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A90E59" w14:textId="195085BF" w:rsidR="00F82E8A" w:rsidRPr="00F82E8A" w:rsidRDefault="00F82E8A" w:rsidP="00F82E8A">
      <w:pPr>
        <w:pStyle w:val="Heading1"/>
        <w:spacing w:line="360" w:lineRule="auto"/>
        <w:jc w:val="both"/>
        <w:rPr>
          <w:rFonts w:ascii="Aptos" w:hAnsi="Aptos"/>
          <w:sz w:val="24"/>
          <w:szCs w:val="24"/>
        </w:rPr>
      </w:pPr>
      <w:r>
        <w:rPr>
          <w:rFonts w:ascii="Aptos" w:hAnsi="Aptos"/>
          <w:sz w:val="24"/>
          <w:szCs w:val="24"/>
        </w:rPr>
        <w:t>Y</w:t>
      </w:r>
      <w:r w:rsidRPr="00F82E8A">
        <w:rPr>
          <w:rFonts w:ascii="Aptos" w:hAnsi="Aptos"/>
          <w:sz w:val="24"/>
          <w:szCs w:val="24"/>
        </w:rPr>
        <w:t xml:space="preserve">ESFOOD Complete Business </w:t>
      </w:r>
      <w:r w:rsidRPr="00F82E8A">
        <w:rPr>
          <w:rFonts w:ascii="Aptos" w:hAnsi="Aptos"/>
          <w:spacing w:val="-4"/>
          <w:sz w:val="24"/>
          <w:szCs w:val="24"/>
        </w:rPr>
        <w:t>Plan</w:t>
      </w:r>
    </w:p>
    <w:p w14:paraId="4E9854C8" w14:textId="77777777" w:rsidR="00F82E8A" w:rsidRPr="00F82E8A" w:rsidRDefault="00F82E8A" w:rsidP="00F82E8A">
      <w:pPr>
        <w:pStyle w:val="Heading2"/>
        <w:spacing w:before="349" w:line="360" w:lineRule="auto"/>
        <w:jc w:val="both"/>
        <w:rPr>
          <w:rFonts w:ascii="Aptos" w:hAnsi="Aptos"/>
          <w:sz w:val="24"/>
          <w:szCs w:val="24"/>
        </w:rPr>
      </w:pPr>
      <w:r w:rsidRPr="00F82E8A">
        <w:rPr>
          <w:rFonts w:ascii="Aptos" w:hAnsi="Aptos"/>
          <w:sz w:val="24"/>
          <w:szCs w:val="24"/>
        </w:rPr>
        <w:t>Product/Service</w:t>
      </w:r>
      <w:r w:rsidRPr="00F82E8A">
        <w:rPr>
          <w:rFonts w:ascii="Aptos" w:hAnsi="Aptos"/>
          <w:spacing w:val="-3"/>
          <w:sz w:val="24"/>
          <w:szCs w:val="24"/>
        </w:rPr>
        <w:t xml:space="preserve"> </w:t>
      </w:r>
      <w:r w:rsidRPr="00F82E8A">
        <w:rPr>
          <w:rFonts w:ascii="Aptos" w:hAnsi="Aptos"/>
          <w:sz w:val="24"/>
          <w:szCs w:val="24"/>
        </w:rPr>
        <w:t>Proposition</w:t>
      </w:r>
      <w:r w:rsidRPr="00F82E8A">
        <w:rPr>
          <w:rFonts w:ascii="Aptos" w:hAnsi="Aptos"/>
          <w:spacing w:val="-3"/>
          <w:sz w:val="24"/>
          <w:szCs w:val="24"/>
        </w:rPr>
        <w:t xml:space="preserve"> </w:t>
      </w:r>
      <w:r w:rsidRPr="00F82E8A">
        <w:rPr>
          <w:rFonts w:ascii="Aptos" w:hAnsi="Aptos"/>
          <w:sz w:val="24"/>
          <w:szCs w:val="24"/>
        </w:rPr>
        <w:t>&amp;</w:t>
      </w:r>
      <w:r w:rsidRPr="00F82E8A">
        <w:rPr>
          <w:rFonts w:ascii="Aptos" w:hAnsi="Aptos"/>
          <w:spacing w:val="-3"/>
          <w:sz w:val="24"/>
          <w:szCs w:val="24"/>
        </w:rPr>
        <w:t xml:space="preserve"> </w:t>
      </w:r>
      <w:r w:rsidRPr="00F82E8A">
        <w:rPr>
          <w:rFonts w:ascii="Aptos" w:hAnsi="Aptos"/>
          <w:sz w:val="24"/>
          <w:szCs w:val="24"/>
        </w:rPr>
        <w:t>Company</w:t>
      </w:r>
      <w:r w:rsidRPr="00F82E8A">
        <w:rPr>
          <w:rFonts w:ascii="Aptos" w:hAnsi="Aptos"/>
          <w:spacing w:val="-3"/>
          <w:sz w:val="24"/>
          <w:szCs w:val="24"/>
        </w:rPr>
        <w:t xml:space="preserve"> </w:t>
      </w:r>
      <w:r w:rsidRPr="00F82E8A">
        <w:rPr>
          <w:rFonts w:ascii="Aptos" w:hAnsi="Aptos"/>
          <w:spacing w:val="-4"/>
          <w:sz w:val="24"/>
          <w:szCs w:val="24"/>
        </w:rPr>
        <w:t>Name</w:t>
      </w:r>
    </w:p>
    <w:p w14:paraId="44F95E96" w14:textId="77777777" w:rsidR="00F82E8A" w:rsidRPr="00F82E8A" w:rsidRDefault="00F82E8A" w:rsidP="00F82E8A">
      <w:pPr>
        <w:spacing w:before="251" w:line="360" w:lineRule="auto"/>
        <w:ind w:left="129"/>
        <w:jc w:val="both"/>
        <w:rPr>
          <w:rFonts w:ascii="Aptos" w:hAnsi="Aptos"/>
          <w:sz w:val="24"/>
          <w:szCs w:val="24"/>
        </w:rPr>
      </w:pPr>
      <w:r w:rsidRPr="00F82E8A">
        <w:rPr>
          <w:rFonts w:ascii="Aptos" w:hAnsi="Aptos"/>
          <w:b/>
          <w:sz w:val="24"/>
          <w:szCs w:val="24"/>
        </w:rPr>
        <w:t>Company Name:</w:t>
      </w:r>
      <w:r w:rsidRPr="00F82E8A">
        <w:rPr>
          <w:rFonts w:ascii="Aptos" w:hAnsi="Aptos"/>
          <w:b/>
          <w:spacing w:val="-9"/>
          <w:sz w:val="24"/>
          <w:szCs w:val="24"/>
        </w:rPr>
        <w:t xml:space="preserve"> </w:t>
      </w:r>
      <w:r w:rsidRPr="00F82E8A">
        <w:rPr>
          <w:rFonts w:ascii="Aptos" w:hAnsi="Aptos"/>
          <w:spacing w:val="-2"/>
          <w:sz w:val="24"/>
          <w:szCs w:val="24"/>
        </w:rPr>
        <w:t>YESFOOD</w:t>
      </w:r>
    </w:p>
    <w:p w14:paraId="2DAE89D8" w14:textId="77777777" w:rsidR="00F82E8A" w:rsidRPr="00F82E8A" w:rsidRDefault="00F82E8A" w:rsidP="00F82E8A">
      <w:pPr>
        <w:pStyle w:val="BodyText"/>
        <w:spacing w:before="18" w:line="360" w:lineRule="auto"/>
        <w:jc w:val="both"/>
        <w:rPr>
          <w:rFonts w:ascii="Aptos" w:hAnsi="Aptos"/>
        </w:rPr>
      </w:pPr>
    </w:p>
    <w:p w14:paraId="1BEAE5C8" w14:textId="77777777" w:rsidR="00F82E8A" w:rsidRPr="00F82E8A" w:rsidRDefault="00F82E8A" w:rsidP="00F82E8A">
      <w:pPr>
        <w:pStyle w:val="BodyText"/>
        <w:spacing w:line="360" w:lineRule="auto"/>
        <w:ind w:left="129" w:right="338"/>
        <w:jc w:val="both"/>
        <w:rPr>
          <w:rFonts w:ascii="Aptos" w:hAnsi="Aptos"/>
        </w:rPr>
      </w:pPr>
      <w:r w:rsidRPr="00F82E8A">
        <w:rPr>
          <w:rFonts w:ascii="Aptos" w:hAnsi="Aptos"/>
        </w:rPr>
        <w:t>YESFOOD</w:t>
      </w:r>
      <w:r w:rsidRPr="00F82E8A">
        <w:rPr>
          <w:rFonts w:ascii="Aptos" w:hAnsi="Aptos"/>
          <w:spacing w:val="-3"/>
        </w:rPr>
        <w:t xml:space="preserve"> </w:t>
      </w:r>
      <w:r w:rsidRPr="00F82E8A">
        <w:rPr>
          <w:rFonts w:ascii="Aptos" w:hAnsi="Aptos"/>
        </w:rPr>
        <w:t>is</w:t>
      </w:r>
      <w:r w:rsidRPr="00F82E8A">
        <w:rPr>
          <w:rFonts w:ascii="Aptos" w:hAnsi="Aptos"/>
          <w:spacing w:val="-3"/>
        </w:rPr>
        <w:t xml:space="preserve"> </w:t>
      </w:r>
      <w:r w:rsidRPr="00F82E8A">
        <w:rPr>
          <w:rFonts w:ascii="Aptos" w:hAnsi="Aptos"/>
        </w:rPr>
        <w:t>a</w:t>
      </w:r>
      <w:r w:rsidRPr="00F82E8A">
        <w:rPr>
          <w:rFonts w:ascii="Aptos" w:hAnsi="Aptos"/>
          <w:spacing w:val="-3"/>
        </w:rPr>
        <w:t xml:space="preserve"> </w:t>
      </w:r>
      <w:r w:rsidRPr="00F82E8A">
        <w:rPr>
          <w:rFonts w:ascii="Aptos" w:hAnsi="Aptos"/>
        </w:rPr>
        <w:t>fast-casual</w:t>
      </w:r>
      <w:r w:rsidRPr="00F82E8A">
        <w:rPr>
          <w:rFonts w:ascii="Aptos" w:hAnsi="Aptos"/>
          <w:spacing w:val="-3"/>
        </w:rPr>
        <w:t xml:space="preserve"> </w:t>
      </w:r>
      <w:r w:rsidRPr="00F82E8A">
        <w:rPr>
          <w:rFonts w:ascii="Aptos" w:hAnsi="Aptos"/>
        </w:rPr>
        <w:t>healthy</w:t>
      </w:r>
      <w:r w:rsidRPr="00F82E8A">
        <w:rPr>
          <w:rFonts w:ascii="Aptos" w:hAnsi="Aptos"/>
          <w:spacing w:val="-3"/>
        </w:rPr>
        <w:t xml:space="preserve"> </w:t>
      </w:r>
      <w:r w:rsidRPr="00F82E8A">
        <w:rPr>
          <w:rFonts w:ascii="Aptos" w:hAnsi="Aptos"/>
        </w:rPr>
        <w:t>food</w:t>
      </w:r>
      <w:r w:rsidRPr="00F82E8A">
        <w:rPr>
          <w:rFonts w:ascii="Aptos" w:hAnsi="Aptos"/>
          <w:spacing w:val="-3"/>
        </w:rPr>
        <w:t xml:space="preserve"> </w:t>
      </w:r>
      <w:r w:rsidRPr="00F82E8A">
        <w:rPr>
          <w:rFonts w:ascii="Aptos" w:hAnsi="Aptos"/>
        </w:rPr>
        <w:t>chain</w:t>
      </w:r>
      <w:r w:rsidRPr="00F82E8A">
        <w:rPr>
          <w:rFonts w:ascii="Aptos" w:hAnsi="Aptos"/>
          <w:spacing w:val="-3"/>
        </w:rPr>
        <w:t xml:space="preserve"> </w:t>
      </w:r>
      <w:r w:rsidRPr="00F82E8A">
        <w:rPr>
          <w:rFonts w:ascii="Aptos" w:hAnsi="Aptos"/>
        </w:rPr>
        <w:t>bridging</w:t>
      </w:r>
      <w:r w:rsidRPr="00F82E8A">
        <w:rPr>
          <w:rFonts w:ascii="Aptos" w:hAnsi="Aptos"/>
          <w:spacing w:val="-3"/>
        </w:rPr>
        <w:t xml:space="preserve"> </w:t>
      </w:r>
      <w:r w:rsidRPr="00F82E8A">
        <w:rPr>
          <w:rFonts w:ascii="Aptos" w:hAnsi="Aptos"/>
        </w:rPr>
        <w:t>convenience</w:t>
      </w:r>
      <w:r w:rsidRPr="00F82E8A">
        <w:rPr>
          <w:rFonts w:ascii="Aptos" w:hAnsi="Aptos"/>
          <w:spacing w:val="-3"/>
        </w:rPr>
        <w:t xml:space="preserve"> </w:t>
      </w:r>
      <w:r w:rsidRPr="00F82E8A">
        <w:rPr>
          <w:rFonts w:ascii="Aptos" w:hAnsi="Aptos"/>
        </w:rPr>
        <w:t>and</w:t>
      </w:r>
      <w:r w:rsidRPr="00F82E8A">
        <w:rPr>
          <w:rFonts w:ascii="Aptos" w:hAnsi="Aptos"/>
          <w:spacing w:val="-3"/>
        </w:rPr>
        <w:t xml:space="preserve"> </w:t>
      </w:r>
      <w:r w:rsidRPr="00F82E8A">
        <w:rPr>
          <w:rFonts w:ascii="Aptos" w:hAnsi="Aptos"/>
        </w:rPr>
        <w:t>nutrition</w:t>
      </w:r>
      <w:r w:rsidRPr="00F82E8A">
        <w:rPr>
          <w:rFonts w:ascii="Aptos" w:hAnsi="Aptos"/>
          <w:spacing w:val="-3"/>
        </w:rPr>
        <w:t xml:space="preserve"> </w:t>
      </w:r>
      <w:r w:rsidRPr="00F82E8A">
        <w:rPr>
          <w:rFonts w:ascii="Aptos" w:hAnsi="Aptos"/>
        </w:rPr>
        <w:t>for</w:t>
      </w:r>
      <w:r w:rsidRPr="00F82E8A">
        <w:rPr>
          <w:rFonts w:ascii="Aptos" w:hAnsi="Aptos"/>
          <w:spacing w:val="-3"/>
        </w:rPr>
        <w:t xml:space="preserve"> </w:t>
      </w:r>
      <w:r w:rsidRPr="00F82E8A">
        <w:rPr>
          <w:rFonts w:ascii="Aptos" w:hAnsi="Aptos"/>
        </w:rPr>
        <w:t>busy</w:t>
      </w:r>
      <w:r w:rsidRPr="00F82E8A">
        <w:rPr>
          <w:rFonts w:ascii="Aptos" w:hAnsi="Aptos"/>
          <w:spacing w:val="-3"/>
        </w:rPr>
        <w:t xml:space="preserve"> </w:t>
      </w:r>
      <w:r w:rsidRPr="00F82E8A">
        <w:rPr>
          <w:rFonts w:ascii="Aptos" w:hAnsi="Aptos"/>
        </w:rPr>
        <w:t>individuals</w:t>
      </w:r>
      <w:r w:rsidRPr="00F82E8A">
        <w:rPr>
          <w:rFonts w:ascii="Aptos" w:hAnsi="Aptos"/>
          <w:spacing w:val="-3"/>
        </w:rPr>
        <w:t xml:space="preserve"> </w:t>
      </w:r>
      <w:r w:rsidRPr="00F82E8A">
        <w:rPr>
          <w:rFonts w:ascii="Aptos" w:hAnsi="Aptos"/>
        </w:rPr>
        <w:t>who refuse to compromise their health.</w:t>
      </w:r>
    </w:p>
    <w:p w14:paraId="1D7DF9FB" w14:textId="77777777" w:rsidR="00F82E8A" w:rsidRPr="00F82E8A" w:rsidRDefault="00F82E8A" w:rsidP="00F82E8A">
      <w:pPr>
        <w:pStyle w:val="BodyText"/>
        <w:spacing w:before="213" w:line="360" w:lineRule="auto"/>
        <w:ind w:left="129" w:right="338"/>
        <w:jc w:val="both"/>
        <w:rPr>
          <w:rFonts w:ascii="Aptos" w:hAnsi="Aptos"/>
        </w:rPr>
      </w:pPr>
      <w:r w:rsidRPr="00F82E8A">
        <w:rPr>
          <w:rFonts w:ascii="Aptos" w:hAnsi="Aptos"/>
          <w:b/>
        </w:rPr>
        <w:t>Core</w:t>
      </w:r>
      <w:r w:rsidRPr="00F82E8A">
        <w:rPr>
          <w:rFonts w:ascii="Aptos" w:hAnsi="Aptos"/>
          <w:b/>
          <w:spacing w:val="-4"/>
        </w:rPr>
        <w:t xml:space="preserve"> </w:t>
      </w:r>
      <w:r w:rsidRPr="00F82E8A">
        <w:rPr>
          <w:rFonts w:ascii="Aptos" w:hAnsi="Aptos"/>
          <w:b/>
        </w:rPr>
        <w:t>Offerings:</w:t>
      </w:r>
      <w:r w:rsidRPr="00F82E8A">
        <w:rPr>
          <w:rFonts w:ascii="Aptos" w:hAnsi="Aptos"/>
          <w:b/>
          <w:spacing w:val="-4"/>
        </w:rPr>
        <w:t xml:space="preserve"> </w:t>
      </w:r>
      <w:r w:rsidRPr="00F82E8A">
        <w:rPr>
          <w:rFonts w:ascii="Aptos" w:hAnsi="Aptos"/>
        </w:rPr>
        <w:t>Main</w:t>
      </w:r>
      <w:r w:rsidRPr="00F82E8A">
        <w:rPr>
          <w:rFonts w:ascii="Aptos" w:hAnsi="Aptos"/>
          <w:spacing w:val="-4"/>
        </w:rPr>
        <w:t xml:space="preserve"> </w:t>
      </w:r>
      <w:r w:rsidRPr="00F82E8A">
        <w:rPr>
          <w:rFonts w:ascii="Aptos" w:hAnsi="Aptos"/>
        </w:rPr>
        <w:t>meals</w:t>
      </w:r>
      <w:r w:rsidRPr="00F82E8A">
        <w:rPr>
          <w:rFonts w:ascii="Aptos" w:hAnsi="Aptos"/>
          <w:spacing w:val="-4"/>
        </w:rPr>
        <w:t xml:space="preserve"> </w:t>
      </w:r>
      <w:r w:rsidRPr="00F82E8A">
        <w:rPr>
          <w:rFonts w:ascii="Aptos" w:hAnsi="Aptos"/>
        </w:rPr>
        <w:t>with</w:t>
      </w:r>
      <w:r w:rsidRPr="00F82E8A">
        <w:rPr>
          <w:rFonts w:ascii="Aptos" w:hAnsi="Aptos"/>
          <w:spacing w:val="-4"/>
        </w:rPr>
        <w:t xml:space="preserve"> </w:t>
      </w:r>
      <w:r w:rsidRPr="00F82E8A">
        <w:rPr>
          <w:rFonts w:ascii="Aptos" w:hAnsi="Aptos"/>
        </w:rPr>
        <w:t>0-10%</w:t>
      </w:r>
      <w:r w:rsidRPr="00F82E8A">
        <w:rPr>
          <w:rFonts w:ascii="Aptos" w:hAnsi="Aptos"/>
          <w:spacing w:val="-4"/>
        </w:rPr>
        <w:t xml:space="preserve"> </w:t>
      </w:r>
      <w:r w:rsidRPr="00F82E8A">
        <w:rPr>
          <w:rFonts w:ascii="Aptos" w:hAnsi="Aptos"/>
        </w:rPr>
        <w:t>oil</w:t>
      </w:r>
      <w:r w:rsidRPr="00F82E8A">
        <w:rPr>
          <w:rFonts w:ascii="Aptos" w:hAnsi="Aptos"/>
          <w:spacing w:val="-4"/>
        </w:rPr>
        <w:t xml:space="preserve"> </w:t>
      </w:r>
      <w:r w:rsidRPr="00F82E8A">
        <w:rPr>
          <w:rFonts w:ascii="Aptos" w:hAnsi="Aptos"/>
        </w:rPr>
        <w:t>(Power</w:t>
      </w:r>
      <w:r w:rsidRPr="00F82E8A">
        <w:rPr>
          <w:rFonts w:ascii="Aptos" w:hAnsi="Aptos"/>
          <w:spacing w:val="-4"/>
        </w:rPr>
        <w:t xml:space="preserve"> </w:t>
      </w:r>
      <w:r w:rsidRPr="00F82E8A">
        <w:rPr>
          <w:rFonts w:ascii="Aptos" w:hAnsi="Aptos"/>
        </w:rPr>
        <w:t>Bowls,</w:t>
      </w:r>
      <w:r w:rsidRPr="00F82E8A">
        <w:rPr>
          <w:rFonts w:ascii="Aptos" w:hAnsi="Aptos"/>
          <w:spacing w:val="-4"/>
        </w:rPr>
        <w:t xml:space="preserve"> </w:t>
      </w:r>
      <w:r w:rsidRPr="00F82E8A">
        <w:rPr>
          <w:rFonts w:ascii="Aptos" w:hAnsi="Aptos"/>
        </w:rPr>
        <w:t>Grilled</w:t>
      </w:r>
      <w:r w:rsidRPr="00F82E8A">
        <w:rPr>
          <w:rFonts w:ascii="Aptos" w:hAnsi="Aptos"/>
          <w:spacing w:val="-8"/>
        </w:rPr>
        <w:t xml:space="preserve"> </w:t>
      </w:r>
      <w:r w:rsidRPr="00F82E8A">
        <w:rPr>
          <w:rFonts w:ascii="Aptos" w:hAnsi="Aptos"/>
        </w:rPr>
        <w:t>Wraps,</w:t>
      </w:r>
      <w:r w:rsidRPr="00F82E8A">
        <w:rPr>
          <w:rFonts w:ascii="Aptos" w:hAnsi="Aptos"/>
          <w:spacing w:val="-4"/>
        </w:rPr>
        <w:t xml:space="preserve"> </w:t>
      </w:r>
      <w:r w:rsidRPr="00F82E8A">
        <w:rPr>
          <w:rFonts w:ascii="Aptos" w:hAnsi="Aptos"/>
        </w:rPr>
        <w:t>Soup</w:t>
      </w:r>
      <w:r w:rsidRPr="00F82E8A">
        <w:rPr>
          <w:rFonts w:ascii="Aptos" w:hAnsi="Aptos"/>
          <w:spacing w:val="-4"/>
        </w:rPr>
        <w:t xml:space="preserve"> </w:t>
      </w:r>
      <w:r w:rsidRPr="00F82E8A">
        <w:rPr>
          <w:rFonts w:ascii="Aptos" w:hAnsi="Aptos"/>
        </w:rPr>
        <w:t>&amp;</w:t>
      </w:r>
      <w:r w:rsidRPr="00F82E8A">
        <w:rPr>
          <w:rFonts w:ascii="Aptos" w:hAnsi="Aptos"/>
          <w:spacing w:val="-4"/>
        </w:rPr>
        <w:t xml:space="preserve"> </w:t>
      </w:r>
      <w:r w:rsidRPr="00F82E8A">
        <w:rPr>
          <w:rFonts w:ascii="Aptos" w:hAnsi="Aptos"/>
        </w:rPr>
        <w:t>Salad</w:t>
      </w:r>
      <w:r w:rsidRPr="00F82E8A">
        <w:rPr>
          <w:rFonts w:ascii="Aptos" w:hAnsi="Aptos"/>
          <w:spacing w:val="-4"/>
        </w:rPr>
        <w:t xml:space="preserve"> </w:t>
      </w:r>
      <w:r w:rsidRPr="00F82E8A">
        <w:rPr>
          <w:rFonts w:ascii="Aptos" w:hAnsi="Aptos"/>
        </w:rPr>
        <w:t>Combos),</w:t>
      </w:r>
      <w:r w:rsidRPr="00F82E8A">
        <w:rPr>
          <w:rFonts w:ascii="Aptos" w:hAnsi="Aptos"/>
          <w:spacing w:val="-4"/>
        </w:rPr>
        <w:t xml:space="preserve"> </w:t>
      </w:r>
      <w:r w:rsidRPr="00F82E8A">
        <w:rPr>
          <w:rFonts w:ascii="Aptos" w:hAnsi="Aptos"/>
        </w:rPr>
        <w:t>high-protein desserts, fresh smoothies and juices.</w:t>
      </w:r>
    </w:p>
    <w:p w14:paraId="04EBE13D" w14:textId="77777777" w:rsidR="00F82E8A" w:rsidRPr="00F82E8A" w:rsidRDefault="00F82E8A" w:rsidP="00F82E8A">
      <w:pPr>
        <w:pStyle w:val="BodyText"/>
        <w:spacing w:before="212" w:line="360" w:lineRule="auto"/>
        <w:ind w:left="129"/>
        <w:jc w:val="both"/>
        <w:rPr>
          <w:rFonts w:ascii="Aptos" w:hAnsi="Aptos"/>
        </w:rPr>
      </w:pPr>
      <w:r w:rsidRPr="00F82E8A">
        <w:rPr>
          <w:rFonts w:ascii="Aptos" w:hAnsi="Aptos"/>
          <w:b/>
        </w:rPr>
        <w:t>Key</w:t>
      </w:r>
      <w:r w:rsidRPr="00F82E8A">
        <w:rPr>
          <w:rFonts w:ascii="Aptos" w:hAnsi="Aptos"/>
          <w:b/>
          <w:spacing w:val="-4"/>
        </w:rPr>
        <w:t xml:space="preserve"> </w:t>
      </w:r>
      <w:r w:rsidRPr="00F82E8A">
        <w:rPr>
          <w:rFonts w:ascii="Aptos" w:hAnsi="Aptos"/>
          <w:b/>
        </w:rPr>
        <w:t>Features:</w:t>
      </w:r>
      <w:r w:rsidRPr="00F82E8A">
        <w:rPr>
          <w:rFonts w:ascii="Aptos" w:hAnsi="Aptos"/>
          <w:b/>
          <w:spacing w:val="-4"/>
        </w:rPr>
        <w:t xml:space="preserve"> </w:t>
      </w:r>
      <w:r w:rsidRPr="00F82E8A">
        <w:rPr>
          <w:rFonts w:ascii="Aptos" w:hAnsi="Aptos"/>
        </w:rPr>
        <w:t>Clear</w:t>
      </w:r>
      <w:r w:rsidRPr="00F82E8A">
        <w:rPr>
          <w:rFonts w:ascii="Aptos" w:hAnsi="Aptos"/>
          <w:spacing w:val="-4"/>
        </w:rPr>
        <w:t xml:space="preserve"> </w:t>
      </w:r>
      <w:r w:rsidRPr="00F82E8A">
        <w:rPr>
          <w:rFonts w:ascii="Aptos" w:hAnsi="Aptos"/>
        </w:rPr>
        <w:t>calorie</w:t>
      </w:r>
      <w:r w:rsidRPr="00F82E8A">
        <w:rPr>
          <w:rFonts w:ascii="Aptos" w:hAnsi="Aptos"/>
          <w:spacing w:val="-4"/>
        </w:rPr>
        <w:t xml:space="preserve"> </w:t>
      </w:r>
      <w:r w:rsidRPr="00F82E8A">
        <w:rPr>
          <w:rFonts w:ascii="Aptos" w:hAnsi="Aptos"/>
        </w:rPr>
        <w:t>labeling,</w:t>
      </w:r>
      <w:r w:rsidRPr="00F82E8A">
        <w:rPr>
          <w:rFonts w:ascii="Aptos" w:hAnsi="Aptos"/>
          <w:spacing w:val="-4"/>
        </w:rPr>
        <w:t xml:space="preserve"> </w:t>
      </w:r>
      <w:r w:rsidRPr="00F82E8A">
        <w:rPr>
          <w:rFonts w:ascii="Aptos" w:hAnsi="Aptos"/>
        </w:rPr>
        <w:t>visible</w:t>
      </w:r>
      <w:r w:rsidRPr="00F82E8A">
        <w:rPr>
          <w:rFonts w:ascii="Aptos" w:hAnsi="Aptos"/>
          <w:spacing w:val="-4"/>
        </w:rPr>
        <w:t xml:space="preserve"> </w:t>
      </w:r>
      <w:r w:rsidRPr="00F82E8A">
        <w:rPr>
          <w:rFonts w:ascii="Aptos" w:hAnsi="Aptos"/>
        </w:rPr>
        <w:t>kitchens,</w:t>
      </w:r>
      <w:r w:rsidRPr="00F82E8A">
        <w:rPr>
          <w:rFonts w:ascii="Aptos" w:hAnsi="Aptos"/>
          <w:spacing w:val="-4"/>
        </w:rPr>
        <w:t xml:space="preserve"> </w:t>
      </w:r>
      <w:r w:rsidRPr="00F82E8A">
        <w:rPr>
          <w:rFonts w:ascii="Aptos" w:hAnsi="Aptos"/>
        </w:rPr>
        <w:t>detailed</w:t>
      </w:r>
      <w:r w:rsidRPr="00F82E8A">
        <w:rPr>
          <w:rFonts w:ascii="Aptos" w:hAnsi="Aptos"/>
          <w:spacing w:val="-4"/>
        </w:rPr>
        <w:t xml:space="preserve"> </w:t>
      </w:r>
      <w:r w:rsidRPr="00F82E8A">
        <w:rPr>
          <w:rFonts w:ascii="Aptos" w:hAnsi="Aptos"/>
        </w:rPr>
        <w:t>nutritional</w:t>
      </w:r>
      <w:r w:rsidRPr="00F82E8A">
        <w:rPr>
          <w:rFonts w:ascii="Aptos" w:hAnsi="Aptos"/>
          <w:spacing w:val="-4"/>
        </w:rPr>
        <w:t xml:space="preserve"> </w:t>
      </w:r>
      <w:r w:rsidRPr="00F82E8A">
        <w:rPr>
          <w:rFonts w:ascii="Aptos" w:hAnsi="Aptos"/>
        </w:rPr>
        <w:t>information,</w:t>
      </w:r>
      <w:r w:rsidRPr="00F82E8A">
        <w:rPr>
          <w:rFonts w:ascii="Aptos" w:hAnsi="Aptos"/>
          <w:spacing w:val="-4"/>
        </w:rPr>
        <w:t xml:space="preserve"> </w:t>
      </w:r>
      <w:r w:rsidRPr="00F82E8A">
        <w:rPr>
          <w:rFonts w:ascii="Aptos" w:hAnsi="Aptos"/>
        </w:rPr>
        <w:t>3–5-minute</w:t>
      </w:r>
      <w:r w:rsidRPr="00F82E8A">
        <w:rPr>
          <w:rFonts w:ascii="Aptos" w:hAnsi="Aptos"/>
          <w:spacing w:val="-4"/>
        </w:rPr>
        <w:t xml:space="preserve"> </w:t>
      </w:r>
      <w:r w:rsidRPr="00F82E8A">
        <w:rPr>
          <w:rFonts w:ascii="Aptos" w:hAnsi="Aptos"/>
        </w:rPr>
        <w:t>service</w:t>
      </w:r>
      <w:r w:rsidRPr="00F82E8A">
        <w:rPr>
          <w:rFonts w:ascii="Aptos" w:hAnsi="Aptos"/>
          <w:spacing w:val="-4"/>
        </w:rPr>
        <w:t xml:space="preserve"> </w:t>
      </w:r>
      <w:r w:rsidRPr="00F82E8A">
        <w:rPr>
          <w:rFonts w:ascii="Aptos" w:hAnsi="Aptos"/>
        </w:rPr>
        <w:t>time with multiple ordering channels.</w:t>
      </w:r>
    </w:p>
    <w:p w14:paraId="682C8679" w14:textId="77777777" w:rsidR="00F82E8A" w:rsidRPr="00F82E8A" w:rsidRDefault="00F82E8A" w:rsidP="00F82E8A">
      <w:pPr>
        <w:pStyle w:val="BodyText"/>
        <w:spacing w:before="1" w:line="360" w:lineRule="auto"/>
        <w:jc w:val="both"/>
        <w:rPr>
          <w:rFonts w:ascii="Aptos" w:hAnsi="Aptos"/>
        </w:rPr>
      </w:pPr>
    </w:p>
    <w:p w14:paraId="35326A85" w14:textId="1FF930FF" w:rsidR="00F82E8A" w:rsidRPr="004A1DE3" w:rsidRDefault="00F82E8A" w:rsidP="004A1DE3">
      <w:pPr>
        <w:pStyle w:val="Heading2"/>
        <w:spacing w:line="360" w:lineRule="auto"/>
        <w:jc w:val="both"/>
        <w:rPr>
          <w:rFonts w:ascii="Aptos" w:hAnsi="Aptos"/>
          <w:sz w:val="24"/>
          <w:szCs w:val="24"/>
        </w:rPr>
      </w:pPr>
      <w:r w:rsidRPr="00F82E8A">
        <w:rPr>
          <w:rFonts w:ascii="Aptos" w:hAnsi="Aptos"/>
          <w:sz w:val="24"/>
          <w:szCs w:val="24"/>
        </w:rPr>
        <w:t>The Story Behind</w:t>
      </w:r>
      <w:r w:rsidRPr="00F82E8A">
        <w:rPr>
          <w:rFonts w:ascii="Aptos" w:hAnsi="Aptos"/>
          <w:spacing w:val="-12"/>
          <w:sz w:val="24"/>
          <w:szCs w:val="24"/>
        </w:rPr>
        <w:t xml:space="preserve"> </w:t>
      </w:r>
      <w:r w:rsidRPr="00F82E8A">
        <w:rPr>
          <w:rFonts w:ascii="Aptos" w:hAnsi="Aptos"/>
          <w:spacing w:val="-2"/>
          <w:sz w:val="24"/>
          <w:szCs w:val="24"/>
        </w:rPr>
        <w:t>YESFOOD</w:t>
      </w:r>
    </w:p>
    <w:p w14:paraId="6A2D4475" w14:textId="77777777" w:rsidR="00F82E8A" w:rsidRPr="00F82E8A" w:rsidRDefault="00F82E8A" w:rsidP="00F82E8A">
      <w:pPr>
        <w:pStyle w:val="BodyText"/>
        <w:spacing w:before="82" w:line="360" w:lineRule="auto"/>
        <w:jc w:val="both"/>
        <w:rPr>
          <w:rFonts w:ascii="Aptos" w:hAnsi="Aptos"/>
          <w:lang w:val="en-GB"/>
        </w:rPr>
      </w:pPr>
      <w:r w:rsidRPr="00F82E8A">
        <w:rPr>
          <w:rFonts w:ascii="Aptos" w:hAnsi="Aptos"/>
          <w:lang w:val="en-GB"/>
        </w:rPr>
        <w:t>Every day, millions of people make a choice they wish they didn't have to make.</w:t>
      </w:r>
    </w:p>
    <w:p w14:paraId="65A83C08" w14:textId="77777777" w:rsidR="00F82E8A" w:rsidRPr="00F82E8A" w:rsidRDefault="00F82E8A" w:rsidP="00F82E8A">
      <w:pPr>
        <w:pStyle w:val="BodyText"/>
        <w:spacing w:before="82" w:line="360" w:lineRule="auto"/>
        <w:jc w:val="both"/>
        <w:rPr>
          <w:rFonts w:ascii="Aptos" w:hAnsi="Aptos"/>
          <w:lang w:val="en-GB"/>
        </w:rPr>
      </w:pPr>
      <w:r w:rsidRPr="00F82E8A">
        <w:rPr>
          <w:rFonts w:ascii="Aptos" w:hAnsi="Aptos"/>
          <w:lang w:val="en-GB"/>
        </w:rPr>
        <w:t>Between grabbing lunch and missing their deadline. Between feeding their kids dinner and spending an hour cooking. Between fuelling their body and fuelling their day.</w:t>
      </w:r>
    </w:p>
    <w:p w14:paraId="0213DE98" w14:textId="77777777" w:rsidR="00F82E8A" w:rsidRPr="00F82E8A" w:rsidRDefault="00F82E8A" w:rsidP="00F82E8A">
      <w:pPr>
        <w:pStyle w:val="BodyText"/>
        <w:spacing w:before="82" w:line="360" w:lineRule="auto"/>
        <w:jc w:val="both"/>
        <w:rPr>
          <w:rFonts w:ascii="Aptos" w:hAnsi="Aptos"/>
          <w:lang w:val="en-GB"/>
        </w:rPr>
      </w:pPr>
      <w:r w:rsidRPr="00F82E8A">
        <w:rPr>
          <w:rFonts w:ascii="Aptos" w:hAnsi="Aptos"/>
          <w:lang w:val="en-GB"/>
        </w:rPr>
        <w:t>They stand in drive-through lines, knowing the meal isn't what they want for themselves. But what else can they do? Life doesn't pause. The clock doesn't stop. And somewhere along the way, we all accepted a lie: that being busy means giving up on being healthy.</w:t>
      </w:r>
    </w:p>
    <w:p w14:paraId="4F4F1EF8" w14:textId="77777777" w:rsidR="00F82E8A" w:rsidRPr="00F82E8A" w:rsidRDefault="00F82E8A" w:rsidP="00F82E8A">
      <w:pPr>
        <w:pStyle w:val="BodyText"/>
        <w:spacing w:before="82" w:line="360" w:lineRule="auto"/>
        <w:jc w:val="both"/>
        <w:rPr>
          <w:rFonts w:ascii="Aptos" w:hAnsi="Aptos"/>
          <w:lang w:val="en-GB"/>
        </w:rPr>
      </w:pPr>
      <w:r w:rsidRPr="00F82E8A">
        <w:rPr>
          <w:rFonts w:ascii="Aptos" w:hAnsi="Aptos"/>
          <w:lang w:val="en-GB"/>
        </w:rPr>
        <w:t>But what if it didn't have to be this way?</w:t>
      </w:r>
    </w:p>
    <w:p w14:paraId="29640150" w14:textId="77777777" w:rsidR="00F82E8A" w:rsidRPr="00F82E8A" w:rsidRDefault="00F82E8A" w:rsidP="00F82E8A">
      <w:pPr>
        <w:pStyle w:val="BodyText"/>
        <w:spacing w:before="82" w:line="360" w:lineRule="auto"/>
        <w:jc w:val="both"/>
        <w:rPr>
          <w:rFonts w:ascii="Aptos" w:hAnsi="Aptos"/>
          <w:lang w:val="en-GB"/>
        </w:rPr>
      </w:pPr>
      <w:r w:rsidRPr="00F82E8A">
        <w:rPr>
          <w:rFonts w:ascii="Aptos" w:hAnsi="Aptos"/>
          <w:lang w:val="en-GB"/>
        </w:rPr>
        <w:t>What if there was a place that understood? A place built for the reality of modern life, not an idealized version of it. Where "quick" didn't mean "unhealthy," and "convenient" didn't mean "compromise."</w:t>
      </w:r>
    </w:p>
    <w:p w14:paraId="7C933625" w14:textId="77777777" w:rsidR="00F82E8A" w:rsidRPr="00F82E8A" w:rsidRDefault="00F82E8A" w:rsidP="00F82E8A">
      <w:pPr>
        <w:pStyle w:val="BodyText"/>
        <w:spacing w:before="82" w:line="360" w:lineRule="auto"/>
        <w:jc w:val="both"/>
        <w:rPr>
          <w:rFonts w:ascii="Aptos" w:hAnsi="Aptos"/>
          <w:lang w:val="en-GB"/>
        </w:rPr>
      </w:pPr>
      <w:r w:rsidRPr="00F82E8A">
        <w:rPr>
          <w:rFonts w:ascii="Aptos" w:hAnsi="Aptos"/>
          <w:lang w:val="en-GB"/>
        </w:rPr>
        <w:t>That's the vision behind YESFOOD.</w:t>
      </w:r>
    </w:p>
    <w:p w14:paraId="369132B6" w14:textId="77777777" w:rsidR="00F82E8A" w:rsidRPr="00F82E8A" w:rsidRDefault="00F82E8A" w:rsidP="00F82E8A">
      <w:pPr>
        <w:pStyle w:val="BodyText"/>
        <w:spacing w:before="82" w:line="360" w:lineRule="auto"/>
        <w:jc w:val="both"/>
        <w:rPr>
          <w:rFonts w:ascii="Aptos" w:hAnsi="Aptos"/>
          <w:lang w:val="en-GB"/>
        </w:rPr>
      </w:pPr>
      <w:r w:rsidRPr="00F82E8A">
        <w:rPr>
          <w:rFonts w:ascii="Aptos" w:hAnsi="Aptos"/>
          <w:lang w:val="en-GB"/>
        </w:rPr>
        <w:t>Not another restaurant. A solution. A promise that people deserve better even on their busiest days, especially on their busiest days.</w:t>
      </w:r>
    </w:p>
    <w:p w14:paraId="7B5340F6" w14:textId="77777777" w:rsidR="00F82E8A" w:rsidRPr="00F82E8A" w:rsidRDefault="00F82E8A" w:rsidP="00F82E8A">
      <w:pPr>
        <w:pStyle w:val="BodyText"/>
        <w:spacing w:before="82" w:line="360" w:lineRule="auto"/>
        <w:jc w:val="both"/>
        <w:rPr>
          <w:rFonts w:ascii="Aptos" w:hAnsi="Aptos"/>
          <w:lang w:val="en-GB"/>
        </w:rPr>
      </w:pPr>
      <w:r w:rsidRPr="00F82E8A">
        <w:rPr>
          <w:rFonts w:ascii="Aptos" w:hAnsi="Aptos"/>
          <w:lang w:val="en-GB"/>
        </w:rPr>
        <w:t>Imagine meals made with 0-10% oil that taste good. Calories clearly labelled because transparency is respect. Dessert’s high in protein and low in sugar, proving you don't have to choose between satisfaction and health.</w:t>
      </w:r>
    </w:p>
    <w:p w14:paraId="43F01D32" w14:textId="77777777" w:rsidR="00F82E8A" w:rsidRPr="00F82E8A" w:rsidRDefault="00F82E8A" w:rsidP="00F82E8A">
      <w:pPr>
        <w:pStyle w:val="BodyText"/>
        <w:spacing w:before="82" w:line="360" w:lineRule="auto"/>
        <w:jc w:val="both"/>
        <w:rPr>
          <w:rFonts w:ascii="Aptos" w:hAnsi="Aptos"/>
          <w:lang w:val="en-GB"/>
        </w:rPr>
      </w:pPr>
      <w:r w:rsidRPr="00F82E8A">
        <w:rPr>
          <w:rFonts w:ascii="Aptos" w:hAnsi="Aptos"/>
          <w:lang w:val="en-GB"/>
        </w:rPr>
        <w:t>Imagine a place where grabbing food on the go doesn't come with guilt. Where speed and nutrition finally meet. Where busy people can take care of themselves without taking extra time they don't have.</w:t>
      </w:r>
    </w:p>
    <w:p w14:paraId="6D9CDC81" w14:textId="77777777" w:rsidR="00F82E8A" w:rsidRPr="00F82E8A" w:rsidRDefault="00F82E8A" w:rsidP="00F82E8A">
      <w:pPr>
        <w:pStyle w:val="BodyText"/>
        <w:spacing w:before="82" w:line="360" w:lineRule="auto"/>
        <w:jc w:val="both"/>
        <w:rPr>
          <w:rFonts w:ascii="Aptos" w:hAnsi="Aptos"/>
          <w:lang w:val="en-GB"/>
        </w:rPr>
      </w:pPr>
      <w:r w:rsidRPr="00F82E8A">
        <w:rPr>
          <w:rFonts w:ascii="Aptos" w:hAnsi="Aptos"/>
          <w:lang w:val="en-GB"/>
        </w:rPr>
        <w:t>This is what YESFOOD will be.</w:t>
      </w:r>
    </w:p>
    <w:p w14:paraId="35C43CCC" w14:textId="77777777" w:rsidR="00F82E8A" w:rsidRPr="00F82E8A" w:rsidRDefault="00F82E8A" w:rsidP="00F82E8A">
      <w:pPr>
        <w:pStyle w:val="BodyText"/>
        <w:spacing w:before="82" w:line="360" w:lineRule="auto"/>
        <w:jc w:val="both"/>
        <w:rPr>
          <w:rFonts w:ascii="Aptos" w:hAnsi="Aptos"/>
          <w:lang w:val="en-GB"/>
        </w:rPr>
      </w:pPr>
      <w:r w:rsidRPr="00F82E8A">
        <w:rPr>
          <w:rFonts w:ascii="Aptos" w:hAnsi="Aptos"/>
          <w:lang w:val="en-GB"/>
        </w:rPr>
        <w:t>For the person rushing between jobs. For the parent juggling everything. For anyone who's ever felt like their only options are sacrifice their time or sacrifice their health.</w:t>
      </w:r>
    </w:p>
    <w:p w14:paraId="445D225E" w14:textId="77777777" w:rsidR="00F82E8A" w:rsidRPr="00F82E8A" w:rsidRDefault="00F82E8A" w:rsidP="00F82E8A">
      <w:pPr>
        <w:pStyle w:val="BodyText"/>
        <w:spacing w:before="82" w:line="360" w:lineRule="auto"/>
        <w:jc w:val="both"/>
        <w:rPr>
          <w:rFonts w:ascii="Aptos" w:hAnsi="Aptos"/>
          <w:lang w:val="en-GB"/>
        </w:rPr>
      </w:pPr>
      <w:r w:rsidRPr="00F82E8A">
        <w:rPr>
          <w:rFonts w:ascii="Aptos" w:hAnsi="Aptos"/>
          <w:lang w:val="en-GB"/>
        </w:rPr>
        <w:lastRenderedPageBreak/>
        <w:t>Because taking care of yourself shouldn't be a luxury. It should be as accessible as any drive-through and far more rewarding.</w:t>
      </w:r>
    </w:p>
    <w:p w14:paraId="43FC5C32" w14:textId="77777777" w:rsidR="00F82E8A" w:rsidRPr="00F82E8A" w:rsidRDefault="00F82E8A" w:rsidP="00F82E8A">
      <w:pPr>
        <w:pStyle w:val="BodyText"/>
        <w:spacing w:before="82" w:line="360" w:lineRule="auto"/>
        <w:jc w:val="both"/>
        <w:rPr>
          <w:rFonts w:ascii="Aptos" w:hAnsi="Aptos"/>
          <w:lang w:val="en-GB"/>
        </w:rPr>
      </w:pPr>
      <w:r w:rsidRPr="00F82E8A">
        <w:rPr>
          <w:rFonts w:ascii="Aptos" w:hAnsi="Aptos"/>
          <w:lang w:val="en-GB"/>
        </w:rPr>
        <w:t xml:space="preserve">YESFOOD is open now. It stands for something simple but powerful: that everyone deserves to say yes to themselves. </w:t>
      </w:r>
      <w:proofErr w:type="gramStart"/>
      <w:r w:rsidRPr="00F82E8A">
        <w:rPr>
          <w:rFonts w:ascii="Aptos" w:hAnsi="Aptos"/>
          <w:lang w:val="en-GB"/>
        </w:rPr>
        <w:t>Yes</w:t>
      </w:r>
      <w:proofErr w:type="gramEnd"/>
      <w:r w:rsidRPr="00F82E8A">
        <w:rPr>
          <w:rFonts w:ascii="Aptos" w:hAnsi="Aptos"/>
          <w:lang w:val="en-GB"/>
        </w:rPr>
        <w:t xml:space="preserve"> to health. </w:t>
      </w:r>
      <w:proofErr w:type="gramStart"/>
      <w:r w:rsidRPr="00F82E8A">
        <w:rPr>
          <w:rFonts w:ascii="Aptos" w:hAnsi="Aptos"/>
          <w:lang w:val="en-GB"/>
        </w:rPr>
        <w:t>Yes</w:t>
      </w:r>
      <w:proofErr w:type="gramEnd"/>
      <w:r w:rsidRPr="00F82E8A">
        <w:rPr>
          <w:rFonts w:ascii="Aptos" w:hAnsi="Aptos"/>
          <w:lang w:val="en-GB"/>
        </w:rPr>
        <w:t xml:space="preserve"> to convenience. </w:t>
      </w:r>
      <w:proofErr w:type="gramStart"/>
      <w:r w:rsidRPr="00F82E8A">
        <w:rPr>
          <w:rFonts w:ascii="Aptos" w:hAnsi="Aptos"/>
          <w:lang w:val="en-GB"/>
        </w:rPr>
        <w:t>Yes</w:t>
      </w:r>
      <w:proofErr w:type="gramEnd"/>
      <w:r w:rsidRPr="00F82E8A">
        <w:rPr>
          <w:rFonts w:ascii="Aptos" w:hAnsi="Aptos"/>
          <w:lang w:val="en-GB"/>
        </w:rPr>
        <w:t xml:space="preserve"> to living fully without giving up what matters.</w:t>
      </w:r>
    </w:p>
    <w:p w14:paraId="4369C128" w14:textId="77777777" w:rsidR="00F82E8A" w:rsidRPr="00F82E8A" w:rsidRDefault="00F82E8A" w:rsidP="00F82E8A">
      <w:pPr>
        <w:pStyle w:val="BodyText"/>
        <w:spacing w:before="82" w:line="360" w:lineRule="auto"/>
        <w:jc w:val="both"/>
        <w:rPr>
          <w:rFonts w:ascii="Aptos" w:hAnsi="Aptos"/>
          <w:lang w:val="en-GB"/>
        </w:rPr>
      </w:pPr>
    </w:p>
    <w:p w14:paraId="4B23F0F3" w14:textId="77777777" w:rsidR="00F82E8A" w:rsidRPr="00F82E8A" w:rsidRDefault="00F82E8A" w:rsidP="00F82E8A">
      <w:pPr>
        <w:pStyle w:val="Heading2"/>
        <w:spacing w:before="1" w:line="360" w:lineRule="auto"/>
        <w:jc w:val="both"/>
        <w:rPr>
          <w:rFonts w:ascii="Aptos" w:hAnsi="Aptos"/>
          <w:sz w:val="24"/>
          <w:szCs w:val="24"/>
        </w:rPr>
      </w:pPr>
      <w:r w:rsidRPr="00F82E8A">
        <w:rPr>
          <w:rFonts w:ascii="Aptos" w:hAnsi="Aptos"/>
          <w:sz w:val="24"/>
          <w:szCs w:val="24"/>
        </w:rPr>
        <w:t>Type</w:t>
      </w:r>
      <w:r w:rsidRPr="00F82E8A">
        <w:rPr>
          <w:rFonts w:ascii="Aptos" w:hAnsi="Aptos"/>
          <w:spacing w:val="-8"/>
          <w:sz w:val="24"/>
          <w:szCs w:val="24"/>
        </w:rPr>
        <w:t xml:space="preserve"> </w:t>
      </w:r>
      <w:r w:rsidRPr="00F82E8A">
        <w:rPr>
          <w:rFonts w:ascii="Aptos" w:hAnsi="Aptos"/>
          <w:sz w:val="24"/>
          <w:szCs w:val="24"/>
        </w:rPr>
        <w:t>of</w:t>
      </w:r>
      <w:r w:rsidRPr="00F82E8A">
        <w:rPr>
          <w:rFonts w:ascii="Aptos" w:hAnsi="Aptos"/>
          <w:spacing w:val="-8"/>
          <w:sz w:val="24"/>
          <w:szCs w:val="24"/>
        </w:rPr>
        <w:t xml:space="preserve"> </w:t>
      </w:r>
      <w:r w:rsidRPr="00F82E8A">
        <w:rPr>
          <w:rFonts w:ascii="Aptos" w:hAnsi="Aptos"/>
          <w:sz w:val="24"/>
          <w:szCs w:val="24"/>
        </w:rPr>
        <w:t>Business</w:t>
      </w:r>
      <w:r w:rsidRPr="00F82E8A">
        <w:rPr>
          <w:rFonts w:ascii="Aptos" w:hAnsi="Aptos"/>
          <w:spacing w:val="-7"/>
          <w:sz w:val="24"/>
          <w:szCs w:val="24"/>
        </w:rPr>
        <w:t xml:space="preserve"> </w:t>
      </w:r>
      <w:r w:rsidRPr="00F82E8A">
        <w:rPr>
          <w:rFonts w:ascii="Aptos" w:hAnsi="Aptos"/>
          <w:spacing w:val="-2"/>
          <w:sz w:val="24"/>
          <w:szCs w:val="24"/>
        </w:rPr>
        <w:t>Ownership</w:t>
      </w:r>
    </w:p>
    <w:p w14:paraId="3CDF76D0" w14:textId="77777777" w:rsidR="00F82E8A" w:rsidRPr="00F82E8A" w:rsidRDefault="00F82E8A" w:rsidP="00F82E8A">
      <w:pPr>
        <w:spacing w:before="251" w:line="360" w:lineRule="auto"/>
        <w:ind w:left="129"/>
        <w:jc w:val="both"/>
        <w:rPr>
          <w:rFonts w:ascii="Aptos" w:hAnsi="Aptos"/>
          <w:sz w:val="24"/>
          <w:szCs w:val="24"/>
        </w:rPr>
      </w:pPr>
      <w:r w:rsidRPr="00F82E8A">
        <w:rPr>
          <w:rFonts w:ascii="Aptos" w:hAnsi="Aptos"/>
          <w:b/>
          <w:sz w:val="24"/>
          <w:szCs w:val="24"/>
        </w:rPr>
        <w:t>Structure:</w:t>
      </w:r>
      <w:r w:rsidRPr="00F82E8A">
        <w:rPr>
          <w:rFonts w:ascii="Aptos" w:hAnsi="Aptos"/>
          <w:b/>
          <w:spacing w:val="-2"/>
          <w:sz w:val="24"/>
          <w:szCs w:val="24"/>
        </w:rPr>
        <w:t xml:space="preserve"> </w:t>
      </w:r>
      <w:r w:rsidRPr="00F82E8A">
        <w:rPr>
          <w:rFonts w:ascii="Aptos" w:hAnsi="Aptos"/>
          <w:sz w:val="24"/>
          <w:szCs w:val="24"/>
        </w:rPr>
        <w:t>Limited</w:t>
      </w:r>
      <w:r w:rsidRPr="00F82E8A">
        <w:rPr>
          <w:rFonts w:ascii="Aptos" w:hAnsi="Aptos"/>
          <w:spacing w:val="-1"/>
          <w:sz w:val="24"/>
          <w:szCs w:val="24"/>
        </w:rPr>
        <w:t xml:space="preserve"> </w:t>
      </w:r>
      <w:r w:rsidRPr="00F82E8A">
        <w:rPr>
          <w:rFonts w:ascii="Aptos" w:hAnsi="Aptos"/>
          <w:sz w:val="24"/>
          <w:szCs w:val="24"/>
        </w:rPr>
        <w:t>Liability</w:t>
      </w:r>
      <w:r w:rsidRPr="00F82E8A">
        <w:rPr>
          <w:rFonts w:ascii="Aptos" w:hAnsi="Aptos"/>
          <w:spacing w:val="-1"/>
          <w:sz w:val="24"/>
          <w:szCs w:val="24"/>
        </w:rPr>
        <w:t xml:space="preserve"> </w:t>
      </w:r>
      <w:r w:rsidRPr="00F82E8A">
        <w:rPr>
          <w:rFonts w:ascii="Aptos" w:hAnsi="Aptos"/>
          <w:sz w:val="24"/>
          <w:szCs w:val="24"/>
        </w:rPr>
        <w:t>Company</w:t>
      </w:r>
      <w:r w:rsidRPr="00F82E8A">
        <w:rPr>
          <w:rFonts w:ascii="Aptos" w:hAnsi="Aptos"/>
          <w:spacing w:val="-1"/>
          <w:sz w:val="24"/>
          <w:szCs w:val="24"/>
        </w:rPr>
        <w:t xml:space="preserve"> </w:t>
      </w:r>
      <w:r w:rsidRPr="00F82E8A">
        <w:rPr>
          <w:rFonts w:ascii="Aptos" w:hAnsi="Aptos"/>
          <w:spacing w:val="-2"/>
          <w:sz w:val="24"/>
          <w:szCs w:val="24"/>
        </w:rPr>
        <w:t>(LLC)</w:t>
      </w:r>
    </w:p>
    <w:p w14:paraId="63DDEFEA" w14:textId="77777777" w:rsidR="00F82E8A" w:rsidRPr="00F82E8A" w:rsidRDefault="00F82E8A" w:rsidP="00F82E8A">
      <w:pPr>
        <w:pStyle w:val="BodyText"/>
        <w:spacing w:before="17" w:line="360" w:lineRule="auto"/>
        <w:jc w:val="both"/>
        <w:rPr>
          <w:rFonts w:ascii="Aptos" w:hAnsi="Aptos"/>
        </w:rPr>
      </w:pPr>
    </w:p>
    <w:p w14:paraId="5449C27E" w14:textId="77777777" w:rsidR="00F82E8A" w:rsidRPr="00F82E8A" w:rsidRDefault="00F82E8A" w:rsidP="00F82E8A">
      <w:pPr>
        <w:pStyle w:val="BodyText"/>
        <w:spacing w:before="1" w:line="360" w:lineRule="auto"/>
        <w:ind w:left="129"/>
        <w:jc w:val="both"/>
        <w:rPr>
          <w:rFonts w:ascii="Aptos" w:hAnsi="Aptos"/>
        </w:rPr>
      </w:pPr>
      <w:r w:rsidRPr="00F82E8A">
        <w:rPr>
          <w:rFonts w:ascii="Aptos" w:hAnsi="Aptos"/>
        </w:rPr>
        <w:t>An LLC provides limited liability protection, enhances credibility with suppliers and investors, offers tax flexibility,</w:t>
      </w:r>
      <w:r w:rsidRPr="00F82E8A">
        <w:rPr>
          <w:rFonts w:ascii="Aptos" w:hAnsi="Aptos"/>
          <w:spacing w:val="-4"/>
        </w:rPr>
        <w:t xml:space="preserve"> </w:t>
      </w:r>
      <w:r w:rsidRPr="00F82E8A">
        <w:rPr>
          <w:rFonts w:ascii="Aptos" w:hAnsi="Aptos"/>
        </w:rPr>
        <w:t>and</w:t>
      </w:r>
      <w:r w:rsidRPr="00F82E8A">
        <w:rPr>
          <w:rFonts w:ascii="Aptos" w:hAnsi="Aptos"/>
          <w:spacing w:val="-4"/>
        </w:rPr>
        <w:t xml:space="preserve"> </w:t>
      </w:r>
      <w:r w:rsidRPr="00F82E8A">
        <w:rPr>
          <w:rFonts w:ascii="Aptos" w:hAnsi="Aptos"/>
        </w:rPr>
        <w:t>facilitates</w:t>
      </w:r>
      <w:r w:rsidRPr="00F82E8A">
        <w:rPr>
          <w:rFonts w:ascii="Aptos" w:hAnsi="Aptos"/>
          <w:spacing w:val="-4"/>
        </w:rPr>
        <w:t xml:space="preserve"> </w:t>
      </w:r>
      <w:r w:rsidRPr="00F82E8A">
        <w:rPr>
          <w:rFonts w:ascii="Aptos" w:hAnsi="Aptos"/>
        </w:rPr>
        <w:t>growth</w:t>
      </w:r>
      <w:r w:rsidRPr="00F82E8A">
        <w:rPr>
          <w:rFonts w:ascii="Aptos" w:hAnsi="Aptos"/>
          <w:spacing w:val="-4"/>
        </w:rPr>
        <w:t xml:space="preserve"> </w:t>
      </w:r>
      <w:r w:rsidRPr="00F82E8A">
        <w:rPr>
          <w:rFonts w:ascii="Aptos" w:hAnsi="Aptos"/>
        </w:rPr>
        <w:t>through</w:t>
      </w:r>
      <w:r w:rsidRPr="00F82E8A">
        <w:rPr>
          <w:rFonts w:ascii="Aptos" w:hAnsi="Aptos"/>
          <w:spacing w:val="-4"/>
        </w:rPr>
        <w:t xml:space="preserve"> </w:t>
      </w:r>
      <w:r w:rsidRPr="00F82E8A">
        <w:rPr>
          <w:rFonts w:ascii="Aptos" w:hAnsi="Aptos"/>
        </w:rPr>
        <w:t>share</w:t>
      </w:r>
      <w:r w:rsidRPr="00F82E8A">
        <w:rPr>
          <w:rFonts w:ascii="Aptos" w:hAnsi="Aptos"/>
          <w:spacing w:val="-4"/>
        </w:rPr>
        <w:t xml:space="preserve"> </w:t>
      </w:r>
      <w:r w:rsidRPr="00F82E8A">
        <w:rPr>
          <w:rFonts w:ascii="Aptos" w:hAnsi="Aptos"/>
        </w:rPr>
        <w:t>issuance</w:t>
      </w:r>
      <w:r w:rsidRPr="00F82E8A">
        <w:rPr>
          <w:rFonts w:ascii="Aptos" w:hAnsi="Aptos"/>
          <w:spacing w:val="-4"/>
        </w:rPr>
        <w:t xml:space="preserve"> </w:t>
      </w:r>
      <w:r w:rsidRPr="00F82E8A">
        <w:rPr>
          <w:rFonts w:ascii="Aptos" w:hAnsi="Aptos"/>
        </w:rPr>
        <w:t>while</w:t>
      </w:r>
      <w:r w:rsidRPr="00F82E8A">
        <w:rPr>
          <w:rFonts w:ascii="Aptos" w:hAnsi="Aptos"/>
          <w:spacing w:val="-4"/>
        </w:rPr>
        <w:t xml:space="preserve"> </w:t>
      </w:r>
      <w:r w:rsidRPr="00F82E8A">
        <w:rPr>
          <w:rFonts w:ascii="Aptos" w:hAnsi="Aptos"/>
        </w:rPr>
        <w:t>protecting</w:t>
      </w:r>
      <w:r w:rsidRPr="00F82E8A">
        <w:rPr>
          <w:rFonts w:ascii="Aptos" w:hAnsi="Aptos"/>
          <w:spacing w:val="-4"/>
        </w:rPr>
        <w:t xml:space="preserve"> </w:t>
      </w:r>
      <w:r w:rsidRPr="00F82E8A">
        <w:rPr>
          <w:rFonts w:ascii="Aptos" w:hAnsi="Aptos"/>
        </w:rPr>
        <w:t>personal</w:t>
      </w:r>
      <w:r w:rsidRPr="00F82E8A">
        <w:rPr>
          <w:rFonts w:ascii="Aptos" w:hAnsi="Aptos"/>
          <w:spacing w:val="-4"/>
        </w:rPr>
        <w:t xml:space="preserve"> </w:t>
      </w:r>
      <w:r w:rsidRPr="00F82E8A">
        <w:rPr>
          <w:rFonts w:ascii="Aptos" w:hAnsi="Aptos"/>
        </w:rPr>
        <w:t>assets</w:t>
      </w:r>
      <w:r w:rsidRPr="00F82E8A">
        <w:rPr>
          <w:rFonts w:ascii="Aptos" w:hAnsi="Aptos"/>
          <w:spacing w:val="-4"/>
        </w:rPr>
        <w:t xml:space="preserve"> </w:t>
      </w:r>
      <w:r w:rsidRPr="00F82E8A">
        <w:rPr>
          <w:rFonts w:ascii="Aptos" w:hAnsi="Aptos"/>
        </w:rPr>
        <w:t>from</w:t>
      </w:r>
      <w:r w:rsidRPr="00F82E8A">
        <w:rPr>
          <w:rFonts w:ascii="Aptos" w:hAnsi="Aptos"/>
          <w:spacing w:val="-4"/>
        </w:rPr>
        <w:t xml:space="preserve"> </w:t>
      </w:r>
      <w:r w:rsidRPr="00F82E8A">
        <w:rPr>
          <w:rFonts w:ascii="Aptos" w:hAnsi="Aptos"/>
        </w:rPr>
        <w:t>business</w:t>
      </w:r>
      <w:r w:rsidRPr="00F82E8A">
        <w:rPr>
          <w:rFonts w:ascii="Aptos" w:hAnsi="Aptos"/>
          <w:spacing w:val="-4"/>
        </w:rPr>
        <w:t xml:space="preserve"> </w:t>
      </w:r>
      <w:r w:rsidRPr="00F82E8A">
        <w:rPr>
          <w:rFonts w:ascii="Aptos" w:hAnsi="Aptos"/>
        </w:rPr>
        <w:t>risks.</w:t>
      </w:r>
    </w:p>
    <w:p w14:paraId="2CB7377D" w14:textId="77777777" w:rsidR="00F82E8A" w:rsidRPr="00F82E8A" w:rsidRDefault="00F82E8A" w:rsidP="00F82E8A">
      <w:pPr>
        <w:pStyle w:val="BodyText"/>
        <w:spacing w:line="360" w:lineRule="auto"/>
        <w:jc w:val="both"/>
        <w:rPr>
          <w:rFonts w:ascii="Aptos" w:hAnsi="Aptos"/>
        </w:rPr>
      </w:pPr>
    </w:p>
    <w:p w14:paraId="0BD8767A" w14:textId="77777777" w:rsidR="00F82E8A" w:rsidRPr="00F82E8A" w:rsidRDefault="00F82E8A" w:rsidP="00F82E8A">
      <w:pPr>
        <w:pStyle w:val="Heading2"/>
        <w:spacing w:line="360" w:lineRule="auto"/>
        <w:jc w:val="both"/>
        <w:rPr>
          <w:rFonts w:ascii="Aptos" w:hAnsi="Aptos"/>
          <w:sz w:val="24"/>
          <w:szCs w:val="24"/>
        </w:rPr>
      </w:pPr>
      <w:r w:rsidRPr="00F82E8A">
        <w:rPr>
          <w:rFonts w:ascii="Aptos" w:hAnsi="Aptos"/>
          <w:sz w:val="24"/>
          <w:szCs w:val="24"/>
        </w:rPr>
        <w:t>Mission,</w:t>
      </w:r>
      <w:r w:rsidRPr="00F82E8A">
        <w:rPr>
          <w:rFonts w:ascii="Aptos" w:hAnsi="Aptos"/>
          <w:spacing w:val="-17"/>
          <w:sz w:val="24"/>
          <w:szCs w:val="24"/>
        </w:rPr>
        <w:t xml:space="preserve"> </w:t>
      </w:r>
      <w:r w:rsidRPr="00F82E8A">
        <w:rPr>
          <w:rFonts w:ascii="Aptos" w:hAnsi="Aptos"/>
          <w:sz w:val="24"/>
          <w:szCs w:val="24"/>
        </w:rPr>
        <w:t xml:space="preserve">Aims, Objectives &amp; </w:t>
      </w:r>
      <w:r w:rsidRPr="00F82E8A">
        <w:rPr>
          <w:rFonts w:ascii="Aptos" w:hAnsi="Aptos"/>
          <w:spacing w:val="-5"/>
          <w:sz w:val="24"/>
          <w:szCs w:val="24"/>
        </w:rPr>
        <w:t>USP</w:t>
      </w:r>
    </w:p>
    <w:p w14:paraId="0A45E56A" w14:textId="77777777" w:rsidR="00F82E8A" w:rsidRPr="00F82E8A" w:rsidRDefault="00F82E8A" w:rsidP="00F82E8A">
      <w:pPr>
        <w:pStyle w:val="BodyText"/>
        <w:spacing w:before="251" w:line="360" w:lineRule="auto"/>
        <w:ind w:left="129"/>
        <w:jc w:val="both"/>
        <w:rPr>
          <w:rFonts w:ascii="Aptos" w:hAnsi="Aptos"/>
        </w:rPr>
      </w:pPr>
      <w:r w:rsidRPr="00F82E8A">
        <w:rPr>
          <w:rFonts w:ascii="Aptos" w:hAnsi="Aptos"/>
          <w:b/>
        </w:rPr>
        <w:t>Mission:</w:t>
      </w:r>
      <w:r w:rsidRPr="00F82E8A">
        <w:rPr>
          <w:rFonts w:ascii="Aptos" w:hAnsi="Aptos"/>
          <w:b/>
          <w:spacing w:val="-2"/>
        </w:rPr>
        <w:t xml:space="preserve"> </w:t>
      </w:r>
      <w:r w:rsidRPr="00F82E8A">
        <w:rPr>
          <w:rFonts w:ascii="Aptos" w:hAnsi="Aptos"/>
        </w:rPr>
        <w:t>"To</w:t>
      </w:r>
      <w:r w:rsidRPr="00F82E8A">
        <w:rPr>
          <w:rFonts w:ascii="Aptos" w:hAnsi="Aptos"/>
          <w:spacing w:val="-1"/>
        </w:rPr>
        <w:t xml:space="preserve"> </w:t>
      </w:r>
      <w:r w:rsidRPr="00F82E8A">
        <w:rPr>
          <w:rFonts w:ascii="Aptos" w:hAnsi="Aptos"/>
        </w:rPr>
        <w:t>empower</w:t>
      </w:r>
      <w:r w:rsidRPr="00F82E8A">
        <w:rPr>
          <w:rFonts w:ascii="Aptos" w:hAnsi="Aptos"/>
          <w:spacing w:val="-2"/>
        </w:rPr>
        <w:t xml:space="preserve"> </w:t>
      </w:r>
      <w:r w:rsidRPr="00F82E8A">
        <w:rPr>
          <w:rFonts w:ascii="Aptos" w:hAnsi="Aptos"/>
        </w:rPr>
        <w:t>busy</w:t>
      </w:r>
      <w:r w:rsidRPr="00F82E8A">
        <w:rPr>
          <w:rFonts w:ascii="Aptos" w:hAnsi="Aptos"/>
          <w:spacing w:val="-1"/>
        </w:rPr>
        <w:t xml:space="preserve"> </w:t>
      </w:r>
      <w:r w:rsidRPr="00F82E8A">
        <w:rPr>
          <w:rFonts w:ascii="Aptos" w:hAnsi="Aptos"/>
        </w:rPr>
        <w:t>people</w:t>
      </w:r>
      <w:r w:rsidRPr="00F82E8A">
        <w:rPr>
          <w:rFonts w:ascii="Aptos" w:hAnsi="Aptos"/>
          <w:spacing w:val="-2"/>
        </w:rPr>
        <w:t xml:space="preserve"> </w:t>
      </w:r>
      <w:r w:rsidRPr="00F82E8A">
        <w:rPr>
          <w:rFonts w:ascii="Aptos" w:hAnsi="Aptos"/>
        </w:rPr>
        <w:t>to</w:t>
      </w:r>
      <w:r w:rsidRPr="00F82E8A">
        <w:rPr>
          <w:rFonts w:ascii="Aptos" w:hAnsi="Aptos"/>
          <w:spacing w:val="-1"/>
        </w:rPr>
        <w:t xml:space="preserve"> </w:t>
      </w:r>
      <w:r w:rsidRPr="00F82E8A">
        <w:rPr>
          <w:rFonts w:ascii="Aptos" w:hAnsi="Aptos"/>
        </w:rPr>
        <w:t>prioritize</w:t>
      </w:r>
      <w:r w:rsidRPr="00F82E8A">
        <w:rPr>
          <w:rFonts w:ascii="Aptos" w:hAnsi="Aptos"/>
          <w:spacing w:val="-1"/>
        </w:rPr>
        <w:t xml:space="preserve"> </w:t>
      </w:r>
      <w:r w:rsidRPr="00F82E8A">
        <w:rPr>
          <w:rFonts w:ascii="Aptos" w:hAnsi="Aptos"/>
        </w:rPr>
        <w:t>their</w:t>
      </w:r>
      <w:r w:rsidRPr="00F82E8A">
        <w:rPr>
          <w:rFonts w:ascii="Aptos" w:hAnsi="Aptos"/>
          <w:spacing w:val="-2"/>
        </w:rPr>
        <w:t xml:space="preserve"> </w:t>
      </w:r>
      <w:r w:rsidRPr="00F82E8A">
        <w:rPr>
          <w:rFonts w:ascii="Aptos" w:hAnsi="Aptos"/>
        </w:rPr>
        <w:t>health</w:t>
      </w:r>
      <w:r w:rsidRPr="00F82E8A">
        <w:rPr>
          <w:rFonts w:ascii="Aptos" w:hAnsi="Aptos"/>
          <w:spacing w:val="-1"/>
        </w:rPr>
        <w:t xml:space="preserve"> </w:t>
      </w:r>
      <w:r w:rsidRPr="00F82E8A">
        <w:rPr>
          <w:rFonts w:ascii="Aptos" w:hAnsi="Aptos"/>
        </w:rPr>
        <w:t>without</w:t>
      </w:r>
      <w:r w:rsidRPr="00F82E8A">
        <w:rPr>
          <w:rFonts w:ascii="Aptos" w:hAnsi="Aptos"/>
          <w:spacing w:val="-2"/>
        </w:rPr>
        <w:t xml:space="preserve"> </w:t>
      </w:r>
      <w:r w:rsidRPr="00F82E8A">
        <w:rPr>
          <w:rFonts w:ascii="Aptos" w:hAnsi="Aptos"/>
        </w:rPr>
        <w:t>sacrificing</w:t>
      </w:r>
      <w:r w:rsidRPr="00F82E8A">
        <w:rPr>
          <w:rFonts w:ascii="Aptos" w:hAnsi="Aptos"/>
          <w:spacing w:val="-1"/>
        </w:rPr>
        <w:t xml:space="preserve"> </w:t>
      </w:r>
      <w:r w:rsidRPr="00F82E8A">
        <w:rPr>
          <w:rFonts w:ascii="Aptos" w:hAnsi="Aptos"/>
        </w:rPr>
        <w:t>their</w:t>
      </w:r>
      <w:r w:rsidRPr="00F82E8A">
        <w:rPr>
          <w:rFonts w:ascii="Aptos" w:hAnsi="Aptos"/>
          <w:spacing w:val="-1"/>
        </w:rPr>
        <w:t xml:space="preserve"> </w:t>
      </w:r>
      <w:r w:rsidRPr="00F82E8A">
        <w:rPr>
          <w:rFonts w:ascii="Aptos" w:hAnsi="Aptos"/>
          <w:spacing w:val="-2"/>
        </w:rPr>
        <w:t>time."</w:t>
      </w:r>
    </w:p>
    <w:p w14:paraId="367EC4BD" w14:textId="77777777" w:rsidR="00F82E8A" w:rsidRPr="00F82E8A" w:rsidRDefault="00F82E8A" w:rsidP="00F82E8A">
      <w:pPr>
        <w:pStyle w:val="BodyText"/>
        <w:spacing w:before="18" w:line="360" w:lineRule="auto"/>
        <w:jc w:val="both"/>
        <w:rPr>
          <w:rFonts w:ascii="Aptos" w:hAnsi="Aptos"/>
        </w:rPr>
      </w:pPr>
    </w:p>
    <w:p w14:paraId="384E4719" w14:textId="77777777" w:rsidR="00F82E8A" w:rsidRPr="00F82E8A" w:rsidRDefault="00F82E8A" w:rsidP="00F82E8A">
      <w:pPr>
        <w:pStyle w:val="Heading3"/>
        <w:spacing w:line="360" w:lineRule="auto"/>
        <w:jc w:val="both"/>
        <w:rPr>
          <w:rFonts w:ascii="Aptos" w:hAnsi="Aptos"/>
        </w:rPr>
      </w:pPr>
      <w:r w:rsidRPr="00F82E8A">
        <w:rPr>
          <w:rFonts w:ascii="Aptos" w:hAnsi="Aptos"/>
        </w:rPr>
        <w:t>SMART</w:t>
      </w:r>
      <w:r w:rsidRPr="00F82E8A">
        <w:rPr>
          <w:rFonts w:ascii="Aptos" w:hAnsi="Aptos"/>
          <w:spacing w:val="-14"/>
        </w:rPr>
        <w:t xml:space="preserve"> </w:t>
      </w:r>
      <w:r w:rsidRPr="00F82E8A">
        <w:rPr>
          <w:rFonts w:ascii="Aptos" w:hAnsi="Aptos"/>
          <w:spacing w:val="-2"/>
        </w:rPr>
        <w:t>Objectives:</w:t>
      </w:r>
    </w:p>
    <w:p w14:paraId="2E0A6C04" w14:textId="77777777" w:rsidR="00F82E8A" w:rsidRPr="00F82E8A" w:rsidRDefault="00F82E8A" w:rsidP="00F82E8A">
      <w:pPr>
        <w:pStyle w:val="BodyText"/>
        <w:spacing w:before="33" w:line="360" w:lineRule="auto"/>
        <w:jc w:val="both"/>
        <w:rPr>
          <w:rFonts w:ascii="Aptos" w:hAnsi="Aptos"/>
          <w:b/>
        </w:rPr>
      </w:pPr>
    </w:p>
    <w:p w14:paraId="60DE9870" w14:textId="77777777" w:rsidR="00F82E8A" w:rsidRPr="00F82E8A" w:rsidRDefault="00F82E8A" w:rsidP="00F82E8A">
      <w:pPr>
        <w:pStyle w:val="ListParagraph"/>
        <w:numPr>
          <w:ilvl w:val="0"/>
          <w:numId w:val="2"/>
        </w:numPr>
        <w:tabs>
          <w:tab w:val="left" w:pos="549"/>
        </w:tabs>
        <w:spacing w:line="360" w:lineRule="auto"/>
        <w:ind w:left="549"/>
        <w:jc w:val="both"/>
        <w:rPr>
          <w:rFonts w:ascii="Aptos" w:hAnsi="Aptos"/>
          <w:sz w:val="24"/>
          <w:szCs w:val="24"/>
        </w:rPr>
      </w:pPr>
      <w:r w:rsidRPr="00F82E8A">
        <w:rPr>
          <w:rFonts w:ascii="Aptos" w:hAnsi="Aptos"/>
          <w:b/>
          <w:sz w:val="24"/>
          <w:szCs w:val="24"/>
        </w:rPr>
        <w:t>Year</w:t>
      </w:r>
      <w:r w:rsidRPr="00F82E8A">
        <w:rPr>
          <w:rFonts w:ascii="Aptos" w:hAnsi="Aptos"/>
          <w:b/>
          <w:spacing w:val="-8"/>
          <w:sz w:val="24"/>
          <w:szCs w:val="24"/>
        </w:rPr>
        <w:t xml:space="preserve"> </w:t>
      </w:r>
      <w:r w:rsidRPr="00F82E8A">
        <w:rPr>
          <w:rFonts w:ascii="Aptos" w:hAnsi="Aptos"/>
          <w:b/>
          <w:sz w:val="24"/>
          <w:szCs w:val="24"/>
        </w:rPr>
        <w:t>1:</w:t>
      </w:r>
      <w:r w:rsidRPr="00F82E8A">
        <w:rPr>
          <w:rFonts w:ascii="Aptos" w:hAnsi="Aptos"/>
          <w:b/>
          <w:spacing w:val="-2"/>
          <w:sz w:val="24"/>
          <w:szCs w:val="24"/>
        </w:rPr>
        <w:t xml:space="preserve"> </w:t>
      </w:r>
      <w:r w:rsidRPr="00F82E8A">
        <w:rPr>
          <w:rFonts w:ascii="Aptos" w:hAnsi="Aptos"/>
          <w:sz w:val="24"/>
          <w:szCs w:val="24"/>
        </w:rPr>
        <w:t>Open</w:t>
      </w:r>
      <w:r w:rsidRPr="00F82E8A">
        <w:rPr>
          <w:rFonts w:ascii="Aptos" w:hAnsi="Aptos"/>
          <w:spacing w:val="-3"/>
          <w:sz w:val="24"/>
          <w:szCs w:val="24"/>
        </w:rPr>
        <w:t xml:space="preserve"> </w:t>
      </w:r>
      <w:r w:rsidRPr="00F82E8A">
        <w:rPr>
          <w:rFonts w:ascii="Aptos" w:hAnsi="Aptos"/>
          <w:sz w:val="24"/>
          <w:szCs w:val="24"/>
        </w:rPr>
        <w:t>Cardiff</w:t>
      </w:r>
      <w:r w:rsidRPr="00F82E8A">
        <w:rPr>
          <w:rFonts w:ascii="Aptos" w:hAnsi="Aptos"/>
          <w:spacing w:val="-2"/>
          <w:sz w:val="24"/>
          <w:szCs w:val="24"/>
        </w:rPr>
        <w:t xml:space="preserve"> </w:t>
      </w:r>
      <w:r w:rsidRPr="00F82E8A">
        <w:rPr>
          <w:rFonts w:ascii="Aptos" w:hAnsi="Aptos"/>
          <w:sz w:val="24"/>
          <w:szCs w:val="24"/>
        </w:rPr>
        <w:t>location,</w:t>
      </w:r>
      <w:r w:rsidRPr="00F82E8A">
        <w:rPr>
          <w:rFonts w:ascii="Aptos" w:hAnsi="Aptos"/>
          <w:spacing w:val="-3"/>
          <w:sz w:val="24"/>
          <w:szCs w:val="24"/>
        </w:rPr>
        <w:t xml:space="preserve"> </w:t>
      </w:r>
      <w:r w:rsidRPr="00F82E8A">
        <w:rPr>
          <w:rFonts w:ascii="Aptos" w:hAnsi="Aptos"/>
          <w:sz w:val="24"/>
          <w:szCs w:val="24"/>
        </w:rPr>
        <w:t>achieve</w:t>
      </w:r>
      <w:r w:rsidRPr="00F82E8A">
        <w:rPr>
          <w:rFonts w:ascii="Aptos" w:hAnsi="Aptos"/>
          <w:spacing w:val="-2"/>
          <w:sz w:val="24"/>
          <w:szCs w:val="24"/>
        </w:rPr>
        <w:t xml:space="preserve"> </w:t>
      </w:r>
      <w:r w:rsidRPr="00F82E8A">
        <w:rPr>
          <w:rFonts w:ascii="Aptos" w:hAnsi="Aptos"/>
          <w:sz w:val="24"/>
          <w:szCs w:val="24"/>
        </w:rPr>
        <w:t>300</w:t>
      </w:r>
      <w:r w:rsidRPr="00F82E8A">
        <w:rPr>
          <w:rFonts w:ascii="Aptos" w:hAnsi="Aptos"/>
          <w:spacing w:val="-3"/>
          <w:sz w:val="24"/>
          <w:szCs w:val="24"/>
        </w:rPr>
        <w:t xml:space="preserve"> </w:t>
      </w:r>
      <w:r w:rsidRPr="00F82E8A">
        <w:rPr>
          <w:rFonts w:ascii="Aptos" w:hAnsi="Aptos"/>
          <w:sz w:val="24"/>
          <w:szCs w:val="24"/>
        </w:rPr>
        <w:t>customers/day</w:t>
      </w:r>
      <w:r w:rsidRPr="00F82E8A">
        <w:rPr>
          <w:rFonts w:ascii="Aptos" w:hAnsi="Aptos"/>
          <w:spacing w:val="-2"/>
          <w:sz w:val="24"/>
          <w:szCs w:val="24"/>
        </w:rPr>
        <w:t xml:space="preserve"> </w:t>
      </w:r>
      <w:r w:rsidRPr="00F82E8A">
        <w:rPr>
          <w:rFonts w:ascii="Aptos" w:hAnsi="Aptos"/>
          <w:sz w:val="24"/>
          <w:szCs w:val="24"/>
        </w:rPr>
        <w:t>by</w:t>
      </w:r>
      <w:r w:rsidRPr="00F82E8A">
        <w:rPr>
          <w:rFonts w:ascii="Aptos" w:hAnsi="Aptos"/>
          <w:spacing w:val="-3"/>
          <w:sz w:val="24"/>
          <w:szCs w:val="24"/>
        </w:rPr>
        <w:t xml:space="preserve"> </w:t>
      </w:r>
      <w:r w:rsidRPr="00F82E8A">
        <w:rPr>
          <w:rFonts w:ascii="Aptos" w:hAnsi="Aptos"/>
          <w:sz w:val="24"/>
          <w:szCs w:val="24"/>
        </w:rPr>
        <w:t>month</w:t>
      </w:r>
      <w:r w:rsidRPr="00F82E8A">
        <w:rPr>
          <w:rFonts w:ascii="Aptos" w:hAnsi="Aptos"/>
          <w:spacing w:val="-2"/>
          <w:sz w:val="24"/>
          <w:szCs w:val="24"/>
        </w:rPr>
        <w:t xml:space="preserve"> </w:t>
      </w:r>
      <w:r w:rsidRPr="00F82E8A">
        <w:rPr>
          <w:rFonts w:ascii="Aptos" w:hAnsi="Aptos"/>
          <w:sz w:val="24"/>
          <w:szCs w:val="24"/>
        </w:rPr>
        <w:t>6,</w:t>
      </w:r>
      <w:r w:rsidRPr="00F82E8A">
        <w:rPr>
          <w:rFonts w:ascii="Aptos" w:hAnsi="Aptos"/>
          <w:spacing w:val="-3"/>
          <w:sz w:val="24"/>
          <w:szCs w:val="24"/>
        </w:rPr>
        <w:t xml:space="preserve"> </w:t>
      </w:r>
      <w:r w:rsidRPr="00F82E8A">
        <w:rPr>
          <w:rFonts w:ascii="Aptos" w:hAnsi="Aptos"/>
          <w:sz w:val="24"/>
          <w:szCs w:val="24"/>
        </w:rPr>
        <w:t>generate</w:t>
      </w:r>
      <w:r w:rsidRPr="00F82E8A">
        <w:rPr>
          <w:rFonts w:ascii="Aptos" w:hAnsi="Aptos"/>
          <w:spacing w:val="-2"/>
          <w:sz w:val="24"/>
          <w:szCs w:val="24"/>
        </w:rPr>
        <w:t xml:space="preserve"> </w:t>
      </w:r>
      <w:r w:rsidRPr="00F82E8A">
        <w:rPr>
          <w:rFonts w:ascii="Aptos" w:hAnsi="Aptos"/>
          <w:sz w:val="24"/>
          <w:szCs w:val="24"/>
        </w:rPr>
        <w:t>£400,000</w:t>
      </w:r>
      <w:r w:rsidRPr="00F82E8A">
        <w:rPr>
          <w:rFonts w:ascii="Aptos" w:hAnsi="Aptos"/>
          <w:spacing w:val="-2"/>
          <w:sz w:val="24"/>
          <w:szCs w:val="24"/>
        </w:rPr>
        <w:t xml:space="preserve"> revenue</w:t>
      </w:r>
    </w:p>
    <w:p w14:paraId="568AE95C" w14:textId="77777777" w:rsidR="00F82E8A" w:rsidRPr="00F82E8A" w:rsidRDefault="00F82E8A" w:rsidP="00F82E8A">
      <w:pPr>
        <w:pStyle w:val="BodyText"/>
        <w:spacing w:before="3" w:line="360" w:lineRule="auto"/>
        <w:jc w:val="both"/>
        <w:rPr>
          <w:rFonts w:ascii="Aptos" w:hAnsi="Aptos"/>
        </w:rPr>
      </w:pPr>
    </w:p>
    <w:p w14:paraId="2A27651C" w14:textId="77777777" w:rsidR="00F82E8A" w:rsidRPr="00F82E8A" w:rsidRDefault="00F82E8A" w:rsidP="00F82E8A">
      <w:pPr>
        <w:pStyle w:val="ListParagraph"/>
        <w:numPr>
          <w:ilvl w:val="0"/>
          <w:numId w:val="2"/>
        </w:numPr>
        <w:tabs>
          <w:tab w:val="left" w:pos="549"/>
        </w:tabs>
        <w:spacing w:line="360" w:lineRule="auto"/>
        <w:ind w:left="549"/>
        <w:jc w:val="both"/>
        <w:rPr>
          <w:rFonts w:ascii="Aptos" w:hAnsi="Aptos"/>
          <w:sz w:val="24"/>
          <w:szCs w:val="24"/>
        </w:rPr>
      </w:pPr>
      <w:r w:rsidRPr="00F82E8A">
        <w:rPr>
          <w:rFonts w:ascii="Aptos" w:hAnsi="Aptos"/>
          <w:b/>
          <w:sz w:val="24"/>
          <w:szCs w:val="24"/>
        </w:rPr>
        <w:t>Year</w:t>
      </w:r>
      <w:r w:rsidRPr="00F82E8A">
        <w:rPr>
          <w:rFonts w:ascii="Aptos" w:hAnsi="Aptos"/>
          <w:b/>
          <w:spacing w:val="-10"/>
          <w:sz w:val="24"/>
          <w:szCs w:val="24"/>
        </w:rPr>
        <w:t xml:space="preserve"> </w:t>
      </w:r>
      <w:r w:rsidRPr="00F82E8A">
        <w:rPr>
          <w:rFonts w:ascii="Aptos" w:hAnsi="Aptos"/>
          <w:b/>
          <w:sz w:val="24"/>
          <w:szCs w:val="24"/>
        </w:rPr>
        <w:t>2:</w:t>
      </w:r>
      <w:r w:rsidRPr="00F82E8A">
        <w:rPr>
          <w:rFonts w:ascii="Aptos" w:hAnsi="Aptos"/>
          <w:b/>
          <w:spacing w:val="-4"/>
          <w:sz w:val="24"/>
          <w:szCs w:val="24"/>
        </w:rPr>
        <w:t xml:space="preserve"> </w:t>
      </w:r>
      <w:r w:rsidRPr="00F82E8A">
        <w:rPr>
          <w:rFonts w:ascii="Aptos" w:hAnsi="Aptos"/>
          <w:sz w:val="24"/>
          <w:szCs w:val="24"/>
        </w:rPr>
        <w:t>Build</w:t>
      </w:r>
      <w:r w:rsidRPr="00F82E8A">
        <w:rPr>
          <w:rFonts w:ascii="Aptos" w:hAnsi="Aptos"/>
          <w:spacing w:val="-5"/>
          <w:sz w:val="24"/>
          <w:szCs w:val="24"/>
        </w:rPr>
        <w:t xml:space="preserve"> </w:t>
      </w:r>
      <w:r w:rsidRPr="00F82E8A">
        <w:rPr>
          <w:rFonts w:ascii="Aptos" w:hAnsi="Aptos"/>
          <w:sz w:val="24"/>
          <w:szCs w:val="24"/>
        </w:rPr>
        <w:t>2,000</w:t>
      </w:r>
      <w:r w:rsidRPr="00F82E8A">
        <w:rPr>
          <w:rFonts w:ascii="Aptos" w:hAnsi="Aptos"/>
          <w:spacing w:val="-4"/>
          <w:sz w:val="24"/>
          <w:szCs w:val="24"/>
        </w:rPr>
        <w:t xml:space="preserve"> </w:t>
      </w:r>
      <w:r w:rsidRPr="00F82E8A">
        <w:rPr>
          <w:rFonts w:ascii="Aptos" w:hAnsi="Aptos"/>
          <w:sz w:val="24"/>
          <w:szCs w:val="24"/>
        </w:rPr>
        <w:t>registered</w:t>
      </w:r>
      <w:r w:rsidRPr="00F82E8A">
        <w:rPr>
          <w:rFonts w:ascii="Aptos" w:hAnsi="Aptos"/>
          <w:spacing w:val="-5"/>
          <w:sz w:val="24"/>
          <w:szCs w:val="24"/>
        </w:rPr>
        <w:t xml:space="preserve"> </w:t>
      </w:r>
      <w:r w:rsidRPr="00F82E8A">
        <w:rPr>
          <w:rFonts w:ascii="Aptos" w:hAnsi="Aptos"/>
          <w:sz w:val="24"/>
          <w:szCs w:val="24"/>
        </w:rPr>
        <w:t>app</w:t>
      </w:r>
      <w:r w:rsidRPr="00F82E8A">
        <w:rPr>
          <w:rFonts w:ascii="Aptos" w:hAnsi="Aptos"/>
          <w:spacing w:val="-4"/>
          <w:sz w:val="24"/>
          <w:szCs w:val="24"/>
        </w:rPr>
        <w:t xml:space="preserve"> </w:t>
      </w:r>
      <w:r w:rsidRPr="00F82E8A">
        <w:rPr>
          <w:rFonts w:ascii="Aptos" w:hAnsi="Aptos"/>
          <w:spacing w:val="-2"/>
          <w:sz w:val="24"/>
          <w:szCs w:val="24"/>
        </w:rPr>
        <w:t>users</w:t>
      </w:r>
    </w:p>
    <w:p w14:paraId="445EB239" w14:textId="77777777" w:rsidR="00F82E8A" w:rsidRPr="00F82E8A" w:rsidRDefault="00F82E8A" w:rsidP="00F82E8A">
      <w:pPr>
        <w:pStyle w:val="ListParagraph"/>
        <w:numPr>
          <w:ilvl w:val="0"/>
          <w:numId w:val="2"/>
        </w:numPr>
        <w:tabs>
          <w:tab w:val="left" w:pos="549"/>
        </w:tabs>
        <w:spacing w:before="264" w:line="360" w:lineRule="auto"/>
        <w:ind w:left="549"/>
        <w:jc w:val="both"/>
        <w:rPr>
          <w:rFonts w:ascii="Aptos" w:hAnsi="Aptos"/>
          <w:sz w:val="24"/>
          <w:szCs w:val="24"/>
        </w:rPr>
      </w:pPr>
      <w:r w:rsidRPr="00F82E8A">
        <w:rPr>
          <w:rFonts w:ascii="Aptos" w:hAnsi="Aptos"/>
          <w:b/>
          <w:sz w:val="24"/>
          <w:szCs w:val="24"/>
        </w:rPr>
        <w:t>Years</w:t>
      </w:r>
      <w:r w:rsidRPr="00F82E8A">
        <w:rPr>
          <w:rFonts w:ascii="Aptos" w:hAnsi="Aptos"/>
          <w:b/>
          <w:spacing w:val="-6"/>
          <w:sz w:val="24"/>
          <w:szCs w:val="24"/>
        </w:rPr>
        <w:t xml:space="preserve"> </w:t>
      </w:r>
      <w:r w:rsidRPr="00F82E8A">
        <w:rPr>
          <w:rFonts w:ascii="Aptos" w:hAnsi="Aptos"/>
          <w:b/>
          <w:sz w:val="24"/>
          <w:szCs w:val="24"/>
        </w:rPr>
        <w:t>2-3:</w:t>
      </w:r>
      <w:r w:rsidRPr="00F82E8A">
        <w:rPr>
          <w:rFonts w:ascii="Aptos" w:hAnsi="Aptos"/>
          <w:b/>
          <w:spacing w:val="-4"/>
          <w:sz w:val="24"/>
          <w:szCs w:val="24"/>
        </w:rPr>
        <w:t xml:space="preserve"> </w:t>
      </w:r>
      <w:r w:rsidRPr="00F82E8A">
        <w:rPr>
          <w:rFonts w:ascii="Aptos" w:hAnsi="Aptos"/>
          <w:sz w:val="24"/>
          <w:szCs w:val="24"/>
        </w:rPr>
        <w:t>Open</w:t>
      </w:r>
      <w:r w:rsidRPr="00F82E8A">
        <w:rPr>
          <w:rFonts w:ascii="Aptos" w:hAnsi="Aptos"/>
          <w:spacing w:val="-4"/>
          <w:sz w:val="24"/>
          <w:szCs w:val="24"/>
        </w:rPr>
        <w:t xml:space="preserve"> </w:t>
      </w:r>
      <w:r w:rsidRPr="00F82E8A">
        <w:rPr>
          <w:rFonts w:ascii="Aptos" w:hAnsi="Aptos"/>
          <w:sz w:val="24"/>
          <w:szCs w:val="24"/>
        </w:rPr>
        <w:t>two</w:t>
      </w:r>
      <w:r w:rsidRPr="00F82E8A">
        <w:rPr>
          <w:rFonts w:ascii="Aptos" w:hAnsi="Aptos"/>
          <w:spacing w:val="-4"/>
          <w:sz w:val="24"/>
          <w:szCs w:val="24"/>
        </w:rPr>
        <w:t xml:space="preserve"> </w:t>
      </w:r>
      <w:r w:rsidRPr="00F82E8A">
        <w:rPr>
          <w:rFonts w:ascii="Aptos" w:hAnsi="Aptos"/>
          <w:sz w:val="24"/>
          <w:szCs w:val="24"/>
        </w:rPr>
        <w:t>additional</w:t>
      </w:r>
      <w:r w:rsidRPr="00F82E8A">
        <w:rPr>
          <w:rFonts w:ascii="Aptos" w:hAnsi="Aptos"/>
          <w:spacing w:val="-4"/>
          <w:sz w:val="24"/>
          <w:szCs w:val="24"/>
        </w:rPr>
        <w:t xml:space="preserve"> </w:t>
      </w:r>
      <w:r w:rsidRPr="00F82E8A">
        <w:rPr>
          <w:rFonts w:ascii="Aptos" w:hAnsi="Aptos"/>
          <w:sz w:val="24"/>
          <w:szCs w:val="24"/>
        </w:rPr>
        <w:t>locations</w:t>
      </w:r>
      <w:r w:rsidRPr="00F82E8A">
        <w:rPr>
          <w:rFonts w:ascii="Aptos" w:hAnsi="Aptos"/>
          <w:spacing w:val="-4"/>
          <w:sz w:val="24"/>
          <w:szCs w:val="24"/>
        </w:rPr>
        <w:t xml:space="preserve"> </w:t>
      </w:r>
      <w:r w:rsidRPr="00F82E8A">
        <w:rPr>
          <w:rFonts w:ascii="Aptos" w:hAnsi="Aptos"/>
          <w:sz w:val="24"/>
          <w:szCs w:val="24"/>
        </w:rPr>
        <w:t>(Bristol,</w:t>
      </w:r>
      <w:r w:rsidRPr="00F82E8A">
        <w:rPr>
          <w:rFonts w:ascii="Aptos" w:hAnsi="Aptos"/>
          <w:spacing w:val="-3"/>
          <w:sz w:val="24"/>
          <w:szCs w:val="24"/>
        </w:rPr>
        <w:t xml:space="preserve"> </w:t>
      </w:r>
      <w:r w:rsidRPr="00F82E8A">
        <w:rPr>
          <w:rFonts w:ascii="Aptos" w:hAnsi="Aptos"/>
          <w:spacing w:val="-2"/>
          <w:sz w:val="24"/>
          <w:szCs w:val="24"/>
        </w:rPr>
        <w:t>Birmingham)</w:t>
      </w:r>
    </w:p>
    <w:p w14:paraId="7FE80062" w14:textId="77777777" w:rsidR="00F82E8A" w:rsidRPr="00F82E8A" w:rsidRDefault="00F82E8A" w:rsidP="00F82E8A">
      <w:pPr>
        <w:pStyle w:val="BodyText"/>
        <w:spacing w:before="3" w:line="360" w:lineRule="auto"/>
        <w:jc w:val="both"/>
        <w:rPr>
          <w:rFonts w:ascii="Aptos" w:hAnsi="Aptos"/>
        </w:rPr>
      </w:pPr>
    </w:p>
    <w:p w14:paraId="02639AFA" w14:textId="77777777" w:rsidR="00F82E8A" w:rsidRPr="00F82E8A" w:rsidRDefault="00F82E8A" w:rsidP="00F82E8A">
      <w:pPr>
        <w:pStyle w:val="ListParagraph"/>
        <w:numPr>
          <w:ilvl w:val="0"/>
          <w:numId w:val="2"/>
        </w:numPr>
        <w:tabs>
          <w:tab w:val="left" w:pos="549"/>
        </w:tabs>
        <w:spacing w:line="360" w:lineRule="auto"/>
        <w:ind w:left="549"/>
        <w:jc w:val="both"/>
        <w:rPr>
          <w:rFonts w:ascii="Aptos" w:hAnsi="Aptos"/>
          <w:sz w:val="24"/>
          <w:szCs w:val="24"/>
        </w:rPr>
      </w:pPr>
      <w:r w:rsidRPr="00F82E8A">
        <w:rPr>
          <w:rFonts w:ascii="Aptos" w:hAnsi="Aptos"/>
          <w:b/>
          <w:sz w:val="24"/>
          <w:szCs w:val="24"/>
        </w:rPr>
        <w:t>Year</w:t>
      </w:r>
      <w:r w:rsidRPr="00F82E8A">
        <w:rPr>
          <w:rFonts w:ascii="Aptos" w:hAnsi="Aptos"/>
          <w:b/>
          <w:spacing w:val="-10"/>
          <w:sz w:val="24"/>
          <w:szCs w:val="24"/>
        </w:rPr>
        <w:t xml:space="preserve"> </w:t>
      </w:r>
      <w:r w:rsidRPr="00F82E8A">
        <w:rPr>
          <w:rFonts w:ascii="Aptos" w:hAnsi="Aptos"/>
          <w:b/>
          <w:sz w:val="24"/>
          <w:szCs w:val="24"/>
        </w:rPr>
        <w:t>3:</w:t>
      </w:r>
      <w:r w:rsidRPr="00F82E8A">
        <w:rPr>
          <w:rFonts w:ascii="Aptos" w:hAnsi="Aptos"/>
          <w:b/>
          <w:spacing w:val="-15"/>
          <w:sz w:val="24"/>
          <w:szCs w:val="24"/>
        </w:rPr>
        <w:t xml:space="preserve"> </w:t>
      </w:r>
      <w:r w:rsidRPr="00F82E8A">
        <w:rPr>
          <w:rFonts w:ascii="Aptos" w:hAnsi="Aptos"/>
          <w:sz w:val="24"/>
          <w:szCs w:val="24"/>
        </w:rPr>
        <w:t>Achieve</w:t>
      </w:r>
      <w:r w:rsidRPr="00F82E8A">
        <w:rPr>
          <w:rFonts w:ascii="Aptos" w:hAnsi="Aptos"/>
          <w:spacing w:val="-4"/>
          <w:sz w:val="24"/>
          <w:szCs w:val="24"/>
        </w:rPr>
        <w:t xml:space="preserve"> </w:t>
      </w:r>
      <w:r w:rsidRPr="00F82E8A">
        <w:rPr>
          <w:rFonts w:ascii="Aptos" w:hAnsi="Aptos"/>
          <w:sz w:val="24"/>
          <w:szCs w:val="24"/>
        </w:rPr>
        <w:t>40%</w:t>
      </w:r>
      <w:r w:rsidRPr="00F82E8A">
        <w:rPr>
          <w:rFonts w:ascii="Aptos" w:hAnsi="Aptos"/>
          <w:spacing w:val="-3"/>
          <w:sz w:val="24"/>
          <w:szCs w:val="24"/>
        </w:rPr>
        <w:t xml:space="preserve"> </w:t>
      </w:r>
      <w:r w:rsidRPr="00F82E8A">
        <w:rPr>
          <w:rFonts w:ascii="Aptos" w:hAnsi="Aptos"/>
          <w:sz w:val="24"/>
          <w:szCs w:val="24"/>
        </w:rPr>
        <w:t>brand</w:t>
      </w:r>
      <w:r w:rsidRPr="00F82E8A">
        <w:rPr>
          <w:rFonts w:ascii="Aptos" w:hAnsi="Aptos"/>
          <w:spacing w:val="-4"/>
          <w:sz w:val="24"/>
          <w:szCs w:val="24"/>
        </w:rPr>
        <w:t xml:space="preserve"> </w:t>
      </w:r>
      <w:r w:rsidRPr="00F82E8A">
        <w:rPr>
          <w:rFonts w:ascii="Aptos" w:hAnsi="Aptos"/>
          <w:sz w:val="24"/>
          <w:szCs w:val="24"/>
        </w:rPr>
        <w:t>awareness</w:t>
      </w:r>
      <w:r w:rsidRPr="00F82E8A">
        <w:rPr>
          <w:rFonts w:ascii="Aptos" w:hAnsi="Aptos"/>
          <w:spacing w:val="-3"/>
          <w:sz w:val="24"/>
          <w:szCs w:val="24"/>
        </w:rPr>
        <w:t xml:space="preserve"> </w:t>
      </w:r>
      <w:r w:rsidRPr="00F82E8A">
        <w:rPr>
          <w:rFonts w:ascii="Aptos" w:hAnsi="Aptos"/>
          <w:sz w:val="24"/>
          <w:szCs w:val="24"/>
        </w:rPr>
        <w:t>in</w:t>
      </w:r>
      <w:r w:rsidRPr="00F82E8A">
        <w:rPr>
          <w:rFonts w:ascii="Aptos" w:hAnsi="Aptos"/>
          <w:spacing w:val="-4"/>
          <w:sz w:val="24"/>
          <w:szCs w:val="24"/>
        </w:rPr>
        <w:t xml:space="preserve"> </w:t>
      </w:r>
      <w:r w:rsidRPr="00F82E8A">
        <w:rPr>
          <w:rFonts w:ascii="Aptos" w:hAnsi="Aptos"/>
          <w:sz w:val="24"/>
          <w:szCs w:val="24"/>
        </w:rPr>
        <w:t>operating</w:t>
      </w:r>
      <w:r w:rsidRPr="00F82E8A">
        <w:rPr>
          <w:rFonts w:ascii="Aptos" w:hAnsi="Aptos"/>
          <w:spacing w:val="-3"/>
          <w:sz w:val="24"/>
          <w:szCs w:val="24"/>
        </w:rPr>
        <w:t xml:space="preserve"> </w:t>
      </w:r>
      <w:r w:rsidRPr="00F82E8A">
        <w:rPr>
          <w:rFonts w:ascii="Aptos" w:hAnsi="Aptos"/>
          <w:spacing w:val="-2"/>
          <w:sz w:val="24"/>
          <w:szCs w:val="24"/>
        </w:rPr>
        <w:t>cities</w:t>
      </w:r>
    </w:p>
    <w:p w14:paraId="423D2789" w14:textId="77777777" w:rsidR="00F82E8A" w:rsidRPr="00F82E8A" w:rsidRDefault="00F82E8A" w:rsidP="00F82E8A">
      <w:pPr>
        <w:pStyle w:val="BodyText"/>
        <w:spacing w:before="33" w:line="360" w:lineRule="auto"/>
        <w:jc w:val="both"/>
        <w:rPr>
          <w:rFonts w:ascii="Aptos" w:hAnsi="Aptos"/>
        </w:rPr>
      </w:pPr>
    </w:p>
    <w:p w14:paraId="3F228DE3" w14:textId="77777777" w:rsidR="00F82E8A" w:rsidRPr="00F82E8A" w:rsidRDefault="00F82E8A" w:rsidP="00F82E8A">
      <w:pPr>
        <w:pStyle w:val="BodyText"/>
        <w:spacing w:line="360" w:lineRule="auto"/>
        <w:ind w:left="129"/>
        <w:jc w:val="both"/>
        <w:rPr>
          <w:rFonts w:ascii="Aptos" w:hAnsi="Aptos"/>
        </w:rPr>
      </w:pPr>
      <w:r w:rsidRPr="00F82E8A">
        <w:rPr>
          <w:rFonts w:ascii="Aptos" w:hAnsi="Aptos"/>
          <w:b/>
        </w:rPr>
        <w:t>USP:</w:t>
      </w:r>
      <w:r w:rsidRPr="00F82E8A">
        <w:rPr>
          <w:rFonts w:ascii="Aptos" w:hAnsi="Aptos"/>
          <w:b/>
          <w:spacing w:val="-2"/>
        </w:rPr>
        <w:t xml:space="preserve"> </w:t>
      </w:r>
      <w:r w:rsidRPr="00F82E8A">
        <w:rPr>
          <w:rFonts w:ascii="Aptos" w:hAnsi="Aptos"/>
        </w:rPr>
        <w:t>"Healthy</w:t>
      </w:r>
      <w:r w:rsidRPr="00F82E8A">
        <w:rPr>
          <w:rFonts w:ascii="Aptos" w:hAnsi="Aptos"/>
          <w:spacing w:val="-1"/>
        </w:rPr>
        <w:t xml:space="preserve"> </w:t>
      </w:r>
      <w:r w:rsidRPr="00F82E8A">
        <w:rPr>
          <w:rFonts w:ascii="Aptos" w:hAnsi="Aptos"/>
        </w:rPr>
        <w:t>food</w:t>
      </w:r>
      <w:r w:rsidRPr="00F82E8A">
        <w:rPr>
          <w:rFonts w:ascii="Aptos" w:hAnsi="Aptos"/>
          <w:spacing w:val="-1"/>
        </w:rPr>
        <w:t xml:space="preserve"> </w:t>
      </w:r>
      <w:r w:rsidRPr="00F82E8A">
        <w:rPr>
          <w:rFonts w:ascii="Aptos" w:hAnsi="Aptos"/>
        </w:rPr>
        <w:t>in</w:t>
      </w:r>
      <w:r w:rsidRPr="00F82E8A">
        <w:rPr>
          <w:rFonts w:ascii="Aptos" w:hAnsi="Aptos"/>
          <w:spacing w:val="-1"/>
        </w:rPr>
        <w:t xml:space="preserve"> </w:t>
      </w:r>
      <w:r w:rsidRPr="00F82E8A">
        <w:rPr>
          <w:rFonts w:ascii="Aptos" w:hAnsi="Aptos"/>
        </w:rPr>
        <w:t>fast</w:t>
      </w:r>
      <w:r w:rsidRPr="00F82E8A">
        <w:rPr>
          <w:rFonts w:ascii="Aptos" w:hAnsi="Aptos"/>
          <w:spacing w:val="-1"/>
        </w:rPr>
        <w:t xml:space="preserve"> </w:t>
      </w:r>
      <w:r w:rsidRPr="00F82E8A">
        <w:rPr>
          <w:rFonts w:ascii="Aptos" w:hAnsi="Aptos"/>
        </w:rPr>
        <w:t>food</w:t>
      </w:r>
      <w:r w:rsidRPr="00F82E8A">
        <w:rPr>
          <w:rFonts w:ascii="Aptos" w:hAnsi="Aptos"/>
          <w:spacing w:val="-1"/>
        </w:rPr>
        <w:t xml:space="preserve"> </w:t>
      </w:r>
      <w:r w:rsidRPr="00F82E8A">
        <w:rPr>
          <w:rFonts w:ascii="Aptos" w:hAnsi="Aptos"/>
        </w:rPr>
        <w:t>time—complete</w:t>
      </w:r>
      <w:r w:rsidRPr="00F82E8A">
        <w:rPr>
          <w:rFonts w:ascii="Aptos" w:hAnsi="Aptos"/>
          <w:spacing w:val="-1"/>
        </w:rPr>
        <w:t xml:space="preserve"> </w:t>
      </w:r>
      <w:r w:rsidRPr="00F82E8A">
        <w:rPr>
          <w:rFonts w:ascii="Aptos" w:hAnsi="Aptos"/>
        </w:rPr>
        <w:t>transparency,</w:t>
      </w:r>
      <w:r w:rsidRPr="00F82E8A">
        <w:rPr>
          <w:rFonts w:ascii="Aptos" w:hAnsi="Aptos"/>
          <w:spacing w:val="-2"/>
        </w:rPr>
        <w:t xml:space="preserve"> </w:t>
      </w:r>
      <w:r w:rsidRPr="00F82E8A">
        <w:rPr>
          <w:rFonts w:ascii="Aptos" w:hAnsi="Aptos"/>
        </w:rPr>
        <w:t>0-10%</w:t>
      </w:r>
      <w:r w:rsidRPr="00F82E8A">
        <w:rPr>
          <w:rFonts w:ascii="Aptos" w:hAnsi="Aptos"/>
          <w:spacing w:val="-1"/>
        </w:rPr>
        <w:t xml:space="preserve"> </w:t>
      </w:r>
      <w:r w:rsidRPr="00F82E8A">
        <w:rPr>
          <w:rFonts w:ascii="Aptos" w:hAnsi="Aptos"/>
        </w:rPr>
        <w:t>oil,</w:t>
      </w:r>
      <w:r w:rsidRPr="00F82E8A">
        <w:rPr>
          <w:rFonts w:ascii="Aptos" w:hAnsi="Aptos"/>
          <w:spacing w:val="-1"/>
        </w:rPr>
        <w:t xml:space="preserve"> </w:t>
      </w:r>
      <w:r w:rsidRPr="00F82E8A">
        <w:rPr>
          <w:rFonts w:ascii="Aptos" w:hAnsi="Aptos"/>
        </w:rPr>
        <w:t>clear</w:t>
      </w:r>
      <w:r w:rsidRPr="00F82E8A">
        <w:rPr>
          <w:rFonts w:ascii="Aptos" w:hAnsi="Aptos"/>
          <w:spacing w:val="-1"/>
        </w:rPr>
        <w:t xml:space="preserve"> </w:t>
      </w:r>
      <w:r w:rsidRPr="00F82E8A">
        <w:rPr>
          <w:rFonts w:ascii="Aptos" w:hAnsi="Aptos"/>
        </w:rPr>
        <w:t>calories,</w:t>
      </w:r>
      <w:r w:rsidRPr="00F82E8A">
        <w:rPr>
          <w:rFonts w:ascii="Aptos" w:hAnsi="Aptos"/>
          <w:spacing w:val="-1"/>
        </w:rPr>
        <w:t xml:space="preserve"> </w:t>
      </w:r>
      <w:r w:rsidRPr="00F82E8A">
        <w:rPr>
          <w:rFonts w:ascii="Aptos" w:hAnsi="Aptos"/>
        </w:rPr>
        <w:t>under</w:t>
      </w:r>
      <w:r w:rsidRPr="00F82E8A">
        <w:rPr>
          <w:rFonts w:ascii="Aptos" w:hAnsi="Aptos"/>
          <w:spacing w:val="-1"/>
        </w:rPr>
        <w:t xml:space="preserve"> </w:t>
      </w:r>
      <w:r w:rsidRPr="00F82E8A">
        <w:rPr>
          <w:rFonts w:ascii="Aptos" w:hAnsi="Aptos"/>
        </w:rPr>
        <w:t>5</w:t>
      </w:r>
      <w:r w:rsidRPr="00F82E8A">
        <w:rPr>
          <w:rFonts w:ascii="Aptos" w:hAnsi="Aptos"/>
          <w:spacing w:val="-1"/>
        </w:rPr>
        <w:t xml:space="preserve"> </w:t>
      </w:r>
      <w:r w:rsidRPr="00F82E8A">
        <w:rPr>
          <w:rFonts w:ascii="Aptos" w:hAnsi="Aptos"/>
          <w:spacing w:val="-2"/>
        </w:rPr>
        <w:t>minutes."</w:t>
      </w:r>
    </w:p>
    <w:p w14:paraId="2BAA0326" w14:textId="77777777" w:rsidR="00F82E8A" w:rsidRPr="00F82E8A" w:rsidRDefault="00F82E8A" w:rsidP="00F82E8A">
      <w:pPr>
        <w:pStyle w:val="BodyText"/>
        <w:spacing w:before="82" w:line="360" w:lineRule="auto"/>
        <w:jc w:val="both"/>
        <w:rPr>
          <w:rFonts w:ascii="Aptos" w:hAnsi="Aptos"/>
        </w:rPr>
      </w:pPr>
    </w:p>
    <w:p w14:paraId="34479FCC" w14:textId="77777777" w:rsidR="00F82E8A" w:rsidRPr="00F82E8A" w:rsidRDefault="00F82E8A" w:rsidP="00F82E8A">
      <w:pPr>
        <w:pStyle w:val="Heading2"/>
        <w:spacing w:line="360" w:lineRule="auto"/>
        <w:jc w:val="both"/>
        <w:rPr>
          <w:rFonts w:ascii="Aptos" w:hAnsi="Aptos"/>
          <w:sz w:val="24"/>
          <w:szCs w:val="24"/>
        </w:rPr>
      </w:pPr>
      <w:r w:rsidRPr="00F82E8A">
        <w:rPr>
          <w:rFonts w:ascii="Aptos" w:hAnsi="Aptos"/>
          <w:sz w:val="24"/>
          <w:szCs w:val="24"/>
        </w:rPr>
        <w:t xml:space="preserve">Physical </w:t>
      </w:r>
      <w:r w:rsidRPr="00F82E8A">
        <w:rPr>
          <w:rFonts w:ascii="Aptos" w:hAnsi="Aptos"/>
          <w:spacing w:val="-2"/>
          <w:sz w:val="24"/>
          <w:szCs w:val="24"/>
        </w:rPr>
        <w:t>Location</w:t>
      </w:r>
    </w:p>
    <w:p w14:paraId="2A258264" w14:textId="77777777" w:rsidR="00F82E8A" w:rsidRDefault="00F82E8A" w:rsidP="00F82E8A">
      <w:pPr>
        <w:spacing w:before="251" w:line="360" w:lineRule="auto"/>
        <w:ind w:left="129"/>
        <w:jc w:val="both"/>
        <w:rPr>
          <w:rFonts w:ascii="Aptos" w:hAnsi="Aptos"/>
          <w:b/>
          <w:sz w:val="24"/>
          <w:szCs w:val="24"/>
        </w:rPr>
      </w:pPr>
    </w:p>
    <w:p w14:paraId="3ACA2A87" w14:textId="514A4110" w:rsidR="00F82E8A" w:rsidRPr="00F82E8A" w:rsidRDefault="00F82E8A" w:rsidP="00F82E8A">
      <w:pPr>
        <w:spacing w:before="251" w:line="360" w:lineRule="auto"/>
        <w:ind w:left="129"/>
        <w:jc w:val="both"/>
        <w:rPr>
          <w:rFonts w:ascii="Aptos" w:hAnsi="Aptos"/>
          <w:b/>
          <w:sz w:val="24"/>
          <w:szCs w:val="24"/>
        </w:rPr>
        <w:sectPr w:rsidR="00F82E8A" w:rsidRPr="00F82E8A" w:rsidSect="00F82E8A">
          <w:pgSz w:w="11900" w:h="16840"/>
          <w:pgMar w:top="600" w:right="425" w:bottom="280" w:left="425" w:header="720" w:footer="720" w:gutter="0"/>
          <w:cols w:space="720"/>
        </w:sectPr>
      </w:pPr>
      <w:r w:rsidRPr="00F82E8A">
        <w:rPr>
          <w:rFonts w:ascii="Aptos" w:hAnsi="Aptos"/>
          <w:b/>
          <w:sz w:val="24"/>
          <w:szCs w:val="24"/>
          <w:u w:val="single"/>
        </w:rPr>
        <w:br/>
      </w:r>
      <w:r w:rsidRPr="00F82E8A">
        <w:rPr>
          <w:rFonts w:ascii="Aptos" w:hAnsi="Aptos"/>
          <w:b/>
          <w:bCs/>
          <w:sz w:val="24"/>
          <w:szCs w:val="24"/>
        </w:rPr>
        <w:t>10 Mill Lane, Cardif</w:t>
      </w:r>
      <w:r>
        <w:rPr>
          <w:rFonts w:ascii="Aptos" w:hAnsi="Aptos"/>
          <w:b/>
          <w:bCs/>
          <w:sz w:val="24"/>
          <w:szCs w:val="24"/>
        </w:rPr>
        <w:t>f</w:t>
      </w:r>
      <w:r w:rsidRPr="00F82E8A">
        <w:rPr>
          <w:rFonts w:ascii="Aptos" w:hAnsi="Aptos"/>
          <w:b/>
          <w:bCs/>
          <w:sz w:val="24"/>
          <w:szCs w:val="24"/>
        </w:rPr>
        <w:t>CF10 1FL</w:t>
      </w:r>
    </w:p>
    <w:p w14:paraId="78CE5994" w14:textId="77777777" w:rsidR="00F82E8A" w:rsidRPr="00F82E8A" w:rsidRDefault="00F82E8A" w:rsidP="00F82E8A">
      <w:pPr>
        <w:pStyle w:val="BodyText"/>
        <w:spacing w:before="67" w:line="360" w:lineRule="auto"/>
        <w:ind w:left="129"/>
        <w:jc w:val="both"/>
        <w:rPr>
          <w:rFonts w:ascii="Aptos" w:hAnsi="Aptos"/>
        </w:rPr>
      </w:pPr>
      <w:r w:rsidRPr="00F82E8A">
        <w:rPr>
          <w:rFonts w:ascii="Aptos" w:hAnsi="Aptos"/>
        </w:rPr>
        <w:lastRenderedPageBreak/>
        <w:t>Cardiff city center offers 30,000+ office workers, high student density, and 100,000+ weekly Queen Street visitors.</w:t>
      </w:r>
      <w:r w:rsidRPr="00F82E8A">
        <w:rPr>
          <w:rFonts w:ascii="Aptos" w:hAnsi="Aptos"/>
          <w:spacing w:val="-8"/>
        </w:rPr>
        <w:t xml:space="preserve"> </w:t>
      </w:r>
      <w:r w:rsidRPr="00F82E8A">
        <w:rPr>
          <w:rFonts w:ascii="Aptos" w:hAnsi="Aptos"/>
        </w:rPr>
        <w:t>The</w:t>
      </w:r>
      <w:r w:rsidRPr="00F82E8A">
        <w:rPr>
          <w:rFonts w:ascii="Aptos" w:hAnsi="Aptos"/>
          <w:spacing w:val="-3"/>
        </w:rPr>
        <w:t xml:space="preserve"> </w:t>
      </w:r>
      <w:r w:rsidRPr="00F82E8A">
        <w:rPr>
          <w:rFonts w:ascii="Aptos" w:hAnsi="Aptos"/>
        </w:rPr>
        <w:t>85</w:t>
      </w:r>
      <w:r w:rsidRPr="00F82E8A">
        <w:rPr>
          <w:rFonts w:ascii="Aptos" w:hAnsi="Aptos"/>
          <w:spacing w:val="-3"/>
        </w:rPr>
        <w:t xml:space="preserve"> </w:t>
      </w:r>
      <w:r w:rsidRPr="00F82E8A">
        <w:rPr>
          <w:rFonts w:ascii="Aptos" w:hAnsi="Aptos"/>
        </w:rPr>
        <w:t>square</w:t>
      </w:r>
      <w:r w:rsidRPr="00F82E8A">
        <w:rPr>
          <w:rFonts w:ascii="Aptos" w:hAnsi="Aptos"/>
          <w:spacing w:val="-3"/>
        </w:rPr>
        <w:t xml:space="preserve"> </w:t>
      </w:r>
      <w:r w:rsidRPr="00F82E8A">
        <w:rPr>
          <w:rFonts w:ascii="Aptos" w:hAnsi="Aptos"/>
        </w:rPr>
        <w:t>meter</w:t>
      </w:r>
      <w:r w:rsidRPr="00F82E8A">
        <w:rPr>
          <w:rFonts w:ascii="Aptos" w:hAnsi="Aptos"/>
          <w:spacing w:val="-3"/>
        </w:rPr>
        <w:t xml:space="preserve"> </w:t>
      </w:r>
      <w:r w:rsidRPr="00F82E8A">
        <w:rPr>
          <w:rFonts w:ascii="Aptos" w:hAnsi="Aptos"/>
        </w:rPr>
        <w:t>ground</w:t>
      </w:r>
      <w:r w:rsidRPr="00F82E8A">
        <w:rPr>
          <w:rFonts w:ascii="Aptos" w:hAnsi="Aptos"/>
          <w:spacing w:val="-3"/>
        </w:rPr>
        <w:t xml:space="preserve"> </w:t>
      </w:r>
      <w:r w:rsidRPr="00F82E8A">
        <w:rPr>
          <w:rFonts w:ascii="Aptos" w:hAnsi="Aptos"/>
        </w:rPr>
        <w:t>floor</w:t>
      </w:r>
      <w:r w:rsidRPr="00F82E8A">
        <w:rPr>
          <w:rFonts w:ascii="Aptos" w:hAnsi="Aptos"/>
          <w:spacing w:val="-3"/>
        </w:rPr>
        <w:t xml:space="preserve"> </w:t>
      </w:r>
      <w:r w:rsidRPr="00F82E8A">
        <w:rPr>
          <w:rFonts w:ascii="Aptos" w:hAnsi="Aptos"/>
        </w:rPr>
        <w:t>unit</w:t>
      </w:r>
      <w:r w:rsidRPr="00F82E8A">
        <w:rPr>
          <w:rFonts w:ascii="Aptos" w:hAnsi="Aptos"/>
          <w:spacing w:val="-3"/>
        </w:rPr>
        <w:t xml:space="preserve"> </w:t>
      </w:r>
      <w:r w:rsidRPr="00F82E8A">
        <w:rPr>
          <w:rFonts w:ascii="Aptos" w:hAnsi="Aptos"/>
        </w:rPr>
        <w:t>features</w:t>
      </w:r>
      <w:r w:rsidRPr="00F82E8A">
        <w:rPr>
          <w:rFonts w:ascii="Aptos" w:hAnsi="Aptos"/>
          <w:spacing w:val="-3"/>
        </w:rPr>
        <w:t xml:space="preserve"> </w:t>
      </w:r>
      <w:r w:rsidRPr="00F82E8A">
        <w:rPr>
          <w:rFonts w:ascii="Aptos" w:hAnsi="Aptos"/>
        </w:rPr>
        <w:t>street facing</w:t>
      </w:r>
      <w:r w:rsidRPr="00F82E8A">
        <w:rPr>
          <w:rFonts w:ascii="Aptos" w:hAnsi="Aptos"/>
          <w:spacing w:val="-3"/>
        </w:rPr>
        <w:t xml:space="preserve"> </w:t>
      </w:r>
      <w:r w:rsidRPr="00F82E8A">
        <w:rPr>
          <w:rFonts w:ascii="Aptos" w:hAnsi="Aptos"/>
        </w:rPr>
        <w:t>windows</w:t>
      </w:r>
      <w:r w:rsidRPr="00F82E8A">
        <w:rPr>
          <w:rFonts w:ascii="Aptos" w:hAnsi="Aptos"/>
          <w:spacing w:val="-3"/>
        </w:rPr>
        <w:t xml:space="preserve"> </w:t>
      </w:r>
      <w:r w:rsidRPr="00F82E8A">
        <w:rPr>
          <w:rFonts w:ascii="Aptos" w:hAnsi="Aptos"/>
        </w:rPr>
        <w:t>ideal</w:t>
      </w:r>
      <w:r w:rsidRPr="00F82E8A">
        <w:rPr>
          <w:rFonts w:ascii="Aptos" w:hAnsi="Aptos"/>
          <w:spacing w:val="-3"/>
        </w:rPr>
        <w:t xml:space="preserve"> </w:t>
      </w:r>
      <w:r w:rsidRPr="00F82E8A">
        <w:rPr>
          <w:rFonts w:ascii="Aptos" w:hAnsi="Aptos"/>
        </w:rPr>
        <w:t>for</w:t>
      </w:r>
      <w:r w:rsidRPr="00F82E8A">
        <w:rPr>
          <w:rFonts w:ascii="Aptos" w:hAnsi="Aptos"/>
          <w:spacing w:val="-3"/>
        </w:rPr>
        <w:t xml:space="preserve"> </w:t>
      </w:r>
      <w:r w:rsidRPr="00F82E8A">
        <w:rPr>
          <w:rFonts w:ascii="Aptos" w:hAnsi="Aptos"/>
        </w:rPr>
        <w:t>open</w:t>
      </w:r>
      <w:r w:rsidRPr="00F82E8A">
        <w:rPr>
          <w:rFonts w:ascii="Aptos" w:hAnsi="Aptos"/>
          <w:spacing w:val="-3"/>
        </w:rPr>
        <w:t xml:space="preserve"> </w:t>
      </w:r>
      <w:r w:rsidRPr="00F82E8A">
        <w:rPr>
          <w:rFonts w:ascii="Aptos" w:hAnsi="Aptos"/>
        </w:rPr>
        <w:t>kitchens.</w:t>
      </w:r>
      <w:r w:rsidRPr="00F82E8A">
        <w:rPr>
          <w:rFonts w:ascii="Aptos" w:hAnsi="Aptos"/>
          <w:spacing w:val="-15"/>
        </w:rPr>
        <w:t xml:space="preserve"> </w:t>
      </w:r>
      <w:r w:rsidRPr="00F82E8A">
        <w:rPr>
          <w:rFonts w:ascii="Aptos" w:hAnsi="Aptos"/>
        </w:rPr>
        <w:t>Annual lease: £36,000; fit out: £60,000.</w:t>
      </w:r>
    </w:p>
    <w:p w14:paraId="1F4F691F" w14:textId="77777777" w:rsidR="00F82E8A" w:rsidRPr="00F82E8A" w:rsidRDefault="00F82E8A" w:rsidP="00F82E8A">
      <w:pPr>
        <w:pStyle w:val="BodyText"/>
        <w:spacing w:before="2" w:line="360" w:lineRule="auto"/>
        <w:jc w:val="both"/>
        <w:rPr>
          <w:rFonts w:ascii="Aptos" w:hAnsi="Aptos"/>
        </w:rPr>
      </w:pPr>
    </w:p>
    <w:p w14:paraId="44808288" w14:textId="77777777" w:rsidR="00F82E8A" w:rsidRPr="00F82E8A" w:rsidRDefault="00F82E8A" w:rsidP="00F82E8A">
      <w:pPr>
        <w:pStyle w:val="Heading2"/>
        <w:spacing w:line="360" w:lineRule="auto"/>
        <w:jc w:val="both"/>
        <w:rPr>
          <w:rFonts w:ascii="Aptos" w:hAnsi="Aptos"/>
          <w:sz w:val="24"/>
          <w:szCs w:val="24"/>
        </w:rPr>
      </w:pPr>
      <w:r w:rsidRPr="00F82E8A">
        <w:rPr>
          <w:rFonts w:ascii="Aptos" w:hAnsi="Aptos"/>
          <w:sz w:val="24"/>
          <w:szCs w:val="24"/>
        </w:rPr>
        <w:t xml:space="preserve">Human </w:t>
      </w:r>
      <w:r w:rsidRPr="00F82E8A">
        <w:rPr>
          <w:rFonts w:ascii="Aptos" w:hAnsi="Aptos"/>
          <w:spacing w:val="-2"/>
          <w:sz w:val="24"/>
          <w:szCs w:val="24"/>
        </w:rPr>
        <w:t>Resources</w:t>
      </w:r>
    </w:p>
    <w:p w14:paraId="703E0205" w14:textId="65D3D13D" w:rsidR="00F82E8A" w:rsidRDefault="00F82E8A" w:rsidP="00F82E8A">
      <w:pPr>
        <w:pStyle w:val="Heading3"/>
        <w:spacing w:before="296" w:line="360" w:lineRule="auto"/>
        <w:ind w:right="5540"/>
        <w:jc w:val="both"/>
        <w:rPr>
          <w:rFonts w:ascii="Aptos" w:hAnsi="Aptos"/>
          <w:spacing w:val="-8"/>
        </w:rPr>
      </w:pPr>
      <w:r w:rsidRPr="00F82E8A">
        <w:rPr>
          <w:rFonts w:ascii="Aptos" w:hAnsi="Aptos"/>
        </w:rPr>
        <w:t>Staffing</w:t>
      </w:r>
      <w:r w:rsidRPr="00F82E8A">
        <w:rPr>
          <w:rFonts w:ascii="Aptos" w:hAnsi="Aptos"/>
          <w:spacing w:val="-9"/>
        </w:rPr>
        <w:t xml:space="preserve"> </w:t>
      </w:r>
      <w:r w:rsidRPr="00F82E8A">
        <w:rPr>
          <w:rFonts w:ascii="Aptos" w:hAnsi="Aptos"/>
        </w:rPr>
        <w:t>Plan</w:t>
      </w:r>
      <w:r w:rsidRPr="00F82E8A">
        <w:rPr>
          <w:rFonts w:ascii="Aptos" w:hAnsi="Aptos"/>
          <w:spacing w:val="-8"/>
        </w:rPr>
        <w:t xml:space="preserve"> </w:t>
      </w:r>
      <w:r w:rsidRPr="00F82E8A">
        <w:rPr>
          <w:rFonts w:ascii="Aptos" w:hAnsi="Aptos"/>
        </w:rPr>
        <w:t>-</w:t>
      </w:r>
      <w:r w:rsidRPr="00F82E8A">
        <w:rPr>
          <w:rFonts w:ascii="Aptos" w:hAnsi="Aptos"/>
          <w:spacing w:val="-15"/>
        </w:rPr>
        <w:t xml:space="preserve"> </w:t>
      </w:r>
      <w:r w:rsidRPr="00F82E8A">
        <w:rPr>
          <w:rFonts w:ascii="Aptos" w:hAnsi="Aptos"/>
        </w:rPr>
        <w:t>Year</w:t>
      </w:r>
      <w:r w:rsidRPr="00F82E8A">
        <w:rPr>
          <w:rFonts w:ascii="Aptos" w:hAnsi="Aptos"/>
          <w:spacing w:val="-13"/>
        </w:rPr>
        <w:t xml:space="preserve"> </w:t>
      </w:r>
      <w:r w:rsidRPr="00F82E8A">
        <w:rPr>
          <w:rFonts w:ascii="Aptos" w:hAnsi="Aptos"/>
        </w:rPr>
        <w:t>1</w:t>
      </w:r>
      <w:r w:rsidRPr="00F82E8A">
        <w:rPr>
          <w:rFonts w:ascii="Aptos" w:hAnsi="Aptos"/>
          <w:spacing w:val="-8"/>
        </w:rPr>
        <w:t xml:space="preserve"> </w:t>
      </w:r>
      <w:r>
        <w:rPr>
          <w:rFonts w:ascii="Aptos" w:hAnsi="Aptos"/>
        </w:rPr>
        <w:t>(</w:t>
      </w:r>
      <w:r w:rsidRPr="00F82E8A">
        <w:rPr>
          <w:rFonts w:ascii="Aptos" w:hAnsi="Aptos"/>
        </w:rPr>
        <w:t>12</w:t>
      </w:r>
      <w:r w:rsidRPr="00F82E8A">
        <w:rPr>
          <w:rFonts w:ascii="Aptos" w:hAnsi="Aptos"/>
          <w:spacing w:val="-8"/>
        </w:rPr>
        <w:t xml:space="preserve"> </w:t>
      </w:r>
      <w:r w:rsidRPr="00F82E8A">
        <w:rPr>
          <w:rFonts w:ascii="Aptos" w:hAnsi="Aptos"/>
        </w:rPr>
        <w:t>employees</w:t>
      </w:r>
      <w:r>
        <w:rPr>
          <w:rFonts w:ascii="Aptos" w:hAnsi="Aptos"/>
        </w:rPr>
        <w:t>)</w:t>
      </w:r>
    </w:p>
    <w:p w14:paraId="111C850F" w14:textId="035508C4" w:rsidR="00F82E8A" w:rsidRPr="00F82E8A" w:rsidRDefault="00F82E8A" w:rsidP="00F82E8A">
      <w:pPr>
        <w:pStyle w:val="Heading3"/>
        <w:spacing w:before="296" w:line="360" w:lineRule="auto"/>
        <w:ind w:right="5540"/>
        <w:jc w:val="both"/>
        <w:rPr>
          <w:rFonts w:ascii="Aptos" w:hAnsi="Aptos"/>
        </w:rPr>
      </w:pPr>
      <w:r w:rsidRPr="00F82E8A">
        <w:rPr>
          <w:rFonts w:ascii="Aptos" w:hAnsi="Aptos"/>
          <w:spacing w:val="-2"/>
        </w:rPr>
        <w:t>Management:</w:t>
      </w:r>
    </w:p>
    <w:p w14:paraId="0E294846" w14:textId="16533629" w:rsidR="00F82E8A" w:rsidRPr="00F82E8A" w:rsidRDefault="00F82E8A" w:rsidP="00F82E8A">
      <w:pPr>
        <w:pStyle w:val="ListParagraph"/>
        <w:numPr>
          <w:ilvl w:val="0"/>
          <w:numId w:val="1"/>
        </w:numPr>
        <w:tabs>
          <w:tab w:val="left" w:pos="549"/>
        </w:tabs>
        <w:spacing w:before="123" w:line="360" w:lineRule="auto"/>
        <w:ind w:left="549"/>
        <w:jc w:val="both"/>
        <w:rPr>
          <w:rFonts w:ascii="Aptos" w:hAnsi="Aptos"/>
          <w:sz w:val="24"/>
          <w:szCs w:val="24"/>
        </w:rPr>
      </w:pPr>
      <w:r w:rsidRPr="00F82E8A">
        <w:rPr>
          <w:rFonts w:ascii="Aptos" w:hAnsi="Aptos"/>
          <w:sz w:val="24"/>
          <w:szCs w:val="24"/>
        </w:rPr>
        <w:t xml:space="preserve">General Manager - </w:t>
      </w:r>
      <w:r w:rsidRPr="00F82E8A">
        <w:rPr>
          <w:rFonts w:ascii="Aptos" w:hAnsi="Aptos"/>
          <w:spacing w:val="-2"/>
          <w:sz w:val="24"/>
          <w:szCs w:val="24"/>
        </w:rPr>
        <w:t>£32,000</w:t>
      </w:r>
    </w:p>
    <w:p w14:paraId="60C66544" w14:textId="4466F556" w:rsidR="00F82E8A" w:rsidRPr="00F82E8A" w:rsidRDefault="00F82E8A" w:rsidP="00F82E8A">
      <w:pPr>
        <w:pStyle w:val="ListParagraph"/>
        <w:numPr>
          <w:ilvl w:val="0"/>
          <w:numId w:val="1"/>
        </w:numPr>
        <w:tabs>
          <w:tab w:val="left" w:pos="549"/>
        </w:tabs>
        <w:spacing w:before="264" w:line="360" w:lineRule="auto"/>
        <w:ind w:left="549"/>
        <w:jc w:val="both"/>
        <w:rPr>
          <w:rFonts w:ascii="Aptos" w:hAnsi="Aptos"/>
          <w:sz w:val="24"/>
          <w:szCs w:val="24"/>
        </w:rPr>
      </w:pPr>
      <w:r w:rsidRPr="00F82E8A">
        <w:rPr>
          <w:rFonts w:ascii="Aptos" w:hAnsi="Aptos"/>
          <w:sz w:val="24"/>
          <w:szCs w:val="24"/>
        </w:rPr>
        <w:t xml:space="preserve">Kitchen Manager - </w:t>
      </w:r>
      <w:r w:rsidRPr="00F82E8A">
        <w:rPr>
          <w:rFonts w:ascii="Aptos" w:hAnsi="Aptos"/>
          <w:spacing w:val="-2"/>
          <w:sz w:val="24"/>
          <w:szCs w:val="24"/>
        </w:rPr>
        <w:t>£28,000</w:t>
      </w:r>
    </w:p>
    <w:p w14:paraId="3627D89E" w14:textId="77777777" w:rsidR="00F82E8A" w:rsidRPr="00F82E8A" w:rsidRDefault="00F82E8A" w:rsidP="00F82E8A">
      <w:pPr>
        <w:pStyle w:val="BodyText"/>
        <w:spacing w:before="33" w:line="360" w:lineRule="auto"/>
        <w:jc w:val="both"/>
        <w:rPr>
          <w:rFonts w:ascii="Aptos" w:hAnsi="Aptos"/>
        </w:rPr>
      </w:pPr>
    </w:p>
    <w:p w14:paraId="31ADE2FE" w14:textId="77777777" w:rsidR="00F82E8A" w:rsidRPr="00F82E8A" w:rsidRDefault="00F82E8A" w:rsidP="00F82E8A">
      <w:pPr>
        <w:pStyle w:val="Heading3"/>
        <w:spacing w:line="360" w:lineRule="auto"/>
        <w:jc w:val="both"/>
        <w:rPr>
          <w:rFonts w:ascii="Aptos" w:hAnsi="Aptos"/>
        </w:rPr>
      </w:pPr>
      <w:r w:rsidRPr="00F82E8A">
        <w:rPr>
          <w:rFonts w:ascii="Aptos" w:hAnsi="Aptos"/>
        </w:rPr>
        <w:t>Front-Line</w:t>
      </w:r>
      <w:r w:rsidRPr="00F82E8A">
        <w:rPr>
          <w:rFonts w:ascii="Aptos" w:hAnsi="Aptos"/>
          <w:spacing w:val="-5"/>
        </w:rPr>
        <w:t xml:space="preserve"> </w:t>
      </w:r>
      <w:r w:rsidRPr="00F82E8A">
        <w:rPr>
          <w:rFonts w:ascii="Aptos" w:hAnsi="Aptos"/>
          <w:spacing w:val="-2"/>
        </w:rPr>
        <w:t>Staff:</w:t>
      </w:r>
    </w:p>
    <w:p w14:paraId="76E9E996" w14:textId="77777777" w:rsidR="00F82E8A" w:rsidRPr="00F82E8A" w:rsidRDefault="00F82E8A" w:rsidP="00F82E8A">
      <w:pPr>
        <w:pStyle w:val="BodyText"/>
        <w:spacing w:before="33" w:line="360" w:lineRule="auto"/>
        <w:jc w:val="both"/>
        <w:rPr>
          <w:rFonts w:ascii="Aptos" w:hAnsi="Aptos"/>
          <w:b/>
        </w:rPr>
      </w:pPr>
    </w:p>
    <w:p w14:paraId="06B30BFE" w14:textId="7F074BD1" w:rsidR="00F82E8A" w:rsidRPr="00F82E8A" w:rsidRDefault="00F82E8A" w:rsidP="00F82E8A">
      <w:pPr>
        <w:pStyle w:val="ListParagraph"/>
        <w:numPr>
          <w:ilvl w:val="0"/>
          <w:numId w:val="1"/>
        </w:numPr>
        <w:tabs>
          <w:tab w:val="left" w:pos="549"/>
        </w:tabs>
        <w:spacing w:line="360" w:lineRule="auto"/>
        <w:ind w:left="549"/>
        <w:jc w:val="both"/>
        <w:rPr>
          <w:rFonts w:ascii="Aptos" w:hAnsi="Aptos"/>
          <w:sz w:val="24"/>
          <w:szCs w:val="24"/>
        </w:rPr>
      </w:pPr>
      <w:r w:rsidRPr="00F82E8A">
        <w:rPr>
          <w:rFonts w:ascii="Aptos" w:hAnsi="Aptos"/>
          <w:sz w:val="24"/>
          <w:szCs w:val="24"/>
        </w:rPr>
        <w:t>Kitchen</w:t>
      </w:r>
      <w:r w:rsidRPr="00F82E8A">
        <w:rPr>
          <w:rFonts w:ascii="Aptos" w:hAnsi="Aptos"/>
          <w:spacing w:val="-1"/>
          <w:sz w:val="24"/>
          <w:szCs w:val="24"/>
        </w:rPr>
        <w:t xml:space="preserve"> </w:t>
      </w:r>
      <w:r w:rsidRPr="00F82E8A">
        <w:rPr>
          <w:rFonts w:ascii="Aptos" w:hAnsi="Aptos"/>
          <w:sz w:val="24"/>
          <w:szCs w:val="24"/>
        </w:rPr>
        <w:t>Staff</w:t>
      </w:r>
      <w:r w:rsidRPr="00F82E8A">
        <w:rPr>
          <w:rFonts w:ascii="Aptos" w:hAnsi="Aptos"/>
          <w:spacing w:val="-1"/>
          <w:sz w:val="24"/>
          <w:szCs w:val="24"/>
        </w:rPr>
        <w:t xml:space="preserve"> </w:t>
      </w:r>
      <w:r w:rsidRPr="00F82E8A">
        <w:rPr>
          <w:rFonts w:ascii="Aptos" w:hAnsi="Aptos"/>
          <w:sz w:val="24"/>
          <w:szCs w:val="24"/>
        </w:rPr>
        <w:t>(4</w:t>
      </w:r>
      <w:r w:rsidRPr="00F82E8A">
        <w:rPr>
          <w:rFonts w:ascii="Aptos" w:hAnsi="Aptos"/>
          <w:spacing w:val="-1"/>
          <w:sz w:val="24"/>
          <w:szCs w:val="24"/>
        </w:rPr>
        <w:t xml:space="preserve"> </w:t>
      </w:r>
      <w:r w:rsidRPr="00F82E8A">
        <w:rPr>
          <w:rFonts w:ascii="Aptos" w:hAnsi="Aptos"/>
          <w:sz w:val="24"/>
          <w:szCs w:val="24"/>
        </w:rPr>
        <w:t>part-time)</w:t>
      </w:r>
      <w:r w:rsidRPr="00F82E8A">
        <w:rPr>
          <w:rFonts w:ascii="Aptos" w:hAnsi="Aptos"/>
          <w:spacing w:val="-1"/>
          <w:sz w:val="24"/>
          <w:szCs w:val="24"/>
        </w:rPr>
        <w:t xml:space="preserve"> </w:t>
      </w:r>
      <w:r w:rsidRPr="00F82E8A">
        <w:rPr>
          <w:rFonts w:ascii="Aptos" w:hAnsi="Aptos"/>
          <w:sz w:val="24"/>
          <w:szCs w:val="24"/>
        </w:rPr>
        <w:t xml:space="preserve">- </w:t>
      </w:r>
      <w:r w:rsidRPr="00F82E8A">
        <w:rPr>
          <w:rFonts w:ascii="Aptos" w:hAnsi="Aptos"/>
          <w:spacing w:val="-2"/>
          <w:sz w:val="24"/>
          <w:szCs w:val="24"/>
        </w:rPr>
        <w:t>£11.50/hour</w:t>
      </w:r>
    </w:p>
    <w:p w14:paraId="1DDFC35A" w14:textId="77777777" w:rsidR="00F82E8A" w:rsidRPr="00F82E8A" w:rsidRDefault="00F82E8A" w:rsidP="00F82E8A">
      <w:pPr>
        <w:pStyle w:val="BodyText"/>
        <w:spacing w:before="3" w:line="360" w:lineRule="auto"/>
        <w:jc w:val="both"/>
        <w:rPr>
          <w:rFonts w:ascii="Aptos" w:hAnsi="Aptos"/>
        </w:rPr>
      </w:pPr>
    </w:p>
    <w:p w14:paraId="2C561064" w14:textId="77777777" w:rsidR="00F82E8A" w:rsidRPr="00F82E8A" w:rsidRDefault="00F82E8A" w:rsidP="00F82E8A">
      <w:pPr>
        <w:pStyle w:val="ListParagraph"/>
        <w:numPr>
          <w:ilvl w:val="0"/>
          <w:numId w:val="1"/>
        </w:numPr>
        <w:tabs>
          <w:tab w:val="left" w:pos="549"/>
        </w:tabs>
        <w:spacing w:line="360" w:lineRule="auto"/>
        <w:ind w:left="549"/>
        <w:jc w:val="both"/>
        <w:rPr>
          <w:rFonts w:ascii="Aptos" w:hAnsi="Aptos"/>
          <w:sz w:val="24"/>
          <w:szCs w:val="24"/>
        </w:rPr>
      </w:pPr>
      <w:r w:rsidRPr="00F82E8A">
        <w:rPr>
          <w:rFonts w:ascii="Aptos" w:hAnsi="Aptos"/>
          <w:sz w:val="24"/>
          <w:szCs w:val="24"/>
        </w:rPr>
        <w:t xml:space="preserve">Customer Service (6 part-time) - </w:t>
      </w:r>
      <w:r w:rsidRPr="00F82E8A">
        <w:rPr>
          <w:rFonts w:ascii="Aptos" w:hAnsi="Aptos"/>
          <w:spacing w:val="-2"/>
          <w:sz w:val="24"/>
          <w:szCs w:val="24"/>
        </w:rPr>
        <w:t>£11.00/hour</w:t>
      </w:r>
    </w:p>
    <w:p w14:paraId="7CBF84BF" w14:textId="77777777" w:rsidR="00F82E8A" w:rsidRPr="00F82E8A" w:rsidRDefault="00F82E8A" w:rsidP="00F82E8A">
      <w:pPr>
        <w:pStyle w:val="BodyText"/>
        <w:spacing w:before="33" w:line="360" w:lineRule="auto"/>
        <w:jc w:val="both"/>
        <w:rPr>
          <w:rFonts w:ascii="Aptos" w:hAnsi="Aptos"/>
        </w:rPr>
      </w:pPr>
    </w:p>
    <w:p w14:paraId="5A548AF9" w14:textId="77777777" w:rsidR="00F82E8A" w:rsidRPr="00F82E8A" w:rsidRDefault="00F82E8A" w:rsidP="00F82E8A">
      <w:pPr>
        <w:pStyle w:val="BodyText"/>
        <w:spacing w:line="360" w:lineRule="auto"/>
        <w:ind w:left="129" w:right="338"/>
        <w:jc w:val="both"/>
        <w:rPr>
          <w:rFonts w:ascii="Aptos" w:hAnsi="Aptos"/>
        </w:rPr>
      </w:pPr>
      <w:r w:rsidRPr="00F82E8A">
        <w:rPr>
          <w:rFonts w:ascii="Aptos" w:hAnsi="Aptos"/>
          <w:b/>
        </w:rPr>
        <w:t>Shift</w:t>
      </w:r>
      <w:r w:rsidRPr="00F82E8A">
        <w:rPr>
          <w:rFonts w:ascii="Aptos" w:hAnsi="Aptos"/>
          <w:b/>
          <w:spacing w:val="-5"/>
        </w:rPr>
        <w:t xml:space="preserve"> </w:t>
      </w:r>
      <w:r w:rsidRPr="00F82E8A">
        <w:rPr>
          <w:rFonts w:ascii="Aptos" w:hAnsi="Aptos"/>
          <w:b/>
        </w:rPr>
        <w:t>Pattern:</w:t>
      </w:r>
      <w:r w:rsidRPr="00F82E8A">
        <w:rPr>
          <w:rFonts w:ascii="Aptos" w:hAnsi="Aptos"/>
          <w:b/>
          <w:spacing w:val="-10"/>
        </w:rPr>
        <w:t xml:space="preserve"> </w:t>
      </w:r>
      <w:r w:rsidRPr="00F82E8A">
        <w:rPr>
          <w:rFonts w:ascii="Aptos" w:hAnsi="Aptos"/>
        </w:rPr>
        <w:t>Three</w:t>
      </w:r>
      <w:r w:rsidRPr="00F82E8A">
        <w:rPr>
          <w:rFonts w:ascii="Aptos" w:hAnsi="Aptos"/>
          <w:spacing w:val="-5"/>
        </w:rPr>
        <w:t xml:space="preserve"> </w:t>
      </w:r>
      <w:r w:rsidRPr="00F82E8A">
        <w:rPr>
          <w:rFonts w:ascii="Aptos" w:hAnsi="Aptos"/>
        </w:rPr>
        <w:t>overlapping</w:t>
      </w:r>
      <w:r w:rsidRPr="00F82E8A">
        <w:rPr>
          <w:rFonts w:ascii="Aptos" w:hAnsi="Aptos"/>
          <w:spacing w:val="-5"/>
        </w:rPr>
        <w:t xml:space="preserve"> </w:t>
      </w:r>
      <w:r w:rsidRPr="00F82E8A">
        <w:rPr>
          <w:rFonts w:ascii="Aptos" w:hAnsi="Aptos"/>
        </w:rPr>
        <w:t>shifts</w:t>
      </w:r>
      <w:r w:rsidRPr="00F82E8A">
        <w:rPr>
          <w:rFonts w:ascii="Aptos" w:hAnsi="Aptos"/>
          <w:spacing w:val="-5"/>
        </w:rPr>
        <w:t xml:space="preserve"> </w:t>
      </w:r>
      <w:r w:rsidRPr="00F82E8A">
        <w:rPr>
          <w:rFonts w:ascii="Aptos" w:hAnsi="Aptos"/>
        </w:rPr>
        <w:t>(7AM-3PM,</w:t>
      </w:r>
      <w:r w:rsidRPr="00F82E8A">
        <w:rPr>
          <w:rFonts w:ascii="Aptos" w:hAnsi="Aptos"/>
          <w:spacing w:val="-5"/>
        </w:rPr>
        <w:t xml:space="preserve"> </w:t>
      </w:r>
      <w:r w:rsidRPr="00F82E8A">
        <w:rPr>
          <w:rFonts w:ascii="Aptos" w:hAnsi="Aptos"/>
        </w:rPr>
        <w:t>11AM-7PM,</w:t>
      </w:r>
      <w:r w:rsidRPr="00F82E8A">
        <w:rPr>
          <w:rFonts w:ascii="Aptos" w:hAnsi="Aptos"/>
          <w:spacing w:val="-5"/>
        </w:rPr>
        <w:t xml:space="preserve"> </w:t>
      </w:r>
      <w:r w:rsidRPr="00F82E8A">
        <w:rPr>
          <w:rFonts w:ascii="Aptos" w:hAnsi="Aptos"/>
        </w:rPr>
        <w:t>3PM-10PM)</w:t>
      </w:r>
      <w:r w:rsidRPr="00F82E8A">
        <w:rPr>
          <w:rFonts w:ascii="Aptos" w:hAnsi="Aptos"/>
          <w:spacing w:val="-5"/>
        </w:rPr>
        <w:t xml:space="preserve"> </w:t>
      </w:r>
      <w:r w:rsidRPr="00F82E8A">
        <w:rPr>
          <w:rFonts w:ascii="Aptos" w:hAnsi="Aptos"/>
        </w:rPr>
        <w:t>ensuring</w:t>
      </w:r>
      <w:r w:rsidRPr="00F82E8A">
        <w:rPr>
          <w:rFonts w:ascii="Aptos" w:hAnsi="Aptos"/>
          <w:spacing w:val="-5"/>
        </w:rPr>
        <w:t xml:space="preserve"> </w:t>
      </w:r>
      <w:r w:rsidRPr="00F82E8A">
        <w:rPr>
          <w:rFonts w:ascii="Aptos" w:hAnsi="Aptos"/>
        </w:rPr>
        <w:t>optimal</w:t>
      </w:r>
      <w:r w:rsidRPr="00F82E8A">
        <w:rPr>
          <w:rFonts w:ascii="Aptos" w:hAnsi="Aptos"/>
          <w:spacing w:val="-5"/>
        </w:rPr>
        <w:t xml:space="preserve"> </w:t>
      </w:r>
      <w:r w:rsidRPr="00F82E8A">
        <w:rPr>
          <w:rFonts w:ascii="Aptos" w:hAnsi="Aptos"/>
        </w:rPr>
        <w:t>coverage during peak hours.</w:t>
      </w:r>
    </w:p>
    <w:p w14:paraId="78644866" w14:textId="77777777" w:rsidR="00F82E8A" w:rsidRPr="00F82E8A" w:rsidRDefault="00F82E8A" w:rsidP="00F82E8A">
      <w:pPr>
        <w:pStyle w:val="BodyText"/>
        <w:spacing w:line="360" w:lineRule="auto"/>
        <w:jc w:val="both"/>
        <w:rPr>
          <w:rFonts w:ascii="Aptos" w:hAnsi="Aptos"/>
        </w:rPr>
      </w:pPr>
    </w:p>
    <w:p w14:paraId="3A3A5802" w14:textId="77777777" w:rsidR="00F82E8A" w:rsidRPr="00F82E8A" w:rsidRDefault="00F82E8A" w:rsidP="00F82E8A">
      <w:pPr>
        <w:pStyle w:val="Heading2"/>
        <w:spacing w:line="360" w:lineRule="auto"/>
        <w:jc w:val="both"/>
        <w:rPr>
          <w:rFonts w:ascii="Aptos" w:hAnsi="Aptos"/>
          <w:sz w:val="24"/>
          <w:szCs w:val="24"/>
        </w:rPr>
      </w:pPr>
      <w:r w:rsidRPr="00F82E8A">
        <w:rPr>
          <w:rFonts w:ascii="Aptos" w:hAnsi="Aptos"/>
          <w:sz w:val="24"/>
          <w:szCs w:val="24"/>
        </w:rPr>
        <w:t>Marketing</w:t>
      </w:r>
      <w:r w:rsidRPr="00F82E8A">
        <w:rPr>
          <w:rFonts w:ascii="Aptos" w:hAnsi="Aptos"/>
          <w:spacing w:val="-17"/>
          <w:sz w:val="24"/>
          <w:szCs w:val="24"/>
        </w:rPr>
        <w:t xml:space="preserve"> </w:t>
      </w:r>
      <w:r w:rsidRPr="00F82E8A">
        <w:rPr>
          <w:rFonts w:ascii="Aptos" w:hAnsi="Aptos"/>
          <w:spacing w:val="-2"/>
          <w:sz w:val="24"/>
          <w:szCs w:val="24"/>
        </w:rPr>
        <w:t>Activities</w:t>
      </w:r>
    </w:p>
    <w:p w14:paraId="6B4F0E61" w14:textId="77777777" w:rsidR="00F82E8A" w:rsidRPr="00F82E8A" w:rsidRDefault="00F82E8A" w:rsidP="00F82E8A">
      <w:pPr>
        <w:pStyle w:val="BodyText"/>
        <w:spacing w:before="251" w:line="360" w:lineRule="auto"/>
        <w:ind w:left="129"/>
        <w:jc w:val="both"/>
        <w:rPr>
          <w:rFonts w:ascii="Aptos" w:hAnsi="Aptos"/>
        </w:rPr>
      </w:pPr>
      <w:r w:rsidRPr="00F82E8A">
        <w:rPr>
          <w:rFonts w:ascii="Aptos" w:hAnsi="Aptos"/>
          <w:b/>
        </w:rPr>
        <w:t>Pre-Launch</w:t>
      </w:r>
      <w:r w:rsidRPr="00F82E8A">
        <w:rPr>
          <w:rFonts w:ascii="Aptos" w:hAnsi="Aptos"/>
          <w:b/>
          <w:spacing w:val="-6"/>
        </w:rPr>
        <w:t xml:space="preserve"> </w:t>
      </w:r>
      <w:r w:rsidRPr="00F82E8A">
        <w:rPr>
          <w:rFonts w:ascii="Aptos" w:hAnsi="Aptos"/>
          <w:b/>
        </w:rPr>
        <w:t>(Months</w:t>
      </w:r>
      <w:r w:rsidRPr="00F82E8A">
        <w:rPr>
          <w:rFonts w:ascii="Aptos" w:hAnsi="Aptos"/>
          <w:b/>
          <w:spacing w:val="-6"/>
        </w:rPr>
        <w:t xml:space="preserve"> </w:t>
      </w:r>
      <w:r w:rsidRPr="00F82E8A">
        <w:rPr>
          <w:rFonts w:ascii="Aptos" w:hAnsi="Aptos"/>
          <w:b/>
        </w:rPr>
        <w:t>1-3):</w:t>
      </w:r>
      <w:r w:rsidRPr="00F82E8A">
        <w:rPr>
          <w:rFonts w:ascii="Aptos" w:hAnsi="Aptos"/>
          <w:b/>
          <w:spacing w:val="-6"/>
        </w:rPr>
        <w:t xml:space="preserve"> </w:t>
      </w:r>
      <w:r w:rsidRPr="00F82E8A">
        <w:rPr>
          <w:rFonts w:ascii="Aptos" w:hAnsi="Aptos"/>
        </w:rPr>
        <w:t>Social</w:t>
      </w:r>
      <w:r w:rsidRPr="00F82E8A">
        <w:rPr>
          <w:rFonts w:ascii="Aptos" w:hAnsi="Aptos"/>
          <w:spacing w:val="-6"/>
        </w:rPr>
        <w:t xml:space="preserve"> </w:t>
      </w:r>
      <w:r w:rsidRPr="00F82E8A">
        <w:rPr>
          <w:rFonts w:ascii="Aptos" w:hAnsi="Aptos"/>
        </w:rPr>
        <w:t>media</w:t>
      </w:r>
      <w:r w:rsidRPr="00F82E8A">
        <w:rPr>
          <w:rFonts w:ascii="Aptos" w:hAnsi="Aptos"/>
          <w:spacing w:val="-6"/>
        </w:rPr>
        <w:t xml:space="preserve"> </w:t>
      </w:r>
      <w:r w:rsidRPr="00F82E8A">
        <w:rPr>
          <w:rFonts w:ascii="Aptos" w:hAnsi="Aptos"/>
        </w:rPr>
        <w:t>campaign,</w:t>
      </w:r>
      <w:r w:rsidRPr="00F82E8A">
        <w:rPr>
          <w:rFonts w:ascii="Aptos" w:hAnsi="Aptos"/>
          <w:spacing w:val="-6"/>
        </w:rPr>
        <w:t xml:space="preserve"> </w:t>
      </w:r>
      <w:r w:rsidRPr="00F82E8A">
        <w:rPr>
          <w:rFonts w:ascii="Aptos" w:hAnsi="Aptos"/>
        </w:rPr>
        <w:t>local</w:t>
      </w:r>
      <w:r w:rsidRPr="00F82E8A">
        <w:rPr>
          <w:rFonts w:ascii="Aptos" w:hAnsi="Aptos"/>
          <w:spacing w:val="-6"/>
        </w:rPr>
        <w:t xml:space="preserve"> </w:t>
      </w:r>
      <w:r w:rsidRPr="00F82E8A">
        <w:rPr>
          <w:rFonts w:ascii="Aptos" w:hAnsi="Aptos"/>
        </w:rPr>
        <w:t>PR</w:t>
      </w:r>
      <w:r w:rsidRPr="00F82E8A">
        <w:rPr>
          <w:rFonts w:ascii="Aptos" w:hAnsi="Aptos"/>
          <w:spacing w:val="-6"/>
        </w:rPr>
        <w:t xml:space="preserve"> </w:t>
      </w:r>
      <w:r w:rsidRPr="00F82E8A">
        <w:rPr>
          <w:rFonts w:ascii="Aptos" w:hAnsi="Aptos"/>
        </w:rPr>
        <w:t>targeting</w:t>
      </w:r>
      <w:r w:rsidRPr="00F82E8A">
        <w:rPr>
          <w:rFonts w:ascii="Aptos" w:hAnsi="Aptos"/>
          <w:spacing w:val="-11"/>
        </w:rPr>
        <w:t xml:space="preserve"> </w:t>
      </w:r>
      <w:r w:rsidRPr="00F82E8A">
        <w:rPr>
          <w:rFonts w:ascii="Aptos" w:hAnsi="Aptos"/>
        </w:rPr>
        <w:t>Wales</w:t>
      </w:r>
      <w:r w:rsidRPr="00F82E8A">
        <w:rPr>
          <w:rFonts w:ascii="Aptos" w:hAnsi="Aptos"/>
          <w:spacing w:val="-6"/>
        </w:rPr>
        <w:t xml:space="preserve"> </w:t>
      </w:r>
      <w:r w:rsidRPr="00F82E8A">
        <w:rPr>
          <w:rFonts w:ascii="Aptos" w:hAnsi="Aptos"/>
        </w:rPr>
        <w:t>Online</w:t>
      </w:r>
      <w:r w:rsidRPr="00F82E8A">
        <w:rPr>
          <w:rFonts w:ascii="Aptos" w:hAnsi="Aptos"/>
          <w:spacing w:val="-6"/>
        </w:rPr>
        <w:t xml:space="preserve"> </w:t>
      </w:r>
      <w:r w:rsidRPr="00F82E8A">
        <w:rPr>
          <w:rFonts w:ascii="Aptos" w:hAnsi="Aptos"/>
        </w:rPr>
        <w:t>and</w:t>
      </w:r>
      <w:r w:rsidRPr="00F82E8A">
        <w:rPr>
          <w:rFonts w:ascii="Aptos" w:hAnsi="Aptos"/>
          <w:spacing w:val="-6"/>
        </w:rPr>
        <w:t xml:space="preserve"> </w:t>
      </w:r>
      <w:r w:rsidRPr="00F82E8A">
        <w:rPr>
          <w:rFonts w:ascii="Aptos" w:hAnsi="Aptos"/>
        </w:rPr>
        <w:t>BBC</w:t>
      </w:r>
      <w:r w:rsidRPr="00F82E8A">
        <w:rPr>
          <w:rFonts w:ascii="Aptos" w:hAnsi="Aptos"/>
          <w:spacing w:val="-6"/>
        </w:rPr>
        <w:t xml:space="preserve"> </w:t>
      </w:r>
      <w:r w:rsidRPr="00F82E8A">
        <w:rPr>
          <w:rFonts w:ascii="Aptos" w:hAnsi="Aptos"/>
        </w:rPr>
        <w:t>Radio</w:t>
      </w:r>
      <w:r w:rsidRPr="00F82E8A">
        <w:rPr>
          <w:rFonts w:ascii="Aptos" w:hAnsi="Aptos"/>
          <w:spacing w:val="-11"/>
        </w:rPr>
        <w:t xml:space="preserve"> </w:t>
      </w:r>
      <w:r w:rsidRPr="00F82E8A">
        <w:rPr>
          <w:rFonts w:ascii="Aptos" w:hAnsi="Aptos"/>
        </w:rPr>
        <w:t>Wales, distributed 5,000 flyers. Budget: £1,300</w:t>
      </w:r>
    </w:p>
    <w:p w14:paraId="52E78E48" w14:textId="77777777" w:rsidR="00F82E8A" w:rsidRPr="00F82E8A" w:rsidRDefault="00F82E8A" w:rsidP="00F82E8A">
      <w:pPr>
        <w:pStyle w:val="BodyText"/>
        <w:spacing w:before="213" w:line="360" w:lineRule="auto"/>
        <w:ind w:left="129"/>
        <w:jc w:val="both"/>
        <w:rPr>
          <w:rFonts w:ascii="Aptos" w:hAnsi="Aptos"/>
        </w:rPr>
      </w:pPr>
      <w:r w:rsidRPr="00F82E8A">
        <w:rPr>
          <w:rFonts w:ascii="Aptos" w:hAnsi="Aptos"/>
          <w:b/>
        </w:rPr>
        <w:t>Launch</w:t>
      </w:r>
      <w:r w:rsidRPr="00F82E8A">
        <w:rPr>
          <w:rFonts w:ascii="Aptos" w:hAnsi="Aptos"/>
          <w:b/>
          <w:spacing w:val="-3"/>
        </w:rPr>
        <w:t xml:space="preserve"> </w:t>
      </w:r>
      <w:r w:rsidRPr="00F82E8A">
        <w:rPr>
          <w:rFonts w:ascii="Aptos" w:hAnsi="Aptos"/>
          <w:b/>
        </w:rPr>
        <w:t>(Month</w:t>
      </w:r>
      <w:r w:rsidRPr="00F82E8A">
        <w:rPr>
          <w:rFonts w:ascii="Aptos" w:hAnsi="Aptos"/>
          <w:b/>
          <w:spacing w:val="-3"/>
        </w:rPr>
        <w:t xml:space="preserve"> </w:t>
      </w:r>
      <w:r w:rsidRPr="00F82E8A">
        <w:rPr>
          <w:rFonts w:ascii="Aptos" w:hAnsi="Aptos"/>
          <w:b/>
        </w:rPr>
        <w:t>3):</w:t>
      </w:r>
      <w:r w:rsidRPr="00F82E8A">
        <w:rPr>
          <w:rFonts w:ascii="Aptos" w:hAnsi="Aptos"/>
          <w:b/>
          <w:spacing w:val="-3"/>
        </w:rPr>
        <w:t xml:space="preserve"> </w:t>
      </w:r>
      <w:r w:rsidRPr="00F82E8A">
        <w:rPr>
          <w:rFonts w:ascii="Aptos" w:hAnsi="Aptos"/>
        </w:rPr>
        <w:t>Opening</w:t>
      </w:r>
      <w:r w:rsidRPr="00F82E8A">
        <w:rPr>
          <w:rFonts w:ascii="Aptos" w:hAnsi="Aptos"/>
          <w:spacing w:val="-3"/>
        </w:rPr>
        <w:t xml:space="preserve"> </w:t>
      </w:r>
      <w:r w:rsidRPr="00F82E8A">
        <w:rPr>
          <w:rFonts w:ascii="Aptos" w:hAnsi="Aptos"/>
        </w:rPr>
        <w:t>day</w:t>
      </w:r>
      <w:r w:rsidRPr="00F82E8A">
        <w:rPr>
          <w:rFonts w:ascii="Aptos" w:hAnsi="Aptos"/>
          <w:spacing w:val="-3"/>
        </w:rPr>
        <w:t xml:space="preserve"> </w:t>
      </w:r>
      <w:r w:rsidRPr="00F82E8A">
        <w:rPr>
          <w:rFonts w:ascii="Aptos" w:hAnsi="Aptos"/>
        </w:rPr>
        <w:t>event</w:t>
      </w:r>
      <w:r w:rsidRPr="00F82E8A">
        <w:rPr>
          <w:rFonts w:ascii="Aptos" w:hAnsi="Aptos"/>
          <w:spacing w:val="-3"/>
        </w:rPr>
        <w:t xml:space="preserve"> </w:t>
      </w:r>
      <w:r w:rsidRPr="00F82E8A">
        <w:rPr>
          <w:rFonts w:ascii="Aptos" w:hAnsi="Aptos"/>
        </w:rPr>
        <w:t>(first</w:t>
      </w:r>
      <w:r w:rsidRPr="00F82E8A">
        <w:rPr>
          <w:rFonts w:ascii="Aptos" w:hAnsi="Aptos"/>
          <w:spacing w:val="-3"/>
        </w:rPr>
        <w:t xml:space="preserve"> </w:t>
      </w:r>
      <w:r w:rsidRPr="00F82E8A">
        <w:rPr>
          <w:rFonts w:ascii="Aptos" w:hAnsi="Aptos"/>
        </w:rPr>
        <w:t>100</w:t>
      </w:r>
      <w:r w:rsidRPr="00F82E8A">
        <w:rPr>
          <w:rFonts w:ascii="Aptos" w:hAnsi="Aptos"/>
          <w:spacing w:val="-3"/>
        </w:rPr>
        <w:t xml:space="preserve"> </w:t>
      </w:r>
      <w:r w:rsidRPr="00F82E8A">
        <w:rPr>
          <w:rFonts w:ascii="Aptos" w:hAnsi="Aptos"/>
        </w:rPr>
        <w:t>customers</w:t>
      </w:r>
      <w:r w:rsidRPr="00F82E8A">
        <w:rPr>
          <w:rFonts w:ascii="Aptos" w:hAnsi="Aptos"/>
          <w:spacing w:val="-3"/>
        </w:rPr>
        <w:t xml:space="preserve"> </w:t>
      </w:r>
      <w:r w:rsidRPr="00F82E8A">
        <w:rPr>
          <w:rFonts w:ascii="Aptos" w:hAnsi="Aptos"/>
        </w:rPr>
        <w:t>receive</w:t>
      </w:r>
      <w:r w:rsidRPr="00F82E8A">
        <w:rPr>
          <w:rFonts w:ascii="Aptos" w:hAnsi="Aptos"/>
          <w:spacing w:val="-3"/>
        </w:rPr>
        <w:t xml:space="preserve"> </w:t>
      </w:r>
      <w:r w:rsidRPr="00F82E8A">
        <w:rPr>
          <w:rFonts w:ascii="Aptos" w:hAnsi="Aptos"/>
        </w:rPr>
        <w:t>free</w:t>
      </w:r>
      <w:r w:rsidRPr="00F82E8A">
        <w:rPr>
          <w:rFonts w:ascii="Aptos" w:hAnsi="Aptos"/>
          <w:spacing w:val="-3"/>
        </w:rPr>
        <w:t xml:space="preserve"> </w:t>
      </w:r>
      <w:r w:rsidRPr="00F82E8A">
        <w:rPr>
          <w:rFonts w:ascii="Aptos" w:hAnsi="Aptos"/>
        </w:rPr>
        <w:t>meals),</w:t>
      </w:r>
      <w:r w:rsidRPr="00F82E8A">
        <w:rPr>
          <w:rFonts w:ascii="Aptos" w:hAnsi="Aptos"/>
          <w:spacing w:val="-3"/>
        </w:rPr>
        <w:t xml:space="preserve"> </w:t>
      </w:r>
      <w:r w:rsidRPr="00F82E8A">
        <w:rPr>
          <w:rFonts w:ascii="Aptos" w:hAnsi="Aptos"/>
        </w:rPr>
        <w:t>micro-influencer</w:t>
      </w:r>
      <w:r w:rsidRPr="00F82E8A">
        <w:rPr>
          <w:rFonts w:ascii="Aptos" w:hAnsi="Aptos"/>
          <w:spacing w:val="-3"/>
        </w:rPr>
        <w:t xml:space="preserve"> </w:t>
      </w:r>
      <w:r w:rsidRPr="00F82E8A">
        <w:rPr>
          <w:rFonts w:ascii="Aptos" w:hAnsi="Aptos"/>
        </w:rPr>
        <w:t>partnerships, 20% off Week 1. Budget: £3,500</w:t>
      </w:r>
    </w:p>
    <w:p w14:paraId="184A417E" w14:textId="77777777" w:rsidR="00F82E8A" w:rsidRPr="00F82E8A" w:rsidRDefault="00F82E8A" w:rsidP="00F82E8A">
      <w:pPr>
        <w:pStyle w:val="BodyText"/>
        <w:spacing w:before="212" w:line="360" w:lineRule="auto"/>
        <w:ind w:left="129"/>
        <w:jc w:val="both"/>
        <w:rPr>
          <w:rFonts w:ascii="Aptos" w:hAnsi="Aptos"/>
        </w:rPr>
      </w:pPr>
      <w:r w:rsidRPr="00F82E8A">
        <w:rPr>
          <w:rFonts w:ascii="Aptos" w:hAnsi="Aptos"/>
          <w:b/>
        </w:rPr>
        <w:t>Ongoing:</w:t>
      </w:r>
      <w:r w:rsidRPr="00F82E8A">
        <w:rPr>
          <w:rFonts w:ascii="Aptos" w:hAnsi="Aptos"/>
          <w:b/>
          <w:spacing w:val="-3"/>
        </w:rPr>
        <w:t xml:space="preserve"> </w:t>
      </w:r>
      <w:r w:rsidRPr="00F82E8A">
        <w:rPr>
          <w:rFonts w:ascii="Aptos" w:hAnsi="Aptos"/>
        </w:rPr>
        <w:t>Digital</w:t>
      </w:r>
      <w:r w:rsidRPr="00F82E8A">
        <w:rPr>
          <w:rFonts w:ascii="Aptos" w:hAnsi="Aptos"/>
          <w:spacing w:val="-3"/>
        </w:rPr>
        <w:t xml:space="preserve"> </w:t>
      </w:r>
      <w:r w:rsidRPr="00F82E8A">
        <w:rPr>
          <w:rFonts w:ascii="Aptos" w:hAnsi="Aptos"/>
        </w:rPr>
        <w:t>ads</w:t>
      </w:r>
      <w:r w:rsidRPr="00F82E8A">
        <w:rPr>
          <w:rFonts w:ascii="Aptos" w:hAnsi="Aptos"/>
          <w:spacing w:val="-3"/>
        </w:rPr>
        <w:t xml:space="preserve"> </w:t>
      </w:r>
      <w:r w:rsidRPr="00F82E8A">
        <w:rPr>
          <w:rFonts w:ascii="Aptos" w:hAnsi="Aptos"/>
        </w:rPr>
        <w:t>(£500/month),</w:t>
      </w:r>
      <w:r w:rsidRPr="00F82E8A">
        <w:rPr>
          <w:rFonts w:ascii="Aptos" w:hAnsi="Aptos"/>
          <w:spacing w:val="-3"/>
        </w:rPr>
        <w:t xml:space="preserve"> </w:t>
      </w:r>
      <w:r w:rsidRPr="00F82E8A">
        <w:rPr>
          <w:rFonts w:ascii="Aptos" w:hAnsi="Aptos"/>
        </w:rPr>
        <w:t>loyalty</w:t>
      </w:r>
      <w:r w:rsidRPr="00F82E8A">
        <w:rPr>
          <w:rFonts w:ascii="Aptos" w:hAnsi="Aptos"/>
          <w:spacing w:val="-3"/>
        </w:rPr>
        <w:t xml:space="preserve"> </w:t>
      </w:r>
      <w:r w:rsidRPr="00F82E8A">
        <w:rPr>
          <w:rFonts w:ascii="Aptos" w:hAnsi="Aptos"/>
        </w:rPr>
        <w:t>app</w:t>
      </w:r>
      <w:r w:rsidRPr="00F82E8A">
        <w:rPr>
          <w:rFonts w:ascii="Aptos" w:hAnsi="Aptos"/>
          <w:spacing w:val="-3"/>
        </w:rPr>
        <w:t xml:space="preserve"> </w:t>
      </w:r>
      <w:r w:rsidRPr="00F82E8A">
        <w:rPr>
          <w:rFonts w:ascii="Aptos" w:hAnsi="Aptos"/>
        </w:rPr>
        <w:t>with</w:t>
      </w:r>
      <w:r w:rsidRPr="00F82E8A">
        <w:rPr>
          <w:rFonts w:ascii="Aptos" w:hAnsi="Aptos"/>
          <w:spacing w:val="-3"/>
        </w:rPr>
        <w:t xml:space="preserve"> </w:t>
      </w:r>
      <w:r w:rsidRPr="00F82E8A">
        <w:rPr>
          <w:rFonts w:ascii="Aptos" w:hAnsi="Aptos"/>
        </w:rPr>
        <w:t>points</w:t>
      </w:r>
      <w:r w:rsidRPr="00F82E8A">
        <w:rPr>
          <w:rFonts w:ascii="Aptos" w:hAnsi="Aptos"/>
          <w:spacing w:val="-3"/>
        </w:rPr>
        <w:t xml:space="preserve"> </w:t>
      </w:r>
      <w:r w:rsidRPr="00F82E8A">
        <w:rPr>
          <w:rFonts w:ascii="Aptos" w:hAnsi="Aptos"/>
        </w:rPr>
        <w:t>system,</w:t>
      </w:r>
      <w:r w:rsidRPr="00F82E8A">
        <w:rPr>
          <w:rFonts w:ascii="Aptos" w:hAnsi="Aptos"/>
          <w:spacing w:val="-3"/>
        </w:rPr>
        <w:t xml:space="preserve"> </w:t>
      </w:r>
      <w:r w:rsidRPr="00F82E8A">
        <w:rPr>
          <w:rFonts w:ascii="Aptos" w:hAnsi="Aptos"/>
        </w:rPr>
        <w:t>corporate</w:t>
      </w:r>
      <w:r w:rsidRPr="00F82E8A">
        <w:rPr>
          <w:rFonts w:ascii="Aptos" w:hAnsi="Aptos"/>
          <w:spacing w:val="-3"/>
        </w:rPr>
        <w:t xml:space="preserve"> </w:t>
      </w:r>
      <w:r w:rsidRPr="00F82E8A">
        <w:rPr>
          <w:rFonts w:ascii="Aptos" w:hAnsi="Aptos"/>
        </w:rPr>
        <w:t>and</w:t>
      </w:r>
      <w:r w:rsidRPr="00F82E8A">
        <w:rPr>
          <w:rFonts w:ascii="Aptos" w:hAnsi="Aptos"/>
          <w:spacing w:val="-3"/>
        </w:rPr>
        <w:t xml:space="preserve"> </w:t>
      </w:r>
      <w:r w:rsidRPr="00F82E8A">
        <w:rPr>
          <w:rFonts w:ascii="Aptos" w:hAnsi="Aptos"/>
        </w:rPr>
        <w:t>gym</w:t>
      </w:r>
      <w:r w:rsidRPr="00F82E8A">
        <w:rPr>
          <w:rFonts w:ascii="Aptos" w:hAnsi="Aptos"/>
          <w:spacing w:val="-3"/>
        </w:rPr>
        <w:t xml:space="preserve"> </w:t>
      </w:r>
      <w:r w:rsidRPr="00F82E8A">
        <w:rPr>
          <w:rFonts w:ascii="Aptos" w:hAnsi="Aptos"/>
        </w:rPr>
        <w:t>partnerships,</w:t>
      </w:r>
      <w:r w:rsidRPr="00F82E8A">
        <w:rPr>
          <w:rFonts w:ascii="Aptos" w:hAnsi="Aptos"/>
          <w:spacing w:val="-3"/>
        </w:rPr>
        <w:t xml:space="preserve"> </w:t>
      </w:r>
      <w:r w:rsidRPr="00F82E8A">
        <w:rPr>
          <w:rFonts w:ascii="Aptos" w:hAnsi="Aptos"/>
        </w:rPr>
        <w:t>university student discounts.</w:t>
      </w:r>
    </w:p>
    <w:p w14:paraId="73BF3060" w14:textId="77777777" w:rsidR="00F82E8A" w:rsidRPr="00F82E8A" w:rsidRDefault="00F82E8A" w:rsidP="00F82E8A">
      <w:pPr>
        <w:spacing w:before="213" w:line="360" w:lineRule="auto"/>
        <w:ind w:left="129"/>
        <w:jc w:val="both"/>
        <w:rPr>
          <w:rFonts w:ascii="Aptos" w:hAnsi="Aptos"/>
          <w:sz w:val="24"/>
          <w:szCs w:val="24"/>
        </w:rPr>
      </w:pPr>
      <w:r w:rsidRPr="00F82E8A">
        <w:rPr>
          <w:rFonts w:ascii="Aptos" w:hAnsi="Aptos"/>
          <w:b/>
          <w:sz w:val="24"/>
          <w:szCs w:val="24"/>
        </w:rPr>
        <w:t>Total</w:t>
      </w:r>
      <w:r w:rsidRPr="00F82E8A">
        <w:rPr>
          <w:rFonts w:ascii="Aptos" w:hAnsi="Aptos"/>
          <w:b/>
          <w:spacing w:val="-15"/>
          <w:sz w:val="24"/>
          <w:szCs w:val="24"/>
        </w:rPr>
        <w:t xml:space="preserve"> </w:t>
      </w:r>
      <w:r w:rsidRPr="00F82E8A">
        <w:rPr>
          <w:rFonts w:ascii="Aptos" w:hAnsi="Aptos"/>
          <w:b/>
          <w:sz w:val="24"/>
          <w:szCs w:val="24"/>
        </w:rPr>
        <w:t>Year</w:t>
      </w:r>
      <w:r w:rsidRPr="00F82E8A">
        <w:rPr>
          <w:rFonts w:ascii="Aptos" w:hAnsi="Aptos"/>
          <w:b/>
          <w:spacing w:val="-15"/>
          <w:sz w:val="24"/>
          <w:szCs w:val="24"/>
        </w:rPr>
        <w:t xml:space="preserve"> </w:t>
      </w:r>
      <w:r w:rsidRPr="00F82E8A">
        <w:rPr>
          <w:rFonts w:ascii="Aptos" w:hAnsi="Aptos"/>
          <w:b/>
          <w:sz w:val="24"/>
          <w:szCs w:val="24"/>
        </w:rPr>
        <w:t>1</w:t>
      </w:r>
      <w:r w:rsidRPr="00F82E8A">
        <w:rPr>
          <w:rFonts w:ascii="Aptos" w:hAnsi="Aptos"/>
          <w:b/>
          <w:spacing w:val="-14"/>
          <w:sz w:val="24"/>
          <w:szCs w:val="24"/>
        </w:rPr>
        <w:t xml:space="preserve"> </w:t>
      </w:r>
      <w:r w:rsidRPr="00F82E8A">
        <w:rPr>
          <w:rFonts w:ascii="Aptos" w:hAnsi="Aptos"/>
          <w:b/>
          <w:sz w:val="24"/>
          <w:szCs w:val="24"/>
        </w:rPr>
        <w:t>Marketing</w:t>
      </w:r>
      <w:r w:rsidRPr="00F82E8A">
        <w:rPr>
          <w:rFonts w:ascii="Aptos" w:hAnsi="Aptos"/>
          <w:b/>
          <w:spacing w:val="-10"/>
          <w:sz w:val="24"/>
          <w:szCs w:val="24"/>
        </w:rPr>
        <w:t xml:space="preserve"> </w:t>
      </w:r>
      <w:r w:rsidRPr="00F82E8A">
        <w:rPr>
          <w:rFonts w:ascii="Aptos" w:hAnsi="Aptos"/>
          <w:b/>
          <w:sz w:val="24"/>
          <w:szCs w:val="24"/>
        </w:rPr>
        <w:t>Budget:</w:t>
      </w:r>
      <w:r w:rsidRPr="00F82E8A">
        <w:rPr>
          <w:rFonts w:ascii="Aptos" w:hAnsi="Aptos"/>
          <w:b/>
          <w:spacing w:val="-10"/>
          <w:sz w:val="24"/>
          <w:szCs w:val="24"/>
        </w:rPr>
        <w:t xml:space="preserve"> </w:t>
      </w:r>
      <w:r w:rsidRPr="00F82E8A">
        <w:rPr>
          <w:rFonts w:ascii="Aptos" w:hAnsi="Aptos"/>
          <w:spacing w:val="-2"/>
          <w:sz w:val="24"/>
          <w:szCs w:val="24"/>
        </w:rPr>
        <w:t>£21,700</w:t>
      </w:r>
    </w:p>
    <w:p w14:paraId="08AFB629" w14:textId="77777777" w:rsidR="00F82E8A" w:rsidRPr="00F82E8A" w:rsidRDefault="00F82E8A" w:rsidP="00F82E8A">
      <w:pPr>
        <w:pStyle w:val="BodyText"/>
        <w:spacing w:before="82" w:line="360" w:lineRule="auto"/>
        <w:jc w:val="both"/>
        <w:rPr>
          <w:rFonts w:ascii="Aptos" w:hAnsi="Aptos"/>
        </w:rPr>
      </w:pPr>
    </w:p>
    <w:p w14:paraId="57EBE9EE" w14:textId="77777777" w:rsidR="00F82E8A" w:rsidRPr="00F82E8A" w:rsidRDefault="00F82E8A" w:rsidP="00F82E8A">
      <w:pPr>
        <w:pStyle w:val="Heading2"/>
        <w:spacing w:line="360" w:lineRule="auto"/>
        <w:jc w:val="both"/>
        <w:rPr>
          <w:rFonts w:ascii="Aptos" w:hAnsi="Aptos"/>
          <w:sz w:val="24"/>
          <w:szCs w:val="24"/>
        </w:rPr>
      </w:pPr>
      <w:r w:rsidRPr="00F82E8A">
        <w:rPr>
          <w:rFonts w:ascii="Aptos" w:hAnsi="Aptos"/>
          <w:sz w:val="24"/>
          <w:szCs w:val="24"/>
        </w:rPr>
        <w:t xml:space="preserve">Market </w:t>
      </w:r>
      <w:r w:rsidRPr="00F82E8A">
        <w:rPr>
          <w:rFonts w:ascii="Aptos" w:hAnsi="Aptos"/>
          <w:spacing w:val="-2"/>
          <w:sz w:val="24"/>
          <w:szCs w:val="24"/>
        </w:rPr>
        <w:t>Research</w:t>
      </w:r>
    </w:p>
    <w:p w14:paraId="107A41A8" w14:textId="77777777" w:rsidR="00F82E8A" w:rsidRPr="00F82E8A" w:rsidRDefault="00F82E8A" w:rsidP="00F82E8A">
      <w:pPr>
        <w:pStyle w:val="BodyText"/>
        <w:spacing w:before="251" w:line="360" w:lineRule="auto"/>
        <w:ind w:left="129"/>
        <w:jc w:val="both"/>
        <w:rPr>
          <w:rFonts w:ascii="Aptos" w:hAnsi="Aptos"/>
        </w:rPr>
      </w:pPr>
      <w:r w:rsidRPr="00F82E8A">
        <w:rPr>
          <w:rFonts w:ascii="Aptos" w:hAnsi="Aptos"/>
          <w:b/>
        </w:rPr>
        <w:t>Primary</w:t>
      </w:r>
      <w:r w:rsidRPr="00F82E8A">
        <w:rPr>
          <w:rFonts w:ascii="Aptos" w:hAnsi="Aptos"/>
          <w:b/>
          <w:spacing w:val="-4"/>
        </w:rPr>
        <w:t xml:space="preserve"> </w:t>
      </w:r>
      <w:r w:rsidRPr="00F82E8A">
        <w:rPr>
          <w:rFonts w:ascii="Aptos" w:hAnsi="Aptos"/>
          <w:b/>
        </w:rPr>
        <w:t>Research:</w:t>
      </w:r>
      <w:r w:rsidRPr="00F82E8A">
        <w:rPr>
          <w:rFonts w:ascii="Aptos" w:hAnsi="Aptos"/>
          <w:b/>
          <w:spacing w:val="-4"/>
        </w:rPr>
        <w:t xml:space="preserve"> </w:t>
      </w:r>
      <w:r w:rsidRPr="00F82E8A">
        <w:rPr>
          <w:rFonts w:ascii="Aptos" w:hAnsi="Aptos"/>
        </w:rPr>
        <w:t>Survey</w:t>
      </w:r>
      <w:r w:rsidRPr="00F82E8A">
        <w:rPr>
          <w:rFonts w:ascii="Aptos" w:hAnsi="Aptos"/>
          <w:spacing w:val="-4"/>
        </w:rPr>
        <w:t xml:space="preserve"> </w:t>
      </w:r>
      <w:r w:rsidRPr="00F82E8A">
        <w:rPr>
          <w:rFonts w:ascii="Aptos" w:hAnsi="Aptos"/>
        </w:rPr>
        <w:t>of</w:t>
      </w:r>
      <w:r w:rsidRPr="00F82E8A">
        <w:rPr>
          <w:rFonts w:ascii="Aptos" w:hAnsi="Aptos"/>
          <w:spacing w:val="-4"/>
        </w:rPr>
        <w:t xml:space="preserve"> </w:t>
      </w:r>
      <w:r w:rsidRPr="00F82E8A">
        <w:rPr>
          <w:rFonts w:ascii="Aptos" w:hAnsi="Aptos"/>
        </w:rPr>
        <w:t>400+</w:t>
      </w:r>
      <w:r w:rsidRPr="00F82E8A">
        <w:rPr>
          <w:rFonts w:ascii="Aptos" w:hAnsi="Aptos"/>
          <w:spacing w:val="-4"/>
        </w:rPr>
        <w:t xml:space="preserve"> </w:t>
      </w:r>
      <w:r w:rsidRPr="00F82E8A">
        <w:rPr>
          <w:rFonts w:ascii="Aptos" w:hAnsi="Aptos"/>
        </w:rPr>
        <w:t>respondents</w:t>
      </w:r>
      <w:r w:rsidRPr="00F82E8A">
        <w:rPr>
          <w:rFonts w:ascii="Aptos" w:hAnsi="Aptos"/>
          <w:spacing w:val="-4"/>
        </w:rPr>
        <w:t xml:space="preserve"> </w:t>
      </w:r>
      <w:r w:rsidRPr="00F82E8A">
        <w:rPr>
          <w:rFonts w:ascii="Aptos" w:hAnsi="Aptos"/>
        </w:rPr>
        <w:t>revealed</w:t>
      </w:r>
      <w:r w:rsidRPr="00F82E8A">
        <w:rPr>
          <w:rFonts w:ascii="Aptos" w:hAnsi="Aptos"/>
          <w:spacing w:val="-4"/>
        </w:rPr>
        <w:t xml:space="preserve"> </w:t>
      </w:r>
      <w:r w:rsidRPr="00F82E8A">
        <w:rPr>
          <w:rFonts w:ascii="Aptos" w:hAnsi="Aptos"/>
        </w:rPr>
        <w:t>69%</w:t>
      </w:r>
      <w:r w:rsidRPr="00F82E8A">
        <w:rPr>
          <w:rFonts w:ascii="Aptos" w:hAnsi="Aptos"/>
          <w:spacing w:val="-4"/>
        </w:rPr>
        <w:t xml:space="preserve"> </w:t>
      </w:r>
      <w:r w:rsidRPr="00F82E8A">
        <w:rPr>
          <w:rFonts w:ascii="Aptos" w:hAnsi="Aptos"/>
        </w:rPr>
        <w:t>eat</w:t>
      </w:r>
      <w:r w:rsidRPr="00F82E8A">
        <w:rPr>
          <w:rFonts w:ascii="Aptos" w:hAnsi="Aptos"/>
          <w:spacing w:val="-4"/>
        </w:rPr>
        <w:t xml:space="preserve"> </w:t>
      </w:r>
      <w:r w:rsidRPr="00F82E8A">
        <w:rPr>
          <w:rFonts w:ascii="Aptos" w:hAnsi="Aptos"/>
        </w:rPr>
        <w:t>lunch</w:t>
      </w:r>
      <w:r w:rsidRPr="00F82E8A">
        <w:rPr>
          <w:rFonts w:ascii="Aptos" w:hAnsi="Aptos"/>
          <w:spacing w:val="-4"/>
        </w:rPr>
        <w:t xml:space="preserve"> </w:t>
      </w:r>
      <w:r w:rsidRPr="00F82E8A">
        <w:rPr>
          <w:rFonts w:ascii="Aptos" w:hAnsi="Aptos"/>
        </w:rPr>
        <w:t>out</w:t>
      </w:r>
      <w:r w:rsidRPr="00F82E8A">
        <w:rPr>
          <w:rFonts w:ascii="Aptos" w:hAnsi="Aptos"/>
          <w:spacing w:val="-4"/>
        </w:rPr>
        <w:t xml:space="preserve"> </w:t>
      </w:r>
      <w:r w:rsidRPr="00F82E8A">
        <w:rPr>
          <w:rFonts w:ascii="Aptos" w:hAnsi="Aptos"/>
        </w:rPr>
        <w:t>3+</w:t>
      </w:r>
      <w:r w:rsidRPr="00F82E8A">
        <w:rPr>
          <w:rFonts w:ascii="Aptos" w:hAnsi="Aptos"/>
          <w:spacing w:val="-4"/>
        </w:rPr>
        <w:t xml:space="preserve"> </w:t>
      </w:r>
      <w:r w:rsidRPr="00F82E8A">
        <w:rPr>
          <w:rFonts w:ascii="Aptos" w:hAnsi="Aptos"/>
        </w:rPr>
        <w:t>times</w:t>
      </w:r>
      <w:r w:rsidRPr="00F82E8A">
        <w:rPr>
          <w:rFonts w:ascii="Aptos" w:hAnsi="Aptos"/>
          <w:spacing w:val="-4"/>
        </w:rPr>
        <w:t xml:space="preserve"> </w:t>
      </w:r>
      <w:r w:rsidRPr="00F82E8A">
        <w:rPr>
          <w:rFonts w:ascii="Aptos" w:hAnsi="Aptos"/>
        </w:rPr>
        <w:t>weekly,</w:t>
      </w:r>
      <w:r w:rsidRPr="00F82E8A">
        <w:rPr>
          <w:rFonts w:ascii="Aptos" w:hAnsi="Aptos"/>
          <w:spacing w:val="-4"/>
        </w:rPr>
        <w:t xml:space="preserve"> </w:t>
      </w:r>
      <w:r w:rsidRPr="00F82E8A">
        <w:rPr>
          <w:rFonts w:ascii="Aptos" w:hAnsi="Aptos"/>
        </w:rPr>
        <w:t>67%</w:t>
      </w:r>
      <w:r w:rsidRPr="00F82E8A">
        <w:rPr>
          <w:rFonts w:ascii="Aptos" w:hAnsi="Aptos"/>
          <w:spacing w:val="-4"/>
        </w:rPr>
        <w:t xml:space="preserve"> </w:t>
      </w:r>
      <w:r w:rsidRPr="00F82E8A">
        <w:rPr>
          <w:rFonts w:ascii="Aptos" w:hAnsi="Aptos"/>
        </w:rPr>
        <w:t>prevented from choosing healthier options due to time constraints (Food Standards</w:t>
      </w:r>
      <w:r w:rsidRPr="00F82E8A">
        <w:rPr>
          <w:rFonts w:ascii="Aptos" w:hAnsi="Aptos"/>
          <w:spacing w:val="-9"/>
        </w:rPr>
        <w:t xml:space="preserve"> </w:t>
      </w:r>
      <w:r w:rsidRPr="00F82E8A">
        <w:rPr>
          <w:rFonts w:ascii="Aptos" w:hAnsi="Aptos"/>
        </w:rPr>
        <w:t xml:space="preserve">Agency, 2024), and </w:t>
      </w:r>
      <w:r w:rsidRPr="00F82E8A">
        <w:rPr>
          <w:rFonts w:ascii="Aptos" w:hAnsi="Aptos"/>
        </w:rPr>
        <w:lastRenderedPageBreak/>
        <w:t>82% would pay</w:t>
      </w:r>
    </w:p>
    <w:p w14:paraId="3D35769D" w14:textId="77777777" w:rsidR="00F82E8A" w:rsidRPr="00F82E8A" w:rsidRDefault="00F82E8A" w:rsidP="00F82E8A">
      <w:pPr>
        <w:pStyle w:val="BodyText"/>
        <w:spacing w:before="2" w:line="360" w:lineRule="auto"/>
        <w:ind w:left="129"/>
        <w:jc w:val="both"/>
        <w:rPr>
          <w:rFonts w:ascii="Aptos" w:hAnsi="Aptos"/>
        </w:rPr>
      </w:pPr>
      <w:r w:rsidRPr="00F82E8A">
        <w:rPr>
          <w:rFonts w:ascii="Aptos" w:hAnsi="Aptos"/>
        </w:rPr>
        <w:t xml:space="preserve">£7-10 for healthy meals under 5 </w:t>
      </w:r>
      <w:r w:rsidRPr="00F82E8A">
        <w:rPr>
          <w:rFonts w:ascii="Aptos" w:hAnsi="Aptos"/>
          <w:spacing w:val="-2"/>
        </w:rPr>
        <w:t>minutes.</w:t>
      </w:r>
    </w:p>
    <w:p w14:paraId="471441CC" w14:textId="77777777" w:rsidR="00F82E8A" w:rsidRPr="00F82E8A" w:rsidRDefault="00F82E8A" w:rsidP="00F82E8A">
      <w:pPr>
        <w:pStyle w:val="BodyText"/>
        <w:spacing w:before="18" w:line="360" w:lineRule="auto"/>
        <w:jc w:val="both"/>
        <w:rPr>
          <w:rFonts w:ascii="Aptos" w:hAnsi="Aptos"/>
        </w:rPr>
      </w:pPr>
    </w:p>
    <w:p w14:paraId="6F2D0400" w14:textId="77777777" w:rsidR="00F82E8A" w:rsidRPr="00F82E8A" w:rsidRDefault="00F82E8A" w:rsidP="00F82E8A">
      <w:pPr>
        <w:pStyle w:val="BodyText"/>
        <w:spacing w:line="360" w:lineRule="auto"/>
        <w:ind w:left="129" w:right="338"/>
        <w:jc w:val="both"/>
        <w:rPr>
          <w:rFonts w:ascii="Aptos" w:hAnsi="Aptos"/>
        </w:rPr>
      </w:pPr>
      <w:r w:rsidRPr="00F82E8A">
        <w:rPr>
          <w:rFonts w:ascii="Aptos" w:hAnsi="Aptos"/>
          <w:b/>
        </w:rPr>
        <w:t xml:space="preserve">Secondary Research: </w:t>
      </w:r>
      <w:r w:rsidRPr="00F82E8A">
        <w:rPr>
          <w:rFonts w:ascii="Aptos" w:hAnsi="Aptos"/>
        </w:rPr>
        <w:t>UK fast-casual market valued at £4.1 billion, growing 6.2% annually with healthy segment</w:t>
      </w:r>
      <w:r w:rsidRPr="00F82E8A">
        <w:rPr>
          <w:rFonts w:ascii="Aptos" w:hAnsi="Aptos"/>
          <w:spacing w:val="-5"/>
        </w:rPr>
        <w:t xml:space="preserve"> </w:t>
      </w:r>
      <w:r w:rsidRPr="00F82E8A">
        <w:rPr>
          <w:rFonts w:ascii="Aptos" w:hAnsi="Aptos"/>
        </w:rPr>
        <w:t>at</w:t>
      </w:r>
      <w:r w:rsidRPr="00F82E8A">
        <w:rPr>
          <w:rFonts w:ascii="Aptos" w:hAnsi="Aptos"/>
          <w:spacing w:val="-4"/>
        </w:rPr>
        <w:t xml:space="preserve"> </w:t>
      </w:r>
      <w:r w:rsidRPr="00F82E8A">
        <w:rPr>
          <w:rFonts w:ascii="Aptos" w:hAnsi="Aptos"/>
        </w:rPr>
        <w:t>9.1%</w:t>
      </w:r>
      <w:r w:rsidRPr="00F82E8A">
        <w:rPr>
          <w:rFonts w:ascii="Aptos" w:hAnsi="Aptos"/>
          <w:spacing w:val="-4"/>
        </w:rPr>
        <w:t xml:space="preserve"> </w:t>
      </w:r>
      <w:r w:rsidRPr="00F82E8A">
        <w:rPr>
          <w:rFonts w:ascii="Aptos" w:hAnsi="Aptos"/>
        </w:rPr>
        <w:t>(Action</w:t>
      </w:r>
      <w:r w:rsidRPr="00F82E8A">
        <w:rPr>
          <w:rFonts w:ascii="Aptos" w:hAnsi="Aptos"/>
          <w:spacing w:val="-4"/>
        </w:rPr>
        <w:t xml:space="preserve"> </w:t>
      </w:r>
      <w:r w:rsidRPr="00F82E8A">
        <w:rPr>
          <w:rFonts w:ascii="Aptos" w:hAnsi="Aptos"/>
        </w:rPr>
        <w:t>on</w:t>
      </w:r>
      <w:r w:rsidRPr="00F82E8A">
        <w:rPr>
          <w:rFonts w:ascii="Aptos" w:hAnsi="Aptos"/>
          <w:spacing w:val="-4"/>
        </w:rPr>
        <w:t xml:space="preserve"> </w:t>
      </w:r>
      <w:r w:rsidRPr="00F82E8A">
        <w:rPr>
          <w:rFonts w:ascii="Aptos" w:hAnsi="Aptos"/>
        </w:rPr>
        <w:t>Salt</w:t>
      </w:r>
      <w:r w:rsidRPr="00F82E8A">
        <w:rPr>
          <w:rFonts w:ascii="Aptos" w:hAnsi="Aptos"/>
          <w:spacing w:val="-4"/>
        </w:rPr>
        <w:t xml:space="preserve"> </w:t>
      </w:r>
      <w:r w:rsidRPr="00F82E8A">
        <w:rPr>
          <w:rFonts w:ascii="Aptos" w:hAnsi="Aptos"/>
        </w:rPr>
        <w:t>&amp;</w:t>
      </w:r>
      <w:r w:rsidRPr="00F82E8A">
        <w:rPr>
          <w:rFonts w:ascii="Aptos" w:hAnsi="Aptos"/>
          <w:spacing w:val="-15"/>
        </w:rPr>
        <w:t xml:space="preserve"> </w:t>
      </w:r>
      <w:r w:rsidRPr="00F82E8A">
        <w:rPr>
          <w:rFonts w:ascii="Aptos" w:hAnsi="Aptos"/>
        </w:rPr>
        <w:t>Action</w:t>
      </w:r>
      <w:r w:rsidRPr="00F82E8A">
        <w:rPr>
          <w:rFonts w:ascii="Aptos" w:hAnsi="Aptos"/>
          <w:spacing w:val="-4"/>
        </w:rPr>
        <w:t xml:space="preserve"> </w:t>
      </w:r>
      <w:r w:rsidRPr="00F82E8A">
        <w:rPr>
          <w:rFonts w:ascii="Aptos" w:hAnsi="Aptos"/>
        </w:rPr>
        <w:t>on</w:t>
      </w:r>
      <w:r w:rsidRPr="00F82E8A">
        <w:rPr>
          <w:rFonts w:ascii="Aptos" w:hAnsi="Aptos"/>
          <w:spacing w:val="-4"/>
        </w:rPr>
        <w:t xml:space="preserve"> </w:t>
      </w:r>
      <w:r w:rsidRPr="00F82E8A">
        <w:rPr>
          <w:rFonts w:ascii="Aptos" w:hAnsi="Aptos"/>
        </w:rPr>
        <w:t>Sugar,</w:t>
      </w:r>
      <w:r w:rsidRPr="00F82E8A">
        <w:rPr>
          <w:rFonts w:ascii="Aptos" w:hAnsi="Aptos"/>
          <w:spacing w:val="-4"/>
        </w:rPr>
        <w:t xml:space="preserve"> </w:t>
      </w:r>
      <w:r w:rsidRPr="00F82E8A">
        <w:rPr>
          <w:rFonts w:ascii="Aptos" w:hAnsi="Aptos"/>
        </w:rPr>
        <w:t>2024).</w:t>
      </w:r>
      <w:r w:rsidRPr="00F82E8A">
        <w:rPr>
          <w:rFonts w:ascii="Aptos" w:hAnsi="Aptos"/>
          <w:spacing w:val="-4"/>
        </w:rPr>
        <w:t xml:space="preserve"> </w:t>
      </w:r>
      <w:r w:rsidRPr="00F82E8A">
        <w:rPr>
          <w:rFonts w:ascii="Aptos" w:hAnsi="Aptos"/>
        </w:rPr>
        <w:t>Cardiff's</w:t>
      </w:r>
      <w:r w:rsidRPr="00F82E8A">
        <w:rPr>
          <w:rFonts w:ascii="Aptos" w:hAnsi="Aptos"/>
          <w:spacing w:val="-4"/>
        </w:rPr>
        <w:t xml:space="preserve"> </w:t>
      </w:r>
      <w:r w:rsidRPr="00F82E8A">
        <w:rPr>
          <w:rFonts w:ascii="Aptos" w:hAnsi="Aptos"/>
        </w:rPr>
        <w:t>quick-service</w:t>
      </w:r>
      <w:r w:rsidRPr="00F82E8A">
        <w:rPr>
          <w:rFonts w:ascii="Aptos" w:hAnsi="Aptos"/>
          <w:spacing w:val="-4"/>
        </w:rPr>
        <w:t xml:space="preserve"> </w:t>
      </w:r>
      <w:r w:rsidRPr="00F82E8A">
        <w:rPr>
          <w:rFonts w:ascii="Aptos" w:hAnsi="Aptos"/>
        </w:rPr>
        <w:t>market:</w:t>
      </w:r>
      <w:r w:rsidRPr="00F82E8A">
        <w:rPr>
          <w:rFonts w:ascii="Aptos" w:hAnsi="Aptos"/>
          <w:spacing w:val="-4"/>
        </w:rPr>
        <w:t xml:space="preserve"> </w:t>
      </w:r>
      <w:r w:rsidRPr="00F82E8A">
        <w:rPr>
          <w:rFonts w:ascii="Aptos" w:hAnsi="Aptos"/>
        </w:rPr>
        <w:t>£45-50</w:t>
      </w:r>
      <w:r w:rsidRPr="00F82E8A">
        <w:rPr>
          <w:rFonts w:ascii="Aptos" w:hAnsi="Aptos"/>
          <w:spacing w:val="-4"/>
        </w:rPr>
        <w:t xml:space="preserve"> </w:t>
      </w:r>
      <w:r w:rsidRPr="00F82E8A">
        <w:rPr>
          <w:rFonts w:ascii="Aptos" w:hAnsi="Aptos"/>
        </w:rPr>
        <w:t xml:space="preserve">million </w:t>
      </w:r>
      <w:r w:rsidRPr="00F82E8A">
        <w:rPr>
          <w:rFonts w:ascii="Aptos" w:hAnsi="Aptos"/>
          <w:spacing w:val="-2"/>
        </w:rPr>
        <w:t>annually.</w:t>
      </w:r>
    </w:p>
    <w:p w14:paraId="2CFF6C7C" w14:textId="77777777" w:rsidR="00F82E8A" w:rsidRPr="00F82E8A" w:rsidRDefault="00F82E8A" w:rsidP="00F82E8A">
      <w:pPr>
        <w:pStyle w:val="BodyText"/>
        <w:spacing w:before="214" w:line="360" w:lineRule="auto"/>
        <w:ind w:left="129" w:right="338"/>
        <w:jc w:val="both"/>
        <w:rPr>
          <w:rFonts w:ascii="Aptos" w:hAnsi="Aptos"/>
        </w:rPr>
      </w:pPr>
      <w:r w:rsidRPr="00F82E8A">
        <w:rPr>
          <w:rFonts w:ascii="Aptos" w:hAnsi="Aptos"/>
          <w:b/>
        </w:rPr>
        <w:t>Key</w:t>
      </w:r>
      <w:r w:rsidRPr="00F82E8A">
        <w:rPr>
          <w:rFonts w:ascii="Aptos" w:hAnsi="Aptos"/>
          <w:b/>
          <w:spacing w:val="-3"/>
        </w:rPr>
        <w:t xml:space="preserve"> </w:t>
      </w:r>
      <w:r w:rsidRPr="00F82E8A">
        <w:rPr>
          <w:rFonts w:ascii="Aptos" w:hAnsi="Aptos"/>
          <w:b/>
        </w:rPr>
        <w:t>Gap:</w:t>
      </w:r>
      <w:r w:rsidRPr="00F82E8A">
        <w:rPr>
          <w:rFonts w:ascii="Aptos" w:hAnsi="Aptos"/>
          <w:b/>
          <w:spacing w:val="-3"/>
        </w:rPr>
        <w:t xml:space="preserve"> </w:t>
      </w:r>
      <w:r w:rsidRPr="00F82E8A">
        <w:rPr>
          <w:rFonts w:ascii="Aptos" w:hAnsi="Aptos"/>
        </w:rPr>
        <w:t>No</w:t>
      </w:r>
      <w:r w:rsidRPr="00F82E8A">
        <w:rPr>
          <w:rFonts w:ascii="Aptos" w:hAnsi="Aptos"/>
          <w:spacing w:val="-3"/>
        </w:rPr>
        <w:t xml:space="preserve"> </w:t>
      </w:r>
      <w:r w:rsidRPr="00F82E8A">
        <w:rPr>
          <w:rFonts w:ascii="Aptos" w:hAnsi="Aptos"/>
        </w:rPr>
        <w:t>competitor</w:t>
      </w:r>
      <w:r w:rsidRPr="00F82E8A">
        <w:rPr>
          <w:rFonts w:ascii="Aptos" w:hAnsi="Aptos"/>
          <w:spacing w:val="-3"/>
        </w:rPr>
        <w:t xml:space="preserve"> </w:t>
      </w:r>
      <w:r w:rsidRPr="00F82E8A">
        <w:rPr>
          <w:rFonts w:ascii="Aptos" w:hAnsi="Aptos"/>
        </w:rPr>
        <w:t>offers</w:t>
      </w:r>
      <w:r w:rsidRPr="00F82E8A">
        <w:rPr>
          <w:rFonts w:ascii="Aptos" w:hAnsi="Aptos"/>
          <w:spacing w:val="-3"/>
        </w:rPr>
        <w:t xml:space="preserve"> </w:t>
      </w:r>
      <w:r w:rsidRPr="00F82E8A">
        <w:rPr>
          <w:rFonts w:ascii="Aptos" w:hAnsi="Aptos"/>
        </w:rPr>
        <w:t>&lt;5</w:t>
      </w:r>
      <w:r w:rsidRPr="00F82E8A">
        <w:rPr>
          <w:rFonts w:ascii="Aptos" w:hAnsi="Aptos"/>
          <w:spacing w:val="-3"/>
        </w:rPr>
        <w:t xml:space="preserve">-minute </w:t>
      </w:r>
      <w:r w:rsidRPr="00F82E8A">
        <w:rPr>
          <w:rFonts w:ascii="Aptos" w:hAnsi="Aptos"/>
        </w:rPr>
        <w:t>service</w:t>
      </w:r>
      <w:r w:rsidRPr="00F82E8A">
        <w:rPr>
          <w:rFonts w:ascii="Aptos" w:hAnsi="Aptos"/>
          <w:spacing w:val="-3"/>
        </w:rPr>
        <w:t xml:space="preserve"> </w:t>
      </w:r>
      <w:r w:rsidRPr="00F82E8A">
        <w:rPr>
          <w:rFonts w:ascii="Aptos" w:hAnsi="Aptos"/>
        </w:rPr>
        <w:t>+</w:t>
      </w:r>
      <w:r w:rsidRPr="00F82E8A">
        <w:rPr>
          <w:rFonts w:ascii="Aptos" w:hAnsi="Aptos"/>
          <w:spacing w:val="-3"/>
        </w:rPr>
        <w:t xml:space="preserve"> </w:t>
      </w:r>
      <w:r w:rsidRPr="00F82E8A">
        <w:rPr>
          <w:rFonts w:ascii="Aptos" w:hAnsi="Aptos"/>
        </w:rPr>
        <w:t>comprehensive</w:t>
      </w:r>
      <w:r w:rsidRPr="00F82E8A">
        <w:rPr>
          <w:rFonts w:ascii="Aptos" w:hAnsi="Aptos"/>
          <w:spacing w:val="-3"/>
        </w:rPr>
        <w:t xml:space="preserve"> </w:t>
      </w:r>
      <w:r w:rsidRPr="00F82E8A">
        <w:rPr>
          <w:rFonts w:ascii="Aptos" w:hAnsi="Aptos"/>
        </w:rPr>
        <w:t>health</w:t>
      </w:r>
      <w:r w:rsidRPr="00F82E8A">
        <w:rPr>
          <w:rFonts w:ascii="Aptos" w:hAnsi="Aptos"/>
          <w:spacing w:val="-3"/>
        </w:rPr>
        <w:t xml:space="preserve"> </w:t>
      </w:r>
      <w:r w:rsidRPr="00F82E8A">
        <w:rPr>
          <w:rFonts w:ascii="Aptos" w:hAnsi="Aptos"/>
        </w:rPr>
        <w:t>focus</w:t>
      </w:r>
      <w:r w:rsidRPr="00F82E8A">
        <w:rPr>
          <w:rFonts w:ascii="Aptos" w:hAnsi="Aptos"/>
          <w:spacing w:val="-3"/>
        </w:rPr>
        <w:t xml:space="preserve"> </w:t>
      </w:r>
      <w:r w:rsidRPr="00F82E8A">
        <w:rPr>
          <w:rFonts w:ascii="Aptos" w:hAnsi="Aptos"/>
        </w:rPr>
        <w:t>+</w:t>
      </w:r>
      <w:r w:rsidRPr="00F82E8A">
        <w:rPr>
          <w:rFonts w:ascii="Aptos" w:hAnsi="Aptos"/>
          <w:spacing w:val="-3"/>
        </w:rPr>
        <w:t xml:space="preserve"> </w:t>
      </w:r>
      <w:r w:rsidRPr="00F82E8A">
        <w:rPr>
          <w:rFonts w:ascii="Aptos" w:hAnsi="Aptos"/>
        </w:rPr>
        <w:t>full</w:t>
      </w:r>
      <w:r w:rsidRPr="00F82E8A">
        <w:rPr>
          <w:rFonts w:ascii="Aptos" w:hAnsi="Aptos"/>
          <w:spacing w:val="-3"/>
        </w:rPr>
        <w:t xml:space="preserve"> </w:t>
      </w:r>
      <w:r w:rsidRPr="00F82E8A">
        <w:rPr>
          <w:rFonts w:ascii="Aptos" w:hAnsi="Aptos"/>
        </w:rPr>
        <w:t>transparency</w:t>
      </w:r>
      <w:r w:rsidRPr="00F82E8A">
        <w:rPr>
          <w:rFonts w:ascii="Aptos" w:hAnsi="Aptos"/>
          <w:spacing w:val="-3"/>
        </w:rPr>
        <w:t xml:space="preserve"> </w:t>
      </w:r>
      <w:r w:rsidRPr="00F82E8A">
        <w:rPr>
          <w:rFonts w:ascii="Aptos" w:hAnsi="Aptos"/>
        </w:rPr>
        <w:t>+</w:t>
      </w:r>
      <w:r w:rsidRPr="00F82E8A">
        <w:rPr>
          <w:rFonts w:ascii="Aptos" w:hAnsi="Aptos"/>
          <w:spacing w:val="-3"/>
        </w:rPr>
        <w:t xml:space="preserve"> </w:t>
      </w:r>
      <w:r w:rsidRPr="00F82E8A">
        <w:rPr>
          <w:rFonts w:ascii="Aptos" w:hAnsi="Aptos"/>
        </w:rPr>
        <w:t xml:space="preserve">hot </w:t>
      </w:r>
      <w:r w:rsidRPr="00F82E8A">
        <w:rPr>
          <w:rFonts w:ascii="Aptos" w:hAnsi="Aptos"/>
          <w:spacing w:val="-2"/>
        </w:rPr>
        <w:t>meals.</w:t>
      </w:r>
    </w:p>
    <w:p w14:paraId="5DF1ADE2" w14:textId="77777777" w:rsidR="00F82E8A" w:rsidRPr="00F82E8A" w:rsidRDefault="00F82E8A" w:rsidP="00F82E8A">
      <w:pPr>
        <w:pStyle w:val="BodyText"/>
        <w:spacing w:line="360" w:lineRule="auto"/>
        <w:jc w:val="both"/>
        <w:rPr>
          <w:rFonts w:ascii="Aptos" w:hAnsi="Aptos"/>
        </w:rPr>
      </w:pPr>
    </w:p>
    <w:p w14:paraId="1BA892F7" w14:textId="77777777" w:rsidR="00F82E8A" w:rsidRPr="00F82E8A" w:rsidRDefault="00F82E8A" w:rsidP="00F82E8A">
      <w:pPr>
        <w:pStyle w:val="Heading2"/>
        <w:spacing w:before="1" w:line="360" w:lineRule="auto"/>
        <w:jc w:val="both"/>
        <w:rPr>
          <w:rFonts w:ascii="Aptos" w:hAnsi="Aptos"/>
          <w:sz w:val="24"/>
          <w:szCs w:val="24"/>
        </w:rPr>
      </w:pPr>
      <w:r w:rsidRPr="00F82E8A">
        <w:rPr>
          <w:rFonts w:ascii="Aptos" w:hAnsi="Aptos"/>
          <w:sz w:val="24"/>
          <w:szCs w:val="24"/>
        </w:rPr>
        <w:t xml:space="preserve">Financial </w:t>
      </w:r>
      <w:r w:rsidRPr="00F82E8A">
        <w:rPr>
          <w:rFonts w:ascii="Aptos" w:hAnsi="Aptos"/>
          <w:spacing w:val="-2"/>
          <w:sz w:val="24"/>
          <w:szCs w:val="24"/>
        </w:rPr>
        <w:t>Resources</w:t>
      </w:r>
    </w:p>
    <w:p w14:paraId="2D1ADBBB" w14:textId="77777777" w:rsidR="00F82E8A" w:rsidRPr="00F82E8A" w:rsidRDefault="00F82E8A" w:rsidP="00F82E8A">
      <w:pPr>
        <w:pStyle w:val="Heading3"/>
        <w:spacing w:before="296" w:line="360" w:lineRule="auto"/>
        <w:jc w:val="both"/>
        <w:rPr>
          <w:rFonts w:ascii="Aptos" w:hAnsi="Aptos"/>
        </w:rPr>
      </w:pPr>
      <w:r w:rsidRPr="00F82E8A">
        <w:rPr>
          <w:rFonts w:ascii="Aptos" w:hAnsi="Aptos"/>
        </w:rPr>
        <w:t xml:space="preserve">Startup </w:t>
      </w:r>
      <w:r w:rsidRPr="00F82E8A">
        <w:rPr>
          <w:rFonts w:ascii="Aptos" w:hAnsi="Aptos"/>
          <w:spacing w:val="-2"/>
        </w:rPr>
        <w:t>Costs</w:t>
      </w:r>
    </w:p>
    <w:p w14:paraId="7A6C7224" w14:textId="77777777" w:rsidR="00F82E8A" w:rsidRPr="00F82E8A" w:rsidRDefault="00F82E8A" w:rsidP="00F82E8A">
      <w:pPr>
        <w:pStyle w:val="Heading3"/>
        <w:spacing w:line="360" w:lineRule="auto"/>
        <w:jc w:val="both"/>
        <w:rPr>
          <w:rFonts w:ascii="Aptos" w:hAnsi="Aptos"/>
        </w:rPr>
        <w:sectPr w:rsidR="00F82E8A" w:rsidRPr="00F82E8A" w:rsidSect="00F82E8A">
          <w:pgSz w:w="11900" w:h="16840"/>
          <w:pgMar w:top="320" w:right="425" w:bottom="280" w:left="425" w:header="720" w:footer="720" w:gutter="0"/>
          <w:cols w:space="720"/>
        </w:sectPr>
      </w:pPr>
    </w:p>
    <w:p w14:paraId="2D63CDC9" w14:textId="731E2FA9" w:rsidR="00F82E8A" w:rsidRPr="00F82E8A" w:rsidRDefault="00F82E8A" w:rsidP="00F82E8A">
      <w:pPr>
        <w:pStyle w:val="BodyText"/>
        <w:spacing w:line="360" w:lineRule="auto"/>
        <w:jc w:val="both"/>
        <w:rPr>
          <w:rFonts w:ascii="Aptos" w:hAnsi="Aptos"/>
          <w:b/>
        </w:rPr>
      </w:pPr>
      <w:r w:rsidRPr="00F82E8A">
        <w:rPr>
          <w:rFonts w:ascii="Aptos" w:hAnsi="Aptos"/>
          <w:b/>
          <w:noProof/>
        </w:rPr>
        <w:lastRenderedPageBreak/>
        <mc:AlternateContent>
          <mc:Choice Requires="wpg">
            <w:drawing>
              <wp:anchor distT="0" distB="0" distL="0" distR="0" simplePos="0" relativeHeight="251636224" behindDoc="1" locked="0" layoutInCell="1" allowOverlap="1" wp14:anchorId="308BAB2C" wp14:editId="04561423">
                <wp:simplePos x="0" y="0"/>
                <wp:positionH relativeFrom="page">
                  <wp:posOffset>142875</wp:posOffset>
                </wp:positionH>
                <wp:positionV relativeFrom="paragraph">
                  <wp:posOffset>1428750</wp:posOffset>
                </wp:positionV>
                <wp:extent cx="7223125" cy="4962525"/>
                <wp:effectExtent l="0" t="0" r="0" b="9525"/>
                <wp:wrapNone/>
                <wp:docPr id="3" name="Group 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7223125" cy="4962525"/>
                          <a:chOff x="0" y="0"/>
                          <a:chExt cx="7175500" cy="5102225"/>
                        </a:xfrm>
                      </wpg:grpSpPr>
                      <wps:wsp>
                        <wps:cNvPr id="4" name="Graphic 4"/>
                        <wps:cNvSpPr/>
                        <wps:spPr>
                          <a:xfrm>
                            <a:off x="0" y="0"/>
                            <a:ext cx="7175500" cy="5102225"/>
                          </a:xfrm>
                          <a:custGeom>
                            <a:avLst/>
                            <a:gdLst/>
                            <a:ahLst/>
                            <a:cxnLst/>
                            <a:rect l="l" t="t" r="r" b="b"/>
                            <a:pathLst>
                              <a:path w="7175500" h="5102225">
                                <a:moveTo>
                                  <a:pt x="7174991" y="5101970"/>
                                </a:moveTo>
                                <a:lnTo>
                                  <a:pt x="0" y="5101970"/>
                                </a:lnTo>
                                <a:lnTo>
                                  <a:pt x="0" y="0"/>
                                </a:lnTo>
                                <a:lnTo>
                                  <a:pt x="7174991" y="0"/>
                                </a:lnTo>
                                <a:lnTo>
                                  <a:pt x="7174991" y="57149"/>
                                </a:lnTo>
                                <a:lnTo>
                                  <a:pt x="195452" y="57149"/>
                                </a:lnTo>
                                <a:lnTo>
                                  <a:pt x="187851" y="57847"/>
                                </a:lnTo>
                                <a:lnTo>
                                  <a:pt x="158050" y="87648"/>
                                </a:lnTo>
                                <a:lnTo>
                                  <a:pt x="157352" y="95249"/>
                                </a:lnTo>
                                <a:lnTo>
                                  <a:pt x="157352" y="4886324"/>
                                </a:lnTo>
                                <a:lnTo>
                                  <a:pt x="180827" y="4921634"/>
                                </a:lnTo>
                                <a:lnTo>
                                  <a:pt x="195452" y="4924424"/>
                                </a:lnTo>
                                <a:lnTo>
                                  <a:pt x="7174991" y="4924424"/>
                                </a:lnTo>
                                <a:lnTo>
                                  <a:pt x="7174991" y="5101970"/>
                                </a:lnTo>
                                <a:close/>
                              </a:path>
                              <a:path w="7175500" h="5102225">
                                <a:moveTo>
                                  <a:pt x="7174991" y="4924424"/>
                                </a:moveTo>
                                <a:lnTo>
                                  <a:pt x="6977252" y="4924424"/>
                                </a:lnTo>
                                <a:lnTo>
                                  <a:pt x="6984854" y="4923727"/>
                                </a:lnTo>
                                <a:lnTo>
                                  <a:pt x="6991878" y="4921634"/>
                                </a:lnTo>
                                <a:lnTo>
                                  <a:pt x="7015352" y="4886324"/>
                                </a:lnTo>
                                <a:lnTo>
                                  <a:pt x="7015352" y="95249"/>
                                </a:lnTo>
                                <a:lnTo>
                                  <a:pt x="6991878" y="59939"/>
                                </a:lnTo>
                                <a:lnTo>
                                  <a:pt x="6977252" y="57149"/>
                                </a:lnTo>
                                <a:lnTo>
                                  <a:pt x="7174991" y="57149"/>
                                </a:lnTo>
                                <a:lnTo>
                                  <a:pt x="7174991" y="4924424"/>
                                </a:lnTo>
                                <a:close/>
                              </a:path>
                            </a:pathLst>
                          </a:custGeom>
                          <a:solidFill>
                            <a:srgbClr val="000000">
                              <a:alpha val="4998"/>
                            </a:srgbClr>
                          </a:solidFill>
                        </wps:spPr>
                        <wps:bodyPr wrap="square" lIns="0" tIns="0" rIns="0" bIns="0" rtlCol="0">
                          <a:prstTxWarp prst="textNoShape">
                            <a:avLst/>
                          </a:prstTxWarp>
                          <a:noAutofit/>
                        </wps:bodyPr>
                      </wps:wsp>
                      <wps:wsp>
                        <wps:cNvPr id="5" name="Graphic 5"/>
                        <wps:cNvSpPr/>
                        <wps:spPr>
                          <a:xfrm>
                            <a:off x="162115" y="61912"/>
                            <a:ext cx="6848475" cy="4857750"/>
                          </a:xfrm>
                          <a:custGeom>
                            <a:avLst/>
                            <a:gdLst/>
                            <a:ahLst/>
                            <a:cxnLst/>
                            <a:rect l="l" t="t" r="r" b="b"/>
                            <a:pathLst>
                              <a:path w="6848475" h="4857750">
                                <a:moveTo>
                                  <a:pt x="0" y="4824412"/>
                                </a:moveTo>
                                <a:lnTo>
                                  <a:pt x="0" y="33337"/>
                                </a:lnTo>
                                <a:lnTo>
                                  <a:pt x="0" y="28916"/>
                                </a:lnTo>
                                <a:lnTo>
                                  <a:pt x="845" y="24664"/>
                                </a:lnTo>
                                <a:lnTo>
                                  <a:pt x="28916" y="0"/>
                                </a:lnTo>
                                <a:lnTo>
                                  <a:pt x="33337" y="0"/>
                                </a:lnTo>
                                <a:lnTo>
                                  <a:pt x="6815136" y="0"/>
                                </a:lnTo>
                                <a:lnTo>
                                  <a:pt x="6819557" y="0"/>
                                </a:lnTo>
                                <a:lnTo>
                                  <a:pt x="6823809" y="845"/>
                                </a:lnTo>
                                <a:lnTo>
                                  <a:pt x="6827893" y="2537"/>
                                </a:lnTo>
                                <a:lnTo>
                                  <a:pt x="6831977" y="4229"/>
                                </a:lnTo>
                                <a:lnTo>
                                  <a:pt x="6835583" y="6638"/>
                                </a:lnTo>
                                <a:lnTo>
                                  <a:pt x="6838709" y="9764"/>
                                </a:lnTo>
                                <a:lnTo>
                                  <a:pt x="6841835" y="12890"/>
                                </a:lnTo>
                                <a:lnTo>
                                  <a:pt x="6848474" y="33337"/>
                                </a:lnTo>
                                <a:lnTo>
                                  <a:pt x="6848474" y="4824412"/>
                                </a:lnTo>
                                <a:lnTo>
                                  <a:pt x="6827893" y="4855211"/>
                                </a:lnTo>
                                <a:lnTo>
                                  <a:pt x="6823809" y="4856903"/>
                                </a:lnTo>
                                <a:lnTo>
                                  <a:pt x="6819557" y="4857749"/>
                                </a:lnTo>
                                <a:lnTo>
                                  <a:pt x="6815136" y="4857749"/>
                                </a:lnTo>
                                <a:lnTo>
                                  <a:pt x="33337" y="4857749"/>
                                </a:lnTo>
                                <a:lnTo>
                                  <a:pt x="28916" y="4857749"/>
                                </a:lnTo>
                                <a:lnTo>
                                  <a:pt x="24664" y="4856903"/>
                                </a:lnTo>
                                <a:lnTo>
                                  <a:pt x="20579" y="4855211"/>
                                </a:lnTo>
                                <a:lnTo>
                                  <a:pt x="16495" y="4853519"/>
                                </a:lnTo>
                                <a:lnTo>
                                  <a:pt x="0" y="4828832"/>
                                </a:lnTo>
                                <a:lnTo>
                                  <a:pt x="0" y="4824412"/>
                                </a:lnTo>
                                <a:close/>
                              </a:path>
                            </a:pathLst>
                          </a:custGeom>
                          <a:ln w="9524">
                            <a:solidFill>
                              <a:srgbClr val="000000"/>
                            </a:solidFill>
                            <a:prstDash val="solid"/>
                          </a:ln>
                        </wps:spPr>
                        <wps:bodyPr wrap="square" lIns="0" tIns="0" rIns="0" bIns="0" rtlCol="0">
                          <a:prstTxWarp prst="textNoShape">
                            <a:avLst/>
                          </a:prstTxWarp>
                          <a:noAutofit/>
                        </wps:bodyPr>
                      </wps:wsp>
                      <wps:wsp>
                        <wps:cNvPr id="6" name="Graphic 6"/>
                        <wps:cNvSpPr/>
                        <wps:spPr>
                          <a:xfrm>
                            <a:off x="5024627" y="66674"/>
                            <a:ext cx="9525" cy="266700"/>
                          </a:xfrm>
                          <a:custGeom>
                            <a:avLst/>
                            <a:gdLst/>
                            <a:ahLst/>
                            <a:cxnLst/>
                            <a:rect l="l" t="t" r="r" b="b"/>
                            <a:pathLst>
                              <a:path w="9525" h="266700">
                                <a:moveTo>
                                  <a:pt x="9524" y="266699"/>
                                </a:moveTo>
                                <a:lnTo>
                                  <a:pt x="0" y="266699"/>
                                </a:lnTo>
                                <a:lnTo>
                                  <a:pt x="0" y="0"/>
                                </a:lnTo>
                                <a:lnTo>
                                  <a:pt x="9524" y="0"/>
                                </a:lnTo>
                                <a:lnTo>
                                  <a:pt x="9524" y="266699"/>
                                </a:lnTo>
                                <a:close/>
                              </a:path>
                            </a:pathLst>
                          </a:custGeom>
                          <a:solidFill>
                            <a:srgbClr val="000000"/>
                          </a:solidFill>
                        </wps:spPr>
                        <wps:bodyPr wrap="square" lIns="0" tIns="0" rIns="0" bIns="0" rtlCol="0">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EB59B3A" id="Group 3" o:spid="_x0000_s1026" style="position:absolute;margin-left:11.25pt;margin-top:112.5pt;width:568.75pt;height:390.75pt;z-index:-251680256;mso-wrap-distance-left:0;mso-wrap-distance-right:0;mso-position-horizontal-relative:page;mso-width-relative:margin;mso-height-relative:margin" coordsize="71755,5102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">
                <v:shape id="Graphic 4" o:spid="_x0000_s1027" style="position:absolute;width:71755;height:51022;visibility:visible;mso-wrap-style:square;v-text-anchor:top" coordsize="7175500,51022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" path="m7174991,5101970l,5101970,,,7174991,r,57149l195452,57149r-7601,698l158050,87648r-698,7601l157352,4886324r23475,35310l195452,4924424r6979539,l7174991,5101970xem7174991,4924424r-197739,l6984854,4923727r7024,-2093l7015352,4886324r,-4791075l6991878,59939r-14626,-2790l7174991,57149r,4867275xe" fillcolor="black" stroked="f">
                  <v:fill opacity="3341f"/>
                  <v:path arrowok="t"/>
                </v:shape>
                <v:shape id="Graphic 5" o:spid="_x0000_s1028" style="position:absolute;left:1621;top:619;width:68484;height:48577;visibility:visible;mso-wrap-style:square;v-text-anchor:top" coordsize="6848475,48577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" path="m,4824412l,33337,,28916,845,24664,28916,r4421,l6815136,r4421,l6823809,845r4084,1692l6831977,4229r3606,2409l6838709,9764r3126,3126l6848474,33337r,4791075l6827893,4855211r-4084,1692l6819557,4857749r-4421,l33337,4857749r-4421,l24664,4856903r-4085,-1692l16495,4853519,,4828832r,-4420xe" filled="f" strokeweight=".26456mm">
                  <v:path arrowok="t"/>
                </v:shape>
                <v:shape id="Graphic 6" o:spid="_x0000_s1029" style="position:absolute;left:50246;top:666;width:95;height:2667;visibility:visible;mso-wrap-style:square;v-text-anchor:top" coordsize="9525,2667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" path="m9524,266699r-9524,l,,9524,r,266699xe" fillcolor="black" stroked="f">
                  <v:path arrowok="t"/>
                </v:shape>
                <w10:wrap anchorx="page"/>
              </v:group>
            </w:pict>
          </mc:Fallback>
        </mc:AlternateContent>
      </w:r>
    </w:p>
    <w:tbl>
      <w:tblPr>
        <w:tblW w:w="0" w:type="auto"/>
        <w:tblInd w:w="152"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7657"/>
        <w:gridCol w:w="3112"/>
      </w:tblGrid>
      <w:tr w:rsidR="00F82E8A" w:rsidRPr="00F82E8A" w14:paraId="17B8ADD8" w14:textId="77777777" w:rsidTr="00DA7093">
        <w:trPr>
          <w:trHeight w:val="337"/>
        </w:trPr>
        <w:tc>
          <w:tcPr>
            <w:tcW w:w="7657" w:type="dxa"/>
            <w:tcBorders>
              <w:top w:val="nil"/>
              <w:left w:val="nil"/>
              <w:right w:val="nil"/>
            </w:tcBorders>
          </w:tcPr>
          <w:p w14:paraId="68DA517D" w14:textId="77777777" w:rsidR="00F82E8A" w:rsidRPr="00F82E8A" w:rsidRDefault="00F82E8A" w:rsidP="00F82E8A">
            <w:pPr>
              <w:pStyle w:val="TableParagraph"/>
              <w:spacing w:before="0" w:line="360" w:lineRule="auto"/>
              <w:jc w:val="both"/>
              <w:rPr>
                <w:rFonts w:ascii="Aptos" w:hAnsi="Aptos"/>
                <w:b/>
                <w:sz w:val="24"/>
                <w:szCs w:val="24"/>
              </w:rPr>
            </w:pPr>
            <w:r w:rsidRPr="00F82E8A">
              <w:rPr>
                <w:rFonts w:ascii="Aptos" w:hAnsi="Aptos"/>
                <w:b/>
                <w:spacing w:val="-4"/>
                <w:sz w:val="24"/>
                <w:szCs w:val="24"/>
              </w:rPr>
              <w:t>Item</w:t>
            </w:r>
          </w:p>
        </w:tc>
        <w:tc>
          <w:tcPr>
            <w:tcW w:w="3112" w:type="dxa"/>
            <w:tcBorders>
              <w:top w:val="nil"/>
              <w:left w:val="nil"/>
              <w:right w:val="nil"/>
            </w:tcBorders>
          </w:tcPr>
          <w:p w14:paraId="1A750E77" w14:textId="77777777" w:rsidR="00F82E8A" w:rsidRPr="00F82E8A" w:rsidRDefault="00F82E8A" w:rsidP="00F82E8A">
            <w:pPr>
              <w:pStyle w:val="TableParagraph"/>
              <w:spacing w:before="0" w:line="360" w:lineRule="auto"/>
              <w:ind w:left="122"/>
              <w:jc w:val="both"/>
              <w:rPr>
                <w:rFonts w:ascii="Aptos" w:hAnsi="Aptos"/>
                <w:b/>
                <w:sz w:val="24"/>
                <w:szCs w:val="24"/>
              </w:rPr>
            </w:pPr>
            <w:r w:rsidRPr="00F82E8A">
              <w:rPr>
                <w:rFonts w:ascii="Aptos" w:hAnsi="Aptos"/>
                <w:b/>
                <w:spacing w:val="-4"/>
                <w:sz w:val="24"/>
                <w:szCs w:val="24"/>
              </w:rPr>
              <w:t>Cost</w:t>
            </w:r>
          </w:p>
        </w:tc>
      </w:tr>
      <w:tr w:rsidR="00F82E8A" w:rsidRPr="00F82E8A" w14:paraId="6E2C0617" w14:textId="77777777" w:rsidTr="00DA7093">
        <w:trPr>
          <w:trHeight w:val="434"/>
        </w:trPr>
        <w:tc>
          <w:tcPr>
            <w:tcW w:w="7657" w:type="dxa"/>
            <w:tcBorders>
              <w:left w:val="nil"/>
            </w:tcBorders>
          </w:tcPr>
          <w:p w14:paraId="22F1FD4E" w14:textId="77777777" w:rsidR="00F82E8A" w:rsidRPr="00F82E8A" w:rsidRDefault="00F82E8A" w:rsidP="00F82E8A">
            <w:pPr>
              <w:pStyle w:val="TableParagraph"/>
              <w:spacing w:line="360" w:lineRule="auto"/>
              <w:jc w:val="both"/>
              <w:rPr>
                <w:rFonts w:ascii="Aptos" w:hAnsi="Aptos"/>
                <w:sz w:val="24"/>
                <w:szCs w:val="24"/>
              </w:rPr>
            </w:pPr>
            <w:r w:rsidRPr="00F82E8A">
              <w:rPr>
                <w:rFonts w:ascii="Aptos" w:hAnsi="Aptos"/>
                <w:sz w:val="24"/>
                <w:szCs w:val="24"/>
              </w:rPr>
              <w:t xml:space="preserve">Lease deposit (3 </w:t>
            </w:r>
            <w:r w:rsidRPr="00F82E8A">
              <w:rPr>
                <w:rFonts w:ascii="Aptos" w:hAnsi="Aptos"/>
                <w:spacing w:val="-2"/>
                <w:sz w:val="24"/>
                <w:szCs w:val="24"/>
              </w:rPr>
              <w:t>months)</w:t>
            </w:r>
          </w:p>
        </w:tc>
        <w:tc>
          <w:tcPr>
            <w:tcW w:w="3112" w:type="dxa"/>
            <w:tcBorders>
              <w:right w:val="nil"/>
            </w:tcBorders>
          </w:tcPr>
          <w:p w14:paraId="388F57E7" w14:textId="77777777" w:rsidR="00F82E8A" w:rsidRPr="00F82E8A" w:rsidRDefault="00F82E8A" w:rsidP="00F82E8A">
            <w:pPr>
              <w:pStyle w:val="TableParagraph"/>
              <w:spacing w:line="360" w:lineRule="auto"/>
              <w:ind w:left="115"/>
              <w:jc w:val="both"/>
              <w:rPr>
                <w:rFonts w:ascii="Aptos" w:hAnsi="Aptos"/>
                <w:sz w:val="24"/>
                <w:szCs w:val="24"/>
              </w:rPr>
            </w:pPr>
            <w:r w:rsidRPr="00F82E8A">
              <w:rPr>
                <w:rFonts w:ascii="Aptos" w:hAnsi="Aptos"/>
                <w:spacing w:val="-2"/>
                <w:sz w:val="24"/>
                <w:szCs w:val="24"/>
              </w:rPr>
              <w:t>£9,000</w:t>
            </w:r>
          </w:p>
        </w:tc>
      </w:tr>
      <w:tr w:rsidR="00F82E8A" w:rsidRPr="00F82E8A" w14:paraId="4C3916FE" w14:textId="77777777" w:rsidTr="00DA7093">
        <w:trPr>
          <w:trHeight w:val="419"/>
        </w:trPr>
        <w:tc>
          <w:tcPr>
            <w:tcW w:w="7657" w:type="dxa"/>
            <w:tcBorders>
              <w:left w:val="nil"/>
            </w:tcBorders>
          </w:tcPr>
          <w:p w14:paraId="29F2A402" w14:textId="1FCFCF00" w:rsidR="00F82E8A" w:rsidRPr="00F82E8A" w:rsidRDefault="00F82E8A" w:rsidP="00F82E8A">
            <w:pPr>
              <w:pStyle w:val="TableParagraph"/>
              <w:spacing w:line="360" w:lineRule="auto"/>
              <w:jc w:val="both"/>
              <w:rPr>
                <w:rFonts w:ascii="Aptos" w:hAnsi="Aptos"/>
                <w:sz w:val="24"/>
                <w:szCs w:val="24"/>
              </w:rPr>
            </w:pPr>
            <w:r w:rsidRPr="00F82E8A">
              <w:rPr>
                <w:rFonts w:ascii="Aptos" w:hAnsi="Aptos"/>
                <w:sz w:val="24"/>
                <w:szCs w:val="24"/>
              </w:rPr>
              <w:t xml:space="preserve">Fit out &amp; </w:t>
            </w:r>
            <w:r w:rsidRPr="00F82E8A">
              <w:rPr>
                <w:rFonts w:ascii="Aptos" w:hAnsi="Aptos"/>
                <w:spacing w:val="-2"/>
                <w:sz w:val="24"/>
                <w:szCs w:val="24"/>
              </w:rPr>
              <w:t>renovation</w:t>
            </w:r>
          </w:p>
        </w:tc>
        <w:tc>
          <w:tcPr>
            <w:tcW w:w="3112" w:type="dxa"/>
            <w:tcBorders>
              <w:right w:val="nil"/>
            </w:tcBorders>
          </w:tcPr>
          <w:p w14:paraId="5C8A99BF" w14:textId="77777777" w:rsidR="00F82E8A" w:rsidRPr="00F82E8A" w:rsidRDefault="00F82E8A" w:rsidP="00F82E8A">
            <w:pPr>
              <w:pStyle w:val="TableParagraph"/>
              <w:spacing w:line="360" w:lineRule="auto"/>
              <w:ind w:left="115"/>
              <w:jc w:val="both"/>
              <w:rPr>
                <w:rFonts w:ascii="Aptos" w:hAnsi="Aptos"/>
                <w:sz w:val="24"/>
                <w:szCs w:val="24"/>
              </w:rPr>
            </w:pPr>
            <w:r w:rsidRPr="00F82E8A">
              <w:rPr>
                <w:rFonts w:ascii="Aptos" w:hAnsi="Aptos"/>
                <w:spacing w:val="-2"/>
                <w:sz w:val="24"/>
                <w:szCs w:val="24"/>
              </w:rPr>
              <w:t>£60,000</w:t>
            </w:r>
          </w:p>
        </w:tc>
      </w:tr>
      <w:tr w:rsidR="00F82E8A" w:rsidRPr="00F82E8A" w14:paraId="5A167A75" w14:textId="77777777" w:rsidTr="00DA7093">
        <w:trPr>
          <w:trHeight w:val="434"/>
        </w:trPr>
        <w:tc>
          <w:tcPr>
            <w:tcW w:w="7657" w:type="dxa"/>
            <w:tcBorders>
              <w:left w:val="nil"/>
            </w:tcBorders>
          </w:tcPr>
          <w:p w14:paraId="4533E99C" w14:textId="77777777" w:rsidR="00F82E8A" w:rsidRPr="00F82E8A" w:rsidRDefault="00F82E8A" w:rsidP="00F82E8A">
            <w:pPr>
              <w:pStyle w:val="TableParagraph"/>
              <w:spacing w:line="360" w:lineRule="auto"/>
              <w:jc w:val="both"/>
              <w:rPr>
                <w:rFonts w:ascii="Aptos" w:hAnsi="Aptos"/>
                <w:sz w:val="24"/>
                <w:szCs w:val="24"/>
              </w:rPr>
            </w:pPr>
            <w:r w:rsidRPr="00F82E8A">
              <w:rPr>
                <w:rFonts w:ascii="Aptos" w:hAnsi="Aptos"/>
                <w:sz w:val="24"/>
                <w:szCs w:val="24"/>
              </w:rPr>
              <w:t xml:space="preserve">Furniture &amp; </w:t>
            </w:r>
            <w:r w:rsidRPr="00F82E8A">
              <w:rPr>
                <w:rFonts w:ascii="Aptos" w:hAnsi="Aptos"/>
                <w:spacing w:val="-2"/>
                <w:sz w:val="24"/>
                <w:szCs w:val="24"/>
              </w:rPr>
              <w:t>fixtures</w:t>
            </w:r>
          </w:p>
        </w:tc>
        <w:tc>
          <w:tcPr>
            <w:tcW w:w="3112" w:type="dxa"/>
            <w:tcBorders>
              <w:right w:val="nil"/>
            </w:tcBorders>
          </w:tcPr>
          <w:p w14:paraId="7395EF9E" w14:textId="77777777" w:rsidR="00F82E8A" w:rsidRPr="00F82E8A" w:rsidRDefault="00F82E8A" w:rsidP="00F82E8A">
            <w:pPr>
              <w:pStyle w:val="TableParagraph"/>
              <w:spacing w:line="360" w:lineRule="auto"/>
              <w:ind w:left="115"/>
              <w:jc w:val="both"/>
              <w:rPr>
                <w:rFonts w:ascii="Aptos" w:hAnsi="Aptos"/>
                <w:sz w:val="24"/>
                <w:szCs w:val="24"/>
              </w:rPr>
            </w:pPr>
            <w:r w:rsidRPr="00F82E8A">
              <w:rPr>
                <w:rFonts w:ascii="Aptos" w:hAnsi="Aptos"/>
                <w:spacing w:val="-2"/>
                <w:sz w:val="24"/>
                <w:szCs w:val="24"/>
              </w:rPr>
              <w:t>£8,000</w:t>
            </w:r>
          </w:p>
        </w:tc>
      </w:tr>
      <w:tr w:rsidR="00F82E8A" w:rsidRPr="00F82E8A" w14:paraId="43D8C7DF" w14:textId="77777777" w:rsidTr="00DA7093">
        <w:trPr>
          <w:trHeight w:val="419"/>
        </w:trPr>
        <w:tc>
          <w:tcPr>
            <w:tcW w:w="7657" w:type="dxa"/>
            <w:tcBorders>
              <w:left w:val="nil"/>
            </w:tcBorders>
          </w:tcPr>
          <w:p w14:paraId="2B64B04C" w14:textId="77777777" w:rsidR="00F82E8A" w:rsidRPr="00F82E8A" w:rsidRDefault="00F82E8A" w:rsidP="00F82E8A">
            <w:pPr>
              <w:pStyle w:val="TableParagraph"/>
              <w:spacing w:line="360" w:lineRule="auto"/>
              <w:jc w:val="both"/>
              <w:rPr>
                <w:rFonts w:ascii="Aptos" w:hAnsi="Aptos"/>
                <w:sz w:val="24"/>
                <w:szCs w:val="24"/>
              </w:rPr>
            </w:pPr>
            <w:r w:rsidRPr="00F82E8A">
              <w:rPr>
                <w:rFonts w:ascii="Aptos" w:hAnsi="Aptos"/>
                <w:sz w:val="24"/>
                <w:szCs w:val="24"/>
              </w:rPr>
              <w:t xml:space="preserve">Kitchen </w:t>
            </w:r>
            <w:r w:rsidRPr="00F82E8A">
              <w:rPr>
                <w:rFonts w:ascii="Aptos" w:hAnsi="Aptos"/>
                <w:spacing w:val="-2"/>
                <w:sz w:val="24"/>
                <w:szCs w:val="24"/>
              </w:rPr>
              <w:t>equipment</w:t>
            </w:r>
          </w:p>
        </w:tc>
        <w:tc>
          <w:tcPr>
            <w:tcW w:w="3112" w:type="dxa"/>
            <w:tcBorders>
              <w:right w:val="nil"/>
            </w:tcBorders>
          </w:tcPr>
          <w:p w14:paraId="50CC2CA0" w14:textId="77777777" w:rsidR="00F82E8A" w:rsidRPr="00F82E8A" w:rsidRDefault="00F82E8A" w:rsidP="00F82E8A">
            <w:pPr>
              <w:pStyle w:val="TableParagraph"/>
              <w:spacing w:line="360" w:lineRule="auto"/>
              <w:ind w:left="115"/>
              <w:jc w:val="both"/>
              <w:rPr>
                <w:rFonts w:ascii="Aptos" w:hAnsi="Aptos"/>
                <w:sz w:val="24"/>
                <w:szCs w:val="24"/>
              </w:rPr>
            </w:pPr>
            <w:r w:rsidRPr="00F82E8A">
              <w:rPr>
                <w:rFonts w:ascii="Aptos" w:hAnsi="Aptos"/>
                <w:spacing w:val="-2"/>
                <w:sz w:val="24"/>
                <w:szCs w:val="24"/>
              </w:rPr>
              <w:t>£25,000</w:t>
            </w:r>
          </w:p>
        </w:tc>
      </w:tr>
      <w:tr w:rsidR="00F82E8A" w:rsidRPr="00F82E8A" w14:paraId="24456D9A" w14:textId="77777777" w:rsidTr="00DA7093">
        <w:trPr>
          <w:trHeight w:val="419"/>
        </w:trPr>
        <w:tc>
          <w:tcPr>
            <w:tcW w:w="7657" w:type="dxa"/>
            <w:tcBorders>
              <w:left w:val="nil"/>
            </w:tcBorders>
          </w:tcPr>
          <w:p w14:paraId="6E78965E" w14:textId="77777777" w:rsidR="00F82E8A" w:rsidRPr="00F82E8A" w:rsidRDefault="00F82E8A" w:rsidP="00F82E8A">
            <w:pPr>
              <w:pStyle w:val="TableParagraph"/>
              <w:spacing w:line="360" w:lineRule="auto"/>
              <w:jc w:val="both"/>
              <w:rPr>
                <w:rFonts w:ascii="Aptos" w:hAnsi="Aptos"/>
                <w:sz w:val="24"/>
                <w:szCs w:val="24"/>
              </w:rPr>
            </w:pPr>
            <w:r w:rsidRPr="00F82E8A">
              <w:rPr>
                <w:rFonts w:ascii="Aptos" w:hAnsi="Aptos"/>
                <w:sz w:val="24"/>
                <w:szCs w:val="24"/>
              </w:rPr>
              <w:t xml:space="preserve">Refrigeration </w:t>
            </w:r>
            <w:r w:rsidRPr="00F82E8A">
              <w:rPr>
                <w:rFonts w:ascii="Aptos" w:hAnsi="Aptos"/>
                <w:spacing w:val="-2"/>
                <w:sz w:val="24"/>
                <w:szCs w:val="24"/>
              </w:rPr>
              <w:t>units</w:t>
            </w:r>
          </w:p>
        </w:tc>
        <w:tc>
          <w:tcPr>
            <w:tcW w:w="3112" w:type="dxa"/>
            <w:tcBorders>
              <w:right w:val="nil"/>
            </w:tcBorders>
          </w:tcPr>
          <w:p w14:paraId="232D849E" w14:textId="77777777" w:rsidR="00F82E8A" w:rsidRPr="00F82E8A" w:rsidRDefault="00F82E8A" w:rsidP="00F82E8A">
            <w:pPr>
              <w:pStyle w:val="TableParagraph"/>
              <w:spacing w:line="360" w:lineRule="auto"/>
              <w:ind w:left="115"/>
              <w:jc w:val="both"/>
              <w:rPr>
                <w:rFonts w:ascii="Aptos" w:hAnsi="Aptos"/>
                <w:sz w:val="24"/>
                <w:szCs w:val="24"/>
              </w:rPr>
            </w:pPr>
            <w:r w:rsidRPr="00F82E8A">
              <w:rPr>
                <w:rFonts w:ascii="Aptos" w:hAnsi="Aptos"/>
                <w:spacing w:val="-2"/>
                <w:sz w:val="24"/>
                <w:szCs w:val="24"/>
              </w:rPr>
              <w:t>£8,000</w:t>
            </w:r>
          </w:p>
        </w:tc>
      </w:tr>
      <w:tr w:rsidR="00F82E8A" w:rsidRPr="00F82E8A" w14:paraId="6AD646E3" w14:textId="77777777" w:rsidTr="00DA7093">
        <w:trPr>
          <w:trHeight w:val="434"/>
        </w:trPr>
        <w:tc>
          <w:tcPr>
            <w:tcW w:w="7657" w:type="dxa"/>
            <w:tcBorders>
              <w:left w:val="nil"/>
            </w:tcBorders>
          </w:tcPr>
          <w:p w14:paraId="168A7C5F" w14:textId="77777777" w:rsidR="00F82E8A" w:rsidRPr="00F82E8A" w:rsidRDefault="00F82E8A" w:rsidP="00F82E8A">
            <w:pPr>
              <w:pStyle w:val="TableParagraph"/>
              <w:spacing w:line="360" w:lineRule="auto"/>
              <w:jc w:val="both"/>
              <w:rPr>
                <w:rFonts w:ascii="Aptos" w:hAnsi="Aptos"/>
                <w:sz w:val="24"/>
                <w:szCs w:val="24"/>
              </w:rPr>
            </w:pPr>
            <w:r w:rsidRPr="00F82E8A">
              <w:rPr>
                <w:rFonts w:ascii="Aptos" w:hAnsi="Aptos"/>
                <w:sz w:val="24"/>
                <w:szCs w:val="24"/>
              </w:rPr>
              <w:t xml:space="preserve">POS system &amp; </w:t>
            </w:r>
            <w:r w:rsidRPr="00F82E8A">
              <w:rPr>
                <w:rFonts w:ascii="Aptos" w:hAnsi="Aptos"/>
                <w:spacing w:val="-2"/>
                <w:sz w:val="24"/>
                <w:szCs w:val="24"/>
              </w:rPr>
              <w:t>tablets</w:t>
            </w:r>
          </w:p>
        </w:tc>
        <w:tc>
          <w:tcPr>
            <w:tcW w:w="3112" w:type="dxa"/>
            <w:tcBorders>
              <w:right w:val="nil"/>
            </w:tcBorders>
          </w:tcPr>
          <w:p w14:paraId="59D210AB" w14:textId="77777777" w:rsidR="00F82E8A" w:rsidRPr="00F82E8A" w:rsidRDefault="00F82E8A" w:rsidP="00F82E8A">
            <w:pPr>
              <w:pStyle w:val="TableParagraph"/>
              <w:spacing w:line="360" w:lineRule="auto"/>
              <w:ind w:left="115"/>
              <w:jc w:val="both"/>
              <w:rPr>
                <w:rFonts w:ascii="Aptos" w:hAnsi="Aptos"/>
                <w:sz w:val="24"/>
                <w:szCs w:val="24"/>
              </w:rPr>
            </w:pPr>
            <w:r w:rsidRPr="00F82E8A">
              <w:rPr>
                <w:rFonts w:ascii="Aptos" w:hAnsi="Aptos"/>
                <w:spacing w:val="-2"/>
                <w:sz w:val="24"/>
                <w:szCs w:val="24"/>
              </w:rPr>
              <w:t>£3,000</w:t>
            </w:r>
          </w:p>
        </w:tc>
      </w:tr>
      <w:tr w:rsidR="00F82E8A" w:rsidRPr="00F82E8A" w14:paraId="4CB0E4F6" w14:textId="77777777" w:rsidTr="00DA7093">
        <w:trPr>
          <w:trHeight w:val="419"/>
        </w:trPr>
        <w:tc>
          <w:tcPr>
            <w:tcW w:w="7657" w:type="dxa"/>
            <w:tcBorders>
              <w:left w:val="nil"/>
            </w:tcBorders>
          </w:tcPr>
          <w:p w14:paraId="396A5958" w14:textId="77777777" w:rsidR="00F82E8A" w:rsidRPr="00F82E8A" w:rsidRDefault="00F82E8A" w:rsidP="00F82E8A">
            <w:pPr>
              <w:pStyle w:val="TableParagraph"/>
              <w:spacing w:line="360" w:lineRule="auto"/>
              <w:jc w:val="both"/>
              <w:rPr>
                <w:rFonts w:ascii="Aptos" w:hAnsi="Aptos"/>
                <w:sz w:val="24"/>
                <w:szCs w:val="24"/>
              </w:rPr>
            </w:pPr>
            <w:r w:rsidRPr="00F82E8A">
              <w:rPr>
                <w:rFonts w:ascii="Aptos" w:hAnsi="Aptos"/>
                <w:spacing w:val="-2"/>
                <w:sz w:val="24"/>
                <w:szCs w:val="24"/>
              </w:rPr>
              <w:t>Website</w:t>
            </w:r>
            <w:r w:rsidRPr="00F82E8A">
              <w:rPr>
                <w:rFonts w:ascii="Aptos" w:hAnsi="Aptos"/>
                <w:spacing w:val="-3"/>
                <w:sz w:val="24"/>
                <w:szCs w:val="24"/>
              </w:rPr>
              <w:t xml:space="preserve"> </w:t>
            </w:r>
            <w:r w:rsidRPr="00F82E8A">
              <w:rPr>
                <w:rFonts w:ascii="Aptos" w:hAnsi="Aptos"/>
                <w:spacing w:val="-2"/>
                <w:sz w:val="24"/>
                <w:szCs w:val="24"/>
              </w:rPr>
              <w:t>development</w:t>
            </w:r>
          </w:p>
        </w:tc>
        <w:tc>
          <w:tcPr>
            <w:tcW w:w="3112" w:type="dxa"/>
            <w:tcBorders>
              <w:right w:val="nil"/>
            </w:tcBorders>
          </w:tcPr>
          <w:p w14:paraId="3FF24795" w14:textId="77777777" w:rsidR="00F82E8A" w:rsidRPr="00F82E8A" w:rsidRDefault="00F82E8A" w:rsidP="00F82E8A">
            <w:pPr>
              <w:pStyle w:val="TableParagraph"/>
              <w:spacing w:line="360" w:lineRule="auto"/>
              <w:ind w:left="115"/>
              <w:jc w:val="both"/>
              <w:rPr>
                <w:rFonts w:ascii="Aptos" w:hAnsi="Aptos"/>
                <w:sz w:val="24"/>
                <w:szCs w:val="24"/>
              </w:rPr>
            </w:pPr>
            <w:r w:rsidRPr="00F82E8A">
              <w:rPr>
                <w:rFonts w:ascii="Aptos" w:hAnsi="Aptos"/>
                <w:spacing w:val="-2"/>
                <w:sz w:val="24"/>
                <w:szCs w:val="24"/>
              </w:rPr>
              <w:t>£2,500</w:t>
            </w:r>
          </w:p>
        </w:tc>
      </w:tr>
      <w:tr w:rsidR="00F82E8A" w:rsidRPr="00F82E8A" w14:paraId="7BF4324D" w14:textId="77777777" w:rsidTr="00DA7093">
        <w:trPr>
          <w:trHeight w:val="434"/>
        </w:trPr>
        <w:tc>
          <w:tcPr>
            <w:tcW w:w="7657" w:type="dxa"/>
            <w:tcBorders>
              <w:left w:val="nil"/>
            </w:tcBorders>
          </w:tcPr>
          <w:p w14:paraId="394C964C" w14:textId="77777777" w:rsidR="00F82E8A" w:rsidRPr="00F82E8A" w:rsidRDefault="00F82E8A" w:rsidP="00F82E8A">
            <w:pPr>
              <w:pStyle w:val="TableParagraph"/>
              <w:spacing w:line="360" w:lineRule="auto"/>
              <w:jc w:val="both"/>
              <w:rPr>
                <w:rFonts w:ascii="Aptos" w:hAnsi="Aptos"/>
                <w:sz w:val="24"/>
                <w:szCs w:val="24"/>
              </w:rPr>
            </w:pPr>
            <w:r w:rsidRPr="00F82E8A">
              <w:rPr>
                <w:rFonts w:ascii="Aptos" w:hAnsi="Aptos"/>
                <w:sz w:val="24"/>
                <w:szCs w:val="24"/>
              </w:rPr>
              <w:t xml:space="preserve">Loyalty app </w:t>
            </w:r>
            <w:r w:rsidRPr="00F82E8A">
              <w:rPr>
                <w:rFonts w:ascii="Aptos" w:hAnsi="Aptos"/>
                <w:spacing w:val="-2"/>
                <w:sz w:val="24"/>
                <w:szCs w:val="24"/>
              </w:rPr>
              <w:t>development</w:t>
            </w:r>
          </w:p>
        </w:tc>
        <w:tc>
          <w:tcPr>
            <w:tcW w:w="3112" w:type="dxa"/>
            <w:tcBorders>
              <w:right w:val="nil"/>
            </w:tcBorders>
          </w:tcPr>
          <w:p w14:paraId="4A2EAEC9" w14:textId="77777777" w:rsidR="00F82E8A" w:rsidRPr="00F82E8A" w:rsidRDefault="00F82E8A" w:rsidP="00F82E8A">
            <w:pPr>
              <w:pStyle w:val="TableParagraph"/>
              <w:spacing w:line="360" w:lineRule="auto"/>
              <w:ind w:left="115"/>
              <w:jc w:val="both"/>
              <w:rPr>
                <w:rFonts w:ascii="Aptos" w:hAnsi="Aptos"/>
                <w:sz w:val="24"/>
                <w:szCs w:val="24"/>
              </w:rPr>
            </w:pPr>
            <w:r w:rsidRPr="00F82E8A">
              <w:rPr>
                <w:rFonts w:ascii="Aptos" w:hAnsi="Aptos"/>
                <w:spacing w:val="-2"/>
                <w:sz w:val="24"/>
                <w:szCs w:val="24"/>
              </w:rPr>
              <w:t>£3,000</w:t>
            </w:r>
          </w:p>
        </w:tc>
      </w:tr>
      <w:tr w:rsidR="00F82E8A" w:rsidRPr="00F82E8A" w14:paraId="0D986F3A" w14:textId="77777777" w:rsidTr="00DA7093">
        <w:trPr>
          <w:trHeight w:val="419"/>
        </w:trPr>
        <w:tc>
          <w:tcPr>
            <w:tcW w:w="7657" w:type="dxa"/>
            <w:tcBorders>
              <w:left w:val="nil"/>
            </w:tcBorders>
          </w:tcPr>
          <w:p w14:paraId="623AB9A5" w14:textId="77777777" w:rsidR="00F82E8A" w:rsidRPr="00F82E8A" w:rsidRDefault="00F82E8A" w:rsidP="00F82E8A">
            <w:pPr>
              <w:pStyle w:val="TableParagraph"/>
              <w:spacing w:line="360" w:lineRule="auto"/>
              <w:jc w:val="both"/>
              <w:rPr>
                <w:rFonts w:ascii="Aptos" w:hAnsi="Aptos"/>
                <w:sz w:val="24"/>
                <w:szCs w:val="24"/>
              </w:rPr>
            </w:pPr>
            <w:r w:rsidRPr="00F82E8A">
              <w:rPr>
                <w:rFonts w:ascii="Aptos" w:hAnsi="Aptos"/>
                <w:sz w:val="24"/>
                <w:szCs w:val="24"/>
              </w:rPr>
              <w:t xml:space="preserve">Legal fees &amp; </w:t>
            </w:r>
            <w:r w:rsidRPr="00F82E8A">
              <w:rPr>
                <w:rFonts w:ascii="Aptos" w:hAnsi="Aptos"/>
                <w:spacing w:val="-2"/>
                <w:sz w:val="24"/>
                <w:szCs w:val="24"/>
              </w:rPr>
              <w:t>registration</w:t>
            </w:r>
          </w:p>
        </w:tc>
        <w:tc>
          <w:tcPr>
            <w:tcW w:w="3112" w:type="dxa"/>
            <w:tcBorders>
              <w:right w:val="nil"/>
            </w:tcBorders>
          </w:tcPr>
          <w:p w14:paraId="01F0CA95" w14:textId="77777777" w:rsidR="00F82E8A" w:rsidRPr="00F82E8A" w:rsidRDefault="00F82E8A" w:rsidP="00F82E8A">
            <w:pPr>
              <w:pStyle w:val="TableParagraph"/>
              <w:spacing w:line="360" w:lineRule="auto"/>
              <w:ind w:left="115"/>
              <w:jc w:val="both"/>
              <w:rPr>
                <w:rFonts w:ascii="Aptos" w:hAnsi="Aptos"/>
                <w:sz w:val="24"/>
                <w:szCs w:val="24"/>
              </w:rPr>
            </w:pPr>
            <w:r w:rsidRPr="00F82E8A">
              <w:rPr>
                <w:rFonts w:ascii="Aptos" w:hAnsi="Aptos"/>
                <w:spacing w:val="-2"/>
                <w:sz w:val="24"/>
                <w:szCs w:val="24"/>
              </w:rPr>
              <w:t>£1,500</w:t>
            </w:r>
          </w:p>
        </w:tc>
      </w:tr>
      <w:tr w:rsidR="00F82E8A" w:rsidRPr="00F82E8A" w14:paraId="76375B21" w14:textId="77777777" w:rsidTr="00DA7093">
        <w:trPr>
          <w:trHeight w:val="434"/>
        </w:trPr>
        <w:tc>
          <w:tcPr>
            <w:tcW w:w="7657" w:type="dxa"/>
            <w:tcBorders>
              <w:left w:val="nil"/>
            </w:tcBorders>
          </w:tcPr>
          <w:p w14:paraId="2BEFC749" w14:textId="77777777" w:rsidR="00F82E8A" w:rsidRPr="00F82E8A" w:rsidRDefault="00F82E8A" w:rsidP="00F82E8A">
            <w:pPr>
              <w:pStyle w:val="TableParagraph"/>
              <w:spacing w:line="360" w:lineRule="auto"/>
              <w:jc w:val="both"/>
              <w:rPr>
                <w:rFonts w:ascii="Aptos" w:hAnsi="Aptos"/>
                <w:sz w:val="24"/>
                <w:szCs w:val="24"/>
              </w:rPr>
            </w:pPr>
            <w:r w:rsidRPr="00F82E8A">
              <w:rPr>
                <w:rFonts w:ascii="Aptos" w:hAnsi="Aptos"/>
                <w:sz w:val="24"/>
                <w:szCs w:val="24"/>
              </w:rPr>
              <w:t xml:space="preserve">Licenses &amp; </w:t>
            </w:r>
            <w:r w:rsidRPr="00F82E8A">
              <w:rPr>
                <w:rFonts w:ascii="Aptos" w:hAnsi="Aptos"/>
                <w:spacing w:val="-2"/>
                <w:sz w:val="24"/>
                <w:szCs w:val="24"/>
              </w:rPr>
              <w:t>permits</w:t>
            </w:r>
          </w:p>
        </w:tc>
        <w:tc>
          <w:tcPr>
            <w:tcW w:w="3112" w:type="dxa"/>
            <w:tcBorders>
              <w:right w:val="nil"/>
            </w:tcBorders>
          </w:tcPr>
          <w:p w14:paraId="28BD0361" w14:textId="77777777" w:rsidR="00F82E8A" w:rsidRPr="00F82E8A" w:rsidRDefault="00F82E8A" w:rsidP="00F82E8A">
            <w:pPr>
              <w:pStyle w:val="TableParagraph"/>
              <w:spacing w:line="360" w:lineRule="auto"/>
              <w:ind w:left="115"/>
              <w:jc w:val="both"/>
              <w:rPr>
                <w:rFonts w:ascii="Aptos" w:hAnsi="Aptos"/>
                <w:sz w:val="24"/>
                <w:szCs w:val="24"/>
              </w:rPr>
            </w:pPr>
            <w:r w:rsidRPr="00F82E8A">
              <w:rPr>
                <w:rFonts w:ascii="Aptos" w:hAnsi="Aptos"/>
                <w:spacing w:val="-2"/>
                <w:sz w:val="24"/>
                <w:szCs w:val="24"/>
              </w:rPr>
              <w:t>£1,200</w:t>
            </w:r>
          </w:p>
        </w:tc>
      </w:tr>
      <w:tr w:rsidR="00F82E8A" w:rsidRPr="00F82E8A" w14:paraId="3903BA1F" w14:textId="77777777" w:rsidTr="00DA7093">
        <w:trPr>
          <w:trHeight w:val="419"/>
        </w:trPr>
        <w:tc>
          <w:tcPr>
            <w:tcW w:w="7657" w:type="dxa"/>
            <w:tcBorders>
              <w:left w:val="nil"/>
            </w:tcBorders>
          </w:tcPr>
          <w:p w14:paraId="44AFF859" w14:textId="77777777" w:rsidR="00F82E8A" w:rsidRPr="00F82E8A" w:rsidRDefault="00F82E8A" w:rsidP="00F82E8A">
            <w:pPr>
              <w:pStyle w:val="TableParagraph"/>
              <w:spacing w:line="360" w:lineRule="auto"/>
              <w:jc w:val="both"/>
              <w:rPr>
                <w:rFonts w:ascii="Aptos" w:hAnsi="Aptos"/>
                <w:sz w:val="24"/>
                <w:szCs w:val="24"/>
              </w:rPr>
            </w:pPr>
            <w:r w:rsidRPr="00F82E8A">
              <w:rPr>
                <w:rFonts w:ascii="Aptos" w:hAnsi="Aptos"/>
                <w:sz w:val="24"/>
                <w:szCs w:val="24"/>
              </w:rPr>
              <w:t xml:space="preserve">Insurance (first </w:t>
            </w:r>
            <w:r w:rsidRPr="00F82E8A">
              <w:rPr>
                <w:rFonts w:ascii="Aptos" w:hAnsi="Aptos"/>
                <w:spacing w:val="-2"/>
                <w:sz w:val="24"/>
                <w:szCs w:val="24"/>
              </w:rPr>
              <w:t>year)</w:t>
            </w:r>
          </w:p>
        </w:tc>
        <w:tc>
          <w:tcPr>
            <w:tcW w:w="3112" w:type="dxa"/>
            <w:tcBorders>
              <w:right w:val="nil"/>
            </w:tcBorders>
          </w:tcPr>
          <w:p w14:paraId="2DD755CF" w14:textId="77777777" w:rsidR="00F82E8A" w:rsidRPr="00F82E8A" w:rsidRDefault="00F82E8A" w:rsidP="00F82E8A">
            <w:pPr>
              <w:pStyle w:val="TableParagraph"/>
              <w:spacing w:line="360" w:lineRule="auto"/>
              <w:ind w:left="115"/>
              <w:jc w:val="both"/>
              <w:rPr>
                <w:rFonts w:ascii="Aptos" w:hAnsi="Aptos"/>
                <w:sz w:val="24"/>
                <w:szCs w:val="24"/>
              </w:rPr>
            </w:pPr>
            <w:r w:rsidRPr="00F82E8A">
              <w:rPr>
                <w:rFonts w:ascii="Aptos" w:hAnsi="Aptos"/>
                <w:spacing w:val="-2"/>
                <w:sz w:val="24"/>
                <w:szCs w:val="24"/>
              </w:rPr>
              <w:t>£3,500</w:t>
            </w:r>
          </w:p>
        </w:tc>
      </w:tr>
      <w:tr w:rsidR="00F82E8A" w:rsidRPr="00F82E8A" w14:paraId="1CF90BC8" w14:textId="77777777" w:rsidTr="00DA7093">
        <w:trPr>
          <w:trHeight w:val="434"/>
        </w:trPr>
        <w:tc>
          <w:tcPr>
            <w:tcW w:w="7657" w:type="dxa"/>
            <w:tcBorders>
              <w:left w:val="nil"/>
            </w:tcBorders>
          </w:tcPr>
          <w:p w14:paraId="5F07FB85" w14:textId="77777777" w:rsidR="00F82E8A" w:rsidRPr="00F82E8A" w:rsidRDefault="00F82E8A" w:rsidP="00F82E8A">
            <w:pPr>
              <w:pStyle w:val="TableParagraph"/>
              <w:spacing w:line="360" w:lineRule="auto"/>
              <w:jc w:val="both"/>
              <w:rPr>
                <w:rFonts w:ascii="Aptos" w:hAnsi="Aptos"/>
                <w:sz w:val="24"/>
                <w:szCs w:val="24"/>
              </w:rPr>
            </w:pPr>
            <w:r w:rsidRPr="00F82E8A">
              <w:rPr>
                <w:rFonts w:ascii="Aptos" w:hAnsi="Aptos"/>
                <w:sz w:val="24"/>
                <w:szCs w:val="24"/>
              </w:rPr>
              <w:t xml:space="preserve">Initial food </w:t>
            </w:r>
            <w:r w:rsidRPr="00F82E8A">
              <w:rPr>
                <w:rFonts w:ascii="Aptos" w:hAnsi="Aptos"/>
                <w:spacing w:val="-2"/>
                <w:sz w:val="24"/>
                <w:szCs w:val="24"/>
              </w:rPr>
              <w:t>stock</w:t>
            </w:r>
          </w:p>
        </w:tc>
        <w:tc>
          <w:tcPr>
            <w:tcW w:w="3112" w:type="dxa"/>
            <w:tcBorders>
              <w:right w:val="nil"/>
            </w:tcBorders>
          </w:tcPr>
          <w:p w14:paraId="5049095D" w14:textId="77777777" w:rsidR="00F82E8A" w:rsidRPr="00F82E8A" w:rsidRDefault="00F82E8A" w:rsidP="00F82E8A">
            <w:pPr>
              <w:pStyle w:val="TableParagraph"/>
              <w:spacing w:line="360" w:lineRule="auto"/>
              <w:ind w:left="115"/>
              <w:jc w:val="both"/>
              <w:rPr>
                <w:rFonts w:ascii="Aptos" w:hAnsi="Aptos"/>
                <w:sz w:val="24"/>
                <w:szCs w:val="24"/>
              </w:rPr>
            </w:pPr>
            <w:r w:rsidRPr="00F82E8A">
              <w:rPr>
                <w:rFonts w:ascii="Aptos" w:hAnsi="Aptos"/>
                <w:spacing w:val="-2"/>
                <w:sz w:val="24"/>
                <w:szCs w:val="24"/>
              </w:rPr>
              <w:t>£6,000</w:t>
            </w:r>
          </w:p>
        </w:tc>
      </w:tr>
      <w:tr w:rsidR="00F82E8A" w:rsidRPr="00F82E8A" w14:paraId="0B039D06" w14:textId="77777777" w:rsidTr="00DA7093">
        <w:trPr>
          <w:trHeight w:val="419"/>
        </w:trPr>
        <w:tc>
          <w:tcPr>
            <w:tcW w:w="7657" w:type="dxa"/>
            <w:tcBorders>
              <w:left w:val="nil"/>
            </w:tcBorders>
          </w:tcPr>
          <w:p w14:paraId="1945A6B7" w14:textId="77777777" w:rsidR="00F82E8A" w:rsidRPr="00F82E8A" w:rsidRDefault="00F82E8A" w:rsidP="00F82E8A">
            <w:pPr>
              <w:pStyle w:val="TableParagraph"/>
              <w:spacing w:line="360" w:lineRule="auto"/>
              <w:jc w:val="both"/>
              <w:rPr>
                <w:rFonts w:ascii="Aptos" w:hAnsi="Aptos"/>
                <w:sz w:val="24"/>
                <w:szCs w:val="24"/>
              </w:rPr>
            </w:pPr>
            <w:r w:rsidRPr="00F82E8A">
              <w:rPr>
                <w:rFonts w:ascii="Aptos" w:hAnsi="Aptos"/>
                <w:sz w:val="24"/>
                <w:szCs w:val="24"/>
              </w:rPr>
              <w:t xml:space="preserve">Packaging &amp; </w:t>
            </w:r>
            <w:r w:rsidRPr="00F82E8A">
              <w:rPr>
                <w:rFonts w:ascii="Aptos" w:hAnsi="Aptos"/>
                <w:spacing w:val="-2"/>
                <w:sz w:val="24"/>
                <w:szCs w:val="24"/>
              </w:rPr>
              <w:t>supplies</w:t>
            </w:r>
          </w:p>
        </w:tc>
        <w:tc>
          <w:tcPr>
            <w:tcW w:w="3112" w:type="dxa"/>
            <w:tcBorders>
              <w:right w:val="nil"/>
            </w:tcBorders>
          </w:tcPr>
          <w:p w14:paraId="201970A8" w14:textId="77777777" w:rsidR="00F82E8A" w:rsidRPr="00F82E8A" w:rsidRDefault="00F82E8A" w:rsidP="00F82E8A">
            <w:pPr>
              <w:pStyle w:val="TableParagraph"/>
              <w:spacing w:line="360" w:lineRule="auto"/>
              <w:ind w:left="115"/>
              <w:jc w:val="both"/>
              <w:rPr>
                <w:rFonts w:ascii="Aptos" w:hAnsi="Aptos"/>
                <w:sz w:val="24"/>
                <w:szCs w:val="24"/>
              </w:rPr>
            </w:pPr>
            <w:r w:rsidRPr="00F82E8A">
              <w:rPr>
                <w:rFonts w:ascii="Aptos" w:hAnsi="Aptos"/>
                <w:spacing w:val="-2"/>
                <w:sz w:val="24"/>
                <w:szCs w:val="24"/>
              </w:rPr>
              <w:t>£2,000</w:t>
            </w:r>
          </w:p>
        </w:tc>
      </w:tr>
      <w:tr w:rsidR="00F82E8A" w:rsidRPr="00F82E8A" w14:paraId="3012F001" w14:textId="77777777" w:rsidTr="00DA7093">
        <w:trPr>
          <w:trHeight w:val="419"/>
        </w:trPr>
        <w:tc>
          <w:tcPr>
            <w:tcW w:w="7657" w:type="dxa"/>
            <w:tcBorders>
              <w:left w:val="nil"/>
            </w:tcBorders>
          </w:tcPr>
          <w:p w14:paraId="24ABA74E" w14:textId="77777777" w:rsidR="00F82E8A" w:rsidRPr="00F82E8A" w:rsidRDefault="00F82E8A" w:rsidP="00F82E8A">
            <w:pPr>
              <w:pStyle w:val="TableParagraph"/>
              <w:spacing w:line="360" w:lineRule="auto"/>
              <w:jc w:val="both"/>
              <w:rPr>
                <w:rFonts w:ascii="Aptos" w:hAnsi="Aptos"/>
                <w:sz w:val="24"/>
                <w:szCs w:val="24"/>
              </w:rPr>
            </w:pPr>
            <w:r w:rsidRPr="00F82E8A">
              <w:rPr>
                <w:rFonts w:ascii="Aptos" w:hAnsi="Aptos"/>
                <w:spacing w:val="-2"/>
                <w:sz w:val="24"/>
                <w:szCs w:val="24"/>
              </w:rPr>
              <w:t>Marketing</w:t>
            </w:r>
          </w:p>
        </w:tc>
        <w:tc>
          <w:tcPr>
            <w:tcW w:w="3112" w:type="dxa"/>
            <w:tcBorders>
              <w:right w:val="nil"/>
            </w:tcBorders>
          </w:tcPr>
          <w:p w14:paraId="683E10AF" w14:textId="77777777" w:rsidR="00F82E8A" w:rsidRPr="00F82E8A" w:rsidRDefault="00F82E8A" w:rsidP="00F82E8A">
            <w:pPr>
              <w:pStyle w:val="TableParagraph"/>
              <w:spacing w:line="360" w:lineRule="auto"/>
              <w:ind w:left="115"/>
              <w:jc w:val="both"/>
              <w:rPr>
                <w:rFonts w:ascii="Aptos" w:hAnsi="Aptos"/>
                <w:sz w:val="24"/>
                <w:szCs w:val="24"/>
              </w:rPr>
            </w:pPr>
            <w:r w:rsidRPr="00F82E8A">
              <w:rPr>
                <w:rFonts w:ascii="Aptos" w:hAnsi="Aptos"/>
                <w:spacing w:val="-2"/>
                <w:sz w:val="24"/>
                <w:szCs w:val="24"/>
              </w:rPr>
              <w:t>£7,500</w:t>
            </w:r>
          </w:p>
        </w:tc>
      </w:tr>
      <w:tr w:rsidR="00F82E8A" w:rsidRPr="00F82E8A" w14:paraId="1AA91EBD" w14:textId="77777777" w:rsidTr="00DA7093">
        <w:trPr>
          <w:trHeight w:val="434"/>
        </w:trPr>
        <w:tc>
          <w:tcPr>
            <w:tcW w:w="7657" w:type="dxa"/>
            <w:tcBorders>
              <w:left w:val="nil"/>
            </w:tcBorders>
          </w:tcPr>
          <w:p w14:paraId="618E1574" w14:textId="77777777" w:rsidR="00F82E8A" w:rsidRPr="00F82E8A" w:rsidRDefault="00F82E8A" w:rsidP="00F82E8A">
            <w:pPr>
              <w:pStyle w:val="TableParagraph"/>
              <w:spacing w:line="360" w:lineRule="auto"/>
              <w:jc w:val="both"/>
              <w:rPr>
                <w:rFonts w:ascii="Aptos" w:hAnsi="Aptos"/>
                <w:sz w:val="24"/>
                <w:szCs w:val="24"/>
              </w:rPr>
            </w:pPr>
            <w:r w:rsidRPr="00F82E8A">
              <w:rPr>
                <w:rFonts w:ascii="Aptos" w:hAnsi="Aptos"/>
                <w:sz w:val="24"/>
                <w:szCs w:val="24"/>
              </w:rPr>
              <w:t>Working</w:t>
            </w:r>
            <w:r w:rsidRPr="00F82E8A">
              <w:rPr>
                <w:rFonts w:ascii="Aptos" w:hAnsi="Aptos"/>
                <w:spacing w:val="-6"/>
                <w:sz w:val="24"/>
                <w:szCs w:val="24"/>
              </w:rPr>
              <w:t xml:space="preserve"> </w:t>
            </w:r>
            <w:r w:rsidRPr="00F82E8A">
              <w:rPr>
                <w:rFonts w:ascii="Aptos" w:hAnsi="Aptos"/>
                <w:sz w:val="24"/>
                <w:szCs w:val="24"/>
              </w:rPr>
              <w:t>capital</w:t>
            </w:r>
            <w:r w:rsidRPr="00F82E8A">
              <w:rPr>
                <w:rFonts w:ascii="Aptos" w:hAnsi="Aptos"/>
                <w:spacing w:val="-6"/>
                <w:sz w:val="24"/>
                <w:szCs w:val="24"/>
              </w:rPr>
              <w:t xml:space="preserve"> </w:t>
            </w:r>
            <w:r w:rsidRPr="00F82E8A">
              <w:rPr>
                <w:rFonts w:ascii="Aptos" w:hAnsi="Aptos"/>
                <w:sz w:val="24"/>
                <w:szCs w:val="24"/>
              </w:rPr>
              <w:t>(3</w:t>
            </w:r>
            <w:r w:rsidRPr="00F82E8A">
              <w:rPr>
                <w:rFonts w:ascii="Aptos" w:hAnsi="Aptos"/>
                <w:spacing w:val="-5"/>
                <w:sz w:val="24"/>
                <w:szCs w:val="24"/>
              </w:rPr>
              <w:t xml:space="preserve"> </w:t>
            </w:r>
            <w:r w:rsidRPr="00F82E8A">
              <w:rPr>
                <w:rFonts w:ascii="Aptos" w:hAnsi="Aptos"/>
                <w:spacing w:val="-2"/>
                <w:sz w:val="24"/>
                <w:szCs w:val="24"/>
              </w:rPr>
              <w:t>months)</w:t>
            </w:r>
          </w:p>
        </w:tc>
        <w:tc>
          <w:tcPr>
            <w:tcW w:w="3112" w:type="dxa"/>
            <w:tcBorders>
              <w:right w:val="nil"/>
            </w:tcBorders>
          </w:tcPr>
          <w:p w14:paraId="22D9DABC" w14:textId="77777777" w:rsidR="00F82E8A" w:rsidRPr="00F82E8A" w:rsidRDefault="00F82E8A" w:rsidP="00F82E8A">
            <w:pPr>
              <w:pStyle w:val="TableParagraph"/>
              <w:spacing w:line="360" w:lineRule="auto"/>
              <w:ind w:left="115"/>
              <w:jc w:val="both"/>
              <w:rPr>
                <w:rFonts w:ascii="Aptos" w:hAnsi="Aptos"/>
                <w:sz w:val="24"/>
                <w:szCs w:val="24"/>
              </w:rPr>
            </w:pPr>
            <w:r w:rsidRPr="00F82E8A">
              <w:rPr>
                <w:rFonts w:ascii="Aptos" w:hAnsi="Aptos"/>
                <w:spacing w:val="-2"/>
                <w:sz w:val="24"/>
                <w:szCs w:val="24"/>
              </w:rPr>
              <w:t>£40,000</w:t>
            </w:r>
          </w:p>
        </w:tc>
      </w:tr>
      <w:tr w:rsidR="00F82E8A" w:rsidRPr="00F82E8A" w14:paraId="1A21778C" w14:textId="77777777" w:rsidTr="00DA7093">
        <w:trPr>
          <w:trHeight w:val="420"/>
        </w:trPr>
        <w:tc>
          <w:tcPr>
            <w:tcW w:w="7657" w:type="dxa"/>
            <w:tcBorders>
              <w:left w:val="nil"/>
              <w:bottom w:val="nil"/>
            </w:tcBorders>
          </w:tcPr>
          <w:p w14:paraId="650CF43A" w14:textId="77777777" w:rsidR="00F82E8A" w:rsidRPr="00F82E8A" w:rsidRDefault="00F82E8A" w:rsidP="00F82E8A">
            <w:pPr>
              <w:pStyle w:val="TableParagraph"/>
              <w:spacing w:line="360" w:lineRule="auto"/>
              <w:jc w:val="both"/>
              <w:rPr>
                <w:rFonts w:ascii="Aptos" w:hAnsi="Aptos"/>
                <w:b/>
                <w:sz w:val="24"/>
                <w:szCs w:val="24"/>
              </w:rPr>
            </w:pPr>
            <w:r w:rsidRPr="00F82E8A">
              <w:rPr>
                <w:rFonts w:ascii="Aptos" w:hAnsi="Aptos"/>
                <w:b/>
                <w:spacing w:val="-2"/>
                <w:sz w:val="24"/>
                <w:szCs w:val="24"/>
              </w:rPr>
              <w:t>TOTAL</w:t>
            </w:r>
          </w:p>
        </w:tc>
        <w:tc>
          <w:tcPr>
            <w:tcW w:w="3112" w:type="dxa"/>
            <w:tcBorders>
              <w:bottom w:val="nil"/>
              <w:right w:val="nil"/>
            </w:tcBorders>
          </w:tcPr>
          <w:p w14:paraId="3D023E6C" w14:textId="77777777" w:rsidR="00F82E8A" w:rsidRPr="00F82E8A" w:rsidRDefault="00F82E8A" w:rsidP="00F82E8A">
            <w:pPr>
              <w:pStyle w:val="TableParagraph"/>
              <w:spacing w:line="360" w:lineRule="auto"/>
              <w:ind w:left="115"/>
              <w:jc w:val="both"/>
              <w:rPr>
                <w:rFonts w:ascii="Aptos" w:hAnsi="Aptos"/>
                <w:b/>
                <w:sz w:val="24"/>
                <w:szCs w:val="24"/>
              </w:rPr>
            </w:pPr>
            <w:r w:rsidRPr="00F82E8A">
              <w:rPr>
                <w:rFonts w:ascii="Aptos" w:hAnsi="Aptos"/>
                <w:b/>
                <w:spacing w:val="-2"/>
                <w:sz w:val="24"/>
                <w:szCs w:val="24"/>
              </w:rPr>
              <w:t>£179,200</w:t>
            </w:r>
          </w:p>
        </w:tc>
      </w:tr>
      <w:tr w:rsidR="00F82E8A" w:rsidRPr="00F82E8A" w14:paraId="55AA7F4D" w14:textId="77777777" w:rsidTr="00DA7093">
        <w:trPr>
          <w:trHeight w:val="149"/>
        </w:trPr>
        <w:tc>
          <w:tcPr>
            <w:tcW w:w="7657" w:type="dxa"/>
            <w:tcBorders>
              <w:top w:val="nil"/>
              <w:left w:val="nil"/>
              <w:bottom w:val="nil"/>
              <w:right w:val="nil"/>
            </w:tcBorders>
            <w:shd w:val="clear" w:color="auto" w:fill="FBFBFB"/>
          </w:tcPr>
          <w:p w14:paraId="10F40630" w14:textId="77777777" w:rsidR="00F82E8A" w:rsidRPr="00F82E8A" w:rsidRDefault="00F82E8A" w:rsidP="00F82E8A">
            <w:pPr>
              <w:pStyle w:val="TableParagraph"/>
              <w:spacing w:before="42" w:line="360" w:lineRule="auto"/>
              <w:ind w:left="52"/>
              <w:jc w:val="both"/>
              <w:rPr>
                <w:rFonts w:ascii="Aptos" w:hAnsi="Aptos"/>
                <w:sz w:val="24"/>
                <w:szCs w:val="24"/>
              </w:rPr>
            </w:pPr>
            <w:r w:rsidRPr="00F82E8A">
              <w:rPr>
                <w:rFonts w:ascii="Aptos" w:hAnsi="Aptos"/>
                <w:noProof/>
                <w:sz w:val="24"/>
                <w:szCs w:val="24"/>
              </w:rPr>
              <mc:AlternateContent>
                <mc:Choice Requires="wpg">
                  <w:drawing>
                    <wp:anchor distT="0" distB="0" distL="0" distR="0" simplePos="0" relativeHeight="251642368" behindDoc="1" locked="0" layoutInCell="1" allowOverlap="1" wp14:anchorId="03C145A7" wp14:editId="2899D4F6">
                      <wp:simplePos x="0" y="0"/>
                      <wp:positionH relativeFrom="column">
                        <wp:posOffset>0</wp:posOffset>
                      </wp:positionH>
                      <wp:positionV relativeFrom="paragraph">
                        <wp:posOffset>-317</wp:posOffset>
                      </wp:positionV>
                      <wp:extent cx="6838950" cy="95250"/>
                      <wp:effectExtent l="0" t="0" r="0" b="0"/>
                      <wp:wrapNone/>
                      <wp:docPr id="1" name="Group 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6838950" cy="95250"/>
                                <a:chOff x="0" y="0"/>
                                <a:chExt cx="6838950" cy="95250"/>
                              </a:xfrm>
                            </wpg:grpSpPr>
                            <wps:wsp>
                              <wps:cNvPr id="2" name="Graphic 2"/>
                              <wps:cNvSpPr/>
                              <wps:spPr>
                                <a:xfrm>
                                  <a:off x="-12" y="0"/>
                                  <a:ext cx="6838950" cy="95250"/>
                                </a:xfrm>
                                <a:custGeom>
                                  <a:avLst/>
                                  <a:gdLst/>
                                  <a:ahLst/>
                                  <a:cxnLst/>
                                  <a:rect l="l" t="t" r="r" b="b"/>
                                  <a:pathLst>
                                    <a:path w="6838950" h="95250">
                                      <a:moveTo>
                                        <a:pt x="6838950" y="0"/>
                                      </a:moveTo>
                                      <a:lnTo>
                                        <a:pt x="6724650" y="0"/>
                                      </a:lnTo>
                                      <a:lnTo>
                                        <a:pt x="114300" y="0"/>
                                      </a:lnTo>
                                      <a:lnTo>
                                        <a:pt x="0" y="0"/>
                                      </a:lnTo>
                                      <a:lnTo>
                                        <a:pt x="0" y="95250"/>
                                      </a:lnTo>
                                      <a:lnTo>
                                        <a:pt x="114300" y="95250"/>
                                      </a:lnTo>
                                      <a:lnTo>
                                        <a:pt x="6724650" y="95250"/>
                                      </a:lnTo>
                                      <a:lnTo>
                                        <a:pt x="6838950" y="95250"/>
                                      </a:lnTo>
                                      <a:lnTo>
                                        <a:pt x="6838950" y="0"/>
                                      </a:lnTo>
                                      <a:close/>
                                    </a:path>
                                  </a:pathLst>
                                </a:custGeom>
                                <a:solidFill>
                                  <a:srgbClr val="FBFBFB"/>
                                </a:solidFill>
                              </wps:spPr>
                              <wps:bodyPr wrap="square" lIns="0" tIns="0" rIns="0" bIns="0" rtlCol="0">
                                <a:prstTxWarp prst="textNoShape">
                                  <a:avLst/>
                                </a:prstTxWarp>
                                <a:noAutofit/>
                              </wps:bodyPr>
                            </wps:wsp>
                          </wpg:wgp>
                        </a:graphicData>
                      </a:graphic>
                    </wp:anchor>
                  </w:drawing>
                </mc:Choice>
                <mc:Fallback>
                  <w:pict>
                    <v:group w14:anchorId="6999C337" id="Group 1" o:spid="_x0000_s1026" style="position:absolute;margin-left:0;margin-top:0;width:538.5pt;height:7.5pt;z-index:-251674112;mso-wrap-distance-left:0;mso-wrap-distance-right:0" coordsize="68389,95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">
                      <v:shape id="Graphic 2" o:spid="_x0000_s1027" style="position:absolute;width:68389;height:952;visibility:visible;mso-wrap-style:square;v-text-anchor:top" coordsize="6838950,952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" path="m6838950,l6724650,,114300,,,,,95250r114300,l6724650,95250r114300,l6838950,xe" fillcolor="#fbfbfb" stroked="f">
                        <v:path arrowok="t"/>
                      </v:shape>
                    </v:group>
                  </w:pict>
                </mc:Fallback>
              </mc:AlternateContent>
            </w:r>
            <w:r w:rsidRPr="00F82E8A">
              <w:rPr>
                <w:rFonts w:ascii="Aptos" w:hAnsi="Aptos"/>
                <w:color w:val="8B8B8B"/>
                <w:spacing w:val="-10"/>
                <w:w w:val="105"/>
                <w:sz w:val="24"/>
                <w:szCs w:val="24"/>
              </w:rPr>
              <w:t></w:t>
            </w:r>
          </w:p>
        </w:tc>
        <w:tc>
          <w:tcPr>
            <w:tcW w:w="3112" w:type="dxa"/>
            <w:tcBorders>
              <w:top w:val="nil"/>
              <w:left w:val="nil"/>
              <w:bottom w:val="nil"/>
              <w:right w:val="nil"/>
            </w:tcBorders>
            <w:shd w:val="clear" w:color="auto" w:fill="FBFBFB"/>
          </w:tcPr>
          <w:p w14:paraId="7C9E081F" w14:textId="77777777" w:rsidR="00F82E8A" w:rsidRPr="00F82E8A" w:rsidRDefault="00F82E8A" w:rsidP="00F82E8A">
            <w:pPr>
              <w:pStyle w:val="TableParagraph"/>
              <w:spacing w:before="42" w:line="360" w:lineRule="auto"/>
              <w:ind w:left="0" w:right="49"/>
              <w:jc w:val="both"/>
              <w:rPr>
                <w:rFonts w:ascii="Aptos" w:hAnsi="Aptos"/>
                <w:sz w:val="24"/>
                <w:szCs w:val="24"/>
              </w:rPr>
            </w:pPr>
            <w:r w:rsidRPr="00F82E8A">
              <w:rPr>
                <w:rFonts w:ascii="Aptos" w:hAnsi="Aptos"/>
                <w:color w:val="8B8B8B"/>
                <w:spacing w:val="-10"/>
                <w:w w:val="105"/>
                <w:sz w:val="24"/>
                <w:szCs w:val="24"/>
              </w:rPr>
              <w:t></w:t>
            </w:r>
          </w:p>
        </w:tc>
      </w:tr>
    </w:tbl>
    <w:p w14:paraId="08E29880" w14:textId="0935E1A5" w:rsidR="00F82E8A" w:rsidRPr="00F82E8A" w:rsidRDefault="00F82E8A" w:rsidP="00F82E8A">
      <w:pPr>
        <w:pStyle w:val="BodyText"/>
        <w:spacing w:before="41" w:line="360" w:lineRule="auto"/>
        <w:jc w:val="both"/>
        <w:rPr>
          <w:rFonts w:ascii="Aptos" w:hAnsi="Aptos"/>
          <w:b/>
        </w:rPr>
      </w:pPr>
    </w:p>
    <w:p w14:paraId="78010CB6" w14:textId="0F360EA0" w:rsidR="00F82E8A" w:rsidRPr="00F82E8A" w:rsidRDefault="00F82E8A" w:rsidP="00F82E8A">
      <w:pPr>
        <w:spacing w:line="360" w:lineRule="auto"/>
        <w:ind w:left="129"/>
        <w:jc w:val="both"/>
        <w:rPr>
          <w:rFonts w:ascii="Aptos" w:hAnsi="Aptos"/>
          <w:b/>
          <w:sz w:val="24"/>
          <w:szCs w:val="24"/>
        </w:rPr>
      </w:pPr>
      <w:r w:rsidRPr="00F82E8A">
        <w:rPr>
          <w:rFonts w:ascii="Aptos" w:hAnsi="Aptos"/>
          <w:b/>
          <w:sz w:val="24"/>
          <w:szCs w:val="24"/>
        </w:rPr>
        <w:t>Sources</w:t>
      </w:r>
      <w:r w:rsidRPr="00F82E8A">
        <w:rPr>
          <w:rFonts w:ascii="Aptos" w:hAnsi="Aptos"/>
          <w:b/>
          <w:spacing w:val="-3"/>
          <w:sz w:val="24"/>
          <w:szCs w:val="24"/>
        </w:rPr>
        <w:t xml:space="preserve"> </w:t>
      </w:r>
      <w:r w:rsidRPr="00F82E8A">
        <w:rPr>
          <w:rFonts w:ascii="Aptos" w:hAnsi="Aptos"/>
          <w:b/>
          <w:sz w:val="24"/>
          <w:szCs w:val="24"/>
        </w:rPr>
        <w:t>of</w:t>
      </w:r>
      <w:r w:rsidRPr="00F82E8A">
        <w:rPr>
          <w:rFonts w:ascii="Aptos" w:hAnsi="Aptos"/>
          <w:b/>
          <w:spacing w:val="-2"/>
          <w:sz w:val="24"/>
          <w:szCs w:val="24"/>
        </w:rPr>
        <w:t xml:space="preserve"> Finance</w:t>
      </w:r>
    </w:p>
    <w:p w14:paraId="5B519462" w14:textId="77777777" w:rsidR="00F82E8A" w:rsidRPr="00F82E8A" w:rsidRDefault="00F82E8A" w:rsidP="00F82E8A">
      <w:pPr>
        <w:pStyle w:val="ListParagraph"/>
        <w:numPr>
          <w:ilvl w:val="0"/>
          <w:numId w:val="1"/>
        </w:numPr>
        <w:tabs>
          <w:tab w:val="left" w:pos="549"/>
        </w:tabs>
        <w:spacing w:before="204" w:line="360" w:lineRule="auto"/>
        <w:ind w:left="549"/>
        <w:jc w:val="both"/>
        <w:rPr>
          <w:rFonts w:ascii="Aptos" w:hAnsi="Aptos"/>
          <w:sz w:val="24"/>
          <w:szCs w:val="24"/>
        </w:rPr>
      </w:pPr>
      <w:r w:rsidRPr="00F82E8A">
        <w:rPr>
          <w:rFonts w:ascii="Aptos" w:hAnsi="Aptos"/>
          <w:sz w:val="24"/>
          <w:szCs w:val="24"/>
        </w:rPr>
        <w:t xml:space="preserve">Personal Investment: £50,000 </w:t>
      </w:r>
      <w:r w:rsidRPr="00F82E8A">
        <w:rPr>
          <w:rFonts w:ascii="Aptos" w:hAnsi="Aptos"/>
          <w:spacing w:val="-2"/>
          <w:sz w:val="24"/>
          <w:szCs w:val="24"/>
        </w:rPr>
        <w:t>(28%)</w:t>
      </w:r>
    </w:p>
    <w:p w14:paraId="63B64D97" w14:textId="77777777" w:rsidR="00F82E8A" w:rsidRPr="00F82E8A" w:rsidRDefault="00F82E8A" w:rsidP="00F82E8A">
      <w:pPr>
        <w:pStyle w:val="ListParagraph"/>
        <w:numPr>
          <w:ilvl w:val="0"/>
          <w:numId w:val="1"/>
        </w:numPr>
        <w:tabs>
          <w:tab w:val="left" w:pos="549"/>
        </w:tabs>
        <w:spacing w:before="264" w:line="360" w:lineRule="auto"/>
        <w:ind w:left="549"/>
        <w:jc w:val="both"/>
        <w:rPr>
          <w:rFonts w:ascii="Aptos" w:hAnsi="Aptos"/>
          <w:sz w:val="24"/>
          <w:szCs w:val="24"/>
        </w:rPr>
      </w:pPr>
      <w:r w:rsidRPr="00F82E8A">
        <w:rPr>
          <w:rFonts w:ascii="Aptos" w:hAnsi="Aptos"/>
          <w:sz w:val="24"/>
          <w:szCs w:val="24"/>
        </w:rPr>
        <w:t xml:space="preserve">Bank Loan: £80,000 (45%) - 5-year term, 6.5% interest, £1,560 monthly </w:t>
      </w:r>
      <w:r w:rsidRPr="00F82E8A">
        <w:rPr>
          <w:rFonts w:ascii="Aptos" w:hAnsi="Aptos"/>
          <w:spacing w:val="-2"/>
          <w:sz w:val="24"/>
          <w:szCs w:val="24"/>
        </w:rPr>
        <w:t>repayment</w:t>
      </w:r>
    </w:p>
    <w:p w14:paraId="63CB7976" w14:textId="77777777" w:rsidR="00F82E8A" w:rsidRPr="00F82E8A" w:rsidRDefault="00F82E8A" w:rsidP="00F82E8A">
      <w:pPr>
        <w:pStyle w:val="BodyText"/>
        <w:spacing w:before="3" w:line="360" w:lineRule="auto"/>
        <w:jc w:val="both"/>
        <w:rPr>
          <w:rFonts w:ascii="Aptos" w:hAnsi="Aptos"/>
        </w:rPr>
      </w:pPr>
    </w:p>
    <w:p w14:paraId="0FFF9B62" w14:textId="77777777" w:rsidR="00F82E8A" w:rsidRPr="00F82E8A" w:rsidRDefault="00F82E8A" w:rsidP="00F82E8A">
      <w:pPr>
        <w:pStyle w:val="ListParagraph"/>
        <w:numPr>
          <w:ilvl w:val="0"/>
          <w:numId w:val="1"/>
        </w:numPr>
        <w:tabs>
          <w:tab w:val="left" w:pos="549"/>
        </w:tabs>
        <w:spacing w:line="360" w:lineRule="auto"/>
        <w:ind w:left="549"/>
        <w:jc w:val="both"/>
        <w:rPr>
          <w:rFonts w:ascii="Aptos" w:hAnsi="Aptos"/>
          <w:sz w:val="24"/>
          <w:szCs w:val="24"/>
        </w:rPr>
      </w:pPr>
      <w:r w:rsidRPr="00F82E8A">
        <w:rPr>
          <w:rFonts w:ascii="Aptos" w:hAnsi="Aptos"/>
          <w:sz w:val="24"/>
          <w:szCs w:val="24"/>
        </w:rPr>
        <w:t xml:space="preserve">Angel Investment: £50,000 (28%) - 20% equity </w:t>
      </w:r>
      <w:r w:rsidRPr="00F82E8A">
        <w:rPr>
          <w:rFonts w:ascii="Aptos" w:hAnsi="Aptos"/>
          <w:spacing w:val="-2"/>
          <w:sz w:val="24"/>
          <w:szCs w:val="24"/>
        </w:rPr>
        <w:t>stake</w:t>
      </w:r>
    </w:p>
    <w:p w14:paraId="5BF8A736" w14:textId="77777777" w:rsidR="00F82E8A" w:rsidRPr="00F82E8A" w:rsidRDefault="00F82E8A" w:rsidP="00F82E8A">
      <w:pPr>
        <w:pStyle w:val="BodyText"/>
        <w:spacing w:before="78" w:line="360" w:lineRule="auto"/>
        <w:jc w:val="both"/>
        <w:rPr>
          <w:rFonts w:ascii="Aptos" w:hAnsi="Aptos"/>
        </w:rPr>
      </w:pPr>
    </w:p>
    <w:p w14:paraId="6D33ADB0" w14:textId="77777777" w:rsidR="00F82E8A" w:rsidRPr="00F82E8A" w:rsidRDefault="00F82E8A" w:rsidP="00F82E8A">
      <w:pPr>
        <w:pStyle w:val="Heading3"/>
        <w:spacing w:line="360" w:lineRule="auto"/>
        <w:jc w:val="both"/>
        <w:rPr>
          <w:rFonts w:ascii="Aptos" w:hAnsi="Aptos"/>
        </w:rPr>
      </w:pPr>
      <w:r w:rsidRPr="00F82E8A">
        <w:rPr>
          <w:rFonts w:ascii="Aptos" w:hAnsi="Aptos"/>
          <w:noProof/>
        </w:rPr>
        <mc:AlternateContent>
          <mc:Choice Requires="wps">
            <w:drawing>
              <wp:anchor distT="0" distB="0" distL="0" distR="0" simplePos="0" relativeHeight="251646464" behindDoc="1" locked="0" layoutInCell="1" allowOverlap="1" wp14:anchorId="236F25E3" wp14:editId="7A0D4051">
                <wp:simplePos x="0" y="0"/>
                <wp:positionH relativeFrom="page">
                  <wp:posOffset>195071</wp:posOffset>
                </wp:positionH>
                <wp:positionV relativeFrom="paragraph">
                  <wp:posOffset>135190</wp:posOffset>
                </wp:positionV>
                <wp:extent cx="7175500" cy="3575050"/>
                <wp:effectExtent l="0" t="0" r="0" b="0"/>
                <wp:wrapNone/>
                <wp:docPr id="7" name="Graphic 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175500" cy="3575050"/>
                        </a:xfrm>
                        <a:custGeom>
                          <a:avLst/>
                          <a:gdLst/>
                          <a:ahLst/>
                          <a:cxnLst/>
                          <a:rect l="l" t="t" r="r" b="b"/>
                          <a:pathLst>
                            <a:path w="7175500" h="3575050">
                              <a:moveTo>
                                <a:pt x="157352" y="3574946"/>
                              </a:moveTo>
                              <a:lnTo>
                                <a:pt x="0" y="3574946"/>
                              </a:lnTo>
                              <a:lnTo>
                                <a:pt x="0" y="0"/>
                              </a:lnTo>
                              <a:lnTo>
                                <a:pt x="7174991" y="0"/>
                              </a:lnTo>
                              <a:lnTo>
                                <a:pt x="7174991" y="140588"/>
                              </a:lnTo>
                              <a:lnTo>
                                <a:pt x="195452" y="140588"/>
                              </a:lnTo>
                              <a:lnTo>
                                <a:pt x="187851" y="141286"/>
                              </a:lnTo>
                              <a:lnTo>
                                <a:pt x="158050" y="171086"/>
                              </a:lnTo>
                              <a:lnTo>
                                <a:pt x="157352" y="178688"/>
                              </a:lnTo>
                              <a:lnTo>
                                <a:pt x="157352" y="3574946"/>
                              </a:lnTo>
                              <a:close/>
                            </a:path>
                            <a:path w="7175500" h="3575050">
                              <a:moveTo>
                                <a:pt x="7174991" y="3574946"/>
                              </a:moveTo>
                              <a:lnTo>
                                <a:pt x="7015352" y="3574946"/>
                              </a:lnTo>
                              <a:lnTo>
                                <a:pt x="7015352" y="178688"/>
                              </a:lnTo>
                              <a:lnTo>
                                <a:pt x="7014654" y="171086"/>
                              </a:lnTo>
                              <a:lnTo>
                                <a:pt x="6984854" y="141286"/>
                              </a:lnTo>
                              <a:lnTo>
                                <a:pt x="6977252" y="140588"/>
                              </a:lnTo>
                              <a:lnTo>
                                <a:pt x="7174991" y="140588"/>
                              </a:lnTo>
                              <a:lnTo>
                                <a:pt x="7174991" y="3574946"/>
                              </a:lnTo>
                              <a:close/>
                            </a:path>
                          </a:pathLst>
                        </a:custGeom>
                        <a:solidFill>
                          <a:srgbClr val="000000">
                            <a:alpha val="4998"/>
                          </a:srgbClr>
                        </a:solidFill>
                      </wps:spPr>
                      <wps:bodyPr wrap="square" lIns="0" tIns="0" rIns="0" bIns="0" rtlCol="0">
                        <a:prstTxWarp prst="textNoShape">
                          <a:avLst/>
                        </a:prstTxWarp>
                        <a:noAutofit/>
                      </wps:bodyPr>
                    </wps:wsp>
                  </a:graphicData>
                </a:graphic>
              </wp:anchor>
            </w:drawing>
          </mc:Choice>
          <mc:Fallback>
            <w:pict>
              <v:shape w14:anchorId="1B64D251" id="Graphic 7" o:spid="_x0000_s1026" style="position:absolute;margin-left:15.35pt;margin-top:10.65pt;width:565pt;height:281.5pt;z-index:-251670016;visibility:visible;mso-wrap-style:square;mso-wrap-distance-left:0;mso-wrap-distance-top:0;mso-wrap-distance-right:0;mso-wrap-distance-bottom:0;mso-position-horizontal:absolute;mso-position-horizontal-relative:page;mso-position-vertical:absolute;mso-position-vertical-relative:text;v-text-anchor:top" coordsize="7175500,35750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" path="m157352,3574946l,3574946,,,7174991,r,140588l195452,140588r-7601,698l158050,171086r-698,7602l157352,3574946xem7174991,3574946r-159639,l7015352,178688r-698,-7602l6984854,141286r-7602,-698l7174991,140588r,3434358xe" fillcolor="black" stroked="f">
                <v:fill opacity="3341f"/>
                <v:path arrowok="t"/>
                <w10:wrap anchorx="page"/>
              </v:shape>
            </w:pict>
          </mc:Fallback>
        </mc:AlternateContent>
      </w:r>
      <w:r w:rsidRPr="00F82E8A">
        <w:rPr>
          <w:rFonts w:ascii="Aptos" w:hAnsi="Aptos"/>
          <w:noProof/>
        </w:rPr>
        <mc:AlternateContent>
          <mc:Choice Requires="wps">
            <w:drawing>
              <wp:anchor distT="0" distB="0" distL="0" distR="0" simplePos="0" relativeHeight="251629056" behindDoc="0" locked="0" layoutInCell="1" allowOverlap="1" wp14:anchorId="69694EDF" wp14:editId="0803AD23">
                <wp:simplePos x="0" y="0"/>
                <wp:positionH relativeFrom="page">
                  <wp:posOffset>363583</wp:posOffset>
                </wp:positionH>
                <wp:positionV relativeFrom="paragraph">
                  <wp:posOffset>275779</wp:posOffset>
                </wp:positionV>
                <wp:extent cx="6835775" cy="18415"/>
                <wp:effectExtent l="0" t="0" r="0" b="0"/>
                <wp:wrapNone/>
                <wp:docPr id="8" name="Graphic 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6835775" cy="18415"/>
                        </a:xfrm>
                        <a:custGeom>
                          <a:avLst/>
                          <a:gdLst/>
                          <a:ahLst/>
                          <a:cxnLst/>
                          <a:rect l="l" t="t" r="r" b="b"/>
                          <a:pathLst>
                            <a:path w="6835775" h="18415">
                              <a:moveTo>
                                <a:pt x="6735" y="17894"/>
                              </a:moveTo>
                              <a:lnTo>
                                <a:pt x="0" y="11158"/>
                              </a:lnTo>
                              <a:lnTo>
                                <a:pt x="5868" y="6276"/>
                              </a:lnTo>
                              <a:lnTo>
                                <a:pt x="12315" y="2789"/>
                              </a:lnTo>
                              <a:lnTo>
                                <a:pt x="19339" y="697"/>
                              </a:lnTo>
                              <a:lnTo>
                                <a:pt x="26941" y="0"/>
                              </a:lnTo>
                              <a:lnTo>
                                <a:pt x="6808740" y="0"/>
                              </a:lnTo>
                              <a:lnTo>
                                <a:pt x="6816342" y="697"/>
                              </a:lnTo>
                              <a:lnTo>
                                <a:pt x="6823366" y="2789"/>
                              </a:lnTo>
                              <a:lnTo>
                                <a:pt x="6829812" y="6276"/>
                              </a:lnTo>
                              <a:lnTo>
                                <a:pt x="6833717" y="9524"/>
                              </a:lnTo>
                              <a:lnTo>
                                <a:pt x="19050" y="9524"/>
                              </a:lnTo>
                              <a:lnTo>
                                <a:pt x="12315" y="12314"/>
                              </a:lnTo>
                              <a:lnTo>
                                <a:pt x="6735" y="17894"/>
                              </a:lnTo>
                              <a:close/>
                            </a:path>
                            <a:path w="6835775" h="18415">
                              <a:moveTo>
                                <a:pt x="6828946" y="17894"/>
                              </a:moveTo>
                              <a:lnTo>
                                <a:pt x="6823366" y="12314"/>
                              </a:lnTo>
                              <a:lnTo>
                                <a:pt x="6816631" y="9524"/>
                              </a:lnTo>
                              <a:lnTo>
                                <a:pt x="6833717" y="9524"/>
                              </a:lnTo>
                              <a:lnTo>
                                <a:pt x="6835681" y="11158"/>
                              </a:lnTo>
                              <a:lnTo>
                                <a:pt x="6828946" y="17894"/>
                              </a:lnTo>
                              <a:close/>
                            </a:path>
                          </a:pathLst>
                        </a:custGeom>
                        <a:solidFill>
                          <a:srgbClr val="000000"/>
                        </a:solidFill>
                      </wps:spPr>
                      <wps:bodyPr wrap="square" lIns="0" tIns="0" rIns="0" bIns="0" rtlCol="0">
                        <a:prstTxWarp prst="textNoShape">
                          <a:avLst/>
                        </a:prstTxWarp>
                        <a:noAutofit/>
                      </wps:bodyPr>
                    </wps:wsp>
                  </a:graphicData>
                </a:graphic>
              </wp:anchor>
            </w:drawing>
          </mc:Choice>
          <mc:Fallback>
            <w:pict>
              <v:shape w14:anchorId="5331878E" id="Graphic 8" o:spid="_x0000_s1026" style="position:absolute;margin-left:28.65pt;margin-top:21.7pt;width:538.25pt;height:1.45pt;z-index:251629056;visibility:visible;mso-wrap-style:square;mso-wrap-distance-left:0;mso-wrap-distance-top:0;mso-wrap-distance-right:0;mso-wrap-distance-bottom:0;mso-position-horizontal:absolute;mso-position-horizontal-relative:page;mso-position-vertical:absolute;mso-position-vertical-relative:text;v-text-anchor:top" coordsize="6835775,1841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" path="m6735,17894l,11158,5868,6276,12315,2789,19339,697,26941,,6808740,r7602,697l6823366,2789r6446,3487l6833717,9524r-6814667,l12315,12314,6735,17894xem6828946,17894r-5580,-5580l6816631,9524r17086,l6835681,11158r-6735,6736xe" fillcolor="black" stroked="f">
                <v:path arrowok="t"/>
                <w10:wrap anchorx="page"/>
              </v:shape>
            </w:pict>
          </mc:Fallback>
        </mc:AlternateContent>
      </w:r>
      <w:r w:rsidRPr="00F82E8A">
        <w:rPr>
          <w:rFonts w:ascii="Aptos" w:hAnsi="Aptos"/>
        </w:rPr>
        <w:t xml:space="preserve">Monthly Operating </w:t>
      </w:r>
      <w:r w:rsidRPr="00F82E8A">
        <w:rPr>
          <w:rFonts w:ascii="Aptos" w:hAnsi="Aptos"/>
          <w:spacing w:val="-2"/>
        </w:rPr>
        <w:t>Costs</w:t>
      </w:r>
    </w:p>
    <w:p w14:paraId="729B286E" w14:textId="77777777" w:rsidR="00F82E8A" w:rsidRPr="00F82E8A" w:rsidRDefault="00F82E8A" w:rsidP="00F82E8A">
      <w:pPr>
        <w:pStyle w:val="BodyText"/>
        <w:spacing w:after="1" w:line="360" w:lineRule="auto"/>
        <w:jc w:val="both"/>
        <w:rPr>
          <w:rFonts w:ascii="Aptos" w:hAnsi="Aptos"/>
          <w:b/>
        </w:rPr>
      </w:pPr>
    </w:p>
    <w:tbl>
      <w:tblPr>
        <w:tblW w:w="0" w:type="auto"/>
        <w:tblInd w:w="159" w:type="dxa"/>
        <w:tblBorders>
          <w:top w:val="single" w:sz="12" w:space="0" w:color="000000"/>
          <w:left w:val="single" w:sz="12" w:space="0" w:color="000000"/>
          <w:bottom w:val="single" w:sz="12" w:space="0" w:color="000000"/>
          <w:right w:val="single" w:sz="12" w:space="0" w:color="000000"/>
          <w:insideH w:val="single" w:sz="12" w:space="0" w:color="000000"/>
          <w:insideV w:val="single" w:sz="12" w:space="0" w:color="000000"/>
        </w:tblBorders>
        <w:tblLayout w:type="fixed"/>
        <w:tblCellMar>
          <w:left w:w="0" w:type="dxa"/>
          <w:right w:w="0" w:type="dxa"/>
        </w:tblCellMar>
        <w:tblLook w:val="01E0" w:firstRow="1" w:lastRow="1" w:firstColumn="1" w:lastColumn="1" w:noHBand="0" w:noVBand="0"/>
      </w:tblPr>
      <w:tblGrid>
        <w:gridCol w:w="7493"/>
        <w:gridCol w:w="3278"/>
      </w:tblGrid>
      <w:tr w:rsidR="00F82E8A" w:rsidRPr="00F82E8A" w14:paraId="410E7BF5" w14:textId="77777777" w:rsidTr="00DA7093">
        <w:trPr>
          <w:trHeight w:val="419"/>
        </w:trPr>
        <w:tc>
          <w:tcPr>
            <w:tcW w:w="7493" w:type="dxa"/>
            <w:tcBorders>
              <w:top w:val="nil"/>
              <w:bottom w:val="single" w:sz="6" w:space="0" w:color="000000"/>
              <w:right w:val="single" w:sz="6" w:space="0" w:color="000000"/>
            </w:tcBorders>
          </w:tcPr>
          <w:p w14:paraId="456AE897" w14:textId="77777777" w:rsidR="00F82E8A" w:rsidRPr="00F82E8A" w:rsidRDefault="00F82E8A" w:rsidP="00F82E8A">
            <w:pPr>
              <w:pStyle w:val="TableParagraph"/>
              <w:spacing w:line="360" w:lineRule="auto"/>
              <w:ind w:left="120"/>
              <w:jc w:val="both"/>
              <w:rPr>
                <w:rFonts w:ascii="Aptos" w:hAnsi="Aptos"/>
                <w:b/>
                <w:sz w:val="24"/>
                <w:szCs w:val="24"/>
              </w:rPr>
            </w:pPr>
            <w:r w:rsidRPr="00F82E8A">
              <w:rPr>
                <w:rFonts w:ascii="Aptos" w:hAnsi="Aptos"/>
                <w:b/>
                <w:spacing w:val="-2"/>
                <w:sz w:val="24"/>
                <w:szCs w:val="24"/>
              </w:rPr>
              <w:t>Category</w:t>
            </w:r>
          </w:p>
        </w:tc>
        <w:tc>
          <w:tcPr>
            <w:tcW w:w="3278" w:type="dxa"/>
            <w:tcBorders>
              <w:top w:val="nil"/>
              <w:left w:val="single" w:sz="6" w:space="0" w:color="000000"/>
              <w:bottom w:val="single" w:sz="6" w:space="0" w:color="000000"/>
            </w:tcBorders>
          </w:tcPr>
          <w:p w14:paraId="3169C099" w14:textId="77777777" w:rsidR="00F82E8A" w:rsidRPr="00F82E8A" w:rsidRDefault="00F82E8A" w:rsidP="00F82E8A">
            <w:pPr>
              <w:pStyle w:val="TableParagraph"/>
              <w:spacing w:line="360" w:lineRule="auto"/>
              <w:ind w:left="140"/>
              <w:jc w:val="both"/>
              <w:rPr>
                <w:rFonts w:ascii="Aptos" w:hAnsi="Aptos"/>
                <w:b/>
                <w:sz w:val="24"/>
                <w:szCs w:val="24"/>
              </w:rPr>
            </w:pPr>
            <w:r w:rsidRPr="00F82E8A">
              <w:rPr>
                <w:rFonts w:ascii="Aptos" w:hAnsi="Aptos"/>
                <w:b/>
                <w:sz w:val="24"/>
                <w:szCs w:val="24"/>
              </w:rPr>
              <w:t xml:space="preserve">Monthly </w:t>
            </w:r>
            <w:r w:rsidRPr="00F82E8A">
              <w:rPr>
                <w:rFonts w:ascii="Aptos" w:hAnsi="Aptos"/>
                <w:b/>
                <w:spacing w:val="-4"/>
                <w:sz w:val="24"/>
                <w:szCs w:val="24"/>
              </w:rPr>
              <w:t>Cost</w:t>
            </w:r>
          </w:p>
        </w:tc>
      </w:tr>
      <w:tr w:rsidR="00F82E8A" w:rsidRPr="00F82E8A" w14:paraId="2AAA51B0" w14:textId="77777777" w:rsidTr="00DA7093">
        <w:trPr>
          <w:trHeight w:val="434"/>
        </w:trPr>
        <w:tc>
          <w:tcPr>
            <w:tcW w:w="7493" w:type="dxa"/>
            <w:tcBorders>
              <w:top w:val="single" w:sz="6" w:space="0" w:color="000000"/>
              <w:bottom w:val="single" w:sz="6" w:space="0" w:color="000000"/>
              <w:right w:val="single" w:sz="6" w:space="0" w:color="000000"/>
            </w:tcBorders>
          </w:tcPr>
          <w:p w14:paraId="63B63FB1" w14:textId="77777777" w:rsidR="00F82E8A" w:rsidRPr="00F82E8A" w:rsidRDefault="00F82E8A" w:rsidP="00F82E8A">
            <w:pPr>
              <w:pStyle w:val="TableParagraph"/>
              <w:spacing w:line="360" w:lineRule="auto"/>
              <w:ind w:left="120"/>
              <w:jc w:val="both"/>
              <w:rPr>
                <w:rFonts w:ascii="Aptos" w:hAnsi="Aptos"/>
                <w:sz w:val="24"/>
                <w:szCs w:val="24"/>
              </w:rPr>
            </w:pPr>
            <w:r w:rsidRPr="00F82E8A">
              <w:rPr>
                <w:rFonts w:ascii="Aptos" w:hAnsi="Aptos"/>
                <w:spacing w:val="-4"/>
                <w:sz w:val="24"/>
                <w:szCs w:val="24"/>
              </w:rPr>
              <w:t>Rent</w:t>
            </w:r>
          </w:p>
        </w:tc>
        <w:tc>
          <w:tcPr>
            <w:tcW w:w="3278" w:type="dxa"/>
            <w:tcBorders>
              <w:top w:val="single" w:sz="6" w:space="0" w:color="000000"/>
              <w:left w:val="single" w:sz="6" w:space="0" w:color="000000"/>
              <w:bottom w:val="single" w:sz="6" w:space="0" w:color="000000"/>
            </w:tcBorders>
          </w:tcPr>
          <w:p w14:paraId="61B65366" w14:textId="77777777" w:rsidR="00F82E8A" w:rsidRPr="00F82E8A" w:rsidRDefault="00F82E8A" w:rsidP="00F82E8A">
            <w:pPr>
              <w:pStyle w:val="TableParagraph"/>
              <w:spacing w:line="360" w:lineRule="auto"/>
              <w:ind w:left="140"/>
              <w:jc w:val="both"/>
              <w:rPr>
                <w:rFonts w:ascii="Aptos" w:hAnsi="Aptos"/>
                <w:sz w:val="24"/>
                <w:szCs w:val="24"/>
              </w:rPr>
            </w:pPr>
            <w:r w:rsidRPr="00F82E8A">
              <w:rPr>
                <w:rFonts w:ascii="Aptos" w:hAnsi="Aptos"/>
                <w:spacing w:val="-2"/>
                <w:sz w:val="24"/>
                <w:szCs w:val="24"/>
              </w:rPr>
              <w:t>£3,000</w:t>
            </w:r>
          </w:p>
        </w:tc>
      </w:tr>
      <w:tr w:rsidR="00F82E8A" w:rsidRPr="00F82E8A" w14:paraId="2FFB2A29" w14:textId="77777777" w:rsidTr="00DA7093">
        <w:trPr>
          <w:trHeight w:val="419"/>
        </w:trPr>
        <w:tc>
          <w:tcPr>
            <w:tcW w:w="7493" w:type="dxa"/>
            <w:tcBorders>
              <w:top w:val="single" w:sz="6" w:space="0" w:color="000000"/>
              <w:bottom w:val="single" w:sz="6" w:space="0" w:color="000000"/>
              <w:right w:val="single" w:sz="6" w:space="0" w:color="000000"/>
            </w:tcBorders>
          </w:tcPr>
          <w:p w14:paraId="630C9A69" w14:textId="77777777" w:rsidR="00F82E8A" w:rsidRPr="00F82E8A" w:rsidRDefault="00F82E8A" w:rsidP="00F82E8A">
            <w:pPr>
              <w:pStyle w:val="TableParagraph"/>
              <w:spacing w:line="360" w:lineRule="auto"/>
              <w:ind w:left="120"/>
              <w:jc w:val="both"/>
              <w:rPr>
                <w:rFonts w:ascii="Aptos" w:hAnsi="Aptos"/>
                <w:sz w:val="24"/>
                <w:szCs w:val="24"/>
              </w:rPr>
            </w:pPr>
            <w:r w:rsidRPr="00F82E8A">
              <w:rPr>
                <w:rFonts w:ascii="Aptos" w:hAnsi="Aptos"/>
                <w:spacing w:val="-2"/>
                <w:sz w:val="24"/>
                <w:szCs w:val="24"/>
              </w:rPr>
              <w:t>Utilities</w:t>
            </w:r>
          </w:p>
        </w:tc>
        <w:tc>
          <w:tcPr>
            <w:tcW w:w="3278" w:type="dxa"/>
            <w:tcBorders>
              <w:top w:val="single" w:sz="6" w:space="0" w:color="000000"/>
              <w:left w:val="single" w:sz="6" w:space="0" w:color="000000"/>
              <w:bottom w:val="single" w:sz="6" w:space="0" w:color="000000"/>
            </w:tcBorders>
          </w:tcPr>
          <w:p w14:paraId="758CA74D" w14:textId="77777777" w:rsidR="00F82E8A" w:rsidRPr="00F82E8A" w:rsidRDefault="00F82E8A" w:rsidP="00F82E8A">
            <w:pPr>
              <w:pStyle w:val="TableParagraph"/>
              <w:spacing w:line="360" w:lineRule="auto"/>
              <w:ind w:left="140"/>
              <w:jc w:val="both"/>
              <w:rPr>
                <w:rFonts w:ascii="Aptos" w:hAnsi="Aptos"/>
                <w:sz w:val="24"/>
                <w:szCs w:val="24"/>
              </w:rPr>
            </w:pPr>
            <w:r w:rsidRPr="00F82E8A">
              <w:rPr>
                <w:rFonts w:ascii="Aptos" w:hAnsi="Aptos"/>
                <w:spacing w:val="-4"/>
                <w:sz w:val="24"/>
                <w:szCs w:val="24"/>
              </w:rPr>
              <w:t>£800</w:t>
            </w:r>
          </w:p>
        </w:tc>
      </w:tr>
      <w:tr w:rsidR="00F82E8A" w:rsidRPr="00F82E8A" w14:paraId="12E55FAD" w14:textId="77777777" w:rsidTr="00DA7093">
        <w:trPr>
          <w:trHeight w:val="419"/>
        </w:trPr>
        <w:tc>
          <w:tcPr>
            <w:tcW w:w="7493" w:type="dxa"/>
            <w:tcBorders>
              <w:top w:val="single" w:sz="6" w:space="0" w:color="000000"/>
              <w:bottom w:val="single" w:sz="6" w:space="0" w:color="000000"/>
              <w:right w:val="single" w:sz="6" w:space="0" w:color="000000"/>
            </w:tcBorders>
          </w:tcPr>
          <w:p w14:paraId="518D4408" w14:textId="77777777" w:rsidR="00F82E8A" w:rsidRPr="00F82E8A" w:rsidRDefault="00F82E8A" w:rsidP="00F82E8A">
            <w:pPr>
              <w:pStyle w:val="TableParagraph"/>
              <w:spacing w:line="360" w:lineRule="auto"/>
              <w:ind w:left="120"/>
              <w:jc w:val="both"/>
              <w:rPr>
                <w:rFonts w:ascii="Aptos" w:hAnsi="Aptos"/>
                <w:sz w:val="24"/>
                <w:szCs w:val="24"/>
              </w:rPr>
            </w:pPr>
            <w:r w:rsidRPr="00F82E8A">
              <w:rPr>
                <w:rFonts w:ascii="Aptos" w:hAnsi="Aptos"/>
                <w:sz w:val="24"/>
                <w:szCs w:val="24"/>
              </w:rPr>
              <w:lastRenderedPageBreak/>
              <w:t>Staff</w:t>
            </w:r>
            <w:r w:rsidRPr="00F82E8A">
              <w:rPr>
                <w:rFonts w:ascii="Aptos" w:hAnsi="Aptos"/>
                <w:spacing w:val="-4"/>
                <w:sz w:val="24"/>
                <w:szCs w:val="24"/>
              </w:rPr>
              <w:t xml:space="preserve"> </w:t>
            </w:r>
            <w:r w:rsidRPr="00F82E8A">
              <w:rPr>
                <w:rFonts w:ascii="Aptos" w:hAnsi="Aptos"/>
                <w:spacing w:val="-2"/>
                <w:sz w:val="24"/>
                <w:szCs w:val="24"/>
              </w:rPr>
              <w:t>wages</w:t>
            </w:r>
          </w:p>
        </w:tc>
        <w:tc>
          <w:tcPr>
            <w:tcW w:w="3278" w:type="dxa"/>
            <w:tcBorders>
              <w:top w:val="single" w:sz="6" w:space="0" w:color="000000"/>
              <w:left w:val="single" w:sz="6" w:space="0" w:color="000000"/>
              <w:bottom w:val="single" w:sz="6" w:space="0" w:color="000000"/>
            </w:tcBorders>
          </w:tcPr>
          <w:p w14:paraId="3377B848" w14:textId="77777777" w:rsidR="00F82E8A" w:rsidRPr="00F82E8A" w:rsidRDefault="00F82E8A" w:rsidP="00F82E8A">
            <w:pPr>
              <w:pStyle w:val="TableParagraph"/>
              <w:spacing w:line="360" w:lineRule="auto"/>
              <w:ind w:left="140"/>
              <w:jc w:val="both"/>
              <w:rPr>
                <w:rFonts w:ascii="Aptos" w:hAnsi="Aptos"/>
                <w:sz w:val="24"/>
                <w:szCs w:val="24"/>
              </w:rPr>
            </w:pPr>
            <w:r w:rsidRPr="00F82E8A">
              <w:rPr>
                <w:rFonts w:ascii="Aptos" w:hAnsi="Aptos"/>
                <w:spacing w:val="-2"/>
                <w:sz w:val="24"/>
                <w:szCs w:val="24"/>
              </w:rPr>
              <w:t>£14,500</w:t>
            </w:r>
          </w:p>
        </w:tc>
      </w:tr>
      <w:tr w:rsidR="00F82E8A" w:rsidRPr="00F82E8A" w14:paraId="460672EF" w14:textId="77777777" w:rsidTr="00DA7093">
        <w:trPr>
          <w:trHeight w:val="434"/>
        </w:trPr>
        <w:tc>
          <w:tcPr>
            <w:tcW w:w="7493" w:type="dxa"/>
            <w:tcBorders>
              <w:top w:val="single" w:sz="6" w:space="0" w:color="000000"/>
              <w:bottom w:val="single" w:sz="6" w:space="0" w:color="000000"/>
              <w:right w:val="single" w:sz="6" w:space="0" w:color="000000"/>
            </w:tcBorders>
          </w:tcPr>
          <w:p w14:paraId="04942833" w14:textId="77777777" w:rsidR="00F82E8A" w:rsidRPr="00F82E8A" w:rsidRDefault="00F82E8A" w:rsidP="00F82E8A">
            <w:pPr>
              <w:pStyle w:val="TableParagraph"/>
              <w:spacing w:line="360" w:lineRule="auto"/>
              <w:ind w:left="120"/>
              <w:jc w:val="both"/>
              <w:rPr>
                <w:rFonts w:ascii="Aptos" w:hAnsi="Aptos"/>
                <w:sz w:val="24"/>
                <w:szCs w:val="24"/>
              </w:rPr>
            </w:pPr>
            <w:r w:rsidRPr="00F82E8A">
              <w:rPr>
                <w:rFonts w:ascii="Aptos" w:hAnsi="Aptos"/>
                <w:sz w:val="24"/>
                <w:szCs w:val="24"/>
              </w:rPr>
              <w:t xml:space="preserve">Food &amp; ingredients (35% of </w:t>
            </w:r>
            <w:r w:rsidRPr="00F82E8A">
              <w:rPr>
                <w:rFonts w:ascii="Aptos" w:hAnsi="Aptos"/>
                <w:spacing w:val="-2"/>
                <w:sz w:val="24"/>
                <w:szCs w:val="24"/>
              </w:rPr>
              <w:t>revenue)</w:t>
            </w:r>
          </w:p>
        </w:tc>
        <w:tc>
          <w:tcPr>
            <w:tcW w:w="3278" w:type="dxa"/>
            <w:tcBorders>
              <w:top w:val="single" w:sz="6" w:space="0" w:color="000000"/>
              <w:left w:val="single" w:sz="6" w:space="0" w:color="000000"/>
              <w:bottom w:val="single" w:sz="6" w:space="0" w:color="000000"/>
            </w:tcBorders>
          </w:tcPr>
          <w:p w14:paraId="42D6D06B" w14:textId="77777777" w:rsidR="00F82E8A" w:rsidRPr="00F82E8A" w:rsidRDefault="00F82E8A" w:rsidP="00F82E8A">
            <w:pPr>
              <w:pStyle w:val="TableParagraph"/>
              <w:spacing w:line="360" w:lineRule="auto"/>
              <w:ind w:left="140"/>
              <w:jc w:val="both"/>
              <w:rPr>
                <w:rFonts w:ascii="Aptos" w:hAnsi="Aptos"/>
                <w:sz w:val="24"/>
                <w:szCs w:val="24"/>
              </w:rPr>
            </w:pPr>
            <w:r w:rsidRPr="00F82E8A">
              <w:rPr>
                <w:rFonts w:ascii="Aptos" w:hAnsi="Aptos"/>
                <w:spacing w:val="-2"/>
                <w:sz w:val="24"/>
                <w:szCs w:val="24"/>
              </w:rPr>
              <w:t>Variable</w:t>
            </w:r>
          </w:p>
        </w:tc>
      </w:tr>
      <w:tr w:rsidR="00F82E8A" w:rsidRPr="00F82E8A" w14:paraId="5BD299C3" w14:textId="77777777" w:rsidTr="00DA7093">
        <w:trPr>
          <w:trHeight w:val="419"/>
        </w:trPr>
        <w:tc>
          <w:tcPr>
            <w:tcW w:w="7493" w:type="dxa"/>
            <w:tcBorders>
              <w:top w:val="single" w:sz="6" w:space="0" w:color="000000"/>
              <w:bottom w:val="single" w:sz="6" w:space="0" w:color="000000"/>
              <w:right w:val="single" w:sz="6" w:space="0" w:color="000000"/>
            </w:tcBorders>
          </w:tcPr>
          <w:p w14:paraId="00742168" w14:textId="77777777" w:rsidR="00F82E8A" w:rsidRPr="00F82E8A" w:rsidRDefault="00F82E8A" w:rsidP="00F82E8A">
            <w:pPr>
              <w:pStyle w:val="TableParagraph"/>
              <w:spacing w:line="360" w:lineRule="auto"/>
              <w:ind w:left="120"/>
              <w:jc w:val="both"/>
              <w:rPr>
                <w:rFonts w:ascii="Aptos" w:hAnsi="Aptos"/>
                <w:sz w:val="24"/>
                <w:szCs w:val="24"/>
              </w:rPr>
            </w:pPr>
            <w:r w:rsidRPr="00F82E8A">
              <w:rPr>
                <w:rFonts w:ascii="Aptos" w:hAnsi="Aptos"/>
                <w:sz w:val="24"/>
                <w:szCs w:val="24"/>
              </w:rPr>
              <w:t xml:space="preserve">Packaging (5% of </w:t>
            </w:r>
            <w:r w:rsidRPr="00F82E8A">
              <w:rPr>
                <w:rFonts w:ascii="Aptos" w:hAnsi="Aptos"/>
                <w:spacing w:val="-2"/>
                <w:sz w:val="24"/>
                <w:szCs w:val="24"/>
              </w:rPr>
              <w:t>revenue)</w:t>
            </w:r>
          </w:p>
        </w:tc>
        <w:tc>
          <w:tcPr>
            <w:tcW w:w="3278" w:type="dxa"/>
            <w:tcBorders>
              <w:top w:val="single" w:sz="6" w:space="0" w:color="000000"/>
              <w:left w:val="single" w:sz="6" w:space="0" w:color="000000"/>
              <w:bottom w:val="single" w:sz="6" w:space="0" w:color="000000"/>
            </w:tcBorders>
          </w:tcPr>
          <w:p w14:paraId="02323973" w14:textId="77777777" w:rsidR="00F82E8A" w:rsidRPr="00F82E8A" w:rsidRDefault="00F82E8A" w:rsidP="00F82E8A">
            <w:pPr>
              <w:pStyle w:val="TableParagraph"/>
              <w:spacing w:line="360" w:lineRule="auto"/>
              <w:ind w:left="140"/>
              <w:jc w:val="both"/>
              <w:rPr>
                <w:rFonts w:ascii="Aptos" w:hAnsi="Aptos"/>
                <w:sz w:val="24"/>
                <w:szCs w:val="24"/>
              </w:rPr>
            </w:pPr>
            <w:r w:rsidRPr="00F82E8A">
              <w:rPr>
                <w:rFonts w:ascii="Aptos" w:hAnsi="Aptos"/>
                <w:spacing w:val="-2"/>
                <w:sz w:val="24"/>
                <w:szCs w:val="24"/>
              </w:rPr>
              <w:t>Variable</w:t>
            </w:r>
          </w:p>
        </w:tc>
      </w:tr>
      <w:tr w:rsidR="00F82E8A" w:rsidRPr="00F82E8A" w14:paraId="6D3BD256" w14:textId="77777777" w:rsidTr="00DA7093">
        <w:trPr>
          <w:trHeight w:val="434"/>
        </w:trPr>
        <w:tc>
          <w:tcPr>
            <w:tcW w:w="7493" w:type="dxa"/>
            <w:tcBorders>
              <w:top w:val="single" w:sz="6" w:space="0" w:color="000000"/>
              <w:bottom w:val="single" w:sz="6" w:space="0" w:color="000000"/>
              <w:right w:val="single" w:sz="6" w:space="0" w:color="000000"/>
            </w:tcBorders>
          </w:tcPr>
          <w:p w14:paraId="3961C0E4" w14:textId="77777777" w:rsidR="00F82E8A" w:rsidRPr="00F82E8A" w:rsidRDefault="00F82E8A" w:rsidP="00F82E8A">
            <w:pPr>
              <w:pStyle w:val="TableParagraph"/>
              <w:spacing w:line="360" w:lineRule="auto"/>
              <w:ind w:left="120"/>
              <w:jc w:val="both"/>
              <w:rPr>
                <w:rFonts w:ascii="Aptos" w:hAnsi="Aptos"/>
                <w:sz w:val="24"/>
                <w:szCs w:val="24"/>
              </w:rPr>
            </w:pPr>
            <w:r w:rsidRPr="00F82E8A">
              <w:rPr>
                <w:rFonts w:ascii="Aptos" w:hAnsi="Aptos"/>
                <w:spacing w:val="-2"/>
                <w:sz w:val="24"/>
                <w:szCs w:val="24"/>
              </w:rPr>
              <w:t>Marketing</w:t>
            </w:r>
          </w:p>
        </w:tc>
        <w:tc>
          <w:tcPr>
            <w:tcW w:w="3278" w:type="dxa"/>
            <w:tcBorders>
              <w:top w:val="single" w:sz="6" w:space="0" w:color="000000"/>
              <w:left w:val="single" w:sz="6" w:space="0" w:color="000000"/>
              <w:bottom w:val="single" w:sz="6" w:space="0" w:color="000000"/>
            </w:tcBorders>
          </w:tcPr>
          <w:p w14:paraId="7631BD65" w14:textId="77777777" w:rsidR="00F82E8A" w:rsidRPr="00F82E8A" w:rsidRDefault="00F82E8A" w:rsidP="00F82E8A">
            <w:pPr>
              <w:pStyle w:val="TableParagraph"/>
              <w:spacing w:line="360" w:lineRule="auto"/>
              <w:ind w:left="140"/>
              <w:jc w:val="both"/>
              <w:rPr>
                <w:rFonts w:ascii="Aptos" w:hAnsi="Aptos"/>
                <w:sz w:val="24"/>
                <w:szCs w:val="24"/>
              </w:rPr>
            </w:pPr>
            <w:r w:rsidRPr="00F82E8A">
              <w:rPr>
                <w:rFonts w:ascii="Aptos" w:hAnsi="Aptos"/>
                <w:spacing w:val="-2"/>
                <w:sz w:val="24"/>
                <w:szCs w:val="24"/>
              </w:rPr>
              <w:t>£1,000</w:t>
            </w:r>
          </w:p>
        </w:tc>
      </w:tr>
      <w:tr w:rsidR="00F82E8A" w:rsidRPr="00F82E8A" w14:paraId="034E5A47" w14:textId="77777777" w:rsidTr="00DA7093">
        <w:trPr>
          <w:trHeight w:val="419"/>
        </w:trPr>
        <w:tc>
          <w:tcPr>
            <w:tcW w:w="7493" w:type="dxa"/>
            <w:tcBorders>
              <w:top w:val="single" w:sz="6" w:space="0" w:color="000000"/>
              <w:bottom w:val="single" w:sz="6" w:space="0" w:color="000000"/>
              <w:right w:val="single" w:sz="6" w:space="0" w:color="000000"/>
            </w:tcBorders>
          </w:tcPr>
          <w:p w14:paraId="2B0116D1" w14:textId="77777777" w:rsidR="00F82E8A" w:rsidRPr="00F82E8A" w:rsidRDefault="00F82E8A" w:rsidP="00F82E8A">
            <w:pPr>
              <w:pStyle w:val="TableParagraph"/>
              <w:spacing w:line="360" w:lineRule="auto"/>
              <w:ind w:left="120"/>
              <w:jc w:val="both"/>
              <w:rPr>
                <w:rFonts w:ascii="Aptos" w:hAnsi="Aptos"/>
                <w:sz w:val="24"/>
                <w:szCs w:val="24"/>
              </w:rPr>
            </w:pPr>
            <w:r w:rsidRPr="00F82E8A">
              <w:rPr>
                <w:rFonts w:ascii="Aptos" w:hAnsi="Aptos"/>
                <w:spacing w:val="-2"/>
                <w:sz w:val="24"/>
                <w:szCs w:val="24"/>
              </w:rPr>
              <w:t>Insurance</w:t>
            </w:r>
          </w:p>
        </w:tc>
        <w:tc>
          <w:tcPr>
            <w:tcW w:w="3278" w:type="dxa"/>
            <w:tcBorders>
              <w:top w:val="single" w:sz="6" w:space="0" w:color="000000"/>
              <w:left w:val="single" w:sz="6" w:space="0" w:color="000000"/>
              <w:bottom w:val="single" w:sz="6" w:space="0" w:color="000000"/>
            </w:tcBorders>
          </w:tcPr>
          <w:p w14:paraId="63D52737" w14:textId="77777777" w:rsidR="00F82E8A" w:rsidRPr="00F82E8A" w:rsidRDefault="00F82E8A" w:rsidP="00F82E8A">
            <w:pPr>
              <w:pStyle w:val="TableParagraph"/>
              <w:spacing w:line="360" w:lineRule="auto"/>
              <w:ind w:left="140"/>
              <w:jc w:val="both"/>
              <w:rPr>
                <w:rFonts w:ascii="Aptos" w:hAnsi="Aptos"/>
                <w:sz w:val="24"/>
                <w:szCs w:val="24"/>
              </w:rPr>
            </w:pPr>
            <w:r w:rsidRPr="00F82E8A">
              <w:rPr>
                <w:rFonts w:ascii="Aptos" w:hAnsi="Aptos"/>
                <w:spacing w:val="-4"/>
                <w:sz w:val="24"/>
                <w:szCs w:val="24"/>
              </w:rPr>
              <w:t>£290</w:t>
            </w:r>
          </w:p>
        </w:tc>
      </w:tr>
      <w:tr w:rsidR="00F82E8A" w:rsidRPr="00F82E8A" w14:paraId="7E4CC03E" w14:textId="77777777" w:rsidTr="00DA7093">
        <w:trPr>
          <w:trHeight w:val="434"/>
        </w:trPr>
        <w:tc>
          <w:tcPr>
            <w:tcW w:w="7493" w:type="dxa"/>
            <w:tcBorders>
              <w:top w:val="single" w:sz="6" w:space="0" w:color="000000"/>
              <w:bottom w:val="single" w:sz="6" w:space="0" w:color="000000"/>
              <w:right w:val="single" w:sz="6" w:space="0" w:color="000000"/>
            </w:tcBorders>
          </w:tcPr>
          <w:p w14:paraId="6FE9FB7B" w14:textId="77777777" w:rsidR="00F82E8A" w:rsidRPr="00F82E8A" w:rsidRDefault="00F82E8A" w:rsidP="00F82E8A">
            <w:pPr>
              <w:pStyle w:val="TableParagraph"/>
              <w:spacing w:line="360" w:lineRule="auto"/>
              <w:ind w:left="120"/>
              <w:jc w:val="both"/>
              <w:rPr>
                <w:rFonts w:ascii="Aptos" w:hAnsi="Aptos"/>
                <w:sz w:val="24"/>
                <w:szCs w:val="24"/>
              </w:rPr>
            </w:pPr>
            <w:r w:rsidRPr="00F82E8A">
              <w:rPr>
                <w:rFonts w:ascii="Aptos" w:hAnsi="Aptos"/>
                <w:sz w:val="24"/>
                <w:szCs w:val="24"/>
              </w:rPr>
              <w:t xml:space="preserve">Software </w:t>
            </w:r>
            <w:r w:rsidRPr="00F82E8A">
              <w:rPr>
                <w:rFonts w:ascii="Aptos" w:hAnsi="Aptos"/>
                <w:spacing w:val="-2"/>
                <w:sz w:val="24"/>
                <w:szCs w:val="24"/>
              </w:rPr>
              <w:t>subscriptions</w:t>
            </w:r>
          </w:p>
        </w:tc>
        <w:tc>
          <w:tcPr>
            <w:tcW w:w="3278" w:type="dxa"/>
            <w:tcBorders>
              <w:top w:val="single" w:sz="6" w:space="0" w:color="000000"/>
              <w:left w:val="single" w:sz="6" w:space="0" w:color="000000"/>
              <w:bottom w:val="single" w:sz="6" w:space="0" w:color="000000"/>
            </w:tcBorders>
          </w:tcPr>
          <w:p w14:paraId="7E618588" w14:textId="77777777" w:rsidR="00F82E8A" w:rsidRPr="00F82E8A" w:rsidRDefault="00F82E8A" w:rsidP="00F82E8A">
            <w:pPr>
              <w:pStyle w:val="TableParagraph"/>
              <w:spacing w:line="360" w:lineRule="auto"/>
              <w:ind w:left="140"/>
              <w:jc w:val="both"/>
              <w:rPr>
                <w:rFonts w:ascii="Aptos" w:hAnsi="Aptos"/>
                <w:sz w:val="24"/>
                <w:szCs w:val="24"/>
              </w:rPr>
            </w:pPr>
            <w:r w:rsidRPr="00F82E8A">
              <w:rPr>
                <w:rFonts w:ascii="Aptos" w:hAnsi="Aptos"/>
                <w:spacing w:val="-4"/>
                <w:sz w:val="24"/>
                <w:szCs w:val="24"/>
              </w:rPr>
              <w:t>£200</w:t>
            </w:r>
          </w:p>
        </w:tc>
      </w:tr>
      <w:tr w:rsidR="00F82E8A" w:rsidRPr="00F82E8A" w14:paraId="0654E751" w14:textId="77777777" w:rsidTr="00DA7093">
        <w:trPr>
          <w:trHeight w:val="419"/>
        </w:trPr>
        <w:tc>
          <w:tcPr>
            <w:tcW w:w="7493" w:type="dxa"/>
            <w:tcBorders>
              <w:top w:val="single" w:sz="6" w:space="0" w:color="000000"/>
              <w:bottom w:val="single" w:sz="6" w:space="0" w:color="000000"/>
              <w:right w:val="single" w:sz="6" w:space="0" w:color="000000"/>
            </w:tcBorders>
          </w:tcPr>
          <w:p w14:paraId="617804E1" w14:textId="77777777" w:rsidR="00F82E8A" w:rsidRPr="00F82E8A" w:rsidRDefault="00F82E8A" w:rsidP="00F82E8A">
            <w:pPr>
              <w:pStyle w:val="TableParagraph"/>
              <w:spacing w:line="360" w:lineRule="auto"/>
              <w:ind w:left="120"/>
              <w:jc w:val="both"/>
              <w:rPr>
                <w:rFonts w:ascii="Aptos" w:hAnsi="Aptos"/>
                <w:sz w:val="24"/>
                <w:szCs w:val="24"/>
              </w:rPr>
            </w:pPr>
            <w:r w:rsidRPr="00F82E8A">
              <w:rPr>
                <w:rFonts w:ascii="Aptos" w:hAnsi="Aptos"/>
                <w:sz w:val="24"/>
                <w:szCs w:val="24"/>
              </w:rPr>
              <w:t xml:space="preserve">Loan </w:t>
            </w:r>
            <w:r w:rsidRPr="00F82E8A">
              <w:rPr>
                <w:rFonts w:ascii="Aptos" w:hAnsi="Aptos"/>
                <w:spacing w:val="-2"/>
                <w:sz w:val="24"/>
                <w:szCs w:val="24"/>
              </w:rPr>
              <w:t>repayment</w:t>
            </w:r>
          </w:p>
        </w:tc>
        <w:tc>
          <w:tcPr>
            <w:tcW w:w="3278" w:type="dxa"/>
            <w:tcBorders>
              <w:top w:val="single" w:sz="6" w:space="0" w:color="000000"/>
              <w:left w:val="single" w:sz="6" w:space="0" w:color="000000"/>
              <w:bottom w:val="single" w:sz="6" w:space="0" w:color="000000"/>
            </w:tcBorders>
          </w:tcPr>
          <w:p w14:paraId="54601D67" w14:textId="77777777" w:rsidR="00F82E8A" w:rsidRPr="00F82E8A" w:rsidRDefault="00F82E8A" w:rsidP="00F82E8A">
            <w:pPr>
              <w:pStyle w:val="TableParagraph"/>
              <w:spacing w:line="360" w:lineRule="auto"/>
              <w:ind w:left="140"/>
              <w:jc w:val="both"/>
              <w:rPr>
                <w:rFonts w:ascii="Aptos" w:hAnsi="Aptos"/>
                <w:sz w:val="24"/>
                <w:szCs w:val="24"/>
              </w:rPr>
            </w:pPr>
            <w:r w:rsidRPr="00F82E8A">
              <w:rPr>
                <w:rFonts w:ascii="Aptos" w:hAnsi="Aptos"/>
                <w:spacing w:val="-2"/>
                <w:sz w:val="24"/>
                <w:szCs w:val="24"/>
              </w:rPr>
              <w:t>£1,560</w:t>
            </w:r>
          </w:p>
        </w:tc>
      </w:tr>
      <w:tr w:rsidR="00F82E8A" w:rsidRPr="00F82E8A" w14:paraId="3D42EFDF" w14:textId="77777777" w:rsidTr="00DA7093">
        <w:trPr>
          <w:trHeight w:val="419"/>
        </w:trPr>
        <w:tc>
          <w:tcPr>
            <w:tcW w:w="7493" w:type="dxa"/>
            <w:tcBorders>
              <w:top w:val="single" w:sz="6" w:space="0" w:color="000000"/>
              <w:bottom w:val="nil"/>
              <w:right w:val="single" w:sz="6" w:space="0" w:color="000000"/>
            </w:tcBorders>
          </w:tcPr>
          <w:p w14:paraId="023ABB50" w14:textId="77777777" w:rsidR="00F82E8A" w:rsidRPr="00F82E8A" w:rsidRDefault="00F82E8A" w:rsidP="00F82E8A">
            <w:pPr>
              <w:pStyle w:val="TableParagraph"/>
              <w:spacing w:line="360" w:lineRule="auto"/>
              <w:ind w:left="120"/>
              <w:jc w:val="both"/>
              <w:rPr>
                <w:rFonts w:ascii="Aptos" w:hAnsi="Aptos"/>
                <w:sz w:val="24"/>
                <w:szCs w:val="24"/>
              </w:rPr>
            </w:pPr>
            <w:r w:rsidRPr="00F82E8A">
              <w:rPr>
                <w:rFonts w:ascii="Aptos" w:hAnsi="Aptos"/>
                <w:spacing w:val="-2"/>
                <w:sz w:val="24"/>
                <w:szCs w:val="24"/>
              </w:rPr>
              <w:t>Other</w:t>
            </w:r>
          </w:p>
        </w:tc>
        <w:tc>
          <w:tcPr>
            <w:tcW w:w="3278" w:type="dxa"/>
            <w:tcBorders>
              <w:top w:val="single" w:sz="6" w:space="0" w:color="000000"/>
              <w:left w:val="single" w:sz="6" w:space="0" w:color="000000"/>
              <w:bottom w:val="nil"/>
            </w:tcBorders>
          </w:tcPr>
          <w:p w14:paraId="223097F9" w14:textId="77777777" w:rsidR="00F82E8A" w:rsidRPr="00F82E8A" w:rsidRDefault="00F82E8A" w:rsidP="00F82E8A">
            <w:pPr>
              <w:pStyle w:val="TableParagraph"/>
              <w:spacing w:line="360" w:lineRule="auto"/>
              <w:ind w:left="140"/>
              <w:jc w:val="both"/>
              <w:rPr>
                <w:rFonts w:ascii="Aptos" w:hAnsi="Aptos"/>
                <w:sz w:val="24"/>
                <w:szCs w:val="24"/>
              </w:rPr>
            </w:pPr>
            <w:r w:rsidRPr="00F82E8A">
              <w:rPr>
                <w:rFonts w:ascii="Aptos" w:hAnsi="Aptos"/>
                <w:spacing w:val="-2"/>
                <w:sz w:val="24"/>
                <w:szCs w:val="24"/>
              </w:rPr>
              <w:t>£1,200</w:t>
            </w:r>
          </w:p>
        </w:tc>
      </w:tr>
      <w:tr w:rsidR="00F82E8A" w:rsidRPr="00F82E8A" w14:paraId="2AD8FD1D" w14:textId="77777777" w:rsidTr="00DA7093">
        <w:trPr>
          <w:trHeight w:val="563"/>
        </w:trPr>
        <w:tc>
          <w:tcPr>
            <w:tcW w:w="10771" w:type="dxa"/>
            <w:gridSpan w:val="2"/>
            <w:tcBorders>
              <w:top w:val="nil"/>
              <w:bottom w:val="nil"/>
            </w:tcBorders>
          </w:tcPr>
          <w:p w14:paraId="4BF90245" w14:textId="77777777" w:rsidR="00F82E8A" w:rsidRPr="00F82E8A" w:rsidRDefault="00F82E8A" w:rsidP="00F82E8A">
            <w:pPr>
              <w:pStyle w:val="TableParagraph"/>
              <w:spacing w:before="0" w:line="360" w:lineRule="auto"/>
              <w:ind w:left="0"/>
              <w:jc w:val="both"/>
              <w:rPr>
                <w:rFonts w:ascii="Aptos" w:hAnsi="Aptos"/>
                <w:sz w:val="24"/>
                <w:szCs w:val="24"/>
              </w:rPr>
            </w:pPr>
          </w:p>
        </w:tc>
      </w:tr>
    </w:tbl>
    <w:p w14:paraId="61731886" w14:textId="77777777" w:rsidR="00F82E8A" w:rsidRPr="00F82E8A" w:rsidRDefault="00F82E8A" w:rsidP="00F82E8A">
      <w:pPr>
        <w:pStyle w:val="TableParagraph"/>
        <w:spacing w:line="360" w:lineRule="auto"/>
        <w:jc w:val="both"/>
        <w:rPr>
          <w:rFonts w:ascii="Aptos" w:hAnsi="Aptos"/>
          <w:sz w:val="24"/>
          <w:szCs w:val="24"/>
        </w:rPr>
        <w:sectPr w:rsidR="00F82E8A" w:rsidRPr="00F82E8A" w:rsidSect="00F82E8A">
          <w:pgSz w:w="11900" w:h="16840"/>
          <w:pgMar w:top="360" w:right="425" w:bottom="197" w:left="425" w:header="720" w:footer="720" w:gutter="0"/>
          <w:cols w:space="720"/>
        </w:sectPr>
      </w:pPr>
    </w:p>
    <w:tbl>
      <w:tblPr>
        <w:tblW w:w="0" w:type="auto"/>
        <w:tblInd w:w="151" w:type="dxa"/>
        <w:tblLayout w:type="fixed"/>
        <w:tblCellMar>
          <w:left w:w="0" w:type="dxa"/>
          <w:right w:w="0" w:type="dxa"/>
        </w:tblCellMar>
        <w:tblLook w:val="01E0" w:firstRow="1" w:lastRow="1" w:firstColumn="1" w:lastColumn="1" w:noHBand="0" w:noVBand="0"/>
      </w:tblPr>
      <w:tblGrid>
        <w:gridCol w:w="7493"/>
        <w:gridCol w:w="3278"/>
      </w:tblGrid>
      <w:tr w:rsidR="00F82E8A" w:rsidRPr="00F82E8A" w14:paraId="3D9BDCC5" w14:textId="77777777" w:rsidTr="00DA7093">
        <w:trPr>
          <w:trHeight w:val="419"/>
        </w:trPr>
        <w:tc>
          <w:tcPr>
            <w:tcW w:w="7493" w:type="dxa"/>
            <w:tcBorders>
              <w:bottom w:val="single" w:sz="6" w:space="0" w:color="000000"/>
              <w:right w:val="single" w:sz="6" w:space="0" w:color="000000"/>
            </w:tcBorders>
          </w:tcPr>
          <w:p w14:paraId="1780C877" w14:textId="77777777" w:rsidR="00F82E8A" w:rsidRPr="00F82E8A" w:rsidRDefault="00F82E8A" w:rsidP="00F82E8A">
            <w:pPr>
              <w:pStyle w:val="TableParagraph"/>
              <w:spacing w:line="360" w:lineRule="auto"/>
              <w:ind w:left="120"/>
              <w:jc w:val="both"/>
              <w:rPr>
                <w:rFonts w:ascii="Aptos" w:hAnsi="Aptos"/>
                <w:b/>
                <w:sz w:val="24"/>
                <w:szCs w:val="24"/>
              </w:rPr>
            </w:pPr>
            <w:r w:rsidRPr="00F82E8A">
              <w:rPr>
                <w:rFonts w:ascii="Aptos" w:hAnsi="Aptos"/>
                <w:b/>
                <w:noProof/>
                <w:sz w:val="24"/>
                <w:szCs w:val="24"/>
              </w:rPr>
              <mc:AlternateContent>
                <mc:Choice Requires="wpg">
                  <w:drawing>
                    <wp:anchor distT="0" distB="0" distL="0" distR="0" simplePos="0" relativeHeight="251654656" behindDoc="1" locked="0" layoutInCell="1" allowOverlap="1" wp14:anchorId="1015CF51" wp14:editId="2FBF015C">
                      <wp:simplePos x="0" y="0"/>
                      <wp:positionH relativeFrom="column">
                        <wp:posOffset>-9185</wp:posOffset>
                      </wp:positionH>
                      <wp:positionV relativeFrom="paragraph">
                        <wp:posOffset>34</wp:posOffset>
                      </wp:positionV>
                      <wp:extent cx="6858000" cy="657225"/>
                      <wp:effectExtent l="0" t="0" r="0" b="0"/>
                      <wp:wrapNone/>
                      <wp:docPr id="9" name="Group 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6858000" cy="657225"/>
                                <a:chOff x="0" y="0"/>
                                <a:chExt cx="6858000" cy="657225"/>
                              </a:xfrm>
                            </wpg:grpSpPr>
                            <wps:wsp>
                              <wps:cNvPr id="10" name="Graphic 10"/>
                              <wps:cNvSpPr/>
                              <wps:spPr>
                                <a:xfrm>
                                  <a:off x="0" y="11"/>
                                  <a:ext cx="6858000" cy="657225"/>
                                </a:xfrm>
                                <a:custGeom>
                                  <a:avLst/>
                                  <a:gdLst/>
                                  <a:ahLst/>
                                  <a:cxnLst/>
                                  <a:rect l="l" t="t" r="r" b="b"/>
                                  <a:pathLst>
                                    <a:path w="6858000" h="657225">
                                      <a:moveTo>
                                        <a:pt x="6857987" y="0"/>
                                      </a:moveTo>
                                      <a:lnTo>
                                        <a:pt x="6848462" y="0"/>
                                      </a:lnTo>
                                      <a:lnTo>
                                        <a:pt x="6848462" y="627011"/>
                                      </a:lnTo>
                                      <a:lnTo>
                                        <a:pt x="6845681" y="633742"/>
                                      </a:lnTo>
                                      <a:lnTo>
                                        <a:pt x="6840093" y="639330"/>
                                      </a:lnTo>
                                      <a:lnTo>
                                        <a:pt x="6839623" y="639800"/>
                                      </a:lnTo>
                                      <a:lnTo>
                                        <a:pt x="6834518" y="644906"/>
                                      </a:lnTo>
                                      <a:lnTo>
                                        <a:pt x="6827787" y="647700"/>
                                      </a:lnTo>
                                      <a:lnTo>
                                        <a:pt x="30200" y="647700"/>
                                      </a:lnTo>
                                      <a:lnTo>
                                        <a:pt x="23469" y="644906"/>
                                      </a:lnTo>
                                      <a:lnTo>
                                        <a:pt x="18364" y="639800"/>
                                      </a:lnTo>
                                      <a:lnTo>
                                        <a:pt x="17894" y="639318"/>
                                      </a:lnTo>
                                      <a:lnTo>
                                        <a:pt x="12306" y="633742"/>
                                      </a:lnTo>
                                      <a:lnTo>
                                        <a:pt x="9512" y="627011"/>
                                      </a:lnTo>
                                      <a:lnTo>
                                        <a:pt x="9525" y="0"/>
                                      </a:lnTo>
                                      <a:lnTo>
                                        <a:pt x="0" y="0"/>
                                      </a:lnTo>
                                      <a:lnTo>
                                        <a:pt x="0" y="619125"/>
                                      </a:lnTo>
                                      <a:lnTo>
                                        <a:pt x="685" y="626719"/>
                                      </a:lnTo>
                                      <a:lnTo>
                                        <a:pt x="30492" y="656526"/>
                                      </a:lnTo>
                                      <a:lnTo>
                                        <a:pt x="38100" y="657225"/>
                                      </a:lnTo>
                                      <a:lnTo>
                                        <a:pt x="6819887" y="657225"/>
                                      </a:lnTo>
                                      <a:lnTo>
                                        <a:pt x="6846316" y="646493"/>
                                      </a:lnTo>
                                      <a:lnTo>
                                        <a:pt x="6846837" y="646061"/>
                                      </a:lnTo>
                                      <a:lnTo>
                                        <a:pt x="6851713" y="640194"/>
                                      </a:lnTo>
                                      <a:lnTo>
                                        <a:pt x="6855206" y="633742"/>
                                      </a:lnTo>
                                      <a:lnTo>
                                        <a:pt x="6857301" y="626719"/>
                                      </a:lnTo>
                                      <a:lnTo>
                                        <a:pt x="6857987" y="619125"/>
                                      </a:lnTo>
                                      <a:lnTo>
                                        <a:pt x="6857987" y="0"/>
                                      </a:lnTo>
                                      <a:close/>
                                    </a:path>
                                  </a:pathLst>
                                </a:custGeom>
                                <a:solidFill>
                                  <a:srgbClr val="000000"/>
                                </a:solidFill>
                              </wps:spPr>
                              <wps:bodyPr wrap="square" lIns="0" tIns="0" rIns="0" bIns="0" rtlCol="0">
                                <a:prstTxWarp prst="textNoShape">
                                  <a:avLst/>
                                </a:prstTxWarp>
                                <a:noAutofit/>
                              </wps:bodyPr>
                            </wps:wsp>
                          </wpg:wgp>
                        </a:graphicData>
                      </a:graphic>
                    </wp:anchor>
                  </w:drawing>
                </mc:Choice>
                <mc:Fallback>
                  <w:pict>
                    <v:group w14:anchorId="00EFB127" id="Group 9" o:spid="_x0000_s1026" style="position:absolute;margin-left:-.7pt;margin-top:0;width:540pt;height:51.75pt;z-index:-251661824;mso-wrap-distance-left:0;mso-wrap-distance-right:0" coordsize="68580,657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">
                      <v:shape id="Graphic 10" o:spid="_x0000_s1027" style="position:absolute;width:68580;height:6572;visibility:visible;mso-wrap-style:square;v-text-anchor:top" coordsize="6858000,6572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" path="m6857987,r-9525,l6848462,627011r-2781,6731l6840093,639330r-470,470l6834518,644906r-6731,2794l30200,647700r-6731,-2794l18364,639800r-470,-482l12306,633742,9512,627011,9525,,,,,619125r685,7594l30492,656526r7608,699l6819887,657225r26429,-10732l6846837,646061r4876,-5867l6855206,633742r2095,-7023l6857987,619125,6857987,xe" fillcolor="black" stroked="f">
                        <v:path arrowok="t"/>
                      </v:shape>
                    </v:group>
                  </w:pict>
                </mc:Fallback>
              </mc:AlternateContent>
            </w:r>
            <w:r w:rsidRPr="00F82E8A">
              <w:rPr>
                <w:rFonts w:ascii="Aptos" w:hAnsi="Aptos"/>
                <w:b/>
                <w:spacing w:val="-2"/>
                <w:sz w:val="24"/>
                <w:szCs w:val="24"/>
              </w:rPr>
              <w:t>Category</w:t>
            </w:r>
          </w:p>
        </w:tc>
        <w:tc>
          <w:tcPr>
            <w:tcW w:w="3278" w:type="dxa"/>
            <w:tcBorders>
              <w:left w:val="single" w:sz="6" w:space="0" w:color="000000"/>
              <w:bottom w:val="single" w:sz="6" w:space="0" w:color="000000"/>
            </w:tcBorders>
          </w:tcPr>
          <w:p w14:paraId="42973367" w14:textId="77777777" w:rsidR="00F82E8A" w:rsidRPr="00F82E8A" w:rsidRDefault="00F82E8A" w:rsidP="00F82E8A">
            <w:pPr>
              <w:pStyle w:val="TableParagraph"/>
              <w:spacing w:line="360" w:lineRule="auto"/>
              <w:ind w:left="126"/>
              <w:jc w:val="both"/>
              <w:rPr>
                <w:rFonts w:ascii="Aptos" w:hAnsi="Aptos"/>
                <w:b/>
                <w:sz w:val="24"/>
                <w:szCs w:val="24"/>
              </w:rPr>
            </w:pPr>
            <w:r w:rsidRPr="00F82E8A">
              <w:rPr>
                <w:rFonts w:ascii="Aptos" w:hAnsi="Aptos"/>
                <w:b/>
                <w:sz w:val="24"/>
                <w:szCs w:val="24"/>
              </w:rPr>
              <w:t xml:space="preserve">Monthly </w:t>
            </w:r>
            <w:r w:rsidRPr="00F82E8A">
              <w:rPr>
                <w:rFonts w:ascii="Aptos" w:hAnsi="Aptos"/>
                <w:b/>
                <w:spacing w:val="-4"/>
                <w:sz w:val="24"/>
                <w:szCs w:val="24"/>
              </w:rPr>
              <w:t>Cost</w:t>
            </w:r>
          </w:p>
        </w:tc>
      </w:tr>
      <w:tr w:rsidR="00F82E8A" w:rsidRPr="00F82E8A" w14:paraId="2A1A2EC1" w14:textId="77777777" w:rsidTr="00DA7093">
        <w:trPr>
          <w:trHeight w:val="434"/>
        </w:trPr>
        <w:tc>
          <w:tcPr>
            <w:tcW w:w="7493" w:type="dxa"/>
            <w:tcBorders>
              <w:top w:val="single" w:sz="6" w:space="0" w:color="000000"/>
              <w:right w:val="single" w:sz="6" w:space="0" w:color="000000"/>
            </w:tcBorders>
          </w:tcPr>
          <w:p w14:paraId="1F71500E" w14:textId="77777777" w:rsidR="00F82E8A" w:rsidRPr="00F82E8A" w:rsidRDefault="00F82E8A" w:rsidP="00F82E8A">
            <w:pPr>
              <w:pStyle w:val="TableParagraph"/>
              <w:spacing w:line="360" w:lineRule="auto"/>
              <w:ind w:left="120"/>
              <w:jc w:val="both"/>
              <w:rPr>
                <w:rFonts w:ascii="Aptos" w:hAnsi="Aptos"/>
                <w:b/>
                <w:sz w:val="24"/>
                <w:szCs w:val="24"/>
              </w:rPr>
            </w:pPr>
            <w:r w:rsidRPr="00F82E8A">
              <w:rPr>
                <w:rFonts w:ascii="Aptos" w:hAnsi="Aptos"/>
                <w:b/>
                <w:sz w:val="24"/>
                <w:szCs w:val="24"/>
              </w:rPr>
              <w:t>Fixed Costs</w:t>
            </w:r>
            <w:r w:rsidRPr="00F82E8A">
              <w:rPr>
                <w:rFonts w:ascii="Aptos" w:hAnsi="Aptos"/>
                <w:b/>
                <w:spacing w:val="-4"/>
                <w:sz w:val="24"/>
                <w:szCs w:val="24"/>
              </w:rPr>
              <w:t xml:space="preserve"> Total</w:t>
            </w:r>
          </w:p>
        </w:tc>
        <w:tc>
          <w:tcPr>
            <w:tcW w:w="3278" w:type="dxa"/>
            <w:tcBorders>
              <w:top w:val="single" w:sz="6" w:space="0" w:color="000000"/>
              <w:left w:val="single" w:sz="6" w:space="0" w:color="000000"/>
            </w:tcBorders>
          </w:tcPr>
          <w:p w14:paraId="5918DE6F" w14:textId="77777777" w:rsidR="00F82E8A" w:rsidRPr="00F82E8A" w:rsidRDefault="00F82E8A" w:rsidP="00F82E8A">
            <w:pPr>
              <w:pStyle w:val="TableParagraph"/>
              <w:spacing w:line="360" w:lineRule="auto"/>
              <w:ind w:left="126"/>
              <w:jc w:val="both"/>
              <w:rPr>
                <w:rFonts w:ascii="Aptos" w:hAnsi="Aptos"/>
                <w:b/>
                <w:sz w:val="24"/>
                <w:szCs w:val="24"/>
              </w:rPr>
            </w:pPr>
            <w:r w:rsidRPr="00F82E8A">
              <w:rPr>
                <w:rFonts w:ascii="Aptos" w:hAnsi="Aptos"/>
                <w:b/>
                <w:spacing w:val="-2"/>
                <w:sz w:val="24"/>
                <w:szCs w:val="24"/>
              </w:rPr>
              <w:t>£22,550</w:t>
            </w:r>
          </w:p>
        </w:tc>
      </w:tr>
      <w:tr w:rsidR="00F82E8A" w:rsidRPr="00F82E8A" w14:paraId="5E13587C" w14:textId="77777777" w:rsidTr="00DA7093">
        <w:trPr>
          <w:trHeight w:val="80"/>
        </w:trPr>
        <w:tc>
          <w:tcPr>
            <w:tcW w:w="7493" w:type="dxa"/>
            <w:shd w:val="clear" w:color="auto" w:fill="FBFBFB"/>
          </w:tcPr>
          <w:p w14:paraId="49806134" w14:textId="77777777" w:rsidR="00F82E8A" w:rsidRPr="00F82E8A" w:rsidRDefault="00F82E8A" w:rsidP="00F82E8A">
            <w:pPr>
              <w:pStyle w:val="TableParagraph"/>
              <w:spacing w:before="42" w:line="360" w:lineRule="auto"/>
              <w:ind w:left="53"/>
              <w:jc w:val="both"/>
              <w:rPr>
                <w:rFonts w:ascii="Aptos" w:hAnsi="Aptos"/>
                <w:sz w:val="24"/>
                <w:szCs w:val="24"/>
              </w:rPr>
            </w:pPr>
            <w:r w:rsidRPr="00F82E8A">
              <w:rPr>
                <w:rFonts w:ascii="Aptos" w:hAnsi="Aptos"/>
                <w:color w:val="8B8B8B"/>
                <w:spacing w:val="-10"/>
                <w:w w:val="105"/>
                <w:sz w:val="24"/>
                <w:szCs w:val="24"/>
              </w:rPr>
              <w:t></w:t>
            </w:r>
          </w:p>
        </w:tc>
        <w:tc>
          <w:tcPr>
            <w:tcW w:w="3278" w:type="dxa"/>
            <w:shd w:val="clear" w:color="auto" w:fill="FBFBFB"/>
          </w:tcPr>
          <w:p w14:paraId="5D1DDF7B" w14:textId="77777777" w:rsidR="00F82E8A" w:rsidRPr="00F82E8A" w:rsidRDefault="00F82E8A" w:rsidP="00F82E8A">
            <w:pPr>
              <w:pStyle w:val="TableParagraph"/>
              <w:spacing w:before="42" w:line="360" w:lineRule="auto"/>
              <w:ind w:left="0" w:right="50"/>
              <w:jc w:val="both"/>
              <w:rPr>
                <w:rFonts w:ascii="Aptos" w:hAnsi="Aptos"/>
                <w:sz w:val="24"/>
                <w:szCs w:val="24"/>
              </w:rPr>
            </w:pPr>
            <w:r w:rsidRPr="00F82E8A">
              <w:rPr>
                <w:rFonts w:ascii="Aptos" w:hAnsi="Aptos"/>
                <w:color w:val="8B8B8B"/>
                <w:spacing w:val="-10"/>
                <w:w w:val="105"/>
                <w:sz w:val="24"/>
                <w:szCs w:val="24"/>
              </w:rPr>
              <w:t></w:t>
            </w:r>
          </w:p>
        </w:tc>
      </w:tr>
    </w:tbl>
    <w:p w14:paraId="27366EFB" w14:textId="77777777" w:rsidR="00F82E8A" w:rsidRPr="00F82E8A" w:rsidRDefault="00F82E8A" w:rsidP="00F82E8A">
      <w:pPr>
        <w:pStyle w:val="BodyText"/>
        <w:spacing w:line="360" w:lineRule="auto"/>
        <w:jc w:val="both"/>
        <w:rPr>
          <w:rFonts w:ascii="Aptos" w:hAnsi="Aptos"/>
          <w:b/>
        </w:rPr>
      </w:pPr>
      <w:r w:rsidRPr="00F82E8A">
        <w:rPr>
          <w:rFonts w:ascii="Aptos" w:hAnsi="Aptos"/>
          <w:b/>
          <w:noProof/>
        </w:rPr>
        <mc:AlternateContent>
          <mc:Choice Requires="wpg">
            <w:drawing>
              <wp:anchor distT="0" distB="0" distL="0" distR="0" simplePos="0" relativeHeight="251650560" behindDoc="1" locked="0" layoutInCell="1" allowOverlap="1" wp14:anchorId="4DA40355" wp14:editId="2820B6B6">
                <wp:simplePos x="0" y="0"/>
                <wp:positionH relativeFrom="page">
                  <wp:posOffset>195071</wp:posOffset>
                </wp:positionH>
                <wp:positionV relativeFrom="page">
                  <wp:posOffset>238125</wp:posOffset>
                </wp:positionV>
                <wp:extent cx="7175500" cy="835025"/>
                <wp:effectExtent l="0" t="0" r="0" b="0"/>
                <wp:wrapNone/>
                <wp:docPr id="11" name="Group 1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7175500" cy="835025"/>
                          <a:chOff x="0" y="0"/>
                          <a:chExt cx="7175500" cy="835025"/>
                        </a:xfrm>
                      </wpg:grpSpPr>
                      <wps:wsp>
                        <wps:cNvPr id="12" name="Graphic 12"/>
                        <wps:cNvSpPr/>
                        <wps:spPr>
                          <a:xfrm>
                            <a:off x="166865" y="552461"/>
                            <a:ext cx="6838950" cy="95250"/>
                          </a:xfrm>
                          <a:custGeom>
                            <a:avLst/>
                            <a:gdLst/>
                            <a:ahLst/>
                            <a:cxnLst/>
                            <a:rect l="l" t="t" r="r" b="b"/>
                            <a:pathLst>
                              <a:path w="6838950" h="95250">
                                <a:moveTo>
                                  <a:pt x="6838950" y="0"/>
                                </a:moveTo>
                                <a:lnTo>
                                  <a:pt x="6724650" y="0"/>
                                </a:lnTo>
                                <a:lnTo>
                                  <a:pt x="114300" y="0"/>
                                </a:lnTo>
                                <a:lnTo>
                                  <a:pt x="0" y="0"/>
                                </a:lnTo>
                                <a:lnTo>
                                  <a:pt x="0" y="95250"/>
                                </a:lnTo>
                                <a:lnTo>
                                  <a:pt x="114300" y="95250"/>
                                </a:lnTo>
                                <a:lnTo>
                                  <a:pt x="6724650" y="95250"/>
                                </a:lnTo>
                                <a:lnTo>
                                  <a:pt x="6838950" y="95250"/>
                                </a:lnTo>
                                <a:lnTo>
                                  <a:pt x="6838950" y="0"/>
                                </a:lnTo>
                                <a:close/>
                              </a:path>
                            </a:pathLst>
                          </a:custGeom>
                          <a:solidFill>
                            <a:srgbClr val="FBFBFB"/>
                          </a:solidFill>
                        </wps:spPr>
                        <wps:bodyPr wrap="square" lIns="0" tIns="0" rIns="0" bIns="0" rtlCol="0">
                          <a:prstTxWarp prst="textNoShape">
                            <a:avLst/>
                          </a:prstTxWarp>
                          <a:noAutofit/>
                        </wps:bodyPr>
                      </wps:wsp>
                      <wps:wsp>
                        <wps:cNvPr id="13" name="Graphic 13"/>
                        <wps:cNvSpPr/>
                        <wps:spPr>
                          <a:xfrm>
                            <a:off x="0" y="0"/>
                            <a:ext cx="7175500" cy="835025"/>
                          </a:xfrm>
                          <a:custGeom>
                            <a:avLst/>
                            <a:gdLst/>
                            <a:ahLst/>
                            <a:cxnLst/>
                            <a:rect l="l" t="t" r="r" b="b"/>
                            <a:pathLst>
                              <a:path w="7175500" h="835025">
                                <a:moveTo>
                                  <a:pt x="7174991" y="834770"/>
                                </a:moveTo>
                                <a:lnTo>
                                  <a:pt x="0" y="834770"/>
                                </a:lnTo>
                                <a:lnTo>
                                  <a:pt x="0" y="0"/>
                                </a:lnTo>
                                <a:lnTo>
                                  <a:pt x="157352" y="0"/>
                                </a:lnTo>
                                <a:lnTo>
                                  <a:pt x="157352" y="619124"/>
                                </a:lnTo>
                                <a:lnTo>
                                  <a:pt x="158050" y="626726"/>
                                </a:lnTo>
                                <a:lnTo>
                                  <a:pt x="187851" y="656527"/>
                                </a:lnTo>
                                <a:lnTo>
                                  <a:pt x="195452" y="657224"/>
                                </a:lnTo>
                                <a:lnTo>
                                  <a:pt x="7174991" y="657224"/>
                                </a:lnTo>
                                <a:lnTo>
                                  <a:pt x="7174991" y="834770"/>
                                </a:lnTo>
                                <a:close/>
                              </a:path>
                              <a:path w="7175500" h="835025">
                                <a:moveTo>
                                  <a:pt x="7174991" y="657224"/>
                                </a:moveTo>
                                <a:lnTo>
                                  <a:pt x="6977252" y="657224"/>
                                </a:lnTo>
                                <a:lnTo>
                                  <a:pt x="6984854" y="656527"/>
                                </a:lnTo>
                                <a:lnTo>
                                  <a:pt x="6991878" y="654435"/>
                                </a:lnTo>
                                <a:lnTo>
                                  <a:pt x="7015352" y="619124"/>
                                </a:lnTo>
                                <a:lnTo>
                                  <a:pt x="7015352" y="0"/>
                                </a:lnTo>
                                <a:lnTo>
                                  <a:pt x="7174991" y="0"/>
                                </a:lnTo>
                                <a:lnTo>
                                  <a:pt x="7174991" y="657224"/>
                                </a:lnTo>
                                <a:close/>
                              </a:path>
                            </a:pathLst>
                          </a:custGeom>
                          <a:solidFill>
                            <a:srgbClr val="000000">
                              <a:alpha val="4998"/>
                            </a:srgbClr>
                          </a:solidFill>
                        </wps:spPr>
                        <wps:bodyPr wrap="square" lIns="0" tIns="0" rIns="0" bIns="0" rtlCol="0">
                          <a:prstTxWarp prst="textNoShape">
                            <a:avLst/>
                          </a:prstTxWarp>
                          <a:noAutofit/>
                        </wps:bodyPr>
                      </wps:wsp>
                    </wpg:wgp>
                  </a:graphicData>
                </a:graphic>
              </wp:anchor>
            </w:drawing>
          </mc:Choice>
          <mc:Fallback>
            <w:pict>
              <v:group w14:anchorId="4A3B0CEF" id="Group 11" o:spid="_x0000_s1026" style="position:absolute;margin-left:15.35pt;margin-top:18.75pt;width:565pt;height:65.75pt;z-index:-251665920;mso-wrap-distance-left:0;mso-wrap-distance-right:0;mso-position-horizontal-relative:page;mso-position-vertical-relative:page" coordsize="71755,83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">
                <v:shape id="Graphic 12" o:spid="_x0000_s1027" style="position:absolute;left:1668;top:5524;width:68390;height:953;visibility:visible;mso-wrap-style:square;v-text-anchor:top" coordsize="6838950,952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" path="m6838950,l6724650,,114300,,,,,95250r114300,l6724650,95250r114300,l6838950,xe" fillcolor="#fbfbfb" stroked="f">
                  <v:path arrowok="t"/>
                </v:shape>
                <v:shape id="Graphic 13" o:spid="_x0000_s1028" style="position:absolute;width:71755;height:8350;visibility:visible;mso-wrap-style:square;v-text-anchor:top" coordsize="7175500,8350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" path="m7174991,834770l,834770,,,157352,r,619124l158050,626726r29801,29801l195452,657224r6979539,l7174991,834770xem7174991,657224r-197739,l6984854,656527r7024,-2092l7015352,619124,7015352,r159639,l7174991,657224xe" fillcolor="black" stroked="f">
                  <v:fill opacity="3341f"/>
                  <v:path arrowok="t"/>
                </v:shape>
                <w10:wrap anchorx="page" anchory="page"/>
              </v:group>
            </w:pict>
          </mc:Fallback>
        </mc:AlternateContent>
      </w:r>
      <w:r w:rsidRPr="00F82E8A">
        <w:rPr>
          <w:rFonts w:ascii="Aptos" w:hAnsi="Aptos"/>
          <w:b/>
          <w:noProof/>
        </w:rPr>
        <mc:AlternateContent>
          <mc:Choice Requires="wpg">
            <w:drawing>
              <wp:anchor distT="0" distB="0" distL="0" distR="0" simplePos="0" relativeHeight="251658752" behindDoc="1" locked="0" layoutInCell="1" allowOverlap="1" wp14:anchorId="0A0E2E00" wp14:editId="5D076D39">
                <wp:simplePos x="0" y="0"/>
                <wp:positionH relativeFrom="page">
                  <wp:posOffset>195071</wp:posOffset>
                </wp:positionH>
                <wp:positionV relativeFrom="page">
                  <wp:posOffset>1083394</wp:posOffset>
                </wp:positionV>
                <wp:extent cx="7175500" cy="2513330"/>
                <wp:effectExtent l="0" t="0" r="0" b="0"/>
                <wp:wrapNone/>
                <wp:docPr id="14" name="Group 1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7175500" cy="2513330"/>
                          <a:chOff x="0" y="0"/>
                          <a:chExt cx="7175500" cy="2513330"/>
                        </a:xfrm>
                      </wpg:grpSpPr>
                      <wps:wsp>
                        <wps:cNvPr id="15" name="Textbox 15"/>
                        <wps:cNvSpPr txBox="1"/>
                        <wps:spPr>
                          <a:xfrm>
                            <a:off x="157352" y="0"/>
                            <a:ext cx="1075055" cy="168910"/>
                          </a:xfrm>
                          <a:prstGeom prst="rect">
                            <a:avLst/>
                          </a:prstGeom>
                        </wps:spPr>
                        <wps:txbx>
                          <w:txbxContent>
                            <w:p w14:paraId="5E4431AA" w14:textId="77777777" w:rsidR="00F82E8A" w:rsidRDefault="00F82E8A" w:rsidP="00F82E8A">
                              <w:pPr>
                                <w:spacing w:line="266" w:lineRule="exact"/>
                                <w:rPr>
                                  <w:b/>
                                  <w:sz w:val="24"/>
                                </w:rPr>
                              </w:pPr>
                              <w:r>
                                <w:rPr>
                                  <w:b/>
                                  <w:sz w:val="24"/>
                                </w:rPr>
                                <w:t xml:space="preserve">Pricing </w:t>
                              </w:r>
                              <w:r>
                                <w:rPr>
                                  <w:b/>
                                  <w:spacing w:val="-2"/>
                                  <w:sz w:val="24"/>
                                </w:rPr>
                                <w:t>Strategy</w:t>
                              </w:r>
                            </w:p>
                          </w:txbxContent>
                        </wps:txbx>
                        <wps:bodyPr wrap="square" lIns="0" tIns="0" rIns="0" bIns="0" rtlCol="0">
                          <a:noAutofit/>
                        </wps:bodyPr>
                      </wps:wsp>
                      <wps:wsp>
                        <wps:cNvPr id="16" name="Graphic 16"/>
                        <wps:cNvSpPr/>
                        <wps:spPr>
                          <a:xfrm>
                            <a:off x="0" y="120566"/>
                            <a:ext cx="7175500" cy="2392680"/>
                          </a:xfrm>
                          <a:custGeom>
                            <a:avLst/>
                            <a:gdLst/>
                            <a:ahLst/>
                            <a:cxnLst/>
                            <a:rect l="l" t="t" r="r" b="b"/>
                            <a:pathLst>
                              <a:path w="7175500" h="2392680">
                                <a:moveTo>
                                  <a:pt x="7174991" y="2392679"/>
                                </a:moveTo>
                                <a:lnTo>
                                  <a:pt x="0" y="2392679"/>
                                </a:lnTo>
                                <a:lnTo>
                                  <a:pt x="0" y="0"/>
                                </a:lnTo>
                                <a:lnTo>
                                  <a:pt x="7174991" y="0"/>
                                </a:lnTo>
                                <a:lnTo>
                                  <a:pt x="7174991" y="139064"/>
                                </a:lnTo>
                                <a:lnTo>
                                  <a:pt x="195452" y="139064"/>
                                </a:lnTo>
                                <a:lnTo>
                                  <a:pt x="187851" y="139762"/>
                                </a:lnTo>
                                <a:lnTo>
                                  <a:pt x="158050" y="169563"/>
                                </a:lnTo>
                                <a:lnTo>
                                  <a:pt x="157352" y="177164"/>
                                </a:lnTo>
                                <a:lnTo>
                                  <a:pt x="157352" y="2177414"/>
                                </a:lnTo>
                                <a:lnTo>
                                  <a:pt x="180827" y="2212724"/>
                                </a:lnTo>
                                <a:lnTo>
                                  <a:pt x="195452" y="2215514"/>
                                </a:lnTo>
                                <a:lnTo>
                                  <a:pt x="7174991" y="2215514"/>
                                </a:lnTo>
                                <a:lnTo>
                                  <a:pt x="7174991" y="2392679"/>
                                </a:lnTo>
                                <a:close/>
                              </a:path>
                              <a:path w="7175500" h="2392680">
                                <a:moveTo>
                                  <a:pt x="7174991" y="2215514"/>
                                </a:moveTo>
                                <a:lnTo>
                                  <a:pt x="6977252" y="2215514"/>
                                </a:lnTo>
                                <a:lnTo>
                                  <a:pt x="6984854" y="2214817"/>
                                </a:lnTo>
                                <a:lnTo>
                                  <a:pt x="6991878" y="2212724"/>
                                </a:lnTo>
                                <a:lnTo>
                                  <a:pt x="7015352" y="2177414"/>
                                </a:lnTo>
                                <a:lnTo>
                                  <a:pt x="7015352" y="177164"/>
                                </a:lnTo>
                                <a:lnTo>
                                  <a:pt x="6991878" y="141854"/>
                                </a:lnTo>
                                <a:lnTo>
                                  <a:pt x="6977252" y="139064"/>
                                </a:lnTo>
                                <a:lnTo>
                                  <a:pt x="7174991" y="139064"/>
                                </a:lnTo>
                                <a:lnTo>
                                  <a:pt x="7174991" y="2215514"/>
                                </a:lnTo>
                                <a:close/>
                              </a:path>
                            </a:pathLst>
                          </a:custGeom>
                          <a:solidFill>
                            <a:srgbClr val="000000">
                              <a:alpha val="4998"/>
                            </a:srgbClr>
                          </a:solidFill>
                        </wps:spPr>
                        <wps:bodyPr wrap="square" lIns="0" tIns="0" rIns="0" bIns="0" rtlCol="0">
                          <a:prstTxWarp prst="textNoShape">
                            <a:avLst/>
                          </a:prstTxWarp>
                          <a:noAutofit/>
                        </wps:bodyPr>
                      </wps:wsp>
                    </wpg:wgp>
                  </a:graphicData>
                </a:graphic>
              </wp:anchor>
            </w:drawing>
          </mc:Choice>
          <mc:Fallback>
            <w:pict>
              <v:group w14:anchorId="0A0E2E00" id="Group 14" o:spid="_x0000_s1026" style="position:absolute;left:0;text-align:left;margin-left:15.35pt;margin-top:85.3pt;width:565pt;height:197.9pt;z-index:-251657728;mso-wrap-distance-left:0;mso-wrap-distance-right:0;mso-position-horizontal-relative:page;mso-position-vertical-relative:page" coordsize="71755,2513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">
                <v:shapetype id="_x0000_t202" coordsize="21600,21600" o:spt="202" path="m,l,21600r21600,l21600,xe">
                  <v:stroke joinstyle="miter"/>
                  <v:path gradientshapeok="t" o:connecttype="rect"/>
                </v:shapetype>
                <v:shape id="Textbox 15" o:spid="_x0000_s1027" type="#_x0000_t202" style="position:absolute;left:1573;width:10751;height:16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" filled="f" stroked="f">
                  <v:textbox inset="0,0,0,0">
                    <w:txbxContent>
                      <w:p w14:paraId="5E4431AA" w14:textId="77777777" w:rsidR="00F82E8A" w:rsidRDefault="00F82E8A" w:rsidP="00F82E8A">
                        <w:pPr>
                          <w:spacing w:line="266" w:lineRule="exact"/>
                          <w:rPr>
                            <w:b/>
                            <w:sz w:val="24"/>
                          </w:rPr>
                        </w:pPr>
                        <w:r>
                          <w:rPr>
                            <w:b/>
                            <w:sz w:val="24"/>
                          </w:rPr>
                          <w:t xml:space="preserve">Pricing </w:t>
                        </w:r>
                        <w:r>
                          <w:rPr>
                            <w:b/>
                            <w:spacing w:val="-2"/>
                            <w:sz w:val="24"/>
                          </w:rPr>
                          <w:t>Strategy</w:t>
                        </w:r>
                      </w:p>
                    </w:txbxContent>
                  </v:textbox>
                </v:shape>
                <v:shape id="Graphic 16" o:spid="_x0000_s1028" style="position:absolute;top:1205;width:71755;height:23927;visibility:visible;mso-wrap-style:square;v-text-anchor:top" coordsize="7175500,23926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" path="m7174991,2392679l,2392679,,,7174991,r,139064l195452,139064r-7601,698l158050,169563r-698,7601l157352,2177414r23475,35310l195452,2215514r6979539,l7174991,2392679xem7174991,2215514r-197739,l6984854,2214817r7024,-2093l7015352,2177414r,-2000250l6991878,141854r-14626,-2790l7174991,139064r,2076450xe" fillcolor="black" stroked="f">
                  <v:fill opacity="3341f"/>
                  <v:path arrowok="t"/>
                </v:shape>
                <w10:wrap anchorx="page" anchory="page"/>
              </v:group>
            </w:pict>
          </mc:Fallback>
        </mc:AlternateContent>
      </w:r>
    </w:p>
    <w:p w14:paraId="6E4C562B" w14:textId="77777777" w:rsidR="00F82E8A" w:rsidRPr="00F82E8A" w:rsidRDefault="00F82E8A" w:rsidP="00F82E8A">
      <w:pPr>
        <w:pStyle w:val="BodyText"/>
        <w:spacing w:line="360" w:lineRule="auto"/>
        <w:jc w:val="both"/>
        <w:rPr>
          <w:rFonts w:ascii="Aptos" w:hAnsi="Aptos"/>
          <w:b/>
        </w:rPr>
      </w:pPr>
    </w:p>
    <w:p w14:paraId="0192984D" w14:textId="77777777" w:rsidR="00F82E8A" w:rsidRPr="00F82E8A" w:rsidRDefault="00F82E8A" w:rsidP="00F82E8A">
      <w:pPr>
        <w:pStyle w:val="BodyText"/>
        <w:spacing w:before="64" w:line="360" w:lineRule="auto"/>
        <w:jc w:val="both"/>
        <w:rPr>
          <w:rFonts w:ascii="Aptos" w:hAnsi="Aptos"/>
          <w:b/>
        </w:rPr>
      </w:pPr>
    </w:p>
    <w:tbl>
      <w:tblPr>
        <w:tblW w:w="0" w:type="auto"/>
        <w:tblInd w:w="152"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5032"/>
        <w:gridCol w:w="1755"/>
        <w:gridCol w:w="1755"/>
        <w:gridCol w:w="2228"/>
      </w:tblGrid>
      <w:tr w:rsidR="00F82E8A" w:rsidRPr="00F82E8A" w14:paraId="2F402941" w14:textId="77777777" w:rsidTr="00DA7093">
        <w:trPr>
          <w:trHeight w:val="434"/>
        </w:trPr>
        <w:tc>
          <w:tcPr>
            <w:tcW w:w="5032" w:type="dxa"/>
            <w:tcBorders>
              <w:top w:val="nil"/>
              <w:left w:val="nil"/>
            </w:tcBorders>
          </w:tcPr>
          <w:p w14:paraId="6FE96C01" w14:textId="77777777" w:rsidR="00F82E8A" w:rsidRPr="00F82E8A" w:rsidRDefault="00F82E8A" w:rsidP="00F82E8A">
            <w:pPr>
              <w:pStyle w:val="TableParagraph"/>
              <w:spacing w:line="360" w:lineRule="auto"/>
              <w:jc w:val="both"/>
              <w:rPr>
                <w:rFonts w:ascii="Aptos" w:hAnsi="Aptos"/>
                <w:b/>
                <w:sz w:val="24"/>
                <w:szCs w:val="24"/>
              </w:rPr>
            </w:pPr>
            <w:r w:rsidRPr="00F82E8A">
              <w:rPr>
                <w:rFonts w:ascii="Aptos" w:hAnsi="Aptos"/>
                <w:b/>
                <w:noProof/>
                <w:sz w:val="24"/>
                <w:szCs w:val="24"/>
              </w:rPr>
              <mc:AlternateContent>
                <mc:Choice Requires="wpg">
                  <w:drawing>
                    <wp:anchor distT="0" distB="0" distL="0" distR="0" simplePos="0" relativeHeight="251662848" behindDoc="1" locked="0" layoutInCell="1" allowOverlap="1" wp14:anchorId="00F5F888" wp14:editId="774C1E31">
                      <wp:simplePos x="0" y="0"/>
                      <wp:positionH relativeFrom="column">
                        <wp:posOffset>-9524</wp:posOffset>
                      </wp:positionH>
                      <wp:positionV relativeFrom="paragraph">
                        <wp:posOffset>-9490</wp:posOffset>
                      </wp:positionV>
                      <wp:extent cx="6858000" cy="2076450"/>
                      <wp:effectExtent l="0" t="0" r="0" b="0"/>
                      <wp:wrapNone/>
                      <wp:docPr id="17" name="Group 1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6858000" cy="2076450"/>
                                <a:chOff x="0" y="0"/>
                                <a:chExt cx="6858000" cy="2076450"/>
                              </a:xfrm>
                            </wpg:grpSpPr>
                            <wps:wsp>
                              <wps:cNvPr id="18" name="Graphic 18"/>
                              <wps:cNvSpPr/>
                              <wps:spPr>
                                <a:xfrm>
                                  <a:off x="4762" y="4762"/>
                                  <a:ext cx="6848475" cy="2066925"/>
                                </a:xfrm>
                                <a:custGeom>
                                  <a:avLst/>
                                  <a:gdLst/>
                                  <a:ahLst/>
                                  <a:cxnLst/>
                                  <a:rect l="l" t="t" r="r" b="b"/>
                                  <a:pathLst>
                                    <a:path w="6848475" h="2066925">
                                      <a:moveTo>
                                        <a:pt x="0" y="2033587"/>
                                      </a:moveTo>
                                      <a:lnTo>
                                        <a:pt x="0" y="33337"/>
                                      </a:lnTo>
                                      <a:lnTo>
                                        <a:pt x="0" y="28916"/>
                                      </a:lnTo>
                                      <a:lnTo>
                                        <a:pt x="845" y="24664"/>
                                      </a:lnTo>
                                      <a:lnTo>
                                        <a:pt x="28916" y="0"/>
                                      </a:lnTo>
                                      <a:lnTo>
                                        <a:pt x="33337" y="0"/>
                                      </a:lnTo>
                                      <a:lnTo>
                                        <a:pt x="6815136" y="0"/>
                                      </a:lnTo>
                                      <a:lnTo>
                                        <a:pt x="6819557" y="0"/>
                                      </a:lnTo>
                                      <a:lnTo>
                                        <a:pt x="6823809" y="845"/>
                                      </a:lnTo>
                                      <a:lnTo>
                                        <a:pt x="6827893" y="2537"/>
                                      </a:lnTo>
                                      <a:lnTo>
                                        <a:pt x="6831977" y="4229"/>
                                      </a:lnTo>
                                      <a:lnTo>
                                        <a:pt x="6835583" y="6638"/>
                                      </a:lnTo>
                                      <a:lnTo>
                                        <a:pt x="6838709" y="9764"/>
                                      </a:lnTo>
                                      <a:lnTo>
                                        <a:pt x="6841835" y="12890"/>
                                      </a:lnTo>
                                      <a:lnTo>
                                        <a:pt x="6848474" y="33337"/>
                                      </a:lnTo>
                                      <a:lnTo>
                                        <a:pt x="6848474" y="2033587"/>
                                      </a:lnTo>
                                      <a:lnTo>
                                        <a:pt x="6823809" y="2066078"/>
                                      </a:lnTo>
                                      <a:lnTo>
                                        <a:pt x="6815136" y="2066924"/>
                                      </a:lnTo>
                                      <a:lnTo>
                                        <a:pt x="33337" y="2066924"/>
                                      </a:lnTo>
                                      <a:lnTo>
                                        <a:pt x="845" y="2042260"/>
                                      </a:lnTo>
                                      <a:lnTo>
                                        <a:pt x="0" y="2038007"/>
                                      </a:lnTo>
                                      <a:lnTo>
                                        <a:pt x="0" y="2033587"/>
                                      </a:lnTo>
                                      <a:close/>
                                    </a:path>
                                  </a:pathLst>
                                </a:custGeom>
                                <a:ln w="9524">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w14:anchorId="78E51FB4" id="Group 17" o:spid="_x0000_s1026" style="position:absolute;margin-left:-.75pt;margin-top:-.75pt;width:540pt;height:163.5pt;z-index:-251653632;mso-wrap-distance-left:0;mso-wrap-distance-right:0" coordsize="68580,2076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">
                      <v:shape id="Graphic 18" o:spid="_x0000_s1027" style="position:absolute;left:47;top:47;width:68485;height:20669;visibility:visible;mso-wrap-style:square;v-text-anchor:top" coordsize="6848475,20669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" path="m,2033587l,33337,,28916,845,24664,28916,r4421,l6815136,r4421,l6823809,845r4084,1692l6831977,4229r3606,2409l6838709,9764r3126,3126l6848474,33337r,2000250l6823809,2066078r-8673,846l33337,2066924,845,2042260,,2038007r,-4420xe" filled="f" strokeweight=".26456mm">
                        <v:path arrowok="t"/>
                      </v:shape>
                    </v:group>
                  </w:pict>
                </mc:Fallback>
              </mc:AlternateContent>
            </w:r>
            <w:r w:rsidRPr="00F82E8A">
              <w:rPr>
                <w:rFonts w:ascii="Aptos" w:hAnsi="Aptos"/>
                <w:b/>
                <w:sz w:val="24"/>
                <w:szCs w:val="24"/>
              </w:rPr>
              <w:t xml:space="preserve">Menu </w:t>
            </w:r>
            <w:r w:rsidRPr="00F82E8A">
              <w:rPr>
                <w:rFonts w:ascii="Aptos" w:hAnsi="Aptos"/>
                <w:b/>
                <w:spacing w:val="-4"/>
                <w:sz w:val="24"/>
                <w:szCs w:val="24"/>
              </w:rPr>
              <w:t>Item</w:t>
            </w:r>
          </w:p>
        </w:tc>
        <w:tc>
          <w:tcPr>
            <w:tcW w:w="1755" w:type="dxa"/>
            <w:tcBorders>
              <w:top w:val="nil"/>
            </w:tcBorders>
          </w:tcPr>
          <w:p w14:paraId="68E15EBE" w14:textId="77777777" w:rsidR="00F82E8A" w:rsidRPr="00F82E8A" w:rsidRDefault="00F82E8A" w:rsidP="00F82E8A">
            <w:pPr>
              <w:pStyle w:val="TableParagraph"/>
              <w:spacing w:line="360" w:lineRule="auto"/>
              <w:ind w:left="122"/>
              <w:jc w:val="both"/>
              <w:rPr>
                <w:rFonts w:ascii="Aptos" w:hAnsi="Aptos"/>
                <w:b/>
                <w:sz w:val="24"/>
                <w:szCs w:val="24"/>
              </w:rPr>
            </w:pPr>
            <w:r w:rsidRPr="00F82E8A">
              <w:rPr>
                <w:rFonts w:ascii="Aptos" w:hAnsi="Aptos"/>
                <w:b/>
                <w:spacing w:val="-4"/>
                <w:sz w:val="24"/>
                <w:szCs w:val="24"/>
              </w:rPr>
              <w:t>Cost</w:t>
            </w:r>
          </w:p>
        </w:tc>
        <w:tc>
          <w:tcPr>
            <w:tcW w:w="1755" w:type="dxa"/>
            <w:tcBorders>
              <w:top w:val="nil"/>
            </w:tcBorders>
          </w:tcPr>
          <w:p w14:paraId="28FC987C" w14:textId="77777777" w:rsidR="00F82E8A" w:rsidRPr="00F82E8A" w:rsidRDefault="00F82E8A" w:rsidP="00F82E8A">
            <w:pPr>
              <w:pStyle w:val="TableParagraph"/>
              <w:spacing w:line="360" w:lineRule="auto"/>
              <w:ind w:left="117"/>
              <w:jc w:val="both"/>
              <w:rPr>
                <w:rFonts w:ascii="Aptos" w:hAnsi="Aptos"/>
                <w:b/>
                <w:sz w:val="24"/>
                <w:szCs w:val="24"/>
              </w:rPr>
            </w:pPr>
            <w:r w:rsidRPr="00F82E8A">
              <w:rPr>
                <w:rFonts w:ascii="Aptos" w:hAnsi="Aptos"/>
                <w:b/>
                <w:spacing w:val="-2"/>
                <w:sz w:val="24"/>
                <w:szCs w:val="24"/>
              </w:rPr>
              <w:t>Price</w:t>
            </w:r>
          </w:p>
        </w:tc>
        <w:tc>
          <w:tcPr>
            <w:tcW w:w="2228" w:type="dxa"/>
            <w:tcBorders>
              <w:top w:val="nil"/>
              <w:right w:val="nil"/>
            </w:tcBorders>
          </w:tcPr>
          <w:p w14:paraId="7D729161" w14:textId="77777777" w:rsidR="00F82E8A" w:rsidRPr="00F82E8A" w:rsidRDefault="00F82E8A" w:rsidP="00F82E8A">
            <w:pPr>
              <w:pStyle w:val="TableParagraph"/>
              <w:spacing w:line="360" w:lineRule="auto"/>
              <w:ind w:left="113"/>
              <w:jc w:val="both"/>
              <w:rPr>
                <w:rFonts w:ascii="Aptos" w:hAnsi="Aptos"/>
                <w:b/>
                <w:sz w:val="24"/>
                <w:szCs w:val="24"/>
              </w:rPr>
            </w:pPr>
            <w:r w:rsidRPr="00F82E8A">
              <w:rPr>
                <w:rFonts w:ascii="Aptos" w:hAnsi="Aptos"/>
                <w:b/>
                <w:spacing w:val="-2"/>
                <w:sz w:val="24"/>
                <w:szCs w:val="24"/>
              </w:rPr>
              <w:t>Margin</w:t>
            </w:r>
          </w:p>
        </w:tc>
      </w:tr>
      <w:tr w:rsidR="00F82E8A" w:rsidRPr="00F82E8A" w14:paraId="35EA2F74" w14:textId="77777777" w:rsidTr="00DA7093">
        <w:trPr>
          <w:trHeight w:val="419"/>
        </w:trPr>
        <w:tc>
          <w:tcPr>
            <w:tcW w:w="5032" w:type="dxa"/>
            <w:tcBorders>
              <w:left w:val="nil"/>
            </w:tcBorders>
          </w:tcPr>
          <w:p w14:paraId="4B7B758F" w14:textId="77777777" w:rsidR="00F82E8A" w:rsidRPr="00F82E8A" w:rsidRDefault="00F82E8A" w:rsidP="00F82E8A">
            <w:pPr>
              <w:pStyle w:val="TableParagraph"/>
              <w:spacing w:line="360" w:lineRule="auto"/>
              <w:jc w:val="both"/>
              <w:rPr>
                <w:rFonts w:ascii="Aptos" w:hAnsi="Aptos"/>
                <w:sz w:val="24"/>
                <w:szCs w:val="24"/>
              </w:rPr>
            </w:pPr>
            <w:r w:rsidRPr="00F82E8A">
              <w:rPr>
                <w:rFonts w:ascii="Aptos" w:hAnsi="Aptos"/>
                <w:sz w:val="24"/>
                <w:szCs w:val="24"/>
              </w:rPr>
              <w:t xml:space="preserve">Power </w:t>
            </w:r>
            <w:r w:rsidRPr="00F82E8A">
              <w:rPr>
                <w:rFonts w:ascii="Aptos" w:hAnsi="Aptos"/>
                <w:spacing w:val="-2"/>
                <w:sz w:val="24"/>
                <w:szCs w:val="24"/>
              </w:rPr>
              <w:t>Bowls</w:t>
            </w:r>
          </w:p>
        </w:tc>
        <w:tc>
          <w:tcPr>
            <w:tcW w:w="1755" w:type="dxa"/>
          </w:tcPr>
          <w:p w14:paraId="5A59CBB6" w14:textId="77777777" w:rsidR="00F82E8A" w:rsidRPr="00F82E8A" w:rsidRDefault="00F82E8A" w:rsidP="00F82E8A">
            <w:pPr>
              <w:pStyle w:val="TableParagraph"/>
              <w:spacing w:line="360" w:lineRule="auto"/>
              <w:ind w:left="122"/>
              <w:jc w:val="both"/>
              <w:rPr>
                <w:rFonts w:ascii="Aptos" w:hAnsi="Aptos"/>
                <w:sz w:val="24"/>
                <w:szCs w:val="24"/>
              </w:rPr>
            </w:pPr>
            <w:r w:rsidRPr="00F82E8A">
              <w:rPr>
                <w:rFonts w:ascii="Aptos" w:hAnsi="Aptos"/>
                <w:spacing w:val="-2"/>
                <w:sz w:val="24"/>
                <w:szCs w:val="24"/>
              </w:rPr>
              <w:t>£2.80</w:t>
            </w:r>
          </w:p>
        </w:tc>
        <w:tc>
          <w:tcPr>
            <w:tcW w:w="1755" w:type="dxa"/>
          </w:tcPr>
          <w:p w14:paraId="41E8DA03" w14:textId="77777777" w:rsidR="00F82E8A" w:rsidRPr="00F82E8A" w:rsidRDefault="00F82E8A" w:rsidP="00F82E8A">
            <w:pPr>
              <w:pStyle w:val="TableParagraph"/>
              <w:spacing w:line="360" w:lineRule="auto"/>
              <w:ind w:left="117"/>
              <w:jc w:val="both"/>
              <w:rPr>
                <w:rFonts w:ascii="Aptos" w:hAnsi="Aptos"/>
                <w:sz w:val="24"/>
                <w:szCs w:val="24"/>
              </w:rPr>
            </w:pPr>
            <w:r w:rsidRPr="00F82E8A">
              <w:rPr>
                <w:rFonts w:ascii="Aptos" w:hAnsi="Aptos"/>
                <w:spacing w:val="-2"/>
                <w:sz w:val="24"/>
                <w:szCs w:val="24"/>
              </w:rPr>
              <w:t>£8.50</w:t>
            </w:r>
          </w:p>
        </w:tc>
        <w:tc>
          <w:tcPr>
            <w:tcW w:w="2228" w:type="dxa"/>
            <w:tcBorders>
              <w:right w:val="nil"/>
            </w:tcBorders>
          </w:tcPr>
          <w:p w14:paraId="1D007737" w14:textId="77777777" w:rsidR="00F82E8A" w:rsidRPr="00F82E8A" w:rsidRDefault="00F82E8A" w:rsidP="00F82E8A">
            <w:pPr>
              <w:pStyle w:val="TableParagraph"/>
              <w:spacing w:line="360" w:lineRule="auto"/>
              <w:ind w:left="113"/>
              <w:jc w:val="both"/>
              <w:rPr>
                <w:rFonts w:ascii="Aptos" w:hAnsi="Aptos"/>
                <w:sz w:val="24"/>
                <w:szCs w:val="24"/>
              </w:rPr>
            </w:pPr>
            <w:r w:rsidRPr="00F82E8A">
              <w:rPr>
                <w:rFonts w:ascii="Aptos" w:hAnsi="Aptos"/>
                <w:spacing w:val="-5"/>
                <w:sz w:val="24"/>
                <w:szCs w:val="24"/>
              </w:rPr>
              <w:t>67%</w:t>
            </w:r>
          </w:p>
        </w:tc>
      </w:tr>
      <w:tr w:rsidR="00F82E8A" w:rsidRPr="00F82E8A" w14:paraId="6A93E778" w14:textId="77777777" w:rsidTr="00DA7093">
        <w:trPr>
          <w:trHeight w:val="434"/>
        </w:trPr>
        <w:tc>
          <w:tcPr>
            <w:tcW w:w="5032" w:type="dxa"/>
            <w:tcBorders>
              <w:left w:val="nil"/>
            </w:tcBorders>
          </w:tcPr>
          <w:p w14:paraId="742B5100" w14:textId="77777777" w:rsidR="00F82E8A" w:rsidRPr="00F82E8A" w:rsidRDefault="00F82E8A" w:rsidP="00F82E8A">
            <w:pPr>
              <w:pStyle w:val="TableParagraph"/>
              <w:spacing w:line="360" w:lineRule="auto"/>
              <w:jc w:val="both"/>
              <w:rPr>
                <w:rFonts w:ascii="Aptos" w:hAnsi="Aptos"/>
                <w:sz w:val="24"/>
                <w:szCs w:val="24"/>
              </w:rPr>
            </w:pPr>
            <w:r w:rsidRPr="00F82E8A">
              <w:rPr>
                <w:rFonts w:ascii="Aptos" w:hAnsi="Aptos"/>
                <w:sz w:val="24"/>
                <w:szCs w:val="24"/>
              </w:rPr>
              <w:t>Grilled</w:t>
            </w:r>
            <w:r w:rsidRPr="00F82E8A">
              <w:rPr>
                <w:rFonts w:ascii="Aptos" w:hAnsi="Aptos"/>
                <w:spacing w:val="-4"/>
                <w:sz w:val="24"/>
                <w:szCs w:val="24"/>
              </w:rPr>
              <w:t xml:space="preserve"> </w:t>
            </w:r>
            <w:r w:rsidRPr="00F82E8A">
              <w:rPr>
                <w:rFonts w:ascii="Aptos" w:hAnsi="Aptos"/>
                <w:spacing w:val="-2"/>
                <w:sz w:val="24"/>
                <w:szCs w:val="24"/>
              </w:rPr>
              <w:t>Wraps</w:t>
            </w:r>
          </w:p>
        </w:tc>
        <w:tc>
          <w:tcPr>
            <w:tcW w:w="1755" w:type="dxa"/>
          </w:tcPr>
          <w:p w14:paraId="3CCF615D" w14:textId="77777777" w:rsidR="00F82E8A" w:rsidRPr="00F82E8A" w:rsidRDefault="00F82E8A" w:rsidP="00F82E8A">
            <w:pPr>
              <w:pStyle w:val="TableParagraph"/>
              <w:spacing w:line="360" w:lineRule="auto"/>
              <w:ind w:left="122"/>
              <w:jc w:val="both"/>
              <w:rPr>
                <w:rFonts w:ascii="Aptos" w:hAnsi="Aptos"/>
                <w:sz w:val="24"/>
                <w:szCs w:val="24"/>
              </w:rPr>
            </w:pPr>
            <w:r w:rsidRPr="00F82E8A">
              <w:rPr>
                <w:rFonts w:ascii="Aptos" w:hAnsi="Aptos"/>
                <w:spacing w:val="-2"/>
                <w:sz w:val="24"/>
                <w:szCs w:val="24"/>
              </w:rPr>
              <w:t>£2.50</w:t>
            </w:r>
          </w:p>
        </w:tc>
        <w:tc>
          <w:tcPr>
            <w:tcW w:w="1755" w:type="dxa"/>
          </w:tcPr>
          <w:p w14:paraId="7AD70A11" w14:textId="77777777" w:rsidR="00F82E8A" w:rsidRPr="00F82E8A" w:rsidRDefault="00F82E8A" w:rsidP="00F82E8A">
            <w:pPr>
              <w:pStyle w:val="TableParagraph"/>
              <w:spacing w:line="360" w:lineRule="auto"/>
              <w:ind w:left="117"/>
              <w:jc w:val="both"/>
              <w:rPr>
                <w:rFonts w:ascii="Aptos" w:hAnsi="Aptos"/>
                <w:sz w:val="24"/>
                <w:szCs w:val="24"/>
              </w:rPr>
            </w:pPr>
            <w:r w:rsidRPr="00F82E8A">
              <w:rPr>
                <w:rFonts w:ascii="Aptos" w:hAnsi="Aptos"/>
                <w:spacing w:val="-2"/>
                <w:sz w:val="24"/>
                <w:szCs w:val="24"/>
              </w:rPr>
              <w:t>£7.50</w:t>
            </w:r>
          </w:p>
        </w:tc>
        <w:tc>
          <w:tcPr>
            <w:tcW w:w="2228" w:type="dxa"/>
            <w:tcBorders>
              <w:right w:val="nil"/>
            </w:tcBorders>
          </w:tcPr>
          <w:p w14:paraId="26AA33DA" w14:textId="77777777" w:rsidR="00F82E8A" w:rsidRPr="00F82E8A" w:rsidRDefault="00F82E8A" w:rsidP="00F82E8A">
            <w:pPr>
              <w:pStyle w:val="TableParagraph"/>
              <w:spacing w:line="360" w:lineRule="auto"/>
              <w:ind w:left="113"/>
              <w:jc w:val="both"/>
              <w:rPr>
                <w:rFonts w:ascii="Aptos" w:hAnsi="Aptos"/>
                <w:sz w:val="24"/>
                <w:szCs w:val="24"/>
              </w:rPr>
            </w:pPr>
            <w:r w:rsidRPr="00F82E8A">
              <w:rPr>
                <w:rFonts w:ascii="Aptos" w:hAnsi="Aptos"/>
                <w:spacing w:val="-5"/>
                <w:sz w:val="24"/>
                <w:szCs w:val="24"/>
              </w:rPr>
              <w:t>67%</w:t>
            </w:r>
          </w:p>
        </w:tc>
      </w:tr>
      <w:tr w:rsidR="00F82E8A" w:rsidRPr="00F82E8A" w14:paraId="35702AFF" w14:textId="77777777" w:rsidTr="00DA7093">
        <w:trPr>
          <w:trHeight w:val="419"/>
        </w:trPr>
        <w:tc>
          <w:tcPr>
            <w:tcW w:w="5032" w:type="dxa"/>
            <w:tcBorders>
              <w:left w:val="nil"/>
            </w:tcBorders>
          </w:tcPr>
          <w:p w14:paraId="4723C60D" w14:textId="77777777" w:rsidR="00F82E8A" w:rsidRPr="00F82E8A" w:rsidRDefault="00F82E8A" w:rsidP="00F82E8A">
            <w:pPr>
              <w:pStyle w:val="TableParagraph"/>
              <w:spacing w:line="360" w:lineRule="auto"/>
              <w:jc w:val="both"/>
              <w:rPr>
                <w:rFonts w:ascii="Aptos" w:hAnsi="Aptos"/>
                <w:sz w:val="24"/>
                <w:szCs w:val="24"/>
              </w:rPr>
            </w:pPr>
            <w:r w:rsidRPr="00F82E8A">
              <w:rPr>
                <w:rFonts w:ascii="Aptos" w:hAnsi="Aptos"/>
                <w:sz w:val="24"/>
                <w:szCs w:val="24"/>
              </w:rPr>
              <w:t xml:space="preserve">Salad </w:t>
            </w:r>
            <w:r w:rsidRPr="00F82E8A">
              <w:rPr>
                <w:rFonts w:ascii="Aptos" w:hAnsi="Aptos"/>
                <w:spacing w:val="-2"/>
                <w:sz w:val="24"/>
                <w:szCs w:val="24"/>
              </w:rPr>
              <w:t>Combos</w:t>
            </w:r>
          </w:p>
        </w:tc>
        <w:tc>
          <w:tcPr>
            <w:tcW w:w="1755" w:type="dxa"/>
          </w:tcPr>
          <w:p w14:paraId="4271CA4C" w14:textId="77777777" w:rsidR="00F82E8A" w:rsidRPr="00F82E8A" w:rsidRDefault="00F82E8A" w:rsidP="00F82E8A">
            <w:pPr>
              <w:pStyle w:val="TableParagraph"/>
              <w:spacing w:line="360" w:lineRule="auto"/>
              <w:ind w:left="122"/>
              <w:jc w:val="both"/>
              <w:rPr>
                <w:rFonts w:ascii="Aptos" w:hAnsi="Aptos"/>
                <w:sz w:val="24"/>
                <w:szCs w:val="24"/>
              </w:rPr>
            </w:pPr>
            <w:r w:rsidRPr="00F82E8A">
              <w:rPr>
                <w:rFonts w:ascii="Aptos" w:hAnsi="Aptos"/>
                <w:spacing w:val="-2"/>
                <w:sz w:val="24"/>
                <w:szCs w:val="24"/>
              </w:rPr>
              <w:t>£2.20</w:t>
            </w:r>
          </w:p>
        </w:tc>
        <w:tc>
          <w:tcPr>
            <w:tcW w:w="1755" w:type="dxa"/>
          </w:tcPr>
          <w:p w14:paraId="226A9CD4" w14:textId="77777777" w:rsidR="00F82E8A" w:rsidRPr="00F82E8A" w:rsidRDefault="00F82E8A" w:rsidP="00F82E8A">
            <w:pPr>
              <w:pStyle w:val="TableParagraph"/>
              <w:spacing w:line="360" w:lineRule="auto"/>
              <w:ind w:left="117"/>
              <w:jc w:val="both"/>
              <w:rPr>
                <w:rFonts w:ascii="Aptos" w:hAnsi="Aptos"/>
                <w:sz w:val="24"/>
                <w:szCs w:val="24"/>
              </w:rPr>
            </w:pPr>
            <w:r w:rsidRPr="00F82E8A">
              <w:rPr>
                <w:rFonts w:ascii="Aptos" w:hAnsi="Aptos"/>
                <w:spacing w:val="-2"/>
                <w:sz w:val="24"/>
                <w:szCs w:val="24"/>
              </w:rPr>
              <w:t>£7.00</w:t>
            </w:r>
          </w:p>
        </w:tc>
        <w:tc>
          <w:tcPr>
            <w:tcW w:w="2228" w:type="dxa"/>
            <w:tcBorders>
              <w:right w:val="nil"/>
            </w:tcBorders>
          </w:tcPr>
          <w:p w14:paraId="6F0F34F9" w14:textId="77777777" w:rsidR="00F82E8A" w:rsidRPr="00F82E8A" w:rsidRDefault="00F82E8A" w:rsidP="00F82E8A">
            <w:pPr>
              <w:pStyle w:val="TableParagraph"/>
              <w:spacing w:line="360" w:lineRule="auto"/>
              <w:ind w:left="113"/>
              <w:jc w:val="both"/>
              <w:rPr>
                <w:rFonts w:ascii="Aptos" w:hAnsi="Aptos"/>
                <w:sz w:val="24"/>
                <w:szCs w:val="24"/>
              </w:rPr>
            </w:pPr>
            <w:r w:rsidRPr="00F82E8A">
              <w:rPr>
                <w:rFonts w:ascii="Aptos" w:hAnsi="Aptos"/>
                <w:spacing w:val="-5"/>
                <w:sz w:val="24"/>
                <w:szCs w:val="24"/>
              </w:rPr>
              <w:t>69%</w:t>
            </w:r>
          </w:p>
        </w:tc>
      </w:tr>
      <w:tr w:rsidR="00F82E8A" w:rsidRPr="00F82E8A" w14:paraId="0280C946" w14:textId="77777777" w:rsidTr="00DA7093">
        <w:trPr>
          <w:trHeight w:val="434"/>
        </w:trPr>
        <w:tc>
          <w:tcPr>
            <w:tcW w:w="5032" w:type="dxa"/>
            <w:tcBorders>
              <w:left w:val="nil"/>
            </w:tcBorders>
          </w:tcPr>
          <w:p w14:paraId="2B2E39E7" w14:textId="77777777" w:rsidR="00F82E8A" w:rsidRPr="00F82E8A" w:rsidRDefault="00F82E8A" w:rsidP="00F82E8A">
            <w:pPr>
              <w:pStyle w:val="TableParagraph"/>
              <w:spacing w:line="360" w:lineRule="auto"/>
              <w:jc w:val="both"/>
              <w:rPr>
                <w:rFonts w:ascii="Aptos" w:hAnsi="Aptos"/>
                <w:sz w:val="24"/>
                <w:szCs w:val="24"/>
              </w:rPr>
            </w:pPr>
            <w:r w:rsidRPr="00F82E8A">
              <w:rPr>
                <w:rFonts w:ascii="Aptos" w:hAnsi="Aptos"/>
                <w:sz w:val="24"/>
                <w:szCs w:val="24"/>
              </w:rPr>
              <w:t xml:space="preserve">Protein </w:t>
            </w:r>
            <w:r w:rsidRPr="00F82E8A">
              <w:rPr>
                <w:rFonts w:ascii="Aptos" w:hAnsi="Aptos"/>
                <w:spacing w:val="-2"/>
                <w:sz w:val="24"/>
                <w:szCs w:val="24"/>
              </w:rPr>
              <w:t>Desserts</w:t>
            </w:r>
          </w:p>
        </w:tc>
        <w:tc>
          <w:tcPr>
            <w:tcW w:w="1755" w:type="dxa"/>
          </w:tcPr>
          <w:p w14:paraId="27700E6A" w14:textId="77777777" w:rsidR="00F82E8A" w:rsidRPr="00F82E8A" w:rsidRDefault="00F82E8A" w:rsidP="00F82E8A">
            <w:pPr>
              <w:pStyle w:val="TableParagraph"/>
              <w:spacing w:line="360" w:lineRule="auto"/>
              <w:ind w:left="122"/>
              <w:jc w:val="both"/>
              <w:rPr>
                <w:rFonts w:ascii="Aptos" w:hAnsi="Aptos"/>
                <w:sz w:val="24"/>
                <w:szCs w:val="24"/>
              </w:rPr>
            </w:pPr>
            <w:r w:rsidRPr="00F82E8A">
              <w:rPr>
                <w:rFonts w:ascii="Aptos" w:hAnsi="Aptos"/>
                <w:spacing w:val="-2"/>
                <w:sz w:val="24"/>
                <w:szCs w:val="24"/>
              </w:rPr>
              <w:t>£1.30</w:t>
            </w:r>
          </w:p>
        </w:tc>
        <w:tc>
          <w:tcPr>
            <w:tcW w:w="1755" w:type="dxa"/>
          </w:tcPr>
          <w:p w14:paraId="10E5B487" w14:textId="77777777" w:rsidR="00F82E8A" w:rsidRPr="00F82E8A" w:rsidRDefault="00F82E8A" w:rsidP="00F82E8A">
            <w:pPr>
              <w:pStyle w:val="TableParagraph"/>
              <w:spacing w:line="360" w:lineRule="auto"/>
              <w:ind w:left="117"/>
              <w:jc w:val="both"/>
              <w:rPr>
                <w:rFonts w:ascii="Aptos" w:hAnsi="Aptos"/>
                <w:sz w:val="24"/>
                <w:szCs w:val="24"/>
              </w:rPr>
            </w:pPr>
            <w:r w:rsidRPr="00F82E8A">
              <w:rPr>
                <w:rFonts w:ascii="Aptos" w:hAnsi="Aptos"/>
                <w:spacing w:val="-2"/>
                <w:sz w:val="24"/>
                <w:szCs w:val="24"/>
              </w:rPr>
              <w:t>£3.50</w:t>
            </w:r>
          </w:p>
        </w:tc>
        <w:tc>
          <w:tcPr>
            <w:tcW w:w="2228" w:type="dxa"/>
            <w:tcBorders>
              <w:right w:val="nil"/>
            </w:tcBorders>
          </w:tcPr>
          <w:p w14:paraId="574B6579" w14:textId="77777777" w:rsidR="00F82E8A" w:rsidRPr="00F82E8A" w:rsidRDefault="00F82E8A" w:rsidP="00F82E8A">
            <w:pPr>
              <w:pStyle w:val="TableParagraph"/>
              <w:spacing w:line="360" w:lineRule="auto"/>
              <w:ind w:left="113"/>
              <w:jc w:val="both"/>
              <w:rPr>
                <w:rFonts w:ascii="Aptos" w:hAnsi="Aptos"/>
                <w:sz w:val="24"/>
                <w:szCs w:val="24"/>
              </w:rPr>
            </w:pPr>
            <w:r w:rsidRPr="00F82E8A">
              <w:rPr>
                <w:rFonts w:ascii="Aptos" w:hAnsi="Aptos"/>
                <w:spacing w:val="-5"/>
                <w:sz w:val="24"/>
                <w:szCs w:val="24"/>
              </w:rPr>
              <w:t>63%</w:t>
            </w:r>
          </w:p>
        </w:tc>
      </w:tr>
      <w:tr w:rsidR="00F82E8A" w:rsidRPr="00F82E8A" w14:paraId="22460ABF" w14:textId="77777777" w:rsidTr="00DA7093">
        <w:trPr>
          <w:trHeight w:val="419"/>
        </w:trPr>
        <w:tc>
          <w:tcPr>
            <w:tcW w:w="5032" w:type="dxa"/>
            <w:tcBorders>
              <w:left w:val="nil"/>
            </w:tcBorders>
          </w:tcPr>
          <w:p w14:paraId="21B62EA4" w14:textId="77777777" w:rsidR="00F82E8A" w:rsidRPr="00F82E8A" w:rsidRDefault="00F82E8A" w:rsidP="00F82E8A">
            <w:pPr>
              <w:pStyle w:val="TableParagraph"/>
              <w:spacing w:line="360" w:lineRule="auto"/>
              <w:jc w:val="both"/>
              <w:rPr>
                <w:rFonts w:ascii="Aptos" w:hAnsi="Aptos"/>
                <w:sz w:val="24"/>
                <w:szCs w:val="24"/>
              </w:rPr>
            </w:pPr>
            <w:r w:rsidRPr="00F82E8A">
              <w:rPr>
                <w:rFonts w:ascii="Aptos" w:hAnsi="Aptos"/>
                <w:spacing w:val="-2"/>
                <w:sz w:val="24"/>
                <w:szCs w:val="24"/>
              </w:rPr>
              <w:t>Smoothies</w:t>
            </w:r>
          </w:p>
        </w:tc>
        <w:tc>
          <w:tcPr>
            <w:tcW w:w="1755" w:type="dxa"/>
          </w:tcPr>
          <w:p w14:paraId="65280380" w14:textId="77777777" w:rsidR="00F82E8A" w:rsidRPr="00F82E8A" w:rsidRDefault="00F82E8A" w:rsidP="00F82E8A">
            <w:pPr>
              <w:pStyle w:val="TableParagraph"/>
              <w:spacing w:line="360" w:lineRule="auto"/>
              <w:ind w:left="122"/>
              <w:jc w:val="both"/>
              <w:rPr>
                <w:rFonts w:ascii="Aptos" w:hAnsi="Aptos"/>
                <w:sz w:val="24"/>
                <w:szCs w:val="24"/>
              </w:rPr>
            </w:pPr>
            <w:r w:rsidRPr="00F82E8A">
              <w:rPr>
                <w:rFonts w:ascii="Aptos" w:hAnsi="Aptos"/>
                <w:spacing w:val="-2"/>
                <w:sz w:val="24"/>
                <w:szCs w:val="24"/>
              </w:rPr>
              <w:t>£1.50</w:t>
            </w:r>
          </w:p>
        </w:tc>
        <w:tc>
          <w:tcPr>
            <w:tcW w:w="1755" w:type="dxa"/>
          </w:tcPr>
          <w:p w14:paraId="4B1B1FA3" w14:textId="77777777" w:rsidR="00F82E8A" w:rsidRPr="00F82E8A" w:rsidRDefault="00F82E8A" w:rsidP="00F82E8A">
            <w:pPr>
              <w:pStyle w:val="TableParagraph"/>
              <w:spacing w:line="360" w:lineRule="auto"/>
              <w:ind w:left="117"/>
              <w:jc w:val="both"/>
              <w:rPr>
                <w:rFonts w:ascii="Aptos" w:hAnsi="Aptos"/>
                <w:sz w:val="24"/>
                <w:szCs w:val="24"/>
              </w:rPr>
            </w:pPr>
            <w:r w:rsidRPr="00F82E8A">
              <w:rPr>
                <w:rFonts w:ascii="Aptos" w:hAnsi="Aptos"/>
                <w:spacing w:val="-2"/>
                <w:sz w:val="24"/>
                <w:szCs w:val="24"/>
              </w:rPr>
              <w:t>£4.50</w:t>
            </w:r>
          </w:p>
        </w:tc>
        <w:tc>
          <w:tcPr>
            <w:tcW w:w="2228" w:type="dxa"/>
            <w:tcBorders>
              <w:right w:val="nil"/>
            </w:tcBorders>
          </w:tcPr>
          <w:p w14:paraId="6A999DC2" w14:textId="77777777" w:rsidR="00F82E8A" w:rsidRPr="00F82E8A" w:rsidRDefault="00F82E8A" w:rsidP="00F82E8A">
            <w:pPr>
              <w:pStyle w:val="TableParagraph"/>
              <w:spacing w:line="360" w:lineRule="auto"/>
              <w:ind w:left="113"/>
              <w:jc w:val="both"/>
              <w:rPr>
                <w:rFonts w:ascii="Aptos" w:hAnsi="Aptos"/>
                <w:sz w:val="24"/>
                <w:szCs w:val="24"/>
              </w:rPr>
            </w:pPr>
            <w:r w:rsidRPr="00F82E8A">
              <w:rPr>
                <w:rFonts w:ascii="Aptos" w:hAnsi="Aptos"/>
                <w:spacing w:val="-5"/>
                <w:sz w:val="24"/>
                <w:szCs w:val="24"/>
              </w:rPr>
              <w:t>67%</w:t>
            </w:r>
          </w:p>
        </w:tc>
      </w:tr>
      <w:tr w:rsidR="00F82E8A" w:rsidRPr="00F82E8A" w14:paraId="16DAB621" w14:textId="77777777" w:rsidTr="00DA7093">
        <w:trPr>
          <w:trHeight w:val="435"/>
        </w:trPr>
        <w:tc>
          <w:tcPr>
            <w:tcW w:w="5032" w:type="dxa"/>
            <w:tcBorders>
              <w:left w:val="nil"/>
              <w:bottom w:val="nil"/>
            </w:tcBorders>
          </w:tcPr>
          <w:p w14:paraId="7417111C" w14:textId="77777777" w:rsidR="00F82E8A" w:rsidRPr="00F82E8A" w:rsidRDefault="00F82E8A" w:rsidP="00F82E8A">
            <w:pPr>
              <w:pStyle w:val="TableParagraph"/>
              <w:spacing w:line="360" w:lineRule="auto"/>
              <w:jc w:val="both"/>
              <w:rPr>
                <w:rFonts w:ascii="Aptos" w:hAnsi="Aptos"/>
                <w:b/>
                <w:sz w:val="24"/>
                <w:szCs w:val="24"/>
              </w:rPr>
            </w:pPr>
            <w:r w:rsidRPr="00F82E8A">
              <w:rPr>
                <w:rFonts w:ascii="Aptos" w:hAnsi="Aptos"/>
                <w:b/>
                <w:spacing w:val="-2"/>
                <w:sz w:val="24"/>
                <w:szCs w:val="24"/>
              </w:rPr>
              <w:t>Average</w:t>
            </w:r>
            <w:r w:rsidRPr="00F82E8A">
              <w:rPr>
                <w:rFonts w:ascii="Aptos" w:hAnsi="Aptos"/>
                <w:b/>
                <w:spacing w:val="-8"/>
                <w:sz w:val="24"/>
                <w:szCs w:val="24"/>
              </w:rPr>
              <w:t xml:space="preserve"> </w:t>
            </w:r>
            <w:r w:rsidRPr="00F82E8A">
              <w:rPr>
                <w:rFonts w:ascii="Aptos" w:hAnsi="Aptos"/>
                <w:b/>
                <w:spacing w:val="-2"/>
                <w:sz w:val="24"/>
                <w:szCs w:val="24"/>
              </w:rPr>
              <w:t>Transaction</w:t>
            </w:r>
          </w:p>
        </w:tc>
        <w:tc>
          <w:tcPr>
            <w:tcW w:w="1755" w:type="dxa"/>
            <w:tcBorders>
              <w:bottom w:val="nil"/>
            </w:tcBorders>
          </w:tcPr>
          <w:p w14:paraId="33F84334" w14:textId="77777777" w:rsidR="00F82E8A" w:rsidRPr="00F82E8A" w:rsidRDefault="00F82E8A" w:rsidP="00F82E8A">
            <w:pPr>
              <w:pStyle w:val="TableParagraph"/>
              <w:spacing w:line="360" w:lineRule="auto"/>
              <w:ind w:left="122"/>
              <w:jc w:val="both"/>
              <w:rPr>
                <w:rFonts w:ascii="Aptos" w:hAnsi="Aptos"/>
                <w:b/>
                <w:sz w:val="24"/>
                <w:szCs w:val="24"/>
              </w:rPr>
            </w:pPr>
            <w:r w:rsidRPr="00F82E8A">
              <w:rPr>
                <w:rFonts w:ascii="Aptos" w:hAnsi="Aptos"/>
                <w:b/>
                <w:spacing w:val="-2"/>
                <w:sz w:val="24"/>
                <w:szCs w:val="24"/>
              </w:rPr>
              <w:t>£3.20</w:t>
            </w:r>
          </w:p>
        </w:tc>
        <w:tc>
          <w:tcPr>
            <w:tcW w:w="1755" w:type="dxa"/>
            <w:tcBorders>
              <w:bottom w:val="nil"/>
            </w:tcBorders>
          </w:tcPr>
          <w:p w14:paraId="5636E83F" w14:textId="77777777" w:rsidR="00F82E8A" w:rsidRPr="00F82E8A" w:rsidRDefault="00F82E8A" w:rsidP="00F82E8A">
            <w:pPr>
              <w:pStyle w:val="TableParagraph"/>
              <w:spacing w:line="360" w:lineRule="auto"/>
              <w:ind w:left="117"/>
              <w:jc w:val="both"/>
              <w:rPr>
                <w:rFonts w:ascii="Aptos" w:hAnsi="Aptos"/>
                <w:b/>
                <w:sz w:val="24"/>
                <w:szCs w:val="24"/>
              </w:rPr>
            </w:pPr>
            <w:r w:rsidRPr="00F82E8A">
              <w:rPr>
                <w:rFonts w:ascii="Aptos" w:hAnsi="Aptos"/>
                <w:b/>
                <w:spacing w:val="-2"/>
                <w:sz w:val="24"/>
                <w:szCs w:val="24"/>
              </w:rPr>
              <w:t>£8.00</w:t>
            </w:r>
          </w:p>
        </w:tc>
        <w:tc>
          <w:tcPr>
            <w:tcW w:w="2228" w:type="dxa"/>
            <w:tcBorders>
              <w:bottom w:val="nil"/>
              <w:right w:val="nil"/>
            </w:tcBorders>
          </w:tcPr>
          <w:p w14:paraId="1378A83C" w14:textId="77777777" w:rsidR="00F82E8A" w:rsidRPr="00F82E8A" w:rsidRDefault="00F82E8A" w:rsidP="00F82E8A">
            <w:pPr>
              <w:pStyle w:val="TableParagraph"/>
              <w:spacing w:line="360" w:lineRule="auto"/>
              <w:ind w:left="113"/>
              <w:jc w:val="both"/>
              <w:rPr>
                <w:rFonts w:ascii="Aptos" w:hAnsi="Aptos"/>
                <w:b/>
                <w:sz w:val="24"/>
                <w:szCs w:val="24"/>
              </w:rPr>
            </w:pPr>
            <w:r w:rsidRPr="00F82E8A">
              <w:rPr>
                <w:rFonts w:ascii="Aptos" w:hAnsi="Aptos"/>
                <w:b/>
                <w:spacing w:val="-5"/>
                <w:sz w:val="24"/>
                <w:szCs w:val="24"/>
              </w:rPr>
              <w:t>60%</w:t>
            </w:r>
          </w:p>
        </w:tc>
      </w:tr>
      <w:tr w:rsidR="00F82E8A" w:rsidRPr="00F82E8A" w14:paraId="78B5E8BC" w14:textId="77777777" w:rsidTr="00DA7093">
        <w:trPr>
          <w:trHeight w:val="149"/>
        </w:trPr>
        <w:tc>
          <w:tcPr>
            <w:tcW w:w="5032" w:type="dxa"/>
            <w:tcBorders>
              <w:top w:val="nil"/>
              <w:left w:val="nil"/>
              <w:bottom w:val="nil"/>
              <w:right w:val="nil"/>
            </w:tcBorders>
            <w:shd w:val="clear" w:color="auto" w:fill="FBFBFB"/>
          </w:tcPr>
          <w:p w14:paraId="5F89C988" w14:textId="77777777" w:rsidR="00F82E8A" w:rsidRPr="00F82E8A" w:rsidRDefault="00F82E8A" w:rsidP="00F82E8A">
            <w:pPr>
              <w:pStyle w:val="TableParagraph"/>
              <w:spacing w:before="42" w:line="360" w:lineRule="auto"/>
              <w:ind w:left="52"/>
              <w:jc w:val="both"/>
              <w:rPr>
                <w:rFonts w:ascii="Aptos" w:hAnsi="Aptos"/>
                <w:sz w:val="24"/>
                <w:szCs w:val="24"/>
              </w:rPr>
            </w:pPr>
            <w:r w:rsidRPr="00F82E8A">
              <w:rPr>
                <w:rFonts w:ascii="Aptos" w:hAnsi="Aptos"/>
                <w:color w:val="8B8B8B"/>
                <w:spacing w:val="-10"/>
                <w:w w:val="105"/>
                <w:sz w:val="24"/>
                <w:szCs w:val="24"/>
              </w:rPr>
              <w:t></w:t>
            </w:r>
          </w:p>
        </w:tc>
        <w:tc>
          <w:tcPr>
            <w:tcW w:w="1755" w:type="dxa"/>
            <w:tcBorders>
              <w:top w:val="nil"/>
              <w:left w:val="nil"/>
              <w:bottom w:val="nil"/>
              <w:right w:val="nil"/>
            </w:tcBorders>
            <w:shd w:val="clear" w:color="auto" w:fill="FBFBFB"/>
          </w:tcPr>
          <w:p w14:paraId="4405536D" w14:textId="77777777" w:rsidR="00F82E8A" w:rsidRPr="00F82E8A" w:rsidRDefault="00F82E8A" w:rsidP="00F82E8A">
            <w:pPr>
              <w:pStyle w:val="TableParagraph"/>
              <w:spacing w:before="0" w:line="360" w:lineRule="auto"/>
              <w:ind w:left="0"/>
              <w:jc w:val="both"/>
              <w:rPr>
                <w:rFonts w:ascii="Aptos" w:hAnsi="Aptos"/>
                <w:sz w:val="24"/>
                <w:szCs w:val="24"/>
              </w:rPr>
            </w:pPr>
          </w:p>
        </w:tc>
        <w:tc>
          <w:tcPr>
            <w:tcW w:w="1755" w:type="dxa"/>
            <w:tcBorders>
              <w:top w:val="nil"/>
              <w:left w:val="nil"/>
              <w:bottom w:val="nil"/>
              <w:right w:val="nil"/>
            </w:tcBorders>
            <w:shd w:val="clear" w:color="auto" w:fill="FBFBFB"/>
          </w:tcPr>
          <w:p w14:paraId="1B5E6174" w14:textId="77777777" w:rsidR="00F82E8A" w:rsidRPr="00F82E8A" w:rsidRDefault="00F82E8A" w:rsidP="00F82E8A">
            <w:pPr>
              <w:pStyle w:val="TableParagraph"/>
              <w:spacing w:before="0" w:line="360" w:lineRule="auto"/>
              <w:ind w:left="0"/>
              <w:jc w:val="both"/>
              <w:rPr>
                <w:rFonts w:ascii="Aptos" w:hAnsi="Aptos"/>
                <w:sz w:val="24"/>
                <w:szCs w:val="24"/>
              </w:rPr>
            </w:pPr>
          </w:p>
        </w:tc>
        <w:tc>
          <w:tcPr>
            <w:tcW w:w="2228" w:type="dxa"/>
            <w:tcBorders>
              <w:top w:val="nil"/>
              <w:left w:val="nil"/>
              <w:bottom w:val="nil"/>
              <w:right w:val="nil"/>
            </w:tcBorders>
            <w:shd w:val="clear" w:color="auto" w:fill="FBFBFB"/>
          </w:tcPr>
          <w:p w14:paraId="0ECD655A" w14:textId="77777777" w:rsidR="00F82E8A" w:rsidRPr="00F82E8A" w:rsidRDefault="00F82E8A" w:rsidP="00F82E8A">
            <w:pPr>
              <w:pStyle w:val="TableParagraph"/>
              <w:spacing w:before="42" w:line="360" w:lineRule="auto"/>
              <w:ind w:left="0" w:right="50"/>
              <w:jc w:val="both"/>
              <w:rPr>
                <w:rFonts w:ascii="Aptos" w:hAnsi="Aptos"/>
                <w:sz w:val="24"/>
                <w:szCs w:val="24"/>
              </w:rPr>
            </w:pPr>
            <w:r w:rsidRPr="00F82E8A">
              <w:rPr>
                <w:rFonts w:ascii="Aptos" w:hAnsi="Aptos"/>
                <w:color w:val="8B8B8B"/>
                <w:spacing w:val="-10"/>
                <w:w w:val="105"/>
                <w:sz w:val="24"/>
                <w:szCs w:val="24"/>
              </w:rPr>
              <w:t></w:t>
            </w:r>
          </w:p>
        </w:tc>
      </w:tr>
    </w:tbl>
    <w:p w14:paraId="75AE7997" w14:textId="77777777" w:rsidR="00F82E8A" w:rsidRPr="00F82E8A" w:rsidRDefault="00F82E8A" w:rsidP="00F82E8A">
      <w:pPr>
        <w:pStyle w:val="BodyText"/>
        <w:spacing w:line="360" w:lineRule="auto"/>
        <w:jc w:val="both"/>
        <w:rPr>
          <w:rFonts w:ascii="Aptos" w:hAnsi="Aptos"/>
          <w:b/>
        </w:rPr>
      </w:pPr>
    </w:p>
    <w:p w14:paraId="417B9B74" w14:textId="77777777" w:rsidR="00F82E8A" w:rsidRPr="00F82E8A" w:rsidRDefault="00F82E8A" w:rsidP="00F82E8A">
      <w:pPr>
        <w:pStyle w:val="BodyText"/>
        <w:spacing w:line="360" w:lineRule="auto"/>
        <w:jc w:val="both"/>
        <w:rPr>
          <w:rFonts w:ascii="Aptos" w:hAnsi="Aptos"/>
          <w:b/>
        </w:rPr>
      </w:pPr>
    </w:p>
    <w:p w14:paraId="3E0785E3" w14:textId="77777777" w:rsidR="00F82E8A" w:rsidRPr="00F82E8A" w:rsidRDefault="00F82E8A" w:rsidP="00F82E8A">
      <w:pPr>
        <w:pStyle w:val="BodyText"/>
        <w:spacing w:before="52" w:line="360" w:lineRule="auto"/>
        <w:jc w:val="both"/>
        <w:rPr>
          <w:rFonts w:ascii="Aptos" w:hAnsi="Aptos"/>
          <w:b/>
        </w:rPr>
      </w:pPr>
    </w:p>
    <w:tbl>
      <w:tblPr>
        <w:tblW w:w="0" w:type="auto"/>
        <w:tblInd w:w="152"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1282"/>
        <w:gridCol w:w="2639"/>
        <w:gridCol w:w="2774"/>
        <w:gridCol w:w="2354"/>
        <w:gridCol w:w="1717"/>
      </w:tblGrid>
      <w:tr w:rsidR="00F82E8A" w:rsidRPr="00F82E8A" w14:paraId="625F8067" w14:textId="77777777" w:rsidTr="00DA7093">
        <w:trPr>
          <w:trHeight w:val="434"/>
        </w:trPr>
        <w:tc>
          <w:tcPr>
            <w:tcW w:w="1282" w:type="dxa"/>
            <w:tcBorders>
              <w:top w:val="nil"/>
              <w:left w:val="nil"/>
            </w:tcBorders>
          </w:tcPr>
          <w:p w14:paraId="41A819A6" w14:textId="77777777" w:rsidR="00F82E8A" w:rsidRPr="00F82E8A" w:rsidRDefault="00F82E8A" w:rsidP="00F82E8A">
            <w:pPr>
              <w:pStyle w:val="TableParagraph"/>
              <w:spacing w:line="360" w:lineRule="auto"/>
              <w:jc w:val="both"/>
              <w:rPr>
                <w:rFonts w:ascii="Aptos" w:hAnsi="Aptos"/>
                <w:b/>
                <w:sz w:val="24"/>
                <w:szCs w:val="24"/>
              </w:rPr>
            </w:pPr>
            <w:r w:rsidRPr="00F82E8A">
              <w:rPr>
                <w:rFonts w:ascii="Aptos" w:hAnsi="Aptos"/>
                <w:b/>
                <w:noProof/>
                <w:sz w:val="24"/>
                <w:szCs w:val="24"/>
              </w:rPr>
              <mc:AlternateContent>
                <mc:Choice Requires="wpg">
                  <w:drawing>
                    <wp:anchor distT="0" distB="0" distL="0" distR="0" simplePos="0" relativeHeight="251671040" behindDoc="1" locked="0" layoutInCell="1" allowOverlap="1" wp14:anchorId="3E2F451F" wp14:editId="367B9D4A">
                      <wp:simplePos x="0" y="0"/>
                      <wp:positionH relativeFrom="column">
                        <wp:posOffset>-9524</wp:posOffset>
                      </wp:positionH>
                      <wp:positionV relativeFrom="paragraph">
                        <wp:posOffset>-9490</wp:posOffset>
                      </wp:positionV>
                      <wp:extent cx="6858000" cy="1790700"/>
                      <wp:effectExtent l="0" t="0" r="0" b="0"/>
                      <wp:wrapNone/>
                      <wp:docPr id="19" name="Group 1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6858000" cy="1790700"/>
                                <a:chOff x="0" y="0"/>
                                <a:chExt cx="6858000" cy="1790700"/>
                              </a:xfrm>
                            </wpg:grpSpPr>
                            <wps:wsp>
                              <wps:cNvPr id="20" name="Graphic 20"/>
                              <wps:cNvSpPr/>
                              <wps:spPr>
                                <a:xfrm>
                                  <a:off x="4762" y="4762"/>
                                  <a:ext cx="6848475" cy="1781175"/>
                                </a:xfrm>
                                <a:custGeom>
                                  <a:avLst/>
                                  <a:gdLst/>
                                  <a:ahLst/>
                                  <a:cxnLst/>
                                  <a:rect l="l" t="t" r="r" b="b"/>
                                  <a:pathLst>
                                    <a:path w="6848475" h="1781175">
                                      <a:moveTo>
                                        <a:pt x="0" y="1747837"/>
                                      </a:moveTo>
                                      <a:lnTo>
                                        <a:pt x="0" y="33337"/>
                                      </a:lnTo>
                                      <a:lnTo>
                                        <a:pt x="0" y="28916"/>
                                      </a:lnTo>
                                      <a:lnTo>
                                        <a:pt x="845" y="24664"/>
                                      </a:lnTo>
                                      <a:lnTo>
                                        <a:pt x="28916" y="0"/>
                                      </a:lnTo>
                                      <a:lnTo>
                                        <a:pt x="33337" y="0"/>
                                      </a:lnTo>
                                      <a:lnTo>
                                        <a:pt x="6815136" y="0"/>
                                      </a:lnTo>
                                      <a:lnTo>
                                        <a:pt x="6819557" y="0"/>
                                      </a:lnTo>
                                      <a:lnTo>
                                        <a:pt x="6823809" y="845"/>
                                      </a:lnTo>
                                      <a:lnTo>
                                        <a:pt x="6827893" y="2537"/>
                                      </a:lnTo>
                                      <a:lnTo>
                                        <a:pt x="6831977" y="4229"/>
                                      </a:lnTo>
                                      <a:lnTo>
                                        <a:pt x="6835583" y="6638"/>
                                      </a:lnTo>
                                      <a:lnTo>
                                        <a:pt x="6838709" y="9764"/>
                                      </a:lnTo>
                                      <a:lnTo>
                                        <a:pt x="6841835" y="12890"/>
                                      </a:lnTo>
                                      <a:lnTo>
                                        <a:pt x="6848474" y="33337"/>
                                      </a:lnTo>
                                      <a:lnTo>
                                        <a:pt x="6848474" y="1747837"/>
                                      </a:lnTo>
                                      <a:lnTo>
                                        <a:pt x="6848473" y="1752258"/>
                                      </a:lnTo>
                                      <a:lnTo>
                                        <a:pt x="6847627" y="1756510"/>
                                      </a:lnTo>
                                      <a:lnTo>
                                        <a:pt x="6845935" y="1760594"/>
                                      </a:lnTo>
                                      <a:lnTo>
                                        <a:pt x="6844243" y="1764679"/>
                                      </a:lnTo>
                                      <a:lnTo>
                                        <a:pt x="6815136" y="1781174"/>
                                      </a:lnTo>
                                      <a:lnTo>
                                        <a:pt x="33337" y="1781174"/>
                                      </a:lnTo>
                                      <a:lnTo>
                                        <a:pt x="2537" y="1760594"/>
                                      </a:lnTo>
                                      <a:lnTo>
                                        <a:pt x="845" y="1756510"/>
                                      </a:lnTo>
                                      <a:lnTo>
                                        <a:pt x="0" y="1752258"/>
                                      </a:lnTo>
                                      <a:lnTo>
                                        <a:pt x="0" y="1747837"/>
                                      </a:lnTo>
                                      <a:close/>
                                    </a:path>
                                  </a:pathLst>
                                </a:custGeom>
                                <a:ln w="9524">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w14:anchorId="7C854439" id="Group 19" o:spid="_x0000_s1026" style="position:absolute;margin-left:-.75pt;margin-top:-.75pt;width:540pt;height:141pt;z-index:-251645440;mso-wrap-distance-left:0;mso-wrap-distance-right:0" coordsize="68580,1790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">
                      <v:shape id="Graphic 20" o:spid="_x0000_s1027" style="position:absolute;left:47;top:47;width:68485;height:17812;visibility:visible;mso-wrap-style:square;v-text-anchor:top" coordsize="6848475,17811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" path="m,1747837l,33337,,28916,845,24664,28916,r4421,l6815136,r4421,l6823809,845r4084,1692l6831977,4229r3606,2409l6838709,9764r3126,3126l6848474,33337r,1714500l6848473,1752258r-846,4252l6845935,1760594r-1692,4085l6815136,1781174r-6781799,l2537,1760594,845,1756510,,1752258r,-4421xe" filled="f" strokeweight=".26456mm">
                        <v:path arrowok="t"/>
                      </v:shape>
                    </v:group>
                  </w:pict>
                </mc:Fallback>
              </mc:AlternateContent>
            </w:r>
            <w:r w:rsidRPr="00F82E8A">
              <w:rPr>
                <w:rFonts w:ascii="Aptos" w:hAnsi="Aptos"/>
                <w:b/>
                <w:spacing w:val="-2"/>
                <w:sz w:val="24"/>
                <w:szCs w:val="24"/>
              </w:rPr>
              <w:t>Month</w:t>
            </w:r>
          </w:p>
        </w:tc>
        <w:tc>
          <w:tcPr>
            <w:tcW w:w="2639" w:type="dxa"/>
            <w:tcBorders>
              <w:top w:val="nil"/>
            </w:tcBorders>
          </w:tcPr>
          <w:p w14:paraId="68ECDA61" w14:textId="77777777" w:rsidR="00F82E8A" w:rsidRPr="00F82E8A" w:rsidRDefault="00F82E8A" w:rsidP="00F82E8A">
            <w:pPr>
              <w:pStyle w:val="TableParagraph"/>
              <w:spacing w:line="360" w:lineRule="auto"/>
              <w:jc w:val="both"/>
              <w:rPr>
                <w:rFonts w:ascii="Aptos" w:hAnsi="Aptos"/>
                <w:b/>
                <w:sz w:val="24"/>
                <w:szCs w:val="24"/>
              </w:rPr>
            </w:pPr>
            <w:r w:rsidRPr="00F82E8A">
              <w:rPr>
                <w:rFonts w:ascii="Aptos" w:hAnsi="Aptos"/>
                <w:b/>
                <w:sz w:val="24"/>
                <w:szCs w:val="24"/>
              </w:rPr>
              <w:t xml:space="preserve">Daily </w:t>
            </w:r>
            <w:r w:rsidRPr="00F82E8A">
              <w:rPr>
                <w:rFonts w:ascii="Aptos" w:hAnsi="Aptos"/>
                <w:b/>
                <w:spacing w:val="-2"/>
                <w:sz w:val="24"/>
                <w:szCs w:val="24"/>
              </w:rPr>
              <w:t>Customers</w:t>
            </w:r>
          </w:p>
        </w:tc>
        <w:tc>
          <w:tcPr>
            <w:tcW w:w="2774" w:type="dxa"/>
            <w:tcBorders>
              <w:top w:val="nil"/>
            </w:tcBorders>
          </w:tcPr>
          <w:p w14:paraId="6182BCB6" w14:textId="77777777" w:rsidR="00F82E8A" w:rsidRPr="00F82E8A" w:rsidRDefault="00F82E8A" w:rsidP="00F82E8A">
            <w:pPr>
              <w:pStyle w:val="TableParagraph"/>
              <w:spacing w:line="360" w:lineRule="auto"/>
              <w:ind w:left="118"/>
              <w:jc w:val="both"/>
              <w:rPr>
                <w:rFonts w:ascii="Aptos" w:hAnsi="Aptos"/>
                <w:b/>
                <w:sz w:val="24"/>
                <w:szCs w:val="24"/>
              </w:rPr>
            </w:pPr>
            <w:r w:rsidRPr="00F82E8A">
              <w:rPr>
                <w:rFonts w:ascii="Aptos" w:hAnsi="Aptos"/>
                <w:b/>
                <w:sz w:val="24"/>
                <w:szCs w:val="24"/>
              </w:rPr>
              <w:t xml:space="preserve">Monthly </w:t>
            </w:r>
            <w:r w:rsidRPr="00F82E8A">
              <w:rPr>
                <w:rFonts w:ascii="Aptos" w:hAnsi="Aptos"/>
                <w:b/>
                <w:spacing w:val="-2"/>
                <w:sz w:val="24"/>
                <w:szCs w:val="24"/>
              </w:rPr>
              <w:t>Revenue</w:t>
            </w:r>
          </w:p>
        </w:tc>
        <w:tc>
          <w:tcPr>
            <w:tcW w:w="2354" w:type="dxa"/>
            <w:tcBorders>
              <w:top w:val="nil"/>
            </w:tcBorders>
          </w:tcPr>
          <w:p w14:paraId="6F8E8D86" w14:textId="77777777" w:rsidR="00F82E8A" w:rsidRPr="00F82E8A" w:rsidRDefault="00F82E8A" w:rsidP="00F82E8A">
            <w:pPr>
              <w:pStyle w:val="TableParagraph"/>
              <w:spacing w:line="360" w:lineRule="auto"/>
              <w:ind w:left="124"/>
              <w:jc w:val="both"/>
              <w:rPr>
                <w:rFonts w:ascii="Aptos" w:hAnsi="Aptos"/>
                <w:b/>
                <w:sz w:val="24"/>
                <w:szCs w:val="24"/>
              </w:rPr>
            </w:pPr>
            <w:r w:rsidRPr="00F82E8A">
              <w:rPr>
                <w:rFonts w:ascii="Aptos" w:hAnsi="Aptos"/>
                <w:b/>
                <w:sz w:val="24"/>
                <w:szCs w:val="24"/>
              </w:rPr>
              <w:t xml:space="preserve">Monthly </w:t>
            </w:r>
            <w:r w:rsidRPr="00F82E8A">
              <w:rPr>
                <w:rFonts w:ascii="Aptos" w:hAnsi="Aptos"/>
                <w:b/>
                <w:spacing w:val="-2"/>
                <w:sz w:val="24"/>
                <w:szCs w:val="24"/>
              </w:rPr>
              <w:t>Costs</w:t>
            </w:r>
          </w:p>
        </w:tc>
        <w:tc>
          <w:tcPr>
            <w:tcW w:w="1717" w:type="dxa"/>
            <w:tcBorders>
              <w:top w:val="nil"/>
              <w:right w:val="nil"/>
            </w:tcBorders>
          </w:tcPr>
          <w:p w14:paraId="4AD82DBD" w14:textId="77777777" w:rsidR="00F82E8A" w:rsidRPr="00F82E8A" w:rsidRDefault="00F82E8A" w:rsidP="00F82E8A">
            <w:pPr>
              <w:pStyle w:val="TableParagraph"/>
              <w:spacing w:line="360" w:lineRule="auto"/>
              <w:ind w:left="128"/>
              <w:jc w:val="both"/>
              <w:rPr>
                <w:rFonts w:ascii="Aptos" w:hAnsi="Aptos"/>
                <w:b/>
                <w:sz w:val="24"/>
                <w:szCs w:val="24"/>
              </w:rPr>
            </w:pPr>
            <w:r w:rsidRPr="00F82E8A">
              <w:rPr>
                <w:rFonts w:ascii="Aptos" w:hAnsi="Aptos"/>
                <w:b/>
                <w:sz w:val="24"/>
                <w:szCs w:val="24"/>
              </w:rPr>
              <w:t>Net</w:t>
            </w:r>
            <w:r w:rsidRPr="00F82E8A">
              <w:rPr>
                <w:rFonts w:ascii="Aptos" w:hAnsi="Aptos"/>
                <w:b/>
                <w:spacing w:val="-2"/>
                <w:sz w:val="24"/>
                <w:szCs w:val="24"/>
              </w:rPr>
              <w:t xml:space="preserve"> Profit</w:t>
            </w:r>
          </w:p>
        </w:tc>
      </w:tr>
      <w:tr w:rsidR="00F82E8A" w:rsidRPr="00F82E8A" w14:paraId="0D9C073F" w14:textId="77777777" w:rsidTr="00DA7093">
        <w:trPr>
          <w:trHeight w:val="105"/>
        </w:trPr>
        <w:tc>
          <w:tcPr>
            <w:tcW w:w="1282" w:type="dxa"/>
            <w:tcBorders>
              <w:left w:val="nil"/>
              <w:bottom w:val="nil"/>
            </w:tcBorders>
          </w:tcPr>
          <w:p w14:paraId="04CDD9F8" w14:textId="77777777" w:rsidR="00F82E8A" w:rsidRPr="00F82E8A" w:rsidRDefault="00F82E8A" w:rsidP="00F82E8A">
            <w:pPr>
              <w:pStyle w:val="TableParagraph"/>
              <w:spacing w:before="0" w:line="360" w:lineRule="auto"/>
              <w:ind w:left="0"/>
              <w:jc w:val="both"/>
              <w:rPr>
                <w:rFonts w:ascii="Aptos" w:hAnsi="Aptos"/>
                <w:sz w:val="24"/>
                <w:szCs w:val="24"/>
              </w:rPr>
            </w:pPr>
          </w:p>
        </w:tc>
        <w:tc>
          <w:tcPr>
            <w:tcW w:w="2639" w:type="dxa"/>
            <w:tcBorders>
              <w:bottom w:val="nil"/>
            </w:tcBorders>
          </w:tcPr>
          <w:p w14:paraId="682FBDCE" w14:textId="77777777" w:rsidR="00F82E8A" w:rsidRPr="00F82E8A" w:rsidRDefault="00F82E8A" w:rsidP="00F82E8A">
            <w:pPr>
              <w:pStyle w:val="TableParagraph"/>
              <w:spacing w:before="0" w:line="360" w:lineRule="auto"/>
              <w:ind w:left="0"/>
              <w:jc w:val="both"/>
              <w:rPr>
                <w:rFonts w:ascii="Aptos" w:hAnsi="Aptos"/>
                <w:sz w:val="24"/>
                <w:szCs w:val="24"/>
              </w:rPr>
            </w:pPr>
          </w:p>
        </w:tc>
        <w:tc>
          <w:tcPr>
            <w:tcW w:w="2774" w:type="dxa"/>
            <w:tcBorders>
              <w:bottom w:val="nil"/>
            </w:tcBorders>
          </w:tcPr>
          <w:p w14:paraId="0A918951" w14:textId="77777777" w:rsidR="00F82E8A" w:rsidRPr="00F82E8A" w:rsidRDefault="00F82E8A" w:rsidP="00F82E8A">
            <w:pPr>
              <w:pStyle w:val="TableParagraph"/>
              <w:spacing w:before="0" w:line="360" w:lineRule="auto"/>
              <w:ind w:left="0"/>
              <w:jc w:val="both"/>
              <w:rPr>
                <w:rFonts w:ascii="Aptos" w:hAnsi="Aptos"/>
                <w:sz w:val="24"/>
                <w:szCs w:val="24"/>
              </w:rPr>
            </w:pPr>
          </w:p>
        </w:tc>
        <w:tc>
          <w:tcPr>
            <w:tcW w:w="2354" w:type="dxa"/>
            <w:tcBorders>
              <w:bottom w:val="nil"/>
            </w:tcBorders>
          </w:tcPr>
          <w:p w14:paraId="0C4D971C" w14:textId="77777777" w:rsidR="00F82E8A" w:rsidRPr="00F82E8A" w:rsidRDefault="00F82E8A" w:rsidP="00F82E8A">
            <w:pPr>
              <w:pStyle w:val="TableParagraph"/>
              <w:spacing w:before="0" w:line="360" w:lineRule="auto"/>
              <w:ind w:left="0"/>
              <w:jc w:val="both"/>
              <w:rPr>
                <w:rFonts w:ascii="Aptos" w:hAnsi="Aptos"/>
                <w:sz w:val="24"/>
                <w:szCs w:val="24"/>
              </w:rPr>
            </w:pPr>
          </w:p>
        </w:tc>
        <w:tc>
          <w:tcPr>
            <w:tcW w:w="1717" w:type="dxa"/>
            <w:tcBorders>
              <w:bottom w:val="nil"/>
              <w:right w:val="nil"/>
            </w:tcBorders>
          </w:tcPr>
          <w:p w14:paraId="17AAC6DF" w14:textId="77777777" w:rsidR="00F82E8A" w:rsidRPr="00F82E8A" w:rsidRDefault="00F82E8A" w:rsidP="00F82E8A">
            <w:pPr>
              <w:pStyle w:val="TableParagraph"/>
              <w:spacing w:before="0" w:line="360" w:lineRule="auto"/>
              <w:ind w:left="0"/>
              <w:jc w:val="both"/>
              <w:rPr>
                <w:rFonts w:ascii="Aptos" w:hAnsi="Aptos"/>
                <w:sz w:val="24"/>
                <w:szCs w:val="24"/>
              </w:rPr>
            </w:pPr>
          </w:p>
        </w:tc>
      </w:tr>
      <w:tr w:rsidR="00F82E8A" w:rsidRPr="00F82E8A" w14:paraId="3B7A45A4" w14:textId="77777777" w:rsidTr="00DA7093">
        <w:trPr>
          <w:trHeight w:val="149"/>
        </w:trPr>
        <w:tc>
          <w:tcPr>
            <w:tcW w:w="1282" w:type="dxa"/>
            <w:tcBorders>
              <w:top w:val="nil"/>
              <w:left w:val="nil"/>
              <w:bottom w:val="nil"/>
            </w:tcBorders>
            <w:shd w:val="clear" w:color="auto" w:fill="FBFBFB"/>
          </w:tcPr>
          <w:p w14:paraId="35CEB223" w14:textId="77777777" w:rsidR="00F82E8A" w:rsidRPr="00F82E8A" w:rsidRDefault="00F82E8A" w:rsidP="00F82E8A">
            <w:pPr>
              <w:pStyle w:val="TableParagraph"/>
              <w:spacing w:before="0" w:line="360" w:lineRule="auto"/>
              <w:ind w:left="52"/>
              <w:jc w:val="both"/>
              <w:rPr>
                <w:rFonts w:ascii="Aptos" w:hAnsi="Aptos"/>
                <w:sz w:val="24"/>
                <w:szCs w:val="24"/>
              </w:rPr>
            </w:pPr>
            <w:r w:rsidRPr="00F82E8A">
              <w:rPr>
                <w:rFonts w:ascii="Aptos" w:hAnsi="Aptos"/>
                <w:color w:val="8B8B8B"/>
                <w:spacing w:val="-2"/>
                <w:position w:val="5"/>
                <w:sz w:val="24"/>
                <w:szCs w:val="24"/>
              </w:rPr>
              <w:t></w:t>
            </w:r>
            <w:r w:rsidRPr="00F82E8A">
              <w:rPr>
                <w:rFonts w:ascii="Aptos" w:hAnsi="Aptos"/>
                <w:spacing w:val="-2"/>
                <w:sz w:val="24"/>
                <w:szCs w:val="24"/>
              </w:rPr>
              <w:t>1-</w:t>
            </w:r>
            <w:r w:rsidRPr="00F82E8A">
              <w:rPr>
                <w:rFonts w:ascii="Aptos" w:hAnsi="Aptos"/>
                <w:spacing w:val="-12"/>
                <w:sz w:val="24"/>
                <w:szCs w:val="24"/>
              </w:rPr>
              <w:t>2</w:t>
            </w:r>
          </w:p>
        </w:tc>
        <w:tc>
          <w:tcPr>
            <w:tcW w:w="2639" w:type="dxa"/>
            <w:tcBorders>
              <w:top w:val="nil"/>
              <w:bottom w:val="nil"/>
            </w:tcBorders>
            <w:shd w:val="clear" w:color="auto" w:fill="FBFBFB"/>
          </w:tcPr>
          <w:p w14:paraId="5594AFAC" w14:textId="77777777" w:rsidR="00F82E8A" w:rsidRPr="00F82E8A" w:rsidRDefault="00F82E8A" w:rsidP="00F82E8A">
            <w:pPr>
              <w:pStyle w:val="TableParagraph"/>
              <w:spacing w:before="0" w:line="360" w:lineRule="auto"/>
              <w:jc w:val="both"/>
              <w:rPr>
                <w:rFonts w:ascii="Aptos" w:hAnsi="Aptos"/>
                <w:sz w:val="24"/>
                <w:szCs w:val="24"/>
              </w:rPr>
            </w:pPr>
            <w:r w:rsidRPr="00F82E8A">
              <w:rPr>
                <w:rFonts w:ascii="Aptos" w:hAnsi="Aptos"/>
                <w:spacing w:val="-5"/>
                <w:sz w:val="24"/>
                <w:szCs w:val="24"/>
              </w:rPr>
              <w:t>150</w:t>
            </w:r>
          </w:p>
        </w:tc>
        <w:tc>
          <w:tcPr>
            <w:tcW w:w="2774" w:type="dxa"/>
            <w:tcBorders>
              <w:top w:val="nil"/>
              <w:bottom w:val="nil"/>
            </w:tcBorders>
            <w:shd w:val="clear" w:color="auto" w:fill="FBFBFB"/>
          </w:tcPr>
          <w:p w14:paraId="442433D9" w14:textId="77777777" w:rsidR="00F82E8A" w:rsidRPr="00F82E8A" w:rsidRDefault="00F82E8A" w:rsidP="00F82E8A">
            <w:pPr>
              <w:pStyle w:val="TableParagraph"/>
              <w:spacing w:before="0" w:line="360" w:lineRule="auto"/>
              <w:ind w:left="118"/>
              <w:jc w:val="both"/>
              <w:rPr>
                <w:rFonts w:ascii="Aptos" w:hAnsi="Aptos"/>
                <w:sz w:val="24"/>
                <w:szCs w:val="24"/>
              </w:rPr>
            </w:pPr>
            <w:r w:rsidRPr="00F82E8A">
              <w:rPr>
                <w:rFonts w:ascii="Aptos" w:hAnsi="Aptos"/>
                <w:spacing w:val="-2"/>
                <w:sz w:val="24"/>
                <w:szCs w:val="24"/>
              </w:rPr>
              <w:t>£36,000</w:t>
            </w:r>
          </w:p>
        </w:tc>
        <w:tc>
          <w:tcPr>
            <w:tcW w:w="2354" w:type="dxa"/>
            <w:tcBorders>
              <w:top w:val="nil"/>
              <w:bottom w:val="nil"/>
            </w:tcBorders>
            <w:shd w:val="clear" w:color="auto" w:fill="FBFBFB"/>
          </w:tcPr>
          <w:p w14:paraId="3BE5E7EB" w14:textId="77777777" w:rsidR="00F82E8A" w:rsidRPr="00F82E8A" w:rsidRDefault="00F82E8A" w:rsidP="00F82E8A">
            <w:pPr>
              <w:pStyle w:val="TableParagraph"/>
              <w:spacing w:before="0" w:line="360" w:lineRule="auto"/>
              <w:ind w:left="124"/>
              <w:jc w:val="both"/>
              <w:rPr>
                <w:rFonts w:ascii="Aptos" w:hAnsi="Aptos"/>
                <w:sz w:val="24"/>
                <w:szCs w:val="24"/>
              </w:rPr>
            </w:pPr>
            <w:r w:rsidRPr="00F82E8A">
              <w:rPr>
                <w:rFonts w:ascii="Aptos" w:hAnsi="Aptos"/>
                <w:spacing w:val="-2"/>
                <w:sz w:val="24"/>
                <w:szCs w:val="24"/>
              </w:rPr>
              <w:t>£35,200</w:t>
            </w:r>
          </w:p>
        </w:tc>
        <w:tc>
          <w:tcPr>
            <w:tcW w:w="1717" w:type="dxa"/>
            <w:tcBorders>
              <w:top w:val="nil"/>
              <w:bottom w:val="nil"/>
              <w:right w:val="nil"/>
            </w:tcBorders>
            <w:shd w:val="clear" w:color="auto" w:fill="FBFBFB"/>
          </w:tcPr>
          <w:p w14:paraId="7DFF0546" w14:textId="77777777" w:rsidR="00F82E8A" w:rsidRPr="00F82E8A" w:rsidRDefault="00F82E8A" w:rsidP="00F82E8A">
            <w:pPr>
              <w:pStyle w:val="TableParagraph"/>
              <w:tabs>
                <w:tab w:val="left" w:pos="1457"/>
              </w:tabs>
              <w:spacing w:before="0" w:line="360" w:lineRule="auto"/>
              <w:ind w:left="0" w:right="46"/>
              <w:jc w:val="both"/>
              <w:rPr>
                <w:rFonts w:ascii="Aptos" w:hAnsi="Aptos"/>
                <w:position w:val="5"/>
                <w:sz w:val="24"/>
                <w:szCs w:val="24"/>
              </w:rPr>
            </w:pPr>
            <w:r w:rsidRPr="00F82E8A">
              <w:rPr>
                <w:rFonts w:ascii="Aptos" w:hAnsi="Aptos"/>
                <w:spacing w:val="-4"/>
                <w:w w:val="105"/>
                <w:sz w:val="24"/>
                <w:szCs w:val="24"/>
              </w:rPr>
              <w:t>£800</w:t>
            </w:r>
            <w:r w:rsidRPr="00F82E8A">
              <w:rPr>
                <w:rFonts w:ascii="Aptos" w:hAnsi="Aptos"/>
                <w:sz w:val="24"/>
                <w:szCs w:val="24"/>
              </w:rPr>
              <w:tab/>
            </w:r>
            <w:r w:rsidRPr="00F82E8A">
              <w:rPr>
                <w:rFonts w:ascii="Aptos" w:hAnsi="Aptos"/>
                <w:color w:val="8B8B8B"/>
                <w:spacing w:val="-10"/>
                <w:w w:val="105"/>
                <w:position w:val="5"/>
                <w:sz w:val="24"/>
                <w:szCs w:val="24"/>
              </w:rPr>
              <w:t></w:t>
            </w:r>
          </w:p>
        </w:tc>
      </w:tr>
      <w:tr w:rsidR="00F82E8A" w:rsidRPr="00F82E8A" w14:paraId="51C4F054" w14:textId="77777777" w:rsidTr="00DA7093">
        <w:trPr>
          <w:trHeight w:val="164"/>
        </w:trPr>
        <w:tc>
          <w:tcPr>
            <w:tcW w:w="1282" w:type="dxa"/>
            <w:tcBorders>
              <w:top w:val="nil"/>
              <w:left w:val="nil"/>
            </w:tcBorders>
          </w:tcPr>
          <w:p w14:paraId="5CCE7E1E" w14:textId="77777777" w:rsidR="00F82E8A" w:rsidRPr="00F82E8A" w:rsidRDefault="00F82E8A" w:rsidP="00F82E8A">
            <w:pPr>
              <w:pStyle w:val="TableParagraph"/>
              <w:spacing w:before="0" w:line="360" w:lineRule="auto"/>
              <w:ind w:left="0"/>
              <w:jc w:val="both"/>
              <w:rPr>
                <w:rFonts w:ascii="Aptos" w:hAnsi="Aptos"/>
                <w:sz w:val="24"/>
                <w:szCs w:val="24"/>
              </w:rPr>
            </w:pPr>
          </w:p>
        </w:tc>
        <w:tc>
          <w:tcPr>
            <w:tcW w:w="2639" w:type="dxa"/>
            <w:tcBorders>
              <w:top w:val="nil"/>
            </w:tcBorders>
          </w:tcPr>
          <w:p w14:paraId="78C9210F" w14:textId="77777777" w:rsidR="00F82E8A" w:rsidRPr="00F82E8A" w:rsidRDefault="00F82E8A" w:rsidP="00F82E8A">
            <w:pPr>
              <w:pStyle w:val="TableParagraph"/>
              <w:spacing w:before="0" w:line="360" w:lineRule="auto"/>
              <w:ind w:left="0"/>
              <w:jc w:val="both"/>
              <w:rPr>
                <w:rFonts w:ascii="Aptos" w:hAnsi="Aptos"/>
                <w:sz w:val="24"/>
                <w:szCs w:val="24"/>
              </w:rPr>
            </w:pPr>
          </w:p>
        </w:tc>
        <w:tc>
          <w:tcPr>
            <w:tcW w:w="2774" w:type="dxa"/>
            <w:tcBorders>
              <w:top w:val="nil"/>
            </w:tcBorders>
          </w:tcPr>
          <w:p w14:paraId="57062652" w14:textId="77777777" w:rsidR="00F82E8A" w:rsidRPr="00F82E8A" w:rsidRDefault="00F82E8A" w:rsidP="00F82E8A">
            <w:pPr>
              <w:pStyle w:val="TableParagraph"/>
              <w:spacing w:before="0" w:line="360" w:lineRule="auto"/>
              <w:ind w:left="0"/>
              <w:jc w:val="both"/>
              <w:rPr>
                <w:rFonts w:ascii="Aptos" w:hAnsi="Aptos"/>
                <w:sz w:val="24"/>
                <w:szCs w:val="24"/>
              </w:rPr>
            </w:pPr>
          </w:p>
        </w:tc>
        <w:tc>
          <w:tcPr>
            <w:tcW w:w="2354" w:type="dxa"/>
            <w:tcBorders>
              <w:top w:val="nil"/>
            </w:tcBorders>
          </w:tcPr>
          <w:p w14:paraId="21F90AF5" w14:textId="77777777" w:rsidR="00F82E8A" w:rsidRPr="00F82E8A" w:rsidRDefault="00F82E8A" w:rsidP="00F82E8A">
            <w:pPr>
              <w:pStyle w:val="TableParagraph"/>
              <w:spacing w:before="0" w:line="360" w:lineRule="auto"/>
              <w:ind w:left="0"/>
              <w:jc w:val="both"/>
              <w:rPr>
                <w:rFonts w:ascii="Aptos" w:hAnsi="Aptos"/>
                <w:sz w:val="24"/>
                <w:szCs w:val="24"/>
              </w:rPr>
            </w:pPr>
          </w:p>
        </w:tc>
        <w:tc>
          <w:tcPr>
            <w:tcW w:w="1717" w:type="dxa"/>
            <w:tcBorders>
              <w:top w:val="nil"/>
              <w:right w:val="nil"/>
            </w:tcBorders>
          </w:tcPr>
          <w:p w14:paraId="6A261372" w14:textId="77777777" w:rsidR="00F82E8A" w:rsidRPr="00F82E8A" w:rsidRDefault="00F82E8A" w:rsidP="00F82E8A">
            <w:pPr>
              <w:pStyle w:val="TableParagraph"/>
              <w:spacing w:before="0" w:line="360" w:lineRule="auto"/>
              <w:ind w:left="0"/>
              <w:jc w:val="both"/>
              <w:rPr>
                <w:rFonts w:ascii="Aptos" w:hAnsi="Aptos"/>
                <w:sz w:val="24"/>
                <w:szCs w:val="24"/>
              </w:rPr>
            </w:pPr>
          </w:p>
        </w:tc>
      </w:tr>
      <w:tr w:rsidR="00F82E8A" w:rsidRPr="00F82E8A" w14:paraId="021AFA59" w14:textId="77777777" w:rsidTr="00DA7093">
        <w:trPr>
          <w:trHeight w:val="419"/>
        </w:trPr>
        <w:tc>
          <w:tcPr>
            <w:tcW w:w="1282" w:type="dxa"/>
            <w:tcBorders>
              <w:left w:val="nil"/>
            </w:tcBorders>
          </w:tcPr>
          <w:p w14:paraId="0B44A049" w14:textId="77777777" w:rsidR="00F82E8A" w:rsidRPr="00F82E8A" w:rsidRDefault="00F82E8A" w:rsidP="00F82E8A">
            <w:pPr>
              <w:pStyle w:val="TableParagraph"/>
              <w:spacing w:line="360" w:lineRule="auto"/>
              <w:jc w:val="both"/>
              <w:rPr>
                <w:rFonts w:ascii="Aptos" w:hAnsi="Aptos"/>
                <w:sz w:val="24"/>
                <w:szCs w:val="24"/>
              </w:rPr>
            </w:pPr>
            <w:r w:rsidRPr="00F82E8A">
              <w:rPr>
                <w:rFonts w:ascii="Aptos" w:hAnsi="Aptos"/>
                <w:sz w:val="24"/>
                <w:szCs w:val="24"/>
              </w:rPr>
              <w:t>3-</w:t>
            </w:r>
            <w:r w:rsidRPr="00F82E8A">
              <w:rPr>
                <w:rFonts w:ascii="Aptos" w:hAnsi="Aptos"/>
                <w:spacing w:val="-10"/>
                <w:sz w:val="24"/>
                <w:szCs w:val="24"/>
              </w:rPr>
              <w:t>4</w:t>
            </w:r>
          </w:p>
        </w:tc>
        <w:tc>
          <w:tcPr>
            <w:tcW w:w="2639" w:type="dxa"/>
          </w:tcPr>
          <w:p w14:paraId="62C5B4DC" w14:textId="77777777" w:rsidR="00F82E8A" w:rsidRPr="00F82E8A" w:rsidRDefault="00F82E8A" w:rsidP="00F82E8A">
            <w:pPr>
              <w:pStyle w:val="TableParagraph"/>
              <w:spacing w:line="360" w:lineRule="auto"/>
              <w:jc w:val="both"/>
              <w:rPr>
                <w:rFonts w:ascii="Aptos" w:hAnsi="Aptos"/>
                <w:sz w:val="24"/>
                <w:szCs w:val="24"/>
              </w:rPr>
            </w:pPr>
            <w:r w:rsidRPr="00F82E8A">
              <w:rPr>
                <w:rFonts w:ascii="Aptos" w:hAnsi="Aptos"/>
                <w:spacing w:val="-5"/>
                <w:sz w:val="24"/>
                <w:szCs w:val="24"/>
              </w:rPr>
              <w:t>200</w:t>
            </w:r>
          </w:p>
        </w:tc>
        <w:tc>
          <w:tcPr>
            <w:tcW w:w="2774" w:type="dxa"/>
          </w:tcPr>
          <w:p w14:paraId="55B8396E" w14:textId="77777777" w:rsidR="00F82E8A" w:rsidRPr="00F82E8A" w:rsidRDefault="00F82E8A" w:rsidP="00F82E8A">
            <w:pPr>
              <w:pStyle w:val="TableParagraph"/>
              <w:spacing w:line="360" w:lineRule="auto"/>
              <w:ind w:left="118"/>
              <w:jc w:val="both"/>
              <w:rPr>
                <w:rFonts w:ascii="Aptos" w:hAnsi="Aptos"/>
                <w:sz w:val="24"/>
                <w:szCs w:val="24"/>
              </w:rPr>
            </w:pPr>
            <w:r w:rsidRPr="00F82E8A">
              <w:rPr>
                <w:rFonts w:ascii="Aptos" w:hAnsi="Aptos"/>
                <w:spacing w:val="-2"/>
                <w:sz w:val="24"/>
                <w:szCs w:val="24"/>
              </w:rPr>
              <w:t>£48,000</w:t>
            </w:r>
          </w:p>
        </w:tc>
        <w:tc>
          <w:tcPr>
            <w:tcW w:w="2354" w:type="dxa"/>
          </w:tcPr>
          <w:p w14:paraId="1780252D" w14:textId="77777777" w:rsidR="00F82E8A" w:rsidRPr="00F82E8A" w:rsidRDefault="00F82E8A" w:rsidP="00F82E8A">
            <w:pPr>
              <w:pStyle w:val="TableParagraph"/>
              <w:spacing w:line="360" w:lineRule="auto"/>
              <w:ind w:left="124"/>
              <w:jc w:val="both"/>
              <w:rPr>
                <w:rFonts w:ascii="Aptos" w:hAnsi="Aptos"/>
                <w:sz w:val="24"/>
                <w:szCs w:val="24"/>
              </w:rPr>
            </w:pPr>
            <w:r w:rsidRPr="00F82E8A">
              <w:rPr>
                <w:rFonts w:ascii="Aptos" w:hAnsi="Aptos"/>
                <w:spacing w:val="-2"/>
                <w:sz w:val="24"/>
                <w:szCs w:val="24"/>
              </w:rPr>
              <w:t>£39,350</w:t>
            </w:r>
          </w:p>
        </w:tc>
        <w:tc>
          <w:tcPr>
            <w:tcW w:w="1717" w:type="dxa"/>
            <w:tcBorders>
              <w:right w:val="nil"/>
            </w:tcBorders>
          </w:tcPr>
          <w:p w14:paraId="2A1EFEA0" w14:textId="77777777" w:rsidR="00F82E8A" w:rsidRPr="00F82E8A" w:rsidRDefault="00F82E8A" w:rsidP="00F82E8A">
            <w:pPr>
              <w:pStyle w:val="TableParagraph"/>
              <w:spacing w:line="360" w:lineRule="auto"/>
              <w:ind w:left="128"/>
              <w:jc w:val="both"/>
              <w:rPr>
                <w:rFonts w:ascii="Aptos" w:hAnsi="Aptos"/>
                <w:sz w:val="24"/>
                <w:szCs w:val="24"/>
              </w:rPr>
            </w:pPr>
            <w:r w:rsidRPr="00F82E8A">
              <w:rPr>
                <w:rFonts w:ascii="Aptos" w:hAnsi="Aptos"/>
                <w:spacing w:val="-2"/>
                <w:sz w:val="24"/>
                <w:szCs w:val="24"/>
              </w:rPr>
              <w:t>£8,650</w:t>
            </w:r>
          </w:p>
        </w:tc>
      </w:tr>
      <w:tr w:rsidR="00F82E8A" w:rsidRPr="00F82E8A" w14:paraId="4733AE6F" w14:textId="77777777" w:rsidTr="00DA7093">
        <w:trPr>
          <w:trHeight w:val="434"/>
        </w:trPr>
        <w:tc>
          <w:tcPr>
            <w:tcW w:w="1282" w:type="dxa"/>
            <w:tcBorders>
              <w:left w:val="nil"/>
            </w:tcBorders>
          </w:tcPr>
          <w:p w14:paraId="6002E0FA" w14:textId="77777777" w:rsidR="00F82E8A" w:rsidRPr="00F82E8A" w:rsidRDefault="00F82E8A" w:rsidP="00F82E8A">
            <w:pPr>
              <w:pStyle w:val="TableParagraph"/>
              <w:spacing w:line="360" w:lineRule="auto"/>
              <w:jc w:val="both"/>
              <w:rPr>
                <w:rFonts w:ascii="Aptos" w:hAnsi="Aptos"/>
                <w:sz w:val="24"/>
                <w:szCs w:val="24"/>
              </w:rPr>
            </w:pPr>
            <w:r w:rsidRPr="00F82E8A">
              <w:rPr>
                <w:rFonts w:ascii="Aptos" w:hAnsi="Aptos"/>
                <w:sz w:val="24"/>
                <w:szCs w:val="24"/>
              </w:rPr>
              <w:t>5-</w:t>
            </w:r>
            <w:r w:rsidRPr="00F82E8A">
              <w:rPr>
                <w:rFonts w:ascii="Aptos" w:hAnsi="Aptos"/>
                <w:spacing w:val="-10"/>
                <w:sz w:val="24"/>
                <w:szCs w:val="24"/>
              </w:rPr>
              <w:t>6</w:t>
            </w:r>
          </w:p>
        </w:tc>
        <w:tc>
          <w:tcPr>
            <w:tcW w:w="2639" w:type="dxa"/>
          </w:tcPr>
          <w:p w14:paraId="697DBCF3" w14:textId="77777777" w:rsidR="00F82E8A" w:rsidRPr="00F82E8A" w:rsidRDefault="00F82E8A" w:rsidP="00F82E8A">
            <w:pPr>
              <w:pStyle w:val="TableParagraph"/>
              <w:spacing w:line="360" w:lineRule="auto"/>
              <w:jc w:val="both"/>
              <w:rPr>
                <w:rFonts w:ascii="Aptos" w:hAnsi="Aptos"/>
                <w:sz w:val="24"/>
                <w:szCs w:val="24"/>
              </w:rPr>
            </w:pPr>
            <w:r w:rsidRPr="00F82E8A">
              <w:rPr>
                <w:rFonts w:ascii="Aptos" w:hAnsi="Aptos"/>
                <w:spacing w:val="-5"/>
                <w:sz w:val="24"/>
                <w:szCs w:val="24"/>
              </w:rPr>
              <w:t>250</w:t>
            </w:r>
          </w:p>
        </w:tc>
        <w:tc>
          <w:tcPr>
            <w:tcW w:w="2774" w:type="dxa"/>
          </w:tcPr>
          <w:p w14:paraId="17C696DD" w14:textId="77777777" w:rsidR="00F82E8A" w:rsidRPr="00F82E8A" w:rsidRDefault="00F82E8A" w:rsidP="00F82E8A">
            <w:pPr>
              <w:pStyle w:val="TableParagraph"/>
              <w:spacing w:line="360" w:lineRule="auto"/>
              <w:ind w:left="118"/>
              <w:jc w:val="both"/>
              <w:rPr>
                <w:rFonts w:ascii="Aptos" w:hAnsi="Aptos"/>
                <w:sz w:val="24"/>
                <w:szCs w:val="24"/>
              </w:rPr>
            </w:pPr>
            <w:r w:rsidRPr="00F82E8A">
              <w:rPr>
                <w:rFonts w:ascii="Aptos" w:hAnsi="Aptos"/>
                <w:spacing w:val="-2"/>
                <w:sz w:val="24"/>
                <w:szCs w:val="24"/>
              </w:rPr>
              <w:t>£60,000</w:t>
            </w:r>
          </w:p>
        </w:tc>
        <w:tc>
          <w:tcPr>
            <w:tcW w:w="2354" w:type="dxa"/>
          </w:tcPr>
          <w:p w14:paraId="389654EF" w14:textId="77777777" w:rsidR="00F82E8A" w:rsidRPr="00F82E8A" w:rsidRDefault="00F82E8A" w:rsidP="00F82E8A">
            <w:pPr>
              <w:pStyle w:val="TableParagraph"/>
              <w:spacing w:line="360" w:lineRule="auto"/>
              <w:ind w:left="124"/>
              <w:jc w:val="both"/>
              <w:rPr>
                <w:rFonts w:ascii="Aptos" w:hAnsi="Aptos"/>
                <w:sz w:val="24"/>
                <w:szCs w:val="24"/>
              </w:rPr>
            </w:pPr>
            <w:r w:rsidRPr="00F82E8A">
              <w:rPr>
                <w:rFonts w:ascii="Aptos" w:hAnsi="Aptos"/>
                <w:spacing w:val="-2"/>
                <w:sz w:val="24"/>
                <w:szCs w:val="24"/>
              </w:rPr>
              <w:t>£43,550</w:t>
            </w:r>
          </w:p>
        </w:tc>
        <w:tc>
          <w:tcPr>
            <w:tcW w:w="1717" w:type="dxa"/>
            <w:tcBorders>
              <w:right w:val="nil"/>
            </w:tcBorders>
          </w:tcPr>
          <w:p w14:paraId="7A451496" w14:textId="77777777" w:rsidR="00F82E8A" w:rsidRPr="00F82E8A" w:rsidRDefault="00F82E8A" w:rsidP="00F82E8A">
            <w:pPr>
              <w:pStyle w:val="TableParagraph"/>
              <w:spacing w:line="360" w:lineRule="auto"/>
              <w:ind w:left="128"/>
              <w:jc w:val="both"/>
              <w:rPr>
                <w:rFonts w:ascii="Aptos" w:hAnsi="Aptos"/>
                <w:sz w:val="24"/>
                <w:szCs w:val="24"/>
              </w:rPr>
            </w:pPr>
            <w:r w:rsidRPr="00F82E8A">
              <w:rPr>
                <w:rFonts w:ascii="Aptos" w:hAnsi="Aptos"/>
                <w:spacing w:val="-2"/>
                <w:sz w:val="24"/>
                <w:szCs w:val="24"/>
              </w:rPr>
              <w:t>£16,450</w:t>
            </w:r>
          </w:p>
        </w:tc>
      </w:tr>
      <w:tr w:rsidR="00F82E8A" w:rsidRPr="00F82E8A" w14:paraId="5180EBEC" w14:textId="77777777" w:rsidTr="00DA7093">
        <w:trPr>
          <w:trHeight w:val="419"/>
        </w:trPr>
        <w:tc>
          <w:tcPr>
            <w:tcW w:w="1282" w:type="dxa"/>
            <w:tcBorders>
              <w:left w:val="nil"/>
            </w:tcBorders>
          </w:tcPr>
          <w:p w14:paraId="24B7C08D" w14:textId="77777777" w:rsidR="00F82E8A" w:rsidRPr="00F82E8A" w:rsidRDefault="00F82E8A" w:rsidP="00F82E8A">
            <w:pPr>
              <w:pStyle w:val="TableParagraph"/>
              <w:spacing w:line="360" w:lineRule="auto"/>
              <w:jc w:val="both"/>
              <w:rPr>
                <w:rFonts w:ascii="Aptos" w:hAnsi="Aptos"/>
                <w:sz w:val="24"/>
                <w:szCs w:val="24"/>
              </w:rPr>
            </w:pPr>
            <w:r w:rsidRPr="00F82E8A">
              <w:rPr>
                <w:rFonts w:ascii="Aptos" w:hAnsi="Aptos"/>
                <w:sz w:val="24"/>
                <w:szCs w:val="24"/>
              </w:rPr>
              <w:lastRenderedPageBreak/>
              <w:t>7-</w:t>
            </w:r>
            <w:r w:rsidRPr="00F82E8A">
              <w:rPr>
                <w:rFonts w:ascii="Aptos" w:hAnsi="Aptos"/>
                <w:spacing w:val="-10"/>
                <w:sz w:val="24"/>
                <w:szCs w:val="24"/>
              </w:rPr>
              <w:t>9</w:t>
            </w:r>
          </w:p>
        </w:tc>
        <w:tc>
          <w:tcPr>
            <w:tcW w:w="2639" w:type="dxa"/>
          </w:tcPr>
          <w:p w14:paraId="3862AE1A" w14:textId="77777777" w:rsidR="00F82E8A" w:rsidRPr="00F82E8A" w:rsidRDefault="00F82E8A" w:rsidP="00F82E8A">
            <w:pPr>
              <w:pStyle w:val="TableParagraph"/>
              <w:spacing w:line="360" w:lineRule="auto"/>
              <w:jc w:val="both"/>
              <w:rPr>
                <w:rFonts w:ascii="Aptos" w:hAnsi="Aptos"/>
                <w:sz w:val="24"/>
                <w:szCs w:val="24"/>
              </w:rPr>
            </w:pPr>
            <w:r w:rsidRPr="00F82E8A">
              <w:rPr>
                <w:rFonts w:ascii="Aptos" w:hAnsi="Aptos"/>
                <w:spacing w:val="-5"/>
                <w:sz w:val="24"/>
                <w:szCs w:val="24"/>
              </w:rPr>
              <w:t>300</w:t>
            </w:r>
          </w:p>
        </w:tc>
        <w:tc>
          <w:tcPr>
            <w:tcW w:w="2774" w:type="dxa"/>
          </w:tcPr>
          <w:p w14:paraId="3CBDDCDC" w14:textId="77777777" w:rsidR="00F82E8A" w:rsidRPr="00F82E8A" w:rsidRDefault="00F82E8A" w:rsidP="00F82E8A">
            <w:pPr>
              <w:pStyle w:val="TableParagraph"/>
              <w:spacing w:line="360" w:lineRule="auto"/>
              <w:ind w:left="118"/>
              <w:jc w:val="both"/>
              <w:rPr>
                <w:rFonts w:ascii="Aptos" w:hAnsi="Aptos"/>
                <w:sz w:val="24"/>
                <w:szCs w:val="24"/>
              </w:rPr>
            </w:pPr>
            <w:r w:rsidRPr="00F82E8A">
              <w:rPr>
                <w:rFonts w:ascii="Aptos" w:hAnsi="Aptos"/>
                <w:spacing w:val="-2"/>
                <w:sz w:val="24"/>
                <w:szCs w:val="24"/>
              </w:rPr>
              <w:t>£72,000</w:t>
            </w:r>
          </w:p>
        </w:tc>
        <w:tc>
          <w:tcPr>
            <w:tcW w:w="2354" w:type="dxa"/>
          </w:tcPr>
          <w:p w14:paraId="5ACEAD5A" w14:textId="77777777" w:rsidR="00F82E8A" w:rsidRPr="00F82E8A" w:rsidRDefault="00F82E8A" w:rsidP="00F82E8A">
            <w:pPr>
              <w:pStyle w:val="TableParagraph"/>
              <w:spacing w:line="360" w:lineRule="auto"/>
              <w:ind w:left="124"/>
              <w:jc w:val="both"/>
              <w:rPr>
                <w:rFonts w:ascii="Aptos" w:hAnsi="Aptos"/>
                <w:sz w:val="24"/>
                <w:szCs w:val="24"/>
              </w:rPr>
            </w:pPr>
            <w:r w:rsidRPr="00F82E8A">
              <w:rPr>
                <w:rFonts w:ascii="Aptos" w:hAnsi="Aptos"/>
                <w:spacing w:val="-2"/>
                <w:sz w:val="24"/>
                <w:szCs w:val="24"/>
              </w:rPr>
              <w:t>£47,750</w:t>
            </w:r>
          </w:p>
        </w:tc>
        <w:tc>
          <w:tcPr>
            <w:tcW w:w="1717" w:type="dxa"/>
            <w:tcBorders>
              <w:right w:val="nil"/>
            </w:tcBorders>
          </w:tcPr>
          <w:p w14:paraId="45DD2FD6" w14:textId="77777777" w:rsidR="00F82E8A" w:rsidRPr="00F82E8A" w:rsidRDefault="00F82E8A" w:rsidP="00F82E8A">
            <w:pPr>
              <w:pStyle w:val="TableParagraph"/>
              <w:spacing w:line="360" w:lineRule="auto"/>
              <w:ind w:left="128"/>
              <w:jc w:val="both"/>
              <w:rPr>
                <w:rFonts w:ascii="Aptos" w:hAnsi="Aptos"/>
                <w:sz w:val="24"/>
                <w:szCs w:val="24"/>
              </w:rPr>
            </w:pPr>
            <w:r w:rsidRPr="00F82E8A">
              <w:rPr>
                <w:rFonts w:ascii="Aptos" w:hAnsi="Aptos"/>
                <w:spacing w:val="-2"/>
                <w:sz w:val="24"/>
                <w:szCs w:val="24"/>
              </w:rPr>
              <w:t>£24,250</w:t>
            </w:r>
          </w:p>
        </w:tc>
      </w:tr>
      <w:tr w:rsidR="00F82E8A" w:rsidRPr="00F82E8A" w14:paraId="387F0E56" w14:textId="77777777" w:rsidTr="00DA7093">
        <w:trPr>
          <w:trHeight w:val="435"/>
        </w:trPr>
        <w:tc>
          <w:tcPr>
            <w:tcW w:w="1282" w:type="dxa"/>
            <w:tcBorders>
              <w:left w:val="nil"/>
              <w:bottom w:val="nil"/>
            </w:tcBorders>
          </w:tcPr>
          <w:p w14:paraId="59E7AC00" w14:textId="77777777" w:rsidR="00F82E8A" w:rsidRPr="00F82E8A" w:rsidRDefault="00F82E8A" w:rsidP="00F82E8A">
            <w:pPr>
              <w:pStyle w:val="TableParagraph"/>
              <w:spacing w:line="360" w:lineRule="auto"/>
              <w:jc w:val="both"/>
              <w:rPr>
                <w:rFonts w:ascii="Aptos" w:hAnsi="Aptos"/>
                <w:sz w:val="24"/>
                <w:szCs w:val="24"/>
              </w:rPr>
            </w:pPr>
            <w:r w:rsidRPr="00F82E8A">
              <w:rPr>
                <w:rFonts w:ascii="Aptos" w:hAnsi="Aptos"/>
                <w:sz w:val="24"/>
                <w:szCs w:val="24"/>
              </w:rPr>
              <w:t>10-</w:t>
            </w:r>
            <w:r w:rsidRPr="00F82E8A">
              <w:rPr>
                <w:rFonts w:ascii="Aptos" w:hAnsi="Aptos"/>
                <w:spacing w:val="-5"/>
                <w:sz w:val="24"/>
                <w:szCs w:val="24"/>
              </w:rPr>
              <w:t>12</w:t>
            </w:r>
          </w:p>
        </w:tc>
        <w:tc>
          <w:tcPr>
            <w:tcW w:w="2639" w:type="dxa"/>
            <w:tcBorders>
              <w:bottom w:val="nil"/>
            </w:tcBorders>
          </w:tcPr>
          <w:p w14:paraId="27BE7217" w14:textId="77777777" w:rsidR="00F82E8A" w:rsidRPr="00F82E8A" w:rsidRDefault="00F82E8A" w:rsidP="00F82E8A">
            <w:pPr>
              <w:pStyle w:val="TableParagraph"/>
              <w:spacing w:line="360" w:lineRule="auto"/>
              <w:jc w:val="both"/>
              <w:rPr>
                <w:rFonts w:ascii="Aptos" w:hAnsi="Aptos"/>
                <w:sz w:val="24"/>
                <w:szCs w:val="24"/>
              </w:rPr>
            </w:pPr>
            <w:r w:rsidRPr="00F82E8A">
              <w:rPr>
                <w:rFonts w:ascii="Aptos" w:hAnsi="Aptos"/>
                <w:spacing w:val="-5"/>
                <w:sz w:val="24"/>
                <w:szCs w:val="24"/>
              </w:rPr>
              <w:t>350</w:t>
            </w:r>
          </w:p>
        </w:tc>
        <w:tc>
          <w:tcPr>
            <w:tcW w:w="2774" w:type="dxa"/>
            <w:tcBorders>
              <w:bottom w:val="nil"/>
            </w:tcBorders>
          </w:tcPr>
          <w:p w14:paraId="502B9A05" w14:textId="77777777" w:rsidR="00F82E8A" w:rsidRPr="00F82E8A" w:rsidRDefault="00F82E8A" w:rsidP="00F82E8A">
            <w:pPr>
              <w:pStyle w:val="TableParagraph"/>
              <w:spacing w:line="360" w:lineRule="auto"/>
              <w:ind w:left="118"/>
              <w:jc w:val="both"/>
              <w:rPr>
                <w:rFonts w:ascii="Aptos" w:hAnsi="Aptos"/>
                <w:sz w:val="24"/>
                <w:szCs w:val="24"/>
              </w:rPr>
            </w:pPr>
            <w:r w:rsidRPr="00F82E8A">
              <w:rPr>
                <w:rFonts w:ascii="Aptos" w:hAnsi="Aptos"/>
                <w:spacing w:val="-2"/>
                <w:sz w:val="24"/>
                <w:szCs w:val="24"/>
              </w:rPr>
              <w:t>£84,000</w:t>
            </w:r>
          </w:p>
        </w:tc>
        <w:tc>
          <w:tcPr>
            <w:tcW w:w="2354" w:type="dxa"/>
            <w:tcBorders>
              <w:bottom w:val="nil"/>
            </w:tcBorders>
          </w:tcPr>
          <w:p w14:paraId="33C09E77" w14:textId="77777777" w:rsidR="00F82E8A" w:rsidRPr="00F82E8A" w:rsidRDefault="00F82E8A" w:rsidP="00F82E8A">
            <w:pPr>
              <w:pStyle w:val="TableParagraph"/>
              <w:spacing w:line="360" w:lineRule="auto"/>
              <w:ind w:left="124"/>
              <w:jc w:val="both"/>
              <w:rPr>
                <w:rFonts w:ascii="Aptos" w:hAnsi="Aptos"/>
                <w:sz w:val="24"/>
                <w:szCs w:val="24"/>
              </w:rPr>
            </w:pPr>
            <w:r w:rsidRPr="00F82E8A">
              <w:rPr>
                <w:rFonts w:ascii="Aptos" w:hAnsi="Aptos"/>
                <w:spacing w:val="-2"/>
                <w:sz w:val="24"/>
                <w:szCs w:val="24"/>
              </w:rPr>
              <w:t>£51,950</w:t>
            </w:r>
          </w:p>
        </w:tc>
        <w:tc>
          <w:tcPr>
            <w:tcW w:w="1717" w:type="dxa"/>
            <w:tcBorders>
              <w:bottom w:val="nil"/>
              <w:right w:val="nil"/>
            </w:tcBorders>
          </w:tcPr>
          <w:p w14:paraId="7F8BFD3D" w14:textId="77777777" w:rsidR="00F82E8A" w:rsidRPr="00F82E8A" w:rsidRDefault="00F82E8A" w:rsidP="00F82E8A">
            <w:pPr>
              <w:pStyle w:val="TableParagraph"/>
              <w:spacing w:line="360" w:lineRule="auto"/>
              <w:ind w:left="128"/>
              <w:jc w:val="both"/>
              <w:rPr>
                <w:rFonts w:ascii="Aptos" w:hAnsi="Aptos"/>
                <w:sz w:val="24"/>
                <w:szCs w:val="24"/>
              </w:rPr>
            </w:pPr>
            <w:r w:rsidRPr="00F82E8A">
              <w:rPr>
                <w:rFonts w:ascii="Aptos" w:hAnsi="Aptos"/>
                <w:spacing w:val="-2"/>
                <w:sz w:val="24"/>
                <w:szCs w:val="24"/>
              </w:rPr>
              <w:t>£32,050</w:t>
            </w:r>
          </w:p>
        </w:tc>
      </w:tr>
      <w:tr w:rsidR="00F82E8A" w:rsidRPr="00F82E8A" w14:paraId="3F0E48BE" w14:textId="77777777" w:rsidTr="00DA7093">
        <w:trPr>
          <w:trHeight w:val="149"/>
        </w:trPr>
        <w:tc>
          <w:tcPr>
            <w:tcW w:w="1282" w:type="dxa"/>
            <w:tcBorders>
              <w:top w:val="nil"/>
              <w:left w:val="nil"/>
              <w:bottom w:val="nil"/>
              <w:right w:val="nil"/>
            </w:tcBorders>
            <w:shd w:val="clear" w:color="auto" w:fill="FBFBFB"/>
          </w:tcPr>
          <w:p w14:paraId="7D55D8C6" w14:textId="77777777" w:rsidR="00F82E8A" w:rsidRPr="00F82E8A" w:rsidRDefault="00F82E8A" w:rsidP="00F82E8A">
            <w:pPr>
              <w:pStyle w:val="TableParagraph"/>
              <w:spacing w:before="42" w:line="360" w:lineRule="auto"/>
              <w:ind w:left="52"/>
              <w:jc w:val="both"/>
              <w:rPr>
                <w:rFonts w:ascii="Aptos" w:hAnsi="Aptos"/>
                <w:sz w:val="24"/>
                <w:szCs w:val="24"/>
              </w:rPr>
            </w:pPr>
            <w:r w:rsidRPr="00F82E8A">
              <w:rPr>
                <w:rFonts w:ascii="Aptos" w:hAnsi="Aptos"/>
                <w:color w:val="8B8B8B"/>
                <w:spacing w:val="-10"/>
                <w:w w:val="105"/>
                <w:sz w:val="24"/>
                <w:szCs w:val="24"/>
              </w:rPr>
              <w:t></w:t>
            </w:r>
          </w:p>
        </w:tc>
        <w:tc>
          <w:tcPr>
            <w:tcW w:w="2639" w:type="dxa"/>
            <w:tcBorders>
              <w:top w:val="nil"/>
              <w:left w:val="nil"/>
              <w:bottom w:val="nil"/>
              <w:right w:val="nil"/>
            </w:tcBorders>
            <w:shd w:val="clear" w:color="auto" w:fill="FBFBFB"/>
          </w:tcPr>
          <w:p w14:paraId="616A1478" w14:textId="77777777" w:rsidR="00F82E8A" w:rsidRPr="00F82E8A" w:rsidRDefault="00F82E8A" w:rsidP="00F82E8A">
            <w:pPr>
              <w:pStyle w:val="TableParagraph"/>
              <w:spacing w:before="0" w:line="360" w:lineRule="auto"/>
              <w:ind w:left="0"/>
              <w:jc w:val="both"/>
              <w:rPr>
                <w:rFonts w:ascii="Aptos" w:hAnsi="Aptos"/>
                <w:sz w:val="24"/>
                <w:szCs w:val="24"/>
              </w:rPr>
            </w:pPr>
          </w:p>
        </w:tc>
        <w:tc>
          <w:tcPr>
            <w:tcW w:w="2774" w:type="dxa"/>
            <w:tcBorders>
              <w:top w:val="nil"/>
              <w:left w:val="nil"/>
              <w:bottom w:val="nil"/>
              <w:right w:val="nil"/>
            </w:tcBorders>
            <w:shd w:val="clear" w:color="auto" w:fill="FBFBFB"/>
          </w:tcPr>
          <w:p w14:paraId="3DA03934" w14:textId="77777777" w:rsidR="00F82E8A" w:rsidRPr="00F82E8A" w:rsidRDefault="00F82E8A" w:rsidP="00F82E8A">
            <w:pPr>
              <w:pStyle w:val="TableParagraph"/>
              <w:spacing w:before="0" w:line="360" w:lineRule="auto"/>
              <w:ind w:left="0"/>
              <w:jc w:val="both"/>
              <w:rPr>
                <w:rFonts w:ascii="Aptos" w:hAnsi="Aptos"/>
                <w:sz w:val="24"/>
                <w:szCs w:val="24"/>
              </w:rPr>
            </w:pPr>
          </w:p>
        </w:tc>
        <w:tc>
          <w:tcPr>
            <w:tcW w:w="2354" w:type="dxa"/>
            <w:tcBorders>
              <w:top w:val="nil"/>
              <w:left w:val="nil"/>
              <w:bottom w:val="nil"/>
              <w:right w:val="nil"/>
            </w:tcBorders>
            <w:shd w:val="clear" w:color="auto" w:fill="FBFBFB"/>
          </w:tcPr>
          <w:p w14:paraId="46BF5229" w14:textId="77777777" w:rsidR="00F82E8A" w:rsidRPr="00F82E8A" w:rsidRDefault="00F82E8A" w:rsidP="00F82E8A">
            <w:pPr>
              <w:pStyle w:val="TableParagraph"/>
              <w:spacing w:before="0" w:line="360" w:lineRule="auto"/>
              <w:ind w:left="0"/>
              <w:jc w:val="both"/>
              <w:rPr>
                <w:rFonts w:ascii="Aptos" w:hAnsi="Aptos"/>
                <w:sz w:val="24"/>
                <w:szCs w:val="24"/>
              </w:rPr>
            </w:pPr>
          </w:p>
        </w:tc>
        <w:tc>
          <w:tcPr>
            <w:tcW w:w="1717" w:type="dxa"/>
            <w:tcBorders>
              <w:top w:val="nil"/>
              <w:left w:val="nil"/>
              <w:bottom w:val="nil"/>
              <w:right w:val="nil"/>
            </w:tcBorders>
            <w:shd w:val="clear" w:color="auto" w:fill="FBFBFB"/>
          </w:tcPr>
          <w:p w14:paraId="34BFD9AB" w14:textId="77777777" w:rsidR="00F82E8A" w:rsidRPr="00F82E8A" w:rsidRDefault="00F82E8A" w:rsidP="00F82E8A">
            <w:pPr>
              <w:pStyle w:val="TableParagraph"/>
              <w:spacing w:before="42" w:line="360" w:lineRule="auto"/>
              <w:ind w:left="0" w:right="46"/>
              <w:jc w:val="both"/>
              <w:rPr>
                <w:rFonts w:ascii="Aptos" w:hAnsi="Aptos"/>
                <w:sz w:val="24"/>
                <w:szCs w:val="24"/>
              </w:rPr>
            </w:pPr>
            <w:r w:rsidRPr="00F82E8A">
              <w:rPr>
                <w:rFonts w:ascii="Aptos" w:hAnsi="Aptos"/>
                <w:color w:val="8B8B8B"/>
                <w:spacing w:val="-10"/>
                <w:w w:val="105"/>
                <w:sz w:val="24"/>
                <w:szCs w:val="24"/>
              </w:rPr>
              <w:t></w:t>
            </w:r>
          </w:p>
        </w:tc>
      </w:tr>
    </w:tbl>
    <w:p w14:paraId="22096FC6" w14:textId="77777777" w:rsidR="00F82E8A" w:rsidRPr="00F82E8A" w:rsidRDefault="00F82E8A" w:rsidP="00F82E8A">
      <w:pPr>
        <w:pStyle w:val="BodyText"/>
        <w:spacing w:before="263" w:line="360" w:lineRule="auto"/>
        <w:ind w:left="129"/>
        <w:jc w:val="both"/>
        <w:rPr>
          <w:rFonts w:ascii="Aptos" w:hAnsi="Aptos"/>
        </w:rPr>
      </w:pPr>
      <w:r w:rsidRPr="00F82E8A">
        <w:rPr>
          <w:rFonts w:ascii="Aptos" w:hAnsi="Aptos"/>
          <w:noProof/>
        </w:rPr>
        <mc:AlternateContent>
          <mc:Choice Requires="wpg">
            <w:drawing>
              <wp:anchor distT="0" distB="0" distL="0" distR="0" simplePos="0" relativeHeight="251666944" behindDoc="1" locked="0" layoutInCell="1" allowOverlap="1" wp14:anchorId="3F4DF05B" wp14:editId="2C0AB00C">
                <wp:simplePos x="0" y="0"/>
                <wp:positionH relativeFrom="page">
                  <wp:posOffset>195071</wp:posOffset>
                </wp:positionH>
                <wp:positionV relativeFrom="paragraph">
                  <wp:posOffset>-2036360</wp:posOffset>
                </wp:positionV>
                <wp:extent cx="7175500" cy="2226945"/>
                <wp:effectExtent l="0" t="0" r="0" b="0"/>
                <wp:wrapNone/>
                <wp:docPr id="21" name="Group 2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7175500" cy="2226945"/>
                          <a:chOff x="0" y="0"/>
                          <a:chExt cx="7175500" cy="2226945"/>
                        </a:xfrm>
                      </wpg:grpSpPr>
                      <wps:wsp>
                        <wps:cNvPr id="22" name="Textbox 22"/>
                        <wps:cNvSpPr txBox="1"/>
                        <wps:spPr>
                          <a:xfrm>
                            <a:off x="157352" y="0"/>
                            <a:ext cx="1343660" cy="168910"/>
                          </a:xfrm>
                          <a:prstGeom prst="rect">
                            <a:avLst/>
                          </a:prstGeom>
                        </wps:spPr>
                        <wps:txbx>
                          <w:txbxContent>
                            <w:p w14:paraId="793225D7" w14:textId="77777777" w:rsidR="00F82E8A" w:rsidRDefault="00F82E8A" w:rsidP="00F82E8A">
                              <w:pPr>
                                <w:spacing w:line="266" w:lineRule="exact"/>
                                <w:rPr>
                                  <w:b/>
                                  <w:sz w:val="24"/>
                                </w:rPr>
                              </w:pPr>
                              <w:r>
                                <w:rPr>
                                  <w:b/>
                                  <w:sz w:val="24"/>
                                </w:rPr>
                                <w:t xml:space="preserve">Revenue </w:t>
                              </w:r>
                              <w:r>
                                <w:rPr>
                                  <w:b/>
                                  <w:spacing w:val="-2"/>
                                  <w:sz w:val="24"/>
                                </w:rPr>
                                <w:t>Projections</w:t>
                              </w:r>
                            </w:p>
                          </w:txbxContent>
                        </wps:txbx>
                        <wps:bodyPr wrap="square" lIns="0" tIns="0" rIns="0" bIns="0" rtlCol="0">
                          <a:noAutofit/>
                        </wps:bodyPr>
                      </wps:wsp>
                      <wps:wsp>
                        <wps:cNvPr id="23" name="Graphic 23"/>
                        <wps:cNvSpPr/>
                        <wps:spPr>
                          <a:xfrm>
                            <a:off x="0" y="120185"/>
                            <a:ext cx="7175500" cy="2106295"/>
                          </a:xfrm>
                          <a:custGeom>
                            <a:avLst/>
                            <a:gdLst/>
                            <a:ahLst/>
                            <a:cxnLst/>
                            <a:rect l="l" t="t" r="r" b="b"/>
                            <a:pathLst>
                              <a:path w="7175500" h="2106295">
                                <a:moveTo>
                                  <a:pt x="7174991" y="2106167"/>
                                </a:moveTo>
                                <a:lnTo>
                                  <a:pt x="0" y="2106167"/>
                                </a:lnTo>
                                <a:lnTo>
                                  <a:pt x="0" y="0"/>
                                </a:lnTo>
                                <a:lnTo>
                                  <a:pt x="7174991" y="0"/>
                                </a:lnTo>
                                <a:lnTo>
                                  <a:pt x="7174991" y="139445"/>
                                </a:lnTo>
                                <a:lnTo>
                                  <a:pt x="195452" y="139445"/>
                                </a:lnTo>
                                <a:lnTo>
                                  <a:pt x="187851" y="140143"/>
                                </a:lnTo>
                                <a:lnTo>
                                  <a:pt x="158050" y="169943"/>
                                </a:lnTo>
                                <a:lnTo>
                                  <a:pt x="157352" y="177545"/>
                                </a:lnTo>
                                <a:lnTo>
                                  <a:pt x="157352" y="1892045"/>
                                </a:lnTo>
                                <a:lnTo>
                                  <a:pt x="180827" y="1927355"/>
                                </a:lnTo>
                                <a:lnTo>
                                  <a:pt x="195452" y="1930145"/>
                                </a:lnTo>
                                <a:lnTo>
                                  <a:pt x="7174991" y="1930145"/>
                                </a:lnTo>
                                <a:lnTo>
                                  <a:pt x="7174991" y="2106167"/>
                                </a:lnTo>
                                <a:close/>
                              </a:path>
                              <a:path w="7175500" h="2106295">
                                <a:moveTo>
                                  <a:pt x="7174991" y="1930145"/>
                                </a:moveTo>
                                <a:lnTo>
                                  <a:pt x="6977252" y="1930145"/>
                                </a:lnTo>
                                <a:lnTo>
                                  <a:pt x="6984854" y="1929448"/>
                                </a:lnTo>
                                <a:lnTo>
                                  <a:pt x="6991878" y="1927355"/>
                                </a:lnTo>
                                <a:lnTo>
                                  <a:pt x="7015352" y="1892045"/>
                                </a:lnTo>
                                <a:lnTo>
                                  <a:pt x="7015352" y="177545"/>
                                </a:lnTo>
                                <a:lnTo>
                                  <a:pt x="6991878" y="142235"/>
                                </a:lnTo>
                                <a:lnTo>
                                  <a:pt x="6977252" y="139445"/>
                                </a:lnTo>
                                <a:lnTo>
                                  <a:pt x="7174991" y="139445"/>
                                </a:lnTo>
                                <a:lnTo>
                                  <a:pt x="7174991" y="1930145"/>
                                </a:lnTo>
                                <a:close/>
                              </a:path>
                            </a:pathLst>
                          </a:custGeom>
                          <a:solidFill>
                            <a:srgbClr val="000000">
                              <a:alpha val="4998"/>
                            </a:srgbClr>
                          </a:solidFill>
                        </wps:spPr>
                        <wps:bodyPr wrap="square" lIns="0" tIns="0" rIns="0" bIns="0" rtlCol="0">
                          <a:prstTxWarp prst="textNoShape">
                            <a:avLst/>
                          </a:prstTxWarp>
                          <a:noAutofit/>
                        </wps:bodyPr>
                      </wps:wsp>
                    </wpg:wgp>
                  </a:graphicData>
                </a:graphic>
              </wp:anchor>
            </w:drawing>
          </mc:Choice>
          <mc:Fallback>
            <w:pict>
              <v:group w14:anchorId="3F4DF05B" id="Group 21" o:spid="_x0000_s1029" style="position:absolute;left:0;text-align:left;margin-left:15.35pt;margin-top:-160.35pt;width:565pt;height:175.35pt;z-index:-251649536;mso-wrap-distance-left:0;mso-wrap-distance-right:0;mso-position-horizontal-relative:page" coordsize="71755,22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">
                <v:shape id="Textbox 22" o:spid="_x0000_s1030" type="#_x0000_t202" style="position:absolute;left:1573;width:13437;height:16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" filled="f" stroked="f">
                  <v:textbox inset="0,0,0,0">
                    <w:txbxContent>
                      <w:p w14:paraId="793225D7" w14:textId="77777777" w:rsidR="00F82E8A" w:rsidRDefault="00F82E8A" w:rsidP="00F82E8A">
                        <w:pPr>
                          <w:spacing w:line="266" w:lineRule="exact"/>
                          <w:rPr>
                            <w:b/>
                            <w:sz w:val="24"/>
                          </w:rPr>
                        </w:pPr>
                        <w:r>
                          <w:rPr>
                            <w:b/>
                            <w:sz w:val="24"/>
                          </w:rPr>
                          <w:t xml:space="preserve">Revenue </w:t>
                        </w:r>
                        <w:r>
                          <w:rPr>
                            <w:b/>
                            <w:spacing w:val="-2"/>
                            <w:sz w:val="24"/>
                          </w:rPr>
                          <w:t>Projections</w:t>
                        </w:r>
                      </w:p>
                    </w:txbxContent>
                  </v:textbox>
                </v:shape>
                <v:shape id="Graphic 23" o:spid="_x0000_s1031" style="position:absolute;top:1201;width:71755;height:21063;visibility:visible;mso-wrap-style:square;v-text-anchor:top" coordsize="7175500,21062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" path="m7174991,2106167l,2106167,,,7174991,r,139445l195452,139445r-7601,698l158050,169943r-698,7602l157352,1892045r23475,35310l195452,1930145r6979539,l7174991,2106167xem7174991,1930145r-197739,l6984854,1929448r7024,-2093l7015352,1892045r,-1714500l6991878,142235r-14626,-2790l7174991,139445r,1790700xe" fillcolor="black" stroked="f">
                  <v:fill opacity="3341f"/>
                  <v:path arrowok="t"/>
                </v:shape>
                <w10:wrap anchorx="page"/>
              </v:group>
            </w:pict>
          </mc:Fallback>
        </mc:AlternateContent>
      </w:r>
      <w:r w:rsidRPr="00F82E8A">
        <w:rPr>
          <w:rFonts w:ascii="Aptos" w:hAnsi="Aptos"/>
          <w:noProof/>
        </w:rPr>
        <mc:AlternateContent>
          <mc:Choice Requires="wpg">
            <w:drawing>
              <wp:anchor distT="0" distB="0" distL="0" distR="0" simplePos="0" relativeHeight="251675136" behindDoc="1" locked="0" layoutInCell="1" allowOverlap="1" wp14:anchorId="31107FCC" wp14:editId="61037ADE">
                <wp:simplePos x="0" y="0"/>
                <wp:positionH relativeFrom="page">
                  <wp:posOffset>195071</wp:posOffset>
                </wp:positionH>
                <wp:positionV relativeFrom="paragraph">
                  <wp:posOffset>563964</wp:posOffset>
                </wp:positionV>
                <wp:extent cx="7175500" cy="4189095"/>
                <wp:effectExtent l="0" t="0" r="0" b="0"/>
                <wp:wrapNone/>
                <wp:docPr id="24" name="Group 2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7175500" cy="4189095"/>
                          <a:chOff x="0" y="0"/>
                          <a:chExt cx="7175500" cy="4189095"/>
                        </a:xfrm>
                      </wpg:grpSpPr>
                      <wps:wsp>
                        <wps:cNvPr id="25" name="Textbox 25"/>
                        <wps:cNvSpPr txBox="1"/>
                        <wps:spPr>
                          <a:xfrm>
                            <a:off x="157352" y="0"/>
                            <a:ext cx="1978660" cy="168910"/>
                          </a:xfrm>
                          <a:prstGeom prst="rect">
                            <a:avLst/>
                          </a:prstGeom>
                        </wps:spPr>
                        <wps:txbx>
                          <w:txbxContent>
                            <w:p w14:paraId="13E29634" w14:textId="77777777" w:rsidR="00F82E8A" w:rsidRDefault="00F82E8A" w:rsidP="00F82E8A">
                              <w:pPr>
                                <w:spacing w:line="266" w:lineRule="exact"/>
                                <w:rPr>
                                  <w:b/>
                                  <w:sz w:val="24"/>
                                </w:rPr>
                              </w:pPr>
                              <w:r>
                                <w:rPr>
                                  <w:b/>
                                  <w:sz w:val="24"/>
                                </w:rPr>
                                <w:t xml:space="preserve">12-Month Cash Flow </w:t>
                              </w:r>
                              <w:r>
                                <w:rPr>
                                  <w:b/>
                                  <w:spacing w:val="-2"/>
                                  <w:sz w:val="24"/>
                                </w:rPr>
                                <w:t>Forecast</w:t>
                              </w:r>
                            </w:p>
                          </w:txbxContent>
                        </wps:txbx>
                        <wps:bodyPr wrap="square" lIns="0" tIns="0" rIns="0" bIns="0" rtlCol="0">
                          <a:noAutofit/>
                        </wps:bodyPr>
                      </wps:wsp>
                      <wps:wsp>
                        <wps:cNvPr id="26" name="Graphic 26"/>
                        <wps:cNvSpPr/>
                        <wps:spPr>
                          <a:xfrm>
                            <a:off x="0" y="119804"/>
                            <a:ext cx="7175500" cy="4069079"/>
                          </a:xfrm>
                          <a:custGeom>
                            <a:avLst/>
                            <a:gdLst/>
                            <a:ahLst/>
                            <a:cxnLst/>
                            <a:rect l="l" t="t" r="r" b="b"/>
                            <a:pathLst>
                              <a:path w="7175500" h="4069079">
                                <a:moveTo>
                                  <a:pt x="7174991" y="4069079"/>
                                </a:moveTo>
                                <a:lnTo>
                                  <a:pt x="0" y="4069079"/>
                                </a:lnTo>
                                <a:lnTo>
                                  <a:pt x="0" y="0"/>
                                </a:lnTo>
                                <a:lnTo>
                                  <a:pt x="7174991" y="0"/>
                                </a:lnTo>
                                <a:lnTo>
                                  <a:pt x="7174991" y="139826"/>
                                </a:lnTo>
                                <a:lnTo>
                                  <a:pt x="195452" y="139826"/>
                                </a:lnTo>
                                <a:lnTo>
                                  <a:pt x="187851" y="140524"/>
                                </a:lnTo>
                                <a:lnTo>
                                  <a:pt x="158050" y="170324"/>
                                </a:lnTo>
                                <a:lnTo>
                                  <a:pt x="157352" y="177926"/>
                                </a:lnTo>
                                <a:lnTo>
                                  <a:pt x="157352" y="3854576"/>
                                </a:lnTo>
                                <a:lnTo>
                                  <a:pt x="180827" y="3889886"/>
                                </a:lnTo>
                                <a:lnTo>
                                  <a:pt x="195452" y="3892676"/>
                                </a:lnTo>
                                <a:lnTo>
                                  <a:pt x="7174991" y="3892676"/>
                                </a:lnTo>
                                <a:lnTo>
                                  <a:pt x="7174991" y="4069079"/>
                                </a:lnTo>
                                <a:close/>
                              </a:path>
                              <a:path w="7175500" h="4069079">
                                <a:moveTo>
                                  <a:pt x="7174991" y="3892676"/>
                                </a:moveTo>
                                <a:lnTo>
                                  <a:pt x="6977252" y="3892676"/>
                                </a:lnTo>
                                <a:lnTo>
                                  <a:pt x="6984854" y="3891979"/>
                                </a:lnTo>
                                <a:lnTo>
                                  <a:pt x="6991878" y="3889886"/>
                                </a:lnTo>
                                <a:lnTo>
                                  <a:pt x="7015352" y="3854576"/>
                                </a:lnTo>
                                <a:lnTo>
                                  <a:pt x="7015352" y="177926"/>
                                </a:lnTo>
                                <a:lnTo>
                                  <a:pt x="6991878" y="142616"/>
                                </a:lnTo>
                                <a:lnTo>
                                  <a:pt x="6977252" y="139826"/>
                                </a:lnTo>
                                <a:lnTo>
                                  <a:pt x="7174991" y="139826"/>
                                </a:lnTo>
                                <a:lnTo>
                                  <a:pt x="7174991" y="3892676"/>
                                </a:lnTo>
                                <a:close/>
                              </a:path>
                            </a:pathLst>
                          </a:custGeom>
                          <a:solidFill>
                            <a:srgbClr val="000000">
                              <a:alpha val="4998"/>
                            </a:srgbClr>
                          </a:solidFill>
                        </wps:spPr>
                        <wps:bodyPr wrap="square" lIns="0" tIns="0" rIns="0" bIns="0" rtlCol="0">
                          <a:prstTxWarp prst="textNoShape">
                            <a:avLst/>
                          </a:prstTxWarp>
                          <a:noAutofit/>
                        </wps:bodyPr>
                      </wps:wsp>
                    </wpg:wgp>
                  </a:graphicData>
                </a:graphic>
              </wp:anchor>
            </w:drawing>
          </mc:Choice>
          <mc:Fallback>
            <w:pict>
              <v:group w14:anchorId="31107FCC" id="Group 24" o:spid="_x0000_s1032" style="position:absolute;left:0;text-align:left;margin-left:15.35pt;margin-top:44.4pt;width:565pt;height:329.85pt;z-index:-251641344;mso-wrap-distance-left:0;mso-wrap-distance-right:0;mso-position-horizontal-relative:page" coordsize="71755,4189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">
                <v:shape id="Textbox 25" o:spid="_x0000_s1033" type="#_x0000_t202" style="position:absolute;left:1573;width:19787;height:16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" filled="f" stroked="f">
                  <v:textbox inset="0,0,0,0">
                    <w:txbxContent>
                      <w:p w14:paraId="13E29634" w14:textId="77777777" w:rsidR="00F82E8A" w:rsidRDefault="00F82E8A" w:rsidP="00F82E8A">
                        <w:pPr>
                          <w:spacing w:line="266" w:lineRule="exact"/>
                          <w:rPr>
                            <w:b/>
                            <w:sz w:val="24"/>
                          </w:rPr>
                        </w:pPr>
                        <w:r>
                          <w:rPr>
                            <w:b/>
                            <w:sz w:val="24"/>
                          </w:rPr>
                          <w:t xml:space="preserve">12-Month Cash Flow </w:t>
                        </w:r>
                        <w:r>
                          <w:rPr>
                            <w:b/>
                            <w:spacing w:val="-2"/>
                            <w:sz w:val="24"/>
                          </w:rPr>
                          <w:t>Forecast</w:t>
                        </w:r>
                      </w:p>
                    </w:txbxContent>
                  </v:textbox>
                </v:shape>
                <v:shape id="Graphic 26" o:spid="_x0000_s1034" style="position:absolute;top:1198;width:71755;height:40690;visibility:visible;mso-wrap-style:square;v-text-anchor:top" coordsize="7175500,40690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" path="m7174991,4069079l,4069079,,,7174991,r,139826l195452,139826r-7601,698l158050,170324r-698,7602l157352,3854576r23475,35310l195452,3892676r6979539,l7174991,4069079xem7174991,3892676r-197739,l6984854,3891979r7024,-2093l7015352,3854576r,-3676650l6991878,142616r-14626,-2790l7174991,139826r,3752850xe" fillcolor="black" stroked="f">
                  <v:fill opacity="3341f"/>
                  <v:path arrowok="t"/>
                </v:shape>
                <w10:wrap anchorx="page"/>
              </v:group>
            </w:pict>
          </mc:Fallback>
        </mc:AlternateContent>
      </w:r>
      <w:r w:rsidRPr="00F82E8A">
        <w:rPr>
          <w:rFonts w:ascii="Aptos" w:hAnsi="Aptos"/>
          <w:b/>
        </w:rPr>
        <w:t>Year</w:t>
      </w:r>
      <w:r w:rsidRPr="00F82E8A">
        <w:rPr>
          <w:rFonts w:ascii="Aptos" w:hAnsi="Aptos"/>
          <w:b/>
          <w:spacing w:val="-11"/>
        </w:rPr>
        <w:t xml:space="preserve"> </w:t>
      </w:r>
      <w:r w:rsidRPr="00F82E8A">
        <w:rPr>
          <w:rFonts w:ascii="Aptos" w:hAnsi="Aptos"/>
          <w:b/>
        </w:rPr>
        <w:t>1</w:t>
      </w:r>
      <w:r w:rsidRPr="00F82E8A">
        <w:rPr>
          <w:rFonts w:ascii="Aptos" w:hAnsi="Aptos"/>
          <w:b/>
          <w:spacing w:val="-4"/>
        </w:rPr>
        <w:t xml:space="preserve"> </w:t>
      </w:r>
      <w:r w:rsidRPr="00F82E8A">
        <w:rPr>
          <w:rFonts w:ascii="Aptos" w:hAnsi="Aptos"/>
          <w:b/>
        </w:rPr>
        <w:t>Summary:</w:t>
      </w:r>
      <w:r w:rsidRPr="00F82E8A">
        <w:rPr>
          <w:rFonts w:ascii="Aptos" w:hAnsi="Aptos"/>
          <w:b/>
          <w:spacing w:val="-8"/>
        </w:rPr>
        <w:t xml:space="preserve"> </w:t>
      </w:r>
      <w:r w:rsidRPr="00F82E8A">
        <w:rPr>
          <w:rFonts w:ascii="Aptos" w:hAnsi="Aptos"/>
        </w:rPr>
        <w:t>Total</w:t>
      </w:r>
      <w:r w:rsidRPr="00F82E8A">
        <w:rPr>
          <w:rFonts w:ascii="Aptos" w:hAnsi="Aptos"/>
          <w:spacing w:val="-4"/>
        </w:rPr>
        <w:t xml:space="preserve"> </w:t>
      </w:r>
      <w:r w:rsidRPr="00F82E8A">
        <w:rPr>
          <w:rFonts w:ascii="Aptos" w:hAnsi="Aptos"/>
        </w:rPr>
        <w:t>Revenue:</w:t>
      </w:r>
      <w:r w:rsidRPr="00F82E8A">
        <w:rPr>
          <w:rFonts w:ascii="Aptos" w:hAnsi="Aptos"/>
          <w:spacing w:val="-4"/>
        </w:rPr>
        <w:t xml:space="preserve"> </w:t>
      </w:r>
      <w:r w:rsidRPr="00F82E8A">
        <w:rPr>
          <w:rFonts w:ascii="Aptos" w:hAnsi="Aptos"/>
        </w:rPr>
        <w:t>£720,000</w:t>
      </w:r>
      <w:r w:rsidRPr="00F82E8A">
        <w:rPr>
          <w:rFonts w:ascii="Aptos" w:hAnsi="Aptos"/>
          <w:spacing w:val="-4"/>
        </w:rPr>
        <w:t xml:space="preserve"> </w:t>
      </w:r>
      <w:r w:rsidRPr="00F82E8A">
        <w:rPr>
          <w:rFonts w:ascii="Aptos" w:hAnsi="Aptos"/>
        </w:rPr>
        <w:t>|</w:t>
      </w:r>
      <w:r w:rsidRPr="00F82E8A">
        <w:rPr>
          <w:rFonts w:ascii="Aptos" w:hAnsi="Aptos"/>
          <w:spacing w:val="-4"/>
        </w:rPr>
        <w:t xml:space="preserve"> </w:t>
      </w:r>
      <w:r w:rsidRPr="00F82E8A">
        <w:rPr>
          <w:rFonts w:ascii="Aptos" w:hAnsi="Aptos"/>
        </w:rPr>
        <w:t>Net</w:t>
      </w:r>
      <w:r w:rsidRPr="00F82E8A">
        <w:rPr>
          <w:rFonts w:ascii="Aptos" w:hAnsi="Aptos"/>
          <w:spacing w:val="-3"/>
        </w:rPr>
        <w:t xml:space="preserve"> </w:t>
      </w:r>
      <w:r w:rsidRPr="00F82E8A">
        <w:rPr>
          <w:rFonts w:ascii="Aptos" w:hAnsi="Aptos"/>
        </w:rPr>
        <w:t>Profit:</w:t>
      </w:r>
      <w:r w:rsidRPr="00F82E8A">
        <w:rPr>
          <w:rFonts w:ascii="Aptos" w:hAnsi="Aptos"/>
          <w:spacing w:val="-4"/>
        </w:rPr>
        <w:t xml:space="preserve"> </w:t>
      </w:r>
      <w:r w:rsidRPr="00F82E8A">
        <w:rPr>
          <w:rFonts w:ascii="Aptos" w:hAnsi="Aptos"/>
        </w:rPr>
        <w:t>£182,400</w:t>
      </w:r>
      <w:r w:rsidRPr="00F82E8A">
        <w:rPr>
          <w:rFonts w:ascii="Aptos" w:hAnsi="Aptos"/>
          <w:spacing w:val="-4"/>
        </w:rPr>
        <w:t xml:space="preserve"> </w:t>
      </w:r>
      <w:r w:rsidRPr="00F82E8A">
        <w:rPr>
          <w:rFonts w:ascii="Aptos" w:hAnsi="Aptos"/>
        </w:rPr>
        <w:t>|</w:t>
      </w:r>
      <w:r w:rsidRPr="00F82E8A">
        <w:rPr>
          <w:rFonts w:ascii="Aptos" w:hAnsi="Aptos"/>
          <w:spacing w:val="-4"/>
        </w:rPr>
        <w:t xml:space="preserve"> </w:t>
      </w:r>
      <w:r w:rsidRPr="00F82E8A">
        <w:rPr>
          <w:rFonts w:ascii="Aptos" w:hAnsi="Aptos"/>
        </w:rPr>
        <w:t>Profit</w:t>
      </w:r>
      <w:r w:rsidRPr="00F82E8A">
        <w:rPr>
          <w:rFonts w:ascii="Aptos" w:hAnsi="Aptos"/>
          <w:spacing w:val="-4"/>
        </w:rPr>
        <w:t xml:space="preserve"> </w:t>
      </w:r>
      <w:r w:rsidRPr="00F82E8A">
        <w:rPr>
          <w:rFonts w:ascii="Aptos" w:hAnsi="Aptos"/>
        </w:rPr>
        <w:t>Margin:</w:t>
      </w:r>
      <w:r w:rsidRPr="00F82E8A">
        <w:rPr>
          <w:rFonts w:ascii="Aptos" w:hAnsi="Aptos"/>
          <w:spacing w:val="-3"/>
        </w:rPr>
        <w:t xml:space="preserve"> </w:t>
      </w:r>
      <w:r w:rsidRPr="00F82E8A">
        <w:rPr>
          <w:rFonts w:ascii="Aptos" w:hAnsi="Aptos"/>
          <w:spacing w:val="-2"/>
        </w:rPr>
        <w:t>25.3%</w:t>
      </w:r>
    </w:p>
    <w:p w14:paraId="5F11D518" w14:textId="77777777" w:rsidR="00F82E8A" w:rsidRPr="00F82E8A" w:rsidRDefault="00F82E8A" w:rsidP="00F82E8A">
      <w:pPr>
        <w:pStyle w:val="BodyText"/>
        <w:spacing w:line="360" w:lineRule="auto"/>
        <w:jc w:val="both"/>
        <w:rPr>
          <w:rFonts w:ascii="Aptos" w:hAnsi="Aptos"/>
        </w:rPr>
      </w:pPr>
    </w:p>
    <w:p w14:paraId="4A28F593" w14:textId="77777777" w:rsidR="00F82E8A" w:rsidRPr="00F82E8A" w:rsidRDefault="00F82E8A" w:rsidP="00F82E8A">
      <w:pPr>
        <w:pStyle w:val="BodyText"/>
        <w:spacing w:line="360" w:lineRule="auto"/>
        <w:jc w:val="both"/>
        <w:rPr>
          <w:rFonts w:ascii="Aptos" w:hAnsi="Aptos"/>
        </w:rPr>
      </w:pPr>
    </w:p>
    <w:p w14:paraId="2061EBE9" w14:textId="77777777" w:rsidR="00F82E8A" w:rsidRPr="00F82E8A" w:rsidRDefault="00F82E8A" w:rsidP="00F82E8A">
      <w:pPr>
        <w:pStyle w:val="BodyText"/>
        <w:spacing w:before="83" w:line="360" w:lineRule="auto"/>
        <w:jc w:val="both"/>
        <w:rPr>
          <w:rFonts w:ascii="Aptos" w:hAnsi="Aptos"/>
        </w:rPr>
      </w:pPr>
    </w:p>
    <w:tbl>
      <w:tblPr>
        <w:tblW w:w="0" w:type="auto"/>
        <w:tblInd w:w="152"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1162"/>
        <w:gridCol w:w="2429"/>
        <w:gridCol w:w="1379"/>
        <w:gridCol w:w="1379"/>
        <w:gridCol w:w="2114"/>
        <w:gridCol w:w="2302"/>
      </w:tblGrid>
      <w:tr w:rsidR="00F82E8A" w:rsidRPr="00F82E8A" w14:paraId="16AF0F36" w14:textId="77777777" w:rsidTr="00DA7093">
        <w:trPr>
          <w:trHeight w:val="434"/>
        </w:trPr>
        <w:tc>
          <w:tcPr>
            <w:tcW w:w="1162" w:type="dxa"/>
            <w:tcBorders>
              <w:top w:val="nil"/>
              <w:left w:val="nil"/>
            </w:tcBorders>
          </w:tcPr>
          <w:p w14:paraId="67A40583" w14:textId="77777777" w:rsidR="00F82E8A" w:rsidRPr="00F82E8A" w:rsidRDefault="00F82E8A" w:rsidP="00F82E8A">
            <w:pPr>
              <w:pStyle w:val="TableParagraph"/>
              <w:spacing w:line="360" w:lineRule="auto"/>
              <w:jc w:val="both"/>
              <w:rPr>
                <w:rFonts w:ascii="Aptos" w:hAnsi="Aptos"/>
                <w:b/>
                <w:sz w:val="24"/>
                <w:szCs w:val="24"/>
              </w:rPr>
            </w:pPr>
            <w:r w:rsidRPr="00F82E8A">
              <w:rPr>
                <w:rFonts w:ascii="Aptos" w:hAnsi="Aptos"/>
                <w:b/>
                <w:noProof/>
                <w:sz w:val="24"/>
                <w:szCs w:val="24"/>
              </w:rPr>
              <mc:AlternateContent>
                <mc:Choice Requires="wpg">
                  <w:drawing>
                    <wp:anchor distT="0" distB="0" distL="0" distR="0" simplePos="0" relativeHeight="251679232" behindDoc="1" locked="0" layoutInCell="1" allowOverlap="1" wp14:anchorId="5D8D749B" wp14:editId="16BF55F9">
                      <wp:simplePos x="0" y="0"/>
                      <wp:positionH relativeFrom="column">
                        <wp:posOffset>-9524</wp:posOffset>
                      </wp:positionH>
                      <wp:positionV relativeFrom="paragraph">
                        <wp:posOffset>-9490</wp:posOffset>
                      </wp:positionV>
                      <wp:extent cx="6858000" cy="3752850"/>
                      <wp:effectExtent l="0" t="0" r="0" b="0"/>
                      <wp:wrapNone/>
                      <wp:docPr id="27" name="Group 2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6858000" cy="3752850"/>
                                <a:chOff x="0" y="0"/>
                                <a:chExt cx="6858000" cy="3752850"/>
                              </a:xfrm>
                            </wpg:grpSpPr>
                            <wps:wsp>
                              <wps:cNvPr id="28" name="Graphic 28"/>
                              <wps:cNvSpPr/>
                              <wps:spPr>
                                <a:xfrm>
                                  <a:off x="4762" y="4762"/>
                                  <a:ext cx="6848475" cy="3743325"/>
                                </a:xfrm>
                                <a:custGeom>
                                  <a:avLst/>
                                  <a:gdLst/>
                                  <a:ahLst/>
                                  <a:cxnLst/>
                                  <a:rect l="l" t="t" r="r" b="b"/>
                                  <a:pathLst>
                                    <a:path w="6848475" h="3743325">
                                      <a:moveTo>
                                        <a:pt x="0" y="3709987"/>
                                      </a:moveTo>
                                      <a:lnTo>
                                        <a:pt x="0" y="33337"/>
                                      </a:lnTo>
                                      <a:lnTo>
                                        <a:pt x="0" y="28916"/>
                                      </a:lnTo>
                                      <a:lnTo>
                                        <a:pt x="845" y="24664"/>
                                      </a:lnTo>
                                      <a:lnTo>
                                        <a:pt x="28916" y="0"/>
                                      </a:lnTo>
                                      <a:lnTo>
                                        <a:pt x="33337" y="0"/>
                                      </a:lnTo>
                                      <a:lnTo>
                                        <a:pt x="6815136" y="0"/>
                                      </a:lnTo>
                                      <a:lnTo>
                                        <a:pt x="6819557" y="0"/>
                                      </a:lnTo>
                                      <a:lnTo>
                                        <a:pt x="6823809" y="845"/>
                                      </a:lnTo>
                                      <a:lnTo>
                                        <a:pt x="6827893" y="2537"/>
                                      </a:lnTo>
                                      <a:lnTo>
                                        <a:pt x="6831977" y="4229"/>
                                      </a:lnTo>
                                      <a:lnTo>
                                        <a:pt x="6835583" y="6638"/>
                                      </a:lnTo>
                                      <a:lnTo>
                                        <a:pt x="6838709" y="9764"/>
                                      </a:lnTo>
                                      <a:lnTo>
                                        <a:pt x="6841835" y="12890"/>
                                      </a:lnTo>
                                      <a:lnTo>
                                        <a:pt x="6848474" y="33337"/>
                                      </a:lnTo>
                                      <a:lnTo>
                                        <a:pt x="6848474" y="3709987"/>
                                      </a:lnTo>
                                      <a:lnTo>
                                        <a:pt x="6827893" y="3740786"/>
                                      </a:lnTo>
                                      <a:lnTo>
                                        <a:pt x="6823809" y="3742478"/>
                                      </a:lnTo>
                                      <a:lnTo>
                                        <a:pt x="6819557" y="3743324"/>
                                      </a:lnTo>
                                      <a:lnTo>
                                        <a:pt x="6815136" y="3743324"/>
                                      </a:lnTo>
                                      <a:lnTo>
                                        <a:pt x="33337" y="3743324"/>
                                      </a:lnTo>
                                      <a:lnTo>
                                        <a:pt x="845" y="3718660"/>
                                      </a:lnTo>
                                      <a:lnTo>
                                        <a:pt x="0" y="3714407"/>
                                      </a:lnTo>
                                      <a:lnTo>
                                        <a:pt x="0" y="3709987"/>
                                      </a:lnTo>
                                      <a:close/>
                                    </a:path>
                                  </a:pathLst>
                                </a:custGeom>
                                <a:ln w="9524">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w14:anchorId="673EB0E2" id="Group 27" o:spid="_x0000_s1026" style="position:absolute;margin-left:-.75pt;margin-top:-.75pt;width:540pt;height:295.5pt;z-index:-251637248;mso-wrap-distance-left:0;mso-wrap-distance-right:0" coordsize="68580,3752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">
                      <v:shape id="Graphic 28" o:spid="_x0000_s1027" style="position:absolute;left:47;top:47;width:68485;height:37433;visibility:visible;mso-wrap-style:square;v-text-anchor:top" coordsize="6848475,37433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" path="m,3709987l,33337,,28916,845,24664,28916,r4421,l6815136,r4421,l6823809,845r4084,1692l6831977,4229r3606,2409l6838709,9764r3126,3126l6848474,33337r,3676650l6827893,3740786r-4084,1692l6819557,3743324r-4421,l33337,3743324,845,3718660,,3714407r,-4420xe" filled="f" strokeweight=".26456mm">
                        <v:path arrowok="t"/>
                      </v:shape>
                    </v:group>
                  </w:pict>
                </mc:Fallback>
              </mc:AlternateContent>
            </w:r>
            <w:r w:rsidRPr="00F82E8A">
              <w:rPr>
                <w:rFonts w:ascii="Aptos" w:hAnsi="Aptos"/>
                <w:b/>
                <w:spacing w:val="-2"/>
                <w:sz w:val="24"/>
                <w:szCs w:val="24"/>
              </w:rPr>
              <w:t>Month</w:t>
            </w:r>
          </w:p>
        </w:tc>
        <w:tc>
          <w:tcPr>
            <w:tcW w:w="2429" w:type="dxa"/>
            <w:tcBorders>
              <w:top w:val="nil"/>
            </w:tcBorders>
          </w:tcPr>
          <w:p w14:paraId="1A745174" w14:textId="77777777" w:rsidR="00F82E8A" w:rsidRPr="00F82E8A" w:rsidRDefault="00F82E8A" w:rsidP="00F82E8A">
            <w:pPr>
              <w:pStyle w:val="TableParagraph"/>
              <w:spacing w:line="360" w:lineRule="auto"/>
              <w:ind w:left="115"/>
              <w:jc w:val="both"/>
              <w:rPr>
                <w:rFonts w:ascii="Aptos" w:hAnsi="Aptos"/>
                <w:b/>
                <w:sz w:val="24"/>
                <w:szCs w:val="24"/>
              </w:rPr>
            </w:pPr>
            <w:r w:rsidRPr="00F82E8A">
              <w:rPr>
                <w:rFonts w:ascii="Aptos" w:hAnsi="Aptos"/>
                <w:b/>
                <w:sz w:val="24"/>
                <w:szCs w:val="24"/>
              </w:rPr>
              <w:t xml:space="preserve">Opening </w:t>
            </w:r>
            <w:r w:rsidRPr="00F82E8A">
              <w:rPr>
                <w:rFonts w:ascii="Aptos" w:hAnsi="Aptos"/>
                <w:b/>
                <w:spacing w:val="-2"/>
                <w:sz w:val="24"/>
                <w:szCs w:val="24"/>
              </w:rPr>
              <w:t>Balance</w:t>
            </w:r>
          </w:p>
        </w:tc>
        <w:tc>
          <w:tcPr>
            <w:tcW w:w="1379" w:type="dxa"/>
            <w:tcBorders>
              <w:top w:val="nil"/>
            </w:tcBorders>
          </w:tcPr>
          <w:p w14:paraId="7B6580F7" w14:textId="77777777" w:rsidR="00F82E8A" w:rsidRPr="00F82E8A" w:rsidRDefault="00F82E8A" w:rsidP="00F82E8A">
            <w:pPr>
              <w:pStyle w:val="TableParagraph"/>
              <w:spacing w:line="360" w:lineRule="auto"/>
              <w:ind w:left="115"/>
              <w:jc w:val="both"/>
              <w:rPr>
                <w:rFonts w:ascii="Aptos" w:hAnsi="Aptos"/>
                <w:b/>
                <w:sz w:val="24"/>
                <w:szCs w:val="24"/>
              </w:rPr>
            </w:pPr>
            <w:r w:rsidRPr="00F82E8A">
              <w:rPr>
                <w:rFonts w:ascii="Aptos" w:hAnsi="Aptos"/>
                <w:b/>
                <w:spacing w:val="-2"/>
                <w:sz w:val="24"/>
                <w:szCs w:val="24"/>
              </w:rPr>
              <w:t>Revenue</w:t>
            </w:r>
          </w:p>
        </w:tc>
        <w:tc>
          <w:tcPr>
            <w:tcW w:w="1379" w:type="dxa"/>
            <w:tcBorders>
              <w:top w:val="nil"/>
            </w:tcBorders>
          </w:tcPr>
          <w:p w14:paraId="00117BEB" w14:textId="77777777" w:rsidR="00F82E8A" w:rsidRPr="00F82E8A" w:rsidRDefault="00F82E8A" w:rsidP="00F82E8A">
            <w:pPr>
              <w:pStyle w:val="TableParagraph"/>
              <w:spacing w:line="360" w:lineRule="auto"/>
              <w:ind w:left="128"/>
              <w:jc w:val="both"/>
              <w:rPr>
                <w:rFonts w:ascii="Aptos" w:hAnsi="Aptos"/>
                <w:b/>
                <w:sz w:val="24"/>
                <w:szCs w:val="24"/>
              </w:rPr>
            </w:pPr>
            <w:r w:rsidRPr="00F82E8A">
              <w:rPr>
                <w:rFonts w:ascii="Aptos" w:hAnsi="Aptos"/>
                <w:b/>
                <w:spacing w:val="-2"/>
                <w:sz w:val="24"/>
                <w:szCs w:val="24"/>
              </w:rPr>
              <w:t>Costs</w:t>
            </w:r>
          </w:p>
        </w:tc>
        <w:tc>
          <w:tcPr>
            <w:tcW w:w="2114" w:type="dxa"/>
            <w:tcBorders>
              <w:top w:val="nil"/>
            </w:tcBorders>
          </w:tcPr>
          <w:p w14:paraId="39CBA756" w14:textId="77777777" w:rsidR="00F82E8A" w:rsidRPr="00F82E8A" w:rsidRDefault="00F82E8A" w:rsidP="00F82E8A">
            <w:pPr>
              <w:pStyle w:val="TableParagraph"/>
              <w:spacing w:line="360" w:lineRule="auto"/>
              <w:ind w:left="116"/>
              <w:jc w:val="both"/>
              <w:rPr>
                <w:rFonts w:ascii="Aptos" w:hAnsi="Aptos"/>
                <w:b/>
                <w:sz w:val="24"/>
                <w:szCs w:val="24"/>
              </w:rPr>
            </w:pPr>
            <w:r w:rsidRPr="00F82E8A">
              <w:rPr>
                <w:rFonts w:ascii="Aptos" w:hAnsi="Aptos"/>
                <w:b/>
                <w:sz w:val="24"/>
                <w:szCs w:val="24"/>
              </w:rPr>
              <w:t xml:space="preserve">Loan </w:t>
            </w:r>
            <w:r w:rsidRPr="00F82E8A">
              <w:rPr>
                <w:rFonts w:ascii="Aptos" w:hAnsi="Aptos"/>
                <w:b/>
                <w:spacing w:val="-2"/>
                <w:sz w:val="24"/>
                <w:szCs w:val="24"/>
              </w:rPr>
              <w:t>Payment</w:t>
            </w:r>
          </w:p>
        </w:tc>
        <w:tc>
          <w:tcPr>
            <w:tcW w:w="2302" w:type="dxa"/>
            <w:tcBorders>
              <w:top w:val="nil"/>
              <w:right w:val="nil"/>
            </w:tcBorders>
          </w:tcPr>
          <w:p w14:paraId="54DF543A" w14:textId="77777777" w:rsidR="00F82E8A" w:rsidRPr="00F82E8A" w:rsidRDefault="00F82E8A" w:rsidP="00F82E8A">
            <w:pPr>
              <w:pStyle w:val="TableParagraph"/>
              <w:spacing w:line="360" w:lineRule="auto"/>
              <w:ind w:left="131"/>
              <w:jc w:val="both"/>
              <w:rPr>
                <w:rFonts w:ascii="Aptos" w:hAnsi="Aptos"/>
                <w:b/>
                <w:sz w:val="24"/>
                <w:szCs w:val="24"/>
              </w:rPr>
            </w:pPr>
            <w:r w:rsidRPr="00F82E8A">
              <w:rPr>
                <w:rFonts w:ascii="Aptos" w:hAnsi="Aptos"/>
                <w:b/>
                <w:sz w:val="24"/>
                <w:szCs w:val="24"/>
              </w:rPr>
              <w:t xml:space="preserve">Closing </w:t>
            </w:r>
            <w:r w:rsidRPr="00F82E8A">
              <w:rPr>
                <w:rFonts w:ascii="Aptos" w:hAnsi="Aptos"/>
                <w:b/>
                <w:spacing w:val="-2"/>
                <w:sz w:val="24"/>
                <w:szCs w:val="24"/>
              </w:rPr>
              <w:t>Balance</w:t>
            </w:r>
          </w:p>
        </w:tc>
      </w:tr>
      <w:tr w:rsidR="00F82E8A" w:rsidRPr="00F82E8A" w14:paraId="2DA50137" w14:textId="77777777" w:rsidTr="00DA7093">
        <w:trPr>
          <w:trHeight w:val="419"/>
        </w:trPr>
        <w:tc>
          <w:tcPr>
            <w:tcW w:w="1162" w:type="dxa"/>
            <w:tcBorders>
              <w:left w:val="nil"/>
            </w:tcBorders>
          </w:tcPr>
          <w:p w14:paraId="54E751CC" w14:textId="77777777" w:rsidR="00F82E8A" w:rsidRPr="00F82E8A" w:rsidRDefault="00F82E8A" w:rsidP="00F82E8A">
            <w:pPr>
              <w:pStyle w:val="TableParagraph"/>
              <w:spacing w:line="360" w:lineRule="auto"/>
              <w:jc w:val="both"/>
              <w:rPr>
                <w:rFonts w:ascii="Aptos" w:hAnsi="Aptos"/>
                <w:sz w:val="24"/>
                <w:szCs w:val="24"/>
              </w:rPr>
            </w:pPr>
            <w:r w:rsidRPr="00F82E8A">
              <w:rPr>
                <w:rFonts w:ascii="Aptos" w:hAnsi="Aptos"/>
                <w:spacing w:val="-10"/>
                <w:sz w:val="24"/>
                <w:szCs w:val="24"/>
              </w:rPr>
              <w:t>1</w:t>
            </w:r>
          </w:p>
        </w:tc>
        <w:tc>
          <w:tcPr>
            <w:tcW w:w="2429" w:type="dxa"/>
          </w:tcPr>
          <w:p w14:paraId="4939EE61" w14:textId="77777777" w:rsidR="00F82E8A" w:rsidRPr="00F82E8A" w:rsidRDefault="00F82E8A" w:rsidP="00F82E8A">
            <w:pPr>
              <w:pStyle w:val="TableParagraph"/>
              <w:spacing w:line="360" w:lineRule="auto"/>
              <w:ind w:left="115"/>
              <w:jc w:val="both"/>
              <w:rPr>
                <w:rFonts w:ascii="Aptos" w:hAnsi="Aptos"/>
                <w:sz w:val="24"/>
                <w:szCs w:val="24"/>
              </w:rPr>
            </w:pPr>
            <w:r w:rsidRPr="00F82E8A">
              <w:rPr>
                <w:rFonts w:ascii="Aptos" w:hAnsi="Aptos"/>
                <w:spacing w:val="-2"/>
                <w:sz w:val="24"/>
                <w:szCs w:val="24"/>
              </w:rPr>
              <w:t>£40,000</w:t>
            </w:r>
          </w:p>
        </w:tc>
        <w:tc>
          <w:tcPr>
            <w:tcW w:w="1379" w:type="dxa"/>
          </w:tcPr>
          <w:p w14:paraId="4E7ACEF6" w14:textId="77777777" w:rsidR="00F82E8A" w:rsidRPr="00F82E8A" w:rsidRDefault="00F82E8A" w:rsidP="00F82E8A">
            <w:pPr>
              <w:pStyle w:val="TableParagraph"/>
              <w:spacing w:line="360" w:lineRule="auto"/>
              <w:ind w:left="115"/>
              <w:jc w:val="both"/>
              <w:rPr>
                <w:rFonts w:ascii="Aptos" w:hAnsi="Aptos"/>
                <w:sz w:val="24"/>
                <w:szCs w:val="24"/>
              </w:rPr>
            </w:pPr>
            <w:r w:rsidRPr="00F82E8A">
              <w:rPr>
                <w:rFonts w:ascii="Aptos" w:hAnsi="Aptos"/>
                <w:spacing w:val="-2"/>
                <w:sz w:val="24"/>
                <w:szCs w:val="24"/>
              </w:rPr>
              <w:t>£36,000</w:t>
            </w:r>
          </w:p>
        </w:tc>
        <w:tc>
          <w:tcPr>
            <w:tcW w:w="1379" w:type="dxa"/>
          </w:tcPr>
          <w:p w14:paraId="58629765" w14:textId="77777777" w:rsidR="00F82E8A" w:rsidRPr="00F82E8A" w:rsidRDefault="00F82E8A" w:rsidP="00F82E8A">
            <w:pPr>
              <w:pStyle w:val="TableParagraph"/>
              <w:spacing w:line="360" w:lineRule="auto"/>
              <w:ind w:left="128"/>
              <w:jc w:val="both"/>
              <w:rPr>
                <w:rFonts w:ascii="Aptos" w:hAnsi="Aptos"/>
                <w:sz w:val="24"/>
                <w:szCs w:val="24"/>
              </w:rPr>
            </w:pPr>
            <w:r w:rsidRPr="00F82E8A">
              <w:rPr>
                <w:rFonts w:ascii="Aptos" w:hAnsi="Aptos"/>
                <w:sz w:val="24"/>
                <w:szCs w:val="24"/>
              </w:rPr>
              <w:t>-</w:t>
            </w:r>
            <w:r w:rsidRPr="00F82E8A">
              <w:rPr>
                <w:rFonts w:ascii="Aptos" w:hAnsi="Aptos"/>
                <w:spacing w:val="-2"/>
                <w:sz w:val="24"/>
                <w:szCs w:val="24"/>
              </w:rPr>
              <w:t>£35,200</w:t>
            </w:r>
          </w:p>
        </w:tc>
        <w:tc>
          <w:tcPr>
            <w:tcW w:w="2114" w:type="dxa"/>
          </w:tcPr>
          <w:p w14:paraId="5956EA56" w14:textId="77777777" w:rsidR="00F82E8A" w:rsidRPr="00F82E8A" w:rsidRDefault="00F82E8A" w:rsidP="00F82E8A">
            <w:pPr>
              <w:pStyle w:val="TableParagraph"/>
              <w:spacing w:line="360" w:lineRule="auto"/>
              <w:ind w:left="116"/>
              <w:jc w:val="both"/>
              <w:rPr>
                <w:rFonts w:ascii="Aptos" w:hAnsi="Aptos"/>
                <w:sz w:val="24"/>
                <w:szCs w:val="24"/>
              </w:rPr>
            </w:pPr>
            <w:r w:rsidRPr="00F82E8A">
              <w:rPr>
                <w:rFonts w:ascii="Aptos" w:hAnsi="Aptos"/>
                <w:sz w:val="24"/>
                <w:szCs w:val="24"/>
              </w:rPr>
              <w:t>-</w:t>
            </w:r>
            <w:r w:rsidRPr="00F82E8A">
              <w:rPr>
                <w:rFonts w:ascii="Aptos" w:hAnsi="Aptos"/>
                <w:spacing w:val="-2"/>
                <w:sz w:val="24"/>
                <w:szCs w:val="24"/>
              </w:rPr>
              <w:t>£1,560</w:t>
            </w:r>
          </w:p>
        </w:tc>
        <w:tc>
          <w:tcPr>
            <w:tcW w:w="2302" w:type="dxa"/>
            <w:tcBorders>
              <w:right w:val="nil"/>
            </w:tcBorders>
          </w:tcPr>
          <w:p w14:paraId="7668CD9D" w14:textId="77777777" w:rsidR="00F82E8A" w:rsidRPr="00F82E8A" w:rsidRDefault="00F82E8A" w:rsidP="00F82E8A">
            <w:pPr>
              <w:pStyle w:val="TableParagraph"/>
              <w:spacing w:line="360" w:lineRule="auto"/>
              <w:ind w:left="131"/>
              <w:jc w:val="both"/>
              <w:rPr>
                <w:rFonts w:ascii="Aptos" w:hAnsi="Aptos"/>
                <w:sz w:val="24"/>
                <w:szCs w:val="24"/>
              </w:rPr>
            </w:pPr>
            <w:r w:rsidRPr="00F82E8A">
              <w:rPr>
                <w:rFonts w:ascii="Aptos" w:hAnsi="Aptos"/>
                <w:spacing w:val="-2"/>
                <w:sz w:val="24"/>
                <w:szCs w:val="24"/>
              </w:rPr>
              <w:t>£39,240</w:t>
            </w:r>
          </w:p>
        </w:tc>
      </w:tr>
      <w:tr w:rsidR="00F82E8A" w:rsidRPr="00F82E8A" w14:paraId="3A241D9D" w14:textId="77777777" w:rsidTr="00DA7093">
        <w:trPr>
          <w:trHeight w:val="434"/>
        </w:trPr>
        <w:tc>
          <w:tcPr>
            <w:tcW w:w="1162" w:type="dxa"/>
            <w:tcBorders>
              <w:left w:val="nil"/>
            </w:tcBorders>
          </w:tcPr>
          <w:p w14:paraId="2E2C5427" w14:textId="77777777" w:rsidR="00F82E8A" w:rsidRPr="00F82E8A" w:rsidRDefault="00F82E8A" w:rsidP="00F82E8A">
            <w:pPr>
              <w:pStyle w:val="TableParagraph"/>
              <w:spacing w:line="360" w:lineRule="auto"/>
              <w:jc w:val="both"/>
              <w:rPr>
                <w:rFonts w:ascii="Aptos" w:hAnsi="Aptos"/>
                <w:sz w:val="24"/>
                <w:szCs w:val="24"/>
              </w:rPr>
            </w:pPr>
            <w:r w:rsidRPr="00F82E8A">
              <w:rPr>
                <w:rFonts w:ascii="Aptos" w:hAnsi="Aptos"/>
                <w:spacing w:val="-10"/>
                <w:sz w:val="24"/>
                <w:szCs w:val="24"/>
              </w:rPr>
              <w:t>2</w:t>
            </w:r>
          </w:p>
        </w:tc>
        <w:tc>
          <w:tcPr>
            <w:tcW w:w="2429" w:type="dxa"/>
          </w:tcPr>
          <w:p w14:paraId="75A52658" w14:textId="77777777" w:rsidR="00F82E8A" w:rsidRPr="00F82E8A" w:rsidRDefault="00F82E8A" w:rsidP="00F82E8A">
            <w:pPr>
              <w:pStyle w:val="TableParagraph"/>
              <w:spacing w:line="360" w:lineRule="auto"/>
              <w:ind w:left="115"/>
              <w:jc w:val="both"/>
              <w:rPr>
                <w:rFonts w:ascii="Aptos" w:hAnsi="Aptos"/>
                <w:sz w:val="24"/>
                <w:szCs w:val="24"/>
              </w:rPr>
            </w:pPr>
            <w:r w:rsidRPr="00F82E8A">
              <w:rPr>
                <w:rFonts w:ascii="Aptos" w:hAnsi="Aptos"/>
                <w:spacing w:val="-2"/>
                <w:sz w:val="24"/>
                <w:szCs w:val="24"/>
              </w:rPr>
              <w:t>£39,240</w:t>
            </w:r>
          </w:p>
        </w:tc>
        <w:tc>
          <w:tcPr>
            <w:tcW w:w="1379" w:type="dxa"/>
          </w:tcPr>
          <w:p w14:paraId="5BBCF76D" w14:textId="77777777" w:rsidR="00F82E8A" w:rsidRPr="00F82E8A" w:rsidRDefault="00F82E8A" w:rsidP="00F82E8A">
            <w:pPr>
              <w:pStyle w:val="TableParagraph"/>
              <w:spacing w:line="360" w:lineRule="auto"/>
              <w:ind w:left="115"/>
              <w:jc w:val="both"/>
              <w:rPr>
                <w:rFonts w:ascii="Aptos" w:hAnsi="Aptos"/>
                <w:sz w:val="24"/>
                <w:szCs w:val="24"/>
              </w:rPr>
            </w:pPr>
            <w:r w:rsidRPr="00F82E8A">
              <w:rPr>
                <w:rFonts w:ascii="Aptos" w:hAnsi="Aptos"/>
                <w:spacing w:val="-2"/>
                <w:sz w:val="24"/>
                <w:szCs w:val="24"/>
              </w:rPr>
              <w:t>£36,000</w:t>
            </w:r>
          </w:p>
        </w:tc>
        <w:tc>
          <w:tcPr>
            <w:tcW w:w="1379" w:type="dxa"/>
          </w:tcPr>
          <w:p w14:paraId="7B6CFB5E" w14:textId="77777777" w:rsidR="00F82E8A" w:rsidRPr="00F82E8A" w:rsidRDefault="00F82E8A" w:rsidP="00F82E8A">
            <w:pPr>
              <w:pStyle w:val="TableParagraph"/>
              <w:spacing w:line="360" w:lineRule="auto"/>
              <w:ind w:left="128"/>
              <w:jc w:val="both"/>
              <w:rPr>
                <w:rFonts w:ascii="Aptos" w:hAnsi="Aptos"/>
                <w:sz w:val="24"/>
                <w:szCs w:val="24"/>
              </w:rPr>
            </w:pPr>
            <w:r w:rsidRPr="00F82E8A">
              <w:rPr>
                <w:rFonts w:ascii="Aptos" w:hAnsi="Aptos"/>
                <w:sz w:val="24"/>
                <w:szCs w:val="24"/>
              </w:rPr>
              <w:t>-</w:t>
            </w:r>
            <w:r w:rsidRPr="00F82E8A">
              <w:rPr>
                <w:rFonts w:ascii="Aptos" w:hAnsi="Aptos"/>
                <w:spacing w:val="-2"/>
                <w:sz w:val="24"/>
                <w:szCs w:val="24"/>
              </w:rPr>
              <w:t>£35,200</w:t>
            </w:r>
          </w:p>
        </w:tc>
        <w:tc>
          <w:tcPr>
            <w:tcW w:w="2114" w:type="dxa"/>
          </w:tcPr>
          <w:p w14:paraId="1EF43F22" w14:textId="77777777" w:rsidR="00F82E8A" w:rsidRPr="00F82E8A" w:rsidRDefault="00F82E8A" w:rsidP="00F82E8A">
            <w:pPr>
              <w:pStyle w:val="TableParagraph"/>
              <w:spacing w:line="360" w:lineRule="auto"/>
              <w:ind w:left="116"/>
              <w:jc w:val="both"/>
              <w:rPr>
                <w:rFonts w:ascii="Aptos" w:hAnsi="Aptos"/>
                <w:sz w:val="24"/>
                <w:szCs w:val="24"/>
              </w:rPr>
            </w:pPr>
            <w:r w:rsidRPr="00F82E8A">
              <w:rPr>
                <w:rFonts w:ascii="Aptos" w:hAnsi="Aptos"/>
                <w:sz w:val="24"/>
                <w:szCs w:val="24"/>
              </w:rPr>
              <w:t>-</w:t>
            </w:r>
            <w:r w:rsidRPr="00F82E8A">
              <w:rPr>
                <w:rFonts w:ascii="Aptos" w:hAnsi="Aptos"/>
                <w:spacing w:val="-2"/>
                <w:sz w:val="24"/>
                <w:szCs w:val="24"/>
              </w:rPr>
              <w:t>£1,560</w:t>
            </w:r>
          </w:p>
        </w:tc>
        <w:tc>
          <w:tcPr>
            <w:tcW w:w="2302" w:type="dxa"/>
            <w:tcBorders>
              <w:right w:val="nil"/>
            </w:tcBorders>
          </w:tcPr>
          <w:p w14:paraId="1B26CA1B" w14:textId="77777777" w:rsidR="00F82E8A" w:rsidRPr="00F82E8A" w:rsidRDefault="00F82E8A" w:rsidP="00F82E8A">
            <w:pPr>
              <w:pStyle w:val="TableParagraph"/>
              <w:spacing w:line="360" w:lineRule="auto"/>
              <w:ind w:left="131"/>
              <w:jc w:val="both"/>
              <w:rPr>
                <w:rFonts w:ascii="Aptos" w:hAnsi="Aptos"/>
                <w:sz w:val="24"/>
                <w:szCs w:val="24"/>
              </w:rPr>
            </w:pPr>
            <w:r w:rsidRPr="00F82E8A">
              <w:rPr>
                <w:rFonts w:ascii="Aptos" w:hAnsi="Aptos"/>
                <w:spacing w:val="-2"/>
                <w:sz w:val="24"/>
                <w:szCs w:val="24"/>
              </w:rPr>
              <w:t>£38,480</w:t>
            </w:r>
          </w:p>
        </w:tc>
      </w:tr>
      <w:tr w:rsidR="00F82E8A" w:rsidRPr="00F82E8A" w14:paraId="193940F1" w14:textId="77777777" w:rsidTr="00DA7093">
        <w:trPr>
          <w:trHeight w:val="419"/>
        </w:trPr>
        <w:tc>
          <w:tcPr>
            <w:tcW w:w="1162" w:type="dxa"/>
            <w:tcBorders>
              <w:left w:val="nil"/>
            </w:tcBorders>
          </w:tcPr>
          <w:p w14:paraId="1690E588" w14:textId="77777777" w:rsidR="00F82E8A" w:rsidRPr="00F82E8A" w:rsidRDefault="00F82E8A" w:rsidP="00F82E8A">
            <w:pPr>
              <w:pStyle w:val="TableParagraph"/>
              <w:spacing w:line="360" w:lineRule="auto"/>
              <w:jc w:val="both"/>
              <w:rPr>
                <w:rFonts w:ascii="Aptos" w:hAnsi="Aptos"/>
                <w:sz w:val="24"/>
                <w:szCs w:val="24"/>
              </w:rPr>
            </w:pPr>
            <w:r w:rsidRPr="00F82E8A">
              <w:rPr>
                <w:rFonts w:ascii="Aptos" w:hAnsi="Aptos"/>
                <w:spacing w:val="-10"/>
                <w:sz w:val="24"/>
                <w:szCs w:val="24"/>
              </w:rPr>
              <w:t>3</w:t>
            </w:r>
          </w:p>
        </w:tc>
        <w:tc>
          <w:tcPr>
            <w:tcW w:w="2429" w:type="dxa"/>
          </w:tcPr>
          <w:p w14:paraId="4FC24F8C" w14:textId="77777777" w:rsidR="00F82E8A" w:rsidRPr="00F82E8A" w:rsidRDefault="00F82E8A" w:rsidP="00F82E8A">
            <w:pPr>
              <w:pStyle w:val="TableParagraph"/>
              <w:spacing w:line="360" w:lineRule="auto"/>
              <w:ind w:left="115"/>
              <w:jc w:val="both"/>
              <w:rPr>
                <w:rFonts w:ascii="Aptos" w:hAnsi="Aptos"/>
                <w:sz w:val="24"/>
                <w:szCs w:val="24"/>
              </w:rPr>
            </w:pPr>
            <w:r w:rsidRPr="00F82E8A">
              <w:rPr>
                <w:rFonts w:ascii="Aptos" w:hAnsi="Aptos"/>
                <w:spacing w:val="-2"/>
                <w:sz w:val="24"/>
                <w:szCs w:val="24"/>
              </w:rPr>
              <w:t>£38,480</w:t>
            </w:r>
          </w:p>
        </w:tc>
        <w:tc>
          <w:tcPr>
            <w:tcW w:w="1379" w:type="dxa"/>
          </w:tcPr>
          <w:p w14:paraId="6C729017" w14:textId="77777777" w:rsidR="00F82E8A" w:rsidRPr="00F82E8A" w:rsidRDefault="00F82E8A" w:rsidP="00F82E8A">
            <w:pPr>
              <w:pStyle w:val="TableParagraph"/>
              <w:spacing w:line="360" w:lineRule="auto"/>
              <w:ind w:left="115"/>
              <w:jc w:val="both"/>
              <w:rPr>
                <w:rFonts w:ascii="Aptos" w:hAnsi="Aptos"/>
                <w:sz w:val="24"/>
                <w:szCs w:val="24"/>
              </w:rPr>
            </w:pPr>
            <w:r w:rsidRPr="00F82E8A">
              <w:rPr>
                <w:rFonts w:ascii="Aptos" w:hAnsi="Aptos"/>
                <w:spacing w:val="-2"/>
                <w:sz w:val="24"/>
                <w:szCs w:val="24"/>
              </w:rPr>
              <w:t>£48,000</w:t>
            </w:r>
          </w:p>
        </w:tc>
        <w:tc>
          <w:tcPr>
            <w:tcW w:w="1379" w:type="dxa"/>
          </w:tcPr>
          <w:p w14:paraId="020EA138" w14:textId="77777777" w:rsidR="00F82E8A" w:rsidRPr="00F82E8A" w:rsidRDefault="00F82E8A" w:rsidP="00F82E8A">
            <w:pPr>
              <w:pStyle w:val="TableParagraph"/>
              <w:spacing w:line="360" w:lineRule="auto"/>
              <w:ind w:left="128"/>
              <w:jc w:val="both"/>
              <w:rPr>
                <w:rFonts w:ascii="Aptos" w:hAnsi="Aptos"/>
                <w:sz w:val="24"/>
                <w:szCs w:val="24"/>
              </w:rPr>
            </w:pPr>
            <w:r w:rsidRPr="00F82E8A">
              <w:rPr>
                <w:rFonts w:ascii="Aptos" w:hAnsi="Aptos"/>
                <w:sz w:val="24"/>
                <w:szCs w:val="24"/>
              </w:rPr>
              <w:t>-</w:t>
            </w:r>
            <w:r w:rsidRPr="00F82E8A">
              <w:rPr>
                <w:rFonts w:ascii="Aptos" w:hAnsi="Aptos"/>
                <w:spacing w:val="-2"/>
                <w:sz w:val="24"/>
                <w:szCs w:val="24"/>
              </w:rPr>
              <w:t>£39,350</w:t>
            </w:r>
          </w:p>
        </w:tc>
        <w:tc>
          <w:tcPr>
            <w:tcW w:w="2114" w:type="dxa"/>
          </w:tcPr>
          <w:p w14:paraId="064B9353" w14:textId="77777777" w:rsidR="00F82E8A" w:rsidRPr="00F82E8A" w:rsidRDefault="00F82E8A" w:rsidP="00F82E8A">
            <w:pPr>
              <w:pStyle w:val="TableParagraph"/>
              <w:spacing w:line="360" w:lineRule="auto"/>
              <w:ind w:left="116"/>
              <w:jc w:val="both"/>
              <w:rPr>
                <w:rFonts w:ascii="Aptos" w:hAnsi="Aptos"/>
                <w:sz w:val="24"/>
                <w:szCs w:val="24"/>
              </w:rPr>
            </w:pPr>
            <w:r w:rsidRPr="00F82E8A">
              <w:rPr>
                <w:rFonts w:ascii="Aptos" w:hAnsi="Aptos"/>
                <w:sz w:val="24"/>
                <w:szCs w:val="24"/>
              </w:rPr>
              <w:t>-</w:t>
            </w:r>
            <w:r w:rsidRPr="00F82E8A">
              <w:rPr>
                <w:rFonts w:ascii="Aptos" w:hAnsi="Aptos"/>
                <w:spacing w:val="-2"/>
                <w:sz w:val="24"/>
                <w:szCs w:val="24"/>
              </w:rPr>
              <w:t>£1,560</w:t>
            </w:r>
          </w:p>
        </w:tc>
        <w:tc>
          <w:tcPr>
            <w:tcW w:w="2302" w:type="dxa"/>
            <w:tcBorders>
              <w:right w:val="nil"/>
            </w:tcBorders>
          </w:tcPr>
          <w:p w14:paraId="1C5F908D" w14:textId="77777777" w:rsidR="00F82E8A" w:rsidRPr="00F82E8A" w:rsidRDefault="00F82E8A" w:rsidP="00F82E8A">
            <w:pPr>
              <w:pStyle w:val="TableParagraph"/>
              <w:spacing w:line="360" w:lineRule="auto"/>
              <w:ind w:left="131"/>
              <w:jc w:val="both"/>
              <w:rPr>
                <w:rFonts w:ascii="Aptos" w:hAnsi="Aptos"/>
                <w:sz w:val="24"/>
                <w:szCs w:val="24"/>
              </w:rPr>
            </w:pPr>
            <w:r w:rsidRPr="00F82E8A">
              <w:rPr>
                <w:rFonts w:ascii="Aptos" w:hAnsi="Aptos"/>
                <w:spacing w:val="-2"/>
                <w:sz w:val="24"/>
                <w:szCs w:val="24"/>
              </w:rPr>
              <w:t>£45,570</w:t>
            </w:r>
          </w:p>
        </w:tc>
      </w:tr>
      <w:tr w:rsidR="00F82E8A" w:rsidRPr="00F82E8A" w14:paraId="75DA232F" w14:textId="77777777" w:rsidTr="00DA7093">
        <w:trPr>
          <w:trHeight w:val="434"/>
        </w:trPr>
        <w:tc>
          <w:tcPr>
            <w:tcW w:w="1162" w:type="dxa"/>
            <w:tcBorders>
              <w:left w:val="nil"/>
            </w:tcBorders>
          </w:tcPr>
          <w:p w14:paraId="447D0BF8" w14:textId="77777777" w:rsidR="00F82E8A" w:rsidRPr="00F82E8A" w:rsidRDefault="00F82E8A" w:rsidP="00F82E8A">
            <w:pPr>
              <w:pStyle w:val="TableParagraph"/>
              <w:spacing w:line="360" w:lineRule="auto"/>
              <w:jc w:val="both"/>
              <w:rPr>
                <w:rFonts w:ascii="Aptos" w:hAnsi="Aptos"/>
                <w:sz w:val="24"/>
                <w:szCs w:val="24"/>
              </w:rPr>
            </w:pPr>
            <w:r w:rsidRPr="00F82E8A">
              <w:rPr>
                <w:rFonts w:ascii="Aptos" w:hAnsi="Aptos"/>
                <w:spacing w:val="-10"/>
                <w:sz w:val="24"/>
                <w:szCs w:val="24"/>
              </w:rPr>
              <w:t>4</w:t>
            </w:r>
          </w:p>
        </w:tc>
        <w:tc>
          <w:tcPr>
            <w:tcW w:w="2429" w:type="dxa"/>
          </w:tcPr>
          <w:p w14:paraId="0C4103F3" w14:textId="77777777" w:rsidR="00F82E8A" w:rsidRPr="00F82E8A" w:rsidRDefault="00F82E8A" w:rsidP="00F82E8A">
            <w:pPr>
              <w:pStyle w:val="TableParagraph"/>
              <w:spacing w:line="360" w:lineRule="auto"/>
              <w:ind w:left="115"/>
              <w:jc w:val="both"/>
              <w:rPr>
                <w:rFonts w:ascii="Aptos" w:hAnsi="Aptos"/>
                <w:sz w:val="24"/>
                <w:szCs w:val="24"/>
              </w:rPr>
            </w:pPr>
            <w:r w:rsidRPr="00F82E8A">
              <w:rPr>
                <w:rFonts w:ascii="Aptos" w:hAnsi="Aptos"/>
                <w:spacing w:val="-2"/>
                <w:sz w:val="24"/>
                <w:szCs w:val="24"/>
              </w:rPr>
              <w:t>£45,570</w:t>
            </w:r>
          </w:p>
        </w:tc>
        <w:tc>
          <w:tcPr>
            <w:tcW w:w="1379" w:type="dxa"/>
          </w:tcPr>
          <w:p w14:paraId="35412ACA" w14:textId="77777777" w:rsidR="00F82E8A" w:rsidRPr="00F82E8A" w:rsidRDefault="00F82E8A" w:rsidP="00F82E8A">
            <w:pPr>
              <w:pStyle w:val="TableParagraph"/>
              <w:spacing w:line="360" w:lineRule="auto"/>
              <w:ind w:left="115"/>
              <w:jc w:val="both"/>
              <w:rPr>
                <w:rFonts w:ascii="Aptos" w:hAnsi="Aptos"/>
                <w:sz w:val="24"/>
                <w:szCs w:val="24"/>
              </w:rPr>
            </w:pPr>
            <w:r w:rsidRPr="00F82E8A">
              <w:rPr>
                <w:rFonts w:ascii="Aptos" w:hAnsi="Aptos"/>
                <w:spacing w:val="-2"/>
                <w:sz w:val="24"/>
                <w:szCs w:val="24"/>
              </w:rPr>
              <w:t>£48,000</w:t>
            </w:r>
          </w:p>
        </w:tc>
        <w:tc>
          <w:tcPr>
            <w:tcW w:w="1379" w:type="dxa"/>
          </w:tcPr>
          <w:p w14:paraId="201352FD" w14:textId="77777777" w:rsidR="00F82E8A" w:rsidRPr="00F82E8A" w:rsidRDefault="00F82E8A" w:rsidP="00F82E8A">
            <w:pPr>
              <w:pStyle w:val="TableParagraph"/>
              <w:spacing w:line="360" w:lineRule="auto"/>
              <w:ind w:left="128"/>
              <w:jc w:val="both"/>
              <w:rPr>
                <w:rFonts w:ascii="Aptos" w:hAnsi="Aptos"/>
                <w:sz w:val="24"/>
                <w:szCs w:val="24"/>
              </w:rPr>
            </w:pPr>
            <w:r w:rsidRPr="00F82E8A">
              <w:rPr>
                <w:rFonts w:ascii="Aptos" w:hAnsi="Aptos"/>
                <w:sz w:val="24"/>
                <w:szCs w:val="24"/>
              </w:rPr>
              <w:t>-</w:t>
            </w:r>
            <w:r w:rsidRPr="00F82E8A">
              <w:rPr>
                <w:rFonts w:ascii="Aptos" w:hAnsi="Aptos"/>
                <w:spacing w:val="-2"/>
                <w:sz w:val="24"/>
                <w:szCs w:val="24"/>
              </w:rPr>
              <w:t>£39,350</w:t>
            </w:r>
          </w:p>
        </w:tc>
        <w:tc>
          <w:tcPr>
            <w:tcW w:w="2114" w:type="dxa"/>
          </w:tcPr>
          <w:p w14:paraId="206371F4" w14:textId="77777777" w:rsidR="00F82E8A" w:rsidRPr="00F82E8A" w:rsidRDefault="00F82E8A" w:rsidP="00F82E8A">
            <w:pPr>
              <w:pStyle w:val="TableParagraph"/>
              <w:spacing w:line="360" w:lineRule="auto"/>
              <w:ind w:left="116"/>
              <w:jc w:val="both"/>
              <w:rPr>
                <w:rFonts w:ascii="Aptos" w:hAnsi="Aptos"/>
                <w:sz w:val="24"/>
                <w:szCs w:val="24"/>
              </w:rPr>
            </w:pPr>
            <w:r w:rsidRPr="00F82E8A">
              <w:rPr>
                <w:rFonts w:ascii="Aptos" w:hAnsi="Aptos"/>
                <w:sz w:val="24"/>
                <w:szCs w:val="24"/>
              </w:rPr>
              <w:t>-</w:t>
            </w:r>
            <w:r w:rsidRPr="00F82E8A">
              <w:rPr>
                <w:rFonts w:ascii="Aptos" w:hAnsi="Aptos"/>
                <w:spacing w:val="-2"/>
                <w:sz w:val="24"/>
                <w:szCs w:val="24"/>
              </w:rPr>
              <w:t>£1,560</w:t>
            </w:r>
          </w:p>
        </w:tc>
        <w:tc>
          <w:tcPr>
            <w:tcW w:w="2302" w:type="dxa"/>
            <w:tcBorders>
              <w:right w:val="nil"/>
            </w:tcBorders>
          </w:tcPr>
          <w:p w14:paraId="22176067" w14:textId="77777777" w:rsidR="00F82E8A" w:rsidRPr="00F82E8A" w:rsidRDefault="00F82E8A" w:rsidP="00F82E8A">
            <w:pPr>
              <w:pStyle w:val="TableParagraph"/>
              <w:spacing w:line="360" w:lineRule="auto"/>
              <w:ind w:left="131"/>
              <w:jc w:val="both"/>
              <w:rPr>
                <w:rFonts w:ascii="Aptos" w:hAnsi="Aptos"/>
                <w:sz w:val="24"/>
                <w:szCs w:val="24"/>
              </w:rPr>
            </w:pPr>
            <w:r w:rsidRPr="00F82E8A">
              <w:rPr>
                <w:rFonts w:ascii="Aptos" w:hAnsi="Aptos"/>
                <w:spacing w:val="-2"/>
                <w:sz w:val="24"/>
                <w:szCs w:val="24"/>
              </w:rPr>
              <w:t>£52,660</w:t>
            </w:r>
          </w:p>
        </w:tc>
      </w:tr>
      <w:tr w:rsidR="00F82E8A" w:rsidRPr="00F82E8A" w14:paraId="130739B3" w14:textId="77777777" w:rsidTr="00DA7093">
        <w:trPr>
          <w:trHeight w:val="419"/>
        </w:trPr>
        <w:tc>
          <w:tcPr>
            <w:tcW w:w="1162" w:type="dxa"/>
            <w:tcBorders>
              <w:left w:val="nil"/>
            </w:tcBorders>
          </w:tcPr>
          <w:p w14:paraId="4C84C520" w14:textId="77777777" w:rsidR="00F82E8A" w:rsidRPr="00F82E8A" w:rsidRDefault="00F82E8A" w:rsidP="00F82E8A">
            <w:pPr>
              <w:pStyle w:val="TableParagraph"/>
              <w:spacing w:line="360" w:lineRule="auto"/>
              <w:jc w:val="both"/>
              <w:rPr>
                <w:rFonts w:ascii="Aptos" w:hAnsi="Aptos"/>
                <w:sz w:val="24"/>
                <w:szCs w:val="24"/>
              </w:rPr>
            </w:pPr>
            <w:r w:rsidRPr="00F82E8A">
              <w:rPr>
                <w:rFonts w:ascii="Aptos" w:hAnsi="Aptos"/>
                <w:spacing w:val="-10"/>
                <w:sz w:val="24"/>
                <w:szCs w:val="24"/>
              </w:rPr>
              <w:t>5</w:t>
            </w:r>
          </w:p>
        </w:tc>
        <w:tc>
          <w:tcPr>
            <w:tcW w:w="2429" w:type="dxa"/>
          </w:tcPr>
          <w:p w14:paraId="1C8B2AA1" w14:textId="77777777" w:rsidR="00F82E8A" w:rsidRPr="00F82E8A" w:rsidRDefault="00F82E8A" w:rsidP="00F82E8A">
            <w:pPr>
              <w:pStyle w:val="TableParagraph"/>
              <w:spacing w:line="360" w:lineRule="auto"/>
              <w:ind w:left="115"/>
              <w:jc w:val="both"/>
              <w:rPr>
                <w:rFonts w:ascii="Aptos" w:hAnsi="Aptos"/>
                <w:sz w:val="24"/>
                <w:szCs w:val="24"/>
              </w:rPr>
            </w:pPr>
            <w:r w:rsidRPr="00F82E8A">
              <w:rPr>
                <w:rFonts w:ascii="Aptos" w:hAnsi="Aptos"/>
                <w:spacing w:val="-2"/>
                <w:sz w:val="24"/>
                <w:szCs w:val="24"/>
              </w:rPr>
              <w:t>£52,660</w:t>
            </w:r>
          </w:p>
        </w:tc>
        <w:tc>
          <w:tcPr>
            <w:tcW w:w="1379" w:type="dxa"/>
          </w:tcPr>
          <w:p w14:paraId="21EF1957" w14:textId="77777777" w:rsidR="00F82E8A" w:rsidRPr="00F82E8A" w:rsidRDefault="00F82E8A" w:rsidP="00F82E8A">
            <w:pPr>
              <w:pStyle w:val="TableParagraph"/>
              <w:spacing w:line="360" w:lineRule="auto"/>
              <w:ind w:left="115"/>
              <w:jc w:val="both"/>
              <w:rPr>
                <w:rFonts w:ascii="Aptos" w:hAnsi="Aptos"/>
                <w:sz w:val="24"/>
                <w:szCs w:val="24"/>
              </w:rPr>
            </w:pPr>
            <w:r w:rsidRPr="00F82E8A">
              <w:rPr>
                <w:rFonts w:ascii="Aptos" w:hAnsi="Aptos"/>
                <w:spacing w:val="-2"/>
                <w:sz w:val="24"/>
                <w:szCs w:val="24"/>
              </w:rPr>
              <w:t>£60,000</w:t>
            </w:r>
          </w:p>
        </w:tc>
        <w:tc>
          <w:tcPr>
            <w:tcW w:w="1379" w:type="dxa"/>
          </w:tcPr>
          <w:p w14:paraId="6CABD095" w14:textId="77777777" w:rsidR="00F82E8A" w:rsidRPr="00F82E8A" w:rsidRDefault="00F82E8A" w:rsidP="00F82E8A">
            <w:pPr>
              <w:pStyle w:val="TableParagraph"/>
              <w:spacing w:line="360" w:lineRule="auto"/>
              <w:ind w:left="128"/>
              <w:jc w:val="both"/>
              <w:rPr>
                <w:rFonts w:ascii="Aptos" w:hAnsi="Aptos"/>
                <w:sz w:val="24"/>
                <w:szCs w:val="24"/>
              </w:rPr>
            </w:pPr>
            <w:r w:rsidRPr="00F82E8A">
              <w:rPr>
                <w:rFonts w:ascii="Aptos" w:hAnsi="Aptos"/>
                <w:sz w:val="24"/>
                <w:szCs w:val="24"/>
              </w:rPr>
              <w:t>-</w:t>
            </w:r>
            <w:r w:rsidRPr="00F82E8A">
              <w:rPr>
                <w:rFonts w:ascii="Aptos" w:hAnsi="Aptos"/>
                <w:spacing w:val="-2"/>
                <w:sz w:val="24"/>
                <w:szCs w:val="24"/>
              </w:rPr>
              <w:t>£43,550</w:t>
            </w:r>
          </w:p>
        </w:tc>
        <w:tc>
          <w:tcPr>
            <w:tcW w:w="2114" w:type="dxa"/>
          </w:tcPr>
          <w:p w14:paraId="166DC3E4" w14:textId="77777777" w:rsidR="00F82E8A" w:rsidRPr="00F82E8A" w:rsidRDefault="00F82E8A" w:rsidP="00F82E8A">
            <w:pPr>
              <w:pStyle w:val="TableParagraph"/>
              <w:spacing w:line="360" w:lineRule="auto"/>
              <w:ind w:left="116"/>
              <w:jc w:val="both"/>
              <w:rPr>
                <w:rFonts w:ascii="Aptos" w:hAnsi="Aptos"/>
                <w:sz w:val="24"/>
                <w:szCs w:val="24"/>
              </w:rPr>
            </w:pPr>
            <w:r w:rsidRPr="00F82E8A">
              <w:rPr>
                <w:rFonts w:ascii="Aptos" w:hAnsi="Aptos"/>
                <w:sz w:val="24"/>
                <w:szCs w:val="24"/>
              </w:rPr>
              <w:t>-</w:t>
            </w:r>
            <w:r w:rsidRPr="00F82E8A">
              <w:rPr>
                <w:rFonts w:ascii="Aptos" w:hAnsi="Aptos"/>
                <w:spacing w:val="-2"/>
                <w:sz w:val="24"/>
                <w:szCs w:val="24"/>
              </w:rPr>
              <w:t>£1,560</w:t>
            </w:r>
          </w:p>
        </w:tc>
        <w:tc>
          <w:tcPr>
            <w:tcW w:w="2302" w:type="dxa"/>
            <w:tcBorders>
              <w:right w:val="nil"/>
            </w:tcBorders>
          </w:tcPr>
          <w:p w14:paraId="0C00BAB4" w14:textId="77777777" w:rsidR="00F82E8A" w:rsidRPr="00F82E8A" w:rsidRDefault="00F82E8A" w:rsidP="00F82E8A">
            <w:pPr>
              <w:pStyle w:val="TableParagraph"/>
              <w:spacing w:line="360" w:lineRule="auto"/>
              <w:ind w:left="131"/>
              <w:jc w:val="both"/>
              <w:rPr>
                <w:rFonts w:ascii="Aptos" w:hAnsi="Aptos"/>
                <w:sz w:val="24"/>
                <w:szCs w:val="24"/>
              </w:rPr>
            </w:pPr>
            <w:r w:rsidRPr="00F82E8A">
              <w:rPr>
                <w:rFonts w:ascii="Aptos" w:hAnsi="Aptos"/>
                <w:spacing w:val="-2"/>
                <w:sz w:val="24"/>
                <w:szCs w:val="24"/>
              </w:rPr>
              <w:t>£67,550</w:t>
            </w:r>
          </w:p>
        </w:tc>
      </w:tr>
      <w:tr w:rsidR="00F82E8A" w:rsidRPr="00F82E8A" w14:paraId="67B53BEC" w14:textId="77777777" w:rsidTr="00DA7093">
        <w:trPr>
          <w:trHeight w:val="419"/>
        </w:trPr>
        <w:tc>
          <w:tcPr>
            <w:tcW w:w="1162" w:type="dxa"/>
            <w:tcBorders>
              <w:left w:val="nil"/>
            </w:tcBorders>
          </w:tcPr>
          <w:p w14:paraId="173D453F" w14:textId="77777777" w:rsidR="00F82E8A" w:rsidRPr="00F82E8A" w:rsidRDefault="00F82E8A" w:rsidP="00F82E8A">
            <w:pPr>
              <w:pStyle w:val="TableParagraph"/>
              <w:spacing w:line="360" w:lineRule="auto"/>
              <w:jc w:val="both"/>
              <w:rPr>
                <w:rFonts w:ascii="Aptos" w:hAnsi="Aptos"/>
                <w:sz w:val="24"/>
                <w:szCs w:val="24"/>
              </w:rPr>
            </w:pPr>
            <w:r w:rsidRPr="00F82E8A">
              <w:rPr>
                <w:rFonts w:ascii="Aptos" w:hAnsi="Aptos"/>
                <w:spacing w:val="-10"/>
                <w:sz w:val="24"/>
                <w:szCs w:val="24"/>
              </w:rPr>
              <w:t>6</w:t>
            </w:r>
          </w:p>
        </w:tc>
        <w:tc>
          <w:tcPr>
            <w:tcW w:w="2429" w:type="dxa"/>
          </w:tcPr>
          <w:p w14:paraId="249644BA" w14:textId="77777777" w:rsidR="00F82E8A" w:rsidRPr="00F82E8A" w:rsidRDefault="00F82E8A" w:rsidP="00F82E8A">
            <w:pPr>
              <w:pStyle w:val="TableParagraph"/>
              <w:spacing w:line="360" w:lineRule="auto"/>
              <w:ind w:left="115"/>
              <w:jc w:val="both"/>
              <w:rPr>
                <w:rFonts w:ascii="Aptos" w:hAnsi="Aptos"/>
                <w:sz w:val="24"/>
                <w:szCs w:val="24"/>
              </w:rPr>
            </w:pPr>
            <w:r w:rsidRPr="00F82E8A">
              <w:rPr>
                <w:rFonts w:ascii="Aptos" w:hAnsi="Aptos"/>
                <w:spacing w:val="-2"/>
                <w:sz w:val="24"/>
                <w:szCs w:val="24"/>
              </w:rPr>
              <w:t>£67,550</w:t>
            </w:r>
          </w:p>
        </w:tc>
        <w:tc>
          <w:tcPr>
            <w:tcW w:w="1379" w:type="dxa"/>
          </w:tcPr>
          <w:p w14:paraId="33D747F2" w14:textId="77777777" w:rsidR="00F82E8A" w:rsidRPr="00F82E8A" w:rsidRDefault="00F82E8A" w:rsidP="00F82E8A">
            <w:pPr>
              <w:pStyle w:val="TableParagraph"/>
              <w:spacing w:line="360" w:lineRule="auto"/>
              <w:ind w:left="115"/>
              <w:jc w:val="both"/>
              <w:rPr>
                <w:rFonts w:ascii="Aptos" w:hAnsi="Aptos"/>
                <w:sz w:val="24"/>
                <w:szCs w:val="24"/>
              </w:rPr>
            </w:pPr>
            <w:r w:rsidRPr="00F82E8A">
              <w:rPr>
                <w:rFonts w:ascii="Aptos" w:hAnsi="Aptos"/>
                <w:spacing w:val="-2"/>
                <w:sz w:val="24"/>
                <w:szCs w:val="24"/>
              </w:rPr>
              <w:t>£60,000</w:t>
            </w:r>
          </w:p>
        </w:tc>
        <w:tc>
          <w:tcPr>
            <w:tcW w:w="1379" w:type="dxa"/>
          </w:tcPr>
          <w:p w14:paraId="64EFE77A" w14:textId="77777777" w:rsidR="00F82E8A" w:rsidRPr="00F82E8A" w:rsidRDefault="00F82E8A" w:rsidP="00F82E8A">
            <w:pPr>
              <w:pStyle w:val="TableParagraph"/>
              <w:spacing w:line="360" w:lineRule="auto"/>
              <w:ind w:left="128"/>
              <w:jc w:val="both"/>
              <w:rPr>
                <w:rFonts w:ascii="Aptos" w:hAnsi="Aptos"/>
                <w:sz w:val="24"/>
                <w:szCs w:val="24"/>
              </w:rPr>
            </w:pPr>
            <w:r w:rsidRPr="00F82E8A">
              <w:rPr>
                <w:rFonts w:ascii="Aptos" w:hAnsi="Aptos"/>
                <w:sz w:val="24"/>
                <w:szCs w:val="24"/>
              </w:rPr>
              <w:t>-</w:t>
            </w:r>
            <w:r w:rsidRPr="00F82E8A">
              <w:rPr>
                <w:rFonts w:ascii="Aptos" w:hAnsi="Aptos"/>
                <w:spacing w:val="-2"/>
                <w:sz w:val="24"/>
                <w:szCs w:val="24"/>
              </w:rPr>
              <w:t>£43,550</w:t>
            </w:r>
          </w:p>
        </w:tc>
        <w:tc>
          <w:tcPr>
            <w:tcW w:w="2114" w:type="dxa"/>
          </w:tcPr>
          <w:p w14:paraId="629027FB" w14:textId="77777777" w:rsidR="00F82E8A" w:rsidRPr="00F82E8A" w:rsidRDefault="00F82E8A" w:rsidP="00F82E8A">
            <w:pPr>
              <w:pStyle w:val="TableParagraph"/>
              <w:spacing w:line="360" w:lineRule="auto"/>
              <w:ind w:left="116"/>
              <w:jc w:val="both"/>
              <w:rPr>
                <w:rFonts w:ascii="Aptos" w:hAnsi="Aptos"/>
                <w:sz w:val="24"/>
                <w:szCs w:val="24"/>
              </w:rPr>
            </w:pPr>
            <w:r w:rsidRPr="00F82E8A">
              <w:rPr>
                <w:rFonts w:ascii="Aptos" w:hAnsi="Aptos"/>
                <w:sz w:val="24"/>
                <w:szCs w:val="24"/>
              </w:rPr>
              <w:t>-</w:t>
            </w:r>
            <w:r w:rsidRPr="00F82E8A">
              <w:rPr>
                <w:rFonts w:ascii="Aptos" w:hAnsi="Aptos"/>
                <w:spacing w:val="-2"/>
                <w:sz w:val="24"/>
                <w:szCs w:val="24"/>
              </w:rPr>
              <w:t>£1,560</w:t>
            </w:r>
          </w:p>
        </w:tc>
        <w:tc>
          <w:tcPr>
            <w:tcW w:w="2302" w:type="dxa"/>
            <w:tcBorders>
              <w:right w:val="nil"/>
            </w:tcBorders>
          </w:tcPr>
          <w:p w14:paraId="4F5AC144" w14:textId="77777777" w:rsidR="00F82E8A" w:rsidRPr="00F82E8A" w:rsidRDefault="00F82E8A" w:rsidP="00F82E8A">
            <w:pPr>
              <w:pStyle w:val="TableParagraph"/>
              <w:spacing w:line="360" w:lineRule="auto"/>
              <w:ind w:left="131"/>
              <w:jc w:val="both"/>
              <w:rPr>
                <w:rFonts w:ascii="Aptos" w:hAnsi="Aptos"/>
                <w:sz w:val="24"/>
                <w:szCs w:val="24"/>
              </w:rPr>
            </w:pPr>
            <w:r w:rsidRPr="00F82E8A">
              <w:rPr>
                <w:rFonts w:ascii="Aptos" w:hAnsi="Aptos"/>
                <w:spacing w:val="-2"/>
                <w:sz w:val="24"/>
                <w:szCs w:val="24"/>
              </w:rPr>
              <w:t>£82,440</w:t>
            </w:r>
          </w:p>
        </w:tc>
      </w:tr>
      <w:tr w:rsidR="00F82E8A" w:rsidRPr="00F82E8A" w14:paraId="0E4FF311" w14:textId="77777777" w:rsidTr="00DA7093">
        <w:trPr>
          <w:trHeight w:val="434"/>
        </w:trPr>
        <w:tc>
          <w:tcPr>
            <w:tcW w:w="1162" w:type="dxa"/>
            <w:tcBorders>
              <w:left w:val="nil"/>
            </w:tcBorders>
          </w:tcPr>
          <w:p w14:paraId="2EC8ADFE" w14:textId="77777777" w:rsidR="00F82E8A" w:rsidRPr="00F82E8A" w:rsidRDefault="00F82E8A" w:rsidP="00F82E8A">
            <w:pPr>
              <w:pStyle w:val="TableParagraph"/>
              <w:spacing w:line="360" w:lineRule="auto"/>
              <w:jc w:val="both"/>
              <w:rPr>
                <w:rFonts w:ascii="Aptos" w:hAnsi="Aptos"/>
                <w:sz w:val="24"/>
                <w:szCs w:val="24"/>
              </w:rPr>
            </w:pPr>
            <w:r w:rsidRPr="00F82E8A">
              <w:rPr>
                <w:rFonts w:ascii="Aptos" w:hAnsi="Aptos"/>
                <w:spacing w:val="-10"/>
                <w:sz w:val="24"/>
                <w:szCs w:val="24"/>
              </w:rPr>
              <w:t>7</w:t>
            </w:r>
          </w:p>
        </w:tc>
        <w:tc>
          <w:tcPr>
            <w:tcW w:w="2429" w:type="dxa"/>
          </w:tcPr>
          <w:p w14:paraId="63C7BA45" w14:textId="77777777" w:rsidR="00F82E8A" w:rsidRPr="00F82E8A" w:rsidRDefault="00F82E8A" w:rsidP="00F82E8A">
            <w:pPr>
              <w:pStyle w:val="TableParagraph"/>
              <w:spacing w:line="360" w:lineRule="auto"/>
              <w:ind w:left="115"/>
              <w:jc w:val="both"/>
              <w:rPr>
                <w:rFonts w:ascii="Aptos" w:hAnsi="Aptos"/>
                <w:sz w:val="24"/>
                <w:szCs w:val="24"/>
              </w:rPr>
            </w:pPr>
            <w:r w:rsidRPr="00F82E8A">
              <w:rPr>
                <w:rFonts w:ascii="Aptos" w:hAnsi="Aptos"/>
                <w:spacing w:val="-2"/>
                <w:sz w:val="24"/>
                <w:szCs w:val="24"/>
              </w:rPr>
              <w:t>£82,440</w:t>
            </w:r>
          </w:p>
        </w:tc>
        <w:tc>
          <w:tcPr>
            <w:tcW w:w="1379" w:type="dxa"/>
          </w:tcPr>
          <w:p w14:paraId="0041D079" w14:textId="77777777" w:rsidR="00F82E8A" w:rsidRPr="00F82E8A" w:rsidRDefault="00F82E8A" w:rsidP="00F82E8A">
            <w:pPr>
              <w:pStyle w:val="TableParagraph"/>
              <w:spacing w:line="360" w:lineRule="auto"/>
              <w:ind w:left="115"/>
              <w:jc w:val="both"/>
              <w:rPr>
                <w:rFonts w:ascii="Aptos" w:hAnsi="Aptos"/>
                <w:sz w:val="24"/>
                <w:szCs w:val="24"/>
              </w:rPr>
            </w:pPr>
            <w:r w:rsidRPr="00F82E8A">
              <w:rPr>
                <w:rFonts w:ascii="Aptos" w:hAnsi="Aptos"/>
                <w:spacing w:val="-2"/>
                <w:sz w:val="24"/>
                <w:szCs w:val="24"/>
              </w:rPr>
              <w:t>£72,000</w:t>
            </w:r>
          </w:p>
        </w:tc>
        <w:tc>
          <w:tcPr>
            <w:tcW w:w="1379" w:type="dxa"/>
          </w:tcPr>
          <w:p w14:paraId="77E7588B" w14:textId="77777777" w:rsidR="00F82E8A" w:rsidRPr="00F82E8A" w:rsidRDefault="00F82E8A" w:rsidP="00F82E8A">
            <w:pPr>
              <w:pStyle w:val="TableParagraph"/>
              <w:spacing w:line="360" w:lineRule="auto"/>
              <w:ind w:left="128"/>
              <w:jc w:val="both"/>
              <w:rPr>
                <w:rFonts w:ascii="Aptos" w:hAnsi="Aptos"/>
                <w:sz w:val="24"/>
                <w:szCs w:val="24"/>
              </w:rPr>
            </w:pPr>
            <w:r w:rsidRPr="00F82E8A">
              <w:rPr>
                <w:rFonts w:ascii="Aptos" w:hAnsi="Aptos"/>
                <w:sz w:val="24"/>
                <w:szCs w:val="24"/>
              </w:rPr>
              <w:t>-</w:t>
            </w:r>
            <w:r w:rsidRPr="00F82E8A">
              <w:rPr>
                <w:rFonts w:ascii="Aptos" w:hAnsi="Aptos"/>
                <w:spacing w:val="-2"/>
                <w:sz w:val="24"/>
                <w:szCs w:val="24"/>
              </w:rPr>
              <w:t>£47,750</w:t>
            </w:r>
          </w:p>
        </w:tc>
        <w:tc>
          <w:tcPr>
            <w:tcW w:w="2114" w:type="dxa"/>
          </w:tcPr>
          <w:p w14:paraId="013CBB3F" w14:textId="77777777" w:rsidR="00F82E8A" w:rsidRPr="00F82E8A" w:rsidRDefault="00F82E8A" w:rsidP="00F82E8A">
            <w:pPr>
              <w:pStyle w:val="TableParagraph"/>
              <w:spacing w:line="360" w:lineRule="auto"/>
              <w:ind w:left="116"/>
              <w:jc w:val="both"/>
              <w:rPr>
                <w:rFonts w:ascii="Aptos" w:hAnsi="Aptos"/>
                <w:sz w:val="24"/>
                <w:szCs w:val="24"/>
              </w:rPr>
            </w:pPr>
            <w:r w:rsidRPr="00F82E8A">
              <w:rPr>
                <w:rFonts w:ascii="Aptos" w:hAnsi="Aptos"/>
                <w:sz w:val="24"/>
                <w:szCs w:val="24"/>
              </w:rPr>
              <w:t>-</w:t>
            </w:r>
            <w:r w:rsidRPr="00F82E8A">
              <w:rPr>
                <w:rFonts w:ascii="Aptos" w:hAnsi="Aptos"/>
                <w:spacing w:val="-2"/>
                <w:sz w:val="24"/>
                <w:szCs w:val="24"/>
              </w:rPr>
              <w:t>£1,560</w:t>
            </w:r>
          </w:p>
        </w:tc>
        <w:tc>
          <w:tcPr>
            <w:tcW w:w="2302" w:type="dxa"/>
            <w:tcBorders>
              <w:right w:val="nil"/>
            </w:tcBorders>
          </w:tcPr>
          <w:p w14:paraId="11E80D39" w14:textId="77777777" w:rsidR="00F82E8A" w:rsidRPr="00F82E8A" w:rsidRDefault="00F82E8A" w:rsidP="00F82E8A">
            <w:pPr>
              <w:pStyle w:val="TableParagraph"/>
              <w:spacing w:line="360" w:lineRule="auto"/>
              <w:ind w:left="131"/>
              <w:jc w:val="both"/>
              <w:rPr>
                <w:rFonts w:ascii="Aptos" w:hAnsi="Aptos"/>
                <w:sz w:val="24"/>
                <w:szCs w:val="24"/>
              </w:rPr>
            </w:pPr>
            <w:r w:rsidRPr="00F82E8A">
              <w:rPr>
                <w:rFonts w:ascii="Aptos" w:hAnsi="Aptos"/>
                <w:spacing w:val="-2"/>
                <w:sz w:val="24"/>
                <w:szCs w:val="24"/>
              </w:rPr>
              <w:t>£105,130</w:t>
            </w:r>
          </w:p>
        </w:tc>
      </w:tr>
      <w:tr w:rsidR="00F82E8A" w:rsidRPr="00F82E8A" w14:paraId="40802E4D" w14:textId="77777777" w:rsidTr="00DA7093">
        <w:trPr>
          <w:trHeight w:val="419"/>
        </w:trPr>
        <w:tc>
          <w:tcPr>
            <w:tcW w:w="1162" w:type="dxa"/>
            <w:tcBorders>
              <w:left w:val="nil"/>
            </w:tcBorders>
          </w:tcPr>
          <w:p w14:paraId="2C2C8A5D" w14:textId="77777777" w:rsidR="00F82E8A" w:rsidRPr="00F82E8A" w:rsidRDefault="00F82E8A" w:rsidP="00F82E8A">
            <w:pPr>
              <w:pStyle w:val="TableParagraph"/>
              <w:spacing w:line="360" w:lineRule="auto"/>
              <w:jc w:val="both"/>
              <w:rPr>
                <w:rFonts w:ascii="Aptos" w:hAnsi="Aptos"/>
                <w:sz w:val="24"/>
                <w:szCs w:val="24"/>
              </w:rPr>
            </w:pPr>
            <w:r w:rsidRPr="00F82E8A">
              <w:rPr>
                <w:rFonts w:ascii="Aptos" w:hAnsi="Aptos"/>
                <w:spacing w:val="-10"/>
                <w:sz w:val="24"/>
                <w:szCs w:val="24"/>
              </w:rPr>
              <w:t>8</w:t>
            </w:r>
          </w:p>
        </w:tc>
        <w:tc>
          <w:tcPr>
            <w:tcW w:w="2429" w:type="dxa"/>
          </w:tcPr>
          <w:p w14:paraId="43C4CFF0" w14:textId="77777777" w:rsidR="00F82E8A" w:rsidRPr="00F82E8A" w:rsidRDefault="00F82E8A" w:rsidP="00F82E8A">
            <w:pPr>
              <w:pStyle w:val="TableParagraph"/>
              <w:spacing w:line="360" w:lineRule="auto"/>
              <w:ind w:left="115"/>
              <w:jc w:val="both"/>
              <w:rPr>
                <w:rFonts w:ascii="Aptos" w:hAnsi="Aptos"/>
                <w:sz w:val="24"/>
                <w:szCs w:val="24"/>
              </w:rPr>
            </w:pPr>
            <w:r w:rsidRPr="00F82E8A">
              <w:rPr>
                <w:rFonts w:ascii="Aptos" w:hAnsi="Aptos"/>
                <w:spacing w:val="-2"/>
                <w:sz w:val="24"/>
                <w:szCs w:val="24"/>
              </w:rPr>
              <w:t>£105,130</w:t>
            </w:r>
          </w:p>
        </w:tc>
        <w:tc>
          <w:tcPr>
            <w:tcW w:w="1379" w:type="dxa"/>
          </w:tcPr>
          <w:p w14:paraId="706A0A95" w14:textId="77777777" w:rsidR="00F82E8A" w:rsidRPr="00F82E8A" w:rsidRDefault="00F82E8A" w:rsidP="00F82E8A">
            <w:pPr>
              <w:pStyle w:val="TableParagraph"/>
              <w:spacing w:line="360" w:lineRule="auto"/>
              <w:ind w:left="115"/>
              <w:jc w:val="both"/>
              <w:rPr>
                <w:rFonts w:ascii="Aptos" w:hAnsi="Aptos"/>
                <w:sz w:val="24"/>
                <w:szCs w:val="24"/>
              </w:rPr>
            </w:pPr>
            <w:r w:rsidRPr="00F82E8A">
              <w:rPr>
                <w:rFonts w:ascii="Aptos" w:hAnsi="Aptos"/>
                <w:spacing w:val="-2"/>
                <w:sz w:val="24"/>
                <w:szCs w:val="24"/>
              </w:rPr>
              <w:t>£72,000</w:t>
            </w:r>
          </w:p>
        </w:tc>
        <w:tc>
          <w:tcPr>
            <w:tcW w:w="1379" w:type="dxa"/>
          </w:tcPr>
          <w:p w14:paraId="2F24D6F0" w14:textId="77777777" w:rsidR="00F82E8A" w:rsidRPr="00F82E8A" w:rsidRDefault="00F82E8A" w:rsidP="00F82E8A">
            <w:pPr>
              <w:pStyle w:val="TableParagraph"/>
              <w:spacing w:line="360" w:lineRule="auto"/>
              <w:ind w:left="128"/>
              <w:jc w:val="both"/>
              <w:rPr>
                <w:rFonts w:ascii="Aptos" w:hAnsi="Aptos"/>
                <w:sz w:val="24"/>
                <w:szCs w:val="24"/>
              </w:rPr>
            </w:pPr>
            <w:r w:rsidRPr="00F82E8A">
              <w:rPr>
                <w:rFonts w:ascii="Aptos" w:hAnsi="Aptos"/>
                <w:sz w:val="24"/>
                <w:szCs w:val="24"/>
              </w:rPr>
              <w:t>-</w:t>
            </w:r>
            <w:r w:rsidRPr="00F82E8A">
              <w:rPr>
                <w:rFonts w:ascii="Aptos" w:hAnsi="Aptos"/>
                <w:spacing w:val="-2"/>
                <w:sz w:val="24"/>
                <w:szCs w:val="24"/>
              </w:rPr>
              <w:t>£47,750</w:t>
            </w:r>
          </w:p>
        </w:tc>
        <w:tc>
          <w:tcPr>
            <w:tcW w:w="2114" w:type="dxa"/>
          </w:tcPr>
          <w:p w14:paraId="335682BD" w14:textId="77777777" w:rsidR="00F82E8A" w:rsidRPr="00F82E8A" w:rsidRDefault="00F82E8A" w:rsidP="00F82E8A">
            <w:pPr>
              <w:pStyle w:val="TableParagraph"/>
              <w:spacing w:line="360" w:lineRule="auto"/>
              <w:ind w:left="116"/>
              <w:jc w:val="both"/>
              <w:rPr>
                <w:rFonts w:ascii="Aptos" w:hAnsi="Aptos"/>
                <w:sz w:val="24"/>
                <w:szCs w:val="24"/>
              </w:rPr>
            </w:pPr>
            <w:r w:rsidRPr="00F82E8A">
              <w:rPr>
                <w:rFonts w:ascii="Aptos" w:hAnsi="Aptos"/>
                <w:sz w:val="24"/>
                <w:szCs w:val="24"/>
              </w:rPr>
              <w:t>-</w:t>
            </w:r>
            <w:r w:rsidRPr="00F82E8A">
              <w:rPr>
                <w:rFonts w:ascii="Aptos" w:hAnsi="Aptos"/>
                <w:spacing w:val="-2"/>
                <w:sz w:val="24"/>
                <w:szCs w:val="24"/>
              </w:rPr>
              <w:t>£1,560</w:t>
            </w:r>
          </w:p>
        </w:tc>
        <w:tc>
          <w:tcPr>
            <w:tcW w:w="2302" w:type="dxa"/>
            <w:tcBorders>
              <w:right w:val="nil"/>
            </w:tcBorders>
          </w:tcPr>
          <w:p w14:paraId="18E2666D" w14:textId="77777777" w:rsidR="00F82E8A" w:rsidRPr="00F82E8A" w:rsidRDefault="00F82E8A" w:rsidP="00F82E8A">
            <w:pPr>
              <w:pStyle w:val="TableParagraph"/>
              <w:spacing w:line="360" w:lineRule="auto"/>
              <w:ind w:left="131"/>
              <w:jc w:val="both"/>
              <w:rPr>
                <w:rFonts w:ascii="Aptos" w:hAnsi="Aptos"/>
                <w:sz w:val="24"/>
                <w:szCs w:val="24"/>
              </w:rPr>
            </w:pPr>
            <w:r w:rsidRPr="00F82E8A">
              <w:rPr>
                <w:rFonts w:ascii="Aptos" w:hAnsi="Aptos"/>
                <w:spacing w:val="-2"/>
                <w:sz w:val="24"/>
                <w:szCs w:val="24"/>
              </w:rPr>
              <w:t>£127,820</w:t>
            </w:r>
          </w:p>
        </w:tc>
      </w:tr>
      <w:tr w:rsidR="00F82E8A" w:rsidRPr="00F82E8A" w14:paraId="250C5521" w14:textId="77777777" w:rsidTr="00DA7093">
        <w:trPr>
          <w:trHeight w:val="434"/>
        </w:trPr>
        <w:tc>
          <w:tcPr>
            <w:tcW w:w="1162" w:type="dxa"/>
            <w:tcBorders>
              <w:left w:val="nil"/>
            </w:tcBorders>
          </w:tcPr>
          <w:p w14:paraId="107D1D7D" w14:textId="77777777" w:rsidR="00F82E8A" w:rsidRPr="00F82E8A" w:rsidRDefault="00F82E8A" w:rsidP="00F82E8A">
            <w:pPr>
              <w:pStyle w:val="TableParagraph"/>
              <w:spacing w:line="360" w:lineRule="auto"/>
              <w:jc w:val="both"/>
              <w:rPr>
                <w:rFonts w:ascii="Aptos" w:hAnsi="Aptos"/>
                <w:sz w:val="24"/>
                <w:szCs w:val="24"/>
              </w:rPr>
            </w:pPr>
            <w:r w:rsidRPr="00F82E8A">
              <w:rPr>
                <w:rFonts w:ascii="Aptos" w:hAnsi="Aptos"/>
                <w:spacing w:val="-10"/>
                <w:sz w:val="24"/>
                <w:szCs w:val="24"/>
              </w:rPr>
              <w:t>9</w:t>
            </w:r>
          </w:p>
        </w:tc>
        <w:tc>
          <w:tcPr>
            <w:tcW w:w="2429" w:type="dxa"/>
          </w:tcPr>
          <w:p w14:paraId="2AE0EBE6" w14:textId="77777777" w:rsidR="00F82E8A" w:rsidRPr="00F82E8A" w:rsidRDefault="00F82E8A" w:rsidP="00F82E8A">
            <w:pPr>
              <w:pStyle w:val="TableParagraph"/>
              <w:spacing w:line="360" w:lineRule="auto"/>
              <w:ind w:left="115"/>
              <w:jc w:val="both"/>
              <w:rPr>
                <w:rFonts w:ascii="Aptos" w:hAnsi="Aptos"/>
                <w:sz w:val="24"/>
                <w:szCs w:val="24"/>
              </w:rPr>
            </w:pPr>
            <w:r w:rsidRPr="00F82E8A">
              <w:rPr>
                <w:rFonts w:ascii="Aptos" w:hAnsi="Aptos"/>
                <w:spacing w:val="-2"/>
                <w:sz w:val="24"/>
                <w:szCs w:val="24"/>
              </w:rPr>
              <w:t>£127,820</w:t>
            </w:r>
          </w:p>
        </w:tc>
        <w:tc>
          <w:tcPr>
            <w:tcW w:w="1379" w:type="dxa"/>
          </w:tcPr>
          <w:p w14:paraId="11C6A5D5" w14:textId="77777777" w:rsidR="00F82E8A" w:rsidRPr="00F82E8A" w:rsidRDefault="00F82E8A" w:rsidP="00F82E8A">
            <w:pPr>
              <w:pStyle w:val="TableParagraph"/>
              <w:spacing w:line="360" w:lineRule="auto"/>
              <w:ind w:left="115"/>
              <w:jc w:val="both"/>
              <w:rPr>
                <w:rFonts w:ascii="Aptos" w:hAnsi="Aptos"/>
                <w:sz w:val="24"/>
                <w:szCs w:val="24"/>
              </w:rPr>
            </w:pPr>
            <w:r w:rsidRPr="00F82E8A">
              <w:rPr>
                <w:rFonts w:ascii="Aptos" w:hAnsi="Aptos"/>
                <w:spacing w:val="-2"/>
                <w:sz w:val="24"/>
                <w:szCs w:val="24"/>
              </w:rPr>
              <w:t>£72,000</w:t>
            </w:r>
          </w:p>
        </w:tc>
        <w:tc>
          <w:tcPr>
            <w:tcW w:w="1379" w:type="dxa"/>
          </w:tcPr>
          <w:p w14:paraId="0CD4969A" w14:textId="77777777" w:rsidR="00F82E8A" w:rsidRPr="00F82E8A" w:rsidRDefault="00F82E8A" w:rsidP="00F82E8A">
            <w:pPr>
              <w:pStyle w:val="TableParagraph"/>
              <w:spacing w:line="360" w:lineRule="auto"/>
              <w:ind w:left="128"/>
              <w:jc w:val="both"/>
              <w:rPr>
                <w:rFonts w:ascii="Aptos" w:hAnsi="Aptos"/>
                <w:sz w:val="24"/>
                <w:szCs w:val="24"/>
              </w:rPr>
            </w:pPr>
            <w:r w:rsidRPr="00F82E8A">
              <w:rPr>
                <w:rFonts w:ascii="Aptos" w:hAnsi="Aptos"/>
                <w:sz w:val="24"/>
                <w:szCs w:val="24"/>
              </w:rPr>
              <w:t>-</w:t>
            </w:r>
            <w:r w:rsidRPr="00F82E8A">
              <w:rPr>
                <w:rFonts w:ascii="Aptos" w:hAnsi="Aptos"/>
                <w:spacing w:val="-2"/>
                <w:sz w:val="24"/>
                <w:szCs w:val="24"/>
              </w:rPr>
              <w:t>£47,750</w:t>
            </w:r>
          </w:p>
        </w:tc>
        <w:tc>
          <w:tcPr>
            <w:tcW w:w="2114" w:type="dxa"/>
          </w:tcPr>
          <w:p w14:paraId="52A24A97" w14:textId="77777777" w:rsidR="00F82E8A" w:rsidRPr="00F82E8A" w:rsidRDefault="00F82E8A" w:rsidP="00F82E8A">
            <w:pPr>
              <w:pStyle w:val="TableParagraph"/>
              <w:spacing w:line="360" w:lineRule="auto"/>
              <w:ind w:left="116"/>
              <w:jc w:val="both"/>
              <w:rPr>
                <w:rFonts w:ascii="Aptos" w:hAnsi="Aptos"/>
                <w:sz w:val="24"/>
                <w:szCs w:val="24"/>
              </w:rPr>
            </w:pPr>
            <w:r w:rsidRPr="00F82E8A">
              <w:rPr>
                <w:rFonts w:ascii="Aptos" w:hAnsi="Aptos"/>
                <w:sz w:val="24"/>
                <w:szCs w:val="24"/>
              </w:rPr>
              <w:t>-</w:t>
            </w:r>
            <w:r w:rsidRPr="00F82E8A">
              <w:rPr>
                <w:rFonts w:ascii="Aptos" w:hAnsi="Aptos"/>
                <w:spacing w:val="-2"/>
                <w:sz w:val="24"/>
                <w:szCs w:val="24"/>
              </w:rPr>
              <w:t>£1,560</w:t>
            </w:r>
          </w:p>
        </w:tc>
        <w:tc>
          <w:tcPr>
            <w:tcW w:w="2302" w:type="dxa"/>
            <w:tcBorders>
              <w:right w:val="nil"/>
            </w:tcBorders>
          </w:tcPr>
          <w:p w14:paraId="371468FC" w14:textId="77777777" w:rsidR="00F82E8A" w:rsidRPr="00F82E8A" w:rsidRDefault="00F82E8A" w:rsidP="00F82E8A">
            <w:pPr>
              <w:pStyle w:val="TableParagraph"/>
              <w:spacing w:line="360" w:lineRule="auto"/>
              <w:ind w:left="131"/>
              <w:jc w:val="both"/>
              <w:rPr>
                <w:rFonts w:ascii="Aptos" w:hAnsi="Aptos"/>
                <w:sz w:val="24"/>
                <w:szCs w:val="24"/>
              </w:rPr>
            </w:pPr>
            <w:r w:rsidRPr="00F82E8A">
              <w:rPr>
                <w:rFonts w:ascii="Aptos" w:hAnsi="Aptos"/>
                <w:spacing w:val="-2"/>
                <w:sz w:val="24"/>
                <w:szCs w:val="24"/>
              </w:rPr>
              <w:t>£150,510</w:t>
            </w:r>
          </w:p>
        </w:tc>
      </w:tr>
      <w:tr w:rsidR="00F82E8A" w:rsidRPr="00F82E8A" w14:paraId="23747737" w14:textId="77777777" w:rsidTr="00DA7093">
        <w:trPr>
          <w:trHeight w:val="419"/>
        </w:trPr>
        <w:tc>
          <w:tcPr>
            <w:tcW w:w="1162" w:type="dxa"/>
            <w:tcBorders>
              <w:left w:val="nil"/>
            </w:tcBorders>
          </w:tcPr>
          <w:p w14:paraId="652A94B3" w14:textId="77777777" w:rsidR="00F82E8A" w:rsidRPr="00F82E8A" w:rsidRDefault="00F82E8A" w:rsidP="00F82E8A">
            <w:pPr>
              <w:pStyle w:val="TableParagraph"/>
              <w:spacing w:line="360" w:lineRule="auto"/>
              <w:jc w:val="both"/>
              <w:rPr>
                <w:rFonts w:ascii="Aptos" w:hAnsi="Aptos"/>
                <w:sz w:val="24"/>
                <w:szCs w:val="24"/>
              </w:rPr>
            </w:pPr>
            <w:r w:rsidRPr="00F82E8A">
              <w:rPr>
                <w:rFonts w:ascii="Aptos" w:hAnsi="Aptos"/>
                <w:spacing w:val="-5"/>
                <w:sz w:val="24"/>
                <w:szCs w:val="24"/>
              </w:rPr>
              <w:t>10</w:t>
            </w:r>
          </w:p>
        </w:tc>
        <w:tc>
          <w:tcPr>
            <w:tcW w:w="2429" w:type="dxa"/>
          </w:tcPr>
          <w:p w14:paraId="2D977C55" w14:textId="77777777" w:rsidR="00F82E8A" w:rsidRPr="00F82E8A" w:rsidRDefault="00F82E8A" w:rsidP="00F82E8A">
            <w:pPr>
              <w:pStyle w:val="TableParagraph"/>
              <w:spacing w:line="360" w:lineRule="auto"/>
              <w:ind w:left="115"/>
              <w:jc w:val="both"/>
              <w:rPr>
                <w:rFonts w:ascii="Aptos" w:hAnsi="Aptos"/>
                <w:sz w:val="24"/>
                <w:szCs w:val="24"/>
              </w:rPr>
            </w:pPr>
            <w:r w:rsidRPr="00F82E8A">
              <w:rPr>
                <w:rFonts w:ascii="Aptos" w:hAnsi="Aptos"/>
                <w:spacing w:val="-2"/>
                <w:sz w:val="24"/>
                <w:szCs w:val="24"/>
              </w:rPr>
              <w:t>£150,510</w:t>
            </w:r>
          </w:p>
        </w:tc>
        <w:tc>
          <w:tcPr>
            <w:tcW w:w="1379" w:type="dxa"/>
          </w:tcPr>
          <w:p w14:paraId="27899289" w14:textId="77777777" w:rsidR="00F82E8A" w:rsidRPr="00F82E8A" w:rsidRDefault="00F82E8A" w:rsidP="00F82E8A">
            <w:pPr>
              <w:pStyle w:val="TableParagraph"/>
              <w:spacing w:line="360" w:lineRule="auto"/>
              <w:ind w:left="115"/>
              <w:jc w:val="both"/>
              <w:rPr>
                <w:rFonts w:ascii="Aptos" w:hAnsi="Aptos"/>
                <w:sz w:val="24"/>
                <w:szCs w:val="24"/>
              </w:rPr>
            </w:pPr>
            <w:r w:rsidRPr="00F82E8A">
              <w:rPr>
                <w:rFonts w:ascii="Aptos" w:hAnsi="Aptos"/>
                <w:spacing w:val="-2"/>
                <w:sz w:val="24"/>
                <w:szCs w:val="24"/>
              </w:rPr>
              <w:t>£84,000</w:t>
            </w:r>
          </w:p>
        </w:tc>
        <w:tc>
          <w:tcPr>
            <w:tcW w:w="1379" w:type="dxa"/>
          </w:tcPr>
          <w:p w14:paraId="63C75A73" w14:textId="77777777" w:rsidR="00F82E8A" w:rsidRPr="00F82E8A" w:rsidRDefault="00F82E8A" w:rsidP="00F82E8A">
            <w:pPr>
              <w:pStyle w:val="TableParagraph"/>
              <w:spacing w:line="360" w:lineRule="auto"/>
              <w:ind w:left="128"/>
              <w:jc w:val="both"/>
              <w:rPr>
                <w:rFonts w:ascii="Aptos" w:hAnsi="Aptos"/>
                <w:sz w:val="24"/>
                <w:szCs w:val="24"/>
              </w:rPr>
            </w:pPr>
            <w:r w:rsidRPr="00F82E8A">
              <w:rPr>
                <w:rFonts w:ascii="Aptos" w:hAnsi="Aptos"/>
                <w:sz w:val="24"/>
                <w:szCs w:val="24"/>
              </w:rPr>
              <w:t>-</w:t>
            </w:r>
            <w:r w:rsidRPr="00F82E8A">
              <w:rPr>
                <w:rFonts w:ascii="Aptos" w:hAnsi="Aptos"/>
                <w:spacing w:val="-2"/>
                <w:sz w:val="24"/>
                <w:szCs w:val="24"/>
              </w:rPr>
              <w:t>£51,950</w:t>
            </w:r>
          </w:p>
        </w:tc>
        <w:tc>
          <w:tcPr>
            <w:tcW w:w="2114" w:type="dxa"/>
          </w:tcPr>
          <w:p w14:paraId="71E5CEF5" w14:textId="77777777" w:rsidR="00F82E8A" w:rsidRPr="00F82E8A" w:rsidRDefault="00F82E8A" w:rsidP="00F82E8A">
            <w:pPr>
              <w:pStyle w:val="TableParagraph"/>
              <w:spacing w:line="360" w:lineRule="auto"/>
              <w:ind w:left="116"/>
              <w:jc w:val="both"/>
              <w:rPr>
                <w:rFonts w:ascii="Aptos" w:hAnsi="Aptos"/>
                <w:sz w:val="24"/>
                <w:szCs w:val="24"/>
              </w:rPr>
            </w:pPr>
            <w:r w:rsidRPr="00F82E8A">
              <w:rPr>
                <w:rFonts w:ascii="Aptos" w:hAnsi="Aptos"/>
                <w:sz w:val="24"/>
                <w:szCs w:val="24"/>
              </w:rPr>
              <w:t>-</w:t>
            </w:r>
            <w:r w:rsidRPr="00F82E8A">
              <w:rPr>
                <w:rFonts w:ascii="Aptos" w:hAnsi="Aptos"/>
                <w:spacing w:val="-2"/>
                <w:sz w:val="24"/>
                <w:szCs w:val="24"/>
              </w:rPr>
              <w:t>£1,560</w:t>
            </w:r>
          </w:p>
        </w:tc>
        <w:tc>
          <w:tcPr>
            <w:tcW w:w="2302" w:type="dxa"/>
            <w:tcBorders>
              <w:right w:val="nil"/>
            </w:tcBorders>
          </w:tcPr>
          <w:p w14:paraId="18417D66" w14:textId="77777777" w:rsidR="00F82E8A" w:rsidRPr="00F82E8A" w:rsidRDefault="00F82E8A" w:rsidP="00F82E8A">
            <w:pPr>
              <w:pStyle w:val="TableParagraph"/>
              <w:spacing w:line="360" w:lineRule="auto"/>
              <w:ind w:left="131"/>
              <w:jc w:val="both"/>
              <w:rPr>
                <w:rFonts w:ascii="Aptos" w:hAnsi="Aptos"/>
                <w:sz w:val="24"/>
                <w:szCs w:val="24"/>
              </w:rPr>
            </w:pPr>
            <w:r w:rsidRPr="00F82E8A">
              <w:rPr>
                <w:rFonts w:ascii="Aptos" w:hAnsi="Aptos"/>
                <w:spacing w:val="-2"/>
                <w:sz w:val="24"/>
                <w:szCs w:val="24"/>
              </w:rPr>
              <w:t>£181,000</w:t>
            </w:r>
          </w:p>
        </w:tc>
      </w:tr>
      <w:tr w:rsidR="00F82E8A" w:rsidRPr="00F82E8A" w14:paraId="6C44E37D" w14:textId="77777777" w:rsidTr="00DA7093">
        <w:trPr>
          <w:trHeight w:val="434"/>
        </w:trPr>
        <w:tc>
          <w:tcPr>
            <w:tcW w:w="1162" w:type="dxa"/>
            <w:tcBorders>
              <w:left w:val="nil"/>
            </w:tcBorders>
          </w:tcPr>
          <w:p w14:paraId="460E458F" w14:textId="77777777" w:rsidR="00F82E8A" w:rsidRPr="00F82E8A" w:rsidRDefault="00F82E8A" w:rsidP="00F82E8A">
            <w:pPr>
              <w:pStyle w:val="TableParagraph"/>
              <w:spacing w:line="360" w:lineRule="auto"/>
              <w:jc w:val="both"/>
              <w:rPr>
                <w:rFonts w:ascii="Aptos" w:hAnsi="Aptos"/>
                <w:sz w:val="24"/>
                <w:szCs w:val="24"/>
              </w:rPr>
            </w:pPr>
            <w:r w:rsidRPr="00F82E8A">
              <w:rPr>
                <w:rFonts w:ascii="Aptos" w:hAnsi="Aptos"/>
                <w:spacing w:val="-5"/>
                <w:sz w:val="24"/>
                <w:szCs w:val="24"/>
              </w:rPr>
              <w:t>11</w:t>
            </w:r>
          </w:p>
        </w:tc>
        <w:tc>
          <w:tcPr>
            <w:tcW w:w="2429" w:type="dxa"/>
          </w:tcPr>
          <w:p w14:paraId="2C8F4ADA" w14:textId="77777777" w:rsidR="00F82E8A" w:rsidRPr="00F82E8A" w:rsidRDefault="00F82E8A" w:rsidP="00F82E8A">
            <w:pPr>
              <w:pStyle w:val="TableParagraph"/>
              <w:spacing w:line="360" w:lineRule="auto"/>
              <w:ind w:left="115"/>
              <w:jc w:val="both"/>
              <w:rPr>
                <w:rFonts w:ascii="Aptos" w:hAnsi="Aptos"/>
                <w:sz w:val="24"/>
                <w:szCs w:val="24"/>
              </w:rPr>
            </w:pPr>
            <w:r w:rsidRPr="00F82E8A">
              <w:rPr>
                <w:rFonts w:ascii="Aptos" w:hAnsi="Aptos"/>
                <w:spacing w:val="-2"/>
                <w:sz w:val="24"/>
                <w:szCs w:val="24"/>
              </w:rPr>
              <w:t>£181,000</w:t>
            </w:r>
          </w:p>
        </w:tc>
        <w:tc>
          <w:tcPr>
            <w:tcW w:w="1379" w:type="dxa"/>
          </w:tcPr>
          <w:p w14:paraId="1037671D" w14:textId="77777777" w:rsidR="00F82E8A" w:rsidRPr="00F82E8A" w:rsidRDefault="00F82E8A" w:rsidP="00F82E8A">
            <w:pPr>
              <w:pStyle w:val="TableParagraph"/>
              <w:spacing w:line="360" w:lineRule="auto"/>
              <w:ind w:left="115"/>
              <w:jc w:val="both"/>
              <w:rPr>
                <w:rFonts w:ascii="Aptos" w:hAnsi="Aptos"/>
                <w:sz w:val="24"/>
                <w:szCs w:val="24"/>
              </w:rPr>
            </w:pPr>
            <w:r w:rsidRPr="00F82E8A">
              <w:rPr>
                <w:rFonts w:ascii="Aptos" w:hAnsi="Aptos"/>
                <w:spacing w:val="-2"/>
                <w:sz w:val="24"/>
                <w:szCs w:val="24"/>
              </w:rPr>
              <w:t>£84,000</w:t>
            </w:r>
          </w:p>
        </w:tc>
        <w:tc>
          <w:tcPr>
            <w:tcW w:w="1379" w:type="dxa"/>
          </w:tcPr>
          <w:p w14:paraId="387B75D0" w14:textId="77777777" w:rsidR="00F82E8A" w:rsidRPr="00F82E8A" w:rsidRDefault="00F82E8A" w:rsidP="00F82E8A">
            <w:pPr>
              <w:pStyle w:val="TableParagraph"/>
              <w:spacing w:line="360" w:lineRule="auto"/>
              <w:ind w:left="128"/>
              <w:jc w:val="both"/>
              <w:rPr>
                <w:rFonts w:ascii="Aptos" w:hAnsi="Aptos"/>
                <w:sz w:val="24"/>
                <w:szCs w:val="24"/>
              </w:rPr>
            </w:pPr>
            <w:r w:rsidRPr="00F82E8A">
              <w:rPr>
                <w:rFonts w:ascii="Aptos" w:hAnsi="Aptos"/>
                <w:sz w:val="24"/>
                <w:szCs w:val="24"/>
              </w:rPr>
              <w:t>-</w:t>
            </w:r>
            <w:r w:rsidRPr="00F82E8A">
              <w:rPr>
                <w:rFonts w:ascii="Aptos" w:hAnsi="Aptos"/>
                <w:spacing w:val="-2"/>
                <w:sz w:val="24"/>
                <w:szCs w:val="24"/>
              </w:rPr>
              <w:t>£51,950</w:t>
            </w:r>
          </w:p>
        </w:tc>
        <w:tc>
          <w:tcPr>
            <w:tcW w:w="2114" w:type="dxa"/>
          </w:tcPr>
          <w:p w14:paraId="736381D4" w14:textId="77777777" w:rsidR="00F82E8A" w:rsidRPr="00F82E8A" w:rsidRDefault="00F82E8A" w:rsidP="00F82E8A">
            <w:pPr>
              <w:pStyle w:val="TableParagraph"/>
              <w:spacing w:line="360" w:lineRule="auto"/>
              <w:ind w:left="116"/>
              <w:jc w:val="both"/>
              <w:rPr>
                <w:rFonts w:ascii="Aptos" w:hAnsi="Aptos"/>
                <w:sz w:val="24"/>
                <w:szCs w:val="24"/>
              </w:rPr>
            </w:pPr>
            <w:r w:rsidRPr="00F82E8A">
              <w:rPr>
                <w:rFonts w:ascii="Aptos" w:hAnsi="Aptos"/>
                <w:sz w:val="24"/>
                <w:szCs w:val="24"/>
              </w:rPr>
              <w:t>-</w:t>
            </w:r>
            <w:r w:rsidRPr="00F82E8A">
              <w:rPr>
                <w:rFonts w:ascii="Aptos" w:hAnsi="Aptos"/>
                <w:spacing w:val="-2"/>
                <w:sz w:val="24"/>
                <w:szCs w:val="24"/>
              </w:rPr>
              <w:t>£1,560</w:t>
            </w:r>
          </w:p>
        </w:tc>
        <w:tc>
          <w:tcPr>
            <w:tcW w:w="2302" w:type="dxa"/>
            <w:tcBorders>
              <w:right w:val="nil"/>
            </w:tcBorders>
          </w:tcPr>
          <w:p w14:paraId="4B7896FA" w14:textId="77777777" w:rsidR="00F82E8A" w:rsidRPr="00F82E8A" w:rsidRDefault="00F82E8A" w:rsidP="00F82E8A">
            <w:pPr>
              <w:pStyle w:val="TableParagraph"/>
              <w:spacing w:line="360" w:lineRule="auto"/>
              <w:ind w:left="131"/>
              <w:jc w:val="both"/>
              <w:rPr>
                <w:rFonts w:ascii="Aptos" w:hAnsi="Aptos"/>
                <w:sz w:val="24"/>
                <w:szCs w:val="24"/>
              </w:rPr>
            </w:pPr>
            <w:r w:rsidRPr="00F82E8A">
              <w:rPr>
                <w:rFonts w:ascii="Aptos" w:hAnsi="Aptos"/>
                <w:spacing w:val="-2"/>
                <w:sz w:val="24"/>
                <w:szCs w:val="24"/>
              </w:rPr>
              <w:t>£211,490</w:t>
            </w:r>
          </w:p>
        </w:tc>
      </w:tr>
      <w:tr w:rsidR="00F82E8A" w:rsidRPr="00F82E8A" w14:paraId="5FE110E4" w14:textId="77777777" w:rsidTr="00DA7093">
        <w:trPr>
          <w:trHeight w:val="420"/>
        </w:trPr>
        <w:tc>
          <w:tcPr>
            <w:tcW w:w="1162" w:type="dxa"/>
            <w:tcBorders>
              <w:left w:val="nil"/>
              <w:bottom w:val="nil"/>
            </w:tcBorders>
          </w:tcPr>
          <w:p w14:paraId="29D8171E" w14:textId="77777777" w:rsidR="00F82E8A" w:rsidRPr="00F82E8A" w:rsidRDefault="00F82E8A" w:rsidP="00F82E8A">
            <w:pPr>
              <w:pStyle w:val="TableParagraph"/>
              <w:spacing w:line="360" w:lineRule="auto"/>
              <w:jc w:val="both"/>
              <w:rPr>
                <w:rFonts w:ascii="Aptos" w:hAnsi="Aptos"/>
                <w:sz w:val="24"/>
                <w:szCs w:val="24"/>
              </w:rPr>
            </w:pPr>
            <w:r w:rsidRPr="00F82E8A">
              <w:rPr>
                <w:rFonts w:ascii="Aptos" w:hAnsi="Aptos"/>
                <w:spacing w:val="-5"/>
                <w:sz w:val="24"/>
                <w:szCs w:val="24"/>
              </w:rPr>
              <w:t>12</w:t>
            </w:r>
          </w:p>
        </w:tc>
        <w:tc>
          <w:tcPr>
            <w:tcW w:w="2429" w:type="dxa"/>
            <w:tcBorders>
              <w:bottom w:val="nil"/>
            </w:tcBorders>
          </w:tcPr>
          <w:p w14:paraId="61FB922B" w14:textId="77777777" w:rsidR="00F82E8A" w:rsidRPr="00F82E8A" w:rsidRDefault="00F82E8A" w:rsidP="00F82E8A">
            <w:pPr>
              <w:pStyle w:val="TableParagraph"/>
              <w:spacing w:line="360" w:lineRule="auto"/>
              <w:ind w:left="115"/>
              <w:jc w:val="both"/>
              <w:rPr>
                <w:rFonts w:ascii="Aptos" w:hAnsi="Aptos"/>
                <w:sz w:val="24"/>
                <w:szCs w:val="24"/>
              </w:rPr>
            </w:pPr>
            <w:r w:rsidRPr="00F82E8A">
              <w:rPr>
                <w:rFonts w:ascii="Aptos" w:hAnsi="Aptos"/>
                <w:spacing w:val="-2"/>
                <w:sz w:val="24"/>
                <w:szCs w:val="24"/>
              </w:rPr>
              <w:t>£211,490</w:t>
            </w:r>
          </w:p>
        </w:tc>
        <w:tc>
          <w:tcPr>
            <w:tcW w:w="1379" w:type="dxa"/>
            <w:tcBorders>
              <w:bottom w:val="nil"/>
            </w:tcBorders>
          </w:tcPr>
          <w:p w14:paraId="0B236546" w14:textId="77777777" w:rsidR="00F82E8A" w:rsidRPr="00F82E8A" w:rsidRDefault="00F82E8A" w:rsidP="00F82E8A">
            <w:pPr>
              <w:pStyle w:val="TableParagraph"/>
              <w:spacing w:line="360" w:lineRule="auto"/>
              <w:ind w:left="115"/>
              <w:jc w:val="both"/>
              <w:rPr>
                <w:rFonts w:ascii="Aptos" w:hAnsi="Aptos"/>
                <w:sz w:val="24"/>
                <w:szCs w:val="24"/>
              </w:rPr>
            </w:pPr>
            <w:r w:rsidRPr="00F82E8A">
              <w:rPr>
                <w:rFonts w:ascii="Aptos" w:hAnsi="Aptos"/>
                <w:spacing w:val="-2"/>
                <w:sz w:val="24"/>
                <w:szCs w:val="24"/>
              </w:rPr>
              <w:t>£84,000</w:t>
            </w:r>
          </w:p>
        </w:tc>
        <w:tc>
          <w:tcPr>
            <w:tcW w:w="1379" w:type="dxa"/>
            <w:tcBorders>
              <w:bottom w:val="nil"/>
            </w:tcBorders>
          </w:tcPr>
          <w:p w14:paraId="67F0E640" w14:textId="77777777" w:rsidR="00F82E8A" w:rsidRPr="00F82E8A" w:rsidRDefault="00F82E8A" w:rsidP="00F82E8A">
            <w:pPr>
              <w:pStyle w:val="TableParagraph"/>
              <w:spacing w:line="360" w:lineRule="auto"/>
              <w:ind w:left="128"/>
              <w:jc w:val="both"/>
              <w:rPr>
                <w:rFonts w:ascii="Aptos" w:hAnsi="Aptos"/>
                <w:sz w:val="24"/>
                <w:szCs w:val="24"/>
              </w:rPr>
            </w:pPr>
            <w:r w:rsidRPr="00F82E8A">
              <w:rPr>
                <w:rFonts w:ascii="Aptos" w:hAnsi="Aptos"/>
                <w:sz w:val="24"/>
                <w:szCs w:val="24"/>
              </w:rPr>
              <w:t>-</w:t>
            </w:r>
            <w:r w:rsidRPr="00F82E8A">
              <w:rPr>
                <w:rFonts w:ascii="Aptos" w:hAnsi="Aptos"/>
                <w:spacing w:val="-2"/>
                <w:sz w:val="24"/>
                <w:szCs w:val="24"/>
              </w:rPr>
              <w:t>£51,950</w:t>
            </w:r>
          </w:p>
        </w:tc>
        <w:tc>
          <w:tcPr>
            <w:tcW w:w="2114" w:type="dxa"/>
            <w:tcBorders>
              <w:bottom w:val="nil"/>
            </w:tcBorders>
          </w:tcPr>
          <w:p w14:paraId="1FBE0B74" w14:textId="77777777" w:rsidR="00F82E8A" w:rsidRPr="00F82E8A" w:rsidRDefault="00F82E8A" w:rsidP="00F82E8A">
            <w:pPr>
              <w:pStyle w:val="TableParagraph"/>
              <w:spacing w:line="360" w:lineRule="auto"/>
              <w:ind w:left="116"/>
              <w:jc w:val="both"/>
              <w:rPr>
                <w:rFonts w:ascii="Aptos" w:hAnsi="Aptos"/>
                <w:sz w:val="24"/>
                <w:szCs w:val="24"/>
              </w:rPr>
            </w:pPr>
            <w:r w:rsidRPr="00F82E8A">
              <w:rPr>
                <w:rFonts w:ascii="Aptos" w:hAnsi="Aptos"/>
                <w:sz w:val="24"/>
                <w:szCs w:val="24"/>
              </w:rPr>
              <w:t>-</w:t>
            </w:r>
            <w:r w:rsidRPr="00F82E8A">
              <w:rPr>
                <w:rFonts w:ascii="Aptos" w:hAnsi="Aptos"/>
                <w:spacing w:val="-2"/>
                <w:sz w:val="24"/>
                <w:szCs w:val="24"/>
              </w:rPr>
              <w:t>£1,560</w:t>
            </w:r>
          </w:p>
        </w:tc>
        <w:tc>
          <w:tcPr>
            <w:tcW w:w="2302" w:type="dxa"/>
            <w:tcBorders>
              <w:bottom w:val="nil"/>
              <w:right w:val="nil"/>
            </w:tcBorders>
          </w:tcPr>
          <w:p w14:paraId="58CA31B0" w14:textId="77777777" w:rsidR="00F82E8A" w:rsidRPr="00F82E8A" w:rsidRDefault="00F82E8A" w:rsidP="00F82E8A">
            <w:pPr>
              <w:pStyle w:val="TableParagraph"/>
              <w:spacing w:line="360" w:lineRule="auto"/>
              <w:ind w:left="131"/>
              <w:jc w:val="both"/>
              <w:rPr>
                <w:rFonts w:ascii="Aptos" w:hAnsi="Aptos"/>
                <w:sz w:val="24"/>
                <w:szCs w:val="24"/>
              </w:rPr>
            </w:pPr>
            <w:r w:rsidRPr="00F82E8A">
              <w:rPr>
                <w:rFonts w:ascii="Aptos" w:hAnsi="Aptos"/>
                <w:spacing w:val="-2"/>
                <w:sz w:val="24"/>
                <w:szCs w:val="24"/>
              </w:rPr>
              <w:t>£241,980</w:t>
            </w:r>
          </w:p>
        </w:tc>
      </w:tr>
      <w:tr w:rsidR="00F82E8A" w:rsidRPr="00F82E8A" w14:paraId="0041555A" w14:textId="77777777" w:rsidTr="00DA7093">
        <w:trPr>
          <w:trHeight w:val="149"/>
        </w:trPr>
        <w:tc>
          <w:tcPr>
            <w:tcW w:w="1162" w:type="dxa"/>
            <w:tcBorders>
              <w:top w:val="nil"/>
              <w:left w:val="nil"/>
              <w:bottom w:val="nil"/>
              <w:right w:val="nil"/>
            </w:tcBorders>
            <w:shd w:val="clear" w:color="auto" w:fill="FBFBFB"/>
          </w:tcPr>
          <w:p w14:paraId="5851E081" w14:textId="77777777" w:rsidR="00F82E8A" w:rsidRPr="00F82E8A" w:rsidRDefault="00F82E8A" w:rsidP="00F82E8A">
            <w:pPr>
              <w:pStyle w:val="TableParagraph"/>
              <w:spacing w:before="42" w:line="360" w:lineRule="auto"/>
              <w:ind w:left="52"/>
              <w:jc w:val="both"/>
              <w:rPr>
                <w:rFonts w:ascii="Aptos" w:hAnsi="Aptos"/>
                <w:sz w:val="24"/>
                <w:szCs w:val="24"/>
              </w:rPr>
            </w:pPr>
            <w:r w:rsidRPr="00F82E8A">
              <w:rPr>
                <w:rFonts w:ascii="Aptos" w:hAnsi="Aptos"/>
                <w:color w:val="8B8B8B"/>
                <w:spacing w:val="-10"/>
                <w:w w:val="105"/>
                <w:sz w:val="24"/>
                <w:szCs w:val="24"/>
              </w:rPr>
              <w:t></w:t>
            </w:r>
          </w:p>
        </w:tc>
        <w:tc>
          <w:tcPr>
            <w:tcW w:w="2429" w:type="dxa"/>
            <w:tcBorders>
              <w:top w:val="nil"/>
              <w:left w:val="nil"/>
              <w:bottom w:val="nil"/>
              <w:right w:val="nil"/>
            </w:tcBorders>
            <w:shd w:val="clear" w:color="auto" w:fill="FBFBFB"/>
          </w:tcPr>
          <w:p w14:paraId="581EA15C" w14:textId="77777777" w:rsidR="00F82E8A" w:rsidRPr="00F82E8A" w:rsidRDefault="00F82E8A" w:rsidP="00F82E8A">
            <w:pPr>
              <w:pStyle w:val="TableParagraph"/>
              <w:spacing w:before="0" w:line="360" w:lineRule="auto"/>
              <w:ind w:left="0"/>
              <w:jc w:val="both"/>
              <w:rPr>
                <w:rFonts w:ascii="Aptos" w:hAnsi="Aptos"/>
                <w:sz w:val="24"/>
                <w:szCs w:val="24"/>
              </w:rPr>
            </w:pPr>
          </w:p>
        </w:tc>
        <w:tc>
          <w:tcPr>
            <w:tcW w:w="1379" w:type="dxa"/>
            <w:tcBorders>
              <w:top w:val="nil"/>
              <w:left w:val="nil"/>
              <w:bottom w:val="nil"/>
              <w:right w:val="nil"/>
            </w:tcBorders>
            <w:shd w:val="clear" w:color="auto" w:fill="FBFBFB"/>
          </w:tcPr>
          <w:p w14:paraId="2A2120DD" w14:textId="77777777" w:rsidR="00F82E8A" w:rsidRPr="00F82E8A" w:rsidRDefault="00F82E8A" w:rsidP="00F82E8A">
            <w:pPr>
              <w:pStyle w:val="TableParagraph"/>
              <w:spacing w:before="0" w:line="360" w:lineRule="auto"/>
              <w:ind w:left="0"/>
              <w:jc w:val="both"/>
              <w:rPr>
                <w:rFonts w:ascii="Aptos" w:hAnsi="Aptos"/>
                <w:sz w:val="24"/>
                <w:szCs w:val="24"/>
              </w:rPr>
            </w:pPr>
          </w:p>
        </w:tc>
        <w:tc>
          <w:tcPr>
            <w:tcW w:w="1379" w:type="dxa"/>
            <w:tcBorders>
              <w:top w:val="nil"/>
              <w:left w:val="nil"/>
              <w:bottom w:val="nil"/>
              <w:right w:val="nil"/>
            </w:tcBorders>
            <w:shd w:val="clear" w:color="auto" w:fill="FBFBFB"/>
          </w:tcPr>
          <w:p w14:paraId="53F67AFA" w14:textId="77777777" w:rsidR="00F82E8A" w:rsidRPr="00F82E8A" w:rsidRDefault="00F82E8A" w:rsidP="00F82E8A">
            <w:pPr>
              <w:pStyle w:val="TableParagraph"/>
              <w:spacing w:before="0" w:line="360" w:lineRule="auto"/>
              <w:ind w:left="0"/>
              <w:jc w:val="both"/>
              <w:rPr>
                <w:rFonts w:ascii="Aptos" w:hAnsi="Aptos"/>
                <w:sz w:val="24"/>
                <w:szCs w:val="24"/>
              </w:rPr>
            </w:pPr>
          </w:p>
        </w:tc>
        <w:tc>
          <w:tcPr>
            <w:tcW w:w="2114" w:type="dxa"/>
            <w:tcBorders>
              <w:top w:val="nil"/>
              <w:left w:val="nil"/>
              <w:bottom w:val="nil"/>
              <w:right w:val="nil"/>
            </w:tcBorders>
            <w:shd w:val="clear" w:color="auto" w:fill="FBFBFB"/>
          </w:tcPr>
          <w:p w14:paraId="31D8A79B" w14:textId="77777777" w:rsidR="00F82E8A" w:rsidRPr="00F82E8A" w:rsidRDefault="00F82E8A" w:rsidP="00F82E8A">
            <w:pPr>
              <w:pStyle w:val="TableParagraph"/>
              <w:spacing w:before="0" w:line="360" w:lineRule="auto"/>
              <w:ind w:left="0"/>
              <w:jc w:val="both"/>
              <w:rPr>
                <w:rFonts w:ascii="Aptos" w:hAnsi="Aptos"/>
                <w:sz w:val="24"/>
                <w:szCs w:val="24"/>
              </w:rPr>
            </w:pPr>
          </w:p>
        </w:tc>
        <w:tc>
          <w:tcPr>
            <w:tcW w:w="2302" w:type="dxa"/>
            <w:tcBorders>
              <w:top w:val="nil"/>
              <w:left w:val="nil"/>
              <w:bottom w:val="nil"/>
              <w:right w:val="nil"/>
            </w:tcBorders>
            <w:shd w:val="clear" w:color="auto" w:fill="FBFBFB"/>
          </w:tcPr>
          <w:p w14:paraId="5FA2B687" w14:textId="77777777" w:rsidR="00F82E8A" w:rsidRPr="00F82E8A" w:rsidRDefault="00F82E8A" w:rsidP="00F82E8A">
            <w:pPr>
              <w:pStyle w:val="TableParagraph"/>
              <w:spacing w:before="42" w:line="360" w:lineRule="auto"/>
              <w:ind w:left="0" w:right="45"/>
              <w:jc w:val="both"/>
              <w:rPr>
                <w:rFonts w:ascii="Aptos" w:hAnsi="Aptos"/>
                <w:sz w:val="24"/>
                <w:szCs w:val="24"/>
              </w:rPr>
            </w:pPr>
            <w:r w:rsidRPr="00F82E8A">
              <w:rPr>
                <w:rFonts w:ascii="Aptos" w:hAnsi="Aptos"/>
                <w:color w:val="8B8B8B"/>
                <w:spacing w:val="-10"/>
                <w:w w:val="105"/>
                <w:sz w:val="24"/>
                <w:szCs w:val="24"/>
              </w:rPr>
              <w:t></w:t>
            </w:r>
          </w:p>
        </w:tc>
      </w:tr>
    </w:tbl>
    <w:p w14:paraId="65741E48" w14:textId="77777777" w:rsidR="00F82E8A" w:rsidRPr="00F82E8A" w:rsidRDefault="00F82E8A" w:rsidP="00F82E8A">
      <w:pPr>
        <w:pStyle w:val="TableParagraph"/>
        <w:spacing w:line="360" w:lineRule="auto"/>
        <w:jc w:val="both"/>
        <w:rPr>
          <w:rFonts w:ascii="Aptos" w:hAnsi="Aptos"/>
          <w:sz w:val="24"/>
          <w:szCs w:val="24"/>
        </w:rPr>
        <w:sectPr w:rsidR="00F82E8A" w:rsidRPr="00F82E8A" w:rsidSect="00F82E8A">
          <w:type w:val="continuous"/>
          <w:pgSz w:w="11900" w:h="16840"/>
          <w:pgMar w:top="340" w:right="425" w:bottom="280" w:left="425" w:header="720" w:footer="720" w:gutter="0"/>
          <w:cols w:space="720"/>
        </w:sectPr>
      </w:pPr>
    </w:p>
    <w:p w14:paraId="32BAA007" w14:textId="77777777" w:rsidR="00F82E8A" w:rsidRPr="00F82E8A" w:rsidRDefault="00F82E8A" w:rsidP="00F82E8A">
      <w:pPr>
        <w:pStyle w:val="BodyText"/>
        <w:spacing w:before="67" w:line="360" w:lineRule="auto"/>
        <w:ind w:left="129"/>
        <w:jc w:val="both"/>
        <w:rPr>
          <w:rFonts w:ascii="Aptos" w:hAnsi="Aptos"/>
        </w:rPr>
      </w:pPr>
      <w:r w:rsidRPr="00F82E8A">
        <w:rPr>
          <w:rFonts w:ascii="Aptos" w:hAnsi="Aptos"/>
          <w:b/>
        </w:rPr>
        <w:lastRenderedPageBreak/>
        <w:t>Break-Even</w:t>
      </w:r>
      <w:r w:rsidRPr="00F82E8A">
        <w:rPr>
          <w:rFonts w:ascii="Aptos" w:hAnsi="Aptos"/>
          <w:b/>
          <w:spacing w:val="-15"/>
        </w:rPr>
        <w:t xml:space="preserve"> </w:t>
      </w:r>
      <w:r w:rsidRPr="00F82E8A">
        <w:rPr>
          <w:rFonts w:ascii="Aptos" w:hAnsi="Aptos"/>
          <w:b/>
        </w:rPr>
        <w:t>Analysis:</w:t>
      </w:r>
      <w:r w:rsidRPr="00F82E8A">
        <w:rPr>
          <w:rFonts w:ascii="Aptos" w:hAnsi="Aptos"/>
          <w:b/>
          <w:spacing w:val="-6"/>
        </w:rPr>
        <w:t xml:space="preserve"> </w:t>
      </w:r>
      <w:r w:rsidRPr="00F82E8A">
        <w:rPr>
          <w:rFonts w:ascii="Aptos" w:hAnsi="Aptos"/>
        </w:rPr>
        <w:t>Monthly</w:t>
      </w:r>
      <w:r w:rsidRPr="00F82E8A">
        <w:rPr>
          <w:rFonts w:ascii="Aptos" w:hAnsi="Aptos"/>
          <w:spacing w:val="-4"/>
        </w:rPr>
        <w:t xml:space="preserve"> </w:t>
      </w:r>
      <w:r w:rsidRPr="00F82E8A">
        <w:rPr>
          <w:rFonts w:ascii="Aptos" w:hAnsi="Aptos"/>
        </w:rPr>
        <w:t>break-even</w:t>
      </w:r>
      <w:r w:rsidRPr="00F82E8A">
        <w:rPr>
          <w:rFonts w:ascii="Aptos" w:hAnsi="Aptos"/>
          <w:spacing w:val="-4"/>
        </w:rPr>
        <w:t xml:space="preserve"> </w:t>
      </w:r>
      <w:r w:rsidRPr="00F82E8A">
        <w:rPr>
          <w:rFonts w:ascii="Aptos" w:hAnsi="Aptos"/>
        </w:rPr>
        <w:t>at</w:t>
      </w:r>
      <w:r w:rsidRPr="00F82E8A">
        <w:rPr>
          <w:rFonts w:ascii="Aptos" w:hAnsi="Aptos"/>
          <w:spacing w:val="-4"/>
        </w:rPr>
        <w:t xml:space="preserve"> </w:t>
      </w:r>
      <w:r w:rsidRPr="00F82E8A">
        <w:rPr>
          <w:rFonts w:ascii="Aptos" w:hAnsi="Aptos"/>
        </w:rPr>
        <w:t>£37,583</w:t>
      </w:r>
      <w:r w:rsidRPr="00F82E8A">
        <w:rPr>
          <w:rFonts w:ascii="Aptos" w:hAnsi="Aptos"/>
          <w:spacing w:val="-4"/>
        </w:rPr>
        <w:t xml:space="preserve"> </w:t>
      </w:r>
      <w:r w:rsidRPr="00F82E8A">
        <w:rPr>
          <w:rFonts w:ascii="Aptos" w:hAnsi="Aptos"/>
        </w:rPr>
        <w:t>revenue</w:t>
      </w:r>
      <w:r w:rsidRPr="00F82E8A">
        <w:rPr>
          <w:rFonts w:ascii="Aptos" w:hAnsi="Aptos"/>
          <w:spacing w:val="-4"/>
        </w:rPr>
        <w:t xml:space="preserve"> </w:t>
      </w:r>
      <w:r w:rsidRPr="00F82E8A">
        <w:rPr>
          <w:rFonts w:ascii="Aptos" w:hAnsi="Aptos"/>
        </w:rPr>
        <w:t>(157</w:t>
      </w:r>
      <w:r w:rsidRPr="00F82E8A">
        <w:rPr>
          <w:rFonts w:ascii="Aptos" w:hAnsi="Aptos"/>
          <w:spacing w:val="-4"/>
        </w:rPr>
        <w:t xml:space="preserve"> </w:t>
      </w:r>
      <w:r w:rsidRPr="00F82E8A">
        <w:rPr>
          <w:rFonts w:ascii="Aptos" w:hAnsi="Aptos"/>
        </w:rPr>
        <w:t>customers/day),</w:t>
      </w:r>
      <w:r w:rsidRPr="00F82E8A">
        <w:rPr>
          <w:rFonts w:ascii="Aptos" w:hAnsi="Aptos"/>
          <w:spacing w:val="-4"/>
        </w:rPr>
        <w:t xml:space="preserve"> </w:t>
      </w:r>
      <w:r w:rsidRPr="00F82E8A">
        <w:rPr>
          <w:rFonts w:ascii="Aptos" w:hAnsi="Aptos"/>
        </w:rPr>
        <w:t>achievable</w:t>
      </w:r>
      <w:r w:rsidRPr="00F82E8A">
        <w:rPr>
          <w:rFonts w:ascii="Aptos" w:hAnsi="Aptos"/>
          <w:spacing w:val="-4"/>
        </w:rPr>
        <w:t xml:space="preserve"> </w:t>
      </w:r>
      <w:r w:rsidRPr="00F82E8A">
        <w:rPr>
          <w:rFonts w:ascii="Aptos" w:hAnsi="Aptos"/>
        </w:rPr>
        <w:t>within</w:t>
      </w:r>
      <w:r w:rsidRPr="00F82E8A">
        <w:rPr>
          <w:rFonts w:ascii="Aptos" w:hAnsi="Aptos"/>
          <w:spacing w:val="-4"/>
        </w:rPr>
        <w:t xml:space="preserve"> </w:t>
      </w:r>
      <w:r w:rsidRPr="00F82E8A">
        <w:rPr>
          <w:rFonts w:ascii="Aptos" w:hAnsi="Aptos"/>
        </w:rPr>
        <w:t xml:space="preserve">first </w:t>
      </w:r>
      <w:r w:rsidRPr="00F82E8A">
        <w:rPr>
          <w:rFonts w:ascii="Aptos" w:hAnsi="Aptos"/>
          <w:spacing w:val="-2"/>
        </w:rPr>
        <w:t>month.</w:t>
      </w:r>
    </w:p>
    <w:p w14:paraId="3C99F5AC" w14:textId="77777777" w:rsidR="00F82E8A" w:rsidRPr="00F82E8A" w:rsidRDefault="00F82E8A" w:rsidP="00F82E8A">
      <w:pPr>
        <w:pStyle w:val="BodyText"/>
        <w:spacing w:before="1" w:line="360" w:lineRule="auto"/>
        <w:jc w:val="both"/>
        <w:rPr>
          <w:rFonts w:ascii="Aptos" w:hAnsi="Aptos"/>
        </w:rPr>
      </w:pPr>
    </w:p>
    <w:p w14:paraId="7972AC1C" w14:textId="77777777" w:rsidR="00F82E8A" w:rsidRPr="00F82E8A" w:rsidRDefault="00F82E8A" w:rsidP="00F82E8A">
      <w:pPr>
        <w:pStyle w:val="Heading2"/>
        <w:spacing w:line="360" w:lineRule="auto"/>
        <w:jc w:val="both"/>
        <w:rPr>
          <w:rFonts w:ascii="Aptos" w:hAnsi="Aptos"/>
          <w:sz w:val="24"/>
          <w:szCs w:val="24"/>
        </w:rPr>
      </w:pPr>
      <w:r w:rsidRPr="00F82E8A">
        <w:rPr>
          <w:rFonts w:ascii="Aptos" w:hAnsi="Aptos"/>
          <w:sz w:val="24"/>
          <w:szCs w:val="24"/>
        </w:rPr>
        <w:t>Critical</w:t>
      </w:r>
      <w:r w:rsidRPr="00F82E8A">
        <w:rPr>
          <w:rFonts w:ascii="Aptos" w:hAnsi="Aptos"/>
          <w:spacing w:val="-17"/>
          <w:sz w:val="24"/>
          <w:szCs w:val="24"/>
        </w:rPr>
        <w:t xml:space="preserve"> </w:t>
      </w:r>
      <w:r w:rsidRPr="00F82E8A">
        <w:rPr>
          <w:rFonts w:ascii="Aptos" w:hAnsi="Aptos"/>
          <w:sz w:val="24"/>
          <w:szCs w:val="24"/>
        </w:rPr>
        <w:t>Analysis: SWOT</w:t>
      </w:r>
      <w:r w:rsidRPr="00F82E8A">
        <w:rPr>
          <w:rFonts w:ascii="Aptos" w:hAnsi="Aptos"/>
          <w:spacing w:val="-6"/>
          <w:sz w:val="24"/>
          <w:szCs w:val="24"/>
        </w:rPr>
        <w:t xml:space="preserve"> </w:t>
      </w:r>
      <w:r w:rsidRPr="00F82E8A">
        <w:rPr>
          <w:rFonts w:ascii="Aptos" w:hAnsi="Aptos"/>
          <w:sz w:val="24"/>
          <w:szCs w:val="24"/>
        </w:rPr>
        <w:t xml:space="preserve">&amp; PESTLE (Risk </w:t>
      </w:r>
      <w:r w:rsidRPr="00F82E8A">
        <w:rPr>
          <w:rFonts w:ascii="Aptos" w:hAnsi="Aptos"/>
          <w:spacing w:val="-2"/>
          <w:sz w:val="24"/>
          <w:szCs w:val="24"/>
        </w:rPr>
        <w:t>Factors)</w:t>
      </w:r>
    </w:p>
    <w:p w14:paraId="3F41AC34" w14:textId="77777777" w:rsidR="00F82E8A" w:rsidRPr="00F82E8A" w:rsidRDefault="00F82E8A" w:rsidP="00F82E8A">
      <w:pPr>
        <w:pStyle w:val="Heading3"/>
        <w:spacing w:before="296" w:line="360" w:lineRule="auto"/>
        <w:ind w:right="5540"/>
        <w:jc w:val="both"/>
        <w:rPr>
          <w:rFonts w:ascii="Aptos" w:hAnsi="Aptos"/>
        </w:rPr>
      </w:pPr>
      <w:r w:rsidRPr="00F82E8A">
        <w:rPr>
          <w:rFonts w:ascii="Aptos" w:hAnsi="Aptos"/>
        </w:rPr>
        <w:t>SWOT</w:t>
      </w:r>
      <w:r w:rsidRPr="00F82E8A">
        <w:rPr>
          <w:rFonts w:ascii="Aptos" w:hAnsi="Aptos"/>
          <w:spacing w:val="-18"/>
        </w:rPr>
        <w:t xml:space="preserve"> </w:t>
      </w:r>
      <w:r w:rsidRPr="00F82E8A">
        <w:rPr>
          <w:rFonts w:ascii="Aptos" w:hAnsi="Aptos"/>
        </w:rPr>
        <w:t>Analysis</w:t>
      </w:r>
      <w:r w:rsidRPr="00F82E8A">
        <w:rPr>
          <w:rFonts w:ascii="Aptos" w:hAnsi="Aptos"/>
          <w:spacing w:val="-15"/>
        </w:rPr>
        <w:t xml:space="preserve"> </w:t>
      </w:r>
      <w:r w:rsidRPr="00F82E8A">
        <w:rPr>
          <w:rFonts w:ascii="Aptos" w:hAnsi="Aptos"/>
        </w:rPr>
        <w:t>-</w:t>
      </w:r>
      <w:r w:rsidRPr="00F82E8A">
        <w:rPr>
          <w:rFonts w:ascii="Aptos" w:hAnsi="Aptos"/>
          <w:spacing w:val="-15"/>
        </w:rPr>
        <w:t xml:space="preserve"> </w:t>
      </w:r>
      <w:r w:rsidRPr="00F82E8A">
        <w:rPr>
          <w:rFonts w:ascii="Aptos" w:hAnsi="Aptos"/>
        </w:rPr>
        <w:t>Weaknesses</w:t>
      </w:r>
      <w:r w:rsidRPr="00F82E8A">
        <w:rPr>
          <w:rFonts w:ascii="Aptos" w:hAnsi="Aptos"/>
          <w:spacing w:val="-15"/>
        </w:rPr>
        <w:t xml:space="preserve"> </w:t>
      </w:r>
      <w:r w:rsidRPr="00F82E8A">
        <w:rPr>
          <w:rFonts w:ascii="Aptos" w:hAnsi="Aptos"/>
        </w:rPr>
        <w:t>&amp;</w:t>
      </w:r>
      <w:r w:rsidRPr="00F82E8A">
        <w:rPr>
          <w:rFonts w:ascii="Aptos" w:hAnsi="Aptos"/>
          <w:spacing w:val="-15"/>
        </w:rPr>
        <w:t xml:space="preserve"> </w:t>
      </w:r>
      <w:r w:rsidRPr="00F82E8A">
        <w:rPr>
          <w:rFonts w:ascii="Aptos" w:hAnsi="Aptos"/>
        </w:rPr>
        <w:t xml:space="preserve">Threats </w:t>
      </w:r>
      <w:r w:rsidRPr="00F82E8A">
        <w:rPr>
          <w:rFonts w:ascii="Aptos" w:hAnsi="Aptos"/>
          <w:spacing w:val="-2"/>
        </w:rPr>
        <w:t>Weaknesses:</w:t>
      </w:r>
    </w:p>
    <w:p w14:paraId="55780E72" w14:textId="77777777" w:rsidR="00F82E8A" w:rsidRPr="00F82E8A" w:rsidRDefault="00F82E8A" w:rsidP="00F82E8A">
      <w:pPr>
        <w:pStyle w:val="ListParagraph"/>
        <w:numPr>
          <w:ilvl w:val="0"/>
          <w:numId w:val="1"/>
        </w:numPr>
        <w:tabs>
          <w:tab w:val="left" w:pos="549"/>
        </w:tabs>
        <w:spacing w:before="122" w:line="360" w:lineRule="auto"/>
        <w:ind w:left="549"/>
        <w:jc w:val="both"/>
        <w:rPr>
          <w:rFonts w:ascii="Aptos" w:hAnsi="Aptos"/>
          <w:sz w:val="24"/>
          <w:szCs w:val="24"/>
        </w:rPr>
      </w:pPr>
      <w:r w:rsidRPr="00F82E8A">
        <w:rPr>
          <w:rFonts w:ascii="Aptos" w:hAnsi="Aptos"/>
          <w:sz w:val="24"/>
          <w:szCs w:val="24"/>
        </w:rPr>
        <w:t xml:space="preserve">Unproven business model with no operational track </w:t>
      </w:r>
      <w:r w:rsidRPr="00F82E8A">
        <w:rPr>
          <w:rFonts w:ascii="Aptos" w:hAnsi="Aptos"/>
          <w:spacing w:val="-2"/>
          <w:sz w:val="24"/>
          <w:szCs w:val="24"/>
        </w:rPr>
        <w:t>record</w:t>
      </w:r>
    </w:p>
    <w:p w14:paraId="79CF1728" w14:textId="77777777" w:rsidR="00F82E8A" w:rsidRPr="00F82E8A" w:rsidRDefault="00F82E8A" w:rsidP="00F82E8A">
      <w:pPr>
        <w:pStyle w:val="ListParagraph"/>
        <w:numPr>
          <w:ilvl w:val="0"/>
          <w:numId w:val="1"/>
        </w:numPr>
        <w:tabs>
          <w:tab w:val="left" w:pos="549"/>
        </w:tabs>
        <w:spacing w:before="264" w:line="360" w:lineRule="auto"/>
        <w:ind w:left="549"/>
        <w:jc w:val="both"/>
        <w:rPr>
          <w:rFonts w:ascii="Aptos" w:hAnsi="Aptos"/>
          <w:sz w:val="24"/>
          <w:szCs w:val="24"/>
        </w:rPr>
      </w:pPr>
      <w:r w:rsidRPr="00F82E8A">
        <w:rPr>
          <w:rFonts w:ascii="Aptos" w:hAnsi="Aptos"/>
          <w:sz w:val="24"/>
          <w:szCs w:val="24"/>
        </w:rPr>
        <w:t xml:space="preserve">Limited brand recognition as new market </w:t>
      </w:r>
      <w:r w:rsidRPr="00F82E8A">
        <w:rPr>
          <w:rFonts w:ascii="Aptos" w:hAnsi="Aptos"/>
          <w:spacing w:val="-2"/>
          <w:sz w:val="24"/>
          <w:szCs w:val="24"/>
        </w:rPr>
        <w:t>entrant</w:t>
      </w:r>
    </w:p>
    <w:p w14:paraId="18B86161" w14:textId="77777777" w:rsidR="00F82E8A" w:rsidRPr="00F82E8A" w:rsidRDefault="00F82E8A" w:rsidP="00F82E8A">
      <w:pPr>
        <w:pStyle w:val="ListParagraph"/>
        <w:numPr>
          <w:ilvl w:val="0"/>
          <w:numId w:val="1"/>
        </w:numPr>
        <w:tabs>
          <w:tab w:val="left" w:pos="549"/>
        </w:tabs>
        <w:spacing w:before="265" w:line="360" w:lineRule="auto"/>
        <w:ind w:left="549"/>
        <w:jc w:val="both"/>
        <w:rPr>
          <w:rFonts w:ascii="Aptos" w:hAnsi="Aptos"/>
          <w:sz w:val="24"/>
          <w:szCs w:val="24"/>
        </w:rPr>
      </w:pPr>
      <w:r w:rsidRPr="00F82E8A">
        <w:rPr>
          <w:rFonts w:ascii="Aptos" w:hAnsi="Aptos"/>
          <w:sz w:val="24"/>
          <w:szCs w:val="24"/>
        </w:rPr>
        <w:t xml:space="preserve">High initial capital requirements (£179,200) creating financial </w:t>
      </w:r>
      <w:r w:rsidRPr="00F82E8A">
        <w:rPr>
          <w:rFonts w:ascii="Aptos" w:hAnsi="Aptos"/>
          <w:spacing w:val="-2"/>
          <w:sz w:val="24"/>
          <w:szCs w:val="24"/>
        </w:rPr>
        <w:t>pressure</w:t>
      </w:r>
    </w:p>
    <w:p w14:paraId="747C85D9" w14:textId="77777777" w:rsidR="00F82E8A" w:rsidRPr="00F82E8A" w:rsidRDefault="00F82E8A" w:rsidP="00F82E8A">
      <w:pPr>
        <w:pStyle w:val="BodyText"/>
        <w:spacing w:before="2" w:line="360" w:lineRule="auto"/>
        <w:jc w:val="both"/>
        <w:rPr>
          <w:rFonts w:ascii="Aptos" w:hAnsi="Aptos"/>
        </w:rPr>
      </w:pPr>
    </w:p>
    <w:p w14:paraId="6827DE33" w14:textId="77777777" w:rsidR="00F82E8A" w:rsidRPr="00F82E8A" w:rsidRDefault="00F82E8A" w:rsidP="00F82E8A">
      <w:pPr>
        <w:pStyle w:val="ListParagraph"/>
        <w:numPr>
          <w:ilvl w:val="0"/>
          <w:numId w:val="1"/>
        </w:numPr>
        <w:tabs>
          <w:tab w:val="left" w:pos="549"/>
        </w:tabs>
        <w:spacing w:before="1" w:line="360" w:lineRule="auto"/>
        <w:ind w:left="549"/>
        <w:jc w:val="both"/>
        <w:rPr>
          <w:rFonts w:ascii="Aptos" w:hAnsi="Aptos"/>
          <w:sz w:val="24"/>
          <w:szCs w:val="24"/>
        </w:rPr>
      </w:pPr>
      <w:r w:rsidRPr="00F82E8A">
        <w:rPr>
          <w:rFonts w:ascii="Aptos" w:hAnsi="Aptos"/>
          <w:sz w:val="24"/>
          <w:szCs w:val="24"/>
        </w:rPr>
        <w:t>Dependence</w:t>
      </w:r>
      <w:r w:rsidRPr="00F82E8A">
        <w:rPr>
          <w:rFonts w:ascii="Aptos" w:hAnsi="Aptos"/>
          <w:spacing w:val="-4"/>
          <w:sz w:val="24"/>
          <w:szCs w:val="24"/>
        </w:rPr>
        <w:t xml:space="preserve"> </w:t>
      </w:r>
      <w:r w:rsidRPr="00F82E8A">
        <w:rPr>
          <w:rFonts w:ascii="Aptos" w:hAnsi="Aptos"/>
          <w:sz w:val="24"/>
          <w:szCs w:val="24"/>
        </w:rPr>
        <w:t>on</w:t>
      </w:r>
      <w:r w:rsidRPr="00F82E8A">
        <w:rPr>
          <w:rFonts w:ascii="Aptos" w:hAnsi="Aptos"/>
          <w:spacing w:val="-4"/>
          <w:sz w:val="24"/>
          <w:szCs w:val="24"/>
        </w:rPr>
        <w:t xml:space="preserve"> </w:t>
      </w:r>
      <w:r w:rsidRPr="00F82E8A">
        <w:rPr>
          <w:rFonts w:ascii="Aptos" w:hAnsi="Aptos"/>
          <w:sz w:val="24"/>
          <w:szCs w:val="24"/>
        </w:rPr>
        <w:t>single</w:t>
      </w:r>
      <w:r w:rsidRPr="00F82E8A">
        <w:rPr>
          <w:rFonts w:ascii="Aptos" w:hAnsi="Aptos"/>
          <w:spacing w:val="-3"/>
          <w:sz w:val="24"/>
          <w:szCs w:val="24"/>
        </w:rPr>
        <w:t xml:space="preserve"> </w:t>
      </w:r>
      <w:r w:rsidRPr="00F82E8A">
        <w:rPr>
          <w:rFonts w:ascii="Aptos" w:hAnsi="Aptos"/>
          <w:sz w:val="24"/>
          <w:szCs w:val="24"/>
        </w:rPr>
        <w:t>location</w:t>
      </w:r>
      <w:r w:rsidRPr="00F82E8A">
        <w:rPr>
          <w:rFonts w:ascii="Aptos" w:hAnsi="Aptos"/>
          <w:spacing w:val="-4"/>
          <w:sz w:val="24"/>
          <w:szCs w:val="24"/>
        </w:rPr>
        <w:t xml:space="preserve"> </w:t>
      </w:r>
      <w:r w:rsidRPr="00F82E8A">
        <w:rPr>
          <w:rFonts w:ascii="Aptos" w:hAnsi="Aptos"/>
          <w:sz w:val="24"/>
          <w:szCs w:val="24"/>
        </w:rPr>
        <w:t>for</w:t>
      </w:r>
      <w:r w:rsidRPr="00F82E8A">
        <w:rPr>
          <w:rFonts w:ascii="Aptos" w:hAnsi="Aptos"/>
          <w:spacing w:val="-12"/>
          <w:sz w:val="24"/>
          <w:szCs w:val="24"/>
        </w:rPr>
        <w:t xml:space="preserve"> </w:t>
      </w:r>
      <w:r w:rsidRPr="00F82E8A">
        <w:rPr>
          <w:rFonts w:ascii="Aptos" w:hAnsi="Aptos"/>
          <w:sz w:val="24"/>
          <w:szCs w:val="24"/>
        </w:rPr>
        <w:t>Year</w:t>
      </w:r>
      <w:r w:rsidRPr="00F82E8A">
        <w:rPr>
          <w:rFonts w:ascii="Aptos" w:hAnsi="Aptos"/>
          <w:spacing w:val="-4"/>
          <w:sz w:val="24"/>
          <w:szCs w:val="24"/>
        </w:rPr>
        <w:t xml:space="preserve"> </w:t>
      </w:r>
      <w:r w:rsidRPr="00F82E8A">
        <w:rPr>
          <w:rFonts w:ascii="Aptos" w:hAnsi="Aptos"/>
          <w:sz w:val="24"/>
          <w:szCs w:val="24"/>
        </w:rPr>
        <w:t>1</w:t>
      </w:r>
      <w:r w:rsidRPr="00F82E8A">
        <w:rPr>
          <w:rFonts w:ascii="Aptos" w:hAnsi="Aptos"/>
          <w:spacing w:val="-3"/>
          <w:sz w:val="24"/>
          <w:szCs w:val="24"/>
        </w:rPr>
        <w:t xml:space="preserve"> </w:t>
      </w:r>
      <w:r w:rsidRPr="00F82E8A">
        <w:rPr>
          <w:rFonts w:ascii="Aptos" w:hAnsi="Aptos"/>
          <w:spacing w:val="-2"/>
          <w:sz w:val="24"/>
          <w:szCs w:val="24"/>
        </w:rPr>
        <w:t>revenue</w:t>
      </w:r>
    </w:p>
    <w:p w14:paraId="5C843AD8" w14:textId="77777777" w:rsidR="00F82E8A" w:rsidRPr="00F82E8A" w:rsidRDefault="00F82E8A" w:rsidP="00F82E8A">
      <w:pPr>
        <w:pStyle w:val="ListParagraph"/>
        <w:numPr>
          <w:ilvl w:val="0"/>
          <w:numId w:val="1"/>
        </w:numPr>
        <w:tabs>
          <w:tab w:val="left" w:pos="549"/>
        </w:tabs>
        <w:spacing w:before="264" w:line="360" w:lineRule="auto"/>
        <w:ind w:left="549"/>
        <w:jc w:val="both"/>
        <w:rPr>
          <w:rFonts w:ascii="Aptos" w:hAnsi="Aptos"/>
          <w:sz w:val="24"/>
          <w:szCs w:val="24"/>
        </w:rPr>
      </w:pPr>
      <w:r w:rsidRPr="00F82E8A">
        <w:rPr>
          <w:rFonts w:ascii="Aptos" w:hAnsi="Aptos"/>
          <w:sz w:val="24"/>
          <w:szCs w:val="24"/>
        </w:rPr>
        <w:t>Staff</w:t>
      </w:r>
      <w:r w:rsidRPr="00F82E8A">
        <w:rPr>
          <w:rFonts w:ascii="Aptos" w:hAnsi="Aptos"/>
          <w:spacing w:val="-1"/>
          <w:sz w:val="24"/>
          <w:szCs w:val="24"/>
        </w:rPr>
        <w:t xml:space="preserve"> </w:t>
      </w:r>
      <w:r w:rsidRPr="00F82E8A">
        <w:rPr>
          <w:rFonts w:ascii="Aptos" w:hAnsi="Aptos"/>
          <w:sz w:val="24"/>
          <w:szCs w:val="24"/>
        </w:rPr>
        <w:t>training</w:t>
      </w:r>
      <w:r w:rsidRPr="00F82E8A">
        <w:rPr>
          <w:rFonts w:ascii="Aptos" w:hAnsi="Aptos"/>
          <w:spacing w:val="-1"/>
          <w:sz w:val="24"/>
          <w:szCs w:val="24"/>
        </w:rPr>
        <w:t xml:space="preserve"> </w:t>
      </w:r>
      <w:r w:rsidRPr="00F82E8A">
        <w:rPr>
          <w:rFonts w:ascii="Aptos" w:hAnsi="Aptos"/>
          <w:sz w:val="24"/>
          <w:szCs w:val="24"/>
        </w:rPr>
        <w:t>challenges in</w:t>
      </w:r>
      <w:r w:rsidRPr="00F82E8A">
        <w:rPr>
          <w:rFonts w:ascii="Aptos" w:hAnsi="Aptos"/>
          <w:spacing w:val="-1"/>
          <w:sz w:val="24"/>
          <w:szCs w:val="24"/>
        </w:rPr>
        <w:t xml:space="preserve"> </w:t>
      </w:r>
      <w:r w:rsidRPr="00F82E8A">
        <w:rPr>
          <w:rFonts w:ascii="Aptos" w:hAnsi="Aptos"/>
          <w:sz w:val="24"/>
          <w:szCs w:val="24"/>
        </w:rPr>
        <w:t>maintaining</w:t>
      </w:r>
      <w:r w:rsidRPr="00F82E8A">
        <w:rPr>
          <w:rFonts w:ascii="Aptos" w:hAnsi="Aptos"/>
          <w:spacing w:val="-1"/>
          <w:sz w:val="24"/>
          <w:szCs w:val="24"/>
        </w:rPr>
        <w:t xml:space="preserve"> </w:t>
      </w:r>
      <w:r w:rsidRPr="00F82E8A">
        <w:rPr>
          <w:rFonts w:ascii="Aptos" w:hAnsi="Aptos"/>
          <w:sz w:val="24"/>
          <w:szCs w:val="24"/>
        </w:rPr>
        <w:t>speed +</w:t>
      </w:r>
      <w:r w:rsidRPr="00F82E8A">
        <w:rPr>
          <w:rFonts w:ascii="Aptos" w:hAnsi="Aptos"/>
          <w:spacing w:val="-1"/>
          <w:sz w:val="24"/>
          <w:szCs w:val="24"/>
        </w:rPr>
        <w:t xml:space="preserve"> </w:t>
      </w:r>
      <w:r w:rsidRPr="00F82E8A">
        <w:rPr>
          <w:rFonts w:ascii="Aptos" w:hAnsi="Aptos"/>
          <w:sz w:val="24"/>
          <w:szCs w:val="24"/>
        </w:rPr>
        <w:t xml:space="preserve">quality </w:t>
      </w:r>
      <w:r w:rsidRPr="00F82E8A">
        <w:rPr>
          <w:rFonts w:ascii="Aptos" w:hAnsi="Aptos"/>
          <w:spacing w:val="-2"/>
          <w:sz w:val="24"/>
          <w:szCs w:val="24"/>
        </w:rPr>
        <w:t>standards</w:t>
      </w:r>
    </w:p>
    <w:p w14:paraId="57D25505" w14:textId="77777777" w:rsidR="00F82E8A" w:rsidRPr="00F82E8A" w:rsidRDefault="00F82E8A" w:rsidP="00F82E8A">
      <w:pPr>
        <w:pStyle w:val="BodyText"/>
        <w:spacing w:before="2" w:line="360" w:lineRule="auto"/>
        <w:jc w:val="both"/>
        <w:rPr>
          <w:rFonts w:ascii="Aptos" w:hAnsi="Aptos"/>
        </w:rPr>
      </w:pPr>
    </w:p>
    <w:p w14:paraId="3B1497E1" w14:textId="77777777" w:rsidR="00F82E8A" w:rsidRPr="00F82E8A" w:rsidRDefault="00F82E8A" w:rsidP="00F82E8A">
      <w:pPr>
        <w:pStyle w:val="ListParagraph"/>
        <w:numPr>
          <w:ilvl w:val="0"/>
          <w:numId w:val="1"/>
        </w:numPr>
        <w:tabs>
          <w:tab w:val="left" w:pos="549"/>
        </w:tabs>
        <w:spacing w:before="1" w:line="360" w:lineRule="auto"/>
        <w:ind w:left="549"/>
        <w:jc w:val="both"/>
        <w:rPr>
          <w:rFonts w:ascii="Aptos" w:hAnsi="Aptos"/>
          <w:sz w:val="24"/>
          <w:szCs w:val="24"/>
        </w:rPr>
      </w:pPr>
      <w:r w:rsidRPr="00F82E8A">
        <w:rPr>
          <w:rFonts w:ascii="Aptos" w:hAnsi="Aptos"/>
          <w:sz w:val="24"/>
          <w:szCs w:val="24"/>
        </w:rPr>
        <w:t xml:space="preserve">Limited menu variety compared to established </w:t>
      </w:r>
      <w:r w:rsidRPr="00F82E8A">
        <w:rPr>
          <w:rFonts w:ascii="Aptos" w:hAnsi="Aptos"/>
          <w:spacing w:val="-2"/>
          <w:sz w:val="24"/>
          <w:szCs w:val="24"/>
        </w:rPr>
        <w:t>competitors</w:t>
      </w:r>
    </w:p>
    <w:p w14:paraId="20135E45" w14:textId="77777777" w:rsidR="00F82E8A" w:rsidRPr="00F82E8A" w:rsidRDefault="00F82E8A" w:rsidP="00F82E8A">
      <w:pPr>
        <w:pStyle w:val="BodyText"/>
        <w:spacing w:before="32" w:line="360" w:lineRule="auto"/>
        <w:jc w:val="both"/>
        <w:rPr>
          <w:rFonts w:ascii="Aptos" w:hAnsi="Aptos"/>
        </w:rPr>
      </w:pPr>
    </w:p>
    <w:p w14:paraId="22143424" w14:textId="77777777" w:rsidR="00F82E8A" w:rsidRPr="00F82E8A" w:rsidRDefault="00F82E8A" w:rsidP="00F82E8A">
      <w:pPr>
        <w:pStyle w:val="Heading3"/>
        <w:spacing w:before="1" w:line="360" w:lineRule="auto"/>
        <w:jc w:val="both"/>
        <w:rPr>
          <w:rFonts w:ascii="Aptos" w:hAnsi="Aptos"/>
        </w:rPr>
      </w:pPr>
      <w:r w:rsidRPr="00F82E8A">
        <w:rPr>
          <w:rFonts w:ascii="Aptos" w:hAnsi="Aptos"/>
          <w:spacing w:val="-2"/>
        </w:rPr>
        <w:t>Threats:</w:t>
      </w:r>
    </w:p>
    <w:p w14:paraId="7C210FF5" w14:textId="77777777" w:rsidR="00F82E8A" w:rsidRPr="00F82E8A" w:rsidRDefault="00F82E8A" w:rsidP="00F82E8A">
      <w:pPr>
        <w:pStyle w:val="BodyText"/>
        <w:spacing w:before="33" w:line="360" w:lineRule="auto"/>
        <w:jc w:val="both"/>
        <w:rPr>
          <w:rFonts w:ascii="Aptos" w:hAnsi="Aptos"/>
          <w:b/>
        </w:rPr>
      </w:pPr>
    </w:p>
    <w:p w14:paraId="1B6E23C4" w14:textId="77777777" w:rsidR="00F82E8A" w:rsidRPr="00F82E8A" w:rsidRDefault="00F82E8A" w:rsidP="00F82E8A">
      <w:pPr>
        <w:pStyle w:val="ListParagraph"/>
        <w:numPr>
          <w:ilvl w:val="0"/>
          <w:numId w:val="1"/>
        </w:numPr>
        <w:tabs>
          <w:tab w:val="left" w:pos="549"/>
        </w:tabs>
        <w:spacing w:line="360" w:lineRule="auto"/>
        <w:ind w:left="549" w:right="552"/>
        <w:jc w:val="both"/>
        <w:rPr>
          <w:rFonts w:ascii="Aptos" w:hAnsi="Aptos"/>
          <w:sz w:val="24"/>
          <w:szCs w:val="24"/>
        </w:rPr>
      </w:pPr>
      <w:r w:rsidRPr="00F82E8A">
        <w:rPr>
          <w:rFonts w:ascii="Aptos" w:hAnsi="Aptos"/>
          <w:sz w:val="24"/>
          <w:szCs w:val="24"/>
        </w:rPr>
        <w:t>Established</w:t>
      </w:r>
      <w:r w:rsidRPr="00F82E8A">
        <w:rPr>
          <w:rFonts w:ascii="Aptos" w:hAnsi="Aptos"/>
          <w:spacing w:val="-3"/>
          <w:sz w:val="24"/>
          <w:szCs w:val="24"/>
        </w:rPr>
        <w:t xml:space="preserve"> </w:t>
      </w:r>
      <w:r w:rsidRPr="00F82E8A">
        <w:rPr>
          <w:rFonts w:ascii="Aptos" w:hAnsi="Aptos"/>
          <w:sz w:val="24"/>
          <w:szCs w:val="24"/>
        </w:rPr>
        <w:t>fast-food</w:t>
      </w:r>
      <w:r w:rsidRPr="00F82E8A">
        <w:rPr>
          <w:rFonts w:ascii="Aptos" w:hAnsi="Aptos"/>
          <w:spacing w:val="-3"/>
          <w:sz w:val="24"/>
          <w:szCs w:val="24"/>
        </w:rPr>
        <w:t xml:space="preserve"> </w:t>
      </w:r>
      <w:r w:rsidRPr="00F82E8A">
        <w:rPr>
          <w:rFonts w:ascii="Aptos" w:hAnsi="Aptos"/>
          <w:sz w:val="24"/>
          <w:szCs w:val="24"/>
        </w:rPr>
        <w:t>chains</w:t>
      </w:r>
      <w:r w:rsidRPr="00F82E8A">
        <w:rPr>
          <w:rFonts w:ascii="Aptos" w:hAnsi="Aptos"/>
          <w:spacing w:val="-3"/>
          <w:sz w:val="24"/>
          <w:szCs w:val="24"/>
        </w:rPr>
        <w:t xml:space="preserve"> </w:t>
      </w:r>
      <w:r w:rsidRPr="00F82E8A">
        <w:rPr>
          <w:rFonts w:ascii="Aptos" w:hAnsi="Aptos"/>
          <w:sz w:val="24"/>
          <w:szCs w:val="24"/>
        </w:rPr>
        <w:t>could</w:t>
      </w:r>
      <w:r w:rsidRPr="00F82E8A">
        <w:rPr>
          <w:rFonts w:ascii="Aptos" w:hAnsi="Aptos"/>
          <w:spacing w:val="-3"/>
          <w:sz w:val="24"/>
          <w:szCs w:val="24"/>
        </w:rPr>
        <w:t xml:space="preserve"> </w:t>
      </w:r>
      <w:r w:rsidRPr="00F82E8A">
        <w:rPr>
          <w:rFonts w:ascii="Aptos" w:hAnsi="Aptos"/>
          <w:sz w:val="24"/>
          <w:szCs w:val="24"/>
        </w:rPr>
        <w:t>launch</w:t>
      </w:r>
      <w:r w:rsidRPr="00F82E8A">
        <w:rPr>
          <w:rFonts w:ascii="Aptos" w:hAnsi="Aptos"/>
          <w:spacing w:val="-3"/>
          <w:sz w:val="24"/>
          <w:szCs w:val="24"/>
        </w:rPr>
        <w:t xml:space="preserve"> </w:t>
      </w:r>
      <w:r w:rsidRPr="00F82E8A">
        <w:rPr>
          <w:rFonts w:ascii="Aptos" w:hAnsi="Aptos"/>
          <w:sz w:val="24"/>
          <w:szCs w:val="24"/>
        </w:rPr>
        <w:t>healthy</w:t>
      </w:r>
      <w:r w:rsidRPr="00F82E8A">
        <w:rPr>
          <w:rFonts w:ascii="Aptos" w:hAnsi="Aptos"/>
          <w:spacing w:val="-3"/>
          <w:sz w:val="24"/>
          <w:szCs w:val="24"/>
        </w:rPr>
        <w:t xml:space="preserve"> </w:t>
      </w:r>
      <w:r w:rsidRPr="00F82E8A">
        <w:rPr>
          <w:rFonts w:ascii="Aptos" w:hAnsi="Aptos"/>
          <w:sz w:val="24"/>
          <w:szCs w:val="24"/>
        </w:rPr>
        <w:t>lines</w:t>
      </w:r>
      <w:r w:rsidRPr="00F82E8A">
        <w:rPr>
          <w:rFonts w:ascii="Aptos" w:hAnsi="Aptos"/>
          <w:spacing w:val="-3"/>
          <w:sz w:val="24"/>
          <w:szCs w:val="24"/>
        </w:rPr>
        <w:t xml:space="preserve"> </w:t>
      </w:r>
      <w:r w:rsidRPr="00F82E8A">
        <w:rPr>
          <w:rFonts w:ascii="Aptos" w:hAnsi="Aptos"/>
          <w:sz w:val="24"/>
          <w:szCs w:val="24"/>
        </w:rPr>
        <w:t>quickly</w:t>
      </w:r>
      <w:r w:rsidRPr="00F82E8A">
        <w:rPr>
          <w:rFonts w:ascii="Aptos" w:hAnsi="Aptos"/>
          <w:spacing w:val="-3"/>
          <w:sz w:val="24"/>
          <w:szCs w:val="24"/>
        </w:rPr>
        <w:t xml:space="preserve"> </w:t>
      </w:r>
      <w:r w:rsidRPr="00F82E8A">
        <w:rPr>
          <w:rFonts w:ascii="Aptos" w:hAnsi="Aptos"/>
          <w:sz w:val="24"/>
          <w:szCs w:val="24"/>
        </w:rPr>
        <w:t>(Fast-Food</w:t>
      </w:r>
      <w:r w:rsidRPr="00F82E8A">
        <w:rPr>
          <w:rFonts w:ascii="Aptos" w:hAnsi="Aptos"/>
          <w:spacing w:val="-3"/>
          <w:sz w:val="24"/>
          <w:szCs w:val="24"/>
        </w:rPr>
        <w:t xml:space="preserve"> </w:t>
      </w:r>
      <w:r w:rsidRPr="00F82E8A">
        <w:rPr>
          <w:rFonts w:ascii="Aptos" w:hAnsi="Aptos"/>
          <w:sz w:val="24"/>
          <w:szCs w:val="24"/>
        </w:rPr>
        <w:t>Franchises</w:t>
      </w:r>
      <w:r w:rsidRPr="00F82E8A">
        <w:rPr>
          <w:rFonts w:ascii="Aptos" w:hAnsi="Aptos"/>
          <w:spacing w:val="-3"/>
          <w:sz w:val="24"/>
          <w:szCs w:val="24"/>
        </w:rPr>
        <w:t xml:space="preserve"> </w:t>
      </w:r>
      <w:r w:rsidRPr="00F82E8A">
        <w:rPr>
          <w:rFonts w:ascii="Aptos" w:hAnsi="Aptos"/>
          <w:sz w:val="24"/>
          <w:szCs w:val="24"/>
        </w:rPr>
        <w:t>in</w:t>
      </w:r>
      <w:r w:rsidRPr="00F82E8A">
        <w:rPr>
          <w:rFonts w:ascii="Aptos" w:hAnsi="Aptos"/>
          <w:spacing w:val="-3"/>
          <w:sz w:val="24"/>
          <w:szCs w:val="24"/>
        </w:rPr>
        <w:t xml:space="preserve"> </w:t>
      </w:r>
      <w:r w:rsidRPr="00F82E8A">
        <w:rPr>
          <w:rFonts w:ascii="Aptos" w:hAnsi="Aptos"/>
          <w:sz w:val="24"/>
          <w:szCs w:val="24"/>
        </w:rPr>
        <w:t>the</w:t>
      </w:r>
      <w:r w:rsidRPr="00F82E8A">
        <w:rPr>
          <w:rFonts w:ascii="Aptos" w:hAnsi="Aptos"/>
          <w:spacing w:val="-3"/>
          <w:sz w:val="24"/>
          <w:szCs w:val="24"/>
        </w:rPr>
        <w:t xml:space="preserve"> </w:t>
      </w:r>
      <w:r w:rsidRPr="00F82E8A">
        <w:rPr>
          <w:rFonts w:ascii="Aptos" w:hAnsi="Aptos"/>
          <w:sz w:val="24"/>
          <w:szCs w:val="24"/>
        </w:rPr>
        <w:t>UK,</w:t>
      </w:r>
      <w:r w:rsidRPr="00F82E8A">
        <w:rPr>
          <w:rFonts w:ascii="Aptos" w:hAnsi="Aptos"/>
          <w:spacing w:val="-3"/>
          <w:sz w:val="24"/>
          <w:szCs w:val="24"/>
        </w:rPr>
        <w:t xml:space="preserve"> </w:t>
      </w:r>
      <w:r w:rsidRPr="00F82E8A">
        <w:rPr>
          <w:rFonts w:ascii="Aptos" w:hAnsi="Aptos"/>
          <w:sz w:val="24"/>
          <w:szCs w:val="24"/>
        </w:rPr>
        <w:t>2014-</w:t>
      </w:r>
      <w:r w:rsidRPr="00F82E8A">
        <w:rPr>
          <w:rFonts w:ascii="Aptos" w:hAnsi="Aptos"/>
          <w:spacing w:val="-2"/>
          <w:sz w:val="24"/>
          <w:szCs w:val="24"/>
        </w:rPr>
        <w:t>2029)</w:t>
      </w:r>
    </w:p>
    <w:p w14:paraId="6B5ED01F" w14:textId="77777777" w:rsidR="00F82E8A" w:rsidRPr="00F82E8A" w:rsidRDefault="00F82E8A" w:rsidP="00F82E8A">
      <w:pPr>
        <w:pStyle w:val="ListParagraph"/>
        <w:numPr>
          <w:ilvl w:val="0"/>
          <w:numId w:val="1"/>
        </w:numPr>
        <w:tabs>
          <w:tab w:val="left" w:pos="549"/>
        </w:tabs>
        <w:spacing w:before="166" w:line="360" w:lineRule="auto"/>
        <w:ind w:left="549" w:right="345"/>
        <w:jc w:val="both"/>
        <w:rPr>
          <w:rFonts w:ascii="Aptos" w:hAnsi="Aptos"/>
          <w:sz w:val="24"/>
          <w:szCs w:val="24"/>
        </w:rPr>
      </w:pPr>
      <w:r w:rsidRPr="00F82E8A">
        <w:rPr>
          <w:rFonts w:ascii="Aptos" w:hAnsi="Aptos"/>
          <w:sz w:val="24"/>
          <w:szCs w:val="24"/>
        </w:rPr>
        <w:t>Economic</w:t>
      </w:r>
      <w:r w:rsidRPr="00F82E8A">
        <w:rPr>
          <w:rFonts w:ascii="Aptos" w:hAnsi="Aptos"/>
          <w:spacing w:val="-4"/>
          <w:sz w:val="24"/>
          <w:szCs w:val="24"/>
        </w:rPr>
        <w:t xml:space="preserve"> </w:t>
      </w:r>
      <w:r w:rsidRPr="00F82E8A">
        <w:rPr>
          <w:rFonts w:ascii="Aptos" w:hAnsi="Aptos"/>
          <w:sz w:val="24"/>
          <w:szCs w:val="24"/>
        </w:rPr>
        <w:t>downturn</w:t>
      </w:r>
      <w:r w:rsidRPr="00F82E8A">
        <w:rPr>
          <w:rFonts w:ascii="Aptos" w:hAnsi="Aptos"/>
          <w:spacing w:val="-4"/>
          <w:sz w:val="24"/>
          <w:szCs w:val="24"/>
        </w:rPr>
        <w:t xml:space="preserve"> </w:t>
      </w:r>
      <w:r w:rsidRPr="00F82E8A">
        <w:rPr>
          <w:rFonts w:ascii="Aptos" w:hAnsi="Aptos"/>
          <w:sz w:val="24"/>
          <w:szCs w:val="24"/>
        </w:rPr>
        <w:t>reducing</w:t>
      </w:r>
      <w:r w:rsidRPr="00F82E8A">
        <w:rPr>
          <w:rFonts w:ascii="Aptos" w:hAnsi="Aptos"/>
          <w:spacing w:val="-4"/>
          <w:sz w:val="24"/>
          <w:szCs w:val="24"/>
        </w:rPr>
        <w:t xml:space="preserve"> </w:t>
      </w:r>
      <w:r w:rsidRPr="00F82E8A">
        <w:rPr>
          <w:rFonts w:ascii="Aptos" w:hAnsi="Aptos"/>
          <w:sz w:val="24"/>
          <w:szCs w:val="24"/>
        </w:rPr>
        <w:t>discretionary</w:t>
      </w:r>
      <w:r w:rsidRPr="00F82E8A">
        <w:rPr>
          <w:rFonts w:ascii="Aptos" w:hAnsi="Aptos"/>
          <w:spacing w:val="-4"/>
          <w:sz w:val="24"/>
          <w:szCs w:val="24"/>
        </w:rPr>
        <w:t xml:space="preserve"> </w:t>
      </w:r>
      <w:r w:rsidRPr="00F82E8A">
        <w:rPr>
          <w:rFonts w:ascii="Aptos" w:hAnsi="Aptos"/>
          <w:sz w:val="24"/>
          <w:szCs w:val="24"/>
        </w:rPr>
        <w:t>spending</w:t>
      </w:r>
      <w:r w:rsidRPr="00F82E8A">
        <w:rPr>
          <w:rFonts w:ascii="Aptos" w:hAnsi="Aptos"/>
          <w:spacing w:val="-4"/>
          <w:sz w:val="24"/>
          <w:szCs w:val="24"/>
        </w:rPr>
        <w:t xml:space="preserve"> </w:t>
      </w:r>
      <w:r w:rsidRPr="00F82E8A">
        <w:rPr>
          <w:rFonts w:ascii="Aptos" w:hAnsi="Aptos"/>
          <w:sz w:val="24"/>
          <w:szCs w:val="24"/>
        </w:rPr>
        <w:t>on</w:t>
      </w:r>
      <w:r w:rsidRPr="00F82E8A">
        <w:rPr>
          <w:rFonts w:ascii="Aptos" w:hAnsi="Aptos"/>
          <w:spacing w:val="-4"/>
          <w:sz w:val="24"/>
          <w:szCs w:val="24"/>
        </w:rPr>
        <w:t xml:space="preserve"> </w:t>
      </w:r>
      <w:r w:rsidRPr="00F82E8A">
        <w:rPr>
          <w:rFonts w:ascii="Aptos" w:hAnsi="Aptos"/>
          <w:sz w:val="24"/>
          <w:szCs w:val="24"/>
        </w:rPr>
        <w:t>premium-priced</w:t>
      </w:r>
      <w:r w:rsidRPr="00F82E8A">
        <w:rPr>
          <w:rFonts w:ascii="Aptos" w:hAnsi="Aptos"/>
          <w:spacing w:val="-4"/>
          <w:sz w:val="24"/>
          <w:szCs w:val="24"/>
        </w:rPr>
        <w:t xml:space="preserve"> </w:t>
      </w:r>
      <w:r w:rsidRPr="00F82E8A">
        <w:rPr>
          <w:rFonts w:ascii="Aptos" w:hAnsi="Aptos"/>
          <w:sz w:val="24"/>
          <w:szCs w:val="24"/>
        </w:rPr>
        <w:t>meals</w:t>
      </w:r>
      <w:r w:rsidRPr="00F82E8A">
        <w:rPr>
          <w:rFonts w:ascii="Aptos" w:hAnsi="Aptos"/>
          <w:spacing w:val="-4"/>
          <w:sz w:val="24"/>
          <w:szCs w:val="24"/>
        </w:rPr>
        <w:t xml:space="preserve"> </w:t>
      </w:r>
      <w:r w:rsidRPr="00F82E8A">
        <w:rPr>
          <w:rFonts w:ascii="Aptos" w:hAnsi="Aptos"/>
          <w:sz w:val="24"/>
          <w:szCs w:val="24"/>
        </w:rPr>
        <w:t>(Audit</w:t>
      </w:r>
      <w:r w:rsidRPr="00F82E8A">
        <w:rPr>
          <w:rFonts w:ascii="Aptos" w:hAnsi="Aptos"/>
          <w:spacing w:val="-4"/>
          <w:sz w:val="24"/>
          <w:szCs w:val="24"/>
        </w:rPr>
        <w:t xml:space="preserve"> </w:t>
      </w:r>
      <w:r w:rsidRPr="00F82E8A">
        <w:rPr>
          <w:rFonts w:ascii="Aptos" w:hAnsi="Aptos"/>
          <w:sz w:val="24"/>
          <w:szCs w:val="24"/>
        </w:rPr>
        <w:t>Consulting</w:t>
      </w:r>
      <w:r w:rsidRPr="00F82E8A">
        <w:rPr>
          <w:rFonts w:ascii="Aptos" w:hAnsi="Aptos"/>
          <w:spacing w:val="-4"/>
          <w:sz w:val="24"/>
          <w:szCs w:val="24"/>
        </w:rPr>
        <w:t xml:space="preserve"> </w:t>
      </w:r>
      <w:r w:rsidRPr="00F82E8A">
        <w:rPr>
          <w:rFonts w:ascii="Aptos" w:hAnsi="Aptos"/>
          <w:sz w:val="24"/>
          <w:szCs w:val="24"/>
        </w:rPr>
        <w:t xml:space="preserve">Group, </w:t>
      </w:r>
      <w:r w:rsidRPr="00F82E8A">
        <w:rPr>
          <w:rFonts w:ascii="Aptos" w:hAnsi="Aptos"/>
          <w:spacing w:val="-2"/>
          <w:sz w:val="24"/>
          <w:szCs w:val="24"/>
        </w:rPr>
        <w:t>2025)</w:t>
      </w:r>
    </w:p>
    <w:p w14:paraId="2F631EC3" w14:textId="77777777" w:rsidR="00F82E8A" w:rsidRPr="00F82E8A" w:rsidRDefault="00F82E8A" w:rsidP="00F82E8A">
      <w:pPr>
        <w:pStyle w:val="ListParagraph"/>
        <w:numPr>
          <w:ilvl w:val="0"/>
          <w:numId w:val="1"/>
        </w:numPr>
        <w:tabs>
          <w:tab w:val="left" w:pos="549"/>
        </w:tabs>
        <w:spacing w:before="167" w:line="360" w:lineRule="auto"/>
        <w:ind w:left="549"/>
        <w:jc w:val="both"/>
        <w:rPr>
          <w:rFonts w:ascii="Aptos" w:hAnsi="Aptos"/>
          <w:sz w:val="24"/>
          <w:szCs w:val="24"/>
        </w:rPr>
      </w:pPr>
      <w:r w:rsidRPr="00F82E8A">
        <w:rPr>
          <w:rFonts w:ascii="Aptos" w:hAnsi="Aptos"/>
          <w:sz w:val="24"/>
          <w:szCs w:val="24"/>
        </w:rPr>
        <w:t>Rising</w:t>
      </w:r>
      <w:r w:rsidRPr="00F82E8A">
        <w:rPr>
          <w:rFonts w:ascii="Aptos" w:hAnsi="Aptos"/>
          <w:spacing w:val="-1"/>
          <w:sz w:val="24"/>
          <w:szCs w:val="24"/>
        </w:rPr>
        <w:t xml:space="preserve"> </w:t>
      </w:r>
      <w:r w:rsidRPr="00F82E8A">
        <w:rPr>
          <w:rFonts w:ascii="Aptos" w:hAnsi="Aptos"/>
          <w:sz w:val="24"/>
          <w:szCs w:val="24"/>
        </w:rPr>
        <w:t>food</w:t>
      </w:r>
      <w:r w:rsidRPr="00F82E8A">
        <w:rPr>
          <w:rFonts w:ascii="Aptos" w:hAnsi="Aptos"/>
          <w:spacing w:val="-1"/>
          <w:sz w:val="24"/>
          <w:szCs w:val="24"/>
        </w:rPr>
        <w:t xml:space="preserve"> </w:t>
      </w:r>
      <w:r w:rsidRPr="00F82E8A">
        <w:rPr>
          <w:rFonts w:ascii="Aptos" w:hAnsi="Aptos"/>
          <w:sz w:val="24"/>
          <w:szCs w:val="24"/>
        </w:rPr>
        <w:t>costs</w:t>
      </w:r>
      <w:r w:rsidRPr="00F82E8A">
        <w:rPr>
          <w:rFonts w:ascii="Aptos" w:hAnsi="Aptos"/>
          <w:spacing w:val="-1"/>
          <w:sz w:val="24"/>
          <w:szCs w:val="24"/>
        </w:rPr>
        <w:t xml:space="preserve"> </w:t>
      </w:r>
      <w:r w:rsidRPr="00F82E8A">
        <w:rPr>
          <w:rFonts w:ascii="Aptos" w:hAnsi="Aptos"/>
          <w:sz w:val="24"/>
          <w:szCs w:val="24"/>
        </w:rPr>
        <w:t>eroding</w:t>
      </w:r>
      <w:r w:rsidRPr="00F82E8A">
        <w:rPr>
          <w:rFonts w:ascii="Aptos" w:hAnsi="Aptos"/>
          <w:spacing w:val="-1"/>
          <w:sz w:val="24"/>
          <w:szCs w:val="24"/>
        </w:rPr>
        <w:t xml:space="preserve"> </w:t>
      </w:r>
      <w:r w:rsidRPr="00F82E8A">
        <w:rPr>
          <w:rFonts w:ascii="Aptos" w:hAnsi="Aptos"/>
          <w:sz w:val="24"/>
          <w:szCs w:val="24"/>
        </w:rPr>
        <w:t>60%</w:t>
      </w:r>
      <w:r w:rsidRPr="00F82E8A">
        <w:rPr>
          <w:rFonts w:ascii="Aptos" w:hAnsi="Aptos"/>
          <w:spacing w:val="-1"/>
          <w:sz w:val="24"/>
          <w:szCs w:val="24"/>
        </w:rPr>
        <w:t xml:space="preserve"> </w:t>
      </w:r>
      <w:r w:rsidRPr="00F82E8A">
        <w:rPr>
          <w:rFonts w:ascii="Aptos" w:hAnsi="Aptos"/>
          <w:sz w:val="24"/>
          <w:szCs w:val="24"/>
        </w:rPr>
        <w:t xml:space="preserve">margin </w:t>
      </w:r>
      <w:r w:rsidRPr="00F82E8A">
        <w:rPr>
          <w:rFonts w:ascii="Aptos" w:hAnsi="Aptos"/>
          <w:spacing w:val="-2"/>
          <w:sz w:val="24"/>
          <w:szCs w:val="24"/>
        </w:rPr>
        <w:t>targets</w:t>
      </w:r>
    </w:p>
    <w:p w14:paraId="089FEF17" w14:textId="77777777" w:rsidR="00F82E8A" w:rsidRPr="00F82E8A" w:rsidRDefault="00F82E8A" w:rsidP="00F82E8A">
      <w:pPr>
        <w:pStyle w:val="ListParagraph"/>
        <w:numPr>
          <w:ilvl w:val="0"/>
          <w:numId w:val="1"/>
        </w:numPr>
        <w:tabs>
          <w:tab w:val="left" w:pos="549"/>
        </w:tabs>
        <w:spacing w:before="264" w:line="360" w:lineRule="auto"/>
        <w:ind w:left="549"/>
        <w:jc w:val="both"/>
        <w:rPr>
          <w:rFonts w:ascii="Aptos" w:hAnsi="Aptos"/>
          <w:sz w:val="24"/>
          <w:szCs w:val="24"/>
        </w:rPr>
      </w:pPr>
      <w:r w:rsidRPr="00F82E8A">
        <w:rPr>
          <w:rFonts w:ascii="Aptos" w:hAnsi="Aptos"/>
          <w:sz w:val="24"/>
          <w:szCs w:val="24"/>
        </w:rPr>
        <w:t>Supplier</w:t>
      </w:r>
      <w:r w:rsidRPr="00F82E8A">
        <w:rPr>
          <w:rFonts w:ascii="Aptos" w:hAnsi="Aptos"/>
          <w:spacing w:val="-2"/>
          <w:sz w:val="24"/>
          <w:szCs w:val="24"/>
        </w:rPr>
        <w:t xml:space="preserve"> </w:t>
      </w:r>
      <w:r w:rsidRPr="00F82E8A">
        <w:rPr>
          <w:rFonts w:ascii="Aptos" w:hAnsi="Aptos"/>
          <w:sz w:val="24"/>
          <w:szCs w:val="24"/>
        </w:rPr>
        <w:t>reliability</w:t>
      </w:r>
      <w:r w:rsidRPr="00F82E8A">
        <w:rPr>
          <w:rFonts w:ascii="Aptos" w:hAnsi="Aptos"/>
          <w:spacing w:val="-1"/>
          <w:sz w:val="24"/>
          <w:szCs w:val="24"/>
        </w:rPr>
        <w:t xml:space="preserve"> </w:t>
      </w:r>
      <w:r w:rsidRPr="00F82E8A">
        <w:rPr>
          <w:rFonts w:ascii="Aptos" w:hAnsi="Aptos"/>
          <w:sz w:val="24"/>
          <w:szCs w:val="24"/>
        </w:rPr>
        <w:t>issues</w:t>
      </w:r>
      <w:r w:rsidRPr="00F82E8A">
        <w:rPr>
          <w:rFonts w:ascii="Aptos" w:hAnsi="Aptos"/>
          <w:spacing w:val="-1"/>
          <w:sz w:val="24"/>
          <w:szCs w:val="24"/>
        </w:rPr>
        <w:t xml:space="preserve"> </w:t>
      </w:r>
      <w:r w:rsidRPr="00F82E8A">
        <w:rPr>
          <w:rFonts w:ascii="Aptos" w:hAnsi="Aptos"/>
          <w:sz w:val="24"/>
          <w:szCs w:val="24"/>
        </w:rPr>
        <w:t>affecting</w:t>
      </w:r>
      <w:r w:rsidRPr="00F82E8A">
        <w:rPr>
          <w:rFonts w:ascii="Aptos" w:hAnsi="Aptos"/>
          <w:spacing w:val="-1"/>
          <w:sz w:val="24"/>
          <w:szCs w:val="24"/>
        </w:rPr>
        <w:t xml:space="preserve"> </w:t>
      </w:r>
      <w:r w:rsidRPr="00F82E8A">
        <w:rPr>
          <w:rFonts w:ascii="Aptos" w:hAnsi="Aptos"/>
          <w:spacing w:val="-2"/>
          <w:sz w:val="24"/>
          <w:szCs w:val="24"/>
        </w:rPr>
        <w:t>consistency</w:t>
      </w:r>
    </w:p>
    <w:p w14:paraId="7AA40D6F" w14:textId="77777777" w:rsidR="00F82E8A" w:rsidRPr="00F82E8A" w:rsidRDefault="00F82E8A" w:rsidP="00F82E8A">
      <w:pPr>
        <w:pStyle w:val="ListParagraph"/>
        <w:numPr>
          <w:ilvl w:val="0"/>
          <w:numId w:val="1"/>
        </w:numPr>
        <w:tabs>
          <w:tab w:val="left" w:pos="549"/>
        </w:tabs>
        <w:spacing w:before="264" w:line="360" w:lineRule="auto"/>
        <w:ind w:left="549"/>
        <w:jc w:val="both"/>
        <w:rPr>
          <w:rFonts w:ascii="Aptos" w:hAnsi="Aptos"/>
          <w:sz w:val="24"/>
          <w:szCs w:val="24"/>
        </w:rPr>
      </w:pPr>
      <w:r w:rsidRPr="00F82E8A">
        <w:rPr>
          <w:rFonts w:ascii="Aptos" w:hAnsi="Aptos"/>
          <w:sz w:val="24"/>
          <w:szCs w:val="24"/>
        </w:rPr>
        <w:t xml:space="preserve">Changing consumer preferences or health </w:t>
      </w:r>
      <w:r w:rsidRPr="00F82E8A">
        <w:rPr>
          <w:rFonts w:ascii="Aptos" w:hAnsi="Aptos"/>
          <w:spacing w:val="-2"/>
          <w:sz w:val="24"/>
          <w:szCs w:val="24"/>
        </w:rPr>
        <w:t>trends</w:t>
      </w:r>
    </w:p>
    <w:p w14:paraId="02A4517D" w14:textId="77777777" w:rsidR="00F82E8A" w:rsidRPr="00F82E8A" w:rsidRDefault="00F82E8A" w:rsidP="00F82E8A">
      <w:pPr>
        <w:pStyle w:val="BodyText"/>
        <w:spacing w:before="3" w:line="360" w:lineRule="auto"/>
        <w:jc w:val="both"/>
        <w:rPr>
          <w:rFonts w:ascii="Aptos" w:hAnsi="Aptos"/>
        </w:rPr>
      </w:pPr>
    </w:p>
    <w:p w14:paraId="74D6ED1E" w14:textId="77777777" w:rsidR="00F82E8A" w:rsidRPr="00F82E8A" w:rsidRDefault="00F82E8A" w:rsidP="00F82E8A">
      <w:pPr>
        <w:pStyle w:val="ListParagraph"/>
        <w:numPr>
          <w:ilvl w:val="0"/>
          <w:numId w:val="1"/>
        </w:numPr>
        <w:tabs>
          <w:tab w:val="left" w:pos="549"/>
        </w:tabs>
        <w:spacing w:line="360" w:lineRule="auto"/>
        <w:ind w:left="549"/>
        <w:jc w:val="both"/>
        <w:rPr>
          <w:rFonts w:ascii="Aptos" w:hAnsi="Aptos"/>
          <w:sz w:val="24"/>
          <w:szCs w:val="24"/>
        </w:rPr>
      </w:pPr>
      <w:r w:rsidRPr="00F82E8A">
        <w:rPr>
          <w:rFonts w:ascii="Aptos" w:hAnsi="Aptos"/>
          <w:sz w:val="24"/>
          <w:szCs w:val="24"/>
        </w:rPr>
        <w:t>Aggressive</w:t>
      </w:r>
      <w:r w:rsidRPr="00F82E8A">
        <w:rPr>
          <w:rFonts w:ascii="Aptos" w:hAnsi="Aptos"/>
          <w:spacing w:val="-1"/>
          <w:sz w:val="24"/>
          <w:szCs w:val="24"/>
        </w:rPr>
        <w:t xml:space="preserve"> </w:t>
      </w:r>
      <w:r w:rsidRPr="00F82E8A">
        <w:rPr>
          <w:rFonts w:ascii="Aptos" w:hAnsi="Aptos"/>
          <w:sz w:val="24"/>
          <w:szCs w:val="24"/>
        </w:rPr>
        <w:t>competitor</w:t>
      </w:r>
      <w:r w:rsidRPr="00F82E8A">
        <w:rPr>
          <w:rFonts w:ascii="Aptos" w:hAnsi="Aptos"/>
          <w:spacing w:val="-1"/>
          <w:sz w:val="24"/>
          <w:szCs w:val="24"/>
        </w:rPr>
        <w:t xml:space="preserve"> </w:t>
      </w:r>
      <w:r w:rsidRPr="00F82E8A">
        <w:rPr>
          <w:rFonts w:ascii="Aptos" w:hAnsi="Aptos"/>
          <w:sz w:val="24"/>
          <w:szCs w:val="24"/>
        </w:rPr>
        <w:t>response</w:t>
      </w:r>
      <w:r w:rsidRPr="00F82E8A">
        <w:rPr>
          <w:rFonts w:ascii="Aptos" w:hAnsi="Aptos"/>
          <w:spacing w:val="-1"/>
          <w:sz w:val="24"/>
          <w:szCs w:val="24"/>
        </w:rPr>
        <w:t xml:space="preserve"> </w:t>
      </w:r>
      <w:r w:rsidRPr="00F82E8A">
        <w:rPr>
          <w:rFonts w:ascii="Aptos" w:hAnsi="Aptos"/>
          <w:sz w:val="24"/>
          <w:szCs w:val="24"/>
        </w:rPr>
        <w:t>in</w:t>
      </w:r>
      <w:r w:rsidRPr="00F82E8A">
        <w:rPr>
          <w:rFonts w:ascii="Aptos" w:hAnsi="Aptos"/>
          <w:spacing w:val="-1"/>
          <w:sz w:val="24"/>
          <w:szCs w:val="24"/>
        </w:rPr>
        <w:t xml:space="preserve"> </w:t>
      </w:r>
      <w:r w:rsidRPr="00F82E8A">
        <w:rPr>
          <w:rFonts w:ascii="Aptos" w:hAnsi="Aptos"/>
          <w:sz w:val="24"/>
          <w:szCs w:val="24"/>
        </w:rPr>
        <w:t>Cardiff</w:t>
      </w:r>
      <w:r w:rsidRPr="00F82E8A">
        <w:rPr>
          <w:rFonts w:ascii="Aptos" w:hAnsi="Aptos"/>
          <w:spacing w:val="-1"/>
          <w:sz w:val="24"/>
          <w:szCs w:val="24"/>
        </w:rPr>
        <w:t xml:space="preserve"> </w:t>
      </w:r>
      <w:r w:rsidRPr="00F82E8A">
        <w:rPr>
          <w:rFonts w:ascii="Aptos" w:hAnsi="Aptos"/>
          <w:spacing w:val="-2"/>
          <w:sz w:val="24"/>
          <w:szCs w:val="24"/>
        </w:rPr>
        <w:t>market</w:t>
      </w:r>
    </w:p>
    <w:p w14:paraId="74538764" w14:textId="77777777" w:rsidR="00F82E8A" w:rsidRPr="00F82E8A" w:rsidRDefault="00F82E8A" w:rsidP="00F82E8A">
      <w:pPr>
        <w:pStyle w:val="ListParagraph"/>
        <w:numPr>
          <w:ilvl w:val="0"/>
          <w:numId w:val="1"/>
        </w:numPr>
        <w:tabs>
          <w:tab w:val="left" w:pos="549"/>
        </w:tabs>
        <w:spacing w:before="264" w:line="360" w:lineRule="auto"/>
        <w:ind w:left="549"/>
        <w:jc w:val="both"/>
        <w:rPr>
          <w:rFonts w:ascii="Aptos" w:hAnsi="Aptos"/>
          <w:sz w:val="24"/>
          <w:szCs w:val="24"/>
        </w:rPr>
      </w:pPr>
      <w:r w:rsidRPr="00F82E8A">
        <w:rPr>
          <w:rFonts w:ascii="Aptos" w:hAnsi="Aptos"/>
          <w:sz w:val="24"/>
          <w:szCs w:val="24"/>
        </w:rPr>
        <w:t>Difficulty</w:t>
      </w:r>
      <w:r w:rsidRPr="00F82E8A">
        <w:rPr>
          <w:rFonts w:ascii="Aptos" w:hAnsi="Aptos"/>
          <w:spacing w:val="-1"/>
          <w:sz w:val="24"/>
          <w:szCs w:val="24"/>
        </w:rPr>
        <w:t xml:space="preserve"> </w:t>
      </w:r>
      <w:r w:rsidRPr="00F82E8A">
        <w:rPr>
          <w:rFonts w:ascii="Aptos" w:hAnsi="Aptos"/>
          <w:sz w:val="24"/>
          <w:szCs w:val="24"/>
        </w:rPr>
        <w:t>securing</w:t>
      </w:r>
      <w:r w:rsidRPr="00F82E8A">
        <w:rPr>
          <w:rFonts w:ascii="Aptos" w:hAnsi="Aptos"/>
          <w:spacing w:val="-1"/>
          <w:sz w:val="24"/>
          <w:szCs w:val="24"/>
        </w:rPr>
        <w:t xml:space="preserve"> </w:t>
      </w:r>
      <w:r w:rsidRPr="00F82E8A">
        <w:rPr>
          <w:rFonts w:ascii="Aptos" w:hAnsi="Aptos"/>
          <w:sz w:val="24"/>
          <w:szCs w:val="24"/>
        </w:rPr>
        <w:t>quality</w:t>
      </w:r>
      <w:r w:rsidRPr="00F82E8A">
        <w:rPr>
          <w:rFonts w:ascii="Aptos" w:hAnsi="Aptos"/>
          <w:spacing w:val="-1"/>
          <w:sz w:val="24"/>
          <w:szCs w:val="24"/>
        </w:rPr>
        <w:t xml:space="preserve"> </w:t>
      </w:r>
      <w:r w:rsidRPr="00F82E8A">
        <w:rPr>
          <w:rFonts w:ascii="Aptos" w:hAnsi="Aptos"/>
          <w:sz w:val="24"/>
          <w:szCs w:val="24"/>
        </w:rPr>
        <w:t>staff</w:t>
      </w:r>
      <w:r w:rsidRPr="00F82E8A">
        <w:rPr>
          <w:rFonts w:ascii="Aptos" w:hAnsi="Aptos"/>
          <w:spacing w:val="-1"/>
          <w:sz w:val="24"/>
          <w:szCs w:val="24"/>
        </w:rPr>
        <w:t xml:space="preserve"> </w:t>
      </w:r>
      <w:r w:rsidRPr="00F82E8A">
        <w:rPr>
          <w:rFonts w:ascii="Aptos" w:hAnsi="Aptos"/>
          <w:sz w:val="24"/>
          <w:szCs w:val="24"/>
        </w:rPr>
        <w:t>in</w:t>
      </w:r>
      <w:r w:rsidRPr="00F82E8A">
        <w:rPr>
          <w:rFonts w:ascii="Aptos" w:hAnsi="Aptos"/>
          <w:spacing w:val="-1"/>
          <w:sz w:val="24"/>
          <w:szCs w:val="24"/>
        </w:rPr>
        <w:t xml:space="preserve"> </w:t>
      </w:r>
      <w:r w:rsidRPr="00F82E8A">
        <w:rPr>
          <w:rFonts w:ascii="Aptos" w:hAnsi="Aptos"/>
          <w:sz w:val="24"/>
          <w:szCs w:val="24"/>
        </w:rPr>
        <w:t>competitive</w:t>
      </w:r>
      <w:r w:rsidRPr="00F82E8A">
        <w:rPr>
          <w:rFonts w:ascii="Aptos" w:hAnsi="Aptos"/>
          <w:spacing w:val="-1"/>
          <w:sz w:val="24"/>
          <w:szCs w:val="24"/>
        </w:rPr>
        <w:t xml:space="preserve"> </w:t>
      </w:r>
      <w:r w:rsidRPr="00F82E8A">
        <w:rPr>
          <w:rFonts w:ascii="Aptos" w:hAnsi="Aptos"/>
          <w:sz w:val="24"/>
          <w:szCs w:val="24"/>
        </w:rPr>
        <w:t>hospitality</w:t>
      </w:r>
      <w:r w:rsidRPr="00F82E8A">
        <w:rPr>
          <w:rFonts w:ascii="Aptos" w:hAnsi="Aptos"/>
          <w:spacing w:val="-1"/>
          <w:sz w:val="24"/>
          <w:szCs w:val="24"/>
        </w:rPr>
        <w:t xml:space="preserve"> </w:t>
      </w:r>
      <w:r w:rsidRPr="00F82E8A">
        <w:rPr>
          <w:rFonts w:ascii="Aptos" w:hAnsi="Aptos"/>
          <w:sz w:val="24"/>
          <w:szCs w:val="24"/>
        </w:rPr>
        <w:t>market</w:t>
      </w:r>
      <w:r w:rsidRPr="00F82E8A">
        <w:rPr>
          <w:rFonts w:ascii="Aptos" w:hAnsi="Aptos"/>
          <w:spacing w:val="-1"/>
          <w:sz w:val="24"/>
          <w:szCs w:val="24"/>
        </w:rPr>
        <w:t xml:space="preserve"> </w:t>
      </w:r>
      <w:r w:rsidRPr="00F82E8A">
        <w:rPr>
          <w:rFonts w:ascii="Aptos" w:hAnsi="Aptos"/>
          <w:sz w:val="24"/>
          <w:szCs w:val="24"/>
        </w:rPr>
        <w:t>(RSM</w:t>
      </w:r>
      <w:r w:rsidRPr="00F82E8A">
        <w:rPr>
          <w:rFonts w:ascii="Aptos" w:hAnsi="Aptos"/>
          <w:spacing w:val="-1"/>
          <w:sz w:val="24"/>
          <w:szCs w:val="24"/>
        </w:rPr>
        <w:t xml:space="preserve"> </w:t>
      </w:r>
      <w:r w:rsidRPr="00F82E8A">
        <w:rPr>
          <w:rFonts w:ascii="Aptos" w:hAnsi="Aptos"/>
          <w:sz w:val="24"/>
          <w:szCs w:val="24"/>
        </w:rPr>
        <w:t>UK,</w:t>
      </w:r>
      <w:r w:rsidRPr="00F82E8A">
        <w:rPr>
          <w:rFonts w:ascii="Aptos" w:hAnsi="Aptos"/>
          <w:spacing w:val="-1"/>
          <w:sz w:val="24"/>
          <w:szCs w:val="24"/>
        </w:rPr>
        <w:t xml:space="preserve"> </w:t>
      </w:r>
      <w:r w:rsidRPr="00F82E8A">
        <w:rPr>
          <w:rFonts w:ascii="Aptos" w:hAnsi="Aptos"/>
          <w:spacing w:val="-2"/>
          <w:sz w:val="24"/>
          <w:szCs w:val="24"/>
        </w:rPr>
        <w:t>2025)</w:t>
      </w:r>
    </w:p>
    <w:p w14:paraId="437E0309" w14:textId="77777777" w:rsidR="00F82E8A" w:rsidRPr="00F82E8A" w:rsidRDefault="00F82E8A" w:rsidP="00F82E8A">
      <w:pPr>
        <w:pStyle w:val="BodyText"/>
        <w:spacing w:before="93" w:line="360" w:lineRule="auto"/>
        <w:jc w:val="both"/>
        <w:rPr>
          <w:rFonts w:ascii="Aptos" w:hAnsi="Aptos"/>
        </w:rPr>
      </w:pPr>
    </w:p>
    <w:p w14:paraId="544745E9" w14:textId="63201983" w:rsidR="00F82E8A" w:rsidRPr="00F82E8A" w:rsidRDefault="00F82E8A" w:rsidP="00F82E8A">
      <w:pPr>
        <w:pStyle w:val="Heading3"/>
        <w:spacing w:line="360" w:lineRule="auto"/>
        <w:ind w:right="6744"/>
        <w:jc w:val="both"/>
        <w:rPr>
          <w:rFonts w:ascii="Aptos" w:hAnsi="Aptos"/>
        </w:rPr>
      </w:pPr>
      <w:r w:rsidRPr="00F82E8A">
        <w:rPr>
          <w:rFonts w:ascii="Aptos" w:hAnsi="Aptos"/>
        </w:rPr>
        <w:t>PESTLE</w:t>
      </w:r>
      <w:r w:rsidRPr="00F82E8A">
        <w:rPr>
          <w:rFonts w:ascii="Aptos" w:hAnsi="Aptos"/>
          <w:spacing w:val="-15"/>
        </w:rPr>
        <w:t xml:space="preserve"> </w:t>
      </w:r>
      <w:r w:rsidRPr="00F82E8A">
        <w:rPr>
          <w:rFonts w:ascii="Aptos" w:hAnsi="Aptos"/>
        </w:rPr>
        <w:t>Analysis</w:t>
      </w:r>
      <w:r w:rsidRPr="00F82E8A">
        <w:rPr>
          <w:rFonts w:ascii="Aptos" w:hAnsi="Aptos"/>
          <w:spacing w:val="-15"/>
        </w:rPr>
        <w:t xml:space="preserve"> </w:t>
      </w:r>
      <w:r w:rsidRPr="00F82E8A">
        <w:rPr>
          <w:rFonts w:ascii="Aptos" w:hAnsi="Aptos"/>
        </w:rPr>
        <w:t>-</w:t>
      </w:r>
      <w:r w:rsidRPr="00F82E8A">
        <w:rPr>
          <w:rFonts w:ascii="Aptos" w:hAnsi="Aptos"/>
          <w:spacing w:val="-10"/>
        </w:rPr>
        <w:t xml:space="preserve"> </w:t>
      </w:r>
      <w:r w:rsidRPr="00F82E8A">
        <w:rPr>
          <w:rFonts w:ascii="Aptos" w:hAnsi="Aptos"/>
        </w:rPr>
        <w:t>Political Risk Factors</w:t>
      </w:r>
      <w:r w:rsidRPr="00F82E8A">
        <w:rPr>
          <w:rFonts w:ascii="Aptos" w:hAnsi="Aptos"/>
          <w:spacing w:val="-2"/>
        </w:rPr>
        <w:t>:</w:t>
      </w:r>
    </w:p>
    <w:p w14:paraId="4D51ED16" w14:textId="77777777" w:rsidR="00F82E8A" w:rsidRPr="00F82E8A" w:rsidRDefault="00F82E8A" w:rsidP="00F82E8A">
      <w:pPr>
        <w:pStyle w:val="ListParagraph"/>
        <w:numPr>
          <w:ilvl w:val="0"/>
          <w:numId w:val="1"/>
        </w:numPr>
        <w:tabs>
          <w:tab w:val="left" w:pos="549"/>
        </w:tabs>
        <w:spacing w:before="136" w:line="360" w:lineRule="auto"/>
        <w:ind w:left="549"/>
        <w:jc w:val="both"/>
        <w:rPr>
          <w:rFonts w:ascii="Aptos" w:hAnsi="Aptos"/>
          <w:sz w:val="24"/>
          <w:szCs w:val="24"/>
        </w:rPr>
      </w:pPr>
      <w:r w:rsidRPr="00F82E8A">
        <w:rPr>
          <w:rFonts w:ascii="Aptos" w:hAnsi="Aptos"/>
          <w:sz w:val="24"/>
          <w:szCs w:val="24"/>
        </w:rPr>
        <w:t xml:space="preserve">Potential changes to minimum wage increasing labor </w:t>
      </w:r>
      <w:r w:rsidRPr="00F82E8A">
        <w:rPr>
          <w:rFonts w:ascii="Aptos" w:hAnsi="Aptos"/>
          <w:spacing w:val="-2"/>
          <w:sz w:val="24"/>
          <w:szCs w:val="24"/>
        </w:rPr>
        <w:t>costs</w:t>
      </w:r>
    </w:p>
    <w:p w14:paraId="5B013EFB" w14:textId="77777777" w:rsidR="00F82E8A" w:rsidRPr="00F82E8A" w:rsidRDefault="00F82E8A" w:rsidP="00F82E8A">
      <w:pPr>
        <w:pStyle w:val="BodyText"/>
        <w:spacing w:before="3" w:line="360" w:lineRule="auto"/>
        <w:jc w:val="both"/>
        <w:rPr>
          <w:rFonts w:ascii="Aptos" w:hAnsi="Aptos"/>
        </w:rPr>
      </w:pPr>
    </w:p>
    <w:p w14:paraId="59DA02CA" w14:textId="77777777" w:rsidR="00F82E8A" w:rsidRPr="00F82E8A" w:rsidRDefault="00F82E8A" w:rsidP="00F82E8A">
      <w:pPr>
        <w:pStyle w:val="ListParagraph"/>
        <w:numPr>
          <w:ilvl w:val="0"/>
          <w:numId w:val="1"/>
        </w:numPr>
        <w:tabs>
          <w:tab w:val="left" w:pos="549"/>
        </w:tabs>
        <w:spacing w:line="360" w:lineRule="auto"/>
        <w:ind w:left="549"/>
        <w:jc w:val="both"/>
        <w:rPr>
          <w:rFonts w:ascii="Aptos" w:hAnsi="Aptos"/>
          <w:sz w:val="24"/>
          <w:szCs w:val="24"/>
        </w:rPr>
      </w:pPr>
      <w:r w:rsidRPr="00F82E8A">
        <w:rPr>
          <w:rFonts w:ascii="Aptos" w:hAnsi="Aptos"/>
          <w:sz w:val="24"/>
          <w:szCs w:val="24"/>
        </w:rPr>
        <w:t xml:space="preserve">Stricter food safety regulations requiring additional compliance </w:t>
      </w:r>
      <w:r w:rsidRPr="00F82E8A">
        <w:rPr>
          <w:rFonts w:ascii="Aptos" w:hAnsi="Aptos"/>
          <w:spacing w:val="-2"/>
          <w:sz w:val="24"/>
          <w:szCs w:val="24"/>
        </w:rPr>
        <w:t>costs</w:t>
      </w:r>
    </w:p>
    <w:p w14:paraId="1BA9F6E5" w14:textId="77777777" w:rsidR="00F82E8A" w:rsidRPr="00F82E8A" w:rsidRDefault="00F82E8A" w:rsidP="00F82E8A">
      <w:pPr>
        <w:pStyle w:val="ListParagraph"/>
        <w:numPr>
          <w:ilvl w:val="0"/>
          <w:numId w:val="1"/>
        </w:numPr>
        <w:tabs>
          <w:tab w:val="left" w:pos="549"/>
        </w:tabs>
        <w:spacing w:before="264" w:line="360" w:lineRule="auto"/>
        <w:ind w:left="549"/>
        <w:jc w:val="both"/>
        <w:rPr>
          <w:rFonts w:ascii="Aptos" w:hAnsi="Aptos"/>
          <w:sz w:val="24"/>
          <w:szCs w:val="24"/>
        </w:rPr>
      </w:pPr>
      <w:r w:rsidRPr="00F82E8A">
        <w:rPr>
          <w:rFonts w:ascii="Aptos" w:hAnsi="Aptos"/>
          <w:sz w:val="24"/>
          <w:szCs w:val="24"/>
        </w:rPr>
        <w:t>Brexit-related</w:t>
      </w:r>
      <w:r w:rsidRPr="00F82E8A">
        <w:rPr>
          <w:rFonts w:ascii="Aptos" w:hAnsi="Aptos"/>
          <w:spacing w:val="-1"/>
          <w:sz w:val="24"/>
          <w:szCs w:val="24"/>
        </w:rPr>
        <w:t xml:space="preserve"> </w:t>
      </w:r>
      <w:r w:rsidRPr="00F82E8A">
        <w:rPr>
          <w:rFonts w:ascii="Aptos" w:hAnsi="Aptos"/>
          <w:sz w:val="24"/>
          <w:szCs w:val="24"/>
        </w:rPr>
        <w:t>supply</w:t>
      </w:r>
      <w:r w:rsidRPr="00F82E8A">
        <w:rPr>
          <w:rFonts w:ascii="Aptos" w:hAnsi="Aptos"/>
          <w:spacing w:val="-1"/>
          <w:sz w:val="24"/>
          <w:szCs w:val="24"/>
        </w:rPr>
        <w:t xml:space="preserve"> </w:t>
      </w:r>
      <w:r w:rsidRPr="00F82E8A">
        <w:rPr>
          <w:rFonts w:ascii="Aptos" w:hAnsi="Aptos"/>
          <w:sz w:val="24"/>
          <w:szCs w:val="24"/>
        </w:rPr>
        <w:t>chain</w:t>
      </w:r>
      <w:r w:rsidRPr="00F82E8A">
        <w:rPr>
          <w:rFonts w:ascii="Aptos" w:hAnsi="Aptos"/>
          <w:spacing w:val="-1"/>
          <w:sz w:val="24"/>
          <w:szCs w:val="24"/>
        </w:rPr>
        <w:t xml:space="preserve"> </w:t>
      </w:r>
      <w:r w:rsidRPr="00F82E8A">
        <w:rPr>
          <w:rFonts w:ascii="Aptos" w:hAnsi="Aptos"/>
          <w:sz w:val="24"/>
          <w:szCs w:val="24"/>
        </w:rPr>
        <w:t>disruptions</w:t>
      </w:r>
      <w:r w:rsidRPr="00F82E8A">
        <w:rPr>
          <w:rFonts w:ascii="Aptos" w:hAnsi="Aptos"/>
          <w:spacing w:val="-1"/>
          <w:sz w:val="24"/>
          <w:szCs w:val="24"/>
        </w:rPr>
        <w:t xml:space="preserve"> </w:t>
      </w:r>
      <w:r w:rsidRPr="00F82E8A">
        <w:rPr>
          <w:rFonts w:ascii="Aptos" w:hAnsi="Aptos"/>
          <w:sz w:val="24"/>
          <w:szCs w:val="24"/>
        </w:rPr>
        <w:t>affecting</w:t>
      </w:r>
      <w:r w:rsidRPr="00F82E8A">
        <w:rPr>
          <w:rFonts w:ascii="Aptos" w:hAnsi="Aptos"/>
          <w:spacing w:val="-1"/>
          <w:sz w:val="24"/>
          <w:szCs w:val="24"/>
        </w:rPr>
        <w:t xml:space="preserve"> </w:t>
      </w:r>
      <w:r w:rsidRPr="00F82E8A">
        <w:rPr>
          <w:rFonts w:ascii="Aptos" w:hAnsi="Aptos"/>
          <w:sz w:val="24"/>
          <w:szCs w:val="24"/>
        </w:rPr>
        <w:t xml:space="preserve">ingredient </w:t>
      </w:r>
      <w:r w:rsidRPr="00F82E8A">
        <w:rPr>
          <w:rFonts w:ascii="Aptos" w:hAnsi="Aptos"/>
          <w:spacing w:val="-2"/>
          <w:sz w:val="24"/>
          <w:szCs w:val="24"/>
        </w:rPr>
        <w:t>availability</w:t>
      </w:r>
    </w:p>
    <w:p w14:paraId="62717E2A" w14:textId="77777777" w:rsidR="00F82E8A" w:rsidRPr="00F82E8A" w:rsidRDefault="00F82E8A" w:rsidP="00F82E8A">
      <w:pPr>
        <w:pStyle w:val="BodyText"/>
        <w:spacing w:before="48" w:line="360" w:lineRule="auto"/>
        <w:jc w:val="both"/>
        <w:rPr>
          <w:rFonts w:ascii="Aptos" w:hAnsi="Aptos"/>
        </w:rPr>
      </w:pPr>
    </w:p>
    <w:p w14:paraId="3701FC55" w14:textId="25678F91" w:rsidR="00F82E8A" w:rsidRPr="00F82E8A" w:rsidRDefault="00F82E8A" w:rsidP="00F82E8A">
      <w:pPr>
        <w:pStyle w:val="Heading3"/>
        <w:spacing w:line="360" w:lineRule="auto"/>
        <w:jc w:val="both"/>
        <w:rPr>
          <w:rFonts w:ascii="Aptos" w:hAnsi="Aptos"/>
        </w:rPr>
      </w:pPr>
      <w:r w:rsidRPr="00F82E8A">
        <w:rPr>
          <w:rFonts w:ascii="Aptos" w:hAnsi="Aptos"/>
          <w:spacing w:val="-2"/>
        </w:rPr>
        <w:t>Economics:</w:t>
      </w:r>
    </w:p>
    <w:p w14:paraId="623A1202" w14:textId="77777777" w:rsidR="00F82E8A" w:rsidRPr="00F82E8A" w:rsidRDefault="00F82E8A" w:rsidP="00F82E8A">
      <w:pPr>
        <w:pStyle w:val="BodyText"/>
        <w:spacing w:before="33" w:line="360" w:lineRule="auto"/>
        <w:jc w:val="both"/>
        <w:rPr>
          <w:rFonts w:ascii="Aptos" w:hAnsi="Aptos"/>
          <w:b/>
        </w:rPr>
      </w:pPr>
    </w:p>
    <w:p w14:paraId="68D1BB5A" w14:textId="77777777" w:rsidR="00F82E8A" w:rsidRPr="00F82E8A" w:rsidRDefault="00F82E8A" w:rsidP="00F82E8A">
      <w:pPr>
        <w:pStyle w:val="ListParagraph"/>
        <w:numPr>
          <w:ilvl w:val="0"/>
          <w:numId w:val="1"/>
        </w:numPr>
        <w:tabs>
          <w:tab w:val="left" w:pos="549"/>
        </w:tabs>
        <w:spacing w:line="360" w:lineRule="auto"/>
        <w:ind w:left="549"/>
        <w:jc w:val="both"/>
        <w:rPr>
          <w:rFonts w:ascii="Aptos" w:hAnsi="Aptos"/>
          <w:sz w:val="24"/>
          <w:szCs w:val="24"/>
        </w:rPr>
      </w:pPr>
      <w:r w:rsidRPr="00F82E8A">
        <w:rPr>
          <w:rFonts w:ascii="Aptos" w:hAnsi="Aptos"/>
          <w:sz w:val="24"/>
          <w:szCs w:val="24"/>
        </w:rPr>
        <w:t xml:space="preserve">Inflation pressuring ingredient costs beyond projected </w:t>
      </w:r>
      <w:r w:rsidRPr="00F82E8A">
        <w:rPr>
          <w:rFonts w:ascii="Aptos" w:hAnsi="Aptos"/>
          <w:spacing w:val="-5"/>
          <w:sz w:val="24"/>
          <w:szCs w:val="24"/>
        </w:rPr>
        <w:t>35%</w:t>
      </w:r>
    </w:p>
    <w:p w14:paraId="510D69B9" w14:textId="77777777" w:rsidR="00F82E8A" w:rsidRPr="00F82E8A" w:rsidRDefault="00F82E8A" w:rsidP="00F82E8A">
      <w:pPr>
        <w:pStyle w:val="ListParagraph"/>
        <w:numPr>
          <w:ilvl w:val="0"/>
          <w:numId w:val="1"/>
        </w:numPr>
        <w:tabs>
          <w:tab w:val="left" w:pos="549"/>
        </w:tabs>
        <w:spacing w:before="264" w:line="360" w:lineRule="auto"/>
        <w:ind w:left="549"/>
        <w:jc w:val="both"/>
        <w:rPr>
          <w:rFonts w:ascii="Aptos" w:hAnsi="Aptos"/>
          <w:sz w:val="24"/>
          <w:szCs w:val="24"/>
        </w:rPr>
      </w:pPr>
      <w:r w:rsidRPr="00F82E8A">
        <w:rPr>
          <w:rFonts w:ascii="Aptos" w:hAnsi="Aptos"/>
          <w:sz w:val="24"/>
          <w:szCs w:val="24"/>
        </w:rPr>
        <w:t>Consumer</w:t>
      </w:r>
      <w:r w:rsidRPr="00F82E8A">
        <w:rPr>
          <w:rFonts w:ascii="Aptos" w:hAnsi="Aptos"/>
          <w:spacing w:val="-2"/>
          <w:sz w:val="24"/>
          <w:szCs w:val="24"/>
        </w:rPr>
        <w:t xml:space="preserve"> </w:t>
      </w:r>
      <w:r w:rsidRPr="00F82E8A">
        <w:rPr>
          <w:rFonts w:ascii="Aptos" w:hAnsi="Aptos"/>
          <w:sz w:val="24"/>
          <w:szCs w:val="24"/>
        </w:rPr>
        <w:t>spending</w:t>
      </w:r>
      <w:r w:rsidRPr="00F82E8A">
        <w:rPr>
          <w:rFonts w:ascii="Aptos" w:hAnsi="Aptos"/>
          <w:spacing w:val="-2"/>
          <w:sz w:val="24"/>
          <w:szCs w:val="24"/>
        </w:rPr>
        <w:t xml:space="preserve"> </w:t>
      </w:r>
      <w:r w:rsidRPr="00F82E8A">
        <w:rPr>
          <w:rFonts w:ascii="Aptos" w:hAnsi="Aptos"/>
          <w:sz w:val="24"/>
          <w:szCs w:val="24"/>
        </w:rPr>
        <w:t>cuts</w:t>
      </w:r>
      <w:r w:rsidRPr="00F82E8A">
        <w:rPr>
          <w:rFonts w:ascii="Aptos" w:hAnsi="Aptos"/>
          <w:spacing w:val="-2"/>
          <w:sz w:val="24"/>
          <w:szCs w:val="24"/>
        </w:rPr>
        <w:t xml:space="preserve"> </w:t>
      </w:r>
      <w:r w:rsidRPr="00F82E8A">
        <w:rPr>
          <w:rFonts w:ascii="Aptos" w:hAnsi="Aptos"/>
          <w:sz w:val="24"/>
          <w:szCs w:val="24"/>
        </w:rPr>
        <w:t>during</w:t>
      </w:r>
      <w:r w:rsidRPr="00F82E8A">
        <w:rPr>
          <w:rFonts w:ascii="Aptos" w:hAnsi="Aptos"/>
          <w:spacing w:val="-2"/>
          <w:sz w:val="24"/>
          <w:szCs w:val="24"/>
        </w:rPr>
        <w:t xml:space="preserve"> </w:t>
      </w:r>
      <w:r w:rsidRPr="00F82E8A">
        <w:rPr>
          <w:rFonts w:ascii="Aptos" w:hAnsi="Aptos"/>
          <w:sz w:val="24"/>
          <w:szCs w:val="24"/>
        </w:rPr>
        <w:t>economic</w:t>
      </w:r>
      <w:r w:rsidRPr="00F82E8A">
        <w:rPr>
          <w:rFonts w:ascii="Aptos" w:hAnsi="Aptos"/>
          <w:spacing w:val="-2"/>
          <w:sz w:val="24"/>
          <w:szCs w:val="24"/>
        </w:rPr>
        <w:t xml:space="preserve"> </w:t>
      </w:r>
      <w:r w:rsidRPr="00F82E8A">
        <w:rPr>
          <w:rFonts w:ascii="Aptos" w:hAnsi="Aptos"/>
          <w:sz w:val="24"/>
          <w:szCs w:val="24"/>
        </w:rPr>
        <w:t>uncertainty</w:t>
      </w:r>
      <w:r w:rsidRPr="00F82E8A">
        <w:rPr>
          <w:rFonts w:ascii="Aptos" w:hAnsi="Aptos"/>
          <w:spacing w:val="-2"/>
          <w:sz w:val="24"/>
          <w:szCs w:val="24"/>
        </w:rPr>
        <w:t xml:space="preserve"> </w:t>
      </w:r>
      <w:r w:rsidRPr="00F82E8A">
        <w:rPr>
          <w:rFonts w:ascii="Aptos" w:hAnsi="Aptos"/>
          <w:sz w:val="24"/>
          <w:szCs w:val="24"/>
        </w:rPr>
        <w:t>(Meaningful</w:t>
      </w:r>
      <w:r w:rsidRPr="00F82E8A">
        <w:rPr>
          <w:rFonts w:ascii="Aptos" w:hAnsi="Aptos"/>
          <w:spacing w:val="-7"/>
          <w:sz w:val="24"/>
          <w:szCs w:val="24"/>
        </w:rPr>
        <w:t xml:space="preserve"> </w:t>
      </w:r>
      <w:r w:rsidRPr="00F82E8A">
        <w:rPr>
          <w:rFonts w:ascii="Aptos" w:hAnsi="Aptos"/>
          <w:sz w:val="24"/>
          <w:szCs w:val="24"/>
        </w:rPr>
        <w:t>Vision,</w:t>
      </w:r>
      <w:r w:rsidRPr="00F82E8A">
        <w:rPr>
          <w:rFonts w:ascii="Aptos" w:hAnsi="Aptos"/>
          <w:spacing w:val="-1"/>
          <w:sz w:val="24"/>
          <w:szCs w:val="24"/>
        </w:rPr>
        <w:t xml:space="preserve"> </w:t>
      </w:r>
      <w:r w:rsidRPr="00F82E8A">
        <w:rPr>
          <w:rFonts w:ascii="Aptos" w:hAnsi="Aptos"/>
          <w:spacing w:val="-2"/>
          <w:sz w:val="24"/>
          <w:szCs w:val="24"/>
        </w:rPr>
        <w:t>2025)</w:t>
      </w:r>
    </w:p>
    <w:p w14:paraId="0A9DCBFB" w14:textId="77777777" w:rsidR="00F82E8A" w:rsidRPr="00F82E8A" w:rsidRDefault="00F82E8A" w:rsidP="00F82E8A">
      <w:pPr>
        <w:pStyle w:val="ListParagraph"/>
        <w:numPr>
          <w:ilvl w:val="0"/>
          <w:numId w:val="1"/>
        </w:numPr>
        <w:tabs>
          <w:tab w:val="left" w:pos="549"/>
        </w:tabs>
        <w:spacing w:before="264" w:line="360" w:lineRule="auto"/>
        <w:ind w:left="549"/>
        <w:jc w:val="both"/>
        <w:rPr>
          <w:rFonts w:ascii="Aptos" w:hAnsi="Aptos"/>
          <w:sz w:val="24"/>
          <w:szCs w:val="24"/>
        </w:rPr>
      </w:pPr>
      <w:r w:rsidRPr="00F82E8A">
        <w:rPr>
          <w:rFonts w:ascii="Aptos" w:hAnsi="Aptos"/>
          <w:sz w:val="24"/>
          <w:szCs w:val="24"/>
        </w:rPr>
        <w:t>Rising</w:t>
      </w:r>
      <w:r w:rsidRPr="00F82E8A">
        <w:rPr>
          <w:rFonts w:ascii="Aptos" w:hAnsi="Aptos"/>
          <w:spacing w:val="-1"/>
          <w:sz w:val="24"/>
          <w:szCs w:val="24"/>
        </w:rPr>
        <w:t xml:space="preserve"> </w:t>
      </w:r>
      <w:r w:rsidRPr="00F82E8A">
        <w:rPr>
          <w:rFonts w:ascii="Aptos" w:hAnsi="Aptos"/>
          <w:sz w:val="24"/>
          <w:szCs w:val="24"/>
        </w:rPr>
        <w:t>commercial</w:t>
      </w:r>
      <w:r w:rsidRPr="00F82E8A">
        <w:rPr>
          <w:rFonts w:ascii="Aptos" w:hAnsi="Aptos"/>
          <w:spacing w:val="-1"/>
          <w:sz w:val="24"/>
          <w:szCs w:val="24"/>
        </w:rPr>
        <w:t xml:space="preserve"> </w:t>
      </w:r>
      <w:r w:rsidRPr="00F82E8A">
        <w:rPr>
          <w:rFonts w:ascii="Aptos" w:hAnsi="Aptos"/>
          <w:sz w:val="24"/>
          <w:szCs w:val="24"/>
        </w:rPr>
        <w:t>rent</w:t>
      </w:r>
      <w:r w:rsidRPr="00F82E8A">
        <w:rPr>
          <w:rFonts w:ascii="Aptos" w:hAnsi="Aptos"/>
          <w:spacing w:val="-1"/>
          <w:sz w:val="24"/>
          <w:szCs w:val="24"/>
        </w:rPr>
        <w:t xml:space="preserve"> </w:t>
      </w:r>
      <w:r w:rsidRPr="00F82E8A">
        <w:rPr>
          <w:rFonts w:ascii="Aptos" w:hAnsi="Aptos"/>
          <w:sz w:val="24"/>
          <w:szCs w:val="24"/>
        </w:rPr>
        <w:t>in</w:t>
      </w:r>
      <w:r w:rsidRPr="00F82E8A">
        <w:rPr>
          <w:rFonts w:ascii="Aptos" w:hAnsi="Aptos"/>
          <w:spacing w:val="-1"/>
          <w:sz w:val="24"/>
          <w:szCs w:val="24"/>
        </w:rPr>
        <w:t xml:space="preserve"> </w:t>
      </w:r>
      <w:r w:rsidRPr="00F82E8A">
        <w:rPr>
          <w:rFonts w:ascii="Aptos" w:hAnsi="Aptos"/>
          <w:sz w:val="24"/>
          <w:szCs w:val="24"/>
        </w:rPr>
        <w:t>Cardiff</w:t>
      </w:r>
      <w:r w:rsidRPr="00F82E8A">
        <w:rPr>
          <w:rFonts w:ascii="Aptos" w:hAnsi="Aptos"/>
          <w:spacing w:val="-1"/>
          <w:sz w:val="24"/>
          <w:szCs w:val="24"/>
        </w:rPr>
        <w:t xml:space="preserve"> </w:t>
      </w:r>
      <w:r w:rsidRPr="00F82E8A">
        <w:rPr>
          <w:rFonts w:ascii="Aptos" w:hAnsi="Aptos"/>
          <w:sz w:val="24"/>
          <w:szCs w:val="24"/>
        </w:rPr>
        <w:t xml:space="preserve">city </w:t>
      </w:r>
      <w:r w:rsidRPr="00F82E8A">
        <w:rPr>
          <w:rFonts w:ascii="Aptos" w:hAnsi="Aptos"/>
          <w:spacing w:val="-2"/>
          <w:sz w:val="24"/>
          <w:szCs w:val="24"/>
        </w:rPr>
        <w:t>center</w:t>
      </w:r>
    </w:p>
    <w:p w14:paraId="62A713A1" w14:textId="77777777" w:rsidR="00F82E8A" w:rsidRPr="00F82E8A" w:rsidRDefault="00F82E8A" w:rsidP="00F82E8A">
      <w:pPr>
        <w:pStyle w:val="ListParagraph"/>
        <w:spacing w:line="360" w:lineRule="auto"/>
        <w:jc w:val="both"/>
        <w:rPr>
          <w:rFonts w:ascii="Aptos" w:hAnsi="Aptos"/>
          <w:sz w:val="24"/>
          <w:szCs w:val="24"/>
        </w:rPr>
        <w:sectPr w:rsidR="00F82E8A" w:rsidRPr="00F82E8A" w:rsidSect="00F82E8A">
          <w:pgSz w:w="11900" w:h="16840"/>
          <w:pgMar w:top="320" w:right="425" w:bottom="280" w:left="425" w:header="720" w:footer="720" w:gutter="0"/>
          <w:cols w:space="720"/>
        </w:sectPr>
      </w:pPr>
    </w:p>
    <w:p w14:paraId="3EA8F136" w14:textId="77777777" w:rsidR="00F82E8A" w:rsidRPr="00F82E8A" w:rsidRDefault="00F82E8A" w:rsidP="00F82E8A">
      <w:pPr>
        <w:pStyle w:val="ListParagraph"/>
        <w:numPr>
          <w:ilvl w:val="0"/>
          <w:numId w:val="1"/>
        </w:numPr>
        <w:tabs>
          <w:tab w:val="left" w:pos="549"/>
        </w:tabs>
        <w:spacing w:before="62" w:line="360" w:lineRule="auto"/>
        <w:ind w:left="549"/>
        <w:jc w:val="both"/>
        <w:rPr>
          <w:rFonts w:ascii="Aptos" w:hAnsi="Aptos"/>
          <w:sz w:val="24"/>
          <w:szCs w:val="24"/>
        </w:rPr>
      </w:pPr>
      <w:r w:rsidRPr="00F82E8A">
        <w:rPr>
          <w:rFonts w:ascii="Aptos" w:hAnsi="Aptos"/>
          <w:sz w:val="24"/>
          <w:szCs w:val="24"/>
        </w:rPr>
        <w:lastRenderedPageBreak/>
        <w:t>Interest</w:t>
      </w:r>
      <w:r w:rsidRPr="00F82E8A">
        <w:rPr>
          <w:rFonts w:ascii="Aptos" w:hAnsi="Aptos"/>
          <w:spacing w:val="-1"/>
          <w:sz w:val="24"/>
          <w:szCs w:val="24"/>
        </w:rPr>
        <w:t xml:space="preserve"> </w:t>
      </w:r>
      <w:r w:rsidRPr="00F82E8A">
        <w:rPr>
          <w:rFonts w:ascii="Aptos" w:hAnsi="Aptos"/>
          <w:sz w:val="24"/>
          <w:szCs w:val="24"/>
        </w:rPr>
        <w:t>rate</w:t>
      </w:r>
      <w:r w:rsidRPr="00F82E8A">
        <w:rPr>
          <w:rFonts w:ascii="Aptos" w:hAnsi="Aptos"/>
          <w:spacing w:val="-1"/>
          <w:sz w:val="24"/>
          <w:szCs w:val="24"/>
        </w:rPr>
        <w:t xml:space="preserve"> </w:t>
      </w:r>
      <w:r w:rsidRPr="00F82E8A">
        <w:rPr>
          <w:rFonts w:ascii="Aptos" w:hAnsi="Aptos"/>
          <w:sz w:val="24"/>
          <w:szCs w:val="24"/>
        </w:rPr>
        <w:t>increases</w:t>
      </w:r>
      <w:r w:rsidRPr="00F82E8A">
        <w:rPr>
          <w:rFonts w:ascii="Aptos" w:hAnsi="Aptos"/>
          <w:spacing w:val="-1"/>
          <w:sz w:val="24"/>
          <w:szCs w:val="24"/>
        </w:rPr>
        <w:t xml:space="preserve"> </w:t>
      </w:r>
      <w:r w:rsidRPr="00F82E8A">
        <w:rPr>
          <w:rFonts w:ascii="Aptos" w:hAnsi="Aptos"/>
          <w:sz w:val="24"/>
          <w:szCs w:val="24"/>
        </w:rPr>
        <w:t>affecting</w:t>
      </w:r>
      <w:r w:rsidRPr="00F82E8A">
        <w:rPr>
          <w:rFonts w:ascii="Aptos" w:hAnsi="Aptos"/>
          <w:spacing w:val="-1"/>
          <w:sz w:val="24"/>
          <w:szCs w:val="24"/>
        </w:rPr>
        <w:t xml:space="preserve"> </w:t>
      </w:r>
      <w:r w:rsidRPr="00F82E8A">
        <w:rPr>
          <w:rFonts w:ascii="Aptos" w:hAnsi="Aptos"/>
          <w:sz w:val="24"/>
          <w:szCs w:val="24"/>
        </w:rPr>
        <w:t>loan</w:t>
      </w:r>
      <w:r w:rsidRPr="00F82E8A">
        <w:rPr>
          <w:rFonts w:ascii="Aptos" w:hAnsi="Aptos"/>
          <w:spacing w:val="-1"/>
          <w:sz w:val="24"/>
          <w:szCs w:val="24"/>
        </w:rPr>
        <w:t xml:space="preserve"> </w:t>
      </w:r>
      <w:r w:rsidRPr="00F82E8A">
        <w:rPr>
          <w:rFonts w:ascii="Aptos" w:hAnsi="Aptos"/>
          <w:spacing w:val="-2"/>
          <w:sz w:val="24"/>
          <w:szCs w:val="24"/>
        </w:rPr>
        <w:t>repayments</w:t>
      </w:r>
    </w:p>
    <w:p w14:paraId="723A89C5" w14:textId="77777777" w:rsidR="00F82E8A" w:rsidRPr="00F82E8A" w:rsidRDefault="00F82E8A" w:rsidP="00F82E8A">
      <w:pPr>
        <w:pStyle w:val="BodyText"/>
        <w:spacing w:before="168" w:line="360" w:lineRule="auto"/>
        <w:jc w:val="both"/>
        <w:rPr>
          <w:rFonts w:ascii="Aptos" w:hAnsi="Aptos"/>
        </w:rPr>
      </w:pPr>
    </w:p>
    <w:p w14:paraId="4AC42CA6" w14:textId="77777777" w:rsidR="00F82E8A" w:rsidRPr="00F82E8A" w:rsidRDefault="00F82E8A" w:rsidP="00F82E8A">
      <w:pPr>
        <w:pStyle w:val="Heading3"/>
        <w:spacing w:line="360" w:lineRule="auto"/>
        <w:jc w:val="both"/>
        <w:rPr>
          <w:rFonts w:ascii="Aptos" w:hAnsi="Aptos"/>
        </w:rPr>
      </w:pPr>
      <w:r w:rsidRPr="00F82E8A">
        <w:rPr>
          <w:rFonts w:ascii="Aptos" w:hAnsi="Aptos"/>
          <w:spacing w:val="-2"/>
        </w:rPr>
        <w:t>Social:</w:t>
      </w:r>
    </w:p>
    <w:p w14:paraId="62F1AD4D" w14:textId="77777777" w:rsidR="00F82E8A" w:rsidRPr="00F82E8A" w:rsidRDefault="00F82E8A" w:rsidP="00F82E8A">
      <w:pPr>
        <w:pStyle w:val="BodyText"/>
        <w:spacing w:before="33" w:line="360" w:lineRule="auto"/>
        <w:jc w:val="both"/>
        <w:rPr>
          <w:rFonts w:ascii="Aptos" w:hAnsi="Aptos"/>
          <w:b/>
        </w:rPr>
      </w:pPr>
    </w:p>
    <w:p w14:paraId="6C924A5F" w14:textId="77777777" w:rsidR="00F82E8A" w:rsidRPr="00F82E8A" w:rsidRDefault="00F82E8A" w:rsidP="00F82E8A">
      <w:pPr>
        <w:pStyle w:val="ListParagraph"/>
        <w:numPr>
          <w:ilvl w:val="0"/>
          <w:numId w:val="1"/>
        </w:numPr>
        <w:tabs>
          <w:tab w:val="left" w:pos="549"/>
        </w:tabs>
        <w:spacing w:line="360" w:lineRule="auto"/>
        <w:ind w:left="549"/>
        <w:jc w:val="both"/>
        <w:rPr>
          <w:rFonts w:ascii="Aptos" w:hAnsi="Aptos"/>
          <w:sz w:val="24"/>
          <w:szCs w:val="24"/>
        </w:rPr>
      </w:pPr>
      <w:r w:rsidRPr="00F82E8A">
        <w:rPr>
          <w:rFonts w:ascii="Aptos" w:hAnsi="Aptos"/>
          <w:sz w:val="24"/>
          <w:szCs w:val="24"/>
        </w:rPr>
        <w:t xml:space="preserve">Health trend fatigue - consumers reverting to convenience over </w:t>
      </w:r>
      <w:r w:rsidRPr="00F82E8A">
        <w:rPr>
          <w:rFonts w:ascii="Aptos" w:hAnsi="Aptos"/>
          <w:spacing w:val="-2"/>
          <w:sz w:val="24"/>
          <w:szCs w:val="24"/>
        </w:rPr>
        <w:t>nutrition</w:t>
      </w:r>
    </w:p>
    <w:p w14:paraId="433C11D4" w14:textId="77777777" w:rsidR="00F82E8A" w:rsidRPr="00F82E8A" w:rsidRDefault="00F82E8A" w:rsidP="00F82E8A">
      <w:pPr>
        <w:pStyle w:val="BodyText"/>
        <w:spacing w:before="3" w:line="360" w:lineRule="auto"/>
        <w:jc w:val="both"/>
        <w:rPr>
          <w:rFonts w:ascii="Aptos" w:hAnsi="Aptos"/>
        </w:rPr>
      </w:pPr>
    </w:p>
    <w:p w14:paraId="7284BA78" w14:textId="77777777" w:rsidR="00F82E8A" w:rsidRPr="00F82E8A" w:rsidRDefault="00F82E8A" w:rsidP="00F82E8A">
      <w:pPr>
        <w:pStyle w:val="ListParagraph"/>
        <w:numPr>
          <w:ilvl w:val="0"/>
          <w:numId w:val="1"/>
        </w:numPr>
        <w:tabs>
          <w:tab w:val="left" w:pos="549"/>
        </w:tabs>
        <w:spacing w:line="360" w:lineRule="auto"/>
        <w:ind w:left="549"/>
        <w:jc w:val="both"/>
        <w:rPr>
          <w:rFonts w:ascii="Aptos" w:hAnsi="Aptos"/>
          <w:sz w:val="24"/>
          <w:szCs w:val="24"/>
        </w:rPr>
      </w:pPr>
      <w:r w:rsidRPr="00F82E8A">
        <w:rPr>
          <w:rFonts w:ascii="Aptos" w:hAnsi="Aptos"/>
          <w:sz w:val="24"/>
          <w:szCs w:val="24"/>
        </w:rPr>
        <w:t xml:space="preserve">Competition from meal kit delivery services and home cooking </w:t>
      </w:r>
      <w:r w:rsidRPr="00F82E8A">
        <w:rPr>
          <w:rFonts w:ascii="Aptos" w:hAnsi="Aptos"/>
          <w:spacing w:val="-2"/>
          <w:sz w:val="24"/>
          <w:szCs w:val="24"/>
        </w:rPr>
        <w:t>trends</w:t>
      </w:r>
    </w:p>
    <w:p w14:paraId="68F2803B" w14:textId="77777777" w:rsidR="00F82E8A" w:rsidRPr="00F82E8A" w:rsidRDefault="00F82E8A" w:rsidP="00F82E8A">
      <w:pPr>
        <w:pStyle w:val="ListParagraph"/>
        <w:numPr>
          <w:ilvl w:val="0"/>
          <w:numId w:val="1"/>
        </w:numPr>
        <w:tabs>
          <w:tab w:val="left" w:pos="549"/>
        </w:tabs>
        <w:spacing w:before="264" w:line="360" w:lineRule="auto"/>
        <w:ind w:left="549"/>
        <w:jc w:val="both"/>
        <w:rPr>
          <w:rFonts w:ascii="Aptos" w:hAnsi="Aptos"/>
          <w:sz w:val="24"/>
          <w:szCs w:val="24"/>
        </w:rPr>
      </w:pPr>
      <w:r w:rsidRPr="00F82E8A">
        <w:rPr>
          <w:rFonts w:ascii="Aptos" w:hAnsi="Aptos"/>
          <w:sz w:val="24"/>
          <w:szCs w:val="24"/>
        </w:rPr>
        <w:t>Difficulty</w:t>
      </w:r>
      <w:r w:rsidRPr="00F82E8A">
        <w:rPr>
          <w:rFonts w:ascii="Aptos" w:hAnsi="Aptos"/>
          <w:spacing w:val="-2"/>
          <w:sz w:val="24"/>
          <w:szCs w:val="24"/>
        </w:rPr>
        <w:t xml:space="preserve"> </w:t>
      </w:r>
      <w:r w:rsidRPr="00F82E8A">
        <w:rPr>
          <w:rFonts w:ascii="Aptos" w:hAnsi="Aptos"/>
          <w:sz w:val="24"/>
          <w:szCs w:val="24"/>
        </w:rPr>
        <w:t>changing</w:t>
      </w:r>
      <w:r w:rsidRPr="00F82E8A">
        <w:rPr>
          <w:rFonts w:ascii="Aptos" w:hAnsi="Aptos"/>
          <w:spacing w:val="-1"/>
          <w:sz w:val="24"/>
          <w:szCs w:val="24"/>
        </w:rPr>
        <w:t xml:space="preserve"> </w:t>
      </w:r>
      <w:r w:rsidRPr="00F82E8A">
        <w:rPr>
          <w:rFonts w:ascii="Aptos" w:hAnsi="Aptos"/>
          <w:sz w:val="24"/>
          <w:szCs w:val="24"/>
        </w:rPr>
        <w:t>established</w:t>
      </w:r>
      <w:r w:rsidRPr="00F82E8A">
        <w:rPr>
          <w:rFonts w:ascii="Aptos" w:hAnsi="Aptos"/>
          <w:spacing w:val="-2"/>
          <w:sz w:val="24"/>
          <w:szCs w:val="24"/>
        </w:rPr>
        <w:t xml:space="preserve"> </w:t>
      </w:r>
      <w:r w:rsidRPr="00F82E8A">
        <w:rPr>
          <w:rFonts w:ascii="Aptos" w:hAnsi="Aptos"/>
          <w:sz w:val="24"/>
          <w:szCs w:val="24"/>
        </w:rPr>
        <w:t>lunch</w:t>
      </w:r>
      <w:r w:rsidRPr="00F82E8A">
        <w:rPr>
          <w:rFonts w:ascii="Aptos" w:hAnsi="Aptos"/>
          <w:spacing w:val="-1"/>
          <w:sz w:val="24"/>
          <w:szCs w:val="24"/>
        </w:rPr>
        <w:t xml:space="preserve"> </w:t>
      </w:r>
      <w:r w:rsidRPr="00F82E8A">
        <w:rPr>
          <w:rFonts w:ascii="Aptos" w:hAnsi="Aptos"/>
          <w:sz w:val="24"/>
          <w:szCs w:val="24"/>
        </w:rPr>
        <w:t>habits</w:t>
      </w:r>
      <w:r w:rsidRPr="00F82E8A">
        <w:rPr>
          <w:rFonts w:ascii="Aptos" w:hAnsi="Aptos"/>
          <w:spacing w:val="-2"/>
          <w:sz w:val="24"/>
          <w:szCs w:val="24"/>
        </w:rPr>
        <w:t xml:space="preserve"> </w:t>
      </w:r>
      <w:r w:rsidRPr="00F82E8A">
        <w:rPr>
          <w:rFonts w:ascii="Aptos" w:hAnsi="Aptos"/>
          <w:sz w:val="24"/>
          <w:szCs w:val="24"/>
        </w:rPr>
        <w:t>in</w:t>
      </w:r>
      <w:r w:rsidRPr="00F82E8A">
        <w:rPr>
          <w:rFonts w:ascii="Aptos" w:hAnsi="Aptos"/>
          <w:spacing w:val="-1"/>
          <w:sz w:val="24"/>
          <w:szCs w:val="24"/>
        </w:rPr>
        <w:t xml:space="preserve"> </w:t>
      </w:r>
      <w:r w:rsidRPr="00F82E8A">
        <w:rPr>
          <w:rFonts w:ascii="Aptos" w:hAnsi="Aptos"/>
          <w:sz w:val="24"/>
          <w:szCs w:val="24"/>
        </w:rPr>
        <w:t>target</w:t>
      </w:r>
      <w:r w:rsidRPr="00F82E8A">
        <w:rPr>
          <w:rFonts w:ascii="Aptos" w:hAnsi="Aptos"/>
          <w:spacing w:val="-1"/>
          <w:sz w:val="24"/>
          <w:szCs w:val="24"/>
        </w:rPr>
        <w:t xml:space="preserve"> </w:t>
      </w:r>
      <w:r w:rsidRPr="00F82E8A">
        <w:rPr>
          <w:rFonts w:ascii="Aptos" w:hAnsi="Aptos"/>
          <w:spacing w:val="-2"/>
          <w:sz w:val="24"/>
          <w:szCs w:val="24"/>
        </w:rPr>
        <w:t>demographics</w:t>
      </w:r>
    </w:p>
    <w:p w14:paraId="3A2E5457" w14:textId="77777777" w:rsidR="00F82E8A" w:rsidRPr="00F82E8A" w:rsidRDefault="00F82E8A" w:rsidP="00F82E8A">
      <w:pPr>
        <w:pStyle w:val="BodyText"/>
        <w:spacing w:before="33" w:line="360" w:lineRule="auto"/>
        <w:jc w:val="both"/>
        <w:rPr>
          <w:rFonts w:ascii="Aptos" w:hAnsi="Aptos"/>
        </w:rPr>
      </w:pPr>
    </w:p>
    <w:p w14:paraId="1E665F94" w14:textId="77777777" w:rsidR="00F82E8A" w:rsidRPr="00F82E8A" w:rsidRDefault="00F82E8A" w:rsidP="00F82E8A">
      <w:pPr>
        <w:pStyle w:val="Heading3"/>
        <w:spacing w:line="360" w:lineRule="auto"/>
        <w:jc w:val="both"/>
        <w:rPr>
          <w:rFonts w:ascii="Aptos" w:hAnsi="Aptos"/>
        </w:rPr>
      </w:pPr>
      <w:r w:rsidRPr="00F82E8A">
        <w:rPr>
          <w:rFonts w:ascii="Aptos" w:hAnsi="Aptos"/>
          <w:spacing w:val="-2"/>
        </w:rPr>
        <w:t>Technological:</w:t>
      </w:r>
    </w:p>
    <w:p w14:paraId="586D7FAA" w14:textId="77777777" w:rsidR="00F82E8A" w:rsidRPr="00F82E8A" w:rsidRDefault="00F82E8A" w:rsidP="00F82E8A">
      <w:pPr>
        <w:pStyle w:val="BodyText"/>
        <w:spacing w:before="33" w:line="360" w:lineRule="auto"/>
        <w:jc w:val="both"/>
        <w:rPr>
          <w:rFonts w:ascii="Aptos" w:hAnsi="Aptos"/>
          <w:b/>
        </w:rPr>
      </w:pPr>
    </w:p>
    <w:p w14:paraId="7BC780DC" w14:textId="77777777" w:rsidR="00F82E8A" w:rsidRPr="00F82E8A" w:rsidRDefault="00F82E8A" w:rsidP="00F82E8A">
      <w:pPr>
        <w:pStyle w:val="ListParagraph"/>
        <w:numPr>
          <w:ilvl w:val="0"/>
          <w:numId w:val="1"/>
        </w:numPr>
        <w:tabs>
          <w:tab w:val="left" w:pos="549"/>
        </w:tabs>
        <w:spacing w:line="360" w:lineRule="auto"/>
        <w:ind w:left="549" w:right="411"/>
        <w:jc w:val="both"/>
        <w:rPr>
          <w:rFonts w:ascii="Aptos" w:hAnsi="Aptos"/>
          <w:sz w:val="24"/>
          <w:szCs w:val="24"/>
        </w:rPr>
      </w:pPr>
      <w:r w:rsidRPr="00F82E8A">
        <w:rPr>
          <w:rFonts w:ascii="Aptos" w:hAnsi="Aptos"/>
          <w:sz w:val="24"/>
          <w:szCs w:val="24"/>
        </w:rPr>
        <w:t>High</w:t>
      </w:r>
      <w:r w:rsidRPr="00F82E8A">
        <w:rPr>
          <w:rFonts w:ascii="Aptos" w:hAnsi="Aptos"/>
          <w:spacing w:val="-3"/>
          <w:sz w:val="24"/>
          <w:szCs w:val="24"/>
        </w:rPr>
        <w:t xml:space="preserve"> </w:t>
      </w:r>
      <w:r w:rsidRPr="00F82E8A">
        <w:rPr>
          <w:rFonts w:ascii="Aptos" w:hAnsi="Aptos"/>
          <w:sz w:val="24"/>
          <w:szCs w:val="24"/>
        </w:rPr>
        <w:t>costs</w:t>
      </w:r>
      <w:r w:rsidRPr="00F82E8A">
        <w:rPr>
          <w:rFonts w:ascii="Aptos" w:hAnsi="Aptos"/>
          <w:spacing w:val="-3"/>
          <w:sz w:val="24"/>
          <w:szCs w:val="24"/>
        </w:rPr>
        <w:t xml:space="preserve"> </w:t>
      </w:r>
      <w:r w:rsidRPr="00F82E8A">
        <w:rPr>
          <w:rFonts w:ascii="Aptos" w:hAnsi="Aptos"/>
          <w:sz w:val="24"/>
          <w:szCs w:val="24"/>
        </w:rPr>
        <w:t>of</w:t>
      </w:r>
      <w:r w:rsidRPr="00F82E8A">
        <w:rPr>
          <w:rFonts w:ascii="Aptos" w:hAnsi="Aptos"/>
          <w:spacing w:val="-3"/>
          <w:sz w:val="24"/>
          <w:szCs w:val="24"/>
        </w:rPr>
        <w:t xml:space="preserve"> </w:t>
      </w:r>
      <w:r w:rsidRPr="00F82E8A">
        <w:rPr>
          <w:rFonts w:ascii="Aptos" w:hAnsi="Aptos"/>
          <w:sz w:val="24"/>
          <w:szCs w:val="24"/>
        </w:rPr>
        <w:t>maintaining</w:t>
      </w:r>
      <w:r w:rsidRPr="00F82E8A">
        <w:rPr>
          <w:rFonts w:ascii="Aptos" w:hAnsi="Aptos"/>
          <w:spacing w:val="-3"/>
          <w:sz w:val="24"/>
          <w:szCs w:val="24"/>
        </w:rPr>
        <w:t xml:space="preserve"> </w:t>
      </w:r>
      <w:r w:rsidRPr="00F82E8A">
        <w:rPr>
          <w:rFonts w:ascii="Aptos" w:hAnsi="Aptos"/>
          <w:sz w:val="24"/>
          <w:szCs w:val="24"/>
        </w:rPr>
        <w:t>and</w:t>
      </w:r>
      <w:r w:rsidRPr="00F82E8A">
        <w:rPr>
          <w:rFonts w:ascii="Aptos" w:hAnsi="Aptos"/>
          <w:spacing w:val="-3"/>
          <w:sz w:val="24"/>
          <w:szCs w:val="24"/>
        </w:rPr>
        <w:t xml:space="preserve"> </w:t>
      </w:r>
      <w:r w:rsidRPr="00F82E8A">
        <w:rPr>
          <w:rFonts w:ascii="Aptos" w:hAnsi="Aptos"/>
          <w:sz w:val="24"/>
          <w:szCs w:val="24"/>
        </w:rPr>
        <w:t>upgrading</w:t>
      </w:r>
      <w:r w:rsidRPr="00F82E8A">
        <w:rPr>
          <w:rFonts w:ascii="Aptos" w:hAnsi="Aptos"/>
          <w:spacing w:val="-3"/>
          <w:sz w:val="24"/>
          <w:szCs w:val="24"/>
        </w:rPr>
        <w:t xml:space="preserve"> </w:t>
      </w:r>
      <w:r w:rsidRPr="00F82E8A">
        <w:rPr>
          <w:rFonts w:ascii="Aptos" w:hAnsi="Aptos"/>
          <w:sz w:val="24"/>
          <w:szCs w:val="24"/>
        </w:rPr>
        <w:t>digital</w:t>
      </w:r>
      <w:r w:rsidRPr="00F82E8A">
        <w:rPr>
          <w:rFonts w:ascii="Aptos" w:hAnsi="Aptos"/>
          <w:spacing w:val="-3"/>
          <w:sz w:val="24"/>
          <w:szCs w:val="24"/>
        </w:rPr>
        <w:t xml:space="preserve"> </w:t>
      </w:r>
      <w:r w:rsidRPr="00F82E8A">
        <w:rPr>
          <w:rFonts w:ascii="Aptos" w:hAnsi="Aptos"/>
          <w:sz w:val="24"/>
          <w:szCs w:val="24"/>
        </w:rPr>
        <w:t>infrastructure</w:t>
      </w:r>
      <w:r w:rsidRPr="00F82E8A">
        <w:rPr>
          <w:rFonts w:ascii="Aptos" w:hAnsi="Aptos"/>
          <w:spacing w:val="-3"/>
          <w:sz w:val="24"/>
          <w:szCs w:val="24"/>
        </w:rPr>
        <w:t xml:space="preserve"> </w:t>
      </w:r>
      <w:r w:rsidRPr="00F82E8A">
        <w:rPr>
          <w:rFonts w:ascii="Aptos" w:hAnsi="Aptos"/>
          <w:sz w:val="24"/>
          <w:szCs w:val="24"/>
        </w:rPr>
        <w:t>(</w:t>
      </w:r>
      <w:proofErr w:type="spellStart"/>
      <w:r w:rsidRPr="00F82E8A">
        <w:rPr>
          <w:rFonts w:ascii="Aptos" w:hAnsi="Aptos"/>
          <w:sz w:val="24"/>
          <w:szCs w:val="24"/>
        </w:rPr>
        <w:t>Dancausa</w:t>
      </w:r>
      <w:proofErr w:type="spellEnd"/>
      <w:r w:rsidRPr="00F82E8A">
        <w:rPr>
          <w:rFonts w:ascii="Aptos" w:hAnsi="Aptos"/>
          <w:spacing w:val="-3"/>
          <w:sz w:val="24"/>
          <w:szCs w:val="24"/>
        </w:rPr>
        <w:t xml:space="preserve"> </w:t>
      </w:r>
      <w:r w:rsidRPr="00F82E8A">
        <w:rPr>
          <w:rFonts w:ascii="Aptos" w:hAnsi="Aptos"/>
          <w:sz w:val="24"/>
          <w:szCs w:val="24"/>
        </w:rPr>
        <w:t>Millán</w:t>
      </w:r>
      <w:r w:rsidRPr="00F82E8A">
        <w:rPr>
          <w:rFonts w:ascii="Aptos" w:hAnsi="Aptos"/>
          <w:spacing w:val="-3"/>
          <w:sz w:val="24"/>
          <w:szCs w:val="24"/>
        </w:rPr>
        <w:t xml:space="preserve"> </w:t>
      </w:r>
      <w:r w:rsidRPr="00F82E8A">
        <w:rPr>
          <w:rFonts w:ascii="Aptos" w:hAnsi="Aptos"/>
          <w:sz w:val="24"/>
          <w:szCs w:val="24"/>
        </w:rPr>
        <w:t>&amp;</w:t>
      </w:r>
      <w:r w:rsidRPr="00F82E8A">
        <w:rPr>
          <w:rFonts w:ascii="Aptos" w:hAnsi="Aptos"/>
          <w:spacing w:val="-3"/>
          <w:sz w:val="24"/>
          <w:szCs w:val="24"/>
        </w:rPr>
        <w:t xml:space="preserve"> </w:t>
      </w:r>
      <w:r w:rsidRPr="00F82E8A">
        <w:rPr>
          <w:rFonts w:ascii="Aptos" w:hAnsi="Aptos"/>
          <w:sz w:val="24"/>
          <w:szCs w:val="24"/>
        </w:rPr>
        <w:t>Millán</w:t>
      </w:r>
      <w:r w:rsidRPr="00F82E8A">
        <w:rPr>
          <w:rFonts w:ascii="Aptos" w:hAnsi="Aptos"/>
          <w:spacing w:val="-8"/>
          <w:sz w:val="24"/>
          <w:szCs w:val="24"/>
        </w:rPr>
        <w:t xml:space="preserve"> </w:t>
      </w:r>
      <w:r w:rsidRPr="00F82E8A">
        <w:rPr>
          <w:rFonts w:ascii="Aptos" w:hAnsi="Aptos"/>
          <w:sz w:val="24"/>
          <w:szCs w:val="24"/>
        </w:rPr>
        <w:t>Vázquez</w:t>
      </w:r>
      <w:r w:rsidRPr="00F82E8A">
        <w:rPr>
          <w:rFonts w:ascii="Aptos" w:hAnsi="Aptos"/>
          <w:spacing w:val="-3"/>
          <w:sz w:val="24"/>
          <w:szCs w:val="24"/>
        </w:rPr>
        <w:t xml:space="preserve"> </w:t>
      </w:r>
      <w:r w:rsidRPr="00F82E8A">
        <w:rPr>
          <w:rFonts w:ascii="Aptos" w:hAnsi="Aptos"/>
          <w:sz w:val="24"/>
          <w:szCs w:val="24"/>
        </w:rPr>
        <w:t>de</w:t>
      </w:r>
      <w:r w:rsidRPr="00F82E8A">
        <w:rPr>
          <w:rFonts w:ascii="Aptos" w:hAnsi="Aptos"/>
          <w:spacing w:val="-3"/>
          <w:sz w:val="24"/>
          <w:szCs w:val="24"/>
        </w:rPr>
        <w:t xml:space="preserve"> </w:t>
      </w:r>
      <w:r w:rsidRPr="00F82E8A">
        <w:rPr>
          <w:rFonts w:ascii="Aptos" w:hAnsi="Aptos"/>
          <w:sz w:val="24"/>
          <w:szCs w:val="24"/>
        </w:rPr>
        <w:t>la Torre, 2024)</w:t>
      </w:r>
    </w:p>
    <w:p w14:paraId="2FA76B8A" w14:textId="77777777" w:rsidR="00F82E8A" w:rsidRPr="00F82E8A" w:rsidRDefault="00F82E8A" w:rsidP="00F82E8A">
      <w:pPr>
        <w:pStyle w:val="ListParagraph"/>
        <w:numPr>
          <w:ilvl w:val="0"/>
          <w:numId w:val="1"/>
        </w:numPr>
        <w:tabs>
          <w:tab w:val="left" w:pos="549"/>
        </w:tabs>
        <w:spacing w:before="134" w:line="360" w:lineRule="auto"/>
        <w:ind w:left="549"/>
        <w:jc w:val="both"/>
        <w:rPr>
          <w:rFonts w:ascii="Aptos" w:hAnsi="Aptos"/>
          <w:sz w:val="24"/>
          <w:szCs w:val="24"/>
        </w:rPr>
      </w:pPr>
      <w:r w:rsidRPr="00F82E8A">
        <w:rPr>
          <w:rFonts w:ascii="Aptos" w:hAnsi="Aptos"/>
          <w:sz w:val="24"/>
          <w:szCs w:val="24"/>
        </w:rPr>
        <w:t xml:space="preserve">Cybersecurity risks with customer data and payment </w:t>
      </w:r>
      <w:r w:rsidRPr="00F82E8A">
        <w:rPr>
          <w:rFonts w:ascii="Aptos" w:hAnsi="Aptos"/>
          <w:spacing w:val="-2"/>
          <w:sz w:val="24"/>
          <w:szCs w:val="24"/>
        </w:rPr>
        <w:t>systems</w:t>
      </w:r>
    </w:p>
    <w:p w14:paraId="44D54B19" w14:textId="77777777" w:rsidR="00F82E8A" w:rsidRPr="00F82E8A" w:rsidRDefault="00F82E8A" w:rsidP="00F82E8A">
      <w:pPr>
        <w:pStyle w:val="BodyText"/>
        <w:spacing w:before="3" w:line="360" w:lineRule="auto"/>
        <w:jc w:val="both"/>
        <w:rPr>
          <w:rFonts w:ascii="Aptos" w:hAnsi="Aptos"/>
        </w:rPr>
      </w:pPr>
    </w:p>
    <w:p w14:paraId="45AEE03D" w14:textId="77777777" w:rsidR="00F82E8A" w:rsidRPr="00F82E8A" w:rsidRDefault="00F82E8A" w:rsidP="00F82E8A">
      <w:pPr>
        <w:pStyle w:val="ListParagraph"/>
        <w:numPr>
          <w:ilvl w:val="0"/>
          <w:numId w:val="1"/>
        </w:numPr>
        <w:tabs>
          <w:tab w:val="left" w:pos="549"/>
        </w:tabs>
        <w:spacing w:line="360" w:lineRule="auto"/>
        <w:ind w:left="549"/>
        <w:jc w:val="both"/>
        <w:rPr>
          <w:rFonts w:ascii="Aptos" w:hAnsi="Aptos"/>
          <w:sz w:val="24"/>
          <w:szCs w:val="24"/>
        </w:rPr>
      </w:pPr>
      <w:r w:rsidRPr="00F82E8A">
        <w:rPr>
          <w:rFonts w:ascii="Aptos" w:hAnsi="Aptos"/>
          <w:sz w:val="24"/>
          <w:szCs w:val="24"/>
        </w:rPr>
        <w:t xml:space="preserve">Rapid </w:t>
      </w:r>
      <w:proofErr w:type="gramStart"/>
      <w:r w:rsidRPr="00F82E8A">
        <w:rPr>
          <w:rFonts w:ascii="Aptos" w:hAnsi="Aptos"/>
          <w:sz w:val="24"/>
          <w:szCs w:val="24"/>
        </w:rPr>
        <w:t>technology</w:t>
      </w:r>
      <w:proofErr w:type="gramEnd"/>
      <w:r w:rsidRPr="00F82E8A">
        <w:rPr>
          <w:rFonts w:ascii="Aptos" w:hAnsi="Aptos"/>
          <w:sz w:val="24"/>
          <w:szCs w:val="24"/>
        </w:rPr>
        <w:t xml:space="preserve"> changes requiring continuous </w:t>
      </w:r>
      <w:r w:rsidRPr="00F82E8A">
        <w:rPr>
          <w:rFonts w:ascii="Aptos" w:hAnsi="Aptos"/>
          <w:spacing w:val="-2"/>
          <w:sz w:val="24"/>
          <w:szCs w:val="24"/>
        </w:rPr>
        <w:t>investment</w:t>
      </w:r>
    </w:p>
    <w:p w14:paraId="60DD5C0D" w14:textId="77777777" w:rsidR="00F82E8A" w:rsidRPr="00F82E8A" w:rsidRDefault="00F82E8A" w:rsidP="00F82E8A">
      <w:pPr>
        <w:pStyle w:val="ListParagraph"/>
        <w:numPr>
          <w:ilvl w:val="0"/>
          <w:numId w:val="1"/>
        </w:numPr>
        <w:tabs>
          <w:tab w:val="left" w:pos="549"/>
        </w:tabs>
        <w:spacing w:before="264" w:line="360" w:lineRule="auto"/>
        <w:ind w:left="549"/>
        <w:jc w:val="both"/>
        <w:rPr>
          <w:rFonts w:ascii="Aptos" w:hAnsi="Aptos"/>
          <w:sz w:val="24"/>
          <w:szCs w:val="24"/>
        </w:rPr>
      </w:pPr>
      <w:r w:rsidRPr="00F82E8A">
        <w:rPr>
          <w:rFonts w:ascii="Aptos" w:hAnsi="Aptos"/>
          <w:sz w:val="24"/>
          <w:szCs w:val="24"/>
        </w:rPr>
        <w:t xml:space="preserve">Dependence on third-party delivery platforms taking commission </w:t>
      </w:r>
      <w:r w:rsidRPr="00F82E8A">
        <w:rPr>
          <w:rFonts w:ascii="Aptos" w:hAnsi="Aptos"/>
          <w:spacing w:val="-2"/>
          <w:sz w:val="24"/>
          <w:szCs w:val="24"/>
        </w:rPr>
        <w:t>margins</w:t>
      </w:r>
    </w:p>
    <w:p w14:paraId="27213B09" w14:textId="77777777" w:rsidR="00F82E8A" w:rsidRPr="00F82E8A" w:rsidRDefault="00F82E8A" w:rsidP="00F82E8A">
      <w:pPr>
        <w:pStyle w:val="BodyText"/>
        <w:spacing w:before="33" w:line="360" w:lineRule="auto"/>
        <w:jc w:val="both"/>
        <w:rPr>
          <w:rFonts w:ascii="Aptos" w:hAnsi="Aptos"/>
        </w:rPr>
      </w:pPr>
    </w:p>
    <w:p w14:paraId="40E299B8" w14:textId="77777777" w:rsidR="00F82E8A" w:rsidRPr="00F82E8A" w:rsidRDefault="00F82E8A" w:rsidP="00F82E8A">
      <w:pPr>
        <w:pStyle w:val="Heading3"/>
        <w:spacing w:line="360" w:lineRule="auto"/>
        <w:jc w:val="both"/>
        <w:rPr>
          <w:rFonts w:ascii="Aptos" w:hAnsi="Aptos"/>
        </w:rPr>
      </w:pPr>
      <w:r w:rsidRPr="00F82E8A">
        <w:rPr>
          <w:rFonts w:ascii="Aptos" w:hAnsi="Aptos"/>
          <w:spacing w:val="-2"/>
        </w:rPr>
        <w:t>Legal:</w:t>
      </w:r>
    </w:p>
    <w:p w14:paraId="502FEC54" w14:textId="77777777" w:rsidR="00F82E8A" w:rsidRPr="00F82E8A" w:rsidRDefault="00F82E8A" w:rsidP="00F82E8A">
      <w:pPr>
        <w:pStyle w:val="BodyText"/>
        <w:spacing w:before="33" w:line="360" w:lineRule="auto"/>
        <w:jc w:val="both"/>
        <w:rPr>
          <w:rFonts w:ascii="Aptos" w:hAnsi="Aptos"/>
          <w:b/>
        </w:rPr>
      </w:pPr>
    </w:p>
    <w:p w14:paraId="598A2D1A" w14:textId="77777777" w:rsidR="00F82E8A" w:rsidRPr="00F82E8A" w:rsidRDefault="00F82E8A" w:rsidP="00F82E8A">
      <w:pPr>
        <w:pStyle w:val="ListParagraph"/>
        <w:numPr>
          <w:ilvl w:val="0"/>
          <w:numId w:val="1"/>
        </w:numPr>
        <w:tabs>
          <w:tab w:val="left" w:pos="549"/>
        </w:tabs>
        <w:spacing w:line="360" w:lineRule="auto"/>
        <w:ind w:left="549"/>
        <w:jc w:val="both"/>
        <w:rPr>
          <w:rFonts w:ascii="Aptos" w:hAnsi="Aptos"/>
          <w:sz w:val="24"/>
          <w:szCs w:val="24"/>
        </w:rPr>
      </w:pPr>
      <w:r w:rsidRPr="00F82E8A">
        <w:rPr>
          <w:rFonts w:ascii="Aptos" w:hAnsi="Aptos"/>
          <w:sz w:val="24"/>
          <w:szCs w:val="24"/>
        </w:rPr>
        <w:t xml:space="preserve">Strict food hygiene and safety compliance </w:t>
      </w:r>
      <w:r w:rsidRPr="00F82E8A">
        <w:rPr>
          <w:rFonts w:ascii="Aptos" w:hAnsi="Aptos"/>
          <w:spacing w:val="-2"/>
          <w:sz w:val="24"/>
          <w:szCs w:val="24"/>
        </w:rPr>
        <w:t>requirements</w:t>
      </w:r>
    </w:p>
    <w:p w14:paraId="24F12F70" w14:textId="77777777" w:rsidR="00F82E8A" w:rsidRPr="00F82E8A" w:rsidRDefault="00F82E8A" w:rsidP="00F82E8A">
      <w:pPr>
        <w:pStyle w:val="BodyText"/>
        <w:spacing w:before="3" w:line="360" w:lineRule="auto"/>
        <w:jc w:val="both"/>
        <w:rPr>
          <w:rFonts w:ascii="Aptos" w:hAnsi="Aptos"/>
        </w:rPr>
      </w:pPr>
    </w:p>
    <w:p w14:paraId="53B5B23B" w14:textId="77777777" w:rsidR="00F82E8A" w:rsidRPr="00F82E8A" w:rsidRDefault="00F82E8A" w:rsidP="00F82E8A">
      <w:pPr>
        <w:pStyle w:val="ListParagraph"/>
        <w:numPr>
          <w:ilvl w:val="0"/>
          <w:numId w:val="1"/>
        </w:numPr>
        <w:tabs>
          <w:tab w:val="left" w:pos="549"/>
        </w:tabs>
        <w:spacing w:line="360" w:lineRule="auto"/>
        <w:ind w:left="549"/>
        <w:jc w:val="both"/>
        <w:rPr>
          <w:rFonts w:ascii="Aptos" w:hAnsi="Aptos"/>
          <w:sz w:val="24"/>
          <w:szCs w:val="24"/>
        </w:rPr>
      </w:pPr>
      <w:r w:rsidRPr="00F82E8A">
        <w:rPr>
          <w:rFonts w:ascii="Aptos" w:hAnsi="Aptos"/>
          <w:sz w:val="24"/>
          <w:szCs w:val="24"/>
        </w:rPr>
        <w:t xml:space="preserve">Employment law complexity with mixed full-time/part-time </w:t>
      </w:r>
      <w:r w:rsidRPr="00F82E8A">
        <w:rPr>
          <w:rFonts w:ascii="Aptos" w:hAnsi="Aptos"/>
          <w:spacing w:val="-2"/>
          <w:sz w:val="24"/>
          <w:szCs w:val="24"/>
        </w:rPr>
        <w:t>workforce</w:t>
      </w:r>
    </w:p>
    <w:p w14:paraId="7C835367" w14:textId="77777777" w:rsidR="00F82E8A" w:rsidRPr="00F82E8A" w:rsidRDefault="00F82E8A" w:rsidP="00F82E8A">
      <w:pPr>
        <w:pStyle w:val="ListParagraph"/>
        <w:numPr>
          <w:ilvl w:val="0"/>
          <w:numId w:val="1"/>
        </w:numPr>
        <w:tabs>
          <w:tab w:val="left" w:pos="549"/>
        </w:tabs>
        <w:spacing w:before="264" w:line="360" w:lineRule="auto"/>
        <w:ind w:left="549"/>
        <w:jc w:val="both"/>
        <w:rPr>
          <w:rFonts w:ascii="Aptos" w:hAnsi="Aptos"/>
          <w:sz w:val="24"/>
          <w:szCs w:val="24"/>
        </w:rPr>
      </w:pPr>
      <w:r w:rsidRPr="00F82E8A">
        <w:rPr>
          <w:rFonts w:ascii="Aptos" w:hAnsi="Aptos"/>
          <w:sz w:val="24"/>
          <w:szCs w:val="24"/>
        </w:rPr>
        <w:t xml:space="preserve">Potential liability claims in food service </w:t>
      </w:r>
      <w:r w:rsidRPr="00F82E8A">
        <w:rPr>
          <w:rFonts w:ascii="Aptos" w:hAnsi="Aptos"/>
          <w:spacing w:val="-2"/>
          <w:sz w:val="24"/>
          <w:szCs w:val="24"/>
        </w:rPr>
        <w:t>industry</w:t>
      </w:r>
    </w:p>
    <w:p w14:paraId="55238BAE" w14:textId="77777777" w:rsidR="00F82E8A" w:rsidRPr="00F82E8A" w:rsidRDefault="00F82E8A" w:rsidP="00F82E8A">
      <w:pPr>
        <w:pStyle w:val="BodyText"/>
        <w:spacing w:before="3" w:line="360" w:lineRule="auto"/>
        <w:jc w:val="both"/>
        <w:rPr>
          <w:rFonts w:ascii="Aptos" w:hAnsi="Aptos"/>
        </w:rPr>
      </w:pPr>
    </w:p>
    <w:p w14:paraId="4FB27664" w14:textId="77777777" w:rsidR="00F82E8A" w:rsidRPr="00F82E8A" w:rsidRDefault="00F82E8A" w:rsidP="00F82E8A">
      <w:pPr>
        <w:pStyle w:val="ListParagraph"/>
        <w:numPr>
          <w:ilvl w:val="0"/>
          <w:numId w:val="1"/>
        </w:numPr>
        <w:tabs>
          <w:tab w:val="left" w:pos="549"/>
        </w:tabs>
        <w:spacing w:line="360" w:lineRule="auto"/>
        <w:ind w:left="549"/>
        <w:jc w:val="both"/>
        <w:rPr>
          <w:rFonts w:ascii="Aptos" w:hAnsi="Aptos"/>
          <w:sz w:val="24"/>
          <w:szCs w:val="24"/>
        </w:rPr>
      </w:pPr>
      <w:r w:rsidRPr="00F82E8A">
        <w:rPr>
          <w:rFonts w:ascii="Aptos" w:hAnsi="Aptos"/>
          <w:sz w:val="24"/>
          <w:szCs w:val="24"/>
        </w:rPr>
        <w:t xml:space="preserve">Nutritional labeling regulation changes requiring menu </w:t>
      </w:r>
      <w:r w:rsidRPr="00F82E8A">
        <w:rPr>
          <w:rFonts w:ascii="Aptos" w:hAnsi="Aptos"/>
          <w:spacing w:val="-2"/>
          <w:sz w:val="24"/>
          <w:szCs w:val="24"/>
        </w:rPr>
        <w:t>adjustments</w:t>
      </w:r>
    </w:p>
    <w:p w14:paraId="0C74AE8D" w14:textId="77777777" w:rsidR="00F82E8A" w:rsidRPr="00F82E8A" w:rsidRDefault="00F82E8A" w:rsidP="00F82E8A">
      <w:pPr>
        <w:pStyle w:val="BodyText"/>
        <w:spacing w:before="33" w:line="360" w:lineRule="auto"/>
        <w:jc w:val="both"/>
        <w:rPr>
          <w:rFonts w:ascii="Aptos" w:hAnsi="Aptos"/>
        </w:rPr>
      </w:pPr>
    </w:p>
    <w:p w14:paraId="735910FD" w14:textId="77777777" w:rsidR="00F82E8A" w:rsidRPr="00F82E8A" w:rsidRDefault="00F82E8A" w:rsidP="00F82E8A">
      <w:pPr>
        <w:pStyle w:val="Heading3"/>
        <w:spacing w:line="360" w:lineRule="auto"/>
        <w:jc w:val="both"/>
        <w:rPr>
          <w:rFonts w:ascii="Aptos" w:hAnsi="Aptos"/>
        </w:rPr>
      </w:pPr>
      <w:r w:rsidRPr="00F82E8A">
        <w:rPr>
          <w:rFonts w:ascii="Aptos" w:hAnsi="Aptos"/>
          <w:spacing w:val="-2"/>
        </w:rPr>
        <w:t>Environmental:</w:t>
      </w:r>
    </w:p>
    <w:p w14:paraId="3AEDBBD6" w14:textId="77777777" w:rsidR="00F82E8A" w:rsidRPr="00F82E8A" w:rsidRDefault="00F82E8A" w:rsidP="00F82E8A">
      <w:pPr>
        <w:pStyle w:val="BodyText"/>
        <w:spacing w:before="33" w:line="360" w:lineRule="auto"/>
        <w:jc w:val="both"/>
        <w:rPr>
          <w:rFonts w:ascii="Aptos" w:hAnsi="Aptos"/>
          <w:b/>
        </w:rPr>
      </w:pPr>
    </w:p>
    <w:p w14:paraId="4D4BD962" w14:textId="77777777" w:rsidR="00F82E8A" w:rsidRPr="00F82E8A" w:rsidRDefault="00F82E8A" w:rsidP="00F82E8A">
      <w:pPr>
        <w:pStyle w:val="ListParagraph"/>
        <w:numPr>
          <w:ilvl w:val="0"/>
          <w:numId w:val="1"/>
        </w:numPr>
        <w:tabs>
          <w:tab w:val="left" w:pos="549"/>
        </w:tabs>
        <w:spacing w:line="360" w:lineRule="auto"/>
        <w:ind w:left="549"/>
        <w:jc w:val="both"/>
        <w:rPr>
          <w:rFonts w:ascii="Aptos" w:hAnsi="Aptos"/>
          <w:sz w:val="24"/>
          <w:szCs w:val="24"/>
        </w:rPr>
      </w:pPr>
      <w:r w:rsidRPr="00F82E8A">
        <w:rPr>
          <w:rFonts w:ascii="Aptos" w:hAnsi="Aptos"/>
          <w:sz w:val="24"/>
          <w:szCs w:val="24"/>
        </w:rPr>
        <w:t xml:space="preserve">Rising costs of sustainable packaging </w:t>
      </w:r>
      <w:r w:rsidRPr="00F82E8A">
        <w:rPr>
          <w:rFonts w:ascii="Aptos" w:hAnsi="Aptos"/>
          <w:spacing w:val="-2"/>
          <w:sz w:val="24"/>
          <w:szCs w:val="24"/>
        </w:rPr>
        <w:t>materials</w:t>
      </w:r>
    </w:p>
    <w:p w14:paraId="71DF59DE" w14:textId="77777777" w:rsidR="00F82E8A" w:rsidRPr="00F82E8A" w:rsidRDefault="00F82E8A" w:rsidP="00F82E8A">
      <w:pPr>
        <w:pStyle w:val="ListParagraph"/>
        <w:numPr>
          <w:ilvl w:val="0"/>
          <w:numId w:val="1"/>
        </w:numPr>
        <w:tabs>
          <w:tab w:val="left" w:pos="549"/>
        </w:tabs>
        <w:spacing w:before="265" w:line="360" w:lineRule="auto"/>
        <w:ind w:left="549"/>
        <w:jc w:val="both"/>
        <w:rPr>
          <w:rFonts w:ascii="Aptos" w:hAnsi="Aptos"/>
          <w:sz w:val="24"/>
          <w:szCs w:val="24"/>
        </w:rPr>
      </w:pPr>
      <w:r w:rsidRPr="00F82E8A">
        <w:rPr>
          <w:rFonts w:ascii="Aptos" w:hAnsi="Aptos"/>
          <w:sz w:val="24"/>
          <w:szCs w:val="24"/>
        </w:rPr>
        <w:t>Supply</w:t>
      </w:r>
      <w:r w:rsidRPr="00F82E8A">
        <w:rPr>
          <w:rFonts w:ascii="Aptos" w:hAnsi="Aptos"/>
          <w:spacing w:val="-1"/>
          <w:sz w:val="24"/>
          <w:szCs w:val="24"/>
        </w:rPr>
        <w:t xml:space="preserve"> </w:t>
      </w:r>
      <w:r w:rsidRPr="00F82E8A">
        <w:rPr>
          <w:rFonts w:ascii="Aptos" w:hAnsi="Aptos"/>
          <w:sz w:val="24"/>
          <w:szCs w:val="24"/>
        </w:rPr>
        <w:t>chain</w:t>
      </w:r>
      <w:r w:rsidRPr="00F82E8A">
        <w:rPr>
          <w:rFonts w:ascii="Aptos" w:hAnsi="Aptos"/>
          <w:spacing w:val="-1"/>
          <w:sz w:val="24"/>
          <w:szCs w:val="24"/>
        </w:rPr>
        <w:t xml:space="preserve"> </w:t>
      </w:r>
      <w:r w:rsidRPr="00F82E8A">
        <w:rPr>
          <w:rFonts w:ascii="Aptos" w:hAnsi="Aptos"/>
          <w:sz w:val="24"/>
          <w:szCs w:val="24"/>
        </w:rPr>
        <w:t>vulnerabilities</w:t>
      </w:r>
      <w:r w:rsidRPr="00F82E8A">
        <w:rPr>
          <w:rFonts w:ascii="Aptos" w:hAnsi="Aptos"/>
          <w:spacing w:val="-1"/>
          <w:sz w:val="24"/>
          <w:szCs w:val="24"/>
        </w:rPr>
        <w:t xml:space="preserve"> </w:t>
      </w:r>
      <w:r w:rsidRPr="00F82E8A">
        <w:rPr>
          <w:rFonts w:ascii="Aptos" w:hAnsi="Aptos"/>
          <w:sz w:val="24"/>
          <w:szCs w:val="24"/>
        </w:rPr>
        <w:t>from</w:t>
      </w:r>
      <w:r w:rsidRPr="00F82E8A">
        <w:rPr>
          <w:rFonts w:ascii="Aptos" w:hAnsi="Aptos"/>
          <w:spacing w:val="-1"/>
          <w:sz w:val="24"/>
          <w:szCs w:val="24"/>
        </w:rPr>
        <w:t xml:space="preserve"> </w:t>
      </w:r>
      <w:r w:rsidRPr="00F82E8A">
        <w:rPr>
          <w:rFonts w:ascii="Aptos" w:hAnsi="Aptos"/>
          <w:sz w:val="24"/>
          <w:szCs w:val="24"/>
        </w:rPr>
        <w:t>climate-affected</w:t>
      </w:r>
      <w:r w:rsidRPr="00F82E8A">
        <w:rPr>
          <w:rFonts w:ascii="Aptos" w:hAnsi="Aptos"/>
          <w:spacing w:val="-1"/>
          <w:sz w:val="24"/>
          <w:szCs w:val="24"/>
        </w:rPr>
        <w:t xml:space="preserve"> </w:t>
      </w:r>
      <w:r w:rsidRPr="00F82E8A">
        <w:rPr>
          <w:rFonts w:ascii="Aptos" w:hAnsi="Aptos"/>
          <w:spacing w:val="-2"/>
          <w:sz w:val="24"/>
          <w:szCs w:val="24"/>
        </w:rPr>
        <w:t>agriculture</w:t>
      </w:r>
    </w:p>
    <w:p w14:paraId="20878E9D" w14:textId="77777777" w:rsidR="00F82E8A" w:rsidRPr="00F82E8A" w:rsidRDefault="00F82E8A" w:rsidP="00F82E8A">
      <w:pPr>
        <w:pStyle w:val="BodyText"/>
        <w:spacing w:before="2" w:line="360" w:lineRule="auto"/>
        <w:jc w:val="both"/>
        <w:rPr>
          <w:rFonts w:ascii="Aptos" w:hAnsi="Aptos"/>
        </w:rPr>
      </w:pPr>
    </w:p>
    <w:p w14:paraId="0B76E558" w14:textId="77777777" w:rsidR="00F82E8A" w:rsidRPr="00F82E8A" w:rsidRDefault="00F82E8A" w:rsidP="00F82E8A">
      <w:pPr>
        <w:pStyle w:val="ListParagraph"/>
        <w:numPr>
          <w:ilvl w:val="0"/>
          <w:numId w:val="1"/>
        </w:numPr>
        <w:tabs>
          <w:tab w:val="left" w:pos="549"/>
        </w:tabs>
        <w:spacing w:before="1" w:line="360" w:lineRule="auto"/>
        <w:ind w:left="549"/>
        <w:jc w:val="both"/>
        <w:rPr>
          <w:rFonts w:ascii="Aptos" w:hAnsi="Aptos"/>
          <w:sz w:val="24"/>
          <w:szCs w:val="24"/>
        </w:rPr>
      </w:pPr>
      <w:r w:rsidRPr="00F82E8A">
        <w:rPr>
          <w:rFonts w:ascii="Aptos" w:hAnsi="Aptos"/>
          <w:sz w:val="24"/>
          <w:szCs w:val="24"/>
        </w:rPr>
        <w:t>Waste</w:t>
      </w:r>
      <w:r w:rsidRPr="00F82E8A">
        <w:rPr>
          <w:rFonts w:ascii="Aptos" w:hAnsi="Aptos"/>
          <w:spacing w:val="-4"/>
          <w:sz w:val="24"/>
          <w:szCs w:val="24"/>
        </w:rPr>
        <w:t xml:space="preserve"> </w:t>
      </w:r>
      <w:r w:rsidRPr="00F82E8A">
        <w:rPr>
          <w:rFonts w:ascii="Aptos" w:hAnsi="Aptos"/>
          <w:sz w:val="24"/>
          <w:szCs w:val="24"/>
        </w:rPr>
        <w:t>management</w:t>
      </w:r>
      <w:r w:rsidRPr="00F82E8A">
        <w:rPr>
          <w:rFonts w:ascii="Aptos" w:hAnsi="Aptos"/>
          <w:spacing w:val="-4"/>
          <w:sz w:val="24"/>
          <w:szCs w:val="24"/>
        </w:rPr>
        <w:t xml:space="preserve"> </w:t>
      </w:r>
      <w:r w:rsidRPr="00F82E8A">
        <w:rPr>
          <w:rFonts w:ascii="Aptos" w:hAnsi="Aptos"/>
          <w:sz w:val="24"/>
          <w:szCs w:val="24"/>
        </w:rPr>
        <w:t>costs</w:t>
      </w:r>
      <w:r w:rsidRPr="00F82E8A">
        <w:rPr>
          <w:rFonts w:ascii="Aptos" w:hAnsi="Aptos"/>
          <w:spacing w:val="-4"/>
          <w:sz w:val="24"/>
          <w:szCs w:val="24"/>
        </w:rPr>
        <w:t xml:space="preserve"> </w:t>
      </w:r>
      <w:r w:rsidRPr="00F82E8A">
        <w:rPr>
          <w:rFonts w:ascii="Aptos" w:hAnsi="Aptos"/>
          <w:sz w:val="24"/>
          <w:szCs w:val="24"/>
        </w:rPr>
        <w:t>and</w:t>
      </w:r>
      <w:r w:rsidRPr="00F82E8A">
        <w:rPr>
          <w:rFonts w:ascii="Aptos" w:hAnsi="Aptos"/>
          <w:spacing w:val="-4"/>
          <w:sz w:val="24"/>
          <w:szCs w:val="24"/>
        </w:rPr>
        <w:t xml:space="preserve"> </w:t>
      </w:r>
      <w:r w:rsidRPr="00F82E8A">
        <w:rPr>
          <w:rFonts w:ascii="Aptos" w:hAnsi="Aptos"/>
          <w:sz w:val="24"/>
          <w:szCs w:val="24"/>
        </w:rPr>
        <w:t>environmental</w:t>
      </w:r>
      <w:r w:rsidRPr="00F82E8A">
        <w:rPr>
          <w:rFonts w:ascii="Aptos" w:hAnsi="Aptos"/>
          <w:spacing w:val="-4"/>
          <w:sz w:val="24"/>
          <w:szCs w:val="24"/>
        </w:rPr>
        <w:t xml:space="preserve"> </w:t>
      </w:r>
      <w:r w:rsidRPr="00F82E8A">
        <w:rPr>
          <w:rFonts w:ascii="Aptos" w:hAnsi="Aptos"/>
          <w:spacing w:val="-2"/>
          <w:sz w:val="24"/>
          <w:szCs w:val="24"/>
        </w:rPr>
        <w:t>compliance</w:t>
      </w:r>
    </w:p>
    <w:p w14:paraId="6B491F4F" w14:textId="77777777" w:rsidR="00F82E8A" w:rsidRPr="00F82E8A" w:rsidRDefault="00F82E8A" w:rsidP="00F82E8A">
      <w:pPr>
        <w:pStyle w:val="ListParagraph"/>
        <w:numPr>
          <w:ilvl w:val="0"/>
          <w:numId w:val="1"/>
        </w:numPr>
        <w:tabs>
          <w:tab w:val="left" w:pos="549"/>
        </w:tabs>
        <w:spacing w:before="264" w:line="360" w:lineRule="auto"/>
        <w:ind w:left="549"/>
        <w:jc w:val="both"/>
        <w:rPr>
          <w:rFonts w:ascii="Aptos" w:hAnsi="Aptos"/>
          <w:sz w:val="24"/>
          <w:szCs w:val="24"/>
        </w:rPr>
      </w:pPr>
      <w:r w:rsidRPr="00F82E8A">
        <w:rPr>
          <w:rFonts w:ascii="Aptos" w:hAnsi="Aptos"/>
          <w:sz w:val="24"/>
          <w:szCs w:val="24"/>
        </w:rPr>
        <w:lastRenderedPageBreak/>
        <w:t xml:space="preserve">Consumer pressure for greater sustainability potentially increasing operational </w:t>
      </w:r>
      <w:r w:rsidRPr="00F82E8A">
        <w:rPr>
          <w:rFonts w:ascii="Aptos" w:hAnsi="Aptos"/>
          <w:spacing w:val="-2"/>
          <w:sz w:val="24"/>
          <w:szCs w:val="24"/>
        </w:rPr>
        <w:t>costs</w:t>
      </w:r>
    </w:p>
    <w:p w14:paraId="6F42F855" w14:textId="77777777" w:rsidR="00F82E8A" w:rsidRPr="00F82E8A" w:rsidRDefault="00F82E8A" w:rsidP="00F82E8A">
      <w:pPr>
        <w:pStyle w:val="BodyText"/>
        <w:spacing w:before="111" w:line="360" w:lineRule="auto"/>
        <w:jc w:val="both"/>
        <w:rPr>
          <w:rFonts w:ascii="Aptos" w:hAnsi="Aptos"/>
        </w:rPr>
      </w:pPr>
    </w:p>
    <w:p w14:paraId="773DBE9A" w14:textId="77777777" w:rsidR="00F82E8A" w:rsidRPr="00F82E8A" w:rsidRDefault="00F82E8A" w:rsidP="00F82E8A">
      <w:pPr>
        <w:pStyle w:val="Heading2"/>
        <w:spacing w:before="1" w:line="360" w:lineRule="auto"/>
        <w:jc w:val="both"/>
        <w:rPr>
          <w:rFonts w:ascii="Aptos" w:hAnsi="Aptos"/>
          <w:sz w:val="24"/>
          <w:szCs w:val="24"/>
        </w:rPr>
      </w:pPr>
      <w:r w:rsidRPr="00F82E8A">
        <w:rPr>
          <w:rFonts w:ascii="Aptos" w:hAnsi="Aptos"/>
          <w:spacing w:val="-2"/>
          <w:sz w:val="24"/>
          <w:szCs w:val="24"/>
        </w:rPr>
        <w:t>Conclusion</w:t>
      </w:r>
    </w:p>
    <w:p w14:paraId="16C5FF2D" w14:textId="77777777" w:rsidR="00F82E8A" w:rsidRPr="00F82E8A" w:rsidRDefault="00F82E8A" w:rsidP="00F82E8A">
      <w:pPr>
        <w:pStyle w:val="BodyText"/>
        <w:spacing w:before="251" w:line="360" w:lineRule="auto"/>
        <w:ind w:left="129"/>
        <w:jc w:val="both"/>
        <w:rPr>
          <w:rFonts w:ascii="Aptos" w:hAnsi="Aptos"/>
        </w:rPr>
      </w:pPr>
      <w:r w:rsidRPr="00F82E8A">
        <w:rPr>
          <w:rFonts w:ascii="Aptos" w:hAnsi="Aptos"/>
        </w:rPr>
        <w:t>YESFOOD's financial plan is realistic and feasible with conservative projections, proven pricing models, diversified funding, healthy profit margins (25%+), and positive cash flow from Month 1. The business model aligns with restaurant entrepreneurship determinants (Ramos-Rodriguez, Medina-Garrido and Ruiz-Navarro, 2023)</w:t>
      </w:r>
      <w:r w:rsidRPr="00F82E8A">
        <w:rPr>
          <w:rFonts w:ascii="Aptos" w:hAnsi="Aptos"/>
          <w:spacing w:val="-5"/>
        </w:rPr>
        <w:t xml:space="preserve"> </w:t>
      </w:r>
      <w:r w:rsidRPr="00F82E8A">
        <w:rPr>
          <w:rFonts w:ascii="Aptos" w:hAnsi="Aptos"/>
        </w:rPr>
        <w:t>and</w:t>
      </w:r>
      <w:r w:rsidRPr="00F82E8A">
        <w:rPr>
          <w:rFonts w:ascii="Aptos" w:hAnsi="Aptos"/>
          <w:spacing w:val="-5"/>
        </w:rPr>
        <w:t xml:space="preserve"> </w:t>
      </w:r>
      <w:r w:rsidRPr="00F82E8A">
        <w:rPr>
          <w:rFonts w:ascii="Aptos" w:hAnsi="Aptos"/>
        </w:rPr>
        <w:t>addresses</w:t>
      </w:r>
      <w:r w:rsidRPr="00F82E8A">
        <w:rPr>
          <w:rFonts w:ascii="Aptos" w:hAnsi="Aptos"/>
          <w:spacing w:val="-5"/>
        </w:rPr>
        <w:t xml:space="preserve"> </w:t>
      </w:r>
      <w:r w:rsidRPr="00F82E8A">
        <w:rPr>
          <w:rFonts w:ascii="Aptos" w:hAnsi="Aptos"/>
        </w:rPr>
        <w:t>market</w:t>
      </w:r>
      <w:r w:rsidRPr="00F82E8A">
        <w:rPr>
          <w:rFonts w:ascii="Aptos" w:hAnsi="Aptos"/>
          <w:spacing w:val="-5"/>
        </w:rPr>
        <w:t xml:space="preserve"> </w:t>
      </w:r>
      <w:r w:rsidRPr="00F82E8A">
        <w:rPr>
          <w:rFonts w:ascii="Aptos" w:hAnsi="Aptos"/>
        </w:rPr>
        <w:t>needs</w:t>
      </w:r>
      <w:r w:rsidRPr="00F82E8A">
        <w:rPr>
          <w:rFonts w:ascii="Aptos" w:hAnsi="Aptos"/>
          <w:spacing w:val="-5"/>
        </w:rPr>
        <w:t xml:space="preserve"> </w:t>
      </w:r>
      <w:r w:rsidRPr="00F82E8A">
        <w:rPr>
          <w:rFonts w:ascii="Aptos" w:hAnsi="Aptos"/>
        </w:rPr>
        <w:t>through</w:t>
      </w:r>
      <w:r w:rsidRPr="00F82E8A">
        <w:rPr>
          <w:rFonts w:ascii="Aptos" w:hAnsi="Aptos"/>
          <w:spacing w:val="-5"/>
        </w:rPr>
        <w:t xml:space="preserve"> </w:t>
      </w:r>
      <w:r w:rsidRPr="00F82E8A">
        <w:rPr>
          <w:rFonts w:ascii="Aptos" w:hAnsi="Aptos"/>
        </w:rPr>
        <w:t>innovative</w:t>
      </w:r>
      <w:r w:rsidRPr="00F82E8A">
        <w:rPr>
          <w:rFonts w:ascii="Aptos" w:hAnsi="Aptos"/>
          <w:spacing w:val="-5"/>
        </w:rPr>
        <w:t xml:space="preserve"> </w:t>
      </w:r>
      <w:r w:rsidRPr="00F82E8A">
        <w:rPr>
          <w:rFonts w:ascii="Aptos" w:hAnsi="Aptos"/>
        </w:rPr>
        <w:t>location-based</w:t>
      </w:r>
      <w:r w:rsidRPr="00F82E8A">
        <w:rPr>
          <w:rFonts w:ascii="Aptos" w:hAnsi="Aptos"/>
          <w:spacing w:val="-5"/>
        </w:rPr>
        <w:t xml:space="preserve"> </w:t>
      </w:r>
      <w:r w:rsidRPr="00F82E8A">
        <w:rPr>
          <w:rFonts w:ascii="Aptos" w:hAnsi="Aptos"/>
        </w:rPr>
        <w:t>approaches</w:t>
      </w:r>
      <w:r w:rsidRPr="00F82E8A">
        <w:rPr>
          <w:rFonts w:ascii="Aptos" w:hAnsi="Aptos"/>
          <w:spacing w:val="-5"/>
        </w:rPr>
        <w:t xml:space="preserve"> </w:t>
      </w:r>
      <w:r w:rsidRPr="00F82E8A">
        <w:rPr>
          <w:rFonts w:ascii="Aptos" w:hAnsi="Aptos"/>
        </w:rPr>
        <w:t>(Weber</w:t>
      </w:r>
      <w:r w:rsidRPr="00F82E8A">
        <w:rPr>
          <w:rFonts w:ascii="Aptos" w:hAnsi="Aptos"/>
          <w:spacing w:val="-5"/>
        </w:rPr>
        <w:t xml:space="preserve"> </w:t>
      </w:r>
      <w:r w:rsidRPr="00F82E8A">
        <w:rPr>
          <w:rFonts w:ascii="Aptos" w:hAnsi="Aptos"/>
        </w:rPr>
        <w:t>et</w:t>
      </w:r>
      <w:r w:rsidRPr="00F82E8A">
        <w:rPr>
          <w:rFonts w:ascii="Aptos" w:hAnsi="Aptos"/>
          <w:spacing w:val="-6"/>
        </w:rPr>
        <w:t xml:space="preserve"> </w:t>
      </w:r>
      <w:r w:rsidRPr="00F82E8A">
        <w:rPr>
          <w:rFonts w:ascii="Aptos" w:hAnsi="Aptos"/>
        </w:rPr>
        <w:t>al.,</w:t>
      </w:r>
      <w:r w:rsidRPr="00F82E8A">
        <w:rPr>
          <w:rFonts w:ascii="Aptos" w:hAnsi="Aptos"/>
          <w:spacing w:val="-5"/>
        </w:rPr>
        <w:t xml:space="preserve"> </w:t>
      </w:r>
      <w:r w:rsidRPr="00F82E8A">
        <w:rPr>
          <w:rFonts w:ascii="Aptos" w:hAnsi="Aptos"/>
        </w:rPr>
        <w:t>2025).</w:t>
      </w:r>
      <w:r w:rsidRPr="00F82E8A">
        <w:rPr>
          <w:rFonts w:ascii="Aptos" w:hAnsi="Aptos"/>
          <w:spacing w:val="-5"/>
        </w:rPr>
        <w:t xml:space="preserve"> </w:t>
      </w:r>
      <w:r w:rsidRPr="00F82E8A">
        <w:rPr>
          <w:rFonts w:ascii="Aptos" w:hAnsi="Aptos"/>
        </w:rPr>
        <w:t>However, significant risks exist around market competition, cost pressures, and operational execution that require careful monitoring and agile response strategies.</w:t>
      </w:r>
    </w:p>
    <w:p w14:paraId="44DB241C" w14:textId="77777777" w:rsidR="00F82E8A" w:rsidRPr="00F82E8A" w:rsidRDefault="00F82E8A" w:rsidP="00F82E8A">
      <w:pPr>
        <w:pStyle w:val="BodyText"/>
        <w:spacing w:before="5" w:line="360" w:lineRule="auto"/>
        <w:jc w:val="both"/>
        <w:rPr>
          <w:rFonts w:ascii="Aptos" w:hAnsi="Aptos"/>
        </w:rPr>
      </w:pPr>
    </w:p>
    <w:p w14:paraId="260519F2" w14:textId="77777777" w:rsidR="00F82E8A" w:rsidRPr="00F82E8A" w:rsidRDefault="00F82E8A" w:rsidP="00F82E8A">
      <w:pPr>
        <w:pStyle w:val="Heading2"/>
        <w:spacing w:line="360" w:lineRule="auto"/>
        <w:jc w:val="both"/>
        <w:rPr>
          <w:rFonts w:ascii="Aptos" w:hAnsi="Aptos"/>
          <w:sz w:val="24"/>
          <w:szCs w:val="24"/>
        </w:rPr>
      </w:pPr>
      <w:r w:rsidRPr="00F82E8A">
        <w:rPr>
          <w:rFonts w:ascii="Aptos" w:hAnsi="Aptos"/>
          <w:spacing w:val="-2"/>
          <w:sz w:val="24"/>
          <w:szCs w:val="24"/>
        </w:rPr>
        <w:t>References</w:t>
      </w:r>
    </w:p>
    <w:p w14:paraId="2CC10F3D" w14:textId="77777777" w:rsidR="00F82E8A" w:rsidRPr="00F82E8A" w:rsidRDefault="00F82E8A" w:rsidP="00F82E8A">
      <w:pPr>
        <w:pStyle w:val="BodyText"/>
        <w:spacing w:before="1" w:line="360" w:lineRule="auto"/>
        <w:ind w:left="129"/>
        <w:jc w:val="both"/>
        <w:rPr>
          <w:rFonts w:ascii="Aptos" w:hAnsi="Aptos"/>
        </w:rPr>
      </w:pPr>
    </w:p>
    <w:p w14:paraId="05726517" w14:textId="77777777" w:rsidR="00F82E8A" w:rsidRPr="00F82E8A" w:rsidRDefault="00F82E8A" w:rsidP="00F82E8A">
      <w:pPr>
        <w:pStyle w:val="BodyText"/>
        <w:numPr>
          <w:ilvl w:val="0"/>
          <w:numId w:val="3"/>
        </w:numPr>
        <w:spacing w:before="1" w:line="360" w:lineRule="auto"/>
        <w:jc w:val="both"/>
        <w:rPr>
          <w:rFonts w:ascii="Aptos" w:hAnsi="Aptos"/>
          <w:lang w:val="en-GB"/>
        </w:rPr>
      </w:pPr>
      <w:r w:rsidRPr="00F82E8A">
        <w:rPr>
          <w:rFonts w:ascii="Aptos" w:hAnsi="Aptos"/>
          <w:lang w:val="en-GB"/>
        </w:rPr>
        <w:t xml:space="preserve">1. Action on Salt &amp; Action on Sugar, </w:t>
      </w:r>
      <w:r w:rsidRPr="00F82E8A">
        <w:rPr>
          <w:rFonts w:ascii="Aptos" w:hAnsi="Aptos"/>
          <w:b/>
          <w:bCs/>
          <w:lang w:val="en-GB"/>
        </w:rPr>
        <w:t>2024</w:t>
      </w:r>
      <w:r w:rsidRPr="00F82E8A">
        <w:rPr>
          <w:rFonts w:ascii="Aptos" w:hAnsi="Aptos"/>
          <w:lang w:val="en-GB"/>
        </w:rPr>
        <w:t xml:space="preserve">. </w:t>
      </w:r>
      <w:r w:rsidRPr="00F82E8A">
        <w:rPr>
          <w:rFonts w:ascii="Aptos" w:hAnsi="Aptos"/>
          <w:i/>
          <w:iCs/>
          <w:lang w:val="en-GB"/>
        </w:rPr>
        <w:t>Healthiness in the UK OOH Sector</w:t>
      </w:r>
    </w:p>
    <w:p w14:paraId="109CD33D" w14:textId="77777777" w:rsidR="00F82E8A" w:rsidRPr="00F82E8A" w:rsidRDefault="00F82E8A" w:rsidP="00F82E8A">
      <w:pPr>
        <w:pStyle w:val="BodyText"/>
        <w:numPr>
          <w:ilvl w:val="0"/>
          <w:numId w:val="3"/>
        </w:numPr>
        <w:spacing w:before="1" w:line="360" w:lineRule="auto"/>
        <w:jc w:val="both"/>
        <w:rPr>
          <w:rFonts w:ascii="Aptos" w:hAnsi="Aptos"/>
          <w:lang w:val="en-GB"/>
        </w:rPr>
      </w:pPr>
      <w:r w:rsidRPr="00F82E8A">
        <w:rPr>
          <w:rFonts w:ascii="Aptos" w:hAnsi="Aptos"/>
          <w:i/>
          <w:iCs/>
          <w:lang w:val="en-GB"/>
        </w:rPr>
        <w:t>2.</w:t>
      </w:r>
      <w:r w:rsidRPr="00F82E8A">
        <w:rPr>
          <w:rFonts w:ascii="Aptos" w:hAnsi="Aptos"/>
          <w:lang w:val="en-GB"/>
        </w:rPr>
        <w:t xml:space="preserve"> Food</w:t>
      </w:r>
      <w:r w:rsidRPr="00F82E8A">
        <w:rPr>
          <w:rFonts w:ascii="Arial" w:hAnsi="Arial" w:cs="Arial"/>
          <w:lang w:val="en-GB"/>
        </w:rPr>
        <w:t> </w:t>
      </w:r>
      <w:r w:rsidRPr="00F82E8A">
        <w:rPr>
          <w:rFonts w:ascii="Aptos" w:hAnsi="Aptos"/>
          <w:lang w:val="en-GB"/>
        </w:rPr>
        <w:t>Standards</w:t>
      </w:r>
      <w:r w:rsidRPr="00F82E8A">
        <w:rPr>
          <w:rFonts w:ascii="Arial" w:hAnsi="Arial" w:cs="Arial"/>
          <w:lang w:val="en-GB"/>
        </w:rPr>
        <w:t> </w:t>
      </w:r>
      <w:r w:rsidRPr="00F82E8A">
        <w:rPr>
          <w:rFonts w:ascii="Aptos" w:hAnsi="Aptos"/>
          <w:lang w:val="en-GB"/>
        </w:rPr>
        <w:t xml:space="preserve">Agency, </w:t>
      </w:r>
      <w:r w:rsidRPr="00F82E8A">
        <w:rPr>
          <w:rFonts w:ascii="Aptos" w:hAnsi="Aptos"/>
          <w:b/>
          <w:bCs/>
          <w:lang w:val="en-GB"/>
        </w:rPr>
        <w:t>2024</w:t>
      </w:r>
      <w:r w:rsidRPr="00F82E8A">
        <w:rPr>
          <w:rFonts w:ascii="Aptos" w:hAnsi="Aptos"/>
          <w:lang w:val="en-GB"/>
        </w:rPr>
        <w:t xml:space="preserve">. </w:t>
      </w:r>
      <w:r w:rsidRPr="00F82E8A">
        <w:rPr>
          <w:rFonts w:ascii="Aptos" w:hAnsi="Aptos"/>
          <w:i/>
          <w:iCs/>
          <w:lang w:val="en-GB"/>
        </w:rPr>
        <w:t>Making Food Better Tracker Survey 2024</w:t>
      </w:r>
      <w:r w:rsidRPr="00F82E8A">
        <w:rPr>
          <w:rFonts w:ascii="Aptos" w:hAnsi="Aptos"/>
          <w:lang w:val="en-GB"/>
        </w:rPr>
        <w:t xml:space="preserve">. </w:t>
      </w:r>
    </w:p>
    <w:p w14:paraId="6B608142" w14:textId="77777777" w:rsidR="00F82E8A" w:rsidRPr="00F82E8A" w:rsidRDefault="00F82E8A" w:rsidP="00F82E8A">
      <w:pPr>
        <w:pStyle w:val="BodyText"/>
        <w:numPr>
          <w:ilvl w:val="0"/>
          <w:numId w:val="3"/>
        </w:numPr>
        <w:spacing w:before="1" w:line="360" w:lineRule="auto"/>
        <w:jc w:val="both"/>
        <w:rPr>
          <w:rFonts w:ascii="Aptos" w:hAnsi="Aptos"/>
          <w:lang w:val="en-GB"/>
        </w:rPr>
      </w:pPr>
      <w:r w:rsidRPr="00F82E8A">
        <w:rPr>
          <w:rFonts w:ascii="Aptos" w:hAnsi="Aptos"/>
          <w:lang w:val="en-GB"/>
        </w:rPr>
        <w:t xml:space="preserve">3. Department of Health and Social Care, </w:t>
      </w:r>
      <w:r w:rsidRPr="00F82E8A">
        <w:rPr>
          <w:rFonts w:ascii="Aptos" w:hAnsi="Aptos"/>
          <w:b/>
          <w:bCs/>
          <w:lang w:val="en-GB"/>
        </w:rPr>
        <w:t>2024</w:t>
      </w:r>
      <w:r w:rsidRPr="00F82E8A">
        <w:rPr>
          <w:rFonts w:ascii="Aptos" w:hAnsi="Aptos"/>
          <w:lang w:val="en-GB"/>
        </w:rPr>
        <w:t xml:space="preserve">. </w:t>
      </w:r>
      <w:r w:rsidRPr="00F82E8A">
        <w:rPr>
          <w:rFonts w:ascii="Aptos" w:hAnsi="Aptos"/>
          <w:i/>
          <w:iCs/>
          <w:lang w:val="en-GB"/>
        </w:rPr>
        <w:t>Government response to the House of Lords Food, Diet and Obesity Committee’s report ‘Recipe for health: a plan to fix our broken food system’</w:t>
      </w:r>
    </w:p>
    <w:p w14:paraId="704BA05C" w14:textId="77777777" w:rsidR="00F82E8A" w:rsidRPr="00F82E8A" w:rsidRDefault="00F82E8A" w:rsidP="00F82E8A">
      <w:pPr>
        <w:pStyle w:val="BodyText"/>
        <w:numPr>
          <w:ilvl w:val="0"/>
          <w:numId w:val="3"/>
        </w:numPr>
        <w:spacing w:before="1" w:line="360" w:lineRule="auto"/>
        <w:jc w:val="both"/>
        <w:rPr>
          <w:rFonts w:ascii="Aptos" w:hAnsi="Aptos"/>
          <w:lang w:val="en-GB"/>
        </w:rPr>
      </w:pPr>
      <w:r w:rsidRPr="00F82E8A">
        <w:rPr>
          <w:rFonts w:ascii="Aptos" w:hAnsi="Aptos"/>
          <w:i/>
          <w:iCs/>
          <w:lang w:val="en-GB"/>
        </w:rPr>
        <w:t>4.</w:t>
      </w:r>
      <w:r w:rsidRPr="00F82E8A">
        <w:rPr>
          <w:rFonts w:ascii="Aptos" w:hAnsi="Aptos"/>
          <w:lang w:val="en-GB"/>
        </w:rPr>
        <w:t xml:space="preserve"> National Health Service (NHS) Fife, </w:t>
      </w:r>
      <w:r w:rsidRPr="00F82E8A">
        <w:rPr>
          <w:rFonts w:ascii="Aptos" w:hAnsi="Aptos"/>
          <w:b/>
          <w:bCs/>
          <w:lang w:val="en-GB"/>
        </w:rPr>
        <w:t>2024</w:t>
      </w:r>
      <w:r w:rsidRPr="00F82E8A">
        <w:rPr>
          <w:rFonts w:ascii="Aptos" w:hAnsi="Aptos"/>
          <w:lang w:val="en-GB"/>
        </w:rPr>
        <w:t xml:space="preserve">. </w:t>
      </w:r>
      <w:r w:rsidRPr="00F82E8A">
        <w:rPr>
          <w:rFonts w:ascii="Aptos" w:hAnsi="Aptos"/>
          <w:i/>
          <w:iCs/>
          <w:lang w:val="en-GB"/>
        </w:rPr>
        <w:t>Healthy Eating, Active Living for Everybody – Director of Public Health Report</w:t>
      </w:r>
      <w:r w:rsidRPr="00F82E8A">
        <w:rPr>
          <w:rFonts w:ascii="Aptos" w:hAnsi="Aptos"/>
          <w:lang w:val="en-GB"/>
        </w:rPr>
        <w:t>. NHS Fife</w:t>
      </w:r>
    </w:p>
    <w:p w14:paraId="2053CC1B" w14:textId="77777777" w:rsidR="00F82E8A" w:rsidRPr="00F82E8A" w:rsidRDefault="00F82E8A" w:rsidP="00F82E8A">
      <w:pPr>
        <w:pStyle w:val="BodyText"/>
        <w:numPr>
          <w:ilvl w:val="0"/>
          <w:numId w:val="3"/>
        </w:numPr>
        <w:spacing w:before="1" w:line="360" w:lineRule="auto"/>
        <w:jc w:val="both"/>
        <w:rPr>
          <w:rFonts w:ascii="Aptos" w:hAnsi="Aptos"/>
          <w:lang w:val="en-GB"/>
        </w:rPr>
      </w:pPr>
      <w:r w:rsidRPr="00F82E8A">
        <w:rPr>
          <w:rFonts w:ascii="Aptos" w:hAnsi="Aptos"/>
          <w:lang w:val="en-GB"/>
        </w:rPr>
        <w:t>5. Ramos</w:t>
      </w:r>
      <w:r w:rsidRPr="00F82E8A">
        <w:rPr>
          <w:rFonts w:ascii="Aptos" w:hAnsi="Aptos"/>
          <w:lang w:val="en-GB"/>
        </w:rPr>
        <w:noBreakHyphen/>
        <w:t>Rodriguez, A.R., Medina</w:t>
      </w:r>
      <w:r w:rsidRPr="00F82E8A">
        <w:rPr>
          <w:rFonts w:ascii="Aptos" w:hAnsi="Aptos"/>
          <w:lang w:val="en-GB"/>
        </w:rPr>
        <w:noBreakHyphen/>
        <w:t>Garrido, J.A. &amp; Ruiz</w:t>
      </w:r>
      <w:r w:rsidRPr="00F82E8A">
        <w:rPr>
          <w:rFonts w:ascii="Aptos" w:hAnsi="Aptos"/>
          <w:lang w:val="en-GB"/>
        </w:rPr>
        <w:noBreakHyphen/>
        <w:t xml:space="preserve">Navarro, J., </w:t>
      </w:r>
      <w:r w:rsidRPr="00F82E8A">
        <w:rPr>
          <w:rFonts w:ascii="Aptos" w:hAnsi="Aptos"/>
          <w:b/>
          <w:bCs/>
          <w:lang w:val="en-GB"/>
        </w:rPr>
        <w:t>2023</w:t>
      </w:r>
      <w:r w:rsidRPr="00F82E8A">
        <w:rPr>
          <w:rFonts w:ascii="Aptos" w:hAnsi="Aptos"/>
          <w:lang w:val="en-GB"/>
        </w:rPr>
        <w:t xml:space="preserve">. </w:t>
      </w:r>
      <w:r w:rsidRPr="00F82E8A">
        <w:rPr>
          <w:rFonts w:ascii="Aptos" w:hAnsi="Aptos"/>
          <w:i/>
          <w:iCs/>
          <w:lang w:val="en-GB"/>
        </w:rPr>
        <w:t>Determinants of Hotels and Restaurants entrepreneurship: A study using GEM data</w:t>
      </w:r>
      <w:r w:rsidRPr="00F82E8A">
        <w:rPr>
          <w:rFonts w:ascii="Aptos" w:hAnsi="Aptos"/>
          <w:lang w:val="en-GB"/>
        </w:rPr>
        <w:t>.</w:t>
      </w:r>
    </w:p>
    <w:p w14:paraId="49C9E3D3" w14:textId="77777777" w:rsidR="00F82E8A" w:rsidRPr="00F82E8A" w:rsidRDefault="00F82E8A" w:rsidP="00F82E8A">
      <w:pPr>
        <w:pStyle w:val="BodyText"/>
        <w:numPr>
          <w:ilvl w:val="0"/>
          <w:numId w:val="3"/>
        </w:numPr>
        <w:spacing w:before="1" w:line="360" w:lineRule="auto"/>
        <w:jc w:val="both"/>
        <w:rPr>
          <w:rFonts w:ascii="Aptos" w:hAnsi="Aptos"/>
          <w:lang w:val="en-GB"/>
        </w:rPr>
      </w:pPr>
      <w:r w:rsidRPr="00F82E8A">
        <w:rPr>
          <w:rFonts w:ascii="Aptos" w:hAnsi="Aptos"/>
          <w:i/>
          <w:iCs/>
          <w:lang w:val="en-GB"/>
        </w:rPr>
        <w:t>6.Fast</w:t>
      </w:r>
      <w:r w:rsidRPr="00F82E8A">
        <w:rPr>
          <w:rFonts w:ascii="Aptos" w:hAnsi="Aptos"/>
          <w:i/>
          <w:iCs/>
          <w:lang w:val="en-GB"/>
        </w:rPr>
        <w:noBreakHyphen/>
        <w:t>Food Franchises in the UK – Market Research Report (2014</w:t>
      </w:r>
      <w:r w:rsidRPr="00F82E8A">
        <w:rPr>
          <w:rFonts w:ascii="Aptos" w:hAnsi="Aptos"/>
          <w:i/>
          <w:iCs/>
          <w:lang w:val="en-GB"/>
        </w:rPr>
        <w:noBreakHyphen/>
        <w:t>2029)</w:t>
      </w:r>
      <w:r w:rsidRPr="00F82E8A">
        <w:rPr>
          <w:rFonts w:ascii="Aptos" w:hAnsi="Aptos"/>
          <w:lang w:val="en-GB"/>
        </w:rPr>
        <w:t>.</w:t>
      </w:r>
    </w:p>
    <w:p w14:paraId="61360272" w14:textId="77777777" w:rsidR="00F82E8A" w:rsidRPr="00F82E8A" w:rsidRDefault="00F82E8A" w:rsidP="00F82E8A">
      <w:pPr>
        <w:pStyle w:val="BodyText"/>
        <w:numPr>
          <w:ilvl w:val="0"/>
          <w:numId w:val="3"/>
        </w:numPr>
        <w:spacing w:before="1" w:line="360" w:lineRule="auto"/>
        <w:jc w:val="both"/>
        <w:rPr>
          <w:rFonts w:ascii="Aptos" w:hAnsi="Aptos"/>
          <w:lang w:val="en-GB"/>
        </w:rPr>
      </w:pPr>
      <w:r w:rsidRPr="00F82E8A">
        <w:rPr>
          <w:rFonts w:ascii="Aptos" w:hAnsi="Aptos"/>
          <w:lang w:val="en-GB"/>
        </w:rPr>
        <w:t xml:space="preserve">7.RSM UK, </w:t>
      </w:r>
      <w:r w:rsidRPr="00F82E8A">
        <w:rPr>
          <w:rFonts w:ascii="Aptos" w:hAnsi="Aptos"/>
          <w:b/>
          <w:bCs/>
          <w:lang w:val="en-GB"/>
        </w:rPr>
        <w:t>2025</w:t>
      </w:r>
      <w:r w:rsidRPr="00F82E8A">
        <w:rPr>
          <w:rFonts w:ascii="Aptos" w:hAnsi="Aptos"/>
          <w:lang w:val="en-GB"/>
        </w:rPr>
        <w:t xml:space="preserve">. </w:t>
      </w:r>
      <w:r w:rsidRPr="00F82E8A">
        <w:rPr>
          <w:rFonts w:ascii="Aptos" w:hAnsi="Aptos"/>
          <w:i/>
          <w:iCs/>
          <w:lang w:val="en-GB"/>
        </w:rPr>
        <w:t>Leisure and hospitality industry outlook 2025</w:t>
      </w:r>
      <w:r w:rsidRPr="00F82E8A">
        <w:rPr>
          <w:rFonts w:ascii="Aptos" w:hAnsi="Aptos"/>
          <w:lang w:val="en-GB"/>
        </w:rPr>
        <w:t>.</w:t>
      </w:r>
    </w:p>
    <w:p w14:paraId="7008C5B9" w14:textId="77777777" w:rsidR="00F82E8A" w:rsidRPr="00F82E8A" w:rsidRDefault="00F82E8A" w:rsidP="00F82E8A">
      <w:pPr>
        <w:pStyle w:val="BodyText"/>
        <w:numPr>
          <w:ilvl w:val="0"/>
          <w:numId w:val="3"/>
        </w:numPr>
        <w:spacing w:before="1" w:line="360" w:lineRule="auto"/>
        <w:jc w:val="both"/>
        <w:rPr>
          <w:rFonts w:ascii="Aptos" w:hAnsi="Aptos"/>
          <w:lang w:val="en-GB"/>
        </w:rPr>
      </w:pPr>
      <w:r w:rsidRPr="00F82E8A">
        <w:rPr>
          <w:rFonts w:ascii="Aptos" w:hAnsi="Aptos"/>
          <w:lang w:val="en-GB"/>
        </w:rPr>
        <w:t xml:space="preserve">8.Meaningful Vision, </w:t>
      </w:r>
      <w:r w:rsidRPr="00F82E8A">
        <w:rPr>
          <w:rFonts w:ascii="Aptos" w:hAnsi="Aptos"/>
          <w:b/>
          <w:bCs/>
          <w:lang w:val="en-GB"/>
        </w:rPr>
        <w:t>2025</w:t>
      </w:r>
      <w:r w:rsidRPr="00F82E8A">
        <w:rPr>
          <w:rFonts w:ascii="Aptos" w:hAnsi="Aptos"/>
          <w:lang w:val="en-GB"/>
        </w:rPr>
        <w:t xml:space="preserve">. </w:t>
      </w:r>
      <w:r w:rsidRPr="00F82E8A">
        <w:rPr>
          <w:rFonts w:ascii="Aptos" w:hAnsi="Aptos"/>
          <w:i/>
          <w:iCs/>
          <w:lang w:val="en-GB"/>
        </w:rPr>
        <w:t>Hospitality data trends show slow start to 2025</w:t>
      </w:r>
    </w:p>
    <w:p w14:paraId="1B964325" w14:textId="77777777" w:rsidR="00F82E8A" w:rsidRPr="00F82E8A" w:rsidRDefault="00F82E8A" w:rsidP="00F82E8A">
      <w:pPr>
        <w:pStyle w:val="BodyText"/>
        <w:numPr>
          <w:ilvl w:val="0"/>
          <w:numId w:val="3"/>
        </w:numPr>
        <w:spacing w:before="1" w:line="360" w:lineRule="auto"/>
        <w:jc w:val="both"/>
        <w:rPr>
          <w:rFonts w:ascii="Aptos" w:hAnsi="Aptos"/>
          <w:lang w:val="en-GB"/>
        </w:rPr>
      </w:pPr>
      <w:r w:rsidRPr="00F82E8A">
        <w:rPr>
          <w:rFonts w:ascii="Aptos" w:hAnsi="Aptos"/>
          <w:lang w:val="en-GB"/>
        </w:rPr>
        <w:t xml:space="preserve">9.Audit Consulting Group, </w:t>
      </w:r>
      <w:r w:rsidRPr="00F82E8A">
        <w:rPr>
          <w:rFonts w:ascii="Aptos" w:hAnsi="Aptos"/>
          <w:b/>
          <w:bCs/>
          <w:lang w:val="en-GB"/>
        </w:rPr>
        <w:t>2025</w:t>
      </w:r>
      <w:r w:rsidRPr="00F82E8A">
        <w:rPr>
          <w:rFonts w:ascii="Aptos" w:hAnsi="Aptos"/>
          <w:lang w:val="en-GB"/>
        </w:rPr>
        <w:t xml:space="preserve">. </w:t>
      </w:r>
      <w:r w:rsidRPr="00F82E8A">
        <w:rPr>
          <w:rFonts w:ascii="Aptos" w:hAnsi="Aptos"/>
          <w:i/>
          <w:iCs/>
          <w:lang w:val="en-GB"/>
        </w:rPr>
        <w:t>UK Restaurant &amp; Pub Revenue Trends and Outlook to 2026</w:t>
      </w:r>
      <w:r w:rsidRPr="00F82E8A">
        <w:rPr>
          <w:rFonts w:ascii="Aptos" w:hAnsi="Aptos"/>
          <w:lang w:val="en-GB"/>
        </w:rPr>
        <w:t>.</w:t>
      </w:r>
    </w:p>
    <w:p w14:paraId="6E9A9C82" w14:textId="77777777" w:rsidR="00F82E8A" w:rsidRPr="00F82E8A" w:rsidRDefault="00F82E8A" w:rsidP="00F82E8A">
      <w:pPr>
        <w:pStyle w:val="BodyText"/>
        <w:numPr>
          <w:ilvl w:val="0"/>
          <w:numId w:val="3"/>
        </w:numPr>
        <w:spacing w:before="1" w:line="360" w:lineRule="auto"/>
        <w:jc w:val="both"/>
        <w:rPr>
          <w:rFonts w:ascii="Aptos" w:hAnsi="Aptos"/>
          <w:lang w:val="en-GB"/>
        </w:rPr>
      </w:pPr>
      <w:r w:rsidRPr="00F82E8A">
        <w:rPr>
          <w:rFonts w:ascii="Aptos" w:hAnsi="Aptos"/>
          <w:lang w:val="en-GB"/>
        </w:rPr>
        <w:t>10.</w:t>
      </w:r>
      <w:r w:rsidRPr="00F82E8A">
        <w:rPr>
          <w:rFonts w:ascii="Aptos" w:hAnsi="Aptos"/>
          <w:i/>
          <w:iCs/>
          <w:lang w:val="en-GB"/>
        </w:rPr>
        <w:t xml:space="preserve"> United Kingdom Foodservice Market Size &amp; Share Analysis</w:t>
      </w:r>
      <w:r w:rsidRPr="00F82E8A">
        <w:rPr>
          <w:rFonts w:ascii="Aptos" w:hAnsi="Aptos"/>
          <w:lang w:val="en-GB"/>
        </w:rPr>
        <w:t>.</w:t>
      </w:r>
    </w:p>
    <w:p w14:paraId="3C731EAA" w14:textId="77777777" w:rsidR="00F82E8A" w:rsidRPr="00F82E8A" w:rsidRDefault="00F82E8A" w:rsidP="00F82E8A">
      <w:pPr>
        <w:pStyle w:val="BodyText"/>
        <w:numPr>
          <w:ilvl w:val="0"/>
          <w:numId w:val="3"/>
        </w:numPr>
        <w:spacing w:before="1" w:line="360" w:lineRule="auto"/>
        <w:jc w:val="both"/>
        <w:rPr>
          <w:rFonts w:ascii="Aptos" w:hAnsi="Aptos"/>
          <w:lang w:val="en-GB"/>
        </w:rPr>
      </w:pPr>
      <w:r w:rsidRPr="00F82E8A">
        <w:rPr>
          <w:rFonts w:ascii="Aptos" w:hAnsi="Aptos"/>
          <w:lang w:val="en-GB"/>
        </w:rPr>
        <w:t>11. Weber, P., Krings, K., Schröder, L., Michel, L.</w:t>
      </w:r>
      <w:r w:rsidRPr="00F82E8A">
        <w:rPr>
          <w:rFonts w:ascii="Arial" w:hAnsi="Arial" w:cs="Arial"/>
          <w:lang w:val="en-GB"/>
        </w:rPr>
        <w:t> </w:t>
      </w:r>
      <w:r w:rsidRPr="00F82E8A">
        <w:rPr>
          <w:rFonts w:ascii="Aptos" w:hAnsi="Aptos"/>
          <w:lang w:val="en-GB"/>
        </w:rPr>
        <w:t xml:space="preserve">K. &amp; Ludwig, T., </w:t>
      </w:r>
      <w:r w:rsidRPr="00F82E8A">
        <w:rPr>
          <w:rFonts w:ascii="Aptos" w:hAnsi="Aptos"/>
          <w:b/>
          <w:bCs/>
          <w:lang w:val="en-GB"/>
        </w:rPr>
        <w:t>2025</w:t>
      </w:r>
      <w:r w:rsidRPr="00F82E8A">
        <w:rPr>
          <w:rFonts w:ascii="Aptos" w:hAnsi="Aptos"/>
          <w:lang w:val="en-GB"/>
        </w:rPr>
        <w:t xml:space="preserve">. </w:t>
      </w:r>
      <w:proofErr w:type="spellStart"/>
      <w:r w:rsidRPr="00F82E8A">
        <w:rPr>
          <w:rFonts w:ascii="Aptos" w:hAnsi="Aptos"/>
          <w:i/>
          <w:iCs/>
          <w:lang w:val="en-GB"/>
        </w:rPr>
        <w:t>Rendezfood</w:t>
      </w:r>
      <w:proofErr w:type="spellEnd"/>
      <w:r w:rsidRPr="00F82E8A">
        <w:rPr>
          <w:rFonts w:ascii="Aptos" w:hAnsi="Aptos"/>
          <w:i/>
          <w:iCs/>
          <w:lang w:val="en-GB"/>
        </w:rPr>
        <w:t>: A Design Case Study of a Conversational Location</w:t>
      </w:r>
      <w:r w:rsidRPr="00F82E8A">
        <w:rPr>
          <w:rFonts w:ascii="Aptos" w:hAnsi="Aptos"/>
          <w:i/>
          <w:iCs/>
          <w:lang w:val="en-GB"/>
        </w:rPr>
        <w:noBreakHyphen/>
        <w:t>based Approach in Restaurants</w:t>
      </w:r>
      <w:r w:rsidRPr="00F82E8A">
        <w:rPr>
          <w:rFonts w:ascii="Aptos" w:hAnsi="Aptos"/>
          <w:lang w:val="en-GB"/>
        </w:rPr>
        <w:t xml:space="preserve">. </w:t>
      </w:r>
    </w:p>
    <w:p w14:paraId="276C27EA" w14:textId="77777777" w:rsidR="00F82E8A" w:rsidRPr="00F82E8A" w:rsidRDefault="00F82E8A" w:rsidP="00F82E8A">
      <w:pPr>
        <w:pStyle w:val="BodyText"/>
        <w:numPr>
          <w:ilvl w:val="0"/>
          <w:numId w:val="3"/>
        </w:numPr>
        <w:spacing w:before="1" w:line="360" w:lineRule="auto"/>
        <w:jc w:val="both"/>
        <w:rPr>
          <w:rFonts w:ascii="Aptos" w:hAnsi="Aptos"/>
          <w:lang w:val="en-GB"/>
        </w:rPr>
      </w:pPr>
      <w:r w:rsidRPr="00F82E8A">
        <w:rPr>
          <w:rFonts w:ascii="Aptos" w:hAnsi="Aptos"/>
          <w:lang w:val="en-GB"/>
        </w:rPr>
        <w:t xml:space="preserve">12. </w:t>
      </w:r>
      <w:proofErr w:type="spellStart"/>
      <w:r w:rsidRPr="00F82E8A">
        <w:rPr>
          <w:rFonts w:ascii="Aptos" w:hAnsi="Aptos"/>
          <w:lang w:val="en-GB"/>
        </w:rPr>
        <w:t>Dancausa</w:t>
      </w:r>
      <w:proofErr w:type="spellEnd"/>
      <w:r w:rsidRPr="00F82E8A">
        <w:rPr>
          <w:rFonts w:ascii="Aptos" w:hAnsi="Aptos"/>
          <w:lang w:val="en-GB"/>
        </w:rPr>
        <w:t xml:space="preserve"> Millán, M.G. &amp; Millán Vázquez de la Torre, M.G., 2024. An economic perspective on the implementation of artificial intelligence in the restaurant sector. </w:t>
      </w:r>
      <w:r w:rsidRPr="00F82E8A">
        <w:rPr>
          <w:rFonts w:ascii="Aptos" w:hAnsi="Aptos"/>
          <w:i/>
          <w:iCs/>
          <w:lang w:val="en-GB"/>
        </w:rPr>
        <w:t>Administrative Sciences</w:t>
      </w:r>
      <w:r w:rsidRPr="00F82E8A">
        <w:rPr>
          <w:rFonts w:ascii="Aptos" w:hAnsi="Aptos"/>
          <w:lang w:val="en-GB"/>
        </w:rPr>
        <w:t>, 14(9), p.214.</w:t>
      </w:r>
    </w:p>
    <w:p w14:paraId="7B4412C5" w14:textId="77777777" w:rsidR="00F82E8A" w:rsidRPr="00F82E8A" w:rsidRDefault="00F82E8A" w:rsidP="00F82E8A">
      <w:pPr>
        <w:pStyle w:val="BodyText"/>
        <w:numPr>
          <w:ilvl w:val="0"/>
          <w:numId w:val="3"/>
        </w:numPr>
        <w:spacing w:before="1" w:line="360" w:lineRule="auto"/>
        <w:jc w:val="both"/>
        <w:rPr>
          <w:rFonts w:ascii="Aptos" w:hAnsi="Aptos"/>
          <w:lang w:val="en-GB"/>
        </w:rPr>
      </w:pPr>
      <w:r w:rsidRPr="00F82E8A">
        <w:rPr>
          <w:rFonts w:ascii="Aptos" w:hAnsi="Aptos"/>
          <w:lang w:val="en-GB"/>
        </w:rPr>
        <w:t>13. Milwood, P.A. &amp; Hartman</w:t>
      </w:r>
      <w:r w:rsidRPr="00F82E8A">
        <w:rPr>
          <w:rFonts w:ascii="Aptos" w:hAnsi="Aptos"/>
          <w:lang w:val="en-GB"/>
        </w:rPr>
        <w:noBreakHyphen/>
        <w:t>Caverly, S., 2022. “Food chemistry”: High</w:t>
      </w:r>
      <w:r w:rsidRPr="00F82E8A">
        <w:rPr>
          <w:rFonts w:ascii="Aptos" w:hAnsi="Aptos"/>
          <w:lang w:val="en-GB"/>
        </w:rPr>
        <w:noBreakHyphen/>
        <w:t>stakes experiential entrepreneurship education in a pop</w:t>
      </w:r>
      <w:r w:rsidRPr="00F82E8A">
        <w:rPr>
          <w:rFonts w:ascii="Aptos" w:hAnsi="Aptos"/>
          <w:lang w:val="en-GB"/>
        </w:rPr>
        <w:noBreakHyphen/>
        <w:t xml:space="preserve">up restaurant project. </w:t>
      </w:r>
      <w:r w:rsidRPr="00F82E8A">
        <w:rPr>
          <w:rFonts w:ascii="Aptos" w:hAnsi="Aptos"/>
          <w:i/>
          <w:iCs/>
          <w:lang w:val="en-GB"/>
        </w:rPr>
        <w:t>Entrepreneurship Education</w:t>
      </w:r>
      <w:r w:rsidRPr="00F82E8A">
        <w:rPr>
          <w:rFonts w:ascii="Aptos" w:hAnsi="Aptos"/>
          <w:lang w:val="en-GB"/>
        </w:rPr>
        <w:t>, 5(1), pp.37–68</w:t>
      </w:r>
    </w:p>
    <w:p w14:paraId="7D911CCE" w14:textId="77777777" w:rsidR="00F82E8A" w:rsidRPr="00F82E8A" w:rsidRDefault="00F82E8A" w:rsidP="00F82E8A">
      <w:pPr>
        <w:pStyle w:val="BodyText"/>
        <w:numPr>
          <w:ilvl w:val="0"/>
          <w:numId w:val="3"/>
        </w:numPr>
        <w:spacing w:before="1" w:line="360" w:lineRule="auto"/>
        <w:jc w:val="both"/>
        <w:rPr>
          <w:rFonts w:ascii="Aptos" w:hAnsi="Aptos"/>
          <w:lang w:val="en-GB"/>
        </w:rPr>
      </w:pPr>
      <w:r w:rsidRPr="00F82E8A">
        <w:rPr>
          <w:rFonts w:ascii="Aptos" w:hAnsi="Aptos"/>
          <w:lang w:val="en-GB"/>
        </w:rPr>
        <w:t xml:space="preserve">14. </w:t>
      </w:r>
      <w:proofErr w:type="spellStart"/>
      <w:r w:rsidRPr="00F82E8A">
        <w:rPr>
          <w:rFonts w:ascii="Aptos" w:hAnsi="Aptos"/>
          <w:lang w:val="en-GB"/>
        </w:rPr>
        <w:t>Musiello</w:t>
      </w:r>
      <w:proofErr w:type="spellEnd"/>
      <w:r w:rsidRPr="00F82E8A">
        <w:rPr>
          <w:rFonts w:ascii="Aptos" w:hAnsi="Aptos"/>
          <w:lang w:val="en-GB"/>
        </w:rPr>
        <w:noBreakHyphen/>
        <w:t>Neto, F., Rua, O.L., Arias</w:t>
      </w:r>
      <w:r w:rsidRPr="00F82E8A">
        <w:rPr>
          <w:rFonts w:ascii="Aptos" w:hAnsi="Aptos"/>
          <w:lang w:val="en-GB"/>
        </w:rPr>
        <w:noBreakHyphen/>
        <w:t xml:space="preserve">Oliva, M. &amp; Silva, A.F., 2021. Open innovation and competitive advantage in the hospitality sector: The role of organizational strategy. </w:t>
      </w:r>
      <w:r w:rsidRPr="00F82E8A">
        <w:rPr>
          <w:rFonts w:ascii="Aptos" w:hAnsi="Aptos"/>
          <w:i/>
          <w:iCs/>
          <w:lang w:val="en-GB"/>
        </w:rPr>
        <w:t>Sustainability</w:t>
      </w:r>
      <w:r w:rsidRPr="00F82E8A">
        <w:rPr>
          <w:rFonts w:ascii="Aptos" w:hAnsi="Aptos"/>
          <w:lang w:val="en-GB"/>
        </w:rPr>
        <w:t>, 13(24), p.13650.</w:t>
      </w:r>
    </w:p>
    <w:p w14:paraId="430AF3D0" w14:textId="77777777" w:rsidR="00F82E8A" w:rsidRPr="00F82E8A" w:rsidRDefault="00F82E8A" w:rsidP="00F82E8A">
      <w:pPr>
        <w:pStyle w:val="BodyText"/>
        <w:numPr>
          <w:ilvl w:val="0"/>
          <w:numId w:val="3"/>
        </w:numPr>
        <w:spacing w:before="1" w:line="360" w:lineRule="auto"/>
        <w:jc w:val="both"/>
        <w:rPr>
          <w:rFonts w:ascii="Aptos" w:hAnsi="Aptos"/>
          <w:lang w:val="en-GB"/>
        </w:rPr>
      </w:pPr>
      <w:r w:rsidRPr="00F82E8A">
        <w:rPr>
          <w:rFonts w:ascii="Aptos" w:hAnsi="Aptos"/>
          <w:lang w:val="en-GB"/>
        </w:rPr>
        <w:lastRenderedPageBreak/>
        <w:t xml:space="preserve">15. </w:t>
      </w:r>
      <w:proofErr w:type="spellStart"/>
      <w:r w:rsidRPr="00F82E8A">
        <w:rPr>
          <w:rFonts w:ascii="Aptos" w:hAnsi="Aptos"/>
          <w:lang w:val="en-GB"/>
        </w:rPr>
        <w:t>Arcodia</w:t>
      </w:r>
      <w:proofErr w:type="spellEnd"/>
      <w:r w:rsidRPr="00F82E8A">
        <w:rPr>
          <w:rFonts w:ascii="Aptos" w:hAnsi="Aptos"/>
          <w:lang w:val="en-GB"/>
        </w:rPr>
        <w:t xml:space="preserve">, C., Novais, M.A., Robinson, R.N.S. &amp; Oren, O., 2024. Theoretical-practical models for restaurant design and management. </w:t>
      </w:r>
      <w:r w:rsidRPr="00F82E8A">
        <w:rPr>
          <w:rFonts w:ascii="Aptos" w:hAnsi="Aptos"/>
          <w:i/>
          <w:iCs/>
          <w:lang w:val="en-GB"/>
        </w:rPr>
        <w:t>International Journal of Hospitality Management</w:t>
      </w:r>
      <w:r w:rsidRPr="00F82E8A">
        <w:rPr>
          <w:rFonts w:ascii="Aptos" w:hAnsi="Aptos"/>
          <w:lang w:val="en-GB"/>
        </w:rPr>
        <w:t>, in press.</w:t>
      </w:r>
    </w:p>
    <w:p w14:paraId="16383879" w14:textId="77777777" w:rsidR="00F82E8A" w:rsidRPr="00F82E8A" w:rsidRDefault="00F82E8A" w:rsidP="00F82E8A">
      <w:pPr>
        <w:pStyle w:val="BodyText"/>
        <w:spacing w:before="1" w:line="360" w:lineRule="auto"/>
        <w:ind w:left="129"/>
        <w:jc w:val="both"/>
        <w:rPr>
          <w:rFonts w:ascii="Aptos" w:hAnsi="Aptos"/>
        </w:rPr>
      </w:pPr>
    </w:p>
    <w:p w14:paraId="05DB3F7F" w14:textId="77777777" w:rsidR="00F82E8A" w:rsidRPr="00F82E8A" w:rsidRDefault="00F82E8A" w:rsidP="00F82E8A">
      <w:pPr>
        <w:pStyle w:val="BodyText"/>
        <w:spacing w:before="1" w:line="360" w:lineRule="auto"/>
        <w:ind w:left="129"/>
        <w:jc w:val="both"/>
        <w:rPr>
          <w:rFonts w:ascii="Aptos" w:hAnsi="Aptos"/>
        </w:rPr>
      </w:pPr>
    </w:p>
    <w:p w14:paraId="471F8DD4" w14:textId="77777777" w:rsidR="00F82E8A" w:rsidRPr="00F82E8A" w:rsidRDefault="00F82E8A" w:rsidP="00F82E8A">
      <w:pPr>
        <w:pStyle w:val="BodyText"/>
        <w:spacing w:before="1" w:line="360" w:lineRule="auto"/>
        <w:ind w:left="129"/>
        <w:jc w:val="both"/>
        <w:rPr>
          <w:rFonts w:ascii="Aptos" w:hAnsi="Aptos"/>
        </w:rPr>
      </w:pPr>
    </w:p>
    <w:p w14:paraId="2090DBAE" w14:textId="77777777" w:rsidR="00F82E8A" w:rsidRPr="00F82E8A" w:rsidRDefault="00F82E8A" w:rsidP="00F82E8A">
      <w:pPr>
        <w:pStyle w:val="BodyText"/>
        <w:spacing w:before="1" w:line="360" w:lineRule="auto"/>
        <w:ind w:left="129"/>
        <w:jc w:val="both"/>
        <w:rPr>
          <w:rFonts w:ascii="Aptos" w:hAnsi="Aptos"/>
        </w:rPr>
      </w:pPr>
    </w:p>
    <w:p w14:paraId="704857A2" w14:textId="77777777" w:rsidR="00F82E8A" w:rsidRPr="00F82E8A" w:rsidRDefault="00F82E8A" w:rsidP="00F82E8A">
      <w:pPr>
        <w:pStyle w:val="BodyText"/>
        <w:spacing w:before="1" w:line="360" w:lineRule="auto"/>
        <w:ind w:left="129"/>
        <w:jc w:val="both"/>
        <w:rPr>
          <w:rFonts w:ascii="Aptos" w:hAnsi="Aptos"/>
        </w:rPr>
      </w:pPr>
    </w:p>
    <w:p w14:paraId="2256CF40" w14:textId="77777777" w:rsidR="00F82E8A" w:rsidRPr="00F82E8A" w:rsidRDefault="00F82E8A" w:rsidP="00F82E8A">
      <w:pPr>
        <w:pStyle w:val="BodyText"/>
        <w:spacing w:before="1" w:line="360" w:lineRule="auto"/>
        <w:ind w:left="129"/>
        <w:jc w:val="both"/>
        <w:rPr>
          <w:rFonts w:ascii="Aptos" w:hAnsi="Aptos"/>
        </w:rPr>
      </w:pPr>
    </w:p>
    <w:p w14:paraId="77598537" w14:textId="77777777" w:rsidR="00F82E8A" w:rsidRPr="00F82E8A" w:rsidRDefault="00F82E8A" w:rsidP="00F82E8A">
      <w:pPr>
        <w:pStyle w:val="BodyText"/>
        <w:spacing w:before="1" w:line="360" w:lineRule="auto"/>
        <w:ind w:left="129"/>
        <w:jc w:val="both"/>
        <w:rPr>
          <w:rFonts w:ascii="Aptos" w:hAnsi="Aptos"/>
        </w:rPr>
      </w:pPr>
    </w:p>
    <w:p w14:paraId="40588D4F" w14:textId="77777777" w:rsidR="00F82E8A" w:rsidRPr="00F82E8A" w:rsidRDefault="00F82E8A" w:rsidP="00F82E8A">
      <w:pPr>
        <w:pStyle w:val="BodyText"/>
        <w:spacing w:before="1" w:line="360" w:lineRule="auto"/>
        <w:ind w:left="129"/>
        <w:jc w:val="both"/>
        <w:rPr>
          <w:rFonts w:ascii="Aptos" w:hAnsi="Aptos"/>
        </w:rPr>
      </w:pPr>
    </w:p>
    <w:p w14:paraId="2031F322" w14:textId="77777777" w:rsidR="00F82E8A" w:rsidRPr="00F82E8A" w:rsidRDefault="00F82E8A" w:rsidP="00F82E8A">
      <w:pPr>
        <w:pStyle w:val="BodyText"/>
        <w:spacing w:before="1" w:line="360" w:lineRule="auto"/>
        <w:ind w:left="129"/>
        <w:jc w:val="both"/>
        <w:rPr>
          <w:rFonts w:ascii="Aptos" w:hAnsi="Aptos"/>
        </w:rPr>
      </w:pPr>
    </w:p>
    <w:p w14:paraId="37491440" w14:textId="77777777" w:rsidR="00F82E8A" w:rsidRPr="00F82E8A" w:rsidRDefault="00F82E8A" w:rsidP="00F82E8A">
      <w:pPr>
        <w:pStyle w:val="BodyText"/>
        <w:spacing w:before="1" w:line="360" w:lineRule="auto"/>
        <w:ind w:left="129"/>
        <w:jc w:val="both"/>
        <w:rPr>
          <w:rFonts w:ascii="Aptos" w:hAnsi="Aptos"/>
        </w:rPr>
      </w:pPr>
    </w:p>
    <w:p w14:paraId="099ABE3C" w14:textId="77777777" w:rsidR="00F82E8A" w:rsidRPr="00F82E8A" w:rsidRDefault="00F82E8A" w:rsidP="00F82E8A">
      <w:pPr>
        <w:pStyle w:val="BodyText"/>
        <w:spacing w:before="1" w:line="360" w:lineRule="auto"/>
        <w:ind w:left="129"/>
        <w:jc w:val="both"/>
        <w:rPr>
          <w:rFonts w:ascii="Aptos" w:hAnsi="Aptos"/>
        </w:rPr>
      </w:pPr>
    </w:p>
    <w:p w14:paraId="1080B541" w14:textId="77777777" w:rsidR="00F82E8A" w:rsidRPr="00F82E8A" w:rsidRDefault="00F82E8A" w:rsidP="00F82E8A">
      <w:pPr>
        <w:pStyle w:val="BodyText"/>
        <w:spacing w:before="1" w:line="360" w:lineRule="auto"/>
        <w:ind w:left="129"/>
        <w:jc w:val="both"/>
        <w:rPr>
          <w:rFonts w:ascii="Aptos" w:hAnsi="Aptos"/>
        </w:rPr>
      </w:pPr>
    </w:p>
    <w:p w14:paraId="34B62D98" w14:textId="77777777" w:rsidR="00F82E8A" w:rsidRPr="00F82E8A" w:rsidRDefault="00F82E8A" w:rsidP="00F82E8A">
      <w:pPr>
        <w:pStyle w:val="BodyText"/>
        <w:spacing w:before="1" w:line="360" w:lineRule="auto"/>
        <w:ind w:left="129"/>
        <w:jc w:val="both"/>
        <w:rPr>
          <w:rFonts w:ascii="Aptos" w:hAnsi="Aptos"/>
        </w:rPr>
      </w:pPr>
    </w:p>
    <w:p w14:paraId="4BFFF5C9" w14:textId="77777777" w:rsidR="00F82E8A" w:rsidRPr="00F82E8A" w:rsidRDefault="00F82E8A" w:rsidP="00F82E8A">
      <w:pPr>
        <w:pStyle w:val="BodyText"/>
        <w:spacing w:before="1" w:line="360" w:lineRule="auto"/>
        <w:ind w:left="129"/>
        <w:jc w:val="both"/>
        <w:rPr>
          <w:rFonts w:ascii="Aptos" w:hAnsi="Aptos"/>
        </w:rPr>
      </w:pPr>
    </w:p>
    <w:p w14:paraId="35850A7E" w14:textId="77777777" w:rsidR="00F82E8A" w:rsidRPr="00F82E8A" w:rsidRDefault="00F82E8A" w:rsidP="00F82E8A">
      <w:pPr>
        <w:pStyle w:val="BodyText"/>
        <w:spacing w:before="1" w:line="360" w:lineRule="auto"/>
        <w:ind w:left="129"/>
        <w:jc w:val="both"/>
        <w:rPr>
          <w:rFonts w:ascii="Aptos" w:hAnsi="Aptos"/>
        </w:rPr>
      </w:pPr>
    </w:p>
    <w:p w14:paraId="4BF061E2" w14:textId="77777777" w:rsidR="00F82E8A" w:rsidRPr="00F82E8A" w:rsidRDefault="00F82E8A" w:rsidP="00F82E8A">
      <w:pPr>
        <w:pStyle w:val="BodyText"/>
        <w:spacing w:before="1" w:line="360" w:lineRule="auto"/>
        <w:ind w:left="129"/>
        <w:jc w:val="both"/>
        <w:rPr>
          <w:rFonts w:ascii="Aptos" w:hAnsi="Aptos"/>
        </w:rPr>
      </w:pPr>
    </w:p>
    <w:p w14:paraId="5FE7FA55" w14:textId="77777777" w:rsidR="00F82E8A" w:rsidRPr="00F82E8A" w:rsidRDefault="00F82E8A" w:rsidP="00F82E8A">
      <w:pPr>
        <w:pStyle w:val="BodyText"/>
        <w:spacing w:before="1" w:line="360" w:lineRule="auto"/>
        <w:ind w:left="129"/>
        <w:jc w:val="both"/>
        <w:rPr>
          <w:rFonts w:ascii="Aptos" w:hAnsi="Aptos"/>
        </w:rPr>
      </w:pPr>
    </w:p>
    <w:p w14:paraId="617B89E9" w14:textId="77777777" w:rsidR="00F82E8A" w:rsidRPr="00F82E8A" w:rsidRDefault="00F82E8A" w:rsidP="00F82E8A">
      <w:pPr>
        <w:pStyle w:val="BodyText"/>
        <w:spacing w:before="1" w:line="360" w:lineRule="auto"/>
        <w:ind w:left="129"/>
        <w:jc w:val="both"/>
        <w:rPr>
          <w:rFonts w:ascii="Aptos" w:hAnsi="Aptos"/>
        </w:rPr>
      </w:pPr>
    </w:p>
    <w:p w14:paraId="5B669339" w14:textId="77777777" w:rsidR="00F82E8A" w:rsidRPr="00F82E8A" w:rsidRDefault="00F82E8A" w:rsidP="00F82E8A">
      <w:pPr>
        <w:pStyle w:val="BodyText"/>
        <w:spacing w:before="1" w:line="360" w:lineRule="auto"/>
        <w:ind w:left="129"/>
        <w:jc w:val="both"/>
        <w:rPr>
          <w:rFonts w:ascii="Aptos" w:hAnsi="Aptos"/>
        </w:rPr>
      </w:pPr>
    </w:p>
    <w:p w14:paraId="092ADAE9" w14:textId="77777777" w:rsidR="00F82E8A" w:rsidRPr="00F82E8A" w:rsidRDefault="00F82E8A" w:rsidP="00F82E8A">
      <w:pPr>
        <w:pStyle w:val="BodyText"/>
        <w:spacing w:before="1" w:line="360" w:lineRule="auto"/>
        <w:ind w:left="129"/>
        <w:jc w:val="both"/>
        <w:rPr>
          <w:rFonts w:ascii="Aptos" w:hAnsi="Aptos"/>
        </w:rPr>
      </w:pPr>
    </w:p>
    <w:p w14:paraId="4C1CD105" w14:textId="77777777" w:rsidR="00F82E8A" w:rsidRPr="00F82E8A" w:rsidRDefault="00F82E8A" w:rsidP="00F82E8A">
      <w:pPr>
        <w:pStyle w:val="BodyText"/>
        <w:spacing w:before="1" w:line="360" w:lineRule="auto"/>
        <w:ind w:left="129"/>
        <w:jc w:val="both"/>
        <w:rPr>
          <w:rFonts w:ascii="Aptos" w:hAnsi="Aptos"/>
        </w:rPr>
      </w:pPr>
    </w:p>
    <w:p w14:paraId="088B8563" w14:textId="77777777" w:rsidR="00F82E8A" w:rsidRPr="00F82E8A" w:rsidRDefault="00F82E8A" w:rsidP="00F82E8A">
      <w:pPr>
        <w:pStyle w:val="BodyText"/>
        <w:spacing w:before="1" w:line="360" w:lineRule="auto"/>
        <w:ind w:left="129"/>
        <w:jc w:val="both"/>
        <w:rPr>
          <w:rFonts w:ascii="Aptos" w:hAnsi="Aptos"/>
        </w:rPr>
      </w:pPr>
    </w:p>
    <w:p w14:paraId="6B88CEE6" w14:textId="77777777" w:rsidR="00F82E8A" w:rsidRPr="00F82E8A" w:rsidRDefault="00F82E8A" w:rsidP="00F82E8A">
      <w:pPr>
        <w:pStyle w:val="BodyText"/>
        <w:spacing w:before="1" w:line="360" w:lineRule="auto"/>
        <w:ind w:left="129"/>
        <w:jc w:val="both"/>
        <w:rPr>
          <w:rFonts w:ascii="Aptos" w:hAnsi="Aptos"/>
        </w:rPr>
      </w:pPr>
    </w:p>
    <w:p w14:paraId="7A7646A3" w14:textId="77777777" w:rsidR="00F82E8A" w:rsidRPr="00F82E8A" w:rsidRDefault="00F82E8A" w:rsidP="00F82E8A">
      <w:pPr>
        <w:pStyle w:val="BodyText"/>
        <w:spacing w:before="1" w:line="360" w:lineRule="auto"/>
        <w:ind w:left="129"/>
        <w:jc w:val="both"/>
        <w:rPr>
          <w:rFonts w:ascii="Aptos" w:hAnsi="Aptos"/>
          <w:b/>
          <w:bCs/>
        </w:rPr>
      </w:pPr>
      <w:r w:rsidRPr="00F82E8A">
        <w:rPr>
          <w:rFonts w:ascii="Aptos" w:hAnsi="Aptos"/>
        </w:rPr>
        <w:tab/>
      </w:r>
      <w:r w:rsidRPr="00F82E8A">
        <w:rPr>
          <w:rFonts w:ascii="Aptos" w:hAnsi="Aptos"/>
        </w:rPr>
        <w:tab/>
      </w:r>
      <w:r w:rsidRPr="00F82E8A">
        <w:rPr>
          <w:rFonts w:ascii="Aptos" w:hAnsi="Aptos"/>
        </w:rPr>
        <w:tab/>
      </w:r>
      <w:r w:rsidRPr="00F82E8A">
        <w:rPr>
          <w:rFonts w:ascii="Aptos" w:hAnsi="Aptos"/>
        </w:rPr>
        <w:tab/>
      </w:r>
      <w:r w:rsidRPr="00F82E8A">
        <w:rPr>
          <w:rFonts w:ascii="Aptos" w:hAnsi="Aptos"/>
        </w:rPr>
        <w:tab/>
      </w:r>
      <w:r w:rsidRPr="00F82E8A">
        <w:rPr>
          <w:rFonts w:ascii="Aptos" w:hAnsi="Aptos"/>
        </w:rPr>
        <w:tab/>
      </w:r>
      <w:r w:rsidRPr="00F82E8A">
        <w:rPr>
          <w:rFonts w:ascii="Aptos" w:hAnsi="Aptos"/>
          <w:b/>
          <w:bCs/>
        </w:rPr>
        <w:t xml:space="preserve">Reflection </w:t>
      </w:r>
    </w:p>
    <w:p w14:paraId="2680C970" w14:textId="77777777" w:rsidR="00F82E8A" w:rsidRPr="00F82E8A" w:rsidRDefault="00F82E8A" w:rsidP="00F82E8A">
      <w:pPr>
        <w:pStyle w:val="BodyText"/>
        <w:spacing w:before="1" w:line="360" w:lineRule="auto"/>
        <w:ind w:left="129"/>
        <w:jc w:val="both"/>
        <w:rPr>
          <w:rFonts w:ascii="Aptos" w:hAnsi="Aptos"/>
        </w:rPr>
      </w:pPr>
    </w:p>
    <w:p w14:paraId="35BC88A8" w14:textId="77777777" w:rsidR="00F82E8A" w:rsidRPr="00F82E8A" w:rsidRDefault="00F82E8A" w:rsidP="00F82E8A">
      <w:pPr>
        <w:pStyle w:val="BodyText"/>
        <w:spacing w:before="1" w:line="360" w:lineRule="auto"/>
        <w:ind w:left="129"/>
        <w:jc w:val="both"/>
        <w:rPr>
          <w:rFonts w:ascii="Aptos" w:hAnsi="Aptos"/>
        </w:rPr>
      </w:pPr>
    </w:p>
    <w:p w14:paraId="1CD36D00" w14:textId="77777777" w:rsidR="00F82E8A" w:rsidRPr="00F82E8A" w:rsidRDefault="00F82E8A" w:rsidP="00F82E8A">
      <w:pPr>
        <w:pStyle w:val="BodyText"/>
        <w:spacing w:before="1" w:line="360" w:lineRule="auto"/>
        <w:ind w:left="129"/>
        <w:jc w:val="both"/>
        <w:rPr>
          <w:rFonts w:ascii="Aptos" w:hAnsi="Aptos"/>
        </w:rPr>
      </w:pPr>
      <w:r w:rsidRPr="00F82E8A">
        <w:rPr>
          <w:rFonts w:ascii="Aptos" w:hAnsi="Aptos"/>
        </w:rPr>
        <w:t xml:space="preserve">The engagement with the business plan of YESFOOD has been an important part of my learning experience because it has helped me understand how different aspects of business development </w:t>
      </w:r>
      <w:proofErr w:type="gramStart"/>
      <w:r w:rsidRPr="00F82E8A">
        <w:rPr>
          <w:rFonts w:ascii="Aptos" w:hAnsi="Aptos"/>
        </w:rPr>
        <w:t>combine together</w:t>
      </w:r>
      <w:proofErr w:type="gramEnd"/>
      <w:r w:rsidRPr="00F82E8A">
        <w:rPr>
          <w:rFonts w:ascii="Aptos" w:hAnsi="Aptos"/>
        </w:rPr>
        <w:t xml:space="preserve"> to create an efficient business plan. Before engaging </w:t>
      </w:r>
      <w:proofErr w:type="gramStart"/>
      <w:r w:rsidRPr="00F82E8A">
        <w:rPr>
          <w:rFonts w:ascii="Aptos" w:hAnsi="Aptos"/>
        </w:rPr>
        <w:t>with</w:t>
      </w:r>
      <w:proofErr w:type="gramEnd"/>
      <w:r w:rsidRPr="00F82E8A">
        <w:rPr>
          <w:rFonts w:ascii="Aptos" w:hAnsi="Aptos"/>
        </w:rPr>
        <w:t xml:space="preserve"> this project, my knowledge related to marketing and operations was rather basic; but using these ideas for developing an actual business concept forced me to think more analytically and arrive at a conclusion that considers multiple factors rather than just using my creativity.</w:t>
      </w:r>
    </w:p>
    <w:p w14:paraId="760955EA" w14:textId="77777777" w:rsidR="00F82E8A" w:rsidRPr="00F82E8A" w:rsidRDefault="00F82E8A" w:rsidP="00F82E8A">
      <w:pPr>
        <w:pStyle w:val="BodyText"/>
        <w:spacing w:before="1" w:line="360" w:lineRule="auto"/>
        <w:ind w:left="129"/>
        <w:jc w:val="both"/>
        <w:rPr>
          <w:rFonts w:ascii="Aptos" w:hAnsi="Aptos"/>
        </w:rPr>
      </w:pPr>
    </w:p>
    <w:p w14:paraId="5F31E5B2" w14:textId="77777777" w:rsidR="00F82E8A" w:rsidRPr="00F82E8A" w:rsidRDefault="00F82E8A" w:rsidP="00F82E8A">
      <w:pPr>
        <w:pStyle w:val="BodyText"/>
        <w:spacing w:before="1" w:line="360" w:lineRule="auto"/>
        <w:ind w:left="129"/>
        <w:jc w:val="both"/>
        <w:rPr>
          <w:rFonts w:ascii="Aptos" w:hAnsi="Aptos"/>
        </w:rPr>
      </w:pPr>
      <w:r w:rsidRPr="00F82E8A">
        <w:rPr>
          <w:rFonts w:ascii="Aptos" w:hAnsi="Aptos"/>
        </w:rPr>
        <w:t xml:space="preserve">One of the major areas where there was improved understanding was concerning the topic of marketing mix or 7 Ps. Although I was familiar with this concept previously, when I was required to implement it in </w:t>
      </w:r>
      <w:r w:rsidRPr="00F82E8A">
        <w:rPr>
          <w:rFonts w:ascii="Aptos" w:hAnsi="Aptos"/>
        </w:rPr>
        <w:lastRenderedPageBreak/>
        <w:t>real life or when implementing this concept, I realized how different factors relate to or affect each other in this concept. For example, while deciding on the product (low-oil products with high nutrition and transparency), this significantly impacted pricing decisions and how these customers should be reached at an individual level considering their hectic lifestyle but emphasis on nutrition and health.</w:t>
      </w:r>
    </w:p>
    <w:p w14:paraId="1845C8E4" w14:textId="77777777" w:rsidR="00F82E8A" w:rsidRPr="00F82E8A" w:rsidRDefault="00F82E8A" w:rsidP="00F82E8A">
      <w:pPr>
        <w:pStyle w:val="BodyText"/>
        <w:spacing w:before="1" w:line="360" w:lineRule="auto"/>
        <w:ind w:left="129"/>
        <w:jc w:val="both"/>
        <w:rPr>
          <w:rFonts w:ascii="Aptos" w:hAnsi="Aptos"/>
        </w:rPr>
      </w:pPr>
    </w:p>
    <w:p w14:paraId="48388388" w14:textId="77777777" w:rsidR="00F82E8A" w:rsidRPr="00F82E8A" w:rsidRDefault="00F82E8A" w:rsidP="00F82E8A">
      <w:pPr>
        <w:pStyle w:val="BodyText"/>
        <w:spacing w:before="1" w:line="360" w:lineRule="auto"/>
        <w:ind w:left="129"/>
        <w:jc w:val="both"/>
        <w:rPr>
          <w:rFonts w:ascii="Aptos" w:hAnsi="Aptos"/>
        </w:rPr>
      </w:pPr>
      <w:r w:rsidRPr="00F82E8A">
        <w:rPr>
          <w:rFonts w:ascii="Aptos" w:hAnsi="Aptos"/>
        </w:rPr>
        <w:t>It also helped me gain more insights into market segmentation, targeting, and positioning. By breaking down consumers into demographic, lifestyle, and behavior factors, I realized how important it was to define exactly which specific target market was to be addressed instead of targeting every market segment. Creating a positioning statement helped me understand how important it was to focus on differences rather than similarities with rivals.</w:t>
      </w:r>
    </w:p>
    <w:p w14:paraId="3B1AD4CB" w14:textId="77777777" w:rsidR="00F82E8A" w:rsidRPr="00F82E8A" w:rsidRDefault="00F82E8A" w:rsidP="00F82E8A">
      <w:pPr>
        <w:pStyle w:val="BodyText"/>
        <w:spacing w:before="1" w:line="360" w:lineRule="auto"/>
        <w:ind w:left="129"/>
        <w:jc w:val="both"/>
        <w:rPr>
          <w:rFonts w:ascii="Aptos" w:hAnsi="Aptos"/>
        </w:rPr>
      </w:pPr>
    </w:p>
    <w:p w14:paraId="0F62482A" w14:textId="1ADB7807" w:rsidR="00F82E8A" w:rsidRPr="00F82E8A" w:rsidRDefault="00F82E8A" w:rsidP="00F82E8A">
      <w:pPr>
        <w:pStyle w:val="BodyText"/>
        <w:spacing w:before="1" w:line="360" w:lineRule="auto"/>
        <w:ind w:left="129"/>
        <w:jc w:val="both"/>
        <w:rPr>
          <w:rFonts w:ascii="Aptos" w:hAnsi="Aptos"/>
        </w:rPr>
      </w:pPr>
      <w:r w:rsidRPr="00F82E8A">
        <w:rPr>
          <w:rFonts w:ascii="Aptos" w:hAnsi="Aptos"/>
        </w:rPr>
        <w:t>The human and physical resources sections showed how a business idea can only ever be as good as its operation structure. I discussed employee numbers, sourcing these employees, and how this would be arranged in terms of store design, which brought to light how operations relate to service speed and satisfaction. The real-world focus suggested just how complicated running a business can be once you get to this level of detail.</w:t>
      </w:r>
    </w:p>
    <w:p w14:paraId="4877339F" w14:textId="77777777" w:rsidR="00F82E8A" w:rsidRPr="00F82E8A" w:rsidRDefault="00F82E8A" w:rsidP="00F82E8A">
      <w:pPr>
        <w:pStyle w:val="BodyText"/>
        <w:spacing w:before="1" w:line="360" w:lineRule="auto"/>
        <w:ind w:left="129"/>
        <w:jc w:val="both"/>
        <w:rPr>
          <w:rFonts w:ascii="Aptos" w:hAnsi="Aptos"/>
        </w:rPr>
      </w:pPr>
    </w:p>
    <w:p w14:paraId="200435BA" w14:textId="77777777" w:rsidR="00F82E8A" w:rsidRPr="00F82E8A" w:rsidRDefault="00F82E8A" w:rsidP="00F82E8A">
      <w:pPr>
        <w:pStyle w:val="BodyText"/>
        <w:spacing w:before="1" w:line="360" w:lineRule="auto"/>
        <w:ind w:left="129"/>
        <w:jc w:val="both"/>
        <w:rPr>
          <w:rFonts w:ascii="Aptos" w:hAnsi="Aptos"/>
        </w:rPr>
      </w:pPr>
      <w:r w:rsidRPr="00F82E8A">
        <w:rPr>
          <w:rFonts w:ascii="Aptos" w:hAnsi="Aptos"/>
        </w:rPr>
        <w:t>Financial planning and cash flow forecasting were found to be the most difficult but at the same time valuable parts of this unit. Drawing up an accurate cash flow required me to analyze costs and revenue patterns and risk factors associated with running any business. I realized how important it was to keep myself grounded between ambition and realism. Analyzing financing alternatives helped me understand how companies raise finances and what’s involved with different types of financing arrangements.</w:t>
      </w:r>
    </w:p>
    <w:p w14:paraId="5C8DE7AD" w14:textId="77777777" w:rsidR="00F82E8A" w:rsidRPr="00F82E8A" w:rsidRDefault="00F82E8A" w:rsidP="00F82E8A">
      <w:pPr>
        <w:pStyle w:val="BodyText"/>
        <w:spacing w:before="1" w:line="360" w:lineRule="auto"/>
        <w:ind w:left="129"/>
        <w:jc w:val="both"/>
        <w:rPr>
          <w:rFonts w:ascii="Aptos" w:hAnsi="Aptos"/>
        </w:rPr>
      </w:pPr>
    </w:p>
    <w:p w14:paraId="459F5805" w14:textId="24F89C66" w:rsidR="00F82E8A" w:rsidRPr="004A1DE3" w:rsidRDefault="00F82E8A" w:rsidP="004A1DE3">
      <w:pPr>
        <w:pStyle w:val="BodyText"/>
        <w:spacing w:before="1" w:line="360" w:lineRule="auto"/>
        <w:ind w:left="129"/>
        <w:jc w:val="both"/>
        <w:rPr>
          <w:rFonts w:ascii="Aptos" w:hAnsi="Aptos"/>
        </w:rPr>
      </w:pPr>
      <w:r w:rsidRPr="00F82E8A">
        <w:rPr>
          <w:rFonts w:ascii="Aptos" w:hAnsi="Aptos"/>
        </w:rPr>
        <w:t xml:space="preserve">Finishing the SWOT analysis allowed me to assess my business more thoroughly because it demonstrated that all ideas have strengths and weaknesses and that threats and opportunities need to constantly be watched for. It solidified my skill at strategic thinking and incorporating creativity. In conclusion, this project helped develop analytical thinking, knowledge about finances, and a more pragmatic outlook when it comes to business development. It showed how different pieces of business work together and helped me trust my ability to assess feasibility rather than just create ideas. This experience has helped me gain more </w:t>
      </w:r>
      <w:proofErr w:type="gramStart"/>
      <w:r w:rsidRPr="00F82E8A">
        <w:rPr>
          <w:rFonts w:ascii="Aptos" w:hAnsi="Aptos"/>
        </w:rPr>
        <w:t>insights</w:t>
      </w:r>
      <w:proofErr w:type="gramEnd"/>
      <w:r w:rsidRPr="00F82E8A">
        <w:rPr>
          <w:rFonts w:ascii="Aptos" w:hAnsi="Aptos"/>
        </w:rPr>
        <w:t xml:space="preserve"> into what it takes to develop an idea into an organized and plausible business proposal.</w:t>
      </w:r>
    </w:p>
    <w:p w14:paraId="7E16A55D" w14:textId="77777777" w:rsidR="00F82E8A" w:rsidRDefault="00F82E8A">
      <w:pPr>
        <w:pStyle w:val="BodyText"/>
        <w:spacing w:before="1" w:line="312" w:lineRule="auto"/>
        <w:ind w:left="129"/>
      </w:pPr>
    </w:p>
    <w:sectPr w:rsidR="00F82E8A">
      <w:pgSz w:w="11900" w:h="16840"/>
      <w:pgMar w:top="340" w:right="425" w:bottom="280" w:left="425"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9" type="#_x0000_t75" style="width:7.5pt;height:7.5pt" o:bullet="t">
        <v:imagedata r:id="rId1" o:title="image1"/>
      </v:shape>
    </w:pict>
  </w:numPicBullet>
  <w:abstractNum w:abstractNumId="0" w15:restartNumberingAfterBreak="0">
    <w:nsid w:val="1D6978A7"/>
    <w:multiLevelType w:val="hybridMultilevel"/>
    <w:tmpl w:val="D81404FE"/>
    <w:lvl w:ilvl="0" w:tplc="CD2A67D4">
      <w:start w:val="1"/>
      <w:numFmt w:val="decimal"/>
      <w:lvlText w:val="%1."/>
      <w:lvlJc w:val="left"/>
      <w:pPr>
        <w:ind w:left="550" w:hanging="240"/>
      </w:pPr>
      <w:rPr>
        <w:rFonts w:ascii="Times New Roman" w:eastAsia="Times New Roman" w:hAnsi="Times New Roman" w:cs="Times New Roman" w:hint="default"/>
        <w:b w:val="0"/>
        <w:bCs w:val="0"/>
        <w:i w:val="0"/>
        <w:iCs w:val="0"/>
        <w:spacing w:val="0"/>
        <w:w w:val="100"/>
        <w:sz w:val="24"/>
        <w:szCs w:val="24"/>
        <w:lang w:val="en-US" w:eastAsia="en-US" w:bidi="ar-SA"/>
      </w:rPr>
    </w:lvl>
    <w:lvl w:ilvl="1" w:tplc="96909C26">
      <w:numFmt w:val="bullet"/>
      <w:lvlText w:val="•"/>
      <w:lvlJc w:val="left"/>
      <w:pPr>
        <w:ind w:left="1590" w:hanging="240"/>
      </w:pPr>
      <w:rPr>
        <w:rFonts w:hint="default"/>
        <w:lang w:val="en-US" w:eastAsia="en-US" w:bidi="ar-SA"/>
      </w:rPr>
    </w:lvl>
    <w:lvl w:ilvl="2" w:tplc="CA28F0BC">
      <w:numFmt w:val="bullet"/>
      <w:lvlText w:val="•"/>
      <w:lvlJc w:val="left"/>
      <w:pPr>
        <w:ind w:left="2641" w:hanging="240"/>
      </w:pPr>
      <w:rPr>
        <w:rFonts w:hint="default"/>
        <w:lang w:val="en-US" w:eastAsia="en-US" w:bidi="ar-SA"/>
      </w:rPr>
    </w:lvl>
    <w:lvl w:ilvl="3" w:tplc="241ED6DE">
      <w:numFmt w:val="bullet"/>
      <w:lvlText w:val="•"/>
      <w:lvlJc w:val="left"/>
      <w:pPr>
        <w:ind w:left="3692" w:hanging="240"/>
      </w:pPr>
      <w:rPr>
        <w:rFonts w:hint="default"/>
        <w:lang w:val="en-US" w:eastAsia="en-US" w:bidi="ar-SA"/>
      </w:rPr>
    </w:lvl>
    <w:lvl w:ilvl="4" w:tplc="A502C34A">
      <w:numFmt w:val="bullet"/>
      <w:lvlText w:val="•"/>
      <w:lvlJc w:val="left"/>
      <w:pPr>
        <w:ind w:left="4743" w:hanging="240"/>
      </w:pPr>
      <w:rPr>
        <w:rFonts w:hint="default"/>
        <w:lang w:val="en-US" w:eastAsia="en-US" w:bidi="ar-SA"/>
      </w:rPr>
    </w:lvl>
    <w:lvl w:ilvl="5" w:tplc="63F2C386">
      <w:numFmt w:val="bullet"/>
      <w:lvlText w:val="•"/>
      <w:lvlJc w:val="left"/>
      <w:pPr>
        <w:ind w:left="5794" w:hanging="240"/>
      </w:pPr>
      <w:rPr>
        <w:rFonts w:hint="default"/>
        <w:lang w:val="en-US" w:eastAsia="en-US" w:bidi="ar-SA"/>
      </w:rPr>
    </w:lvl>
    <w:lvl w:ilvl="6" w:tplc="A0FA2DF6">
      <w:numFmt w:val="bullet"/>
      <w:lvlText w:val="•"/>
      <w:lvlJc w:val="left"/>
      <w:pPr>
        <w:ind w:left="6845" w:hanging="240"/>
      </w:pPr>
      <w:rPr>
        <w:rFonts w:hint="default"/>
        <w:lang w:val="en-US" w:eastAsia="en-US" w:bidi="ar-SA"/>
      </w:rPr>
    </w:lvl>
    <w:lvl w:ilvl="7" w:tplc="AF9A2AE6">
      <w:numFmt w:val="bullet"/>
      <w:lvlText w:val="•"/>
      <w:lvlJc w:val="left"/>
      <w:pPr>
        <w:ind w:left="7896" w:hanging="240"/>
      </w:pPr>
      <w:rPr>
        <w:rFonts w:hint="default"/>
        <w:lang w:val="en-US" w:eastAsia="en-US" w:bidi="ar-SA"/>
      </w:rPr>
    </w:lvl>
    <w:lvl w:ilvl="8" w:tplc="16B0B5E6">
      <w:numFmt w:val="bullet"/>
      <w:lvlText w:val="•"/>
      <w:lvlJc w:val="left"/>
      <w:pPr>
        <w:ind w:left="8947" w:hanging="240"/>
      </w:pPr>
      <w:rPr>
        <w:rFonts w:hint="default"/>
        <w:lang w:val="en-US" w:eastAsia="en-US" w:bidi="ar-SA"/>
      </w:rPr>
    </w:lvl>
  </w:abstractNum>
  <w:abstractNum w:abstractNumId="1" w15:restartNumberingAfterBreak="0">
    <w:nsid w:val="4D950543"/>
    <w:multiLevelType w:val="hybridMultilevel"/>
    <w:tmpl w:val="1FC2A30C"/>
    <w:lvl w:ilvl="0" w:tplc="83861616">
      <w:start w:val="1"/>
      <w:numFmt w:val="bullet"/>
      <w:lvlText w:val=""/>
      <w:lvlJc w:val="left"/>
      <w:pPr>
        <w:tabs>
          <w:tab w:val="num" w:pos="720"/>
        </w:tabs>
        <w:ind w:left="720" w:hanging="360"/>
      </w:pPr>
      <w:rPr>
        <w:rFonts w:ascii="Wingdings 3" w:hAnsi="Wingdings 3" w:hint="default"/>
      </w:rPr>
    </w:lvl>
    <w:lvl w:ilvl="1" w:tplc="B9AC8A1A" w:tentative="1">
      <w:start w:val="1"/>
      <w:numFmt w:val="bullet"/>
      <w:lvlText w:val=""/>
      <w:lvlJc w:val="left"/>
      <w:pPr>
        <w:tabs>
          <w:tab w:val="num" w:pos="1440"/>
        </w:tabs>
        <w:ind w:left="1440" w:hanging="360"/>
      </w:pPr>
      <w:rPr>
        <w:rFonts w:ascii="Wingdings 3" w:hAnsi="Wingdings 3" w:hint="default"/>
      </w:rPr>
    </w:lvl>
    <w:lvl w:ilvl="2" w:tplc="B3626462" w:tentative="1">
      <w:start w:val="1"/>
      <w:numFmt w:val="bullet"/>
      <w:lvlText w:val=""/>
      <w:lvlJc w:val="left"/>
      <w:pPr>
        <w:tabs>
          <w:tab w:val="num" w:pos="2160"/>
        </w:tabs>
        <w:ind w:left="2160" w:hanging="360"/>
      </w:pPr>
      <w:rPr>
        <w:rFonts w:ascii="Wingdings 3" w:hAnsi="Wingdings 3" w:hint="default"/>
      </w:rPr>
    </w:lvl>
    <w:lvl w:ilvl="3" w:tplc="8520B410" w:tentative="1">
      <w:start w:val="1"/>
      <w:numFmt w:val="bullet"/>
      <w:lvlText w:val=""/>
      <w:lvlJc w:val="left"/>
      <w:pPr>
        <w:tabs>
          <w:tab w:val="num" w:pos="2880"/>
        </w:tabs>
        <w:ind w:left="2880" w:hanging="360"/>
      </w:pPr>
      <w:rPr>
        <w:rFonts w:ascii="Wingdings 3" w:hAnsi="Wingdings 3" w:hint="default"/>
      </w:rPr>
    </w:lvl>
    <w:lvl w:ilvl="4" w:tplc="7F987B9A" w:tentative="1">
      <w:start w:val="1"/>
      <w:numFmt w:val="bullet"/>
      <w:lvlText w:val=""/>
      <w:lvlJc w:val="left"/>
      <w:pPr>
        <w:tabs>
          <w:tab w:val="num" w:pos="3600"/>
        </w:tabs>
        <w:ind w:left="3600" w:hanging="360"/>
      </w:pPr>
      <w:rPr>
        <w:rFonts w:ascii="Wingdings 3" w:hAnsi="Wingdings 3" w:hint="default"/>
      </w:rPr>
    </w:lvl>
    <w:lvl w:ilvl="5" w:tplc="61FC8AE0" w:tentative="1">
      <w:start w:val="1"/>
      <w:numFmt w:val="bullet"/>
      <w:lvlText w:val=""/>
      <w:lvlJc w:val="left"/>
      <w:pPr>
        <w:tabs>
          <w:tab w:val="num" w:pos="4320"/>
        </w:tabs>
        <w:ind w:left="4320" w:hanging="360"/>
      </w:pPr>
      <w:rPr>
        <w:rFonts w:ascii="Wingdings 3" w:hAnsi="Wingdings 3" w:hint="default"/>
      </w:rPr>
    </w:lvl>
    <w:lvl w:ilvl="6" w:tplc="1B44689C" w:tentative="1">
      <w:start w:val="1"/>
      <w:numFmt w:val="bullet"/>
      <w:lvlText w:val=""/>
      <w:lvlJc w:val="left"/>
      <w:pPr>
        <w:tabs>
          <w:tab w:val="num" w:pos="5040"/>
        </w:tabs>
        <w:ind w:left="5040" w:hanging="360"/>
      </w:pPr>
      <w:rPr>
        <w:rFonts w:ascii="Wingdings 3" w:hAnsi="Wingdings 3" w:hint="default"/>
      </w:rPr>
    </w:lvl>
    <w:lvl w:ilvl="7" w:tplc="A7CA5C02" w:tentative="1">
      <w:start w:val="1"/>
      <w:numFmt w:val="bullet"/>
      <w:lvlText w:val=""/>
      <w:lvlJc w:val="left"/>
      <w:pPr>
        <w:tabs>
          <w:tab w:val="num" w:pos="5760"/>
        </w:tabs>
        <w:ind w:left="5760" w:hanging="360"/>
      </w:pPr>
      <w:rPr>
        <w:rFonts w:ascii="Wingdings 3" w:hAnsi="Wingdings 3" w:hint="default"/>
      </w:rPr>
    </w:lvl>
    <w:lvl w:ilvl="8" w:tplc="4F38AF4C" w:tentative="1">
      <w:start w:val="1"/>
      <w:numFmt w:val="bullet"/>
      <w:lvlText w:val=""/>
      <w:lvlJc w:val="left"/>
      <w:pPr>
        <w:tabs>
          <w:tab w:val="num" w:pos="6480"/>
        </w:tabs>
        <w:ind w:left="6480" w:hanging="360"/>
      </w:pPr>
      <w:rPr>
        <w:rFonts w:ascii="Wingdings 3" w:hAnsi="Wingdings 3" w:hint="default"/>
      </w:rPr>
    </w:lvl>
  </w:abstractNum>
  <w:abstractNum w:abstractNumId="2" w15:restartNumberingAfterBreak="0">
    <w:nsid w:val="508D7D0F"/>
    <w:multiLevelType w:val="hybridMultilevel"/>
    <w:tmpl w:val="005400A2"/>
    <w:lvl w:ilvl="0" w:tplc="856C15E2">
      <w:numFmt w:val="bullet"/>
      <w:lvlText w:val="&amp;"/>
      <w:lvlPicBulletId w:val="0"/>
      <w:lvlJc w:val="left"/>
      <w:pPr>
        <w:ind w:left="550" w:hanging="240"/>
      </w:pPr>
      <w:rPr>
        <w:rFonts w:ascii="Times New Roman" w:eastAsia="Times New Roman" w:hAnsi="Times New Roman" w:cs="Times New Roman" w:hint="default"/>
        <w:b w:val="0"/>
        <w:bCs w:val="0"/>
        <w:i w:val="0"/>
        <w:iCs w:val="0"/>
        <w:w w:val="100"/>
        <w:position w:val="3"/>
        <w:sz w:val="12"/>
        <w:szCs w:val="12"/>
        <w:lang w:val="en-US" w:eastAsia="en-US" w:bidi="ar-SA"/>
      </w:rPr>
    </w:lvl>
    <w:lvl w:ilvl="1" w:tplc="E844140E">
      <w:numFmt w:val="bullet"/>
      <w:lvlText w:val="•"/>
      <w:lvlJc w:val="left"/>
      <w:pPr>
        <w:ind w:left="1590" w:hanging="240"/>
      </w:pPr>
      <w:rPr>
        <w:rFonts w:hint="default"/>
        <w:lang w:val="en-US" w:eastAsia="en-US" w:bidi="ar-SA"/>
      </w:rPr>
    </w:lvl>
    <w:lvl w:ilvl="2" w:tplc="B7FEFBB8">
      <w:numFmt w:val="bullet"/>
      <w:lvlText w:val="•"/>
      <w:lvlJc w:val="left"/>
      <w:pPr>
        <w:ind w:left="2641" w:hanging="240"/>
      </w:pPr>
      <w:rPr>
        <w:rFonts w:hint="default"/>
        <w:lang w:val="en-US" w:eastAsia="en-US" w:bidi="ar-SA"/>
      </w:rPr>
    </w:lvl>
    <w:lvl w:ilvl="3" w:tplc="4F20DE6E">
      <w:numFmt w:val="bullet"/>
      <w:lvlText w:val="•"/>
      <w:lvlJc w:val="left"/>
      <w:pPr>
        <w:ind w:left="3692" w:hanging="240"/>
      </w:pPr>
      <w:rPr>
        <w:rFonts w:hint="default"/>
        <w:lang w:val="en-US" w:eastAsia="en-US" w:bidi="ar-SA"/>
      </w:rPr>
    </w:lvl>
    <w:lvl w:ilvl="4" w:tplc="A8180C7C">
      <w:numFmt w:val="bullet"/>
      <w:lvlText w:val="•"/>
      <w:lvlJc w:val="left"/>
      <w:pPr>
        <w:ind w:left="4743" w:hanging="240"/>
      </w:pPr>
      <w:rPr>
        <w:rFonts w:hint="default"/>
        <w:lang w:val="en-US" w:eastAsia="en-US" w:bidi="ar-SA"/>
      </w:rPr>
    </w:lvl>
    <w:lvl w:ilvl="5" w:tplc="35509554">
      <w:numFmt w:val="bullet"/>
      <w:lvlText w:val="•"/>
      <w:lvlJc w:val="left"/>
      <w:pPr>
        <w:ind w:left="5794" w:hanging="240"/>
      </w:pPr>
      <w:rPr>
        <w:rFonts w:hint="default"/>
        <w:lang w:val="en-US" w:eastAsia="en-US" w:bidi="ar-SA"/>
      </w:rPr>
    </w:lvl>
    <w:lvl w:ilvl="6" w:tplc="4E7407E4">
      <w:numFmt w:val="bullet"/>
      <w:lvlText w:val="•"/>
      <w:lvlJc w:val="left"/>
      <w:pPr>
        <w:ind w:left="6845" w:hanging="240"/>
      </w:pPr>
      <w:rPr>
        <w:rFonts w:hint="default"/>
        <w:lang w:val="en-US" w:eastAsia="en-US" w:bidi="ar-SA"/>
      </w:rPr>
    </w:lvl>
    <w:lvl w:ilvl="7" w:tplc="218C5190">
      <w:numFmt w:val="bullet"/>
      <w:lvlText w:val="•"/>
      <w:lvlJc w:val="left"/>
      <w:pPr>
        <w:ind w:left="7896" w:hanging="240"/>
      </w:pPr>
      <w:rPr>
        <w:rFonts w:hint="default"/>
        <w:lang w:val="en-US" w:eastAsia="en-US" w:bidi="ar-SA"/>
      </w:rPr>
    </w:lvl>
    <w:lvl w:ilvl="8" w:tplc="587CFD50">
      <w:numFmt w:val="bullet"/>
      <w:lvlText w:val="•"/>
      <w:lvlJc w:val="left"/>
      <w:pPr>
        <w:ind w:left="8947" w:hanging="240"/>
      </w:pPr>
      <w:rPr>
        <w:rFonts w:hint="default"/>
        <w:lang w:val="en-US" w:eastAsia="en-US" w:bidi="ar-SA"/>
      </w:rPr>
    </w:lvl>
  </w:abstractNum>
  <w:num w:numId="1" w16cid:durableId="369258278">
    <w:abstractNumId w:val="2"/>
  </w:num>
  <w:num w:numId="2" w16cid:durableId="1842964698">
    <w:abstractNumId w:val="0"/>
  </w:num>
  <w:num w:numId="3" w16cid:durableId="91011370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10"/>
  <w:displayHorizontalDrawingGridEvery w:val="2"/>
  <w:characterSpacingControl w:val="doNotCompress"/>
  <w:compat>
    <w:ulTrailSpace/>
    <w:shapeLayoutLikeWW8/>
    <w:compatSetting w:name="compatibilityMode" w:uri="http://schemas.microsoft.com/office/word" w:val="14"/>
    <w:compatSetting w:name="useWord2013TrackBottomHyphenation" w:uri="http://schemas.microsoft.com/office/word" w:val="1"/>
  </w:compat>
  <w:rsids>
    <w:rsidRoot w:val="009A0239"/>
    <w:rsid w:val="001D04A1"/>
    <w:rsid w:val="003440BC"/>
    <w:rsid w:val="004A1DE3"/>
    <w:rsid w:val="0056547F"/>
    <w:rsid w:val="005F5036"/>
    <w:rsid w:val="007A7348"/>
    <w:rsid w:val="009A0239"/>
    <w:rsid w:val="00B860DC"/>
    <w:rsid w:val="00C73629"/>
    <w:rsid w:val="00E03DEB"/>
    <w:rsid w:val="00F073F2"/>
    <w:rsid w:val="00F82E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B2CFD4"/>
  <w15:docId w15:val="{E505C213-932B-4F21-8BBD-5F303B9308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Times New Roman" w:eastAsia="Times New Roman" w:hAnsi="Times New Roman" w:cs="Times New Roman"/>
    </w:rPr>
  </w:style>
  <w:style w:type="paragraph" w:styleId="Heading1">
    <w:name w:val="heading 1"/>
    <w:basedOn w:val="Normal"/>
    <w:uiPriority w:val="9"/>
    <w:qFormat/>
    <w:pPr>
      <w:spacing w:before="69"/>
      <w:ind w:left="129"/>
      <w:outlineLvl w:val="0"/>
    </w:pPr>
    <w:rPr>
      <w:b/>
      <w:bCs/>
      <w:sz w:val="42"/>
      <w:szCs w:val="42"/>
    </w:rPr>
  </w:style>
  <w:style w:type="paragraph" w:styleId="Heading2">
    <w:name w:val="heading 2"/>
    <w:basedOn w:val="Normal"/>
    <w:uiPriority w:val="9"/>
    <w:unhideWhenUsed/>
    <w:qFormat/>
    <w:pPr>
      <w:ind w:left="129"/>
      <w:outlineLvl w:val="1"/>
    </w:pPr>
    <w:rPr>
      <w:b/>
      <w:bCs/>
      <w:sz w:val="30"/>
      <w:szCs w:val="30"/>
    </w:rPr>
  </w:style>
  <w:style w:type="paragraph" w:styleId="Heading3">
    <w:name w:val="heading 3"/>
    <w:basedOn w:val="Normal"/>
    <w:uiPriority w:val="9"/>
    <w:unhideWhenUsed/>
    <w:qFormat/>
    <w:pPr>
      <w:ind w:left="129"/>
      <w:outlineLvl w:val="2"/>
    </w:pPr>
    <w:rPr>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rPr>
      <w:sz w:val="24"/>
      <w:szCs w:val="24"/>
    </w:rPr>
  </w:style>
  <w:style w:type="paragraph" w:styleId="ListParagraph">
    <w:name w:val="List Paragraph"/>
    <w:basedOn w:val="Normal"/>
    <w:uiPriority w:val="1"/>
    <w:qFormat/>
    <w:pPr>
      <w:ind w:left="549" w:hanging="240"/>
    </w:pPr>
  </w:style>
  <w:style w:type="paragraph" w:customStyle="1" w:styleId="TableParagraph">
    <w:name w:val="Table Paragraph"/>
    <w:basedOn w:val="Normal"/>
    <w:uiPriority w:val="1"/>
    <w:qFormat/>
    <w:pPr>
      <w:spacing w:before="74"/>
      <w:ind w:left="11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3335</TotalTime>
  <Pages>13</Pages>
  <Words>2338</Words>
  <Characters>13327</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YESFOOD Business Plan - Condensed Version</vt:lpstr>
    </vt:vector>
  </TitlesOfParts>
  <Company/>
  <LinksUpToDate>false</LinksUpToDate>
  <CharactersWithSpaces>15634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YESFOOD Business Plan - Condensed Version</dc:title>
  <cp:lastModifiedBy>Marius-Gabriel Anghelina (2421968)</cp:lastModifiedBy>
  <cp:revision>4</cp:revision>
  <dcterms:created xsi:type="dcterms:W3CDTF">2025-11-27T14:28:00Z</dcterms:created>
  <dcterms:modified xsi:type="dcterms:W3CDTF">2025-11-29T22:57:00Z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2025-11-27T00:00:00Z</vt:filetime>
  </property>
  <property fmtid="{D5CDD505-2E9C-101B-9397-08002B2CF9AE}" pid="3" name="Creator">
    <vt:lpwstr>Mozilla/5.0 (Windows NT 10.0; Win64; x64) AppleWebKit/537.36 (KHTML, like Gecko) Chrome/142.0.0.0 Safari/537.36 Edg/142.0.0.0</vt:lpwstr>
  </property>
  <property fmtid="{D5CDD505-2E9C-101B-9397-08002B2CF9AE}" pid="4" name="LastSaved">
    <vt:filetime>2025-11-27T00:00:00Z</vt:filetime>
  </property>
  <property fmtid="{D5CDD505-2E9C-101B-9397-08002B2CF9AE}" pid="5" name="Producer">
    <vt:lpwstr>Skia/PDF m142</vt:lpwstr>
  </property>
</Properties>
</file>