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E21A3D" w14:textId="77777777" w:rsidR="003825FB" w:rsidRPr="00062104" w:rsidRDefault="003825FB" w:rsidP="003825FB">
      <w:pPr>
        <w:rPr>
          <w:color w:val="3A7C22" w:themeColor="accent6" w:themeShade="BF"/>
        </w:rPr>
      </w:pPr>
    </w:p>
    <w:p w14:paraId="1B157865" w14:textId="70C1E688" w:rsidR="003825FB" w:rsidRDefault="003825FB" w:rsidP="003825FB">
      <w:pPr>
        <w:spacing w:after="134" w:line="259" w:lineRule="auto"/>
        <w:ind w:left="0" w:firstLine="0"/>
        <w:rPr>
          <w:noProof/>
        </w:rPr>
      </w:pPr>
    </w:p>
    <w:p w14:paraId="34935B63" w14:textId="77777777" w:rsidR="003825FB" w:rsidRDefault="003825FB" w:rsidP="003825FB">
      <w:pPr>
        <w:spacing w:after="134" w:line="259" w:lineRule="auto"/>
        <w:ind w:left="0" w:firstLine="0"/>
        <w:rPr>
          <w:noProof/>
        </w:rPr>
      </w:pPr>
    </w:p>
    <w:p w14:paraId="128FFA73" w14:textId="796B36CC" w:rsidR="003825FB" w:rsidRDefault="003825FB" w:rsidP="003825FB">
      <w:pPr>
        <w:spacing w:after="134" w:line="259" w:lineRule="auto"/>
        <w:ind w:left="0" w:firstLine="0"/>
        <w:rPr>
          <w:noProof/>
        </w:rPr>
      </w:pPr>
    </w:p>
    <w:p w14:paraId="4F159DDB" w14:textId="212236D5" w:rsidR="003825FB" w:rsidRDefault="003825FB" w:rsidP="003825FB">
      <w:pPr>
        <w:spacing w:after="134" w:line="259" w:lineRule="auto"/>
        <w:ind w:left="0" w:firstLine="0"/>
        <w:rPr>
          <w:rFonts w:asciiTheme="majorHAnsi" w:hAnsiTheme="majorHAnsi" w:cstheme="majorHAnsi"/>
          <w:b/>
          <w:color w:val="3A7C22" w:themeColor="accent6" w:themeShade="BF"/>
          <w:sz w:val="4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12EB6D2" wp14:editId="389E53A2">
            <wp:simplePos x="0" y="0"/>
            <wp:positionH relativeFrom="margin">
              <wp:align>center</wp:align>
            </wp:positionH>
            <wp:positionV relativeFrom="paragraph">
              <wp:posOffset>8255</wp:posOffset>
            </wp:positionV>
            <wp:extent cx="3194050" cy="1930400"/>
            <wp:effectExtent l="0" t="0" r="6350" b="0"/>
            <wp:wrapThrough wrapText="bothSides">
              <wp:wrapPolygon edited="0">
                <wp:start x="0" y="0"/>
                <wp:lineTo x="0" y="21316"/>
                <wp:lineTo x="21514" y="21316"/>
                <wp:lineTo x="21514" y="0"/>
                <wp:lineTo x="0" y="0"/>
              </wp:wrapPolygon>
            </wp:wrapThrough>
            <wp:docPr id="195558525" name="Picture 2" descr="Therapeutic alliance as active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rapeutic alliance as active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4050" cy="193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B87331" w14:textId="77777777" w:rsidR="003825FB" w:rsidRDefault="003825FB" w:rsidP="003825FB">
      <w:pPr>
        <w:spacing w:after="134" w:line="259" w:lineRule="auto"/>
        <w:ind w:left="0" w:firstLine="0"/>
        <w:rPr>
          <w:rFonts w:asciiTheme="majorHAnsi" w:hAnsiTheme="majorHAnsi" w:cstheme="majorHAnsi"/>
          <w:b/>
          <w:color w:val="3A7C22" w:themeColor="accent6" w:themeShade="BF"/>
          <w:sz w:val="48"/>
        </w:rPr>
      </w:pPr>
    </w:p>
    <w:p w14:paraId="3C27D0A1" w14:textId="0D85D7D8" w:rsidR="003825FB" w:rsidRPr="00062104" w:rsidRDefault="003825FB" w:rsidP="003825FB">
      <w:pPr>
        <w:spacing w:after="134" w:line="259" w:lineRule="auto"/>
        <w:ind w:left="0" w:firstLine="0"/>
        <w:jc w:val="center"/>
        <w:rPr>
          <w:rFonts w:asciiTheme="majorHAnsi" w:hAnsiTheme="majorHAnsi" w:cstheme="majorHAnsi"/>
          <w:b/>
          <w:color w:val="3A7C22" w:themeColor="accent6" w:themeShade="BF"/>
        </w:rPr>
      </w:pPr>
      <w:r>
        <w:rPr>
          <w:rFonts w:asciiTheme="majorHAnsi" w:hAnsiTheme="majorHAnsi" w:cstheme="majorHAnsi"/>
          <w:b/>
          <w:color w:val="3A7C22" w:themeColor="accent6" w:themeShade="BF"/>
          <w:sz w:val="48"/>
        </w:rPr>
        <w:t>Therapeutic Relationship Workbook</w:t>
      </w:r>
    </w:p>
    <w:p w14:paraId="5E7B824F" w14:textId="77777777" w:rsidR="003825FB" w:rsidRDefault="003825FB" w:rsidP="003825FB">
      <w:pPr>
        <w:jc w:val="center"/>
      </w:pPr>
    </w:p>
    <w:p w14:paraId="7B31EA86" w14:textId="77777777" w:rsidR="003825FB" w:rsidRDefault="003825FB" w:rsidP="003825FB"/>
    <w:p w14:paraId="44FF098B" w14:textId="77777777" w:rsidR="003825FB" w:rsidRDefault="003825FB" w:rsidP="003825FB">
      <w:pPr>
        <w:ind w:left="0" w:firstLine="0"/>
        <w:rPr>
          <w:rFonts w:asciiTheme="majorHAnsi" w:hAnsiTheme="majorHAnsi" w:cstheme="majorHAnsi"/>
          <w:szCs w:val="24"/>
        </w:rPr>
      </w:pPr>
    </w:p>
    <w:p w14:paraId="071E04DF" w14:textId="77777777" w:rsidR="003825FB" w:rsidRDefault="003825FB" w:rsidP="003825FB">
      <w:pPr>
        <w:ind w:left="0" w:firstLine="0"/>
        <w:rPr>
          <w:rFonts w:asciiTheme="majorHAnsi" w:hAnsiTheme="majorHAnsi" w:cstheme="majorHAnsi"/>
          <w:szCs w:val="24"/>
        </w:rPr>
      </w:pPr>
    </w:p>
    <w:p w14:paraId="25AD9DA7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1085E3D1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7B817BB9" w14:textId="77777777" w:rsidR="003825FB" w:rsidRDefault="003825FB" w:rsidP="003825FB">
      <w:pPr>
        <w:ind w:left="0" w:firstLine="0"/>
        <w:rPr>
          <w:rFonts w:asciiTheme="majorHAnsi" w:hAnsiTheme="majorHAnsi" w:cstheme="majorHAnsi"/>
          <w:szCs w:val="24"/>
        </w:rPr>
      </w:pPr>
    </w:p>
    <w:p w14:paraId="31746E41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5AB68BCD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4480"/>
        <w:gridCol w:w="4481"/>
      </w:tblGrid>
      <w:tr w:rsidR="003825FB" w14:paraId="784DBA67" w14:textId="77777777" w:rsidTr="00305EE4">
        <w:tc>
          <w:tcPr>
            <w:tcW w:w="4508" w:type="dxa"/>
          </w:tcPr>
          <w:p w14:paraId="281E2FA9" w14:textId="77777777" w:rsidR="003825FB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Student name:</w:t>
            </w:r>
          </w:p>
        </w:tc>
        <w:tc>
          <w:tcPr>
            <w:tcW w:w="4508" w:type="dxa"/>
          </w:tcPr>
          <w:p w14:paraId="2917275C" w14:textId="6787F1EE" w:rsidR="003825FB" w:rsidRDefault="009A0DB8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Sadie Painter</w:t>
            </w:r>
          </w:p>
        </w:tc>
      </w:tr>
      <w:tr w:rsidR="003825FB" w14:paraId="3413750C" w14:textId="77777777" w:rsidTr="00305EE4">
        <w:tc>
          <w:tcPr>
            <w:tcW w:w="4508" w:type="dxa"/>
          </w:tcPr>
          <w:p w14:paraId="58F4F448" w14:textId="77777777" w:rsidR="003825FB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Student number:</w:t>
            </w:r>
          </w:p>
        </w:tc>
        <w:tc>
          <w:tcPr>
            <w:tcW w:w="4508" w:type="dxa"/>
          </w:tcPr>
          <w:p w14:paraId="484C5987" w14:textId="3A105101" w:rsidR="003825FB" w:rsidRDefault="009A0DB8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2413437</w:t>
            </w:r>
          </w:p>
        </w:tc>
      </w:tr>
    </w:tbl>
    <w:p w14:paraId="697E2180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26D82B08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4DF78B3A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2CA50830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5237E44A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453DD654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p w14:paraId="2DC33E19" w14:textId="77777777" w:rsidR="003825FB" w:rsidRDefault="003825FB" w:rsidP="003825FB">
      <w:pPr>
        <w:ind w:left="0" w:firstLine="0"/>
        <w:jc w:val="both"/>
        <w:rPr>
          <w:rFonts w:asciiTheme="majorHAnsi" w:hAnsiTheme="majorHAnsi" w:cstheme="majorHAnsi"/>
          <w:szCs w:val="24"/>
        </w:rPr>
      </w:pPr>
    </w:p>
    <w:p w14:paraId="3A7EC2AE" w14:textId="47B60AA5" w:rsidR="003825FB" w:rsidRPr="003825FB" w:rsidRDefault="003825FB" w:rsidP="003825FB">
      <w:pPr>
        <w:ind w:left="0" w:firstLine="0"/>
        <w:jc w:val="both"/>
        <w:rPr>
          <w:rFonts w:asciiTheme="majorHAnsi" w:hAnsiTheme="majorHAnsi" w:cstheme="majorHAnsi"/>
          <w:szCs w:val="24"/>
        </w:rPr>
      </w:pPr>
      <w:r w:rsidRPr="003825FB">
        <w:rPr>
          <w:rFonts w:asciiTheme="majorHAnsi" w:hAnsiTheme="majorHAnsi" w:cstheme="majorHAnsi"/>
          <w:szCs w:val="24"/>
        </w:rPr>
        <w:t>Developing Therapeutic Relationships to Enhance Interventions</w:t>
      </w:r>
    </w:p>
    <w:p w14:paraId="7839BBF7" w14:textId="63B75E6E" w:rsidR="003825FB" w:rsidRPr="003825FB" w:rsidRDefault="003825FB" w:rsidP="003825FB">
      <w:pPr>
        <w:tabs>
          <w:tab w:val="center" w:pos="2433"/>
        </w:tabs>
        <w:ind w:left="-15" w:firstLine="0"/>
        <w:jc w:val="both"/>
        <w:rPr>
          <w:rFonts w:asciiTheme="majorHAnsi" w:hAnsiTheme="majorHAnsi" w:cstheme="majorHAnsi"/>
          <w:szCs w:val="24"/>
        </w:rPr>
      </w:pPr>
      <w:r w:rsidRPr="003825FB">
        <w:rPr>
          <w:rFonts w:asciiTheme="majorHAnsi" w:hAnsiTheme="majorHAnsi" w:cstheme="majorHAnsi"/>
          <w:szCs w:val="24"/>
        </w:rPr>
        <w:t xml:space="preserve">Unit Code: </w:t>
      </w:r>
      <w:r w:rsidR="003177C9">
        <w:rPr>
          <w:rFonts w:asciiTheme="majorHAnsi" w:hAnsiTheme="majorHAnsi" w:cstheme="majorHAnsi"/>
          <w:szCs w:val="24"/>
        </w:rPr>
        <w:t xml:space="preserve">BMAC4006 / </w:t>
      </w:r>
      <w:r w:rsidRPr="003825FB">
        <w:rPr>
          <w:rFonts w:asciiTheme="majorHAnsi" w:hAnsiTheme="majorHAnsi" w:cstheme="majorHAnsi"/>
          <w:szCs w:val="24"/>
        </w:rPr>
        <w:t>PJ14CY021</w:t>
      </w:r>
    </w:p>
    <w:p w14:paraId="3B8E58C5" w14:textId="77777777" w:rsidR="003825FB" w:rsidRDefault="003825FB" w:rsidP="003825FB">
      <w:pPr>
        <w:spacing w:after="150" w:line="259" w:lineRule="auto"/>
        <w:ind w:left="-5"/>
        <w:rPr>
          <w:rFonts w:asciiTheme="majorHAnsi" w:hAnsiTheme="majorHAnsi" w:cstheme="majorHAnsi"/>
          <w:b/>
          <w:sz w:val="28"/>
          <w:szCs w:val="28"/>
        </w:rPr>
      </w:pPr>
    </w:p>
    <w:p w14:paraId="441410F0" w14:textId="77777777" w:rsidR="003825FB" w:rsidRDefault="003825FB" w:rsidP="003825FB">
      <w:pPr>
        <w:spacing w:after="150" w:line="259" w:lineRule="auto"/>
        <w:ind w:left="-5"/>
        <w:rPr>
          <w:rFonts w:asciiTheme="majorHAnsi" w:hAnsiTheme="majorHAnsi" w:cstheme="majorHAnsi"/>
          <w:b/>
          <w:sz w:val="28"/>
          <w:szCs w:val="28"/>
        </w:rPr>
      </w:pPr>
    </w:p>
    <w:p w14:paraId="4A6D5717" w14:textId="5EF04F03" w:rsidR="003825FB" w:rsidRPr="006006B3" w:rsidRDefault="003825FB" w:rsidP="003825FB">
      <w:pPr>
        <w:spacing w:after="150" w:line="259" w:lineRule="auto"/>
        <w:ind w:left="-5"/>
        <w:rPr>
          <w:rFonts w:asciiTheme="majorHAnsi" w:hAnsiTheme="majorHAnsi" w:cstheme="majorHAnsi"/>
          <w:sz w:val="28"/>
          <w:szCs w:val="28"/>
        </w:rPr>
      </w:pPr>
      <w:r w:rsidRPr="006006B3">
        <w:rPr>
          <w:rFonts w:asciiTheme="majorHAnsi" w:hAnsiTheme="majorHAnsi" w:cstheme="majorHAnsi"/>
          <w:b/>
          <w:sz w:val="28"/>
          <w:szCs w:val="28"/>
        </w:rPr>
        <w:t>Purpose and Aim</w:t>
      </w:r>
    </w:p>
    <w:p w14:paraId="6C1A4951" w14:textId="249B2AB5" w:rsidR="003825FB" w:rsidRPr="006006B3" w:rsidRDefault="00117534" w:rsidP="003825FB">
      <w:pPr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This unit aims </w:t>
      </w:r>
      <w:r w:rsidRPr="00117534">
        <w:rPr>
          <w:rFonts w:asciiTheme="majorHAnsi" w:hAnsiTheme="majorHAnsi" w:cstheme="majorHAnsi"/>
          <w:sz w:val="28"/>
          <w:szCs w:val="28"/>
        </w:rPr>
        <w:t>to develop the learner's knowledge on how to use a range of skills and techniques to achieve successful therapeutic interventions.</w:t>
      </w:r>
    </w:p>
    <w:p w14:paraId="6E1DB8F0" w14:textId="77777777" w:rsidR="003825FB" w:rsidRPr="006006B3" w:rsidRDefault="003825FB" w:rsidP="003825FB">
      <w:pPr>
        <w:rPr>
          <w:rFonts w:asciiTheme="majorHAnsi" w:hAnsiTheme="majorHAnsi" w:cstheme="majorHAnsi"/>
          <w:b/>
          <w:bCs/>
          <w:sz w:val="28"/>
          <w:szCs w:val="28"/>
        </w:rPr>
      </w:pP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4478"/>
        <w:gridCol w:w="4483"/>
      </w:tblGrid>
      <w:tr w:rsidR="00117534" w14:paraId="32608F5F" w14:textId="77777777" w:rsidTr="00117534">
        <w:tc>
          <w:tcPr>
            <w:tcW w:w="4478" w:type="dxa"/>
          </w:tcPr>
          <w:p w14:paraId="275FAB7A" w14:textId="58A86816" w:rsidR="00117534" w:rsidRPr="00117534" w:rsidRDefault="00117534" w:rsidP="003825FB">
            <w:pPr>
              <w:ind w:left="0" w:firstLine="0"/>
              <w:rPr>
                <w:rFonts w:asciiTheme="majorHAnsi" w:hAnsiTheme="majorHAnsi" w:cstheme="majorHAnsi"/>
                <w:b/>
                <w:bCs/>
                <w:color w:val="auto"/>
                <w:szCs w:val="24"/>
              </w:rPr>
            </w:pPr>
            <w:r w:rsidRPr="00117534">
              <w:rPr>
                <w:rFonts w:asciiTheme="majorHAnsi" w:hAnsiTheme="majorHAnsi" w:cstheme="majorHAnsi"/>
                <w:b/>
                <w:bCs/>
                <w:color w:val="auto"/>
                <w:szCs w:val="24"/>
              </w:rPr>
              <w:t xml:space="preserve">Learning </w:t>
            </w:r>
            <w:r>
              <w:rPr>
                <w:rFonts w:asciiTheme="majorHAnsi" w:hAnsiTheme="majorHAnsi" w:cstheme="majorHAnsi"/>
                <w:b/>
                <w:bCs/>
                <w:color w:val="auto"/>
                <w:szCs w:val="24"/>
              </w:rPr>
              <w:t>Outcomes</w:t>
            </w:r>
            <w:r w:rsidRPr="00117534">
              <w:rPr>
                <w:rFonts w:asciiTheme="majorHAnsi" w:hAnsiTheme="majorHAnsi" w:cstheme="majorHAnsi"/>
                <w:b/>
                <w:bCs/>
                <w:color w:val="auto"/>
                <w:szCs w:val="24"/>
              </w:rPr>
              <w:t>:</w:t>
            </w:r>
          </w:p>
        </w:tc>
        <w:tc>
          <w:tcPr>
            <w:tcW w:w="4483" w:type="dxa"/>
          </w:tcPr>
          <w:p w14:paraId="1C42310D" w14:textId="1EC53747" w:rsidR="00117534" w:rsidRPr="00117534" w:rsidRDefault="00117534" w:rsidP="003825FB">
            <w:pPr>
              <w:ind w:left="0" w:firstLine="0"/>
              <w:rPr>
                <w:rFonts w:asciiTheme="majorHAnsi" w:hAnsiTheme="majorHAnsi" w:cstheme="majorHAnsi"/>
                <w:b/>
                <w:bCs/>
                <w:color w:val="auto"/>
                <w:szCs w:val="24"/>
              </w:rPr>
            </w:pPr>
            <w:r>
              <w:rPr>
                <w:rFonts w:asciiTheme="majorHAnsi" w:hAnsiTheme="majorHAnsi" w:cstheme="majorHAnsi"/>
                <w:b/>
                <w:bCs/>
                <w:color w:val="auto"/>
                <w:szCs w:val="24"/>
              </w:rPr>
              <w:t xml:space="preserve">Assessment Criteria: </w:t>
            </w:r>
          </w:p>
        </w:tc>
      </w:tr>
      <w:tr w:rsidR="00117534" w14:paraId="5B2E1FD6" w14:textId="77777777" w:rsidTr="00117534">
        <w:tc>
          <w:tcPr>
            <w:tcW w:w="4478" w:type="dxa"/>
          </w:tcPr>
          <w:p w14:paraId="3D690C93" w14:textId="43581E92" w:rsidR="00117534" w:rsidRPr="00117534" w:rsidRDefault="00117534" w:rsidP="00117534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  <w:color w:val="auto"/>
                <w:szCs w:val="24"/>
              </w:rPr>
            </w:pPr>
            <w:r w:rsidRPr="00117534">
              <w:rPr>
                <w:rFonts w:asciiTheme="majorHAnsi" w:hAnsiTheme="majorHAnsi" w:cstheme="majorHAnsi"/>
                <w:color w:val="auto"/>
                <w:szCs w:val="24"/>
              </w:rPr>
              <w:t>Understand the complexity of therapeutic relationships.</w:t>
            </w:r>
          </w:p>
        </w:tc>
        <w:tc>
          <w:tcPr>
            <w:tcW w:w="4483" w:type="dxa"/>
          </w:tcPr>
          <w:p w14:paraId="02142DCF" w14:textId="2699A693" w:rsidR="00117534" w:rsidRPr="00117534" w:rsidRDefault="00117534" w:rsidP="00117534">
            <w:pPr>
              <w:spacing w:after="0" w:line="240" w:lineRule="auto"/>
              <w:ind w:left="0" w:firstLine="0"/>
              <w:rPr>
                <w:rFonts w:asciiTheme="majorHAnsi" w:hAnsiTheme="majorHAnsi" w:cs="Arial"/>
                <w:color w:val="auto"/>
                <w:szCs w:val="24"/>
              </w:rPr>
            </w:pPr>
            <w:r w:rsidRPr="00117534">
              <w:rPr>
                <w:rFonts w:asciiTheme="majorHAnsi" w:hAnsiTheme="majorHAnsi" w:cs="Arial"/>
                <w:color w:val="auto"/>
                <w:szCs w:val="24"/>
              </w:rPr>
              <w:t>1.1 Explain the components of a therapeutic relationship.</w:t>
            </w:r>
          </w:p>
        </w:tc>
      </w:tr>
      <w:tr w:rsidR="00117534" w14:paraId="3C436A99" w14:textId="77777777" w:rsidTr="00117534">
        <w:tc>
          <w:tcPr>
            <w:tcW w:w="4478" w:type="dxa"/>
          </w:tcPr>
          <w:p w14:paraId="13883315" w14:textId="593C01C4" w:rsidR="00117534" w:rsidRPr="00117534" w:rsidRDefault="00117534" w:rsidP="00117534">
            <w:pPr>
              <w:pStyle w:val="ListParagraph"/>
              <w:numPr>
                <w:ilvl w:val="0"/>
                <w:numId w:val="2"/>
              </w:numPr>
              <w:rPr>
                <w:rFonts w:asciiTheme="majorHAnsi" w:hAnsiTheme="majorHAnsi" w:cstheme="majorHAnsi"/>
                <w:color w:val="auto"/>
                <w:szCs w:val="24"/>
              </w:rPr>
            </w:pPr>
            <w:r w:rsidRPr="00117534">
              <w:rPr>
                <w:rFonts w:asciiTheme="majorHAnsi" w:hAnsiTheme="majorHAnsi" w:cstheme="majorHAnsi"/>
                <w:color w:val="auto"/>
                <w:szCs w:val="24"/>
              </w:rPr>
              <w:t>Understand how communication supports therapeutic relationships.</w:t>
            </w:r>
          </w:p>
        </w:tc>
        <w:tc>
          <w:tcPr>
            <w:tcW w:w="4483" w:type="dxa"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46"/>
              <w:gridCol w:w="3821"/>
            </w:tblGrid>
            <w:tr w:rsidR="00117534" w:rsidRPr="00117534" w14:paraId="427C71B2" w14:textId="77777777" w:rsidTr="00117534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6E5A54F1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2.1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1A7981FC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Analyse a range of communication styles/techniques used to increase rapport and engagement with individuals undergoing therapeutic interventions.</w:t>
                  </w:r>
                </w:p>
              </w:tc>
            </w:tr>
            <w:tr w:rsidR="00117534" w:rsidRPr="00117534" w14:paraId="673DA003" w14:textId="77777777" w:rsidTr="00117534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3B2288A4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2.2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6E0C04A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Explain how the communication styles/techniques analysed in 2.1 impact on therapeutic relationships.</w:t>
                  </w:r>
                </w:p>
              </w:tc>
            </w:tr>
            <w:tr w:rsidR="00117534" w:rsidRPr="00117534" w14:paraId="01735A00" w14:textId="77777777" w:rsidTr="00117534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423077B8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2.3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586DA582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Explain how to select the most effective communication method/s for a therapeutic intervention.</w:t>
                  </w:r>
                </w:p>
              </w:tc>
            </w:tr>
          </w:tbl>
          <w:p w14:paraId="6B1C6B0B" w14:textId="77777777" w:rsidR="00117534" w:rsidRPr="00117534" w:rsidRDefault="00117534" w:rsidP="003825FB">
            <w:pPr>
              <w:ind w:left="0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</w:tc>
      </w:tr>
      <w:tr w:rsidR="00117534" w14:paraId="5DC4759D" w14:textId="77777777" w:rsidTr="00117534">
        <w:tc>
          <w:tcPr>
            <w:tcW w:w="4478" w:type="dxa"/>
          </w:tcPr>
          <w:p w14:paraId="015D551D" w14:textId="6DCBF9AA" w:rsidR="00117534" w:rsidRPr="00117534" w:rsidRDefault="00117534" w:rsidP="003825FB">
            <w:pPr>
              <w:ind w:left="0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117534">
              <w:rPr>
                <w:rFonts w:asciiTheme="majorHAnsi" w:hAnsiTheme="majorHAnsi" w:cstheme="majorHAnsi"/>
                <w:color w:val="auto"/>
                <w:szCs w:val="24"/>
              </w:rPr>
              <w:t>5. Understand how inter and intrapersonal skills can affect therapeutic interventions.</w:t>
            </w:r>
          </w:p>
        </w:tc>
        <w:tc>
          <w:tcPr>
            <w:tcW w:w="4483" w:type="dxa"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46"/>
              <w:gridCol w:w="3821"/>
            </w:tblGrid>
            <w:tr w:rsidR="00117534" w:rsidRPr="00117534" w14:paraId="56BC32C9" w14:textId="77777777" w:rsidTr="00117534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37B6131E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5.1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5F08268F" w14:textId="7977DD51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Critically evaluate how inter and intrapersonal skills have enhanced or detracted from achieving an effective therapeutic intervention.</w:t>
                  </w:r>
                </w:p>
              </w:tc>
            </w:tr>
          </w:tbl>
          <w:p w14:paraId="7496F1BA" w14:textId="77777777" w:rsidR="00117534" w:rsidRPr="00117534" w:rsidRDefault="00117534" w:rsidP="003825FB">
            <w:pPr>
              <w:ind w:left="0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</w:tc>
      </w:tr>
      <w:tr w:rsidR="00117534" w14:paraId="58FF2072" w14:textId="77777777" w:rsidTr="00117534">
        <w:tc>
          <w:tcPr>
            <w:tcW w:w="4478" w:type="dxa"/>
          </w:tcPr>
          <w:p w14:paraId="54E0F5F4" w14:textId="3CA9C872" w:rsidR="00117534" w:rsidRPr="00117534" w:rsidRDefault="00117534" w:rsidP="003825FB">
            <w:pPr>
              <w:ind w:left="0" w:firstLine="0"/>
              <w:rPr>
                <w:rFonts w:asciiTheme="majorHAnsi" w:hAnsiTheme="majorHAnsi" w:cstheme="majorHAnsi"/>
                <w:color w:val="auto"/>
                <w:szCs w:val="24"/>
              </w:rPr>
            </w:pPr>
            <w:r w:rsidRPr="00117534">
              <w:rPr>
                <w:rFonts w:asciiTheme="majorHAnsi" w:hAnsiTheme="majorHAnsi" w:cstheme="majorHAnsi"/>
                <w:color w:val="auto"/>
                <w:szCs w:val="24"/>
              </w:rPr>
              <w:t>6. Understand the impact of therapeutic relationships on own health and wellbeing.</w:t>
            </w:r>
          </w:p>
        </w:tc>
        <w:tc>
          <w:tcPr>
            <w:tcW w:w="4483" w:type="dxa"/>
          </w:tcPr>
          <w:tbl>
            <w:tblPr>
              <w:tblW w:w="0" w:type="auto"/>
              <w:shd w:val="clear" w:color="auto" w:fill="FFFFFF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446"/>
              <w:gridCol w:w="3821"/>
            </w:tblGrid>
            <w:tr w:rsidR="00117534" w:rsidRPr="00117534" w14:paraId="25E01101" w14:textId="77777777" w:rsidTr="00117534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286FDB73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6.1</w:t>
                  </w:r>
                </w:p>
              </w:tc>
              <w:tc>
                <w:tcPr>
                  <w:tcW w:w="0" w:type="auto"/>
                  <w:shd w:val="clear" w:color="auto" w:fill="FFFFFF"/>
                  <w:vAlign w:val="center"/>
                  <w:hideMark/>
                </w:tcPr>
                <w:p w14:paraId="6642A5D0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Explain the potential risks to the health and wellbeing of therapists when forming therapeutic relationships.</w:t>
                  </w:r>
                </w:p>
              </w:tc>
            </w:tr>
            <w:tr w:rsidR="00117534" w:rsidRPr="00117534" w14:paraId="09C5BB99" w14:textId="77777777" w:rsidTr="00117534">
              <w:tc>
                <w:tcPr>
                  <w:tcW w:w="0" w:type="auto"/>
                  <w:shd w:val="clear" w:color="auto" w:fill="FFFFFF"/>
                  <w:tcMar>
                    <w:top w:w="15" w:type="dxa"/>
                    <w:left w:w="15" w:type="dxa"/>
                    <w:bottom w:w="15" w:type="dxa"/>
                    <w:right w:w="120" w:type="dxa"/>
                  </w:tcMar>
                  <w:hideMark/>
                </w:tcPr>
                <w:p w14:paraId="1FF9112E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6.2</w:t>
                  </w:r>
                </w:p>
              </w:tc>
              <w:tc>
                <w:tcPr>
                  <w:tcW w:w="0" w:type="auto"/>
                  <w:shd w:val="clear" w:color="auto" w:fill="FFFFFF"/>
                  <w:hideMark/>
                </w:tcPr>
                <w:p w14:paraId="3114E5EE" w14:textId="77777777" w:rsidR="00117534" w:rsidRPr="00117534" w:rsidRDefault="00117534" w:rsidP="00117534">
                  <w:pPr>
                    <w:spacing w:after="0" w:line="240" w:lineRule="auto"/>
                    <w:ind w:left="0" w:firstLine="0"/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</w:pPr>
                  <w:r w:rsidRPr="00117534">
                    <w:rPr>
                      <w:rFonts w:asciiTheme="majorHAnsi" w:hAnsiTheme="majorHAnsi" w:cs="Arial"/>
                      <w:color w:val="auto"/>
                      <w:kern w:val="0"/>
                      <w:szCs w:val="24"/>
                      <w14:ligatures w14:val="none"/>
                    </w:rPr>
                    <w:t>Evaluate a range of strategies to support own health and wellbeing when engaging in therapeutic relationships.</w:t>
                  </w:r>
                </w:p>
              </w:tc>
            </w:tr>
          </w:tbl>
          <w:p w14:paraId="55487D63" w14:textId="77777777" w:rsidR="00117534" w:rsidRPr="00117534" w:rsidRDefault="00117534" w:rsidP="003825FB">
            <w:pPr>
              <w:ind w:left="0" w:firstLine="0"/>
              <w:rPr>
                <w:rFonts w:asciiTheme="majorHAnsi" w:hAnsiTheme="majorHAnsi" w:cstheme="majorHAnsi"/>
                <w:color w:val="auto"/>
                <w:szCs w:val="24"/>
              </w:rPr>
            </w:pPr>
          </w:p>
        </w:tc>
      </w:tr>
    </w:tbl>
    <w:p w14:paraId="7E690CEB" w14:textId="77777777" w:rsidR="00117534" w:rsidRDefault="00117534" w:rsidP="003825FB">
      <w:pPr>
        <w:rPr>
          <w:rFonts w:asciiTheme="majorHAnsi" w:hAnsiTheme="majorHAnsi" w:cstheme="majorHAnsi"/>
          <w:b/>
          <w:bCs/>
          <w:sz w:val="28"/>
          <w:szCs w:val="28"/>
        </w:rPr>
      </w:pPr>
    </w:p>
    <w:p w14:paraId="33BAC2A4" w14:textId="77777777" w:rsidR="003825FB" w:rsidRDefault="003825FB" w:rsidP="003825FB">
      <w:pPr>
        <w:rPr>
          <w:rFonts w:asciiTheme="minorHAnsi" w:hAnsiTheme="minorHAnsi" w:cstheme="minorHAnsi"/>
          <w:b/>
          <w:bCs/>
          <w:szCs w:val="24"/>
        </w:rPr>
      </w:pPr>
    </w:p>
    <w:p w14:paraId="08D1A553" w14:textId="4B1796FD" w:rsidR="00117534" w:rsidRDefault="00117534" w:rsidP="00117534">
      <w:pPr>
        <w:ind w:left="45" w:firstLine="0"/>
        <w:rPr>
          <w:rFonts w:asciiTheme="majorHAnsi" w:hAnsiTheme="majorHAnsi" w:cstheme="majorHAnsi"/>
          <w:b/>
          <w:bCs/>
          <w:sz w:val="28"/>
          <w:szCs w:val="28"/>
        </w:rPr>
      </w:pPr>
      <w:r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The workbook must include citations within 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every task within </w:t>
      </w:r>
      <w:r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the 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main body </w:t>
      </w:r>
      <w:r w:rsidRPr="006006B3">
        <w:rPr>
          <w:rFonts w:asciiTheme="majorHAnsi" w:hAnsiTheme="majorHAnsi" w:cstheme="majorHAnsi"/>
          <w:b/>
          <w:bCs/>
          <w:sz w:val="28"/>
          <w:szCs w:val="28"/>
        </w:rPr>
        <w:t xml:space="preserve">content of 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the </w:t>
      </w:r>
      <w:r w:rsidRPr="006006B3">
        <w:rPr>
          <w:rFonts w:asciiTheme="majorHAnsi" w:hAnsiTheme="majorHAnsi" w:cstheme="majorHAnsi"/>
          <w:b/>
          <w:bCs/>
          <w:sz w:val="28"/>
          <w:szCs w:val="28"/>
        </w:rPr>
        <w:t>work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 (a minimum of 8 credible sources</w:t>
      </w:r>
      <w:r w:rsidR="003177C9">
        <w:rPr>
          <w:rFonts w:asciiTheme="majorHAnsi" w:hAnsiTheme="majorHAnsi" w:cstheme="majorHAnsi"/>
          <w:b/>
          <w:bCs/>
          <w:sz w:val="28"/>
          <w:szCs w:val="28"/>
        </w:rPr>
        <w:t xml:space="preserve"> throughout the workbook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); there is a section at the end of the </w:t>
      </w:r>
      <w:r w:rsidR="003177C9">
        <w:rPr>
          <w:rFonts w:asciiTheme="majorHAnsi" w:hAnsiTheme="majorHAnsi" w:cstheme="majorHAnsi"/>
          <w:b/>
          <w:bCs/>
          <w:sz w:val="28"/>
          <w:szCs w:val="28"/>
        </w:rPr>
        <w:t>workbook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 to compile a corresponding reference list.</w:t>
      </w:r>
    </w:p>
    <w:p w14:paraId="6DC01F91" w14:textId="5D8A014A" w:rsidR="00117534" w:rsidRDefault="00117534" w:rsidP="00117534">
      <w:pPr>
        <w:ind w:left="45" w:firstLine="0"/>
        <w:rPr>
          <w:rFonts w:asciiTheme="majorHAnsi" w:hAnsiTheme="majorHAnsi" w:cstheme="majorHAnsi"/>
          <w:b/>
          <w:bCs/>
          <w:sz w:val="28"/>
          <w:szCs w:val="28"/>
        </w:rPr>
      </w:pPr>
      <w:r w:rsidRPr="006006B3">
        <w:rPr>
          <w:rFonts w:asciiTheme="majorHAnsi" w:hAnsiTheme="majorHAnsi" w:cstheme="majorHAnsi"/>
          <w:b/>
          <w:bCs/>
          <w:sz w:val="28"/>
          <w:szCs w:val="28"/>
        </w:rPr>
        <w:t>Appendices can include any evidence to support content for each task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 and are not compulsory.</w:t>
      </w:r>
    </w:p>
    <w:p w14:paraId="52E7CCDD" w14:textId="46559D8D" w:rsidR="00A37DAE" w:rsidRPr="006006B3" w:rsidRDefault="00A37DAE" w:rsidP="00117534">
      <w:pPr>
        <w:ind w:left="45" w:firstLine="0"/>
        <w:rPr>
          <w:rFonts w:asciiTheme="majorHAnsi" w:hAnsiTheme="majorHAnsi" w:cstheme="majorHAnsi"/>
          <w:b/>
          <w:bCs/>
          <w:sz w:val="28"/>
          <w:szCs w:val="28"/>
        </w:rPr>
      </w:pPr>
      <w:r>
        <w:rPr>
          <w:rFonts w:asciiTheme="majorHAnsi" w:hAnsiTheme="majorHAnsi" w:cstheme="majorHAnsi"/>
          <w:b/>
          <w:bCs/>
          <w:sz w:val="28"/>
          <w:szCs w:val="28"/>
        </w:rPr>
        <w:t xml:space="preserve">The bracketed numbers at the end of each question highlight the criteria that will be met upon successful completion. </w:t>
      </w:r>
    </w:p>
    <w:p w14:paraId="3FDFE6A7" w14:textId="77777777" w:rsidR="003825FB" w:rsidRDefault="003825FB" w:rsidP="003825FB">
      <w:pPr>
        <w:rPr>
          <w:rFonts w:asciiTheme="minorHAnsi" w:hAnsiTheme="minorHAnsi" w:cstheme="minorHAnsi"/>
          <w:b/>
          <w:bCs/>
          <w:szCs w:val="24"/>
        </w:rPr>
      </w:pPr>
    </w:p>
    <w:p w14:paraId="21D2D873" w14:textId="77777777" w:rsidR="0069766E" w:rsidRDefault="00117534" w:rsidP="003825FB">
      <w:pPr>
        <w:rPr>
          <w:rFonts w:asciiTheme="minorHAnsi" w:hAnsiTheme="minorHAnsi" w:cstheme="minorHAnsi"/>
          <w:b/>
          <w:bCs/>
          <w:sz w:val="32"/>
          <w:szCs w:val="32"/>
        </w:rPr>
      </w:pPr>
      <w:r w:rsidRPr="0069766E">
        <w:rPr>
          <w:rFonts w:asciiTheme="minorHAnsi" w:hAnsiTheme="minorHAnsi" w:cstheme="minorHAnsi"/>
          <w:b/>
          <w:bCs/>
          <w:sz w:val="32"/>
          <w:szCs w:val="32"/>
        </w:rPr>
        <w:t>Case Study</w:t>
      </w:r>
    </w:p>
    <w:p w14:paraId="6C9A953C" w14:textId="08A7111C" w:rsidR="00117534" w:rsidRPr="0069766E" w:rsidRDefault="0069766E" w:rsidP="003825FB">
      <w:pPr>
        <w:rPr>
          <w:rFonts w:asciiTheme="minorHAnsi" w:hAnsiTheme="minorHAnsi" w:cstheme="minorHAnsi"/>
          <w:sz w:val="32"/>
          <w:szCs w:val="32"/>
        </w:rPr>
      </w:pPr>
      <w:r w:rsidRPr="0069766E">
        <w:rPr>
          <w:rFonts w:asciiTheme="minorHAnsi" w:hAnsiTheme="minorHAnsi" w:cstheme="minorHAnsi"/>
          <w:sz w:val="32"/>
          <w:szCs w:val="32"/>
        </w:rPr>
        <w:t xml:space="preserve">Pen picture </w:t>
      </w:r>
      <w:r w:rsidR="00117534" w:rsidRPr="0069766E">
        <w:rPr>
          <w:rFonts w:asciiTheme="minorHAnsi" w:hAnsiTheme="minorHAnsi" w:cstheme="minorHAnsi"/>
          <w:sz w:val="32"/>
          <w:szCs w:val="32"/>
        </w:rPr>
        <w:t xml:space="preserve"> </w:t>
      </w:r>
    </w:p>
    <w:p w14:paraId="19EDFCE7" w14:textId="4C403862" w:rsidR="00117534" w:rsidRDefault="00DE680A" w:rsidP="003825FB">
      <w:pPr>
        <w:rPr>
          <w:rFonts w:asciiTheme="minorHAnsi" w:hAnsiTheme="minorHAnsi" w:cstheme="minorHAnsi"/>
          <w:b/>
          <w:bCs/>
          <w:szCs w:val="24"/>
        </w:rPr>
      </w:pPr>
      <w:r>
        <w:rPr>
          <w:rFonts w:asciiTheme="minorHAnsi" w:hAnsiTheme="minorHAnsi" w:cstheme="minorHAnsi"/>
          <w:b/>
          <w:bCs/>
          <w:szCs w:val="24"/>
        </w:rPr>
        <w:t xml:space="preserve">Using the template below create a detailed pen picture of a case example of someone that you would typically </w:t>
      </w:r>
      <w:r w:rsidR="00332B0B">
        <w:rPr>
          <w:rFonts w:asciiTheme="minorHAnsi" w:hAnsiTheme="minorHAnsi" w:cstheme="minorHAnsi"/>
          <w:b/>
          <w:bCs/>
          <w:szCs w:val="24"/>
        </w:rPr>
        <w:t xml:space="preserve">work </w:t>
      </w:r>
      <w:r>
        <w:rPr>
          <w:rFonts w:asciiTheme="minorHAnsi" w:hAnsiTheme="minorHAnsi" w:cstheme="minorHAnsi"/>
          <w:b/>
          <w:bCs/>
          <w:szCs w:val="24"/>
        </w:rPr>
        <w:t xml:space="preserve">with, within your clinical setting. </w:t>
      </w:r>
    </w:p>
    <w:tbl>
      <w:tblPr>
        <w:tblStyle w:val="TableGrid0"/>
        <w:tblW w:w="10490" w:type="dxa"/>
        <w:tblInd w:w="-714" w:type="dxa"/>
        <w:tblLook w:val="04A0" w:firstRow="1" w:lastRow="0" w:firstColumn="1" w:lastColumn="0" w:noHBand="0" w:noVBand="1"/>
      </w:tblPr>
      <w:tblGrid>
        <w:gridCol w:w="10490"/>
      </w:tblGrid>
      <w:tr w:rsidR="00117534" w14:paraId="7B37B531" w14:textId="77777777" w:rsidTr="0069766E">
        <w:tc>
          <w:tcPr>
            <w:tcW w:w="10490" w:type="dxa"/>
          </w:tcPr>
          <w:p w14:paraId="02BB8C92" w14:textId="1F74D29C" w:rsidR="00117534" w:rsidRDefault="0069766E" w:rsidP="003825FB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69766E">
              <w:rPr>
                <w:rFonts w:asciiTheme="minorHAnsi" w:hAnsiTheme="minorHAnsi" w:cstheme="minorHAnsi"/>
                <w:b/>
                <w:bCs/>
                <w:noProof/>
                <w:szCs w:val="24"/>
              </w:rPr>
              <mc:AlternateContent>
                <mc:Choice Requires="wps">
                  <w:drawing>
                    <wp:anchor distT="45720" distB="45720" distL="114300" distR="114300" simplePos="0" relativeHeight="251660288" behindDoc="0" locked="0" layoutInCell="1" allowOverlap="1" wp14:anchorId="5E03C30C" wp14:editId="26C6D210">
                      <wp:simplePos x="0" y="0"/>
                      <wp:positionH relativeFrom="column">
                        <wp:posOffset>4077970</wp:posOffset>
                      </wp:positionH>
                      <wp:positionV relativeFrom="paragraph">
                        <wp:posOffset>80010</wp:posOffset>
                      </wp:positionV>
                      <wp:extent cx="2360930" cy="1536700"/>
                      <wp:effectExtent l="0" t="0" r="12700" b="2540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60930" cy="15367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13FFC3B3" w14:textId="32EA2A30" w:rsidR="0069766E" w:rsidRPr="0069766E" w:rsidRDefault="0069766E">
                                  <w:pPr>
                                    <w:rPr>
                                      <w:rFonts w:asciiTheme="majorHAnsi" w:hAnsiTheme="majorHAnsi"/>
                                    </w:rPr>
                                  </w:pPr>
                                  <w:r w:rsidRPr="0069766E">
                                    <w:rPr>
                                      <w:rFonts w:asciiTheme="majorHAnsi" w:hAnsiTheme="majorHAnsi"/>
                                    </w:rPr>
                                    <w:t>I</w:t>
                                  </w:r>
                                  <w:r w:rsidR="006D7339"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3A1551BB" wp14:editId="36F7F3BA">
                                        <wp:extent cx="2087880" cy="1069340"/>
                                        <wp:effectExtent l="0" t="0" r="7620" b="0"/>
                                        <wp:docPr id="1320232434" name="Picture 1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320232434" name=""/>
                                                <pic:cNvPicPr/>
                                              </pic:nvPicPr>
                                              <pic:blipFill>
                                                <a:blip r:embed="rId8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2087880" cy="106934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E03C30C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321.1pt;margin-top:6.3pt;width:185.9pt;height:121pt;z-index:25166028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">
                      <v:textbox>
                        <w:txbxContent>
                          <w:p w14:paraId="13FFC3B3" w14:textId="32EA2A30" w:rsidR="0069766E" w:rsidRPr="0069766E" w:rsidRDefault="0069766E">
                            <w:pPr>
                              <w:rPr>
                                <w:rFonts w:asciiTheme="majorHAnsi" w:hAnsiTheme="majorHAnsi"/>
                              </w:rPr>
                            </w:pPr>
                            <w:r w:rsidRPr="0069766E">
                              <w:rPr>
                                <w:rFonts w:asciiTheme="majorHAnsi" w:hAnsiTheme="majorHAnsi"/>
                              </w:rPr>
                              <w:t>I</w:t>
                            </w:r>
                            <w:r w:rsidR="006D7339">
                              <w:rPr>
                                <w:noProof/>
                              </w:rPr>
                              <w:drawing>
                                <wp:inline distT="0" distB="0" distL="0" distR="0" wp14:anchorId="3A1551BB" wp14:editId="36F7F3BA">
                                  <wp:extent cx="2087880" cy="1069340"/>
                                  <wp:effectExtent l="0" t="0" r="7620" b="0"/>
                                  <wp:docPr id="1320232434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20232434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087880" cy="106934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5A91FA1F" w14:textId="0F26291B" w:rsidR="00117534" w:rsidRDefault="0069766E" w:rsidP="003825FB">
            <w:pPr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  <w:t xml:space="preserve">Name: </w:t>
            </w:r>
            <w:r w:rsidR="00F17552"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Mr Henry </w:t>
            </w:r>
            <w:r w:rsidR="009F4C74" w:rsidRPr="000F7F9F">
              <w:rPr>
                <w:rFonts w:asciiTheme="minorHAnsi" w:hAnsiTheme="minorHAnsi" w:cstheme="minorHAnsi"/>
                <w:sz w:val="28"/>
                <w:szCs w:val="28"/>
              </w:rPr>
              <w:t>James Patience</w:t>
            </w:r>
          </w:p>
          <w:p w14:paraId="7036B4D7" w14:textId="77777777" w:rsidR="00E14B42" w:rsidRPr="000F7F9F" w:rsidRDefault="00E14B42" w:rsidP="003825FB">
            <w:pPr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1812500B" w14:textId="3C6ADF1D" w:rsidR="009F4C74" w:rsidRPr="000F7F9F" w:rsidRDefault="009F4C74" w:rsidP="003825FB">
            <w:pPr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Known as</w:t>
            </w:r>
            <w:r w:rsidR="00FB6445" w:rsidRPr="000F7F9F">
              <w:rPr>
                <w:rFonts w:asciiTheme="minorHAnsi" w:hAnsiTheme="minorHAnsi" w:cstheme="minorHAnsi"/>
                <w:sz w:val="28"/>
                <w:szCs w:val="28"/>
              </w:rPr>
              <w:t>: James</w:t>
            </w:r>
          </w:p>
          <w:p w14:paraId="512769A5" w14:textId="77777777" w:rsidR="0069766E" w:rsidRPr="000F7F9F" w:rsidRDefault="0069766E" w:rsidP="003825FB">
            <w:pPr>
              <w:ind w:left="0" w:firstLine="0"/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</w:pPr>
          </w:p>
          <w:p w14:paraId="316E72DD" w14:textId="0619CFC2" w:rsidR="0069766E" w:rsidRPr="000F7F9F" w:rsidRDefault="0069766E" w:rsidP="003825FB">
            <w:pPr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  <w:t xml:space="preserve">Date of birth: </w:t>
            </w:r>
            <w:r w:rsidR="00FB6445" w:rsidRPr="000F7F9F">
              <w:rPr>
                <w:rFonts w:asciiTheme="minorHAnsi" w:hAnsiTheme="minorHAnsi" w:cstheme="minorHAnsi"/>
                <w:sz w:val="28"/>
                <w:szCs w:val="28"/>
              </w:rPr>
              <w:t>12/06/1941</w:t>
            </w:r>
          </w:p>
          <w:p w14:paraId="73A751D9" w14:textId="4ECB97AC" w:rsidR="00FB6445" w:rsidRPr="000F7F9F" w:rsidRDefault="00FB6445" w:rsidP="003825FB">
            <w:pPr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77452ECA" w14:textId="77777777" w:rsidR="003177C9" w:rsidRPr="000F7F9F" w:rsidRDefault="003177C9" w:rsidP="003177C9">
            <w:pPr>
              <w:ind w:left="0" w:firstLine="0"/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b/>
                <w:bCs/>
                <w:sz w:val="28"/>
                <w:szCs w:val="28"/>
                <w:u w:val="single"/>
              </w:rPr>
              <w:t>Biological details</w:t>
            </w:r>
            <w:r w:rsidRPr="000F7F9F"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  <w:t xml:space="preserve">: </w:t>
            </w:r>
          </w:p>
          <w:p w14:paraId="5092946A" w14:textId="77777777" w:rsidR="0069766E" w:rsidRPr="000F7F9F" w:rsidRDefault="0069766E" w:rsidP="003825FB">
            <w:pPr>
              <w:ind w:left="0" w:firstLine="0"/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</w:pPr>
          </w:p>
          <w:p w14:paraId="609DC9F1" w14:textId="4C5DF14C" w:rsidR="00C2382F" w:rsidRPr="000F7F9F" w:rsidRDefault="00257BA6" w:rsidP="00B06DCA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Age: </w:t>
            </w:r>
            <w:r w:rsidR="006E5AE7" w:rsidRPr="000F7F9F">
              <w:rPr>
                <w:rFonts w:asciiTheme="minorHAnsi" w:hAnsiTheme="minorHAnsi" w:cstheme="minorHAnsi"/>
                <w:sz w:val="28"/>
                <w:szCs w:val="28"/>
              </w:rPr>
              <w:t>84 years</w:t>
            </w:r>
          </w:p>
          <w:p w14:paraId="51AD2FA9" w14:textId="0936BF9C" w:rsidR="00B06DCA" w:rsidRPr="000F7F9F" w:rsidRDefault="00B06DCA" w:rsidP="00B06DCA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Gender at birth: Male</w:t>
            </w:r>
          </w:p>
          <w:p w14:paraId="7C2FE6F0" w14:textId="4C2A115F" w:rsidR="00B06DCA" w:rsidRPr="000F7F9F" w:rsidRDefault="00B06DCA" w:rsidP="00B06DCA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Height: 5ft 9ins</w:t>
            </w:r>
          </w:p>
          <w:p w14:paraId="0270B4E4" w14:textId="6A7F7502" w:rsidR="00B06DCA" w:rsidRPr="000F7F9F" w:rsidRDefault="004170E3" w:rsidP="00B06DCA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Weight: 74kg</w:t>
            </w:r>
          </w:p>
          <w:p w14:paraId="0F530C25" w14:textId="5372E755" w:rsidR="006E5AE7" w:rsidRPr="000F7F9F" w:rsidRDefault="004170E3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Ethnic Origin: </w:t>
            </w:r>
            <w:r w:rsidR="00B66226" w:rsidRPr="000F7F9F">
              <w:rPr>
                <w:rFonts w:asciiTheme="minorHAnsi" w:hAnsiTheme="minorHAnsi" w:cstheme="minorHAnsi"/>
                <w:sz w:val="28"/>
                <w:szCs w:val="28"/>
              </w:rPr>
              <w:t>British</w:t>
            </w:r>
          </w:p>
          <w:p w14:paraId="767C7358" w14:textId="0D4AB959" w:rsidR="00B66226" w:rsidRPr="000F7F9F" w:rsidRDefault="00B66226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Past </w:t>
            </w:r>
            <w:r w:rsidR="00175C6A" w:rsidRPr="000F7F9F">
              <w:rPr>
                <w:rFonts w:asciiTheme="minorHAnsi" w:hAnsiTheme="minorHAnsi" w:cstheme="minorHAnsi"/>
                <w:sz w:val="28"/>
                <w:szCs w:val="28"/>
              </w:rPr>
              <w:t>Medical History:</w:t>
            </w:r>
          </w:p>
          <w:p w14:paraId="2E5DA50E" w14:textId="77777777" w:rsidR="0073313B" w:rsidRPr="000F7F9F" w:rsidRDefault="0073313B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Falls</w:t>
            </w:r>
          </w:p>
          <w:p w14:paraId="4C61690B" w14:textId="12E1D394" w:rsidR="00FE6A10" w:rsidRPr="000F7F9F" w:rsidRDefault="00FE6A10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Urine infections</w:t>
            </w:r>
          </w:p>
          <w:p w14:paraId="036D8B49" w14:textId="77777777" w:rsidR="0073313B" w:rsidRPr="000F7F9F" w:rsidRDefault="0073313B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Hypertension</w:t>
            </w:r>
          </w:p>
          <w:p w14:paraId="7270DA48" w14:textId="1C5BA8F5" w:rsidR="00175C6A" w:rsidRPr="000F7F9F" w:rsidRDefault="00175C6A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Right hip replacement</w:t>
            </w:r>
          </w:p>
          <w:p w14:paraId="3A182842" w14:textId="6F38E077" w:rsidR="0073313B" w:rsidRPr="000F7F9F" w:rsidRDefault="0073313B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Osteo</w:t>
            </w:r>
            <w:r w:rsidR="00E812C6"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arthritis </w:t>
            </w:r>
          </w:p>
          <w:p w14:paraId="7EF96CE2" w14:textId="37198B9B" w:rsidR="00175C6A" w:rsidRPr="000F7F9F" w:rsidRDefault="00175C6A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Heart failure</w:t>
            </w:r>
          </w:p>
          <w:p w14:paraId="78EB612C" w14:textId="0A30CE61" w:rsidR="00E812C6" w:rsidRPr="000F7F9F" w:rsidRDefault="00E812C6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Poor mobility</w:t>
            </w:r>
          </w:p>
          <w:p w14:paraId="5D9823CF" w14:textId="77777777" w:rsidR="00A8472C" w:rsidRPr="000F7F9F" w:rsidRDefault="00A8472C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67ECF49B" w14:textId="77777777" w:rsidR="00A8472C" w:rsidRPr="000F7F9F" w:rsidRDefault="00A8472C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4080F066" w14:textId="30A292F8" w:rsidR="006415C8" w:rsidRPr="000F7F9F" w:rsidRDefault="006415C8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Medication:</w:t>
            </w:r>
          </w:p>
          <w:p w14:paraId="36DE7F6B" w14:textId="54069531" w:rsidR="006415C8" w:rsidRPr="000F7F9F" w:rsidRDefault="00A8472C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Calcium D3</w:t>
            </w:r>
          </w:p>
          <w:p w14:paraId="6997217B" w14:textId="0F104D46" w:rsidR="00A8472C" w:rsidRPr="000F7F9F" w:rsidRDefault="00000F8A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Rami</w:t>
            </w:r>
            <w:r w:rsidR="00847300" w:rsidRPr="000F7F9F">
              <w:rPr>
                <w:rFonts w:asciiTheme="minorHAnsi" w:hAnsiTheme="minorHAnsi" w:cstheme="minorHAnsi"/>
                <w:sz w:val="28"/>
                <w:szCs w:val="28"/>
              </w:rPr>
              <w:t>pril</w:t>
            </w:r>
          </w:p>
          <w:p w14:paraId="3691D63A" w14:textId="1F2868F0" w:rsidR="00847300" w:rsidRPr="000F7F9F" w:rsidRDefault="00847300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Amlodipine</w:t>
            </w:r>
          </w:p>
          <w:p w14:paraId="1D8DFC03" w14:textId="3EAA6041" w:rsidR="00847300" w:rsidRPr="000F7F9F" w:rsidRDefault="004576EA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Furosemide</w:t>
            </w:r>
          </w:p>
          <w:p w14:paraId="6942D03C" w14:textId="2EB08562" w:rsidR="004576EA" w:rsidRPr="000F7F9F" w:rsidRDefault="004576EA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Paracetamol</w:t>
            </w:r>
          </w:p>
          <w:p w14:paraId="04DB7D8E" w14:textId="77777777" w:rsidR="00256137" w:rsidRPr="000F7F9F" w:rsidRDefault="00256137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0CF7068D" w14:textId="7361F300" w:rsidR="00B53197" w:rsidRPr="000F7F9F" w:rsidRDefault="00B53197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Allergies: None known</w:t>
            </w:r>
          </w:p>
          <w:p w14:paraId="78557166" w14:textId="77777777" w:rsidR="00256137" w:rsidRPr="000F7F9F" w:rsidRDefault="00256137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121F4770" w14:textId="1942C06F" w:rsidR="00B53197" w:rsidRPr="000F7F9F" w:rsidRDefault="00B53197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Presenting condition: </w:t>
            </w:r>
            <w:r w:rsidR="00F22DBE" w:rsidRPr="000F7F9F">
              <w:rPr>
                <w:rFonts w:asciiTheme="minorHAnsi" w:hAnsiTheme="minorHAnsi" w:cstheme="minorHAnsi"/>
                <w:sz w:val="28"/>
                <w:szCs w:val="28"/>
              </w:rPr>
              <w:t>Patient has been discharged home from</w:t>
            </w:r>
            <w:r w:rsidR="00937475"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 hospital after </w:t>
            </w:r>
            <w:r w:rsidR="00FE6A10"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recovering from a </w:t>
            </w:r>
            <w:r w:rsidR="00A75A3B"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fall and treatment for a </w:t>
            </w:r>
            <w:r w:rsidR="00FE6A10" w:rsidRPr="000F7F9F">
              <w:rPr>
                <w:rFonts w:asciiTheme="minorHAnsi" w:hAnsiTheme="minorHAnsi" w:cstheme="minorHAnsi"/>
                <w:sz w:val="28"/>
                <w:szCs w:val="28"/>
              </w:rPr>
              <w:t>urine infection</w:t>
            </w:r>
            <w:r w:rsidR="00A75A3B"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.  </w:t>
            </w:r>
            <w:r w:rsidR="00423817" w:rsidRPr="000F7F9F">
              <w:rPr>
                <w:rFonts w:asciiTheme="minorHAnsi" w:hAnsiTheme="minorHAnsi" w:cstheme="minorHAnsi"/>
                <w:sz w:val="28"/>
                <w:szCs w:val="28"/>
              </w:rPr>
              <w:t>Patient has lost his confidence when mobilising</w:t>
            </w:r>
            <w:r w:rsidR="00256137"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 and is struggling with his transfers now returned to home.</w:t>
            </w:r>
          </w:p>
          <w:p w14:paraId="41F4D6AB" w14:textId="77777777" w:rsidR="00256137" w:rsidRPr="000F7F9F" w:rsidRDefault="00256137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</w:p>
          <w:p w14:paraId="6E68277D" w14:textId="77777777" w:rsidR="00EE4F95" w:rsidRPr="000F7F9F" w:rsidRDefault="00256137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Goals: </w:t>
            </w:r>
          </w:p>
          <w:p w14:paraId="1BC0BAC8" w14:textId="421192BF" w:rsidR="001A27BD" w:rsidRPr="000F7F9F" w:rsidRDefault="001A27BD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Improve confidence when walking.</w:t>
            </w:r>
          </w:p>
          <w:p w14:paraId="6569B25F" w14:textId="22C92B69" w:rsidR="00256137" w:rsidRPr="000F7F9F" w:rsidRDefault="00256137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 xml:space="preserve">Patient would </w:t>
            </w:r>
            <w:r w:rsidR="00EE4F95" w:rsidRPr="000F7F9F">
              <w:rPr>
                <w:rFonts w:asciiTheme="minorHAnsi" w:hAnsiTheme="minorHAnsi" w:cstheme="minorHAnsi"/>
                <w:sz w:val="28"/>
                <w:szCs w:val="28"/>
              </w:rPr>
              <w:t>like to regain previous independence when walking with an appropriate walking aid</w:t>
            </w:r>
            <w:r w:rsidR="008A7DB9">
              <w:rPr>
                <w:rFonts w:asciiTheme="minorHAnsi" w:hAnsiTheme="minorHAnsi" w:cstheme="minorHAnsi"/>
                <w:sz w:val="28"/>
                <w:szCs w:val="28"/>
              </w:rPr>
              <w:t>-currently mobilising with a rollator Zimmer frame</w:t>
            </w:r>
            <w:r w:rsidR="00EE4F95" w:rsidRPr="000F7F9F">
              <w:rPr>
                <w:rFonts w:asciiTheme="minorHAnsi" w:hAnsiTheme="minorHAnsi" w:cstheme="minorHAnsi"/>
                <w:sz w:val="28"/>
                <w:szCs w:val="28"/>
              </w:rPr>
              <w:t>.</w:t>
            </w:r>
          </w:p>
          <w:p w14:paraId="64A15D0C" w14:textId="4E84BC71" w:rsidR="001A27BD" w:rsidRPr="000F7F9F" w:rsidRDefault="001A27BD" w:rsidP="006E5AE7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 w:rsidRPr="000F7F9F">
              <w:rPr>
                <w:rFonts w:asciiTheme="minorHAnsi" w:hAnsiTheme="minorHAnsi" w:cstheme="minorHAnsi"/>
                <w:sz w:val="28"/>
                <w:szCs w:val="28"/>
              </w:rPr>
              <w:t>Improve transfers in/out of bed and chair and on/off the toilet.</w:t>
            </w:r>
          </w:p>
          <w:p w14:paraId="674BD11E" w14:textId="77777777" w:rsidR="000F7F9F" w:rsidRDefault="000F7F9F" w:rsidP="003177C9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  <w:u w:val="single"/>
              </w:rPr>
            </w:pPr>
          </w:p>
          <w:p w14:paraId="3A97CCCE" w14:textId="77777777" w:rsidR="004126BB" w:rsidRDefault="004126BB" w:rsidP="003177C9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  <w:u w:val="single"/>
              </w:rPr>
            </w:pPr>
          </w:p>
          <w:p w14:paraId="3E9F5CF5" w14:textId="77777777" w:rsidR="004126BB" w:rsidRDefault="004126BB" w:rsidP="003177C9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  <w:u w:val="single"/>
              </w:rPr>
            </w:pPr>
          </w:p>
          <w:p w14:paraId="4D7D6FA9" w14:textId="77777777" w:rsidR="00716986" w:rsidRDefault="00716986" w:rsidP="003177C9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  <w:u w:val="single"/>
              </w:rPr>
            </w:pPr>
          </w:p>
          <w:p w14:paraId="30DBC6BC" w14:textId="7F89332E" w:rsidR="003177C9" w:rsidRDefault="003177C9" w:rsidP="003177C9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69766E">
              <w:rPr>
                <w:rFonts w:asciiTheme="minorHAnsi" w:hAnsiTheme="minorHAnsi" w:cstheme="minorHAnsi"/>
                <w:b/>
                <w:bCs/>
                <w:szCs w:val="24"/>
                <w:u w:val="single"/>
              </w:rPr>
              <w:lastRenderedPageBreak/>
              <w:t>Psychological details</w:t>
            </w:r>
            <w:r>
              <w:rPr>
                <w:rFonts w:asciiTheme="minorHAnsi" w:hAnsiTheme="minorHAnsi" w:cstheme="minorHAnsi"/>
                <w:b/>
                <w:bCs/>
                <w:szCs w:val="24"/>
              </w:rPr>
              <w:t xml:space="preserve">: </w:t>
            </w:r>
          </w:p>
          <w:p w14:paraId="657D4CB3" w14:textId="2C62F799" w:rsidR="003177C9" w:rsidRDefault="004126BB" w:rsidP="000F7F9F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James describes himself as quite an anxious person who likes to be independent and enjoys his own company.</w:t>
            </w:r>
            <w:r w:rsidR="00716986">
              <w:rPr>
                <w:rFonts w:asciiTheme="minorHAnsi" w:hAnsiTheme="minorHAnsi" w:cstheme="minorHAnsi"/>
                <w:sz w:val="28"/>
                <w:szCs w:val="28"/>
              </w:rPr>
              <w:t xml:space="preserve">  </w:t>
            </w:r>
            <w:r w:rsidR="00D061B4">
              <w:rPr>
                <w:rFonts w:asciiTheme="minorHAnsi" w:hAnsiTheme="minorHAnsi" w:cstheme="minorHAnsi"/>
                <w:sz w:val="28"/>
                <w:szCs w:val="28"/>
              </w:rPr>
              <w:t>James</w:t>
            </w:r>
            <w:r w:rsidR="00623C2A">
              <w:rPr>
                <w:rFonts w:asciiTheme="minorHAnsi" w:hAnsiTheme="minorHAnsi" w:cstheme="minorHAnsi"/>
                <w:sz w:val="28"/>
                <w:szCs w:val="28"/>
              </w:rPr>
              <w:t xml:space="preserve"> states he is motivated to take part in a rehabilitation program but is nervous</w:t>
            </w:r>
            <w:r w:rsidR="00C13C76">
              <w:rPr>
                <w:rFonts w:asciiTheme="minorHAnsi" w:hAnsiTheme="minorHAnsi" w:cstheme="minorHAnsi"/>
                <w:sz w:val="28"/>
                <w:szCs w:val="28"/>
              </w:rPr>
              <w:t xml:space="preserve"> and quite emotional about the fact he may not achieve his goal of remaining independent in his own home</w:t>
            </w:r>
            <w:r w:rsidR="00095A6C">
              <w:rPr>
                <w:rFonts w:asciiTheme="minorHAnsi" w:hAnsiTheme="minorHAnsi" w:cstheme="minorHAnsi"/>
                <w:sz w:val="28"/>
                <w:szCs w:val="28"/>
              </w:rPr>
              <w:t xml:space="preserve"> and returning to</w:t>
            </w:r>
            <w:r w:rsidR="00202776">
              <w:rPr>
                <w:rFonts w:asciiTheme="minorHAnsi" w:hAnsiTheme="minorHAnsi" w:cstheme="minorHAnsi"/>
                <w:sz w:val="28"/>
                <w:szCs w:val="28"/>
              </w:rPr>
              <w:t xml:space="preserve"> his farming duties</w:t>
            </w:r>
            <w:r w:rsidR="00C13C76">
              <w:rPr>
                <w:rFonts w:asciiTheme="minorHAnsi" w:hAnsiTheme="minorHAnsi" w:cstheme="minorHAnsi"/>
                <w:sz w:val="28"/>
                <w:szCs w:val="28"/>
              </w:rPr>
              <w:t>.</w:t>
            </w:r>
            <w:r w:rsidR="00295693">
              <w:rPr>
                <w:rFonts w:asciiTheme="minorHAnsi" w:hAnsiTheme="minorHAnsi" w:cstheme="minorHAnsi"/>
                <w:sz w:val="28"/>
                <w:szCs w:val="28"/>
              </w:rPr>
              <w:t xml:space="preserve"> </w:t>
            </w:r>
          </w:p>
          <w:p w14:paraId="114008C6" w14:textId="7CCCDD81" w:rsidR="00295693" w:rsidRPr="00E14B42" w:rsidRDefault="00295693" w:rsidP="000F7F9F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James has no previous diagnosis of any cognitive impairments.</w:t>
            </w:r>
          </w:p>
          <w:p w14:paraId="41B031E8" w14:textId="77777777" w:rsidR="003177C9" w:rsidRDefault="003177C9" w:rsidP="003177C9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7C60E5B5" w14:textId="77777777" w:rsidR="0069766E" w:rsidRDefault="0069766E" w:rsidP="0069766E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  <w:r w:rsidRPr="0069766E">
              <w:rPr>
                <w:rFonts w:asciiTheme="minorHAnsi" w:hAnsiTheme="minorHAnsi" w:cstheme="minorHAnsi"/>
                <w:b/>
                <w:bCs/>
                <w:szCs w:val="24"/>
                <w:u w:val="single"/>
              </w:rPr>
              <w:t>Social details</w:t>
            </w:r>
            <w:r>
              <w:rPr>
                <w:rFonts w:asciiTheme="minorHAnsi" w:hAnsiTheme="minorHAnsi" w:cstheme="minorHAnsi"/>
                <w:b/>
                <w:bCs/>
                <w:szCs w:val="24"/>
              </w:rPr>
              <w:t xml:space="preserve">: </w:t>
            </w:r>
          </w:p>
          <w:p w14:paraId="36677127" w14:textId="3B7CA031" w:rsidR="00A26AC3" w:rsidRPr="00B7313F" w:rsidRDefault="00B7313F" w:rsidP="00A26AC3">
            <w:pPr>
              <w:spacing w:line="360" w:lineRule="auto"/>
              <w:ind w:left="0" w:firstLine="0"/>
              <w:rPr>
                <w:rFonts w:asciiTheme="minorHAnsi" w:hAnsiTheme="minorHAnsi" w:cstheme="minorHAnsi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sz w:val="28"/>
                <w:szCs w:val="28"/>
              </w:rPr>
              <w:t>James is a retired farmer</w:t>
            </w:r>
            <w:r w:rsidR="00DE5B10">
              <w:rPr>
                <w:rFonts w:asciiTheme="minorHAnsi" w:hAnsiTheme="minorHAnsi" w:cstheme="minorHAnsi"/>
                <w:sz w:val="28"/>
                <w:szCs w:val="28"/>
              </w:rPr>
              <w:t>, who has only recently moved into a level access bungalow within the farm grounds</w:t>
            </w:r>
            <w:r w:rsidR="009970FE">
              <w:rPr>
                <w:rFonts w:asciiTheme="minorHAnsi" w:hAnsiTheme="minorHAnsi" w:cstheme="minorHAnsi"/>
                <w:sz w:val="28"/>
                <w:szCs w:val="28"/>
              </w:rPr>
              <w:t xml:space="preserve"> which is now being run by his son Martin.  </w:t>
            </w:r>
            <w:r w:rsidR="00FA342A">
              <w:rPr>
                <w:rFonts w:asciiTheme="minorHAnsi" w:hAnsiTheme="minorHAnsi" w:cstheme="minorHAnsi"/>
                <w:sz w:val="28"/>
                <w:szCs w:val="28"/>
              </w:rPr>
              <w:t>Martin his son is NOK and is very supportive of his father, currently providing James with his main meal</w:t>
            </w:r>
            <w:r w:rsidR="00DC27E7">
              <w:rPr>
                <w:rFonts w:asciiTheme="minorHAnsi" w:hAnsiTheme="minorHAnsi" w:cstheme="minorHAnsi"/>
                <w:sz w:val="28"/>
                <w:szCs w:val="28"/>
              </w:rPr>
              <w:t xml:space="preserve">s and preparing small snacks which he leaves in the </w:t>
            </w:r>
            <w:r w:rsidR="00CE6516">
              <w:rPr>
                <w:rFonts w:asciiTheme="minorHAnsi" w:hAnsiTheme="minorHAnsi" w:cstheme="minorHAnsi"/>
                <w:sz w:val="28"/>
                <w:szCs w:val="28"/>
              </w:rPr>
              <w:t>fridge</w:t>
            </w:r>
            <w:r w:rsidR="00DC27E7">
              <w:rPr>
                <w:rFonts w:asciiTheme="minorHAnsi" w:hAnsiTheme="minorHAnsi" w:cstheme="minorHAnsi"/>
                <w:sz w:val="28"/>
                <w:szCs w:val="28"/>
              </w:rPr>
              <w:t>.  James is currently being supported by the reablement team</w:t>
            </w:r>
            <w:r w:rsidR="00CE6516">
              <w:rPr>
                <w:rFonts w:asciiTheme="minorHAnsi" w:hAnsiTheme="minorHAnsi" w:cstheme="minorHAnsi"/>
                <w:sz w:val="28"/>
                <w:szCs w:val="28"/>
              </w:rPr>
              <w:t xml:space="preserve"> for personal care twice daily.</w:t>
            </w:r>
            <w:r w:rsidR="00444DBD">
              <w:rPr>
                <w:rFonts w:asciiTheme="minorHAnsi" w:hAnsiTheme="minorHAnsi" w:cstheme="minorHAnsi"/>
                <w:sz w:val="28"/>
                <w:szCs w:val="28"/>
              </w:rPr>
              <w:t xml:space="preserve">  James prefers his own company</w:t>
            </w:r>
            <w:r w:rsidR="00BF71BE">
              <w:rPr>
                <w:rFonts w:asciiTheme="minorHAnsi" w:hAnsiTheme="minorHAnsi" w:cstheme="minorHAnsi"/>
                <w:sz w:val="28"/>
                <w:szCs w:val="28"/>
              </w:rPr>
              <w:t xml:space="preserve"> but previous to admission to hospital attended the farm daily where he would mix with farming staff</w:t>
            </w:r>
            <w:r w:rsidR="00726716">
              <w:rPr>
                <w:rFonts w:asciiTheme="minorHAnsi" w:hAnsiTheme="minorHAnsi" w:cstheme="minorHAnsi"/>
                <w:sz w:val="28"/>
                <w:szCs w:val="28"/>
              </w:rPr>
              <w:t xml:space="preserve"> for social engagement.</w:t>
            </w:r>
          </w:p>
          <w:p w14:paraId="77DFEBA1" w14:textId="77777777" w:rsidR="0069766E" w:rsidRDefault="0069766E" w:rsidP="0069766E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3DDAE4AC" w14:textId="77777777" w:rsidR="0069766E" w:rsidRDefault="0069766E" w:rsidP="0069766E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7B5482D9" w14:textId="77777777" w:rsidR="0069766E" w:rsidRDefault="0069766E" w:rsidP="0069766E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70E38DE2" w14:textId="77777777" w:rsidR="0069766E" w:rsidRDefault="0069766E" w:rsidP="0069766E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42187CA3" w14:textId="77777777" w:rsidR="0069766E" w:rsidRDefault="0069766E" w:rsidP="0069766E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  <w:p w14:paraId="60D58AB9" w14:textId="77777777" w:rsidR="00117534" w:rsidRDefault="00117534" w:rsidP="003825FB">
            <w:pPr>
              <w:ind w:left="0" w:firstLine="0"/>
              <w:rPr>
                <w:rFonts w:asciiTheme="minorHAnsi" w:hAnsiTheme="minorHAnsi" w:cstheme="minorHAnsi"/>
                <w:b/>
                <w:bCs/>
                <w:szCs w:val="24"/>
              </w:rPr>
            </w:pPr>
          </w:p>
        </w:tc>
      </w:tr>
    </w:tbl>
    <w:p w14:paraId="14DA3620" w14:textId="22E44A6A" w:rsidR="00117534" w:rsidRDefault="00117534" w:rsidP="003825FB">
      <w:pPr>
        <w:rPr>
          <w:rFonts w:asciiTheme="minorHAnsi" w:hAnsiTheme="minorHAnsi" w:cstheme="minorHAnsi"/>
          <w:b/>
          <w:bCs/>
          <w:szCs w:val="24"/>
        </w:rPr>
      </w:pPr>
    </w:p>
    <w:p w14:paraId="23686A28" w14:textId="77777777" w:rsidR="003825FB" w:rsidRDefault="003825FB" w:rsidP="003825FB">
      <w:pPr>
        <w:ind w:left="0" w:firstLine="0"/>
        <w:rPr>
          <w:rFonts w:asciiTheme="minorHAnsi" w:hAnsiTheme="minorHAnsi" w:cstheme="minorHAnsi"/>
          <w:b/>
          <w:bCs/>
          <w:szCs w:val="24"/>
        </w:rPr>
      </w:pPr>
    </w:p>
    <w:p w14:paraId="3650729A" w14:textId="77777777" w:rsidR="00DE680A" w:rsidRDefault="00DE680A" w:rsidP="003825FB">
      <w:pPr>
        <w:rPr>
          <w:rFonts w:asciiTheme="minorHAnsi" w:hAnsiTheme="minorHAnsi" w:cstheme="minorHAnsi"/>
          <w:b/>
          <w:bCs/>
          <w:szCs w:val="24"/>
        </w:rPr>
      </w:pPr>
    </w:p>
    <w:p w14:paraId="77BD41DE" w14:textId="2255E322" w:rsidR="003825FB" w:rsidRPr="00062104" w:rsidRDefault="003825FB" w:rsidP="00A37DAE">
      <w:pPr>
        <w:rPr>
          <w:rFonts w:asciiTheme="minorHAnsi" w:hAnsiTheme="minorHAnsi" w:cstheme="minorHAnsi"/>
          <w:b/>
          <w:bCs/>
          <w:szCs w:val="24"/>
        </w:rPr>
      </w:pPr>
      <w:r w:rsidRPr="00062104">
        <w:rPr>
          <w:rFonts w:asciiTheme="minorHAnsi" w:hAnsiTheme="minorHAnsi" w:cstheme="minorHAnsi"/>
          <w:b/>
          <w:bCs/>
          <w:szCs w:val="24"/>
        </w:rPr>
        <w:t xml:space="preserve">Task One: </w:t>
      </w:r>
      <w:r w:rsidR="0069766E" w:rsidRPr="00117534">
        <w:rPr>
          <w:rFonts w:asciiTheme="majorHAnsi" w:hAnsiTheme="majorHAnsi" w:cstheme="majorHAnsi"/>
          <w:color w:val="auto"/>
          <w:szCs w:val="24"/>
        </w:rPr>
        <w:t>Understand the complexity of therapeutic relationships</w:t>
      </w:r>
      <w:r w:rsidR="00B92C06">
        <w:rPr>
          <w:rFonts w:asciiTheme="majorHAnsi" w:hAnsiTheme="majorHAnsi" w:cstheme="majorHAnsi"/>
          <w:color w:val="auto"/>
          <w:szCs w:val="24"/>
        </w:rPr>
        <w:t xml:space="preserve"> (minimum of </w:t>
      </w:r>
      <w:r w:rsidR="00B92C06" w:rsidRPr="00B92C06">
        <w:rPr>
          <w:rFonts w:asciiTheme="majorHAnsi" w:hAnsiTheme="majorHAnsi" w:cstheme="majorHAnsi"/>
          <w:color w:val="auto"/>
          <w:szCs w:val="24"/>
        </w:rPr>
        <w:t>one citation</w:t>
      </w:r>
      <w:r w:rsidR="00B92C06">
        <w:rPr>
          <w:rFonts w:asciiTheme="majorHAnsi" w:hAnsiTheme="majorHAnsi" w:cstheme="majorHAnsi"/>
          <w:color w:val="auto"/>
          <w:szCs w:val="24"/>
        </w:rPr>
        <w:t xml:space="preserve"> within this task)</w:t>
      </w:r>
      <w:r w:rsidR="0069766E" w:rsidRPr="00117534">
        <w:rPr>
          <w:rFonts w:asciiTheme="majorHAnsi" w:hAnsiTheme="majorHAnsi" w:cstheme="majorHAnsi"/>
          <w:color w:val="auto"/>
          <w:szCs w:val="24"/>
        </w:rPr>
        <w:t>.</w:t>
      </w:r>
      <w:r w:rsidR="00A37DAE">
        <w:rPr>
          <w:rFonts w:asciiTheme="majorHAnsi" w:hAnsiTheme="majorHAnsi" w:cstheme="majorHAnsi"/>
          <w:color w:val="auto"/>
          <w:szCs w:val="24"/>
        </w:rPr>
        <w:t xml:space="preserve"> </w:t>
      </w: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8961"/>
      </w:tblGrid>
      <w:tr w:rsidR="003825FB" w:rsidRPr="00601B22" w14:paraId="1128624C" w14:textId="77777777" w:rsidTr="00305EE4">
        <w:tc>
          <w:tcPr>
            <w:tcW w:w="9016" w:type="dxa"/>
          </w:tcPr>
          <w:p w14:paraId="3294CA79" w14:textId="3D892486" w:rsidR="003825FB" w:rsidRPr="00062104" w:rsidRDefault="0069766E" w:rsidP="003825FB">
            <w:pPr>
              <w:pStyle w:val="ListParagraph"/>
              <w:numPr>
                <w:ilvl w:val="1"/>
                <w:numId w:val="1"/>
              </w:numPr>
              <w:rPr>
                <w:rFonts w:asciiTheme="majorHAnsi" w:hAnsiTheme="majorHAnsi" w:cstheme="majorHAnsi"/>
                <w:szCs w:val="24"/>
              </w:rPr>
            </w:pPr>
            <w:r w:rsidRPr="003177C9">
              <w:rPr>
                <w:rFonts w:asciiTheme="majorHAnsi" w:hAnsiTheme="majorHAnsi" w:cstheme="majorHAnsi"/>
                <w:b/>
                <w:bCs/>
                <w:szCs w:val="24"/>
              </w:rPr>
              <w:t>Explain</w:t>
            </w:r>
            <w:r w:rsidRPr="0069766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5E569B">
              <w:rPr>
                <w:rFonts w:asciiTheme="majorHAnsi" w:hAnsiTheme="majorHAnsi" w:cstheme="majorHAnsi"/>
                <w:szCs w:val="24"/>
              </w:rPr>
              <w:t xml:space="preserve">the </w:t>
            </w:r>
            <w:r>
              <w:rPr>
                <w:rFonts w:asciiTheme="majorHAnsi" w:hAnsiTheme="majorHAnsi" w:cstheme="majorHAnsi"/>
                <w:szCs w:val="24"/>
              </w:rPr>
              <w:t xml:space="preserve">various </w:t>
            </w:r>
            <w:r w:rsidRPr="0069766E">
              <w:rPr>
                <w:rFonts w:asciiTheme="majorHAnsi" w:hAnsiTheme="majorHAnsi" w:cstheme="majorHAnsi"/>
                <w:szCs w:val="24"/>
              </w:rPr>
              <w:t>components of a therapeutic relationship</w:t>
            </w:r>
            <w:r w:rsidR="00A37DAE">
              <w:rPr>
                <w:rFonts w:asciiTheme="majorHAnsi" w:hAnsiTheme="majorHAnsi" w:cstheme="majorHAnsi"/>
                <w:szCs w:val="24"/>
              </w:rPr>
              <w:t xml:space="preserve"> (1.1). </w:t>
            </w:r>
          </w:p>
        </w:tc>
      </w:tr>
      <w:tr w:rsidR="003825FB" w:rsidRPr="00601B22" w14:paraId="4D43BD97" w14:textId="77777777" w:rsidTr="00305EE4">
        <w:tc>
          <w:tcPr>
            <w:tcW w:w="9016" w:type="dxa"/>
          </w:tcPr>
          <w:p w14:paraId="554FA505" w14:textId="778B5579" w:rsidR="003825FB" w:rsidRDefault="00176515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There are several components </w:t>
            </w:r>
            <w:r w:rsidR="00220226">
              <w:rPr>
                <w:rFonts w:asciiTheme="majorHAnsi" w:hAnsiTheme="majorHAnsi" w:cstheme="majorHAnsi"/>
                <w:sz w:val="28"/>
                <w:szCs w:val="28"/>
              </w:rPr>
              <w:t>often thought as a</w:t>
            </w:r>
            <w:r w:rsidR="00022694">
              <w:rPr>
                <w:rFonts w:asciiTheme="majorHAnsi" w:hAnsiTheme="majorHAnsi" w:cstheme="majorHAnsi"/>
                <w:sz w:val="28"/>
                <w:szCs w:val="28"/>
              </w:rPr>
              <w:t xml:space="preserve"> cycle 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>that are important in a ther</w:t>
            </w:r>
            <w:r w:rsidR="00A9706F">
              <w:rPr>
                <w:rFonts w:asciiTheme="majorHAnsi" w:hAnsiTheme="majorHAnsi" w:cstheme="majorHAnsi"/>
                <w:sz w:val="28"/>
                <w:szCs w:val="28"/>
              </w:rPr>
              <w:t xml:space="preserve">apeutic relationship for both the patient and the therapist to gain the most of therapy sessions and the </w:t>
            </w:r>
            <w:r w:rsidR="00C1138A">
              <w:rPr>
                <w:rFonts w:asciiTheme="majorHAnsi" w:hAnsiTheme="majorHAnsi" w:cstheme="majorHAnsi"/>
                <w:sz w:val="28"/>
                <w:szCs w:val="28"/>
              </w:rPr>
              <w:t>patient’s</w:t>
            </w:r>
            <w:r w:rsidR="00A9706F">
              <w:rPr>
                <w:rFonts w:asciiTheme="majorHAnsi" w:hAnsiTheme="majorHAnsi" w:cstheme="majorHAnsi"/>
                <w:sz w:val="28"/>
                <w:szCs w:val="28"/>
              </w:rPr>
              <w:t xml:space="preserve"> progression to reach their</w:t>
            </w:r>
            <w:r w:rsidR="000002D3">
              <w:rPr>
                <w:rFonts w:asciiTheme="majorHAnsi" w:hAnsiTheme="majorHAnsi" w:cstheme="majorHAnsi"/>
                <w:sz w:val="28"/>
                <w:szCs w:val="28"/>
              </w:rPr>
              <w:t xml:space="preserve"> chosen goals.  </w:t>
            </w:r>
            <w:r w:rsidR="000002D3"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 xml:space="preserve">Even by not achieving one </w:t>
            </w:r>
            <w:r w:rsidR="00243662">
              <w:rPr>
                <w:rFonts w:asciiTheme="majorHAnsi" w:hAnsiTheme="majorHAnsi" w:cstheme="majorHAnsi"/>
                <w:sz w:val="28"/>
                <w:szCs w:val="28"/>
              </w:rPr>
              <w:t xml:space="preserve">element </w:t>
            </w:r>
            <w:r w:rsidR="00C1138A">
              <w:rPr>
                <w:rFonts w:asciiTheme="majorHAnsi" w:hAnsiTheme="majorHAnsi" w:cstheme="majorHAnsi"/>
                <w:sz w:val="28"/>
                <w:szCs w:val="28"/>
              </w:rPr>
              <w:t xml:space="preserve">of the component </w:t>
            </w:r>
            <w:r w:rsidR="00A7545C">
              <w:rPr>
                <w:rFonts w:asciiTheme="majorHAnsi" w:hAnsiTheme="majorHAnsi" w:cstheme="majorHAnsi"/>
                <w:sz w:val="28"/>
                <w:szCs w:val="28"/>
              </w:rPr>
              <w:t xml:space="preserve">cycle </w:t>
            </w:r>
            <w:r w:rsidR="00C1138A">
              <w:rPr>
                <w:rFonts w:asciiTheme="majorHAnsi" w:hAnsiTheme="majorHAnsi" w:cstheme="majorHAnsi"/>
                <w:sz w:val="28"/>
                <w:szCs w:val="28"/>
              </w:rPr>
              <w:t>can break the chain of good communication</w:t>
            </w:r>
            <w:r w:rsidR="00262E93">
              <w:rPr>
                <w:rFonts w:asciiTheme="majorHAnsi" w:hAnsiTheme="majorHAnsi" w:cstheme="majorHAnsi"/>
                <w:sz w:val="28"/>
                <w:szCs w:val="28"/>
              </w:rPr>
              <w:t xml:space="preserve"> and </w:t>
            </w:r>
            <w:r w:rsidR="00243662">
              <w:rPr>
                <w:rFonts w:asciiTheme="majorHAnsi" w:hAnsiTheme="majorHAnsi" w:cstheme="majorHAnsi"/>
                <w:sz w:val="28"/>
                <w:szCs w:val="28"/>
              </w:rPr>
              <w:t xml:space="preserve">can have a fundamental </w:t>
            </w:r>
            <w:r w:rsidR="00C1138A">
              <w:rPr>
                <w:rFonts w:asciiTheme="majorHAnsi" w:hAnsiTheme="majorHAnsi" w:cstheme="majorHAnsi"/>
                <w:sz w:val="28"/>
                <w:szCs w:val="28"/>
              </w:rPr>
              <w:t>effect</w:t>
            </w:r>
            <w:r w:rsidR="00243662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C64862">
              <w:rPr>
                <w:rFonts w:asciiTheme="majorHAnsi" w:hAnsiTheme="majorHAnsi" w:cstheme="majorHAnsi"/>
                <w:sz w:val="28"/>
                <w:szCs w:val="28"/>
              </w:rPr>
              <w:t xml:space="preserve">on the patient’s achievements </w:t>
            </w:r>
            <w:r w:rsidR="00243662">
              <w:rPr>
                <w:rFonts w:asciiTheme="majorHAnsi" w:hAnsiTheme="majorHAnsi" w:cstheme="majorHAnsi"/>
                <w:sz w:val="28"/>
                <w:szCs w:val="28"/>
              </w:rPr>
              <w:t>according to</w:t>
            </w:r>
            <w:r w:rsidR="00F95080">
              <w:rPr>
                <w:rFonts w:asciiTheme="majorHAnsi" w:hAnsiTheme="majorHAnsi" w:cstheme="majorHAnsi"/>
                <w:sz w:val="28"/>
                <w:szCs w:val="28"/>
              </w:rPr>
              <w:t>.</w:t>
            </w:r>
            <w:r w:rsidR="00FF1ACF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F17E10">
              <w:rPr>
                <w:rFonts w:asciiTheme="majorHAnsi" w:hAnsiTheme="majorHAnsi" w:cstheme="majorHAnsi"/>
                <w:sz w:val="28"/>
                <w:szCs w:val="28"/>
              </w:rPr>
              <w:t xml:space="preserve">The elements </w:t>
            </w:r>
            <w:r w:rsidR="00CA56DD">
              <w:rPr>
                <w:rFonts w:asciiTheme="majorHAnsi" w:hAnsiTheme="majorHAnsi" w:cstheme="majorHAnsi"/>
                <w:sz w:val="28"/>
                <w:szCs w:val="28"/>
              </w:rPr>
              <w:t>include</w:t>
            </w:r>
            <w:r w:rsidR="00F17E10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A266B0">
              <w:rPr>
                <w:rFonts w:asciiTheme="majorHAnsi" w:hAnsiTheme="majorHAnsi" w:cstheme="majorHAnsi"/>
                <w:sz w:val="28"/>
                <w:szCs w:val="28"/>
              </w:rPr>
              <w:t xml:space="preserve">the </w:t>
            </w:r>
            <w:r w:rsidR="005E3824">
              <w:rPr>
                <w:rFonts w:asciiTheme="majorHAnsi" w:hAnsiTheme="majorHAnsi" w:cstheme="majorHAnsi"/>
                <w:sz w:val="28"/>
                <w:szCs w:val="28"/>
              </w:rPr>
              <w:t>building</w:t>
            </w:r>
            <w:r w:rsidR="00CD39BA">
              <w:rPr>
                <w:rFonts w:asciiTheme="majorHAnsi" w:hAnsiTheme="majorHAnsi" w:cstheme="majorHAnsi"/>
                <w:sz w:val="28"/>
                <w:szCs w:val="28"/>
              </w:rPr>
              <w:t xml:space="preserve"> on foundations of trust, safety and mutual respect</w:t>
            </w:r>
            <w:r w:rsidR="00841956">
              <w:rPr>
                <w:rFonts w:asciiTheme="majorHAnsi" w:hAnsiTheme="majorHAnsi" w:cstheme="majorHAnsi"/>
                <w:sz w:val="28"/>
                <w:szCs w:val="28"/>
              </w:rPr>
              <w:t xml:space="preserve">, </w:t>
            </w:r>
            <w:r w:rsidR="00284DDF">
              <w:rPr>
                <w:rFonts w:asciiTheme="majorHAnsi" w:hAnsiTheme="majorHAnsi" w:cstheme="majorHAnsi"/>
                <w:sz w:val="28"/>
                <w:szCs w:val="28"/>
              </w:rPr>
              <w:t>by showing</w:t>
            </w:r>
            <w:r w:rsidR="00974D45">
              <w:rPr>
                <w:rFonts w:asciiTheme="majorHAnsi" w:hAnsiTheme="majorHAnsi" w:cstheme="majorHAnsi"/>
                <w:sz w:val="28"/>
                <w:szCs w:val="28"/>
              </w:rPr>
              <w:t>:</w:t>
            </w:r>
          </w:p>
          <w:p w14:paraId="3FBCE6F8" w14:textId="3A9FB9B2" w:rsidR="00A266B0" w:rsidRDefault="00A266B0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Empathy and understanding</w:t>
            </w:r>
            <w:r w:rsidR="007516DE">
              <w:rPr>
                <w:rFonts w:asciiTheme="majorHAnsi" w:hAnsiTheme="majorHAnsi" w:cstheme="majorHAnsi"/>
                <w:sz w:val="28"/>
                <w:szCs w:val="28"/>
              </w:rPr>
              <w:t>-</w:t>
            </w:r>
            <w:r w:rsidR="00FE0F69">
              <w:rPr>
                <w:rFonts w:asciiTheme="majorHAnsi" w:hAnsiTheme="majorHAnsi" w:cstheme="majorHAnsi"/>
                <w:sz w:val="28"/>
                <w:szCs w:val="28"/>
              </w:rPr>
              <w:t xml:space="preserve"> by active listening</w:t>
            </w:r>
            <w:r w:rsidR="001118EB">
              <w:rPr>
                <w:rFonts w:asciiTheme="majorHAnsi" w:hAnsiTheme="majorHAnsi" w:cstheme="majorHAnsi"/>
                <w:sz w:val="28"/>
                <w:szCs w:val="28"/>
              </w:rPr>
              <w:t>, showing compassion</w:t>
            </w:r>
            <w:r w:rsidR="000B6B47">
              <w:rPr>
                <w:rFonts w:asciiTheme="majorHAnsi" w:hAnsiTheme="majorHAnsi" w:cstheme="majorHAnsi"/>
                <w:sz w:val="28"/>
                <w:szCs w:val="28"/>
              </w:rPr>
              <w:t xml:space="preserve"> and understanding their </w:t>
            </w:r>
            <w:r w:rsidR="003F6A8C">
              <w:rPr>
                <w:rFonts w:asciiTheme="majorHAnsi" w:hAnsiTheme="majorHAnsi" w:cstheme="majorHAnsi"/>
                <w:sz w:val="28"/>
                <w:szCs w:val="28"/>
              </w:rPr>
              <w:t>perspective</w:t>
            </w:r>
            <w:r w:rsidR="00AB056D">
              <w:rPr>
                <w:rFonts w:asciiTheme="majorHAnsi" w:hAnsiTheme="majorHAnsi" w:cstheme="majorHAnsi"/>
                <w:sz w:val="28"/>
                <w:szCs w:val="28"/>
              </w:rPr>
              <w:t>, validate their emotions</w:t>
            </w:r>
            <w:r w:rsidR="00827A29">
              <w:rPr>
                <w:rFonts w:asciiTheme="majorHAnsi" w:hAnsiTheme="majorHAnsi" w:cstheme="majorHAnsi"/>
                <w:sz w:val="28"/>
                <w:szCs w:val="28"/>
              </w:rPr>
              <w:t>.</w:t>
            </w:r>
          </w:p>
          <w:p w14:paraId="11C2A668" w14:textId="7C51769E" w:rsidR="00284DDF" w:rsidRDefault="00CE0498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Unconditional positive regard- remaining non-judge</w:t>
            </w:r>
            <w:r w:rsidR="001D472C">
              <w:rPr>
                <w:rFonts w:asciiTheme="majorHAnsi" w:hAnsiTheme="majorHAnsi" w:cstheme="majorHAnsi"/>
                <w:sz w:val="28"/>
                <w:szCs w:val="28"/>
              </w:rPr>
              <w:t xml:space="preserve">mental </w:t>
            </w:r>
            <w:r w:rsidR="004814C1">
              <w:rPr>
                <w:rFonts w:asciiTheme="majorHAnsi" w:hAnsiTheme="majorHAnsi" w:cstheme="majorHAnsi"/>
                <w:sz w:val="28"/>
                <w:szCs w:val="28"/>
              </w:rPr>
              <w:t>and non-</w:t>
            </w:r>
            <w:r w:rsidR="001D472C">
              <w:rPr>
                <w:rFonts w:asciiTheme="majorHAnsi" w:hAnsiTheme="majorHAnsi" w:cstheme="majorHAnsi"/>
                <w:sz w:val="28"/>
                <w:szCs w:val="28"/>
              </w:rPr>
              <w:t xml:space="preserve">opinionated </w:t>
            </w:r>
            <w:r w:rsidR="008133FC">
              <w:rPr>
                <w:rFonts w:asciiTheme="majorHAnsi" w:hAnsiTheme="majorHAnsi" w:cstheme="majorHAnsi"/>
                <w:sz w:val="28"/>
                <w:szCs w:val="28"/>
              </w:rPr>
              <w:t>regard</w:t>
            </w:r>
            <w:r w:rsidR="00D13EB3">
              <w:rPr>
                <w:rFonts w:asciiTheme="majorHAnsi" w:hAnsiTheme="majorHAnsi" w:cstheme="majorHAnsi"/>
                <w:sz w:val="28"/>
                <w:szCs w:val="28"/>
              </w:rPr>
              <w:t>l</w:t>
            </w:r>
            <w:r w:rsidR="008133FC">
              <w:rPr>
                <w:rFonts w:asciiTheme="majorHAnsi" w:hAnsiTheme="majorHAnsi" w:cstheme="majorHAnsi"/>
                <w:sz w:val="28"/>
                <w:szCs w:val="28"/>
              </w:rPr>
              <w:t>es</w:t>
            </w:r>
            <w:r w:rsidR="00D13EB3">
              <w:rPr>
                <w:rFonts w:asciiTheme="majorHAnsi" w:hAnsiTheme="majorHAnsi" w:cstheme="majorHAnsi"/>
                <w:sz w:val="28"/>
                <w:szCs w:val="28"/>
              </w:rPr>
              <w:t>s</w:t>
            </w:r>
            <w:r w:rsidR="008133FC">
              <w:rPr>
                <w:rFonts w:asciiTheme="majorHAnsi" w:hAnsiTheme="majorHAnsi" w:cstheme="majorHAnsi"/>
                <w:sz w:val="28"/>
                <w:szCs w:val="28"/>
              </w:rPr>
              <w:t xml:space="preserve"> of their actions, words of believes.</w:t>
            </w:r>
          </w:p>
          <w:p w14:paraId="301668B3" w14:textId="500CE4B9" w:rsidR="00D13EB3" w:rsidRDefault="003A5452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Being </w:t>
            </w:r>
            <w:r w:rsidR="000B1F48">
              <w:rPr>
                <w:rFonts w:asciiTheme="majorHAnsi" w:hAnsiTheme="majorHAnsi" w:cstheme="majorHAnsi"/>
                <w:sz w:val="28"/>
                <w:szCs w:val="28"/>
              </w:rPr>
              <w:t>genuineness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>/authentic- remain</w:t>
            </w:r>
            <w:r w:rsidR="003E4DE4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7570C6">
              <w:rPr>
                <w:rFonts w:asciiTheme="majorHAnsi" w:hAnsiTheme="majorHAnsi" w:cstheme="majorHAnsi"/>
                <w:sz w:val="28"/>
                <w:szCs w:val="28"/>
              </w:rPr>
              <w:t>open, honest</w:t>
            </w:r>
            <w:r w:rsidR="003E4DE4">
              <w:rPr>
                <w:rFonts w:asciiTheme="majorHAnsi" w:hAnsiTheme="majorHAnsi" w:cstheme="majorHAnsi"/>
                <w:sz w:val="28"/>
                <w:szCs w:val="28"/>
              </w:rPr>
              <w:t xml:space="preserve"> and sincere within the relationship.</w:t>
            </w:r>
          </w:p>
          <w:p w14:paraId="36E172ED" w14:textId="0C8CD25E" w:rsidR="00C24EFD" w:rsidRDefault="00C24EFD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Provide safety and trust</w:t>
            </w:r>
            <w:r w:rsidR="00371AAD">
              <w:rPr>
                <w:rFonts w:asciiTheme="majorHAnsi" w:hAnsiTheme="majorHAnsi" w:cstheme="majorHAnsi"/>
                <w:sz w:val="28"/>
                <w:szCs w:val="28"/>
              </w:rPr>
              <w:t>- making sure the patient is comfortable in their surroundings</w:t>
            </w:r>
            <w:r w:rsidR="002C69C1">
              <w:rPr>
                <w:rFonts w:asciiTheme="majorHAnsi" w:hAnsiTheme="majorHAnsi" w:cstheme="majorHAnsi"/>
                <w:sz w:val="28"/>
                <w:szCs w:val="28"/>
              </w:rPr>
              <w:t>, ensure you maintain confidentially when possible</w:t>
            </w:r>
            <w:r w:rsidR="00371AAD">
              <w:rPr>
                <w:rFonts w:asciiTheme="majorHAnsi" w:hAnsiTheme="majorHAnsi" w:cstheme="majorHAnsi"/>
                <w:sz w:val="28"/>
                <w:szCs w:val="28"/>
              </w:rPr>
              <w:t>.</w:t>
            </w:r>
          </w:p>
          <w:p w14:paraId="012AD6AD" w14:textId="0437790A" w:rsidR="00977B16" w:rsidRDefault="00977B16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Maintain collaboration and partnership</w:t>
            </w:r>
            <w:r w:rsidR="008C5100">
              <w:rPr>
                <w:rFonts w:asciiTheme="majorHAnsi" w:hAnsiTheme="majorHAnsi" w:cstheme="majorHAnsi"/>
                <w:sz w:val="28"/>
                <w:szCs w:val="28"/>
              </w:rPr>
              <w:t>-focus of specific agreed upon goals, maintaining shared decision making and discussions.</w:t>
            </w:r>
          </w:p>
          <w:p w14:paraId="151632B3" w14:textId="1B970364" w:rsidR="008C5100" w:rsidRDefault="00D916E4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Maintain professional </w:t>
            </w:r>
            <w:r w:rsidR="00CB2348">
              <w:rPr>
                <w:rFonts w:asciiTheme="majorHAnsi" w:hAnsiTheme="majorHAnsi" w:cstheme="majorHAnsi"/>
                <w:sz w:val="28"/>
                <w:szCs w:val="28"/>
              </w:rPr>
              <w:t>boundaries</w:t>
            </w:r>
            <w:r w:rsidR="00A509E4">
              <w:rPr>
                <w:rFonts w:asciiTheme="majorHAnsi" w:hAnsiTheme="majorHAnsi" w:cstheme="majorHAnsi"/>
                <w:sz w:val="28"/>
                <w:szCs w:val="28"/>
              </w:rPr>
              <w:t xml:space="preserve">- </w:t>
            </w:r>
            <w:r w:rsidR="00B87F86">
              <w:rPr>
                <w:rFonts w:asciiTheme="majorHAnsi" w:hAnsiTheme="majorHAnsi" w:cstheme="majorHAnsi"/>
                <w:sz w:val="28"/>
                <w:szCs w:val="28"/>
              </w:rPr>
              <w:t>maint</w:t>
            </w:r>
            <w:r w:rsidR="00D4551D">
              <w:rPr>
                <w:rFonts w:asciiTheme="majorHAnsi" w:hAnsiTheme="majorHAnsi" w:cstheme="majorHAnsi"/>
                <w:sz w:val="28"/>
                <w:szCs w:val="28"/>
              </w:rPr>
              <w:t xml:space="preserve">aining appropriate limits within our skill set to ensure </w:t>
            </w:r>
            <w:r w:rsidR="00225F0B">
              <w:rPr>
                <w:rFonts w:asciiTheme="majorHAnsi" w:hAnsiTheme="majorHAnsi" w:cstheme="majorHAnsi"/>
                <w:sz w:val="28"/>
                <w:szCs w:val="28"/>
              </w:rPr>
              <w:t xml:space="preserve">safety </w:t>
            </w:r>
            <w:r w:rsidR="00AB4836">
              <w:rPr>
                <w:rFonts w:asciiTheme="majorHAnsi" w:hAnsiTheme="majorHAnsi" w:cstheme="majorHAnsi"/>
                <w:sz w:val="28"/>
                <w:szCs w:val="28"/>
              </w:rPr>
              <w:t xml:space="preserve">and respect </w:t>
            </w:r>
            <w:r w:rsidR="00225F0B">
              <w:rPr>
                <w:rFonts w:asciiTheme="majorHAnsi" w:hAnsiTheme="majorHAnsi" w:cstheme="majorHAnsi"/>
                <w:sz w:val="28"/>
                <w:szCs w:val="28"/>
              </w:rPr>
              <w:t>of both patient and therapist.</w:t>
            </w:r>
          </w:p>
          <w:p w14:paraId="235C2530" w14:textId="69B00D7C" w:rsidR="00225F0B" w:rsidRDefault="0011285C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Ensuring reliability and consistency- being present when needed</w:t>
            </w:r>
            <w:r w:rsidR="004360A5">
              <w:rPr>
                <w:rFonts w:asciiTheme="majorHAnsi" w:hAnsiTheme="majorHAnsi" w:cstheme="majorHAnsi"/>
                <w:sz w:val="28"/>
                <w:szCs w:val="28"/>
              </w:rPr>
              <w:t xml:space="preserve"> and dependable, sticking to arrangements and appointments.</w:t>
            </w:r>
          </w:p>
          <w:p w14:paraId="574360B2" w14:textId="574D36B9" w:rsidR="003E4DE4" w:rsidRDefault="003E4DE4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3760510B" w14:textId="77777777" w:rsidR="003F6A8C" w:rsidRDefault="003F6A8C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398A4C11" w14:textId="77777777" w:rsidR="00952581" w:rsidRDefault="00952581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27F31465" w14:textId="77777777" w:rsidR="00CA56DD" w:rsidRDefault="00CA56DD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09690C65" w14:textId="77777777" w:rsidR="00022694" w:rsidRPr="00176515" w:rsidRDefault="00022694" w:rsidP="00176515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6B7A9F7C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A453CC0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D387063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93C4940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E09ED59" w14:textId="77777777" w:rsidR="003825FB" w:rsidRDefault="003825FB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072D194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18F72B6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E9631BD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F3A0142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8B07681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ED8D842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18B7026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18C62517" w14:textId="77777777" w:rsid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0DE5A86" w14:textId="77777777" w:rsidR="00EE3085" w:rsidRPr="00601B22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3ACD2DCF" w14:textId="77777777" w:rsidR="003825FB" w:rsidRPr="00601B22" w:rsidRDefault="003825FB" w:rsidP="003825FB">
      <w:pPr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8961"/>
      </w:tblGrid>
      <w:tr w:rsidR="00EE3085" w:rsidRPr="00601B22" w14:paraId="13CDD78C" w14:textId="77777777" w:rsidTr="00305EE4">
        <w:tc>
          <w:tcPr>
            <w:tcW w:w="9016" w:type="dxa"/>
          </w:tcPr>
          <w:p w14:paraId="572A7B6D" w14:textId="6482C80E" w:rsidR="00EE3085" w:rsidRPr="00EE3085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1.2</w:t>
            </w:r>
            <w:r w:rsidR="00DE680A">
              <w:rPr>
                <w:rFonts w:asciiTheme="majorHAnsi" w:hAnsiTheme="majorHAnsi" w:cstheme="majorHAnsi"/>
                <w:szCs w:val="24"/>
              </w:rPr>
              <w:t xml:space="preserve"> Using the pen picture case study you have created above, </w:t>
            </w:r>
            <w:r w:rsidR="00DE680A" w:rsidRPr="00DE680A">
              <w:rPr>
                <w:rFonts w:asciiTheme="majorHAnsi" w:hAnsiTheme="majorHAnsi" w:cstheme="majorHAnsi"/>
                <w:b/>
                <w:bCs/>
                <w:szCs w:val="24"/>
              </w:rPr>
              <w:t>e</w:t>
            </w:r>
            <w:r w:rsidRPr="00DE680A">
              <w:rPr>
                <w:rFonts w:asciiTheme="majorHAnsi" w:hAnsiTheme="majorHAnsi" w:cstheme="majorHAnsi"/>
                <w:b/>
                <w:bCs/>
                <w:szCs w:val="24"/>
              </w:rPr>
              <w:t>xplain</w:t>
            </w:r>
            <w:r w:rsidRPr="00EE3085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DE680A">
              <w:rPr>
                <w:rFonts w:asciiTheme="majorHAnsi" w:hAnsiTheme="majorHAnsi" w:cstheme="majorHAnsi"/>
                <w:szCs w:val="24"/>
              </w:rPr>
              <w:t xml:space="preserve">what factors you would consider when </w:t>
            </w:r>
            <w:r w:rsidRPr="00DE680A">
              <w:rPr>
                <w:rFonts w:asciiTheme="majorHAnsi" w:hAnsiTheme="majorHAnsi" w:cstheme="majorHAnsi"/>
                <w:szCs w:val="24"/>
              </w:rPr>
              <w:t>select</w:t>
            </w:r>
            <w:r w:rsidR="00DE680A">
              <w:rPr>
                <w:rFonts w:asciiTheme="majorHAnsi" w:hAnsiTheme="majorHAnsi" w:cstheme="majorHAnsi"/>
                <w:szCs w:val="24"/>
              </w:rPr>
              <w:t>ing</w:t>
            </w:r>
            <w:r w:rsidRPr="00DE680A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5E569B" w:rsidRPr="00DE680A">
              <w:rPr>
                <w:rFonts w:asciiTheme="majorHAnsi" w:hAnsiTheme="majorHAnsi" w:cstheme="majorHAnsi"/>
                <w:szCs w:val="24"/>
              </w:rPr>
              <w:t>the most</w:t>
            </w:r>
            <w:r w:rsidRPr="00DE680A">
              <w:rPr>
                <w:rFonts w:asciiTheme="majorHAnsi" w:hAnsiTheme="majorHAnsi" w:cstheme="majorHAnsi"/>
                <w:szCs w:val="24"/>
              </w:rPr>
              <w:t xml:space="preserve"> effective communication method</w:t>
            </w:r>
            <w:r w:rsidR="00DE680A">
              <w:rPr>
                <w:rFonts w:asciiTheme="majorHAnsi" w:hAnsiTheme="majorHAnsi" w:cstheme="majorHAnsi"/>
                <w:szCs w:val="24"/>
              </w:rPr>
              <w:t>s</w:t>
            </w:r>
            <w:r w:rsidRPr="00EE3085">
              <w:rPr>
                <w:rFonts w:asciiTheme="majorHAnsi" w:hAnsiTheme="majorHAnsi" w:cstheme="majorHAnsi"/>
                <w:szCs w:val="24"/>
              </w:rPr>
              <w:t xml:space="preserve"> for a therapeutic intervention</w:t>
            </w:r>
            <w:r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DE680A">
              <w:rPr>
                <w:rFonts w:asciiTheme="majorHAnsi" w:hAnsiTheme="majorHAnsi" w:cstheme="majorHAnsi"/>
                <w:szCs w:val="24"/>
              </w:rPr>
              <w:t>for this patient (2.3).</w:t>
            </w:r>
          </w:p>
        </w:tc>
      </w:tr>
      <w:tr w:rsidR="00EE3085" w:rsidRPr="00601B22" w14:paraId="3D11A37B" w14:textId="77777777" w:rsidTr="00305EE4">
        <w:tc>
          <w:tcPr>
            <w:tcW w:w="9016" w:type="dxa"/>
          </w:tcPr>
          <w:p w14:paraId="5AD2CC42" w14:textId="2E067FEE" w:rsidR="00EE3085" w:rsidRDefault="00715574" w:rsidP="00715574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Firstly</w:t>
            </w:r>
            <w:r w:rsidR="004B6200">
              <w:rPr>
                <w:rFonts w:asciiTheme="majorHAnsi" w:hAnsiTheme="majorHAnsi" w:cstheme="majorHAnsi"/>
                <w:sz w:val="28"/>
                <w:szCs w:val="28"/>
              </w:rPr>
              <w:t>,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I contact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ed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James</w:t>
            </w:r>
            <w:r w:rsidR="006F2BD8">
              <w:rPr>
                <w:rFonts w:asciiTheme="majorHAnsi" w:hAnsiTheme="majorHAnsi" w:cstheme="majorHAnsi"/>
                <w:sz w:val="28"/>
                <w:szCs w:val="28"/>
              </w:rPr>
              <w:t xml:space="preserve"> by telephone</w:t>
            </w:r>
            <w:r w:rsidR="00B56F59">
              <w:rPr>
                <w:rFonts w:asciiTheme="majorHAnsi" w:hAnsiTheme="majorHAnsi" w:cstheme="majorHAnsi"/>
                <w:sz w:val="28"/>
                <w:szCs w:val="28"/>
              </w:rPr>
              <w:t>, explore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B56F59">
              <w:rPr>
                <w:rFonts w:asciiTheme="majorHAnsi" w:hAnsiTheme="majorHAnsi" w:cstheme="majorHAnsi"/>
                <w:sz w:val="28"/>
                <w:szCs w:val="28"/>
              </w:rPr>
              <w:t xml:space="preserve"> his first/preferred language</w:t>
            </w:r>
            <w:r w:rsidR="006F2BD8">
              <w:rPr>
                <w:rFonts w:asciiTheme="majorHAnsi" w:hAnsiTheme="majorHAnsi" w:cstheme="majorHAnsi"/>
                <w:sz w:val="28"/>
                <w:szCs w:val="28"/>
              </w:rPr>
              <w:t xml:space="preserve"> and explain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ed</w:t>
            </w:r>
            <w:r w:rsidR="006F2BD8">
              <w:rPr>
                <w:rFonts w:asciiTheme="majorHAnsi" w:hAnsiTheme="majorHAnsi" w:cstheme="majorHAnsi"/>
                <w:sz w:val="28"/>
                <w:szCs w:val="28"/>
              </w:rPr>
              <w:t xml:space="preserve"> who I was and the reason for me contacting him</w:t>
            </w:r>
            <w:r w:rsidR="004C3B5D">
              <w:rPr>
                <w:rFonts w:asciiTheme="majorHAnsi" w:hAnsiTheme="majorHAnsi" w:cstheme="majorHAnsi"/>
                <w:sz w:val="28"/>
                <w:szCs w:val="28"/>
              </w:rPr>
              <w:t>, for example the source of the referral and the re</w:t>
            </w:r>
            <w:r w:rsidR="00AC268E">
              <w:rPr>
                <w:rFonts w:asciiTheme="majorHAnsi" w:hAnsiTheme="majorHAnsi" w:cstheme="majorHAnsi"/>
                <w:sz w:val="28"/>
                <w:szCs w:val="28"/>
              </w:rPr>
              <w:t xml:space="preserve">ason behind the request for my visit. </w:t>
            </w:r>
            <w:r w:rsidR="006F2BD8">
              <w:rPr>
                <w:rFonts w:asciiTheme="majorHAnsi" w:hAnsiTheme="majorHAnsi" w:cstheme="majorHAnsi"/>
                <w:sz w:val="28"/>
                <w:szCs w:val="28"/>
              </w:rPr>
              <w:t xml:space="preserve"> I gain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ed</w:t>
            </w:r>
            <w:r w:rsidR="006F2BD8">
              <w:rPr>
                <w:rFonts w:asciiTheme="majorHAnsi" w:hAnsiTheme="majorHAnsi" w:cstheme="majorHAnsi"/>
                <w:sz w:val="28"/>
                <w:szCs w:val="28"/>
              </w:rPr>
              <w:t xml:space="preserve"> consent that he was happy for me to </w:t>
            </w:r>
            <w:r w:rsidR="004B6200">
              <w:rPr>
                <w:rFonts w:asciiTheme="majorHAnsi" w:hAnsiTheme="majorHAnsi" w:cstheme="majorHAnsi"/>
                <w:sz w:val="28"/>
                <w:szCs w:val="28"/>
              </w:rPr>
              <w:t>attend</w:t>
            </w:r>
            <w:r w:rsidR="006F2BD8">
              <w:rPr>
                <w:rFonts w:asciiTheme="majorHAnsi" w:hAnsiTheme="majorHAnsi" w:cstheme="majorHAnsi"/>
                <w:sz w:val="28"/>
                <w:szCs w:val="28"/>
              </w:rPr>
              <w:t xml:space="preserve"> the property for his initial</w:t>
            </w:r>
            <w:r w:rsidR="004B6200">
              <w:rPr>
                <w:rFonts w:asciiTheme="majorHAnsi" w:hAnsiTheme="majorHAnsi" w:cstheme="majorHAnsi"/>
                <w:sz w:val="28"/>
                <w:szCs w:val="28"/>
              </w:rPr>
              <w:t xml:space="preserve"> visit.  I </w:t>
            </w:r>
            <w:r w:rsidR="00E61D8F">
              <w:rPr>
                <w:rFonts w:asciiTheme="majorHAnsi" w:hAnsiTheme="majorHAnsi" w:cstheme="majorHAnsi"/>
                <w:sz w:val="28"/>
                <w:szCs w:val="28"/>
              </w:rPr>
              <w:t xml:space="preserve">then </w:t>
            </w:r>
            <w:r w:rsidR="001B1414">
              <w:rPr>
                <w:rFonts w:asciiTheme="majorHAnsi" w:hAnsiTheme="majorHAnsi" w:cstheme="majorHAnsi"/>
                <w:sz w:val="28"/>
                <w:szCs w:val="28"/>
              </w:rPr>
              <w:t>ma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de</w:t>
            </w:r>
            <w:r w:rsidR="001B1414">
              <w:rPr>
                <w:rFonts w:asciiTheme="majorHAnsi" w:hAnsiTheme="majorHAnsi" w:cstheme="majorHAnsi"/>
                <w:sz w:val="28"/>
                <w:szCs w:val="28"/>
              </w:rPr>
              <w:t xml:space="preserve"> a time and date that was convenient to </w:t>
            </w:r>
            <w:r w:rsidR="00E61D8F">
              <w:rPr>
                <w:rFonts w:asciiTheme="majorHAnsi" w:hAnsiTheme="majorHAnsi" w:cstheme="majorHAnsi"/>
                <w:sz w:val="28"/>
                <w:szCs w:val="28"/>
              </w:rPr>
              <w:t>James</w:t>
            </w:r>
            <w:r w:rsidR="001B1414">
              <w:rPr>
                <w:rFonts w:asciiTheme="majorHAnsi" w:hAnsiTheme="majorHAnsi" w:cstheme="majorHAnsi"/>
                <w:sz w:val="28"/>
                <w:szCs w:val="28"/>
              </w:rPr>
              <w:t>, to avoid any other</w:t>
            </w:r>
            <w:r w:rsidR="004001B5">
              <w:rPr>
                <w:rFonts w:asciiTheme="majorHAnsi" w:hAnsiTheme="majorHAnsi" w:cstheme="majorHAnsi"/>
                <w:sz w:val="28"/>
                <w:szCs w:val="28"/>
              </w:rPr>
              <w:t xml:space="preserve"> appointments/commitments he had.  I 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>discuss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ed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 xml:space="preserve"> whether he need</w:t>
            </w:r>
            <w:r w:rsidR="00120371">
              <w:rPr>
                <w:rFonts w:asciiTheme="majorHAnsi" w:hAnsiTheme="majorHAnsi" w:cstheme="majorHAnsi"/>
                <w:sz w:val="28"/>
                <w:szCs w:val="28"/>
              </w:rPr>
              <w:t xml:space="preserve">ed 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 xml:space="preserve">any support from </w:t>
            </w:r>
            <w:r w:rsidR="00C908A7">
              <w:rPr>
                <w:rFonts w:asciiTheme="majorHAnsi" w:hAnsiTheme="majorHAnsi" w:cstheme="majorHAnsi"/>
                <w:sz w:val="28"/>
                <w:szCs w:val="28"/>
              </w:rPr>
              <w:t xml:space="preserve">a 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>family</w:t>
            </w:r>
            <w:r w:rsidR="00C908A7">
              <w:rPr>
                <w:rFonts w:asciiTheme="majorHAnsi" w:hAnsiTheme="majorHAnsi" w:cstheme="majorHAnsi"/>
                <w:sz w:val="28"/>
                <w:szCs w:val="28"/>
              </w:rPr>
              <w:t xml:space="preserve"> member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>/carer for me to attend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 xml:space="preserve"> (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 xml:space="preserve">if </w:t>
            </w:r>
            <w:r w:rsidR="006E04E5">
              <w:rPr>
                <w:rFonts w:asciiTheme="majorHAnsi" w:hAnsiTheme="majorHAnsi" w:cstheme="majorHAnsi"/>
                <w:sz w:val="28"/>
                <w:szCs w:val="28"/>
              </w:rPr>
              <w:t>so,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 xml:space="preserve"> I would </w:t>
            </w:r>
            <w:r w:rsidR="00406464">
              <w:rPr>
                <w:rFonts w:asciiTheme="majorHAnsi" w:hAnsiTheme="majorHAnsi" w:cstheme="majorHAnsi"/>
                <w:sz w:val="28"/>
                <w:szCs w:val="28"/>
              </w:rPr>
              <w:t xml:space="preserve">ensure 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>they were also available at that</w:t>
            </w:r>
            <w:r w:rsidR="00406464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>time and date</w:t>
            </w:r>
            <w:r w:rsidR="0058486F">
              <w:rPr>
                <w:rFonts w:asciiTheme="majorHAnsi" w:hAnsiTheme="majorHAnsi" w:cstheme="majorHAnsi"/>
                <w:sz w:val="28"/>
                <w:szCs w:val="28"/>
              </w:rPr>
              <w:t>-in this case James does not require support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)</w:t>
            </w:r>
            <w:r w:rsidR="00E719DB">
              <w:rPr>
                <w:rFonts w:asciiTheme="majorHAnsi" w:hAnsiTheme="majorHAnsi" w:cstheme="majorHAnsi"/>
                <w:sz w:val="28"/>
                <w:szCs w:val="28"/>
              </w:rPr>
              <w:t>.</w:t>
            </w:r>
            <w:r w:rsidR="006E04E5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F0152A">
              <w:rPr>
                <w:rFonts w:asciiTheme="majorHAnsi" w:hAnsiTheme="majorHAnsi" w:cstheme="majorHAnsi"/>
                <w:sz w:val="28"/>
                <w:szCs w:val="28"/>
              </w:rPr>
              <w:t>Mo</w:t>
            </w:r>
            <w:r w:rsidR="00956505">
              <w:rPr>
                <w:rFonts w:asciiTheme="majorHAnsi" w:hAnsiTheme="majorHAnsi" w:cstheme="majorHAnsi"/>
                <w:sz w:val="28"/>
                <w:szCs w:val="28"/>
              </w:rPr>
              <w:t>ustafa (2023) would agree that by organising appointment times t</w:t>
            </w:r>
            <w:r w:rsidR="00E24C8E">
              <w:rPr>
                <w:rFonts w:asciiTheme="majorHAnsi" w:hAnsiTheme="majorHAnsi" w:cstheme="majorHAnsi"/>
                <w:sz w:val="28"/>
                <w:szCs w:val="28"/>
              </w:rPr>
              <w:t xml:space="preserve">o </w:t>
            </w:r>
            <w:r w:rsidR="00956505">
              <w:rPr>
                <w:rFonts w:asciiTheme="majorHAnsi" w:hAnsiTheme="majorHAnsi" w:cstheme="majorHAnsi"/>
                <w:sz w:val="28"/>
                <w:szCs w:val="28"/>
              </w:rPr>
              <w:t>suit the patient and</w:t>
            </w:r>
            <w:r w:rsidR="00B517EE">
              <w:rPr>
                <w:rFonts w:asciiTheme="majorHAnsi" w:hAnsiTheme="majorHAnsi" w:cstheme="majorHAnsi"/>
                <w:sz w:val="28"/>
                <w:szCs w:val="28"/>
              </w:rPr>
              <w:t xml:space="preserve"> their support staff</w:t>
            </w:r>
            <w:r w:rsidR="00E05A7E">
              <w:rPr>
                <w:rFonts w:asciiTheme="majorHAnsi" w:hAnsiTheme="majorHAnsi" w:cstheme="majorHAnsi"/>
                <w:sz w:val="28"/>
                <w:szCs w:val="28"/>
              </w:rPr>
              <w:t>,</w:t>
            </w:r>
            <w:r w:rsidR="00B517EE">
              <w:rPr>
                <w:rFonts w:asciiTheme="majorHAnsi" w:hAnsiTheme="majorHAnsi" w:cstheme="majorHAnsi"/>
                <w:sz w:val="28"/>
                <w:szCs w:val="28"/>
              </w:rPr>
              <w:t xml:space="preserve"> will create a </w:t>
            </w:r>
            <w:r w:rsidR="00AD62E6">
              <w:rPr>
                <w:rFonts w:asciiTheme="majorHAnsi" w:hAnsiTheme="majorHAnsi" w:cstheme="majorHAnsi"/>
                <w:sz w:val="28"/>
                <w:szCs w:val="28"/>
              </w:rPr>
              <w:t>more relaxed</w:t>
            </w:r>
            <w:r w:rsidR="00021B9A">
              <w:rPr>
                <w:rFonts w:asciiTheme="majorHAnsi" w:hAnsiTheme="majorHAnsi" w:cstheme="majorHAnsi"/>
                <w:sz w:val="28"/>
                <w:szCs w:val="28"/>
              </w:rPr>
              <w:t xml:space="preserve"> environment as</w:t>
            </w:r>
            <w:r w:rsidR="00C158B8">
              <w:rPr>
                <w:rFonts w:asciiTheme="majorHAnsi" w:hAnsiTheme="majorHAnsi" w:cstheme="majorHAnsi"/>
                <w:sz w:val="28"/>
                <w:szCs w:val="28"/>
              </w:rPr>
              <w:t xml:space="preserve"> it would </w:t>
            </w:r>
            <w:r w:rsidR="00412345">
              <w:rPr>
                <w:rFonts w:asciiTheme="majorHAnsi" w:hAnsiTheme="majorHAnsi" w:cstheme="majorHAnsi"/>
                <w:sz w:val="28"/>
                <w:szCs w:val="28"/>
              </w:rPr>
              <w:t>help reduce</w:t>
            </w:r>
            <w:r w:rsidR="004E55E4">
              <w:rPr>
                <w:rFonts w:asciiTheme="majorHAnsi" w:hAnsiTheme="majorHAnsi" w:cstheme="majorHAnsi"/>
                <w:sz w:val="28"/>
                <w:szCs w:val="28"/>
              </w:rPr>
              <w:t xml:space="preserve"> any stress/anxiety created by changes made to their normal daily routine</w:t>
            </w:r>
            <w:r w:rsidR="00C06206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D17B48">
              <w:rPr>
                <w:rFonts w:asciiTheme="majorHAnsi" w:hAnsiTheme="majorHAnsi" w:cstheme="majorHAnsi"/>
                <w:sz w:val="28"/>
                <w:szCs w:val="28"/>
              </w:rPr>
              <w:t xml:space="preserve">and the challenges </w:t>
            </w:r>
            <w:r w:rsidR="00893A91">
              <w:rPr>
                <w:rFonts w:asciiTheme="majorHAnsi" w:hAnsiTheme="majorHAnsi" w:cstheme="majorHAnsi"/>
                <w:sz w:val="28"/>
                <w:szCs w:val="28"/>
              </w:rPr>
              <w:t>this brings,</w:t>
            </w:r>
            <w:r w:rsidR="005F00E4">
              <w:rPr>
                <w:rFonts w:asciiTheme="majorHAnsi" w:hAnsiTheme="majorHAnsi" w:cstheme="majorHAnsi"/>
                <w:sz w:val="28"/>
                <w:szCs w:val="28"/>
              </w:rPr>
              <w:t xml:space="preserve"> increasing a calmer experience giving the patient</w:t>
            </w:r>
            <w:r w:rsidR="0052221D">
              <w:rPr>
                <w:rFonts w:asciiTheme="majorHAnsi" w:hAnsiTheme="majorHAnsi" w:cstheme="majorHAnsi"/>
                <w:sz w:val="28"/>
                <w:szCs w:val="28"/>
              </w:rPr>
              <w:t xml:space="preserve"> an optimal chan</w:t>
            </w:r>
            <w:r w:rsidR="00DB3F03">
              <w:rPr>
                <w:rFonts w:asciiTheme="majorHAnsi" w:hAnsiTheme="majorHAnsi" w:cstheme="majorHAnsi"/>
                <w:sz w:val="28"/>
                <w:szCs w:val="28"/>
              </w:rPr>
              <w:t>c</w:t>
            </w:r>
            <w:r w:rsidR="0052221D">
              <w:rPr>
                <w:rFonts w:asciiTheme="majorHAnsi" w:hAnsiTheme="majorHAnsi" w:cstheme="majorHAnsi"/>
                <w:sz w:val="28"/>
                <w:szCs w:val="28"/>
              </w:rPr>
              <w:t>e of engaging fully to achieve a positive therapy session.</w:t>
            </w:r>
          </w:p>
          <w:p w14:paraId="698FE748" w14:textId="0C950E58" w:rsidR="00DE5E48" w:rsidRDefault="008B5FF8" w:rsidP="00715574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>Once the visit</w:t>
            </w:r>
            <w:r w:rsidR="00AC5911">
              <w:rPr>
                <w:rFonts w:asciiTheme="majorHAnsi" w:hAnsiTheme="majorHAnsi" w:cstheme="majorHAnsi"/>
                <w:sz w:val="28"/>
                <w:szCs w:val="28"/>
              </w:rPr>
              <w:t xml:space="preserve"> ha</w:t>
            </w:r>
            <w:r w:rsidR="001A79D0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AC5911">
              <w:rPr>
                <w:rFonts w:asciiTheme="majorHAnsi" w:hAnsiTheme="majorHAnsi" w:cstheme="majorHAnsi"/>
                <w:sz w:val="28"/>
                <w:szCs w:val="28"/>
              </w:rPr>
              <w:t xml:space="preserve"> been organised, I ensure</w:t>
            </w:r>
            <w:r w:rsidR="001A79D0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AC5911">
              <w:rPr>
                <w:rFonts w:asciiTheme="majorHAnsi" w:hAnsiTheme="majorHAnsi" w:cstheme="majorHAnsi"/>
                <w:sz w:val="28"/>
                <w:szCs w:val="28"/>
              </w:rPr>
              <w:t xml:space="preserve"> I had any equipment such as a walking stick/crutches</w:t>
            </w:r>
            <w:r w:rsidR="00072E03">
              <w:rPr>
                <w:rFonts w:asciiTheme="majorHAnsi" w:hAnsiTheme="majorHAnsi" w:cstheme="majorHAnsi"/>
                <w:sz w:val="28"/>
                <w:szCs w:val="28"/>
              </w:rPr>
              <w:t xml:space="preserve">/transfer aids ordered for assessment with the patient. </w:t>
            </w:r>
            <w:r w:rsidR="006152D9">
              <w:rPr>
                <w:rFonts w:asciiTheme="majorHAnsi" w:hAnsiTheme="majorHAnsi" w:cstheme="majorHAnsi"/>
                <w:sz w:val="28"/>
                <w:szCs w:val="28"/>
              </w:rPr>
              <w:t xml:space="preserve"> On the day of my </w:t>
            </w:r>
            <w:r w:rsidR="00025002">
              <w:rPr>
                <w:rFonts w:asciiTheme="majorHAnsi" w:hAnsiTheme="majorHAnsi" w:cstheme="majorHAnsi"/>
                <w:sz w:val="28"/>
                <w:szCs w:val="28"/>
              </w:rPr>
              <w:t>visit,</w:t>
            </w:r>
            <w:r w:rsidR="006152D9">
              <w:rPr>
                <w:rFonts w:asciiTheme="majorHAnsi" w:hAnsiTheme="majorHAnsi" w:cstheme="majorHAnsi"/>
                <w:sz w:val="28"/>
                <w:szCs w:val="28"/>
              </w:rPr>
              <w:t xml:space="preserve"> I </w:t>
            </w:r>
            <w:r w:rsidR="00787B86">
              <w:rPr>
                <w:rFonts w:asciiTheme="majorHAnsi" w:hAnsiTheme="majorHAnsi" w:cstheme="majorHAnsi"/>
                <w:sz w:val="28"/>
                <w:szCs w:val="28"/>
              </w:rPr>
              <w:t>telephone</w:t>
            </w:r>
            <w:r w:rsidR="00887E28">
              <w:rPr>
                <w:rFonts w:asciiTheme="majorHAnsi" w:hAnsiTheme="majorHAnsi" w:cstheme="majorHAnsi"/>
                <w:sz w:val="28"/>
                <w:szCs w:val="28"/>
              </w:rPr>
              <w:t xml:space="preserve">d </w:t>
            </w:r>
            <w:r w:rsidR="00787B86">
              <w:rPr>
                <w:rFonts w:asciiTheme="majorHAnsi" w:hAnsiTheme="majorHAnsi" w:cstheme="majorHAnsi"/>
                <w:sz w:val="28"/>
                <w:szCs w:val="28"/>
              </w:rPr>
              <w:t xml:space="preserve">James prior to my arrival to ensure it was still </w:t>
            </w:r>
            <w:r w:rsidR="002F1915">
              <w:rPr>
                <w:rFonts w:asciiTheme="majorHAnsi" w:hAnsiTheme="majorHAnsi" w:cstheme="majorHAnsi"/>
                <w:sz w:val="28"/>
                <w:szCs w:val="28"/>
              </w:rPr>
              <w:t>convenient</w:t>
            </w:r>
            <w:r w:rsidR="00787B86">
              <w:rPr>
                <w:rFonts w:asciiTheme="majorHAnsi" w:hAnsiTheme="majorHAnsi" w:cstheme="majorHAnsi"/>
                <w:sz w:val="28"/>
                <w:szCs w:val="28"/>
              </w:rPr>
              <w:t xml:space="preserve"> for myself to visit</w:t>
            </w:r>
            <w:r w:rsidR="00DA0371">
              <w:rPr>
                <w:rFonts w:asciiTheme="majorHAnsi" w:hAnsiTheme="majorHAnsi" w:cstheme="majorHAnsi"/>
                <w:sz w:val="28"/>
                <w:szCs w:val="28"/>
              </w:rPr>
              <w:t xml:space="preserve">.  Once confirmed I </w:t>
            </w:r>
            <w:r w:rsidR="006152D9">
              <w:rPr>
                <w:rFonts w:asciiTheme="majorHAnsi" w:hAnsiTheme="majorHAnsi" w:cstheme="majorHAnsi"/>
                <w:sz w:val="28"/>
                <w:szCs w:val="28"/>
              </w:rPr>
              <w:t>ensure</w:t>
            </w:r>
            <w:r w:rsidR="00887E28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6152D9">
              <w:rPr>
                <w:rFonts w:asciiTheme="majorHAnsi" w:hAnsiTheme="majorHAnsi" w:cstheme="majorHAnsi"/>
                <w:sz w:val="28"/>
                <w:szCs w:val="28"/>
              </w:rPr>
              <w:t xml:space="preserve"> I arrived promptly</w:t>
            </w:r>
            <w:r w:rsidR="00394680">
              <w:rPr>
                <w:rFonts w:asciiTheme="majorHAnsi" w:hAnsiTheme="majorHAnsi" w:cstheme="majorHAnsi"/>
                <w:sz w:val="28"/>
                <w:szCs w:val="28"/>
              </w:rPr>
              <w:t xml:space="preserve"> to the patient</w:t>
            </w:r>
            <w:r w:rsidR="00C21529">
              <w:rPr>
                <w:rFonts w:asciiTheme="majorHAnsi" w:hAnsiTheme="majorHAnsi" w:cstheme="majorHAnsi"/>
                <w:sz w:val="28"/>
                <w:szCs w:val="28"/>
              </w:rPr>
              <w:t>’</w:t>
            </w:r>
            <w:r w:rsidR="00394680">
              <w:rPr>
                <w:rFonts w:asciiTheme="majorHAnsi" w:hAnsiTheme="majorHAnsi" w:cstheme="majorHAnsi"/>
                <w:sz w:val="28"/>
                <w:szCs w:val="28"/>
              </w:rPr>
              <w:t>s property.  On arrival I introduce</w:t>
            </w:r>
            <w:r w:rsidR="00887E28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394680">
              <w:rPr>
                <w:rFonts w:asciiTheme="majorHAnsi" w:hAnsiTheme="majorHAnsi" w:cstheme="majorHAnsi"/>
                <w:sz w:val="28"/>
                <w:szCs w:val="28"/>
              </w:rPr>
              <w:t xml:space="preserve"> myself to the patient</w:t>
            </w:r>
            <w:r w:rsidR="007D101A">
              <w:rPr>
                <w:rFonts w:asciiTheme="majorHAnsi" w:hAnsiTheme="majorHAnsi" w:cstheme="majorHAnsi"/>
                <w:sz w:val="28"/>
                <w:szCs w:val="28"/>
              </w:rPr>
              <w:t xml:space="preserve">, with my name and </w:t>
            </w:r>
            <w:r w:rsidR="00C21529">
              <w:rPr>
                <w:rFonts w:asciiTheme="majorHAnsi" w:hAnsiTheme="majorHAnsi" w:cstheme="majorHAnsi"/>
                <w:sz w:val="28"/>
                <w:szCs w:val="28"/>
              </w:rPr>
              <w:t>job title in James</w:t>
            </w:r>
            <w:r w:rsidR="00042951">
              <w:rPr>
                <w:rFonts w:asciiTheme="majorHAnsi" w:hAnsiTheme="majorHAnsi" w:cstheme="majorHAnsi"/>
                <w:sz w:val="28"/>
                <w:szCs w:val="28"/>
              </w:rPr>
              <w:t>’</w:t>
            </w:r>
            <w:r w:rsidR="00C21529">
              <w:rPr>
                <w:rFonts w:asciiTheme="majorHAnsi" w:hAnsiTheme="majorHAnsi" w:cstheme="majorHAnsi"/>
                <w:sz w:val="28"/>
                <w:szCs w:val="28"/>
              </w:rPr>
              <w:t xml:space="preserve"> preferred language of English.</w:t>
            </w:r>
            <w:r w:rsidR="0058486F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D400BC">
              <w:rPr>
                <w:rFonts w:asciiTheme="majorHAnsi" w:hAnsiTheme="majorHAnsi" w:cstheme="majorHAnsi"/>
                <w:sz w:val="28"/>
                <w:szCs w:val="28"/>
              </w:rPr>
              <w:t>James escorted me to his kitchen and offered me a chair</w:t>
            </w:r>
            <w:r w:rsidR="00121507">
              <w:rPr>
                <w:rFonts w:asciiTheme="majorHAnsi" w:hAnsiTheme="majorHAnsi" w:cstheme="majorHAnsi"/>
                <w:sz w:val="28"/>
                <w:szCs w:val="28"/>
              </w:rPr>
              <w:t>, whilst transferring into his usual armchair.  The environment was warm and light with no distractions from sound of the TV.</w:t>
            </w:r>
            <w:r w:rsidR="00FF7CA5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175484">
              <w:rPr>
                <w:rFonts w:asciiTheme="majorHAnsi" w:hAnsiTheme="majorHAnsi" w:cstheme="majorHAnsi"/>
                <w:sz w:val="28"/>
                <w:szCs w:val="28"/>
              </w:rPr>
              <w:t>Cr</w:t>
            </w:r>
            <w:r w:rsidR="00FB7CCB">
              <w:rPr>
                <w:rFonts w:asciiTheme="majorHAnsi" w:hAnsiTheme="majorHAnsi" w:cstheme="majorHAnsi"/>
                <w:sz w:val="28"/>
                <w:szCs w:val="28"/>
              </w:rPr>
              <w:t xml:space="preserve">uz (2020) believes it is </w:t>
            </w:r>
            <w:r w:rsidR="00D21009">
              <w:rPr>
                <w:rFonts w:asciiTheme="majorHAnsi" w:hAnsiTheme="majorHAnsi" w:cstheme="majorHAnsi"/>
                <w:sz w:val="28"/>
                <w:szCs w:val="28"/>
              </w:rPr>
              <w:t>crucial</w:t>
            </w:r>
            <w:r w:rsidR="00FB7CCB">
              <w:rPr>
                <w:rFonts w:asciiTheme="majorHAnsi" w:hAnsiTheme="majorHAnsi" w:cstheme="majorHAnsi"/>
                <w:sz w:val="28"/>
                <w:szCs w:val="28"/>
              </w:rPr>
              <w:t xml:space="preserve"> for the patient to be in comfortable</w:t>
            </w:r>
            <w:r w:rsidR="00DF423A">
              <w:rPr>
                <w:rFonts w:asciiTheme="majorHAnsi" w:hAnsiTheme="majorHAnsi" w:cstheme="majorHAnsi"/>
                <w:sz w:val="28"/>
                <w:szCs w:val="28"/>
              </w:rPr>
              <w:t xml:space="preserve"> in their</w:t>
            </w:r>
            <w:r w:rsidR="00FB7CCB">
              <w:rPr>
                <w:rFonts w:asciiTheme="majorHAnsi" w:hAnsiTheme="majorHAnsi" w:cstheme="majorHAnsi"/>
                <w:sz w:val="28"/>
                <w:szCs w:val="28"/>
              </w:rPr>
              <w:t xml:space="preserve"> surroundings which are clear from distraction </w:t>
            </w:r>
            <w:r w:rsidR="00D21009">
              <w:rPr>
                <w:rFonts w:asciiTheme="majorHAnsi" w:hAnsiTheme="majorHAnsi" w:cstheme="majorHAnsi"/>
                <w:sz w:val="28"/>
                <w:szCs w:val="28"/>
              </w:rPr>
              <w:t xml:space="preserve">providing </w:t>
            </w:r>
            <w:r w:rsidR="00E14175">
              <w:rPr>
                <w:rFonts w:asciiTheme="majorHAnsi" w:hAnsiTheme="majorHAnsi" w:cstheme="majorHAnsi"/>
                <w:sz w:val="28"/>
                <w:szCs w:val="28"/>
              </w:rPr>
              <w:t xml:space="preserve">calmness and </w:t>
            </w:r>
            <w:r w:rsidR="00D21009">
              <w:rPr>
                <w:rFonts w:asciiTheme="majorHAnsi" w:hAnsiTheme="majorHAnsi" w:cstheme="majorHAnsi"/>
                <w:sz w:val="28"/>
                <w:szCs w:val="28"/>
              </w:rPr>
              <w:t>security</w:t>
            </w:r>
            <w:r w:rsidR="004535C5">
              <w:rPr>
                <w:rFonts w:asciiTheme="majorHAnsi" w:hAnsiTheme="majorHAnsi" w:cstheme="majorHAnsi"/>
                <w:sz w:val="28"/>
                <w:szCs w:val="28"/>
              </w:rPr>
              <w:t xml:space="preserve">, enabling them to </w:t>
            </w:r>
            <w:r w:rsidR="00FB7CCB">
              <w:rPr>
                <w:rFonts w:asciiTheme="majorHAnsi" w:hAnsiTheme="majorHAnsi" w:cstheme="majorHAnsi"/>
                <w:sz w:val="28"/>
                <w:szCs w:val="28"/>
              </w:rPr>
              <w:t>en</w:t>
            </w:r>
            <w:r w:rsidR="005B3C97">
              <w:rPr>
                <w:rFonts w:asciiTheme="majorHAnsi" w:hAnsiTheme="majorHAnsi" w:cstheme="majorHAnsi"/>
                <w:sz w:val="28"/>
                <w:szCs w:val="28"/>
              </w:rPr>
              <w:t>gage fully</w:t>
            </w:r>
            <w:r w:rsidR="00E14175">
              <w:rPr>
                <w:rFonts w:asciiTheme="majorHAnsi" w:hAnsiTheme="majorHAnsi" w:cstheme="majorHAnsi"/>
                <w:sz w:val="28"/>
                <w:szCs w:val="28"/>
              </w:rPr>
              <w:t xml:space="preserve">, </w:t>
            </w:r>
            <w:r w:rsidR="009202AD">
              <w:rPr>
                <w:rFonts w:asciiTheme="majorHAnsi" w:hAnsiTheme="majorHAnsi" w:cstheme="majorHAnsi"/>
                <w:sz w:val="28"/>
                <w:szCs w:val="28"/>
              </w:rPr>
              <w:t>allowing significant impact on your</w:t>
            </w:r>
            <w:r w:rsidR="00E14175">
              <w:rPr>
                <w:rFonts w:asciiTheme="majorHAnsi" w:hAnsiTheme="majorHAnsi" w:cstheme="majorHAnsi"/>
                <w:sz w:val="28"/>
                <w:szCs w:val="28"/>
              </w:rPr>
              <w:t xml:space="preserve"> new</w:t>
            </w:r>
            <w:r w:rsidR="009202AD">
              <w:rPr>
                <w:rFonts w:asciiTheme="majorHAnsi" w:hAnsiTheme="majorHAnsi" w:cstheme="majorHAnsi"/>
                <w:sz w:val="28"/>
                <w:szCs w:val="28"/>
              </w:rPr>
              <w:t xml:space="preserve"> relationship with the patient.</w:t>
            </w:r>
            <w:r w:rsidR="00FD7A5A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</w:p>
          <w:p w14:paraId="5E48AA43" w14:textId="6B1A03F1" w:rsidR="008F5328" w:rsidRPr="00715574" w:rsidRDefault="008F5328" w:rsidP="00715574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Once James</w:t>
            </w:r>
            <w:r w:rsidR="00E0166D">
              <w:rPr>
                <w:rFonts w:asciiTheme="majorHAnsi" w:hAnsiTheme="majorHAnsi" w:cstheme="majorHAnsi"/>
                <w:sz w:val="28"/>
                <w:szCs w:val="28"/>
              </w:rPr>
              <w:t xml:space="preserve"> appear</w:t>
            </w:r>
            <w:r w:rsidR="007440A0">
              <w:rPr>
                <w:rFonts w:asciiTheme="majorHAnsi" w:hAnsiTheme="majorHAnsi" w:cstheme="majorHAnsi"/>
                <w:sz w:val="28"/>
                <w:szCs w:val="28"/>
              </w:rPr>
              <w:t>ed</w:t>
            </w:r>
            <w:r w:rsidR="00E0166D">
              <w:rPr>
                <w:rFonts w:asciiTheme="majorHAnsi" w:hAnsiTheme="majorHAnsi" w:cstheme="majorHAnsi"/>
                <w:sz w:val="28"/>
                <w:szCs w:val="28"/>
              </w:rPr>
              <w:t xml:space="preserve"> settled,</w:t>
            </w:r>
            <w:r w:rsidR="0092276D">
              <w:rPr>
                <w:rFonts w:asciiTheme="majorHAnsi" w:hAnsiTheme="majorHAnsi" w:cstheme="majorHAnsi"/>
                <w:sz w:val="28"/>
                <w:szCs w:val="28"/>
              </w:rPr>
              <w:t xml:space="preserve"> I repositioned my chair to allow</w:t>
            </w:r>
            <w:r w:rsidR="007440A0">
              <w:rPr>
                <w:rFonts w:asciiTheme="majorHAnsi" w:hAnsiTheme="majorHAnsi" w:cstheme="majorHAnsi"/>
                <w:sz w:val="28"/>
                <w:szCs w:val="28"/>
              </w:rPr>
              <w:t xml:space="preserve"> James clear access to my open body language</w:t>
            </w:r>
            <w:r w:rsidR="003B3796">
              <w:rPr>
                <w:rFonts w:asciiTheme="majorHAnsi" w:hAnsiTheme="majorHAnsi" w:cstheme="majorHAnsi"/>
                <w:sz w:val="28"/>
                <w:szCs w:val="28"/>
              </w:rPr>
              <w:t xml:space="preserve"> and facial expressions.</w:t>
            </w:r>
            <w:r w:rsidR="0092276D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E0166D">
              <w:rPr>
                <w:rFonts w:asciiTheme="majorHAnsi" w:hAnsiTheme="majorHAnsi" w:cstheme="majorHAnsi"/>
                <w:sz w:val="28"/>
                <w:szCs w:val="28"/>
              </w:rPr>
              <w:t xml:space="preserve"> I </w:t>
            </w:r>
            <w:r w:rsidR="003B3796">
              <w:rPr>
                <w:rFonts w:asciiTheme="majorHAnsi" w:hAnsiTheme="majorHAnsi" w:cstheme="majorHAnsi"/>
                <w:sz w:val="28"/>
                <w:szCs w:val="28"/>
              </w:rPr>
              <w:t xml:space="preserve">then </w:t>
            </w:r>
            <w:r w:rsidR="00E0166D">
              <w:rPr>
                <w:rFonts w:asciiTheme="majorHAnsi" w:hAnsiTheme="majorHAnsi" w:cstheme="majorHAnsi"/>
                <w:sz w:val="28"/>
                <w:szCs w:val="28"/>
              </w:rPr>
              <w:t>reconfirm</w:t>
            </w:r>
            <w:r w:rsidR="00CE5580">
              <w:rPr>
                <w:rFonts w:asciiTheme="majorHAnsi" w:hAnsiTheme="majorHAnsi" w:cstheme="majorHAnsi"/>
                <w:sz w:val="28"/>
                <w:szCs w:val="28"/>
              </w:rPr>
              <w:t>ed</w:t>
            </w:r>
            <w:r w:rsidR="00E0166D">
              <w:rPr>
                <w:rFonts w:asciiTheme="majorHAnsi" w:hAnsiTheme="majorHAnsi" w:cstheme="majorHAnsi"/>
                <w:sz w:val="28"/>
                <w:szCs w:val="28"/>
              </w:rPr>
              <w:t xml:space="preserve"> the reason for my visit and then encourage him to discuss</w:t>
            </w:r>
            <w:r w:rsidR="00804013">
              <w:rPr>
                <w:rFonts w:asciiTheme="majorHAnsi" w:hAnsiTheme="majorHAnsi" w:cstheme="majorHAnsi"/>
                <w:sz w:val="28"/>
                <w:szCs w:val="28"/>
              </w:rPr>
              <w:t xml:space="preserve"> his relevant </w:t>
            </w:r>
            <w:r w:rsidR="00A11F32">
              <w:rPr>
                <w:rFonts w:asciiTheme="majorHAnsi" w:hAnsiTheme="majorHAnsi" w:cstheme="majorHAnsi"/>
                <w:sz w:val="28"/>
                <w:szCs w:val="28"/>
              </w:rPr>
              <w:t>pervious</w:t>
            </w:r>
            <w:r w:rsidR="008304B2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804013">
              <w:rPr>
                <w:rFonts w:asciiTheme="majorHAnsi" w:hAnsiTheme="majorHAnsi" w:cstheme="majorHAnsi"/>
                <w:sz w:val="28"/>
                <w:szCs w:val="28"/>
              </w:rPr>
              <w:t>history</w:t>
            </w:r>
            <w:r w:rsidR="008304B2">
              <w:rPr>
                <w:rFonts w:asciiTheme="majorHAnsi" w:hAnsiTheme="majorHAnsi" w:cstheme="majorHAnsi"/>
                <w:sz w:val="28"/>
                <w:szCs w:val="28"/>
              </w:rPr>
              <w:t>, his current situation and what he would like to achieve from his therapy sessions.</w:t>
            </w:r>
            <w:r w:rsidR="00A11F32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E2077A">
              <w:rPr>
                <w:rFonts w:asciiTheme="majorHAnsi" w:hAnsiTheme="majorHAnsi" w:cstheme="majorHAnsi"/>
                <w:sz w:val="28"/>
                <w:szCs w:val="28"/>
              </w:rPr>
              <w:t xml:space="preserve"> Using my active listening skills </w:t>
            </w:r>
            <w:r w:rsidR="009F24D6">
              <w:rPr>
                <w:rFonts w:asciiTheme="majorHAnsi" w:hAnsiTheme="majorHAnsi" w:cstheme="majorHAnsi"/>
                <w:sz w:val="28"/>
                <w:szCs w:val="28"/>
              </w:rPr>
              <w:t xml:space="preserve">such as </w:t>
            </w:r>
            <w:r w:rsidR="00BD522C">
              <w:rPr>
                <w:rFonts w:asciiTheme="majorHAnsi" w:hAnsiTheme="majorHAnsi" w:cstheme="majorHAnsi"/>
                <w:sz w:val="28"/>
                <w:szCs w:val="28"/>
              </w:rPr>
              <w:t xml:space="preserve">my 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non-verbal</w:t>
            </w:r>
            <w:r w:rsidR="00BD522C">
              <w:rPr>
                <w:rFonts w:asciiTheme="majorHAnsi" w:hAnsiTheme="majorHAnsi" w:cstheme="majorHAnsi"/>
                <w:sz w:val="28"/>
                <w:szCs w:val="28"/>
              </w:rPr>
              <w:t xml:space="preserve"> presence</w:t>
            </w:r>
            <w:r w:rsidR="003E43BA">
              <w:rPr>
                <w:rFonts w:asciiTheme="majorHAnsi" w:hAnsiTheme="majorHAnsi" w:cstheme="majorHAnsi"/>
                <w:sz w:val="28"/>
                <w:szCs w:val="28"/>
              </w:rPr>
              <w:t>(</w:t>
            </w:r>
            <w:r w:rsidR="006B5F85">
              <w:rPr>
                <w:rFonts w:asciiTheme="majorHAnsi" w:hAnsiTheme="majorHAnsi" w:cstheme="majorHAnsi"/>
                <w:sz w:val="28"/>
                <w:szCs w:val="28"/>
              </w:rPr>
              <w:t>eye contact and open posture)</w:t>
            </w:r>
            <w:r w:rsidR="00F00627">
              <w:rPr>
                <w:rFonts w:asciiTheme="majorHAnsi" w:hAnsiTheme="majorHAnsi" w:cstheme="majorHAnsi"/>
                <w:sz w:val="28"/>
                <w:szCs w:val="28"/>
              </w:rPr>
              <w:t>, reflective listeni</w:t>
            </w:r>
            <w:r w:rsidR="00EA03A6">
              <w:rPr>
                <w:rFonts w:asciiTheme="majorHAnsi" w:hAnsiTheme="majorHAnsi" w:cstheme="majorHAnsi"/>
                <w:sz w:val="28"/>
                <w:szCs w:val="28"/>
              </w:rPr>
              <w:t>ng</w:t>
            </w:r>
            <w:r w:rsidR="0057406F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EA03A6">
              <w:rPr>
                <w:rFonts w:asciiTheme="majorHAnsi" w:hAnsiTheme="majorHAnsi" w:cstheme="majorHAnsi"/>
                <w:sz w:val="28"/>
                <w:szCs w:val="28"/>
              </w:rPr>
              <w:t>(</w:t>
            </w:r>
            <w:r w:rsidR="0057406F">
              <w:rPr>
                <w:rFonts w:asciiTheme="majorHAnsi" w:hAnsiTheme="majorHAnsi" w:cstheme="majorHAnsi"/>
                <w:sz w:val="28"/>
                <w:szCs w:val="28"/>
              </w:rPr>
              <w:t xml:space="preserve">with </w:t>
            </w:r>
            <w:r w:rsidR="00EA03A6">
              <w:rPr>
                <w:rFonts w:asciiTheme="majorHAnsi" w:hAnsiTheme="majorHAnsi" w:cstheme="majorHAnsi"/>
                <w:sz w:val="28"/>
                <w:szCs w:val="28"/>
              </w:rPr>
              <w:t xml:space="preserve">use of </w:t>
            </w:r>
            <w:r w:rsidR="00DC2CB1">
              <w:rPr>
                <w:rFonts w:asciiTheme="majorHAnsi" w:hAnsiTheme="majorHAnsi" w:cstheme="majorHAnsi"/>
                <w:sz w:val="28"/>
                <w:szCs w:val="28"/>
              </w:rPr>
              <w:t>paraphrasing</w:t>
            </w:r>
            <w:r w:rsidR="00EA03A6">
              <w:rPr>
                <w:rFonts w:asciiTheme="majorHAnsi" w:hAnsiTheme="majorHAnsi" w:cstheme="majorHAnsi"/>
                <w:sz w:val="28"/>
                <w:szCs w:val="28"/>
              </w:rPr>
              <w:t>/</w:t>
            </w:r>
            <w:r w:rsidR="00DC2CB1">
              <w:rPr>
                <w:rFonts w:asciiTheme="majorHAnsi" w:hAnsiTheme="majorHAnsi" w:cstheme="majorHAnsi"/>
                <w:sz w:val="28"/>
                <w:szCs w:val="28"/>
              </w:rPr>
              <w:t xml:space="preserve">summarising) and validating emotions </w:t>
            </w:r>
            <w:r w:rsidR="00FC0406">
              <w:rPr>
                <w:rFonts w:asciiTheme="majorHAnsi" w:hAnsiTheme="majorHAnsi" w:cstheme="majorHAnsi"/>
                <w:sz w:val="28"/>
                <w:szCs w:val="28"/>
              </w:rPr>
              <w:t>and the use open ended questions</w:t>
            </w:r>
            <w:r w:rsidR="001410D7">
              <w:rPr>
                <w:rFonts w:asciiTheme="majorHAnsi" w:hAnsiTheme="majorHAnsi" w:cstheme="majorHAnsi"/>
                <w:sz w:val="28"/>
                <w:szCs w:val="28"/>
              </w:rPr>
              <w:t xml:space="preserve">, not only am I information gathering and building up an idea of a plan for </w:t>
            </w:r>
            <w:r w:rsidR="0012572E">
              <w:rPr>
                <w:rFonts w:asciiTheme="majorHAnsi" w:hAnsiTheme="majorHAnsi" w:cstheme="majorHAnsi"/>
                <w:sz w:val="28"/>
                <w:szCs w:val="28"/>
              </w:rPr>
              <w:t>goal planning</w:t>
            </w:r>
            <w:r w:rsidR="001410D7">
              <w:rPr>
                <w:rFonts w:asciiTheme="majorHAnsi" w:hAnsiTheme="majorHAnsi" w:cstheme="majorHAnsi"/>
                <w:sz w:val="28"/>
                <w:szCs w:val="28"/>
              </w:rPr>
              <w:t xml:space="preserve"> and future sessions, I am also building </w:t>
            </w:r>
            <w:r w:rsidR="00CB31C7">
              <w:rPr>
                <w:rFonts w:asciiTheme="majorHAnsi" w:hAnsiTheme="majorHAnsi" w:cstheme="majorHAnsi"/>
                <w:sz w:val="28"/>
                <w:szCs w:val="28"/>
              </w:rPr>
              <w:t>trust and a rapport which will allow James to open up further</w:t>
            </w:r>
            <w:r w:rsidR="003A1BAA">
              <w:rPr>
                <w:rFonts w:asciiTheme="majorHAnsi" w:hAnsiTheme="majorHAnsi" w:cstheme="majorHAnsi"/>
                <w:sz w:val="28"/>
                <w:szCs w:val="28"/>
              </w:rPr>
              <w:t xml:space="preserve"> and encourages self-reflection allowing him to see the situation from another </w:t>
            </w:r>
            <w:r w:rsidR="00ED5E91">
              <w:rPr>
                <w:rFonts w:asciiTheme="majorHAnsi" w:hAnsiTheme="majorHAnsi" w:cstheme="majorHAnsi"/>
                <w:sz w:val="28"/>
                <w:szCs w:val="28"/>
              </w:rPr>
              <w:t>perspective and allows myself as a therapist to get a deeper understanding of James and his difficulties</w:t>
            </w:r>
            <w:r w:rsidR="00D46A56">
              <w:rPr>
                <w:rFonts w:asciiTheme="majorHAnsi" w:hAnsiTheme="majorHAnsi" w:cstheme="majorHAnsi"/>
                <w:sz w:val="28"/>
                <w:szCs w:val="28"/>
              </w:rPr>
              <w:t xml:space="preserve"> without </w:t>
            </w:r>
            <w:r w:rsidR="00AD1AB9">
              <w:rPr>
                <w:rFonts w:asciiTheme="majorHAnsi" w:hAnsiTheme="majorHAnsi" w:cstheme="majorHAnsi"/>
                <w:sz w:val="28"/>
                <w:szCs w:val="28"/>
              </w:rPr>
              <w:t>influencing his thought and feelings by my own</w:t>
            </w:r>
            <w:r w:rsidR="00ED5E91">
              <w:rPr>
                <w:rFonts w:asciiTheme="majorHAnsi" w:hAnsiTheme="majorHAnsi" w:cstheme="majorHAnsi"/>
                <w:sz w:val="28"/>
                <w:szCs w:val="28"/>
              </w:rPr>
              <w:t xml:space="preserve">.  </w:t>
            </w:r>
            <w:r w:rsidR="00ED7D09">
              <w:rPr>
                <w:rFonts w:asciiTheme="majorHAnsi" w:hAnsiTheme="majorHAnsi" w:cstheme="majorHAnsi"/>
                <w:sz w:val="28"/>
                <w:szCs w:val="28"/>
              </w:rPr>
              <w:t>Life charity UK</w:t>
            </w:r>
            <w:r w:rsidR="00CB7732">
              <w:rPr>
                <w:rFonts w:asciiTheme="majorHAnsi" w:hAnsiTheme="majorHAnsi" w:cstheme="majorHAnsi"/>
                <w:sz w:val="28"/>
                <w:szCs w:val="28"/>
              </w:rPr>
              <w:t xml:space="preserve"> (2026) </w:t>
            </w:r>
            <w:r w:rsidR="008E1670">
              <w:rPr>
                <w:rFonts w:asciiTheme="majorHAnsi" w:hAnsiTheme="majorHAnsi" w:cstheme="majorHAnsi"/>
                <w:sz w:val="28"/>
                <w:szCs w:val="28"/>
              </w:rPr>
              <w:t>suggests</w:t>
            </w:r>
            <w:r w:rsidR="00FF176A">
              <w:rPr>
                <w:rFonts w:asciiTheme="majorHAnsi" w:hAnsiTheme="majorHAnsi" w:cstheme="majorHAnsi"/>
                <w:sz w:val="28"/>
                <w:szCs w:val="28"/>
              </w:rPr>
              <w:t xml:space="preserve"> by harnessing the transformative power of active listening</w:t>
            </w:r>
            <w:r w:rsidR="00CB7732">
              <w:rPr>
                <w:rFonts w:asciiTheme="majorHAnsi" w:hAnsiTheme="majorHAnsi" w:cstheme="majorHAnsi"/>
                <w:sz w:val="28"/>
                <w:szCs w:val="28"/>
              </w:rPr>
              <w:t xml:space="preserve"> that </w:t>
            </w:r>
            <w:r w:rsidR="00447195">
              <w:rPr>
                <w:rFonts w:asciiTheme="majorHAnsi" w:hAnsiTheme="majorHAnsi" w:cstheme="majorHAnsi"/>
                <w:sz w:val="28"/>
                <w:szCs w:val="28"/>
              </w:rPr>
              <w:t xml:space="preserve">you </w:t>
            </w:r>
            <w:r w:rsidR="00447195"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>are far more likely to</w:t>
            </w:r>
            <w:r w:rsidR="008F058D">
              <w:rPr>
                <w:rFonts w:asciiTheme="majorHAnsi" w:hAnsiTheme="majorHAnsi" w:cstheme="majorHAnsi"/>
                <w:sz w:val="28"/>
                <w:szCs w:val="28"/>
              </w:rPr>
              <w:t xml:space="preserve"> correct any misinter</w:t>
            </w:r>
            <w:r w:rsidR="007A24C6">
              <w:rPr>
                <w:rFonts w:asciiTheme="majorHAnsi" w:hAnsiTheme="majorHAnsi" w:cstheme="majorHAnsi"/>
                <w:sz w:val="28"/>
                <w:szCs w:val="28"/>
              </w:rPr>
              <w:t>pretations and promote a sense of clarity</w:t>
            </w:r>
            <w:r w:rsidR="000E0D79">
              <w:rPr>
                <w:rFonts w:asciiTheme="majorHAnsi" w:hAnsiTheme="majorHAnsi" w:cstheme="majorHAnsi"/>
                <w:sz w:val="28"/>
                <w:szCs w:val="28"/>
              </w:rPr>
              <w:t xml:space="preserve"> facilitating effective interventions</w:t>
            </w:r>
            <w:r w:rsidR="00E853AF">
              <w:rPr>
                <w:rFonts w:asciiTheme="majorHAnsi" w:hAnsiTheme="majorHAnsi" w:cstheme="majorHAnsi"/>
                <w:sz w:val="28"/>
                <w:szCs w:val="28"/>
              </w:rPr>
              <w:t xml:space="preserve"> between the patient and their therapist.</w:t>
            </w:r>
            <w:r w:rsidR="00700CD8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DF21F3">
              <w:rPr>
                <w:rFonts w:asciiTheme="majorHAnsi" w:hAnsiTheme="majorHAnsi" w:cstheme="majorHAnsi"/>
                <w:sz w:val="28"/>
                <w:szCs w:val="28"/>
              </w:rPr>
              <w:t>Once James ha</w:t>
            </w:r>
            <w:r w:rsidR="003B3796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DF21F3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1F449B">
              <w:rPr>
                <w:rFonts w:asciiTheme="majorHAnsi" w:hAnsiTheme="majorHAnsi" w:cstheme="majorHAnsi"/>
                <w:sz w:val="28"/>
                <w:szCs w:val="28"/>
              </w:rPr>
              <w:t>finished talking about</w:t>
            </w:r>
            <w:r w:rsidR="00BF5581">
              <w:rPr>
                <w:rFonts w:asciiTheme="majorHAnsi" w:hAnsiTheme="majorHAnsi" w:cstheme="majorHAnsi"/>
                <w:sz w:val="28"/>
                <w:szCs w:val="28"/>
              </w:rPr>
              <w:t xml:space="preserve"> his situation, I reflect</w:t>
            </w:r>
            <w:r w:rsidR="005D3C48">
              <w:rPr>
                <w:rFonts w:asciiTheme="majorHAnsi" w:hAnsiTheme="majorHAnsi" w:cstheme="majorHAnsi"/>
                <w:sz w:val="28"/>
                <w:szCs w:val="28"/>
              </w:rPr>
              <w:t>ed</w:t>
            </w:r>
            <w:r w:rsidR="00BF5581">
              <w:rPr>
                <w:rFonts w:asciiTheme="majorHAnsi" w:hAnsiTheme="majorHAnsi" w:cstheme="majorHAnsi"/>
                <w:sz w:val="28"/>
                <w:szCs w:val="28"/>
              </w:rPr>
              <w:t xml:space="preserve"> on the </w:t>
            </w:r>
            <w:r w:rsidR="00DD5E97">
              <w:rPr>
                <w:rFonts w:asciiTheme="majorHAnsi" w:hAnsiTheme="majorHAnsi" w:cstheme="majorHAnsi"/>
                <w:sz w:val="28"/>
                <w:szCs w:val="28"/>
              </w:rPr>
              <w:t>conversation</w:t>
            </w:r>
            <w:r w:rsidR="00BF5581">
              <w:rPr>
                <w:rFonts w:asciiTheme="majorHAnsi" w:hAnsiTheme="majorHAnsi" w:cstheme="majorHAnsi"/>
                <w:sz w:val="28"/>
                <w:szCs w:val="28"/>
              </w:rPr>
              <w:t xml:space="preserve"> to ensure/reinforce that</w:t>
            </w:r>
            <w:r w:rsidR="009E0098">
              <w:rPr>
                <w:rFonts w:asciiTheme="majorHAnsi" w:hAnsiTheme="majorHAnsi" w:cstheme="majorHAnsi"/>
                <w:sz w:val="28"/>
                <w:szCs w:val="28"/>
              </w:rPr>
              <w:t xml:space="preserve"> I had listened/heard all the information</w:t>
            </w:r>
            <w:r w:rsidR="00DD5E97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9E0098">
              <w:rPr>
                <w:rFonts w:asciiTheme="majorHAnsi" w:hAnsiTheme="majorHAnsi" w:cstheme="majorHAnsi"/>
                <w:sz w:val="28"/>
                <w:szCs w:val="28"/>
              </w:rPr>
              <w:t xml:space="preserve">and start creating a </w:t>
            </w:r>
            <w:r w:rsidR="00DD5E97">
              <w:rPr>
                <w:rFonts w:asciiTheme="majorHAnsi" w:hAnsiTheme="majorHAnsi" w:cstheme="majorHAnsi"/>
                <w:sz w:val="28"/>
                <w:szCs w:val="28"/>
              </w:rPr>
              <w:t>goal</w:t>
            </w:r>
            <w:r w:rsidR="009E0098">
              <w:rPr>
                <w:rFonts w:asciiTheme="majorHAnsi" w:hAnsiTheme="majorHAnsi" w:cstheme="majorHAnsi"/>
                <w:sz w:val="28"/>
                <w:szCs w:val="28"/>
              </w:rPr>
              <w:t xml:space="preserve"> plan that was relevant to James.  The plan </w:t>
            </w:r>
            <w:r w:rsidR="005D3C48">
              <w:rPr>
                <w:rFonts w:asciiTheme="majorHAnsi" w:hAnsiTheme="majorHAnsi" w:cstheme="majorHAnsi"/>
                <w:sz w:val="28"/>
                <w:szCs w:val="28"/>
              </w:rPr>
              <w:t>was</w:t>
            </w:r>
            <w:r w:rsidR="009E0098">
              <w:rPr>
                <w:rFonts w:asciiTheme="majorHAnsi" w:hAnsiTheme="majorHAnsi" w:cstheme="majorHAnsi"/>
                <w:sz w:val="28"/>
                <w:szCs w:val="28"/>
              </w:rPr>
              <w:t xml:space="preserve"> clear with </w:t>
            </w:r>
            <w:r w:rsidR="00DD5E97">
              <w:rPr>
                <w:rFonts w:asciiTheme="majorHAnsi" w:hAnsiTheme="majorHAnsi" w:cstheme="majorHAnsi"/>
                <w:sz w:val="28"/>
                <w:szCs w:val="28"/>
              </w:rPr>
              <w:t xml:space="preserve">relevant goals/objectives to meet during the </w:t>
            </w:r>
            <w:r w:rsidR="000D3202">
              <w:rPr>
                <w:rFonts w:asciiTheme="majorHAnsi" w:hAnsiTheme="majorHAnsi" w:cstheme="majorHAnsi"/>
                <w:sz w:val="28"/>
                <w:szCs w:val="28"/>
              </w:rPr>
              <w:t>6-week</w:t>
            </w:r>
            <w:r w:rsidR="00DD5E97">
              <w:rPr>
                <w:rFonts w:asciiTheme="majorHAnsi" w:hAnsiTheme="majorHAnsi" w:cstheme="majorHAnsi"/>
                <w:sz w:val="28"/>
                <w:szCs w:val="28"/>
              </w:rPr>
              <w:t xml:space="preserve"> therapy period</w:t>
            </w:r>
            <w:r w:rsidR="000D3202">
              <w:rPr>
                <w:rFonts w:asciiTheme="majorHAnsi" w:hAnsiTheme="majorHAnsi" w:cstheme="majorHAnsi"/>
                <w:sz w:val="28"/>
                <w:szCs w:val="28"/>
              </w:rPr>
              <w:t xml:space="preserve"> to maintain a clear time frame and structure to help maintain a professional relationship between us.</w:t>
            </w:r>
            <w:r w:rsidR="00CB3BD4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BA40C5">
              <w:rPr>
                <w:rFonts w:asciiTheme="majorHAnsi" w:hAnsiTheme="majorHAnsi" w:cstheme="majorHAnsi"/>
                <w:sz w:val="28"/>
                <w:szCs w:val="28"/>
              </w:rPr>
              <w:t xml:space="preserve">One of James’ goals was to </w:t>
            </w:r>
            <w:proofErr w:type="spellStart"/>
            <w:r w:rsidR="00BA40C5">
              <w:rPr>
                <w:rFonts w:asciiTheme="majorHAnsi" w:hAnsiTheme="majorHAnsi" w:cstheme="majorHAnsi"/>
                <w:sz w:val="28"/>
                <w:szCs w:val="28"/>
              </w:rPr>
              <w:t>mobilse</w:t>
            </w:r>
            <w:proofErr w:type="spellEnd"/>
            <w:r w:rsidR="00BA40C5">
              <w:rPr>
                <w:rFonts w:asciiTheme="majorHAnsi" w:hAnsiTheme="majorHAnsi" w:cstheme="majorHAnsi"/>
                <w:sz w:val="28"/>
                <w:szCs w:val="28"/>
              </w:rPr>
              <w:t xml:space="preserve"> with a walking stick, once transfers from sitting and standing were completed</w:t>
            </w:r>
            <w:r w:rsidR="00F01B1C">
              <w:rPr>
                <w:rFonts w:asciiTheme="majorHAnsi" w:hAnsiTheme="majorHAnsi" w:cstheme="majorHAnsi"/>
                <w:sz w:val="28"/>
                <w:szCs w:val="28"/>
              </w:rPr>
              <w:t>, I adjusted a walking stick to an appropriate height for James</w:t>
            </w:r>
            <w:r w:rsidR="00A07138">
              <w:rPr>
                <w:rFonts w:asciiTheme="majorHAnsi" w:hAnsiTheme="majorHAnsi" w:cstheme="majorHAnsi"/>
                <w:sz w:val="28"/>
                <w:szCs w:val="28"/>
              </w:rPr>
              <w:t xml:space="preserve"> and completed a short walk through James’s house. </w:t>
            </w:r>
            <w:r w:rsidR="009329DD">
              <w:rPr>
                <w:rFonts w:asciiTheme="majorHAnsi" w:hAnsiTheme="majorHAnsi" w:cstheme="majorHAnsi"/>
                <w:sz w:val="28"/>
                <w:szCs w:val="28"/>
              </w:rPr>
              <w:t xml:space="preserve"> James initially quite nervous but with plenty of reassurance </w:t>
            </w:r>
            <w:r w:rsidR="00A4174B">
              <w:rPr>
                <w:rFonts w:asciiTheme="majorHAnsi" w:hAnsiTheme="majorHAnsi" w:cstheme="majorHAnsi"/>
                <w:sz w:val="28"/>
                <w:szCs w:val="28"/>
              </w:rPr>
              <w:t xml:space="preserve">from myself, </w:t>
            </w:r>
            <w:r w:rsidR="001D31FB">
              <w:rPr>
                <w:rFonts w:asciiTheme="majorHAnsi" w:hAnsiTheme="majorHAnsi" w:cstheme="majorHAnsi"/>
                <w:sz w:val="28"/>
                <w:szCs w:val="28"/>
              </w:rPr>
              <w:t xml:space="preserve">James </w:t>
            </w:r>
            <w:r w:rsidR="00A4174B">
              <w:rPr>
                <w:rFonts w:asciiTheme="majorHAnsi" w:hAnsiTheme="majorHAnsi" w:cstheme="majorHAnsi"/>
                <w:sz w:val="28"/>
                <w:szCs w:val="28"/>
              </w:rPr>
              <w:t>managed well and maintained good balance and walked with a good safe technique</w:t>
            </w:r>
            <w:r w:rsidR="001D31FB">
              <w:rPr>
                <w:rFonts w:asciiTheme="majorHAnsi" w:hAnsiTheme="majorHAnsi" w:cstheme="majorHAnsi"/>
                <w:sz w:val="28"/>
                <w:szCs w:val="28"/>
              </w:rPr>
              <w:t xml:space="preserve">.  Once </w:t>
            </w:r>
            <w:r w:rsidR="00F26AA9">
              <w:rPr>
                <w:rFonts w:asciiTheme="majorHAnsi" w:hAnsiTheme="majorHAnsi" w:cstheme="majorHAnsi"/>
                <w:sz w:val="28"/>
                <w:szCs w:val="28"/>
              </w:rPr>
              <w:t>James</w:t>
            </w:r>
            <w:r w:rsidR="001D31FB">
              <w:rPr>
                <w:rFonts w:asciiTheme="majorHAnsi" w:hAnsiTheme="majorHAnsi" w:cstheme="majorHAnsi"/>
                <w:sz w:val="28"/>
                <w:szCs w:val="28"/>
              </w:rPr>
              <w:t xml:space="preserve"> returned to the chair he was confident in reflecting</w:t>
            </w:r>
            <w:r w:rsidR="00F26AA9">
              <w:rPr>
                <w:rFonts w:asciiTheme="majorHAnsi" w:hAnsiTheme="majorHAnsi" w:cstheme="majorHAnsi"/>
                <w:sz w:val="28"/>
                <w:szCs w:val="28"/>
              </w:rPr>
              <w:t xml:space="preserve"> that he felt nervous </w:t>
            </w:r>
            <w:r w:rsidR="005761C6">
              <w:rPr>
                <w:rFonts w:asciiTheme="majorHAnsi" w:hAnsiTheme="majorHAnsi" w:cstheme="majorHAnsi"/>
                <w:sz w:val="28"/>
                <w:szCs w:val="28"/>
              </w:rPr>
              <w:t>initially,</w:t>
            </w:r>
            <w:r w:rsidR="00F26AA9">
              <w:rPr>
                <w:rFonts w:asciiTheme="majorHAnsi" w:hAnsiTheme="majorHAnsi" w:cstheme="majorHAnsi"/>
                <w:sz w:val="28"/>
                <w:szCs w:val="28"/>
              </w:rPr>
              <w:t xml:space="preserve"> but that </w:t>
            </w:r>
            <w:r w:rsidR="00040FBF">
              <w:rPr>
                <w:rFonts w:asciiTheme="majorHAnsi" w:hAnsiTheme="majorHAnsi" w:cstheme="majorHAnsi"/>
                <w:sz w:val="28"/>
                <w:szCs w:val="28"/>
              </w:rPr>
              <w:t>id given him the confidence to try the walking stick by my calm</w:t>
            </w:r>
            <w:r w:rsidR="0052670C">
              <w:rPr>
                <w:rFonts w:asciiTheme="majorHAnsi" w:hAnsiTheme="majorHAnsi" w:cstheme="majorHAnsi"/>
                <w:sz w:val="28"/>
                <w:szCs w:val="28"/>
              </w:rPr>
              <w:t xml:space="preserve"> encouraging</w:t>
            </w:r>
            <w:r w:rsidR="00040FBF">
              <w:rPr>
                <w:rFonts w:asciiTheme="majorHAnsi" w:hAnsiTheme="majorHAnsi" w:cstheme="majorHAnsi"/>
                <w:sz w:val="28"/>
                <w:szCs w:val="28"/>
              </w:rPr>
              <w:t xml:space="preserve"> manner.</w:t>
            </w:r>
            <w:r w:rsidR="00F26AA9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CA6A39">
              <w:rPr>
                <w:rFonts w:asciiTheme="majorHAnsi" w:hAnsiTheme="majorHAnsi" w:cstheme="majorHAnsi"/>
                <w:sz w:val="28"/>
                <w:szCs w:val="28"/>
              </w:rPr>
              <w:t xml:space="preserve"> Before leaving I ensure</w:t>
            </w:r>
            <w:r w:rsidR="002F06C8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CA6A39">
              <w:rPr>
                <w:rFonts w:asciiTheme="majorHAnsi" w:hAnsiTheme="majorHAnsi" w:cstheme="majorHAnsi"/>
                <w:sz w:val="28"/>
                <w:szCs w:val="28"/>
              </w:rPr>
              <w:t xml:space="preserve"> he was happy and knew what was expected from both of us</w:t>
            </w:r>
            <w:r w:rsidR="009E0098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966C99">
              <w:rPr>
                <w:rFonts w:asciiTheme="majorHAnsi" w:hAnsiTheme="majorHAnsi" w:cstheme="majorHAnsi"/>
                <w:sz w:val="28"/>
                <w:szCs w:val="28"/>
              </w:rPr>
              <w:t xml:space="preserve">before my next visit.  </w:t>
            </w:r>
            <w:r w:rsidR="006F4546">
              <w:rPr>
                <w:rFonts w:asciiTheme="majorHAnsi" w:hAnsiTheme="majorHAnsi" w:cstheme="majorHAnsi"/>
                <w:sz w:val="28"/>
                <w:szCs w:val="28"/>
              </w:rPr>
              <w:t>I create</w:t>
            </w:r>
            <w:r w:rsidR="002F06C8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6F4546">
              <w:rPr>
                <w:rFonts w:asciiTheme="majorHAnsi" w:hAnsiTheme="majorHAnsi" w:cstheme="majorHAnsi"/>
                <w:sz w:val="28"/>
                <w:szCs w:val="28"/>
              </w:rPr>
              <w:t xml:space="preserve"> the next appointment with James, again on a time and day that suited his routine</w:t>
            </w:r>
            <w:r w:rsidR="003477DC">
              <w:rPr>
                <w:rFonts w:asciiTheme="majorHAnsi" w:hAnsiTheme="majorHAnsi" w:cstheme="majorHAnsi"/>
                <w:sz w:val="28"/>
                <w:szCs w:val="28"/>
              </w:rPr>
              <w:t xml:space="preserve"> and provide</w:t>
            </w:r>
            <w:r w:rsidR="00AC09ED">
              <w:rPr>
                <w:rFonts w:asciiTheme="majorHAnsi" w:hAnsiTheme="majorHAnsi" w:cstheme="majorHAnsi"/>
                <w:sz w:val="28"/>
                <w:szCs w:val="28"/>
              </w:rPr>
              <w:t>d</w:t>
            </w:r>
            <w:r w:rsidR="003477DC">
              <w:rPr>
                <w:rFonts w:asciiTheme="majorHAnsi" w:hAnsiTheme="majorHAnsi" w:cstheme="majorHAnsi"/>
                <w:sz w:val="28"/>
                <w:szCs w:val="28"/>
              </w:rPr>
              <w:t xml:space="preserve"> him with my contact number if he should need to support meantime with his rehabilitation program or to change</w:t>
            </w:r>
            <w:r w:rsidR="00EF5FA1">
              <w:rPr>
                <w:rFonts w:asciiTheme="majorHAnsi" w:hAnsiTheme="majorHAnsi" w:cstheme="majorHAnsi"/>
                <w:sz w:val="28"/>
                <w:szCs w:val="28"/>
              </w:rPr>
              <w:t>/alter the next appointment if the need should arise.</w:t>
            </w:r>
          </w:p>
          <w:p w14:paraId="63F2D4DE" w14:textId="77777777" w:rsidR="00EE3085" w:rsidRPr="00601B22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5DD4121" w14:textId="77777777" w:rsidR="00EE3085" w:rsidRPr="00601B22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44189230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162ED66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447D2D56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0A49462C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6E2B9BC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10D76681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0FC18023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31E088D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B02AD81" w14:textId="77777777" w:rsidR="00EE3085" w:rsidRPr="00601B22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DAD175F" w14:textId="77777777" w:rsidR="00EE3085" w:rsidRPr="00601B22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1E1C41B6" w14:textId="77777777" w:rsidR="00EE3085" w:rsidRPr="00601B22" w:rsidRDefault="00EE3085" w:rsidP="00EE3085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12C4A5F4" w14:textId="4DCBC654" w:rsidR="00EE3085" w:rsidRPr="00062104" w:rsidRDefault="003825FB" w:rsidP="00EE3085">
      <w:pPr>
        <w:ind w:left="0" w:firstLine="0"/>
        <w:rPr>
          <w:rFonts w:asciiTheme="majorHAnsi" w:hAnsiTheme="majorHAnsi" w:cstheme="majorHAnsi"/>
          <w:b/>
          <w:bCs/>
          <w:szCs w:val="24"/>
        </w:rPr>
      </w:pPr>
      <w:r w:rsidRPr="00062104">
        <w:rPr>
          <w:rFonts w:asciiTheme="majorHAnsi" w:hAnsiTheme="majorHAnsi" w:cstheme="majorHAnsi"/>
          <w:b/>
          <w:bCs/>
          <w:szCs w:val="24"/>
        </w:rPr>
        <w:lastRenderedPageBreak/>
        <w:t xml:space="preserve">Task Two: </w:t>
      </w:r>
      <w:r w:rsidR="0069766E" w:rsidRPr="00EE3085">
        <w:rPr>
          <w:rFonts w:asciiTheme="majorHAnsi" w:hAnsiTheme="majorHAnsi" w:cstheme="majorHAnsi"/>
          <w:szCs w:val="24"/>
        </w:rPr>
        <w:t>Understand how communication supports therapeutic relationships</w:t>
      </w:r>
      <w:r w:rsidR="00B92C06">
        <w:rPr>
          <w:rFonts w:asciiTheme="majorHAnsi" w:hAnsiTheme="majorHAnsi" w:cstheme="majorHAnsi"/>
          <w:szCs w:val="24"/>
        </w:rPr>
        <w:t xml:space="preserve"> </w:t>
      </w:r>
      <w:r w:rsidR="00B92C06">
        <w:rPr>
          <w:rFonts w:asciiTheme="majorHAnsi" w:hAnsiTheme="majorHAnsi" w:cstheme="majorHAnsi"/>
          <w:color w:val="auto"/>
          <w:szCs w:val="24"/>
        </w:rPr>
        <w:t xml:space="preserve">(minimum of </w:t>
      </w:r>
      <w:r w:rsidR="00B92C06" w:rsidRPr="00B92C06">
        <w:rPr>
          <w:rFonts w:asciiTheme="majorHAnsi" w:hAnsiTheme="majorHAnsi" w:cstheme="majorHAnsi"/>
          <w:color w:val="auto"/>
          <w:szCs w:val="24"/>
        </w:rPr>
        <w:t>one citation</w:t>
      </w:r>
      <w:r w:rsidR="000E44AD">
        <w:rPr>
          <w:rFonts w:asciiTheme="majorHAnsi" w:hAnsiTheme="majorHAnsi" w:cstheme="majorHAnsi"/>
          <w:color w:val="auto"/>
          <w:szCs w:val="24"/>
        </w:rPr>
        <w:t xml:space="preserve"> within this task</w:t>
      </w:r>
      <w:r w:rsidR="00B92C06">
        <w:rPr>
          <w:rFonts w:asciiTheme="majorHAnsi" w:hAnsiTheme="majorHAnsi" w:cstheme="majorHAnsi"/>
          <w:color w:val="auto"/>
          <w:szCs w:val="24"/>
        </w:rPr>
        <w:t>)</w:t>
      </w:r>
      <w:r w:rsidR="00B92C06" w:rsidRPr="00117534">
        <w:rPr>
          <w:rFonts w:asciiTheme="majorHAnsi" w:hAnsiTheme="majorHAnsi" w:cstheme="majorHAnsi"/>
          <w:color w:val="auto"/>
          <w:szCs w:val="24"/>
        </w:rPr>
        <w:t>.</w:t>
      </w:r>
    </w:p>
    <w:tbl>
      <w:tblPr>
        <w:tblStyle w:val="TableGrid0"/>
        <w:tblW w:w="0" w:type="auto"/>
        <w:tblInd w:w="-5" w:type="dxa"/>
        <w:tblLook w:val="04A0" w:firstRow="1" w:lastRow="0" w:firstColumn="1" w:lastColumn="0" w:noHBand="0" w:noVBand="1"/>
      </w:tblPr>
      <w:tblGrid>
        <w:gridCol w:w="9021"/>
      </w:tblGrid>
      <w:tr w:rsidR="003825FB" w:rsidRPr="00601B22" w14:paraId="0800DD44" w14:textId="77777777" w:rsidTr="00305EE4">
        <w:tc>
          <w:tcPr>
            <w:tcW w:w="9021" w:type="dxa"/>
          </w:tcPr>
          <w:p w14:paraId="68456FFF" w14:textId="7357BFCE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2.1 </w:t>
            </w:r>
            <w:r w:rsidR="0069766E" w:rsidRPr="00DB42E3">
              <w:rPr>
                <w:rFonts w:asciiTheme="majorHAnsi" w:hAnsiTheme="majorHAnsi" w:cstheme="majorHAnsi"/>
                <w:b/>
                <w:bCs/>
                <w:szCs w:val="24"/>
              </w:rPr>
              <w:t>Analyse</w:t>
            </w:r>
            <w:r w:rsidR="0069766E" w:rsidRPr="0069766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69766E" w:rsidRPr="0069766E">
              <w:rPr>
                <w:rFonts w:asciiTheme="majorHAnsi" w:hAnsiTheme="majorHAnsi" w:cstheme="majorHAnsi"/>
                <w:b/>
                <w:bCs/>
                <w:szCs w:val="24"/>
                <w:u w:val="single"/>
              </w:rPr>
              <w:t>two</w:t>
            </w:r>
            <w:r w:rsidR="0069766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69766E" w:rsidRPr="0069766E">
              <w:rPr>
                <w:rFonts w:asciiTheme="majorHAnsi" w:hAnsiTheme="majorHAnsi" w:cstheme="majorHAnsi"/>
                <w:szCs w:val="24"/>
              </w:rPr>
              <w:t>communication styles</w:t>
            </w:r>
            <w:r w:rsidR="00DB42E3">
              <w:rPr>
                <w:rFonts w:asciiTheme="majorHAnsi" w:hAnsiTheme="majorHAnsi" w:cstheme="majorHAnsi"/>
                <w:szCs w:val="24"/>
              </w:rPr>
              <w:t xml:space="preserve"> or </w:t>
            </w:r>
            <w:r w:rsidR="0069766E" w:rsidRPr="0069766E">
              <w:rPr>
                <w:rFonts w:asciiTheme="majorHAnsi" w:hAnsiTheme="majorHAnsi" w:cstheme="majorHAnsi"/>
                <w:szCs w:val="24"/>
              </w:rPr>
              <w:t xml:space="preserve">techniques </w:t>
            </w:r>
            <w:r w:rsidR="00DB42E3">
              <w:rPr>
                <w:rFonts w:asciiTheme="majorHAnsi" w:hAnsiTheme="majorHAnsi" w:cstheme="majorHAnsi"/>
                <w:szCs w:val="24"/>
              </w:rPr>
              <w:t xml:space="preserve">you would </w:t>
            </w:r>
            <w:r w:rsidR="0069766E" w:rsidRPr="0069766E">
              <w:rPr>
                <w:rFonts w:asciiTheme="majorHAnsi" w:hAnsiTheme="majorHAnsi" w:cstheme="majorHAnsi"/>
                <w:szCs w:val="24"/>
              </w:rPr>
              <w:t>use</w:t>
            </w:r>
            <w:r w:rsidR="0069766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69766E" w:rsidRPr="0069766E">
              <w:rPr>
                <w:rFonts w:asciiTheme="majorHAnsi" w:hAnsiTheme="majorHAnsi" w:cstheme="majorHAnsi"/>
                <w:szCs w:val="24"/>
              </w:rPr>
              <w:t>to increase rapport and engagement w</w:t>
            </w:r>
            <w:r w:rsidR="0069766E">
              <w:rPr>
                <w:rFonts w:asciiTheme="majorHAnsi" w:hAnsiTheme="majorHAnsi" w:cstheme="majorHAnsi"/>
                <w:szCs w:val="24"/>
              </w:rPr>
              <w:t>hen</w:t>
            </w:r>
            <w:r w:rsidR="0069766E" w:rsidRPr="0069766E">
              <w:rPr>
                <w:rFonts w:asciiTheme="majorHAnsi" w:hAnsiTheme="majorHAnsi" w:cstheme="majorHAnsi"/>
                <w:szCs w:val="24"/>
              </w:rPr>
              <w:t xml:space="preserve"> under</w:t>
            </w:r>
            <w:r w:rsidR="00DE680A">
              <w:rPr>
                <w:rFonts w:asciiTheme="majorHAnsi" w:hAnsiTheme="majorHAnsi" w:cstheme="majorHAnsi"/>
                <w:szCs w:val="24"/>
              </w:rPr>
              <w:t>taking</w:t>
            </w:r>
            <w:r w:rsidR="0069766E" w:rsidRPr="0069766E">
              <w:rPr>
                <w:rFonts w:asciiTheme="majorHAnsi" w:hAnsiTheme="majorHAnsi" w:cstheme="majorHAnsi"/>
                <w:szCs w:val="24"/>
              </w:rPr>
              <w:t xml:space="preserve"> therapeutic interventions</w:t>
            </w:r>
            <w:r w:rsidR="0069766E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DB42E3">
              <w:rPr>
                <w:rFonts w:asciiTheme="majorHAnsi" w:hAnsiTheme="majorHAnsi" w:cstheme="majorHAnsi"/>
                <w:szCs w:val="24"/>
              </w:rPr>
              <w:t>with the patient above</w:t>
            </w:r>
            <w:r w:rsidR="00A37DAE">
              <w:rPr>
                <w:rFonts w:asciiTheme="majorHAnsi" w:hAnsiTheme="majorHAnsi" w:cstheme="majorHAnsi"/>
                <w:szCs w:val="24"/>
              </w:rPr>
              <w:t xml:space="preserve"> (2.1).</w:t>
            </w:r>
          </w:p>
          <w:p w14:paraId="4AE68172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  <w:tr w:rsidR="003825FB" w:rsidRPr="00601B22" w14:paraId="35FC2711" w14:textId="77777777" w:rsidTr="00305EE4">
        <w:tc>
          <w:tcPr>
            <w:tcW w:w="9021" w:type="dxa"/>
          </w:tcPr>
          <w:p w14:paraId="1C682F87" w14:textId="0A9387F1" w:rsidR="003825FB" w:rsidRDefault="007675AF" w:rsidP="00BB7221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In James’ case</w:t>
            </w:r>
            <w:r w:rsidR="001C3955">
              <w:rPr>
                <w:rFonts w:asciiTheme="majorHAnsi" w:hAnsiTheme="majorHAnsi" w:cstheme="majorHAnsi"/>
                <w:sz w:val="28"/>
                <w:szCs w:val="28"/>
              </w:rPr>
              <w:t xml:space="preserve">, he came across as passive </w:t>
            </w:r>
            <w:r w:rsidR="00EC1802">
              <w:rPr>
                <w:rFonts w:asciiTheme="majorHAnsi" w:hAnsiTheme="majorHAnsi" w:cstheme="majorHAnsi"/>
                <w:sz w:val="28"/>
                <w:szCs w:val="28"/>
              </w:rPr>
              <w:t>communicator</w:t>
            </w:r>
            <w:r w:rsidR="00DE0B11">
              <w:rPr>
                <w:rFonts w:asciiTheme="majorHAnsi" w:hAnsiTheme="majorHAnsi" w:cstheme="majorHAnsi"/>
                <w:sz w:val="28"/>
                <w:szCs w:val="28"/>
              </w:rPr>
              <w:t xml:space="preserve"> in the way that he communicates </w:t>
            </w:r>
            <w:r w:rsidR="001F6874">
              <w:rPr>
                <w:rFonts w:asciiTheme="majorHAnsi" w:hAnsiTheme="majorHAnsi" w:cstheme="majorHAnsi"/>
                <w:sz w:val="28"/>
                <w:szCs w:val="28"/>
              </w:rPr>
              <w:t>wanting to achieve clear goals but not having the confidence</w:t>
            </w:r>
            <w:r w:rsidR="003D0BFE">
              <w:rPr>
                <w:rFonts w:asciiTheme="majorHAnsi" w:hAnsiTheme="majorHAnsi" w:cstheme="majorHAnsi"/>
                <w:sz w:val="28"/>
                <w:szCs w:val="28"/>
              </w:rPr>
              <w:t xml:space="preserve"> to express his feelings/expressions to those around him due to the fear of failing</w:t>
            </w:r>
            <w:r w:rsidR="00936E4A">
              <w:rPr>
                <w:rFonts w:asciiTheme="majorHAnsi" w:hAnsiTheme="majorHAnsi" w:cstheme="majorHAnsi"/>
                <w:sz w:val="28"/>
                <w:szCs w:val="28"/>
              </w:rPr>
              <w:t xml:space="preserve">.  </w:t>
            </w:r>
            <w:r w:rsidR="00447A08">
              <w:rPr>
                <w:rFonts w:asciiTheme="majorHAnsi" w:hAnsiTheme="majorHAnsi" w:cstheme="majorHAnsi"/>
                <w:sz w:val="28"/>
                <w:szCs w:val="28"/>
              </w:rPr>
              <w:t>Scottish</w:t>
            </w:r>
            <w:r w:rsidR="00D77F55">
              <w:rPr>
                <w:rFonts w:asciiTheme="majorHAnsi" w:hAnsiTheme="majorHAnsi" w:cstheme="majorHAnsi"/>
                <w:sz w:val="28"/>
                <w:szCs w:val="28"/>
              </w:rPr>
              <w:t xml:space="preserve"> conflict resolutions (2025) teach that </w:t>
            </w:r>
            <w:r w:rsidR="00F80322">
              <w:rPr>
                <w:rFonts w:asciiTheme="majorHAnsi" w:hAnsiTheme="majorHAnsi" w:cstheme="majorHAnsi"/>
                <w:sz w:val="28"/>
                <w:szCs w:val="28"/>
              </w:rPr>
              <w:t>a</w:t>
            </w:r>
            <w:r w:rsidR="005C4B73">
              <w:rPr>
                <w:rFonts w:asciiTheme="majorHAnsi" w:hAnsiTheme="majorHAnsi" w:cstheme="majorHAnsi"/>
                <w:sz w:val="28"/>
                <w:szCs w:val="28"/>
              </w:rPr>
              <w:t>ssertive communication</w:t>
            </w:r>
            <w:r w:rsidR="00545D14">
              <w:rPr>
                <w:rFonts w:asciiTheme="majorHAnsi" w:hAnsiTheme="majorHAnsi" w:cstheme="majorHAnsi"/>
                <w:sz w:val="28"/>
                <w:szCs w:val="28"/>
              </w:rPr>
              <w:t xml:space="preserve"> strikes a balance between aggression and </w:t>
            </w:r>
            <w:r w:rsidR="00DC121D">
              <w:rPr>
                <w:rFonts w:asciiTheme="majorHAnsi" w:hAnsiTheme="majorHAnsi" w:cstheme="majorHAnsi"/>
                <w:sz w:val="28"/>
                <w:szCs w:val="28"/>
              </w:rPr>
              <w:t>passivity</w:t>
            </w:r>
            <w:r w:rsidR="000314F2">
              <w:rPr>
                <w:rFonts w:asciiTheme="majorHAnsi" w:hAnsiTheme="majorHAnsi" w:cstheme="majorHAnsi"/>
                <w:sz w:val="28"/>
                <w:szCs w:val="28"/>
              </w:rPr>
              <w:t>, emphas</w:t>
            </w:r>
            <w:r w:rsidR="00442B4B">
              <w:rPr>
                <w:rFonts w:asciiTheme="majorHAnsi" w:hAnsiTheme="majorHAnsi" w:cstheme="majorHAnsi"/>
                <w:sz w:val="28"/>
                <w:szCs w:val="28"/>
              </w:rPr>
              <w:t>iz</w:t>
            </w:r>
            <w:r w:rsidR="000314F2">
              <w:rPr>
                <w:rFonts w:asciiTheme="majorHAnsi" w:hAnsiTheme="majorHAnsi" w:cstheme="majorHAnsi"/>
                <w:sz w:val="28"/>
                <w:szCs w:val="28"/>
              </w:rPr>
              <w:t xml:space="preserve">ing clarity, respect and empathy in </w:t>
            </w:r>
            <w:r w:rsidR="00922B54">
              <w:rPr>
                <w:rFonts w:asciiTheme="majorHAnsi" w:hAnsiTheme="majorHAnsi" w:cstheme="majorHAnsi"/>
                <w:sz w:val="28"/>
                <w:szCs w:val="28"/>
              </w:rPr>
              <w:t xml:space="preserve">interactions.  </w:t>
            </w:r>
            <w:r w:rsidR="00E05B94">
              <w:rPr>
                <w:rFonts w:asciiTheme="majorHAnsi" w:hAnsiTheme="majorHAnsi" w:cstheme="majorHAnsi"/>
                <w:sz w:val="28"/>
                <w:szCs w:val="28"/>
              </w:rPr>
              <w:t>By creating the goal list with relevant goals to James</w:t>
            </w:r>
            <w:r w:rsidR="00925552">
              <w:rPr>
                <w:rFonts w:asciiTheme="majorHAnsi" w:hAnsiTheme="majorHAnsi" w:cstheme="majorHAnsi"/>
                <w:sz w:val="28"/>
                <w:szCs w:val="28"/>
              </w:rPr>
              <w:t xml:space="preserve">, enabled him to highlight the issues he was having and </w:t>
            </w:r>
            <w:r w:rsidR="008E3951">
              <w:rPr>
                <w:rFonts w:asciiTheme="majorHAnsi" w:hAnsiTheme="majorHAnsi" w:cstheme="majorHAnsi"/>
                <w:sz w:val="28"/>
                <w:szCs w:val="28"/>
              </w:rPr>
              <w:t xml:space="preserve">the </w:t>
            </w:r>
            <w:r w:rsidR="00925552">
              <w:rPr>
                <w:rFonts w:asciiTheme="majorHAnsi" w:hAnsiTheme="majorHAnsi" w:cstheme="majorHAnsi"/>
                <w:sz w:val="28"/>
                <w:szCs w:val="28"/>
              </w:rPr>
              <w:t>opportunity to express his concerns</w:t>
            </w:r>
            <w:r w:rsidR="0025713D">
              <w:rPr>
                <w:rFonts w:asciiTheme="majorHAnsi" w:hAnsiTheme="majorHAnsi" w:cstheme="majorHAnsi"/>
                <w:sz w:val="28"/>
                <w:szCs w:val="28"/>
              </w:rPr>
              <w:t xml:space="preserve"> and b</w:t>
            </w:r>
            <w:r w:rsidR="00C97F72">
              <w:rPr>
                <w:rFonts w:asciiTheme="majorHAnsi" w:hAnsiTheme="majorHAnsi" w:cstheme="majorHAnsi"/>
                <w:sz w:val="28"/>
                <w:szCs w:val="28"/>
              </w:rPr>
              <w:t>y actively listening</w:t>
            </w:r>
            <w:r w:rsidR="00777A69">
              <w:rPr>
                <w:rFonts w:asciiTheme="majorHAnsi" w:hAnsiTheme="majorHAnsi" w:cstheme="majorHAnsi"/>
                <w:sz w:val="28"/>
                <w:szCs w:val="28"/>
              </w:rPr>
              <w:t xml:space="preserve"> to </w:t>
            </w:r>
            <w:r w:rsidR="007C6580">
              <w:rPr>
                <w:rFonts w:asciiTheme="majorHAnsi" w:hAnsiTheme="majorHAnsi" w:cstheme="majorHAnsi"/>
                <w:sz w:val="28"/>
                <w:szCs w:val="28"/>
              </w:rPr>
              <w:t>James I</w:t>
            </w:r>
            <w:r w:rsidR="001C6CBD">
              <w:rPr>
                <w:rFonts w:asciiTheme="majorHAnsi" w:hAnsiTheme="majorHAnsi" w:cstheme="majorHAnsi"/>
                <w:sz w:val="28"/>
                <w:szCs w:val="28"/>
              </w:rPr>
              <w:t xml:space="preserve"> was able </w:t>
            </w:r>
            <w:r w:rsidR="007C6580">
              <w:rPr>
                <w:rFonts w:asciiTheme="majorHAnsi" w:hAnsiTheme="majorHAnsi" w:cstheme="majorHAnsi"/>
                <w:sz w:val="28"/>
                <w:szCs w:val="28"/>
              </w:rPr>
              <w:t>to provide the encouragement</w:t>
            </w:r>
            <w:r w:rsidR="006E151E">
              <w:rPr>
                <w:rFonts w:asciiTheme="majorHAnsi" w:hAnsiTheme="majorHAnsi" w:cstheme="majorHAnsi"/>
                <w:sz w:val="28"/>
                <w:szCs w:val="28"/>
              </w:rPr>
              <w:t>/reassurance he needed to achieve mobility practice.</w:t>
            </w:r>
            <w:r w:rsidR="00784662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B31EC5">
              <w:rPr>
                <w:rFonts w:asciiTheme="majorHAnsi" w:hAnsiTheme="majorHAnsi" w:cstheme="majorHAnsi"/>
                <w:sz w:val="28"/>
                <w:szCs w:val="28"/>
              </w:rPr>
              <w:t>Gupta</w:t>
            </w:r>
            <w:r w:rsidR="000D33AD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B617D2">
              <w:rPr>
                <w:rFonts w:asciiTheme="majorHAnsi" w:hAnsiTheme="majorHAnsi" w:cstheme="majorHAnsi"/>
                <w:sz w:val="28"/>
                <w:szCs w:val="28"/>
              </w:rPr>
              <w:t>(2026) also agrees that</w:t>
            </w:r>
            <w:r w:rsidR="0078703E">
              <w:rPr>
                <w:rFonts w:asciiTheme="majorHAnsi" w:hAnsiTheme="majorHAnsi" w:cstheme="majorHAnsi"/>
                <w:sz w:val="28"/>
                <w:szCs w:val="28"/>
              </w:rPr>
              <w:t xml:space="preserve"> by setting goals, practicing goals</w:t>
            </w:r>
            <w:r w:rsidR="00A9560E">
              <w:rPr>
                <w:rFonts w:asciiTheme="majorHAnsi" w:hAnsiTheme="majorHAnsi" w:cstheme="majorHAnsi"/>
                <w:sz w:val="28"/>
                <w:szCs w:val="28"/>
              </w:rPr>
              <w:t>, setting boundaries and reminding yourself of your</w:t>
            </w:r>
            <w:r w:rsidR="00F1099B">
              <w:rPr>
                <w:rFonts w:asciiTheme="majorHAnsi" w:hAnsiTheme="majorHAnsi" w:cstheme="majorHAnsi"/>
                <w:sz w:val="28"/>
                <w:szCs w:val="28"/>
              </w:rPr>
              <w:t xml:space="preserve">self accomplishments will enable the </w:t>
            </w:r>
            <w:r w:rsidR="000D33AD">
              <w:rPr>
                <w:rFonts w:asciiTheme="majorHAnsi" w:hAnsiTheme="majorHAnsi" w:cstheme="majorHAnsi"/>
                <w:sz w:val="28"/>
                <w:szCs w:val="28"/>
              </w:rPr>
              <w:t xml:space="preserve">Passive communicator to become more assertive in their communication and actions. </w:t>
            </w:r>
          </w:p>
          <w:p w14:paraId="3F83DFE5" w14:textId="030C4246" w:rsidR="007A5B20" w:rsidRDefault="008B58FA" w:rsidP="00BB7221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When working with patients</w:t>
            </w:r>
            <w:r w:rsidR="00AD0026">
              <w:rPr>
                <w:rFonts w:asciiTheme="majorHAnsi" w:hAnsiTheme="majorHAnsi" w:cstheme="majorHAnsi"/>
                <w:sz w:val="28"/>
                <w:szCs w:val="28"/>
              </w:rPr>
              <w:t xml:space="preserve"> like James it is important to respect the </w:t>
            </w:r>
            <w:r w:rsidR="00343028">
              <w:rPr>
                <w:rFonts w:asciiTheme="majorHAnsi" w:hAnsiTheme="majorHAnsi" w:cstheme="majorHAnsi"/>
                <w:sz w:val="28"/>
                <w:szCs w:val="28"/>
              </w:rPr>
              <w:t xml:space="preserve">patient’s </w:t>
            </w:r>
            <w:r w:rsidR="00AD0026">
              <w:rPr>
                <w:rFonts w:asciiTheme="majorHAnsi" w:hAnsiTheme="majorHAnsi" w:cstheme="majorHAnsi"/>
                <w:sz w:val="28"/>
                <w:szCs w:val="28"/>
              </w:rPr>
              <w:t>personal boundaries</w:t>
            </w:r>
            <w:r w:rsidR="00FE61F8">
              <w:rPr>
                <w:rFonts w:asciiTheme="majorHAnsi" w:hAnsiTheme="majorHAnsi" w:cstheme="majorHAnsi"/>
                <w:sz w:val="28"/>
                <w:szCs w:val="28"/>
              </w:rPr>
              <w:t xml:space="preserve">.  </w:t>
            </w:r>
            <w:r w:rsidR="00C42D05">
              <w:rPr>
                <w:rFonts w:asciiTheme="majorHAnsi" w:hAnsiTheme="majorHAnsi" w:cstheme="majorHAnsi"/>
                <w:sz w:val="28"/>
                <w:szCs w:val="28"/>
              </w:rPr>
              <w:t>During</w:t>
            </w:r>
            <w:r w:rsidR="00CD5DC6">
              <w:rPr>
                <w:rFonts w:asciiTheme="majorHAnsi" w:hAnsiTheme="majorHAnsi" w:cstheme="majorHAnsi"/>
                <w:sz w:val="28"/>
                <w:szCs w:val="28"/>
              </w:rPr>
              <w:t xml:space="preserve"> discussions or </w:t>
            </w:r>
            <w:r w:rsidR="006041B1">
              <w:rPr>
                <w:rFonts w:asciiTheme="majorHAnsi" w:hAnsiTheme="majorHAnsi" w:cstheme="majorHAnsi"/>
                <w:sz w:val="28"/>
                <w:szCs w:val="28"/>
              </w:rPr>
              <w:t>treatments,</w:t>
            </w:r>
            <w:r w:rsidR="00CD5DC6">
              <w:rPr>
                <w:rFonts w:asciiTheme="majorHAnsi" w:hAnsiTheme="majorHAnsi" w:cstheme="majorHAnsi"/>
                <w:sz w:val="28"/>
                <w:szCs w:val="28"/>
              </w:rPr>
              <w:t xml:space="preserve"> it is very important to seek permission from the patient to </w:t>
            </w:r>
            <w:r w:rsidR="00627D2E">
              <w:rPr>
                <w:rFonts w:asciiTheme="majorHAnsi" w:hAnsiTheme="majorHAnsi" w:cstheme="majorHAnsi"/>
                <w:sz w:val="28"/>
                <w:szCs w:val="28"/>
              </w:rPr>
              <w:t>discuss sensitive topics, quite often you can tell by a change in body language that you have stumbled upon</w:t>
            </w:r>
            <w:r w:rsidR="00F50BF8">
              <w:rPr>
                <w:rFonts w:asciiTheme="majorHAnsi" w:hAnsiTheme="majorHAnsi" w:cstheme="majorHAnsi"/>
                <w:sz w:val="28"/>
                <w:szCs w:val="28"/>
              </w:rPr>
              <w:t xml:space="preserve"> a sensitive topic</w:t>
            </w:r>
            <w:r w:rsidR="00926D37">
              <w:rPr>
                <w:rFonts w:asciiTheme="majorHAnsi" w:hAnsiTheme="majorHAnsi" w:cstheme="majorHAnsi"/>
                <w:sz w:val="28"/>
                <w:szCs w:val="28"/>
              </w:rPr>
              <w:t>, this show</w:t>
            </w:r>
            <w:r w:rsidR="006A4BBD">
              <w:rPr>
                <w:rFonts w:asciiTheme="majorHAnsi" w:hAnsiTheme="majorHAnsi" w:cstheme="majorHAnsi"/>
                <w:sz w:val="28"/>
                <w:szCs w:val="28"/>
              </w:rPr>
              <w:t>s</w:t>
            </w:r>
            <w:r w:rsidR="00926D37">
              <w:rPr>
                <w:rFonts w:asciiTheme="majorHAnsi" w:hAnsiTheme="majorHAnsi" w:cstheme="majorHAnsi"/>
                <w:sz w:val="28"/>
                <w:szCs w:val="28"/>
              </w:rPr>
              <w:t xml:space="preserve"> respect to the patient for their autonomy </w:t>
            </w:r>
            <w:r w:rsidR="006A4BBD">
              <w:rPr>
                <w:rFonts w:asciiTheme="majorHAnsi" w:hAnsiTheme="majorHAnsi" w:cstheme="majorHAnsi"/>
                <w:sz w:val="28"/>
                <w:szCs w:val="28"/>
              </w:rPr>
              <w:t xml:space="preserve">and comfort.  </w:t>
            </w:r>
            <w:r w:rsidR="00E31CD9">
              <w:rPr>
                <w:rFonts w:asciiTheme="majorHAnsi" w:hAnsiTheme="majorHAnsi" w:cstheme="majorHAnsi"/>
                <w:sz w:val="28"/>
                <w:szCs w:val="28"/>
              </w:rPr>
              <w:t>By paying attention to James’ body language</w:t>
            </w:r>
            <w:r w:rsidR="00953821">
              <w:rPr>
                <w:rFonts w:asciiTheme="majorHAnsi" w:hAnsiTheme="majorHAnsi" w:cstheme="majorHAnsi"/>
                <w:sz w:val="28"/>
                <w:szCs w:val="28"/>
              </w:rPr>
              <w:t>, facial expressions and verbal cues</w:t>
            </w:r>
            <w:r w:rsidR="0050081F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50081F"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 xml:space="preserve">could provide us with insights in changes to mood, </w:t>
            </w:r>
            <w:r w:rsidR="00D665C8">
              <w:rPr>
                <w:rFonts w:asciiTheme="majorHAnsi" w:hAnsiTheme="majorHAnsi" w:cstheme="majorHAnsi"/>
                <w:sz w:val="28"/>
                <w:szCs w:val="28"/>
              </w:rPr>
              <w:t xml:space="preserve">level of </w:t>
            </w:r>
            <w:r w:rsidR="0050081F">
              <w:rPr>
                <w:rFonts w:asciiTheme="majorHAnsi" w:hAnsiTheme="majorHAnsi" w:cstheme="majorHAnsi"/>
                <w:sz w:val="28"/>
                <w:szCs w:val="28"/>
              </w:rPr>
              <w:t>engagement</w:t>
            </w:r>
            <w:r w:rsidR="00D665C8">
              <w:rPr>
                <w:rFonts w:asciiTheme="majorHAnsi" w:hAnsiTheme="majorHAnsi" w:cstheme="majorHAnsi"/>
                <w:sz w:val="28"/>
                <w:szCs w:val="28"/>
              </w:rPr>
              <w:t xml:space="preserve"> and understanding </w:t>
            </w:r>
            <w:r w:rsidR="001968EE">
              <w:rPr>
                <w:rFonts w:asciiTheme="majorHAnsi" w:hAnsiTheme="majorHAnsi" w:cstheme="majorHAnsi"/>
                <w:sz w:val="28"/>
                <w:szCs w:val="28"/>
              </w:rPr>
              <w:t>of the conversation.</w:t>
            </w:r>
            <w:r w:rsidR="000E6072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146A0C">
              <w:rPr>
                <w:rFonts w:asciiTheme="majorHAnsi" w:hAnsiTheme="majorHAnsi" w:cstheme="majorHAnsi"/>
                <w:sz w:val="28"/>
                <w:szCs w:val="28"/>
              </w:rPr>
              <w:t xml:space="preserve">By </w:t>
            </w:r>
            <w:r w:rsidR="001F6F26">
              <w:rPr>
                <w:rFonts w:asciiTheme="majorHAnsi" w:hAnsiTheme="majorHAnsi" w:cstheme="majorHAnsi"/>
                <w:sz w:val="28"/>
                <w:szCs w:val="28"/>
              </w:rPr>
              <w:t>being</w:t>
            </w:r>
            <w:r w:rsidR="001E65ED">
              <w:rPr>
                <w:rFonts w:asciiTheme="majorHAnsi" w:hAnsiTheme="majorHAnsi" w:cstheme="majorHAnsi"/>
                <w:sz w:val="28"/>
                <w:szCs w:val="28"/>
              </w:rPr>
              <w:t xml:space="preserve"> able to re</w:t>
            </w:r>
            <w:r w:rsidR="000332C5">
              <w:rPr>
                <w:rFonts w:asciiTheme="majorHAnsi" w:hAnsiTheme="majorHAnsi" w:cstheme="majorHAnsi"/>
                <w:sz w:val="28"/>
                <w:szCs w:val="28"/>
              </w:rPr>
              <w:t xml:space="preserve">cognise change in </w:t>
            </w:r>
            <w:r w:rsidR="0066132B">
              <w:rPr>
                <w:rFonts w:asciiTheme="majorHAnsi" w:hAnsiTheme="majorHAnsi" w:cstheme="majorHAnsi"/>
                <w:sz w:val="28"/>
                <w:szCs w:val="28"/>
              </w:rPr>
              <w:t>behaviours</w:t>
            </w:r>
            <w:r w:rsidR="00146A0C">
              <w:rPr>
                <w:rFonts w:asciiTheme="majorHAnsi" w:hAnsiTheme="majorHAnsi" w:cstheme="majorHAnsi"/>
                <w:sz w:val="28"/>
                <w:szCs w:val="28"/>
              </w:rPr>
              <w:t xml:space="preserve">, helps the therapist </w:t>
            </w:r>
            <w:r w:rsidR="000F1D91">
              <w:rPr>
                <w:rFonts w:asciiTheme="majorHAnsi" w:hAnsiTheme="majorHAnsi" w:cstheme="majorHAnsi"/>
                <w:sz w:val="28"/>
                <w:szCs w:val="28"/>
              </w:rPr>
              <w:t>recognise</w:t>
            </w:r>
            <w:r w:rsidR="00146A0C">
              <w:rPr>
                <w:rFonts w:asciiTheme="majorHAnsi" w:hAnsiTheme="majorHAnsi" w:cstheme="majorHAnsi"/>
                <w:sz w:val="28"/>
                <w:szCs w:val="28"/>
              </w:rPr>
              <w:t xml:space="preserve"> when extra support may be needed</w:t>
            </w:r>
            <w:r w:rsidR="000F1D91">
              <w:rPr>
                <w:rFonts w:asciiTheme="majorHAnsi" w:hAnsiTheme="majorHAnsi" w:cstheme="majorHAnsi"/>
                <w:sz w:val="28"/>
                <w:szCs w:val="28"/>
              </w:rPr>
              <w:t>, the need for adjusting treatments to suit the patients personal need</w:t>
            </w:r>
            <w:r w:rsidR="007927E0">
              <w:rPr>
                <w:rFonts w:asciiTheme="majorHAnsi" w:hAnsiTheme="majorHAnsi" w:cstheme="majorHAnsi"/>
                <w:sz w:val="28"/>
                <w:szCs w:val="28"/>
              </w:rPr>
              <w:t xml:space="preserve"> or simply giving the patient more time to express their own thought and feelings.  </w:t>
            </w:r>
            <w:r w:rsidR="00622D47">
              <w:rPr>
                <w:rFonts w:asciiTheme="majorHAnsi" w:hAnsiTheme="majorHAnsi" w:cstheme="majorHAnsi"/>
                <w:sz w:val="28"/>
                <w:szCs w:val="28"/>
              </w:rPr>
              <w:t>By showing this level of respect to James would allow us as therapists to build</w:t>
            </w:r>
            <w:r w:rsidR="007835AC">
              <w:rPr>
                <w:rFonts w:asciiTheme="majorHAnsi" w:hAnsiTheme="majorHAnsi" w:cstheme="majorHAnsi"/>
                <w:sz w:val="28"/>
                <w:szCs w:val="28"/>
              </w:rPr>
              <w:t xml:space="preserve"> a better rapport and make us more approachable in the future treatments, potentially giving a </w:t>
            </w:r>
            <w:r w:rsidR="0066132B">
              <w:rPr>
                <w:rFonts w:asciiTheme="majorHAnsi" w:hAnsiTheme="majorHAnsi" w:cstheme="majorHAnsi"/>
                <w:sz w:val="28"/>
                <w:szCs w:val="28"/>
              </w:rPr>
              <w:t>greater/</w:t>
            </w:r>
            <w:r w:rsidR="007835AC">
              <w:rPr>
                <w:rFonts w:asciiTheme="majorHAnsi" w:hAnsiTheme="majorHAnsi" w:cstheme="majorHAnsi"/>
                <w:sz w:val="28"/>
                <w:szCs w:val="28"/>
              </w:rPr>
              <w:t>higher level o</w:t>
            </w:r>
            <w:r w:rsidR="0066132B">
              <w:rPr>
                <w:rFonts w:asciiTheme="majorHAnsi" w:hAnsiTheme="majorHAnsi" w:cstheme="majorHAnsi"/>
                <w:sz w:val="28"/>
                <w:szCs w:val="28"/>
              </w:rPr>
              <w:t xml:space="preserve">f achievement and the feeling of self-worth for the patient. </w:t>
            </w:r>
          </w:p>
          <w:p w14:paraId="31104B4E" w14:textId="77777777" w:rsidR="008E3951" w:rsidRDefault="008E3951" w:rsidP="00BB7221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29A85B0E" w14:textId="77777777" w:rsidR="00102485" w:rsidRPr="007675AF" w:rsidRDefault="00102485" w:rsidP="00BB7221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3535A3BF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1F28CBE4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27EE379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080DB49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BAB977A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0A0F6CB1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6D51AAF" w14:textId="77777777" w:rsidR="00EE3085" w:rsidRPr="00601B22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3F41D17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70CED66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257375D1" w14:textId="77777777" w:rsidR="003825FB" w:rsidRPr="00601B22" w:rsidRDefault="003825FB" w:rsidP="003825FB">
      <w:pPr>
        <w:spacing w:after="83" w:line="239" w:lineRule="auto"/>
        <w:ind w:left="360" w:hanging="360"/>
        <w:rPr>
          <w:rFonts w:asciiTheme="majorHAnsi" w:hAnsiTheme="majorHAnsi" w:cstheme="majorHAnsi"/>
          <w:szCs w:val="24"/>
        </w:rPr>
      </w:pPr>
    </w:p>
    <w:tbl>
      <w:tblPr>
        <w:tblStyle w:val="TableGrid0"/>
        <w:tblW w:w="0" w:type="auto"/>
        <w:tblInd w:w="-5" w:type="dxa"/>
        <w:tblLook w:val="04A0" w:firstRow="1" w:lastRow="0" w:firstColumn="1" w:lastColumn="0" w:noHBand="0" w:noVBand="1"/>
      </w:tblPr>
      <w:tblGrid>
        <w:gridCol w:w="9021"/>
      </w:tblGrid>
      <w:tr w:rsidR="003825FB" w:rsidRPr="00601B22" w14:paraId="77C536B3" w14:textId="77777777" w:rsidTr="00305EE4">
        <w:tc>
          <w:tcPr>
            <w:tcW w:w="9021" w:type="dxa"/>
          </w:tcPr>
          <w:p w14:paraId="597BA712" w14:textId="73F535BE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 xml:space="preserve">2.2 </w:t>
            </w:r>
            <w:r w:rsidR="005E569B" w:rsidRPr="00DB42E3">
              <w:rPr>
                <w:rFonts w:asciiTheme="majorHAnsi" w:hAnsiTheme="majorHAnsi" w:cstheme="majorHAnsi"/>
                <w:b/>
                <w:bCs/>
                <w:szCs w:val="24"/>
              </w:rPr>
              <w:t>Evaluate</w:t>
            </w:r>
            <w:r w:rsidR="005E569B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E3085" w:rsidRPr="00EE3085">
              <w:rPr>
                <w:rFonts w:asciiTheme="majorHAnsi" w:hAnsiTheme="majorHAnsi" w:cstheme="majorHAnsi"/>
                <w:szCs w:val="24"/>
              </w:rPr>
              <w:t>how the communication styles</w:t>
            </w:r>
            <w:r w:rsidR="00DB42E3">
              <w:rPr>
                <w:rFonts w:asciiTheme="majorHAnsi" w:hAnsiTheme="majorHAnsi" w:cstheme="majorHAnsi"/>
                <w:szCs w:val="24"/>
              </w:rPr>
              <w:t xml:space="preserve"> or </w:t>
            </w:r>
            <w:r w:rsidR="00EE3085" w:rsidRPr="00EE3085">
              <w:rPr>
                <w:rFonts w:asciiTheme="majorHAnsi" w:hAnsiTheme="majorHAnsi" w:cstheme="majorHAnsi"/>
                <w:szCs w:val="24"/>
              </w:rPr>
              <w:t xml:space="preserve">techniques analysed in 2.1 </w:t>
            </w:r>
            <w:r w:rsidR="00DB42E3">
              <w:rPr>
                <w:rFonts w:asciiTheme="majorHAnsi" w:hAnsiTheme="majorHAnsi" w:cstheme="majorHAnsi"/>
                <w:szCs w:val="24"/>
              </w:rPr>
              <w:t xml:space="preserve">could </w:t>
            </w:r>
            <w:r w:rsidR="00EE3085" w:rsidRPr="00EE3085">
              <w:rPr>
                <w:rFonts w:asciiTheme="majorHAnsi" w:hAnsiTheme="majorHAnsi" w:cstheme="majorHAnsi"/>
                <w:szCs w:val="24"/>
              </w:rPr>
              <w:t xml:space="preserve">impact on </w:t>
            </w:r>
            <w:r w:rsidR="00DB42E3">
              <w:rPr>
                <w:rFonts w:asciiTheme="majorHAnsi" w:hAnsiTheme="majorHAnsi" w:cstheme="majorHAnsi"/>
                <w:szCs w:val="24"/>
              </w:rPr>
              <w:t xml:space="preserve">the </w:t>
            </w:r>
            <w:r w:rsidR="00EE3085" w:rsidRPr="00EE3085">
              <w:rPr>
                <w:rFonts w:asciiTheme="majorHAnsi" w:hAnsiTheme="majorHAnsi" w:cstheme="majorHAnsi"/>
                <w:szCs w:val="24"/>
              </w:rPr>
              <w:t>therapeutic relationship</w:t>
            </w:r>
            <w:r w:rsidR="00EE3085">
              <w:rPr>
                <w:rFonts w:asciiTheme="majorHAnsi" w:hAnsiTheme="majorHAnsi" w:cstheme="majorHAnsi"/>
                <w:szCs w:val="24"/>
              </w:rPr>
              <w:t xml:space="preserve"> with your case study. </w:t>
            </w:r>
            <w:r w:rsidR="00DB42E3">
              <w:rPr>
                <w:rFonts w:asciiTheme="majorHAnsi" w:hAnsiTheme="majorHAnsi" w:cstheme="majorHAnsi"/>
                <w:szCs w:val="24"/>
              </w:rPr>
              <w:t>Consider potential benefits and contraindication of both</w:t>
            </w:r>
            <w:r w:rsidR="00A37DAE">
              <w:rPr>
                <w:rFonts w:asciiTheme="majorHAnsi" w:hAnsiTheme="majorHAnsi" w:cstheme="majorHAnsi"/>
                <w:szCs w:val="24"/>
              </w:rPr>
              <w:t xml:space="preserve"> (2.2). </w:t>
            </w:r>
          </w:p>
        </w:tc>
      </w:tr>
      <w:tr w:rsidR="003825FB" w:rsidRPr="00601B22" w14:paraId="47561C67" w14:textId="77777777" w:rsidTr="00305EE4">
        <w:tc>
          <w:tcPr>
            <w:tcW w:w="9021" w:type="dxa"/>
          </w:tcPr>
          <w:p w14:paraId="6710D1E2" w14:textId="5DBD9221" w:rsidR="003E34B4" w:rsidRDefault="0015571E" w:rsidP="00FA5C4C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By </w:t>
            </w:r>
            <w:r w:rsidR="00426BB9">
              <w:rPr>
                <w:rFonts w:asciiTheme="majorHAnsi" w:hAnsiTheme="majorHAnsi" w:cstheme="majorHAnsi"/>
                <w:sz w:val="28"/>
                <w:szCs w:val="28"/>
              </w:rPr>
              <w:t xml:space="preserve">supporting 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James to become more </w:t>
            </w:r>
            <w:r w:rsidR="00946002">
              <w:rPr>
                <w:rFonts w:asciiTheme="majorHAnsi" w:hAnsiTheme="majorHAnsi" w:cstheme="majorHAnsi"/>
                <w:sz w:val="28"/>
                <w:szCs w:val="28"/>
              </w:rPr>
              <w:t>comfortable</w:t>
            </w:r>
            <w:r w:rsidR="00783933">
              <w:rPr>
                <w:rFonts w:asciiTheme="majorHAnsi" w:hAnsiTheme="majorHAnsi" w:cstheme="majorHAnsi"/>
                <w:sz w:val="28"/>
                <w:szCs w:val="28"/>
              </w:rPr>
              <w:t xml:space="preserve"> in his rehabilitation program</w:t>
            </w:r>
            <w:r w:rsidR="00426BB9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31160F">
              <w:rPr>
                <w:rFonts w:asciiTheme="majorHAnsi" w:hAnsiTheme="majorHAnsi" w:cstheme="majorHAnsi"/>
                <w:sz w:val="28"/>
                <w:szCs w:val="28"/>
              </w:rPr>
              <w:t>as the therapeutic relationship grows</w:t>
            </w:r>
            <w:r w:rsidR="007E582A">
              <w:rPr>
                <w:rFonts w:asciiTheme="majorHAnsi" w:hAnsiTheme="majorHAnsi" w:cstheme="majorHAnsi"/>
                <w:sz w:val="28"/>
                <w:szCs w:val="28"/>
              </w:rPr>
              <w:t xml:space="preserve">, </w:t>
            </w:r>
            <w:r w:rsidR="00E93B8C">
              <w:rPr>
                <w:rFonts w:asciiTheme="majorHAnsi" w:hAnsiTheme="majorHAnsi" w:cstheme="majorHAnsi"/>
                <w:sz w:val="28"/>
                <w:szCs w:val="28"/>
              </w:rPr>
              <w:t>James</w:t>
            </w:r>
            <w:r w:rsidR="007E582A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346F37">
              <w:rPr>
                <w:rFonts w:asciiTheme="majorHAnsi" w:hAnsiTheme="majorHAnsi" w:cstheme="majorHAnsi"/>
                <w:sz w:val="28"/>
                <w:szCs w:val="28"/>
              </w:rPr>
              <w:t xml:space="preserve">will </w:t>
            </w:r>
            <w:r w:rsidR="007E582A">
              <w:rPr>
                <w:rFonts w:asciiTheme="majorHAnsi" w:hAnsiTheme="majorHAnsi" w:cstheme="majorHAnsi"/>
                <w:sz w:val="28"/>
                <w:szCs w:val="28"/>
              </w:rPr>
              <w:t>become more confident i</w:t>
            </w:r>
            <w:r w:rsidR="00067DB2">
              <w:rPr>
                <w:rFonts w:asciiTheme="majorHAnsi" w:hAnsiTheme="majorHAnsi" w:cstheme="majorHAnsi"/>
                <w:sz w:val="28"/>
                <w:szCs w:val="28"/>
              </w:rPr>
              <w:t xml:space="preserve">n discussing and </w:t>
            </w:r>
            <w:r w:rsidR="007E582A">
              <w:rPr>
                <w:rFonts w:asciiTheme="majorHAnsi" w:hAnsiTheme="majorHAnsi" w:cstheme="majorHAnsi"/>
                <w:sz w:val="28"/>
                <w:szCs w:val="28"/>
              </w:rPr>
              <w:t>sharing his feelings</w:t>
            </w:r>
            <w:r w:rsidR="00346F37">
              <w:rPr>
                <w:rFonts w:asciiTheme="majorHAnsi" w:hAnsiTheme="majorHAnsi" w:cstheme="majorHAnsi"/>
                <w:sz w:val="28"/>
                <w:szCs w:val="28"/>
              </w:rPr>
              <w:t xml:space="preserve"> about any fears</w:t>
            </w:r>
            <w:r w:rsidR="00CD092F">
              <w:rPr>
                <w:rFonts w:asciiTheme="majorHAnsi" w:hAnsiTheme="majorHAnsi" w:cstheme="majorHAnsi"/>
                <w:sz w:val="28"/>
                <w:szCs w:val="28"/>
              </w:rPr>
              <w:t xml:space="preserve"> and any restrictions he feels may be hampering his progression</w:t>
            </w:r>
            <w:r w:rsidR="00BA088C">
              <w:rPr>
                <w:rFonts w:asciiTheme="majorHAnsi" w:hAnsiTheme="majorHAnsi" w:cstheme="majorHAnsi"/>
                <w:sz w:val="28"/>
                <w:szCs w:val="28"/>
              </w:rPr>
              <w:t>.</w:t>
            </w:r>
            <w:r w:rsidR="003E34B4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BA088C">
              <w:rPr>
                <w:rFonts w:asciiTheme="majorHAnsi" w:hAnsiTheme="majorHAnsi" w:cstheme="majorHAnsi"/>
                <w:sz w:val="28"/>
                <w:szCs w:val="28"/>
              </w:rPr>
              <w:t>This will allow the opportunity</w:t>
            </w:r>
            <w:r w:rsidR="006D5249">
              <w:rPr>
                <w:rFonts w:asciiTheme="majorHAnsi" w:hAnsiTheme="majorHAnsi" w:cstheme="majorHAnsi"/>
                <w:sz w:val="28"/>
                <w:szCs w:val="28"/>
              </w:rPr>
              <w:t xml:space="preserve"> for the patient to feel confident</w:t>
            </w:r>
            <w:r w:rsidR="00BA088C">
              <w:rPr>
                <w:rFonts w:asciiTheme="majorHAnsi" w:hAnsiTheme="majorHAnsi" w:cstheme="majorHAnsi"/>
                <w:sz w:val="28"/>
                <w:szCs w:val="28"/>
              </w:rPr>
              <w:t xml:space="preserve"> to achieve goals</w:t>
            </w:r>
            <w:r w:rsidR="003F58CD">
              <w:rPr>
                <w:rFonts w:asciiTheme="majorHAnsi" w:hAnsiTheme="majorHAnsi" w:cstheme="majorHAnsi"/>
                <w:sz w:val="28"/>
                <w:szCs w:val="28"/>
              </w:rPr>
              <w:t xml:space="preserve"> to higher standard through problem solving, perhaps altering a piece of equipment</w:t>
            </w:r>
            <w:r w:rsidR="001A45A6">
              <w:rPr>
                <w:rFonts w:asciiTheme="majorHAnsi" w:hAnsiTheme="majorHAnsi" w:cstheme="majorHAnsi"/>
                <w:sz w:val="28"/>
                <w:szCs w:val="28"/>
              </w:rPr>
              <w:t xml:space="preserve"> or providing </w:t>
            </w:r>
            <w:r w:rsidR="001A45A6"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>adaptations to achieve higher goals than initially set.</w:t>
            </w:r>
            <w:r w:rsidR="0080167D">
              <w:rPr>
                <w:rFonts w:asciiTheme="majorHAnsi" w:hAnsiTheme="majorHAnsi" w:cstheme="majorHAnsi"/>
                <w:sz w:val="28"/>
                <w:szCs w:val="28"/>
              </w:rPr>
              <w:t xml:space="preserve">  This could</w:t>
            </w:r>
            <w:r w:rsidR="009C2033">
              <w:rPr>
                <w:rFonts w:asciiTheme="majorHAnsi" w:hAnsiTheme="majorHAnsi" w:cstheme="majorHAnsi"/>
                <w:sz w:val="28"/>
                <w:szCs w:val="28"/>
              </w:rPr>
              <w:t xml:space="preserve"> mean having to adjust programs</w:t>
            </w:r>
            <w:r w:rsidR="00774836">
              <w:rPr>
                <w:rFonts w:asciiTheme="majorHAnsi" w:hAnsiTheme="majorHAnsi" w:cstheme="majorHAnsi"/>
                <w:sz w:val="28"/>
                <w:szCs w:val="28"/>
              </w:rPr>
              <w:t xml:space="preserve"> and the </w:t>
            </w:r>
            <w:r w:rsidR="009C2033">
              <w:rPr>
                <w:rFonts w:asciiTheme="majorHAnsi" w:hAnsiTheme="majorHAnsi" w:cstheme="majorHAnsi"/>
                <w:sz w:val="28"/>
                <w:szCs w:val="28"/>
              </w:rPr>
              <w:t>level of support that was originally agreed</w:t>
            </w:r>
            <w:r w:rsidR="009A38FD">
              <w:rPr>
                <w:rFonts w:asciiTheme="majorHAnsi" w:hAnsiTheme="majorHAnsi" w:cstheme="majorHAnsi"/>
                <w:sz w:val="28"/>
                <w:szCs w:val="28"/>
              </w:rPr>
              <w:t xml:space="preserve"> and </w:t>
            </w:r>
            <w:r w:rsidR="00370150">
              <w:rPr>
                <w:rFonts w:asciiTheme="majorHAnsi" w:hAnsiTheme="majorHAnsi" w:cstheme="majorHAnsi"/>
                <w:sz w:val="28"/>
                <w:szCs w:val="28"/>
              </w:rPr>
              <w:t>the</w:t>
            </w:r>
            <w:r w:rsidR="009C2033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774836">
              <w:rPr>
                <w:rFonts w:asciiTheme="majorHAnsi" w:hAnsiTheme="majorHAnsi" w:cstheme="majorHAnsi"/>
                <w:sz w:val="28"/>
                <w:szCs w:val="28"/>
              </w:rPr>
              <w:t xml:space="preserve">need to </w:t>
            </w:r>
            <w:r w:rsidR="009C2033">
              <w:rPr>
                <w:rFonts w:asciiTheme="majorHAnsi" w:hAnsiTheme="majorHAnsi" w:cstheme="majorHAnsi"/>
                <w:sz w:val="28"/>
                <w:szCs w:val="28"/>
              </w:rPr>
              <w:t>increase</w:t>
            </w:r>
            <w:r w:rsidR="00370150">
              <w:rPr>
                <w:rFonts w:asciiTheme="majorHAnsi" w:hAnsiTheme="majorHAnsi" w:cstheme="majorHAnsi"/>
                <w:sz w:val="28"/>
                <w:szCs w:val="28"/>
              </w:rPr>
              <w:t xml:space="preserve"> the</w:t>
            </w:r>
            <w:r w:rsidR="009C2033">
              <w:rPr>
                <w:rFonts w:asciiTheme="majorHAnsi" w:hAnsiTheme="majorHAnsi" w:cstheme="majorHAnsi"/>
                <w:sz w:val="28"/>
                <w:szCs w:val="28"/>
              </w:rPr>
              <w:t xml:space="preserve"> number of sessions</w:t>
            </w:r>
            <w:r w:rsidR="00370150">
              <w:rPr>
                <w:rFonts w:asciiTheme="majorHAnsi" w:hAnsiTheme="majorHAnsi" w:cstheme="majorHAnsi"/>
                <w:sz w:val="28"/>
                <w:szCs w:val="28"/>
              </w:rPr>
              <w:t xml:space="preserve"> needed</w:t>
            </w:r>
            <w:r w:rsidR="009A38FD">
              <w:rPr>
                <w:rFonts w:asciiTheme="majorHAnsi" w:hAnsiTheme="majorHAnsi" w:cstheme="majorHAnsi"/>
                <w:sz w:val="28"/>
                <w:szCs w:val="28"/>
              </w:rPr>
              <w:t>. The patient could</w:t>
            </w:r>
            <w:r w:rsidR="002B6BD9">
              <w:rPr>
                <w:rFonts w:asciiTheme="majorHAnsi" w:hAnsiTheme="majorHAnsi" w:cstheme="majorHAnsi"/>
                <w:sz w:val="28"/>
                <w:szCs w:val="28"/>
              </w:rPr>
              <w:t xml:space="preserve"> be disappointment</w:t>
            </w:r>
            <w:r w:rsidR="00774836">
              <w:rPr>
                <w:rFonts w:asciiTheme="majorHAnsi" w:hAnsiTheme="majorHAnsi" w:cstheme="majorHAnsi"/>
                <w:sz w:val="28"/>
                <w:szCs w:val="28"/>
              </w:rPr>
              <w:t xml:space="preserve"> if the TAP is unable to support </w:t>
            </w:r>
            <w:r w:rsidR="002B6BD9">
              <w:rPr>
                <w:rFonts w:asciiTheme="majorHAnsi" w:hAnsiTheme="majorHAnsi" w:cstheme="majorHAnsi"/>
                <w:sz w:val="28"/>
                <w:szCs w:val="28"/>
              </w:rPr>
              <w:t xml:space="preserve">due to </w:t>
            </w:r>
            <w:r w:rsidR="00D36FE2">
              <w:rPr>
                <w:rFonts w:asciiTheme="majorHAnsi" w:hAnsiTheme="majorHAnsi" w:cstheme="majorHAnsi"/>
                <w:sz w:val="28"/>
                <w:szCs w:val="28"/>
              </w:rPr>
              <w:t xml:space="preserve">caseload </w:t>
            </w:r>
            <w:r w:rsidR="002B6BD9">
              <w:rPr>
                <w:rFonts w:asciiTheme="majorHAnsi" w:hAnsiTheme="majorHAnsi" w:cstheme="majorHAnsi"/>
                <w:sz w:val="28"/>
                <w:szCs w:val="28"/>
              </w:rPr>
              <w:t xml:space="preserve">capacity </w:t>
            </w:r>
            <w:r w:rsidR="00774836">
              <w:rPr>
                <w:rFonts w:asciiTheme="majorHAnsi" w:hAnsiTheme="majorHAnsi" w:cstheme="majorHAnsi"/>
                <w:sz w:val="28"/>
                <w:szCs w:val="28"/>
              </w:rPr>
              <w:t>or</w:t>
            </w:r>
            <w:r w:rsidR="002B6BD9">
              <w:rPr>
                <w:rFonts w:asciiTheme="majorHAnsi" w:hAnsiTheme="majorHAnsi" w:cstheme="majorHAnsi"/>
                <w:sz w:val="28"/>
                <w:szCs w:val="28"/>
              </w:rPr>
              <w:t xml:space="preserve"> lack of equipment </w:t>
            </w:r>
            <w:r w:rsidR="00D36FE2">
              <w:rPr>
                <w:rFonts w:asciiTheme="majorHAnsi" w:hAnsiTheme="majorHAnsi" w:cstheme="majorHAnsi"/>
                <w:sz w:val="28"/>
                <w:szCs w:val="28"/>
              </w:rPr>
              <w:t xml:space="preserve">available for adaptation. </w:t>
            </w:r>
            <w:r w:rsidR="00CA04F6">
              <w:rPr>
                <w:rFonts w:asciiTheme="majorHAnsi" w:hAnsiTheme="majorHAnsi" w:cstheme="majorHAnsi"/>
                <w:sz w:val="28"/>
                <w:szCs w:val="28"/>
              </w:rPr>
              <w:t xml:space="preserve"> This putting emotional strain on the therapeutic relationship, potentially causing</w:t>
            </w:r>
            <w:r w:rsidR="00DD43BC">
              <w:rPr>
                <w:rFonts w:asciiTheme="majorHAnsi" w:hAnsiTheme="majorHAnsi" w:cstheme="majorHAnsi"/>
                <w:sz w:val="28"/>
                <w:szCs w:val="28"/>
              </w:rPr>
              <w:t xml:space="preserve"> communication breakdown and a lack of commitment to take part in further treatment.</w:t>
            </w:r>
            <w:r w:rsidR="00012384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D0489C">
              <w:rPr>
                <w:rFonts w:asciiTheme="majorHAnsi" w:hAnsiTheme="majorHAnsi" w:cstheme="majorHAnsi"/>
                <w:sz w:val="28"/>
                <w:szCs w:val="28"/>
              </w:rPr>
              <w:t xml:space="preserve">By building a </w:t>
            </w:r>
            <w:r w:rsidR="00DF50DF">
              <w:rPr>
                <w:rFonts w:asciiTheme="majorHAnsi" w:hAnsiTheme="majorHAnsi" w:cstheme="majorHAnsi"/>
                <w:sz w:val="28"/>
                <w:szCs w:val="28"/>
              </w:rPr>
              <w:t>good therapeutic relationship</w:t>
            </w:r>
            <w:r w:rsidR="00D0489C">
              <w:rPr>
                <w:rFonts w:asciiTheme="majorHAnsi" w:hAnsiTheme="majorHAnsi" w:cstheme="majorHAnsi"/>
                <w:sz w:val="28"/>
                <w:szCs w:val="28"/>
              </w:rPr>
              <w:t xml:space="preserve">, </w:t>
            </w:r>
            <w:r w:rsidR="005B3A69">
              <w:rPr>
                <w:rFonts w:asciiTheme="majorHAnsi" w:hAnsiTheme="majorHAnsi" w:cstheme="majorHAnsi"/>
                <w:sz w:val="28"/>
                <w:szCs w:val="28"/>
              </w:rPr>
              <w:t>Podolan (</w:t>
            </w:r>
            <w:r w:rsidR="002C5027">
              <w:rPr>
                <w:rFonts w:asciiTheme="majorHAnsi" w:hAnsiTheme="majorHAnsi" w:cstheme="majorHAnsi"/>
                <w:sz w:val="28"/>
                <w:szCs w:val="28"/>
              </w:rPr>
              <w:t>2024) recognises the importance of avoiding relationship break down between therapy staff and their patient</w:t>
            </w:r>
            <w:r w:rsidR="001465D0">
              <w:rPr>
                <w:rFonts w:asciiTheme="majorHAnsi" w:hAnsiTheme="majorHAnsi" w:cstheme="majorHAnsi"/>
                <w:sz w:val="28"/>
                <w:szCs w:val="28"/>
              </w:rPr>
              <w:t xml:space="preserve">, </w:t>
            </w:r>
            <w:r w:rsidR="002C5027">
              <w:rPr>
                <w:rFonts w:asciiTheme="majorHAnsi" w:hAnsiTheme="majorHAnsi" w:cstheme="majorHAnsi"/>
                <w:sz w:val="28"/>
                <w:szCs w:val="28"/>
              </w:rPr>
              <w:t xml:space="preserve">and states this will lead to </w:t>
            </w:r>
            <w:r w:rsidR="00611D5F">
              <w:rPr>
                <w:rFonts w:asciiTheme="majorHAnsi" w:hAnsiTheme="majorHAnsi" w:cstheme="majorHAnsi"/>
                <w:sz w:val="28"/>
                <w:szCs w:val="28"/>
              </w:rPr>
              <w:t xml:space="preserve">frustrations, lack of self-discovery and </w:t>
            </w:r>
            <w:r w:rsidR="00B70AB8">
              <w:rPr>
                <w:rFonts w:asciiTheme="majorHAnsi" w:hAnsiTheme="majorHAnsi" w:cstheme="majorHAnsi"/>
                <w:sz w:val="28"/>
                <w:szCs w:val="28"/>
              </w:rPr>
              <w:t>self-</w:t>
            </w:r>
            <w:r w:rsidR="00611D5F">
              <w:rPr>
                <w:rFonts w:asciiTheme="majorHAnsi" w:hAnsiTheme="majorHAnsi" w:cstheme="majorHAnsi"/>
                <w:sz w:val="28"/>
                <w:szCs w:val="28"/>
              </w:rPr>
              <w:t xml:space="preserve">motivation to </w:t>
            </w:r>
            <w:r w:rsidR="00B70AB8">
              <w:rPr>
                <w:rFonts w:asciiTheme="majorHAnsi" w:hAnsiTheme="majorHAnsi" w:cstheme="majorHAnsi"/>
                <w:sz w:val="28"/>
                <w:szCs w:val="28"/>
              </w:rPr>
              <w:t>achieve any goals set</w:t>
            </w:r>
            <w:r w:rsidR="001465D0">
              <w:rPr>
                <w:rFonts w:asciiTheme="majorHAnsi" w:hAnsiTheme="majorHAnsi" w:cstheme="majorHAnsi"/>
                <w:sz w:val="28"/>
                <w:szCs w:val="28"/>
              </w:rPr>
              <w:t xml:space="preserve"> potentially making them unachievable</w:t>
            </w:r>
            <w:r w:rsidR="00B70AB8">
              <w:rPr>
                <w:rFonts w:asciiTheme="majorHAnsi" w:hAnsiTheme="majorHAnsi" w:cstheme="majorHAnsi"/>
                <w:sz w:val="28"/>
                <w:szCs w:val="28"/>
              </w:rPr>
              <w:t>.</w:t>
            </w:r>
          </w:p>
          <w:p w14:paraId="4140A4D8" w14:textId="00FBA9E9" w:rsidR="006A0598" w:rsidRPr="00FA5C4C" w:rsidRDefault="00637382" w:rsidP="00FA5C4C">
            <w:pPr>
              <w:spacing w:after="83"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Again, being able to earn James’ respect</w:t>
            </w:r>
            <w:r w:rsidR="009A198B">
              <w:rPr>
                <w:rFonts w:asciiTheme="majorHAnsi" w:hAnsiTheme="majorHAnsi" w:cstheme="majorHAnsi"/>
                <w:sz w:val="28"/>
                <w:szCs w:val="28"/>
              </w:rPr>
              <w:t xml:space="preserve"> and enable a good rapport</w:t>
            </w:r>
            <w:r w:rsidR="00D5793A">
              <w:rPr>
                <w:rFonts w:asciiTheme="majorHAnsi" w:hAnsiTheme="majorHAnsi" w:cstheme="majorHAnsi"/>
                <w:sz w:val="28"/>
                <w:szCs w:val="28"/>
              </w:rPr>
              <w:t xml:space="preserve"> and therapeutic relationship</w:t>
            </w:r>
            <w:r w:rsidR="009A198B">
              <w:rPr>
                <w:rFonts w:asciiTheme="majorHAnsi" w:hAnsiTheme="majorHAnsi" w:cstheme="majorHAnsi"/>
                <w:sz w:val="28"/>
                <w:szCs w:val="28"/>
              </w:rPr>
              <w:t>, allows</w:t>
            </w:r>
            <w:r w:rsidR="00D5793A">
              <w:rPr>
                <w:rFonts w:asciiTheme="majorHAnsi" w:hAnsiTheme="majorHAnsi" w:cstheme="majorHAnsi"/>
                <w:sz w:val="28"/>
                <w:szCs w:val="28"/>
              </w:rPr>
              <w:t xml:space="preserve"> us </w:t>
            </w:r>
            <w:r w:rsidR="009A198B">
              <w:rPr>
                <w:rFonts w:asciiTheme="majorHAnsi" w:hAnsiTheme="majorHAnsi" w:cstheme="majorHAnsi"/>
                <w:sz w:val="28"/>
                <w:szCs w:val="28"/>
              </w:rPr>
              <w:t>to build a relationship where</w:t>
            </w:r>
            <w:r w:rsidR="008815A0">
              <w:rPr>
                <w:rFonts w:asciiTheme="majorHAnsi" w:hAnsiTheme="majorHAnsi" w:cstheme="majorHAnsi"/>
                <w:sz w:val="28"/>
                <w:szCs w:val="28"/>
              </w:rPr>
              <w:t xml:space="preserve"> changes in mood/motivation are recognised through being able to read </w:t>
            </w:r>
            <w:r w:rsidR="00ED1BAB">
              <w:rPr>
                <w:rFonts w:asciiTheme="majorHAnsi" w:hAnsiTheme="majorHAnsi" w:cstheme="majorHAnsi"/>
                <w:sz w:val="28"/>
                <w:szCs w:val="28"/>
              </w:rPr>
              <w:t xml:space="preserve">his </w:t>
            </w:r>
            <w:r w:rsidR="008815A0">
              <w:rPr>
                <w:rFonts w:asciiTheme="majorHAnsi" w:hAnsiTheme="majorHAnsi" w:cstheme="majorHAnsi"/>
                <w:sz w:val="28"/>
                <w:szCs w:val="28"/>
              </w:rPr>
              <w:t xml:space="preserve">body language. </w:t>
            </w:r>
            <w:r w:rsidR="00E01F3B">
              <w:rPr>
                <w:rFonts w:asciiTheme="majorHAnsi" w:hAnsiTheme="majorHAnsi" w:cstheme="majorHAnsi"/>
                <w:sz w:val="28"/>
                <w:szCs w:val="28"/>
              </w:rPr>
              <w:t xml:space="preserve"> Similarly to the above</w:t>
            </w:r>
            <w:r w:rsidR="00D5793A">
              <w:rPr>
                <w:rFonts w:asciiTheme="majorHAnsi" w:hAnsiTheme="majorHAnsi" w:cstheme="majorHAnsi"/>
                <w:sz w:val="28"/>
                <w:szCs w:val="28"/>
              </w:rPr>
              <w:t>, the ben</w:t>
            </w:r>
            <w:r w:rsidR="0061501C">
              <w:rPr>
                <w:rFonts w:asciiTheme="majorHAnsi" w:hAnsiTheme="majorHAnsi" w:cstheme="majorHAnsi"/>
                <w:sz w:val="28"/>
                <w:szCs w:val="28"/>
              </w:rPr>
              <w:t>efit is greatly the same, it allows us as TAPs to act</w:t>
            </w:r>
            <w:r w:rsidR="001F601F">
              <w:rPr>
                <w:rFonts w:asciiTheme="majorHAnsi" w:hAnsiTheme="majorHAnsi" w:cstheme="majorHAnsi"/>
                <w:sz w:val="28"/>
                <w:szCs w:val="28"/>
              </w:rPr>
              <w:t xml:space="preserve"> quickly when we recognise a patient’s situation has changed, they have become more confident and need more of a challenge, </w:t>
            </w:r>
            <w:r w:rsidR="00A63290">
              <w:rPr>
                <w:rFonts w:asciiTheme="majorHAnsi" w:hAnsiTheme="majorHAnsi" w:cstheme="majorHAnsi"/>
                <w:sz w:val="28"/>
                <w:szCs w:val="28"/>
              </w:rPr>
              <w:t>they are struggling and need more support or maybe have become unwell</w:t>
            </w:r>
            <w:r w:rsidR="006878C6">
              <w:rPr>
                <w:rFonts w:asciiTheme="majorHAnsi" w:hAnsiTheme="majorHAnsi" w:cstheme="majorHAnsi"/>
                <w:sz w:val="28"/>
                <w:szCs w:val="28"/>
              </w:rPr>
              <w:t xml:space="preserve"> or </w:t>
            </w:r>
            <w:r w:rsidR="00A63290">
              <w:rPr>
                <w:rFonts w:asciiTheme="majorHAnsi" w:hAnsiTheme="majorHAnsi" w:cstheme="majorHAnsi"/>
                <w:sz w:val="28"/>
                <w:szCs w:val="28"/>
              </w:rPr>
              <w:t>concerned about certain issues.</w:t>
            </w:r>
            <w:r w:rsidR="004F3826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762AE9">
              <w:rPr>
                <w:rFonts w:asciiTheme="majorHAnsi" w:hAnsiTheme="majorHAnsi" w:cstheme="majorHAnsi"/>
                <w:sz w:val="28"/>
                <w:szCs w:val="28"/>
              </w:rPr>
              <w:t>Sher</w:t>
            </w:r>
            <w:r w:rsidR="004F3826">
              <w:rPr>
                <w:rFonts w:asciiTheme="majorHAnsi" w:hAnsiTheme="majorHAnsi" w:cstheme="majorHAnsi"/>
                <w:sz w:val="28"/>
                <w:szCs w:val="28"/>
              </w:rPr>
              <w:t xml:space="preserve">ingham (2026) recognises that </w:t>
            </w:r>
            <w:r w:rsidR="00CC129C">
              <w:rPr>
                <w:rFonts w:asciiTheme="majorHAnsi" w:hAnsiTheme="majorHAnsi" w:cstheme="majorHAnsi"/>
                <w:sz w:val="28"/>
                <w:szCs w:val="28"/>
              </w:rPr>
              <w:t>we use body</w:t>
            </w:r>
            <w:r w:rsidR="002535A4">
              <w:rPr>
                <w:rFonts w:asciiTheme="majorHAnsi" w:hAnsiTheme="majorHAnsi" w:cstheme="majorHAnsi"/>
                <w:sz w:val="28"/>
                <w:szCs w:val="28"/>
              </w:rPr>
              <w:t>-based metaphors all the time</w:t>
            </w:r>
            <w:r w:rsidR="00DB51EC">
              <w:rPr>
                <w:rFonts w:asciiTheme="majorHAnsi" w:hAnsiTheme="majorHAnsi" w:cstheme="majorHAnsi"/>
                <w:sz w:val="28"/>
                <w:szCs w:val="28"/>
              </w:rPr>
              <w:t xml:space="preserve"> to recognise </w:t>
            </w:r>
            <w:r w:rsidR="004F6ECB">
              <w:rPr>
                <w:rFonts w:asciiTheme="majorHAnsi" w:hAnsiTheme="majorHAnsi" w:cstheme="majorHAnsi"/>
                <w:sz w:val="28"/>
                <w:szCs w:val="28"/>
              </w:rPr>
              <w:t xml:space="preserve">tension, </w:t>
            </w:r>
            <w:r w:rsidR="00DB51EC">
              <w:rPr>
                <w:rFonts w:asciiTheme="majorHAnsi" w:hAnsiTheme="majorHAnsi" w:cstheme="majorHAnsi"/>
                <w:sz w:val="28"/>
                <w:szCs w:val="28"/>
              </w:rPr>
              <w:t>chronic pain</w:t>
            </w:r>
            <w:r w:rsidR="004F6ECB">
              <w:rPr>
                <w:rFonts w:asciiTheme="majorHAnsi" w:hAnsiTheme="majorHAnsi" w:cstheme="majorHAnsi"/>
                <w:sz w:val="28"/>
                <w:szCs w:val="28"/>
              </w:rPr>
              <w:t xml:space="preserve"> and </w:t>
            </w:r>
            <w:r w:rsidR="00784A93">
              <w:rPr>
                <w:rFonts w:asciiTheme="majorHAnsi" w:hAnsiTheme="majorHAnsi" w:cstheme="majorHAnsi"/>
                <w:sz w:val="28"/>
                <w:szCs w:val="28"/>
              </w:rPr>
              <w:t>nervous system dysregulation.</w:t>
            </w:r>
            <w:r w:rsidR="004F3826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510A83">
              <w:rPr>
                <w:rFonts w:asciiTheme="majorHAnsi" w:hAnsiTheme="majorHAnsi" w:cstheme="majorHAnsi"/>
                <w:sz w:val="28"/>
                <w:szCs w:val="28"/>
              </w:rPr>
              <w:t xml:space="preserve"> As a TAP it is important to </w:t>
            </w:r>
            <w:r w:rsidR="00E2135D">
              <w:rPr>
                <w:rFonts w:asciiTheme="majorHAnsi" w:hAnsiTheme="majorHAnsi" w:cstheme="majorHAnsi"/>
                <w:sz w:val="28"/>
                <w:szCs w:val="28"/>
              </w:rPr>
              <w:t>always be open and honest</w:t>
            </w:r>
            <w:r w:rsidR="00510A83">
              <w:rPr>
                <w:rFonts w:asciiTheme="majorHAnsi" w:hAnsiTheme="majorHAnsi" w:cstheme="majorHAnsi"/>
                <w:sz w:val="28"/>
                <w:szCs w:val="28"/>
              </w:rPr>
              <w:t xml:space="preserve"> but for us it is important to </w:t>
            </w:r>
            <w:r w:rsidR="004865FB">
              <w:rPr>
                <w:rFonts w:asciiTheme="majorHAnsi" w:hAnsiTheme="majorHAnsi" w:cstheme="majorHAnsi"/>
                <w:sz w:val="28"/>
                <w:szCs w:val="28"/>
              </w:rPr>
              <w:t>always display positive body language</w:t>
            </w:r>
            <w:r w:rsidR="006C19D0">
              <w:rPr>
                <w:rFonts w:asciiTheme="majorHAnsi" w:hAnsiTheme="majorHAnsi" w:cstheme="majorHAnsi"/>
                <w:sz w:val="28"/>
                <w:szCs w:val="28"/>
              </w:rPr>
              <w:t>,</w:t>
            </w:r>
            <w:r w:rsidR="00F45F4B">
              <w:rPr>
                <w:rFonts w:asciiTheme="majorHAnsi" w:hAnsiTheme="majorHAnsi" w:cstheme="majorHAnsi"/>
                <w:sz w:val="28"/>
                <w:szCs w:val="28"/>
              </w:rPr>
              <w:t xml:space="preserve"> if possible, whilst not being </w:t>
            </w:r>
            <w:r w:rsidR="00992EC6">
              <w:rPr>
                <w:rFonts w:asciiTheme="majorHAnsi" w:hAnsiTheme="majorHAnsi" w:cstheme="majorHAnsi"/>
                <w:sz w:val="28"/>
                <w:szCs w:val="28"/>
              </w:rPr>
              <w:t>overbearing</w:t>
            </w:r>
            <w:r w:rsidR="00F45F4B">
              <w:rPr>
                <w:rFonts w:asciiTheme="majorHAnsi" w:hAnsiTheme="majorHAnsi" w:cstheme="majorHAnsi"/>
                <w:sz w:val="28"/>
                <w:szCs w:val="28"/>
              </w:rPr>
              <w:t xml:space="preserve"> towards the patient</w:t>
            </w:r>
            <w:r w:rsidR="00510C98">
              <w:rPr>
                <w:rFonts w:asciiTheme="majorHAnsi" w:hAnsiTheme="majorHAnsi" w:cstheme="majorHAnsi"/>
                <w:sz w:val="28"/>
                <w:szCs w:val="28"/>
              </w:rPr>
              <w:t xml:space="preserve"> to encourage them to </w:t>
            </w:r>
            <w:r w:rsidR="00A01A5C">
              <w:rPr>
                <w:rFonts w:asciiTheme="majorHAnsi" w:hAnsiTheme="majorHAnsi" w:cstheme="majorHAnsi"/>
                <w:sz w:val="28"/>
                <w:szCs w:val="28"/>
              </w:rPr>
              <w:t>thrive, seek</w:t>
            </w:r>
            <w:r w:rsidR="00C565CA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A01A5C">
              <w:rPr>
                <w:rFonts w:asciiTheme="majorHAnsi" w:hAnsiTheme="majorHAnsi" w:cstheme="majorHAnsi"/>
                <w:sz w:val="28"/>
                <w:szCs w:val="28"/>
              </w:rPr>
              <w:t>confidence</w:t>
            </w:r>
            <w:r w:rsidR="00510C98">
              <w:rPr>
                <w:rFonts w:asciiTheme="majorHAnsi" w:hAnsiTheme="majorHAnsi" w:cstheme="majorHAnsi"/>
                <w:sz w:val="28"/>
                <w:szCs w:val="28"/>
              </w:rPr>
              <w:t xml:space="preserve"> and be comfortable</w:t>
            </w:r>
            <w:r w:rsidR="00E25E9A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A01A5C">
              <w:rPr>
                <w:rFonts w:asciiTheme="majorHAnsi" w:hAnsiTheme="majorHAnsi" w:cstheme="majorHAnsi"/>
                <w:sz w:val="28"/>
                <w:szCs w:val="28"/>
              </w:rPr>
              <w:t xml:space="preserve">being in </w:t>
            </w:r>
            <w:r w:rsidR="00E25E9A">
              <w:rPr>
                <w:rFonts w:asciiTheme="majorHAnsi" w:hAnsiTheme="majorHAnsi" w:cstheme="majorHAnsi"/>
                <w:sz w:val="28"/>
                <w:szCs w:val="28"/>
              </w:rPr>
              <w:t>our company.</w:t>
            </w:r>
            <w:r w:rsidR="00A01A5C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E2135D">
              <w:rPr>
                <w:rFonts w:asciiTheme="majorHAnsi" w:hAnsiTheme="majorHAnsi" w:cstheme="majorHAnsi"/>
                <w:sz w:val="28"/>
                <w:szCs w:val="28"/>
              </w:rPr>
              <w:t xml:space="preserve">When the relationship becomes established between the </w:t>
            </w:r>
            <w:r w:rsidR="006C19D0">
              <w:rPr>
                <w:rFonts w:asciiTheme="majorHAnsi" w:hAnsiTheme="majorHAnsi" w:cstheme="majorHAnsi"/>
                <w:sz w:val="28"/>
                <w:szCs w:val="28"/>
              </w:rPr>
              <w:t>patient and therapist</w:t>
            </w:r>
            <w:r w:rsidR="00AE3766">
              <w:rPr>
                <w:rFonts w:asciiTheme="majorHAnsi" w:hAnsiTheme="majorHAnsi" w:cstheme="majorHAnsi"/>
                <w:sz w:val="28"/>
                <w:szCs w:val="28"/>
              </w:rPr>
              <w:t xml:space="preserve">, the patient may </w:t>
            </w:r>
            <w:r w:rsidR="00A82006">
              <w:rPr>
                <w:rFonts w:asciiTheme="majorHAnsi" w:hAnsiTheme="majorHAnsi" w:cstheme="majorHAnsi"/>
                <w:sz w:val="28"/>
                <w:szCs w:val="28"/>
              </w:rPr>
              <w:t>also</w:t>
            </w:r>
            <w:r w:rsidR="00DB6D98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AE3766">
              <w:rPr>
                <w:rFonts w:asciiTheme="majorHAnsi" w:hAnsiTheme="majorHAnsi" w:cstheme="majorHAnsi"/>
                <w:sz w:val="28"/>
                <w:szCs w:val="28"/>
              </w:rPr>
              <w:t>start to recognise if the TAP is</w:t>
            </w:r>
            <w:r w:rsidR="00A82006">
              <w:rPr>
                <w:rFonts w:asciiTheme="majorHAnsi" w:hAnsiTheme="majorHAnsi" w:cstheme="majorHAnsi"/>
                <w:sz w:val="28"/>
                <w:szCs w:val="28"/>
              </w:rPr>
              <w:t xml:space="preserve"> not fully engaged or appears not interested</w:t>
            </w:r>
            <w:r w:rsidR="00DB6D98">
              <w:rPr>
                <w:rFonts w:asciiTheme="majorHAnsi" w:hAnsiTheme="majorHAnsi" w:cstheme="majorHAnsi"/>
                <w:sz w:val="28"/>
                <w:szCs w:val="28"/>
              </w:rPr>
              <w:t xml:space="preserve"> causing </w:t>
            </w:r>
            <w:r w:rsidR="00BF3BD0"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 xml:space="preserve">negative </w:t>
            </w:r>
            <w:r w:rsidR="00DB6D98">
              <w:rPr>
                <w:rFonts w:asciiTheme="majorHAnsi" w:hAnsiTheme="majorHAnsi" w:cstheme="majorHAnsi"/>
                <w:sz w:val="28"/>
                <w:szCs w:val="28"/>
              </w:rPr>
              <w:t xml:space="preserve">feedback to the patient and could increase the feeling </w:t>
            </w:r>
            <w:r w:rsidR="00BF3BD0">
              <w:rPr>
                <w:rFonts w:asciiTheme="majorHAnsi" w:hAnsiTheme="majorHAnsi" w:cstheme="majorHAnsi"/>
                <w:sz w:val="28"/>
                <w:szCs w:val="28"/>
              </w:rPr>
              <w:t>of non</w:t>
            </w:r>
            <w:r w:rsidR="00992EC6">
              <w:rPr>
                <w:rFonts w:asciiTheme="majorHAnsi" w:hAnsiTheme="majorHAnsi" w:cstheme="majorHAnsi"/>
                <w:sz w:val="28"/>
                <w:szCs w:val="28"/>
              </w:rPr>
              <w:t>-worth</w:t>
            </w:r>
            <w:r w:rsidR="00E71B94">
              <w:rPr>
                <w:rFonts w:asciiTheme="majorHAnsi" w:hAnsiTheme="majorHAnsi" w:cstheme="majorHAnsi"/>
                <w:sz w:val="28"/>
                <w:szCs w:val="28"/>
              </w:rPr>
              <w:t xml:space="preserve">, having a </w:t>
            </w:r>
            <w:r w:rsidR="009D2B30">
              <w:rPr>
                <w:rFonts w:asciiTheme="majorHAnsi" w:hAnsiTheme="majorHAnsi" w:cstheme="majorHAnsi"/>
                <w:sz w:val="28"/>
                <w:szCs w:val="28"/>
              </w:rPr>
              <w:t>detrimental</w:t>
            </w:r>
            <w:r w:rsidR="00E71B94">
              <w:rPr>
                <w:rFonts w:asciiTheme="majorHAnsi" w:hAnsiTheme="majorHAnsi" w:cstheme="majorHAnsi"/>
                <w:sz w:val="28"/>
                <w:szCs w:val="28"/>
              </w:rPr>
              <w:t xml:space="preserve"> effect in </w:t>
            </w:r>
            <w:r w:rsidR="009D2B30">
              <w:rPr>
                <w:rFonts w:asciiTheme="majorHAnsi" w:hAnsiTheme="majorHAnsi" w:cstheme="majorHAnsi"/>
                <w:sz w:val="28"/>
                <w:szCs w:val="28"/>
              </w:rPr>
              <w:t>engagement.</w:t>
            </w:r>
            <w:r w:rsidR="006524CD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</w:p>
          <w:p w14:paraId="4F74EC18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392268A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8DD6376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03D6BD9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F5F56B2" w14:textId="77777777" w:rsidR="003825FB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BD0BEAF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C820FB3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910429E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D4AD0B4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1CA0B1B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470DADF" w14:textId="77777777" w:rsidR="00EE3085" w:rsidRDefault="00EE3085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78DD5F6" w14:textId="77777777" w:rsidR="003825FB" w:rsidRPr="00601B22" w:rsidRDefault="003825FB" w:rsidP="00305EE4">
            <w:pPr>
              <w:spacing w:after="83" w:line="239" w:lineRule="auto"/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6AA4F86B" w14:textId="41451687" w:rsidR="003825FB" w:rsidRPr="00601B22" w:rsidRDefault="003825FB" w:rsidP="003825FB">
      <w:pPr>
        <w:ind w:left="0" w:firstLine="0"/>
        <w:rPr>
          <w:rFonts w:asciiTheme="majorHAnsi" w:hAnsiTheme="majorHAnsi" w:cstheme="majorHAnsi"/>
          <w:szCs w:val="24"/>
        </w:rPr>
      </w:pPr>
      <w:r w:rsidRPr="00601B22">
        <w:rPr>
          <w:rFonts w:asciiTheme="majorHAnsi" w:hAnsiTheme="majorHAnsi" w:cstheme="majorHAnsi"/>
          <w:szCs w:val="24"/>
        </w:rPr>
        <w:lastRenderedPageBreak/>
        <w:t xml:space="preserve">                               </w:t>
      </w:r>
    </w:p>
    <w:p w14:paraId="55DB1B74" w14:textId="77777777" w:rsidR="003825FB" w:rsidRDefault="003825FB" w:rsidP="003825FB">
      <w:pPr>
        <w:ind w:left="0" w:firstLine="0"/>
        <w:rPr>
          <w:rFonts w:asciiTheme="majorHAnsi" w:hAnsiTheme="majorHAnsi" w:cstheme="majorHAnsi"/>
          <w:b/>
          <w:bCs/>
          <w:szCs w:val="24"/>
        </w:rPr>
      </w:pPr>
    </w:p>
    <w:p w14:paraId="7A3CD2F5" w14:textId="77777777" w:rsidR="00DB42E3" w:rsidRDefault="00DB42E3" w:rsidP="00EE3085">
      <w:pPr>
        <w:spacing w:after="0" w:line="240" w:lineRule="auto"/>
        <w:ind w:left="0" w:firstLine="0"/>
        <w:rPr>
          <w:rFonts w:asciiTheme="majorHAnsi" w:hAnsiTheme="majorHAnsi" w:cstheme="majorHAnsi"/>
          <w:b/>
          <w:bCs/>
          <w:szCs w:val="24"/>
        </w:rPr>
      </w:pPr>
    </w:p>
    <w:p w14:paraId="5839ED3B" w14:textId="2BB92E95" w:rsidR="00EE3085" w:rsidRPr="00EE3085" w:rsidRDefault="003825FB" w:rsidP="00EE3085">
      <w:pPr>
        <w:spacing w:after="0" w:line="240" w:lineRule="auto"/>
        <w:ind w:left="0" w:firstLine="0"/>
        <w:rPr>
          <w:rFonts w:ascii="Arial" w:hAnsi="Arial" w:cs="Arial"/>
          <w:color w:val="5F5F61"/>
          <w:kern w:val="0"/>
          <w:sz w:val="23"/>
          <w:szCs w:val="23"/>
          <w14:ligatures w14:val="none"/>
        </w:rPr>
      </w:pPr>
      <w:r w:rsidRPr="00062104">
        <w:rPr>
          <w:rFonts w:asciiTheme="majorHAnsi" w:hAnsiTheme="majorHAnsi" w:cstheme="majorHAnsi"/>
          <w:b/>
          <w:bCs/>
          <w:szCs w:val="24"/>
        </w:rPr>
        <w:t xml:space="preserve">Task Three: </w:t>
      </w:r>
      <w:r w:rsidR="00EE3085" w:rsidRPr="00B92C06">
        <w:rPr>
          <w:rFonts w:ascii="Arial" w:hAnsi="Arial" w:cs="Arial"/>
          <w:color w:val="auto"/>
          <w:kern w:val="0"/>
          <w:sz w:val="23"/>
          <w:szCs w:val="23"/>
          <w14:ligatures w14:val="none"/>
        </w:rPr>
        <w:t>Understand how inter and intrapersonal skills can affect therapeutic interventions</w:t>
      </w:r>
      <w:r w:rsidR="00B92C06">
        <w:rPr>
          <w:rFonts w:ascii="Arial" w:hAnsi="Arial" w:cs="Arial"/>
          <w:color w:val="auto"/>
          <w:kern w:val="0"/>
          <w:sz w:val="23"/>
          <w:szCs w:val="23"/>
          <w14:ligatures w14:val="none"/>
        </w:rPr>
        <w:t xml:space="preserve"> </w:t>
      </w:r>
      <w:r w:rsidR="00B92C06">
        <w:rPr>
          <w:rFonts w:asciiTheme="majorHAnsi" w:hAnsiTheme="majorHAnsi" w:cstheme="majorHAnsi"/>
          <w:color w:val="auto"/>
          <w:szCs w:val="24"/>
        </w:rPr>
        <w:t xml:space="preserve">(minimum of </w:t>
      </w:r>
      <w:r w:rsidR="00B92C06" w:rsidRPr="00B92C06">
        <w:rPr>
          <w:rFonts w:asciiTheme="majorHAnsi" w:hAnsiTheme="majorHAnsi" w:cstheme="majorHAnsi"/>
          <w:color w:val="auto"/>
          <w:szCs w:val="24"/>
        </w:rPr>
        <w:t>one citation</w:t>
      </w:r>
      <w:r w:rsidR="000E44AD">
        <w:rPr>
          <w:rFonts w:asciiTheme="majorHAnsi" w:hAnsiTheme="majorHAnsi" w:cstheme="majorHAnsi"/>
          <w:color w:val="auto"/>
          <w:szCs w:val="24"/>
        </w:rPr>
        <w:t xml:space="preserve"> within this task</w:t>
      </w:r>
      <w:r w:rsidR="00B92C06">
        <w:rPr>
          <w:rFonts w:asciiTheme="majorHAnsi" w:hAnsiTheme="majorHAnsi" w:cstheme="majorHAnsi"/>
          <w:color w:val="auto"/>
          <w:szCs w:val="24"/>
        </w:rPr>
        <w:t>)</w:t>
      </w:r>
      <w:r w:rsidR="00B92C06" w:rsidRPr="00117534">
        <w:rPr>
          <w:rFonts w:asciiTheme="majorHAnsi" w:hAnsiTheme="majorHAnsi" w:cstheme="majorHAnsi"/>
          <w:color w:val="auto"/>
          <w:szCs w:val="24"/>
        </w:rPr>
        <w:t>.</w:t>
      </w:r>
    </w:p>
    <w:p w14:paraId="6549DB88" w14:textId="77777777" w:rsidR="003825FB" w:rsidRPr="00062104" w:rsidRDefault="003825FB" w:rsidP="003825FB">
      <w:pPr>
        <w:rPr>
          <w:rFonts w:asciiTheme="majorHAnsi" w:hAnsiTheme="majorHAnsi" w:cstheme="majorHAnsi"/>
          <w:b/>
          <w:bCs/>
          <w:szCs w:val="24"/>
        </w:rPr>
      </w:pPr>
      <w:r w:rsidRPr="00062104">
        <w:rPr>
          <w:rFonts w:asciiTheme="majorHAnsi" w:hAnsiTheme="majorHAnsi" w:cstheme="majorHAnsi"/>
          <w:b/>
          <w:bCs/>
          <w:szCs w:val="24"/>
        </w:rPr>
        <w:t xml:space="preserve">                                      </w:t>
      </w:r>
    </w:p>
    <w:tbl>
      <w:tblPr>
        <w:tblStyle w:val="TableGrid0"/>
        <w:tblW w:w="0" w:type="auto"/>
        <w:tblInd w:w="55" w:type="dxa"/>
        <w:tblLook w:val="04A0" w:firstRow="1" w:lastRow="0" w:firstColumn="1" w:lastColumn="0" w:noHBand="0" w:noVBand="1"/>
      </w:tblPr>
      <w:tblGrid>
        <w:gridCol w:w="8961"/>
      </w:tblGrid>
      <w:tr w:rsidR="003825FB" w:rsidRPr="00601B22" w14:paraId="5CE36784" w14:textId="77777777" w:rsidTr="00305EE4">
        <w:tc>
          <w:tcPr>
            <w:tcW w:w="9016" w:type="dxa"/>
          </w:tcPr>
          <w:p w14:paraId="5D77ED9C" w14:textId="041978ED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t>3.1</w:t>
            </w:r>
            <w:r w:rsidR="00EE3085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EE3085" w:rsidRPr="00DB42E3">
              <w:rPr>
                <w:rFonts w:asciiTheme="majorHAnsi" w:hAnsiTheme="majorHAnsi" w:cstheme="majorHAnsi"/>
                <w:b/>
                <w:bCs/>
                <w:szCs w:val="24"/>
              </w:rPr>
              <w:t>Critically evaluate</w:t>
            </w:r>
            <w:r w:rsidR="00EE3085" w:rsidRPr="00EE3085">
              <w:rPr>
                <w:rFonts w:asciiTheme="majorHAnsi" w:hAnsiTheme="majorHAnsi" w:cstheme="majorHAnsi"/>
                <w:szCs w:val="24"/>
              </w:rPr>
              <w:t xml:space="preserve"> how inter and intrapersonal skills </w:t>
            </w:r>
            <w:r w:rsidR="00DB42E3">
              <w:rPr>
                <w:rFonts w:asciiTheme="majorHAnsi" w:hAnsiTheme="majorHAnsi" w:cstheme="majorHAnsi"/>
                <w:szCs w:val="24"/>
              </w:rPr>
              <w:t>could</w:t>
            </w:r>
            <w:r w:rsidR="00EE3085" w:rsidRPr="00EE3085">
              <w:rPr>
                <w:rFonts w:asciiTheme="majorHAnsi" w:hAnsiTheme="majorHAnsi" w:cstheme="majorHAnsi"/>
                <w:szCs w:val="24"/>
              </w:rPr>
              <w:t xml:space="preserve"> enhanc</w:t>
            </w:r>
            <w:r w:rsidR="00DB42E3">
              <w:rPr>
                <w:rFonts w:asciiTheme="majorHAnsi" w:hAnsiTheme="majorHAnsi" w:cstheme="majorHAnsi"/>
                <w:szCs w:val="24"/>
              </w:rPr>
              <w:t>e</w:t>
            </w:r>
            <w:r w:rsidR="00EE3085" w:rsidRPr="00EE3085">
              <w:rPr>
                <w:rFonts w:asciiTheme="majorHAnsi" w:hAnsiTheme="majorHAnsi" w:cstheme="majorHAnsi"/>
                <w:szCs w:val="24"/>
              </w:rPr>
              <w:t xml:space="preserve"> or detract from achieving an effective therapeutic intervention</w:t>
            </w:r>
            <w:r w:rsidR="00EE3085">
              <w:rPr>
                <w:rFonts w:asciiTheme="majorHAnsi" w:hAnsiTheme="majorHAnsi" w:cstheme="majorHAnsi"/>
                <w:szCs w:val="24"/>
              </w:rPr>
              <w:t xml:space="preserve"> </w:t>
            </w:r>
            <w:r w:rsidR="00DB42E3">
              <w:rPr>
                <w:rFonts w:asciiTheme="majorHAnsi" w:hAnsiTheme="majorHAnsi" w:cstheme="majorHAnsi"/>
                <w:szCs w:val="24"/>
              </w:rPr>
              <w:t xml:space="preserve">with your case study patient </w:t>
            </w:r>
            <w:r w:rsidR="00EE3085">
              <w:rPr>
                <w:rFonts w:asciiTheme="majorHAnsi" w:hAnsiTheme="majorHAnsi" w:cstheme="majorHAnsi"/>
                <w:szCs w:val="24"/>
              </w:rPr>
              <w:t>(5.1)</w:t>
            </w:r>
          </w:p>
        </w:tc>
      </w:tr>
      <w:tr w:rsidR="003825FB" w:rsidRPr="00601B22" w14:paraId="1539697C" w14:textId="77777777" w:rsidTr="000C1AA2">
        <w:trPr>
          <w:trHeight w:val="6299"/>
        </w:trPr>
        <w:tc>
          <w:tcPr>
            <w:tcW w:w="9016" w:type="dxa"/>
          </w:tcPr>
          <w:p w14:paraId="296CDB4D" w14:textId="77777777" w:rsidR="003825FB" w:rsidRDefault="003825FB" w:rsidP="004A287E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0B92AF5F" w14:textId="4BF9216E" w:rsidR="00CC6214" w:rsidRDefault="0029172E" w:rsidP="004A287E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Yilmaz (</w:t>
            </w:r>
            <w:r w:rsidR="00EB09F8">
              <w:rPr>
                <w:rFonts w:asciiTheme="majorHAnsi" w:hAnsiTheme="majorHAnsi" w:cstheme="majorHAnsi"/>
                <w:sz w:val="28"/>
                <w:szCs w:val="28"/>
              </w:rPr>
              <w:t>2021)</w:t>
            </w:r>
            <w:r w:rsidR="00071DA2">
              <w:rPr>
                <w:rFonts w:asciiTheme="majorHAnsi" w:hAnsiTheme="majorHAnsi" w:cstheme="majorHAnsi"/>
                <w:sz w:val="28"/>
                <w:szCs w:val="28"/>
              </w:rPr>
              <w:t xml:space="preserve"> believes that </w:t>
            </w:r>
            <w:r w:rsidR="00A815B6">
              <w:rPr>
                <w:rFonts w:asciiTheme="majorHAnsi" w:hAnsiTheme="majorHAnsi" w:cstheme="majorHAnsi"/>
                <w:sz w:val="28"/>
                <w:szCs w:val="28"/>
              </w:rPr>
              <w:t>interpersonal skills can be</w:t>
            </w:r>
            <w:r w:rsidR="00676F9F">
              <w:rPr>
                <w:rFonts w:asciiTheme="majorHAnsi" w:hAnsiTheme="majorHAnsi" w:cstheme="majorHAnsi"/>
                <w:sz w:val="28"/>
                <w:szCs w:val="28"/>
              </w:rPr>
              <w:t xml:space="preserve"> behavioural, cognitive, </w:t>
            </w:r>
            <w:r w:rsidR="0022212E">
              <w:rPr>
                <w:rFonts w:asciiTheme="majorHAnsi" w:hAnsiTheme="majorHAnsi" w:cstheme="majorHAnsi"/>
                <w:sz w:val="28"/>
                <w:szCs w:val="28"/>
              </w:rPr>
              <w:t>judgement-orientated or attitude</w:t>
            </w:r>
            <w:r w:rsidR="00B75BD5">
              <w:rPr>
                <w:rFonts w:asciiTheme="majorHAnsi" w:hAnsiTheme="majorHAnsi" w:cstheme="majorHAnsi"/>
                <w:sz w:val="28"/>
                <w:szCs w:val="28"/>
              </w:rPr>
              <w:t>-based type of skills which have been built</w:t>
            </w:r>
            <w:r w:rsidR="006D20F5">
              <w:rPr>
                <w:rFonts w:asciiTheme="majorHAnsi" w:hAnsiTheme="majorHAnsi" w:cstheme="majorHAnsi"/>
                <w:sz w:val="28"/>
                <w:szCs w:val="28"/>
              </w:rPr>
              <w:t xml:space="preserve"> upon many dimensions such as </w:t>
            </w:r>
            <w:r w:rsidR="00345317" w:rsidRPr="00345317">
              <w:rPr>
                <w:rFonts w:asciiTheme="majorHAnsi" w:hAnsiTheme="majorHAnsi" w:cstheme="majorHAnsi"/>
                <w:sz w:val="28"/>
                <w:szCs w:val="28"/>
              </w:rPr>
              <w:t>traditions, customs, gender roles, social </w:t>
            </w:r>
            <w:r w:rsidR="001B3BE4">
              <w:rPr>
                <w:rFonts w:asciiTheme="majorHAnsi" w:hAnsiTheme="majorHAnsi" w:cstheme="majorHAnsi"/>
                <w:sz w:val="28"/>
                <w:szCs w:val="28"/>
              </w:rPr>
              <w:t>expectations</w:t>
            </w:r>
            <w:r w:rsidR="00345317" w:rsidRPr="00345317">
              <w:rPr>
                <w:rFonts w:asciiTheme="majorHAnsi" w:hAnsiTheme="majorHAnsi" w:cstheme="majorHAnsi"/>
                <w:sz w:val="28"/>
                <w:szCs w:val="28"/>
              </w:rPr>
              <w:t>, and past experiences</w:t>
            </w:r>
            <w:r w:rsidR="001B3BE4">
              <w:rPr>
                <w:rFonts w:asciiTheme="majorHAnsi" w:hAnsiTheme="majorHAnsi" w:cstheme="majorHAnsi"/>
                <w:sz w:val="28"/>
                <w:szCs w:val="28"/>
              </w:rPr>
              <w:t>.</w:t>
            </w:r>
            <w:r w:rsidR="00146DBB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313E69">
              <w:rPr>
                <w:rFonts w:asciiTheme="majorHAnsi" w:hAnsiTheme="majorHAnsi" w:cstheme="majorHAnsi"/>
                <w:sz w:val="28"/>
                <w:szCs w:val="28"/>
              </w:rPr>
              <w:t>I</w:t>
            </w:r>
            <w:r w:rsidR="00A73C6B">
              <w:rPr>
                <w:rFonts w:asciiTheme="majorHAnsi" w:hAnsiTheme="majorHAnsi" w:cstheme="majorHAnsi"/>
                <w:sz w:val="28"/>
                <w:szCs w:val="28"/>
              </w:rPr>
              <w:t>nter</w:t>
            </w:r>
            <w:r w:rsidR="00313E69">
              <w:rPr>
                <w:rFonts w:asciiTheme="majorHAnsi" w:hAnsiTheme="majorHAnsi" w:cstheme="majorHAnsi"/>
                <w:sz w:val="28"/>
                <w:szCs w:val="28"/>
              </w:rPr>
              <w:t>personal skills are important to the TAP and the patien</w:t>
            </w:r>
            <w:r w:rsidR="00334722">
              <w:rPr>
                <w:rFonts w:asciiTheme="majorHAnsi" w:hAnsiTheme="majorHAnsi" w:cstheme="majorHAnsi"/>
                <w:sz w:val="28"/>
                <w:szCs w:val="28"/>
              </w:rPr>
              <w:t>t in different ways</w:t>
            </w:r>
            <w:r w:rsidR="003E50C8">
              <w:rPr>
                <w:rFonts w:asciiTheme="majorHAnsi" w:hAnsiTheme="majorHAnsi" w:cstheme="majorHAnsi"/>
                <w:sz w:val="28"/>
                <w:szCs w:val="28"/>
              </w:rPr>
              <w:t xml:space="preserve">, but </w:t>
            </w:r>
            <w:r w:rsidR="003E16AD">
              <w:rPr>
                <w:rFonts w:asciiTheme="majorHAnsi" w:hAnsiTheme="majorHAnsi" w:cstheme="majorHAnsi"/>
                <w:sz w:val="28"/>
                <w:szCs w:val="28"/>
              </w:rPr>
              <w:t>as a rule</w:t>
            </w:r>
            <w:r w:rsidR="003E50C8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510761">
              <w:rPr>
                <w:rFonts w:asciiTheme="majorHAnsi" w:hAnsiTheme="majorHAnsi" w:cstheme="majorHAnsi"/>
                <w:sz w:val="28"/>
                <w:szCs w:val="28"/>
              </w:rPr>
              <w:t xml:space="preserve">they are important to both parties </w:t>
            </w:r>
            <w:r w:rsidR="00334722">
              <w:rPr>
                <w:rFonts w:asciiTheme="majorHAnsi" w:hAnsiTheme="majorHAnsi" w:cstheme="majorHAnsi"/>
                <w:sz w:val="28"/>
                <w:szCs w:val="28"/>
              </w:rPr>
              <w:t xml:space="preserve">to </w:t>
            </w:r>
            <w:r w:rsidR="000A2E89">
              <w:rPr>
                <w:rFonts w:asciiTheme="majorHAnsi" w:hAnsiTheme="majorHAnsi" w:cstheme="majorHAnsi"/>
                <w:sz w:val="28"/>
                <w:szCs w:val="28"/>
              </w:rPr>
              <w:t xml:space="preserve">possess the skill to </w:t>
            </w:r>
            <w:r w:rsidR="00334722">
              <w:rPr>
                <w:rFonts w:asciiTheme="majorHAnsi" w:hAnsiTheme="majorHAnsi" w:cstheme="majorHAnsi"/>
                <w:sz w:val="28"/>
                <w:szCs w:val="28"/>
              </w:rPr>
              <w:t>be able to</w:t>
            </w:r>
            <w:r w:rsidR="00E01A1F">
              <w:rPr>
                <w:rFonts w:asciiTheme="majorHAnsi" w:hAnsiTheme="majorHAnsi" w:cstheme="majorHAnsi"/>
                <w:sz w:val="28"/>
                <w:szCs w:val="28"/>
              </w:rPr>
              <w:t xml:space="preserve"> communicate</w:t>
            </w:r>
            <w:r w:rsidR="00D02995">
              <w:rPr>
                <w:rFonts w:asciiTheme="majorHAnsi" w:hAnsiTheme="majorHAnsi" w:cstheme="majorHAnsi"/>
                <w:sz w:val="28"/>
                <w:szCs w:val="28"/>
              </w:rPr>
              <w:t>, empathise</w:t>
            </w:r>
            <w:r w:rsidR="00E01A1F">
              <w:rPr>
                <w:rFonts w:asciiTheme="majorHAnsi" w:hAnsiTheme="majorHAnsi" w:cstheme="majorHAnsi"/>
                <w:sz w:val="28"/>
                <w:szCs w:val="28"/>
              </w:rPr>
              <w:t xml:space="preserve">, </w:t>
            </w:r>
            <w:r w:rsidR="00F76FB8">
              <w:rPr>
                <w:rFonts w:asciiTheme="majorHAnsi" w:hAnsiTheme="majorHAnsi" w:cstheme="majorHAnsi"/>
                <w:sz w:val="28"/>
                <w:szCs w:val="28"/>
              </w:rPr>
              <w:t xml:space="preserve">interact and build relationships with </w:t>
            </w:r>
            <w:r w:rsidR="00C56180">
              <w:rPr>
                <w:rFonts w:asciiTheme="majorHAnsi" w:hAnsiTheme="majorHAnsi" w:cstheme="majorHAnsi"/>
                <w:sz w:val="28"/>
                <w:szCs w:val="28"/>
              </w:rPr>
              <w:t xml:space="preserve">each other and </w:t>
            </w:r>
            <w:r w:rsidR="00F76FB8">
              <w:rPr>
                <w:rFonts w:asciiTheme="majorHAnsi" w:hAnsiTheme="majorHAnsi" w:cstheme="majorHAnsi"/>
                <w:sz w:val="28"/>
                <w:szCs w:val="28"/>
              </w:rPr>
              <w:t>others</w:t>
            </w:r>
            <w:r w:rsidR="00C56180">
              <w:rPr>
                <w:rFonts w:asciiTheme="majorHAnsi" w:hAnsiTheme="majorHAnsi" w:cstheme="majorHAnsi"/>
                <w:sz w:val="28"/>
                <w:szCs w:val="28"/>
              </w:rPr>
              <w:t xml:space="preserve"> involved</w:t>
            </w:r>
            <w:r w:rsidR="003E50C8">
              <w:rPr>
                <w:rFonts w:asciiTheme="majorHAnsi" w:hAnsiTheme="majorHAnsi" w:cstheme="majorHAnsi"/>
                <w:sz w:val="28"/>
                <w:szCs w:val="28"/>
              </w:rPr>
              <w:t>.</w:t>
            </w:r>
            <w:r w:rsidR="00C00872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CC6214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</w:p>
          <w:p w14:paraId="509D5F95" w14:textId="2C6C44C3" w:rsidR="002A26EF" w:rsidRPr="004A287E" w:rsidRDefault="00CC6214" w:rsidP="004A287E">
            <w:pPr>
              <w:spacing w:line="360" w:lineRule="auto"/>
              <w:ind w:left="0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Morris (2023) believes that</w:t>
            </w:r>
            <w:r w:rsidR="00FE7B74">
              <w:rPr>
                <w:rFonts w:asciiTheme="majorHAnsi" w:hAnsiTheme="majorHAnsi" w:cstheme="majorHAnsi"/>
                <w:sz w:val="28"/>
                <w:szCs w:val="28"/>
              </w:rPr>
              <w:t xml:space="preserve"> our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ED2EC0">
              <w:rPr>
                <w:rFonts w:asciiTheme="majorHAnsi" w:hAnsiTheme="majorHAnsi" w:cstheme="majorHAnsi"/>
                <w:sz w:val="28"/>
                <w:szCs w:val="28"/>
              </w:rPr>
              <w:t>intrapersonal skills are often</w:t>
            </w:r>
            <w:r w:rsidR="00FE7B74">
              <w:rPr>
                <w:rFonts w:asciiTheme="majorHAnsi" w:hAnsiTheme="majorHAnsi" w:cstheme="majorHAnsi"/>
                <w:sz w:val="28"/>
                <w:szCs w:val="28"/>
              </w:rPr>
              <w:t xml:space="preserve"> an</w:t>
            </w:r>
            <w:r w:rsidR="00ED2EC0">
              <w:rPr>
                <w:rFonts w:asciiTheme="majorHAnsi" w:hAnsiTheme="majorHAnsi" w:cstheme="majorHAnsi"/>
                <w:sz w:val="28"/>
                <w:szCs w:val="28"/>
              </w:rPr>
              <w:t xml:space="preserve"> over</w:t>
            </w:r>
            <w:r w:rsidR="005E5035">
              <w:rPr>
                <w:rFonts w:asciiTheme="majorHAnsi" w:hAnsiTheme="majorHAnsi" w:cstheme="majorHAnsi"/>
                <w:sz w:val="28"/>
                <w:szCs w:val="28"/>
              </w:rPr>
              <w:t xml:space="preserve">-looked </w:t>
            </w:r>
            <w:r w:rsidR="00692EE9">
              <w:rPr>
                <w:rFonts w:asciiTheme="majorHAnsi" w:hAnsiTheme="majorHAnsi" w:cstheme="majorHAnsi"/>
                <w:sz w:val="28"/>
                <w:szCs w:val="28"/>
              </w:rPr>
              <w:t xml:space="preserve">set of abilities </w:t>
            </w:r>
            <w:r w:rsidR="005E5035">
              <w:rPr>
                <w:rFonts w:asciiTheme="majorHAnsi" w:hAnsiTheme="majorHAnsi" w:cstheme="majorHAnsi"/>
                <w:sz w:val="28"/>
                <w:szCs w:val="28"/>
              </w:rPr>
              <w:t>and are</w:t>
            </w:r>
            <w:r w:rsidR="00692EE9">
              <w:rPr>
                <w:rFonts w:asciiTheme="majorHAnsi" w:hAnsiTheme="majorHAnsi" w:cstheme="majorHAnsi"/>
                <w:sz w:val="28"/>
                <w:szCs w:val="28"/>
              </w:rPr>
              <w:t xml:space="preserve"> key for us to </w:t>
            </w:r>
            <w:r w:rsidR="00EE2322" w:rsidRPr="00EE2322">
              <w:rPr>
                <w:rFonts w:asciiTheme="majorHAnsi" w:hAnsiTheme="majorHAnsi" w:cstheme="majorHAnsi"/>
                <w:sz w:val="28"/>
                <w:szCs w:val="28"/>
              </w:rPr>
              <w:t>unlocking our full potential – complementing our technical ability, knowledge and soft skills to help us become the best and most successful version of ourselves.</w:t>
            </w:r>
            <w:r w:rsidR="00D27696">
              <w:rPr>
                <w:rFonts w:asciiTheme="majorHAnsi" w:hAnsiTheme="majorHAnsi" w:cstheme="majorHAnsi"/>
                <w:sz w:val="28"/>
                <w:szCs w:val="28"/>
              </w:rPr>
              <w:t xml:space="preserve">  Again</w:t>
            </w:r>
            <w:r w:rsidR="00B87309">
              <w:rPr>
                <w:rFonts w:asciiTheme="majorHAnsi" w:hAnsiTheme="majorHAnsi" w:cstheme="majorHAnsi"/>
                <w:sz w:val="28"/>
                <w:szCs w:val="28"/>
              </w:rPr>
              <w:t>, equally important to both the TAP and patient</w:t>
            </w:r>
            <w:r w:rsidR="00FE73CF">
              <w:rPr>
                <w:rFonts w:asciiTheme="majorHAnsi" w:hAnsiTheme="majorHAnsi" w:cstheme="majorHAnsi"/>
                <w:sz w:val="28"/>
                <w:szCs w:val="28"/>
              </w:rPr>
              <w:t xml:space="preserve"> within their own rights</w:t>
            </w:r>
            <w:r w:rsidR="00B87309">
              <w:rPr>
                <w:rFonts w:asciiTheme="majorHAnsi" w:hAnsiTheme="majorHAnsi" w:cstheme="majorHAnsi"/>
                <w:sz w:val="28"/>
                <w:szCs w:val="28"/>
              </w:rPr>
              <w:t>, to allow self</w:t>
            </w:r>
            <w:r w:rsidR="008B31A2">
              <w:rPr>
                <w:rFonts w:asciiTheme="majorHAnsi" w:hAnsiTheme="majorHAnsi" w:cstheme="majorHAnsi"/>
                <w:sz w:val="28"/>
                <w:szCs w:val="28"/>
              </w:rPr>
              <w:t xml:space="preserve">-recognition of </w:t>
            </w:r>
            <w:r w:rsidR="00FE73CF">
              <w:rPr>
                <w:rFonts w:asciiTheme="majorHAnsi" w:hAnsiTheme="majorHAnsi" w:cstheme="majorHAnsi"/>
                <w:sz w:val="28"/>
                <w:szCs w:val="28"/>
              </w:rPr>
              <w:t>achievements</w:t>
            </w:r>
            <w:r w:rsidR="008B31A2">
              <w:rPr>
                <w:rFonts w:asciiTheme="majorHAnsi" w:hAnsiTheme="majorHAnsi" w:cstheme="majorHAnsi"/>
                <w:sz w:val="28"/>
                <w:szCs w:val="28"/>
              </w:rPr>
              <w:t xml:space="preserve"> and personal abilities.</w:t>
            </w:r>
            <w:r w:rsidR="006B5EB3">
              <w:rPr>
                <w:rFonts w:asciiTheme="majorHAnsi" w:hAnsiTheme="majorHAnsi" w:cstheme="majorHAnsi"/>
                <w:sz w:val="28"/>
                <w:szCs w:val="28"/>
              </w:rPr>
              <w:t xml:space="preserve">   By balancing</w:t>
            </w:r>
            <w:r w:rsidR="00922502">
              <w:rPr>
                <w:rFonts w:asciiTheme="majorHAnsi" w:hAnsiTheme="majorHAnsi" w:cstheme="majorHAnsi"/>
                <w:sz w:val="28"/>
                <w:szCs w:val="28"/>
              </w:rPr>
              <w:t xml:space="preserve"> the difference between them can make us highly skilled and</w:t>
            </w:r>
            <w:r w:rsidR="006A474B">
              <w:rPr>
                <w:rFonts w:asciiTheme="majorHAnsi" w:hAnsiTheme="majorHAnsi" w:cstheme="majorHAnsi"/>
                <w:sz w:val="28"/>
                <w:szCs w:val="28"/>
              </w:rPr>
              <w:t xml:space="preserve"> more emotionally intelligent.</w:t>
            </w:r>
            <w:r w:rsidR="00C30BB8">
              <w:rPr>
                <w:rFonts w:asciiTheme="majorHAnsi" w:hAnsiTheme="majorHAnsi" w:cstheme="majorHAnsi"/>
                <w:sz w:val="28"/>
                <w:szCs w:val="28"/>
              </w:rPr>
              <w:t xml:space="preserve">  U</w:t>
            </w:r>
            <w:r w:rsidR="003239A6">
              <w:rPr>
                <w:rFonts w:asciiTheme="majorHAnsi" w:hAnsiTheme="majorHAnsi" w:cstheme="majorHAnsi"/>
                <w:sz w:val="28"/>
                <w:szCs w:val="28"/>
              </w:rPr>
              <w:t xml:space="preserve">sing both skills alongside </w:t>
            </w:r>
            <w:r w:rsidR="00E7695B">
              <w:rPr>
                <w:rFonts w:asciiTheme="majorHAnsi" w:hAnsiTheme="majorHAnsi" w:cstheme="majorHAnsi"/>
                <w:sz w:val="28"/>
                <w:szCs w:val="28"/>
              </w:rPr>
              <w:t>each other</w:t>
            </w:r>
            <w:r w:rsidR="003239A6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201A20">
              <w:rPr>
                <w:rFonts w:asciiTheme="majorHAnsi" w:hAnsiTheme="majorHAnsi" w:cstheme="majorHAnsi"/>
                <w:sz w:val="28"/>
                <w:szCs w:val="28"/>
              </w:rPr>
              <w:t>we</w:t>
            </w:r>
            <w:r w:rsidR="003239A6">
              <w:rPr>
                <w:rFonts w:asciiTheme="majorHAnsi" w:hAnsiTheme="majorHAnsi" w:cstheme="majorHAnsi"/>
                <w:sz w:val="28"/>
                <w:szCs w:val="28"/>
              </w:rPr>
              <w:t xml:space="preserve"> can manage</w:t>
            </w:r>
            <w:r w:rsidR="00CF508A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201A20">
              <w:rPr>
                <w:rFonts w:asciiTheme="majorHAnsi" w:hAnsiTheme="majorHAnsi" w:cstheme="majorHAnsi"/>
                <w:sz w:val="28"/>
                <w:szCs w:val="28"/>
              </w:rPr>
              <w:t xml:space="preserve">and </w:t>
            </w:r>
            <w:r w:rsidR="00CF508A" w:rsidRPr="00CF508A">
              <w:rPr>
                <w:rFonts w:asciiTheme="majorHAnsi" w:hAnsiTheme="majorHAnsi" w:cstheme="majorHAnsi"/>
                <w:sz w:val="28"/>
                <w:szCs w:val="28"/>
              </w:rPr>
              <w:t xml:space="preserve">understand your own emotions, thoughts, and </w:t>
            </w:r>
            <w:r w:rsidR="00E7695B" w:rsidRPr="00CF508A">
              <w:rPr>
                <w:rFonts w:asciiTheme="majorHAnsi" w:hAnsiTheme="majorHAnsi" w:cstheme="majorHAnsi"/>
                <w:sz w:val="28"/>
                <w:szCs w:val="28"/>
              </w:rPr>
              <w:t>behaviours</w:t>
            </w:r>
            <w:r w:rsidR="00CF508A" w:rsidRPr="00CF508A">
              <w:rPr>
                <w:rFonts w:asciiTheme="majorHAnsi" w:hAnsiTheme="majorHAnsi" w:cstheme="majorHAnsi"/>
                <w:sz w:val="28"/>
                <w:szCs w:val="28"/>
              </w:rPr>
              <w:t>, which in turn helps you connect with others.</w:t>
            </w:r>
            <w:r w:rsidR="00E7695B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CF508A" w:rsidRPr="00CF508A">
              <w:rPr>
                <w:rFonts w:asciiTheme="majorHAnsi" w:hAnsiTheme="majorHAnsi" w:cstheme="majorHAnsi"/>
                <w:sz w:val="28"/>
                <w:szCs w:val="28"/>
              </w:rPr>
              <w:t>When we understand our emotional triggers and responses, we can navigate interactions more effectively, empathize with those around us and contribute positively to both personal and professional relationships.</w:t>
            </w:r>
            <w:r w:rsidR="009D55DB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987EAF">
              <w:rPr>
                <w:rFonts w:asciiTheme="majorHAnsi" w:hAnsiTheme="majorHAnsi" w:cstheme="majorHAnsi"/>
                <w:sz w:val="28"/>
                <w:szCs w:val="28"/>
              </w:rPr>
              <w:t xml:space="preserve"> These skills are extremely important to the TAP when guiding the patient through their rehabilitation </w:t>
            </w:r>
            <w:r w:rsidR="007E5982">
              <w:rPr>
                <w:rFonts w:asciiTheme="majorHAnsi" w:hAnsiTheme="majorHAnsi" w:cstheme="majorHAnsi"/>
                <w:sz w:val="28"/>
                <w:szCs w:val="28"/>
              </w:rPr>
              <w:t>program</w:t>
            </w:r>
            <w:r w:rsidR="00987EAF">
              <w:rPr>
                <w:rFonts w:asciiTheme="majorHAnsi" w:hAnsiTheme="majorHAnsi" w:cstheme="majorHAnsi"/>
                <w:sz w:val="28"/>
                <w:szCs w:val="28"/>
              </w:rPr>
              <w:t xml:space="preserve"> but equally as important to the patient to communicate their wishes, beliefs and values to maintain respect</w:t>
            </w:r>
            <w:r w:rsidR="002F41D2">
              <w:rPr>
                <w:rFonts w:asciiTheme="majorHAnsi" w:hAnsiTheme="majorHAnsi" w:cstheme="majorHAnsi"/>
                <w:sz w:val="28"/>
                <w:szCs w:val="28"/>
              </w:rPr>
              <w:t xml:space="preserve"> and dignity throughout the intervention.  The</w:t>
            </w:r>
            <w:r w:rsidR="008A5270">
              <w:rPr>
                <w:rFonts w:asciiTheme="majorHAnsi" w:hAnsiTheme="majorHAnsi" w:cstheme="majorHAnsi"/>
                <w:sz w:val="28"/>
                <w:szCs w:val="28"/>
              </w:rPr>
              <w:t xml:space="preserve"> patient</w:t>
            </w:r>
            <w:r w:rsidR="006513B3">
              <w:rPr>
                <w:rFonts w:asciiTheme="majorHAnsi" w:hAnsiTheme="majorHAnsi" w:cstheme="majorHAnsi"/>
                <w:sz w:val="28"/>
                <w:szCs w:val="28"/>
              </w:rPr>
              <w:t xml:space="preserve">’s </w:t>
            </w:r>
            <w:r w:rsidR="002F41D2">
              <w:rPr>
                <w:rFonts w:asciiTheme="majorHAnsi" w:hAnsiTheme="majorHAnsi" w:cstheme="majorHAnsi"/>
                <w:sz w:val="28"/>
                <w:szCs w:val="28"/>
              </w:rPr>
              <w:t xml:space="preserve">ability to communicate that they are unhappy or disagree with a </w:t>
            </w:r>
            <w:r w:rsidR="007E5982">
              <w:rPr>
                <w:rFonts w:asciiTheme="majorHAnsi" w:hAnsiTheme="majorHAnsi" w:cstheme="majorHAnsi"/>
                <w:sz w:val="28"/>
                <w:szCs w:val="28"/>
              </w:rPr>
              <w:t>certain issue</w:t>
            </w:r>
            <w:r w:rsidR="004D32A8">
              <w:rPr>
                <w:rFonts w:asciiTheme="majorHAnsi" w:hAnsiTheme="majorHAnsi" w:cstheme="majorHAnsi"/>
                <w:sz w:val="28"/>
                <w:szCs w:val="28"/>
              </w:rPr>
              <w:t xml:space="preserve"> can avoid any disruption/deterioration in the relationship between both parties.</w:t>
            </w:r>
            <w:r w:rsidR="006513B3">
              <w:rPr>
                <w:rFonts w:asciiTheme="majorHAnsi" w:hAnsiTheme="majorHAnsi" w:cstheme="majorHAnsi"/>
                <w:sz w:val="28"/>
                <w:szCs w:val="28"/>
              </w:rPr>
              <w:t xml:space="preserve">  Some</w:t>
            </w:r>
            <w:r w:rsidR="00363295">
              <w:rPr>
                <w:rFonts w:asciiTheme="majorHAnsi" w:hAnsiTheme="majorHAnsi" w:cstheme="majorHAnsi"/>
                <w:sz w:val="28"/>
                <w:szCs w:val="28"/>
              </w:rPr>
              <w:t>one</w:t>
            </w:r>
            <w:r w:rsidR="006513B3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6513B3"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>who has strong intrapersonal skills</w:t>
            </w:r>
            <w:r w:rsidR="001C1D2D">
              <w:rPr>
                <w:rFonts w:asciiTheme="majorHAnsi" w:hAnsiTheme="majorHAnsi" w:cstheme="majorHAnsi"/>
                <w:sz w:val="28"/>
                <w:szCs w:val="28"/>
              </w:rPr>
              <w:t xml:space="preserve"> could come across as being bossy/pushy which could also be damaging </w:t>
            </w:r>
            <w:r w:rsidR="001C666F">
              <w:rPr>
                <w:rFonts w:asciiTheme="majorHAnsi" w:hAnsiTheme="majorHAnsi" w:cstheme="majorHAnsi"/>
                <w:sz w:val="28"/>
                <w:szCs w:val="28"/>
              </w:rPr>
              <w:t xml:space="preserve">to someone </w:t>
            </w:r>
            <w:r w:rsidR="001C1D2D">
              <w:rPr>
                <w:rFonts w:asciiTheme="majorHAnsi" w:hAnsiTheme="majorHAnsi" w:cstheme="majorHAnsi"/>
                <w:sz w:val="28"/>
                <w:szCs w:val="28"/>
              </w:rPr>
              <w:t>who is not confident or has poor intrapersonal skills</w:t>
            </w:r>
            <w:r w:rsidR="006D4623">
              <w:rPr>
                <w:rFonts w:asciiTheme="majorHAnsi" w:hAnsiTheme="majorHAnsi" w:cstheme="majorHAnsi"/>
                <w:sz w:val="28"/>
                <w:szCs w:val="28"/>
              </w:rPr>
              <w:t xml:space="preserve">, leading to lack of motivation or lack of engagement.  It is important to be able to recognise this </w:t>
            </w:r>
            <w:r w:rsidR="00FD151C">
              <w:rPr>
                <w:rFonts w:asciiTheme="majorHAnsi" w:hAnsiTheme="majorHAnsi" w:cstheme="majorHAnsi"/>
                <w:sz w:val="28"/>
                <w:szCs w:val="28"/>
              </w:rPr>
              <w:t>as it could cause lack of trust within the professional relationship.</w:t>
            </w:r>
            <w:r w:rsidR="001C666F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D778E9">
              <w:rPr>
                <w:rFonts w:asciiTheme="majorHAnsi" w:hAnsiTheme="majorHAnsi" w:cstheme="majorHAnsi"/>
                <w:sz w:val="28"/>
                <w:szCs w:val="28"/>
              </w:rPr>
              <w:t xml:space="preserve">Patients with strong </w:t>
            </w:r>
            <w:r w:rsidR="00D85EEB">
              <w:rPr>
                <w:rFonts w:asciiTheme="majorHAnsi" w:hAnsiTheme="majorHAnsi" w:cstheme="majorHAnsi"/>
                <w:sz w:val="28"/>
                <w:szCs w:val="28"/>
              </w:rPr>
              <w:t xml:space="preserve">intrapersonal skills </w:t>
            </w:r>
            <w:r w:rsidR="00D778E9">
              <w:rPr>
                <w:rFonts w:asciiTheme="majorHAnsi" w:hAnsiTheme="majorHAnsi" w:cstheme="majorHAnsi"/>
                <w:sz w:val="28"/>
                <w:szCs w:val="28"/>
              </w:rPr>
              <w:t>will naturally set achievable goals</w:t>
            </w:r>
            <w:r w:rsidR="00DF5DBF">
              <w:rPr>
                <w:rFonts w:asciiTheme="majorHAnsi" w:hAnsiTheme="majorHAnsi" w:cstheme="majorHAnsi"/>
                <w:sz w:val="28"/>
                <w:szCs w:val="28"/>
              </w:rPr>
              <w:t xml:space="preserve"> as they are aware of their strengths and weakness</w:t>
            </w:r>
            <w:r w:rsidR="00431772">
              <w:rPr>
                <w:rFonts w:asciiTheme="majorHAnsi" w:hAnsiTheme="majorHAnsi" w:cstheme="majorHAnsi"/>
                <w:sz w:val="28"/>
                <w:szCs w:val="28"/>
              </w:rPr>
              <w:t>es</w:t>
            </w:r>
            <w:r w:rsidR="00B66B76">
              <w:rPr>
                <w:rFonts w:asciiTheme="majorHAnsi" w:hAnsiTheme="majorHAnsi" w:cstheme="majorHAnsi"/>
                <w:sz w:val="28"/>
                <w:szCs w:val="28"/>
              </w:rPr>
              <w:t xml:space="preserve"> but </w:t>
            </w:r>
            <w:r w:rsidR="007E1331">
              <w:rPr>
                <w:rFonts w:asciiTheme="majorHAnsi" w:hAnsiTheme="majorHAnsi" w:cstheme="majorHAnsi"/>
                <w:sz w:val="28"/>
                <w:szCs w:val="28"/>
              </w:rPr>
              <w:t xml:space="preserve">like James </w:t>
            </w:r>
            <w:r w:rsidR="00B66B76">
              <w:rPr>
                <w:rFonts w:asciiTheme="majorHAnsi" w:hAnsiTheme="majorHAnsi" w:cstheme="majorHAnsi"/>
                <w:sz w:val="28"/>
                <w:szCs w:val="28"/>
              </w:rPr>
              <w:t xml:space="preserve">may have just lost </w:t>
            </w:r>
            <w:r w:rsidR="007E1331">
              <w:rPr>
                <w:rFonts w:asciiTheme="majorHAnsi" w:hAnsiTheme="majorHAnsi" w:cstheme="majorHAnsi"/>
                <w:sz w:val="28"/>
                <w:szCs w:val="28"/>
              </w:rPr>
              <w:t>their confidence</w:t>
            </w:r>
            <w:r w:rsidR="00B66B76">
              <w:rPr>
                <w:rFonts w:asciiTheme="majorHAnsi" w:hAnsiTheme="majorHAnsi" w:cstheme="majorHAnsi"/>
                <w:sz w:val="28"/>
                <w:szCs w:val="28"/>
              </w:rPr>
              <w:t xml:space="preserve"> so it is important to find a happy-medium a</w:t>
            </w:r>
            <w:r w:rsidR="00D63194">
              <w:rPr>
                <w:rFonts w:asciiTheme="majorHAnsi" w:hAnsiTheme="majorHAnsi" w:cstheme="majorHAnsi"/>
                <w:sz w:val="28"/>
                <w:szCs w:val="28"/>
              </w:rPr>
              <w:t xml:space="preserve">s they will be </w:t>
            </w:r>
            <w:r w:rsidR="007E1331" w:rsidRPr="007E1331">
              <w:rPr>
                <w:rFonts w:asciiTheme="majorHAnsi" w:hAnsiTheme="majorHAnsi" w:cstheme="majorHAnsi"/>
                <w:sz w:val="28"/>
                <w:szCs w:val="28"/>
              </w:rPr>
              <w:t xml:space="preserve"> more resilient in the face of setbacks,</w:t>
            </w:r>
            <w:r w:rsidR="00D63194">
              <w:rPr>
                <w:rFonts w:asciiTheme="majorHAnsi" w:hAnsiTheme="majorHAnsi" w:cstheme="majorHAnsi"/>
                <w:sz w:val="28"/>
                <w:szCs w:val="28"/>
              </w:rPr>
              <w:t xml:space="preserve"> allow them to </w:t>
            </w:r>
            <w:r w:rsidR="007E1331" w:rsidRPr="007E1331">
              <w:rPr>
                <w:rFonts w:asciiTheme="majorHAnsi" w:hAnsiTheme="majorHAnsi" w:cstheme="majorHAnsi"/>
                <w:sz w:val="28"/>
                <w:szCs w:val="28"/>
              </w:rPr>
              <w:t xml:space="preserve"> empower</w:t>
            </w:r>
            <w:r w:rsidR="00D63194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632B87">
              <w:rPr>
                <w:rFonts w:asciiTheme="majorHAnsi" w:hAnsiTheme="majorHAnsi" w:cstheme="majorHAnsi"/>
                <w:sz w:val="28"/>
                <w:szCs w:val="28"/>
              </w:rPr>
              <w:t>themselves</w:t>
            </w:r>
            <w:r w:rsidR="007E1331" w:rsidRPr="007E1331">
              <w:rPr>
                <w:rFonts w:asciiTheme="majorHAnsi" w:hAnsiTheme="majorHAnsi" w:cstheme="majorHAnsi"/>
                <w:sz w:val="28"/>
                <w:szCs w:val="28"/>
              </w:rPr>
              <w:t xml:space="preserve"> to stay on track and accomplish </w:t>
            </w:r>
            <w:r w:rsidR="00632B87">
              <w:rPr>
                <w:rFonts w:asciiTheme="majorHAnsi" w:hAnsiTheme="majorHAnsi" w:cstheme="majorHAnsi"/>
                <w:sz w:val="28"/>
                <w:szCs w:val="28"/>
              </w:rPr>
              <w:t>the</w:t>
            </w:r>
            <w:r w:rsidR="007E1331" w:rsidRPr="007E1331">
              <w:rPr>
                <w:rFonts w:asciiTheme="majorHAnsi" w:hAnsiTheme="majorHAnsi" w:cstheme="majorHAnsi"/>
                <w:sz w:val="28"/>
                <w:szCs w:val="28"/>
              </w:rPr>
              <w:t xml:space="preserve"> objectives</w:t>
            </w:r>
            <w:r w:rsidR="00632B87">
              <w:rPr>
                <w:rFonts w:asciiTheme="majorHAnsi" w:hAnsiTheme="majorHAnsi" w:cstheme="majorHAnsi"/>
                <w:sz w:val="28"/>
                <w:szCs w:val="28"/>
              </w:rPr>
              <w:t>/goals set.</w:t>
            </w:r>
          </w:p>
          <w:p w14:paraId="5025D13E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5D9212C" w14:textId="77777777" w:rsidR="003825FB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4A30A694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1906B7C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F452424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FCFBA6A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BB9CF23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25A8B03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C8237F8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4C124A2E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32F13FC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F9B46B0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1616EA63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1D58F80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3B70411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2382609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327D140F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128B10DB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663E0CF9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D062AE4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09519350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525FF6BD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6ACD580" w14:textId="77777777" w:rsidR="00EE3085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15C7A3F9" w14:textId="77777777" w:rsidR="00EE3085" w:rsidRPr="00601B22" w:rsidRDefault="00EE3085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05DA732C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28811ED3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  <w:p w14:paraId="7C885532" w14:textId="77777777" w:rsidR="003825FB" w:rsidRPr="00601B22" w:rsidRDefault="003825FB" w:rsidP="00305EE4">
            <w:pPr>
              <w:ind w:left="0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56907983" w14:textId="77777777" w:rsidR="003825FB" w:rsidRDefault="003825FB" w:rsidP="003825FB">
      <w:pPr>
        <w:rPr>
          <w:rFonts w:asciiTheme="majorHAnsi" w:hAnsiTheme="majorHAnsi" w:cstheme="majorHAnsi"/>
          <w:szCs w:val="24"/>
        </w:rPr>
      </w:pPr>
    </w:p>
    <w:tbl>
      <w:tblPr>
        <w:tblStyle w:val="TableGrid"/>
        <w:tblW w:w="10330" w:type="dxa"/>
        <w:tblInd w:w="90" w:type="dxa"/>
        <w:tblLook w:val="04A0" w:firstRow="1" w:lastRow="0" w:firstColumn="1" w:lastColumn="0" w:noHBand="0" w:noVBand="1"/>
      </w:tblPr>
      <w:tblGrid>
        <w:gridCol w:w="9224"/>
        <w:gridCol w:w="1106"/>
      </w:tblGrid>
      <w:tr w:rsidR="003825FB" w:rsidRPr="00601B22" w14:paraId="63588939" w14:textId="77777777" w:rsidTr="00EE3085">
        <w:trPr>
          <w:trHeight w:val="1561"/>
        </w:trPr>
        <w:tc>
          <w:tcPr>
            <w:tcW w:w="9224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5DA3108" w14:textId="77777777" w:rsidR="003825FB" w:rsidRDefault="003825FB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p w14:paraId="2E97DCAB" w14:textId="5C44ECAA" w:rsidR="003825FB" w:rsidRDefault="003825FB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b/>
                <w:bCs/>
              </w:rPr>
            </w:pPr>
            <w:r>
              <w:rPr>
                <w:rFonts w:asciiTheme="majorHAnsi" w:hAnsiTheme="majorHAnsi" w:cstheme="majorHAnsi"/>
                <w:b/>
                <w:bCs/>
                <w:szCs w:val="24"/>
              </w:rPr>
              <w:t>T</w:t>
            </w:r>
            <w:r w:rsidRPr="00062104">
              <w:rPr>
                <w:rFonts w:asciiTheme="majorHAnsi" w:hAnsiTheme="majorHAnsi" w:cstheme="majorHAnsi"/>
                <w:b/>
                <w:bCs/>
                <w:szCs w:val="24"/>
              </w:rPr>
              <w:t xml:space="preserve">ask Four: </w:t>
            </w:r>
            <w:r w:rsidR="00EE3085" w:rsidRPr="00B92C06">
              <w:rPr>
                <w:rFonts w:asciiTheme="majorHAnsi" w:hAnsiTheme="majorHAnsi" w:cstheme="majorHAnsi"/>
              </w:rPr>
              <w:t>Understand the impact of therapeutic relationships on own health and wellbeing</w:t>
            </w:r>
            <w:r w:rsidR="00B92C06" w:rsidRPr="00B92C06">
              <w:rPr>
                <w:rFonts w:asciiTheme="majorHAnsi" w:hAnsiTheme="majorHAnsi" w:cstheme="majorHAnsi"/>
              </w:rPr>
              <w:t xml:space="preserve"> </w:t>
            </w:r>
            <w:r w:rsidR="00B92C06" w:rsidRPr="00B92C06">
              <w:rPr>
                <w:rFonts w:asciiTheme="majorHAnsi" w:hAnsiTheme="majorHAnsi" w:cstheme="majorHAnsi"/>
                <w:color w:val="auto"/>
                <w:szCs w:val="24"/>
              </w:rPr>
              <w:t>(minimum of one citation</w:t>
            </w:r>
            <w:r w:rsidR="000E44AD">
              <w:rPr>
                <w:rFonts w:asciiTheme="majorHAnsi" w:hAnsiTheme="majorHAnsi" w:cstheme="majorHAnsi"/>
                <w:color w:val="auto"/>
                <w:szCs w:val="24"/>
              </w:rPr>
              <w:t xml:space="preserve"> within this task</w:t>
            </w:r>
            <w:r w:rsidR="00B92C06" w:rsidRPr="00B92C06">
              <w:rPr>
                <w:rFonts w:asciiTheme="majorHAnsi" w:hAnsiTheme="majorHAnsi" w:cstheme="majorHAnsi"/>
                <w:color w:val="auto"/>
                <w:szCs w:val="24"/>
              </w:rPr>
              <w:t>).</w:t>
            </w:r>
          </w:p>
          <w:p w14:paraId="12F96105" w14:textId="77777777" w:rsidR="003825FB" w:rsidRPr="00062104" w:rsidRDefault="003825FB" w:rsidP="00305EE4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tbl>
            <w:tblPr>
              <w:tblStyle w:val="TableGrid0"/>
              <w:tblW w:w="9214" w:type="dxa"/>
              <w:tblLook w:val="04A0" w:firstRow="1" w:lastRow="0" w:firstColumn="1" w:lastColumn="0" w:noHBand="0" w:noVBand="1"/>
            </w:tblPr>
            <w:tblGrid>
              <w:gridCol w:w="9214"/>
            </w:tblGrid>
            <w:tr w:rsidR="003825FB" w:rsidRPr="00601B22" w14:paraId="4E4EEC3D" w14:textId="77777777" w:rsidTr="00305EE4">
              <w:tc>
                <w:tcPr>
                  <w:tcW w:w="9214" w:type="dxa"/>
                </w:tcPr>
                <w:p w14:paraId="12CAA437" w14:textId="5ACFA91E" w:rsidR="00EE3085" w:rsidRPr="00B92C06" w:rsidRDefault="003825FB" w:rsidP="00EE3085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color w:val="auto"/>
                      <w:szCs w:val="24"/>
                    </w:rPr>
                  </w:pPr>
                  <w:r>
                    <w:rPr>
                      <w:rFonts w:asciiTheme="majorHAnsi" w:hAnsiTheme="majorHAnsi" w:cstheme="majorHAnsi"/>
                      <w:szCs w:val="24"/>
                    </w:rPr>
                    <w:t xml:space="preserve">4.1 </w:t>
                  </w:r>
                  <w:r w:rsidR="00EE3085" w:rsidRPr="00DB42E3">
                    <w:rPr>
                      <w:rFonts w:ascii="Arial" w:hAnsi="Arial" w:cs="Arial"/>
                      <w:b/>
                      <w:bCs/>
                      <w:color w:val="auto"/>
                      <w:sz w:val="23"/>
                      <w:szCs w:val="23"/>
                    </w:rPr>
                    <w:t>Explain</w:t>
                  </w:r>
                  <w:r w:rsidR="00EE3085" w:rsidRPr="00B92C06">
                    <w:rPr>
                      <w:rFonts w:ascii="Arial" w:hAnsi="Arial" w:cs="Arial"/>
                      <w:color w:val="auto"/>
                      <w:sz w:val="23"/>
                      <w:szCs w:val="23"/>
                    </w:rPr>
                    <w:t xml:space="preserve"> the potential risks to the health and wellbeing of therapists when forming therapeutic relationships (6.1)</w:t>
                  </w:r>
                </w:p>
                <w:p w14:paraId="040BA894" w14:textId="09B6C50F" w:rsidR="003825FB" w:rsidRPr="00601B22" w:rsidRDefault="003825FB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</w:tc>
            </w:tr>
            <w:tr w:rsidR="003825FB" w:rsidRPr="00601B22" w14:paraId="0616801D" w14:textId="77777777" w:rsidTr="00305EE4">
              <w:tc>
                <w:tcPr>
                  <w:tcW w:w="9214" w:type="dxa"/>
                </w:tcPr>
                <w:p w14:paraId="44C9BC06" w14:textId="77777777" w:rsidR="003825FB" w:rsidRPr="00601B22" w:rsidRDefault="003825FB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757E94C1" w14:textId="187AB7C9" w:rsidR="00BD2DB0" w:rsidRDefault="00662407" w:rsidP="00662407">
                  <w:pPr>
                    <w:spacing w:after="0" w:line="360" w:lineRule="auto"/>
                    <w:ind w:left="0" w:right="115" w:firstLine="0"/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>
                    <w:rPr>
                      <w:rFonts w:asciiTheme="majorHAnsi" w:hAnsiTheme="majorHAnsi" w:cstheme="majorHAnsi"/>
                      <w:sz w:val="28"/>
                      <w:szCs w:val="28"/>
                    </w:rPr>
                    <w:t>Smith (</w:t>
                  </w:r>
                  <w:r w:rsidR="001751EB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2025) states </w:t>
                  </w:r>
                  <w:r w:rsidR="0015473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one </w:t>
                  </w:r>
                  <w:r w:rsidR="001751EB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of the biggest risks to therapeutic relationships </w:t>
                  </w:r>
                  <w:r w:rsidR="00D26D68">
                    <w:rPr>
                      <w:rFonts w:asciiTheme="majorHAnsi" w:hAnsiTheme="majorHAnsi" w:cstheme="majorHAnsi"/>
                      <w:sz w:val="28"/>
                      <w:szCs w:val="28"/>
                    </w:rPr>
                    <w:t>is</w:t>
                  </w:r>
                  <w:r w:rsidR="001751EB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="006E2142">
                    <w:rPr>
                      <w:rFonts w:asciiTheme="majorHAnsi" w:hAnsiTheme="majorHAnsi" w:cstheme="majorHAnsi"/>
                      <w:sz w:val="28"/>
                      <w:szCs w:val="28"/>
                    </w:rPr>
                    <w:t>emotional burden</w:t>
                  </w:r>
                  <w:r w:rsidR="001F0CEC">
                    <w:rPr>
                      <w:rFonts w:asciiTheme="majorHAnsi" w:hAnsiTheme="majorHAnsi" w:cstheme="majorHAnsi"/>
                      <w:sz w:val="28"/>
                      <w:szCs w:val="28"/>
                    </w:rPr>
                    <w:t>.  TAPs are quite often the only people that patients see in the community</w:t>
                  </w:r>
                  <w:r w:rsidR="0006502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and are often their first point of contact within the therapy team.  The TAP is </w:t>
                  </w:r>
                  <w:r w:rsidR="00E11AED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generally </w:t>
                  </w:r>
                  <w:r w:rsidR="00065027">
                    <w:rPr>
                      <w:rFonts w:asciiTheme="majorHAnsi" w:hAnsiTheme="majorHAnsi" w:cstheme="majorHAnsi"/>
                      <w:sz w:val="28"/>
                      <w:szCs w:val="28"/>
                    </w:rPr>
                    <w:t>very good at ‘wearing a smile</w:t>
                  </w:r>
                  <w:r w:rsidR="00AA49C9">
                    <w:rPr>
                      <w:rFonts w:asciiTheme="majorHAnsi" w:hAnsiTheme="majorHAnsi" w:cstheme="majorHAnsi"/>
                      <w:sz w:val="28"/>
                      <w:szCs w:val="28"/>
                    </w:rPr>
                    <w:t>’ and providing that friendly face</w:t>
                  </w:r>
                  <w:r w:rsidR="00BD057F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and providing much needed reassurance at times</w:t>
                  </w:r>
                  <w:r w:rsidR="00AA49C9">
                    <w:rPr>
                      <w:rFonts w:asciiTheme="majorHAnsi" w:hAnsiTheme="majorHAnsi" w:cstheme="majorHAnsi"/>
                      <w:sz w:val="28"/>
                      <w:szCs w:val="28"/>
                    </w:rPr>
                    <w:t>.  We listen to the patients concerns and try and problem solve alongside them, which can sometimes</w:t>
                  </w:r>
                  <w:r w:rsidR="0015473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be</w:t>
                  </w:r>
                  <w:r w:rsidR="003B0419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quite</w:t>
                  </w:r>
                  <w:r w:rsidR="0015473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personal to your own previous experiences</w:t>
                  </w:r>
                  <w:r w:rsidR="00E11AED">
                    <w:rPr>
                      <w:rFonts w:asciiTheme="majorHAnsi" w:hAnsiTheme="majorHAnsi" w:cstheme="majorHAnsi"/>
                      <w:sz w:val="28"/>
                      <w:szCs w:val="28"/>
                    </w:rPr>
                    <w:t>, but remain</w:t>
                  </w:r>
                  <w:r w:rsidR="00114A02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professional whilst in their company and do not often reflect </w:t>
                  </w:r>
                  <w:r w:rsidR="003B0419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or discuss </w:t>
                  </w:r>
                  <w:r w:rsidR="00114A02">
                    <w:rPr>
                      <w:rFonts w:asciiTheme="majorHAnsi" w:hAnsiTheme="majorHAnsi" w:cstheme="majorHAnsi"/>
                      <w:sz w:val="28"/>
                      <w:szCs w:val="28"/>
                    </w:rPr>
                    <w:t>our own feelings post visit.</w:t>
                  </w:r>
                  <w:r w:rsidR="0008467C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 </w:t>
                  </w:r>
                  <w:r w:rsidR="00867194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Emotional distress can be hard when </w:t>
                  </w:r>
                  <w:r w:rsidR="008C58B6">
                    <w:rPr>
                      <w:rFonts w:asciiTheme="majorHAnsi" w:hAnsiTheme="majorHAnsi" w:cstheme="majorHAnsi"/>
                      <w:sz w:val="28"/>
                      <w:szCs w:val="28"/>
                    </w:rPr>
                    <w:t>your</w:t>
                  </w:r>
                  <w:r w:rsidR="00867194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lone work and </w:t>
                  </w:r>
                  <w:r w:rsidR="00867194">
                    <w:rPr>
                      <w:rFonts w:asciiTheme="majorHAnsi" w:hAnsiTheme="majorHAnsi" w:cstheme="majorHAnsi"/>
                      <w:sz w:val="28"/>
                      <w:szCs w:val="28"/>
                    </w:rPr>
                    <w:lastRenderedPageBreak/>
                    <w:t>quite often</w:t>
                  </w:r>
                  <w:r w:rsidR="005810D5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the e</w:t>
                  </w:r>
                  <w:r w:rsidR="00D066B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motions are taken out on family and can affect your own motivation to take part in </w:t>
                  </w:r>
                  <w:r w:rsidR="008C58B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your own </w:t>
                  </w:r>
                  <w:r w:rsidR="00D066B7">
                    <w:rPr>
                      <w:rFonts w:asciiTheme="majorHAnsi" w:hAnsiTheme="majorHAnsi" w:cstheme="majorHAnsi"/>
                      <w:sz w:val="28"/>
                      <w:szCs w:val="28"/>
                    </w:rPr>
                    <w:t>family</w:t>
                  </w:r>
                  <w:r w:rsidR="008C58B6">
                    <w:rPr>
                      <w:rFonts w:asciiTheme="majorHAnsi" w:hAnsiTheme="majorHAnsi" w:cstheme="majorHAnsi"/>
                      <w:sz w:val="28"/>
                      <w:szCs w:val="28"/>
                    </w:rPr>
                    <w:t>’s</w:t>
                  </w:r>
                  <w:r w:rsidR="00D066B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activities.</w:t>
                  </w:r>
                </w:p>
                <w:p w14:paraId="6E7A5313" w14:textId="31D9A580" w:rsidR="003825FB" w:rsidRDefault="0008467C" w:rsidP="00662407">
                  <w:pPr>
                    <w:spacing w:after="0" w:line="360" w:lineRule="auto"/>
                    <w:ind w:left="0" w:right="115" w:firstLine="0"/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>
                    <w:rPr>
                      <w:rFonts w:asciiTheme="majorHAnsi" w:hAnsiTheme="majorHAnsi" w:cstheme="majorHAnsi"/>
                      <w:sz w:val="28"/>
                      <w:szCs w:val="28"/>
                    </w:rPr>
                    <w:t>Quite often if a patient is stressed our upset</w:t>
                  </w:r>
                  <w:r w:rsidR="00BD2DB0">
                    <w:rPr>
                      <w:rFonts w:asciiTheme="majorHAnsi" w:hAnsiTheme="majorHAnsi" w:cstheme="majorHAnsi"/>
                      <w:sz w:val="28"/>
                      <w:szCs w:val="28"/>
                    </w:rPr>
                    <w:t>, the TAPs session with them</w:t>
                  </w:r>
                  <w:r w:rsidR="008C58B6">
                    <w:rPr>
                      <w:rFonts w:asciiTheme="majorHAnsi" w:hAnsiTheme="majorHAnsi" w:cstheme="majorHAnsi"/>
                      <w:sz w:val="28"/>
                      <w:szCs w:val="28"/>
                    </w:rPr>
                    <w:t>, they</w:t>
                  </w:r>
                  <w:r w:rsidR="00BD2DB0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can severely run overtime</w:t>
                  </w:r>
                  <w:r w:rsidR="009677AC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, making us late to the next appointments.  This has a snowball effect </w:t>
                  </w:r>
                  <w:r w:rsidR="002876F2">
                    <w:rPr>
                      <w:rFonts w:asciiTheme="majorHAnsi" w:hAnsiTheme="majorHAnsi" w:cstheme="majorHAnsi"/>
                      <w:sz w:val="28"/>
                      <w:szCs w:val="28"/>
                    </w:rPr>
                    <w:t>throughout the day upsetting/disrupting other appointment times and patients plans.</w:t>
                  </w:r>
                  <w:r w:rsidR="0064689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 Sometimes pushing appointments into following days or cancelling completely</w:t>
                  </w:r>
                  <w:r w:rsidR="00D90B2D">
                    <w:rPr>
                      <w:rFonts w:asciiTheme="majorHAnsi" w:hAnsiTheme="majorHAnsi" w:cstheme="majorHAnsi"/>
                      <w:sz w:val="28"/>
                      <w:szCs w:val="28"/>
                    </w:rPr>
                    <w:t>.</w:t>
                  </w:r>
                </w:p>
                <w:p w14:paraId="6DD15549" w14:textId="33727B2E" w:rsidR="00D90B2D" w:rsidRDefault="00B440BF" w:rsidP="00662407">
                  <w:pPr>
                    <w:spacing w:after="0" w:line="360" w:lineRule="auto"/>
                    <w:ind w:left="0" w:right="115" w:firstLine="0"/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Sometimes the patient can become reliant on the TAP, occasionally expecting above and beyond treatment plans.  It is very hard ‘being a human’ </w:t>
                  </w:r>
                  <w:r w:rsidR="00E96E75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not </w:t>
                  </w:r>
                  <w:r w:rsidR="00442E95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to </w:t>
                  </w:r>
                  <w:r w:rsidR="00E96E75">
                    <w:rPr>
                      <w:rFonts w:asciiTheme="majorHAnsi" w:hAnsiTheme="majorHAnsi" w:cstheme="majorHAnsi"/>
                      <w:sz w:val="28"/>
                      <w:szCs w:val="28"/>
                    </w:rPr>
                    <w:t>give extra unplanned support when you see someone poorly/struggling with simple ta</w:t>
                  </w:r>
                  <w:r w:rsidR="00736D45">
                    <w:rPr>
                      <w:rFonts w:asciiTheme="majorHAnsi" w:hAnsiTheme="majorHAnsi" w:cstheme="majorHAnsi"/>
                      <w:sz w:val="28"/>
                      <w:szCs w:val="28"/>
                    </w:rPr>
                    <w:t>s</w:t>
                  </w:r>
                  <w:r w:rsidR="00E96E75">
                    <w:rPr>
                      <w:rFonts w:asciiTheme="majorHAnsi" w:hAnsiTheme="majorHAnsi" w:cstheme="majorHAnsi"/>
                      <w:sz w:val="28"/>
                      <w:szCs w:val="28"/>
                    </w:rPr>
                    <w:t>ks</w:t>
                  </w:r>
                  <w:r w:rsidR="00736D45">
                    <w:rPr>
                      <w:rFonts w:asciiTheme="majorHAnsi" w:hAnsiTheme="majorHAnsi" w:cstheme="majorHAnsi"/>
                      <w:sz w:val="28"/>
                      <w:szCs w:val="28"/>
                    </w:rPr>
                    <w:t>, making it even harder when you know there are no community services who ‘just provide a cup of tea’</w:t>
                  </w:r>
                  <w:r w:rsidR="00442E95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to discharge them at the end of the TAPs intervention.</w:t>
                  </w:r>
                </w:p>
                <w:p w14:paraId="6F295BC8" w14:textId="44D88797" w:rsidR="00711A61" w:rsidRDefault="00A40140" w:rsidP="00662407">
                  <w:pPr>
                    <w:spacing w:after="0" w:line="360" w:lineRule="auto"/>
                    <w:ind w:left="0" w:right="115" w:firstLine="0"/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Occasionally the TAP can be at risk of physical risk, </w:t>
                  </w:r>
                  <w:r w:rsidR="005B549A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sometimes they can </w:t>
                  </w:r>
                  <w:r w:rsidR="005C0E61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lash out </w:t>
                  </w:r>
                  <w:r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when </w:t>
                  </w:r>
                  <w:r w:rsidR="005B549A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the patient </w:t>
                  </w:r>
                  <w:r>
                    <w:rPr>
                      <w:rFonts w:asciiTheme="majorHAnsi" w:hAnsiTheme="majorHAnsi" w:cstheme="majorHAnsi"/>
                      <w:sz w:val="28"/>
                      <w:szCs w:val="28"/>
                    </w:rPr>
                    <w:t>is</w:t>
                  </w:r>
                  <w:r w:rsidR="000A4BB8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unwell, in chronic pain or </w:t>
                  </w:r>
                  <w:r w:rsidR="005C0E61">
                    <w:rPr>
                      <w:rFonts w:asciiTheme="majorHAnsi" w:hAnsiTheme="majorHAnsi" w:cstheme="majorHAnsi"/>
                      <w:sz w:val="28"/>
                      <w:szCs w:val="28"/>
                    </w:rPr>
                    <w:t>cognitively</w:t>
                  </w:r>
                  <w:r w:rsidR="000A4BB8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impaired</w:t>
                  </w:r>
                  <w:r w:rsidR="005C0E61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and you mistakenly invade their personal space</w:t>
                  </w:r>
                  <w:r w:rsidR="005B549A">
                    <w:rPr>
                      <w:rFonts w:asciiTheme="majorHAnsi" w:hAnsiTheme="majorHAnsi" w:cstheme="majorHAnsi"/>
                      <w:sz w:val="28"/>
                      <w:szCs w:val="28"/>
                    </w:rPr>
                    <w:t>.</w:t>
                  </w:r>
                  <w:r w:rsidR="00552AD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 It is important to read any risks highlighted on the referral or </w:t>
                  </w:r>
                  <w:r w:rsidR="00175D4D">
                    <w:rPr>
                      <w:rFonts w:asciiTheme="majorHAnsi" w:hAnsiTheme="majorHAnsi" w:cstheme="majorHAnsi"/>
                      <w:sz w:val="28"/>
                      <w:szCs w:val="28"/>
                    </w:rPr>
                    <w:t>Welsh</w:t>
                  </w:r>
                  <w:r w:rsidR="00552AD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clinical portal system</w:t>
                  </w:r>
                  <w:r w:rsidR="00175D4D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and en</w:t>
                  </w:r>
                  <w:r w:rsidR="00C747D9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suring you visit in pairs </w:t>
                  </w:r>
                  <w:r w:rsidR="00EA6AA8">
                    <w:rPr>
                      <w:rFonts w:asciiTheme="majorHAnsi" w:hAnsiTheme="majorHAnsi" w:cstheme="majorHAnsi"/>
                      <w:sz w:val="28"/>
                      <w:szCs w:val="28"/>
                    </w:rPr>
                    <w:t>for</w:t>
                  </w:r>
                  <w:r w:rsidR="00C747D9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support if there is known aggression/risk and that your manager is aware you are visiting the property, with a clear time and time scale of visit.  Lone working can make </w:t>
                  </w:r>
                  <w:r w:rsidR="009454AF">
                    <w:rPr>
                      <w:rFonts w:asciiTheme="majorHAnsi" w:hAnsiTheme="majorHAnsi" w:cstheme="majorHAnsi"/>
                      <w:sz w:val="28"/>
                      <w:szCs w:val="28"/>
                    </w:rPr>
                    <w:t>the TAP</w:t>
                  </w:r>
                  <w:r w:rsidR="00C747D9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="009454AF">
                    <w:rPr>
                      <w:rFonts w:asciiTheme="majorHAnsi" w:hAnsiTheme="majorHAnsi" w:cstheme="majorHAnsi"/>
                      <w:sz w:val="28"/>
                      <w:szCs w:val="28"/>
                    </w:rPr>
                    <w:t>vulnerable</w:t>
                  </w:r>
                  <w:r w:rsidR="00C747D9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, especially when in rural locations with no </w:t>
                  </w:r>
                  <w:r w:rsidR="009454AF">
                    <w:rPr>
                      <w:rFonts w:asciiTheme="majorHAnsi" w:hAnsiTheme="majorHAnsi" w:cstheme="majorHAnsi"/>
                      <w:sz w:val="28"/>
                      <w:szCs w:val="28"/>
                    </w:rPr>
                    <w:t>phone signal, dark mornings/evening or poor weather conditions.</w:t>
                  </w:r>
                  <w:r w:rsidR="00C764CF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 </w:t>
                  </w:r>
                </w:p>
                <w:p w14:paraId="6082D06D" w14:textId="0D95BB6C" w:rsidR="00C764CF" w:rsidRPr="00662407" w:rsidRDefault="00C764CF" w:rsidP="00662407">
                  <w:pPr>
                    <w:spacing w:after="0" w:line="360" w:lineRule="auto"/>
                    <w:ind w:left="0" w:right="115" w:firstLine="0"/>
                    <w:rPr>
                      <w:rFonts w:asciiTheme="majorHAnsi" w:hAnsiTheme="majorHAnsi" w:cstheme="majorHAnsi"/>
                      <w:sz w:val="28"/>
                      <w:szCs w:val="28"/>
                    </w:rPr>
                  </w:pPr>
                  <w:r>
                    <w:rPr>
                      <w:rFonts w:asciiTheme="majorHAnsi" w:hAnsiTheme="majorHAnsi" w:cstheme="majorHAnsi"/>
                      <w:sz w:val="28"/>
                      <w:szCs w:val="28"/>
                    </w:rPr>
                    <w:t>Burnout is also a big contributor</w:t>
                  </w:r>
                  <w:r w:rsidR="00233A28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to therapy staff</w:t>
                  </w:r>
                  <w:r w:rsidR="004920DE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and according to </w:t>
                  </w:r>
                  <w:r w:rsidR="001B4C51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Hywel Dda University health board (2025) 36% of that </w:t>
                  </w:r>
                  <w:r w:rsidR="00781108">
                    <w:rPr>
                      <w:rFonts w:asciiTheme="majorHAnsi" w:hAnsiTheme="majorHAnsi" w:cstheme="majorHAnsi"/>
                      <w:sz w:val="28"/>
                      <w:szCs w:val="28"/>
                    </w:rPr>
                    <w:t>year’s</w:t>
                  </w:r>
                  <w:r w:rsidR="001B4C51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sickness</w:t>
                  </w:r>
                  <w:r w:rsidR="000A5E32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</w:t>
                  </w:r>
                  <w:r w:rsidR="00F554A2">
                    <w:rPr>
                      <w:rFonts w:asciiTheme="majorHAnsi" w:hAnsiTheme="majorHAnsi" w:cstheme="majorHAnsi"/>
                      <w:sz w:val="28"/>
                      <w:szCs w:val="28"/>
                    </w:rPr>
                    <w:t>absences</w:t>
                  </w:r>
                  <w:r w:rsidR="000A5E32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were due to burnout with a further 46% </w:t>
                  </w:r>
                  <w:r w:rsidR="00F554A2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absences being due to stress in the </w:t>
                  </w:r>
                  <w:r w:rsidR="00781108">
                    <w:rPr>
                      <w:rFonts w:asciiTheme="majorHAnsi" w:hAnsiTheme="majorHAnsi" w:cstheme="majorHAnsi"/>
                      <w:sz w:val="28"/>
                      <w:szCs w:val="28"/>
                    </w:rPr>
                    <w:t>workplace</w:t>
                  </w:r>
                  <w:r w:rsidR="00F554A2">
                    <w:rPr>
                      <w:rFonts w:asciiTheme="majorHAnsi" w:hAnsiTheme="majorHAnsi" w:cstheme="majorHAnsi"/>
                      <w:sz w:val="28"/>
                      <w:szCs w:val="28"/>
                    </w:rPr>
                    <w:t>.</w:t>
                  </w:r>
                  <w:r w:rsidR="00FD5A70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 Increases to caseloads, staff sickness</w:t>
                  </w:r>
                  <w:r w:rsidR="00AB150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, lack of rest periods all </w:t>
                  </w:r>
                  <w:r w:rsidR="002A7F85">
                    <w:rPr>
                      <w:rFonts w:asciiTheme="majorHAnsi" w:hAnsiTheme="majorHAnsi" w:cstheme="majorHAnsi"/>
                      <w:sz w:val="28"/>
                      <w:szCs w:val="28"/>
                    </w:rPr>
                    <w:t>contributes</w:t>
                  </w:r>
                  <w:r w:rsidR="00AB1507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to </w:t>
                  </w:r>
                  <w:r w:rsidR="004E0F53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risk of feeling overwhelmed </w:t>
                  </w:r>
                  <w:r w:rsidR="00E00426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and the feeling of failure.  This has s detrimental effect to the patient as they may miss out on planned appointments, poor </w:t>
                  </w:r>
                  <w:r w:rsidR="00E00426">
                    <w:rPr>
                      <w:rFonts w:asciiTheme="majorHAnsi" w:hAnsiTheme="majorHAnsi" w:cstheme="majorHAnsi"/>
                      <w:sz w:val="28"/>
                      <w:szCs w:val="28"/>
                    </w:rPr>
                    <w:lastRenderedPageBreak/>
                    <w:t>quality therapy</w:t>
                  </w:r>
                  <w:r w:rsidR="0003285E">
                    <w:rPr>
                      <w:rFonts w:asciiTheme="majorHAnsi" w:hAnsiTheme="majorHAnsi" w:cstheme="majorHAnsi"/>
                      <w:sz w:val="28"/>
                      <w:szCs w:val="28"/>
                    </w:rPr>
                    <w:t xml:space="preserve"> or misjudgement from tired staff put them at risk of potential injury/harm.</w:t>
                  </w:r>
                </w:p>
                <w:p w14:paraId="068CCA57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10F63C60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57273BC4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27CCF8F2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5DE6665B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545B3252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102A3B0E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05AA132D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6579F524" w14:textId="77777777" w:rsidR="00EE3085" w:rsidRDefault="00EE3085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3F7E35A1" w14:textId="77777777" w:rsidR="003825FB" w:rsidRPr="00601B22" w:rsidRDefault="003825FB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  <w:p w14:paraId="67DC3628" w14:textId="77777777" w:rsidR="003825FB" w:rsidRPr="00601B22" w:rsidRDefault="003825FB" w:rsidP="00305EE4">
                  <w:pPr>
                    <w:spacing w:after="0" w:line="259" w:lineRule="auto"/>
                    <w:ind w:left="0" w:right="115" w:firstLine="0"/>
                    <w:rPr>
                      <w:rFonts w:asciiTheme="majorHAnsi" w:hAnsiTheme="majorHAnsi" w:cstheme="majorHAnsi"/>
                      <w:szCs w:val="24"/>
                    </w:rPr>
                  </w:pPr>
                </w:p>
              </w:tc>
            </w:tr>
          </w:tbl>
          <w:p w14:paraId="283D9B5F" w14:textId="77777777" w:rsidR="003825FB" w:rsidRPr="00601B22" w:rsidRDefault="003825FB" w:rsidP="00305EE4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szCs w:val="24"/>
              </w:rPr>
            </w:pPr>
          </w:p>
          <w:p w14:paraId="5E7E6640" w14:textId="77777777" w:rsidR="003825FB" w:rsidRPr="00601B22" w:rsidRDefault="003825FB" w:rsidP="00305EE4">
            <w:pPr>
              <w:spacing w:after="0" w:line="259" w:lineRule="auto"/>
              <w:ind w:left="240" w:right="115" w:hanging="240"/>
              <w:rPr>
                <w:rFonts w:asciiTheme="majorHAnsi" w:hAnsiTheme="majorHAnsi" w:cstheme="majorHAnsi"/>
                <w:szCs w:val="24"/>
              </w:rPr>
            </w:pPr>
          </w:p>
        </w:tc>
        <w:tc>
          <w:tcPr>
            <w:tcW w:w="1106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2257DD1" w14:textId="77777777" w:rsidR="003825FB" w:rsidRPr="00601B22" w:rsidRDefault="003825FB" w:rsidP="00305EE4">
            <w:pPr>
              <w:spacing w:after="0" w:line="259" w:lineRule="auto"/>
              <w:ind w:left="360" w:hanging="360"/>
              <w:rPr>
                <w:rFonts w:asciiTheme="majorHAnsi" w:hAnsiTheme="majorHAnsi" w:cstheme="majorHAnsi"/>
                <w:szCs w:val="24"/>
              </w:rPr>
            </w:pPr>
          </w:p>
        </w:tc>
      </w:tr>
    </w:tbl>
    <w:tbl>
      <w:tblPr>
        <w:tblStyle w:val="TableGrid0"/>
        <w:tblW w:w="9214" w:type="dxa"/>
        <w:tblLook w:val="04A0" w:firstRow="1" w:lastRow="0" w:firstColumn="1" w:lastColumn="0" w:noHBand="0" w:noVBand="1"/>
      </w:tblPr>
      <w:tblGrid>
        <w:gridCol w:w="9214"/>
      </w:tblGrid>
      <w:tr w:rsidR="00EE3085" w:rsidRPr="00601B22" w14:paraId="14A920BF" w14:textId="77777777" w:rsidTr="00305EE4">
        <w:tc>
          <w:tcPr>
            <w:tcW w:w="9214" w:type="dxa"/>
          </w:tcPr>
          <w:p w14:paraId="692D14B8" w14:textId="5D783551" w:rsidR="00EE3085" w:rsidRPr="00601B22" w:rsidRDefault="00EE3085" w:rsidP="00EE3085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  <w:r>
              <w:rPr>
                <w:rFonts w:asciiTheme="majorHAnsi" w:hAnsiTheme="majorHAnsi" w:cstheme="majorHAnsi"/>
                <w:szCs w:val="24"/>
              </w:rPr>
              <w:lastRenderedPageBreak/>
              <w:t xml:space="preserve">4.1 </w:t>
            </w:r>
            <w:r w:rsidRPr="00DB42E3">
              <w:rPr>
                <w:rFonts w:asciiTheme="majorHAnsi" w:hAnsiTheme="majorHAnsi" w:cstheme="majorHAnsi"/>
                <w:b/>
                <w:bCs/>
                <w:szCs w:val="24"/>
              </w:rPr>
              <w:t>Evaluate</w:t>
            </w:r>
            <w:r w:rsidRPr="00EE3085">
              <w:rPr>
                <w:rFonts w:asciiTheme="majorHAnsi" w:hAnsiTheme="majorHAnsi" w:cstheme="majorHAnsi"/>
                <w:szCs w:val="24"/>
              </w:rPr>
              <w:t xml:space="preserve"> a range of strategies to support own health and wellbeing when engaging in therapeutic relationships</w:t>
            </w:r>
            <w:r w:rsidR="00DB42E3">
              <w:rPr>
                <w:rFonts w:asciiTheme="majorHAnsi" w:hAnsiTheme="majorHAnsi" w:cstheme="majorHAnsi"/>
                <w:szCs w:val="24"/>
              </w:rPr>
              <w:t>. Please consider a minimum of two strategies with benefits and contraindications of both</w:t>
            </w:r>
            <w:r w:rsidR="00A37DAE">
              <w:rPr>
                <w:rFonts w:asciiTheme="majorHAnsi" w:hAnsiTheme="majorHAnsi" w:cstheme="majorHAnsi"/>
                <w:szCs w:val="24"/>
              </w:rPr>
              <w:t xml:space="preserve"> (6.2). </w:t>
            </w:r>
          </w:p>
          <w:p w14:paraId="31408E8A" w14:textId="77777777" w:rsidR="00EE3085" w:rsidRPr="00601B22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</w:tc>
      </w:tr>
      <w:tr w:rsidR="00EE3085" w:rsidRPr="00601B22" w14:paraId="35AEEC8B" w14:textId="77777777" w:rsidTr="00305EE4">
        <w:tc>
          <w:tcPr>
            <w:tcW w:w="9214" w:type="dxa"/>
          </w:tcPr>
          <w:p w14:paraId="0281660B" w14:textId="65B3D8A1" w:rsidR="00321364" w:rsidRDefault="00BC3EFE" w:rsidP="003D45F5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Organise regular</w:t>
            </w:r>
            <w:r w:rsidR="00F24FDF">
              <w:rPr>
                <w:rFonts w:asciiTheme="majorHAnsi" w:hAnsiTheme="majorHAnsi" w:cstheme="majorHAnsi"/>
                <w:sz w:val="28"/>
                <w:szCs w:val="28"/>
              </w:rPr>
              <w:t xml:space="preserve"> structured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 supervision,</w:t>
            </w:r>
            <w:r w:rsidR="000F0545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caseload </w:t>
            </w:r>
            <w:r w:rsidR="000F0545">
              <w:rPr>
                <w:rFonts w:asciiTheme="majorHAnsi" w:hAnsiTheme="majorHAnsi" w:cstheme="majorHAnsi"/>
                <w:sz w:val="28"/>
                <w:szCs w:val="28"/>
              </w:rPr>
              <w:t xml:space="preserve">and clinical 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supervision with </w:t>
            </w:r>
            <w:r w:rsidR="000F0545">
              <w:rPr>
                <w:rFonts w:asciiTheme="majorHAnsi" w:hAnsiTheme="majorHAnsi" w:cstheme="majorHAnsi"/>
                <w:sz w:val="28"/>
                <w:szCs w:val="28"/>
              </w:rPr>
              <w:t xml:space="preserve">the 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registered </w:t>
            </w:r>
            <w:r w:rsidR="000F0545">
              <w:rPr>
                <w:rFonts w:asciiTheme="majorHAnsi" w:hAnsiTheme="majorHAnsi" w:cstheme="majorHAnsi"/>
                <w:sz w:val="28"/>
                <w:szCs w:val="28"/>
              </w:rPr>
              <w:t>P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>hysio</w:t>
            </w:r>
            <w:r w:rsidR="000F0545">
              <w:rPr>
                <w:rFonts w:asciiTheme="majorHAnsi" w:hAnsiTheme="majorHAnsi" w:cstheme="majorHAnsi"/>
                <w:sz w:val="28"/>
                <w:szCs w:val="28"/>
              </w:rPr>
              <w:t>therapist</w:t>
            </w:r>
            <w:r w:rsidR="008E4B70">
              <w:rPr>
                <w:rFonts w:asciiTheme="majorHAnsi" w:hAnsiTheme="majorHAnsi" w:cstheme="majorHAnsi"/>
                <w:sz w:val="28"/>
                <w:szCs w:val="28"/>
              </w:rPr>
              <w:t xml:space="preserve">, ensuring I discuss any worries or concerns.  </w:t>
            </w:r>
            <w:r w:rsidR="00BB678A">
              <w:rPr>
                <w:rFonts w:asciiTheme="majorHAnsi" w:hAnsiTheme="majorHAnsi" w:cstheme="majorHAnsi"/>
                <w:sz w:val="28"/>
                <w:szCs w:val="28"/>
              </w:rPr>
              <w:t xml:space="preserve">By </w:t>
            </w:r>
            <w:r w:rsidR="003D45F5">
              <w:rPr>
                <w:rFonts w:asciiTheme="majorHAnsi" w:hAnsiTheme="majorHAnsi" w:cstheme="majorHAnsi"/>
                <w:sz w:val="28"/>
                <w:szCs w:val="28"/>
              </w:rPr>
              <w:t xml:space="preserve">discussing with senior </w:t>
            </w:r>
            <w:r w:rsidR="007442C3">
              <w:rPr>
                <w:rFonts w:asciiTheme="majorHAnsi" w:hAnsiTheme="majorHAnsi" w:cstheme="majorHAnsi"/>
                <w:sz w:val="28"/>
                <w:szCs w:val="28"/>
              </w:rPr>
              <w:t>staff,</w:t>
            </w:r>
            <w:r w:rsidR="003D45F5">
              <w:rPr>
                <w:rFonts w:asciiTheme="majorHAnsi" w:hAnsiTheme="majorHAnsi" w:cstheme="majorHAnsi"/>
                <w:sz w:val="28"/>
                <w:szCs w:val="28"/>
              </w:rPr>
              <w:t xml:space="preserve"> they can ensure </w:t>
            </w:r>
            <w:r w:rsidR="0085330A">
              <w:rPr>
                <w:rFonts w:asciiTheme="majorHAnsi" w:hAnsiTheme="majorHAnsi" w:cstheme="majorHAnsi"/>
                <w:sz w:val="28"/>
                <w:szCs w:val="28"/>
              </w:rPr>
              <w:t xml:space="preserve">I do </w:t>
            </w:r>
            <w:r w:rsidR="003D45F5">
              <w:rPr>
                <w:rFonts w:asciiTheme="majorHAnsi" w:hAnsiTheme="majorHAnsi" w:cstheme="majorHAnsi"/>
                <w:sz w:val="28"/>
                <w:szCs w:val="28"/>
              </w:rPr>
              <w:t xml:space="preserve">not become ‘over-loaded’ physically or emotionally and you were within your skill set and </w:t>
            </w:r>
            <w:r w:rsidR="00431F2E">
              <w:rPr>
                <w:rFonts w:asciiTheme="majorHAnsi" w:hAnsiTheme="majorHAnsi" w:cstheme="majorHAnsi"/>
                <w:sz w:val="28"/>
                <w:szCs w:val="28"/>
              </w:rPr>
              <w:t>competencies</w:t>
            </w:r>
            <w:r w:rsidR="006E65AD">
              <w:rPr>
                <w:rFonts w:asciiTheme="majorHAnsi" w:hAnsiTheme="majorHAnsi" w:cstheme="majorHAnsi"/>
                <w:sz w:val="28"/>
                <w:szCs w:val="28"/>
              </w:rPr>
              <w:t>.</w:t>
            </w:r>
            <w:r w:rsidR="007442C3">
              <w:rPr>
                <w:rFonts w:asciiTheme="majorHAnsi" w:hAnsiTheme="majorHAnsi" w:cstheme="majorHAnsi"/>
                <w:sz w:val="28"/>
                <w:szCs w:val="28"/>
              </w:rPr>
              <w:t xml:space="preserve">  Manage my time more efficiently</w:t>
            </w:r>
            <w:r w:rsidR="002806AD">
              <w:rPr>
                <w:rFonts w:asciiTheme="majorHAnsi" w:hAnsiTheme="majorHAnsi" w:cstheme="majorHAnsi"/>
                <w:sz w:val="28"/>
                <w:szCs w:val="28"/>
              </w:rPr>
              <w:t xml:space="preserve"> by not </w:t>
            </w:r>
            <w:r w:rsidR="007730D7">
              <w:rPr>
                <w:rFonts w:asciiTheme="majorHAnsi" w:hAnsiTheme="majorHAnsi" w:cstheme="majorHAnsi"/>
                <w:sz w:val="28"/>
                <w:szCs w:val="28"/>
              </w:rPr>
              <w:t>overloading</w:t>
            </w:r>
            <w:r w:rsidR="002806AD">
              <w:rPr>
                <w:rFonts w:asciiTheme="majorHAnsi" w:hAnsiTheme="majorHAnsi" w:cstheme="majorHAnsi"/>
                <w:sz w:val="28"/>
                <w:szCs w:val="28"/>
              </w:rPr>
              <w:t xml:space="preserve"> the </w:t>
            </w:r>
            <w:r w:rsidR="00834D91">
              <w:rPr>
                <w:rFonts w:asciiTheme="majorHAnsi" w:hAnsiTheme="majorHAnsi" w:cstheme="majorHAnsi"/>
                <w:sz w:val="28"/>
                <w:szCs w:val="28"/>
              </w:rPr>
              <w:t>number</w:t>
            </w:r>
            <w:r w:rsidR="002806AD">
              <w:rPr>
                <w:rFonts w:asciiTheme="majorHAnsi" w:hAnsiTheme="majorHAnsi" w:cstheme="majorHAnsi"/>
                <w:sz w:val="28"/>
                <w:szCs w:val="28"/>
              </w:rPr>
              <w:t xml:space="preserve"> of visits I complete in a working day</w:t>
            </w:r>
            <w:r w:rsidR="00EE690E">
              <w:rPr>
                <w:rFonts w:asciiTheme="majorHAnsi" w:hAnsiTheme="majorHAnsi" w:cstheme="majorHAnsi"/>
                <w:sz w:val="28"/>
                <w:szCs w:val="28"/>
              </w:rPr>
              <w:t>, with well-planned sessions that are clearly structured for the patient with boundaries.  E</w:t>
            </w:r>
            <w:r w:rsidR="002806AD">
              <w:rPr>
                <w:rFonts w:asciiTheme="majorHAnsi" w:hAnsiTheme="majorHAnsi" w:cstheme="majorHAnsi"/>
                <w:sz w:val="28"/>
                <w:szCs w:val="28"/>
              </w:rPr>
              <w:t>nsuring I take a full lunch break away from</w:t>
            </w:r>
            <w:r w:rsidR="007730D7">
              <w:rPr>
                <w:rFonts w:asciiTheme="majorHAnsi" w:hAnsiTheme="majorHAnsi" w:cstheme="majorHAnsi"/>
                <w:sz w:val="28"/>
                <w:szCs w:val="28"/>
              </w:rPr>
              <w:t xml:space="preserve"> the patient,</w:t>
            </w:r>
            <w:r w:rsidR="00C97711">
              <w:rPr>
                <w:rFonts w:asciiTheme="majorHAnsi" w:hAnsiTheme="majorHAnsi" w:cstheme="majorHAnsi"/>
                <w:sz w:val="28"/>
                <w:szCs w:val="28"/>
              </w:rPr>
              <w:t xml:space="preserve"> other staff</w:t>
            </w:r>
            <w:r w:rsidR="007730D7">
              <w:rPr>
                <w:rFonts w:asciiTheme="majorHAnsi" w:hAnsiTheme="majorHAnsi" w:cstheme="majorHAnsi"/>
                <w:sz w:val="28"/>
                <w:szCs w:val="28"/>
              </w:rPr>
              <w:t xml:space="preserve"> or my car and finish work on time.</w:t>
            </w:r>
            <w:r w:rsidR="006E65AD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71517C">
              <w:rPr>
                <w:rFonts w:asciiTheme="majorHAnsi" w:hAnsiTheme="majorHAnsi" w:cstheme="majorHAnsi"/>
                <w:sz w:val="28"/>
                <w:szCs w:val="28"/>
              </w:rPr>
              <w:t>Th</w:t>
            </w:r>
            <w:r w:rsidR="00834D91">
              <w:rPr>
                <w:rFonts w:asciiTheme="majorHAnsi" w:hAnsiTheme="majorHAnsi" w:cstheme="majorHAnsi"/>
                <w:sz w:val="28"/>
                <w:szCs w:val="28"/>
              </w:rPr>
              <w:t>i</w:t>
            </w:r>
            <w:r w:rsidR="0071517C">
              <w:rPr>
                <w:rFonts w:asciiTheme="majorHAnsi" w:hAnsiTheme="majorHAnsi" w:cstheme="majorHAnsi"/>
                <w:sz w:val="28"/>
                <w:szCs w:val="28"/>
              </w:rPr>
              <w:t>s would mean I see less patients, restrict</w:t>
            </w:r>
            <w:r w:rsidR="00821CAF">
              <w:rPr>
                <w:rFonts w:asciiTheme="majorHAnsi" w:hAnsiTheme="majorHAnsi" w:cstheme="majorHAnsi"/>
                <w:sz w:val="28"/>
                <w:szCs w:val="28"/>
              </w:rPr>
              <w:t xml:space="preserve"> </w:t>
            </w:r>
            <w:r w:rsidR="00834D91">
              <w:rPr>
                <w:rFonts w:asciiTheme="majorHAnsi" w:hAnsiTheme="majorHAnsi" w:cstheme="majorHAnsi"/>
                <w:sz w:val="28"/>
                <w:szCs w:val="28"/>
              </w:rPr>
              <w:t>multidisciplinary</w:t>
            </w:r>
            <w:r w:rsidR="00821CAF">
              <w:rPr>
                <w:rFonts w:asciiTheme="majorHAnsi" w:hAnsiTheme="majorHAnsi" w:cstheme="majorHAnsi"/>
                <w:sz w:val="28"/>
                <w:szCs w:val="28"/>
              </w:rPr>
              <w:t xml:space="preserve"> working due to timing structures, decrease trust</w:t>
            </w:r>
            <w:r w:rsidR="00834D91">
              <w:rPr>
                <w:rFonts w:asciiTheme="majorHAnsi" w:hAnsiTheme="majorHAnsi" w:cstheme="majorHAnsi"/>
                <w:sz w:val="28"/>
                <w:szCs w:val="28"/>
              </w:rPr>
              <w:t xml:space="preserve"> with patient, miss out on peer connection</w:t>
            </w:r>
            <w:r w:rsidR="00321364">
              <w:rPr>
                <w:rFonts w:asciiTheme="majorHAnsi" w:hAnsiTheme="majorHAnsi" w:cstheme="majorHAnsi"/>
                <w:sz w:val="28"/>
                <w:szCs w:val="28"/>
              </w:rPr>
              <w:t>s</w:t>
            </w:r>
            <w:r w:rsidR="00834D91">
              <w:rPr>
                <w:rFonts w:asciiTheme="majorHAnsi" w:hAnsiTheme="majorHAnsi" w:cstheme="majorHAnsi"/>
                <w:sz w:val="28"/>
                <w:szCs w:val="28"/>
              </w:rPr>
              <w:t>.</w:t>
            </w:r>
          </w:p>
          <w:p w14:paraId="14B846D5" w14:textId="77777777" w:rsidR="0014060B" w:rsidRDefault="00321364" w:rsidP="0014060B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Learn to delegate work</w:t>
            </w:r>
            <w:r w:rsidR="00AE17E3">
              <w:rPr>
                <w:rFonts w:asciiTheme="majorHAnsi" w:hAnsiTheme="majorHAnsi" w:cstheme="majorHAnsi"/>
                <w:sz w:val="28"/>
                <w:szCs w:val="28"/>
              </w:rPr>
              <w:t xml:space="preserve"> if appropriate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 xml:space="preserve">.  </w:t>
            </w:r>
            <w:r w:rsidR="00AE17E3">
              <w:rPr>
                <w:rFonts w:asciiTheme="majorHAnsi" w:hAnsiTheme="majorHAnsi" w:cstheme="majorHAnsi"/>
                <w:sz w:val="28"/>
                <w:szCs w:val="28"/>
              </w:rPr>
              <w:t>Learn to t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>rust other peers to complete work to high standard</w:t>
            </w:r>
            <w:r w:rsidR="00AE17E3">
              <w:rPr>
                <w:rFonts w:asciiTheme="majorHAnsi" w:hAnsiTheme="majorHAnsi" w:cstheme="majorHAnsi"/>
                <w:sz w:val="28"/>
                <w:szCs w:val="28"/>
              </w:rPr>
              <w:t>, in a timely manner.</w:t>
            </w:r>
            <w:r w:rsidR="00637281">
              <w:rPr>
                <w:rFonts w:asciiTheme="majorHAnsi" w:hAnsiTheme="majorHAnsi" w:cstheme="majorHAnsi"/>
                <w:sz w:val="28"/>
                <w:szCs w:val="28"/>
              </w:rPr>
              <w:t xml:space="preserve">  Refer patients to other agencies to share caseload, for example </w:t>
            </w:r>
            <w:r w:rsidR="00F51D27">
              <w:rPr>
                <w:rFonts w:asciiTheme="majorHAnsi" w:hAnsiTheme="majorHAnsi" w:cstheme="majorHAnsi"/>
                <w:sz w:val="28"/>
                <w:szCs w:val="28"/>
              </w:rPr>
              <w:t xml:space="preserve">instead of me attending twice weekly </w:t>
            </w:r>
            <w:r w:rsidR="00FA5C67">
              <w:rPr>
                <w:rFonts w:asciiTheme="majorHAnsi" w:hAnsiTheme="majorHAnsi" w:cstheme="majorHAnsi"/>
                <w:sz w:val="28"/>
                <w:szCs w:val="28"/>
              </w:rPr>
              <w:t xml:space="preserve">to complete home exercise program, </w:t>
            </w:r>
            <w:r w:rsidR="00F51D27">
              <w:rPr>
                <w:rFonts w:asciiTheme="majorHAnsi" w:hAnsiTheme="majorHAnsi" w:cstheme="majorHAnsi"/>
                <w:sz w:val="28"/>
                <w:szCs w:val="28"/>
              </w:rPr>
              <w:t>refer patient to attend local exercise class</w:t>
            </w:r>
            <w:r w:rsidR="00FA5C67">
              <w:rPr>
                <w:rFonts w:asciiTheme="majorHAnsi" w:hAnsiTheme="majorHAnsi" w:cstheme="majorHAnsi"/>
                <w:sz w:val="28"/>
                <w:szCs w:val="28"/>
              </w:rPr>
              <w:t>.</w:t>
            </w:r>
            <w:r w:rsidR="0007615D">
              <w:rPr>
                <w:rFonts w:asciiTheme="majorHAnsi" w:hAnsiTheme="majorHAnsi" w:cstheme="majorHAnsi"/>
                <w:sz w:val="28"/>
                <w:szCs w:val="28"/>
              </w:rPr>
              <w:t xml:space="preserve">  </w:t>
            </w:r>
            <w:r w:rsidR="009A7948">
              <w:rPr>
                <w:rFonts w:asciiTheme="majorHAnsi" w:hAnsiTheme="majorHAnsi" w:cstheme="majorHAnsi"/>
                <w:sz w:val="28"/>
                <w:szCs w:val="28"/>
              </w:rPr>
              <w:t xml:space="preserve">Complete </w:t>
            </w:r>
            <w:r w:rsidR="0014060B">
              <w:rPr>
                <w:rFonts w:asciiTheme="majorHAnsi" w:hAnsiTheme="majorHAnsi" w:cstheme="majorHAnsi"/>
                <w:sz w:val="28"/>
                <w:szCs w:val="28"/>
              </w:rPr>
              <w:lastRenderedPageBreak/>
              <w:t>reflections and share experiences with peers, to share experiences and discuss ideas.</w:t>
            </w:r>
          </w:p>
          <w:p w14:paraId="7C821B16" w14:textId="77777777" w:rsidR="0014060B" w:rsidRDefault="0014060B" w:rsidP="0014060B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Attend wellbeing sessions, go for a walk at lunchtime or after work and ensure they are factored in and discussed in supervision to ensure the time is given.</w:t>
            </w:r>
          </w:p>
          <w:p w14:paraId="30FCF445" w14:textId="7B85FDF4" w:rsidR="00DC2E1D" w:rsidRPr="003A3DA6" w:rsidRDefault="002D6AAC" w:rsidP="0014060B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Hapi (2025) suggest all health care staff should be entitled to free wellbeing classes in the UK</w:t>
            </w:r>
            <w:r w:rsidR="0040491D">
              <w:rPr>
                <w:rFonts w:asciiTheme="majorHAnsi" w:hAnsiTheme="majorHAnsi" w:cstheme="majorHAnsi"/>
                <w:sz w:val="28"/>
                <w:szCs w:val="28"/>
              </w:rPr>
              <w:t xml:space="preserve">, to maintain a good balance of </w:t>
            </w:r>
            <w:r w:rsidR="0088096C">
              <w:rPr>
                <w:rFonts w:asciiTheme="majorHAnsi" w:hAnsiTheme="majorHAnsi" w:cstheme="majorHAnsi"/>
                <w:sz w:val="28"/>
                <w:szCs w:val="28"/>
              </w:rPr>
              <w:t>work and life emotional challenges</w:t>
            </w:r>
            <w:r w:rsidR="00535A84">
              <w:rPr>
                <w:rFonts w:asciiTheme="majorHAnsi" w:hAnsiTheme="majorHAnsi" w:cstheme="majorHAnsi"/>
                <w:sz w:val="28"/>
                <w:szCs w:val="28"/>
              </w:rPr>
              <w:t xml:space="preserve"> that staff may experience.</w:t>
            </w:r>
          </w:p>
          <w:p w14:paraId="7D85A462" w14:textId="265626A9" w:rsidR="00774258" w:rsidRPr="003A3DA6" w:rsidRDefault="00774258" w:rsidP="0014060B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610E0B46" w14:textId="5E84FBFC" w:rsidR="00EE3085" w:rsidRPr="003A3DA6" w:rsidRDefault="00EE3085" w:rsidP="003A3DA6">
            <w:pPr>
              <w:spacing w:after="0" w:line="360" w:lineRule="auto"/>
              <w:ind w:left="0" w:right="115" w:firstLine="0"/>
              <w:rPr>
                <w:rFonts w:asciiTheme="majorHAnsi" w:hAnsiTheme="majorHAnsi" w:cstheme="majorHAnsi"/>
                <w:sz w:val="28"/>
                <w:szCs w:val="28"/>
              </w:rPr>
            </w:pPr>
          </w:p>
          <w:p w14:paraId="295BD863" w14:textId="77777777" w:rsidR="00EE3085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7DD4B202" w14:textId="77777777" w:rsidR="00EE3085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07DF6F6C" w14:textId="77777777" w:rsidR="00EE3085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315A06E3" w14:textId="77777777" w:rsidR="00EE3085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1E72520E" w14:textId="77777777" w:rsidR="00EE3085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21C2D9B2" w14:textId="77777777" w:rsidR="00EE3085" w:rsidRPr="00601B22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72D377FC" w14:textId="77777777" w:rsidR="00EE3085" w:rsidRPr="00601B22" w:rsidRDefault="00EE3085" w:rsidP="00305EE4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569548CA" w14:textId="77777777" w:rsidR="003825FB" w:rsidRDefault="003825FB" w:rsidP="003825FB">
      <w:pPr>
        <w:spacing w:after="160" w:line="259" w:lineRule="auto"/>
        <w:ind w:left="0" w:firstLine="0"/>
      </w:pPr>
    </w:p>
    <w:tbl>
      <w:tblPr>
        <w:tblStyle w:val="TableGrid0"/>
        <w:tblpPr w:leftFromText="180" w:rightFromText="180" w:horzAnchor="margin" w:tblpY="600"/>
        <w:tblW w:w="9214" w:type="dxa"/>
        <w:tblLook w:val="04A0" w:firstRow="1" w:lastRow="0" w:firstColumn="1" w:lastColumn="0" w:noHBand="0" w:noVBand="1"/>
      </w:tblPr>
      <w:tblGrid>
        <w:gridCol w:w="9214"/>
      </w:tblGrid>
      <w:tr w:rsidR="000E44AD" w:rsidRPr="00601B22" w14:paraId="25E0F2C8" w14:textId="77777777" w:rsidTr="000E44AD">
        <w:tc>
          <w:tcPr>
            <w:tcW w:w="9214" w:type="dxa"/>
          </w:tcPr>
          <w:p w14:paraId="6A1696C4" w14:textId="5B6A5DD0" w:rsidR="000E44AD" w:rsidRPr="0014060B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b/>
                <w:bCs/>
                <w:szCs w:val="24"/>
              </w:rPr>
            </w:pPr>
          </w:p>
          <w:p w14:paraId="7FA2DC0E" w14:textId="77777777" w:rsidR="000E44AD" w:rsidRPr="00601B22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</w:tc>
      </w:tr>
      <w:tr w:rsidR="000E44AD" w:rsidRPr="00601B22" w14:paraId="14A1EA60" w14:textId="77777777" w:rsidTr="000E44AD">
        <w:tc>
          <w:tcPr>
            <w:tcW w:w="9214" w:type="dxa"/>
          </w:tcPr>
          <w:p w14:paraId="41CEB980" w14:textId="77777777" w:rsidR="000E44AD" w:rsidRPr="00601B22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32AF2AFC" w14:textId="77777777" w:rsidR="000E44AD" w:rsidRPr="00601B22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0510C3F7" w14:textId="77777777" w:rsidR="000E44AD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6F3A99F8" w14:textId="77777777" w:rsidR="000E44AD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3631A49F" w14:textId="77777777" w:rsidR="000E44AD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29854666" w14:textId="77777777" w:rsidR="000E44AD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78EA7A56" w14:textId="77777777" w:rsidR="000E44AD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566439CA" w14:textId="77777777" w:rsidR="000E44AD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5E09E0A9" w14:textId="77777777" w:rsidR="000E44AD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3BFC8AE9" w14:textId="77777777" w:rsidR="000E44AD" w:rsidRPr="00601B22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  <w:p w14:paraId="6269EC7A" w14:textId="77777777" w:rsidR="000E44AD" w:rsidRPr="00601B22" w:rsidRDefault="000E44AD" w:rsidP="000E44AD">
            <w:pPr>
              <w:spacing w:after="0" w:line="259" w:lineRule="auto"/>
              <w:ind w:left="0" w:right="115" w:firstLine="0"/>
              <w:rPr>
                <w:rFonts w:asciiTheme="majorHAnsi" w:hAnsiTheme="majorHAnsi" w:cstheme="majorHAnsi"/>
                <w:szCs w:val="24"/>
              </w:rPr>
            </w:pPr>
          </w:p>
        </w:tc>
      </w:tr>
    </w:tbl>
    <w:p w14:paraId="309A3A73" w14:textId="386186D7" w:rsidR="000E44AD" w:rsidRDefault="000E44AD" w:rsidP="000E44AD">
      <w:pPr>
        <w:ind w:left="0" w:firstLine="0"/>
        <w:jc w:val="both"/>
      </w:pPr>
    </w:p>
    <w:p w14:paraId="0A25D6FC" w14:textId="77777777" w:rsidR="0014060B" w:rsidRDefault="0014060B" w:rsidP="000E44AD">
      <w:pPr>
        <w:ind w:left="0" w:firstLine="0"/>
        <w:jc w:val="both"/>
      </w:pPr>
    </w:p>
    <w:p w14:paraId="08C32FBF" w14:textId="77777777" w:rsidR="0014060B" w:rsidRDefault="0014060B" w:rsidP="000E44AD">
      <w:pPr>
        <w:ind w:left="0" w:firstLine="0"/>
        <w:jc w:val="both"/>
      </w:pPr>
    </w:p>
    <w:p w14:paraId="275280D4" w14:textId="77777777" w:rsidR="0014060B" w:rsidRDefault="0014060B" w:rsidP="000E44AD">
      <w:pPr>
        <w:ind w:left="0" w:firstLine="0"/>
        <w:jc w:val="both"/>
      </w:pPr>
    </w:p>
    <w:p w14:paraId="616E311E" w14:textId="77777777" w:rsidR="0014060B" w:rsidRDefault="0014060B" w:rsidP="000E44AD">
      <w:pPr>
        <w:ind w:left="0" w:firstLine="0"/>
        <w:jc w:val="both"/>
      </w:pPr>
    </w:p>
    <w:p w14:paraId="6F53D182" w14:textId="77777777" w:rsidR="0014060B" w:rsidRDefault="0014060B" w:rsidP="000E44AD">
      <w:pPr>
        <w:ind w:left="0" w:firstLine="0"/>
        <w:jc w:val="both"/>
      </w:pPr>
    </w:p>
    <w:p w14:paraId="7CDE689B" w14:textId="77777777" w:rsidR="0014060B" w:rsidRDefault="0014060B" w:rsidP="000E44AD">
      <w:pPr>
        <w:ind w:left="0" w:firstLine="0"/>
        <w:jc w:val="both"/>
      </w:pPr>
    </w:p>
    <w:p w14:paraId="2AD4C9CA" w14:textId="77777777" w:rsidR="0014060B" w:rsidRDefault="0014060B" w:rsidP="000E44AD">
      <w:pPr>
        <w:ind w:left="0" w:firstLine="0"/>
        <w:jc w:val="both"/>
      </w:pPr>
    </w:p>
    <w:p w14:paraId="0FB0FD51" w14:textId="77777777" w:rsidR="0014060B" w:rsidRDefault="0014060B" w:rsidP="000E44AD">
      <w:pPr>
        <w:ind w:left="0" w:firstLine="0"/>
        <w:jc w:val="both"/>
      </w:pPr>
    </w:p>
    <w:p w14:paraId="612C246F" w14:textId="77777777" w:rsidR="0014060B" w:rsidRDefault="0014060B" w:rsidP="000E44AD">
      <w:pPr>
        <w:ind w:left="0" w:firstLine="0"/>
        <w:jc w:val="both"/>
      </w:pPr>
    </w:p>
    <w:p w14:paraId="18193722" w14:textId="77777777" w:rsidR="0014060B" w:rsidRDefault="0014060B" w:rsidP="000E44AD">
      <w:pPr>
        <w:ind w:left="0" w:firstLine="0"/>
        <w:jc w:val="both"/>
      </w:pPr>
    </w:p>
    <w:p w14:paraId="28ECF084" w14:textId="77777777" w:rsidR="0014060B" w:rsidRDefault="0014060B" w:rsidP="000E44AD">
      <w:pPr>
        <w:ind w:left="0" w:firstLine="0"/>
        <w:jc w:val="both"/>
      </w:pPr>
    </w:p>
    <w:p w14:paraId="68B79D5F" w14:textId="77777777" w:rsidR="0014060B" w:rsidRDefault="0014060B" w:rsidP="000E44AD">
      <w:pPr>
        <w:ind w:left="0" w:firstLine="0"/>
        <w:jc w:val="both"/>
      </w:pPr>
    </w:p>
    <w:p w14:paraId="711D3C1E" w14:textId="331742B4" w:rsidR="0014060B" w:rsidRDefault="0014060B" w:rsidP="000E44AD">
      <w:pPr>
        <w:ind w:left="0" w:firstLine="0"/>
        <w:jc w:val="both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References </w:t>
      </w:r>
    </w:p>
    <w:p w14:paraId="6982DA9A" w14:textId="77777777" w:rsidR="0014060B" w:rsidRDefault="0014060B" w:rsidP="000E44AD">
      <w:pPr>
        <w:ind w:left="0" w:firstLine="0"/>
        <w:jc w:val="both"/>
        <w:rPr>
          <w:b/>
          <w:bCs/>
          <w:sz w:val="28"/>
          <w:szCs w:val="28"/>
          <w:u w:val="single"/>
        </w:rPr>
      </w:pPr>
    </w:p>
    <w:p w14:paraId="15BC95D2" w14:textId="0E76D5AC" w:rsidR="006A7DD4" w:rsidRDefault="00B65EBC" w:rsidP="006A7DD4">
      <w:pPr>
        <w:ind w:left="0" w:firstLine="0"/>
        <w:rPr>
          <w:i/>
          <w:iCs/>
          <w:sz w:val="28"/>
          <w:szCs w:val="28"/>
        </w:rPr>
      </w:pPr>
      <w:r>
        <w:rPr>
          <w:sz w:val="28"/>
          <w:szCs w:val="28"/>
        </w:rPr>
        <w:t xml:space="preserve">Bonfiglio, V. (2025) </w:t>
      </w:r>
      <w:r w:rsidR="00733020">
        <w:rPr>
          <w:i/>
          <w:iCs/>
          <w:sz w:val="28"/>
          <w:szCs w:val="28"/>
        </w:rPr>
        <w:t>Key components of a therapeutic relationship</w:t>
      </w:r>
    </w:p>
    <w:p w14:paraId="256E8C7D" w14:textId="5C869259" w:rsidR="00A8556E" w:rsidRDefault="00A8556E" w:rsidP="006A7DD4">
      <w:pPr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Available at: </w:t>
      </w:r>
      <w:r w:rsidR="008F0ACA" w:rsidRPr="007B3338">
        <w:rPr>
          <w:sz w:val="28"/>
          <w:szCs w:val="28"/>
        </w:rPr>
        <w:t>https://www.therapyroute.com/article/key-components-of-a-therapeutic-relationship-by-valeria-bongiglio</w:t>
      </w:r>
      <w:r w:rsidR="008F0ACA">
        <w:rPr>
          <w:sz w:val="28"/>
          <w:szCs w:val="28"/>
        </w:rPr>
        <w:t xml:space="preserve"> (Accessed </w:t>
      </w:r>
      <w:r w:rsidR="007B3338">
        <w:rPr>
          <w:sz w:val="28"/>
          <w:szCs w:val="28"/>
        </w:rPr>
        <w:t>26 February 2026)</w:t>
      </w:r>
    </w:p>
    <w:p w14:paraId="272CE07D" w14:textId="77777777" w:rsidR="007B3338" w:rsidRDefault="007B3338" w:rsidP="006A7DD4">
      <w:pPr>
        <w:ind w:left="0" w:firstLine="0"/>
        <w:rPr>
          <w:sz w:val="28"/>
          <w:szCs w:val="28"/>
        </w:rPr>
      </w:pPr>
    </w:p>
    <w:p w14:paraId="6C08D64E" w14:textId="363BE3AC" w:rsidR="00A10EA0" w:rsidRDefault="00A10EA0" w:rsidP="006A7DD4">
      <w:pPr>
        <w:ind w:left="0" w:firstLine="0"/>
        <w:rPr>
          <w:sz w:val="28"/>
          <w:szCs w:val="28"/>
        </w:rPr>
      </w:pPr>
      <w:r>
        <w:rPr>
          <w:sz w:val="28"/>
          <w:szCs w:val="28"/>
        </w:rPr>
        <w:t>Cruz, R. (2020)</w:t>
      </w:r>
      <w:r w:rsidR="00F046E8">
        <w:rPr>
          <w:sz w:val="28"/>
          <w:szCs w:val="28"/>
        </w:rPr>
        <w:t xml:space="preserve"> </w:t>
      </w:r>
      <w:r w:rsidR="00F046E8">
        <w:rPr>
          <w:i/>
          <w:iCs/>
          <w:sz w:val="28"/>
          <w:szCs w:val="28"/>
        </w:rPr>
        <w:t>5 tips for designing the ideal counselling room</w:t>
      </w:r>
      <w:r w:rsidR="009528C5">
        <w:rPr>
          <w:i/>
          <w:iCs/>
          <w:sz w:val="28"/>
          <w:szCs w:val="28"/>
        </w:rPr>
        <w:t xml:space="preserve"> </w:t>
      </w:r>
    </w:p>
    <w:p w14:paraId="58646C07" w14:textId="11E1E061" w:rsidR="009528C5" w:rsidRDefault="009528C5" w:rsidP="006A7DD4">
      <w:pPr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Available at: </w:t>
      </w:r>
      <w:r w:rsidR="00BF50E7" w:rsidRPr="00BF50E7">
        <w:rPr>
          <w:sz w:val="28"/>
          <w:szCs w:val="28"/>
        </w:rPr>
        <w:t>https://www.uktherapyrooms.co.uk/articles/5-tips-for-designing-the-ideal-counselling-room</w:t>
      </w:r>
      <w:r w:rsidR="00BF50E7">
        <w:rPr>
          <w:sz w:val="28"/>
          <w:szCs w:val="28"/>
        </w:rPr>
        <w:t xml:space="preserve"> (Accessed 24 February 2026)</w:t>
      </w:r>
    </w:p>
    <w:p w14:paraId="1C1A78BF" w14:textId="77777777" w:rsidR="00BF50E7" w:rsidRPr="009528C5" w:rsidRDefault="00BF50E7" w:rsidP="006A7DD4">
      <w:pPr>
        <w:ind w:left="0" w:firstLine="0"/>
        <w:rPr>
          <w:sz w:val="28"/>
          <w:szCs w:val="28"/>
        </w:rPr>
      </w:pPr>
    </w:p>
    <w:p w14:paraId="33FF382F" w14:textId="6672DDFF" w:rsidR="00AF15C7" w:rsidRDefault="00AF15C7" w:rsidP="008013C3">
      <w:pPr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Gupta, </w:t>
      </w:r>
      <w:r w:rsidR="008013C3">
        <w:rPr>
          <w:sz w:val="28"/>
          <w:szCs w:val="28"/>
        </w:rPr>
        <w:t xml:space="preserve">S. (2026) </w:t>
      </w:r>
      <w:r w:rsidR="008013C3">
        <w:rPr>
          <w:i/>
          <w:iCs/>
          <w:sz w:val="28"/>
          <w:szCs w:val="28"/>
        </w:rPr>
        <w:t>understanding</w:t>
      </w:r>
      <w:r w:rsidR="006E6286">
        <w:rPr>
          <w:i/>
          <w:iCs/>
          <w:sz w:val="28"/>
          <w:szCs w:val="28"/>
        </w:rPr>
        <w:t xml:space="preserve"> the 4 communication styles in the workplace</w:t>
      </w:r>
    </w:p>
    <w:p w14:paraId="01E6C3A8" w14:textId="77A9901E" w:rsidR="006E6286" w:rsidRDefault="006E6286" w:rsidP="008013C3">
      <w:pPr>
        <w:ind w:left="0" w:firstLine="0"/>
        <w:rPr>
          <w:sz w:val="28"/>
          <w:szCs w:val="28"/>
        </w:rPr>
      </w:pPr>
      <w:r>
        <w:rPr>
          <w:sz w:val="28"/>
          <w:szCs w:val="28"/>
        </w:rPr>
        <w:t>A</w:t>
      </w:r>
      <w:r w:rsidR="005964D2">
        <w:rPr>
          <w:sz w:val="28"/>
          <w:szCs w:val="28"/>
        </w:rPr>
        <w:t xml:space="preserve">vailable at: </w:t>
      </w:r>
      <w:r w:rsidR="007B3D6E" w:rsidRPr="009E0C57">
        <w:rPr>
          <w:sz w:val="28"/>
          <w:szCs w:val="28"/>
        </w:rPr>
        <w:t>https://verywellmind.com/workplace-communications-styles-how-ro-improve-your-navigate-others-7853338</w:t>
      </w:r>
      <w:r w:rsidR="007B3D6E">
        <w:rPr>
          <w:sz w:val="28"/>
          <w:szCs w:val="28"/>
        </w:rPr>
        <w:t xml:space="preserve"> (Accessed </w:t>
      </w:r>
      <w:r w:rsidR="009E0C57">
        <w:rPr>
          <w:sz w:val="28"/>
          <w:szCs w:val="28"/>
        </w:rPr>
        <w:t>27 February 2026)</w:t>
      </w:r>
    </w:p>
    <w:p w14:paraId="0DCAADB7" w14:textId="77777777" w:rsidR="009E0C57" w:rsidRPr="006E6286" w:rsidRDefault="009E0C57" w:rsidP="008013C3">
      <w:pPr>
        <w:ind w:left="0" w:firstLine="0"/>
        <w:rPr>
          <w:sz w:val="28"/>
          <w:szCs w:val="28"/>
        </w:rPr>
      </w:pPr>
    </w:p>
    <w:p w14:paraId="69708183" w14:textId="46128962" w:rsidR="0014060B" w:rsidRDefault="00442208" w:rsidP="00325026">
      <w:pPr>
        <w:spacing w:line="360" w:lineRule="auto"/>
        <w:ind w:left="0" w:firstLine="0"/>
        <w:jc w:val="both"/>
        <w:rPr>
          <w:sz w:val="28"/>
          <w:szCs w:val="28"/>
        </w:rPr>
      </w:pPr>
      <w:r>
        <w:rPr>
          <w:sz w:val="28"/>
          <w:szCs w:val="28"/>
        </w:rPr>
        <w:t>Hapi (2026)</w:t>
      </w:r>
      <w:r w:rsidR="00A94887">
        <w:rPr>
          <w:sz w:val="28"/>
          <w:szCs w:val="28"/>
        </w:rPr>
        <w:t xml:space="preserve"> </w:t>
      </w:r>
      <w:r w:rsidR="00DC07AF">
        <w:rPr>
          <w:i/>
          <w:iCs/>
          <w:sz w:val="28"/>
          <w:szCs w:val="28"/>
        </w:rPr>
        <w:t>Free employee benefits guides</w:t>
      </w:r>
    </w:p>
    <w:p w14:paraId="729D73F3" w14:textId="49A1A12A" w:rsidR="00DC07AF" w:rsidRDefault="00DC07AF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>Available</w:t>
      </w:r>
      <w:r w:rsidR="008D3160">
        <w:rPr>
          <w:sz w:val="28"/>
          <w:szCs w:val="28"/>
        </w:rPr>
        <w:t xml:space="preserve"> </w:t>
      </w:r>
      <w:r>
        <w:rPr>
          <w:sz w:val="28"/>
          <w:szCs w:val="28"/>
        </w:rPr>
        <w:t>at:</w:t>
      </w:r>
      <w:r w:rsidR="00EA54FC">
        <w:rPr>
          <w:sz w:val="28"/>
          <w:szCs w:val="28"/>
        </w:rPr>
        <w:t xml:space="preserve"> </w:t>
      </w:r>
      <w:r w:rsidR="005E5E41" w:rsidRPr="005E5E41">
        <w:rPr>
          <w:sz w:val="28"/>
          <w:szCs w:val="28"/>
        </w:rPr>
        <w:t>https://engagement.hapi.co.uk/free-employee-benefits-guides?utm_term=engagement-hapi-co</w:t>
      </w:r>
      <w:r w:rsidR="002424C2">
        <w:rPr>
          <w:sz w:val="28"/>
          <w:szCs w:val="28"/>
        </w:rPr>
        <w:t>-</w:t>
      </w:r>
      <w:r w:rsidR="005E5E41" w:rsidRPr="005E5E41">
        <w:rPr>
          <w:sz w:val="28"/>
          <w:szCs w:val="28"/>
        </w:rPr>
        <w:t>uk&amp;utm_campagin=&amp;utm_source=bing&amp;utm_medium+cpc&amp;hsa_acc+814393837</w:t>
      </w:r>
      <w:r w:rsidR="005E5E41">
        <w:rPr>
          <w:sz w:val="28"/>
          <w:szCs w:val="28"/>
        </w:rPr>
        <w:t xml:space="preserve">  (Accessed </w:t>
      </w:r>
      <w:r w:rsidR="000851C4">
        <w:rPr>
          <w:sz w:val="28"/>
          <w:szCs w:val="28"/>
        </w:rPr>
        <w:t>02 March 2026)</w:t>
      </w:r>
    </w:p>
    <w:p w14:paraId="3460EB54" w14:textId="77777777" w:rsidR="0014060B" w:rsidRDefault="0014060B" w:rsidP="00325026">
      <w:pPr>
        <w:spacing w:line="360" w:lineRule="auto"/>
        <w:ind w:left="0" w:firstLine="0"/>
        <w:jc w:val="both"/>
        <w:rPr>
          <w:sz w:val="28"/>
          <w:szCs w:val="28"/>
        </w:rPr>
      </w:pPr>
    </w:p>
    <w:p w14:paraId="3AA7DF10" w14:textId="77777777" w:rsidR="00CF591C" w:rsidRDefault="00CF591C" w:rsidP="00325026">
      <w:pPr>
        <w:spacing w:line="360" w:lineRule="auto"/>
        <w:ind w:left="0" w:firstLine="0"/>
        <w:jc w:val="both"/>
        <w:rPr>
          <w:sz w:val="28"/>
          <w:szCs w:val="28"/>
        </w:rPr>
      </w:pPr>
    </w:p>
    <w:p w14:paraId="135DBC9E" w14:textId="77777777" w:rsidR="00CF591C" w:rsidRDefault="00CF591C" w:rsidP="00325026">
      <w:pPr>
        <w:spacing w:line="360" w:lineRule="auto"/>
        <w:ind w:left="0" w:firstLine="0"/>
        <w:jc w:val="both"/>
        <w:rPr>
          <w:sz w:val="28"/>
          <w:szCs w:val="28"/>
        </w:rPr>
      </w:pPr>
    </w:p>
    <w:p w14:paraId="09B3A2EE" w14:textId="77777777" w:rsidR="00CF591C" w:rsidRDefault="00CF591C" w:rsidP="00325026">
      <w:pPr>
        <w:spacing w:line="360" w:lineRule="auto"/>
        <w:ind w:left="0" w:firstLine="0"/>
        <w:jc w:val="both"/>
        <w:rPr>
          <w:sz w:val="28"/>
          <w:szCs w:val="28"/>
        </w:rPr>
      </w:pPr>
    </w:p>
    <w:p w14:paraId="456B35E4" w14:textId="77777777" w:rsidR="00CF591C" w:rsidRDefault="00CF591C" w:rsidP="00325026">
      <w:pPr>
        <w:spacing w:line="360" w:lineRule="auto"/>
        <w:ind w:left="0" w:firstLine="0"/>
        <w:jc w:val="both"/>
        <w:rPr>
          <w:sz w:val="28"/>
          <w:szCs w:val="28"/>
        </w:rPr>
      </w:pPr>
    </w:p>
    <w:p w14:paraId="2A59A930" w14:textId="77777777" w:rsidR="00CF591C" w:rsidRDefault="00CF591C" w:rsidP="00325026">
      <w:pPr>
        <w:spacing w:line="360" w:lineRule="auto"/>
        <w:ind w:left="0" w:firstLine="0"/>
        <w:jc w:val="both"/>
        <w:rPr>
          <w:sz w:val="28"/>
          <w:szCs w:val="28"/>
        </w:rPr>
      </w:pPr>
    </w:p>
    <w:p w14:paraId="4CFA9EDB" w14:textId="3CFF5481" w:rsidR="008A044C" w:rsidRDefault="00012A0E" w:rsidP="00325026">
      <w:pPr>
        <w:spacing w:line="360" w:lineRule="auto"/>
        <w:ind w:left="0" w:firstLine="0"/>
        <w:jc w:val="both"/>
        <w:rPr>
          <w:i/>
          <w:iCs/>
          <w:sz w:val="28"/>
          <w:szCs w:val="28"/>
        </w:rPr>
      </w:pPr>
      <w:r>
        <w:rPr>
          <w:sz w:val="28"/>
          <w:szCs w:val="28"/>
        </w:rPr>
        <w:t>Hywel Dda University Health Board</w:t>
      </w:r>
      <w:r w:rsidR="005731B2">
        <w:rPr>
          <w:sz w:val="28"/>
          <w:szCs w:val="28"/>
        </w:rPr>
        <w:t xml:space="preserve"> (2025) </w:t>
      </w:r>
      <w:r w:rsidR="005B6AFF">
        <w:rPr>
          <w:i/>
          <w:iCs/>
          <w:sz w:val="28"/>
          <w:szCs w:val="28"/>
        </w:rPr>
        <w:t>Analysis of increased workplace stress</w:t>
      </w:r>
      <w:r w:rsidR="0016020D">
        <w:rPr>
          <w:i/>
          <w:iCs/>
          <w:sz w:val="28"/>
          <w:szCs w:val="28"/>
        </w:rPr>
        <w:t xml:space="preserve"> at HDUHB</w:t>
      </w:r>
    </w:p>
    <w:p w14:paraId="30F6C4BA" w14:textId="3DECE19F" w:rsidR="0022423B" w:rsidRDefault="0016020D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>Available at:</w:t>
      </w:r>
      <w:r w:rsidR="002D51F9">
        <w:rPr>
          <w:sz w:val="28"/>
          <w:szCs w:val="28"/>
        </w:rPr>
        <w:t xml:space="preserve"> </w:t>
      </w:r>
      <w:r w:rsidR="00CF7F88" w:rsidRPr="00CF7F88">
        <w:rPr>
          <w:sz w:val="28"/>
          <w:szCs w:val="28"/>
        </w:rPr>
        <w:t>https://hduhb.nhs.wales.uk/about-us/governance-arrangements/board-committee/people-organisational-development-and-cultural-podcc/podcc-18-febuary-2025/3-1-analysis-of-increased-workplace-stress-at-hywel-dda-university-health-board/</w:t>
      </w:r>
      <w:r w:rsidR="00CF7F88">
        <w:rPr>
          <w:sz w:val="28"/>
          <w:szCs w:val="28"/>
        </w:rPr>
        <w:t xml:space="preserve"> (Accessed </w:t>
      </w:r>
      <w:r w:rsidR="00121B62">
        <w:rPr>
          <w:sz w:val="28"/>
          <w:szCs w:val="28"/>
        </w:rPr>
        <w:t>01 March 2026)</w:t>
      </w:r>
    </w:p>
    <w:p w14:paraId="728E3816" w14:textId="77777777" w:rsidR="00CF591C" w:rsidRDefault="00CF591C" w:rsidP="00325026">
      <w:pPr>
        <w:spacing w:line="360" w:lineRule="auto"/>
        <w:ind w:left="0" w:firstLine="0"/>
        <w:rPr>
          <w:sz w:val="28"/>
          <w:szCs w:val="28"/>
        </w:rPr>
      </w:pPr>
    </w:p>
    <w:p w14:paraId="112AC7DE" w14:textId="2FB66B18" w:rsidR="00CF591C" w:rsidRDefault="0032260F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>Life Charity Uk (20</w:t>
      </w:r>
      <w:r w:rsidR="00407B9D">
        <w:rPr>
          <w:sz w:val="28"/>
          <w:szCs w:val="28"/>
        </w:rPr>
        <w:t xml:space="preserve">26) </w:t>
      </w:r>
      <w:r w:rsidR="00407B9D">
        <w:rPr>
          <w:i/>
          <w:iCs/>
          <w:sz w:val="28"/>
          <w:szCs w:val="28"/>
        </w:rPr>
        <w:t>Enhancing</w:t>
      </w:r>
      <w:r w:rsidR="002B75D4">
        <w:rPr>
          <w:i/>
          <w:iCs/>
          <w:sz w:val="28"/>
          <w:szCs w:val="28"/>
        </w:rPr>
        <w:t xml:space="preserve"> empathy &amp; gaining trust</w:t>
      </w:r>
    </w:p>
    <w:p w14:paraId="5507DD3F" w14:textId="714A54CF" w:rsidR="002B75D4" w:rsidRDefault="002B75D4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Available at: </w:t>
      </w:r>
      <w:r w:rsidR="00FF2D1F" w:rsidRPr="00433E7D">
        <w:rPr>
          <w:sz w:val="28"/>
          <w:szCs w:val="28"/>
        </w:rPr>
        <w:t>https://learn.lifecharity.org.uk/how-to-use-active-listening-in-counselling/#:~:text=active%20listening%20is%20a%20counselling%20techniqur%20that,that%20promotes%20emotional%20and%20person%20growth***</w:t>
      </w:r>
      <w:r w:rsidR="00FF2D1F">
        <w:rPr>
          <w:sz w:val="28"/>
          <w:szCs w:val="28"/>
        </w:rPr>
        <w:t xml:space="preserve"> </w:t>
      </w:r>
    </w:p>
    <w:p w14:paraId="52B6D597" w14:textId="7F33816D" w:rsidR="00433E7D" w:rsidRPr="002B75D4" w:rsidRDefault="00433E7D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>(Accessed 26 February 2026)</w:t>
      </w:r>
    </w:p>
    <w:p w14:paraId="4AE7D47A" w14:textId="77777777" w:rsidR="00121B62" w:rsidRDefault="00121B62" w:rsidP="00325026">
      <w:pPr>
        <w:spacing w:line="360" w:lineRule="auto"/>
        <w:ind w:left="0" w:firstLine="0"/>
        <w:rPr>
          <w:sz w:val="28"/>
          <w:szCs w:val="28"/>
        </w:rPr>
      </w:pPr>
    </w:p>
    <w:p w14:paraId="7C0C3F07" w14:textId="77777777" w:rsidR="00A4034B" w:rsidRDefault="00A4034B" w:rsidP="00325026">
      <w:pPr>
        <w:spacing w:line="360" w:lineRule="auto"/>
        <w:ind w:left="0" w:firstLine="0"/>
        <w:rPr>
          <w:sz w:val="28"/>
          <w:szCs w:val="28"/>
        </w:rPr>
      </w:pPr>
    </w:p>
    <w:p w14:paraId="1069AFF4" w14:textId="1165737D" w:rsidR="00204C87" w:rsidRDefault="00204C87" w:rsidP="00325026">
      <w:pPr>
        <w:spacing w:line="360" w:lineRule="auto"/>
        <w:ind w:left="0" w:firstLine="0"/>
        <w:rPr>
          <w:i/>
          <w:iCs/>
          <w:sz w:val="28"/>
          <w:szCs w:val="28"/>
        </w:rPr>
      </w:pPr>
      <w:r>
        <w:rPr>
          <w:sz w:val="28"/>
          <w:szCs w:val="28"/>
        </w:rPr>
        <w:t>Morris,</w:t>
      </w:r>
      <w:r w:rsidR="00C976FE">
        <w:rPr>
          <w:sz w:val="28"/>
          <w:szCs w:val="28"/>
        </w:rPr>
        <w:t xml:space="preserve"> J. (2023) </w:t>
      </w:r>
      <w:r w:rsidR="00C976FE">
        <w:rPr>
          <w:i/>
          <w:iCs/>
          <w:sz w:val="28"/>
          <w:szCs w:val="28"/>
        </w:rPr>
        <w:t>What are interpersona</w:t>
      </w:r>
      <w:r w:rsidR="00257669">
        <w:rPr>
          <w:i/>
          <w:iCs/>
          <w:sz w:val="28"/>
          <w:szCs w:val="28"/>
        </w:rPr>
        <w:t>l skills and why they are important</w:t>
      </w:r>
    </w:p>
    <w:p w14:paraId="6F252080" w14:textId="0B93B7DC" w:rsidR="00042779" w:rsidRDefault="00257669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>Av</w:t>
      </w:r>
      <w:r w:rsidR="0096202A">
        <w:rPr>
          <w:sz w:val="28"/>
          <w:szCs w:val="28"/>
        </w:rPr>
        <w:t xml:space="preserve">ailable at: </w:t>
      </w:r>
      <w:r w:rsidR="00E34041" w:rsidRPr="00E34041">
        <w:rPr>
          <w:sz w:val="28"/>
          <w:szCs w:val="28"/>
        </w:rPr>
        <w:t>https://psychometric-success.com/interview-advice/compentencies/intrapersonal-skills</w:t>
      </w:r>
      <w:r w:rsidR="00E34041">
        <w:rPr>
          <w:sz w:val="28"/>
          <w:szCs w:val="28"/>
        </w:rPr>
        <w:t xml:space="preserve"> (Accessed 26 February 2026)</w:t>
      </w:r>
    </w:p>
    <w:p w14:paraId="7183E4B5" w14:textId="77777777" w:rsidR="00C914AB" w:rsidRDefault="00C914AB" w:rsidP="00325026">
      <w:pPr>
        <w:spacing w:line="360" w:lineRule="auto"/>
        <w:ind w:left="0" w:firstLine="0"/>
        <w:rPr>
          <w:sz w:val="28"/>
          <w:szCs w:val="28"/>
        </w:rPr>
      </w:pPr>
    </w:p>
    <w:p w14:paraId="1B091173" w14:textId="305C5A0F" w:rsidR="00350940" w:rsidRPr="001A311C" w:rsidRDefault="00350940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Moustafa, K. (2023) </w:t>
      </w:r>
      <w:r w:rsidR="00444030">
        <w:rPr>
          <w:sz w:val="28"/>
          <w:szCs w:val="28"/>
        </w:rPr>
        <w:t>Optimising scheduling in health care</w:t>
      </w:r>
      <w:r w:rsidR="001A311C">
        <w:rPr>
          <w:sz w:val="28"/>
          <w:szCs w:val="28"/>
        </w:rPr>
        <w:t xml:space="preserve">, </w:t>
      </w:r>
      <w:r w:rsidR="001A311C">
        <w:rPr>
          <w:i/>
          <w:iCs/>
          <w:sz w:val="28"/>
          <w:szCs w:val="28"/>
        </w:rPr>
        <w:t xml:space="preserve">rethinking medical appointments, </w:t>
      </w:r>
      <w:r w:rsidR="003C0B70">
        <w:rPr>
          <w:sz w:val="28"/>
          <w:szCs w:val="28"/>
        </w:rPr>
        <w:t>102(40), pp 35-184</w:t>
      </w:r>
      <w:r w:rsidR="004D0BBA">
        <w:rPr>
          <w:sz w:val="28"/>
          <w:szCs w:val="28"/>
        </w:rPr>
        <w:t xml:space="preserve">. Available at: </w:t>
      </w:r>
      <w:r w:rsidR="00484607" w:rsidRPr="00484607">
        <w:rPr>
          <w:sz w:val="28"/>
          <w:szCs w:val="28"/>
        </w:rPr>
        <w:t>https://doi:10.51866/lte.501</w:t>
      </w:r>
      <w:r w:rsidR="00484607">
        <w:rPr>
          <w:sz w:val="28"/>
          <w:szCs w:val="28"/>
        </w:rPr>
        <w:t xml:space="preserve"> </w:t>
      </w:r>
    </w:p>
    <w:p w14:paraId="0E8DE8BF" w14:textId="77777777" w:rsidR="0006021E" w:rsidRDefault="0006021E" w:rsidP="00325026">
      <w:pPr>
        <w:spacing w:line="360" w:lineRule="auto"/>
        <w:ind w:left="0" w:firstLine="0"/>
        <w:rPr>
          <w:sz w:val="28"/>
          <w:szCs w:val="28"/>
        </w:rPr>
      </w:pPr>
    </w:p>
    <w:p w14:paraId="68010012" w14:textId="55CE8967" w:rsidR="0006021E" w:rsidRDefault="009568D3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>Po</w:t>
      </w:r>
      <w:r w:rsidR="00D61FB9">
        <w:rPr>
          <w:sz w:val="28"/>
          <w:szCs w:val="28"/>
        </w:rPr>
        <w:t xml:space="preserve">dolan, M. (2024) </w:t>
      </w:r>
      <w:r w:rsidR="00D50DA0">
        <w:rPr>
          <w:sz w:val="28"/>
          <w:szCs w:val="28"/>
        </w:rPr>
        <w:t xml:space="preserve">The role </w:t>
      </w:r>
      <w:r w:rsidR="009807C2">
        <w:rPr>
          <w:sz w:val="28"/>
          <w:szCs w:val="28"/>
        </w:rPr>
        <w:t xml:space="preserve">of safety in change, </w:t>
      </w:r>
      <w:r w:rsidR="003C3897">
        <w:rPr>
          <w:i/>
          <w:iCs/>
          <w:sz w:val="28"/>
          <w:szCs w:val="28"/>
        </w:rPr>
        <w:t>Promoting therapeutic relationships</w:t>
      </w:r>
      <w:r w:rsidR="006251D0">
        <w:rPr>
          <w:i/>
          <w:iCs/>
          <w:sz w:val="28"/>
          <w:szCs w:val="28"/>
        </w:rPr>
        <w:t xml:space="preserve">: An </w:t>
      </w:r>
      <w:r w:rsidR="00167B4D">
        <w:rPr>
          <w:i/>
          <w:iCs/>
          <w:sz w:val="28"/>
          <w:szCs w:val="28"/>
        </w:rPr>
        <w:t>integrative</w:t>
      </w:r>
      <w:r w:rsidR="006251D0">
        <w:rPr>
          <w:i/>
          <w:iCs/>
          <w:sz w:val="28"/>
          <w:szCs w:val="28"/>
        </w:rPr>
        <w:t xml:space="preserve"> relational approach</w:t>
      </w:r>
      <w:r w:rsidR="00167B4D">
        <w:rPr>
          <w:i/>
          <w:iCs/>
          <w:sz w:val="28"/>
          <w:szCs w:val="28"/>
        </w:rPr>
        <w:t xml:space="preserve">, </w:t>
      </w:r>
      <w:r w:rsidR="00167B4D">
        <w:rPr>
          <w:sz w:val="28"/>
          <w:szCs w:val="28"/>
        </w:rPr>
        <w:t>24</w:t>
      </w:r>
      <w:r w:rsidR="00524E16">
        <w:rPr>
          <w:sz w:val="28"/>
          <w:szCs w:val="28"/>
        </w:rPr>
        <w:t>(5)</w:t>
      </w:r>
      <w:r w:rsidR="00BF5A9E">
        <w:rPr>
          <w:sz w:val="28"/>
          <w:szCs w:val="28"/>
        </w:rPr>
        <w:t>, pp 403-417.</w:t>
      </w:r>
    </w:p>
    <w:p w14:paraId="37EC5260" w14:textId="126F2782" w:rsidR="00BF5A9E" w:rsidRDefault="00BF5A9E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Available at: </w:t>
      </w:r>
      <w:r w:rsidR="0021645E" w:rsidRPr="0021645E">
        <w:rPr>
          <w:sz w:val="28"/>
          <w:szCs w:val="28"/>
        </w:rPr>
        <w:t>https://doi.org/10.36131/cnfioritieditore2024505</w:t>
      </w:r>
      <w:r w:rsidR="0021645E">
        <w:rPr>
          <w:sz w:val="28"/>
          <w:szCs w:val="28"/>
        </w:rPr>
        <w:t xml:space="preserve"> </w:t>
      </w:r>
    </w:p>
    <w:p w14:paraId="5F2996F0" w14:textId="77777777" w:rsidR="0021645E" w:rsidRPr="00167B4D" w:rsidRDefault="0021645E" w:rsidP="00325026">
      <w:pPr>
        <w:spacing w:line="360" w:lineRule="auto"/>
        <w:ind w:left="0" w:firstLine="0"/>
        <w:rPr>
          <w:sz w:val="28"/>
          <w:szCs w:val="28"/>
        </w:rPr>
      </w:pPr>
    </w:p>
    <w:p w14:paraId="7DDCB857" w14:textId="77777777" w:rsidR="00433E7D" w:rsidRDefault="00433E7D" w:rsidP="00325026">
      <w:pPr>
        <w:spacing w:line="360" w:lineRule="auto"/>
        <w:ind w:left="0" w:firstLine="0"/>
        <w:rPr>
          <w:sz w:val="28"/>
          <w:szCs w:val="28"/>
        </w:rPr>
      </w:pPr>
    </w:p>
    <w:p w14:paraId="5E3E3DFA" w14:textId="77777777" w:rsidR="00433E7D" w:rsidRDefault="00433E7D" w:rsidP="00325026">
      <w:pPr>
        <w:spacing w:line="360" w:lineRule="auto"/>
        <w:ind w:left="0" w:firstLine="0"/>
        <w:rPr>
          <w:sz w:val="28"/>
          <w:szCs w:val="28"/>
        </w:rPr>
      </w:pPr>
    </w:p>
    <w:p w14:paraId="06415236" w14:textId="1798DC0B" w:rsidR="00C914AB" w:rsidRDefault="00C914AB" w:rsidP="00325026">
      <w:pPr>
        <w:spacing w:line="360" w:lineRule="auto"/>
        <w:ind w:left="0" w:firstLine="0"/>
        <w:rPr>
          <w:i/>
          <w:iCs/>
          <w:sz w:val="28"/>
          <w:szCs w:val="28"/>
        </w:rPr>
      </w:pPr>
      <w:r>
        <w:rPr>
          <w:sz w:val="28"/>
          <w:szCs w:val="28"/>
        </w:rPr>
        <w:t>Scottish conflict</w:t>
      </w:r>
      <w:r w:rsidR="00B7250A">
        <w:rPr>
          <w:sz w:val="28"/>
          <w:szCs w:val="28"/>
        </w:rPr>
        <w:t xml:space="preserve"> resolution (2026) </w:t>
      </w:r>
      <w:r w:rsidR="0006021E">
        <w:rPr>
          <w:i/>
          <w:iCs/>
          <w:sz w:val="28"/>
          <w:szCs w:val="28"/>
        </w:rPr>
        <w:t>Learning education styles</w:t>
      </w:r>
    </w:p>
    <w:p w14:paraId="292BFF0B" w14:textId="14DC9190" w:rsidR="0006021E" w:rsidRPr="002A1370" w:rsidRDefault="002A1370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Available at: </w:t>
      </w:r>
      <w:r w:rsidR="00AB19EC" w:rsidRPr="00AB19EC">
        <w:rPr>
          <w:sz w:val="28"/>
          <w:szCs w:val="28"/>
        </w:rPr>
        <w:t>https://www.scottishconflictingresolution.org.uk/learning-zone-education-styles</w:t>
      </w:r>
      <w:r w:rsidR="00AB19EC">
        <w:rPr>
          <w:sz w:val="28"/>
          <w:szCs w:val="28"/>
        </w:rPr>
        <w:t xml:space="preserve"> (Accessed 24 February 2026)</w:t>
      </w:r>
    </w:p>
    <w:p w14:paraId="51028186" w14:textId="77777777" w:rsidR="0006021E" w:rsidRPr="0006021E" w:rsidRDefault="0006021E" w:rsidP="00325026">
      <w:pPr>
        <w:spacing w:line="360" w:lineRule="auto"/>
        <w:ind w:left="0" w:firstLine="0"/>
        <w:rPr>
          <w:sz w:val="28"/>
          <w:szCs w:val="28"/>
        </w:rPr>
      </w:pPr>
    </w:p>
    <w:p w14:paraId="02B26F0C" w14:textId="47C9C334" w:rsidR="00B50F59" w:rsidRDefault="000018F8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Sheringham, D. (2025) </w:t>
      </w:r>
      <w:r w:rsidR="003D27D1">
        <w:rPr>
          <w:i/>
          <w:iCs/>
          <w:sz w:val="28"/>
          <w:szCs w:val="28"/>
        </w:rPr>
        <w:t>Body language: movement in therapy</w:t>
      </w:r>
    </w:p>
    <w:p w14:paraId="41159277" w14:textId="5A590691" w:rsidR="006E46FF" w:rsidRDefault="006E46FF" w:rsidP="00325026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Available at: </w:t>
      </w:r>
      <w:r w:rsidR="00022439" w:rsidRPr="00022439">
        <w:rPr>
          <w:sz w:val="28"/>
          <w:szCs w:val="28"/>
        </w:rPr>
        <w:t>https://www.conselling-directory.org.uk/articles/body-langage-why-movement-belongs-in-the-therapy-room</w:t>
      </w:r>
      <w:r w:rsidR="00022439">
        <w:rPr>
          <w:sz w:val="28"/>
          <w:szCs w:val="28"/>
        </w:rPr>
        <w:t xml:space="preserve"> (Accessed 27 February 2026)</w:t>
      </w:r>
    </w:p>
    <w:p w14:paraId="53A3AF70" w14:textId="77777777" w:rsidR="00B8420F" w:rsidRPr="003D27D1" w:rsidRDefault="00B8420F" w:rsidP="00325026">
      <w:pPr>
        <w:spacing w:line="360" w:lineRule="auto"/>
        <w:ind w:left="0" w:firstLine="0"/>
        <w:rPr>
          <w:sz w:val="28"/>
          <w:szCs w:val="28"/>
        </w:rPr>
      </w:pPr>
    </w:p>
    <w:p w14:paraId="387BFE9E" w14:textId="54795235" w:rsidR="00121B62" w:rsidRPr="008D009B" w:rsidRDefault="00B42CE2" w:rsidP="008D009B">
      <w:pPr>
        <w:spacing w:line="360" w:lineRule="auto"/>
        <w:ind w:left="0" w:firstLine="0"/>
        <w:rPr>
          <w:sz w:val="28"/>
          <w:szCs w:val="28"/>
        </w:rPr>
      </w:pPr>
      <w:r w:rsidRPr="008D009B">
        <w:rPr>
          <w:sz w:val="28"/>
          <w:szCs w:val="28"/>
        </w:rPr>
        <w:t>Smith, R. (</w:t>
      </w:r>
      <w:r w:rsidR="00ED2BFC" w:rsidRPr="008D009B">
        <w:rPr>
          <w:sz w:val="28"/>
          <w:szCs w:val="28"/>
        </w:rPr>
        <w:t xml:space="preserve">2025) </w:t>
      </w:r>
      <w:r w:rsidR="00ED2BFC" w:rsidRPr="008D009B">
        <w:rPr>
          <w:i/>
          <w:iCs/>
          <w:sz w:val="28"/>
          <w:szCs w:val="28"/>
        </w:rPr>
        <w:t xml:space="preserve">What is a </w:t>
      </w:r>
      <w:r w:rsidR="008762FA" w:rsidRPr="008D009B">
        <w:rPr>
          <w:i/>
          <w:iCs/>
          <w:sz w:val="28"/>
          <w:szCs w:val="28"/>
        </w:rPr>
        <w:t>smile: the emotional labour of nursing</w:t>
      </w:r>
    </w:p>
    <w:p w14:paraId="3706FD2C" w14:textId="7958DC56" w:rsidR="006B5815" w:rsidRPr="008D009B" w:rsidRDefault="006B5815" w:rsidP="008D009B">
      <w:pPr>
        <w:spacing w:line="360" w:lineRule="auto"/>
        <w:ind w:left="0" w:firstLine="0"/>
        <w:rPr>
          <w:sz w:val="28"/>
          <w:szCs w:val="28"/>
        </w:rPr>
      </w:pPr>
      <w:r w:rsidRPr="008D009B">
        <w:rPr>
          <w:sz w:val="28"/>
          <w:szCs w:val="28"/>
        </w:rPr>
        <w:t xml:space="preserve">Available at: </w:t>
      </w:r>
      <w:r w:rsidR="004A3E5C" w:rsidRPr="008D009B">
        <w:rPr>
          <w:sz w:val="28"/>
          <w:szCs w:val="28"/>
        </w:rPr>
        <w:t xml:space="preserve">https://rcn.org.uk/news-and-events/blogs/what-is-a-smile-the-emotional-labour-of-nursing-170725 </w:t>
      </w:r>
      <w:r w:rsidR="002E1ECA" w:rsidRPr="008D009B">
        <w:rPr>
          <w:sz w:val="28"/>
          <w:szCs w:val="28"/>
        </w:rPr>
        <w:t>(Accessed 27 February 2026)</w:t>
      </w:r>
    </w:p>
    <w:p w14:paraId="3386BEAF" w14:textId="77777777" w:rsidR="004A3E5C" w:rsidRPr="008D009B" w:rsidRDefault="004A3E5C" w:rsidP="008D009B">
      <w:pPr>
        <w:spacing w:line="360" w:lineRule="auto"/>
        <w:ind w:left="0" w:firstLine="0"/>
        <w:rPr>
          <w:sz w:val="28"/>
          <w:szCs w:val="28"/>
        </w:rPr>
      </w:pPr>
    </w:p>
    <w:p w14:paraId="4D1AAF78" w14:textId="6AF62F47" w:rsidR="00504DE7" w:rsidRPr="008D009B" w:rsidRDefault="00504DE7" w:rsidP="008D009B">
      <w:pPr>
        <w:spacing w:line="360" w:lineRule="auto"/>
        <w:ind w:left="0" w:firstLine="0"/>
        <w:rPr>
          <w:i/>
          <w:iCs/>
          <w:sz w:val="28"/>
          <w:szCs w:val="28"/>
        </w:rPr>
      </w:pPr>
      <w:r w:rsidRPr="008D009B">
        <w:rPr>
          <w:sz w:val="28"/>
          <w:szCs w:val="28"/>
        </w:rPr>
        <w:t xml:space="preserve">Yilmaz, E. (2025) </w:t>
      </w:r>
      <w:r w:rsidR="00D55DAA" w:rsidRPr="008D009B">
        <w:rPr>
          <w:i/>
          <w:iCs/>
          <w:sz w:val="28"/>
          <w:szCs w:val="28"/>
        </w:rPr>
        <w:t>Interpersonal skills: definition, examples and activities</w:t>
      </w:r>
    </w:p>
    <w:p w14:paraId="3B61D54F" w14:textId="407951FA" w:rsidR="0014060B" w:rsidRDefault="00D55DAA" w:rsidP="008D009B">
      <w:pPr>
        <w:spacing w:line="360" w:lineRule="auto"/>
        <w:ind w:left="0" w:firstLine="0"/>
        <w:rPr>
          <w:sz w:val="28"/>
          <w:szCs w:val="28"/>
        </w:rPr>
      </w:pPr>
      <w:r w:rsidRPr="008D009B">
        <w:rPr>
          <w:sz w:val="28"/>
          <w:szCs w:val="28"/>
        </w:rPr>
        <w:t>Av</w:t>
      </w:r>
      <w:r w:rsidR="008D009B">
        <w:rPr>
          <w:sz w:val="28"/>
          <w:szCs w:val="28"/>
        </w:rPr>
        <w:t xml:space="preserve">ailable at: </w:t>
      </w:r>
      <w:r w:rsidR="008E4A9E" w:rsidRPr="00204C87">
        <w:rPr>
          <w:sz w:val="28"/>
          <w:szCs w:val="28"/>
        </w:rPr>
        <w:t>https://www.berkeleywellbeing.com/interpersonal-skills.html</w:t>
      </w:r>
    </w:p>
    <w:p w14:paraId="0C72DD7F" w14:textId="569D00DE" w:rsidR="008E4A9E" w:rsidRPr="008D009B" w:rsidRDefault="008E4A9E" w:rsidP="008D009B">
      <w:pPr>
        <w:spacing w:line="360" w:lineRule="auto"/>
        <w:ind w:left="0" w:firstLine="0"/>
        <w:rPr>
          <w:sz w:val="28"/>
          <w:szCs w:val="28"/>
        </w:rPr>
      </w:pPr>
      <w:r>
        <w:rPr>
          <w:sz w:val="28"/>
          <w:szCs w:val="28"/>
        </w:rPr>
        <w:t xml:space="preserve">(Accessed 27 </w:t>
      </w:r>
      <w:r w:rsidR="00204C87">
        <w:rPr>
          <w:sz w:val="28"/>
          <w:szCs w:val="28"/>
        </w:rPr>
        <w:t>February 2026)</w:t>
      </w:r>
    </w:p>
    <w:p w14:paraId="63D47B16" w14:textId="77777777" w:rsidR="0014060B" w:rsidRDefault="0014060B" w:rsidP="000E44AD">
      <w:pPr>
        <w:ind w:left="0" w:firstLine="0"/>
        <w:jc w:val="both"/>
      </w:pPr>
    </w:p>
    <w:p w14:paraId="5CBB4F13" w14:textId="77777777" w:rsidR="0014060B" w:rsidRDefault="0014060B" w:rsidP="000E44AD">
      <w:pPr>
        <w:ind w:left="0" w:firstLine="0"/>
        <w:jc w:val="both"/>
      </w:pPr>
    </w:p>
    <w:p w14:paraId="4E0057F2" w14:textId="77777777" w:rsidR="0014060B" w:rsidRDefault="0014060B" w:rsidP="000E44AD">
      <w:pPr>
        <w:ind w:left="0" w:firstLine="0"/>
        <w:jc w:val="both"/>
      </w:pPr>
    </w:p>
    <w:p w14:paraId="2D13BE31" w14:textId="77777777" w:rsidR="0014060B" w:rsidRDefault="0014060B" w:rsidP="000E44AD">
      <w:pPr>
        <w:ind w:left="0" w:firstLine="0"/>
        <w:jc w:val="both"/>
      </w:pPr>
    </w:p>
    <w:p w14:paraId="2A5F2210" w14:textId="77777777" w:rsidR="0014060B" w:rsidRDefault="0014060B" w:rsidP="000E44AD">
      <w:pPr>
        <w:ind w:left="0" w:firstLine="0"/>
        <w:jc w:val="both"/>
      </w:pPr>
    </w:p>
    <w:p w14:paraId="0EEA0EF8" w14:textId="77777777" w:rsidR="0014060B" w:rsidRDefault="0014060B" w:rsidP="000E44AD">
      <w:pPr>
        <w:ind w:left="0" w:firstLine="0"/>
        <w:jc w:val="both"/>
      </w:pPr>
    </w:p>
    <w:p w14:paraId="56B03F24" w14:textId="77777777" w:rsidR="0014060B" w:rsidRDefault="0014060B" w:rsidP="000E44AD">
      <w:pPr>
        <w:ind w:left="0" w:firstLine="0"/>
        <w:jc w:val="both"/>
      </w:pPr>
    </w:p>
    <w:p w14:paraId="58C8E4EF" w14:textId="77777777" w:rsidR="0014060B" w:rsidRDefault="0014060B" w:rsidP="000E44AD">
      <w:pPr>
        <w:ind w:left="0" w:firstLine="0"/>
        <w:jc w:val="both"/>
      </w:pPr>
    </w:p>
    <w:p w14:paraId="59EDB119" w14:textId="77777777" w:rsidR="0014060B" w:rsidRDefault="0014060B" w:rsidP="000E44AD">
      <w:pPr>
        <w:ind w:left="0" w:firstLine="0"/>
        <w:jc w:val="both"/>
      </w:pPr>
    </w:p>
    <w:p w14:paraId="0DD7D79E" w14:textId="77777777" w:rsidR="0014060B" w:rsidRDefault="0014060B" w:rsidP="000E44AD">
      <w:pPr>
        <w:ind w:left="0" w:firstLine="0"/>
        <w:jc w:val="both"/>
      </w:pPr>
    </w:p>
    <w:p w14:paraId="7D0666FF" w14:textId="77777777" w:rsidR="0014060B" w:rsidRDefault="0014060B" w:rsidP="000E44AD">
      <w:pPr>
        <w:ind w:left="0" w:firstLine="0"/>
        <w:jc w:val="both"/>
      </w:pPr>
    </w:p>
    <w:p w14:paraId="109EE635" w14:textId="77777777" w:rsidR="0014060B" w:rsidRDefault="0014060B" w:rsidP="000E44AD">
      <w:pPr>
        <w:ind w:left="0" w:firstLine="0"/>
        <w:jc w:val="both"/>
      </w:pPr>
    </w:p>
    <w:p w14:paraId="76C5164B" w14:textId="77777777" w:rsidR="0014060B" w:rsidRDefault="0014060B" w:rsidP="000E44AD">
      <w:pPr>
        <w:ind w:left="0" w:firstLine="0"/>
        <w:jc w:val="both"/>
      </w:pPr>
    </w:p>
    <w:p w14:paraId="38F930E3" w14:textId="77777777" w:rsidR="0014060B" w:rsidRDefault="0014060B" w:rsidP="000E44AD">
      <w:pPr>
        <w:ind w:left="0" w:firstLine="0"/>
        <w:jc w:val="both"/>
      </w:pPr>
    </w:p>
    <w:p w14:paraId="714CEFFC" w14:textId="77777777" w:rsidR="0014060B" w:rsidRDefault="0014060B" w:rsidP="000E44AD">
      <w:pPr>
        <w:ind w:left="0" w:firstLine="0"/>
        <w:jc w:val="both"/>
      </w:pPr>
    </w:p>
    <w:p w14:paraId="193BCBEE" w14:textId="77777777" w:rsidR="0014060B" w:rsidRDefault="0014060B" w:rsidP="000E44AD">
      <w:pPr>
        <w:ind w:left="0" w:firstLine="0"/>
        <w:jc w:val="both"/>
      </w:pPr>
    </w:p>
    <w:p w14:paraId="14A6C640" w14:textId="77777777" w:rsidR="0014060B" w:rsidRDefault="0014060B" w:rsidP="000E44AD">
      <w:pPr>
        <w:ind w:left="0" w:firstLine="0"/>
        <w:jc w:val="both"/>
      </w:pPr>
    </w:p>
    <w:p w14:paraId="517FB333" w14:textId="77777777" w:rsidR="0014060B" w:rsidRDefault="0014060B" w:rsidP="000E44AD">
      <w:pPr>
        <w:ind w:left="0" w:firstLine="0"/>
        <w:jc w:val="both"/>
      </w:pPr>
    </w:p>
    <w:p w14:paraId="4F29879F" w14:textId="77777777" w:rsidR="0014060B" w:rsidRDefault="0014060B" w:rsidP="000E44AD">
      <w:pPr>
        <w:ind w:left="0" w:firstLine="0"/>
        <w:jc w:val="both"/>
      </w:pPr>
    </w:p>
    <w:p w14:paraId="70B2F167" w14:textId="77777777" w:rsidR="0014060B" w:rsidRDefault="0014060B" w:rsidP="000E44AD">
      <w:pPr>
        <w:ind w:left="0" w:firstLine="0"/>
        <w:jc w:val="both"/>
      </w:pPr>
    </w:p>
    <w:p w14:paraId="110F3796" w14:textId="77777777" w:rsidR="0014060B" w:rsidRDefault="0014060B" w:rsidP="000E44AD">
      <w:pPr>
        <w:ind w:left="0" w:firstLine="0"/>
        <w:jc w:val="both"/>
      </w:pPr>
    </w:p>
    <w:p w14:paraId="5D19F6E3" w14:textId="77777777" w:rsidR="0014060B" w:rsidRDefault="0014060B" w:rsidP="000E44AD">
      <w:pPr>
        <w:ind w:left="0" w:firstLine="0"/>
        <w:jc w:val="both"/>
      </w:pPr>
    </w:p>
    <w:p w14:paraId="422C7ECE" w14:textId="77777777" w:rsidR="0014060B" w:rsidRDefault="0014060B" w:rsidP="000E44AD">
      <w:pPr>
        <w:ind w:left="0" w:firstLine="0"/>
        <w:jc w:val="both"/>
      </w:pPr>
    </w:p>
    <w:p w14:paraId="1757692A" w14:textId="77777777" w:rsidR="0014060B" w:rsidRDefault="0014060B" w:rsidP="000E44AD">
      <w:pPr>
        <w:ind w:left="0" w:firstLine="0"/>
        <w:jc w:val="both"/>
      </w:pPr>
    </w:p>
    <w:sectPr w:rsidR="0014060B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9E1BBF" w14:textId="77777777" w:rsidR="0031016A" w:rsidRDefault="0031016A" w:rsidP="003825FB">
      <w:pPr>
        <w:spacing w:after="0" w:line="240" w:lineRule="auto"/>
      </w:pPr>
      <w:r>
        <w:separator/>
      </w:r>
    </w:p>
  </w:endnote>
  <w:endnote w:type="continuationSeparator" w:id="0">
    <w:p w14:paraId="3B5971C8" w14:textId="77777777" w:rsidR="0031016A" w:rsidRDefault="0031016A" w:rsidP="003825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7F9D8B" w14:textId="77777777" w:rsidR="0031016A" w:rsidRDefault="0031016A" w:rsidP="003825FB">
      <w:pPr>
        <w:spacing w:after="0" w:line="240" w:lineRule="auto"/>
      </w:pPr>
      <w:r>
        <w:separator/>
      </w:r>
    </w:p>
  </w:footnote>
  <w:footnote w:type="continuationSeparator" w:id="0">
    <w:p w14:paraId="38F46821" w14:textId="77777777" w:rsidR="0031016A" w:rsidRDefault="0031016A" w:rsidP="003825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0160E3" w14:textId="79137BD0" w:rsidR="003825FB" w:rsidRDefault="003825FB">
    <w:pPr>
      <w:pStyle w:val="Header"/>
    </w:pPr>
    <w:r>
      <w:rPr>
        <w:noProof/>
      </w:rPr>
      <w:drawing>
        <wp:anchor distT="0" distB="0" distL="114300" distR="114300" simplePos="0" relativeHeight="251660288" behindDoc="1" locked="0" layoutInCell="1" allowOverlap="1" wp14:anchorId="773B8D40" wp14:editId="2765168C">
          <wp:simplePos x="0" y="0"/>
          <wp:positionH relativeFrom="column">
            <wp:posOffset>4616450</wp:posOffset>
          </wp:positionH>
          <wp:positionV relativeFrom="paragraph">
            <wp:posOffset>-379730</wp:posOffset>
          </wp:positionV>
          <wp:extent cx="1853565" cy="975360"/>
          <wp:effectExtent l="0" t="0" r="0" b="0"/>
          <wp:wrapNone/>
          <wp:docPr id="1597955243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53565" cy="97536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7068D18" wp14:editId="69955AA7">
          <wp:simplePos x="0" y="0"/>
          <wp:positionH relativeFrom="column">
            <wp:posOffset>-692150</wp:posOffset>
          </wp:positionH>
          <wp:positionV relativeFrom="paragraph">
            <wp:posOffset>-362585</wp:posOffset>
          </wp:positionV>
          <wp:extent cx="2510790" cy="885825"/>
          <wp:effectExtent l="0" t="0" r="3810" b="9525"/>
          <wp:wrapThrough wrapText="bothSides">
            <wp:wrapPolygon edited="0">
              <wp:start x="0" y="0"/>
              <wp:lineTo x="0" y="21368"/>
              <wp:lineTo x="21469" y="21368"/>
              <wp:lineTo x="21469" y="0"/>
              <wp:lineTo x="0" y="0"/>
            </wp:wrapPolygon>
          </wp:wrapThrough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0790" cy="8858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D349DE"/>
    <w:multiLevelType w:val="multilevel"/>
    <w:tmpl w:val="1042F76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5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93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35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5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60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07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75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640" w:hanging="1800"/>
      </w:pPr>
      <w:rPr>
        <w:rFonts w:hint="default"/>
      </w:rPr>
    </w:lvl>
  </w:abstractNum>
  <w:abstractNum w:abstractNumId="1" w15:restartNumberingAfterBreak="0">
    <w:nsid w:val="4B53038C"/>
    <w:multiLevelType w:val="multilevel"/>
    <w:tmpl w:val="1042F76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65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93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35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5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605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07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75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640" w:hanging="1800"/>
      </w:pPr>
      <w:rPr>
        <w:rFonts w:hint="default"/>
      </w:rPr>
    </w:lvl>
  </w:abstractNum>
  <w:abstractNum w:abstractNumId="2" w15:restartNumberingAfterBreak="0">
    <w:nsid w:val="62C164D3"/>
    <w:multiLevelType w:val="hybridMultilevel"/>
    <w:tmpl w:val="790A0E56"/>
    <w:lvl w:ilvl="0" w:tplc="AEE0649E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num w:numId="1" w16cid:durableId="1451700100">
    <w:abstractNumId w:val="0"/>
  </w:num>
  <w:num w:numId="2" w16cid:durableId="1438794464">
    <w:abstractNumId w:val="2"/>
  </w:num>
  <w:num w:numId="3" w16cid:durableId="8445171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5FB"/>
    <w:rsid w:val="000002D3"/>
    <w:rsid w:val="00000F8A"/>
    <w:rsid w:val="000018F8"/>
    <w:rsid w:val="00004F55"/>
    <w:rsid w:val="00007824"/>
    <w:rsid w:val="00012384"/>
    <w:rsid w:val="00012A0E"/>
    <w:rsid w:val="000138BC"/>
    <w:rsid w:val="00021B9A"/>
    <w:rsid w:val="00022439"/>
    <w:rsid w:val="00022694"/>
    <w:rsid w:val="00025002"/>
    <w:rsid w:val="000314F2"/>
    <w:rsid w:val="0003285E"/>
    <w:rsid w:val="000332C5"/>
    <w:rsid w:val="00040FBF"/>
    <w:rsid w:val="00042779"/>
    <w:rsid w:val="00042951"/>
    <w:rsid w:val="0006021E"/>
    <w:rsid w:val="00064E90"/>
    <w:rsid w:val="00065027"/>
    <w:rsid w:val="00067DB2"/>
    <w:rsid w:val="00071DA2"/>
    <w:rsid w:val="00072E03"/>
    <w:rsid w:val="0007615D"/>
    <w:rsid w:val="0008467C"/>
    <w:rsid w:val="000851C4"/>
    <w:rsid w:val="00095A6C"/>
    <w:rsid w:val="000A2E89"/>
    <w:rsid w:val="000A4BB8"/>
    <w:rsid w:val="000A5670"/>
    <w:rsid w:val="000A5E32"/>
    <w:rsid w:val="000B0937"/>
    <w:rsid w:val="000B1F48"/>
    <w:rsid w:val="000B6B47"/>
    <w:rsid w:val="000C1AA2"/>
    <w:rsid w:val="000D2F79"/>
    <w:rsid w:val="000D3202"/>
    <w:rsid w:val="000D33AD"/>
    <w:rsid w:val="000E0D79"/>
    <w:rsid w:val="000E44AD"/>
    <w:rsid w:val="000E6072"/>
    <w:rsid w:val="000F0545"/>
    <w:rsid w:val="000F1D91"/>
    <w:rsid w:val="000F71D8"/>
    <w:rsid w:val="000F7F9F"/>
    <w:rsid w:val="00102485"/>
    <w:rsid w:val="001118EB"/>
    <w:rsid w:val="001121F9"/>
    <w:rsid w:val="0011285C"/>
    <w:rsid w:val="00114A02"/>
    <w:rsid w:val="00117534"/>
    <w:rsid w:val="00120371"/>
    <w:rsid w:val="001213B4"/>
    <w:rsid w:val="00121507"/>
    <w:rsid w:val="00121B62"/>
    <w:rsid w:val="0012572E"/>
    <w:rsid w:val="0014060B"/>
    <w:rsid w:val="001410D7"/>
    <w:rsid w:val="001436BE"/>
    <w:rsid w:val="001465D0"/>
    <w:rsid w:val="00146A0C"/>
    <w:rsid w:val="00146DBB"/>
    <w:rsid w:val="00154737"/>
    <w:rsid w:val="0015571E"/>
    <w:rsid w:val="0016020D"/>
    <w:rsid w:val="00167B4D"/>
    <w:rsid w:val="001751EB"/>
    <w:rsid w:val="00175484"/>
    <w:rsid w:val="00175C6A"/>
    <w:rsid w:val="00175D4D"/>
    <w:rsid w:val="00176515"/>
    <w:rsid w:val="001968EE"/>
    <w:rsid w:val="001A27BD"/>
    <w:rsid w:val="001A311C"/>
    <w:rsid w:val="001A45A6"/>
    <w:rsid w:val="001A79D0"/>
    <w:rsid w:val="001B1414"/>
    <w:rsid w:val="001B3BE4"/>
    <w:rsid w:val="001B4C51"/>
    <w:rsid w:val="001C1D2D"/>
    <w:rsid w:val="001C3955"/>
    <w:rsid w:val="001C666F"/>
    <w:rsid w:val="001C6CBD"/>
    <w:rsid w:val="001D31FB"/>
    <w:rsid w:val="001D38EF"/>
    <w:rsid w:val="001D472C"/>
    <w:rsid w:val="001E65ED"/>
    <w:rsid w:val="001F0CEC"/>
    <w:rsid w:val="001F449B"/>
    <w:rsid w:val="001F601F"/>
    <w:rsid w:val="001F6874"/>
    <w:rsid w:val="001F6F26"/>
    <w:rsid w:val="00201A20"/>
    <w:rsid w:val="00202776"/>
    <w:rsid w:val="00204C87"/>
    <w:rsid w:val="0021645E"/>
    <w:rsid w:val="00220226"/>
    <w:rsid w:val="0022212E"/>
    <w:rsid w:val="0022423B"/>
    <w:rsid w:val="00225F0B"/>
    <w:rsid w:val="00233A28"/>
    <w:rsid w:val="002424C2"/>
    <w:rsid w:val="00243662"/>
    <w:rsid w:val="002535A4"/>
    <w:rsid w:val="00256137"/>
    <w:rsid w:val="0025713D"/>
    <w:rsid w:val="00257669"/>
    <w:rsid w:val="00257BA6"/>
    <w:rsid w:val="00262E93"/>
    <w:rsid w:val="002806AD"/>
    <w:rsid w:val="00284DDF"/>
    <w:rsid w:val="002876F2"/>
    <w:rsid w:val="0029172E"/>
    <w:rsid w:val="00295693"/>
    <w:rsid w:val="002A1370"/>
    <w:rsid w:val="002A26EF"/>
    <w:rsid w:val="002A5B1C"/>
    <w:rsid w:val="002A7F85"/>
    <w:rsid w:val="002B3237"/>
    <w:rsid w:val="002B6BD9"/>
    <w:rsid w:val="002B75D4"/>
    <w:rsid w:val="002C5027"/>
    <w:rsid w:val="002C69C1"/>
    <w:rsid w:val="002D51F9"/>
    <w:rsid w:val="002D6AAC"/>
    <w:rsid w:val="002E1ECA"/>
    <w:rsid w:val="002F06C8"/>
    <w:rsid w:val="002F1915"/>
    <w:rsid w:val="002F41D2"/>
    <w:rsid w:val="0031016A"/>
    <w:rsid w:val="0031160F"/>
    <w:rsid w:val="00313E69"/>
    <w:rsid w:val="003177C9"/>
    <w:rsid w:val="00320351"/>
    <w:rsid w:val="00321364"/>
    <w:rsid w:val="0032260F"/>
    <w:rsid w:val="003239A6"/>
    <w:rsid w:val="00325026"/>
    <w:rsid w:val="00327D24"/>
    <w:rsid w:val="00332B0B"/>
    <w:rsid w:val="00334722"/>
    <w:rsid w:val="00336D4D"/>
    <w:rsid w:val="0033752E"/>
    <w:rsid w:val="00343028"/>
    <w:rsid w:val="00345317"/>
    <w:rsid w:val="00345F31"/>
    <w:rsid w:val="00346F37"/>
    <w:rsid w:val="003477DC"/>
    <w:rsid w:val="00350940"/>
    <w:rsid w:val="00351D88"/>
    <w:rsid w:val="00357394"/>
    <w:rsid w:val="00363295"/>
    <w:rsid w:val="00370150"/>
    <w:rsid w:val="00371AAD"/>
    <w:rsid w:val="0037294D"/>
    <w:rsid w:val="003825FB"/>
    <w:rsid w:val="003874D7"/>
    <w:rsid w:val="00394680"/>
    <w:rsid w:val="0039586F"/>
    <w:rsid w:val="003A1BAA"/>
    <w:rsid w:val="003A3DA6"/>
    <w:rsid w:val="003A5452"/>
    <w:rsid w:val="003B0419"/>
    <w:rsid w:val="003B3796"/>
    <w:rsid w:val="003C0B70"/>
    <w:rsid w:val="003C3897"/>
    <w:rsid w:val="003D0BFE"/>
    <w:rsid w:val="003D27D1"/>
    <w:rsid w:val="003D4284"/>
    <w:rsid w:val="003D45F5"/>
    <w:rsid w:val="003E16AD"/>
    <w:rsid w:val="003E28A5"/>
    <w:rsid w:val="003E34B4"/>
    <w:rsid w:val="003E3E19"/>
    <w:rsid w:val="003E43BA"/>
    <w:rsid w:val="003E4DE4"/>
    <w:rsid w:val="003E50C8"/>
    <w:rsid w:val="003F58CD"/>
    <w:rsid w:val="003F6A8C"/>
    <w:rsid w:val="004001B5"/>
    <w:rsid w:val="0040491D"/>
    <w:rsid w:val="00406464"/>
    <w:rsid w:val="00407B9D"/>
    <w:rsid w:val="00412345"/>
    <w:rsid w:val="004126BB"/>
    <w:rsid w:val="004170E3"/>
    <w:rsid w:val="00423817"/>
    <w:rsid w:val="00426BB9"/>
    <w:rsid w:val="00431772"/>
    <w:rsid w:val="00431F2E"/>
    <w:rsid w:val="00433E7D"/>
    <w:rsid w:val="004360A5"/>
    <w:rsid w:val="00442208"/>
    <w:rsid w:val="00442B4B"/>
    <w:rsid w:val="00442E95"/>
    <w:rsid w:val="00444030"/>
    <w:rsid w:val="00444DBD"/>
    <w:rsid w:val="00447195"/>
    <w:rsid w:val="00447A08"/>
    <w:rsid w:val="004524CB"/>
    <w:rsid w:val="004535C5"/>
    <w:rsid w:val="004576EA"/>
    <w:rsid w:val="004814C1"/>
    <w:rsid w:val="00484607"/>
    <w:rsid w:val="004865FB"/>
    <w:rsid w:val="004920DE"/>
    <w:rsid w:val="004A287E"/>
    <w:rsid w:val="004A3E5C"/>
    <w:rsid w:val="004A7E5F"/>
    <w:rsid w:val="004B6200"/>
    <w:rsid w:val="004C3B5D"/>
    <w:rsid w:val="004D0BBA"/>
    <w:rsid w:val="004D32A8"/>
    <w:rsid w:val="004E0F53"/>
    <w:rsid w:val="004E55E4"/>
    <w:rsid w:val="004F3826"/>
    <w:rsid w:val="004F6ECB"/>
    <w:rsid w:val="0050081F"/>
    <w:rsid w:val="00504DE7"/>
    <w:rsid w:val="00506CA1"/>
    <w:rsid w:val="00510761"/>
    <w:rsid w:val="00510A83"/>
    <w:rsid w:val="00510C98"/>
    <w:rsid w:val="005162F4"/>
    <w:rsid w:val="0052221D"/>
    <w:rsid w:val="00524E16"/>
    <w:rsid w:val="0052670C"/>
    <w:rsid w:val="00535A84"/>
    <w:rsid w:val="00545D14"/>
    <w:rsid w:val="00551814"/>
    <w:rsid w:val="00552AD7"/>
    <w:rsid w:val="005731B2"/>
    <w:rsid w:val="0057406F"/>
    <w:rsid w:val="005761C6"/>
    <w:rsid w:val="005810D5"/>
    <w:rsid w:val="0058486F"/>
    <w:rsid w:val="005964D2"/>
    <w:rsid w:val="005B3A69"/>
    <w:rsid w:val="005B3C97"/>
    <w:rsid w:val="005B549A"/>
    <w:rsid w:val="005B6AFF"/>
    <w:rsid w:val="005C0E61"/>
    <w:rsid w:val="005C4B73"/>
    <w:rsid w:val="005D3C48"/>
    <w:rsid w:val="005E3824"/>
    <w:rsid w:val="005E5035"/>
    <w:rsid w:val="005E569B"/>
    <w:rsid w:val="005E5E41"/>
    <w:rsid w:val="005F00E4"/>
    <w:rsid w:val="006041B1"/>
    <w:rsid w:val="00611D5F"/>
    <w:rsid w:val="0061501C"/>
    <w:rsid w:val="006152D9"/>
    <w:rsid w:val="00617E60"/>
    <w:rsid w:val="00622858"/>
    <w:rsid w:val="00622D47"/>
    <w:rsid w:val="00623C2A"/>
    <w:rsid w:val="006251D0"/>
    <w:rsid w:val="00627D2E"/>
    <w:rsid w:val="00632B87"/>
    <w:rsid w:val="00637281"/>
    <w:rsid w:val="00637382"/>
    <w:rsid w:val="006415C8"/>
    <w:rsid w:val="00646896"/>
    <w:rsid w:val="006513B3"/>
    <w:rsid w:val="006524CD"/>
    <w:rsid w:val="00655024"/>
    <w:rsid w:val="0066132B"/>
    <w:rsid w:val="00662407"/>
    <w:rsid w:val="00676F9F"/>
    <w:rsid w:val="00683B2B"/>
    <w:rsid w:val="006878C6"/>
    <w:rsid w:val="00692EE9"/>
    <w:rsid w:val="0069766E"/>
    <w:rsid w:val="006A0598"/>
    <w:rsid w:val="006A474B"/>
    <w:rsid w:val="006A4BBD"/>
    <w:rsid w:val="006A7DD4"/>
    <w:rsid w:val="006B5815"/>
    <w:rsid w:val="006B5EB3"/>
    <w:rsid w:val="006B5F85"/>
    <w:rsid w:val="006C19D0"/>
    <w:rsid w:val="006D20F5"/>
    <w:rsid w:val="006D4623"/>
    <w:rsid w:val="006D5249"/>
    <w:rsid w:val="006D70C6"/>
    <w:rsid w:val="006D7339"/>
    <w:rsid w:val="006E04E5"/>
    <w:rsid w:val="006E151E"/>
    <w:rsid w:val="006E2142"/>
    <w:rsid w:val="006E46FF"/>
    <w:rsid w:val="006E5AE7"/>
    <w:rsid w:val="006E6286"/>
    <w:rsid w:val="006E65AD"/>
    <w:rsid w:val="006F2BD8"/>
    <w:rsid w:val="006F4546"/>
    <w:rsid w:val="00700CD8"/>
    <w:rsid w:val="00711A61"/>
    <w:rsid w:val="0071517C"/>
    <w:rsid w:val="00715574"/>
    <w:rsid w:val="00716986"/>
    <w:rsid w:val="00726716"/>
    <w:rsid w:val="007300FB"/>
    <w:rsid w:val="00731C54"/>
    <w:rsid w:val="00733020"/>
    <w:rsid w:val="0073313B"/>
    <w:rsid w:val="00736D45"/>
    <w:rsid w:val="007440A0"/>
    <w:rsid w:val="007442C3"/>
    <w:rsid w:val="007516DE"/>
    <w:rsid w:val="007570C6"/>
    <w:rsid w:val="00762AE9"/>
    <w:rsid w:val="007675AF"/>
    <w:rsid w:val="007730D7"/>
    <w:rsid w:val="00774258"/>
    <w:rsid w:val="00774836"/>
    <w:rsid w:val="00777A69"/>
    <w:rsid w:val="00781108"/>
    <w:rsid w:val="00781A70"/>
    <w:rsid w:val="007835AC"/>
    <w:rsid w:val="00783933"/>
    <w:rsid w:val="00784662"/>
    <w:rsid w:val="00784A93"/>
    <w:rsid w:val="007868F7"/>
    <w:rsid w:val="0078703E"/>
    <w:rsid w:val="00787B86"/>
    <w:rsid w:val="007927E0"/>
    <w:rsid w:val="007A24C6"/>
    <w:rsid w:val="007A5B20"/>
    <w:rsid w:val="007B3338"/>
    <w:rsid w:val="007B3D6E"/>
    <w:rsid w:val="007C6580"/>
    <w:rsid w:val="007D101A"/>
    <w:rsid w:val="007D4D4A"/>
    <w:rsid w:val="007E1331"/>
    <w:rsid w:val="007E582A"/>
    <w:rsid w:val="007E5982"/>
    <w:rsid w:val="007F475E"/>
    <w:rsid w:val="008013C3"/>
    <w:rsid w:val="0080167D"/>
    <w:rsid w:val="00804013"/>
    <w:rsid w:val="008133FC"/>
    <w:rsid w:val="0081592A"/>
    <w:rsid w:val="00821CAF"/>
    <w:rsid w:val="00827A29"/>
    <w:rsid w:val="008304B2"/>
    <w:rsid w:val="00834D91"/>
    <w:rsid w:val="00841956"/>
    <w:rsid w:val="00847300"/>
    <w:rsid w:val="0085330A"/>
    <w:rsid w:val="00867194"/>
    <w:rsid w:val="008762FA"/>
    <w:rsid w:val="0088096C"/>
    <w:rsid w:val="008815A0"/>
    <w:rsid w:val="00887E28"/>
    <w:rsid w:val="00893A91"/>
    <w:rsid w:val="008A044C"/>
    <w:rsid w:val="008A5270"/>
    <w:rsid w:val="008A7DB9"/>
    <w:rsid w:val="008B03EC"/>
    <w:rsid w:val="008B31A2"/>
    <w:rsid w:val="008B31F8"/>
    <w:rsid w:val="008B58FA"/>
    <w:rsid w:val="008B5FF8"/>
    <w:rsid w:val="008C5100"/>
    <w:rsid w:val="008C58B6"/>
    <w:rsid w:val="008D009B"/>
    <w:rsid w:val="008D3160"/>
    <w:rsid w:val="008E1670"/>
    <w:rsid w:val="008E3951"/>
    <w:rsid w:val="008E4A9E"/>
    <w:rsid w:val="008E4B70"/>
    <w:rsid w:val="008F058D"/>
    <w:rsid w:val="008F0ACA"/>
    <w:rsid w:val="008F204B"/>
    <w:rsid w:val="008F5328"/>
    <w:rsid w:val="009202AD"/>
    <w:rsid w:val="00922502"/>
    <w:rsid w:val="0092276D"/>
    <w:rsid w:val="00922B54"/>
    <w:rsid w:val="00925552"/>
    <w:rsid w:val="00926D37"/>
    <w:rsid w:val="009329DD"/>
    <w:rsid w:val="00936E4A"/>
    <w:rsid w:val="00937475"/>
    <w:rsid w:val="009454AF"/>
    <w:rsid w:val="00946002"/>
    <w:rsid w:val="00952581"/>
    <w:rsid w:val="009528C5"/>
    <w:rsid w:val="00953821"/>
    <w:rsid w:val="00956505"/>
    <w:rsid w:val="009568D3"/>
    <w:rsid w:val="0096202A"/>
    <w:rsid w:val="00966C99"/>
    <w:rsid w:val="009677AC"/>
    <w:rsid w:val="00974D45"/>
    <w:rsid w:val="00977B16"/>
    <w:rsid w:val="009807C2"/>
    <w:rsid w:val="009811F3"/>
    <w:rsid w:val="00987EAF"/>
    <w:rsid w:val="00992EC6"/>
    <w:rsid w:val="009970FE"/>
    <w:rsid w:val="009A0DB8"/>
    <w:rsid w:val="009A198B"/>
    <w:rsid w:val="009A38FD"/>
    <w:rsid w:val="009A7948"/>
    <w:rsid w:val="009B4591"/>
    <w:rsid w:val="009C0F4E"/>
    <w:rsid w:val="009C2033"/>
    <w:rsid w:val="009C604B"/>
    <w:rsid w:val="009D2B30"/>
    <w:rsid w:val="009D55DB"/>
    <w:rsid w:val="009E0098"/>
    <w:rsid w:val="009E0C57"/>
    <w:rsid w:val="009F24D6"/>
    <w:rsid w:val="009F4C74"/>
    <w:rsid w:val="00A01A5C"/>
    <w:rsid w:val="00A07138"/>
    <w:rsid w:val="00A10EA0"/>
    <w:rsid w:val="00A11F32"/>
    <w:rsid w:val="00A266B0"/>
    <w:rsid w:val="00A26AC3"/>
    <w:rsid w:val="00A37DAE"/>
    <w:rsid w:val="00A40140"/>
    <w:rsid w:val="00A4034B"/>
    <w:rsid w:val="00A4174B"/>
    <w:rsid w:val="00A509E4"/>
    <w:rsid w:val="00A532D0"/>
    <w:rsid w:val="00A63290"/>
    <w:rsid w:val="00A66626"/>
    <w:rsid w:val="00A73C6B"/>
    <w:rsid w:val="00A7545C"/>
    <w:rsid w:val="00A75A3B"/>
    <w:rsid w:val="00A815B6"/>
    <w:rsid w:val="00A82006"/>
    <w:rsid w:val="00A8472C"/>
    <w:rsid w:val="00A8556E"/>
    <w:rsid w:val="00A94887"/>
    <w:rsid w:val="00A9560E"/>
    <w:rsid w:val="00A9706F"/>
    <w:rsid w:val="00AA484C"/>
    <w:rsid w:val="00AA49C9"/>
    <w:rsid w:val="00AB056D"/>
    <w:rsid w:val="00AB1507"/>
    <w:rsid w:val="00AB19EC"/>
    <w:rsid w:val="00AB4836"/>
    <w:rsid w:val="00AC09ED"/>
    <w:rsid w:val="00AC268E"/>
    <w:rsid w:val="00AC3674"/>
    <w:rsid w:val="00AC404C"/>
    <w:rsid w:val="00AC501E"/>
    <w:rsid w:val="00AC5911"/>
    <w:rsid w:val="00AD0026"/>
    <w:rsid w:val="00AD1AB9"/>
    <w:rsid w:val="00AD62E6"/>
    <w:rsid w:val="00AE17E3"/>
    <w:rsid w:val="00AE3766"/>
    <w:rsid w:val="00AE40AF"/>
    <w:rsid w:val="00AE58E6"/>
    <w:rsid w:val="00AF15C7"/>
    <w:rsid w:val="00AF324A"/>
    <w:rsid w:val="00B06DCA"/>
    <w:rsid w:val="00B31EC5"/>
    <w:rsid w:val="00B42CE2"/>
    <w:rsid w:val="00B440BF"/>
    <w:rsid w:val="00B50F59"/>
    <w:rsid w:val="00B517EE"/>
    <w:rsid w:val="00B53197"/>
    <w:rsid w:val="00B56F59"/>
    <w:rsid w:val="00B617D2"/>
    <w:rsid w:val="00B65EBC"/>
    <w:rsid w:val="00B66226"/>
    <w:rsid w:val="00B66B76"/>
    <w:rsid w:val="00B70AB8"/>
    <w:rsid w:val="00B7250A"/>
    <w:rsid w:val="00B7313F"/>
    <w:rsid w:val="00B75BD5"/>
    <w:rsid w:val="00B8420F"/>
    <w:rsid w:val="00B87309"/>
    <w:rsid w:val="00B87F86"/>
    <w:rsid w:val="00B92C06"/>
    <w:rsid w:val="00BA088C"/>
    <w:rsid w:val="00BA40C5"/>
    <w:rsid w:val="00BB678A"/>
    <w:rsid w:val="00BB7221"/>
    <w:rsid w:val="00BC2994"/>
    <w:rsid w:val="00BC3EFE"/>
    <w:rsid w:val="00BD057F"/>
    <w:rsid w:val="00BD2DB0"/>
    <w:rsid w:val="00BD3D76"/>
    <w:rsid w:val="00BD522C"/>
    <w:rsid w:val="00BD551E"/>
    <w:rsid w:val="00BF3BD0"/>
    <w:rsid w:val="00BF50E7"/>
    <w:rsid w:val="00BF5581"/>
    <w:rsid w:val="00BF5A9E"/>
    <w:rsid w:val="00BF71BE"/>
    <w:rsid w:val="00C00872"/>
    <w:rsid w:val="00C06206"/>
    <w:rsid w:val="00C1138A"/>
    <w:rsid w:val="00C13C76"/>
    <w:rsid w:val="00C158B8"/>
    <w:rsid w:val="00C21529"/>
    <w:rsid w:val="00C2382F"/>
    <w:rsid w:val="00C24EFD"/>
    <w:rsid w:val="00C30BB8"/>
    <w:rsid w:val="00C42D05"/>
    <w:rsid w:val="00C56180"/>
    <w:rsid w:val="00C565CA"/>
    <w:rsid w:val="00C5767E"/>
    <w:rsid w:val="00C64655"/>
    <w:rsid w:val="00C64862"/>
    <w:rsid w:val="00C747D9"/>
    <w:rsid w:val="00C764CF"/>
    <w:rsid w:val="00C9050D"/>
    <w:rsid w:val="00C908A7"/>
    <w:rsid w:val="00C914AB"/>
    <w:rsid w:val="00C976FE"/>
    <w:rsid w:val="00C97711"/>
    <w:rsid w:val="00C97F72"/>
    <w:rsid w:val="00CA04F6"/>
    <w:rsid w:val="00CA56DD"/>
    <w:rsid w:val="00CA6A39"/>
    <w:rsid w:val="00CB2348"/>
    <w:rsid w:val="00CB31C7"/>
    <w:rsid w:val="00CB3BD4"/>
    <w:rsid w:val="00CB7732"/>
    <w:rsid w:val="00CC129C"/>
    <w:rsid w:val="00CC6214"/>
    <w:rsid w:val="00CD092F"/>
    <w:rsid w:val="00CD3396"/>
    <w:rsid w:val="00CD39BA"/>
    <w:rsid w:val="00CD508B"/>
    <w:rsid w:val="00CD55A6"/>
    <w:rsid w:val="00CD5A73"/>
    <w:rsid w:val="00CD5DC6"/>
    <w:rsid w:val="00CE0498"/>
    <w:rsid w:val="00CE5580"/>
    <w:rsid w:val="00CE6516"/>
    <w:rsid w:val="00CF508A"/>
    <w:rsid w:val="00CF591C"/>
    <w:rsid w:val="00CF7F88"/>
    <w:rsid w:val="00D0106C"/>
    <w:rsid w:val="00D02995"/>
    <w:rsid w:val="00D0489C"/>
    <w:rsid w:val="00D061B4"/>
    <w:rsid w:val="00D066B7"/>
    <w:rsid w:val="00D13EB3"/>
    <w:rsid w:val="00D17B48"/>
    <w:rsid w:val="00D21009"/>
    <w:rsid w:val="00D23EC1"/>
    <w:rsid w:val="00D26D68"/>
    <w:rsid w:val="00D27696"/>
    <w:rsid w:val="00D36FE2"/>
    <w:rsid w:val="00D400BC"/>
    <w:rsid w:val="00D4551D"/>
    <w:rsid w:val="00D46A56"/>
    <w:rsid w:val="00D50DA0"/>
    <w:rsid w:val="00D55DAA"/>
    <w:rsid w:val="00D5793A"/>
    <w:rsid w:val="00D61FB9"/>
    <w:rsid w:val="00D63194"/>
    <w:rsid w:val="00D665C8"/>
    <w:rsid w:val="00D778E9"/>
    <w:rsid w:val="00D77F55"/>
    <w:rsid w:val="00D85EEB"/>
    <w:rsid w:val="00D90B2D"/>
    <w:rsid w:val="00D916E4"/>
    <w:rsid w:val="00DA0371"/>
    <w:rsid w:val="00DA39EB"/>
    <w:rsid w:val="00DB3F03"/>
    <w:rsid w:val="00DB42E3"/>
    <w:rsid w:val="00DB51EC"/>
    <w:rsid w:val="00DB6D98"/>
    <w:rsid w:val="00DC07AF"/>
    <w:rsid w:val="00DC121D"/>
    <w:rsid w:val="00DC27E7"/>
    <w:rsid w:val="00DC2CB1"/>
    <w:rsid w:val="00DC2E1D"/>
    <w:rsid w:val="00DC7144"/>
    <w:rsid w:val="00DD43BC"/>
    <w:rsid w:val="00DD5E97"/>
    <w:rsid w:val="00DE0B11"/>
    <w:rsid w:val="00DE4B77"/>
    <w:rsid w:val="00DE5B10"/>
    <w:rsid w:val="00DE5E48"/>
    <w:rsid w:val="00DE680A"/>
    <w:rsid w:val="00DF21F3"/>
    <w:rsid w:val="00DF423A"/>
    <w:rsid w:val="00DF50DF"/>
    <w:rsid w:val="00DF5DBF"/>
    <w:rsid w:val="00E00426"/>
    <w:rsid w:val="00E0166D"/>
    <w:rsid w:val="00E01A1F"/>
    <w:rsid w:val="00E01F3B"/>
    <w:rsid w:val="00E05A7E"/>
    <w:rsid w:val="00E05B94"/>
    <w:rsid w:val="00E11AED"/>
    <w:rsid w:val="00E13E50"/>
    <w:rsid w:val="00E14175"/>
    <w:rsid w:val="00E14B42"/>
    <w:rsid w:val="00E2077A"/>
    <w:rsid w:val="00E2135D"/>
    <w:rsid w:val="00E24C8E"/>
    <w:rsid w:val="00E25E9A"/>
    <w:rsid w:val="00E31CD9"/>
    <w:rsid w:val="00E34041"/>
    <w:rsid w:val="00E61D8F"/>
    <w:rsid w:val="00E62D2B"/>
    <w:rsid w:val="00E719DB"/>
    <w:rsid w:val="00E71B94"/>
    <w:rsid w:val="00E7695B"/>
    <w:rsid w:val="00E769D9"/>
    <w:rsid w:val="00E805AA"/>
    <w:rsid w:val="00E812C6"/>
    <w:rsid w:val="00E853AF"/>
    <w:rsid w:val="00E93B8C"/>
    <w:rsid w:val="00E96E75"/>
    <w:rsid w:val="00EA03A6"/>
    <w:rsid w:val="00EA54FC"/>
    <w:rsid w:val="00EA6AA8"/>
    <w:rsid w:val="00EB09F8"/>
    <w:rsid w:val="00EC1802"/>
    <w:rsid w:val="00ED1BAB"/>
    <w:rsid w:val="00ED2BFC"/>
    <w:rsid w:val="00ED2EC0"/>
    <w:rsid w:val="00ED5E91"/>
    <w:rsid w:val="00ED7D09"/>
    <w:rsid w:val="00EE2322"/>
    <w:rsid w:val="00EE3085"/>
    <w:rsid w:val="00EE4F95"/>
    <w:rsid w:val="00EE5C01"/>
    <w:rsid w:val="00EE690E"/>
    <w:rsid w:val="00EF5FA1"/>
    <w:rsid w:val="00F00627"/>
    <w:rsid w:val="00F0152A"/>
    <w:rsid w:val="00F01B1C"/>
    <w:rsid w:val="00F046E8"/>
    <w:rsid w:val="00F1099B"/>
    <w:rsid w:val="00F17552"/>
    <w:rsid w:val="00F17E10"/>
    <w:rsid w:val="00F22DBE"/>
    <w:rsid w:val="00F24FDF"/>
    <w:rsid w:val="00F26389"/>
    <w:rsid w:val="00F26AA9"/>
    <w:rsid w:val="00F45F4B"/>
    <w:rsid w:val="00F50BF8"/>
    <w:rsid w:val="00F51D27"/>
    <w:rsid w:val="00F554A2"/>
    <w:rsid w:val="00F76FB8"/>
    <w:rsid w:val="00F80322"/>
    <w:rsid w:val="00F95080"/>
    <w:rsid w:val="00FA342A"/>
    <w:rsid w:val="00FA5C4C"/>
    <w:rsid w:val="00FA5C67"/>
    <w:rsid w:val="00FB1B47"/>
    <w:rsid w:val="00FB6445"/>
    <w:rsid w:val="00FB7CCB"/>
    <w:rsid w:val="00FC0406"/>
    <w:rsid w:val="00FD151C"/>
    <w:rsid w:val="00FD5A70"/>
    <w:rsid w:val="00FD7A5A"/>
    <w:rsid w:val="00FE0F69"/>
    <w:rsid w:val="00FE2765"/>
    <w:rsid w:val="00FE61F8"/>
    <w:rsid w:val="00FE6A10"/>
    <w:rsid w:val="00FE73CF"/>
    <w:rsid w:val="00FE7B74"/>
    <w:rsid w:val="00FF176A"/>
    <w:rsid w:val="00FF1ACF"/>
    <w:rsid w:val="00FF2D1F"/>
    <w:rsid w:val="00FF7C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DA7B3C"/>
  <w15:chartTrackingRefBased/>
  <w15:docId w15:val="{3CFBEE0F-01DD-4710-99F5-24F58D0942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25FB"/>
    <w:pPr>
      <w:spacing w:after="77" w:line="247" w:lineRule="auto"/>
      <w:ind w:left="55" w:hanging="10"/>
    </w:pPr>
    <w:rPr>
      <w:rFonts w:ascii="Times New Roman" w:eastAsia="Times New Roman" w:hAnsi="Times New Roman" w:cs="Times New Roman"/>
      <w:color w:val="000000"/>
      <w:sz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25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25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25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25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25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25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25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25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25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25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25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25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25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25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25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25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25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25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25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25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25FB"/>
    <w:pPr>
      <w:numPr>
        <w:ilvl w:val="1"/>
      </w:numPr>
      <w:ind w:left="55" w:hanging="1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25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25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25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25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25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25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25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25FB"/>
    <w:rPr>
      <w:b/>
      <w:bCs/>
      <w:smallCaps/>
      <w:color w:val="0F4761" w:themeColor="accent1" w:themeShade="BF"/>
      <w:spacing w:val="5"/>
    </w:rPr>
  </w:style>
  <w:style w:type="table" w:customStyle="1" w:styleId="TableGrid">
    <w:name w:val="TableGrid"/>
    <w:rsid w:val="003825FB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table" w:styleId="TableGrid0">
    <w:name w:val="Table Grid"/>
    <w:basedOn w:val="TableNormal"/>
    <w:uiPriority w:val="39"/>
    <w:rsid w:val="003825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2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25FB"/>
    <w:rPr>
      <w:rFonts w:ascii="Times New Roman" w:eastAsia="Times New Roman" w:hAnsi="Times New Roman" w:cs="Times New Roman"/>
      <w:color w:val="000000"/>
      <w:sz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3825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25FB"/>
    <w:rPr>
      <w:rFonts w:ascii="Times New Roman" w:eastAsia="Times New Roman" w:hAnsi="Times New Roman" w:cs="Times New Roman"/>
      <w:color w:val="000000"/>
      <w:sz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453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531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F508A"/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665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0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00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84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2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1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0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2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52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88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4.png"/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736</TotalTime>
  <Pages>23</Pages>
  <Words>3905</Words>
  <Characters>22262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sadie painter</cp:lastModifiedBy>
  <cp:revision>644</cp:revision>
  <cp:lastPrinted>2026-03-02T09:56:00Z</cp:lastPrinted>
  <dcterms:created xsi:type="dcterms:W3CDTF">2026-03-02T09:57:00Z</dcterms:created>
  <dcterms:modified xsi:type="dcterms:W3CDTF">2026-03-03T17:41:00Z</dcterms:modified>
</cp:coreProperties>
</file>