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058E" w:rsidRDefault="0091058E" w:rsidP="0091058E">
      <w:pPr>
        <w:jc w:val="center"/>
        <w:rPr>
          <w:rFonts w:ascii="Arial" w:hAnsi="Arial" w:cs="Arial"/>
          <w:b/>
          <w:bCs/>
          <w:i/>
          <w:iCs/>
          <w:color w:val="222222"/>
          <w:sz w:val="40"/>
          <w:szCs w:val="40"/>
          <w:shd w:val="clear" w:color="auto" w:fill="FFFFFF"/>
        </w:rPr>
      </w:pPr>
    </w:p>
    <w:p w:rsidR="0091058E" w:rsidRDefault="0091058E" w:rsidP="0091058E">
      <w:pPr>
        <w:jc w:val="center"/>
        <w:rPr>
          <w:rFonts w:ascii="Arial" w:hAnsi="Arial" w:cs="Arial"/>
          <w:b/>
          <w:bCs/>
          <w:i/>
          <w:iCs/>
          <w:color w:val="222222"/>
          <w:sz w:val="40"/>
          <w:szCs w:val="40"/>
          <w:shd w:val="clear" w:color="auto" w:fill="FFFFFF"/>
        </w:rPr>
      </w:pPr>
    </w:p>
    <w:p w:rsidR="0091058E" w:rsidRDefault="0091058E" w:rsidP="0091058E">
      <w:pPr>
        <w:jc w:val="center"/>
        <w:rPr>
          <w:rFonts w:ascii="Arial" w:hAnsi="Arial" w:cs="Arial"/>
          <w:b/>
          <w:bCs/>
          <w:i/>
          <w:iCs/>
          <w:color w:val="222222"/>
          <w:sz w:val="40"/>
          <w:szCs w:val="40"/>
          <w:shd w:val="clear" w:color="auto" w:fill="FFFFFF"/>
        </w:rPr>
      </w:pPr>
    </w:p>
    <w:p w:rsidR="00AB1409" w:rsidRDefault="00AB1409" w:rsidP="0091058E">
      <w:pPr>
        <w:jc w:val="center"/>
        <w:rPr>
          <w:rFonts w:ascii="Arial" w:hAnsi="Arial" w:cs="Arial"/>
          <w:b/>
          <w:bCs/>
          <w:i/>
          <w:iCs/>
          <w:color w:val="222222"/>
          <w:sz w:val="40"/>
          <w:szCs w:val="40"/>
          <w:shd w:val="clear" w:color="auto" w:fill="FFFFFF"/>
        </w:rPr>
      </w:pPr>
    </w:p>
    <w:p w:rsidR="00AB1409" w:rsidRDefault="00AB1409" w:rsidP="0091058E">
      <w:pPr>
        <w:jc w:val="center"/>
        <w:rPr>
          <w:rFonts w:ascii="Arial" w:hAnsi="Arial" w:cs="Arial"/>
          <w:b/>
          <w:bCs/>
          <w:i/>
          <w:iCs/>
          <w:color w:val="222222"/>
          <w:sz w:val="40"/>
          <w:szCs w:val="40"/>
          <w:shd w:val="clear" w:color="auto" w:fill="FFFFFF"/>
        </w:rPr>
      </w:pPr>
    </w:p>
    <w:p w:rsidR="0002107B" w:rsidRDefault="0091058E" w:rsidP="0091058E">
      <w:pPr>
        <w:jc w:val="center"/>
        <w:rPr>
          <w:rFonts w:ascii="Arial" w:hAnsi="Arial" w:cs="Arial"/>
          <w:b/>
          <w:bCs/>
          <w:i/>
          <w:iCs/>
          <w:color w:val="222222"/>
          <w:sz w:val="40"/>
          <w:szCs w:val="40"/>
          <w:shd w:val="clear" w:color="auto" w:fill="FFFFFF"/>
        </w:rPr>
      </w:pPr>
      <w:r w:rsidRPr="0091058E">
        <w:rPr>
          <w:rFonts w:ascii="Arial" w:hAnsi="Arial" w:cs="Arial"/>
          <w:b/>
          <w:bCs/>
          <w:i/>
          <w:iCs/>
          <w:color w:val="222222"/>
          <w:sz w:val="40"/>
          <w:szCs w:val="40"/>
          <w:shd w:val="clear" w:color="auto" w:fill="FFFFFF"/>
        </w:rPr>
        <w:t>A COMPARISON OF THE MARKETING METHOD OF TWO MULTINATIONAL HOTEL BRANDS</w:t>
      </w:r>
    </w:p>
    <w:p w:rsidR="0091058E" w:rsidRDefault="0091058E" w:rsidP="0091058E">
      <w:pPr>
        <w:jc w:val="center"/>
        <w:rPr>
          <w:rFonts w:ascii="Arial" w:hAnsi="Arial" w:cs="Arial"/>
          <w:b/>
          <w:bCs/>
          <w:i/>
          <w:iCs/>
          <w:color w:val="222222"/>
          <w:sz w:val="40"/>
          <w:szCs w:val="40"/>
          <w:shd w:val="clear" w:color="auto" w:fill="FFFFFF"/>
        </w:rPr>
      </w:pPr>
    </w:p>
    <w:p w:rsidR="0091058E" w:rsidRDefault="0091058E" w:rsidP="0091058E">
      <w:pPr>
        <w:jc w:val="center"/>
        <w:rPr>
          <w:rFonts w:ascii="Arial" w:hAnsi="Arial" w:cs="Arial"/>
          <w:b/>
          <w:bCs/>
          <w:i/>
          <w:iCs/>
          <w:color w:val="222222"/>
          <w:sz w:val="40"/>
          <w:szCs w:val="40"/>
          <w:shd w:val="clear" w:color="auto" w:fill="FFFFFF"/>
        </w:rPr>
      </w:pPr>
    </w:p>
    <w:p w:rsidR="0091058E" w:rsidRDefault="0091058E" w:rsidP="0091058E">
      <w:pPr>
        <w:jc w:val="center"/>
        <w:rPr>
          <w:rFonts w:ascii="Arial" w:hAnsi="Arial" w:cs="Arial"/>
          <w:b/>
          <w:bCs/>
          <w:i/>
          <w:iCs/>
          <w:color w:val="222222"/>
          <w:sz w:val="40"/>
          <w:szCs w:val="40"/>
          <w:shd w:val="clear" w:color="auto" w:fill="FFFFFF"/>
        </w:rPr>
      </w:pPr>
    </w:p>
    <w:p w:rsidR="0091058E" w:rsidRDefault="0091058E" w:rsidP="0091058E">
      <w:pPr>
        <w:rPr>
          <w:rFonts w:ascii="Arial" w:hAnsi="Arial" w:cs="Arial"/>
          <w:b/>
          <w:bCs/>
          <w:i/>
          <w:iCs/>
          <w:color w:val="222222"/>
          <w:sz w:val="20"/>
          <w:szCs w:val="20"/>
          <w:shd w:val="clear" w:color="auto" w:fill="FFFFFF"/>
        </w:rPr>
      </w:pPr>
    </w:p>
    <w:p w:rsidR="0091058E" w:rsidRDefault="0091058E" w:rsidP="0091058E">
      <w:pPr>
        <w:rPr>
          <w:rFonts w:ascii="Arial" w:hAnsi="Arial" w:cs="Arial"/>
          <w:b/>
          <w:bCs/>
          <w:i/>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Pr="0091058E" w:rsidRDefault="0091058E" w:rsidP="0091058E">
      <w:pPr>
        <w:rPr>
          <w:rFonts w:ascii="Arial" w:hAnsi="Arial" w:cs="Arial"/>
          <w:bCs/>
          <w:iCs/>
          <w:color w:val="222222"/>
          <w:sz w:val="20"/>
          <w:szCs w:val="20"/>
          <w:shd w:val="clear" w:color="auto" w:fill="FFFFFF"/>
        </w:rPr>
      </w:pPr>
      <w:r w:rsidRPr="0091058E">
        <w:rPr>
          <w:rFonts w:ascii="Arial" w:hAnsi="Arial" w:cs="Arial"/>
          <w:bCs/>
          <w:iCs/>
          <w:color w:val="222222"/>
          <w:sz w:val="20"/>
          <w:szCs w:val="20"/>
          <w:shd w:val="clear" w:color="auto" w:fill="FFFFFF"/>
        </w:rPr>
        <w:t xml:space="preserve">Adina </w:t>
      </w:r>
      <w:proofErr w:type="spellStart"/>
      <w:r w:rsidRPr="0091058E">
        <w:rPr>
          <w:rFonts w:ascii="Arial" w:hAnsi="Arial" w:cs="Arial"/>
          <w:bCs/>
          <w:iCs/>
          <w:color w:val="222222"/>
          <w:sz w:val="20"/>
          <w:szCs w:val="20"/>
          <w:shd w:val="clear" w:color="auto" w:fill="FFFFFF"/>
        </w:rPr>
        <w:t>Cirmaciu</w:t>
      </w:r>
      <w:proofErr w:type="spellEnd"/>
    </w:p>
    <w:p w:rsidR="0091058E" w:rsidRPr="0091058E" w:rsidRDefault="0091058E" w:rsidP="0091058E">
      <w:pPr>
        <w:rPr>
          <w:rFonts w:ascii="Arial" w:hAnsi="Arial" w:cs="Arial"/>
          <w:bCs/>
          <w:iCs/>
          <w:color w:val="222222"/>
          <w:sz w:val="20"/>
          <w:szCs w:val="20"/>
          <w:shd w:val="clear" w:color="auto" w:fill="FFFFFF"/>
        </w:rPr>
      </w:pPr>
      <w:r w:rsidRPr="0091058E">
        <w:rPr>
          <w:rFonts w:ascii="Arial" w:hAnsi="Arial" w:cs="Arial"/>
          <w:bCs/>
          <w:iCs/>
          <w:color w:val="222222"/>
          <w:sz w:val="20"/>
          <w:szCs w:val="20"/>
          <w:shd w:val="clear" w:color="auto" w:fill="FFFFFF"/>
        </w:rPr>
        <w:t>2233579</w:t>
      </w:r>
    </w:p>
    <w:p w:rsidR="0091058E" w:rsidRPr="0091058E" w:rsidRDefault="0091058E" w:rsidP="0091058E">
      <w:pPr>
        <w:rPr>
          <w:rFonts w:ascii="Arial" w:hAnsi="Arial" w:cs="Arial"/>
          <w:bCs/>
          <w:iCs/>
          <w:color w:val="222222"/>
          <w:sz w:val="20"/>
          <w:szCs w:val="20"/>
          <w:shd w:val="clear" w:color="auto" w:fill="FFFFFF"/>
        </w:rPr>
      </w:pPr>
      <w:r w:rsidRPr="0091058E">
        <w:rPr>
          <w:rFonts w:ascii="Arial" w:hAnsi="Arial" w:cs="Arial"/>
          <w:bCs/>
          <w:iCs/>
          <w:color w:val="222222"/>
          <w:sz w:val="20"/>
          <w:szCs w:val="20"/>
          <w:shd w:val="clear" w:color="auto" w:fill="FFFFFF"/>
        </w:rPr>
        <w:t>Marketing Essential BMIH4005</w:t>
      </w:r>
    </w:p>
    <w:p w:rsidR="0091058E" w:rsidRDefault="0091058E" w:rsidP="0091058E">
      <w:pPr>
        <w:rPr>
          <w:rFonts w:ascii="Arial" w:hAnsi="Arial" w:cs="Arial"/>
          <w:bCs/>
          <w:iCs/>
          <w:color w:val="222222"/>
          <w:sz w:val="20"/>
          <w:szCs w:val="20"/>
          <w:shd w:val="clear" w:color="auto" w:fill="FFFFFF"/>
        </w:rPr>
      </w:pPr>
      <w:r w:rsidRPr="0091058E">
        <w:rPr>
          <w:rFonts w:ascii="Arial" w:hAnsi="Arial" w:cs="Arial"/>
          <w:bCs/>
          <w:iCs/>
          <w:color w:val="222222"/>
          <w:sz w:val="20"/>
          <w:szCs w:val="20"/>
          <w:shd w:val="clear" w:color="auto" w:fill="FFFFFF"/>
        </w:rPr>
        <w:t>Lecturer: Ruth Taylor Davies</w:t>
      </w:r>
    </w:p>
    <w:p w:rsidR="00E10874" w:rsidRDefault="00E10874" w:rsidP="0091058E">
      <w:pPr>
        <w:rPr>
          <w:rFonts w:ascii="Arial" w:hAnsi="Arial" w:cs="Arial"/>
          <w:bCs/>
          <w:iCs/>
          <w:color w:val="222222"/>
          <w:sz w:val="20"/>
          <w:szCs w:val="20"/>
          <w:shd w:val="clear" w:color="auto" w:fill="FFFFFF"/>
        </w:rPr>
      </w:pPr>
      <w:r>
        <w:rPr>
          <w:rFonts w:ascii="Arial" w:hAnsi="Arial" w:cs="Arial"/>
          <w:bCs/>
          <w:iCs/>
          <w:color w:val="222222"/>
          <w:sz w:val="20"/>
          <w:szCs w:val="20"/>
          <w:shd w:val="clear" w:color="auto" w:fill="FFFFFF"/>
        </w:rPr>
        <w:t>Words : 1480</w:t>
      </w: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rPr>
          <w:rFonts w:ascii="Arial" w:hAnsi="Arial" w:cs="Arial"/>
          <w:bCs/>
          <w:iCs/>
          <w:color w:val="222222"/>
          <w:sz w:val="20"/>
          <w:szCs w:val="20"/>
          <w:shd w:val="clear" w:color="auto" w:fill="FFFFFF"/>
        </w:rPr>
      </w:pPr>
    </w:p>
    <w:p w:rsidR="0091058E" w:rsidRDefault="0091058E" w:rsidP="0091058E">
      <w:pPr>
        <w:jc w:val="center"/>
        <w:rPr>
          <w:rFonts w:ascii="Arial" w:hAnsi="Arial" w:cs="Arial"/>
          <w:b/>
          <w:bCs/>
          <w:iCs/>
          <w:color w:val="222222"/>
          <w:sz w:val="20"/>
          <w:szCs w:val="20"/>
          <w:shd w:val="clear" w:color="auto" w:fill="FFFFFF"/>
        </w:rPr>
      </w:pPr>
      <w:r w:rsidRPr="0091058E">
        <w:rPr>
          <w:rFonts w:ascii="Arial" w:hAnsi="Arial" w:cs="Arial"/>
          <w:b/>
          <w:bCs/>
          <w:iCs/>
          <w:color w:val="222222"/>
          <w:sz w:val="20"/>
          <w:szCs w:val="20"/>
          <w:shd w:val="clear" w:color="auto" w:fill="FFFFFF"/>
        </w:rPr>
        <w:t>Introduction</w:t>
      </w:r>
    </w:p>
    <w:p w:rsidR="00563DBF" w:rsidRDefault="00563DBF" w:rsidP="0091058E">
      <w:pPr>
        <w:jc w:val="center"/>
        <w:rPr>
          <w:rFonts w:ascii="Arial" w:hAnsi="Arial" w:cs="Arial"/>
          <w:b/>
          <w:bCs/>
          <w:iCs/>
          <w:color w:val="222222"/>
          <w:sz w:val="20"/>
          <w:szCs w:val="20"/>
          <w:shd w:val="clear" w:color="auto" w:fill="FFFFFF"/>
        </w:rPr>
      </w:pPr>
    </w:p>
    <w:p w:rsidR="0036720B" w:rsidRDefault="00563DBF" w:rsidP="00563DBF">
      <w:pPr>
        <w:rPr>
          <w:shd w:val="clear" w:color="auto" w:fill="FFFFFF"/>
          <w:lang w:val="en-GB"/>
        </w:rPr>
      </w:pPr>
      <w:r w:rsidRPr="00563DBF">
        <w:rPr>
          <w:shd w:val="clear" w:color="auto" w:fill="FFFFFF"/>
          <w:lang w:val="en-GB"/>
        </w:rPr>
        <w:t>“What is marketing? Simply put marketing is managing profitable customer relationships. The aim of marketing is to create value for customers and capture value from customers in return” (</w:t>
      </w:r>
      <w:proofErr w:type="spellStart"/>
      <w:r w:rsidRPr="00563DBF">
        <w:rPr>
          <w:shd w:val="clear" w:color="auto" w:fill="FFFFFF"/>
          <w:lang w:val="en-GB"/>
        </w:rPr>
        <w:t>Kotler</w:t>
      </w:r>
      <w:proofErr w:type="spellEnd"/>
      <w:r w:rsidRPr="00563DBF">
        <w:rPr>
          <w:shd w:val="clear" w:color="auto" w:fill="FFFFFF"/>
          <w:lang w:val="en-GB"/>
        </w:rPr>
        <w:t xml:space="preserve"> 2013)</w:t>
      </w:r>
      <w:r w:rsidR="007628A9">
        <w:rPr>
          <w:shd w:val="clear" w:color="auto" w:fill="FFFFFF"/>
          <w:lang w:val="en-GB"/>
        </w:rPr>
        <w:t>.</w:t>
      </w:r>
    </w:p>
    <w:p w:rsidR="0036720B" w:rsidRDefault="00563DBF" w:rsidP="00563DBF">
      <w:pPr>
        <w:rPr>
          <w:shd w:val="clear" w:color="auto" w:fill="FFFFFF"/>
          <w:lang w:val="en-GB"/>
        </w:rPr>
      </w:pPr>
      <w:r w:rsidRPr="00563DBF">
        <w:rPr>
          <w:shd w:val="clear" w:color="auto" w:fill="FFFFFF"/>
          <w:lang w:val="en-GB"/>
        </w:rPr>
        <w:t>“During the last decade, the international marketing field has developed enormously, and the marketing function has now taken the central position in most companies….The Globalisation of the marketplace is now a reality” (</w:t>
      </w:r>
      <w:proofErr w:type="spellStart"/>
      <w:r w:rsidRPr="00563DBF">
        <w:rPr>
          <w:shd w:val="clear" w:color="auto" w:fill="FFFFFF"/>
          <w:lang w:val="en-GB"/>
        </w:rPr>
        <w:t>Ghauri</w:t>
      </w:r>
      <w:proofErr w:type="spellEnd"/>
      <w:r w:rsidRPr="00563DBF">
        <w:rPr>
          <w:shd w:val="clear" w:color="auto" w:fill="FFFFFF"/>
          <w:lang w:val="en-GB"/>
        </w:rPr>
        <w:t xml:space="preserve"> 2014)</w:t>
      </w:r>
      <w:r w:rsidR="007628A9">
        <w:rPr>
          <w:shd w:val="clear" w:color="auto" w:fill="FFFFFF"/>
          <w:lang w:val="en-GB"/>
        </w:rPr>
        <w:t>.</w:t>
      </w:r>
    </w:p>
    <w:p w:rsidR="00563DBF" w:rsidRDefault="00563DBF" w:rsidP="00563DBF">
      <w:pPr>
        <w:rPr>
          <w:shd w:val="clear" w:color="auto" w:fill="FFFFFF"/>
          <w:lang w:val="en-GB"/>
        </w:rPr>
      </w:pPr>
      <w:r w:rsidRPr="00563DBF">
        <w:rPr>
          <w:shd w:val="clear" w:color="auto" w:fill="FFFFFF"/>
          <w:lang w:val="en-GB"/>
        </w:rPr>
        <w:t>“Whether we recognise it or not, we are all involved, willingly or unwillingly, passively or actively, in marketing. We encounter marketing practices every day when we are exposed to advertising and product displays, evaluate brands, make buying decisions, shop and consume” (Bowie et al 2017)</w:t>
      </w:r>
      <w:r w:rsidR="0036720B">
        <w:rPr>
          <w:shd w:val="clear" w:color="auto" w:fill="FFFFFF"/>
          <w:lang w:val="en-GB"/>
        </w:rPr>
        <w:t>.</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Businesses, such as hotel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 xml:space="preserve">chains,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have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shifted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to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digital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marketing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strategies as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result</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of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technological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developments,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using</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social</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media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sites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like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proofErr w:type="spellStart"/>
      <w:r w:rsidRPr="0036720B">
        <w:rPr>
          <w:rFonts w:ascii="ff1" w:eastAsia="Times New Roman" w:hAnsi="ff1" w:cs="Times New Roman"/>
          <w:color w:val="000000"/>
          <w:sz w:val="56"/>
          <w:szCs w:val="56"/>
        </w:rPr>
        <w:t>Facebook</w:t>
      </w:r>
      <w:proofErr w:type="spellEnd"/>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Google,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some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others, to advertise their products through the use of videos, which in turn entice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customers to stay at the hotels during their business trips or vacations</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Businesses, such as hotel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 xml:space="preserve">chains,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have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shifted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to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digital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marketing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strategies as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result</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of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technological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developments,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using</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social</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media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sites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like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proofErr w:type="spellStart"/>
      <w:r w:rsidRPr="0036720B">
        <w:rPr>
          <w:rFonts w:ascii="ff1" w:eastAsia="Times New Roman" w:hAnsi="ff1" w:cs="Times New Roman"/>
          <w:color w:val="000000"/>
          <w:sz w:val="56"/>
          <w:szCs w:val="56"/>
        </w:rPr>
        <w:t>Facebook</w:t>
      </w:r>
      <w:proofErr w:type="spellEnd"/>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Google,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some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others, to advertise their products through the use of videos, which in turn entice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customers to stay at the hotels during their business trips or vacations</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Businesses, such as hotel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 xml:space="preserve">chains,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have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shifted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to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digital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marketing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strategies as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result</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of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technological</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developments,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using</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social</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media</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sites</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like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proofErr w:type="spellStart"/>
      <w:r w:rsidRPr="0036720B">
        <w:rPr>
          <w:rFonts w:ascii="ff1" w:eastAsia="Times New Roman" w:hAnsi="ff1" w:cs="Times New Roman"/>
          <w:color w:val="000000"/>
          <w:sz w:val="56"/>
          <w:szCs w:val="56"/>
        </w:rPr>
        <w:t>Facebook</w:t>
      </w:r>
      <w:proofErr w:type="spellEnd"/>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Google,</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and</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 xml:space="preserve"> </w:t>
      </w:r>
      <w:r w:rsidRPr="0036720B">
        <w:rPr>
          <w:rFonts w:ascii="ff1" w:eastAsia="Times New Roman" w:hAnsi="ff1" w:cs="Times New Roman"/>
          <w:color w:val="000000"/>
          <w:sz w:val="56"/>
        </w:rPr>
        <w:t xml:space="preserve"> </w:t>
      </w:r>
      <w:r w:rsidRPr="0036720B">
        <w:rPr>
          <w:rFonts w:ascii="ff1" w:eastAsia="Times New Roman" w:hAnsi="ff1" w:cs="Times New Roman"/>
          <w:color w:val="000000"/>
          <w:sz w:val="56"/>
          <w:szCs w:val="56"/>
        </w:rPr>
        <w:t>some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others, to advertise their products through the use of videos, which in turn entice</w:t>
      </w:r>
    </w:p>
    <w:p w:rsidR="0036720B" w:rsidRPr="0036720B" w:rsidRDefault="0036720B" w:rsidP="0036720B">
      <w:pPr>
        <w:shd w:val="clear" w:color="auto" w:fill="FFFFFF"/>
        <w:spacing w:after="0" w:line="0" w:lineRule="auto"/>
        <w:rPr>
          <w:rFonts w:ascii="ff1" w:eastAsia="Times New Roman" w:hAnsi="ff1" w:cs="Times New Roman"/>
          <w:color w:val="000000"/>
          <w:sz w:val="56"/>
          <w:szCs w:val="56"/>
        </w:rPr>
      </w:pPr>
      <w:r w:rsidRPr="0036720B">
        <w:rPr>
          <w:rFonts w:ascii="ff1" w:eastAsia="Times New Roman" w:hAnsi="ff1" w:cs="Times New Roman"/>
          <w:color w:val="000000"/>
          <w:sz w:val="56"/>
          <w:szCs w:val="56"/>
        </w:rPr>
        <w:t>customers to stay at the hotels during their business trips or vacations</w:t>
      </w:r>
    </w:p>
    <w:p w:rsidR="0036720B" w:rsidRDefault="0036720B" w:rsidP="00563DBF">
      <w:pPr>
        <w:rPr>
          <w:shd w:val="clear" w:color="auto" w:fill="FFFFFF"/>
          <w:lang w:val="en-GB"/>
        </w:rPr>
      </w:pPr>
      <w:r>
        <w:rPr>
          <w:shd w:val="clear" w:color="auto" w:fill="FFFFFF"/>
          <w:lang w:val="en-GB"/>
        </w:rPr>
        <w:t xml:space="preserve">Businesses, such as hotel chains, have shifted to digital marketing strategies as a result of technological developments, using social media sites like </w:t>
      </w:r>
      <w:proofErr w:type="spellStart"/>
      <w:r>
        <w:rPr>
          <w:shd w:val="clear" w:color="auto" w:fill="FFFFFF"/>
          <w:lang w:val="en-GB"/>
        </w:rPr>
        <w:t>Facebook</w:t>
      </w:r>
      <w:proofErr w:type="spellEnd"/>
      <w:r>
        <w:rPr>
          <w:shd w:val="clear" w:color="auto" w:fill="FFFFFF"/>
          <w:lang w:val="en-GB"/>
        </w:rPr>
        <w:t xml:space="preserve"> and Google, and some other to advertise their product  through the use of video, which in turn entice customers to stay at the hotels during their business trips or vacation. Both the Six Senses and </w:t>
      </w:r>
      <w:proofErr w:type="spellStart"/>
      <w:r>
        <w:rPr>
          <w:shd w:val="clear" w:color="auto" w:fill="FFFFFF"/>
          <w:lang w:val="en-GB"/>
        </w:rPr>
        <w:t>Moxy</w:t>
      </w:r>
      <w:proofErr w:type="spellEnd"/>
      <w:r>
        <w:rPr>
          <w:shd w:val="clear" w:color="auto" w:fill="FFFFFF"/>
          <w:lang w:val="en-GB"/>
        </w:rPr>
        <w:t xml:space="preserve"> Hotel will be briefly discuss in the essay.</w:t>
      </w:r>
    </w:p>
    <w:p w:rsidR="004329A5" w:rsidRDefault="0036720B" w:rsidP="00563DBF">
      <w:r>
        <w:rPr>
          <w:shd w:val="clear" w:color="auto" w:fill="FFFFFF"/>
          <w:lang w:val="en-GB"/>
        </w:rPr>
        <w:t xml:space="preserve">Six Senses </w:t>
      </w:r>
      <w:r w:rsidR="00D766F3">
        <w:rPr>
          <w:shd w:val="clear" w:color="auto" w:fill="FFFFFF"/>
          <w:lang w:val="en-GB"/>
        </w:rPr>
        <w:t xml:space="preserve">story began in 1995, but they have </w:t>
      </w:r>
      <w:r w:rsidR="00D766F3" w:rsidRPr="00D766F3">
        <w:rPr>
          <w:shd w:val="clear" w:color="auto" w:fill="FFFFFF"/>
          <w:lang w:val="en-GB"/>
        </w:rPr>
        <w:t>based each chapter on the same ambition</w:t>
      </w:r>
      <w:r w:rsidR="00D766F3" w:rsidRPr="00D766F3">
        <w:t>: to journey beyond destinations into new experiences and cultures, so you feel the purpose behind your travels. Whether you’re a guest at one of</w:t>
      </w:r>
      <w:r>
        <w:rPr>
          <w:shd w:val="clear" w:color="auto" w:fill="FFFFFF"/>
          <w:lang w:val="en-GB"/>
        </w:rPr>
        <w:t xml:space="preserve"> </w:t>
      </w:r>
      <w:r w:rsidR="00D766F3">
        <w:rPr>
          <w:shd w:val="clear" w:color="auto" w:fill="FFFFFF"/>
          <w:lang w:val="en-GB"/>
        </w:rPr>
        <w:t xml:space="preserve">their </w:t>
      </w:r>
      <w:r w:rsidR="00D766F3" w:rsidRPr="00D766F3">
        <w:t>hotels or resorts, a residence owner or spending time at one of their spas, you’ll see that being environmentally friendly and socially responsible is not just a vague promise. These elements are the magic that brings them all to life, while promoting personal well-being, and the health of our planet.</w:t>
      </w:r>
      <w:r w:rsidR="00D766F3" w:rsidRPr="00D766F3">
        <w:rPr>
          <w:rFonts w:ascii="Arial" w:hAnsi="Arial" w:cs="Arial"/>
          <w:color w:val="2A2A2A"/>
          <w:sz w:val="16"/>
          <w:szCs w:val="16"/>
          <w:shd w:val="clear" w:color="auto" w:fill="FFFFFF"/>
        </w:rPr>
        <w:t xml:space="preserve"> </w:t>
      </w:r>
      <w:r w:rsidR="007628A9">
        <w:t>MOXY HOTELS is Marriott International’s newest ground-up brand focused on the rapidly growing economy tier and three-star hospitality segment in Europe. MOXY’s focus is on the millennial traveler, who understands that style can be delivered at attractive prices.</w:t>
      </w:r>
      <w:r w:rsidR="007628A9" w:rsidRPr="007628A9">
        <w:t xml:space="preserve"> </w:t>
      </w:r>
      <w:r w:rsidR="007628A9">
        <w:t>MOXY opened its first hotel in 2014 in Milan, Italy. The brand plans to expand to 150 properties in 10 years across Europe.</w:t>
      </w:r>
    </w:p>
    <w:p w:rsidR="00B26A06" w:rsidRPr="00B26A06" w:rsidRDefault="00B26A06" w:rsidP="00B26A06">
      <w:pPr>
        <w:shd w:val="clear" w:color="auto" w:fill="FFFFFF"/>
        <w:spacing w:before="320" w:after="320" w:line="240" w:lineRule="auto"/>
        <w:outlineLvl w:val="1"/>
        <w:rPr>
          <w:rFonts w:eastAsia="Times New Roman" w:cs="Times New Roman"/>
          <w:b/>
          <w:bCs/>
        </w:rPr>
      </w:pPr>
      <w:r w:rsidRPr="00B26A06">
        <w:rPr>
          <w:rFonts w:eastAsia="Times New Roman" w:cs="Times New Roman"/>
          <w:b/>
          <w:bCs/>
        </w:rPr>
        <w:t>Competitive Strategy</w:t>
      </w:r>
      <w:r>
        <w:rPr>
          <w:rFonts w:eastAsia="Times New Roman" w:cs="Times New Roman"/>
          <w:b/>
          <w:bCs/>
        </w:rPr>
        <w:t xml:space="preserve"> - Six Senses</w:t>
      </w:r>
    </w:p>
    <w:p w:rsidR="00B26A06" w:rsidRDefault="00B26A06" w:rsidP="00B26A06">
      <w:pPr>
        <w:shd w:val="clear" w:color="auto" w:fill="FFFFFF"/>
        <w:spacing w:before="320" w:after="320" w:line="240" w:lineRule="auto"/>
        <w:rPr>
          <w:rFonts w:eastAsia="Times New Roman" w:cs="Times New Roman"/>
        </w:rPr>
      </w:pPr>
      <w:r w:rsidRPr="00B26A06">
        <w:rPr>
          <w:rFonts w:eastAsia="Times New Roman" w:cs="Times New Roman"/>
        </w:rPr>
        <w:t xml:space="preserve">Competitive strategy of the company is an essential part of its development and capacity building, where it is important to take into consideration various aspects of the market segment and the industry itself. Primarily, Six Senses resort chose the Blue Ocean Strategy, meaning creating a new demand and outstanding classical barriers. “Not only do they anticipate client demand, they very often go to the next level and actually create demand through innovations”, reports </w:t>
      </w:r>
      <w:proofErr w:type="spellStart"/>
      <w:r w:rsidRPr="00B26A06">
        <w:rPr>
          <w:rFonts w:eastAsia="Times New Roman" w:cs="Times New Roman"/>
        </w:rPr>
        <w:t>Weldest</w:t>
      </w:r>
      <w:proofErr w:type="spellEnd"/>
      <w:r w:rsidRPr="00B26A06">
        <w:rPr>
          <w:rFonts w:eastAsia="Times New Roman" w:cs="Times New Roman"/>
        </w:rPr>
        <w:t xml:space="preserve"> Case Study (</w:t>
      </w:r>
      <w:proofErr w:type="spellStart"/>
      <w:r w:rsidRPr="00B26A06">
        <w:rPr>
          <w:rFonts w:eastAsia="Times New Roman" w:cs="Times New Roman"/>
        </w:rPr>
        <w:t>Tuominen</w:t>
      </w:r>
      <w:proofErr w:type="spellEnd"/>
      <w:r w:rsidRPr="00B26A06">
        <w:rPr>
          <w:rFonts w:eastAsia="Times New Roman" w:cs="Times New Roman"/>
        </w:rPr>
        <w:t xml:space="preserve"> &amp; Binder, 2014).The franchise highly concentrates over sustainability by introducing </w:t>
      </w:r>
      <w:proofErr w:type="spellStart"/>
      <w:r w:rsidRPr="00B26A06">
        <w:rPr>
          <w:rFonts w:eastAsia="Times New Roman" w:cs="Times New Roman"/>
        </w:rPr>
        <w:t>cancerogenic</w:t>
      </w:r>
      <w:proofErr w:type="spellEnd"/>
      <w:r w:rsidRPr="00B26A06">
        <w:rPr>
          <w:rFonts w:eastAsia="Times New Roman" w:cs="Times New Roman"/>
        </w:rPr>
        <w:t xml:space="preserve"> free menu, Zero-waste and nature preserving policies. Even though it visibly increases fixed costs, clients are willing to pay to get the extraordinary service along with high-quality products. Moreover, the strategy has a long-term advantage considering the rising level of global Warming Awareness. More and more people take decisions in favor of sustainable hotels omitting classical hotel industries. Another advantage of Six Senses is being one of the first in the whole industry to take steps towards sustainability with a whole department who constantly strive for innovations, whereas other hotels are at the first steps only. To conclude, the incredible success of Six senses highly rely on the customer-</w:t>
      </w:r>
      <w:r w:rsidRPr="00B26A06">
        <w:rPr>
          <w:rFonts w:eastAsia="Times New Roman" w:cs="Times New Roman"/>
        </w:rPr>
        <w:lastRenderedPageBreak/>
        <w:t>centric approach in combination with effective  marketing strategy and, of course breathtaking locations.</w:t>
      </w:r>
    </w:p>
    <w:p w:rsidR="00B26A06" w:rsidRDefault="00B26A06" w:rsidP="00B26A06">
      <w:pPr>
        <w:shd w:val="clear" w:color="auto" w:fill="FFFFFF"/>
        <w:spacing w:before="320" w:after="320" w:line="240" w:lineRule="auto"/>
        <w:rPr>
          <w:rFonts w:eastAsia="Times New Roman" w:cs="Times New Roman"/>
        </w:rPr>
      </w:pPr>
    </w:p>
    <w:p w:rsidR="00B26A06" w:rsidRDefault="00B26A06" w:rsidP="00B26A06">
      <w:pPr>
        <w:shd w:val="clear" w:color="auto" w:fill="FFFFFF"/>
        <w:spacing w:before="320" w:after="320" w:line="240" w:lineRule="auto"/>
        <w:rPr>
          <w:rFonts w:eastAsia="Times New Roman" w:cs="Times New Roman"/>
          <w:b/>
          <w:bCs/>
        </w:rPr>
      </w:pPr>
      <w:r w:rsidRPr="00B26A06">
        <w:rPr>
          <w:rFonts w:eastAsia="Times New Roman" w:cs="Times New Roman"/>
          <w:b/>
          <w:bCs/>
        </w:rPr>
        <w:t>Competitive Strategy</w:t>
      </w:r>
      <w:r>
        <w:rPr>
          <w:rFonts w:eastAsia="Times New Roman" w:cs="Times New Roman"/>
          <w:b/>
          <w:bCs/>
        </w:rPr>
        <w:t xml:space="preserve"> -</w:t>
      </w:r>
      <w:proofErr w:type="spellStart"/>
      <w:r>
        <w:rPr>
          <w:rFonts w:eastAsia="Times New Roman" w:cs="Times New Roman"/>
          <w:b/>
          <w:bCs/>
        </w:rPr>
        <w:t>Moxy</w:t>
      </w:r>
      <w:proofErr w:type="spellEnd"/>
      <w:r>
        <w:rPr>
          <w:rFonts w:eastAsia="Times New Roman" w:cs="Times New Roman"/>
          <w:b/>
          <w:bCs/>
        </w:rPr>
        <w:t xml:space="preserve"> Hotel</w:t>
      </w:r>
    </w:p>
    <w:p w:rsidR="00CA31F5" w:rsidRDefault="00B26A06" w:rsidP="00B26A06">
      <w:pPr>
        <w:pStyle w:val="NormalWeb"/>
        <w:shd w:val="clear" w:color="auto" w:fill="FFFFFF"/>
        <w:spacing w:before="0" w:beforeAutospacing="0" w:after="432" w:afterAutospacing="0"/>
        <w:textAlignment w:val="baseline"/>
        <w:rPr>
          <w:rFonts w:asciiTheme="minorHAnsi" w:hAnsiTheme="minorHAnsi"/>
          <w:color w:val="333A42"/>
          <w:sz w:val="22"/>
          <w:szCs w:val="22"/>
        </w:rPr>
      </w:pPr>
      <w:r w:rsidRPr="00B26A06">
        <w:rPr>
          <w:rFonts w:asciiTheme="minorHAnsi" w:hAnsiTheme="minorHAnsi"/>
          <w:sz w:val="22"/>
          <w:szCs w:val="22"/>
        </w:rPr>
        <w:t>After carrying out the SWOT analysis, it is realized that the most appropriate strategic option for use by this company is the global strategy (</w:t>
      </w:r>
      <w:proofErr w:type="spellStart"/>
      <w:r w:rsidRPr="00B26A06">
        <w:rPr>
          <w:rFonts w:asciiTheme="minorHAnsi" w:hAnsiTheme="minorHAnsi"/>
          <w:sz w:val="22"/>
          <w:szCs w:val="22"/>
        </w:rPr>
        <w:t>Karami</w:t>
      </w:r>
      <w:proofErr w:type="spellEnd"/>
      <w:r w:rsidRPr="00B26A06">
        <w:rPr>
          <w:rFonts w:asciiTheme="minorHAnsi" w:hAnsiTheme="minorHAnsi"/>
          <w:sz w:val="22"/>
          <w:szCs w:val="22"/>
        </w:rPr>
        <w:t xml:space="preserve">, 2007). This method will ensue that the company maintains a centralized form of control over all its branches across the globe with its headquarters in the UK. In addition to this, global strategy will help this company to engage in specialized services to meet the needs of its consumers in the respective countries it will venture into. This will prove to be a very successful method because service providers in the hospitality industry should always aim at meeting the needs of their </w:t>
      </w:r>
      <w:proofErr w:type="spellStart"/>
      <w:r w:rsidRPr="00B26A06">
        <w:rPr>
          <w:rFonts w:asciiTheme="minorHAnsi" w:hAnsiTheme="minorHAnsi"/>
          <w:sz w:val="22"/>
          <w:szCs w:val="22"/>
        </w:rPr>
        <w:t>consumers.The</w:t>
      </w:r>
      <w:proofErr w:type="spellEnd"/>
      <w:r w:rsidRPr="00B26A06">
        <w:rPr>
          <w:rFonts w:asciiTheme="minorHAnsi" w:hAnsiTheme="minorHAnsi"/>
          <w:sz w:val="22"/>
          <w:szCs w:val="22"/>
        </w:rPr>
        <w:t xml:space="preserve"> most appropriate mode of entry into the international markets by this company will be through a wholly owned subsidiary, in order to remain in control of it activities even in foreign countries (</w:t>
      </w:r>
      <w:proofErr w:type="spellStart"/>
      <w:r w:rsidRPr="00B26A06">
        <w:rPr>
          <w:rFonts w:asciiTheme="minorHAnsi" w:hAnsiTheme="minorHAnsi"/>
          <w:sz w:val="22"/>
          <w:szCs w:val="22"/>
        </w:rPr>
        <w:t>Rogiers</w:t>
      </w:r>
      <w:proofErr w:type="spellEnd"/>
      <w:r w:rsidRPr="00B26A06">
        <w:rPr>
          <w:rFonts w:asciiTheme="minorHAnsi" w:hAnsiTheme="minorHAnsi"/>
          <w:sz w:val="22"/>
          <w:szCs w:val="22"/>
        </w:rPr>
        <w:t xml:space="preserve"> and </w:t>
      </w:r>
      <w:proofErr w:type="spellStart"/>
      <w:r w:rsidRPr="00B26A06">
        <w:rPr>
          <w:rFonts w:asciiTheme="minorHAnsi" w:hAnsiTheme="minorHAnsi"/>
          <w:sz w:val="22"/>
          <w:szCs w:val="22"/>
        </w:rPr>
        <w:t>Pauwels</w:t>
      </w:r>
      <w:proofErr w:type="spellEnd"/>
      <w:r w:rsidRPr="00B26A06">
        <w:rPr>
          <w:rFonts w:asciiTheme="minorHAnsi" w:hAnsiTheme="minorHAnsi"/>
          <w:sz w:val="22"/>
          <w:szCs w:val="22"/>
        </w:rPr>
        <w:t xml:space="preserve">, 2008). Here, the </w:t>
      </w:r>
      <w:proofErr w:type="spellStart"/>
      <w:r w:rsidRPr="00B26A06">
        <w:rPr>
          <w:rFonts w:asciiTheme="minorHAnsi" w:hAnsiTheme="minorHAnsi"/>
          <w:sz w:val="22"/>
          <w:szCs w:val="22"/>
        </w:rPr>
        <w:t>Moxy</w:t>
      </w:r>
      <w:proofErr w:type="spellEnd"/>
      <w:r w:rsidRPr="00B26A06">
        <w:rPr>
          <w:rFonts w:asciiTheme="minorHAnsi" w:hAnsiTheme="minorHAnsi"/>
          <w:sz w:val="22"/>
          <w:szCs w:val="22"/>
        </w:rPr>
        <w:t xml:space="preserve"> Hotels will have to acquire an already existing hotel in the countries that the organization will venture into. This comes along with major advantages because the members of staff in the acquired hotels already have knowledge over the business environment in the involved country. This will play an important role in enabling the company to gain a competitive advantage over its competitors, an idea which will ensure faster growth and expansion in such foreign markets</w:t>
      </w:r>
      <w:r w:rsidRPr="00B26A06">
        <w:rPr>
          <w:rFonts w:asciiTheme="minorHAnsi" w:hAnsiTheme="minorHAnsi"/>
          <w:color w:val="333A42"/>
          <w:sz w:val="22"/>
          <w:szCs w:val="22"/>
        </w:rPr>
        <w:t>.</w:t>
      </w:r>
    </w:p>
    <w:p w:rsidR="00CA31F5" w:rsidRPr="00CA31F5" w:rsidRDefault="00CA31F5" w:rsidP="00CA31F5">
      <w:r>
        <w:rPr>
          <w:rStyle w:val="Strong"/>
          <w:bdr w:val="none" w:sz="0" w:space="0" w:color="auto" w:frame="1"/>
        </w:rPr>
        <w:t>S</w:t>
      </w:r>
      <w:r w:rsidRPr="00CA31F5">
        <w:rPr>
          <w:rStyle w:val="Strong"/>
          <w:bdr w:val="none" w:sz="0" w:space="0" w:color="auto" w:frame="1"/>
        </w:rPr>
        <w:t>WOT ANALYSIS</w:t>
      </w:r>
      <w:r>
        <w:rPr>
          <w:rStyle w:val="Strong"/>
          <w:bdr w:val="none" w:sz="0" w:space="0" w:color="auto" w:frame="1"/>
        </w:rPr>
        <w:t xml:space="preserve"> - </w:t>
      </w:r>
      <w:proofErr w:type="spellStart"/>
      <w:r>
        <w:rPr>
          <w:rStyle w:val="Strong"/>
          <w:bdr w:val="none" w:sz="0" w:space="0" w:color="auto" w:frame="1"/>
        </w:rPr>
        <w:t>Moxy</w:t>
      </w:r>
      <w:proofErr w:type="spellEnd"/>
      <w:r>
        <w:rPr>
          <w:rStyle w:val="Strong"/>
          <w:bdr w:val="none" w:sz="0" w:space="0" w:color="auto" w:frame="1"/>
        </w:rPr>
        <w:t xml:space="preserve"> Hotel</w:t>
      </w:r>
    </w:p>
    <w:p w:rsidR="00CA31F5" w:rsidRPr="00CA31F5" w:rsidRDefault="00CA31F5" w:rsidP="00CA31F5">
      <w:pPr>
        <w:rPr>
          <w:rFonts w:cs="Arial"/>
        </w:rPr>
      </w:pPr>
      <w:bookmarkStart w:id="0" w:name="_Toc399523791"/>
      <w:bookmarkEnd w:id="0"/>
      <w:r w:rsidRPr="00CA31F5">
        <w:rPr>
          <w:rFonts w:cs="Arial"/>
        </w:rPr>
        <w:t>Strengths</w:t>
      </w:r>
    </w:p>
    <w:p w:rsidR="00CA31F5" w:rsidRDefault="00CA31F5" w:rsidP="00CA31F5">
      <w:pPr>
        <w:rPr>
          <w:rFonts w:cs="Arial"/>
        </w:rPr>
      </w:pPr>
      <w:r w:rsidRPr="00CA31F5">
        <w:rPr>
          <w:rFonts w:cs="Arial"/>
        </w:rPr>
        <w:t xml:space="preserve">One of the major strengths of </w:t>
      </w:r>
      <w:proofErr w:type="spellStart"/>
      <w:r w:rsidRPr="00CA31F5">
        <w:rPr>
          <w:rFonts w:cs="Arial"/>
        </w:rPr>
        <w:t>Moxy</w:t>
      </w:r>
      <w:proofErr w:type="spellEnd"/>
      <w:r w:rsidRPr="00CA31F5">
        <w:rPr>
          <w:rFonts w:cs="Arial"/>
        </w:rPr>
        <w:t xml:space="preserve"> Hotel is that it has got highly specialized and qualified work personnel that will act as a major driving force toward a successful venture into the international markets.</w:t>
      </w:r>
    </w:p>
    <w:p w:rsidR="00CA31F5" w:rsidRPr="00CA31F5" w:rsidRDefault="00CA31F5" w:rsidP="00CA31F5">
      <w:pPr>
        <w:rPr>
          <w:rFonts w:cs="Arial"/>
        </w:rPr>
      </w:pPr>
      <w:r w:rsidRPr="00CA31F5">
        <w:rPr>
          <w:rFonts w:cs="Arial"/>
        </w:rPr>
        <w:t xml:space="preserve">The </w:t>
      </w:r>
      <w:proofErr w:type="spellStart"/>
      <w:r w:rsidRPr="00CA31F5">
        <w:rPr>
          <w:rFonts w:cs="Arial"/>
        </w:rPr>
        <w:t>Moxy</w:t>
      </w:r>
      <w:proofErr w:type="spellEnd"/>
      <w:r w:rsidRPr="00CA31F5">
        <w:rPr>
          <w:rFonts w:cs="Arial"/>
        </w:rPr>
        <w:t xml:space="preserve"> Hotel normally engages in extensive research of the hospitality industry; therefore, it will be able to find new and innovative activities that will ensure it succeeds in the new international markets. Through research, the management of the Hotels will be able to come up with appropriate means that will ensure the satisfaction of clients in the hospitality industry.</w:t>
      </w:r>
    </w:p>
    <w:p w:rsidR="00CA31F5" w:rsidRPr="00CA31F5" w:rsidRDefault="00CA31F5" w:rsidP="00CA31F5">
      <w:pPr>
        <w:rPr>
          <w:rFonts w:cs="Times New Roman"/>
        </w:rPr>
      </w:pPr>
      <w:bookmarkStart w:id="1" w:name="_Toc399523792"/>
      <w:bookmarkEnd w:id="1"/>
      <w:r w:rsidRPr="00CA31F5">
        <w:rPr>
          <w:rStyle w:val="Strong"/>
          <w:bdr w:val="none" w:sz="0" w:space="0" w:color="auto" w:frame="1"/>
        </w:rPr>
        <w:t>Weaknesses</w:t>
      </w:r>
    </w:p>
    <w:p w:rsidR="00CA31F5" w:rsidRDefault="00CA31F5" w:rsidP="00CA31F5">
      <w:proofErr w:type="spellStart"/>
      <w:r w:rsidRPr="00CA31F5">
        <w:t>Moxy</w:t>
      </w:r>
      <w:proofErr w:type="spellEnd"/>
      <w:r w:rsidRPr="00CA31F5">
        <w:t xml:space="preserve"> Hotel is still a small organization in the hospitality industry, and therefore, it does not have a strong and stable foundation to match the performance of huge hotels in the hospitality industry, for example, the Marriot Hotels.</w:t>
      </w:r>
    </w:p>
    <w:p w:rsidR="00CA31F5" w:rsidRPr="00CA31F5" w:rsidRDefault="00CA31F5" w:rsidP="00CA31F5">
      <w:r w:rsidRPr="00CA31F5">
        <w:t xml:space="preserve">The </w:t>
      </w:r>
      <w:proofErr w:type="spellStart"/>
      <w:r w:rsidRPr="00CA31F5">
        <w:t>Moxy</w:t>
      </w:r>
      <w:proofErr w:type="spellEnd"/>
      <w:r w:rsidRPr="00CA31F5">
        <w:t xml:space="preserve"> Hotel does not have a strong international personal relations (PR) team that will engage in thorough campaign programs in an effort to promote itself in the new international markets. This will prove to be a major challenge in the marketing process of the hotel.</w:t>
      </w:r>
    </w:p>
    <w:p w:rsidR="00CA31F5" w:rsidRPr="00CA31F5" w:rsidRDefault="00CA31F5" w:rsidP="00CA31F5">
      <w:r w:rsidRPr="00CA31F5">
        <w:t>Lack of a strong financial base to support the required marketing international activities, such as advertisement and sales promotion activities. This will be a major setback, because as a new and emerging player in the industry of hospitality, it needs a strong marketing campaign for it to gain popularity in the new international markets.</w:t>
      </w:r>
    </w:p>
    <w:p w:rsidR="00CA31F5" w:rsidRPr="00CA31F5" w:rsidRDefault="00CA31F5" w:rsidP="00CA31F5">
      <w:pPr>
        <w:rPr>
          <w:rFonts w:cs="Arial"/>
        </w:rPr>
      </w:pPr>
      <w:bookmarkStart w:id="2" w:name="_Toc399523793"/>
      <w:bookmarkEnd w:id="2"/>
      <w:r w:rsidRPr="00CA31F5">
        <w:rPr>
          <w:rFonts w:cs="Arial"/>
        </w:rPr>
        <w:lastRenderedPageBreak/>
        <w:t>Opportunities</w:t>
      </w:r>
    </w:p>
    <w:p w:rsidR="00CA31F5" w:rsidRPr="00CA31F5" w:rsidRDefault="00CA31F5" w:rsidP="00CA31F5">
      <w:pPr>
        <w:rPr>
          <w:rFonts w:cs="Times New Roman"/>
        </w:rPr>
      </w:pPr>
      <w:r w:rsidRPr="00CA31F5">
        <w:t xml:space="preserve">The hospitality industry is under constant growth due to the rise in tourism activities across the globe (Chon and Weber, 2009). Therefore, the </w:t>
      </w:r>
      <w:proofErr w:type="spellStart"/>
      <w:r w:rsidRPr="00CA31F5">
        <w:t>Moxy</w:t>
      </w:r>
      <w:proofErr w:type="spellEnd"/>
      <w:r w:rsidRPr="00CA31F5">
        <w:t xml:space="preserve"> Hotel stands a chance of finding a wide market in the new international regions it wants to explore.</w:t>
      </w:r>
    </w:p>
    <w:p w:rsidR="00CA31F5" w:rsidRPr="00CA31F5" w:rsidRDefault="00CA31F5" w:rsidP="00CA31F5">
      <w:r w:rsidRPr="00CA31F5">
        <w:t xml:space="preserve">The new technological advancements in the twenty first century are providing new solutions to the </w:t>
      </w:r>
      <w:proofErr w:type="spellStart"/>
      <w:r w:rsidRPr="00CA31F5">
        <w:t>Moxy</w:t>
      </w:r>
      <w:proofErr w:type="spellEnd"/>
      <w:r w:rsidRPr="00CA31F5">
        <w:t xml:space="preserve"> Hotel; for example, the capabilities of electronic commerce will enable this hotel to engage in online business transactions. The presence of online social platforms will also help in the process of marketing this hotel in the new international markets.</w:t>
      </w:r>
    </w:p>
    <w:p w:rsidR="00CA31F5" w:rsidRPr="00CA31F5" w:rsidRDefault="00CA31F5" w:rsidP="00CA31F5">
      <w:r w:rsidRPr="00CA31F5">
        <w:t>Through an effective and well-planned segmentation, this hotel will be able to cater for the needs of all categories of clients, for example, tourists who are on adventure and for lodging services in the new international markets.</w:t>
      </w:r>
    </w:p>
    <w:p w:rsidR="00CA31F5" w:rsidRPr="00CA31F5" w:rsidRDefault="00CA31F5" w:rsidP="00CA31F5">
      <w:pPr>
        <w:rPr>
          <w:rFonts w:cs="Arial"/>
        </w:rPr>
      </w:pPr>
      <w:bookmarkStart w:id="3" w:name="_Toc399523794"/>
      <w:bookmarkEnd w:id="3"/>
      <w:r w:rsidRPr="00CA31F5">
        <w:rPr>
          <w:rFonts w:cs="Arial"/>
        </w:rPr>
        <w:t>Threats</w:t>
      </w:r>
    </w:p>
    <w:p w:rsidR="00CA31F5" w:rsidRPr="00CA31F5" w:rsidRDefault="00CA31F5" w:rsidP="00CA31F5">
      <w:pPr>
        <w:rPr>
          <w:rFonts w:cs="Times New Roman"/>
        </w:rPr>
      </w:pPr>
      <w:r w:rsidRPr="00CA31F5">
        <w:t xml:space="preserve">The </w:t>
      </w:r>
      <w:proofErr w:type="spellStart"/>
      <w:r w:rsidRPr="00CA31F5">
        <w:t>Moxy</w:t>
      </w:r>
      <w:proofErr w:type="spellEnd"/>
      <w:r w:rsidRPr="00CA31F5">
        <w:t xml:space="preserve"> Hotel will encounter a very stiff competition for clients from more established hotels in the hospitality industry, for example, the Marriot Hotels, which are dominant in the market.</w:t>
      </w:r>
    </w:p>
    <w:p w:rsidR="004329A5" w:rsidRDefault="00CA31F5" w:rsidP="00563DBF">
      <w:proofErr w:type="spellStart"/>
      <w:r w:rsidRPr="00CA31F5">
        <w:t>Moxy</w:t>
      </w:r>
      <w:proofErr w:type="spellEnd"/>
      <w:r w:rsidRPr="00CA31F5">
        <w:t xml:space="preserve"> Hotel is going to engage in a fierce war of prices with other existing service providers in the hospitality industry in the particular regions it will explore.</w:t>
      </w:r>
    </w:p>
    <w:p w:rsidR="006F2278" w:rsidRDefault="006F2278" w:rsidP="00C233E2">
      <w:pPr>
        <w:shd w:val="clear" w:color="auto" w:fill="FFFFFF"/>
        <w:spacing w:before="100" w:beforeAutospacing="1" w:after="100" w:afterAutospacing="1" w:line="240" w:lineRule="auto"/>
        <w:jc w:val="center"/>
        <w:outlineLvl w:val="1"/>
        <w:rPr>
          <w:rFonts w:ascii="Arial" w:eastAsia="Times New Roman" w:hAnsi="Arial" w:cs="Arial"/>
          <w:b/>
          <w:bCs/>
          <w:color w:val="1F2024"/>
          <w:sz w:val="20"/>
          <w:szCs w:val="20"/>
        </w:rPr>
      </w:pPr>
    </w:p>
    <w:p w:rsidR="006F2278" w:rsidRDefault="006F2278" w:rsidP="00C233E2">
      <w:pPr>
        <w:shd w:val="clear" w:color="auto" w:fill="FFFFFF"/>
        <w:spacing w:before="100" w:beforeAutospacing="1" w:after="100" w:afterAutospacing="1" w:line="240" w:lineRule="auto"/>
        <w:jc w:val="center"/>
        <w:outlineLvl w:val="1"/>
        <w:rPr>
          <w:rFonts w:ascii="Arial" w:eastAsia="Times New Roman" w:hAnsi="Arial" w:cs="Arial"/>
          <w:b/>
          <w:bCs/>
          <w:color w:val="1F2024"/>
          <w:sz w:val="20"/>
          <w:szCs w:val="20"/>
        </w:rPr>
      </w:pPr>
    </w:p>
    <w:p w:rsidR="004329A5" w:rsidRPr="004329A5" w:rsidRDefault="004329A5" w:rsidP="00C233E2">
      <w:pPr>
        <w:shd w:val="clear" w:color="auto" w:fill="FFFFFF"/>
        <w:spacing w:before="100" w:beforeAutospacing="1" w:after="100" w:afterAutospacing="1" w:line="240" w:lineRule="auto"/>
        <w:jc w:val="center"/>
        <w:outlineLvl w:val="1"/>
        <w:rPr>
          <w:rFonts w:ascii="Arial" w:eastAsia="Times New Roman" w:hAnsi="Arial" w:cs="Arial"/>
          <w:b/>
          <w:bCs/>
          <w:color w:val="1F2024"/>
          <w:sz w:val="20"/>
          <w:szCs w:val="20"/>
        </w:rPr>
      </w:pPr>
      <w:r w:rsidRPr="004329A5">
        <w:rPr>
          <w:rFonts w:ascii="Arial" w:eastAsia="Times New Roman" w:hAnsi="Arial" w:cs="Arial"/>
          <w:b/>
          <w:bCs/>
          <w:color w:val="1F2024"/>
          <w:sz w:val="20"/>
          <w:szCs w:val="20"/>
        </w:rPr>
        <w:t>Conclusion</w:t>
      </w:r>
    </w:p>
    <w:p w:rsidR="007628A9" w:rsidRDefault="004329A5" w:rsidP="00E10874">
      <w:pPr>
        <w:shd w:val="clear" w:color="auto" w:fill="FFFFFF"/>
        <w:spacing w:after="100" w:afterAutospacing="1" w:line="280" w:lineRule="atLeast"/>
      </w:pPr>
      <w:r w:rsidRPr="004329A5">
        <w:rPr>
          <w:rFonts w:eastAsia="Times New Roman" w:cs="Arial"/>
          <w:color w:val="1F2024"/>
        </w:rPr>
        <w:t>From the comparative analysis, it is evident that the two companies have a better future in terms of the</w:t>
      </w:r>
      <w:r w:rsidR="00C233E2">
        <w:rPr>
          <w:rFonts w:eastAsia="Times New Roman" w:cs="Arial"/>
          <w:color w:val="1F2024"/>
        </w:rPr>
        <w:t>ir</w:t>
      </w:r>
      <w:r w:rsidR="00706EF5">
        <w:rPr>
          <w:rFonts w:eastAsia="Times New Roman" w:cs="Arial"/>
          <w:color w:val="1F2024"/>
        </w:rPr>
        <w:t xml:space="preserve"> performance. However, </w:t>
      </w:r>
      <w:proofErr w:type="spellStart"/>
      <w:r w:rsidR="00706EF5">
        <w:rPr>
          <w:rFonts w:eastAsia="Times New Roman" w:cs="Arial"/>
          <w:color w:val="1F2024"/>
        </w:rPr>
        <w:t>Moxy</w:t>
      </w:r>
      <w:proofErr w:type="spellEnd"/>
      <w:r w:rsidRPr="004329A5">
        <w:rPr>
          <w:rFonts w:eastAsia="Times New Roman" w:cs="Arial"/>
          <w:color w:val="1F2024"/>
        </w:rPr>
        <w:t xml:space="preserve"> seems to have a </w:t>
      </w:r>
      <w:r w:rsidR="00706EF5">
        <w:rPr>
          <w:rFonts w:eastAsia="Times New Roman" w:cs="Arial"/>
          <w:color w:val="1F2024"/>
        </w:rPr>
        <w:t>number of advantages over Six Senses</w:t>
      </w:r>
      <w:r w:rsidRPr="004329A5">
        <w:rPr>
          <w:rFonts w:eastAsia="Times New Roman" w:cs="Arial"/>
          <w:color w:val="1F2024"/>
        </w:rPr>
        <w:t>, which means its future is</w:t>
      </w:r>
      <w:r w:rsidR="00706EF5">
        <w:rPr>
          <w:rFonts w:eastAsia="Times New Roman" w:cs="Arial"/>
          <w:color w:val="1F2024"/>
        </w:rPr>
        <w:t xml:space="preserve"> much better than of Six Senses</w:t>
      </w:r>
      <w:r w:rsidRPr="004329A5">
        <w:rPr>
          <w:rFonts w:eastAsia="Times New Roman" w:cs="Arial"/>
          <w:color w:val="1F2024"/>
        </w:rPr>
        <w:t>.</w:t>
      </w:r>
    </w:p>
    <w:p w:rsidR="007628A9" w:rsidRDefault="007628A9"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563DBF"/>
    <w:p w:rsidR="00E10874" w:rsidRDefault="00E10874" w:rsidP="00E10874">
      <w:pPr>
        <w:jc w:val="center"/>
        <w:rPr>
          <w:rFonts w:ascii="Arial" w:hAnsi="Arial" w:cs="Arial"/>
          <w:sz w:val="20"/>
          <w:szCs w:val="20"/>
        </w:rPr>
      </w:pPr>
      <w:r w:rsidRPr="007628A9">
        <w:rPr>
          <w:rFonts w:ascii="Arial" w:hAnsi="Arial" w:cs="Arial"/>
          <w:sz w:val="20"/>
          <w:szCs w:val="20"/>
        </w:rPr>
        <w:t>Reference</w:t>
      </w:r>
    </w:p>
    <w:p w:rsidR="00E10874" w:rsidRDefault="00E10874" w:rsidP="00E10874">
      <w:pPr>
        <w:pStyle w:val="ListParagraph"/>
        <w:rPr>
          <w:rFonts w:cs="Arial"/>
          <w:sz w:val="18"/>
          <w:szCs w:val="18"/>
        </w:rPr>
      </w:pPr>
    </w:p>
    <w:p w:rsidR="00E10874" w:rsidRDefault="00E10874" w:rsidP="00E10874">
      <w:pPr>
        <w:pStyle w:val="ListParagraph"/>
        <w:rPr>
          <w:color w:val="444444"/>
          <w:sz w:val="18"/>
          <w:szCs w:val="18"/>
          <w:shd w:val="clear" w:color="auto" w:fill="FFFFFF"/>
        </w:rPr>
      </w:pPr>
    </w:p>
    <w:p w:rsidR="00E10874" w:rsidRDefault="00E10874" w:rsidP="00E10874">
      <w:pPr>
        <w:pStyle w:val="ListParagraph"/>
        <w:rPr>
          <w:sz w:val="18"/>
          <w:szCs w:val="18"/>
        </w:rPr>
      </w:pPr>
    </w:p>
    <w:p w:rsidR="00E10874" w:rsidRPr="00641F91" w:rsidRDefault="00E10874" w:rsidP="00E10874">
      <w:pPr>
        <w:pStyle w:val="ListParagraph"/>
        <w:numPr>
          <w:ilvl w:val="0"/>
          <w:numId w:val="7"/>
        </w:numPr>
        <w:rPr>
          <w:rFonts w:ascii="Arial" w:hAnsi="Arial" w:cs="Arial"/>
          <w:sz w:val="20"/>
          <w:szCs w:val="20"/>
        </w:rPr>
      </w:pPr>
      <w:hyperlink r:id="rId6" w:history="1">
        <w:r>
          <w:rPr>
            <w:rStyle w:val="Hyperlink"/>
            <w:rFonts w:ascii="Arial" w:hAnsi="Arial" w:cs="Arial"/>
            <w:sz w:val="16"/>
            <w:szCs w:val="16"/>
            <w:shd w:val="clear" w:color="auto" w:fill="FFFFFF"/>
          </w:rPr>
          <w:t>Be As You Are SP</w:t>
        </w:r>
      </w:hyperlink>
      <w:r>
        <w:rPr>
          <w:rFonts w:ascii="avenir-regular-class" w:hAnsi="avenir-regular-class"/>
          <w:color w:val="333333"/>
          <w:sz w:val="15"/>
          <w:szCs w:val="15"/>
          <w:shd w:val="clear" w:color="auto" w:fill="FBFBFB"/>
        </w:rPr>
        <w:t> (16.01.2018) </w:t>
      </w:r>
      <w:proofErr w:type="spellStart"/>
      <w:r>
        <w:rPr>
          <w:rFonts w:ascii="avenir-regular-class" w:hAnsi="avenir-regular-class"/>
          <w:i/>
          <w:iCs/>
          <w:color w:val="333333"/>
          <w:sz w:val="15"/>
          <w:szCs w:val="15"/>
          <w:shd w:val="clear" w:color="auto" w:fill="FBFBFB"/>
        </w:rPr>
        <w:t>Moxy</w:t>
      </w:r>
      <w:proofErr w:type="spellEnd"/>
      <w:r>
        <w:rPr>
          <w:rFonts w:ascii="avenir-regular-class" w:hAnsi="avenir-regular-class"/>
          <w:i/>
          <w:iCs/>
          <w:color w:val="333333"/>
          <w:sz w:val="15"/>
          <w:szCs w:val="15"/>
          <w:shd w:val="clear" w:color="auto" w:fill="FBFBFB"/>
        </w:rPr>
        <w:t xml:space="preserve">-Meet </w:t>
      </w:r>
      <w:proofErr w:type="spellStart"/>
      <w:r>
        <w:rPr>
          <w:rFonts w:ascii="avenir-regular-class" w:hAnsi="avenir-regular-class"/>
          <w:i/>
          <w:iCs/>
          <w:color w:val="333333"/>
          <w:sz w:val="15"/>
          <w:szCs w:val="15"/>
          <w:shd w:val="clear" w:color="auto" w:fill="FBFBFB"/>
        </w:rPr>
        <w:t>Moxy</w:t>
      </w:r>
      <w:proofErr w:type="spellEnd"/>
      <w:r>
        <w:rPr>
          <w:rFonts w:ascii="avenir-regular-class" w:hAnsi="avenir-regular-class"/>
          <w:i/>
          <w:iCs/>
          <w:color w:val="333333"/>
          <w:sz w:val="15"/>
          <w:szCs w:val="15"/>
          <w:shd w:val="clear" w:color="auto" w:fill="FBFBFB"/>
        </w:rPr>
        <w:t xml:space="preserve"> Hotel.</w:t>
      </w:r>
      <w:r>
        <w:rPr>
          <w:rFonts w:ascii="avenir-regular-class" w:hAnsi="avenir-regular-class"/>
          <w:color w:val="333333"/>
          <w:sz w:val="15"/>
          <w:szCs w:val="15"/>
          <w:shd w:val="clear" w:color="auto" w:fill="FBFBFB"/>
        </w:rPr>
        <w:t> </w:t>
      </w:r>
      <w:r w:rsidRPr="006F2278">
        <w:rPr>
          <w:color w:val="1F497D" w:themeColor="text2"/>
          <w:sz w:val="18"/>
          <w:szCs w:val="18"/>
          <w:u w:val="single"/>
          <w:shd w:val="clear" w:color="auto" w:fill="FBFBFB"/>
        </w:rPr>
        <w:t>https://youtu.be/emUXNr4_oLw</w:t>
      </w:r>
      <w:r w:rsidRPr="006F2278">
        <w:rPr>
          <w:rFonts w:ascii="avenir-regular-class" w:hAnsi="avenir-regular-class"/>
          <w:color w:val="1F497D" w:themeColor="text2"/>
          <w:sz w:val="15"/>
          <w:szCs w:val="15"/>
          <w:u w:val="single"/>
          <w:shd w:val="clear" w:color="auto" w:fill="FBFBFB"/>
        </w:rPr>
        <w:t xml:space="preserve"> </w:t>
      </w:r>
      <w:r>
        <w:rPr>
          <w:rFonts w:ascii="avenir-regular-class" w:hAnsi="avenir-regular-class"/>
          <w:color w:val="333333"/>
          <w:sz w:val="15"/>
          <w:szCs w:val="15"/>
          <w:shd w:val="clear" w:color="auto" w:fill="FBFBFB"/>
        </w:rPr>
        <w:t>(10.02.2023)</w:t>
      </w:r>
    </w:p>
    <w:p w:rsidR="00E10874" w:rsidRPr="006F2278" w:rsidRDefault="00E10874" w:rsidP="00E10874">
      <w:pPr>
        <w:pStyle w:val="ListParagraph"/>
        <w:numPr>
          <w:ilvl w:val="0"/>
          <w:numId w:val="7"/>
        </w:numPr>
        <w:rPr>
          <w:rFonts w:cs="Arial"/>
          <w:sz w:val="20"/>
          <w:szCs w:val="20"/>
        </w:rPr>
      </w:pPr>
      <w:proofErr w:type="spellStart"/>
      <w:r>
        <w:rPr>
          <w:rFonts w:ascii="Georgia" w:hAnsi="Georgia"/>
          <w:color w:val="333A42"/>
          <w:sz w:val="15"/>
          <w:szCs w:val="15"/>
          <w:shd w:val="clear" w:color="auto" w:fill="FFFFFF"/>
        </w:rPr>
        <w:t>Benard</w:t>
      </w:r>
      <w:proofErr w:type="spellEnd"/>
      <w:r>
        <w:rPr>
          <w:rFonts w:ascii="Georgia" w:hAnsi="Georgia"/>
          <w:color w:val="333A42"/>
          <w:sz w:val="15"/>
          <w:szCs w:val="15"/>
          <w:shd w:val="clear" w:color="auto" w:fill="FFFFFF"/>
        </w:rPr>
        <w:t>, K., 2013.</w:t>
      </w:r>
      <w:r>
        <w:rPr>
          <w:rStyle w:val="Emphasis"/>
          <w:rFonts w:ascii="Georgia" w:hAnsi="Georgia"/>
          <w:color w:val="333A42"/>
          <w:sz w:val="15"/>
          <w:szCs w:val="15"/>
          <w:bdr w:val="none" w:sz="0" w:space="0" w:color="auto" w:frame="1"/>
          <w:shd w:val="clear" w:color="auto" w:fill="FFFFFF"/>
        </w:rPr>
        <w:t> Risk in Business: External and Internal Pressures.</w:t>
      </w:r>
      <w:r>
        <w:rPr>
          <w:rFonts w:ascii="Georgia" w:hAnsi="Georgia"/>
          <w:color w:val="333A42"/>
          <w:sz w:val="15"/>
          <w:szCs w:val="15"/>
          <w:shd w:val="clear" w:color="auto" w:fill="FFFFFF"/>
        </w:rPr>
        <w:t xml:space="preserve"> </w:t>
      </w:r>
    </w:p>
    <w:p w:rsidR="00E10874" w:rsidRPr="00D47BF2" w:rsidRDefault="00E10874" w:rsidP="00E10874">
      <w:pPr>
        <w:pStyle w:val="ListParagraph"/>
        <w:numPr>
          <w:ilvl w:val="0"/>
          <w:numId w:val="7"/>
        </w:numPr>
        <w:rPr>
          <w:sz w:val="18"/>
          <w:szCs w:val="18"/>
        </w:rPr>
      </w:pPr>
      <w:r w:rsidRPr="00D47BF2">
        <w:rPr>
          <w:sz w:val="18"/>
          <w:szCs w:val="18"/>
        </w:rPr>
        <w:t>Cho W and Olsen ,a case study approach to understanding the impact of information technology on Competitive methods of multinational hotel companies in the new millennium . Journal of Hospitality and Tourism Research</w:t>
      </w:r>
    </w:p>
    <w:p w:rsidR="00E10874" w:rsidRDefault="00E10874" w:rsidP="00E10874">
      <w:pPr>
        <w:pStyle w:val="ListParagraph"/>
        <w:numPr>
          <w:ilvl w:val="0"/>
          <w:numId w:val="7"/>
        </w:numPr>
        <w:rPr>
          <w:sz w:val="18"/>
          <w:szCs w:val="18"/>
        </w:rPr>
      </w:pPr>
      <w:r>
        <w:rPr>
          <w:sz w:val="18"/>
          <w:szCs w:val="18"/>
        </w:rPr>
        <w:t xml:space="preserve">Chrisman , Hofer , and </w:t>
      </w:r>
      <w:proofErr w:type="spellStart"/>
      <w:r>
        <w:rPr>
          <w:sz w:val="18"/>
          <w:szCs w:val="18"/>
        </w:rPr>
        <w:t>Boulton</w:t>
      </w:r>
      <w:proofErr w:type="spellEnd"/>
      <w:r>
        <w:rPr>
          <w:sz w:val="18"/>
          <w:szCs w:val="18"/>
        </w:rPr>
        <w:t xml:space="preserve"> </w:t>
      </w:r>
      <w:r w:rsidRPr="00D47BF2">
        <w:rPr>
          <w:sz w:val="18"/>
          <w:szCs w:val="18"/>
        </w:rPr>
        <w:t>. Toward a system of classifying business strategies . Academy of Managem</w:t>
      </w:r>
      <w:r>
        <w:rPr>
          <w:sz w:val="18"/>
          <w:szCs w:val="18"/>
        </w:rPr>
        <w:t>ent Review.</w:t>
      </w:r>
    </w:p>
    <w:p w:rsidR="00E10874" w:rsidRPr="00B26A06" w:rsidRDefault="00E10874" w:rsidP="00E10874">
      <w:pPr>
        <w:pStyle w:val="ListParagraph"/>
        <w:numPr>
          <w:ilvl w:val="0"/>
          <w:numId w:val="7"/>
        </w:numPr>
        <w:rPr>
          <w:rFonts w:ascii="Arial" w:hAnsi="Arial" w:cs="Arial"/>
          <w:sz w:val="20"/>
          <w:szCs w:val="20"/>
        </w:rPr>
      </w:pPr>
      <w:r>
        <w:rPr>
          <w:color w:val="444444"/>
          <w:sz w:val="18"/>
          <w:szCs w:val="18"/>
          <w:shd w:val="clear" w:color="auto" w:fill="FFFFFF"/>
        </w:rPr>
        <w:t>Families at Six Senses. </w:t>
      </w:r>
      <w:hyperlink r:id="rId7" w:history="1">
        <w:r>
          <w:rPr>
            <w:rStyle w:val="Hyperlink"/>
            <w:sz w:val="18"/>
            <w:szCs w:val="18"/>
            <w:shd w:val="clear" w:color="auto" w:fill="FFFFFF"/>
          </w:rPr>
          <w:t>https://www.sixsenses.com/en/experiences/family</w:t>
        </w:r>
      </w:hyperlink>
      <w:r>
        <w:rPr>
          <w:color w:val="444444"/>
          <w:sz w:val="18"/>
          <w:szCs w:val="18"/>
          <w:shd w:val="clear" w:color="auto" w:fill="FFFFFF"/>
        </w:rPr>
        <w:t>.</w:t>
      </w:r>
    </w:p>
    <w:p w:rsidR="00E10874" w:rsidRDefault="00E10874" w:rsidP="00E10874">
      <w:pPr>
        <w:pStyle w:val="ListParagraph"/>
        <w:rPr>
          <w:color w:val="444444"/>
          <w:sz w:val="18"/>
          <w:szCs w:val="18"/>
          <w:shd w:val="clear" w:color="auto" w:fill="FFFFFF"/>
        </w:rPr>
      </w:pPr>
      <w:r>
        <w:rPr>
          <w:color w:val="444444"/>
          <w:sz w:val="18"/>
          <w:szCs w:val="18"/>
          <w:shd w:val="clear" w:color="auto" w:fill="FFFFFF"/>
        </w:rPr>
        <w:t xml:space="preserve">                  </w:t>
      </w:r>
      <w:proofErr w:type="spellStart"/>
      <w:r>
        <w:rPr>
          <w:color w:val="444444"/>
          <w:sz w:val="18"/>
          <w:szCs w:val="18"/>
          <w:shd w:val="clear" w:color="auto" w:fill="FFFFFF"/>
        </w:rPr>
        <w:t>Hamdi</w:t>
      </w:r>
      <w:proofErr w:type="spellEnd"/>
      <w:r>
        <w:rPr>
          <w:color w:val="444444"/>
          <w:sz w:val="18"/>
          <w:szCs w:val="18"/>
          <w:shd w:val="clear" w:color="auto" w:fill="FFFFFF"/>
        </w:rPr>
        <w:t xml:space="preserve">, R. IHG’s Six Senses Goes a Step Further on Being Green Among Hotel Chains. </w:t>
      </w:r>
    </w:p>
    <w:p w:rsidR="00E10874" w:rsidRPr="001E1991" w:rsidRDefault="00E10874" w:rsidP="00E10874">
      <w:pPr>
        <w:pStyle w:val="ListParagraph"/>
        <w:numPr>
          <w:ilvl w:val="0"/>
          <w:numId w:val="8"/>
        </w:numPr>
        <w:rPr>
          <w:rFonts w:ascii="Arial" w:hAnsi="Arial" w:cs="Arial"/>
          <w:sz w:val="20"/>
          <w:szCs w:val="20"/>
        </w:rPr>
      </w:pPr>
      <w:r w:rsidRPr="001E1991">
        <w:rPr>
          <w:rFonts w:cs="Arial"/>
          <w:color w:val="1F497D" w:themeColor="text2"/>
          <w:sz w:val="18"/>
          <w:szCs w:val="18"/>
          <w:u w:val="single"/>
        </w:rPr>
        <w:t>https://blogmarketing81.home.blog/2019/05/07/swot-analysis/</w:t>
      </w:r>
    </w:p>
    <w:p w:rsidR="00E10874" w:rsidRPr="00B26A06" w:rsidRDefault="00E10874" w:rsidP="00E10874">
      <w:pPr>
        <w:pStyle w:val="ListParagraph"/>
        <w:numPr>
          <w:ilvl w:val="0"/>
          <w:numId w:val="8"/>
        </w:numPr>
        <w:rPr>
          <w:rFonts w:ascii="Arial" w:hAnsi="Arial" w:cs="Arial"/>
          <w:sz w:val="20"/>
          <w:szCs w:val="20"/>
        </w:rPr>
      </w:pPr>
      <w:r>
        <w:rPr>
          <w:color w:val="444444"/>
          <w:sz w:val="18"/>
          <w:szCs w:val="18"/>
          <w:shd w:val="clear" w:color="auto" w:fill="FFFFFF"/>
        </w:rPr>
        <w:t> </w:t>
      </w:r>
      <w:hyperlink r:id="rId8" w:tgtFrame="_blank" w:history="1">
        <w:r>
          <w:rPr>
            <w:rStyle w:val="Hyperlink"/>
            <w:sz w:val="18"/>
            <w:szCs w:val="18"/>
            <w:shd w:val="clear" w:color="auto" w:fill="FFFFFF"/>
          </w:rPr>
          <w:t>https://skift.com/2019/10/02/ihgs-six-senses-goes-a-step-further-on-being-green-among-hotel-chains/</w:t>
        </w:r>
      </w:hyperlink>
      <w:r>
        <w:rPr>
          <w:color w:val="444444"/>
          <w:sz w:val="18"/>
          <w:szCs w:val="18"/>
          <w:shd w:val="clear" w:color="auto" w:fill="FFFFFF"/>
        </w:rPr>
        <w:t>.</w:t>
      </w:r>
    </w:p>
    <w:p w:rsidR="00E10874" w:rsidRPr="00D47BF2" w:rsidRDefault="00E10874" w:rsidP="00E10874">
      <w:pPr>
        <w:pStyle w:val="ListParagraph"/>
        <w:numPr>
          <w:ilvl w:val="0"/>
          <w:numId w:val="8"/>
        </w:numPr>
      </w:pPr>
      <w:r w:rsidRPr="00D47BF2">
        <w:rPr>
          <w:rFonts w:ascii="Calibri" w:hAnsi="Calibri"/>
          <w:sz w:val="18"/>
          <w:szCs w:val="18"/>
        </w:rPr>
        <w:t xml:space="preserve">Luxury travel adviser </w:t>
      </w:r>
      <w:r w:rsidRPr="00D47BF2">
        <w:rPr>
          <w:rFonts w:ascii="Calibri" w:hAnsi="Calibri"/>
          <w:color w:val="1F497D" w:themeColor="text2"/>
          <w:sz w:val="18"/>
          <w:szCs w:val="18"/>
          <w:u w:val="single"/>
        </w:rPr>
        <w:t xml:space="preserve"> https://www.luxurytraveladvisor.com/hotels/six-senses-to-grow-resort-portfolio-expand-integrated-wellness-offerings</w:t>
      </w:r>
    </w:p>
    <w:p w:rsidR="00E10874" w:rsidRDefault="00E10874" w:rsidP="00E10874">
      <w:pPr>
        <w:pStyle w:val="ListParagraph"/>
        <w:numPr>
          <w:ilvl w:val="0"/>
          <w:numId w:val="8"/>
        </w:numPr>
        <w:rPr>
          <w:sz w:val="18"/>
          <w:szCs w:val="18"/>
        </w:rPr>
      </w:pPr>
      <w:r>
        <w:rPr>
          <w:sz w:val="18"/>
          <w:szCs w:val="18"/>
        </w:rPr>
        <w:t>Parnell.</w:t>
      </w:r>
      <w:r w:rsidRPr="00BC48F9">
        <w:rPr>
          <w:sz w:val="18"/>
          <w:szCs w:val="18"/>
        </w:rPr>
        <w:t xml:space="preserve"> New evidence in the generic strategy and business performance debate: A research note . British Journal of Management</w:t>
      </w:r>
      <w:r>
        <w:rPr>
          <w:sz w:val="18"/>
          <w:szCs w:val="18"/>
        </w:rPr>
        <w:t>.</w:t>
      </w:r>
    </w:p>
    <w:p w:rsidR="00E10874" w:rsidRDefault="00E10874" w:rsidP="00E10874">
      <w:pPr>
        <w:pStyle w:val="ListParagraph"/>
        <w:numPr>
          <w:ilvl w:val="0"/>
          <w:numId w:val="8"/>
        </w:numPr>
        <w:rPr>
          <w:sz w:val="18"/>
          <w:szCs w:val="18"/>
        </w:rPr>
      </w:pPr>
      <w:proofErr w:type="spellStart"/>
      <w:r w:rsidRPr="00BC48F9">
        <w:rPr>
          <w:sz w:val="18"/>
          <w:szCs w:val="18"/>
        </w:rPr>
        <w:t>Presbury</w:t>
      </w:r>
      <w:proofErr w:type="spellEnd"/>
      <w:r w:rsidRPr="00BC48F9">
        <w:rPr>
          <w:sz w:val="18"/>
          <w:szCs w:val="18"/>
        </w:rPr>
        <w:t xml:space="preserve"> , R. , Fitzgerald </w:t>
      </w:r>
      <w:r>
        <w:rPr>
          <w:sz w:val="18"/>
          <w:szCs w:val="18"/>
        </w:rPr>
        <w:t>, A. , and Chapman , R</w:t>
      </w:r>
      <w:r w:rsidRPr="00BC48F9">
        <w:rPr>
          <w:sz w:val="18"/>
          <w:szCs w:val="18"/>
        </w:rPr>
        <w:t>. Impediments to improvements in service quality in luxury hotels . Managing Service Quality</w:t>
      </w:r>
      <w:r>
        <w:rPr>
          <w:sz w:val="18"/>
          <w:szCs w:val="18"/>
        </w:rPr>
        <w:t>.</w:t>
      </w:r>
    </w:p>
    <w:p w:rsidR="00E10874" w:rsidRPr="00932660" w:rsidRDefault="00E10874" w:rsidP="00E10874">
      <w:pPr>
        <w:pStyle w:val="ListParagraph"/>
        <w:numPr>
          <w:ilvl w:val="0"/>
          <w:numId w:val="8"/>
        </w:numPr>
        <w:rPr>
          <w:rFonts w:ascii="Arial" w:hAnsi="Arial" w:cs="Arial"/>
          <w:sz w:val="20"/>
          <w:szCs w:val="20"/>
        </w:rPr>
      </w:pPr>
      <w:hyperlink r:id="rId9" w:history="1">
        <w:r>
          <w:rPr>
            <w:rStyle w:val="Hyperlink"/>
            <w:rFonts w:ascii="Arial" w:hAnsi="Arial" w:cs="Arial"/>
            <w:sz w:val="16"/>
            <w:szCs w:val="16"/>
            <w:shd w:val="clear" w:color="auto" w:fill="FFFFFF"/>
          </w:rPr>
          <w:t>Six Senses Hotels Resorts Spas</w:t>
        </w:r>
      </w:hyperlink>
      <w:r>
        <w:rPr>
          <w:rFonts w:ascii="avenir-regular-class" w:hAnsi="avenir-regular-class"/>
          <w:color w:val="333333"/>
          <w:sz w:val="15"/>
          <w:szCs w:val="15"/>
          <w:shd w:val="clear" w:color="auto" w:fill="FBFBFB"/>
        </w:rPr>
        <w:t xml:space="preserve"> (2021)- </w:t>
      </w:r>
      <w:r w:rsidRPr="00641F91">
        <w:rPr>
          <w:rFonts w:ascii="avenir-regular-class" w:hAnsi="avenir-regular-class"/>
          <w:i/>
          <w:color w:val="333333"/>
          <w:sz w:val="15"/>
          <w:szCs w:val="15"/>
          <w:shd w:val="clear" w:color="auto" w:fill="FBFBFB"/>
        </w:rPr>
        <w:t>What`s the story of  Six Senses</w:t>
      </w:r>
      <w:r>
        <w:rPr>
          <w:rFonts w:ascii="avenir-regular-class" w:hAnsi="avenir-regular-class"/>
          <w:color w:val="333333"/>
          <w:sz w:val="15"/>
          <w:szCs w:val="15"/>
          <w:shd w:val="clear" w:color="auto" w:fill="FBFBFB"/>
        </w:rPr>
        <w:t xml:space="preserve"> 04.02.2021  </w:t>
      </w:r>
      <w:r w:rsidRPr="006F2278">
        <w:rPr>
          <w:color w:val="1F497D" w:themeColor="text2"/>
          <w:sz w:val="18"/>
          <w:szCs w:val="18"/>
          <w:u w:val="single"/>
          <w:shd w:val="clear" w:color="auto" w:fill="FBFBFB"/>
        </w:rPr>
        <w:t>https://youtu.be/dQKAsvr0png</w:t>
      </w:r>
      <w:r w:rsidRPr="006F2278">
        <w:rPr>
          <w:rFonts w:ascii="avenir-regular-class" w:hAnsi="avenir-regular-class"/>
          <w:color w:val="002060"/>
          <w:sz w:val="15"/>
          <w:szCs w:val="15"/>
          <w:shd w:val="clear" w:color="auto" w:fill="FBFBFB"/>
        </w:rPr>
        <w:t xml:space="preserve"> </w:t>
      </w:r>
      <w:r>
        <w:rPr>
          <w:rFonts w:ascii="avenir-regular-class" w:hAnsi="avenir-regular-class"/>
          <w:color w:val="333333"/>
          <w:sz w:val="15"/>
          <w:szCs w:val="15"/>
          <w:shd w:val="clear" w:color="auto" w:fill="FBFBFB"/>
        </w:rPr>
        <w:t>( 10.02.2023)</w:t>
      </w:r>
    </w:p>
    <w:p w:rsidR="00E10874" w:rsidRDefault="00E10874" w:rsidP="00E10874">
      <w:pPr>
        <w:pStyle w:val="ListParagraph"/>
        <w:numPr>
          <w:ilvl w:val="0"/>
          <w:numId w:val="8"/>
        </w:numPr>
        <w:rPr>
          <w:rFonts w:ascii="Arial" w:hAnsi="Arial" w:cs="Arial"/>
          <w:sz w:val="20"/>
          <w:szCs w:val="20"/>
        </w:rPr>
      </w:pPr>
      <w:r>
        <w:rPr>
          <w:rFonts w:ascii="Georgia" w:hAnsi="Georgia"/>
          <w:color w:val="333A42"/>
          <w:sz w:val="15"/>
          <w:szCs w:val="15"/>
          <w:shd w:val="clear" w:color="auto" w:fill="FFFFFF"/>
        </w:rPr>
        <w:t xml:space="preserve">Sustainability at Six Senses.  </w:t>
      </w:r>
      <w:r>
        <w:rPr>
          <w:rFonts w:ascii="Georgia" w:hAnsi="Georgia"/>
          <w:color w:val="757575"/>
          <w:sz w:val="12"/>
          <w:szCs w:val="12"/>
          <w:shd w:val="clear" w:color="auto" w:fill="FFFFFF"/>
        </w:rPr>
        <w:t> </w:t>
      </w:r>
      <w:hyperlink r:id="rId10" w:history="1">
        <w:r w:rsidRPr="006F2278">
          <w:rPr>
            <w:rStyle w:val="Hyperlink"/>
            <w:sz w:val="18"/>
            <w:szCs w:val="18"/>
            <w:shd w:val="clear" w:color="auto" w:fill="FFFFFF"/>
          </w:rPr>
          <w:t>https://tr.sixsenses.com/resorts/con-dao/sustainability</w:t>
        </w:r>
      </w:hyperlink>
    </w:p>
    <w:p w:rsidR="00E10874" w:rsidRDefault="00E10874" w:rsidP="00E10874">
      <w:pPr>
        <w:pStyle w:val="ListParagraph"/>
        <w:numPr>
          <w:ilvl w:val="0"/>
          <w:numId w:val="8"/>
        </w:numPr>
      </w:pPr>
      <w:r w:rsidRPr="00E95E31">
        <w:rPr>
          <w:rFonts w:cs="Arial"/>
          <w:sz w:val="18"/>
          <w:szCs w:val="18"/>
        </w:rPr>
        <w:t>SWOT &amp; PESTLE.com(2023).</w:t>
      </w:r>
      <w:proofErr w:type="spellStart"/>
      <w:r w:rsidRPr="00E95E31">
        <w:rPr>
          <w:rFonts w:cs="Arial"/>
          <w:sz w:val="18"/>
          <w:szCs w:val="18"/>
        </w:rPr>
        <w:t>Mariott</w:t>
      </w:r>
      <w:proofErr w:type="spellEnd"/>
      <w:r w:rsidRPr="00E95E31">
        <w:rPr>
          <w:rFonts w:cs="Arial"/>
          <w:sz w:val="18"/>
          <w:szCs w:val="18"/>
        </w:rPr>
        <w:t xml:space="preserve"> International SWOT &amp; PESTLE Analysis . </w:t>
      </w:r>
      <w:r w:rsidRPr="00E95E31">
        <w:rPr>
          <w:rFonts w:cs="Arial"/>
          <w:color w:val="1F497D" w:themeColor="text2"/>
          <w:sz w:val="18"/>
          <w:szCs w:val="18"/>
          <w:u w:val="single"/>
        </w:rPr>
        <w:t>http://www.swot&amp;pestle.com/marriott</w:t>
      </w:r>
    </w:p>
    <w:p w:rsidR="00E10874" w:rsidRPr="00CA31F5" w:rsidRDefault="00E10874" w:rsidP="00E10874">
      <w:pPr>
        <w:pStyle w:val="ListParagraph"/>
        <w:numPr>
          <w:ilvl w:val="0"/>
          <w:numId w:val="8"/>
        </w:numPr>
        <w:rPr>
          <w:rFonts w:ascii="Arial" w:hAnsi="Arial" w:cs="Arial"/>
          <w:sz w:val="20"/>
          <w:szCs w:val="20"/>
        </w:rPr>
      </w:pPr>
      <w:proofErr w:type="spellStart"/>
      <w:r>
        <w:rPr>
          <w:color w:val="444444"/>
          <w:sz w:val="18"/>
          <w:szCs w:val="18"/>
          <w:shd w:val="clear" w:color="auto" w:fill="FFFFFF"/>
        </w:rPr>
        <w:t>Tuominen</w:t>
      </w:r>
      <w:proofErr w:type="spellEnd"/>
      <w:r>
        <w:rPr>
          <w:color w:val="444444"/>
          <w:sz w:val="18"/>
          <w:szCs w:val="18"/>
          <w:shd w:val="clear" w:color="auto" w:fill="FFFFFF"/>
        </w:rPr>
        <w:t xml:space="preserve"> ,Developing a Competitive Health and Well Being destination . </w:t>
      </w:r>
      <w:hyperlink r:id="rId11" w:history="1">
        <w:r>
          <w:rPr>
            <w:rStyle w:val="Hyperlink"/>
            <w:sz w:val="18"/>
            <w:szCs w:val="18"/>
            <w:shd w:val="clear" w:color="auto" w:fill="FFFFFF"/>
          </w:rPr>
          <w:t>https://globalwellnesssummit.com/wp-content/uploads/Industry-Research/Global/2015-developing-a-competitive-health-and-wellbeing-destination.pdf</w:t>
        </w:r>
      </w:hyperlink>
    </w:p>
    <w:p w:rsidR="00E10874" w:rsidRPr="00BC48F9" w:rsidRDefault="00E10874" w:rsidP="00E10874">
      <w:pPr>
        <w:pStyle w:val="ListParagraph"/>
        <w:numPr>
          <w:ilvl w:val="0"/>
          <w:numId w:val="8"/>
        </w:numPr>
        <w:rPr>
          <w:sz w:val="18"/>
          <w:szCs w:val="18"/>
        </w:rPr>
      </w:pPr>
      <w:r>
        <w:rPr>
          <w:sz w:val="18"/>
          <w:szCs w:val="18"/>
        </w:rPr>
        <w:t>Wright , P</w:t>
      </w:r>
      <w:r w:rsidRPr="00BC48F9">
        <w:rPr>
          <w:sz w:val="18"/>
          <w:szCs w:val="18"/>
        </w:rPr>
        <w:t>. A refinement of Porter’s strategies . Strategic Mana</w:t>
      </w:r>
      <w:r>
        <w:rPr>
          <w:sz w:val="18"/>
          <w:szCs w:val="18"/>
        </w:rPr>
        <w:t>gement Journal.</w:t>
      </w:r>
    </w:p>
    <w:p w:rsidR="00E10874" w:rsidRPr="00526D22" w:rsidRDefault="00E10874" w:rsidP="00E10874">
      <w:pPr>
        <w:pStyle w:val="ListParagraph"/>
        <w:rPr>
          <w:rFonts w:ascii="Calibri" w:hAnsi="Calibri"/>
          <w:color w:val="1F497D" w:themeColor="text2"/>
          <w:sz w:val="18"/>
          <w:szCs w:val="18"/>
          <w:u w:val="single"/>
        </w:rPr>
      </w:pPr>
    </w:p>
    <w:p w:rsidR="00E10874" w:rsidRDefault="00E10874" w:rsidP="00563DBF"/>
    <w:p w:rsidR="00E10874" w:rsidRDefault="00E10874" w:rsidP="00563DBF"/>
    <w:p w:rsidR="00B26A06" w:rsidRDefault="00B26A06" w:rsidP="007628A9">
      <w:pPr>
        <w:jc w:val="center"/>
        <w:rPr>
          <w:rFonts w:ascii="Arial" w:hAnsi="Arial" w:cs="Arial"/>
          <w:sz w:val="20"/>
          <w:szCs w:val="20"/>
        </w:rPr>
      </w:pPr>
    </w:p>
    <w:p w:rsidR="00B26A06" w:rsidRDefault="00B26A06" w:rsidP="007628A9">
      <w:pPr>
        <w:jc w:val="center"/>
        <w:rPr>
          <w:rFonts w:ascii="Arial" w:hAnsi="Arial" w:cs="Arial"/>
          <w:sz w:val="20"/>
          <w:szCs w:val="20"/>
        </w:rPr>
      </w:pPr>
    </w:p>
    <w:p w:rsidR="007628A9" w:rsidRDefault="007628A9" w:rsidP="00563DBF">
      <w:pPr>
        <w:rPr>
          <w:shd w:val="clear" w:color="auto" w:fill="FFFFFF"/>
          <w:lang w:val="en-GB"/>
        </w:rPr>
      </w:pPr>
    </w:p>
    <w:p w:rsidR="00563DBF" w:rsidRPr="00563DBF" w:rsidRDefault="00563DBF" w:rsidP="00563DBF">
      <w:pPr>
        <w:shd w:val="clear" w:color="auto" w:fill="FFFFFF"/>
        <w:spacing w:after="0" w:line="0" w:lineRule="auto"/>
        <w:rPr>
          <w:rFonts w:ascii="ff1" w:eastAsia="Times New Roman" w:hAnsi="ff1" w:cs="Times New Roman"/>
          <w:color w:val="000000"/>
          <w:sz w:val="56"/>
          <w:szCs w:val="56"/>
        </w:rPr>
      </w:pPr>
      <w:r w:rsidRPr="00563DBF">
        <w:rPr>
          <w:rFonts w:ascii="ff1" w:eastAsia="Times New Roman" w:hAnsi="ff1" w:cs="Times New Roman"/>
          <w:color w:val="000000"/>
          <w:sz w:val="56"/>
          <w:szCs w:val="56"/>
        </w:rPr>
        <w:t>Businesses, such as hotel</w:t>
      </w:r>
    </w:p>
    <w:p w:rsidR="00563DBF" w:rsidRPr="00563DBF" w:rsidRDefault="00563DBF" w:rsidP="00563DBF">
      <w:pPr>
        <w:shd w:val="clear" w:color="auto" w:fill="FFFFFF"/>
        <w:spacing w:after="0" w:line="0" w:lineRule="auto"/>
        <w:rPr>
          <w:rFonts w:ascii="ff1" w:eastAsia="Times New Roman" w:hAnsi="ff1" w:cs="Times New Roman"/>
          <w:color w:val="000000"/>
          <w:sz w:val="56"/>
          <w:szCs w:val="56"/>
        </w:rPr>
      </w:pPr>
      <w:r w:rsidRPr="00563DBF">
        <w:rPr>
          <w:rFonts w:ascii="ff1" w:eastAsia="Times New Roman" w:hAnsi="ff1" w:cs="Times New Roman"/>
          <w:color w:val="000000"/>
          <w:sz w:val="56"/>
          <w:szCs w:val="56"/>
        </w:rPr>
        <w:t xml:space="preserve">chains,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have</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shifted</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to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digital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marketing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strategies as</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a</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result</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of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technological</w:t>
      </w:r>
    </w:p>
    <w:p w:rsidR="00563DBF" w:rsidRPr="00563DBF" w:rsidRDefault="00563DBF" w:rsidP="00563DBF">
      <w:pPr>
        <w:shd w:val="clear" w:color="auto" w:fill="FFFFFF"/>
        <w:spacing w:after="0" w:line="0" w:lineRule="auto"/>
        <w:rPr>
          <w:rFonts w:ascii="ff1" w:eastAsia="Times New Roman" w:hAnsi="ff1" w:cs="Times New Roman"/>
          <w:color w:val="000000"/>
          <w:sz w:val="56"/>
          <w:szCs w:val="56"/>
        </w:rPr>
      </w:pPr>
      <w:r w:rsidRPr="00563DBF">
        <w:rPr>
          <w:rFonts w:ascii="ff1" w:eastAsia="Times New Roman" w:hAnsi="ff1" w:cs="Times New Roman"/>
          <w:color w:val="000000"/>
          <w:sz w:val="56"/>
          <w:szCs w:val="56"/>
        </w:rPr>
        <w:t>developments,</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using</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social</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media</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sites</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like</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proofErr w:type="spellStart"/>
      <w:r w:rsidRPr="00563DBF">
        <w:rPr>
          <w:rFonts w:ascii="ff1" w:eastAsia="Times New Roman" w:hAnsi="ff1" w:cs="Times New Roman"/>
          <w:color w:val="000000"/>
          <w:sz w:val="56"/>
          <w:szCs w:val="56"/>
        </w:rPr>
        <w:t>Facebook</w:t>
      </w:r>
      <w:proofErr w:type="spellEnd"/>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and</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Google,</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and</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 xml:space="preserve"> </w:t>
      </w:r>
      <w:r w:rsidRPr="00563DBF">
        <w:rPr>
          <w:rFonts w:ascii="ff1" w:eastAsia="Times New Roman" w:hAnsi="ff1" w:cs="Times New Roman"/>
          <w:color w:val="000000"/>
          <w:sz w:val="56"/>
        </w:rPr>
        <w:t xml:space="preserve"> </w:t>
      </w:r>
      <w:r w:rsidRPr="00563DBF">
        <w:rPr>
          <w:rFonts w:ascii="ff1" w:eastAsia="Times New Roman" w:hAnsi="ff1" w:cs="Times New Roman"/>
          <w:color w:val="000000"/>
          <w:sz w:val="56"/>
          <w:szCs w:val="56"/>
        </w:rPr>
        <w:t>some</w:t>
      </w:r>
    </w:p>
    <w:p w:rsidR="00563DBF" w:rsidRPr="00563DBF" w:rsidRDefault="00563DBF" w:rsidP="00563DBF">
      <w:pPr>
        <w:shd w:val="clear" w:color="auto" w:fill="FFFFFF"/>
        <w:spacing w:after="0" w:line="0" w:lineRule="auto"/>
        <w:rPr>
          <w:rFonts w:ascii="ff1" w:eastAsia="Times New Roman" w:hAnsi="ff1" w:cs="Times New Roman"/>
          <w:color w:val="000000"/>
          <w:sz w:val="56"/>
          <w:szCs w:val="56"/>
        </w:rPr>
      </w:pPr>
      <w:r w:rsidRPr="00563DBF">
        <w:rPr>
          <w:rFonts w:ascii="ff1" w:eastAsia="Times New Roman" w:hAnsi="ff1" w:cs="Times New Roman"/>
          <w:color w:val="000000"/>
          <w:sz w:val="56"/>
          <w:szCs w:val="56"/>
        </w:rPr>
        <w:t>others, to advertise their products through the use of videos, which in turn entice</w:t>
      </w:r>
    </w:p>
    <w:p w:rsidR="00563DBF" w:rsidRPr="00932660" w:rsidRDefault="00563DBF" w:rsidP="00932660">
      <w:pPr>
        <w:shd w:val="clear" w:color="auto" w:fill="FFFFFF"/>
        <w:spacing w:after="0" w:line="0" w:lineRule="auto"/>
        <w:rPr>
          <w:rFonts w:ascii="ff1" w:eastAsia="Times New Roman" w:hAnsi="ff1" w:cs="Times New Roman"/>
          <w:color w:val="000000"/>
          <w:sz w:val="56"/>
          <w:szCs w:val="56"/>
        </w:rPr>
      </w:pPr>
      <w:r w:rsidRPr="00563DBF">
        <w:rPr>
          <w:rFonts w:ascii="ff1" w:eastAsia="Times New Roman" w:hAnsi="ff1" w:cs="Times New Roman"/>
          <w:color w:val="000000"/>
          <w:sz w:val="56"/>
          <w:szCs w:val="56"/>
        </w:rPr>
        <w:t xml:space="preserve">customers to stay at the hotels during </w:t>
      </w:r>
      <w:r w:rsidR="00932660">
        <w:rPr>
          <w:rFonts w:ascii="ff1" w:eastAsia="Times New Roman" w:hAnsi="ff1" w:cs="Times New Roman"/>
          <w:color w:val="000000"/>
          <w:sz w:val="56"/>
          <w:szCs w:val="56"/>
        </w:rPr>
        <w:t xml:space="preserve">their business trips or </w:t>
      </w:r>
      <w:proofErr w:type="spellStart"/>
      <w:r w:rsidR="00932660">
        <w:rPr>
          <w:rFonts w:ascii="ff1" w:eastAsia="Times New Roman" w:hAnsi="ff1" w:cs="Times New Roman"/>
          <w:color w:val="000000"/>
          <w:sz w:val="56"/>
          <w:szCs w:val="56"/>
        </w:rPr>
        <w:t>vaca</w:t>
      </w:r>
      <w:proofErr w:type="spellEnd"/>
    </w:p>
    <w:sectPr w:rsidR="00563DBF" w:rsidRPr="00932660" w:rsidSect="00AB1409">
      <w:pgSz w:w="12240" w:h="15840"/>
      <w:pgMar w:top="63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ff1">
    <w:altName w:val="Times New Roman"/>
    <w:panose1 w:val="00000000000000000000"/>
    <w:charset w:val="00"/>
    <w:family w:val="roman"/>
    <w:notTrueType/>
    <w:pitch w:val="default"/>
    <w:sig w:usb0="00000000" w:usb1="00000000" w:usb2="00000000" w:usb3="00000000" w:csb0="00000000" w:csb1="00000000"/>
  </w:font>
  <w:font w:name="avenir-regular-class">
    <w:altName w:val="Times New Roman"/>
    <w:panose1 w:val="00000000000000000000"/>
    <w:charset w:val="00"/>
    <w:family w:val="roman"/>
    <w:notTrueType/>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175810"/>
    <w:multiLevelType w:val="hybridMultilevel"/>
    <w:tmpl w:val="283CFF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1E22E34"/>
    <w:multiLevelType w:val="multilevel"/>
    <w:tmpl w:val="8FFC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B2A2007"/>
    <w:multiLevelType w:val="multilevel"/>
    <w:tmpl w:val="B18CB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0361962"/>
    <w:multiLevelType w:val="hybridMultilevel"/>
    <w:tmpl w:val="09F0A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1D0952"/>
    <w:multiLevelType w:val="multilevel"/>
    <w:tmpl w:val="7A86C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050762A"/>
    <w:multiLevelType w:val="hybridMultilevel"/>
    <w:tmpl w:val="7D9689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72C71851"/>
    <w:multiLevelType w:val="multilevel"/>
    <w:tmpl w:val="1E28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6781F2E"/>
    <w:multiLevelType w:val="multilevel"/>
    <w:tmpl w:val="ABF8F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1"/>
  </w:num>
  <w:num w:numId="4">
    <w:abstractNumId w:val="2"/>
  </w:num>
  <w:num w:numId="5">
    <w:abstractNumId w:val="6"/>
  </w:num>
  <w:num w:numId="6">
    <w:abstractNumId w:val="7"/>
  </w:num>
  <w:num w:numId="7">
    <w:abstractNumId w:val="0"/>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defaultTabStop w:val="720"/>
  <w:characterSpacingControl w:val="doNotCompress"/>
  <w:compat/>
  <w:rsids>
    <w:rsidRoot w:val="0091058E"/>
    <w:rsid w:val="0002107B"/>
    <w:rsid w:val="00266EC0"/>
    <w:rsid w:val="003443A5"/>
    <w:rsid w:val="0036720B"/>
    <w:rsid w:val="00430C9B"/>
    <w:rsid w:val="004329A5"/>
    <w:rsid w:val="00563DBF"/>
    <w:rsid w:val="005B5342"/>
    <w:rsid w:val="00631263"/>
    <w:rsid w:val="00641F91"/>
    <w:rsid w:val="006F2278"/>
    <w:rsid w:val="00706EF5"/>
    <w:rsid w:val="007628A9"/>
    <w:rsid w:val="00816731"/>
    <w:rsid w:val="0091058E"/>
    <w:rsid w:val="00932660"/>
    <w:rsid w:val="00983E70"/>
    <w:rsid w:val="00A57701"/>
    <w:rsid w:val="00A950D7"/>
    <w:rsid w:val="00AB1409"/>
    <w:rsid w:val="00B26A06"/>
    <w:rsid w:val="00B64619"/>
    <w:rsid w:val="00C233E2"/>
    <w:rsid w:val="00CA31F5"/>
    <w:rsid w:val="00D47FE9"/>
    <w:rsid w:val="00D766F3"/>
    <w:rsid w:val="00E10874"/>
    <w:rsid w:val="00F8482A"/>
    <w:rsid w:val="00FF57D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107B"/>
  </w:style>
  <w:style w:type="paragraph" w:styleId="Heading2">
    <w:name w:val="heading 2"/>
    <w:basedOn w:val="Normal"/>
    <w:link w:val="Heading2Char"/>
    <w:uiPriority w:val="9"/>
    <w:qFormat/>
    <w:rsid w:val="004329A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A31F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563DBF"/>
  </w:style>
  <w:style w:type="paragraph" w:styleId="ListParagraph">
    <w:name w:val="List Paragraph"/>
    <w:basedOn w:val="Normal"/>
    <w:uiPriority w:val="34"/>
    <w:qFormat/>
    <w:rsid w:val="007628A9"/>
    <w:pPr>
      <w:ind w:left="720"/>
      <w:contextualSpacing/>
    </w:pPr>
  </w:style>
  <w:style w:type="character" w:styleId="Hyperlink">
    <w:name w:val="Hyperlink"/>
    <w:basedOn w:val="DefaultParagraphFont"/>
    <w:uiPriority w:val="99"/>
    <w:semiHidden/>
    <w:unhideWhenUsed/>
    <w:rsid w:val="00932660"/>
    <w:rPr>
      <w:color w:val="0000FF"/>
      <w:u w:val="single"/>
    </w:rPr>
  </w:style>
  <w:style w:type="character" w:customStyle="1" w:styleId="Heading2Char">
    <w:name w:val="Heading 2 Char"/>
    <w:basedOn w:val="DefaultParagraphFont"/>
    <w:link w:val="Heading2"/>
    <w:uiPriority w:val="9"/>
    <w:rsid w:val="004329A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4329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A31F5"/>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CA31F5"/>
    <w:rPr>
      <w:b/>
      <w:bCs/>
    </w:rPr>
  </w:style>
  <w:style w:type="character" w:styleId="Emphasis">
    <w:name w:val="Emphasis"/>
    <w:basedOn w:val="DefaultParagraphFont"/>
    <w:uiPriority w:val="20"/>
    <w:qFormat/>
    <w:rsid w:val="00CA31F5"/>
    <w:rPr>
      <w:i/>
      <w:iCs/>
    </w:rPr>
  </w:style>
</w:styles>
</file>

<file path=word/webSettings.xml><?xml version="1.0" encoding="utf-8"?>
<w:webSettings xmlns:r="http://schemas.openxmlformats.org/officeDocument/2006/relationships" xmlns:w="http://schemas.openxmlformats.org/wordprocessingml/2006/main">
  <w:divs>
    <w:div w:id="131025867">
      <w:bodyDiv w:val="1"/>
      <w:marLeft w:val="0"/>
      <w:marRight w:val="0"/>
      <w:marTop w:val="0"/>
      <w:marBottom w:val="0"/>
      <w:divBdr>
        <w:top w:val="none" w:sz="0" w:space="0" w:color="auto"/>
        <w:left w:val="none" w:sz="0" w:space="0" w:color="auto"/>
        <w:bottom w:val="none" w:sz="0" w:space="0" w:color="auto"/>
        <w:right w:val="none" w:sz="0" w:space="0" w:color="auto"/>
      </w:divBdr>
    </w:div>
    <w:div w:id="315188268">
      <w:bodyDiv w:val="1"/>
      <w:marLeft w:val="0"/>
      <w:marRight w:val="0"/>
      <w:marTop w:val="0"/>
      <w:marBottom w:val="0"/>
      <w:divBdr>
        <w:top w:val="none" w:sz="0" w:space="0" w:color="auto"/>
        <w:left w:val="none" w:sz="0" w:space="0" w:color="auto"/>
        <w:bottom w:val="none" w:sz="0" w:space="0" w:color="auto"/>
        <w:right w:val="none" w:sz="0" w:space="0" w:color="auto"/>
      </w:divBdr>
    </w:div>
    <w:div w:id="403375715">
      <w:bodyDiv w:val="1"/>
      <w:marLeft w:val="0"/>
      <w:marRight w:val="0"/>
      <w:marTop w:val="0"/>
      <w:marBottom w:val="0"/>
      <w:divBdr>
        <w:top w:val="none" w:sz="0" w:space="0" w:color="auto"/>
        <w:left w:val="none" w:sz="0" w:space="0" w:color="auto"/>
        <w:bottom w:val="none" w:sz="0" w:space="0" w:color="auto"/>
        <w:right w:val="none" w:sz="0" w:space="0" w:color="auto"/>
      </w:divBdr>
      <w:divsChild>
        <w:div w:id="1301031219">
          <w:marLeft w:val="0"/>
          <w:marRight w:val="0"/>
          <w:marTop w:val="0"/>
          <w:marBottom w:val="0"/>
          <w:divBdr>
            <w:top w:val="none" w:sz="0" w:space="0" w:color="auto"/>
            <w:left w:val="none" w:sz="0" w:space="0" w:color="auto"/>
            <w:bottom w:val="none" w:sz="0" w:space="0" w:color="auto"/>
            <w:right w:val="none" w:sz="0" w:space="0" w:color="auto"/>
          </w:divBdr>
        </w:div>
        <w:div w:id="610863556">
          <w:marLeft w:val="0"/>
          <w:marRight w:val="0"/>
          <w:marTop w:val="0"/>
          <w:marBottom w:val="0"/>
          <w:divBdr>
            <w:top w:val="none" w:sz="0" w:space="0" w:color="auto"/>
            <w:left w:val="none" w:sz="0" w:space="0" w:color="auto"/>
            <w:bottom w:val="none" w:sz="0" w:space="0" w:color="auto"/>
            <w:right w:val="none" w:sz="0" w:space="0" w:color="auto"/>
          </w:divBdr>
        </w:div>
        <w:div w:id="871504391">
          <w:marLeft w:val="0"/>
          <w:marRight w:val="0"/>
          <w:marTop w:val="0"/>
          <w:marBottom w:val="0"/>
          <w:divBdr>
            <w:top w:val="none" w:sz="0" w:space="0" w:color="auto"/>
            <w:left w:val="none" w:sz="0" w:space="0" w:color="auto"/>
            <w:bottom w:val="none" w:sz="0" w:space="0" w:color="auto"/>
            <w:right w:val="none" w:sz="0" w:space="0" w:color="auto"/>
          </w:divBdr>
        </w:div>
        <w:div w:id="446706269">
          <w:marLeft w:val="0"/>
          <w:marRight w:val="0"/>
          <w:marTop w:val="0"/>
          <w:marBottom w:val="0"/>
          <w:divBdr>
            <w:top w:val="none" w:sz="0" w:space="0" w:color="auto"/>
            <w:left w:val="none" w:sz="0" w:space="0" w:color="auto"/>
            <w:bottom w:val="none" w:sz="0" w:space="0" w:color="auto"/>
            <w:right w:val="none" w:sz="0" w:space="0" w:color="auto"/>
          </w:divBdr>
        </w:div>
        <w:div w:id="730079438">
          <w:marLeft w:val="0"/>
          <w:marRight w:val="0"/>
          <w:marTop w:val="0"/>
          <w:marBottom w:val="0"/>
          <w:divBdr>
            <w:top w:val="none" w:sz="0" w:space="0" w:color="auto"/>
            <w:left w:val="none" w:sz="0" w:space="0" w:color="auto"/>
            <w:bottom w:val="none" w:sz="0" w:space="0" w:color="auto"/>
            <w:right w:val="none" w:sz="0" w:space="0" w:color="auto"/>
          </w:divBdr>
        </w:div>
      </w:divsChild>
    </w:div>
    <w:div w:id="500465282">
      <w:bodyDiv w:val="1"/>
      <w:marLeft w:val="0"/>
      <w:marRight w:val="0"/>
      <w:marTop w:val="0"/>
      <w:marBottom w:val="0"/>
      <w:divBdr>
        <w:top w:val="none" w:sz="0" w:space="0" w:color="auto"/>
        <w:left w:val="none" w:sz="0" w:space="0" w:color="auto"/>
        <w:bottom w:val="none" w:sz="0" w:space="0" w:color="auto"/>
        <w:right w:val="none" w:sz="0" w:space="0" w:color="auto"/>
      </w:divBdr>
      <w:divsChild>
        <w:div w:id="25252822">
          <w:marLeft w:val="0"/>
          <w:marRight w:val="0"/>
          <w:marTop w:val="0"/>
          <w:marBottom w:val="0"/>
          <w:divBdr>
            <w:top w:val="none" w:sz="0" w:space="0" w:color="auto"/>
            <w:left w:val="none" w:sz="0" w:space="0" w:color="auto"/>
            <w:bottom w:val="none" w:sz="0" w:space="0" w:color="auto"/>
            <w:right w:val="none" w:sz="0" w:space="0" w:color="auto"/>
          </w:divBdr>
        </w:div>
        <w:div w:id="1567915614">
          <w:marLeft w:val="0"/>
          <w:marRight w:val="0"/>
          <w:marTop w:val="0"/>
          <w:marBottom w:val="0"/>
          <w:divBdr>
            <w:top w:val="none" w:sz="0" w:space="0" w:color="auto"/>
            <w:left w:val="none" w:sz="0" w:space="0" w:color="auto"/>
            <w:bottom w:val="none" w:sz="0" w:space="0" w:color="auto"/>
            <w:right w:val="none" w:sz="0" w:space="0" w:color="auto"/>
          </w:divBdr>
        </w:div>
        <w:div w:id="2076272100">
          <w:marLeft w:val="0"/>
          <w:marRight w:val="0"/>
          <w:marTop w:val="0"/>
          <w:marBottom w:val="0"/>
          <w:divBdr>
            <w:top w:val="none" w:sz="0" w:space="0" w:color="auto"/>
            <w:left w:val="none" w:sz="0" w:space="0" w:color="auto"/>
            <w:bottom w:val="none" w:sz="0" w:space="0" w:color="auto"/>
            <w:right w:val="none" w:sz="0" w:space="0" w:color="auto"/>
          </w:divBdr>
        </w:div>
        <w:div w:id="140004012">
          <w:marLeft w:val="0"/>
          <w:marRight w:val="0"/>
          <w:marTop w:val="0"/>
          <w:marBottom w:val="0"/>
          <w:divBdr>
            <w:top w:val="none" w:sz="0" w:space="0" w:color="auto"/>
            <w:left w:val="none" w:sz="0" w:space="0" w:color="auto"/>
            <w:bottom w:val="none" w:sz="0" w:space="0" w:color="auto"/>
            <w:right w:val="none" w:sz="0" w:space="0" w:color="auto"/>
          </w:divBdr>
        </w:div>
        <w:div w:id="1212645052">
          <w:marLeft w:val="0"/>
          <w:marRight w:val="0"/>
          <w:marTop w:val="0"/>
          <w:marBottom w:val="0"/>
          <w:divBdr>
            <w:top w:val="none" w:sz="0" w:space="0" w:color="auto"/>
            <w:left w:val="none" w:sz="0" w:space="0" w:color="auto"/>
            <w:bottom w:val="none" w:sz="0" w:space="0" w:color="auto"/>
            <w:right w:val="none" w:sz="0" w:space="0" w:color="auto"/>
          </w:divBdr>
        </w:div>
      </w:divsChild>
    </w:div>
    <w:div w:id="888494597">
      <w:bodyDiv w:val="1"/>
      <w:marLeft w:val="0"/>
      <w:marRight w:val="0"/>
      <w:marTop w:val="0"/>
      <w:marBottom w:val="0"/>
      <w:divBdr>
        <w:top w:val="none" w:sz="0" w:space="0" w:color="auto"/>
        <w:left w:val="none" w:sz="0" w:space="0" w:color="auto"/>
        <w:bottom w:val="none" w:sz="0" w:space="0" w:color="auto"/>
        <w:right w:val="none" w:sz="0" w:space="0" w:color="auto"/>
      </w:divBdr>
    </w:div>
    <w:div w:id="1136146142">
      <w:bodyDiv w:val="1"/>
      <w:marLeft w:val="0"/>
      <w:marRight w:val="0"/>
      <w:marTop w:val="0"/>
      <w:marBottom w:val="0"/>
      <w:divBdr>
        <w:top w:val="none" w:sz="0" w:space="0" w:color="auto"/>
        <w:left w:val="none" w:sz="0" w:space="0" w:color="auto"/>
        <w:bottom w:val="none" w:sz="0" w:space="0" w:color="auto"/>
        <w:right w:val="none" w:sz="0" w:space="0" w:color="auto"/>
      </w:divBdr>
    </w:div>
    <w:div w:id="1289775744">
      <w:bodyDiv w:val="1"/>
      <w:marLeft w:val="0"/>
      <w:marRight w:val="0"/>
      <w:marTop w:val="0"/>
      <w:marBottom w:val="0"/>
      <w:divBdr>
        <w:top w:val="none" w:sz="0" w:space="0" w:color="auto"/>
        <w:left w:val="none" w:sz="0" w:space="0" w:color="auto"/>
        <w:bottom w:val="none" w:sz="0" w:space="0" w:color="auto"/>
        <w:right w:val="none" w:sz="0" w:space="0" w:color="auto"/>
      </w:divBdr>
    </w:div>
    <w:div w:id="1290471065">
      <w:bodyDiv w:val="1"/>
      <w:marLeft w:val="0"/>
      <w:marRight w:val="0"/>
      <w:marTop w:val="0"/>
      <w:marBottom w:val="0"/>
      <w:divBdr>
        <w:top w:val="none" w:sz="0" w:space="0" w:color="auto"/>
        <w:left w:val="none" w:sz="0" w:space="0" w:color="auto"/>
        <w:bottom w:val="none" w:sz="0" w:space="0" w:color="auto"/>
        <w:right w:val="none" w:sz="0" w:space="0" w:color="auto"/>
      </w:divBdr>
    </w:div>
    <w:div w:id="1327317949">
      <w:bodyDiv w:val="1"/>
      <w:marLeft w:val="0"/>
      <w:marRight w:val="0"/>
      <w:marTop w:val="0"/>
      <w:marBottom w:val="0"/>
      <w:divBdr>
        <w:top w:val="none" w:sz="0" w:space="0" w:color="auto"/>
        <w:left w:val="none" w:sz="0" w:space="0" w:color="auto"/>
        <w:bottom w:val="none" w:sz="0" w:space="0" w:color="auto"/>
        <w:right w:val="none" w:sz="0" w:space="0" w:color="auto"/>
      </w:divBdr>
      <w:divsChild>
        <w:div w:id="794755977">
          <w:marLeft w:val="0"/>
          <w:marRight w:val="0"/>
          <w:marTop w:val="0"/>
          <w:marBottom w:val="0"/>
          <w:divBdr>
            <w:top w:val="none" w:sz="0" w:space="0" w:color="auto"/>
            <w:left w:val="none" w:sz="0" w:space="0" w:color="auto"/>
            <w:bottom w:val="none" w:sz="0" w:space="0" w:color="auto"/>
            <w:right w:val="none" w:sz="0" w:space="0" w:color="auto"/>
          </w:divBdr>
        </w:div>
        <w:div w:id="532379420">
          <w:marLeft w:val="0"/>
          <w:marRight w:val="0"/>
          <w:marTop w:val="0"/>
          <w:marBottom w:val="0"/>
          <w:divBdr>
            <w:top w:val="none" w:sz="0" w:space="0" w:color="auto"/>
            <w:left w:val="none" w:sz="0" w:space="0" w:color="auto"/>
            <w:bottom w:val="none" w:sz="0" w:space="0" w:color="auto"/>
            <w:right w:val="none" w:sz="0" w:space="0" w:color="auto"/>
          </w:divBdr>
        </w:div>
        <w:div w:id="331103389">
          <w:marLeft w:val="0"/>
          <w:marRight w:val="0"/>
          <w:marTop w:val="0"/>
          <w:marBottom w:val="0"/>
          <w:divBdr>
            <w:top w:val="none" w:sz="0" w:space="0" w:color="auto"/>
            <w:left w:val="none" w:sz="0" w:space="0" w:color="auto"/>
            <w:bottom w:val="none" w:sz="0" w:space="0" w:color="auto"/>
            <w:right w:val="none" w:sz="0" w:space="0" w:color="auto"/>
          </w:divBdr>
        </w:div>
        <w:div w:id="1742556394">
          <w:marLeft w:val="0"/>
          <w:marRight w:val="0"/>
          <w:marTop w:val="0"/>
          <w:marBottom w:val="0"/>
          <w:divBdr>
            <w:top w:val="none" w:sz="0" w:space="0" w:color="auto"/>
            <w:left w:val="none" w:sz="0" w:space="0" w:color="auto"/>
            <w:bottom w:val="none" w:sz="0" w:space="0" w:color="auto"/>
            <w:right w:val="none" w:sz="0" w:space="0" w:color="auto"/>
          </w:divBdr>
        </w:div>
        <w:div w:id="1480926062">
          <w:marLeft w:val="0"/>
          <w:marRight w:val="0"/>
          <w:marTop w:val="0"/>
          <w:marBottom w:val="0"/>
          <w:divBdr>
            <w:top w:val="none" w:sz="0" w:space="0" w:color="auto"/>
            <w:left w:val="none" w:sz="0" w:space="0" w:color="auto"/>
            <w:bottom w:val="none" w:sz="0" w:space="0" w:color="auto"/>
            <w:right w:val="none" w:sz="0" w:space="0" w:color="auto"/>
          </w:divBdr>
        </w:div>
      </w:divsChild>
    </w:div>
    <w:div w:id="1361394806">
      <w:bodyDiv w:val="1"/>
      <w:marLeft w:val="0"/>
      <w:marRight w:val="0"/>
      <w:marTop w:val="0"/>
      <w:marBottom w:val="0"/>
      <w:divBdr>
        <w:top w:val="none" w:sz="0" w:space="0" w:color="auto"/>
        <w:left w:val="none" w:sz="0" w:space="0" w:color="auto"/>
        <w:bottom w:val="none" w:sz="0" w:space="0" w:color="auto"/>
        <w:right w:val="none" w:sz="0" w:space="0" w:color="auto"/>
      </w:divBdr>
    </w:div>
    <w:div w:id="1742872560">
      <w:bodyDiv w:val="1"/>
      <w:marLeft w:val="0"/>
      <w:marRight w:val="0"/>
      <w:marTop w:val="0"/>
      <w:marBottom w:val="0"/>
      <w:divBdr>
        <w:top w:val="none" w:sz="0" w:space="0" w:color="auto"/>
        <w:left w:val="none" w:sz="0" w:space="0" w:color="auto"/>
        <w:bottom w:val="none" w:sz="0" w:space="0" w:color="auto"/>
        <w:right w:val="none" w:sz="0" w:space="0" w:color="auto"/>
      </w:divBdr>
      <w:divsChild>
        <w:div w:id="1481774272">
          <w:marLeft w:val="0"/>
          <w:marRight w:val="0"/>
          <w:marTop w:val="0"/>
          <w:marBottom w:val="0"/>
          <w:divBdr>
            <w:top w:val="none" w:sz="0" w:space="0" w:color="auto"/>
            <w:left w:val="none" w:sz="0" w:space="0" w:color="auto"/>
            <w:bottom w:val="none" w:sz="0" w:space="0" w:color="auto"/>
            <w:right w:val="none" w:sz="0" w:space="0" w:color="auto"/>
          </w:divBdr>
        </w:div>
        <w:div w:id="348915138">
          <w:marLeft w:val="0"/>
          <w:marRight w:val="0"/>
          <w:marTop w:val="0"/>
          <w:marBottom w:val="0"/>
          <w:divBdr>
            <w:top w:val="none" w:sz="0" w:space="0" w:color="auto"/>
            <w:left w:val="none" w:sz="0" w:space="0" w:color="auto"/>
            <w:bottom w:val="none" w:sz="0" w:space="0" w:color="auto"/>
            <w:right w:val="none" w:sz="0" w:space="0" w:color="auto"/>
          </w:divBdr>
        </w:div>
        <w:div w:id="1858229349">
          <w:marLeft w:val="0"/>
          <w:marRight w:val="0"/>
          <w:marTop w:val="0"/>
          <w:marBottom w:val="0"/>
          <w:divBdr>
            <w:top w:val="none" w:sz="0" w:space="0" w:color="auto"/>
            <w:left w:val="none" w:sz="0" w:space="0" w:color="auto"/>
            <w:bottom w:val="none" w:sz="0" w:space="0" w:color="auto"/>
            <w:right w:val="none" w:sz="0" w:space="0" w:color="auto"/>
          </w:divBdr>
        </w:div>
        <w:div w:id="1429427892">
          <w:marLeft w:val="0"/>
          <w:marRight w:val="0"/>
          <w:marTop w:val="0"/>
          <w:marBottom w:val="0"/>
          <w:divBdr>
            <w:top w:val="none" w:sz="0" w:space="0" w:color="auto"/>
            <w:left w:val="none" w:sz="0" w:space="0" w:color="auto"/>
            <w:bottom w:val="none" w:sz="0" w:space="0" w:color="auto"/>
            <w:right w:val="none" w:sz="0" w:space="0" w:color="auto"/>
          </w:divBdr>
        </w:div>
        <w:div w:id="1379933469">
          <w:marLeft w:val="0"/>
          <w:marRight w:val="0"/>
          <w:marTop w:val="0"/>
          <w:marBottom w:val="0"/>
          <w:divBdr>
            <w:top w:val="none" w:sz="0" w:space="0" w:color="auto"/>
            <w:left w:val="none" w:sz="0" w:space="0" w:color="auto"/>
            <w:bottom w:val="none" w:sz="0" w:space="0" w:color="auto"/>
            <w:right w:val="none" w:sz="0" w:space="0" w:color="auto"/>
          </w:divBdr>
        </w:div>
      </w:divsChild>
    </w:div>
    <w:div w:id="190448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q=https://skift.com/2019/10/02/ihgs-six-senses-goes-a-step-further-on-being-green-among-hotel-chains/&amp;sa=D&amp;ust=1572821349228000&amp;usg=AFQjCNG9zua-fBxTTMAcj9KoOkEPtWHnT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ixsenses.com/en/experiences/famil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beasyouaresp8917" TargetMode="External"/><Relationship Id="rId11" Type="http://schemas.openxmlformats.org/officeDocument/2006/relationships/hyperlink" Target="https://globalwellnesssummit.com/wp-content/uploads/Industry-Research/Global/2015-developing-a-competitive-health-and-wellbeing-destination.pdf" TargetMode="External"/><Relationship Id="rId5" Type="http://schemas.openxmlformats.org/officeDocument/2006/relationships/webSettings" Target="webSettings.xml"/><Relationship Id="rId10" Type="http://schemas.openxmlformats.org/officeDocument/2006/relationships/hyperlink" Target="https://tr.sixsenses.com/resorts/con-dao/sustainability" TargetMode="External"/><Relationship Id="rId4" Type="http://schemas.openxmlformats.org/officeDocument/2006/relationships/settings" Target="settings.xml"/><Relationship Id="rId9" Type="http://schemas.openxmlformats.org/officeDocument/2006/relationships/hyperlink" Target="https://www.youtube.com/@SixsensesHotelsResortsSp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273DE9E-6FAE-4D42-9BF5-09B7B49AF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5</Pages>
  <Words>1903</Words>
  <Characters>10163</Characters>
  <Application>Microsoft Office Word</Application>
  <DocSecurity>0</DocSecurity>
  <Lines>254</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dc:creator>
  <cp:keywords/>
  <dc:description/>
  <cp:lastModifiedBy>Adina</cp:lastModifiedBy>
  <cp:revision>18</cp:revision>
  <dcterms:created xsi:type="dcterms:W3CDTF">2023-02-10T08:51:00Z</dcterms:created>
  <dcterms:modified xsi:type="dcterms:W3CDTF">2023-02-12T08:45:00Z</dcterms:modified>
</cp:coreProperties>
</file>