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371F" w:rsidRPr="005C2FF2" w:rsidRDefault="00846882" w:rsidP="00484EC1">
      <w:r w:rsidRPr="005C2FF2">
        <w:rPr>
          <w:noProof/>
          <w:lang w:eastAsia="en-GB"/>
        </w:rPr>
        <w:drawing>
          <wp:inline distT="0" distB="0" distL="0" distR="0" wp14:anchorId="4421EE68" wp14:editId="64C3E0D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FD2CFF" w:rsidRPr="005C2FF2" w:rsidRDefault="00FD2CFF" w:rsidP="00FD2CFF"/>
    <w:p w:rsidR="00C536A6" w:rsidRPr="005C2FF2" w:rsidRDefault="00EB1F41" w:rsidP="00EB1F41">
      <w:pPr>
        <w:pStyle w:val="Modcode"/>
        <w:jc w:val="left"/>
      </w:pPr>
      <w:r w:rsidRPr="005C2FF2">
        <w:t xml:space="preserve">LEVEL </w:t>
      </w:r>
      <w:r w:rsidR="00C5204C">
        <w:t>5</w:t>
      </w:r>
      <w:r w:rsidRPr="005C2FF2">
        <w:t xml:space="preserve">      </w:t>
      </w:r>
    </w:p>
    <w:p w:rsidR="00EB1F41" w:rsidRPr="005C2FF2" w:rsidRDefault="00EB1F41" w:rsidP="00EB1F41">
      <w:pPr>
        <w:pStyle w:val="Modcode"/>
        <w:jc w:val="left"/>
      </w:pPr>
      <w:r w:rsidRPr="005C2FF2">
        <w:t xml:space="preserve">                                                                      </w:t>
      </w:r>
    </w:p>
    <w:p w:rsidR="00EB1F41" w:rsidRPr="005C2FF2" w:rsidRDefault="00EB1F41" w:rsidP="00EB1F41">
      <w:pPr>
        <w:pStyle w:val="Modcode"/>
        <w:jc w:val="left"/>
      </w:pPr>
      <w:r w:rsidRPr="005C2FF2">
        <w:t xml:space="preserve">SEMESTER </w:t>
      </w:r>
      <w:r w:rsidR="00547245">
        <w:t xml:space="preserve">1 and </w:t>
      </w:r>
      <w:r w:rsidRPr="005C2FF2">
        <w:t xml:space="preserve">2                                                                         </w:t>
      </w:r>
    </w:p>
    <w:p w:rsidR="00C536A6" w:rsidRPr="005C2FF2" w:rsidRDefault="00C536A6" w:rsidP="00EB1F41">
      <w:pPr>
        <w:pStyle w:val="Modcode"/>
        <w:jc w:val="left"/>
      </w:pPr>
    </w:p>
    <w:p w:rsidR="00C536A6" w:rsidRPr="005C2FF2" w:rsidRDefault="00C536A6" w:rsidP="00EB1F41">
      <w:pPr>
        <w:pStyle w:val="Modcode"/>
        <w:jc w:val="left"/>
      </w:pPr>
    </w:p>
    <w:p w:rsidR="00EB1F41" w:rsidRPr="005C2FF2" w:rsidRDefault="00EB1F41" w:rsidP="005C2FF2">
      <w:pPr>
        <w:pStyle w:val="Modcode"/>
        <w:jc w:val="left"/>
      </w:pPr>
      <w:r w:rsidRPr="005C2FF2">
        <w:t xml:space="preserve">MODULE CODE: </w:t>
      </w:r>
      <w:r w:rsidR="00C5204C">
        <w:tab/>
        <w:t>SHSS5069</w:t>
      </w:r>
    </w:p>
    <w:p w:rsidR="005C2FF2" w:rsidRPr="005C2FF2" w:rsidRDefault="005C2FF2" w:rsidP="00C536A6">
      <w:pPr>
        <w:pStyle w:val="Time"/>
        <w:rPr>
          <w:rFonts w:ascii="Arial" w:hAnsi="Arial" w:cs="Arial"/>
          <w:b w:val="0"/>
          <w:sz w:val="24"/>
          <w:szCs w:val="24"/>
        </w:rPr>
      </w:pPr>
    </w:p>
    <w:p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rsidR="00C536A6" w:rsidRPr="005C2FF2" w:rsidRDefault="00EB1F41" w:rsidP="00C536A6">
      <w:pPr>
        <w:pStyle w:val="Time"/>
        <w:rPr>
          <w:szCs w:val="28"/>
        </w:rPr>
      </w:pPr>
      <w:r w:rsidRPr="005C2FF2">
        <w:rPr>
          <w:szCs w:val="28"/>
        </w:rPr>
        <w:t xml:space="preserve">aSSESSMENT TYPE: </w:t>
      </w:r>
      <w:r w:rsidR="00C5204C">
        <w:rPr>
          <w:szCs w:val="28"/>
        </w:rPr>
        <w:t>Research Proposal</w:t>
      </w:r>
    </w:p>
    <w:p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rsidR="00401D59" w:rsidRPr="005C2FF2" w:rsidRDefault="00401D59" w:rsidP="00401D59">
      <w:pPr>
        <w:pStyle w:val="BodyText"/>
      </w:pPr>
    </w:p>
    <w:p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rsidR="00C536A6" w:rsidRPr="005C2FF2" w:rsidRDefault="00C536A6" w:rsidP="00C536A6">
      <w:pPr>
        <w:pStyle w:val="BodyText"/>
      </w:pPr>
    </w:p>
    <w:p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rsidR="00C536A6" w:rsidRPr="005C2FF2" w:rsidRDefault="00C536A6" w:rsidP="00EB1F41">
      <w:pPr>
        <w:pStyle w:val="BodyText"/>
        <w:rPr>
          <w:b/>
          <w:sz w:val="28"/>
          <w:szCs w:val="28"/>
          <w:u w:val="single"/>
        </w:rPr>
      </w:pPr>
    </w:p>
    <w:p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rsidR="00C3093A" w:rsidRPr="00C536A6" w:rsidRDefault="00C3093A" w:rsidP="00EB1F41">
      <w:pPr>
        <w:pStyle w:val="BodyText"/>
        <w:rPr>
          <w:b/>
          <w:color w:val="FF0000"/>
          <w:sz w:val="28"/>
          <w:szCs w:val="28"/>
          <w:u w:val="single"/>
        </w:rPr>
      </w:pPr>
    </w:p>
    <w:p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rsidR="00FD2CFF" w:rsidRPr="005C2FF2" w:rsidRDefault="00FD2CFF">
      <w:pPr>
        <w:rPr>
          <w:rFonts w:ascii="Times New Roman" w:hAnsi="Times New Roman" w:cs="Times New Roman"/>
          <w:sz w:val="24"/>
          <w:szCs w:val="24"/>
        </w:rPr>
      </w:pPr>
    </w:p>
    <w:p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rsidR="00135E9F" w:rsidRDefault="00135E9F" w:rsidP="000936AF">
      <w:pPr>
        <w:spacing w:line="240" w:lineRule="auto"/>
        <w:rPr>
          <w:rFonts w:ascii="Times New Roman" w:hAnsi="Times New Roman" w:cs="Times New Roman"/>
          <w:b/>
          <w:sz w:val="24"/>
          <w:szCs w:val="24"/>
        </w:rPr>
      </w:pPr>
    </w:p>
    <w:p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Turnit in on Moodle</w:t>
      </w:r>
    </w:p>
    <w:p w:rsidR="005C2FF2" w:rsidRDefault="005C2FF2" w:rsidP="000936AF">
      <w:pPr>
        <w:spacing w:line="240" w:lineRule="auto"/>
        <w:rPr>
          <w:rFonts w:ascii="Times New Roman" w:hAnsi="Times New Roman" w:cs="Times New Roman"/>
          <w:b/>
          <w:sz w:val="24"/>
          <w:szCs w:val="24"/>
        </w:rPr>
      </w:pPr>
    </w:p>
    <w:p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rsidR="008868B1" w:rsidRPr="000936AF" w:rsidRDefault="008868B1" w:rsidP="000936AF">
      <w:pPr>
        <w:spacing w:line="240" w:lineRule="auto"/>
        <w:rPr>
          <w:rFonts w:ascii="Times New Roman" w:hAnsi="Times New Roman" w:cs="Times New Roman"/>
          <w:b/>
          <w:sz w:val="24"/>
          <w:szCs w:val="24"/>
        </w:rPr>
      </w:pPr>
    </w:p>
    <w:p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rsidR="008868B1" w:rsidRDefault="008868B1" w:rsidP="000C6718">
      <w:pPr>
        <w:pStyle w:val="Title"/>
        <w:jc w:val="both"/>
        <w:rPr>
          <w:b w:val="0"/>
          <w:sz w:val="24"/>
          <w:szCs w:val="24"/>
        </w:rPr>
      </w:pPr>
    </w:p>
    <w:p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rsidR="00C5204C" w:rsidRPr="000936AF" w:rsidRDefault="00C5204C" w:rsidP="000936AF">
      <w:pPr>
        <w:pStyle w:val="Title"/>
        <w:jc w:val="left"/>
        <w:rPr>
          <w:b w:val="0"/>
          <w:sz w:val="24"/>
          <w:szCs w:val="24"/>
        </w:rPr>
      </w:pPr>
    </w:p>
    <w:p w:rsidR="00C5204C" w:rsidRPr="000936AF" w:rsidRDefault="00E30694" w:rsidP="000936AF">
      <w:pPr>
        <w:pStyle w:val="Title"/>
        <w:tabs>
          <w:tab w:val="left" w:pos="1560"/>
        </w:tabs>
        <w:jc w:val="left"/>
        <w:rPr>
          <w:sz w:val="24"/>
          <w:szCs w:val="24"/>
          <w:u w:val="single"/>
        </w:rPr>
      </w:pPr>
      <w:r>
        <w:rPr>
          <w:sz w:val="24"/>
          <w:szCs w:val="24"/>
          <w:u w:val="single"/>
        </w:rPr>
        <w:t>Tasks</w:t>
      </w:r>
    </w:p>
    <w:p w:rsidR="00C5204C" w:rsidRPr="000936AF" w:rsidRDefault="00C5204C" w:rsidP="000936AF">
      <w:pPr>
        <w:pStyle w:val="Title"/>
        <w:tabs>
          <w:tab w:val="left" w:pos="1560"/>
        </w:tabs>
        <w:jc w:val="left"/>
        <w:rPr>
          <w:b w:val="0"/>
          <w:sz w:val="24"/>
          <w:szCs w:val="24"/>
        </w:rPr>
      </w:pPr>
    </w:p>
    <w:p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rsidR="005C6949" w:rsidRPr="000936AF" w:rsidRDefault="005C6949" w:rsidP="00E30694">
      <w:pPr>
        <w:pStyle w:val="Title"/>
        <w:tabs>
          <w:tab w:val="left" w:pos="1560"/>
        </w:tabs>
        <w:spacing w:line="360" w:lineRule="auto"/>
        <w:jc w:val="left"/>
        <w:rPr>
          <w:b w:val="0"/>
          <w:sz w:val="24"/>
          <w:szCs w:val="24"/>
        </w:rPr>
      </w:pPr>
    </w:p>
    <w:p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rsidR="005C6949" w:rsidRDefault="005C6949" w:rsidP="000936AF">
      <w:pPr>
        <w:spacing w:line="240" w:lineRule="auto"/>
        <w:rPr>
          <w:rFonts w:ascii="Times New Roman" w:hAnsi="Times New Roman" w:cs="Times New Roman"/>
          <w:sz w:val="24"/>
          <w:szCs w:val="24"/>
        </w:rPr>
      </w:pPr>
    </w:p>
    <w:p w:rsidR="005C6949" w:rsidRPr="000936AF" w:rsidRDefault="005C6949" w:rsidP="000936AF">
      <w:pPr>
        <w:spacing w:line="240" w:lineRule="auto"/>
        <w:rPr>
          <w:rFonts w:ascii="Times New Roman" w:hAnsi="Times New Roman" w:cs="Times New Roman"/>
          <w:sz w:val="24"/>
          <w:szCs w:val="24"/>
        </w:rPr>
      </w:pPr>
    </w:p>
    <w:p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rsidR="000936AF" w:rsidRPr="000936AF" w:rsidRDefault="000936AF" w:rsidP="000936AF">
      <w:pPr>
        <w:spacing w:line="240" w:lineRule="auto"/>
        <w:rPr>
          <w:rFonts w:ascii="Times New Roman" w:hAnsi="Times New Roman" w:cs="Times New Roman"/>
          <w:b/>
          <w:sz w:val="24"/>
          <w:szCs w:val="24"/>
          <w:u w:val="single"/>
        </w:rPr>
      </w:pPr>
    </w:p>
    <w:p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rsidR="00135E9F" w:rsidRDefault="00135E9F" w:rsidP="00E30694">
      <w:pPr>
        <w:tabs>
          <w:tab w:val="left" w:pos="426"/>
        </w:tabs>
        <w:spacing w:line="240" w:lineRule="auto"/>
        <w:rPr>
          <w:rFonts w:ascii="Times New Roman" w:hAnsi="Times New Roman" w:cs="Times New Roman"/>
          <w:sz w:val="24"/>
          <w:szCs w:val="24"/>
        </w:rPr>
      </w:pPr>
    </w:p>
    <w:p w:rsidR="005C6949" w:rsidRPr="00CF10C3" w:rsidRDefault="005C6949" w:rsidP="005C6949">
      <w:pPr>
        <w:rPr>
          <w:b/>
        </w:rPr>
      </w:pPr>
      <w:r w:rsidRPr="00CF10C3">
        <w:rPr>
          <w:b/>
        </w:rPr>
        <w:t xml:space="preserve">Include any other information in appendices </w:t>
      </w:r>
    </w:p>
    <w:p w:rsidR="005C6949" w:rsidRDefault="005C6949" w:rsidP="005C6949"/>
    <w:p w:rsidR="005C6949" w:rsidRDefault="005C6949" w:rsidP="005C6949">
      <w:pPr>
        <w:numPr>
          <w:ilvl w:val="0"/>
          <w:numId w:val="5"/>
        </w:numPr>
        <w:spacing w:line="240" w:lineRule="auto"/>
      </w:pPr>
      <w:r>
        <w:t>Questionnaires / surveys</w:t>
      </w:r>
    </w:p>
    <w:p w:rsidR="005C6949" w:rsidRDefault="005C6949" w:rsidP="005C6949">
      <w:pPr>
        <w:numPr>
          <w:ilvl w:val="0"/>
          <w:numId w:val="5"/>
        </w:numPr>
        <w:spacing w:line="240" w:lineRule="auto"/>
      </w:pPr>
      <w:r>
        <w:t>Consent / Assent forms</w:t>
      </w:r>
    </w:p>
    <w:p w:rsidR="005C6949" w:rsidRDefault="005C6949" w:rsidP="005C6949">
      <w:pPr>
        <w:numPr>
          <w:ilvl w:val="0"/>
          <w:numId w:val="5"/>
        </w:numPr>
        <w:spacing w:line="240" w:lineRule="auto"/>
      </w:pPr>
      <w:r>
        <w:t>Interview guides</w:t>
      </w:r>
    </w:p>
    <w:p w:rsidR="005C6949" w:rsidRDefault="005C6949" w:rsidP="005C6949">
      <w:pPr>
        <w:numPr>
          <w:ilvl w:val="0"/>
          <w:numId w:val="5"/>
        </w:numPr>
        <w:spacing w:line="240" w:lineRule="auto"/>
      </w:pPr>
      <w:r>
        <w:t>Ethics form</w:t>
      </w:r>
    </w:p>
    <w:p w:rsidR="00317441" w:rsidRDefault="00317441" w:rsidP="00317441"/>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D6095A" w:rsidRPr="007A2699" w:rsidRDefault="00D6095A" w:rsidP="00D6095A">
      <w:pPr>
        <w:pStyle w:val="Title"/>
      </w:pPr>
      <w:r w:rsidRPr="007A2699">
        <w:lastRenderedPageBreak/>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5C2FF2" w:rsidRDefault="005C2FF2" w:rsidP="005C2FF2">
      <w:pPr>
        <w:pStyle w:val="Subtitle"/>
        <w:jc w:val="left"/>
        <w:rPr>
          <w:b/>
          <w:bCs/>
          <w:sz w:val="24"/>
          <w:szCs w:val="24"/>
          <w:u w:val="none"/>
        </w:rPr>
      </w:pPr>
    </w:p>
    <w:p w:rsidR="005C2FF2" w:rsidRDefault="00D6095A" w:rsidP="005C2FF2">
      <w:pPr>
        <w:pStyle w:val="Subtitle"/>
        <w:jc w:val="left"/>
        <w:rPr>
          <w:b/>
          <w:bCs/>
          <w:u w:val="none"/>
        </w:rPr>
      </w:pPr>
      <w:r>
        <w:rPr>
          <w:b/>
          <w:bCs/>
          <w:sz w:val="24"/>
          <w:szCs w:val="24"/>
          <w:u w:val="none"/>
        </w:rPr>
        <w:t>Student No./Name:</w:t>
      </w:r>
      <w:r>
        <w:rPr>
          <w:b/>
          <w:bCs/>
          <w:sz w:val="24"/>
          <w:szCs w:val="24"/>
          <w:u w:val="none"/>
        </w:rPr>
        <w:tab/>
      </w:r>
    </w:p>
    <w:p w:rsidR="005C2FF2" w:rsidRPr="005C2FF2" w:rsidRDefault="00D6095A" w:rsidP="005C2FF2">
      <w:pPr>
        <w:pStyle w:val="Subtitle"/>
        <w:jc w:val="left"/>
        <w:rPr>
          <w:b/>
          <w:bCs/>
          <w:u w:val="none"/>
        </w:rPr>
      </w:pPr>
      <w:r w:rsidRPr="00952485">
        <w:rPr>
          <w:b/>
          <w:bCs/>
          <w:sz w:val="24"/>
          <w:szCs w:val="24"/>
          <w:u w:val="none"/>
        </w:rPr>
        <w:t xml:space="preserve">                               </w:t>
      </w:r>
    </w:p>
    <w:p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rsidTr="00237D2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237D2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237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237D2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237D21">
            <w:pPr>
              <w:pStyle w:val="Subtitle"/>
              <w:rPr>
                <w:b/>
                <w:bCs/>
                <w:sz w:val="24"/>
                <w:szCs w:val="24"/>
                <w:u w:val="none"/>
              </w:rPr>
            </w:pPr>
          </w:p>
        </w:tc>
      </w:tr>
      <w:tr w:rsidR="00D6095A" w:rsidRPr="00313008" w:rsidTr="00237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237D2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237D21">
            <w:pPr>
              <w:pStyle w:val="Subtitle"/>
              <w:rPr>
                <w:b/>
                <w:bCs/>
                <w:sz w:val="24"/>
                <w:szCs w:val="24"/>
                <w:u w:val="none"/>
              </w:rPr>
            </w:pPr>
          </w:p>
        </w:tc>
      </w:tr>
      <w:tr w:rsidR="00D6095A" w:rsidRPr="00313008" w:rsidTr="00237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237D2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237D21">
            <w:pPr>
              <w:pStyle w:val="Subtitle"/>
              <w:rPr>
                <w:b/>
                <w:bCs/>
                <w:sz w:val="24"/>
                <w:szCs w:val="24"/>
                <w:u w:val="none"/>
              </w:rPr>
            </w:pPr>
          </w:p>
        </w:tc>
      </w:tr>
      <w:tr w:rsidR="00D6095A" w:rsidRPr="00313008" w:rsidTr="00237D21">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237D21">
            <w:pPr>
              <w:pStyle w:val="Subtitle"/>
              <w:jc w:val="left"/>
              <w:rPr>
                <w:b/>
                <w:bCs/>
                <w:sz w:val="24"/>
                <w:szCs w:val="24"/>
                <w:u w:val="none"/>
              </w:rPr>
            </w:pPr>
          </w:p>
          <w:p w:rsidR="00D6095A" w:rsidRPr="009574BA" w:rsidRDefault="00D6095A" w:rsidP="00237D2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237D21">
            <w:pPr>
              <w:ind w:left="113" w:right="113"/>
              <w:rPr>
                <w:sz w:val="16"/>
                <w:szCs w:val="16"/>
              </w:rPr>
            </w:pPr>
            <w:r w:rsidRPr="00313008">
              <w:rPr>
                <w:sz w:val="16"/>
                <w:szCs w:val="16"/>
              </w:rPr>
              <w:t>Learning</w:t>
            </w:r>
          </w:p>
          <w:p w:rsidR="00D6095A" w:rsidRPr="00313008" w:rsidRDefault="00D6095A" w:rsidP="00237D21">
            <w:pPr>
              <w:ind w:left="113" w:right="113"/>
              <w:rPr>
                <w:sz w:val="16"/>
                <w:szCs w:val="16"/>
              </w:rPr>
            </w:pPr>
            <w:r w:rsidRPr="00313008">
              <w:rPr>
                <w:sz w:val="16"/>
                <w:szCs w:val="16"/>
              </w:rPr>
              <w:t>Outcomes</w:t>
            </w:r>
          </w:p>
          <w:p w:rsidR="00D6095A" w:rsidRPr="00313008" w:rsidRDefault="00D6095A" w:rsidP="00237D21">
            <w:pPr>
              <w:ind w:left="113" w:right="113"/>
              <w:rPr>
                <w:sz w:val="16"/>
                <w:szCs w:val="16"/>
              </w:rPr>
            </w:pPr>
          </w:p>
          <w:p w:rsidR="00D6095A" w:rsidRPr="00313008" w:rsidRDefault="00D6095A" w:rsidP="00237D2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6095A" w:rsidRPr="00313008" w:rsidRDefault="00D6095A" w:rsidP="00237D21">
            <w:pPr>
              <w:pStyle w:val="Subtitle"/>
              <w:rPr>
                <w:b/>
                <w:bCs/>
                <w:sz w:val="24"/>
                <w:szCs w:val="24"/>
                <w:u w:val="none"/>
              </w:rPr>
            </w:pPr>
            <w:r w:rsidRPr="00313008">
              <w:rPr>
                <w:b/>
                <w:bCs/>
                <w:sz w:val="24"/>
                <w:szCs w:val="24"/>
                <w:u w:val="none"/>
              </w:rPr>
              <w:t>GRADE</w:t>
            </w:r>
          </w:p>
        </w:tc>
      </w:tr>
      <w:tr w:rsidR="00752C1D" w:rsidRPr="00313008" w:rsidTr="00237D21">
        <w:trPr>
          <w:cantSplit/>
        </w:trPr>
        <w:tc>
          <w:tcPr>
            <w:tcW w:w="2305" w:type="dxa"/>
            <w:vMerge/>
            <w:tcBorders>
              <w:top w:val="single" w:sz="6" w:space="0" w:color="auto"/>
              <w:left w:val="thinThickLargeGap" w:sz="24" w:space="0" w:color="auto"/>
              <w:bottom w:val="single" w:sz="6" w:space="0" w:color="auto"/>
            </w:tcBorders>
          </w:tcPr>
          <w:p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Pr>
                <w:b/>
                <w:bCs/>
                <w:sz w:val="16"/>
                <w:szCs w:val="16"/>
                <w:u w:val="none"/>
              </w:rPr>
              <w:t>Poor</w:t>
            </w:r>
          </w:p>
          <w:p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Pr>
                <w:b/>
                <w:bCs/>
                <w:sz w:val="16"/>
                <w:szCs w:val="16"/>
                <w:u w:val="none"/>
              </w:rPr>
              <w:t>Unsatisfactory</w:t>
            </w:r>
          </w:p>
          <w:p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Satisfactory</w:t>
            </w:r>
          </w:p>
          <w:p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Good</w:t>
            </w:r>
          </w:p>
          <w:p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Very Good</w:t>
            </w:r>
          </w:p>
          <w:p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Excellent</w:t>
            </w:r>
          </w:p>
          <w:p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752C1D" w:rsidRDefault="00752C1D" w:rsidP="00752C1D">
            <w:pPr>
              <w:pStyle w:val="Subtitle"/>
              <w:rPr>
                <w:b/>
                <w:bCs/>
                <w:sz w:val="16"/>
                <w:szCs w:val="16"/>
                <w:u w:val="none"/>
              </w:rPr>
            </w:pPr>
            <w:r>
              <w:rPr>
                <w:b/>
                <w:bCs/>
                <w:sz w:val="16"/>
                <w:szCs w:val="16"/>
                <w:u w:val="none"/>
              </w:rPr>
              <w:t>Exceptional</w:t>
            </w:r>
          </w:p>
          <w:p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jc w:val="left"/>
              <w:rPr>
                <w:b/>
                <w:bCs/>
                <w:sz w:val="18"/>
                <w:szCs w:val="18"/>
                <w:u w:val="none"/>
              </w:rPr>
            </w:pPr>
          </w:p>
          <w:p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rsidTr="00237D21">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25</w:t>
            </w:r>
          </w:p>
        </w:tc>
      </w:tr>
      <w:tr w:rsidR="00752C1D" w:rsidRPr="00313008" w:rsidTr="00237D21">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10</w:t>
            </w:r>
          </w:p>
        </w:tc>
      </w:tr>
      <w:tr w:rsidR="00752C1D" w:rsidRPr="00313008" w:rsidTr="00237D21">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Default="00752C1D" w:rsidP="00752C1D">
            <w:pPr>
              <w:pStyle w:val="Subtitle"/>
              <w:rPr>
                <w:b/>
                <w:bCs/>
                <w:sz w:val="18"/>
                <w:szCs w:val="18"/>
                <w:u w:val="none"/>
              </w:rPr>
            </w:pPr>
            <w:r>
              <w:rPr>
                <w:b/>
                <w:bCs/>
                <w:sz w:val="18"/>
                <w:szCs w:val="18"/>
                <w:u w:val="none"/>
              </w:rPr>
              <w:t>25</w:t>
            </w:r>
          </w:p>
        </w:tc>
      </w:tr>
      <w:tr w:rsidR="00752C1D" w:rsidRPr="00313008" w:rsidTr="00237D21">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Default="00752C1D" w:rsidP="00752C1D">
            <w:pPr>
              <w:pStyle w:val="Subtitle"/>
              <w:rPr>
                <w:b/>
                <w:bCs/>
                <w:sz w:val="18"/>
                <w:szCs w:val="18"/>
                <w:u w:val="none"/>
              </w:rPr>
            </w:pPr>
            <w:r>
              <w:rPr>
                <w:b/>
                <w:bCs/>
                <w:sz w:val="18"/>
                <w:szCs w:val="18"/>
                <w:u w:val="none"/>
              </w:rPr>
              <w:t>30</w:t>
            </w:r>
          </w:p>
        </w:tc>
      </w:tr>
      <w:tr w:rsidR="00752C1D" w:rsidRPr="00313008" w:rsidTr="00237D21">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10</w:t>
            </w:r>
          </w:p>
        </w:tc>
      </w:tr>
      <w:tr w:rsidR="00752C1D" w:rsidRPr="00313008" w:rsidTr="00237D21">
        <w:trPr>
          <w:cantSplit/>
          <w:trHeight w:val="282"/>
        </w:trPr>
        <w:tc>
          <w:tcPr>
            <w:tcW w:w="10225" w:type="dxa"/>
            <w:gridSpan w:val="12"/>
            <w:tcBorders>
              <w:left w:val="thinThickLargeGap" w:sz="24" w:space="0" w:color="auto"/>
              <w:right w:val="single" w:sz="4" w:space="0" w:color="auto"/>
            </w:tcBorders>
          </w:tcPr>
          <w:p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752C1D" w:rsidRPr="00313008" w:rsidRDefault="00752C1D" w:rsidP="00752C1D">
            <w:pPr>
              <w:pStyle w:val="Subtitle"/>
              <w:jc w:val="left"/>
              <w:rPr>
                <w:b/>
                <w:bCs/>
                <w:sz w:val="24"/>
                <w:szCs w:val="24"/>
                <w:u w:val="none"/>
              </w:rPr>
            </w:pPr>
          </w:p>
        </w:tc>
      </w:tr>
      <w:tr w:rsidR="00752C1D" w:rsidRPr="00313008" w:rsidTr="00237D2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rsidR="00752C1D" w:rsidRPr="00313008" w:rsidRDefault="00752C1D" w:rsidP="00752C1D">
            <w:pPr>
              <w:pStyle w:val="Subtitle"/>
              <w:jc w:val="left"/>
              <w:rPr>
                <w:b/>
                <w:bCs/>
                <w:sz w:val="24"/>
                <w:szCs w:val="24"/>
                <w:u w:val="none"/>
              </w:rPr>
            </w:pPr>
            <w:r w:rsidRPr="00313008">
              <w:rPr>
                <w:b/>
                <w:bCs/>
                <w:sz w:val="24"/>
                <w:szCs w:val="24"/>
                <w:u w:val="none"/>
              </w:rPr>
              <w:t>TUTOR COMMENTS:</w:t>
            </w: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Pr="00313008" w:rsidRDefault="00752C1D" w:rsidP="00752C1D">
            <w:pPr>
              <w:pStyle w:val="Subtitle"/>
              <w:jc w:val="left"/>
              <w:rPr>
                <w:b/>
                <w:bCs/>
                <w:sz w:val="18"/>
                <w:szCs w:val="18"/>
                <w:u w:val="none"/>
              </w:rPr>
            </w:pPr>
          </w:p>
        </w:tc>
      </w:tr>
      <w:tr w:rsidR="00752C1D" w:rsidRPr="00313008" w:rsidTr="00237D21">
        <w:trPr>
          <w:cantSplit/>
          <w:trHeight w:val="365"/>
        </w:trPr>
        <w:tc>
          <w:tcPr>
            <w:tcW w:w="2661" w:type="dxa"/>
            <w:gridSpan w:val="2"/>
            <w:tcBorders>
              <w:left w:val="thinThickLargeGap" w:sz="24" w:space="0" w:color="auto"/>
              <w:bottom w:val="thickThin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rsidR="001C6CD5" w:rsidRDefault="001C6CD5" w:rsidP="00D6095A">
      <w:pPr>
        <w:pStyle w:val="Title"/>
        <w:ind w:left="-284"/>
        <w:rPr>
          <w:sz w:val="24"/>
          <w:szCs w:val="24"/>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C6CD5" w:rsidRPr="00BF0916" w:rsidRDefault="001C6CD5" w:rsidP="001C6CD5">
      <w:pPr>
        <w:spacing w:before="200"/>
        <w:jc w:val="center"/>
        <w:rPr>
          <w:rFonts w:cs="Arial"/>
          <w:b/>
        </w:rPr>
      </w:pPr>
      <w:r>
        <w:rPr>
          <w:rFonts w:cs="Arial"/>
          <w:b/>
        </w:rPr>
        <w:lastRenderedPageBreak/>
        <w:t>PG1 - FULL RESEARCH PROPOSAL</w:t>
      </w:r>
    </w:p>
    <w:p w:rsidR="001C6CD5" w:rsidRPr="00BF0916" w:rsidRDefault="001C6CD5" w:rsidP="001C6CD5">
      <w:pPr>
        <w:rPr>
          <w:rFonts w:cs="Arial"/>
          <w:b/>
        </w:rPr>
      </w:pPr>
    </w:p>
    <w:p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rsidTr="00135E9F">
        <w:tc>
          <w:tcPr>
            <w:tcW w:w="4111" w:type="dxa"/>
            <w:shd w:val="clear" w:color="auto" w:fill="F2F2F2" w:themeFill="background1" w:themeFillShade="F2"/>
          </w:tcPr>
          <w:p w:rsidR="001C6CD5" w:rsidRPr="00F901BB" w:rsidRDefault="001C6CD5" w:rsidP="00237D21">
            <w:pPr>
              <w:rPr>
                <w:rFonts w:cs="Arial"/>
              </w:rPr>
            </w:pPr>
            <w:r w:rsidRPr="00F901BB">
              <w:rPr>
                <w:rFonts w:cs="Arial"/>
              </w:rPr>
              <w:t>Institution/Centre of Study</w:t>
            </w:r>
          </w:p>
          <w:p w:rsidR="001C6CD5" w:rsidRPr="00F901BB" w:rsidRDefault="001C6CD5" w:rsidP="00237D21">
            <w:pPr>
              <w:rPr>
                <w:rFonts w:cs="Arial"/>
              </w:rPr>
            </w:pPr>
          </w:p>
        </w:tc>
        <w:tc>
          <w:tcPr>
            <w:tcW w:w="5670" w:type="dxa"/>
            <w:gridSpan w:val="3"/>
            <w:shd w:val="clear" w:color="auto" w:fill="auto"/>
            <w:vAlign w:val="center"/>
          </w:tcPr>
          <w:p w:rsidR="001C6CD5" w:rsidRPr="00F901BB" w:rsidRDefault="001C6CD5" w:rsidP="00135E9F">
            <w:pPr>
              <w:jc w:val="center"/>
              <w:rPr>
                <w:rFonts w:cs="Arial"/>
              </w:rPr>
            </w:pPr>
            <w:r>
              <w:rPr>
                <w:rFonts w:cs="Arial"/>
              </w:rPr>
              <w:t>UWTSD</w:t>
            </w:r>
          </w:p>
        </w:tc>
      </w:tr>
      <w:tr w:rsidR="001C6CD5" w:rsidRPr="00F901BB" w:rsidTr="00237D21">
        <w:tc>
          <w:tcPr>
            <w:tcW w:w="4111" w:type="dxa"/>
            <w:shd w:val="clear" w:color="auto" w:fill="F2F2F2" w:themeFill="background1" w:themeFillShade="F2"/>
          </w:tcPr>
          <w:p w:rsidR="001C6CD5" w:rsidRPr="00F901BB" w:rsidRDefault="001C6CD5" w:rsidP="00237D21">
            <w:pPr>
              <w:tabs>
                <w:tab w:val="center" w:pos="2202"/>
              </w:tabs>
              <w:rPr>
                <w:rFonts w:cs="Arial"/>
              </w:rPr>
            </w:pPr>
            <w:r w:rsidRPr="00F901BB">
              <w:rPr>
                <w:rFonts w:cs="Arial"/>
              </w:rPr>
              <w:t>Student Family / Surname:</w:t>
            </w:r>
          </w:p>
          <w:p w:rsidR="001C6CD5" w:rsidRPr="00F901BB" w:rsidRDefault="001C6CD5" w:rsidP="00237D21">
            <w:pPr>
              <w:rPr>
                <w:rFonts w:cs="Arial"/>
              </w:rPr>
            </w:pPr>
          </w:p>
        </w:tc>
        <w:tc>
          <w:tcPr>
            <w:tcW w:w="5670" w:type="dxa"/>
            <w:gridSpan w:val="3"/>
            <w:shd w:val="clear" w:color="auto" w:fill="auto"/>
          </w:tcPr>
          <w:p w:rsidR="001C6CD5" w:rsidRPr="00F901BB" w:rsidRDefault="00335321" w:rsidP="00237D21">
            <w:pPr>
              <w:rPr>
                <w:rFonts w:cs="Arial"/>
              </w:rPr>
            </w:pPr>
            <w:r>
              <w:rPr>
                <w:rFonts w:cs="Arial"/>
              </w:rPr>
              <w:t>Humphrey</w:t>
            </w:r>
          </w:p>
        </w:tc>
      </w:tr>
      <w:tr w:rsidR="001C6CD5" w:rsidRPr="00F901BB" w:rsidTr="00237D21">
        <w:tc>
          <w:tcPr>
            <w:tcW w:w="4111" w:type="dxa"/>
            <w:shd w:val="clear" w:color="auto" w:fill="F2F2F2" w:themeFill="background1" w:themeFillShade="F2"/>
          </w:tcPr>
          <w:p w:rsidR="001C6CD5" w:rsidRPr="00F901BB" w:rsidRDefault="001C6CD5" w:rsidP="00237D21">
            <w:pPr>
              <w:rPr>
                <w:rFonts w:cs="Arial"/>
              </w:rPr>
            </w:pPr>
            <w:r w:rsidRPr="00F901BB">
              <w:rPr>
                <w:rFonts w:cs="Arial"/>
              </w:rPr>
              <w:t>Student Given / First name:</w:t>
            </w:r>
          </w:p>
          <w:p w:rsidR="001C6CD5" w:rsidRPr="00F901BB" w:rsidRDefault="001C6CD5" w:rsidP="00237D21">
            <w:pPr>
              <w:rPr>
                <w:rFonts w:cs="Arial"/>
              </w:rPr>
            </w:pPr>
          </w:p>
        </w:tc>
        <w:tc>
          <w:tcPr>
            <w:tcW w:w="5670" w:type="dxa"/>
            <w:gridSpan w:val="3"/>
            <w:shd w:val="clear" w:color="auto" w:fill="auto"/>
          </w:tcPr>
          <w:p w:rsidR="001C6CD5" w:rsidRPr="00F901BB" w:rsidRDefault="00335321" w:rsidP="00237D21">
            <w:pPr>
              <w:rPr>
                <w:rFonts w:cs="Arial"/>
              </w:rPr>
            </w:pPr>
            <w:r>
              <w:rPr>
                <w:rFonts w:cs="Arial"/>
              </w:rPr>
              <w:t>Robert</w:t>
            </w:r>
          </w:p>
        </w:tc>
      </w:tr>
      <w:tr w:rsidR="001C6CD5" w:rsidRPr="00F901BB" w:rsidTr="00237D21">
        <w:tc>
          <w:tcPr>
            <w:tcW w:w="4111" w:type="dxa"/>
            <w:shd w:val="clear" w:color="auto" w:fill="F2F2F2" w:themeFill="background1" w:themeFillShade="F2"/>
          </w:tcPr>
          <w:p w:rsidR="001C6CD5" w:rsidRPr="00F901BB" w:rsidRDefault="001C6CD5" w:rsidP="00237D21">
            <w:pPr>
              <w:rPr>
                <w:rFonts w:cs="Arial"/>
              </w:rPr>
            </w:pPr>
            <w:r w:rsidRPr="00F901BB">
              <w:rPr>
                <w:rFonts w:cs="Arial"/>
              </w:rPr>
              <w:t>Student Number</w:t>
            </w:r>
          </w:p>
          <w:p w:rsidR="001C6CD5" w:rsidRPr="00F901BB" w:rsidRDefault="001C6CD5" w:rsidP="00237D21">
            <w:pPr>
              <w:tabs>
                <w:tab w:val="center" w:pos="2202"/>
              </w:tabs>
              <w:rPr>
                <w:rFonts w:cs="Arial"/>
              </w:rPr>
            </w:pPr>
          </w:p>
        </w:tc>
        <w:tc>
          <w:tcPr>
            <w:tcW w:w="5670" w:type="dxa"/>
            <w:gridSpan w:val="3"/>
            <w:shd w:val="clear" w:color="auto" w:fill="auto"/>
          </w:tcPr>
          <w:p w:rsidR="001C6CD5" w:rsidRPr="00F901BB" w:rsidRDefault="00335321" w:rsidP="00237D21">
            <w:pPr>
              <w:jc w:val="both"/>
              <w:rPr>
                <w:rFonts w:cs="Arial"/>
              </w:rPr>
            </w:pPr>
            <w:r>
              <w:rPr>
                <w:rFonts w:cs="Arial"/>
              </w:rPr>
              <w:t>1600949</w:t>
            </w:r>
          </w:p>
        </w:tc>
      </w:tr>
      <w:tr w:rsidR="001C6CD5" w:rsidRPr="00F901BB" w:rsidTr="00237D21">
        <w:trPr>
          <w:trHeight w:val="413"/>
        </w:trPr>
        <w:tc>
          <w:tcPr>
            <w:tcW w:w="4111" w:type="dxa"/>
            <w:shd w:val="clear" w:color="auto" w:fill="F2F2F2" w:themeFill="background1" w:themeFillShade="F2"/>
          </w:tcPr>
          <w:p w:rsidR="001C6CD5" w:rsidRPr="00F901BB" w:rsidRDefault="001C6CD5" w:rsidP="00237D21">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rsidR="001C6CD5" w:rsidRPr="00F901BB" w:rsidRDefault="001C6CD5" w:rsidP="00237D21">
            <w:pPr>
              <w:rPr>
                <w:rFonts w:cs="Arial"/>
              </w:rPr>
            </w:pPr>
            <w:r>
              <w:rPr>
                <w:rFonts w:cs="Arial"/>
              </w:rPr>
              <w:t>SHOE</w:t>
            </w:r>
            <w:r w:rsidR="00135E9F">
              <w:rPr>
                <w:rFonts w:cs="Arial"/>
              </w:rPr>
              <w:t xml:space="preserve"> Institute of Management and Health</w:t>
            </w:r>
          </w:p>
        </w:tc>
      </w:tr>
      <w:tr w:rsidR="001C6CD5" w:rsidRPr="00F901BB" w:rsidTr="00237D21">
        <w:trPr>
          <w:trHeight w:val="413"/>
        </w:trPr>
        <w:tc>
          <w:tcPr>
            <w:tcW w:w="4111" w:type="dxa"/>
            <w:shd w:val="clear" w:color="auto" w:fill="F2F2F2" w:themeFill="background1" w:themeFillShade="F2"/>
          </w:tcPr>
          <w:p w:rsidR="001C6CD5" w:rsidRPr="00F901BB" w:rsidRDefault="001C6CD5" w:rsidP="00237D21">
            <w:pPr>
              <w:rPr>
                <w:rFonts w:cs="Arial"/>
              </w:rPr>
            </w:pPr>
            <w:r>
              <w:rPr>
                <w:rFonts w:cs="Arial"/>
              </w:rPr>
              <w:t>Are you a Member of Staff at UWTSD?</w:t>
            </w:r>
          </w:p>
          <w:p w:rsidR="001C6CD5" w:rsidRPr="00F901BB" w:rsidRDefault="001C6CD5" w:rsidP="00237D21">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rsidR="001C6CD5" w:rsidRPr="00F901BB" w:rsidRDefault="001C6CD5" w:rsidP="00237D21">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835" w:type="dxa"/>
            <w:shd w:val="clear" w:color="auto" w:fill="auto"/>
          </w:tcPr>
          <w:p w:rsidR="001C6CD5" w:rsidRPr="00F901BB" w:rsidRDefault="001C6CD5" w:rsidP="00237D21">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rsidTr="00237D21">
        <w:tc>
          <w:tcPr>
            <w:tcW w:w="4111" w:type="dxa"/>
            <w:shd w:val="clear" w:color="auto" w:fill="F2F2F2" w:themeFill="background1" w:themeFillShade="F2"/>
          </w:tcPr>
          <w:p w:rsidR="001C6CD5" w:rsidRPr="00F901BB" w:rsidRDefault="001C6CD5" w:rsidP="00237D21">
            <w:pPr>
              <w:rPr>
                <w:rFonts w:cs="Arial"/>
              </w:rPr>
            </w:pPr>
            <w:r>
              <w:rPr>
                <w:rFonts w:cs="Arial"/>
              </w:rPr>
              <w:t>End</w:t>
            </w:r>
            <w:r w:rsidRPr="00F901BB">
              <w:rPr>
                <w:rFonts w:cs="Arial"/>
              </w:rPr>
              <w:t xml:space="preserve"> Date</w:t>
            </w:r>
          </w:p>
          <w:p w:rsidR="001C6CD5" w:rsidRPr="00F901BB" w:rsidRDefault="001C6CD5" w:rsidP="00237D21">
            <w:pPr>
              <w:rPr>
                <w:rFonts w:cs="Arial"/>
              </w:rPr>
            </w:pPr>
          </w:p>
        </w:tc>
        <w:tc>
          <w:tcPr>
            <w:tcW w:w="5670" w:type="dxa"/>
            <w:gridSpan w:val="3"/>
            <w:shd w:val="clear" w:color="auto" w:fill="auto"/>
          </w:tcPr>
          <w:p w:rsidR="001C6CD5" w:rsidRPr="00F901BB" w:rsidRDefault="00135E9F" w:rsidP="00237D21">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rsidTr="00237D21">
        <w:tc>
          <w:tcPr>
            <w:tcW w:w="4111" w:type="dxa"/>
            <w:shd w:val="clear" w:color="auto" w:fill="F2F2F2" w:themeFill="background1" w:themeFillShade="F2"/>
          </w:tcPr>
          <w:p w:rsidR="001C6CD5" w:rsidRPr="00F901BB" w:rsidRDefault="001C6CD5" w:rsidP="00237D21">
            <w:pPr>
              <w:rPr>
                <w:rFonts w:cs="Arial"/>
              </w:rPr>
            </w:pPr>
            <w:r w:rsidRPr="00F901BB">
              <w:rPr>
                <w:rFonts w:cs="Arial"/>
              </w:rPr>
              <w:t>Mode of Study</w:t>
            </w:r>
          </w:p>
          <w:p w:rsidR="001C6CD5" w:rsidRPr="00F901BB" w:rsidRDefault="001C6CD5" w:rsidP="00237D21">
            <w:pPr>
              <w:rPr>
                <w:rFonts w:cs="Arial"/>
              </w:rPr>
            </w:pPr>
          </w:p>
        </w:tc>
        <w:tc>
          <w:tcPr>
            <w:tcW w:w="2694" w:type="dxa"/>
            <w:shd w:val="clear" w:color="auto" w:fill="auto"/>
          </w:tcPr>
          <w:p w:rsidR="001C6CD5" w:rsidRPr="00F901BB" w:rsidRDefault="001C6CD5" w:rsidP="00237D21">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976" w:type="dxa"/>
            <w:gridSpan w:val="2"/>
            <w:shd w:val="clear" w:color="auto" w:fill="auto"/>
          </w:tcPr>
          <w:p w:rsidR="001C6CD5" w:rsidRPr="00F901BB" w:rsidRDefault="001C6CD5" w:rsidP="00237D21">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rsidTr="00237D21">
        <w:tc>
          <w:tcPr>
            <w:tcW w:w="4111" w:type="dxa"/>
            <w:shd w:val="clear" w:color="auto" w:fill="F2F2F2" w:themeFill="background1" w:themeFillShade="F2"/>
          </w:tcPr>
          <w:p w:rsidR="001C6CD5" w:rsidRPr="00F901BB" w:rsidRDefault="001C6CD5" w:rsidP="00237D21">
            <w:pPr>
              <w:rPr>
                <w:rFonts w:cs="Arial"/>
              </w:rPr>
            </w:pPr>
            <w:r>
              <w:rPr>
                <w:rFonts w:cs="Arial"/>
              </w:rPr>
              <w:t>Indicative Title of Study</w:t>
            </w:r>
          </w:p>
          <w:p w:rsidR="001C6CD5" w:rsidRPr="00F901BB" w:rsidRDefault="001C6CD5" w:rsidP="00237D21">
            <w:pPr>
              <w:rPr>
                <w:rFonts w:cs="Arial"/>
              </w:rPr>
            </w:pPr>
          </w:p>
        </w:tc>
        <w:tc>
          <w:tcPr>
            <w:tcW w:w="5670" w:type="dxa"/>
            <w:gridSpan w:val="3"/>
            <w:shd w:val="clear" w:color="auto" w:fill="auto"/>
          </w:tcPr>
          <w:p w:rsidR="001C6CD5" w:rsidRPr="00F901BB" w:rsidRDefault="00335321" w:rsidP="00237D21">
            <w:pPr>
              <w:rPr>
                <w:rFonts w:cs="Arial"/>
              </w:rPr>
            </w:pPr>
            <w:r>
              <w:rPr>
                <w:rFonts w:cs="Arial"/>
              </w:rPr>
              <w:t>Effects of Strength Training in Women</w:t>
            </w:r>
          </w:p>
        </w:tc>
      </w:tr>
    </w:tbl>
    <w:p w:rsidR="001C6CD5" w:rsidRDefault="001C6CD5" w:rsidP="001C6CD5">
      <w:pPr>
        <w:ind w:left="180" w:hanging="270"/>
        <w:rPr>
          <w:rFonts w:cs="Arial"/>
          <w:b/>
        </w:rPr>
      </w:pPr>
    </w:p>
    <w:p w:rsidR="001C6CD5" w:rsidRDefault="001C6CD5" w:rsidP="001C6CD5">
      <w:pPr>
        <w:rPr>
          <w:rFonts w:cs="Arial"/>
        </w:rPr>
      </w:pPr>
    </w:p>
    <w:p w:rsidR="001C6CD5" w:rsidRDefault="001C6CD5" w:rsidP="001C6CD5">
      <w:pPr>
        <w:ind w:left="-142"/>
        <w:rPr>
          <w:rFonts w:cs="Arial"/>
          <w:bCs/>
        </w:rPr>
      </w:pPr>
      <w:r>
        <w:rPr>
          <w:rFonts w:cs="Arial"/>
          <w:b/>
          <w:bCs/>
        </w:rPr>
        <w:t>Proposed Research</w:t>
      </w:r>
    </w:p>
    <w:p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w:t>
        </w:r>
        <w:r w:rsidRPr="00097296">
          <w:rPr>
            <w:rStyle w:val="Hyperlink"/>
            <w:rFonts w:cs="Arial"/>
          </w:rPr>
          <w:t>e</w:t>
        </w:r>
        <w:r w:rsidRPr="00097296">
          <w:rPr>
            <w:rStyle w:val="Hyperlink"/>
            <w:rFonts w:cs="Arial"/>
          </w:rPr>
          <w:t>/appendices-and-forms/</w:t>
        </w:r>
      </w:hyperlink>
      <w:r>
        <w:rPr>
          <w:rFonts w:cs="Arial"/>
        </w:rPr>
        <w:t xml:space="preserve"> </w:t>
      </w:r>
    </w:p>
    <w:p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rsidTr="00237D21">
        <w:trPr>
          <w:trHeight w:val="397"/>
        </w:trPr>
        <w:tc>
          <w:tcPr>
            <w:tcW w:w="9781" w:type="dxa"/>
            <w:shd w:val="clear" w:color="auto" w:fill="F2F2F2" w:themeFill="background1" w:themeFillShade="F2"/>
            <w:vAlign w:val="center"/>
          </w:tcPr>
          <w:p w:rsidR="001C6CD5" w:rsidRPr="00F901BB" w:rsidRDefault="001C6CD5" w:rsidP="00237D21">
            <w:pPr>
              <w:rPr>
                <w:rFonts w:cs="Arial"/>
              </w:rPr>
            </w:pPr>
            <w:r w:rsidRPr="00F901BB">
              <w:rPr>
                <w:rFonts w:cs="Arial"/>
              </w:rPr>
              <w:t>Current Proposed Title (20 / 30 words):</w:t>
            </w:r>
          </w:p>
        </w:tc>
      </w:tr>
      <w:tr w:rsidR="001C6CD5" w:rsidRPr="00F901BB" w:rsidTr="00237D21">
        <w:trPr>
          <w:trHeight w:val="397"/>
        </w:trPr>
        <w:tc>
          <w:tcPr>
            <w:tcW w:w="9781" w:type="dxa"/>
            <w:vAlign w:val="center"/>
          </w:tcPr>
          <w:p w:rsidR="001C6CD5" w:rsidRPr="00F901BB" w:rsidRDefault="00BA385D" w:rsidP="00237D21">
            <w:pPr>
              <w:rPr>
                <w:rFonts w:cs="Arial"/>
              </w:rPr>
            </w:pPr>
            <w:r w:rsidRPr="00BA385D">
              <w:rPr>
                <w:rFonts w:cs="Arial"/>
              </w:rPr>
              <w:t>Effects of Strength Training in Women</w:t>
            </w:r>
          </w:p>
        </w:tc>
      </w:tr>
      <w:tr w:rsidR="001C6CD5" w:rsidRPr="00F901BB" w:rsidTr="00237D21">
        <w:trPr>
          <w:trHeight w:val="397"/>
        </w:trPr>
        <w:tc>
          <w:tcPr>
            <w:tcW w:w="9781" w:type="dxa"/>
            <w:shd w:val="clear" w:color="auto" w:fill="F2F2F2" w:themeFill="background1" w:themeFillShade="F2"/>
            <w:vAlign w:val="center"/>
          </w:tcPr>
          <w:p w:rsidR="001C6CD5" w:rsidRPr="00F901BB" w:rsidRDefault="001C6CD5" w:rsidP="00237D21">
            <w:pPr>
              <w:rPr>
                <w:rFonts w:cs="Arial"/>
                <w:lang w:val="cy-GB"/>
              </w:rPr>
            </w:pPr>
            <w:r w:rsidRPr="00F901BB">
              <w:rPr>
                <w:rFonts w:cs="Arial"/>
                <w:lang w:val="cy-GB"/>
              </w:rPr>
              <w:t xml:space="preserve"> </w:t>
            </w:r>
          </w:p>
          <w:p w:rsidR="001C6CD5" w:rsidRPr="00F901BB" w:rsidRDefault="001C6CD5" w:rsidP="00237D21">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rsidTr="00237D21">
        <w:trPr>
          <w:trHeight w:val="397"/>
        </w:trPr>
        <w:tc>
          <w:tcPr>
            <w:tcW w:w="9781" w:type="dxa"/>
            <w:shd w:val="clear" w:color="auto" w:fill="auto"/>
            <w:vAlign w:val="center"/>
          </w:tcPr>
          <w:p w:rsidR="00833197" w:rsidRPr="00BA36EC" w:rsidRDefault="00833197"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Strength training has shown to improve the body’s ability to cope with certain amount of force going th</w:t>
            </w:r>
            <w:r w:rsidR="000320C6" w:rsidRPr="00BA36EC">
              <w:rPr>
                <w:rFonts w:ascii="Times New Roman" w:hAnsi="Times New Roman" w:cs="Times New Roman"/>
                <w:sz w:val="24"/>
                <w:szCs w:val="24"/>
              </w:rPr>
              <w:t>rough</w:t>
            </w:r>
            <w:r w:rsidRPr="00BA36EC">
              <w:rPr>
                <w:rFonts w:ascii="Times New Roman" w:hAnsi="Times New Roman" w:cs="Times New Roman"/>
                <w:sz w:val="24"/>
                <w:szCs w:val="24"/>
              </w:rPr>
              <w:t xml:space="preserve"> the muscles</w:t>
            </w:r>
            <w:r w:rsidR="000320C6" w:rsidRPr="00BA36EC">
              <w:rPr>
                <w:rFonts w:ascii="Times New Roman" w:hAnsi="Times New Roman" w:cs="Times New Roman"/>
                <w:sz w:val="24"/>
                <w:szCs w:val="24"/>
              </w:rPr>
              <w:t xml:space="preserve"> </w:t>
            </w:r>
            <w:r w:rsidR="00BB2A2B" w:rsidRPr="00BA36EC">
              <w:rPr>
                <w:rFonts w:ascii="Times New Roman" w:hAnsi="Times New Roman" w:cs="Times New Roman"/>
                <w:sz w:val="24"/>
                <w:szCs w:val="24"/>
              </w:rPr>
              <w:t>(Haff, 2016</w:t>
            </w:r>
            <w:r w:rsidR="000320C6" w:rsidRPr="00BA36EC">
              <w:rPr>
                <w:rFonts w:ascii="Times New Roman" w:hAnsi="Times New Roman" w:cs="Times New Roman"/>
                <w:sz w:val="24"/>
                <w:szCs w:val="24"/>
              </w:rPr>
              <w:t>)</w:t>
            </w:r>
            <w:r w:rsidRPr="00BA36EC">
              <w:rPr>
                <w:rFonts w:ascii="Times New Roman" w:hAnsi="Times New Roman" w:cs="Times New Roman"/>
                <w:sz w:val="24"/>
                <w:szCs w:val="24"/>
              </w:rPr>
              <w:t>.</w:t>
            </w:r>
            <w:r w:rsidR="000320C6" w:rsidRPr="00BA36EC">
              <w:rPr>
                <w:rFonts w:ascii="Times New Roman" w:hAnsi="Times New Roman" w:cs="Times New Roman"/>
                <w:sz w:val="24"/>
                <w:szCs w:val="24"/>
              </w:rPr>
              <w:t xml:space="preserve"> </w:t>
            </w:r>
            <w:r w:rsidR="004F59E8" w:rsidRPr="00BA36EC">
              <w:rPr>
                <w:rFonts w:ascii="Times New Roman" w:hAnsi="Times New Roman" w:cs="Times New Roman"/>
                <w:sz w:val="24"/>
                <w:szCs w:val="24"/>
              </w:rPr>
              <w:t xml:space="preserve">Further research has been conducted surrounding strength training, specifically in women. </w:t>
            </w:r>
          </w:p>
          <w:p w:rsidR="00833197" w:rsidRPr="00BA36EC" w:rsidRDefault="00833197" w:rsidP="00DF0F18">
            <w:pPr>
              <w:spacing w:line="360" w:lineRule="auto"/>
              <w:jc w:val="both"/>
              <w:rPr>
                <w:rFonts w:ascii="Times New Roman" w:hAnsi="Times New Roman" w:cs="Times New Roman"/>
                <w:sz w:val="24"/>
                <w:szCs w:val="24"/>
              </w:rPr>
            </w:pPr>
          </w:p>
          <w:p w:rsidR="009E3F8C" w:rsidRPr="00BA36EC" w:rsidRDefault="00833197"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Strength training often combines closed-kinetic-chain exercises (CKCEs) and open kinetic-chain exercises (OKCEs). The CKCE may be more effective for improving performance in lower-body training</w:t>
            </w:r>
            <w:r w:rsidR="000320C6" w:rsidRPr="00BA36EC">
              <w:rPr>
                <w:rFonts w:ascii="Times New Roman" w:hAnsi="Times New Roman" w:cs="Times New Roman"/>
                <w:sz w:val="24"/>
                <w:szCs w:val="24"/>
              </w:rPr>
              <w:t xml:space="preserve"> (</w:t>
            </w:r>
            <w:r w:rsidR="00172B45" w:rsidRPr="00BA36EC">
              <w:rPr>
                <w:rFonts w:ascii="Times New Roman" w:hAnsi="Times New Roman" w:cs="Times New Roman"/>
                <w:sz w:val="24"/>
                <w:szCs w:val="24"/>
              </w:rPr>
              <w:t>Dannelly et al, 2011)</w:t>
            </w:r>
            <w:r w:rsidRPr="00BA36EC">
              <w:rPr>
                <w:rFonts w:ascii="Times New Roman" w:hAnsi="Times New Roman" w:cs="Times New Roman"/>
                <w:sz w:val="24"/>
                <w:szCs w:val="24"/>
              </w:rPr>
              <w:t>.</w:t>
            </w:r>
            <w:r w:rsidR="009E3F8C" w:rsidRPr="00BA36EC">
              <w:rPr>
                <w:rFonts w:ascii="Times New Roman" w:hAnsi="Times New Roman" w:cs="Times New Roman"/>
                <w:sz w:val="24"/>
                <w:szCs w:val="24"/>
              </w:rPr>
              <w:t xml:space="preserve"> Resistance training has become a widely used approach for improving muscular strength in individuals of various ages and initial strength levels. Numerous approaches </w:t>
            </w:r>
            <w:r w:rsidR="009E3F8C" w:rsidRPr="00BA36EC">
              <w:rPr>
                <w:rFonts w:ascii="Times New Roman" w:hAnsi="Times New Roman" w:cs="Times New Roman"/>
                <w:sz w:val="24"/>
                <w:szCs w:val="24"/>
              </w:rPr>
              <w:lastRenderedPageBreak/>
              <w:t xml:space="preserve">can be used to apply resistance, but the most frequently used approach is isotonic resistance. Some sources prefer to call this approach dynamic external resistance or dynamic constant external resistance </w:t>
            </w:r>
            <w:r w:rsidR="00AF3D22" w:rsidRPr="00BA36EC">
              <w:rPr>
                <w:rFonts w:ascii="Times New Roman" w:hAnsi="Times New Roman" w:cs="Times New Roman"/>
                <w:sz w:val="24"/>
                <w:szCs w:val="24"/>
              </w:rPr>
              <w:t>(Fry et al, 1992</w:t>
            </w:r>
            <w:r w:rsidR="009E3F8C" w:rsidRPr="00BA36EC">
              <w:rPr>
                <w:rFonts w:ascii="Times New Roman" w:hAnsi="Times New Roman" w:cs="Times New Roman"/>
                <w:sz w:val="24"/>
                <w:szCs w:val="24"/>
              </w:rPr>
              <w:t>)</w:t>
            </w:r>
          </w:p>
          <w:p w:rsidR="00833197" w:rsidRPr="00BA36EC" w:rsidRDefault="00833197" w:rsidP="00DF0F18">
            <w:pPr>
              <w:spacing w:line="360" w:lineRule="auto"/>
              <w:jc w:val="both"/>
              <w:rPr>
                <w:rFonts w:ascii="Times New Roman" w:hAnsi="Times New Roman" w:cs="Times New Roman"/>
                <w:sz w:val="24"/>
                <w:szCs w:val="24"/>
              </w:rPr>
            </w:pPr>
          </w:p>
          <w:p w:rsidR="002131C0" w:rsidRPr="00BA36EC" w:rsidRDefault="008A6F14"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The purpose of this research study, is to identify the effects of strength training within women over a course of 4 weeks</w:t>
            </w:r>
            <w:r w:rsidR="00172B45" w:rsidRPr="00BA36EC">
              <w:rPr>
                <w:rFonts w:ascii="Times New Roman" w:hAnsi="Times New Roman" w:cs="Times New Roman"/>
                <w:sz w:val="24"/>
                <w:szCs w:val="24"/>
              </w:rPr>
              <w:t xml:space="preserve"> and to see whether or not their strength has improved or not</w:t>
            </w:r>
            <w:r w:rsidRPr="00BA36EC">
              <w:rPr>
                <w:rFonts w:ascii="Times New Roman" w:hAnsi="Times New Roman" w:cs="Times New Roman"/>
                <w:sz w:val="24"/>
                <w:szCs w:val="24"/>
              </w:rPr>
              <w:t xml:space="preserve">. This would identify the benefits of strength training over a certain amount of time and the different types of training methods used for this study. </w:t>
            </w:r>
            <w:r w:rsidR="002131C0" w:rsidRPr="00BA36EC">
              <w:rPr>
                <w:rFonts w:ascii="Times New Roman" w:hAnsi="Times New Roman" w:cs="Times New Roman"/>
                <w:sz w:val="24"/>
                <w:szCs w:val="24"/>
              </w:rPr>
              <w:t xml:space="preserve">Other aspects of which this study would class as important is, this would help identify the average muscle mass gained within a month of the female body and whether or not this differs between both male and female genders. </w:t>
            </w:r>
          </w:p>
          <w:p w:rsidR="00BD41CA" w:rsidRPr="00BA36EC" w:rsidRDefault="00BD41CA" w:rsidP="00DF0F18">
            <w:pPr>
              <w:spacing w:line="360" w:lineRule="auto"/>
              <w:jc w:val="both"/>
              <w:rPr>
                <w:rFonts w:ascii="Times New Roman" w:hAnsi="Times New Roman" w:cs="Times New Roman"/>
                <w:sz w:val="24"/>
                <w:szCs w:val="24"/>
              </w:rPr>
            </w:pPr>
          </w:p>
          <w:p w:rsidR="00BD41CA" w:rsidRPr="00BA36EC" w:rsidRDefault="00BD41CA"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Sipila et al (1996), made a study of elderly women aged 76-78 years of age, and showed that an increase Knee extension torque, Knee extension torque/body mass and walking speed after an intervention of a</w:t>
            </w:r>
            <w:r w:rsidR="00321319" w:rsidRPr="00BA36EC">
              <w:rPr>
                <w:rFonts w:ascii="Times New Roman" w:hAnsi="Times New Roman" w:cs="Times New Roman"/>
                <w:sz w:val="24"/>
                <w:szCs w:val="24"/>
              </w:rPr>
              <w:t>n</w:t>
            </w:r>
            <w:r w:rsidRPr="00BA36EC">
              <w:rPr>
                <w:rFonts w:ascii="Times New Roman" w:hAnsi="Times New Roman" w:cs="Times New Roman"/>
                <w:sz w:val="24"/>
                <w:szCs w:val="24"/>
              </w:rPr>
              <w:t xml:space="preserve"> 18 week endurance/ strength training programme. </w:t>
            </w:r>
            <w:r w:rsidR="006925FB" w:rsidRPr="00BA36EC">
              <w:rPr>
                <w:rFonts w:ascii="Times New Roman" w:hAnsi="Times New Roman" w:cs="Times New Roman"/>
                <w:sz w:val="24"/>
                <w:szCs w:val="24"/>
              </w:rPr>
              <w:t xml:space="preserve">Another study by Mayhew (2010) conducted a study of women who are both underweight and obese </w:t>
            </w:r>
            <w:r w:rsidR="00AD220B" w:rsidRPr="00BA36EC">
              <w:rPr>
                <w:rFonts w:ascii="Times New Roman" w:hAnsi="Times New Roman" w:cs="Times New Roman"/>
                <w:sz w:val="24"/>
                <w:szCs w:val="24"/>
              </w:rPr>
              <w:t xml:space="preserve">that took part in a resistance training programme and concluded that both groups gained an identical amount of muscle mass after the 12 week programme. </w:t>
            </w:r>
          </w:p>
          <w:p w:rsidR="00757F78" w:rsidRPr="00BA36EC" w:rsidRDefault="00757F78" w:rsidP="00DF0F18">
            <w:pPr>
              <w:spacing w:line="360" w:lineRule="auto"/>
              <w:jc w:val="both"/>
              <w:rPr>
                <w:rFonts w:ascii="Times New Roman" w:hAnsi="Times New Roman" w:cs="Times New Roman"/>
                <w:sz w:val="24"/>
                <w:szCs w:val="24"/>
              </w:rPr>
            </w:pPr>
          </w:p>
          <w:p w:rsidR="00172B45" w:rsidRPr="00BA36EC" w:rsidRDefault="00757F7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 xml:space="preserve">With that, further research can be made as a study performed by Gentil et al (2017) looked at the effects of strength training of premenopausal women, the conclusion was that HIIT training on a cycle ergometer before resistance training does not seem to impair muscle strength in the knee extensors or elbow flexors of pre-menopausal women. </w:t>
            </w:r>
            <w:r w:rsidR="00DF0F18" w:rsidRPr="00BA36EC">
              <w:rPr>
                <w:rFonts w:ascii="Times New Roman" w:hAnsi="Times New Roman" w:cs="Times New Roman"/>
                <w:sz w:val="24"/>
                <w:szCs w:val="24"/>
              </w:rPr>
              <w:t xml:space="preserve"> </w:t>
            </w:r>
            <w:r w:rsidR="00C93A97" w:rsidRPr="00BA36EC">
              <w:rPr>
                <w:rFonts w:ascii="Times New Roman" w:hAnsi="Times New Roman" w:cs="Times New Roman"/>
                <w:sz w:val="24"/>
                <w:szCs w:val="24"/>
              </w:rPr>
              <w:t>Another study was conducted looking at strength training within adults with a mean age of 68 years, and showed to gain muscle strength by 38.6% and reduced percent body fat by 3.0%. This shows that strength training does have a positive effect on both the musculoskeletal system and the mental state of the athlete (</w:t>
            </w:r>
            <w:r w:rsidR="001A5960" w:rsidRPr="00BA36EC">
              <w:rPr>
                <w:rFonts w:ascii="Times New Roman" w:hAnsi="Times New Roman" w:cs="Times New Roman"/>
                <w:sz w:val="24"/>
                <w:szCs w:val="24"/>
              </w:rPr>
              <w:t>Tsutsumi et al, 1997)</w:t>
            </w:r>
            <w:r w:rsidR="00C93A97" w:rsidRPr="00BA36EC">
              <w:rPr>
                <w:rFonts w:ascii="Times New Roman" w:hAnsi="Times New Roman" w:cs="Times New Roman"/>
                <w:sz w:val="24"/>
                <w:szCs w:val="24"/>
              </w:rPr>
              <w:t xml:space="preserve">. </w:t>
            </w:r>
          </w:p>
          <w:p w:rsidR="00833197" w:rsidRPr="00BA36EC" w:rsidRDefault="00833197" w:rsidP="00DF0F18">
            <w:pPr>
              <w:spacing w:line="360" w:lineRule="auto"/>
              <w:jc w:val="both"/>
              <w:rPr>
                <w:rFonts w:ascii="Times New Roman" w:hAnsi="Times New Roman" w:cs="Times New Roman"/>
                <w:sz w:val="24"/>
                <w:szCs w:val="24"/>
              </w:rPr>
            </w:pPr>
          </w:p>
          <w:p w:rsidR="00833197" w:rsidRPr="00BA36EC" w:rsidRDefault="007B244A"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References</w:t>
            </w: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AHTIAINEN, J. and HÄKKINEN, K., 2009. STRENGTH ATHLETES ARE CAPABLE TO PRODUCE GREATER MUSCLE ACTIVATION AND NEURAL FATIGUE DURING HIGH-INTENSITY RESISTANCE EXERCISE THAN NONATHLETES. Journal of Strength and Conditioning Research, 23(4), pp. 1129-34.</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lastRenderedPageBreak/>
              <w:t>COWDEN, R.G., 2016. Mental Toughness, Emotional Intelligence, and Coping Effectiveness: An Analysis of Construct Interrelatedness Among High-Performing Adolescent Male Athletes. Perceptual and motor skills, 123(3), pp. 737-753.</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DANNELLY, B., OTEY, S., CROY, T., HARRISON, B., RYNDERS, C., HERTEL, J. and WELTMAN, A., 2011. THE EFFECTIVENESS OF TRADITIONAL AND SLING EXERCISE STRENGTH TRAINING IN WOMEN. Journal of Strength and Conditioning Research, 25(2), pp. 464-471.</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FANTON, M., WU, L., CAMARILLO, D., WILLMOTT, C., NGUYEN, J., BRENNAN, J. and MITRA, B., 2020. Comment on "Frequency and Magnitude of Game-Related Head Impacts in Male Contact Sports Athletes: A Systematic Review and Meta-Analysis"/Reply. Sports Medicine, 50(4), pp. 841-844.</w:t>
            </w:r>
          </w:p>
          <w:p w:rsidR="00DF0F18" w:rsidRPr="00BA36EC" w:rsidRDefault="00DF0F18" w:rsidP="00DF0F18">
            <w:pPr>
              <w:spacing w:line="360" w:lineRule="auto"/>
              <w:jc w:val="both"/>
              <w:rPr>
                <w:rFonts w:ascii="Times New Roman" w:hAnsi="Times New Roman" w:cs="Times New Roman"/>
                <w:sz w:val="24"/>
                <w:szCs w:val="24"/>
              </w:rPr>
            </w:pPr>
          </w:p>
          <w:p w:rsidR="00DF0F18" w:rsidRPr="00BA36EC" w:rsidRDefault="00DF0F1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 xml:space="preserve">Fry, AC, Powell, DR, and Kraemer, Wf. Validity of isokinetic and isometric testing modalities for assessing short-term resistance exercise strength gains. J Sport Rehabil 1: 275-283, 1992. </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GENTIL, P., LIRA, C., FILHO, S., TEIXEIRA, C., STEELE, J., FISHER, J., CARNEIRO, J. and CAMPOS, M., 2017. High intensity interval training does not impair strength gains in response to resistance training in premenopausal women. European journal of applied physiology, 117(6), pp. 1257-1265.</w:t>
            </w:r>
          </w:p>
          <w:p w:rsidR="00DF0F18" w:rsidRPr="00BA36EC" w:rsidRDefault="00DF0F1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GRAY, H.L., BURGERMASTER, M., TIPTON, E., CONTENTO, I.R., KOCH, P.A. and DI NOIA, J., 2016. Intraclass Correlation Coefficients for Obesity Indicators and Energy Balance–Related Behaviors Among New York City Public Elementary Schools. Health Education &amp; Behavior, 43(2), pp. 172-181.</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HAFF, G., TRIPLETT, N.T. and NATIONAL STRENGTH &amp; CONDITIONING ASSOCIATION (U.S.), ISSUING BODY, 2016. Essentials of strength training and conditioning. Fourth edition. edn. Champaign, IL : Human Kinetics.</w:t>
            </w: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HELEGERUD, J., ENGEN, L., Christian, WISLOFF, U. and HOFF, J., 2001. Aerobic Endurance Training Improves Soccer Performance. 33(11), pp. 1925-1931.</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lastRenderedPageBreak/>
              <w:t>KREMER, J., 1994. Psychology in sport. London: London : Taylor &amp; Francis.</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LINKS, A., 2016. SPORTS FUNDING FOR WOMEN: A game-changer. Sister Namibia, 28(3), pp. 10-11.</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LOPES, J., ARAÚJO, D. and DAVIDS, K., 2014. Investigative Trends in Understanding Penalty-Kick Performance in Association Football: An Ecological Dynamics Perspective. Sports Medicine, 44(1), pp. 1-7.</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MACK, R., BRECKON, J. and BUTT, J., 2019. Enhancing Athlete Engagement in Sport Psychology Interventions Using Motivational Interviewing: A Case Study. The Sport Psychologist, 33(2), pp. 159-168.</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MARTIN, J. and NICHOLS, J., 2018. Simulated work loops predict maximal human cycling power. Journal of Experimental Biology, 221(13), pp. jeb180109.</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MAYHEW, J., SMITH, A., ARABAS, J. and ROBERTS, B., 2010. UPPER-BODY STRENGTH GAINS FROM DIFFERENT MODES OF RESISTANCE TRAINING IN WOMEN WHO ARE UNDERWEIGHT AND WOMEN WHO ARE OBESE. Journal of Strength and Conditioning Research, 24(10), pp. 2779-84.</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MORAN, A., 2009. Cognitive psychology in sport: Progress and prospects. Psychology of Sport &amp; Exercise, 10(4), pp. 420-426.</w:t>
            </w:r>
          </w:p>
          <w:p w:rsidR="00C841D8" w:rsidRPr="00BA36EC" w:rsidRDefault="00C841D8" w:rsidP="00DF0F18">
            <w:pPr>
              <w:spacing w:line="360" w:lineRule="auto"/>
              <w:jc w:val="both"/>
              <w:rPr>
                <w:rFonts w:ascii="Times New Roman" w:hAnsi="Times New Roman" w:cs="Times New Roman"/>
                <w:sz w:val="24"/>
                <w:szCs w:val="24"/>
              </w:rPr>
            </w:pPr>
          </w:p>
          <w:p w:rsidR="00C841D8" w:rsidRPr="00BA36EC" w:rsidRDefault="00C841D8" w:rsidP="00DF0F18">
            <w:pPr>
              <w:spacing w:line="360" w:lineRule="auto"/>
              <w:jc w:val="both"/>
              <w:rPr>
                <w:rFonts w:ascii="Times New Roman" w:hAnsi="Times New Roman" w:cs="Times New Roman"/>
                <w:sz w:val="24"/>
                <w:szCs w:val="24"/>
              </w:rPr>
            </w:pPr>
            <w:r w:rsidRPr="00BA36EC">
              <w:rPr>
                <w:rFonts w:ascii="Times New Roman" w:hAnsi="Times New Roman" w:cs="Times New Roman"/>
                <w:sz w:val="24"/>
                <w:szCs w:val="24"/>
              </w:rPr>
              <w:t>S. SIPILÄ , J.MULTANEN, M. KALLINEN, P. ERA, H. SUOMINEN, 1996. Effects of strength and endurance training on isometric muscle strength and walking speed in elderly women. Department of Health Sciences, 156(4), pp. 457-464</w:t>
            </w:r>
          </w:p>
          <w:p w:rsidR="00C841D8" w:rsidRPr="00BA36EC" w:rsidRDefault="00C841D8" w:rsidP="00C841D8">
            <w:pPr>
              <w:jc w:val="both"/>
              <w:rPr>
                <w:rFonts w:ascii="Times New Roman" w:hAnsi="Times New Roman" w:cs="Times New Roman"/>
                <w:sz w:val="24"/>
                <w:szCs w:val="24"/>
              </w:rPr>
            </w:pPr>
          </w:p>
          <w:p w:rsidR="00833197" w:rsidRPr="00BA36EC" w:rsidRDefault="00833197" w:rsidP="00DF0F18">
            <w:pPr>
              <w:jc w:val="both"/>
              <w:rPr>
                <w:rFonts w:ascii="Times New Roman" w:hAnsi="Times New Roman" w:cs="Times New Roman"/>
                <w:sz w:val="24"/>
                <w:szCs w:val="24"/>
              </w:rPr>
            </w:pPr>
          </w:p>
        </w:tc>
        <w:bookmarkStart w:id="0" w:name="_GoBack"/>
        <w:bookmarkEnd w:id="0"/>
      </w:tr>
      <w:tr w:rsidR="001C6CD5" w:rsidRPr="00F901BB" w:rsidTr="00237D21">
        <w:trPr>
          <w:trHeight w:val="397"/>
        </w:trPr>
        <w:tc>
          <w:tcPr>
            <w:tcW w:w="9781" w:type="dxa"/>
            <w:shd w:val="clear" w:color="auto" w:fill="F2F2F2" w:themeFill="background1" w:themeFillShade="F2"/>
            <w:vAlign w:val="center"/>
          </w:tcPr>
          <w:p w:rsidR="001C6CD5" w:rsidRPr="00BA36EC" w:rsidRDefault="001C6CD5" w:rsidP="00237D21">
            <w:pPr>
              <w:rPr>
                <w:rFonts w:ascii="Times New Roman" w:hAnsi="Times New Roman" w:cs="Times New Roman"/>
                <w:sz w:val="24"/>
                <w:szCs w:val="24"/>
                <w:lang w:val="cy-GB"/>
              </w:rPr>
            </w:pPr>
          </w:p>
          <w:p w:rsidR="001C6CD5" w:rsidRPr="00BA36EC" w:rsidRDefault="001C6CD5" w:rsidP="00237D21">
            <w:pPr>
              <w:rPr>
                <w:rFonts w:ascii="Times New Roman" w:hAnsi="Times New Roman" w:cs="Times New Roman"/>
                <w:sz w:val="24"/>
                <w:szCs w:val="24"/>
              </w:rPr>
            </w:pPr>
            <w:r w:rsidRPr="00BA36EC">
              <w:rPr>
                <w:rFonts w:ascii="Times New Roman" w:hAnsi="Times New Roman" w:cs="Times New Roman"/>
                <w:sz w:val="24"/>
                <w:szCs w:val="24"/>
                <w:lang w:val="cy-GB"/>
              </w:rPr>
              <w:t xml:space="preserve">Aims and </w:t>
            </w:r>
            <w:r w:rsidRPr="00BA36EC">
              <w:rPr>
                <w:rFonts w:ascii="Times New Roman" w:hAnsi="Times New Roman" w:cs="Times New Roman"/>
                <w:sz w:val="24"/>
                <w:szCs w:val="24"/>
              </w:rPr>
              <w:t>Objectives (approx. 250 – 500 words)</w:t>
            </w:r>
          </w:p>
        </w:tc>
      </w:tr>
      <w:tr w:rsidR="001C6CD5" w:rsidRPr="00F901BB" w:rsidTr="00237D21">
        <w:trPr>
          <w:trHeight w:val="397"/>
        </w:trPr>
        <w:tc>
          <w:tcPr>
            <w:tcW w:w="9781" w:type="dxa"/>
            <w:vAlign w:val="center"/>
          </w:tcPr>
          <w:p w:rsidR="001A5960" w:rsidRPr="00BA36EC" w:rsidRDefault="001A5960" w:rsidP="00237D21">
            <w:pPr>
              <w:rPr>
                <w:rFonts w:ascii="Times New Roman" w:hAnsi="Times New Roman" w:cs="Times New Roman"/>
                <w:sz w:val="24"/>
                <w:szCs w:val="24"/>
              </w:rPr>
            </w:pPr>
            <w:r w:rsidRPr="00BA36EC">
              <w:rPr>
                <w:rFonts w:ascii="Times New Roman" w:hAnsi="Times New Roman" w:cs="Times New Roman"/>
                <w:sz w:val="24"/>
                <w:szCs w:val="24"/>
              </w:rPr>
              <w:t>Within this research, the aim is to identify whether strength training is effective for women aged between 18-25 years. A duration of 4 weeks, will be utilised to conduct these strength training sessions and will be led by a gym based instructor.</w:t>
            </w:r>
            <w:r w:rsidR="009244BC" w:rsidRPr="00BA36EC">
              <w:rPr>
                <w:rFonts w:ascii="Times New Roman" w:hAnsi="Times New Roman" w:cs="Times New Roman"/>
                <w:sz w:val="24"/>
                <w:szCs w:val="24"/>
              </w:rPr>
              <w:t xml:space="preserve"> With that, another form of analysis can be </w:t>
            </w:r>
            <w:r w:rsidR="009244BC" w:rsidRPr="00BA36EC">
              <w:rPr>
                <w:rFonts w:ascii="Times New Roman" w:hAnsi="Times New Roman" w:cs="Times New Roman"/>
                <w:sz w:val="24"/>
                <w:szCs w:val="24"/>
              </w:rPr>
              <w:lastRenderedPageBreak/>
              <w:t xml:space="preserve">conducted while using the Tanita machine that calculates body fat percentage and muscle percentage so a comparison could be made pre experiment and post experiment </w:t>
            </w:r>
            <w:r w:rsidR="00BB2A2B" w:rsidRPr="00BA36EC">
              <w:rPr>
                <w:rFonts w:ascii="Times New Roman" w:hAnsi="Times New Roman" w:cs="Times New Roman"/>
                <w:sz w:val="24"/>
                <w:szCs w:val="24"/>
              </w:rPr>
              <w:t>(Grey, 2016</w:t>
            </w:r>
            <w:r w:rsidR="009244BC" w:rsidRPr="00BA36EC">
              <w:rPr>
                <w:rFonts w:ascii="Times New Roman" w:hAnsi="Times New Roman" w:cs="Times New Roman"/>
                <w:sz w:val="24"/>
                <w:szCs w:val="24"/>
              </w:rPr>
              <w:t xml:space="preserve">).  </w:t>
            </w:r>
          </w:p>
          <w:p w:rsidR="001A5960" w:rsidRPr="00BA36EC" w:rsidRDefault="001A5960" w:rsidP="00237D21">
            <w:pPr>
              <w:rPr>
                <w:rFonts w:ascii="Times New Roman" w:hAnsi="Times New Roman" w:cs="Times New Roman"/>
                <w:sz w:val="24"/>
                <w:szCs w:val="24"/>
              </w:rPr>
            </w:pPr>
          </w:p>
          <w:p w:rsidR="001A5960" w:rsidRPr="00BA36EC" w:rsidRDefault="001A5960" w:rsidP="00237D21">
            <w:pPr>
              <w:rPr>
                <w:rFonts w:ascii="Times New Roman" w:hAnsi="Times New Roman" w:cs="Times New Roman"/>
                <w:sz w:val="24"/>
                <w:szCs w:val="24"/>
              </w:rPr>
            </w:pPr>
            <w:r w:rsidRPr="00BA36EC">
              <w:rPr>
                <w:rFonts w:ascii="Times New Roman" w:hAnsi="Times New Roman" w:cs="Times New Roman"/>
                <w:sz w:val="24"/>
                <w:szCs w:val="24"/>
              </w:rPr>
              <w:t xml:space="preserve">During this research, </w:t>
            </w:r>
            <w:r w:rsidR="00C54844" w:rsidRPr="00BA36EC">
              <w:rPr>
                <w:rFonts w:ascii="Times New Roman" w:hAnsi="Times New Roman" w:cs="Times New Roman"/>
                <w:sz w:val="24"/>
                <w:szCs w:val="24"/>
              </w:rPr>
              <w:t>various</w:t>
            </w:r>
            <w:r w:rsidRPr="00BA36EC">
              <w:rPr>
                <w:rFonts w:ascii="Times New Roman" w:hAnsi="Times New Roman" w:cs="Times New Roman"/>
                <w:sz w:val="24"/>
                <w:szCs w:val="24"/>
              </w:rPr>
              <w:t xml:space="preserve"> other questions can be created after th</w:t>
            </w:r>
            <w:r w:rsidR="00C54844" w:rsidRPr="00BA36EC">
              <w:rPr>
                <w:rFonts w:ascii="Times New Roman" w:hAnsi="Times New Roman" w:cs="Times New Roman"/>
                <w:sz w:val="24"/>
                <w:szCs w:val="24"/>
              </w:rPr>
              <w:t>is research has been completed. As women’s sports are growing at a fast rate due to the publicly and sponsorship going into the sport, women’s sports such as football, rugby and netball, have had a huge positive impact</w:t>
            </w:r>
            <w:r w:rsidR="009244BC" w:rsidRPr="00BA36EC">
              <w:rPr>
                <w:rFonts w:ascii="Times New Roman" w:hAnsi="Times New Roman" w:cs="Times New Roman"/>
                <w:sz w:val="24"/>
                <w:szCs w:val="24"/>
              </w:rPr>
              <w:t xml:space="preserve"> </w:t>
            </w:r>
            <w:r w:rsidR="00C70BA7" w:rsidRPr="00BA36EC">
              <w:rPr>
                <w:rFonts w:ascii="Times New Roman" w:hAnsi="Times New Roman" w:cs="Times New Roman"/>
                <w:sz w:val="24"/>
                <w:szCs w:val="24"/>
              </w:rPr>
              <w:t>(Links, 2016</w:t>
            </w:r>
            <w:r w:rsidR="009244BC" w:rsidRPr="00BA36EC">
              <w:rPr>
                <w:rFonts w:ascii="Times New Roman" w:hAnsi="Times New Roman" w:cs="Times New Roman"/>
                <w:sz w:val="24"/>
                <w:szCs w:val="24"/>
              </w:rPr>
              <w:t>)</w:t>
            </w:r>
            <w:r w:rsidR="00C54844" w:rsidRPr="00BA36EC">
              <w:rPr>
                <w:rFonts w:ascii="Times New Roman" w:hAnsi="Times New Roman" w:cs="Times New Roman"/>
                <w:sz w:val="24"/>
                <w:szCs w:val="24"/>
              </w:rPr>
              <w:t>. With that, more studies have been created to help individual athletes improve their current performance within their chosen sport. With male sports having more funding and sponsors, studies have mostly use teams within male leagues and sports</w:t>
            </w:r>
            <w:r w:rsidR="009244BC" w:rsidRPr="00BA36EC">
              <w:rPr>
                <w:rFonts w:ascii="Times New Roman" w:hAnsi="Times New Roman" w:cs="Times New Roman"/>
                <w:sz w:val="24"/>
                <w:szCs w:val="24"/>
              </w:rPr>
              <w:t xml:space="preserve"> for their research </w:t>
            </w:r>
            <w:r w:rsidR="00C70BA7" w:rsidRPr="00BA36EC">
              <w:rPr>
                <w:rFonts w:ascii="Times New Roman" w:hAnsi="Times New Roman" w:cs="Times New Roman"/>
                <w:sz w:val="24"/>
                <w:szCs w:val="24"/>
              </w:rPr>
              <w:t>(Fanton et al, 2020</w:t>
            </w:r>
            <w:r w:rsidR="009244BC" w:rsidRPr="00BA36EC">
              <w:rPr>
                <w:rFonts w:ascii="Times New Roman" w:hAnsi="Times New Roman" w:cs="Times New Roman"/>
                <w:sz w:val="24"/>
                <w:szCs w:val="24"/>
              </w:rPr>
              <w:t>)</w:t>
            </w:r>
            <w:r w:rsidR="00C54844" w:rsidRPr="00BA36EC">
              <w:rPr>
                <w:rFonts w:ascii="Times New Roman" w:hAnsi="Times New Roman" w:cs="Times New Roman"/>
                <w:sz w:val="24"/>
                <w:szCs w:val="24"/>
              </w:rPr>
              <w:t xml:space="preserve">. However, </w:t>
            </w:r>
            <w:r w:rsidR="009244BC" w:rsidRPr="00BA36EC">
              <w:rPr>
                <w:rFonts w:ascii="Times New Roman" w:hAnsi="Times New Roman" w:cs="Times New Roman"/>
                <w:sz w:val="24"/>
                <w:szCs w:val="24"/>
              </w:rPr>
              <w:t>more studies</w:t>
            </w:r>
            <w:r w:rsidR="00C54844" w:rsidRPr="00BA36EC">
              <w:rPr>
                <w:rFonts w:ascii="Times New Roman" w:hAnsi="Times New Roman" w:cs="Times New Roman"/>
                <w:sz w:val="24"/>
                <w:szCs w:val="24"/>
              </w:rPr>
              <w:t xml:space="preserve"> have now been conducted within both </w:t>
            </w:r>
            <w:r w:rsidR="009244BC" w:rsidRPr="00BA36EC">
              <w:rPr>
                <w:rFonts w:ascii="Times New Roman" w:hAnsi="Times New Roman" w:cs="Times New Roman"/>
                <w:sz w:val="24"/>
                <w:szCs w:val="24"/>
              </w:rPr>
              <w:t>female’s</w:t>
            </w:r>
            <w:r w:rsidR="00C54844" w:rsidRPr="00BA36EC">
              <w:rPr>
                <w:rFonts w:ascii="Times New Roman" w:hAnsi="Times New Roman" w:cs="Times New Roman"/>
                <w:sz w:val="24"/>
                <w:szCs w:val="24"/>
              </w:rPr>
              <w:t xml:space="preserve"> athletes and general public. </w:t>
            </w:r>
          </w:p>
          <w:p w:rsidR="001C6CD5" w:rsidRPr="00BA36EC" w:rsidRDefault="001C6CD5" w:rsidP="00237D21">
            <w:pPr>
              <w:pStyle w:val="ListParagraph"/>
              <w:jc w:val="both"/>
              <w:rPr>
                <w:rFonts w:ascii="Times New Roman" w:hAnsi="Times New Roman"/>
                <w:color w:val="FF0000"/>
                <w:sz w:val="24"/>
                <w:szCs w:val="24"/>
              </w:rPr>
            </w:pPr>
          </w:p>
          <w:p w:rsidR="001C6CD5" w:rsidRPr="00BA36EC" w:rsidRDefault="001C6CD5" w:rsidP="00237D21">
            <w:pPr>
              <w:jc w:val="both"/>
              <w:rPr>
                <w:rFonts w:ascii="Times New Roman" w:hAnsi="Times New Roman" w:cs="Times New Roman"/>
                <w:sz w:val="24"/>
                <w:szCs w:val="24"/>
              </w:rPr>
            </w:pPr>
          </w:p>
        </w:tc>
      </w:tr>
      <w:tr w:rsidR="001C6CD5" w:rsidRPr="00F901BB" w:rsidTr="00237D21">
        <w:trPr>
          <w:trHeight w:val="397"/>
        </w:trPr>
        <w:tc>
          <w:tcPr>
            <w:tcW w:w="9781" w:type="dxa"/>
            <w:shd w:val="clear" w:color="auto" w:fill="F2F2F2" w:themeFill="background1" w:themeFillShade="F2"/>
            <w:vAlign w:val="center"/>
          </w:tcPr>
          <w:p w:rsidR="001C6CD5" w:rsidRPr="00BA36EC" w:rsidRDefault="001C6CD5" w:rsidP="00237D21">
            <w:pPr>
              <w:rPr>
                <w:rFonts w:ascii="Times New Roman" w:hAnsi="Times New Roman" w:cs="Times New Roman"/>
                <w:sz w:val="24"/>
                <w:szCs w:val="24"/>
              </w:rPr>
            </w:pPr>
            <w:r w:rsidRPr="00BA36EC">
              <w:rPr>
                <w:rFonts w:ascii="Times New Roman" w:hAnsi="Times New Roman" w:cs="Times New Roman"/>
                <w:sz w:val="24"/>
                <w:szCs w:val="24"/>
              </w:rPr>
              <w:lastRenderedPageBreak/>
              <w:t>Proposed plan of work including timetable of Research</w:t>
            </w:r>
          </w:p>
        </w:tc>
      </w:tr>
      <w:tr w:rsidR="001C6CD5" w:rsidRPr="00F901BB" w:rsidTr="00237D21">
        <w:trPr>
          <w:trHeight w:val="397"/>
        </w:trPr>
        <w:tc>
          <w:tcPr>
            <w:tcW w:w="9781" w:type="dxa"/>
            <w:vAlign w:val="center"/>
          </w:tcPr>
          <w:p w:rsidR="001C6CD5" w:rsidRPr="00BA36EC" w:rsidRDefault="00FB6A04" w:rsidP="00237D21">
            <w:pPr>
              <w:rPr>
                <w:rFonts w:ascii="Times New Roman" w:hAnsi="Times New Roman" w:cs="Times New Roman"/>
                <w:sz w:val="24"/>
                <w:szCs w:val="24"/>
              </w:rPr>
            </w:pPr>
            <w:r w:rsidRPr="00BA36EC">
              <w:rPr>
                <w:rFonts w:ascii="Times New Roman" w:hAnsi="Times New Roman" w:cs="Times New Roman"/>
                <w:noProof/>
                <w:sz w:val="24"/>
                <w:szCs w:val="24"/>
                <w:lang w:eastAsia="en-GB"/>
              </w:rPr>
              <w:drawing>
                <wp:inline distT="0" distB="0" distL="0" distR="0" wp14:anchorId="73AC08EA" wp14:editId="7B127D31">
                  <wp:extent cx="6117788" cy="1323975"/>
                  <wp:effectExtent l="19050" t="0" r="16510" b="390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0"/>
                          <a:srcRect l="9232" t="28502" r="7921" b="44613"/>
                          <a:stretch/>
                        </pic:blipFill>
                        <pic:spPr>
                          <a:xfrm>
                            <a:off x="0" y="0"/>
                            <a:ext cx="6135386" cy="132778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c>
      </w:tr>
      <w:tr w:rsidR="001C6CD5" w:rsidRPr="00F901BB" w:rsidTr="00237D21">
        <w:trPr>
          <w:trHeight w:val="397"/>
        </w:trPr>
        <w:tc>
          <w:tcPr>
            <w:tcW w:w="9781" w:type="dxa"/>
            <w:shd w:val="clear" w:color="auto" w:fill="F2F2F2" w:themeFill="background1" w:themeFillShade="F2"/>
            <w:vAlign w:val="center"/>
          </w:tcPr>
          <w:p w:rsidR="001C6CD5" w:rsidRPr="00BA36EC" w:rsidRDefault="001C6CD5" w:rsidP="00237D21">
            <w:pPr>
              <w:rPr>
                <w:rFonts w:ascii="Times New Roman" w:hAnsi="Times New Roman" w:cs="Times New Roman"/>
                <w:sz w:val="24"/>
                <w:szCs w:val="24"/>
              </w:rPr>
            </w:pPr>
            <w:r w:rsidRPr="00BA36EC">
              <w:rPr>
                <w:rFonts w:ascii="Times New Roman" w:hAnsi="Times New Roman" w:cs="Times New Roman"/>
                <w:sz w:val="24"/>
                <w:szCs w:val="24"/>
              </w:rPr>
              <w:t>Proposed methodology (approx. 500 words):</w:t>
            </w:r>
          </w:p>
        </w:tc>
      </w:tr>
      <w:tr w:rsidR="001C6CD5" w:rsidRPr="00F901BB" w:rsidTr="00237D21">
        <w:trPr>
          <w:trHeight w:val="397"/>
        </w:trPr>
        <w:tc>
          <w:tcPr>
            <w:tcW w:w="9781" w:type="dxa"/>
            <w:vAlign w:val="center"/>
          </w:tcPr>
          <w:p w:rsidR="001C6CD5" w:rsidRPr="00BA36EC" w:rsidRDefault="006D1C66" w:rsidP="00A12AD3">
            <w:pPr>
              <w:rPr>
                <w:rFonts w:ascii="Times New Roman" w:hAnsi="Times New Roman" w:cs="Times New Roman"/>
                <w:sz w:val="24"/>
                <w:szCs w:val="24"/>
              </w:rPr>
            </w:pPr>
            <w:r w:rsidRPr="00BA36EC">
              <w:rPr>
                <w:rFonts w:ascii="Times New Roman" w:hAnsi="Times New Roman" w:cs="Times New Roman"/>
                <w:sz w:val="24"/>
                <w:szCs w:val="24"/>
              </w:rPr>
              <w:t xml:space="preserve">A 4 week programme will be conducted for </w:t>
            </w:r>
            <w:r w:rsidR="00A12AD3" w:rsidRPr="00BA36EC">
              <w:rPr>
                <w:rFonts w:ascii="Times New Roman" w:hAnsi="Times New Roman" w:cs="Times New Roman"/>
                <w:sz w:val="24"/>
                <w:szCs w:val="24"/>
              </w:rPr>
              <w:t xml:space="preserve">15 </w:t>
            </w:r>
            <w:r w:rsidRPr="00BA36EC">
              <w:rPr>
                <w:rFonts w:ascii="Times New Roman" w:hAnsi="Times New Roman" w:cs="Times New Roman"/>
                <w:sz w:val="24"/>
                <w:szCs w:val="24"/>
              </w:rPr>
              <w:t xml:space="preserve">female students who currently are involved in </w:t>
            </w:r>
            <w:r w:rsidR="00A12AD3" w:rsidRPr="00BA36EC">
              <w:rPr>
                <w:rFonts w:ascii="Times New Roman" w:hAnsi="Times New Roman" w:cs="Times New Roman"/>
                <w:sz w:val="24"/>
                <w:szCs w:val="24"/>
              </w:rPr>
              <w:t>sport or generally active. The reason why untrained athletes would not be able to take part within this test, is due to the muscular strength improving dramatically due to the untrained muscles that are within the clients musculoskeletal system, which gives off the impression of muscular strength improving, whereas the muscle its self was already there, but the client has learnt to contract the muscle which improve muscul</w:t>
            </w:r>
            <w:r w:rsidR="00D74799" w:rsidRPr="00BA36EC">
              <w:rPr>
                <w:rFonts w:ascii="Times New Roman" w:hAnsi="Times New Roman" w:cs="Times New Roman"/>
                <w:sz w:val="24"/>
                <w:szCs w:val="24"/>
              </w:rPr>
              <w:t>ar force output.</w:t>
            </w:r>
          </w:p>
          <w:p w:rsidR="00A12AD3" w:rsidRPr="00BA36EC" w:rsidRDefault="00A12AD3" w:rsidP="00A12AD3">
            <w:pPr>
              <w:rPr>
                <w:rFonts w:ascii="Times New Roman" w:hAnsi="Times New Roman" w:cs="Times New Roman"/>
                <w:sz w:val="24"/>
                <w:szCs w:val="24"/>
              </w:rPr>
            </w:pPr>
          </w:p>
          <w:p w:rsidR="00A12AD3" w:rsidRPr="00BA36EC" w:rsidRDefault="00A12AD3" w:rsidP="00A12AD3">
            <w:pPr>
              <w:rPr>
                <w:rFonts w:ascii="Times New Roman" w:hAnsi="Times New Roman" w:cs="Times New Roman"/>
                <w:sz w:val="24"/>
                <w:szCs w:val="24"/>
              </w:rPr>
            </w:pPr>
            <w:r w:rsidRPr="00BA36EC">
              <w:rPr>
                <w:rFonts w:ascii="Times New Roman" w:hAnsi="Times New Roman" w:cs="Times New Roman"/>
                <w:sz w:val="24"/>
                <w:szCs w:val="24"/>
              </w:rPr>
              <w:t>The 4 week prog</w:t>
            </w:r>
            <w:r w:rsidR="00D74799" w:rsidRPr="00BA36EC">
              <w:rPr>
                <w:rFonts w:ascii="Times New Roman" w:hAnsi="Times New Roman" w:cs="Times New Roman"/>
                <w:sz w:val="24"/>
                <w:szCs w:val="24"/>
              </w:rPr>
              <w:t xml:space="preserve">ramme will be involving gym based </w:t>
            </w:r>
            <w:r w:rsidRPr="00BA36EC">
              <w:rPr>
                <w:rFonts w:ascii="Times New Roman" w:hAnsi="Times New Roman" w:cs="Times New Roman"/>
                <w:sz w:val="24"/>
                <w:szCs w:val="24"/>
              </w:rPr>
              <w:t xml:space="preserve">classes for 2 days a week over the 4 weeks. The session will include both endurance training and strength training and will keep record of the </w:t>
            </w:r>
            <w:r w:rsidR="00561AAB" w:rsidRPr="00BA36EC">
              <w:rPr>
                <w:rFonts w:ascii="Times New Roman" w:hAnsi="Times New Roman" w:cs="Times New Roman"/>
                <w:sz w:val="24"/>
                <w:szCs w:val="24"/>
              </w:rPr>
              <w:t>client’s</w:t>
            </w:r>
            <w:r w:rsidRPr="00BA36EC">
              <w:rPr>
                <w:rFonts w:ascii="Times New Roman" w:hAnsi="Times New Roman" w:cs="Times New Roman"/>
                <w:sz w:val="24"/>
                <w:szCs w:val="24"/>
              </w:rPr>
              <w:t xml:space="preserve"> repetitions and the type of exercises they do and equipment used within the programme for each session. </w:t>
            </w:r>
            <w:r w:rsidR="00561AAB" w:rsidRPr="00BA36EC">
              <w:rPr>
                <w:rFonts w:ascii="Times New Roman" w:hAnsi="Times New Roman" w:cs="Times New Roman"/>
                <w:sz w:val="24"/>
                <w:szCs w:val="24"/>
              </w:rPr>
              <w:t>The sessions will take place in the University of Wale</w:t>
            </w:r>
            <w:r w:rsidR="00D74799" w:rsidRPr="00BA36EC">
              <w:rPr>
                <w:rFonts w:ascii="Times New Roman" w:hAnsi="Times New Roman" w:cs="Times New Roman"/>
                <w:sz w:val="24"/>
                <w:szCs w:val="24"/>
              </w:rPr>
              <w:t>s Trinity Saint David’s studio.</w:t>
            </w:r>
          </w:p>
          <w:p w:rsidR="00733F7A" w:rsidRPr="00BA36EC" w:rsidRDefault="00733F7A" w:rsidP="00A12AD3">
            <w:pPr>
              <w:rPr>
                <w:rFonts w:ascii="Times New Roman" w:hAnsi="Times New Roman" w:cs="Times New Roman"/>
                <w:sz w:val="24"/>
                <w:szCs w:val="24"/>
              </w:rPr>
            </w:pPr>
          </w:p>
          <w:p w:rsidR="00733F7A" w:rsidRPr="00BA36EC" w:rsidRDefault="00733F7A" w:rsidP="00A12AD3">
            <w:pPr>
              <w:rPr>
                <w:rFonts w:ascii="Times New Roman" w:hAnsi="Times New Roman" w:cs="Times New Roman"/>
                <w:sz w:val="24"/>
                <w:szCs w:val="24"/>
              </w:rPr>
            </w:pPr>
            <w:r w:rsidRPr="00BA36EC">
              <w:rPr>
                <w:rFonts w:ascii="Times New Roman" w:hAnsi="Times New Roman" w:cs="Times New Roman"/>
                <w:sz w:val="24"/>
                <w:szCs w:val="24"/>
              </w:rPr>
              <w:t>The press ups of which the athlete should do is shown in the photo below.</w:t>
            </w:r>
            <w:r w:rsidR="00BA36EC" w:rsidRPr="00BA36EC">
              <w:rPr>
                <w:rFonts w:ascii="Times New Roman" w:hAnsi="Times New Roman" w:cs="Times New Roman"/>
                <w:sz w:val="24"/>
                <w:szCs w:val="24"/>
              </w:rPr>
              <w:t xml:space="preserve"> This shows the ready phase of the athlete prior to completing one press up. </w:t>
            </w:r>
            <w:r w:rsidRPr="00BA36EC">
              <w:rPr>
                <w:rFonts w:ascii="Times New Roman" w:hAnsi="Times New Roman" w:cs="Times New Roman"/>
                <w:sz w:val="24"/>
                <w:szCs w:val="24"/>
              </w:rPr>
              <w:t xml:space="preserve"> </w:t>
            </w:r>
          </w:p>
          <w:p w:rsidR="00733F7A" w:rsidRPr="00BA36EC" w:rsidRDefault="00733F7A" w:rsidP="00A12AD3">
            <w:pPr>
              <w:rPr>
                <w:rFonts w:ascii="Times New Roman" w:hAnsi="Times New Roman" w:cs="Times New Roman"/>
                <w:sz w:val="24"/>
                <w:szCs w:val="24"/>
              </w:rPr>
            </w:pPr>
            <w:r w:rsidRPr="00BA36EC">
              <w:rPr>
                <w:rFonts w:ascii="Times New Roman" w:hAnsi="Times New Roman" w:cs="Times New Roman"/>
                <w:noProof/>
                <w:sz w:val="24"/>
                <w:szCs w:val="24"/>
                <w:lang w:eastAsia="en-GB"/>
              </w:rPr>
              <w:drawing>
                <wp:inline distT="0" distB="0" distL="0" distR="0" wp14:anchorId="3DB78058" wp14:editId="45AA518B">
                  <wp:extent cx="1905000" cy="971550"/>
                  <wp:effectExtent l="0" t="0" r="0" b="0"/>
                  <wp:docPr id="1" name="Picture 1" descr="Pres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U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971550"/>
                          </a:xfrm>
                          <a:prstGeom prst="rect">
                            <a:avLst/>
                          </a:prstGeom>
                          <a:noFill/>
                          <a:ln>
                            <a:noFill/>
                          </a:ln>
                        </pic:spPr>
                      </pic:pic>
                    </a:graphicData>
                  </a:graphic>
                </wp:inline>
              </w:drawing>
            </w:r>
            <w:r w:rsidRPr="00BA36EC">
              <w:rPr>
                <w:rFonts w:ascii="Times New Roman" w:hAnsi="Times New Roman" w:cs="Times New Roman"/>
                <w:sz w:val="24"/>
                <w:szCs w:val="24"/>
              </w:rPr>
              <w:t xml:space="preserve">  </w:t>
            </w:r>
          </w:p>
          <w:p w:rsidR="00733F7A" w:rsidRPr="00BA36EC" w:rsidRDefault="00733F7A" w:rsidP="00A12AD3">
            <w:pPr>
              <w:rPr>
                <w:rFonts w:ascii="Times New Roman" w:hAnsi="Times New Roman" w:cs="Times New Roman"/>
                <w:sz w:val="24"/>
                <w:szCs w:val="24"/>
              </w:rPr>
            </w:pPr>
          </w:p>
          <w:p w:rsidR="00733F7A" w:rsidRPr="00BA36EC" w:rsidRDefault="007977C9" w:rsidP="00A12AD3">
            <w:pPr>
              <w:rPr>
                <w:rFonts w:ascii="Times New Roman" w:hAnsi="Times New Roman" w:cs="Times New Roman"/>
                <w:sz w:val="24"/>
                <w:szCs w:val="24"/>
              </w:rPr>
            </w:pPr>
            <w:r>
              <w:rPr>
                <w:rFonts w:ascii="Times New Roman" w:hAnsi="Times New Roman" w:cs="Times New Roman"/>
                <w:sz w:val="24"/>
                <w:szCs w:val="24"/>
              </w:rPr>
              <w:t>P</w:t>
            </w:r>
            <w:r w:rsidR="00733F7A" w:rsidRPr="00BA36EC">
              <w:rPr>
                <w:rFonts w:ascii="Times New Roman" w:hAnsi="Times New Roman" w:cs="Times New Roman"/>
                <w:sz w:val="24"/>
                <w:szCs w:val="24"/>
              </w:rPr>
              <w:t>icture</w:t>
            </w:r>
            <w:r>
              <w:rPr>
                <w:rFonts w:ascii="Times New Roman" w:hAnsi="Times New Roman" w:cs="Times New Roman"/>
                <w:sz w:val="24"/>
                <w:szCs w:val="24"/>
              </w:rPr>
              <w:t xml:space="preserve"> 2 shows th</w:t>
            </w:r>
            <w:r w:rsidR="00733F7A" w:rsidRPr="00BA36EC">
              <w:rPr>
                <w:rFonts w:ascii="Times New Roman" w:hAnsi="Times New Roman" w:cs="Times New Roman"/>
                <w:sz w:val="24"/>
                <w:szCs w:val="24"/>
              </w:rPr>
              <w:t xml:space="preserve">e end phase of which the client should perform to be able to complete one press up. </w:t>
            </w:r>
            <w:r w:rsidR="00BA36EC" w:rsidRPr="00BA36EC">
              <w:rPr>
                <w:rFonts w:ascii="Times New Roman" w:hAnsi="Times New Roman" w:cs="Times New Roman"/>
                <w:sz w:val="24"/>
                <w:szCs w:val="24"/>
              </w:rPr>
              <w:t xml:space="preserve">The athlete lowers the body until the elbows reach 90°. </w:t>
            </w:r>
          </w:p>
          <w:p w:rsidR="00BA36EC" w:rsidRPr="00BA36EC" w:rsidRDefault="00733F7A" w:rsidP="00BA36EC">
            <w:pPr>
              <w:rPr>
                <w:rFonts w:ascii="Times New Roman" w:hAnsi="Times New Roman" w:cs="Times New Roman"/>
                <w:sz w:val="24"/>
                <w:szCs w:val="24"/>
              </w:rPr>
            </w:pPr>
            <w:r w:rsidRPr="00BA36EC">
              <w:rPr>
                <w:rFonts w:ascii="Times New Roman" w:hAnsi="Times New Roman" w:cs="Times New Roman"/>
                <w:noProof/>
                <w:sz w:val="24"/>
                <w:szCs w:val="24"/>
                <w:lang w:eastAsia="en-GB"/>
              </w:rPr>
              <w:drawing>
                <wp:inline distT="0" distB="0" distL="0" distR="0" wp14:anchorId="6C282484" wp14:editId="5B0DBF6B">
                  <wp:extent cx="1905000" cy="847725"/>
                  <wp:effectExtent l="0" t="0" r="0" b="9525"/>
                  <wp:docPr id="2" name="Picture 2" descr="Pres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u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847725"/>
                          </a:xfrm>
                          <a:prstGeom prst="rect">
                            <a:avLst/>
                          </a:prstGeom>
                          <a:noFill/>
                          <a:ln>
                            <a:noFill/>
                          </a:ln>
                        </pic:spPr>
                      </pic:pic>
                    </a:graphicData>
                  </a:graphic>
                </wp:inline>
              </w:drawing>
            </w:r>
          </w:p>
          <w:p w:rsidR="00BA36EC" w:rsidRPr="00BA36EC" w:rsidRDefault="00BA36EC" w:rsidP="00BA36EC">
            <w:pPr>
              <w:rPr>
                <w:rFonts w:ascii="Times New Roman" w:hAnsi="Times New Roman" w:cs="Times New Roman"/>
                <w:sz w:val="24"/>
                <w:szCs w:val="24"/>
              </w:rPr>
            </w:pPr>
          </w:p>
          <w:p w:rsidR="00BA36EC" w:rsidRPr="00BA36EC" w:rsidRDefault="00BA36EC" w:rsidP="00BA36EC">
            <w:pPr>
              <w:rPr>
                <w:rFonts w:ascii="Times New Roman" w:hAnsi="Times New Roman" w:cs="Times New Roman"/>
                <w:sz w:val="24"/>
                <w:szCs w:val="24"/>
              </w:rPr>
            </w:pPr>
            <w:r w:rsidRPr="00BA36EC">
              <w:rPr>
                <w:rFonts w:ascii="Times New Roman" w:eastAsia="Times New Roman" w:hAnsi="Times New Roman" w:cs="Times New Roman"/>
                <w:color w:val="000000"/>
                <w:sz w:val="24"/>
                <w:szCs w:val="24"/>
                <w:lang w:eastAsia="en-GB"/>
              </w:rPr>
              <w:t>The following table is normative data for a modified Press-ups for women (McArdle et al, 2000)</w:t>
            </w:r>
          </w:p>
          <w:tbl>
            <w:tblPr>
              <w:tblW w:w="4500" w:type="pct"/>
              <w:jc w:val="center"/>
              <w:tblCellSpacing w:w="15" w:type="dxa"/>
              <w:tblBorders>
                <w:top w:val="outset" w:sz="6" w:space="0" w:color="auto"/>
                <w:left w:val="outset" w:sz="6" w:space="0" w:color="auto"/>
                <w:bottom w:val="outset" w:sz="6" w:space="0" w:color="auto"/>
                <w:right w:val="outset" w:sz="6" w:space="0" w:color="auto"/>
              </w:tblBorders>
              <w:shd w:val="clear" w:color="auto" w:fill="80FFFF"/>
              <w:tblLayout w:type="fixed"/>
              <w:tblCellMar>
                <w:top w:w="60" w:type="dxa"/>
                <w:left w:w="60" w:type="dxa"/>
                <w:bottom w:w="60" w:type="dxa"/>
                <w:right w:w="60" w:type="dxa"/>
              </w:tblCellMar>
              <w:tblLook w:val="04A0" w:firstRow="1" w:lastRow="0" w:firstColumn="1" w:lastColumn="0" w:noHBand="0" w:noVBand="1"/>
            </w:tblPr>
            <w:tblGrid>
              <w:gridCol w:w="1490"/>
              <w:gridCol w:w="1746"/>
              <w:gridCol w:w="1476"/>
              <w:gridCol w:w="1615"/>
              <w:gridCol w:w="1263"/>
              <w:gridCol w:w="1004"/>
            </w:tblGrid>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Age</w:t>
                  </w:r>
                </w:p>
              </w:tc>
              <w:tc>
                <w:tcPr>
                  <w:tcW w:w="167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Excellent</w:t>
                  </w:r>
                </w:p>
              </w:tc>
              <w:tc>
                <w:tcPr>
                  <w:tcW w:w="1414"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Good</w:t>
                  </w:r>
                </w:p>
              </w:tc>
              <w:tc>
                <w:tcPr>
                  <w:tcW w:w="1550"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Average</w:t>
                  </w:r>
                </w:p>
              </w:tc>
              <w:tc>
                <w:tcPr>
                  <w:tcW w:w="1206"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Fair</w:t>
                  </w:r>
                </w:p>
              </w:tc>
              <w:tc>
                <w:tcPr>
                  <w:tcW w:w="93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Poor</w:t>
                  </w:r>
                </w:p>
              </w:tc>
            </w:tr>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20 - 29</w:t>
                  </w:r>
                </w:p>
              </w:tc>
              <w:tc>
                <w:tcPr>
                  <w:tcW w:w="167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&gt;48</w:t>
                  </w:r>
                </w:p>
              </w:tc>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34 - 38</w:t>
                  </w:r>
                </w:p>
              </w:tc>
              <w:tc>
                <w:tcPr>
                  <w:tcW w:w="1550"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 xml:space="preserve">17 </w:t>
                  </w:r>
                  <w:r w:rsidR="005F3CAB">
                    <w:rPr>
                      <w:rFonts w:ascii="Times New Roman" w:eastAsia="Times New Roman" w:hAnsi="Times New Roman" w:cs="Times New Roman"/>
                      <w:color w:val="000000"/>
                      <w:sz w:val="24"/>
                      <w:szCs w:val="24"/>
                      <w:lang w:eastAsia="en-GB"/>
                    </w:rPr>
                    <w:t>–</w:t>
                  </w:r>
                  <w:r w:rsidRPr="00BA36EC">
                    <w:rPr>
                      <w:rFonts w:ascii="Times New Roman" w:eastAsia="Times New Roman" w:hAnsi="Times New Roman" w:cs="Times New Roman"/>
                      <w:color w:val="000000"/>
                      <w:sz w:val="24"/>
                      <w:szCs w:val="24"/>
                      <w:lang w:eastAsia="en-GB"/>
                    </w:rPr>
                    <w:t xml:space="preserve"> 33</w:t>
                  </w:r>
                </w:p>
              </w:tc>
              <w:tc>
                <w:tcPr>
                  <w:tcW w:w="1206"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6 - 16</w:t>
                  </w:r>
                </w:p>
              </w:tc>
              <w:tc>
                <w:tcPr>
                  <w:tcW w:w="93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&lt;6</w:t>
                  </w:r>
                </w:p>
              </w:tc>
            </w:tr>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30 - 39</w:t>
                  </w:r>
                </w:p>
              </w:tc>
              <w:tc>
                <w:tcPr>
                  <w:tcW w:w="167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&gt;39</w:t>
                  </w:r>
                </w:p>
              </w:tc>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25 - 39</w:t>
                  </w:r>
                </w:p>
              </w:tc>
              <w:tc>
                <w:tcPr>
                  <w:tcW w:w="1550"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 xml:space="preserve">12 </w:t>
                  </w:r>
                  <w:r w:rsidR="005F3CAB">
                    <w:rPr>
                      <w:rFonts w:ascii="Times New Roman" w:eastAsia="Times New Roman" w:hAnsi="Times New Roman" w:cs="Times New Roman"/>
                      <w:color w:val="000000"/>
                      <w:sz w:val="24"/>
                      <w:szCs w:val="24"/>
                      <w:lang w:eastAsia="en-GB"/>
                    </w:rPr>
                    <w:t>–</w:t>
                  </w:r>
                  <w:r w:rsidRPr="00BA36EC">
                    <w:rPr>
                      <w:rFonts w:ascii="Times New Roman" w:eastAsia="Times New Roman" w:hAnsi="Times New Roman" w:cs="Times New Roman"/>
                      <w:color w:val="000000"/>
                      <w:sz w:val="24"/>
                      <w:szCs w:val="24"/>
                      <w:lang w:eastAsia="en-GB"/>
                    </w:rPr>
                    <w:t xml:space="preserve"> 24</w:t>
                  </w:r>
                </w:p>
              </w:tc>
              <w:tc>
                <w:tcPr>
                  <w:tcW w:w="1206"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4 - 11</w:t>
                  </w:r>
                </w:p>
              </w:tc>
              <w:tc>
                <w:tcPr>
                  <w:tcW w:w="93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&lt;4</w:t>
                  </w:r>
                </w:p>
              </w:tc>
            </w:tr>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40 -49</w:t>
                  </w:r>
                </w:p>
              </w:tc>
              <w:tc>
                <w:tcPr>
                  <w:tcW w:w="167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&gt;34</w:t>
                  </w:r>
                </w:p>
              </w:tc>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20 - 34</w:t>
                  </w:r>
                </w:p>
              </w:tc>
              <w:tc>
                <w:tcPr>
                  <w:tcW w:w="1550"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 xml:space="preserve">8 </w:t>
                  </w:r>
                  <w:r w:rsidR="005F3CAB">
                    <w:rPr>
                      <w:rFonts w:ascii="Times New Roman" w:eastAsia="Times New Roman" w:hAnsi="Times New Roman" w:cs="Times New Roman"/>
                      <w:color w:val="000000"/>
                      <w:sz w:val="24"/>
                      <w:szCs w:val="24"/>
                      <w:lang w:eastAsia="en-GB"/>
                    </w:rPr>
                    <w:t>–</w:t>
                  </w:r>
                  <w:r w:rsidRPr="00BA36EC">
                    <w:rPr>
                      <w:rFonts w:ascii="Times New Roman" w:eastAsia="Times New Roman" w:hAnsi="Times New Roman" w:cs="Times New Roman"/>
                      <w:color w:val="000000"/>
                      <w:sz w:val="24"/>
                      <w:szCs w:val="24"/>
                      <w:lang w:eastAsia="en-GB"/>
                    </w:rPr>
                    <w:t xml:space="preserve"> 19</w:t>
                  </w:r>
                </w:p>
              </w:tc>
              <w:tc>
                <w:tcPr>
                  <w:tcW w:w="1206"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3 - 7</w:t>
                  </w:r>
                </w:p>
              </w:tc>
              <w:tc>
                <w:tcPr>
                  <w:tcW w:w="93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&lt;3</w:t>
                  </w:r>
                </w:p>
              </w:tc>
            </w:tr>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50 - 59</w:t>
                  </w:r>
                </w:p>
              </w:tc>
              <w:tc>
                <w:tcPr>
                  <w:tcW w:w="167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&gt;29</w:t>
                  </w:r>
                </w:p>
              </w:tc>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15 - 29</w:t>
                  </w:r>
                </w:p>
              </w:tc>
              <w:tc>
                <w:tcPr>
                  <w:tcW w:w="1550"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 xml:space="preserve">6 </w:t>
                  </w:r>
                  <w:r w:rsidR="005F3CAB">
                    <w:rPr>
                      <w:rFonts w:ascii="Times New Roman" w:eastAsia="Times New Roman" w:hAnsi="Times New Roman" w:cs="Times New Roman"/>
                      <w:color w:val="000000"/>
                      <w:sz w:val="24"/>
                      <w:szCs w:val="24"/>
                      <w:lang w:eastAsia="en-GB"/>
                    </w:rPr>
                    <w:t>–</w:t>
                  </w:r>
                  <w:r w:rsidRPr="00BA36EC">
                    <w:rPr>
                      <w:rFonts w:ascii="Times New Roman" w:eastAsia="Times New Roman" w:hAnsi="Times New Roman" w:cs="Times New Roman"/>
                      <w:color w:val="000000"/>
                      <w:sz w:val="24"/>
                      <w:szCs w:val="24"/>
                      <w:lang w:eastAsia="en-GB"/>
                    </w:rPr>
                    <w:t xml:space="preserve"> 14</w:t>
                  </w:r>
                </w:p>
              </w:tc>
              <w:tc>
                <w:tcPr>
                  <w:tcW w:w="1206"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2 - 5</w:t>
                  </w:r>
                </w:p>
              </w:tc>
              <w:tc>
                <w:tcPr>
                  <w:tcW w:w="93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&lt;2</w:t>
                  </w:r>
                </w:p>
              </w:tc>
            </w:tr>
            <w:tr w:rsidR="00BA36EC" w:rsidRPr="00BA36EC" w:rsidTr="00BA36EC">
              <w:trPr>
                <w:tblCellSpacing w:w="15" w:type="dxa"/>
                <w:jc w:val="center"/>
              </w:trPr>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60+</w:t>
                  </w:r>
                </w:p>
              </w:tc>
              <w:tc>
                <w:tcPr>
                  <w:tcW w:w="167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&gt;19</w:t>
                  </w:r>
                </w:p>
              </w:tc>
              <w:tc>
                <w:tcPr>
                  <w:tcW w:w="1414"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5 - 19</w:t>
                  </w:r>
                </w:p>
              </w:tc>
              <w:tc>
                <w:tcPr>
                  <w:tcW w:w="1550"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 xml:space="preserve">3 </w:t>
                  </w:r>
                  <w:r w:rsidR="005F3CAB">
                    <w:rPr>
                      <w:rFonts w:ascii="Times New Roman" w:eastAsia="Times New Roman" w:hAnsi="Times New Roman" w:cs="Times New Roman"/>
                      <w:color w:val="000000"/>
                      <w:sz w:val="24"/>
                      <w:szCs w:val="24"/>
                      <w:lang w:eastAsia="en-GB"/>
                    </w:rPr>
                    <w:t>–</w:t>
                  </w:r>
                  <w:r w:rsidRPr="00BA36EC">
                    <w:rPr>
                      <w:rFonts w:ascii="Times New Roman" w:eastAsia="Times New Roman" w:hAnsi="Times New Roman" w:cs="Times New Roman"/>
                      <w:color w:val="000000"/>
                      <w:sz w:val="24"/>
                      <w:szCs w:val="24"/>
                      <w:lang w:eastAsia="en-GB"/>
                    </w:rPr>
                    <w:t xml:space="preserve"> 4</w:t>
                  </w:r>
                </w:p>
              </w:tc>
              <w:tc>
                <w:tcPr>
                  <w:tcW w:w="1206"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1- 2</w:t>
                  </w:r>
                </w:p>
              </w:tc>
              <w:tc>
                <w:tcPr>
                  <w:tcW w:w="938"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BA36EC" w:rsidRPr="00BA36EC" w:rsidRDefault="00BA36EC" w:rsidP="00BA36EC">
                  <w:pPr>
                    <w:spacing w:line="375" w:lineRule="atLeast"/>
                    <w:jc w:val="center"/>
                    <w:rPr>
                      <w:rFonts w:ascii="Times New Roman" w:eastAsia="Times New Roman" w:hAnsi="Times New Roman" w:cs="Times New Roman"/>
                      <w:color w:val="000000"/>
                      <w:sz w:val="24"/>
                      <w:szCs w:val="24"/>
                      <w:lang w:eastAsia="en-GB"/>
                    </w:rPr>
                  </w:pPr>
                  <w:r w:rsidRPr="00BA36EC">
                    <w:rPr>
                      <w:rFonts w:ascii="Times New Roman" w:eastAsia="Times New Roman" w:hAnsi="Times New Roman" w:cs="Times New Roman"/>
                      <w:color w:val="000000"/>
                      <w:sz w:val="24"/>
                      <w:szCs w:val="24"/>
                      <w:lang w:eastAsia="en-GB"/>
                    </w:rPr>
                    <w:t>&lt;1</w:t>
                  </w:r>
                </w:p>
              </w:tc>
            </w:tr>
          </w:tbl>
          <w:p w:rsidR="00BA36EC" w:rsidRPr="00BA36EC" w:rsidRDefault="00BA36EC" w:rsidP="00A12AD3">
            <w:pPr>
              <w:rPr>
                <w:rFonts w:ascii="Times New Roman" w:hAnsi="Times New Roman" w:cs="Times New Roman"/>
                <w:sz w:val="24"/>
                <w:szCs w:val="24"/>
              </w:rPr>
            </w:pPr>
          </w:p>
          <w:p w:rsidR="00AE1681" w:rsidRDefault="00AE1681" w:rsidP="00AE1681">
            <w:pPr>
              <w:rPr>
                <w:rFonts w:ascii="Times New Roman" w:hAnsi="Times New Roman" w:cs="Times New Roman"/>
                <w:sz w:val="24"/>
                <w:szCs w:val="24"/>
              </w:rPr>
            </w:pPr>
            <w:r>
              <w:rPr>
                <w:rFonts w:ascii="Times New Roman" w:hAnsi="Times New Roman" w:cs="Times New Roman"/>
                <w:sz w:val="24"/>
                <w:szCs w:val="24"/>
              </w:rPr>
              <w:t>Picture 3 shows the athlete standing</w:t>
            </w:r>
            <w:r w:rsidRPr="00AE1681">
              <w:rPr>
                <w:rFonts w:ascii="Times New Roman" w:hAnsi="Times New Roman" w:cs="Times New Roman"/>
                <w:sz w:val="24"/>
                <w:szCs w:val="24"/>
              </w:rPr>
              <w:t xml:space="preserve"> in front of a chair, </w:t>
            </w:r>
            <w:r w:rsidR="00324F8E">
              <w:rPr>
                <w:rFonts w:ascii="Times New Roman" w:hAnsi="Times New Roman" w:cs="Times New Roman"/>
                <w:sz w:val="24"/>
                <w:szCs w:val="24"/>
              </w:rPr>
              <w:t>their</w:t>
            </w:r>
            <w:r>
              <w:rPr>
                <w:rFonts w:ascii="Times New Roman" w:hAnsi="Times New Roman" w:cs="Times New Roman"/>
                <w:sz w:val="24"/>
                <w:szCs w:val="24"/>
              </w:rPr>
              <w:t xml:space="preserve"> feet </w:t>
            </w:r>
            <w:r w:rsidR="00324F8E">
              <w:rPr>
                <w:rFonts w:ascii="Times New Roman" w:hAnsi="Times New Roman" w:cs="Times New Roman"/>
                <w:sz w:val="24"/>
                <w:szCs w:val="24"/>
              </w:rPr>
              <w:t xml:space="preserve">should be </w:t>
            </w:r>
            <w:r>
              <w:rPr>
                <w:rFonts w:ascii="Times New Roman" w:hAnsi="Times New Roman" w:cs="Times New Roman"/>
                <w:sz w:val="24"/>
                <w:szCs w:val="24"/>
              </w:rPr>
              <w:t xml:space="preserve">shoulder-width apart. </w:t>
            </w:r>
            <w:r w:rsidRPr="00AE1681">
              <w:rPr>
                <w:rFonts w:ascii="Times New Roman" w:hAnsi="Times New Roman" w:cs="Times New Roman"/>
                <w:sz w:val="24"/>
                <w:szCs w:val="24"/>
              </w:rPr>
              <w:t xml:space="preserve">The athlete </w:t>
            </w:r>
            <w:r w:rsidR="00324F8E">
              <w:rPr>
                <w:rFonts w:ascii="Times New Roman" w:hAnsi="Times New Roman" w:cs="Times New Roman"/>
                <w:sz w:val="24"/>
                <w:szCs w:val="24"/>
              </w:rPr>
              <w:t>will then squat</w:t>
            </w:r>
            <w:r w:rsidRPr="00AE1681">
              <w:rPr>
                <w:rFonts w:ascii="Times New Roman" w:hAnsi="Times New Roman" w:cs="Times New Roman"/>
                <w:sz w:val="24"/>
                <w:szCs w:val="24"/>
              </w:rPr>
              <w:t xml:space="preserve"> down </w:t>
            </w:r>
            <w:r w:rsidR="00324F8E">
              <w:rPr>
                <w:rFonts w:ascii="Times New Roman" w:hAnsi="Times New Roman" w:cs="Times New Roman"/>
                <w:sz w:val="24"/>
                <w:szCs w:val="24"/>
              </w:rPr>
              <w:t>towards</w:t>
            </w:r>
            <w:r w:rsidRPr="00AE1681">
              <w:rPr>
                <w:rFonts w:ascii="Times New Roman" w:hAnsi="Times New Roman" w:cs="Times New Roman"/>
                <w:sz w:val="24"/>
                <w:szCs w:val="24"/>
              </w:rPr>
              <w:t xml:space="preserve"> the chair </w:t>
            </w:r>
            <w:r w:rsidR="00324F8E">
              <w:rPr>
                <w:rFonts w:ascii="Times New Roman" w:hAnsi="Times New Roman" w:cs="Times New Roman"/>
                <w:sz w:val="24"/>
                <w:szCs w:val="24"/>
              </w:rPr>
              <w:t>until contact is made with the chair with their glutes before standing back up. This is repeated</w:t>
            </w:r>
            <w:r w:rsidRPr="00AE1681">
              <w:rPr>
                <w:rFonts w:ascii="Times New Roman" w:hAnsi="Times New Roman" w:cs="Times New Roman"/>
                <w:sz w:val="24"/>
                <w:szCs w:val="24"/>
              </w:rPr>
              <w:t xml:space="preserve"> un</w:t>
            </w:r>
            <w:r>
              <w:rPr>
                <w:rFonts w:ascii="Times New Roman" w:hAnsi="Times New Roman" w:cs="Times New Roman"/>
                <w:sz w:val="24"/>
                <w:szCs w:val="24"/>
              </w:rPr>
              <w:t xml:space="preserve">til they are unable to continue. </w:t>
            </w:r>
            <w:r w:rsidRPr="00AE1681">
              <w:rPr>
                <w:rFonts w:ascii="Times New Roman" w:hAnsi="Times New Roman" w:cs="Times New Roman"/>
                <w:sz w:val="24"/>
                <w:szCs w:val="24"/>
              </w:rPr>
              <w:t>The assistant counts and records the number of completed squats</w:t>
            </w:r>
          </w:p>
          <w:p w:rsidR="00AE1681" w:rsidRPr="0056202B" w:rsidRDefault="00AE1681" w:rsidP="00A12AD3">
            <w:pPr>
              <w:rPr>
                <w:rFonts w:ascii="Times New Roman" w:hAnsi="Times New Roman" w:cs="Times New Roman"/>
                <w:szCs w:val="24"/>
              </w:rPr>
            </w:pPr>
            <w:r>
              <w:rPr>
                <w:noProof/>
                <w:lang w:eastAsia="en-GB"/>
              </w:rPr>
              <w:drawing>
                <wp:inline distT="0" distB="0" distL="0" distR="0" wp14:anchorId="21D2977E" wp14:editId="270A774B">
                  <wp:extent cx="1162050" cy="1428750"/>
                  <wp:effectExtent l="0" t="0" r="0" b="0"/>
                  <wp:docPr id="5" name="Picture 5" descr="Squ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qua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62050" cy="1428750"/>
                          </a:xfrm>
                          <a:prstGeom prst="rect">
                            <a:avLst/>
                          </a:prstGeom>
                          <a:noFill/>
                          <a:ln>
                            <a:noFill/>
                          </a:ln>
                        </pic:spPr>
                      </pic:pic>
                    </a:graphicData>
                  </a:graphic>
                </wp:inline>
              </w:drawing>
            </w:r>
          </w:p>
          <w:p w:rsidR="0056202B" w:rsidRPr="0056202B" w:rsidRDefault="0056202B" w:rsidP="0056202B">
            <w:pPr>
              <w:spacing w:before="100" w:beforeAutospacing="1" w:after="100" w:afterAutospacing="1" w:line="240" w:lineRule="auto"/>
              <w:outlineLvl w:val="3"/>
              <w:rPr>
                <w:rFonts w:ascii="Times New Roman" w:eastAsia="Times New Roman" w:hAnsi="Times New Roman" w:cs="Times New Roman"/>
                <w:b/>
                <w:bCs/>
                <w:sz w:val="24"/>
                <w:szCs w:val="26"/>
                <w:lang w:eastAsia="en-GB"/>
              </w:rPr>
            </w:pPr>
            <w:r w:rsidRPr="0056202B">
              <w:rPr>
                <w:rFonts w:ascii="Times New Roman" w:eastAsia="Times New Roman" w:hAnsi="Times New Roman" w:cs="Times New Roman"/>
                <w:b/>
                <w:bCs/>
                <w:sz w:val="24"/>
                <w:szCs w:val="26"/>
                <w:lang w:eastAsia="en-GB"/>
              </w:rPr>
              <w:t>The following table is normative data for a squat for women (</w:t>
            </w:r>
            <w:hyperlink r:id="rId14" w:history="1">
              <w:r w:rsidRPr="00E423AC">
                <w:rPr>
                  <w:rStyle w:val="Hyperlink"/>
                  <w:rFonts w:ascii="Times New Roman" w:eastAsia="Times New Roman" w:hAnsi="Times New Roman" w:cs="Times New Roman"/>
                  <w:b/>
                  <w:bCs/>
                  <w:sz w:val="24"/>
                  <w:szCs w:val="26"/>
                  <w:lang w:eastAsia="en-GB"/>
                </w:rPr>
                <w:t>https://www.brianmac.co.uk/squatest.htm</w:t>
              </w:r>
            </w:hyperlink>
            <w:r>
              <w:rPr>
                <w:rFonts w:ascii="Times New Roman" w:eastAsia="Times New Roman" w:hAnsi="Times New Roman" w:cs="Times New Roman"/>
                <w:b/>
                <w:bCs/>
                <w:sz w:val="24"/>
                <w:szCs w:val="26"/>
                <w:lang w:eastAsia="en-GB"/>
              </w:rPr>
              <w:t>, 2020)</w:t>
            </w:r>
          </w:p>
          <w:tbl>
            <w:tblPr>
              <w:tblW w:w="4500" w:type="pct"/>
              <w:jc w:val="center"/>
              <w:tblCellSpacing w:w="15" w:type="dxa"/>
              <w:tblBorders>
                <w:top w:val="outset" w:sz="6" w:space="0" w:color="auto"/>
                <w:left w:val="outset" w:sz="6" w:space="0" w:color="auto"/>
                <w:bottom w:val="outset" w:sz="6" w:space="0" w:color="auto"/>
                <w:right w:val="outset" w:sz="6" w:space="0" w:color="auto"/>
              </w:tblBorders>
              <w:shd w:val="clear" w:color="auto" w:fill="80FFFF"/>
              <w:tblLayout w:type="fixed"/>
              <w:tblCellMar>
                <w:top w:w="60" w:type="dxa"/>
                <w:left w:w="60" w:type="dxa"/>
                <w:bottom w:w="60" w:type="dxa"/>
                <w:right w:w="60" w:type="dxa"/>
              </w:tblCellMar>
              <w:tblLook w:val="04A0" w:firstRow="1" w:lastRow="0" w:firstColumn="1" w:lastColumn="0" w:noHBand="0" w:noVBand="1"/>
            </w:tblPr>
            <w:tblGrid>
              <w:gridCol w:w="2314"/>
              <w:gridCol w:w="1045"/>
              <w:gridCol w:w="1044"/>
              <w:gridCol w:w="1044"/>
              <w:gridCol w:w="1044"/>
              <w:gridCol w:w="1044"/>
              <w:gridCol w:w="1059"/>
            </w:tblGrid>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right"/>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Age</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18-25</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26-35</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36-45</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46-55</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56-65</w:t>
                  </w:r>
                </w:p>
              </w:tc>
              <w:tc>
                <w:tcPr>
                  <w:tcW w:w="992"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65+</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Excellent</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&gt;43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&gt;39</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&gt;33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&gt;27</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&gt;24</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&gt;23</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Good</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37-43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33-39</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27-33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22-27</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18-24</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17-23</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Above average</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33-36</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29-32</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23-26</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18-21</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13-17</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14-16</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lastRenderedPageBreak/>
                    <w:t>Average</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29-32</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25-28</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19-22</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14-17</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10-12</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11-13</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Below Average</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25-28</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21-24</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15-18</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10-13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7-9</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5-10</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Poor</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18-24</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13-20</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7-14</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5-9</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3-6</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2-4</w:t>
                  </w:r>
                </w:p>
              </w:tc>
            </w:tr>
            <w:tr w:rsidR="0056202B" w:rsidRPr="0056202B" w:rsidTr="0056202B">
              <w:trPr>
                <w:tblCellSpacing w:w="15" w:type="dxa"/>
                <w:jc w:val="center"/>
              </w:trPr>
              <w:tc>
                <w:tcPr>
                  <w:tcW w:w="2218" w:type="dxa"/>
                  <w:tcBorders>
                    <w:top w:val="outset" w:sz="6" w:space="0" w:color="auto"/>
                    <w:left w:val="outset" w:sz="6" w:space="0" w:color="auto"/>
                    <w:bottom w:val="outset" w:sz="6" w:space="0" w:color="auto"/>
                    <w:right w:val="outset" w:sz="6" w:space="0" w:color="auto"/>
                  </w:tcBorders>
                  <w:shd w:val="clear" w:color="auto" w:fill="00FF80"/>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Very Poor</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&lt;18</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&lt;20</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&lt;7</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&lt;5</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&lt;3</w:t>
                  </w:r>
                </w:p>
              </w:tc>
              <w:tc>
                <w:tcPr>
                  <w:tcW w:w="992" w:type="dxa"/>
                  <w:tcBorders>
                    <w:top w:val="outset" w:sz="6" w:space="0" w:color="auto"/>
                    <w:left w:val="outset" w:sz="6" w:space="0" w:color="auto"/>
                    <w:bottom w:val="outset" w:sz="6" w:space="0" w:color="auto"/>
                    <w:right w:val="outset" w:sz="6" w:space="0" w:color="auto"/>
                  </w:tcBorders>
                  <w:shd w:val="clear" w:color="auto" w:fill="80FFFF"/>
                  <w:vAlign w:val="center"/>
                  <w:hideMark/>
                </w:tcPr>
                <w:p w:rsidR="0056202B" w:rsidRPr="0056202B" w:rsidRDefault="0056202B" w:rsidP="0056202B">
                  <w:pPr>
                    <w:spacing w:line="375" w:lineRule="atLeast"/>
                    <w:jc w:val="center"/>
                    <w:rPr>
                      <w:rFonts w:ascii="Verdana" w:eastAsia="Times New Roman" w:hAnsi="Verdana" w:cs="Times New Roman"/>
                      <w:color w:val="000000"/>
                      <w:sz w:val="24"/>
                      <w:szCs w:val="24"/>
                      <w:lang w:eastAsia="en-GB"/>
                    </w:rPr>
                  </w:pPr>
                  <w:r w:rsidRPr="0056202B">
                    <w:rPr>
                      <w:rFonts w:ascii="Verdana" w:eastAsia="Times New Roman" w:hAnsi="Verdana" w:cs="Times New Roman"/>
                      <w:color w:val="000000"/>
                      <w:sz w:val="24"/>
                      <w:szCs w:val="24"/>
                      <w:lang w:eastAsia="en-GB"/>
                    </w:rPr>
                    <w:t>&lt;2</w:t>
                  </w:r>
                </w:p>
              </w:tc>
            </w:tr>
          </w:tbl>
          <w:p w:rsidR="0056202B" w:rsidRDefault="0056202B" w:rsidP="00A12AD3">
            <w:pPr>
              <w:rPr>
                <w:rFonts w:ascii="Times New Roman" w:hAnsi="Times New Roman" w:cs="Times New Roman"/>
                <w:sz w:val="24"/>
                <w:szCs w:val="24"/>
              </w:rPr>
            </w:pPr>
          </w:p>
          <w:p w:rsidR="0056202B" w:rsidRDefault="0056202B" w:rsidP="00A12AD3">
            <w:pPr>
              <w:rPr>
                <w:rFonts w:ascii="Times New Roman" w:hAnsi="Times New Roman" w:cs="Times New Roman"/>
                <w:sz w:val="24"/>
                <w:szCs w:val="24"/>
              </w:rPr>
            </w:pPr>
          </w:p>
          <w:p w:rsidR="0056202B" w:rsidRPr="00BA36EC" w:rsidRDefault="0056202B" w:rsidP="00A12AD3">
            <w:pPr>
              <w:rPr>
                <w:rFonts w:ascii="Times New Roman" w:hAnsi="Times New Roman" w:cs="Times New Roman"/>
                <w:sz w:val="24"/>
                <w:szCs w:val="24"/>
              </w:rPr>
            </w:pPr>
          </w:p>
          <w:p w:rsidR="00237D21" w:rsidRDefault="00237D21" w:rsidP="00A12AD3">
            <w:pPr>
              <w:rPr>
                <w:rFonts w:ascii="Times New Roman" w:hAnsi="Times New Roman" w:cs="Times New Roman"/>
                <w:sz w:val="24"/>
                <w:szCs w:val="24"/>
              </w:rPr>
            </w:pPr>
            <w:r w:rsidRPr="00BA36EC">
              <w:rPr>
                <w:rFonts w:ascii="Times New Roman" w:hAnsi="Times New Roman" w:cs="Times New Roman"/>
                <w:sz w:val="24"/>
                <w:szCs w:val="24"/>
              </w:rPr>
              <w:t xml:space="preserve">To further my research, literature reviews will be looked at via the library </w:t>
            </w:r>
            <w:r w:rsidR="00730633" w:rsidRPr="00BA36EC">
              <w:rPr>
                <w:rFonts w:ascii="Times New Roman" w:hAnsi="Times New Roman" w:cs="Times New Roman"/>
                <w:sz w:val="24"/>
                <w:szCs w:val="24"/>
              </w:rPr>
              <w:t xml:space="preserve">reviews, </w:t>
            </w:r>
            <w:r w:rsidRPr="00BA36EC">
              <w:rPr>
                <w:rFonts w:ascii="Times New Roman" w:hAnsi="Times New Roman" w:cs="Times New Roman"/>
                <w:sz w:val="24"/>
                <w:szCs w:val="24"/>
              </w:rPr>
              <w:t>and through online research to help aid my own research. This</w:t>
            </w:r>
            <w:r w:rsidR="00730633" w:rsidRPr="00BA36EC">
              <w:rPr>
                <w:rFonts w:ascii="Times New Roman" w:hAnsi="Times New Roman" w:cs="Times New Roman"/>
                <w:sz w:val="24"/>
                <w:szCs w:val="24"/>
              </w:rPr>
              <w:t xml:space="preserve"> would help gain normative data to help compare the results of which I would gain form my strength training sessions  </w:t>
            </w:r>
          </w:p>
          <w:p w:rsidR="00BA36EC" w:rsidRDefault="00BA36EC" w:rsidP="00A12AD3">
            <w:pPr>
              <w:rPr>
                <w:rFonts w:ascii="Times New Roman" w:hAnsi="Times New Roman" w:cs="Times New Roman"/>
                <w:sz w:val="24"/>
                <w:szCs w:val="24"/>
              </w:rPr>
            </w:pPr>
          </w:p>
          <w:p w:rsidR="00BA36EC" w:rsidRDefault="00BA36EC" w:rsidP="00A12AD3">
            <w:pPr>
              <w:rPr>
                <w:rFonts w:ascii="Times New Roman" w:hAnsi="Times New Roman" w:cs="Times New Roman"/>
                <w:sz w:val="24"/>
                <w:szCs w:val="24"/>
              </w:rPr>
            </w:pPr>
            <w:r>
              <w:rPr>
                <w:rFonts w:ascii="Times New Roman" w:hAnsi="Times New Roman" w:cs="Times New Roman"/>
                <w:sz w:val="24"/>
                <w:szCs w:val="24"/>
              </w:rPr>
              <w:t>Reference</w:t>
            </w:r>
          </w:p>
          <w:p w:rsidR="00BA36EC" w:rsidRDefault="00BA36EC" w:rsidP="00A12AD3">
            <w:pPr>
              <w:rPr>
                <w:rFonts w:ascii="Times New Roman" w:hAnsi="Times New Roman" w:cs="Times New Roman"/>
                <w:sz w:val="24"/>
                <w:szCs w:val="24"/>
              </w:rPr>
            </w:pPr>
            <w:r w:rsidRPr="00BA36EC">
              <w:rPr>
                <w:rFonts w:ascii="Times New Roman" w:hAnsi="Times New Roman" w:cs="Times New Roman"/>
                <w:sz w:val="24"/>
                <w:szCs w:val="24"/>
              </w:rPr>
              <w:t>McARDLE, W.D. et al. (2000) Training muscles to become stronger. In: McARDLE, W.D. et al., 2nd ed. Essentials of Exercise Physiology, USA: Lippincott Williams and Wilkins, p. 418</w:t>
            </w:r>
          </w:p>
          <w:p w:rsidR="00BA36EC" w:rsidRPr="00BA36EC" w:rsidRDefault="00BA36EC" w:rsidP="00A12AD3">
            <w:pPr>
              <w:rPr>
                <w:rFonts w:ascii="Times New Roman" w:hAnsi="Times New Roman" w:cs="Times New Roman"/>
                <w:sz w:val="24"/>
                <w:szCs w:val="24"/>
              </w:rPr>
            </w:pPr>
          </w:p>
        </w:tc>
      </w:tr>
      <w:tr w:rsidR="001C6CD5" w:rsidRPr="00F901BB" w:rsidTr="00237D21">
        <w:trPr>
          <w:trHeight w:val="397"/>
        </w:trPr>
        <w:tc>
          <w:tcPr>
            <w:tcW w:w="9781" w:type="dxa"/>
            <w:shd w:val="clear" w:color="auto" w:fill="F2F2F2" w:themeFill="background1" w:themeFillShade="F2"/>
            <w:vAlign w:val="center"/>
          </w:tcPr>
          <w:p w:rsidR="001C6CD5" w:rsidRPr="00F901BB" w:rsidRDefault="001C6CD5" w:rsidP="00237D21">
            <w:pPr>
              <w:rPr>
                <w:rFonts w:cs="Arial"/>
              </w:rPr>
            </w:pPr>
            <w:r w:rsidRPr="00F901BB">
              <w:rPr>
                <w:rFonts w:cs="Arial"/>
              </w:rPr>
              <w:lastRenderedPageBreak/>
              <w:t>Introductory bibliography:</w:t>
            </w:r>
          </w:p>
        </w:tc>
      </w:tr>
      <w:tr w:rsidR="001C6CD5" w:rsidRPr="00F901BB" w:rsidTr="00237D21">
        <w:trPr>
          <w:trHeight w:val="397"/>
        </w:trPr>
        <w:tc>
          <w:tcPr>
            <w:tcW w:w="9781" w:type="dxa"/>
            <w:vAlign w:val="center"/>
          </w:tcPr>
          <w:p w:rsidR="001C6CD5" w:rsidRPr="005F009C" w:rsidRDefault="001C6CD5" w:rsidP="00237D21"/>
        </w:tc>
      </w:tr>
      <w:tr w:rsidR="001C6CD5" w:rsidRPr="00F901BB" w:rsidTr="00237D21">
        <w:trPr>
          <w:trHeight w:val="397"/>
        </w:trPr>
        <w:tc>
          <w:tcPr>
            <w:tcW w:w="9781" w:type="dxa"/>
            <w:shd w:val="clear" w:color="auto" w:fill="F2F2F2" w:themeFill="background1" w:themeFillShade="F2"/>
            <w:vAlign w:val="center"/>
          </w:tcPr>
          <w:p w:rsidR="001C6CD5" w:rsidRPr="00F901BB" w:rsidRDefault="001C6CD5" w:rsidP="00237D21">
            <w:pPr>
              <w:rPr>
                <w:rFonts w:cs="Arial"/>
              </w:rPr>
            </w:pPr>
            <w:r w:rsidRPr="00F901BB">
              <w:rPr>
                <w:rFonts w:cs="Arial"/>
              </w:rPr>
              <w:t>Facilities and resources available for the investigation: please indicate if you expect to need any special resources</w:t>
            </w:r>
          </w:p>
        </w:tc>
      </w:tr>
      <w:tr w:rsidR="001C6CD5" w:rsidRPr="00F901BB" w:rsidTr="00237D21">
        <w:trPr>
          <w:trHeight w:val="397"/>
        </w:trPr>
        <w:tc>
          <w:tcPr>
            <w:tcW w:w="9781" w:type="dxa"/>
            <w:vAlign w:val="center"/>
          </w:tcPr>
          <w:p w:rsidR="001C6CD5" w:rsidRPr="00F901BB" w:rsidRDefault="001C6CD5" w:rsidP="00237D21">
            <w:pPr>
              <w:rPr>
                <w:rFonts w:cs="Arial"/>
              </w:rPr>
            </w:pPr>
          </w:p>
        </w:tc>
      </w:tr>
    </w:tbl>
    <w:p w:rsidR="001C6CD5" w:rsidRPr="00BF0916" w:rsidRDefault="001C6CD5" w:rsidP="001C6CD5">
      <w:pPr>
        <w:rPr>
          <w:rFonts w:cs="Arial"/>
        </w:rPr>
      </w:pPr>
    </w:p>
    <w:p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237D21">
        <w:trPr>
          <w:trHeight w:val="427"/>
        </w:trPr>
        <w:tc>
          <w:tcPr>
            <w:tcW w:w="9781" w:type="dxa"/>
            <w:gridSpan w:val="3"/>
            <w:tcBorders>
              <w:top w:val="nil"/>
              <w:left w:val="nil"/>
              <w:bottom w:val="nil"/>
              <w:right w:val="nil"/>
            </w:tcBorders>
            <w:shd w:val="clear" w:color="auto" w:fill="auto"/>
          </w:tcPr>
          <w:p w:rsidR="001C6CD5" w:rsidRPr="00AF7BA9" w:rsidRDefault="001C6CD5" w:rsidP="00237D21">
            <w:pPr>
              <w:rPr>
                <w:rFonts w:cs="Arial"/>
                <w:b/>
              </w:rPr>
            </w:pPr>
            <w:r w:rsidRPr="00AF7BA9">
              <w:rPr>
                <w:rFonts w:cs="Arial"/>
                <w:b/>
              </w:rPr>
              <w:t>Special Issues</w:t>
            </w:r>
          </w:p>
          <w:p w:rsidR="001C6CD5" w:rsidRPr="00AF7BA9" w:rsidRDefault="001C6CD5" w:rsidP="00237D21">
            <w:pPr>
              <w:jc w:val="right"/>
              <w:rPr>
                <w:rFonts w:cs="Arial"/>
                <w:b/>
              </w:rPr>
            </w:pPr>
            <w:r>
              <w:rPr>
                <w:rFonts w:cs="Arial"/>
                <w:b/>
              </w:rPr>
              <w:t xml:space="preserve">Tick </w:t>
            </w:r>
            <w:r>
              <w:rPr>
                <w:rFonts w:ascii="Agency FB" w:hAnsi="Agency FB" w:cs="Arial"/>
                <w:b/>
              </w:rPr>
              <w:t>√</w:t>
            </w:r>
          </w:p>
        </w:tc>
      </w:tr>
      <w:tr w:rsidR="001C6CD5" w:rsidRPr="00F901BB" w:rsidTr="00237D21">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237D21">
            <w:pPr>
              <w:rPr>
                <w:rFonts w:cs="Arial"/>
              </w:rPr>
            </w:pP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237D21">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237D21">
            <w:pPr>
              <w:rPr>
                <w:rFonts w:cs="Arial"/>
              </w:rPr>
            </w:pPr>
            <w:r>
              <w:rPr>
                <w:rFonts w:cs="Arial"/>
              </w:rPr>
              <w:t>NO</w:t>
            </w:r>
          </w:p>
        </w:tc>
      </w:tr>
      <w:tr w:rsidR="001C6CD5" w:rsidRPr="00F901BB" w:rsidTr="00237D21">
        <w:trPr>
          <w:trHeight w:val="427"/>
        </w:trPr>
        <w:tc>
          <w:tcPr>
            <w:tcW w:w="6946" w:type="dxa"/>
            <w:tcBorders>
              <w:top w:val="single" w:sz="4" w:space="0" w:color="auto"/>
            </w:tcBorders>
            <w:shd w:val="clear" w:color="auto" w:fill="F2F2F2" w:themeFill="background1" w:themeFillShade="F2"/>
          </w:tcPr>
          <w:p w:rsidR="001C6CD5" w:rsidRPr="00F901BB" w:rsidRDefault="001C6CD5" w:rsidP="00237D21">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rsidR="001C6CD5" w:rsidRPr="00F901BB" w:rsidRDefault="00B44D2B" w:rsidP="00237D21">
                <w:pPr>
                  <w:jc w:val="center"/>
                  <w:rPr>
                    <w:rFonts w:cs="Arial"/>
                  </w:rPr>
                </w:pPr>
                <w:r>
                  <w:rPr>
                    <w:rFonts w:ascii="MS Gothic" w:eastAsia="MS Gothic" w:hAnsi="MS Gothic" w:cs="Arial" w:hint="eastAsia"/>
                  </w:rPr>
                  <w:t>☒</w:t>
                </w:r>
              </w:p>
            </w:tc>
          </w:sdtContent>
        </w:sdt>
      </w:tr>
      <w:tr w:rsidR="001C6CD5" w:rsidRPr="00F901BB" w:rsidTr="00237D21">
        <w:trPr>
          <w:trHeight w:val="572"/>
        </w:trPr>
        <w:tc>
          <w:tcPr>
            <w:tcW w:w="6946" w:type="dxa"/>
            <w:shd w:val="clear" w:color="auto" w:fill="F2F2F2" w:themeFill="background1" w:themeFillShade="F2"/>
          </w:tcPr>
          <w:p w:rsidR="001C6CD5" w:rsidRPr="00F901BB" w:rsidRDefault="001C6CD5" w:rsidP="00237D21">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Content>
            <w:tc>
              <w:tcPr>
                <w:tcW w:w="1418" w:type="dxa"/>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Content>
            <w:tc>
              <w:tcPr>
                <w:tcW w:w="1417" w:type="dxa"/>
                <w:shd w:val="clear" w:color="auto" w:fill="auto"/>
              </w:tcPr>
              <w:p w:rsidR="001C6CD5" w:rsidRPr="00F901BB" w:rsidRDefault="00B44D2B" w:rsidP="00237D21">
                <w:pPr>
                  <w:jc w:val="center"/>
                  <w:rPr>
                    <w:rFonts w:cs="Arial"/>
                  </w:rPr>
                </w:pPr>
                <w:r>
                  <w:rPr>
                    <w:rFonts w:ascii="MS Gothic" w:eastAsia="MS Gothic" w:hAnsi="MS Gothic" w:cs="Arial" w:hint="eastAsia"/>
                  </w:rPr>
                  <w:t>☒</w:t>
                </w:r>
              </w:p>
            </w:tc>
          </w:sdtContent>
        </w:sdt>
      </w:tr>
      <w:tr w:rsidR="001C6CD5" w:rsidRPr="00F901BB" w:rsidTr="00237D21">
        <w:trPr>
          <w:trHeight w:val="399"/>
        </w:trPr>
        <w:tc>
          <w:tcPr>
            <w:tcW w:w="6946" w:type="dxa"/>
            <w:shd w:val="clear" w:color="auto" w:fill="F2F2F2" w:themeFill="background1" w:themeFillShade="F2"/>
          </w:tcPr>
          <w:p w:rsidR="001C6CD5" w:rsidRPr="00F901BB" w:rsidRDefault="001C6CD5" w:rsidP="00237D21">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Content>
            <w:tc>
              <w:tcPr>
                <w:tcW w:w="1418" w:type="dxa"/>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Content>
            <w:tc>
              <w:tcPr>
                <w:tcW w:w="1417" w:type="dxa"/>
                <w:shd w:val="clear" w:color="auto" w:fill="auto"/>
              </w:tcPr>
              <w:p w:rsidR="001C6CD5" w:rsidRPr="00F901BB" w:rsidRDefault="00B44D2B" w:rsidP="00237D21">
                <w:pPr>
                  <w:jc w:val="center"/>
                  <w:rPr>
                    <w:rFonts w:cs="Arial"/>
                  </w:rPr>
                </w:pPr>
                <w:r>
                  <w:rPr>
                    <w:rFonts w:ascii="MS Gothic" w:eastAsia="MS Gothic" w:hAnsi="MS Gothic" w:cs="Arial" w:hint="eastAsia"/>
                  </w:rPr>
                  <w:t>☒</w:t>
                </w:r>
              </w:p>
            </w:tc>
          </w:sdtContent>
        </w:sdt>
      </w:tr>
      <w:tr w:rsidR="001C6CD5" w:rsidRPr="00F901BB" w:rsidTr="00237D21">
        <w:trPr>
          <w:trHeight w:val="536"/>
        </w:trPr>
        <w:tc>
          <w:tcPr>
            <w:tcW w:w="6946" w:type="dxa"/>
            <w:shd w:val="clear" w:color="auto" w:fill="F2F2F2" w:themeFill="background1" w:themeFillShade="F2"/>
          </w:tcPr>
          <w:p w:rsidR="001C6CD5" w:rsidRPr="00F901BB" w:rsidRDefault="001C6CD5" w:rsidP="00237D21">
            <w:pPr>
              <w:rPr>
                <w:rFonts w:cs="Arial"/>
                <w:lang w:val="cy-GB"/>
              </w:rPr>
            </w:pPr>
            <w:r w:rsidRPr="00F901BB">
              <w:rPr>
                <w:rFonts w:cs="Arial"/>
              </w:rPr>
              <w:t xml:space="preserve">Language of </w:t>
            </w:r>
            <w:r>
              <w:rPr>
                <w:rFonts w:cs="Arial"/>
              </w:rPr>
              <w:t>Study</w:t>
            </w:r>
          </w:p>
        </w:tc>
        <w:tc>
          <w:tcPr>
            <w:tcW w:w="1418" w:type="dxa"/>
            <w:shd w:val="clear" w:color="auto" w:fill="auto"/>
          </w:tcPr>
          <w:p w:rsidR="001C6CD5" w:rsidRPr="00F901BB" w:rsidRDefault="001C6CD5" w:rsidP="00237D21">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Content>
                <w:r w:rsidR="00B44D2B">
                  <w:rPr>
                    <w:rFonts w:ascii="MS Gothic" w:eastAsia="MS Gothic" w:hAnsi="MS Gothic" w:cs="Arial" w:hint="eastAsia"/>
                  </w:rPr>
                  <w:t>☒</w:t>
                </w:r>
              </w:sdtContent>
            </w:sdt>
          </w:p>
        </w:tc>
        <w:tc>
          <w:tcPr>
            <w:tcW w:w="1417" w:type="dxa"/>
            <w:shd w:val="clear" w:color="auto" w:fill="auto"/>
          </w:tcPr>
          <w:p w:rsidR="001C6CD5" w:rsidRPr="00F901BB" w:rsidRDefault="001C6CD5" w:rsidP="00237D21">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rsidR="001C6CD5" w:rsidRDefault="001C6CD5" w:rsidP="001C6CD5">
      <w:pPr>
        <w:rPr>
          <w:rFonts w:cs="Arial"/>
        </w:rPr>
      </w:pPr>
    </w:p>
    <w:p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rsidTr="00237D21">
        <w:tc>
          <w:tcPr>
            <w:tcW w:w="9747" w:type="dxa"/>
            <w:gridSpan w:val="3"/>
            <w:shd w:val="clear" w:color="auto" w:fill="F2F2F2" w:themeFill="background1" w:themeFillShade="F2"/>
          </w:tcPr>
          <w:p w:rsidR="001C6CD5" w:rsidRPr="00F901BB" w:rsidRDefault="001C6CD5" w:rsidP="00237D21">
            <w:pPr>
              <w:rPr>
                <w:rFonts w:cs="Arial"/>
              </w:rPr>
            </w:pPr>
            <w:r w:rsidRPr="00F901BB">
              <w:rPr>
                <w:rFonts w:cs="Arial"/>
                <w:lang w:val="cy-GB"/>
              </w:rPr>
              <w:t>Please include any t</w:t>
            </w:r>
            <w:r w:rsidRPr="00F901BB">
              <w:rPr>
                <w:rFonts w:cs="Arial"/>
              </w:rPr>
              <w:t>raining needs that have been identified for this project:</w:t>
            </w:r>
          </w:p>
          <w:p w:rsidR="001C6CD5" w:rsidRPr="00F901BB" w:rsidRDefault="001C6CD5" w:rsidP="00237D21">
            <w:pPr>
              <w:rPr>
                <w:rFonts w:cs="Arial"/>
                <w:bCs/>
              </w:rPr>
            </w:pPr>
          </w:p>
        </w:tc>
      </w:tr>
      <w:tr w:rsidR="001C6CD5" w:rsidRPr="00F901BB" w:rsidTr="00237D21">
        <w:tc>
          <w:tcPr>
            <w:tcW w:w="9747" w:type="dxa"/>
            <w:gridSpan w:val="3"/>
          </w:tcPr>
          <w:p w:rsidR="001C6CD5" w:rsidRPr="00F901BB" w:rsidRDefault="001C6CD5" w:rsidP="00237D21">
            <w:pPr>
              <w:rPr>
                <w:rFonts w:cs="Arial"/>
                <w:bCs/>
              </w:rPr>
            </w:pPr>
            <w:r>
              <w:rPr>
                <w:rFonts w:cs="Arial"/>
                <w:bCs/>
              </w:rPr>
              <w:t>NONE</w:t>
            </w:r>
          </w:p>
          <w:p w:rsidR="001C6CD5" w:rsidRPr="00F901BB" w:rsidRDefault="001C6CD5" w:rsidP="00237D21">
            <w:pPr>
              <w:rPr>
                <w:rFonts w:cs="Arial"/>
                <w:bCs/>
              </w:rPr>
            </w:pPr>
          </w:p>
        </w:tc>
      </w:tr>
      <w:tr w:rsidR="001C6CD5" w:rsidRPr="00F901BB" w:rsidTr="00237D21">
        <w:tc>
          <w:tcPr>
            <w:tcW w:w="6912" w:type="dxa"/>
            <w:shd w:val="clear" w:color="auto" w:fill="F2F2F2" w:themeFill="background1" w:themeFillShade="F2"/>
          </w:tcPr>
          <w:p w:rsidR="001C6CD5" w:rsidRPr="00F901BB" w:rsidRDefault="001C6CD5" w:rsidP="00237D21">
            <w:pPr>
              <w:rPr>
                <w:rFonts w:cs="Arial"/>
              </w:rPr>
            </w:pPr>
            <w:r>
              <w:rPr>
                <w:rFonts w:cs="Arial"/>
              </w:rPr>
              <w:t xml:space="preserve">Have you been made aware of the Research Development Programme at </w:t>
            </w:r>
            <w:hyperlink r:id="rId15" w:history="1">
              <w:r w:rsidRPr="00DC0419">
                <w:rPr>
                  <w:rStyle w:val="Hyperlink"/>
                  <w:rFonts w:cs="Arial"/>
                </w:rPr>
                <w:t>http://www.uwtsd.ac.uk/rdp/rdp-online-/</w:t>
              </w:r>
            </w:hyperlink>
            <w:r>
              <w:rPr>
                <w:rFonts w:cs="Arial"/>
              </w:rPr>
              <w:t xml:space="preserve"> ?</w:t>
            </w:r>
          </w:p>
          <w:p w:rsidR="001C6CD5" w:rsidRPr="00F901BB" w:rsidRDefault="001C6CD5" w:rsidP="00237D21">
            <w:pPr>
              <w:rPr>
                <w:rFonts w:cs="Arial"/>
                <w:bCs/>
              </w:rPr>
            </w:pPr>
          </w:p>
        </w:tc>
        <w:tc>
          <w:tcPr>
            <w:tcW w:w="1418" w:type="dxa"/>
            <w:shd w:val="clear" w:color="auto" w:fill="auto"/>
          </w:tcPr>
          <w:p w:rsidR="001C6CD5" w:rsidRPr="00F901BB" w:rsidRDefault="001C6CD5" w:rsidP="00237D21">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Content>
                <w:r w:rsidR="00335321">
                  <w:rPr>
                    <w:rFonts w:ascii="MS Gothic" w:eastAsia="MS Gothic" w:hAnsi="MS Gothic" w:cs="Arial" w:hint="eastAsia"/>
                    <w:bCs/>
                  </w:rPr>
                  <w:t>☒</w:t>
                </w:r>
              </w:sdtContent>
            </w:sdt>
          </w:p>
        </w:tc>
        <w:tc>
          <w:tcPr>
            <w:tcW w:w="1417" w:type="dxa"/>
            <w:shd w:val="clear" w:color="auto" w:fill="auto"/>
          </w:tcPr>
          <w:p w:rsidR="001C6CD5" w:rsidRPr="00F901BB" w:rsidRDefault="001C6CD5" w:rsidP="00237D21">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bl>
    <w:p w:rsidR="001C6CD5" w:rsidRPr="00BF0916" w:rsidRDefault="001C6CD5" w:rsidP="001C6CD5">
      <w:pPr>
        <w:rPr>
          <w:rFonts w:cs="Arial"/>
        </w:rPr>
      </w:pPr>
    </w:p>
    <w:p w:rsidR="001C6CD5" w:rsidRDefault="001C6CD5" w:rsidP="001C6CD5">
      <w:pPr>
        <w:rPr>
          <w:rFonts w:cs="Arial"/>
        </w:rPr>
      </w:pPr>
    </w:p>
    <w:p w:rsidR="001C6CD5" w:rsidRPr="006731F3" w:rsidRDefault="001C6CD5" w:rsidP="001C6CD5">
      <w:pPr>
        <w:rPr>
          <w:rFonts w:cs="Arial"/>
          <w:b/>
        </w:rPr>
      </w:pPr>
      <w:r w:rsidRPr="006731F3">
        <w:rPr>
          <w:rFonts w:cs="Arial"/>
          <w:b/>
        </w:rPr>
        <w:t>Ethical Issues</w:t>
      </w:r>
    </w:p>
    <w:p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rsidTr="00237D21">
        <w:tc>
          <w:tcPr>
            <w:tcW w:w="9747" w:type="dxa"/>
            <w:gridSpan w:val="2"/>
            <w:shd w:val="clear" w:color="auto" w:fill="F2F2F2" w:themeFill="background1" w:themeFillShade="F2"/>
          </w:tcPr>
          <w:p w:rsidR="001C6CD5" w:rsidRDefault="001C6CD5" w:rsidP="00237D21">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rsidTr="00237D21">
        <w:tc>
          <w:tcPr>
            <w:tcW w:w="8330" w:type="dxa"/>
          </w:tcPr>
          <w:p w:rsidR="001C6CD5" w:rsidRDefault="001C6CD5" w:rsidP="00237D21">
            <w:pPr>
              <w:rPr>
                <w:rFonts w:cs="Arial"/>
              </w:rPr>
            </w:pPr>
            <w:r>
              <w:rPr>
                <w:rFonts w:cs="Arial"/>
              </w:rPr>
              <w:t>I have understood the above statement and will make an application to the Ethics Committee following approval of the PG1 Full Research Proposal</w:t>
            </w:r>
          </w:p>
          <w:p w:rsidR="001C6CD5" w:rsidRDefault="001C6CD5" w:rsidP="00237D21">
            <w:pPr>
              <w:rPr>
                <w:rFonts w:cs="Arial"/>
              </w:rPr>
            </w:pPr>
          </w:p>
        </w:tc>
        <w:tc>
          <w:tcPr>
            <w:tcW w:w="1417" w:type="dxa"/>
          </w:tcPr>
          <w:p w:rsidR="001C6CD5" w:rsidRDefault="001C6CD5" w:rsidP="00237D21">
            <w:pPr>
              <w:jc w:val="center"/>
              <w:rPr>
                <w:rFonts w:cs="Arial"/>
              </w:rPr>
            </w:pPr>
          </w:p>
          <w:sdt>
            <w:sdtPr>
              <w:rPr>
                <w:rFonts w:cs="Arial"/>
              </w:rPr>
              <w:id w:val="-2041584345"/>
              <w14:checkbox>
                <w14:checked w14:val="1"/>
                <w14:checkedState w14:val="2612" w14:font="MS Gothic"/>
                <w14:uncheckedState w14:val="2610" w14:font="MS Gothic"/>
              </w14:checkbox>
            </w:sdtPr>
            <w:sdtContent>
              <w:p w:rsidR="001C6CD5" w:rsidRDefault="00B44D2B" w:rsidP="00237D21">
                <w:pPr>
                  <w:jc w:val="center"/>
                  <w:rPr>
                    <w:rFonts w:cs="Arial"/>
                  </w:rPr>
                </w:pPr>
                <w:r>
                  <w:rPr>
                    <w:rFonts w:ascii="MS Gothic" w:eastAsia="MS Gothic" w:hAnsi="MS Gothic" w:cs="Arial" w:hint="eastAsia"/>
                  </w:rPr>
                  <w:t>☒</w:t>
                </w:r>
              </w:p>
            </w:sdtContent>
          </w:sdt>
        </w:tc>
      </w:tr>
    </w:tbl>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35E9F" w:rsidRDefault="00135E9F" w:rsidP="001C6CD5">
      <w:pPr>
        <w:rPr>
          <w:rFonts w:cs="Arial"/>
        </w:rPr>
      </w:pPr>
    </w:p>
    <w:p w:rsidR="00135E9F" w:rsidRDefault="00135E9F" w:rsidP="001C6CD5">
      <w:pPr>
        <w:rPr>
          <w:rFonts w:cs="Arial"/>
        </w:rPr>
      </w:pPr>
    </w:p>
    <w:p w:rsidR="00135E9F" w:rsidRDefault="00135E9F" w:rsidP="001C6CD5">
      <w:pPr>
        <w:rPr>
          <w:rFonts w:cs="Arial"/>
        </w:rPr>
      </w:pPr>
    </w:p>
    <w:p w:rsidR="001C6CD5" w:rsidRDefault="001C6CD5" w:rsidP="001C6CD5">
      <w:pPr>
        <w:rPr>
          <w:rFonts w:cs="Arial"/>
        </w:rPr>
      </w:pPr>
    </w:p>
    <w:p w:rsidR="001C6CD5" w:rsidRDefault="001C6CD5" w:rsidP="001C6CD5">
      <w:pPr>
        <w:rPr>
          <w:rFonts w:cs="Arial"/>
          <w:b/>
        </w:rPr>
      </w:pPr>
      <w:r w:rsidRPr="006731F3">
        <w:rPr>
          <w:rFonts w:cs="Arial"/>
          <w:b/>
        </w:rPr>
        <w:t>Intellectual Property IP</w:t>
      </w:r>
    </w:p>
    <w:p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237D21">
        <w:trPr>
          <w:trHeight w:val="427"/>
        </w:trPr>
        <w:tc>
          <w:tcPr>
            <w:tcW w:w="9781" w:type="dxa"/>
            <w:gridSpan w:val="3"/>
            <w:tcBorders>
              <w:top w:val="nil"/>
              <w:left w:val="nil"/>
              <w:bottom w:val="nil"/>
              <w:right w:val="nil"/>
            </w:tcBorders>
            <w:shd w:val="clear" w:color="auto" w:fill="auto"/>
          </w:tcPr>
          <w:p w:rsidR="001C6CD5" w:rsidRPr="00AF7BA9" w:rsidRDefault="001C6CD5" w:rsidP="00237D21">
            <w:pPr>
              <w:jc w:val="right"/>
              <w:rPr>
                <w:rFonts w:cs="Arial"/>
                <w:b/>
              </w:rPr>
            </w:pPr>
            <w:r>
              <w:rPr>
                <w:rFonts w:cs="Arial"/>
                <w:b/>
              </w:rPr>
              <w:t xml:space="preserve">Tick </w:t>
            </w:r>
            <w:r>
              <w:rPr>
                <w:rFonts w:ascii="Agency FB" w:hAnsi="Agency FB" w:cs="Arial"/>
                <w:b/>
              </w:rPr>
              <w:t>√</w:t>
            </w:r>
          </w:p>
        </w:tc>
      </w:tr>
      <w:tr w:rsidR="001C6CD5" w:rsidRPr="00F901BB" w:rsidTr="00237D21">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237D21">
            <w:pPr>
              <w:rPr>
                <w:rFonts w:cs="Arial"/>
              </w:rPr>
            </w:pP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237D21">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237D21">
            <w:pPr>
              <w:rPr>
                <w:rFonts w:cs="Arial"/>
              </w:rPr>
            </w:pPr>
            <w:r>
              <w:rPr>
                <w:rFonts w:cs="Arial"/>
              </w:rPr>
              <w:t>NO</w:t>
            </w:r>
          </w:p>
        </w:tc>
      </w:tr>
      <w:tr w:rsidR="001C6CD5" w:rsidRPr="00F901BB" w:rsidTr="00237D21">
        <w:trPr>
          <w:trHeight w:val="427"/>
        </w:trPr>
        <w:tc>
          <w:tcPr>
            <w:tcW w:w="6946" w:type="dxa"/>
            <w:tcBorders>
              <w:top w:val="single" w:sz="4" w:space="0" w:color="auto"/>
            </w:tcBorders>
            <w:shd w:val="clear" w:color="auto" w:fill="F2F2F2" w:themeFill="background1" w:themeFillShade="F2"/>
          </w:tcPr>
          <w:p w:rsidR="001C6CD5" w:rsidRPr="00F901BB" w:rsidRDefault="001C6CD5" w:rsidP="00237D21">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sdt>
          <w:sdtPr>
            <w:rPr>
              <w:rFonts w:cs="Arial"/>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tr>
      <w:tr w:rsidR="001C6CD5" w:rsidRPr="00F901BB" w:rsidTr="00237D21">
        <w:trPr>
          <w:trHeight w:val="572"/>
        </w:trPr>
        <w:tc>
          <w:tcPr>
            <w:tcW w:w="6946" w:type="dxa"/>
            <w:shd w:val="clear" w:color="auto" w:fill="F2F2F2" w:themeFill="background1" w:themeFillShade="F2"/>
          </w:tcPr>
          <w:p w:rsidR="001C6CD5" w:rsidRDefault="001C6CD5" w:rsidP="00237D21">
            <w:r>
              <w:t xml:space="preserve">Is the research dependent upon background IP owned by: </w:t>
            </w:r>
          </w:p>
          <w:p w:rsidR="001C6CD5" w:rsidRPr="00F901BB" w:rsidRDefault="001C6CD5" w:rsidP="00237D21">
            <w:pPr>
              <w:rPr>
                <w:rFonts w:cs="Arial"/>
              </w:rPr>
            </w:pPr>
            <w:r>
              <w:t>If so, please provide details below</w:t>
            </w:r>
          </w:p>
        </w:tc>
        <w:tc>
          <w:tcPr>
            <w:tcW w:w="1418" w:type="dxa"/>
            <w:shd w:val="clear" w:color="auto" w:fill="auto"/>
          </w:tcPr>
          <w:p w:rsidR="001C6CD5" w:rsidRDefault="001C6CD5" w:rsidP="00237D21">
            <w:pPr>
              <w:jc w:val="center"/>
            </w:pPr>
            <w:r>
              <w:t>UWTSD</w:t>
            </w:r>
          </w:p>
          <w:sdt>
            <w:sdtPr>
              <w:rPr>
                <w:rFonts w:cs="Arial"/>
              </w:rPr>
              <w:id w:val="123590131"/>
              <w14:checkbox>
                <w14:checked w14:val="1"/>
                <w14:checkedState w14:val="2612" w14:font="MS Gothic"/>
                <w14:uncheckedState w14:val="2610" w14:font="MS Gothic"/>
              </w14:checkbox>
            </w:sdtPr>
            <w:sdtContent>
              <w:p w:rsidR="001C6CD5" w:rsidRPr="00F901BB" w:rsidRDefault="00335321" w:rsidP="00237D21">
                <w:pPr>
                  <w:jc w:val="center"/>
                  <w:rPr>
                    <w:rFonts w:cs="Arial"/>
                  </w:rPr>
                </w:pPr>
                <w:r>
                  <w:rPr>
                    <w:rFonts w:ascii="MS Gothic" w:eastAsia="MS Gothic" w:hAnsi="MS Gothic" w:cs="Arial" w:hint="eastAsia"/>
                  </w:rPr>
                  <w:t>☒</w:t>
                </w:r>
              </w:p>
            </w:sdtContent>
          </w:sdt>
        </w:tc>
        <w:tc>
          <w:tcPr>
            <w:tcW w:w="1417" w:type="dxa"/>
            <w:shd w:val="clear" w:color="auto" w:fill="auto"/>
          </w:tcPr>
          <w:p w:rsidR="001C6CD5" w:rsidRDefault="001C6CD5" w:rsidP="00237D21">
            <w:r>
              <w:t>A third party</w:t>
            </w:r>
          </w:p>
          <w:sdt>
            <w:sdtPr>
              <w:rPr>
                <w:rFonts w:cs="Arial"/>
              </w:rPr>
              <w:id w:val="1919519062"/>
              <w14:checkbox>
                <w14:checked w14:val="0"/>
                <w14:checkedState w14:val="2612" w14:font="MS Gothic"/>
                <w14:uncheckedState w14:val="2610" w14:font="MS Gothic"/>
              </w14:checkbox>
            </w:sdtPr>
            <w:sdtContent>
              <w:p w:rsidR="001C6CD5" w:rsidRPr="00F901BB" w:rsidRDefault="001C6CD5" w:rsidP="00237D21">
                <w:pPr>
                  <w:jc w:val="center"/>
                  <w:rPr>
                    <w:rFonts w:cs="Arial"/>
                  </w:rPr>
                </w:pPr>
                <w:r>
                  <w:rPr>
                    <w:rFonts w:ascii="MS Gothic" w:eastAsia="MS Gothic" w:hAnsi="MS Gothic" w:cs="Arial" w:hint="eastAsia"/>
                  </w:rPr>
                  <w:t>☐</w:t>
                </w:r>
              </w:p>
            </w:sdtContent>
          </w:sdt>
        </w:tc>
      </w:tr>
      <w:tr w:rsidR="001C6CD5" w:rsidRPr="00F901BB" w:rsidTr="00237D21">
        <w:trPr>
          <w:trHeight w:val="572"/>
        </w:trPr>
        <w:tc>
          <w:tcPr>
            <w:tcW w:w="9781" w:type="dxa"/>
            <w:gridSpan w:val="3"/>
            <w:shd w:val="clear" w:color="auto" w:fill="auto"/>
          </w:tcPr>
          <w:p w:rsidR="001C6CD5" w:rsidRPr="00154D0F" w:rsidRDefault="001C6CD5" w:rsidP="00237D21">
            <w:pPr>
              <w:rPr>
                <w:i/>
                <w:sz w:val="18"/>
                <w:szCs w:val="18"/>
              </w:rPr>
            </w:pPr>
            <w:r w:rsidRPr="00154D0F">
              <w:rPr>
                <w:i/>
                <w:sz w:val="18"/>
                <w:szCs w:val="18"/>
              </w:rPr>
              <w:t>Text box will expand</w:t>
            </w:r>
          </w:p>
          <w:p w:rsidR="001C6CD5" w:rsidRDefault="001C6CD5" w:rsidP="00237D21">
            <w:pPr>
              <w:rPr>
                <w:sz w:val="18"/>
                <w:szCs w:val="18"/>
              </w:rPr>
            </w:pPr>
          </w:p>
          <w:p w:rsidR="001C6CD5" w:rsidRDefault="001C6CD5" w:rsidP="00237D21">
            <w:pPr>
              <w:rPr>
                <w:sz w:val="18"/>
                <w:szCs w:val="18"/>
              </w:rPr>
            </w:pPr>
          </w:p>
          <w:p w:rsidR="001C6CD5" w:rsidRPr="00154D0F" w:rsidRDefault="001C6CD5" w:rsidP="00237D21">
            <w:pPr>
              <w:rPr>
                <w:sz w:val="18"/>
                <w:szCs w:val="18"/>
              </w:rPr>
            </w:pPr>
          </w:p>
        </w:tc>
      </w:tr>
    </w:tbl>
    <w:p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237D21">
        <w:trPr>
          <w:trHeight w:val="427"/>
        </w:trPr>
        <w:tc>
          <w:tcPr>
            <w:tcW w:w="9781" w:type="dxa"/>
            <w:gridSpan w:val="3"/>
            <w:tcBorders>
              <w:top w:val="nil"/>
              <w:left w:val="nil"/>
              <w:bottom w:val="nil"/>
              <w:right w:val="nil"/>
            </w:tcBorders>
            <w:shd w:val="clear" w:color="auto" w:fill="auto"/>
          </w:tcPr>
          <w:p w:rsidR="001C6CD5" w:rsidRPr="00AF7BA9" w:rsidRDefault="001C6CD5" w:rsidP="00237D21">
            <w:pPr>
              <w:jc w:val="right"/>
              <w:rPr>
                <w:rFonts w:cs="Arial"/>
                <w:b/>
              </w:rPr>
            </w:pPr>
            <w:r>
              <w:rPr>
                <w:rFonts w:cs="Arial"/>
                <w:b/>
              </w:rPr>
              <w:t xml:space="preserve">Tick </w:t>
            </w:r>
            <w:r>
              <w:rPr>
                <w:rFonts w:ascii="Agency FB" w:hAnsi="Agency FB" w:cs="Arial"/>
                <w:b/>
              </w:rPr>
              <w:t>√</w:t>
            </w:r>
          </w:p>
        </w:tc>
      </w:tr>
      <w:tr w:rsidR="001C6CD5" w:rsidRPr="00F901BB" w:rsidTr="00237D21">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237D21">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237D21">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237D21">
            <w:pPr>
              <w:rPr>
                <w:rFonts w:cs="Arial"/>
              </w:rPr>
            </w:pPr>
            <w:r>
              <w:rPr>
                <w:rFonts w:cs="Arial"/>
              </w:rPr>
              <w:t>NO</w:t>
            </w:r>
          </w:p>
        </w:tc>
      </w:tr>
      <w:tr w:rsidR="001C6CD5" w:rsidRPr="00F901BB" w:rsidTr="00237D21">
        <w:trPr>
          <w:trHeight w:val="399"/>
        </w:trPr>
        <w:tc>
          <w:tcPr>
            <w:tcW w:w="6946" w:type="dxa"/>
            <w:shd w:val="clear" w:color="auto" w:fill="F2F2F2" w:themeFill="background1" w:themeFillShade="F2"/>
          </w:tcPr>
          <w:p w:rsidR="001C6CD5" w:rsidRDefault="001C6CD5" w:rsidP="00237D21">
            <w:r>
              <w:t>If any party other than the student is likely to be involved in the development of IP a separate IP agreement will be needed and it may be necessary for the student to assign the IP rights to the University.</w:t>
            </w:r>
          </w:p>
          <w:p w:rsidR="001C6CD5" w:rsidRPr="00F901BB" w:rsidRDefault="001C6CD5" w:rsidP="00237D21">
            <w:pPr>
              <w:rPr>
                <w:rFonts w:cs="Arial"/>
              </w:rPr>
            </w:pPr>
          </w:p>
        </w:tc>
        <w:sdt>
          <w:sdtPr>
            <w:rPr>
              <w:rFonts w:cs="Arial"/>
            </w:rPr>
            <w:id w:val="1219639617"/>
            <w14:checkbox>
              <w14:checked w14:val="1"/>
              <w14:checkedState w14:val="2612" w14:font="MS Gothic"/>
              <w14:uncheckedState w14:val="2610" w14:font="MS Gothic"/>
            </w14:checkbox>
          </w:sdtPr>
          <w:sdtContent>
            <w:tc>
              <w:tcPr>
                <w:tcW w:w="1418" w:type="dxa"/>
                <w:shd w:val="clear" w:color="auto" w:fill="auto"/>
              </w:tcPr>
              <w:p w:rsidR="001C6CD5" w:rsidRPr="00F901BB" w:rsidRDefault="00A156D1" w:rsidP="00237D21">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shd w:val="clear" w:color="auto" w:fill="auto"/>
              </w:tcPr>
              <w:p w:rsidR="001C6CD5" w:rsidRPr="00F901BB" w:rsidRDefault="001C6CD5" w:rsidP="00237D21">
                <w:pPr>
                  <w:jc w:val="center"/>
                  <w:rPr>
                    <w:rFonts w:cs="Arial"/>
                  </w:rPr>
                </w:pPr>
                <w:r>
                  <w:rPr>
                    <w:rFonts w:ascii="MS Gothic" w:eastAsia="MS Gothic" w:hAnsi="MS Gothic" w:cs="Arial" w:hint="eastAsia"/>
                  </w:rPr>
                  <w:t>☐</w:t>
                </w:r>
              </w:p>
            </w:tc>
          </w:sdtContent>
        </w:sdt>
      </w:tr>
      <w:tr w:rsidR="001C6CD5" w:rsidRPr="00F901BB" w:rsidTr="00237D21">
        <w:trPr>
          <w:trHeight w:val="536"/>
        </w:trPr>
        <w:tc>
          <w:tcPr>
            <w:tcW w:w="6946" w:type="dxa"/>
            <w:shd w:val="clear" w:color="auto" w:fill="F2F2F2" w:themeFill="background1" w:themeFillShade="F2"/>
          </w:tcPr>
          <w:p w:rsidR="001C6CD5" w:rsidRDefault="001C6CD5" w:rsidP="00237D21">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6" w:history="1">
              <w:r w:rsidRPr="00C848C1">
                <w:rPr>
                  <w:rStyle w:val="Hyperlink"/>
                </w:rPr>
                <w:t>http://uwtsd.ac.uk/ip</w:t>
              </w:r>
            </w:hyperlink>
            <w:r>
              <w:t xml:space="preserve"> </w:t>
            </w:r>
          </w:p>
          <w:p w:rsidR="001C6CD5" w:rsidRPr="00F901BB" w:rsidRDefault="001C6CD5" w:rsidP="00237D21">
            <w:pPr>
              <w:rPr>
                <w:rFonts w:cs="Arial"/>
                <w:lang w:val="cy-GB"/>
              </w:rPr>
            </w:pPr>
          </w:p>
        </w:tc>
        <w:tc>
          <w:tcPr>
            <w:tcW w:w="1418" w:type="dxa"/>
            <w:shd w:val="clear" w:color="auto" w:fill="auto"/>
          </w:tcPr>
          <w:p w:rsidR="001C6CD5" w:rsidRPr="00F901BB" w:rsidRDefault="00237D21" w:rsidP="00237D21">
            <w:pPr>
              <w:jc w:val="center"/>
              <w:rPr>
                <w:rFonts w:cs="Arial"/>
              </w:rPr>
            </w:pPr>
            <w:sdt>
              <w:sdtPr>
                <w:rPr>
                  <w:rFonts w:cs="Arial"/>
                </w:rPr>
                <w:id w:val="-213039112"/>
                <w14:checkbox>
                  <w14:checked w14:val="1"/>
                  <w14:checkedState w14:val="2612" w14:font="MS Gothic"/>
                  <w14:uncheckedState w14:val="2610" w14:font="MS Gothic"/>
                </w14:checkbox>
              </w:sdtPr>
              <w:sdtContent>
                <w:r w:rsidR="00A156D1">
                  <w:rPr>
                    <w:rFonts w:ascii="MS Gothic" w:eastAsia="MS Gothic" w:hAnsi="MS Gothic" w:cs="Arial" w:hint="eastAsia"/>
                  </w:rPr>
                  <w:t>☒</w:t>
                </w:r>
              </w:sdtContent>
            </w:sdt>
          </w:p>
        </w:tc>
        <w:tc>
          <w:tcPr>
            <w:tcW w:w="1417" w:type="dxa"/>
            <w:shd w:val="clear" w:color="auto" w:fill="auto"/>
          </w:tcPr>
          <w:p w:rsidR="001C6CD5" w:rsidRPr="00F901BB" w:rsidRDefault="00237D21" w:rsidP="00237D21">
            <w:pPr>
              <w:jc w:val="center"/>
              <w:rPr>
                <w:rFonts w:cs="Arial"/>
              </w:rPr>
            </w:pPr>
            <w:sdt>
              <w:sdtPr>
                <w:rPr>
                  <w:rFonts w:cs="Arial"/>
                </w:rPr>
                <w:id w:val="1455208757"/>
                <w14:checkbox>
                  <w14:checked w14:val="0"/>
                  <w14:checkedState w14:val="2612" w14:font="MS Gothic"/>
                  <w14:uncheckedState w14:val="2610" w14:font="MS Gothic"/>
                </w14:checkbox>
              </w:sdtPr>
              <w:sdtContent>
                <w:r w:rsidR="001C6CD5">
                  <w:rPr>
                    <w:rFonts w:ascii="MS Gothic" w:eastAsia="MS Gothic" w:hAnsi="MS Gothic" w:cs="Arial" w:hint="eastAsia"/>
                  </w:rPr>
                  <w:t>☐</w:t>
                </w:r>
              </w:sdtContent>
            </w:sdt>
          </w:p>
        </w:tc>
      </w:tr>
    </w:tbl>
    <w:p w:rsidR="001C6CD5" w:rsidRDefault="001C6CD5" w:rsidP="001C6CD5">
      <w:pPr>
        <w:rPr>
          <w:rFonts w:cs="Arial"/>
        </w:rPr>
      </w:pPr>
    </w:p>
    <w:p w:rsidR="001C6CD5" w:rsidRDefault="001C6CD5" w:rsidP="001C6CD5">
      <w:pPr>
        <w:rPr>
          <w:rFonts w:cs="Arial"/>
        </w:rPr>
      </w:pPr>
      <w:r w:rsidRPr="00474F13">
        <w:rPr>
          <w:rFonts w:cs="Arial"/>
          <w:b/>
        </w:rPr>
        <w:t>Sponsorship Declaration</w:t>
      </w:r>
    </w:p>
    <w:p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rsidTr="00237D21">
        <w:tc>
          <w:tcPr>
            <w:tcW w:w="9781" w:type="dxa"/>
            <w:gridSpan w:val="2"/>
            <w:shd w:val="clear" w:color="auto" w:fill="F2F2F2" w:themeFill="background1" w:themeFillShade="F2"/>
          </w:tcPr>
          <w:p w:rsidR="001C6CD5" w:rsidRPr="00327C9A" w:rsidRDefault="001C6CD5" w:rsidP="00237D21">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rsidR="001C6CD5" w:rsidRDefault="001C6CD5" w:rsidP="00237D21">
            <w:pPr>
              <w:rPr>
                <w:rFonts w:cs="Arial"/>
              </w:rPr>
            </w:pPr>
          </w:p>
        </w:tc>
      </w:tr>
      <w:tr w:rsidR="001C6CD5" w:rsidTr="00237D21">
        <w:tc>
          <w:tcPr>
            <w:tcW w:w="8364" w:type="dxa"/>
          </w:tcPr>
          <w:p w:rsidR="001C6CD5" w:rsidRDefault="001C6CD5" w:rsidP="00237D21">
            <w:pPr>
              <w:rPr>
                <w:rFonts w:cs="Arial"/>
              </w:rPr>
            </w:pPr>
            <w:r>
              <w:rPr>
                <w:rFonts w:cs="Arial"/>
              </w:rPr>
              <w:t>I have understood the above statement in relation to sponsors</w:t>
            </w:r>
          </w:p>
          <w:p w:rsidR="001C6CD5" w:rsidRDefault="001C6CD5" w:rsidP="00237D21">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Content>
              <w:p w:rsidR="001C6CD5" w:rsidRDefault="00A156D1" w:rsidP="00237D21">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rsidTr="00237D21">
        <w:tc>
          <w:tcPr>
            <w:tcW w:w="9747" w:type="dxa"/>
          </w:tcPr>
          <w:p w:rsidR="001C6CD5" w:rsidRDefault="001C6CD5" w:rsidP="00237D21">
            <w:pPr>
              <w:rPr>
                <w:rFonts w:cs="Arial"/>
              </w:rPr>
            </w:pPr>
          </w:p>
          <w:p w:rsidR="001C6CD5" w:rsidRPr="00654638" w:rsidRDefault="001C6CD5" w:rsidP="00237D21">
            <w:pPr>
              <w:rPr>
                <w:rFonts w:cs="Arial"/>
                <w:b/>
              </w:rPr>
            </w:pPr>
            <w:r w:rsidRPr="00654638">
              <w:rPr>
                <w:rFonts w:cs="Arial"/>
                <w:b/>
              </w:rPr>
              <w:t>Student Signature</w:t>
            </w:r>
          </w:p>
          <w:p w:rsidR="001C6CD5" w:rsidRDefault="001C6CD5" w:rsidP="00237D21">
            <w:pPr>
              <w:rPr>
                <w:rFonts w:cs="Arial"/>
              </w:rPr>
            </w:pPr>
          </w:p>
          <w:tbl>
            <w:tblPr>
              <w:tblStyle w:val="TableGrid"/>
              <w:tblW w:w="0" w:type="auto"/>
              <w:tblLook w:val="04A0" w:firstRow="1" w:lastRow="0" w:firstColumn="1" w:lastColumn="0" w:noHBand="0" w:noVBand="1"/>
            </w:tblPr>
            <w:tblGrid>
              <w:gridCol w:w="2051"/>
              <w:gridCol w:w="6059"/>
              <w:gridCol w:w="1411"/>
            </w:tblGrid>
            <w:tr w:rsidR="001C6CD5" w:rsidRPr="003210D4" w:rsidTr="00237D21">
              <w:tc>
                <w:tcPr>
                  <w:tcW w:w="2094" w:type="dxa"/>
                  <w:shd w:val="clear" w:color="auto" w:fill="F2F2F2" w:themeFill="background1" w:themeFillShade="F2"/>
                </w:tcPr>
                <w:p w:rsidR="001C6CD5" w:rsidRPr="003210D4" w:rsidRDefault="001C6CD5" w:rsidP="00237D21">
                  <w:pPr>
                    <w:rPr>
                      <w:rFonts w:cs="Arial"/>
                    </w:rPr>
                  </w:pPr>
                </w:p>
                <w:p w:rsidR="001C6CD5" w:rsidRDefault="001C6CD5" w:rsidP="00237D21">
                  <w:pPr>
                    <w:rPr>
                      <w:rFonts w:cs="Arial"/>
                    </w:rPr>
                  </w:pPr>
                  <w:r>
                    <w:rPr>
                      <w:rFonts w:cs="Arial"/>
                    </w:rPr>
                    <w:t>Student Signature</w:t>
                  </w:r>
                </w:p>
                <w:p w:rsidR="001C6CD5" w:rsidRPr="003210D4" w:rsidRDefault="001C6CD5" w:rsidP="00237D21">
                  <w:pPr>
                    <w:rPr>
                      <w:rFonts w:cs="Arial"/>
                    </w:rPr>
                  </w:pPr>
                </w:p>
              </w:tc>
              <w:tc>
                <w:tcPr>
                  <w:tcW w:w="6265" w:type="dxa"/>
                </w:tcPr>
                <w:p w:rsidR="001C6CD5" w:rsidRDefault="001C6CD5" w:rsidP="00237D21">
                  <w:pPr>
                    <w:tabs>
                      <w:tab w:val="left" w:pos="990"/>
                    </w:tabs>
                    <w:rPr>
                      <w:rFonts w:cs="Arial"/>
                    </w:rPr>
                  </w:pPr>
                </w:p>
                <w:p w:rsidR="00A156D1" w:rsidRPr="005B0819" w:rsidRDefault="00A156D1" w:rsidP="00237D21">
                  <w:pPr>
                    <w:tabs>
                      <w:tab w:val="left" w:pos="990"/>
                    </w:tabs>
                    <w:rPr>
                      <w:rFonts w:cs="Arial"/>
                    </w:rPr>
                  </w:pPr>
                  <w:r>
                    <w:rPr>
                      <w:rFonts w:cs="Arial"/>
                    </w:rPr>
                    <w:t>R.humphrey</w:t>
                  </w:r>
                </w:p>
              </w:tc>
              <w:tc>
                <w:tcPr>
                  <w:tcW w:w="1417" w:type="dxa"/>
                </w:tcPr>
                <w:p w:rsidR="001C6CD5" w:rsidRDefault="001C6CD5" w:rsidP="00237D21">
                  <w:pPr>
                    <w:rPr>
                      <w:rFonts w:cs="Arial"/>
                    </w:rPr>
                  </w:pPr>
                  <w:r w:rsidRPr="003210D4">
                    <w:rPr>
                      <w:rFonts w:cs="Arial"/>
                    </w:rPr>
                    <w:t>Date:</w:t>
                  </w:r>
                  <w:r w:rsidR="00A156D1">
                    <w:rPr>
                      <w:rFonts w:cs="Arial"/>
                    </w:rPr>
                    <w:t xml:space="preserve"> </w:t>
                  </w:r>
                </w:p>
                <w:p w:rsidR="00A156D1" w:rsidRPr="003210D4" w:rsidRDefault="00A156D1" w:rsidP="00237D21">
                  <w:pPr>
                    <w:rPr>
                      <w:rFonts w:cs="Arial"/>
                    </w:rPr>
                  </w:pPr>
                  <w:r>
                    <w:rPr>
                      <w:rFonts w:cs="Arial"/>
                    </w:rPr>
                    <w:t>13/11/2019</w:t>
                  </w:r>
                </w:p>
              </w:tc>
            </w:tr>
          </w:tbl>
          <w:p w:rsidR="001C6CD5" w:rsidRDefault="001C6CD5" w:rsidP="00237D21">
            <w:pPr>
              <w:rPr>
                <w:rFonts w:cs="Arial"/>
              </w:rPr>
            </w:pPr>
          </w:p>
          <w:p w:rsidR="001C6CD5" w:rsidRDefault="001C6CD5" w:rsidP="00237D21">
            <w:pPr>
              <w:rPr>
                <w:rFonts w:cs="Arial"/>
              </w:rPr>
            </w:pPr>
          </w:p>
        </w:tc>
      </w:tr>
    </w:tbl>
    <w:p w:rsidR="001C6CD5" w:rsidRDefault="001C6CD5" w:rsidP="001C6CD5">
      <w:pPr>
        <w:rPr>
          <w:rFonts w:cs="Arial"/>
        </w:rPr>
      </w:pPr>
    </w:p>
    <w:p w:rsidR="001C6CD5" w:rsidRDefault="001C6CD5" w:rsidP="001C6CD5">
      <w:pPr>
        <w:rPr>
          <w:rFonts w:cs="Arial"/>
        </w:rPr>
      </w:pPr>
      <w:r>
        <w:rPr>
          <w:rFonts w:cs="Arial"/>
        </w:rPr>
        <w:br w:type="page"/>
      </w:r>
    </w:p>
    <w:p w:rsidR="001C6CD5" w:rsidRDefault="001C6CD5" w:rsidP="001C6CD5">
      <w:pPr>
        <w:rPr>
          <w:rFonts w:cs="Arial"/>
        </w:rPr>
      </w:pPr>
    </w:p>
    <w:p w:rsidR="001C6CD5" w:rsidRDefault="001C6CD5" w:rsidP="001C6CD5">
      <w:pPr>
        <w:rPr>
          <w:rFonts w:cs="Arial"/>
        </w:rPr>
      </w:pPr>
    </w:p>
    <w:p w:rsidR="001C6CD5" w:rsidRPr="00BF0916" w:rsidRDefault="001C6CD5" w:rsidP="001C6CD5">
      <w:pPr>
        <w:ind w:left="-142"/>
        <w:rPr>
          <w:rFonts w:cs="Arial"/>
        </w:rPr>
      </w:pPr>
      <w:r>
        <w:rPr>
          <w:rFonts w:cs="Arial"/>
          <w:b/>
          <w:bCs/>
        </w:rPr>
        <w:t>Supervisory Team</w:t>
      </w:r>
    </w:p>
    <w:p w:rsidR="001C6CD5" w:rsidRPr="00280DF9" w:rsidRDefault="001C6CD5" w:rsidP="001C6CD5">
      <w:pPr>
        <w:ind w:left="-142"/>
        <w:rPr>
          <w:rFonts w:cs="Arial"/>
        </w:rPr>
      </w:pPr>
      <w:r>
        <w:rPr>
          <w:rFonts w:cs="Arial"/>
        </w:rPr>
        <w:t xml:space="preserve">PG1A Guidance notes for completing the PG1 form can be found on the intranet at </w:t>
      </w:r>
      <w:hyperlink r:id="rId17" w:history="1">
        <w:r w:rsidRPr="00097296">
          <w:rPr>
            <w:rStyle w:val="Hyperlink"/>
            <w:rFonts w:cs="Arial"/>
          </w:rPr>
          <w:t>http://www.uwtsd.ac.uk/academic-office/appendices-and-forms/</w:t>
        </w:r>
      </w:hyperlink>
      <w:r>
        <w:rPr>
          <w:rFonts w:cs="Arial"/>
        </w:rPr>
        <w:t xml:space="preserve"> </w:t>
      </w:r>
    </w:p>
    <w:p w:rsidR="001C6CD5" w:rsidRDefault="001C6CD5" w:rsidP="001C6CD5">
      <w:pPr>
        <w:rPr>
          <w:rFonts w:cs="Arial"/>
        </w:rPr>
      </w:pPr>
    </w:p>
    <w:p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rsidTr="00237D21">
        <w:trPr>
          <w:trHeight w:val="432"/>
        </w:trPr>
        <w:tc>
          <w:tcPr>
            <w:tcW w:w="9781" w:type="dxa"/>
            <w:shd w:val="clear" w:color="auto" w:fill="F2F2F2" w:themeFill="background1" w:themeFillShade="F2"/>
            <w:vAlign w:val="center"/>
          </w:tcPr>
          <w:p w:rsidR="001C6CD5" w:rsidRDefault="001C6CD5" w:rsidP="00237D21">
            <w:pPr>
              <w:pStyle w:val="NoSpacing"/>
              <w:rPr>
                <w:rFonts w:ascii="Arial" w:hAnsi="Arial" w:cs="Arial"/>
                <w:szCs w:val="22"/>
              </w:rPr>
            </w:pPr>
          </w:p>
          <w:p w:rsidR="001C6CD5" w:rsidRPr="009521C7" w:rsidRDefault="001C6CD5" w:rsidP="00237D21">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rsidR="001C6CD5" w:rsidRPr="009521C7" w:rsidRDefault="001C6CD5" w:rsidP="00237D21">
            <w:pPr>
              <w:pStyle w:val="NoSpacing"/>
              <w:rPr>
                <w:rFonts w:ascii="Arial" w:hAnsi="Arial" w:cs="Arial"/>
                <w:szCs w:val="22"/>
              </w:rPr>
            </w:pPr>
          </w:p>
        </w:tc>
      </w:tr>
      <w:tr w:rsidR="001C6CD5" w:rsidRPr="00AC139C" w:rsidTr="00237D21">
        <w:trPr>
          <w:trHeight w:val="432"/>
        </w:trPr>
        <w:tc>
          <w:tcPr>
            <w:tcW w:w="9781" w:type="dxa"/>
            <w:vAlign w:val="center"/>
          </w:tcPr>
          <w:p w:rsidR="001C6CD5" w:rsidRDefault="001C6CD5" w:rsidP="00237D21">
            <w:pPr>
              <w:pStyle w:val="NoSpacing"/>
              <w:rPr>
                <w:rFonts w:ascii="Arial" w:hAnsi="Arial" w:cs="Arial"/>
                <w:szCs w:val="22"/>
              </w:rPr>
            </w:pPr>
          </w:p>
          <w:p w:rsidR="001C6CD5" w:rsidRDefault="001C6CD5" w:rsidP="00237D21">
            <w:pPr>
              <w:pStyle w:val="NoSpacing"/>
              <w:rPr>
                <w:rFonts w:ascii="Arial" w:hAnsi="Arial" w:cs="Arial"/>
                <w:szCs w:val="22"/>
              </w:rPr>
            </w:pPr>
            <w:r>
              <w:rPr>
                <w:rFonts w:ascii="Arial" w:hAnsi="Arial" w:cs="Arial"/>
                <w:szCs w:val="22"/>
              </w:rPr>
              <w:t>See grading sheet</w:t>
            </w:r>
          </w:p>
          <w:p w:rsidR="001C6CD5" w:rsidRDefault="001C6CD5" w:rsidP="00237D21">
            <w:pPr>
              <w:pStyle w:val="NoSpacing"/>
              <w:rPr>
                <w:rFonts w:ascii="Arial" w:hAnsi="Arial" w:cs="Arial"/>
                <w:szCs w:val="22"/>
              </w:rPr>
            </w:pPr>
          </w:p>
          <w:p w:rsidR="001C6CD5" w:rsidRPr="009521C7" w:rsidRDefault="001C6CD5" w:rsidP="00237D21">
            <w:pPr>
              <w:pStyle w:val="NoSpacing"/>
              <w:rPr>
                <w:rFonts w:ascii="Arial" w:hAnsi="Arial" w:cs="Arial"/>
                <w:szCs w:val="22"/>
              </w:rPr>
            </w:pPr>
          </w:p>
        </w:tc>
      </w:tr>
      <w:tr w:rsidR="001C6CD5" w:rsidRPr="00AC139C" w:rsidTr="00237D21">
        <w:trPr>
          <w:trHeight w:val="432"/>
        </w:trPr>
        <w:tc>
          <w:tcPr>
            <w:tcW w:w="9781" w:type="dxa"/>
            <w:shd w:val="clear" w:color="auto" w:fill="F2F2F2" w:themeFill="background1" w:themeFillShade="F2"/>
            <w:vAlign w:val="center"/>
          </w:tcPr>
          <w:p w:rsidR="001C6CD5" w:rsidRPr="009521C7" w:rsidRDefault="001C6CD5" w:rsidP="00237D21">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rsidR="001C6CD5" w:rsidRPr="009521C7" w:rsidRDefault="001C6CD5" w:rsidP="00237D21">
            <w:pPr>
              <w:pStyle w:val="NoSpacing"/>
              <w:rPr>
                <w:rFonts w:ascii="Arial" w:hAnsi="Arial" w:cs="Arial"/>
                <w:szCs w:val="22"/>
              </w:rPr>
            </w:pPr>
          </w:p>
        </w:tc>
      </w:tr>
      <w:tr w:rsidR="001C6CD5" w:rsidRPr="00AC139C" w:rsidTr="00237D21">
        <w:trPr>
          <w:trHeight w:val="432"/>
        </w:trPr>
        <w:tc>
          <w:tcPr>
            <w:tcW w:w="9781" w:type="dxa"/>
            <w:vAlign w:val="center"/>
          </w:tcPr>
          <w:p w:rsidR="001C6CD5" w:rsidRDefault="001C6CD5" w:rsidP="00237D21">
            <w:pPr>
              <w:pStyle w:val="NoSpacing"/>
              <w:rPr>
                <w:rFonts w:ascii="Arial" w:hAnsi="Arial" w:cs="Arial"/>
                <w:szCs w:val="22"/>
              </w:rPr>
            </w:pPr>
          </w:p>
          <w:p w:rsidR="001C6CD5" w:rsidRDefault="001C6CD5" w:rsidP="00237D21">
            <w:pPr>
              <w:pStyle w:val="NoSpacing"/>
              <w:rPr>
                <w:rFonts w:ascii="Arial" w:hAnsi="Arial" w:cs="Arial"/>
                <w:szCs w:val="22"/>
              </w:rPr>
            </w:pPr>
          </w:p>
          <w:p w:rsidR="001C6CD5" w:rsidRDefault="001C6CD5" w:rsidP="00237D21">
            <w:pPr>
              <w:pStyle w:val="NoSpacing"/>
              <w:rPr>
                <w:rFonts w:ascii="Arial" w:hAnsi="Arial" w:cs="Arial"/>
                <w:szCs w:val="22"/>
              </w:rPr>
            </w:pPr>
          </w:p>
          <w:p w:rsidR="001C6CD5" w:rsidRPr="009521C7" w:rsidRDefault="001C6CD5" w:rsidP="00237D21">
            <w:pPr>
              <w:pStyle w:val="NoSpacing"/>
              <w:rPr>
                <w:rFonts w:ascii="Arial" w:hAnsi="Arial" w:cs="Arial"/>
                <w:szCs w:val="22"/>
              </w:rPr>
            </w:pPr>
          </w:p>
        </w:tc>
      </w:tr>
    </w:tbl>
    <w:p w:rsidR="001C6CD5" w:rsidRPr="00BF0916" w:rsidRDefault="001C6CD5" w:rsidP="001C6CD5">
      <w:pPr>
        <w:rPr>
          <w:rFonts w:cs="Arial"/>
        </w:rPr>
      </w:pPr>
    </w:p>
    <w:p w:rsidR="001C6CD5" w:rsidRPr="00654638" w:rsidRDefault="001C6CD5" w:rsidP="001C6CD5">
      <w:pPr>
        <w:rPr>
          <w:rFonts w:cs="Arial"/>
          <w:b/>
        </w:rPr>
      </w:pPr>
      <w:r w:rsidRPr="00654638">
        <w:rPr>
          <w:rFonts w:cs="Arial"/>
          <w:b/>
        </w:rPr>
        <w:t>Authorisation</w:t>
      </w:r>
    </w:p>
    <w:p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rsidTr="00237D21">
        <w:tc>
          <w:tcPr>
            <w:tcW w:w="9747" w:type="dxa"/>
            <w:shd w:val="clear" w:color="auto" w:fill="F2F2F2" w:themeFill="background1" w:themeFillShade="F2"/>
          </w:tcPr>
          <w:p w:rsidR="001C6CD5" w:rsidRPr="00C16F27" w:rsidRDefault="001C6CD5" w:rsidP="00237D21">
            <w:pPr>
              <w:rPr>
                <w:rFonts w:cs="Arial"/>
              </w:rPr>
            </w:pPr>
            <w:r w:rsidRPr="00C16F27">
              <w:rPr>
                <w:rFonts w:cs="Arial"/>
              </w:rPr>
              <w:t>To be com</w:t>
            </w:r>
            <w:r>
              <w:rPr>
                <w:rFonts w:cs="Arial"/>
              </w:rPr>
              <w:t>pleted by Supervisory Team, Faculty Director of Research Degrees and Head of School</w:t>
            </w:r>
          </w:p>
          <w:p w:rsidR="001C6CD5" w:rsidRPr="003210D4" w:rsidRDefault="001C6CD5" w:rsidP="00237D21">
            <w:pPr>
              <w:rPr>
                <w:rFonts w:cs="Arial"/>
                <w:b/>
              </w:rPr>
            </w:pPr>
          </w:p>
        </w:tc>
      </w:tr>
      <w:tr w:rsidR="001C6CD5" w:rsidRPr="003210D4" w:rsidTr="00237D21">
        <w:tc>
          <w:tcPr>
            <w:tcW w:w="9747" w:type="dxa"/>
          </w:tcPr>
          <w:p w:rsidR="001C6CD5" w:rsidRPr="003210D4" w:rsidRDefault="001C6CD5" w:rsidP="00237D21">
            <w:pPr>
              <w:rPr>
                <w:rFonts w:cs="Arial"/>
                <w:b/>
              </w:rPr>
            </w:pPr>
          </w:p>
          <w:p w:rsidR="001C6CD5" w:rsidRPr="003210D4" w:rsidRDefault="001C6CD5" w:rsidP="00237D21">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Content>
                <w:r w:rsidRPr="003210D4">
                  <w:rPr>
                    <w:rFonts w:ascii="MS Gothic" w:eastAsia="MS Gothic" w:hAnsi="MS Gothic" w:cs="MS Gothic" w:hint="eastAsia"/>
                    <w:b/>
                  </w:rPr>
                  <w:t>☐</w:t>
                </w:r>
              </w:sdtContent>
            </w:sdt>
          </w:p>
          <w:p w:rsidR="001C6CD5" w:rsidRDefault="001C6CD5" w:rsidP="00237D21">
            <w:pPr>
              <w:rPr>
                <w:rFonts w:cs="Arial"/>
                <w:b/>
              </w:rPr>
            </w:pPr>
          </w:p>
          <w:p w:rsidR="001C6CD5" w:rsidRPr="003210D4" w:rsidRDefault="001C6CD5" w:rsidP="00237D21">
            <w:pPr>
              <w:rPr>
                <w:rFonts w:cs="Arial"/>
                <w:b/>
              </w:rPr>
            </w:pPr>
          </w:p>
        </w:tc>
      </w:tr>
    </w:tbl>
    <w:p w:rsidR="001C6CD5" w:rsidRDefault="001C6CD5" w:rsidP="001C6CD5">
      <w:pPr>
        <w:rPr>
          <w:rFonts w:cs="Arial"/>
        </w:rPr>
      </w:pPr>
    </w:p>
    <w:p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rsidTr="00237D21">
        <w:tc>
          <w:tcPr>
            <w:tcW w:w="2552" w:type="dxa"/>
            <w:shd w:val="clear" w:color="auto" w:fill="F2F2F2" w:themeFill="background1" w:themeFillShade="F2"/>
          </w:tcPr>
          <w:p w:rsidR="001C6CD5" w:rsidRPr="003210D4" w:rsidRDefault="001C6CD5" w:rsidP="00237D21">
            <w:pPr>
              <w:rPr>
                <w:rFonts w:cs="Arial"/>
                <w:i/>
              </w:rPr>
            </w:pPr>
          </w:p>
          <w:p w:rsidR="001C6CD5" w:rsidRPr="003210D4" w:rsidRDefault="001C6CD5" w:rsidP="00237D21">
            <w:pPr>
              <w:rPr>
                <w:rFonts w:cs="Arial"/>
              </w:rPr>
            </w:pPr>
            <w:r>
              <w:rPr>
                <w:rFonts w:cs="Arial"/>
              </w:rPr>
              <w:t>Lead Supervisor</w:t>
            </w:r>
          </w:p>
        </w:tc>
        <w:tc>
          <w:tcPr>
            <w:tcW w:w="5387" w:type="dxa"/>
          </w:tcPr>
          <w:p w:rsidR="001C6CD5" w:rsidRPr="003210D4" w:rsidRDefault="001C6CD5" w:rsidP="00237D21">
            <w:pPr>
              <w:rPr>
                <w:rFonts w:cs="Arial"/>
              </w:rPr>
            </w:pPr>
            <w:r w:rsidRPr="003210D4">
              <w:rPr>
                <w:rFonts w:cs="Arial"/>
              </w:rPr>
              <w:t>Signature</w:t>
            </w:r>
            <w:r>
              <w:rPr>
                <w:rFonts w:cs="Arial"/>
              </w:rPr>
              <w:t xml:space="preserve"> or </w:t>
            </w:r>
            <w:r w:rsidRPr="003210D4">
              <w:rPr>
                <w:rFonts w:cs="Arial"/>
              </w:rPr>
              <w:t>Print Name:</w:t>
            </w:r>
          </w:p>
          <w:p w:rsidR="001C6CD5" w:rsidRPr="003210D4" w:rsidRDefault="001C6CD5" w:rsidP="00237D21">
            <w:pPr>
              <w:rPr>
                <w:rFonts w:cs="Arial"/>
              </w:rPr>
            </w:pPr>
          </w:p>
          <w:p w:rsidR="001C6CD5" w:rsidRPr="003210D4" w:rsidRDefault="001C6CD5" w:rsidP="00237D21">
            <w:pPr>
              <w:rPr>
                <w:rFonts w:cs="Arial"/>
              </w:rPr>
            </w:pPr>
          </w:p>
          <w:p w:rsidR="001C6CD5" w:rsidRPr="003210D4" w:rsidRDefault="001C6CD5" w:rsidP="00237D21">
            <w:pPr>
              <w:rPr>
                <w:rFonts w:cs="Arial"/>
              </w:rPr>
            </w:pPr>
          </w:p>
        </w:tc>
        <w:tc>
          <w:tcPr>
            <w:tcW w:w="1842" w:type="dxa"/>
          </w:tcPr>
          <w:p w:rsidR="001C6CD5" w:rsidRPr="003210D4" w:rsidRDefault="001C6CD5" w:rsidP="00237D21">
            <w:pPr>
              <w:rPr>
                <w:rFonts w:cs="Arial"/>
              </w:rPr>
            </w:pPr>
            <w:r w:rsidRPr="003210D4">
              <w:rPr>
                <w:rFonts w:cs="Arial"/>
              </w:rPr>
              <w:t>Date:</w:t>
            </w:r>
          </w:p>
        </w:tc>
      </w:tr>
      <w:tr w:rsidR="001C6CD5" w:rsidRPr="003210D4" w:rsidTr="00237D21">
        <w:tc>
          <w:tcPr>
            <w:tcW w:w="2552" w:type="dxa"/>
            <w:shd w:val="clear" w:color="auto" w:fill="F2F2F2" w:themeFill="background1" w:themeFillShade="F2"/>
          </w:tcPr>
          <w:p w:rsidR="001C6CD5" w:rsidRPr="003210D4" w:rsidRDefault="001C6CD5" w:rsidP="00237D21">
            <w:pPr>
              <w:rPr>
                <w:rFonts w:cs="Arial"/>
              </w:rPr>
            </w:pPr>
            <w:r>
              <w:rPr>
                <w:rFonts w:cs="Arial"/>
              </w:rPr>
              <w:t>Supervisor</w:t>
            </w:r>
          </w:p>
        </w:tc>
        <w:tc>
          <w:tcPr>
            <w:tcW w:w="5387" w:type="dxa"/>
          </w:tcPr>
          <w:p w:rsidR="001C6CD5" w:rsidRPr="003210D4" w:rsidRDefault="001C6CD5" w:rsidP="00237D21">
            <w:pPr>
              <w:rPr>
                <w:rFonts w:cs="Arial"/>
              </w:rPr>
            </w:pPr>
            <w:r w:rsidRPr="003210D4">
              <w:rPr>
                <w:rFonts w:cs="Arial"/>
              </w:rPr>
              <w:t>Signature</w:t>
            </w:r>
            <w:r>
              <w:rPr>
                <w:rFonts w:cs="Arial"/>
              </w:rPr>
              <w:t xml:space="preserve"> or </w:t>
            </w:r>
            <w:r w:rsidRPr="003210D4">
              <w:rPr>
                <w:rFonts w:cs="Arial"/>
              </w:rPr>
              <w:t>Print Name:</w:t>
            </w:r>
          </w:p>
          <w:p w:rsidR="001C6CD5" w:rsidRDefault="001C6CD5" w:rsidP="00237D21">
            <w:pPr>
              <w:rPr>
                <w:rFonts w:cs="Arial"/>
              </w:rPr>
            </w:pPr>
          </w:p>
          <w:p w:rsidR="001C6CD5" w:rsidRPr="003210D4" w:rsidRDefault="001C6CD5" w:rsidP="00237D21">
            <w:pPr>
              <w:rPr>
                <w:rFonts w:cs="Arial"/>
              </w:rPr>
            </w:pPr>
          </w:p>
        </w:tc>
        <w:tc>
          <w:tcPr>
            <w:tcW w:w="1842" w:type="dxa"/>
          </w:tcPr>
          <w:p w:rsidR="001C6CD5" w:rsidRPr="003210D4" w:rsidRDefault="001C6CD5" w:rsidP="00237D21">
            <w:pPr>
              <w:rPr>
                <w:rFonts w:cs="Arial"/>
              </w:rPr>
            </w:pPr>
            <w:r w:rsidRPr="003210D4">
              <w:rPr>
                <w:rFonts w:cs="Arial"/>
              </w:rPr>
              <w:t>Date:</w:t>
            </w:r>
          </w:p>
        </w:tc>
      </w:tr>
    </w:tbl>
    <w:p w:rsidR="001C6CD5" w:rsidRPr="00BF0916" w:rsidRDefault="001C6CD5" w:rsidP="001C6CD5">
      <w:pPr>
        <w:rPr>
          <w:rFonts w:cs="Arial"/>
        </w:rPr>
      </w:pPr>
    </w:p>
    <w:p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rsidR="00135E9F" w:rsidRPr="009574BA" w:rsidRDefault="00135E9F" w:rsidP="00135E9F">
      <w:pPr>
        <w:pStyle w:val="Title"/>
        <w:ind w:left="-284"/>
      </w:pPr>
    </w:p>
    <w:p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8" w:history="1">
        <w:r>
          <w:rPr>
            <w:rStyle w:val="Hyperlink"/>
          </w:rPr>
          <w:t>https://www.uwtsd.ac.uk/media/uwtsd-website/content-assets/documents/library-and-learning-resources/infoskills/harvard-eng.PDF</w:t>
        </w:r>
      </w:hyperlink>
    </w:p>
    <w:p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135E9F" w:rsidRPr="00135E9F" w:rsidRDefault="00135E9F" w:rsidP="00135E9F">
      <w:pPr>
        <w:jc w:val="center"/>
        <w:rPr>
          <w:rFonts w:eastAsia="Times New Roman"/>
          <w:b/>
          <w:sz w:val="18"/>
          <w:szCs w:val="24"/>
        </w:rPr>
      </w:pPr>
      <w:r w:rsidRPr="00135E9F">
        <w:rPr>
          <w:b/>
          <w:sz w:val="40"/>
        </w:rPr>
        <w:t>Failure to follow these guidelines will cost you marks!</w:t>
      </w:r>
    </w:p>
    <w:p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6814" w:rsidRDefault="00EC6814" w:rsidP="0077207E">
      <w:pPr>
        <w:spacing w:line="240" w:lineRule="auto"/>
      </w:pPr>
      <w:r>
        <w:separator/>
      </w:r>
    </w:p>
  </w:endnote>
  <w:endnote w:type="continuationSeparator" w:id="0">
    <w:p w:rsidR="00EC6814" w:rsidRDefault="00EC681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charset w:val="80"/>
    <w:family w:val="roman"/>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6814" w:rsidRDefault="00EC6814" w:rsidP="0077207E">
      <w:pPr>
        <w:spacing w:line="240" w:lineRule="auto"/>
      </w:pPr>
      <w:r>
        <w:separator/>
      </w:r>
    </w:p>
  </w:footnote>
  <w:footnote w:type="continuationSeparator" w:id="0">
    <w:p w:rsidR="00EC6814" w:rsidRDefault="00EC6814"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num>
  <w:num w:numId="2">
    <w:abstractNumId w:val="2"/>
  </w:num>
  <w:num w:numId="3">
    <w:abstractNumId w:val="0"/>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320C6"/>
    <w:rsid w:val="000936AF"/>
    <w:rsid w:val="000C5A54"/>
    <w:rsid w:val="000C6718"/>
    <w:rsid w:val="000D4291"/>
    <w:rsid w:val="00135E9F"/>
    <w:rsid w:val="00172B45"/>
    <w:rsid w:val="00186474"/>
    <w:rsid w:val="001A5960"/>
    <w:rsid w:val="001C6CD5"/>
    <w:rsid w:val="001F3B62"/>
    <w:rsid w:val="001F7C59"/>
    <w:rsid w:val="002131C0"/>
    <w:rsid w:val="00237D21"/>
    <w:rsid w:val="002805E1"/>
    <w:rsid w:val="00284793"/>
    <w:rsid w:val="00315CBD"/>
    <w:rsid w:val="00317441"/>
    <w:rsid w:val="003212C0"/>
    <w:rsid w:val="00321319"/>
    <w:rsid w:val="00324F8E"/>
    <w:rsid w:val="00335321"/>
    <w:rsid w:val="00344249"/>
    <w:rsid w:val="00364E20"/>
    <w:rsid w:val="00375F23"/>
    <w:rsid w:val="00384A98"/>
    <w:rsid w:val="00401D59"/>
    <w:rsid w:val="00414442"/>
    <w:rsid w:val="004150A6"/>
    <w:rsid w:val="00417FA2"/>
    <w:rsid w:val="00424460"/>
    <w:rsid w:val="00437D19"/>
    <w:rsid w:val="00484EC1"/>
    <w:rsid w:val="004A22BC"/>
    <w:rsid w:val="004E5105"/>
    <w:rsid w:val="004F59E8"/>
    <w:rsid w:val="005374BB"/>
    <w:rsid w:val="00547245"/>
    <w:rsid w:val="00561AAB"/>
    <w:rsid w:val="0056202B"/>
    <w:rsid w:val="00564A9D"/>
    <w:rsid w:val="0059681B"/>
    <w:rsid w:val="005A7E8A"/>
    <w:rsid w:val="005C2FF2"/>
    <w:rsid w:val="005C6949"/>
    <w:rsid w:val="005F3CAB"/>
    <w:rsid w:val="006925FB"/>
    <w:rsid w:val="006D1C66"/>
    <w:rsid w:val="006E47E1"/>
    <w:rsid w:val="00716276"/>
    <w:rsid w:val="00730633"/>
    <w:rsid w:val="00733F7A"/>
    <w:rsid w:val="00752C1D"/>
    <w:rsid w:val="00757F78"/>
    <w:rsid w:val="0077207E"/>
    <w:rsid w:val="007831F7"/>
    <w:rsid w:val="007977C9"/>
    <w:rsid w:val="007B244A"/>
    <w:rsid w:val="007C4D64"/>
    <w:rsid w:val="007D2445"/>
    <w:rsid w:val="007D332B"/>
    <w:rsid w:val="007E2FF7"/>
    <w:rsid w:val="0082357F"/>
    <w:rsid w:val="00833197"/>
    <w:rsid w:val="00846882"/>
    <w:rsid w:val="0086687C"/>
    <w:rsid w:val="008868B1"/>
    <w:rsid w:val="008A6F14"/>
    <w:rsid w:val="009244BC"/>
    <w:rsid w:val="009E3F8C"/>
    <w:rsid w:val="00A02860"/>
    <w:rsid w:val="00A12AD3"/>
    <w:rsid w:val="00A156D1"/>
    <w:rsid w:val="00A72A53"/>
    <w:rsid w:val="00AC7ACB"/>
    <w:rsid w:val="00AD220B"/>
    <w:rsid w:val="00AE1681"/>
    <w:rsid w:val="00AF3D22"/>
    <w:rsid w:val="00B44D2B"/>
    <w:rsid w:val="00B546C4"/>
    <w:rsid w:val="00BA36EC"/>
    <w:rsid w:val="00BA385D"/>
    <w:rsid w:val="00BA5EFF"/>
    <w:rsid w:val="00BB2A2B"/>
    <w:rsid w:val="00BD41CA"/>
    <w:rsid w:val="00BF3F1C"/>
    <w:rsid w:val="00C10F21"/>
    <w:rsid w:val="00C3093A"/>
    <w:rsid w:val="00C5204C"/>
    <w:rsid w:val="00C536A6"/>
    <w:rsid w:val="00C54844"/>
    <w:rsid w:val="00C6371F"/>
    <w:rsid w:val="00C70BA7"/>
    <w:rsid w:val="00C72AE0"/>
    <w:rsid w:val="00C841D8"/>
    <w:rsid w:val="00C93A97"/>
    <w:rsid w:val="00CA0668"/>
    <w:rsid w:val="00CA255D"/>
    <w:rsid w:val="00CB1CB8"/>
    <w:rsid w:val="00CC1971"/>
    <w:rsid w:val="00D16B95"/>
    <w:rsid w:val="00D236B6"/>
    <w:rsid w:val="00D34C76"/>
    <w:rsid w:val="00D6095A"/>
    <w:rsid w:val="00D74799"/>
    <w:rsid w:val="00DF0F18"/>
    <w:rsid w:val="00DF5A32"/>
    <w:rsid w:val="00E10195"/>
    <w:rsid w:val="00E30694"/>
    <w:rsid w:val="00EA5C3F"/>
    <w:rsid w:val="00EB1F41"/>
    <w:rsid w:val="00EC6814"/>
    <w:rsid w:val="00EE29ED"/>
    <w:rsid w:val="00F0260E"/>
    <w:rsid w:val="00FB6A04"/>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styleId="FollowedHyperlink">
    <w:name w:val="FollowedHyperlink"/>
    <w:basedOn w:val="DefaultParagraphFont"/>
    <w:uiPriority w:val="99"/>
    <w:semiHidden/>
    <w:unhideWhenUsed/>
    <w:rsid w:val="00BA385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6772218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65286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uwtsd.ac.uk/academic-office/appendices-and-forms/" TargetMode="External"/><Relationship Id="rId2" Type="http://schemas.openxmlformats.org/officeDocument/2006/relationships/numbering" Target="numbering.xml"/><Relationship Id="rId16" Type="http://schemas.openxmlformats.org/officeDocument/2006/relationships/hyperlink" Target="http://uwtsd.ac.uk/i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uwtsd.ac.uk/rdp/rdp-onlin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s://www.brianmac.co.uk/squates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B761B1-1BA4-467F-B8F9-60E5BD162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Robert</cp:lastModifiedBy>
  <cp:revision>2</cp:revision>
  <cp:lastPrinted>2014-08-18T15:50:00Z</cp:lastPrinted>
  <dcterms:created xsi:type="dcterms:W3CDTF">2020-05-01T10:42:00Z</dcterms:created>
  <dcterms:modified xsi:type="dcterms:W3CDTF">2020-05-01T10:42:00Z</dcterms:modified>
</cp:coreProperties>
</file>