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0B64" w:rsidRPr="00D31A30" w:rsidRDefault="00A70B64" w:rsidP="00A70B64">
      <w:pPr>
        <w:jc w:val="center"/>
        <w:rPr>
          <w:sz w:val="36"/>
          <w:szCs w:val="36"/>
          <w:u w:val="single"/>
        </w:rPr>
      </w:pPr>
      <w:r w:rsidRPr="00D31A30">
        <w:rPr>
          <w:sz w:val="36"/>
          <w:szCs w:val="36"/>
          <w:u w:val="single"/>
        </w:rPr>
        <w:t xml:space="preserve">Using Information in Human Resources </w:t>
      </w:r>
    </w:p>
    <w:p w:rsidR="00A70B64" w:rsidRPr="00D31A30" w:rsidRDefault="00A70B64" w:rsidP="00A70B64"/>
    <w:p w:rsidR="00A70B64" w:rsidRPr="00D31A30" w:rsidRDefault="00A70B64" w:rsidP="00A70B64">
      <w:pPr>
        <w:rPr>
          <w:sz w:val="36"/>
          <w:szCs w:val="36"/>
        </w:rPr>
      </w:pPr>
      <w:r w:rsidRPr="00D31A30">
        <w:rPr>
          <w:sz w:val="36"/>
          <w:szCs w:val="36"/>
        </w:rPr>
        <w:t>Report Title:</w:t>
      </w:r>
      <w:r w:rsidR="00AD3508">
        <w:rPr>
          <w:sz w:val="36"/>
          <w:szCs w:val="36"/>
        </w:rPr>
        <w:t xml:space="preserve"> Recruitment - Attracting Talent</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Name:</w:t>
      </w:r>
      <w:r w:rsidR="00AD3508">
        <w:rPr>
          <w:sz w:val="36"/>
          <w:szCs w:val="36"/>
        </w:rPr>
        <w:t xml:space="preserve"> Deborah Marshall</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Date:</w:t>
      </w:r>
      <w:r w:rsidR="00AD3508">
        <w:rPr>
          <w:sz w:val="36"/>
          <w:szCs w:val="36"/>
        </w:rPr>
        <w:t xml:space="preserve"> 24/10/2018</w:t>
      </w:r>
    </w:p>
    <w:p w:rsidR="00A70B64" w:rsidRPr="00D31A30" w:rsidRDefault="00A70B64" w:rsidP="00A70B64"/>
    <w:p w:rsidR="00A70B64" w:rsidRPr="00D31A30" w:rsidRDefault="00A70B64" w:rsidP="00A70B64"/>
    <w:p w:rsidR="00A70B64" w:rsidRPr="00D31A30" w:rsidRDefault="00A70B64" w:rsidP="00A70B64"/>
    <w:p w:rsidR="00A70B64" w:rsidRPr="00D31A30" w:rsidRDefault="00A70B64" w:rsidP="00A70B64"/>
    <w:p w:rsidR="00B845A0" w:rsidRPr="00D31A30" w:rsidRDefault="00AD3508" w:rsidP="00B845A0">
      <w:pPr>
        <w:spacing w:after="0" w:line="240" w:lineRule="auto"/>
        <w:rPr>
          <w:rFonts w:cs="Arial"/>
        </w:rPr>
      </w:pPr>
      <w:r>
        <w:rPr>
          <w:rFonts w:cs="Arial"/>
        </w:rPr>
        <w:t>Word count (max: 26</w:t>
      </w:r>
      <w:r w:rsidR="00B845A0" w:rsidRPr="00D31A30">
        <w:rPr>
          <w:rFonts w:cs="Arial"/>
        </w:rPr>
        <w:t>00 words)</w:t>
      </w:r>
    </w:p>
    <w:p w:rsidR="00A70B64" w:rsidRPr="00D31A30" w:rsidRDefault="00A70B64" w:rsidP="00A70B64">
      <w:pPr>
        <w:rPr>
          <w:b/>
        </w:rPr>
      </w:pPr>
    </w:p>
    <w:p w:rsidR="00A70B64" w:rsidRPr="00D31A30" w:rsidRDefault="00A70B64" w:rsidP="00A70B64"/>
    <w:p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rsidR="00A70B64" w:rsidRPr="00D31A30" w:rsidRDefault="00A70B64" w:rsidP="00A70B64">
      <w:pPr>
        <w:rPr>
          <w:sz w:val="28"/>
          <w:szCs w:val="28"/>
        </w:rPr>
      </w:pPr>
    </w:p>
    <w:p w:rsidR="00A70B64" w:rsidRPr="00D31A30" w:rsidRDefault="00A70B64" w:rsidP="00A70B64">
      <w:pPr>
        <w:rPr>
          <w:sz w:val="28"/>
          <w:szCs w:val="28"/>
        </w:rPr>
      </w:pPr>
      <w:r w:rsidRPr="00D31A30">
        <w:rPr>
          <w:sz w:val="28"/>
          <w:szCs w:val="28"/>
        </w:rPr>
        <w:t>Signed.......</w:t>
      </w:r>
      <w:r w:rsidR="005D085C">
        <w:rPr>
          <w:sz w:val="28"/>
          <w:szCs w:val="28"/>
        </w:rPr>
        <w:t>D Marshall</w:t>
      </w:r>
      <w:r w:rsidRPr="00D31A30">
        <w:rPr>
          <w:sz w:val="28"/>
          <w:szCs w:val="28"/>
        </w:rPr>
        <w:t>..................................</w:t>
      </w:r>
      <w:r w:rsidRPr="00D31A30">
        <w:rPr>
          <w:sz w:val="28"/>
          <w:szCs w:val="28"/>
        </w:rPr>
        <w:tab/>
        <w:t>Date.........</w:t>
      </w:r>
      <w:r w:rsidR="005D085C">
        <w:rPr>
          <w:sz w:val="28"/>
          <w:szCs w:val="28"/>
        </w:rPr>
        <w:t>24/10/2018</w:t>
      </w:r>
      <w:r w:rsidRPr="00D31A30">
        <w:rPr>
          <w:sz w:val="28"/>
          <w:szCs w:val="28"/>
        </w:rPr>
        <w:t>..................</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pPr>
        <w:rPr>
          <w:rFonts w:cs="Arial"/>
        </w:rPr>
      </w:pPr>
      <w:r w:rsidRPr="00D31A30">
        <w:rPr>
          <w:rFonts w:cs="Arial"/>
        </w:rPr>
        <w:br w:type="page"/>
      </w:r>
    </w:p>
    <w:p w:rsidR="003C331A" w:rsidRPr="00FC7C31" w:rsidRDefault="003C331A" w:rsidP="003C331A">
      <w:pPr>
        <w:rPr>
          <w:rFonts w:ascii="Calibri" w:hAnsi="Calibri" w:cs="Calibri"/>
        </w:rPr>
      </w:pPr>
      <w:r>
        <w:rPr>
          <w:noProof/>
          <w:lang w:eastAsia="en-GB"/>
        </w:rPr>
        <w:lastRenderedPageBreak/>
        <w:drawing>
          <wp:anchor distT="0" distB="0" distL="114300" distR="114300" simplePos="0" relativeHeight="251661312" behindDoc="1" locked="0" layoutInCell="1" allowOverlap="1" wp14:anchorId="2430107F" wp14:editId="62F59C78">
            <wp:simplePos x="0" y="0"/>
            <wp:positionH relativeFrom="margin">
              <wp:posOffset>1256665</wp:posOffset>
            </wp:positionH>
            <wp:positionV relativeFrom="paragraph">
              <wp:posOffset>0</wp:posOffset>
            </wp:positionV>
            <wp:extent cx="1517015" cy="501650"/>
            <wp:effectExtent l="0" t="0" r="6985" b="0"/>
            <wp:wrapTight wrapText="bothSides">
              <wp:wrapPolygon edited="0">
                <wp:start x="4069" y="0"/>
                <wp:lineTo x="0" y="4922"/>
                <wp:lineTo x="0" y="18866"/>
                <wp:lineTo x="14105" y="20506"/>
                <wp:lineTo x="20886" y="20506"/>
                <wp:lineTo x="21428" y="18046"/>
                <wp:lineTo x="21428" y="0"/>
                <wp:lineTo x="4069"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517015" cy="5016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0288" behindDoc="0" locked="0" layoutInCell="1" allowOverlap="1" wp14:anchorId="4A68D930" wp14:editId="3360D09E">
                <wp:simplePos x="0" y="0"/>
                <wp:positionH relativeFrom="page">
                  <wp:posOffset>1860550</wp:posOffset>
                </wp:positionH>
                <wp:positionV relativeFrom="paragraph">
                  <wp:posOffset>-952500</wp:posOffset>
                </wp:positionV>
                <wp:extent cx="5911850" cy="329946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11850" cy="3299460"/>
                        </a:xfrm>
                        <a:prstGeom prst="rect">
                          <a:avLst/>
                        </a:prstGeom>
                        <a:solidFill>
                          <a:srgbClr val="FF0000"/>
                        </a:solidFill>
                        <a:ln>
                          <a:noFill/>
                        </a:ln>
                      </wps:spPr>
                      <wps:bodyPr rot="0" vert="horz" wrap="square" lIns="91440" tIns="45720" rIns="91440" bIns="45720" anchor="ctr" anchorCtr="0" upright="1">
                        <a:noAutofit/>
                      </wps:bodyPr>
                    </wps:wsp>
                  </a:graphicData>
                </a:graphic>
                <wp14:sizeRelH relativeFrom="margin">
                  <wp14:pctWidth>0</wp14:pctWidth>
                </wp14:sizeRelH>
                <wp14:sizeRelV relativeFrom="page">
                  <wp14:pctHeight>0</wp14:pctHeight>
                </wp14:sizeRelV>
              </wp:anchor>
            </w:drawing>
          </mc:Choice>
          <mc:Fallback>
            <w:pict>
              <v:rect w14:anchorId="3FB6C0DB" id="Rectangle 8" o:spid="_x0000_s1026" style="position:absolute;margin-left:146.5pt;margin-top:-75pt;width:465.5pt;height:259.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" fillcolor="red" stroked="f">
                <w10:wrap anchorx="page"/>
              </v:rect>
            </w:pict>
          </mc:Fallback>
        </mc:AlternateContent>
      </w:r>
      <w:r>
        <w:rPr>
          <w:noProof/>
          <w:lang w:eastAsia="en-GB"/>
        </w:rPr>
        <w:drawing>
          <wp:anchor distT="0" distB="0" distL="114300" distR="114300" simplePos="0" relativeHeight="251659264" behindDoc="0" locked="0" layoutInCell="1" allowOverlap="1" wp14:anchorId="786809EF" wp14:editId="4A5217D3">
            <wp:simplePos x="0" y="0"/>
            <wp:positionH relativeFrom="column">
              <wp:posOffset>-2552700</wp:posOffset>
            </wp:positionH>
            <wp:positionV relativeFrom="paragraph">
              <wp:posOffset>-958850</wp:posOffset>
            </wp:positionV>
            <wp:extent cx="4774565" cy="3314700"/>
            <wp:effectExtent l="0" t="0" r="6985" b="0"/>
            <wp:wrapNone/>
            <wp:docPr id="9" name="Picture 9" descr="A person sitting at a desk in front of a window&#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9" descr="A person sitting at a desk in front of a window&#10;&#10;Description generated with very high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4565"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sz w:val="20"/>
          <w:szCs w:val="20"/>
        </w:rPr>
        <w:t xml:space="preserve">                         </w:t>
      </w:r>
    </w:p>
    <w:p w:rsidR="003C331A"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r>
        <w:rPr>
          <w:noProof/>
          <w:lang w:eastAsia="en-GB"/>
        </w:rPr>
        <mc:AlternateContent>
          <mc:Choice Requires="wps">
            <w:drawing>
              <wp:anchor distT="45720" distB="45720" distL="114300" distR="114300" simplePos="0" relativeHeight="251662336" behindDoc="0" locked="0" layoutInCell="1" allowOverlap="1" wp14:anchorId="03809A9D" wp14:editId="77B8258A">
                <wp:simplePos x="0" y="0"/>
                <wp:positionH relativeFrom="column">
                  <wp:posOffset>1104900</wp:posOffset>
                </wp:positionH>
                <wp:positionV relativeFrom="paragraph">
                  <wp:posOffset>27305</wp:posOffset>
                </wp:positionV>
                <wp:extent cx="5346700" cy="1021715"/>
                <wp:effectExtent l="0" t="0" r="0" b="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0" cy="1021715"/>
                        </a:xfrm>
                        <a:prstGeom prst="rect">
                          <a:avLst/>
                        </a:prstGeom>
                        <a:noFill/>
                        <a:ln w="9525">
                          <a:noFill/>
                          <a:miter lim="800000"/>
                          <a:headEnd/>
                          <a:tailEnd/>
                        </a:ln>
                      </wps:spPr>
                      <wps:txbx>
                        <w:txbxContent>
                          <w:p w:rsidR="00654823" w:rsidRPr="003C331A" w:rsidRDefault="00654823" w:rsidP="003C331A">
                            <w:pPr>
                              <w:rPr>
                                <w:rFonts w:ascii="Aktiv Grotesk Light" w:hAnsi="Aktiv Grotesk Light" w:cs="Aktiv Grotesk Light"/>
                                <w:b/>
                                <w:color w:val="FFFFFF"/>
                                <w:sz w:val="26"/>
                              </w:rPr>
                            </w:pPr>
                            <w:r w:rsidRPr="003C331A">
                              <w:rPr>
                                <w:rFonts w:ascii="Aktiv Grotesk Light" w:hAnsi="Aktiv Grotesk Light" w:cs="Aktiv Grotesk Light"/>
                                <w:b/>
                                <w:color w:val="FFFFFF"/>
                                <w:sz w:val="26"/>
                              </w:rPr>
                              <w:t>CDSM INTERACTIVE SOLUTIONS</w:t>
                            </w:r>
                          </w:p>
                          <w:p w:rsidR="00654823" w:rsidRPr="00FC7C31" w:rsidRDefault="00654823" w:rsidP="003C331A">
                            <w:pPr>
                              <w:rPr>
                                <w:rFonts w:ascii="Aktiv Grotesk Light" w:hAnsi="Aktiv Grotesk Light" w:cs="Aktiv Grotesk Light"/>
                                <w:color w:val="FFFFFF"/>
                                <w:sz w:val="48"/>
                              </w:rPr>
                            </w:pPr>
                            <w:r>
                              <w:rPr>
                                <w:rFonts w:ascii="Aktiv Grotesk Light" w:hAnsi="Aktiv Grotesk Light" w:cs="Aktiv Grotesk Light"/>
                                <w:color w:val="FFFFFF"/>
                                <w:sz w:val="48"/>
                              </w:rPr>
                              <w:t>Recruitment – Attracting Talent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809A9D" id="_x0000_t202" coordsize="21600,21600" o:spt="202" path="m,l,21600r21600,l21600,xe">
                <v:stroke joinstyle="miter"/>
                <v:path gradientshapeok="t" o:connecttype="rect"/>
              </v:shapetype>
              <v:shape id="Text Box 217" o:spid="_x0000_s1026" type="#_x0000_t202" style="position:absolute;margin-left:87pt;margin-top:2.15pt;width:421pt;height:80.45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" filled="f" stroked="f">
                <v:textbox style="mso-fit-shape-to-text:t">
                  <w:txbxContent>
                    <w:p w:rsidR="00654823" w:rsidRPr="003C331A" w:rsidRDefault="00654823" w:rsidP="003C331A">
                      <w:pPr>
                        <w:rPr>
                          <w:rFonts w:ascii="Aktiv Grotesk Light" w:hAnsi="Aktiv Grotesk Light" w:cs="Aktiv Grotesk Light"/>
                          <w:b/>
                          <w:color w:val="FFFFFF"/>
                          <w:sz w:val="26"/>
                        </w:rPr>
                      </w:pPr>
                      <w:r w:rsidRPr="003C331A">
                        <w:rPr>
                          <w:rFonts w:ascii="Aktiv Grotesk Light" w:hAnsi="Aktiv Grotesk Light" w:cs="Aktiv Grotesk Light"/>
                          <w:b/>
                          <w:color w:val="FFFFFF"/>
                          <w:sz w:val="26"/>
                        </w:rPr>
                        <w:t>CDSM INTERACTIVE SOLUTIONS</w:t>
                      </w:r>
                    </w:p>
                    <w:p w:rsidR="00654823" w:rsidRPr="00FC7C31" w:rsidRDefault="00654823" w:rsidP="003C331A">
                      <w:pPr>
                        <w:rPr>
                          <w:rFonts w:ascii="Aktiv Grotesk Light" w:hAnsi="Aktiv Grotesk Light" w:cs="Aktiv Grotesk Light"/>
                          <w:color w:val="FFFFFF"/>
                          <w:sz w:val="48"/>
                        </w:rPr>
                      </w:pPr>
                      <w:r>
                        <w:rPr>
                          <w:rFonts w:ascii="Aktiv Grotesk Light" w:hAnsi="Aktiv Grotesk Light" w:cs="Aktiv Grotesk Light"/>
                          <w:color w:val="FFFFFF"/>
                          <w:sz w:val="48"/>
                        </w:rPr>
                        <w:t>Recruitment – Attracting Talent</w:t>
                      </w:r>
                    </w:p>
                  </w:txbxContent>
                </v:textbox>
              </v:shape>
            </w:pict>
          </mc:Fallback>
        </mc:AlternateContent>
      </w: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r>
        <w:rPr>
          <w:noProof/>
          <w:lang w:eastAsia="en-GB"/>
        </w:rPr>
        <mc:AlternateContent>
          <mc:Choice Requires="wps">
            <w:drawing>
              <wp:anchor distT="0" distB="0" distL="114300" distR="114300" simplePos="0" relativeHeight="251664384" behindDoc="1" locked="0" layoutInCell="1" allowOverlap="1" wp14:anchorId="6E851B49" wp14:editId="0374BEFA">
                <wp:simplePos x="0" y="0"/>
                <wp:positionH relativeFrom="page">
                  <wp:posOffset>-12700</wp:posOffset>
                </wp:positionH>
                <wp:positionV relativeFrom="paragraph">
                  <wp:posOffset>116840</wp:posOffset>
                </wp:positionV>
                <wp:extent cx="1873250" cy="3329305"/>
                <wp:effectExtent l="0" t="0" r="0" b="444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73250" cy="3329305"/>
                        </a:xfrm>
                        <a:prstGeom prst="rect">
                          <a:avLst/>
                        </a:prstGeom>
                        <a:solidFill>
                          <a:schemeClr val="bg1"/>
                        </a:solidFill>
                        <a:ln>
                          <a:noFill/>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6A9E951D" id="Rectangle 6" o:spid="_x0000_s1026" style="position:absolute;margin-left:-1pt;margin-top:9.2pt;width:147.5pt;height:262.1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" fillcolor="white [3212]" stroked="f">
                <w10:wrap anchorx="page"/>
              </v:rect>
            </w:pict>
          </mc:Fallback>
        </mc:AlternateContent>
      </w:r>
    </w:p>
    <w:p w:rsidR="003C331A" w:rsidRPr="00904855" w:rsidRDefault="003C331A" w:rsidP="003C331A">
      <w:pPr>
        <w:rPr>
          <w:rFonts w:ascii="Calibri" w:hAnsi="Calibri" w:cs="Calibri"/>
        </w:rPr>
      </w:pPr>
      <w:r>
        <w:rPr>
          <w:rFonts w:ascii="Calibri" w:hAnsi="Calibri" w:cs="Calibri"/>
          <w:noProof/>
          <w:lang w:eastAsia="en-GB"/>
        </w:rPr>
        <mc:AlternateContent>
          <mc:Choice Requires="wps">
            <w:drawing>
              <wp:anchor distT="0" distB="0" distL="114300" distR="114300" simplePos="0" relativeHeight="251669504" behindDoc="0" locked="0" layoutInCell="1" allowOverlap="1" wp14:anchorId="30CF2F40" wp14:editId="17546718">
                <wp:simplePos x="0" y="0"/>
                <wp:positionH relativeFrom="page">
                  <wp:align>left</wp:align>
                </wp:positionH>
                <wp:positionV relativeFrom="paragraph">
                  <wp:posOffset>184785</wp:posOffset>
                </wp:positionV>
                <wp:extent cx="984250" cy="3698976"/>
                <wp:effectExtent l="0" t="0" r="25400" b="15875"/>
                <wp:wrapNone/>
                <wp:docPr id="15" name="Rectangle 15"/>
                <wp:cNvGraphicFramePr/>
                <a:graphic xmlns:a="http://schemas.openxmlformats.org/drawingml/2006/main">
                  <a:graphicData uri="http://schemas.microsoft.com/office/word/2010/wordprocessingShape">
                    <wps:wsp>
                      <wps:cNvSpPr/>
                      <wps:spPr>
                        <a:xfrm>
                          <a:off x="0" y="0"/>
                          <a:ext cx="984250" cy="3698976"/>
                        </a:xfrm>
                        <a:prstGeom prst="rect">
                          <a:avLst/>
                        </a:prstGeom>
                        <a:solidFill>
                          <a:srgbClr val="FF0000"/>
                        </a:solidFill>
                        <a:ln>
                          <a:solidFill>
                            <a:srgbClr val="ED1C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BAA17" id="Rectangle 15" o:spid="_x0000_s1026" style="position:absolute;margin-left:0;margin-top:14.55pt;width:77.5pt;height:291.25pt;z-index:2516695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" fillcolor="red" strokecolor="#ed1c24" strokeweight="2pt">
                <w10:wrap anchorx="page"/>
              </v:rect>
            </w:pict>
          </mc:Fallback>
        </mc:AlternateContent>
      </w:r>
      <w:r>
        <w:rPr>
          <w:noProof/>
          <w:lang w:eastAsia="en-GB"/>
        </w:rPr>
        <w:drawing>
          <wp:anchor distT="0" distB="0" distL="114300" distR="114300" simplePos="0" relativeHeight="251670528" behindDoc="1" locked="0" layoutInCell="1" allowOverlap="1" wp14:anchorId="1C03CA14" wp14:editId="586C2A3F">
            <wp:simplePos x="0" y="0"/>
            <wp:positionH relativeFrom="column">
              <wp:posOffset>82550</wp:posOffset>
            </wp:positionH>
            <wp:positionV relativeFrom="paragraph">
              <wp:posOffset>123825</wp:posOffset>
            </wp:positionV>
            <wp:extent cx="6673850" cy="3767998"/>
            <wp:effectExtent l="0" t="0" r="0" b="4445"/>
            <wp:wrapNone/>
            <wp:docPr id="17" name="Picture 17" descr="A group of people sitting at a table in front of a window&#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llianz new.PNG"/>
                    <pic:cNvPicPr/>
                  </pic:nvPicPr>
                  <pic:blipFill>
                    <a:blip r:embed="rId10">
                      <a:extLst>
                        <a:ext uri="{28A0092B-C50C-407E-A947-70E740481C1C}">
                          <a14:useLocalDpi xmlns:a14="http://schemas.microsoft.com/office/drawing/2010/main" val="0"/>
                        </a:ext>
                      </a:extLst>
                    </a:blip>
                    <a:stretch>
                      <a:fillRect/>
                    </a:stretch>
                  </pic:blipFill>
                  <pic:spPr>
                    <a:xfrm>
                      <a:off x="0" y="0"/>
                      <a:ext cx="6673850" cy="3767998"/>
                    </a:xfrm>
                    <a:prstGeom prst="rect">
                      <a:avLst/>
                    </a:prstGeom>
                  </pic:spPr>
                </pic:pic>
              </a:graphicData>
            </a:graphic>
            <wp14:sizeRelH relativeFrom="margin">
              <wp14:pctWidth>0</wp14:pctWidth>
            </wp14:sizeRelH>
            <wp14:sizeRelV relativeFrom="margin">
              <wp14:pctHeight>0</wp14:pctHeight>
            </wp14:sizeRelV>
          </wp:anchor>
        </w:drawing>
      </w: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jc w:val="center"/>
        <w:rPr>
          <w:rFonts w:ascii="Calibri" w:hAnsi="Calibri" w:cs="Calibri"/>
        </w:rPr>
      </w:pPr>
      <w:r>
        <w:rPr>
          <w:noProof/>
          <w:lang w:eastAsia="en-GB"/>
        </w:rPr>
        <w:drawing>
          <wp:anchor distT="0" distB="0" distL="114300" distR="114300" simplePos="0" relativeHeight="251666432" behindDoc="0" locked="0" layoutInCell="1" allowOverlap="1" wp14:anchorId="489D8994" wp14:editId="5EB3D2AC">
            <wp:simplePos x="0" y="0"/>
            <wp:positionH relativeFrom="page">
              <wp:posOffset>0</wp:posOffset>
            </wp:positionH>
            <wp:positionV relativeFrom="paragraph">
              <wp:posOffset>7273925</wp:posOffset>
            </wp:positionV>
            <wp:extent cx="7562215" cy="5619750"/>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2215" cy="5619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33A5FD82" wp14:editId="01FB22B9">
            <wp:simplePos x="0" y="0"/>
            <wp:positionH relativeFrom="page">
              <wp:posOffset>0</wp:posOffset>
            </wp:positionH>
            <wp:positionV relativeFrom="paragraph">
              <wp:posOffset>7273925</wp:posOffset>
            </wp:positionV>
            <wp:extent cx="7562215" cy="5619750"/>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2215" cy="5619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C331A" w:rsidRPr="00904855" w:rsidRDefault="003C331A" w:rsidP="003C331A">
      <w:pPr>
        <w:tabs>
          <w:tab w:val="left" w:pos="5145"/>
        </w:tabs>
        <w:rPr>
          <w:rFonts w:ascii="Calibri" w:hAnsi="Calibri" w:cs="Calibri"/>
        </w:rPr>
      </w:pPr>
      <w:r>
        <w:rPr>
          <w:rFonts w:ascii="Calibri" w:hAnsi="Calibri" w:cs="Calibri"/>
        </w:rPr>
        <w:tab/>
      </w: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p w:rsidR="003C331A" w:rsidRDefault="003C331A" w:rsidP="003C331A">
      <w:pPr>
        <w:rPr>
          <w:rFonts w:ascii="Calibri" w:hAnsi="Calibri" w:cs="Calibri"/>
        </w:rPr>
      </w:pPr>
    </w:p>
    <w:p w:rsidR="003C331A" w:rsidRPr="00904855" w:rsidRDefault="003C331A" w:rsidP="003C331A">
      <w:pPr>
        <w:rPr>
          <w:rFonts w:ascii="Calibri" w:hAnsi="Calibri" w:cs="Calibri"/>
        </w:rPr>
      </w:pPr>
    </w:p>
    <w:p w:rsidR="003C331A" w:rsidRPr="00904855" w:rsidRDefault="003C331A" w:rsidP="003C331A">
      <w:pPr>
        <w:rPr>
          <w:rFonts w:ascii="Calibri" w:hAnsi="Calibri" w:cs="Calibri"/>
        </w:rPr>
      </w:pPr>
    </w:p>
    <w:bookmarkStart w:id="0" w:name="party1"/>
    <w:bookmarkEnd w:id="0"/>
    <w:p w:rsidR="003C331A" w:rsidRDefault="003C331A" w:rsidP="003C331A">
      <w:pPr>
        <w:spacing w:line="300" w:lineRule="exact"/>
        <w:jc w:val="center"/>
      </w:pPr>
      <w:r>
        <w:rPr>
          <w:noProof/>
          <w:lang w:eastAsia="en-GB"/>
        </w:rPr>
        <mc:AlternateContent>
          <mc:Choice Requires="wps">
            <w:drawing>
              <wp:anchor distT="0" distB="0" distL="114300" distR="114300" simplePos="0" relativeHeight="251671552" behindDoc="0" locked="0" layoutInCell="1" allowOverlap="1" wp14:anchorId="39BA7E54" wp14:editId="428D1DC7">
                <wp:simplePos x="0" y="0"/>
                <wp:positionH relativeFrom="column">
                  <wp:posOffset>-906731</wp:posOffset>
                </wp:positionH>
                <wp:positionV relativeFrom="paragraph">
                  <wp:posOffset>2634615</wp:posOffset>
                </wp:positionV>
                <wp:extent cx="7533249" cy="161779"/>
                <wp:effectExtent l="0" t="0" r="10795" b="10160"/>
                <wp:wrapNone/>
                <wp:docPr id="18" name="Rectangle 18"/>
                <wp:cNvGraphicFramePr/>
                <a:graphic xmlns:a="http://schemas.openxmlformats.org/drawingml/2006/main">
                  <a:graphicData uri="http://schemas.microsoft.com/office/word/2010/wordprocessingShape">
                    <wps:wsp>
                      <wps:cNvSpPr/>
                      <wps:spPr>
                        <a:xfrm>
                          <a:off x="0" y="0"/>
                          <a:ext cx="7533249" cy="161779"/>
                        </a:xfrm>
                        <a:prstGeom prst="rect">
                          <a:avLst/>
                        </a:prstGeom>
                        <a:solidFill>
                          <a:srgbClr val="01378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7B399C" id="Rectangle 18" o:spid="_x0000_s1026" style="position:absolute;margin-left:-71.4pt;margin-top:207.45pt;width:593.15pt;height:12.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" fillcolor="#013781" strokecolor="#243f60 [1604]" strokeweight="2pt"/>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3ABC3D26" wp14:editId="6282BD2F">
                <wp:simplePos x="0" y="0"/>
                <wp:positionH relativeFrom="margin">
                  <wp:posOffset>-316523</wp:posOffset>
                </wp:positionH>
                <wp:positionV relativeFrom="paragraph">
                  <wp:posOffset>319697</wp:posOffset>
                </wp:positionV>
                <wp:extent cx="6496050" cy="1512277"/>
                <wp:effectExtent l="0" t="0" r="0" b="0"/>
                <wp:wrapSquare wrapText="bothSides"/>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1512277"/>
                        </a:xfrm>
                        <a:prstGeom prst="rect">
                          <a:avLst/>
                        </a:prstGeom>
                        <a:noFill/>
                        <a:ln w="9525">
                          <a:noFill/>
                          <a:miter lim="800000"/>
                          <a:headEnd/>
                          <a:tailEnd/>
                        </a:ln>
                      </wps:spPr>
                      <wps:txbx>
                        <w:txbxContent>
                          <w:p w:rsidR="00654823" w:rsidRDefault="00654823" w:rsidP="003C331A">
                            <w:pPr>
                              <w:spacing w:after="0" w:line="240" w:lineRule="auto"/>
                              <w:rPr>
                                <w:rFonts w:ascii="Aktiv Grotesk Light" w:hAnsi="Aktiv Grotesk Light" w:cs="Aktiv Grotesk Light"/>
                                <w:sz w:val="36"/>
                                <w:szCs w:val="36"/>
                              </w:rPr>
                            </w:pPr>
                          </w:p>
                          <w:p w:rsidR="00654823" w:rsidRDefault="00654823" w:rsidP="003C331A">
                            <w:pPr>
                              <w:spacing w:after="0" w:line="240" w:lineRule="auto"/>
                              <w:rPr>
                                <w:rFonts w:ascii="Aktiv Grotesk Light" w:hAnsi="Aktiv Grotesk Light" w:cs="Aktiv Grotesk Light"/>
                                <w:sz w:val="36"/>
                                <w:szCs w:val="36"/>
                              </w:rPr>
                            </w:pPr>
                            <w:r w:rsidRPr="001B5E35">
                              <w:rPr>
                                <w:rFonts w:ascii="Aktiv Grotesk Light" w:hAnsi="Aktiv Grotesk Light" w:cs="Aktiv Grotesk Light"/>
                                <w:sz w:val="36"/>
                                <w:szCs w:val="36"/>
                              </w:rPr>
                              <w:t>Prepare</w:t>
                            </w:r>
                            <w:r>
                              <w:rPr>
                                <w:rFonts w:ascii="Aktiv Grotesk Light" w:hAnsi="Aktiv Grotesk Light" w:cs="Aktiv Grotesk Light"/>
                                <w:sz w:val="36"/>
                                <w:szCs w:val="36"/>
                              </w:rPr>
                              <w:t xml:space="preserve">d by - </w:t>
                            </w:r>
                            <w:r w:rsidRPr="001B5E35">
                              <w:rPr>
                                <w:rFonts w:ascii="Aktiv Grotesk Light" w:hAnsi="Aktiv Grotesk Light" w:cs="Aktiv Grotesk Light"/>
                                <w:sz w:val="36"/>
                                <w:szCs w:val="36"/>
                              </w:rPr>
                              <w:t>Deborah Marshall, Head of HR</w:t>
                            </w:r>
                          </w:p>
                          <w:p w:rsidR="00654823" w:rsidRPr="001B5E35" w:rsidRDefault="00654823" w:rsidP="003C331A">
                            <w:pPr>
                              <w:spacing w:after="0" w:line="240" w:lineRule="auto"/>
                              <w:rPr>
                                <w:rFonts w:ascii="Aktiv Grotesk Light" w:hAnsi="Aktiv Grotesk Light" w:cs="Aktiv Grotesk Light"/>
                                <w:sz w:val="36"/>
                                <w:szCs w:val="36"/>
                              </w:rPr>
                            </w:pPr>
                            <w:r>
                              <w:rPr>
                                <w:rFonts w:ascii="Aktiv Grotesk Light" w:hAnsi="Aktiv Grotesk Light" w:cs="Aktiv Grotesk Light"/>
                                <w:sz w:val="36"/>
                                <w:szCs w:val="36"/>
                              </w:rPr>
                              <w:t>Delivered to - Senior Management Team</w:t>
                            </w:r>
                          </w:p>
                          <w:p w:rsidR="00654823" w:rsidRPr="00FC7C31" w:rsidRDefault="00654823" w:rsidP="003C331A">
                            <w:pPr>
                              <w:rPr>
                                <w:rFonts w:ascii="Aktiv Grotesk Light" w:hAnsi="Aktiv Grotesk Light" w:cs="Aktiv Grotesk Light"/>
                                <w:color w:val="595959"/>
                                <w:sz w:val="1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C3D26" id="Text Box 28" o:spid="_x0000_s1027" type="#_x0000_t202" style="position:absolute;left:0;text-align:left;margin-left:-24.9pt;margin-top:25.15pt;width:511.5pt;height:119.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" filled="f" stroked="f">
                <v:textbox>
                  <w:txbxContent>
                    <w:p w:rsidR="00654823" w:rsidRDefault="00654823" w:rsidP="003C331A">
                      <w:pPr>
                        <w:spacing w:after="0" w:line="240" w:lineRule="auto"/>
                        <w:rPr>
                          <w:rFonts w:ascii="Aktiv Grotesk Light" w:hAnsi="Aktiv Grotesk Light" w:cs="Aktiv Grotesk Light"/>
                          <w:sz w:val="36"/>
                          <w:szCs w:val="36"/>
                        </w:rPr>
                      </w:pPr>
                    </w:p>
                    <w:p w:rsidR="00654823" w:rsidRDefault="00654823" w:rsidP="003C331A">
                      <w:pPr>
                        <w:spacing w:after="0" w:line="240" w:lineRule="auto"/>
                        <w:rPr>
                          <w:rFonts w:ascii="Aktiv Grotesk Light" w:hAnsi="Aktiv Grotesk Light" w:cs="Aktiv Grotesk Light"/>
                          <w:sz w:val="36"/>
                          <w:szCs w:val="36"/>
                        </w:rPr>
                      </w:pPr>
                      <w:r w:rsidRPr="001B5E35">
                        <w:rPr>
                          <w:rFonts w:ascii="Aktiv Grotesk Light" w:hAnsi="Aktiv Grotesk Light" w:cs="Aktiv Grotesk Light"/>
                          <w:sz w:val="36"/>
                          <w:szCs w:val="36"/>
                        </w:rPr>
                        <w:t>Prepare</w:t>
                      </w:r>
                      <w:r>
                        <w:rPr>
                          <w:rFonts w:ascii="Aktiv Grotesk Light" w:hAnsi="Aktiv Grotesk Light" w:cs="Aktiv Grotesk Light"/>
                          <w:sz w:val="36"/>
                          <w:szCs w:val="36"/>
                        </w:rPr>
                        <w:t xml:space="preserve">d by - </w:t>
                      </w:r>
                      <w:r w:rsidRPr="001B5E35">
                        <w:rPr>
                          <w:rFonts w:ascii="Aktiv Grotesk Light" w:hAnsi="Aktiv Grotesk Light" w:cs="Aktiv Grotesk Light"/>
                          <w:sz w:val="36"/>
                          <w:szCs w:val="36"/>
                        </w:rPr>
                        <w:t>Deborah Marshall, Head of HR</w:t>
                      </w:r>
                    </w:p>
                    <w:p w:rsidR="00654823" w:rsidRPr="001B5E35" w:rsidRDefault="00654823" w:rsidP="003C331A">
                      <w:pPr>
                        <w:spacing w:after="0" w:line="240" w:lineRule="auto"/>
                        <w:rPr>
                          <w:rFonts w:ascii="Aktiv Grotesk Light" w:hAnsi="Aktiv Grotesk Light" w:cs="Aktiv Grotesk Light"/>
                          <w:sz w:val="36"/>
                          <w:szCs w:val="36"/>
                        </w:rPr>
                      </w:pPr>
                      <w:r>
                        <w:rPr>
                          <w:rFonts w:ascii="Aktiv Grotesk Light" w:hAnsi="Aktiv Grotesk Light" w:cs="Aktiv Grotesk Light"/>
                          <w:sz w:val="36"/>
                          <w:szCs w:val="36"/>
                        </w:rPr>
                        <w:t>Delivered to - Senior Management Team</w:t>
                      </w:r>
                    </w:p>
                    <w:p w:rsidR="00654823" w:rsidRPr="00FC7C31" w:rsidRDefault="00654823" w:rsidP="003C331A">
                      <w:pPr>
                        <w:rPr>
                          <w:rFonts w:ascii="Aktiv Grotesk Light" w:hAnsi="Aktiv Grotesk Light" w:cs="Aktiv Grotesk Light"/>
                          <w:color w:val="595959"/>
                          <w:sz w:val="144"/>
                        </w:rPr>
                      </w:pPr>
                    </w:p>
                  </w:txbxContent>
                </v:textbox>
                <w10:wrap type="square" anchorx="margin"/>
              </v:shape>
            </w:pict>
          </mc:Fallback>
        </mc:AlternateContent>
      </w:r>
    </w:p>
    <w:p w:rsidR="003C331A" w:rsidRDefault="003C331A" w:rsidP="00E1137D">
      <w:pPr>
        <w:spacing w:after="0" w:line="240" w:lineRule="auto"/>
        <w:rPr>
          <w:rFonts w:cs="Arial"/>
        </w:rPr>
      </w:pPr>
    </w:p>
    <w:p w:rsidR="003C331A" w:rsidRPr="001B5E35" w:rsidRDefault="003C331A" w:rsidP="003C331A">
      <w:pPr>
        <w:spacing w:after="0" w:line="240" w:lineRule="auto"/>
        <w:rPr>
          <w:rFonts w:cs="Arial"/>
          <w:b/>
          <w:sz w:val="24"/>
          <w:szCs w:val="24"/>
        </w:rPr>
      </w:pPr>
      <w:r w:rsidRPr="001B5E35">
        <w:rPr>
          <w:rFonts w:cs="Arial"/>
          <w:b/>
          <w:sz w:val="24"/>
          <w:szCs w:val="24"/>
        </w:rPr>
        <w:lastRenderedPageBreak/>
        <w:t xml:space="preserve">Executive summary </w:t>
      </w:r>
    </w:p>
    <w:p w:rsidR="003C331A" w:rsidRPr="00D31A30" w:rsidRDefault="003C331A" w:rsidP="003C331A">
      <w:pPr>
        <w:spacing w:after="0" w:line="240" w:lineRule="auto"/>
        <w:rPr>
          <w:rFonts w:cs="Arial"/>
        </w:rPr>
      </w:pPr>
    </w:p>
    <w:p w:rsidR="000A4ED5" w:rsidRDefault="000A4ED5" w:rsidP="003C331A">
      <w:pPr>
        <w:spacing w:after="0" w:line="240" w:lineRule="auto"/>
        <w:rPr>
          <w:rFonts w:cs="Arial"/>
        </w:rPr>
      </w:pPr>
      <w:r>
        <w:rPr>
          <w:rFonts w:cs="Arial"/>
        </w:rPr>
        <w:t xml:space="preserve">The aim of this report is to look at the attraction and recruitment methods of the company and how </w:t>
      </w:r>
      <w:r w:rsidR="00A8675B">
        <w:rPr>
          <w:rFonts w:cs="Arial"/>
        </w:rPr>
        <w:t xml:space="preserve">they </w:t>
      </w:r>
      <w:r>
        <w:rPr>
          <w:rFonts w:cs="Arial"/>
        </w:rPr>
        <w:t>can become a more appealing employer in the current marketplace. Through the literature review it confirms that the existing methods or recruitment don’t need to change, but to become a company of choice the company should offer benefits to its employees.</w:t>
      </w:r>
    </w:p>
    <w:p w:rsidR="000A4ED5" w:rsidRDefault="000A4ED5" w:rsidP="003C331A">
      <w:pPr>
        <w:spacing w:after="0" w:line="240" w:lineRule="auto"/>
        <w:rPr>
          <w:rFonts w:cs="Arial"/>
        </w:rPr>
      </w:pPr>
    </w:p>
    <w:p w:rsidR="000A4ED5" w:rsidRDefault="000A4ED5" w:rsidP="003C331A">
      <w:pPr>
        <w:spacing w:after="0" w:line="240" w:lineRule="auto"/>
        <w:rPr>
          <w:rFonts w:cs="Arial"/>
        </w:rPr>
      </w:pPr>
      <w:r>
        <w:rPr>
          <w:rFonts w:cs="Arial"/>
        </w:rPr>
        <w:t xml:space="preserve">Many surveys have been conducted on this subject previously, and they all backup that employees see benefits as massive enticement to work for a business.  The company needs to revisit its benefit section and include this information on </w:t>
      </w:r>
      <w:r w:rsidR="00346CB2">
        <w:rPr>
          <w:rFonts w:cs="Arial"/>
        </w:rPr>
        <w:t xml:space="preserve">future </w:t>
      </w:r>
      <w:r>
        <w:rPr>
          <w:rFonts w:cs="Arial"/>
        </w:rPr>
        <w:t xml:space="preserve">job adverts. The report recommends making </w:t>
      </w:r>
      <w:r w:rsidR="00A8675B">
        <w:rPr>
          <w:rFonts w:cs="Arial"/>
        </w:rPr>
        <w:t xml:space="preserve">several </w:t>
      </w:r>
      <w:r>
        <w:rPr>
          <w:rFonts w:cs="Arial"/>
        </w:rPr>
        <w:t>changes</w:t>
      </w:r>
      <w:r w:rsidR="00A8675B">
        <w:rPr>
          <w:rFonts w:cs="Arial"/>
        </w:rPr>
        <w:t xml:space="preserve"> to the existing benefits</w:t>
      </w:r>
      <w:r w:rsidR="00346CB2">
        <w:rPr>
          <w:rFonts w:cs="Arial"/>
        </w:rPr>
        <w:t xml:space="preserve"> package</w:t>
      </w:r>
      <w:r w:rsidR="00A8675B">
        <w:rPr>
          <w:rFonts w:cs="Arial"/>
        </w:rPr>
        <w:t xml:space="preserve"> the company offers, this ranges from flexible wor</w:t>
      </w:r>
      <w:r>
        <w:rPr>
          <w:rFonts w:cs="Arial"/>
        </w:rPr>
        <w:t xml:space="preserve">king hours, allowing staff to work from </w:t>
      </w:r>
      <w:r w:rsidR="00A8675B">
        <w:rPr>
          <w:rFonts w:cs="Arial"/>
        </w:rPr>
        <w:t>home to bonus incentives.</w:t>
      </w: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rPr>
          <w:rFonts w:cs="Arial"/>
        </w:rPr>
      </w:pP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3C331A" w:rsidRPr="00D31A30" w:rsidRDefault="003C331A" w:rsidP="003C331A">
          <w:pPr>
            <w:pStyle w:val="TOCHeading"/>
            <w:rPr>
              <w:rFonts w:asciiTheme="minorHAnsi" w:hAnsiTheme="minorHAnsi"/>
            </w:rPr>
          </w:pPr>
          <w:r w:rsidRPr="00D31A30">
            <w:rPr>
              <w:rFonts w:asciiTheme="minorHAnsi" w:hAnsiTheme="minorHAnsi"/>
            </w:rPr>
            <w:t>Contents</w:t>
          </w:r>
        </w:p>
        <w:p w:rsidR="00B12B1F" w:rsidRDefault="003C331A">
          <w:pPr>
            <w:pStyle w:val="TOC1"/>
            <w:tabs>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528165085" w:history="1">
            <w:r w:rsidR="00B12B1F" w:rsidRPr="00BA344C">
              <w:rPr>
                <w:rStyle w:val="Hyperlink"/>
                <w:noProof/>
              </w:rPr>
              <w:t>1. Introduction</w:t>
            </w:r>
            <w:r w:rsidR="00B12B1F">
              <w:rPr>
                <w:noProof/>
                <w:webHidden/>
              </w:rPr>
              <w:tab/>
            </w:r>
            <w:r w:rsidR="00B12B1F">
              <w:rPr>
                <w:noProof/>
                <w:webHidden/>
              </w:rPr>
              <w:fldChar w:fldCharType="begin"/>
            </w:r>
            <w:r w:rsidR="00B12B1F">
              <w:rPr>
                <w:noProof/>
                <w:webHidden/>
              </w:rPr>
              <w:instrText xml:space="preserve"> PAGEREF _Toc528165085 \h </w:instrText>
            </w:r>
            <w:r w:rsidR="00B12B1F">
              <w:rPr>
                <w:noProof/>
                <w:webHidden/>
              </w:rPr>
            </w:r>
            <w:r w:rsidR="00B12B1F">
              <w:rPr>
                <w:noProof/>
                <w:webHidden/>
              </w:rPr>
              <w:fldChar w:fldCharType="separate"/>
            </w:r>
            <w:r w:rsidR="00B12B1F">
              <w:rPr>
                <w:noProof/>
                <w:webHidden/>
              </w:rPr>
              <w:t>5</w:t>
            </w:r>
            <w:r w:rsidR="00B12B1F">
              <w:rPr>
                <w:noProof/>
                <w:webHidden/>
              </w:rPr>
              <w:fldChar w:fldCharType="end"/>
            </w:r>
          </w:hyperlink>
        </w:p>
        <w:p w:rsidR="00B12B1F" w:rsidRDefault="00B12B1F">
          <w:pPr>
            <w:pStyle w:val="TOC1"/>
            <w:tabs>
              <w:tab w:val="right" w:leader="dot" w:pos="9016"/>
            </w:tabs>
            <w:rPr>
              <w:rFonts w:eastAsiaTheme="minorEastAsia"/>
              <w:noProof/>
              <w:lang w:eastAsia="en-GB"/>
            </w:rPr>
          </w:pPr>
          <w:hyperlink w:anchor="_Toc528165086" w:history="1">
            <w:r w:rsidRPr="00BA344C">
              <w:rPr>
                <w:rStyle w:val="Hyperlink"/>
                <w:noProof/>
              </w:rPr>
              <w:t>2. Literature Review</w:t>
            </w:r>
            <w:r>
              <w:rPr>
                <w:noProof/>
                <w:webHidden/>
              </w:rPr>
              <w:tab/>
            </w:r>
            <w:r>
              <w:rPr>
                <w:noProof/>
                <w:webHidden/>
              </w:rPr>
              <w:fldChar w:fldCharType="begin"/>
            </w:r>
            <w:r>
              <w:rPr>
                <w:noProof/>
                <w:webHidden/>
              </w:rPr>
              <w:instrText xml:space="preserve"> PAGEREF _Toc528165086 \h </w:instrText>
            </w:r>
            <w:r>
              <w:rPr>
                <w:noProof/>
                <w:webHidden/>
              </w:rPr>
            </w:r>
            <w:r>
              <w:rPr>
                <w:noProof/>
                <w:webHidden/>
              </w:rPr>
              <w:fldChar w:fldCharType="separate"/>
            </w:r>
            <w:r>
              <w:rPr>
                <w:noProof/>
                <w:webHidden/>
              </w:rPr>
              <w:t>5</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87" w:history="1">
            <w:r w:rsidRPr="00BA344C">
              <w:rPr>
                <w:rStyle w:val="Hyperlink"/>
                <w:noProof/>
              </w:rPr>
              <w:t>Internal Recruitment</w:t>
            </w:r>
            <w:r>
              <w:rPr>
                <w:noProof/>
                <w:webHidden/>
              </w:rPr>
              <w:tab/>
            </w:r>
            <w:r>
              <w:rPr>
                <w:noProof/>
                <w:webHidden/>
              </w:rPr>
              <w:fldChar w:fldCharType="begin"/>
            </w:r>
            <w:r>
              <w:rPr>
                <w:noProof/>
                <w:webHidden/>
              </w:rPr>
              <w:instrText xml:space="preserve"> PAGEREF _Toc528165087 \h </w:instrText>
            </w:r>
            <w:r>
              <w:rPr>
                <w:noProof/>
                <w:webHidden/>
              </w:rPr>
            </w:r>
            <w:r>
              <w:rPr>
                <w:noProof/>
                <w:webHidden/>
              </w:rPr>
              <w:fldChar w:fldCharType="separate"/>
            </w:r>
            <w:r>
              <w:rPr>
                <w:noProof/>
                <w:webHidden/>
              </w:rPr>
              <w:t>7</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88" w:history="1">
            <w:r w:rsidRPr="00BA344C">
              <w:rPr>
                <w:rStyle w:val="Hyperlink"/>
                <w:noProof/>
              </w:rPr>
              <w:t>Employee Referral Schemes/Employees as Brand Ambassadors</w:t>
            </w:r>
            <w:r>
              <w:rPr>
                <w:noProof/>
                <w:webHidden/>
              </w:rPr>
              <w:tab/>
            </w:r>
            <w:r>
              <w:rPr>
                <w:noProof/>
                <w:webHidden/>
              </w:rPr>
              <w:fldChar w:fldCharType="begin"/>
            </w:r>
            <w:r>
              <w:rPr>
                <w:noProof/>
                <w:webHidden/>
              </w:rPr>
              <w:instrText xml:space="preserve"> PAGEREF _Toc528165088 \h </w:instrText>
            </w:r>
            <w:r>
              <w:rPr>
                <w:noProof/>
                <w:webHidden/>
              </w:rPr>
            </w:r>
            <w:r>
              <w:rPr>
                <w:noProof/>
                <w:webHidden/>
              </w:rPr>
              <w:fldChar w:fldCharType="separate"/>
            </w:r>
            <w:r>
              <w:rPr>
                <w:noProof/>
                <w:webHidden/>
              </w:rPr>
              <w:t>7</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89" w:history="1">
            <w:r w:rsidRPr="00BA344C">
              <w:rPr>
                <w:rStyle w:val="Hyperlink"/>
                <w:noProof/>
              </w:rPr>
              <w:t>External recruitment/E-recruitment</w:t>
            </w:r>
            <w:r>
              <w:rPr>
                <w:noProof/>
                <w:webHidden/>
              </w:rPr>
              <w:tab/>
            </w:r>
            <w:r>
              <w:rPr>
                <w:noProof/>
                <w:webHidden/>
              </w:rPr>
              <w:fldChar w:fldCharType="begin"/>
            </w:r>
            <w:r>
              <w:rPr>
                <w:noProof/>
                <w:webHidden/>
              </w:rPr>
              <w:instrText xml:space="preserve"> PAGEREF _Toc528165089 \h </w:instrText>
            </w:r>
            <w:r>
              <w:rPr>
                <w:noProof/>
                <w:webHidden/>
              </w:rPr>
            </w:r>
            <w:r>
              <w:rPr>
                <w:noProof/>
                <w:webHidden/>
              </w:rPr>
              <w:fldChar w:fldCharType="separate"/>
            </w:r>
            <w:r>
              <w:rPr>
                <w:noProof/>
                <w:webHidden/>
              </w:rPr>
              <w:t>8</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90" w:history="1">
            <w:r w:rsidRPr="00BA344C">
              <w:rPr>
                <w:rStyle w:val="Hyperlink"/>
                <w:noProof/>
              </w:rPr>
              <w:t>Recruitment Agencies</w:t>
            </w:r>
            <w:r>
              <w:rPr>
                <w:noProof/>
                <w:webHidden/>
              </w:rPr>
              <w:tab/>
            </w:r>
            <w:r>
              <w:rPr>
                <w:noProof/>
                <w:webHidden/>
              </w:rPr>
              <w:fldChar w:fldCharType="begin"/>
            </w:r>
            <w:r>
              <w:rPr>
                <w:noProof/>
                <w:webHidden/>
              </w:rPr>
              <w:instrText xml:space="preserve"> PAGEREF _Toc528165090 \h </w:instrText>
            </w:r>
            <w:r>
              <w:rPr>
                <w:noProof/>
                <w:webHidden/>
              </w:rPr>
            </w:r>
            <w:r>
              <w:rPr>
                <w:noProof/>
                <w:webHidden/>
              </w:rPr>
              <w:fldChar w:fldCharType="separate"/>
            </w:r>
            <w:r>
              <w:rPr>
                <w:noProof/>
                <w:webHidden/>
              </w:rPr>
              <w:t>8</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91" w:history="1">
            <w:r w:rsidRPr="00BA344C">
              <w:rPr>
                <w:rStyle w:val="Hyperlink"/>
                <w:noProof/>
              </w:rPr>
              <w:t>Recruiting in a Tight Market Place</w:t>
            </w:r>
            <w:r>
              <w:rPr>
                <w:noProof/>
                <w:webHidden/>
              </w:rPr>
              <w:tab/>
            </w:r>
            <w:r>
              <w:rPr>
                <w:noProof/>
                <w:webHidden/>
              </w:rPr>
              <w:fldChar w:fldCharType="begin"/>
            </w:r>
            <w:r>
              <w:rPr>
                <w:noProof/>
                <w:webHidden/>
              </w:rPr>
              <w:instrText xml:space="preserve"> PAGEREF _Toc528165091 \h </w:instrText>
            </w:r>
            <w:r>
              <w:rPr>
                <w:noProof/>
                <w:webHidden/>
              </w:rPr>
            </w:r>
            <w:r>
              <w:rPr>
                <w:noProof/>
                <w:webHidden/>
              </w:rPr>
              <w:fldChar w:fldCharType="separate"/>
            </w:r>
            <w:r>
              <w:rPr>
                <w:noProof/>
                <w:webHidden/>
              </w:rPr>
              <w:t>8</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92" w:history="1">
            <w:r w:rsidRPr="00BA344C">
              <w:rPr>
                <w:rStyle w:val="Hyperlink"/>
                <w:noProof/>
              </w:rPr>
              <w:t>Advertising the Company Benefits</w:t>
            </w:r>
            <w:r>
              <w:rPr>
                <w:noProof/>
                <w:webHidden/>
              </w:rPr>
              <w:tab/>
            </w:r>
            <w:r>
              <w:rPr>
                <w:noProof/>
                <w:webHidden/>
              </w:rPr>
              <w:fldChar w:fldCharType="begin"/>
            </w:r>
            <w:r>
              <w:rPr>
                <w:noProof/>
                <w:webHidden/>
              </w:rPr>
              <w:instrText xml:space="preserve"> PAGEREF _Toc528165092 \h </w:instrText>
            </w:r>
            <w:r>
              <w:rPr>
                <w:noProof/>
                <w:webHidden/>
              </w:rPr>
            </w:r>
            <w:r>
              <w:rPr>
                <w:noProof/>
                <w:webHidden/>
              </w:rPr>
              <w:fldChar w:fldCharType="separate"/>
            </w:r>
            <w:r>
              <w:rPr>
                <w:noProof/>
                <w:webHidden/>
              </w:rPr>
              <w:t>10</w:t>
            </w:r>
            <w:r>
              <w:rPr>
                <w:noProof/>
                <w:webHidden/>
              </w:rPr>
              <w:fldChar w:fldCharType="end"/>
            </w:r>
          </w:hyperlink>
        </w:p>
        <w:p w:rsidR="00B12B1F" w:rsidRDefault="00B12B1F">
          <w:pPr>
            <w:pStyle w:val="TOC1"/>
            <w:tabs>
              <w:tab w:val="right" w:leader="dot" w:pos="9016"/>
            </w:tabs>
            <w:rPr>
              <w:rFonts w:eastAsiaTheme="minorEastAsia"/>
              <w:noProof/>
              <w:lang w:eastAsia="en-GB"/>
            </w:rPr>
          </w:pPr>
          <w:hyperlink w:anchor="_Toc528165093" w:history="1">
            <w:r w:rsidRPr="00BA344C">
              <w:rPr>
                <w:rStyle w:val="Hyperlink"/>
                <w:noProof/>
              </w:rPr>
              <w:t>3. Methodology</w:t>
            </w:r>
            <w:r>
              <w:rPr>
                <w:noProof/>
                <w:webHidden/>
              </w:rPr>
              <w:tab/>
            </w:r>
            <w:r>
              <w:rPr>
                <w:noProof/>
                <w:webHidden/>
              </w:rPr>
              <w:fldChar w:fldCharType="begin"/>
            </w:r>
            <w:r>
              <w:rPr>
                <w:noProof/>
                <w:webHidden/>
              </w:rPr>
              <w:instrText xml:space="preserve"> PAGEREF _Toc528165093 \h </w:instrText>
            </w:r>
            <w:r>
              <w:rPr>
                <w:noProof/>
                <w:webHidden/>
              </w:rPr>
            </w:r>
            <w:r>
              <w:rPr>
                <w:noProof/>
                <w:webHidden/>
              </w:rPr>
              <w:fldChar w:fldCharType="separate"/>
            </w:r>
            <w:r>
              <w:rPr>
                <w:noProof/>
                <w:webHidden/>
              </w:rPr>
              <w:t>10</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94" w:history="1">
            <w:r w:rsidRPr="00BA344C">
              <w:rPr>
                <w:rStyle w:val="Hyperlink"/>
                <w:noProof/>
              </w:rPr>
              <w:t>Book Fundamentals of Human Resources Management</w:t>
            </w:r>
            <w:r>
              <w:rPr>
                <w:noProof/>
                <w:webHidden/>
              </w:rPr>
              <w:tab/>
            </w:r>
            <w:r>
              <w:rPr>
                <w:noProof/>
                <w:webHidden/>
              </w:rPr>
              <w:fldChar w:fldCharType="begin"/>
            </w:r>
            <w:r>
              <w:rPr>
                <w:noProof/>
                <w:webHidden/>
              </w:rPr>
              <w:instrText xml:space="preserve"> PAGEREF _Toc528165094 \h </w:instrText>
            </w:r>
            <w:r>
              <w:rPr>
                <w:noProof/>
                <w:webHidden/>
              </w:rPr>
            </w:r>
            <w:r>
              <w:rPr>
                <w:noProof/>
                <w:webHidden/>
              </w:rPr>
              <w:fldChar w:fldCharType="separate"/>
            </w:r>
            <w:r>
              <w:rPr>
                <w:noProof/>
                <w:webHidden/>
              </w:rPr>
              <w:t>10</w:t>
            </w:r>
            <w:r>
              <w:rPr>
                <w:noProof/>
                <w:webHidden/>
              </w:rPr>
              <w:fldChar w:fldCharType="end"/>
            </w:r>
          </w:hyperlink>
        </w:p>
        <w:p w:rsidR="00B12B1F" w:rsidRDefault="00B12B1F">
          <w:pPr>
            <w:pStyle w:val="TOC3"/>
            <w:tabs>
              <w:tab w:val="right" w:leader="dot" w:pos="9016"/>
            </w:tabs>
            <w:rPr>
              <w:rFonts w:eastAsiaTheme="minorEastAsia"/>
              <w:noProof/>
              <w:lang w:eastAsia="en-GB"/>
            </w:rPr>
          </w:pPr>
          <w:hyperlink w:anchor="_Toc528165095" w:history="1">
            <w:r w:rsidRPr="00BA344C">
              <w:rPr>
                <w:rStyle w:val="Hyperlink"/>
                <w:noProof/>
              </w:rPr>
              <w:t>Advantages</w:t>
            </w:r>
            <w:r>
              <w:rPr>
                <w:noProof/>
                <w:webHidden/>
              </w:rPr>
              <w:tab/>
            </w:r>
            <w:r>
              <w:rPr>
                <w:noProof/>
                <w:webHidden/>
              </w:rPr>
              <w:fldChar w:fldCharType="begin"/>
            </w:r>
            <w:r>
              <w:rPr>
                <w:noProof/>
                <w:webHidden/>
              </w:rPr>
              <w:instrText xml:space="preserve"> PAGEREF _Toc528165095 \h </w:instrText>
            </w:r>
            <w:r>
              <w:rPr>
                <w:noProof/>
                <w:webHidden/>
              </w:rPr>
            </w:r>
            <w:r>
              <w:rPr>
                <w:noProof/>
                <w:webHidden/>
              </w:rPr>
              <w:fldChar w:fldCharType="separate"/>
            </w:r>
            <w:r>
              <w:rPr>
                <w:noProof/>
                <w:webHidden/>
              </w:rPr>
              <w:t>10</w:t>
            </w:r>
            <w:r>
              <w:rPr>
                <w:noProof/>
                <w:webHidden/>
              </w:rPr>
              <w:fldChar w:fldCharType="end"/>
            </w:r>
          </w:hyperlink>
        </w:p>
        <w:p w:rsidR="00B12B1F" w:rsidRDefault="00B12B1F">
          <w:pPr>
            <w:pStyle w:val="TOC3"/>
            <w:tabs>
              <w:tab w:val="right" w:leader="dot" w:pos="9016"/>
            </w:tabs>
            <w:rPr>
              <w:rFonts w:eastAsiaTheme="minorEastAsia"/>
              <w:noProof/>
              <w:lang w:eastAsia="en-GB"/>
            </w:rPr>
          </w:pPr>
          <w:hyperlink w:anchor="_Toc528165096" w:history="1">
            <w:r w:rsidRPr="00BA344C">
              <w:rPr>
                <w:rStyle w:val="Hyperlink"/>
                <w:noProof/>
              </w:rPr>
              <w:t>Disadvantages</w:t>
            </w:r>
            <w:r>
              <w:rPr>
                <w:noProof/>
                <w:webHidden/>
              </w:rPr>
              <w:tab/>
            </w:r>
            <w:r>
              <w:rPr>
                <w:noProof/>
                <w:webHidden/>
              </w:rPr>
              <w:fldChar w:fldCharType="begin"/>
            </w:r>
            <w:r>
              <w:rPr>
                <w:noProof/>
                <w:webHidden/>
              </w:rPr>
              <w:instrText xml:space="preserve"> PAGEREF _Toc528165096 \h </w:instrText>
            </w:r>
            <w:r>
              <w:rPr>
                <w:noProof/>
                <w:webHidden/>
              </w:rPr>
            </w:r>
            <w:r>
              <w:rPr>
                <w:noProof/>
                <w:webHidden/>
              </w:rPr>
              <w:fldChar w:fldCharType="separate"/>
            </w:r>
            <w:r>
              <w:rPr>
                <w:noProof/>
                <w:webHidden/>
              </w:rPr>
              <w:t>10</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097" w:history="1">
            <w:r w:rsidRPr="00BA344C">
              <w:rPr>
                <w:rStyle w:val="Hyperlink"/>
                <w:noProof/>
              </w:rPr>
              <w:t>CIPD – Recruitment: an Introduction</w:t>
            </w:r>
            <w:r>
              <w:rPr>
                <w:noProof/>
                <w:webHidden/>
              </w:rPr>
              <w:tab/>
            </w:r>
            <w:r>
              <w:rPr>
                <w:noProof/>
                <w:webHidden/>
              </w:rPr>
              <w:fldChar w:fldCharType="begin"/>
            </w:r>
            <w:r>
              <w:rPr>
                <w:noProof/>
                <w:webHidden/>
              </w:rPr>
              <w:instrText xml:space="preserve"> PAGEREF _Toc528165097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3"/>
            <w:tabs>
              <w:tab w:val="right" w:leader="dot" w:pos="9016"/>
            </w:tabs>
            <w:rPr>
              <w:rFonts w:eastAsiaTheme="minorEastAsia"/>
              <w:noProof/>
              <w:lang w:eastAsia="en-GB"/>
            </w:rPr>
          </w:pPr>
          <w:hyperlink w:anchor="_Toc528165098" w:history="1">
            <w:r w:rsidRPr="00BA344C">
              <w:rPr>
                <w:rStyle w:val="Hyperlink"/>
                <w:noProof/>
              </w:rPr>
              <w:t>Advantages</w:t>
            </w:r>
            <w:r>
              <w:rPr>
                <w:noProof/>
                <w:webHidden/>
              </w:rPr>
              <w:tab/>
            </w:r>
            <w:r>
              <w:rPr>
                <w:noProof/>
                <w:webHidden/>
              </w:rPr>
              <w:fldChar w:fldCharType="begin"/>
            </w:r>
            <w:r>
              <w:rPr>
                <w:noProof/>
                <w:webHidden/>
              </w:rPr>
              <w:instrText xml:space="preserve"> PAGEREF _Toc528165098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3"/>
            <w:tabs>
              <w:tab w:val="right" w:leader="dot" w:pos="9016"/>
            </w:tabs>
            <w:rPr>
              <w:rFonts w:eastAsiaTheme="minorEastAsia"/>
              <w:noProof/>
              <w:lang w:eastAsia="en-GB"/>
            </w:rPr>
          </w:pPr>
          <w:hyperlink w:anchor="_Toc528165099" w:history="1">
            <w:r w:rsidRPr="00BA344C">
              <w:rPr>
                <w:rStyle w:val="Hyperlink"/>
                <w:noProof/>
              </w:rPr>
              <w:t>Disadvantages</w:t>
            </w:r>
            <w:r>
              <w:rPr>
                <w:noProof/>
                <w:webHidden/>
              </w:rPr>
              <w:tab/>
            </w:r>
            <w:r>
              <w:rPr>
                <w:noProof/>
                <w:webHidden/>
              </w:rPr>
              <w:fldChar w:fldCharType="begin"/>
            </w:r>
            <w:r>
              <w:rPr>
                <w:noProof/>
                <w:webHidden/>
              </w:rPr>
              <w:instrText xml:space="preserve"> PAGEREF _Toc528165099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2"/>
            <w:tabs>
              <w:tab w:val="right" w:leader="dot" w:pos="9016"/>
            </w:tabs>
            <w:rPr>
              <w:rFonts w:eastAsiaTheme="minorEastAsia"/>
              <w:noProof/>
              <w:lang w:eastAsia="en-GB"/>
            </w:rPr>
          </w:pPr>
          <w:hyperlink w:anchor="_Toc528165100" w:history="1">
            <w:r w:rsidRPr="00BA344C">
              <w:rPr>
                <w:rStyle w:val="Hyperlink"/>
                <w:noProof/>
              </w:rPr>
              <w:t>Forbes – Need to Attract Top Talent? Try these 12 Smart Hiring Strategies</w:t>
            </w:r>
            <w:r>
              <w:rPr>
                <w:noProof/>
                <w:webHidden/>
              </w:rPr>
              <w:tab/>
            </w:r>
            <w:r>
              <w:rPr>
                <w:noProof/>
                <w:webHidden/>
              </w:rPr>
              <w:fldChar w:fldCharType="begin"/>
            </w:r>
            <w:r>
              <w:rPr>
                <w:noProof/>
                <w:webHidden/>
              </w:rPr>
              <w:instrText xml:space="preserve"> PAGEREF _Toc528165100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3"/>
            <w:tabs>
              <w:tab w:val="right" w:leader="dot" w:pos="9016"/>
            </w:tabs>
            <w:rPr>
              <w:rFonts w:eastAsiaTheme="minorEastAsia"/>
              <w:noProof/>
              <w:lang w:eastAsia="en-GB"/>
            </w:rPr>
          </w:pPr>
          <w:hyperlink w:anchor="_Toc528165101" w:history="1">
            <w:r w:rsidRPr="00BA344C">
              <w:rPr>
                <w:rStyle w:val="Hyperlink"/>
                <w:noProof/>
              </w:rPr>
              <w:t>Advantages</w:t>
            </w:r>
            <w:r>
              <w:rPr>
                <w:noProof/>
                <w:webHidden/>
              </w:rPr>
              <w:tab/>
            </w:r>
            <w:r>
              <w:rPr>
                <w:noProof/>
                <w:webHidden/>
              </w:rPr>
              <w:fldChar w:fldCharType="begin"/>
            </w:r>
            <w:r>
              <w:rPr>
                <w:noProof/>
                <w:webHidden/>
              </w:rPr>
              <w:instrText xml:space="preserve"> PAGEREF _Toc528165101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3"/>
            <w:tabs>
              <w:tab w:val="right" w:leader="dot" w:pos="9016"/>
            </w:tabs>
            <w:rPr>
              <w:rFonts w:eastAsiaTheme="minorEastAsia"/>
              <w:noProof/>
              <w:lang w:eastAsia="en-GB"/>
            </w:rPr>
          </w:pPr>
          <w:hyperlink w:anchor="_Toc528165102" w:history="1">
            <w:r w:rsidRPr="00BA344C">
              <w:rPr>
                <w:rStyle w:val="Hyperlink"/>
                <w:noProof/>
              </w:rPr>
              <w:t>Disadvantages</w:t>
            </w:r>
            <w:r>
              <w:rPr>
                <w:noProof/>
                <w:webHidden/>
              </w:rPr>
              <w:tab/>
            </w:r>
            <w:r>
              <w:rPr>
                <w:noProof/>
                <w:webHidden/>
              </w:rPr>
              <w:fldChar w:fldCharType="begin"/>
            </w:r>
            <w:r>
              <w:rPr>
                <w:noProof/>
                <w:webHidden/>
              </w:rPr>
              <w:instrText xml:space="preserve"> PAGEREF _Toc528165102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1"/>
            <w:tabs>
              <w:tab w:val="right" w:leader="dot" w:pos="9016"/>
            </w:tabs>
            <w:rPr>
              <w:rFonts w:eastAsiaTheme="minorEastAsia"/>
              <w:noProof/>
              <w:lang w:eastAsia="en-GB"/>
            </w:rPr>
          </w:pPr>
          <w:hyperlink w:anchor="_Toc528165103" w:history="1">
            <w:r w:rsidRPr="00BA344C">
              <w:rPr>
                <w:rStyle w:val="Hyperlink"/>
                <w:noProof/>
              </w:rPr>
              <w:t>4. Conclusions</w:t>
            </w:r>
            <w:r>
              <w:rPr>
                <w:noProof/>
                <w:webHidden/>
              </w:rPr>
              <w:tab/>
            </w:r>
            <w:r>
              <w:rPr>
                <w:noProof/>
                <w:webHidden/>
              </w:rPr>
              <w:fldChar w:fldCharType="begin"/>
            </w:r>
            <w:r>
              <w:rPr>
                <w:noProof/>
                <w:webHidden/>
              </w:rPr>
              <w:instrText xml:space="preserve"> PAGEREF _Toc528165103 \h </w:instrText>
            </w:r>
            <w:r>
              <w:rPr>
                <w:noProof/>
                <w:webHidden/>
              </w:rPr>
            </w:r>
            <w:r>
              <w:rPr>
                <w:noProof/>
                <w:webHidden/>
              </w:rPr>
              <w:fldChar w:fldCharType="separate"/>
            </w:r>
            <w:r>
              <w:rPr>
                <w:noProof/>
                <w:webHidden/>
              </w:rPr>
              <w:t>11</w:t>
            </w:r>
            <w:r>
              <w:rPr>
                <w:noProof/>
                <w:webHidden/>
              </w:rPr>
              <w:fldChar w:fldCharType="end"/>
            </w:r>
          </w:hyperlink>
        </w:p>
        <w:p w:rsidR="00B12B1F" w:rsidRDefault="00B12B1F">
          <w:pPr>
            <w:pStyle w:val="TOC1"/>
            <w:tabs>
              <w:tab w:val="right" w:leader="dot" w:pos="9016"/>
            </w:tabs>
            <w:rPr>
              <w:rFonts w:eastAsiaTheme="minorEastAsia"/>
              <w:noProof/>
              <w:lang w:eastAsia="en-GB"/>
            </w:rPr>
          </w:pPr>
          <w:hyperlink w:anchor="_Toc528165104" w:history="1">
            <w:r w:rsidRPr="00BA344C">
              <w:rPr>
                <w:rStyle w:val="Hyperlink"/>
                <w:noProof/>
              </w:rPr>
              <w:t>5. Recommendations for change</w:t>
            </w:r>
            <w:r>
              <w:rPr>
                <w:noProof/>
                <w:webHidden/>
              </w:rPr>
              <w:tab/>
            </w:r>
            <w:r>
              <w:rPr>
                <w:noProof/>
                <w:webHidden/>
              </w:rPr>
              <w:fldChar w:fldCharType="begin"/>
            </w:r>
            <w:r>
              <w:rPr>
                <w:noProof/>
                <w:webHidden/>
              </w:rPr>
              <w:instrText xml:space="preserve"> PAGEREF _Toc528165104 \h </w:instrText>
            </w:r>
            <w:r>
              <w:rPr>
                <w:noProof/>
                <w:webHidden/>
              </w:rPr>
            </w:r>
            <w:r>
              <w:rPr>
                <w:noProof/>
                <w:webHidden/>
              </w:rPr>
              <w:fldChar w:fldCharType="separate"/>
            </w:r>
            <w:r>
              <w:rPr>
                <w:noProof/>
                <w:webHidden/>
              </w:rPr>
              <w:t>12</w:t>
            </w:r>
            <w:r>
              <w:rPr>
                <w:noProof/>
                <w:webHidden/>
              </w:rPr>
              <w:fldChar w:fldCharType="end"/>
            </w:r>
          </w:hyperlink>
        </w:p>
        <w:p w:rsidR="00B12B1F" w:rsidRDefault="00B12B1F">
          <w:pPr>
            <w:pStyle w:val="TOC1"/>
            <w:tabs>
              <w:tab w:val="right" w:leader="dot" w:pos="9016"/>
            </w:tabs>
            <w:rPr>
              <w:rFonts w:eastAsiaTheme="minorEastAsia"/>
              <w:noProof/>
              <w:lang w:eastAsia="en-GB"/>
            </w:rPr>
          </w:pPr>
          <w:hyperlink w:anchor="_Toc528165105" w:history="1">
            <w:r w:rsidRPr="00BA344C">
              <w:rPr>
                <w:rStyle w:val="Hyperlink"/>
                <w:noProof/>
              </w:rPr>
              <w:t>References</w:t>
            </w:r>
            <w:r>
              <w:rPr>
                <w:noProof/>
                <w:webHidden/>
              </w:rPr>
              <w:tab/>
            </w:r>
            <w:r>
              <w:rPr>
                <w:noProof/>
                <w:webHidden/>
              </w:rPr>
              <w:fldChar w:fldCharType="begin"/>
            </w:r>
            <w:r>
              <w:rPr>
                <w:noProof/>
                <w:webHidden/>
              </w:rPr>
              <w:instrText xml:space="preserve"> PAGEREF _Toc528165105 \h </w:instrText>
            </w:r>
            <w:r>
              <w:rPr>
                <w:noProof/>
                <w:webHidden/>
              </w:rPr>
            </w:r>
            <w:r>
              <w:rPr>
                <w:noProof/>
                <w:webHidden/>
              </w:rPr>
              <w:fldChar w:fldCharType="separate"/>
            </w:r>
            <w:r>
              <w:rPr>
                <w:noProof/>
                <w:webHidden/>
              </w:rPr>
              <w:t>13</w:t>
            </w:r>
            <w:r>
              <w:rPr>
                <w:noProof/>
                <w:webHidden/>
              </w:rPr>
              <w:fldChar w:fldCharType="end"/>
            </w:r>
          </w:hyperlink>
        </w:p>
        <w:p w:rsidR="003C331A" w:rsidRPr="00D31A30" w:rsidRDefault="003C331A" w:rsidP="003C331A">
          <w:r w:rsidRPr="00D31A30">
            <w:rPr>
              <w:b/>
              <w:bCs/>
              <w:noProof/>
            </w:rPr>
            <w:fldChar w:fldCharType="end"/>
          </w:r>
        </w:p>
      </w:sdtContent>
    </w:sdt>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Default="003C331A" w:rsidP="003C331A">
      <w:pPr>
        <w:spacing w:after="0" w:line="240" w:lineRule="auto"/>
        <w:rPr>
          <w:rFonts w:cs="Arial"/>
        </w:rPr>
      </w:pPr>
    </w:p>
    <w:p w:rsidR="00AA2FCF" w:rsidRDefault="00AA2FCF" w:rsidP="003C331A">
      <w:pPr>
        <w:spacing w:after="0" w:line="240" w:lineRule="auto"/>
        <w:rPr>
          <w:rFonts w:cs="Arial"/>
        </w:rPr>
      </w:pPr>
    </w:p>
    <w:p w:rsidR="00AA2FCF" w:rsidRDefault="00AA2FCF" w:rsidP="003C331A">
      <w:pPr>
        <w:spacing w:after="0" w:line="240" w:lineRule="auto"/>
        <w:rPr>
          <w:rFonts w:cs="Arial"/>
        </w:rPr>
      </w:pPr>
    </w:p>
    <w:p w:rsidR="00AA2FCF" w:rsidRPr="00D31A30" w:rsidRDefault="00AA2FCF" w:rsidP="003C331A">
      <w:pPr>
        <w:spacing w:after="0" w:line="240" w:lineRule="auto"/>
        <w:rPr>
          <w:rFonts w:cs="Arial"/>
        </w:rPr>
      </w:pPr>
    </w:p>
    <w:p w:rsidR="003C331A" w:rsidRPr="001B5E35" w:rsidRDefault="003C331A" w:rsidP="003C331A">
      <w:pPr>
        <w:pStyle w:val="Heading1"/>
        <w:rPr>
          <w:rFonts w:asciiTheme="minorHAnsi" w:hAnsiTheme="minorHAnsi"/>
          <w:color w:val="auto"/>
        </w:rPr>
      </w:pPr>
      <w:bookmarkStart w:id="1" w:name="_Toc528165085"/>
      <w:r w:rsidRPr="001B5E35">
        <w:rPr>
          <w:rFonts w:asciiTheme="minorHAnsi" w:hAnsiTheme="minorHAnsi"/>
          <w:color w:val="auto"/>
        </w:rPr>
        <w:t>1. Introduction</w:t>
      </w:r>
      <w:bookmarkEnd w:id="1"/>
    </w:p>
    <w:p w:rsidR="003C331A" w:rsidRDefault="003C331A" w:rsidP="003C331A">
      <w:pPr>
        <w:spacing w:after="0" w:line="240" w:lineRule="auto"/>
        <w:rPr>
          <w:rFonts w:cs="Arial"/>
        </w:rPr>
      </w:pPr>
    </w:p>
    <w:p w:rsidR="006E2E33" w:rsidRDefault="00305606" w:rsidP="006E2E33">
      <w:pPr>
        <w:spacing w:after="0" w:line="240" w:lineRule="auto"/>
        <w:rPr>
          <w:rFonts w:cs="Arial"/>
        </w:rPr>
      </w:pPr>
      <w:r>
        <w:rPr>
          <w:rFonts w:cs="Arial"/>
          <w:noProof/>
        </w:rPr>
        <w:t>Due to the c</w:t>
      </w:r>
      <w:r w:rsidR="00526770">
        <w:rPr>
          <w:rFonts w:cs="Arial"/>
          <w:noProof/>
        </w:rPr>
        <w:t>ompanies recent success</w:t>
      </w:r>
      <w:r w:rsidR="00125227">
        <w:rPr>
          <w:rFonts w:cs="Arial"/>
          <w:noProof/>
        </w:rPr>
        <w:t xml:space="preserve">es </w:t>
      </w:r>
      <w:r w:rsidR="006E2E33">
        <w:rPr>
          <w:rFonts w:cs="Arial"/>
          <w:noProof/>
        </w:rPr>
        <w:t>Worldwide</w:t>
      </w:r>
      <w:r w:rsidR="00526770">
        <w:rPr>
          <w:rFonts w:cs="Arial"/>
          <w:noProof/>
        </w:rPr>
        <w:t xml:space="preserve"> </w:t>
      </w:r>
      <w:r w:rsidR="00D612BD">
        <w:rPr>
          <w:rFonts w:cs="Arial"/>
          <w:noProof/>
        </w:rPr>
        <w:t>in securing</w:t>
      </w:r>
      <w:r w:rsidR="001B5C22">
        <w:rPr>
          <w:rFonts w:cs="Arial"/>
          <w:noProof/>
        </w:rPr>
        <w:t xml:space="preserve"> new business </w:t>
      </w:r>
      <w:r w:rsidR="006E2E33">
        <w:rPr>
          <w:rFonts w:cs="Arial"/>
          <w:noProof/>
        </w:rPr>
        <w:t xml:space="preserve">it has </w:t>
      </w:r>
      <w:r w:rsidR="006E2E33" w:rsidRPr="006E2E33">
        <w:rPr>
          <w:rFonts w:cs="Arial"/>
          <w:noProof/>
        </w:rPr>
        <w:t>escalated</w:t>
      </w:r>
      <w:r w:rsidR="006E2E33">
        <w:rPr>
          <w:rFonts w:cs="Arial"/>
          <w:noProof/>
        </w:rPr>
        <w:t xml:space="preserve"> the companies growth plan. </w:t>
      </w:r>
      <w:r w:rsidR="006E2E33" w:rsidRPr="006E2E33">
        <w:rPr>
          <w:rFonts w:cs="Arial"/>
          <w:noProof/>
        </w:rPr>
        <w:t>Or</w:t>
      </w:r>
      <w:r w:rsidR="006E2E33">
        <w:rPr>
          <w:rFonts w:cs="Arial"/>
          <w:noProof/>
        </w:rPr>
        <w:t>i</w:t>
      </w:r>
      <w:r w:rsidR="006E2E33" w:rsidRPr="006E2E33">
        <w:rPr>
          <w:rFonts w:cs="Arial"/>
          <w:noProof/>
        </w:rPr>
        <w:t>ginally</w:t>
      </w:r>
      <w:r w:rsidR="007371C8">
        <w:rPr>
          <w:rFonts w:cs="Arial"/>
          <w:noProof/>
        </w:rPr>
        <w:t xml:space="preserve"> pro</w:t>
      </w:r>
      <w:r w:rsidR="006E2E33">
        <w:rPr>
          <w:rFonts w:cs="Arial"/>
        </w:rPr>
        <w:t>jected</w:t>
      </w:r>
      <w:r w:rsidR="00125227">
        <w:rPr>
          <w:rFonts w:cs="Arial"/>
        </w:rPr>
        <w:t xml:space="preserve"> in 201</w:t>
      </w:r>
      <w:r w:rsidR="00D612BD">
        <w:rPr>
          <w:rFonts w:cs="Arial"/>
        </w:rPr>
        <w:t>4</w:t>
      </w:r>
      <w:r w:rsidR="006E2E33">
        <w:rPr>
          <w:rFonts w:cs="Arial"/>
        </w:rPr>
        <w:t xml:space="preserve"> </w:t>
      </w:r>
      <w:r w:rsidR="001B5C22">
        <w:rPr>
          <w:rFonts w:cs="Arial"/>
        </w:rPr>
        <w:t xml:space="preserve">by the Managing Director </w:t>
      </w:r>
      <w:r w:rsidR="006E2E33">
        <w:rPr>
          <w:rFonts w:cs="Arial"/>
        </w:rPr>
        <w:t xml:space="preserve">the </w:t>
      </w:r>
      <w:r w:rsidR="00985904">
        <w:rPr>
          <w:rFonts w:cs="Arial"/>
        </w:rPr>
        <w:t xml:space="preserve">plan </w:t>
      </w:r>
      <w:r w:rsidR="00221DD1">
        <w:rPr>
          <w:rFonts w:cs="Arial"/>
        </w:rPr>
        <w:t xml:space="preserve">was </w:t>
      </w:r>
      <w:r w:rsidR="006E2E33">
        <w:rPr>
          <w:rFonts w:cs="Arial"/>
        </w:rPr>
        <w:t xml:space="preserve">to move from a £2 million business to £10 million within </w:t>
      </w:r>
      <w:r w:rsidR="00985904">
        <w:rPr>
          <w:rFonts w:cs="Arial"/>
        </w:rPr>
        <w:t xml:space="preserve">the </w:t>
      </w:r>
      <w:r w:rsidR="00D612BD">
        <w:rPr>
          <w:rFonts w:cs="Arial"/>
        </w:rPr>
        <w:t>next 10 years</w:t>
      </w:r>
      <w:r w:rsidR="006E2E33">
        <w:rPr>
          <w:rFonts w:cs="Arial"/>
        </w:rPr>
        <w:t xml:space="preserve">. </w:t>
      </w:r>
    </w:p>
    <w:p w:rsidR="00125227" w:rsidRDefault="00125227" w:rsidP="006E2E33">
      <w:pPr>
        <w:spacing w:after="0" w:line="240" w:lineRule="auto"/>
        <w:rPr>
          <w:rFonts w:cs="Arial"/>
        </w:rPr>
      </w:pPr>
    </w:p>
    <w:p w:rsidR="00654823" w:rsidRDefault="00985904" w:rsidP="00125227">
      <w:pPr>
        <w:spacing w:after="0" w:line="240" w:lineRule="auto"/>
        <w:rPr>
          <w:rFonts w:cs="Arial"/>
          <w:noProof/>
        </w:rPr>
      </w:pPr>
      <w:r>
        <w:rPr>
          <w:rFonts w:cs="Arial"/>
          <w:noProof/>
        </w:rPr>
        <w:t xml:space="preserve">With </w:t>
      </w:r>
      <w:r w:rsidR="00EF1AAB">
        <w:rPr>
          <w:rFonts w:cs="Arial"/>
          <w:noProof/>
        </w:rPr>
        <w:t>the</w:t>
      </w:r>
      <w:r w:rsidR="00125227">
        <w:rPr>
          <w:rFonts w:cs="Arial"/>
          <w:noProof/>
        </w:rPr>
        <w:t xml:space="preserve"> recent win</w:t>
      </w:r>
      <w:r w:rsidR="00D612BD">
        <w:rPr>
          <w:rFonts w:cs="Arial"/>
          <w:noProof/>
        </w:rPr>
        <w:t>s</w:t>
      </w:r>
      <w:r w:rsidR="00125227">
        <w:rPr>
          <w:rFonts w:cs="Arial"/>
          <w:noProof/>
        </w:rPr>
        <w:t xml:space="preserve"> and workload </w:t>
      </w:r>
      <w:r w:rsidR="00125227" w:rsidRPr="00985904">
        <w:rPr>
          <w:rFonts w:cs="Arial"/>
          <w:noProof/>
        </w:rPr>
        <w:t>increase</w:t>
      </w:r>
      <w:r>
        <w:rPr>
          <w:rFonts w:cs="Arial"/>
          <w:noProof/>
        </w:rPr>
        <w:t xml:space="preserve">, it has highlighted that there is a </w:t>
      </w:r>
      <w:r w:rsidR="00125227">
        <w:rPr>
          <w:rFonts w:cs="Arial"/>
          <w:noProof/>
        </w:rPr>
        <w:t xml:space="preserve">need for the </w:t>
      </w:r>
      <w:r w:rsidR="00125227" w:rsidRPr="00913F36">
        <w:rPr>
          <w:rFonts w:cs="Arial"/>
          <w:noProof/>
        </w:rPr>
        <w:t>workforce</w:t>
      </w:r>
      <w:r w:rsidR="00125227">
        <w:rPr>
          <w:rFonts w:cs="Arial"/>
          <w:noProof/>
        </w:rPr>
        <w:t xml:space="preserve"> to </w:t>
      </w:r>
      <w:r w:rsidR="00125227" w:rsidRPr="006E2E33">
        <w:rPr>
          <w:rFonts w:cs="Arial"/>
          <w:noProof/>
        </w:rPr>
        <w:t>mat</w:t>
      </w:r>
      <w:r w:rsidR="00125227">
        <w:rPr>
          <w:rFonts w:cs="Arial"/>
          <w:noProof/>
        </w:rPr>
        <w:t>ch this growth</w:t>
      </w:r>
      <w:r w:rsidR="00E617E4">
        <w:rPr>
          <w:rFonts w:cs="Arial"/>
          <w:noProof/>
        </w:rPr>
        <w:t xml:space="preserve">, in order for the business to </w:t>
      </w:r>
      <w:r w:rsidR="00E617E4" w:rsidRPr="00125227">
        <w:rPr>
          <w:rFonts w:cs="Arial"/>
          <w:noProof/>
        </w:rPr>
        <w:t>be</w:t>
      </w:r>
      <w:r w:rsidR="00E617E4">
        <w:rPr>
          <w:rFonts w:cs="Arial"/>
          <w:noProof/>
        </w:rPr>
        <w:t xml:space="preserve"> able to</w:t>
      </w:r>
      <w:r w:rsidR="00E617E4" w:rsidRPr="00125227">
        <w:rPr>
          <w:rFonts w:cs="Arial"/>
          <w:noProof/>
        </w:rPr>
        <w:t xml:space="preserve"> </w:t>
      </w:r>
      <w:r w:rsidR="007371C8">
        <w:rPr>
          <w:rFonts w:cs="Arial"/>
          <w:noProof/>
        </w:rPr>
        <w:t>deliver</w:t>
      </w:r>
      <w:r w:rsidR="00E617E4">
        <w:rPr>
          <w:rFonts w:cs="Arial"/>
          <w:noProof/>
        </w:rPr>
        <w:t xml:space="preserve"> the new con</w:t>
      </w:r>
      <w:r w:rsidR="00D612BD">
        <w:rPr>
          <w:rFonts w:cs="Arial"/>
          <w:noProof/>
        </w:rPr>
        <w:t xml:space="preserve">tracts that have been awarded.  </w:t>
      </w:r>
    </w:p>
    <w:p w:rsidR="00654823" w:rsidRDefault="00654823" w:rsidP="00125227">
      <w:pPr>
        <w:spacing w:after="0" w:line="240" w:lineRule="auto"/>
        <w:rPr>
          <w:rFonts w:cs="Arial"/>
          <w:noProof/>
        </w:rPr>
      </w:pPr>
    </w:p>
    <w:p w:rsidR="004E66D2" w:rsidRDefault="00D612BD" w:rsidP="00125227">
      <w:pPr>
        <w:spacing w:after="0" w:line="240" w:lineRule="auto"/>
        <w:rPr>
          <w:rFonts w:cs="Arial"/>
          <w:noProof/>
        </w:rPr>
      </w:pPr>
      <w:r>
        <w:rPr>
          <w:rFonts w:cs="Arial"/>
          <w:noProof/>
        </w:rPr>
        <w:t>Presently</w:t>
      </w:r>
      <w:r w:rsidR="00125227">
        <w:rPr>
          <w:rFonts w:cs="Arial"/>
          <w:noProof/>
        </w:rPr>
        <w:t xml:space="preserve">, the company employs 45 </w:t>
      </w:r>
      <w:r w:rsidR="00985904">
        <w:rPr>
          <w:rFonts w:cs="Arial"/>
          <w:noProof/>
        </w:rPr>
        <w:t xml:space="preserve">employees </w:t>
      </w:r>
      <w:r>
        <w:rPr>
          <w:rFonts w:cs="Arial"/>
          <w:noProof/>
        </w:rPr>
        <w:t>with th</w:t>
      </w:r>
      <w:r w:rsidR="004E66D2">
        <w:rPr>
          <w:rFonts w:cs="Arial"/>
          <w:noProof/>
        </w:rPr>
        <w:t>is</w:t>
      </w:r>
      <w:r>
        <w:rPr>
          <w:rFonts w:cs="Arial"/>
          <w:noProof/>
        </w:rPr>
        <w:t xml:space="preserve"> projected workload</w:t>
      </w:r>
      <w:r w:rsidR="007371C8">
        <w:rPr>
          <w:rFonts w:cs="Arial"/>
          <w:noProof/>
        </w:rPr>
        <w:t xml:space="preserve"> it will</w:t>
      </w:r>
      <w:r>
        <w:rPr>
          <w:rFonts w:cs="Arial"/>
          <w:noProof/>
        </w:rPr>
        <w:t xml:space="preserve"> need to </w:t>
      </w:r>
      <w:r w:rsidR="00125227">
        <w:rPr>
          <w:rFonts w:cs="Arial"/>
          <w:noProof/>
        </w:rPr>
        <w:t xml:space="preserve">increase </w:t>
      </w:r>
      <w:r>
        <w:rPr>
          <w:rFonts w:cs="Arial"/>
          <w:noProof/>
        </w:rPr>
        <w:t xml:space="preserve">by another 15 taking </w:t>
      </w:r>
      <w:r w:rsidR="007371C8">
        <w:rPr>
          <w:rFonts w:cs="Arial"/>
          <w:noProof/>
        </w:rPr>
        <w:t>the company</w:t>
      </w:r>
      <w:r>
        <w:rPr>
          <w:rFonts w:cs="Arial"/>
          <w:noProof/>
        </w:rPr>
        <w:t xml:space="preserve"> to </w:t>
      </w:r>
      <w:r w:rsidR="00125227">
        <w:rPr>
          <w:rFonts w:cs="Arial"/>
          <w:noProof/>
        </w:rPr>
        <w:t>60</w:t>
      </w:r>
      <w:r w:rsidR="00E617E4">
        <w:rPr>
          <w:rFonts w:cs="Arial"/>
          <w:noProof/>
        </w:rPr>
        <w:t xml:space="preserve"> employees</w:t>
      </w:r>
      <w:r>
        <w:rPr>
          <w:rFonts w:cs="Arial"/>
          <w:noProof/>
        </w:rPr>
        <w:t xml:space="preserve">. </w:t>
      </w:r>
    </w:p>
    <w:p w:rsidR="004E66D2" w:rsidRDefault="004E66D2" w:rsidP="00125227">
      <w:pPr>
        <w:spacing w:after="0" w:line="240" w:lineRule="auto"/>
        <w:rPr>
          <w:rFonts w:cs="Arial"/>
          <w:noProof/>
        </w:rPr>
      </w:pPr>
    </w:p>
    <w:p w:rsidR="00125227" w:rsidRPr="00D31A30" w:rsidRDefault="00D612BD" w:rsidP="00125227">
      <w:pPr>
        <w:spacing w:after="0" w:line="240" w:lineRule="auto"/>
        <w:rPr>
          <w:rFonts w:cs="Arial"/>
        </w:rPr>
      </w:pPr>
      <w:r>
        <w:rPr>
          <w:rFonts w:cs="Arial"/>
          <w:noProof/>
        </w:rPr>
        <w:t xml:space="preserve">The </w:t>
      </w:r>
      <w:r w:rsidRPr="00D612BD">
        <w:rPr>
          <w:rFonts w:cs="Arial"/>
          <w:noProof/>
        </w:rPr>
        <w:t>t</w:t>
      </w:r>
      <w:r>
        <w:rPr>
          <w:rFonts w:cs="Arial"/>
          <w:noProof/>
        </w:rPr>
        <w:t xml:space="preserve">imescale this needs to happen is within </w:t>
      </w:r>
      <w:r w:rsidR="00125227">
        <w:rPr>
          <w:rFonts w:cs="Arial"/>
          <w:noProof/>
        </w:rPr>
        <w:t>the next 3 months</w:t>
      </w:r>
      <w:r>
        <w:rPr>
          <w:rFonts w:cs="Arial"/>
          <w:noProof/>
        </w:rPr>
        <w:t xml:space="preserve">, allowing </w:t>
      </w:r>
      <w:r w:rsidR="00EF1AAB">
        <w:rPr>
          <w:rFonts w:cs="Arial"/>
          <w:noProof/>
        </w:rPr>
        <w:t xml:space="preserve">time for </w:t>
      </w:r>
      <w:r w:rsidR="00EF1AAB" w:rsidRPr="00EF1AAB">
        <w:rPr>
          <w:rFonts w:cs="Arial"/>
          <w:noProof/>
        </w:rPr>
        <w:t>o</w:t>
      </w:r>
      <w:r w:rsidRPr="00EF1AAB">
        <w:rPr>
          <w:rFonts w:cs="Arial"/>
          <w:noProof/>
        </w:rPr>
        <w:t>nboard</w:t>
      </w:r>
      <w:r w:rsidR="00EF1AAB" w:rsidRPr="00EF1AAB">
        <w:rPr>
          <w:rFonts w:cs="Arial"/>
          <w:noProof/>
        </w:rPr>
        <w:t>ing so</w:t>
      </w:r>
      <w:r w:rsidR="00EF1AAB">
        <w:rPr>
          <w:rFonts w:cs="Arial"/>
          <w:noProof/>
        </w:rPr>
        <w:t xml:space="preserve"> new </w:t>
      </w:r>
      <w:r w:rsidR="00EF1AAB" w:rsidRPr="00EF1AAB">
        <w:rPr>
          <w:rFonts w:cs="Arial"/>
          <w:noProof/>
        </w:rPr>
        <w:t>starters ar</w:t>
      </w:r>
      <w:r w:rsidR="00EF1AAB">
        <w:rPr>
          <w:rFonts w:cs="Arial"/>
          <w:noProof/>
        </w:rPr>
        <w:t>e used to working in the</w:t>
      </w:r>
      <w:r>
        <w:rPr>
          <w:rFonts w:cs="Arial"/>
          <w:noProof/>
        </w:rPr>
        <w:t xml:space="preserve"> CDSM Interactive </w:t>
      </w:r>
      <w:r w:rsidR="00EF1AAB">
        <w:rPr>
          <w:rFonts w:cs="Arial"/>
          <w:noProof/>
        </w:rPr>
        <w:t>way and giving them enough time to get</w:t>
      </w:r>
      <w:r>
        <w:rPr>
          <w:rFonts w:cs="Arial"/>
          <w:noProof/>
        </w:rPr>
        <w:t xml:space="preserve"> used to </w:t>
      </w:r>
      <w:r w:rsidR="007371C8">
        <w:rPr>
          <w:rFonts w:cs="Arial"/>
          <w:noProof/>
        </w:rPr>
        <w:t>using the</w:t>
      </w:r>
      <w:r>
        <w:rPr>
          <w:rFonts w:cs="Arial"/>
          <w:noProof/>
        </w:rPr>
        <w:t xml:space="preserve"> software and code</w:t>
      </w:r>
      <w:r w:rsidR="004E66D2">
        <w:rPr>
          <w:rFonts w:cs="Arial"/>
          <w:noProof/>
        </w:rPr>
        <w:t xml:space="preserve"> the company </w:t>
      </w:r>
      <w:r w:rsidR="00654823">
        <w:rPr>
          <w:rFonts w:cs="Arial"/>
          <w:noProof/>
        </w:rPr>
        <w:t>builds</w:t>
      </w:r>
      <w:r>
        <w:rPr>
          <w:rFonts w:cs="Arial"/>
          <w:noProof/>
        </w:rPr>
        <w:t>.</w:t>
      </w:r>
    </w:p>
    <w:p w:rsidR="006E2E33" w:rsidRDefault="006E2E33" w:rsidP="00526770">
      <w:pPr>
        <w:spacing w:after="0" w:line="240" w:lineRule="auto"/>
        <w:rPr>
          <w:rFonts w:cs="Arial"/>
          <w:noProof/>
        </w:rPr>
      </w:pPr>
    </w:p>
    <w:p w:rsidR="00EF1AAB" w:rsidRDefault="004A48D3" w:rsidP="003C331A">
      <w:pPr>
        <w:spacing w:after="0" w:line="240" w:lineRule="auto"/>
        <w:rPr>
          <w:rFonts w:cs="Arial"/>
        </w:rPr>
      </w:pPr>
      <w:r>
        <w:rPr>
          <w:rFonts w:cs="Arial"/>
          <w:noProof/>
        </w:rPr>
        <w:t>As a</w:t>
      </w:r>
      <w:r w:rsidR="00526770">
        <w:rPr>
          <w:rFonts w:cs="Arial"/>
        </w:rPr>
        <w:t xml:space="preserve"> </w:t>
      </w:r>
      <w:r>
        <w:rPr>
          <w:rFonts w:cs="Arial"/>
        </w:rPr>
        <w:t xml:space="preserve">Software </w:t>
      </w:r>
      <w:r w:rsidRPr="004A48D3">
        <w:rPr>
          <w:rFonts w:cs="Arial"/>
          <w:noProof/>
        </w:rPr>
        <w:t>House</w:t>
      </w:r>
      <w:r>
        <w:rPr>
          <w:rFonts w:cs="Arial"/>
          <w:noProof/>
        </w:rPr>
        <w:t>,</w:t>
      </w:r>
      <w:r>
        <w:rPr>
          <w:rFonts w:cs="Arial"/>
        </w:rPr>
        <w:t xml:space="preserve"> there are specialist skills </w:t>
      </w:r>
      <w:r w:rsidR="00E617E4">
        <w:rPr>
          <w:rFonts w:cs="Arial"/>
        </w:rPr>
        <w:t xml:space="preserve">that are </w:t>
      </w:r>
      <w:r>
        <w:rPr>
          <w:rFonts w:cs="Arial"/>
        </w:rPr>
        <w:t xml:space="preserve">needed to </w:t>
      </w:r>
      <w:r w:rsidRPr="004A48D3">
        <w:rPr>
          <w:rFonts w:cs="Arial"/>
          <w:noProof/>
        </w:rPr>
        <w:t>fulfi</w:t>
      </w:r>
      <w:r>
        <w:rPr>
          <w:rFonts w:cs="Arial"/>
          <w:noProof/>
        </w:rPr>
        <w:t>l</w:t>
      </w:r>
      <w:r w:rsidRPr="004A48D3">
        <w:rPr>
          <w:rFonts w:cs="Arial"/>
          <w:noProof/>
        </w:rPr>
        <w:t>l</w:t>
      </w:r>
      <w:r w:rsidR="001B5C22">
        <w:rPr>
          <w:rFonts w:cs="Arial"/>
        </w:rPr>
        <w:t xml:space="preserve"> </w:t>
      </w:r>
      <w:r w:rsidR="00EF1AAB">
        <w:rPr>
          <w:rFonts w:cs="Arial"/>
        </w:rPr>
        <w:t>certain</w:t>
      </w:r>
      <w:r>
        <w:rPr>
          <w:rFonts w:cs="Arial"/>
        </w:rPr>
        <w:t xml:space="preserve"> roles </w:t>
      </w:r>
      <w:r w:rsidR="008C1F8B" w:rsidRPr="008C1F8B">
        <w:rPr>
          <w:rFonts w:cs="Arial"/>
          <w:noProof/>
        </w:rPr>
        <w:t>and previously</w:t>
      </w:r>
      <w:r w:rsidR="008C1F8B">
        <w:rPr>
          <w:rFonts w:cs="Arial"/>
        </w:rPr>
        <w:t xml:space="preserve"> these </w:t>
      </w:r>
      <w:r w:rsidR="00E617E4">
        <w:rPr>
          <w:rFonts w:cs="Arial"/>
        </w:rPr>
        <w:t xml:space="preserve">have proved hard to </w:t>
      </w:r>
      <w:r w:rsidR="00025D5D">
        <w:rPr>
          <w:rFonts w:cs="Arial"/>
        </w:rPr>
        <w:t>recruit</w:t>
      </w:r>
      <w:r>
        <w:rPr>
          <w:rFonts w:cs="Arial"/>
        </w:rPr>
        <w:t xml:space="preserve"> from</w:t>
      </w:r>
      <w:r w:rsidR="00025D5D">
        <w:rPr>
          <w:rFonts w:cs="Arial"/>
        </w:rPr>
        <w:t xml:space="preserve"> </w:t>
      </w:r>
      <w:r w:rsidR="00E617E4">
        <w:rPr>
          <w:rFonts w:cs="Arial"/>
        </w:rPr>
        <w:t xml:space="preserve">the local </w:t>
      </w:r>
      <w:r w:rsidRPr="009C570D">
        <w:rPr>
          <w:rFonts w:cs="Arial"/>
          <w:noProof/>
        </w:rPr>
        <w:t>labour</w:t>
      </w:r>
      <w:r>
        <w:rPr>
          <w:rFonts w:cs="Arial"/>
        </w:rPr>
        <w:t xml:space="preserve"> </w:t>
      </w:r>
      <w:r w:rsidR="00EF1AAB">
        <w:rPr>
          <w:rFonts w:cs="Arial"/>
        </w:rPr>
        <w:t>pool</w:t>
      </w:r>
      <w:r>
        <w:rPr>
          <w:rFonts w:cs="Arial"/>
        </w:rPr>
        <w:t>.  Th</w:t>
      </w:r>
      <w:r w:rsidR="008C1F8B">
        <w:rPr>
          <w:rFonts w:cs="Arial"/>
        </w:rPr>
        <w:t xml:space="preserve">is </w:t>
      </w:r>
      <w:r>
        <w:rPr>
          <w:rFonts w:cs="Arial"/>
        </w:rPr>
        <w:t xml:space="preserve">report </w:t>
      </w:r>
      <w:r w:rsidR="006F631B">
        <w:rPr>
          <w:rFonts w:cs="Arial"/>
        </w:rPr>
        <w:t xml:space="preserve">is to </w:t>
      </w:r>
      <w:r>
        <w:rPr>
          <w:rFonts w:cs="Arial"/>
        </w:rPr>
        <w:t>look at</w:t>
      </w:r>
      <w:r w:rsidR="008C1F8B">
        <w:rPr>
          <w:rFonts w:cs="Arial"/>
        </w:rPr>
        <w:t xml:space="preserve"> </w:t>
      </w:r>
      <w:r w:rsidR="00EF1AAB">
        <w:rPr>
          <w:rFonts w:cs="Arial"/>
        </w:rPr>
        <w:t>how</w:t>
      </w:r>
      <w:r w:rsidR="006F631B">
        <w:rPr>
          <w:rFonts w:cs="Arial"/>
        </w:rPr>
        <w:t xml:space="preserve"> the </w:t>
      </w:r>
      <w:r w:rsidR="006F631B" w:rsidRPr="00125227">
        <w:rPr>
          <w:rFonts w:cs="Arial"/>
          <w:noProof/>
        </w:rPr>
        <w:t>business</w:t>
      </w:r>
      <w:r w:rsidR="00125227" w:rsidRPr="00125227">
        <w:rPr>
          <w:rFonts w:cs="Arial"/>
          <w:noProof/>
        </w:rPr>
        <w:t xml:space="preserve"> can</w:t>
      </w:r>
      <w:r w:rsidR="00125227">
        <w:rPr>
          <w:rFonts w:cs="Arial"/>
        </w:rPr>
        <w:t xml:space="preserve"> </w:t>
      </w:r>
      <w:r w:rsidR="004E66D2">
        <w:rPr>
          <w:rFonts w:cs="Arial"/>
        </w:rPr>
        <w:t xml:space="preserve">become more attractive to this </w:t>
      </w:r>
      <w:r w:rsidR="004E66D2" w:rsidRPr="004E66D2">
        <w:rPr>
          <w:rFonts w:cs="Arial"/>
          <w:noProof/>
        </w:rPr>
        <w:t>talen</w:t>
      </w:r>
      <w:r w:rsidR="004E66D2">
        <w:rPr>
          <w:rFonts w:cs="Arial"/>
          <w:noProof/>
        </w:rPr>
        <w:t>t</w:t>
      </w:r>
      <w:r w:rsidR="004E66D2">
        <w:rPr>
          <w:rFonts w:cs="Arial"/>
        </w:rPr>
        <w:t xml:space="preserve"> pool, with the necessary s</w:t>
      </w:r>
      <w:r w:rsidR="00125227">
        <w:rPr>
          <w:rFonts w:cs="Arial"/>
        </w:rPr>
        <w:t xml:space="preserve">kill set or experience </w:t>
      </w:r>
      <w:r w:rsidR="00125227" w:rsidRPr="00985904">
        <w:rPr>
          <w:rFonts w:cs="Arial"/>
          <w:noProof/>
        </w:rPr>
        <w:t>that</w:t>
      </w:r>
      <w:r w:rsidR="00985904">
        <w:rPr>
          <w:rFonts w:cs="Arial"/>
          <w:noProof/>
        </w:rPr>
        <w:t xml:space="preserve"> </w:t>
      </w:r>
      <w:r w:rsidR="00985904" w:rsidRPr="00985904">
        <w:rPr>
          <w:rFonts w:cs="Arial"/>
          <w:noProof/>
        </w:rPr>
        <w:t>is</w:t>
      </w:r>
      <w:r w:rsidR="00985904">
        <w:rPr>
          <w:rFonts w:cs="Arial"/>
        </w:rPr>
        <w:t xml:space="preserve"> needed to do the</w:t>
      </w:r>
      <w:r w:rsidR="00674C60">
        <w:rPr>
          <w:rFonts w:cs="Arial"/>
        </w:rPr>
        <w:t>se</w:t>
      </w:r>
      <w:r w:rsidR="008C1F8B">
        <w:rPr>
          <w:rFonts w:cs="Arial"/>
        </w:rPr>
        <w:t xml:space="preserve"> roles.</w:t>
      </w:r>
    </w:p>
    <w:p w:rsidR="00EF1AAB" w:rsidRDefault="00EF1AAB" w:rsidP="003C331A">
      <w:pPr>
        <w:spacing w:after="0" w:line="240" w:lineRule="auto"/>
        <w:rPr>
          <w:rFonts w:cs="Arial"/>
        </w:rPr>
      </w:pPr>
    </w:p>
    <w:p w:rsidR="00526770" w:rsidRDefault="00EF1AAB" w:rsidP="003C331A">
      <w:pPr>
        <w:spacing w:after="0" w:line="240" w:lineRule="auto"/>
        <w:rPr>
          <w:rFonts w:cs="Arial"/>
        </w:rPr>
      </w:pPr>
      <w:r>
        <w:rPr>
          <w:rFonts w:cs="Arial"/>
        </w:rPr>
        <w:t xml:space="preserve">With any </w:t>
      </w:r>
      <w:r w:rsidRPr="00EF1AAB">
        <w:rPr>
          <w:rFonts w:cs="Arial"/>
          <w:noProof/>
        </w:rPr>
        <w:t>changes</w:t>
      </w:r>
      <w:r>
        <w:rPr>
          <w:rFonts w:cs="Arial"/>
          <w:noProof/>
        </w:rPr>
        <w:t>,</w:t>
      </w:r>
      <w:r>
        <w:rPr>
          <w:rFonts w:cs="Arial"/>
        </w:rPr>
        <w:t xml:space="preserve"> there </w:t>
      </w:r>
      <w:r w:rsidR="00967F3C">
        <w:rPr>
          <w:rFonts w:cs="Arial"/>
        </w:rPr>
        <w:t xml:space="preserve">will be </w:t>
      </w:r>
      <w:r>
        <w:rPr>
          <w:rFonts w:cs="Arial"/>
        </w:rPr>
        <w:t xml:space="preserve">a </w:t>
      </w:r>
      <w:r w:rsidR="00967F3C" w:rsidRPr="00EF1AAB">
        <w:rPr>
          <w:rFonts w:cs="Arial"/>
          <w:noProof/>
        </w:rPr>
        <w:t>cost</w:t>
      </w:r>
      <w:r w:rsidR="00F37E23">
        <w:rPr>
          <w:rFonts w:cs="Arial"/>
          <w:noProof/>
        </w:rPr>
        <w:t xml:space="preserve"> </w:t>
      </w:r>
      <w:r w:rsidR="00F37E23" w:rsidRPr="006067BF">
        <w:rPr>
          <w:rFonts w:cs="Arial"/>
          <w:noProof/>
        </w:rPr>
        <w:t>associated</w:t>
      </w:r>
      <w:r w:rsidR="00305606">
        <w:rPr>
          <w:rFonts w:cs="Arial"/>
          <w:noProof/>
        </w:rPr>
        <w:t xml:space="preserve"> with increasing the c</w:t>
      </w:r>
      <w:r w:rsidR="004E66D2">
        <w:rPr>
          <w:rFonts w:cs="Arial"/>
          <w:noProof/>
        </w:rPr>
        <w:t>ompanies a</w:t>
      </w:r>
      <w:r w:rsidR="006067BF">
        <w:rPr>
          <w:rFonts w:cs="Arial"/>
          <w:noProof/>
        </w:rPr>
        <w:t xml:space="preserve">ttractiveness in the </w:t>
      </w:r>
      <w:r w:rsidR="006067BF" w:rsidRPr="006067BF">
        <w:rPr>
          <w:rFonts w:cs="Arial"/>
          <w:noProof/>
        </w:rPr>
        <w:t>marketplace</w:t>
      </w:r>
      <w:r w:rsidR="00897D24">
        <w:rPr>
          <w:rFonts w:cs="Arial"/>
          <w:noProof/>
        </w:rPr>
        <w:t xml:space="preserve"> </w:t>
      </w:r>
      <w:r w:rsidRPr="00F37E23">
        <w:rPr>
          <w:rFonts w:cs="Arial"/>
          <w:noProof/>
        </w:rPr>
        <w:t>so</w:t>
      </w:r>
      <w:r>
        <w:rPr>
          <w:rFonts w:cs="Arial"/>
        </w:rPr>
        <w:t xml:space="preserve"> it is important that </w:t>
      </w:r>
      <w:r w:rsidRPr="00F37E23">
        <w:rPr>
          <w:rFonts w:cs="Arial"/>
          <w:noProof/>
        </w:rPr>
        <w:t>there</w:t>
      </w:r>
      <w:r>
        <w:rPr>
          <w:rFonts w:cs="Arial"/>
        </w:rPr>
        <w:t xml:space="preserve"> is </w:t>
      </w:r>
      <w:r w:rsidR="00967F3C" w:rsidRPr="00985904">
        <w:rPr>
          <w:rFonts w:cs="Arial"/>
          <w:noProof/>
        </w:rPr>
        <w:t>buy</w:t>
      </w:r>
      <w:r w:rsidR="00985904">
        <w:rPr>
          <w:rFonts w:cs="Arial"/>
          <w:noProof/>
        </w:rPr>
        <w:t>-</w:t>
      </w:r>
      <w:r w:rsidR="00967F3C" w:rsidRPr="00985904">
        <w:rPr>
          <w:rFonts w:cs="Arial"/>
          <w:noProof/>
        </w:rPr>
        <w:t>in</w:t>
      </w:r>
      <w:r>
        <w:rPr>
          <w:rFonts w:cs="Arial"/>
          <w:noProof/>
        </w:rPr>
        <w:t xml:space="preserve"> </w:t>
      </w:r>
      <w:r w:rsidR="00967F3C">
        <w:rPr>
          <w:rFonts w:cs="Arial"/>
        </w:rPr>
        <w:t>from the Senior Management</w:t>
      </w:r>
      <w:r>
        <w:rPr>
          <w:rFonts w:cs="Arial"/>
        </w:rPr>
        <w:t xml:space="preserve"> Team</w:t>
      </w:r>
      <w:r w:rsidR="00F37E23">
        <w:rPr>
          <w:rFonts w:cs="Arial"/>
        </w:rPr>
        <w:t xml:space="preserve">.  More so </w:t>
      </w:r>
      <w:r>
        <w:rPr>
          <w:rFonts w:cs="Arial"/>
        </w:rPr>
        <w:t xml:space="preserve">the Head of Operations and </w:t>
      </w:r>
      <w:r w:rsidR="007371C8">
        <w:rPr>
          <w:rFonts w:cs="Arial"/>
        </w:rPr>
        <w:t>Management</w:t>
      </w:r>
      <w:r w:rsidR="00F37E23">
        <w:rPr>
          <w:rFonts w:cs="Arial"/>
        </w:rPr>
        <w:t xml:space="preserve"> as </w:t>
      </w:r>
      <w:r w:rsidR="004E66D2">
        <w:rPr>
          <w:rFonts w:cs="Arial"/>
        </w:rPr>
        <w:t xml:space="preserve">there is a need for them to </w:t>
      </w:r>
      <w:r w:rsidR="00F37E23">
        <w:rPr>
          <w:rFonts w:cs="Arial"/>
        </w:rPr>
        <w:t xml:space="preserve">work closely </w:t>
      </w:r>
      <w:r>
        <w:rPr>
          <w:rFonts w:cs="Arial"/>
        </w:rPr>
        <w:t xml:space="preserve">with the HR team to </w:t>
      </w:r>
      <w:r w:rsidR="00F37E23">
        <w:rPr>
          <w:rFonts w:cs="Arial"/>
        </w:rPr>
        <w:t xml:space="preserve">identify </w:t>
      </w:r>
      <w:r w:rsidR="004E66D2">
        <w:rPr>
          <w:rFonts w:cs="Arial"/>
        </w:rPr>
        <w:t>any</w:t>
      </w:r>
      <w:r w:rsidR="00F37E23">
        <w:rPr>
          <w:rFonts w:cs="Arial"/>
        </w:rPr>
        <w:t xml:space="preserve"> gaps and</w:t>
      </w:r>
      <w:r w:rsidR="004E66D2">
        <w:rPr>
          <w:rFonts w:cs="Arial"/>
        </w:rPr>
        <w:t xml:space="preserve"> identify the</w:t>
      </w:r>
      <w:r w:rsidR="00F37E23">
        <w:rPr>
          <w:rFonts w:cs="Arial"/>
        </w:rPr>
        <w:t xml:space="preserve"> specialist roles that are needed to allow the company to deliver </w:t>
      </w:r>
      <w:r w:rsidR="00897D24">
        <w:rPr>
          <w:rFonts w:cs="Arial"/>
        </w:rPr>
        <w:t xml:space="preserve">the </w:t>
      </w:r>
      <w:r w:rsidR="00F37E23">
        <w:rPr>
          <w:rFonts w:cs="Arial"/>
        </w:rPr>
        <w:t>project.</w:t>
      </w:r>
    </w:p>
    <w:p w:rsidR="00273655" w:rsidRDefault="00273655" w:rsidP="00273655">
      <w:pPr>
        <w:pStyle w:val="Heading1"/>
        <w:rPr>
          <w:rFonts w:asciiTheme="minorHAnsi" w:hAnsiTheme="minorHAnsi"/>
        </w:rPr>
      </w:pPr>
      <w:bookmarkStart w:id="2" w:name="_Toc528165086"/>
      <w:r w:rsidRPr="00D31A30">
        <w:rPr>
          <w:rFonts w:asciiTheme="minorHAnsi" w:hAnsiTheme="minorHAnsi"/>
        </w:rPr>
        <w:t>2. Literature Review</w:t>
      </w:r>
      <w:bookmarkEnd w:id="2"/>
    </w:p>
    <w:p w:rsidR="00073ACA" w:rsidRDefault="00FD0924" w:rsidP="00D8258A">
      <w:pPr>
        <w:jc w:val="both"/>
        <w:rPr>
          <w:noProof/>
        </w:rPr>
      </w:pPr>
      <w:r>
        <w:br/>
      </w:r>
      <w:r w:rsidR="00323271" w:rsidRPr="00323271">
        <w:rPr>
          <w:noProof/>
        </w:rPr>
        <w:t>Through</w:t>
      </w:r>
      <w:r w:rsidR="00323271">
        <w:rPr>
          <w:noProof/>
        </w:rPr>
        <w:t xml:space="preserve"> the process of researching </w:t>
      </w:r>
      <w:r w:rsidR="004E66D2">
        <w:rPr>
          <w:noProof/>
        </w:rPr>
        <w:t xml:space="preserve">how </w:t>
      </w:r>
      <w:r w:rsidR="001A1086">
        <w:rPr>
          <w:noProof/>
        </w:rPr>
        <w:t xml:space="preserve">a company can </w:t>
      </w:r>
      <w:r w:rsidR="001A1086" w:rsidRPr="001A1086">
        <w:rPr>
          <w:noProof/>
        </w:rPr>
        <w:t xml:space="preserve">appear </w:t>
      </w:r>
      <w:r w:rsidR="001A1086">
        <w:rPr>
          <w:noProof/>
        </w:rPr>
        <w:t>more attr</w:t>
      </w:r>
      <w:r w:rsidR="00073ACA">
        <w:rPr>
          <w:noProof/>
        </w:rPr>
        <w:t xml:space="preserve">active in a competitive job marketplace, it </w:t>
      </w:r>
      <w:r w:rsidR="00067022" w:rsidRPr="00073ACA">
        <w:rPr>
          <w:noProof/>
        </w:rPr>
        <w:t>has</w:t>
      </w:r>
      <w:r w:rsidR="00067022">
        <w:rPr>
          <w:noProof/>
        </w:rPr>
        <w:t xml:space="preserve"> </w:t>
      </w:r>
      <w:r w:rsidR="00067022" w:rsidRPr="00CA788C">
        <w:rPr>
          <w:noProof/>
        </w:rPr>
        <w:t>highlighted</w:t>
      </w:r>
      <w:r w:rsidR="00067022">
        <w:rPr>
          <w:noProof/>
        </w:rPr>
        <w:t xml:space="preserve"> that there is a large amount of </w:t>
      </w:r>
      <w:r w:rsidR="00067022" w:rsidRPr="001A1086">
        <w:rPr>
          <w:noProof/>
        </w:rPr>
        <w:t>information</w:t>
      </w:r>
      <w:r w:rsidR="00067022">
        <w:rPr>
          <w:noProof/>
        </w:rPr>
        <w:t xml:space="preserve"> </w:t>
      </w:r>
      <w:r w:rsidR="00067022" w:rsidRPr="001A1086">
        <w:rPr>
          <w:noProof/>
        </w:rPr>
        <w:t>available</w:t>
      </w:r>
      <w:r w:rsidR="00067022">
        <w:rPr>
          <w:noProof/>
        </w:rPr>
        <w:t xml:space="preserve"> to read through</w:t>
      </w:r>
      <w:r w:rsidR="00CC57FC">
        <w:rPr>
          <w:noProof/>
        </w:rPr>
        <w:t xml:space="preserve"> </w:t>
      </w:r>
      <w:r w:rsidR="00FA2976">
        <w:rPr>
          <w:noProof/>
        </w:rPr>
        <w:t>on</w:t>
      </w:r>
      <w:r w:rsidR="00CC57FC">
        <w:rPr>
          <w:noProof/>
        </w:rPr>
        <w:t xml:space="preserve"> the internet and in book form.  </w:t>
      </w:r>
      <w:r w:rsidR="00E340B3">
        <w:rPr>
          <w:noProof/>
        </w:rPr>
        <w:t xml:space="preserve">The </w:t>
      </w:r>
      <w:r w:rsidR="00CC57FC">
        <w:rPr>
          <w:noProof/>
        </w:rPr>
        <w:t xml:space="preserve">researched </w:t>
      </w:r>
      <w:r w:rsidR="00E340B3">
        <w:rPr>
          <w:noProof/>
        </w:rPr>
        <w:t xml:space="preserve">information </w:t>
      </w:r>
      <w:r w:rsidR="00E340B3" w:rsidRPr="00E340B3">
        <w:rPr>
          <w:noProof/>
        </w:rPr>
        <w:t xml:space="preserve">does </w:t>
      </w:r>
      <w:r w:rsidR="00CC57FC">
        <w:rPr>
          <w:noProof/>
        </w:rPr>
        <w:t xml:space="preserve">show that a company needs to </w:t>
      </w:r>
      <w:r w:rsidR="00067022">
        <w:rPr>
          <w:noProof/>
        </w:rPr>
        <w:t>sell themselves to have a competitive edge</w:t>
      </w:r>
      <w:r w:rsidR="00CC57FC">
        <w:rPr>
          <w:noProof/>
        </w:rPr>
        <w:t xml:space="preserve"> within the marketplace and become </w:t>
      </w:r>
      <w:r w:rsidR="00CC57FC" w:rsidRPr="00D61D53">
        <w:rPr>
          <w:noProof/>
        </w:rPr>
        <w:t>an</w:t>
      </w:r>
      <w:r w:rsidR="00CC57FC">
        <w:rPr>
          <w:noProof/>
        </w:rPr>
        <w:t xml:space="preserve"> </w:t>
      </w:r>
      <w:r w:rsidR="00CC57FC" w:rsidRPr="00D61D53">
        <w:rPr>
          <w:noProof/>
        </w:rPr>
        <w:t>employer</w:t>
      </w:r>
      <w:r w:rsidR="00CC57FC">
        <w:rPr>
          <w:noProof/>
        </w:rPr>
        <w:t xml:space="preserve"> that people want to work for.</w:t>
      </w:r>
    </w:p>
    <w:p w:rsidR="00073ACA" w:rsidRPr="00073ACA" w:rsidRDefault="00073ACA" w:rsidP="00D8258A">
      <w:pPr>
        <w:jc w:val="both"/>
        <w:rPr>
          <w:noProof/>
        </w:rPr>
      </w:pPr>
      <w:r w:rsidRPr="00073ACA">
        <w:rPr>
          <w:noProof/>
        </w:rPr>
        <w:t>Th</w:t>
      </w:r>
      <w:r>
        <w:rPr>
          <w:noProof/>
        </w:rPr>
        <w:t xml:space="preserve">is review </w:t>
      </w:r>
      <w:r w:rsidR="00E340B3">
        <w:rPr>
          <w:noProof/>
        </w:rPr>
        <w:t xml:space="preserve">breaks down the </w:t>
      </w:r>
      <w:r w:rsidR="00067022">
        <w:rPr>
          <w:noProof/>
        </w:rPr>
        <w:t xml:space="preserve">attraction routes a </w:t>
      </w:r>
      <w:r w:rsidR="00067022" w:rsidRPr="00E340B3">
        <w:rPr>
          <w:noProof/>
        </w:rPr>
        <w:t>company</w:t>
      </w:r>
      <w:r w:rsidR="00E340B3">
        <w:rPr>
          <w:noProof/>
        </w:rPr>
        <w:t xml:space="preserve"> </w:t>
      </w:r>
      <w:r w:rsidR="00CC57FC">
        <w:rPr>
          <w:noProof/>
        </w:rPr>
        <w:t xml:space="preserve">will use </w:t>
      </w:r>
      <w:r w:rsidR="00E340B3">
        <w:rPr>
          <w:noProof/>
        </w:rPr>
        <w:t xml:space="preserve">to </w:t>
      </w:r>
      <w:r w:rsidR="00CC57FC">
        <w:rPr>
          <w:noProof/>
        </w:rPr>
        <w:t>try to fill</w:t>
      </w:r>
      <w:r w:rsidR="00E340B3">
        <w:rPr>
          <w:noProof/>
        </w:rPr>
        <w:t xml:space="preserve"> vacancies</w:t>
      </w:r>
      <w:r w:rsidR="00F2764C">
        <w:rPr>
          <w:noProof/>
        </w:rPr>
        <w:t>. This report</w:t>
      </w:r>
      <w:r w:rsidR="00CC57FC">
        <w:rPr>
          <w:noProof/>
        </w:rPr>
        <w:t xml:space="preserve"> will detail the ways in which a company can fill a role, it also covers </w:t>
      </w:r>
      <w:r w:rsidR="00067022">
        <w:rPr>
          <w:noProof/>
        </w:rPr>
        <w:t>recruit</w:t>
      </w:r>
      <w:r w:rsidR="00CC57FC">
        <w:rPr>
          <w:noProof/>
        </w:rPr>
        <w:t>ing</w:t>
      </w:r>
      <w:r w:rsidR="00067022">
        <w:rPr>
          <w:noProof/>
        </w:rPr>
        <w:t xml:space="preserve"> </w:t>
      </w:r>
      <w:r w:rsidR="00E340B3">
        <w:rPr>
          <w:noProof/>
        </w:rPr>
        <w:t xml:space="preserve">from </w:t>
      </w:r>
      <w:r w:rsidR="00E340B3" w:rsidRPr="00F2764C">
        <w:rPr>
          <w:noProof/>
        </w:rPr>
        <w:t>a</w:t>
      </w:r>
      <w:r w:rsidR="00F2764C">
        <w:rPr>
          <w:noProof/>
        </w:rPr>
        <w:t>n</w:t>
      </w:r>
      <w:r w:rsidR="00E340B3" w:rsidRPr="00F2764C">
        <w:rPr>
          <w:noProof/>
        </w:rPr>
        <w:t xml:space="preserve"> internal</w:t>
      </w:r>
      <w:r w:rsidR="00E340B3">
        <w:rPr>
          <w:noProof/>
        </w:rPr>
        <w:t xml:space="preserve"> source pool</w:t>
      </w:r>
      <w:r w:rsidR="00F2764C">
        <w:rPr>
          <w:noProof/>
        </w:rPr>
        <w:t xml:space="preserve"> and </w:t>
      </w:r>
      <w:r w:rsidR="00CC57FC">
        <w:rPr>
          <w:noProof/>
        </w:rPr>
        <w:t xml:space="preserve">trying to </w:t>
      </w:r>
      <w:r w:rsidR="00067022" w:rsidRPr="00A05BCE">
        <w:rPr>
          <w:noProof/>
        </w:rPr>
        <w:t>en</w:t>
      </w:r>
      <w:r w:rsidR="00A05BCE">
        <w:rPr>
          <w:noProof/>
        </w:rPr>
        <w:t>g</w:t>
      </w:r>
      <w:r w:rsidR="00F2764C">
        <w:rPr>
          <w:noProof/>
        </w:rPr>
        <w:t>a</w:t>
      </w:r>
      <w:r w:rsidR="00CC57FC">
        <w:rPr>
          <w:noProof/>
        </w:rPr>
        <w:t>ge with</w:t>
      </w:r>
      <w:r w:rsidR="00067022">
        <w:rPr>
          <w:noProof/>
        </w:rPr>
        <w:t xml:space="preserve"> people</w:t>
      </w:r>
      <w:r w:rsidR="00F2764C">
        <w:rPr>
          <w:noProof/>
        </w:rPr>
        <w:t xml:space="preserve"> from</w:t>
      </w:r>
      <w:r w:rsidR="00067022">
        <w:rPr>
          <w:noProof/>
        </w:rPr>
        <w:t xml:space="preserve"> outside the </w:t>
      </w:r>
      <w:r w:rsidR="00067022" w:rsidRPr="00A05BCE">
        <w:rPr>
          <w:noProof/>
        </w:rPr>
        <w:t>organisation</w:t>
      </w:r>
      <w:r w:rsidR="00E340B3">
        <w:rPr>
          <w:noProof/>
        </w:rPr>
        <w:t>.</w:t>
      </w:r>
    </w:p>
    <w:p w:rsidR="00305606" w:rsidRDefault="00305606" w:rsidP="00015547">
      <w:pPr>
        <w:rPr>
          <w:rFonts w:cstheme="minorHAnsi"/>
          <w:noProof/>
        </w:rPr>
      </w:pPr>
      <w:r>
        <w:rPr>
          <w:rFonts w:cstheme="minorHAnsi"/>
          <w:noProof/>
        </w:rPr>
        <w:lastRenderedPageBreak/>
        <w:br/>
      </w:r>
    </w:p>
    <w:p w:rsidR="00305606" w:rsidRDefault="00305606">
      <w:pPr>
        <w:rPr>
          <w:rFonts w:cstheme="minorHAnsi"/>
          <w:noProof/>
        </w:rPr>
      </w:pPr>
      <w:r>
        <w:rPr>
          <w:rFonts w:cstheme="minorHAnsi"/>
          <w:noProof/>
        </w:rPr>
        <w:br w:type="page"/>
      </w:r>
    </w:p>
    <w:p w:rsidR="00015547" w:rsidRPr="00015547" w:rsidRDefault="00015547" w:rsidP="00015547">
      <w:pPr>
        <w:rPr>
          <w:rFonts w:cstheme="minorHAnsi"/>
          <w:noProof/>
        </w:rPr>
      </w:pPr>
      <w:r w:rsidRPr="00015547">
        <w:rPr>
          <w:rFonts w:cstheme="minorHAnsi"/>
          <w:noProof/>
        </w:rPr>
        <w:lastRenderedPageBreak/>
        <w:t>This figure</w:t>
      </w:r>
      <w:r w:rsidR="00305606">
        <w:rPr>
          <w:rFonts w:cstheme="minorHAnsi"/>
          <w:noProof/>
        </w:rPr>
        <w:t xml:space="preserve"> </w:t>
      </w:r>
      <w:r w:rsidR="00FA2976">
        <w:rPr>
          <w:rFonts w:cstheme="minorHAnsi"/>
          <w:noProof/>
        </w:rPr>
        <w:t xml:space="preserve">shown </w:t>
      </w:r>
      <w:r w:rsidR="00305606">
        <w:rPr>
          <w:rFonts w:cstheme="minorHAnsi"/>
          <w:noProof/>
        </w:rPr>
        <w:t xml:space="preserve">below </w:t>
      </w:r>
      <w:r w:rsidR="00FA2976">
        <w:rPr>
          <w:rFonts w:cstheme="minorHAnsi"/>
          <w:noProof/>
        </w:rPr>
        <w:t>highlights</w:t>
      </w:r>
      <w:r w:rsidRPr="00015547">
        <w:rPr>
          <w:rFonts w:cstheme="minorHAnsi"/>
          <w:noProof/>
        </w:rPr>
        <w:t xml:space="preserve"> the four main elements an employee values most about a company they work for</w:t>
      </w:r>
      <w:r w:rsidR="00FA2976">
        <w:rPr>
          <w:rFonts w:cstheme="minorHAnsi"/>
          <w:noProof/>
        </w:rPr>
        <w:t>,</w:t>
      </w:r>
      <w:r w:rsidRPr="00015547">
        <w:rPr>
          <w:rFonts w:cstheme="minorHAnsi"/>
          <w:noProof/>
        </w:rPr>
        <w:t xml:space="preserve"> this backs up the </w:t>
      </w:r>
      <w:r w:rsidR="00E541D0">
        <w:rPr>
          <w:rFonts w:cstheme="minorHAnsi"/>
          <w:noProof/>
        </w:rPr>
        <w:t>other literature</w:t>
      </w:r>
      <w:r w:rsidR="00FA2976">
        <w:rPr>
          <w:rFonts w:cstheme="minorHAnsi"/>
          <w:noProof/>
        </w:rPr>
        <w:t xml:space="preserve"> that has been</w:t>
      </w:r>
      <w:r w:rsidR="00E541D0">
        <w:rPr>
          <w:rFonts w:cstheme="minorHAnsi"/>
          <w:noProof/>
        </w:rPr>
        <w:t xml:space="preserve"> reviewed</w:t>
      </w:r>
      <w:r w:rsidRPr="00015547">
        <w:rPr>
          <w:rFonts w:cstheme="minorHAnsi"/>
          <w:noProof/>
        </w:rPr>
        <w:t xml:space="preserve"> - </w:t>
      </w:r>
    </w:p>
    <w:p w:rsidR="0010163E" w:rsidRDefault="0010163E" w:rsidP="0049569D">
      <w:pPr>
        <w:rPr>
          <w:rFonts w:cstheme="minorHAnsi"/>
          <w:spacing w:val="-5"/>
          <w:shd w:val="clear" w:color="auto" w:fill="FFFFFF"/>
        </w:rPr>
      </w:pPr>
      <w:r>
        <w:rPr>
          <w:noProof/>
          <w:lang w:eastAsia="en-GB"/>
        </w:rPr>
        <w:drawing>
          <wp:anchor distT="0" distB="0" distL="114300" distR="114300" simplePos="0" relativeHeight="251674624" behindDoc="0" locked="0" layoutInCell="1" allowOverlap="1">
            <wp:simplePos x="0" y="0"/>
            <wp:positionH relativeFrom="margin">
              <wp:posOffset>184150</wp:posOffset>
            </wp:positionH>
            <wp:positionV relativeFrom="paragraph">
              <wp:posOffset>219075</wp:posOffset>
            </wp:positionV>
            <wp:extent cx="5730875" cy="2545080"/>
            <wp:effectExtent l="0" t="0" r="317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0875" cy="2545080"/>
                    </a:xfrm>
                    <a:prstGeom prst="rect">
                      <a:avLst/>
                    </a:prstGeom>
                  </pic:spPr>
                </pic:pic>
              </a:graphicData>
            </a:graphic>
            <wp14:sizeRelH relativeFrom="margin">
              <wp14:pctWidth>0</wp14:pctWidth>
            </wp14:sizeRelH>
            <wp14:sizeRelV relativeFrom="margin">
              <wp14:pctHeight>0</wp14:pctHeight>
            </wp14:sizeRelV>
          </wp:anchor>
        </w:drawing>
      </w:r>
    </w:p>
    <w:p w:rsidR="00015547" w:rsidRDefault="001A1086" w:rsidP="00305606">
      <w:pPr>
        <w:jc w:val="center"/>
        <w:rPr>
          <w:rFonts w:cstheme="minorHAnsi"/>
          <w:noProof/>
          <w:color w:val="FF0000"/>
        </w:rPr>
      </w:pPr>
      <w:r w:rsidRPr="00015547">
        <w:rPr>
          <w:rFonts w:cstheme="minorHAnsi"/>
          <w:noProof/>
        </w:rPr>
        <w:t>McKinsey Global Survey:  War for talent 2000”, refreshed in 2012</w:t>
      </w:r>
      <w:r w:rsidR="00015547">
        <w:rPr>
          <w:rFonts w:cstheme="minorHAnsi"/>
          <w:noProof/>
        </w:rPr>
        <w:t xml:space="preserve"> - </w:t>
      </w:r>
      <w:r w:rsidR="00015547" w:rsidRPr="00015547">
        <w:rPr>
          <w:rFonts w:cstheme="minorHAnsi"/>
          <w:b/>
          <w:noProof/>
        </w:rPr>
        <w:t>McKinsey 2017</w:t>
      </w:r>
    </w:p>
    <w:p w:rsidR="00897D24" w:rsidRDefault="00F571DA" w:rsidP="0049569D">
      <w:pPr>
        <w:rPr>
          <w:noProof/>
        </w:rPr>
      </w:pPr>
      <w:r>
        <w:rPr>
          <w:noProof/>
        </w:rPr>
        <w:t>Three</w:t>
      </w:r>
      <w:r w:rsidR="00F2764C">
        <w:rPr>
          <w:noProof/>
        </w:rPr>
        <w:t xml:space="preserve"> different</w:t>
      </w:r>
      <w:r>
        <w:rPr>
          <w:noProof/>
        </w:rPr>
        <w:t xml:space="preserve"> pie</w:t>
      </w:r>
      <w:r w:rsidR="00E2502D">
        <w:rPr>
          <w:noProof/>
        </w:rPr>
        <w:t xml:space="preserve">ces </w:t>
      </w:r>
      <w:r w:rsidR="00674BA0">
        <w:rPr>
          <w:noProof/>
        </w:rPr>
        <w:t>of li</w:t>
      </w:r>
      <w:r w:rsidR="006B308E">
        <w:rPr>
          <w:noProof/>
        </w:rPr>
        <w:t xml:space="preserve">terature </w:t>
      </w:r>
      <w:r w:rsidR="000C0C75">
        <w:rPr>
          <w:noProof/>
        </w:rPr>
        <w:t>were</w:t>
      </w:r>
      <w:r w:rsidR="00674BA0">
        <w:rPr>
          <w:noProof/>
        </w:rPr>
        <w:t xml:space="preserve"> </w:t>
      </w:r>
      <w:r w:rsidR="00CA788C">
        <w:rPr>
          <w:noProof/>
        </w:rPr>
        <w:t>reviewed</w:t>
      </w:r>
      <w:r w:rsidR="006B308E">
        <w:rPr>
          <w:noProof/>
        </w:rPr>
        <w:t xml:space="preserve"> to </w:t>
      </w:r>
      <w:r w:rsidR="00F2764C">
        <w:rPr>
          <w:noProof/>
        </w:rPr>
        <w:t xml:space="preserve">get a better understanding of the </w:t>
      </w:r>
      <w:r w:rsidR="006B308E">
        <w:rPr>
          <w:noProof/>
        </w:rPr>
        <w:t xml:space="preserve">attraction </w:t>
      </w:r>
      <w:r w:rsidR="00F2764C">
        <w:rPr>
          <w:noProof/>
        </w:rPr>
        <w:t>process, t</w:t>
      </w:r>
      <w:r w:rsidR="00F2764C" w:rsidRPr="00F2764C">
        <w:rPr>
          <w:noProof/>
        </w:rPr>
        <w:t>h</w:t>
      </w:r>
      <w:r w:rsidR="00F2764C">
        <w:rPr>
          <w:noProof/>
        </w:rPr>
        <w:t xml:space="preserve">e aim of this report is to </w:t>
      </w:r>
      <w:r w:rsidR="00F2764C" w:rsidRPr="00F2764C">
        <w:rPr>
          <w:noProof/>
        </w:rPr>
        <w:t>identify</w:t>
      </w:r>
      <w:r w:rsidR="00F2764C">
        <w:rPr>
          <w:noProof/>
        </w:rPr>
        <w:t xml:space="preserve"> how</w:t>
      </w:r>
      <w:r w:rsidR="00CC57FC">
        <w:rPr>
          <w:noProof/>
        </w:rPr>
        <w:t xml:space="preserve"> the business </w:t>
      </w:r>
      <w:r w:rsidR="00F2764C" w:rsidRPr="00F2764C">
        <w:rPr>
          <w:noProof/>
        </w:rPr>
        <w:t>ca</w:t>
      </w:r>
      <w:r w:rsidR="00F2764C">
        <w:rPr>
          <w:noProof/>
        </w:rPr>
        <w:t xml:space="preserve">n raise its profile and </w:t>
      </w:r>
      <w:r w:rsidR="006B308E" w:rsidRPr="00F2764C">
        <w:rPr>
          <w:noProof/>
        </w:rPr>
        <w:t>become</w:t>
      </w:r>
      <w:r w:rsidR="006B308E" w:rsidRPr="006B308E">
        <w:rPr>
          <w:noProof/>
        </w:rPr>
        <w:t xml:space="preserve"> </w:t>
      </w:r>
      <w:r w:rsidR="00CC57FC">
        <w:rPr>
          <w:noProof/>
        </w:rPr>
        <w:t>an</w:t>
      </w:r>
      <w:r w:rsidR="00D8258A">
        <w:rPr>
          <w:noProof/>
        </w:rPr>
        <w:t xml:space="preserve"> employer of cho</w:t>
      </w:r>
      <w:r w:rsidR="006B308E">
        <w:rPr>
          <w:noProof/>
        </w:rPr>
        <w:t xml:space="preserve">ice </w:t>
      </w:r>
      <w:r w:rsidR="00067022">
        <w:rPr>
          <w:noProof/>
        </w:rPr>
        <w:t>with</w:t>
      </w:r>
      <w:r w:rsidR="006B308E" w:rsidRPr="006B308E">
        <w:rPr>
          <w:noProof/>
        </w:rPr>
        <w:t xml:space="preserve">in </w:t>
      </w:r>
      <w:r w:rsidR="006B308E">
        <w:rPr>
          <w:noProof/>
        </w:rPr>
        <w:t xml:space="preserve">a </w:t>
      </w:r>
      <w:r w:rsidR="006B308E" w:rsidRPr="006B308E">
        <w:rPr>
          <w:noProof/>
        </w:rPr>
        <w:t>tight</w:t>
      </w:r>
      <w:r w:rsidR="006B308E">
        <w:rPr>
          <w:noProof/>
        </w:rPr>
        <w:t xml:space="preserve"> </w:t>
      </w:r>
      <w:r w:rsidR="006B308E" w:rsidRPr="009C570D">
        <w:rPr>
          <w:noProof/>
        </w:rPr>
        <w:t>labour</w:t>
      </w:r>
      <w:r w:rsidR="00D8258A" w:rsidRPr="006B308E">
        <w:rPr>
          <w:noProof/>
        </w:rPr>
        <w:t xml:space="preserve"> marketplace</w:t>
      </w:r>
      <w:r w:rsidR="00D8258A">
        <w:rPr>
          <w:noProof/>
        </w:rPr>
        <w:t>.</w:t>
      </w:r>
      <w:r w:rsidR="00CC57FC">
        <w:rPr>
          <w:noProof/>
        </w:rPr>
        <w:t xml:space="preserve"> </w:t>
      </w:r>
    </w:p>
    <w:p w:rsidR="00067022" w:rsidRDefault="00D8258A" w:rsidP="00273655">
      <w:pPr>
        <w:rPr>
          <w:noProof/>
        </w:rPr>
      </w:pPr>
      <w:r>
        <w:rPr>
          <w:noProof/>
        </w:rPr>
        <w:t xml:space="preserve">Two of </w:t>
      </w:r>
      <w:r w:rsidR="00067022">
        <w:rPr>
          <w:noProof/>
        </w:rPr>
        <w:t>the</w:t>
      </w:r>
      <w:r w:rsidR="00F2764C">
        <w:rPr>
          <w:noProof/>
        </w:rPr>
        <w:t xml:space="preserve"> </w:t>
      </w:r>
      <w:r w:rsidR="00067022">
        <w:rPr>
          <w:noProof/>
        </w:rPr>
        <w:t>re</w:t>
      </w:r>
      <w:r w:rsidRPr="00D8258A">
        <w:rPr>
          <w:noProof/>
        </w:rPr>
        <w:t>sources</w:t>
      </w:r>
      <w:r>
        <w:rPr>
          <w:noProof/>
        </w:rPr>
        <w:t xml:space="preserve"> </w:t>
      </w:r>
      <w:r w:rsidR="00CC57FC">
        <w:rPr>
          <w:noProof/>
        </w:rPr>
        <w:t xml:space="preserve">identified the </w:t>
      </w:r>
      <w:r w:rsidR="00F2764C">
        <w:rPr>
          <w:noProof/>
        </w:rPr>
        <w:t xml:space="preserve">recruitment </w:t>
      </w:r>
      <w:r>
        <w:rPr>
          <w:noProof/>
        </w:rPr>
        <w:t xml:space="preserve">routes </w:t>
      </w:r>
      <w:r w:rsidRPr="00F2764C">
        <w:rPr>
          <w:noProof/>
        </w:rPr>
        <w:t xml:space="preserve">a </w:t>
      </w:r>
      <w:r>
        <w:rPr>
          <w:noProof/>
        </w:rPr>
        <w:t xml:space="preserve">company can </w:t>
      </w:r>
      <w:r w:rsidR="00F2764C">
        <w:rPr>
          <w:noProof/>
        </w:rPr>
        <w:t xml:space="preserve">use to fill roles. The information </w:t>
      </w:r>
      <w:r w:rsidR="00067022">
        <w:rPr>
          <w:noProof/>
        </w:rPr>
        <w:t xml:space="preserve">below does </w:t>
      </w:r>
      <w:r w:rsidR="00067022" w:rsidRPr="00067022">
        <w:rPr>
          <w:noProof/>
        </w:rPr>
        <w:t>include</w:t>
      </w:r>
      <w:r w:rsidR="00067022">
        <w:rPr>
          <w:noProof/>
        </w:rPr>
        <w:t xml:space="preserve"> recruiting from inside the </w:t>
      </w:r>
      <w:r w:rsidR="00067022" w:rsidRPr="009C570D">
        <w:rPr>
          <w:noProof/>
        </w:rPr>
        <w:t>organisation</w:t>
      </w:r>
      <w:r w:rsidR="00067022" w:rsidRPr="00067022">
        <w:rPr>
          <w:noProof/>
        </w:rPr>
        <w:t>, however</w:t>
      </w:r>
      <w:r w:rsidR="00067022">
        <w:rPr>
          <w:noProof/>
        </w:rPr>
        <w:t>,</w:t>
      </w:r>
      <w:r w:rsidR="00067022" w:rsidRPr="00067022">
        <w:rPr>
          <w:noProof/>
        </w:rPr>
        <w:t xml:space="preserve"> the </w:t>
      </w:r>
      <w:r w:rsidR="00067022">
        <w:rPr>
          <w:noProof/>
        </w:rPr>
        <w:t xml:space="preserve">main </w:t>
      </w:r>
      <w:r w:rsidR="00067022" w:rsidRPr="00850C77">
        <w:rPr>
          <w:noProof/>
        </w:rPr>
        <w:t>focus</w:t>
      </w:r>
      <w:r w:rsidR="00850C77" w:rsidRPr="00850C77">
        <w:rPr>
          <w:noProof/>
        </w:rPr>
        <w:t xml:space="preserve"> </w:t>
      </w:r>
      <w:r w:rsidR="00F2764C">
        <w:rPr>
          <w:noProof/>
        </w:rPr>
        <w:t>is t</w:t>
      </w:r>
      <w:r w:rsidR="00067022">
        <w:rPr>
          <w:noProof/>
        </w:rPr>
        <w:t xml:space="preserve">o attract </w:t>
      </w:r>
      <w:r w:rsidR="00850C77">
        <w:rPr>
          <w:noProof/>
        </w:rPr>
        <w:t xml:space="preserve">new employees </w:t>
      </w:r>
      <w:r w:rsidR="00067022">
        <w:rPr>
          <w:noProof/>
        </w:rPr>
        <w:t xml:space="preserve">from outside of the company as the </w:t>
      </w:r>
      <w:r w:rsidR="005F2514">
        <w:rPr>
          <w:noProof/>
        </w:rPr>
        <w:t xml:space="preserve">skill </w:t>
      </w:r>
      <w:r w:rsidR="00850C77">
        <w:rPr>
          <w:noProof/>
        </w:rPr>
        <w:t xml:space="preserve">set </w:t>
      </w:r>
      <w:r w:rsidR="00F2764C">
        <w:rPr>
          <w:noProof/>
        </w:rPr>
        <w:t xml:space="preserve">may not be available </w:t>
      </w:r>
      <w:r w:rsidR="00F2764C" w:rsidRPr="00850C77">
        <w:rPr>
          <w:noProof/>
        </w:rPr>
        <w:t>in</w:t>
      </w:r>
      <w:r w:rsidR="00850C77" w:rsidRPr="00850C77">
        <w:rPr>
          <w:noProof/>
        </w:rPr>
        <w:t>-</w:t>
      </w:r>
      <w:r w:rsidR="00F2764C" w:rsidRPr="00850C77">
        <w:rPr>
          <w:noProof/>
        </w:rPr>
        <w:t>house</w:t>
      </w:r>
      <w:r w:rsidR="00F2764C">
        <w:rPr>
          <w:noProof/>
        </w:rPr>
        <w:t>.</w:t>
      </w:r>
    </w:p>
    <w:p w:rsidR="00850C77" w:rsidRPr="00AA2FCF" w:rsidRDefault="00850C77" w:rsidP="00850C77">
      <w:r w:rsidRPr="00AA2FCF">
        <w:t>Sources:-</w:t>
      </w:r>
    </w:p>
    <w:p w:rsidR="00850C77" w:rsidRDefault="00850C77" w:rsidP="00850C77">
      <w:pPr>
        <w:rPr>
          <w:i/>
        </w:rPr>
      </w:pPr>
      <w:r w:rsidRPr="00AA2FCF">
        <w:t>Book – Fundamentals of Human Resource Management</w:t>
      </w:r>
      <w:r w:rsidR="00AA2FCF">
        <w:rPr>
          <w:i/>
        </w:rPr>
        <w:t xml:space="preserve"> </w:t>
      </w:r>
      <w:r w:rsidR="00AA2FCF" w:rsidRPr="00AA2FCF">
        <w:rPr>
          <w:b/>
        </w:rPr>
        <w:t>(Torrington, Hall, Taylor &amp; Atkinson 2009)</w:t>
      </w:r>
    </w:p>
    <w:p w:rsidR="0010163E" w:rsidRPr="00AA2FCF" w:rsidRDefault="00850C77" w:rsidP="00850C77">
      <w:pPr>
        <w:rPr>
          <w:b/>
        </w:rPr>
      </w:pPr>
      <w:r w:rsidRPr="00060950">
        <w:t xml:space="preserve">CIPD – Recruitment: </w:t>
      </w:r>
      <w:r w:rsidRPr="00060950">
        <w:rPr>
          <w:noProof/>
        </w:rPr>
        <w:t>an</w:t>
      </w:r>
      <w:r w:rsidRPr="00060950">
        <w:t xml:space="preserve"> Introduction</w:t>
      </w:r>
      <w:r w:rsidR="00AA2FCF">
        <w:rPr>
          <w:b/>
        </w:rPr>
        <w:t xml:space="preserve"> (CIPD 2018)</w:t>
      </w:r>
    </w:p>
    <w:p w:rsidR="00747C2B" w:rsidRPr="00060950" w:rsidRDefault="00747C2B" w:rsidP="0010163E">
      <w:pPr>
        <w:pStyle w:val="ListParagraph"/>
        <w:numPr>
          <w:ilvl w:val="0"/>
          <w:numId w:val="15"/>
        </w:numPr>
        <w:rPr>
          <w:i/>
        </w:rPr>
      </w:pPr>
      <w:r w:rsidRPr="00060950">
        <w:t>Resourcing and talent planning 2017</w:t>
      </w:r>
      <w:r w:rsidR="00060950" w:rsidRPr="00060950">
        <w:t xml:space="preserve"> survey </w:t>
      </w:r>
      <w:r w:rsidR="00060950" w:rsidRPr="00060950">
        <w:rPr>
          <w:b/>
        </w:rPr>
        <w:t>(</w:t>
      </w:r>
      <w:r w:rsidR="004F2ED0">
        <w:rPr>
          <w:b/>
        </w:rPr>
        <w:t>Hays</w:t>
      </w:r>
      <w:r w:rsidR="00060950" w:rsidRPr="00060950">
        <w:rPr>
          <w:b/>
        </w:rPr>
        <w:t xml:space="preserve"> 2017)</w:t>
      </w:r>
      <w:r w:rsidR="0010163E" w:rsidRPr="00060950">
        <w:rPr>
          <w:i/>
        </w:rPr>
        <w:t xml:space="preserve"> </w:t>
      </w:r>
    </w:p>
    <w:p w:rsidR="004F2ED0" w:rsidRDefault="00060950" w:rsidP="00FF20D8">
      <w:pPr>
        <w:pStyle w:val="ListParagraph"/>
        <w:numPr>
          <w:ilvl w:val="0"/>
          <w:numId w:val="15"/>
        </w:numPr>
        <w:rPr>
          <w:i/>
        </w:rPr>
      </w:pPr>
      <w:r w:rsidRPr="004F2ED0">
        <w:t>CIPD Surve</w:t>
      </w:r>
      <w:r w:rsidR="004F2ED0" w:rsidRPr="004F2ED0">
        <w:t>y Report Resourcing and Talent Planning</w:t>
      </w:r>
      <w:r w:rsidR="004F2ED0" w:rsidRPr="004F2ED0">
        <w:rPr>
          <w:b/>
        </w:rPr>
        <w:t xml:space="preserve"> (CIPD &amp; Hays 2017)</w:t>
      </w:r>
    </w:p>
    <w:p w:rsidR="004D11D6" w:rsidRDefault="004D11D6" w:rsidP="004D11D6">
      <w:pPr>
        <w:rPr>
          <w:noProof/>
        </w:rPr>
      </w:pPr>
      <w:r>
        <w:rPr>
          <w:noProof/>
        </w:rPr>
        <w:t xml:space="preserve">Both resources </w:t>
      </w:r>
      <w:r w:rsidR="00C8281E">
        <w:rPr>
          <w:noProof/>
        </w:rPr>
        <w:t xml:space="preserve">identify that </w:t>
      </w:r>
      <w:r>
        <w:rPr>
          <w:noProof/>
        </w:rPr>
        <w:t xml:space="preserve">below </w:t>
      </w:r>
      <w:r w:rsidR="00C8281E">
        <w:rPr>
          <w:noProof/>
        </w:rPr>
        <w:t xml:space="preserve">are </w:t>
      </w:r>
      <w:r>
        <w:rPr>
          <w:noProof/>
        </w:rPr>
        <w:t xml:space="preserve">the main ways a company </w:t>
      </w:r>
      <w:r w:rsidR="00C8281E">
        <w:rPr>
          <w:noProof/>
        </w:rPr>
        <w:t xml:space="preserve">will try to </w:t>
      </w:r>
      <w:r>
        <w:rPr>
          <w:noProof/>
        </w:rPr>
        <w:t>attract new employees</w:t>
      </w:r>
    </w:p>
    <w:p w:rsidR="00D9685D" w:rsidRPr="00D9685D" w:rsidRDefault="00D9685D" w:rsidP="00D5712E">
      <w:pPr>
        <w:pStyle w:val="Heading2"/>
        <w:rPr>
          <w:noProof/>
        </w:rPr>
      </w:pPr>
      <w:bookmarkStart w:id="3" w:name="_Toc528165087"/>
      <w:r w:rsidRPr="00D9685D">
        <w:rPr>
          <w:noProof/>
        </w:rPr>
        <w:t>Internal Recruitment</w:t>
      </w:r>
      <w:bookmarkEnd w:id="3"/>
    </w:p>
    <w:p w:rsidR="006561A1" w:rsidRDefault="005F2514" w:rsidP="00273655">
      <w:pPr>
        <w:rPr>
          <w:noProof/>
        </w:rPr>
      </w:pPr>
      <w:r>
        <w:rPr>
          <w:noProof/>
        </w:rPr>
        <w:t>According to the research, thi</w:t>
      </w:r>
      <w:r w:rsidR="00D9685D">
        <w:rPr>
          <w:noProof/>
        </w:rPr>
        <w:t xml:space="preserve">s is the most </w:t>
      </w:r>
      <w:r w:rsidR="00D9685D" w:rsidRPr="00CB18C1">
        <w:rPr>
          <w:noProof/>
        </w:rPr>
        <w:t>cost</w:t>
      </w:r>
      <w:r w:rsidR="00CB18C1">
        <w:rPr>
          <w:noProof/>
        </w:rPr>
        <w:t>-</w:t>
      </w:r>
      <w:r w:rsidR="00D9685D" w:rsidRPr="00CB18C1">
        <w:rPr>
          <w:noProof/>
        </w:rPr>
        <w:t>effective</w:t>
      </w:r>
      <w:r w:rsidR="00D9685D">
        <w:rPr>
          <w:noProof/>
        </w:rPr>
        <w:t xml:space="preserve"> method of </w:t>
      </w:r>
      <w:r w:rsidR="00630A69">
        <w:rPr>
          <w:noProof/>
        </w:rPr>
        <w:t>recruiting in a workplace,</w:t>
      </w:r>
      <w:r w:rsidR="00CB18C1">
        <w:rPr>
          <w:noProof/>
        </w:rPr>
        <w:t xml:space="preserve"> </w:t>
      </w:r>
      <w:r>
        <w:rPr>
          <w:noProof/>
        </w:rPr>
        <w:t>this route</w:t>
      </w:r>
      <w:r w:rsidR="00CB18C1">
        <w:rPr>
          <w:noProof/>
        </w:rPr>
        <w:t xml:space="preserve"> provides an opportunity for career </w:t>
      </w:r>
      <w:r w:rsidR="00CB18C1" w:rsidRPr="00444A73">
        <w:rPr>
          <w:noProof/>
        </w:rPr>
        <w:t>progression</w:t>
      </w:r>
      <w:r w:rsidR="00444A73">
        <w:rPr>
          <w:noProof/>
        </w:rPr>
        <w:t>/</w:t>
      </w:r>
      <w:r w:rsidR="00CB18C1" w:rsidRPr="00444A73">
        <w:rPr>
          <w:noProof/>
        </w:rPr>
        <w:t>succession</w:t>
      </w:r>
      <w:r w:rsidR="00CB18C1">
        <w:rPr>
          <w:noProof/>
        </w:rPr>
        <w:t xml:space="preserve"> planning. </w:t>
      </w:r>
      <w:r>
        <w:rPr>
          <w:noProof/>
        </w:rPr>
        <w:t xml:space="preserve"> </w:t>
      </w:r>
      <w:r w:rsidR="00CB18C1">
        <w:rPr>
          <w:noProof/>
        </w:rPr>
        <w:t xml:space="preserve">Advertising </w:t>
      </w:r>
      <w:r>
        <w:rPr>
          <w:noProof/>
        </w:rPr>
        <w:t>jobs</w:t>
      </w:r>
      <w:r w:rsidR="004D11D6">
        <w:rPr>
          <w:noProof/>
        </w:rPr>
        <w:t xml:space="preserve"> can be posted on the companies intranet site, </w:t>
      </w:r>
      <w:r w:rsidR="00CB18C1" w:rsidRPr="00CB18C1">
        <w:rPr>
          <w:noProof/>
        </w:rPr>
        <w:t>company</w:t>
      </w:r>
      <w:r w:rsidR="00CB18C1">
        <w:rPr>
          <w:noProof/>
        </w:rPr>
        <w:t xml:space="preserve"> website</w:t>
      </w:r>
      <w:r w:rsidR="000C0C75">
        <w:rPr>
          <w:noProof/>
        </w:rPr>
        <w:t xml:space="preserve"> </w:t>
      </w:r>
      <w:r w:rsidR="000C0C75" w:rsidRPr="000C0C75">
        <w:rPr>
          <w:b/>
          <w:noProof/>
        </w:rPr>
        <w:t>(CDSM 2018)</w:t>
      </w:r>
      <w:r w:rsidR="00CB18C1" w:rsidRPr="000C0C75">
        <w:rPr>
          <w:noProof/>
        </w:rPr>
        <w:t xml:space="preserve"> </w:t>
      </w:r>
      <w:r w:rsidR="00CB18C1">
        <w:rPr>
          <w:noProof/>
        </w:rPr>
        <w:t xml:space="preserve">or </w:t>
      </w:r>
      <w:r w:rsidR="004D11D6">
        <w:rPr>
          <w:noProof/>
        </w:rPr>
        <w:t xml:space="preserve">pinned to the </w:t>
      </w:r>
      <w:r w:rsidR="00CB18C1">
        <w:rPr>
          <w:noProof/>
        </w:rPr>
        <w:t>staff noticeboard.</w:t>
      </w:r>
    </w:p>
    <w:p w:rsidR="00CB18C1" w:rsidRPr="00CB18C1" w:rsidRDefault="00CB18C1" w:rsidP="00D5712E">
      <w:pPr>
        <w:pStyle w:val="Heading2"/>
        <w:rPr>
          <w:noProof/>
        </w:rPr>
      </w:pPr>
      <w:bookmarkStart w:id="4" w:name="_Toc528165088"/>
      <w:r w:rsidRPr="00CB18C1">
        <w:rPr>
          <w:noProof/>
        </w:rPr>
        <w:t>Employee Referral Schemes</w:t>
      </w:r>
      <w:r w:rsidR="00B12ADC">
        <w:rPr>
          <w:noProof/>
        </w:rPr>
        <w:t xml:space="preserve">/Employees as </w:t>
      </w:r>
      <w:r w:rsidR="00444A73">
        <w:rPr>
          <w:noProof/>
        </w:rPr>
        <w:t>Brand Ambassadors</w:t>
      </w:r>
      <w:bookmarkEnd w:id="4"/>
    </w:p>
    <w:p w:rsidR="00B12ADC" w:rsidRDefault="005F2514" w:rsidP="00273655">
      <w:pPr>
        <w:rPr>
          <w:noProof/>
        </w:rPr>
      </w:pPr>
      <w:r>
        <w:rPr>
          <w:noProof/>
        </w:rPr>
        <w:t xml:space="preserve">Companies </w:t>
      </w:r>
      <w:r w:rsidR="00CB18C1">
        <w:rPr>
          <w:noProof/>
        </w:rPr>
        <w:t xml:space="preserve">have introduced staff </w:t>
      </w:r>
      <w:r w:rsidR="00CB18C1" w:rsidRPr="00CB18C1">
        <w:rPr>
          <w:noProof/>
        </w:rPr>
        <w:t>referral</w:t>
      </w:r>
      <w:r w:rsidR="00CB18C1">
        <w:rPr>
          <w:noProof/>
        </w:rPr>
        <w:t xml:space="preserve"> schemes, </w:t>
      </w:r>
      <w:r w:rsidR="004D11D6">
        <w:rPr>
          <w:noProof/>
        </w:rPr>
        <w:t xml:space="preserve">research shows that this </w:t>
      </w:r>
      <w:r w:rsidR="00CB18C1" w:rsidRPr="00CB18C1">
        <w:rPr>
          <w:noProof/>
        </w:rPr>
        <w:t>us</w:t>
      </w:r>
      <w:r w:rsidR="00CB18C1">
        <w:rPr>
          <w:noProof/>
        </w:rPr>
        <w:t>u</w:t>
      </w:r>
      <w:r w:rsidR="00CB18C1" w:rsidRPr="00CB18C1">
        <w:rPr>
          <w:noProof/>
        </w:rPr>
        <w:t>ally</w:t>
      </w:r>
      <w:r w:rsidR="00CB18C1">
        <w:rPr>
          <w:noProof/>
        </w:rPr>
        <w:t xml:space="preserve"> involves a monetary incentive </w:t>
      </w:r>
      <w:r w:rsidR="00B12ADC">
        <w:rPr>
          <w:noProof/>
        </w:rPr>
        <w:t xml:space="preserve">if a </w:t>
      </w:r>
      <w:r w:rsidR="00CB18C1">
        <w:rPr>
          <w:noProof/>
        </w:rPr>
        <w:t xml:space="preserve">friend or a previous </w:t>
      </w:r>
      <w:r w:rsidR="00CB18C1" w:rsidRPr="005F2514">
        <w:rPr>
          <w:noProof/>
        </w:rPr>
        <w:t>colleague</w:t>
      </w:r>
      <w:r w:rsidRPr="005F2514">
        <w:rPr>
          <w:noProof/>
        </w:rPr>
        <w:t xml:space="preserve"> </w:t>
      </w:r>
      <w:r w:rsidR="004D11D6">
        <w:rPr>
          <w:noProof/>
        </w:rPr>
        <w:t>from a</w:t>
      </w:r>
      <w:r>
        <w:rPr>
          <w:noProof/>
        </w:rPr>
        <w:t xml:space="preserve"> different workplace </w:t>
      </w:r>
      <w:r w:rsidR="004D11D6">
        <w:rPr>
          <w:noProof/>
        </w:rPr>
        <w:t>is hired and</w:t>
      </w:r>
      <w:r w:rsidR="00991ECE">
        <w:rPr>
          <w:noProof/>
        </w:rPr>
        <w:t xml:space="preserve"> they</w:t>
      </w:r>
      <w:r w:rsidR="004D11D6">
        <w:rPr>
          <w:noProof/>
        </w:rPr>
        <w:t xml:space="preserve"> </w:t>
      </w:r>
      <w:r w:rsidR="004D11D6">
        <w:rPr>
          <w:noProof/>
        </w:rPr>
        <w:lastRenderedPageBreak/>
        <w:t>then pass the probationary period</w:t>
      </w:r>
      <w:r w:rsidR="00991ECE">
        <w:rPr>
          <w:noProof/>
        </w:rPr>
        <w:t>.  After this time a referral</w:t>
      </w:r>
      <w:r w:rsidR="004D11D6">
        <w:rPr>
          <w:noProof/>
        </w:rPr>
        <w:t xml:space="preserve"> payment will be made to the</w:t>
      </w:r>
      <w:r w:rsidR="00991ECE">
        <w:rPr>
          <w:noProof/>
        </w:rPr>
        <w:t xml:space="preserve"> employee who recommended them, t</w:t>
      </w:r>
      <w:r w:rsidR="004D11D6">
        <w:rPr>
          <w:noProof/>
        </w:rPr>
        <w:t>he monetary value seems to range from £50 - £1000 as an incentive.</w:t>
      </w:r>
      <w:r w:rsidR="00B12ADC">
        <w:rPr>
          <w:noProof/>
        </w:rPr>
        <w:br/>
      </w:r>
      <w:r w:rsidR="00B12ADC">
        <w:rPr>
          <w:noProof/>
        </w:rPr>
        <w:br/>
      </w:r>
      <w:r>
        <w:rPr>
          <w:noProof/>
        </w:rPr>
        <w:t>Research als</w:t>
      </w:r>
      <w:r w:rsidR="00B12ADC">
        <w:rPr>
          <w:noProof/>
        </w:rPr>
        <w:t xml:space="preserve">o </w:t>
      </w:r>
      <w:r>
        <w:rPr>
          <w:noProof/>
        </w:rPr>
        <w:t xml:space="preserve">states that it is </w:t>
      </w:r>
      <w:r w:rsidRPr="005F2514">
        <w:rPr>
          <w:noProof/>
        </w:rPr>
        <w:t>important t</w:t>
      </w:r>
      <w:r>
        <w:rPr>
          <w:noProof/>
        </w:rPr>
        <w:t>o</w:t>
      </w:r>
      <w:r w:rsidR="00B12ADC">
        <w:rPr>
          <w:noProof/>
        </w:rPr>
        <w:t xml:space="preserve"> </w:t>
      </w:r>
      <w:r w:rsidR="00444A73">
        <w:rPr>
          <w:noProof/>
        </w:rPr>
        <w:t>encourage</w:t>
      </w:r>
      <w:r w:rsidR="00B12ADC">
        <w:rPr>
          <w:noProof/>
        </w:rPr>
        <w:t xml:space="preserve"> </w:t>
      </w:r>
      <w:r w:rsidR="00B12ADC" w:rsidRPr="00B12ADC">
        <w:rPr>
          <w:noProof/>
        </w:rPr>
        <w:t>current</w:t>
      </w:r>
      <w:r w:rsidR="00B12ADC">
        <w:rPr>
          <w:noProof/>
        </w:rPr>
        <w:t xml:space="preserve"> employees to review the company on </w:t>
      </w:r>
      <w:r>
        <w:rPr>
          <w:noProof/>
        </w:rPr>
        <w:t>web</w:t>
      </w:r>
      <w:r w:rsidR="00B12ADC">
        <w:rPr>
          <w:noProof/>
        </w:rPr>
        <w:t xml:space="preserve">sites such as </w:t>
      </w:r>
      <w:r w:rsidR="00B12ADC" w:rsidRPr="00E541D0">
        <w:rPr>
          <w:noProof/>
        </w:rPr>
        <w:t>Glassdoors</w:t>
      </w:r>
      <w:r w:rsidR="00E541D0" w:rsidRPr="00E541D0">
        <w:rPr>
          <w:b/>
          <w:noProof/>
          <w:color w:val="FF0000"/>
        </w:rPr>
        <w:t xml:space="preserve"> </w:t>
      </w:r>
      <w:r w:rsidR="00E541D0" w:rsidRPr="00E541D0">
        <w:rPr>
          <w:b/>
          <w:noProof/>
        </w:rPr>
        <w:t>(Glassdoor 2018)</w:t>
      </w:r>
      <w:r w:rsidR="00E541D0">
        <w:rPr>
          <w:b/>
          <w:noProof/>
        </w:rPr>
        <w:t xml:space="preserve"> </w:t>
      </w:r>
      <w:r w:rsidR="00E541D0">
        <w:rPr>
          <w:noProof/>
        </w:rPr>
        <w:t xml:space="preserve">and Facebook </w:t>
      </w:r>
      <w:r w:rsidR="00E541D0" w:rsidRPr="00E541D0">
        <w:rPr>
          <w:b/>
          <w:noProof/>
        </w:rPr>
        <w:t>(Facebook 2018)</w:t>
      </w:r>
      <w:r w:rsidR="004D11D6" w:rsidRPr="00E541D0">
        <w:rPr>
          <w:b/>
          <w:noProof/>
        </w:rPr>
        <w:t>.</w:t>
      </w:r>
      <w:r w:rsidR="004D11D6">
        <w:rPr>
          <w:noProof/>
        </w:rPr>
        <w:t xml:space="preserve">  T</w:t>
      </w:r>
      <w:r w:rsidR="00444A73">
        <w:rPr>
          <w:noProof/>
        </w:rPr>
        <w:t xml:space="preserve">his can </w:t>
      </w:r>
      <w:r w:rsidR="00B12ADC">
        <w:rPr>
          <w:noProof/>
        </w:rPr>
        <w:t xml:space="preserve">help raise the companies profile on the </w:t>
      </w:r>
      <w:r w:rsidR="004D11D6">
        <w:rPr>
          <w:noProof/>
        </w:rPr>
        <w:t xml:space="preserve">internet and make </w:t>
      </w:r>
      <w:r w:rsidR="00991ECE">
        <w:rPr>
          <w:noProof/>
        </w:rPr>
        <w:t>the</w:t>
      </w:r>
      <w:r w:rsidR="004D11D6">
        <w:rPr>
          <w:noProof/>
        </w:rPr>
        <w:t xml:space="preserve"> company more appealing</w:t>
      </w:r>
      <w:r w:rsidR="00991ECE">
        <w:rPr>
          <w:noProof/>
        </w:rPr>
        <w:t xml:space="preserve"> to people viewing the company and reading the feedback from previous employees.</w:t>
      </w:r>
      <w:r w:rsidR="004D11D6">
        <w:rPr>
          <w:noProof/>
        </w:rPr>
        <w:t xml:space="preserve"> </w:t>
      </w:r>
    </w:p>
    <w:p w:rsidR="006561A1" w:rsidRPr="00F4005B" w:rsidRDefault="006561A1" w:rsidP="00D5712E">
      <w:pPr>
        <w:pStyle w:val="Heading2"/>
      </w:pPr>
      <w:bookmarkStart w:id="5" w:name="_Toc528165089"/>
      <w:r w:rsidRPr="00F4005B">
        <w:t>External recruitment</w:t>
      </w:r>
      <w:r w:rsidR="00E340B3">
        <w:t>/E-recruitment</w:t>
      </w:r>
      <w:bookmarkEnd w:id="5"/>
    </w:p>
    <w:p w:rsidR="008D12C3" w:rsidRDefault="008D12C3" w:rsidP="00F4005B">
      <w:pPr>
        <w:rPr>
          <w:noProof/>
        </w:rPr>
      </w:pPr>
      <w:r>
        <w:t>This</w:t>
      </w:r>
      <w:r w:rsidR="00F4005B">
        <w:t xml:space="preserve"> approach</w:t>
      </w:r>
      <w:r>
        <w:t xml:space="preserve"> is most commonly used </w:t>
      </w:r>
      <w:r w:rsidR="00F4005B">
        <w:t>to fill a role, a company can use</w:t>
      </w:r>
      <w:r w:rsidR="004D11D6">
        <w:t xml:space="preserve"> various places to advertise, </w:t>
      </w:r>
      <w:r w:rsidR="004D11D6" w:rsidRPr="004D11D6">
        <w:rPr>
          <w:noProof/>
        </w:rPr>
        <w:t xml:space="preserve">company </w:t>
      </w:r>
      <w:r w:rsidR="00F4005B">
        <w:t xml:space="preserve">website, </w:t>
      </w:r>
      <w:r>
        <w:t>o</w:t>
      </w:r>
      <w:r w:rsidR="00F4005B">
        <w:t xml:space="preserve">nline </w:t>
      </w:r>
      <w:r>
        <w:t>j</w:t>
      </w:r>
      <w:r w:rsidR="00F4005B">
        <w:t xml:space="preserve">ob boards such </w:t>
      </w:r>
      <w:r w:rsidR="00F4005B" w:rsidRPr="000C0C75">
        <w:t xml:space="preserve">as </w:t>
      </w:r>
      <w:r w:rsidR="00EC606E" w:rsidRPr="000C0C75">
        <w:t>Indeed</w:t>
      </w:r>
      <w:r w:rsidR="000C0C75" w:rsidRPr="000C0C75">
        <w:t xml:space="preserve"> </w:t>
      </w:r>
      <w:r w:rsidR="000C0C75" w:rsidRPr="000C0C75">
        <w:rPr>
          <w:b/>
        </w:rPr>
        <w:t>(Indeed 2018)</w:t>
      </w:r>
      <w:r w:rsidR="000C0C75" w:rsidRPr="000C0C75">
        <w:t xml:space="preserve">, </w:t>
      </w:r>
      <w:r>
        <w:t>s</w:t>
      </w:r>
      <w:r w:rsidR="00F4005B">
        <w:t xml:space="preserve">ocial </w:t>
      </w:r>
      <w:r>
        <w:t>n</w:t>
      </w:r>
      <w:r w:rsidR="00991ECE">
        <w:t>etworking site for example LinkedI</w:t>
      </w:r>
      <w:r w:rsidR="000C0C75">
        <w:t xml:space="preserve">n </w:t>
      </w:r>
      <w:r w:rsidR="000C0C75" w:rsidRPr="000C0C75">
        <w:rPr>
          <w:b/>
        </w:rPr>
        <w:t>(</w:t>
      </w:r>
      <w:r w:rsidR="00991ECE" w:rsidRPr="000C0C75">
        <w:rPr>
          <w:b/>
        </w:rPr>
        <w:t>LinkedIn</w:t>
      </w:r>
      <w:r w:rsidR="000C0C75" w:rsidRPr="000C0C75">
        <w:rPr>
          <w:b/>
        </w:rPr>
        <w:t xml:space="preserve"> 2018)</w:t>
      </w:r>
      <w:r w:rsidR="00FD0924">
        <w:t xml:space="preserve">, </w:t>
      </w:r>
      <w:r>
        <w:t xml:space="preserve">job </w:t>
      </w:r>
      <w:r w:rsidRPr="00A05BCE">
        <w:rPr>
          <w:noProof/>
        </w:rPr>
        <w:t>c</w:t>
      </w:r>
      <w:r w:rsidR="00F4005B" w:rsidRPr="00A05BCE">
        <w:rPr>
          <w:noProof/>
        </w:rPr>
        <w:t>entre</w:t>
      </w:r>
      <w:r w:rsidR="000C0C75">
        <w:rPr>
          <w:noProof/>
        </w:rPr>
        <w:t>s</w:t>
      </w:r>
      <w:r>
        <w:t>, job f</w:t>
      </w:r>
      <w:r w:rsidR="00FD0924">
        <w:t xml:space="preserve">ayres or </w:t>
      </w:r>
      <w:r w:rsidR="004D11D6">
        <w:t xml:space="preserve">by </w:t>
      </w:r>
      <w:r w:rsidR="00FD0924">
        <w:rPr>
          <w:noProof/>
        </w:rPr>
        <w:t xml:space="preserve">liaising </w:t>
      </w:r>
      <w:r>
        <w:rPr>
          <w:noProof/>
        </w:rPr>
        <w:t>directly with e</w:t>
      </w:r>
      <w:r w:rsidR="00991ECE">
        <w:rPr>
          <w:noProof/>
        </w:rPr>
        <w:t>ducation providers</w:t>
      </w:r>
      <w:r w:rsidR="00FD0924">
        <w:rPr>
          <w:noProof/>
        </w:rPr>
        <w:t xml:space="preserve"> such as </w:t>
      </w:r>
      <w:r>
        <w:rPr>
          <w:noProof/>
        </w:rPr>
        <w:t xml:space="preserve">a local </w:t>
      </w:r>
      <w:r w:rsidR="00FD0924">
        <w:rPr>
          <w:noProof/>
        </w:rPr>
        <w:t>Universit</w:t>
      </w:r>
      <w:r>
        <w:rPr>
          <w:noProof/>
        </w:rPr>
        <w:t>y.</w:t>
      </w:r>
      <w:r w:rsidR="00FD0924">
        <w:rPr>
          <w:noProof/>
        </w:rPr>
        <w:t xml:space="preserve">  </w:t>
      </w:r>
    </w:p>
    <w:p w:rsidR="00F4005B" w:rsidRDefault="00FD0924" w:rsidP="00F4005B">
      <w:pPr>
        <w:rPr>
          <w:noProof/>
        </w:rPr>
      </w:pPr>
      <w:r>
        <w:rPr>
          <w:noProof/>
        </w:rPr>
        <w:t xml:space="preserve">Some of the research </w:t>
      </w:r>
      <w:r w:rsidRPr="00FD0924">
        <w:rPr>
          <w:noProof/>
        </w:rPr>
        <w:t>lead</w:t>
      </w:r>
      <w:r w:rsidR="00991ECE">
        <w:rPr>
          <w:noProof/>
        </w:rPr>
        <w:t>s</w:t>
      </w:r>
      <w:r>
        <w:rPr>
          <w:noProof/>
        </w:rPr>
        <w:t xml:space="preserve"> back to posting jobs in local papers</w:t>
      </w:r>
      <w:r w:rsidR="008D12C3">
        <w:rPr>
          <w:noProof/>
        </w:rPr>
        <w:t xml:space="preserve">, </w:t>
      </w:r>
      <w:r w:rsidR="008D12C3" w:rsidRPr="008D12C3">
        <w:rPr>
          <w:noProof/>
        </w:rPr>
        <w:t>however</w:t>
      </w:r>
      <w:r w:rsidR="008D12C3">
        <w:rPr>
          <w:noProof/>
        </w:rPr>
        <w:t>, this reviewed resource was published in 2009</w:t>
      </w:r>
      <w:r>
        <w:rPr>
          <w:noProof/>
        </w:rPr>
        <w:t xml:space="preserve">, </w:t>
      </w:r>
      <w:r w:rsidR="008D12C3">
        <w:rPr>
          <w:noProof/>
        </w:rPr>
        <w:t>and social m</w:t>
      </w:r>
      <w:r>
        <w:rPr>
          <w:noProof/>
        </w:rPr>
        <w:t>edia advertising has no</w:t>
      </w:r>
      <w:r w:rsidR="008D12C3">
        <w:rPr>
          <w:noProof/>
        </w:rPr>
        <w:t xml:space="preserve">w taken over from this approach in pushing </w:t>
      </w:r>
      <w:r w:rsidR="00991ECE">
        <w:rPr>
          <w:noProof/>
        </w:rPr>
        <w:t>job adverts out</w:t>
      </w:r>
      <w:r w:rsidR="008D12C3">
        <w:rPr>
          <w:noProof/>
        </w:rPr>
        <w:t>.</w:t>
      </w:r>
      <w:r w:rsidR="00991ECE">
        <w:rPr>
          <w:noProof/>
        </w:rPr>
        <w:t xml:space="preserve">  LinkedI</w:t>
      </w:r>
      <w:r w:rsidR="00E340B3">
        <w:rPr>
          <w:noProof/>
        </w:rPr>
        <w:t>n, Twitter</w:t>
      </w:r>
      <w:r w:rsidR="009B4AD0">
        <w:rPr>
          <w:noProof/>
        </w:rPr>
        <w:t xml:space="preserve"> </w:t>
      </w:r>
      <w:r w:rsidR="009B4AD0" w:rsidRPr="009B4AD0">
        <w:rPr>
          <w:b/>
          <w:noProof/>
        </w:rPr>
        <w:t>(Twitter 2018)</w:t>
      </w:r>
      <w:r w:rsidR="00E340B3" w:rsidRPr="009B4AD0">
        <w:rPr>
          <w:b/>
          <w:noProof/>
        </w:rPr>
        <w:t>,</w:t>
      </w:r>
      <w:r w:rsidR="00E340B3">
        <w:rPr>
          <w:noProof/>
        </w:rPr>
        <w:t xml:space="preserve"> </w:t>
      </w:r>
      <w:r w:rsidR="00E340B3" w:rsidRPr="00E340B3">
        <w:rPr>
          <w:noProof/>
        </w:rPr>
        <w:t>and</w:t>
      </w:r>
      <w:r w:rsidR="00E340B3">
        <w:rPr>
          <w:noProof/>
        </w:rPr>
        <w:t xml:space="preserve"> Facebook have become the preferred way to share a job, </w:t>
      </w:r>
      <w:r w:rsidR="00E340B3" w:rsidRPr="00E340B3">
        <w:rPr>
          <w:noProof/>
        </w:rPr>
        <w:t>however</w:t>
      </w:r>
      <w:r w:rsidR="00E340B3">
        <w:rPr>
          <w:noProof/>
        </w:rPr>
        <w:t>, this does rel</w:t>
      </w:r>
      <w:r w:rsidR="001076B5">
        <w:rPr>
          <w:noProof/>
        </w:rPr>
        <w:t xml:space="preserve">y heavily on employees </w:t>
      </w:r>
      <w:r w:rsidR="00E340B3">
        <w:rPr>
          <w:noProof/>
        </w:rPr>
        <w:t xml:space="preserve">sharing </w:t>
      </w:r>
      <w:r w:rsidR="001076B5">
        <w:rPr>
          <w:noProof/>
        </w:rPr>
        <w:t xml:space="preserve">job </w:t>
      </w:r>
      <w:r w:rsidR="00E340B3" w:rsidRPr="00EC606E">
        <w:rPr>
          <w:noProof/>
        </w:rPr>
        <w:t>advert</w:t>
      </w:r>
      <w:r w:rsidR="001076B5">
        <w:rPr>
          <w:noProof/>
        </w:rPr>
        <w:t>s</w:t>
      </w:r>
      <w:r w:rsidR="00E340B3">
        <w:rPr>
          <w:noProof/>
        </w:rPr>
        <w:t xml:space="preserve"> to their </w:t>
      </w:r>
      <w:r w:rsidR="001076B5">
        <w:rPr>
          <w:noProof/>
        </w:rPr>
        <w:t xml:space="preserve">followers or </w:t>
      </w:r>
      <w:r w:rsidR="009B4AD0">
        <w:rPr>
          <w:noProof/>
        </w:rPr>
        <w:t xml:space="preserve">hoping </w:t>
      </w:r>
      <w:r w:rsidR="001076B5">
        <w:rPr>
          <w:noProof/>
        </w:rPr>
        <w:t>that individuals have already liked the company webpages and are already following them.</w:t>
      </w:r>
    </w:p>
    <w:p w:rsidR="00EB0272" w:rsidRPr="007F7ADD" w:rsidRDefault="00EB0272" w:rsidP="00D5712E">
      <w:pPr>
        <w:pStyle w:val="Heading2"/>
      </w:pPr>
      <w:bookmarkStart w:id="6" w:name="_Toc528165090"/>
      <w:r w:rsidRPr="007F7ADD">
        <w:t>Recruitment Agencies</w:t>
      </w:r>
      <w:bookmarkEnd w:id="6"/>
    </w:p>
    <w:p w:rsidR="007F7ADD" w:rsidRDefault="005F55F1" w:rsidP="00EB0272">
      <w:r>
        <w:t xml:space="preserve">This </w:t>
      </w:r>
      <w:r w:rsidR="00A05BCE">
        <w:t>approach is usually used if a company has a</w:t>
      </w:r>
      <w:r>
        <w:t xml:space="preserve"> </w:t>
      </w:r>
      <w:r w:rsidR="001076B5">
        <w:t xml:space="preserve">more </w:t>
      </w:r>
      <w:r w:rsidRPr="001076B5">
        <w:rPr>
          <w:noProof/>
        </w:rPr>
        <w:t>specialised</w:t>
      </w:r>
      <w:r w:rsidR="00A05BCE">
        <w:t xml:space="preserve"> role to fill, </w:t>
      </w:r>
      <w:r>
        <w:t xml:space="preserve">or if </w:t>
      </w:r>
      <w:r w:rsidR="00A05BCE">
        <w:t xml:space="preserve">they need </w:t>
      </w:r>
      <w:r w:rsidRPr="005F55F1">
        <w:rPr>
          <w:noProof/>
        </w:rPr>
        <w:t>cover</w:t>
      </w:r>
      <w:r>
        <w:t xml:space="preserve"> for an employee that is on leave</w:t>
      </w:r>
      <w:r w:rsidR="001076B5">
        <w:t xml:space="preserve"> at short notice</w:t>
      </w:r>
      <w:r>
        <w:t>.  Agencies will have a</w:t>
      </w:r>
      <w:r w:rsidR="007F7ADD">
        <w:t xml:space="preserve"> good understa</w:t>
      </w:r>
      <w:r w:rsidR="001157E0">
        <w:t xml:space="preserve">nding of </w:t>
      </w:r>
      <w:r>
        <w:t>a</w:t>
      </w:r>
      <w:r w:rsidR="001157E0">
        <w:t xml:space="preserve"> </w:t>
      </w:r>
      <w:r w:rsidR="000D6A10">
        <w:t>company’s</w:t>
      </w:r>
      <w:r w:rsidR="001157E0">
        <w:t xml:space="preserve"> need</w:t>
      </w:r>
      <w:r w:rsidR="00A05BCE">
        <w:t>s</w:t>
      </w:r>
      <w:r w:rsidR="001076B5">
        <w:t xml:space="preserve">, they are also </w:t>
      </w:r>
      <w:r>
        <w:t>a</w:t>
      </w:r>
      <w:r w:rsidR="009C0C6A">
        <w:t xml:space="preserve">ble to </w:t>
      </w:r>
      <w:r w:rsidR="00A05BCE">
        <w:t xml:space="preserve">head hunt candidates and </w:t>
      </w:r>
      <w:r>
        <w:t xml:space="preserve">have access to a list of </w:t>
      </w:r>
      <w:r w:rsidRPr="005F55F1">
        <w:rPr>
          <w:noProof/>
        </w:rPr>
        <w:t xml:space="preserve">individuals </w:t>
      </w:r>
      <w:r>
        <w:rPr>
          <w:noProof/>
        </w:rPr>
        <w:t>currently looking for work</w:t>
      </w:r>
      <w:r w:rsidR="001076B5">
        <w:rPr>
          <w:noProof/>
        </w:rPr>
        <w:t>.</w:t>
      </w:r>
      <w:r w:rsidR="001157E0">
        <w:t xml:space="preserve"> This</w:t>
      </w:r>
      <w:r>
        <w:t xml:space="preserve"> recruitment</w:t>
      </w:r>
      <w:r w:rsidR="001157E0">
        <w:t xml:space="preserve"> method </w:t>
      </w:r>
      <w:r w:rsidR="001157E0" w:rsidRPr="001157E0">
        <w:rPr>
          <w:noProof/>
        </w:rPr>
        <w:t>cut</w:t>
      </w:r>
      <w:r w:rsidR="001157E0">
        <w:rPr>
          <w:noProof/>
        </w:rPr>
        <w:t xml:space="preserve">s down on the </w:t>
      </w:r>
      <w:r w:rsidR="009C0C6A">
        <w:rPr>
          <w:noProof/>
        </w:rPr>
        <w:t xml:space="preserve">internal </w:t>
      </w:r>
      <w:r w:rsidR="001157E0">
        <w:rPr>
          <w:noProof/>
        </w:rPr>
        <w:t xml:space="preserve">process of advertising, selection and arranging </w:t>
      </w:r>
      <w:r w:rsidR="001157E0" w:rsidRPr="009C0C6A">
        <w:rPr>
          <w:noProof/>
        </w:rPr>
        <w:t>interview</w:t>
      </w:r>
      <w:r w:rsidR="009C0C6A">
        <w:rPr>
          <w:noProof/>
        </w:rPr>
        <w:t>s</w:t>
      </w:r>
      <w:r>
        <w:rPr>
          <w:noProof/>
        </w:rPr>
        <w:t xml:space="preserve"> for the HR Team</w:t>
      </w:r>
      <w:r w:rsidR="00A05BCE">
        <w:rPr>
          <w:noProof/>
        </w:rPr>
        <w:t xml:space="preserve"> </w:t>
      </w:r>
      <w:r w:rsidR="00A05BCE" w:rsidRPr="00A05BCE">
        <w:rPr>
          <w:noProof/>
        </w:rPr>
        <w:t>in</w:t>
      </w:r>
      <w:r w:rsidR="00A05BCE">
        <w:rPr>
          <w:noProof/>
        </w:rPr>
        <w:t>-</w:t>
      </w:r>
      <w:r w:rsidR="00A05BCE" w:rsidRPr="00A05BCE">
        <w:rPr>
          <w:noProof/>
        </w:rPr>
        <w:t>house</w:t>
      </w:r>
      <w:r w:rsidR="00E56BF4">
        <w:rPr>
          <w:noProof/>
        </w:rPr>
        <w:t xml:space="preserve"> as</w:t>
      </w:r>
      <w:r w:rsidR="001076B5">
        <w:rPr>
          <w:noProof/>
        </w:rPr>
        <w:t xml:space="preserve"> the agency take on this</w:t>
      </w:r>
      <w:r w:rsidR="00E56BF4">
        <w:rPr>
          <w:noProof/>
        </w:rPr>
        <w:t xml:space="preserve"> part of the r</w:t>
      </w:r>
      <w:r w:rsidR="001076B5">
        <w:rPr>
          <w:noProof/>
        </w:rPr>
        <w:t>ole for them.</w:t>
      </w:r>
    </w:p>
    <w:p w:rsidR="00D311F6" w:rsidRDefault="00D311F6" w:rsidP="00D5712E">
      <w:pPr>
        <w:pStyle w:val="Heading2"/>
      </w:pPr>
      <w:bookmarkStart w:id="7" w:name="_Toc528165091"/>
      <w:r w:rsidRPr="00D311F6">
        <w:t>Recruiting in a Tight Market Place</w:t>
      </w:r>
      <w:bookmarkEnd w:id="7"/>
    </w:p>
    <w:p w:rsidR="001D4E5E" w:rsidRDefault="005F55F1" w:rsidP="009C0C6A">
      <w:r>
        <w:t>Researc</w:t>
      </w:r>
      <w:r w:rsidR="00A05BCE">
        <w:t>h also discusses</w:t>
      </w:r>
      <w:r>
        <w:t xml:space="preserve"> that when </w:t>
      </w:r>
      <w:r w:rsidR="008C58C7">
        <w:t xml:space="preserve">a company has a </w:t>
      </w:r>
      <w:r w:rsidR="008C58C7" w:rsidRPr="005F55F1">
        <w:rPr>
          <w:noProof/>
        </w:rPr>
        <w:t>specialised</w:t>
      </w:r>
      <w:r w:rsidR="008C58C7">
        <w:t xml:space="preserve"> role to </w:t>
      </w:r>
      <w:r w:rsidR="001076B5" w:rsidRPr="001076B5">
        <w:rPr>
          <w:noProof/>
        </w:rPr>
        <w:t>fil</w:t>
      </w:r>
      <w:r w:rsidR="008C58C7" w:rsidRPr="001076B5">
        <w:rPr>
          <w:noProof/>
        </w:rPr>
        <w:t>l</w:t>
      </w:r>
      <w:r w:rsidR="008C58C7">
        <w:t>, th</w:t>
      </w:r>
      <w:r>
        <w:t>e employe</w:t>
      </w:r>
      <w:r w:rsidR="00A05BCE">
        <w:t>r</w:t>
      </w:r>
      <w:r>
        <w:t xml:space="preserve"> needs to be seen as an </w:t>
      </w:r>
      <w:r w:rsidR="008C58C7" w:rsidRPr="005F55F1">
        <w:rPr>
          <w:noProof/>
        </w:rPr>
        <w:t>attractive</w:t>
      </w:r>
      <w:r w:rsidRPr="005F55F1">
        <w:rPr>
          <w:noProof/>
        </w:rPr>
        <w:t xml:space="preserve"> one</w:t>
      </w:r>
      <w:r w:rsidR="008C58C7">
        <w:t xml:space="preserve"> in the marketplace</w:t>
      </w:r>
      <w:r w:rsidR="001076B5">
        <w:t>,</w:t>
      </w:r>
      <w:r>
        <w:t xml:space="preserve"> as there is </w:t>
      </w:r>
      <w:r w:rsidR="00A05BCE">
        <w:t xml:space="preserve">a much smaller </w:t>
      </w:r>
      <w:r>
        <w:t xml:space="preserve">pool of </w:t>
      </w:r>
      <w:r w:rsidR="001B7465">
        <w:t>candidates</w:t>
      </w:r>
      <w:r w:rsidR="00A05BCE">
        <w:t xml:space="preserve"> available. </w:t>
      </w:r>
    </w:p>
    <w:p w:rsidR="007C30AA" w:rsidRDefault="00A05BCE" w:rsidP="009C0C6A">
      <w:r>
        <w:t xml:space="preserve"> A </w:t>
      </w:r>
      <w:r w:rsidR="008C58C7">
        <w:t>company needs to sell itself</w:t>
      </w:r>
      <w:r w:rsidR="007C30AA">
        <w:t>,</w:t>
      </w:r>
      <w:r w:rsidR="001B7465">
        <w:t xml:space="preserve"> </w:t>
      </w:r>
      <w:r w:rsidR="008C58C7">
        <w:t xml:space="preserve">so it is important that the benefits of working for an </w:t>
      </w:r>
      <w:r w:rsidR="008C58C7" w:rsidRPr="005F55F1">
        <w:rPr>
          <w:noProof/>
        </w:rPr>
        <w:t>organisation</w:t>
      </w:r>
      <w:r w:rsidR="008C58C7">
        <w:t xml:space="preserve"> are i</w:t>
      </w:r>
      <w:r w:rsidR="001076B5">
        <w:t xml:space="preserve">ncluded within the job advert and the company sells </w:t>
      </w:r>
      <w:r w:rsidR="001076B5" w:rsidRPr="001076B5">
        <w:rPr>
          <w:noProof/>
        </w:rPr>
        <w:t>it</w:t>
      </w:r>
      <w:r w:rsidR="001076B5">
        <w:rPr>
          <w:noProof/>
        </w:rPr>
        <w:t>s</w:t>
      </w:r>
      <w:r w:rsidR="001076B5">
        <w:t xml:space="preserve"> benefits.</w:t>
      </w:r>
    </w:p>
    <w:p w:rsidR="006B308E" w:rsidRDefault="006B308E" w:rsidP="0094177C">
      <w:pPr>
        <w:jc w:val="both"/>
        <w:rPr>
          <w:noProof/>
        </w:rPr>
      </w:pPr>
      <w:r>
        <w:rPr>
          <w:noProof/>
        </w:rPr>
        <w:t xml:space="preserve">The third </w:t>
      </w:r>
      <w:r w:rsidR="00F2764C">
        <w:rPr>
          <w:noProof/>
        </w:rPr>
        <w:t xml:space="preserve">online </w:t>
      </w:r>
      <w:r>
        <w:rPr>
          <w:noProof/>
        </w:rPr>
        <w:t xml:space="preserve">resource was </w:t>
      </w:r>
      <w:r w:rsidR="00454370">
        <w:rPr>
          <w:noProof/>
        </w:rPr>
        <w:t>picked to review how a company can become</w:t>
      </w:r>
      <w:r w:rsidR="00A05BCE">
        <w:rPr>
          <w:noProof/>
        </w:rPr>
        <w:t xml:space="preserve"> more attractive </w:t>
      </w:r>
      <w:r w:rsidR="00F2764C">
        <w:rPr>
          <w:noProof/>
        </w:rPr>
        <w:t xml:space="preserve">to existing employees </w:t>
      </w:r>
      <w:r w:rsidR="00454370">
        <w:rPr>
          <w:noProof/>
        </w:rPr>
        <w:t xml:space="preserve">as well as appealing to </w:t>
      </w:r>
      <w:r w:rsidR="00F2764C">
        <w:rPr>
          <w:noProof/>
        </w:rPr>
        <w:t>people looking to join the company</w:t>
      </w:r>
      <w:r w:rsidR="00A05BCE">
        <w:rPr>
          <w:noProof/>
        </w:rPr>
        <w:t>.</w:t>
      </w:r>
    </w:p>
    <w:p w:rsidR="001D4E5E" w:rsidRDefault="00454370" w:rsidP="0094177C">
      <w:pPr>
        <w:jc w:val="both"/>
        <w:rPr>
          <w:noProof/>
        </w:rPr>
      </w:pPr>
      <w:r>
        <w:rPr>
          <w:noProof/>
        </w:rPr>
        <w:t xml:space="preserve">The article </w:t>
      </w:r>
      <w:r w:rsidR="001D4E5E">
        <w:rPr>
          <w:noProof/>
        </w:rPr>
        <w:t xml:space="preserve">reviewed </w:t>
      </w:r>
      <w:r>
        <w:rPr>
          <w:noProof/>
        </w:rPr>
        <w:t>provides suggestions of how a company can become an employer of choice by making changes to the way it currently works</w:t>
      </w:r>
      <w:r w:rsidR="00D5712E">
        <w:rPr>
          <w:noProof/>
        </w:rPr>
        <w:t>. This will bring the morale up of in</w:t>
      </w:r>
      <w:r>
        <w:rPr>
          <w:noProof/>
        </w:rPr>
        <w:t>ternal employees</w:t>
      </w:r>
      <w:r w:rsidR="00D5712E">
        <w:rPr>
          <w:noProof/>
        </w:rPr>
        <w:t xml:space="preserve"> and they will become brand ambassadors as they will promote the company outside of working hours. It </w:t>
      </w:r>
      <w:r w:rsidR="00D5712E" w:rsidRPr="00D5712E">
        <w:rPr>
          <w:noProof/>
        </w:rPr>
        <w:t xml:space="preserve">also </w:t>
      </w:r>
      <w:r w:rsidR="00D5712E">
        <w:rPr>
          <w:noProof/>
        </w:rPr>
        <w:t>makes the company more appealing in the marketplace when advertising new roles.</w:t>
      </w:r>
      <w:r>
        <w:rPr>
          <w:noProof/>
        </w:rPr>
        <w:t xml:space="preserve"> </w:t>
      </w:r>
    </w:p>
    <w:p w:rsidR="001D4E5E" w:rsidRDefault="001D4E5E">
      <w:pPr>
        <w:rPr>
          <w:noProof/>
        </w:rPr>
      </w:pPr>
      <w:r>
        <w:rPr>
          <w:noProof/>
        </w:rPr>
        <w:br w:type="page"/>
      </w:r>
    </w:p>
    <w:p w:rsidR="00454370" w:rsidRDefault="00454370" w:rsidP="0094177C">
      <w:pPr>
        <w:jc w:val="both"/>
        <w:rPr>
          <w:noProof/>
        </w:rPr>
      </w:pPr>
    </w:p>
    <w:p w:rsidR="00D61D53" w:rsidRDefault="00D61D53" w:rsidP="00D61D53">
      <w:pPr>
        <w:rPr>
          <w:noProof/>
        </w:rPr>
      </w:pPr>
      <w:r>
        <w:rPr>
          <w:noProof/>
        </w:rPr>
        <w:t xml:space="preserve">The below table </w:t>
      </w:r>
      <w:r w:rsidRPr="00D61D53">
        <w:rPr>
          <w:noProof/>
        </w:rPr>
        <w:t>represent</w:t>
      </w:r>
      <w:r>
        <w:rPr>
          <w:noProof/>
        </w:rPr>
        <w:t xml:space="preserve">s the methods of recruitment and the advantages </w:t>
      </w:r>
      <w:r w:rsidRPr="00D61D53">
        <w:rPr>
          <w:noProof/>
        </w:rPr>
        <w:t xml:space="preserve">and </w:t>
      </w:r>
      <w:r>
        <w:rPr>
          <w:noProof/>
        </w:rPr>
        <w:t>disadvantages highlighted from the literature review</w:t>
      </w:r>
      <w:r w:rsidRPr="00D61D53">
        <w:rPr>
          <w:noProof/>
        </w:rPr>
        <w:t>:</w:t>
      </w:r>
      <w:r>
        <w:rPr>
          <w:noProof/>
        </w:rPr>
        <w:t>-</w:t>
      </w:r>
    </w:p>
    <w:tbl>
      <w:tblPr>
        <w:tblStyle w:val="TableGrid"/>
        <w:tblW w:w="0" w:type="auto"/>
        <w:tblLook w:val="04A0" w:firstRow="1" w:lastRow="0" w:firstColumn="1" w:lastColumn="0" w:noHBand="0" w:noVBand="1"/>
      </w:tblPr>
      <w:tblGrid>
        <w:gridCol w:w="2405"/>
        <w:gridCol w:w="3260"/>
        <w:gridCol w:w="3351"/>
      </w:tblGrid>
      <w:tr w:rsidR="00D61D53" w:rsidTr="00EC662E">
        <w:tc>
          <w:tcPr>
            <w:tcW w:w="2405" w:type="dxa"/>
          </w:tcPr>
          <w:p w:rsidR="00D61D53" w:rsidRDefault="00D61D53" w:rsidP="00EC662E">
            <w:pPr>
              <w:jc w:val="center"/>
            </w:pPr>
            <w:r>
              <w:t>Methods of Recruitment</w:t>
            </w:r>
          </w:p>
        </w:tc>
        <w:tc>
          <w:tcPr>
            <w:tcW w:w="3260" w:type="dxa"/>
          </w:tcPr>
          <w:p w:rsidR="00D61D53" w:rsidRDefault="00D61D53" w:rsidP="00EC662E">
            <w:pPr>
              <w:jc w:val="center"/>
              <w:rPr>
                <w:noProof/>
              </w:rPr>
            </w:pPr>
            <w:r w:rsidRPr="00B12ADC">
              <w:rPr>
                <w:noProof/>
              </w:rPr>
              <w:t>Advantages</w:t>
            </w:r>
          </w:p>
          <w:p w:rsidR="00D61D53" w:rsidRDefault="00D61D53" w:rsidP="00EC662E">
            <w:pPr>
              <w:jc w:val="center"/>
            </w:pPr>
          </w:p>
        </w:tc>
        <w:tc>
          <w:tcPr>
            <w:tcW w:w="3351" w:type="dxa"/>
          </w:tcPr>
          <w:p w:rsidR="00D61D53" w:rsidRDefault="00D61D53" w:rsidP="00EC662E">
            <w:pPr>
              <w:jc w:val="center"/>
              <w:rPr>
                <w:noProof/>
              </w:rPr>
            </w:pPr>
            <w:r>
              <w:rPr>
                <w:noProof/>
              </w:rPr>
              <w:t>Disadvantages</w:t>
            </w:r>
          </w:p>
          <w:p w:rsidR="00D61D53" w:rsidRDefault="00D61D53" w:rsidP="00EC662E">
            <w:pPr>
              <w:jc w:val="center"/>
            </w:pPr>
          </w:p>
        </w:tc>
      </w:tr>
      <w:tr w:rsidR="00D61D53" w:rsidTr="00EC662E">
        <w:tc>
          <w:tcPr>
            <w:tcW w:w="2405" w:type="dxa"/>
          </w:tcPr>
          <w:p w:rsidR="00D61D53" w:rsidRDefault="00D61D53" w:rsidP="00EC662E">
            <w:r>
              <w:t>Internal</w:t>
            </w:r>
          </w:p>
          <w:p w:rsidR="00D61D53" w:rsidRDefault="00D61D53" w:rsidP="00EC662E"/>
        </w:tc>
        <w:tc>
          <w:tcPr>
            <w:tcW w:w="3260" w:type="dxa"/>
          </w:tcPr>
          <w:p w:rsidR="00D61D53" w:rsidRDefault="00D61D53" w:rsidP="00EC662E">
            <w:pPr>
              <w:pStyle w:val="ListParagraph"/>
              <w:numPr>
                <w:ilvl w:val="0"/>
                <w:numId w:val="8"/>
              </w:numPr>
              <w:rPr>
                <w:noProof/>
              </w:rPr>
            </w:pPr>
            <w:r>
              <w:rPr>
                <w:noProof/>
              </w:rPr>
              <w:t>Low cost, no advertising or external agency costs</w:t>
            </w:r>
          </w:p>
          <w:p w:rsidR="00D61D53" w:rsidRDefault="00D61D53" w:rsidP="00EC662E">
            <w:pPr>
              <w:pStyle w:val="ListParagraph"/>
              <w:numPr>
                <w:ilvl w:val="0"/>
                <w:numId w:val="8"/>
              </w:numPr>
              <w:rPr>
                <w:noProof/>
              </w:rPr>
            </w:pPr>
            <w:r>
              <w:rPr>
                <w:noProof/>
              </w:rPr>
              <w:t>Employee succession planning</w:t>
            </w:r>
          </w:p>
          <w:p w:rsidR="00D61D53" w:rsidRDefault="00D61D53" w:rsidP="00EC662E">
            <w:pPr>
              <w:pStyle w:val="ListParagraph"/>
              <w:numPr>
                <w:ilvl w:val="0"/>
                <w:numId w:val="8"/>
              </w:numPr>
              <w:rPr>
                <w:noProof/>
              </w:rPr>
            </w:pPr>
            <w:r>
              <w:rPr>
                <w:noProof/>
              </w:rPr>
              <w:t>Shorter induction time, as they already know the company culture</w:t>
            </w:r>
          </w:p>
          <w:p w:rsidR="00D61D53" w:rsidRDefault="00D61D53" w:rsidP="00EC662E"/>
        </w:tc>
        <w:tc>
          <w:tcPr>
            <w:tcW w:w="3351" w:type="dxa"/>
          </w:tcPr>
          <w:p w:rsidR="00D61D53" w:rsidRDefault="00D61D53" w:rsidP="00EC662E">
            <w:pPr>
              <w:pStyle w:val="ListParagraph"/>
              <w:numPr>
                <w:ilvl w:val="0"/>
                <w:numId w:val="9"/>
              </w:numPr>
              <w:rPr>
                <w:noProof/>
              </w:rPr>
            </w:pPr>
            <w:r>
              <w:rPr>
                <w:noProof/>
              </w:rPr>
              <w:t xml:space="preserve">Internal candidates don’t have the necessary skills to </w:t>
            </w:r>
            <w:r w:rsidRPr="00B12ADC">
              <w:rPr>
                <w:noProof/>
              </w:rPr>
              <w:t>fulfi</w:t>
            </w:r>
            <w:r>
              <w:rPr>
                <w:noProof/>
              </w:rPr>
              <w:t>l</w:t>
            </w:r>
            <w:r w:rsidRPr="00B12ADC">
              <w:rPr>
                <w:noProof/>
              </w:rPr>
              <w:t>l</w:t>
            </w:r>
            <w:r w:rsidR="004A201A">
              <w:rPr>
                <w:noProof/>
              </w:rPr>
              <w:t xml:space="preserve"> the role</w:t>
            </w:r>
          </w:p>
          <w:p w:rsidR="00D61D53" w:rsidRDefault="00D61D53" w:rsidP="00EC662E">
            <w:pPr>
              <w:pStyle w:val="ListParagraph"/>
              <w:numPr>
                <w:ilvl w:val="0"/>
                <w:numId w:val="9"/>
              </w:numPr>
              <w:rPr>
                <w:noProof/>
              </w:rPr>
            </w:pPr>
            <w:r>
              <w:rPr>
                <w:noProof/>
              </w:rPr>
              <w:t>Limited applications for the role</w:t>
            </w:r>
          </w:p>
          <w:p w:rsidR="00D61D53" w:rsidRDefault="00D61D53" w:rsidP="00EC662E">
            <w:pPr>
              <w:pStyle w:val="ListParagraph"/>
              <w:numPr>
                <w:ilvl w:val="0"/>
                <w:numId w:val="9"/>
              </w:numPr>
              <w:rPr>
                <w:noProof/>
              </w:rPr>
            </w:pPr>
            <w:r>
              <w:rPr>
                <w:noProof/>
              </w:rPr>
              <w:t xml:space="preserve">Employees demotivation if they are not </w:t>
            </w:r>
            <w:r w:rsidR="004A201A">
              <w:rPr>
                <w:noProof/>
              </w:rPr>
              <w:t>successful with the application</w:t>
            </w:r>
          </w:p>
        </w:tc>
      </w:tr>
      <w:tr w:rsidR="00D61D53" w:rsidTr="00EC662E">
        <w:tc>
          <w:tcPr>
            <w:tcW w:w="2405" w:type="dxa"/>
          </w:tcPr>
          <w:p w:rsidR="00D61D53" w:rsidRPr="00A20CCB" w:rsidRDefault="00D61D53" w:rsidP="00EC662E">
            <w:pPr>
              <w:rPr>
                <w:noProof/>
              </w:rPr>
            </w:pPr>
            <w:r w:rsidRPr="00A20CCB">
              <w:rPr>
                <w:noProof/>
              </w:rPr>
              <w:t>Employee Referral Schemes/Employees as Brand Ambassadors</w:t>
            </w:r>
          </w:p>
          <w:p w:rsidR="00D61D53" w:rsidRDefault="00D61D53" w:rsidP="00EC662E"/>
        </w:tc>
        <w:tc>
          <w:tcPr>
            <w:tcW w:w="3260" w:type="dxa"/>
          </w:tcPr>
          <w:p w:rsidR="00D61D53" w:rsidRDefault="00D61D53" w:rsidP="00EC662E">
            <w:pPr>
              <w:pStyle w:val="ListParagraph"/>
              <w:numPr>
                <w:ilvl w:val="0"/>
                <w:numId w:val="9"/>
              </w:numPr>
              <w:rPr>
                <w:noProof/>
              </w:rPr>
            </w:pPr>
            <w:r>
              <w:rPr>
                <w:noProof/>
              </w:rPr>
              <w:t>Low cost for the business as the referral payment will be far less than paying an agency fees to place a person in t</w:t>
            </w:r>
            <w:r w:rsidR="004A201A">
              <w:rPr>
                <w:noProof/>
              </w:rPr>
              <w:t>he role</w:t>
            </w:r>
          </w:p>
          <w:p w:rsidR="00D61D53" w:rsidRDefault="00D61D53" w:rsidP="00EC662E">
            <w:pPr>
              <w:pStyle w:val="ListParagraph"/>
              <w:numPr>
                <w:ilvl w:val="0"/>
                <w:numId w:val="9"/>
              </w:numPr>
              <w:rPr>
                <w:noProof/>
              </w:rPr>
            </w:pPr>
            <w:r w:rsidRPr="00444A73">
              <w:rPr>
                <w:noProof/>
              </w:rPr>
              <w:t>Word</w:t>
            </w:r>
            <w:r>
              <w:rPr>
                <w:noProof/>
              </w:rPr>
              <w:t xml:space="preserve"> </w:t>
            </w:r>
            <w:r w:rsidRPr="00444A73">
              <w:rPr>
                <w:noProof/>
              </w:rPr>
              <w:t>o</w:t>
            </w:r>
            <w:r>
              <w:rPr>
                <w:noProof/>
              </w:rPr>
              <w:t>f mouth advertising</w:t>
            </w:r>
          </w:p>
          <w:p w:rsidR="00D61D53" w:rsidRDefault="00D61D53" w:rsidP="00EC662E">
            <w:pPr>
              <w:pStyle w:val="ListParagraph"/>
              <w:numPr>
                <w:ilvl w:val="0"/>
                <w:numId w:val="9"/>
              </w:numPr>
              <w:rPr>
                <w:noProof/>
              </w:rPr>
            </w:pPr>
            <w:r>
              <w:t xml:space="preserve">Turnaround time in filling </w:t>
            </w:r>
            <w:r>
              <w:rPr>
                <w:noProof/>
              </w:rPr>
              <w:t>the</w:t>
            </w:r>
            <w:r>
              <w:t xml:space="preserve"> vacancy </w:t>
            </w:r>
          </w:p>
          <w:p w:rsidR="00D61D53" w:rsidRDefault="00D61D53" w:rsidP="00EC662E"/>
        </w:tc>
        <w:tc>
          <w:tcPr>
            <w:tcW w:w="3351" w:type="dxa"/>
          </w:tcPr>
          <w:p w:rsidR="00D61D53" w:rsidRDefault="00D61D53" w:rsidP="00EC662E">
            <w:pPr>
              <w:pStyle w:val="ListParagraph"/>
              <w:numPr>
                <w:ilvl w:val="0"/>
                <w:numId w:val="9"/>
              </w:numPr>
              <w:rPr>
                <w:noProof/>
              </w:rPr>
            </w:pPr>
            <w:r w:rsidRPr="00F4005B">
              <w:rPr>
                <w:noProof/>
              </w:rPr>
              <w:t>Candi</w:t>
            </w:r>
            <w:r>
              <w:rPr>
                <w:noProof/>
              </w:rPr>
              <w:t>d</w:t>
            </w:r>
            <w:r w:rsidRPr="00F4005B">
              <w:rPr>
                <w:noProof/>
              </w:rPr>
              <w:t>ates</w:t>
            </w:r>
            <w:r>
              <w:rPr>
                <w:noProof/>
              </w:rPr>
              <w:t xml:space="preserve"> are not kept on after a </w:t>
            </w:r>
            <w:r w:rsidRPr="00F4005B">
              <w:rPr>
                <w:noProof/>
              </w:rPr>
              <w:t>probationary</w:t>
            </w:r>
            <w:r>
              <w:rPr>
                <w:noProof/>
              </w:rPr>
              <w:t xml:space="preserve"> period could cause conflict for the individual who recommended them</w:t>
            </w:r>
          </w:p>
          <w:p w:rsidR="00D61D53" w:rsidRDefault="00D61D53" w:rsidP="00EC662E">
            <w:pPr>
              <w:pStyle w:val="ListParagraph"/>
              <w:numPr>
                <w:ilvl w:val="0"/>
                <w:numId w:val="9"/>
              </w:numPr>
              <w:rPr>
                <w:noProof/>
              </w:rPr>
            </w:pPr>
            <w:r>
              <w:rPr>
                <w:noProof/>
              </w:rPr>
              <w:t xml:space="preserve">Limitations on how many people you can </w:t>
            </w:r>
            <w:r w:rsidRPr="000C7819">
              <w:rPr>
                <w:noProof/>
              </w:rPr>
              <w:t>attract</w:t>
            </w:r>
            <w:r>
              <w:rPr>
                <w:noProof/>
              </w:rPr>
              <w:t xml:space="preserve"> to apply for the role as it is reliant on </w:t>
            </w:r>
            <w:r w:rsidRPr="000C7819">
              <w:rPr>
                <w:noProof/>
              </w:rPr>
              <w:t>an</w:t>
            </w:r>
            <w:r>
              <w:rPr>
                <w:noProof/>
              </w:rPr>
              <w:t xml:space="preserve"> </w:t>
            </w:r>
            <w:r w:rsidRPr="000C7819">
              <w:rPr>
                <w:noProof/>
              </w:rPr>
              <w:t>indivi</w:t>
            </w:r>
            <w:r>
              <w:rPr>
                <w:noProof/>
              </w:rPr>
              <w:t>du</w:t>
            </w:r>
            <w:r w:rsidRPr="000C7819">
              <w:rPr>
                <w:noProof/>
              </w:rPr>
              <w:t>al</w:t>
            </w:r>
            <w:r>
              <w:rPr>
                <w:noProof/>
              </w:rPr>
              <w:t xml:space="preserve"> sharing the </w:t>
            </w:r>
            <w:r w:rsidRPr="000C7819">
              <w:rPr>
                <w:noProof/>
              </w:rPr>
              <w:t>vacan</w:t>
            </w:r>
            <w:r>
              <w:rPr>
                <w:noProof/>
              </w:rPr>
              <w:t>c</w:t>
            </w:r>
            <w:r w:rsidRPr="000C7819">
              <w:rPr>
                <w:noProof/>
              </w:rPr>
              <w:t>y</w:t>
            </w:r>
            <w:r w:rsidR="004A201A">
              <w:rPr>
                <w:noProof/>
              </w:rPr>
              <w:t xml:space="preserve"> with their contacts</w:t>
            </w:r>
          </w:p>
        </w:tc>
      </w:tr>
      <w:tr w:rsidR="00D61D53" w:rsidTr="00EC662E">
        <w:tc>
          <w:tcPr>
            <w:tcW w:w="2405" w:type="dxa"/>
          </w:tcPr>
          <w:p w:rsidR="00D61D53" w:rsidRPr="00A20CCB" w:rsidRDefault="00D61D53" w:rsidP="00EC662E">
            <w:r w:rsidRPr="00A20CCB">
              <w:t>External</w:t>
            </w:r>
          </w:p>
          <w:p w:rsidR="00D61D53" w:rsidRPr="00496777" w:rsidRDefault="00D61D53" w:rsidP="00EC662E">
            <w:pPr>
              <w:rPr>
                <w:noProof/>
                <w:u w:val="single"/>
              </w:rPr>
            </w:pPr>
          </w:p>
        </w:tc>
        <w:tc>
          <w:tcPr>
            <w:tcW w:w="3260" w:type="dxa"/>
          </w:tcPr>
          <w:p w:rsidR="00D61D53" w:rsidRDefault="00D61D53" w:rsidP="00EC662E">
            <w:pPr>
              <w:pStyle w:val="ListParagraph"/>
              <w:numPr>
                <w:ilvl w:val="0"/>
                <w:numId w:val="9"/>
              </w:numPr>
            </w:pPr>
            <w:r>
              <w:t xml:space="preserve">Reach, a </w:t>
            </w:r>
            <w:r w:rsidRPr="000C7819">
              <w:rPr>
                <w:noProof/>
              </w:rPr>
              <w:t>larger</w:t>
            </w:r>
            <w:r>
              <w:t xml:space="preserve"> pool of candidates </w:t>
            </w:r>
          </w:p>
          <w:p w:rsidR="00D61D53" w:rsidRDefault="00D61D53" w:rsidP="00EC662E">
            <w:pPr>
              <w:pStyle w:val="ListParagraph"/>
              <w:numPr>
                <w:ilvl w:val="0"/>
                <w:numId w:val="9"/>
              </w:numPr>
            </w:pPr>
            <w:r>
              <w:t>Bring in new talent with experience</w:t>
            </w:r>
          </w:p>
          <w:p w:rsidR="00D61D53" w:rsidRDefault="00D61D53" w:rsidP="00EC662E">
            <w:pPr>
              <w:pStyle w:val="ListParagraph"/>
              <w:numPr>
                <w:ilvl w:val="0"/>
                <w:numId w:val="9"/>
              </w:numPr>
            </w:pPr>
            <w:r>
              <w:t xml:space="preserve">Motivate existing employees to achieve more, as they see the company growing and more opportunities </w:t>
            </w:r>
            <w:r>
              <w:rPr>
                <w:noProof/>
              </w:rPr>
              <w:t>for</w:t>
            </w:r>
            <w:r w:rsidR="004A201A">
              <w:t xml:space="preserve"> progression for them</w:t>
            </w:r>
          </w:p>
          <w:p w:rsidR="00D61D53" w:rsidRDefault="00D61D53" w:rsidP="00EC662E">
            <w:pPr>
              <w:pStyle w:val="ListParagraph"/>
              <w:rPr>
                <w:noProof/>
              </w:rPr>
            </w:pPr>
          </w:p>
        </w:tc>
        <w:tc>
          <w:tcPr>
            <w:tcW w:w="3351" w:type="dxa"/>
          </w:tcPr>
          <w:p w:rsidR="00D61D53" w:rsidRDefault="00D61D53" w:rsidP="00EC662E">
            <w:pPr>
              <w:pStyle w:val="ListParagraph"/>
              <w:numPr>
                <w:ilvl w:val="0"/>
                <w:numId w:val="9"/>
              </w:numPr>
            </w:pPr>
            <w:r>
              <w:t>Time to fill the role</w:t>
            </w:r>
          </w:p>
          <w:p w:rsidR="00D61D53" w:rsidRDefault="00D61D53" w:rsidP="00EC662E">
            <w:pPr>
              <w:pStyle w:val="ListParagraph"/>
              <w:numPr>
                <w:ilvl w:val="0"/>
                <w:numId w:val="9"/>
              </w:numPr>
            </w:pPr>
            <w:r>
              <w:t xml:space="preserve">Can damage the </w:t>
            </w:r>
            <w:r w:rsidRPr="00B968E4">
              <w:rPr>
                <w:noProof/>
              </w:rPr>
              <w:t>morale</w:t>
            </w:r>
            <w:r>
              <w:t xml:space="preserve"> of existing employees if they are not considered for the </w:t>
            </w:r>
            <w:r>
              <w:rPr>
                <w:noProof/>
              </w:rPr>
              <w:t>advertised</w:t>
            </w:r>
            <w:r>
              <w:t xml:space="preserve"> role</w:t>
            </w:r>
          </w:p>
          <w:p w:rsidR="00D61D53" w:rsidRDefault="00D61D53" w:rsidP="00EC662E">
            <w:pPr>
              <w:pStyle w:val="ListParagraph"/>
              <w:numPr>
                <w:ilvl w:val="0"/>
                <w:numId w:val="9"/>
              </w:numPr>
            </w:pPr>
            <w:r>
              <w:t xml:space="preserve">Induction period can take a while to embed new employees into the </w:t>
            </w:r>
            <w:r w:rsidRPr="007F7ADD">
              <w:rPr>
                <w:noProof/>
              </w:rPr>
              <w:t>compan</w:t>
            </w:r>
            <w:r>
              <w:rPr>
                <w:noProof/>
              </w:rPr>
              <w:t>ie</w:t>
            </w:r>
            <w:r w:rsidRPr="007F7ADD">
              <w:rPr>
                <w:noProof/>
              </w:rPr>
              <w:t>s</w:t>
            </w:r>
            <w:r>
              <w:t xml:space="preserve"> way</w:t>
            </w:r>
          </w:p>
          <w:p w:rsidR="00D61D53" w:rsidRPr="00F4005B" w:rsidRDefault="00D61D53" w:rsidP="00EC662E">
            <w:pPr>
              <w:pStyle w:val="ListParagraph"/>
              <w:numPr>
                <w:ilvl w:val="0"/>
                <w:numId w:val="9"/>
              </w:numPr>
            </w:pPr>
            <w:r>
              <w:t>Could have a cost associated with sponsoring job adverts</w:t>
            </w:r>
          </w:p>
        </w:tc>
      </w:tr>
      <w:tr w:rsidR="00D61D53" w:rsidTr="00EC662E">
        <w:tc>
          <w:tcPr>
            <w:tcW w:w="2405" w:type="dxa"/>
          </w:tcPr>
          <w:p w:rsidR="00D61D53" w:rsidRPr="00A20CCB" w:rsidRDefault="00D61D53" w:rsidP="00EC662E">
            <w:r w:rsidRPr="00A20CCB">
              <w:t>Recruitment Agencies</w:t>
            </w:r>
          </w:p>
          <w:p w:rsidR="00D61D53" w:rsidRPr="00496777" w:rsidRDefault="00D61D53" w:rsidP="00EC662E">
            <w:pPr>
              <w:rPr>
                <w:u w:val="single"/>
              </w:rPr>
            </w:pPr>
          </w:p>
        </w:tc>
        <w:tc>
          <w:tcPr>
            <w:tcW w:w="3260" w:type="dxa"/>
          </w:tcPr>
          <w:p w:rsidR="00D61D53" w:rsidRDefault="00D61D53" w:rsidP="00EC662E">
            <w:pPr>
              <w:pStyle w:val="ListParagraph"/>
              <w:numPr>
                <w:ilvl w:val="0"/>
                <w:numId w:val="9"/>
              </w:numPr>
            </w:pPr>
            <w:r>
              <w:t xml:space="preserve">Access to a large pool of candidates that have the key skills the company is looking for  </w:t>
            </w:r>
          </w:p>
          <w:p w:rsidR="00D61D53" w:rsidRDefault="00D61D53" w:rsidP="00EC662E">
            <w:pPr>
              <w:pStyle w:val="ListParagraph"/>
              <w:numPr>
                <w:ilvl w:val="0"/>
                <w:numId w:val="9"/>
              </w:numPr>
            </w:pPr>
            <w:r>
              <w:t xml:space="preserve">Handle the majority of the recruitment </w:t>
            </w:r>
            <w:r w:rsidRPr="00676596">
              <w:rPr>
                <w:noProof/>
              </w:rPr>
              <w:t>proces</w:t>
            </w:r>
            <w:r>
              <w:rPr>
                <w:noProof/>
              </w:rPr>
              <w:t>s</w:t>
            </w:r>
            <w:r>
              <w:t xml:space="preserve">, by vetting and only </w:t>
            </w:r>
            <w:r w:rsidRPr="00676596">
              <w:rPr>
                <w:noProof/>
              </w:rPr>
              <w:t>put</w:t>
            </w:r>
            <w:r>
              <w:t xml:space="preserve"> forward candidates that match the skill set needed for the role</w:t>
            </w:r>
          </w:p>
          <w:p w:rsidR="00D61D53" w:rsidRDefault="00D61D53" w:rsidP="00EC662E"/>
        </w:tc>
        <w:tc>
          <w:tcPr>
            <w:tcW w:w="3351" w:type="dxa"/>
          </w:tcPr>
          <w:p w:rsidR="00D61D53" w:rsidRDefault="00D61D53" w:rsidP="00EC662E">
            <w:pPr>
              <w:pStyle w:val="ListParagraph"/>
              <w:numPr>
                <w:ilvl w:val="0"/>
                <w:numId w:val="9"/>
              </w:numPr>
            </w:pPr>
            <w:r>
              <w:t xml:space="preserve">High cost to fill the </w:t>
            </w:r>
            <w:r w:rsidRPr="00676596">
              <w:rPr>
                <w:noProof/>
              </w:rPr>
              <w:t>role</w:t>
            </w:r>
            <w:r>
              <w:t xml:space="preserve">, Agency fees range from 10 – 25% of the annual salary </w:t>
            </w:r>
          </w:p>
          <w:p w:rsidR="00D61D53" w:rsidRDefault="00D61D53" w:rsidP="00EC662E">
            <w:pPr>
              <w:pStyle w:val="ListParagraph"/>
            </w:pPr>
          </w:p>
        </w:tc>
      </w:tr>
    </w:tbl>
    <w:p w:rsidR="00D61D53" w:rsidRDefault="00D61D53" w:rsidP="0094177C">
      <w:pPr>
        <w:jc w:val="both"/>
        <w:rPr>
          <w:noProof/>
        </w:rPr>
      </w:pPr>
    </w:p>
    <w:p w:rsidR="000C0C75" w:rsidRDefault="000C0C75" w:rsidP="00850C77">
      <w:r>
        <w:lastRenderedPageBreak/>
        <w:t xml:space="preserve">Source: Online </w:t>
      </w:r>
      <w:r w:rsidRPr="000C0C75">
        <w:t>A</w:t>
      </w:r>
      <w:r>
        <w:t xml:space="preserve">rticle </w:t>
      </w:r>
    </w:p>
    <w:p w:rsidR="000C0C75" w:rsidRPr="0002369F" w:rsidRDefault="00850C77" w:rsidP="00850C77">
      <w:pPr>
        <w:rPr>
          <w:b/>
        </w:rPr>
      </w:pPr>
      <w:r w:rsidRPr="000C0C75">
        <w:t>Forbes – Needs to Attract Top Talent?</w:t>
      </w:r>
      <w:r w:rsidR="000C0C75" w:rsidRPr="000C0C75">
        <w:t xml:space="preserve"> </w:t>
      </w:r>
      <w:r w:rsidR="000C0C75" w:rsidRPr="0002369F">
        <w:rPr>
          <w:b/>
        </w:rPr>
        <w:t>(Forbes 2018)</w:t>
      </w:r>
    </w:p>
    <w:p w:rsidR="00A05BCE" w:rsidRPr="00A05BCE" w:rsidRDefault="00A05BCE" w:rsidP="00D5712E">
      <w:pPr>
        <w:pStyle w:val="Heading2"/>
        <w:rPr>
          <w:noProof/>
        </w:rPr>
      </w:pPr>
      <w:bookmarkStart w:id="8" w:name="_Toc528165092"/>
      <w:r>
        <w:rPr>
          <w:noProof/>
        </w:rPr>
        <w:t xml:space="preserve">Advertising </w:t>
      </w:r>
      <w:r w:rsidR="00454370">
        <w:rPr>
          <w:noProof/>
        </w:rPr>
        <w:t>the</w:t>
      </w:r>
      <w:r w:rsidR="001076B5">
        <w:rPr>
          <w:noProof/>
        </w:rPr>
        <w:t xml:space="preserve"> </w:t>
      </w:r>
      <w:r>
        <w:rPr>
          <w:noProof/>
        </w:rPr>
        <w:t>Company B</w:t>
      </w:r>
      <w:r w:rsidRPr="00A05BCE">
        <w:rPr>
          <w:noProof/>
        </w:rPr>
        <w:t>enefits</w:t>
      </w:r>
      <w:bookmarkEnd w:id="8"/>
    </w:p>
    <w:p w:rsidR="00A05BCE" w:rsidRDefault="00454370" w:rsidP="00A05BCE">
      <w:r>
        <w:rPr>
          <w:noProof/>
        </w:rPr>
        <w:t>From the res</w:t>
      </w:r>
      <w:r w:rsidR="00A05BCE">
        <w:rPr>
          <w:noProof/>
        </w:rPr>
        <w:t xml:space="preserve">earch </w:t>
      </w:r>
      <w:r>
        <w:rPr>
          <w:noProof/>
        </w:rPr>
        <w:t xml:space="preserve">it identifies clearly that </w:t>
      </w:r>
      <w:r w:rsidR="00A05BCE">
        <w:rPr>
          <w:noProof/>
        </w:rPr>
        <w:t>a company needs to sell itself to future employees</w:t>
      </w:r>
      <w:r w:rsidR="004D11D6">
        <w:rPr>
          <w:noProof/>
        </w:rPr>
        <w:t>, j</w:t>
      </w:r>
      <w:r w:rsidR="00A05BCE">
        <w:rPr>
          <w:noProof/>
        </w:rPr>
        <w:t xml:space="preserve">ob </w:t>
      </w:r>
      <w:r w:rsidR="00A05BCE">
        <w:t>adverts should be accurate</w:t>
      </w:r>
      <w:r w:rsidR="004D11D6">
        <w:t xml:space="preserve">, engaging and </w:t>
      </w:r>
      <w:r w:rsidR="00A05BCE">
        <w:t xml:space="preserve">a true </w:t>
      </w:r>
      <w:r w:rsidR="00A05BCE" w:rsidRPr="00240CD1">
        <w:rPr>
          <w:noProof/>
        </w:rPr>
        <w:t>refle</w:t>
      </w:r>
      <w:r w:rsidR="00A05BCE">
        <w:rPr>
          <w:noProof/>
        </w:rPr>
        <w:t>c</w:t>
      </w:r>
      <w:r w:rsidR="00A05BCE" w:rsidRPr="00240CD1">
        <w:rPr>
          <w:noProof/>
        </w:rPr>
        <w:t>tion</w:t>
      </w:r>
      <w:r w:rsidR="00A05BCE">
        <w:t xml:space="preserve"> of person day to day duties they will be undertaking.  This </w:t>
      </w:r>
      <w:r w:rsidR="00A05BCE" w:rsidRPr="00A05BCE">
        <w:rPr>
          <w:noProof/>
        </w:rPr>
        <w:t>information should</w:t>
      </w:r>
      <w:r w:rsidR="00A05BCE">
        <w:t xml:space="preserve"> be factual and not enhanced to entice people to apply.  The </w:t>
      </w:r>
      <w:r w:rsidR="00A05BCE" w:rsidRPr="005B2FA2">
        <w:rPr>
          <w:noProof/>
        </w:rPr>
        <w:t>adver</w:t>
      </w:r>
      <w:r w:rsidR="00A05BCE">
        <w:t xml:space="preserve">t needs to be appealing </w:t>
      </w:r>
      <w:r w:rsidR="0002369F">
        <w:t xml:space="preserve">as possible and </w:t>
      </w:r>
      <w:r w:rsidR="00A05BCE">
        <w:t xml:space="preserve">should include </w:t>
      </w:r>
      <w:r w:rsidR="001076B5">
        <w:t xml:space="preserve">details of the expected pay package and </w:t>
      </w:r>
      <w:r w:rsidR="00A05BCE" w:rsidRPr="001076B5">
        <w:rPr>
          <w:noProof/>
        </w:rPr>
        <w:t>any</w:t>
      </w:r>
      <w:r w:rsidR="001076B5" w:rsidRPr="001076B5">
        <w:rPr>
          <w:noProof/>
        </w:rPr>
        <w:t xml:space="preserve"> other</w:t>
      </w:r>
      <w:r w:rsidR="001076B5">
        <w:t xml:space="preserve"> </w:t>
      </w:r>
      <w:r w:rsidR="0002369F">
        <w:t xml:space="preserve">additional </w:t>
      </w:r>
      <w:r w:rsidR="00A05BCE">
        <w:t xml:space="preserve">benefits the company </w:t>
      </w:r>
      <w:r w:rsidR="00A05BCE" w:rsidRPr="005B2FA2">
        <w:rPr>
          <w:noProof/>
        </w:rPr>
        <w:t>ha</w:t>
      </w:r>
      <w:r w:rsidR="00A05BCE">
        <w:rPr>
          <w:noProof/>
        </w:rPr>
        <w:t>s</w:t>
      </w:r>
      <w:r w:rsidR="00A05BCE">
        <w:t xml:space="preserve"> </w:t>
      </w:r>
      <w:r w:rsidR="0002369F">
        <w:t>to offer</w:t>
      </w:r>
      <w:r w:rsidR="00A05BCE">
        <w:t xml:space="preserve">.  </w:t>
      </w:r>
    </w:p>
    <w:p w:rsidR="00E340B3" w:rsidRDefault="00A05BCE" w:rsidP="00A05BCE">
      <w:r>
        <w:t xml:space="preserve">For the attraction </w:t>
      </w:r>
      <w:r w:rsidRPr="00A05BCE">
        <w:rPr>
          <w:noProof/>
        </w:rPr>
        <w:t>process</w:t>
      </w:r>
      <w:r>
        <w:rPr>
          <w:noProof/>
        </w:rPr>
        <w:t>,</w:t>
      </w:r>
      <w:r>
        <w:t xml:space="preserve"> it is important to show that as an employer </w:t>
      </w:r>
      <w:r w:rsidR="001076B5">
        <w:t>there is f</w:t>
      </w:r>
      <w:r>
        <w:t>lexibility</w:t>
      </w:r>
      <w:r w:rsidR="00860AA8">
        <w:t xml:space="preserve"> in the workplace, whether this </w:t>
      </w:r>
      <w:r w:rsidR="00860AA8" w:rsidRPr="00860AA8">
        <w:rPr>
          <w:noProof/>
        </w:rPr>
        <w:t>i</w:t>
      </w:r>
      <w:r w:rsidRPr="00860AA8">
        <w:rPr>
          <w:noProof/>
        </w:rPr>
        <w:t>nclude</w:t>
      </w:r>
      <w:r w:rsidR="00860AA8">
        <w:rPr>
          <w:noProof/>
        </w:rPr>
        <w:t>s</w:t>
      </w:r>
      <w:r>
        <w:t xml:space="preserve"> flexible working</w:t>
      </w:r>
      <w:r w:rsidR="00E340B3">
        <w:t xml:space="preserve"> hours </w:t>
      </w:r>
      <w:r w:rsidR="001076B5">
        <w:t xml:space="preserve">or </w:t>
      </w:r>
      <w:r w:rsidR="0002369F">
        <w:t>give the</w:t>
      </w:r>
      <w:r w:rsidR="001076B5">
        <w:t xml:space="preserve"> option</w:t>
      </w:r>
      <w:r w:rsidR="0002369F">
        <w:t xml:space="preserve"> for people </w:t>
      </w:r>
      <w:r w:rsidR="001076B5">
        <w:t xml:space="preserve">to </w:t>
      </w:r>
      <w:r w:rsidRPr="00E340B3">
        <w:rPr>
          <w:noProof/>
        </w:rPr>
        <w:t>work</w:t>
      </w:r>
      <w:r>
        <w:t xml:space="preserve"> from home.   </w:t>
      </w:r>
      <w:r w:rsidR="00E340B3">
        <w:t xml:space="preserve">A good working environment is also important for an </w:t>
      </w:r>
      <w:r w:rsidR="00E340B3" w:rsidRPr="00E340B3">
        <w:rPr>
          <w:noProof/>
        </w:rPr>
        <w:t>individ</w:t>
      </w:r>
      <w:r w:rsidR="00E340B3">
        <w:rPr>
          <w:noProof/>
        </w:rPr>
        <w:t>u</w:t>
      </w:r>
      <w:r w:rsidR="00860AA8">
        <w:rPr>
          <w:noProof/>
        </w:rPr>
        <w:t>al. And</w:t>
      </w:r>
      <w:r w:rsidR="0002369F">
        <w:rPr>
          <w:noProof/>
        </w:rPr>
        <w:t xml:space="preserve"> details of any </w:t>
      </w:r>
      <w:r w:rsidR="00860AA8">
        <w:rPr>
          <w:noProof/>
        </w:rPr>
        <w:t>bonus structure</w:t>
      </w:r>
      <w:r w:rsidR="0002369F">
        <w:rPr>
          <w:noProof/>
        </w:rPr>
        <w:t>s</w:t>
      </w:r>
      <w:r w:rsidR="00860AA8">
        <w:rPr>
          <w:noProof/>
        </w:rPr>
        <w:t xml:space="preserve"> is also seen as an enticement, so if this is in place </w:t>
      </w:r>
      <w:r w:rsidR="00860AA8" w:rsidRPr="00860AA8">
        <w:rPr>
          <w:noProof/>
        </w:rPr>
        <w:t>it</w:t>
      </w:r>
      <w:r w:rsidR="00860AA8">
        <w:rPr>
          <w:noProof/>
        </w:rPr>
        <w:t xml:space="preserve"> should be mentioned </w:t>
      </w:r>
      <w:r w:rsidR="0002369F">
        <w:rPr>
          <w:noProof/>
        </w:rPr>
        <w:t>within</w:t>
      </w:r>
      <w:r w:rsidR="00860AA8">
        <w:rPr>
          <w:noProof/>
        </w:rPr>
        <w:t xml:space="preserve"> the job advert.</w:t>
      </w:r>
      <w:r>
        <w:t xml:space="preserve">  </w:t>
      </w:r>
    </w:p>
    <w:p w:rsidR="00A05BCE" w:rsidRDefault="00860AA8" w:rsidP="00A05BCE">
      <w:pPr>
        <w:rPr>
          <w:noProof/>
        </w:rPr>
      </w:pPr>
      <w:r>
        <w:t>All of the</w:t>
      </w:r>
      <w:r w:rsidR="00A05BCE">
        <w:t xml:space="preserve">se factors </w:t>
      </w:r>
      <w:r>
        <w:t xml:space="preserve">will </w:t>
      </w:r>
      <w:r w:rsidR="00A05BCE">
        <w:t xml:space="preserve">help to make the company </w:t>
      </w:r>
      <w:r>
        <w:t>become a</w:t>
      </w:r>
      <w:r w:rsidR="00E340B3">
        <w:t xml:space="preserve"> </w:t>
      </w:r>
      <w:r w:rsidR="00A05BCE">
        <w:t xml:space="preserve">more </w:t>
      </w:r>
      <w:r w:rsidR="00A05BCE" w:rsidRPr="006A0FE3">
        <w:rPr>
          <w:noProof/>
        </w:rPr>
        <w:t>appealing</w:t>
      </w:r>
      <w:r w:rsidR="00E340B3">
        <w:rPr>
          <w:noProof/>
        </w:rPr>
        <w:t xml:space="preserve"> place </w:t>
      </w:r>
      <w:r w:rsidR="00A05BCE">
        <w:rPr>
          <w:noProof/>
        </w:rPr>
        <w:t xml:space="preserve">to work </w:t>
      </w:r>
      <w:r>
        <w:rPr>
          <w:noProof/>
        </w:rPr>
        <w:t>and should attract more individuals to apply for future roles.</w:t>
      </w:r>
    </w:p>
    <w:p w:rsidR="003C331A" w:rsidRPr="00D31A30" w:rsidRDefault="003C331A" w:rsidP="003C331A">
      <w:pPr>
        <w:pStyle w:val="Heading1"/>
        <w:rPr>
          <w:rFonts w:asciiTheme="minorHAnsi" w:hAnsiTheme="minorHAnsi"/>
        </w:rPr>
      </w:pPr>
      <w:bookmarkStart w:id="9" w:name="_Toc528165093"/>
      <w:r w:rsidRPr="00D31A30">
        <w:rPr>
          <w:rFonts w:asciiTheme="minorHAnsi" w:hAnsiTheme="minorHAnsi"/>
        </w:rPr>
        <w:t>3. Methodology</w:t>
      </w:r>
      <w:bookmarkEnd w:id="9"/>
      <w:r w:rsidRPr="00D31A30">
        <w:rPr>
          <w:rFonts w:asciiTheme="minorHAnsi" w:hAnsiTheme="minorHAnsi"/>
        </w:rPr>
        <w:t xml:space="preserve"> </w:t>
      </w:r>
    </w:p>
    <w:p w:rsidR="003C331A" w:rsidRPr="00D31A30" w:rsidRDefault="003C331A" w:rsidP="003C331A"/>
    <w:p w:rsidR="00860AA8" w:rsidRDefault="00860AA8" w:rsidP="00454370">
      <w:pPr>
        <w:pStyle w:val="Heading2"/>
      </w:pPr>
      <w:bookmarkStart w:id="10" w:name="_Toc528165094"/>
      <w:r>
        <w:t>Book Fundamentals of Human Resources Management</w:t>
      </w:r>
      <w:bookmarkEnd w:id="10"/>
    </w:p>
    <w:p w:rsidR="00454370" w:rsidRPr="00454370" w:rsidRDefault="00454370" w:rsidP="00454370"/>
    <w:p w:rsidR="002A1721" w:rsidRDefault="00850C77" w:rsidP="002A1721">
      <w:r>
        <w:t xml:space="preserve">The information provided by the authors </w:t>
      </w:r>
      <w:r w:rsidRPr="00860AA8">
        <w:rPr>
          <w:noProof/>
        </w:rPr>
        <w:t>is</w:t>
      </w:r>
      <w:r w:rsidRPr="00E24F2A">
        <w:rPr>
          <w:noProof/>
        </w:rPr>
        <w:t xml:space="preserve"> relevant</w:t>
      </w:r>
      <w:r>
        <w:rPr>
          <w:noProof/>
        </w:rPr>
        <w:t xml:space="preserve"> to the company, </w:t>
      </w:r>
      <w:r w:rsidRPr="00A63B9C">
        <w:rPr>
          <w:noProof/>
        </w:rPr>
        <w:t>however</w:t>
      </w:r>
      <w:r>
        <w:rPr>
          <w:noProof/>
        </w:rPr>
        <w:t>, it could be seen as out of date as it was pulled together in 2</w:t>
      </w:r>
      <w:r>
        <w:t xml:space="preserve">007 and published in 2009. </w:t>
      </w:r>
      <w:r w:rsidR="00175770">
        <w:t xml:space="preserve">The </w:t>
      </w:r>
      <w:r w:rsidR="001B3C08">
        <w:t>e</w:t>
      </w:r>
      <w:r>
        <w:t xml:space="preserve">-recruitment </w:t>
      </w:r>
      <w:r w:rsidR="00175770">
        <w:t xml:space="preserve">section </w:t>
      </w:r>
      <w:r w:rsidR="00175770" w:rsidRPr="00175770">
        <w:rPr>
          <w:noProof/>
        </w:rPr>
        <w:t>refers</w:t>
      </w:r>
      <w:r w:rsidR="00175770">
        <w:t xml:space="preserve"> to </w:t>
      </w:r>
      <w:r w:rsidR="00175770" w:rsidRPr="00175770">
        <w:rPr>
          <w:noProof/>
        </w:rPr>
        <w:t>adver</w:t>
      </w:r>
      <w:r w:rsidR="00175770">
        <w:rPr>
          <w:noProof/>
        </w:rPr>
        <w:t>ti</w:t>
      </w:r>
      <w:r w:rsidR="00175770" w:rsidRPr="00175770">
        <w:rPr>
          <w:noProof/>
        </w:rPr>
        <w:t>sing</w:t>
      </w:r>
      <w:r w:rsidR="001B3C08">
        <w:t xml:space="preserve"> a role on a </w:t>
      </w:r>
      <w:r w:rsidRPr="009E1511">
        <w:rPr>
          <w:noProof/>
        </w:rPr>
        <w:t>company</w:t>
      </w:r>
      <w:r>
        <w:t xml:space="preserve"> website </w:t>
      </w:r>
      <w:r w:rsidR="00175770">
        <w:t>or</w:t>
      </w:r>
      <w:r>
        <w:t xml:space="preserve"> online job boards.  As expected at this time there is no mention of using social media sites to promote job adverts as this was </w:t>
      </w:r>
      <w:r w:rsidRPr="009E1511">
        <w:rPr>
          <w:noProof/>
        </w:rPr>
        <w:t>newfound</w:t>
      </w:r>
      <w:r>
        <w:t xml:space="preserve"> technologies.</w:t>
      </w:r>
    </w:p>
    <w:p w:rsidR="00175770" w:rsidRDefault="00175770" w:rsidP="00D61D53">
      <w:pPr>
        <w:rPr>
          <w:noProof/>
        </w:rPr>
      </w:pPr>
      <w:r>
        <w:t>This piece of l</w:t>
      </w:r>
      <w:r w:rsidR="00D61D53">
        <w:t xml:space="preserve">iterature </w:t>
      </w:r>
      <w:r w:rsidR="001D70AD">
        <w:t>is</w:t>
      </w:r>
      <w:r w:rsidR="00D61D53">
        <w:t xml:space="preserve"> from </w:t>
      </w:r>
      <w:r w:rsidR="00D61D53" w:rsidRPr="001D70AD">
        <w:rPr>
          <w:noProof/>
        </w:rPr>
        <w:t xml:space="preserve">a </w:t>
      </w:r>
      <w:r w:rsidR="001D70AD" w:rsidRPr="001D70AD">
        <w:rPr>
          <w:noProof/>
        </w:rPr>
        <w:t>teaching</w:t>
      </w:r>
      <w:r w:rsidR="00D61D53">
        <w:t xml:space="preserve"> point of view to </w:t>
      </w:r>
      <w:r w:rsidR="001B3C08">
        <w:t xml:space="preserve">provide </w:t>
      </w:r>
      <w:r w:rsidR="001B3C08" w:rsidRPr="001D70AD">
        <w:rPr>
          <w:noProof/>
        </w:rPr>
        <w:t>an</w:t>
      </w:r>
      <w:r w:rsidR="001B3C08">
        <w:t xml:space="preserve"> overview of the HR role within a company.  The literature</w:t>
      </w:r>
      <w:r w:rsidR="001D70AD">
        <w:t xml:space="preserve"> is drawn </w:t>
      </w:r>
      <w:r w:rsidR="001B3C08">
        <w:t xml:space="preserve">from </w:t>
      </w:r>
      <w:r w:rsidR="001B3C08">
        <w:rPr>
          <w:noProof/>
        </w:rPr>
        <w:t xml:space="preserve">survey reports that were taken in 2007, this </w:t>
      </w:r>
      <w:r w:rsidR="00747C2B" w:rsidRPr="00747C2B">
        <w:rPr>
          <w:noProof/>
        </w:rPr>
        <w:t>quanti</w:t>
      </w:r>
      <w:r w:rsidR="00747C2B">
        <w:rPr>
          <w:noProof/>
        </w:rPr>
        <w:t>t</w:t>
      </w:r>
      <w:r w:rsidR="00747C2B" w:rsidRPr="00747C2B">
        <w:rPr>
          <w:noProof/>
        </w:rPr>
        <w:t>ative</w:t>
      </w:r>
      <w:r w:rsidR="00747C2B">
        <w:rPr>
          <w:noProof/>
        </w:rPr>
        <w:t xml:space="preserve"> </w:t>
      </w:r>
      <w:r w:rsidR="00747C2B" w:rsidRPr="00747C2B">
        <w:rPr>
          <w:noProof/>
        </w:rPr>
        <w:t>research</w:t>
      </w:r>
      <w:r w:rsidR="001B3C08">
        <w:rPr>
          <w:noProof/>
        </w:rPr>
        <w:t xml:space="preserve"> backs up the main methods of recr</w:t>
      </w:r>
      <w:r w:rsidR="001D70AD">
        <w:rPr>
          <w:noProof/>
        </w:rPr>
        <w:t xml:space="preserve">uitment a company </w:t>
      </w:r>
      <w:r w:rsidR="00747C2B">
        <w:rPr>
          <w:noProof/>
        </w:rPr>
        <w:t xml:space="preserve">was </w:t>
      </w:r>
      <w:r w:rsidR="001D70AD">
        <w:rPr>
          <w:noProof/>
        </w:rPr>
        <w:t xml:space="preserve">using at </w:t>
      </w:r>
      <w:r w:rsidR="00747C2B">
        <w:rPr>
          <w:noProof/>
        </w:rPr>
        <w:t>that</w:t>
      </w:r>
      <w:r w:rsidR="001D70AD">
        <w:rPr>
          <w:noProof/>
        </w:rPr>
        <w:t xml:space="preserve"> </w:t>
      </w:r>
      <w:r w:rsidR="001D70AD" w:rsidRPr="001D70AD">
        <w:rPr>
          <w:noProof/>
        </w:rPr>
        <w:t>tim</w:t>
      </w:r>
      <w:r w:rsidR="001D70AD">
        <w:rPr>
          <w:noProof/>
        </w:rPr>
        <w:t>e.</w:t>
      </w:r>
    </w:p>
    <w:p w:rsidR="001D70AD" w:rsidRDefault="001D70AD" w:rsidP="00D61D53">
      <w:pPr>
        <w:rPr>
          <w:noProof/>
        </w:rPr>
      </w:pPr>
      <w:r>
        <w:rPr>
          <w:noProof/>
        </w:rPr>
        <w:t xml:space="preserve">The </w:t>
      </w:r>
      <w:r w:rsidR="00747C2B">
        <w:rPr>
          <w:noProof/>
        </w:rPr>
        <w:t xml:space="preserve">authors of </w:t>
      </w:r>
      <w:r>
        <w:rPr>
          <w:noProof/>
        </w:rPr>
        <w:t xml:space="preserve">the book are all publishers in their own </w:t>
      </w:r>
      <w:r w:rsidRPr="001D70AD">
        <w:rPr>
          <w:noProof/>
        </w:rPr>
        <w:t>rights</w:t>
      </w:r>
      <w:r>
        <w:rPr>
          <w:noProof/>
        </w:rPr>
        <w:t xml:space="preserve"> and are </w:t>
      </w:r>
      <w:r w:rsidRPr="006D50A6">
        <w:rPr>
          <w:noProof/>
        </w:rPr>
        <w:t>recognised</w:t>
      </w:r>
      <w:r>
        <w:rPr>
          <w:noProof/>
        </w:rPr>
        <w:t xml:space="preserve"> </w:t>
      </w:r>
      <w:r w:rsidR="00325396">
        <w:rPr>
          <w:noProof/>
        </w:rPr>
        <w:t>experts in the fi</w:t>
      </w:r>
      <w:r w:rsidR="00747C2B">
        <w:rPr>
          <w:noProof/>
        </w:rPr>
        <w:t>eld of HR teaching.</w:t>
      </w:r>
    </w:p>
    <w:p w:rsidR="00747C2B" w:rsidRDefault="00747C2B" w:rsidP="00454370">
      <w:pPr>
        <w:pStyle w:val="Heading3"/>
        <w:rPr>
          <w:noProof/>
        </w:rPr>
      </w:pPr>
      <w:bookmarkStart w:id="11" w:name="_Toc528165095"/>
      <w:r>
        <w:rPr>
          <w:noProof/>
        </w:rPr>
        <w:t>Advantages</w:t>
      </w:r>
      <w:bookmarkEnd w:id="11"/>
      <w:r>
        <w:rPr>
          <w:noProof/>
        </w:rPr>
        <w:t xml:space="preserve"> </w:t>
      </w:r>
    </w:p>
    <w:p w:rsidR="00747C2B" w:rsidRDefault="00A34F49" w:rsidP="00AF2214">
      <w:pPr>
        <w:pStyle w:val="ListParagraph"/>
        <w:numPr>
          <w:ilvl w:val="0"/>
          <w:numId w:val="19"/>
        </w:numPr>
        <w:rPr>
          <w:noProof/>
        </w:rPr>
      </w:pPr>
      <w:r>
        <w:rPr>
          <w:noProof/>
        </w:rPr>
        <w:t xml:space="preserve">The </w:t>
      </w:r>
      <w:r w:rsidRPr="006D50A6">
        <w:rPr>
          <w:noProof/>
        </w:rPr>
        <w:t>data</w:t>
      </w:r>
      <w:r>
        <w:rPr>
          <w:noProof/>
        </w:rPr>
        <w:t xml:space="preserve"> the literature </w:t>
      </w:r>
      <w:r w:rsidR="00454370">
        <w:rPr>
          <w:noProof/>
        </w:rPr>
        <w:t>does backs-</w:t>
      </w:r>
      <w:r>
        <w:rPr>
          <w:noProof/>
        </w:rPr>
        <w:t xml:space="preserve">up the </w:t>
      </w:r>
      <w:r w:rsidRPr="00FF20D8">
        <w:rPr>
          <w:noProof/>
        </w:rPr>
        <w:t>pref</w:t>
      </w:r>
      <w:r w:rsidR="00FF20D8">
        <w:rPr>
          <w:noProof/>
        </w:rPr>
        <w:t>er</w:t>
      </w:r>
      <w:r w:rsidRPr="00FF20D8">
        <w:rPr>
          <w:noProof/>
        </w:rPr>
        <w:t>red</w:t>
      </w:r>
      <w:r>
        <w:rPr>
          <w:noProof/>
        </w:rPr>
        <w:t xml:space="preserve"> methods of recruitment </w:t>
      </w:r>
      <w:r w:rsidR="005F4DFA">
        <w:rPr>
          <w:noProof/>
        </w:rPr>
        <w:t>mentioned</w:t>
      </w:r>
    </w:p>
    <w:p w:rsidR="005F4DFA" w:rsidRDefault="005F4DFA" w:rsidP="00AF2214">
      <w:pPr>
        <w:pStyle w:val="ListParagraph"/>
        <w:numPr>
          <w:ilvl w:val="0"/>
          <w:numId w:val="19"/>
        </w:numPr>
        <w:rPr>
          <w:noProof/>
        </w:rPr>
      </w:pPr>
      <w:r>
        <w:rPr>
          <w:noProof/>
        </w:rPr>
        <w:t>Provides a complete breakdown of the process and the advantages for and against those approaches.</w:t>
      </w:r>
    </w:p>
    <w:p w:rsidR="00747C2B" w:rsidRDefault="00747C2B" w:rsidP="00454370">
      <w:pPr>
        <w:pStyle w:val="Heading3"/>
        <w:rPr>
          <w:noProof/>
        </w:rPr>
      </w:pPr>
      <w:bookmarkStart w:id="12" w:name="_Toc528165096"/>
      <w:r>
        <w:rPr>
          <w:noProof/>
        </w:rPr>
        <w:t>Disadvantages</w:t>
      </w:r>
      <w:bookmarkEnd w:id="12"/>
    </w:p>
    <w:p w:rsidR="00747C2B" w:rsidRDefault="005F4DFA" w:rsidP="005F4DFA">
      <w:pPr>
        <w:pStyle w:val="ListParagraph"/>
        <w:numPr>
          <w:ilvl w:val="0"/>
          <w:numId w:val="18"/>
        </w:numPr>
        <w:rPr>
          <w:noProof/>
        </w:rPr>
      </w:pPr>
      <w:r>
        <w:rPr>
          <w:noProof/>
        </w:rPr>
        <w:t>Literature was published in 2009, which could be seen as out of date, at the time of writing the book</w:t>
      </w:r>
      <w:r w:rsidR="00A34F49">
        <w:rPr>
          <w:noProof/>
        </w:rPr>
        <w:t xml:space="preserve"> e-r</w:t>
      </w:r>
      <w:r>
        <w:rPr>
          <w:noProof/>
        </w:rPr>
        <w:t>ecruitment,</w:t>
      </w:r>
      <w:r w:rsidR="00454370">
        <w:rPr>
          <w:noProof/>
        </w:rPr>
        <w:t xml:space="preserve"> social media is not mentioned as it was not a </w:t>
      </w:r>
      <w:r>
        <w:rPr>
          <w:noProof/>
        </w:rPr>
        <w:t>route that was available</w:t>
      </w:r>
      <w:r w:rsidR="00454370">
        <w:rPr>
          <w:noProof/>
        </w:rPr>
        <w:t>.</w:t>
      </w:r>
    </w:p>
    <w:p w:rsidR="00747C2B" w:rsidRDefault="00747C2B" w:rsidP="00454370">
      <w:pPr>
        <w:pStyle w:val="Heading2"/>
      </w:pPr>
      <w:bookmarkStart w:id="13" w:name="_Toc528165097"/>
      <w:r w:rsidRPr="00747C2B">
        <w:lastRenderedPageBreak/>
        <w:t xml:space="preserve">CIPD – Recruitment: </w:t>
      </w:r>
      <w:r w:rsidRPr="00747C2B">
        <w:rPr>
          <w:noProof/>
        </w:rPr>
        <w:t>an</w:t>
      </w:r>
      <w:r w:rsidRPr="00747C2B">
        <w:t xml:space="preserve"> Introduction</w:t>
      </w:r>
      <w:bookmarkEnd w:id="13"/>
    </w:p>
    <w:p w:rsidR="00747C2B" w:rsidRDefault="00D5712E" w:rsidP="00747C2B">
      <w:r>
        <w:br/>
      </w:r>
      <w:r w:rsidR="00FF20D8">
        <w:t xml:space="preserve">CIPD is a </w:t>
      </w:r>
      <w:r w:rsidR="00FF20D8" w:rsidRPr="006D50A6">
        <w:rPr>
          <w:noProof/>
        </w:rPr>
        <w:t>recognised</w:t>
      </w:r>
      <w:r w:rsidR="00FF20D8">
        <w:t xml:space="preserve"> HR professional body that sets the standards and provides advice and factsheets to support and HR role within a company.</w:t>
      </w:r>
    </w:p>
    <w:p w:rsidR="00FF20D8" w:rsidRDefault="00FF20D8" w:rsidP="00747C2B">
      <w:pPr>
        <w:rPr>
          <w:noProof/>
        </w:rPr>
      </w:pPr>
      <w:r>
        <w:t>The factsheet is u</w:t>
      </w:r>
      <w:r w:rsidRPr="00FF20D8">
        <w:rPr>
          <w:noProof/>
        </w:rPr>
        <w:t>p to</w:t>
      </w:r>
      <w:r>
        <w:t xml:space="preserve"> date and refers to s</w:t>
      </w:r>
      <w:r>
        <w:rPr>
          <w:noProof/>
        </w:rPr>
        <w:t xml:space="preserve">urvey reports that were taken in 2017, this </w:t>
      </w:r>
      <w:r w:rsidRPr="00747C2B">
        <w:rPr>
          <w:noProof/>
        </w:rPr>
        <w:t>quanti</w:t>
      </w:r>
      <w:r>
        <w:rPr>
          <w:noProof/>
        </w:rPr>
        <w:t>t</w:t>
      </w:r>
      <w:r w:rsidRPr="00747C2B">
        <w:rPr>
          <w:noProof/>
        </w:rPr>
        <w:t>ative</w:t>
      </w:r>
      <w:r>
        <w:rPr>
          <w:noProof/>
        </w:rPr>
        <w:t xml:space="preserve"> </w:t>
      </w:r>
      <w:r w:rsidRPr="00747C2B">
        <w:rPr>
          <w:noProof/>
        </w:rPr>
        <w:t>research</w:t>
      </w:r>
      <w:r>
        <w:rPr>
          <w:noProof/>
        </w:rPr>
        <w:t xml:space="preserve"> backs up again the methods of recruitment a company can use.</w:t>
      </w:r>
    </w:p>
    <w:p w:rsidR="00454370" w:rsidRDefault="00454370" w:rsidP="00454370">
      <w:pPr>
        <w:pStyle w:val="Heading3"/>
        <w:rPr>
          <w:noProof/>
        </w:rPr>
      </w:pPr>
      <w:bookmarkStart w:id="14" w:name="_Toc528165098"/>
      <w:r>
        <w:rPr>
          <w:noProof/>
        </w:rPr>
        <w:t>Advantages</w:t>
      </w:r>
      <w:bookmarkEnd w:id="14"/>
    </w:p>
    <w:p w:rsidR="00454370" w:rsidRDefault="00454370" w:rsidP="00AF2214">
      <w:pPr>
        <w:pStyle w:val="ListParagraph"/>
        <w:numPr>
          <w:ilvl w:val="0"/>
          <w:numId w:val="17"/>
        </w:numPr>
        <w:rPr>
          <w:noProof/>
        </w:rPr>
      </w:pPr>
      <w:r>
        <w:rPr>
          <w:noProof/>
        </w:rPr>
        <w:t xml:space="preserve">Accurate </w:t>
      </w:r>
      <w:r w:rsidRPr="00454370">
        <w:rPr>
          <w:noProof/>
        </w:rPr>
        <w:t>up to</w:t>
      </w:r>
      <w:r>
        <w:rPr>
          <w:noProof/>
        </w:rPr>
        <w:t xml:space="preserve"> date </w:t>
      </w:r>
      <w:r w:rsidRPr="00454370">
        <w:rPr>
          <w:noProof/>
        </w:rPr>
        <w:t>information</w:t>
      </w:r>
      <w:r>
        <w:rPr>
          <w:noProof/>
        </w:rPr>
        <w:t xml:space="preserve"> clearly presented and based on </w:t>
      </w:r>
      <w:r w:rsidR="00D5712E">
        <w:rPr>
          <w:noProof/>
        </w:rPr>
        <w:t xml:space="preserve">actual </w:t>
      </w:r>
      <w:r>
        <w:rPr>
          <w:noProof/>
        </w:rPr>
        <w:t>facts.</w:t>
      </w:r>
    </w:p>
    <w:p w:rsidR="00454370" w:rsidRDefault="00454370" w:rsidP="00454370">
      <w:pPr>
        <w:pStyle w:val="Heading3"/>
        <w:rPr>
          <w:noProof/>
        </w:rPr>
      </w:pPr>
      <w:bookmarkStart w:id="15" w:name="_Toc528165099"/>
      <w:r>
        <w:rPr>
          <w:noProof/>
        </w:rPr>
        <w:t>Disadvantages</w:t>
      </w:r>
      <w:bookmarkEnd w:id="15"/>
    </w:p>
    <w:p w:rsidR="00454370" w:rsidRDefault="00454370" w:rsidP="00AF2214">
      <w:pPr>
        <w:pStyle w:val="ListParagraph"/>
        <w:numPr>
          <w:ilvl w:val="0"/>
          <w:numId w:val="17"/>
        </w:numPr>
        <w:rPr>
          <w:noProof/>
        </w:rPr>
      </w:pPr>
      <w:r>
        <w:rPr>
          <w:noProof/>
        </w:rPr>
        <w:t>Needs a membership to be able to view factsheets</w:t>
      </w:r>
    </w:p>
    <w:p w:rsidR="00454370" w:rsidRDefault="00454370" w:rsidP="00AF2214">
      <w:pPr>
        <w:pStyle w:val="Heading2"/>
        <w:rPr>
          <w:noProof/>
        </w:rPr>
      </w:pPr>
      <w:bookmarkStart w:id="16" w:name="_Toc528165100"/>
      <w:r>
        <w:rPr>
          <w:noProof/>
        </w:rPr>
        <w:t>Forbes – Need to Attract Top Talent? Try these 12 Smart Hiring Strategies</w:t>
      </w:r>
      <w:bookmarkEnd w:id="16"/>
    </w:p>
    <w:p w:rsidR="003C331A" w:rsidRDefault="00D5712E" w:rsidP="00AF2214">
      <w:r>
        <w:t>The article is pulled together by Forbes Human Resources Council, which is a board</w:t>
      </w:r>
      <w:r w:rsidR="00AF2214">
        <w:t xml:space="preserve"> successful HR executives.  This is an </w:t>
      </w:r>
      <w:r w:rsidR="00AF2214" w:rsidRPr="00AF2214">
        <w:rPr>
          <w:noProof/>
        </w:rPr>
        <w:t>invitation</w:t>
      </w:r>
      <w:r w:rsidR="00AF2214">
        <w:rPr>
          <w:noProof/>
        </w:rPr>
        <w:t>-</w:t>
      </w:r>
      <w:r w:rsidR="00AF2214" w:rsidRPr="00AF2214">
        <w:rPr>
          <w:noProof/>
        </w:rPr>
        <w:t>only</w:t>
      </w:r>
      <w:r w:rsidR="00AF2214">
        <w:t xml:space="preserve"> board so they will be </w:t>
      </w:r>
      <w:r w:rsidR="00AF2214" w:rsidRPr="006D50A6">
        <w:rPr>
          <w:noProof/>
        </w:rPr>
        <w:t>recognised</w:t>
      </w:r>
      <w:r w:rsidR="00AF2214">
        <w:t xml:space="preserve"> l</w:t>
      </w:r>
      <w:r w:rsidR="00D61D53">
        <w:t xml:space="preserve">eaders sharing knowledge and </w:t>
      </w:r>
      <w:r w:rsidR="00AF2214">
        <w:t>best practices.</w:t>
      </w:r>
    </w:p>
    <w:p w:rsidR="00AF2214" w:rsidRDefault="00AF2214" w:rsidP="00AF2214">
      <w:r>
        <w:t xml:space="preserve">This article is the opinion of the writers based on their own </w:t>
      </w:r>
      <w:r w:rsidRPr="00AF2214">
        <w:rPr>
          <w:noProof/>
        </w:rPr>
        <w:t>qual</w:t>
      </w:r>
      <w:r>
        <w:rPr>
          <w:noProof/>
        </w:rPr>
        <w:t xml:space="preserve">itative </w:t>
      </w:r>
      <w:r>
        <w:t>experiences they have had in the past.</w:t>
      </w:r>
    </w:p>
    <w:p w:rsidR="00AF2214" w:rsidRDefault="00AF2214" w:rsidP="00AF2214">
      <w:pPr>
        <w:pStyle w:val="Heading3"/>
      </w:pPr>
      <w:bookmarkStart w:id="17" w:name="_Toc528165101"/>
      <w:r>
        <w:t>Advantages</w:t>
      </w:r>
      <w:bookmarkEnd w:id="17"/>
    </w:p>
    <w:p w:rsidR="00AF2214" w:rsidRDefault="00AF2214" w:rsidP="00AF2214">
      <w:pPr>
        <w:pStyle w:val="ListParagraph"/>
        <w:numPr>
          <w:ilvl w:val="0"/>
          <w:numId w:val="16"/>
        </w:numPr>
      </w:pPr>
      <w:r>
        <w:t>The writers of the article are highly respected HR executives, but it is their opinion would have been tried and tested.</w:t>
      </w:r>
    </w:p>
    <w:p w:rsidR="00AF2214" w:rsidRDefault="00AF2214" w:rsidP="00AF2214">
      <w:pPr>
        <w:pStyle w:val="ListParagraph"/>
        <w:numPr>
          <w:ilvl w:val="0"/>
          <w:numId w:val="16"/>
        </w:numPr>
      </w:pPr>
      <w:r>
        <w:t>Article is current</w:t>
      </w:r>
    </w:p>
    <w:p w:rsidR="00AF2214" w:rsidRDefault="00AF2214" w:rsidP="00AF2214">
      <w:pPr>
        <w:pStyle w:val="Heading3"/>
      </w:pPr>
      <w:bookmarkStart w:id="18" w:name="_Toc528165102"/>
      <w:r>
        <w:t>Disadvantages</w:t>
      </w:r>
      <w:bookmarkEnd w:id="18"/>
      <w:r>
        <w:t xml:space="preserve"> </w:t>
      </w:r>
    </w:p>
    <w:p w:rsidR="00AF2214" w:rsidRPr="005F4DFA" w:rsidRDefault="00AF2214" w:rsidP="005F4DFA">
      <w:pPr>
        <w:pStyle w:val="ListParagraph"/>
        <w:numPr>
          <w:ilvl w:val="0"/>
          <w:numId w:val="20"/>
        </w:numPr>
        <w:rPr>
          <w:rFonts w:cs="Arial"/>
          <w:sz w:val="20"/>
          <w:szCs w:val="20"/>
        </w:rPr>
      </w:pPr>
      <w:r>
        <w:t xml:space="preserve">There are not statics to back up the information, </w:t>
      </w:r>
      <w:r w:rsidRPr="00AF2214">
        <w:rPr>
          <w:noProof/>
        </w:rPr>
        <w:t>therefor</w:t>
      </w:r>
      <w:r>
        <w:rPr>
          <w:noProof/>
        </w:rPr>
        <w:t>e</w:t>
      </w:r>
      <w:r>
        <w:t xml:space="preserve"> might not be reliable.</w:t>
      </w:r>
    </w:p>
    <w:p w:rsidR="003C331A" w:rsidRPr="00D31A30" w:rsidRDefault="003C331A" w:rsidP="003C331A">
      <w:pPr>
        <w:pStyle w:val="Heading1"/>
        <w:rPr>
          <w:rFonts w:asciiTheme="minorHAnsi" w:hAnsiTheme="minorHAnsi"/>
        </w:rPr>
      </w:pPr>
      <w:bookmarkStart w:id="19" w:name="_Toc528165103"/>
      <w:r w:rsidRPr="00D31A30">
        <w:rPr>
          <w:rFonts w:asciiTheme="minorHAnsi" w:hAnsiTheme="minorHAnsi"/>
        </w:rPr>
        <w:t>4. Conclusions</w:t>
      </w:r>
      <w:bookmarkEnd w:id="19"/>
      <w:r w:rsidRPr="00D31A30">
        <w:rPr>
          <w:rFonts w:asciiTheme="minorHAnsi" w:hAnsiTheme="minorHAnsi"/>
        </w:rPr>
        <w:t xml:space="preserve"> </w:t>
      </w:r>
    </w:p>
    <w:p w:rsidR="003C331A" w:rsidRPr="00D31A30" w:rsidRDefault="003C331A" w:rsidP="003C331A">
      <w:pPr>
        <w:spacing w:after="0" w:line="240" w:lineRule="auto"/>
        <w:rPr>
          <w:rFonts w:cs="Arial"/>
          <w:color w:val="1F497D" w:themeColor="text2"/>
          <w:sz w:val="20"/>
          <w:szCs w:val="20"/>
        </w:rPr>
      </w:pPr>
    </w:p>
    <w:p w:rsidR="00C001F1" w:rsidRDefault="005F4DFA" w:rsidP="003C331A">
      <w:pPr>
        <w:spacing w:after="0" w:line="240" w:lineRule="auto"/>
        <w:rPr>
          <w:rFonts w:cs="Arial"/>
          <w:noProof/>
        </w:rPr>
      </w:pPr>
      <w:r>
        <w:rPr>
          <w:rFonts w:cs="Arial"/>
        </w:rPr>
        <w:t xml:space="preserve">So, in conclusion, the </w:t>
      </w:r>
      <w:r w:rsidR="00E57F32">
        <w:rPr>
          <w:rFonts w:cs="Arial"/>
        </w:rPr>
        <w:t>first two</w:t>
      </w:r>
      <w:r>
        <w:rPr>
          <w:rFonts w:cs="Arial"/>
        </w:rPr>
        <w:t xml:space="preserve"> </w:t>
      </w:r>
      <w:r w:rsidR="00CB0F43">
        <w:rPr>
          <w:rFonts w:cs="Arial"/>
          <w:noProof/>
        </w:rPr>
        <w:t xml:space="preserve">reviewed resources </w:t>
      </w:r>
      <w:r>
        <w:rPr>
          <w:rFonts w:cs="Arial"/>
        </w:rPr>
        <w:t>relate</w:t>
      </w:r>
      <w:r w:rsidR="00E57F32">
        <w:rPr>
          <w:rFonts w:cs="Arial"/>
        </w:rPr>
        <w:t>d</w:t>
      </w:r>
      <w:r>
        <w:rPr>
          <w:rFonts w:cs="Arial"/>
        </w:rPr>
        <w:t xml:space="preserve"> directly to the methods of </w:t>
      </w:r>
      <w:r w:rsidRPr="005F4DFA">
        <w:rPr>
          <w:rFonts w:cs="Arial"/>
          <w:noProof/>
        </w:rPr>
        <w:t>recruitment</w:t>
      </w:r>
      <w:r w:rsidR="00E57F32">
        <w:rPr>
          <w:rFonts w:cs="Arial"/>
          <w:noProof/>
        </w:rPr>
        <w:t xml:space="preserve"> these</w:t>
      </w:r>
      <w:r>
        <w:rPr>
          <w:rFonts w:cs="Arial"/>
        </w:rPr>
        <w:t xml:space="preserve"> are both relevant to the compan</w:t>
      </w:r>
      <w:r w:rsidR="00CB0F43">
        <w:rPr>
          <w:rFonts w:cs="Arial"/>
        </w:rPr>
        <w:t xml:space="preserve">y.  Both </w:t>
      </w:r>
      <w:r w:rsidR="00C001F1">
        <w:rPr>
          <w:rFonts w:cs="Arial"/>
        </w:rPr>
        <w:t xml:space="preserve">of these </w:t>
      </w:r>
      <w:r w:rsidR="00CB0F43">
        <w:rPr>
          <w:rFonts w:cs="Arial"/>
        </w:rPr>
        <w:t xml:space="preserve">articles break down </w:t>
      </w:r>
      <w:r>
        <w:rPr>
          <w:rFonts w:cs="Arial"/>
          <w:noProof/>
        </w:rPr>
        <w:t>the</w:t>
      </w:r>
      <w:r w:rsidR="004D2B2D">
        <w:rPr>
          <w:rFonts w:cs="Arial"/>
          <w:noProof/>
        </w:rPr>
        <w:t xml:space="preserve"> methods a </w:t>
      </w:r>
      <w:r>
        <w:rPr>
          <w:rFonts w:cs="Arial"/>
          <w:noProof/>
        </w:rPr>
        <w:t xml:space="preserve">company can </w:t>
      </w:r>
      <w:r w:rsidR="004D2B2D">
        <w:rPr>
          <w:rFonts w:cs="Arial"/>
          <w:noProof/>
        </w:rPr>
        <w:t xml:space="preserve">use to try and </w:t>
      </w:r>
      <w:r>
        <w:rPr>
          <w:rFonts w:cs="Arial"/>
          <w:noProof/>
        </w:rPr>
        <w:t xml:space="preserve">attract </w:t>
      </w:r>
      <w:r w:rsidR="00CB0F43" w:rsidRPr="00C001F1">
        <w:rPr>
          <w:rFonts w:cs="Arial"/>
          <w:noProof/>
        </w:rPr>
        <w:t>person</w:t>
      </w:r>
      <w:r w:rsidR="00C001F1">
        <w:rPr>
          <w:rFonts w:cs="Arial"/>
          <w:noProof/>
        </w:rPr>
        <w:t>ne</w:t>
      </w:r>
      <w:r w:rsidR="00C001F1" w:rsidRPr="00C001F1">
        <w:rPr>
          <w:rFonts w:cs="Arial"/>
          <w:noProof/>
        </w:rPr>
        <w:t>l</w:t>
      </w:r>
      <w:r w:rsidR="004D2B2D">
        <w:rPr>
          <w:rFonts w:cs="Arial"/>
          <w:noProof/>
        </w:rPr>
        <w:t>.</w:t>
      </w:r>
      <w:r w:rsidR="00C001F1">
        <w:rPr>
          <w:rFonts w:cs="Arial"/>
          <w:noProof/>
        </w:rPr>
        <w:t xml:space="preserve">  Even after comparing</w:t>
      </w:r>
      <w:r w:rsidR="008B2098">
        <w:rPr>
          <w:rFonts w:cs="Arial"/>
          <w:noProof/>
        </w:rPr>
        <w:t xml:space="preserve"> </w:t>
      </w:r>
      <w:r w:rsidR="00C001F1">
        <w:rPr>
          <w:rFonts w:cs="Arial"/>
          <w:noProof/>
        </w:rPr>
        <w:t xml:space="preserve">the article that was written and </w:t>
      </w:r>
      <w:r w:rsidR="00C001F1" w:rsidRPr="00C001F1">
        <w:rPr>
          <w:rFonts w:cs="Arial"/>
          <w:noProof/>
        </w:rPr>
        <w:t>published</w:t>
      </w:r>
      <w:r w:rsidR="00C001F1">
        <w:rPr>
          <w:rFonts w:cs="Arial"/>
          <w:noProof/>
        </w:rPr>
        <w:t xml:space="preserve"> in 2009 against the factsheet produced earlier this year, the same methods are still </w:t>
      </w:r>
      <w:r w:rsidR="004D2B2D">
        <w:rPr>
          <w:rFonts w:cs="Arial"/>
          <w:noProof/>
        </w:rPr>
        <w:t xml:space="preserve">relevant and are </w:t>
      </w:r>
      <w:r w:rsidR="00C001F1">
        <w:rPr>
          <w:rFonts w:cs="Arial"/>
          <w:noProof/>
        </w:rPr>
        <w:t>used</w:t>
      </w:r>
      <w:r w:rsidR="004D2B2D">
        <w:rPr>
          <w:rFonts w:cs="Arial"/>
          <w:noProof/>
        </w:rPr>
        <w:t xml:space="preserve"> by companies</w:t>
      </w:r>
      <w:r w:rsidR="00E57F32">
        <w:rPr>
          <w:rFonts w:cs="Arial"/>
          <w:noProof/>
        </w:rPr>
        <w:t xml:space="preserve"> still</w:t>
      </w:r>
      <w:r w:rsidR="004D2B2D">
        <w:rPr>
          <w:rFonts w:cs="Arial"/>
          <w:noProof/>
        </w:rPr>
        <w:t>.  However,</w:t>
      </w:r>
      <w:r w:rsidR="008B2098">
        <w:rPr>
          <w:rFonts w:cs="Arial"/>
          <w:noProof/>
        </w:rPr>
        <w:t xml:space="preserve"> the</w:t>
      </w:r>
      <w:r w:rsidR="004D2B2D">
        <w:rPr>
          <w:rFonts w:cs="Arial"/>
          <w:noProof/>
        </w:rPr>
        <w:t xml:space="preserve"> </w:t>
      </w:r>
      <w:r w:rsidR="004D2B2D" w:rsidRPr="004D2B2D">
        <w:rPr>
          <w:rFonts w:cs="Arial"/>
          <w:noProof/>
        </w:rPr>
        <w:t>fact</w:t>
      </w:r>
      <w:r w:rsidR="004D2B2D">
        <w:rPr>
          <w:rFonts w:cs="Arial"/>
          <w:noProof/>
        </w:rPr>
        <w:t xml:space="preserve"> </w:t>
      </w:r>
      <w:r w:rsidR="004D2B2D" w:rsidRPr="004D2B2D">
        <w:rPr>
          <w:rFonts w:cs="Arial"/>
          <w:noProof/>
        </w:rPr>
        <w:t>sheet</w:t>
      </w:r>
      <w:r w:rsidR="004D2B2D">
        <w:rPr>
          <w:rFonts w:cs="Arial"/>
          <w:noProof/>
        </w:rPr>
        <w:t xml:space="preserve"> does provide more information about </w:t>
      </w:r>
      <w:r w:rsidR="008B2098">
        <w:rPr>
          <w:rFonts w:cs="Arial"/>
          <w:noProof/>
        </w:rPr>
        <w:t xml:space="preserve">recruiting via social media </w:t>
      </w:r>
      <w:r w:rsidR="004D2B2D">
        <w:rPr>
          <w:rFonts w:cs="Arial"/>
          <w:noProof/>
        </w:rPr>
        <w:t xml:space="preserve">sites, </w:t>
      </w:r>
      <w:r w:rsidR="008B2098">
        <w:rPr>
          <w:rFonts w:cs="Arial"/>
          <w:noProof/>
        </w:rPr>
        <w:t xml:space="preserve">which is </w:t>
      </w:r>
      <w:r w:rsidR="004D2B2D">
        <w:rPr>
          <w:rFonts w:cs="Arial"/>
          <w:noProof/>
        </w:rPr>
        <w:t xml:space="preserve">the most current way a company will try to </w:t>
      </w:r>
      <w:r w:rsidR="008B2098" w:rsidRPr="004D2B2D">
        <w:rPr>
          <w:rFonts w:cs="Arial"/>
          <w:noProof/>
        </w:rPr>
        <w:t>attract</w:t>
      </w:r>
      <w:r w:rsidR="008B2098">
        <w:rPr>
          <w:rFonts w:cs="Arial"/>
          <w:noProof/>
        </w:rPr>
        <w:t xml:space="preserve"> </w:t>
      </w:r>
      <w:r w:rsidR="00E57F32">
        <w:rPr>
          <w:rFonts w:cs="Arial"/>
          <w:noProof/>
        </w:rPr>
        <w:t xml:space="preserve">new </w:t>
      </w:r>
      <w:r w:rsidR="008B2098">
        <w:rPr>
          <w:rFonts w:cs="Arial"/>
          <w:noProof/>
        </w:rPr>
        <w:t>personal these days.</w:t>
      </w:r>
    </w:p>
    <w:p w:rsidR="00C001F1" w:rsidRDefault="00C001F1" w:rsidP="003C331A">
      <w:pPr>
        <w:spacing w:after="0" w:line="240" w:lineRule="auto"/>
        <w:rPr>
          <w:rFonts w:cs="Arial"/>
          <w:noProof/>
        </w:rPr>
      </w:pPr>
    </w:p>
    <w:p w:rsidR="004D2B2D" w:rsidRDefault="00D15A66" w:rsidP="003C331A">
      <w:pPr>
        <w:spacing w:after="0" w:line="240" w:lineRule="auto"/>
        <w:rPr>
          <w:rFonts w:cs="Arial"/>
          <w:noProof/>
        </w:rPr>
      </w:pPr>
      <w:r w:rsidRPr="008B2098">
        <w:rPr>
          <w:rFonts w:cs="Arial"/>
          <w:noProof/>
        </w:rPr>
        <w:t>However</w:t>
      </w:r>
      <w:r w:rsidR="008B2098">
        <w:rPr>
          <w:rFonts w:cs="Arial"/>
          <w:noProof/>
        </w:rPr>
        <w:t xml:space="preserve">, from the </w:t>
      </w:r>
      <w:r w:rsidR="008B2098" w:rsidRPr="008B2098">
        <w:rPr>
          <w:rFonts w:cs="Arial"/>
          <w:noProof/>
        </w:rPr>
        <w:t>research</w:t>
      </w:r>
      <w:r w:rsidR="008B2098">
        <w:rPr>
          <w:rFonts w:cs="Arial"/>
          <w:noProof/>
        </w:rPr>
        <w:t xml:space="preserve">, it </w:t>
      </w:r>
      <w:r>
        <w:rPr>
          <w:rFonts w:cs="Arial"/>
          <w:noProof/>
        </w:rPr>
        <w:t>is apparent</w:t>
      </w:r>
      <w:r w:rsidR="00C001F1">
        <w:rPr>
          <w:rFonts w:cs="Arial"/>
          <w:noProof/>
        </w:rPr>
        <w:t xml:space="preserve"> that an </w:t>
      </w:r>
      <w:r w:rsidR="00C001F1" w:rsidRPr="00C001F1">
        <w:rPr>
          <w:rFonts w:cs="Arial"/>
          <w:noProof/>
        </w:rPr>
        <w:t>emplo</w:t>
      </w:r>
      <w:r w:rsidR="008B2098">
        <w:rPr>
          <w:rFonts w:cs="Arial"/>
          <w:noProof/>
        </w:rPr>
        <w:t xml:space="preserve">yer does need to </w:t>
      </w:r>
      <w:r w:rsidR="00C001F1" w:rsidRPr="00C001F1">
        <w:rPr>
          <w:rFonts w:cs="Arial"/>
          <w:noProof/>
        </w:rPr>
        <w:t xml:space="preserve">sell </w:t>
      </w:r>
      <w:r w:rsidR="008B2098">
        <w:rPr>
          <w:rFonts w:cs="Arial"/>
          <w:noProof/>
        </w:rPr>
        <w:t>themselves</w:t>
      </w:r>
      <w:r w:rsidR="004D2B2D">
        <w:rPr>
          <w:rFonts w:cs="Arial"/>
          <w:noProof/>
        </w:rPr>
        <w:t xml:space="preserve">, they need to </w:t>
      </w:r>
      <w:r w:rsidR="008B2098">
        <w:rPr>
          <w:rFonts w:cs="Arial"/>
          <w:noProof/>
        </w:rPr>
        <w:t>be seen as a preferred employer in the marketp</w:t>
      </w:r>
      <w:r w:rsidR="00951870">
        <w:rPr>
          <w:rFonts w:cs="Arial"/>
          <w:noProof/>
        </w:rPr>
        <w:t xml:space="preserve">lace. The review has highlighted that company benefits are a massive </w:t>
      </w:r>
      <w:r w:rsidR="00951870" w:rsidRPr="00951870">
        <w:rPr>
          <w:rFonts w:cs="Arial"/>
          <w:noProof/>
        </w:rPr>
        <w:t>motivat</w:t>
      </w:r>
      <w:r w:rsidR="00951870">
        <w:rPr>
          <w:rFonts w:cs="Arial"/>
          <w:noProof/>
        </w:rPr>
        <w:t>o</w:t>
      </w:r>
      <w:r w:rsidR="00951870" w:rsidRPr="00951870">
        <w:rPr>
          <w:rFonts w:cs="Arial"/>
          <w:noProof/>
        </w:rPr>
        <w:t>r</w:t>
      </w:r>
      <w:r w:rsidR="00951870">
        <w:rPr>
          <w:rFonts w:cs="Arial"/>
          <w:noProof/>
        </w:rPr>
        <w:t xml:space="preserve"> for existing </w:t>
      </w:r>
      <w:r w:rsidR="00951870" w:rsidRPr="00951870">
        <w:rPr>
          <w:rFonts w:cs="Arial"/>
          <w:noProof/>
        </w:rPr>
        <w:t>employees and</w:t>
      </w:r>
      <w:r w:rsidR="004D2B2D">
        <w:rPr>
          <w:rFonts w:cs="Arial"/>
          <w:noProof/>
        </w:rPr>
        <w:t xml:space="preserve"> will </w:t>
      </w:r>
      <w:r w:rsidR="00951870">
        <w:rPr>
          <w:rFonts w:cs="Arial"/>
          <w:noProof/>
        </w:rPr>
        <w:t xml:space="preserve">also </w:t>
      </w:r>
      <w:r w:rsidR="00951870" w:rsidRPr="004D2B2D">
        <w:rPr>
          <w:rFonts w:cs="Arial"/>
          <w:noProof/>
        </w:rPr>
        <w:t>help</w:t>
      </w:r>
      <w:r w:rsidR="00951870">
        <w:rPr>
          <w:rFonts w:cs="Arial"/>
          <w:noProof/>
        </w:rPr>
        <w:t xml:space="preserve"> </w:t>
      </w:r>
      <w:r w:rsidR="004D2B2D">
        <w:rPr>
          <w:rFonts w:cs="Arial"/>
          <w:noProof/>
        </w:rPr>
        <w:t xml:space="preserve">with the attraction </w:t>
      </w:r>
      <w:r w:rsidR="004D2B2D" w:rsidRPr="004D2B2D">
        <w:rPr>
          <w:rFonts w:cs="Arial"/>
          <w:noProof/>
        </w:rPr>
        <w:t>process</w:t>
      </w:r>
      <w:r w:rsidR="00951870">
        <w:rPr>
          <w:rFonts w:cs="Arial"/>
          <w:noProof/>
        </w:rPr>
        <w:t xml:space="preserve">.  </w:t>
      </w:r>
    </w:p>
    <w:p w:rsidR="004D2B2D" w:rsidRDefault="004D2B2D" w:rsidP="003C331A">
      <w:pPr>
        <w:spacing w:after="0" w:line="240" w:lineRule="auto"/>
        <w:rPr>
          <w:rFonts w:cs="Arial"/>
          <w:noProof/>
        </w:rPr>
      </w:pPr>
    </w:p>
    <w:p w:rsidR="005F4DFA" w:rsidRDefault="00951870" w:rsidP="003C331A">
      <w:pPr>
        <w:spacing w:after="0" w:line="240" w:lineRule="auto"/>
        <w:rPr>
          <w:rFonts w:cs="Arial"/>
          <w:noProof/>
        </w:rPr>
      </w:pPr>
      <w:r>
        <w:rPr>
          <w:rFonts w:cs="Arial"/>
          <w:noProof/>
        </w:rPr>
        <w:t xml:space="preserve">If existing employees are happy they will start </w:t>
      </w:r>
      <w:r w:rsidR="00057EC9">
        <w:rPr>
          <w:rFonts w:cs="Arial"/>
          <w:noProof/>
        </w:rPr>
        <w:t xml:space="preserve">to promote </w:t>
      </w:r>
      <w:r>
        <w:rPr>
          <w:rFonts w:cs="Arial"/>
          <w:noProof/>
        </w:rPr>
        <w:t xml:space="preserve">the company outside </w:t>
      </w:r>
      <w:r w:rsidR="00057EC9">
        <w:rPr>
          <w:rFonts w:cs="Arial"/>
          <w:noProof/>
        </w:rPr>
        <w:t>of the working hours.  The</w:t>
      </w:r>
      <w:r w:rsidR="004D2B2D">
        <w:rPr>
          <w:rFonts w:cs="Arial"/>
          <w:noProof/>
        </w:rPr>
        <w:t xml:space="preserve"> more positive noise coming from existing employees</w:t>
      </w:r>
      <w:r w:rsidR="00057EC9">
        <w:rPr>
          <w:rFonts w:cs="Arial"/>
          <w:noProof/>
        </w:rPr>
        <w:t xml:space="preserve"> the better as these individuals will</w:t>
      </w:r>
      <w:r w:rsidR="004D2B2D">
        <w:rPr>
          <w:rFonts w:cs="Arial"/>
          <w:noProof/>
        </w:rPr>
        <w:t xml:space="preserve"> </w:t>
      </w:r>
      <w:r w:rsidR="004D2B2D" w:rsidRPr="004D2B2D">
        <w:rPr>
          <w:rFonts w:cs="Arial"/>
          <w:noProof/>
        </w:rPr>
        <w:t>raise</w:t>
      </w:r>
      <w:r w:rsidR="004D2B2D">
        <w:rPr>
          <w:rFonts w:cs="Arial"/>
          <w:noProof/>
        </w:rPr>
        <w:t xml:space="preserve"> the company profile</w:t>
      </w:r>
      <w:r w:rsidR="00057EC9">
        <w:rPr>
          <w:rFonts w:cs="Arial"/>
          <w:noProof/>
        </w:rPr>
        <w:t>.</w:t>
      </w:r>
    </w:p>
    <w:p w:rsidR="008B2098" w:rsidRDefault="008B2098" w:rsidP="003C331A">
      <w:pPr>
        <w:spacing w:after="0" w:line="240" w:lineRule="auto"/>
        <w:rPr>
          <w:rFonts w:cs="Arial"/>
          <w:noProof/>
        </w:rPr>
      </w:pPr>
    </w:p>
    <w:p w:rsidR="00951870" w:rsidRDefault="00951870" w:rsidP="003C331A">
      <w:pPr>
        <w:spacing w:after="0" w:line="240" w:lineRule="auto"/>
        <w:rPr>
          <w:rFonts w:cs="Arial"/>
          <w:noProof/>
        </w:rPr>
      </w:pPr>
      <w:r>
        <w:rPr>
          <w:rFonts w:cs="Arial"/>
          <w:noProof/>
        </w:rPr>
        <w:t xml:space="preserve">Below is a survey that was conducted in </w:t>
      </w:r>
      <w:r w:rsidRPr="004D2B2D">
        <w:rPr>
          <w:rFonts w:cs="Arial"/>
          <w:noProof/>
        </w:rPr>
        <w:t>2016</w:t>
      </w:r>
      <w:r w:rsidR="004D2B2D">
        <w:rPr>
          <w:rFonts w:cs="Arial"/>
          <w:noProof/>
        </w:rPr>
        <w:t xml:space="preserve">, </w:t>
      </w:r>
      <w:r>
        <w:rPr>
          <w:rFonts w:cs="Arial"/>
          <w:noProof/>
        </w:rPr>
        <w:t xml:space="preserve">738 HR professionals participated in </w:t>
      </w:r>
      <w:r w:rsidR="004D2B2D">
        <w:rPr>
          <w:rFonts w:cs="Arial"/>
          <w:noProof/>
        </w:rPr>
        <w:t xml:space="preserve">the </w:t>
      </w:r>
      <w:r w:rsidR="009C3181" w:rsidRPr="004D2B2D">
        <w:rPr>
          <w:rFonts w:cs="Arial"/>
          <w:noProof/>
        </w:rPr>
        <w:t>survey</w:t>
      </w:r>
      <w:r w:rsidR="004D2B2D">
        <w:rPr>
          <w:rFonts w:cs="Arial"/>
          <w:noProof/>
        </w:rPr>
        <w:t xml:space="preserve">, this survey highlights the benefits and </w:t>
      </w:r>
      <w:r w:rsidR="004D2B2D" w:rsidRPr="004D2B2D">
        <w:rPr>
          <w:rFonts w:cs="Arial"/>
          <w:noProof/>
        </w:rPr>
        <w:t>emp</w:t>
      </w:r>
      <w:r w:rsidR="004D2B2D">
        <w:rPr>
          <w:rFonts w:cs="Arial"/>
          <w:noProof/>
        </w:rPr>
        <w:t xml:space="preserve">loyees values the most.  </w:t>
      </w:r>
    </w:p>
    <w:p w:rsidR="004D2B2D" w:rsidRDefault="004D2B2D" w:rsidP="003C331A">
      <w:pPr>
        <w:spacing w:after="0" w:line="240" w:lineRule="auto"/>
        <w:rPr>
          <w:rFonts w:cs="Arial"/>
          <w:noProof/>
        </w:rPr>
      </w:pPr>
    </w:p>
    <w:p w:rsidR="00951870" w:rsidRDefault="00951870" w:rsidP="003C331A">
      <w:pPr>
        <w:spacing w:after="0" w:line="240" w:lineRule="auto"/>
        <w:rPr>
          <w:rFonts w:cs="Arial"/>
          <w:noProof/>
        </w:rPr>
      </w:pPr>
      <w:r>
        <w:rPr>
          <w:noProof/>
          <w:lang w:eastAsia="en-GB"/>
        </w:rPr>
        <w:drawing>
          <wp:inline distT="0" distB="0" distL="0" distR="0" wp14:anchorId="44227332" wp14:editId="2B8755BD">
            <wp:extent cx="5731510" cy="35013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01390"/>
                    </a:xfrm>
                    <a:prstGeom prst="rect">
                      <a:avLst/>
                    </a:prstGeom>
                  </pic:spPr>
                </pic:pic>
              </a:graphicData>
            </a:graphic>
          </wp:inline>
        </w:drawing>
      </w:r>
    </w:p>
    <w:p w:rsidR="008B2098" w:rsidRDefault="008B2098" w:rsidP="003C331A">
      <w:pPr>
        <w:spacing w:after="0" w:line="240" w:lineRule="auto"/>
        <w:rPr>
          <w:rFonts w:cs="Arial"/>
        </w:rPr>
      </w:pPr>
    </w:p>
    <w:p w:rsidR="000C0C75" w:rsidRPr="000C0C75" w:rsidRDefault="00951870" w:rsidP="000C0C75">
      <w:pPr>
        <w:spacing w:after="0" w:line="240" w:lineRule="auto"/>
        <w:jc w:val="center"/>
        <w:rPr>
          <w:rFonts w:cs="Arial"/>
        </w:rPr>
      </w:pPr>
      <w:r w:rsidRPr="000C0C75">
        <w:rPr>
          <w:rFonts w:cs="Arial"/>
        </w:rPr>
        <w:t>Society of Human Resource Management, 2016 Strategic Benefits Survey – Assessment a</w:t>
      </w:r>
      <w:r w:rsidR="000C0C75" w:rsidRPr="000C0C75">
        <w:rPr>
          <w:rFonts w:cs="Arial"/>
        </w:rPr>
        <w:t>nd Communications of Benefits</w:t>
      </w:r>
      <w:r w:rsidR="000C0C75">
        <w:rPr>
          <w:rFonts w:cs="Arial"/>
        </w:rPr>
        <w:t xml:space="preserve"> </w:t>
      </w:r>
      <w:r w:rsidR="000C0C75" w:rsidRPr="000C0C75">
        <w:rPr>
          <w:rFonts w:cs="Arial"/>
          <w:b/>
        </w:rPr>
        <w:t>(SHRM 2016)</w:t>
      </w:r>
    </w:p>
    <w:p w:rsidR="000C0C75" w:rsidRDefault="000C0C75" w:rsidP="003C331A">
      <w:pPr>
        <w:spacing w:after="0" w:line="240" w:lineRule="auto"/>
        <w:rPr>
          <w:rFonts w:cs="Arial"/>
          <w:color w:val="FF0000"/>
        </w:rPr>
      </w:pPr>
    </w:p>
    <w:p w:rsidR="00D15A66" w:rsidRPr="005F4DFA" w:rsidRDefault="00D15A66" w:rsidP="003C331A">
      <w:pPr>
        <w:spacing w:after="0" w:line="240" w:lineRule="auto"/>
        <w:rPr>
          <w:rFonts w:cs="Arial"/>
        </w:rPr>
      </w:pPr>
    </w:p>
    <w:p w:rsidR="003C331A" w:rsidRPr="00D31A30" w:rsidRDefault="00057EC9" w:rsidP="003C331A">
      <w:pPr>
        <w:spacing w:after="0" w:line="240" w:lineRule="auto"/>
        <w:rPr>
          <w:rFonts w:cs="Arial"/>
          <w:color w:val="1F497D" w:themeColor="text2"/>
        </w:rPr>
      </w:pPr>
      <w:r w:rsidRPr="00057EC9">
        <w:rPr>
          <w:rFonts w:cs="Arial"/>
        </w:rPr>
        <w:t xml:space="preserve">For </w:t>
      </w:r>
      <w:r>
        <w:rPr>
          <w:rFonts w:cs="Arial"/>
        </w:rPr>
        <w:t xml:space="preserve">future </w:t>
      </w:r>
      <w:r w:rsidRPr="00057EC9">
        <w:rPr>
          <w:rFonts w:cs="Arial"/>
          <w:noProof/>
        </w:rPr>
        <w:t>employees</w:t>
      </w:r>
      <w:r>
        <w:rPr>
          <w:rFonts w:cs="Arial"/>
          <w:noProof/>
        </w:rPr>
        <w:t>,</w:t>
      </w:r>
      <w:r>
        <w:rPr>
          <w:rFonts w:cs="Arial"/>
        </w:rPr>
        <w:t xml:space="preserve"> </w:t>
      </w:r>
      <w:r w:rsidRPr="00057EC9">
        <w:rPr>
          <w:rFonts w:cs="Arial"/>
          <w:noProof/>
        </w:rPr>
        <w:t>com</w:t>
      </w:r>
      <w:r>
        <w:rPr>
          <w:rFonts w:cs="Arial"/>
          <w:noProof/>
        </w:rPr>
        <w:t>pa</w:t>
      </w:r>
      <w:r w:rsidRPr="00057EC9">
        <w:rPr>
          <w:rFonts w:cs="Arial"/>
          <w:noProof/>
        </w:rPr>
        <w:t>ny</w:t>
      </w:r>
      <w:r>
        <w:rPr>
          <w:rFonts w:cs="Arial"/>
        </w:rPr>
        <w:t xml:space="preserve"> benefits are a massive attraction when looking for a new </w:t>
      </w:r>
      <w:r w:rsidRPr="00057EC9">
        <w:rPr>
          <w:rFonts w:cs="Arial"/>
          <w:noProof/>
        </w:rPr>
        <w:t>job</w:t>
      </w:r>
      <w:r>
        <w:rPr>
          <w:rFonts w:cs="Arial"/>
        </w:rPr>
        <w:t xml:space="preserve"> if a company can show they are flexible or that they can offer financial rewards it will help them to stand out against other companies in the same marketplace it will help them to become the employer of choice.</w:t>
      </w:r>
    </w:p>
    <w:p w:rsidR="003C331A" w:rsidRPr="00D31A30" w:rsidRDefault="003C331A" w:rsidP="003C331A">
      <w:pPr>
        <w:pStyle w:val="Heading1"/>
        <w:rPr>
          <w:rFonts w:asciiTheme="minorHAnsi" w:hAnsiTheme="minorHAnsi"/>
        </w:rPr>
      </w:pPr>
      <w:bookmarkStart w:id="20" w:name="_Toc528165104"/>
      <w:r w:rsidRPr="00D31A30">
        <w:rPr>
          <w:rFonts w:asciiTheme="minorHAnsi" w:hAnsiTheme="minorHAnsi"/>
        </w:rPr>
        <w:t>5. Recommendations for change</w:t>
      </w:r>
      <w:bookmarkEnd w:id="20"/>
    </w:p>
    <w:p w:rsidR="003C331A" w:rsidRPr="00D31A30" w:rsidRDefault="003C331A" w:rsidP="003C331A">
      <w:pPr>
        <w:spacing w:after="0" w:line="254" w:lineRule="auto"/>
      </w:pPr>
    </w:p>
    <w:p w:rsidR="00EC662E" w:rsidRDefault="00766FC5" w:rsidP="003C331A">
      <w:pPr>
        <w:spacing w:after="0" w:line="254" w:lineRule="auto"/>
        <w:rPr>
          <w:rFonts w:cs="Arial"/>
          <w:color w:val="000000" w:themeColor="text1"/>
        </w:rPr>
      </w:pPr>
      <w:r>
        <w:rPr>
          <w:rFonts w:cs="Arial"/>
          <w:color w:val="000000" w:themeColor="text1"/>
        </w:rPr>
        <w:t xml:space="preserve">After completing the research it is clear that the </w:t>
      </w:r>
      <w:r w:rsidR="00EC662E" w:rsidRPr="00EC662E">
        <w:rPr>
          <w:rFonts w:cs="Arial"/>
          <w:color w:val="000000" w:themeColor="text1"/>
        </w:rPr>
        <w:t xml:space="preserve">company needs to revisit </w:t>
      </w:r>
      <w:r w:rsidRPr="00766FC5">
        <w:rPr>
          <w:rFonts w:cs="Arial"/>
          <w:noProof/>
          <w:color w:val="000000" w:themeColor="text1"/>
        </w:rPr>
        <w:t>it</w:t>
      </w:r>
      <w:r w:rsidR="00EC662E" w:rsidRPr="00766FC5">
        <w:rPr>
          <w:rFonts w:cs="Arial"/>
          <w:noProof/>
          <w:color w:val="000000" w:themeColor="text1"/>
        </w:rPr>
        <w:t>s benefits</w:t>
      </w:r>
      <w:r w:rsidR="00EC662E" w:rsidRPr="00EC662E">
        <w:rPr>
          <w:rFonts w:cs="Arial"/>
          <w:color w:val="000000" w:themeColor="text1"/>
        </w:rPr>
        <w:t xml:space="preserve"> package</w:t>
      </w:r>
      <w:r w:rsidR="00EC662E">
        <w:rPr>
          <w:rFonts w:cs="Arial"/>
          <w:color w:val="000000" w:themeColor="text1"/>
        </w:rPr>
        <w:t xml:space="preserve">, </w:t>
      </w:r>
      <w:r>
        <w:rPr>
          <w:rFonts w:cs="Arial"/>
          <w:color w:val="000000" w:themeColor="text1"/>
        </w:rPr>
        <w:t xml:space="preserve">to become an employer that </w:t>
      </w:r>
      <w:r w:rsidRPr="00766FC5">
        <w:rPr>
          <w:rFonts w:cs="Arial"/>
          <w:noProof/>
          <w:color w:val="000000" w:themeColor="text1"/>
        </w:rPr>
        <w:t>people want</w:t>
      </w:r>
      <w:r>
        <w:rPr>
          <w:rFonts w:cs="Arial"/>
          <w:color w:val="000000" w:themeColor="text1"/>
        </w:rPr>
        <w:t xml:space="preserve"> to work for.  Cu</w:t>
      </w:r>
      <w:r w:rsidR="00EC662E" w:rsidRPr="00EC662E">
        <w:rPr>
          <w:rFonts w:cs="Arial"/>
          <w:noProof/>
          <w:color w:val="000000" w:themeColor="text1"/>
        </w:rPr>
        <w:t>rrently</w:t>
      </w:r>
      <w:r w:rsidR="00EC662E">
        <w:rPr>
          <w:rFonts w:cs="Arial"/>
          <w:noProof/>
          <w:color w:val="000000" w:themeColor="text1"/>
        </w:rPr>
        <w:t>,</w:t>
      </w:r>
      <w:r w:rsidR="00EC662E">
        <w:rPr>
          <w:rFonts w:cs="Arial"/>
          <w:color w:val="000000" w:themeColor="text1"/>
        </w:rPr>
        <w:t xml:space="preserve"> the only benefit the company offer</w:t>
      </w:r>
      <w:r>
        <w:rPr>
          <w:rFonts w:cs="Arial"/>
          <w:color w:val="000000" w:themeColor="text1"/>
        </w:rPr>
        <w:t>s</w:t>
      </w:r>
      <w:r w:rsidR="00EC662E">
        <w:rPr>
          <w:rFonts w:cs="Arial"/>
          <w:color w:val="000000" w:themeColor="text1"/>
        </w:rPr>
        <w:t xml:space="preserve"> is a company pension and discounted parking.</w:t>
      </w:r>
    </w:p>
    <w:p w:rsidR="00EC662E" w:rsidRDefault="00EC662E" w:rsidP="003C331A">
      <w:pPr>
        <w:spacing w:after="0" w:line="254" w:lineRule="auto"/>
        <w:rPr>
          <w:rFonts w:cs="Arial"/>
          <w:color w:val="000000" w:themeColor="text1"/>
        </w:rPr>
      </w:pPr>
    </w:p>
    <w:p w:rsidR="00EC662E" w:rsidRDefault="00EC662E" w:rsidP="003C331A">
      <w:pPr>
        <w:spacing w:after="0" w:line="254" w:lineRule="auto"/>
        <w:rPr>
          <w:rFonts w:cs="Arial"/>
          <w:color w:val="000000" w:themeColor="text1"/>
        </w:rPr>
      </w:pPr>
      <w:r>
        <w:rPr>
          <w:rFonts w:cs="Arial"/>
          <w:color w:val="000000" w:themeColor="text1"/>
        </w:rPr>
        <w:t xml:space="preserve">To become a more </w:t>
      </w:r>
      <w:r w:rsidRPr="00EC662E">
        <w:rPr>
          <w:rFonts w:cs="Arial"/>
          <w:noProof/>
          <w:color w:val="000000" w:themeColor="text1"/>
        </w:rPr>
        <w:t>attractive</w:t>
      </w:r>
      <w:r>
        <w:rPr>
          <w:rFonts w:cs="Arial"/>
          <w:color w:val="000000" w:themeColor="text1"/>
        </w:rPr>
        <w:t xml:space="preserve"> employer the company needs to add benefits</w:t>
      </w:r>
      <w:r w:rsidR="00E91E90">
        <w:rPr>
          <w:rFonts w:cs="Arial"/>
          <w:color w:val="000000" w:themeColor="text1"/>
        </w:rPr>
        <w:t>, recommendations have been made below</w:t>
      </w:r>
      <w:r>
        <w:rPr>
          <w:rFonts w:cs="Arial"/>
          <w:color w:val="000000" w:themeColor="text1"/>
        </w:rPr>
        <w:t>.</w:t>
      </w:r>
    </w:p>
    <w:p w:rsidR="00EC662E" w:rsidRDefault="00EC662E" w:rsidP="003C331A">
      <w:pPr>
        <w:spacing w:after="0" w:line="254" w:lineRule="auto"/>
        <w:rPr>
          <w:rFonts w:cs="Arial"/>
          <w:color w:val="000000" w:themeColor="text1"/>
        </w:rPr>
      </w:pPr>
    </w:p>
    <w:p w:rsidR="00EC662E" w:rsidRDefault="00EC662E" w:rsidP="003C331A">
      <w:pPr>
        <w:spacing w:after="0" w:line="254" w:lineRule="auto"/>
        <w:rPr>
          <w:rFonts w:cs="Arial"/>
          <w:color w:val="000000" w:themeColor="text1"/>
        </w:rPr>
      </w:pPr>
      <w:r>
        <w:rPr>
          <w:rFonts w:cs="Arial"/>
          <w:color w:val="000000" w:themeColor="text1"/>
        </w:rPr>
        <w:t>These should include:-</w:t>
      </w:r>
    </w:p>
    <w:p w:rsidR="00EC662E" w:rsidRDefault="00EC662E" w:rsidP="003C331A">
      <w:pPr>
        <w:spacing w:after="0" w:line="254" w:lineRule="auto"/>
        <w:rPr>
          <w:rFonts w:cs="Arial"/>
          <w:color w:val="000000" w:themeColor="text1"/>
        </w:rPr>
      </w:pPr>
    </w:p>
    <w:p w:rsidR="00EC662E" w:rsidRDefault="00EC662E" w:rsidP="00EC662E">
      <w:pPr>
        <w:pStyle w:val="ListParagraph"/>
        <w:numPr>
          <w:ilvl w:val="0"/>
          <w:numId w:val="20"/>
        </w:numPr>
        <w:spacing w:after="0" w:line="254" w:lineRule="auto"/>
        <w:rPr>
          <w:rFonts w:cs="Arial"/>
          <w:color w:val="000000" w:themeColor="text1"/>
        </w:rPr>
      </w:pPr>
      <w:r w:rsidRPr="00EC662E">
        <w:rPr>
          <w:rFonts w:cs="Arial"/>
          <w:color w:val="000000" w:themeColor="text1"/>
        </w:rPr>
        <w:t xml:space="preserve">Flexible working – </w:t>
      </w:r>
      <w:r w:rsidR="0029563A">
        <w:rPr>
          <w:rFonts w:cs="Arial"/>
          <w:color w:val="000000" w:themeColor="text1"/>
        </w:rPr>
        <w:t xml:space="preserve">extended the office hours, </w:t>
      </w:r>
      <w:r>
        <w:rPr>
          <w:rFonts w:cs="Arial"/>
          <w:color w:val="000000" w:themeColor="text1"/>
        </w:rPr>
        <w:t xml:space="preserve">open the office from </w:t>
      </w:r>
      <w:r w:rsidRPr="0029563A">
        <w:rPr>
          <w:rFonts w:cs="Arial"/>
          <w:noProof/>
          <w:color w:val="000000" w:themeColor="text1"/>
        </w:rPr>
        <w:t>7</w:t>
      </w:r>
      <w:r w:rsidR="0029563A">
        <w:rPr>
          <w:rFonts w:cs="Arial"/>
          <w:noProof/>
          <w:color w:val="000000" w:themeColor="text1"/>
        </w:rPr>
        <w:t xml:space="preserve"> </w:t>
      </w:r>
      <w:r w:rsidRPr="0029563A">
        <w:rPr>
          <w:rFonts w:cs="Arial"/>
          <w:noProof/>
          <w:color w:val="000000" w:themeColor="text1"/>
        </w:rPr>
        <w:t>am</w:t>
      </w:r>
      <w:r>
        <w:rPr>
          <w:rFonts w:cs="Arial"/>
          <w:color w:val="000000" w:themeColor="text1"/>
        </w:rPr>
        <w:t xml:space="preserve"> to </w:t>
      </w:r>
      <w:r w:rsidRPr="0029563A">
        <w:rPr>
          <w:rFonts w:cs="Arial"/>
          <w:noProof/>
          <w:color w:val="000000" w:themeColor="text1"/>
        </w:rPr>
        <w:t>7</w:t>
      </w:r>
      <w:r w:rsidR="0029563A">
        <w:rPr>
          <w:rFonts w:cs="Arial"/>
          <w:noProof/>
          <w:color w:val="000000" w:themeColor="text1"/>
        </w:rPr>
        <w:t xml:space="preserve"> </w:t>
      </w:r>
      <w:r w:rsidRPr="0029563A">
        <w:rPr>
          <w:rFonts w:cs="Arial"/>
          <w:noProof/>
          <w:color w:val="000000" w:themeColor="text1"/>
        </w:rPr>
        <w:t>pm</w:t>
      </w:r>
      <w:r>
        <w:rPr>
          <w:rFonts w:cs="Arial"/>
          <w:color w:val="000000" w:themeColor="text1"/>
        </w:rPr>
        <w:t xml:space="preserve">, allow </w:t>
      </w:r>
      <w:r w:rsidRPr="00EC662E">
        <w:rPr>
          <w:rFonts w:cs="Arial"/>
          <w:noProof/>
          <w:color w:val="000000" w:themeColor="text1"/>
        </w:rPr>
        <w:t>non</w:t>
      </w:r>
      <w:r w:rsidR="00E91E90">
        <w:rPr>
          <w:rFonts w:cs="Arial"/>
          <w:noProof/>
          <w:color w:val="000000" w:themeColor="text1"/>
        </w:rPr>
        <w:t>-</w:t>
      </w:r>
      <w:r w:rsidRPr="00EC662E">
        <w:rPr>
          <w:rFonts w:cs="Arial"/>
          <w:noProof/>
          <w:color w:val="000000" w:themeColor="text1"/>
        </w:rPr>
        <w:t>customer facing</w:t>
      </w:r>
      <w:r>
        <w:rPr>
          <w:rFonts w:cs="Arial"/>
          <w:color w:val="000000" w:themeColor="text1"/>
        </w:rPr>
        <w:t xml:space="preserve"> staff to start</w:t>
      </w:r>
      <w:r w:rsidR="0029563A">
        <w:rPr>
          <w:rFonts w:cs="Arial"/>
          <w:color w:val="000000" w:themeColor="text1"/>
        </w:rPr>
        <w:t xml:space="preserve"> work between </w:t>
      </w:r>
      <w:r w:rsidR="0029563A" w:rsidRPr="0029563A">
        <w:rPr>
          <w:rFonts w:cs="Arial"/>
          <w:noProof/>
          <w:color w:val="000000" w:themeColor="text1"/>
        </w:rPr>
        <w:t>7</w:t>
      </w:r>
      <w:r w:rsidR="0029563A">
        <w:rPr>
          <w:rFonts w:cs="Arial"/>
          <w:noProof/>
          <w:color w:val="000000" w:themeColor="text1"/>
        </w:rPr>
        <w:t xml:space="preserve"> </w:t>
      </w:r>
      <w:r w:rsidR="0029563A" w:rsidRPr="0029563A">
        <w:rPr>
          <w:rFonts w:cs="Arial"/>
          <w:noProof/>
          <w:color w:val="000000" w:themeColor="text1"/>
        </w:rPr>
        <w:t>am</w:t>
      </w:r>
      <w:r w:rsidR="0029563A">
        <w:rPr>
          <w:rFonts w:cs="Arial"/>
          <w:color w:val="000000" w:themeColor="text1"/>
        </w:rPr>
        <w:t xml:space="preserve"> and 10.30 am each day.</w:t>
      </w:r>
    </w:p>
    <w:p w:rsidR="0029563A" w:rsidRDefault="0029563A" w:rsidP="0029563A">
      <w:pPr>
        <w:pStyle w:val="ListParagraph"/>
        <w:numPr>
          <w:ilvl w:val="1"/>
          <w:numId w:val="20"/>
        </w:numPr>
        <w:spacing w:after="0" w:line="254" w:lineRule="auto"/>
        <w:rPr>
          <w:rFonts w:cs="Arial"/>
          <w:color w:val="000000" w:themeColor="text1"/>
        </w:rPr>
      </w:pPr>
      <w:r>
        <w:rPr>
          <w:rFonts w:cs="Arial"/>
          <w:color w:val="000000" w:themeColor="text1"/>
        </w:rPr>
        <w:t xml:space="preserve">The company will need to invest in a </w:t>
      </w:r>
      <w:r w:rsidRPr="0029563A">
        <w:rPr>
          <w:rFonts w:cs="Arial"/>
          <w:noProof/>
          <w:color w:val="000000" w:themeColor="text1"/>
        </w:rPr>
        <w:t>fob</w:t>
      </w:r>
      <w:r>
        <w:rPr>
          <w:rFonts w:cs="Arial"/>
          <w:color w:val="000000" w:themeColor="text1"/>
        </w:rPr>
        <w:t xml:space="preserve"> </w:t>
      </w:r>
      <w:r w:rsidR="00E91E90">
        <w:rPr>
          <w:rFonts w:cs="Arial"/>
          <w:color w:val="000000" w:themeColor="text1"/>
        </w:rPr>
        <w:t xml:space="preserve">/timekeeping </w:t>
      </w:r>
      <w:r>
        <w:rPr>
          <w:rFonts w:cs="Arial"/>
          <w:color w:val="000000" w:themeColor="text1"/>
        </w:rPr>
        <w:t>system that will monitor staff signing in and out each day.</w:t>
      </w:r>
    </w:p>
    <w:p w:rsidR="0029563A" w:rsidRPr="00EC662E" w:rsidRDefault="0029563A" w:rsidP="0029563A">
      <w:pPr>
        <w:pStyle w:val="ListParagraph"/>
        <w:numPr>
          <w:ilvl w:val="1"/>
          <w:numId w:val="20"/>
        </w:numPr>
        <w:spacing w:after="0" w:line="254" w:lineRule="auto"/>
        <w:rPr>
          <w:rFonts w:cs="Arial"/>
          <w:color w:val="000000" w:themeColor="text1"/>
        </w:rPr>
      </w:pPr>
      <w:r>
        <w:rPr>
          <w:rFonts w:cs="Arial"/>
          <w:color w:val="000000" w:themeColor="text1"/>
        </w:rPr>
        <w:lastRenderedPageBreak/>
        <w:t>Senior managers may need to be available to cover the early or late starts</w:t>
      </w:r>
    </w:p>
    <w:p w:rsidR="00EC662E" w:rsidRDefault="00EC662E" w:rsidP="003C331A">
      <w:pPr>
        <w:spacing w:after="0" w:line="254" w:lineRule="auto"/>
        <w:rPr>
          <w:rFonts w:cs="Arial"/>
          <w:color w:val="000000" w:themeColor="text1"/>
        </w:rPr>
      </w:pPr>
    </w:p>
    <w:p w:rsidR="00057EC9" w:rsidRDefault="0029563A" w:rsidP="0029563A">
      <w:pPr>
        <w:pStyle w:val="ListParagraph"/>
        <w:numPr>
          <w:ilvl w:val="0"/>
          <w:numId w:val="20"/>
        </w:numPr>
        <w:spacing w:after="0" w:line="254" w:lineRule="auto"/>
        <w:rPr>
          <w:rFonts w:cs="Arial"/>
          <w:color w:val="000000" w:themeColor="text1"/>
        </w:rPr>
      </w:pPr>
      <w:r>
        <w:rPr>
          <w:rFonts w:cs="Arial"/>
          <w:color w:val="000000" w:themeColor="text1"/>
        </w:rPr>
        <w:t>Working from home – give staff members the flexibility to work from home, show that you can trust them to complete their tasks.</w:t>
      </w:r>
    </w:p>
    <w:p w:rsidR="0029563A" w:rsidRDefault="0029563A" w:rsidP="0029563A">
      <w:pPr>
        <w:pStyle w:val="ListParagraph"/>
        <w:numPr>
          <w:ilvl w:val="0"/>
          <w:numId w:val="20"/>
        </w:numPr>
        <w:spacing w:after="0" w:line="254" w:lineRule="auto"/>
        <w:rPr>
          <w:rFonts w:cs="Arial"/>
          <w:color w:val="000000" w:themeColor="text1"/>
        </w:rPr>
      </w:pPr>
      <w:r>
        <w:rPr>
          <w:rFonts w:cs="Arial"/>
          <w:color w:val="000000" w:themeColor="text1"/>
        </w:rPr>
        <w:t xml:space="preserve">Reward packages – </w:t>
      </w:r>
      <w:r w:rsidRPr="00766FC5">
        <w:rPr>
          <w:rFonts w:cs="Arial"/>
          <w:noProof/>
          <w:color w:val="000000" w:themeColor="text1"/>
        </w:rPr>
        <w:t>implement</w:t>
      </w:r>
      <w:r>
        <w:rPr>
          <w:rFonts w:cs="Arial"/>
          <w:color w:val="000000" w:themeColor="text1"/>
        </w:rPr>
        <w:t xml:space="preserve"> team bonus, set targets for the team try and </w:t>
      </w:r>
      <w:r w:rsidRPr="00766FC5">
        <w:rPr>
          <w:rFonts w:cs="Arial"/>
          <w:noProof/>
          <w:color w:val="000000" w:themeColor="text1"/>
        </w:rPr>
        <w:t>achieve</w:t>
      </w:r>
      <w:r>
        <w:rPr>
          <w:rFonts w:cs="Arial"/>
          <w:color w:val="000000" w:themeColor="text1"/>
        </w:rPr>
        <w:t xml:space="preserve"> if they achieve them a quarterly or annual bonus will be awarded.</w:t>
      </w:r>
    </w:p>
    <w:p w:rsidR="00402C68" w:rsidRPr="00402C68" w:rsidRDefault="00766FC5" w:rsidP="00654823">
      <w:pPr>
        <w:pStyle w:val="ListParagraph"/>
        <w:numPr>
          <w:ilvl w:val="0"/>
          <w:numId w:val="20"/>
        </w:numPr>
        <w:spacing w:after="0" w:line="254" w:lineRule="auto"/>
      </w:pPr>
      <w:r w:rsidRPr="00402C68">
        <w:rPr>
          <w:rFonts w:cs="Arial"/>
          <w:color w:val="000000" w:themeColor="text1"/>
        </w:rPr>
        <w:t>Corporate gym membership</w:t>
      </w:r>
      <w:r w:rsidR="00B64850" w:rsidRPr="00402C68">
        <w:rPr>
          <w:rFonts w:cs="Arial"/>
          <w:color w:val="000000" w:themeColor="text1"/>
        </w:rPr>
        <w:t xml:space="preserve"> – will </w:t>
      </w:r>
      <w:r w:rsidR="00402C68" w:rsidRPr="00402C68">
        <w:rPr>
          <w:rFonts w:cs="Arial"/>
          <w:color w:val="000000" w:themeColor="text1"/>
        </w:rPr>
        <w:t xml:space="preserve">be an incentive to </w:t>
      </w:r>
      <w:r w:rsidR="00402C68" w:rsidRPr="00402C68">
        <w:rPr>
          <w:rFonts w:cs="Arial"/>
          <w:noProof/>
          <w:color w:val="000000" w:themeColor="text1"/>
        </w:rPr>
        <w:t>individuals</w:t>
      </w:r>
      <w:r w:rsidR="00402C68" w:rsidRPr="00402C68">
        <w:rPr>
          <w:rFonts w:cs="Arial"/>
          <w:color w:val="000000" w:themeColor="text1"/>
        </w:rPr>
        <w:t xml:space="preserve"> that are i</w:t>
      </w:r>
      <w:r w:rsidR="00402C68" w:rsidRPr="00402C68">
        <w:rPr>
          <w:rFonts w:cs="Arial"/>
          <w:noProof/>
          <w:color w:val="000000" w:themeColor="text1"/>
        </w:rPr>
        <w:t>nterested</w:t>
      </w:r>
      <w:r w:rsidR="00402C68" w:rsidRPr="00402C68">
        <w:rPr>
          <w:rFonts w:cs="Arial"/>
          <w:color w:val="000000" w:themeColor="text1"/>
        </w:rPr>
        <w:t xml:space="preserve"> in keeping fit, will encourage people to go to the gym during the working day or after work</w:t>
      </w:r>
      <w:r w:rsidR="00402C68">
        <w:rPr>
          <w:rFonts w:cs="Arial"/>
          <w:color w:val="000000" w:themeColor="text1"/>
        </w:rPr>
        <w:t xml:space="preserve">.  Can also be a great place for people to interact with others </w:t>
      </w:r>
      <w:r w:rsidR="00E91E90">
        <w:rPr>
          <w:rFonts w:cs="Arial"/>
          <w:color w:val="000000" w:themeColor="text1"/>
        </w:rPr>
        <w:t>members of the company they don’t usually interact with</w:t>
      </w:r>
      <w:r w:rsidR="000C0C75">
        <w:rPr>
          <w:rFonts w:cs="Arial"/>
          <w:color w:val="000000" w:themeColor="text1"/>
        </w:rPr>
        <w:t>.</w:t>
      </w:r>
    </w:p>
    <w:p w:rsidR="003C331A" w:rsidRPr="0034591D" w:rsidRDefault="00402C68" w:rsidP="00654823">
      <w:pPr>
        <w:pStyle w:val="ListParagraph"/>
        <w:numPr>
          <w:ilvl w:val="0"/>
          <w:numId w:val="20"/>
        </w:numPr>
        <w:spacing w:after="0" w:line="254" w:lineRule="auto"/>
      </w:pPr>
      <w:r>
        <w:rPr>
          <w:rFonts w:cs="Arial"/>
          <w:color w:val="000000" w:themeColor="text1"/>
        </w:rPr>
        <w:t xml:space="preserve">Refreshments – Free refreshments for employees, remove the existing way of asking individuals to contribute to </w:t>
      </w:r>
      <w:r w:rsidRPr="00402C68">
        <w:rPr>
          <w:rFonts w:cs="Arial"/>
          <w:noProof/>
          <w:color w:val="000000" w:themeColor="text1"/>
        </w:rPr>
        <w:t>the tea</w:t>
      </w:r>
      <w:r>
        <w:rPr>
          <w:rFonts w:cs="Arial"/>
          <w:color w:val="000000" w:themeColor="text1"/>
        </w:rPr>
        <w:t xml:space="preserve"> and coffee kitty. Have tea, coffee and canned drinks available for all </w:t>
      </w:r>
      <w:r w:rsidRPr="00402C68">
        <w:rPr>
          <w:rFonts w:cs="Arial"/>
          <w:noProof/>
          <w:color w:val="000000" w:themeColor="text1"/>
        </w:rPr>
        <w:t>staff and</w:t>
      </w:r>
      <w:r>
        <w:rPr>
          <w:rFonts w:cs="Arial"/>
          <w:color w:val="000000" w:themeColor="text1"/>
        </w:rPr>
        <w:t xml:space="preserve"> visitors to the office.</w:t>
      </w:r>
    </w:p>
    <w:p w:rsidR="0034591D" w:rsidRPr="0034591D" w:rsidRDefault="0034591D" w:rsidP="00654823">
      <w:pPr>
        <w:pStyle w:val="ListParagraph"/>
        <w:numPr>
          <w:ilvl w:val="0"/>
          <w:numId w:val="20"/>
        </w:numPr>
        <w:spacing w:after="0" w:line="254" w:lineRule="auto"/>
      </w:pPr>
      <w:r>
        <w:rPr>
          <w:rFonts w:cs="Arial"/>
          <w:color w:val="000000" w:themeColor="text1"/>
        </w:rPr>
        <w:t xml:space="preserve">Annual holiday allowance – after 5 years with the company </w:t>
      </w:r>
      <w:r w:rsidR="00E91E90">
        <w:rPr>
          <w:rFonts w:cs="Arial"/>
          <w:color w:val="000000" w:themeColor="text1"/>
        </w:rPr>
        <w:t>add</w:t>
      </w:r>
      <w:r>
        <w:rPr>
          <w:rFonts w:cs="Arial"/>
          <w:color w:val="000000" w:themeColor="text1"/>
        </w:rPr>
        <w:t xml:space="preserve"> an additional day for each year </w:t>
      </w:r>
      <w:r w:rsidR="00B4348C">
        <w:rPr>
          <w:rFonts w:cs="Arial"/>
          <w:color w:val="000000" w:themeColor="text1"/>
        </w:rPr>
        <w:t>an individual</w:t>
      </w:r>
      <w:r>
        <w:rPr>
          <w:rFonts w:cs="Arial"/>
          <w:color w:val="000000" w:themeColor="text1"/>
        </w:rPr>
        <w:t xml:space="preserve"> complete</w:t>
      </w:r>
      <w:r w:rsidR="00B4348C">
        <w:rPr>
          <w:rFonts w:cs="Arial"/>
          <w:color w:val="000000" w:themeColor="text1"/>
        </w:rPr>
        <w:t>s</w:t>
      </w:r>
      <w:r>
        <w:rPr>
          <w:rFonts w:cs="Arial"/>
          <w:color w:val="000000" w:themeColor="text1"/>
        </w:rPr>
        <w:t xml:space="preserve"> will be added, this will be capped at ten </w:t>
      </w:r>
      <w:r w:rsidR="000C0C75">
        <w:rPr>
          <w:rFonts w:cs="Arial"/>
          <w:color w:val="000000" w:themeColor="text1"/>
        </w:rPr>
        <w:t>years’ service</w:t>
      </w:r>
      <w:r w:rsidR="00B4348C">
        <w:rPr>
          <w:rFonts w:cs="Arial"/>
          <w:color w:val="000000" w:themeColor="text1"/>
        </w:rPr>
        <w:t>.  S</w:t>
      </w:r>
      <w:r>
        <w:rPr>
          <w:rFonts w:cs="Arial"/>
          <w:color w:val="000000" w:themeColor="text1"/>
        </w:rPr>
        <w:t xml:space="preserve">o </w:t>
      </w:r>
      <w:r w:rsidR="00B4348C">
        <w:rPr>
          <w:rFonts w:cs="Arial"/>
          <w:color w:val="000000" w:themeColor="text1"/>
        </w:rPr>
        <w:t xml:space="preserve">if </w:t>
      </w:r>
      <w:r>
        <w:rPr>
          <w:rFonts w:cs="Arial"/>
          <w:color w:val="000000" w:themeColor="text1"/>
        </w:rPr>
        <w:t>an individual has worked for the company for 6 years will have 21 days annual leave a year and</w:t>
      </w:r>
      <w:r w:rsidR="00E91E90">
        <w:rPr>
          <w:rFonts w:cs="Arial"/>
          <w:color w:val="000000" w:themeColor="text1"/>
        </w:rPr>
        <w:t xml:space="preserve"> for</w:t>
      </w:r>
      <w:r>
        <w:rPr>
          <w:rFonts w:cs="Arial"/>
          <w:color w:val="000000" w:themeColor="text1"/>
        </w:rPr>
        <w:t xml:space="preserve"> someone who has worked for 10 years </w:t>
      </w:r>
      <w:r w:rsidR="00E91E90">
        <w:rPr>
          <w:rFonts w:cs="Arial"/>
          <w:color w:val="000000" w:themeColor="text1"/>
        </w:rPr>
        <w:t xml:space="preserve">they </w:t>
      </w:r>
      <w:r>
        <w:rPr>
          <w:rFonts w:cs="Arial"/>
          <w:color w:val="000000" w:themeColor="text1"/>
        </w:rPr>
        <w:t>will have 25 years annual leave.</w:t>
      </w:r>
    </w:p>
    <w:p w:rsidR="0034591D" w:rsidRPr="006D50A6" w:rsidRDefault="0034591D" w:rsidP="00654823">
      <w:pPr>
        <w:pStyle w:val="ListParagraph"/>
        <w:numPr>
          <w:ilvl w:val="0"/>
          <w:numId w:val="20"/>
        </w:numPr>
        <w:spacing w:after="0" w:line="254" w:lineRule="auto"/>
      </w:pPr>
      <w:r>
        <w:rPr>
          <w:rFonts w:cs="Arial"/>
          <w:color w:val="000000" w:themeColor="text1"/>
        </w:rPr>
        <w:t>Discounted car parking</w:t>
      </w:r>
      <w:r w:rsidR="00B4348C">
        <w:rPr>
          <w:rFonts w:cs="Arial"/>
          <w:color w:val="000000" w:themeColor="text1"/>
        </w:rPr>
        <w:t xml:space="preserve"> </w:t>
      </w:r>
      <w:r>
        <w:rPr>
          <w:rFonts w:cs="Arial"/>
          <w:color w:val="000000" w:themeColor="text1"/>
        </w:rPr>
        <w:t xml:space="preserve">– currently the company offers a discounted price </w:t>
      </w:r>
      <w:r w:rsidR="00B4348C">
        <w:rPr>
          <w:rFonts w:cs="Arial"/>
          <w:color w:val="000000" w:themeColor="text1"/>
        </w:rPr>
        <w:t xml:space="preserve">for </w:t>
      </w:r>
      <w:r>
        <w:rPr>
          <w:rFonts w:cs="Arial"/>
          <w:color w:val="000000" w:themeColor="text1"/>
        </w:rPr>
        <w:t xml:space="preserve">parking </w:t>
      </w:r>
      <w:r w:rsidR="00B4348C" w:rsidRPr="00B4348C">
        <w:rPr>
          <w:rFonts w:cs="Arial"/>
          <w:noProof/>
          <w:color w:val="000000" w:themeColor="text1"/>
        </w:rPr>
        <w:t>nearby</w:t>
      </w:r>
      <w:r w:rsidR="00E91E90">
        <w:rPr>
          <w:rFonts w:cs="Arial"/>
          <w:color w:val="000000" w:themeColor="text1"/>
        </w:rPr>
        <w:t>, h</w:t>
      </w:r>
      <w:r w:rsidR="00B4348C" w:rsidRPr="00B4348C">
        <w:rPr>
          <w:rFonts w:cs="Arial"/>
          <w:noProof/>
          <w:color w:val="000000" w:themeColor="text1"/>
        </w:rPr>
        <w:t>owever</w:t>
      </w:r>
      <w:r w:rsidR="00B4348C">
        <w:rPr>
          <w:rFonts w:cs="Arial"/>
          <w:noProof/>
          <w:color w:val="000000" w:themeColor="text1"/>
        </w:rPr>
        <w:t>,</w:t>
      </w:r>
      <w:r w:rsidR="00B4348C">
        <w:rPr>
          <w:rFonts w:cs="Arial"/>
          <w:color w:val="000000" w:themeColor="text1"/>
        </w:rPr>
        <w:t xml:space="preserve"> </w:t>
      </w:r>
      <w:r>
        <w:rPr>
          <w:rFonts w:cs="Arial"/>
          <w:color w:val="000000" w:themeColor="text1"/>
        </w:rPr>
        <w:t>this is arranged directly with the</w:t>
      </w:r>
      <w:r w:rsidR="00B4348C">
        <w:rPr>
          <w:rFonts w:cs="Arial"/>
          <w:color w:val="000000" w:themeColor="text1"/>
        </w:rPr>
        <w:t xml:space="preserve"> individual </w:t>
      </w:r>
      <w:r w:rsidR="00B4348C" w:rsidRPr="00B4348C">
        <w:rPr>
          <w:rFonts w:cs="Arial"/>
          <w:noProof/>
          <w:color w:val="000000" w:themeColor="text1"/>
        </w:rPr>
        <w:t>and local</w:t>
      </w:r>
      <w:r w:rsidR="00B4348C">
        <w:rPr>
          <w:rFonts w:cs="Arial"/>
          <w:noProof/>
          <w:color w:val="000000" w:themeColor="text1"/>
        </w:rPr>
        <w:t xml:space="preserve"> </w:t>
      </w:r>
      <w:r w:rsidRPr="00B4348C">
        <w:rPr>
          <w:rFonts w:cs="Arial"/>
          <w:noProof/>
          <w:color w:val="000000" w:themeColor="text1"/>
        </w:rPr>
        <w:t>council</w:t>
      </w:r>
      <w:r>
        <w:rPr>
          <w:rFonts w:cs="Arial"/>
          <w:color w:val="000000" w:themeColor="text1"/>
        </w:rPr>
        <w:t xml:space="preserve">.  If the company was to </w:t>
      </w:r>
      <w:r w:rsidRPr="006D50A6">
        <w:rPr>
          <w:rFonts w:cs="Arial"/>
          <w:noProof/>
          <w:color w:val="000000" w:themeColor="text1"/>
        </w:rPr>
        <w:t>organise</w:t>
      </w:r>
      <w:r w:rsidR="00B4348C">
        <w:rPr>
          <w:rFonts w:cs="Arial"/>
          <w:color w:val="000000" w:themeColor="text1"/>
        </w:rPr>
        <w:t xml:space="preserve"> to pay the local council directly they are </w:t>
      </w:r>
      <w:r w:rsidR="00E91E90">
        <w:rPr>
          <w:rFonts w:cs="Arial"/>
          <w:color w:val="000000" w:themeColor="text1"/>
        </w:rPr>
        <w:t xml:space="preserve">able to </w:t>
      </w:r>
      <w:r w:rsidR="00B4348C">
        <w:rPr>
          <w:rFonts w:cs="Arial"/>
          <w:color w:val="000000" w:themeColor="text1"/>
        </w:rPr>
        <w:t>claim back the VAT, meaning that the saving of the VAT can be passed back to the employee.</w:t>
      </w:r>
    </w:p>
    <w:p w:rsidR="006D50A6" w:rsidRDefault="006D50A6" w:rsidP="006D50A6">
      <w:pPr>
        <w:spacing w:after="0" w:line="254" w:lineRule="auto"/>
      </w:pPr>
    </w:p>
    <w:p w:rsidR="00E91E90" w:rsidRDefault="006D50A6" w:rsidP="006D50A6">
      <w:pPr>
        <w:spacing w:after="0" w:line="254" w:lineRule="auto"/>
        <w:rPr>
          <w:noProof/>
        </w:rPr>
      </w:pPr>
      <w:r>
        <w:t xml:space="preserve">The company does need to raise its profile, by introducing the benefits packages that have been detailed above, this will not only </w:t>
      </w:r>
      <w:r w:rsidRPr="006D50A6">
        <w:rPr>
          <w:noProof/>
        </w:rPr>
        <w:t>motivat</w:t>
      </w:r>
      <w:r>
        <w:rPr>
          <w:noProof/>
        </w:rPr>
        <w:t xml:space="preserve">e </w:t>
      </w:r>
      <w:r w:rsidRPr="006D50A6">
        <w:rPr>
          <w:noProof/>
        </w:rPr>
        <w:t>existing</w:t>
      </w:r>
      <w:r>
        <w:rPr>
          <w:noProof/>
        </w:rPr>
        <w:t xml:space="preserve"> </w:t>
      </w:r>
      <w:r w:rsidRPr="006D50A6">
        <w:rPr>
          <w:noProof/>
        </w:rPr>
        <w:t>emp</w:t>
      </w:r>
      <w:r>
        <w:rPr>
          <w:noProof/>
        </w:rPr>
        <w:t xml:space="preserve">loyees but help to attract new employees.  </w:t>
      </w:r>
    </w:p>
    <w:p w:rsidR="00E91E90" w:rsidRDefault="00E91E90" w:rsidP="006D50A6">
      <w:pPr>
        <w:spacing w:after="0" w:line="254" w:lineRule="auto"/>
        <w:rPr>
          <w:noProof/>
        </w:rPr>
      </w:pPr>
    </w:p>
    <w:p w:rsidR="006D50A6" w:rsidRDefault="006D50A6" w:rsidP="006D50A6">
      <w:pPr>
        <w:spacing w:after="0" w:line="254" w:lineRule="auto"/>
        <w:rPr>
          <w:noProof/>
        </w:rPr>
      </w:pPr>
      <w:r>
        <w:rPr>
          <w:noProof/>
        </w:rPr>
        <w:t>There are going to be costs incurred in</w:t>
      </w:r>
      <w:r w:rsidRPr="006D50A6">
        <w:rPr>
          <w:noProof/>
        </w:rPr>
        <w:t xml:space="preserve"> adding</w:t>
      </w:r>
      <w:r>
        <w:rPr>
          <w:noProof/>
        </w:rPr>
        <w:t xml:space="preserve"> these benefits but in the long </w:t>
      </w:r>
      <w:r w:rsidRPr="006D50A6">
        <w:rPr>
          <w:noProof/>
        </w:rPr>
        <w:t>run</w:t>
      </w:r>
      <w:r>
        <w:rPr>
          <w:noProof/>
        </w:rPr>
        <w:t xml:space="preserve">, this will create a better working experience and the employees will become brand ambassadors and talk more  </w:t>
      </w:r>
      <w:r w:rsidRPr="006D50A6">
        <w:rPr>
          <w:noProof/>
        </w:rPr>
        <w:t>pos</w:t>
      </w:r>
      <w:r>
        <w:rPr>
          <w:noProof/>
        </w:rPr>
        <w:t>i</w:t>
      </w:r>
      <w:r w:rsidRPr="006D50A6">
        <w:rPr>
          <w:noProof/>
        </w:rPr>
        <w:t>tively</w:t>
      </w:r>
      <w:r>
        <w:rPr>
          <w:noProof/>
        </w:rPr>
        <w:t xml:space="preserve"> about the experiences in work for the business.</w:t>
      </w:r>
    </w:p>
    <w:p w:rsidR="006D50A6" w:rsidRDefault="006D50A6" w:rsidP="006D50A6">
      <w:pPr>
        <w:spacing w:after="0" w:line="254" w:lineRule="auto"/>
        <w:rPr>
          <w:noProof/>
        </w:rPr>
      </w:pPr>
    </w:p>
    <w:p w:rsidR="003C331A" w:rsidRPr="00D31A30" w:rsidRDefault="003C331A" w:rsidP="003C331A">
      <w:pPr>
        <w:pStyle w:val="Heading1"/>
        <w:rPr>
          <w:rFonts w:asciiTheme="minorHAnsi" w:hAnsiTheme="minorHAnsi"/>
          <w:color w:val="1F497D" w:themeColor="text2"/>
        </w:rPr>
      </w:pPr>
      <w:bookmarkStart w:id="21" w:name="_Toc528165105"/>
      <w:r w:rsidRPr="00D31A30">
        <w:rPr>
          <w:rFonts w:asciiTheme="minorHAnsi" w:hAnsiTheme="minorHAnsi"/>
        </w:rPr>
        <w:t>References</w:t>
      </w:r>
      <w:bookmarkEnd w:id="21"/>
    </w:p>
    <w:p w:rsidR="003C331A" w:rsidRDefault="003C331A" w:rsidP="003C331A">
      <w:pPr>
        <w:spacing w:after="0" w:line="240" w:lineRule="auto"/>
        <w:rPr>
          <w:rFonts w:cs="Arial"/>
        </w:rPr>
      </w:pPr>
      <w:bookmarkStart w:id="22" w:name="_GoBack"/>
      <w:bookmarkEnd w:id="22"/>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CDSM Interactive Solutions Ltd. (2018). </w:t>
      </w:r>
      <w:r w:rsidRPr="00331F94">
        <w:rPr>
          <w:rFonts w:ascii="Calibri" w:hAnsi="Calibri" w:cs="Calibri"/>
          <w:i/>
          <w:iCs/>
          <w:color w:val="000000"/>
        </w:rPr>
        <w:t>Company Website.</w:t>
      </w:r>
      <w:r w:rsidRPr="00331F94">
        <w:rPr>
          <w:rFonts w:ascii="Calibri" w:hAnsi="Calibri" w:cs="Calibri"/>
          <w:color w:val="000000"/>
        </w:rPr>
        <w:t> Available: www.cdsm.co.uk. Last accessed 24/10/2018.</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CIPD &amp; Hays. (2017). </w:t>
      </w:r>
      <w:r w:rsidRPr="00331F94">
        <w:rPr>
          <w:rFonts w:ascii="Calibri" w:hAnsi="Calibri" w:cs="Calibri"/>
          <w:i/>
          <w:iCs/>
          <w:color w:val="000000"/>
        </w:rPr>
        <w:t>Survey Report Resourcing and talent planning 2017.</w:t>
      </w:r>
      <w:r w:rsidRPr="00331F94">
        <w:rPr>
          <w:rFonts w:ascii="Calibri" w:hAnsi="Calibri" w:cs="Calibri"/>
          <w:color w:val="000000"/>
        </w:rPr>
        <w:t> Available: https://www.cipd.co.uk/Images/resourcing-talent-planning_2017_tcm18-23747.pdf. Last accessed 24/10/2018.</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Facebook. (2018). </w:t>
      </w:r>
      <w:r w:rsidRPr="00331F94">
        <w:rPr>
          <w:rFonts w:ascii="Calibri" w:hAnsi="Calibri" w:cs="Calibri"/>
          <w:i/>
          <w:iCs/>
          <w:color w:val="000000"/>
        </w:rPr>
        <w:t>Social Networking Website.</w:t>
      </w:r>
      <w:r w:rsidRPr="00331F94">
        <w:rPr>
          <w:rFonts w:ascii="Calibri" w:hAnsi="Calibri" w:cs="Calibri"/>
          <w:color w:val="000000"/>
        </w:rPr>
        <w:t> Available: www.facebook.co.uk. Last accessed 24/10/2018.</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Forbes Human Resources Council Community</w:t>
      </w:r>
      <w:r>
        <w:rPr>
          <w:rFonts w:ascii="Calibri" w:hAnsi="Calibri" w:cs="Calibri"/>
          <w:color w:val="000000"/>
        </w:rPr>
        <w:t xml:space="preserve"> </w:t>
      </w:r>
      <w:r w:rsidRPr="00331F94">
        <w:rPr>
          <w:rFonts w:ascii="Calibri" w:hAnsi="Calibri" w:cs="Calibri"/>
          <w:color w:val="000000"/>
        </w:rPr>
        <w:t>Voice. (2018). </w:t>
      </w:r>
      <w:r w:rsidRPr="00331F94">
        <w:rPr>
          <w:rFonts w:ascii="Calibri" w:hAnsi="Calibri" w:cs="Calibri"/>
          <w:i/>
          <w:iCs/>
          <w:color w:val="000000"/>
        </w:rPr>
        <w:t>Need To Attract Top Talent? Try These 12 Smart Hiring Strategies.</w:t>
      </w:r>
      <w:r w:rsidRPr="00331F94">
        <w:rPr>
          <w:rFonts w:ascii="Calibri" w:hAnsi="Calibri" w:cs="Calibri"/>
          <w:color w:val="000000"/>
        </w:rPr>
        <w:t> Available: https://www.forbes.com/sites/forbeshumanresourcescouncil/2018/03/28/need-to-attract-top-talent-try-these-12-smart-hiring-strategies/#46c88a246a69. Last accessed 23/10/2012.</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Glassdoors. (2018). </w:t>
      </w:r>
      <w:r w:rsidRPr="00331F94">
        <w:rPr>
          <w:rFonts w:ascii="Calibri" w:hAnsi="Calibri" w:cs="Calibri"/>
          <w:i/>
          <w:iCs/>
          <w:color w:val="000000"/>
        </w:rPr>
        <w:t>Company Review.</w:t>
      </w:r>
      <w:r w:rsidRPr="00331F94">
        <w:rPr>
          <w:rFonts w:ascii="Calibri" w:hAnsi="Calibri" w:cs="Calibri"/>
          <w:color w:val="000000"/>
        </w:rPr>
        <w:t> Available: https://www.glassdoor.co.uk/index.htm. Last accessed 24/10/2018.</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lastRenderedPageBreak/>
        <w:t>Green. (2018). </w:t>
      </w:r>
      <w:r w:rsidRPr="00331F94">
        <w:rPr>
          <w:rFonts w:ascii="Calibri" w:hAnsi="Calibri" w:cs="Calibri"/>
          <w:i/>
          <w:iCs/>
          <w:color w:val="000000"/>
        </w:rPr>
        <w:t>Recruitment: an Introduction.</w:t>
      </w:r>
      <w:r w:rsidRPr="00331F94">
        <w:rPr>
          <w:rFonts w:ascii="Calibri" w:hAnsi="Calibri" w:cs="Calibri"/>
          <w:color w:val="000000"/>
        </w:rPr>
        <w:t> Available: https://www.cipd.co.uk/knowledge/fundamentals/people/recruitment/factsheet#7038. Last accessed 24/10/2018.</w:t>
      </w:r>
      <w:r w:rsidRPr="00331F94">
        <w:rPr>
          <w:rFonts w:ascii="Calibri" w:hAnsi="Calibri" w:cs="Calibri"/>
        </w:rPr>
        <w:t xml:space="preserve"> </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Hays. (2017). </w:t>
      </w:r>
      <w:r w:rsidRPr="00331F94">
        <w:rPr>
          <w:rFonts w:ascii="Calibri" w:hAnsi="Calibri" w:cs="Calibri"/>
          <w:i/>
          <w:iCs/>
          <w:color w:val="000000"/>
        </w:rPr>
        <w:t>Resourcing and talent planning survey.</w:t>
      </w:r>
      <w:r w:rsidRPr="00331F94">
        <w:rPr>
          <w:rFonts w:ascii="Calibri" w:hAnsi="Calibri" w:cs="Calibri"/>
          <w:color w:val="000000"/>
        </w:rPr>
        <w:t> Available: https://www.cipd.co.uk/knowledge/strategy/resourcing/surveys. Last accessed 24/10/2018.</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Indeed. (2018). </w:t>
      </w:r>
      <w:r w:rsidRPr="00331F94">
        <w:rPr>
          <w:rFonts w:ascii="Calibri" w:hAnsi="Calibri" w:cs="Calibri"/>
          <w:i/>
          <w:iCs/>
          <w:color w:val="000000"/>
        </w:rPr>
        <w:t>Job site.</w:t>
      </w:r>
      <w:r w:rsidRPr="00331F94">
        <w:rPr>
          <w:rFonts w:ascii="Calibri" w:hAnsi="Calibri" w:cs="Calibri"/>
          <w:color w:val="000000"/>
        </w:rPr>
        <w:t> Available: www.indeed.co.uk. Last accessed 24/10/2018.</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rPr>
        <w:t>Keller and Meaney. (2017). </w:t>
      </w:r>
      <w:r w:rsidRPr="00331F94">
        <w:rPr>
          <w:rFonts w:ascii="Calibri" w:hAnsi="Calibri" w:cs="Calibri"/>
          <w:i/>
          <w:iCs/>
        </w:rPr>
        <w:t>Attracting and retaining the right talent.</w:t>
      </w:r>
      <w:r w:rsidRPr="00331F94">
        <w:rPr>
          <w:rFonts w:ascii="Calibri" w:hAnsi="Calibri" w:cs="Calibri"/>
        </w:rPr>
        <w:t xml:space="preserve"> Available: </w:t>
      </w:r>
      <w:hyperlink r:id="rId14" w:history="1">
        <w:r w:rsidRPr="00331F94">
          <w:rPr>
            <w:rStyle w:val="Hyperlink"/>
            <w:rFonts w:ascii="Calibri" w:hAnsi="Calibri" w:cs="Calibri"/>
            <w:color w:val="auto"/>
          </w:rPr>
          <w:t>https://www.mckinsey.com/business-functions/organization/our-insights/attracting-and-retaining-the-right-talent. Last accessed 24/10/2018</w:t>
        </w:r>
      </w:hyperlink>
      <w:r w:rsidRPr="00331F94">
        <w:rPr>
          <w:rFonts w:ascii="Calibri" w:hAnsi="Calibri" w:cs="Calibri"/>
        </w:rPr>
        <w:t>.</w:t>
      </w:r>
    </w:p>
    <w:p w:rsidR="000C0C75" w:rsidRPr="00331F94" w:rsidRDefault="000C0C75" w:rsidP="000C0C75">
      <w:pPr>
        <w:pStyle w:val="ListParagraph"/>
        <w:numPr>
          <w:ilvl w:val="0"/>
          <w:numId w:val="21"/>
        </w:numPr>
        <w:spacing w:after="160" w:line="259" w:lineRule="auto"/>
        <w:rPr>
          <w:rFonts w:ascii="Calibri" w:hAnsi="Calibri" w:cs="Calibri"/>
        </w:rPr>
      </w:pPr>
      <w:r w:rsidRPr="00331F94">
        <w:rPr>
          <w:rFonts w:ascii="Calibri" w:hAnsi="Calibri" w:cs="Calibri"/>
          <w:color w:val="000000"/>
        </w:rPr>
        <w:t>Linkedin. (2018). </w:t>
      </w:r>
      <w:r w:rsidRPr="00331F94">
        <w:rPr>
          <w:rFonts w:ascii="Calibri" w:hAnsi="Calibri" w:cs="Calibri"/>
          <w:i/>
          <w:iCs/>
          <w:color w:val="000000"/>
        </w:rPr>
        <w:t>Professional Networking Site.</w:t>
      </w:r>
      <w:r w:rsidRPr="00331F94">
        <w:rPr>
          <w:rFonts w:ascii="Calibri" w:hAnsi="Calibri" w:cs="Calibri"/>
          <w:color w:val="000000"/>
        </w:rPr>
        <w:t> Available: www.linkedin.co.uk. Last accessed 24/10/2018.</w:t>
      </w:r>
    </w:p>
    <w:p w:rsidR="000C0C75" w:rsidRPr="00331F94" w:rsidRDefault="000C0C75" w:rsidP="000C0C75">
      <w:pPr>
        <w:pStyle w:val="ListParagraph"/>
        <w:numPr>
          <w:ilvl w:val="0"/>
          <w:numId w:val="21"/>
        </w:numPr>
        <w:spacing w:after="0" w:line="240" w:lineRule="auto"/>
        <w:rPr>
          <w:rFonts w:ascii="Calibri" w:hAnsi="Calibri" w:cs="Calibri"/>
        </w:rPr>
      </w:pPr>
      <w:r w:rsidRPr="00331F94">
        <w:rPr>
          <w:rFonts w:ascii="Calibri" w:hAnsi="Calibri" w:cs="Calibri"/>
          <w:color w:val="000000"/>
        </w:rPr>
        <w:t>Society of Human Resource Management. (2016). </w:t>
      </w:r>
      <w:r w:rsidRPr="00331F94">
        <w:rPr>
          <w:rFonts w:ascii="Calibri" w:hAnsi="Calibri" w:cs="Calibri"/>
          <w:i/>
          <w:iCs/>
          <w:color w:val="000000"/>
        </w:rPr>
        <w:t>2016 Strategic Benefits Survey.</w:t>
      </w:r>
      <w:r w:rsidRPr="00331F94">
        <w:rPr>
          <w:rFonts w:ascii="Calibri" w:hAnsi="Calibri" w:cs="Calibri"/>
          <w:color w:val="000000"/>
        </w:rPr>
        <w:t> Available: https://www.shrm.org/resourcesandtools/hr-topics/benefits/pages/alter-benefits-attract-retain.aspx. Last accessed 23/10/2012.</w:t>
      </w:r>
      <w:r w:rsidRPr="00331F94">
        <w:rPr>
          <w:rFonts w:ascii="Calibri" w:hAnsi="Calibri" w:cs="Calibri"/>
        </w:rPr>
        <w:t xml:space="preserve"> </w:t>
      </w:r>
    </w:p>
    <w:p w:rsidR="000C0C75" w:rsidRDefault="000C0C75" w:rsidP="000C0C75">
      <w:pPr>
        <w:pStyle w:val="ListParagraph"/>
        <w:numPr>
          <w:ilvl w:val="0"/>
          <w:numId w:val="21"/>
        </w:numPr>
        <w:spacing w:after="0" w:line="240" w:lineRule="auto"/>
        <w:rPr>
          <w:rFonts w:ascii="Calibri" w:hAnsi="Calibri" w:cs="Calibri"/>
        </w:rPr>
      </w:pPr>
      <w:r w:rsidRPr="00331F94">
        <w:rPr>
          <w:rFonts w:ascii="Calibri" w:hAnsi="Calibri" w:cs="Calibri"/>
        </w:rPr>
        <w:t>Torrington, Hall, Taylor &amp; Atkinson. (2009). Recruitment and Retention. In: Derek Torrington, Laura Hall, Stephen Taylor &amp; Carol Atkinson </w:t>
      </w:r>
      <w:r w:rsidRPr="00331F94">
        <w:rPr>
          <w:rFonts w:ascii="Calibri" w:hAnsi="Calibri" w:cs="Calibri"/>
          <w:i/>
          <w:iCs/>
        </w:rPr>
        <w:t>Fundamentals of Human Resources Management – Managing People at work</w:t>
      </w:r>
      <w:r w:rsidRPr="00331F94">
        <w:rPr>
          <w:rFonts w:ascii="Calibri" w:hAnsi="Calibri" w:cs="Calibri"/>
        </w:rPr>
        <w:t>. England: Pearsons Education. 46-57.</w:t>
      </w:r>
    </w:p>
    <w:p w:rsidR="009B4AD0" w:rsidRPr="009B4AD0" w:rsidRDefault="009B4AD0" w:rsidP="000C0C75">
      <w:pPr>
        <w:pStyle w:val="ListParagraph"/>
        <w:numPr>
          <w:ilvl w:val="0"/>
          <w:numId w:val="21"/>
        </w:numPr>
        <w:spacing w:after="0" w:line="240" w:lineRule="auto"/>
        <w:rPr>
          <w:rFonts w:cstheme="minorHAnsi"/>
        </w:rPr>
      </w:pPr>
      <w:r w:rsidRPr="009B4AD0">
        <w:rPr>
          <w:rFonts w:cstheme="minorHAnsi"/>
          <w:color w:val="000000"/>
        </w:rPr>
        <w:t>Twitter. (2018). </w:t>
      </w:r>
      <w:r w:rsidRPr="009B4AD0">
        <w:rPr>
          <w:rFonts w:cstheme="minorHAnsi"/>
          <w:i/>
          <w:iCs/>
          <w:color w:val="000000"/>
        </w:rPr>
        <w:t>Social Networking Website.</w:t>
      </w:r>
      <w:r w:rsidRPr="009B4AD0">
        <w:rPr>
          <w:rFonts w:cstheme="minorHAnsi"/>
          <w:color w:val="000000"/>
        </w:rPr>
        <w:t> Available: www.twitter.co.uk. Last accessed 23/10/2012.</w:t>
      </w:r>
    </w:p>
    <w:p w:rsidR="003C331A" w:rsidRPr="00D31A30" w:rsidRDefault="003C331A" w:rsidP="003C331A">
      <w:pPr>
        <w:spacing w:after="0" w:line="240" w:lineRule="auto"/>
        <w:rPr>
          <w:rFonts w:cs="Arial"/>
        </w:rPr>
      </w:pPr>
    </w:p>
    <w:p w:rsidR="003C331A" w:rsidRDefault="003C331A" w:rsidP="003C331A">
      <w:pPr>
        <w:spacing w:after="0" w:line="240" w:lineRule="auto"/>
        <w:rPr>
          <w:rFonts w:cs="Arial"/>
        </w:rPr>
      </w:pPr>
    </w:p>
    <w:p w:rsidR="003C331A" w:rsidRPr="00D31A30" w:rsidRDefault="003C331A" w:rsidP="00E1137D">
      <w:pPr>
        <w:spacing w:after="0" w:line="240" w:lineRule="auto"/>
        <w:rPr>
          <w:rFonts w:cs="Arial"/>
        </w:rPr>
      </w:pPr>
    </w:p>
    <w:sectPr w:rsidR="003C331A" w:rsidRPr="00D31A3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7E21" w:rsidRDefault="00A27E21" w:rsidP="00D31A30">
      <w:pPr>
        <w:spacing w:after="0" w:line="240" w:lineRule="auto"/>
      </w:pPr>
      <w:r>
        <w:separator/>
      </w:r>
    </w:p>
  </w:endnote>
  <w:endnote w:type="continuationSeparator" w:id="0">
    <w:p w:rsidR="00A27E21" w:rsidRDefault="00A27E21"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ktiv Grotesk Light">
    <w:altName w:val="Calibri"/>
    <w:charset w:val="00"/>
    <w:family w:val="swiss"/>
    <w:pitch w:val="variable"/>
    <w:sig w:usb0="E0002AFF" w:usb1="D000FFFB" w:usb2="00000028"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0889428"/>
      <w:docPartObj>
        <w:docPartGallery w:val="Page Numbers (Bottom of Page)"/>
        <w:docPartUnique/>
      </w:docPartObj>
    </w:sdtPr>
    <w:sdtEndPr>
      <w:rPr>
        <w:noProof/>
      </w:rPr>
    </w:sdtEndPr>
    <w:sdtContent>
      <w:p w:rsidR="00654823" w:rsidRDefault="00654823">
        <w:pPr>
          <w:pStyle w:val="Footer"/>
          <w:jc w:val="right"/>
        </w:pPr>
        <w:r>
          <w:fldChar w:fldCharType="begin"/>
        </w:r>
        <w:r>
          <w:instrText xml:space="preserve"> PAGE   \* MERGEFORMAT </w:instrText>
        </w:r>
        <w:r>
          <w:fldChar w:fldCharType="separate"/>
        </w:r>
        <w:r w:rsidR="00B12B1F">
          <w:rPr>
            <w:noProof/>
          </w:rPr>
          <w:t>14</w:t>
        </w:r>
        <w:r>
          <w:rPr>
            <w:noProof/>
          </w:rPr>
          <w:fldChar w:fldCharType="end"/>
        </w:r>
      </w:p>
    </w:sdtContent>
  </w:sdt>
  <w:p w:rsidR="00654823" w:rsidRDefault="006548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7E21" w:rsidRDefault="00A27E21" w:rsidP="00D31A30">
      <w:pPr>
        <w:spacing w:after="0" w:line="240" w:lineRule="auto"/>
      </w:pPr>
      <w:r>
        <w:separator/>
      </w:r>
    </w:p>
  </w:footnote>
  <w:footnote w:type="continuationSeparator" w:id="0">
    <w:p w:rsidR="00A27E21" w:rsidRDefault="00A27E21"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E96563"/>
    <w:multiLevelType w:val="hybridMultilevel"/>
    <w:tmpl w:val="AB2A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24703"/>
    <w:multiLevelType w:val="hybridMultilevel"/>
    <w:tmpl w:val="F7A88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07A60"/>
    <w:multiLevelType w:val="hybridMultilevel"/>
    <w:tmpl w:val="200485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44584"/>
    <w:multiLevelType w:val="hybridMultilevel"/>
    <w:tmpl w:val="30CE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2665B28"/>
    <w:multiLevelType w:val="hybridMultilevel"/>
    <w:tmpl w:val="6E7E6F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C087F"/>
    <w:multiLevelType w:val="hybridMultilevel"/>
    <w:tmpl w:val="625CE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E3591"/>
    <w:multiLevelType w:val="hybridMultilevel"/>
    <w:tmpl w:val="83F49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92407"/>
    <w:multiLevelType w:val="hybridMultilevel"/>
    <w:tmpl w:val="368E5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D93403"/>
    <w:multiLevelType w:val="hybridMultilevel"/>
    <w:tmpl w:val="9CF87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AD6141"/>
    <w:multiLevelType w:val="hybridMultilevel"/>
    <w:tmpl w:val="A9CA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A33FF3"/>
    <w:multiLevelType w:val="hybridMultilevel"/>
    <w:tmpl w:val="0354E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FF95155"/>
    <w:multiLevelType w:val="hybridMultilevel"/>
    <w:tmpl w:val="3FDC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1D308C"/>
    <w:multiLevelType w:val="hybridMultilevel"/>
    <w:tmpl w:val="4C5A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50494A"/>
    <w:multiLevelType w:val="hybridMultilevel"/>
    <w:tmpl w:val="C9D69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716065B"/>
    <w:multiLevelType w:val="hybridMultilevel"/>
    <w:tmpl w:val="17569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DF0AD0"/>
    <w:multiLevelType w:val="hybridMultilevel"/>
    <w:tmpl w:val="E3802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34449B"/>
    <w:multiLevelType w:val="hybridMultilevel"/>
    <w:tmpl w:val="67B64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A25B5C"/>
    <w:multiLevelType w:val="hybridMultilevel"/>
    <w:tmpl w:val="45B0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2"/>
  </w:num>
  <w:num w:numId="3">
    <w:abstractNumId w:val="4"/>
  </w:num>
  <w:num w:numId="4">
    <w:abstractNumId w:val="9"/>
  </w:num>
  <w:num w:numId="5">
    <w:abstractNumId w:val="15"/>
  </w:num>
  <w:num w:numId="6">
    <w:abstractNumId w:val="2"/>
  </w:num>
  <w:num w:numId="7">
    <w:abstractNumId w:val="18"/>
  </w:num>
  <w:num w:numId="8">
    <w:abstractNumId w:val="7"/>
  </w:num>
  <w:num w:numId="9">
    <w:abstractNumId w:val="8"/>
  </w:num>
  <w:num w:numId="10">
    <w:abstractNumId w:val="14"/>
  </w:num>
  <w:num w:numId="11">
    <w:abstractNumId w:val="1"/>
  </w:num>
  <w:num w:numId="12">
    <w:abstractNumId w:val="3"/>
  </w:num>
  <w:num w:numId="13">
    <w:abstractNumId w:val="10"/>
  </w:num>
  <w:num w:numId="14">
    <w:abstractNumId w:val="20"/>
  </w:num>
  <w:num w:numId="15">
    <w:abstractNumId w:val="0"/>
  </w:num>
  <w:num w:numId="16">
    <w:abstractNumId w:val="19"/>
  </w:num>
  <w:num w:numId="17">
    <w:abstractNumId w:val="13"/>
  </w:num>
  <w:num w:numId="18">
    <w:abstractNumId w:val="11"/>
  </w:num>
  <w:num w:numId="19">
    <w:abstractNumId w:val="17"/>
  </w:num>
  <w:num w:numId="20">
    <w:abstractNumId w:val="5"/>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2Mjc3M7EwMTAxtDRW0lEKTi0uzszPAykwqgUA6w7rbywAAAA="/>
  </w:docVars>
  <w:rsids>
    <w:rsidRoot w:val="00A70B64"/>
    <w:rsid w:val="00015547"/>
    <w:rsid w:val="0002369F"/>
    <w:rsid w:val="00025D5D"/>
    <w:rsid w:val="00057EC9"/>
    <w:rsid w:val="00060950"/>
    <w:rsid w:val="00067022"/>
    <w:rsid w:val="00067B68"/>
    <w:rsid w:val="00073ACA"/>
    <w:rsid w:val="00096FF0"/>
    <w:rsid w:val="000A4ED5"/>
    <w:rsid w:val="000C0C75"/>
    <w:rsid w:val="000C7819"/>
    <w:rsid w:val="000D6A10"/>
    <w:rsid w:val="000F56CF"/>
    <w:rsid w:val="0010163E"/>
    <w:rsid w:val="001076B5"/>
    <w:rsid w:val="001157E0"/>
    <w:rsid w:val="00116F00"/>
    <w:rsid w:val="00122725"/>
    <w:rsid w:val="00125227"/>
    <w:rsid w:val="001322C9"/>
    <w:rsid w:val="0014237E"/>
    <w:rsid w:val="00157E96"/>
    <w:rsid w:val="00175770"/>
    <w:rsid w:val="001A1086"/>
    <w:rsid w:val="001B3C08"/>
    <w:rsid w:val="001B5C22"/>
    <w:rsid w:val="001B5E35"/>
    <w:rsid w:val="001B7465"/>
    <w:rsid w:val="001C10CB"/>
    <w:rsid w:val="001D481C"/>
    <w:rsid w:val="001D4E5E"/>
    <w:rsid w:val="001D70AD"/>
    <w:rsid w:val="00217314"/>
    <w:rsid w:val="00221DD1"/>
    <w:rsid w:val="00226FD6"/>
    <w:rsid w:val="00240CD1"/>
    <w:rsid w:val="00254C34"/>
    <w:rsid w:val="00262D65"/>
    <w:rsid w:val="00273655"/>
    <w:rsid w:val="00276849"/>
    <w:rsid w:val="0029563A"/>
    <w:rsid w:val="002A1721"/>
    <w:rsid w:val="002B0369"/>
    <w:rsid w:val="002D438C"/>
    <w:rsid w:val="002E1EA1"/>
    <w:rsid w:val="002E4FC0"/>
    <w:rsid w:val="00305606"/>
    <w:rsid w:val="00323271"/>
    <w:rsid w:val="00325396"/>
    <w:rsid w:val="00326E48"/>
    <w:rsid w:val="00340F1E"/>
    <w:rsid w:val="0034591D"/>
    <w:rsid w:val="0034603D"/>
    <w:rsid w:val="00346CB2"/>
    <w:rsid w:val="00355223"/>
    <w:rsid w:val="0036406A"/>
    <w:rsid w:val="00393604"/>
    <w:rsid w:val="003C331A"/>
    <w:rsid w:val="003E09BF"/>
    <w:rsid w:val="003F4F2B"/>
    <w:rsid w:val="00402C68"/>
    <w:rsid w:val="00407B67"/>
    <w:rsid w:val="004337E7"/>
    <w:rsid w:val="00444A73"/>
    <w:rsid w:val="00454370"/>
    <w:rsid w:val="004558C9"/>
    <w:rsid w:val="00466F3B"/>
    <w:rsid w:val="0047571C"/>
    <w:rsid w:val="00487FB1"/>
    <w:rsid w:val="0049569D"/>
    <w:rsid w:val="004A201A"/>
    <w:rsid w:val="004A48D3"/>
    <w:rsid w:val="004C3A11"/>
    <w:rsid w:val="004D11D6"/>
    <w:rsid w:val="004D2B2D"/>
    <w:rsid w:val="004D3EB8"/>
    <w:rsid w:val="004D5717"/>
    <w:rsid w:val="004E4E7A"/>
    <w:rsid w:val="004E66D2"/>
    <w:rsid w:val="004F2ED0"/>
    <w:rsid w:val="004F3A23"/>
    <w:rsid w:val="004F5BF0"/>
    <w:rsid w:val="00526770"/>
    <w:rsid w:val="00560AB5"/>
    <w:rsid w:val="00596D4F"/>
    <w:rsid w:val="005A0F30"/>
    <w:rsid w:val="005B2FA2"/>
    <w:rsid w:val="005D085C"/>
    <w:rsid w:val="005D527D"/>
    <w:rsid w:val="005F2514"/>
    <w:rsid w:val="005F4DFA"/>
    <w:rsid w:val="005F55F1"/>
    <w:rsid w:val="005F59C5"/>
    <w:rsid w:val="006067BF"/>
    <w:rsid w:val="00630A69"/>
    <w:rsid w:val="00654823"/>
    <w:rsid w:val="006561A1"/>
    <w:rsid w:val="00661019"/>
    <w:rsid w:val="00674BA0"/>
    <w:rsid w:val="00674C60"/>
    <w:rsid w:val="00676596"/>
    <w:rsid w:val="006A0FE3"/>
    <w:rsid w:val="006B308E"/>
    <w:rsid w:val="006D172C"/>
    <w:rsid w:val="006D50A6"/>
    <w:rsid w:val="006E0DE0"/>
    <w:rsid w:val="006E2E33"/>
    <w:rsid w:val="006F631B"/>
    <w:rsid w:val="00726DEF"/>
    <w:rsid w:val="007371C8"/>
    <w:rsid w:val="00747C2B"/>
    <w:rsid w:val="00766FC5"/>
    <w:rsid w:val="0078726C"/>
    <w:rsid w:val="007C30AA"/>
    <w:rsid w:val="007F1877"/>
    <w:rsid w:val="007F7ADD"/>
    <w:rsid w:val="00800ED2"/>
    <w:rsid w:val="00826E41"/>
    <w:rsid w:val="00850C77"/>
    <w:rsid w:val="00860AA8"/>
    <w:rsid w:val="00897D24"/>
    <w:rsid w:val="008B2098"/>
    <w:rsid w:val="008C1F8B"/>
    <w:rsid w:val="008C58C7"/>
    <w:rsid w:val="008C616B"/>
    <w:rsid w:val="008D12C3"/>
    <w:rsid w:val="00913F36"/>
    <w:rsid w:val="00924D45"/>
    <w:rsid w:val="00925F8C"/>
    <w:rsid w:val="0094177C"/>
    <w:rsid w:val="00950053"/>
    <w:rsid w:val="00951870"/>
    <w:rsid w:val="00967F3C"/>
    <w:rsid w:val="00985904"/>
    <w:rsid w:val="00991ECE"/>
    <w:rsid w:val="009B4AD0"/>
    <w:rsid w:val="009C0C6A"/>
    <w:rsid w:val="009C3181"/>
    <w:rsid w:val="009C570D"/>
    <w:rsid w:val="009E1511"/>
    <w:rsid w:val="00A05BCE"/>
    <w:rsid w:val="00A20CCB"/>
    <w:rsid w:val="00A27E21"/>
    <w:rsid w:val="00A34F49"/>
    <w:rsid w:val="00A439A2"/>
    <w:rsid w:val="00A63B9C"/>
    <w:rsid w:val="00A70B64"/>
    <w:rsid w:val="00A774A7"/>
    <w:rsid w:val="00A8675B"/>
    <w:rsid w:val="00AA2FCF"/>
    <w:rsid w:val="00AC49AC"/>
    <w:rsid w:val="00AD3508"/>
    <w:rsid w:val="00AD7E38"/>
    <w:rsid w:val="00AF2214"/>
    <w:rsid w:val="00B013BD"/>
    <w:rsid w:val="00B12ADC"/>
    <w:rsid w:val="00B12B1F"/>
    <w:rsid w:val="00B178C5"/>
    <w:rsid w:val="00B4348C"/>
    <w:rsid w:val="00B47A1B"/>
    <w:rsid w:val="00B64850"/>
    <w:rsid w:val="00B65E08"/>
    <w:rsid w:val="00B845A0"/>
    <w:rsid w:val="00B923E6"/>
    <w:rsid w:val="00B968E4"/>
    <w:rsid w:val="00BB18F2"/>
    <w:rsid w:val="00BD1D7D"/>
    <w:rsid w:val="00BD3183"/>
    <w:rsid w:val="00BE377D"/>
    <w:rsid w:val="00BE3E9C"/>
    <w:rsid w:val="00C001F1"/>
    <w:rsid w:val="00C075CE"/>
    <w:rsid w:val="00C36C90"/>
    <w:rsid w:val="00C36C9C"/>
    <w:rsid w:val="00C50755"/>
    <w:rsid w:val="00C8281E"/>
    <w:rsid w:val="00CA788C"/>
    <w:rsid w:val="00CB0F43"/>
    <w:rsid w:val="00CB18C1"/>
    <w:rsid w:val="00CC0661"/>
    <w:rsid w:val="00CC57FC"/>
    <w:rsid w:val="00CD5027"/>
    <w:rsid w:val="00CE36DF"/>
    <w:rsid w:val="00CF5D18"/>
    <w:rsid w:val="00D11D31"/>
    <w:rsid w:val="00D15A66"/>
    <w:rsid w:val="00D311F6"/>
    <w:rsid w:val="00D31A30"/>
    <w:rsid w:val="00D35E39"/>
    <w:rsid w:val="00D502DF"/>
    <w:rsid w:val="00D5712E"/>
    <w:rsid w:val="00D612BD"/>
    <w:rsid w:val="00D61D53"/>
    <w:rsid w:val="00D71585"/>
    <w:rsid w:val="00D82569"/>
    <w:rsid w:val="00D8258A"/>
    <w:rsid w:val="00D9685D"/>
    <w:rsid w:val="00E1137D"/>
    <w:rsid w:val="00E24F2A"/>
    <w:rsid w:val="00E2502D"/>
    <w:rsid w:val="00E340B3"/>
    <w:rsid w:val="00E541D0"/>
    <w:rsid w:val="00E56BF4"/>
    <w:rsid w:val="00E57F32"/>
    <w:rsid w:val="00E617E4"/>
    <w:rsid w:val="00E82200"/>
    <w:rsid w:val="00E91E90"/>
    <w:rsid w:val="00E9752E"/>
    <w:rsid w:val="00EB0272"/>
    <w:rsid w:val="00EB5D4E"/>
    <w:rsid w:val="00EC606E"/>
    <w:rsid w:val="00EC662E"/>
    <w:rsid w:val="00EF1AAB"/>
    <w:rsid w:val="00F0105B"/>
    <w:rsid w:val="00F014DA"/>
    <w:rsid w:val="00F2764C"/>
    <w:rsid w:val="00F37E23"/>
    <w:rsid w:val="00F4005B"/>
    <w:rsid w:val="00F56ED4"/>
    <w:rsid w:val="00F571DA"/>
    <w:rsid w:val="00F81B4E"/>
    <w:rsid w:val="00FA2976"/>
    <w:rsid w:val="00FD0924"/>
    <w:rsid w:val="00FF20D8"/>
    <w:rsid w:val="00FF6EF3"/>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7BF0F7-2644-4ACA-A448-787769390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A0F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customStyle="1" w:styleId="Body">
    <w:name w:val="Body"/>
    <w:basedOn w:val="Normal"/>
    <w:rsid w:val="003C331A"/>
    <w:pPr>
      <w:spacing w:after="240" w:line="240" w:lineRule="auto"/>
      <w:jc w:val="both"/>
    </w:pPr>
    <w:rPr>
      <w:rFonts w:ascii="Arial" w:eastAsia="Times New Roman" w:hAnsi="Arial" w:cs="Arial"/>
      <w:sz w:val="20"/>
      <w:szCs w:val="20"/>
      <w:lang w:eastAsia="en-GB"/>
    </w:rPr>
  </w:style>
  <w:style w:type="character" w:styleId="CommentReference">
    <w:name w:val="annotation reference"/>
    <w:basedOn w:val="DefaultParagraphFont"/>
    <w:uiPriority w:val="99"/>
    <w:semiHidden/>
    <w:unhideWhenUsed/>
    <w:rsid w:val="0047571C"/>
    <w:rPr>
      <w:sz w:val="16"/>
      <w:szCs w:val="16"/>
    </w:rPr>
  </w:style>
  <w:style w:type="paragraph" w:styleId="CommentText">
    <w:name w:val="annotation text"/>
    <w:basedOn w:val="Normal"/>
    <w:link w:val="CommentTextChar"/>
    <w:uiPriority w:val="99"/>
    <w:semiHidden/>
    <w:unhideWhenUsed/>
    <w:rsid w:val="0047571C"/>
    <w:pPr>
      <w:spacing w:line="240" w:lineRule="auto"/>
    </w:pPr>
    <w:rPr>
      <w:sz w:val="20"/>
      <w:szCs w:val="20"/>
    </w:rPr>
  </w:style>
  <w:style w:type="character" w:customStyle="1" w:styleId="CommentTextChar">
    <w:name w:val="Comment Text Char"/>
    <w:basedOn w:val="DefaultParagraphFont"/>
    <w:link w:val="CommentText"/>
    <w:uiPriority w:val="99"/>
    <w:semiHidden/>
    <w:rsid w:val="0047571C"/>
    <w:rPr>
      <w:sz w:val="20"/>
      <w:szCs w:val="20"/>
    </w:rPr>
  </w:style>
  <w:style w:type="paragraph" w:styleId="CommentSubject">
    <w:name w:val="annotation subject"/>
    <w:basedOn w:val="CommentText"/>
    <w:next w:val="CommentText"/>
    <w:link w:val="CommentSubjectChar"/>
    <w:uiPriority w:val="99"/>
    <w:semiHidden/>
    <w:unhideWhenUsed/>
    <w:rsid w:val="0047571C"/>
    <w:rPr>
      <w:b/>
      <w:bCs/>
    </w:rPr>
  </w:style>
  <w:style w:type="character" w:customStyle="1" w:styleId="CommentSubjectChar">
    <w:name w:val="Comment Subject Char"/>
    <w:basedOn w:val="CommentTextChar"/>
    <w:link w:val="CommentSubject"/>
    <w:uiPriority w:val="99"/>
    <w:semiHidden/>
    <w:rsid w:val="0047571C"/>
    <w:rPr>
      <w:b/>
      <w:bCs/>
      <w:sz w:val="20"/>
      <w:szCs w:val="20"/>
    </w:rPr>
  </w:style>
  <w:style w:type="table" w:styleId="TableGrid">
    <w:name w:val="Table Grid"/>
    <w:basedOn w:val="TableNormal"/>
    <w:uiPriority w:val="59"/>
    <w:rsid w:val="00A63B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A0FE3"/>
    <w:rPr>
      <w:rFonts w:asciiTheme="majorHAnsi" w:eastAsiaTheme="majorEastAsia" w:hAnsiTheme="majorHAnsi" w:cstheme="majorBidi"/>
      <w:color w:val="243F60" w:themeColor="accent1" w:themeShade="7F"/>
      <w:sz w:val="24"/>
      <w:szCs w:val="24"/>
    </w:rPr>
  </w:style>
  <w:style w:type="character" w:customStyle="1" w:styleId="footnote-text">
    <w:name w:val="footnote-text"/>
    <w:basedOn w:val="DefaultParagraphFont"/>
    <w:rsid w:val="0049569D"/>
  </w:style>
  <w:style w:type="character" w:styleId="Emphasis">
    <w:name w:val="Emphasis"/>
    <w:basedOn w:val="DefaultParagraphFont"/>
    <w:uiPriority w:val="20"/>
    <w:qFormat/>
    <w:rsid w:val="0049569D"/>
    <w:rPr>
      <w:i/>
      <w:iCs/>
    </w:rPr>
  </w:style>
  <w:style w:type="character" w:styleId="FollowedHyperlink">
    <w:name w:val="FollowedHyperlink"/>
    <w:basedOn w:val="DefaultParagraphFont"/>
    <w:uiPriority w:val="99"/>
    <w:semiHidden/>
    <w:unhideWhenUsed/>
    <w:rsid w:val="006B308E"/>
    <w:rPr>
      <w:color w:val="800080" w:themeColor="followedHyperlink"/>
      <w:u w:val="single"/>
    </w:rPr>
  </w:style>
  <w:style w:type="paragraph" w:styleId="TOC3">
    <w:name w:val="toc 3"/>
    <w:basedOn w:val="Normal"/>
    <w:next w:val="Normal"/>
    <w:autoRedefine/>
    <w:uiPriority w:val="39"/>
    <w:unhideWhenUsed/>
    <w:rsid w:val="009C570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45146239">
      <w:bodyDiv w:val="1"/>
      <w:marLeft w:val="0"/>
      <w:marRight w:val="0"/>
      <w:marTop w:val="0"/>
      <w:marBottom w:val="0"/>
      <w:divBdr>
        <w:top w:val="none" w:sz="0" w:space="0" w:color="auto"/>
        <w:left w:val="none" w:sz="0" w:space="0" w:color="auto"/>
        <w:bottom w:val="none" w:sz="0" w:space="0" w:color="auto"/>
        <w:right w:val="none" w:sz="0" w:space="0" w:color="auto"/>
      </w:divBdr>
      <w:divsChild>
        <w:div w:id="181015720">
          <w:marLeft w:val="0"/>
          <w:marRight w:val="0"/>
          <w:marTop w:val="0"/>
          <w:marBottom w:val="0"/>
          <w:divBdr>
            <w:top w:val="none" w:sz="0" w:space="0" w:color="auto"/>
            <w:left w:val="none" w:sz="0" w:space="0" w:color="auto"/>
            <w:bottom w:val="none" w:sz="0" w:space="0" w:color="auto"/>
            <w:right w:val="none" w:sz="0" w:space="0" w:color="auto"/>
          </w:divBdr>
        </w:div>
        <w:div w:id="1838619532">
          <w:marLeft w:val="0"/>
          <w:marRight w:val="0"/>
          <w:marTop w:val="0"/>
          <w:marBottom w:val="0"/>
          <w:divBdr>
            <w:top w:val="none" w:sz="0" w:space="0" w:color="auto"/>
            <w:left w:val="none" w:sz="0" w:space="0" w:color="auto"/>
            <w:bottom w:val="none" w:sz="0" w:space="0" w:color="auto"/>
            <w:right w:val="none" w:sz="0" w:space="0" w:color="auto"/>
          </w:divBdr>
        </w:div>
      </w:divsChild>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business-functions/organization/our-insights/attracting-and-retaining-the-right-talent.%20Last%20accessed%2024/10/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EE81971-2606-4EF8-A0FC-A82E521EB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3349</Words>
  <Characters>19092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debbie.marshall</cp:lastModifiedBy>
  <cp:revision>4</cp:revision>
  <dcterms:created xsi:type="dcterms:W3CDTF">2018-10-24T16:21:00Z</dcterms:created>
  <dcterms:modified xsi:type="dcterms:W3CDTF">2018-10-24T16:24:00Z</dcterms:modified>
</cp:coreProperties>
</file>