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BDF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15AEB36" wp14:editId="77FE585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D1548A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651B29D" w14:textId="77777777" w:rsidTr="00A406E5">
        <w:tc>
          <w:tcPr>
            <w:tcW w:w="9922" w:type="dxa"/>
            <w:shd w:val="clear" w:color="auto" w:fill="C0C0C0"/>
          </w:tcPr>
          <w:p w14:paraId="3491540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73E069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64"/>
        <w:gridCol w:w="2097"/>
        <w:gridCol w:w="2268"/>
      </w:tblGrid>
      <w:tr w:rsidR="003B3F9D" w:rsidRPr="00A406E5" w14:paraId="0743B7CB" w14:textId="77777777" w:rsidTr="00E10CEE">
        <w:tc>
          <w:tcPr>
            <w:tcW w:w="2093" w:type="dxa"/>
            <w:shd w:val="pct15" w:color="auto" w:fill="auto"/>
          </w:tcPr>
          <w:p w14:paraId="31902C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464" w:type="dxa"/>
          </w:tcPr>
          <w:p w14:paraId="0304E2F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097" w:type="dxa"/>
            <w:shd w:val="clear" w:color="auto" w:fill="D9D9D9"/>
          </w:tcPr>
          <w:p w14:paraId="6D84966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8B5B8C" w14:textId="77777777" w:rsidR="003B3F9D" w:rsidRPr="00A406E5" w:rsidRDefault="003B3F9D" w:rsidP="001E57C1">
            <w:pPr>
              <w:spacing w:before="120" w:after="120"/>
              <w:jc w:val="both"/>
              <w:rPr>
                <w:rFonts w:ascii="Arial" w:hAnsi="Arial" w:cs="Arial"/>
                <w:b/>
                <w:sz w:val="22"/>
                <w:szCs w:val="22"/>
              </w:rPr>
            </w:pPr>
          </w:p>
        </w:tc>
      </w:tr>
      <w:tr w:rsidR="00DB116D" w:rsidRPr="00A406E5" w14:paraId="083DEF47" w14:textId="77777777" w:rsidTr="00A406E5">
        <w:tc>
          <w:tcPr>
            <w:tcW w:w="2093" w:type="dxa"/>
            <w:shd w:val="pct15" w:color="auto" w:fill="auto"/>
          </w:tcPr>
          <w:p w14:paraId="4BEEA7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9C177E" w14:textId="3560860D"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BSc Health and Social Care </w:t>
            </w:r>
          </w:p>
        </w:tc>
      </w:tr>
      <w:tr w:rsidR="008F1308" w:rsidRPr="00A406E5" w14:paraId="3CF4DA37" w14:textId="77777777" w:rsidTr="00A628CC">
        <w:tc>
          <w:tcPr>
            <w:tcW w:w="2093" w:type="dxa"/>
            <w:shd w:val="pct15" w:color="auto" w:fill="auto"/>
          </w:tcPr>
          <w:p w14:paraId="4B113A9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020E8B" w14:textId="46757C46" w:rsidR="008F1308" w:rsidRPr="00A406E5" w:rsidRDefault="00EB2DA2" w:rsidP="00E51AAC">
            <w:pPr>
              <w:spacing w:before="120" w:after="120"/>
              <w:jc w:val="both"/>
              <w:rPr>
                <w:rFonts w:ascii="Arial" w:hAnsi="Arial" w:cs="Arial"/>
                <w:b/>
                <w:sz w:val="22"/>
                <w:szCs w:val="22"/>
              </w:rPr>
            </w:pPr>
            <w:r>
              <w:rPr>
                <w:rFonts w:ascii="Arial" w:hAnsi="Arial" w:cs="Arial"/>
                <w:b/>
                <w:sz w:val="22"/>
                <w:szCs w:val="22"/>
              </w:rPr>
              <w:t xml:space="preserve">Children, Young People and Families </w:t>
            </w:r>
            <w:r w:rsidR="00E10CEE">
              <w:rPr>
                <w:rFonts w:ascii="Arial" w:hAnsi="Arial" w:cs="Arial"/>
                <w:b/>
                <w:sz w:val="22"/>
                <w:szCs w:val="22"/>
              </w:rPr>
              <w:t xml:space="preserve"> </w:t>
            </w:r>
          </w:p>
        </w:tc>
      </w:tr>
      <w:tr w:rsidR="00B84B5B" w:rsidRPr="00A406E5" w14:paraId="6FDE08AB" w14:textId="77777777" w:rsidTr="00E10CEE">
        <w:tc>
          <w:tcPr>
            <w:tcW w:w="2093" w:type="dxa"/>
            <w:shd w:val="pct15" w:color="auto" w:fill="auto"/>
          </w:tcPr>
          <w:p w14:paraId="1864433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464" w:type="dxa"/>
          </w:tcPr>
          <w:p w14:paraId="5973DA57" w14:textId="79971EA5" w:rsidR="00B84B5B" w:rsidRPr="00A406E5" w:rsidRDefault="00E10CEE" w:rsidP="00152E9D">
            <w:pPr>
              <w:spacing w:before="120" w:after="120"/>
              <w:jc w:val="both"/>
              <w:rPr>
                <w:rFonts w:ascii="Arial" w:hAnsi="Arial" w:cs="Arial"/>
                <w:b/>
                <w:sz w:val="22"/>
                <w:szCs w:val="22"/>
              </w:rPr>
            </w:pPr>
            <w:r>
              <w:rPr>
                <w:rFonts w:ascii="Arial" w:hAnsi="Arial" w:cs="Arial"/>
                <w:b/>
                <w:sz w:val="22"/>
                <w:szCs w:val="22"/>
              </w:rPr>
              <w:t>BMHP500</w:t>
            </w:r>
            <w:r w:rsidR="00EB2DA2">
              <w:rPr>
                <w:rFonts w:ascii="Arial" w:hAnsi="Arial" w:cs="Arial"/>
                <w:b/>
                <w:sz w:val="22"/>
                <w:szCs w:val="22"/>
              </w:rPr>
              <w:t>4</w:t>
            </w:r>
            <w:r>
              <w:rPr>
                <w:rFonts w:ascii="Arial" w:hAnsi="Arial" w:cs="Arial"/>
                <w:b/>
                <w:sz w:val="22"/>
                <w:szCs w:val="22"/>
              </w:rPr>
              <w:t>_BIRM</w:t>
            </w:r>
          </w:p>
        </w:tc>
        <w:tc>
          <w:tcPr>
            <w:tcW w:w="2097" w:type="dxa"/>
            <w:shd w:val="clear" w:color="auto" w:fill="D9D9D9"/>
          </w:tcPr>
          <w:p w14:paraId="4C8C266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9218BD5" w14:textId="5B173825" w:rsidR="00B84B5B" w:rsidRDefault="00E10CEE" w:rsidP="00E51AAC">
            <w:pPr>
              <w:spacing w:before="120" w:after="120"/>
              <w:jc w:val="both"/>
              <w:rPr>
                <w:rFonts w:ascii="Arial" w:hAnsi="Arial" w:cs="Arial"/>
                <w:b/>
                <w:sz w:val="22"/>
                <w:szCs w:val="22"/>
              </w:rPr>
            </w:pPr>
            <w:r>
              <w:rPr>
                <w:rFonts w:ascii="Arial" w:hAnsi="Arial" w:cs="Arial"/>
                <w:b/>
                <w:sz w:val="22"/>
                <w:szCs w:val="22"/>
              </w:rPr>
              <w:t xml:space="preserve">50% Practical </w:t>
            </w:r>
          </w:p>
          <w:p w14:paraId="37A92ADC" w14:textId="0E090213" w:rsidR="00E10CEE"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(Part </w:t>
            </w:r>
            <w:r w:rsidR="00EB2DA2">
              <w:rPr>
                <w:rFonts w:ascii="Arial" w:hAnsi="Arial" w:cs="Arial"/>
                <w:b/>
                <w:sz w:val="22"/>
                <w:szCs w:val="22"/>
              </w:rPr>
              <w:t>1</w:t>
            </w:r>
            <w:r>
              <w:rPr>
                <w:rFonts w:ascii="Arial" w:hAnsi="Arial" w:cs="Arial"/>
                <w:b/>
                <w:sz w:val="22"/>
                <w:szCs w:val="22"/>
              </w:rPr>
              <w:t xml:space="preserve"> of 2)</w:t>
            </w:r>
          </w:p>
        </w:tc>
      </w:tr>
      <w:tr w:rsidR="00DB116D" w:rsidRPr="00A406E5" w14:paraId="21812687" w14:textId="77777777" w:rsidTr="00E10CEE">
        <w:tc>
          <w:tcPr>
            <w:tcW w:w="2093" w:type="dxa"/>
            <w:shd w:val="pct15" w:color="auto" w:fill="auto"/>
          </w:tcPr>
          <w:p w14:paraId="33FF84A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464" w:type="dxa"/>
          </w:tcPr>
          <w:p w14:paraId="3F7E9240" w14:textId="77777777" w:rsidR="00DB116D" w:rsidRDefault="00EB2DA2" w:rsidP="00E51AAC">
            <w:pPr>
              <w:spacing w:before="120" w:after="120"/>
              <w:jc w:val="both"/>
              <w:rPr>
                <w:rFonts w:ascii="Arial" w:hAnsi="Arial" w:cs="Arial"/>
                <w:b/>
                <w:sz w:val="22"/>
                <w:szCs w:val="22"/>
              </w:rPr>
            </w:pPr>
            <w:r>
              <w:rPr>
                <w:rFonts w:ascii="Arial" w:hAnsi="Arial" w:cs="Arial"/>
                <w:b/>
                <w:sz w:val="22"/>
                <w:szCs w:val="22"/>
              </w:rPr>
              <w:t>Colin Barr</w:t>
            </w:r>
          </w:p>
          <w:p w14:paraId="6C90D04F" w14:textId="15CC2845" w:rsidR="00EB2DA2" w:rsidRPr="00A406E5" w:rsidRDefault="00EB2DA2" w:rsidP="00E51AAC">
            <w:pPr>
              <w:spacing w:before="120" w:after="120"/>
              <w:jc w:val="both"/>
              <w:rPr>
                <w:rFonts w:ascii="Arial" w:hAnsi="Arial" w:cs="Arial"/>
                <w:b/>
                <w:sz w:val="22"/>
                <w:szCs w:val="22"/>
              </w:rPr>
            </w:pPr>
            <w:r>
              <w:rPr>
                <w:rFonts w:ascii="Arial" w:hAnsi="Arial" w:cs="Arial"/>
                <w:b/>
                <w:sz w:val="22"/>
                <w:szCs w:val="22"/>
              </w:rPr>
              <w:t xml:space="preserve">Debra Odeh </w:t>
            </w:r>
          </w:p>
        </w:tc>
        <w:tc>
          <w:tcPr>
            <w:tcW w:w="2097" w:type="dxa"/>
            <w:shd w:val="clear" w:color="auto" w:fill="D9D9D9"/>
          </w:tcPr>
          <w:p w14:paraId="0A9458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8063737" w14:textId="7F4DD614"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1345D87C" w14:textId="77777777" w:rsidTr="00E10CEE">
        <w:tc>
          <w:tcPr>
            <w:tcW w:w="2093" w:type="dxa"/>
            <w:shd w:val="pct15" w:color="auto" w:fill="auto"/>
          </w:tcPr>
          <w:p w14:paraId="72AFD2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64" w:type="dxa"/>
          </w:tcPr>
          <w:p w14:paraId="5E1BE6BE" w14:textId="69B79C8E" w:rsidR="00DB116D" w:rsidRPr="00A406E5" w:rsidRDefault="00E10CEE" w:rsidP="00E10CEE">
            <w:pPr>
              <w:spacing w:before="120" w:after="120"/>
              <w:rPr>
                <w:rFonts w:ascii="Arial" w:hAnsi="Arial" w:cs="Arial"/>
                <w:b/>
                <w:sz w:val="22"/>
                <w:szCs w:val="22"/>
              </w:rPr>
            </w:pPr>
            <w:r>
              <w:rPr>
                <w:rFonts w:ascii="Arial" w:hAnsi="Arial" w:cs="Arial"/>
                <w:b/>
                <w:sz w:val="22"/>
                <w:szCs w:val="22"/>
              </w:rPr>
              <w:t xml:space="preserve">Assessment </w:t>
            </w:r>
            <w:r w:rsidR="00EB2DA2">
              <w:rPr>
                <w:rFonts w:ascii="Arial" w:hAnsi="Arial" w:cs="Arial"/>
                <w:b/>
                <w:sz w:val="22"/>
                <w:szCs w:val="22"/>
              </w:rPr>
              <w:t>1</w:t>
            </w:r>
            <w:r w:rsidR="00B6790A">
              <w:rPr>
                <w:rFonts w:ascii="Arial" w:hAnsi="Arial" w:cs="Arial"/>
                <w:b/>
                <w:sz w:val="22"/>
                <w:szCs w:val="22"/>
              </w:rPr>
              <w:t xml:space="preserve"> </w:t>
            </w:r>
            <w:r w:rsidR="00064731">
              <w:rPr>
                <w:rFonts w:ascii="Arial" w:hAnsi="Arial" w:cs="Arial"/>
                <w:b/>
                <w:sz w:val="22"/>
                <w:szCs w:val="22"/>
              </w:rPr>
              <w:t xml:space="preserve">– Group Presentation </w:t>
            </w:r>
          </w:p>
        </w:tc>
        <w:tc>
          <w:tcPr>
            <w:tcW w:w="2097" w:type="dxa"/>
            <w:shd w:val="pct15" w:color="auto" w:fill="auto"/>
          </w:tcPr>
          <w:p w14:paraId="6F6FE2F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62CC56" w14:textId="5817E780" w:rsidR="00DB116D" w:rsidRPr="00A406E5" w:rsidRDefault="008D6349" w:rsidP="00E51AAC">
            <w:pPr>
              <w:spacing w:before="120" w:after="120"/>
              <w:jc w:val="both"/>
              <w:rPr>
                <w:rFonts w:ascii="Arial" w:hAnsi="Arial" w:cs="Arial"/>
                <w:b/>
                <w:sz w:val="22"/>
                <w:szCs w:val="22"/>
              </w:rPr>
            </w:pPr>
            <w:r>
              <w:rPr>
                <w:rFonts w:ascii="Arial" w:hAnsi="Arial" w:cs="Arial"/>
                <w:b/>
                <w:sz w:val="22"/>
                <w:szCs w:val="22"/>
              </w:rPr>
              <w:t>2</w:t>
            </w:r>
            <w:r w:rsidR="00321975">
              <w:rPr>
                <w:rFonts w:ascii="Arial" w:hAnsi="Arial" w:cs="Arial"/>
                <w:b/>
                <w:sz w:val="22"/>
                <w:szCs w:val="22"/>
              </w:rPr>
              <w:t xml:space="preserve">0-minute Group Presentation </w:t>
            </w:r>
          </w:p>
        </w:tc>
      </w:tr>
      <w:tr w:rsidR="00B84B5B" w:rsidRPr="00A406E5" w14:paraId="0CCE8BF6" w14:textId="77777777" w:rsidTr="00E10CEE">
        <w:tc>
          <w:tcPr>
            <w:tcW w:w="2093" w:type="dxa"/>
            <w:shd w:val="pct15" w:color="auto" w:fill="auto"/>
          </w:tcPr>
          <w:p w14:paraId="798ECD5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64" w:type="dxa"/>
            <w:shd w:val="clear" w:color="auto" w:fill="auto"/>
          </w:tcPr>
          <w:p w14:paraId="0D4E948C" w14:textId="531418CD" w:rsidR="00B84B5B" w:rsidRDefault="00871416" w:rsidP="005F0579">
            <w:pPr>
              <w:spacing w:before="120" w:after="120"/>
              <w:jc w:val="both"/>
              <w:rPr>
                <w:rFonts w:ascii="Arial" w:hAnsi="Arial" w:cs="Arial"/>
                <w:b/>
                <w:sz w:val="22"/>
                <w:szCs w:val="22"/>
              </w:rPr>
            </w:pPr>
            <w:r>
              <w:rPr>
                <w:rFonts w:ascii="Arial" w:hAnsi="Arial" w:cs="Arial"/>
                <w:b/>
                <w:sz w:val="22"/>
                <w:szCs w:val="22"/>
              </w:rPr>
              <w:t>Friday</w:t>
            </w:r>
            <w:r w:rsidR="00596D1E">
              <w:rPr>
                <w:rFonts w:ascii="Arial" w:hAnsi="Arial" w:cs="Arial"/>
                <w:b/>
                <w:sz w:val="22"/>
                <w:szCs w:val="22"/>
              </w:rPr>
              <w:t xml:space="preserve"> 2</w:t>
            </w:r>
            <w:r w:rsidR="001229B2">
              <w:rPr>
                <w:rFonts w:ascii="Arial" w:hAnsi="Arial" w:cs="Arial"/>
                <w:b/>
                <w:sz w:val="22"/>
                <w:szCs w:val="22"/>
              </w:rPr>
              <w:t>3</w:t>
            </w:r>
            <w:r w:rsidR="001229B2">
              <w:rPr>
                <w:rFonts w:ascii="Arial" w:hAnsi="Arial" w:cs="Arial"/>
                <w:b/>
                <w:sz w:val="22"/>
                <w:szCs w:val="22"/>
                <w:vertAlign w:val="superscript"/>
              </w:rPr>
              <w:t>rd</w:t>
            </w:r>
            <w:r w:rsidR="00596D1E">
              <w:rPr>
                <w:rFonts w:ascii="Arial" w:hAnsi="Arial" w:cs="Arial"/>
                <w:b/>
                <w:sz w:val="22"/>
                <w:szCs w:val="22"/>
              </w:rPr>
              <w:t xml:space="preserve"> </w:t>
            </w:r>
            <w:r>
              <w:rPr>
                <w:rFonts w:ascii="Arial" w:hAnsi="Arial" w:cs="Arial"/>
                <w:b/>
                <w:sz w:val="22"/>
                <w:szCs w:val="22"/>
              </w:rPr>
              <w:t>Ju</w:t>
            </w:r>
            <w:r w:rsidR="001229B2">
              <w:rPr>
                <w:rFonts w:ascii="Arial" w:hAnsi="Arial" w:cs="Arial"/>
                <w:b/>
                <w:sz w:val="22"/>
                <w:szCs w:val="22"/>
              </w:rPr>
              <w:t>ne</w:t>
            </w:r>
            <w:r>
              <w:rPr>
                <w:rFonts w:ascii="Arial" w:hAnsi="Arial" w:cs="Arial"/>
                <w:b/>
                <w:sz w:val="22"/>
                <w:szCs w:val="22"/>
              </w:rPr>
              <w:t xml:space="preserve"> 2023 via Turnitin on Moodle at 1</w:t>
            </w:r>
            <w:r w:rsidR="00BB0113">
              <w:rPr>
                <w:rFonts w:ascii="Arial" w:hAnsi="Arial" w:cs="Arial"/>
                <w:b/>
                <w:sz w:val="22"/>
                <w:szCs w:val="22"/>
              </w:rPr>
              <w:t>4</w:t>
            </w:r>
            <w:r>
              <w:rPr>
                <w:rFonts w:ascii="Arial" w:hAnsi="Arial" w:cs="Arial"/>
                <w:b/>
                <w:sz w:val="22"/>
                <w:szCs w:val="22"/>
              </w:rPr>
              <w:t>:00 GMT.</w:t>
            </w:r>
          </w:p>
          <w:p w14:paraId="7668303C" w14:textId="3CD5F3A6" w:rsidR="00D25237" w:rsidRPr="00A406E5" w:rsidRDefault="003D69F2" w:rsidP="005F0579">
            <w:pPr>
              <w:spacing w:before="120" w:after="120"/>
              <w:jc w:val="both"/>
              <w:rPr>
                <w:rFonts w:ascii="Arial" w:hAnsi="Arial" w:cs="Arial"/>
                <w:b/>
                <w:sz w:val="22"/>
                <w:szCs w:val="22"/>
              </w:rPr>
            </w:pPr>
            <w:r>
              <w:rPr>
                <w:rFonts w:ascii="Arial" w:hAnsi="Arial" w:cs="Arial"/>
                <w:b/>
                <w:sz w:val="22"/>
                <w:szCs w:val="22"/>
              </w:rPr>
              <w:t xml:space="preserve">Presentations will be scheduled in session time for the w/c </w:t>
            </w:r>
            <w:r w:rsidR="00302C5E">
              <w:rPr>
                <w:rFonts w:ascii="Arial" w:hAnsi="Arial" w:cs="Arial"/>
                <w:b/>
                <w:sz w:val="22"/>
                <w:szCs w:val="22"/>
              </w:rPr>
              <w:t>26</w:t>
            </w:r>
            <w:r w:rsidRPr="00D25237">
              <w:rPr>
                <w:rFonts w:ascii="Arial" w:hAnsi="Arial" w:cs="Arial"/>
                <w:b/>
                <w:sz w:val="22"/>
                <w:szCs w:val="22"/>
                <w:vertAlign w:val="superscript"/>
              </w:rPr>
              <w:t>th</w:t>
            </w:r>
            <w:r>
              <w:rPr>
                <w:rFonts w:ascii="Arial" w:hAnsi="Arial" w:cs="Arial"/>
                <w:b/>
                <w:sz w:val="22"/>
                <w:szCs w:val="22"/>
              </w:rPr>
              <w:t xml:space="preserve"> June 2023.</w:t>
            </w:r>
          </w:p>
        </w:tc>
        <w:tc>
          <w:tcPr>
            <w:tcW w:w="2097" w:type="dxa"/>
            <w:shd w:val="pct15" w:color="auto" w:fill="auto"/>
          </w:tcPr>
          <w:p w14:paraId="160F5F7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E20D5" w14:textId="6EDFA3E3" w:rsidR="00B84B5B" w:rsidRPr="00A406E5" w:rsidRDefault="00BB0113" w:rsidP="005F0579">
            <w:pPr>
              <w:spacing w:before="120" w:after="120"/>
              <w:jc w:val="both"/>
              <w:rPr>
                <w:rFonts w:ascii="Arial" w:hAnsi="Arial" w:cs="Arial"/>
                <w:b/>
                <w:sz w:val="22"/>
                <w:szCs w:val="22"/>
              </w:rPr>
            </w:pPr>
            <w:r>
              <w:rPr>
                <w:rFonts w:ascii="Arial" w:hAnsi="Arial" w:cs="Arial"/>
                <w:b/>
                <w:sz w:val="22"/>
                <w:szCs w:val="22"/>
              </w:rPr>
              <w:t xml:space="preserve">Friday </w:t>
            </w:r>
            <w:r w:rsidR="00B157D1">
              <w:rPr>
                <w:rFonts w:ascii="Arial" w:hAnsi="Arial" w:cs="Arial"/>
                <w:b/>
                <w:sz w:val="22"/>
                <w:szCs w:val="22"/>
              </w:rPr>
              <w:t>21</w:t>
            </w:r>
            <w:r w:rsidR="00B157D1">
              <w:rPr>
                <w:rFonts w:ascii="Arial" w:hAnsi="Arial" w:cs="Arial"/>
                <w:b/>
                <w:sz w:val="22"/>
                <w:szCs w:val="22"/>
                <w:vertAlign w:val="superscript"/>
              </w:rPr>
              <w:t>st</w:t>
            </w:r>
            <w:r>
              <w:rPr>
                <w:rFonts w:ascii="Arial" w:hAnsi="Arial" w:cs="Arial"/>
                <w:b/>
                <w:sz w:val="22"/>
                <w:szCs w:val="22"/>
              </w:rPr>
              <w:t xml:space="preserve"> </w:t>
            </w:r>
            <w:r w:rsidR="00B157D1">
              <w:rPr>
                <w:rFonts w:ascii="Arial" w:hAnsi="Arial" w:cs="Arial"/>
                <w:b/>
                <w:sz w:val="22"/>
                <w:szCs w:val="22"/>
              </w:rPr>
              <w:t>July</w:t>
            </w:r>
            <w:r>
              <w:rPr>
                <w:rFonts w:ascii="Arial" w:hAnsi="Arial" w:cs="Arial"/>
                <w:b/>
                <w:sz w:val="22"/>
                <w:szCs w:val="22"/>
              </w:rPr>
              <w:t xml:space="preserve"> 2023. </w:t>
            </w:r>
          </w:p>
        </w:tc>
      </w:tr>
      <w:tr w:rsidR="00152E9D" w:rsidRPr="00A406E5" w14:paraId="61E6BC42" w14:textId="77777777" w:rsidTr="00A406E5">
        <w:tc>
          <w:tcPr>
            <w:tcW w:w="2093" w:type="dxa"/>
            <w:shd w:val="pct15" w:color="auto" w:fill="auto"/>
          </w:tcPr>
          <w:p w14:paraId="6ADC04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598375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8EEEAD" w14:textId="751378FC"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D25237">
              <w:rPr>
                <w:rFonts w:ascii="Arial" w:hAnsi="Arial" w:cs="Arial"/>
                <w:b/>
                <w:sz w:val="22"/>
                <w:szCs w:val="22"/>
              </w:rPr>
              <w:t>N/A</w:t>
            </w:r>
          </w:p>
          <w:p w14:paraId="05672AE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204802" w14:textId="77777777" w:rsidTr="00A406E5">
        <w:tc>
          <w:tcPr>
            <w:tcW w:w="2093" w:type="dxa"/>
            <w:shd w:val="pct15" w:color="auto" w:fill="auto"/>
          </w:tcPr>
          <w:p w14:paraId="6BD11AF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04AAF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7752FD" w14:textId="77777777" w:rsidR="0028204E" w:rsidRPr="00A406E5" w:rsidRDefault="0028204E" w:rsidP="00DB116D">
      <w:pPr>
        <w:rPr>
          <w:rFonts w:ascii="Arial" w:hAnsi="Arial" w:cs="Arial"/>
          <w:sz w:val="32"/>
        </w:rPr>
      </w:pPr>
    </w:p>
    <w:p w14:paraId="57B77AB7" w14:textId="77777777" w:rsidR="00152E9D" w:rsidRPr="00A406E5" w:rsidRDefault="00152E9D" w:rsidP="00DB116D">
      <w:pPr>
        <w:rPr>
          <w:rFonts w:ascii="Arial" w:hAnsi="Arial" w:cs="Arial"/>
          <w:sz w:val="32"/>
        </w:rPr>
      </w:pPr>
    </w:p>
    <w:p w14:paraId="34EBB146" w14:textId="77777777" w:rsidR="00152E9D" w:rsidRPr="00A406E5" w:rsidRDefault="00152E9D" w:rsidP="00DB116D">
      <w:pPr>
        <w:rPr>
          <w:rFonts w:ascii="Arial" w:hAnsi="Arial" w:cs="Arial"/>
          <w:sz w:val="32"/>
        </w:rPr>
      </w:pPr>
    </w:p>
    <w:p w14:paraId="216CCD86" w14:textId="4A3D5CFA" w:rsidR="00A406E5" w:rsidRDefault="00A406E5">
      <w:pPr>
        <w:rPr>
          <w:rFonts w:ascii="Arial" w:hAnsi="Arial" w:cs="Arial"/>
          <w:sz w:val="32"/>
        </w:rPr>
      </w:pPr>
    </w:p>
    <w:p w14:paraId="7510B1BF" w14:textId="77777777" w:rsidR="00565DD5" w:rsidRDefault="00565DD5" w:rsidP="00DB116D">
      <w:pPr>
        <w:rPr>
          <w:rFonts w:ascii="Arial" w:hAnsi="Arial" w:cs="Arial"/>
          <w:sz w:val="32"/>
        </w:rPr>
      </w:pPr>
    </w:p>
    <w:p w14:paraId="2FBA4FCB" w14:textId="77777777" w:rsidR="00F001F4" w:rsidRDefault="00F001F4" w:rsidP="00DB116D">
      <w:pPr>
        <w:rPr>
          <w:rFonts w:ascii="Arial" w:hAnsi="Arial" w:cs="Arial"/>
          <w:sz w:val="32"/>
        </w:rPr>
      </w:pPr>
    </w:p>
    <w:p w14:paraId="26DA4CB0" w14:textId="77777777" w:rsidR="006236F8" w:rsidRPr="00A406E5" w:rsidRDefault="006236F8"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697D8ED" w14:textId="77777777" w:rsidTr="00A406E5">
        <w:tc>
          <w:tcPr>
            <w:tcW w:w="9747" w:type="dxa"/>
            <w:shd w:val="pct10" w:color="auto" w:fill="auto"/>
          </w:tcPr>
          <w:p w14:paraId="5AA1F3F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219E5F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7733AC8" w14:textId="77777777" w:rsidTr="00A406E5">
        <w:tc>
          <w:tcPr>
            <w:tcW w:w="9747" w:type="dxa"/>
          </w:tcPr>
          <w:p w14:paraId="0A69A550" w14:textId="77777777" w:rsidR="00C01A3F" w:rsidRPr="00A406E5" w:rsidRDefault="00C01A3F" w:rsidP="00273FEE">
            <w:pPr>
              <w:rPr>
                <w:rFonts w:ascii="Arial" w:hAnsi="Arial" w:cs="Arial"/>
                <w:sz w:val="22"/>
                <w:szCs w:val="22"/>
              </w:rPr>
            </w:pPr>
          </w:p>
          <w:p w14:paraId="11F79DCC" w14:textId="3DFC426A" w:rsidR="00C01A3F" w:rsidRDefault="00BB0113" w:rsidP="00152E9D">
            <w:pPr>
              <w:ind w:left="360"/>
              <w:rPr>
                <w:rFonts w:ascii="Arial" w:hAnsi="Arial" w:cs="Arial"/>
                <w:sz w:val="22"/>
                <w:szCs w:val="22"/>
              </w:rPr>
            </w:pPr>
            <w:r>
              <w:rPr>
                <w:rFonts w:ascii="Arial" w:hAnsi="Arial" w:cs="Arial"/>
                <w:sz w:val="22"/>
                <w:szCs w:val="22"/>
              </w:rPr>
              <w:t xml:space="preserve">LO 1: </w:t>
            </w:r>
            <w:r w:rsidR="00083A14">
              <w:rPr>
                <w:rFonts w:ascii="Arial" w:hAnsi="Arial" w:cs="Arial"/>
                <w:sz w:val="22"/>
                <w:szCs w:val="22"/>
              </w:rPr>
              <w:t xml:space="preserve">Critically examine </w:t>
            </w:r>
            <w:r w:rsidR="00BF4FC4">
              <w:rPr>
                <w:rFonts w:ascii="Arial" w:hAnsi="Arial" w:cs="Arial"/>
                <w:sz w:val="22"/>
                <w:szCs w:val="22"/>
              </w:rPr>
              <w:t>and offer a critique of policy responses with regard to the multi-</w:t>
            </w:r>
            <w:r w:rsidR="005F4BC4">
              <w:rPr>
                <w:rFonts w:ascii="Arial" w:hAnsi="Arial" w:cs="Arial"/>
                <w:sz w:val="22"/>
                <w:szCs w:val="22"/>
              </w:rPr>
              <w:t>disciplinary</w:t>
            </w:r>
            <w:r w:rsidR="00BF4FC4">
              <w:rPr>
                <w:rFonts w:ascii="Arial" w:hAnsi="Arial" w:cs="Arial"/>
                <w:sz w:val="22"/>
                <w:szCs w:val="22"/>
              </w:rPr>
              <w:t xml:space="preserve"> </w:t>
            </w:r>
            <w:r w:rsidR="005F4BC4">
              <w:rPr>
                <w:rFonts w:ascii="Arial" w:hAnsi="Arial" w:cs="Arial"/>
                <w:sz w:val="22"/>
                <w:szCs w:val="22"/>
              </w:rPr>
              <w:t xml:space="preserve">nature of health services in relation to children, young people and families. </w:t>
            </w:r>
          </w:p>
          <w:p w14:paraId="2DC469D8" w14:textId="77777777" w:rsidR="00BB0113" w:rsidRDefault="00BB0113" w:rsidP="00152E9D">
            <w:pPr>
              <w:ind w:left="360"/>
              <w:rPr>
                <w:rFonts w:ascii="Arial" w:hAnsi="Arial" w:cs="Arial"/>
                <w:sz w:val="22"/>
                <w:szCs w:val="22"/>
              </w:rPr>
            </w:pPr>
          </w:p>
          <w:p w14:paraId="4100F116" w14:textId="77777777" w:rsidR="00C01A3F" w:rsidRDefault="00BB0113" w:rsidP="005F4BC4">
            <w:pPr>
              <w:ind w:left="360"/>
              <w:rPr>
                <w:rFonts w:ascii="Arial" w:hAnsi="Arial" w:cs="Arial"/>
                <w:sz w:val="22"/>
                <w:szCs w:val="22"/>
              </w:rPr>
            </w:pPr>
            <w:r>
              <w:rPr>
                <w:rFonts w:ascii="Arial" w:hAnsi="Arial" w:cs="Arial"/>
                <w:sz w:val="22"/>
                <w:szCs w:val="22"/>
              </w:rPr>
              <w:t xml:space="preserve">LO 2: </w:t>
            </w:r>
            <w:r w:rsidR="005F4BC4">
              <w:rPr>
                <w:rFonts w:ascii="Arial" w:hAnsi="Arial" w:cs="Arial"/>
                <w:sz w:val="22"/>
                <w:szCs w:val="22"/>
              </w:rPr>
              <w:t xml:space="preserve">Analyse the historical emergence of </w:t>
            </w:r>
            <w:r w:rsidR="006236F8">
              <w:rPr>
                <w:rFonts w:ascii="Arial" w:hAnsi="Arial" w:cs="Arial"/>
                <w:sz w:val="22"/>
                <w:szCs w:val="22"/>
              </w:rPr>
              <w:t xml:space="preserve">the </w:t>
            </w:r>
            <w:r w:rsidR="005F4BC4">
              <w:rPr>
                <w:rFonts w:ascii="Arial" w:hAnsi="Arial" w:cs="Arial"/>
                <w:sz w:val="22"/>
                <w:szCs w:val="22"/>
              </w:rPr>
              <w:t>concept</w:t>
            </w:r>
            <w:r w:rsidR="006236F8">
              <w:rPr>
                <w:rFonts w:ascii="Arial" w:hAnsi="Arial" w:cs="Arial"/>
                <w:sz w:val="22"/>
                <w:szCs w:val="22"/>
              </w:rPr>
              <w:t xml:space="preserve"> of childhood including the social construction of the family. </w:t>
            </w:r>
          </w:p>
          <w:p w14:paraId="0C16882F" w14:textId="526D2A69" w:rsidR="006236F8" w:rsidRPr="00A406E5" w:rsidRDefault="006236F8" w:rsidP="005F4BC4">
            <w:pPr>
              <w:ind w:left="360"/>
              <w:rPr>
                <w:rFonts w:ascii="Arial" w:hAnsi="Arial" w:cs="Arial"/>
                <w:sz w:val="22"/>
                <w:szCs w:val="22"/>
              </w:rPr>
            </w:pPr>
          </w:p>
        </w:tc>
      </w:tr>
    </w:tbl>
    <w:p w14:paraId="7AA2DDF9" w14:textId="77777777" w:rsidR="00C01A3F" w:rsidRPr="00A406E5" w:rsidRDefault="00C01A3F" w:rsidP="00BA1176">
      <w:pPr>
        <w:rPr>
          <w:rFonts w:ascii="Arial" w:hAnsi="Arial" w:cs="Arial"/>
          <w:b/>
        </w:rPr>
      </w:pPr>
    </w:p>
    <w:p w14:paraId="552A990F" w14:textId="77777777" w:rsidR="00C01A3F" w:rsidRPr="00A406E5" w:rsidRDefault="00C01A3F" w:rsidP="00BA1176">
      <w:pPr>
        <w:rPr>
          <w:rFonts w:ascii="Arial" w:hAnsi="Arial" w:cs="Arial"/>
          <w:b/>
        </w:rPr>
      </w:pPr>
    </w:p>
    <w:p w14:paraId="5E3EBB2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3D2C2C" w14:textId="77777777" w:rsidTr="00A406E5">
        <w:tc>
          <w:tcPr>
            <w:tcW w:w="9781" w:type="dxa"/>
            <w:shd w:val="clear" w:color="auto" w:fill="C0C0C0"/>
          </w:tcPr>
          <w:p w14:paraId="279F885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D455EB" w14:textId="77777777" w:rsidR="00EE6F25" w:rsidRPr="00A406E5" w:rsidRDefault="00EE6F25" w:rsidP="005969E2">
      <w:pPr>
        <w:jc w:val="both"/>
        <w:rPr>
          <w:rFonts w:ascii="Arial" w:hAnsi="Arial" w:cs="Arial"/>
          <w:sz w:val="22"/>
          <w:szCs w:val="22"/>
        </w:rPr>
      </w:pPr>
    </w:p>
    <w:p w14:paraId="1BF11295" w14:textId="77777777" w:rsidR="00A67FB1" w:rsidRPr="00A406E5" w:rsidRDefault="00A67FB1" w:rsidP="00A67FB1">
      <w:pPr>
        <w:ind w:left="720"/>
        <w:rPr>
          <w:rFonts w:ascii="Arial" w:hAnsi="Arial" w:cs="Arial"/>
          <w:sz w:val="24"/>
          <w:szCs w:val="24"/>
        </w:rPr>
      </w:pPr>
    </w:p>
    <w:p w14:paraId="0A629B80" w14:textId="2971E4DD" w:rsidR="00152E9D" w:rsidRPr="00DB4E2E" w:rsidRDefault="00DB4E2E" w:rsidP="00A67FB1">
      <w:pPr>
        <w:ind w:left="720"/>
        <w:rPr>
          <w:rFonts w:ascii="Arial" w:hAnsi="Arial" w:cs="Arial"/>
          <w:b/>
          <w:bCs/>
          <w:sz w:val="24"/>
          <w:szCs w:val="24"/>
          <w:u w:val="single"/>
        </w:rPr>
      </w:pPr>
      <w:r>
        <w:rPr>
          <w:rFonts w:ascii="Arial" w:hAnsi="Arial" w:cs="Arial"/>
          <w:b/>
          <w:bCs/>
          <w:sz w:val="24"/>
          <w:szCs w:val="24"/>
          <w:u w:val="single"/>
        </w:rPr>
        <w:t xml:space="preserve">Assessment </w:t>
      </w:r>
      <w:r w:rsidR="006236F8">
        <w:rPr>
          <w:rFonts w:ascii="Arial" w:hAnsi="Arial" w:cs="Arial"/>
          <w:b/>
          <w:bCs/>
          <w:sz w:val="24"/>
          <w:szCs w:val="24"/>
          <w:u w:val="single"/>
        </w:rPr>
        <w:t>1</w:t>
      </w:r>
      <w:r>
        <w:rPr>
          <w:rFonts w:ascii="Arial" w:hAnsi="Arial" w:cs="Arial"/>
          <w:b/>
          <w:bCs/>
          <w:sz w:val="24"/>
          <w:szCs w:val="24"/>
          <w:u w:val="single"/>
        </w:rPr>
        <w:t xml:space="preserve"> – </w:t>
      </w:r>
      <w:r w:rsidR="006236F8">
        <w:rPr>
          <w:rFonts w:ascii="Arial" w:hAnsi="Arial" w:cs="Arial"/>
          <w:b/>
          <w:bCs/>
          <w:sz w:val="24"/>
          <w:szCs w:val="24"/>
          <w:u w:val="single"/>
        </w:rPr>
        <w:t>Group Presentation</w:t>
      </w:r>
      <w:r>
        <w:rPr>
          <w:rFonts w:ascii="Arial" w:hAnsi="Arial" w:cs="Arial"/>
          <w:b/>
          <w:bCs/>
          <w:sz w:val="24"/>
          <w:szCs w:val="24"/>
          <w:u w:val="single"/>
        </w:rPr>
        <w:t xml:space="preserve"> – 50% </w:t>
      </w:r>
    </w:p>
    <w:p w14:paraId="03F427EA" w14:textId="77777777" w:rsidR="00152E9D" w:rsidRPr="00A406E5" w:rsidRDefault="00152E9D" w:rsidP="00A67FB1">
      <w:pPr>
        <w:ind w:left="720"/>
        <w:rPr>
          <w:rFonts w:ascii="Arial" w:hAnsi="Arial" w:cs="Arial"/>
          <w:sz w:val="24"/>
          <w:szCs w:val="24"/>
        </w:rPr>
      </w:pPr>
    </w:p>
    <w:p w14:paraId="6503147C" w14:textId="484A6CCE" w:rsidR="009823BC" w:rsidRDefault="00C74E9A" w:rsidP="0097263F">
      <w:pPr>
        <w:spacing w:line="360" w:lineRule="auto"/>
        <w:ind w:left="720"/>
        <w:jc w:val="both"/>
        <w:rPr>
          <w:rFonts w:ascii="Arial" w:hAnsi="Arial" w:cs="Arial"/>
          <w:sz w:val="24"/>
          <w:szCs w:val="24"/>
        </w:rPr>
      </w:pPr>
      <w:r>
        <w:rPr>
          <w:rFonts w:ascii="Arial" w:hAnsi="Arial" w:cs="Arial"/>
          <w:sz w:val="24"/>
          <w:szCs w:val="24"/>
        </w:rPr>
        <w:t>Students</w:t>
      </w:r>
      <w:r w:rsidR="009823BC">
        <w:rPr>
          <w:rFonts w:ascii="Arial" w:hAnsi="Arial" w:cs="Arial"/>
          <w:sz w:val="24"/>
          <w:szCs w:val="24"/>
        </w:rPr>
        <w:t xml:space="preserve"> will be provided with a selected case study</w:t>
      </w:r>
      <w:r w:rsidR="004F1859">
        <w:rPr>
          <w:rFonts w:ascii="Arial" w:hAnsi="Arial" w:cs="Arial"/>
          <w:sz w:val="24"/>
          <w:szCs w:val="24"/>
        </w:rPr>
        <w:t xml:space="preserve"> </w:t>
      </w:r>
      <w:r w:rsidR="00C60CF0">
        <w:rPr>
          <w:rFonts w:ascii="Arial" w:hAnsi="Arial" w:cs="Arial"/>
          <w:sz w:val="24"/>
          <w:szCs w:val="24"/>
        </w:rPr>
        <w:t>via your lecturer which will allow you</w:t>
      </w:r>
      <w:r w:rsidR="007A408C">
        <w:rPr>
          <w:rFonts w:ascii="Arial" w:hAnsi="Arial" w:cs="Arial"/>
          <w:sz w:val="24"/>
          <w:szCs w:val="24"/>
        </w:rPr>
        <w:t xml:space="preserve"> establish </w:t>
      </w:r>
      <w:r w:rsidR="00A12CB8">
        <w:rPr>
          <w:rFonts w:ascii="Arial" w:hAnsi="Arial" w:cs="Arial"/>
          <w:sz w:val="24"/>
          <w:szCs w:val="24"/>
        </w:rPr>
        <w:t xml:space="preserve">the key elements </w:t>
      </w:r>
      <w:r w:rsidR="00A85E26">
        <w:rPr>
          <w:rFonts w:ascii="Arial" w:hAnsi="Arial" w:cs="Arial"/>
          <w:sz w:val="24"/>
          <w:szCs w:val="24"/>
        </w:rPr>
        <w:t>of children, vulnerable children, young people and families e.g.</w:t>
      </w:r>
      <w:r w:rsidR="00FE24E4">
        <w:rPr>
          <w:rFonts w:ascii="Arial" w:hAnsi="Arial" w:cs="Arial"/>
          <w:sz w:val="24"/>
          <w:szCs w:val="24"/>
        </w:rPr>
        <w:t xml:space="preserve"> </w:t>
      </w:r>
      <w:r w:rsidR="003B5192">
        <w:rPr>
          <w:rFonts w:ascii="Arial" w:hAnsi="Arial" w:cs="Arial"/>
          <w:sz w:val="24"/>
          <w:szCs w:val="24"/>
        </w:rPr>
        <w:t xml:space="preserve">well-being, poverty, looked after children, </w:t>
      </w:r>
      <w:r w:rsidR="00FE24E4">
        <w:rPr>
          <w:rFonts w:ascii="Arial" w:hAnsi="Arial" w:cs="Arial"/>
          <w:sz w:val="24"/>
          <w:szCs w:val="24"/>
        </w:rPr>
        <w:t>youth justice, safeguarding etc</w:t>
      </w:r>
      <w:r>
        <w:rPr>
          <w:rFonts w:ascii="Arial" w:hAnsi="Arial" w:cs="Arial"/>
          <w:sz w:val="24"/>
          <w:szCs w:val="24"/>
        </w:rPr>
        <w:t xml:space="preserve">., in relation to the case study. </w:t>
      </w:r>
    </w:p>
    <w:p w14:paraId="79FAF1AB" w14:textId="77777777" w:rsidR="00C74E9A" w:rsidRDefault="00C74E9A" w:rsidP="0097263F">
      <w:pPr>
        <w:spacing w:line="360" w:lineRule="auto"/>
        <w:ind w:left="720"/>
        <w:jc w:val="both"/>
        <w:rPr>
          <w:rFonts w:ascii="Arial" w:hAnsi="Arial" w:cs="Arial"/>
          <w:sz w:val="24"/>
          <w:szCs w:val="24"/>
        </w:rPr>
      </w:pPr>
    </w:p>
    <w:p w14:paraId="0B06CFCD" w14:textId="229AC803" w:rsidR="00C74E9A" w:rsidRDefault="00C74E9A" w:rsidP="0097263F">
      <w:pPr>
        <w:spacing w:line="360" w:lineRule="auto"/>
        <w:ind w:left="720"/>
        <w:jc w:val="both"/>
        <w:rPr>
          <w:rFonts w:ascii="Arial" w:hAnsi="Arial" w:cs="Arial"/>
          <w:sz w:val="24"/>
          <w:szCs w:val="24"/>
        </w:rPr>
      </w:pPr>
      <w:r>
        <w:rPr>
          <w:rFonts w:ascii="Arial" w:hAnsi="Arial" w:cs="Arial"/>
          <w:sz w:val="24"/>
          <w:szCs w:val="24"/>
        </w:rPr>
        <w:t>Students</w:t>
      </w:r>
      <w:r w:rsidR="00AA72FC">
        <w:rPr>
          <w:rFonts w:ascii="Arial" w:hAnsi="Arial" w:cs="Arial"/>
          <w:sz w:val="24"/>
          <w:szCs w:val="24"/>
        </w:rPr>
        <w:t xml:space="preserve"> will identify relevant policy, </w:t>
      </w:r>
      <w:r w:rsidR="002F0498">
        <w:rPr>
          <w:rFonts w:ascii="Arial" w:hAnsi="Arial" w:cs="Arial"/>
          <w:sz w:val="24"/>
          <w:szCs w:val="24"/>
        </w:rPr>
        <w:t>legislation</w:t>
      </w:r>
      <w:r w:rsidR="00AA72FC">
        <w:rPr>
          <w:rFonts w:ascii="Arial" w:hAnsi="Arial" w:cs="Arial"/>
          <w:sz w:val="24"/>
          <w:szCs w:val="24"/>
        </w:rPr>
        <w:t xml:space="preserve"> including </w:t>
      </w:r>
      <w:r w:rsidR="002F0498">
        <w:rPr>
          <w:rFonts w:ascii="Arial" w:hAnsi="Arial" w:cs="Arial"/>
          <w:sz w:val="24"/>
          <w:szCs w:val="24"/>
        </w:rPr>
        <w:t xml:space="preserve">relevant </w:t>
      </w:r>
      <w:r w:rsidR="00AA72FC">
        <w:rPr>
          <w:rFonts w:ascii="Arial" w:hAnsi="Arial" w:cs="Arial"/>
          <w:sz w:val="24"/>
          <w:szCs w:val="24"/>
        </w:rPr>
        <w:t xml:space="preserve">health and social care agencies </w:t>
      </w:r>
      <w:r w:rsidR="002F0498">
        <w:rPr>
          <w:rFonts w:ascii="Arial" w:hAnsi="Arial" w:cs="Arial"/>
          <w:sz w:val="24"/>
          <w:szCs w:val="24"/>
        </w:rPr>
        <w:t xml:space="preserve">which may be involved in the </w:t>
      </w:r>
      <w:r w:rsidR="006A781F">
        <w:rPr>
          <w:rFonts w:ascii="Arial" w:hAnsi="Arial" w:cs="Arial"/>
          <w:sz w:val="24"/>
          <w:szCs w:val="24"/>
        </w:rPr>
        <w:t xml:space="preserve">process of </w:t>
      </w:r>
      <w:r w:rsidR="00725073">
        <w:rPr>
          <w:rFonts w:ascii="Arial" w:hAnsi="Arial" w:cs="Arial"/>
          <w:sz w:val="24"/>
          <w:szCs w:val="24"/>
        </w:rPr>
        <w:t xml:space="preserve">aiding the case study inclusive of significant </w:t>
      </w:r>
      <w:r w:rsidR="00AA74AA">
        <w:rPr>
          <w:rFonts w:ascii="Arial" w:hAnsi="Arial" w:cs="Arial"/>
          <w:sz w:val="24"/>
          <w:szCs w:val="24"/>
        </w:rPr>
        <w:t xml:space="preserve">factors which will be demonstrated during the assessment (group presentation). </w:t>
      </w:r>
    </w:p>
    <w:p w14:paraId="5F622692" w14:textId="77777777" w:rsidR="00807D24" w:rsidRDefault="00807D24" w:rsidP="00A25CA6">
      <w:pPr>
        <w:spacing w:line="360" w:lineRule="auto"/>
        <w:jc w:val="both"/>
        <w:rPr>
          <w:rFonts w:ascii="Arial" w:hAnsi="Arial" w:cs="Arial"/>
          <w:sz w:val="24"/>
          <w:szCs w:val="24"/>
        </w:rPr>
      </w:pPr>
    </w:p>
    <w:p w14:paraId="3F2F0890" w14:textId="584FADB8" w:rsidR="00DB4E2E" w:rsidRDefault="003646B9" w:rsidP="006703DD">
      <w:pPr>
        <w:spacing w:line="360" w:lineRule="auto"/>
        <w:ind w:left="720"/>
        <w:jc w:val="both"/>
        <w:rPr>
          <w:rFonts w:ascii="Arial" w:hAnsi="Arial" w:cs="Arial"/>
          <w:sz w:val="24"/>
          <w:szCs w:val="24"/>
        </w:rPr>
      </w:pPr>
      <w:r>
        <w:rPr>
          <w:rFonts w:ascii="Arial" w:hAnsi="Arial" w:cs="Arial"/>
          <w:sz w:val="24"/>
          <w:szCs w:val="24"/>
        </w:rPr>
        <w:t xml:space="preserve">As a presentation group </w:t>
      </w:r>
      <w:r w:rsidR="00F073A4">
        <w:rPr>
          <w:rFonts w:ascii="Arial" w:hAnsi="Arial" w:cs="Arial"/>
          <w:sz w:val="24"/>
          <w:szCs w:val="24"/>
        </w:rPr>
        <w:t xml:space="preserve">students will be expected to address the following in relation to the case study: </w:t>
      </w:r>
    </w:p>
    <w:p w14:paraId="16C6671A" w14:textId="77777777" w:rsidR="006703DD" w:rsidRDefault="006703DD" w:rsidP="006703DD">
      <w:pPr>
        <w:spacing w:line="360" w:lineRule="auto"/>
        <w:ind w:left="720"/>
        <w:jc w:val="both"/>
        <w:rPr>
          <w:rFonts w:ascii="Arial" w:hAnsi="Arial" w:cs="Arial"/>
          <w:sz w:val="24"/>
          <w:szCs w:val="24"/>
        </w:rPr>
      </w:pPr>
    </w:p>
    <w:p w14:paraId="5E005BE2" w14:textId="106DCEF0" w:rsidR="00DB4E2E" w:rsidRDefault="00F073A4" w:rsidP="001666B0">
      <w:pPr>
        <w:pStyle w:val="ListParagraph"/>
        <w:numPr>
          <w:ilvl w:val="0"/>
          <w:numId w:val="18"/>
        </w:numPr>
        <w:spacing w:line="360" w:lineRule="auto"/>
        <w:rPr>
          <w:rFonts w:ascii="Arial" w:hAnsi="Arial" w:cs="Arial"/>
          <w:sz w:val="24"/>
          <w:szCs w:val="24"/>
        </w:rPr>
      </w:pPr>
      <w:r>
        <w:rPr>
          <w:rFonts w:ascii="Arial" w:hAnsi="Arial" w:cs="Arial"/>
          <w:sz w:val="24"/>
          <w:szCs w:val="24"/>
        </w:rPr>
        <w:t xml:space="preserve">Children, Young People and </w:t>
      </w:r>
      <w:r w:rsidR="004D0615">
        <w:rPr>
          <w:rFonts w:ascii="Arial" w:hAnsi="Arial" w:cs="Arial"/>
          <w:sz w:val="24"/>
          <w:szCs w:val="24"/>
        </w:rPr>
        <w:t xml:space="preserve">Families perception of well-being. </w:t>
      </w:r>
      <w:r w:rsidR="009D0A59">
        <w:rPr>
          <w:rFonts w:ascii="Arial" w:hAnsi="Arial" w:cs="Arial"/>
          <w:sz w:val="24"/>
          <w:szCs w:val="24"/>
        </w:rPr>
        <w:t xml:space="preserve"> </w:t>
      </w:r>
      <w:r w:rsidR="000F3F28">
        <w:rPr>
          <w:rFonts w:ascii="Arial" w:hAnsi="Arial" w:cs="Arial"/>
          <w:sz w:val="24"/>
          <w:szCs w:val="24"/>
        </w:rPr>
        <w:br/>
      </w:r>
    </w:p>
    <w:p w14:paraId="15989802" w14:textId="0C7BB5F9" w:rsidR="00DB4E2E" w:rsidRDefault="004D0615" w:rsidP="001666B0">
      <w:pPr>
        <w:pStyle w:val="ListParagraph"/>
        <w:numPr>
          <w:ilvl w:val="0"/>
          <w:numId w:val="18"/>
        </w:numPr>
        <w:spacing w:line="360" w:lineRule="auto"/>
        <w:rPr>
          <w:rFonts w:ascii="Arial" w:hAnsi="Arial" w:cs="Arial"/>
          <w:sz w:val="24"/>
          <w:szCs w:val="24"/>
        </w:rPr>
      </w:pPr>
      <w:r>
        <w:rPr>
          <w:rFonts w:ascii="Arial" w:hAnsi="Arial" w:cs="Arial"/>
          <w:sz w:val="24"/>
          <w:szCs w:val="24"/>
        </w:rPr>
        <w:t xml:space="preserve">Analysis of the key domains </w:t>
      </w:r>
      <w:r w:rsidR="00AA526E">
        <w:rPr>
          <w:rFonts w:ascii="Arial" w:hAnsi="Arial" w:cs="Arial"/>
          <w:sz w:val="24"/>
          <w:szCs w:val="24"/>
        </w:rPr>
        <w:t xml:space="preserve">of children and young peoples well-being. </w:t>
      </w:r>
      <w:r w:rsidR="003440AF">
        <w:rPr>
          <w:rFonts w:ascii="Arial" w:hAnsi="Arial" w:cs="Arial"/>
          <w:sz w:val="24"/>
          <w:szCs w:val="24"/>
        </w:rPr>
        <w:t xml:space="preserve"> </w:t>
      </w:r>
      <w:r w:rsidR="000F3F28">
        <w:rPr>
          <w:rFonts w:ascii="Arial" w:hAnsi="Arial" w:cs="Arial"/>
          <w:sz w:val="24"/>
          <w:szCs w:val="24"/>
        </w:rPr>
        <w:br/>
      </w:r>
    </w:p>
    <w:p w14:paraId="3DE109DD" w14:textId="086F4EF9" w:rsidR="00DB4E2E" w:rsidRDefault="00A6316F" w:rsidP="001666B0">
      <w:pPr>
        <w:pStyle w:val="ListParagraph"/>
        <w:numPr>
          <w:ilvl w:val="0"/>
          <w:numId w:val="18"/>
        </w:numPr>
        <w:spacing w:line="360" w:lineRule="auto"/>
        <w:rPr>
          <w:rFonts w:ascii="Arial" w:hAnsi="Arial" w:cs="Arial"/>
          <w:sz w:val="24"/>
          <w:szCs w:val="24"/>
        </w:rPr>
      </w:pPr>
      <w:r>
        <w:rPr>
          <w:rFonts w:ascii="Arial" w:hAnsi="Arial" w:cs="Arial"/>
          <w:sz w:val="24"/>
          <w:szCs w:val="24"/>
        </w:rPr>
        <w:t xml:space="preserve">Critical analysis of the case study and the information which has been provided including relevant policies </w:t>
      </w:r>
      <w:r w:rsidR="00142C9B">
        <w:rPr>
          <w:rFonts w:ascii="Arial" w:hAnsi="Arial" w:cs="Arial"/>
          <w:sz w:val="24"/>
          <w:szCs w:val="24"/>
        </w:rPr>
        <w:t xml:space="preserve">and professional intervention which may be outlined in order to measure and enhance the health and well-being of </w:t>
      </w:r>
      <w:r w:rsidR="00270437">
        <w:rPr>
          <w:rFonts w:ascii="Arial" w:hAnsi="Arial" w:cs="Arial"/>
          <w:sz w:val="24"/>
          <w:szCs w:val="24"/>
        </w:rPr>
        <w:t>children, young people and families.</w:t>
      </w:r>
      <w:r w:rsidR="000F3F28">
        <w:rPr>
          <w:rFonts w:ascii="Arial" w:hAnsi="Arial" w:cs="Arial"/>
          <w:sz w:val="24"/>
          <w:szCs w:val="24"/>
        </w:rPr>
        <w:br/>
      </w:r>
    </w:p>
    <w:p w14:paraId="380F997E" w14:textId="2E855640" w:rsidR="007F6E10" w:rsidRDefault="00AE2E87" w:rsidP="001666B0">
      <w:pPr>
        <w:pStyle w:val="ListParagraph"/>
        <w:numPr>
          <w:ilvl w:val="0"/>
          <w:numId w:val="18"/>
        </w:numPr>
        <w:spacing w:line="360" w:lineRule="auto"/>
        <w:rPr>
          <w:rFonts w:ascii="Arial" w:hAnsi="Arial" w:cs="Arial"/>
          <w:sz w:val="24"/>
          <w:szCs w:val="24"/>
        </w:rPr>
      </w:pPr>
      <w:r>
        <w:rPr>
          <w:rFonts w:ascii="Arial" w:hAnsi="Arial" w:cs="Arial"/>
          <w:sz w:val="24"/>
          <w:szCs w:val="24"/>
        </w:rPr>
        <w:t xml:space="preserve">Discuss and evaluate current policy and the professional interventions used </w:t>
      </w:r>
      <w:r w:rsidR="00E2177B">
        <w:rPr>
          <w:rFonts w:ascii="Arial" w:hAnsi="Arial" w:cs="Arial"/>
          <w:sz w:val="24"/>
          <w:szCs w:val="24"/>
        </w:rPr>
        <w:t>by multi/inter disciplinary services to meet the diverse needs of the children</w:t>
      </w:r>
      <w:r w:rsidR="00D40AD6">
        <w:rPr>
          <w:rFonts w:ascii="Arial" w:hAnsi="Arial" w:cs="Arial"/>
          <w:sz w:val="24"/>
          <w:szCs w:val="24"/>
        </w:rPr>
        <w:t xml:space="preserve"> / young people and/or families well-being </w:t>
      </w:r>
      <w:r w:rsidR="00F001F4">
        <w:rPr>
          <w:rFonts w:ascii="Arial" w:hAnsi="Arial" w:cs="Arial"/>
          <w:sz w:val="24"/>
          <w:szCs w:val="24"/>
        </w:rPr>
        <w:t xml:space="preserve">in the case study to draw conclusions and recommendations for future professional practice. </w:t>
      </w:r>
    </w:p>
    <w:p w14:paraId="31564CED" w14:textId="77777777" w:rsidR="00FC7A06" w:rsidRDefault="00FC7A06" w:rsidP="00FC7A06">
      <w:pPr>
        <w:spacing w:line="360" w:lineRule="auto"/>
        <w:rPr>
          <w:rFonts w:ascii="Arial" w:hAnsi="Arial" w:cs="Arial"/>
          <w:sz w:val="24"/>
          <w:szCs w:val="24"/>
        </w:rPr>
      </w:pPr>
    </w:p>
    <w:p w14:paraId="02035F63" w14:textId="41135AAD" w:rsidR="00FC7A06" w:rsidRPr="00FC7A06" w:rsidRDefault="00FC7A06" w:rsidP="00FC7A06">
      <w:pPr>
        <w:spacing w:line="360" w:lineRule="auto"/>
        <w:ind w:left="720"/>
        <w:rPr>
          <w:rFonts w:ascii="Arial" w:hAnsi="Arial" w:cs="Arial"/>
          <w:sz w:val="24"/>
          <w:szCs w:val="24"/>
        </w:rPr>
      </w:pPr>
      <w:r>
        <w:rPr>
          <w:rFonts w:ascii="Arial" w:hAnsi="Arial" w:cs="Arial"/>
          <w:sz w:val="24"/>
          <w:szCs w:val="24"/>
        </w:rPr>
        <w:t xml:space="preserve">Considerations should also be given to the following: </w:t>
      </w:r>
    </w:p>
    <w:p w14:paraId="5587519E" w14:textId="47F15095" w:rsidR="00A97497" w:rsidRDefault="008E1CD8" w:rsidP="00A97497">
      <w:pPr>
        <w:spacing w:line="360" w:lineRule="auto"/>
        <w:rPr>
          <w:rFonts w:ascii="Arial" w:hAnsi="Arial" w:cs="Arial"/>
          <w:sz w:val="24"/>
          <w:szCs w:val="24"/>
        </w:rPr>
      </w:pPr>
      <w:r>
        <w:rPr>
          <w:rFonts w:ascii="Arial" w:hAnsi="Arial" w:cs="Arial"/>
          <w:sz w:val="24"/>
          <w:szCs w:val="24"/>
        </w:rPr>
        <w:tab/>
      </w:r>
    </w:p>
    <w:p w14:paraId="037CECCA" w14:textId="73F1FCC1" w:rsidR="008E1CD8" w:rsidRPr="001871C0" w:rsidRDefault="008E1CD8" w:rsidP="008E1CD8">
      <w:pPr>
        <w:pStyle w:val="ListParagraph"/>
        <w:numPr>
          <w:ilvl w:val="0"/>
          <w:numId w:val="25"/>
        </w:numPr>
        <w:spacing w:line="360" w:lineRule="auto"/>
        <w:rPr>
          <w:rFonts w:ascii="Arial" w:hAnsi="Arial" w:cs="Arial"/>
          <w:sz w:val="24"/>
          <w:szCs w:val="24"/>
        </w:rPr>
      </w:pPr>
      <w:r w:rsidRPr="001871C0">
        <w:rPr>
          <w:rFonts w:ascii="Arial" w:hAnsi="Arial" w:cs="Arial"/>
          <w:sz w:val="24"/>
          <w:szCs w:val="24"/>
        </w:rPr>
        <w:t xml:space="preserve">Human Rights and the Human Rights Act </w:t>
      </w:r>
      <w:r w:rsidR="00264880" w:rsidRPr="001871C0">
        <w:rPr>
          <w:rFonts w:ascii="Arial" w:hAnsi="Arial" w:cs="Arial"/>
          <w:sz w:val="24"/>
          <w:szCs w:val="24"/>
        </w:rPr>
        <w:t xml:space="preserve">1998. </w:t>
      </w:r>
    </w:p>
    <w:p w14:paraId="67130569" w14:textId="6D89AEAC" w:rsidR="00264880" w:rsidRPr="001871C0" w:rsidRDefault="00EF7251" w:rsidP="008E1CD8">
      <w:pPr>
        <w:pStyle w:val="ListParagraph"/>
        <w:numPr>
          <w:ilvl w:val="0"/>
          <w:numId w:val="25"/>
        </w:numPr>
        <w:spacing w:line="360" w:lineRule="auto"/>
        <w:rPr>
          <w:rFonts w:ascii="Arial" w:hAnsi="Arial" w:cs="Arial"/>
          <w:sz w:val="24"/>
          <w:szCs w:val="24"/>
        </w:rPr>
      </w:pPr>
      <w:r w:rsidRPr="001871C0">
        <w:rPr>
          <w:rFonts w:ascii="Arial" w:hAnsi="Arial" w:cs="Arial"/>
          <w:sz w:val="24"/>
          <w:szCs w:val="24"/>
        </w:rPr>
        <w:t>Advocacy.</w:t>
      </w:r>
    </w:p>
    <w:p w14:paraId="28203BBE" w14:textId="3097E835" w:rsidR="00EF7251" w:rsidRPr="001871C0" w:rsidRDefault="00EF7251" w:rsidP="008E1CD8">
      <w:pPr>
        <w:pStyle w:val="ListParagraph"/>
        <w:numPr>
          <w:ilvl w:val="0"/>
          <w:numId w:val="25"/>
        </w:numPr>
        <w:spacing w:line="360" w:lineRule="auto"/>
        <w:rPr>
          <w:rFonts w:ascii="Arial" w:hAnsi="Arial" w:cs="Arial"/>
          <w:sz w:val="24"/>
          <w:szCs w:val="24"/>
        </w:rPr>
      </w:pPr>
      <w:r w:rsidRPr="001871C0">
        <w:rPr>
          <w:rFonts w:ascii="Arial" w:hAnsi="Arial" w:cs="Arial"/>
          <w:sz w:val="24"/>
          <w:szCs w:val="24"/>
        </w:rPr>
        <w:t xml:space="preserve">United Nations Convention of the Rights of a Child (UNCRC). </w:t>
      </w:r>
    </w:p>
    <w:p w14:paraId="30A6EF7A" w14:textId="1F604937" w:rsidR="00EF7251" w:rsidRPr="001871C0" w:rsidRDefault="00120627" w:rsidP="008E1CD8">
      <w:pPr>
        <w:pStyle w:val="ListParagraph"/>
        <w:numPr>
          <w:ilvl w:val="0"/>
          <w:numId w:val="25"/>
        </w:numPr>
        <w:spacing w:line="360" w:lineRule="auto"/>
        <w:rPr>
          <w:rFonts w:ascii="Arial" w:hAnsi="Arial" w:cs="Arial"/>
          <w:sz w:val="24"/>
          <w:szCs w:val="24"/>
        </w:rPr>
      </w:pPr>
      <w:r w:rsidRPr="001871C0">
        <w:rPr>
          <w:rFonts w:ascii="Arial" w:hAnsi="Arial" w:cs="Arial"/>
          <w:sz w:val="24"/>
          <w:szCs w:val="24"/>
        </w:rPr>
        <w:t xml:space="preserve">Discussions and Supervision for Safeguarding Children. </w:t>
      </w:r>
    </w:p>
    <w:p w14:paraId="414846C6" w14:textId="3BCBF7B1" w:rsidR="00120627" w:rsidRPr="001871C0" w:rsidRDefault="003D36B3" w:rsidP="008E1CD8">
      <w:pPr>
        <w:pStyle w:val="ListParagraph"/>
        <w:numPr>
          <w:ilvl w:val="0"/>
          <w:numId w:val="25"/>
        </w:numPr>
        <w:spacing w:line="360" w:lineRule="auto"/>
        <w:rPr>
          <w:rFonts w:ascii="Arial" w:hAnsi="Arial" w:cs="Arial"/>
          <w:sz w:val="24"/>
          <w:szCs w:val="24"/>
        </w:rPr>
      </w:pPr>
      <w:r w:rsidRPr="001871C0">
        <w:rPr>
          <w:rFonts w:ascii="Arial" w:hAnsi="Arial" w:cs="Arial"/>
          <w:sz w:val="24"/>
          <w:szCs w:val="24"/>
        </w:rPr>
        <w:t xml:space="preserve">Childhood trauma and the impact of parenting behaviour and capacity. </w:t>
      </w:r>
    </w:p>
    <w:p w14:paraId="7A42D586" w14:textId="523D91F8" w:rsidR="00EC4B3A" w:rsidRPr="001871C0" w:rsidRDefault="00EC4B3A" w:rsidP="008E1CD8">
      <w:pPr>
        <w:pStyle w:val="ListParagraph"/>
        <w:numPr>
          <w:ilvl w:val="0"/>
          <w:numId w:val="25"/>
        </w:numPr>
        <w:spacing w:line="360" w:lineRule="auto"/>
        <w:rPr>
          <w:rFonts w:ascii="Arial" w:hAnsi="Arial" w:cs="Arial"/>
          <w:sz w:val="24"/>
          <w:szCs w:val="24"/>
        </w:rPr>
      </w:pPr>
      <w:r w:rsidRPr="001871C0">
        <w:rPr>
          <w:rFonts w:ascii="Arial" w:hAnsi="Arial" w:cs="Arial"/>
          <w:sz w:val="24"/>
          <w:szCs w:val="24"/>
        </w:rPr>
        <w:t xml:space="preserve">Zero tolerance policies on </w:t>
      </w:r>
      <w:r w:rsidR="001871C0" w:rsidRPr="001871C0">
        <w:rPr>
          <w:rFonts w:ascii="Arial" w:hAnsi="Arial" w:cs="Arial"/>
          <w:sz w:val="24"/>
          <w:szCs w:val="24"/>
        </w:rPr>
        <w:t xml:space="preserve">a vulnerable </w:t>
      </w:r>
      <w:r w:rsidR="001871C0">
        <w:rPr>
          <w:rFonts w:ascii="Arial" w:hAnsi="Arial" w:cs="Arial"/>
          <w:sz w:val="24"/>
          <w:szCs w:val="24"/>
        </w:rPr>
        <w:t xml:space="preserve">child, young person, adult and/or health professionals. </w:t>
      </w:r>
    </w:p>
    <w:p w14:paraId="08C34FAC" w14:textId="77777777" w:rsidR="005919AF" w:rsidRPr="001871C0" w:rsidRDefault="005919AF" w:rsidP="005919AF">
      <w:pPr>
        <w:spacing w:line="360" w:lineRule="auto"/>
        <w:jc w:val="both"/>
        <w:rPr>
          <w:rFonts w:ascii="Arial" w:hAnsi="Arial" w:cs="Arial"/>
          <w:sz w:val="24"/>
          <w:szCs w:val="24"/>
        </w:rPr>
      </w:pPr>
    </w:p>
    <w:p w14:paraId="2AF34248" w14:textId="726BBEA2" w:rsidR="00192D8B" w:rsidRDefault="00192D8B" w:rsidP="00192D8B">
      <w:pPr>
        <w:spacing w:line="360" w:lineRule="auto"/>
        <w:ind w:left="720"/>
        <w:jc w:val="both"/>
        <w:rPr>
          <w:rFonts w:ascii="Arial" w:hAnsi="Arial" w:cs="Arial"/>
          <w:sz w:val="24"/>
          <w:szCs w:val="24"/>
        </w:rPr>
      </w:pPr>
      <w:r>
        <w:rPr>
          <w:rFonts w:ascii="Arial" w:hAnsi="Arial" w:cs="Arial"/>
          <w:sz w:val="24"/>
          <w:szCs w:val="24"/>
        </w:rPr>
        <w:t xml:space="preserve">Students are required to present </w:t>
      </w:r>
      <w:r w:rsidR="00034CCC">
        <w:rPr>
          <w:rFonts w:ascii="Arial" w:hAnsi="Arial" w:cs="Arial"/>
          <w:sz w:val="24"/>
          <w:szCs w:val="24"/>
        </w:rPr>
        <w:t>the</w:t>
      </w:r>
      <w:r w:rsidR="0023511E">
        <w:rPr>
          <w:rFonts w:ascii="Arial" w:hAnsi="Arial" w:cs="Arial"/>
          <w:sz w:val="24"/>
          <w:szCs w:val="24"/>
        </w:rPr>
        <w:t xml:space="preserve"> presentation in a medium deemed appropriate e.g., MS PowerPoint</w:t>
      </w:r>
      <w:r>
        <w:rPr>
          <w:rFonts w:ascii="Arial" w:hAnsi="Arial" w:cs="Arial"/>
          <w:sz w:val="24"/>
          <w:szCs w:val="24"/>
        </w:rPr>
        <w:t xml:space="preserve"> which has been submitted to Turnitin via Moodle during scheduled session time on campus the week commencing </w:t>
      </w:r>
      <w:r w:rsidR="0023511E">
        <w:rPr>
          <w:rFonts w:ascii="Arial" w:hAnsi="Arial" w:cs="Arial"/>
          <w:sz w:val="24"/>
          <w:szCs w:val="24"/>
        </w:rPr>
        <w:t>26</w:t>
      </w:r>
      <w:r w:rsidRPr="00D25237">
        <w:rPr>
          <w:rFonts w:ascii="Arial" w:hAnsi="Arial" w:cs="Arial"/>
          <w:sz w:val="24"/>
          <w:szCs w:val="24"/>
          <w:vertAlign w:val="superscript"/>
        </w:rPr>
        <w:t>th</w:t>
      </w:r>
      <w:r>
        <w:rPr>
          <w:rFonts w:ascii="Arial" w:hAnsi="Arial" w:cs="Arial"/>
          <w:sz w:val="24"/>
          <w:szCs w:val="24"/>
        </w:rPr>
        <w:t xml:space="preserve"> June 2023. </w:t>
      </w:r>
    </w:p>
    <w:p w14:paraId="57F08B6E" w14:textId="15695E1C" w:rsidR="00192D8B" w:rsidRDefault="00192D8B" w:rsidP="00EF319C">
      <w:pPr>
        <w:spacing w:line="360" w:lineRule="auto"/>
        <w:ind w:left="720"/>
        <w:jc w:val="both"/>
        <w:rPr>
          <w:rFonts w:ascii="Arial" w:hAnsi="Arial" w:cs="Arial"/>
          <w:sz w:val="24"/>
          <w:szCs w:val="24"/>
        </w:rPr>
      </w:pPr>
      <w:r>
        <w:rPr>
          <w:rFonts w:ascii="Arial" w:hAnsi="Arial" w:cs="Arial"/>
          <w:sz w:val="24"/>
          <w:szCs w:val="24"/>
        </w:rPr>
        <w:t xml:space="preserve">Note* – students will not be required to add 2,000 written words to the </w:t>
      </w:r>
      <w:r w:rsidR="00C451D4">
        <w:rPr>
          <w:rFonts w:ascii="Arial" w:hAnsi="Arial" w:cs="Arial"/>
          <w:sz w:val="24"/>
          <w:szCs w:val="24"/>
        </w:rPr>
        <w:t>presentation</w:t>
      </w:r>
      <w:r>
        <w:rPr>
          <w:rFonts w:ascii="Arial" w:hAnsi="Arial" w:cs="Arial"/>
          <w:sz w:val="24"/>
          <w:szCs w:val="24"/>
        </w:rPr>
        <w:t xml:space="preserve">, students will speak this </w:t>
      </w:r>
      <w:r w:rsidRPr="001666B0">
        <w:rPr>
          <w:rFonts w:ascii="Arial" w:hAnsi="Arial" w:cs="Arial"/>
          <w:sz w:val="24"/>
          <w:szCs w:val="24"/>
          <w:u w:val="single"/>
        </w:rPr>
        <w:t>approximately</w:t>
      </w:r>
      <w:r>
        <w:rPr>
          <w:rFonts w:ascii="Arial" w:hAnsi="Arial" w:cs="Arial"/>
          <w:sz w:val="24"/>
          <w:szCs w:val="24"/>
        </w:rPr>
        <w:t xml:space="preserve"> in order to demonstrate their interpretation of the task outlined above. </w:t>
      </w:r>
    </w:p>
    <w:p w14:paraId="0BECE9FD" w14:textId="77777777" w:rsidR="00EF319C" w:rsidRDefault="00EF319C" w:rsidP="00192D8B">
      <w:pPr>
        <w:spacing w:line="360" w:lineRule="auto"/>
        <w:ind w:left="720"/>
        <w:jc w:val="both"/>
        <w:rPr>
          <w:rFonts w:ascii="Arial" w:hAnsi="Arial" w:cs="Arial"/>
          <w:sz w:val="24"/>
          <w:szCs w:val="24"/>
        </w:rPr>
      </w:pPr>
    </w:p>
    <w:p w14:paraId="69BD6728" w14:textId="1DC2ECE9" w:rsidR="00D320B4" w:rsidRDefault="00192D8B" w:rsidP="00192D8B">
      <w:pPr>
        <w:spacing w:line="360" w:lineRule="auto"/>
        <w:ind w:left="720"/>
        <w:jc w:val="both"/>
        <w:rPr>
          <w:rFonts w:ascii="Arial" w:hAnsi="Arial" w:cs="Arial"/>
          <w:sz w:val="24"/>
          <w:szCs w:val="24"/>
        </w:rPr>
      </w:pPr>
      <w:r>
        <w:rPr>
          <w:rFonts w:ascii="Arial" w:hAnsi="Arial" w:cs="Arial"/>
          <w:sz w:val="24"/>
          <w:szCs w:val="24"/>
        </w:rPr>
        <w:t xml:space="preserve">The </w:t>
      </w:r>
      <w:r w:rsidR="00C451D4">
        <w:rPr>
          <w:rFonts w:ascii="Arial" w:hAnsi="Arial" w:cs="Arial"/>
          <w:sz w:val="24"/>
          <w:szCs w:val="24"/>
        </w:rPr>
        <w:t>group</w:t>
      </w:r>
      <w:r>
        <w:rPr>
          <w:rFonts w:ascii="Arial" w:hAnsi="Arial" w:cs="Arial"/>
          <w:sz w:val="24"/>
          <w:szCs w:val="24"/>
        </w:rPr>
        <w:t xml:space="preserve"> presentation will last </w:t>
      </w:r>
      <w:r w:rsidR="00C451D4">
        <w:rPr>
          <w:rFonts w:ascii="Arial" w:hAnsi="Arial" w:cs="Arial"/>
          <w:b/>
          <w:bCs/>
          <w:sz w:val="24"/>
          <w:szCs w:val="24"/>
        </w:rPr>
        <w:t>20</w:t>
      </w:r>
      <w:r w:rsidRPr="001666B0">
        <w:rPr>
          <w:rFonts w:ascii="Arial" w:hAnsi="Arial" w:cs="Arial"/>
          <w:b/>
          <w:bCs/>
          <w:sz w:val="24"/>
          <w:szCs w:val="24"/>
        </w:rPr>
        <w:t xml:space="preserve"> minutes (+/-).</w:t>
      </w:r>
      <w:r>
        <w:rPr>
          <w:rFonts w:ascii="Arial" w:hAnsi="Arial" w:cs="Arial"/>
          <w:sz w:val="24"/>
          <w:szCs w:val="24"/>
        </w:rPr>
        <w:t xml:space="preserve"> </w:t>
      </w:r>
      <w:r w:rsidR="00D320B4">
        <w:rPr>
          <w:rFonts w:ascii="Arial" w:hAnsi="Arial" w:cs="Arial"/>
          <w:sz w:val="24"/>
          <w:szCs w:val="24"/>
        </w:rPr>
        <w:t>Student’s will be requested to participate in this assessment as groups of 2</w:t>
      </w:r>
      <w:r w:rsidR="007E570B">
        <w:rPr>
          <w:rFonts w:ascii="Arial" w:hAnsi="Arial" w:cs="Arial"/>
          <w:sz w:val="24"/>
          <w:szCs w:val="24"/>
        </w:rPr>
        <w:t xml:space="preserve"> (3 maximum)</w:t>
      </w:r>
      <w:r w:rsidR="00D320B4">
        <w:rPr>
          <w:rFonts w:ascii="Arial" w:hAnsi="Arial" w:cs="Arial"/>
          <w:sz w:val="24"/>
          <w:szCs w:val="24"/>
        </w:rPr>
        <w:t>. An example of the timing could include</w:t>
      </w:r>
      <w:r w:rsidR="007E570B">
        <w:rPr>
          <w:rFonts w:ascii="Arial" w:hAnsi="Arial" w:cs="Arial"/>
          <w:sz w:val="24"/>
          <w:szCs w:val="24"/>
        </w:rPr>
        <w:t xml:space="preserve"> but not limited to</w:t>
      </w:r>
      <w:r w:rsidR="00D320B4">
        <w:rPr>
          <w:rFonts w:ascii="Arial" w:hAnsi="Arial" w:cs="Arial"/>
          <w:sz w:val="24"/>
          <w:szCs w:val="24"/>
        </w:rPr>
        <w:t xml:space="preserve"> </w:t>
      </w:r>
      <w:r w:rsidR="00C6016F">
        <w:rPr>
          <w:rFonts w:ascii="Arial" w:hAnsi="Arial" w:cs="Arial"/>
          <w:sz w:val="24"/>
          <w:szCs w:val="24"/>
        </w:rPr>
        <w:t xml:space="preserve">7.5 minutes per students equalling 15 minutes and then 5 minutes for questions. </w:t>
      </w:r>
    </w:p>
    <w:p w14:paraId="74EA0E64" w14:textId="77777777" w:rsidR="00D320B4" w:rsidRDefault="00D320B4" w:rsidP="007E570B">
      <w:pPr>
        <w:spacing w:line="360" w:lineRule="auto"/>
        <w:jc w:val="both"/>
        <w:rPr>
          <w:rFonts w:ascii="Arial" w:hAnsi="Arial" w:cs="Arial"/>
          <w:sz w:val="24"/>
          <w:szCs w:val="24"/>
        </w:rPr>
      </w:pPr>
    </w:p>
    <w:p w14:paraId="4221EDFA" w14:textId="7DCE784D" w:rsidR="00192D8B" w:rsidRDefault="00192D8B" w:rsidP="00192D8B">
      <w:pPr>
        <w:spacing w:line="360" w:lineRule="auto"/>
        <w:ind w:left="720"/>
        <w:jc w:val="both"/>
        <w:rPr>
          <w:rFonts w:ascii="Arial" w:hAnsi="Arial" w:cs="Arial"/>
          <w:sz w:val="24"/>
          <w:szCs w:val="24"/>
        </w:rPr>
      </w:pPr>
      <w:r>
        <w:rPr>
          <w:rFonts w:ascii="Arial" w:hAnsi="Arial" w:cs="Arial"/>
          <w:sz w:val="24"/>
          <w:szCs w:val="24"/>
        </w:rPr>
        <w:t xml:space="preserve">Arrangements will be made between the student and lecturer regarding a time slot to present. The date of the presentation and agreed time must be adhered to. Failure to attend scheduled assessments </w:t>
      </w:r>
      <w:r w:rsidRPr="001666B0">
        <w:rPr>
          <w:rFonts w:ascii="Arial" w:hAnsi="Arial" w:cs="Arial"/>
          <w:i/>
          <w:iCs/>
          <w:sz w:val="24"/>
          <w:szCs w:val="24"/>
        </w:rPr>
        <w:t>may</w:t>
      </w:r>
      <w:r>
        <w:rPr>
          <w:rFonts w:ascii="Arial" w:hAnsi="Arial" w:cs="Arial"/>
          <w:sz w:val="24"/>
          <w:szCs w:val="24"/>
        </w:rPr>
        <w:t xml:space="preserve"> significantly impact upon overall marks for this task. Students are urged to ensure that they are available and able to attend scheduled presentations before an agreement with the lecturer has been formulated. </w:t>
      </w:r>
    </w:p>
    <w:p w14:paraId="6BB70BA8" w14:textId="77777777" w:rsidR="009C6091" w:rsidRDefault="009C6091" w:rsidP="001666B0">
      <w:pPr>
        <w:spacing w:line="360" w:lineRule="auto"/>
        <w:ind w:left="720"/>
        <w:jc w:val="both"/>
        <w:rPr>
          <w:rFonts w:ascii="Arial" w:hAnsi="Arial" w:cs="Arial"/>
          <w:sz w:val="24"/>
          <w:szCs w:val="24"/>
        </w:rPr>
      </w:pPr>
    </w:p>
    <w:p w14:paraId="0025D988" w14:textId="7623412D" w:rsidR="008D6B24" w:rsidRDefault="008D6B24" w:rsidP="001666B0">
      <w:pPr>
        <w:spacing w:line="360" w:lineRule="auto"/>
        <w:ind w:left="720"/>
        <w:jc w:val="both"/>
        <w:rPr>
          <w:rFonts w:ascii="Arial" w:hAnsi="Arial" w:cs="Arial"/>
          <w:sz w:val="24"/>
          <w:szCs w:val="24"/>
        </w:rPr>
      </w:pPr>
      <w:r>
        <w:rPr>
          <w:rFonts w:ascii="Arial" w:hAnsi="Arial" w:cs="Arial"/>
          <w:sz w:val="24"/>
          <w:szCs w:val="24"/>
        </w:rPr>
        <w:t xml:space="preserve">Please refer to the </w:t>
      </w:r>
      <w:r w:rsidRPr="008D6B24">
        <w:rPr>
          <w:rFonts w:ascii="Arial" w:hAnsi="Arial" w:cs="Arial"/>
          <w:i/>
          <w:iCs/>
          <w:sz w:val="24"/>
          <w:szCs w:val="24"/>
          <w:u w:val="single"/>
        </w:rPr>
        <w:t>‘guidance for students in the completion of tasks’</w:t>
      </w:r>
      <w:r>
        <w:rPr>
          <w:rFonts w:ascii="Arial" w:hAnsi="Arial" w:cs="Arial"/>
          <w:sz w:val="24"/>
          <w:szCs w:val="24"/>
        </w:rPr>
        <w:t xml:space="preserve"> and the </w:t>
      </w:r>
      <w:r w:rsidRPr="008D6B24">
        <w:rPr>
          <w:rFonts w:ascii="Arial" w:hAnsi="Arial" w:cs="Arial"/>
          <w:i/>
          <w:iCs/>
          <w:sz w:val="24"/>
          <w:szCs w:val="24"/>
          <w:u w:val="single"/>
        </w:rPr>
        <w:t>‘student feedback form’</w:t>
      </w:r>
      <w:r w:rsidRPr="008D6B24">
        <w:rPr>
          <w:rFonts w:ascii="Arial" w:hAnsi="Arial" w:cs="Arial"/>
          <w:sz w:val="24"/>
          <w:szCs w:val="24"/>
        </w:rPr>
        <w:t xml:space="preserve"> </w:t>
      </w:r>
      <w:r>
        <w:rPr>
          <w:rFonts w:ascii="Arial" w:hAnsi="Arial" w:cs="Arial"/>
          <w:sz w:val="24"/>
          <w:szCs w:val="24"/>
        </w:rPr>
        <w:t xml:space="preserve">which outlines specific requirements for successful completion of this assessment. Further instruction will also be provided in scheduled session time and on the Moodle VLE. </w:t>
      </w:r>
    </w:p>
    <w:p w14:paraId="6A20EB3F" w14:textId="33CF2BEE" w:rsidR="00D25237" w:rsidRDefault="00D25237" w:rsidP="00A67FB1">
      <w:pPr>
        <w:ind w:left="720"/>
        <w:rPr>
          <w:rFonts w:ascii="Arial" w:hAnsi="Arial" w:cs="Arial"/>
          <w:sz w:val="24"/>
          <w:szCs w:val="24"/>
        </w:rPr>
      </w:pPr>
    </w:p>
    <w:p w14:paraId="3A2478C2" w14:textId="6123B775" w:rsidR="00D25237" w:rsidRDefault="00D25237" w:rsidP="001666B0">
      <w:pPr>
        <w:rPr>
          <w:rFonts w:ascii="Arial" w:hAnsi="Arial" w:cs="Arial"/>
          <w:sz w:val="24"/>
          <w:szCs w:val="24"/>
        </w:rPr>
      </w:pPr>
    </w:p>
    <w:p w14:paraId="738A1DF8" w14:textId="3E0212DE" w:rsidR="00152E9D" w:rsidRPr="00A406E5" w:rsidRDefault="00152E9D" w:rsidP="00A67FB1">
      <w:pPr>
        <w:ind w:left="720"/>
        <w:rPr>
          <w:rFonts w:ascii="Arial" w:hAnsi="Arial" w:cs="Arial"/>
          <w:sz w:val="24"/>
          <w:szCs w:val="24"/>
        </w:rPr>
      </w:pPr>
    </w:p>
    <w:p w14:paraId="14AC9C39" w14:textId="77777777" w:rsidR="00152E9D" w:rsidRPr="00A406E5" w:rsidRDefault="00152E9D" w:rsidP="00A67FB1">
      <w:pPr>
        <w:ind w:left="720"/>
        <w:rPr>
          <w:rFonts w:ascii="Arial" w:hAnsi="Arial" w:cs="Arial"/>
          <w:sz w:val="24"/>
          <w:szCs w:val="24"/>
        </w:rPr>
      </w:pPr>
    </w:p>
    <w:p w14:paraId="3CF1E430" w14:textId="14717907" w:rsidR="00152E9D" w:rsidRPr="00A406E5" w:rsidRDefault="00152E9D" w:rsidP="00A67FB1">
      <w:pPr>
        <w:ind w:left="720"/>
        <w:rPr>
          <w:rFonts w:ascii="Arial" w:hAnsi="Arial" w:cs="Arial"/>
          <w:sz w:val="24"/>
          <w:szCs w:val="24"/>
        </w:rPr>
      </w:pPr>
    </w:p>
    <w:p w14:paraId="26CBE918" w14:textId="0E3A7A09" w:rsidR="00152E9D" w:rsidRPr="00A406E5" w:rsidRDefault="00152E9D" w:rsidP="00A67FB1">
      <w:pPr>
        <w:ind w:left="720"/>
        <w:rPr>
          <w:rFonts w:ascii="Arial" w:hAnsi="Arial" w:cs="Arial"/>
          <w:sz w:val="24"/>
          <w:szCs w:val="24"/>
        </w:rPr>
      </w:pPr>
    </w:p>
    <w:p w14:paraId="77BA0785" w14:textId="105E33AD" w:rsidR="00152E9D" w:rsidRPr="00A406E5" w:rsidRDefault="007E570B" w:rsidP="00A67FB1">
      <w:pPr>
        <w:ind w:left="720"/>
        <w:rPr>
          <w:rFonts w:ascii="Arial" w:hAnsi="Arial" w:cs="Arial"/>
          <w:sz w:val="24"/>
          <w:szCs w:val="24"/>
        </w:rPr>
      </w:pPr>
      <w:r>
        <w:rPr>
          <w:noProof/>
        </w:rPr>
        <w:lastRenderedPageBreak/>
        <mc:AlternateContent>
          <mc:Choice Requires="wps">
            <w:drawing>
              <wp:anchor distT="0" distB="0" distL="114300" distR="114300" simplePos="0" relativeHeight="251663360" behindDoc="0" locked="0" layoutInCell="1" allowOverlap="1" wp14:anchorId="7B79D206" wp14:editId="08F12B13">
                <wp:simplePos x="0" y="0"/>
                <wp:positionH relativeFrom="margin">
                  <wp:align>center</wp:align>
                </wp:positionH>
                <wp:positionV relativeFrom="paragraph">
                  <wp:posOffset>11981</wp:posOffset>
                </wp:positionV>
                <wp:extent cx="6392462" cy="2162755"/>
                <wp:effectExtent l="0" t="0" r="27940" b="28575"/>
                <wp:wrapNone/>
                <wp:docPr id="119" name="docshape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2462" cy="216275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77DBE284" w14:textId="77777777" w:rsidR="00877B02" w:rsidRDefault="00877B02" w:rsidP="00877B02">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0356870A" w14:textId="77777777" w:rsidR="00E21C3C" w:rsidRPr="00877B02" w:rsidRDefault="00E21C3C" w:rsidP="00877B02">
                            <w:pPr>
                              <w:spacing w:before="115" w:line="276" w:lineRule="exact"/>
                              <w:ind w:left="184"/>
                              <w:rPr>
                                <w:rFonts w:ascii="Arial" w:hAnsi="Arial" w:cs="Arial"/>
                                <w:b/>
                                <w:sz w:val="24"/>
                              </w:rPr>
                            </w:pPr>
                          </w:p>
                          <w:p w14:paraId="498DE42E" w14:textId="0EFB0187" w:rsidR="00877B02" w:rsidRPr="00877B02" w:rsidRDefault="00FB215F" w:rsidP="0048740B">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00877B02" w:rsidRPr="00877B02">
                              <w:rPr>
                                <w:rFonts w:ascii="Arial" w:hAnsi="Arial" w:cs="Arial"/>
                              </w:rPr>
                              <w:t xml:space="preserve"> submissions must include </w:t>
                            </w:r>
                            <w:r w:rsidR="00877B02" w:rsidRPr="00877B02">
                              <w:rPr>
                                <w:rFonts w:ascii="Arial" w:hAnsi="Arial" w:cs="Arial"/>
                                <w:b/>
                              </w:rPr>
                              <w:t xml:space="preserve">a title page </w:t>
                            </w:r>
                            <w:r w:rsidR="00877B02" w:rsidRPr="00877B02">
                              <w:rPr>
                                <w:rFonts w:ascii="Arial" w:hAnsi="Arial" w:cs="Arial"/>
                              </w:rPr>
                              <w:t xml:space="preserve">that clearly states </w:t>
                            </w:r>
                            <w:r w:rsidR="00877B02" w:rsidRPr="00877B02">
                              <w:rPr>
                                <w:rFonts w:ascii="Arial" w:hAnsi="Arial" w:cs="Arial"/>
                                <w:b/>
                              </w:rPr>
                              <w:t>your name, your student</w:t>
                            </w:r>
                            <w:r w:rsidR="00877B02" w:rsidRPr="00877B02">
                              <w:rPr>
                                <w:rFonts w:ascii="Arial" w:hAnsi="Arial" w:cs="Arial"/>
                                <w:b/>
                                <w:spacing w:val="-59"/>
                              </w:rPr>
                              <w:t xml:space="preserve"> </w:t>
                            </w:r>
                            <w:r w:rsidR="00877B02" w:rsidRPr="00877B02">
                              <w:rPr>
                                <w:rFonts w:ascii="Arial" w:hAnsi="Arial" w:cs="Arial"/>
                                <w:b/>
                              </w:rPr>
                              <w:t>number,</w:t>
                            </w:r>
                            <w:r w:rsidR="00877B02" w:rsidRPr="00877B02">
                              <w:rPr>
                                <w:rFonts w:ascii="Arial" w:hAnsi="Arial" w:cs="Arial"/>
                                <w:b/>
                                <w:spacing w:val="-3"/>
                              </w:rPr>
                              <w:t xml:space="preserve"> </w:t>
                            </w:r>
                            <w:r w:rsidR="00877B02" w:rsidRPr="00877B02">
                              <w:rPr>
                                <w:rFonts w:ascii="Arial" w:hAnsi="Arial" w:cs="Arial"/>
                                <w:b/>
                              </w:rPr>
                              <w:t>the</w:t>
                            </w:r>
                            <w:r w:rsidR="00877B02" w:rsidRPr="00877B02">
                              <w:rPr>
                                <w:rFonts w:ascii="Arial" w:hAnsi="Arial" w:cs="Arial"/>
                                <w:b/>
                                <w:spacing w:val="-4"/>
                              </w:rPr>
                              <w:t xml:space="preserve"> </w:t>
                            </w:r>
                            <w:r w:rsidR="00877B02" w:rsidRPr="00877B02">
                              <w:rPr>
                                <w:rFonts w:ascii="Arial" w:hAnsi="Arial" w:cs="Arial"/>
                                <w:b/>
                              </w:rPr>
                              <w:t>module</w:t>
                            </w:r>
                            <w:r w:rsidR="00877B02" w:rsidRPr="00877B02">
                              <w:rPr>
                                <w:rFonts w:ascii="Arial" w:hAnsi="Arial" w:cs="Arial"/>
                                <w:b/>
                                <w:spacing w:val="-1"/>
                              </w:rPr>
                              <w:t xml:space="preserve"> </w:t>
                            </w:r>
                            <w:r w:rsidR="00877B02" w:rsidRPr="00877B02">
                              <w:rPr>
                                <w:rFonts w:ascii="Arial" w:hAnsi="Arial" w:cs="Arial"/>
                                <w:b/>
                              </w:rPr>
                              <w:t>code</w:t>
                            </w:r>
                            <w:r w:rsidR="00877B02" w:rsidRPr="00877B02">
                              <w:rPr>
                                <w:rFonts w:ascii="Arial" w:hAnsi="Arial" w:cs="Arial"/>
                                <w:b/>
                                <w:spacing w:val="-1"/>
                              </w:rPr>
                              <w:t xml:space="preserve"> </w:t>
                            </w:r>
                            <w:r w:rsidR="00877B02" w:rsidRPr="00877B02">
                              <w:rPr>
                                <w:rFonts w:ascii="Arial" w:hAnsi="Arial" w:cs="Arial"/>
                                <w:b/>
                              </w:rPr>
                              <w:t>and</w:t>
                            </w:r>
                            <w:r w:rsidR="00877B02" w:rsidRPr="00877B02">
                              <w:rPr>
                                <w:rFonts w:ascii="Arial" w:hAnsi="Arial" w:cs="Arial"/>
                                <w:b/>
                                <w:spacing w:val="-4"/>
                              </w:rPr>
                              <w:t xml:space="preserve"> </w:t>
                            </w:r>
                            <w:r w:rsidR="00877B02" w:rsidRPr="00877B02">
                              <w:rPr>
                                <w:rFonts w:ascii="Arial" w:hAnsi="Arial" w:cs="Arial"/>
                                <w:b/>
                              </w:rPr>
                              <w:t>title,</w:t>
                            </w:r>
                            <w:r w:rsidR="00877B02" w:rsidRPr="00877B02">
                              <w:rPr>
                                <w:rFonts w:ascii="Arial" w:hAnsi="Arial" w:cs="Arial"/>
                                <w:b/>
                                <w:spacing w:val="1"/>
                              </w:rPr>
                              <w:t xml:space="preserve"> </w:t>
                            </w:r>
                            <w:r w:rsidR="00877B02" w:rsidRPr="00877B02">
                              <w:rPr>
                                <w:rFonts w:ascii="Arial" w:hAnsi="Arial" w:cs="Arial"/>
                                <w:b/>
                              </w:rPr>
                              <w:t>your</w:t>
                            </w:r>
                            <w:r w:rsidR="00877B02" w:rsidRPr="00877B02">
                              <w:rPr>
                                <w:rFonts w:ascii="Arial" w:hAnsi="Arial" w:cs="Arial"/>
                                <w:b/>
                                <w:spacing w:val="-2"/>
                              </w:rPr>
                              <w:t xml:space="preserve"> </w:t>
                            </w:r>
                            <w:r w:rsidR="00877B02" w:rsidRPr="00877B02">
                              <w:rPr>
                                <w:rFonts w:ascii="Arial" w:hAnsi="Arial" w:cs="Arial"/>
                                <w:b/>
                              </w:rPr>
                              <w:t>lecturer’s</w:t>
                            </w:r>
                            <w:r w:rsidR="00877B02" w:rsidRPr="00877B02">
                              <w:rPr>
                                <w:rFonts w:ascii="Arial" w:hAnsi="Arial" w:cs="Arial"/>
                                <w:b/>
                                <w:spacing w:val="-1"/>
                              </w:rPr>
                              <w:t xml:space="preserve"> </w:t>
                            </w:r>
                            <w:r w:rsidR="00877B02" w:rsidRPr="00877B02">
                              <w:rPr>
                                <w:rFonts w:ascii="Arial" w:hAnsi="Arial" w:cs="Arial"/>
                                <w:b/>
                              </w:rPr>
                              <w:t>name,</w:t>
                            </w:r>
                            <w:r w:rsidR="00877B02" w:rsidRPr="00877B02">
                              <w:rPr>
                                <w:rFonts w:ascii="Arial" w:hAnsi="Arial" w:cs="Arial"/>
                                <w:b/>
                                <w:spacing w:val="-3"/>
                              </w:rPr>
                              <w:t xml:space="preserve"> </w:t>
                            </w:r>
                            <w:r w:rsidR="00877B02" w:rsidRPr="00877B02">
                              <w:rPr>
                                <w:rFonts w:ascii="Arial" w:hAnsi="Arial" w:cs="Arial"/>
                                <w:b/>
                              </w:rPr>
                              <w:t>and</w:t>
                            </w:r>
                            <w:r w:rsidR="00877B02" w:rsidRPr="00877B02">
                              <w:rPr>
                                <w:rFonts w:ascii="Arial" w:hAnsi="Arial" w:cs="Arial"/>
                                <w:b/>
                                <w:spacing w:val="-3"/>
                              </w:rPr>
                              <w:t xml:space="preserve"> </w:t>
                            </w:r>
                            <w:r w:rsidR="00877B02" w:rsidRPr="00877B02">
                              <w:rPr>
                                <w:rFonts w:ascii="Arial" w:hAnsi="Arial" w:cs="Arial"/>
                                <w:b/>
                              </w:rPr>
                              <w:t>your assignment</w:t>
                            </w:r>
                            <w:r w:rsidR="00877B02" w:rsidRPr="00877B02">
                              <w:rPr>
                                <w:rFonts w:ascii="Arial" w:hAnsi="Arial" w:cs="Arial"/>
                                <w:b/>
                                <w:spacing w:val="-2"/>
                              </w:rPr>
                              <w:t xml:space="preserve"> </w:t>
                            </w:r>
                            <w:r w:rsidR="00877B02" w:rsidRPr="00877B02">
                              <w:rPr>
                                <w:rFonts w:ascii="Arial" w:hAnsi="Arial" w:cs="Arial"/>
                                <w:b/>
                              </w:rPr>
                              <w:t>title</w:t>
                            </w:r>
                            <w:r w:rsidR="00877B02" w:rsidRPr="00877B02">
                              <w:rPr>
                                <w:rFonts w:ascii="Arial" w:hAnsi="Arial" w:cs="Arial"/>
                              </w:rPr>
                              <w:t>.</w:t>
                            </w:r>
                          </w:p>
                          <w:p w14:paraId="637786DC" w14:textId="74F6D04F" w:rsidR="00877B02" w:rsidRPr="00877B02" w:rsidRDefault="00FB215F" w:rsidP="0048740B">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00877B02" w:rsidRPr="00877B02">
                              <w:rPr>
                                <w:rFonts w:ascii="Arial" w:hAnsi="Arial" w:cs="Arial"/>
                                <w:spacing w:val="-3"/>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4"/>
                              </w:rPr>
                              <w:t xml:space="preserve"> </w:t>
                            </w:r>
                            <w:r w:rsidR="00877B02" w:rsidRPr="00877B02">
                              <w:rPr>
                                <w:rFonts w:ascii="Arial" w:hAnsi="Arial" w:cs="Arial"/>
                              </w:rPr>
                              <w:t>typed</w:t>
                            </w:r>
                            <w:r w:rsidR="00877B02" w:rsidRPr="00877B02">
                              <w:rPr>
                                <w:rFonts w:ascii="Arial" w:hAnsi="Arial" w:cs="Arial"/>
                                <w:spacing w:val="-3"/>
                              </w:rPr>
                              <w:t xml:space="preserve"> </w:t>
                            </w:r>
                            <w:r w:rsidR="00877B02" w:rsidRPr="00877B02">
                              <w:rPr>
                                <w:rFonts w:ascii="Arial" w:hAnsi="Arial" w:cs="Arial"/>
                              </w:rPr>
                              <w:t>in</w:t>
                            </w:r>
                            <w:r w:rsidR="00877B02" w:rsidRPr="00877B02">
                              <w:rPr>
                                <w:rFonts w:ascii="Arial" w:hAnsi="Arial" w:cs="Arial"/>
                                <w:spacing w:val="1"/>
                              </w:rPr>
                              <w:t xml:space="preserve"> </w:t>
                            </w:r>
                            <w:r w:rsidR="00877B02" w:rsidRPr="00877B02">
                              <w:rPr>
                                <w:rFonts w:ascii="Arial" w:hAnsi="Arial" w:cs="Arial"/>
                                <w:u w:val="single"/>
                              </w:rPr>
                              <w:t>Arial</w:t>
                            </w:r>
                            <w:r w:rsidR="00877B02" w:rsidRPr="00877B02">
                              <w:rPr>
                                <w:rFonts w:ascii="Arial" w:hAnsi="Arial" w:cs="Arial"/>
                              </w:rPr>
                              <w:t xml:space="preserve"> font,</w:t>
                            </w:r>
                            <w:r w:rsidR="00877B02" w:rsidRPr="00877B02">
                              <w:rPr>
                                <w:rFonts w:ascii="Arial" w:hAnsi="Arial" w:cs="Arial"/>
                                <w:spacing w:val="1"/>
                              </w:rPr>
                              <w:t xml:space="preserve"> </w:t>
                            </w:r>
                            <w:r w:rsidR="00877B02" w:rsidRPr="00877B02">
                              <w:rPr>
                                <w:rFonts w:ascii="Arial" w:hAnsi="Arial" w:cs="Arial"/>
                                <w:u w:val="single"/>
                              </w:rPr>
                              <w:t>size</w:t>
                            </w:r>
                            <w:r w:rsidR="00877B02" w:rsidRPr="00877B02">
                              <w:rPr>
                                <w:rFonts w:ascii="Arial" w:hAnsi="Arial" w:cs="Arial"/>
                                <w:spacing w:val="-4"/>
                                <w:u w:val="single"/>
                              </w:rPr>
                              <w:t xml:space="preserve"> </w:t>
                            </w:r>
                            <w:r w:rsidR="00877B02" w:rsidRPr="00877B02">
                              <w:rPr>
                                <w:rFonts w:ascii="Arial" w:hAnsi="Arial" w:cs="Arial"/>
                                <w:u w:val="single"/>
                              </w:rPr>
                              <w:t>11</w:t>
                            </w:r>
                            <w:r w:rsidR="00877B02">
                              <w:rPr>
                                <w:rFonts w:ascii="Arial" w:hAnsi="Arial" w:cs="Arial"/>
                                <w:u w:val="single"/>
                              </w:rPr>
                              <w:t xml:space="preserve"> or 12</w:t>
                            </w:r>
                            <w:r w:rsidR="00877B02" w:rsidRPr="00877B02">
                              <w:rPr>
                                <w:rFonts w:ascii="Arial" w:hAnsi="Arial" w:cs="Arial"/>
                              </w:rPr>
                              <w:t>.</w:t>
                            </w:r>
                          </w:p>
                          <w:p w14:paraId="7B7D9111" w14:textId="52355123" w:rsidR="00877B02" w:rsidRPr="00877B02" w:rsidRDefault="00FB215F" w:rsidP="0048740B">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00877B02" w:rsidRPr="00877B02">
                              <w:rPr>
                                <w:rFonts w:ascii="Arial" w:hAnsi="Arial" w:cs="Arial"/>
                                <w:spacing w:val="-2"/>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1"/>
                              </w:rPr>
                              <w:t xml:space="preserve"> </w:t>
                            </w:r>
                            <w:r w:rsidR="00877B02" w:rsidRPr="00877B02">
                              <w:rPr>
                                <w:rFonts w:ascii="Arial" w:hAnsi="Arial" w:cs="Arial"/>
                                <w:b/>
                              </w:rPr>
                              <w:t>typed</w:t>
                            </w:r>
                            <w:r w:rsidR="00877B02" w:rsidRPr="00877B02">
                              <w:rPr>
                                <w:rFonts w:ascii="Arial" w:hAnsi="Arial" w:cs="Arial"/>
                                <w:b/>
                                <w:spacing w:val="-5"/>
                              </w:rPr>
                              <w:t xml:space="preserve"> </w:t>
                            </w:r>
                            <w:r w:rsidR="00877B02" w:rsidRPr="00877B02">
                              <w:rPr>
                                <w:rFonts w:ascii="Arial" w:hAnsi="Arial" w:cs="Arial"/>
                                <w:b/>
                              </w:rPr>
                              <w:t>with</w:t>
                            </w:r>
                            <w:r w:rsidR="00877B02" w:rsidRPr="00877B02">
                              <w:rPr>
                                <w:rFonts w:ascii="Arial" w:hAnsi="Arial" w:cs="Arial"/>
                                <w:b/>
                                <w:spacing w:val="-5"/>
                              </w:rPr>
                              <w:t xml:space="preserve"> </w:t>
                            </w:r>
                            <w:r w:rsidR="00877B02" w:rsidRPr="00877B02">
                              <w:rPr>
                                <w:rFonts w:ascii="Arial" w:hAnsi="Arial" w:cs="Arial"/>
                                <w:b/>
                              </w:rPr>
                              <w:t>1.5</w:t>
                            </w:r>
                            <w:r w:rsidR="00877B02" w:rsidRPr="00877B02">
                              <w:rPr>
                                <w:rFonts w:ascii="Arial" w:hAnsi="Arial" w:cs="Arial"/>
                                <w:b/>
                                <w:spacing w:val="-2"/>
                              </w:rPr>
                              <w:t xml:space="preserve"> </w:t>
                            </w:r>
                            <w:r w:rsidR="00877B02" w:rsidRPr="00877B02">
                              <w:rPr>
                                <w:rFonts w:ascii="Arial" w:hAnsi="Arial" w:cs="Arial"/>
                                <w:b/>
                              </w:rPr>
                              <w:t>line</w:t>
                            </w:r>
                            <w:r w:rsidR="00877B02" w:rsidRPr="00877B02">
                              <w:rPr>
                                <w:rFonts w:ascii="Arial" w:hAnsi="Arial" w:cs="Arial"/>
                                <w:b/>
                                <w:spacing w:val="-4"/>
                              </w:rPr>
                              <w:t xml:space="preserve"> </w:t>
                            </w:r>
                            <w:r w:rsidR="00877B02" w:rsidRPr="00877B02">
                              <w:rPr>
                                <w:rFonts w:ascii="Arial" w:hAnsi="Arial" w:cs="Arial"/>
                                <w:b/>
                              </w:rPr>
                              <w:t>spacing.</w:t>
                            </w:r>
                          </w:p>
                          <w:p w14:paraId="1B332FA4" w14:textId="25D78080" w:rsidR="00877B02" w:rsidRPr="00877B02" w:rsidRDefault="00FB215F" w:rsidP="0048740B">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00877B02" w:rsidRPr="00877B02">
                              <w:rPr>
                                <w:rFonts w:ascii="Arial" w:hAnsi="Arial" w:cs="Arial"/>
                              </w:rPr>
                              <w:t xml:space="preserve"> submissions should have an appropriate structure, </w:t>
                            </w:r>
                            <w:r w:rsidR="00877B02" w:rsidRPr="00877B02">
                              <w:rPr>
                                <w:rFonts w:ascii="Arial" w:hAnsi="Arial" w:cs="Arial"/>
                                <w:u w:val="single"/>
                              </w:rPr>
                              <w:t>include page numbers</w:t>
                            </w:r>
                            <w:r w:rsidR="00877B02" w:rsidRPr="00877B02">
                              <w:rPr>
                                <w:rFonts w:ascii="Arial" w:hAnsi="Arial" w:cs="Arial"/>
                              </w:rPr>
                              <w:t xml:space="preserve">, </w:t>
                            </w:r>
                            <w:r w:rsidR="00877B02" w:rsidRPr="00877B02">
                              <w:rPr>
                                <w:rFonts w:ascii="Arial" w:hAnsi="Arial" w:cs="Arial"/>
                                <w:b/>
                              </w:rPr>
                              <w:t xml:space="preserve">and </w:t>
                            </w:r>
                            <w:r w:rsidR="00877B02" w:rsidRPr="00877B02">
                              <w:rPr>
                                <w:rFonts w:ascii="Arial" w:hAnsi="Arial" w:cs="Arial"/>
                              </w:rPr>
                              <w:t xml:space="preserve">have </w:t>
                            </w:r>
                            <w:r w:rsidR="00E21C3C" w:rsidRPr="00877B02">
                              <w:rPr>
                                <w:rFonts w:ascii="Arial" w:hAnsi="Arial" w:cs="Arial"/>
                              </w:rPr>
                              <w:t>a</w:t>
                            </w:r>
                            <w:r w:rsidR="0048740B">
                              <w:rPr>
                                <w:rFonts w:ascii="Arial" w:hAnsi="Arial" w:cs="Arial"/>
                              </w:rPr>
                              <w:t xml:space="preserve"> reference list. </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B79D206" id="_x0000_t202" coordsize="21600,21600" o:spt="202" path="m,l,21600r21600,l21600,xe">
                <v:stroke joinstyle="miter"/>
                <v:path gradientshapeok="t" o:connecttype="rect"/>
              </v:shapetype>
              <v:shape id="docshape21" o:spid="_x0000_s1026" type="#_x0000_t202" style="position:absolute;left:0;text-align:left;margin-left:0;margin-top:.95pt;width:503.35pt;height:170.3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" fillcolor="white [3201]" strokecolor="#4f81bd [3204]" strokeweight="2pt">
                <v:textbox inset="0,0,0,0">
                  <w:txbxContent>
                    <w:p w14:paraId="77DBE284" w14:textId="77777777" w:rsidR="00877B02" w:rsidRDefault="00877B02" w:rsidP="00877B02">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0356870A" w14:textId="77777777" w:rsidR="00E21C3C" w:rsidRPr="00877B02" w:rsidRDefault="00E21C3C" w:rsidP="00877B02">
                      <w:pPr>
                        <w:spacing w:before="115" w:line="276" w:lineRule="exact"/>
                        <w:ind w:left="184"/>
                        <w:rPr>
                          <w:rFonts w:ascii="Arial" w:hAnsi="Arial" w:cs="Arial"/>
                          <w:b/>
                          <w:sz w:val="24"/>
                        </w:rPr>
                      </w:pPr>
                    </w:p>
                    <w:p w14:paraId="498DE42E" w14:textId="0EFB0187" w:rsidR="00877B02" w:rsidRPr="00877B02" w:rsidRDefault="00FB215F" w:rsidP="0048740B">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00877B02" w:rsidRPr="00877B02">
                        <w:rPr>
                          <w:rFonts w:ascii="Arial" w:hAnsi="Arial" w:cs="Arial"/>
                        </w:rPr>
                        <w:t xml:space="preserve"> submissions must include </w:t>
                      </w:r>
                      <w:r w:rsidR="00877B02" w:rsidRPr="00877B02">
                        <w:rPr>
                          <w:rFonts w:ascii="Arial" w:hAnsi="Arial" w:cs="Arial"/>
                          <w:b/>
                        </w:rPr>
                        <w:t xml:space="preserve">a title page </w:t>
                      </w:r>
                      <w:r w:rsidR="00877B02" w:rsidRPr="00877B02">
                        <w:rPr>
                          <w:rFonts w:ascii="Arial" w:hAnsi="Arial" w:cs="Arial"/>
                        </w:rPr>
                        <w:t xml:space="preserve">that clearly states </w:t>
                      </w:r>
                      <w:r w:rsidR="00877B02" w:rsidRPr="00877B02">
                        <w:rPr>
                          <w:rFonts w:ascii="Arial" w:hAnsi="Arial" w:cs="Arial"/>
                          <w:b/>
                        </w:rPr>
                        <w:t>your name, your student</w:t>
                      </w:r>
                      <w:r w:rsidR="00877B02" w:rsidRPr="00877B02">
                        <w:rPr>
                          <w:rFonts w:ascii="Arial" w:hAnsi="Arial" w:cs="Arial"/>
                          <w:b/>
                          <w:spacing w:val="-59"/>
                        </w:rPr>
                        <w:t xml:space="preserve"> </w:t>
                      </w:r>
                      <w:r w:rsidR="00877B02" w:rsidRPr="00877B02">
                        <w:rPr>
                          <w:rFonts w:ascii="Arial" w:hAnsi="Arial" w:cs="Arial"/>
                          <w:b/>
                        </w:rPr>
                        <w:t>number,</w:t>
                      </w:r>
                      <w:r w:rsidR="00877B02" w:rsidRPr="00877B02">
                        <w:rPr>
                          <w:rFonts w:ascii="Arial" w:hAnsi="Arial" w:cs="Arial"/>
                          <w:b/>
                          <w:spacing w:val="-3"/>
                        </w:rPr>
                        <w:t xml:space="preserve"> </w:t>
                      </w:r>
                      <w:r w:rsidR="00877B02" w:rsidRPr="00877B02">
                        <w:rPr>
                          <w:rFonts w:ascii="Arial" w:hAnsi="Arial" w:cs="Arial"/>
                          <w:b/>
                        </w:rPr>
                        <w:t>the</w:t>
                      </w:r>
                      <w:r w:rsidR="00877B02" w:rsidRPr="00877B02">
                        <w:rPr>
                          <w:rFonts w:ascii="Arial" w:hAnsi="Arial" w:cs="Arial"/>
                          <w:b/>
                          <w:spacing w:val="-4"/>
                        </w:rPr>
                        <w:t xml:space="preserve"> </w:t>
                      </w:r>
                      <w:r w:rsidR="00877B02" w:rsidRPr="00877B02">
                        <w:rPr>
                          <w:rFonts w:ascii="Arial" w:hAnsi="Arial" w:cs="Arial"/>
                          <w:b/>
                        </w:rPr>
                        <w:t>module</w:t>
                      </w:r>
                      <w:r w:rsidR="00877B02" w:rsidRPr="00877B02">
                        <w:rPr>
                          <w:rFonts w:ascii="Arial" w:hAnsi="Arial" w:cs="Arial"/>
                          <w:b/>
                          <w:spacing w:val="-1"/>
                        </w:rPr>
                        <w:t xml:space="preserve"> </w:t>
                      </w:r>
                      <w:r w:rsidR="00877B02" w:rsidRPr="00877B02">
                        <w:rPr>
                          <w:rFonts w:ascii="Arial" w:hAnsi="Arial" w:cs="Arial"/>
                          <w:b/>
                        </w:rPr>
                        <w:t>code</w:t>
                      </w:r>
                      <w:r w:rsidR="00877B02" w:rsidRPr="00877B02">
                        <w:rPr>
                          <w:rFonts w:ascii="Arial" w:hAnsi="Arial" w:cs="Arial"/>
                          <w:b/>
                          <w:spacing w:val="-1"/>
                        </w:rPr>
                        <w:t xml:space="preserve"> </w:t>
                      </w:r>
                      <w:r w:rsidR="00877B02" w:rsidRPr="00877B02">
                        <w:rPr>
                          <w:rFonts w:ascii="Arial" w:hAnsi="Arial" w:cs="Arial"/>
                          <w:b/>
                        </w:rPr>
                        <w:t>and</w:t>
                      </w:r>
                      <w:r w:rsidR="00877B02" w:rsidRPr="00877B02">
                        <w:rPr>
                          <w:rFonts w:ascii="Arial" w:hAnsi="Arial" w:cs="Arial"/>
                          <w:b/>
                          <w:spacing w:val="-4"/>
                        </w:rPr>
                        <w:t xml:space="preserve"> </w:t>
                      </w:r>
                      <w:r w:rsidR="00877B02" w:rsidRPr="00877B02">
                        <w:rPr>
                          <w:rFonts w:ascii="Arial" w:hAnsi="Arial" w:cs="Arial"/>
                          <w:b/>
                        </w:rPr>
                        <w:t>title,</w:t>
                      </w:r>
                      <w:r w:rsidR="00877B02" w:rsidRPr="00877B02">
                        <w:rPr>
                          <w:rFonts w:ascii="Arial" w:hAnsi="Arial" w:cs="Arial"/>
                          <w:b/>
                          <w:spacing w:val="1"/>
                        </w:rPr>
                        <w:t xml:space="preserve"> </w:t>
                      </w:r>
                      <w:r w:rsidR="00877B02" w:rsidRPr="00877B02">
                        <w:rPr>
                          <w:rFonts w:ascii="Arial" w:hAnsi="Arial" w:cs="Arial"/>
                          <w:b/>
                        </w:rPr>
                        <w:t>your</w:t>
                      </w:r>
                      <w:r w:rsidR="00877B02" w:rsidRPr="00877B02">
                        <w:rPr>
                          <w:rFonts w:ascii="Arial" w:hAnsi="Arial" w:cs="Arial"/>
                          <w:b/>
                          <w:spacing w:val="-2"/>
                        </w:rPr>
                        <w:t xml:space="preserve"> </w:t>
                      </w:r>
                      <w:r w:rsidR="00877B02" w:rsidRPr="00877B02">
                        <w:rPr>
                          <w:rFonts w:ascii="Arial" w:hAnsi="Arial" w:cs="Arial"/>
                          <w:b/>
                        </w:rPr>
                        <w:t>lecturer’s</w:t>
                      </w:r>
                      <w:r w:rsidR="00877B02" w:rsidRPr="00877B02">
                        <w:rPr>
                          <w:rFonts w:ascii="Arial" w:hAnsi="Arial" w:cs="Arial"/>
                          <w:b/>
                          <w:spacing w:val="-1"/>
                        </w:rPr>
                        <w:t xml:space="preserve"> </w:t>
                      </w:r>
                      <w:r w:rsidR="00877B02" w:rsidRPr="00877B02">
                        <w:rPr>
                          <w:rFonts w:ascii="Arial" w:hAnsi="Arial" w:cs="Arial"/>
                          <w:b/>
                        </w:rPr>
                        <w:t>name,</w:t>
                      </w:r>
                      <w:r w:rsidR="00877B02" w:rsidRPr="00877B02">
                        <w:rPr>
                          <w:rFonts w:ascii="Arial" w:hAnsi="Arial" w:cs="Arial"/>
                          <w:b/>
                          <w:spacing w:val="-3"/>
                        </w:rPr>
                        <w:t xml:space="preserve"> </w:t>
                      </w:r>
                      <w:r w:rsidR="00877B02" w:rsidRPr="00877B02">
                        <w:rPr>
                          <w:rFonts w:ascii="Arial" w:hAnsi="Arial" w:cs="Arial"/>
                          <w:b/>
                        </w:rPr>
                        <w:t>and</w:t>
                      </w:r>
                      <w:r w:rsidR="00877B02" w:rsidRPr="00877B02">
                        <w:rPr>
                          <w:rFonts w:ascii="Arial" w:hAnsi="Arial" w:cs="Arial"/>
                          <w:b/>
                          <w:spacing w:val="-3"/>
                        </w:rPr>
                        <w:t xml:space="preserve"> </w:t>
                      </w:r>
                      <w:r w:rsidR="00877B02" w:rsidRPr="00877B02">
                        <w:rPr>
                          <w:rFonts w:ascii="Arial" w:hAnsi="Arial" w:cs="Arial"/>
                          <w:b/>
                        </w:rPr>
                        <w:t>your assignment</w:t>
                      </w:r>
                      <w:r w:rsidR="00877B02" w:rsidRPr="00877B02">
                        <w:rPr>
                          <w:rFonts w:ascii="Arial" w:hAnsi="Arial" w:cs="Arial"/>
                          <w:b/>
                          <w:spacing w:val="-2"/>
                        </w:rPr>
                        <w:t xml:space="preserve"> </w:t>
                      </w:r>
                      <w:r w:rsidR="00877B02" w:rsidRPr="00877B02">
                        <w:rPr>
                          <w:rFonts w:ascii="Arial" w:hAnsi="Arial" w:cs="Arial"/>
                          <w:b/>
                        </w:rPr>
                        <w:t>title</w:t>
                      </w:r>
                      <w:r w:rsidR="00877B02" w:rsidRPr="00877B02">
                        <w:rPr>
                          <w:rFonts w:ascii="Arial" w:hAnsi="Arial" w:cs="Arial"/>
                        </w:rPr>
                        <w:t>.</w:t>
                      </w:r>
                    </w:p>
                    <w:p w14:paraId="637786DC" w14:textId="74F6D04F" w:rsidR="00877B02" w:rsidRPr="00877B02" w:rsidRDefault="00FB215F" w:rsidP="0048740B">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00877B02" w:rsidRPr="00877B02">
                        <w:rPr>
                          <w:rFonts w:ascii="Arial" w:hAnsi="Arial" w:cs="Arial"/>
                          <w:spacing w:val="-3"/>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4"/>
                        </w:rPr>
                        <w:t xml:space="preserve"> </w:t>
                      </w:r>
                      <w:r w:rsidR="00877B02" w:rsidRPr="00877B02">
                        <w:rPr>
                          <w:rFonts w:ascii="Arial" w:hAnsi="Arial" w:cs="Arial"/>
                        </w:rPr>
                        <w:t>typed</w:t>
                      </w:r>
                      <w:r w:rsidR="00877B02" w:rsidRPr="00877B02">
                        <w:rPr>
                          <w:rFonts w:ascii="Arial" w:hAnsi="Arial" w:cs="Arial"/>
                          <w:spacing w:val="-3"/>
                        </w:rPr>
                        <w:t xml:space="preserve"> </w:t>
                      </w:r>
                      <w:r w:rsidR="00877B02" w:rsidRPr="00877B02">
                        <w:rPr>
                          <w:rFonts w:ascii="Arial" w:hAnsi="Arial" w:cs="Arial"/>
                        </w:rPr>
                        <w:t>in</w:t>
                      </w:r>
                      <w:r w:rsidR="00877B02" w:rsidRPr="00877B02">
                        <w:rPr>
                          <w:rFonts w:ascii="Arial" w:hAnsi="Arial" w:cs="Arial"/>
                          <w:spacing w:val="1"/>
                        </w:rPr>
                        <w:t xml:space="preserve"> </w:t>
                      </w:r>
                      <w:r w:rsidR="00877B02" w:rsidRPr="00877B02">
                        <w:rPr>
                          <w:rFonts w:ascii="Arial" w:hAnsi="Arial" w:cs="Arial"/>
                          <w:u w:val="single"/>
                        </w:rPr>
                        <w:t>Arial</w:t>
                      </w:r>
                      <w:r w:rsidR="00877B02" w:rsidRPr="00877B02">
                        <w:rPr>
                          <w:rFonts w:ascii="Arial" w:hAnsi="Arial" w:cs="Arial"/>
                        </w:rPr>
                        <w:t xml:space="preserve"> font,</w:t>
                      </w:r>
                      <w:r w:rsidR="00877B02" w:rsidRPr="00877B02">
                        <w:rPr>
                          <w:rFonts w:ascii="Arial" w:hAnsi="Arial" w:cs="Arial"/>
                          <w:spacing w:val="1"/>
                        </w:rPr>
                        <w:t xml:space="preserve"> </w:t>
                      </w:r>
                      <w:r w:rsidR="00877B02" w:rsidRPr="00877B02">
                        <w:rPr>
                          <w:rFonts w:ascii="Arial" w:hAnsi="Arial" w:cs="Arial"/>
                          <w:u w:val="single"/>
                        </w:rPr>
                        <w:t>size</w:t>
                      </w:r>
                      <w:r w:rsidR="00877B02" w:rsidRPr="00877B02">
                        <w:rPr>
                          <w:rFonts w:ascii="Arial" w:hAnsi="Arial" w:cs="Arial"/>
                          <w:spacing w:val="-4"/>
                          <w:u w:val="single"/>
                        </w:rPr>
                        <w:t xml:space="preserve"> </w:t>
                      </w:r>
                      <w:r w:rsidR="00877B02" w:rsidRPr="00877B02">
                        <w:rPr>
                          <w:rFonts w:ascii="Arial" w:hAnsi="Arial" w:cs="Arial"/>
                          <w:u w:val="single"/>
                        </w:rPr>
                        <w:t>11</w:t>
                      </w:r>
                      <w:r w:rsidR="00877B02">
                        <w:rPr>
                          <w:rFonts w:ascii="Arial" w:hAnsi="Arial" w:cs="Arial"/>
                          <w:u w:val="single"/>
                        </w:rPr>
                        <w:t xml:space="preserve"> or 12</w:t>
                      </w:r>
                      <w:r w:rsidR="00877B02" w:rsidRPr="00877B02">
                        <w:rPr>
                          <w:rFonts w:ascii="Arial" w:hAnsi="Arial" w:cs="Arial"/>
                        </w:rPr>
                        <w:t>.</w:t>
                      </w:r>
                    </w:p>
                    <w:p w14:paraId="7B7D9111" w14:textId="52355123" w:rsidR="00877B02" w:rsidRPr="00877B02" w:rsidRDefault="00FB215F" w:rsidP="0048740B">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00877B02" w:rsidRPr="00877B02">
                        <w:rPr>
                          <w:rFonts w:ascii="Arial" w:hAnsi="Arial" w:cs="Arial"/>
                          <w:spacing w:val="-2"/>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1"/>
                        </w:rPr>
                        <w:t xml:space="preserve"> </w:t>
                      </w:r>
                      <w:r w:rsidR="00877B02" w:rsidRPr="00877B02">
                        <w:rPr>
                          <w:rFonts w:ascii="Arial" w:hAnsi="Arial" w:cs="Arial"/>
                          <w:b/>
                        </w:rPr>
                        <w:t>typed</w:t>
                      </w:r>
                      <w:r w:rsidR="00877B02" w:rsidRPr="00877B02">
                        <w:rPr>
                          <w:rFonts w:ascii="Arial" w:hAnsi="Arial" w:cs="Arial"/>
                          <w:b/>
                          <w:spacing w:val="-5"/>
                        </w:rPr>
                        <w:t xml:space="preserve"> </w:t>
                      </w:r>
                      <w:r w:rsidR="00877B02" w:rsidRPr="00877B02">
                        <w:rPr>
                          <w:rFonts w:ascii="Arial" w:hAnsi="Arial" w:cs="Arial"/>
                          <w:b/>
                        </w:rPr>
                        <w:t>with</w:t>
                      </w:r>
                      <w:r w:rsidR="00877B02" w:rsidRPr="00877B02">
                        <w:rPr>
                          <w:rFonts w:ascii="Arial" w:hAnsi="Arial" w:cs="Arial"/>
                          <w:b/>
                          <w:spacing w:val="-5"/>
                        </w:rPr>
                        <w:t xml:space="preserve"> </w:t>
                      </w:r>
                      <w:r w:rsidR="00877B02" w:rsidRPr="00877B02">
                        <w:rPr>
                          <w:rFonts w:ascii="Arial" w:hAnsi="Arial" w:cs="Arial"/>
                          <w:b/>
                        </w:rPr>
                        <w:t>1.5</w:t>
                      </w:r>
                      <w:r w:rsidR="00877B02" w:rsidRPr="00877B02">
                        <w:rPr>
                          <w:rFonts w:ascii="Arial" w:hAnsi="Arial" w:cs="Arial"/>
                          <w:b/>
                          <w:spacing w:val="-2"/>
                        </w:rPr>
                        <w:t xml:space="preserve"> </w:t>
                      </w:r>
                      <w:r w:rsidR="00877B02" w:rsidRPr="00877B02">
                        <w:rPr>
                          <w:rFonts w:ascii="Arial" w:hAnsi="Arial" w:cs="Arial"/>
                          <w:b/>
                        </w:rPr>
                        <w:t>line</w:t>
                      </w:r>
                      <w:r w:rsidR="00877B02" w:rsidRPr="00877B02">
                        <w:rPr>
                          <w:rFonts w:ascii="Arial" w:hAnsi="Arial" w:cs="Arial"/>
                          <w:b/>
                          <w:spacing w:val="-4"/>
                        </w:rPr>
                        <w:t xml:space="preserve"> </w:t>
                      </w:r>
                      <w:r w:rsidR="00877B02" w:rsidRPr="00877B02">
                        <w:rPr>
                          <w:rFonts w:ascii="Arial" w:hAnsi="Arial" w:cs="Arial"/>
                          <w:b/>
                        </w:rPr>
                        <w:t>spacing.</w:t>
                      </w:r>
                    </w:p>
                    <w:p w14:paraId="1B332FA4" w14:textId="25D78080" w:rsidR="00877B02" w:rsidRPr="00877B02" w:rsidRDefault="00FB215F" w:rsidP="0048740B">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00877B02" w:rsidRPr="00877B02">
                        <w:rPr>
                          <w:rFonts w:ascii="Arial" w:hAnsi="Arial" w:cs="Arial"/>
                        </w:rPr>
                        <w:t xml:space="preserve"> submissions should have an appropriate structure, </w:t>
                      </w:r>
                      <w:r w:rsidR="00877B02" w:rsidRPr="00877B02">
                        <w:rPr>
                          <w:rFonts w:ascii="Arial" w:hAnsi="Arial" w:cs="Arial"/>
                          <w:u w:val="single"/>
                        </w:rPr>
                        <w:t>include page numbers</w:t>
                      </w:r>
                      <w:r w:rsidR="00877B02" w:rsidRPr="00877B02">
                        <w:rPr>
                          <w:rFonts w:ascii="Arial" w:hAnsi="Arial" w:cs="Arial"/>
                        </w:rPr>
                        <w:t xml:space="preserve">, </w:t>
                      </w:r>
                      <w:r w:rsidR="00877B02" w:rsidRPr="00877B02">
                        <w:rPr>
                          <w:rFonts w:ascii="Arial" w:hAnsi="Arial" w:cs="Arial"/>
                          <w:b/>
                        </w:rPr>
                        <w:t xml:space="preserve">and </w:t>
                      </w:r>
                      <w:r w:rsidR="00877B02" w:rsidRPr="00877B02">
                        <w:rPr>
                          <w:rFonts w:ascii="Arial" w:hAnsi="Arial" w:cs="Arial"/>
                        </w:rPr>
                        <w:t xml:space="preserve">have </w:t>
                      </w:r>
                      <w:r w:rsidR="00E21C3C" w:rsidRPr="00877B02">
                        <w:rPr>
                          <w:rFonts w:ascii="Arial" w:hAnsi="Arial" w:cs="Arial"/>
                        </w:rPr>
                        <w:t>a</w:t>
                      </w:r>
                      <w:r w:rsidR="0048740B">
                        <w:rPr>
                          <w:rFonts w:ascii="Arial" w:hAnsi="Arial" w:cs="Arial"/>
                        </w:rPr>
                        <w:t xml:space="preserve"> reference list. </w:t>
                      </w:r>
                    </w:p>
                  </w:txbxContent>
                </v:textbox>
                <w10:wrap anchorx="margin"/>
              </v:shape>
            </w:pict>
          </mc:Fallback>
        </mc:AlternateContent>
      </w:r>
    </w:p>
    <w:p w14:paraId="36BF764C" w14:textId="5AF237C7" w:rsidR="00152E9D" w:rsidRPr="00A406E5" w:rsidRDefault="00152E9D" w:rsidP="00A67FB1">
      <w:pPr>
        <w:ind w:left="720"/>
        <w:rPr>
          <w:rFonts w:ascii="Arial" w:hAnsi="Arial" w:cs="Arial"/>
          <w:sz w:val="24"/>
          <w:szCs w:val="24"/>
        </w:rPr>
      </w:pPr>
    </w:p>
    <w:p w14:paraId="6A2A1A8C" w14:textId="6C62B522" w:rsidR="00152E9D" w:rsidRPr="00A406E5" w:rsidRDefault="00152E9D" w:rsidP="00A67FB1">
      <w:pPr>
        <w:ind w:left="720"/>
        <w:rPr>
          <w:rFonts w:ascii="Arial" w:hAnsi="Arial" w:cs="Arial"/>
          <w:sz w:val="24"/>
          <w:szCs w:val="24"/>
        </w:rPr>
      </w:pPr>
    </w:p>
    <w:p w14:paraId="6C495E00" w14:textId="65BDEA70" w:rsidR="00152E9D" w:rsidRPr="00A406E5" w:rsidRDefault="00152E9D" w:rsidP="00A67FB1">
      <w:pPr>
        <w:ind w:left="720"/>
        <w:rPr>
          <w:rFonts w:ascii="Arial" w:hAnsi="Arial" w:cs="Arial"/>
          <w:sz w:val="24"/>
          <w:szCs w:val="24"/>
        </w:rPr>
      </w:pPr>
    </w:p>
    <w:p w14:paraId="55A80A7A" w14:textId="72B6C24B" w:rsidR="00152E9D" w:rsidRPr="00A406E5" w:rsidRDefault="00152E9D" w:rsidP="00A67FB1">
      <w:pPr>
        <w:ind w:left="720"/>
        <w:rPr>
          <w:rFonts w:ascii="Arial" w:hAnsi="Arial" w:cs="Arial"/>
          <w:sz w:val="24"/>
          <w:szCs w:val="24"/>
        </w:rPr>
      </w:pPr>
    </w:p>
    <w:p w14:paraId="2AA6DA7D" w14:textId="5059E574" w:rsidR="00152E9D" w:rsidRPr="00A406E5" w:rsidRDefault="00152E9D" w:rsidP="00A67FB1">
      <w:pPr>
        <w:ind w:left="720"/>
        <w:rPr>
          <w:rFonts w:ascii="Arial" w:hAnsi="Arial" w:cs="Arial"/>
          <w:sz w:val="24"/>
          <w:szCs w:val="24"/>
        </w:rPr>
      </w:pPr>
    </w:p>
    <w:p w14:paraId="5E18C407" w14:textId="45E718C8" w:rsidR="00152E9D" w:rsidRPr="00A406E5" w:rsidRDefault="00152E9D" w:rsidP="00A67FB1">
      <w:pPr>
        <w:ind w:left="720"/>
        <w:rPr>
          <w:rFonts w:ascii="Arial" w:hAnsi="Arial" w:cs="Arial"/>
          <w:sz w:val="24"/>
          <w:szCs w:val="24"/>
        </w:rPr>
      </w:pPr>
    </w:p>
    <w:p w14:paraId="7725197B" w14:textId="366E4562" w:rsidR="00152E9D" w:rsidRPr="00A406E5" w:rsidRDefault="00152E9D" w:rsidP="00A67FB1">
      <w:pPr>
        <w:ind w:left="720"/>
        <w:rPr>
          <w:rFonts w:ascii="Arial" w:hAnsi="Arial" w:cs="Arial"/>
          <w:sz w:val="24"/>
          <w:szCs w:val="24"/>
        </w:rPr>
      </w:pPr>
    </w:p>
    <w:p w14:paraId="654F74D3" w14:textId="641C36AF" w:rsidR="00152E9D" w:rsidRPr="00A406E5" w:rsidRDefault="00152E9D" w:rsidP="00A67FB1">
      <w:pPr>
        <w:ind w:left="720"/>
        <w:rPr>
          <w:rFonts w:ascii="Arial" w:hAnsi="Arial" w:cs="Arial"/>
          <w:sz w:val="24"/>
          <w:szCs w:val="24"/>
        </w:rPr>
      </w:pPr>
    </w:p>
    <w:p w14:paraId="3441A748" w14:textId="44ED3A65" w:rsidR="00152E9D" w:rsidRPr="00A406E5" w:rsidRDefault="00152E9D" w:rsidP="00A67FB1">
      <w:pPr>
        <w:ind w:left="720"/>
        <w:rPr>
          <w:rFonts w:ascii="Arial" w:hAnsi="Arial" w:cs="Arial"/>
          <w:sz w:val="24"/>
          <w:szCs w:val="24"/>
        </w:rPr>
      </w:pPr>
    </w:p>
    <w:p w14:paraId="29BEBC49" w14:textId="5BA97E46" w:rsidR="00A3505D" w:rsidRPr="00A406E5" w:rsidRDefault="00A85BFE" w:rsidP="00FE7E69">
      <w:pPr>
        <w:jc w:val="both"/>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2BDA63" w14:textId="77777777" w:rsidTr="00C8667A">
        <w:trPr>
          <w:trHeight w:val="414"/>
        </w:trPr>
        <w:tc>
          <w:tcPr>
            <w:tcW w:w="10670" w:type="dxa"/>
            <w:shd w:val="clear" w:color="auto" w:fill="D9D9D9"/>
          </w:tcPr>
          <w:p w14:paraId="154A159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65E433" w14:textId="77777777" w:rsidR="00D22D9C" w:rsidRPr="00A406E5" w:rsidRDefault="00D22D9C" w:rsidP="00D22D9C">
      <w:pPr>
        <w:jc w:val="both"/>
        <w:rPr>
          <w:rFonts w:ascii="Arial" w:hAnsi="Arial" w:cs="Arial"/>
          <w:sz w:val="22"/>
          <w:szCs w:val="22"/>
        </w:rPr>
      </w:pPr>
    </w:p>
    <w:p w14:paraId="3EF0695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8072A45" w14:textId="77777777" w:rsidR="004D5E9B" w:rsidRDefault="004D5E9B" w:rsidP="00D22D9C">
      <w:pPr>
        <w:jc w:val="both"/>
        <w:rPr>
          <w:rFonts w:ascii="Arial" w:hAnsi="Arial" w:cs="Arial"/>
          <w:b/>
          <w:sz w:val="22"/>
          <w:szCs w:val="22"/>
        </w:rPr>
      </w:pPr>
    </w:p>
    <w:p w14:paraId="35ED5A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C3497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7E64620" w14:textId="77777777" w:rsidR="00C01A3F" w:rsidRPr="00A406E5" w:rsidRDefault="00C01A3F" w:rsidP="00D22D9C">
      <w:pPr>
        <w:jc w:val="both"/>
        <w:rPr>
          <w:rFonts w:ascii="Arial" w:hAnsi="Arial" w:cs="Arial"/>
          <w:sz w:val="22"/>
          <w:szCs w:val="22"/>
        </w:rPr>
      </w:pPr>
    </w:p>
    <w:p w14:paraId="581D290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D91451" w14:textId="77777777" w:rsidR="008D6B24" w:rsidRPr="00A406E5" w:rsidRDefault="008D6B24" w:rsidP="00C01A3F">
      <w:pPr>
        <w:jc w:val="both"/>
        <w:rPr>
          <w:rFonts w:ascii="Arial" w:hAnsi="Arial" w:cs="Arial"/>
          <w:i/>
          <w:sz w:val="22"/>
          <w:szCs w:val="22"/>
        </w:rPr>
      </w:pPr>
    </w:p>
    <w:p w14:paraId="19E352DE" w14:textId="7007219C" w:rsidR="000305D7" w:rsidRPr="000305D7" w:rsidRDefault="000305D7" w:rsidP="000305D7">
      <w:pPr>
        <w:numPr>
          <w:ilvl w:val="0"/>
          <w:numId w:val="19"/>
        </w:numPr>
        <w:spacing w:after="5" w:line="247" w:lineRule="auto"/>
        <w:ind w:hanging="360"/>
        <w:jc w:val="both"/>
        <w:rPr>
          <w:rFonts w:ascii="Arial" w:hAnsi="Arial" w:cs="Arial"/>
          <w:sz w:val="22"/>
          <w:szCs w:val="22"/>
        </w:rPr>
      </w:pPr>
      <w:r w:rsidRPr="000305D7">
        <w:rPr>
          <w:rFonts w:ascii="Arial" w:hAnsi="Arial" w:cs="Arial"/>
          <w:i/>
          <w:color w:val="FF0000"/>
          <w:sz w:val="22"/>
          <w:szCs w:val="22"/>
        </w:rPr>
        <w:t xml:space="preserve">Students must find, reference, and utilise a </w:t>
      </w:r>
      <w:r w:rsidRPr="000305D7">
        <w:rPr>
          <w:rFonts w:ascii="Arial" w:hAnsi="Arial" w:cs="Arial"/>
          <w:b/>
          <w:bCs/>
          <w:i/>
          <w:color w:val="FF0000"/>
          <w:sz w:val="22"/>
          <w:szCs w:val="22"/>
        </w:rPr>
        <w:t>minimum of 10 credible and reliable sources</w:t>
      </w:r>
      <w:r w:rsidRPr="000305D7">
        <w:rPr>
          <w:rFonts w:ascii="Arial" w:hAnsi="Arial" w:cs="Arial"/>
          <w:i/>
          <w:color w:val="FF0000"/>
          <w:sz w:val="22"/>
          <w:szCs w:val="22"/>
        </w:rPr>
        <w:t xml:space="preserve"> of information</w:t>
      </w:r>
      <w:r w:rsidR="004129CB">
        <w:rPr>
          <w:rFonts w:ascii="Arial" w:hAnsi="Arial" w:cs="Arial"/>
          <w:i/>
          <w:color w:val="FF0000"/>
          <w:sz w:val="22"/>
          <w:szCs w:val="22"/>
        </w:rPr>
        <w:t xml:space="preserve"> this may be overall or each participant of the presentation</w:t>
      </w:r>
      <w:r w:rsidRPr="000305D7">
        <w:rPr>
          <w:rFonts w:ascii="Arial" w:hAnsi="Arial" w:cs="Arial"/>
          <w:i/>
          <w:color w:val="FF0000"/>
          <w:sz w:val="22"/>
          <w:szCs w:val="22"/>
        </w:rPr>
        <w:t xml:space="preserve">.  </w:t>
      </w:r>
    </w:p>
    <w:p w14:paraId="40EEBDA1" w14:textId="77777777" w:rsidR="000305D7" w:rsidRPr="00E91799" w:rsidRDefault="000305D7" w:rsidP="000305D7">
      <w:pPr>
        <w:numPr>
          <w:ilvl w:val="0"/>
          <w:numId w:val="19"/>
        </w:numPr>
        <w:spacing w:after="5" w:line="247" w:lineRule="auto"/>
        <w:ind w:hanging="360"/>
        <w:jc w:val="both"/>
        <w:rPr>
          <w:rFonts w:ascii="Arial" w:hAnsi="Arial" w:cs="Arial"/>
          <w:sz w:val="22"/>
          <w:szCs w:val="22"/>
        </w:rPr>
      </w:pPr>
      <w:r w:rsidRPr="000305D7">
        <w:rPr>
          <w:rFonts w:ascii="Arial" w:hAnsi="Arial" w:cs="Arial"/>
          <w:i/>
          <w:color w:val="FF0000"/>
          <w:sz w:val="22"/>
          <w:szCs w:val="22"/>
        </w:rPr>
        <w:t xml:space="preserve">Students must cite literature throughout their report, supporting the points that they make and referencing any images or diagrams used.  </w:t>
      </w:r>
    </w:p>
    <w:p w14:paraId="0C778210" w14:textId="77777777" w:rsidR="00E91799" w:rsidRPr="00E91799" w:rsidRDefault="00E91799" w:rsidP="000305D7">
      <w:pPr>
        <w:numPr>
          <w:ilvl w:val="0"/>
          <w:numId w:val="19"/>
        </w:numPr>
        <w:spacing w:after="5" w:line="247" w:lineRule="auto"/>
        <w:ind w:hanging="360"/>
        <w:jc w:val="both"/>
        <w:rPr>
          <w:rFonts w:ascii="Arial" w:hAnsi="Arial" w:cs="Arial"/>
          <w:color w:val="FF0000"/>
          <w:sz w:val="22"/>
          <w:szCs w:val="22"/>
        </w:rPr>
      </w:pPr>
      <w:r w:rsidRPr="00E91799">
        <w:rPr>
          <w:rFonts w:ascii="Arial" w:hAnsi="Arial" w:cs="Arial"/>
          <w:i/>
          <w:color w:val="FF0000"/>
          <w:sz w:val="22"/>
          <w:szCs w:val="22"/>
        </w:rPr>
        <w:t xml:space="preserve">Avoid referencing discrepancies by checking that the sources used in the text are cited in reference list and vice versa. </w:t>
      </w:r>
    </w:p>
    <w:p w14:paraId="63705C08" w14:textId="360582CB" w:rsidR="00E91799" w:rsidRPr="00E91799" w:rsidRDefault="00E91799" w:rsidP="000305D7">
      <w:pPr>
        <w:numPr>
          <w:ilvl w:val="0"/>
          <w:numId w:val="19"/>
        </w:numPr>
        <w:spacing w:after="5" w:line="247" w:lineRule="auto"/>
        <w:ind w:hanging="360"/>
        <w:jc w:val="both"/>
        <w:rPr>
          <w:rFonts w:ascii="Arial" w:hAnsi="Arial" w:cs="Arial"/>
          <w:color w:val="FF0000"/>
          <w:sz w:val="22"/>
          <w:szCs w:val="22"/>
        </w:rPr>
      </w:pPr>
      <w:r w:rsidRPr="00E91799">
        <w:rPr>
          <w:rFonts w:ascii="Arial" w:hAnsi="Arial" w:cs="Arial"/>
          <w:i/>
          <w:color w:val="FF0000"/>
          <w:sz w:val="22"/>
          <w:szCs w:val="22"/>
        </w:rPr>
        <w:t>Make use of the University’s guidance for Harvard referencing to help you ensure the correct formats are used</w:t>
      </w:r>
    </w:p>
    <w:p w14:paraId="640AB0B0" w14:textId="77777777" w:rsidR="00D22D9C" w:rsidRPr="00A406E5" w:rsidRDefault="00D22D9C" w:rsidP="00D22D9C">
      <w:pPr>
        <w:jc w:val="both"/>
        <w:rPr>
          <w:rFonts w:ascii="Arial" w:hAnsi="Arial" w:cs="Arial"/>
          <w:sz w:val="22"/>
          <w:szCs w:val="22"/>
        </w:rPr>
      </w:pPr>
    </w:p>
    <w:p w14:paraId="0929395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D8A6E12"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2AD4E62" w14:textId="77777777" w:rsidR="00C01A3F" w:rsidRPr="00A406E5" w:rsidRDefault="00C01A3F" w:rsidP="00C01A3F">
      <w:pPr>
        <w:jc w:val="both"/>
        <w:rPr>
          <w:rFonts w:ascii="Arial" w:hAnsi="Arial" w:cs="Arial"/>
          <w:b/>
          <w:i/>
          <w:sz w:val="22"/>
          <w:szCs w:val="22"/>
        </w:rPr>
      </w:pPr>
    </w:p>
    <w:p w14:paraId="1DA4AEA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A2BF77" w14:textId="77777777" w:rsidR="008D6B24" w:rsidRPr="00A406E5" w:rsidRDefault="008D6B24" w:rsidP="00C01A3F">
      <w:pPr>
        <w:jc w:val="both"/>
        <w:rPr>
          <w:rFonts w:ascii="Arial" w:hAnsi="Arial" w:cs="Arial"/>
          <w:i/>
          <w:sz w:val="22"/>
          <w:szCs w:val="22"/>
        </w:rPr>
      </w:pPr>
    </w:p>
    <w:p w14:paraId="03BE5691" w14:textId="77777777" w:rsidR="00543C81" w:rsidRPr="00543C81" w:rsidRDefault="008D6B24" w:rsidP="00543C81">
      <w:pPr>
        <w:numPr>
          <w:ilvl w:val="0"/>
          <w:numId w:val="20"/>
        </w:numPr>
        <w:spacing w:after="5" w:line="247" w:lineRule="auto"/>
        <w:ind w:hanging="360"/>
        <w:jc w:val="both"/>
        <w:rPr>
          <w:rFonts w:asciiTheme="minorBidi" w:hAnsiTheme="minorBidi" w:cstheme="minorBidi"/>
          <w:i/>
          <w:color w:val="FF0000"/>
          <w:sz w:val="22"/>
          <w:szCs w:val="22"/>
        </w:rPr>
      </w:pPr>
      <w:r w:rsidRPr="00543C81">
        <w:rPr>
          <w:rFonts w:asciiTheme="minorBidi" w:hAnsiTheme="minorBidi" w:cstheme="minorBidi"/>
          <w:i/>
          <w:color w:val="FF0000"/>
          <w:sz w:val="22"/>
          <w:szCs w:val="22"/>
        </w:rPr>
        <w:t xml:space="preserve">Students must </w:t>
      </w:r>
      <w:r w:rsidR="00A915D2" w:rsidRPr="00543C81">
        <w:rPr>
          <w:rFonts w:asciiTheme="minorBidi" w:hAnsiTheme="minorBidi" w:cstheme="minorBidi"/>
          <w:i/>
          <w:color w:val="FF0000"/>
          <w:sz w:val="22"/>
          <w:szCs w:val="22"/>
        </w:rPr>
        <w:t>demonstrate s</w:t>
      </w:r>
      <w:r w:rsidR="00A915D2" w:rsidRPr="00543C81">
        <w:rPr>
          <w:rFonts w:asciiTheme="minorBidi" w:hAnsiTheme="minorBidi" w:cstheme="minorBidi"/>
          <w:i/>
          <w:color w:val="FF0000"/>
          <w:sz w:val="22"/>
          <w:szCs w:val="22"/>
        </w:rPr>
        <w:t>ound knowledge and critical understanding of the development of</w:t>
      </w:r>
      <w:r w:rsidR="00A915D2" w:rsidRPr="00543C81">
        <w:rPr>
          <w:rFonts w:asciiTheme="minorBidi" w:hAnsiTheme="minorBidi" w:cstheme="minorBidi"/>
          <w:i/>
          <w:color w:val="FF0000"/>
          <w:spacing w:val="-3"/>
          <w:sz w:val="22"/>
          <w:szCs w:val="22"/>
        </w:rPr>
        <w:t xml:space="preserve"> </w:t>
      </w:r>
      <w:r w:rsidR="00A915D2" w:rsidRPr="00543C81">
        <w:rPr>
          <w:rFonts w:asciiTheme="minorBidi" w:hAnsiTheme="minorBidi" w:cstheme="minorBidi"/>
          <w:i/>
          <w:color w:val="FF0000"/>
          <w:sz w:val="22"/>
          <w:szCs w:val="22"/>
        </w:rPr>
        <w:t>the</w:t>
      </w:r>
      <w:r w:rsidR="00A915D2" w:rsidRPr="00543C81">
        <w:rPr>
          <w:rFonts w:asciiTheme="minorBidi" w:hAnsiTheme="minorBidi" w:cstheme="minorBidi"/>
          <w:i/>
          <w:color w:val="FF0000"/>
          <w:spacing w:val="-7"/>
          <w:sz w:val="22"/>
          <w:szCs w:val="22"/>
        </w:rPr>
        <w:t xml:space="preserve"> </w:t>
      </w:r>
      <w:r w:rsidR="00A915D2" w:rsidRPr="00543C81">
        <w:rPr>
          <w:rFonts w:asciiTheme="minorBidi" w:hAnsiTheme="minorBidi" w:cstheme="minorBidi"/>
          <w:i/>
          <w:color w:val="FF0000"/>
          <w:sz w:val="22"/>
          <w:szCs w:val="22"/>
        </w:rPr>
        <w:t>vulnerabilities</w:t>
      </w:r>
      <w:r w:rsidR="00A915D2" w:rsidRPr="00543C81">
        <w:rPr>
          <w:rFonts w:asciiTheme="minorBidi" w:hAnsiTheme="minorBidi" w:cstheme="minorBidi"/>
          <w:i/>
          <w:color w:val="FF0000"/>
          <w:spacing w:val="-4"/>
          <w:sz w:val="22"/>
          <w:szCs w:val="22"/>
        </w:rPr>
        <w:t xml:space="preserve"> </w:t>
      </w:r>
      <w:r w:rsidR="00A915D2" w:rsidRPr="00543C81">
        <w:rPr>
          <w:rFonts w:asciiTheme="minorBidi" w:hAnsiTheme="minorBidi" w:cstheme="minorBidi"/>
          <w:i/>
          <w:color w:val="FF0000"/>
          <w:sz w:val="22"/>
          <w:szCs w:val="22"/>
        </w:rPr>
        <w:t>of</w:t>
      </w:r>
      <w:r w:rsidR="00A915D2" w:rsidRPr="00543C81">
        <w:rPr>
          <w:rFonts w:asciiTheme="minorBidi" w:hAnsiTheme="minorBidi" w:cstheme="minorBidi"/>
          <w:i/>
          <w:color w:val="FF0000"/>
          <w:spacing w:val="-3"/>
          <w:sz w:val="22"/>
          <w:szCs w:val="22"/>
        </w:rPr>
        <w:t xml:space="preserve"> </w:t>
      </w:r>
      <w:r w:rsidR="00A915D2" w:rsidRPr="00543C81">
        <w:rPr>
          <w:rFonts w:asciiTheme="minorBidi" w:hAnsiTheme="minorBidi" w:cstheme="minorBidi"/>
          <w:i/>
          <w:color w:val="FF0000"/>
          <w:sz w:val="22"/>
          <w:szCs w:val="22"/>
        </w:rPr>
        <w:t>children,</w:t>
      </w:r>
      <w:r w:rsidR="00A915D2" w:rsidRPr="00543C81">
        <w:rPr>
          <w:rFonts w:asciiTheme="minorBidi" w:hAnsiTheme="minorBidi" w:cstheme="minorBidi"/>
          <w:i/>
          <w:color w:val="FF0000"/>
          <w:spacing w:val="-3"/>
          <w:sz w:val="22"/>
          <w:szCs w:val="22"/>
        </w:rPr>
        <w:t xml:space="preserve"> </w:t>
      </w:r>
      <w:r w:rsidR="00A915D2" w:rsidRPr="00543C81">
        <w:rPr>
          <w:rFonts w:asciiTheme="minorBidi" w:hAnsiTheme="minorBidi" w:cstheme="minorBidi"/>
          <w:i/>
          <w:color w:val="FF0000"/>
          <w:sz w:val="22"/>
          <w:szCs w:val="22"/>
        </w:rPr>
        <w:t>young</w:t>
      </w:r>
      <w:r w:rsidR="00A915D2" w:rsidRPr="00543C81">
        <w:rPr>
          <w:rFonts w:asciiTheme="minorBidi" w:hAnsiTheme="minorBidi" w:cstheme="minorBidi"/>
          <w:i/>
          <w:color w:val="FF0000"/>
          <w:spacing w:val="-4"/>
          <w:sz w:val="22"/>
          <w:szCs w:val="22"/>
        </w:rPr>
        <w:t xml:space="preserve"> </w:t>
      </w:r>
      <w:r w:rsidR="00A915D2" w:rsidRPr="00543C81">
        <w:rPr>
          <w:rFonts w:asciiTheme="minorBidi" w:hAnsiTheme="minorBidi" w:cstheme="minorBidi"/>
          <w:i/>
          <w:color w:val="FF0000"/>
          <w:sz w:val="22"/>
          <w:szCs w:val="22"/>
        </w:rPr>
        <w:t>people</w:t>
      </w:r>
      <w:r w:rsidR="00A915D2" w:rsidRPr="00543C81">
        <w:rPr>
          <w:rFonts w:asciiTheme="minorBidi" w:hAnsiTheme="minorBidi" w:cstheme="minorBidi"/>
          <w:i/>
          <w:color w:val="FF0000"/>
          <w:spacing w:val="-4"/>
          <w:sz w:val="22"/>
          <w:szCs w:val="22"/>
        </w:rPr>
        <w:t xml:space="preserve"> </w:t>
      </w:r>
      <w:r w:rsidR="00A915D2" w:rsidRPr="00543C81">
        <w:rPr>
          <w:rFonts w:asciiTheme="minorBidi" w:hAnsiTheme="minorBidi" w:cstheme="minorBidi"/>
          <w:i/>
          <w:color w:val="FF0000"/>
          <w:sz w:val="22"/>
          <w:szCs w:val="22"/>
        </w:rPr>
        <w:t>and</w:t>
      </w:r>
      <w:r w:rsidR="00A915D2" w:rsidRPr="00543C81">
        <w:rPr>
          <w:rFonts w:asciiTheme="minorBidi" w:hAnsiTheme="minorBidi" w:cstheme="minorBidi"/>
          <w:i/>
          <w:color w:val="FF0000"/>
          <w:spacing w:val="-4"/>
          <w:sz w:val="22"/>
          <w:szCs w:val="22"/>
        </w:rPr>
        <w:t xml:space="preserve"> </w:t>
      </w:r>
      <w:r w:rsidR="00A915D2" w:rsidRPr="00543C81">
        <w:rPr>
          <w:rFonts w:asciiTheme="minorBidi" w:hAnsiTheme="minorBidi" w:cstheme="minorBidi"/>
          <w:i/>
          <w:color w:val="FF0000"/>
          <w:sz w:val="22"/>
          <w:szCs w:val="22"/>
        </w:rPr>
        <w:t>families</w:t>
      </w:r>
      <w:r w:rsidR="00A915D2" w:rsidRPr="00543C81">
        <w:rPr>
          <w:rFonts w:asciiTheme="minorBidi" w:hAnsiTheme="minorBidi" w:cstheme="minorBidi"/>
          <w:i/>
          <w:color w:val="FF0000"/>
          <w:spacing w:val="-4"/>
          <w:sz w:val="22"/>
          <w:szCs w:val="22"/>
        </w:rPr>
        <w:t xml:space="preserve"> </w:t>
      </w:r>
      <w:r w:rsidR="00A915D2" w:rsidRPr="00543C81">
        <w:rPr>
          <w:rFonts w:asciiTheme="minorBidi" w:hAnsiTheme="minorBidi" w:cstheme="minorBidi"/>
          <w:i/>
          <w:color w:val="FF0000"/>
          <w:sz w:val="22"/>
          <w:szCs w:val="22"/>
        </w:rPr>
        <w:t>must</w:t>
      </w:r>
      <w:r w:rsidR="00A915D2" w:rsidRPr="00543C81">
        <w:rPr>
          <w:rFonts w:asciiTheme="minorBidi" w:hAnsiTheme="minorBidi" w:cstheme="minorBidi"/>
          <w:i/>
          <w:color w:val="FF0000"/>
          <w:spacing w:val="-3"/>
          <w:sz w:val="22"/>
          <w:szCs w:val="22"/>
        </w:rPr>
        <w:t xml:space="preserve"> </w:t>
      </w:r>
      <w:r w:rsidR="00A915D2" w:rsidRPr="00543C81">
        <w:rPr>
          <w:rFonts w:asciiTheme="minorBidi" w:hAnsiTheme="minorBidi" w:cstheme="minorBidi"/>
          <w:i/>
          <w:color w:val="FF0000"/>
          <w:sz w:val="22"/>
          <w:szCs w:val="22"/>
        </w:rPr>
        <w:t>be</w:t>
      </w:r>
      <w:r w:rsidR="00A915D2" w:rsidRPr="00543C81">
        <w:rPr>
          <w:rFonts w:asciiTheme="minorBidi" w:hAnsiTheme="minorBidi" w:cstheme="minorBidi"/>
          <w:i/>
          <w:color w:val="FF0000"/>
          <w:spacing w:val="-7"/>
          <w:sz w:val="22"/>
          <w:szCs w:val="22"/>
        </w:rPr>
        <w:t xml:space="preserve"> </w:t>
      </w:r>
      <w:r w:rsidR="00A915D2" w:rsidRPr="00543C81">
        <w:rPr>
          <w:rFonts w:asciiTheme="minorBidi" w:hAnsiTheme="minorBidi" w:cstheme="minorBidi"/>
          <w:i/>
          <w:color w:val="FF0000"/>
          <w:sz w:val="22"/>
          <w:szCs w:val="22"/>
        </w:rPr>
        <w:t>clearly</w:t>
      </w:r>
      <w:r w:rsidR="00A915D2" w:rsidRPr="00543C81">
        <w:rPr>
          <w:rFonts w:asciiTheme="minorBidi" w:hAnsiTheme="minorBidi" w:cstheme="minorBidi"/>
          <w:i/>
          <w:color w:val="FF0000"/>
          <w:spacing w:val="-4"/>
          <w:sz w:val="22"/>
          <w:szCs w:val="22"/>
        </w:rPr>
        <w:t xml:space="preserve"> </w:t>
      </w:r>
      <w:r w:rsidR="00A915D2" w:rsidRPr="00543C81">
        <w:rPr>
          <w:rFonts w:asciiTheme="minorBidi" w:hAnsiTheme="minorBidi" w:cstheme="minorBidi"/>
          <w:i/>
          <w:color w:val="FF0000"/>
          <w:sz w:val="22"/>
          <w:szCs w:val="22"/>
        </w:rPr>
        <w:t>demonstrated</w:t>
      </w:r>
      <w:r w:rsidR="00A915D2" w:rsidRPr="00543C81">
        <w:rPr>
          <w:rFonts w:asciiTheme="minorBidi" w:hAnsiTheme="minorBidi" w:cstheme="minorBidi"/>
          <w:i/>
          <w:color w:val="FF0000"/>
          <w:sz w:val="22"/>
          <w:szCs w:val="22"/>
        </w:rPr>
        <w:t xml:space="preserve"> </w:t>
      </w:r>
    </w:p>
    <w:p w14:paraId="22EA9B5C" w14:textId="32E5E4F7" w:rsidR="00543C81" w:rsidRPr="00543C81" w:rsidRDefault="00543C81" w:rsidP="00543C81">
      <w:pPr>
        <w:numPr>
          <w:ilvl w:val="0"/>
          <w:numId w:val="20"/>
        </w:numPr>
        <w:spacing w:after="5" w:line="247" w:lineRule="auto"/>
        <w:ind w:hanging="360"/>
        <w:jc w:val="both"/>
        <w:rPr>
          <w:rFonts w:asciiTheme="minorBidi" w:hAnsiTheme="minorBidi" w:cstheme="minorBidi"/>
          <w:i/>
          <w:color w:val="FF0000"/>
          <w:sz w:val="22"/>
          <w:szCs w:val="22"/>
        </w:rPr>
      </w:pPr>
      <w:r w:rsidRPr="00543C81">
        <w:rPr>
          <w:rFonts w:asciiTheme="minorBidi" w:hAnsiTheme="minorBidi" w:cstheme="minorBidi"/>
          <w:i/>
          <w:color w:val="FF0000"/>
          <w:sz w:val="22"/>
          <w:szCs w:val="22"/>
        </w:rPr>
        <w:t>Students</w:t>
      </w:r>
      <w:r w:rsidRPr="00543C81">
        <w:rPr>
          <w:rFonts w:asciiTheme="minorBidi" w:hAnsiTheme="minorBidi" w:cstheme="minorBidi"/>
          <w:i/>
          <w:color w:val="FF0000"/>
          <w:spacing w:val="-4"/>
          <w:sz w:val="22"/>
          <w:szCs w:val="22"/>
        </w:rPr>
        <w:t xml:space="preserve"> </w:t>
      </w:r>
      <w:r w:rsidRPr="00543C81">
        <w:rPr>
          <w:rFonts w:asciiTheme="minorBidi" w:hAnsiTheme="minorBidi" w:cstheme="minorBidi"/>
          <w:i/>
          <w:color w:val="FF0000"/>
          <w:sz w:val="22"/>
          <w:szCs w:val="22"/>
        </w:rPr>
        <w:t>must</w:t>
      </w:r>
      <w:r w:rsidRPr="00543C81">
        <w:rPr>
          <w:rFonts w:asciiTheme="minorBidi" w:hAnsiTheme="minorBidi" w:cstheme="minorBidi"/>
          <w:i/>
          <w:color w:val="FF0000"/>
          <w:spacing w:val="-3"/>
          <w:sz w:val="22"/>
          <w:szCs w:val="22"/>
        </w:rPr>
        <w:t xml:space="preserve"> </w:t>
      </w:r>
      <w:r w:rsidRPr="00543C81">
        <w:rPr>
          <w:rFonts w:asciiTheme="minorBidi" w:hAnsiTheme="minorBidi" w:cstheme="minorBidi"/>
          <w:i/>
          <w:color w:val="FF0000"/>
          <w:sz w:val="22"/>
          <w:szCs w:val="22"/>
        </w:rPr>
        <w:t>be</w:t>
      </w:r>
      <w:r w:rsidRPr="00543C81">
        <w:rPr>
          <w:rFonts w:asciiTheme="minorBidi" w:hAnsiTheme="minorBidi" w:cstheme="minorBidi"/>
          <w:i/>
          <w:color w:val="FF0000"/>
          <w:spacing w:val="-4"/>
          <w:sz w:val="22"/>
          <w:szCs w:val="22"/>
        </w:rPr>
        <w:t xml:space="preserve"> </w:t>
      </w:r>
      <w:r w:rsidRPr="00543C81">
        <w:rPr>
          <w:rFonts w:asciiTheme="minorBidi" w:hAnsiTheme="minorBidi" w:cstheme="minorBidi"/>
          <w:i/>
          <w:color w:val="FF0000"/>
          <w:sz w:val="22"/>
          <w:szCs w:val="22"/>
        </w:rPr>
        <w:t>able to</w:t>
      </w:r>
      <w:r w:rsidRPr="00543C81">
        <w:rPr>
          <w:rFonts w:asciiTheme="minorBidi" w:hAnsiTheme="minorBidi" w:cstheme="minorBidi"/>
          <w:i/>
          <w:color w:val="FF0000"/>
          <w:spacing w:val="-11"/>
          <w:sz w:val="22"/>
          <w:szCs w:val="22"/>
        </w:rPr>
        <w:t xml:space="preserve"> </w:t>
      </w:r>
      <w:r w:rsidRPr="00543C81">
        <w:rPr>
          <w:rFonts w:asciiTheme="minorBidi" w:hAnsiTheme="minorBidi" w:cstheme="minorBidi"/>
          <w:i/>
          <w:color w:val="FF0000"/>
          <w:sz w:val="22"/>
          <w:szCs w:val="22"/>
        </w:rPr>
        <w:t>clearly</w:t>
      </w:r>
      <w:r w:rsidRPr="00543C81">
        <w:rPr>
          <w:rFonts w:asciiTheme="minorBidi" w:hAnsiTheme="minorBidi" w:cstheme="minorBidi"/>
          <w:i/>
          <w:color w:val="FF0000"/>
          <w:spacing w:val="-11"/>
          <w:sz w:val="22"/>
          <w:szCs w:val="22"/>
        </w:rPr>
        <w:t xml:space="preserve"> </w:t>
      </w:r>
      <w:r w:rsidRPr="00543C81">
        <w:rPr>
          <w:rFonts w:asciiTheme="minorBidi" w:hAnsiTheme="minorBidi" w:cstheme="minorBidi"/>
          <w:i/>
          <w:color w:val="FF0000"/>
          <w:sz w:val="22"/>
          <w:szCs w:val="22"/>
        </w:rPr>
        <w:t>discuss</w:t>
      </w:r>
      <w:r w:rsidRPr="00543C81">
        <w:rPr>
          <w:rFonts w:asciiTheme="minorBidi" w:hAnsiTheme="minorBidi" w:cstheme="minorBidi"/>
          <w:i/>
          <w:color w:val="FF0000"/>
          <w:spacing w:val="-14"/>
          <w:sz w:val="22"/>
          <w:szCs w:val="22"/>
        </w:rPr>
        <w:t xml:space="preserve"> </w:t>
      </w:r>
      <w:r w:rsidRPr="00543C81">
        <w:rPr>
          <w:rFonts w:asciiTheme="minorBidi" w:hAnsiTheme="minorBidi" w:cstheme="minorBidi"/>
          <w:i/>
          <w:color w:val="FF0000"/>
          <w:sz w:val="22"/>
          <w:szCs w:val="22"/>
        </w:rPr>
        <w:t>risk</w:t>
      </w:r>
      <w:r w:rsidRPr="00543C81">
        <w:rPr>
          <w:rFonts w:asciiTheme="minorBidi" w:hAnsiTheme="minorBidi" w:cstheme="minorBidi"/>
          <w:i/>
          <w:color w:val="FF0000"/>
          <w:spacing w:val="-13"/>
          <w:sz w:val="22"/>
          <w:szCs w:val="22"/>
        </w:rPr>
        <w:t xml:space="preserve"> </w:t>
      </w:r>
      <w:r w:rsidRPr="00543C81">
        <w:rPr>
          <w:rFonts w:asciiTheme="minorBidi" w:hAnsiTheme="minorBidi" w:cstheme="minorBidi"/>
          <w:i/>
          <w:color w:val="FF0000"/>
          <w:sz w:val="22"/>
          <w:szCs w:val="22"/>
        </w:rPr>
        <w:t>factors</w:t>
      </w:r>
      <w:r w:rsidRPr="00543C81">
        <w:rPr>
          <w:rFonts w:asciiTheme="minorBidi" w:hAnsiTheme="minorBidi" w:cstheme="minorBidi"/>
          <w:i/>
          <w:color w:val="FF0000"/>
          <w:spacing w:val="-10"/>
          <w:sz w:val="22"/>
          <w:szCs w:val="22"/>
        </w:rPr>
        <w:t xml:space="preserve"> </w:t>
      </w:r>
      <w:r w:rsidRPr="00543C81">
        <w:rPr>
          <w:rFonts w:asciiTheme="minorBidi" w:hAnsiTheme="minorBidi" w:cstheme="minorBidi"/>
          <w:i/>
          <w:color w:val="FF0000"/>
          <w:sz w:val="22"/>
          <w:szCs w:val="22"/>
        </w:rPr>
        <w:t>influencing</w:t>
      </w:r>
      <w:r w:rsidRPr="00543C81">
        <w:rPr>
          <w:rFonts w:asciiTheme="minorBidi" w:hAnsiTheme="minorBidi" w:cstheme="minorBidi"/>
          <w:i/>
          <w:color w:val="FF0000"/>
          <w:spacing w:val="-12"/>
          <w:sz w:val="22"/>
          <w:szCs w:val="22"/>
        </w:rPr>
        <w:t xml:space="preserve"> </w:t>
      </w:r>
      <w:r w:rsidRPr="00543C81">
        <w:rPr>
          <w:rFonts w:asciiTheme="minorBidi" w:hAnsiTheme="minorBidi" w:cstheme="minorBidi"/>
          <w:i/>
          <w:color w:val="FF0000"/>
          <w:sz w:val="22"/>
          <w:szCs w:val="22"/>
        </w:rPr>
        <w:t>these</w:t>
      </w:r>
      <w:r w:rsidRPr="00543C81">
        <w:rPr>
          <w:rFonts w:asciiTheme="minorBidi" w:hAnsiTheme="minorBidi" w:cstheme="minorBidi"/>
          <w:i/>
          <w:color w:val="FF0000"/>
          <w:spacing w:val="-11"/>
          <w:sz w:val="22"/>
          <w:szCs w:val="22"/>
        </w:rPr>
        <w:t xml:space="preserve"> </w:t>
      </w:r>
      <w:r w:rsidRPr="00543C81">
        <w:rPr>
          <w:rFonts w:asciiTheme="minorBidi" w:hAnsiTheme="minorBidi" w:cstheme="minorBidi"/>
          <w:i/>
          <w:color w:val="FF0000"/>
          <w:sz w:val="22"/>
          <w:szCs w:val="22"/>
        </w:rPr>
        <w:t>vulnerabilities</w:t>
      </w:r>
      <w:r w:rsidRPr="00543C81">
        <w:rPr>
          <w:rFonts w:asciiTheme="minorBidi" w:hAnsiTheme="minorBidi" w:cstheme="minorBidi"/>
          <w:i/>
          <w:color w:val="FF0000"/>
          <w:spacing w:val="-11"/>
          <w:sz w:val="22"/>
          <w:szCs w:val="22"/>
        </w:rPr>
        <w:t xml:space="preserve"> </w:t>
      </w:r>
      <w:r w:rsidRPr="00543C81">
        <w:rPr>
          <w:rFonts w:asciiTheme="minorBidi" w:hAnsiTheme="minorBidi" w:cstheme="minorBidi"/>
          <w:i/>
          <w:color w:val="FF0000"/>
          <w:sz w:val="22"/>
          <w:szCs w:val="22"/>
        </w:rPr>
        <w:t>interpreted</w:t>
      </w:r>
      <w:r w:rsidRPr="00543C81">
        <w:rPr>
          <w:rFonts w:asciiTheme="minorBidi" w:hAnsiTheme="minorBidi" w:cstheme="minorBidi"/>
          <w:i/>
          <w:color w:val="FF0000"/>
          <w:spacing w:val="-12"/>
          <w:sz w:val="22"/>
          <w:szCs w:val="22"/>
        </w:rPr>
        <w:t xml:space="preserve"> </w:t>
      </w:r>
      <w:r w:rsidRPr="00543C81">
        <w:rPr>
          <w:rFonts w:asciiTheme="minorBidi" w:hAnsiTheme="minorBidi" w:cstheme="minorBidi"/>
          <w:i/>
          <w:color w:val="FF0000"/>
          <w:sz w:val="22"/>
          <w:szCs w:val="22"/>
        </w:rPr>
        <w:t>from</w:t>
      </w:r>
      <w:r w:rsidRPr="00543C81">
        <w:rPr>
          <w:rFonts w:asciiTheme="minorBidi" w:hAnsiTheme="minorBidi" w:cstheme="minorBidi"/>
          <w:i/>
          <w:color w:val="FF0000"/>
          <w:spacing w:val="-10"/>
          <w:sz w:val="22"/>
          <w:szCs w:val="22"/>
        </w:rPr>
        <w:t xml:space="preserve"> </w:t>
      </w:r>
      <w:r w:rsidRPr="00543C81">
        <w:rPr>
          <w:rFonts w:asciiTheme="minorBidi" w:hAnsiTheme="minorBidi" w:cstheme="minorBidi"/>
          <w:i/>
          <w:color w:val="FF0000"/>
          <w:sz w:val="22"/>
          <w:szCs w:val="22"/>
        </w:rPr>
        <w:t>the</w:t>
      </w:r>
      <w:r w:rsidRPr="00543C81">
        <w:rPr>
          <w:rFonts w:asciiTheme="minorBidi" w:hAnsiTheme="minorBidi" w:cstheme="minorBidi"/>
          <w:i/>
          <w:color w:val="FF0000"/>
          <w:spacing w:val="-14"/>
          <w:sz w:val="22"/>
          <w:szCs w:val="22"/>
        </w:rPr>
        <w:t xml:space="preserve"> </w:t>
      </w:r>
      <w:r w:rsidRPr="00543C81">
        <w:rPr>
          <w:rFonts w:asciiTheme="minorBidi" w:hAnsiTheme="minorBidi" w:cstheme="minorBidi"/>
          <w:i/>
          <w:color w:val="FF0000"/>
          <w:sz w:val="22"/>
          <w:szCs w:val="22"/>
        </w:rPr>
        <w:t>case</w:t>
      </w:r>
      <w:r w:rsidRPr="00543C81">
        <w:rPr>
          <w:rFonts w:asciiTheme="minorBidi" w:hAnsiTheme="minorBidi" w:cstheme="minorBidi"/>
          <w:i/>
          <w:color w:val="FF0000"/>
          <w:spacing w:val="-12"/>
          <w:sz w:val="22"/>
          <w:szCs w:val="22"/>
        </w:rPr>
        <w:t xml:space="preserve"> </w:t>
      </w:r>
      <w:r w:rsidRPr="00543C81">
        <w:rPr>
          <w:rFonts w:asciiTheme="minorBidi" w:hAnsiTheme="minorBidi" w:cstheme="minorBidi"/>
          <w:i/>
          <w:color w:val="FF0000"/>
          <w:sz w:val="22"/>
          <w:szCs w:val="22"/>
        </w:rPr>
        <w:t>study</w:t>
      </w:r>
      <w:r w:rsidRPr="00543C81">
        <w:rPr>
          <w:rFonts w:asciiTheme="minorBidi" w:hAnsiTheme="minorBidi" w:cstheme="minorBidi"/>
          <w:i/>
          <w:color w:val="FF0000"/>
          <w:spacing w:val="-11"/>
          <w:sz w:val="22"/>
          <w:szCs w:val="22"/>
        </w:rPr>
        <w:t xml:space="preserve"> </w:t>
      </w:r>
      <w:r w:rsidRPr="00543C81">
        <w:rPr>
          <w:rFonts w:asciiTheme="minorBidi" w:hAnsiTheme="minorBidi" w:cstheme="minorBidi"/>
          <w:i/>
          <w:color w:val="FF0000"/>
          <w:sz w:val="22"/>
          <w:szCs w:val="22"/>
        </w:rPr>
        <w:t>provided.</w:t>
      </w:r>
      <w:r w:rsidRPr="00543C81">
        <w:rPr>
          <w:rFonts w:asciiTheme="minorBidi" w:hAnsiTheme="minorBidi" w:cstheme="minorBidi"/>
          <w:i/>
          <w:color w:val="FF0000"/>
          <w:spacing w:val="-10"/>
          <w:sz w:val="22"/>
          <w:szCs w:val="22"/>
        </w:rPr>
        <w:t xml:space="preserve"> </w:t>
      </w:r>
      <w:r w:rsidRPr="00543C81">
        <w:rPr>
          <w:rFonts w:asciiTheme="minorBidi" w:hAnsiTheme="minorBidi" w:cstheme="minorBidi"/>
          <w:i/>
          <w:color w:val="FF0000"/>
          <w:sz w:val="22"/>
          <w:szCs w:val="22"/>
        </w:rPr>
        <w:t>Show a critical understanding of relevant policy and the roles of health and social care agencies and explain their potential impact on circumstances outlined in the case study.</w:t>
      </w:r>
    </w:p>
    <w:p w14:paraId="527E22C6" w14:textId="77777777" w:rsidR="00D22D9C" w:rsidRPr="00A406E5" w:rsidRDefault="00D22D9C" w:rsidP="00D22D9C">
      <w:pPr>
        <w:jc w:val="both"/>
        <w:rPr>
          <w:rFonts w:ascii="Arial" w:hAnsi="Arial" w:cs="Arial"/>
          <w:b/>
          <w:sz w:val="22"/>
          <w:szCs w:val="22"/>
        </w:rPr>
      </w:pPr>
    </w:p>
    <w:p w14:paraId="4C08EC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D7183B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w:t>
      </w:r>
      <w:r w:rsidR="00D22D9C" w:rsidRPr="00A406E5">
        <w:rPr>
          <w:rFonts w:ascii="Arial" w:hAnsi="Arial" w:cs="Arial"/>
          <w:sz w:val="22"/>
          <w:szCs w:val="22"/>
        </w:rPr>
        <w:lastRenderedPageBreak/>
        <w:t xml:space="preserve">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6D7A886" w14:textId="77777777" w:rsidR="00D22D9C" w:rsidRPr="00A406E5" w:rsidRDefault="00D22D9C" w:rsidP="00D22D9C">
      <w:pPr>
        <w:jc w:val="both"/>
        <w:rPr>
          <w:rFonts w:ascii="Arial" w:hAnsi="Arial" w:cs="Arial"/>
          <w:sz w:val="22"/>
          <w:szCs w:val="22"/>
        </w:rPr>
      </w:pPr>
    </w:p>
    <w:p w14:paraId="2A6905B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0DA3BD" w14:textId="77777777" w:rsidR="00C01A3F" w:rsidRDefault="00C01A3F" w:rsidP="00D22D9C">
      <w:pPr>
        <w:jc w:val="both"/>
        <w:rPr>
          <w:rFonts w:ascii="Arial" w:hAnsi="Arial" w:cs="Arial"/>
          <w:sz w:val="22"/>
          <w:szCs w:val="22"/>
        </w:rPr>
      </w:pPr>
    </w:p>
    <w:p w14:paraId="460D547E" w14:textId="77777777" w:rsidR="00E4113C" w:rsidRPr="00E4113C" w:rsidRDefault="00BF219E" w:rsidP="00E4113C">
      <w:pPr>
        <w:pStyle w:val="ListParagraph"/>
        <w:numPr>
          <w:ilvl w:val="0"/>
          <w:numId w:val="26"/>
        </w:numPr>
        <w:spacing w:before="66"/>
        <w:ind w:right="221"/>
        <w:jc w:val="both"/>
        <w:rPr>
          <w:rFonts w:asciiTheme="minorBidi" w:hAnsiTheme="minorBidi" w:cstheme="minorBidi"/>
          <w:i/>
          <w:color w:val="FF0000"/>
          <w:sz w:val="22"/>
          <w:szCs w:val="22"/>
        </w:rPr>
      </w:pPr>
      <w:r w:rsidRPr="00E4113C">
        <w:rPr>
          <w:rFonts w:asciiTheme="minorBidi" w:hAnsiTheme="minorBidi" w:cstheme="minorBidi"/>
          <w:i/>
          <w:color w:val="FF0000"/>
          <w:sz w:val="22"/>
          <w:szCs w:val="22"/>
        </w:rPr>
        <w:t>Critically evaluate the strengths and weaknesses of the existing policy and the actions of the health and social care agencies involved in the case study and reflect on their potential impact on children, young</w:t>
      </w:r>
      <w:r w:rsidRPr="00E4113C">
        <w:rPr>
          <w:rFonts w:asciiTheme="minorBidi" w:hAnsiTheme="minorBidi" w:cstheme="minorBidi"/>
          <w:i/>
          <w:color w:val="FF0000"/>
          <w:spacing w:val="-16"/>
          <w:sz w:val="22"/>
          <w:szCs w:val="22"/>
        </w:rPr>
        <w:t xml:space="preserve"> </w:t>
      </w:r>
      <w:r w:rsidRPr="00E4113C">
        <w:rPr>
          <w:rFonts w:asciiTheme="minorBidi" w:hAnsiTheme="minorBidi" w:cstheme="minorBidi"/>
          <w:i/>
          <w:color w:val="FF0000"/>
          <w:sz w:val="22"/>
          <w:szCs w:val="22"/>
        </w:rPr>
        <w:t>people</w:t>
      </w:r>
      <w:r w:rsidRPr="00E4113C">
        <w:rPr>
          <w:rFonts w:asciiTheme="minorBidi" w:hAnsiTheme="minorBidi" w:cstheme="minorBidi"/>
          <w:i/>
          <w:color w:val="FF0000"/>
          <w:spacing w:val="-15"/>
          <w:sz w:val="22"/>
          <w:szCs w:val="22"/>
        </w:rPr>
        <w:t xml:space="preserve"> </w:t>
      </w:r>
      <w:r w:rsidRPr="00E4113C">
        <w:rPr>
          <w:rFonts w:asciiTheme="minorBidi" w:hAnsiTheme="minorBidi" w:cstheme="minorBidi"/>
          <w:i/>
          <w:color w:val="FF0000"/>
          <w:sz w:val="22"/>
          <w:szCs w:val="22"/>
        </w:rPr>
        <w:t>and</w:t>
      </w:r>
      <w:r w:rsidRPr="00E4113C">
        <w:rPr>
          <w:rFonts w:asciiTheme="minorBidi" w:hAnsiTheme="minorBidi" w:cstheme="minorBidi"/>
          <w:i/>
          <w:color w:val="FF0000"/>
          <w:spacing w:val="-15"/>
          <w:sz w:val="22"/>
          <w:szCs w:val="22"/>
        </w:rPr>
        <w:t xml:space="preserve"> </w:t>
      </w:r>
      <w:r w:rsidRPr="00E4113C">
        <w:rPr>
          <w:rFonts w:asciiTheme="minorBidi" w:hAnsiTheme="minorBidi" w:cstheme="minorBidi"/>
          <w:i/>
          <w:color w:val="FF0000"/>
          <w:sz w:val="22"/>
          <w:szCs w:val="22"/>
        </w:rPr>
        <w:t>families</w:t>
      </w:r>
      <w:r w:rsidRPr="00E4113C">
        <w:rPr>
          <w:rFonts w:asciiTheme="minorBidi" w:hAnsiTheme="minorBidi" w:cstheme="minorBidi"/>
          <w:i/>
          <w:color w:val="FF0000"/>
          <w:spacing w:val="-16"/>
          <w:sz w:val="22"/>
          <w:szCs w:val="22"/>
        </w:rPr>
        <w:t xml:space="preserve"> </w:t>
      </w:r>
      <w:r w:rsidRPr="00E4113C">
        <w:rPr>
          <w:rFonts w:asciiTheme="minorBidi" w:hAnsiTheme="minorBidi" w:cstheme="minorBidi"/>
          <w:i/>
          <w:color w:val="FF0000"/>
          <w:sz w:val="22"/>
          <w:szCs w:val="22"/>
        </w:rPr>
        <w:t>in</w:t>
      </w:r>
      <w:r w:rsidRPr="00E4113C">
        <w:rPr>
          <w:rFonts w:asciiTheme="minorBidi" w:hAnsiTheme="minorBidi" w:cstheme="minorBidi"/>
          <w:i/>
          <w:color w:val="FF0000"/>
          <w:spacing w:val="-15"/>
          <w:sz w:val="22"/>
          <w:szCs w:val="22"/>
        </w:rPr>
        <w:t xml:space="preserve"> </w:t>
      </w:r>
      <w:r w:rsidRPr="00E4113C">
        <w:rPr>
          <w:rFonts w:asciiTheme="minorBidi" w:hAnsiTheme="minorBidi" w:cstheme="minorBidi"/>
          <w:i/>
          <w:color w:val="FF0000"/>
          <w:sz w:val="22"/>
          <w:szCs w:val="22"/>
        </w:rPr>
        <w:t>the</w:t>
      </w:r>
      <w:r w:rsidRPr="00E4113C">
        <w:rPr>
          <w:rFonts w:asciiTheme="minorBidi" w:hAnsiTheme="minorBidi" w:cstheme="minorBidi"/>
          <w:i/>
          <w:color w:val="FF0000"/>
          <w:spacing w:val="-15"/>
          <w:sz w:val="22"/>
          <w:szCs w:val="22"/>
        </w:rPr>
        <w:t xml:space="preserve"> </w:t>
      </w:r>
      <w:r w:rsidRPr="00E4113C">
        <w:rPr>
          <w:rFonts w:asciiTheme="minorBidi" w:hAnsiTheme="minorBidi" w:cstheme="minorBidi"/>
          <w:i/>
          <w:color w:val="FF0000"/>
          <w:sz w:val="22"/>
          <w:szCs w:val="22"/>
        </w:rPr>
        <w:t>case</w:t>
      </w:r>
      <w:r w:rsidRPr="00E4113C">
        <w:rPr>
          <w:rFonts w:asciiTheme="minorBidi" w:hAnsiTheme="minorBidi" w:cstheme="minorBidi"/>
          <w:i/>
          <w:color w:val="FF0000"/>
          <w:spacing w:val="-15"/>
          <w:sz w:val="22"/>
          <w:szCs w:val="22"/>
        </w:rPr>
        <w:t xml:space="preserve"> </w:t>
      </w:r>
      <w:r w:rsidRPr="00E4113C">
        <w:rPr>
          <w:rFonts w:asciiTheme="minorBidi" w:hAnsiTheme="minorBidi" w:cstheme="minorBidi"/>
          <w:i/>
          <w:color w:val="FF0000"/>
          <w:sz w:val="22"/>
          <w:szCs w:val="22"/>
        </w:rPr>
        <w:t>study.</w:t>
      </w:r>
      <w:r w:rsidRPr="00E4113C">
        <w:rPr>
          <w:rFonts w:asciiTheme="minorBidi" w:hAnsiTheme="minorBidi" w:cstheme="minorBidi"/>
          <w:i/>
          <w:color w:val="FF0000"/>
          <w:spacing w:val="-15"/>
          <w:sz w:val="22"/>
          <w:szCs w:val="22"/>
        </w:rPr>
        <w:t xml:space="preserve"> </w:t>
      </w:r>
    </w:p>
    <w:p w14:paraId="2962683B" w14:textId="77777777" w:rsidR="00E4113C" w:rsidRPr="00E4113C" w:rsidRDefault="00E4113C" w:rsidP="00E4113C">
      <w:pPr>
        <w:pStyle w:val="ListParagraph"/>
        <w:numPr>
          <w:ilvl w:val="0"/>
          <w:numId w:val="26"/>
        </w:numPr>
        <w:spacing w:before="66"/>
        <w:ind w:right="221"/>
        <w:jc w:val="both"/>
        <w:rPr>
          <w:rFonts w:asciiTheme="minorBidi" w:hAnsiTheme="minorBidi" w:cstheme="minorBidi"/>
          <w:i/>
          <w:color w:val="FF0000"/>
          <w:sz w:val="22"/>
          <w:szCs w:val="22"/>
        </w:rPr>
      </w:pPr>
      <w:r w:rsidRPr="00E4113C">
        <w:rPr>
          <w:rFonts w:asciiTheme="minorBidi" w:hAnsiTheme="minorBidi" w:cstheme="minorBidi"/>
          <w:i/>
          <w:color w:val="FF0000"/>
          <w:sz w:val="22"/>
          <w:szCs w:val="22"/>
        </w:rPr>
        <w:t>Students</w:t>
      </w:r>
      <w:r w:rsidR="00BF219E" w:rsidRPr="00E4113C">
        <w:rPr>
          <w:rFonts w:asciiTheme="minorBidi" w:hAnsiTheme="minorBidi" w:cstheme="minorBidi"/>
          <w:i/>
          <w:color w:val="FF0000"/>
          <w:spacing w:val="-15"/>
          <w:sz w:val="22"/>
          <w:szCs w:val="22"/>
        </w:rPr>
        <w:t xml:space="preserve"> </w:t>
      </w:r>
      <w:r w:rsidR="00BF219E" w:rsidRPr="00E4113C">
        <w:rPr>
          <w:rFonts w:asciiTheme="minorBidi" w:hAnsiTheme="minorBidi" w:cstheme="minorBidi"/>
          <w:i/>
          <w:color w:val="FF0000"/>
          <w:sz w:val="22"/>
          <w:szCs w:val="22"/>
        </w:rPr>
        <w:t>need</w:t>
      </w:r>
      <w:r w:rsidR="00BF219E" w:rsidRPr="00E4113C">
        <w:rPr>
          <w:rFonts w:asciiTheme="minorBidi" w:hAnsiTheme="minorBidi" w:cstheme="minorBidi"/>
          <w:i/>
          <w:color w:val="FF0000"/>
          <w:spacing w:val="-15"/>
          <w:sz w:val="22"/>
          <w:szCs w:val="22"/>
        </w:rPr>
        <w:t xml:space="preserve"> </w:t>
      </w:r>
      <w:r w:rsidR="00BF219E" w:rsidRPr="00E4113C">
        <w:rPr>
          <w:rFonts w:asciiTheme="minorBidi" w:hAnsiTheme="minorBidi" w:cstheme="minorBidi"/>
          <w:i/>
          <w:color w:val="FF0000"/>
          <w:sz w:val="22"/>
          <w:szCs w:val="22"/>
        </w:rPr>
        <w:t>to</w:t>
      </w:r>
      <w:r w:rsidR="00BF219E" w:rsidRPr="00E4113C">
        <w:rPr>
          <w:rFonts w:asciiTheme="minorBidi" w:hAnsiTheme="minorBidi" w:cstheme="minorBidi"/>
          <w:i/>
          <w:color w:val="FF0000"/>
          <w:spacing w:val="-12"/>
          <w:sz w:val="22"/>
          <w:szCs w:val="22"/>
        </w:rPr>
        <w:t xml:space="preserve"> </w:t>
      </w:r>
      <w:r w:rsidR="00BF219E" w:rsidRPr="00E4113C">
        <w:rPr>
          <w:rFonts w:asciiTheme="minorBidi" w:hAnsiTheme="minorBidi" w:cstheme="minorBidi"/>
          <w:i/>
          <w:color w:val="FF0000"/>
          <w:sz w:val="22"/>
          <w:szCs w:val="22"/>
        </w:rPr>
        <w:t>make</w:t>
      </w:r>
      <w:r w:rsidR="00BF219E" w:rsidRPr="00E4113C">
        <w:rPr>
          <w:rFonts w:asciiTheme="minorBidi" w:hAnsiTheme="minorBidi" w:cstheme="minorBidi"/>
          <w:i/>
          <w:color w:val="FF0000"/>
          <w:spacing w:val="-16"/>
          <w:sz w:val="22"/>
          <w:szCs w:val="22"/>
        </w:rPr>
        <w:t xml:space="preserve"> </w:t>
      </w:r>
      <w:r w:rsidR="00BF219E" w:rsidRPr="00E4113C">
        <w:rPr>
          <w:rFonts w:asciiTheme="minorBidi" w:hAnsiTheme="minorBidi" w:cstheme="minorBidi"/>
          <w:i/>
          <w:color w:val="FF0000"/>
          <w:sz w:val="22"/>
          <w:szCs w:val="22"/>
        </w:rPr>
        <w:t>sound</w:t>
      </w:r>
      <w:r w:rsidR="00BF219E" w:rsidRPr="00E4113C">
        <w:rPr>
          <w:rFonts w:asciiTheme="minorBidi" w:hAnsiTheme="minorBidi" w:cstheme="minorBidi"/>
          <w:i/>
          <w:color w:val="FF0000"/>
          <w:spacing w:val="-14"/>
          <w:sz w:val="22"/>
          <w:szCs w:val="22"/>
        </w:rPr>
        <w:t xml:space="preserve"> </w:t>
      </w:r>
      <w:r w:rsidR="00BF219E" w:rsidRPr="00E4113C">
        <w:rPr>
          <w:rFonts w:asciiTheme="minorBidi" w:hAnsiTheme="minorBidi" w:cstheme="minorBidi"/>
          <w:i/>
          <w:color w:val="FF0000"/>
          <w:sz w:val="22"/>
          <w:szCs w:val="22"/>
        </w:rPr>
        <w:t>judgements</w:t>
      </w:r>
      <w:r w:rsidR="00BF219E" w:rsidRPr="00E4113C">
        <w:rPr>
          <w:rFonts w:asciiTheme="minorBidi" w:hAnsiTheme="minorBidi" w:cstheme="minorBidi"/>
          <w:i/>
          <w:color w:val="FF0000"/>
          <w:spacing w:val="-15"/>
          <w:sz w:val="22"/>
          <w:szCs w:val="22"/>
        </w:rPr>
        <w:t xml:space="preserve"> </w:t>
      </w:r>
      <w:r w:rsidR="00BF219E" w:rsidRPr="00E4113C">
        <w:rPr>
          <w:rFonts w:asciiTheme="minorBidi" w:hAnsiTheme="minorBidi" w:cstheme="minorBidi"/>
          <w:i/>
          <w:color w:val="FF0000"/>
          <w:sz w:val="22"/>
          <w:szCs w:val="22"/>
        </w:rPr>
        <w:t>and</w:t>
      </w:r>
      <w:r w:rsidR="00BF219E" w:rsidRPr="00E4113C">
        <w:rPr>
          <w:rFonts w:asciiTheme="minorBidi" w:hAnsiTheme="minorBidi" w:cstheme="minorBidi"/>
          <w:i/>
          <w:color w:val="FF0000"/>
          <w:spacing w:val="-16"/>
          <w:sz w:val="22"/>
          <w:szCs w:val="22"/>
        </w:rPr>
        <w:t xml:space="preserve"> </w:t>
      </w:r>
      <w:r w:rsidR="00BF219E" w:rsidRPr="00E4113C">
        <w:rPr>
          <w:rFonts w:asciiTheme="minorBidi" w:hAnsiTheme="minorBidi" w:cstheme="minorBidi"/>
          <w:i/>
          <w:color w:val="FF0000"/>
          <w:sz w:val="22"/>
          <w:szCs w:val="22"/>
        </w:rPr>
        <w:t>convincing</w:t>
      </w:r>
      <w:r w:rsidR="00BF219E" w:rsidRPr="00E4113C">
        <w:rPr>
          <w:rFonts w:asciiTheme="minorBidi" w:hAnsiTheme="minorBidi" w:cstheme="minorBidi"/>
          <w:i/>
          <w:color w:val="FF0000"/>
          <w:spacing w:val="-12"/>
          <w:sz w:val="22"/>
          <w:szCs w:val="22"/>
        </w:rPr>
        <w:t xml:space="preserve"> </w:t>
      </w:r>
      <w:r w:rsidR="00BF219E" w:rsidRPr="00E4113C">
        <w:rPr>
          <w:rFonts w:asciiTheme="minorBidi" w:hAnsiTheme="minorBidi" w:cstheme="minorBidi"/>
          <w:i/>
          <w:color w:val="FF0000"/>
          <w:sz w:val="22"/>
          <w:szCs w:val="22"/>
        </w:rPr>
        <w:t>arguments using</w:t>
      </w:r>
      <w:r w:rsidR="00BF219E" w:rsidRPr="00E4113C">
        <w:rPr>
          <w:rFonts w:asciiTheme="minorBidi" w:hAnsiTheme="minorBidi" w:cstheme="minorBidi"/>
          <w:i/>
          <w:color w:val="FF0000"/>
          <w:spacing w:val="-6"/>
          <w:sz w:val="22"/>
          <w:szCs w:val="22"/>
        </w:rPr>
        <w:t xml:space="preserve"> </w:t>
      </w:r>
      <w:r w:rsidR="00BF219E" w:rsidRPr="00E4113C">
        <w:rPr>
          <w:rFonts w:asciiTheme="minorBidi" w:hAnsiTheme="minorBidi" w:cstheme="minorBidi"/>
          <w:i/>
          <w:color w:val="FF0000"/>
          <w:sz w:val="22"/>
          <w:szCs w:val="22"/>
        </w:rPr>
        <w:t>data</w:t>
      </w:r>
      <w:r w:rsidR="00BF219E" w:rsidRPr="00E4113C">
        <w:rPr>
          <w:rFonts w:asciiTheme="minorBidi" w:hAnsiTheme="minorBidi" w:cstheme="minorBidi"/>
          <w:i/>
          <w:color w:val="FF0000"/>
          <w:spacing w:val="-5"/>
          <w:sz w:val="22"/>
          <w:szCs w:val="22"/>
        </w:rPr>
        <w:t xml:space="preserve"> </w:t>
      </w:r>
      <w:r w:rsidR="00BF219E" w:rsidRPr="00E4113C">
        <w:rPr>
          <w:rFonts w:asciiTheme="minorBidi" w:hAnsiTheme="minorBidi" w:cstheme="minorBidi"/>
          <w:i/>
          <w:color w:val="FF0000"/>
          <w:sz w:val="22"/>
          <w:szCs w:val="22"/>
        </w:rPr>
        <w:t>and</w:t>
      </w:r>
      <w:r w:rsidR="00BF219E" w:rsidRPr="00E4113C">
        <w:rPr>
          <w:rFonts w:asciiTheme="minorBidi" w:hAnsiTheme="minorBidi" w:cstheme="minorBidi"/>
          <w:i/>
          <w:color w:val="FF0000"/>
          <w:spacing w:val="-8"/>
          <w:sz w:val="22"/>
          <w:szCs w:val="22"/>
        </w:rPr>
        <w:t xml:space="preserve"> </w:t>
      </w:r>
      <w:r w:rsidR="00BF219E" w:rsidRPr="00E4113C">
        <w:rPr>
          <w:rFonts w:asciiTheme="minorBidi" w:hAnsiTheme="minorBidi" w:cstheme="minorBidi"/>
          <w:i/>
          <w:color w:val="FF0000"/>
          <w:sz w:val="22"/>
          <w:szCs w:val="22"/>
        </w:rPr>
        <w:t>concepts,</w:t>
      </w:r>
      <w:r w:rsidR="00BF219E" w:rsidRPr="00E4113C">
        <w:rPr>
          <w:rFonts w:asciiTheme="minorBidi" w:hAnsiTheme="minorBidi" w:cstheme="minorBidi"/>
          <w:i/>
          <w:color w:val="FF0000"/>
          <w:spacing w:val="-6"/>
          <w:sz w:val="22"/>
          <w:szCs w:val="22"/>
        </w:rPr>
        <w:t xml:space="preserve"> </w:t>
      </w:r>
      <w:r w:rsidR="00BF219E" w:rsidRPr="00E4113C">
        <w:rPr>
          <w:rFonts w:asciiTheme="minorBidi" w:hAnsiTheme="minorBidi" w:cstheme="minorBidi"/>
          <w:i/>
          <w:color w:val="FF0000"/>
          <w:sz w:val="22"/>
          <w:szCs w:val="22"/>
        </w:rPr>
        <w:t>with</w:t>
      </w:r>
      <w:r w:rsidR="00BF219E" w:rsidRPr="00E4113C">
        <w:rPr>
          <w:rFonts w:asciiTheme="minorBidi" w:hAnsiTheme="minorBidi" w:cstheme="minorBidi"/>
          <w:i/>
          <w:color w:val="FF0000"/>
          <w:spacing w:val="-11"/>
          <w:sz w:val="22"/>
          <w:szCs w:val="22"/>
        </w:rPr>
        <w:t xml:space="preserve"> </w:t>
      </w:r>
      <w:r w:rsidR="00BF219E" w:rsidRPr="00E4113C">
        <w:rPr>
          <w:rFonts w:asciiTheme="minorBidi" w:hAnsiTheme="minorBidi" w:cstheme="minorBidi"/>
          <w:i/>
          <w:color w:val="FF0000"/>
          <w:sz w:val="22"/>
          <w:szCs w:val="22"/>
        </w:rPr>
        <w:t>an</w:t>
      </w:r>
      <w:r w:rsidR="00BF219E" w:rsidRPr="00E4113C">
        <w:rPr>
          <w:rFonts w:asciiTheme="minorBidi" w:hAnsiTheme="minorBidi" w:cstheme="minorBidi"/>
          <w:i/>
          <w:color w:val="FF0000"/>
          <w:spacing w:val="-6"/>
          <w:sz w:val="22"/>
          <w:szCs w:val="22"/>
        </w:rPr>
        <w:t xml:space="preserve"> </w:t>
      </w:r>
      <w:r w:rsidR="00BF219E" w:rsidRPr="00E4113C">
        <w:rPr>
          <w:rFonts w:asciiTheme="minorBidi" w:hAnsiTheme="minorBidi" w:cstheme="minorBidi"/>
          <w:i/>
          <w:color w:val="FF0000"/>
          <w:sz w:val="22"/>
          <w:szCs w:val="22"/>
        </w:rPr>
        <w:t>understanding</w:t>
      </w:r>
      <w:r w:rsidR="00BF219E" w:rsidRPr="00E4113C">
        <w:rPr>
          <w:rFonts w:asciiTheme="minorBidi" w:hAnsiTheme="minorBidi" w:cstheme="minorBidi"/>
          <w:i/>
          <w:color w:val="FF0000"/>
          <w:spacing w:val="-6"/>
          <w:sz w:val="22"/>
          <w:szCs w:val="22"/>
        </w:rPr>
        <w:t xml:space="preserve"> </w:t>
      </w:r>
      <w:r w:rsidR="00BF219E" w:rsidRPr="00E4113C">
        <w:rPr>
          <w:rFonts w:asciiTheme="minorBidi" w:hAnsiTheme="minorBidi" w:cstheme="minorBidi"/>
          <w:i/>
          <w:color w:val="FF0000"/>
          <w:sz w:val="22"/>
          <w:szCs w:val="22"/>
        </w:rPr>
        <w:t>of</w:t>
      </w:r>
      <w:r w:rsidR="00BF219E" w:rsidRPr="00E4113C">
        <w:rPr>
          <w:rFonts w:asciiTheme="minorBidi" w:hAnsiTheme="minorBidi" w:cstheme="minorBidi"/>
          <w:i/>
          <w:color w:val="FF0000"/>
          <w:spacing w:val="-7"/>
          <w:sz w:val="22"/>
          <w:szCs w:val="22"/>
        </w:rPr>
        <w:t xml:space="preserve"> </w:t>
      </w:r>
      <w:r w:rsidR="00BF219E" w:rsidRPr="00E4113C">
        <w:rPr>
          <w:rFonts w:asciiTheme="minorBidi" w:hAnsiTheme="minorBidi" w:cstheme="minorBidi"/>
          <w:i/>
          <w:color w:val="FF0000"/>
          <w:sz w:val="22"/>
          <w:szCs w:val="22"/>
        </w:rPr>
        <w:t>the</w:t>
      </w:r>
      <w:r w:rsidR="00BF219E" w:rsidRPr="00E4113C">
        <w:rPr>
          <w:rFonts w:asciiTheme="minorBidi" w:hAnsiTheme="minorBidi" w:cstheme="minorBidi"/>
          <w:i/>
          <w:color w:val="FF0000"/>
          <w:spacing w:val="-6"/>
          <w:sz w:val="22"/>
          <w:szCs w:val="22"/>
        </w:rPr>
        <w:t xml:space="preserve"> </w:t>
      </w:r>
      <w:r w:rsidR="00BF219E" w:rsidRPr="00E4113C">
        <w:rPr>
          <w:rFonts w:asciiTheme="minorBidi" w:hAnsiTheme="minorBidi" w:cstheme="minorBidi"/>
          <w:i/>
          <w:color w:val="FF0000"/>
          <w:sz w:val="22"/>
          <w:szCs w:val="22"/>
        </w:rPr>
        <w:t>limits</w:t>
      </w:r>
      <w:r w:rsidR="00BF219E" w:rsidRPr="00E4113C">
        <w:rPr>
          <w:rFonts w:asciiTheme="minorBidi" w:hAnsiTheme="minorBidi" w:cstheme="minorBidi"/>
          <w:i/>
          <w:color w:val="FF0000"/>
          <w:spacing w:val="-5"/>
          <w:sz w:val="22"/>
          <w:szCs w:val="22"/>
        </w:rPr>
        <w:t xml:space="preserve"> </w:t>
      </w:r>
      <w:r w:rsidR="00BF219E" w:rsidRPr="00E4113C">
        <w:rPr>
          <w:rFonts w:asciiTheme="minorBidi" w:hAnsiTheme="minorBidi" w:cstheme="minorBidi"/>
          <w:i/>
          <w:color w:val="FF0000"/>
          <w:sz w:val="22"/>
          <w:szCs w:val="22"/>
        </w:rPr>
        <w:t>of</w:t>
      </w:r>
      <w:r w:rsidR="00BF219E" w:rsidRPr="00E4113C">
        <w:rPr>
          <w:rFonts w:asciiTheme="minorBidi" w:hAnsiTheme="minorBidi" w:cstheme="minorBidi"/>
          <w:i/>
          <w:color w:val="FF0000"/>
          <w:spacing w:val="-7"/>
          <w:sz w:val="22"/>
          <w:szCs w:val="22"/>
        </w:rPr>
        <w:t xml:space="preserve"> </w:t>
      </w:r>
      <w:r w:rsidR="00BF219E" w:rsidRPr="00E4113C">
        <w:rPr>
          <w:rFonts w:asciiTheme="minorBidi" w:hAnsiTheme="minorBidi" w:cstheme="minorBidi"/>
          <w:i/>
          <w:color w:val="FF0000"/>
          <w:sz w:val="22"/>
          <w:szCs w:val="22"/>
        </w:rPr>
        <w:t>knowledge,</w:t>
      </w:r>
      <w:r w:rsidR="00BF219E" w:rsidRPr="00E4113C">
        <w:rPr>
          <w:rFonts w:asciiTheme="minorBidi" w:hAnsiTheme="minorBidi" w:cstheme="minorBidi"/>
          <w:i/>
          <w:color w:val="FF0000"/>
          <w:spacing w:val="-7"/>
          <w:sz w:val="22"/>
          <w:szCs w:val="22"/>
        </w:rPr>
        <w:t xml:space="preserve"> </w:t>
      </w:r>
      <w:r w:rsidR="00BF219E" w:rsidRPr="00E4113C">
        <w:rPr>
          <w:rFonts w:asciiTheme="minorBidi" w:hAnsiTheme="minorBidi" w:cstheme="minorBidi"/>
          <w:i/>
          <w:color w:val="FF0000"/>
          <w:sz w:val="22"/>
          <w:szCs w:val="22"/>
        </w:rPr>
        <w:t>and</w:t>
      </w:r>
      <w:r w:rsidR="00BF219E" w:rsidRPr="00E4113C">
        <w:rPr>
          <w:rFonts w:asciiTheme="minorBidi" w:hAnsiTheme="minorBidi" w:cstheme="minorBidi"/>
          <w:i/>
          <w:color w:val="FF0000"/>
          <w:spacing w:val="-5"/>
          <w:sz w:val="22"/>
          <w:szCs w:val="22"/>
        </w:rPr>
        <w:t xml:space="preserve"> </w:t>
      </w:r>
      <w:r w:rsidR="00BF219E" w:rsidRPr="00E4113C">
        <w:rPr>
          <w:rFonts w:asciiTheme="minorBidi" w:hAnsiTheme="minorBidi" w:cstheme="minorBidi"/>
          <w:i/>
          <w:color w:val="FF0000"/>
          <w:sz w:val="22"/>
          <w:szCs w:val="22"/>
        </w:rPr>
        <w:t>how</w:t>
      </w:r>
      <w:r w:rsidR="00BF219E" w:rsidRPr="00E4113C">
        <w:rPr>
          <w:rFonts w:asciiTheme="minorBidi" w:hAnsiTheme="minorBidi" w:cstheme="minorBidi"/>
          <w:i/>
          <w:color w:val="FF0000"/>
          <w:spacing w:val="-6"/>
          <w:sz w:val="22"/>
          <w:szCs w:val="22"/>
        </w:rPr>
        <w:t xml:space="preserve"> </w:t>
      </w:r>
      <w:r w:rsidR="00BF219E" w:rsidRPr="00E4113C">
        <w:rPr>
          <w:rFonts w:asciiTheme="minorBidi" w:hAnsiTheme="minorBidi" w:cstheme="minorBidi"/>
          <w:i/>
          <w:color w:val="FF0000"/>
          <w:sz w:val="22"/>
          <w:szCs w:val="22"/>
        </w:rPr>
        <w:t>this</w:t>
      </w:r>
      <w:r w:rsidR="00BF219E" w:rsidRPr="00E4113C">
        <w:rPr>
          <w:rFonts w:asciiTheme="minorBidi" w:hAnsiTheme="minorBidi" w:cstheme="minorBidi"/>
          <w:i/>
          <w:color w:val="FF0000"/>
          <w:spacing w:val="-5"/>
          <w:sz w:val="22"/>
          <w:szCs w:val="22"/>
        </w:rPr>
        <w:t xml:space="preserve"> </w:t>
      </w:r>
      <w:r w:rsidR="00BF219E" w:rsidRPr="00E4113C">
        <w:rPr>
          <w:rFonts w:asciiTheme="minorBidi" w:hAnsiTheme="minorBidi" w:cstheme="minorBidi"/>
          <w:i/>
          <w:color w:val="FF0000"/>
          <w:sz w:val="22"/>
          <w:szCs w:val="22"/>
        </w:rPr>
        <w:t>influences</w:t>
      </w:r>
      <w:r w:rsidR="00BF219E" w:rsidRPr="00E4113C">
        <w:rPr>
          <w:rFonts w:asciiTheme="minorBidi" w:hAnsiTheme="minorBidi" w:cstheme="minorBidi"/>
          <w:i/>
          <w:color w:val="FF0000"/>
          <w:spacing w:val="-5"/>
          <w:sz w:val="22"/>
          <w:szCs w:val="22"/>
        </w:rPr>
        <w:t xml:space="preserve"> </w:t>
      </w:r>
      <w:r w:rsidR="00BF219E" w:rsidRPr="00E4113C">
        <w:rPr>
          <w:rFonts w:asciiTheme="minorBidi" w:hAnsiTheme="minorBidi" w:cstheme="minorBidi"/>
          <w:i/>
          <w:color w:val="FF0000"/>
          <w:sz w:val="22"/>
          <w:szCs w:val="22"/>
        </w:rPr>
        <w:t xml:space="preserve">analyse and interpretations. </w:t>
      </w:r>
    </w:p>
    <w:p w14:paraId="5BF2DC57" w14:textId="54D4223A" w:rsidR="00BF219E" w:rsidRPr="00E4113C" w:rsidRDefault="00E4113C" w:rsidP="00E4113C">
      <w:pPr>
        <w:pStyle w:val="ListParagraph"/>
        <w:numPr>
          <w:ilvl w:val="0"/>
          <w:numId w:val="26"/>
        </w:numPr>
        <w:spacing w:before="66"/>
        <w:ind w:right="221"/>
        <w:jc w:val="both"/>
        <w:rPr>
          <w:rFonts w:asciiTheme="minorBidi" w:hAnsiTheme="minorBidi" w:cstheme="minorBidi"/>
          <w:i/>
          <w:color w:val="FF0000"/>
          <w:sz w:val="22"/>
          <w:szCs w:val="22"/>
        </w:rPr>
      </w:pPr>
      <w:r w:rsidRPr="00E4113C">
        <w:rPr>
          <w:rFonts w:asciiTheme="minorBidi" w:hAnsiTheme="minorBidi" w:cstheme="minorBidi"/>
          <w:i/>
          <w:color w:val="FF0000"/>
          <w:sz w:val="22"/>
          <w:szCs w:val="22"/>
        </w:rPr>
        <w:t>Students</w:t>
      </w:r>
      <w:r w:rsidR="00BF219E" w:rsidRPr="00E4113C">
        <w:rPr>
          <w:rFonts w:asciiTheme="minorBidi" w:hAnsiTheme="minorBidi" w:cstheme="minorBidi"/>
          <w:i/>
          <w:color w:val="FF0000"/>
          <w:sz w:val="22"/>
          <w:szCs w:val="22"/>
        </w:rPr>
        <w:t xml:space="preserve"> need to draw sound, valid conclusions which must be derived from the content of your work.</w:t>
      </w:r>
    </w:p>
    <w:p w14:paraId="184F441B" w14:textId="77777777" w:rsidR="00D22D9C" w:rsidRPr="00A406E5" w:rsidRDefault="00D22D9C" w:rsidP="00D22D9C">
      <w:pPr>
        <w:jc w:val="both"/>
        <w:rPr>
          <w:rFonts w:ascii="Arial" w:hAnsi="Arial" w:cs="Arial"/>
          <w:b/>
          <w:sz w:val="22"/>
          <w:szCs w:val="22"/>
        </w:rPr>
      </w:pPr>
    </w:p>
    <w:p w14:paraId="33F48D5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7DFDC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20EE823" w14:textId="77777777" w:rsidR="00D22D9C" w:rsidRPr="00A406E5" w:rsidRDefault="00D22D9C" w:rsidP="00D22D9C">
      <w:pPr>
        <w:jc w:val="both"/>
        <w:rPr>
          <w:rFonts w:ascii="Arial" w:hAnsi="Arial" w:cs="Arial"/>
          <w:sz w:val="22"/>
          <w:szCs w:val="22"/>
        </w:rPr>
      </w:pPr>
    </w:p>
    <w:p w14:paraId="40EC8A97"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5F2D5D" w14:textId="77777777" w:rsidR="008D6B24" w:rsidRPr="00A406E5" w:rsidRDefault="008D6B24" w:rsidP="00C01A3F">
      <w:pPr>
        <w:jc w:val="both"/>
        <w:rPr>
          <w:rFonts w:ascii="Arial" w:hAnsi="Arial" w:cs="Arial"/>
          <w:i/>
          <w:sz w:val="22"/>
          <w:szCs w:val="22"/>
        </w:rPr>
      </w:pPr>
    </w:p>
    <w:p w14:paraId="4A5DCBA9" w14:textId="77777777" w:rsidR="000F1FC4" w:rsidRPr="00E04ADF" w:rsidRDefault="000F1FC4" w:rsidP="000F1FC4">
      <w:pPr>
        <w:pStyle w:val="ListParagraph"/>
        <w:numPr>
          <w:ilvl w:val="0"/>
          <w:numId w:val="27"/>
        </w:numPr>
        <w:ind w:right="214"/>
        <w:jc w:val="both"/>
        <w:rPr>
          <w:rFonts w:asciiTheme="minorBidi" w:hAnsiTheme="minorBidi" w:cstheme="minorBidi"/>
          <w:i/>
          <w:color w:val="FF0000"/>
          <w:sz w:val="22"/>
          <w:szCs w:val="22"/>
        </w:rPr>
      </w:pPr>
      <w:r w:rsidRPr="00E04ADF">
        <w:rPr>
          <w:rFonts w:asciiTheme="minorBidi" w:hAnsiTheme="minorBidi" w:cstheme="minorBidi"/>
          <w:i/>
          <w:color w:val="FF0000"/>
          <w:sz w:val="22"/>
          <w:szCs w:val="22"/>
        </w:rPr>
        <w:t>Having</w:t>
      </w:r>
      <w:r w:rsidRPr="00E04ADF">
        <w:rPr>
          <w:rFonts w:asciiTheme="minorBidi" w:hAnsiTheme="minorBidi" w:cstheme="minorBidi"/>
          <w:i/>
          <w:color w:val="FF0000"/>
          <w:spacing w:val="-15"/>
          <w:sz w:val="22"/>
          <w:szCs w:val="22"/>
        </w:rPr>
        <w:t xml:space="preserve"> </w:t>
      </w:r>
      <w:r w:rsidRPr="00E04ADF">
        <w:rPr>
          <w:rFonts w:asciiTheme="minorBidi" w:hAnsiTheme="minorBidi" w:cstheme="minorBidi"/>
          <w:i/>
          <w:color w:val="FF0000"/>
          <w:sz w:val="22"/>
          <w:szCs w:val="22"/>
        </w:rPr>
        <w:t>evaluated</w:t>
      </w:r>
      <w:r w:rsidRPr="00E04ADF">
        <w:rPr>
          <w:rFonts w:asciiTheme="minorBidi" w:hAnsiTheme="minorBidi" w:cstheme="minorBidi"/>
          <w:i/>
          <w:color w:val="FF0000"/>
          <w:spacing w:val="-15"/>
          <w:sz w:val="22"/>
          <w:szCs w:val="22"/>
        </w:rPr>
        <w:t xml:space="preserve"> </w:t>
      </w:r>
      <w:r w:rsidRPr="00E04ADF">
        <w:rPr>
          <w:rFonts w:asciiTheme="minorBidi" w:hAnsiTheme="minorBidi" w:cstheme="minorBidi"/>
          <w:i/>
          <w:color w:val="FF0000"/>
          <w:sz w:val="22"/>
          <w:szCs w:val="22"/>
        </w:rPr>
        <w:t>relevant</w:t>
      </w:r>
      <w:r w:rsidRPr="00E04ADF">
        <w:rPr>
          <w:rFonts w:asciiTheme="minorBidi" w:hAnsiTheme="minorBidi" w:cstheme="minorBidi"/>
          <w:i/>
          <w:color w:val="FF0000"/>
          <w:spacing w:val="-16"/>
          <w:sz w:val="22"/>
          <w:szCs w:val="22"/>
        </w:rPr>
        <w:t xml:space="preserve"> </w:t>
      </w:r>
      <w:r w:rsidRPr="00E04ADF">
        <w:rPr>
          <w:rFonts w:asciiTheme="minorBidi" w:hAnsiTheme="minorBidi" w:cstheme="minorBidi"/>
          <w:i/>
          <w:color w:val="FF0000"/>
          <w:sz w:val="22"/>
          <w:szCs w:val="22"/>
        </w:rPr>
        <w:t>literature</w:t>
      </w:r>
      <w:r w:rsidRPr="00E04ADF">
        <w:rPr>
          <w:rFonts w:asciiTheme="minorBidi" w:hAnsiTheme="minorBidi" w:cstheme="minorBidi"/>
          <w:i/>
          <w:color w:val="FF0000"/>
          <w:spacing w:val="-15"/>
          <w:sz w:val="22"/>
          <w:szCs w:val="22"/>
        </w:rPr>
        <w:t xml:space="preserve"> </w:t>
      </w:r>
      <w:r w:rsidRPr="00E04ADF">
        <w:rPr>
          <w:rFonts w:asciiTheme="minorBidi" w:hAnsiTheme="minorBidi" w:cstheme="minorBidi"/>
          <w:i/>
          <w:color w:val="FF0000"/>
          <w:sz w:val="22"/>
          <w:szCs w:val="22"/>
        </w:rPr>
        <w:t xml:space="preserve">students will </w:t>
      </w:r>
      <w:r w:rsidRPr="00E04ADF">
        <w:rPr>
          <w:rFonts w:asciiTheme="minorBidi" w:hAnsiTheme="minorBidi" w:cstheme="minorBidi"/>
          <w:i/>
          <w:color w:val="FF0000"/>
          <w:spacing w:val="-15"/>
          <w:sz w:val="22"/>
          <w:szCs w:val="22"/>
        </w:rPr>
        <w:t xml:space="preserve"> </w:t>
      </w:r>
      <w:r w:rsidRPr="00E04ADF">
        <w:rPr>
          <w:rFonts w:asciiTheme="minorBidi" w:hAnsiTheme="minorBidi" w:cstheme="minorBidi"/>
          <w:i/>
          <w:color w:val="FF0000"/>
          <w:sz w:val="22"/>
          <w:szCs w:val="22"/>
        </w:rPr>
        <w:t>need</w:t>
      </w:r>
      <w:r w:rsidRPr="00E04ADF">
        <w:rPr>
          <w:rFonts w:asciiTheme="minorBidi" w:hAnsiTheme="minorBidi" w:cstheme="minorBidi"/>
          <w:i/>
          <w:color w:val="FF0000"/>
          <w:spacing w:val="-16"/>
          <w:sz w:val="22"/>
          <w:szCs w:val="22"/>
        </w:rPr>
        <w:t xml:space="preserve"> </w:t>
      </w:r>
      <w:r w:rsidRPr="00E04ADF">
        <w:rPr>
          <w:rFonts w:asciiTheme="minorBidi" w:hAnsiTheme="minorBidi" w:cstheme="minorBidi"/>
          <w:i/>
          <w:color w:val="FF0000"/>
          <w:sz w:val="22"/>
          <w:szCs w:val="22"/>
        </w:rPr>
        <w:t>to</w:t>
      </w:r>
      <w:r w:rsidRPr="00E04ADF">
        <w:rPr>
          <w:rFonts w:asciiTheme="minorBidi" w:hAnsiTheme="minorBidi" w:cstheme="minorBidi"/>
          <w:i/>
          <w:color w:val="FF0000"/>
          <w:spacing w:val="-15"/>
          <w:sz w:val="22"/>
          <w:szCs w:val="22"/>
        </w:rPr>
        <w:t xml:space="preserve"> </w:t>
      </w:r>
      <w:r w:rsidRPr="00E04ADF">
        <w:rPr>
          <w:rFonts w:asciiTheme="minorBidi" w:hAnsiTheme="minorBidi" w:cstheme="minorBidi"/>
          <w:i/>
          <w:color w:val="FF0000"/>
          <w:sz w:val="22"/>
          <w:szCs w:val="22"/>
        </w:rPr>
        <w:t>suggest</w:t>
      </w:r>
      <w:r w:rsidRPr="00E04ADF">
        <w:rPr>
          <w:rFonts w:asciiTheme="minorBidi" w:hAnsiTheme="minorBidi" w:cstheme="minorBidi"/>
          <w:i/>
          <w:color w:val="FF0000"/>
          <w:spacing w:val="-15"/>
          <w:sz w:val="22"/>
          <w:szCs w:val="22"/>
        </w:rPr>
        <w:t xml:space="preserve"> </w:t>
      </w:r>
      <w:r w:rsidRPr="00E04ADF">
        <w:rPr>
          <w:rFonts w:asciiTheme="minorBidi" w:hAnsiTheme="minorBidi" w:cstheme="minorBidi"/>
          <w:i/>
          <w:color w:val="FF0000"/>
          <w:sz w:val="22"/>
          <w:szCs w:val="22"/>
        </w:rPr>
        <w:t>alternative solutions and where relevant, make appropriate recommendations for improvements in policy and the work of health</w:t>
      </w:r>
      <w:r w:rsidRPr="00E04ADF">
        <w:rPr>
          <w:rFonts w:asciiTheme="minorBidi" w:hAnsiTheme="minorBidi" w:cstheme="minorBidi"/>
          <w:i/>
          <w:color w:val="FF0000"/>
          <w:spacing w:val="-1"/>
          <w:sz w:val="22"/>
          <w:szCs w:val="22"/>
        </w:rPr>
        <w:t xml:space="preserve"> </w:t>
      </w:r>
      <w:r w:rsidRPr="00E04ADF">
        <w:rPr>
          <w:rFonts w:asciiTheme="minorBidi" w:hAnsiTheme="minorBidi" w:cstheme="minorBidi"/>
          <w:i/>
          <w:color w:val="FF0000"/>
          <w:sz w:val="22"/>
          <w:szCs w:val="22"/>
        </w:rPr>
        <w:t>and</w:t>
      </w:r>
      <w:r w:rsidRPr="00E04ADF">
        <w:rPr>
          <w:rFonts w:asciiTheme="minorBidi" w:hAnsiTheme="minorBidi" w:cstheme="minorBidi"/>
          <w:i/>
          <w:color w:val="FF0000"/>
          <w:spacing w:val="-3"/>
          <w:sz w:val="22"/>
          <w:szCs w:val="22"/>
        </w:rPr>
        <w:t xml:space="preserve"> </w:t>
      </w:r>
      <w:r w:rsidRPr="00E04ADF">
        <w:rPr>
          <w:rFonts w:asciiTheme="minorBidi" w:hAnsiTheme="minorBidi" w:cstheme="minorBidi"/>
          <w:i/>
          <w:color w:val="FF0000"/>
          <w:sz w:val="22"/>
          <w:szCs w:val="22"/>
        </w:rPr>
        <w:t>social</w:t>
      </w:r>
      <w:r w:rsidRPr="00E04ADF">
        <w:rPr>
          <w:rFonts w:asciiTheme="minorBidi" w:hAnsiTheme="minorBidi" w:cstheme="minorBidi"/>
          <w:i/>
          <w:color w:val="FF0000"/>
          <w:spacing w:val="-2"/>
          <w:sz w:val="22"/>
          <w:szCs w:val="22"/>
        </w:rPr>
        <w:t xml:space="preserve"> </w:t>
      </w:r>
      <w:r w:rsidRPr="00E04ADF">
        <w:rPr>
          <w:rFonts w:asciiTheme="minorBidi" w:hAnsiTheme="minorBidi" w:cstheme="minorBidi"/>
          <w:i/>
          <w:color w:val="FF0000"/>
          <w:sz w:val="22"/>
          <w:szCs w:val="22"/>
        </w:rPr>
        <w:t>care</w:t>
      </w:r>
      <w:r w:rsidRPr="00E04ADF">
        <w:rPr>
          <w:rFonts w:asciiTheme="minorBidi" w:hAnsiTheme="minorBidi" w:cstheme="minorBidi"/>
          <w:i/>
          <w:color w:val="FF0000"/>
          <w:spacing w:val="-5"/>
          <w:sz w:val="22"/>
          <w:szCs w:val="22"/>
        </w:rPr>
        <w:t xml:space="preserve"> </w:t>
      </w:r>
      <w:r w:rsidRPr="00E04ADF">
        <w:rPr>
          <w:rFonts w:asciiTheme="minorBidi" w:hAnsiTheme="minorBidi" w:cstheme="minorBidi"/>
          <w:i/>
          <w:color w:val="FF0000"/>
          <w:sz w:val="22"/>
          <w:szCs w:val="22"/>
        </w:rPr>
        <w:t>agencies with</w:t>
      </w:r>
      <w:r w:rsidRPr="00E04ADF">
        <w:rPr>
          <w:rFonts w:asciiTheme="minorBidi" w:hAnsiTheme="minorBidi" w:cstheme="minorBidi"/>
          <w:i/>
          <w:color w:val="FF0000"/>
          <w:spacing w:val="-1"/>
          <w:sz w:val="22"/>
          <w:szCs w:val="22"/>
        </w:rPr>
        <w:t xml:space="preserve"> </w:t>
      </w:r>
      <w:r w:rsidRPr="00E04ADF">
        <w:rPr>
          <w:rFonts w:asciiTheme="minorBidi" w:hAnsiTheme="minorBidi" w:cstheme="minorBidi"/>
          <w:i/>
          <w:color w:val="FF0000"/>
          <w:sz w:val="22"/>
          <w:szCs w:val="22"/>
        </w:rPr>
        <w:t>vulnerable</w:t>
      </w:r>
      <w:r w:rsidRPr="00E04ADF">
        <w:rPr>
          <w:rFonts w:asciiTheme="minorBidi" w:hAnsiTheme="minorBidi" w:cstheme="minorBidi"/>
          <w:i/>
          <w:color w:val="FF0000"/>
          <w:spacing w:val="-3"/>
          <w:sz w:val="22"/>
          <w:szCs w:val="22"/>
        </w:rPr>
        <w:t xml:space="preserve"> </w:t>
      </w:r>
      <w:r w:rsidRPr="00E04ADF">
        <w:rPr>
          <w:rFonts w:asciiTheme="minorBidi" w:hAnsiTheme="minorBidi" w:cstheme="minorBidi"/>
          <w:i/>
          <w:color w:val="FF0000"/>
          <w:sz w:val="22"/>
          <w:szCs w:val="22"/>
        </w:rPr>
        <w:t>families. There</w:t>
      </w:r>
      <w:r w:rsidRPr="00E04ADF">
        <w:rPr>
          <w:rFonts w:asciiTheme="minorBidi" w:hAnsiTheme="minorBidi" w:cstheme="minorBidi"/>
          <w:i/>
          <w:color w:val="FF0000"/>
          <w:spacing w:val="-1"/>
          <w:sz w:val="22"/>
          <w:szCs w:val="22"/>
        </w:rPr>
        <w:t xml:space="preserve"> </w:t>
      </w:r>
      <w:r w:rsidRPr="00E04ADF">
        <w:rPr>
          <w:rFonts w:asciiTheme="minorBidi" w:hAnsiTheme="minorBidi" w:cstheme="minorBidi"/>
          <w:i/>
          <w:color w:val="FF0000"/>
          <w:sz w:val="22"/>
          <w:szCs w:val="22"/>
        </w:rPr>
        <w:t>needs</w:t>
      </w:r>
      <w:r w:rsidRPr="00E04ADF">
        <w:rPr>
          <w:rFonts w:asciiTheme="minorBidi" w:hAnsiTheme="minorBidi" w:cstheme="minorBidi"/>
          <w:i/>
          <w:color w:val="FF0000"/>
          <w:spacing w:val="-3"/>
          <w:sz w:val="22"/>
          <w:szCs w:val="22"/>
        </w:rPr>
        <w:t xml:space="preserve"> </w:t>
      </w:r>
      <w:r w:rsidRPr="00E04ADF">
        <w:rPr>
          <w:rFonts w:asciiTheme="minorBidi" w:hAnsiTheme="minorBidi" w:cstheme="minorBidi"/>
          <w:i/>
          <w:color w:val="FF0000"/>
          <w:sz w:val="22"/>
          <w:szCs w:val="22"/>
        </w:rPr>
        <w:t>to</w:t>
      </w:r>
      <w:r w:rsidRPr="00E04ADF">
        <w:rPr>
          <w:rFonts w:asciiTheme="minorBidi" w:hAnsiTheme="minorBidi" w:cstheme="minorBidi"/>
          <w:i/>
          <w:color w:val="FF0000"/>
          <w:spacing w:val="-3"/>
          <w:sz w:val="22"/>
          <w:szCs w:val="22"/>
        </w:rPr>
        <w:t xml:space="preserve"> </w:t>
      </w:r>
      <w:r w:rsidRPr="00E04ADF">
        <w:rPr>
          <w:rFonts w:asciiTheme="minorBidi" w:hAnsiTheme="minorBidi" w:cstheme="minorBidi"/>
          <w:i/>
          <w:color w:val="FF0000"/>
          <w:sz w:val="22"/>
          <w:szCs w:val="22"/>
        </w:rPr>
        <w:t>be</w:t>
      </w:r>
      <w:r w:rsidRPr="00E04ADF">
        <w:rPr>
          <w:rFonts w:asciiTheme="minorBidi" w:hAnsiTheme="minorBidi" w:cstheme="minorBidi"/>
          <w:i/>
          <w:color w:val="FF0000"/>
          <w:spacing w:val="-1"/>
          <w:sz w:val="22"/>
          <w:szCs w:val="22"/>
        </w:rPr>
        <w:t xml:space="preserve"> </w:t>
      </w:r>
      <w:r w:rsidRPr="00E04ADF">
        <w:rPr>
          <w:rFonts w:asciiTheme="minorBidi" w:hAnsiTheme="minorBidi" w:cstheme="minorBidi"/>
          <w:i/>
          <w:color w:val="FF0000"/>
          <w:sz w:val="22"/>
          <w:szCs w:val="22"/>
        </w:rPr>
        <w:t>a particular</w:t>
      </w:r>
      <w:r w:rsidRPr="00E04ADF">
        <w:rPr>
          <w:rFonts w:asciiTheme="minorBidi" w:hAnsiTheme="minorBidi" w:cstheme="minorBidi"/>
          <w:i/>
          <w:color w:val="FF0000"/>
          <w:spacing w:val="-2"/>
          <w:sz w:val="22"/>
          <w:szCs w:val="22"/>
        </w:rPr>
        <w:t xml:space="preserve"> </w:t>
      </w:r>
      <w:r w:rsidRPr="00E04ADF">
        <w:rPr>
          <w:rFonts w:asciiTheme="minorBidi" w:hAnsiTheme="minorBidi" w:cstheme="minorBidi"/>
          <w:i/>
          <w:color w:val="FF0000"/>
          <w:sz w:val="22"/>
          <w:szCs w:val="22"/>
        </w:rPr>
        <w:t>focus on</w:t>
      </w:r>
      <w:r w:rsidRPr="00E04ADF">
        <w:rPr>
          <w:rFonts w:asciiTheme="minorBidi" w:hAnsiTheme="minorBidi" w:cstheme="minorBidi"/>
          <w:i/>
          <w:color w:val="FF0000"/>
          <w:spacing w:val="-6"/>
          <w:sz w:val="22"/>
          <w:szCs w:val="22"/>
        </w:rPr>
        <w:t xml:space="preserve"> </w:t>
      </w:r>
      <w:r w:rsidRPr="00E04ADF">
        <w:rPr>
          <w:rFonts w:asciiTheme="minorBidi" w:hAnsiTheme="minorBidi" w:cstheme="minorBidi"/>
          <w:i/>
          <w:color w:val="FF0000"/>
          <w:sz w:val="22"/>
          <w:szCs w:val="22"/>
        </w:rPr>
        <w:t>how</w:t>
      </w:r>
      <w:r w:rsidRPr="00E04ADF">
        <w:rPr>
          <w:rFonts w:asciiTheme="minorBidi" w:hAnsiTheme="minorBidi" w:cstheme="minorBidi"/>
          <w:i/>
          <w:color w:val="FF0000"/>
          <w:spacing w:val="-1"/>
          <w:sz w:val="22"/>
          <w:szCs w:val="22"/>
        </w:rPr>
        <w:t xml:space="preserve"> </w:t>
      </w:r>
      <w:r w:rsidRPr="00E04ADF">
        <w:rPr>
          <w:rFonts w:asciiTheme="minorBidi" w:hAnsiTheme="minorBidi" w:cstheme="minorBidi"/>
          <w:i/>
          <w:color w:val="FF0000"/>
          <w:sz w:val="22"/>
          <w:szCs w:val="22"/>
        </w:rPr>
        <w:t>the shortcomings</w:t>
      </w:r>
      <w:r w:rsidRPr="00E04ADF">
        <w:rPr>
          <w:rFonts w:asciiTheme="minorBidi" w:hAnsiTheme="minorBidi" w:cstheme="minorBidi"/>
          <w:i/>
          <w:color w:val="FF0000"/>
          <w:spacing w:val="-1"/>
          <w:sz w:val="22"/>
          <w:szCs w:val="22"/>
        </w:rPr>
        <w:t xml:space="preserve"> </w:t>
      </w:r>
      <w:r w:rsidRPr="00E04ADF">
        <w:rPr>
          <w:rFonts w:asciiTheme="minorBidi" w:hAnsiTheme="minorBidi" w:cstheme="minorBidi"/>
          <w:i/>
          <w:color w:val="FF0000"/>
          <w:sz w:val="22"/>
          <w:szCs w:val="22"/>
        </w:rPr>
        <w:t>of the</w:t>
      </w:r>
      <w:r w:rsidRPr="00E04ADF">
        <w:rPr>
          <w:rFonts w:asciiTheme="minorBidi" w:hAnsiTheme="minorBidi" w:cstheme="minorBidi"/>
          <w:i/>
          <w:color w:val="FF0000"/>
          <w:spacing w:val="-4"/>
          <w:sz w:val="22"/>
          <w:szCs w:val="22"/>
        </w:rPr>
        <w:t xml:space="preserve"> </w:t>
      </w:r>
      <w:r w:rsidRPr="00E04ADF">
        <w:rPr>
          <w:rFonts w:asciiTheme="minorBidi" w:hAnsiTheme="minorBidi" w:cstheme="minorBidi"/>
          <w:i/>
          <w:color w:val="FF0000"/>
          <w:sz w:val="22"/>
          <w:szCs w:val="22"/>
        </w:rPr>
        <w:t>case</w:t>
      </w:r>
      <w:r w:rsidRPr="00E04ADF">
        <w:rPr>
          <w:rFonts w:asciiTheme="minorBidi" w:hAnsiTheme="minorBidi" w:cstheme="minorBidi"/>
          <w:i/>
          <w:color w:val="FF0000"/>
          <w:spacing w:val="-4"/>
          <w:sz w:val="22"/>
          <w:szCs w:val="22"/>
        </w:rPr>
        <w:t xml:space="preserve"> </w:t>
      </w:r>
      <w:r w:rsidRPr="00E04ADF">
        <w:rPr>
          <w:rFonts w:asciiTheme="minorBidi" w:hAnsiTheme="minorBidi" w:cstheme="minorBidi"/>
          <w:i/>
          <w:color w:val="FF0000"/>
          <w:sz w:val="22"/>
          <w:szCs w:val="22"/>
        </w:rPr>
        <w:t>study</w:t>
      </w:r>
      <w:r w:rsidRPr="00E04ADF">
        <w:rPr>
          <w:rFonts w:asciiTheme="minorBidi" w:hAnsiTheme="minorBidi" w:cstheme="minorBidi"/>
          <w:i/>
          <w:color w:val="FF0000"/>
          <w:spacing w:val="-4"/>
          <w:sz w:val="22"/>
          <w:szCs w:val="22"/>
        </w:rPr>
        <w:t xml:space="preserve"> </w:t>
      </w:r>
      <w:r w:rsidRPr="00E04ADF">
        <w:rPr>
          <w:rFonts w:asciiTheme="minorBidi" w:hAnsiTheme="minorBidi" w:cstheme="minorBidi"/>
          <w:i/>
          <w:color w:val="FF0000"/>
          <w:sz w:val="22"/>
          <w:szCs w:val="22"/>
        </w:rPr>
        <w:t>could</w:t>
      </w:r>
      <w:r w:rsidRPr="00E04ADF">
        <w:rPr>
          <w:rFonts w:asciiTheme="minorBidi" w:hAnsiTheme="minorBidi" w:cstheme="minorBidi"/>
          <w:i/>
          <w:color w:val="FF0000"/>
          <w:spacing w:val="-2"/>
          <w:sz w:val="22"/>
          <w:szCs w:val="22"/>
        </w:rPr>
        <w:t xml:space="preserve"> </w:t>
      </w:r>
      <w:r w:rsidRPr="00E04ADF">
        <w:rPr>
          <w:rFonts w:asciiTheme="minorBidi" w:hAnsiTheme="minorBidi" w:cstheme="minorBidi"/>
          <w:i/>
          <w:color w:val="FF0000"/>
          <w:sz w:val="22"/>
          <w:szCs w:val="22"/>
        </w:rPr>
        <w:t>have</w:t>
      </w:r>
      <w:r w:rsidRPr="00E04ADF">
        <w:rPr>
          <w:rFonts w:asciiTheme="minorBidi" w:hAnsiTheme="minorBidi" w:cstheme="minorBidi"/>
          <w:i/>
          <w:color w:val="FF0000"/>
          <w:spacing w:val="-2"/>
          <w:sz w:val="22"/>
          <w:szCs w:val="22"/>
        </w:rPr>
        <w:t xml:space="preserve"> </w:t>
      </w:r>
      <w:r w:rsidRPr="00E04ADF">
        <w:rPr>
          <w:rFonts w:asciiTheme="minorBidi" w:hAnsiTheme="minorBidi" w:cstheme="minorBidi"/>
          <w:i/>
          <w:color w:val="FF0000"/>
          <w:sz w:val="22"/>
          <w:szCs w:val="22"/>
        </w:rPr>
        <w:t>been</w:t>
      </w:r>
      <w:r w:rsidRPr="00E04ADF">
        <w:rPr>
          <w:rFonts w:asciiTheme="minorBidi" w:hAnsiTheme="minorBidi" w:cstheme="minorBidi"/>
          <w:i/>
          <w:color w:val="FF0000"/>
          <w:spacing w:val="-2"/>
          <w:sz w:val="22"/>
          <w:szCs w:val="22"/>
        </w:rPr>
        <w:t xml:space="preserve"> </w:t>
      </w:r>
      <w:r w:rsidRPr="00E04ADF">
        <w:rPr>
          <w:rFonts w:asciiTheme="minorBidi" w:hAnsiTheme="minorBidi" w:cstheme="minorBidi"/>
          <w:i/>
          <w:color w:val="FF0000"/>
          <w:sz w:val="22"/>
          <w:szCs w:val="22"/>
        </w:rPr>
        <w:t>avoided.</w:t>
      </w:r>
      <w:r w:rsidRPr="00E04ADF">
        <w:rPr>
          <w:rFonts w:asciiTheme="minorBidi" w:hAnsiTheme="minorBidi" w:cstheme="minorBidi"/>
          <w:i/>
          <w:color w:val="FF0000"/>
          <w:spacing w:val="-1"/>
          <w:sz w:val="22"/>
          <w:szCs w:val="22"/>
        </w:rPr>
        <w:t xml:space="preserve"> </w:t>
      </w:r>
    </w:p>
    <w:p w14:paraId="40BA5C06" w14:textId="77777777" w:rsidR="000F1FC4" w:rsidRPr="00E04ADF" w:rsidRDefault="000F1FC4" w:rsidP="000F1FC4">
      <w:pPr>
        <w:pStyle w:val="ListParagraph"/>
        <w:numPr>
          <w:ilvl w:val="0"/>
          <w:numId w:val="27"/>
        </w:numPr>
        <w:ind w:right="214"/>
        <w:jc w:val="both"/>
        <w:rPr>
          <w:rFonts w:asciiTheme="minorBidi" w:hAnsiTheme="minorBidi" w:cstheme="minorBidi"/>
          <w:i/>
          <w:color w:val="FF0000"/>
          <w:sz w:val="22"/>
          <w:szCs w:val="22"/>
        </w:rPr>
      </w:pPr>
      <w:r w:rsidRPr="00E04ADF">
        <w:rPr>
          <w:rFonts w:asciiTheme="minorBidi" w:hAnsiTheme="minorBidi" w:cstheme="minorBidi"/>
          <w:i/>
          <w:color w:val="FF0000"/>
          <w:sz w:val="22"/>
          <w:szCs w:val="22"/>
        </w:rPr>
        <w:t>Discuss</w:t>
      </w:r>
      <w:r w:rsidRPr="00E04ADF">
        <w:rPr>
          <w:rFonts w:asciiTheme="minorBidi" w:hAnsiTheme="minorBidi" w:cstheme="minorBidi"/>
          <w:i/>
          <w:color w:val="FF0000"/>
          <w:spacing w:val="-2"/>
          <w:sz w:val="22"/>
          <w:szCs w:val="22"/>
        </w:rPr>
        <w:t xml:space="preserve"> </w:t>
      </w:r>
      <w:r w:rsidRPr="00E04ADF">
        <w:rPr>
          <w:rFonts w:asciiTheme="minorBidi" w:hAnsiTheme="minorBidi" w:cstheme="minorBidi"/>
          <w:i/>
          <w:color w:val="FF0000"/>
          <w:sz w:val="22"/>
          <w:szCs w:val="22"/>
        </w:rPr>
        <w:t>and</w:t>
      </w:r>
      <w:r w:rsidRPr="00E04ADF">
        <w:rPr>
          <w:rFonts w:asciiTheme="minorBidi" w:hAnsiTheme="minorBidi" w:cstheme="minorBidi"/>
          <w:i/>
          <w:color w:val="FF0000"/>
          <w:spacing w:val="-2"/>
          <w:sz w:val="22"/>
          <w:szCs w:val="22"/>
        </w:rPr>
        <w:t xml:space="preserve"> </w:t>
      </w:r>
      <w:r w:rsidRPr="00E04ADF">
        <w:rPr>
          <w:rFonts w:asciiTheme="minorBidi" w:hAnsiTheme="minorBidi" w:cstheme="minorBidi"/>
          <w:i/>
          <w:color w:val="FF0000"/>
          <w:sz w:val="22"/>
          <w:szCs w:val="22"/>
        </w:rPr>
        <w:t>consider</w:t>
      </w:r>
      <w:r w:rsidRPr="00E04ADF">
        <w:rPr>
          <w:rFonts w:asciiTheme="minorBidi" w:hAnsiTheme="minorBidi" w:cstheme="minorBidi"/>
          <w:i/>
          <w:color w:val="FF0000"/>
          <w:spacing w:val="-1"/>
          <w:sz w:val="22"/>
          <w:szCs w:val="22"/>
        </w:rPr>
        <w:t xml:space="preserve"> </w:t>
      </w:r>
      <w:r w:rsidRPr="00E04ADF">
        <w:rPr>
          <w:rFonts w:asciiTheme="minorBidi" w:hAnsiTheme="minorBidi" w:cstheme="minorBidi"/>
          <w:i/>
          <w:color w:val="FF0000"/>
          <w:sz w:val="22"/>
          <w:szCs w:val="22"/>
        </w:rPr>
        <w:t>the</w:t>
      </w:r>
      <w:r w:rsidRPr="00E04ADF">
        <w:rPr>
          <w:rFonts w:asciiTheme="minorBidi" w:hAnsiTheme="minorBidi" w:cstheme="minorBidi"/>
          <w:i/>
          <w:color w:val="FF0000"/>
          <w:spacing w:val="-2"/>
          <w:sz w:val="22"/>
          <w:szCs w:val="22"/>
        </w:rPr>
        <w:t xml:space="preserve"> </w:t>
      </w:r>
      <w:r w:rsidRPr="00E04ADF">
        <w:rPr>
          <w:rFonts w:asciiTheme="minorBidi" w:hAnsiTheme="minorBidi" w:cstheme="minorBidi"/>
          <w:i/>
          <w:color w:val="FF0000"/>
          <w:sz w:val="22"/>
          <w:szCs w:val="22"/>
        </w:rPr>
        <w:t>potential</w:t>
      </w:r>
      <w:r w:rsidRPr="00E04ADF">
        <w:rPr>
          <w:rFonts w:asciiTheme="minorBidi" w:hAnsiTheme="minorBidi" w:cstheme="minorBidi"/>
          <w:i/>
          <w:color w:val="FF0000"/>
          <w:spacing w:val="-3"/>
          <w:sz w:val="22"/>
          <w:szCs w:val="22"/>
        </w:rPr>
        <w:t xml:space="preserve"> </w:t>
      </w:r>
      <w:r w:rsidRPr="00E04ADF">
        <w:rPr>
          <w:rFonts w:asciiTheme="minorBidi" w:hAnsiTheme="minorBidi" w:cstheme="minorBidi"/>
          <w:i/>
          <w:color w:val="FF0000"/>
          <w:sz w:val="22"/>
          <w:szCs w:val="22"/>
        </w:rPr>
        <w:t>benefit/impact of</w:t>
      </w:r>
      <w:r w:rsidRPr="00E04ADF">
        <w:rPr>
          <w:rFonts w:asciiTheme="minorBidi" w:hAnsiTheme="minorBidi" w:cstheme="minorBidi"/>
          <w:i/>
          <w:color w:val="FF0000"/>
          <w:spacing w:val="-9"/>
          <w:sz w:val="22"/>
          <w:szCs w:val="22"/>
        </w:rPr>
        <w:t xml:space="preserve"> </w:t>
      </w:r>
      <w:r w:rsidRPr="00E04ADF">
        <w:rPr>
          <w:rFonts w:asciiTheme="minorBidi" w:hAnsiTheme="minorBidi" w:cstheme="minorBidi"/>
          <w:i/>
          <w:color w:val="FF0000"/>
          <w:sz w:val="22"/>
          <w:szCs w:val="22"/>
        </w:rPr>
        <w:t>the</w:t>
      </w:r>
      <w:r w:rsidRPr="00E04ADF">
        <w:rPr>
          <w:rFonts w:asciiTheme="minorBidi" w:hAnsiTheme="minorBidi" w:cstheme="minorBidi"/>
          <w:i/>
          <w:color w:val="FF0000"/>
          <w:spacing w:val="-9"/>
          <w:sz w:val="22"/>
          <w:szCs w:val="22"/>
        </w:rPr>
        <w:t xml:space="preserve"> </w:t>
      </w:r>
      <w:r w:rsidRPr="00E04ADF">
        <w:rPr>
          <w:rFonts w:asciiTheme="minorBidi" w:hAnsiTheme="minorBidi" w:cstheme="minorBidi"/>
          <w:i/>
          <w:color w:val="FF0000"/>
          <w:sz w:val="22"/>
          <w:szCs w:val="22"/>
        </w:rPr>
        <w:t>suggestions</w:t>
      </w:r>
      <w:r w:rsidRPr="00E04ADF">
        <w:rPr>
          <w:rFonts w:asciiTheme="minorBidi" w:hAnsiTheme="minorBidi" w:cstheme="minorBidi"/>
          <w:i/>
          <w:color w:val="FF0000"/>
          <w:sz w:val="22"/>
          <w:szCs w:val="22"/>
        </w:rPr>
        <w:t xml:space="preserve"> made </w:t>
      </w:r>
      <w:r w:rsidRPr="00E04ADF">
        <w:rPr>
          <w:rFonts w:asciiTheme="minorBidi" w:hAnsiTheme="minorBidi" w:cstheme="minorBidi"/>
          <w:i/>
          <w:color w:val="FF0000"/>
          <w:spacing w:val="-9"/>
          <w:sz w:val="22"/>
          <w:szCs w:val="22"/>
        </w:rPr>
        <w:t xml:space="preserve"> </w:t>
      </w:r>
      <w:r w:rsidRPr="00E04ADF">
        <w:rPr>
          <w:rFonts w:asciiTheme="minorBidi" w:hAnsiTheme="minorBidi" w:cstheme="minorBidi"/>
          <w:i/>
          <w:color w:val="FF0000"/>
          <w:sz w:val="22"/>
          <w:szCs w:val="22"/>
        </w:rPr>
        <w:t>on</w:t>
      </w:r>
      <w:r w:rsidRPr="00E04ADF">
        <w:rPr>
          <w:rFonts w:asciiTheme="minorBidi" w:hAnsiTheme="minorBidi" w:cstheme="minorBidi"/>
          <w:i/>
          <w:color w:val="FF0000"/>
          <w:spacing w:val="-12"/>
          <w:sz w:val="22"/>
          <w:szCs w:val="22"/>
        </w:rPr>
        <w:t xml:space="preserve"> </w:t>
      </w:r>
      <w:r w:rsidRPr="00E04ADF">
        <w:rPr>
          <w:rFonts w:asciiTheme="minorBidi" w:hAnsiTheme="minorBidi" w:cstheme="minorBidi"/>
          <w:i/>
          <w:color w:val="FF0000"/>
          <w:sz w:val="22"/>
          <w:szCs w:val="22"/>
        </w:rPr>
        <w:t>children,</w:t>
      </w:r>
      <w:r w:rsidRPr="00E04ADF">
        <w:rPr>
          <w:rFonts w:asciiTheme="minorBidi" w:hAnsiTheme="minorBidi" w:cstheme="minorBidi"/>
          <w:i/>
          <w:color w:val="FF0000"/>
          <w:spacing w:val="-9"/>
          <w:sz w:val="22"/>
          <w:szCs w:val="22"/>
        </w:rPr>
        <w:t xml:space="preserve"> </w:t>
      </w:r>
      <w:r w:rsidRPr="00E04ADF">
        <w:rPr>
          <w:rFonts w:asciiTheme="minorBidi" w:hAnsiTheme="minorBidi" w:cstheme="minorBidi"/>
          <w:i/>
          <w:color w:val="FF0000"/>
          <w:sz w:val="22"/>
          <w:szCs w:val="22"/>
        </w:rPr>
        <w:t>young</w:t>
      </w:r>
      <w:r w:rsidRPr="00E04ADF">
        <w:rPr>
          <w:rFonts w:asciiTheme="minorBidi" w:hAnsiTheme="minorBidi" w:cstheme="minorBidi"/>
          <w:i/>
          <w:color w:val="FF0000"/>
          <w:spacing w:val="-12"/>
          <w:sz w:val="22"/>
          <w:szCs w:val="22"/>
        </w:rPr>
        <w:t xml:space="preserve"> </w:t>
      </w:r>
      <w:r w:rsidRPr="00E04ADF">
        <w:rPr>
          <w:rFonts w:asciiTheme="minorBidi" w:hAnsiTheme="minorBidi" w:cstheme="minorBidi"/>
          <w:i/>
          <w:color w:val="FF0000"/>
          <w:sz w:val="22"/>
          <w:szCs w:val="22"/>
        </w:rPr>
        <w:t>people</w:t>
      </w:r>
      <w:r w:rsidRPr="00E04ADF">
        <w:rPr>
          <w:rFonts w:asciiTheme="minorBidi" w:hAnsiTheme="minorBidi" w:cstheme="minorBidi"/>
          <w:i/>
          <w:color w:val="FF0000"/>
          <w:spacing w:val="-9"/>
          <w:sz w:val="22"/>
          <w:szCs w:val="22"/>
        </w:rPr>
        <w:t xml:space="preserve"> </w:t>
      </w:r>
      <w:r w:rsidRPr="00E04ADF">
        <w:rPr>
          <w:rFonts w:asciiTheme="minorBidi" w:hAnsiTheme="minorBidi" w:cstheme="minorBidi"/>
          <w:i/>
          <w:color w:val="FF0000"/>
          <w:sz w:val="22"/>
          <w:szCs w:val="22"/>
        </w:rPr>
        <w:t>and</w:t>
      </w:r>
      <w:r w:rsidRPr="00E04ADF">
        <w:rPr>
          <w:rFonts w:asciiTheme="minorBidi" w:hAnsiTheme="minorBidi" w:cstheme="minorBidi"/>
          <w:i/>
          <w:color w:val="FF0000"/>
          <w:spacing w:val="-9"/>
          <w:sz w:val="22"/>
          <w:szCs w:val="22"/>
        </w:rPr>
        <w:t xml:space="preserve"> </w:t>
      </w:r>
      <w:r w:rsidRPr="00E04ADF">
        <w:rPr>
          <w:rFonts w:asciiTheme="minorBidi" w:hAnsiTheme="minorBidi" w:cstheme="minorBidi"/>
          <w:i/>
          <w:color w:val="FF0000"/>
          <w:sz w:val="22"/>
          <w:szCs w:val="22"/>
        </w:rPr>
        <w:t>families.</w:t>
      </w:r>
      <w:r w:rsidRPr="00E04ADF">
        <w:rPr>
          <w:rFonts w:asciiTheme="minorBidi" w:hAnsiTheme="minorBidi" w:cstheme="minorBidi"/>
          <w:i/>
          <w:color w:val="FF0000"/>
          <w:spacing w:val="-9"/>
          <w:sz w:val="22"/>
          <w:szCs w:val="22"/>
        </w:rPr>
        <w:t xml:space="preserve"> </w:t>
      </w:r>
    </w:p>
    <w:p w14:paraId="55247ADC" w14:textId="64B9F377" w:rsidR="000F1FC4" w:rsidRPr="00E04ADF" w:rsidRDefault="000F1FC4" w:rsidP="000F1FC4">
      <w:pPr>
        <w:pStyle w:val="ListParagraph"/>
        <w:numPr>
          <w:ilvl w:val="0"/>
          <w:numId w:val="27"/>
        </w:numPr>
        <w:ind w:right="214"/>
        <w:jc w:val="both"/>
        <w:rPr>
          <w:rFonts w:asciiTheme="minorBidi" w:hAnsiTheme="minorBidi" w:cstheme="minorBidi"/>
          <w:i/>
          <w:color w:val="FF0000"/>
          <w:sz w:val="22"/>
          <w:szCs w:val="22"/>
        </w:rPr>
      </w:pPr>
      <w:r w:rsidRPr="00E04ADF">
        <w:rPr>
          <w:rFonts w:asciiTheme="minorBidi" w:hAnsiTheme="minorBidi" w:cstheme="minorBidi"/>
          <w:i/>
          <w:color w:val="FF0000"/>
          <w:sz w:val="22"/>
          <w:szCs w:val="22"/>
        </w:rPr>
        <w:t>Support</w:t>
      </w:r>
      <w:r w:rsidRPr="00E04ADF">
        <w:rPr>
          <w:rFonts w:asciiTheme="minorBidi" w:hAnsiTheme="minorBidi" w:cstheme="minorBidi"/>
          <w:i/>
          <w:color w:val="FF0000"/>
          <w:spacing w:val="-8"/>
          <w:sz w:val="22"/>
          <w:szCs w:val="22"/>
        </w:rPr>
        <w:t xml:space="preserve"> </w:t>
      </w:r>
      <w:r w:rsidRPr="00E04ADF">
        <w:rPr>
          <w:rFonts w:asciiTheme="minorBidi" w:hAnsiTheme="minorBidi" w:cstheme="minorBidi"/>
          <w:i/>
          <w:color w:val="FF0000"/>
          <w:spacing w:val="-10"/>
          <w:sz w:val="22"/>
          <w:szCs w:val="22"/>
        </w:rPr>
        <w:t xml:space="preserve"> </w:t>
      </w:r>
      <w:r w:rsidRPr="00E04ADF">
        <w:rPr>
          <w:rFonts w:asciiTheme="minorBidi" w:hAnsiTheme="minorBidi" w:cstheme="minorBidi"/>
          <w:i/>
          <w:color w:val="FF0000"/>
          <w:sz w:val="22"/>
          <w:szCs w:val="22"/>
        </w:rPr>
        <w:t>suggestions</w:t>
      </w:r>
      <w:r w:rsidRPr="00E04ADF">
        <w:rPr>
          <w:rFonts w:asciiTheme="minorBidi" w:hAnsiTheme="minorBidi" w:cstheme="minorBidi"/>
          <w:i/>
          <w:color w:val="FF0000"/>
          <w:spacing w:val="-11"/>
          <w:sz w:val="22"/>
          <w:szCs w:val="22"/>
        </w:rPr>
        <w:t xml:space="preserve"> </w:t>
      </w:r>
      <w:r w:rsidRPr="00E04ADF">
        <w:rPr>
          <w:rFonts w:asciiTheme="minorBidi" w:hAnsiTheme="minorBidi" w:cstheme="minorBidi"/>
          <w:i/>
          <w:color w:val="FF0000"/>
          <w:sz w:val="22"/>
          <w:szCs w:val="22"/>
        </w:rPr>
        <w:t>for</w:t>
      </w:r>
      <w:r w:rsidRPr="00E04ADF">
        <w:rPr>
          <w:rFonts w:asciiTheme="minorBidi" w:hAnsiTheme="minorBidi" w:cstheme="minorBidi"/>
          <w:i/>
          <w:color w:val="FF0000"/>
          <w:spacing w:val="-10"/>
          <w:sz w:val="22"/>
          <w:szCs w:val="22"/>
        </w:rPr>
        <w:t xml:space="preserve"> </w:t>
      </w:r>
      <w:r w:rsidRPr="00E04ADF">
        <w:rPr>
          <w:rFonts w:asciiTheme="minorBidi" w:hAnsiTheme="minorBidi" w:cstheme="minorBidi"/>
          <w:i/>
          <w:color w:val="FF0000"/>
          <w:sz w:val="22"/>
          <w:szCs w:val="22"/>
        </w:rPr>
        <w:t>improvements</w:t>
      </w:r>
      <w:r w:rsidRPr="00E04ADF">
        <w:rPr>
          <w:rFonts w:asciiTheme="minorBidi" w:hAnsiTheme="minorBidi" w:cstheme="minorBidi"/>
          <w:i/>
          <w:color w:val="FF0000"/>
          <w:spacing w:val="-9"/>
          <w:sz w:val="22"/>
          <w:szCs w:val="22"/>
        </w:rPr>
        <w:t xml:space="preserve"> </w:t>
      </w:r>
      <w:r w:rsidRPr="00E04ADF">
        <w:rPr>
          <w:rFonts w:asciiTheme="minorBidi" w:hAnsiTheme="minorBidi" w:cstheme="minorBidi"/>
          <w:i/>
          <w:color w:val="FF0000"/>
          <w:sz w:val="22"/>
          <w:szCs w:val="22"/>
        </w:rPr>
        <w:t xml:space="preserve">with relevant references to demonstrate application of how the subject-related concepts and ideas relate to real world situations and/or a particular context and consider how they might work in practice. </w:t>
      </w:r>
      <w:r w:rsidR="00E04ADF" w:rsidRPr="00E04ADF">
        <w:rPr>
          <w:rFonts w:asciiTheme="minorBidi" w:hAnsiTheme="minorBidi" w:cstheme="minorBidi"/>
          <w:i/>
          <w:color w:val="FF0000"/>
          <w:sz w:val="22"/>
          <w:szCs w:val="22"/>
        </w:rPr>
        <w:t>Students</w:t>
      </w:r>
      <w:r w:rsidRPr="00E04ADF">
        <w:rPr>
          <w:rFonts w:asciiTheme="minorBidi" w:hAnsiTheme="minorBidi" w:cstheme="minorBidi"/>
          <w:i/>
          <w:color w:val="FF0000"/>
          <w:sz w:val="22"/>
          <w:szCs w:val="22"/>
        </w:rPr>
        <w:t xml:space="preserve"> should also consider and discuss potential limitations of the recommendations </w:t>
      </w:r>
      <w:r w:rsidR="00E04ADF" w:rsidRPr="00E04ADF">
        <w:rPr>
          <w:rFonts w:asciiTheme="minorBidi" w:hAnsiTheme="minorBidi" w:cstheme="minorBidi"/>
          <w:i/>
          <w:color w:val="FF0000"/>
          <w:sz w:val="22"/>
          <w:szCs w:val="22"/>
        </w:rPr>
        <w:t>made.</w:t>
      </w:r>
    </w:p>
    <w:p w14:paraId="4AF53F07" w14:textId="77777777" w:rsidR="008566E5" w:rsidRPr="00A406E5" w:rsidRDefault="008566E5" w:rsidP="00D22D9C">
      <w:pPr>
        <w:jc w:val="both"/>
        <w:rPr>
          <w:rFonts w:ascii="Arial" w:hAnsi="Arial" w:cs="Arial"/>
          <w:sz w:val="22"/>
          <w:szCs w:val="22"/>
        </w:rPr>
      </w:pPr>
    </w:p>
    <w:p w14:paraId="3D7FD0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B603AA2"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5B63EFA" w14:textId="77777777" w:rsidR="00995D51" w:rsidRDefault="00995D51" w:rsidP="00D22D9C">
      <w:pPr>
        <w:jc w:val="both"/>
        <w:rPr>
          <w:rFonts w:ascii="Arial" w:hAnsi="Arial" w:cs="Arial"/>
          <w:sz w:val="22"/>
          <w:szCs w:val="22"/>
        </w:rPr>
      </w:pPr>
    </w:p>
    <w:p w14:paraId="1B9AECD7" w14:textId="77777777" w:rsidR="00D22D9C" w:rsidRPr="00A406E5" w:rsidRDefault="00D22D9C" w:rsidP="00D22D9C">
      <w:pPr>
        <w:jc w:val="both"/>
        <w:rPr>
          <w:rFonts w:ascii="Arial" w:hAnsi="Arial" w:cs="Arial"/>
          <w:sz w:val="22"/>
          <w:szCs w:val="22"/>
        </w:rPr>
      </w:pPr>
    </w:p>
    <w:p w14:paraId="217CBCC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9634C34" w14:textId="77777777" w:rsidR="00C01A3F" w:rsidRPr="005051EC" w:rsidRDefault="00C01A3F" w:rsidP="00D22D9C">
      <w:pPr>
        <w:jc w:val="both"/>
        <w:rPr>
          <w:rFonts w:ascii="Arial" w:hAnsi="Arial" w:cs="Arial"/>
          <w:sz w:val="24"/>
          <w:szCs w:val="24"/>
        </w:rPr>
      </w:pPr>
    </w:p>
    <w:p w14:paraId="049BBFF6" w14:textId="77777777" w:rsidR="00FE7E69" w:rsidRPr="00FE7E69" w:rsidRDefault="00D507E7" w:rsidP="00D507E7">
      <w:pPr>
        <w:pStyle w:val="ListParagraph"/>
        <w:numPr>
          <w:ilvl w:val="0"/>
          <w:numId w:val="28"/>
        </w:numPr>
        <w:rPr>
          <w:rFonts w:asciiTheme="minorBidi" w:hAnsiTheme="minorBidi" w:cstheme="minorBidi"/>
          <w:color w:val="FF0000"/>
          <w:sz w:val="22"/>
          <w:szCs w:val="22"/>
        </w:rPr>
      </w:pPr>
      <w:r w:rsidRPr="00FE7E69">
        <w:rPr>
          <w:rFonts w:asciiTheme="minorBidi" w:hAnsiTheme="minorBidi" w:cstheme="minorBidi"/>
          <w:i/>
          <w:color w:val="FF0000"/>
          <w:sz w:val="22"/>
          <w:szCs w:val="22"/>
        </w:rPr>
        <w:t>During the presentation</w:t>
      </w:r>
      <w:r w:rsidRPr="00FE7E69">
        <w:rPr>
          <w:rFonts w:asciiTheme="minorBidi" w:hAnsiTheme="minorBidi" w:cstheme="minorBidi"/>
          <w:i/>
          <w:color w:val="FF0000"/>
          <w:sz w:val="22"/>
          <w:szCs w:val="22"/>
        </w:rPr>
        <w:t xml:space="preserve"> </w:t>
      </w:r>
      <w:r w:rsidRPr="00FE7E69">
        <w:rPr>
          <w:rFonts w:asciiTheme="minorBidi" w:hAnsiTheme="minorBidi" w:cstheme="minorBidi"/>
          <w:i/>
          <w:color w:val="FF0000"/>
          <w:sz w:val="22"/>
          <w:szCs w:val="22"/>
        </w:rPr>
        <w:t>students</w:t>
      </w:r>
      <w:r w:rsidRPr="00FE7E69">
        <w:rPr>
          <w:rFonts w:asciiTheme="minorBidi" w:hAnsiTheme="minorBidi" w:cstheme="minorBidi"/>
          <w:i/>
          <w:color w:val="FF0000"/>
          <w:sz w:val="22"/>
          <w:szCs w:val="22"/>
        </w:rPr>
        <w:t xml:space="preserve"> will need to communicate effectively in a logically</w:t>
      </w:r>
      <w:r w:rsidRPr="00FE7E69">
        <w:rPr>
          <w:rFonts w:asciiTheme="minorBidi" w:hAnsiTheme="minorBidi" w:cstheme="minorBidi"/>
          <w:i/>
          <w:color w:val="FF0000"/>
          <w:spacing w:val="-1"/>
          <w:sz w:val="22"/>
          <w:szCs w:val="22"/>
        </w:rPr>
        <w:t xml:space="preserve"> </w:t>
      </w:r>
      <w:r w:rsidRPr="00FE7E69">
        <w:rPr>
          <w:rFonts w:asciiTheme="minorBidi" w:hAnsiTheme="minorBidi" w:cstheme="minorBidi"/>
          <w:i/>
          <w:color w:val="FF0000"/>
          <w:sz w:val="22"/>
          <w:szCs w:val="22"/>
        </w:rPr>
        <w:t>constructed</w:t>
      </w:r>
      <w:r w:rsidRPr="00FE7E69">
        <w:rPr>
          <w:rFonts w:asciiTheme="minorBidi" w:hAnsiTheme="minorBidi" w:cstheme="minorBidi"/>
          <w:i/>
          <w:color w:val="FF0000"/>
          <w:spacing w:val="-2"/>
          <w:sz w:val="22"/>
          <w:szCs w:val="22"/>
        </w:rPr>
        <w:t xml:space="preserve"> </w:t>
      </w:r>
      <w:r w:rsidRPr="00FE7E69">
        <w:rPr>
          <w:rFonts w:asciiTheme="minorBidi" w:hAnsiTheme="minorBidi" w:cstheme="minorBidi"/>
          <w:i/>
          <w:color w:val="FF0000"/>
          <w:sz w:val="22"/>
          <w:szCs w:val="22"/>
        </w:rPr>
        <w:t>discussion</w:t>
      </w:r>
      <w:r w:rsidRPr="00FE7E69">
        <w:rPr>
          <w:rFonts w:asciiTheme="minorBidi" w:hAnsiTheme="minorBidi" w:cstheme="minorBidi"/>
          <w:i/>
          <w:color w:val="FF0000"/>
          <w:spacing w:val="-2"/>
          <w:sz w:val="22"/>
          <w:szCs w:val="22"/>
        </w:rPr>
        <w:t xml:space="preserve"> </w:t>
      </w:r>
      <w:r w:rsidRPr="00FE7E69">
        <w:rPr>
          <w:rFonts w:asciiTheme="minorBidi" w:hAnsiTheme="minorBidi" w:cstheme="minorBidi"/>
          <w:i/>
          <w:color w:val="FF0000"/>
          <w:sz w:val="22"/>
          <w:szCs w:val="22"/>
        </w:rPr>
        <w:t>of</w:t>
      </w:r>
      <w:r w:rsidRPr="00FE7E69">
        <w:rPr>
          <w:rFonts w:asciiTheme="minorBidi" w:hAnsiTheme="minorBidi" w:cstheme="minorBidi"/>
          <w:i/>
          <w:color w:val="FF0000"/>
          <w:spacing w:val="-3"/>
          <w:sz w:val="22"/>
          <w:szCs w:val="22"/>
        </w:rPr>
        <w:t xml:space="preserve"> </w:t>
      </w:r>
      <w:r w:rsidRPr="00FE7E69">
        <w:rPr>
          <w:rFonts w:asciiTheme="minorBidi" w:hAnsiTheme="minorBidi" w:cstheme="minorBidi"/>
          <w:i/>
          <w:color w:val="FF0000"/>
          <w:sz w:val="22"/>
          <w:szCs w:val="22"/>
        </w:rPr>
        <w:t>the</w:t>
      </w:r>
      <w:r w:rsidRPr="00FE7E69">
        <w:rPr>
          <w:rFonts w:asciiTheme="minorBidi" w:hAnsiTheme="minorBidi" w:cstheme="minorBidi"/>
          <w:i/>
          <w:color w:val="FF0000"/>
          <w:spacing w:val="-3"/>
          <w:sz w:val="22"/>
          <w:szCs w:val="22"/>
        </w:rPr>
        <w:t xml:space="preserve"> </w:t>
      </w:r>
      <w:r w:rsidRPr="00FE7E69">
        <w:rPr>
          <w:rFonts w:asciiTheme="minorBidi" w:hAnsiTheme="minorBidi" w:cstheme="minorBidi"/>
          <w:i/>
          <w:color w:val="FF0000"/>
          <w:sz w:val="22"/>
          <w:szCs w:val="22"/>
        </w:rPr>
        <w:t>case</w:t>
      </w:r>
      <w:r w:rsidRPr="00FE7E69">
        <w:rPr>
          <w:rFonts w:asciiTheme="minorBidi" w:hAnsiTheme="minorBidi" w:cstheme="minorBidi"/>
          <w:i/>
          <w:color w:val="FF0000"/>
          <w:spacing w:val="-4"/>
          <w:sz w:val="22"/>
          <w:szCs w:val="22"/>
        </w:rPr>
        <w:t xml:space="preserve"> </w:t>
      </w:r>
      <w:r w:rsidRPr="00FE7E69">
        <w:rPr>
          <w:rFonts w:asciiTheme="minorBidi" w:hAnsiTheme="minorBidi" w:cstheme="minorBidi"/>
          <w:i/>
          <w:color w:val="FF0000"/>
          <w:sz w:val="22"/>
          <w:szCs w:val="22"/>
        </w:rPr>
        <w:t xml:space="preserve">study. </w:t>
      </w:r>
    </w:p>
    <w:p w14:paraId="39ABD816" w14:textId="77777777" w:rsidR="00FE7E69" w:rsidRPr="00FE7E69" w:rsidRDefault="00D507E7" w:rsidP="00D507E7">
      <w:pPr>
        <w:pStyle w:val="ListParagraph"/>
        <w:numPr>
          <w:ilvl w:val="0"/>
          <w:numId w:val="28"/>
        </w:numPr>
        <w:rPr>
          <w:rFonts w:asciiTheme="minorBidi" w:hAnsiTheme="minorBidi" w:cstheme="minorBidi"/>
          <w:color w:val="FF0000"/>
          <w:sz w:val="22"/>
          <w:szCs w:val="22"/>
        </w:rPr>
      </w:pPr>
      <w:r w:rsidRPr="00FE7E69">
        <w:rPr>
          <w:rFonts w:asciiTheme="minorBidi" w:hAnsiTheme="minorBidi" w:cstheme="minorBidi"/>
          <w:i/>
          <w:color w:val="FF0000"/>
          <w:sz w:val="22"/>
          <w:szCs w:val="22"/>
        </w:rPr>
        <w:t>The</w:t>
      </w:r>
      <w:r w:rsidRPr="00FE7E69">
        <w:rPr>
          <w:rFonts w:asciiTheme="minorBidi" w:hAnsiTheme="minorBidi" w:cstheme="minorBidi"/>
          <w:i/>
          <w:color w:val="FF0000"/>
          <w:spacing w:val="-6"/>
          <w:sz w:val="22"/>
          <w:szCs w:val="22"/>
        </w:rPr>
        <w:t xml:space="preserve"> </w:t>
      </w:r>
      <w:r w:rsidR="00FE7E69" w:rsidRPr="00FE7E69">
        <w:rPr>
          <w:rFonts w:asciiTheme="minorBidi" w:hAnsiTheme="minorBidi" w:cstheme="minorBidi"/>
          <w:i/>
          <w:color w:val="FF0000"/>
          <w:sz w:val="22"/>
          <w:szCs w:val="22"/>
        </w:rPr>
        <w:t>presentation</w:t>
      </w:r>
      <w:r w:rsidRPr="00FE7E69">
        <w:rPr>
          <w:rFonts w:asciiTheme="minorBidi" w:hAnsiTheme="minorBidi" w:cstheme="minorBidi"/>
          <w:i/>
          <w:color w:val="FF0000"/>
          <w:spacing w:val="-4"/>
          <w:sz w:val="22"/>
          <w:szCs w:val="22"/>
        </w:rPr>
        <w:t xml:space="preserve"> </w:t>
      </w:r>
      <w:r w:rsidRPr="00FE7E69">
        <w:rPr>
          <w:rFonts w:asciiTheme="minorBidi" w:hAnsiTheme="minorBidi" w:cstheme="minorBidi"/>
          <w:i/>
          <w:color w:val="FF0000"/>
          <w:sz w:val="22"/>
          <w:szCs w:val="22"/>
        </w:rPr>
        <w:t>should</w:t>
      </w:r>
      <w:r w:rsidRPr="00FE7E69">
        <w:rPr>
          <w:rFonts w:asciiTheme="minorBidi" w:hAnsiTheme="minorBidi" w:cstheme="minorBidi"/>
          <w:i/>
          <w:color w:val="FF0000"/>
          <w:spacing w:val="-8"/>
          <w:sz w:val="22"/>
          <w:szCs w:val="22"/>
        </w:rPr>
        <w:t xml:space="preserve"> </w:t>
      </w:r>
      <w:r w:rsidRPr="00FE7E69">
        <w:rPr>
          <w:rFonts w:asciiTheme="minorBidi" w:hAnsiTheme="minorBidi" w:cstheme="minorBidi"/>
          <w:i/>
          <w:color w:val="FF0000"/>
          <w:sz w:val="22"/>
          <w:szCs w:val="22"/>
        </w:rPr>
        <w:t>be</w:t>
      </w:r>
      <w:r w:rsidRPr="00FE7E69">
        <w:rPr>
          <w:rFonts w:asciiTheme="minorBidi" w:hAnsiTheme="minorBidi" w:cstheme="minorBidi"/>
          <w:i/>
          <w:color w:val="FF0000"/>
          <w:spacing w:val="-3"/>
          <w:sz w:val="22"/>
          <w:szCs w:val="22"/>
        </w:rPr>
        <w:t xml:space="preserve"> </w:t>
      </w:r>
      <w:r w:rsidRPr="00FE7E69">
        <w:rPr>
          <w:rFonts w:asciiTheme="minorBidi" w:hAnsiTheme="minorBidi" w:cstheme="minorBidi"/>
          <w:i/>
          <w:color w:val="FF0000"/>
          <w:sz w:val="22"/>
          <w:szCs w:val="22"/>
        </w:rPr>
        <w:t>well</w:t>
      </w:r>
      <w:r w:rsidRPr="00FE7E69">
        <w:rPr>
          <w:rFonts w:asciiTheme="minorBidi" w:hAnsiTheme="minorBidi" w:cstheme="minorBidi"/>
          <w:i/>
          <w:color w:val="FF0000"/>
          <w:spacing w:val="-4"/>
          <w:sz w:val="22"/>
          <w:szCs w:val="22"/>
        </w:rPr>
        <w:t xml:space="preserve"> </w:t>
      </w:r>
      <w:r w:rsidRPr="00FE7E69">
        <w:rPr>
          <w:rFonts w:asciiTheme="minorBidi" w:hAnsiTheme="minorBidi" w:cstheme="minorBidi"/>
          <w:i/>
          <w:color w:val="FF0000"/>
          <w:sz w:val="22"/>
          <w:szCs w:val="22"/>
        </w:rPr>
        <w:t>structured</w:t>
      </w:r>
      <w:r w:rsidRPr="00FE7E69">
        <w:rPr>
          <w:rFonts w:asciiTheme="minorBidi" w:hAnsiTheme="minorBidi" w:cstheme="minorBidi"/>
          <w:i/>
          <w:color w:val="FF0000"/>
          <w:spacing w:val="-5"/>
          <w:sz w:val="22"/>
          <w:szCs w:val="22"/>
        </w:rPr>
        <w:t xml:space="preserve"> </w:t>
      </w:r>
      <w:r w:rsidRPr="00FE7E69">
        <w:rPr>
          <w:rFonts w:asciiTheme="minorBidi" w:hAnsiTheme="minorBidi" w:cstheme="minorBidi"/>
          <w:i/>
          <w:color w:val="FF0000"/>
          <w:sz w:val="22"/>
          <w:szCs w:val="22"/>
        </w:rPr>
        <w:t>and</w:t>
      </w:r>
      <w:r w:rsidRPr="00FE7E69">
        <w:rPr>
          <w:rFonts w:asciiTheme="minorBidi" w:hAnsiTheme="minorBidi" w:cstheme="minorBidi"/>
          <w:i/>
          <w:color w:val="FF0000"/>
          <w:spacing w:val="-4"/>
          <w:sz w:val="22"/>
          <w:szCs w:val="22"/>
        </w:rPr>
        <w:t xml:space="preserve"> </w:t>
      </w:r>
      <w:r w:rsidRPr="00FE7E69">
        <w:rPr>
          <w:rFonts w:asciiTheme="minorBidi" w:hAnsiTheme="minorBidi" w:cstheme="minorBidi"/>
          <w:i/>
          <w:color w:val="FF0000"/>
          <w:sz w:val="22"/>
          <w:szCs w:val="22"/>
        </w:rPr>
        <w:t>written</w:t>
      </w:r>
      <w:r w:rsidRPr="00FE7E69">
        <w:rPr>
          <w:rFonts w:asciiTheme="minorBidi" w:hAnsiTheme="minorBidi" w:cstheme="minorBidi"/>
          <w:i/>
          <w:color w:val="FF0000"/>
          <w:spacing w:val="-6"/>
          <w:sz w:val="22"/>
          <w:szCs w:val="22"/>
        </w:rPr>
        <w:t xml:space="preserve"> </w:t>
      </w:r>
      <w:r w:rsidRPr="00FE7E69">
        <w:rPr>
          <w:rFonts w:asciiTheme="minorBidi" w:hAnsiTheme="minorBidi" w:cstheme="minorBidi"/>
          <w:i/>
          <w:color w:val="FF0000"/>
          <w:sz w:val="22"/>
          <w:szCs w:val="22"/>
        </w:rPr>
        <w:t>in</w:t>
      </w:r>
      <w:r w:rsidRPr="00FE7E69">
        <w:rPr>
          <w:rFonts w:asciiTheme="minorBidi" w:hAnsiTheme="minorBidi" w:cstheme="minorBidi"/>
          <w:i/>
          <w:color w:val="FF0000"/>
          <w:spacing w:val="-3"/>
          <w:sz w:val="22"/>
          <w:szCs w:val="22"/>
        </w:rPr>
        <w:t xml:space="preserve"> </w:t>
      </w:r>
      <w:r w:rsidRPr="00FE7E69">
        <w:rPr>
          <w:rFonts w:asciiTheme="minorBidi" w:hAnsiTheme="minorBidi" w:cstheme="minorBidi"/>
          <w:i/>
          <w:color w:val="FF0000"/>
          <w:sz w:val="22"/>
          <w:szCs w:val="22"/>
        </w:rPr>
        <w:t>a coherent</w:t>
      </w:r>
      <w:r w:rsidRPr="00FE7E69">
        <w:rPr>
          <w:rFonts w:asciiTheme="minorBidi" w:hAnsiTheme="minorBidi" w:cstheme="minorBidi"/>
          <w:i/>
          <w:color w:val="FF0000"/>
          <w:spacing w:val="-12"/>
          <w:sz w:val="22"/>
          <w:szCs w:val="22"/>
        </w:rPr>
        <w:t xml:space="preserve"> </w:t>
      </w:r>
      <w:r w:rsidRPr="00FE7E69">
        <w:rPr>
          <w:rFonts w:asciiTheme="minorBidi" w:hAnsiTheme="minorBidi" w:cstheme="minorBidi"/>
          <w:i/>
          <w:color w:val="FF0000"/>
          <w:sz w:val="22"/>
          <w:szCs w:val="22"/>
        </w:rPr>
        <w:t>manner</w:t>
      </w:r>
      <w:r w:rsidRPr="00FE7E69">
        <w:rPr>
          <w:rFonts w:asciiTheme="minorBidi" w:hAnsiTheme="minorBidi" w:cstheme="minorBidi"/>
          <w:i/>
          <w:color w:val="FF0000"/>
          <w:spacing w:val="-10"/>
          <w:sz w:val="22"/>
          <w:szCs w:val="22"/>
        </w:rPr>
        <w:t xml:space="preserve"> </w:t>
      </w:r>
      <w:r w:rsidRPr="00FE7E69">
        <w:rPr>
          <w:rFonts w:asciiTheme="minorBidi" w:hAnsiTheme="minorBidi" w:cstheme="minorBidi"/>
          <w:i/>
          <w:color w:val="FF0000"/>
          <w:sz w:val="22"/>
          <w:szCs w:val="22"/>
        </w:rPr>
        <w:t>which</w:t>
      </w:r>
      <w:r w:rsidRPr="00FE7E69">
        <w:rPr>
          <w:rFonts w:asciiTheme="minorBidi" w:hAnsiTheme="minorBidi" w:cstheme="minorBidi"/>
          <w:i/>
          <w:color w:val="FF0000"/>
          <w:spacing w:val="-14"/>
          <w:sz w:val="22"/>
          <w:szCs w:val="22"/>
        </w:rPr>
        <w:t xml:space="preserve"> </w:t>
      </w:r>
      <w:r w:rsidRPr="00FE7E69">
        <w:rPr>
          <w:rFonts w:asciiTheme="minorBidi" w:hAnsiTheme="minorBidi" w:cstheme="minorBidi"/>
          <w:i/>
          <w:color w:val="FF0000"/>
          <w:sz w:val="22"/>
          <w:szCs w:val="22"/>
        </w:rPr>
        <w:t>demonstrates</w:t>
      </w:r>
      <w:r w:rsidRPr="00FE7E69">
        <w:rPr>
          <w:rFonts w:asciiTheme="minorBidi" w:hAnsiTheme="minorBidi" w:cstheme="minorBidi"/>
          <w:i/>
          <w:color w:val="FF0000"/>
          <w:spacing w:val="-11"/>
          <w:sz w:val="22"/>
          <w:szCs w:val="22"/>
        </w:rPr>
        <w:t xml:space="preserve"> </w:t>
      </w:r>
      <w:r w:rsidRPr="00FE7E69">
        <w:rPr>
          <w:rFonts w:asciiTheme="minorBidi" w:hAnsiTheme="minorBidi" w:cstheme="minorBidi"/>
          <w:i/>
          <w:color w:val="FF0000"/>
          <w:sz w:val="22"/>
          <w:szCs w:val="22"/>
        </w:rPr>
        <w:t>clarity</w:t>
      </w:r>
      <w:r w:rsidRPr="00FE7E69">
        <w:rPr>
          <w:rFonts w:asciiTheme="minorBidi" w:hAnsiTheme="minorBidi" w:cstheme="minorBidi"/>
          <w:i/>
          <w:color w:val="FF0000"/>
          <w:spacing w:val="-11"/>
          <w:sz w:val="22"/>
          <w:szCs w:val="22"/>
        </w:rPr>
        <w:t xml:space="preserve"> </w:t>
      </w:r>
      <w:r w:rsidRPr="00FE7E69">
        <w:rPr>
          <w:rFonts w:asciiTheme="minorBidi" w:hAnsiTheme="minorBidi" w:cstheme="minorBidi"/>
          <w:i/>
          <w:color w:val="FF0000"/>
          <w:sz w:val="22"/>
          <w:szCs w:val="22"/>
        </w:rPr>
        <w:t>of</w:t>
      </w:r>
      <w:r w:rsidRPr="00FE7E69">
        <w:rPr>
          <w:rFonts w:asciiTheme="minorBidi" w:hAnsiTheme="minorBidi" w:cstheme="minorBidi"/>
          <w:i/>
          <w:color w:val="FF0000"/>
          <w:spacing w:val="-12"/>
          <w:sz w:val="22"/>
          <w:szCs w:val="22"/>
        </w:rPr>
        <w:t xml:space="preserve"> </w:t>
      </w:r>
      <w:r w:rsidRPr="00FE7E69">
        <w:rPr>
          <w:rFonts w:asciiTheme="minorBidi" w:hAnsiTheme="minorBidi" w:cstheme="minorBidi"/>
          <w:i/>
          <w:color w:val="FF0000"/>
          <w:sz w:val="22"/>
          <w:szCs w:val="22"/>
        </w:rPr>
        <w:t>thought.</w:t>
      </w:r>
      <w:r w:rsidRPr="00FE7E69">
        <w:rPr>
          <w:rFonts w:asciiTheme="minorBidi" w:hAnsiTheme="minorBidi" w:cstheme="minorBidi"/>
          <w:i/>
          <w:color w:val="FF0000"/>
          <w:spacing w:val="-12"/>
          <w:sz w:val="22"/>
          <w:szCs w:val="22"/>
        </w:rPr>
        <w:t xml:space="preserve"> </w:t>
      </w:r>
    </w:p>
    <w:p w14:paraId="21B0BFCA" w14:textId="77777777" w:rsidR="00FE7E69" w:rsidRPr="00FE7E69" w:rsidRDefault="00D507E7" w:rsidP="00D507E7">
      <w:pPr>
        <w:pStyle w:val="ListParagraph"/>
        <w:numPr>
          <w:ilvl w:val="0"/>
          <w:numId w:val="28"/>
        </w:numPr>
        <w:rPr>
          <w:rFonts w:asciiTheme="minorBidi" w:hAnsiTheme="minorBidi" w:cstheme="minorBidi"/>
          <w:color w:val="FF0000"/>
          <w:sz w:val="22"/>
          <w:szCs w:val="22"/>
        </w:rPr>
      </w:pPr>
      <w:r w:rsidRPr="00FE7E69">
        <w:rPr>
          <w:rFonts w:asciiTheme="minorBidi" w:hAnsiTheme="minorBidi" w:cstheme="minorBidi"/>
          <w:i/>
          <w:color w:val="FF0000"/>
          <w:sz w:val="22"/>
          <w:szCs w:val="22"/>
        </w:rPr>
        <w:t>Sentences</w:t>
      </w:r>
      <w:r w:rsidRPr="00FE7E69">
        <w:rPr>
          <w:rFonts w:asciiTheme="minorBidi" w:hAnsiTheme="minorBidi" w:cstheme="minorBidi"/>
          <w:i/>
          <w:color w:val="FF0000"/>
          <w:spacing w:val="-14"/>
          <w:sz w:val="22"/>
          <w:szCs w:val="22"/>
        </w:rPr>
        <w:t xml:space="preserve"> </w:t>
      </w:r>
      <w:r w:rsidRPr="00FE7E69">
        <w:rPr>
          <w:rFonts w:asciiTheme="minorBidi" w:hAnsiTheme="minorBidi" w:cstheme="minorBidi"/>
          <w:i/>
          <w:color w:val="FF0000"/>
          <w:sz w:val="22"/>
          <w:szCs w:val="22"/>
        </w:rPr>
        <w:t>need</w:t>
      </w:r>
      <w:r w:rsidRPr="00FE7E69">
        <w:rPr>
          <w:rFonts w:asciiTheme="minorBidi" w:hAnsiTheme="minorBidi" w:cstheme="minorBidi"/>
          <w:i/>
          <w:color w:val="FF0000"/>
          <w:spacing w:val="-14"/>
          <w:sz w:val="22"/>
          <w:szCs w:val="22"/>
        </w:rPr>
        <w:t xml:space="preserve"> </w:t>
      </w:r>
      <w:r w:rsidRPr="00FE7E69">
        <w:rPr>
          <w:rFonts w:asciiTheme="minorBidi" w:hAnsiTheme="minorBidi" w:cstheme="minorBidi"/>
          <w:i/>
          <w:color w:val="FF0000"/>
          <w:sz w:val="22"/>
          <w:szCs w:val="22"/>
        </w:rPr>
        <w:t>to</w:t>
      </w:r>
      <w:r w:rsidRPr="00FE7E69">
        <w:rPr>
          <w:rFonts w:asciiTheme="minorBidi" w:hAnsiTheme="minorBidi" w:cstheme="minorBidi"/>
          <w:i/>
          <w:color w:val="FF0000"/>
          <w:spacing w:val="-15"/>
          <w:sz w:val="22"/>
          <w:szCs w:val="22"/>
        </w:rPr>
        <w:t xml:space="preserve"> </w:t>
      </w:r>
      <w:r w:rsidRPr="00FE7E69">
        <w:rPr>
          <w:rFonts w:asciiTheme="minorBidi" w:hAnsiTheme="minorBidi" w:cstheme="minorBidi"/>
          <w:i/>
          <w:color w:val="FF0000"/>
          <w:sz w:val="22"/>
          <w:szCs w:val="22"/>
        </w:rPr>
        <w:t>be</w:t>
      </w:r>
      <w:r w:rsidRPr="00FE7E69">
        <w:rPr>
          <w:rFonts w:asciiTheme="minorBidi" w:hAnsiTheme="minorBidi" w:cstheme="minorBidi"/>
          <w:i/>
          <w:color w:val="FF0000"/>
          <w:spacing w:val="-12"/>
          <w:sz w:val="22"/>
          <w:szCs w:val="22"/>
        </w:rPr>
        <w:t xml:space="preserve"> </w:t>
      </w:r>
      <w:r w:rsidRPr="00FE7E69">
        <w:rPr>
          <w:rFonts w:asciiTheme="minorBidi" w:hAnsiTheme="minorBidi" w:cstheme="minorBidi"/>
          <w:i/>
          <w:color w:val="FF0000"/>
          <w:sz w:val="22"/>
          <w:szCs w:val="22"/>
        </w:rPr>
        <w:t>constructed</w:t>
      </w:r>
      <w:r w:rsidRPr="00FE7E69">
        <w:rPr>
          <w:rFonts w:asciiTheme="minorBidi" w:hAnsiTheme="minorBidi" w:cstheme="minorBidi"/>
          <w:i/>
          <w:color w:val="FF0000"/>
          <w:spacing w:val="-12"/>
          <w:sz w:val="22"/>
          <w:szCs w:val="22"/>
        </w:rPr>
        <w:t xml:space="preserve"> </w:t>
      </w:r>
      <w:r w:rsidRPr="00FE7E69">
        <w:rPr>
          <w:rFonts w:asciiTheme="minorBidi" w:hAnsiTheme="minorBidi" w:cstheme="minorBidi"/>
          <w:i/>
          <w:color w:val="FF0000"/>
          <w:sz w:val="22"/>
          <w:szCs w:val="22"/>
        </w:rPr>
        <w:t>appropriately</w:t>
      </w:r>
      <w:r w:rsidRPr="00FE7E69">
        <w:rPr>
          <w:rFonts w:asciiTheme="minorBidi" w:hAnsiTheme="minorBidi" w:cstheme="minorBidi"/>
          <w:i/>
          <w:color w:val="FF0000"/>
          <w:spacing w:val="-11"/>
          <w:sz w:val="22"/>
          <w:szCs w:val="22"/>
        </w:rPr>
        <w:t xml:space="preserve"> </w:t>
      </w:r>
      <w:r w:rsidRPr="00FE7E69">
        <w:rPr>
          <w:rFonts w:asciiTheme="minorBidi" w:hAnsiTheme="minorBidi" w:cstheme="minorBidi"/>
          <w:i/>
          <w:color w:val="FF0000"/>
          <w:sz w:val="22"/>
          <w:szCs w:val="22"/>
        </w:rPr>
        <w:t>and joined</w:t>
      </w:r>
      <w:r w:rsidRPr="00FE7E69">
        <w:rPr>
          <w:rFonts w:asciiTheme="minorBidi" w:hAnsiTheme="minorBidi" w:cstheme="minorBidi"/>
          <w:i/>
          <w:color w:val="FF0000"/>
          <w:spacing w:val="-8"/>
          <w:sz w:val="22"/>
          <w:szCs w:val="22"/>
        </w:rPr>
        <w:t xml:space="preserve"> </w:t>
      </w:r>
      <w:r w:rsidRPr="00FE7E69">
        <w:rPr>
          <w:rFonts w:asciiTheme="minorBidi" w:hAnsiTheme="minorBidi" w:cstheme="minorBidi"/>
          <w:i/>
          <w:color w:val="FF0000"/>
          <w:sz w:val="22"/>
          <w:szCs w:val="22"/>
        </w:rPr>
        <w:t>into</w:t>
      </w:r>
      <w:r w:rsidRPr="00FE7E69">
        <w:rPr>
          <w:rFonts w:asciiTheme="minorBidi" w:hAnsiTheme="minorBidi" w:cstheme="minorBidi"/>
          <w:i/>
          <w:color w:val="FF0000"/>
          <w:spacing w:val="-7"/>
          <w:sz w:val="22"/>
          <w:szCs w:val="22"/>
        </w:rPr>
        <w:t xml:space="preserve"> </w:t>
      </w:r>
      <w:r w:rsidRPr="00FE7E69">
        <w:rPr>
          <w:rFonts w:asciiTheme="minorBidi" w:hAnsiTheme="minorBidi" w:cstheme="minorBidi"/>
          <w:i/>
          <w:color w:val="FF0000"/>
          <w:sz w:val="22"/>
          <w:szCs w:val="22"/>
        </w:rPr>
        <w:t>paragraphs.</w:t>
      </w:r>
      <w:r w:rsidRPr="00FE7E69">
        <w:rPr>
          <w:rFonts w:asciiTheme="minorBidi" w:hAnsiTheme="minorBidi" w:cstheme="minorBidi"/>
          <w:i/>
          <w:color w:val="FF0000"/>
          <w:spacing w:val="-7"/>
          <w:sz w:val="22"/>
          <w:szCs w:val="22"/>
        </w:rPr>
        <w:t xml:space="preserve"> </w:t>
      </w:r>
      <w:r w:rsidRPr="00FE7E69">
        <w:rPr>
          <w:rFonts w:asciiTheme="minorBidi" w:hAnsiTheme="minorBidi" w:cstheme="minorBidi"/>
          <w:i/>
          <w:color w:val="FF0000"/>
          <w:sz w:val="22"/>
          <w:szCs w:val="22"/>
        </w:rPr>
        <w:t>Avoid</w:t>
      </w:r>
      <w:r w:rsidRPr="00FE7E69">
        <w:rPr>
          <w:rFonts w:asciiTheme="minorBidi" w:hAnsiTheme="minorBidi" w:cstheme="minorBidi"/>
          <w:i/>
          <w:color w:val="FF0000"/>
          <w:spacing w:val="-8"/>
          <w:sz w:val="22"/>
          <w:szCs w:val="22"/>
        </w:rPr>
        <w:t xml:space="preserve"> </w:t>
      </w:r>
      <w:r w:rsidRPr="00FE7E69">
        <w:rPr>
          <w:rFonts w:asciiTheme="minorBidi" w:hAnsiTheme="minorBidi" w:cstheme="minorBidi"/>
          <w:i/>
          <w:color w:val="FF0000"/>
          <w:sz w:val="22"/>
          <w:szCs w:val="22"/>
        </w:rPr>
        <w:t>the</w:t>
      </w:r>
      <w:r w:rsidRPr="00FE7E69">
        <w:rPr>
          <w:rFonts w:asciiTheme="minorBidi" w:hAnsiTheme="minorBidi" w:cstheme="minorBidi"/>
          <w:i/>
          <w:color w:val="FF0000"/>
          <w:spacing w:val="-8"/>
          <w:sz w:val="22"/>
          <w:szCs w:val="22"/>
        </w:rPr>
        <w:t xml:space="preserve"> </w:t>
      </w:r>
      <w:r w:rsidRPr="00FE7E69">
        <w:rPr>
          <w:rFonts w:asciiTheme="minorBidi" w:hAnsiTheme="minorBidi" w:cstheme="minorBidi"/>
          <w:i/>
          <w:color w:val="FF0000"/>
          <w:sz w:val="22"/>
          <w:szCs w:val="22"/>
        </w:rPr>
        <w:t>use</w:t>
      </w:r>
      <w:r w:rsidRPr="00FE7E69">
        <w:rPr>
          <w:rFonts w:asciiTheme="minorBidi" w:hAnsiTheme="minorBidi" w:cstheme="minorBidi"/>
          <w:i/>
          <w:color w:val="FF0000"/>
          <w:spacing w:val="-11"/>
          <w:sz w:val="22"/>
          <w:szCs w:val="22"/>
        </w:rPr>
        <w:t xml:space="preserve"> </w:t>
      </w:r>
      <w:r w:rsidRPr="00FE7E69">
        <w:rPr>
          <w:rFonts w:asciiTheme="minorBidi" w:hAnsiTheme="minorBidi" w:cstheme="minorBidi"/>
          <w:i/>
          <w:color w:val="FF0000"/>
          <w:sz w:val="22"/>
          <w:szCs w:val="22"/>
        </w:rPr>
        <w:t>of</w:t>
      </w:r>
      <w:r w:rsidRPr="00FE7E69">
        <w:rPr>
          <w:rFonts w:asciiTheme="minorBidi" w:hAnsiTheme="minorBidi" w:cstheme="minorBidi"/>
          <w:i/>
          <w:color w:val="FF0000"/>
          <w:spacing w:val="-7"/>
          <w:sz w:val="22"/>
          <w:szCs w:val="22"/>
        </w:rPr>
        <w:t xml:space="preserve"> </w:t>
      </w:r>
      <w:r w:rsidRPr="00FE7E69">
        <w:rPr>
          <w:rFonts w:asciiTheme="minorBidi" w:hAnsiTheme="minorBidi" w:cstheme="minorBidi"/>
          <w:i/>
          <w:color w:val="FF0000"/>
          <w:sz w:val="22"/>
          <w:szCs w:val="22"/>
        </w:rPr>
        <w:t>long</w:t>
      </w:r>
      <w:r w:rsidRPr="00FE7E69">
        <w:rPr>
          <w:rFonts w:asciiTheme="minorBidi" w:hAnsiTheme="minorBidi" w:cstheme="minorBidi"/>
          <w:i/>
          <w:color w:val="FF0000"/>
          <w:spacing w:val="-10"/>
          <w:sz w:val="22"/>
          <w:szCs w:val="22"/>
        </w:rPr>
        <w:t xml:space="preserve"> </w:t>
      </w:r>
      <w:r w:rsidRPr="00FE7E69">
        <w:rPr>
          <w:rFonts w:asciiTheme="minorBidi" w:hAnsiTheme="minorBidi" w:cstheme="minorBidi"/>
          <w:i/>
          <w:color w:val="FF0000"/>
          <w:sz w:val="22"/>
          <w:szCs w:val="22"/>
        </w:rPr>
        <w:t>sentences</w:t>
      </w:r>
      <w:r w:rsidRPr="00FE7E69">
        <w:rPr>
          <w:rFonts w:asciiTheme="minorBidi" w:hAnsiTheme="minorBidi" w:cstheme="minorBidi"/>
          <w:i/>
          <w:color w:val="FF0000"/>
          <w:spacing w:val="-8"/>
          <w:sz w:val="22"/>
          <w:szCs w:val="22"/>
        </w:rPr>
        <w:t xml:space="preserve"> </w:t>
      </w:r>
      <w:r w:rsidRPr="00FE7E69">
        <w:rPr>
          <w:rFonts w:asciiTheme="minorBidi" w:hAnsiTheme="minorBidi" w:cstheme="minorBidi"/>
          <w:i/>
          <w:color w:val="FF0000"/>
          <w:sz w:val="22"/>
          <w:szCs w:val="22"/>
        </w:rPr>
        <w:t>and</w:t>
      </w:r>
      <w:r w:rsidRPr="00FE7E69">
        <w:rPr>
          <w:rFonts w:asciiTheme="minorBidi" w:hAnsiTheme="minorBidi" w:cstheme="minorBidi"/>
          <w:i/>
          <w:color w:val="FF0000"/>
          <w:spacing w:val="-8"/>
          <w:sz w:val="22"/>
          <w:szCs w:val="22"/>
        </w:rPr>
        <w:t xml:space="preserve"> </w:t>
      </w:r>
      <w:r w:rsidRPr="00FE7E69">
        <w:rPr>
          <w:rFonts w:asciiTheme="minorBidi" w:hAnsiTheme="minorBidi" w:cstheme="minorBidi"/>
          <w:i/>
          <w:color w:val="FF0000"/>
          <w:sz w:val="22"/>
          <w:szCs w:val="22"/>
        </w:rPr>
        <w:t>ensure</w:t>
      </w:r>
      <w:r w:rsidRPr="00FE7E69">
        <w:rPr>
          <w:rFonts w:asciiTheme="minorBidi" w:hAnsiTheme="minorBidi" w:cstheme="minorBidi"/>
          <w:i/>
          <w:color w:val="FF0000"/>
          <w:spacing w:val="-8"/>
          <w:sz w:val="22"/>
          <w:szCs w:val="22"/>
        </w:rPr>
        <w:t xml:space="preserve"> </w:t>
      </w:r>
      <w:r w:rsidRPr="00FE7E69">
        <w:rPr>
          <w:rFonts w:asciiTheme="minorBidi" w:hAnsiTheme="minorBidi" w:cstheme="minorBidi"/>
          <w:i/>
          <w:color w:val="FF0000"/>
          <w:sz w:val="22"/>
          <w:szCs w:val="22"/>
        </w:rPr>
        <w:t>you</w:t>
      </w:r>
      <w:r w:rsidRPr="00FE7E69">
        <w:rPr>
          <w:rFonts w:asciiTheme="minorBidi" w:hAnsiTheme="minorBidi" w:cstheme="minorBidi"/>
          <w:i/>
          <w:color w:val="FF0000"/>
          <w:spacing w:val="-11"/>
          <w:sz w:val="22"/>
          <w:szCs w:val="22"/>
        </w:rPr>
        <w:t xml:space="preserve"> </w:t>
      </w:r>
      <w:r w:rsidRPr="00FE7E69">
        <w:rPr>
          <w:rFonts w:asciiTheme="minorBidi" w:hAnsiTheme="minorBidi" w:cstheme="minorBidi"/>
          <w:i/>
          <w:color w:val="FF0000"/>
          <w:sz w:val="22"/>
          <w:szCs w:val="22"/>
        </w:rPr>
        <w:t>use</w:t>
      </w:r>
      <w:r w:rsidRPr="00FE7E69">
        <w:rPr>
          <w:rFonts w:asciiTheme="minorBidi" w:hAnsiTheme="minorBidi" w:cstheme="minorBidi"/>
          <w:i/>
          <w:color w:val="FF0000"/>
          <w:spacing w:val="-8"/>
          <w:sz w:val="22"/>
          <w:szCs w:val="22"/>
        </w:rPr>
        <w:t xml:space="preserve"> </w:t>
      </w:r>
      <w:r w:rsidRPr="00FE7E69">
        <w:rPr>
          <w:rFonts w:asciiTheme="minorBidi" w:hAnsiTheme="minorBidi" w:cstheme="minorBidi"/>
          <w:i/>
          <w:color w:val="FF0000"/>
          <w:sz w:val="22"/>
          <w:szCs w:val="22"/>
        </w:rPr>
        <w:t>academic</w:t>
      </w:r>
      <w:r w:rsidRPr="00FE7E69">
        <w:rPr>
          <w:rFonts w:asciiTheme="minorBidi" w:hAnsiTheme="minorBidi" w:cstheme="minorBidi"/>
          <w:i/>
          <w:color w:val="FF0000"/>
          <w:spacing w:val="-7"/>
          <w:sz w:val="22"/>
          <w:szCs w:val="22"/>
        </w:rPr>
        <w:t xml:space="preserve"> </w:t>
      </w:r>
      <w:r w:rsidRPr="00FE7E69">
        <w:rPr>
          <w:rFonts w:asciiTheme="minorBidi" w:hAnsiTheme="minorBidi" w:cstheme="minorBidi"/>
          <w:i/>
          <w:color w:val="FF0000"/>
          <w:sz w:val="22"/>
          <w:szCs w:val="22"/>
        </w:rPr>
        <w:t>language</w:t>
      </w:r>
      <w:r w:rsidRPr="00FE7E69">
        <w:rPr>
          <w:rFonts w:asciiTheme="minorBidi" w:hAnsiTheme="minorBidi" w:cstheme="minorBidi"/>
          <w:i/>
          <w:color w:val="FF0000"/>
          <w:spacing w:val="-10"/>
          <w:sz w:val="22"/>
          <w:szCs w:val="22"/>
        </w:rPr>
        <w:t xml:space="preserve"> </w:t>
      </w:r>
      <w:r w:rsidRPr="00FE7E69">
        <w:rPr>
          <w:rFonts w:asciiTheme="minorBidi" w:hAnsiTheme="minorBidi" w:cstheme="minorBidi"/>
          <w:i/>
          <w:color w:val="FF0000"/>
          <w:sz w:val="22"/>
          <w:szCs w:val="22"/>
        </w:rPr>
        <w:t xml:space="preserve">throughout. </w:t>
      </w:r>
    </w:p>
    <w:p w14:paraId="61577934" w14:textId="5139D201" w:rsidR="00EE59B7" w:rsidRPr="00D54384" w:rsidRDefault="00D507E7" w:rsidP="00D54384">
      <w:pPr>
        <w:pStyle w:val="ListParagraph"/>
        <w:numPr>
          <w:ilvl w:val="0"/>
          <w:numId w:val="28"/>
        </w:numPr>
        <w:rPr>
          <w:rFonts w:asciiTheme="minorBidi" w:hAnsiTheme="minorBidi" w:cstheme="minorBidi"/>
          <w:color w:val="FF0000"/>
          <w:sz w:val="22"/>
          <w:szCs w:val="22"/>
        </w:rPr>
      </w:pPr>
      <w:r w:rsidRPr="00FE7E69">
        <w:rPr>
          <w:rFonts w:asciiTheme="minorBidi" w:hAnsiTheme="minorBidi" w:cstheme="minorBidi"/>
          <w:i/>
          <w:color w:val="FF0000"/>
          <w:sz w:val="22"/>
          <w:szCs w:val="22"/>
        </w:rPr>
        <w:t>Paragraphs</w:t>
      </w:r>
      <w:r w:rsidRPr="00FE7E69">
        <w:rPr>
          <w:rFonts w:asciiTheme="minorBidi" w:hAnsiTheme="minorBidi" w:cstheme="minorBidi"/>
          <w:i/>
          <w:color w:val="FF0000"/>
          <w:spacing w:val="-16"/>
          <w:sz w:val="22"/>
          <w:szCs w:val="22"/>
        </w:rPr>
        <w:t xml:space="preserve"> </w:t>
      </w:r>
      <w:r w:rsidRPr="00FE7E69">
        <w:rPr>
          <w:rFonts w:asciiTheme="minorBidi" w:hAnsiTheme="minorBidi" w:cstheme="minorBidi"/>
          <w:i/>
          <w:color w:val="FF0000"/>
          <w:sz w:val="22"/>
          <w:szCs w:val="22"/>
        </w:rPr>
        <w:t>need</w:t>
      </w:r>
      <w:r w:rsidRPr="00FE7E69">
        <w:rPr>
          <w:rFonts w:asciiTheme="minorBidi" w:hAnsiTheme="minorBidi" w:cstheme="minorBidi"/>
          <w:i/>
          <w:color w:val="FF0000"/>
          <w:spacing w:val="-15"/>
          <w:sz w:val="22"/>
          <w:szCs w:val="22"/>
        </w:rPr>
        <w:t xml:space="preserve"> </w:t>
      </w:r>
      <w:r w:rsidRPr="00FE7E69">
        <w:rPr>
          <w:rFonts w:asciiTheme="minorBidi" w:hAnsiTheme="minorBidi" w:cstheme="minorBidi"/>
          <w:i/>
          <w:color w:val="FF0000"/>
          <w:sz w:val="22"/>
          <w:szCs w:val="22"/>
        </w:rPr>
        <w:t>to</w:t>
      </w:r>
      <w:r w:rsidRPr="00FE7E69">
        <w:rPr>
          <w:rFonts w:asciiTheme="minorBidi" w:hAnsiTheme="minorBidi" w:cstheme="minorBidi"/>
          <w:i/>
          <w:color w:val="FF0000"/>
          <w:spacing w:val="-15"/>
          <w:sz w:val="22"/>
          <w:szCs w:val="22"/>
        </w:rPr>
        <w:t xml:space="preserve"> </w:t>
      </w:r>
      <w:r w:rsidRPr="00FE7E69">
        <w:rPr>
          <w:rFonts w:asciiTheme="minorBidi" w:hAnsiTheme="minorBidi" w:cstheme="minorBidi"/>
          <w:i/>
          <w:color w:val="FF0000"/>
          <w:sz w:val="22"/>
          <w:szCs w:val="22"/>
        </w:rPr>
        <w:t>be</w:t>
      </w:r>
      <w:r w:rsidRPr="00FE7E69">
        <w:rPr>
          <w:rFonts w:asciiTheme="minorBidi" w:hAnsiTheme="minorBidi" w:cstheme="minorBidi"/>
          <w:i/>
          <w:color w:val="FF0000"/>
          <w:spacing w:val="-16"/>
          <w:sz w:val="22"/>
          <w:szCs w:val="22"/>
        </w:rPr>
        <w:t xml:space="preserve"> </w:t>
      </w:r>
      <w:r w:rsidRPr="00FE7E69">
        <w:rPr>
          <w:rFonts w:asciiTheme="minorBidi" w:hAnsiTheme="minorBidi" w:cstheme="minorBidi"/>
          <w:i/>
          <w:color w:val="FF0000"/>
          <w:sz w:val="22"/>
          <w:szCs w:val="22"/>
        </w:rPr>
        <w:t>linked</w:t>
      </w:r>
      <w:r w:rsidRPr="00FE7E69">
        <w:rPr>
          <w:rFonts w:asciiTheme="minorBidi" w:hAnsiTheme="minorBidi" w:cstheme="minorBidi"/>
          <w:i/>
          <w:color w:val="FF0000"/>
          <w:spacing w:val="-15"/>
          <w:sz w:val="22"/>
          <w:szCs w:val="22"/>
        </w:rPr>
        <w:t xml:space="preserve"> </w:t>
      </w:r>
      <w:r w:rsidRPr="00FE7E69">
        <w:rPr>
          <w:rFonts w:asciiTheme="minorBidi" w:hAnsiTheme="minorBidi" w:cstheme="minorBidi"/>
          <w:i/>
          <w:color w:val="FF0000"/>
          <w:sz w:val="22"/>
          <w:szCs w:val="22"/>
        </w:rPr>
        <w:t>together</w:t>
      </w:r>
      <w:r w:rsidRPr="00FE7E69">
        <w:rPr>
          <w:rFonts w:asciiTheme="minorBidi" w:hAnsiTheme="minorBidi" w:cstheme="minorBidi"/>
          <w:i/>
          <w:color w:val="FF0000"/>
          <w:spacing w:val="-15"/>
          <w:sz w:val="22"/>
          <w:szCs w:val="22"/>
        </w:rPr>
        <w:t xml:space="preserve"> </w:t>
      </w:r>
      <w:r w:rsidRPr="00FE7E69">
        <w:rPr>
          <w:rFonts w:asciiTheme="minorBidi" w:hAnsiTheme="minorBidi" w:cstheme="minorBidi"/>
          <w:i/>
          <w:color w:val="FF0000"/>
          <w:sz w:val="22"/>
          <w:szCs w:val="22"/>
        </w:rPr>
        <w:t>to</w:t>
      </w:r>
      <w:r w:rsidRPr="00FE7E69">
        <w:rPr>
          <w:rFonts w:asciiTheme="minorBidi" w:hAnsiTheme="minorBidi" w:cstheme="minorBidi"/>
          <w:i/>
          <w:color w:val="FF0000"/>
          <w:spacing w:val="-15"/>
          <w:sz w:val="22"/>
          <w:szCs w:val="22"/>
        </w:rPr>
        <w:t xml:space="preserve"> </w:t>
      </w:r>
      <w:r w:rsidRPr="00FE7E69">
        <w:rPr>
          <w:rFonts w:asciiTheme="minorBidi" w:hAnsiTheme="minorBidi" w:cstheme="minorBidi"/>
          <w:i/>
          <w:color w:val="FF0000"/>
          <w:sz w:val="22"/>
          <w:szCs w:val="22"/>
        </w:rPr>
        <w:t>enable</w:t>
      </w:r>
      <w:r w:rsidRPr="00FE7E69">
        <w:rPr>
          <w:rFonts w:asciiTheme="minorBidi" w:hAnsiTheme="minorBidi" w:cstheme="minorBidi"/>
          <w:i/>
          <w:color w:val="FF0000"/>
          <w:spacing w:val="-16"/>
          <w:sz w:val="22"/>
          <w:szCs w:val="22"/>
        </w:rPr>
        <w:t xml:space="preserve"> </w:t>
      </w:r>
      <w:r w:rsidRPr="00FE7E69">
        <w:rPr>
          <w:rFonts w:asciiTheme="minorBidi" w:hAnsiTheme="minorBidi" w:cstheme="minorBidi"/>
          <w:i/>
          <w:color w:val="FF0000"/>
          <w:sz w:val="22"/>
          <w:szCs w:val="22"/>
        </w:rPr>
        <w:t>the</w:t>
      </w:r>
      <w:r w:rsidRPr="00FE7E69">
        <w:rPr>
          <w:rFonts w:asciiTheme="minorBidi" w:hAnsiTheme="minorBidi" w:cstheme="minorBidi"/>
          <w:i/>
          <w:color w:val="FF0000"/>
          <w:spacing w:val="-15"/>
          <w:sz w:val="22"/>
          <w:szCs w:val="22"/>
        </w:rPr>
        <w:t xml:space="preserve"> </w:t>
      </w:r>
      <w:r w:rsidRPr="00FE7E69">
        <w:rPr>
          <w:rFonts w:asciiTheme="minorBidi" w:hAnsiTheme="minorBidi" w:cstheme="minorBidi"/>
          <w:i/>
          <w:color w:val="FF0000"/>
          <w:sz w:val="22"/>
          <w:szCs w:val="22"/>
        </w:rPr>
        <w:t>assignment</w:t>
      </w:r>
      <w:r w:rsidRPr="00FE7E69">
        <w:rPr>
          <w:rFonts w:asciiTheme="minorBidi" w:hAnsiTheme="minorBidi" w:cstheme="minorBidi"/>
          <w:i/>
          <w:color w:val="FF0000"/>
          <w:spacing w:val="-15"/>
          <w:sz w:val="22"/>
          <w:szCs w:val="22"/>
        </w:rPr>
        <w:t xml:space="preserve"> </w:t>
      </w:r>
      <w:r w:rsidRPr="00FE7E69">
        <w:rPr>
          <w:rFonts w:asciiTheme="minorBidi" w:hAnsiTheme="minorBidi" w:cstheme="minorBidi"/>
          <w:i/>
          <w:color w:val="FF0000"/>
          <w:sz w:val="22"/>
          <w:szCs w:val="22"/>
        </w:rPr>
        <w:t>to</w:t>
      </w:r>
      <w:r w:rsidRPr="00FE7E69">
        <w:rPr>
          <w:rFonts w:asciiTheme="minorBidi" w:hAnsiTheme="minorBidi" w:cstheme="minorBidi"/>
          <w:i/>
          <w:color w:val="FF0000"/>
          <w:spacing w:val="-16"/>
          <w:sz w:val="22"/>
          <w:szCs w:val="22"/>
        </w:rPr>
        <w:t xml:space="preserve"> </w:t>
      </w:r>
      <w:r w:rsidRPr="00FE7E69">
        <w:rPr>
          <w:rFonts w:asciiTheme="minorBidi" w:hAnsiTheme="minorBidi" w:cstheme="minorBidi"/>
          <w:i/>
          <w:color w:val="FF0000"/>
          <w:sz w:val="22"/>
          <w:szCs w:val="22"/>
        </w:rPr>
        <w:t>flow.</w:t>
      </w:r>
      <w:r w:rsidRPr="00FE7E69">
        <w:rPr>
          <w:rFonts w:asciiTheme="minorBidi" w:hAnsiTheme="minorBidi" w:cstheme="minorBidi"/>
          <w:i/>
          <w:color w:val="FF0000"/>
          <w:spacing w:val="-15"/>
          <w:sz w:val="22"/>
          <w:szCs w:val="22"/>
        </w:rPr>
        <w:t xml:space="preserve"> </w:t>
      </w:r>
      <w:r w:rsidRPr="00D54384">
        <w:rPr>
          <w:rFonts w:asciiTheme="minorBidi" w:hAnsiTheme="minorBidi" w:cstheme="minorBidi"/>
          <w:i/>
          <w:color w:val="FF0000"/>
          <w:sz w:val="22"/>
          <w:szCs w:val="22"/>
        </w:rPr>
        <w:t>Proofread</w:t>
      </w:r>
      <w:r w:rsidRPr="00D54384">
        <w:rPr>
          <w:rFonts w:asciiTheme="minorBidi" w:hAnsiTheme="minorBidi" w:cstheme="minorBidi"/>
          <w:i/>
          <w:color w:val="FF0000"/>
          <w:spacing w:val="-15"/>
          <w:sz w:val="22"/>
          <w:szCs w:val="22"/>
        </w:rPr>
        <w:t xml:space="preserve"> </w:t>
      </w:r>
      <w:r w:rsidRPr="00D54384">
        <w:rPr>
          <w:rFonts w:asciiTheme="minorBidi" w:hAnsiTheme="minorBidi" w:cstheme="minorBidi"/>
          <w:i/>
          <w:color w:val="FF0000"/>
          <w:sz w:val="22"/>
          <w:szCs w:val="22"/>
        </w:rPr>
        <w:t>your</w:t>
      </w:r>
      <w:r w:rsidRPr="00D54384">
        <w:rPr>
          <w:rFonts w:asciiTheme="minorBidi" w:hAnsiTheme="minorBidi" w:cstheme="minorBidi"/>
          <w:i/>
          <w:color w:val="FF0000"/>
          <w:spacing w:val="-15"/>
          <w:sz w:val="22"/>
          <w:szCs w:val="22"/>
        </w:rPr>
        <w:t xml:space="preserve"> </w:t>
      </w:r>
      <w:r w:rsidRPr="00D54384">
        <w:rPr>
          <w:rFonts w:asciiTheme="minorBidi" w:hAnsiTheme="minorBidi" w:cstheme="minorBidi"/>
          <w:i/>
          <w:color w:val="FF0000"/>
          <w:sz w:val="22"/>
          <w:szCs w:val="22"/>
        </w:rPr>
        <w:t>work</w:t>
      </w:r>
      <w:r w:rsidRPr="00D54384">
        <w:rPr>
          <w:rFonts w:asciiTheme="minorBidi" w:hAnsiTheme="minorBidi" w:cstheme="minorBidi"/>
          <w:i/>
          <w:color w:val="FF0000"/>
          <w:spacing w:val="-16"/>
          <w:sz w:val="22"/>
          <w:szCs w:val="22"/>
        </w:rPr>
        <w:t xml:space="preserve"> </w:t>
      </w:r>
      <w:r w:rsidRPr="00D54384">
        <w:rPr>
          <w:rFonts w:asciiTheme="minorBidi" w:hAnsiTheme="minorBidi" w:cstheme="minorBidi"/>
          <w:i/>
          <w:color w:val="FF0000"/>
          <w:sz w:val="22"/>
          <w:szCs w:val="22"/>
        </w:rPr>
        <w:t>to</w:t>
      </w:r>
      <w:r w:rsidRPr="00D54384">
        <w:rPr>
          <w:rFonts w:asciiTheme="minorBidi" w:hAnsiTheme="minorBidi" w:cstheme="minorBidi"/>
          <w:i/>
          <w:color w:val="FF0000"/>
          <w:spacing w:val="-15"/>
          <w:sz w:val="22"/>
          <w:szCs w:val="22"/>
        </w:rPr>
        <w:t xml:space="preserve"> </w:t>
      </w:r>
      <w:r w:rsidRPr="00D54384">
        <w:rPr>
          <w:rFonts w:asciiTheme="minorBidi" w:hAnsiTheme="minorBidi" w:cstheme="minorBidi"/>
          <w:i/>
          <w:color w:val="FF0000"/>
          <w:sz w:val="22"/>
          <w:szCs w:val="22"/>
        </w:rPr>
        <w:t>avoid</w:t>
      </w:r>
      <w:r w:rsidRPr="00D54384">
        <w:rPr>
          <w:rFonts w:asciiTheme="minorBidi" w:hAnsiTheme="minorBidi" w:cstheme="minorBidi"/>
          <w:i/>
          <w:color w:val="FF0000"/>
          <w:spacing w:val="-15"/>
          <w:sz w:val="22"/>
          <w:szCs w:val="22"/>
        </w:rPr>
        <w:t xml:space="preserve"> </w:t>
      </w:r>
      <w:r w:rsidRPr="00D54384">
        <w:rPr>
          <w:rFonts w:asciiTheme="minorBidi" w:hAnsiTheme="minorBidi" w:cstheme="minorBidi"/>
          <w:i/>
          <w:color w:val="FF0000"/>
          <w:sz w:val="22"/>
          <w:szCs w:val="22"/>
        </w:rPr>
        <w:t>spelling and grammatical errors.</w:t>
      </w:r>
    </w:p>
    <w:p w14:paraId="2E2687F9" w14:textId="73D1A8DD" w:rsidR="001F50B6" w:rsidRPr="00A406E5" w:rsidRDefault="001F50B6" w:rsidP="00D00E84">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1ED8F15" w14:textId="77777777" w:rsidTr="00152E9D">
        <w:trPr>
          <w:jc w:val="center"/>
        </w:trPr>
        <w:tc>
          <w:tcPr>
            <w:tcW w:w="10670" w:type="dxa"/>
            <w:shd w:val="clear" w:color="auto" w:fill="BFBFBF"/>
          </w:tcPr>
          <w:p w14:paraId="173B1D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97010B" w14:textId="77777777" w:rsidR="00152E9D" w:rsidRPr="00A406E5" w:rsidRDefault="00152E9D" w:rsidP="00152E9D">
      <w:pPr>
        <w:rPr>
          <w:rFonts w:ascii="Arial" w:hAnsi="Arial" w:cs="Arial"/>
        </w:rPr>
      </w:pPr>
    </w:p>
    <w:p w14:paraId="390FCE1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E6188E5"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ECD72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9F934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AC03D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41BF7C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FFDF26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C4A049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61D9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E338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9F0226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C6542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B719B4" w14:textId="77777777" w:rsidR="00152E9D" w:rsidRPr="00A406E5" w:rsidRDefault="00152E9D" w:rsidP="00152E9D">
            <w:pPr>
              <w:jc w:val="center"/>
              <w:rPr>
                <w:rFonts w:ascii="Arial" w:hAnsi="Arial" w:cs="Arial"/>
                <w:sz w:val="32"/>
              </w:rPr>
            </w:pPr>
          </w:p>
        </w:tc>
      </w:tr>
      <w:tr w:rsidR="00152E9D" w:rsidRPr="00A406E5" w14:paraId="7449A61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D80AF9" w14:textId="77777777" w:rsidR="00152E9D" w:rsidRPr="00A406E5" w:rsidRDefault="00152E9D" w:rsidP="00152E9D">
            <w:pPr>
              <w:spacing w:after="120"/>
              <w:rPr>
                <w:rFonts w:ascii="Arial" w:hAnsi="Arial" w:cs="Arial"/>
                <w:sz w:val="14"/>
                <w:szCs w:val="14"/>
              </w:rPr>
            </w:pPr>
          </w:p>
          <w:p w14:paraId="3A3EB259" w14:textId="40FF86FC" w:rsidR="00B3793E" w:rsidRPr="00B3793E" w:rsidRDefault="00B3793E" w:rsidP="003A739F">
            <w:pPr>
              <w:numPr>
                <w:ilvl w:val="0"/>
                <w:numId w:val="19"/>
              </w:numPr>
              <w:spacing w:after="5" w:line="276" w:lineRule="auto"/>
              <w:ind w:hanging="360"/>
              <w:jc w:val="both"/>
              <w:rPr>
                <w:rFonts w:ascii="Arial" w:hAnsi="Arial" w:cs="Arial"/>
              </w:rPr>
            </w:pPr>
            <w:r w:rsidRPr="00B3793E">
              <w:rPr>
                <w:rFonts w:ascii="Arial" w:hAnsi="Arial" w:cs="Arial"/>
                <w:i/>
                <w:color w:val="FF0000"/>
              </w:rPr>
              <w:t xml:space="preserve">Students must find, reference, and utilise a </w:t>
            </w:r>
            <w:r w:rsidRPr="00B3793E">
              <w:rPr>
                <w:rFonts w:ascii="Arial" w:hAnsi="Arial" w:cs="Arial"/>
                <w:b/>
                <w:bCs/>
                <w:i/>
                <w:color w:val="FF0000"/>
              </w:rPr>
              <w:t>minimum of 10 credible and reliable sources</w:t>
            </w:r>
            <w:r w:rsidRPr="00B3793E">
              <w:rPr>
                <w:rFonts w:ascii="Arial" w:hAnsi="Arial" w:cs="Arial"/>
                <w:i/>
                <w:color w:val="FF0000"/>
              </w:rPr>
              <w:t xml:space="preserve"> of information.</w:t>
            </w:r>
            <w:r w:rsidR="004129CB">
              <w:rPr>
                <w:rFonts w:ascii="Arial" w:hAnsi="Arial" w:cs="Arial"/>
                <w:i/>
                <w:color w:val="FF0000"/>
              </w:rPr>
              <w:t xml:space="preserve"> This may be overall or for each participant of the presentation.</w:t>
            </w:r>
            <w:r w:rsidRPr="00B3793E">
              <w:rPr>
                <w:rFonts w:ascii="Arial" w:hAnsi="Arial" w:cs="Arial"/>
                <w:i/>
                <w:color w:val="FF0000"/>
              </w:rPr>
              <w:t xml:space="preserve">  </w:t>
            </w:r>
          </w:p>
          <w:p w14:paraId="124CDDEC" w14:textId="77777777" w:rsidR="00B3793E" w:rsidRPr="00B3793E" w:rsidRDefault="00B3793E" w:rsidP="003A739F">
            <w:pPr>
              <w:numPr>
                <w:ilvl w:val="0"/>
                <w:numId w:val="19"/>
              </w:numPr>
              <w:spacing w:after="5" w:line="276" w:lineRule="auto"/>
              <w:ind w:hanging="360"/>
              <w:jc w:val="both"/>
              <w:rPr>
                <w:rFonts w:ascii="Arial" w:hAnsi="Arial" w:cs="Arial"/>
              </w:rPr>
            </w:pPr>
            <w:r w:rsidRPr="00B3793E">
              <w:rPr>
                <w:rFonts w:ascii="Arial" w:hAnsi="Arial" w:cs="Arial"/>
                <w:i/>
                <w:color w:val="FF0000"/>
              </w:rPr>
              <w:t xml:space="preserve">Students must cite literature throughout their report, supporting the points that they make and referencing any images or diagrams used.  </w:t>
            </w:r>
          </w:p>
          <w:p w14:paraId="29EA5531" w14:textId="77777777" w:rsidR="00B3793E" w:rsidRPr="00B3793E" w:rsidRDefault="00B3793E" w:rsidP="003A739F">
            <w:pPr>
              <w:numPr>
                <w:ilvl w:val="0"/>
                <w:numId w:val="19"/>
              </w:numPr>
              <w:spacing w:after="5" w:line="276" w:lineRule="auto"/>
              <w:ind w:hanging="360"/>
              <w:jc w:val="both"/>
              <w:rPr>
                <w:rFonts w:ascii="Arial" w:hAnsi="Arial" w:cs="Arial"/>
                <w:color w:val="FF0000"/>
              </w:rPr>
            </w:pPr>
            <w:r w:rsidRPr="00B3793E">
              <w:rPr>
                <w:rFonts w:ascii="Arial" w:hAnsi="Arial" w:cs="Arial"/>
                <w:i/>
                <w:color w:val="FF0000"/>
              </w:rPr>
              <w:t xml:space="preserve">Avoid referencing discrepancies by checking that the sources used in the text are cited in reference list and vice versa. </w:t>
            </w:r>
          </w:p>
          <w:p w14:paraId="1DD303F5" w14:textId="77777777" w:rsidR="00B3793E" w:rsidRPr="00B3793E" w:rsidRDefault="00B3793E" w:rsidP="003A739F">
            <w:pPr>
              <w:numPr>
                <w:ilvl w:val="0"/>
                <w:numId w:val="19"/>
              </w:numPr>
              <w:spacing w:after="5" w:line="276" w:lineRule="auto"/>
              <w:ind w:hanging="360"/>
              <w:jc w:val="both"/>
              <w:rPr>
                <w:rFonts w:ascii="Arial" w:hAnsi="Arial" w:cs="Arial"/>
                <w:color w:val="FF0000"/>
              </w:rPr>
            </w:pPr>
            <w:r w:rsidRPr="00B3793E">
              <w:rPr>
                <w:rFonts w:ascii="Arial" w:hAnsi="Arial" w:cs="Arial"/>
                <w:i/>
                <w:color w:val="FF0000"/>
              </w:rPr>
              <w:t>Make use of the University’s guidance for Harvard referencing to help you ensure the correct formats are used</w:t>
            </w:r>
          </w:p>
          <w:p w14:paraId="731E4D77" w14:textId="77777777" w:rsidR="00152E9D" w:rsidRDefault="00152E9D" w:rsidP="00B3793E">
            <w:pPr>
              <w:spacing w:after="5" w:line="247" w:lineRule="auto"/>
              <w:ind w:left="705"/>
              <w:jc w:val="both"/>
              <w:rPr>
                <w:rFonts w:ascii="Arial" w:hAnsi="Arial" w:cs="Arial"/>
                <w:sz w:val="14"/>
                <w:szCs w:val="14"/>
              </w:rPr>
            </w:pPr>
          </w:p>
          <w:p w14:paraId="73C535DA" w14:textId="3DBF68A5" w:rsidR="00B3793E" w:rsidRPr="00A406E5" w:rsidRDefault="00B3793E" w:rsidP="00B3793E">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AFDC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AB7238" w14:textId="77777777" w:rsidR="00152E9D" w:rsidRPr="00A406E5" w:rsidRDefault="00152E9D" w:rsidP="00152E9D">
            <w:pPr>
              <w:jc w:val="center"/>
              <w:rPr>
                <w:rFonts w:ascii="Arial" w:hAnsi="Arial" w:cs="Arial"/>
                <w:sz w:val="32"/>
              </w:rPr>
            </w:pPr>
          </w:p>
        </w:tc>
      </w:tr>
      <w:tr w:rsidR="00152E9D" w:rsidRPr="00A406E5" w14:paraId="5B76CB84" w14:textId="77777777" w:rsidTr="00A85BFE">
        <w:trPr>
          <w:trHeight w:val="451"/>
        </w:trPr>
        <w:tc>
          <w:tcPr>
            <w:tcW w:w="4169" w:type="pct"/>
            <w:vMerge/>
            <w:tcBorders>
              <w:left w:val="single" w:sz="4" w:space="0" w:color="auto"/>
              <w:bottom w:val="single" w:sz="4" w:space="0" w:color="auto"/>
              <w:right w:val="single" w:sz="4" w:space="0" w:color="auto"/>
            </w:tcBorders>
          </w:tcPr>
          <w:p w14:paraId="487568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31B7FC" w14:textId="3724F57D"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D6C3696" w14:textId="77777777" w:rsidR="00152E9D" w:rsidRPr="00A406E5" w:rsidRDefault="00152E9D" w:rsidP="00152E9D">
            <w:pPr>
              <w:jc w:val="center"/>
              <w:rPr>
                <w:rFonts w:ascii="Arial" w:hAnsi="Arial" w:cs="Arial"/>
                <w:sz w:val="32"/>
              </w:rPr>
            </w:pPr>
          </w:p>
        </w:tc>
      </w:tr>
      <w:tr w:rsidR="00152E9D" w:rsidRPr="00A406E5" w14:paraId="1E91C2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6A7B8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B124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7716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9F6FD3" w14:textId="77777777" w:rsidR="00152E9D" w:rsidRPr="00A406E5" w:rsidRDefault="00152E9D" w:rsidP="00152E9D">
            <w:pPr>
              <w:jc w:val="center"/>
              <w:rPr>
                <w:rFonts w:ascii="Arial" w:hAnsi="Arial" w:cs="Arial"/>
                <w:sz w:val="32"/>
              </w:rPr>
            </w:pPr>
          </w:p>
        </w:tc>
      </w:tr>
      <w:tr w:rsidR="00152E9D" w:rsidRPr="00A406E5" w14:paraId="0842038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E33A94" w14:textId="77777777" w:rsidR="00152E9D" w:rsidRPr="00D00E84" w:rsidRDefault="00152E9D" w:rsidP="00152E9D">
            <w:pPr>
              <w:spacing w:after="120"/>
              <w:rPr>
                <w:rFonts w:ascii="Arial" w:hAnsi="Arial" w:cs="Arial"/>
              </w:rPr>
            </w:pPr>
          </w:p>
          <w:p w14:paraId="589B510F" w14:textId="77777777" w:rsidR="00B3793E" w:rsidRPr="00B3793E" w:rsidRDefault="00B3793E" w:rsidP="003A739F">
            <w:pPr>
              <w:numPr>
                <w:ilvl w:val="0"/>
                <w:numId w:val="20"/>
              </w:numPr>
              <w:spacing w:after="5" w:line="276" w:lineRule="auto"/>
              <w:ind w:hanging="360"/>
              <w:jc w:val="both"/>
              <w:rPr>
                <w:rFonts w:asciiTheme="minorBidi" w:hAnsiTheme="minorBidi" w:cstheme="minorBidi"/>
                <w:i/>
                <w:color w:val="FF0000"/>
              </w:rPr>
            </w:pPr>
            <w:r w:rsidRPr="00B3793E">
              <w:rPr>
                <w:rFonts w:asciiTheme="minorBidi" w:hAnsiTheme="minorBidi" w:cstheme="minorBidi"/>
                <w:i/>
                <w:color w:val="FF0000"/>
              </w:rPr>
              <w:t>Students must demonstrate sound knowledge and critical understanding of the development of</w:t>
            </w:r>
            <w:r w:rsidRPr="00B3793E">
              <w:rPr>
                <w:rFonts w:asciiTheme="minorBidi" w:hAnsiTheme="minorBidi" w:cstheme="minorBidi"/>
                <w:i/>
                <w:color w:val="FF0000"/>
                <w:spacing w:val="-3"/>
              </w:rPr>
              <w:t xml:space="preserve"> </w:t>
            </w:r>
            <w:r w:rsidRPr="00B3793E">
              <w:rPr>
                <w:rFonts w:asciiTheme="minorBidi" w:hAnsiTheme="minorBidi" w:cstheme="minorBidi"/>
                <w:i/>
                <w:color w:val="FF0000"/>
              </w:rPr>
              <w:t>the</w:t>
            </w:r>
            <w:r w:rsidRPr="00B3793E">
              <w:rPr>
                <w:rFonts w:asciiTheme="minorBidi" w:hAnsiTheme="minorBidi" w:cstheme="minorBidi"/>
                <w:i/>
                <w:color w:val="FF0000"/>
                <w:spacing w:val="-7"/>
              </w:rPr>
              <w:t xml:space="preserve"> </w:t>
            </w:r>
            <w:r w:rsidRPr="00B3793E">
              <w:rPr>
                <w:rFonts w:asciiTheme="minorBidi" w:hAnsiTheme="minorBidi" w:cstheme="minorBidi"/>
                <w:i/>
                <w:color w:val="FF0000"/>
              </w:rPr>
              <w:t>vulnerabilities</w:t>
            </w:r>
            <w:r w:rsidRPr="00B3793E">
              <w:rPr>
                <w:rFonts w:asciiTheme="minorBidi" w:hAnsiTheme="minorBidi" w:cstheme="minorBidi"/>
                <w:i/>
                <w:color w:val="FF0000"/>
                <w:spacing w:val="-4"/>
              </w:rPr>
              <w:t xml:space="preserve"> </w:t>
            </w:r>
            <w:r w:rsidRPr="00B3793E">
              <w:rPr>
                <w:rFonts w:asciiTheme="minorBidi" w:hAnsiTheme="minorBidi" w:cstheme="minorBidi"/>
                <w:i/>
                <w:color w:val="FF0000"/>
              </w:rPr>
              <w:t>of</w:t>
            </w:r>
            <w:r w:rsidRPr="00B3793E">
              <w:rPr>
                <w:rFonts w:asciiTheme="minorBidi" w:hAnsiTheme="minorBidi" w:cstheme="minorBidi"/>
                <w:i/>
                <w:color w:val="FF0000"/>
                <w:spacing w:val="-3"/>
              </w:rPr>
              <w:t xml:space="preserve"> </w:t>
            </w:r>
            <w:r w:rsidRPr="00B3793E">
              <w:rPr>
                <w:rFonts w:asciiTheme="minorBidi" w:hAnsiTheme="minorBidi" w:cstheme="minorBidi"/>
                <w:i/>
                <w:color w:val="FF0000"/>
              </w:rPr>
              <w:t>children,</w:t>
            </w:r>
            <w:r w:rsidRPr="00B3793E">
              <w:rPr>
                <w:rFonts w:asciiTheme="minorBidi" w:hAnsiTheme="minorBidi" w:cstheme="minorBidi"/>
                <w:i/>
                <w:color w:val="FF0000"/>
                <w:spacing w:val="-3"/>
              </w:rPr>
              <w:t xml:space="preserve"> </w:t>
            </w:r>
            <w:r w:rsidRPr="00B3793E">
              <w:rPr>
                <w:rFonts w:asciiTheme="minorBidi" w:hAnsiTheme="minorBidi" w:cstheme="minorBidi"/>
                <w:i/>
                <w:color w:val="FF0000"/>
              </w:rPr>
              <w:t>young</w:t>
            </w:r>
            <w:r w:rsidRPr="00B3793E">
              <w:rPr>
                <w:rFonts w:asciiTheme="minorBidi" w:hAnsiTheme="minorBidi" w:cstheme="minorBidi"/>
                <w:i/>
                <w:color w:val="FF0000"/>
                <w:spacing w:val="-4"/>
              </w:rPr>
              <w:t xml:space="preserve"> </w:t>
            </w:r>
            <w:r w:rsidRPr="00B3793E">
              <w:rPr>
                <w:rFonts w:asciiTheme="minorBidi" w:hAnsiTheme="minorBidi" w:cstheme="minorBidi"/>
                <w:i/>
                <w:color w:val="FF0000"/>
              </w:rPr>
              <w:t>people</w:t>
            </w:r>
            <w:r w:rsidRPr="00B3793E">
              <w:rPr>
                <w:rFonts w:asciiTheme="minorBidi" w:hAnsiTheme="minorBidi" w:cstheme="minorBidi"/>
                <w:i/>
                <w:color w:val="FF0000"/>
                <w:spacing w:val="-4"/>
              </w:rPr>
              <w:t xml:space="preserve"> </w:t>
            </w:r>
            <w:r w:rsidRPr="00B3793E">
              <w:rPr>
                <w:rFonts w:asciiTheme="minorBidi" w:hAnsiTheme="minorBidi" w:cstheme="minorBidi"/>
                <w:i/>
                <w:color w:val="FF0000"/>
              </w:rPr>
              <w:t>and</w:t>
            </w:r>
            <w:r w:rsidRPr="00B3793E">
              <w:rPr>
                <w:rFonts w:asciiTheme="minorBidi" w:hAnsiTheme="minorBidi" w:cstheme="minorBidi"/>
                <w:i/>
                <w:color w:val="FF0000"/>
                <w:spacing w:val="-4"/>
              </w:rPr>
              <w:t xml:space="preserve"> </w:t>
            </w:r>
            <w:r w:rsidRPr="00B3793E">
              <w:rPr>
                <w:rFonts w:asciiTheme="minorBidi" w:hAnsiTheme="minorBidi" w:cstheme="minorBidi"/>
                <w:i/>
                <w:color w:val="FF0000"/>
              </w:rPr>
              <w:t>families</w:t>
            </w:r>
            <w:r w:rsidRPr="00B3793E">
              <w:rPr>
                <w:rFonts w:asciiTheme="minorBidi" w:hAnsiTheme="minorBidi" w:cstheme="minorBidi"/>
                <w:i/>
                <w:color w:val="FF0000"/>
                <w:spacing w:val="-4"/>
              </w:rPr>
              <w:t xml:space="preserve"> </w:t>
            </w:r>
            <w:r w:rsidRPr="00B3793E">
              <w:rPr>
                <w:rFonts w:asciiTheme="minorBidi" w:hAnsiTheme="minorBidi" w:cstheme="minorBidi"/>
                <w:i/>
                <w:color w:val="FF0000"/>
              </w:rPr>
              <w:t>must</w:t>
            </w:r>
            <w:r w:rsidRPr="00B3793E">
              <w:rPr>
                <w:rFonts w:asciiTheme="minorBidi" w:hAnsiTheme="minorBidi" w:cstheme="minorBidi"/>
                <w:i/>
                <w:color w:val="FF0000"/>
                <w:spacing w:val="-3"/>
              </w:rPr>
              <w:t xml:space="preserve"> </w:t>
            </w:r>
            <w:r w:rsidRPr="00B3793E">
              <w:rPr>
                <w:rFonts w:asciiTheme="minorBidi" w:hAnsiTheme="minorBidi" w:cstheme="minorBidi"/>
                <w:i/>
                <w:color w:val="FF0000"/>
              </w:rPr>
              <w:t>be</w:t>
            </w:r>
            <w:r w:rsidRPr="00B3793E">
              <w:rPr>
                <w:rFonts w:asciiTheme="minorBidi" w:hAnsiTheme="minorBidi" w:cstheme="minorBidi"/>
                <w:i/>
                <w:color w:val="FF0000"/>
                <w:spacing w:val="-7"/>
              </w:rPr>
              <w:t xml:space="preserve"> </w:t>
            </w:r>
            <w:r w:rsidRPr="00B3793E">
              <w:rPr>
                <w:rFonts w:asciiTheme="minorBidi" w:hAnsiTheme="minorBidi" w:cstheme="minorBidi"/>
                <w:i/>
                <w:color w:val="FF0000"/>
              </w:rPr>
              <w:t>clearly</w:t>
            </w:r>
            <w:r w:rsidRPr="00B3793E">
              <w:rPr>
                <w:rFonts w:asciiTheme="minorBidi" w:hAnsiTheme="minorBidi" w:cstheme="minorBidi"/>
                <w:i/>
                <w:color w:val="FF0000"/>
                <w:spacing w:val="-4"/>
              </w:rPr>
              <w:t xml:space="preserve"> </w:t>
            </w:r>
            <w:r w:rsidRPr="00B3793E">
              <w:rPr>
                <w:rFonts w:asciiTheme="minorBidi" w:hAnsiTheme="minorBidi" w:cstheme="minorBidi"/>
                <w:i/>
                <w:color w:val="FF0000"/>
              </w:rPr>
              <w:t xml:space="preserve">demonstrated </w:t>
            </w:r>
          </w:p>
          <w:p w14:paraId="4F324E73" w14:textId="77777777" w:rsidR="00152E9D" w:rsidRPr="00B3793E" w:rsidRDefault="00B3793E" w:rsidP="003A739F">
            <w:pPr>
              <w:numPr>
                <w:ilvl w:val="0"/>
                <w:numId w:val="20"/>
              </w:numPr>
              <w:spacing w:after="5" w:line="276" w:lineRule="auto"/>
              <w:ind w:hanging="360"/>
              <w:jc w:val="both"/>
              <w:rPr>
                <w:rFonts w:ascii="Arial" w:hAnsi="Arial" w:cs="Arial"/>
                <w:sz w:val="18"/>
                <w:szCs w:val="18"/>
              </w:rPr>
            </w:pPr>
            <w:r w:rsidRPr="00B3793E">
              <w:rPr>
                <w:rFonts w:asciiTheme="minorBidi" w:hAnsiTheme="minorBidi" w:cstheme="minorBidi"/>
                <w:i/>
                <w:color w:val="FF0000"/>
              </w:rPr>
              <w:t>Students</w:t>
            </w:r>
            <w:r w:rsidRPr="00B3793E">
              <w:rPr>
                <w:rFonts w:asciiTheme="minorBidi" w:hAnsiTheme="minorBidi" w:cstheme="minorBidi"/>
                <w:i/>
                <w:color w:val="FF0000"/>
                <w:spacing w:val="-4"/>
              </w:rPr>
              <w:t xml:space="preserve"> </w:t>
            </w:r>
            <w:r w:rsidRPr="00B3793E">
              <w:rPr>
                <w:rFonts w:asciiTheme="minorBidi" w:hAnsiTheme="minorBidi" w:cstheme="minorBidi"/>
                <w:i/>
                <w:color w:val="FF0000"/>
              </w:rPr>
              <w:t>must</w:t>
            </w:r>
            <w:r w:rsidRPr="00B3793E">
              <w:rPr>
                <w:rFonts w:asciiTheme="minorBidi" w:hAnsiTheme="minorBidi" w:cstheme="minorBidi"/>
                <w:i/>
                <w:color w:val="FF0000"/>
                <w:spacing w:val="-3"/>
              </w:rPr>
              <w:t xml:space="preserve"> </w:t>
            </w:r>
            <w:r w:rsidRPr="00B3793E">
              <w:rPr>
                <w:rFonts w:asciiTheme="minorBidi" w:hAnsiTheme="minorBidi" w:cstheme="minorBidi"/>
                <w:i/>
                <w:color w:val="FF0000"/>
              </w:rPr>
              <w:t>be</w:t>
            </w:r>
            <w:r w:rsidRPr="00B3793E">
              <w:rPr>
                <w:rFonts w:asciiTheme="minorBidi" w:hAnsiTheme="minorBidi" w:cstheme="minorBidi"/>
                <w:i/>
                <w:color w:val="FF0000"/>
                <w:spacing w:val="-4"/>
              </w:rPr>
              <w:t xml:space="preserve"> </w:t>
            </w:r>
            <w:r w:rsidRPr="00B3793E">
              <w:rPr>
                <w:rFonts w:asciiTheme="minorBidi" w:hAnsiTheme="minorBidi" w:cstheme="minorBidi"/>
                <w:i/>
                <w:color w:val="FF0000"/>
              </w:rPr>
              <w:t>able to</w:t>
            </w:r>
            <w:r w:rsidRPr="00B3793E">
              <w:rPr>
                <w:rFonts w:asciiTheme="minorBidi" w:hAnsiTheme="minorBidi" w:cstheme="minorBidi"/>
                <w:i/>
                <w:color w:val="FF0000"/>
                <w:spacing w:val="-11"/>
              </w:rPr>
              <w:t xml:space="preserve"> </w:t>
            </w:r>
            <w:r w:rsidRPr="00B3793E">
              <w:rPr>
                <w:rFonts w:asciiTheme="minorBidi" w:hAnsiTheme="minorBidi" w:cstheme="minorBidi"/>
                <w:i/>
                <w:color w:val="FF0000"/>
              </w:rPr>
              <w:t>clearly</w:t>
            </w:r>
            <w:r w:rsidRPr="00B3793E">
              <w:rPr>
                <w:rFonts w:asciiTheme="minorBidi" w:hAnsiTheme="minorBidi" w:cstheme="minorBidi"/>
                <w:i/>
                <w:color w:val="FF0000"/>
                <w:spacing w:val="-11"/>
              </w:rPr>
              <w:t xml:space="preserve"> </w:t>
            </w:r>
            <w:r w:rsidRPr="00B3793E">
              <w:rPr>
                <w:rFonts w:asciiTheme="minorBidi" w:hAnsiTheme="minorBidi" w:cstheme="minorBidi"/>
                <w:i/>
                <w:color w:val="FF0000"/>
              </w:rPr>
              <w:t>discuss</w:t>
            </w:r>
            <w:r w:rsidRPr="00B3793E">
              <w:rPr>
                <w:rFonts w:asciiTheme="minorBidi" w:hAnsiTheme="minorBidi" w:cstheme="minorBidi"/>
                <w:i/>
                <w:color w:val="FF0000"/>
                <w:spacing w:val="-14"/>
              </w:rPr>
              <w:t xml:space="preserve"> </w:t>
            </w:r>
            <w:r w:rsidRPr="00B3793E">
              <w:rPr>
                <w:rFonts w:asciiTheme="minorBidi" w:hAnsiTheme="minorBidi" w:cstheme="minorBidi"/>
                <w:i/>
                <w:color w:val="FF0000"/>
              </w:rPr>
              <w:t>risk</w:t>
            </w:r>
            <w:r w:rsidRPr="00B3793E">
              <w:rPr>
                <w:rFonts w:asciiTheme="minorBidi" w:hAnsiTheme="minorBidi" w:cstheme="minorBidi"/>
                <w:i/>
                <w:color w:val="FF0000"/>
                <w:spacing w:val="-13"/>
              </w:rPr>
              <w:t xml:space="preserve"> </w:t>
            </w:r>
            <w:r w:rsidRPr="00B3793E">
              <w:rPr>
                <w:rFonts w:asciiTheme="minorBidi" w:hAnsiTheme="minorBidi" w:cstheme="minorBidi"/>
                <w:i/>
                <w:color w:val="FF0000"/>
              </w:rPr>
              <w:t>factors</w:t>
            </w:r>
            <w:r w:rsidRPr="00B3793E">
              <w:rPr>
                <w:rFonts w:asciiTheme="minorBidi" w:hAnsiTheme="minorBidi" w:cstheme="minorBidi"/>
                <w:i/>
                <w:color w:val="FF0000"/>
                <w:spacing w:val="-10"/>
              </w:rPr>
              <w:t xml:space="preserve"> </w:t>
            </w:r>
            <w:r w:rsidRPr="00B3793E">
              <w:rPr>
                <w:rFonts w:asciiTheme="minorBidi" w:hAnsiTheme="minorBidi" w:cstheme="minorBidi"/>
                <w:i/>
                <w:color w:val="FF0000"/>
              </w:rPr>
              <w:t>influencing</w:t>
            </w:r>
            <w:r w:rsidRPr="00B3793E">
              <w:rPr>
                <w:rFonts w:asciiTheme="minorBidi" w:hAnsiTheme="minorBidi" w:cstheme="minorBidi"/>
                <w:i/>
                <w:color w:val="FF0000"/>
                <w:spacing w:val="-12"/>
              </w:rPr>
              <w:t xml:space="preserve"> </w:t>
            </w:r>
            <w:r w:rsidRPr="00B3793E">
              <w:rPr>
                <w:rFonts w:asciiTheme="minorBidi" w:hAnsiTheme="minorBidi" w:cstheme="minorBidi"/>
                <w:i/>
                <w:color w:val="FF0000"/>
              </w:rPr>
              <w:t>these</w:t>
            </w:r>
            <w:r w:rsidRPr="00B3793E">
              <w:rPr>
                <w:rFonts w:asciiTheme="minorBidi" w:hAnsiTheme="minorBidi" w:cstheme="minorBidi"/>
                <w:i/>
                <w:color w:val="FF0000"/>
                <w:spacing w:val="-11"/>
              </w:rPr>
              <w:t xml:space="preserve"> </w:t>
            </w:r>
            <w:r w:rsidRPr="00B3793E">
              <w:rPr>
                <w:rFonts w:asciiTheme="minorBidi" w:hAnsiTheme="minorBidi" w:cstheme="minorBidi"/>
                <w:i/>
                <w:color w:val="FF0000"/>
              </w:rPr>
              <w:t>vulnerabilities</w:t>
            </w:r>
            <w:r w:rsidRPr="00B3793E">
              <w:rPr>
                <w:rFonts w:asciiTheme="minorBidi" w:hAnsiTheme="minorBidi" w:cstheme="minorBidi"/>
                <w:i/>
                <w:color w:val="FF0000"/>
                <w:spacing w:val="-11"/>
              </w:rPr>
              <w:t xml:space="preserve"> </w:t>
            </w:r>
            <w:r w:rsidRPr="00B3793E">
              <w:rPr>
                <w:rFonts w:asciiTheme="minorBidi" w:hAnsiTheme="minorBidi" w:cstheme="minorBidi"/>
                <w:i/>
                <w:color w:val="FF0000"/>
              </w:rPr>
              <w:t>interpreted</w:t>
            </w:r>
            <w:r w:rsidRPr="00B3793E">
              <w:rPr>
                <w:rFonts w:asciiTheme="minorBidi" w:hAnsiTheme="minorBidi" w:cstheme="minorBidi"/>
                <w:i/>
                <w:color w:val="FF0000"/>
                <w:spacing w:val="-12"/>
              </w:rPr>
              <w:t xml:space="preserve"> </w:t>
            </w:r>
            <w:r w:rsidRPr="00B3793E">
              <w:rPr>
                <w:rFonts w:asciiTheme="minorBidi" w:hAnsiTheme="minorBidi" w:cstheme="minorBidi"/>
                <w:i/>
                <w:color w:val="FF0000"/>
              </w:rPr>
              <w:t>from</w:t>
            </w:r>
            <w:r w:rsidRPr="00B3793E">
              <w:rPr>
                <w:rFonts w:asciiTheme="minorBidi" w:hAnsiTheme="minorBidi" w:cstheme="minorBidi"/>
                <w:i/>
                <w:color w:val="FF0000"/>
                <w:spacing w:val="-10"/>
              </w:rPr>
              <w:t xml:space="preserve"> </w:t>
            </w:r>
            <w:r w:rsidRPr="00B3793E">
              <w:rPr>
                <w:rFonts w:asciiTheme="minorBidi" w:hAnsiTheme="minorBidi" w:cstheme="minorBidi"/>
                <w:i/>
                <w:color w:val="FF0000"/>
              </w:rPr>
              <w:t>the</w:t>
            </w:r>
            <w:r w:rsidRPr="00B3793E">
              <w:rPr>
                <w:rFonts w:asciiTheme="minorBidi" w:hAnsiTheme="minorBidi" w:cstheme="minorBidi"/>
                <w:i/>
                <w:color w:val="FF0000"/>
                <w:spacing w:val="-14"/>
              </w:rPr>
              <w:t xml:space="preserve"> </w:t>
            </w:r>
            <w:r w:rsidRPr="00B3793E">
              <w:rPr>
                <w:rFonts w:asciiTheme="minorBidi" w:hAnsiTheme="minorBidi" w:cstheme="minorBidi"/>
                <w:i/>
                <w:color w:val="FF0000"/>
              </w:rPr>
              <w:t>case</w:t>
            </w:r>
            <w:r w:rsidRPr="00B3793E">
              <w:rPr>
                <w:rFonts w:asciiTheme="minorBidi" w:hAnsiTheme="minorBidi" w:cstheme="minorBidi"/>
                <w:i/>
                <w:color w:val="FF0000"/>
                <w:spacing w:val="-12"/>
              </w:rPr>
              <w:t xml:space="preserve"> </w:t>
            </w:r>
            <w:r w:rsidRPr="00B3793E">
              <w:rPr>
                <w:rFonts w:asciiTheme="minorBidi" w:hAnsiTheme="minorBidi" w:cstheme="minorBidi"/>
                <w:i/>
                <w:color w:val="FF0000"/>
              </w:rPr>
              <w:t>study</w:t>
            </w:r>
            <w:r w:rsidRPr="00B3793E">
              <w:rPr>
                <w:rFonts w:asciiTheme="minorBidi" w:hAnsiTheme="minorBidi" w:cstheme="minorBidi"/>
                <w:i/>
                <w:color w:val="FF0000"/>
                <w:spacing w:val="-11"/>
              </w:rPr>
              <w:t xml:space="preserve"> </w:t>
            </w:r>
            <w:r w:rsidRPr="00B3793E">
              <w:rPr>
                <w:rFonts w:asciiTheme="minorBidi" w:hAnsiTheme="minorBidi" w:cstheme="minorBidi"/>
                <w:i/>
                <w:color w:val="FF0000"/>
              </w:rPr>
              <w:t>provided.</w:t>
            </w:r>
            <w:r w:rsidRPr="00B3793E">
              <w:rPr>
                <w:rFonts w:asciiTheme="minorBidi" w:hAnsiTheme="minorBidi" w:cstheme="minorBidi"/>
                <w:i/>
                <w:color w:val="FF0000"/>
                <w:spacing w:val="-10"/>
              </w:rPr>
              <w:t xml:space="preserve"> </w:t>
            </w:r>
            <w:r w:rsidRPr="00B3793E">
              <w:rPr>
                <w:rFonts w:asciiTheme="minorBidi" w:hAnsiTheme="minorBidi" w:cstheme="minorBidi"/>
                <w:i/>
                <w:color w:val="FF0000"/>
              </w:rPr>
              <w:t>Show a critical understanding of relevant policy and the roles of health and social care agencies and explain their potential impact on circumstances outlined in the case study</w:t>
            </w:r>
          </w:p>
          <w:p w14:paraId="06328806" w14:textId="4A30DA44" w:rsidR="00B3793E" w:rsidRPr="00D00E84" w:rsidRDefault="00B3793E" w:rsidP="00B3793E">
            <w:pPr>
              <w:spacing w:after="5" w:line="247" w:lineRule="auto"/>
              <w:ind w:left="705"/>
              <w:jc w:val="both"/>
              <w:rPr>
                <w:rFonts w:ascii="Arial" w:hAnsi="Arial" w:cs="Arial"/>
              </w:rPr>
            </w:pPr>
          </w:p>
        </w:tc>
        <w:tc>
          <w:tcPr>
            <w:tcW w:w="416" w:type="pct"/>
            <w:tcBorders>
              <w:top w:val="single" w:sz="4" w:space="0" w:color="auto"/>
              <w:left w:val="single" w:sz="4" w:space="0" w:color="auto"/>
              <w:right w:val="single" w:sz="4" w:space="0" w:color="auto"/>
            </w:tcBorders>
          </w:tcPr>
          <w:p w14:paraId="5B9904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5176AA" w14:textId="77777777" w:rsidR="00152E9D" w:rsidRPr="00A406E5" w:rsidRDefault="00152E9D" w:rsidP="00152E9D">
            <w:pPr>
              <w:jc w:val="center"/>
              <w:rPr>
                <w:rFonts w:ascii="Arial" w:hAnsi="Arial" w:cs="Arial"/>
                <w:sz w:val="32"/>
              </w:rPr>
            </w:pPr>
          </w:p>
        </w:tc>
      </w:tr>
      <w:tr w:rsidR="00152E9D" w:rsidRPr="00A406E5" w14:paraId="6B8DF7AC" w14:textId="77777777" w:rsidTr="00A85BFE">
        <w:trPr>
          <w:trHeight w:val="451"/>
        </w:trPr>
        <w:tc>
          <w:tcPr>
            <w:tcW w:w="4169" w:type="pct"/>
            <w:vMerge/>
            <w:tcBorders>
              <w:left w:val="single" w:sz="4" w:space="0" w:color="auto"/>
              <w:bottom w:val="single" w:sz="4" w:space="0" w:color="auto"/>
              <w:right w:val="single" w:sz="4" w:space="0" w:color="auto"/>
            </w:tcBorders>
          </w:tcPr>
          <w:p w14:paraId="678DBB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6A103F" w14:textId="6D8F7F15"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FE0EE3" w14:textId="77777777" w:rsidR="00152E9D" w:rsidRPr="00A406E5" w:rsidRDefault="00152E9D" w:rsidP="00152E9D">
            <w:pPr>
              <w:jc w:val="center"/>
              <w:rPr>
                <w:rFonts w:ascii="Arial" w:hAnsi="Arial" w:cs="Arial"/>
                <w:sz w:val="32"/>
              </w:rPr>
            </w:pPr>
          </w:p>
        </w:tc>
      </w:tr>
      <w:tr w:rsidR="00152E9D" w:rsidRPr="00A406E5" w14:paraId="477A7C4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6380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3991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86EA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D069E0" w14:textId="77777777" w:rsidR="00152E9D" w:rsidRPr="00A406E5" w:rsidRDefault="00152E9D" w:rsidP="00152E9D">
            <w:pPr>
              <w:jc w:val="center"/>
              <w:rPr>
                <w:rFonts w:ascii="Arial" w:hAnsi="Arial" w:cs="Arial"/>
                <w:sz w:val="32"/>
              </w:rPr>
            </w:pPr>
          </w:p>
        </w:tc>
      </w:tr>
      <w:tr w:rsidR="00152E9D" w:rsidRPr="00A406E5" w14:paraId="2C0E18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8675C25" w14:textId="77777777" w:rsidR="00152E9D" w:rsidRPr="00D00E84" w:rsidRDefault="00152E9D" w:rsidP="00152E9D">
            <w:pPr>
              <w:spacing w:after="120"/>
              <w:rPr>
                <w:rFonts w:ascii="Arial" w:hAnsi="Arial" w:cs="Arial"/>
              </w:rPr>
            </w:pPr>
          </w:p>
          <w:p w14:paraId="73143297" w14:textId="77777777" w:rsidR="00A97A67" w:rsidRPr="00B57D33" w:rsidRDefault="008854A8" w:rsidP="003A739F">
            <w:pPr>
              <w:pStyle w:val="ListParagraph"/>
              <w:numPr>
                <w:ilvl w:val="0"/>
                <w:numId w:val="29"/>
              </w:numPr>
              <w:spacing w:before="66" w:line="276" w:lineRule="auto"/>
              <w:ind w:right="221"/>
              <w:jc w:val="both"/>
              <w:rPr>
                <w:rFonts w:asciiTheme="minorBidi" w:hAnsiTheme="minorBidi" w:cstheme="minorBidi"/>
                <w:i/>
                <w:color w:val="FF0000"/>
              </w:rPr>
            </w:pPr>
            <w:r w:rsidRPr="00B57D33">
              <w:rPr>
                <w:rFonts w:asciiTheme="minorBidi" w:hAnsiTheme="minorBidi" w:cstheme="minorBidi"/>
                <w:i/>
                <w:color w:val="FF0000"/>
              </w:rPr>
              <w:t>Critically evaluate the strengths and weaknesses of the existing policy and the actions of the health and social care agencies involved in the case study and reflect on their potential impact on children, young</w:t>
            </w:r>
            <w:r w:rsidRPr="00B57D33">
              <w:rPr>
                <w:rFonts w:asciiTheme="minorBidi" w:hAnsiTheme="minorBidi" w:cstheme="minorBidi"/>
                <w:i/>
                <w:color w:val="FF0000"/>
                <w:spacing w:val="-16"/>
              </w:rPr>
              <w:t xml:space="preserve"> </w:t>
            </w:r>
            <w:r w:rsidRPr="00B57D33">
              <w:rPr>
                <w:rFonts w:asciiTheme="minorBidi" w:hAnsiTheme="minorBidi" w:cstheme="minorBidi"/>
                <w:i/>
                <w:color w:val="FF0000"/>
              </w:rPr>
              <w:t>people</w:t>
            </w:r>
            <w:r w:rsidRPr="00B57D33">
              <w:rPr>
                <w:rFonts w:asciiTheme="minorBidi" w:hAnsiTheme="minorBidi" w:cstheme="minorBidi"/>
                <w:i/>
                <w:color w:val="FF0000"/>
                <w:spacing w:val="-15"/>
              </w:rPr>
              <w:t xml:space="preserve"> </w:t>
            </w:r>
            <w:r w:rsidRPr="00B57D33">
              <w:rPr>
                <w:rFonts w:asciiTheme="minorBidi" w:hAnsiTheme="minorBidi" w:cstheme="minorBidi"/>
                <w:i/>
                <w:color w:val="FF0000"/>
              </w:rPr>
              <w:t>and</w:t>
            </w:r>
            <w:r w:rsidRPr="00B57D33">
              <w:rPr>
                <w:rFonts w:asciiTheme="minorBidi" w:hAnsiTheme="minorBidi" w:cstheme="minorBidi"/>
                <w:i/>
                <w:color w:val="FF0000"/>
                <w:spacing w:val="-15"/>
              </w:rPr>
              <w:t xml:space="preserve"> </w:t>
            </w:r>
            <w:r w:rsidRPr="00B57D33">
              <w:rPr>
                <w:rFonts w:asciiTheme="minorBidi" w:hAnsiTheme="minorBidi" w:cstheme="minorBidi"/>
                <w:i/>
                <w:color w:val="FF0000"/>
              </w:rPr>
              <w:t>families</w:t>
            </w:r>
            <w:r w:rsidRPr="00B57D33">
              <w:rPr>
                <w:rFonts w:asciiTheme="minorBidi" w:hAnsiTheme="minorBidi" w:cstheme="minorBidi"/>
                <w:i/>
                <w:color w:val="FF0000"/>
                <w:spacing w:val="-16"/>
              </w:rPr>
              <w:t xml:space="preserve"> </w:t>
            </w:r>
            <w:r w:rsidRPr="00B57D33">
              <w:rPr>
                <w:rFonts w:asciiTheme="minorBidi" w:hAnsiTheme="minorBidi" w:cstheme="minorBidi"/>
                <w:i/>
                <w:color w:val="FF0000"/>
              </w:rPr>
              <w:t>in</w:t>
            </w:r>
            <w:r w:rsidRPr="00B57D33">
              <w:rPr>
                <w:rFonts w:asciiTheme="minorBidi" w:hAnsiTheme="minorBidi" w:cstheme="minorBidi"/>
                <w:i/>
                <w:color w:val="FF0000"/>
                <w:spacing w:val="-15"/>
              </w:rPr>
              <w:t xml:space="preserve"> </w:t>
            </w:r>
            <w:r w:rsidRPr="00B57D33">
              <w:rPr>
                <w:rFonts w:asciiTheme="minorBidi" w:hAnsiTheme="minorBidi" w:cstheme="minorBidi"/>
                <w:i/>
                <w:color w:val="FF0000"/>
              </w:rPr>
              <w:t>the</w:t>
            </w:r>
            <w:r w:rsidRPr="00B57D33">
              <w:rPr>
                <w:rFonts w:asciiTheme="minorBidi" w:hAnsiTheme="minorBidi" w:cstheme="minorBidi"/>
                <w:i/>
                <w:color w:val="FF0000"/>
                <w:spacing w:val="-15"/>
              </w:rPr>
              <w:t xml:space="preserve"> </w:t>
            </w:r>
            <w:r w:rsidRPr="00B57D33">
              <w:rPr>
                <w:rFonts w:asciiTheme="minorBidi" w:hAnsiTheme="minorBidi" w:cstheme="minorBidi"/>
                <w:i/>
                <w:color w:val="FF0000"/>
              </w:rPr>
              <w:t>case</w:t>
            </w:r>
            <w:r w:rsidRPr="00B57D33">
              <w:rPr>
                <w:rFonts w:asciiTheme="minorBidi" w:hAnsiTheme="minorBidi" w:cstheme="minorBidi"/>
                <w:i/>
                <w:color w:val="FF0000"/>
                <w:spacing w:val="-15"/>
              </w:rPr>
              <w:t xml:space="preserve"> </w:t>
            </w:r>
            <w:r w:rsidRPr="00B57D33">
              <w:rPr>
                <w:rFonts w:asciiTheme="minorBidi" w:hAnsiTheme="minorBidi" w:cstheme="minorBidi"/>
                <w:i/>
                <w:color w:val="FF0000"/>
              </w:rPr>
              <w:t>study.</w:t>
            </w:r>
            <w:r w:rsidRPr="00B57D33">
              <w:rPr>
                <w:rFonts w:asciiTheme="minorBidi" w:hAnsiTheme="minorBidi" w:cstheme="minorBidi"/>
                <w:i/>
                <w:color w:val="FF0000"/>
                <w:spacing w:val="-15"/>
              </w:rPr>
              <w:t xml:space="preserve"> </w:t>
            </w:r>
          </w:p>
          <w:p w14:paraId="2E17DE5A" w14:textId="77777777" w:rsidR="00A97A67" w:rsidRPr="00B57D33" w:rsidRDefault="008854A8" w:rsidP="003A739F">
            <w:pPr>
              <w:pStyle w:val="ListParagraph"/>
              <w:numPr>
                <w:ilvl w:val="0"/>
                <w:numId w:val="29"/>
              </w:numPr>
              <w:spacing w:before="66" w:line="276" w:lineRule="auto"/>
              <w:ind w:right="221"/>
              <w:jc w:val="both"/>
              <w:rPr>
                <w:rFonts w:asciiTheme="minorBidi" w:hAnsiTheme="minorBidi" w:cstheme="minorBidi"/>
                <w:i/>
                <w:color w:val="FF0000"/>
              </w:rPr>
            </w:pPr>
            <w:r w:rsidRPr="00B57D33">
              <w:rPr>
                <w:rFonts w:asciiTheme="minorBidi" w:hAnsiTheme="minorBidi" w:cstheme="minorBidi"/>
                <w:i/>
                <w:color w:val="FF0000"/>
              </w:rPr>
              <w:t>Students</w:t>
            </w:r>
            <w:r w:rsidRPr="00B57D33">
              <w:rPr>
                <w:rFonts w:asciiTheme="minorBidi" w:hAnsiTheme="minorBidi" w:cstheme="minorBidi"/>
                <w:i/>
                <w:color w:val="FF0000"/>
                <w:spacing w:val="-15"/>
              </w:rPr>
              <w:t xml:space="preserve"> </w:t>
            </w:r>
            <w:r w:rsidRPr="00B57D33">
              <w:rPr>
                <w:rFonts w:asciiTheme="minorBidi" w:hAnsiTheme="minorBidi" w:cstheme="minorBidi"/>
                <w:i/>
                <w:color w:val="FF0000"/>
              </w:rPr>
              <w:t>need</w:t>
            </w:r>
            <w:r w:rsidRPr="00B57D33">
              <w:rPr>
                <w:rFonts w:asciiTheme="minorBidi" w:hAnsiTheme="minorBidi" w:cstheme="minorBidi"/>
                <w:i/>
                <w:color w:val="FF0000"/>
                <w:spacing w:val="-15"/>
              </w:rPr>
              <w:t xml:space="preserve"> </w:t>
            </w:r>
            <w:r w:rsidRPr="00B57D33">
              <w:rPr>
                <w:rFonts w:asciiTheme="minorBidi" w:hAnsiTheme="minorBidi" w:cstheme="minorBidi"/>
                <w:i/>
                <w:color w:val="FF0000"/>
              </w:rPr>
              <w:t>to</w:t>
            </w:r>
            <w:r w:rsidRPr="00B57D33">
              <w:rPr>
                <w:rFonts w:asciiTheme="minorBidi" w:hAnsiTheme="minorBidi" w:cstheme="minorBidi"/>
                <w:i/>
                <w:color w:val="FF0000"/>
                <w:spacing w:val="-12"/>
              </w:rPr>
              <w:t xml:space="preserve"> </w:t>
            </w:r>
            <w:r w:rsidRPr="00B57D33">
              <w:rPr>
                <w:rFonts w:asciiTheme="minorBidi" w:hAnsiTheme="minorBidi" w:cstheme="minorBidi"/>
                <w:i/>
                <w:color w:val="FF0000"/>
              </w:rPr>
              <w:t>make</w:t>
            </w:r>
            <w:r w:rsidRPr="00B57D33">
              <w:rPr>
                <w:rFonts w:asciiTheme="minorBidi" w:hAnsiTheme="minorBidi" w:cstheme="minorBidi"/>
                <w:i/>
                <w:color w:val="FF0000"/>
                <w:spacing w:val="-16"/>
              </w:rPr>
              <w:t xml:space="preserve"> </w:t>
            </w:r>
            <w:r w:rsidRPr="00B57D33">
              <w:rPr>
                <w:rFonts w:asciiTheme="minorBidi" w:hAnsiTheme="minorBidi" w:cstheme="minorBidi"/>
                <w:i/>
                <w:color w:val="FF0000"/>
              </w:rPr>
              <w:t>sound</w:t>
            </w:r>
            <w:r w:rsidRPr="00B57D33">
              <w:rPr>
                <w:rFonts w:asciiTheme="minorBidi" w:hAnsiTheme="minorBidi" w:cstheme="minorBidi"/>
                <w:i/>
                <w:color w:val="FF0000"/>
                <w:spacing w:val="-14"/>
              </w:rPr>
              <w:t xml:space="preserve"> </w:t>
            </w:r>
            <w:r w:rsidRPr="00B57D33">
              <w:rPr>
                <w:rFonts w:asciiTheme="minorBidi" w:hAnsiTheme="minorBidi" w:cstheme="minorBidi"/>
                <w:i/>
                <w:color w:val="FF0000"/>
              </w:rPr>
              <w:t>judgements</w:t>
            </w:r>
            <w:r w:rsidRPr="00B57D33">
              <w:rPr>
                <w:rFonts w:asciiTheme="minorBidi" w:hAnsiTheme="minorBidi" w:cstheme="minorBidi"/>
                <w:i/>
                <w:color w:val="FF0000"/>
                <w:spacing w:val="-15"/>
              </w:rPr>
              <w:t xml:space="preserve"> </w:t>
            </w:r>
            <w:r w:rsidRPr="00B57D33">
              <w:rPr>
                <w:rFonts w:asciiTheme="minorBidi" w:hAnsiTheme="minorBidi" w:cstheme="minorBidi"/>
                <w:i/>
                <w:color w:val="FF0000"/>
              </w:rPr>
              <w:t>and</w:t>
            </w:r>
            <w:r w:rsidRPr="00B57D33">
              <w:rPr>
                <w:rFonts w:asciiTheme="minorBidi" w:hAnsiTheme="minorBidi" w:cstheme="minorBidi"/>
                <w:i/>
                <w:color w:val="FF0000"/>
                <w:spacing w:val="-16"/>
              </w:rPr>
              <w:t xml:space="preserve"> </w:t>
            </w:r>
            <w:r w:rsidRPr="00B57D33">
              <w:rPr>
                <w:rFonts w:asciiTheme="minorBidi" w:hAnsiTheme="minorBidi" w:cstheme="minorBidi"/>
                <w:i/>
                <w:color w:val="FF0000"/>
              </w:rPr>
              <w:t>convincing</w:t>
            </w:r>
            <w:r w:rsidRPr="00B57D33">
              <w:rPr>
                <w:rFonts w:asciiTheme="minorBidi" w:hAnsiTheme="minorBidi" w:cstheme="minorBidi"/>
                <w:i/>
                <w:color w:val="FF0000"/>
                <w:spacing w:val="-12"/>
              </w:rPr>
              <w:t xml:space="preserve"> </w:t>
            </w:r>
            <w:r w:rsidRPr="00B57D33">
              <w:rPr>
                <w:rFonts w:asciiTheme="minorBidi" w:hAnsiTheme="minorBidi" w:cstheme="minorBidi"/>
                <w:i/>
                <w:color w:val="FF0000"/>
              </w:rPr>
              <w:t>arguments using</w:t>
            </w:r>
            <w:r w:rsidRPr="00B57D33">
              <w:rPr>
                <w:rFonts w:asciiTheme="minorBidi" w:hAnsiTheme="minorBidi" w:cstheme="minorBidi"/>
                <w:i/>
                <w:color w:val="FF0000"/>
                <w:spacing w:val="-6"/>
              </w:rPr>
              <w:t xml:space="preserve"> </w:t>
            </w:r>
            <w:r w:rsidRPr="00B57D33">
              <w:rPr>
                <w:rFonts w:asciiTheme="minorBidi" w:hAnsiTheme="minorBidi" w:cstheme="minorBidi"/>
                <w:i/>
                <w:color w:val="FF0000"/>
              </w:rPr>
              <w:t>data</w:t>
            </w:r>
            <w:r w:rsidRPr="00B57D33">
              <w:rPr>
                <w:rFonts w:asciiTheme="minorBidi" w:hAnsiTheme="minorBidi" w:cstheme="minorBidi"/>
                <w:i/>
                <w:color w:val="FF0000"/>
                <w:spacing w:val="-5"/>
              </w:rPr>
              <w:t xml:space="preserve"> </w:t>
            </w:r>
            <w:r w:rsidRPr="00B57D33">
              <w:rPr>
                <w:rFonts w:asciiTheme="minorBidi" w:hAnsiTheme="minorBidi" w:cstheme="minorBidi"/>
                <w:i/>
                <w:color w:val="FF0000"/>
              </w:rPr>
              <w:t>and</w:t>
            </w:r>
            <w:r w:rsidRPr="00B57D33">
              <w:rPr>
                <w:rFonts w:asciiTheme="minorBidi" w:hAnsiTheme="minorBidi" w:cstheme="minorBidi"/>
                <w:i/>
                <w:color w:val="FF0000"/>
                <w:spacing w:val="-8"/>
              </w:rPr>
              <w:t xml:space="preserve"> </w:t>
            </w:r>
            <w:r w:rsidRPr="00B57D33">
              <w:rPr>
                <w:rFonts w:asciiTheme="minorBidi" w:hAnsiTheme="minorBidi" w:cstheme="minorBidi"/>
                <w:i/>
                <w:color w:val="FF0000"/>
              </w:rPr>
              <w:t>concepts,</w:t>
            </w:r>
            <w:r w:rsidRPr="00B57D33">
              <w:rPr>
                <w:rFonts w:asciiTheme="minorBidi" w:hAnsiTheme="minorBidi" w:cstheme="minorBidi"/>
                <w:i/>
                <w:color w:val="FF0000"/>
                <w:spacing w:val="-6"/>
              </w:rPr>
              <w:t xml:space="preserve"> </w:t>
            </w:r>
            <w:r w:rsidRPr="00B57D33">
              <w:rPr>
                <w:rFonts w:asciiTheme="minorBidi" w:hAnsiTheme="minorBidi" w:cstheme="minorBidi"/>
                <w:i/>
                <w:color w:val="FF0000"/>
              </w:rPr>
              <w:t>with</w:t>
            </w:r>
            <w:r w:rsidRPr="00B57D33">
              <w:rPr>
                <w:rFonts w:asciiTheme="minorBidi" w:hAnsiTheme="minorBidi" w:cstheme="minorBidi"/>
                <w:i/>
                <w:color w:val="FF0000"/>
                <w:spacing w:val="-11"/>
              </w:rPr>
              <w:t xml:space="preserve"> </w:t>
            </w:r>
            <w:r w:rsidRPr="00B57D33">
              <w:rPr>
                <w:rFonts w:asciiTheme="minorBidi" w:hAnsiTheme="minorBidi" w:cstheme="minorBidi"/>
                <w:i/>
                <w:color w:val="FF0000"/>
              </w:rPr>
              <w:t>an</w:t>
            </w:r>
            <w:r w:rsidRPr="00B57D33">
              <w:rPr>
                <w:rFonts w:asciiTheme="minorBidi" w:hAnsiTheme="minorBidi" w:cstheme="minorBidi"/>
                <w:i/>
                <w:color w:val="FF0000"/>
                <w:spacing w:val="-6"/>
              </w:rPr>
              <w:t xml:space="preserve"> </w:t>
            </w:r>
            <w:r w:rsidRPr="00B57D33">
              <w:rPr>
                <w:rFonts w:asciiTheme="minorBidi" w:hAnsiTheme="minorBidi" w:cstheme="minorBidi"/>
                <w:i/>
                <w:color w:val="FF0000"/>
              </w:rPr>
              <w:t>understanding</w:t>
            </w:r>
            <w:r w:rsidRPr="00B57D33">
              <w:rPr>
                <w:rFonts w:asciiTheme="minorBidi" w:hAnsiTheme="minorBidi" w:cstheme="minorBidi"/>
                <w:i/>
                <w:color w:val="FF0000"/>
                <w:spacing w:val="-6"/>
              </w:rPr>
              <w:t xml:space="preserve"> </w:t>
            </w:r>
            <w:r w:rsidRPr="00B57D33">
              <w:rPr>
                <w:rFonts w:asciiTheme="minorBidi" w:hAnsiTheme="minorBidi" w:cstheme="minorBidi"/>
                <w:i/>
                <w:color w:val="FF0000"/>
              </w:rPr>
              <w:t>of</w:t>
            </w:r>
            <w:r w:rsidRPr="00B57D33">
              <w:rPr>
                <w:rFonts w:asciiTheme="minorBidi" w:hAnsiTheme="minorBidi" w:cstheme="minorBidi"/>
                <w:i/>
                <w:color w:val="FF0000"/>
                <w:spacing w:val="-7"/>
              </w:rPr>
              <w:t xml:space="preserve"> </w:t>
            </w:r>
            <w:r w:rsidRPr="00B57D33">
              <w:rPr>
                <w:rFonts w:asciiTheme="minorBidi" w:hAnsiTheme="minorBidi" w:cstheme="minorBidi"/>
                <w:i/>
                <w:color w:val="FF0000"/>
              </w:rPr>
              <w:t>the</w:t>
            </w:r>
            <w:r w:rsidRPr="00B57D33">
              <w:rPr>
                <w:rFonts w:asciiTheme="minorBidi" w:hAnsiTheme="minorBidi" w:cstheme="minorBidi"/>
                <w:i/>
                <w:color w:val="FF0000"/>
                <w:spacing w:val="-6"/>
              </w:rPr>
              <w:t xml:space="preserve"> </w:t>
            </w:r>
            <w:r w:rsidRPr="00B57D33">
              <w:rPr>
                <w:rFonts w:asciiTheme="minorBidi" w:hAnsiTheme="minorBidi" w:cstheme="minorBidi"/>
                <w:i/>
                <w:color w:val="FF0000"/>
              </w:rPr>
              <w:t>limits</w:t>
            </w:r>
            <w:r w:rsidRPr="00B57D33">
              <w:rPr>
                <w:rFonts w:asciiTheme="minorBidi" w:hAnsiTheme="minorBidi" w:cstheme="minorBidi"/>
                <w:i/>
                <w:color w:val="FF0000"/>
                <w:spacing w:val="-5"/>
              </w:rPr>
              <w:t xml:space="preserve"> </w:t>
            </w:r>
            <w:r w:rsidRPr="00B57D33">
              <w:rPr>
                <w:rFonts w:asciiTheme="minorBidi" w:hAnsiTheme="minorBidi" w:cstheme="minorBidi"/>
                <w:i/>
                <w:color w:val="FF0000"/>
              </w:rPr>
              <w:t>of</w:t>
            </w:r>
            <w:r w:rsidRPr="00B57D33">
              <w:rPr>
                <w:rFonts w:asciiTheme="minorBidi" w:hAnsiTheme="minorBidi" w:cstheme="minorBidi"/>
                <w:i/>
                <w:color w:val="FF0000"/>
                <w:spacing w:val="-7"/>
              </w:rPr>
              <w:t xml:space="preserve"> </w:t>
            </w:r>
            <w:r w:rsidRPr="00B57D33">
              <w:rPr>
                <w:rFonts w:asciiTheme="minorBidi" w:hAnsiTheme="minorBidi" w:cstheme="minorBidi"/>
                <w:i/>
                <w:color w:val="FF0000"/>
              </w:rPr>
              <w:t>knowledge,</w:t>
            </w:r>
            <w:r w:rsidRPr="00B57D33">
              <w:rPr>
                <w:rFonts w:asciiTheme="minorBidi" w:hAnsiTheme="minorBidi" w:cstheme="minorBidi"/>
                <w:i/>
                <w:color w:val="FF0000"/>
                <w:spacing w:val="-7"/>
              </w:rPr>
              <w:t xml:space="preserve"> </w:t>
            </w:r>
            <w:r w:rsidRPr="00B57D33">
              <w:rPr>
                <w:rFonts w:asciiTheme="minorBidi" w:hAnsiTheme="minorBidi" w:cstheme="minorBidi"/>
                <w:i/>
                <w:color w:val="FF0000"/>
              </w:rPr>
              <w:t>and</w:t>
            </w:r>
            <w:r w:rsidRPr="00B57D33">
              <w:rPr>
                <w:rFonts w:asciiTheme="minorBidi" w:hAnsiTheme="minorBidi" w:cstheme="minorBidi"/>
                <w:i/>
                <w:color w:val="FF0000"/>
                <w:spacing w:val="-5"/>
              </w:rPr>
              <w:t xml:space="preserve"> </w:t>
            </w:r>
            <w:r w:rsidRPr="00B57D33">
              <w:rPr>
                <w:rFonts w:asciiTheme="minorBidi" w:hAnsiTheme="minorBidi" w:cstheme="minorBidi"/>
                <w:i/>
                <w:color w:val="FF0000"/>
              </w:rPr>
              <w:t>how</w:t>
            </w:r>
            <w:r w:rsidRPr="00B57D33">
              <w:rPr>
                <w:rFonts w:asciiTheme="minorBidi" w:hAnsiTheme="minorBidi" w:cstheme="minorBidi"/>
                <w:i/>
                <w:color w:val="FF0000"/>
                <w:spacing w:val="-6"/>
              </w:rPr>
              <w:t xml:space="preserve"> </w:t>
            </w:r>
            <w:r w:rsidRPr="00B57D33">
              <w:rPr>
                <w:rFonts w:asciiTheme="minorBidi" w:hAnsiTheme="minorBidi" w:cstheme="minorBidi"/>
                <w:i/>
                <w:color w:val="FF0000"/>
              </w:rPr>
              <w:t>this</w:t>
            </w:r>
            <w:r w:rsidRPr="00B57D33">
              <w:rPr>
                <w:rFonts w:asciiTheme="minorBidi" w:hAnsiTheme="minorBidi" w:cstheme="minorBidi"/>
                <w:i/>
                <w:color w:val="FF0000"/>
                <w:spacing w:val="-5"/>
              </w:rPr>
              <w:t xml:space="preserve"> </w:t>
            </w:r>
            <w:r w:rsidRPr="00B57D33">
              <w:rPr>
                <w:rFonts w:asciiTheme="minorBidi" w:hAnsiTheme="minorBidi" w:cstheme="minorBidi"/>
                <w:i/>
                <w:color w:val="FF0000"/>
              </w:rPr>
              <w:t>influences</w:t>
            </w:r>
            <w:r w:rsidRPr="00B57D33">
              <w:rPr>
                <w:rFonts w:asciiTheme="minorBidi" w:hAnsiTheme="minorBidi" w:cstheme="minorBidi"/>
                <w:i/>
                <w:color w:val="FF0000"/>
                <w:spacing w:val="-5"/>
              </w:rPr>
              <w:t xml:space="preserve"> </w:t>
            </w:r>
            <w:r w:rsidRPr="00B57D33">
              <w:rPr>
                <w:rFonts w:asciiTheme="minorBidi" w:hAnsiTheme="minorBidi" w:cstheme="minorBidi"/>
                <w:i/>
                <w:color w:val="FF0000"/>
              </w:rPr>
              <w:t xml:space="preserve">analyse and interpretations. </w:t>
            </w:r>
          </w:p>
          <w:p w14:paraId="23525C1A" w14:textId="069C1D2C" w:rsidR="008854A8" w:rsidRPr="00B57D33" w:rsidRDefault="008854A8" w:rsidP="003A739F">
            <w:pPr>
              <w:pStyle w:val="ListParagraph"/>
              <w:numPr>
                <w:ilvl w:val="0"/>
                <w:numId w:val="29"/>
              </w:numPr>
              <w:spacing w:before="66" w:line="276" w:lineRule="auto"/>
              <w:ind w:right="221"/>
              <w:jc w:val="both"/>
              <w:rPr>
                <w:rFonts w:asciiTheme="minorBidi" w:hAnsiTheme="minorBidi" w:cstheme="minorBidi"/>
                <w:i/>
                <w:color w:val="FF0000"/>
              </w:rPr>
            </w:pPr>
            <w:r w:rsidRPr="00B57D33">
              <w:rPr>
                <w:rFonts w:asciiTheme="minorBidi" w:hAnsiTheme="minorBidi" w:cstheme="minorBidi"/>
                <w:i/>
                <w:color w:val="FF0000"/>
              </w:rPr>
              <w:t>Students need to draw sound, valid conclusions which must be derived from the content of your work.</w:t>
            </w:r>
          </w:p>
          <w:p w14:paraId="18FB32EC" w14:textId="77777777" w:rsidR="00152E9D" w:rsidRPr="00A406E5" w:rsidRDefault="00152E9D" w:rsidP="008854A8">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DD348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3583CC" w14:textId="77777777" w:rsidR="00152E9D" w:rsidRPr="00A406E5" w:rsidRDefault="00152E9D" w:rsidP="00152E9D">
            <w:pPr>
              <w:jc w:val="center"/>
              <w:rPr>
                <w:rFonts w:ascii="Arial" w:hAnsi="Arial" w:cs="Arial"/>
                <w:sz w:val="32"/>
              </w:rPr>
            </w:pPr>
          </w:p>
        </w:tc>
      </w:tr>
      <w:tr w:rsidR="00152E9D" w:rsidRPr="00A406E5" w14:paraId="2B4E0A58" w14:textId="77777777" w:rsidTr="00A85BFE">
        <w:trPr>
          <w:trHeight w:val="451"/>
        </w:trPr>
        <w:tc>
          <w:tcPr>
            <w:tcW w:w="4169" w:type="pct"/>
            <w:vMerge/>
            <w:tcBorders>
              <w:left w:val="single" w:sz="4" w:space="0" w:color="auto"/>
              <w:bottom w:val="single" w:sz="4" w:space="0" w:color="auto"/>
              <w:right w:val="single" w:sz="4" w:space="0" w:color="auto"/>
            </w:tcBorders>
          </w:tcPr>
          <w:p w14:paraId="33BE91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E2C9B5" w14:textId="0C26EE71"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760E56C" w14:textId="77777777" w:rsidR="00152E9D" w:rsidRPr="00A406E5" w:rsidRDefault="00152E9D" w:rsidP="00152E9D">
            <w:pPr>
              <w:jc w:val="center"/>
              <w:rPr>
                <w:rFonts w:ascii="Arial" w:hAnsi="Arial" w:cs="Arial"/>
                <w:sz w:val="32"/>
              </w:rPr>
            </w:pPr>
          </w:p>
        </w:tc>
      </w:tr>
      <w:tr w:rsidR="00152E9D" w:rsidRPr="00A406E5" w14:paraId="0CE331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EFAE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17B0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D8A4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37772A" w14:textId="77777777" w:rsidR="00152E9D" w:rsidRPr="00A406E5" w:rsidRDefault="00152E9D" w:rsidP="00152E9D">
            <w:pPr>
              <w:jc w:val="center"/>
              <w:rPr>
                <w:rFonts w:ascii="Arial" w:hAnsi="Arial" w:cs="Arial"/>
                <w:sz w:val="32"/>
              </w:rPr>
            </w:pPr>
          </w:p>
        </w:tc>
      </w:tr>
      <w:tr w:rsidR="00152E9D" w:rsidRPr="00A406E5" w14:paraId="622E53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E301B7" w14:textId="77777777" w:rsidR="00152E9D" w:rsidRPr="00A406E5" w:rsidRDefault="00152E9D" w:rsidP="00152E9D">
            <w:pPr>
              <w:spacing w:after="120"/>
              <w:rPr>
                <w:rFonts w:ascii="Arial" w:hAnsi="Arial" w:cs="Arial"/>
                <w:sz w:val="14"/>
                <w:szCs w:val="14"/>
              </w:rPr>
            </w:pPr>
          </w:p>
          <w:p w14:paraId="7250A33C" w14:textId="77777777" w:rsidR="00B57D33" w:rsidRPr="00B57D33" w:rsidRDefault="00B57D33" w:rsidP="003A739F">
            <w:pPr>
              <w:pStyle w:val="ListParagraph"/>
              <w:numPr>
                <w:ilvl w:val="0"/>
                <w:numId w:val="30"/>
              </w:numPr>
              <w:spacing w:line="276" w:lineRule="auto"/>
              <w:ind w:right="214"/>
              <w:jc w:val="both"/>
              <w:rPr>
                <w:rFonts w:asciiTheme="minorBidi" w:hAnsiTheme="minorBidi" w:cstheme="minorBidi"/>
                <w:i/>
                <w:color w:val="FF0000"/>
              </w:rPr>
            </w:pPr>
            <w:r w:rsidRPr="00B57D33">
              <w:rPr>
                <w:rFonts w:asciiTheme="minorBidi" w:hAnsiTheme="minorBidi" w:cstheme="minorBidi"/>
                <w:i/>
                <w:color w:val="FF0000"/>
              </w:rPr>
              <w:t>Having</w:t>
            </w:r>
            <w:r w:rsidRPr="00B57D33">
              <w:rPr>
                <w:rFonts w:asciiTheme="minorBidi" w:hAnsiTheme="minorBidi" w:cstheme="minorBidi"/>
                <w:i/>
                <w:color w:val="FF0000"/>
                <w:spacing w:val="-15"/>
              </w:rPr>
              <w:t xml:space="preserve"> </w:t>
            </w:r>
            <w:r w:rsidRPr="00B57D33">
              <w:rPr>
                <w:rFonts w:asciiTheme="minorBidi" w:hAnsiTheme="minorBidi" w:cstheme="minorBidi"/>
                <w:i/>
                <w:color w:val="FF0000"/>
              </w:rPr>
              <w:t>evaluated</w:t>
            </w:r>
            <w:r w:rsidRPr="00B57D33">
              <w:rPr>
                <w:rFonts w:asciiTheme="minorBidi" w:hAnsiTheme="minorBidi" w:cstheme="minorBidi"/>
                <w:i/>
                <w:color w:val="FF0000"/>
                <w:spacing w:val="-15"/>
              </w:rPr>
              <w:t xml:space="preserve"> </w:t>
            </w:r>
            <w:r w:rsidRPr="00B57D33">
              <w:rPr>
                <w:rFonts w:asciiTheme="minorBidi" w:hAnsiTheme="minorBidi" w:cstheme="minorBidi"/>
                <w:i/>
                <w:color w:val="FF0000"/>
              </w:rPr>
              <w:t>relevant</w:t>
            </w:r>
            <w:r w:rsidRPr="00B57D33">
              <w:rPr>
                <w:rFonts w:asciiTheme="minorBidi" w:hAnsiTheme="minorBidi" w:cstheme="minorBidi"/>
                <w:i/>
                <w:color w:val="FF0000"/>
                <w:spacing w:val="-16"/>
              </w:rPr>
              <w:t xml:space="preserve"> </w:t>
            </w:r>
            <w:r w:rsidRPr="00B57D33">
              <w:rPr>
                <w:rFonts w:asciiTheme="minorBidi" w:hAnsiTheme="minorBidi" w:cstheme="minorBidi"/>
                <w:i/>
                <w:color w:val="FF0000"/>
              </w:rPr>
              <w:t>literature</w:t>
            </w:r>
            <w:r w:rsidRPr="00B57D33">
              <w:rPr>
                <w:rFonts w:asciiTheme="minorBidi" w:hAnsiTheme="minorBidi" w:cstheme="minorBidi"/>
                <w:i/>
                <w:color w:val="FF0000"/>
                <w:spacing w:val="-15"/>
              </w:rPr>
              <w:t xml:space="preserve"> </w:t>
            </w:r>
            <w:r w:rsidRPr="00B57D33">
              <w:rPr>
                <w:rFonts w:asciiTheme="minorBidi" w:hAnsiTheme="minorBidi" w:cstheme="minorBidi"/>
                <w:i/>
                <w:color w:val="FF0000"/>
              </w:rPr>
              <w:t xml:space="preserve">students will </w:t>
            </w:r>
            <w:r w:rsidRPr="00B57D33">
              <w:rPr>
                <w:rFonts w:asciiTheme="minorBidi" w:hAnsiTheme="minorBidi" w:cstheme="minorBidi"/>
                <w:i/>
                <w:color w:val="FF0000"/>
                <w:spacing w:val="-15"/>
              </w:rPr>
              <w:t xml:space="preserve"> </w:t>
            </w:r>
            <w:r w:rsidRPr="00B57D33">
              <w:rPr>
                <w:rFonts w:asciiTheme="minorBidi" w:hAnsiTheme="minorBidi" w:cstheme="minorBidi"/>
                <w:i/>
                <w:color w:val="FF0000"/>
              </w:rPr>
              <w:t>need</w:t>
            </w:r>
            <w:r w:rsidRPr="00B57D33">
              <w:rPr>
                <w:rFonts w:asciiTheme="minorBidi" w:hAnsiTheme="minorBidi" w:cstheme="minorBidi"/>
                <w:i/>
                <w:color w:val="FF0000"/>
                <w:spacing w:val="-16"/>
              </w:rPr>
              <w:t xml:space="preserve"> </w:t>
            </w:r>
            <w:r w:rsidRPr="00B57D33">
              <w:rPr>
                <w:rFonts w:asciiTheme="minorBidi" w:hAnsiTheme="minorBidi" w:cstheme="minorBidi"/>
                <w:i/>
                <w:color w:val="FF0000"/>
              </w:rPr>
              <w:t>to</w:t>
            </w:r>
            <w:r w:rsidRPr="00B57D33">
              <w:rPr>
                <w:rFonts w:asciiTheme="minorBidi" w:hAnsiTheme="minorBidi" w:cstheme="minorBidi"/>
                <w:i/>
                <w:color w:val="FF0000"/>
                <w:spacing w:val="-15"/>
              </w:rPr>
              <w:t xml:space="preserve"> </w:t>
            </w:r>
            <w:r w:rsidRPr="00B57D33">
              <w:rPr>
                <w:rFonts w:asciiTheme="minorBidi" w:hAnsiTheme="minorBidi" w:cstheme="minorBidi"/>
                <w:i/>
                <w:color w:val="FF0000"/>
              </w:rPr>
              <w:t>suggest</w:t>
            </w:r>
            <w:r w:rsidRPr="00B57D33">
              <w:rPr>
                <w:rFonts w:asciiTheme="minorBidi" w:hAnsiTheme="minorBidi" w:cstheme="minorBidi"/>
                <w:i/>
                <w:color w:val="FF0000"/>
                <w:spacing w:val="-15"/>
              </w:rPr>
              <w:t xml:space="preserve"> </w:t>
            </w:r>
            <w:r w:rsidRPr="00B57D33">
              <w:rPr>
                <w:rFonts w:asciiTheme="minorBidi" w:hAnsiTheme="minorBidi" w:cstheme="minorBidi"/>
                <w:i/>
                <w:color w:val="FF0000"/>
              </w:rPr>
              <w:t>alternative solutions and where relevant, make appropriate recommendations for improvements in policy and the work of health</w:t>
            </w:r>
            <w:r w:rsidRPr="00B57D33">
              <w:rPr>
                <w:rFonts w:asciiTheme="minorBidi" w:hAnsiTheme="minorBidi" w:cstheme="minorBidi"/>
                <w:i/>
                <w:color w:val="FF0000"/>
                <w:spacing w:val="-1"/>
              </w:rPr>
              <w:t xml:space="preserve"> </w:t>
            </w:r>
            <w:r w:rsidRPr="00B57D33">
              <w:rPr>
                <w:rFonts w:asciiTheme="minorBidi" w:hAnsiTheme="minorBidi" w:cstheme="minorBidi"/>
                <w:i/>
                <w:color w:val="FF0000"/>
              </w:rPr>
              <w:t>and</w:t>
            </w:r>
            <w:r w:rsidRPr="00B57D33">
              <w:rPr>
                <w:rFonts w:asciiTheme="minorBidi" w:hAnsiTheme="minorBidi" w:cstheme="minorBidi"/>
                <w:i/>
                <w:color w:val="FF0000"/>
                <w:spacing w:val="-3"/>
              </w:rPr>
              <w:t xml:space="preserve"> </w:t>
            </w:r>
            <w:r w:rsidRPr="00B57D33">
              <w:rPr>
                <w:rFonts w:asciiTheme="minorBidi" w:hAnsiTheme="minorBidi" w:cstheme="minorBidi"/>
                <w:i/>
                <w:color w:val="FF0000"/>
              </w:rPr>
              <w:t>social</w:t>
            </w:r>
            <w:r w:rsidRPr="00B57D33">
              <w:rPr>
                <w:rFonts w:asciiTheme="minorBidi" w:hAnsiTheme="minorBidi" w:cstheme="minorBidi"/>
                <w:i/>
                <w:color w:val="FF0000"/>
                <w:spacing w:val="-2"/>
              </w:rPr>
              <w:t xml:space="preserve"> </w:t>
            </w:r>
            <w:r w:rsidRPr="00B57D33">
              <w:rPr>
                <w:rFonts w:asciiTheme="minorBidi" w:hAnsiTheme="minorBidi" w:cstheme="minorBidi"/>
                <w:i/>
                <w:color w:val="FF0000"/>
              </w:rPr>
              <w:t>care</w:t>
            </w:r>
            <w:r w:rsidRPr="00B57D33">
              <w:rPr>
                <w:rFonts w:asciiTheme="minorBidi" w:hAnsiTheme="minorBidi" w:cstheme="minorBidi"/>
                <w:i/>
                <w:color w:val="FF0000"/>
                <w:spacing w:val="-5"/>
              </w:rPr>
              <w:t xml:space="preserve"> </w:t>
            </w:r>
            <w:r w:rsidRPr="00B57D33">
              <w:rPr>
                <w:rFonts w:asciiTheme="minorBidi" w:hAnsiTheme="minorBidi" w:cstheme="minorBidi"/>
                <w:i/>
                <w:color w:val="FF0000"/>
              </w:rPr>
              <w:t>agencies with</w:t>
            </w:r>
            <w:r w:rsidRPr="00B57D33">
              <w:rPr>
                <w:rFonts w:asciiTheme="minorBidi" w:hAnsiTheme="minorBidi" w:cstheme="minorBidi"/>
                <w:i/>
                <w:color w:val="FF0000"/>
                <w:spacing w:val="-1"/>
              </w:rPr>
              <w:t xml:space="preserve"> </w:t>
            </w:r>
            <w:r w:rsidRPr="00B57D33">
              <w:rPr>
                <w:rFonts w:asciiTheme="minorBidi" w:hAnsiTheme="minorBidi" w:cstheme="minorBidi"/>
                <w:i/>
                <w:color w:val="FF0000"/>
              </w:rPr>
              <w:t>vulnerable</w:t>
            </w:r>
            <w:r w:rsidRPr="00B57D33">
              <w:rPr>
                <w:rFonts w:asciiTheme="minorBidi" w:hAnsiTheme="minorBidi" w:cstheme="minorBidi"/>
                <w:i/>
                <w:color w:val="FF0000"/>
                <w:spacing w:val="-3"/>
              </w:rPr>
              <w:t xml:space="preserve"> </w:t>
            </w:r>
            <w:r w:rsidRPr="00B57D33">
              <w:rPr>
                <w:rFonts w:asciiTheme="minorBidi" w:hAnsiTheme="minorBidi" w:cstheme="minorBidi"/>
                <w:i/>
                <w:color w:val="FF0000"/>
              </w:rPr>
              <w:t>families. There</w:t>
            </w:r>
            <w:r w:rsidRPr="00B57D33">
              <w:rPr>
                <w:rFonts w:asciiTheme="minorBidi" w:hAnsiTheme="minorBidi" w:cstheme="minorBidi"/>
                <w:i/>
                <w:color w:val="FF0000"/>
                <w:spacing w:val="-1"/>
              </w:rPr>
              <w:t xml:space="preserve"> </w:t>
            </w:r>
            <w:r w:rsidRPr="00B57D33">
              <w:rPr>
                <w:rFonts w:asciiTheme="minorBidi" w:hAnsiTheme="minorBidi" w:cstheme="minorBidi"/>
                <w:i/>
                <w:color w:val="FF0000"/>
              </w:rPr>
              <w:t>needs</w:t>
            </w:r>
            <w:r w:rsidRPr="00B57D33">
              <w:rPr>
                <w:rFonts w:asciiTheme="minorBidi" w:hAnsiTheme="minorBidi" w:cstheme="minorBidi"/>
                <w:i/>
                <w:color w:val="FF0000"/>
                <w:spacing w:val="-3"/>
              </w:rPr>
              <w:t xml:space="preserve"> </w:t>
            </w:r>
            <w:r w:rsidRPr="00B57D33">
              <w:rPr>
                <w:rFonts w:asciiTheme="minorBidi" w:hAnsiTheme="minorBidi" w:cstheme="minorBidi"/>
                <w:i/>
                <w:color w:val="FF0000"/>
              </w:rPr>
              <w:t>to</w:t>
            </w:r>
            <w:r w:rsidRPr="00B57D33">
              <w:rPr>
                <w:rFonts w:asciiTheme="minorBidi" w:hAnsiTheme="minorBidi" w:cstheme="minorBidi"/>
                <w:i/>
                <w:color w:val="FF0000"/>
                <w:spacing w:val="-3"/>
              </w:rPr>
              <w:t xml:space="preserve"> </w:t>
            </w:r>
            <w:r w:rsidRPr="00B57D33">
              <w:rPr>
                <w:rFonts w:asciiTheme="minorBidi" w:hAnsiTheme="minorBidi" w:cstheme="minorBidi"/>
                <w:i/>
                <w:color w:val="FF0000"/>
              </w:rPr>
              <w:t>be</w:t>
            </w:r>
            <w:r w:rsidRPr="00B57D33">
              <w:rPr>
                <w:rFonts w:asciiTheme="minorBidi" w:hAnsiTheme="minorBidi" w:cstheme="minorBidi"/>
                <w:i/>
                <w:color w:val="FF0000"/>
                <w:spacing w:val="-1"/>
              </w:rPr>
              <w:t xml:space="preserve"> </w:t>
            </w:r>
            <w:r w:rsidRPr="00B57D33">
              <w:rPr>
                <w:rFonts w:asciiTheme="minorBidi" w:hAnsiTheme="minorBidi" w:cstheme="minorBidi"/>
                <w:i/>
                <w:color w:val="FF0000"/>
              </w:rPr>
              <w:t>a particular</w:t>
            </w:r>
            <w:r w:rsidRPr="00B57D33">
              <w:rPr>
                <w:rFonts w:asciiTheme="minorBidi" w:hAnsiTheme="minorBidi" w:cstheme="minorBidi"/>
                <w:i/>
                <w:color w:val="FF0000"/>
                <w:spacing w:val="-2"/>
              </w:rPr>
              <w:t xml:space="preserve"> </w:t>
            </w:r>
            <w:r w:rsidRPr="00B57D33">
              <w:rPr>
                <w:rFonts w:asciiTheme="minorBidi" w:hAnsiTheme="minorBidi" w:cstheme="minorBidi"/>
                <w:i/>
                <w:color w:val="FF0000"/>
              </w:rPr>
              <w:t>focus on</w:t>
            </w:r>
            <w:r w:rsidRPr="00B57D33">
              <w:rPr>
                <w:rFonts w:asciiTheme="minorBidi" w:hAnsiTheme="minorBidi" w:cstheme="minorBidi"/>
                <w:i/>
                <w:color w:val="FF0000"/>
                <w:spacing w:val="-6"/>
              </w:rPr>
              <w:t xml:space="preserve"> </w:t>
            </w:r>
            <w:r w:rsidRPr="00B57D33">
              <w:rPr>
                <w:rFonts w:asciiTheme="minorBidi" w:hAnsiTheme="minorBidi" w:cstheme="minorBidi"/>
                <w:i/>
                <w:color w:val="FF0000"/>
              </w:rPr>
              <w:t>how</w:t>
            </w:r>
            <w:r w:rsidRPr="00B57D33">
              <w:rPr>
                <w:rFonts w:asciiTheme="minorBidi" w:hAnsiTheme="minorBidi" w:cstheme="minorBidi"/>
                <w:i/>
                <w:color w:val="FF0000"/>
                <w:spacing w:val="-1"/>
              </w:rPr>
              <w:t xml:space="preserve"> </w:t>
            </w:r>
            <w:r w:rsidRPr="00B57D33">
              <w:rPr>
                <w:rFonts w:asciiTheme="minorBidi" w:hAnsiTheme="minorBidi" w:cstheme="minorBidi"/>
                <w:i/>
                <w:color w:val="FF0000"/>
              </w:rPr>
              <w:t>the shortcomings</w:t>
            </w:r>
            <w:r w:rsidRPr="00B57D33">
              <w:rPr>
                <w:rFonts w:asciiTheme="minorBidi" w:hAnsiTheme="minorBidi" w:cstheme="minorBidi"/>
                <w:i/>
                <w:color w:val="FF0000"/>
                <w:spacing w:val="-1"/>
              </w:rPr>
              <w:t xml:space="preserve"> </w:t>
            </w:r>
            <w:r w:rsidRPr="00B57D33">
              <w:rPr>
                <w:rFonts w:asciiTheme="minorBidi" w:hAnsiTheme="minorBidi" w:cstheme="minorBidi"/>
                <w:i/>
                <w:color w:val="FF0000"/>
              </w:rPr>
              <w:t>of the</w:t>
            </w:r>
            <w:r w:rsidRPr="00B57D33">
              <w:rPr>
                <w:rFonts w:asciiTheme="minorBidi" w:hAnsiTheme="minorBidi" w:cstheme="minorBidi"/>
                <w:i/>
                <w:color w:val="FF0000"/>
                <w:spacing w:val="-4"/>
              </w:rPr>
              <w:t xml:space="preserve"> </w:t>
            </w:r>
            <w:r w:rsidRPr="00B57D33">
              <w:rPr>
                <w:rFonts w:asciiTheme="minorBidi" w:hAnsiTheme="minorBidi" w:cstheme="minorBidi"/>
                <w:i/>
                <w:color w:val="FF0000"/>
              </w:rPr>
              <w:t>case</w:t>
            </w:r>
            <w:r w:rsidRPr="00B57D33">
              <w:rPr>
                <w:rFonts w:asciiTheme="minorBidi" w:hAnsiTheme="minorBidi" w:cstheme="minorBidi"/>
                <w:i/>
                <w:color w:val="FF0000"/>
                <w:spacing w:val="-4"/>
              </w:rPr>
              <w:t xml:space="preserve"> </w:t>
            </w:r>
            <w:r w:rsidRPr="00B57D33">
              <w:rPr>
                <w:rFonts w:asciiTheme="minorBidi" w:hAnsiTheme="minorBidi" w:cstheme="minorBidi"/>
                <w:i/>
                <w:color w:val="FF0000"/>
              </w:rPr>
              <w:t>study</w:t>
            </w:r>
            <w:r w:rsidRPr="00B57D33">
              <w:rPr>
                <w:rFonts w:asciiTheme="minorBidi" w:hAnsiTheme="minorBidi" w:cstheme="minorBidi"/>
                <w:i/>
                <w:color w:val="FF0000"/>
                <w:spacing w:val="-4"/>
              </w:rPr>
              <w:t xml:space="preserve"> </w:t>
            </w:r>
            <w:r w:rsidRPr="00B57D33">
              <w:rPr>
                <w:rFonts w:asciiTheme="minorBidi" w:hAnsiTheme="minorBidi" w:cstheme="minorBidi"/>
                <w:i/>
                <w:color w:val="FF0000"/>
              </w:rPr>
              <w:t>could</w:t>
            </w:r>
            <w:r w:rsidRPr="00B57D33">
              <w:rPr>
                <w:rFonts w:asciiTheme="minorBidi" w:hAnsiTheme="minorBidi" w:cstheme="minorBidi"/>
                <w:i/>
                <w:color w:val="FF0000"/>
                <w:spacing w:val="-2"/>
              </w:rPr>
              <w:t xml:space="preserve"> </w:t>
            </w:r>
            <w:r w:rsidRPr="00B57D33">
              <w:rPr>
                <w:rFonts w:asciiTheme="minorBidi" w:hAnsiTheme="minorBidi" w:cstheme="minorBidi"/>
                <w:i/>
                <w:color w:val="FF0000"/>
              </w:rPr>
              <w:t>have</w:t>
            </w:r>
            <w:r w:rsidRPr="00B57D33">
              <w:rPr>
                <w:rFonts w:asciiTheme="minorBidi" w:hAnsiTheme="minorBidi" w:cstheme="minorBidi"/>
                <w:i/>
                <w:color w:val="FF0000"/>
                <w:spacing w:val="-2"/>
              </w:rPr>
              <w:t xml:space="preserve"> </w:t>
            </w:r>
            <w:r w:rsidRPr="00B57D33">
              <w:rPr>
                <w:rFonts w:asciiTheme="minorBidi" w:hAnsiTheme="minorBidi" w:cstheme="minorBidi"/>
                <w:i/>
                <w:color w:val="FF0000"/>
              </w:rPr>
              <w:t>been</w:t>
            </w:r>
            <w:r w:rsidRPr="00B57D33">
              <w:rPr>
                <w:rFonts w:asciiTheme="minorBidi" w:hAnsiTheme="minorBidi" w:cstheme="minorBidi"/>
                <w:i/>
                <w:color w:val="FF0000"/>
                <w:spacing w:val="-2"/>
              </w:rPr>
              <w:t xml:space="preserve"> </w:t>
            </w:r>
            <w:r w:rsidRPr="00B57D33">
              <w:rPr>
                <w:rFonts w:asciiTheme="minorBidi" w:hAnsiTheme="minorBidi" w:cstheme="minorBidi"/>
                <w:i/>
                <w:color w:val="FF0000"/>
              </w:rPr>
              <w:t>avoided.</w:t>
            </w:r>
            <w:r w:rsidRPr="00B57D33">
              <w:rPr>
                <w:rFonts w:asciiTheme="minorBidi" w:hAnsiTheme="minorBidi" w:cstheme="minorBidi"/>
                <w:i/>
                <w:color w:val="FF0000"/>
                <w:spacing w:val="-1"/>
              </w:rPr>
              <w:t xml:space="preserve"> </w:t>
            </w:r>
          </w:p>
          <w:p w14:paraId="1A932006" w14:textId="77777777" w:rsidR="00B57D33" w:rsidRPr="00B57D33" w:rsidRDefault="00B57D33" w:rsidP="003A739F">
            <w:pPr>
              <w:pStyle w:val="ListParagraph"/>
              <w:numPr>
                <w:ilvl w:val="0"/>
                <w:numId w:val="30"/>
              </w:numPr>
              <w:spacing w:line="276" w:lineRule="auto"/>
              <w:ind w:right="214"/>
              <w:jc w:val="both"/>
              <w:rPr>
                <w:rFonts w:asciiTheme="minorBidi" w:hAnsiTheme="minorBidi" w:cstheme="minorBidi"/>
                <w:i/>
                <w:color w:val="FF0000"/>
              </w:rPr>
            </w:pPr>
            <w:r w:rsidRPr="00B57D33">
              <w:rPr>
                <w:rFonts w:asciiTheme="minorBidi" w:hAnsiTheme="minorBidi" w:cstheme="minorBidi"/>
                <w:i/>
                <w:color w:val="FF0000"/>
              </w:rPr>
              <w:lastRenderedPageBreak/>
              <w:t>Discuss</w:t>
            </w:r>
            <w:r w:rsidRPr="00B57D33">
              <w:rPr>
                <w:rFonts w:asciiTheme="minorBidi" w:hAnsiTheme="minorBidi" w:cstheme="minorBidi"/>
                <w:i/>
                <w:color w:val="FF0000"/>
                <w:spacing w:val="-2"/>
              </w:rPr>
              <w:t xml:space="preserve"> </w:t>
            </w:r>
            <w:r w:rsidRPr="00B57D33">
              <w:rPr>
                <w:rFonts w:asciiTheme="minorBidi" w:hAnsiTheme="minorBidi" w:cstheme="minorBidi"/>
                <w:i/>
                <w:color w:val="FF0000"/>
              </w:rPr>
              <w:t>and</w:t>
            </w:r>
            <w:r w:rsidRPr="00B57D33">
              <w:rPr>
                <w:rFonts w:asciiTheme="minorBidi" w:hAnsiTheme="minorBidi" w:cstheme="minorBidi"/>
                <w:i/>
                <w:color w:val="FF0000"/>
                <w:spacing w:val="-2"/>
              </w:rPr>
              <w:t xml:space="preserve"> </w:t>
            </w:r>
            <w:r w:rsidRPr="00B57D33">
              <w:rPr>
                <w:rFonts w:asciiTheme="minorBidi" w:hAnsiTheme="minorBidi" w:cstheme="minorBidi"/>
                <w:i/>
                <w:color w:val="FF0000"/>
              </w:rPr>
              <w:t>consider</w:t>
            </w:r>
            <w:r w:rsidRPr="00B57D33">
              <w:rPr>
                <w:rFonts w:asciiTheme="minorBidi" w:hAnsiTheme="minorBidi" w:cstheme="minorBidi"/>
                <w:i/>
                <w:color w:val="FF0000"/>
                <w:spacing w:val="-1"/>
              </w:rPr>
              <w:t xml:space="preserve"> </w:t>
            </w:r>
            <w:r w:rsidRPr="00B57D33">
              <w:rPr>
                <w:rFonts w:asciiTheme="minorBidi" w:hAnsiTheme="minorBidi" w:cstheme="minorBidi"/>
                <w:i/>
                <w:color w:val="FF0000"/>
              </w:rPr>
              <w:t>the</w:t>
            </w:r>
            <w:r w:rsidRPr="00B57D33">
              <w:rPr>
                <w:rFonts w:asciiTheme="minorBidi" w:hAnsiTheme="minorBidi" w:cstheme="minorBidi"/>
                <w:i/>
                <w:color w:val="FF0000"/>
                <w:spacing w:val="-2"/>
              </w:rPr>
              <w:t xml:space="preserve"> </w:t>
            </w:r>
            <w:r w:rsidRPr="00B57D33">
              <w:rPr>
                <w:rFonts w:asciiTheme="minorBidi" w:hAnsiTheme="minorBidi" w:cstheme="minorBidi"/>
                <w:i/>
                <w:color w:val="FF0000"/>
              </w:rPr>
              <w:t>potential</w:t>
            </w:r>
            <w:r w:rsidRPr="00B57D33">
              <w:rPr>
                <w:rFonts w:asciiTheme="minorBidi" w:hAnsiTheme="minorBidi" w:cstheme="minorBidi"/>
                <w:i/>
                <w:color w:val="FF0000"/>
                <w:spacing w:val="-3"/>
              </w:rPr>
              <w:t xml:space="preserve"> </w:t>
            </w:r>
            <w:r w:rsidRPr="00B57D33">
              <w:rPr>
                <w:rFonts w:asciiTheme="minorBidi" w:hAnsiTheme="minorBidi" w:cstheme="minorBidi"/>
                <w:i/>
                <w:color w:val="FF0000"/>
              </w:rPr>
              <w:t>benefit/impact of</w:t>
            </w:r>
            <w:r w:rsidRPr="00B57D33">
              <w:rPr>
                <w:rFonts w:asciiTheme="minorBidi" w:hAnsiTheme="minorBidi" w:cstheme="minorBidi"/>
                <w:i/>
                <w:color w:val="FF0000"/>
                <w:spacing w:val="-9"/>
              </w:rPr>
              <w:t xml:space="preserve"> </w:t>
            </w:r>
            <w:r w:rsidRPr="00B57D33">
              <w:rPr>
                <w:rFonts w:asciiTheme="minorBidi" w:hAnsiTheme="minorBidi" w:cstheme="minorBidi"/>
                <w:i/>
                <w:color w:val="FF0000"/>
              </w:rPr>
              <w:t>the</w:t>
            </w:r>
            <w:r w:rsidRPr="00B57D33">
              <w:rPr>
                <w:rFonts w:asciiTheme="minorBidi" w:hAnsiTheme="minorBidi" w:cstheme="minorBidi"/>
                <w:i/>
                <w:color w:val="FF0000"/>
                <w:spacing w:val="-9"/>
              </w:rPr>
              <w:t xml:space="preserve"> </w:t>
            </w:r>
            <w:r w:rsidRPr="00B57D33">
              <w:rPr>
                <w:rFonts w:asciiTheme="minorBidi" w:hAnsiTheme="minorBidi" w:cstheme="minorBidi"/>
                <w:i/>
                <w:color w:val="FF0000"/>
              </w:rPr>
              <w:t xml:space="preserve">suggestions made </w:t>
            </w:r>
            <w:r w:rsidRPr="00B57D33">
              <w:rPr>
                <w:rFonts w:asciiTheme="minorBidi" w:hAnsiTheme="minorBidi" w:cstheme="minorBidi"/>
                <w:i/>
                <w:color w:val="FF0000"/>
                <w:spacing w:val="-9"/>
              </w:rPr>
              <w:t xml:space="preserve"> </w:t>
            </w:r>
            <w:r w:rsidRPr="00B57D33">
              <w:rPr>
                <w:rFonts w:asciiTheme="minorBidi" w:hAnsiTheme="minorBidi" w:cstheme="minorBidi"/>
                <w:i/>
                <w:color w:val="FF0000"/>
              </w:rPr>
              <w:t>on</w:t>
            </w:r>
            <w:r w:rsidRPr="00B57D33">
              <w:rPr>
                <w:rFonts w:asciiTheme="minorBidi" w:hAnsiTheme="minorBidi" w:cstheme="minorBidi"/>
                <w:i/>
                <w:color w:val="FF0000"/>
                <w:spacing w:val="-12"/>
              </w:rPr>
              <w:t xml:space="preserve"> </w:t>
            </w:r>
            <w:r w:rsidRPr="00B57D33">
              <w:rPr>
                <w:rFonts w:asciiTheme="minorBidi" w:hAnsiTheme="minorBidi" w:cstheme="minorBidi"/>
                <w:i/>
                <w:color w:val="FF0000"/>
              </w:rPr>
              <w:t>children,</w:t>
            </w:r>
            <w:r w:rsidRPr="00B57D33">
              <w:rPr>
                <w:rFonts w:asciiTheme="minorBidi" w:hAnsiTheme="minorBidi" w:cstheme="minorBidi"/>
                <w:i/>
                <w:color w:val="FF0000"/>
                <w:spacing w:val="-9"/>
              </w:rPr>
              <w:t xml:space="preserve"> </w:t>
            </w:r>
            <w:r w:rsidRPr="00B57D33">
              <w:rPr>
                <w:rFonts w:asciiTheme="minorBidi" w:hAnsiTheme="minorBidi" w:cstheme="minorBidi"/>
                <w:i/>
                <w:color w:val="FF0000"/>
              </w:rPr>
              <w:t>young</w:t>
            </w:r>
            <w:r w:rsidRPr="00B57D33">
              <w:rPr>
                <w:rFonts w:asciiTheme="minorBidi" w:hAnsiTheme="minorBidi" w:cstheme="minorBidi"/>
                <w:i/>
                <w:color w:val="FF0000"/>
                <w:spacing w:val="-12"/>
              </w:rPr>
              <w:t xml:space="preserve"> </w:t>
            </w:r>
            <w:r w:rsidRPr="00B57D33">
              <w:rPr>
                <w:rFonts w:asciiTheme="minorBidi" w:hAnsiTheme="minorBidi" w:cstheme="minorBidi"/>
                <w:i/>
                <w:color w:val="FF0000"/>
              </w:rPr>
              <w:t>people</w:t>
            </w:r>
            <w:r w:rsidRPr="00B57D33">
              <w:rPr>
                <w:rFonts w:asciiTheme="minorBidi" w:hAnsiTheme="minorBidi" w:cstheme="minorBidi"/>
                <w:i/>
                <w:color w:val="FF0000"/>
                <w:spacing w:val="-9"/>
              </w:rPr>
              <w:t xml:space="preserve"> </w:t>
            </w:r>
            <w:r w:rsidRPr="00B57D33">
              <w:rPr>
                <w:rFonts w:asciiTheme="minorBidi" w:hAnsiTheme="minorBidi" w:cstheme="minorBidi"/>
                <w:i/>
                <w:color w:val="FF0000"/>
              </w:rPr>
              <w:t>and</w:t>
            </w:r>
            <w:r w:rsidRPr="00B57D33">
              <w:rPr>
                <w:rFonts w:asciiTheme="minorBidi" w:hAnsiTheme="minorBidi" w:cstheme="minorBidi"/>
                <w:i/>
                <w:color w:val="FF0000"/>
                <w:spacing w:val="-9"/>
              </w:rPr>
              <w:t xml:space="preserve"> </w:t>
            </w:r>
            <w:r w:rsidRPr="00B57D33">
              <w:rPr>
                <w:rFonts w:asciiTheme="minorBidi" w:hAnsiTheme="minorBidi" w:cstheme="minorBidi"/>
                <w:i/>
                <w:color w:val="FF0000"/>
              </w:rPr>
              <w:t>families.</w:t>
            </w:r>
            <w:r w:rsidRPr="00B57D33">
              <w:rPr>
                <w:rFonts w:asciiTheme="minorBidi" w:hAnsiTheme="minorBidi" w:cstheme="minorBidi"/>
                <w:i/>
                <w:color w:val="FF0000"/>
                <w:spacing w:val="-9"/>
              </w:rPr>
              <w:t xml:space="preserve"> </w:t>
            </w:r>
          </w:p>
          <w:p w14:paraId="194036F6" w14:textId="77777777" w:rsidR="00B57D33" w:rsidRPr="00B57D33" w:rsidRDefault="00B57D33" w:rsidP="003A739F">
            <w:pPr>
              <w:pStyle w:val="ListParagraph"/>
              <w:numPr>
                <w:ilvl w:val="0"/>
                <w:numId w:val="30"/>
              </w:numPr>
              <w:spacing w:line="276" w:lineRule="auto"/>
              <w:ind w:right="214"/>
              <w:jc w:val="both"/>
              <w:rPr>
                <w:rFonts w:asciiTheme="minorBidi" w:hAnsiTheme="minorBidi" w:cstheme="minorBidi"/>
                <w:i/>
                <w:color w:val="FF0000"/>
              </w:rPr>
            </w:pPr>
            <w:r w:rsidRPr="00B57D33">
              <w:rPr>
                <w:rFonts w:asciiTheme="minorBidi" w:hAnsiTheme="minorBidi" w:cstheme="minorBidi"/>
                <w:i/>
                <w:color w:val="FF0000"/>
              </w:rPr>
              <w:t>Support</w:t>
            </w:r>
            <w:r w:rsidRPr="00B57D33">
              <w:rPr>
                <w:rFonts w:asciiTheme="minorBidi" w:hAnsiTheme="minorBidi" w:cstheme="minorBidi"/>
                <w:i/>
                <w:color w:val="FF0000"/>
                <w:spacing w:val="-8"/>
              </w:rPr>
              <w:t xml:space="preserve"> </w:t>
            </w:r>
            <w:r w:rsidRPr="00B57D33">
              <w:rPr>
                <w:rFonts w:asciiTheme="minorBidi" w:hAnsiTheme="minorBidi" w:cstheme="minorBidi"/>
                <w:i/>
                <w:color w:val="FF0000"/>
                <w:spacing w:val="-10"/>
              </w:rPr>
              <w:t xml:space="preserve"> </w:t>
            </w:r>
            <w:r w:rsidRPr="00B57D33">
              <w:rPr>
                <w:rFonts w:asciiTheme="minorBidi" w:hAnsiTheme="minorBidi" w:cstheme="minorBidi"/>
                <w:i/>
                <w:color w:val="FF0000"/>
              </w:rPr>
              <w:t>suggestions</w:t>
            </w:r>
            <w:r w:rsidRPr="00B57D33">
              <w:rPr>
                <w:rFonts w:asciiTheme="minorBidi" w:hAnsiTheme="minorBidi" w:cstheme="minorBidi"/>
                <w:i/>
                <w:color w:val="FF0000"/>
                <w:spacing w:val="-11"/>
              </w:rPr>
              <w:t xml:space="preserve"> </w:t>
            </w:r>
            <w:r w:rsidRPr="00B57D33">
              <w:rPr>
                <w:rFonts w:asciiTheme="minorBidi" w:hAnsiTheme="minorBidi" w:cstheme="minorBidi"/>
                <w:i/>
                <w:color w:val="FF0000"/>
              </w:rPr>
              <w:t>for</w:t>
            </w:r>
            <w:r w:rsidRPr="00B57D33">
              <w:rPr>
                <w:rFonts w:asciiTheme="minorBidi" w:hAnsiTheme="minorBidi" w:cstheme="minorBidi"/>
                <w:i/>
                <w:color w:val="FF0000"/>
                <w:spacing w:val="-10"/>
              </w:rPr>
              <w:t xml:space="preserve"> </w:t>
            </w:r>
            <w:r w:rsidRPr="00B57D33">
              <w:rPr>
                <w:rFonts w:asciiTheme="minorBidi" w:hAnsiTheme="minorBidi" w:cstheme="minorBidi"/>
                <w:i/>
                <w:color w:val="FF0000"/>
              </w:rPr>
              <w:t>improvements</w:t>
            </w:r>
            <w:r w:rsidRPr="00B57D33">
              <w:rPr>
                <w:rFonts w:asciiTheme="minorBidi" w:hAnsiTheme="minorBidi" w:cstheme="minorBidi"/>
                <w:i/>
                <w:color w:val="FF0000"/>
                <w:spacing w:val="-9"/>
              </w:rPr>
              <w:t xml:space="preserve"> </w:t>
            </w:r>
            <w:r w:rsidRPr="00B57D33">
              <w:rPr>
                <w:rFonts w:asciiTheme="minorBidi" w:hAnsiTheme="minorBidi" w:cstheme="minorBidi"/>
                <w:i/>
                <w:color w:val="FF0000"/>
              </w:rPr>
              <w:t>with relevant references to demonstrate application of how the subject-related concepts and ideas relate to real world situations and/or a particular context and consider how they might work in practice. Students should also consider and discuss potential limitations of the recommendations made.</w:t>
            </w:r>
          </w:p>
          <w:p w14:paraId="4ACBD66E" w14:textId="77777777" w:rsidR="00152E9D" w:rsidRPr="00A406E5" w:rsidRDefault="00152E9D" w:rsidP="00B57D33">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EE1AD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88A4FD" w14:textId="77777777" w:rsidR="00152E9D" w:rsidRPr="00A406E5" w:rsidRDefault="00152E9D" w:rsidP="00152E9D">
            <w:pPr>
              <w:jc w:val="center"/>
              <w:rPr>
                <w:rFonts w:ascii="Arial" w:hAnsi="Arial" w:cs="Arial"/>
                <w:sz w:val="32"/>
              </w:rPr>
            </w:pPr>
          </w:p>
        </w:tc>
      </w:tr>
      <w:tr w:rsidR="00152E9D" w:rsidRPr="00A406E5" w14:paraId="524915C9" w14:textId="77777777" w:rsidTr="00A85BFE">
        <w:trPr>
          <w:trHeight w:val="450"/>
        </w:trPr>
        <w:tc>
          <w:tcPr>
            <w:tcW w:w="4169" w:type="pct"/>
            <w:vMerge/>
            <w:tcBorders>
              <w:left w:val="single" w:sz="4" w:space="0" w:color="auto"/>
              <w:bottom w:val="single" w:sz="4" w:space="0" w:color="auto"/>
              <w:right w:val="single" w:sz="4" w:space="0" w:color="auto"/>
            </w:tcBorders>
          </w:tcPr>
          <w:p w14:paraId="264839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D908BF" w14:textId="34AAEB0E"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0316700" w14:textId="77777777" w:rsidR="00152E9D" w:rsidRPr="00A406E5" w:rsidRDefault="00152E9D" w:rsidP="00152E9D">
            <w:pPr>
              <w:jc w:val="center"/>
              <w:rPr>
                <w:rFonts w:ascii="Arial" w:hAnsi="Arial" w:cs="Arial"/>
                <w:sz w:val="32"/>
              </w:rPr>
            </w:pPr>
          </w:p>
        </w:tc>
      </w:tr>
      <w:tr w:rsidR="00152E9D" w:rsidRPr="00A406E5" w14:paraId="200472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D58E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3DB91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63CC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A7AF7F" w14:textId="77777777" w:rsidR="00152E9D" w:rsidRPr="00A406E5" w:rsidRDefault="00152E9D" w:rsidP="00152E9D">
            <w:pPr>
              <w:jc w:val="center"/>
              <w:rPr>
                <w:rFonts w:ascii="Arial" w:hAnsi="Arial" w:cs="Arial"/>
                <w:sz w:val="32"/>
              </w:rPr>
            </w:pPr>
          </w:p>
        </w:tc>
      </w:tr>
      <w:tr w:rsidR="00152E9D" w:rsidRPr="00A406E5" w14:paraId="63ECA55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B5103E" w14:textId="77777777" w:rsidR="00152E9D" w:rsidRPr="00A406E5" w:rsidRDefault="00152E9D" w:rsidP="00152E9D">
            <w:pPr>
              <w:spacing w:after="120"/>
              <w:rPr>
                <w:rFonts w:ascii="Arial" w:hAnsi="Arial" w:cs="Arial"/>
                <w:sz w:val="14"/>
                <w:szCs w:val="14"/>
              </w:rPr>
            </w:pPr>
          </w:p>
          <w:p w14:paraId="790FB17F" w14:textId="77777777" w:rsidR="00B657C8" w:rsidRPr="003A739F" w:rsidRDefault="00B657C8" w:rsidP="00A14B50">
            <w:pPr>
              <w:pStyle w:val="ListParagraph"/>
              <w:numPr>
                <w:ilvl w:val="0"/>
                <w:numId w:val="31"/>
              </w:numPr>
              <w:spacing w:line="276" w:lineRule="auto"/>
              <w:rPr>
                <w:rFonts w:asciiTheme="minorBidi" w:hAnsiTheme="minorBidi" w:cstheme="minorBidi"/>
                <w:color w:val="FF0000"/>
              </w:rPr>
            </w:pPr>
            <w:r w:rsidRPr="003A739F">
              <w:rPr>
                <w:rFonts w:asciiTheme="minorBidi" w:hAnsiTheme="minorBidi" w:cstheme="minorBidi"/>
                <w:i/>
                <w:color w:val="FF0000"/>
              </w:rPr>
              <w:t>During the presentation students will need to communicate effectively in a logically</w:t>
            </w:r>
            <w:r w:rsidRPr="003A739F">
              <w:rPr>
                <w:rFonts w:asciiTheme="minorBidi" w:hAnsiTheme="minorBidi" w:cstheme="minorBidi"/>
                <w:i/>
                <w:color w:val="FF0000"/>
                <w:spacing w:val="-1"/>
              </w:rPr>
              <w:t xml:space="preserve"> </w:t>
            </w:r>
            <w:r w:rsidRPr="003A739F">
              <w:rPr>
                <w:rFonts w:asciiTheme="minorBidi" w:hAnsiTheme="minorBidi" w:cstheme="minorBidi"/>
                <w:i/>
                <w:color w:val="FF0000"/>
              </w:rPr>
              <w:t>constructed</w:t>
            </w:r>
            <w:r w:rsidRPr="003A739F">
              <w:rPr>
                <w:rFonts w:asciiTheme="minorBidi" w:hAnsiTheme="minorBidi" w:cstheme="minorBidi"/>
                <w:i/>
                <w:color w:val="FF0000"/>
                <w:spacing w:val="-2"/>
              </w:rPr>
              <w:t xml:space="preserve"> </w:t>
            </w:r>
            <w:r w:rsidRPr="003A739F">
              <w:rPr>
                <w:rFonts w:asciiTheme="minorBidi" w:hAnsiTheme="minorBidi" w:cstheme="minorBidi"/>
                <w:i/>
                <w:color w:val="FF0000"/>
              </w:rPr>
              <w:t>discussion</w:t>
            </w:r>
            <w:r w:rsidRPr="003A739F">
              <w:rPr>
                <w:rFonts w:asciiTheme="minorBidi" w:hAnsiTheme="minorBidi" w:cstheme="minorBidi"/>
                <w:i/>
                <w:color w:val="FF0000"/>
                <w:spacing w:val="-2"/>
              </w:rPr>
              <w:t xml:space="preserve"> </w:t>
            </w:r>
            <w:r w:rsidRPr="003A739F">
              <w:rPr>
                <w:rFonts w:asciiTheme="minorBidi" w:hAnsiTheme="minorBidi" w:cstheme="minorBidi"/>
                <w:i/>
                <w:color w:val="FF0000"/>
              </w:rPr>
              <w:t>of</w:t>
            </w:r>
            <w:r w:rsidRPr="003A739F">
              <w:rPr>
                <w:rFonts w:asciiTheme="minorBidi" w:hAnsiTheme="minorBidi" w:cstheme="minorBidi"/>
                <w:i/>
                <w:color w:val="FF0000"/>
                <w:spacing w:val="-3"/>
              </w:rPr>
              <w:t xml:space="preserve"> </w:t>
            </w:r>
            <w:r w:rsidRPr="003A739F">
              <w:rPr>
                <w:rFonts w:asciiTheme="minorBidi" w:hAnsiTheme="minorBidi" w:cstheme="minorBidi"/>
                <w:i/>
                <w:color w:val="FF0000"/>
              </w:rPr>
              <w:t>the</w:t>
            </w:r>
            <w:r w:rsidRPr="003A739F">
              <w:rPr>
                <w:rFonts w:asciiTheme="minorBidi" w:hAnsiTheme="minorBidi" w:cstheme="minorBidi"/>
                <w:i/>
                <w:color w:val="FF0000"/>
                <w:spacing w:val="-3"/>
              </w:rPr>
              <w:t xml:space="preserve"> </w:t>
            </w:r>
            <w:r w:rsidRPr="003A739F">
              <w:rPr>
                <w:rFonts w:asciiTheme="minorBidi" w:hAnsiTheme="minorBidi" w:cstheme="minorBidi"/>
                <w:i/>
                <w:color w:val="FF0000"/>
              </w:rPr>
              <w:t>case</w:t>
            </w:r>
            <w:r w:rsidRPr="003A739F">
              <w:rPr>
                <w:rFonts w:asciiTheme="minorBidi" w:hAnsiTheme="minorBidi" w:cstheme="minorBidi"/>
                <w:i/>
                <w:color w:val="FF0000"/>
                <w:spacing w:val="-4"/>
              </w:rPr>
              <w:t xml:space="preserve"> </w:t>
            </w:r>
            <w:r w:rsidRPr="003A739F">
              <w:rPr>
                <w:rFonts w:asciiTheme="minorBidi" w:hAnsiTheme="minorBidi" w:cstheme="minorBidi"/>
                <w:i/>
                <w:color w:val="FF0000"/>
              </w:rPr>
              <w:t xml:space="preserve">study. </w:t>
            </w:r>
          </w:p>
          <w:p w14:paraId="6A193B30" w14:textId="77777777" w:rsidR="00B657C8" w:rsidRPr="003A739F" w:rsidRDefault="00B657C8" w:rsidP="00A14B50">
            <w:pPr>
              <w:pStyle w:val="ListParagraph"/>
              <w:numPr>
                <w:ilvl w:val="0"/>
                <w:numId w:val="31"/>
              </w:numPr>
              <w:spacing w:line="276" w:lineRule="auto"/>
              <w:rPr>
                <w:rFonts w:asciiTheme="minorBidi" w:hAnsiTheme="minorBidi" w:cstheme="minorBidi"/>
                <w:color w:val="FF0000"/>
              </w:rPr>
            </w:pPr>
            <w:r w:rsidRPr="003A739F">
              <w:rPr>
                <w:rFonts w:asciiTheme="minorBidi" w:hAnsiTheme="minorBidi" w:cstheme="minorBidi"/>
                <w:i/>
                <w:color w:val="FF0000"/>
              </w:rPr>
              <w:t>The</w:t>
            </w:r>
            <w:r w:rsidRPr="003A739F">
              <w:rPr>
                <w:rFonts w:asciiTheme="minorBidi" w:hAnsiTheme="minorBidi" w:cstheme="minorBidi"/>
                <w:i/>
                <w:color w:val="FF0000"/>
                <w:spacing w:val="-6"/>
              </w:rPr>
              <w:t xml:space="preserve"> </w:t>
            </w:r>
            <w:r w:rsidRPr="003A739F">
              <w:rPr>
                <w:rFonts w:asciiTheme="minorBidi" w:hAnsiTheme="minorBidi" w:cstheme="minorBidi"/>
                <w:i/>
                <w:color w:val="FF0000"/>
              </w:rPr>
              <w:t>presentation</w:t>
            </w:r>
            <w:r w:rsidRPr="003A739F">
              <w:rPr>
                <w:rFonts w:asciiTheme="minorBidi" w:hAnsiTheme="minorBidi" w:cstheme="minorBidi"/>
                <w:i/>
                <w:color w:val="FF0000"/>
                <w:spacing w:val="-4"/>
              </w:rPr>
              <w:t xml:space="preserve"> </w:t>
            </w:r>
            <w:r w:rsidRPr="003A739F">
              <w:rPr>
                <w:rFonts w:asciiTheme="minorBidi" w:hAnsiTheme="minorBidi" w:cstheme="minorBidi"/>
                <w:i/>
                <w:color w:val="FF0000"/>
              </w:rPr>
              <w:t>should</w:t>
            </w:r>
            <w:r w:rsidRPr="003A739F">
              <w:rPr>
                <w:rFonts w:asciiTheme="minorBidi" w:hAnsiTheme="minorBidi" w:cstheme="minorBidi"/>
                <w:i/>
                <w:color w:val="FF0000"/>
                <w:spacing w:val="-8"/>
              </w:rPr>
              <w:t xml:space="preserve"> </w:t>
            </w:r>
            <w:r w:rsidRPr="003A739F">
              <w:rPr>
                <w:rFonts w:asciiTheme="minorBidi" w:hAnsiTheme="minorBidi" w:cstheme="minorBidi"/>
                <w:i/>
                <w:color w:val="FF0000"/>
              </w:rPr>
              <w:t>be</w:t>
            </w:r>
            <w:r w:rsidRPr="003A739F">
              <w:rPr>
                <w:rFonts w:asciiTheme="minorBidi" w:hAnsiTheme="minorBidi" w:cstheme="minorBidi"/>
                <w:i/>
                <w:color w:val="FF0000"/>
                <w:spacing w:val="-3"/>
              </w:rPr>
              <w:t xml:space="preserve"> </w:t>
            </w:r>
            <w:r w:rsidRPr="003A739F">
              <w:rPr>
                <w:rFonts w:asciiTheme="minorBidi" w:hAnsiTheme="minorBidi" w:cstheme="minorBidi"/>
                <w:i/>
                <w:color w:val="FF0000"/>
              </w:rPr>
              <w:t>well</w:t>
            </w:r>
            <w:r w:rsidRPr="003A739F">
              <w:rPr>
                <w:rFonts w:asciiTheme="minorBidi" w:hAnsiTheme="minorBidi" w:cstheme="minorBidi"/>
                <w:i/>
                <w:color w:val="FF0000"/>
                <w:spacing w:val="-4"/>
              </w:rPr>
              <w:t xml:space="preserve"> </w:t>
            </w:r>
            <w:r w:rsidRPr="003A739F">
              <w:rPr>
                <w:rFonts w:asciiTheme="minorBidi" w:hAnsiTheme="minorBidi" w:cstheme="minorBidi"/>
                <w:i/>
                <w:color w:val="FF0000"/>
              </w:rPr>
              <w:t>structured</w:t>
            </w:r>
            <w:r w:rsidRPr="003A739F">
              <w:rPr>
                <w:rFonts w:asciiTheme="minorBidi" w:hAnsiTheme="minorBidi" w:cstheme="minorBidi"/>
                <w:i/>
                <w:color w:val="FF0000"/>
                <w:spacing w:val="-5"/>
              </w:rPr>
              <w:t xml:space="preserve"> </w:t>
            </w:r>
            <w:r w:rsidRPr="003A739F">
              <w:rPr>
                <w:rFonts w:asciiTheme="minorBidi" w:hAnsiTheme="minorBidi" w:cstheme="minorBidi"/>
                <w:i/>
                <w:color w:val="FF0000"/>
              </w:rPr>
              <w:t>and</w:t>
            </w:r>
            <w:r w:rsidRPr="003A739F">
              <w:rPr>
                <w:rFonts w:asciiTheme="minorBidi" w:hAnsiTheme="minorBidi" w:cstheme="minorBidi"/>
                <w:i/>
                <w:color w:val="FF0000"/>
                <w:spacing w:val="-4"/>
              </w:rPr>
              <w:t xml:space="preserve"> </w:t>
            </w:r>
            <w:r w:rsidRPr="003A739F">
              <w:rPr>
                <w:rFonts w:asciiTheme="minorBidi" w:hAnsiTheme="minorBidi" w:cstheme="minorBidi"/>
                <w:i/>
                <w:color w:val="FF0000"/>
              </w:rPr>
              <w:t>written</w:t>
            </w:r>
            <w:r w:rsidRPr="003A739F">
              <w:rPr>
                <w:rFonts w:asciiTheme="minorBidi" w:hAnsiTheme="minorBidi" w:cstheme="minorBidi"/>
                <w:i/>
                <w:color w:val="FF0000"/>
                <w:spacing w:val="-6"/>
              </w:rPr>
              <w:t xml:space="preserve"> </w:t>
            </w:r>
            <w:r w:rsidRPr="003A739F">
              <w:rPr>
                <w:rFonts w:asciiTheme="minorBidi" w:hAnsiTheme="minorBidi" w:cstheme="minorBidi"/>
                <w:i/>
                <w:color w:val="FF0000"/>
              </w:rPr>
              <w:t>in</w:t>
            </w:r>
            <w:r w:rsidRPr="003A739F">
              <w:rPr>
                <w:rFonts w:asciiTheme="minorBidi" w:hAnsiTheme="minorBidi" w:cstheme="minorBidi"/>
                <w:i/>
                <w:color w:val="FF0000"/>
                <w:spacing w:val="-3"/>
              </w:rPr>
              <w:t xml:space="preserve"> </w:t>
            </w:r>
            <w:r w:rsidRPr="003A739F">
              <w:rPr>
                <w:rFonts w:asciiTheme="minorBidi" w:hAnsiTheme="minorBidi" w:cstheme="minorBidi"/>
                <w:i/>
                <w:color w:val="FF0000"/>
              </w:rPr>
              <w:t>a coherent</w:t>
            </w:r>
            <w:r w:rsidRPr="003A739F">
              <w:rPr>
                <w:rFonts w:asciiTheme="minorBidi" w:hAnsiTheme="minorBidi" w:cstheme="minorBidi"/>
                <w:i/>
                <w:color w:val="FF0000"/>
                <w:spacing w:val="-12"/>
              </w:rPr>
              <w:t xml:space="preserve"> </w:t>
            </w:r>
            <w:r w:rsidRPr="003A739F">
              <w:rPr>
                <w:rFonts w:asciiTheme="minorBidi" w:hAnsiTheme="minorBidi" w:cstheme="minorBidi"/>
                <w:i/>
                <w:color w:val="FF0000"/>
              </w:rPr>
              <w:t>manner</w:t>
            </w:r>
            <w:r w:rsidRPr="003A739F">
              <w:rPr>
                <w:rFonts w:asciiTheme="minorBidi" w:hAnsiTheme="minorBidi" w:cstheme="minorBidi"/>
                <w:i/>
                <w:color w:val="FF0000"/>
                <w:spacing w:val="-10"/>
              </w:rPr>
              <w:t xml:space="preserve"> </w:t>
            </w:r>
            <w:r w:rsidRPr="003A739F">
              <w:rPr>
                <w:rFonts w:asciiTheme="minorBidi" w:hAnsiTheme="minorBidi" w:cstheme="minorBidi"/>
                <w:i/>
                <w:color w:val="FF0000"/>
              </w:rPr>
              <w:t>which</w:t>
            </w:r>
            <w:r w:rsidRPr="003A739F">
              <w:rPr>
                <w:rFonts w:asciiTheme="minorBidi" w:hAnsiTheme="minorBidi" w:cstheme="minorBidi"/>
                <w:i/>
                <w:color w:val="FF0000"/>
                <w:spacing w:val="-14"/>
              </w:rPr>
              <w:t xml:space="preserve"> </w:t>
            </w:r>
            <w:r w:rsidRPr="003A739F">
              <w:rPr>
                <w:rFonts w:asciiTheme="minorBidi" w:hAnsiTheme="minorBidi" w:cstheme="minorBidi"/>
                <w:i/>
                <w:color w:val="FF0000"/>
              </w:rPr>
              <w:t>demonstrates</w:t>
            </w:r>
            <w:r w:rsidRPr="003A739F">
              <w:rPr>
                <w:rFonts w:asciiTheme="minorBidi" w:hAnsiTheme="minorBidi" w:cstheme="minorBidi"/>
                <w:i/>
                <w:color w:val="FF0000"/>
                <w:spacing w:val="-11"/>
              </w:rPr>
              <w:t xml:space="preserve"> </w:t>
            </w:r>
            <w:r w:rsidRPr="003A739F">
              <w:rPr>
                <w:rFonts w:asciiTheme="minorBidi" w:hAnsiTheme="minorBidi" w:cstheme="minorBidi"/>
                <w:i/>
                <w:color w:val="FF0000"/>
              </w:rPr>
              <w:t>clarity</w:t>
            </w:r>
            <w:r w:rsidRPr="003A739F">
              <w:rPr>
                <w:rFonts w:asciiTheme="minorBidi" w:hAnsiTheme="minorBidi" w:cstheme="minorBidi"/>
                <w:i/>
                <w:color w:val="FF0000"/>
                <w:spacing w:val="-11"/>
              </w:rPr>
              <w:t xml:space="preserve"> </w:t>
            </w:r>
            <w:r w:rsidRPr="003A739F">
              <w:rPr>
                <w:rFonts w:asciiTheme="minorBidi" w:hAnsiTheme="minorBidi" w:cstheme="minorBidi"/>
                <w:i/>
                <w:color w:val="FF0000"/>
              </w:rPr>
              <w:t>of</w:t>
            </w:r>
            <w:r w:rsidRPr="003A739F">
              <w:rPr>
                <w:rFonts w:asciiTheme="minorBidi" w:hAnsiTheme="minorBidi" w:cstheme="minorBidi"/>
                <w:i/>
                <w:color w:val="FF0000"/>
                <w:spacing w:val="-12"/>
              </w:rPr>
              <w:t xml:space="preserve"> </w:t>
            </w:r>
            <w:r w:rsidRPr="003A739F">
              <w:rPr>
                <w:rFonts w:asciiTheme="minorBidi" w:hAnsiTheme="minorBidi" w:cstheme="minorBidi"/>
                <w:i/>
                <w:color w:val="FF0000"/>
              </w:rPr>
              <w:t>thought.</w:t>
            </w:r>
            <w:r w:rsidRPr="003A739F">
              <w:rPr>
                <w:rFonts w:asciiTheme="minorBidi" w:hAnsiTheme="minorBidi" w:cstheme="minorBidi"/>
                <w:i/>
                <w:color w:val="FF0000"/>
                <w:spacing w:val="-12"/>
              </w:rPr>
              <w:t xml:space="preserve"> </w:t>
            </w:r>
          </w:p>
          <w:p w14:paraId="6500898F" w14:textId="77777777" w:rsidR="00B657C8" w:rsidRPr="003A739F" w:rsidRDefault="00B657C8" w:rsidP="00A14B50">
            <w:pPr>
              <w:pStyle w:val="ListParagraph"/>
              <w:numPr>
                <w:ilvl w:val="0"/>
                <w:numId w:val="31"/>
              </w:numPr>
              <w:spacing w:line="276" w:lineRule="auto"/>
              <w:rPr>
                <w:rFonts w:asciiTheme="minorBidi" w:hAnsiTheme="minorBidi" w:cstheme="minorBidi"/>
                <w:color w:val="FF0000"/>
              </w:rPr>
            </w:pPr>
            <w:r w:rsidRPr="003A739F">
              <w:rPr>
                <w:rFonts w:asciiTheme="minorBidi" w:hAnsiTheme="minorBidi" w:cstheme="minorBidi"/>
                <w:i/>
                <w:color w:val="FF0000"/>
              </w:rPr>
              <w:t>Sentences</w:t>
            </w:r>
            <w:r w:rsidRPr="003A739F">
              <w:rPr>
                <w:rFonts w:asciiTheme="minorBidi" w:hAnsiTheme="minorBidi" w:cstheme="minorBidi"/>
                <w:i/>
                <w:color w:val="FF0000"/>
                <w:spacing w:val="-14"/>
              </w:rPr>
              <w:t xml:space="preserve"> </w:t>
            </w:r>
            <w:r w:rsidRPr="003A739F">
              <w:rPr>
                <w:rFonts w:asciiTheme="minorBidi" w:hAnsiTheme="minorBidi" w:cstheme="minorBidi"/>
                <w:i/>
                <w:color w:val="FF0000"/>
              </w:rPr>
              <w:t>need</w:t>
            </w:r>
            <w:r w:rsidRPr="003A739F">
              <w:rPr>
                <w:rFonts w:asciiTheme="minorBidi" w:hAnsiTheme="minorBidi" w:cstheme="minorBidi"/>
                <w:i/>
                <w:color w:val="FF0000"/>
                <w:spacing w:val="-14"/>
              </w:rPr>
              <w:t xml:space="preserve"> </w:t>
            </w:r>
            <w:r w:rsidRPr="003A739F">
              <w:rPr>
                <w:rFonts w:asciiTheme="minorBidi" w:hAnsiTheme="minorBidi" w:cstheme="minorBidi"/>
                <w:i/>
                <w:color w:val="FF0000"/>
              </w:rPr>
              <w:t>to</w:t>
            </w:r>
            <w:r w:rsidRPr="003A739F">
              <w:rPr>
                <w:rFonts w:asciiTheme="minorBidi" w:hAnsiTheme="minorBidi" w:cstheme="minorBidi"/>
                <w:i/>
                <w:color w:val="FF0000"/>
                <w:spacing w:val="-15"/>
              </w:rPr>
              <w:t xml:space="preserve"> </w:t>
            </w:r>
            <w:r w:rsidRPr="003A739F">
              <w:rPr>
                <w:rFonts w:asciiTheme="minorBidi" w:hAnsiTheme="minorBidi" w:cstheme="minorBidi"/>
                <w:i/>
                <w:color w:val="FF0000"/>
              </w:rPr>
              <w:t>be</w:t>
            </w:r>
            <w:r w:rsidRPr="003A739F">
              <w:rPr>
                <w:rFonts w:asciiTheme="minorBidi" w:hAnsiTheme="minorBidi" w:cstheme="minorBidi"/>
                <w:i/>
                <w:color w:val="FF0000"/>
                <w:spacing w:val="-12"/>
              </w:rPr>
              <w:t xml:space="preserve"> </w:t>
            </w:r>
            <w:r w:rsidRPr="003A739F">
              <w:rPr>
                <w:rFonts w:asciiTheme="minorBidi" w:hAnsiTheme="minorBidi" w:cstheme="minorBidi"/>
                <w:i/>
                <w:color w:val="FF0000"/>
              </w:rPr>
              <w:t>constructed</w:t>
            </w:r>
            <w:r w:rsidRPr="003A739F">
              <w:rPr>
                <w:rFonts w:asciiTheme="minorBidi" w:hAnsiTheme="minorBidi" w:cstheme="minorBidi"/>
                <w:i/>
                <w:color w:val="FF0000"/>
                <w:spacing w:val="-12"/>
              </w:rPr>
              <w:t xml:space="preserve"> </w:t>
            </w:r>
            <w:r w:rsidRPr="003A739F">
              <w:rPr>
                <w:rFonts w:asciiTheme="minorBidi" w:hAnsiTheme="minorBidi" w:cstheme="minorBidi"/>
                <w:i/>
                <w:color w:val="FF0000"/>
              </w:rPr>
              <w:t>appropriately</w:t>
            </w:r>
            <w:r w:rsidRPr="003A739F">
              <w:rPr>
                <w:rFonts w:asciiTheme="minorBidi" w:hAnsiTheme="minorBidi" w:cstheme="minorBidi"/>
                <w:i/>
                <w:color w:val="FF0000"/>
                <w:spacing w:val="-11"/>
              </w:rPr>
              <w:t xml:space="preserve"> </w:t>
            </w:r>
            <w:r w:rsidRPr="003A739F">
              <w:rPr>
                <w:rFonts w:asciiTheme="minorBidi" w:hAnsiTheme="minorBidi" w:cstheme="minorBidi"/>
                <w:i/>
                <w:color w:val="FF0000"/>
              </w:rPr>
              <w:t>and joined</w:t>
            </w:r>
            <w:r w:rsidRPr="003A739F">
              <w:rPr>
                <w:rFonts w:asciiTheme="minorBidi" w:hAnsiTheme="minorBidi" w:cstheme="minorBidi"/>
                <w:i/>
                <w:color w:val="FF0000"/>
                <w:spacing w:val="-8"/>
              </w:rPr>
              <w:t xml:space="preserve"> </w:t>
            </w:r>
            <w:r w:rsidRPr="003A739F">
              <w:rPr>
                <w:rFonts w:asciiTheme="minorBidi" w:hAnsiTheme="minorBidi" w:cstheme="minorBidi"/>
                <w:i/>
                <w:color w:val="FF0000"/>
              </w:rPr>
              <w:t>into</w:t>
            </w:r>
            <w:r w:rsidRPr="003A739F">
              <w:rPr>
                <w:rFonts w:asciiTheme="minorBidi" w:hAnsiTheme="minorBidi" w:cstheme="minorBidi"/>
                <w:i/>
                <w:color w:val="FF0000"/>
                <w:spacing w:val="-7"/>
              </w:rPr>
              <w:t xml:space="preserve"> </w:t>
            </w:r>
            <w:r w:rsidRPr="003A739F">
              <w:rPr>
                <w:rFonts w:asciiTheme="minorBidi" w:hAnsiTheme="minorBidi" w:cstheme="minorBidi"/>
                <w:i/>
                <w:color w:val="FF0000"/>
              </w:rPr>
              <w:t>paragraphs.</w:t>
            </w:r>
            <w:r w:rsidRPr="003A739F">
              <w:rPr>
                <w:rFonts w:asciiTheme="minorBidi" w:hAnsiTheme="minorBidi" w:cstheme="minorBidi"/>
                <w:i/>
                <w:color w:val="FF0000"/>
                <w:spacing w:val="-7"/>
              </w:rPr>
              <w:t xml:space="preserve"> </w:t>
            </w:r>
            <w:r w:rsidRPr="003A739F">
              <w:rPr>
                <w:rFonts w:asciiTheme="minorBidi" w:hAnsiTheme="minorBidi" w:cstheme="minorBidi"/>
                <w:i/>
                <w:color w:val="FF0000"/>
              </w:rPr>
              <w:t>Avoid</w:t>
            </w:r>
            <w:r w:rsidRPr="003A739F">
              <w:rPr>
                <w:rFonts w:asciiTheme="minorBidi" w:hAnsiTheme="minorBidi" w:cstheme="minorBidi"/>
                <w:i/>
                <w:color w:val="FF0000"/>
                <w:spacing w:val="-8"/>
              </w:rPr>
              <w:t xml:space="preserve"> </w:t>
            </w:r>
            <w:r w:rsidRPr="003A739F">
              <w:rPr>
                <w:rFonts w:asciiTheme="minorBidi" w:hAnsiTheme="minorBidi" w:cstheme="minorBidi"/>
                <w:i/>
                <w:color w:val="FF0000"/>
              </w:rPr>
              <w:t>the</w:t>
            </w:r>
            <w:r w:rsidRPr="003A739F">
              <w:rPr>
                <w:rFonts w:asciiTheme="minorBidi" w:hAnsiTheme="minorBidi" w:cstheme="minorBidi"/>
                <w:i/>
                <w:color w:val="FF0000"/>
                <w:spacing w:val="-8"/>
              </w:rPr>
              <w:t xml:space="preserve"> </w:t>
            </w:r>
            <w:r w:rsidRPr="003A739F">
              <w:rPr>
                <w:rFonts w:asciiTheme="minorBidi" w:hAnsiTheme="minorBidi" w:cstheme="minorBidi"/>
                <w:i/>
                <w:color w:val="FF0000"/>
              </w:rPr>
              <w:t>use</w:t>
            </w:r>
            <w:r w:rsidRPr="003A739F">
              <w:rPr>
                <w:rFonts w:asciiTheme="minorBidi" w:hAnsiTheme="minorBidi" w:cstheme="minorBidi"/>
                <w:i/>
                <w:color w:val="FF0000"/>
                <w:spacing w:val="-11"/>
              </w:rPr>
              <w:t xml:space="preserve"> </w:t>
            </w:r>
            <w:r w:rsidRPr="003A739F">
              <w:rPr>
                <w:rFonts w:asciiTheme="minorBidi" w:hAnsiTheme="minorBidi" w:cstheme="minorBidi"/>
                <w:i/>
                <w:color w:val="FF0000"/>
              </w:rPr>
              <w:t>of</w:t>
            </w:r>
            <w:r w:rsidRPr="003A739F">
              <w:rPr>
                <w:rFonts w:asciiTheme="minorBidi" w:hAnsiTheme="minorBidi" w:cstheme="minorBidi"/>
                <w:i/>
                <w:color w:val="FF0000"/>
                <w:spacing w:val="-7"/>
              </w:rPr>
              <w:t xml:space="preserve"> </w:t>
            </w:r>
            <w:r w:rsidRPr="003A739F">
              <w:rPr>
                <w:rFonts w:asciiTheme="minorBidi" w:hAnsiTheme="minorBidi" w:cstheme="minorBidi"/>
                <w:i/>
                <w:color w:val="FF0000"/>
              </w:rPr>
              <w:t>long</w:t>
            </w:r>
            <w:r w:rsidRPr="003A739F">
              <w:rPr>
                <w:rFonts w:asciiTheme="minorBidi" w:hAnsiTheme="minorBidi" w:cstheme="minorBidi"/>
                <w:i/>
                <w:color w:val="FF0000"/>
                <w:spacing w:val="-10"/>
              </w:rPr>
              <w:t xml:space="preserve"> </w:t>
            </w:r>
            <w:r w:rsidRPr="003A739F">
              <w:rPr>
                <w:rFonts w:asciiTheme="minorBidi" w:hAnsiTheme="minorBidi" w:cstheme="minorBidi"/>
                <w:i/>
                <w:color w:val="FF0000"/>
              </w:rPr>
              <w:t>sentences</w:t>
            </w:r>
            <w:r w:rsidRPr="003A739F">
              <w:rPr>
                <w:rFonts w:asciiTheme="minorBidi" w:hAnsiTheme="minorBidi" w:cstheme="minorBidi"/>
                <w:i/>
                <w:color w:val="FF0000"/>
                <w:spacing w:val="-8"/>
              </w:rPr>
              <w:t xml:space="preserve"> </w:t>
            </w:r>
            <w:r w:rsidRPr="003A739F">
              <w:rPr>
                <w:rFonts w:asciiTheme="minorBidi" w:hAnsiTheme="minorBidi" w:cstheme="minorBidi"/>
                <w:i/>
                <w:color w:val="FF0000"/>
              </w:rPr>
              <w:t>and</w:t>
            </w:r>
            <w:r w:rsidRPr="003A739F">
              <w:rPr>
                <w:rFonts w:asciiTheme="minorBidi" w:hAnsiTheme="minorBidi" w:cstheme="minorBidi"/>
                <w:i/>
                <w:color w:val="FF0000"/>
                <w:spacing w:val="-8"/>
              </w:rPr>
              <w:t xml:space="preserve"> </w:t>
            </w:r>
            <w:r w:rsidRPr="003A739F">
              <w:rPr>
                <w:rFonts w:asciiTheme="minorBidi" w:hAnsiTheme="minorBidi" w:cstheme="minorBidi"/>
                <w:i/>
                <w:color w:val="FF0000"/>
              </w:rPr>
              <w:t>ensure</w:t>
            </w:r>
            <w:r w:rsidRPr="003A739F">
              <w:rPr>
                <w:rFonts w:asciiTheme="minorBidi" w:hAnsiTheme="minorBidi" w:cstheme="minorBidi"/>
                <w:i/>
                <w:color w:val="FF0000"/>
                <w:spacing w:val="-8"/>
              </w:rPr>
              <w:t xml:space="preserve"> </w:t>
            </w:r>
            <w:r w:rsidRPr="003A739F">
              <w:rPr>
                <w:rFonts w:asciiTheme="minorBidi" w:hAnsiTheme="minorBidi" w:cstheme="minorBidi"/>
                <w:i/>
                <w:color w:val="FF0000"/>
              </w:rPr>
              <w:t>you</w:t>
            </w:r>
            <w:r w:rsidRPr="003A739F">
              <w:rPr>
                <w:rFonts w:asciiTheme="minorBidi" w:hAnsiTheme="minorBidi" w:cstheme="minorBidi"/>
                <w:i/>
                <w:color w:val="FF0000"/>
                <w:spacing w:val="-11"/>
              </w:rPr>
              <w:t xml:space="preserve"> </w:t>
            </w:r>
            <w:r w:rsidRPr="003A739F">
              <w:rPr>
                <w:rFonts w:asciiTheme="minorBidi" w:hAnsiTheme="minorBidi" w:cstheme="minorBidi"/>
                <w:i/>
                <w:color w:val="FF0000"/>
              </w:rPr>
              <w:t>use</w:t>
            </w:r>
            <w:r w:rsidRPr="003A739F">
              <w:rPr>
                <w:rFonts w:asciiTheme="minorBidi" w:hAnsiTheme="minorBidi" w:cstheme="minorBidi"/>
                <w:i/>
                <w:color w:val="FF0000"/>
                <w:spacing w:val="-8"/>
              </w:rPr>
              <w:t xml:space="preserve"> </w:t>
            </w:r>
            <w:r w:rsidRPr="003A739F">
              <w:rPr>
                <w:rFonts w:asciiTheme="minorBidi" w:hAnsiTheme="minorBidi" w:cstheme="minorBidi"/>
                <w:i/>
                <w:color w:val="FF0000"/>
              </w:rPr>
              <w:t>academic</w:t>
            </w:r>
            <w:r w:rsidRPr="003A739F">
              <w:rPr>
                <w:rFonts w:asciiTheme="minorBidi" w:hAnsiTheme="minorBidi" w:cstheme="minorBidi"/>
                <w:i/>
                <w:color w:val="FF0000"/>
                <w:spacing w:val="-7"/>
              </w:rPr>
              <w:t xml:space="preserve"> </w:t>
            </w:r>
            <w:r w:rsidRPr="003A739F">
              <w:rPr>
                <w:rFonts w:asciiTheme="minorBidi" w:hAnsiTheme="minorBidi" w:cstheme="minorBidi"/>
                <w:i/>
                <w:color w:val="FF0000"/>
              </w:rPr>
              <w:t>language</w:t>
            </w:r>
            <w:r w:rsidRPr="003A739F">
              <w:rPr>
                <w:rFonts w:asciiTheme="minorBidi" w:hAnsiTheme="minorBidi" w:cstheme="minorBidi"/>
                <w:i/>
                <w:color w:val="FF0000"/>
                <w:spacing w:val="-10"/>
              </w:rPr>
              <w:t xml:space="preserve"> </w:t>
            </w:r>
            <w:r w:rsidRPr="003A739F">
              <w:rPr>
                <w:rFonts w:asciiTheme="minorBidi" w:hAnsiTheme="minorBidi" w:cstheme="minorBidi"/>
                <w:i/>
                <w:color w:val="FF0000"/>
              </w:rPr>
              <w:t xml:space="preserve">throughout. </w:t>
            </w:r>
          </w:p>
          <w:p w14:paraId="60AA2D15" w14:textId="77777777" w:rsidR="00B657C8" w:rsidRPr="003A739F" w:rsidRDefault="00B657C8" w:rsidP="00A14B50">
            <w:pPr>
              <w:pStyle w:val="ListParagraph"/>
              <w:numPr>
                <w:ilvl w:val="0"/>
                <w:numId w:val="31"/>
              </w:numPr>
              <w:spacing w:line="276" w:lineRule="auto"/>
              <w:rPr>
                <w:rFonts w:asciiTheme="minorBidi" w:hAnsiTheme="minorBidi" w:cstheme="minorBidi"/>
                <w:color w:val="FF0000"/>
              </w:rPr>
            </w:pPr>
            <w:r w:rsidRPr="003A739F">
              <w:rPr>
                <w:rFonts w:asciiTheme="minorBidi" w:hAnsiTheme="minorBidi" w:cstheme="minorBidi"/>
                <w:i/>
                <w:color w:val="FF0000"/>
              </w:rPr>
              <w:t>Paragraphs</w:t>
            </w:r>
            <w:r w:rsidRPr="003A739F">
              <w:rPr>
                <w:rFonts w:asciiTheme="minorBidi" w:hAnsiTheme="minorBidi" w:cstheme="minorBidi"/>
                <w:i/>
                <w:color w:val="FF0000"/>
                <w:spacing w:val="-16"/>
              </w:rPr>
              <w:t xml:space="preserve"> </w:t>
            </w:r>
            <w:r w:rsidRPr="003A739F">
              <w:rPr>
                <w:rFonts w:asciiTheme="minorBidi" w:hAnsiTheme="minorBidi" w:cstheme="minorBidi"/>
                <w:i/>
                <w:color w:val="FF0000"/>
              </w:rPr>
              <w:t>need</w:t>
            </w:r>
            <w:r w:rsidRPr="003A739F">
              <w:rPr>
                <w:rFonts w:asciiTheme="minorBidi" w:hAnsiTheme="minorBidi" w:cstheme="minorBidi"/>
                <w:i/>
                <w:color w:val="FF0000"/>
                <w:spacing w:val="-15"/>
              </w:rPr>
              <w:t xml:space="preserve"> </w:t>
            </w:r>
            <w:r w:rsidRPr="003A739F">
              <w:rPr>
                <w:rFonts w:asciiTheme="minorBidi" w:hAnsiTheme="minorBidi" w:cstheme="minorBidi"/>
                <w:i/>
                <w:color w:val="FF0000"/>
              </w:rPr>
              <w:t>to</w:t>
            </w:r>
            <w:r w:rsidRPr="003A739F">
              <w:rPr>
                <w:rFonts w:asciiTheme="minorBidi" w:hAnsiTheme="minorBidi" w:cstheme="minorBidi"/>
                <w:i/>
                <w:color w:val="FF0000"/>
                <w:spacing w:val="-15"/>
              </w:rPr>
              <w:t xml:space="preserve"> </w:t>
            </w:r>
            <w:r w:rsidRPr="003A739F">
              <w:rPr>
                <w:rFonts w:asciiTheme="minorBidi" w:hAnsiTheme="minorBidi" w:cstheme="minorBidi"/>
                <w:i/>
                <w:color w:val="FF0000"/>
              </w:rPr>
              <w:t>be</w:t>
            </w:r>
            <w:r w:rsidRPr="003A739F">
              <w:rPr>
                <w:rFonts w:asciiTheme="minorBidi" w:hAnsiTheme="minorBidi" w:cstheme="minorBidi"/>
                <w:i/>
                <w:color w:val="FF0000"/>
                <w:spacing w:val="-16"/>
              </w:rPr>
              <w:t xml:space="preserve"> </w:t>
            </w:r>
            <w:r w:rsidRPr="003A739F">
              <w:rPr>
                <w:rFonts w:asciiTheme="minorBidi" w:hAnsiTheme="minorBidi" w:cstheme="minorBidi"/>
                <w:i/>
                <w:color w:val="FF0000"/>
              </w:rPr>
              <w:t>linked</w:t>
            </w:r>
            <w:r w:rsidRPr="003A739F">
              <w:rPr>
                <w:rFonts w:asciiTheme="minorBidi" w:hAnsiTheme="minorBidi" w:cstheme="minorBidi"/>
                <w:i/>
                <w:color w:val="FF0000"/>
                <w:spacing w:val="-15"/>
              </w:rPr>
              <w:t xml:space="preserve"> </w:t>
            </w:r>
            <w:r w:rsidRPr="003A739F">
              <w:rPr>
                <w:rFonts w:asciiTheme="minorBidi" w:hAnsiTheme="minorBidi" w:cstheme="minorBidi"/>
                <w:i/>
                <w:color w:val="FF0000"/>
              </w:rPr>
              <w:t>together</w:t>
            </w:r>
            <w:r w:rsidRPr="003A739F">
              <w:rPr>
                <w:rFonts w:asciiTheme="minorBidi" w:hAnsiTheme="minorBidi" w:cstheme="minorBidi"/>
                <w:i/>
                <w:color w:val="FF0000"/>
                <w:spacing w:val="-15"/>
              </w:rPr>
              <w:t xml:space="preserve"> </w:t>
            </w:r>
            <w:r w:rsidRPr="003A739F">
              <w:rPr>
                <w:rFonts w:asciiTheme="minorBidi" w:hAnsiTheme="minorBidi" w:cstheme="minorBidi"/>
                <w:i/>
                <w:color w:val="FF0000"/>
              </w:rPr>
              <w:t>to</w:t>
            </w:r>
            <w:r w:rsidRPr="003A739F">
              <w:rPr>
                <w:rFonts w:asciiTheme="minorBidi" w:hAnsiTheme="minorBidi" w:cstheme="minorBidi"/>
                <w:i/>
                <w:color w:val="FF0000"/>
                <w:spacing w:val="-15"/>
              </w:rPr>
              <w:t xml:space="preserve"> </w:t>
            </w:r>
            <w:r w:rsidRPr="003A739F">
              <w:rPr>
                <w:rFonts w:asciiTheme="minorBidi" w:hAnsiTheme="minorBidi" w:cstheme="minorBidi"/>
                <w:i/>
                <w:color w:val="FF0000"/>
              </w:rPr>
              <w:t>enable</w:t>
            </w:r>
            <w:r w:rsidRPr="003A739F">
              <w:rPr>
                <w:rFonts w:asciiTheme="minorBidi" w:hAnsiTheme="minorBidi" w:cstheme="minorBidi"/>
                <w:i/>
                <w:color w:val="FF0000"/>
                <w:spacing w:val="-16"/>
              </w:rPr>
              <w:t xml:space="preserve"> </w:t>
            </w:r>
            <w:r w:rsidRPr="003A739F">
              <w:rPr>
                <w:rFonts w:asciiTheme="minorBidi" w:hAnsiTheme="minorBidi" w:cstheme="minorBidi"/>
                <w:i/>
                <w:color w:val="FF0000"/>
              </w:rPr>
              <w:t>the</w:t>
            </w:r>
            <w:r w:rsidRPr="003A739F">
              <w:rPr>
                <w:rFonts w:asciiTheme="minorBidi" w:hAnsiTheme="minorBidi" w:cstheme="minorBidi"/>
                <w:i/>
                <w:color w:val="FF0000"/>
                <w:spacing w:val="-15"/>
              </w:rPr>
              <w:t xml:space="preserve"> </w:t>
            </w:r>
            <w:r w:rsidRPr="003A739F">
              <w:rPr>
                <w:rFonts w:asciiTheme="minorBidi" w:hAnsiTheme="minorBidi" w:cstheme="minorBidi"/>
                <w:i/>
                <w:color w:val="FF0000"/>
              </w:rPr>
              <w:t>assignment</w:t>
            </w:r>
            <w:r w:rsidRPr="003A739F">
              <w:rPr>
                <w:rFonts w:asciiTheme="minorBidi" w:hAnsiTheme="minorBidi" w:cstheme="minorBidi"/>
                <w:i/>
                <w:color w:val="FF0000"/>
                <w:spacing w:val="-15"/>
              </w:rPr>
              <w:t xml:space="preserve"> </w:t>
            </w:r>
            <w:r w:rsidRPr="003A739F">
              <w:rPr>
                <w:rFonts w:asciiTheme="minorBidi" w:hAnsiTheme="minorBidi" w:cstheme="minorBidi"/>
                <w:i/>
                <w:color w:val="FF0000"/>
              </w:rPr>
              <w:t>to</w:t>
            </w:r>
            <w:r w:rsidRPr="003A739F">
              <w:rPr>
                <w:rFonts w:asciiTheme="minorBidi" w:hAnsiTheme="minorBidi" w:cstheme="minorBidi"/>
                <w:i/>
                <w:color w:val="FF0000"/>
                <w:spacing w:val="-16"/>
              </w:rPr>
              <w:t xml:space="preserve"> </w:t>
            </w:r>
            <w:r w:rsidRPr="003A739F">
              <w:rPr>
                <w:rFonts w:asciiTheme="minorBidi" w:hAnsiTheme="minorBidi" w:cstheme="minorBidi"/>
                <w:i/>
                <w:color w:val="FF0000"/>
              </w:rPr>
              <w:t>flow.</w:t>
            </w:r>
            <w:r w:rsidRPr="003A739F">
              <w:rPr>
                <w:rFonts w:asciiTheme="minorBidi" w:hAnsiTheme="minorBidi" w:cstheme="minorBidi"/>
                <w:i/>
                <w:color w:val="FF0000"/>
                <w:spacing w:val="-15"/>
              </w:rPr>
              <w:t xml:space="preserve"> </w:t>
            </w:r>
            <w:r w:rsidRPr="003A739F">
              <w:rPr>
                <w:rFonts w:asciiTheme="minorBidi" w:hAnsiTheme="minorBidi" w:cstheme="minorBidi"/>
                <w:i/>
                <w:color w:val="FF0000"/>
              </w:rPr>
              <w:t>Proofread</w:t>
            </w:r>
            <w:r w:rsidRPr="003A739F">
              <w:rPr>
                <w:rFonts w:asciiTheme="minorBidi" w:hAnsiTheme="minorBidi" w:cstheme="minorBidi"/>
                <w:i/>
                <w:color w:val="FF0000"/>
                <w:spacing w:val="-15"/>
              </w:rPr>
              <w:t xml:space="preserve"> </w:t>
            </w:r>
            <w:r w:rsidRPr="003A739F">
              <w:rPr>
                <w:rFonts w:asciiTheme="minorBidi" w:hAnsiTheme="minorBidi" w:cstheme="minorBidi"/>
                <w:i/>
                <w:color w:val="FF0000"/>
              </w:rPr>
              <w:t>your</w:t>
            </w:r>
            <w:r w:rsidRPr="003A739F">
              <w:rPr>
                <w:rFonts w:asciiTheme="minorBidi" w:hAnsiTheme="minorBidi" w:cstheme="minorBidi"/>
                <w:i/>
                <w:color w:val="FF0000"/>
                <w:spacing w:val="-15"/>
              </w:rPr>
              <w:t xml:space="preserve"> </w:t>
            </w:r>
            <w:r w:rsidRPr="003A739F">
              <w:rPr>
                <w:rFonts w:asciiTheme="minorBidi" w:hAnsiTheme="minorBidi" w:cstheme="minorBidi"/>
                <w:i/>
                <w:color w:val="FF0000"/>
              </w:rPr>
              <w:t>work</w:t>
            </w:r>
            <w:r w:rsidRPr="003A739F">
              <w:rPr>
                <w:rFonts w:asciiTheme="minorBidi" w:hAnsiTheme="minorBidi" w:cstheme="minorBidi"/>
                <w:i/>
                <w:color w:val="FF0000"/>
                <w:spacing w:val="-16"/>
              </w:rPr>
              <w:t xml:space="preserve"> </w:t>
            </w:r>
            <w:r w:rsidRPr="003A739F">
              <w:rPr>
                <w:rFonts w:asciiTheme="minorBidi" w:hAnsiTheme="minorBidi" w:cstheme="minorBidi"/>
                <w:i/>
                <w:color w:val="FF0000"/>
              </w:rPr>
              <w:t>to</w:t>
            </w:r>
            <w:r w:rsidRPr="003A739F">
              <w:rPr>
                <w:rFonts w:asciiTheme="minorBidi" w:hAnsiTheme="minorBidi" w:cstheme="minorBidi"/>
                <w:i/>
                <w:color w:val="FF0000"/>
                <w:spacing w:val="-15"/>
              </w:rPr>
              <w:t xml:space="preserve"> </w:t>
            </w:r>
            <w:r w:rsidRPr="003A739F">
              <w:rPr>
                <w:rFonts w:asciiTheme="minorBidi" w:hAnsiTheme="minorBidi" w:cstheme="minorBidi"/>
                <w:i/>
                <w:color w:val="FF0000"/>
              </w:rPr>
              <w:t>avoid</w:t>
            </w:r>
            <w:r w:rsidRPr="003A739F">
              <w:rPr>
                <w:rFonts w:asciiTheme="minorBidi" w:hAnsiTheme="minorBidi" w:cstheme="minorBidi"/>
                <w:i/>
                <w:color w:val="FF0000"/>
                <w:spacing w:val="-15"/>
              </w:rPr>
              <w:t xml:space="preserve"> </w:t>
            </w:r>
            <w:r w:rsidRPr="003A739F">
              <w:rPr>
                <w:rFonts w:asciiTheme="minorBidi" w:hAnsiTheme="minorBidi" w:cstheme="minorBidi"/>
                <w:i/>
                <w:color w:val="FF0000"/>
              </w:rPr>
              <w:t>spelling and grammatical errors.</w:t>
            </w:r>
          </w:p>
          <w:p w14:paraId="5B0FFF2C" w14:textId="77777777" w:rsidR="00152E9D" w:rsidRPr="00A406E5" w:rsidRDefault="00152E9D" w:rsidP="00195F53">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D24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1C3A12" w14:textId="77777777" w:rsidR="00152E9D" w:rsidRPr="00A406E5" w:rsidRDefault="00152E9D" w:rsidP="00152E9D">
            <w:pPr>
              <w:jc w:val="center"/>
              <w:rPr>
                <w:rFonts w:ascii="Arial" w:hAnsi="Arial" w:cs="Arial"/>
                <w:sz w:val="32"/>
              </w:rPr>
            </w:pPr>
          </w:p>
        </w:tc>
      </w:tr>
      <w:tr w:rsidR="00152E9D" w:rsidRPr="00A406E5" w14:paraId="6548E034" w14:textId="77777777" w:rsidTr="00A85BFE">
        <w:trPr>
          <w:trHeight w:val="450"/>
        </w:trPr>
        <w:tc>
          <w:tcPr>
            <w:tcW w:w="4169" w:type="pct"/>
            <w:vMerge/>
            <w:tcBorders>
              <w:left w:val="single" w:sz="4" w:space="0" w:color="auto"/>
              <w:bottom w:val="single" w:sz="4" w:space="0" w:color="auto"/>
              <w:right w:val="single" w:sz="4" w:space="0" w:color="auto"/>
            </w:tcBorders>
          </w:tcPr>
          <w:p w14:paraId="089014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7DFBDE" w14:textId="01EED44E"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343E59" w14:textId="77777777" w:rsidR="00152E9D" w:rsidRPr="00A406E5" w:rsidRDefault="00152E9D" w:rsidP="00152E9D">
            <w:pPr>
              <w:jc w:val="center"/>
              <w:rPr>
                <w:rFonts w:ascii="Arial" w:hAnsi="Arial" w:cs="Arial"/>
                <w:sz w:val="32"/>
              </w:rPr>
            </w:pPr>
          </w:p>
        </w:tc>
      </w:tr>
    </w:tbl>
    <w:p w14:paraId="37CE1F1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D786A20" w14:textId="77777777" w:rsidTr="00152E9D">
        <w:trPr>
          <w:cantSplit/>
        </w:trPr>
        <w:tc>
          <w:tcPr>
            <w:tcW w:w="6062" w:type="dxa"/>
            <w:vMerge w:val="restart"/>
            <w:shd w:val="pct15" w:color="auto" w:fill="auto"/>
            <w:vAlign w:val="center"/>
          </w:tcPr>
          <w:p w14:paraId="798C1E1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F6AEC3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3F4B2B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9A96744" w14:textId="77777777" w:rsidTr="00152E9D">
        <w:trPr>
          <w:cantSplit/>
        </w:trPr>
        <w:tc>
          <w:tcPr>
            <w:tcW w:w="6062" w:type="dxa"/>
            <w:vMerge/>
            <w:vAlign w:val="bottom"/>
          </w:tcPr>
          <w:p w14:paraId="7F8C1314" w14:textId="77777777" w:rsidR="00152E9D" w:rsidRPr="00A406E5" w:rsidRDefault="00152E9D" w:rsidP="00152E9D">
            <w:pPr>
              <w:rPr>
                <w:rFonts w:ascii="Arial" w:hAnsi="Arial" w:cs="Arial"/>
              </w:rPr>
            </w:pPr>
          </w:p>
        </w:tc>
        <w:tc>
          <w:tcPr>
            <w:tcW w:w="2903" w:type="dxa"/>
            <w:vAlign w:val="bottom"/>
          </w:tcPr>
          <w:p w14:paraId="3BC4F51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FAE233" w14:textId="77777777" w:rsidR="00152E9D" w:rsidRPr="00A406E5" w:rsidRDefault="00152E9D" w:rsidP="00152E9D">
            <w:pPr>
              <w:jc w:val="center"/>
              <w:rPr>
                <w:rFonts w:ascii="Arial" w:hAnsi="Arial" w:cs="Arial"/>
                <w:sz w:val="12"/>
                <w:szCs w:val="12"/>
              </w:rPr>
            </w:pPr>
          </w:p>
        </w:tc>
        <w:tc>
          <w:tcPr>
            <w:tcW w:w="1060" w:type="dxa"/>
            <w:vMerge/>
            <w:vAlign w:val="bottom"/>
          </w:tcPr>
          <w:p w14:paraId="6CC48183" w14:textId="77777777" w:rsidR="00152E9D" w:rsidRPr="00A406E5" w:rsidRDefault="00152E9D" w:rsidP="00152E9D">
            <w:pPr>
              <w:ind w:leftChars="71" w:left="142"/>
              <w:rPr>
                <w:rFonts w:ascii="Arial" w:hAnsi="Arial" w:cs="Arial"/>
              </w:rPr>
            </w:pPr>
          </w:p>
        </w:tc>
      </w:tr>
      <w:tr w:rsidR="00152E9D" w:rsidRPr="00A406E5" w14:paraId="7E02A9FA" w14:textId="77777777" w:rsidTr="00152E9D">
        <w:trPr>
          <w:cantSplit/>
        </w:trPr>
        <w:tc>
          <w:tcPr>
            <w:tcW w:w="6062" w:type="dxa"/>
            <w:vMerge/>
            <w:vAlign w:val="bottom"/>
          </w:tcPr>
          <w:p w14:paraId="02EB6C1B" w14:textId="77777777" w:rsidR="00152E9D" w:rsidRPr="00A406E5" w:rsidRDefault="00152E9D" w:rsidP="00152E9D">
            <w:pPr>
              <w:rPr>
                <w:rFonts w:ascii="Arial" w:hAnsi="Arial" w:cs="Arial"/>
              </w:rPr>
            </w:pPr>
          </w:p>
        </w:tc>
        <w:tc>
          <w:tcPr>
            <w:tcW w:w="2903" w:type="dxa"/>
            <w:vAlign w:val="bottom"/>
          </w:tcPr>
          <w:p w14:paraId="1C9EF77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98857CB" w14:textId="77777777" w:rsidR="00152E9D" w:rsidRPr="00A406E5" w:rsidRDefault="00152E9D" w:rsidP="00152E9D">
            <w:pPr>
              <w:jc w:val="center"/>
              <w:rPr>
                <w:rFonts w:ascii="Arial" w:hAnsi="Arial" w:cs="Arial"/>
                <w:sz w:val="12"/>
                <w:szCs w:val="12"/>
              </w:rPr>
            </w:pPr>
          </w:p>
        </w:tc>
        <w:tc>
          <w:tcPr>
            <w:tcW w:w="1060" w:type="dxa"/>
            <w:vMerge/>
            <w:vAlign w:val="bottom"/>
          </w:tcPr>
          <w:p w14:paraId="1E9CBCC6" w14:textId="77777777" w:rsidR="00152E9D" w:rsidRPr="00A406E5" w:rsidRDefault="00152E9D" w:rsidP="00152E9D">
            <w:pPr>
              <w:ind w:firstLineChars="141" w:firstLine="282"/>
              <w:rPr>
                <w:rFonts w:ascii="Arial" w:hAnsi="Arial" w:cs="Arial"/>
              </w:rPr>
            </w:pPr>
          </w:p>
        </w:tc>
      </w:tr>
    </w:tbl>
    <w:p w14:paraId="473FE8E9" w14:textId="77777777" w:rsidR="00152E9D" w:rsidRDefault="00152E9D" w:rsidP="00152E9D">
      <w:pPr>
        <w:rPr>
          <w:rFonts w:ascii="Arial" w:hAnsi="Arial" w:cs="Arial"/>
        </w:rPr>
      </w:pPr>
    </w:p>
    <w:p w14:paraId="79D70DAE" w14:textId="77777777" w:rsidR="00C073F1" w:rsidRDefault="00C073F1" w:rsidP="00152E9D">
      <w:pPr>
        <w:rPr>
          <w:rFonts w:ascii="Arial" w:hAnsi="Arial" w:cs="Arial"/>
        </w:rPr>
      </w:pPr>
    </w:p>
    <w:p w14:paraId="4A34C0A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4CF84A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201D03" w14:textId="77777777" w:rsidR="00C073F1" w:rsidRPr="00A406E5" w:rsidRDefault="00C073F1" w:rsidP="00152E9D">
      <w:pPr>
        <w:rPr>
          <w:rFonts w:ascii="Arial" w:hAnsi="Arial" w:cs="Arial"/>
          <w:vanish/>
        </w:rPr>
      </w:pPr>
    </w:p>
    <w:p w14:paraId="5305AD9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6F1B190" w14:textId="77777777" w:rsidTr="00527E60">
        <w:tc>
          <w:tcPr>
            <w:tcW w:w="13858" w:type="dxa"/>
            <w:shd w:val="clear" w:color="auto" w:fill="FF99FF"/>
          </w:tcPr>
          <w:p w14:paraId="1BE262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35CC2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1B92EAD" w14:textId="77777777" w:rsidTr="0093002B">
        <w:tc>
          <w:tcPr>
            <w:tcW w:w="13948" w:type="dxa"/>
            <w:shd w:val="clear" w:color="auto" w:fill="FF99FF"/>
          </w:tcPr>
          <w:p w14:paraId="57E61B7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C7DC34D" w14:textId="77777777" w:rsidTr="0093002B">
        <w:tc>
          <w:tcPr>
            <w:tcW w:w="13948" w:type="dxa"/>
            <w:shd w:val="clear" w:color="auto" w:fill="FFCCFF"/>
          </w:tcPr>
          <w:p w14:paraId="2840796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FBA2FE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EA5AF7F" w14:textId="77777777" w:rsidTr="0093002B">
        <w:trPr>
          <w:tblHeader/>
        </w:trPr>
        <w:tc>
          <w:tcPr>
            <w:tcW w:w="1735" w:type="dxa"/>
            <w:shd w:val="clear" w:color="auto" w:fill="FF99FF"/>
          </w:tcPr>
          <w:p w14:paraId="74CB621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97FE6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AAD24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F500E8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D49694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4583FF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89A3CD8"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01D16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6E45DB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1EC49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0DF579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2FE5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F9051F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B21FDD0" w14:textId="77777777" w:rsidTr="0093002B">
        <w:trPr>
          <w:tblHeader/>
        </w:trPr>
        <w:tc>
          <w:tcPr>
            <w:tcW w:w="1735" w:type="dxa"/>
            <w:shd w:val="clear" w:color="auto" w:fill="FF99FF"/>
          </w:tcPr>
          <w:p w14:paraId="154A86A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71CCDF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716955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86CC4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FB4EF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B6386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426B91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C9855D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D800AE0" w14:textId="77777777" w:rsidTr="0093002B">
        <w:tc>
          <w:tcPr>
            <w:tcW w:w="1735" w:type="dxa"/>
            <w:shd w:val="clear" w:color="auto" w:fill="FF99FF"/>
          </w:tcPr>
          <w:p w14:paraId="3212CCD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648F108"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5377B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2500C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9B7C7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03384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92BB1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20E74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D5675C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F10FF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FF155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E22F1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35CE6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3B92E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6798E67" w14:textId="77777777" w:rsidTr="0093002B">
        <w:tc>
          <w:tcPr>
            <w:tcW w:w="1735" w:type="dxa"/>
            <w:shd w:val="clear" w:color="auto" w:fill="FF99FF"/>
          </w:tcPr>
          <w:p w14:paraId="142E147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D49C1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575A77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DA5D957"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E8FD46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ED3EED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37ED19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3BC17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AC80F6D" w14:textId="77777777" w:rsidTr="0093002B">
        <w:tc>
          <w:tcPr>
            <w:tcW w:w="1735" w:type="dxa"/>
            <w:shd w:val="clear" w:color="auto" w:fill="FF99FF"/>
          </w:tcPr>
          <w:p w14:paraId="3058EAA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2EA51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E7F50F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551309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6C251E0" w14:textId="77777777" w:rsidR="00527E60" w:rsidRPr="00B669B1" w:rsidRDefault="00527E60" w:rsidP="0093002B">
            <w:pPr>
              <w:rPr>
                <w:rFonts w:ascii="Arial" w:hAnsi="Arial" w:cs="Arial"/>
              </w:rPr>
            </w:pPr>
          </w:p>
        </w:tc>
        <w:tc>
          <w:tcPr>
            <w:tcW w:w="1736" w:type="dxa"/>
          </w:tcPr>
          <w:p w14:paraId="67CBAE4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E8D01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D83484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078FB20" w14:textId="77777777" w:rsidR="00527E60" w:rsidRPr="00E518DC" w:rsidRDefault="00527E60" w:rsidP="0093002B">
            <w:pPr>
              <w:rPr>
                <w:rFonts w:ascii="Arial" w:hAnsi="Arial" w:cs="Arial"/>
              </w:rPr>
            </w:pPr>
          </w:p>
          <w:p w14:paraId="2C46D5F7" w14:textId="77777777" w:rsidR="00527E60" w:rsidRPr="00B669B1" w:rsidRDefault="00527E60" w:rsidP="0093002B">
            <w:pPr>
              <w:rPr>
                <w:rFonts w:ascii="Arial" w:hAnsi="Arial" w:cs="Arial"/>
              </w:rPr>
            </w:pPr>
          </w:p>
        </w:tc>
        <w:tc>
          <w:tcPr>
            <w:tcW w:w="1736" w:type="dxa"/>
          </w:tcPr>
          <w:p w14:paraId="348B285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9967F1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D979DF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94783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6D5456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ED35AD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D50408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5C2E7EB" w14:textId="77777777" w:rsidTr="0093002B">
        <w:tc>
          <w:tcPr>
            <w:tcW w:w="1735" w:type="dxa"/>
            <w:shd w:val="clear" w:color="auto" w:fill="FF99FF"/>
          </w:tcPr>
          <w:p w14:paraId="28048BA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16E9BA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B57080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4DCAA2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0783BF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FA1233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3D09619"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41B21D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FEEDA87" w14:textId="77777777" w:rsidR="00527E60" w:rsidRPr="00B669B1" w:rsidRDefault="00527E60" w:rsidP="0093002B">
            <w:pPr>
              <w:rPr>
                <w:rFonts w:ascii="Arial" w:hAnsi="Arial" w:cs="Arial"/>
              </w:rPr>
            </w:pPr>
          </w:p>
          <w:p w14:paraId="29422C36" w14:textId="77777777" w:rsidR="00527E60" w:rsidRPr="00B669B1" w:rsidRDefault="00527E60" w:rsidP="0093002B">
            <w:pPr>
              <w:rPr>
                <w:rFonts w:ascii="Arial" w:hAnsi="Arial" w:cs="Arial"/>
              </w:rPr>
            </w:pPr>
          </w:p>
        </w:tc>
        <w:tc>
          <w:tcPr>
            <w:tcW w:w="1736" w:type="dxa"/>
          </w:tcPr>
          <w:p w14:paraId="6AA6CBD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BE5CD3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9FFA5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F899BD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D2C818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F725D54"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173435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EA788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71EC7D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2E5FD4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C32ECD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B45EE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AA98E4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8170FCB" w14:textId="77777777" w:rsidTr="0093002B">
        <w:tc>
          <w:tcPr>
            <w:tcW w:w="1735" w:type="dxa"/>
            <w:shd w:val="clear" w:color="auto" w:fill="FF99FF"/>
          </w:tcPr>
          <w:p w14:paraId="614804D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2EE066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07902B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D695FF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E93B03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2DC293C" w14:textId="77777777" w:rsidR="00527E60" w:rsidRPr="00ED3ABD" w:rsidRDefault="00527E60" w:rsidP="0093002B">
            <w:pPr>
              <w:rPr>
                <w:rFonts w:ascii="Arial" w:hAnsi="Arial" w:cs="Arial"/>
              </w:rPr>
            </w:pPr>
          </w:p>
          <w:p w14:paraId="0326DB4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B735FF"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39F2D2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C937CB6"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1241702"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0935FD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D0879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AEDC0A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E05536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D5D483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EA96AB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46F891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EAB0B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789236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32033F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761C6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F2CE34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7C5AB83" w14:textId="77777777" w:rsidR="00527E60" w:rsidRPr="00D9771E" w:rsidRDefault="00527E60" w:rsidP="00527E60">
      <w:pPr>
        <w:rPr>
          <w:rFonts w:ascii="Arial" w:hAnsi="Arial" w:cs="Arial"/>
        </w:rPr>
      </w:pPr>
    </w:p>
    <w:p w14:paraId="05518ABC" w14:textId="77777777" w:rsidR="00527E60" w:rsidRDefault="00527E60">
      <w:pPr>
        <w:pStyle w:val="NormalWeb"/>
        <w:rPr>
          <w:rFonts w:ascii="Arial" w:hAnsi="Arial" w:cs="Arial"/>
          <w:color w:val="303B44"/>
          <w:sz w:val="22"/>
          <w:szCs w:val="22"/>
        </w:rPr>
      </w:pPr>
    </w:p>
    <w:p w14:paraId="24440AB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9B44DA" w14:textId="77777777" w:rsidR="00F72E60" w:rsidRDefault="00F72E60">
      <w:r>
        <w:separator/>
      </w:r>
    </w:p>
  </w:endnote>
  <w:endnote w:type="continuationSeparator" w:id="0">
    <w:p w14:paraId="616F2B94" w14:textId="77777777" w:rsidR="00F72E60" w:rsidRDefault="00F72E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360C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5A456E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F9DB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9C9207" w14:textId="77777777" w:rsidR="00F72E60" w:rsidRDefault="00F72E60">
      <w:r>
        <w:separator/>
      </w:r>
    </w:p>
  </w:footnote>
  <w:footnote w:type="continuationSeparator" w:id="0">
    <w:p w14:paraId="3F32582F" w14:textId="77777777" w:rsidR="00F72E60" w:rsidRDefault="00F72E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8B5D5B"/>
    <w:multiLevelType w:val="hybridMultilevel"/>
    <w:tmpl w:val="4F305462"/>
    <w:lvl w:ilvl="0" w:tplc="C492A53A">
      <w:start w:val="1"/>
      <w:numFmt w:val="decimal"/>
      <w:lvlText w:val="%1."/>
      <w:lvlJc w:val="left"/>
      <w:pPr>
        <w:ind w:left="184" w:hanging="248"/>
        <w:jc w:val="left"/>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7" w15:restartNumberingAfterBreak="0">
    <w:nsid w:val="22BA6029"/>
    <w:multiLevelType w:val="hybridMultilevel"/>
    <w:tmpl w:val="863E9D18"/>
    <w:lvl w:ilvl="0" w:tplc="31307046">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AEFC9F48">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3B3A762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D2070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C9AEC49C">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32B4935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0EE23564">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5DEAE48">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736A2454">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4B0BD3"/>
    <w:multiLevelType w:val="hybridMultilevel"/>
    <w:tmpl w:val="87E6F24C"/>
    <w:lvl w:ilvl="0" w:tplc="FAAAD1E8">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2EF6EC5C">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4274B17E">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78E22E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A094D77A">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EDC68064">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F288E6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85022BC">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0E0C380A">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0" w15:restartNumberingAfterBreak="0">
    <w:nsid w:val="2F173216"/>
    <w:multiLevelType w:val="hybridMultilevel"/>
    <w:tmpl w:val="AE22C79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CD31E3"/>
    <w:multiLevelType w:val="hybridMultilevel"/>
    <w:tmpl w:val="F9DE84C0"/>
    <w:lvl w:ilvl="0" w:tplc="5B74FE52">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3A88DCEA">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873C8590">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85544BD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170A1AC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5920AAAA">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4FADB68">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A0CA136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9016288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D814987"/>
    <w:multiLevelType w:val="hybridMultilevel"/>
    <w:tmpl w:val="FC247600"/>
    <w:lvl w:ilvl="0" w:tplc="59581A1A">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9F144BB6">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E996B78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2E4FB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32868D4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DD48D61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D3C0E6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F8E31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BCA460B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7" w15:restartNumberingAfterBreak="0">
    <w:nsid w:val="44135770"/>
    <w:multiLevelType w:val="hybridMultilevel"/>
    <w:tmpl w:val="41ACBB06"/>
    <w:lvl w:ilvl="0" w:tplc="08090001">
      <w:start w:val="1"/>
      <w:numFmt w:val="bullet"/>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18" w15:restartNumberingAfterBreak="0">
    <w:nsid w:val="45691125"/>
    <w:multiLevelType w:val="hybridMultilevel"/>
    <w:tmpl w:val="C950BD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BD456B9"/>
    <w:multiLevelType w:val="hybridMultilevel"/>
    <w:tmpl w:val="EF3C7458"/>
    <w:lvl w:ilvl="0" w:tplc="C89A5032">
      <w:start w:val="1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00F1879"/>
    <w:multiLevelType w:val="hybridMultilevel"/>
    <w:tmpl w:val="C56E8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D74A7B"/>
    <w:multiLevelType w:val="hybridMultilevel"/>
    <w:tmpl w:val="24CE3DFE"/>
    <w:lvl w:ilvl="0" w:tplc="A9CA5C7C">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61D49A50">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750E28D4">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6C8702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42762116">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C5CCD008">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66E263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6263A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FA28859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23" w15:restartNumberingAfterBreak="0">
    <w:nsid w:val="55CE798E"/>
    <w:multiLevelType w:val="hybridMultilevel"/>
    <w:tmpl w:val="3F227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9722A9E"/>
    <w:multiLevelType w:val="hybridMultilevel"/>
    <w:tmpl w:val="39D4F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ECB6BA5"/>
    <w:multiLevelType w:val="hybridMultilevel"/>
    <w:tmpl w:val="96CEE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C746A5F"/>
    <w:multiLevelType w:val="hybridMultilevel"/>
    <w:tmpl w:val="3692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87896860">
    <w:abstractNumId w:val="1"/>
  </w:num>
  <w:num w:numId="2" w16cid:durableId="1300189092">
    <w:abstractNumId w:val="14"/>
  </w:num>
  <w:num w:numId="3" w16cid:durableId="1926762165">
    <w:abstractNumId w:val="30"/>
  </w:num>
  <w:num w:numId="4" w16cid:durableId="1432971303">
    <w:abstractNumId w:val="19"/>
  </w:num>
  <w:num w:numId="5" w16cid:durableId="258107071">
    <w:abstractNumId w:val="11"/>
  </w:num>
  <w:num w:numId="6" w16cid:durableId="1668243797">
    <w:abstractNumId w:val="29"/>
  </w:num>
  <w:num w:numId="7" w16cid:durableId="1682705692">
    <w:abstractNumId w:val="2"/>
  </w:num>
  <w:num w:numId="8" w16cid:durableId="1488747073">
    <w:abstractNumId w:val="27"/>
  </w:num>
  <w:num w:numId="9" w16cid:durableId="736321867">
    <w:abstractNumId w:val="15"/>
  </w:num>
  <w:num w:numId="10" w16cid:durableId="1477917871">
    <w:abstractNumId w:val="4"/>
  </w:num>
  <w:num w:numId="11" w16cid:durableId="1175069687">
    <w:abstractNumId w:val="5"/>
  </w:num>
  <w:num w:numId="12" w16cid:durableId="1047415473">
    <w:abstractNumId w:val="12"/>
  </w:num>
  <w:num w:numId="13" w16cid:durableId="624966148">
    <w:abstractNumId w:val="26"/>
  </w:num>
  <w:num w:numId="14" w16cid:durableId="224726712">
    <w:abstractNumId w:val="3"/>
  </w:num>
  <w:num w:numId="15" w16cid:durableId="301155948">
    <w:abstractNumId w:val="0"/>
  </w:num>
  <w:num w:numId="16" w16cid:durableId="1184975296">
    <w:abstractNumId w:val="8"/>
  </w:num>
  <w:num w:numId="17" w16cid:durableId="817769950">
    <w:abstractNumId w:val="20"/>
  </w:num>
  <w:num w:numId="18" w16cid:durableId="818153413">
    <w:abstractNumId w:val="10"/>
  </w:num>
  <w:num w:numId="19" w16cid:durableId="2104177478">
    <w:abstractNumId w:val="7"/>
  </w:num>
  <w:num w:numId="20" w16cid:durableId="1645351891">
    <w:abstractNumId w:val="13"/>
  </w:num>
  <w:num w:numId="21" w16cid:durableId="64303459">
    <w:abstractNumId w:val="22"/>
  </w:num>
  <w:num w:numId="22" w16cid:durableId="794568823">
    <w:abstractNumId w:val="16"/>
  </w:num>
  <w:num w:numId="23" w16cid:durableId="1227296974">
    <w:abstractNumId w:val="9"/>
  </w:num>
  <w:num w:numId="24" w16cid:durableId="932324693">
    <w:abstractNumId w:val="6"/>
  </w:num>
  <w:num w:numId="25" w16cid:durableId="412436432">
    <w:abstractNumId w:val="18"/>
  </w:num>
  <w:num w:numId="26" w16cid:durableId="1260872226">
    <w:abstractNumId w:val="28"/>
  </w:num>
  <w:num w:numId="27" w16cid:durableId="353042469">
    <w:abstractNumId w:val="17"/>
  </w:num>
  <w:num w:numId="28" w16cid:durableId="1694072749">
    <w:abstractNumId w:val="24"/>
  </w:num>
  <w:num w:numId="29" w16cid:durableId="1694260252">
    <w:abstractNumId w:val="23"/>
  </w:num>
  <w:num w:numId="30" w16cid:durableId="1712994940">
    <w:abstractNumId w:val="25"/>
  </w:num>
  <w:num w:numId="31" w16cid:durableId="159455762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05D7"/>
    <w:rsid w:val="00034CCC"/>
    <w:rsid w:val="00064731"/>
    <w:rsid w:val="000822E5"/>
    <w:rsid w:val="00083A14"/>
    <w:rsid w:val="000971FC"/>
    <w:rsid w:val="000A2A3A"/>
    <w:rsid w:val="000A492A"/>
    <w:rsid w:val="000D2F80"/>
    <w:rsid w:val="000E413A"/>
    <w:rsid w:val="000F1FC4"/>
    <w:rsid w:val="000F3F28"/>
    <w:rsid w:val="000F5AA3"/>
    <w:rsid w:val="00100396"/>
    <w:rsid w:val="00100B5C"/>
    <w:rsid w:val="001106E9"/>
    <w:rsid w:val="00120627"/>
    <w:rsid w:val="001229B2"/>
    <w:rsid w:val="00124CA5"/>
    <w:rsid w:val="00134F77"/>
    <w:rsid w:val="00142C9B"/>
    <w:rsid w:val="00152E9D"/>
    <w:rsid w:val="00154487"/>
    <w:rsid w:val="001666B0"/>
    <w:rsid w:val="0017512A"/>
    <w:rsid w:val="001871C0"/>
    <w:rsid w:val="00192D8B"/>
    <w:rsid w:val="00195F53"/>
    <w:rsid w:val="00196958"/>
    <w:rsid w:val="001A1E39"/>
    <w:rsid w:val="001A24F3"/>
    <w:rsid w:val="001B405C"/>
    <w:rsid w:val="001B5F45"/>
    <w:rsid w:val="001E1050"/>
    <w:rsid w:val="001E1E1F"/>
    <w:rsid w:val="001E2007"/>
    <w:rsid w:val="001E57C1"/>
    <w:rsid w:val="001F07EF"/>
    <w:rsid w:val="001F50B6"/>
    <w:rsid w:val="001F6D7A"/>
    <w:rsid w:val="0022427A"/>
    <w:rsid w:val="0022746E"/>
    <w:rsid w:val="0023511E"/>
    <w:rsid w:val="00235F71"/>
    <w:rsid w:val="002444CA"/>
    <w:rsid w:val="002510C6"/>
    <w:rsid w:val="002562A3"/>
    <w:rsid w:val="00260DE6"/>
    <w:rsid w:val="00264880"/>
    <w:rsid w:val="00270437"/>
    <w:rsid w:val="00273FEE"/>
    <w:rsid w:val="0028204E"/>
    <w:rsid w:val="0028591B"/>
    <w:rsid w:val="002878BF"/>
    <w:rsid w:val="00290487"/>
    <w:rsid w:val="00291841"/>
    <w:rsid w:val="002C449B"/>
    <w:rsid w:val="002C6040"/>
    <w:rsid w:val="002D11C1"/>
    <w:rsid w:val="002D5B3F"/>
    <w:rsid w:val="002E272E"/>
    <w:rsid w:val="002F0498"/>
    <w:rsid w:val="002F5778"/>
    <w:rsid w:val="00301C0D"/>
    <w:rsid w:val="00302C5E"/>
    <w:rsid w:val="00321975"/>
    <w:rsid w:val="003223E0"/>
    <w:rsid w:val="00333513"/>
    <w:rsid w:val="00342BD6"/>
    <w:rsid w:val="003440AF"/>
    <w:rsid w:val="00352C4A"/>
    <w:rsid w:val="00362560"/>
    <w:rsid w:val="003646B9"/>
    <w:rsid w:val="0037063B"/>
    <w:rsid w:val="003732FD"/>
    <w:rsid w:val="003753B2"/>
    <w:rsid w:val="00376559"/>
    <w:rsid w:val="00382BAA"/>
    <w:rsid w:val="00384D73"/>
    <w:rsid w:val="00393EB6"/>
    <w:rsid w:val="003A3CE5"/>
    <w:rsid w:val="003A44A3"/>
    <w:rsid w:val="003A739F"/>
    <w:rsid w:val="003B366F"/>
    <w:rsid w:val="003B3F9D"/>
    <w:rsid w:val="003B5192"/>
    <w:rsid w:val="003B6C95"/>
    <w:rsid w:val="003D36B3"/>
    <w:rsid w:val="003D69F2"/>
    <w:rsid w:val="003E5751"/>
    <w:rsid w:val="003F038F"/>
    <w:rsid w:val="004046A9"/>
    <w:rsid w:val="00404C50"/>
    <w:rsid w:val="004129CB"/>
    <w:rsid w:val="004232F8"/>
    <w:rsid w:val="00423934"/>
    <w:rsid w:val="00426244"/>
    <w:rsid w:val="00451810"/>
    <w:rsid w:val="00470A38"/>
    <w:rsid w:val="00477880"/>
    <w:rsid w:val="0048740B"/>
    <w:rsid w:val="004874DE"/>
    <w:rsid w:val="00495F10"/>
    <w:rsid w:val="004B5334"/>
    <w:rsid w:val="004B6C14"/>
    <w:rsid w:val="004D0615"/>
    <w:rsid w:val="004D5E9B"/>
    <w:rsid w:val="004D63D9"/>
    <w:rsid w:val="004E6585"/>
    <w:rsid w:val="004F1859"/>
    <w:rsid w:val="00501636"/>
    <w:rsid w:val="0050249F"/>
    <w:rsid w:val="005051EC"/>
    <w:rsid w:val="00513A83"/>
    <w:rsid w:val="00524566"/>
    <w:rsid w:val="00527E60"/>
    <w:rsid w:val="00530BEF"/>
    <w:rsid w:val="00543C81"/>
    <w:rsid w:val="005521A0"/>
    <w:rsid w:val="00552351"/>
    <w:rsid w:val="00552516"/>
    <w:rsid w:val="0055612E"/>
    <w:rsid w:val="00561F00"/>
    <w:rsid w:val="00562C4E"/>
    <w:rsid w:val="00562DEC"/>
    <w:rsid w:val="00565DD5"/>
    <w:rsid w:val="0056689D"/>
    <w:rsid w:val="00576AB4"/>
    <w:rsid w:val="00577917"/>
    <w:rsid w:val="00590667"/>
    <w:rsid w:val="005919AF"/>
    <w:rsid w:val="005969E2"/>
    <w:rsid w:val="00596D1E"/>
    <w:rsid w:val="005A1689"/>
    <w:rsid w:val="005B61CD"/>
    <w:rsid w:val="005D1D58"/>
    <w:rsid w:val="005D432C"/>
    <w:rsid w:val="005E285E"/>
    <w:rsid w:val="005E72F8"/>
    <w:rsid w:val="005F0579"/>
    <w:rsid w:val="005F0F9A"/>
    <w:rsid w:val="005F1791"/>
    <w:rsid w:val="005F3A53"/>
    <w:rsid w:val="005F4BC4"/>
    <w:rsid w:val="00605F21"/>
    <w:rsid w:val="006062A3"/>
    <w:rsid w:val="00610E08"/>
    <w:rsid w:val="006140BF"/>
    <w:rsid w:val="006161BE"/>
    <w:rsid w:val="00620787"/>
    <w:rsid w:val="006236F8"/>
    <w:rsid w:val="00632434"/>
    <w:rsid w:val="0063478F"/>
    <w:rsid w:val="006379DF"/>
    <w:rsid w:val="00644256"/>
    <w:rsid w:val="00646CD8"/>
    <w:rsid w:val="006479D7"/>
    <w:rsid w:val="00661D6F"/>
    <w:rsid w:val="006628E9"/>
    <w:rsid w:val="0066725E"/>
    <w:rsid w:val="006703DD"/>
    <w:rsid w:val="006716C7"/>
    <w:rsid w:val="00681208"/>
    <w:rsid w:val="00681FA9"/>
    <w:rsid w:val="00691EA9"/>
    <w:rsid w:val="006934D4"/>
    <w:rsid w:val="006A6DC3"/>
    <w:rsid w:val="006A781F"/>
    <w:rsid w:val="006B631E"/>
    <w:rsid w:val="006D49ED"/>
    <w:rsid w:val="006D55CE"/>
    <w:rsid w:val="006D637A"/>
    <w:rsid w:val="006D6F24"/>
    <w:rsid w:val="006E5E76"/>
    <w:rsid w:val="006F0F95"/>
    <w:rsid w:val="006F45BF"/>
    <w:rsid w:val="006F60E0"/>
    <w:rsid w:val="006F70E1"/>
    <w:rsid w:val="00702F71"/>
    <w:rsid w:val="007038EA"/>
    <w:rsid w:val="007059F8"/>
    <w:rsid w:val="0072099F"/>
    <w:rsid w:val="00725073"/>
    <w:rsid w:val="007366DF"/>
    <w:rsid w:val="007466F3"/>
    <w:rsid w:val="00757839"/>
    <w:rsid w:val="00770C81"/>
    <w:rsid w:val="00791024"/>
    <w:rsid w:val="00793F0A"/>
    <w:rsid w:val="007A2657"/>
    <w:rsid w:val="007A408C"/>
    <w:rsid w:val="007B0E92"/>
    <w:rsid w:val="007C682C"/>
    <w:rsid w:val="007D2385"/>
    <w:rsid w:val="007D59B4"/>
    <w:rsid w:val="007E570B"/>
    <w:rsid w:val="007F214F"/>
    <w:rsid w:val="007F6E10"/>
    <w:rsid w:val="00800069"/>
    <w:rsid w:val="008042F0"/>
    <w:rsid w:val="00807D24"/>
    <w:rsid w:val="00824C4C"/>
    <w:rsid w:val="008310A0"/>
    <w:rsid w:val="00835D29"/>
    <w:rsid w:val="00842E7F"/>
    <w:rsid w:val="00852933"/>
    <w:rsid w:val="008566E5"/>
    <w:rsid w:val="008566FE"/>
    <w:rsid w:val="00865B46"/>
    <w:rsid w:val="00871416"/>
    <w:rsid w:val="00877B02"/>
    <w:rsid w:val="008854A8"/>
    <w:rsid w:val="00896134"/>
    <w:rsid w:val="008A62BC"/>
    <w:rsid w:val="008B43E7"/>
    <w:rsid w:val="008D6349"/>
    <w:rsid w:val="008D6B24"/>
    <w:rsid w:val="008D763F"/>
    <w:rsid w:val="008E1CD8"/>
    <w:rsid w:val="008F036F"/>
    <w:rsid w:val="008F1308"/>
    <w:rsid w:val="008F78C2"/>
    <w:rsid w:val="00904568"/>
    <w:rsid w:val="00911394"/>
    <w:rsid w:val="009239DB"/>
    <w:rsid w:val="00923EF2"/>
    <w:rsid w:val="00926D25"/>
    <w:rsid w:val="00926E9D"/>
    <w:rsid w:val="00927BC3"/>
    <w:rsid w:val="009315A0"/>
    <w:rsid w:val="00932C6E"/>
    <w:rsid w:val="00933F10"/>
    <w:rsid w:val="009433C5"/>
    <w:rsid w:val="00946ED5"/>
    <w:rsid w:val="00965881"/>
    <w:rsid w:val="0097263F"/>
    <w:rsid w:val="009823BC"/>
    <w:rsid w:val="009871FF"/>
    <w:rsid w:val="00990799"/>
    <w:rsid w:val="00995D51"/>
    <w:rsid w:val="009A0631"/>
    <w:rsid w:val="009B10ED"/>
    <w:rsid w:val="009C6091"/>
    <w:rsid w:val="009D0A59"/>
    <w:rsid w:val="009D3EA4"/>
    <w:rsid w:val="009D649C"/>
    <w:rsid w:val="009E4BC1"/>
    <w:rsid w:val="009F5CB2"/>
    <w:rsid w:val="00A03BB8"/>
    <w:rsid w:val="00A12CB8"/>
    <w:rsid w:val="00A14B50"/>
    <w:rsid w:val="00A16E98"/>
    <w:rsid w:val="00A25CA6"/>
    <w:rsid w:val="00A3505D"/>
    <w:rsid w:val="00A4036F"/>
    <w:rsid w:val="00A406E5"/>
    <w:rsid w:val="00A4641C"/>
    <w:rsid w:val="00A46772"/>
    <w:rsid w:val="00A55505"/>
    <w:rsid w:val="00A55876"/>
    <w:rsid w:val="00A6316F"/>
    <w:rsid w:val="00A67FB1"/>
    <w:rsid w:val="00A85BFE"/>
    <w:rsid w:val="00A85E26"/>
    <w:rsid w:val="00A915D2"/>
    <w:rsid w:val="00A97497"/>
    <w:rsid w:val="00A97A67"/>
    <w:rsid w:val="00AA526E"/>
    <w:rsid w:val="00AA72FC"/>
    <w:rsid w:val="00AA74AA"/>
    <w:rsid w:val="00AB1F24"/>
    <w:rsid w:val="00AB6FE7"/>
    <w:rsid w:val="00AB7AD7"/>
    <w:rsid w:val="00AD2430"/>
    <w:rsid w:val="00AE2E87"/>
    <w:rsid w:val="00AE41A6"/>
    <w:rsid w:val="00AF0E34"/>
    <w:rsid w:val="00AF271D"/>
    <w:rsid w:val="00AF56C2"/>
    <w:rsid w:val="00B004E6"/>
    <w:rsid w:val="00B0744D"/>
    <w:rsid w:val="00B157D1"/>
    <w:rsid w:val="00B23B27"/>
    <w:rsid w:val="00B3793E"/>
    <w:rsid w:val="00B50EA8"/>
    <w:rsid w:val="00B57D33"/>
    <w:rsid w:val="00B64082"/>
    <w:rsid w:val="00B657C8"/>
    <w:rsid w:val="00B6790A"/>
    <w:rsid w:val="00B72325"/>
    <w:rsid w:val="00B81AD3"/>
    <w:rsid w:val="00B829D8"/>
    <w:rsid w:val="00B84B5B"/>
    <w:rsid w:val="00B86446"/>
    <w:rsid w:val="00B92116"/>
    <w:rsid w:val="00B9519B"/>
    <w:rsid w:val="00BA1176"/>
    <w:rsid w:val="00BB0113"/>
    <w:rsid w:val="00BC14C8"/>
    <w:rsid w:val="00BD2BA7"/>
    <w:rsid w:val="00BE0B01"/>
    <w:rsid w:val="00BE79C7"/>
    <w:rsid w:val="00BE7A22"/>
    <w:rsid w:val="00BF219E"/>
    <w:rsid w:val="00BF3CB5"/>
    <w:rsid w:val="00BF4FC4"/>
    <w:rsid w:val="00C01A3F"/>
    <w:rsid w:val="00C073F1"/>
    <w:rsid w:val="00C1285B"/>
    <w:rsid w:val="00C1361B"/>
    <w:rsid w:val="00C14E1F"/>
    <w:rsid w:val="00C315AF"/>
    <w:rsid w:val="00C36D9A"/>
    <w:rsid w:val="00C44A72"/>
    <w:rsid w:val="00C451D4"/>
    <w:rsid w:val="00C6016F"/>
    <w:rsid w:val="00C60CF0"/>
    <w:rsid w:val="00C61FC2"/>
    <w:rsid w:val="00C646B6"/>
    <w:rsid w:val="00C705F9"/>
    <w:rsid w:val="00C74E9A"/>
    <w:rsid w:val="00C804FE"/>
    <w:rsid w:val="00C80F0F"/>
    <w:rsid w:val="00C8318B"/>
    <w:rsid w:val="00C8667A"/>
    <w:rsid w:val="00C93BCB"/>
    <w:rsid w:val="00CC241A"/>
    <w:rsid w:val="00CE4035"/>
    <w:rsid w:val="00CE65AB"/>
    <w:rsid w:val="00CF4266"/>
    <w:rsid w:val="00D00E84"/>
    <w:rsid w:val="00D15C79"/>
    <w:rsid w:val="00D22D9C"/>
    <w:rsid w:val="00D241F1"/>
    <w:rsid w:val="00D25237"/>
    <w:rsid w:val="00D275CB"/>
    <w:rsid w:val="00D30DFA"/>
    <w:rsid w:val="00D320B4"/>
    <w:rsid w:val="00D40AD6"/>
    <w:rsid w:val="00D463A5"/>
    <w:rsid w:val="00D46727"/>
    <w:rsid w:val="00D4710D"/>
    <w:rsid w:val="00D47D25"/>
    <w:rsid w:val="00D507E7"/>
    <w:rsid w:val="00D54384"/>
    <w:rsid w:val="00D62ACD"/>
    <w:rsid w:val="00DA36EE"/>
    <w:rsid w:val="00DB116D"/>
    <w:rsid w:val="00DB2328"/>
    <w:rsid w:val="00DB4E2E"/>
    <w:rsid w:val="00DD17CC"/>
    <w:rsid w:val="00DE217A"/>
    <w:rsid w:val="00DF0731"/>
    <w:rsid w:val="00DF321B"/>
    <w:rsid w:val="00E04ADF"/>
    <w:rsid w:val="00E10CEE"/>
    <w:rsid w:val="00E2177B"/>
    <w:rsid w:val="00E21C3C"/>
    <w:rsid w:val="00E230E0"/>
    <w:rsid w:val="00E27F15"/>
    <w:rsid w:val="00E4113C"/>
    <w:rsid w:val="00E51AAC"/>
    <w:rsid w:val="00E630CC"/>
    <w:rsid w:val="00E66CC0"/>
    <w:rsid w:val="00E728A9"/>
    <w:rsid w:val="00E807D9"/>
    <w:rsid w:val="00E91799"/>
    <w:rsid w:val="00EA0F4E"/>
    <w:rsid w:val="00EA295B"/>
    <w:rsid w:val="00EA3B9B"/>
    <w:rsid w:val="00EA6801"/>
    <w:rsid w:val="00EB2DA2"/>
    <w:rsid w:val="00EB4F96"/>
    <w:rsid w:val="00EB6A09"/>
    <w:rsid w:val="00EC4B3A"/>
    <w:rsid w:val="00ED7072"/>
    <w:rsid w:val="00EE3132"/>
    <w:rsid w:val="00EE3D9D"/>
    <w:rsid w:val="00EE59B7"/>
    <w:rsid w:val="00EE6F25"/>
    <w:rsid w:val="00EF319C"/>
    <w:rsid w:val="00EF7251"/>
    <w:rsid w:val="00F001F4"/>
    <w:rsid w:val="00F02126"/>
    <w:rsid w:val="00F03D85"/>
    <w:rsid w:val="00F066C8"/>
    <w:rsid w:val="00F073A4"/>
    <w:rsid w:val="00F07C8C"/>
    <w:rsid w:val="00F2381E"/>
    <w:rsid w:val="00F249F1"/>
    <w:rsid w:val="00F25B9D"/>
    <w:rsid w:val="00F2664E"/>
    <w:rsid w:val="00F31163"/>
    <w:rsid w:val="00F31C04"/>
    <w:rsid w:val="00F442A7"/>
    <w:rsid w:val="00F57A89"/>
    <w:rsid w:val="00F61A20"/>
    <w:rsid w:val="00F63DD9"/>
    <w:rsid w:val="00F66489"/>
    <w:rsid w:val="00F67644"/>
    <w:rsid w:val="00F72E60"/>
    <w:rsid w:val="00F8381F"/>
    <w:rsid w:val="00FA04CD"/>
    <w:rsid w:val="00FA23AE"/>
    <w:rsid w:val="00FA25F5"/>
    <w:rsid w:val="00FA2810"/>
    <w:rsid w:val="00FA68F8"/>
    <w:rsid w:val="00FB1DC0"/>
    <w:rsid w:val="00FB215F"/>
    <w:rsid w:val="00FB3B4E"/>
    <w:rsid w:val="00FB4521"/>
    <w:rsid w:val="00FB4F84"/>
    <w:rsid w:val="00FB5CF8"/>
    <w:rsid w:val="00FC7A06"/>
    <w:rsid w:val="00FE24E4"/>
    <w:rsid w:val="00FE7E6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B96E9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ustomXml" Target="../customXml/item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ustomXml" Target="../customXml/item3.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43C3E6C0-E72B-439E-A3AE-38E3CE6B4D86}">
  <ds:schemaRefs>
    <ds:schemaRef ds:uri="http://schemas.openxmlformats.org/officeDocument/2006/bibliography"/>
  </ds:schemaRefs>
</ds:datastoreItem>
</file>

<file path=customXml/itemProps2.xml><?xml version="1.0" encoding="utf-8"?>
<ds:datastoreItem xmlns:ds="http://schemas.openxmlformats.org/officeDocument/2006/customXml" ds:itemID="{BB09B543-440E-4368-A8FC-1F539A954213}"/>
</file>

<file path=customXml/itemProps3.xml><?xml version="1.0" encoding="utf-8"?>
<ds:datastoreItem xmlns:ds="http://schemas.openxmlformats.org/officeDocument/2006/customXml" ds:itemID="{4EB643C5-F152-4B8B-B71F-F1BF1AF380A8}"/>
</file>

<file path=customXml/itemProps4.xml><?xml version="1.0" encoding="utf-8"?>
<ds:datastoreItem xmlns:ds="http://schemas.openxmlformats.org/officeDocument/2006/customXml" ds:itemID="{E53AFF62-ECD1-4809-809F-51684CA80133}"/>
</file>

<file path=docProps/app.xml><?xml version="1.0" encoding="utf-8"?>
<Properties xmlns="http://schemas.openxmlformats.org/officeDocument/2006/extended-properties" xmlns:vt="http://schemas.openxmlformats.org/officeDocument/2006/docPropsVTypes">
  <Template>AssignFrm</Template>
  <TotalTime>0</TotalTime>
  <Pages>12</Pages>
  <Words>4663</Words>
  <Characters>26583</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31184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Chloe Harries</cp:lastModifiedBy>
  <cp:revision>84</cp:revision>
  <cp:lastPrinted>2014-10-10T07:42:00Z</cp:lastPrinted>
  <dcterms:created xsi:type="dcterms:W3CDTF">2023-05-17T12:35:00Z</dcterms:created>
  <dcterms:modified xsi:type="dcterms:W3CDTF">2023-05-18T11:03:00Z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ies>
</file>