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80167670"/>
        <w:docPartObj>
          <w:docPartGallery w:val="Cover Pages"/>
          <w:docPartUnique/>
        </w:docPartObj>
      </w:sdtPr>
      <w:sdtEndPr/>
      <w:sdtContent>
        <w:p w14:paraId="55F52148" w14:textId="2E3DCF45" w:rsidR="008949AF" w:rsidRDefault="008949AF"/>
        <w:p w14:paraId="639A9796" w14:textId="7805F312" w:rsidR="008949AF" w:rsidRDefault="008949AF">
          <w:r>
            <w:rPr>
              <w:noProof/>
            </w:rPr>
            <mc:AlternateContent>
              <mc:Choice Requires="wps">
                <w:drawing>
                  <wp:anchor distT="0" distB="0" distL="182880" distR="182880" simplePos="0" relativeHeight="251660288" behindDoc="0" locked="0" layoutInCell="1" allowOverlap="1" wp14:anchorId="0D7589CB" wp14:editId="7133D648">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3E53EF" w14:textId="2EE410CA" w:rsidR="008949AF" w:rsidRDefault="00094CD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F5CFB">
                                      <w:rPr>
                                        <w:color w:val="4472C4" w:themeColor="accent1"/>
                                        <w:sz w:val="72"/>
                                        <w:szCs w:val="72"/>
                                      </w:rPr>
                                      <w:t>Artificial Intelligence and Machine Learning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C26D9C2" w14:textId="1D443D6B" w:rsidR="008949AF" w:rsidRDefault="008949AF">
                                    <w:pPr>
                                      <w:pStyle w:val="NoSpacing"/>
                                      <w:spacing w:before="40" w:after="40"/>
                                      <w:rPr>
                                        <w:caps/>
                                        <w:color w:val="1F4E79" w:themeColor="accent5" w:themeShade="80"/>
                                        <w:sz w:val="28"/>
                                        <w:szCs w:val="28"/>
                                      </w:rPr>
                                    </w:pPr>
                                    <w:r>
                                      <w:rPr>
                                        <w:caps/>
                                        <w:color w:val="1F4E79" w:themeColor="accent5" w:themeShade="80"/>
                                        <w:sz w:val="28"/>
                                        <w:szCs w:val="28"/>
                                      </w:rPr>
                                      <w:t>ACCA6011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97CAA76" w14:textId="065F1801" w:rsidR="008949AF" w:rsidRDefault="008949AF">
                                    <w:pPr>
                                      <w:pStyle w:val="NoSpacing"/>
                                      <w:spacing w:before="80" w:after="40"/>
                                      <w:rPr>
                                        <w:caps/>
                                        <w:color w:val="5B9BD5" w:themeColor="accent5"/>
                                        <w:sz w:val="24"/>
                                        <w:szCs w:val="24"/>
                                      </w:rPr>
                                    </w:pPr>
                                    <w:r>
                                      <w:rPr>
                                        <w:caps/>
                                        <w:color w:val="5B9BD5" w:themeColor="accent5"/>
                                        <w:sz w:val="24"/>
                                        <w:szCs w:val="24"/>
                                      </w:rPr>
                                      <w:t>Sharla Passariello (1903420)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D7589CB"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623E53EF" w14:textId="2EE410CA" w:rsidR="008949AF" w:rsidRDefault="00094CD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F5CFB">
                                <w:rPr>
                                  <w:color w:val="4472C4" w:themeColor="accent1"/>
                                  <w:sz w:val="72"/>
                                  <w:szCs w:val="72"/>
                                </w:rPr>
                                <w:t>Artificial Intelligence and Machine Learning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C26D9C2" w14:textId="1D443D6B" w:rsidR="008949AF" w:rsidRDefault="008949AF">
                              <w:pPr>
                                <w:pStyle w:val="NoSpacing"/>
                                <w:spacing w:before="40" w:after="40"/>
                                <w:rPr>
                                  <w:caps/>
                                  <w:color w:val="1F4E79" w:themeColor="accent5" w:themeShade="80"/>
                                  <w:sz w:val="28"/>
                                  <w:szCs w:val="28"/>
                                </w:rPr>
                              </w:pPr>
                              <w:r>
                                <w:rPr>
                                  <w:caps/>
                                  <w:color w:val="1F4E79" w:themeColor="accent5" w:themeShade="80"/>
                                  <w:sz w:val="28"/>
                                  <w:szCs w:val="28"/>
                                </w:rPr>
                                <w:t>ACCA6011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97CAA76" w14:textId="065F1801" w:rsidR="008949AF" w:rsidRDefault="008949AF">
                              <w:pPr>
                                <w:pStyle w:val="NoSpacing"/>
                                <w:spacing w:before="80" w:after="40"/>
                                <w:rPr>
                                  <w:caps/>
                                  <w:color w:val="5B9BD5" w:themeColor="accent5"/>
                                  <w:sz w:val="24"/>
                                  <w:szCs w:val="24"/>
                                </w:rPr>
                              </w:pPr>
                              <w:r>
                                <w:rPr>
                                  <w:caps/>
                                  <w:color w:val="5B9BD5" w:themeColor="accent5"/>
                                  <w:sz w:val="24"/>
                                  <w:szCs w:val="24"/>
                                </w:rPr>
                                <w:t>Sharla Passariello (1903420)</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CB0886E" wp14:editId="4B6EE2F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0BF9D3" w14:textId="383FF9A5" w:rsidR="008949AF" w:rsidRDefault="008949AF">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CB0886E"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p w14:paraId="120BF9D3" w14:textId="383FF9A5" w:rsidR="008949AF" w:rsidRDefault="008949AF">
                          <w:pPr>
                            <w:pStyle w:val="NoSpacing"/>
                            <w:jc w:val="right"/>
                            <w:rPr>
                              <w:color w:val="FFFFFF" w:themeColor="background1"/>
                              <w:sz w:val="24"/>
                              <w:szCs w:val="24"/>
                            </w:rPr>
                          </w:pPr>
                        </w:p>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316328611"/>
        <w:docPartObj>
          <w:docPartGallery w:val="Table of Contents"/>
          <w:docPartUnique/>
        </w:docPartObj>
      </w:sdtPr>
      <w:sdtEndPr>
        <w:rPr>
          <w:b/>
          <w:bCs/>
          <w:noProof/>
        </w:rPr>
      </w:sdtEndPr>
      <w:sdtContent>
        <w:p w14:paraId="4AF2AFD1" w14:textId="03C2871B" w:rsidR="004E3EBC" w:rsidRDefault="004E3EBC">
          <w:pPr>
            <w:pStyle w:val="TOCHeading"/>
          </w:pPr>
          <w:r>
            <w:t>Table of Contents</w:t>
          </w:r>
        </w:p>
        <w:p w14:paraId="31CFD9A3" w14:textId="06794D00" w:rsidR="00AC25E5" w:rsidRDefault="004E3EBC">
          <w:pPr>
            <w:pStyle w:val="TOC1"/>
            <w:tabs>
              <w:tab w:val="right" w:leader="dot" w:pos="4149"/>
            </w:tabs>
            <w:rPr>
              <w:rFonts w:eastAsiaTheme="minorEastAsia"/>
              <w:noProof/>
              <w:lang w:eastAsia="en-GB"/>
            </w:rPr>
          </w:pPr>
          <w:r>
            <w:fldChar w:fldCharType="begin"/>
          </w:r>
          <w:r>
            <w:instrText xml:space="preserve"> TOC \o "1-3" \h \z \u </w:instrText>
          </w:r>
          <w:r>
            <w:fldChar w:fldCharType="separate"/>
          </w:r>
          <w:hyperlink w:anchor="_Toc125461614" w:history="1">
            <w:r w:rsidR="00AC25E5" w:rsidRPr="00C363D7">
              <w:rPr>
                <w:rStyle w:val="Hyperlink"/>
                <w:noProof/>
              </w:rPr>
              <w:t>Abstract</w:t>
            </w:r>
            <w:r w:rsidR="00AC25E5">
              <w:rPr>
                <w:noProof/>
                <w:webHidden/>
              </w:rPr>
              <w:tab/>
            </w:r>
            <w:r w:rsidR="00AC25E5">
              <w:rPr>
                <w:noProof/>
                <w:webHidden/>
              </w:rPr>
              <w:fldChar w:fldCharType="begin"/>
            </w:r>
            <w:r w:rsidR="00AC25E5">
              <w:rPr>
                <w:noProof/>
                <w:webHidden/>
              </w:rPr>
              <w:instrText xml:space="preserve"> PAGEREF _Toc125461614 \h </w:instrText>
            </w:r>
            <w:r w:rsidR="00AC25E5">
              <w:rPr>
                <w:noProof/>
                <w:webHidden/>
              </w:rPr>
            </w:r>
            <w:r w:rsidR="00AC25E5">
              <w:rPr>
                <w:noProof/>
                <w:webHidden/>
              </w:rPr>
              <w:fldChar w:fldCharType="separate"/>
            </w:r>
            <w:r w:rsidR="00AC25E5">
              <w:rPr>
                <w:noProof/>
                <w:webHidden/>
              </w:rPr>
              <w:t>1</w:t>
            </w:r>
            <w:r w:rsidR="00AC25E5">
              <w:rPr>
                <w:noProof/>
                <w:webHidden/>
              </w:rPr>
              <w:fldChar w:fldCharType="end"/>
            </w:r>
          </w:hyperlink>
        </w:p>
        <w:p w14:paraId="0DDD1311" w14:textId="60F968DA" w:rsidR="00AC25E5" w:rsidRDefault="00AC25E5">
          <w:pPr>
            <w:pStyle w:val="TOC1"/>
            <w:tabs>
              <w:tab w:val="right" w:leader="dot" w:pos="4149"/>
            </w:tabs>
            <w:rPr>
              <w:rFonts w:eastAsiaTheme="minorEastAsia"/>
              <w:noProof/>
              <w:lang w:eastAsia="en-GB"/>
            </w:rPr>
          </w:pPr>
          <w:hyperlink w:anchor="_Toc125461615" w:history="1">
            <w:r w:rsidRPr="00C363D7">
              <w:rPr>
                <w:rStyle w:val="Hyperlink"/>
                <w:noProof/>
              </w:rPr>
              <w:t>Introduction</w:t>
            </w:r>
            <w:r>
              <w:rPr>
                <w:noProof/>
                <w:webHidden/>
              </w:rPr>
              <w:tab/>
            </w:r>
            <w:r>
              <w:rPr>
                <w:noProof/>
                <w:webHidden/>
              </w:rPr>
              <w:fldChar w:fldCharType="begin"/>
            </w:r>
            <w:r>
              <w:rPr>
                <w:noProof/>
                <w:webHidden/>
              </w:rPr>
              <w:instrText xml:space="preserve"> PAGEREF _Toc125461615 \h </w:instrText>
            </w:r>
            <w:r>
              <w:rPr>
                <w:noProof/>
                <w:webHidden/>
              </w:rPr>
            </w:r>
            <w:r>
              <w:rPr>
                <w:noProof/>
                <w:webHidden/>
              </w:rPr>
              <w:fldChar w:fldCharType="separate"/>
            </w:r>
            <w:r>
              <w:rPr>
                <w:noProof/>
                <w:webHidden/>
              </w:rPr>
              <w:t>1</w:t>
            </w:r>
            <w:r>
              <w:rPr>
                <w:noProof/>
                <w:webHidden/>
              </w:rPr>
              <w:fldChar w:fldCharType="end"/>
            </w:r>
          </w:hyperlink>
        </w:p>
        <w:p w14:paraId="75312646" w14:textId="65AEDE42" w:rsidR="00AC25E5" w:rsidRDefault="00AC25E5">
          <w:pPr>
            <w:pStyle w:val="TOC1"/>
            <w:tabs>
              <w:tab w:val="right" w:leader="dot" w:pos="4149"/>
            </w:tabs>
            <w:rPr>
              <w:rFonts w:eastAsiaTheme="minorEastAsia"/>
              <w:noProof/>
              <w:lang w:eastAsia="en-GB"/>
            </w:rPr>
          </w:pPr>
          <w:hyperlink w:anchor="_Toc125461616" w:history="1">
            <w:r w:rsidRPr="00C363D7">
              <w:rPr>
                <w:rStyle w:val="Hyperlink"/>
                <w:noProof/>
              </w:rPr>
              <w:t>Literature Review</w:t>
            </w:r>
            <w:r>
              <w:rPr>
                <w:noProof/>
                <w:webHidden/>
              </w:rPr>
              <w:tab/>
            </w:r>
            <w:r>
              <w:rPr>
                <w:noProof/>
                <w:webHidden/>
              </w:rPr>
              <w:fldChar w:fldCharType="begin"/>
            </w:r>
            <w:r>
              <w:rPr>
                <w:noProof/>
                <w:webHidden/>
              </w:rPr>
              <w:instrText xml:space="preserve"> PAGEREF _Toc125461616 \h </w:instrText>
            </w:r>
            <w:r>
              <w:rPr>
                <w:noProof/>
                <w:webHidden/>
              </w:rPr>
            </w:r>
            <w:r>
              <w:rPr>
                <w:noProof/>
                <w:webHidden/>
              </w:rPr>
              <w:fldChar w:fldCharType="separate"/>
            </w:r>
            <w:r>
              <w:rPr>
                <w:noProof/>
                <w:webHidden/>
              </w:rPr>
              <w:t>1</w:t>
            </w:r>
            <w:r>
              <w:rPr>
                <w:noProof/>
                <w:webHidden/>
              </w:rPr>
              <w:fldChar w:fldCharType="end"/>
            </w:r>
          </w:hyperlink>
        </w:p>
        <w:p w14:paraId="799646FC" w14:textId="165AE14A" w:rsidR="00AC25E5" w:rsidRDefault="00AC25E5">
          <w:pPr>
            <w:pStyle w:val="TOC2"/>
            <w:tabs>
              <w:tab w:val="right" w:leader="dot" w:pos="4149"/>
            </w:tabs>
            <w:rPr>
              <w:rFonts w:eastAsiaTheme="minorEastAsia"/>
              <w:noProof/>
              <w:lang w:eastAsia="en-GB"/>
            </w:rPr>
          </w:pPr>
          <w:hyperlink w:anchor="_Toc125461617" w:history="1">
            <w:r w:rsidRPr="00C363D7">
              <w:rPr>
                <w:rStyle w:val="Hyperlink"/>
                <w:noProof/>
              </w:rPr>
              <w:t>Maximise profits</w:t>
            </w:r>
            <w:r>
              <w:rPr>
                <w:noProof/>
                <w:webHidden/>
              </w:rPr>
              <w:tab/>
            </w:r>
            <w:r>
              <w:rPr>
                <w:noProof/>
                <w:webHidden/>
              </w:rPr>
              <w:fldChar w:fldCharType="begin"/>
            </w:r>
            <w:r>
              <w:rPr>
                <w:noProof/>
                <w:webHidden/>
              </w:rPr>
              <w:instrText xml:space="preserve"> PAGEREF _Toc125461617 \h </w:instrText>
            </w:r>
            <w:r>
              <w:rPr>
                <w:noProof/>
                <w:webHidden/>
              </w:rPr>
            </w:r>
            <w:r>
              <w:rPr>
                <w:noProof/>
                <w:webHidden/>
              </w:rPr>
              <w:fldChar w:fldCharType="separate"/>
            </w:r>
            <w:r>
              <w:rPr>
                <w:noProof/>
                <w:webHidden/>
              </w:rPr>
              <w:t>2</w:t>
            </w:r>
            <w:r>
              <w:rPr>
                <w:noProof/>
                <w:webHidden/>
              </w:rPr>
              <w:fldChar w:fldCharType="end"/>
            </w:r>
          </w:hyperlink>
        </w:p>
        <w:p w14:paraId="152E1F9F" w14:textId="6E2FB6CD" w:rsidR="00AC25E5" w:rsidRDefault="00AC25E5">
          <w:pPr>
            <w:pStyle w:val="TOC2"/>
            <w:tabs>
              <w:tab w:val="right" w:leader="dot" w:pos="4149"/>
            </w:tabs>
            <w:rPr>
              <w:rFonts w:eastAsiaTheme="minorEastAsia"/>
              <w:noProof/>
              <w:lang w:eastAsia="en-GB"/>
            </w:rPr>
          </w:pPr>
          <w:hyperlink w:anchor="_Toc125461618" w:history="1">
            <w:r w:rsidRPr="00C363D7">
              <w:rPr>
                <w:rStyle w:val="Hyperlink"/>
                <w:noProof/>
              </w:rPr>
              <w:t>Minimise running costs</w:t>
            </w:r>
            <w:r>
              <w:rPr>
                <w:noProof/>
                <w:webHidden/>
              </w:rPr>
              <w:tab/>
            </w:r>
            <w:r>
              <w:rPr>
                <w:noProof/>
                <w:webHidden/>
              </w:rPr>
              <w:fldChar w:fldCharType="begin"/>
            </w:r>
            <w:r>
              <w:rPr>
                <w:noProof/>
                <w:webHidden/>
              </w:rPr>
              <w:instrText xml:space="preserve"> PAGEREF _Toc125461618 \h </w:instrText>
            </w:r>
            <w:r>
              <w:rPr>
                <w:noProof/>
                <w:webHidden/>
              </w:rPr>
            </w:r>
            <w:r>
              <w:rPr>
                <w:noProof/>
                <w:webHidden/>
              </w:rPr>
              <w:fldChar w:fldCharType="separate"/>
            </w:r>
            <w:r>
              <w:rPr>
                <w:noProof/>
                <w:webHidden/>
              </w:rPr>
              <w:t>3</w:t>
            </w:r>
            <w:r>
              <w:rPr>
                <w:noProof/>
                <w:webHidden/>
              </w:rPr>
              <w:fldChar w:fldCharType="end"/>
            </w:r>
          </w:hyperlink>
        </w:p>
        <w:p w14:paraId="257FC3CC" w14:textId="41B11970" w:rsidR="00AC25E5" w:rsidRDefault="00AC25E5">
          <w:pPr>
            <w:pStyle w:val="TOC2"/>
            <w:tabs>
              <w:tab w:val="right" w:leader="dot" w:pos="4149"/>
            </w:tabs>
            <w:rPr>
              <w:rFonts w:eastAsiaTheme="minorEastAsia"/>
              <w:noProof/>
              <w:lang w:eastAsia="en-GB"/>
            </w:rPr>
          </w:pPr>
          <w:hyperlink w:anchor="_Toc125461619" w:history="1">
            <w:r w:rsidRPr="00C363D7">
              <w:rPr>
                <w:rStyle w:val="Hyperlink"/>
                <w:noProof/>
              </w:rPr>
              <w:t>Minimise waste of products such as perishable items</w:t>
            </w:r>
            <w:r>
              <w:rPr>
                <w:noProof/>
                <w:webHidden/>
              </w:rPr>
              <w:tab/>
            </w:r>
            <w:r>
              <w:rPr>
                <w:noProof/>
                <w:webHidden/>
              </w:rPr>
              <w:fldChar w:fldCharType="begin"/>
            </w:r>
            <w:r>
              <w:rPr>
                <w:noProof/>
                <w:webHidden/>
              </w:rPr>
              <w:instrText xml:space="preserve"> PAGEREF _Toc125461619 \h </w:instrText>
            </w:r>
            <w:r>
              <w:rPr>
                <w:noProof/>
                <w:webHidden/>
              </w:rPr>
            </w:r>
            <w:r>
              <w:rPr>
                <w:noProof/>
                <w:webHidden/>
              </w:rPr>
              <w:fldChar w:fldCharType="separate"/>
            </w:r>
            <w:r>
              <w:rPr>
                <w:noProof/>
                <w:webHidden/>
              </w:rPr>
              <w:t>3</w:t>
            </w:r>
            <w:r>
              <w:rPr>
                <w:noProof/>
                <w:webHidden/>
              </w:rPr>
              <w:fldChar w:fldCharType="end"/>
            </w:r>
          </w:hyperlink>
        </w:p>
        <w:p w14:paraId="318722F5" w14:textId="5EAB6834" w:rsidR="00AC25E5" w:rsidRDefault="00AC25E5">
          <w:pPr>
            <w:pStyle w:val="TOC2"/>
            <w:tabs>
              <w:tab w:val="right" w:leader="dot" w:pos="4149"/>
            </w:tabs>
            <w:rPr>
              <w:rFonts w:eastAsiaTheme="minorEastAsia"/>
              <w:noProof/>
              <w:lang w:eastAsia="en-GB"/>
            </w:rPr>
          </w:pPr>
          <w:hyperlink w:anchor="_Toc125461620" w:history="1">
            <w:r w:rsidRPr="00C363D7">
              <w:rPr>
                <w:rStyle w:val="Hyperlink"/>
                <w:noProof/>
              </w:rPr>
              <w:t>Provide fast and efficient customer services</w:t>
            </w:r>
            <w:r>
              <w:rPr>
                <w:noProof/>
                <w:webHidden/>
              </w:rPr>
              <w:tab/>
            </w:r>
            <w:r>
              <w:rPr>
                <w:noProof/>
                <w:webHidden/>
              </w:rPr>
              <w:fldChar w:fldCharType="begin"/>
            </w:r>
            <w:r>
              <w:rPr>
                <w:noProof/>
                <w:webHidden/>
              </w:rPr>
              <w:instrText xml:space="preserve"> PAGEREF _Toc125461620 \h </w:instrText>
            </w:r>
            <w:r>
              <w:rPr>
                <w:noProof/>
                <w:webHidden/>
              </w:rPr>
            </w:r>
            <w:r>
              <w:rPr>
                <w:noProof/>
                <w:webHidden/>
              </w:rPr>
              <w:fldChar w:fldCharType="separate"/>
            </w:r>
            <w:r>
              <w:rPr>
                <w:noProof/>
                <w:webHidden/>
              </w:rPr>
              <w:t>4</w:t>
            </w:r>
            <w:r>
              <w:rPr>
                <w:noProof/>
                <w:webHidden/>
              </w:rPr>
              <w:fldChar w:fldCharType="end"/>
            </w:r>
          </w:hyperlink>
        </w:p>
        <w:p w14:paraId="2854CD2C" w14:textId="4975F49A" w:rsidR="00AC25E5" w:rsidRDefault="00AC25E5">
          <w:pPr>
            <w:pStyle w:val="TOC2"/>
            <w:tabs>
              <w:tab w:val="right" w:leader="dot" w:pos="4149"/>
            </w:tabs>
            <w:rPr>
              <w:rFonts w:eastAsiaTheme="minorEastAsia"/>
              <w:noProof/>
              <w:lang w:eastAsia="en-GB"/>
            </w:rPr>
          </w:pPr>
          <w:hyperlink w:anchor="_Toc125461621" w:history="1">
            <w:r w:rsidRPr="00C363D7">
              <w:rPr>
                <w:rStyle w:val="Hyperlink"/>
                <w:noProof/>
              </w:rPr>
              <w:t>Provide fast and efficient delivery</w:t>
            </w:r>
            <w:r>
              <w:rPr>
                <w:noProof/>
                <w:webHidden/>
              </w:rPr>
              <w:tab/>
            </w:r>
            <w:r>
              <w:rPr>
                <w:noProof/>
                <w:webHidden/>
              </w:rPr>
              <w:fldChar w:fldCharType="begin"/>
            </w:r>
            <w:r>
              <w:rPr>
                <w:noProof/>
                <w:webHidden/>
              </w:rPr>
              <w:instrText xml:space="preserve"> PAGEREF _Toc125461621 \h </w:instrText>
            </w:r>
            <w:r>
              <w:rPr>
                <w:noProof/>
                <w:webHidden/>
              </w:rPr>
            </w:r>
            <w:r>
              <w:rPr>
                <w:noProof/>
                <w:webHidden/>
              </w:rPr>
              <w:fldChar w:fldCharType="separate"/>
            </w:r>
            <w:r>
              <w:rPr>
                <w:noProof/>
                <w:webHidden/>
              </w:rPr>
              <w:t>4</w:t>
            </w:r>
            <w:r>
              <w:rPr>
                <w:noProof/>
                <w:webHidden/>
              </w:rPr>
              <w:fldChar w:fldCharType="end"/>
            </w:r>
          </w:hyperlink>
        </w:p>
        <w:p w14:paraId="584FE55A" w14:textId="7F9187CC" w:rsidR="00AC25E5" w:rsidRDefault="00AC25E5">
          <w:pPr>
            <w:pStyle w:val="TOC1"/>
            <w:tabs>
              <w:tab w:val="right" w:leader="dot" w:pos="4149"/>
            </w:tabs>
            <w:rPr>
              <w:rFonts w:eastAsiaTheme="minorEastAsia"/>
              <w:noProof/>
              <w:lang w:eastAsia="en-GB"/>
            </w:rPr>
          </w:pPr>
          <w:hyperlink w:anchor="_Toc125461622" w:history="1">
            <w:r w:rsidRPr="00C363D7">
              <w:rPr>
                <w:rStyle w:val="Hyperlink"/>
                <w:noProof/>
              </w:rPr>
              <w:t>Methodology</w:t>
            </w:r>
            <w:r>
              <w:rPr>
                <w:noProof/>
                <w:webHidden/>
              </w:rPr>
              <w:tab/>
            </w:r>
            <w:r>
              <w:rPr>
                <w:noProof/>
                <w:webHidden/>
              </w:rPr>
              <w:fldChar w:fldCharType="begin"/>
            </w:r>
            <w:r>
              <w:rPr>
                <w:noProof/>
                <w:webHidden/>
              </w:rPr>
              <w:instrText xml:space="preserve"> PAGEREF _Toc125461622 \h </w:instrText>
            </w:r>
            <w:r>
              <w:rPr>
                <w:noProof/>
                <w:webHidden/>
              </w:rPr>
            </w:r>
            <w:r>
              <w:rPr>
                <w:noProof/>
                <w:webHidden/>
              </w:rPr>
              <w:fldChar w:fldCharType="separate"/>
            </w:r>
            <w:r>
              <w:rPr>
                <w:noProof/>
                <w:webHidden/>
              </w:rPr>
              <w:t>4</w:t>
            </w:r>
            <w:r>
              <w:rPr>
                <w:noProof/>
                <w:webHidden/>
              </w:rPr>
              <w:fldChar w:fldCharType="end"/>
            </w:r>
          </w:hyperlink>
        </w:p>
        <w:p w14:paraId="0C1E9BC5" w14:textId="4DB2644A" w:rsidR="00AC25E5" w:rsidRDefault="00AC25E5">
          <w:pPr>
            <w:pStyle w:val="TOC3"/>
            <w:tabs>
              <w:tab w:val="right" w:leader="dot" w:pos="4149"/>
            </w:tabs>
            <w:rPr>
              <w:rFonts w:eastAsiaTheme="minorEastAsia"/>
              <w:noProof/>
              <w:lang w:eastAsia="en-GB"/>
            </w:rPr>
          </w:pPr>
          <w:hyperlink w:anchor="_Toc125461623" w:history="1">
            <w:r w:rsidRPr="00C363D7">
              <w:rPr>
                <w:rStyle w:val="Hyperlink"/>
                <w:noProof/>
              </w:rPr>
              <w:t>Selecting a Data Analytics Software</w:t>
            </w:r>
            <w:r>
              <w:rPr>
                <w:noProof/>
                <w:webHidden/>
              </w:rPr>
              <w:tab/>
            </w:r>
            <w:r>
              <w:rPr>
                <w:noProof/>
                <w:webHidden/>
              </w:rPr>
              <w:fldChar w:fldCharType="begin"/>
            </w:r>
            <w:r>
              <w:rPr>
                <w:noProof/>
                <w:webHidden/>
              </w:rPr>
              <w:instrText xml:space="preserve"> PAGEREF _Toc125461623 \h </w:instrText>
            </w:r>
            <w:r>
              <w:rPr>
                <w:noProof/>
                <w:webHidden/>
              </w:rPr>
            </w:r>
            <w:r>
              <w:rPr>
                <w:noProof/>
                <w:webHidden/>
              </w:rPr>
              <w:fldChar w:fldCharType="separate"/>
            </w:r>
            <w:r>
              <w:rPr>
                <w:noProof/>
                <w:webHidden/>
              </w:rPr>
              <w:t>4</w:t>
            </w:r>
            <w:r>
              <w:rPr>
                <w:noProof/>
                <w:webHidden/>
              </w:rPr>
              <w:fldChar w:fldCharType="end"/>
            </w:r>
          </w:hyperlink>
        </w:p>
        <w:p w14:paraId="0D4A8187" w14:textId="72F098E8" w:rsidR="00AC25E5" w:rsidRDefault="00AC25E5">
          <w:pPr>
            <w:pStyle w:val="TOC3"/>
            <w:tabs>
              <w:tab w:val="right" w:leader="dot" w:pos="4149"/>
            </w:tabs>
            <w:rPr>
              <w:rFonts w:eastAsiaTheme="minorEastAsia"/>
              <w:noProof/>
              <w:lang w:eastAsia="en-GB"/>
            </w:rPr>
          </w:pPr>
          <w:hyperlink w:anchor="_Toc125461624" w:history="1">
            <w:r w:rsidRPr="00C363D7">
              <w:rPr>
                <w:rStyle w:val="Hyperlink"/>
                <w:noProof/>
              </w:rPr>
              <w:t>Pre-Processing the Dataset</w:t>
            </w:r>
            <w:r>
              <w:rPr>
                <w:noProof/>
                <w:webHidden/>
              </w:rPr>
              <w:tab/>
            </w:r>
            <w:r>
              <w:rPr>
                <w:noProof/>
                <w:webHidden/>
              </w:rPr>
              <w:fldChar w:fldCharType="begin"/>
            </w:r>
            <w:r>
              <w:rPr>
                <w:noProof/>
                <w:webHidden/>
              </w:rPr>
              <w:instrText xml:space="preserve"> PAGEREF _Toc125461624 \h </w:instrText>
            </w:r>
            <w:r>
              <w:rPr>
                <w:noProof/>
                <w:webHidden/>
              </w:rPr>
            </w:r>
            <w:r>
              <w:rPr>
                <w:noProof/>
                <w:webHidden/>
              </w:rPr>
              <w:fldChar w:fldCharType="separate"/>
            </w:r>
            <w:r>
              <w:rPr>
                <w:noProof/>
                <w:webHidden/>
              </w:rPr>
              <w:t>5</w:t>
            </w:r>
            <w:r>
              <w:rPr>
                <w:noProof/>
                <w:webHidden/>
              </w:rPr>
              <w:fldChar w:fldCharType="end"/>
            </w:r>
          </w:hyperlink>
        </w:p>
        <w:p w14:paraId="7E57CAEA" w14:textId="62222BF0" w:rsidR="00AC25E5" w:rsidRDefault="00AC25E5">
          <w:pPr>
            <w:pStyle w:val="TOC1"/>
            <w:tabs>
              <w:tab w:val="right" w:leader="dot" w:pos="4149"/>
            </w:tabs>
            <w:rPr>
              <w:rFonts w:eastAsiaTheme="minorEastAsia"/>
              <w:noProof/>
              <w:lang w:eastAsia="en-GB"/>
            </w:rPr>
          </w:pPr>
          <w:hyperlink w:anchor="_Toc125461625" w:history="1">
            <w:r w:rsidRPr="00C363D7">
              <w:rPr>
                <w:rStyle w:val="Hyperlink"/>
                <w:noProof/>
              </w:rPr>
              <w:t>Results</w:t>
            </w:r>
            <w:r>
              <w:rPr>
                <w:noProof/>
                <w:webHidden/>
              </w:rPr>
              <w:tab/>
            </w:r>
            <w:r>
              <w:rPr>
                <w:noProof/>
                <w:webHidden/>
              </w:rPr>
              <w:fldChar w:fldCharType="begin"/>
            </w:r>
            <w:r>
              <w:rPr>
                <w:noProof/>
                <w:webHidden/>
              </w:rPr>
              <w:instrText xml:space="preserve"> PAGEREF _Toc125461625 \h </w:instrText>
            </w:r>
            <w:r>
              <w:rPr>
                <w:noProof/>
                <w:webHidden/>
              </w:rPr>
            </w:r>
            <w:r>
              <w:rPr>
                <w:noProof/>
                <w:webHidden/>
              </w:rPr>
              <w:fldChar w:fldCharType="separate"/>
            </w:r>
            <w:r>
              <w:rPr>
                <w:noProof/>
                <w:webHidden/>
              </w:rPr>
              <w:t>6</w:t>
            </w:r>
            <w:r>
              <w:rPr>
                <w:noProof/>
                <w:webHidden/>
              </w:rPr>
              <w:fldChar w:fldCharType="end"/>
            </w:r>
          </w:hyperlink>
        </w:p>
        <w:p w14:paraId="09108007" w14:textId="1BA54069" w:rsidR="00AC25E5" w:rsidRDefault="00AC25E5">
          <w:pPr>
            <w:pStyle w:val="TOC1"/>
            <w:tabs>
              <w:tab w:val="right" w:leader="dot" w:pos="4149"/>
            </w:tabs>
            <w:rPr>
              <w:rFonts w:eastAsiaTheme="minorEastAsia"/>
              <w:noProof/>
              <w:lang w:eastAsia="en-GB"/>
            </w:rPr>
          </w:pPr>
          <w:hyperlink w:anchor="_Toc125461626" w:history="1">
            <w:r w:rsidRPr="00C363D7">
              <w:rPr>
                <w:rStyle w:val="Hyperlink"/>
                <w:noProof/>
              </w:rPr>
              <w:t>Conclusion</w:t>
            </w:r>
            <w:r>
              <w:rPr>
                <w:noProof/>
                <w:webHidden/>
              </w:rPr>
              <w:tab/>
            </w:r>
            <w:r>
              <w:rPr>
                <w:noProof/>
                <w:webHidden/>
              </w:rPr>
              <w:fldChar w:fldCharType="begin"/>
            </w:r>
            <w:r>
              <w:rPr>
                <w:noProof/>
                <w:webHidden/>
              </w:rPr>
              <w:instrText xml:space="preserve"> PAGEREF _Toc125461626 \h </w:instrText>
            </w:r>
            <w:r>
              <w:rPr>
                <w:noProof/>
                <w:webHidden/>
              </w:rPr>
            </w:r>
            <w:r>
              <w:rPr>
                <w:noProof/>
                <w:webHidden/>
              </w:rPr>
              <w:fldChar w:fldCharType="separate"/>
            </w:r>
            <w:r>
              <w:rPr>
                <w:noProof/>
                <w:webHidden/>
              </w:rPr>
              <w:t>7</w:t>
            </w:r>
            <w:r>
              <w:rPr>
                <w:noProof/>
                <w:webHidden/>
              </w:rPr>
              <w:fldChar w:fldCharType="end"/>
            </w:r>
          </w:hyperlink>
        </w:p>
        <w:p w14:paraId="590C3A53" w14:textId="42321F66" w:rsidR="00AC25E5" w:rsidRDefault="00AC25E5">
          <w:pPr>
            <w:pStyle w:val="TOC1"/>
            <w:tabs>
              <w:tab w:val="right" w:leader="dot" w:pos="4149"/>
            </w:tabs>
            <w:rPr>
              <w:rFonts w:eastAsiaTheme="minorEastAsia"/>
              <w:noProof/>
              <w:lang w:eastAsia="en-GB"/>
            </w:rPr>
          </w:pPr>
          <w:hyperlink w:anchor="_Toc125461627" w:history="1">
            <w:r w:rsidRPr="00C363D7">
              <w:rPr>
                <w:rStyle w:val="Hyperlink"/>
                <w:noProof/>
              </w:rPr>
              <w:t>References</w:t>
            </w:r>
            <w:r>
              <w:rPr>
                <w:noProof/>
                <w:webHidden/>
              </w:rPr>
              <w:tab/>
            </w:r>
            <w:r>
              <w:rPr>
                <w:noProof/>
                <w:webHidden/>
              </w:rPr>
              <w:fldChar w:fldCharType="begin"/>
            </w:r>
            <w:r>
              <w:rPr>
                <w:noProof/>
                <w:webHidden/>
              </w:rPr>
              <w:instrText xml:space="preserve"> PAGEREF _Toc125461627 \h </w:instrText>
            </w:r>
            <w:r>
              <w:rPr>
                <w:noProof/>
                <w:webHidden/>
              </w:rPr>
            </w:r>
            <w:r>
              <w:rPr>
                <w:noProof/>
                <w:webHidden/>
              </w:rPr>
              <w:fldChar w:fldCharType="separate"/>
            </w:r>
            <w:r>
              <w:rPr>
                <w:noProof/>
                <w:webHidden/>
              </w:rPr>
              <w:t>8</w:t>
            </w:r>
            <w:r>
              <w:rPr>
                <w:noProof/>
                <w:webHidden/>
              </w:rPr>
              <w:fldChar w:fldCharType="end"/>
            </w:r>
          </w:hyperlink>
        </w:p>
        <w:p w14:paraId="5B4FCAE7" w14:textId="45265B51" w:rsidR="004E3EBC" w:rsidRDefault="004E3EBC">
          <w:r>
            <w:rPr>
              <w:b/>
              <w:bCs/>
              <w:noProof/>
            </w:rPr>
            <w:fldChar w:fldCharType="end"/>
          </w:r>
        </w:p>
      </w:sdtContent>
    </w:sdt>
    <w:p w14:paraId="2A69CC6F" w14:textId="77777777" w:rsidR="004E105C" w:rsidRDefault="004E105C" w:rsidP="004E105C">
      <w:pPr>
        <w:spacing w:before="100" w:beforeAutospacing="1" w:after="100" w:afterAutospacing="1"/>
        <w:rPr>
          <w:color w:val="000000"/>
          <w:sz w:val="27"/>
          <w:szCs w:val="27"/>
        </w:rPr>
      </w:pPr>
    </w:p>
    <w:p w14:paraId="7A3F79BE" w14:textId="54FC012C" w:rsidR="008949AF" w:rsidRDefault="008949AF" w:rsidP="008949AF">
      <w:pPr>
        <w:spacing w:beforeAutospacing="1" w:afterAutospacing="1"/>
        <w:rPr>
          <w:color w:val="000000"/>
          <w:sz w:val="27"/>
          <w:szCs w:val="27"/>
        </w:rPr>
      </w:pPr>
    </w:p>
    <w:p w14:paraId="62C5CDC6" w14:textId="59740822" w:rsidR="0068141A" w:rsidRDefault="0068141A" w:rsidP="008949AF">
      <w:pPr>
        <w:spacing w:beforeAutospacing="1" w:afterAutospacing="1"/>
        <w:rPr>
          <w:color w:val="000000"/>
          <w:sz w:val="27"/>
          <w:szCs w:val="27"/>
        </w:rPr>
      </w:pPr>
    </w:p>
    <w:p w14:paraId="5368ED12" w14:textId="4331B9BB" w:rsidR="0068141A" w:rsidRDefault="0068141A" w:rsidP="008949AF">
      <w:pPr>
        <w:spacing w:beforeAutospacing="1" w:afterAutospacing="1"/>
        <w:rPr>
          <w:color w:val="000000"/>
          <w:sz w:val="27"/>
          <w:szCs w:val="27"/>
        </w:rPr>
      </w:pPr>
    </w:p>
    <w:p w14:paraId="65AF088F" w14:textId="686E426A" w:rsidR="0068141A" w:rsidRDefault="0068141A" w:rsidP="008949AF">
      <w:pPr>
        <w:spacing w:beforeAutospacing="1" w:afterAutospacing="1"/>
        <w:rPr>
          <w:color w:val="000000"/>
          <w:sz w:val="27"/>
          <w:szCs w:val="27"/>
        </w:rPr>
      </w:pPr>
    </w:p>
    <w:p w14:paraId="68F6CD33" w14:textId="06BAE130" w:rsidR="0068141A" w:rsidRDefault="0068141A" w:rsidP="008949AF">
      <w:pPr>
        <w:spacing w:beforeAutospacing="1" w:afterAutospacing="1"/>
        <w:rPr>
          <w:color w:val="000000"/>
          <w:sz w:val="27"/>
          <w:szCs w:val="27"/>
        </w:rPr>
      </w:pPr>
    </w:p>
    <w:p w14:paraId="4A5D93E7" w14:textId="739F9F41" w:rsidR="0068141A" w:rsidRDefault="0068141A" w:rsidP="008949AF">
      <w:pPr>
        <w:spacing w:beforeAutospacing="1" w:afterAutospacing="1"/>
        <w:rPr>
          <w:color w:val="000000"/>
          <w:sz w:val="27"/>
          <w:szCs w:val="27"/>
        </w:rPr>
      </w:pPr>
    </w:p>
    <w:p w14:paraId="4DAD69BD" w14:textId="55ECF31F" w:rsidR="0068141A" w:rsidRDefault="0068141A" w:rsidP="008949AF">
      <w:pPr>
        <w:spacing w:beforeAutospacing="1" w:afterAutospacing="1"/>
        <w:rPr>
          <w:color w:val="000000"/>
          <w:sz w:val="27"/>
          <w:szCs w:val="27"/>
        </w:rPr>
      </w:pPr>
    </w:p>
    <w:p w14:paraId="7E37C2F3" w14:textId="54F14197" w:rsidR="0068141A" w:rsidRDefault="0068141A" w:rsidP="008949AF">
      <w:pPr>
        <w:spacing w:beforeAutospacing="1" w:afterAutospacing="1"/>
        <w:rPr>
          <w:color w:val="000000"/>
          <w:sz w:val="27"/>
          <w:szCs w:val="27"/>
        </w:rPr>
      </w:pPr>
    </w:p>
    <w:p w14:paraId="466E2A6D" w14:textId="511314C5" w:rsidR="0068141A" w:rsidRDefault="0068141A" w:rsidP="008949AF">
      <w:pPr>
        <w:spacing w:beforeAutospacing="1" w:afterAutospacing="1"/>
        <w:rPr>
          <w:color w:val="000000"/>
          <w:sz w:val="27"/>
          <w:szCs w:val="27"/>
        </w:rPr>
      </w:pPr>
    </w:p>
    <w:p w14:paraId="64109744" w14:textId="4296EBDC" w:rsidR="0068141A" w:rsidRDefault="0068141A" w:rsidP="008949AF">
      <w:pPr>
        <w:spacing w:beforeAutospacing="1" w:afterAutospacing="1"/>
        <w:rPr>
          <w:color w:val="000000"/>
          <w:sz w:val="27"/>
          <w:szCs w:val="27"/>
        </w:rPr>
      </w:pPr>
    </w:p>
    <w:p w14:paraId="56A8500B" w14:textId="2710FAD6" w:rsidR="0099239B" w:rsidRDefault="0099239B" w:rsidP="0099239B">
      <w:pPr>
        <w:pStyle w:val="Heading1"/>
      </w:pPr>
      <w:bookmarkStart w:id="0" w:name="_Toc125461614"/>
      <w:r>
        <w:t>Abstract</w:t>
      </w:r>
      <w:bookmarkEnd w:id="0"/>
    </w:p>
    <w:p w14:paraId="44F3C3B8" w14:textId="36BFFE50" w:rsidR="0099239B" w:rsidRPr="00630FC5" w:rsidRDefault="0000710F" w:rsidP="0099239B">
      <w:pPr>
        <w:rPr>
          <w:sz w:val="24"/>
          <w:szCs w:val="24"/>
        </w:rPr>
      </w:pPr>
      <w:r w:rsidRPr="00630FC5">
        <w:rPr>
          <w:sz w:val="24"/>
          <w:szCs w:val="24"/>
        </w:rPr>
        <w:t>This report</w:t>
      </w:r>
      <w:r w:rsidR="005E2789" w:rsidRPr="00630FC5">
        <w:rPr>
          <w:sz w:val="24"/>
          <w:szCs w:val="24"/>
        </w:rPr>
        <w:t xml:space="preserve"> discusses artificial intelligence and machine learning, and the ways in which machine learning types can be integrated into the supermarket sector. </w:t>
      </w:r>
      <w:r w:rsidR="009840C9" w:rsidRPr="00630FC5">
        <w:rPr>
          <w:sz w:val="24"/>
          <w:szCs w:val="24"/>
        </w:rPr>
        <w:t>A dataset was provide</w:t>
      </w:r>
      <w:r w:rsidR="00A45A2B" w:rsidRPr="00630FC5">
        <w:rPr>
          <w:sz w:val="24"/>
          <w:szCs w:val="24"/>
        </w:rPr>
        <w:t>d by Teronix</w:t>
      </w:r>
      <w:r w:rsidR="00F850A4" w:rsidRPr="00630FC5">
        <w:rPr>
          <w:sz w:val="24"/>
          <w:szCs w:val="24"/>
        </w:rPr>
        <w:t>, an online business,</w:t>
      </w:r>
      <w:r w:rsidR="00A45A2B" w:rsidRPr="00630FC5">
        <w:rPr>
          <w:sz w:val="24"/>
          <w:szCs w:val="24"/>
        </w:rPr>
        <w:t xml:space="preserve"> to find out how artificial intelligence could be impl</w:t>
      </w:r>
      <w:r w:rsidR="00F850A4" w:rsidRPr="00630FC5">
        <w:rPr>
          <w:sz w:val="24"/>
          <w:szCs w:val="24"/>
        </w:rPr>
        <w:t>eme</w:t>
      </w:r>
      <w:r w:rsidR="00A45A2B" w:rsidRPr="00630FC5">
        <w:rPr>
          <w:sz w:val="24"/>
          <w:szCs w:val="24"/>
        </w:rPr>
        <w:t>nted for the</w:t>
      </w:r>
      <w:r w:rsidR="00F850A4" w:rsidRPr="00630FC5">
        <w:rPr>
          <w:sz w:val="24"/>
          <w:szCs w:val="24"/>
        </w:rPr>
        <w:t>ir</w:t>
      </w:r>
      <w:r w:rsidR="00A45A2B" w:rsidRPr="00630FC5">
        <w:rPr>
          <w:sz w:val="24"/>
          <w:szCs w:val="24"/>
        </w:rPr>
        <w:t xml:space="preserve"> business. The data was pre-processed and analysed</w:t>
      </w:r>
      <w:r w:rsidR="000E28D7">
        <w:rPr>
          <w:sz w:val="24"/>
          <w:szCs w:val="24"/>
        </w:rPr>
        <w:t xml:space="preserve">. The results are </w:t>
      </w:r>
      <w:r w:rsidR="00817839">
        <w:rPr>
          <w:sz w:val="24"/>
          <w:szCs w:val="24"/>
        </w:rPr>
        <w:t>discussed,</w:t>
      </w:r>
      <w:r w:rsidR="000E28D7">
        <w:rPr>
          <w:sz w:val="24"/>
          <w:szCs w:val="24"/>
        </w:rPr>
        <w:t xml:space="preserve"> </w:t>
      </w:r>
      <w:r w:rsidR="00017C5E">
        <w:rPr>
          <w:sz w:val="24"/>
          <w:szCs w:val="24"/>
        </w:rPr>
        <w:t xml:space="preserve">and recommendations </w:t>
      </w:r>
      <w:r w:rsidR="00A05530">
        <w:rPr>
          <w:sz w:val="24"/>
          <w:szCs w:val="24"/>
        </w:rPr>
        <w:t xml:space="preserve">are </w:t>
      </w:r>
      <w:r w:rsidR="00017C5E">
        <w:rPr>
          <w:sz w:val="24"/>
          <w:szCs w:val="24"/>
        </w:rPr>
        <w:t xml:space="preserve">made for Teronix </w:t>
      </w:r>
      <w:r w:rsidR="002344F2">
        <w:rPr>
          <w:sz w:val="24"/>
          <w:szCs w:val="24"/>
        </w:rPr>
        <w:t>for strategizing their future approach.</w:t>
      </w:r>
      <w:r w:rsidR="00630FC5">
        <w:rPr>
          <w:sz w:val="24"/>
          <w:szCs w:val="24"/>
        </w:rPr>
        <w:t xml:space="preserve"> </w:t>
      </w:r>
    </w:p>
    <w:p w14:paraId="3F61832A" w14:textId="1689F11E" w:rsidR="008949AF" w:rsidRDefault="005875E5" w:rsidP="0092605B">
      <w:pPr>
        <w:pStyle w:val="Heading1"/>
      </w:pPr>
      <w:bookmarkStart w:id="1" w:name="_Toc125461615"/>
      <w:r>
        <w:t>Introduction</w:t>
      </w:r>
      <w:bookmarkEnd w:id="1"/>
    </w:p>
    <w:p w14:paraId="3A61E982" w14:textId="61ED0B4C" w:rsidR="00B765A5" w:rsidRPr="00222BE8" w:rsidRDefault="00240083" w:rsidP="00B765A5">
      <w:pPr>
        <w:rPr>
          <w:sz w:val="24"/>
          <w:szCs w:val="24"/>
        </w:rPr>
      </w:pPr>
      <w:r w:rsidRPr="00222BE8">
        <w:rPr>
          <w:sz w:val="24"/>
          <w:szCs w:val="24"/>
        </w:rPr>
        <w:t xml:space="preserve">Teronix </w:t>
      </w:r>
      <w:r w:rsidR="007F42C7" w:rsidRPr="00222BE8">
        <w:rPr>
          <w:sz w:val="24"/>
          <w:szCs w:val="24"/>
        </w:rPr>
        <w:t xml:space="preserve">is </w:t>
      </w:r>
      <w:r w:rsidR="008F772E">
        <w:rPr>
          <w:sz w:val="24"/>
          <w:szCs w:val="24"/>
        </w:rPr>
        <w:t>an</w:t>
      </w:r>
      <w:r w:rsidR="007F42C7" w:rsidRPr="00222BE8">
        <w:rPr>
          <w:sz w:val="24"/>
          <w:szCs w:val="24"/>
        </w:rPr>
        <w:t xml:space="preserve"> online </w:t>
      </w:r>
      <w:r w:rsidR="002860E0" w:rsidRPr="00222BE8">
        <w:rPr>
          <w:sz w:val="24"/>
          <w:szCs w:val="24"/>
        </w:rPr>
        <w:t>business that sells various products</w:t>
      </w:r>
      <w:r w:rsidR="008F772E">
        <w:rPr>
          <w:sz w:val="24"/>
          <w:szCs w:val="24"/>
        </w:rPr>
        <w:t xml:space="preserve"> directly to consumers</w:t>
      </w:r>
      <w:r w:rsidR="002860E0" w:rsidRPr="00222BE8">
        <w:rPr>
          <w:sz w:val="24"/>
          <w:szCs w:val="24"/>
        </w:rPr>
        <w:t xml:space="preserve"> </w:t>
      </w:r>
      <w:r w:rsidR="00152462">
        <w:rPr>
          <w:sz w:val="24"/>
          <w:szCs w:val="24"/>
        </w:rPr>
        <w:t>worldwide</w:t>
      </w:r>
      <w:r w:rsidR="00225988">
        <w:rPr>
          <w:sz w:val="24"/>
          <w:szCs w:val="24"/>
        </w:rPr>
        <w:t>.</w:t>
      </w:r>
      <w:r w:rsidR="00152462">
        <w:rPr>
          <w:sz w:val="24"/>
          <w:szCs w:val="24"/>
        </w:rPr>
        <w:t xml:space="preserve"> </w:t>
      </w:r>
      <w:r w:rsidR="00225988">
        <w:rPr>
          <w:sz w:val="24"/>
          <w:szCs w:val="24"/>
        </w:rPr>
        <w:t>These products include</w:t>
      </w:r>
      <w:r w:rsidR="002860E0" w:rsidRPr="00222BE8">
        <w:rPr>
          <w:sz w:val="24"/>
          <w:szCs w:val="24"/>
        </w:rPr>
        <w:t xml:space="preserve"> electronics, foods, and general household</w:t>
      </w:r>
      <w:r w:rsidR="00DD2C03" w:rsidRPr="00222BE8">
        <w:rPr>
          <w:sz w:val="24"/>
          <w:szCs w:val="24"/>
        </w:rPr>
        <w:t xml:space="preserve"> commodities. </w:t>
      </w:r>
      <w:r w:rsidR="00014D60">
        <w:rPr>
          <w:sz w:val="24"/>
          <w:szCs w:val="24"/>
        </w:rPr>
        <w:t xml:space="preserve">The CEO of Teronix has requested </w:t>
      </w:r>
      <w:r w:rsidR="008D33EC">
        <w:rPr>
          <w:sz w:val="24"/>
          <w:szCs w:val="24"/>
        </w:rPr>
        <w:t xml:space="preserve">a report to demonstrate the viability of deploying </w:t>
      </w:r>
      <w:r w:rsidR="00A854D0">
        <w:rPr>
          <w:sz w:val="24"/>
          <w:szCs w:val="24"/>
        </w:rPr>
        <w:t>artificial intelligence and machine learning techniques</w:t>
      </w:r>
      <w:r w:rsidR="00B7227D">
        <w:rPr>
          <w:sz w:val="24"/>
          <w:szCs w:val="24"/>
        </w:rPr>
        <w:t>, and to</w:t>
      </w:r>
      <w:r w:rsidR="00A614E0">
        <w:rPr>
          <w:sz w:val="24"/>
          <w:szCs w:val="24"/>
        </w:rPr>
        <w:t xml:space="preserve"> understand the types of data held by Teronix. A dataset</w:t>
      </w:r>
      <w:r w:rsidR="0033413C">
        <w:rPr>
          <w:sz w:val="24"/>
          <w:szCs w:val="24"/>
        </w:rPr>
        <w:t xml:space="preserve">, </w:t>
      </w:r>
      <w:r w:rsidR="000D5E41">
        <w:rPr>
          <w:sz w:val="24"/>
          <w:szCs w:val="24"/>
        </w:rPr>
        <w:t>created by a previous Teronix consultant,</w:t>
      </w:r>
      <w:r w:rsidR="00A614E0">
        <w:rPr>
          <w:sz w:val="24"/>
          <w:szCs w:val="24"/>
        </w:rPr>
        <w:t xml:space="preserve"> has been provided to the author</w:t>
      </w:r>
      <w:r w:rsidR="00661DC2">
        <w:rPr>
          <w:sz w:val="24"/>
          <w:szCs w:val="24"/>
        </w:rPr>
        <w:t xml:space="preserve"> for evaluation. </w:t>
      </w:r>
      <w:r w:rsidR="000D5E41">
        <w:rPr>
          <w:sz w:val="24"/>
          <w:szCs w:val="24"/>
        </w:rPr>
        <w:t xml:space="preserve">In this report, the author will </w:t>
      </w:r>
      <w:r w:rsidR="00393D39">
        <w:rPr>
          <w:sz w:val="24"/>
          <w:szCs w:val="24"/>
        </w:rPr>
        <w:t>discuss</w:t>
      </w:r>
      <w:r w:rsidR="000D5E41">
        <w:rPr>
          <w:sz w:val="24"/>
          <w:szCs w:val="24"/>
        </w:rPr>
        <w:t xml:space="preserve"> what artificial intelligence and machine learning entails, the areas in which Teronix could utilise</w:t>
      </w:r>
      <w:r w:rsidR="00B7227D">
        <w:rPr>
          <w:sz w:val="24"/>
          <w:szCs w:val="24"/>
        </w:rPr>
        <w:t xml:space="preserve"> different </w:t>
      </w:r>
      <w:r w:rsidR="00393D39">
        <w:rPr>
          <w:sz w:val="24"/>
          <w:szCs w:val="24"/>
        </w:rPr>
        <w:t xml:space="preserve">types of machine learning, </w:t>
      </w:r>
      <w:r w:rsidR="005D1AD7">
        <w:rPr>
          <w:sz w:val="24"/>
          <w:szCs w:val="24"/>
        </w:rPr>
        <w:t xml:space="preserve">what data Teronix currently holds and how this data can be exploited for the future of Teronix.  </w:t>
      </w:r>
    </w:p>
    <w:p w14:paraId="2B1AF45E" w14:textId="77777777" w:rsidR="00B765A5" w:rsidRPr="00DA1204" w:rsidRDefault="00B765A5" w:rsidP="00B765A5">
      <w:pPr>
        <w:pStyle w:val="Heading1"/>
      </w:pPr>
      <w:bookmarkStart w:id="2" w:name="_Toc125461616"/>
      <w:r>
        <w:t>Literature Review</w:t>
      </w:r>
      <w:bookmarkEnd w:id="2"/>
    </w:p>
    <w:p w14:paraId="4570EC46" w14:textId="35659585" w:rsidR="008949AF" w:rsidRDefault="008949AF" w:rsidP="009E02C1">
      <w:pPr>
        <w:rPr>
          <w:sz w:val="24"/>
          <w:szCs w:val="24"/>
        </w:rPr>
      </w:pPr>
      <w:r w:rsidRPr="009E02C1">
        <w:rPr>
          <w:sz w:val="24"/>
          <w:szCs w:val="24"/>
        </w:rPr>
        <w:t xml:space="preserve">Artificial Intelligence </w:t>
      </w:r>
      <w:r w:rsidR="0092605B" w:rsidRPr="009E02C1">
        <w:rPr>
          <w:sz w:val="24"/>
          <w:szCs w:val="24"/>
        </w:rPr>
        <w:t>is</w:t>
      </w:r>
      <w:r w:rsidRPr="009E02C1">
        <w:rPr>
          <w:sz w:val="24"/>
          <w:szCs w:val="24"/>
        </w:rPr>
        <w:t xml:space="preserve"> defined by</w:t>
      </w:r>
      <w:r w:rsidR="0092605B" w:rsidRPr="009E02C1">
        <w:rPr>
          <w:sz w:val="24"/>
          <w:szCs w:val="24"/>
        </w:rPr>
        <w:t xml:space="preserve"> John McCarthy</w:t>
      </w:r>
      <w:r w:rsidRPr="009E02C1">
        <w:rPr>
          <w:sz w:val="24"/>
          <w:szCs w:val="24"/>
        </w:rPr>
        <w:t xml:space="preserve"> as</w:t>
      </w:r>
      <w:r w:rsidR="0092605B" w:rsidRPr="009E02C1">
        <w:rPr>
          <w:sz w:val="24"/>
          <w:szCs w:val="24"/>
        </w:rPr>
        <w:t xml:space="preserve"> </w:t>
      </w:r>
      <w:r w:rsidR="0092605B" w:rsidRPr="009E02C1">
        <w:rPr>
          <w:i/>
          <w:iCs/>
          <w:sz w:val="24"/>
          <w:szCs w:val="24"/>
        </w:rPr>
        <w:t xml:space="preserve">“the science and engineering of making intelligent machines, especially intelligent computer programs”. </w:t>
      </w:r>
      <w:r w:rsidR="0092605B" w:rsidRPr="009E02C1">
        <w:rPr>
          <w:sz w:val="24"/>
          <w:szCs w:val="24"/>
        </w:rPr>
        <w:t>Although there is not a solid definition of ‘intelligence’</w:t>
      </w:r>
      <w:r w:rsidR="00C16507" w:rsidRPr="009E02C1">
        <w:rPr>
          <w:sz w:val="24"/>
          <w:szCs w:val="24"/>
        </w:rPr>
        <w:t xml:space="preserve"> itself,</w:t>
      </w:r>
      <w:r w:rsidR="0092605B" w:rsidRPr="009E02C1">
        <w:rPr>
          <w:sz w:val="24"/>
          <w:szCs w:val="24"/>
        </w:rPr>
        <w:t xml:space="preserve"> </w:t>
      </w:r>
      <w:r w:rsidR="00C16507" w:rsidRPr="009E02C1">
        <w:rPr>
          <w:sz w:val="24"/>
          <w:szCs w:val="24"/>
        </w:rPr>
        <w:t>i</w:t>
      </w:r>
      <w:r w:rsidR="0092605B" w:rsidRPr="009E02C1">
        <w:rPr>
          <w:sz w:val="24"/>
          <w:szCs w:val="24"/>
        </w:rPr>
        <w:t>ntelligence can be viewed as the computational component of being able to accomplish goals in the world</w:t>
      </w:r>
      <w:r w:rsidR="0092605B" w:rsidRPr="009E02C1">
        <w:rPr>
          <w:i/>
          <w:iCs/>
          <w:sz w:val="24"/>
          <w:szCs w:val="24"/>
        </w:rPr>
        <w:t xml:space="preserve"> </w:t>
      </w:r>
      <w:r w:rsidR="0092605B" w:rsidRPr="009E02C1">
        <w:rPr>
          <w:sz w:val="24"/>
          <w:szCs w:val="24"/>
        </w:rPr>
        <w:t xml:space="preserve">[1]. </w:t>
      </w:r>
      <w:r w:rsidR="00D23BDF" w:rsidRPr="009E02C1">
        <w:rPr>
          <w:sz w:val="24"/>
          <w:szCs w:val="24"/>
        </w:rPr>
        <w:t>Artificial intelligence can be</w:t>
      </w:r>
      <w:r w:rsidR="002A4F9E" w:rsidRPr="009E02C1">
        <w:rPr>
          <w:sz w:val="24"/>
          <w:szCs w:val="24"/>
        </w:rPr>
        <w:t xml:space="preserve"> </w:t>
      </w:r>
      <w:r w:rsidR="00DD29AB">
        <w:rPr>
          <w:sz w:val="24"/>
          <w:szCs w:val="24"/>
        </w:rPr>
        <w:t>classified by</w:t>
      </w:r>
      <w:r w:rsidR="00397F4C" w:rsidRPr="009E02C1">
        <w:rPr>
          <w:sz w:val="24"/>
          <w:szCs w:val="24"/>
        </w:rPr>
        <w:t xml:space="preserve"> four </w:t>
      </w:r>
      <w:r w:rsidR="00E84AD9">
        <w:rPr>
          <w:sz w:val="24"/>
          <w:szCs w:val="24"/>
        </w:rPr>
        <w:t>approa</w:t>
      </w:r>
      <w:r w:rsidR="00DD29AB">
        <w:rPr>
          <w:sz w:val="24"/>
          <w:szCs w:val="24"/>
        </w:rPr>
        <w:t>c</w:t>
      </w:r>
      <w:r w:rsidR="00E84AD9">
        <w:rPr>
          <w:sz w:val="24"/>
          <w:szCs w:val="24"/>
        </w:rPr>
        <w:t>he</w:t>
      </w:r>
      <w:r w:rsidR="00397F4C" w:rsidRPr="009E02C1">
        <w:rPr>
          <w:sz w:val="24"/>
          <w:szCs w:val="24"/>
        </w:rPr>
        <w:t>s</w:t>
      </w:r>
      <w:r w:rsidR="00397F4C" w:rsidRPr="002D6F85">
        <w:rPr>
          <w:sz w:val="24"/>
          <w:szCs w:val="24"/>
        </w:rPr>
        <w:t xml:space="preserve">: </w:t>
      </w:r>
      <w:r w:rsidR="002A4F9E" w:rsidRPr="002D6F85">
        <w:rPr>
          <w:sz w:val="24"/>
          <w:szCs w:val="24"/>
        </w:rPr>
        <w:t>a</w:t>
      </w:r>
      <w:r w:rsidR="00DA71AB" w:rsidRPr="002D6F85">
        <w:rPr>
          <w:sz w:val="24"/>
          <w:szCs w:val="24"/>
        </w:rPr>
        <w:t xml:space="preserve">cting humanly, thinking humanly, </w:t>
      </w:r>
      <w:r w:rsidR="00064EF6" w:rsidRPr="002D6F85">
        <w:rPr>
          <w:sz w:val="24"/>
          <w:szCs w:val="24"/>
        </w:rPr>
        <w:t>acting rationally, and thinking rationally.</w:t>
      </w:r>
      <w:r w:rsidR="00064EF6" w:rsidRPr="009E02C1">
        <w:rPr>
          <w:sz w:val="24"/>
          <w:szCs w:val="24"/>
        </w:rPr>
        <w:t xml:space="preserve"> </w:t>
      </w:r>
    </w:p>
    <w:p w14:paraId="4A2575AE" w14:textId="5619F878" w:rsidR="00C769C1" w:rsidRPr="009E02C1" w:rsidRDefault="00C769C1" w:rsidP="009E02C1">
      <w:pPr>
        <w:rPr>
          <w:sz w:val="24"/>
          <w:szCs w:val="24"/>
        </w:rPr>
      </w:pPr>
      <w:r>
        <w:rPr>
          <w:sz w:val="24"/>
          <w:szCs w:val="24"/>
        </w:rPr>
        <w:t xml:space="preserve">Acting humanly </w:t>
      </w:r>
      <w:r w:rsidR="00075227">
        <w:rPr>
          <w:sz w:val="24"/>
          <w:szCs w:val="24"/>
        </w:rPr>
        <w:t xml:space="preserve">aims to create a machine that can mimic that of human intelligence. </w:t>
      </w:r>
      <w:r w:rsidR="00621E3F">
        <w:rPr>
          <w:sz w:val="24"/>
          <w:szCs w:val="24"/>
        </w:rPr>
        <w:t xml:space="preserve">The Turing Test is used to </w:t>
      </w:r>
      <w:r w:rsidR="00825135">
        <w:rPr>
          <w:sz w:val="24"/>
          <w:szCs w:val="24"/>
        </w:rPr>
        <w:t xml:space="preserve">distinguish if </w:t>
      </w:r>
      <w:r w:rsidR="00600B7B">
        <w:rPr>
          <w:sz w:val="24"/>
          <w:szCs w:val="24"/>
        </w:rPr>
        <w:t>a computer is acting humanly.</w:t>
      </w:r>
      <w:r w:rsidR="00600B7B" w:rsidRPr="00600B7B">
        <w:t xml:space="preserve"> </w:t>
      </w:r>
      <w:r w:rsidR="00600B7B" w:rsidRPr="00600B7B">
        <w:rPr>
          <w:sz w:val="24"/>
          <w:szCs w:val="24"/>
        </w:rPr>
        <w:t>A machine passes the test if a human interrogator can</w:t>
      </w:r>
      <w:r w:rsidR="003D03C6">
        <w:rPr>
          <w:sz w:val="24"/>
          <w:szCs w:val="24"/>
        </w:rPr>
        <w:t>no</w:t>
      </w:r>
      <w:r w:rsidR="00600B7B" w:rsidRPr="00600B7B">
        <w:rPr>
          <w:sz w:val="24"/>
          <w:szCs w:val="24"/>
        </w:rPr>
        <w:t>t distinguish whether the written responses are from a person or a computer</w:t>
      </w:r>
      <w:r w:rsidR="00600B7B">
        <w:rPr>
          <w:sz w:val="24"/>
          <w:szCs w:val="24"/>
        </w:rPr>
        <w:t xml:space="preserve"> [3]. Thinking humanly </w:t>
      </w:r>
      <w:r w:rsidR="007C5B23">
        <w:rPr>
          <w:sz w:val="24"/>
          <w:szCs w:val="24"/>
        </w:rPr>
        <w:t xml:space="preserve">involves distinguishing </w:t>
      </w:r>
      <w:r w:rsidR="002F62EA">
        <w:rPr>
          <w:sz w:val="24"/>
          <w:szCs w:val="24"/>
        </w:rPr>
        <w:t xml:space="preserve">exactly </w:t>
      </w:r>
      <w:r w:rsidR="007C5B23">
        <w:rPr>
          <w:sz w:val="24"/>
          <w:szCs w:val="24"/>
        </w:rPr>
        <w:t>how a human thinks</w:t>
      </w:r>
      <w:r w:rsidR="002F62EA">
        <w:rPr>
          <w:sz w:val="24"/>
          <w:szCs w:val="24"/>
        </w:rPr>
        <w:t>,</w:t>
      </w:r>
      <w:r w:rsidR="007C5B23">
        <w:rPr>
          <w:sz w:val="24"/>
          <w:szCs w:val="24"/>
        </w:rPr>
        <w:t xml:space="preserve"> in order to program a computer to act within the same manner. </w:t>
      </w:r>
      <w:r w:rsidR="006A3230">
        <w:rPr>
          <w:sz w:val="24"/>
          <w:szCs w:val="24"/>
        </w:rPr>
        <w:t xml:space="preserve">A mixture of psychological </w:t>
      </w:r>
      <w:r w:rsidR="002F62EA">
        <w:rPr>
          <w:sz w:val="24"/>
          <w:szCs w:val="24"/>
        </w:rPr>
        <w:t>tests</w:t>
      </w:r>
      <w:r w:rsidR="006A3230">
        <w:rPr>
          <w:sz w:val="24"/>
          <w:szCs w:val="24"/>
        </w:rPr>
        <w:t xml:space="preserve"> and</w:t>
      </w:r>
      <w:r w:rsidR="002F62EA">
        <w:rPr>
          <w:sz w:val="24"/>
          <w:szCs w:val="24"/>
        </w:rPr>
        <w:t xml:space="preserve"> computer models are made to achieve this</w:t>
      </w:r>
      <w:r w:rsidR="008A4B7F">
        <w:rPr>
          <w:sz w:val="24"/>
          <w:szCs w:val="24"/>
        </w:rPr>
        <w:t xml:space="preserve"> [3]</w:t>
      </w:r>
      <w:r w:rsidR="002F62EA">
        <w:rPr>
          <w:sz w:val="24"/>
          <w:szCs w:val="24"/>
        </w:rPr>
        <w:t>.</w:t>
      </w:r>
      <w:r w:rsidR="006A3230">
        <w:rPr>
          <w:sz w:val="24"/>
          <w:szCs w:val="24"/>
        </w:rPr>
        <w:t xml:space="preserve"> </w:t>
      </w:r>
      <w:r w:rsidR="008135DB">
        <w:rPr>
          <w:sz w:val="24"/>
          <w:szCs w:val="24"/>
        </w:rPr>
        <w:t>To think rationally, a computer</w:t>
      </w:r>
      <w:r w:rsidR="00C269D8">
        <w:rPr>
          <w:sz w:val="24"/>
          <w:szCs w:val="24"/>
        </w:rPr>
        <w:t xml:space="preserve"> </w:t>
      </w:r>
      <w:r w:rsidR="00C269D8" w:rsidRPr="00C269D8">
        <w:rPr>
          <w:rFonts w:cstheme="minorHAnsi"/>
          <w:sz w:val="24"/>
          <w:szCs w:val="24"/>
        </w:rPr>
        <w:t xml:space="preserve">must follow the ‘laws of thought’, which in turn means to “solve </w:t>
      </w:r>
      <w:r w:rsidR="00C269D8" w:rsidRPr="00C269D8">
        <w:rPr>
          <w:rFonts w:cstheme="minorHAnsi"/>
          <w:i/>
          <w:iCs/>
          <w:sz w:val="24"/>
          <w:szCs w:val="24"/>
        </w:rPr>
        <w:t xml:space="preserve">any </w:t>
      </w:r>
      <w:r w:rsidR="00C269D8" w:rsidRPr="00C269D8">
        <w:rPr>
          <w:rFonts w:cstheme="minorHAnsi"/>
          <w:sz w:val="24"/>
          <w:szCs w:val="24"/>
        </w:rPr>
        <w:t>solvable problem described in logical notation” [3].</w:t>
      </w:r>
      <w:r w:rsidR="00C269D8">
        <w:rPr>
          <w:rFonts w:cstheme="minorHAnsi"/>
          <w:sz w:val="24"/>
          <w:szCs w:val="24"/>
        </w:rPr>
        <w:t xml:space="preserve"> </w:t>
      </w:r>
      <w:r w:rsidR="008A4B7F">
        <w:rPr>
          <w:sz w:val="24"/>
          <w:szCs w:val="24"/>
        </w:rPr>
        <w:t xml:space="preserve">To act rationally, </w:t>
      </w:r>
      <w:r w:rsidR="00C269D8">
        <w:rPr>
          <w:sz w:val="24"/>
          <w:szCs w:val="24"/>
        </w:rPr>
        <w:t xml:space="preserve">a computer must </w:t>
      </w:r>
      <w:r w:rsidR="00030B33">
        <w:rPr>
          <w:sz w:val="24"/>
          <w:szCs w:val="24"/>
        </w:rPr>
        <w:t>perceive their environment and act towards those findings</w:t>
      </w:r>
      <w:r w:rsidR="00DA12F9">
        <w:rPr>
          <w:sz w:val="24"/>
          <w:szCs w:val="24"/>
        </w:rPr>
        <w:t xml:space="preserve"> to create and achieve their</w:t>
      </w:r>
      <w:r w:rsidR="002D6F85">
        <w:rPr>
          <w:sz w:val="24"/>
          <w:szCs w:val="24"/>
        </w:rPr>
        <w:t xml:space="preserve"> goals, whilst</w:t>
      </w:r>
      <w:r w:rsidR="00144D80">
        <w:rPr>
          <w:sz w:val="24"/>
          <w:szCs w:val="24"/>
        </w:rPr>
        <w:t xml:space="preserve"> adapting to changes over a prolonged </w:t>
      </w:r>
      <w:r w:rsidR="002D6F85">
        <w:rPr>
          <w:sz w:val="24"/>
          <w:szCs w:val="24"/>
        </w:rPr>
        <w:t xml:space="preserve">time period [3]. </w:t>
      </w:r>
    </w:p>
    <w:p w14:paraId="0EF54571" w14:textId="0F4420ED" w:rsidR="00EA4A8F" w:rsidRDefault="00467696" w:rsidP="008949AF">
      <w:pPr>
        <w:spacing w:beforeAutospacing="1" w:afterAutospacing="1"/>
        <w:rPr>
          <w:color w:val="000000"/>
          <w:sz w:val="24"/>
          <w:szCs w:val="24"/>
        </w:rPr>
      </w:pPr>
      <w:r w:rsidRPr="00DA1204">
        <w:rPr>
          <w:color w:val="000000"/>
          <w:sz w:val="24"/>
          <w:szCs w:val="24"/>
        </w:rPr>
        <w:t>A branch of artificial intelligence is m</w:t>
      </w:r>
      <w:r w:rsidR="0092605B" w:rsidRPr="00DA1204">
        <w:rPr>
          <w:color w:val="000000"/>
          <w:sz w:val="24"/>
          <w:szCs w:val="24"/>
        </w:rPr>
        <w:t xml:space="preserve">achine </w:t>
      </w:r>
      <w:r w:rsidRPr="00DA1204">
        <w:rPr>
          <w:color w:val="000000"/>
          <w:sz w:val="24"/>
          <w:szCs w:val="24"/>
        </w:rPr>
        <w:t>l</w:t>
      </w:r>
      <w:r w:rsidR="0092605B" w:rsidRPr="00DA1204">
        <w:rPr>
          <w:color w:val="000000"/>
          <w:sz w:val="24"/>
          <w:szCs w:val="24"/>
        </w:rPr>
        <w:t>earning</w:t>
      </w:r>
      <w:r w:rsidRPr="00DA1204">
        <w:rPr>
          <w:color w:val="000000"/>
          <w:sz w:val="24"/>
          <w:szCs w:val="24"/>
        </w:rPr>
        <w:t>.</w:t>
      </w:r>
      <w:r w:rsidR="0092605B" w:rsidRPr="00DA1204">
        <w:rPr>
          <w:color w:val="000000"/>
          <w:sz w:val="24"/>
          <w:szCs w:val="24"/>
        </w:rPr>
        <w:t xml:space="preserve"> </w:t>
      </w:r>
      <w:r w:rsidRPr="00DA1204">
        <w:rPr>
          <w:color w:val="000000"/>
          <w:sz w:val="24"/>
          <w:szCs w:val="24"/>
        </w:rPr>
        <w:t>Machine learning</w:t>
      </w:r>
      <w:r w:rsidR="00C16507" w:rsidRPr="00DA1204">
        <w:rPr>
          <w:color w:val="000000"/>
          <w:sz w:val="24"/>
          <w:szCs w:val="24"/>
        </w:rPr>
        <w:t xml:space="preserve"> develop</w:t>
      </w:r>
      <w:r w:rsidRPr="00DA1204">
        <w:rPr>
          <w:color w:val="000000"/>
          <w:sz w:val="24"/>
          <w:szCs w:val="24"/>
        </w:rPr>
        <w:t>s</w:t>
      </w:r>
      <w:r w:rsidR="00C16507" w:rsidRPr="00DA1204">
        <w:rPr>
          <w:color w:val="000000"/>
          <w:sz w:val="24"/>
          <w:szCs w:val="24"/>
        </w:rPr>
        <w:t xml:space="preserve"> software applications </w:t>
      </w:r>
      <w:r w:rsidRPr="00DA1204">
        <w:rPr>
          <w:color w:val="000000"/>
          <w:sz w:val="24"/>
          <w:szCs w:val="24"/>
        </w:rPr>
        <w:t>for</w:t>
      </w:r>
      <w:r w:rsidR="00C16507" w:rsidRPr="00DA1204">
        <w:rPr>
          <w:color w:val="000000"/>
          <w:sz w:val="24"/>
          <w:szCs w:val="24"/>
        </w:rPr>
        <w:t xml:space="preserve"> enhanc</w:t>
      </w:r>
      <w:r w:rsidRPr="00DA1204">
        <w:rPr>
          <w:color w:val="000000"/>
          <w:sz w:val="24"/>
          <w:szCs w:val="24"/>
        </w:rPr>
        <w:t>ing</w:t>
      </w:r>
      <w:r w:rsidR="00C16507" w:rsidRPr="00DA1204">
        <w:rPr>
          <w:color w:val="000000"/>
          <w:sz w:val="24"/>
          <w:szCs w:val="24"/>
        </w:rPr>
        <w:t xml:space="preserve"> performance criteria by analysing historical data.</w:t>
      </w:r>
      <w:r w:rsidRPr="00DA1204">
        <w:rPr>
          <w:color w:val="000000"/>
          <w:sz w:val="24"/>
          <w:szCs w:val="24"/>
        </w:rPr>
        <w:t xml:space="preserve"> Machine learning can be split into </w:t>
      </w:r>
      <w:r w:rsidR="00DD74E1">
        <w:rPr>
          <w:color w:val="000000"/>
          <w:sz w:val="24"/>
          <w:szCs w:val="24"/>
        </w:rPr>
        <w:t>four</w:t>
      </w:r>
      <w:r w:rsidRPr="00DA1204">
        <w:rPr>
          <w:color w:val="000000"/>
          <w:sz w:val="24"/>
          <w:szCs w:val="24"/>
        </w:rPr>
        <w:t xml:space="preserve"> </w:t>
      </w:r>
      <w:r w:rsidR="00934983" w:rsidRPr="00DA1204">
        <w:rPr>
          <w:color w:val="000000"/>
          <w:sz w:val="24"/>
          <w:szCs w:val="24"/>
        </w:rPr>
        <w:t>types of learning:</w:t>
      </w:r>
      <w:r w:rsidRPr="00DA1204">
        <w:rPr>
          <w:color w:val="000000"/>
          <w:sz w:val="24"/>
          <w:szCs w:val="24"/>
        </w:rPr>
        <w:t xml:space="preserve"> supervised</w:t>
      </w:r>
      <w:r w:rsidR="00AF7EEA">
        <w:rPr>
          <w:color w:val="000000"/>
          <w:sz w:val="24"/>
          <w:szCs w:val="24"/>
        </w:rPr>
        <w:t>,</w:t>
      </w:r>
      <w:r w:rsidRPr="00DA1204">
        <w:rPr>
          <w:color w:val="000000"/>
          <w:sz w:val="24"/>
          <w:szCs w:val="24"/>
        </w:rPr>
        <w:t xml:space="preserve"> unsupervised</w:t>
      </w:r>
      <w:r w:rsidR="00AF7EEA">
        <w:rPr>
          <w:color w:val="000000"/>
          <w:sz w:val="24"/>
          <w:szCs w:val="24"/>
        </w:rPr>
        <w:t xml:space="preserve"> and reinforcement</w:t>
      </w:r>
      <w:r w:rsidR="00DD74E1">
        <w:rPr>
          <w:color w:val="000000"/>
          <w:sz w:val="24"/>
          <w:szCs w:val="24"/>
        </w:rPr>
        <w:t>, and semi-supervised</w:t>
      </w:r>
      <w:r w:rsidRPr="00DA1204">
        <w:rPr>
          <w:color w:val="000000"/>
          <w:sz w:val="24"/>
          <w:szCs w:val="24"/>
        </w:rPr>
        <w:t xml:space="preserve">. </w:t>
      </w:r>
      <w:r w:rsidR="00934983" w:rsidRPr="00DA1204">
        <w:rPr>
          <w:color w:val="000000"/>
          <w:sz w:val="24"/>
          <w:szCs w:val="24"/>
        </w:rPr>
        <w:t>Supervised machine learning is given training data, which consists of instances that comprise both the desired inputs and outputs. Only examples from the input space are given to unsupervised machine learning, and a model is then fitted to these observations</w:t>
      </w:r>
      <w:r w:rsidR="008775A2" w:rsidRPr="00DA1204">
        <w:rPr>
          <w:color w:val="000000"/>
          <w:sz w:val="24"/>
          <w:szCs w:val="24"/>
        </w:rPr>
        <w:t xml:space="preserve"> [2]</w:t>
      </w:r>
      <w:r w:rsidR="00934983" w:rsidRPr="00DA1204">
        <w:rPr>
          <w:color w:val="000000"/>
          <w:sz w:val="24"/>
          <w:szCs w:val="24"/>
        </w:rPr>
        <w:t>.</w:t>
      </w:r>
      <w:r w:rsidR="0092126D" w:rsidRPr="00DA1204">
        <w:rPr>
          <w:color w:val="000000"/>
          <w:sz w:val="24"/>
          <w:szCs w:val="24"/>
        </w:rPr>
        <w:t xml:space="preserve"> </w:t>
      </w:r>
      <w:r w:rsidR="00CC6124">
        <w:rPr>
          <w:color w:val="000000"/>
          <w:sz w:val="24"/>
          <w:szCs w:val="24"/>
        </w:rPr>
        <w:t xml:space="preserve">Semi-supervised learning consists of datasets </w:t>
      </w:r>
      <w:r w:rsidR="00392E89">
        <w:rPr>
          <w:color w:val="000000"/>
          <w:sz w:val="24"/>
          <w:szCs w:val="24"/>
        </w:rPr>
        <w:t xml:space="preserve">that </w:t>
      </w:r>
      <w:r w:rsidR="00CC6124">
        <w:rPr>
          <w:color w:val="000000"/>
          <w:sz w:val="24"/>
          <w:szCs w:val="24"/>
        </w:rPr>
        <w:t>contai</w:t>
      </w:r>
      <w:r w:rsidR="00392E89">
        <w:rPr>
          <w:color w:val="000000"/>
          <w:sz w:val="24"/>
          <w:szCs w:val="24"/>
        </w:rPr>
        <w:t>ns</w:t>
      </w:r>
      <w:r w:rsidR="00CC6124">
        <w:rPr>
          <w:color w:val="000000"/>
          <w:sz w:val="24"/>
          <w:szCs w:val="24"/>
        </w:rPr>
        <w:t xml:space="preserve"> both labelled and unlabelled data, essentially </w:t>
      </w:r>
      <w:r w:rsidR="00392E89">
        <w:rPr>
          <w:color w:val="000000"/>
          <w:sz w:val="24"/>
          <w:szCs w:val="24"/>
        </w:rPr>
        <w:t xml:space="preserve">being </w:t>
      </w:r>
      <w:r w:rsidR="00CC6124">
        <w:rPr>
          <w:color w:val="000000"/>
          <w:sz w:val="24"/>
          <w:szCs w:val="24"/>
        </w:rPr>
        <w:t xml:space="preserve">a mixture of supervised and unsupervised learning. </w:t>
      </w:r>
      <w:r w:rsidR="00AF7EEA">
        <w:rPr>
          <w:color w:val="000000"/>
          <w:sz w:val="24"/>
          <w:szCs w:val="24"/>
        </w:rPr>
        <w:t xml:space="preserve">Reinforcement learning </w:t>
      </w:r>
      <w:r w:rsidR="00CA7A3F">
        <w:rPr>
          <w:color w:val="000000"/>
          <w:sz w:val="24"/>
          <w:szCs w:val="24"/>
        </w:rPr>
        <w:t xml:space="preserve">learns the optimal </w:t>
      </w:r>
      <w:r w:rsidR="00AD62C0">
        <w:rPr>
          <w:color w:val="000000"/>
          <w:sz w:val="24"/>
          <w:szCs w:val="24"/>
        </w:rPr>
        <w:t>behaviour in the environment through rewards and punishment</w:t>
      </w:r>
      <w:r w:rsidR="00392E89">
        <w:rPr>
          <w:color w:val="000000"/>
          <w:sz w:val="24"/>
          <w:szCs w:val="24"/>
        </w:rPr>
        <w:t xml:space="preserve"> of the data provided</w:t>
      </w:r>
      <w:r w:rsidR="00AD62C0">
        <w:rPr>
          <w:color w:val="000000"/>
          <w:sz w:val="24"/>
          <w:szCs w:val="24"/>
        </w:rPr>
        <w:t xml:space="preserve">. </w:t>
      </w:r>
    </w:p>
    <w:p w14:paraId="21B81A31" w14:textId="2464D9D2" w:rsidR="00997734" w:rsidRPr="00DA1204" w:rsidRDefault="003B465E" w:rsidP="00997734">
      <w:pPr>
        <w:spacing w:beforeAutospacing="1" w:afterAutospacing="1"/>
        <w:rPr>
          <w:color w:val="000000"/>
          <w:sz w:val="24"/>
          <w:szCs w:val="24"/>
        </w:rPr>
      </w:pPr>
      <w:r w:rsidRPr="00137A94">
        <w:rPr>
          <w:color w:val="000000"/>
          <w:sz w:val="24"/>
          <w:szCs w:val="24"/>
        </w:rPr>
        <w:t xml:space="preserve">The supermarket sector </w:t>
      </w:r>
      <w:r w:rsidR="00405395" w:rsidRPr="00137A94">
        <w:rPr>
          <w:color w:val="000000"/>
          <w:sz w:val="24"/>
          <w:szCs w:val="24"/>
        </w:rPr>
        <w:t xml:space="preserve">has </w:t>
      </w:r>
      <w:r w:rsidR="007C7150" w:rsidRPr="00137A94">
        <w:rPr>
          <w:color w:val="000000"/>
          <w:sz w:val="24"/>
          <w:szCs w:val="24"/>
        </w:rPr>
        <w:t xml:space="preserve">welcomed </w:t>
      </w:r>
      <w:r w:rsidR="001354CC">
        <w:rPr>
          <w:color w:val="000000"/>
          <w:sz w:val="24"/>
          <w:szCs w:val="24"/>
        </w:rPr>
        <w:t xml:space="preserve">with open arms </w:t>
      </w:r>
      <w:r w:rsidR="007C7150" w:rsidRPr="00137A94">
        <w:rPr>
          <w:color w:val="000000"/>
          <w:sz w:val="24"/>
          <w:szCs w:val="24"/>
        </w:rPr>
        <w:t xml:space="preserve">the </w:t>
      </w:r>
      <w:r w:rsidR="00D62D2C" w:rsidRPr="00137A94">
        <w:rPr>
          <w:color w:val="000000"/>
          <w:sz w:val="24"/>
          <w:szCs w:val="24"/>
        </w:rPr>
        <w:t xml:space="preserve">introduction of </w:t>
      </w:r>
      <w:r w:rsidR="0045117A" w:rsidRPr="00137A94">
        <w:rPr>
          <w:color w:val="000000"/>
          <w:sz w:val="24"/>
          <w:szCs w:val="24"/>
        </w:rPr>
        <w:t xml:space="preserve">artificial </w:t>
      </w:r>
      <w:r w:rsidR="00F65F24" w:rsidRPr="00137A94">
        <w:rPr>
          <w:color w:val="000000"/>
          <w:sz w:val="24"/>
          <w:szCs w:val="24"/>
        </w:rPr>
        <w:t>intelligence</w:t>
      </w:r>
      <w:r w:rsidR="00137A94">
        <w:rPr>
          <w:color w:val="000000"/>
          <w:sz w:val="24"/>
          <w:szCs w:val="24"/>
        </w:rPr>
        <w:t xml:space="preserve"> into its practices</w:t>
      </w:r>
      <w:r w:rsidR="009E3658">
        <w:rPr>
          <w:color w:val="000000"/>
          <w:sz w:val="24"/>
          <w:szCs w:val="24"/>
        </w:rPr>
        <w:t>.</w:t>
      </w:r>
      <w:r w:rsidR="00D62D2C">
        <w:rPr>
          <w:color w:val="000000"/>
          <w:sz w:val="24"/>
          <w:szCs w:val="24"/>
        </w:rPr>
        <w:t xml:space="preserve"> It is predicted that artificial intelligence in the supermarket sector will reach $24 </w:t>
      </w:r>
      <w:r w:rsidR="00274602">
        <w:rPr>
          <w:color w:val="000000"/>
          <w:sz w:val="24"/>
          <w:szCs w:val="24"/>
        </w:rPr>
        <w:t>B</w:t>
      </w:r>
      <w:r w:rsidR="00D62D2C">
        <w:rPr>
          <w:color w:val="000000"/>
          <w:sz w:val="24"/>
          <w:szCs w:val="24"/>
        </w:rPr>
        <w:t>illion by the year 2027</w:t>
      </w:r>
      <w:r w:rsidR="00A6163E">
        <w:rPr>
          <w:color w:val="000000"/>
          <w:sz w:val="24"/>
          <w:szCs w:val="24"/>
        </w:rPr>
        <w:t xml:space="preserve"> [8]</w:t>
      </w:r>
      <w:r w:rsidR="00D62D2C">
        <w:rPr>
          <w:color w:val="000000"/>
          <w:sz w:val="24"/>
          <w:szCs w:val="24"/>
        </w:rPr>
        <w:t xml:space="preserve">. </w:t>
      </w:r>
      <w:r w:rsidR="00FB6CF7" w:rsidRPr="00DA1204">
        <w:rPr>
          <w:color w:val="000000"/>
          <w:sz w:val="24"/>
          <w:szCs w:val="24"/>
        </w:rPr>
        <w:t xml:space="preserve">There are many </w:t>
      </w:r>
      <w:r w:rsidR="00137A94">
        <w:rPr>
          <w:color w:val="000000"/>
          <w:sz w:val="24"/>
          <w:szCs w:val="24"/>
        </w:rPr>
        <w:t>ways in which</w:t>
      </w:r>
      <w:r w:rsidR="00C72A0A">
        <w:rPr>
          <w:color w:val="000000"/>
          <w:sz w:val="24"/>
          <w:szCs w:val="24"/>
        </w:rPr>
        <w:t xml:space="preserve"> </w:t>
      </w:r>
      <w:r w:rsidR="00FB6CF7" w:rsidRPr="00DA1204">
        <w:rPr>
          <w:color w:val="000000"/>
          <w:sz w:val="24"/>
          <w:szCs w:val="24"/>
        </w:rPr>
        <w:t xml:space="preserve">machine learning </w:t>
      </w:r>
      <w:r w:rsidR="00137A94">
        <w:rPr>
          <w:color w:val="000000"/>
          <w:sz w:val="24"/>
          <w:szCs w:val="24"/>
        </w:rPr>
        <w:t xml:space="preserve">can be used </w:t>
      </w:r>
      <w:r w:rsidR="00FB6CF7" w:rsidRPr="00DA1204">
        <w:rPr>
          <w:color w:val="000000"/>
          <w:sz w:val="24"/>
          <w:szCs w:val="24"/>
        </w:rPr>
        <w:t>within the sector.</w:t>
      </w:r>
      <w:r w:rsidR="0092126D" w:rsidRPr="00DA1204">
        <w:rPr>
          <w:color w:val="000000"/>
          <w:sz w:val="24"/>
          <w:szCs w:val="24"/>
        </w:rPr>
        <w:t xml:space="preserve"> </w:t>
      </w:r>
      <w:r w:rsidR="0045205C" w:rsidRPr="00DA1204">
        <w:rPr>
          <w:color w:val="000000"/>
          <w:sz w:val="24"/>
          <w:szCs w:val="24"/>
        </w:rPr>
        <w:t>First</w:t>
      </w:r>
      <w:r w:rsidR="00AB36B1" w:rsidRPr="00DA1204">
        <w:rPr>
          <w:color w:val="000000"/>
          <w:sz w:val="24"/>
          <w:szCs w:val="24"/>
        </w:rPr>
        <w:t>,</w:t>
      </w:r>
      <w:r w:rsidR="0045205C" w:rsidRPr="00DA1204">
        <w:rPr>
          <w:color w:val="000000"/>
          <w:sz w:val="24"/>
          <w:szCs w:val="24"/>
        </w:rPr>
        <w:t xml:space="preserve"> we </w:t>
      </w:r>
      <w:r w:rsidR="000F0FBD">
        <w:rPr>
          <w:color w:val="000000"/>
          <w:sz w:val="24"/>
          <w:szCs w:val="24"/>
        </w:rPr>
        <w:t>can</w:t>
      </w:r>
      <w:r w:rsidR="0045205C" w:rsidRPr="00DA1204">
        <w:rPr>
          <w:color w:val="000000"/>
          <w:sz w:val="24"/>
          <w:szCs w:val="24"/>
        </w:rPr>
        <w:t xml:space="preserve"> look at</w:t>
      </w:r>
      <w:r w:rsidR="000F0FBD">
        <w:rPr>
          <w:color w:val="000000"/>
          <w:sz w:val="24"/>
          <w:szCs w:val="24"/>
        </w:rPr>
        <w:t xml:space="preserve"> taking an acting rationally approach and distinguish</w:t>
      </w:r>
      <w:r w:rsidR="0045205C" w:rsidRPr="00DA1204">
        <w:rPr>
          <w:color w:val="000000"/>
          <w:sz w:val="24"/>
          <w:szCs w:val="24"/>
        </w:rPr>
        <w:t xml:space="preserve"> what the rational agent </w:t>
      </w:r>
      <w:r w:rsidR="000F0FBD">
        <w:rPr>
          <w:color w:val="000000"/>
          <w:sz w:val="24"/>
          <w:szCs w:val="24"/>
        </w:rPr>
        <w:t>might</w:t>
      </w:r>
      <w:r w:rsidR="00E26FED">
        <w:rPr>
          <w:color w:val="000000"/>
          <w:sz w:val="24"/>
          <w:szCs w:val="24"/>
        </w:rPr>
        <w:t xml:space="preserve"> be</w:t>
      </w:r>
      <w:r w:rsidR="009E48F7" w:rsidRPr="00DA1204">
        <w:rPr>
          <w:color w:val="000000"/>
          <w:sz w:val="24"/>
          <w:szCs w:val="24"/>
        </w:rPr>
        <w:t xml:space="preserve"> </w:t>
      </w:r>
      <w:r w:rsidR="0045205C" w:rsidRPr="00DA1204">
        <w:rPr>
          <w:color w:val="000000"/>
          <w:sz w:val="24"/>
          <w:szCs w:val="24"/>
        </w:rPr>
        <w:t xml:space="preserve">for </w:t>
      </w:r>
      <w:r w:rsidR="00C72A0A">
        <w:rPr>
          <w:color w:val="000000"/>
          <w:sz w:val="24"/>
          <w:szCs w:val="24"/>
        </w:rPr>
        <w:t>a supermarket</w:t>
      </w:r>
      <w:r w:rsidR="00C52E4E">
        <w:rPr>
          <w:color w:val="000000"/>
          <w:sz w:val="24"/>
          <w:szCs w:val="24"/>
        </w:rPr>
        <w:t>. From distinguishing the rational agent, we can then</w:t>
      </w:r>
      <w:r w:rsidR="006716F6">
        <w:rPr>
          <w:color w:val="000000"/>
          <w:sz w:val="24"/>
          <w:szCs w:val="24"/>
        </w:rPr>
        <w:t xml:space="preserve"> </w:t>
      </w:r>
      <w:r w:rsidR="00274602">
        <w:rPr>
          <w:color w:val="000000"/>
          <w:sz w:val="24"/>
          <w:szCs w:val="24"/>
        </w:rPr>
        <w:t>recognise</w:t>
      </w:r>
      <w:r w:rsidR="002F0F34">
        <w:rPr>
          <w:color w:val="000000"/>
          <w:sz w:val="24"/>
          <w:szCs w:val="24"/>
        </w:rPr>
        <w:t xml:space="preserve"> what types of machine learning can be implemented</w:t>
      </w:r>
      <w:r w:rsidR="00C52E4E">
        <w:rPr>
          <w:color w:val="000000"/>
          <w:sz w:val="24"/>
          <w:szCs w:val="24"/>
        </w:rPr>
        <w:t xml:space="preserve"> within the sector</w:t>
      </w:r>
      <w:r w:rsidR="004B1449" w:rsidRPr="00DA1204">
        <w:rPr>
          <w:color w:val="000000"/>
          <w:sz w:val="24"/>
          <w:szCs w:val="24"/>
        </w:rPr>
        <w:t>. A rational agent is one that acts to achieve the best outcome</w:t>
      </w:r>
      <w:r w:rsidR="002E4F4C" w:rsidRPr="00DA1204">
        <w:rPr>
          <w:color w:val="000000"/>
          <w:sz w:val="24"/>
          <w:szCs w:val="24"/>
        </w:rPr>
        <w:t xml:space="preserve"> [3].</w:t>
      </w:r>
      <w:r w:rsidR="00E26FED">
        <w:rPr>
          <w:color w:val="000000"/>
          <w:sz w:val="24"/>
          <w:szCs w:val="24"/>
        </w:rPr>
        <w:t>T</w:t>
      </w:r>
      <w:r w:rsidR="00F65D0E" w:rsidRPr="00DA1204">
        <w:rPr>
          <w:color w:val="000000"/>
          <w:sz w:val="24"/>
          <w:szCs w:val="24"/>
        </w:rPr>
        <w:t xml:space="preserve">he optimal outcomes that can be assumed for </w:t>
      </w:r>
      <w:r w:rsidR="00EC641B">
        <w:rPr>
          <w:color w:val="000000"/>
          <w:sz w:val="24"/>
          <w:szCs w:val="24"/>
        </w:rPr>
        <w:t xml:space="preserve">a </w:t>
      </w:r>
      <w:r w:rsidR="00E06E28">
        <w:rPr>
          <w:color w:val="000000"/>
          <w:sz w:val="24"/>
          <w:szCs w:val="24"/>
        </w:rPr>
        <w:t>retailer</w:t>
      </w:r>
      <w:r w:rsidR="00EC641B">
        <w:rPr>
          <w:color w:val="000000"/>
          <w:sz w:val="24"/>
          <w:szCs w:val="24"/>
        </w:rPr>
        <w:t>, including Teronix,</w:t>
      </w:r>
      <w:r w:rsidR="00C72A0A">
        <w:rPr>
          <w:color w:val="000000"/>
          <w:sz w:val="24"/>
          <w:szCs w:val="24"/>
        </w:rPr>
        <w:t xml:space="preserve"> would</w:t>
      </w:r>
      <w:r w:rsidR="00F65D0E" w:rsidRPr="00DA1204">
        <w:rPr>
          <w:color w:val="000000"/>
          <w:sz w:val="24"/>
          <w:szCs w:val="24"/>
        </w:rPr>
        <w:t xml:space="preserve"> include:</w:t>
      </w:r>
    </w:p>
    <w:p w14:paraId="383AAE57" w14:textId="1817BCBA" w:rsidR="00D441D1" w:rsidRPr="00DA1204" w:rsidRDefault="00D441D1" w:rsidP="00997734">
      <w:pPr>
        <w:pStyle w:val="ListParagraph"/>
        <w:numPr>
          <w:ilvl w:val="0"/>
          <w:numId w:val="3"/>
        </w:numPr>
        <w:spacing w:beforeAutospacing="1" w:afterAutospacing="1"/>
        <w:rPr>
          <w:color w:val="000000"/>
          <w:sz w:val="24"/>
          <w:szCs w:val="24"/>
        </w:rPr>
      </w:pPr>
      <w:r w:rsidRPr="00DA1204">
        <w:rPr>
          <w:color w:val="000000"/>
          <w:sz w:val="24"/>
          <w:szCs w:val="24"/>
        </w:rPr>
        <w:t xml:space="preserve">Maximise profits </w:t>
      </w:r>
    </w:p>
    <w:p w14:paraId="54A2C5E0" w14:textId="25285A2A" w:rsidR="002D0407" w:rsidRPr="00DA1204" w:rsidRDefault="002D0407" w:rsidP="002D0407">
      <w:pPr>
        <w:pStyle w:val="ListParagraph"/>
        <w:numPr>
          <w:ilvl w:val="0"/>
          <w:numId w:val="3"/>
        </w:numPr>
        <w:spacing w:beforeAutospacing="1" w:afterAutospacing="1"/>
        <w:rPr>
          <w:color w:val="000000"/>
          <w:sz w:val="24"/>
          <w:szCs w:val="24"/>
        </w:rPr>
      </w:pPr>
      <w:r w:rsidRPr="00DA1204">
        <w:rPr>
          <w:color w:val="000000"/>
          <w:sz w:val="24"/>
          <w:szCs w:val="24"/>
        </w:rPr>
        <w:t xml:space="preserve">Minimise running costs </w:t>
      </w:r>
    </w:p>
    <w:p w14:paraId="75A91AAF" w14:textId="751B946B" w:rsidR="00997734" w:rsidRPr="00DA1204" w:rsidRDefault="00B16BDE" w:rsidP="00997734">
      <w:pPr>
        <w:pStyle w:val="ListParagraph"/>
        <w:numPr>
          <w:ilvl w:val="0"/>
          <w:numId w:val="3"/>
        </w:numPr>
        <w:spacing w:beforeAutospacing="1" w:afterAutospacing="1"/>
        <w:rPr>
          <w:color w:val="000000"/>
          <w:sz w:val="24"/>
          <w:szCs w:val="24"/>
        </w:rPr>
      </w:pPr>
      <w:r w:rsidRPr="00DA1204">
        <w:rPr>
          <w:color w:val="000000"/>
          <w:sz w:val="24"/>
          <w:szCs w:val="24"/>
        </w:rPr>
        <w:t>Minimise</w:t>
      </w:r>
      <w:r w:rsidR="00997734" w:rsidRPr="00DA1204">
        <w:rPr>
          <w:color w:val="000000"/>
          <w:sz w:val="24"/>
          <w:szCs w:val="24"/>
        </w:rPr>
        <w:t xml:space="preserve"> waste of products such as perishable items</w:t>
      </w:r>
    </w:p>
    <w:p w14:paraId="28F297CC" w14:textId="703FB0D0" w:rsidR="00712EBC" w:rsidRPr="00DA1204" w:rsidRDefault="00712EBC" w:rsidP="00997734">
      <w:pPr>
        <w:pStyle w:val="ListParagraph"/>
        <w:numPr>
          <w:ilvl w:val="0"/>
          <w:numId w:val="3"/>
        </w:numPr>
        <w:spacing w:beforeAutospacing="1" w:afterAutospacing="1"/>
        <w:rPr>
          <w:color w:val="000000"/>
          <w:sz w:val="24"/>
          <w:szCs w:val="24"/>
        </w:rPr>
      </w:pPr>
      <w:r w:rsidRPr="00DA1204">
        <w:rPr>
          <w:color w:val="000000"/>
          <w:sz w:val="24"/>
          <w:szCs w:val="24"/>
        </w:rPr>
        <w:t>Provide fast and efficient customer service</w:t>
      </w:r>
      <w:r w:rsidR="002D0407" w:rsidRPr="00DA1204">
        <w:rPr>
          <w:color w:val="000000"/>
          <w:sz w:val="24"/>
          <w:szCs w:val="24"/>
        </w:rPr>
        <w:t>s</w:t>
      </w:r>
    </w:p>
    <w:p w14:paraId="6EB3342F" w14:textId="346FD1F1" w:rsidR="00711CA0" w:rsidRPr="00DA1204" w:rsidRDefault="00B16BDE" w:rsidP="00711CA0">
      <w:pPr>
        <w:pStyle w:val="ListParagraph"/>
        <w:numPr>
          <w:ilvl w:val="0"/>
          <w:numId w:val="3"/>
        </w:numPr>
        <w:spacing w:beforeAutospacing="1" w:afterAutospacing="1"/>
        <w:rPr>
          <w:color w:val="000000"/>
          <w:sz w:val="24"/>
          <w:szCs w:val="24"/>
        </w:rPr>
      </w:pPr>
      <w:r w:rsidRPr="00DA1204">
        <w:rPr>
          <w:color w:val="000000"/>
          <w:sz w:val="24"/>
          <w:szCs w:val="24"/>
        </w:rPr>
        <w:t>Provide f</w:t>
      </w:r>
      <w:r w:rsidR="00433556" w:rsidRPr="00DA1204">
        <w:rPr>
          <w:color w:val="000000"/>
          <w:sz w:val="24"/>
          <w:szCs w:val="24"/>
        </w:rPr>
        <w:t xml:space="preserve">ast and efficient </w:t>
      </w:r>
      <w:r w:rsidR="005A17A8">
        <w:rPr>
          <w:color w:val="000000"/>
          <w:sz w:val="24"/>
          <w:szCs w:val="24"/>
        </w:rPr>
        <w:t>delivery</w:t>
      </w:r>
    </w:p>
    <w:p w14:paraId="531B8E52" w14:textId="322F4AFE" w:rsidR="00997734" w:rsidRDefault="00711CA0" w:rsidP="00711CA0">
      <w:pPr>
        <w:pStyle w:val="Heading2"/>
      </w:pPr>
      <w:bookmarkStart w:id="3" w:name="_Toc125461617"/>
      <w:r>
        <w:t>Maximise profits</w:t>
      </w:r>
      <w:bookmarkEnd w:id="3"/>
    </w:p>
    <w:p w14:paraId="765E37FC" w14:textId="27D202E0" w:rsidR="00711CA0" w:rsidRDefault="00D53A0D" w:rsidP="00711CA0">
      <w:pPr>
        <w:rPr>
          <w:sz w:val="24"/>
          <w:szCs w:val="24"/>
        </w:rPr>
      </w:pPr>
      <w:r>
        <w:rPr>
          <w:sz w:val="24"/>
          <w:szCs w:val="24"/>
        </w:rPr>
        <w:t xml:space="preserve">Different supervised types of learning can be used to </w:t>
      </w:r>
      <w:r w:rsidR="005F3B07">
        <w:rPr>
          <w:sz w:val="24"/>
          <w:szCs w:val="24"/>
        </w:rPr>
        <w:t xml:space="preserve">maximise profits through sales pattern analytics. </w:t>
      </w:r>
    </w:p>
    <w:p w14:paraId="3EC51A6D" w14:textId="68F83962" w:rsidR="00850D60" w:rsidRDefault="00B1749E" w:rsidP="00711CA0">
      <w:pPr>
        <w:rPr>
          <w:sz w:val="24"/>
          <w:szCs w:val="24"/>
        </w:rPr>
      </w:pPr>
      <w:r>
        <w:rPr>
          <w:sz w:val="24"/>
          <w:szCs w:val="24"/>
        </w:rPr>
        <w:t xml:space="preserve">A </w:t>
      </w:r>
      <w:r w:rsidR="00977F13">
        <w:rPr>
          <w:sz w:val="24"/>
          <w:szCs w:val="24"/>
        </w:rPr>
        <w:t xml:space="preserve">Classification </w:t>
      </w:r>
      <w:r>
        <w:rPr>
          <w:sz w:val="24"/>
          <w:szCs w:val="24"/>
        </w:rPr>
        <w:t xml:space="preserve">algorithm </w:t>
      </w:r>
      <w:r w:rsidR="00977F13">
        <w:rPr>
          <w:sz w:val="24"/>
          <w:szCs w:val="24"/>
        </w:rPr>
        <w:t xml:space="preserve">can be used to classify </w:t>
      </w:r>
      <w:r>
        <w:rPr>
          <w:sz w:val="24"/>
          <w:szCs w:val="24"/>
        </w:rPr>
        <w:t xml:space="preserve">popular and unpopular </w:t>
      </w:r>
      <w:r w:rsidR="00D374E5">
        <w:rPr>
          <w:sz w:val="24"/>
          <w:szCs w:val="24"/>
        </w:rPr>
        <w:t>products</w:t>
      </w:r>
      <w:r>
        <w:rPr>
          <w:sz w:val="24"/>
          <w:szCs w:val="24"/>
        </w:rPr>
        <w:t xml:space="preserve"> that have sold</w:t>
      </w:r>
      <w:r w:rsidR="00D374E5">
        <w:rPr>
          <w:sz w:val="24"/>
          <w:szCs w:val="24"/>
        </w:rPr>
        <w:t xml:space="preserve"> each month. Products can be categorised by number of sales </w:t>
      </w:r>
      <w:r w:rsidR="008F5224">
        <w:rPr>
          <w:sz w:val="24"/>
          <w:szCs w:val="24"/>
        </w:rPr>
        <w:t>each</w:t>
      </w:r>
      <w:r w:rsidR="00D374E5">
        <w:rPr>
          <w:sz w:val="24"/>
          <w:szCs w:val="24"/>
        </w:rPr>
        <w:t xml:space="preserve"> month and analysed</w:t>
      </w:r>
      <w:r w:rsidR="000153C2">
        <w:rPr>
          <w:sz w:val="24"/>
          <w:szCs w:val="24"/>
        </w:rPr>
        <w:t xml:space="preserve"> to see what products sell better and when.</w:t>
      </w:r>
      <w:r w:rsidR="00F54364">
        <w:rPr>
          <w:sz w:val="24"/>
          <w:szCs w:val="24"/>
        </w:rPr>
        <w:t xml:space="preserve"> Additionally, a </w:t>
      </w:r>
      <w:r w:rsidR="00E31611">
        <w:rPr>
          <w:sz w:val="24"/>
          <w:szCs w:val="24"/>
        </w:rPr>
        <w:t xml:space="preserve">linear </w:t>
      </w:r>
      <w:r w:rsidR="00F54364">
        <w:rPr>
          <w:sz w:val="24"/>
          <w:szCs w:val="24"/>
        </w:rPr>
        <w:t>regression algorithm c</w:t>
      </w:r>
      <w:r w:rsidR="00E31611">
        <w:rPr>
          <w:sz w:val="24"/>
          <w:szCs w:val="24"/>
        </w:rPr>
        <w:t>an</w:t>
      </w:r>
      <w:r w:rsidR="00F54364">
        <w:rPr>
          <w:sz w:val="24"/>
          <w:szCs w:val="24"/>
        </w:rPr>
        <w:t xml:space="preserve"> take the data produced from the </w:t>
      </w:r>
      <w:r w:rsidR="00967769">
        <w:rPr>
          <w:sz w:val="24"/>
          <w:szCs w:val="24"/>
        </w:rPr>
        <w:t>classification algorithm and predict future sales of products</w:t>
      </w:r>
      <w:r w:rsidR="006F1600">
        <w:rPr>
          <w:sz w:val="24"/>
          <w:szCs w:val="24"/>
        </w:rPr>
        <w:t>.</w:t>
      </w:r>
      <w:r w:rsidR="005E11DA">
        <w:rPr>
          <w:sz w:val="24"/>
          <w:szCs w:val="24"/>
        </w:rPr>
        <w:t xml:space="preserve"> For example, </w:t>
      </w:r>
      <w:r w:rsidR="00216D68">
        <w:rPr>
          <w:sz w:val="24"/>
          <w:szCs w:val="24"/>
        </w:rPr>
        <w:t xml:space="preserve">classifying products by sales per month, </w:t>
      </w:r>
      <w:r w:rsidR="00471C50">
        <w:rPr>
          <w:sz w:val="24"/>
          <w:szCs w:val="24"/>
        </w:rPr>
        <w:t>we might see that electric heaters</w:t>
      </w:r>
      <w:r w:rsidR="006F1600">
        <w:rPr>
          <w:sz w:val="24"/>
          <w:szCs w:val="24"/>
        </w:rPr>
        <w:t xml:space="preserve"> have sold</w:t>
      </w:r>
      <w:r w:rsidR="00471C50">
        <w:rPr>
          <w:sz w:val="24"/>
          <w:szCs w:val="24"/>
        </w:rPr>
        <w:t xml:space="preserve"> more units in December in comparison to July </w:t>
      </w:r>
      <w:r w:rsidR="00956AEE">
        <w:rPr>
          <w:sz w:val="24"/>
          <w:szCs w:val="24"/>
        </w:rPr>
        <w:t xml:space="preserve">for the </w:t>
      </w:r>
      <w:r w:rsidR="006F1600">
        <w:rPr>
          <w:sz w:val="24"/>
          <w:szCs w:val="24"/>
        </w:rPr>
        <w:t xml:space="preserve">previous </w:t>
      </w:r>
      <w:r w:rsidR="00956AEE">
        <w:rPr>
          <w:sz w:val="24"/>
          <w:szCs w:val="24"/>
        </w:rPr>
        <w:t>5 years</w:t>
      </w:r>
      <w:r w:rsidR="00471C50">
        <w:rPr>
          <w:sz w:val="24"/>
          <w:szCs w:val="24"/>
        </w:rPr>
        <w:t>.</w:t>
      </w:r>
      <w:r w:rsidR="00956AEE">
        <w:rPr>
          <w:sz w:val="24"/>
          <w:szCs w:val="24"/>
        </w:rPr>
        <w:t xml:space="preserve"> From this, </w:t>
      </w:r>
      <w:r w:rsidR="00C72A0A">
        <w:rPr>
          <w:sz w:val="24"/>
          <w:szCs w:val="24"/>
        </w:rPr>
        <w:t>a supermarket</w:t>
      </w:r>
      <w:r w:rsidR="00956AEE">
        <w:rPr>
          <w:sz w:val="24"/>
          <w:szCs w:val="24"/>
        </w:rPr>
        <w:t xml:space="preserve"> can assume that it is better to </w:t>
      </w:r>
      <w:r w:rsidR="00286D67">
        <w:rPr>
          <w:sz w:val="24"/>
          <w:szCs w:val="24"/>
        </w:rPr>
        <w:t>purchase and stock heaters in December</w:t>
      </w:r>
      <w:r w:rsidR="006F1600">
        <w:rPr>
          <w:sz w:val="24"/>
          <w:szCs w:val="24"/>
        </w:rPr>
        <w:t xml:space="preserve"> as opposed to July</w:t>
      </w:r>
      <w:r w:rsidR="005B4C1C">
        <w:rPr>
          <w:sz w:val="24"/>
          <w:szCs w:val="24"/>
        </w:rPr>
        <w:t>.</w:t>
      </w:r>
      <w:r w:rsidR="00471C50">
        <w:rPr>
          <w:sz w:val="24"/>
          <w:szCs w:val="24"/>
        </w:rPr>
        <w:t xml:space="preserve"> </w:t>
      </w:r>
      <w:r w:rsidR="00956AEE">
        <w:rPr>
          <w:sz w:val="24"/>
          <w:szCs w:val="24"/>
        </w:rPr>
        <w:t>A linear regression algorithm c</w:t>
      </w:r>
      <w:r w:rsidR="00E2366D">
        <w:rPr>
          <w:sz w:val="24"/>
          <w:szCs w:val="24"/>
        </w:rPr>
        <w:t xml:space="preserve">ould </w:t>
      </w:r>
      <w:r w:rsidR="006F1600">
        <w:rPr>
          <w:sz w:val="24"/>
          <w:szCs w:val="24"/>
        </w:rPr>
        <w:t xml:space="preserve">then </w:t>
      </w:r>
      <w:r w:rsidR="00E2366D">
        <w:rPr>
          <w:sz w:val="24"/>
          <w:szCs w:val="24"/>
        </w:rPr>
        <w:t>look at vari</w:t>
      </w:r>
      <w:r w:rsidR="00762D2B">
        <w:rPr>
          <w:sz w:val="24"/>
          <w:szCs w:val="24"/>
        </w:rPr>
        <w:t xml:space="preserve">ables </w:t>
      </w:r>
      <w:r w:rsidR="006F1600">
        <w:rPr>
          <w:sz w:val="24"/>
          <w:szCs w:val="24"/>
        </w:rPr>
        <w:t xml:space="preserve">that may </w:t>
      </w:r>
      <w:r w:rsidR="005956C9">
        <w:rPr>
          <w:sz w:val="24"/>
          <w:szCs w:val="24"/>
        </w:rPr>
        <w:t>affect</w:t>
      </w:r>
      <w:r w:rsidR="006F1600">
        <w:rPr>
          <w:sz w:val="24"/>
          <w:szCs w:val="24"/>
        </w:rPr>
        <w:t xml:space="preserve"> the sale of heaters such as weather</w:t>
      </w:r>
      <w:r w:rsidR="005956C9">
        <w:rPr>
          <w:sz w:val="24"/>
          <w:szCs w:val="24"/>
        </w:rPr>
        <w:t xml:space="preserve"> and temperature. The regression algorithm </w:t>
      </w:r>
      <w:r w:rsidR="00C72A0A">
        <w:rPr>
          <w:sz w:val="24"/>
          <w:szCs w:val="24"/>
        </w:rPr>
        <w:t>will then</w:t>
      </w:r>
      <w:r w:rsidR="005956C9">
        <w:rPr>
          <w:sz w:val="24"/>
          <w:szCs w:val="24"/>
        </w:rPr>
        <w:t xml:space="preserve"> predict the </w:t>
      </w:r>
      <w:r w:rsidR="00F54005">
        <w:rPr>
          <w:sz w:val="24"/>
          <w:szCs w:val="24"/>
        </w:rPr>
        <w:t>number</w:t>
      </w:r>
      <w:r w:rsidR="005956C9">
        <w:rPr>
          <w:sz w:val="24"/>
          <w:szCs w:val="24"/>
        </w:rPr>
        <w:t xml:space="preserve"> of heaters needed to be stocked </w:t>
      </w:r>
      <w:r w:rsidR="000B0064">
        <w:rPr>
          <w:sz w:val="24"/>
          <w:szCs w:val="24"/>
        </w:rPr>
        <w:t xml:space="preserve">to </w:t>
      </w:r>
      <w:r w:rsidR="002F3E90">
        <w:rPr>
          <w:sz w:val="24"/>
          <w:szCs w:val="24"/>
        </w:rPr>
        <w:t>meet demand and maximise</w:t>
      </w:r>
      <w:r w:rsidR="000B0064">
        <w:rPr>
          <w:sz w:val="24"/>
          <w:szCs w:val="24"/>
        </w:rPr>
        <w:t xml:space="preserve"> </w:t>
      </w:r>
      <w:r w:rsidR="00F54005">
        <w:rPr>
          <w:sz w:val="24"/>
          <w:szCs w:val="24"/>
        </w:rPr>
        <w:t>product</w:t>
      </w:r>
      <w:r w:rsidR="000B0064">
        <w:rPr>
          <w:sz w:val="24"/>
          <w:szCs w:val="24"/>
        </w:rPr>
        <w:t xml:space="preserve"> sales </w:t>
      </w:r>
      <w:r w:rsidR="005956C9">
        <w:rPr>
          <w:sz w:val="24"/>
          <w:szCs w:val="24"/>
        </w:rPr>
        <w:t xml:space="preserve">in certain months based on predicted temperatures. </w:t>
      </w:r>
    </w:p>
    <w:p w14:paraId="2E814612" w14:textId="66A24479" w:rsidR="007040F0" w:rsidRDefault="007040F0" w:rsidP="00711CA0">
      <w:pPr>
        <w:rPr>
          <w:sz w:val="24"/>
          <w:szCs w:val="24"/>
        </w:rPr>
      </w:pPr>
      <w:r>
        <w:rPr>
          <w:sz w:val="24"/>
          <w:szCs w:val="24"/>
        </w:rPr>
        <w:t xml:space="preserve">Additionally, </w:t>
      </w:r>
      <w:r w:rsidR="00AC0A86">
        <w:rPr>
          <w:sz w:val="24"/>
          <w:szCs w:val="24"/>
        </w:rPr>
        <w:t xml:space="preserve">an </w:t>
      </w:r>
      <w:r>
        <w:rPr>
          <w:sz w:val="24"/>
          <w:szCs w:val="24"/>
        </w:rPr>
        <w:t xml:space="preserve">unsupervised </w:t>
      </w:r>
      <w:r w:rsidR="00FF3BF8">
        <w:rPr>
          <w:sz w:val="24"/>
          <w:szCs w:val="24"/>
        </w:rPr>
        <w:t>machine learning techniqu</w:t>
      </w:r>
      <w:r w:rsidR="00AC0A86">
        <w:rPr>
          <w:sz w:val="24"/>
          <w:szCs w:val="24"/>
        </w:rPr>
        <w:t>e known as clustering</w:t>
      </w:r>
      <w:r w:rsidR="00FF3BF8">
        <w:rPr>
          <w:sz w:val="24"/>
          <w:szCs w:val="24"/>
        </w:rPr>
        <w:t xml:space="preserve"> can be applied to maximise profits. </w:t>
      </w:r>
      <w:r w:rsidR="00F927F2">
        <w:rPr>
          <w:sz w:val="24"/>
          <w:szCs w:val="24"/>
        </w:rPr>
        <w:t>Supermarkets</w:t>
      </w:r>
      <w:r w:rsidR="00086B5C">
        <w:rPr>
          <w:sz w:val="24"/>
          <w:szCs w:val="24"/>
        </w:rPr>
        <w:t xml:space="preserve"> can utilize an algorithm</w:t>
      </w:r>
      <w:r w:rsidR="00D11ABD">
        <w:rPr>
          <w:sz w:val="24"/>
          <w:szCs w:val="24"/>
        </w:rPr>
        <w:t xml:space="preserve"> called </w:t>
      </w:r>
      <w:r w:rsidR="00F927F2">
        <w:rPr>
          <w:sz w:val="24"/>
          <w:szCs w:val="24"/>
        </w:rPr>
        <w:t>K</w:t>
      </w:r>
      <w:r w:rsidR="00D11ABD">
        <w:rPr>
          <w:sz w:val="24"/>
          <w:szCs w:val="24"/>
        </w:rPr>
        <w:t xml:space="preserve"> </w:t>
      </w:r>
      <w:r w:rsidR="00F927F2">
        <w:rPr>
          <w:sz w:val="24"/>
          <w:szCs w:val="24"/>
        </w:rPr>
        <w:t>M</w:t>
      </w:r>
      <w:r w:rsidR="00D11ABD">
        <w:rPr>
          <w:sz w:val="24"/>
          <w:szCs w:val="24"/>
        </w:rPr>
        <w:t xml:space="preserve">eans </w:t>
      </w:r>
      <w:r w:rsidR="00F927F2">
        <w:rPr>
          <w:sz w:val="24"/>
          <w:szCs w:val="24"/>
        </w:rPr>
        <w:t>C</w:t>
      </w:r>
      <w:r w:rsidR="00D11ABD">
        <w:rPr>
          <w:sz w:val="24"/>
          <w:szCs w:val="24"/>
        </w:rPr>
        <w:t>lustering</w:t>
      </w:r>
      <w:r w:rsidR="00A55A4A">
        <w:rPr>
          <w:sz w:val="24"/>
          <w:szCs w:val="24"/>
        </w:rPr>
        <w:t xml:space="preserve"> to</w:t>
      </w:r>
      <w:r w:rsidR="00086B5C">
        <w:rPr>
          <w:sz w:val="24"/>
          <w:szCs w:val="24"/>
        </w:rPr>
        <w:t xml:space="preserve"> cluster</w:t>
      </w:r>
      <w:r w:rsidR="001E5961">
        <w:rPr>
          <w:sz w:val="24"/>
          <w:szCs w:val="24"/>
        </w:rPr>
        <w:t xml:space="preserve"> </w:t>
      </w:r>
      <w:r w:rsidR="00CC1E17">
        <w:rPr>
          <w:sz w:val="24"/>
          <w:szCs w:val="24"/>
        </w:rPr>
        <w:t>customer</w:t>
      </w:r>
      <w:r w:rsidR="00D11ABD">
        <w:rPr>
          <w:sz w:val="24"/>
          <w:szCs w:val="24"/>
        </w:rPr>
        <w:t>s</w:t>
      </w:r>
      <w:r w:rsidR="00CC1E17">
        <w:rPr>
          <w:sz w:val="24"/>
          <w:szCs w:val="24"/>
        </w:rPr>
        <w:t xml:space="preserve"> by </w:t>
      </w:r>
      <w:r w:rsidR="001E5961">
        <w:rPr>
          <w:sz w:val="24"/>
          <w:szCs w:val="24"/>
        </w:rPr>
        <w:t xml:space="preserve">variables such as purchase history, geographic location, </w:t>
      </w:r>
      <w:r w:rsidR="00C96777">
        <w:rPr>
          <w:sz w:val="24"/>
          <w:szCs w:val="24"/>
        </w:rPr>
        <w:t>age, gender, social activity</w:t>
      </w:r>
      <w:r w:rsidR="00CC1E17">
        <w:rPr>
          <w:sz w:val="24"/>
          <w:szCs w:val="24"/>
        </w:rPr>
        <w:t>, and more</w:t>
      </w:r>
      <w:r w:rsidR="002A5E21">
        <w:rPr>
          <w:sz w:val="24"/>
          <w:szCs w:val="24"/>
        </w:rPr>
        <w:t>,</w:t>
      </w:r>
      <w:r w:rsidR="00CC1E17">
        <w:rPr>
          <w:sz w:val="24"/>
          <w:szCs w:val="24"/>
        </w:rPr>
        <w:t xml:space="preserve"> </w:t>
      </w:r>
      <w:r w:rsidR="00C96777">
        <w:rPr>
          <w:sz w:val="24"/>
          <w:szCs w:val="24"/>
        </w:rPr>
        <w:t>to determine an accurate view of customer preferences</w:t>
      </w:r>
      <w:r w:rsidR="00C94395">
        <w:rPr>
          <w:sz w:val="24"/>
          <w:szCs w:val="24"/>
        </w:rPr>
        <w:t xml:space="preserve">. This data can then be used for </w:t>
      </w:r>
      <w:r w:rsidR="00CC1E17">
        <w:rPr>
          <w:sz w:val="24"/>
          <w:szCs w:val="24"/>
        </w:rPr>
        <w:t>targeted advertisement of</w:t>
      </w:r>
      <w:r w:rsidR="00C94395">
        <w:rPr>
          <w:sz w:val="24"/>
          <w:szCs w:val="24"/>
        </w:rPr>
        <w:t xml:space="preserve"> certain products</w:t>
      </w:r>
      <w:r w:rsidR="008D3E31">
        <w:rPr>
          <w:sz w:val="24"/>
          <w:szCs w:val="24"/>
        </w:rPr>
        <w:t xml:space="preserve"> or recommendations</w:t>
      </w:r>
      <w:r w:rsidR="00C94395">
        <w:rPr>
          <w:sz w:val="24"/>
          <w:szCs w:val="24"/>
        </w:rPr>
        <w:t xml:space="preserve"> aimed towards these clusters of customers</w:t>
      </w:r>
      <w:r w:rsidR="00E10446">
        <w:rPr>
          <w:sz w:val="24"/>
          <w:szCs w:val="24"/>
        </w:rPr>
        <w:t>.</w:t>
      </w:r>
      <w:r w:rsidR="008D3E31">
        <w:rPr>
          <w:sz w:val="24"/>
          <w:szCs w:val="24"/>
        </w:rPr>
        <w:t xml:space="preserve"> This should in turn produce</w:t>
      </w:r>
      <w:r w:rsidR="00B73149">
        <w:rPr>
          <w:sz w:val="24"/>
          <w:szCs w:val="24"/>
        </w:rPr>
        <w:t xml:space="preserve"> a greater chance for improved sales.</w:t>
      </w:r>
      <w:r w:rsidR="00E10446">
        <w:rPr>
          <w:sz w:val="24"/>
          <w:szCs w:val="24"/>
        </w:rPr>
        <w:t xml:space="preserve"> For example, </w:t>
      </w:r>
      <w:r w:rsidR="00C81906">
        <w:rPr>
          <w:sz w:val="24"/>
          <w:szCs w:val="24"/>
        </w:rPr>
        <w:t>it might be found</w:t>
      </w:r>
      <w:r w:rsidR="00D90343">
        <w:rPr>
          <w:sz w:val="24"/>
          <w:szCs w:val="24"/>
        </w:rPr>
        <w:t xml:space="preserve"> </w:t>
      </w:r>
      <w:r w:rsidR="00C81906">
        <w:rPr>
          <w:sz w:val="24"/>
          <w:szCs w:val="24"/>
        </w:rPr>
        <w:t>that</w:t>
      </w:r>
      <w:r w:rsidR="00D90343">
        <w:rPr>
          <w:sz w:val="24"/>
          <w:szCs w:val="24"/>
        </w:rPr>
        <w:t xml:space="preserve"> out of the</w:t>
      </w:r>
      <w:r w:rsidR="00B73149">
        <w:rPr>
          <w:sz w:val="24"/>
          <w:szCs w:val="24"/>
        </w:rPr>
        <w:t xml:space="preserve"> cluster of </w:t>
      </w:r>
      <w:r w:rsidR="008D3E31">
        <w:rPr>
          <w:sz w:val="24"/>
          <w:szCs w:val="24"/>
        </w:rPr>
        <w:t xml:space="preserve">customers who previously bought </w:t>
      </w:r>
      <w:r w:rsidR="00C81906">
        <w:rPr>
          <w:sz w:val="24"/>
          <w:szCs w:val="24"/>
        </w:rPr>
        <w:t>a TV from Teronix</w:t>
      </w:r>
      <w:r w:rsidR="00D90343">
        <w:rPr>
          <w:sz w:val="24"/>
          <w:szCs w:val="24"/>
        </w:rPr>
        <w:t>, 70% of these customers bought a soundbar</w:t>
      </w:r>
      <w:r w:rsidR="00F3351A">
        <w:rPr>
          <w:sz w:val="24"/>
          <w:szCs w:val="24"/>
        </w:rPr>
        <w:t xml:space="preserve"> within the next week. Thus, it </w:t>
      </w:r>
      <w:r w:rsidR="0035297A">
        <w:rPr>
          <w:sz w:val="24"/>
          <w:szCs w:val="24"/>
        </w:rPr>
        <w:t xml:space="preserve">would be beneficial to add a recommendation of purchasing a soundbar to customers who are </w:t>
      </w:r>
      <w:r w:rsidR="00A51EEB">
        <w:rPr>
          <w:sz w:val="24"/>
          <w:szCs w:val="24"/>
        </w:rPr>
        <w:t xml:space="preserve">currently viewing </w:t>
      </w:r>
      <w:r w:rsidR="0038561F">
        <w:rPr>
          <w:sz w:val="24"/>
          <w:szCs w:val="24"/>
        </w:rPr>
        <w:t>TVs</w:t>
      </w:r>
      <w:r w:rsidR="00A51EEB">
        <w:rPr>
          <w:sz w:val="24"/>
          <w:szCs w:val="24"/>
        </w:rPr>
        <w:t xml:space="preserve"> for sale. </w:t>
      </w:r>
    </w:p>
    <w:p w14:paraId="69637BFC" w14:textId="3B3CC397" w:rsidR="00965DD2" w:rsidRPr="00965DD2" w:rsidRDefault="00965DD2" w:rsidP="00965DD2">
      <w:pPr>
        <w:pStyle w:val="Heading2"/>
      </w:pPr>
      <w:bookmarkStart w:id="4" w:name="_Toc125461618"/>
      <w:r w:rsidRPr="00965DD2">
        <w:t>Minimise running costs</w:t>
      </w:r>
      <w:bookmarkEnd w:id="4"/>
      <w:r w:rsidRPr="00965DD2">
        <w:t xml:space="preserve"> </w:t>
      </w:r>
    </w:p>
    <w:p w14:paraId="6E44B622" w14:textId="0C2AD622" w:rsidR="008D344C" w:rsidRDefault="006F0F37" w:rsidP="00711CA0">
      <w:pPr>
        <w:rPr>
          <w:sz w:val="24"/>
          <w:szCs w:val="24"/>
        </w:rPr>
      </w:pPr>
      <w:r>
        <w:rPr>
          <w:sz w:val="24"/>
          <w:szCs w:val="24"/>
        </w:rPr>
        <w:t>In order to minimise running costs</w:t>
      </w:r>
      <w:r w:rsidR="00856898">
        <w:rPr>
          <w:sz w:val="24"/>
          <w:szCs w:val="24"/>
        </w:rPr>
        <w:t xml:space="preserve">, a natural language processing algorithm can be implemented into </w:t>
      </w:r>
      <w:r w:rsidR="00CB4206">
        <w:rPr>
          <w:sz w:val="24"/>
          <w:szCs w:val="24"/>
        </w:rPr>
        <w:t xml:space="preserve">a </w:t>
      </w:r>
      <w:r w:rsidR="004251BF">
        <w:rPr>
          <w:sz w:val="24"/>
          <w:szCs w:val="24"/>
        </w:rPr>
        <w:t>supermarket’s</w:t>
      </w:r>
      <w:r w:rsidR="00856898">
        <w:rPr>
          <w:sz w:val="24"/>
          <w:szCs w:val="24"/>
        </w:rPr>
        <w:t xml:space="preserve"> website</w:t>
      </w:r>
      <w:r w:rsidR="00AE2DEF">
        <w:rPr>
          <w:sz w:val="24"/>
          <w:szCs w:val="24"/>
        </w:rPr>
        <w:t xml:space="preserve"> and c</w:t>
      </w:r>
      <w:r w:rsidR="00C2261D">
        <w:rPr>
          <w:sz w:val="24"/>
          <w:szCs w:val="24"/>
        </w:rPr>
        <w:t>ustomer service</w:t>
      </w:r>
      <w:r w:rsidR="00AE2DEF">
        <w:rPr>
          <w:sz w:val="24"/>
          <w:szCs w:val="24"/>
        </w:rPr>
        <w:t xml:space="preserve"> helpline. </w:t>
      </w:r>
      <w:r w:rsidR="006A326B">
        <w:rPr>
          <w:sz w:val="24"/>
          <w:szCs w:val="24"/>
        </w:rPr>
        <w:t>Natural language processing</w:t>
      </w:r>
      <w:r w:rsidR="00142581">
        <w:rPr>
          <w:sz w:val="24"/>
          <w:szCs w:val="24"/>
        </w:rPr>
        <w:t xml:space="preserve"> (NLP)</w:t>
      </w:r>
      <w:r w:rsidR="006A326B">
        <w:rPr>
          <w:sz w:val="24"/>
          <w:szCs w:val="24"/>
        </w:rPr>
        <w:t xml:space="preserve"> </w:t>
      </w:r>
      <w:r w:rsidR="001D386E">
        <w:rPr>
          <w:sz w:val="24"/>
          <w:szCs w:val="24"/>
        </w:rPr>
        <w:t xml:space="preserve">is an artificial intelligence in which computers </w:t>
      </w:r>
      <w:r w:rsidR="00B824F4">
        <w:rPr>
          <w:sz w:val="24"/>
          <w:szCs w:val="24"/>
        </w:rPr>
        <w:t>are able to understand text and spoken words</w:t>
      </w:r>
      <w:r w:rsidR="00B46510">
        <w:rPr>
          <w:sz w:val="24"/>
          <w:szCs w:val="24"/>
        </w:rPr>
        <w:t xml:space="preserve"> and produce</w:t>
      </w:r>
      <w:r w:rsidR="00F11B00">
        <w:rPr>
          <w:sz w:val="24"/>
          <w:szCs w:val="24"/>
        </w:rPr>
        <w:t xml:space="preserve"> an accurate response. </w:t>
      </w:r>
      <w:r w:rsidR="00142581">
        <w:rPr>
          <w:sz w:val="24"/>
          <w:szCs w:val="24"/>
        </w:rPr>
        <w:t xml:space="preserve">NLP </w:t>
      </w:r>
      <w:r w:rsidR="00722750">
        <w:rPr>
          <w:sz w:val="24"/>
          <w:szCs w:val="24"/>
        </w:rPr>
        <w:t xml:space="preserve">can be broken down to three </w:t>
      </w:r>
      <w:r w:rsidR="000D4B4F">
        <w:rPr>
          <w:sz w:val="24"/>
          <w:szCs w:val="24"/>
        </w:rPr>
        <w:t>components</w:t>
      </w:r>
      <w:r w:rsidR="00722750">
        <w:rPr>
          <w:sz w:val="24"/>
          <w:szCs w:val="24"/>
        </w:rPr>
        <w:t xml:space="preserve">: </w:t>
      </w:r>
      <w:r w:rsidR="00722750" w:rsidRPr="00CB4206">
        <w:rPr>
          <w:i/>
          <w:iCs/>
          <w:sz w:val="24"/>
          <w:szCs w:val="24"/>
        </w:rPr>
        <w:t>natural language understanding</w:t>
      </w:r>
      <w:r w:rsidR="000D4B4F">
        <w:rPr>
          <w:sz w:val="24"/>
          <w:szCs w:val="24"/>
        </w:rPr>
        <w:t xml:space="preserve"> which categorises the intent of the user, </w:t>
      </w:r>
      <w:r w:rsidR="000D4B4F" w:rsidRPr="00CB4206">
        <w:rPr>
          <w:i/>
          <w:iCs/>
          <w:sz w:val="24"/>
          <w:szCs w:val="24"/>
        </w:rPr>
        <w:t>dialogue management</w:t>
      </w:r>
      <w:r w:rsidR="000D4B4F">
        <w:rPr>
          <w:sz w:val="24"/>
          <w:szCs w:val="24"/>
        </w:rPr>
        <w:t xml:space="preserve"> which</w:t>
      </w:r>
      <w:r w:rsidR="00A4544F">
        <w:rPr>
          <w:sz w:val="24"/>
          <w:szCs w:val="24"/>
        </w:rPr>
        <w:t xml:space="preserve"> determines the intent of the user, and </w:t>
      </w:r>
      <w:r w:rsidR="00A4544F" w:rsidRPr="00CB4206">
        <w:rPr>
          <w:i/>
          <w:iCs/>
          <w:sz w:val="24"/>
          <w:szCs w:val="24"/>
        </w:rPr>
        <w:t>natural language generation</w:t>
      </w:r>
      <w:r w:rsidR="00A4544F">
        <w:rPr>
          <w:sz w:val="24"/>
          <w:szCs w:val="24"/>
        </w:rPr>
        <w:t xml:space="preserve"> which generates a response to the user [4]. </w:t>
      </w:r>
      <w:r w:rsidR="00C3795D">
        <w:rPr>
          <w:sz w:val="24"/>
          <w:szCs w:val="24"/>
        </w:rPr>
        <w:t>A</w:t>
      </w:r>
      <w:r w:rsidR="00C3795D" w:rsidRPr="00C3795D">
        <w:rPr>
          <w:sz w:val="24"/>
          <w:szCs w:val="24"/>
        </w:rPr>
        <w:t xml:space="preserve"> </w:t>
      </w:r>
      <w:r w:rsidR="00CB4206">
        <w:rPr>
          <w:sz w:val="24"/>
          <w:szCs w:val="24"/>
        </w:rPr>
        <w:t>supermarkets</w:t>
      </w:r>
      <w:r w:rsidR="00C3795D" w:rsidRPr="00C3795D">
        <w:rPr>
          <w:sz w:val="24"/>
          <w:szCs w:val="24"/>
        </w:rPr>
        <w:t xml:space="preserve"> website's support chatbot and</w:t>
      </w:r>
      <w:r w:rsidR="00C3795D">
        <w:rPr>
          <w:sz w:val="24"/>
          <w:szCs w:val="24"/>
        </w:rPr>
        <w:t xml:space="preserve"> an automated response</w:t>
      </w:r>
      <w:r w:rsidR="00C3795D" w:rsidRPr="00C3795D">
        <w:rPr>
          <w:sz w:val="24"/>
          <w:szCs w:val="24"/>
        </w:rPr>
        <w:t xml:space="preserve"> customer </w:t>
      </w:r>
      <w:r w:rsidR="00C3795D">
        <w:rPr>
          <w:sz w:val="24"/>
          <w:szCs w:val="24"/>
        </w:rPr>
        <w:t>service</w:t>
      </w:r>
      <w:r w:rsidR="00C3795D" w:rsidRPr="00C3795D">
        <w:rPr>
          <w:sz w:val="24"/>
          <w:szCs w:val="24"/>
        </w:rPr>
        <w:t xml:space="preserve"> helpline</w:t>
      </w:r>
      <w:r w:rsidR="00C3795D">
        <w:rPr>
          <w:sz w:val="24"/>
          <w:szCs w:val="24"/>
        </w:rPr>
        <w:t xml:space="preserve"> that </w:t>
      </w:r>
      <w:r w:rsidR="00C3795D" w:rsidRPr="00C3795D">
        <w:rPr>
          <w:sz w:val="24"/>
          <w:szCs w:val="24"/>
        </w:rPr>
        <w:t>use</w:t>
      </w:r>
      <w:r w:rsidR="00C3795D">
        <w:rPr>
          <w:sz w:val="24"/>
          <w:szCs w:val="24"/>
        </w:rPr>
        <w:t>s</w:t>
      </w:r>
      <w:r w:rsidR="00C3795D" w:rsidRPr="00C3795D">
        <w:rPr>
          <w:sz w:val="24"/>
          <w:szCs w:val="24"/>
        </w:rPr>
        <w:t xml:space="preserve"> NLP</w:t>
      </w:r>
      <w:r w:rsidR="005822F9">
        <w:rPr>
          <w:sz w:val="24"/>
          <w:szCs w:val="24"/>
        </w:rPr>
        <w:t xml:space="preserve"> will</w:t>
      </w:r>
      <w:r w:rsidR="00C3795D" w:rsidRPr="00C3795D">
        <w:rPr>
          <w:sz w:val="24"/>
          <w:szCs w:val="24"/>
        </w:rPr>
        <w:t xml:space="preserve"> lower operating expenses for the business by avoiding the need to hire customer service </w:t>
      </w:r>
      <w:r w:rsidR="005822F9">
        <w:rPr>
          <w:sz w:val="24"/>
          <w:szCs w:val="24"/>
        </w:rPr>
        <w:t>representatives</w:t>
      </w:r>
      <w:r w:rsidR="00C3795D" w:rsidRPr="00C3795D">
        <w:rPr>
          <w:sz w:val="24"/>
          <w:szCs w:val="24"/>
        </w:rPr>
        <w:t>.</w:t>
      </w:r>
      <w:r w:rsidR="005822F9">
        <w:rPr>
          <w:sz w:val="24"/>
          <w:szCs w:val="24"/>
        </w:rPr>
        <w:t xml:space="preserve"> </w:t>
      </w:r>
      <w:r w:rsidR="00685F42">
        <w:rPr>
          <w:sz w:val="24"/>
          <w:szCs w:val="24"/>
        </w:rPr>
        <w:t xml:space="preserve">It was found that the average </w:t>
      </w:r>
      <w:r w:rsidR="00CC497F">
        <w:rPr>
          <w:sz w:val="24"/>
          <w:szCs w:val="24"/>
        </w:rPr>
        <w:t>price</w:t>
      </w:r>
      <w:r w:rsidR="002D7815">
        <w:rPr>
          <w:sz w:val="24"/>
          <w:szCs w:val="24"/>
        </w:rPr>
        <w:t xml:space="preserve"> </w:t>
      </w:r>
      <w:r w:rsidR="00CC497F">
        <w:rPr>
          <w:sz w:val="24"/>
          <w:szCs w:val="24"/>
        </w:rPr>
        <w:t>of a Facebook chatbot sit</w:t>
      </w:r>
      <w:r w:rsidR="002D7815">
        <w:rPr>
          <w:sz w:val="24"/>
          <w:szCs w:val="24"/>
        </w:rPr>
        <w:t>s</w:t>
      </w:r>
      <w:r w:rsidR="00CC497F">
        <w:rPr>
          <w:sz w:val="24"/>
          <w:szCs w:val="24"/>
        </w:rPr>
        <w:t xml:space="preserve"> between $3000 and $5000</w:t>
      </w:r>
      <w:r w:rsidR="002A77FE">
        <w:rPr>
          <w:sz w:val="24"/>
          <w:szCs w:val="24"/>
        </w:rPr>
        <w:t>, whereas the annual salary of a customer service representative was $35,800 [6].</w:t>
      </w:r>
      <w:r w:rsidR="008A5FB1">
        <w:rPr>
          <w:sz w:val="24"/>
          <w:szCs w:val="24"/>
        </w:rPr>
        <w:t xml:space="preserve"> Not only is a chatbot or automated </w:t>
      </w:r>
      <w:r w:rsidR="00335EBE">
        <w:rPr>
          <w:sz w:val="24"/>
          <w:szCs w:val="24"/>
        </w:rPr>
        <w:t xml:space="preserve">response cheaper to run, </w:t>
      </w:r>
      <w:proofErr w:type="gramStart"/>
      <w:r w:rsidR="00335EBE">
        <w:rPr>
          <w:sz w:val="24"/>
          <w:szCs w:val="24"/>
        </w:rPr>
        <w:t>they</w:t>
      </w:r>
      <w:proofErr w:type="gramEnd"/>
      <w:r w:rsidR="00335EBE">
        <w:rPr>
          <w:sz w:val="24"/>
          <w:szCs w:val="24"/>
        </w:rPr>
        <w:t xml:space="preserve"> can also run 24 hours a day, 7 days a week. </w:t>
      </w:r>
    </w:p>
    <w:p w14:paraId="5BC1ACD9" w14:textId="4D7A6FA0" w:rsidR="00BD4A3F" w:rsidRDefault="00BD4A3F" w:rsidP="00BD4A3F">
      <w:pPr>
        <w:pStyle w:val="Heading2"/>
      </w:pPr>
      <w:bookmarkStart w:id="5" w:name="_Toc125461619"/>
      <w:r w:rsidRPr="00BD4A3F">
        <w:t>Minimise waste of products such as perishable items</w:t>
      </w:r>
      <w:bookmarkEnd w:id="5"/>
    </w:p>
    <w:p w14:paraId="6D1935A6" w14:textId="375F6798" w:rsidR="00BD4A3F" w:rsidRPr="00D16D0C" w:rsidRDefault="00537EBC" w:rsidP="00BD4A3F">
      <w:pPr>
        <w:rPr>
          <w:sz w:val="24"/>
          <w:szCs w:val="24"/>
        </w:rPr>
      </w:pPr>
      <w:r>
        <w:rPr>
          <w:sz w:val="24"/>
          <w:szCs w:val="24"/>
        </w:rPr>
        <w:t xml:space="preserve">It was mentioned </w:t>
      </w:r>
      <w:r w:rsidR="00647C26">
        <w:rPr>
          <w:sz w:val="24"/>
          <w:szCs w:val="24"/>
        </w:rPr>
        <w:t xml:space="preserve">previously </w:t>
      </w:r>
      <w:r>
        <w:rPr>
          <w:sz w:val="24"/>
          <w:szCs w:val="24"/>
        </w:rPr>
        <w:t xml:space="preserve">that a linear regression algorithm </w:t>
      </w:r>
      <w:r w:rsidR="00647C26">
        <w:rPr>
          <w:sz w:val="24"/>
          <w:szCs w:val="24"/>
        </w:rPr>
        <w:t>can help maximise profits. By predicting sales patterns</w:t>
      </w:r>
      <w:r w:rsidR="005C4132">
        <w:rPr>
          <w:sz w:val="24"/>
          <w:szCs w:val="24"/>
        </w:rPr>
        <w:t xml:space="preserve">, </w:t>
      </w:r>
      <w:r w:rsidR="004945F8">
        <w:rPr>
          <w:sz w:val="24"/>
          <w:szCs w:val="24"/>
        </w:rPr>
        <w:t>supermarkets</w:t>
      </w:r>
      <w:r w:rsidR="005C4132">
        <w:rPr>
          <w:sz w:val="24"/>
          <w:szCs w:val="24"/>
        </w:rPr>
        <w:t xml:space="preserve"> will not only </w:t>
      </w:r>
      <w:r w:rsidR="009D40EF">
        <w:rPr>
          <w:sz w:val="24"/>
          <w:szCs w:val="24"/>
        </w:rPr>
        <w:t xml:space="preserve">increase the sales of specific products, but it can </w:t>
      </w:r>
      <w:r w:rsidR="00036B36">
        <w:rPr>
          <w:sz w:val="24"/>
          <w:szCs w:val="24"/>
        </w:rPr>
        <w:t xml:space="preserve">prevent </w:t>
      </w:r>
      <w:r w:rsidR="006752D7">
        <w:rPr>
          <w:sz w:val="24"/>
          <w:szCs w:val="24"/>
        </w:rPr>
        <w:t xml:space="preserve">the </w:t>
      </w:r>
      <w:r w:rsidR="00036B36">
        <w:rPr>
          <w:sz w:val="24"/>
          <w:szCs w:val="24"/>
        </w:rPr>
        <w:t xml:space="preserve">overstocking of items, thus </w:t>
      </w:r>
      <w:r w:rsidR="006752D7">
        <w:rPr>
          <w:sz w:val="24"/>
          <w:szCs w:val="24"/>
        </w:rPr>
        <w:t>minimising</w:t>
      </w:r>
      <w:r w:rsidR="00036B36">
        <w:rPr>
          <w:sz w:val="24"/>
          <w:szCs w:val="24"/>
        </w:rPr>
        <w:t xml:space="preserve"> waste</w:t>
      </w:r>
      <w:r w:rsidR="00B33D5D">
        <w:rPr>
          <w:sz w:val="24"/>
          <w:szCs w:val="24"/>
        </w:rPr>
        <w:t>,</w:t>
      </w:r>
      <w:r w:rsidR="00036B36">
        <w:rPr>
          <w:sz w:val="24"/>
          <w:szCs w:val="24"/>
        </w:rPr>
        <w:t xml:space="preserve"> especially on perishable items</w:t>
      </w:r>
      <w:r w:rsidR="00002460">
        <w:rPr>
          <w:sz w:val="24"/>
          <w:szCs w:val="24"/>
        </w:rPr>
        <w:t xml:space="preserve"> as retailers are not purchasing unnecessary amounts of stock that will not sell. </w:t>
      </w:r>
    </w:p>
    <w:p w14:paraId="2013CA40" w14:textId="288123AE" w:rsidR="00BD4A3F" w:rsidRDefault="00BD4A3F" w:rsidP="00702E31">
      <w:pPr>
        <w:pStyle w:val="Heading2"/>
      </w:pPr>
      <w:bookmarkStart w:id="6" w:name="_Toc125461620"/>
      <w:r w:rsidRPr="00BD4A3F">
        <w:t>Provide fast and efficient customer services</w:t>
      </w:r>
      <w:bookmarkEnd w:id="6"/>
    </w:p>
    <w:p w14:paraId="58EC2E05" w14:textId="00420354" w:rsidR="009E02C1" w:rsidRPr="009E02C1" w:rsidRDefault="00B33D5D" w:rsidP="009E02C1">
      <w:pPr>
        <w:rPr>
          <w:sz w:val="24"/>
          <w:szCs w:val="24"/>
        </w:rPr>
      </w:pPr>
      <w:r w:rsidRPr="009E02C1">
        <w:rPr>
          <w:sz w:val="24"/>
          <w:szCs w:val="24"/>
        </w:rPr>
        <w:t xml:space="preserve">Although NLP will reduce costs for </w:t>
      </w:r>
      <w:r w:rsidR="004945F8" w:rsidRPr="009E02C1">
        <w:rPr>
          <w:sz w:val="24"/>
          <w:szCs w:val="24"/>
        </w:rPr>
        <w:t>supermarkets</w:t>
      </w:r>
      <w:r w:rsidRPr="009E02C1">
        <w:rPr>
          <w:sz w:val="24"/>
          <w:szCs w:val="24"/>
        </w:rPr>
        <w:t xml:space="preserve">, it is important that the </w:t>
      </w:r>
      <w:r w:rsidR="00B94BC0" w:rsidRPr="009E02C1">
        <w:rPr>
          <w:sz w:val="24"/>
          <w:szCs w:val="24"/>
        </w:rPr>
        <w:t xml:space="preserve">data set </w:t>
      </w:r>
      <w:r w:rsidR="009D77F5" w:rsidRPr="009E02C1">
        <w:rPr>
          <w:sz w:val="24"/>
          <w:szCs w:val="24"/>
        </w:rPr>
        <w:t xml:space="preserve">is meaningfully managed in order to provide good customer service. </w:t>
      </w:r>
      <w:r w:rsidR="00A46CC2" w:rsidRPr="009E02C1">
        <w:rPr>
          <w:sz w:val="24"/>
          <w:szCs w:val="24"/>
        </w:rPr>
        <w:t xml:space="preserve">Ensuring the data set for the NLP algorithm is </w:t>
      </w:r>
      <w:r w:rsidR="00BB7F76" w:rsidRPr="009E02C1">
        <w:rPr>
          <w:sz w:val="24"/>
          <w:szCs w:val="24"/>
        </w:rPr>
        <w:t xml:space="preserve">managed well will ensure that responses are appropriate and </w:t>
      </w:r>
      <w:r w:rsidR="00D76124" w:rsidRPr="009E02C1">
        <w:rPr>
          <w:sz w:val="24"/>
          <w:szCs w:val="24"/>
        </w:rPr>
        <w:t xml:space="preserve">fast. Further advantages of using NLP </w:t>
      </w:r>
      <w:r w:rsidR="005839E3" w:rsidRPr="009E02C1">
        <w:rPr>
          <w:sz w:val="24"/>
          <w:szCs w:val="24"/>
        </w:rPr>
        <w:t>are</w:t>
      </w:r>
      <w:r w:rsidR="00D76124" w:rsidRPr="009E02C1">
        <w:rPr>
          <w:sz w:val="24"/>
          <w:szCs w:val="24"/>
        </w:rPr>
        <w:t xml:space="preserve"> that it can still be utilised by consumers outside of store opening hours</w:t>
      </w:r>
      <w:r w:rsidR="00805A11" w:rsidRPr="009E02C1">
        <w:rPr>
          <w:sz w:val="24"/>
          <w:szCs w:val="24"/>
        </w:rPr>
        <w:t xml:space="preserve"> whilst filtering queries</w:t>
      </w:r>
      <w:r w:rsidR="00E63875" w:rsidRPr="009E02C1">
        <w:rPr>
          <w:sz w:val="24"/>
          <w:szCs w:val="24"/>
        </w:rPr>
        <w:t xml:space="preserve"> quickly and efficiently [6].</w:t>
      </w:r>
    </w:p>
    <w:p w14:paraId="19703541" w14:textId="619577DD" w:rsidR="00BD4A3F" w:rsidRPr="00BD4A3F" w:rsidRDefault="00BD4A3F" w:rsidP="00BD4A3F">
      <w:pPr>
        <w:pStyle w:val="Heading2"/>
      </w:pPr>
      <w:bookmarkStart w:id="7" w:name="_Toc125461621"/>
      <w:r w:rsidRPr="00BD4A3F">
        <w:t xml:space="preserve">Provide fast and efficient </w:t>
      </w:r>
      <w:r w:rsidR="005A17A8">
        <w:t>delivery</w:t>
      </w:r>
      <w:bookmarkEnd w:id="7"/>
    </w:p>
    <w:p w14:paraId="76E5BFEC" w14:textId="516368D3" w:rsidR="00BD4A3F" w:rsidRPr="009E02C1" w:rsidRDefault="00BD7F5D" w:rsidP="009E02C1">
      <w:pPr>
        <w:rPr>
          <w:sz w:val="24"/>
          <w:szCs w:val="24"/>
        </w:rPr>
      </w:pPr>
      <w:r w:rsidRPr="009E02C1">
        <w:rPr>
          <w:sz w:val="24"/>
          <w:szCs w:val="24"/>
        </w:rPr>
        <w:t>To provide fast and efficient delivery</w:t>
      </w:r>
      <w:r w:rsidR="005D4C62" w:rsidRPr="009E02C1">
        <w:rPr>
          <w:sz w:val="24"/>
          <w:szCs w:val="24"/>
        </w:rPr>
        <w:t>,</w:t>
      </w:r>
      <w:r w:rsidR="00F56A97" w:rsidRPr="009E02C1">
        <w:rPr>
          <w:sz w:val="24"/>
          <w:szCs w:val="24"/>
        </w:rPr>
        <w:t xml:space="preserve"> </w:t>
      </w:r>
      <w:r w:rsidR="005D4C62" w:rsidRPr="009E02C1">
        <w:rPr>
          <w:sz w:val="24"/>
          <w:szCs w:val="24"/>
        </w:rPr>
        <w:t>supermarkets</w:t>
      </w:r>
      <w:r w:rsidR="00F56A97" w:rsidRPr="009E02C1">
        <w:rPr>
          <w:sz w:val="24"/>
          <w:szCs w:val="24"/>
        </w:rPr>
        <w:t xml:space="preserve"> can utilise Dijkstra’s algorithm</w:t>
      </w:r>
      <w:r w:rsidR="00D740DB" w:rsidRPr="009E02C1">
        <w:rPr>
          <w:sz w:val="24"/>
          <w:szCs w:val="24"/>
        </w:rPr>
        <w:t xml:space="preserve">. Dijkstra’s algorithm </w:t>
      </w:r>
      <w:r w:rsidR="008C7AE7" w:rsidRPr="009E02C1">
        <w:rPr>
          <w:sz w:val="24"/>
          <w:szCs w:val="24"/>
        </w:rPr>
        <w:t>provides a</w:t>
      </w:r>
      <w:r w:rsidR="00756BDE" w:rsidRPr="009E02C1">
        <w:rPr>
          <w:sz w:val="24"/>
          <w:szCs w:val="24"/>
        </w:rPr>
        <w:t xml:space="preserve"> solution for the shortest-path problem. </w:t>
      </w:r>
      <w:r w:rsidR="003D2545" w:rsidRPr="009E02C1">
        <w:rPr>
          <w:sz w:val="24"/>
          <w:szCs w:val="24"/>
        </w:rPr>
        <w:t>The goal of Dijkstra’s algorithm is to construct minimal paths from</w:t>
      </w:r>
      <w:r w:rsidR="005914C4" w:rsidRPr="009E02C1">
        <w:rPr>
          <w:sz w:val="24"/>
          <w:szCs w:val="24"/>
        </w:rPr>
        <w:t xml:space="preserve"> a source node to the remaining nodes.</w:t>
      </w:r>
      <w:r w:rsidR="00C25583" w:rsidRPr="009E02C1">
        <w:rPr>
          <w:sz w:val="24"/>
          <w:szCs w:val="24"/>
        </w:rPr>
        <w:t xml:space="preserve"> Teronix can implement this</w:t>
      </w:r>
      <w:r w:rsidR="009F5CFB" w:rsidRPr="009E02C1">
        <w:rPr>
          <w:sz w:val="24"/>
          <w:szCs w:val="24"/>
        </w:rPr>
        <w:t xml:space="preserve"> algorithm</w:t>
      </w:r>
      <w:r w:rsidR="00C25583" w:rsidRPr="009E02C1">
        <w:rPr>
          <w:sz w:val="24"/>
          <w:szCs w:val="24"/>
        </w:rPr>
        <w:t xml:space="preserve"> to distinguish the shortest route to delivery addresses</w:t>
      </w:r>
      <w:r w:rsidR="00903F7B">
        <w:rPr>
          <w:sz w:val="24"/>
          <w:szCs w:val="24"/>
        </w:rPr>
        <w:t>, thus increasing efficiency of deliveries whilst minimising</w:t>
      </w:r>
      <w:r w:rsidR="00554C01">
        <w:rPr>
          <w:sz w:val="24"/>
          <w:szCs w:val="24"/>
        </w:rPr>
        <w:t xml:space="preserve"> wasted mileage</w:t>
      </w:r>
      <w:r w:rsidR="008E3855">
        <w:rPr>
          <w:sz w:val="24"/>
          <w:szCs w:val="24"/>
        </w:rPr>
        <w:t xml:space="preserve"> </w:t>
      </w:r>
      <w:r w:rsidR="007D2851">
        <w:rPr>
          <w:sz w:val="24"/>
          <w:szCs w:val="24"/>
        </w:rPr>
        <w:t>[7]</w:t>
      </w:r>
      <w:r w:rsidR="008E3855">
        <w:rPr>
          <w:sz w:val="24"/>
          <w:szCs w:val="24"/>
        </w:rPr>
        <w:t>[16]</w:t>
      </w:r>
      <w:r w:rsidR="00554C01">
        <w:rPr>
          <w:sz w:val="24"/>
          <w:szCs w:val="24"/>
        </w:rPr>
        <w:t xml:space="preserve">. </w:t>
      </w:r>
    </w:p>
    <w:p w14:paraId="1AF57B22" w14:textId="45B93B94" w:rsidR="00997734" w:rsidRPr="00082482" w:rsidRDefault="005875E5" w:rsidP="00082482">
      <w:pPr>
        <w:pStyle w:val="Heading1"/>
      </w:pPr>
      <w:bookmarkStart w:id="8" w:name="_Toc125461622"/>
      <w:r>
        <w:t>Methodo</w:t>
      </w:r>
      <w:r w:rsidR="00F6073D">
        <w:t>logy</w:t>
      </w:r>
      <w:bookmarkEnd w:id="8"/>
    </w:p>
    <w:p w14:paraId="461D5DCF" w14:textId="3E5C203E" w:rsidR="004005DA" w:rsidRPr="009E02C1" w:rsidRDefault="00AD6469" w:rsidP="009E02C1">
      <w:pPr>
        <w:rPr>
          <w:sz w:val="24"/>
          <w:szCs w:val="24"/>
        </w:rPr>
      </w:pPr>
      <w:r w:rsidRPr="009E02C1">
        <w:rPr>
          <w:sz w:val="24"/>
          <w:szCs w:val="24"/>
        </w:rPr>
        <w:t xml:space="preserve">To </w:t>
      </w:r>
      <w:r w:rsidR="008E7BE1" w:rsidRPr="009E02C1">
        <w:rPr>
          <w:sz w:val="24"/>
          <w:szCs w:val="24"/>
        </w:rPr>
        <w:t xml:space="preserve">evaluate the ability </w:t>
      </w:r>
      <w:r w:rsidR="00FB2399" w:rsidRPr="009E02C1">
        <w:rPr>
          <w:sz w:val="24"/>
          <w:szCs w:val="24"/>
        </w:rPr>
        <w:t>for</w:t>
      </w:r>
      <w:r w:rsidR="008E7BE1" w:rsidRPr="009E02C1">
        <w:rPr>
          <w:sz w:val="24"/>
          <w:szCs w:val="24"/>
        </w:rPr>
        <w:t xml:space="preserve"> Teronix </w:t>
      </w:r>
      <w:r w:rsidR="00FB2399" w:rsidRPr="009E02C1">
        <w:rPr>
          <w:sz w:val="24"/>
          <w:szCs w:val="24"/>
        </w:rPr>
        <w:t xml:space="preserve">to </w:t>
      </w:r>
      <w:r w:rsidR="008E7BE1" w:rsidRPr="009E02C1">
        <w:rPr>
          <w:sz w:val="24"/>
          <w:szCs w:val="24"/>
        </w:rPr>
        <w:t>introduc</w:t>
      </w:r>
      <w:r w:rsidR="00FB2399" w:rsidRPr="009E02C1">
        <w:rPr>
          <w:sz w:val="24"/>
          <w:szCs w:val="24"/>
        </w:rPr>
        <w:t>e</w:t>
      </w:r>
      <w:r w:rsidR="008E7BE1" w:rsidRPr="009E02C1">
        <w:rPr>
          <w:sz w:val="24"/>
          <w:szCs w:val="24"/>
        </w:rPr>
        <w:t xml:space="preserve"> machine learning</w:t>
      </w:r>
      <w:r w:rsidR="00FB2399" w:rsidRPr="009E02C1">
        <w:rPr>
          <w:sz w:val="24"/>
          <w:szCs w:val="24"/>
        </w:rPr>
        <w:t xml:space="preserve"> </w:t>
      </w:r>
      <w:r w:rsidR="00092062" w:rsidRPr="009E02C1">
        <w:rPr>
          <w:sz w:val="24"/>
          <w:szCs w:val="24"/>
        </w:rPr>
        <w:t>and</w:t>
      </w:r>
      <w:r w:rsidR="00FB2399" w:rsidRPr="009E02C1">
        <w:rPr>
          <w:sz w:val="24"/>
          <w:szCs w:val="24"/>
        </w:rPr>
        <w:t xml:space="preserve"> produce </w:t>
      </w:r>
      <w:r w:rsidR="00092062" w:rsidRPr="009E02C1">
        <w:rPr>
          <w:sz w:val="24"/>
          <w:szCs w:val="24"/>
        </w:rPr>
        <w:t xml:space="preserve">the </w:t>
      </w:r>
      <w:r w:rsidR="00FB2399" w:rsidRPr="009E02C1">
        <w:rPr>
          <w:sz w:val="24"/>
          <w:szCs w:val="24"/>
        </w:rPr>
        <w:t>optimal outcome</w:t>
      </w:r>
      <w:r w:rsidR="0070355F" w:rsidRPr="009E02C1">
        <w:rPr>
          <w:sz w:val="24"/>
          <w:szCs w:val="24"/>
        </w:rPr>
        <w:t xml:space="preserve"> for their business, a data set is needed to work from. Teronix has provided a dataset</w:t>
      </w:r>
      <w:r w:rsidR="00196907" w:rsidRPr="009E02C1">
        <w:rPr>
          <w:sz w:val="24"/>
          <w:szCs w:val="24"/>
        </w:rPr>
        <w:t xml:space="preserve"> for evaluation</w:t>
      </w:r>
      <w:r w:rsidR="003A767D" w:rsidRPr="009E02C1">
        <w:rPr>
          <w:sz w:val="24"/>
          <w:szCs w:val="24"/>
        </w:rPr>
        <w:t xml:space="preserve"> that </w:t>
      </w:r>
      <w:r w:rsidR="00D136A9" w:rsidRPr="009E02C1">
        <w:rPr>
          <w:sz w:val="24"/>
          <w:szCs w:val="24"/>
        </w:rPr>
        <w:t xml:space="preserve">distinguishes customer orders, including </w:t>
      </w:r>
      <w:r w:rsidR="00517CF4" w:rsidRPr="009E02C1">
        <w:rPr>
          <w:sz w:val="24"/>
          <w:szCs w:val="24"/>
        </w:rPr>
        <w:t xml:space="preserve">variables such as </w:t>
      </w:r>
      <w:r w:rsidR="00D136A9" w:rsidRPr="009E02C1">
        <w:rPr>
          <w:sz w:val="24"/>
          <w:szCs w:val="24"/>
        </w:rPr>
        <w:t>the quantity</w:t>
      </w:r>
      <w:r w:rsidR="00517CF4" w:rsidRPr="009E02C1">
        <w:rPr>
          <w:sz w:val="24"/>
          <w:szCs w:val="24"/>
        </w:rPr>
        <w:t xml:space="preserve"> and descriptions</w:t>
      </w:r>
      <w:r w:rsidR="00D136A9" w:rsidRPr="009E02C1">
        <w:rPr>
          <w:sz w:val="24"/>
          <w:szCs w:val="24"/>
        </w:rPr>
        <w:t xml:space="preserve"> of items purchased, the price of the items, the country the order </w:t>
      </w:r>
      <w:r w:rsidR="00517CF4" w:rsidRPr="009E02C1">
        <w:rPr>
          <w:sz w:val="24"/>
          <w:szCs w:val="24"/>
        </w:rPr>
        <w:t xml:space="preserve">was in, and others. </w:t>
      </w:r>
    </w:p>
    <w:p w14:paraId="6F4DB7D9" w14:textId="051AB79F" w:rsidR="00D008AB" w:rsidRDefault="00D008AB" w:rsidP="001131F8">
      <w:pPr>
        <w:spacing w:before="100" w:beforeAutospacing="1" w:after="100" w:afterAutospacing="1"/>
        <w:rPr>
          <w:sz w:val="24"/>
          <w:szCs w:val="24"/>
        </w:rPr>
      </w:pPr>
      <w:r>
        <w:rPr>
          <w:noProof/>
        </w:rPr>
        <w:drawing>
          <wp:inline distT="0" distB="0" distL="0" distR="0" wp14:anchorId="6D02F1C0" wp14:editId="4153BD4C">
            <wp:extent cx="3335215" cy="23774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51006" cy="2388696"/>
                    </a:xfrm>
                    <a:prstGeom prst="rect">
                      <a:avLst/>
                    </a:prstGeom>
                  </pic:spPr>
                </pic:pic>
              </a:graphicData>
            </a:graphic>
          </wp:inline>
        </w:drawing>
      </w:r>
    </w:p>
    <w:p w14:paraId="4B759808" w14:textId="1DFF0920" w:rsidR="008F7C08" w:rsidRDefault="00A60113" w:rsidP="00A60113">
      <w:pPr>
        <w:pStyle w:val="Heading3"/>
      </w:pPr>
      <w:bookmarkStart w:id="9" w:name="_Toc125461623"/>
      <w:r>
        <w:t>Selecting a Data Analytics Software</w:t>
      </w:r>
      <w:bookmarkEnd w:id="9"/>
    </w:p>
    <w:p w14:paraId="4592DAC1" w14:textId="158932FC" w:rsidR="00517CF4" w:rsidRPr="009E02C1" w:rsidRDefault="00517CF4" w:rsidP="009E02C1">
      <w:pPr>
        <w:rPr>
          <w:sz w:val="24"/>
          <w:szCs w:val="24"/>
        </w:rPr>
      </w:pPr>
      <w:r w:rsidRPr="009E02C1">
        <w:rPr>
          <w:sz w:val="24"/>
          <w:szCs w:val="24"/>
        </w:rPr>
        <w:t xml:space="preserve">To </w:t>
      </w:r>
      <w:r w:rsidR="00FF3F35" w:rsidRPr="009E02C1">
        <w:rPr>
          <w:sz w:val="24"/>
          <w:szCs w:val="24"/>
        </w:rPr>
        <w:t xml:space="preserve">accurately </w:t>
      </w:r>
      <w:r w:rsidRPr="009E02C1">
        <w:rPr>
          <w:sz w:val="24"/>
          <w:szCs w:val="24"/>
        </w:rPr>
        <w:t>dissect the data and apply machine learning, there are</w:t>
      </w:r>
      <w:r w:rsidR="00FF3F35" w:rsidRPr="009E02C1">
        <w:rPr>
          <w:sz w:val="24"/>
          <w:szCs w:val="24"/>
        </w:rPr>
        <w:t xml:space="preserve"> many</w:t>
      </w:r>
      <w:r w:rsidRPr="009E02C1">
        <w:rPr>
          <w:sz w:val="24"/>
          <w:szCs w:val="24"/>
        </w:rPr>
        <w:t xml:space="preserve"> different </w:t>
      </w:r>
      <w:r w:rsidR="00481E38" w:rsidRPr="009E02C1">
        <w:rPr>
          <w:sz w:val="24"/>
          <w:szCs w:val="24"/>
        </w:rPr>
        <w:t xml:space="preserve">open-source </w:t>
      </w:r>
      <w:r w:rsidRPr="009E02C1">
        <w:rPr>
          <w:sz w:val="24"/>
          <w:szCs w:val="24"/>
        </w:rPr>
        <w:t xml:space="preserve">software’s </w:t>
      </w:r>
      <w:r w:rsidR="00481E38" w:rsidRPr="009E02C1">
        <w:rPr>
          <w:sz w:val="24"/>
          <w:szCs w:val="24"/>
        </w:rPr>
        <w:t>available for use</w:t>
      </w:r>
      <w:r w:rsidRPr="009E02C1">
        <w:rPr>
          <w:sz w:val="24"/>
          <w:szCs w:val="24"/>
        </w:rPr>
        <w:t xml:space="preserve">. </w:t>
      </w:r>
      <w:r w:rsidR="0082438A" w:rsidRPr="009E02C1">
        <w:rPr>
          <w:sz w:val="24"/>
          <w:szCs w:val="24"/>
        </w:rPr>
        <w:t>Three</w:t>
      </w:r>
      <w:r w:rsidR="00E31361" w:rsidRPr="009E02C1">
        <w:rPr>
          <w:sz w:val="24"/>
          <w:szCs w:val="24"/>
        </w:rPr>
        <w:t xml:space="preserve"> popular software’s</w:t>
      </w:r>
      <w:r w:rsidR="00D43D50" w:rsidRPr="009E02C1">
        <w:rPr>
          <w:sz w:val="24"/>
          <w:szCs w:val="24"/>
        </w:rPr>
        <w:t xml:space="preserve"> that can be</w:t>
      </w:r>
      <w:r w:rsidR="009154B8" w:rsidRPr="009E02C1">
        <w:rPr>
          <w:sz w:val="24"/>
          <w:szCs w:val="24"/>
        </w:rPr>
        <w:t xml:space="preserve"> utilised </w:t>
      </w:r>
      <w:r w:rsidR="00FF3F35" w:rsidRPr="009E02C1">
        <w:rPr>
          <w:sz w:val="24"/>
          <w:szCs w:val="24"/>
        </w:rPr>
        <w:t xml:space="preserve">for implementing machine learning </w:t>
      </w:r>
      <w:r w:rsidR="00E31361" w:rsidRPr="009E02C1">
        <w:rPr>
          <w:sz w:val="24"/>
          <w:szCs w:val="24"/>
        </w:rPr>
        <w:t xml:space="preserve">include Knime, Jamovi, </w:t>
      </w:r>
      <w:r w:rsidR="00BF4B5D" w:rsidRPr="009E02C1">
        <w:rPr>
          <w:sz w:val="24"/>
          <w:szCs w:val="24"/>
        </w:rPr>
        <w:t>and Jasp</w:t>
      </w:r>
      <w:r w:rsidR="00E31361" w:rsidRPr="009E02C1">
        <w:rPr>
          <w:sz w:val="24"/>
          <w:szCs w:val="24"/>
        </w:rPr>
        <w:t xml:space="preserve">. </w:t>
      </w:r>
    </w:p>
    <w:p w14:paraId="7DC33B41" w14:textId="52D18249" w:rsidR="00E31361" w:rsidRPr="0095320E" w:rsidRDefault="00E31361" w:rsidP="00A06EE4">
      <w:pPr>
        <w:spacing w:beforeAutospacing="1" w:afterAutospacing="1"/>
        <w:rPr>
          <w:sz w:val="24"/>
          <w:szCs w:val="24"/>
        </w:rPr>
      </w:pPr>
      <w:r w:rsidRPr="0095320E">
        <w:rPr>
          <w:sz w:val="24"/>
          <w:szCs w:val="24"/>
        </w:rPr>
        <w:t>Knim</w:t>
      </w:r>
      <w:r w:rsidR="0095320E">
        <w:rPr>
          <w:sz w:val="24"/>
          <w:szCs w:val="24"/>
        </w:rPr>
        <w:t>e is a</w:t>
      </w:r>
      <w:r w:rsidR="00541E76">
        <w:rPr>
          <w:sz w:val="24"/>
          <w:szCs w:val="24"/>
        </w:rPr>
        <w:t>n open</w:t>
      </w:r>
      <w:r w:rsidR="00EE58C5">
        <w:rPr>
          <w:sz w:val="24"/>
          <w:szCs w:val="24"/>
        </w:rPr>
        <w:t>-</w:t>
      </w:r>
      <w:r w:rsidR="00541E76">
        <w:rPr>
          <w:sz w:val="24"/>
          <w:szCs w:val="24"/>
        </w:rPr>
        <w:t>source</w:t>
      </w:r>
      <w:r w:rsidR="0095320E">
        <w:rPr>
          <w:sz w:val="24"/>
          <w:szCs w:val="24"/>
        </w:rPr>
        <w:t xml:space="preserve"> data analytics software </w:t>
      </w:r>
      <w:r w:rsidR="00EC33E4">
        <w:rPr>
          <w:sz w:val="24"/>
          <w:szCs w:val="24"/>
        </w:rPr>
        <w:t xml:space="preserve">written in Java </w:t>
      </w:r>
      <w:r w:rsidR="0095320E">
        <w:rPr>
          <w:sz w:val="24"/>
          <w:szCs w:val="24"/>
        </w:rPr>
        <w:t>that</w:t>
      </w:r>
      <w:r w:rsidR="00541E76">
        <w:rPr>
          <w:sz w:val="24"/>
          <w:szCs w:val="24"/>
        </w:rPr>
        <w:t xml:space="preserve"> allows users to</w:t>
      </w:r>
      <w:r w:rsidR="00FC4A81">
        <w:rPr>
          <w:sz w:val="24"/>
          <w:szCs w:val="24"/>
        </w:rPr>
        <w:t xml:space="preserve"> blend, access, </w:t>
      </w:r>
      <w:r w:rsidR="0050373E">
        <w:rPr>
          <w:sz w:val="24"/>
          <w:szCs w:val="24"/>
        </w:rPr>
        <w:t>analyse,</w:t>
      </w:r>
      <w:r w:rsidR="00FC4A81">
        <w:rPr>
          <w:sz w:val="24"/>
          <w:szCs w:val="24"/>
        </w:rPr>
        <w:t xml:space="preserve"> and visualise data without </w:t>
      </w:r>
      <w:r w:rsidR="0050373E">
        <w:rPr>
          <w:sz w:val="24"/>
          <w:szCs w:val="24"/>
        </w:rPr>
        <w:t>requiring the user to</w:t>
      </w:r>
      <w:r w:rsidR="0045269D">
        <w:rPr>
          <w:sz w:val="24"/>
          <w:szCs w:val="24"/>
        </w:rPr>
        <w:t xml:space="preserve"> </w:t>
      </w:r>
      <w:r w:rsidR="00450133">
        <w:rPr>
          <w:sz w:val="24"/>
          <w:szCs w:val="24"/>
        </w:rPr>
        <w:t>have any coding knowledge</w:t>
      </w:r>
      <w:r w:rsidR="00EE58C5">
        <w:rPr>
          <w:sz w:val="24"/>
          <w:szCs w:val="24"/>
        </w:rPr>
        <w:t xml:space="preserve"> [9]</w:t>
      </w:r>
      <w:r w:rsidR="00450133">
        <w:rPr>
          <w:sz w:val="24"/>
          <w:szCs w:val="24"/>
        </w:rPr>
        <w:t xml:space="preserve">. </w:t>
      </w:r>
      <w:r w:rsidR="00F62E35">
        <w:rPr>
          <w:sz w:val="24"/>
          <w:szCs w:val="24"/>
        </w:rPr>
        <w:t xml:space="preserve">It was </w:t>
      </w:r>
      <w:r w:rsidR="005A5643">
        <w:rPr>
          <w:sz w:val="24"/>
          <w:szCs w:val="24"/>
        </w:rPr>
        <w:t xml:space="preserve">first </w:t>
      </w:r>
      <w:r w:rsidR="00F62E35">
        <w:rPr>
          <w:sz w:val="24"/>
          <w:szCs w:val="24"/>
        </w:rPr>
        <w:t>launched in July 2006</w:t>
      </w:r>
      <w:r w:rsidR="001D2672">
        <w:rPr>
          <w:sz w:val="24"/>
          <w:szCs w:val="24"/>
        </w:rPr>
        <w:t xml:space="preserve"> and adopted by pharmaceutical compani</w:t>
      </w:r>
      <w:r w:rsidR="005A5643">
        <w:rPr>
          <w:sz w:val="24"/>
          <w:szCs w:val="24"/>
        </w:rPr>
        <w:t>es</w:t>
      </w:r>
      <w:r w:rsidR="001D2672">
        <w:rPr>
          <w:sz w:val="24"/>
          <w:szCs w:val="24"/>
        </w:rPr>
        <w:t xml:space="preserve">. </w:t>
      </w:r>
      <w:r w:rsidR="00C977AE">
        <w:rPr>
          <w:sz w:val="24"/>
          <w:szCs w:val="24"/>
        </w:rPr>
        <w:t xml:space="preserve">Knime has now become a tool used by large enterprises for </w:t>
      </w:r>
      <w:r w:rsidR="00C308CC">
        <w:rPr>
          <w:sz w:val="24"/>
          <w:szCs w:val="24"/>
        </w:rPr>
        <w:t xml:space="preserve">encompassing </w:t>
      </w:r>
      <w:r w:rsidR="007C2423">
        <w:rPr>
          <w:sz w:val="24"/>
          <w:szCs w:val="24"/>
        </w:rPr>
        <w:t>data loading, transformation analysis, and data visualisation</w:t>
      </w:r>
      <w:r w:rsidR="00671395">
        <w:rPr>
          <w:sz w:val="24"/>
          <w:szCs w:val="24"/>
        </w:rPr>
        <w:t xml:space="preserve"> [10]</w:t>
      </w:r>
      <w:r w:rsidR="007C2423">
        <w:rPr>
          <w:sz w:val="24"/>
          <w:szCs w:val="24"/>
        </w:rPr>
        <w:t xml:space="preserve">. </w:t>
      </w:r>
      <w:r w:rsidR="00E9278A">
        <w:rPr>
          <w:sz w:val="24"/>
          <w:szCs w:val="24"/>
        </w:rPr>
        <w:t>The advantage of Knime is that no prior coding knowledge is needed for analysing data</w:t>
      </w:r>
      <w:r w:rsidR="00377970">
        <w:rPr>
          <w:sz w:val="24"/>
          <w:szCs w:val="24"/>
        </w:rPr>
        <w:t>. The disadvantage of Knime</w:t>
      </w:r>
      <w:r w:rsidR="00BD6D2A">
        <w:rPr>
          <w:sz w:val="24"/>
          <w:szCs w:val="24"/>
        </w:rPr>
        <w:t xml:space="preserve"> for the author, was that the user interface was not very </w:t>
      </w:r>
      <w:r w:rsidR="00F10BAE">
        <w:rPr>
          <w:sz w:val="24"/>
          <w:szCs w:val="24"/>
        </w:rPr>
        <w:t>intuitive,</w:t>
      </w:r>
      <w:r w:rsidR="00BD6D2A">
        <w:rPr>
          <w:sz w:val="24"/>
          <w:szCs w:val="24"/>
        </w:rPr>
        <w:t xml:space="preserve"> and it seem</w:t>
      </w:r>
      <w:r w:rsidR="00F10BAE">
        <w:rPr>
          <w:sz w:val="24"/>
          <w:szCs w:val="24"/>
        </w:rPr>
        <w:t>ed</w:t>
      </w:r>
      <w:r w:rsidR="00BD6D2A">
        <w:rPr>
          <w:sz w:val="24"/>
          <w:szCs w:val="24"/>
        </w:rPr>
        <w:t xml:space="preserve"> difficult to navigate how to organise and analyse datasets within</w:t>
      </w:r>
      <w:r w:rsidR="00F10BAE">
        <w:rPr>
          <w:sz w:val="24"/>
          <w:szCs w:val="24"/>
        </w:rPr>
        <w:t xml:space="preserve"> the platform</w:t>
      </w:r>
      <w:r w:rsidR="00BD6D2A">
        <w:rPr>
          <w:sz w:val="24"/>
          <w:szCs w:val="24"/>
        </w:rPr>
        <w:t xml:space="preserve">. </w:t>
      </w:r>
    </w:p>
    <w:p w14:paraId="6986DBD0" w14:textId="78448E17" w:rsidR="00E31361" w:rsidRPr="008631F9" w:rsidRDefault="00E31361" w:rsidP="00A06EE4">
      <w:pPr>
        <w:spacing w:beforeAutospacing="1" w:afterAutospacing="1"/>
        <w:rPr>
          <w:sz w:val="24"/>
          <w:szCs w:val="24"/>
        </w:rPr>
      </w:pPr>
      <w:r w:rsidRPr="008631F9">
        <w:rPr>
          <w:sz w:val="24"/>
          <w:szCs w:val="24"/>
        </w:rPr>
        <w:t>Jamov</w:t>
      </w:r>
      <w:r w:rsidR="008631F9">
        <w:rPr>
          <w:sz w:val="24"/>
          <w:szCs w:val="24"/>
        </w:rPr>
        <w:t>i is</w:t>
      </w:r>
      <w:r w:rsidR="0039627B">
        <w:rPr>
          <w:sz w:val="24"/>
          <w:szCs w:val="24"/>
        </w:rPr>
        <w:t xml:space="preserve"> open-source platform that allows users to analys</w:t>
      </w:r>
      <w:r w:rsidR="00B83F9F">
        <w:rPr>
          <w:sz w:val="24"/>
          <w:szCs w:val="24"/>
        </w:rPr>
        <w:t>is</w:t>
      </w:r>
      <w:r w:rsidR="0039627B">
        <w:rPr>
          <w:sz w:val="24"/>
          <w:szCs w:val="24"/>
        </w:rPr>
        <w:t xml:space="preserve"> and visualise data without prior coding knowledge. </w:t>
      </w:r>
      <w:r w:rsidR="0095105D">
        <w:rPr>
          <w:sz w:val="24"/>
          <w:szCs w:val="24"/>
        </w:rPr>
        <w:t>Jamovi prides itself on being a platform that is neutral to all stat</w:t>
      </w:r>
      <w:r w:rsidR="00A56058">
        <w:rPr>
          <w:sz w:val="24"/>
          <w:szCs w:val="24"/>
        </w:rPr>
        <w:t>istical strategies</w:t>
      </w:r>
      <w:r w:rsidR="00444907">
        <w:rPr>
          <w:sz w:val="24"/>
          <w:szCs w:val="24"/>
        </w:rPr>
        <w:t xml:space="preserve"> and approaches. </w:t>
      </w:r>
      <w:r w:rsidR="00DD505C">
        <w:rPr>
          <w:sz w:val="24"/>
          <w:szCs w:val="24"/>
        </w:rPr>
        <w:t xml:space="preserve">The advantages of Jamovi include that it </w:t>
      </w:r>
      <w:r w:rsidR="00C12CC2">
        <w:rPr>
          <w:sz w:val="24"/>
          <w:szCs w:val="24"/>
        </w:rPr>
        <w:t xml:space="preserve">does not require prior coding knowledge, but the user interface is intuitive and </w:t>
      </w:r>
      <w:r w:rsidR="00A75FD5">
        <w:rPr>
          <w:sz w:val="24"/>
          <w:szCs w:val="24"/>
        </w:rPr>
        <w:t>easier to navigate in comparison to other data analysis platforms</w:t>
      </w:r>
      <w:r w:rsidR="008C02F8">
        <w:rPr>
          <w:sz w:val="24"/>
          <w:szCs w:val="24"/>
        </w:rPr>
        <w:t xml:space="preserve"> [11]</w:t>
      </w:r>
      <w:r w:rsidR="00A75FD5">
        <w:rPr>
          <w:sz w:val="24"/>
          <w:szCs w:val="24"/>
        </w:rPr>
        <w:t xml:space="preserve">. </w:t>
      </w:r>
    </w:p>
    <w:p w14:paraId="764285F9" w14:textId="281DED01" w:rsidR="00E31361" w:rsidRPr="00790894" w:rsidRDefault="00E31361" w:rsidP="00A06EE4">
      <w:pPr>
        <w:spacing w:beforeAutospacing="1" w:afterAutospacing="1"/>
        <w:rPr>
          <w:sz w:val="24"/>
          <w:szCs w:val="24"/>
        </w:rPr>
      </w:pPr>
      <w:r w:rsidRPr="00790894">
        <w:rPr>
          <w:sz w:val="24"/>
          <w:szCs w:val="24"/>
        </w:rPr>
        <w:t>Ja</w:t>
      </w:r>
      <w:r w:rsidR="00C71A00" w:rsidRPr="00790894">
        <w:rPr>
          <w:sz w:val="24"/>
          <w:szCs w:val="24"/>
        </w:rPr>
        <w:t>sp is open-source</w:t>
      </w:r>
      <w:r w:rsidR="00854051" w:rsidRPr="00790894">
        <w:rPr>
          <w:sz w:val="24"/>
          <w:szCs w:val="24"/>
        </w:rPr>
        <w:t xml:space="preserve"> </w:t>
      </w:r>
      <w:r w:rsidR="00435C5D" w:rsidRPr="00790894">
        <w:rPr>
          <w:sz w:val="24"/>
          <w:szCs w:val="24"/>
        </w:rPr>
        <w:t>platform for data analys</w:t>
      </w:r>
      <w:r w:rsidR="00B83F9F">
        <w:rPr>
          <w:sz w:val="24"/>
          <w:szCs w:val="24"/>
        </w:rPr>
        <w:t>is</w:t>
      </w:r>
      <w:r w:rsidR="00435C5D" w:rsidRPr="00790894">
        <w:rPr>
          <w:sz w:val="24"/>
          <w:szCs w:val="24"/>
        </w:rPr>
        <w:t xml:space="preserve"> that is </w:t>
      </w:r>
      <w:r w:rsidR="00790894" w:rsidRPr="00790894">
        <w:rPr>
          <w:sz w:val="24"/>
          <w:szCs w:val="24"/>
        </w:rPr>
        <w:t>supported by the University of Amsterdam.</w:t>
      </w:r>
      <w:r w:rsidR="00DB26E5">
        <w:rPr>
          <w:sz w:val="24"/>
          <w:szCs w:val="24"/>
        </w:rPr>
        <w:t xml:space="preserve"> </w:t>
      </w:r>
      <w:r w:rsidR="004C6B68">
        <w:rPr>
          <w:sz w:val="24"/>
          <w:szCs w:val="24"/>
        </w:rPr>
        <w:t>Jasp offers analysis in classical and Bay</w:t>
      </w:r>
      <w:r w:rsidR="00A4398B">
        <w:rPr>
          <w:sz w:val="24"/>
          <w:szCs w:val="24"/>
        </w:rPr>
        <w:t>esian form</w:t>
      </w:r>
      <w:r w:rsidR="0004027D">
        <w:rPr>
          <w:sz w:val="24"/>
          <w:szCs w:val="24"/>
        </w:rPr>
        <w:t xml:space="preserve">, with the primary goal </w:t>
      </w:r>
      <w:r w:rsidR="00BA62AF">
        <w:rPr>
          <w:sz w:val="24"/>
          <w:szCs w:val="24"/>
        </w:rPr>
        <w:t>being to make Bayesian analytics</w:t>
      </w:r>
      <w:r w:rsidR="00D43A66">
        <w:rPr>
          <w:sz w:val="24"/>
          <w:szCs w:val="24"/>
        </w:rPr>
        <w:t xml:space="preserve"> easier.</w:t>
      </w:r>
      <w:r w:rsidR="00E54AAF">
        <w:rPr>
          <w:sz w:val="24"/>
          <w:szCs w:val="24"/>
        </w:rPr>
        <w:t xml:space="preserve"> </w:t>
      </w:r>
      <w:r w:rsidR="00D43A66">
        <w:rPr>
          <w:sz w:val="24"/>
          <w:szCs w:val="24"/>
        </w:rPr>
        <w:t>Jasp</w:t>
      </w:r>
      <w:r w:rsidR="00E54AAF">
        <w:rPr>
          <w:sz w:val="24"/>
          <w:szCs w:val="24"/>
        </w:rPr>
        <w:t xml:space="preserve"> provides a </w:t>
      </w:r>
      <w:r w:rsidR="00866A1B">
        <w:rPr>
          <w:sz w:val="24"/>
          <w:szCs w:val="24"/>
        </w:rPr>
        <w:t>user-friendly</w:t>
      </w:r>
      <w:r w:rsidR="00E54AAF">
        <w:rPr>
          <w:sz w:val="24"/>
          <w:szCs w:val="24"/>
        </w:rPr>
        <w:t xml:space="preserve"> interface</w:t>
      </w:r>
      <w:r w:rsidR="00A4398B">
        <w:rPr>
          <w:sz w:val="24"/>
          <w:szCs w:val="24"/>
        </w:rPr>
        <w:t xml:space="preserve"> </w:t>
      </w:r>
      <w:r w:rsidR="0008272E">
        <w:rPr>
          <w:sz w:val="24"/>
          <w:szCs w:val="24"/>
        </w:rPr>
        <w:t>and aims to only offer complicated</w:t>
      </w:r>
      <w:r w:rsidR="005260AF">
        <w:rPr>
          <w:sz w:val="24"/>
          <w:szCs w:val="24"/>
        </w:rPr>
        <w:t xml:space="preserve"> analysis tools when needed by users</w:t>
      </w:r>
      <w:r w:rsidR="00A4398B">
        <w:rPr>
          <w:sz w:val="24"/>
          <w:szCs w:val="24"/>
        </w:rPr>
        <w:t>[</w:t>
      </w:r>
      <w:r w:rsidR="00E54AAF">
        <w:rPr>
          <w:sz w:val="24"/>
          <w:szCs w:val="24"/>
        </w:rPr>
        <w:t>12]</w:t>
      </w:r>
      <w:r w:rsidR="005260AF">
        <w:rPr>
          <w:sz w:val="24"/>
          <w:szCs w:val="24"/>
        </w:rPr>
        <w:t>[13]</w:t>
      </w:r>
      <w:r w:rsidR="00E54AAF">
        <w:rPr>
          <w:sz w:val="24"/>
          <w:szCs w:val="24"/>
        </w:rPr>
        <w:t xml:space="preserve">. </w:t>
      </w:r>
    </w:p>
    <w:p w14:paraId="60ACF5DC" w14:textId="5D9A224F" w:rsidR="00E31361" w:rsidRDefault="00E31361" w:rsidP="00A06EE4">
      <w:pPr>
        <w:spacing w:beforeAutospacing="1" w:afterAutospacing="1"/>
        <w:rPr>
          <w:sz w:val="24"/>
          <w:szCs w:val="24"/>
        </w:rPr>
      </w:pPr>
      <w:r>
        <w:rPr>
          <w:sz w:val="24"/>
          <w:szCs w:val="24"/>
        </w:rPr>
        <w:t xml:space="preserve">For this report, Jamovi was the chosen tool for </w:t>
      </w:r>
      <w:r w:rsidR="00A73CFE">
        <w:rPr>
          <w:sz w:val="24"/>
          <w:szCs w:val="24"/>
        </w:rPr>
        <w:t xml:space="preserve">data analysis and </w:t>
      </w:r>
      <w:r>
        <w:rPr>
          <w:sz w:val="24"/>
          <w:szCs w:val="24"/>
        </w:rPr>
        <w:t>applying machine learning</w:t>
      </w:r>
      <w:r w:rsidR="00A86220">
        <w:rPr>
          <w:sz w:val="24"/>
          <w:szCs w:val="24"/>
        </w:rPr>
        <w:t xml:space="preserve"> to the Teronix dataset</w:t>
      </w:r>
      <w:r>
        <w:rPr>
          <w:sz w:val="24"/>
          <w:szCs w:val="24"/>
        </w:rPr>
        <w:t>.</w:t>
      </w:r>
      <w:r w:rsidR="00A86220">
        <w:rPr>
          <w:sz w:val="24"/>
          <w:szCs w:val="24"/>
        </w:rPr>
        <w:t xml:space="preserve"> </w:t>
      </w:r>
      <w:r>
        <w:rPr>
          <w:sz w:val="24"/>
          <w:szCs w:val="24"/>
        </w:rPr>
        <w:t xml:space="preserve"> </w:t>
      </w:r>
      <w:r w:rsidR="003D17F1">
        <w:rPr>
          <w:sz w:val="24"/>
          <w:szCs w:val="24"/>
        </w:rPr>
        <w:t xml:space="preserve">Jamovi was </w:t>
      </w:r>
      <w:r w:rsidR="001B1559">
        <w:rPr>
          <w:sz w:val="24"/>
          <w:szCs w:val="24"/>
        </w:rPr>
        <w:t>selected</w:t>
      </w:r>
      <w:r w:rsidR="003D17F1">
        <w:rPr>
          <w:sz w:val="24"/>
          <w:szCs w:val="24"/>
        </w:rPr>
        <w:t xml:space="preserve"> due to the user-friendly interface and</w:t>
      </w:r>
      <w:r w:rsidR="004721F1">
        <w:rPr>
          <w:sz w:val="24"/>
          <w:szCs w:val="24"/>
        </w:rPr>
        <w:t xml:space="preserve"> because it did not require </w:t>
      </w:r>
      <w:r w:rsidR="001D7131">
        <w:rPr>
          <w:sz w:val="24"/>
          <w:szCs w:val="24"/>
        </w:rPr>
        <w:t xml:space="preserve">prior </w:t>
      </w:r>
      <w:r w:rsidR="004721F1">
        <w:rPr>
          <w:sz w:val="24"/>
          <w:szCs w:val="24"/>
        </w:rPr>
        <w:t>coding knowledge</w:t>
      </w:r>
      <w:r w:rsidR="003D17F1">
        <w:rPr>
          <w:sz w:val="24"/>
          <w:szCs w:val="24"/>
        </w:rPr>
        <w:t>.</w:t>
      </w:r>
      <w:r w:rsidR="00EA1F44">
        <w:rPr>
          <w:sz w:val="24"/>
          <w:szCs w:val="24"/>
        </w:rPr>
        <w:t xml:space="preserve"> As it also prides itself on </w:t>
      </w:r>
      <w:r w:rsidR="00933A82">
        <w:rPr>
          <w:sz w:val="24"/>
          <w:szCs w:val="24"/>
        </w:rPr>
        <w:t xml:space="preserve">being neutral to all statistical strategies and approaches, it was also an option that was not going to </w:t>
      </w:r>
      <w:r w:rsidR="008F7C08">
        <w:rPr>
          <w:sz w:val="24"/>
          <w:szCs w:val="24"/>
        </w:rPr>
        <w:t>skew the dataset results by any means.</w:t>
      </w:r>
      <w:r w:rsidR="003D17F1">
        <w:rPr>
          <w:sz w:val="24"/>
          <w:szCs w:val="24"/>
        </w:rPr>
        <w:t xml:space="preserve"> </w:t>
      </w:r>
      <w:r w:rsidR="001B1559">
        <w:rPr>
          <w:sz w:val="24"/>
          <w:szCs w:val="24"/>
        </w:rPr>
        <w:t xml:space="preserve">Prior to uploading the dataset into Jamovi, the data needed pre-processing. </w:t>
      </w:r>
    </w:p>
    <w:p w14:paraId="2BABFF7D" w14:textId="4511F92E" w:rsidR="00D008AB" w:rsidRDefault="00D008AB" w:rsidP="00D008AB">
      <w:pPr>
        <w:pStyle w:val="Heading3"/>
      </w:pPr>
      <w:bookmarkStart w:id="10" w:name="_Toc125461624"/>
      <w:r>
        <w:t>Pre-Processing the Dataset</w:t>
      </w:r>
      <w:bookmarkEnd w:id="10"/>
    </w:p>
    <w:p w14:paraId="1F89C565" w14:textId="2FB5CC85" w:rsidR="0024626E" w:rsidRPr="009E02C1" w:rsidRDefault="00565064" w:rsidP="009E02C1">
      <w:pPr>
        <w:rPr>
          <w:sz w:val="24"/>
          <w:szCs w:val="24"/>
        </w:rPr>
      </w:pPr>
      <w:r w:rsidRPr="009E02C1">
        <w:rPr>
          <w:sz w:val="24"/>
          <w:szCs w:val="24"/>
        </w:rPr>
        <w:t>For</w:t>
      </w:r>
      <w:r w:rsidR="00FE1BB0" w:rsidRPr="009E02C1">
        <w:rPr>
          <w:sz w:val="24"/>
          <w:szCs w:val="24"/>
        </w:rPr>
        <w:t xml:space="preserve"> pre-processing</w:t>
      </w:r>
      <w:r w:rsidR="00DC4C5D" w:rsidRPr="009E02C1">
        <w:rPr>
          <w:sz w:val="24"/>
          <w:szCs w:val="24"/>
        </w:rPr>
        <w:t>, the data needed to be standardised. Countries were standardised into International Standardisation Organisation (ISO) country codes. Blank data items</w:t>
      </w:r>
      <w:r w:rsidR="00251571" w:rsidRPr="009E02C1">
        <w:rPr>
          <w:sz w:val="24"/>
          <w:szCs w:val="24"/>
        </w:rPr>
        <w:t>,</w:t>
      </w:r>
      <w:r w:rsidR="00DC4C5D" w:rsidRPr="009E02C1">
        <w:rPr>
          <w:sz w:val="24"/>
          <w:szCs w:val="24"/>
        </w:rPr>
        <w:t xml:space="preserve"> </w:t>
      </w:r>
      <w:r w:rsidR="00AF0EB6" w:rsidRPr="009E02C1">
        <w:rPr>
          <w:sz w:val="24"/>
          <w:szCs w:val="24"/>
        </w:rPr>
        <w:t>samples</w:t>
      </w:r>
      <w:r w:rsidR="00251571" w:rsidRPr="009E02C1">
        <w:rPr>
          <w:sz w:val="24"/>
          <w:szCs w:val="24"/>
        </w:rPr>
        <w:t>,</w:t>
      </w:r>
      <w:r w:rsidR="009674B5" w:rsidRPr="009E02C1">
        <w:rPr>
          <w:sz w:val="24"/>
          <w:szCs w:val="24"/>
        </w:rPr>
        <w:t xml:space="preserve"> postage,</w:t>
      </w:r>
      <w:r w:rsidR="00AF0EB6" w:rsidRPr="009E02C1">
        <w:rPr>
          <w:sz w:val="24"/>
          <w:szCs w:val="24"/>
        </w:rPr>
        <w:t xml:space="preserve"> and product descriptions </w:t>
      </w:r>
      <w:r w:rsidR="00C9102B" w:rsidRPr="009E02C1">
        <w:rPr>
          <w:sz w:val="24"/>
          <w:szCs w:val="24"/>
        </w:rPr>
        <w:t xml:space="preserve">that were </w:t>
      </w:r>
      <w:r w:rsidR="00AF0EB6" w:rsidRPr="009E02C1">
        <w:rPr>
          <w:sz w:val="24"/>
          <w:szCs w:val="24"/>
        </w:rPr>
        <w:t>set as unknown</w:t>
      </w:r>
      <w:r w:rsidR="00251571" w:rsidRPr="009E02C1">
        <w:rPr>
          <w:sz w:val="24"/>
          <w:szCs w:val="24"/>
        </w:rPr>
        <w:t xml:space="preserve"> were removed</w:t>
      </w:r>
      <w:r w:rsidR="00F553FA">
        <w:rPr>
          <w:sz w:val="24"/>
          <w:szCs w:val="24"/>
        </w:rPr>
        <w:t xml:space="preserve"> from the dataset to ensure only legitimate sales were being looked at</w:t>
      </w:r>
      <w:r w:rsidR="00AF0EB6" w:rsidRPr="009E02C1">
        <w:rPr>
          <w:sz w:val="24"/>
          <w:szCs w:val="24"/>
        </w:rPr>
        <w:t>.</w:t>
      </w:r>
      <w:r w:rsidR="00D90194" w:rsidRPr="009E02C1">
        <w:rPr>
          <w:sz w:val="24"/>
          <w:szCs w:val="24"/>
        </w:rPr>
        <w:t xml:space="preserve"> Data that was not linked to a Customer ID was also removed.</w:t>
      </w:r>
      <w:r w:rsidR="00AF0EB6" w:rsidRPr="009E02C1">
        <w:rPr>
          <w:sz w:val="24"/>
          <w:szCs w:val="24"/>
        </w:rPr>
        <w:t xml:space="preserve"> </w:t>
      </w:r>
      <w:r w:rsidR="00110EC8" w:rsidRPr="009E02C1">
        <w:rPr>
          <w:sz w:val="24"/>
          <w:szCs w:val="24"/>
        </w:rPr>
        <w:t>After the pre-processing of data was complete,</w:t>
      </w:r>
      <w:r w:rsidR="006370B6">
        <w:rPr>
          <w:sz w:val="24"/>
          <w:szCs w:val="24"/>
        </w:rPr>
        <w:t xml:space="preserve"> the file was saved as a .OMV file and</w:t>
      </w:r>
      <w:r w:rsidR="00110EC8" w:rsidRPr="009E02C1">
        <w:rPr>
          <w:sz w:val="24"/>
          <w:szCs w:val="24"/>
        </w:rPr>
        <w:t xml:space="preserve"> the dataset was uploaded </w:t>
      </w:r>
      <w:r w:rsidR="006370B6">
        <w:rPr>
          <w:sz w:val="24"/>
          <w:szCs w:val="24"/>
        </w:rPr>
        <w:t>to a</w:t>
      </w:r>
      <w:r w:rsidR="00110EC8" w:rsidRPr="009E02C1">
        <w:rPr>
          <w:sz w:val="24"/>
          <w:szCs w:val="24"/>
        </w:rPr>
        <w:t xml:space="preserve"> Jamovi</w:t>
      </w:r>
      <w:r w:rsidR="006370B6">
        <w:rPr>
          <w:sz w:val="24"/>
          <w:szCs w:val="24"/>
        </w:rPr>
        <w:t xml:space="preserve"> project</w:t>
      </w:r>
      <w:r w:rsidR="00110EC8" w:rsidRPr="009E02C1">
        <w:rPr>
          <w:sz w:val="24"/>
          <w:szCs w:val="24"/>
        </w:rPr>
        <w:t xml:space="preserve">. </w:t>
      </w:r>
    </w:p>
    <w:p w14:paraId="33E3CE58" w14:textId="0F341AA0" w:rsidR="007054CE" w:rsidRDefault="007054CE" w:rsidP="001131F8">
      <w:pPr>
        <w:spacing w:before="100" w:beforeAutospacing="1" w:after="100" w:afterAutospacing="1"/>
        <w:rPr>
          <w:sz w:val="24"/>
          <w:szCs w:val="24"/>
        </w:rPr>
      </w:pPr>
      <w:r>
        <w:rPr>
          <w:noProof/>
        </w:rPr>
        <w:drawing>
          <wp:inline distT="0" distB="0" distL="0" distR="0" wp14:anchorId="08A2857F" wp14:editId="0002A5EE">
            <wp:extent cx="3332107" cy="2274073"/>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54800" cy="2289560"/>
                    </a:xfrm>
                    <a:prstGeom prst="rect">
                      <a:avLst/>
                    </a:prstGeom>
                  </pic:spPr>
                </pic:pic>
              </a:graphicData>
            </a:graphic>
          </wp:inline>
        </w:drawing>
      </w:r>
    </w:p>
    <w:p w14:paraId="5CEE2AD7" w14:textId="4D14C1EC" w:rsidR="00D767B3" w:rsidRDefault="00D767B3" w:rsidP="00A06EE4">
      <w:pPr>
        <w:spacing w:beforeAutospacing="1" w:afterAutospacing="1"/>
        <w:rPr>
          <w:sz w:val="24"/>
          <w:szCs w:val="24"/>
        </w:rPr>
      </w:pPr>
      <w:r>
        <w:rPr>
          <w:noProof/>
        </w:rPr>
        <w:drawing>
          <wp:inline distT="0" distB="0" distL="0" distR="0" wp14:anchorId="306069B4" wp14:editId="20036F57">
            <wp:extent cx="3316605" cy="32776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32065" cy="3292933"/>
                    </a:xfrm>
                    <a:prstGeom prst="rect">
                      <a:avLst/>
                    </a:prstGeom>
                  </pic:spPr>
                </pic:pic>
              </a:graphicData>
            </a:graphic>
          </wp:inline>
        </w:drawing>
      </w:r>
    </w:p>
    <w:p w14:paraId="520A2C45" w14:textId="580503B1" w:rsidR="00E73F9E" w:rsidRDefault="00E73F9E" w:rsidP="00E73F9E">
      <w:pPr>
        <w:spacing w:beforeAutospacing="1" w:afterAutospacing="1"/>
        <w:rPr>
          <w:sz w:val="24"/>
          <w:szCs w:val="24"/>
        </w:rPr>
      </w:pPr>
      <w:r w:rsidRPr="00E73F9E">
        <w:rPr>
          <w:sz w:val="24"/>
          <w:szCs w:val="24"/>
        </w:rPr>
        <w:t>As the data variables included the items that were bought, the quantity that were bought, the price, and the customers</w:t>
      </w:r>
      <w:r w:rsidR="00D767B3">
        <w:rPr>
          <w:sz w:val="24"/>
          <w:szCs w:val="24"/>
        </w:rPr>
        <w:t>;</w:t>
      </w:r>
      <w:r w:rsidRPr="00E73F9E">
        <w:rPr>
          <w:sz w:val="24"/>
          <w:szCs w:val="24"/>
        </w:rPr>
        <w:t xml:space="preserve"> a type of machine learning that can be implemented for Teronix is linear regression to predict the trend of what items will sell well in the future, and </w:t>
      </w:r>
      <w:r w:rsidR="007D0D48">
        <w:rPr>
          <w:sz w:val="24"/>
          <w:szCs w:val="24"/>
        </w:rPr>
        <w:t xml:space="preserve">also </w:t>
      </w:r>
      <w:r w:rsidRPr="00E73F9E">
        <w:rPr>
          <w:sz w:val="24"/>
          <w:szCs w:val="24"/>
        </w:rPr>
        <w:t>what the prices of the items may look like in the future.</w:t>
      </w:r>
      <w:r>
        <w:rPr>
          <w:sz w:val="24"/>
          <w:szCs w:val="24"/>
        </w:rPr>
        <w:t xml:space="preserve"> </w:t>
      </w:r>
    </w:p>
    <w:p w14:paraId="37C31505" w14:textId="07EEDA12" w:rsidR="00E73F9E" w:rsidRDefault="007D0D48" w:rsidP="00A06EE4">
      <w:pPr>
        <w:spacing w:beforeAutospacing="1" w:afterAutospacing="1"/>
        <w:rPr>
          <w:sz w:val="24"/>
          <w:szCs w:val="24"/>
        </w:rPr>
      </w:pPr>
      <w:r>
        <w:rPr>
          <w:sz w:val="24"/>
          <w:szCs w:val="24"/>
        </w:rPr>
        <w:t xml:space="preserve">To achieve these predictions, a linear regression </w:t>
      </w:r>
      <w:r w:rsidR="00F9202A">
        <w:rPr>
          <w:sz w:val="24"/>
          <w:szCs w:val="24"/>
        </w:rPr>
        <w:t xml:space="preserve">algorithm was selected. </w:t>
      </w:r>
    </w:p>
    <w:p w14:paraId="074F384A" w14:textId="12FFD0B0" w:rsidR="00BE3444" w:rsidRDefault="00F9202A" w:rsidP="00A06EE4">
      <w:pPr>
        <w:spacing w:beforeAutospacing="1" w:afterAutospacing="1"/>
        <w:rPr>
          <w:sz w:val="24"/>
          <w:szCs w:val="24"/>
        </w:rPr>
      </w:pPr>
      <w:r>
        <w:rPr>
          <w:sz w:val="24"/>
          <w:szCs w:val="24"/>
        </w:rPr>
        <w:t>Quantity was selected as the dependable variable and Customer</w:t>
      </w:r>
      <w:r w:rsidR="00D20E6E">
        <w:rPr>
          <w:sz w:val="24"/>
          <w:szCs w:val="24"/>
        </w:rPr>
        <w:t xml:space="preserve"> </w:t>
      </w:r>
      <w:r>
        <w:rPr>
          <w:sz w:val="24"/>
          <w:szCs w:val="24"/>
        </w:rPr>
        <w:t>I</w:t>
      </w:r>
      <w:r w:rsidR="00D20E6E">
        <w:rPr>
          <w:sz w:val="24"/>
          <w:szCs w:val="24"/>
        </w:rPr>
        <w:t>D</w:t>
      </w:r>
      <w:r>
        <w:rPr>
          <w:sz w:val="24"/>
          <w:szCs w:val="24"/>
        </w:rPr>
        <w:t xml:space="preserve"> was selected as a covariate. </w:t>
      </w:r>
      <w:r w:rsidR="009A5F55">
        <w:rPr>
          <w:sz w:val="24"/>
          <w:szCs w:val="24"/>
        </w:rPr>
        <w:t xml:space="preserve">Jamovi then took that data and produced a linear regression graph in which </w:t>
      </w:r>
      <w:r w:rsidR="00D20E6E">
        <w:rPr>
          <w:sz w:val="24"/>
          <w:szCs w:val="24"/>
        </w:rPr>
        <w:t>a prediction can be drawn from</w:t>
      </w:r>
      <w:r w:rsidR="005700B3">
        <w:rPr>
          <w:sz w:val="24"/>
          <w:szCs w:val="24"/>
        </w:rPr>
        <w:t xml:space="preserve"> for </w:t>
      </w:r>
      <w:r w:rsidR="00BA57B8">
        <w:rPr>
          <w:sz w:val="24"/>
          <w:szCs w:val="24"/>
        </w:rPr>
        <w:t>forecasting</w:t>
      </w:r>
      <w:r w:rsidR="0099239B">
        <w:rPr>
          <w:sz w:val="24"/>
          <w:szCs w:val="24"/>
        </w:rPr>
        <w:t xml:space="preserve"> how many items </w:t>
      </w:r>
      <w:r w:rsidR="008B3EF2">
        <w:rPr>
          <w:sz w:val="24"/>
          <w:szCs w:val="24"/>
        </w:rPr>
        <w:t>known</w:t>
      </w:r>
      <w:r w:rsidR="0099239B">
        <w:rPr>
          <w:sz w:val="24"/>
          <w:szCs w:val="24"/>
        </w:rPr>
        <w:t xml:space="preserve"> customers will </w:t>
      </w:r>
      <w:r w:rsidR="008B3EF2">
        <w:rPr>
          <w:sz w:val="24"/>
          <w:szCs w:val="24"/>
        </w:rPr>
        <w:t>purchase</w:t>
      </w:r>
      <w:r w:rsidR="0099239B">
        <w:rPr>
          <w:sz w:val="24"/>
          <w:szCs w:val="24"/>
        </w:rPr>
        <w:t xml:space="preserve"> in the future</w:t>
      </w:r>
      <w:r w:rsidR="00D20E6E">
        <w:rPr>
          <w:sz w:val="24"/>
          <w:szCs w:val="24"/>
        </w:rPr>
        <w:t>. Th</w:t>
      </w:r>
      <w:r w:rsidR="001A6A69">
        <w:rPr>
          <w:sz w:val="24"/>
          <w:szCs w:val="24"/>
        </w:rPr>
        <w:t>e outcome is</w:t>
      </w:r>
      <w:r w:rsidR="00D20E6E">
        <w:rPr>
          <w:sz w:val="24"/>
          <w:szCs w:val="24"/>
        </w:rPr>
        <w:t xml:space="preserve"> discussed within the Results section of this report. </w:t>
      </w:r>
    </w:p>
    <w:p w14:paraId="018EAF90" w14:textId="1F755DE0" w:rsidR="00F9202A" w:rsidRDefault="008B3EF2" w:rsidP="00A06EE4">
      <w:pPr>
        <w:spacing w:beforeAutospacing="1" w:afterAutospacing="1"/>
        <w:rPr>
          <w:sz w:val="24"/>
          <w:szCs w:val="24"/>
        </w:rPr>
      </w:pPr>
      <w:r>
        <w:rPr>
          <w:sz w:val="24"/>
          <w:szCs w:val="24"/>
        </w:rPr>
        <w:t>For the second</w:t>
      </w:r>
      <w:r w:rsidR="00007659">
        <w:rPr>
          <w:sz w:val="24"/>
          <w:szCs w:val="24"/>
        </w:rPr>
        <w:t xml:space="preserve"> prediction, Price was selected as a dependable variable and Quantity was selected </w:t>
      </w:r>
      <w:r w:rsidR="006318AE">
        <w:rPr>
          <w:sz w:val="24"/>
          <w:szCs w:val="24"/>
        </w:rPr>
        <w:t xml:space="preserve">as </w:t>
      </w:r>
      <w:r w:rsidR="00007659">
        <w:rPr>
          <w:sz w:val="24"/>
          <w:szCs w:val="24"/>
        </w:rPr>
        <w:t xml:space="preserve">a covariate. Jamovi then took that data and produced a linear regression graph </w:t>
      </w:r>
      <w:r w:rsidR="005700B3">
        <w:rPr>
          <w:sz w:val="24"/>
          <w:szCs w:val="24"/>
        </w:rPr>
        <w:t xml:space="preserve">in which a prediction can be drawn from for predicting the quantity of items being sold in the future and what the prices will look like. </w:t>
      </w:r>
      <w:r w:rsidR="009A5F55">
        <w:rPr>
          <w:sz w:val="24"/>
          <w:szCs w:val="24"/>
        </w:rPr>
        <w:t xml:space="preserve"> </w:t>
      </w:r>
      <w:r w:rsidR="0099239B">
        <w:rPr>
          <w:sz w:val="24"/>
          <w:szCs w:val="24"/>
        </w:rPr>
        <w:t>Th</w:t>
      </w:r>
      <w:r w:rsidR="001A6A69">
        <w:rPr>
          <w:sz w:val="24"/>
          <w:szCs w:val="24"/>
        </w:rPr>
        <w:t>e outcome</w:t>
      </w:r>
      <w:r w:rsidR="0099239B">
        <w:rPr>
          <w:sz w:val="24"/>
          <w:szCs w:val="24"/>
        </w:rPr>
        <w:t xml:space="preserve"> is discussed within the Results section of this report. </w:t>
      </w:r>
    </w:p>
    <w:p w14:paraId="3F82F200" w14:textId="196D607B" w:rsidR="00997734" w:rsidRDefault="00F6073D" w:rsidP="00A06EE4">
      <w:pPr>
        <w:pStyle w:val="Heading1"/>
      </w:pPr>
      <w:bookmarkStart w:id="11" w:name="_Toc125461625"/>
      <w:r>
        <w:t>Results</w:t>
      </w:r>
      <w:bookmarkEnd w:id="11"/>
    </w:p>
    <w:p w14:paraId="337C8D35" w14:textId="1131E568" w:rsidR="00211C8E" w:rsidRPr="009E02C1" w:rsidRDefault="006E4A26" w:rsidP="009E02C1">
      <w:pPr>
        <w:rPr>
          <w:sz w:val="24"/>
          <w:szCs w:val="24"/>
        </w:rPr>
      </w:pPr>
      <w:r w:rsidRPr="009E02C1">
        <w:rPr>
          <w:sz w:val="24"/>
          <w:szCs w:val="24"/>
        </w:rPr>
        <w:t xml:space="preserve">It should first be noted that the data provided by Teronix was </w:t>
      </w:r>
      <w:r w:rsidR="00036EE1">
        <w:rPr>
          <w:sz w:val="24"/>
          <w:szCs w:val="24"/>
        </w:rPr>
        <w:t>12-14</w:t>
      </w:r>
      <w:r w:rsidRPr="009E02C1">
        <w:rPr>
          <w:sz w:val="24"/>
          <w:szCs w:val="24"/>
        </w:rPr>
        <w:t xml:space="preserve"> years old</w:t>
      </w:r>
      <w:r w:rsidR="00922B11">
        <w:rPr>
          <w:sz w:val="24"/>
          <w:szCs w:val="24"/>
        </w:rPr>
        <w:t xml:space="preserve"> as the dataset ranged from 2009-2011</w:t>
      </w:r>
      <w:r w:rsidR="00B078B9" w:rsidRPr="009E02C1">
        <w:rPr>
          <w:sz w:val="24"/>
          <w:szCs w:val="24"/>
        </w:rPr>
        <w:t>. T</w:t>
      </w:r>
      <w:r w:rsidRPr="009E02C1">
        <w:rPr>
          <w:sz w:val="24"/>
          <w:szCs w:val="24"/>
        </w:rPr>
        <w:t>hus</w:t>
      </w:r>
      <w:r w:rsidR="00B078B9" w:rsidRPr="009E02C1">
        <w:rPr>
          <w:sz w:val="24"/>
          <w:szCs w:val="24"/>
        </w:rPr>
        <w:t>,</w:t>
      </w:r>
      <w:r w:rsidRPr="009E02C1">
        <w:rPr>
          <w:sz w:val="24"/>
          <w:szCs w:val="24"/>
        </w:rPr>
        <w:t xml:space="preserve"> the predictions will not be </w:t>
      </w:r>
      <w:r w:rsidR="00376F52" w:rsidRPr="009E02C1">
        <w:rPr>
          <w:sz w:val="24"/>
          <w:szCs w:val="24"/>
        </w:rPr>
        <w:t xml:space="preserve">a </w:t>
      </w:r>
      <w:r w:rsidR="00922B11">
        <w:rPr>
          <w:sz w:val="24"/>
          <w:szCs w:val="24"/>
        </w:rPr>
        <w:t>forecast</w:t>
      </w:r>
      <w:r w:rsidRPr="009E02C1">
        <w:rPr>
          <w:sz w:val="24"/>
          <w:szCs w:val="24"/>
        </w:rPr>
        <w:t xml:space="preserve"> for</w:t>
      </w:r>
      <w:r w:rsidR="00211C8E" w:rsidRPr="009E02C1">
        <w:rPr>
          <w:sz w:val="24"/>
          <w:szCs w:val="24"/>
        </w:rPr>
        <w:t xml:space="preserve"> the following years to come from </w:t>
      </w:r>
      <w:r w:rsidR="00922B11">
        <w:rPr>
          <w:sz w:val="24"/>
          <w:szCs w:val="24"/>
        </w:rPr>
        <w:t>today in 2023</w:t>
      </w:r>
      <w:r w:rsidR="00211C8E" w:rsidRPr="009E02C1">
        <w:rPr>
          <w:sz w:val="24"/>
          <w:szCs w:val="24"/>
        </w:rPr>
        <w:t xml:space="preserve">. </w:t>
      </w:r>
    </w:p>
    <w:p w14:paraId="655170CB" w14:textId="6CD4B1BD" w:rsidR="00FD07BE" w:rsidRPr="009E02C1" w:rsidRDefault="00211C8E" w:rsidP="009E02C1">
      <w:pPr>
        <w:rPr>
          <w:sz w:val="24"/>
          <w:szCs w:val="24"/>
        </w:rPr>
      </w:pPr>
      <w:r w:rsidRPr="009E02C1">
        <w:rPr>
          <w:sz w:val="24"/>
          <w:szCs w:val="24"/>
        </w:rPr>
        <w:t xml:space="preserve">The first </w:t>
      </w:r>
      <w:r w:rsidR="003F10C3" w:rsidRPr="009E02C1">
        <w:rPr>
          <w:sz w:val="24"/>
          <w:szCs w:val="24"/>
        </w:rPr>
        <w:t>analysis</w:t>
      </w:r>
      <w:r w:rsidR="00AB0D83" w:rsidRPr="009E02C1">
        <w:rPr>
          <w:sz w:val="24"/>
          <w:szCs w:val="24"/>
        </w:rPr>
        <w:t xml:space="preserve"> aimed to predict</w:t>
      </w:r>
      <w:r w:rsidR="00126061" w:rsidRPr="009E02C1">
        <w:rPr>
          <w:sz w:val="24"/>
          <w:szCs w:val="24"/>
        </w:rPr>
        <w:t xml:space="preserve"> how many items would be purchased in the future by </w:t>
      </w:r>
      <w:r w:rsidR="008B3EF2" w:rsidRPr="009E02C1">
        <w:rPr>
          <w:sz w:val="24"/>
          <w:szCs w:val="24"/>
        </w:rPr>
        <w:t xml:space="preserve">known customers. </w:t>
      </w:r>
      <w:r w:rsidR="00F97786" w:rsidRPr="009E02C1">
        <w:rPr>
          <w:sz w:val="24"/>
          <w:szCs w:val="24"/>
        </w:rPr>
        <w:t xml:space="preserve">From the output graphed below, we can see that </w:t>
      </w:r>
      <w:r w:rsidR="00C53D23" w:rsidRPr="009E02C1">
        <w:rPr>
          <w:sz w:val="24"/>
          <w:szCs w:val="24"/>
        </w:rPr>
        <w:t xml:space="preserve">if Teronix were to carry on their approaches as done so </w:t>
      </w:r>
      <w:r w:rsidR="003A2184" w:rsidRPr="009E02C1">
        <w:rPr>
          <w:sz w:val="24"/>
          <w:szCs w:val="24"/>
        </w:rPr>
        <w:t>during the</w:t>
      </w:r>
      <w:r w:rsidR="00E14FDB" w:rsidRPr="009E02C1">
        <w:rPr>
          <w:sz w:val="24"/>
          <w:szCs w:val="24"/>
        </w:rPr>
        <w:t xml:space="preserve"> time of</w:t>
      </w:r>
      <w:r w:rsidR="003A2184" w:rsidRPr="009E02C1">
        <w:rPr>
          <w:sz w:val="24"/>
          <w:szCs w:val="24"/>
        </w:rPr>
        <w:t xml:space="preserve"> given dataset</w:t>
      </w:r>
      <w:r w:rsidR="00CF56C3" w:rsidRPr="009E02C1">
        <w:rPr>
          <w:sz w:val="24"/>
          <w:szCs w:val="24"/>
        </w:rPr>
        <w:t>; Teronix would see a gradual increase in the quantity of items sold</w:t>
      </w:r>
      <w:r w:rsidR="00E14FDB" w:rsidRPr="009E02C1">
        <w:rPr>
          <w:sz w:val="24"/>
          <w:szCs w:val="24"/>
        </w:rPr>
        <w:t xml:space="preserve"> in the future</w:t>
      </w:r>
      <w:r w:rsidR="0085130B" w:rsidRPr="009E02C1">
        <w:rPr>
          <w:sz w:val="24"/>
          <w:szCs w:val="24"/>
        </w:rPr>
        <w:t>, as well as an increase in customers</w:t>
      </w:r>
      <w:r w:rsidR="00E14FDB" w:rsidRPr="009E02C1">
        <w:rPr>
          <w:sz w:val="24"/>
          <w:szCs w:val="24"/>
        </w:rPr>
        <w:t xml:space="preserve">. However, there are some anomalies. </w:t>
      </w:r>
      <w:r w:rsidR="0085130B" w:rsidRPr="009E02C1">
        <w:rPr>
          <w:sz w:val="24"/>
          <w:szCs w:val="24"/>
        </w:rPr>
        <w:t>A group</w:t>
      </w:r>
      <w:r w:rsidR="00230ED0" w:rsidRPr="009E02C1">
        <w:rPr>
          <w:sz w:val="24"/>
          <w:szCs w:val="24"/>
        </w:rPr>
        <w:t xml:space="preserve"> </w:t>
      </w:r>
      <w:r w:rsidR="0085130B" w:rsidRPr="009E02C1">
        <w:rPr>
          <w:sz w:val="24"/>
          <w:szCs w:val="24"/>
        </w:rPr>
        <w:t xml:space="preserve">of </w:t>
      </w:r>
      <w:r w:rsidR="00230ED0" w:rsidRPr="009E02C1">
        <w:rPr>
          <w:sz w:val="24"/>
          <w:szCs w:val="24"/>
        </w:rPr>
        <w:t>products would sell exceptionally well in the future</w:t>
      </w:r>
      <w:r w:rsidR="00E6593C" w:rsidRPr="009E02C1">
        <w:rPr>
          <w:sz w:val="24"/>
          <w:szCs w:val="24"/>
        </w:rPr>
        <w:t xml:space="preserve">. From this prediction, if Teronix were to maintain their approach, it would be recommended </w:t>
      </w:r>
      <w:r w:rsidR="00680CBD" w:rsidRPr="009E02C1">
        <w:rPr>
          <w:sz w:val="24"/>
          <w:szCs w:val="24"/>
        </w:rPr>
        <w:t xml:space="preserve">that the grouped products </w:t>
      </w:r>
      <w:r w:rsidR="00E53186" w:rsidRPr="009E02C1">
        <w:rPr>
          <w:sz w:val="24"/>
          <w:szCs w:val="24"/>
        </w:rPr>
        <w:t>with the</w:t>
      </w:r>
      <w:r w:rsidR="0085130B" w:rsidRPr="009E02C1">
        <w:rPr>
          <w:sz w:val="24"/>
          <w:szCs w:val="24"/>
        </w:rPr>
        <w:t>se</w:t>
      </w:r>
      <w:r w:rsidR="00706131" w:rsidRPr="009E02C1">
        <w:rPr>
          <w:sz w:val="24"/>
          <w:szCs w:val="24"/>
        </w:rPr>
        <w:t xml:space="preserve"> exceptional sales rate</w:t>
      </w:r>
      <w:r w:rsidR="00680CBD" w:rsidRPr="009E02C1">
        <w:rPr>
          <w:sz w:val="24"/>
          <w:szCs w:val="24"/>
        </w:rPr>
        <w:t xml:space="preserve"> should be stocked accordingly during that </w:t>
      </w:r>
      <w:r w:rsidR="00FD07BE" w:rsidRPr="009E02C1">
        <w:rPr>
          <w:sz w:val="24"/>
          <w:szCs w:val="24"/>
        </w:rPr>
        <w:t xml:space="preserve">predicted </w:t>
      </w:r>
      <w:r w:rsidR="00680CBD" w:rsidRPr="009E02C1">
        <w:rPr>
          <w:sz w:val="24"/>
          <w:szCs w:val="24"/>
        </w:rPr>
        <w:t>time</w:t>
      </w:r>
      <w:r w:rsidR="00FD07BE" w:rsidRPr="009E02C1">
        <w:rPr>
          <w:sz w:val="24"/>
          <w:szCs w:val="24"/>
        </w:rPr>
        <w:t>frame</w:t>
      </w:r>
      <w:r w:rsidR="00680CBD" w:rsidRPr="009E02C1">
        <w:rPr>
          <w:sz w:val="24"/>
          <w:szCs w:val="24"/>
        </w:rPr>
        <w:t>.</w:t>
      </w:r>
    </w:p>
    <w:p w14:paraId="659A7597" w14:textId="7B28A7F0" w:rsidR="00E80CB5" w:rsidRDefault="00FD07BE" w:rsidP="005B43A9">
      <w:pPr>
        <w:spacing w:before="100" w:beforeAutospacing="1" w:after="100" w:afterAutospacing="1"/>
        <w:rPr>
          <w:sz w:val="24"/>
          <w:szCs w:val="24"/>
        </w:rPr>
      </w:pPr>
      <w:r>
        <w:rPr>
          <w:noProof/>
        </w:rPr>
        <w:drawing>
          <wp:inline distT="0" distB="0" distL="0" distR="0" wp14:anchorId="6AC0263A" wp14:editId="364D2157">
            <wp:extent cx="3371656" cy="3146782"/>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20612" cy="3192473"/>
                    </a:xfrm>
                    <a:prstGeom prst="rect">
                      <a:avLst/>
                    </a:prstGeom>
                  </pic:spPr>
                </pic:pic>
              </a:graphicData>
            </a:graphic>
          </wp:inline>
        </w:drawing>
      </w:r>
      <w:r w:rsidRPr="00FD07BE">
        <w:rPr>
          <w:noProof/>
        </w:rPr>
        <w:t xml:space="preserve"> </w:t>
      </w:r>
    </w:p>
    <w:p w14:paraId="79DB0B17" w14:textId="3EC23288" w:rsidR="000B220E" w:rsidRDefault="00FD07BE" w:rsidP="00A06EE4">
      <w:pPr>
        <w:spacing w:beforeAutospacing="1" w:afterAutospacing="1"/>
        <w:rPr>
          <w:sz w:val="24"/>
          <w:szCs w:val="24"/>
        </w:rPr>
      </w:pPr>
      <w:r>
        <w:rPr>
          <w:sz w:val="24"/>
          <w:szCs w:val="24"/>
        </w:rPr>
        <w:t>The second analysis</w:t>
      </w:r>
      <w:r w:rsidR="00A0212C">
        <w:rPr>
          <w:sz w:val="24"/>
          <w:szCs w:val="24"/>
        </w:rPr>
        <w:t xml:space="preserve"> aimed to predict </w:t>
      </w:r>
      <w:r w:rsidR="00DC102E">
        <w:rPr>
          <w:sz w:val="24"/>
          <w:szCs w:val="24"/>
        </w:rPr>
        <w:t xml:space="preserve">how prices would be affected </w:t>
      </w:r>
      <w:r w:rsidR="00C67677">
        <w:rPr>
          <w:sz w:val="24"/>
          <w:szCs w:val="24"/>
        </w:rPr>
        <w:t xml:space="preserve">for </w:t>
      </w:r>
      <w:r w:rsidR="00DC102E">
        <w:rPr>
          <w:sz w:val="24"/>
          <w:szCs w:val="24"/>
        </w:rPr>
        <w:t>items sold in the future.</w:t>
      </w:r>
      <w:r w:rsidR="008C682A">
        <w:rPr>
          <w:sz w:val="24"/>
          <w:szCs w:val="24"/>
        </w:rPr>
        <w:t xml:space="preserve"> </w:t>
      </w:r>
      <w:r w:rsidR="00C67677">
        <w:rPr>
          <w:sz w:val="24"/>
          <w:szCs w:val="24"/>
        </w:rPr>
        <w:t>From the output graphed below</w:t>
      </w:r>
      <w:r w:rsidR="00D357CA">
        <w:rPr>
          <w:sz w:val="24"/>
          <w:szCs w:val="24"/>
        </w:rPr>
        <w:t xml:space="preserve">, </w:t>
      </w:r>
      <w:r w:rsidR="0085130B">
        <w:rPr>
          <w:sz w:val="24"/>
          <w:szCs w:val="24"/>
        </w:rPr>
        <w:t xml:space="preserve">if Teronix were to continue their sales strategy and approach </w:t>
      </w:r>
      <w:r w:rsidR="008F4921">
        <w:rPr>
          <w:sz w:val="24"/>
          <w:szCs w:val="24"/>
        </w:rPr>
        <w:t>as of when the dataset was collected</w:t>
      </w:r>
      <w:r w:rsidR="00121B5E">
        <w:rPr>
          <w:sz w:val="24"/>
          <w:szCs w:val="24"/>
        </w:rPr>
        <w:t>;</w:t>
      </w:r>
      <w:r w:rsidR="008F4921">
        <w:rPr>
          <w:sz w:val="24"/>
          <w:szCs w:val="24"/>
        </w:rPr>
        <w:t xml:space="preserve"> the </w:t>
      </w:r>
      <w:r w:rsidR="00D357CA">
        <w:rPr>
          <w:sz w:val="24"/>
          <w:szCs w:val="24"/>
        </w:rPr>
        <w:t>prices are predicted to rise</w:t>
      </w:r>
      <w:r w:rsidR="005A7403">
        <w:rPr>
          <w:sz w:val="24"/>
          <w:szCs w:val="24"/>
        </w:rPr>
        <w:t xml:space="preserve"> sharply</w:t>
      </w:r>
      <w:r w:rsidR="00D357CA">
        <w:rPr>
          <w:sz w:val="24"/>
          <w:szCs w:val="24"/>
        </w:rPr>
        <w:t xml:space="preserve"> </w:t>
      </w:r>
      <w:r w:rsidR="00DB617E">
        <w:rPr>
          <w:sz w:val="24"/>
          <w:szCs w:val="24"/>
        </w:rPr>
        <w:t>along with quantity of items</w:t>
      </w:r>
      <w:r w:rsidR="00D357CA">
        <w:rPr>
          <w:sz w:val="24"/>
          <w:szCs w:val="24"/>
        </w:rPr>
        <w:t xml:space="preserve"> sold</w:t>
      </w:r>
      <w:r w:rsidR="00DB617E">
        <w:rPr>
          <w:sz w:val="24"/>
          <w:szCs w:val="24"/>
        </w:rPr>
        <w:t>.</w:t>
      </w:r>
      <w:r w:rsidR="0019238A">
        <w:rPr>
          <w:sz w:val="24"/>
          <w:szCs w:val="24"/>
        </w:rPr>
        <w:t xml:space="preserve"> </w:t>
      </w:r>
      <w:r w:rsidR="00121B5E">
        <w:rPr>
          <w:sz w:val="24"/>
          <w:szCs w:val="24"/>
        </w:rPr>
        <w:t>There is also an anomaly of one group selling at an exceptionally high price within the future.</w:t>
      </w:r>
    </w:p>
    <w:p w14:paraId="5A486E39" w14:textId="31527C27" w:rsidR="00E80CB5" w:rsidRDefault="00670C17" w:rsidP="00A06EE4">
      <w:pPr>
        <w:spacing w:beforeAutospacing="1" w:afterAutospacing="1"/>
        <w:rPr>
          <w:noProof/>
        </w:rPr>
      </w:pPr>
      <w:r>
        <w:rPr>
          <w:noProof/>
        </w:rPr>
        <w:drawing>
          <wp:inline distT="0" distB="0" distL="0" distR="0" wp14:anchorId="4471A030" wp14:editId="4AAC8060">
            <wp:extent cx="2906720" cy="2775005"/>
            <wp:effectExtent l="0" t="0" r="825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29564" cy="2796813"/>
                    </a:xfrm>
                    <a:prstGeom prst="rect">
                      <a:avLst/>
                    </a:prstGeom>
                  </pic:spPr>
                </pic:pic>
              </a:graphicData>
            </a:graphic>
          </wp:inline>
        </w:drawing>
      </w:r>
    </w:p>
    <w:p w14:paraId="13756EF6" w14:textId="26DA4D06" w:rsidR="005101C3" w:rsidRDefault="005101C3" w:rsidP="00082482">
      <w:pPr>
        <w:spacing w:beforeAutospacing="1" w:afterAutospacing="1"/>
        <w:rPr>
          <w:sz w:val="24"/>
          <w:szCs w:val="24"/>
        </w:rPr>
      </w:pPr>
      <w:r>
        <w:rPr>
          <w:sz w:val="24"/>
          <w:szCs w:val="24"/>
        </w:rPr>
        <w:t>The predicted results of increased sale</w:t>
      </w:r>
      <w:r w:rsidR="00235E9A">
        <w:rPr>
          <w:sz w:val="24"/>
          <w:szCs w:val="24"/>
        </w:rPr>
        <w:t xml:space="preserve"> quantities</w:t>
      </w:r>
      <w:r>
        <w:rPr>
          <w:sz w:val="24"/>
          <w:szCs w:val="24"/>
        </w:rPr>
        <w:t xml:space="preserve"> and increased prices are achievable</w:t>
      </w:r>
      <w:r w:rsidR="00235E9A">
        <w:rPr>
          <w:sz w:val="24"/>
          <w:szCs w:val="24"/>
        </w:rPr>
        <w:t xml:space="preserve"> with Teronix’s current approach </w:t>
      </w:r>
      <w:r>
        <w:rPr>
          <w:sz w:val="24"/>
          <w:szCs w:val="24"/>
        </w:rPr>
        <w:t>but do entail a period of time of no</w:t>
      </w:r>
      <w:r w:rsidR="00E13632">
        <w:rPr>
          <w:sz w:val="24"/>
          <w:szCs w:val="24"/>
        </w:rPr>
        <w:t xml:space="preserve">ne to minimal growth. </w:t>
      </w:r>
    </w:p>
    <w:p w14:paraId="03105B3D" w14:textId="3971F76B" w:rsidR="00A06EE4" w:rsidRPr="00082482" w:rsidRDefault="00A06EE4" w:rsidP="00A06EE4">
      <w:pPr>
        <w:pStyle w:val="Heading1"/>
        <w:rPr>
          <w:color w:val="auto"/>
        </w:rPr>
      </w:pPr>
      <w:bookmarkStart w:id="12" w:name="_Toc125461626"/>
      <w:r>
        <w:t>Conclusion</w:t>
      </w:r>
      <w:bookmarkEnd w:id="12"/>
    </w:p>
    <w:p w14:paraId="0DD4E0B7" w14:textId="599D0543" w:rsidR="001B4E8F" w:rsidRDefault="00447A44" w:rsidP="009E02C1">
      <w:pPr>
        <w:rPr>
          <w:sz w:val="24"/>
          <w:szCs w:val="24"/>
        </w:rPr>
      </w:pPr>
      <w:r w:rsidRPr="009E02C1">
        <w:rPr>
          <w:sz w:val="24"/>
          <w:szCs w:val="24"/>
        </w:rPr>
        <w:t xml:space="preserve">As it were, Teronix were </w:t>
      </w:r>
      <w:r w:rsidR="00046B3F" w:rsidRPr="009E02C1">
        <w:rPr>
          <w:sz w:val="24"/>
          <w:szCs w:val="24"/>
        </w:rPr>
        <w:t xml:space="preserve">previously </w:t>
      </w:r>
      <w:r w:rsidRPr="009E02C1">
        <w:rPr>
          <w:sz w:val="24"/>
          <w:szCs w:val="24"/>
        </w:rPr>
        <w:t>in a position to</w:t>
      </w:r>
      <w:r w:rsidR="00EC37D3" w:rsidRPr="009E02C1">
        <w:rPr>
          <w:sz w:val="24"/>
          <w:szCs w:val="24"/>
        </w:rPr>
        <w:t xml:space="preserve"> increase profits and gain customers based on the linear regression </w:t>
      </w:r>
      <w:r w:rsidR="00D7681D">
        <w:rPr>
          <w:sz w:val="24"/>
          <w:szCs w:val="24"/>
        </w:rPr>
        <w:t>algorithm analysis</w:t>
      </w:r>
      <w:r w:rsidR="00EC37D3" w:rsidRPr="009E02C1">
        <w:rPr>
          <w:sz w:val="24"/>
          <w:szCs w:val="24"/>
        </w:rPr>
        <w:t>. However, the data provided by Teronix was</w:t>
      </w:r>
      <w:r w:rsidR="00A43BAE" w:rsidRPr="009E02C1">
        <w:rPr>
          <w:sz w:val="24"/>
          <w:szCs w:val="24"/>
        </w:rPr>
        <w:t xml:space="preserve"> from </w:t>
      </w:r>
      <w:r w:rsidR="00C559F6">
        <w:rPr>
          <w:sz w:val="24"/>
          <w:szCs w:val="24"/>
        </w:rPr>
        <w:t>12-14</w:t>
      </w:r>
      <w:r w:rsidR="00A43BAE" w:rsidRPr="009E02C1">
        <w:rPr>
          <w:sz w:val="24"/>
          <w:szCs w:val="24"/>
        </w:rPr>
        <w:t xml:space="preserve"> years ago</w:t>
      </w:r>
      <w:r w:rsidR="00B87009">
        <w:rPr>
          <w:sz w:val="24"/>
          <w:szCs w:val="24"/>
        </w:rPr>
        <w:t xml:space="preserve">, </w:t>
      </w:r>
      <w:r w:rsidR="00C559F6">
        <w:rPr>
          <w:sz w:val="24"/>
          <w:szCs w:val="24"/>
        </w:rPr>
        <w:t>with the data logged for</w:t>
      </w:r>
      <w:r w:rsidR="00B87009">
        <w:rPr>
          <w:sz w:val="24"/>
          <w:szCs w:val="24"/>
        </w:rPr>
        <w:t xml:space="preserve"> 2009-2011</w:t>
      </w:r>
      <w:r w:rsidR="00A43BAE" w:rsidRPr="009E02C1">
        <w:rPr>
          <w:sz w:val="24"/>
          <w:szCs w:val="24"/>
        </w:rPr>
        <w:t xml:space="preserve">. </w:t>
      </w:r>
      <w:r w:rsidR="00046B3F" w:rsidRPr="009E02C1">
        <w:rPr>
          <w:sz w:val="24"/>
          <w:szCs w:val="24"/>
        </w:rPr>
        <w:t>Because</w:t>
      </w:r>
      <w:r w:rsidR="00A43BAE" w:rsidRPr="009E02C1">
        <w:rPr>
          <w:sz w:val="24"/>
          <w:szCs w:val="24"/>
        </w:rPr>
        <w:t xml:space="preserve"> the data is outdated, this renders the finding of the algorithms</w:t>
      </w:r>
      <w:r w:rsidR="00046B3F" w:rsidRPr="009E02C1">
        <w:rPr>
          <w:sz w:val="24"/>
          <w:szCs w:val="24"/>
        </w:rPr>
        <w:t xml:space="preserve"> void, as the dataset provides inaccurate </w:t>
      </w:r>
      <w:r w:rsidR="0086082F" w:rsidRPr="009E02C1">
        <w:rPr>
          <w:sz w:val="24"/>
          <w:szCs w:val="24"/>
        </w:rPr>
        <w:t xml:space="preserve">inputs for an analysis of Teronix </w:t>
      </w:r>
      <w:r w:rsidR="005A2EC9">
        <w:rPr>
          <w:sz w:val="24"/>
          <w:szCs w:val="24"/>
        </w:rPr>
        <w:t>moving forward from today</w:t>
      </w:r>
      <w:r w:rsidR="0086082F" w:rsidRPr="009E02C1">
        <w:rPr>
          <w:sz w:val="24"/>
          <w:szCs w:val="24"/>
        </w:rPr>
        <w:t xml:space="preserve">. </w:t>
      </w:r>
      <w:r w:rsidR="001B4E8F">
        <w:rPr>
          <w:sz w:val="24"/>
          <w:szCs w:val="24"/>
        </w:rPr>
        <w:t>Since the dataset was collected, trends and technologies have shifted</w:t>
      </w:r>
      <w:r w:rsidR="00F6664D">
        <w:rPr>
          <w:sz w:val="24"/>
          <w:szCs w:val="24"/>
        </w:rPr>
        <w:t xml:space="preserve"> and so Jamovi would</w:t>
      </w:r>
      <w:r w:rsidR="00E77555">
        <w:rPr>
          <w:sz w:val="24"/>
          <w:szCs w:val="24"/>
        </w:rPr>
        <w:t xml:space="preserve"> possibly</w:t>
      </w:r>
      <w:r w:rsidR="00F6664D">
        <w:rPr>
          <w:sz w:val="24"/>
          <w:szCs w:val="24"/>
        </w:rPr>
        <w:t xml:space="preserve"> be accounting for these trends based on data that may not be feasible today. For example, many products </w:t>
      </w:r>
      <w:r w:rsidR="00B87009">
        <w:rPr>
          <w:sz w:val="24"/>
          <w:szCs w:val="24"/>
        </w:rPr>
        <w:t>provided</w:t>
      </w:r>
      <w:r w:rsidR="00F91208">
        <w:rPr>
          <w:sz w:val="24"/>
          <w:szCs w:val="24"/>
        </w:rPr>
        <w:t xml:space="preserve"> in the dataset</w:t>
      </w:r>
      <w:r w:rsidR="00F6664D">
        <w:rPr>
          <w:sz w:val="24"/>
          <w:szCs w:val="24"/>
        </w:rPr>
        <w:t xml:space="preserve"> that </w:t>
      </w:r>
      <w:r w:rsidR="00F91208">
        <w:rPr>
          <w:sz w:val="24"/>
          <w:szCs w:val="24"/>
        </w:rPr>
        <w:t xml:space="preserve">were </w:t>
      </w:r>
      <w:r w:rsidR="00F6664D">
        <w:rPr>
          <w:sz w:val="24"/>
          <w:szCs w:val="24"/>
        </w:rPr>
        <w:t>predicted</w:t>
      </w:r>
      <w:r w:rsidR="00301B3B">
        <w:rPr>
          <w:sz w:val="24"/>
          <w:szCs w:val="24"/>
        </w:rPr>
        <w:t xml:space="preserve"> to increase</w:t>
      </w:r>
      <w:r w:rsidR="00C8441D">
        <w:rPr>
          <w:sz w:val="24"/>
          <w:szCs w:val="24"/>
        </w:rPr>
        <w:t xml:space="preserve"> sales quantity</w:t>
      </w:r>
      <w:r w:rsidR="00301B3B">
        <w:rPr>
          <w:sz w:val="24"/>
          <w:szCs w:val="24"/>
        </w:rPr>
        <w:t xml:space="preserve"> dramatically </w:t>
      </w:r>
      <w:r w:rsidR="00641E13">
        <w:rPr>
          <w:sz w:val="24"/>
          <w:szCs w:val="24"/>
        </w:rPr>
        <w:t>could</w:t>
      </w:r>
      <w:r w:rsidR="00301B3B">
        <w:rPr>
          <w:sz w:val="24"/>
          <w:szCs w:val="24"/>
        </w:rPr>
        <w:t xml:space="preserve"> </w:t>
      </w:r>
      <w:r w:rsidR="00DD148C">
        <w:rPr>
          <w:sz w:val="24"/>
          <w:szCs w:val="24"/>
        </w:rPr>
        <w:t xml:space="preserve">be products such as </w:t>
      </w:r>
      <w:r w:rsidR="00C8441D">
        <w:rPr>
          <w:sz w:val="24"/>
          <w:szCs w:val="24"/>
        </w:rPr>
        <w:t>g</w:t>
      </w:r>
      <w:r w:rsidR="00F91208">
        <w:rPr>
          <w:sz w:val="24"/>
          <w:szCs w:val="24"/>
        </w:rPr>
        <w:t xml:space="preserve">raphics </w:t>
      </w:r>
      <w:r w:rsidR="00C8441D">
        <w:rPr>
          <w:sz w:val="24"/>
          <w:szCs w:val="24"/>
        </w:rPr>
        <w:t>c</w:t>
      </w:r>
      <w:r w:rsidR="00F91208">
        <w:rPr>
          <w:sz w:val="24"/>
          <w:szCs w:val="24"/>
        </w:rPr>
        <w:t>ard</w:t>
      </w:r>
      <w:r w:rsidR="00C8441D">
        <w:rPr>
          <w:sz w:val="24"/>
          <w:szCs w:val="24"/>
        </w:rPr>
        <w:t>s</w:t>
      </w:r>
      <w:r w:rsidR="00F91208">
        <w:rPr>
          <w:sz w:val="24"/>
          <w:szCs w:val="24"/>
        </w:rPr>
        <w:t xml:space="preserve">, due to the </w:t>
      </w:r>
      <w:r w:rsidR="009E08E5">
        <w:rPr>
          <w:sz w:val="24"/>
          <w:szCs w:val="24"/>
        </w:rPr>
        <w:t>emergence of crypto mining as well as the shortage of computer chips in the recent years</w:t>
      </w:r>
      <w:r w:rsidR="00997443">
        <w:rPr>
          <w:sz w:val="24"/>
          <w:szCs w:val="24"/>
        </w:rPr>
        <w:t xml:space="preserve">, pushing the demand for graphics cards </w:t>
      </w:r>
      <w:r w:rsidR="00997443" w:rsidRPr="00BA55AD">
        <w:rPr>
          <w:sz w:val="24"/>
          <w:szCs w:val="24"/>
        </w:rPr>
        <w:t>up</w:t>
      </w:r>
      <w:r w:rsidR="009E08E5" w:rsidRPr="00BA55AD">
        <w:rPr>
          <w:sz w:val="24"/>
          <w:szCs w:val="24"/>
        </w:rPr>
        <w:t xml:space="preserve"> [</w:t>
      </w:r>
      <w:r w:rsidR="00AC3217" w:rsidRPr="00BA55AD">
        <w:rPr>
          <w:sz w:val="24"/>
          <w:szCs w:val="24"/>
        </w:rPr>
        <w:t>14</w:t>
      </w:r>
      <w:r w:rsidR="009E08E5" w:rsidRPr="00BA55AD">
        <w:rPr>
          <w:sz w:val="24"/>
          <w:szCs w:val="24"/>
        </w:rPr>
        <w:t>][</w:t>
      </w:r>
      <w:r w:rsidR="00BA55AD" w:rsidRPr="00BA55AD">
        <w:rPr>
          <w:sz w:val="24"/>
          <w:szCs w:val="24"/>
        </w:rPr>
        <w:t>15</w:t>
      </w:r>
      <w:r w:rsidR="009E08E5" w:rsidRPr="00BA55AD">
        <w:rPr>
          <w:sz w:val="24"/>
          <w:szCs w:val="24"/>
        </w:rPr>
        <w:t>]</w:t>
      </w:r>
      <w:r w:rsidR="00F91208" w:rsidRPr="00BA55AD">
        <w:rPr>
          <w:sz w:val="24"/>
          <w:szCs w:val="24"/>
        </w:rPr>
        <w:t>.</w:t>
      </w:r>
      <w:r w:rsidR="009E08E5">
        <w:rPr>
          <w:sz w:val="24"/>
          <w:szCs w:val="24"/>
        </w:rPr>
        <w:t xml:space="preserve"> However, as the dataset is </w:t>
      </w:r>
      <w:r w:rsidR="00641E13">
        <w:rPr>
          <w:sz w:val="24"/>
          <w:szCs w:val="24"/>
        </w:rPr>
        <w:t>12-14</w:t>
      </w:r>
      <w:r w:rsidR="009E08E5">
        <w:rPr>
          <w:sz w:val="24"/>
          <w:szCs w:val="24"/>
        </w:rPr>
        <w:t xml:space="preserve"> years old, it is highly unlikely that</w:t>
      </w:r>
      <w:r w:rsidR="00B32333">
        <w:rPr>
          <w:sz w:val="24"/>
          <w:szCs w:val="24"/>
        </w:rPr>
        <w:t xml:space="preserve"> any graphics card from 2</w:t>
      </w:r>
      <w:r w:rsidR="00BA3920">
        <w:rPr>
          <w:sz w:val="24"/>
          <w:szCs w:val="24"/>
        </w:rPr>
        <w:t xml:space="preserve">009-2011 would be </w:t>
      </w:r>
      <w:r w:rsidR="00FB6A39">
        <w:rPr>
          <w:sz w:val="24"/>
          <w:szCs w:val="24"/>
        </w:rPr>
        <w:t>sought-after</w:t>
      </w:r>
      <w:r w:rsidR="00BA3920">
        <w:rPr>
          <w:sz w:val="24"/>
          <w:szCs w:val="24"/>
        </w:rPr>
        <w:t xml:space="preserve"> as the specifications would likely no</w:t>
      </w:r>
      <w:r w:rsidR="00FB6A39">
        <w:rPr>
          <w:sz w:val="24"/>
          <w:szCs w:val="24"/>
        </w:rPr>
        <w:t>w be obsolete for modern day computers. Thus, the algorithm may be predicting that</w:t>
      </w:r>
      <w:r w:rsidR="00D77558">
        <w:rPr>
          <w:sz w:val="24"/>
          <w:szCs w:val="24"/>
        </w:rPr>
        <w:t xml:space="preserve"> certain products will do well based on current trends, but not recognise that the product itself is in fact obsolete technology</w:t>
      </w:r>
      <w:r w:rsidR="00AB277A">
        <w:rPr>
          <w:sz w:val="24"/>
          <w:szCs w:val="24"/>
        </w:rPr>
        <w:t xml:space="preserve"> and would not perform well</w:t>
      </w:r>
      <w:r w:rsidR="00D77558">
        <w:rPr>
          <w:sz w:val="24"/>
          <w:szCs w:val="24"/>
        </w:rPr>
        <w:t>.</w:t>
      </w:r>
      <w:r w:rsidR="00AB277A">
        <w:rPr>
          <w:sz w:val="24"/>
          <w:szCs w:val="24"/>
        </w:rPr>
        <w:t xml:space="preserve"> By proxy, this dataset does not aid Teronix </w:t>
      </w:r>
      <w:r w:rsidR="00622C7C">
        <w:rPr>
          <w:sz w:val="24"/>
          <w:szCs w:val="24"/>
        </w:rPr>
        <w:t>for accurate strategizing</w:t>
      </w:r>
      <w:r w:rsidR="00B34DCC">
        <w:rPr>
          <w:sz w:val="24"/>
          <w:szCs w:val="24"/>
        </w:rPr>
        <w:t xml:space="preserve"> of their approach</w:t>
      </w:r>
      <w:r w:rsidR="00641E13">
        <w:rPr>
          <w:sz w:val="24"/>
          <w:szCs w:val="24"/>
        </w:rPr>
        <w:t xml:space="preserve"> at all</w:t>
      </w:r>
      <w:r w:rsidR="00622C7C">
        <w:rPr>
          <w:sz w:val="24"/>
          <w:szCs w:val="24"/>
        </w:rPr>
        <w:t xml:space="preserve">. </w:t>
      </w:r>
    </w:p>
    <w:p w14:paraId="2388348D" w14:textId="4B01FDFE" w:rsidR="009D5A50" w:rsidRDefault="0086082F" w:rsidP="009E02C1">
      <w:pPr>
        <w:rPr>
          <w:sz w:val="24"/>
          <w:szCs w:val="24"/>
        </w:rPr>
      </w:pPr>
      <w:r w:rsidRPr="009E02C1">
        <w:rPr>
          <w:sz w:val="24"/>
          <w:szCs w:val="24"/>
        </w:rPr>
        <w:t xml:space="preserve">Provided that Teronix can obtain </w:t>
      </w:r>
      <w:r w:rsidR="0057276F" w:rsidRPr="009E02C1">
        <w:rPr>
          <w:sz w:val="24"/>
          <w:szCs w:val="24"/>
        </w:rPr>
        <w:t xml:space="preserve">a dataset </w:t>
      </w:r>
      <w:r w:rsidR="005A2EC9">
        <w:rPr>
          <w:sz w:val="24"/>
          <w:szCs w:val="24"/>
        </w:rPr>
        <w:t>from</w:t>
      </w:r>
      <w:r w:rsidR="0057276F" w:rsidRPr="009E02C1">
        <w:rPr>
          <w:sz w:val="24"/>
          <w:szCs w:val="24"/>
        </w:rPr>
        <w:t xml:space="preserve"> </w:t>
      </w:r>
      <w:r w:rsidR="008A11BB">
        <w:rPr>
          <w:sz w:val="24"/>
          <w:szCs w:val="24"/>
        </w:rPr>
        <w:t xml:space="preserve">more </w:t>
      </w:r>
      <w:r w:rsidR="0057276F" w:rsidRPr="009E02C1">
        <w:rPr>
          <w:sz w:val="24"/>
          <w:szCs w:val="24"/>
        </w:rPr>
        <w:t xml:space="preserve">recent years, machine learning can </w:t>
      </w:r>
      <w:r w:rsidR="002F1E5A">
        <w:rPr>
          <w:sz w:val="24"/>
          <w:szCs w:val="24"/>
        </w:rPr>
        <w:t>provide</w:t>
      </w:r>
      <w:r w:rsidR="0057276F" w:rsidRPr="009E02C1">
        <w:rPr>
          <w:sz w:val="24"/>
          <w:szCs w:val="24"/>
        </w:rPr>
        <w:t xml:space="preserve"> a much more accurate </w:t>
      </w:r>
      <w:r w:rsidR="009E02C1" w:rsidRPr="009E02C1">
        <w:rPr>
          <w:sz w:val="24"/>
          <w:szCs w:val="24"/>
        </w:rPr>
        <w:t>pattern analysis for</w:t>
      </w:r>
      <w:r w:rsidR="007D073F">
        <w:rPr>
          <w:sz w:val="24"/>
          <w:szCs w:val="24"/>
        </w:rPr>
        <w:t xml:space="preserve"> </w:t>
      </w:r>
      <w:r w:rsidR="009615D0">
        <w:rPr>
          <w:sz w:val="24"/>
          <w:szCs w:val="24"/>
        </w:rPr>
        <w:t xml:space="preserve">aiding Teronix to </w:t>
      </w:r>
      <w:r w:rsidR="00FB04FC">
        <w:rPr>
          <w:sz w:val="24"/>
          <w:szCs w:val="24"/>
        </w:rPr>
        <w:t xml:space="preserve">strategize their approaches </w:t>
      </w:r>
      <w:r w:rsidR="00641E13">
        <w:rPr>
          <w:sz w:val="24"/>
          <w:szCs w:val="24"/>
        </w:rPr>
        <w:t>when</w:t>
      </w:r>
      <w:r w:rsidR="00FB04FC">
        <w:rPr>
          <w:sz w:val="24"/>
          <w:szCs w:val="24"/>
        </w:rPr>
        <w:t xml:space="preserve"> selling consumer goods</w:t>
      </w:r>
      <w:r w:rsidR="008941DB">
        <w:rPr>
          <w:sz w:val="24"/>
          <w:szCs w:val="24"/>
        </w:rPr>
        <w:t xml:space="preserve">. </w:t>
      </w:r>
      <w:r w:rsidR="00FB04FC">
        <w:rPr>
          <w:sz w:val="24"/>
          <w:szCs w:val="24"/>
        </w:rPr>
        <w:t xml:space="preserve"> </w:t>
      </w:r>
    </w:p>
    <w:p w14:paraId="513B33F4" w14:textId="01C739A6" w:rsidR="002F1E5A" w:rsidRDefault="002F1E5A" w:rsidP="009E02C1">
      <w:pPr>
        <w:rPr>
          <w:sz w:val="24"/>
          <w:szCs w:val="24"/>
        </w:rPr>
      </w:pPr>
      <w:r>
        <w:rPr>
          <w:sz w:val="24"/>
          <w:szCs w:val="24"/>
        </w:rPr>
        <w:t>Additionally</w:t>
      </w:r>
      <w:r w:rsidR="008941DB">
        <w:rPr>
          <w:sz w:val="24"/>
          <w:szCs w:val="24"/>
        </w:rPr>
        <w:t>,</w:t>
      </w:r>
      <w:r w:rsidR="00A6106B">
        <w:rPr>
          <w:sz w:val="24"/>
          <w:szCs w:val="24"/>
        </w:rPr>
        <w:t xml:space="preserve"> it is recommended that</w:t>
      </w:r>
      <w:r>
        <w:rPr>
          <w:sz w:val="24"/>
          <w:szCs w:val="24"/>
        </w:rPr>
        <w:t xml:space="preserve"> Tero</w:t>
      </w:r>
      <w:r w:rsidR="00A6106B">
        <w:rPr>
          <w:sz w:val="24"/>
          <w:szCs w:val="24"/>
        </w:rPr>
        <w:t xml:space="preserve">nix </w:t>
      </w:r>
      <w:r w:rsidR="007C79A9">
        <w:rPr>
          <w:sz w:val="24"/>
          <w:szCs w:val="24"/>
        </w:rPr>
        <w:t>look at implementing the following machine learning types in the</w:t>
      </w:r>
      <w:r w:rsidR="00260269">
        <w:rPr>
          <w:sz w:val="24"/>
          <w:szCs w:val="24"/>
        </w:rPr>
        <w:t xml:space="preserve"> following</w:t>
      </w:r>
      <w:r w:rsidR="007C79A9">
        <w:rPr>
          <w:sz w:val="24"/>
          <w:szCs w:val="24"/>
        </w:rPr>
        <w:t xml:space="preserve"> areas: </w:t>
      </w:r>
    </w:p>
    <w:p w14:paraId="036D7F5E" w14:textId="5B39806B" w:rsidR="007C79A9" w:rsidRPr="006A223D" w:rsidRDefault="00D01438" w:rsidP="007C79A9">
      <w:pPr>
        <w:pStyle w:val="ListParagraph"/>
        <w:numPr>
          <w:ilvl w:val="0"/>
          <w:numId w:val="4"/>
        </w:numPr>
        <w:rPr>
          <w:sz w:val="24"/>
          <w:szCs w:val="24"/>
        </w:rPr>
      </w:pPr>
      <w:r w:rsidRPr="006A223D">
        <w:rPr>
          <w:sz w:val="24"/>
          <w:szCs w:val="24"/>
        </w:rPr>
        <w:t>Classification algorithms</w:t>
      </w:r>
      <w:r w:rsidR="00A6106B" w:rsidRPr="006A223D">
        <w:rPr>
          <w:sz w:val="24"/>
          <w:szCs w:val="24"/>
        </w:rPr>
        <w:t>,</w:t>
      </w:r>
      <w:r w:rsidRPr="006A223D">
        <w:rPr>
          <w:sz w:val="24"/>
          <w:szCs w:val="24"/>
        </w:rPr>
        <w:t xml:space="preserve"> to classify popular products and help achieve maximum profits</w:t>
      </w:r>
    </w:p>
    <w:p w14:paraId="48005DB1" w14:textId="3D870A08" w:rsidR="00911F7E" w:rsidRPr="006A223D" w:rsidRDefault="00911F7E" w:rsidP="007C79A9">
      <w:pPr>
        <w:pStyle w:val="ListParagraph"/>
        <w:numPr>
          <w:ilvl w:val="0"/>
          <w:numId w:val="4"/>
        </w:numPr>
        <w:rPr>
          <w:sz w:val="24"/>
          <w:szCs w:val="24"/>
        </w:rPr>
      </w:pPr>
      <w:r w:rsidRPr="006A223D">
        <w:rPr>
          <w:sz w:val="24"/>
          <w:szCs w:val="24"/>
        </w:rPr>
        <w:t>Linear regression algorithms, to predict future trends and sales for maximising profits and reducing waste</w:t>
      </w:r>
      <w:r w:rsidR="009D45BA" w:rsidRPr="006A223D">
        <w:rPr>
          <w:sz w:val="24"/>
          <w:szCs w:val="24"/>
        </w:rPr>
        <w:t>, thus also reducing spending costs</w:t>
      </w:r>
    </w:p>
    <w:p w14:paraId="20988B25" w14:textId="4403C565" w:rsidR="00D01438" w:rsidRPr="006A223D" w:rsidRDefault="005428D5" w:rsidP="007C79A9">
      <w:pPr>
        <w:pStyle w:val="ListParagraph"/>
        <w:numPr>
          <w:ilvl w:val="0"/>
          <w:numId w:val="4"/>
        </w:numPr>
        <w:rPr>
          <w:sz w:val="24"/>
          <w:szCs w:val="24"/>
        </w:rPr>
      </w:pPr>
      <w:r w:rsidRPr="006A223D">
        <w:rPr>
          <w:sz w:val="24"/>
          <w:szCs w:val="24"/>
        </w:rPr>
        <w:t xml:space="preserve">Clustering algorithms, to gauge sight on customer </w:t>
      </w:r>
      <w:r w:rsidR="00C71047" w:rsidRPr="006A223D">
        <w:rPr>
          <w:sz w:val="24"/>
          <w:szCs w:val="24"/>
        </w:rPr>
        <w:t>variables and tailor products towards certain groups in order to maximise profits</w:t>
      </w:r>
    </w:p>
    <w:p w14:paraId="5FB88E34" w14:textId="0098B69E" w:rsidR="00C71047" w:rsidRPr="006A223D" w:rsidRDefault="00C71047" w:rsidP="007C79A9">
      <w:pPr>
        <w:pStyle w:val="ListParagraph"/>
        <w:numPr>
          <w:ilvl w:val="0"/>
          <w:numId w:val="4"/>
        </w:numPr>
        <w:rPr>
          <w:sz w:val="24"/>
          <w:szCs w:val="24"/>
        </w:rPr>
      </w:pPr>
      <w:r w:rsidRPr="006A223D">
        <w:rPr>
          <w:sz w:val="24"/>
          <w:szCs w:val="24"/>
        </w:rPr>
        <w:t>Natural Language Programming algorithms, to replace customer service representatives and</w:t>
      </w:r>
      <w:r w:rsidR="00FC6A03" w:rsidRPr="006A223D">
        <w:rPr>
          <w:sz w:val="24"/>
          <w:szCs w:val="24"/>
        </w:rPr>
        <w:t xml:space="preserve"> provide 24/7 customer help, thus reducing running costs </w:t>
      </w:r>
    </w:p>
    <w:p w14:paraId="7DA2797A" w14:textId="6076B382" w:rsidR="009D45BA" w:rsidRPr="006A223D" w:rsidRDefault="009D45BA" w:rsidP="007C79A9">
      <w:pPr>
        <w:pStyle w:val="ListParagraph"/>
        <w:numPr>
          <w:ilvl w:val="0"/>
          <w:numId w:val="4"/>
        </w:numPr>
        <w:rPr>
          <w:sz w:val="24"/>
          <w:szCs w:val="24"/>
        </w:rPr>
      </w:pPr>
      <w:r w:rsidRPr="006A223D">
        <w:rPr>
          <w:sz w:val="24"/>
          <w:szCs w:val="24"/>
        </w:rPr>
        <w:t xml:space="preserve">Dijkstra’s algorithm, to plan </w:t>
      </w:r>
      <w:r w:rsidR="006A223D" w:rsidRPr="006A223D">
        <w:rPr>
          <w:sz w:val="24"/>
          <w:szCs w:val="24"/>
        </w:rPr>
        <w:t>delivery routes for enhancing efficiency of deliveries and reducing running costs</w:t>
      </w:r>
    </w:p>
    <w:p w14:paraId="1F88E762" w14:textId="56C5C7F4" w:rsidR="00055900" w:rsidRDefault="009E02C1" w:rsidP="00183CBD">
      <w:pPr>
        <w:pStyle w:val="Heading1"/>
      </w:pPr>
      <w:r w:rsidRPr="009E02C1">
        <w:rPr>
          <w:sz w:val="24"/>
          <w:szCs w:val="24"/>
        </w:rPr>
        <w:t xml:space="preserve"> </w:t>
      </w:r>
      <w:bookmarkStart w:id="13" w:name="_Toc125461627"/>
      <w:r w:rsidR="00055900">
        <w:t>References</w:t>
      </w:r>
      <w:bookmarkEnd w:id="13"/>
    </w:p>
    <w:p w14:paraId="12DA845E" w14:textId="40DDF8F2" w:rsidR="005473DB" w:rsidRPr="00AA303C" w:rsidRDefault="00611F3F" w:rsidP="00AA303C">
      <w:pPr>
        <w:rPr>
          <w:sz w:val="24"/>
          <w:szCs w:val="24"/>
          <w:lang w:eastAsia="en-GB"/>
        </w:rPr>
      </w:pPr>
      <w:r w:rsidRPr="00AA303C">
        <w:rPr>
          <w:sz w:val="24"/>
          <w:szCs w:val="24"/>
          <w:lang w:eastAsia="en-GB"/>
        </w:rPr>
        <w:t xml:space="preserve">[1] J. McCarthy, “What is Artificial </w:t>
      </w:r>
      <w:proofErr w:type="gramStart"/>
      <w:r w:rsidRPr="00AA303C">
        <w:rPr>
          <w:sz w:val="24"/>
          <w:szCs w:val="24"/>
          <w:lang w:eastAsia="en-GB"/>
        </w:rPr>
        <w:t>Intelligence?,</w:t>
      </w:r>
      <w:proofErr w:type="gramEnd"/>
      <w:r w:rsidRPr="00AA303C">
        <w:rPr>
          <w:sz w:val="24"/>
          <w:szCs w:val="24"/>
          <w:lang w:eastAsia="en-GB"/>
        </w:rPr>
        <w:t>” Nov. 12, 2007. http://www-formal.stanford.edu/jmc/whatisai/whatisai.html (accessed Jan. 10, 2023).</w:t>
      </w:r>
    </w:p>
    <w:p w14:paraId="5E5B041C" w14:textId="27372010" w:rsidR="005473DB" w:rsidRPr="00AA303C" w:rsidRDefault="005473DB" w:rsidP="00AA303C">
      <w:pPr>
        <w:rPr>
          <w:sz w:val="24"/>
          <w:szCs w:val="24"/>
          <w:lang w:eastAsia="en-GB"/>
        </w:rPr>
      </w:pPr>
      <w:r w:rsidRPr="00AA303C">
        <w:rPr>
          <w:sz w:val="24"/>
          <w:szCs w:val="24"/>
          <w:lang w:eastAsia="en-GB"/>
        </w:rPr>
        <w:t xml:space="preserve">[2]M. Sewell, “Machine Learning,” University College London, Department of Computer Science, Apr. 2007. Accessed: Jan. 10, 2023. [Online]. Available: </w:t>
      </w:r>
      <w:r w:rsidR="00D358E5" w:rsidRPr="00AA303C">
        <w:rPr>
          <w:sz w:val="24"/>
          <w:szCs w:val="24"/>
          <w:lang w:eastAsia="en-GB"/>
        </w:rPr>
        <w:t xml:space="preserve">http://machine-learning.martinsewell.com/machine-learning.pdf </w:t>
      </w:r>
      <w:r w:rsidR="00D358E5" w:rsidRPr="00AA303C">
        <w:rPr>
          <w:rFonts w:ascii="Calibri" w:eastAsia="Times New Roman" w:hAnsi="Calibri" w:cs="Calibri"/>
          <w:color w:val="000000"/>
          <w:sz w:val="24"/>
          <w:szCs w:val="24"/>
          <w:lang w:eastAsia="en-GB"/>
        </w:rPr>
        <w:t>‌ (accessed Jan. 2023)</w:t>
      </w:r>
    </w:p>
    <w:p w14:paraId="57846681" w14:textId="012671EC" w:rsidR="00C2528D" w:rsidRPr="00AA303C" w:rsidRDefault="005473DB" w:rsidP="00AA303C">
      <w:pPr>
        <w:rPr>
          <w:rFonts w:ascii="Calibri" w:eastAsia="Times New Roman" w:hAnsi="Calibri" w:cs="Calibri"/>
          <w:color w:val="000000"/>
          <w:sz w:val="24"/>
          <w:szCs w:val="24"/>
          <w:lang w:eastAsia="en-GB"/>
        </w:rPr>
      </w:pPr>
      <w:r w:rsidRPr="00AA303C">
        <w:rPr>
          <w:rFonts w:ascii="Calibri" w:eastAsia="Times New Roman" w:hAnsi="Calibri" w:cs="Calibri"/>
          <w:color w:val="000000"/>
          <w:sz w:val="24"/>
          <w:szCs w:val="24"/>
          <w:lang w:eastAsia="en-GB"/>
        </w:rPr>
        <w:t>‌</w:t>
      </w:r>
      <w:r w:rsidR="00C2528D" w:rsidRPr="00AA303C">
        <w:rPr>
          <w:rFonts w:ascii="Calibri" w:eastAsia="Times New Roman" w:hAnsi="Calibri" w:cs="Calibri"/>
          <w:color w:val="000000"/>
          <w:sz w:val="24"/>
          <w:szCs w:val="24"/>
          <w:lang w:eastAsia="en-GB"/>
        </w:rPr>
        <w:t>[3] S. Russel and P. Norvig, </w:t>
      </w:r>
      <w:r w:rsidR="00C2528D" w:rsidRPr="00AA303C">
        <w:rPr>
          <w:rFonts w:ascii="Calibri" w:eastAsia="Times New Roman" w:hAnsi="Calibri" w:cs="Calibri"/>
          <w:i/>
          <w:iCs/>
          <w:color w:val="000000"/>
          <w:sz w:val="24"/>
          <w:szCs w:val="24"/>
          <w:lang w:eastAsia="en-GB"/>
        </w:rPr>
        <w:t>Artificial Intelligence : A Modern approach.</w:t>
      </w:r>
      <w:r w:rsidR="00C2528D" w:rsidRPr="00AA303C">
        <w:rPr>
          <w:rFonts w:ascii="Calibri" w:eastAsia="Times New Roman" w:hAnsi="Calibri" w:cs="Calibri"/>
          <w:color w:val="000000"/>
          <w:sz w:val="24"/>
          <w:szCs w:val="24"/>
          <w:lang w:eastAsia="en-GB"/>
        </w:rPr>
        <w:t>, 4th ed. Prentice Hall, 2018.</w:t>
      </w:r>
    </w:p>
    <w:p w14:paraId="600C3993" w14:textId="57B8FE99" w:rsidR="00F8069E" w:rsidRPr="00AA303C" w:rsidRDefault="00F8069E" w:rsidP="00AA303C">
      <w:pPr>
        <w:rPr>
          <w:rFonts w:ascii="Calibri" w:eastAsia="Times New Roman" w:hAnsi="Calibri" w:cs="Calibri"/>
          <w:color w:val="000000"/>
          <w:sz w:val="24"/>
          <w:szCs w:val="24"/>
          <w:lang w:eastAsia="en-GB"/>
        </w:rPr>
      </w:pPr>
      <w:r w:rsidRPr="00AA303C">
        <w:rPr>
          <w:rFonts w:ascii="Calibri" w:eastAsia="Times New Roman" w:hAnsi="Calibri" w:cs="Calibri"/>
          <w:color w:val="000000"/>
          <w:sz w:val="24"/>
          <w:szCs w:val="24"/>
          <w:lang w:eastAsia="en-GB"/>
        </w:rPr>
        <w:t xml:space="preserve">[4] P. </w:t>
      </w:r>
      <w:proofErr w:type="spellStart"/>
      <w:r w:rsidRPr="00AA303C">
        <w:rPr>
          <w:rFonts w:ascii="Calibri" w:eastAsia="Times New Roman" w:hAnsi="Calibri" w:cs="Calibri"/>
          <w:color w:val="000000"/>
          <w:sz w:val="24"/>
          <w:szCs w:val="24"/>
          <w:lang w:eastAsia="en-GB"/>
        </w:rPr>
        <w:t>Suta</w:t>
      </w:r>
      <w:proofErr w:type="spellEnd"/>
      <w:r w:rsidRPr="00AA303C">
        <w:rPr>
          <w:rFonts w:ascii="Calibri" w:eastAsia="Times New Roman" w:hAnsi="Calibri" w:cs="Calibri"/>
          <w:color w:val="000000"/>
          <w:sz w:val="24"/>
          <w:szCs w:val="24"/>
          <w:lang w:eastAsia="en-GB"/>
        </w:rPr>
        <w:t xml:space="preserve">, X. Lan, B. Wu, P. </w:t>
      </w:r>
      <w:proofErr w:type="spellStart"/>
      <w:r w:rsidRPr="00AA303C">
        <w:rPr>
          <w:rFonts w:ascii="Calibri" w:eastAsia="Times New Roman" w:hAnsi="Calibri" w:cs="Calibri"/>
          <w:color w:val="000000"/>
          <w:sz w:val="24"/>
          <w:szCs w:val="24"/>
          <w:lang w:eastAsia="en-GB"/>
        </w:rPr>
        <w:t>Mongkolnam</w:t>
      </w:r>
      <w:proofErr w:type="spellEnd"/>
      <w:r w:rsidRPr="00AA303C">
        <w:rPr>
          <w:rFonts w:ascii="Calibri" w:eastAsia="Times New Roman" w:hAnsi="Calibri" w:cs="Calibri"/>
          <w:color w:val="000000"/>
          <w:sz w:val="24"/>
          <w:szCs w:val="24"/>
          <w:lang w:eastAsia="en-GB"/>
        </w:rPr>
        <w:t>, and J. Chan, “An Overview of Machine Learning in Chatbots,” </w:t>
      </w:r>
      <w:r w:rsidRPr="00AA303C">
        <w:rPr>
          <w:rFonts w:ascii="Calibri" w:eastAsia="Times New Roman" w:hAnsi="Calibri" w:cs="Calibri"/>
          <w:i/>
          <w:iCs/>
          <w:color w:val="000000"/>
          <w:sz w:val="24"/>
          <w:szCs w:val="24"/>
          <w:lang w:eastAsia="en-GB"/>
        </w:rPr>
        <w:t>International Journal of Mechanical Engineering and Robotics Research</w:t>
      </w:r>
      <w:r w:rsidRPr="00AA303C">
        <w:rPr>
          <w:rFonts w:ascii="Calibri" w:eastAsia="Times New Roman" w:hAnsi="Calibri" w:cs="Calibri"/>
          <w:color w:val="000000"/>
          <w:sz w:val="24"/>
          <w:szCs w:val="24"/>
          <w:lang w:eastAsia="en-GB"/>
        </w:rPr>
        <w:t>, vol. 9, pp. 502–507, Apr. 2020.</w:t>
      </w:r>
    </w:p>
    <w:p w14:paraId="7BDED56B" w14:textId="60631789" w:rsidR="00D358E5" w:rsidRPr="00AA303C" w:rsidRDefault="00D358E5" w:rsidP="00AA303C">
      <w:pPr>
        <w:rPr>
          <w:sz w:val="24"/>
          <w:szCs w:val="24"/>
          <w:lang w:eastAsia="en-GB"/>
        </w:rPr>
      </w:pPr>
      <w:r w:rsidRPr="00AA303C">
        <w:rPr>
          <w:sz w:val="24"/>
          <w:szCs w:val="24"/>
          <w:lang w:eastAsia="en-GB"/>
        </w:rPr>
        <w:t xml:space="preserve">[5]“What is natural language </w:t>
      </w:r>
      <w:proofErr w:type="gramStart"/>
      <w:r w:rsidRPr="00AA303C">
        <w:rPr>
          <w:sz w:val="24"/>
          <w:szCs w:val="24"/>
          <w:lang w:eastAsia="en-GB"/>
        </w:rPr>
        <w:t>processing?,</w:t>
      </w:r>
      <w:proofErr w:type="gramEnd"/>
      <w:r w:rsidRPr="00AA303C">
        <w:rPr>
          <w:sz w:val="24"/>
          <w:szCs w:val="24"/>
          <w:lang w:eastAsia="en-GB"/>
        </w:rPr>
        <w:t>” </w:t>
      </w:r>
      <w:r w:rsidRPr="00AA303C">
        <w:rPr>
          <w:i/>
          <w:iCs/>
          <w:sz w:val="24"/>
          <w:szCs w:val="24"/>
          <w:lang w:eastAsia="en-GB"/>
        </w:rPr>
        <w:t>IBM.com</w:t>
      </w:r>
      <w:r w:rsidRPr="00AA303C">
        <w:rPr>
          <w:sz w:val="24"/>
          <w:szCs w:val="24"/>
          <w:lang w:eastAsia="en-GB"/>
        </w:rPr>
        <w:t>. [1]“What is Natural Language Processing? | IBM,” www.ibm.com. https://www.ibm.com/topics/natural-language-processing ‌ (accessed Jan. 2023).</w:t>
      </w:r>
    </w:p>
    <w:p w14:paraId="19C4743F" w14:textId="3BF2FF51" w:rsidR="00F94DDD" w:rsidRPr="00AA303C" w:rsidRDefault="00D358E5" w:rsidP="00AA303C">
      <w:pPr>
        <w:rPr>
          <w:sz w:val="24"/>
          <w:szCs w:val="24"/>
          <w:lang w:eastAsia="en-GB"/>
        </w:rPr>
      </w:pPr>
      <w:r w:rsidRPr="00AA303C">
        <w:rPr>
          <w:sz w:val="24"/>
          <w:szCs w:val="24"/>
          <w:lang w:eastAsia="en-GB"/>
        </w:rPr>
        <w:t>‌</w:t>
      </w:r>
      <w:r w:rsidR="00F94DDD" w:rsidRPr="00AA303C">
        <w:rPr>
          <w:sz w:val="24"/>
          <w:szCs w:val="24"/>
          <w:lang w:eastAsia="en-GB"/>
        </w:rPr>
        <w:t>[6] A. Williams, “AI Customer Service Will Save You Money, but it Might Cost You Customers,” </w:t>
      </w:r>
      <w:proofErr w:type="spellStart"/>
      <w:r w:rsidR="00F94DDD" w:rsidRPr="00AA303C">
        <w:rPr>
          <w:i/>
          <w:iCs/>
          <w:sz w:val="24"/>
          <w:szCs w:val="24"/>
          <w:lang w:eastAsia="en-GB"/>
        </w:rPr>
        <w:t>readwrite</w:t>
      </w:r>
      <w:proofErr w:type="spellEnd"/>
      <w:r w:rsidR="00F94DDD" w:rsidRPr="00AA303C">
        <w:rPr>
          <w:sz w:val="24"/>
          <w:szCs w:val="24"/>
          <w:lang w:eastAsia="en-GB"/>
        </w:rPr>
        <w:t>, Dec. 23, 2019.</w:t>
      </w:r>
    </w:p>
    <w:p w14:paraId="59E9EB5F" w14:textId="52B934EC" w:rsidR="007D2851" w:rsidRPr="00AA303C" w:rsidRDefault="00F94DDD" w:rsidP="00AA303C">
      <w:pPr>
        <w:rPr>
          <w:rFonts w:ascii="Calibri" w:eastAsia="Times New Roman" w:hAnsi="Calibri" w:cs="Calibri"/>
          <w:color w:val="000000"/>
          <w:sz w:val="24"/>
          <w:szCs w:val="24"/>
          <w:lang w:eastAsia="en-GB"/>
        </w:rPr>
      </w:pPr>
      <w:r w:rsidRPr="00AA303C">
        <w:rPr>
          <w:rFonts w:ascii="Calibri" w:eastAsia="Times New Roman" w:hAnsi="Calibri" w:cs="Calibri"/>
          <w:color w:val="000000"/>
          <w:sz w:val="24"/>
          <w:szCs w:val="24"/>
          <w:lang w:eastAsia="en-GB"/>
        </w:rPr>
        <w:t>‌</w:t>
      </w:r>
      <w:r w:rsidR="00C2528D" w:rsidRPr="00AA303C">
        <w:rPr>
          <w:rFonts w:ascii="Calibri" w:eastAsia="Times New Roman" w:hAnsi="Calibri" w:cs="Calibri"/>
          <w:color w:val="000000"/>
          <w:sz w:val="24"/>
          <w:szCs w:val="24"/>
          <w:lang w:eastAsia="en-GB"/>
        </w:rPr>
        <w:t>‌</w:t>
      </w:r>
      <w:r w:rsidR="007D2851" w:rsidRPr="00AA303C">
        <w:rPr>
          <w:rFonts w:ascii="Calibri" w:eastAsia="Times New Roman" w:hAnsi="Calibri" w:cs="Calibri"/>
          <w:color w:val="000000"/>
          <w:sz w:val="24"/>
          <w:szCs w:val="24"/>
          <w:lang w:eastAsia="en-GB"/>
        </w:rPr>
        <w:t>[7] H. Ortega-</w:t>
      </w:r>
      <w:proofErr w:type="spellStart"/>
      <w:r w:rsidR="007D2851" w:rsidRPr="00AA303C">
        <w:rPr>
          <w:rFonts w:ascii="Calibri" w:eastAsia="Times New Roman" w:hAnsi="Calibri" w:cs="Calibri"/>
          <w:color w:val="000000"/>
          <w:sz w:val="24"/>
          <w:szCs w:val="24"/>
          <w:lang w:eastAsia="en-GB"/>
        </w:rPr>
        <w:t>Arranz</w:t>
      </w:r>
      <w:proofErr w:type="spellEnd"/>
      <w:r w:rsidR="007D2851" w:rsidRPr="00AA303C">
        <w:rPr>
          <w:rFonts w:ascii="Calibri" w:eastAsia="Times New Roman" w:hAnsi="Calibri" w:cs="Calibri"/>
          <w:color w:val="000000"/>
          <w:sz w:val="24"/>
          <w:szCs w:val="24"/>
          <w:lang w:eastAsia="en-GB"/>
        </w:rPr>
        <w:t>, D. R. Llanos, and A. Gonzalez-</w:t>
      </w:r>
      <w:proofErr w:type="spellStart"/>
      <w:r w:rsidR="007D2851" w:rsidRPr="00AA303C">
        <w:rPr>
          <w:rFonts w:ascii="Calibri" w:eastAsia="Times New Roman" w:hAnsi="Calibri" w:cs="Calibri"/>
          <w:color w:val="000000"/>
          <w:sz w:val="24"/>
          <w:szCs w:val="24"/>
          <w:lang w:eastAsia="en-GB"/>
        </w:rPr>
        <w:t>Escribano</w:t>
      </w:r>
      <w:proofErr w:type="spellEnd"/>
      <w:r w:rsidR="007D2851" w:rsidRPr="00AA303C">
        <w:rPr>
          <w:rFonts w:ascii="Calibri" w:eastAsia="Times New Roman" w:hAnsi="Calibri" w:cs="Calibri"/>
          <w:color w:val="000000"/>
          <w:sz w:val="24"/>
          <w:szCs w:val="24"/>
          <w:lang w:eastAsia="en-GB"/>
        </w:rPr>
        <w:t>, </w:t>
      </w:r>
      <w:r w:rsidR="007D2851" w:rsidRPr="00AA303C">
        <w:rPr>
          <w:rFonts w:ascii="Calibri" w:eastAsia="Times New Roman" w:hAnsi="Calibri" w:cs="Calibri"/>
          <w:i/>
          <w:iCs/>
          <w:color w:val="000000"/>
          <w:sz w:val="24"/>
          <w:szCs w:val="24"/>
          <w:lang w:eastAsia="en-GB"/>
        </w:rPr>
        <w:t>The Shortest-Path Problem</w:t>
      </w:r>
      <w:r w:rsidR="007D2851" w:rsidRPr="00AA303C">
        <w:rPr>
          <w:rFonts w:ascii="Calibri" w:eastAsia="Times New Roman" w:hAnsi="Calibri" w:cs="Calibri"/>
          <w:color w:val="000000"/>
          <w:sz w:val="24"/>
          <w:szCs w:val="24"/>
          <w:lang w:eastAsia="en-GB"/>
        </w:rPr>
        <w:t>. Morgan &amp; Claypool Publishers, 2014.</w:t>
      </w:r>
    </w:p>
    <w:p w14:paraId="787E5F1C" w14:textId="149A6F0A" w:rsidR="00B8067C" w:rsidRPr="00AA303C" w:rsidRDefault="007D2851" w:rsidP="00AA303C">
      <w:pPr>
        <w:rPr>
          <w:rFonts w:ascii="Calibri" w:eastAsia="Times New Roman" w:hAnsi="Calibri" w:cs="Calibri"/>
          <w:color w:val="000000"/>
          <w:sz w:val="24"/>
          <w:szCs w:val="24"/>
          <w:lang w:eastAsia="en-GB"/>
        </w:rPr>
      </w:pPr>
      <w:r w:rsidRPr="00AA303C">
        <w:rPr>
          <w:rFonts w:ascii="Calibri" w:eastAsia="Times New Roman" w:hAnsi="Calibri" w:cs="Calibri"/>
          <w:color w:val="000000"/>
          <w:sz w:val="24"/>
          <w:szCs w:val="24"/>
          <w:lang w:eastAsia="en-GB"/>
        </w:rPr>
        <w:t>‌</w:t>
      </w:r>
      <w:r w:rsidR="00B8067C" w:rsidRPr="00AA303C">
        <w:rPr>
          <w:rFonts w:ascii="Calibri" w:eastAsia="Times New Roman" w:hAnsi="Calibri" w:cs="Calibri"/>
          <w:color w:val="000000"/>
          <w:sz w:val="24"/>
          <w:szCs w:val="24"/>
          <w:lang w:eastAsia="en-GB"/>
        </w:rPr>
        <w:t xml:space="preserve">[8] N. </w:t>
      </w:r>
      <w:proofErr w:type="spellStart"/>
      <w:r w:rsidR="00B8067C" w:rsidRPr="00AA303C">
        <w:rPr>
          <w:rFonts w:ascii="Calibri" w:eastAsia="Times New Roman" w:hAnsi="Calibri" w:cs="Calibri"/>
          <w:color w:val="000000"/>
          <w:sz w:val="24"/>
          <w:szCs w:val="24"/>
          <w:lang w:eastAsia="en-GB"/>
        </w:rPr>
        <w:t>Alkhaldi</w:t>
      </w:r>
      <w:proofErr w:type="spellEnd"/>
      <w:r w:rsidR="00B8067C" w:rsidRPr="00AA303C">
        <w:rPr>
          <w:rFonts w:ascii="Calibri" w:eastAsia="Times New Roman" w:hAnsi="Calibri" w:cs="Calibri"/>
          <w:color w:val="000000"/>
          <w:sz w:val="24"/>
          <w:szCs w:val="24"/>
          <w:lang w:eastAsia="en-GB"/>
        </w:rPr>
        <w:t>, “Supermarkets of the future: deploying AI in your grocery store,” </w:t>
      </w:r>
      <w:proofErr w:type="spellStart"/>
      <w:r w:rsidR="00B8067C" w:rsidRPr="00AA303C">
        <w:rPr>
          <w:rFonts w:ascii="Calibri" w:eastAsia="Times New Roman" w:hAnsi="Calibri" w:cs="Calibri"/>
          <w:i/>
          <w:iCs/>
          <w:color w:val="000000"/>
          <w:sz w:val="24"/>
          <w:szCs w:val="24"/>
          <w:lang w:eastAsia="en-GB"/>
        </w:rPr>
        <w:t>itrexgroup</w:t>
      </w:r>
      <w:proofErr w:type="spellEnd"/>
      <w:r w:rsidR="00B8067C" w:rsidRPr="00AA303C">
        <w:rPr>
          <w:rFonts w:ascii="Calibri" w:eastAsia="Times New Roman" w:hAnsi="Calibri" w:cs="Calibri"/>
          <w:color w:val="000000"/>
          <w:sz w:val="24"/>
          <w:szCs w:val="24"/>
          <w:lang w:eastAsia="en-GB"/>
        </w:rPr>
        <w:t>, May 07, 2021. https://itrexgroup.com/blog/supermarkets-of-the-future-deploying-ai-in-grocery-store/#header (accessed Jan. 2023).</w:t>
      </w:r>
    </w:p>
    <w:p w14:paraId="2D3C92C8" w14:textId="62DE06E7" w:rsidR="006900C7" w:rsidRPr="00AA303C" w:rsidRDefault="00B8067C" w:rsidP="00AA303C">
      <w:pPr>
        <w:rPr>
          <w:rFonts w:ascii="Calibri" w:eastAsia="Times New Roman" w:hAnsi="Calibri" w:cs="Calibri"/>
          <w:color w:val="000000"/>
          <w:sz w:val="24"/>
          <w:szCs w:val="24"/>
          <w:lang w:eastAsia="en-GB"/>
        </w:rPr>
      </w:pPr>
      <w:r w:rsidRPr="00AA303C">
        <w:rPr>
          <w:rFonts w:ascii="Calibri" w:eastAsia="Times New Roman" w:hAnsi="Calibri" w:cs="Calibri"/>
          <w:color w:val="000000"/>
          <w:sz w:val="24"/>
          <w:szCs w:val="24"/>
          <w:lang w:eastAsia="en-GB"/>
        </w:rPr>
        <w:t>‌</w:t>
      </w:r>
      <w:r w:rsidR="006900C7" w:rsidRPr="00AA303C">
        <w:rPr>
          <w:rFonts w:ascii="Calibri" w:eastAsia="Times New Roman" w:hAnsi="Calibri" w:cs="Calibri"/>
          <w:color w:val="000000"/>
          <w:sz w:val="24"/>
          <w:szCs w:val="24"/>
          <w:lang w:eastAsia="en-GB"/>
        </w:rPr>
        <w:t>[9] “KNIME Analytics Platform,” </w:t>
      </w:r>
      <w:r w:rsidR="006900C7" w:rsidRPr="00AA303C">
        <w:rPr>
          <w:rFonts w:ascii="Calibri" w:eastAsia="Times New Roman" w:hAnsi="Calibri" w:cs="Calibri"/>
          <w:i/>
          <w:iCs/>
          <w:color w:val="000000"/>
          <w:sz w:val="24"/>
          <w:szCs w:val="24"/>
          <w:lang w:eastAsia="en-GB"/>
        </w:rPr>
        <w:t>KNIME</w:t>
      </w:r>
      <w:r w:rsidR="006900C7" w:rsidRPr="00AA303C">
        <w:rPr>
          <w:rFonts w:ascii="Calibri" w:eastAsia="Times New Roman" w:hAnsi="Calibri" w:cs="Calibri"/>
          <w:color w:val="000000"/>
          <w:sz w:val="24"/>
          <w:szCs w:val="24"/>
          <w:lang w:eastAsia="en-GB"/>
        </w:rPr>
        <w:t>. https://www.knime.com/knime-analytics-platform (accessed Jan. 2023).</w:t>
      </w:r>
    </w:p>
    <w:p w14:paraId="70FE111E" w14:textId="47E798F2" w:rsidR="007F54D2" w:rsidRPr="00AA303C" w:rsidRDefault="00C96301" w:rsidP="00AA303C">
      <w:pPr>
        <w:rPr>
          <w:rFonts w:ascii="Calibri" w:eastAsia="Times New Roman" w:hAnsi="Calibri" w:cs="Calibri"/>
          <w:color w:val="000000"/>
          <w:sz w:val="24"/>
          <w:szCs w:val="24"/>
          <w:lang w:eastAsia="en-GB"/>
        </w:rPr>
      </w:pPr>
      <w:r w:rsidRPr="00AA303C">
        <w:rPr>
          <w:rFonts w:ascii="Calibri" w:eastAsia="Times New Roman" w:hAnsi="Calibri" w:cs="Calibri"/>
          <w:color w:val="000000"/>
          <w:sz w:val="24"/>
          <w:szCs w:val="24"/>
          <w:lang w:eastAsia="en-GB"/>
        </w:rPr>
        <w:t xml:space="preserve">[10] “KNIME </w:t>
      </w:r>
      <w:proofErr w:type="gramStart"/>
      <w:r w:rsidRPr="00AA303C">
        <w:rPr>
          <w:rFonts w:ascii="Calibri" w:eastAsia="Times New Roman" w:hAnsi="Calibri" w:cs="Calibri"/>
          <w:color w:val="000000"/>
          <w:sz w:val="24"/>
          <w:szCs w:val="24"/>
          <w:lang w:eastAsia="en-GB"/>
        </w:rPr>
        <w:t>Open Source</w:t>
      </w:r>
      <w:proofErr w:type="gramEnd"/>
      <w:r w:rsidRPr="00AA303C">
        <w:rPr>
          <w:rFonts w:ascii="Calibri" w:eastAsia="Times New Roman" w:hAnsi="Calibri" w:cs="Calibri"/>
          <w:color w:val="000000"/>
          <w:sz w:val="24"/>
          <w:szCs w:val="24"/>
          <w:lang w:eastAsia="en-GB"/>
        </w:rPr>
        <w:t xml:space="preserve"> Story | KNIME,” </w:t>
      </w:r>
      <w:r w:rsidRPr="00AA303C">
        <w:rPr>
          <w:rFonts w:ascii="Calibri" w:eastAsia="Times New Roman" w:hAnsi="Calibri" w:cs="Calibri"/>
          <w:i/>
          <w:iCs/>
          <w:color w:val="000000"/>
          <w:sz w:val="24"/>
          <w:szCs w:val="24"/>
          <w:lang w:eastAsia="en-GB"/>
        </w:rPr>
        <w:t>Knime.com</w:t>
      </w:r>
      <w:r w:rsidRPr="00AA303C">
        <w:rPr>
          <w:rFonts w:ascii="Calibri" w:eastAsia="Times New Roman" w:hAnsi="Calibri" w:cs="Calibri"/>
          <w:color w:val="000000"/>
          <w:sz w:val="24"/>
          <w:szCs w:val="24"/>
          <w:lang w:eastAsia="en-GB"/>
        </w:rPr>
        <w:t>, 2020. https://www.knime.com/knime-open-source-story (accessed Jan. 2023).</w:t>
      </w:r>
    </w:p>
    <w:p w14:paraId="582DBA1B" w14:textId="72DBC5F5" w:rsidR="00BE61F6" w:rsidRPr="00AA303C" w:rsidRDefault="007F54D2" w:rsidP="00AA303C">
      <w:pPr>
        <w:rPr>
          <w:rFonts w:ascii="Calibri" w:eastAsia="Times New Roman" w:hAnsi="Calibri" w:cs="Calibri"/>
          <w:color w:val="000000"/>
          <w:sz w:val="24"/>
          <w:szCs w:val="24"/>
          <w:lang w:eastAsia="en-GB"/>
        </w:rPr>
      </w:pPr>
      <w:r w:rsidRPr="00AA303C">
        <w:rPr>
          <w:rFonts w:ascii="Calibri" w:eastAsia="Times New Roman" w:hAnsi="Calibri" w:cs="Calibri"/>
          <w:color w:val="000000"/>
          <w:sz w:val="24"/>
          <w:szCs w:val="24"/>
          <w:lang w:eastAsia="en-GB"/>
        </w:rPr>
        <w:t xml:space="preserve">[11]“about - </w:t>
      </w:r>
      <w:proofErr w:type="spellStart"/>
      <w:r w:rsidRPr="00AA303C">
        <w:rPr>
          <w:rFonts w:ascii="Calibri" w:eastAsia="Times New Roman" w:hAnsi="Calibri" w:cs="Calibri"/>
          <w:color w:val="000000"/>
          <w:sz w:val="24"/>
          <w:szCs w:val="24"/>
          <w:lang w:eastAsia="en-GB"/>
        </w:rPr>
        <w:t>jamovi</w:t>
      </w:r>
      <w:proofErr w:type="spellEnd"/>
      <w:r w:rsidRPr="00AA303C">
        <w:rPr>
          <w:rFonts w:ascii="Calibri" w:eastAsia="Times New Roman" w:hAnsi="Calibri" w:cs="Calibri"/>
          <w:color w:val="000000"/>
          <w:sz w:val="24"/>
          <w:szCs w:val="24"/>
          <w:lang w:eastAsia="en-GB"/>
        </w:rPr>
        <w:t>,” </w:t>
      </w:r>
      <w:r w:rsidRPr="00AA303C">
        <w:rPr>
          <w:rFonts w:ascii="Calibri" w:eastAsia="Times New Roman" w:hAnsi="Calibri" w:cs="Calibri"/>
          <w:i/>
          <w:iCs/>
          <w:color w:val="000000"/>
          <w:sz w:val="24"/>
          <w:szCs w:val="24"/>
          <w:lang w:eastAsia="en-GB"/>
        </w:rPr>
        <w:t>www.jamovi.org</w:t>
      </w:r>
      <w:r w:rsidRPr="00AA303C">
        <w:rPr>
          <w:rFonts w:ascii="Calibri" w:eastAsia="Times New Roman" w:hAnsi="Calibri" w:cs="Calibri"/>
          <w:color w:val="000000"/>
          <w:sz w:val="24"/>
          <w:szCs w:val="24"/>
          <w:lang w:eastAsia="en-GB"/>
        </w:rPr>
        <w:t>. https://www.jamovi.org/about.html (accessed Jan. 2023).</w:t>
      </w:r>
    </w:p>
    <w:p w14:paraId="766BF99A" w14:textId="2E8E601B" w:rsidR="00D4324D" w:rsidRPr="00AA303C" w:rsidRDefault="00BE61F6" w:rsidP="00AA303C">
      <w:pPr>
        <w:rPr>
          <w:rFonts w:ascii="Calibri" w:eastAsia="Times New Roman" w:hAnsi="Calibri" w:cs="Calibri"/>
          <w:color w:val="000000"/>
          <w:sz w:val="24"/>
          <w:szCs w:val="24"/>
          <w:lang w:eastAsia="en-GB"/>
        </w:rPr>
      </w:pPr>
      <w:r w:rsidRPr="00AA303C">
        <w:rPr>
          <w:rFonts w:ascii="Calibri" w:eastAsia="Times New Roman" w:hAnsi="Calibri" w:cs="Calibri"/>
          <w:color w:val="000000"/>
          <w:sz w:val="24"/>
          <w:szCs w:val="24"/>
          <w:lang w:eastAsia="en-GB"/>
        </w:rPr>
        <w:t>[12] JASP, “JASP - A Fresh Way to Do Statistics,” </w:t>
      </w:r>
      <w:r w:rsidRPr="00AA303C">
        <w:rPr>
          <w:rFonts w:ascii="Calibri" w:eastAsia="Times New Roman" w:hAnsi="Calibri" w:cs="Calibri"/>
          <w:i/>
          <w:iCs/>
          <w:color w:val="000000"/>
          <w:sz w:val="24"/>
          <w:szCs w:val="24"/>
          <w:lang w:eastAsia="en-GB"/>
        </w:rPr>
        <w:t>JASP - Free and User-Friendly Statistical Software</w:t>
      </w:r>
      <w:r w:rsidRPr="00AA303C">
        <w:rPr>
          <w:rFonts w:ascii="Calibri" w:eastAsia="Times New Roman" w:hAnsi="Calibri" w:cs="Calibri"/>
          <w:color w:val="000000"/>
          <w:sz w:val="24"/>
          <w:szCs w:val="24"/>
          <w:lang w:eastAsia="en-GB"/>
        </w:rPr>
        <w:t>, 2017. https://jasp-stats.org/ (accessed Jan. 2023).</w:t>
      </w:r>
    </w:p>
    <w:p w14:paraId="7782038D" w14:textId="7DCDA872" w:rsidR="00FE49CF" w:rsidRPr="00AA303C" w:rsidRDefault="00D4324D" w:rsidP="00AA303C">
      <w:pPr>
        <w:rPr>
          <w:rFonts w:ascii="Calibri" w:eastAsia="Times New Roman" w:hAnsi="Calibri" w:cs="Calibri"/>
          <w:color w:val="000000"/>
          <w:sz w:val="24"/>
          <w:szCs w:val="24"/>
          <w:lang w:eastAsia="en-GB"/>
        </w:rPr>
      </w:pPr>
      <w:r w:rsidRPr="00AA303C">
        <w:rPr>
          <w:rFonts w:ascii="Calibri" w:eastAsia="Times New Roman" w:hAnsi="Calibri" w:cs="Calibri"/>
          <w:color w:val="000000"/>
          <w:sz w:val="24"/>
          <w:szCs w:val="24"/>
          <w:lang w:eastAsia="en-GB"/>
        </w:rPr>
        <w:t>[13] “Our Goals,” </w:t>
      </w:r>
      <w:r w:rsidRPr="00AA303C">
        <w:rPr>
          <w:rFonts w:ascii="Calibri" w:eastAsia="Times New Roman" w:hAnsi="Calibri" w:cs="Calibri"/>
          <w:i/>
          <w:iCs/>
          <w:color w:val="000000"/>
          <w:sz w:val="24"/>
          <w:szCs w:val="24"/>
          <w:lang w:eastAsia="en-GB"/>
        </w:rPr>
        <w:t>JASP - Free and User-Friendly Statistical Software</w:t>
      </w:r>
      <w:r w:rsidRPr="00AA303C">
        <w:rPr>
          <w:rFonts w:ascii="Calibri" w:eastAsia="Times New Roman" w:hAnsi="Calibri" w:cs="Calibri"/>
          <w:color w:val="000000"/>
          <w:sz w:val="24"/>
          <w:szCs w:val="24"/>
          <w:lang w:eastAsia="en-GB"/>
        </w:rPr>
        <w:t>. https://jasp-stats.org/about/ (accessed Jan. 2023).</w:t>
      </w:r>
    </w:p>
    <w:p w14:paraId="5E6A5188" w14:textId="3FC145EA" w:rsidR="00954187" w:rsidRPr="00AA303C" w:rsidRDefault="00FE49CF" w:rsidP="00AA303C">
      <w:pPr>
        <w:rPr>
          <w:rFonts w:ascii="Calibri" w:eastAsia="Times New Roman" w:hAnsi="Calibri" w:cs="Calibri"/>
          <w:color w:val="000000"/>
          <w:sz w:val="24"/>
          <w:szCs w:val="24"/>
          <w:lang w:eastAsia="en-GB"/>
        </w:rPr>
      </w:pPr>
      <w:r w:rsidRPr="00AA303C">
        <w:rPr>
          <w:rFonts w:ascii="Calibri" w:eastAsia="Times New Roman" w:hAnsi="Calibri" w:cs="Calibri"/>
          <w:color w:val="000000"/>
          <w:sz w:val="24"/>
          <w:szCs w:val="24"/>
          <w:lang w:eastAsia="en-GB"/>
        </w:rPr>
        <w:t>[14] “Cryptocurrency mining is still on the rise despite huge price drops,” </w:t>
      </w:r>
      <w:r w:rsidRPr="00AA303C">
        <w:rPr>
          <w:rFonts w:ascii="Calibri" w:eastAsia="Times New Roman" w:hAnsi="Calibri" w:cs="Calibri"/>
          <w:i/>
          <w:iCs/>
          <w:color w:val="000000"/>
          <w:sz w:val="24"/>
          <w:szCs w:val="24"/>
          <w:lang w:eastAsia="en-GB"/>
        </w:rPr>
        <w:t>New Scientist</w:t>
      </w:r>
      <w:r w:rsidRPr="00AA303C">
        <w:rPr>
          <w:rFonts w:ascii="Calibri" w:eastAsia="Times New Roman" w:hAnsi="Calibri" w:cs="Calibri"/>
          <w:color w:val="000000"/>
          <w:sz w:val="24"/>
          <w:szCs w:val="24"/>
          <w:lang w:eastAsia="en-GB"/>
        </w:rPr>
        <w:t>. https://www.newscientist.com/article/2320474-cryptocurrency-mining-is-still-on-the-rise-despite-huge-price-drops/ (accessed Jan. 2023).</w:t>
      </w:r>
    </w:p>
    <w:p w14:paraId="496854BA" w14:textId="530EB4D6" w:rsidR="00954187" w:rsidRPr="00AA303C" w:rsidRDefault="00954187" w:rsidP="00AA303C">
      <w:pPr>
        <w:rPr>
          <w:rFonts w:ascii="Calibri" w:eastAsia="Times New Roman" w:hAnsi="Calibri" w:cs="Calibri"/>
          <w:color w:val="000000"/>
          <w:sz w:val="24"/>
          <w:szCs w:val="24"/>
          <w:lang w:eastAsia="en-GB"/>
        </w:rPr>
      </w:pPr>
      <w:r w:rsidRPr="00AA303C">
        <w:rPr>
          <w:rFonts w:ascii="Calibri" w:eastAsia="Times New Roman" w:hAnsi="Calibri" w:cs="Calibri"/>
          <w:color w:val="000000"/>
          <w:sz w:val="24"/>
          <w:szCs w:val="24"/>
          <w:lang w:eastAsia="en-GB"/>
        </w:rPr>
        <w:t xml:space="preserve">[15] I. King, “Bloomberg - Are you a </w:t>
      </w:r>
      <w:proofErr w:type="gramStart"/>
      <w:r w:rsidRPr="00AA303C">
        <w:rPr>
          <w:rFonts w:ascii="Calibri" w:eastAsia="Times New Roman" w:hAnsi="Calibri" w:cs="Calibri"/>
          <w:color w:val="000000"/>
          <w:sz w:val="24"/>
          <w:szCs w:val="24"/>
          <w:lang w:eastAsia="en-GB"/>
        </w:rPr>
        <w:t>robot?,</w:t>
      </w:r>
      <w:proofErr w:type="gramEnd"/>
      <w:r w:rsidRPr="00AA303C">
        <w:rPr>
          <w:rFonts w:ascii="Calibri" w:eastAsia="Times New Roman" w:hAnsi="Calibri" w:cs="Calibri"/>
          <w:color w:val="000000"/>
          <w:sz w:val="24"/>
          <w:szCs w:val="24"/>
          <w:lang w:eastAsia="en-GB"/>
        </w:rPr>
        <w:t>” </w:t>
      </w:r>
      <w:r w:rsidRPr="00AA303C">
        <w:rPr>
          <w:rFonts w:ascii="Calibri" w:eastAsia="Times New Roman" w:hAnsi="Calibri" w:cs="Calibri"/>
          <w:i/>
          <w:iCs/>
          <w:color w:val="000000"/>
          <w:sz w:val="24"/>
          <w:szCs w:val="24"/>
          <w:lang w:eastAsia="en-GB"/>
        </w:rPr>
        <w:t>www.bloomberg.com</w:t>
      </w:r>
      <w:r w:rsidRPr="00AA303C">
        <w:rPr>
          <w:rFonts w:ascii="Calibri" w:eastAsia="Times New Roman" w:hAnsi="Calibri" w:cs="Calibri"/>
          <w:color w:val="000000"/>
          <w:sz w:val="24"/>
          <w:szCs w:val="24"/>
          <w:lang w:eastAsia="en-GB"/>
        </w:rPr>
        <w:t>, Aug. 19, 2022. https://www.bloomberg.com/news/newsletters/2022-08-19/the-chip-shortage-isn-t-over-quite-yet (accessed Jan. 2023).</w:t>
      </w:r>
    </w:p>
    <w:p w14:paraId="48AD9A3A" w14:textId="6E62FF2F" w:rsidR="00AA303C" w:rsidRPr="00AA303C" w:rsidRDefault="00FE49CF" w:rsidP="00AA303C">
      <w:pPr>
        <w:rPr>
          <w:rFonts w:ascii="Calibri" w:eastAsia="Times New Roman" w:hAnsi="Calibri" w:cs="Calibri"/>
          <w:color w:val="000000"/>
          <w:sz w:val="24"/>
          <w:szCs w:val="24"/>
          <w:lang w:eastAsia="en-GB"/>
        </w:rPr>
      </w:pPr>
      <w:r w:rsidRPr="00AA303C">
        <w:rPr>
          <w:rFonts w:ascii="Calibri" w:eastAsia="Times New Roman" w:hAnsi="Calibri" w:cs="Calibri"/>
          <w:color w:val="000000"/>
          <w:sz w:val="24"/>
          <w:szCs w:val="24"/>
          <w:lang w:eastAsia="en-GB"/>
        </w:rPr>
        <w:t>‌</w:t>
      </w:r>
      <w:r w:rsidRPr="00AA303C">
        <w:rPr>
          <w:sz w:val="24"/>
          <w:szCs w:val="24"/>
        </w:rPr>
        <w:t xml:space="preserve"> </w:t>
      </w:r>
      <w:r w:rsidR="00AA303C" w:rsidRPr="00AA303C">
        <w:rPr>
          <w:rFonts w:ascii="Calibri" w:eastAsia="Times New Roman" w:hAnsi="Calibri" w:cs="Calibri"/>
          <w:color w:val="000000"/>
          <w:sz w:val="24"/>
          <w:szCs w:val="24"/>
          <w:lang w:eastAsia="en-GB"/>
        </w:rPr>
        <w:t>[16] S. Liu, H. Jiang, S. Chen, J. Ye, R. He, and Z. Sun, “Integrating Dijkstra’s algorithm into deep inverse reinforcement learning for food delivery route planning,” </w:t>
      </w:r>
      <w:r w:rsidR="00AA303C" w:rsidRPr="00AA303C">
        <w:rPr>
          <w:rFonts w:ascii="Calibri" w:eastAsia="Times New Roman" w:hAnsi="Calibri" w:cs="Calibri"/>
          <w:i/>
          <w:iCs/>
          <w:color w:val="000000"/>
          <w:sz w:val="24"/>
          <w:szCs w:val="24"/>
          <w:lang w:eastAsia="en-GB"/>
        </w:rPr>
        <w:t>Transportation Research Part E: Logistics and Transportation Review</w:t>
      </w:r>
      <w:r w:rsidR="00AA303C" w:rsidRPr="00AA303C">
        <w:rPr>
          <w:rFonts w:ascii="Calibri" w:eastAsia="Times New Roman" w:hAnsi="Calibri" w:cs="Calibri"/>
          <w:color w:val="000000"/>
          <w:sz w:val="24"/>
          <w:szCs w:val="24"/>
          <w:lang w:eastAsia="en-GB"/>
        </w:rPr>
        <w:t xml:space="preserve">, vol. 142, p. 102070, Oct. 2020, </w:t>
      </w:r>
      <w:proofErr w:type="spellStart"/>
      <w:r w:rsidR="00AA303C" w:rsidRPr="00AA303C">
        <w:rPr>
          <w:rFonts w:ascii="Calibri" w:eastAsia="Times New Roman" w:hAnsi="Calibri" w:cs="Calibri"/>
          <w:color w:val="000000"/>
          <w:sz w:val="24"/>
          <w:szCs w:val="24"/>
          <w:lang w:eastAsia="en-GB"/>
        </w:rPr>
        <w:t>doi</w:t>
      </w:r>
      <w:proofErr w:type="spellEnd"/>
      <w:r w:rsidR="00AA303C" w:rsidRPr="00AA303C">
        <w:rPr>
          <w:rFonts w:ascii="Calibri" w:eastAsia="Times New Roman" w:hAnsi="Calibri" w:cs="Calibri"/>
          <w:color w:val="000000"/>
          <w:sz w:val="24"/>
          <w:szCs w:val="24"/>
          <w:lang w:eastAsia="en-GB"/>
        </w:rPr>
        <w:t>: 10.1016/j.tre.2020.102070.</w:t>
      </w:r>
    </w:p>
    <w:p w14:paraId="1F8623A3" w14:textId="087D617C" w:rsidR="000873CE" w:rsidRDefault="00AA303C" w:rsidP="00AA303C">
      <w:pPr>
        <w:spacing w:before="100" w:beforeAutospacing="1" w:after="100" w:afterAutospacing="1" w:line="240" w:lineRule="auto"/>
      </w:pPr>
      <w:r w:rsidRPr="00AA303C">
        <w:rPr>
          <w:rFonts w:ascii="Calibri" w:eastAsia="Times New Roman" w:hAnsi="Calibri" w:cs="Calibri"/>
          <w:color w:val="000000"/>
          <w:sz w:val="27"/>
          <w:szCs w:val="27"/>
          <w:lang w:eastAsia="en-GB"/>
        </w:rPr>
        <w:t>‌</w:t>
      </w:r>
    </w:p>
    <w:sectPr w:rsidR="000873CE" w:rsidSect="001131F8">
      <w:pgSz w:w="11906" w:h="16838"/>
      <w:pgMar w:top="1440" w:right="1440" w:bottom="1440" w:left="1440" w:header="708" w:footer="708" w:gutter="0"/>
      <w:pgNumType w:start="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78267" w14:textId="77777777" w:rsidR="00094CDB" w:rsidRDefault="00094CDB" w:rsidP="000153C2">
      <w:pPr>
        <w:spacing w:after="0" w:line="240" w:lineRule="auto"/>
      </w:pPr>
      <w:r>
        <w:separator/>
      </w:r>
    </w:p>
  </w:endnote>
  <w:endnote w:type="continuationSeparator" w:id="0">
    <w:p w14:paraId="3F9C6166" w14:textId="77777777" w:rsidR="00094CDB" w:rsidRDefault="00094CDB" w:rsidP="000153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E9C96" w14:textId="77777777" w:rsidR="00094CDB" w:rsidRDefault="00094CDB" w:rsidP="000153C2">
      <w:pPr>
        <w:spacing w:after="0" w:line="240" w:lineRule="auto"/>
      </w:pPr>
      <w:r>
        <w:separator/>
      </w:r>
    </w:p>
  </w:footnote>
  <w:footnote w:type="continuationSeparator" w:id="0">
    <w:p w14:paraId="0ED03A95" w14:textId="77777777" w:rsidR="00094CDB" w:rsidRDefault="00094CDB" w:rsidP="000153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948E7"/>
    <w:multiLevelType w:val="hybridMultilevel"/>
    <w:tmpl w:val="18527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BB372B"/>
    <w:multiLevelType w:val="hybridMultilevel"/>
    <w:tmpl w:val="78A61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D139EC"/>
    <w:multiLevelType w:val="hybridMultilevel"/>
    <w:tmpl w:val="B62E9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1B0E58"/>
    <w:multiLevelType w:val="hybridMultilevel"/>
    <w:tmpl w:val="F81837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9AF"/>
    <w:rsid w:val="00002460"/>
    <w:rsid w:val="0000710F"/>
    <w:rsid w:val="00007659"/>
    <w:rsid w:val="000107E3"/>
    <w:rsid w:val="00014D60"/>
    <w:rsid w:val="000153C2"/>
    <w:rsid w:val="00017C5E"/>
    <w:rsid w:val="00030B33"/>
    <w:rsid w:val="00036B36"/>
    <w:rsid w:val="00036EE1"/>
    <w:rsid w:val="0004027D"/>
    <w:rsid w:val="00046B3F"/>
    <w:rsid w:val="00055900"/>
    <w:rsid w:val="00064EF6"/>
    <w:rsid w:val="0006786B"/>
    <w:rsid w:val="00075227"/>
    <w:rsid w:val="00082482"/>
    <w:rsid w:val="0008272E"/>
    <w:rsid w:val="00086B5C"/>
    <w:rsid w:val="000873CE"/>
    <w:rsid w:val="00092062"/>
    <w:rsid w:val="00094CDB"/>
    <w:rsid w:val="0009727D"/>
    <w:rsid w:val="000B0064"/>
    <w:rsid w:val="000B220E"/>
    <w:rsid w:val="000D4B4F"/>
    <w:rsid w:val="000D5E41"/>
    <w:rsid w:val="000D61F2"/>
    <w:rsid w:val="000E1ECD"/>
    <w:rsid w:val="000E28D7"/>
    <w:rsid w:val="000F0FBD"/>
    <w:rsid w:val="0010308F"/>
    <w:rsid w:val="001045AE"/>
    <w:rsid w:val="00110EC8"/>
    <w:rsid w:val="001131F8"/>
    <w:rsid w:val="001206D3"/>
    <w:rsid w:val="00121B5E"/>
    <w:rsid w:val="00126061"/>
    <w:rsid w:val="0013135F"/>
    <w:rsid w:val="001354CC"/>
    <w:rsid w:val="00136913"/>
    <w:rsid w:val="00137A94"/>
    <w:rsid w:val="001403C1"/>
    <w:rsid w:val="00142581"/>
    <w:rsid w:val="00144D80"/>
    <w:rsid w:val="00152462"/>
    <w:rsid w:val="001764B5"/>
    <w:rsid w:val="001775AC"/>
    <w:rsid w:val="00183CBD"/>
    <w:rsid w:val="0019238A"/>
    <w:rsid w:val="00196907"/>
    <w:rsid w:val="00197D66"/>
    <w:rsid w:val="001A6A69"/>
    <w:rsid w:val="001B1559"/>
    <w:rsid w:val="001B4E8F"/>
    <w:rsid w:val="001C225A"/>
    <w:rsid w:val="001D2672"/>
    <w:rsid w:val="001D386E"/>
    <w:rsid w:val="001D7131"/>
    <w:rsid w:val="001E5961"/>
    <w:rsid w:val="001E77F6"/>
    <w:rsid w:val="001F59B8"/>
    <w:rsid w:val="00211C8E"/>
    <w:rsid w:val="00212095"/>
    <w:rsid w:val="00216D68"/>
    <w:rsid w:val="00222BE8"/>
    <w:rsid w:val="00223672"/>
    <w:rsid w:val="00225988"/>
    <w:rsid w:val="00230ED0"/>
    <w:rsid w:val="002344F2"/>
    <w:rsid w:val="00235E9A"/>
    <w:rsid w:val="00240083"/>
    <w:rsid w:val="0024626E"/>
    <w:rsid w:val="002462DC"/>
    <w:rsid w:val="00251571"/>
    <w:rsid w:val="00260269"/>
    <w:rsid w:val="00261297"/>
    <w:rsid w:val="0027367F"/>
    <w:rsid w:val="00274602"/>
    <w:rsid w:val="002860E0"/>
    <w:rsid w:val="00286D67"/>
    <w:rsid w:val="002972BC"/>
    <w:rsid w:val="002A4F9E"/>
    <w:rsid w:val="002A5E21"/>
    <w:rsid w:val="002A77FE"/>
    <w:rsid w:val="002C7A91"/>
    <w:rsid w:val="002D01BA"/>
    <w:rsid w:val="002D0407"/>
    <w:rsid w:val="002D6CED"/>
    <w:rsid w:val="002D6F85"/>
    <w:rsid w:val="002D7815"/>
    <w:rsid w:val="002E4F4C"/>
    <w:rsid w:val="002F0F34"/>
    <w:rsid w:val="002F1E5A"/>
    <w:rsid w:val="002F3E90"/>
    <w:rsid w:val="002F62EA"/>
    <w:rsid w:val="002F6B73"/>
    <w:rsid w:val="00301B3B"/>
    <w:rsid w:val="00312DEB"/>
    <w:rsid w:val="00323EB4"/>
    <w:rsid w:val="0033413C"/>
    <w:rsid w:val="00335EBE"/>
    <w:rsid w:val="0035297A"/>
    <w:rsid w:val="00371889"/>
    <w:rsid w:val="0037574E"/>
    <w:rsid w:val="00376F52"/>
    <w:rsid w:val="00377970"/>
    <w:rsid w:val="00382AFD"/>
    <w:rsid w:val="00382C38"/>
    <w:rsid w:val="003837AB"/>
    <w:rsid w:val="0038561F"/>
    <w:rsid w:val="00386ACA"/>
    <w:rsid w:val="00392E89"/>
    <w:rsid w:val="00393D39"/>
    <w:rsid w:val="0039627B"/>
    <w:rsid w:val="00397F4C"/>
    <w:rsid w:val="003A2184"/>
    <w:rsid w:val="003A767D"/>
    <w:rsid w:val="003B465E"/>
    <w:rsid w:val="003D03C6"/>
    <w:rsid w:val="003D17F1"/>
    <w:rsid w:val="003D2545"/>
    <w:rsid w:val="003F10C3"/>
    <w:rsid w:val="004005DA"/>
    <w:rsid w:val="00405395"/>
    <w:rsid w:val="004251BF"/>
    <w:rsid w:val="00433556"/>
    <w:rsid w:val="00435C5D"/>
    <w:rsid w:val="00444907"/>
    <w:rsid w:val="00447A44"/>
    <w:rsid w:val="00450133"/>
    <w:rsid w:val="0045094D"/>
    <w:rsid w:val="0045117A"/>
    <w:rsid w:val="0045205C"/>
    <w:rsid w:val="0045269D"/>
    <w:rsid w:val="00464B57"/>
    <w:rsid w:val="00467696"/>
    <w:rsid w:val="00471C50"/>
    <w:rsid w:val="004721F1"/>
    <w:rsid w:val="00481E38"/>
    <w:rsid w:val="004945F8"/>
    <w:rsid w:val="004A0A7A"/>
    <w:rsid w:val="004A1D86"/>
    <w:rsid w:val="004B0F12"/>
    <w:rsid w:val="004B1449"/>
    <w:rsid w:val="004B4729"/>
    <w:rsid w:val="004C6B68"/>
    <w:rsid w:val="004E105C"/>
    <w:rsid w:val="004E3EBC"/>
    <w:rsid w:val="00500CCE"/>
    <w:rsid w:val="0050373E"/>
    <w:rsid w:val="005054DA"/>
    <w:rsid w:val="005101C3"/>
    <w:rsid w:val="00517786"/>
    <w:rsid w:val="00517CF4"/>
    <w:rsid w:val="00523140"/>
    <w:rsid w:val="005260AF"/>
    <w:rsid w:val="00537EBC"/>
    <w:rsid w:val="00541E76"/>
    <w:rsid w:val="005428D5"/>
    <w:rsid w:val="00543B58"/>
    <w:rsid w:val="005473DB"/>
    <w:rsid w:val="00554C01"/>
    <w:rsid w:val="00565064"/>
    <w:rsid w:val="005700B3"/>
    <w:rsid w:val="005718D8"/>
    <w:rsid w:val="0057276F"/>
    <w:rsid w:val="00574985"/>
    <w:rsid w:val="005822F9"/>
    <w:rsid w:val="005839E3"/>
    <w:rsid w:val="005875E5"/>
    <w:rsid w:val="005914C4"/>
    <w:rsid w:val="00595492"/>
    <w:rsid w:val="005956C9"/>
    <w:rsid w:val="00595E85"/>
    <w:rsid w:val="005A17A8"/>
    <w:rsid w:val="005A2EC9"/>
    <w:rsid w:val="005A5643"/>
    <w:rsid w:val="005A56FB"/>
    <w:rsid w:val="005A7403"/>
    <w:rsid w:val="005B43A9"/>
    <w:rsid w:val="005B4C1C"/>
    <w:rsid w:val="005C4132"/>
    <w:rsid w:val="005D1AD7"/>
    <w:rsid w:val="005D2387"/>
    <w:rsid w:val="005D4C62"/>
    <w:rsid w:val="005E11DA"/>
    <w:rsid w:val="005E2789"/>
    <w:rsid w:val="005F3B07"/>
    <w:rsid w:val="00600B7B"/>
    <w:rsid w:val="006060BB"/>
    <w:rsid w:val="00606BD8"/>
    <w:rsid w:val="00610629"/>
    <w:rsid w:val="00611F3F"/>
    <w:rsid w:val="00621E3F"/>
    <w:rsid w:val="00622BB4"/>
    <w:rsid w:val="00622C7C"/>
    <w:rsid w:val="00630FC5"/>
    <w:rsid w:val="006318AE"/>
    <w:rsid w:val="00636D4C"/>
    <w:rsid w:val="006370B6"/>
    <w:rsid w:val="00641E13"/>
    <w:rsid w:val="00647C26"/>
    <w:rsid w:val="0065154B"/>
    <w:rsid w:val="006574F1"/>
    <w:rsid w:val="0066167C"/>
    <w:rsid w:val="00661DC2"/>
    <w:rsid w:val="00664EE6"/>
    <w:rsid w:val="00670C17"/>
    <w:rsid w:val="00671395"/>
    <w:rsid w:val="006716F6"/>
    <w:rsid w:val="006752D7"/>
    <w:rsid w:val="006807A9"/>
    <w:rsid w:val="00680CBD"/>
    <w:rsid w:val="0068141A"/>
    <w:rsid w:val="00685F42"/>
    <w:rsid w:val="006900C7"/>
    <w:rsid w:val="006A223D"/>
    <w:rsid w:val="006A3230"/>
    <w:rsid w:val="006A326B"/>
    <w:rsid w:val="006A4AD9"/>
    <w:rsid w:val="006A694A"/>
    <w:rsid w:val="006B08C9"/>
    <w:rsid w:val="006B1A63"/>
    <w:rsid w:val="006B28AA"/>
    <w:rsid w:val="006D290C"/>
    <w:rsid w:val="006D330F"/>
    <w:rsid w:val="006E4A26"/>
    <w:rsid w:val="006E6D8C"/>
    <w:rsid w:val="006F0F37"/>
    <w:rsid w:val="006F1600"/>
    <w:rsid w:val="007020A1"/>
    <w:rsid w:val="00702E31"/>
    <w:rsid w:val="0070355F"/>
    <w:rsid w:val="007040F0"/>
    <w:rsid w:val="007054CE"/>
    <w:rsid w:val="00706131"/>
    <w:rsid w:val="00711CA0"/>
    <w:rsid w:val="00712EBC"/>
    <w:rsid w:val="00715C9A"/>
    <w:rsid w:val="00717CC7"/>
    <w:rsid w:val="00722750"/>
    <w:rsid w:val="00732374"/>
    <w:rsid w:val="00733324"/>
    <w:rsid w:val="007348A3"/>
    <w:rsid w:val="00734BB4"/>
    <w:rsid w:val="00747AF3"/>
    <w:rsid w:val="00756BDE"/>
    <w:rsid w:val="00762D2B"/>
    <w:rsid w:val="007635FC"/>
    <w:rsid w:val="00767B23"/>
    <w:rsid w:val="00772077"/>
    <w:rsid w:val="00772FDD"/>
    <w:rsid w:val="00784E66"/>
    <w:rsid w:val="00790894"/>
    <w:rsid w:val="00790C83"/>
    <w:rsid w:val="007A1B80"/>
    <w:rsid w:val="007C2423"/>
    <w:rsid w:val="007C5B23"/>
    <w:rsid w:val="007C7150"/>
    <w:rsid w:val="007C79A9"/>
    <w:rsid w:val="007D073F"/>
    <w:rsid w:val="007D0D48"/>
    <w:rsid w:val="007D2851"/>
    <w:rsid w:val="007F42C7"/>
    <w:rsid w:val="007F54D2"/>
    <w:rsid w:val="00805A11"/>
    <w:rsid w:val="00806778"/>
    <w:rsid w:val="008135DB"/>
    <w:rsid w:val="00817839"/>
    <w:rsid w:val="0082438A"/>
    <w:rsid w:val="00825135"/>
    <w:rsid w:val="0083768E"/>
    <w:rsid w:val="00850D60"/>
    <w:rsid w:val="0085130B"/>
    <w:rsid w:val="00853661"/>
    <w:rsid w:val="00854051"/>
    <w:rsid w:val="00856898"/>
    <w:rsid w:val="0086082F"/>
    <w:rsid w:val="008631F9"/>
    <w:rsid w:val="00866673"/>
    <w:rsid w:val="00866A1B"/>
    <w:rsid w:val="008775A2"/>
    <w:rsid w:val="00880D43"/>
    <w:rsid w:val="0089133E"/>
    <w:rsid w:val="008930C8"/>
    <w:rsid w:val="008941DB"/>
    <w:rsid w:val="008949AF"/>
    <w:rsid w:val="008A11BB"/>
    <w:rsid w:val="008A4010"/>
    <w:rsid w:val="008A4B7F"/>
    <w:rsid w:val="008A5FB1"/>
    <w:rsid w:val="008B0A7B"/>
    <w:rsid w:val="008B3EF2"/>
    <w:rsid w:val="008C02F8"/>
    <w:rsid w:val="008C2943"/>
    <w:rsid w:val="008C682A"/>
    <w:rsid w:val="008C7AE7"/>
    <w:rsid w:val="008D33EC"/>
    <w:rsid w:val="008D344C"/>
    <w:rsid w:val="008D3E31"/>
    <w:rsid w:val="008E3855"/>
    <w:rsid w:val="008E7BE1"/>
    <w:rsid w:val="008F114C"/>
    <w:rsid w:val="008F4921"/>
    <w:rsid w:val="008F50CE"/>
    <w:rsid w:val="008F5224"/>
    <w:rsid w:val="008F7334"/>
    <w:rsid w:val="008F772E"/>
    <w:rsid w:val="008F7C08"/>
    <w:rsid w:val="00903F7B"/>
    <w:rsid w:val="00911F7E"/>
    <w:rsid w:val="009154B8"/>
    <w:rsid w:val="0092126D"/>
    <w:rsid w:val="00922B11"/>
    <w:rsid w:val="0092605B"/>
    <w:rsid w:val="00933A82"/>
    <w:rsid w:val="00934983"/>
    <w:rsid w:val="0095105D"/>
    <w:rsid w:val="0095320E"/>
    <w:rsid w:val="00954187"/>
    <w:rsid w:val="00956AEE"/>
    <w:rsid w:val="009615D0"/>
    <w:rsid w:val="00965DD2"/>
    <w:rsid w:val="009674B5"/>
    <w:rsid w:val="00967769"/>
    <w:rsid w:val="00967D28"/>
    <w:rsid w:val="00973163"/>
    <w:rsid w:val="00977F13"/>
    <w:rsid w:val="009840C9"/>
    <w:rsid w:val="0099239B"/>
    <w:rsid w:val="00997443"/>
    <w:rsid w:val="00997734"/>
    <w:rsid w:val="009A5F55"/>
    <w:rsid w:val="009B5E31"/>
    <w:rsid w:val="009B7F31"/>
    <w:rsid w:val="009C0564"/>
    <w:rsid w:val="009D264C"/>
    <w:rsid w:val="009D40EF"/>
    <w:rsid w:val="009D45BA"/>
    <w:rsid w:val="009D5A50"/>
    <w:rsid w:val="009D77F5"/>
    <w:rsid w:val="009D7E64"/>
    <w:rsid w:val="009E02C1"/>
    <w:rsid w:val="009E08E5"/>
    <w:rsid w:val="009E3658"/>
    <w:rsid w:val="009E48F7"/>
    <w:rsid w:val="009F5CFB"/>
    <w:rsid w:val="009F73DA"/>
    <w:rsid w:val="00A00823"/>
    <w:rsid w:val="00A0212C"/>
    <w:rsid w:val="00A05530"/>
    <w:rsid w:val="00A06EE4"/>
    <w:rsid w:val="00A32D59"/>
    <w:rsid w:val="00A400D7"/>
    <w:rsid w:val="00A4398B"/>
    <w:rsid w:val="00A43BAE"/>
    <w:rsid w:val="00A4544F"/>
    <w:rsid w:val="00A45A2B"/>
    <w:rsid w:val="00A46CC2"/>
    <w:rsid w:val="00A51EEB"/>
    <w:rsid w:val="00A55A4A"/>
    <w:rsid w:val="00A56058"/>
    <w:rsid w:val="00A60113"/>
    <w:rsid w:val="00A6106B"/>
    <w:rsid w:val="00A614E0"/>
    <w:rsid w:val="00A6163E"/>
    <w:rsid w:val="00A73CFE"/>
    <w:rsid w:val="00A75FD5"/>
    <w:rsid w:val="00A854D0"/>
    <w:rsid w:val="00A86220"/>
    <w:rsid w:val="00AA303C"/>
    <w:rsid w:val="00AB0D83"/>
    <w:rsid w:val="00AB277A"/>
    <w:rsid w:val="00AB36B1"/>
    <w:rsid w:val="00AC0A86"/>
    <w:rsid w:val="00AC25E5"/>
    <w:rsid w:val="00AC3217"/>
    <w:rsid w:val="00AD62C0"/>
    <w:rsid w:val="00AD6469"/>
    <w:rsid w:val="00AE2DEF"/>
    <w:rsid w:val="00AF0EB6"/>
    <w:rsid w:val="00AF2F68"/>
    <w:rsid w:val="00AF3114"/>
    <w:rsid w:val="00AF7EEA"/>
    <w:rsid w:val="00B078B9"/>
    <w:rsid w:val="00B100BF"/>
    <w:rsid w:val="00B16BDE"/>
    <w:rsid w:val="00B1749E"/>
    <w:rsid w:val="00B17E6B"/>
    <w:rsid w:val="00B24E81"/>
    <w:rsid w:val="00B26AF1"/>
    <w:rsid w:val="00B32333"/>
    <w:rsid w:val="00B33D5D"/>
    <w:rsid w:val="00B34DCC"/>
    <w:rsid w:val="00B46510"/>
    <w:rsid w:val="00B71C0C"/>
    <w:rsid w:val="00B7227D"/>
    <w:rsid w:val="00B73149"/>
    <w:rsid w:val="00B765A5"/>
    <w:rsid w:val="00B8067C"/>
    <w:rsid w:val="00B824F4"/>
    <w:rsid w:val="00B83F9F"/>
    <w:rsid w:val="00B87009"/>
    <w:rsid w:val="00B94BC0"/>
    <w:rsid w:val="00BA3920"/>
    <w:rsid w:val="00BA55AD"/>
    <w:rsid w:val="00BA57B8"/>
    <w:rsid w:val="00BA62AF"/>
    <w:rsid w:val="00BB2745"/>
    <w:rsid w:val="00BB4ABB"/>
    <w:rsid w:val="00BB7F76"/>
    <w:rsid w:val="00BC355D"/>
    <w:rsid w:val="00BD34D0"/>
    <w:rsid w:val="00BD4A3F"/>
    <w:rsid w:val="00BD6D2A"/>
    <w:rsid w:val="00BD7F5D"/>
    <w:rsid w:val="00BE3444"/>
    <w:rsid w:val="00BE61F6"/>
    <w:rsid w:val="00BE791B"/>
    <w:rsid w:val="00BF446D"/>
    <w:rsid w:val="00BF4B5D"/>
    <w:rsid w:val="00C03B41"/>
    <w:rsid w:val="00C12CC2"/>
    <w:rsid w:val="00C16507"/>
    <w:rsid w:val="00C2261D"/>
    <w:rsid w:val="00C2528D"/>
    <w:rsid w:val="00C25583"/>
    <w:rsid w:val="00C269D8"/>
    <w:rsid w:val="00C308CC"/>
    <w:rsid w:val="00C321F2"/>
    <w:rsid w:val="00C3795D"/>
    <w:rsid w:val="00C52E4E"/>
    <w:rsid w:val="00C53D23"/>
    <w:rsid w:val="00C559F6"/>
    <w:rsid w:val="00C63AA1"/>
    <w:rsid w:val="00C67677"/>
    <w:rsid w:val="00C71047"/>
    <w:rsid w:val="00C71A00"/>
    <w:rsid w:val="00C72A0A"/>
    <w:rsid w:val="00C769C1"/>
    <w:rsid w:val="00C81906"/>
    <w:rsid w:val="00C8441D"/>
    <w:rsid w:val="00C9102B"/>
    <w:rsid w:val="00C94395"/>
    <w:rsid w:val="00C9566E"/>
    <w:rsid w:val="00C96301"/>
    <w:rsid w:val="00C96777"/>
    <w:rsid w:val="00C977AE"/>
    <w:rsid w:val="00CA3686"/>
    <w:rsid w:val="00CA448E"/>
    <w:rsid w:val="00CA6E48"/>
    <w:rsid w:val="00CA7A3F"/>
    <w:rsid w:val="00CB4206"/>
    <w:rsid w:val="00CC1525"/>
    <w:rsid w:val="00CC1E17"/>
    <w:rsid w:val="00CC497F"/>
    <w:rsid w:val="00CC6124"/>
    <w:rsid w:val="00CE3F34"/>
    <w:rsid w:val="00CF56C3"/>
    <w:rsid w:val="00D008AB"/>
    <w:rsid w:val="00D01438"/>
    <w:rsid w:val="00D11ABD"/>
    <w:rsid w:val="00D136A9"/>
    <w:rsid w:val="00D16D0C"/>
    <w:rsid w:val="00D20E6E"/>
    <w:rsid w:val="00D23BDF"/>
    <w:rsid w:val="00D25D4F"/>
    <w:rsid w:val="00D357CA"/>
    <w:rsid w:val="00D358E5"/>
    <w:rsid w:val="00D374E5"/>
    <w:rsid w:val="00D4324D"/>
    <w:rsid w:val="00D43A66"/>
    <w:rsid w:val="00D43D50"/>
    <w:rsid w:val="00D441D1"/>
    <w:rsid w:val="00D47895"/>
    <w:rsid w:val="00D53618"/>
    <w:rsid w:val="00D53A0D"/>
    <w:rsid w:val="00D62D2C"/>
    <w:rsid w:val="00D66DF0"/>
    <w:rsid w:val="00D740DB"/>
    <w:rsid w:val="00D76124"/>
    <w:rsid w:val="00D767B3"/>
    <w:rsid w:val="00D7681D"/>
    <w:rsid w:val="00D77558"/>
    <w:rsid w:val="00D90194"/>
    <w:rsid w:val="00D90343"/>
    <w:rsid w:val="00DA1204"/>
    <w:rsid w:val="00DA12F9"/>
    <w:rsid w:val="00DA71AB"/>
    <w:rsid w:val="00DB26E5"/>
    <w:rsid w:val="00DB617E"/>
    <w:rsid w:val="00DC102E"/>
    <w:rsid w:val="00DC4C5D"/>
    <w:rsid w:val="00DC7F2B"/>
    <w:rsid w:val="00DD148C"/>
    <w:rsid w:val="00DD29AB"/>
    <w:rsid w:val="00DD2C03"/>
    <w:rsid w:val="00DD505C"/>
    <w:rsid w:val="00DD74E1"/>
    <w:rsid w:val="00E06E28"/>
    <w:rsid w:val="00E10446"/>
    <w:rsid w:val="00E13632"/>
    <w:rsid w:val="00E14FDB"/>
    <w:rsid w:val="00E2366D"/>
    <w:rsid w:val="00E26FED"/>
    <w:rsid w:val="00E31361"/>
    <w:rsid w:val="00E31611"/>
    <w:rsid w:val="00E337F5"/>
    <w:rsid w:val="00E53186"/>
    <w:rsid w:val="00E54AAF"/>
    <w:rsid w:val="00E61320"/>
    <w:rsid w:val="00E63875"/>
    <w:rsid w:val="00E6593C"/>
    <w:rsid w:val="00E73F9E"/>
    <w:rsid w:val="00E77555"/>
    <w:rsid w:val="00E80CB5"/>
    <w:rsid w:val="00E84AD9"/>
    <w:rsid w:val="00E9278A"/>
    <w:rsid w:val="00EA1F44"/>
    <w:rsid w:val="00EA4A8F"/>
    <w:rsid w:val="00EB619C"/>
    <w:rsid w:val="00EC112E"/>
    <w:rsid w:val="00EC33E4"/>
    <w:rsid w:val="00EC37D3"/>
    <w:rsid w:val="00EC641B"/>
    <w:rsid w:val="00ED10F8"/>
    <w:rsid w:val="00ED5301"/>
    <w:rsid w:val="00EE58C5"/>
    <w:rsid w:val="00EF368C"/>
    <w:rsid w:val="00F00F68"/>
    <w:rsid w:val="00F035AD"/>
    <w:rsid w:val="00F05BA3"/>
    <w:rsid w:val="00F05FB6"/>
    <w:rsid w:val="00F1023D"/>
    <w:rsid w:val="00F10BAE"/>
    <w:rsid w:val="00F11B00"/>
    <w:rsid w:val="00F200BE"/>
    <w:rsid w:val="00F3351A"/>
    <w:rsid w:val="00F3351C"/>
    <w:rsid w:val="00F54005"/>
    <w:rsid w:val="00F54364"/>
    <w:rsid w:val="00F553FA"/>
    <w:rsid w:val="00F56A97"/>
    <w:rsid w:val="00F6073D"/>
    <w:rsid w:val="00F62E35"/>
    <w:rsid w:val="00F65D0E"/>
    <w:rsid w:val="00F65F24"/>
    <w:rsid w:val="00F6664D"/>
    <w:rsid w:val="00F8069E"/>
    <w:rsid w:val="00F850A4"/>
    <w:rsid w:val="00F91208"/>
    <w:rsid w:val="00F9202A"/>
    <w:rsid w:val="00F927F2"/>
    <w:rsid w:val="00F94DDD"/>
    <w:rsid w:val="00F96683"/>
    <w:rsid w:val="00F97786"/>
    <w:rsid w:val="00FA598D"/>
    <w:rsid w:val="00FB04FC"/>
    <w:rsid w:val="00FB2399"/>
    <w:rsid w:val="00FB6A39"/>
    <w:rsid w:val="00FB6CF7"/>
    <w:rsid w:val="00FC0886"/>
    <w:rsid w:val="00FC4A81"/>
    <w:rsid w:val="00FC6A03"/>
    <w:rsid w:val="00FD07BE"/>
    <w:rsid w:val="00FE1BB0"/>
    <w:rsid w:val="00FE49CF"/>
    <w:rsid w:val="00FF0F49"/>
    <w:rsid w:val="00FF3BF8"/>
    <w:rsid w:val="00FF3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6C0A6"/>
  <w15:chartTrackingRefBased/>
  <w15:docId w15:val="{87FD1758-E319-400A-9A8E-98043B08F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9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1C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08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49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49AF"/>
    <w:rPr>
      <w:rFonts w:eastAsiaTheme="minorEastAsia"/>
      <w:lang w:val="en-US"/>
    </w:rPr>
  </w:style>
  <w:style w:type="character" w:styleId="Hyperlink">
    <w:name w:val="Hyperlink"/>
    <w:basedOn w:val="DefaultParagraphFont"/>
    <w:uiPriority w:val="99"/>
    <w:unhideWhenUsed/>
    <w:rsid w:val="00055900"/>
    <w:rPr>
      <w:color w:val="0000FF"/>
      <w:u w:val="single"/>
    </w:rPr>
  </w:style>
  <w:style w:type="character" w:customStyle="1" w:styleId="Heading1Char">
    <w:name w:val="Heading 1 Char"/>
    <w:basedOn w:val="DefaultParagraphFont"/>
    <w:link w:val="Heading1"/>
    <w:uiPriority w:val="9"/>
    <w:rsid w:val="0005590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65D0E"/>
    <w:pPr>
      <w:ind w:left="720"/>
      <w:contextualSpacing/>
    </w:pPr>
  </w:style>
  <w:style w:type="character" w:customStyle="1" w:styleId="Heading2Char">
    <w:name w:val="Heading 2 Char"/>
    <w:basedOn w:val="DefaultParagraphFont"/>
    <w:link w:val="Heading2"/>
    <w:uiPriority w:val="9"/>
    <w:rsid w:val="00711CA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153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3C2"/>
  </w:style>
  <w:style w:type="paragraph" w:styleId="Footer">
    <w:name w:val="footer"/>
    <w:basedOn w:val="Normal"/>
    <w:link w:val="FooterChar"/>
    <w:uiPriority w:val="99"/>
    <w:unhideWhenUsed/>
    <w:rsid w:val="000153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3C2"/>
  </w:style>
  <w:style w:type="paragraph" w:styleId="TOCHeading">
    <w:name w:val="TOC Heading"/>
    <w:basedOn w:val="Heading1"/>
    <w:next w:val="Normal"/>
    <w:uiPriority w:val="39"/>
    <w:unhideWhenUsed/>
    <w:qFormat/>
    <w:rsid w:val="004E3EBC"/>
    <w:pPr>
      <w:outlineLvl w:val="9"/>
    </w:pPr>
    <w:rPr>
      <w:lang w:val="en-US"/>
    </w:rPr>
  </w:style>
  <w:style w:type="paragraph" w:styleId="TOC1">
    <w:name w:val="toc 1"/>
    <w:basedOn w:val="Normal"/>
    <w:next w:val="Normal"/>
    <w:autoRedefine/>
    <w:uiPriority w:val="39"/>
    <w:unhideWhenUsed/>
    <w:rsid w:val="004E3EBC"/>
    <w:pPr>
      <w:spacing w:after="100"/>
    </w:pPr>
  </w:style>
  <w:style w:type="paragraph" w:styleId="TOC2">
    <w:name w:val="toc 2"/>
    <w:basedOn w:val="Normal"/>
    <w:next w:val="Normal"/>
    <w:autoRedefine/>
    <w:uiPriority w:val="39"/>
    <w:unhideWhenUsed/>
    <w:rsid w:val="004E3EBC"/>
    <w:pPr>
      <w:spacing w:after="100"/>
      <w:ind w:left="220"/>
    </w:pPr>
  </w:style>
  <w:style w:type="character" w:customStyle="1" w:styleId="Heading3Char">
    <w:name w:val="Heading 3 Char"/>
    <w:basedOn w:val="DefaultParagraphFont"/>
    <w:link w:val="Heading3"/>
    <w:uiPriority w:val="9"/>
    <w:rsid w:val="00D008A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764B5"/>
    <w:pPr>
      <w:spacing w:after="100"/>
      <w:ind w:left="440"/>
    </w:pPr>
  </w:style>
  <w:style w:type="character" w:styleId="FollowedHyperlink">
    <w:name w:val="FollowedHyperlink"/>
    <w:basedOn w:val="DefaultParagraphFont"/>
    <w:uiPriority w:val="99"/>
    <w:semiHidden/>
    <w:unhideWhenUsed/>
    <w:rsid w:val="00C769C1"/>
    <w:rPr>
      <w:color w:val="954F72" w:themeColor="followedHyperlink"/>
      <w:u w:val="single"/>
    </w:rPr>
  </w:style>
  <w:style w:type="paragraph" w:styleId="NormalWeb">
    <w:name w:val="Normal (Web)"/>
    <w:basedOn w:val="Normal"/>
    <w:uiPriority w:val="99"/>
    <w:semiHidden/>
    <w:unhideWhenUsed/>
    <w:rsid w:val="00D66D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358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243845">
      <w:bodyDiv w:val="1"/>
      <w:marLeft w:val="0"/>
      <w:marRight w:val="0"/>
      <w:marTop w:val="0"/>
      <w:marBottom w:val="0"/>
      <w:divBdr>
        <w:top w:val="none" w:sz="0" w:space="0" w:color="auto"/>
        <w:left w:val="none" w:sz="0" w:space="0" w:color="auto"/>
        <w:bottom w:val="none" w:sz="0" w:space="0" w:color="auto"/>
        <w:right w:val="none" w:sz="0" w:space="0" w:color="auto"/>
      </w:divBdr>
      <w:divsChild>
        <w:div w:id="1525052248">
          <w:marLeft w:val="0"/>
          <w:marRight w:val="720"/>
          <w:marTop w:val="0"/>
          <w:marBottom w:val="0"/>
          <w:divBdr>
            <w:top w:val="none" w:sz="0" w:space="0" w:color="auto"/>
            <w:left w:val="none" w:sz="0" w:space="0" w:color="auto"/>
            <w:bottom w:val="none" w:sz="0" w:space="0" w:color="auto"/>
            <w:right w:val="none" w:sz="0" w:space="0" w:color="auto"/>
          </w:divBdr>
        </w:div>
        <w:div w:id="637145960">
          <w:marLeft w:val="0"/>
          <w:marRight w:val="0"/>
          <w:marTop w:val="0"/>
          <w:marBottom w:val="0"/>
          <w:divBdr>
            <w:top w:val="none" w:sz="0" w:space="0" w:color="auto"/>
            <w:left w:val="none" w:sz="0" w:space="0" w:color="auto"/>
            <w:bottom w:val="none" w:sz="0" w:space="0" w:color="auto"/>
            <w:right w:val="none" w:sz="0" w:space="0" w:color="auto"/>
          </w:divBdr>
        </w:div>
      </w:divsChild>
    </w:div>
    <w:div w:id="195508549">
      <w:bodyDiv w:val="1"/>
      <w:marLeft w:val="0"/>
      <w:marRight w:val="0"/>
      <w:marTop w:val="0"/>
      <w:marBottom w:val="0"/>
      <w:divBdr>
        <w:top w:val="none" w:sz="0" w:space="0" w:color="auto"/>
        <w:left w:val="none" w:sz="0" w:space="0" w:color="auto"/>
        <w:bottom w:val="none" w:sz="0" w:space="0" w:color="auto"/>
        <w:right w:val="none" w:sz="0" w:space="0" w:color="auto"/>
      </w:divBdr>
      <w:divsChild>
        <w:div w:id="1955676050">
          <w:marLeft w:val="0"/>
          <w:marRight w:val="720"/>
          <w:marTop w:val="0"/>
          <w:marBottom w:val="0"/>
          <w:divBdr>
            <w:top w:val="none" w:sz="0" w:space="0" w:color="auto"/>
            <w:left w:val="none" w:sz="0" w:space="0" w:color="auto"/>
            <w:bottom w:val="none" w:sz="0" w:space="0" w:color="auto"/>
            <w:right w:val="none" w:sz="0" w:space="0" w:color="auto"/>
          </w:divBdr>
        </w:div>
        <w:div w:id="1282810008">
          <w:marLeft w:val="0"/>
          <w:marRight w:val="0"/>
          <w:marTop w:val="0"/>
          <w:marBottom w:val="0"/>
          <w:divBdr>
            <w:top w:val="none" w:sz="0" w:space="0" w:color="auto"/>
            <w:left w:val="none" w:sz="0" w:space="0" w:color="auto"/>
            <w:bottom w:val="none" w:sz="0" w:space="0" w:color="auto"/>
            <w:right w:val="none" w:sz="0" w:space="0" w:color="auto"/>
          </w:divBdr>
        </w:div>
      </w:divsChild>
    </w:div>
    <w:div w:id="720717270">
      <w:bodyDiv w:val="1"/>
      <w:marLeft w:val="0"/>
      <w:marRight w:val="0"/>
      <w:marTop w:val="0"/>
      <w:marBottom w:val="0"/>
      <w:divBdr>
        <w:top w:val="none" w:sz="0" w:space="0" w:color="auto"/>
        <w:left w:val="none" w:sz="0" w:space="0" w:color="auto"/>
        <w:bottom w:val="none" w:sz="0" w:space="0" w:color="auto"/>
        <w:right w:val="none" w:sz="0" w:space="0" w:color="auto"/>
      </w:divBdr>
      <w:divsChild>
        <w:div w:id="451172033">
          <w:marLeft w:val="0"/>
          <w:marRight w:val="720"/>
          <w:marTop w:val="0"/>
          <w:marBottom w:val="0"/>
          <w:divBdr>
            <w:top w:val="none" w:sz="0" w:space="0" w:color="auto"/>
            <w:left w:val="none" w:sz="0" w:space="0" w:color="auto"/>
            <w:bottom w:val="none" w:sz="0" w:space="0" w:color="auto"/>
            <w:right w:val="none" w:sz="0" w:space="0" w:color="auto"/>
          </w:divBdr>
        </w:div>
        <w:div w:id="1261985716">
          <w:marLeft w:val="0"/>
          <w:marRight w:val="0"/>
          <w:marTop w:val="0"/>
          <w:marBottom w:val="0"/>
          <w:divBdr>
            <w:top w:val="none" w:sz="0" w:space="0" w:color="auto"/>
            <w:left w:val="none" w:sz="0" w:space="0" w:color="auto"/>
            <w:bottom w:val="none" w:sz="0" w:space="0" w:color="auto"/>
            <w:right w:val="none" w:sz="0" w:space="0" w:color="auto"/>
          </w:divBdr>
        </w:div>
      </w:divsChild>
    </w:div>
    <w:div w:id="734401263">
      <w:bodyDiv w:val="1"/>
      <w:marLeft w:val="0"/>
      <w:marRight w:val="0"/>
      <w:marTop w:val="0"/>
      <w:marBottom w:val="0"/>
      <w:divBdr>
        <w:top w:val="none" w:sz="0" w:space="0" w:color="auto"/>
        <w:left w:val="none" w:sz="0" w:space="0" w:color="auto"/>
        <w:bottom w:val="none" w:sz="0" w:space="0" w:color="auto"/>
        <w:right w:val="none" w:sz="0" w:space="0" w:color="auto"/>
      </w:divBdr>
      <w:divsChild>
        <w:div w:id="1402945980">
          <w:marLeft w:val="0"/>
          <w:marRight w:val="720"/>
          <w:marTop w:val="0"/>
          <w:marBottom w:val="0"/>
          <w:divBdr>
            <w:top w:val="none" w:sz="0" w:space="0" w:color="auto"/>
            <w:left w:val="none" w:sz="0" w:space="0" w:color="auto"/>
            <w:bottom w:val="none" w:sz="0" w:space="0" w:color="auto"/>
            <w:right w:val="none" w:sz="0" w:space="0" w:color="auto"/>
          </w:divBdr>
        </w:div>
        <w:div w:id="1692412799">
          <w:marLeft w:val="0"/>
          <w:marRight w:val="0"/>
          <w:marTop w:val="0"/>
          <w:marBottom w:val="0"/>
          <w:divBdr>
            <w:top w:val="none" w:sz="0" w:space="0" w:color="auto"/>
            <w:left w:val="none" w:sz="0" w:space="0" w:color="auto"/>
            <w:bottom w:val="none" w:sz="0" w:space="0" w:color="auto"/>
            <w:right w:val="none" w:sz="0" w:space="0" w:color="auto"/>
          </w:divBdr>
        </w:div>
      </w:divsChild>
    </w:div>
    <w:div w:id="749619881">
      <w:bodyDiv w:val="1"/>
      <w:marLeft w:val="0"/>
      <w:marRight w:val="0"/>
      <w:marTop w:val="0"/>
      <w:marBottom w:val="0"/>
      <w:divBdr>
        <w:top w:val="none" w:sz="0" w:space="0" w:color="auto"/>
        <w:left w:val="none" w:sz="0" w:space="0" w:color="auto"/>
        <w:bottom w:val="none" w:sz="0" w:space="0" w:color="auto"/>
        <w:right w:val="none" w:sz="0" w:space="0" w:color="auto"/>
      </w:divBdr>
      <w:divsChild>
        <w:div w:id="457993227">
          <w:marLeft w:val="0"/>
          <w:marRight w:val="720"/>
          <w:marTop w:val="0"/>
          <w:marBottom w:val="0"/>
          <w:divBdr>
            <w:top w:val="none" w:sz="0" w:space="0" w:color="auto"/>
            <w:left w:val="none" w:sz="0" w:space="0" w:color="auto"/>
            <w:bottom w:val="none" w:sz="0" w:space="0" w:color="auto"/>
            <w:right w:val="none" w:sz="0" w:space="0" w:color="auto"/>
          </w:divBdr>
        </w:div>
        <w:div w:id="2054189495">
          <w:marLeft w:val="0"/>
          <w:marRight w:val="0"/>
          <w:marTop w:val="0"/>
          <w:marBottom w:val="0"/>
          <w:divBdr>
            <w:top w:val="none" w:sz="0" w:space="0" w:color="auto"/>
            <w:left w:val="none" w:sz="0" w:space="0" w:color="auto"/>
            <w:bottom w:val="none" w:sz="0" w:space="0" w:color="auto"/>
            <w:right w:val="none" w:sz="0" w:space="0" w:color="auto"/>
          </w:divBdr>
        </w:div>
      </w:divsChild>
    </w:div>
    <w:div w:id="1008795726">
      <w:bodyDiv w:val="1"/>
      <w:marLeft w:val="0"/>
      <w:marRight w:val="0"/>
      <w:marTop w:val="0"/>
      <w:marBottom w:val="0"/>
      <w:divBdr>
        <w:top w:val="none" w:sz="0" w:space="0" w:color="auto"/>
        <w:left w:val="none" w:sz="0" w:space="0" w:color="auto"/>
        <w:bottom w:val="none" w:sz="0" w:space="0" w:color="auto"/>
        <w:right w:val="none" w:sz="0" w:space="0" w:color="auto"/>
      </w:divBdr>
      <w:divsChild>
        <w:div w:id="1683698453">
          <w:marLeft w:val="0"/>
          <w:marRight w:val="720"/>
          <w:marTop w:val="0"/>
          <w:marBottom w:val="0"/>
          <w:divBdr>
            <w:top w:val="none" w:sz="0" w:space="0" w:color="auto"/>
            <w:left w:val="none" w:sz="0" w:space="0" w:color="auto"/>
            <w:bottom w:val="none" w:sz="0" w:space="0" w:color="auto"/>
            <w:right w:val="none" w:sz="0" w:space="0" w:color="auto"/>
          </w:divBdr>
        </w:div>
        <w:div w:id="848568397">
          <w:marLeft w:val="0"/>
          <w:marRight w:val="0"/>
          <w:marTop w:val="0"/>
          <w:marBottom w:val="0"/>
          <w:divBdr>
            <w:top w:val="none" w:sz="0" w:space="0" w:color="auto"/>
            <w:left w:val="none" w:sz="0" w:space="0" w:color="auto"/>
            <w:bottom w:val="none" w:sz="0" w:space="0" w:color="auto"/>
            <w:right w:val="none" w:sz="0" w:space="0" w:color="auto"/>
          </w:divBdr>
        </w:div>
      </w:divsChild>
    </w:div>
    <w:div w:id="1136951242">
      <w:bodyDiv w:val="1"/>
      <w:marLeft w:val="0"/>
      <w:marRight w:val="0"/>
      <w:marTop w:val="0"/>
      <w:marBottom w:val="0"/>
      <w:divBdr>
        <w:top w:val="none" w:sz="0" w:space="0" w:color="auto"/>
        <w:left w:val="none" w:sz="0" w:space="0" w:color="auto"/>
        <w:bottom w:val="none" w:sz="0" w:space="0" w:color="auto"/>
        <w:right w:val="none" w:sz="0" w:space="0" w:color="auto"/>
      </w:divBdr>
      <w:divsChild>
        <w:div w:id="1576627009">
          <w:marLeft w:val="0"/>
          <w:marRight w:val="720"/>
          <w:marTop w:val="0"/>
          <w:marBottom w:val="0"/>
          <w:divBdr>
            <w:top w:val="none" w:sz="0" w:space="0" w:color="auto"/>
            <w:left w:val="none" w:sz="0" w:space="0" w:color="auto"/>
            <w:bottom w:val="none" w:sz="0" w:space="0" w:color="auto"/>
            <w:right w:val="none" w:sz="0" w:space="0" w:color="auto"/>
          </w:divBdr>
        </w:div>
        <w:div w:id="1213924434">
          <w:marLeft w:val="0"/>
          <w:marRight w:val="0"/>
          <w:marTop w:val="0"/>
          <w:marBottom w:val="0"/>
          <w:divBdr>
            <w:top w:val="none" w:sz="0" w:space="0" w:color="auto"/>
            <w:left w:val="none" w:sz="0" w:space="0" w:color="auto"/>
            <w:bottom w:val="none" w:sz="0" w:space="0" w:color="auto"/>
            <w:right w:val="none" w:sz="0" w:space="0" w:color="auto"/>
          </w:divBdr>
        </w:div>
      </w:divsChild>
    </w:div>
    <w:div w:id="1177109445">
      <w:bodyDiv w:val="1"/>
      <w:marLeft w:val="0"/>
      <w:marRight w:val="0"/>
      <w:marTop w:val="0"/>
      <w:marBottom w:val="0"/>
      <w:divBdr>
        <w:top w:val="none" w:sz="0" w:space="0" w:color="auto"/>
        <w:left w:val="none" w:sz="0" w:space="0" w:color="auto"/>
        <w:bottom w:val="none" w:sz="0" w:space="0" w:color="auto"/>
        <w:right w:val="none" w:sz="0" w:space="0" w:color="auto"/>
      </w:divBdr>
      <w:divsChild>
        <w:div w:id="282537229">
          <w:marLeft w:val="0"/>
          <w:marRight w:val="720"/>
          <w:marTop w:val="0"/>
          <w:marBottom w:val="0"/>
          <w:divBdr>
            <w:top w:val="none" w:sz="0" w:space="0" w:color="auto"/>
            <w:left w:val="none" w:sz="0" w:space="0" w:color="auto"/>
            <w:bottom w:val="none" w:sz="0" w:space="0" w:color="auto"/>
            <w:right w:val="none" w:sz="0" w:space="0" w:color="auto"/>
          </w:divBdr>
        </w:div>
        <w:div w:id="1380939940">
          <w:marLeft w:val="0"/>
          <w:marRight w:val="0"/>
          <w:marTop w:val="0"/>
          <w:marBottom w:val="0"/>
          <w:divBdr>
            <w:top w:val="none" w:sz="0" w:space="0" w:color="auto"/>
            <w:left w:val="none" w:sz="0" w:space="0" w:color="auto"/>
            <w:bottom w:val="none" w:sz="0" w:space="0" w:color="auto"/>
            <w:right w:val="none" w:sz="0" w:space="0" w:color="auto"/>
          </w:divBdr>
        </w:div>
      </w:divsChild>
    </w:div>
    <w:div w:id="1292707207">
      <w:bodyDiv w:val="1"/>
      <w:marLeft w:val="0"/>
      <w:marRight w:val="0"/>
      <w:marTop w:val="0"/>
      <w:marBottom w:val="0"/>
      <w:divBdr>
        <w:top w:val="none" w:sz="0" w:space="0" w:color="auto"/>
        <w:left w:val="none" w:sz="0" w:space="0" w:color="auto"/>
        <w:bottom w:val="none" w:sz="0" w:space="0" w:color="auto"/>
        <w:right w:val="none" w:sz="0" w:space="0" w:color="auto"/>
      </w:divBdr>
      <w:divsChild>
        <w:div w:id="998843370">
          <w:marLeft w:val="0"/>
          <w:marRight w:val="720"/>
          <w:marTop w:val="0"/>
          <w:marBottom w:val="0"/>
          <w:divBdr>
            <w:top w:val="none" w:sz="0" w:space="0" w:color="auto"/>
            <w:left w:val="none" w:sz="0" w:space="0" w:color="auto"/>
            <w:bottom w:val="none" w:sz="0" w:space="0" w:color="auto"/>
            <w:right w:val="none" w:sz="0" w:space="0" w:color="auto"/>
          </w:divBdr>
        </w:div>
        <w:div w:id="1492867998">
          <w:marLeft w:val="0"/>
          <w:marRight w:val="0"/>
          <w:marTop w:val="0"/>
          <w:marBottom w:val="0"/>
          <w:divBdr>
            <w:top w:val="none" w:sz="0" w:space="0" w:color="auto"/>
            <w:left w:val="none" w:sz="0" w:space="0" w:color="auto"/>
            <w:bottom w:val="none" w:sz="0" w:space="0" w:color="auto"/>
            <w:right w:val="none" w:sz="0" w:space="0" w:color="auto"/>
          </w:divBdr>
        </w:div>
      </w:divsChild>
    </w:div>
    <w:div w:id="1366828131">
      <w:bodyDiv w:val="1"/>
      <w:marLeft w:val="0"/>
      <w:marRight w:val="0"/>
      <w:marTop w:val="0"/>
      <w:marBottom w:val="0"/>
      <w:divBdr>
        <w:top w:val="none" w:sz="0" w:space="0" w:color="auto"/>
        <w:left w:val="none" w:sz="0" w:space="0" w:color="auto"/>
        <w:bottom w:val="none" w:sz="0" w:space="0" w:color="auto"/>
        <w:right w:val="none" w:sz="0" w:space="0" w:color="auto"/>
      </w:divBdr>
      <w:divsChild>
        <w:div w:id="407503678">
          <w:marLeft w:val="0"/>
          <w:marRight w:val="720"/>
          <w:marTop w:val="0"/>
          <w:marBottom w:val="0"/>
          <w:divBdr>
            <w:top w:val="none" w:sz="0" w:space="0" w:color="auto"/>
            <w:left w:val="none" w:sz="0" w:space="0" w:color="auto"/>
            <w:bottom w:val="none" w:sz="0" w:space="0" w:color="auto"/>
            <w:right w:val="none" w:sz="0" w:space="0" w:color="auto"/>
          </w:divBdr>
        </w:div>
        <w:div w:id="2077699871">
          <w:marLeft w:val="0"/>
          <w:marRight w:val="0"/>
          <w:marTop w:val="0"/>
          <w:marBottom w:val="0"/>
          <w:divBdr>
            <w:top w:val="none" w:sz="0" w:space="0" w:color="auto"/>
            <w:left w:val="none" w:sz="0" w:space="0" w:color="auto"/>
            <w:bottom w:val="none" w:sz="0" w:space="0" w:color="auto"/>
            <w:right w:val="none" w:sz="0" w:space="0" w:color="auto"/>
          </w:divBdr>
        </w:div>
      </w:divsChild>
    </w:div>
    <w:div w:id="1497189376">
      <w:bodyDiv w:val="1"/>
      <w:marLeft w:val="0"/>
      <w:marRight w:val="0"/>
      <w:marTop w:val="0"/>
      <w:marBottom w:val="0"/>
      <w:divBdr>
        <w:top w:val="none" w:sz="0" w:space="0" w:color="auto"/>
        <w:left w:val="none" w:sz="0" w:space="0" w:color="auto"/>
        <w:bottom w:val="none" w:sz="0" w:space="0" w:color="auto"/>
        <w:right w:val="none" w:sz="0" w:space="0" w:color="auto"/>
      </w:divBdr>
      <w:divsChild>
        <w:div w:id="331568841">
          <w:marLeft w:val="0"/>
          <w:marRight w:val="720"/>
          <w:marTop w:val="0"/>
          <w:marBottom w:val="0"/>
          <w:divBdr>
            <w:top w:val="none" w:sz="0" w:space="0" w:color="auto"/>
            <w:left w:val="none" w:sz="0" w:space="0" w:color="auto"/>
            <w:bottom w:val="none" w:sz="0" w:space="0" w:color="auto"/>
            <w:right w:val="none" w:sz="0" w:space="0" w:color="auto"/>
          </w:divBdr>
        </w:div>
        <w:div w:id="1862628195">
          <w:marLeft w:val="0"/>
          <w:marRight w:val="0"/>
          <w:marTop w:val="0"/>
          <w:marBottom w:val="0"/>
          <w:divBdr>
            <w:top w:val="none" w:sz="0" w:space="0" w:color="auto"/>
            <w:left w:val="none" w:sz="0" w:space="0" w:color="auto"/>
            <w:bottom w:val="none" w:sz="0" w:space="0" w:color="auto"/>
            <w:right w:val="none" w:sz="0" w:space="0" w:color="auto"/>
          </w:divBdr>
        </w:div>
      </w:divsChild>
    </w:div>
    <w:div w:id="1647852951">
      <w:bodyDiv w:val="1"/>
      <w:marLeft w:val="0"/>
      <w:marRight w:val="0"/>
      <w:marTop w:val="0"/>
      <w:marBottom w:val="0"/>
      <w:divBdr>
        <w:top w:val="none" w:sz="0" w:space="0" w:color="auto"/>
        <w:left w:val="none" w:sz="0" w:space="0" w:color="auto"/>
        <w:bottom w:val="none" w:sz="0" w:space="0" w:color="auto"/>
        <w:right w:val="none" w:sz="0" w:space="0" w:color="auto"/>
      </w:divBdr>
      <w:divsChild>
        <w:div w:id="940256991">
          <w:marLeft w:val="0"/>
          <w:marRight w:val="720"/>
          <w:marTop w:val="0"/>
          <w:marBottom w:val="0"/>
          <w:divBdr>
            <w:top w:val="none" w:sz="0" w:space="0" w:color="auto"/>
            <w:left w:val="none" w:sz="0" w:space="0" w:color="auto"/>
            <w:bottom w:val="none" w:sz="0" w:space="0" w:color="auto"/>
            <w:right w:val="none" w:sz="0" w:space="0" w:color="auto"/>
          </w:divBdr>
        </w:div>
        <w:div w:id="1008868139">
          <w:marLeft w:val="0"/>
          <w:marRight w:val="0"/>
          <w:marTop w:val="0"/>
          <w:marBottom w:val="0"/>
          <w:divBdr>
            <w:top w:val="none" w:sz="0" w:space="0" w:color="auto"/>
            <w:left w:val="none" w:sz="0" w:space="0" w:color="auto"/>
            <w:bottom w:val="none" w:sz="0" w:space="0" w:color="auto"/>
            <w:right w:val="none" w:sz="0" w:space="0" w:color="auto"/>
          </w:divBdr>
        </w:div>
      </w:divsChild>
    </w:div>
    <w:div w:id="1662584258">
      <w:bodyDiv w:val="1"/>
      <w:marLeft w:val="0"/>
      <w:marRight w:val="0"/>
      <w:marTop w:val="0"/>
      <w:marBottom w:val="0"/>
      <w:divBdr>
        <w:top w:val="none" w:sz="0" w:space="0" w:color="auto"/>
        <w:left w:val="none" w:sz="0" w:space="0" w:color="auto"/>
        <w:bottom w:val="none" w:sz="0" w:space="0" w:color="auto"/>
        <w:right w:val="none" w:sz="0" w:space="0" w:color="auto"/>
      </w:divBdr>
      <w:divsChild>
        <w:div w:id="1947038069">
          <w:marLeft w:val="0"/>
          <w:marRight w:val="720"/>
          <w:marTop w:val="0"/>
          <w:marBottom w:val="0"/>
          <w:divBdr>
            <w:top w:val="none" w:sz="0" w:space="0" w:color="auto"/>
            <w:left w:val="none" w:sz="0" w:space="0" w:color="auto"/>
            <w:bottom w:val="none" w:sz="0" w:space="0" w:color="auto"/>
            <w:right w:val="none" w:sz="0" w:space="0" w:color="auto"/>
          </w:divBdr>
        </w:div>
        <w:div w:id="879977108">
          <w:marLeft w:val="0"/>
          <w:marRight w:val="0"/>
          <w:marTop w:val="0"/>
          <w:marBottom w:val="0"/>
          <w:divBdr>
            <w:top w:val="none" w:sz="0" w:space="0" w:color="auto"/>
            <w:left w:val="none" w:sz="0" w:space="0" w:color="auto"/>
            <w:bottom w:val="none" w:sz="0" w:space="0" w:color="auto"/>
            <w:right w:val="none" w:sz="0" w:space="0" w:color="auto"/>
          </w:divBdr>
        </w:div>
      </w:divsChild>
    </w:div>
    <w:div w:id="1834835025">
      <w:bodyDiv w:val="1"/>
      <w:marLeft w:val="0"/>
      <w:marRight w:val="0"/>
      <w:marTop w:val="0"/>
      <w:marBottom w:val="0"/>
      <w:divBdr>
        <w:top w:val="none" w:sz="0" w:space="0" w:color="auto"/>
        <w:left w:val="none" w:sz="0" w:space="0" w:color="auto"/>
        <w:bottom w:val="none" w:sz="0" w:space="0" w:color="auto"/>
        <w:right w:val="none" w:sz="0" w:space="0" w:color="auto"/>
      </w:divBdr>
      <w:divsChild>
        <w:div w:id="1232153055">
          <w:marLeft w:val="0"/>
          <w:marRight w:val="720"/>
          <w:marTop w:val="0"/>
          <w:marBottom w:val="0"/>
          <w:divBdr>
            <w:top w:val="none" w:sz="0" w:space="0" w:color="auto"/>
            <w:left w:val="none" w:sz="0" w:space="0" w:color="auto"/>
            <w:bottom w:val="none" w:sz="0" w:space="0" w:color="auto"/>
            <w:right w:val="none" w:sz="0" w:space="0" w:color="auto"/>
          </w:divBdr>
        </w:div>
        <w:div w:id="1543053984">
          <w:marLeft w:val="0"/>
          <w:marRight w:val="0"/>
          <w:marTop w:val="0"/>
          <w:marBottom w:val="0"/>
          <w:divBdr>
            <w:top w:val="none" w:sz="0" w:space="0" w:color="auto"/>
            <w:left w:val="none" w:sz="0" w:space="0" w:color="auto"/>
            <w:bottom w:val="none" w:sz="0" w:space="0" w:color="auto"/>
            <w:right w:val="none" w:sz="0" w:space="0" w:color="auto"/>
          </w:divBdr>
        </w:div>
      </w:divsChild>
    </w:div>
    <w:div w:id="1912151102">
      <w:bodyDiv w:val="1"/>
      <w:marLeft w:val="0"/>
      <w:marRight w:val="0"/>
      <w:marTop w:val="0"/>
      <w:marBottom w:val="0"/>
      <w:divBdr>
        <w:top w:val="none" w:sz="0" w:space="0" w:color="auto"/>
        <w:left w:val="none" w:sz="0" w:space="0" w:color="auto"/>
        <w:bottom w:val="none" w:sz="0" w:space="0" w:color="auto"/>
        <w:right w:val="none" w:sz="0" w:space="0" w:color="auto"/>
      </w:divBdr>
      <w:divsChild>
        <w:div w:id="641547428">
          <w:marLeft w:val="0"/>
          <w:marRight w:val="720"/>
          <w:marTop w:val="0"/>
          <w:marBottom w:val="0"/>
          <w:divBdr>
            <w:top w:val="none" w:sz="0" w:space="0" w:color="auto"/>
            <w:left w:val="none" w:sz="0" w:space="0" w:color="auto"/>
            <w:bottom w:val="none" w:sz="0" w:space="0" w:color="auto"/>
            <w:right w:val="none" w:sz="0" w:space="0" w:color="auto"/>
          </w:divBdr>
        </w:div>
        <w:div w:id="1967084222">
          <w:marLeft w:val="0"/>
          <w:marRight w:val="0"/>
          <w:marTop w:val="0"/>
          <w:marBottom w:val="0"/>
          <w:divBdr>
            <w:top w:val="none" w:sz="0" w:space="0" w:color="auto"/>
            <w:left w:val="none" w:sz="0" w:space="0" w:color="auto"/>
            <w:bottom w:val="none" w:sz="0" w:space="0" w:color="auto"/>
            <w:right w:val="none" w:sz="0" w:space="0" w:color="auto"/>
          </w:divBdr>
        </w:div>
      </w:divsChild>
    </w:div>
    <w:div w:id="1984968142">
      <w:bodyDiv w:val="1"/>
      <w:marLeft w:val="0"/>
      <w:marRight w:val="0"/>
      <w:marTop w:val="0"/>
      <w:marBottom w:val="0"/>
      <w:divBdr>
        <w:top w:val="none" w:sz="0" w:space="0" w:color="auto"/>
        <w:left w:val="none" w:sz="0" w:space="0" w:color="auto"/>
        <w:bottom w:val="none" w:sz="0" w:space="0" w:color="auto"/>
        <w:right w:val="none" w:sz="0" w:space="0" w:color="auto"/>
      </w:divBdr>
      <w:divsChild>
        <w:div w:id="1532575172">
          <w:marLeft w:val="0"/>
          <w:marRight w:val="720"/>
          <w:marTop w:val="0"/>
          <w:marBottom w:val="0"/>
          <w:divBdr>
            <w:top w:val="none" w:sz="0" w:space="0" w:color="auto"/>
            <w:left w:val="none" w:sz="0" w:space="0" w:color="auto"/>
            <w:bottom w:val="none" w:sz="0" w:space="0" w:color="auto"/>
            <w:right w:val="none" w:sz="0" w:space="0" w:color="auto"/>
          </w:divBdr>
        </w:div>
        <w:div w:id="268703055">
          <w:marLeft w:val="0"/>
          <w:marRight w:val="0"/>
          <w:marTop w:val="0"/>
          <w:marBottom w:val="0"/>
          <w:divBdr>
            <w:top w:val="none" w:sz="0" w:space="0" w:color="auto"/>
            <w:left w:val="none" w:sz="0" w:space="0" w:color="auto"/>
            <w:bottom w:val="none" w:sz="0" w:space="0" w:color="auto"/>
            <w:right w:val="none" w:sz="0" w:space="0" w:color="auto"/>
          </w:divBdr>
        </w:div>
      </w:divsChild>
    </w:div>
    <w:div w:id="2068869357">
      <w:bodyDiv w:val="1"/>
      <w:marLeft w:val="0"/>
      <w:marRight w:val="0"/>
      <w:marTop w:val="0"/>
      <w:marBottom w:val="0"/>
      <w:divBdr>
        <w:top w:val="none" w:sz="0" w:space="0" w:color="auto"/>
        <w:left w:val="none" w:sz="0" w:space="0" w:color="auto"/>
        <w:bottom w:val="none" w:sz="0" w:space="0" w:color="auto"/>
        <w:right w:val="none" w:sz="0" w:space="0" w:color="auto"/>
      </w:divBdr>
      <w:divsChild>
        <w:div w:id="1409425395">
          <w:marLeft w:val="0"/>
          <w:marRight w:val="720"/>
          <w:marTop w:val="0"/>
          <w:marBottom w:val="0"/>
          <w:divBdr>
            <w:top w:val="none" w:sz="0" w:space="0" w:color="auto"/>
            <w:left w:val="none" w:sz="0" w:space="0" w:color="auto"/>
            <w:bottom w:val="none" w:sz="0" w:space="0" w:color="auto"/>
            <w:right w:val="none" w:sz="0" w:space="0" w:color="auto"/>
          </w:divBdr>
        </w:div>
        <w:div w:id="1219514660">
          <w:marLeft w:val="0"/>
          <w:marRight w:val="0"/>
          <w:marTop w:val="0"/>
          <w:marBottom w:val="0"/>
          <w:divBdr>
            <w:top w:val="none" w:sz="0" w:space="0" w:color="auto"/>
            <w:left w:val="none" w:sz="0" w:space="0" w:color="auto"/>
            <w:bottom w:val="none" w:sz="0" w:space="0" w:color="auto"/>
            <w:right w:val="none" w:sz="0" w:space="0" w:color="auto"/>
          </w:divBdr>
        </w:div>
      </w:divsChild>
    </w:div>
    <w:div w:id="2073961949">
      <w:bodyDiv w:val="1"/>
      <w:marLeft w:val="0"/>
      <w:marRight w:val="0"/>
      <w:marTop w:val="0"/>
      <w:marBottom w:val="0"/>
      <w:divBdr>
        <w:top w:val="none" w:sz="0" w:space="0" w:color="auto"/>
        <w:left w:val="none" w:sz="0" w:space="0" w:color="auto"/>
        <w:bottom w:val="none" w:sz="0" w:space="0" w:color="auto"/>
        <w:right w:val="none" w:sz="0" w:space="0" w:color="auto"/>
      </w:divBdr>
      <w:divsChild>
        <w:div w:id="1636595605">
          <w:marLeft w:val="0"/>
          <w:marRight w:val="720"/>
          <w:marTop w:val="0"/>
          <w:marBottom w:val="0"/>
          <w:divBdr>
            <w:top w:val="none" w:sz="0" w:space="0" w:color="auto"/>
            <w:left w:val="none" w:sz="0" w:space="0" w:color="auto"/>
            <w:bottom w:val="none" w:sz="0" w:space="0" w:color="auto"/>
            <w:right w:val="none" w:sz="0" w:space="0" w:color="auto"/>
          </w:divBdr>
        </w:div>
        <w:div w:id="1179395181">
          <w:marLeft w:val="0"/>
          <w:marRight w:val="0"/>
          <w:marTop w:val="0"/>
          <w:marBottom w:val="0"/>
          <w:divBdr>
            <w:top w:val="none" w:sz="0" w:space="0" w:color="auto"/>
            <w:left w:val="none" w:sz="0" w:space="0" w:color="auto"/>
            <w:bottom w:val="none" w:sz="0" w:space="0" w:color="auto"/>
            <w:right w:val="none" w:sz="0" w:space="0" w:color="auto"/>
          </w:divBdr>
        </w:div>
      </w:divsChild>
    </w:div>
    <w:div w:id="2106993670">
      <w:bodyDiv w:val="1"/>
      <w:marLeft w:val="0"/>
      <w:marRight w:val="0"/>
      <w:marTop w:val="0"/>
      <w:marBottom w:val="0"/>
      <w:divBdr>
        <w:top w:val="none" w:sz="0" w:space="0" w:color="auto"/>
        <w:left w:val="none" w:sz="0" w:space="0" w:color="auto"/>
        <w:bottom w:val="none" w:sz="0" w:space="0" w:color="auto"/>
        <w:right w:val="none" w:sz="0" w:space="0" w:color="auto"/>
      </w:divBdr>
      <w:divsChild>
        <w:div w:id="89133097">
          <w:marLeft w:val="0"/>
          <w:marRight w:val="720"/>
          <w:marTop w:val="0"/>
          <w:marBottom w:val="0"/>
          <w:divBdr>
            <w:top w:val="none" w:sz="0" w:space="0" w:color="auto"/>
            <w:left w:val="none" w:sz="0" w:space="0" w:color="auto"/>
            <w:bottom w:val="none" w:sz="0" w:space="0" w:color="auto"/>
            <w:right w:val="none" w:sz="0" w:space="0" w:color="auto"/>
          </w:divBdr>
        </w:div>
        <w:div w:id="2826590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F06E6F-D8EE-48F1-ADD9-ED015C34C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3107</Words>
  <Characters>17713</Characters>
  <Application>Microsoft Office Word</Application>
  <DocSecurity>0</DocSecurity>
  <Lines>147</Lines>
  <Paragraphs>41</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Artificial Intelligence and Machine Learning</vt:lpstr>
      <vt:lpstr>References</vt:lpstr>
    </vt:vector>
  </TitlesOfParts>
  <Company/>
  <LinksUpToDate>false</LinksUpToDate>
  <CharactersWithSpaces>20779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Artificial Intelligence and Machine Learning</dc:title>
  <dc:subject>ACCA6011</dc:subject>
  <dc:creator>Sharla Passariello (1903420)</dc:creator>
  <cp:keywords/>
  <dc:description/>
  <cp:lastModifiedBy>Sharla Passariello</cp:lastModifiedBy>
  <cp:revision>8</cp:revision>
  <dcterms:created xsi:type="dcterms:W3CDTF">2023-01-24T14:01:00Z</dcterms:created>
  <dcterms:modified xsi:type="dcterms:W3CDTF">2023-01-24T14:06:00Z</dcterms:modified>
</cp:coreProperties>
</file>