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A0425" w14:textId="42552601" w:rsidR="00066EC7" w:rsidRDefault="00D5268A" w:rsidP="00D5268A">
      <w:pPr>
        <w:jc w:val="center"/>
      </w:pPr>
      <w:r>
        <w:t>How useful is it to bring in gender when looking at instantiations of the Persephone myth?</w:t>
      </w:r>
    </w:p>
    <w:p w14:paraId="25092B15" w14:textId="5126A264" w:rsidR="00D5268A" w:rsidRDefault="00E81746" w:rsidP="00D5268A">
      <w:r>
        <w:t xml:space="preserve"> In this essay I will be using the Homeric Hymn to Demeter and Ovid’s Metamorphoses to discuss how useful it is to discuss gender in the context of the abduction of Persephone myth. </w:t>
      </w:r>
      <w:r w:rsidR="000140D0">
        <w:t xml:space="preserve">The main points of the Persephone myth are the abduction of Persephone, the mourning of Persephone by </w:t>
      </w:r>
      <w:r w:rsidR="00856BCC">
        <w:t>Demeter and Demeter’s wanderings</w:t>
      </w:r>
      <w:r w:rsidR="00BF2E85">
        <w:t xml:space="preserve"> and subsequent causation of the famine.</w:t>
      </w:r>
      <w:r w:rsidR="00856BCC">
        <w:t xml:space="preserve"> </w:t>
      </w:r>
      <w:r w:rsidR="003865E2">
        <w:t>T</w:t>
      </w:r>
      <w:r w:rsidR="00856BCC">
        <w:t xml:space="preserve">he final part shared by all versions of the myth is the compromise brokered between Zeus and Demeter which allows Persephone to leave the underworld for part of every year. </w:t>
      </w:r>
    </w:p>
    <w:p w14:paraId="3A6E7863" w14:textId="3C28DDDD" w:rsidR="00CD08F1" w:rsidRDefault="00CD08F1" w:rsidP="00D5268A">
      <w:r>
        <w:t>In the oldest known Greek version of the myth the Homeric Hymn to Demeter</w:t>
      </w:r>
      <w:r w:rsidR="003865E2">
        <w:t>,</w:t>
      </w:r>
      <w:r>
        <w:t xml:space="preserve"> the marriage is arranged by Zeus</w:t>
      </w:r>
      <w:r w:rsidR="003865E2">
        <w:t xml:space="preserve"> and</w:t>
      </w:r>
      <w:r>
        <w:t xml:space="preserve"> Hades</w:t>
      </w:r>
      <w:r w:rsidR="00D91003">
        <w:t>,</w:t>
      </w:r>
      <w:r>
        <w:t xml:space="preserve"> Gaia helps to kidnap Persephone by making </w:t>
      </w:r>
      <w:r w:rsidR="003865E2">
        <w:t>a</w:t>
      </w:r>
      <w:r>
        <w:t xml:space="preserve"> Narcissus flower</w:t>
      </w:r>
      <w:r w:rsidR="003865E2">
        <w:t xml:space="preserve"> </w:t>
      </w:r>
      <w:r>
        <w:t xml:space="preserve">grow in the Plain of Nysa </w:t>
      </w:r>
      <w:r w:rsidR="003865E2">
        <w:t>w</w:t>
      </w:r>
      <w:r>
        <w:t xml:space="preserve">here Persephone was picking flowers with the daughters of </w:t>
      </w:r>
      <w:proofErr w:type="spellStart"/>
      <w:r>
        <w:t>Okeanos</w:t>
      </w:r>
      <w:proofErr w:type="spellEnd"/>
      <w:r w:rsidR="00D91003">
        <w:t xml:space="preserve"> (Homer. Lines</w:t>
      </w:r>
      <w:r w:rsidR="00F6220F">
        <w:t xml:space="preserve"> </w:t>
      </w:r>
      <w:r w:rsidR="00901280">
        <w:t>5-10</w:t>
      </w:r>
      <w:r w:rsidR="00D91003">
        <w:t>)</w:t>
      </w:r>
      <w:r w:rsidR="003865E2">
        <w:t>,</w:t>
      </w:r>
      <w:r>
        <w:t xml:space="preserve"> </w:t>
      </w:r>
      <w:r w:rsidR="00A14546">
        <w:t>as well as Athena and Artemis who are mentioned by Persephone near the end of the poem</w:t>
      </w:r>
      <w:r w:rsidR="00D91003">
        <w:t xml:space="preserve"> </w:t>
      </w:r>
      <w:r w:rsidR="00D91003">
        <w:t>(Homer. Line</w:t>
      </w:r>
      <w:r w:rsidR="00901280">
        <w:t xml:space="preserve"> 424</w:t>
      </w:r>
      <w:r w:rsidR="00D91003">
        <w:t>)</w:t>
      </w:r>
      <w:r w:rsidR="00A14546">
        <w:t>. The Narcissus was chosen to</w:t>
      </w:r>
      <w:r>
        <w:t xml:space="preserve"> distract</w:t>
      </w:r>
      <w:r w:rsidR="00A14546">
        <w:t xml:space="preserve"> </w:t>
      </w:r>
      <w:r>
        <w:t>her with</w:t>
      </w:r>
      <w:r w:rsidR="00A14546">
        <w:t xml:space="preserve"> its</w:t>
      </w:r>
      <w:r>
        <w:t xml:space="preserve"> beauty </w:t>
      </w:r>
      <w:r w:rsidR="00A14546">
        <w:t xml:space="preserve">as it is described as </w:t>
      </w:r>
      <w:r w:rsidR="009E7375">
        <w:t>capturing the attention of</w:t>
      </w:r>
      <w:r w:rsidR="00A14546">
        <w:t xml:space="preserve"> both humans and gods</w:t>
      </w:r>
      <w:r w:rsidR="009E7375">
        <w:t xml:space="preserve"> inspiring a great sense of awe</w:t>
      </w:r>
      <w:r w:rsidR="00D91003">
        <w:t xml:space="preserve"> </w:t>
      </w:r>
      <w:r w:rsidR="00D91003">
        <w:t>(Homer. Lines</w:t>
      </w:r>
      <w:r w:rsidR="00901280">
        <w:t xml:space="preserve"> 15-16)</w:t>
      </w:r>
      <w:r w:rsidR="00A14546">
        <w:t>. This distraction</w:t>
      </w:r>
      <w:r>
        <w:t xml:space="preserve"> let</w:t>
      </w:r>
      <w:r w:rsidR="00A14546">
        <w:t>s</w:t>
      </w:r>
      <w:r>
        <w:t xml:space="preserve"> Hades successfully abduct </w:t>
      </w:r>
      <w:r w:rsidR="009E7375">
        <w:t>Persephone</w:t>
      </w:r>
      <w:r w:rsidR="009F2342">
        <w:t xml:space="preserve"> </w:t>
      </w:r>
      <w:r w:rsidR="009F2342">
        <w:t>(Homer. Lines</w:t>
      </w:r>
      <w:r w:rsidR="00901280">
        <w:t xml:space="preserve"> 19-20</w:t>
      </w:r>
      <w:r w:rsidR="009F2342">
        <w:t>)</w:t>
      </w:r>
      <w:r w:rsidR="009E7375">
        <w:t>.</w:t>
      </w:r>
      <w:r w:rsidR="00A14546">
        <w:t xml:space="preserve"> </w:t>
      </w:r>
      <w:r w:rsidR="00B16B29">
        <w:t xml:space="preserve">some time later in the poem after Demeter learns of the abduction from Helios </w:t>
      </w:r>
      <w:r w:rsidR="003C116A">
        <w:t xml:space="preserve">and denounces the gods abandoning Olympus to wander </w:t>
      </w:r>
      <w:r w:rsidR="00B367FA">
        <w:t>among</w:t>
      </w:r>
      <w:r w:rsidR="003C116A">
        <w:t xml:space="preserve"> </w:t>
      </w:r>
      <w:r w:rsidR="002E473B">
        <w:t>through the mortal world grieving</w:t>
      </w:r>
      <w:r w:rsidR="009E7375">
        <w:t xml:space="preserve"> the loss of</w:t>
      </w:r>
      <w:r w:rsidR="002E473B">
        <w:t xml:space="preserve"> her daughter she eventually ends up in Eleusis</w:t>
      </w:r>
      <w:r w:rsidR="00253B3C">
        <w:t xml:space="preserve"> </w:t>
      </w:r>
      <w:r w:rsidR="00253B3C">
        <w:t>(Homer. Lines</w:t>
      </w:r>
      <w:r w:rsidR="00F33023">
        <w:t xml:space="preserve"> 76-97</w:t>
      </w:r>
      <w:r w:rsidR="00253B3C">
        <w:t>)</w:t>
      </w:r>
      <w:r w:rsidR="009E7375">
        <w:t>.</w:t>
      </w:r>
      <w:r w:rsidR="002E473B">
        <w:t xml:space="preserve"> </w:t>
      </w:r>
      <w:r w:rsidR="009E7375">
        <w:t>H</w:t>
      </w:r>
      <w:r w:rsidR="002E473B">
        <w:t xml:space="preserve">ere she is found near a well by the daughters of the ruler of </w:t>
      </w:r>
      <w:proofErr w:type="spellStart"/>
      <w:r w:rsidR="002E473B">
        <w:t>Elusis</w:t>
      </w:r>
      <w:proofErr w:type="spellEnd"/>
      <w:r w:rsidR="002E473B">
        <w:t xml:space="preserve"> called </w:t>
      </w:r>
      <w:proofErr w:type="spellStart"/>
      <w:r w:rsidR="002E473B">
        <w:t>Kelios</w:t>
      </w:r>
      <w:proofErr w:type="spellEnd"/>
      <w:r w:rsidR="002E473B">
        <w:t xml:space="preserve">. The names of the daughters are </w:t>
      </w:r>
      <w:proofErr w:type="spellStart"/>
      <w:r w:rsidR="00C77897">
        <w:t>Kallidike</w:t>
      </w:r>
      <w:proofErr w:type="spellEnd"/>
      <w:r w:rsidR="00C77897">
        <w:t xml:space="preserve">, </w:t>
      </w:r>
      <w:proofErr w:type="spellStart"/>
      <w:r w:rsidR="00C77897">
        <w:t>Kliesidike</w:t>
      </w:r>
      <w:proofErr w:type="spellEnd"/>
      <w:r w:rsidR="00C77897">
        <w:t xml:space="preserve">, </w:t>
      </w:r>
      <w:proofErr w:type="spellStart"/>
      <w:r w:rsidR="00C77897">
        <w:t>Kallithoe</w:t>
      </w:r>
      <w:proofErr w:type="spellEnd"/>
      <w:r w:rsidR="00C77897">
        <w:t xml:space="preserve"> and Demo</w:t>
      </w:r>
      <w:r w:rsidR="00275ABB">
        <w:t xml:space="preserve"> </w:t>
      </w:r>
      <w:r w:rsidR="006B010A">
        <w:t>who offer to t</w:t>
      </w:r>
      <w:r w:rsidR="00C14D54">
        <w:t>a</w:t>
      </w:r>
      <w:r w:rsidR="006B010A">
        <w:t xml:space="preserve">ke her to a palace </w:t>
      </w:r>
      <w:r w:rsidR="00253B3C">
        <w:t>(Homer. Lines</w:t>
      </w:r>
      <w:r w:rsidR="00F33023">
        <w:t xml:space="preserve"> 108-109</w:t>
      </w:r>
      <w:r w:rsidR="00253B3C">
        <w:t>)</w:t>
      </w:r>
      <w:r w:rsidR="00253B3C">
        <w:t xml:space="preserve"> </w:t>
      </w:r>
      <w:r w:rsidR="006B010A">
        <w:t xml:space="preserve">where she stays for a while </w:t>
      </w:r>
      <w:r w:rsidR="001006A7">
        <w:t xml:space="preserve">whilst there in the guise of an old </w:t>
      </w:r>
      <w:r w:rsidR="009F2342">
        <w:t>woman,</w:t>
      </w:r>
      <w:r w:rsidR="001006A7">
        <w:t xml:space="preserve"> she takes care of a child called </w:t>
      </w:r>
      <w:proofErr w:type="spellStart"/>
      <w:r w:rsidR="001006A7">
        <w:t>Demophoon</w:t>
      </w:r>
      <w:proofErr w:type="spellEnd"/>
      <w:r w:rsidR="001006A7">
        <w:t xml:space="preserve"> who she attempts to make immortal until </w:t>
      </w:r>
      <w:r w:rsidR="004058BE">
        <w:t xml:space="preserve">the </w:t>
      </w:r>
      <w:r w:rsidR="00066D12">
        <w:t>child’s</w:t>
      </w:r>
      <w:r w:rsidR="004058BE">
        <w:t xml:space="preserve"> mother walks in on her putting the child into </w:t>
      </w:r>
      <w:r w:rsidR="009E7375">
        <w:t>the</w:t>
      </w:r>
      <w:r w:rsidR="004058BE">
        <w:t xml:space="preserve"> fire</w:t>
      </w:r>
      <w:r w:rsidR="009E7375">
        <w:t>.</w:t>
      </w:r>
      <w:r w:rsidR="004058BE">
        <w:t xml:space="preserve"> </w:t>
      </w:r>
      <w:r w:rsidR="009E7375">
        <w:t xml:space="preserve">Unaware of the significance of Demeter’s actions she </w:t>
      </w:r>
      <w:r w:rsidR="00253B3C">
        <w:t>mourns the</w:t>
      </w:r>
      <w:r w:rsidR="009E7375">
        <w:t xml:space="preserve"> baby </w:t>
      </w:r>
      <w:r w:rsidR="00253B3C">
        <w:t xml:space="preserve">believing it is being harmed </w:t>
      </w:r>
      <w:r w:rsidR="009F2342">
        <w:t>not realising</w:t>
      </w:r>
      <w:r w:rsidR="004058BE">
        <w:t xml:space="preserve"> that in doing so she is insulting Demeter</w:t>
      </w:r>
      <w:r w:rsidR="00253B3C">
        <w:t xml:space="preserve"> </w:t>
      </w:r>
      <w:r w:rsidR="00253B3C">
        <w:t>(Homer. Lines</w:t>
      </w:r>
      <w:r w:rsidR="00F33023">
        <w:t xml:space="preserve"> </w:t>
      </w:r>
      <w:r w:rsidR="004B7E86">
        <w:t>240-255</w:t>
      </w:r>
      <w:r w:rsidR="00253B3C">
        <w:t>)</w:t>
      </w:r>
      <w:r w:rsidR="009E7375">
        <w:t>.</w:t>
      </w:r>
      <w:r w:rsidR="004058BE">
        <w:t xml:space="preserve"> who then leaves but not before instructing the people living there to build her a temple to reside in and teaching them the mysteries</w:t>
      </w:r>
      <w:r w:rsidR="00253B3C">
        <w:t xml:space="preserve"> </w:t>
      </w:r>
      <w:r w:rsidR="00253B3C">
        <w:t>(Homer. Lines</w:t>
      </w:r>
      <w:r w:rsidR="004B7E86">
        <w:t xml:space="preserve"> 270-274)</w:t>
      </w:r>
      <w:r w:rsidR="004058BE">
        <w:t xml:space="preserve">. Once the temple is complete Demeter choses to stay at the temple and from here causes the famine to deprive the gods of worship and sacrifice </w:t>
      </w:r>
      <w:r w:rsidR="00253B3C">
        <w:t>(Homer. Lines</w:t>
      </w:r>
      <w:r w:rsidR="004B7E86">
        <w:t xml:space="preserve"> 310-311</w:t>
      </w:r>
      <w:r w:rsidR="00253B3C">
        <w:t>)</w:t>
      </w:r>
      <w:r w:rsidR="00253B3C">
        <w:t xml:space="preserve"> </w:t>
      </w:r>
      <w:r w:rsidR="00782204">
        <w:t xml:space="preserve">once she had started this famine Zeus </w:t>
      </w:r>
      <w:proofErr w:type="gramStart"/>
      <w:r w:rsidR="00253B3C">
        <w:t>realised</w:t>
      </w:r>
      <w:proofErr w:type="gramEnd"/>
      <w:r w:rsidR="00782204">
        <w:t xml:space="preserve"> he had to get Demeter to return to Olympus so sent down the other gods with various gifts and boons but they were all refused so Zeus agreed that Persephone could come back to Olympus</w:t>
      </w:r>
      <w:r w:rsidR="00253B3C">
        <w:t xml:space="preserve"> </w:t>
      </w:r>
      <w:r w:rsidR="00253B3C">
        <w:t>(Homer. Lines</w:t>
      </w:r>
      <w:r w:rsidR="004B7E86">
        <w:t xml:space="preserve"> 320-335</w:t>
      </w:r>
      <w:r w:rsidR="00253B3C">
        <w:t>)</w:t>
      </w:r>
      <w:r w:rsidR="00782204">
        <w:t xml:space="preserve"> however Hades tricked her into eating a pomegranate seed and thus the compromise that she would have to spend a </w:t>
      </w:r>
      <w:r w:rsidR="00066D12">
        <w:t>third of the year in the underworld was formed</w:t>
      </w:r>
      <w:r w:rsidR="00253B3C">
        <w:t xml:space="preserve"> </w:t>
      </w:r>
      <w:r w:rsidR="00253B3C">
        <w:t>(Homer. Lines</w:t>
      </w:r>
      <w:r w:rsidR="004B7E86">
        <w:t xml:space="preserve"> </w:t>
      </w:r>
      <w:r w:rsidR="00015B23">
        <w:t>370-375</w:t>
      </w:r>
      <w:r w:rsidR="00253B3C">
        <w:t>)</w:t>
      </w:r>
      <w:r w:rsidR="00066D12">
        <w:t>.</w:t>
      </w:r>
      <w:r w:rsidR="00782204">
        <w:t xml:space="preserve"> </w:t>
      </w:r>
      <w:r w:rsidR="004058BE">
        <w:t xml:space="preserve">  </w:t>
      </w:r>
      <w:r w:rsidR="001006A7">
        <w:t xml:space="preserve"> </w:t>
      </w:r>
      <w:r w:rsidR="002E473B">
        <w:t xml:space="preserve"> </w:t>
      </w:r>
    </w:p>
    <w:p w14:paraId="349D331E" w14:textId="6F96119E" w:rsidR="001B14EE" w:rsidRDefault="007120FE" w:rsidP="00D5268A">
      <w:r>
        <w:t xml:space="preserve">In the Homeric hymn to Demeter the </w:t>
      </w:r>
      <w:r w:rsidR="00A671A1">
        <w:t xml:space="preserve">abduction of Persephone is </w:t>
      </w:r>
      <w:r w:rsidR="004523C9">
        <w:t>arranged by</w:t>
      </w:r>
      <w:r w:rsidR="00A671A1">
        <w:t xml:space="preserve"> Zeus her father and king of the gods </w:t>
      </w:r>
      <w:r w:rsidR="001B2A30">
        <w:t xml:space="preserve">this gives an insight into </w:t>
      </w:r>
      <w:r w:rsidR="009E7375">
        <w:t>ancient Greek societies</w:t>
      </w:r>
      <w:r w:rsidR="001B2A30">
        <w:t xml:space="preserve"> were the fathers arranged marriages for their daughters without insight from the mother</w:t>
      </w:r>
      <w:r w:rsidR="009E7375">
        <w:t>s</w:t>
      </w:r>
      <w:r w:rsidR="001B2A30">
        <w:t xml:space="preserve"> or</w:t>
      </w:r>
      <w:r w:rsidR="009E7375">
        <w:t xml:space="preserve"> that of</w:t>
      </w:r>
      <w:r w:rsidR="001B2A30">
        <w:t xml:space="preserve"> the daughter</w:t>
      </w:r>
      <w:r w:rsidR="009E7375">
        <w:t>s</w:t>
      </w:r>
      <w:r w:rsidR="001B2A30">
        <w:t xml:space="preserve"> themselves. </w:t>
      </w:r>
      <w:r w:rsidR="004523C9">
        <w:t>Although it show</w:t>
      </w:r>
      <w:r w:rsidR="009A11A3">
        <w:t>s</w:t>
      </w:r>
      <w:r w:rsidR="004523C9">
        <w:t xml:space="preserve"> the mother rebelling against this concept albeit she is a goddess </w:t>
      </w:r>
      <w:r w:rsidR="00C54C38">
        <w:t xml:space="preserve">so it is not the same as a human mother </w:t>
      </w:r>
      <w:r w:rsidR="009A11A3">
        <w:t xml:space="preserve">would have been </w:t>
      </w:r>
      <w:r w:rsidR="00C54C38">
        <w:t>rebelling against the wishes of the father in ancient Greece</w:t>
      </w:r>
      <w:r w:rsidR="009E274A">
        <w:t xml:space="preserve"> (Foley H</w:t>
      </w:r>
      <w:r w:rsidR="009A11A3">
        <w:t>.</w:t>
      </w:r>
      <w:r w:rsidR="009E274A">
        <w:t xml:space="preserve"> Pg 104-107)</w:t>
      </w:r>
      <w:r w:rsidR="009A11A3">
        <w:t xml:space="preserve"> However,</w:t>
      </w:r>
      <w:r w:rsidR="00443413">
        <w:t xml:space="preserve"> it doesn’t end with Demeter fully getting her daughter back but with a compromise between her Zeus and Hades which </w:t>
      </w:r>
      <w:r w:rsidR="00B22702">
        <w:t>meant that Persephone would only spend one third of the year in the underworld with Hades</w:t>
      </w:r>
      <w:r w:rsidR="001B14EE">
        <w:t>.</w:t>
      </w:r>
      <w:r w:rsidR="009A11A3">
        <w:t xml:space="preserve"> “So that you might set eyes on me and cease from your wrath and your dreadful resentment against the immortals.” (H</w:t>
      </w:r>
      <w:r w:rsidR="004E7FE7">
        <w:t xml:space="preserve">omer. </w:t>
      </w:r>
      <w:r w:rsidR="00C67D3A">
        <w:t>L</w:t>
      </w:r>
      <w:r w:rsidR="004E7FE7">
        <w:t>ine</w:t>
      </w:r>
      <w:r w:rsidR="00C67D3A">
        <w:t xml:space="preserve"> 409-415</w:t>
      </w:r>
      <w:r w:rsidR="009A11A3">
        <w:t xml:space="preserve">). </w:t>
      </w:r>
      <w:r w:rsidR="00755C55">
        <w:t xml:space="preserve">This quote by Persephone shows that Demeter’s anger and actions are in Persephone’s eyes are not justified. </w:t>
      </w:r>
    </w:p>
    <w:p w14:paraId="46106ED2" w14:textId="7720D634" w:rsidR="004F46A5" w:rsidRDefault="008B03CA" w:rsidP="00D5268A">
      <w:r>
        <w:t>One interpretation of the Homeric hymn to Demeter is that it is a critique of the marriage system of the time</w:t>
      </w:r>
      <w:r w:rsidR="00755C55">
        <w:t>;</w:t>
      </w:r>
      <w:r w:rsidR="005E6FF7">
        <w:t xml:space="preserve"> </w:t>
      </w:r>
      <w:r w:rsidR="00113DB1">
        <w:t>in</w:t>
      </w:r>
      <w:r w:rsidR="004E43A0">
        <w:t xml:space="preserve"> Greece</w:t>
      </w:r>
      <w:r w:rsidR="00755C55">
        <w:t>,</w:t>
      </w:r>
      <w:r w:rsidR="004E43A0">
        <w:t xml:space="preserve"> specifically in</w:t>
      </w:r>
      <w:r w:rsidR="00113DB1">
        <w:t xml:space="preserve"> Attica </w:t>
      </w:r>
      <w:r w:rsidR="005E6FF7">
        <w:t xml:space="preserve">which consisted of </w:t>
      </w:r>
      <w:r w:rsidR="0058266A">
        <w:t xml:space="preserve">an agreement of marriage between the father of the bride and the groom </w:t>
      </w:r>
      <w:r w:rsidR="00113DB1">
        <w:t>and the taking by chariot of the bride to their new home followed by eating food in the new house</w:t>
      </w:r>
      <w:r w:rsidR="007C2EC9">
        <w:t xml:space="preserve"> (</w:t>
      </w:r>
      <w:r w:rsidR="009E274A">
        <w:t>Foley. H Pg 107-109</w:t>
      </w:r>
      <w:r w:rsidR="007C2EC9">
        <w:t>)</w:t>
      </w:r>
      <w:r w:rsidR="00755C55">
        <w:t>,</w:t>
      </w:r>
      <w:r w:rsidR="00113DB1">
        <w:t xml:space="preserve"> this was done to symbolically show the </w:t>
      </w:r>
      <w:r w:rsidR="00113DB1">
        <w:lastRenderedPageBreak/>
        <w:t>husbands authority over the wife.</w:t>
      </w:r>
      <w:r w:rsidR="009E274A">
        <w:t xml:space="preserve"> </w:t>
      </w:r>
      <w:r w:rsidR="007C2EC9">
        <w:t>(</w:t>
      </w:r>
      <w:r w:rsidR="009E274A">
        <w:t xml:space="preserve">Foley. H </w:t>
      </w:r>
      <w:r w:rsidR="007C2EC9">
        <w:t>Pg 107-109)</w:t>
      </w:r>
      <w:r w:rsidR="00672750">
        <w:t xml:space="preserve"> This </w:t>
      </w:r>
      <w:r>
        <w:t>was depicted as a bad thing that happens to Persephone near the beginning of the poem and most of the poem follows Demeter whose main goal is to bring her daughter back</w:t>
      </w:r>
      <w:r w:rsidR="005E6FF7">
        <w:t xml:space="preserve"> which would</w:t>
      </w:r>
      <w:r>
        <w:t xml:space="preserve"> end the marriage</w:t>
      </w:r>
      <w:r w:rsidR="005E6FF7">
        <w:t xml:space="preserve">. </w:t>
      </w:r>
      <w:r w:rsidR="00672750">
        <w:t>When the marriage is made permanent through the eating of the pomegranate seed which is similar to the rite of the newlywed wife eating food at the husbands house it is still depicted in a negative light in the poem as it is achieved through deception and force</w:t>
      </w:r>
      <w:r w:rsidR="00C77943">
        <w:t xml:space="preserve">. This shows that the Ancient Greek concept of marriage was not without its critics in the Hellenic world of Antiquity. </w:t>
      </w:r>
    </w:p>
    <w:p w14:paraId="3B17AFEE" w14:textId="35B6ADF1" w:rsidR="00806358" w:rsidRDefault="004E43A0" w:rsidP="00D5268A">
      <w:r>
        <w:t xml:space="preserve">In the poem </w:t>
      </w:r>
      <w:proofErr w:type="spellStart"/>
      <w:r>
        <w:t>Kallidike</w:t>
      </w:r>
      <w:proofErr w:type="spellEnd"/>
      <w:r>
        <w:t xml:space="preserve"> says </w:t>
      </w:r>
      <w:r w:rsidR="00976DAB">
        <w:t>“we</w:t>
      </w:r>
      <w:r w:rsidR="00B53894">
        <w:t xml:space="preserve"> humans endure the gifts the gods give us, </w:t>
      </w:r>
      <w:r w:rsidR="00976DAB">
        <w:t>even when we are grieving over what has to be they (the gods) are, after all, far better than we are.”</w:t>
      </w:r>
      <w:r w:rsidR="004E7FE7">
        <w:t xml:space="preserve"> </w:t>
      </w:r>
      <w:r w:rsidR="004E7FE7">
        <w:t>(Homer. Lines</w:t>
      </w:r>
      <w:r w:rsidR="00C67D3A">
        <w:t xml:space="preserve"> </w:t>
      </w:r>
      <w:r w:rsidR="00102E42">
        <w:t>146-147</w:t>
      </w:r>
      <w:r w:rsidR="004E7FE7">
        <w:t>)</w:t>
      </w:r>
      <w:r w:rsidR="00976DAB">
        <w:t xml:space="preserve"> The context of this quote is that </w:t>
      </w:r>
      <w:r w:rsidR="00A94045">
        <w:t xml:space="preserve">Demeter has told the daughters of </w:t>
      </w:r>
      <w:proofErr w:type="spellStart"/>
      <w:r w:rsidR="00A94045">
        <w:t>Kelios</w:t>
      </w:r>
      <w:proofErr w:type="spellEnd"/>
      <w:r w:rsidR="00A94045">
        <w:t xml:space="preserve"> a story of how she got there this is not a true story however</w:t>
      </w:r>
      <w:r w:rsidR="00A15092">
        <w:t>,</w:t>
      </w:r>
      <w:r w:rsidR="00A94045">
        <w:t xml:space="preserve"> as she still does not want to reveal her </w:t>
      </w:r>
      <w:r w:rsidR="00A15092">
        <w:t>divine nature</w:t>
      </w:r>
      <w:r w:rsidR="00A94045">
        <w:t xml:space="preserve"> so she tells them that she was </w:t>
      </w:r>
      <w:r w:rsidR="0072171D">
        <w:t>originally</w:t>
      </w:r>
      <w:r w:rsidR="00A94045">
        <w:t xml:space="preserve"> from Crete but was kidnaped by </w:t>
      </w:r>
      <w:r w:rsidR="0072171D">
        <w:t>pirates</w:t>
      </w:r>
      <w:r w:rsidR="00A94045">
        <w:t xml:space="preserve"> and eventually managed to escape them and then made her way to </w:t>
      </w:r>
      <w:r w:rsidR="0072171D">
        <w:t xml:space="preserve">Eleusis </w:t>
      </w:r>
      <w:r w:rsidR="004E7FE7">
        <w:t>(Homer. Lines</w:t>
      </w:r>
      <w:r w:rsidR="00102E42">
        <w:t xml:space="preserve"> </w:t>
      </w:r>
      <w:r w:rsidR="004A58AD">
        <w:t>120-135</w:t>
      </w:r>
      <w:r w:rsidR="004E7FE7">
        <w:t>)</w:t>
      </w:r>
      <w:r w:rsidR="004E7FE7">
        <w:t xml:space="preserve"> </w:t>
      </w:r>
      <w:r w:rsidR="0072171D">
        <w:t xml:space="preserve">she then </w:t>
      </w:r>
      <w:r w:rsidR="004E7FE7">
        <w:t>asked</w:t>
      </w:r>
      <w:r w:rsidR="0072171D">
        <w:t xml:space="preserve"> them to help her by finding a house with children in need of </w:t>
      </w:r>
      <w:r w:rsidR="00BA17D7">
        <w:t>care</w:t>
      </w:r>
      <w:r w:rsidR="0072171D">
        <w:t xml:space="preserve"> as she is too old to have her own children </w:t>
      </w:r>
      <w:r w:rsidR="00BA17D7">
        <w:t xml:space="preserve">and so the quote is in response to that after </w:t>
      </w:r>
      <w:r w:rsidR="00A15092">
        <w:t xml:space="preserve">which </w:t>
      </w:r>
      <w:r w:rsidR="00BA17D7">
        <w:t>they agree to help her</w:t>
      </w:r>
      <w:r w:rsidR="004E7FE7">
        <w:t xml:space="preserve"> </w:t>
      </w:r>
      <w:r w:rsidR="004E7FE7">
        <w:t>(Homer. Lines</w:t>
      </w:r>
      <w:r w:rsidR="004A58AD">
        <w:t xml:space="preserve"> 139-160</w:t>
      </w:r>
      <w:r w:rsidR="004E7FE7">
        <w:t>)</w:t>
      </w:r>
      <w:r w:rsidR="00BA17D7">
        <w:t>. This quote shows the difference between gods and mortals and why it was acceptable to the ancient Greeks that Demeter challenged the status quo but why it would be unacceptable to them for an actual woman to challenge the patriarchy in this way</w:t>
      </w:r>
      <w:r w:rsidR="009E3097">
        <w:t xml:space="preserve">. It can also be interpreted as a hint towards the compromise that </w:t>
      </w:r>
      <w:r w:rsidR="00116053">
        <w:t xml:space="preserve">Demeter will have to accept. </w:t>
      </w:r>
      <w:r w:rsidR="00A15092">
        <w:t>Or it can</w:t>
      </w:r>
      <w:r w:rsidR="00116053">
        <w:t xml:space="preserve"> be interpreted as a </w:t>
      </w:r>
      <w:r w:rsidR="001F455E">
        <w:t>comment on how women have to accept their marriage even if they grieve for the fact that they no longer live with their parents but with their husband because this was the norm.</w:t>
      </w:r>
    </w:p>
    <w:p w14:paraId="20050EB4" w14:textId="77777777" w:rsidR="00806358" w:rsidRDefault="00806358" w:rsidP="00D5268A"/>
    <w:p w14:paraId="65F44931" w14:textId="6A5FB10A" w:rsidR="00DC4225" w:rsidRDefault="00806358" w:rsidP="00D5268A">
      <w:r>
        <w:t>Another way gender can be useful</w:t>
      </w:r>
      <w:r w:rsidR="00A15092">
        <w:t xml:space="preserve"> lens</w:t>
      </w:r>
      <w:r>
        <w:t xml:space="preserve"> </w:t>
      </w:r>
      <w:r w:rsidR="00A15092">
        <w:t>to</w:t>
      </w:r>
      <w:r>
        <w:t xml:space="preserve"> look at the poem</w:t>
      </w:r>
      <w:r w:rsidR="00A15092">
        <w:t xml:space="preserve"> through,</w:t>
      </w:r>
      <w:r>
        <w:t xml:space="preserve"> </w:t>
      </w:r>
      <w:r w:rsidR="00A15092">
        <w:t>as</w:t>
      </w:r>
      <w:r>
        <w:t xml:space="preserve"> with the differences between how the gods and goddesses are described throughout the poem</w:t>
      </w:r>
      <w:r w:rsidR="00A15092">
        <w:t>,</w:t>
      </w:r>
      <w:r>
        <w:t xml:space="preserve"> </w:t>
      </w:r>
      <w:r w:rsidR="00455202">
        <w:t xml:space="preserve">the gods tend to get descriptions based off of their functions such as </w:t>
      </w:r>
      <w:r w:rsidR="007B24D9">
        <w:t>Zeus</w:t>
      </w:r>
      <w:r w:rsidR="00455202">
        <w:t xml:space="preserve"> being called </w:t>
      </w:r>
      <w:r w:rsidR="007B24D9">
        <w:t>“t</w:t>
      </w:r>
      <w:r w:rsidR="00455202">
        <w:t xml:space="preserve">he </w:t>
      </w:r>
      <w:r w:rsidR="004A58AD">
        <w:t>loud-</w:t>
      </w:r>
      <w:proofErr w:type="spellStart"/>
      <w:r w:rsidR="00455202">
        <w:t>thunderer</w:t>
      </w:r>
      <w:proofErr w:type="spellEnd"/>
      <w:r w:rsidR="007B24D9">
        <w:t>”</w:t>
      </w:r>
      <w:r w:rsidR="005653B2">
        <w:t xml:space="preserve"> </w:t>
      </w:r>
      <w:r w:rsidR="005653B2">
        <w:t>(Homer. Line</w:t>
      </w:r>
      <w:r w:rsidR="00C0079F">
        <w:t xml:space="preserve"> 3</w:t>
      </w:r>
      <w:r w:rsidR="005653B2">
        <w:t>)</w:t>
      </w:r>
      <w:r w:rsidR="007B24D9">
        <w:t xml:space="preserve"> this is a reference to his role as a </w:t>
      </w:r>
      <w:r w:rsidR="009215DC">
        <w:t>thunder</w:t>
      </w:r>
      <w:r w:rsidR="007B24D9">
        <w:t xml:space="preserve"> god as well as his use of a lightning bolt as a weapon or Hades as “the one who receives many guests” </w:t>
      </w:r>
      <w:r w:rsidR="005653B2">
        <w:t>(Homer. Line</w:t>
      </w:r>
      <w:r w:rsidR="00C0079F">
        <w:t xml:space="preserve"> 9</w:t>
      </w:r>
      <w:r w:rsidR="005653B2">
        <w:t>)</w:t>
      </w:r>
      <w:r w:rsidR="005653B2">
        <w:t xml:space="preserve"> </w:t>
      </w:r>
      <w:r w:rsidR="007B24D9">
        <w:t xml:space="preserve">which </w:t>
      </w:r>
      <w:r w:rsidR="009215DC">
        <w:t>refers to his role as god of the underworld as the guests are all of the dead people who end up in the underworld.</w:t>
      </w:r>
      <w:r w:rsidR="00B97575">
        <w:t xml:space="preserve"> A third and final example of a description of a god is that of Helios who is describes as “the seeing-eye of gods and men” </w:t>
      </w:r>
      <w:r w:rsidR="005653B2">
        <w:t>(Homer. Line</w:t>
      </w:r>
      <w:r w:rsidR="00C0079F">
        <w:t xml:space="preserve"> 63</w:t>
      </w:r>
      <w:r w:rsidR="005653B2">
        <w:t>)</w:t>
      </w:r>
      <w:r w:rsidR="005653B2">
        <w:t xml:space="preserve"> </w:t>
      </w:r>
      <w:r w:rsidR="00B97575">
        <w:t xml:space="preserve">this describes his role in the poem as the only being mortal or immortal to see the kidnap of Persephone take place as well him being the god of the sun. goddesses such as Demeter who is referred to as “she who glories in the Harvest” </w:t>
      </w:r>
      <w:r w:rsidR="005653B2">
        <w:t>(Homer. Line</w:t>
      </w:r>
      <w:r w:rsidR="00C0079F">
        <w:t xml:space="preserve"> 4</w:t>
      </w:r>
      <w:r w:rsidR="005653B2">
        <w:t>)</w:t>
      </w:r>
      <w:r w:rsidR="005653B2">
        <w:t xml:space="preserve"> </w:t>
      </w:r>
      <w:r w:rsidR="00887B60">
        <w:t xml:space="preserve">as she is the goddess of agriculture another goddess described this way is Athena who is called </w:t>
      </w:r>
      <w:r w:rsidR="00EC41F6">
        <w:t>“the</w:t>
      </w:r>
      <w:r w:rsidR="00887B60">
        <w:t xml:space="preserve"> one who rouses to battle</w:t>
      </w:r>
      <w:r w:rsidR="00EC41F6">
        <w:t>”</w:t>
      </w:r>
      <w:r w:rsidR="005653B2">
        <w:t xml:space="preserve"> </w:t>
      </w:r>
      <w:r w:rsidR="00EC41F6">
        <w:t>a reference to her association with warfare</w:t>
      </w:r>
      <w:r w:rsidR="00887B60">
        <w:t xml:space="preserve"> and also Artemis who is called </w:t>
      </w:r>
      <w:r w:rsidR="00E44148">
        <w:t>“</w:t>
      </w:r>
      <w:r w:rsidR="00887B60">
        <w:t>the one who delights in arrows</w:t>
      </w:r>
      <w:r w:rsidR="00E44148">
        <w:t>”</w:t>
      </w:r>
      <w:r w:rsidR="00EC41F6">
        <w:t xml:space="preserve"> </w:t>
      </w:r>
      <w:r w:rsidR="005653B2">
        <w:t>(Homer. Line</w:t>
      </w:r>
      <w:r w:rsidR="00C0079F">
        <w:t xml:space="preserve"> 424</w:t>
      </w:r>
      <w:r w:rsidR="005653B2">
        <w:t>)</w:t>
      </w:r>
      <w:r w:rsidR="005653B2">
        <w:t xml:space="preserve"> </w:t>
      </w:r>
      <w:r w:rsidR="00EC41F6">
        <w:t xml:space="preserve">this epithet refers to her role as goddess </w:t>
      </w:r>
      <w:r w:rsidR="00B03EAA">
        <w:t>of the</w:t>
      </w:r>
      <w:r w:rsidR="00EC41F6">
        <w:t xml:space="preserve"> hunt. </w:t>
      </w:r>
      <w:r w:rsidR="00B03EAA">
        <w:t>Whilst these descriptions of the gods and goddesses show that both genders of the gods could be described trough epithets elated to their roles as gods there are other descriptions that show a different side to how the goddess of Greek myth could be described some examples of th</w:t>
      </w:r>
      <w:r w:rsidR="00376D91">
        <w:t xml:space="preserve">ese include Persephone being describes as “the one with the delicate ankles” </w:t>
      </w:r>
      <w:r w:rsidR="005653B2">
        <w:t>(Homer. Line</w:t>
      </w:r>
      <w:r w:rsidR="00C0079F">
        <w:t xml:space="preserve"> 2</w:t>
      </w:r>
      <w:r w:rsidR="005653B2">
        <w:t>)</w:t>
      </w:r>
      <w:r w:rsidR="005653B2">
        <w:t xml:space="preserve"> </w:t>
      </w:r>
      <w:r w:rsidR="00376D91">
        <w:t xml:space="preserve">this invokes a sense of vulnerability in Persephone which is shown to be the case when she is subsequently kidnapped. Another </w:t>
      </w:r>
      <w:r w:rsidR="00ED4DC4">
        <w:t>goddess Rhea is described as having beautiful ha</w:t>
      </w:r>
      <w:r w:rsidR="00E2228A">
        <w:t xml:space="preserve">ir </w:t>
      </w:r>
      <w:r w:rsidR="005653B2">
        <w:t>(Homer. Line</w:t>
      </w:r>
      <w:r w:rsidR="00C0079F">
        <w:t xml:space="preserve"> 60</w:t>
      </w:r>
      <w:r w:rsidR="005653B2">
        <w:t>)</w:t>
      </w:r>
      <w:r w:rsidR="005653B2">
        <w:t xml:space="preserve"> </w:t>
      </w:r>
      <w:r w:rsidR="00E2228A">
        <w:t>this description of beauty in this poem at least is exclusive to the Goddesses</w:t>
      </w:r>
      <w:r w:rsidR="00507588">
        <w:t xml:space="preserve"> </w:t>
      </w:r>
      <w:r w:rsidR="00112354">
        <w:t>an</w:t>
      </w:r>
      <w:r w:rsidR="00507588">
        <w:t xml:space="preserve">other example of this sort of description in the </w:t>
      </w:r>
      <w:r w:rsidR="00C630FF">
        <w:t xml:space="preserve">Homeric hymn to </w:t>
      </w:r>
      <w:r w:rsidR="0012446E">
        <w:t>Demeter is</w:t>
      </w:r>
      <w:r w:rsidR="00112354">
        <w:t xml:space="preserve"> of Demeter herself who is described as having splendid hair and possessing a beauty which is much loved. </w:t>
      </w:r>
      <w:r w:rsidR="00DC4225">
        <w:t>These descriptions</w:t>
      </w:r>
      <w:r w:rsidR="0012446E">
        <w:t xml:space="preserve"> show that the goddesses of the Hellenic pantheon can be described with epithets that evoke </w:t>
      </w:r>
      <w:r w:rsidR="00DC4225">
        <w:t>vulnerability and beauty as well as by epithets that relate to their roles as deities.</w:t>
      </w:r>
    </w:p>
    <w:p w14:paraId="591D5A14" w14:textId="2189DE67" w:rsidR="00CB5301" w:rsidRDefault="00766AF7" w:rsidP="004678B5">
      <w:pPr>
        <w:ind w:left="720" w:hanging="720"/>
      </w:pPr>
      <w:r>
        <w:lastRenderedPageBreak/>
        <w:t xml:space="preserve">Throughout the Homeric hymn to Demeter, Demeter gets various descriptions of herself </w:t>
      </w:r>
      <w:r w:rsidR="000070FB">
        <w:t>these</w:t>
      </w:r>
      <w:r w:rsidR="004678B5">
        <w:t xml:space="preserve"> </w:t>
      </w:r>
      <w:r w:rsidR="000070FB">
        <w:t xml:space="preserve">change throughout the poem as Demeter’s </w:t>
      </w:r>
      <w:r w:rsidR="00E82FB6">
        <w:t xml:space="preserve">state of mind changes for example when she hears </w:t>
      </w:r>
      <w:r w:rsidR="008F1FC7">
        <w:t xml:space="preserve">Persephone in </w:t>
      </w:r>
      <w:r w:rsidR="004306EA">
        <w:t>distress,</w:t>
      </w:r>
      <w:r w:rsidR="003258D8">
        <w:t xml:space="preserve"> she </w:t>
      </w:r>
      <w:r w:rsidR="002937A0">
        <w:t>“</w:t>
      </w:r>
      <w:r w:rsidR="003258D8">
        <w:t>tears off her headband and put on a dark cloak</w:t>
      </w:r>
      <w:r w:rsidR="002937A0">
        <w:t xml:space="preserve">” </w:t>
      </w:r>
      <w:r w:rsidR="002937A0">
        <w:t>(Homer. Lines</w:t>
      </w:r>
      <w:r w:rsidR="00C0079F">
        <w:t xml:space="preserve"> 40-43</w:t>
      </w:r>
      <w:r w:rsidR="002937A0">
        <w:t>)</w:t>
      </w:r>
      <w:r w:rsidR="001B65AB">
        <w:t xml:space="preserve"> this signifies the beginning of her grieving for Persephone reinforced a few lines down where it mentions that </w:t>
      </w:r>
      <w:r w:rsidR="00D44E70">
        <w:t>she had stopped bathing as well as no longer consuming ambrosia or nectar</w:t>
      </w:r>
      <w:r w:rsidR="002937A0">
        <w:t xml:space="preserve"> </w:t>
      </w:r>
      <w:r w:rsidR="002937A0">
        <w:t>(Homer. Lines</w:t>
      </w:r>
      <w:r w:rsidR="00C0079F">
        <w:t xml:space="preserve"> 49-50</w:t>
      </w:r>
      <w:r w:rsidR="002937A0">
        <w:t>)</w:t>
      </w:r>
      <w:r w:rsidR="00D44E70">
        <w:t>. Later after learning from Helios that</w:t>
      </w:r>
      <w:r w:rsidR="004306EA">
        <w:t xml:space="preserve"> </w:t>
      </w:r>
      <w:r w:rsidR="00D44E70">
        <w:t>Persephone was kidnaped by a</w:t>
      </w:r>
      <w:r w:rsidR="004306EA">
        <w:t xml:space="preserve"> </w:t>
      </w:r>
      <w:r w:rsidR="00D44E70">
        <w:t xml:space="preserve">Hades </w:t>
      </w:r>
      <w:r w:rsidR="004306EA">
        <w:t xml:space="preserve">her grief becomes worse and she is described as looking like an “old woman who had lives through many years” </w:t>
      </w:r>
      <w:r w:rsidR="002937A0">
        <w:t>(Homer. Lines</w:t>
      </w:r>
      <w:r w:rsidR="00037F14">
        <w:t xml:space="preserve"> 101-102</w:t>
      </w:r>
      <w:r w:rsidR="002937A0">
        <w:t>)</w:t>
      </w:r>
      <w:r w:rsidR="002937A0">
        <w:t xml:space="preserve"> </w:t>
      </w:r>
      <w:r w:rsidR="004306EA">
        <w:t>this is a guise that she was using to hide the fact that she was a god however it can also be interpreted as</w:t>
      </w:r>
      <w:r w:rsidR="00CC7CEB">
        <w:t xml:space="preserve"> a reflection of her worsening grief. </w:t>
      </w:r>
      <w:r w:rsidR="00E34855">
        <w:t xml:space="preserve">After Demeter tells </w:t>
      </w:r>
      <w:r w:rsidR="00FE10E4">
        <w:t xml:space="preserve">the mother of </w:t>
      </w:r>
      <w:proofErr w:type="spellStart"/>
      <w:r w:rsidR="00FE10E4">
        <w:t>Demophoon</w:t>
      </w:r>
      <w:proofErr w:type="spellEnd"/>
      <w:r w:rsidR="00FE10E4">
        <w:t xml:space="preserve"> that she is going to instruct her in her sacred rites she “changed her size and appearance shedding her old age, and she was totally enveloped in beauty” </w:t>
      </w:r>
      <w:r w:rsidR="002937A0">
        <w:t>(Homer. Lines</w:t>
      </w:r>
      <w:r w:rsidR="00037F14">
        <w:t xml:space="preserve"> 275-276</w:t>
      </w:r>
      <w:r w:rsidR="002937A0">
        <w:t>)</w:t>
      </w:r>
      <w:r w:rsidR="002937A0">
        <w:t xml:space="preserve"> </w:t>
      </w:r>
      <w:r w:rsidR="00CB5301">
        <w:t>this happens at the transition in the poem from Demeter’s grieving and wandering without purpose to her becoming fully despondent staying in the temple and refusing to speak to any god or fulfil her role as an agriculture god causing a famine.</w:t>
      </w:r>
    </w:p>
    <w:p w14:paraId="59DE58C8" w14:textId="5CFCDC6C" w:rsidR="00F76F7F" w:rsidRDefault="00677A4B" w:rsidP="00E82FB6">
      <w:pPr>
        <w:ind w:left="720" w:hanging="720"/>
      </w:pPr>
      <w:r>
        <w:t xml:space="preserve">The second version of the Persephone myth that I shall be looking at will be the version in Ovid’s </w:t>
      </w:r>
      <w:r w:rsidR="00BD41BD">
        <w:t>Metamorphoses this</w:t>
      </w:r>
      <w:r w:rsidR="00D40EB3">
        <w:t xml:space="preserve"> version differs from the Homeric hymn to Demeter in various ways such as </w:t>
      </w:r>
      <w:r w:rsidR="001A7041">
        <w:t xml:space="preserve">the setting being in </w:t>
      </w:r>
      <w:r w:rsidR="0091047D">
        <w:t xml:space="preserve">Sicily </w:t>
      </w:r>
      <w:r w:rsidR="001A7041">
        <w:t>instead of Greece</w:t>
      </w:r>
      <w:r w:rsidR="00BD41BD">
        <w:t xml:space="preserve"> (Ovid. </w:t>
      </w:r>
      <w:r w:rsidR="00643BF9">
        <w:t>L</w:t>
      </w:r>
      <w:r w:rsidR="00BD41BD">
        <w:t>ine</w:t>
      </w:r>
      <w:r w:rsidR="00643BF9">
        <w:t xml:space="preserve"> 344</w:t>
      </w:r>
      <w:r w:rsidR="00BD41BD">
        <w:t>)</w:t>
      </w:r>
      <w:r w:rsidR="0091047D">
        <w:t xml:space="preserve"> as well as the main catalyst for the kidnap being the expansion of Aphrodite’s domain </w:t>
      </w:r>
      <w:r w:rsidR="00A305DB">
        <w:t>which is love as love already has power over the mortal world Olympus and the realm of Poseidon but not over the underworld</w:t>
      </w:r>
      <w:r w:rsidR="00BD41BD">
        <w:t xml:space="preserve"> </w:t>
      </w:r>
      <w:r w:rsidR="00BD41BD">
        <w:t xml:space="preserve">(Ovid. </w:t>
      </w:r>
      <w:r w:rsidR="00643BF9">
        <w:t>L</w:t>
      </w:r>
      <w:r w:rsidR="00BD41BD">
        <w:t>ine</w:t>
      </w:r>
      <w:r w:rsidR="00643BF9">
        <w:t>s 355-363</w:t>
      </w:r>
      <w:r w:rsidR="00BD41BD">
        <w:t>)</w:t>
      </w:r>
      <w:r w:rsidR="00A305DB">
        <w:t xml:space="preserve"> so Aphrodite’s plan is to get Hades to fall in love with Persephone this is done by eros shooting Hades through the heart with </w:t>
      </w:r>
      <w:r w:rsidR="00BD41BD">
        <w:t>an arrow</w:t>
      </w:r>
      <w:r w:rsidR="00C17BEB">
        <w:t xml:space="preserve"> (Eros’ arrows cause people and deities to fall in love)</w:t>
      </w:r>
      <w:r w:rsidR="00BD41BD">
        <w:t xml:space="preserve"> </w:t>
      </w:r>
      <w:r w:rsidR="00BD41BD">
        <w:t xml:space="preserve">(Ovid. </w:t>
      </w:r>
      <w:r w:rsidR="00643BF9">
        <w:t>L</w:t>
      </w:r>
      <w:r w:rsidR="00BD41BD">
        <w:t>ines</w:t>
      </w:r>
      <w:r w:rsidR="00643BF9">
        <w:t xml:space="preserve"> 366-369</w:t>
      </w:r>
      <w:r w:rsidR="00BD41BD">
        <w:t>)</w:t>
      </w:r>
      <w:r w:rsidR="00C17BEB">
        <w:t>. Persephone was chosen as the target in this version of the myth because she was defying Aphrodite by choosing to remain a virgin like the goddesses Artemis and Athena</w:t>
      </w:r>
      <w:r w:rsidR="00BD41BD">
        <w:t xml:space="preserve"> </w:t>
      </w:r>
      <w:r w:rsidR="00BD41BD">
        <w:t xml:space="preserve">(Ovid. </w:t>
      </w:r>
      <w:r w:rsidR="00643BF9">
        <w:t>L</w:t>
      </w:r>
      <w:r w:rsidR="00BD41BD">
        <w:t>ines</w:t>
      </w:r>
      <w:r w:rsidR="00643BF9">
        <w:t xml:space="preserve"> 364-365</w:t>
      </w:r>
      <w:r w:rsidR="00BD41BD">
        <w:t>)</w:t>
      </w:r>
      <w:r w:rsidR="00C17BEB">
        <w:t>.</w:t>
      </w:r>
      <w:r w:rsidR="00A305DB">
        <w:t xml:space="preserve"> </w:t>
      </w:r>
      <w:r w:rsidR="008B0EFE">
        <w:t xml:space="preserve">Demeter then start searching for her daughter </w:t>
      </w:r>
      <w:r w:rsidR="00BD41BD">
        <w:t>looking</w:t>
      </w:r>
      <w:r w:rsidR="008B0EFE">
        <w:t xml:space="preserve"> all over the mortal world for Persephone and when she cannot find </w:t>
      </w:r>
      <w:r w:rsidR="003377F7">
        <w:t>her,</w:t>
      </w:r>
      <w:r w:rsidR="008B0EFE">
        <w:t xml:space="preserve"> she returns to Scilly where a pool which is actually the nymph </w:t>
      </w:r>
      <w:proofErr w:type="spellStart"/>
      <w:r w:rsidR="008B0EFE">
        <w:t>Cyane</w:t>
      </w:r>
      <w:proofErr w:type="spellEnd"/>
      <w:r w:rsidR="008B0EFE">
        <w:t xml:space="preserve"> who informs her of the abduction of Persephone through </w:t>
      </w:r>
      <w:r w:rsidR="003377F7">
        <w:t>showing her Persephone’s girdle in the pool</w:t>
      </w:r>
      <w:r w:rsidR="00BD41BD">
        <w:t xml:space="preserve"> </w:t>
      </w:r>
      <w:r w:rsidR="00BD41BD">
        <w:t xml:space="preserve">(Ovid. </w:t>
      </w:r>
      <w:r w:rsidR="008A2EF5">
        <w:t>L</w:t>
      </w:r>
      <w:r w:rsidR="00BD41BD">
        <w:t>ines</w:t>
      </w:r>
      <w:r w:rsidR="008A2EF5">
        <w:t xml:space="preserve"> </w:t>
      </w:r>
      <w:r w:rsidR="008A2EF5">
        <w:t>405-425</w:t>
      </w:r>
      <w:r w:rsidR="00BD41BD">
        <w:t>)</w:t>
      </w:r>
      <w:r w:rsidR="003377F7">
        <w:t>. Knowing that Persephone had been kidnaped but not by who caused Demeter to grieve for her daughter and be enraged towards the world especially Sicily for not protecting her daughter to punish the land she deliberately causes the famine</w:t>
      </w:r>
      <w:r w:rsidR="00BD41BD">
        <w:t xml:space="preserve"> </w:t>
      </w:r>
      <w:r w:rsidR="00BD41BD">
        <w:t xml:space="preserve">(Ovid. </w:t>
      </w:r>
      <w:r w:rsidR="008A2EF5">
        <w:t>L</w:t>
      </w:r>
      <w:r w:rsidR="00BD41BD">
        <w:t>ines</w:t>
      </w:r>
      <w:r w:rsidR="008A2EF5">
        <w:t xml:space="preserve"> 427-435</w:t>
      </w:r>
      <w:r w:rsidR="00BD41BD">
        <w:t>)</w:t>
      </w:r>
      <w:r w:rsidR="003377F7">
        <w:t>.</w:t>
      </w:r>
      <w:r w:rsidR="00A305DB">
        <w:t xml:space="preserve"> </w:t>
      </w:r>
      <w:r w:rsidR="003377F7">
        <w:t xml:space="preserve">Then </w:t>
      </w:r>
      <w:r w:rsidR="00253EC7">
        <w:t>A</w:t>
      </w:r>
      <w:r w:rsidR="003377F7">
        <w:t>reth</w:t>
      </w:r>
      <w:r w:rsidR="00253EC7">
        <w:t xml:space="preserve">usa went to Demeter to convince her to stop the famine telling her of how Hades took Persephone forcing the ground to open for him </w:t>
      </w:r>
      <w:r w:rsidR="001B581F">
        <w:t xml:space="preserve">(Ovid. </w:t>
      </w:r>
      <w:r w:rsidR="008A2EF5">
        <w:t>L</w:t>
      </w:r>
      <w:r w:rsidR="001B581F">
        <w:t>ines</w:t>
      </w:r>
      <w:r w:rsidR="008A2EF5">
        <w:t xml:space="preserve"> 436-450</w:t>
      </w:r>
      <w:r w:rsidR="001B581F">
        <w:t xml:space="preserve">) </w:t>
      </w:r>
      <w:r w:rsidR="00253EC7">
        <w:t>and Demeter froze when she heard this but eventually roused herself and went to Olympus</w:t>
      </w:r>
      <w:r w:rsidR="003372A6">
        <w:t xml:space="preserve"> where Zeus tried to convince her that the marriage was a good thing</w:t>
      </w:r>
      <w:r w:rsidR="001B581F">
        <w:t xml:space="preserve"> </w:t>
      </w:r>
      <w:r w:rsidR="001B581F">
        <w:t xml:space="preserve">(Ovid. </w:t>
      </w:r>
      <w:r w:rsidR="008A2EF5">
        <w:t>L</w:t>
      </w:r>
      <w:r w:rsidR="001B581F">
        <w:t>ine</w:t>
      </w:r>
      <w:r w:rsidR="008A2EF5">
        <w:t>s 454-463</w:t>
      </w:r>
      <w:r w:rsidR="001B581F">
        <w:t xml:space="preserve">) </w:t>
      </w:r>
      <w:r w:rsidR="003372A6">
        <w:t xml:space="preserve">this did not work so decided to let Persephone come back to her mother on the condition that she had not eaten any of the food in the underworld unfortunately she had already eaten some pomegranate </w:t>
      </w:r>
      <w:r w:rsidR="00C0079F">
        <w:t>seeds this</w:t>
      </w:r>
      <w:r w:rsidR="003372A6">
        <w:t xml:space="preserve"> was revealed by </w:t>
      </w:r>
      <w:proofErr w:type="spellStart"/>
      <w:r w:rsidR="003372A6">
        <w:t>Ascalaphus</w:t>
      </w:r>
      <w:proofErr w:type="spellEnd"/>
      <w:r w:rsidR="003372A6">
        <w:t xml:space="preserve"> who was then subsequently turned into a screech owl by Persephone in her rage</w:t>
      </w:r>
      <w:r w:rsidR="001B581F">
        <w:t xml:space="preserve"> </w:t>
      </w:r>
      <w:r w:rsidR="001B581F">
        <w:t xml:space="preserve">(Ovid. </w:t>
      </w:r>
      <w:r w:rsidR="008A2EF5">
        <w:t>L</w:t>
      </w:r>
      <w:r w:rsidR="001B581F">
        <w:t>ines</w:t>
      </w:r>
      <w:r w:rsidR="008A2EF5">
        <w:t xml:space="preserve"> </w:t>
      </w:r>
      <w:r w:rsidR="00D57D7A">
        <w:t>465-478</w:t>
      </w:r>
      <w:r w:rsidR="001B581F">
        <w:t>)</w:t>
      </w:r>
      <w:r w:rsidR="003372A6">
        <w:t xml:space="preserve">. In this version of the myth Zeus decides to let Persephone stay with </w:t>
      </w:r>
      <w:r w:rsidR="00F76F7F">
        <w:t>her mother</w:t>
      </w:r>
      <w:r w:rsidR="003372A6">
        <w:t xml:space="preserve"> for half the year and </w:t>
      </w:r>
      <w:r w:rsidR="00F76F7F">
        <w:t>that she has to spend the other half of the year with her husband Hades</w:t>
      </w:r>
      <w:r w:rsidR="001B581F">
        <w:t xml:space="preserve"> </w:t>
      </w:r>
      <w:r w:rsidR="001B581F">
        <w:t xml:space="preserve">(Ovid. </w:t>
      </w:r>
      <w:r w:rsidR="00D57D7A">
        <w:t>L</w:t>
      </w:r>
      <w:r w:rsidR="001B581F">
        <w:t>ines</w:t>
      </w:r>
      <w:r w:rsidR="00D57D7A">
        <w:t xml:space="preserve"> 486-491</w:t>
      </w:r>
      <w:r w:rsidR="001B581F">
        <w:t>)</w:t>
      </w:r>
      <w:r w:rsidR="00F76F7F">
        <w:t>.</w:t>
      </w:r>
    </w:p>
    <w:p w14:paraId="2ECE8C84" w14:textId="01C89D43" w:rsidR="00F76F7F" w:rsidRDefault="005A4AF1" w:rsidP="00E82FB6">
      <w:pPr>
        <w:ind w:left="720" w:hanging="720"/>
      </w:pPr>
      <w:r>
        <w:t xml:space="preserve">In the metamorphoses </w:t>
      </w:r>
      <w:r w:rsidR="004678B5">
        <w:t>the gods</w:t>
      </w:r>
      <w:r w:rsidR="001B581F">
        <w:t xml:space="preserve"> Zeus and Hades</w:t>
      </w:r>
      <w:r w:rsidR="004678B5">
        <w:t xml:space="preserve"> have less of a main role in the story with agency being taken away from Hades and the antagonist of the story being </w:t>
      </w:r>
      <w:r w:rsidR="001D503E">
        <w:t xml:space="preserve">Aphrodite who orchestrates the abduction in this version of the myth as opposed to the Homeric hymn In which the abduction is agreed planned by both Hades and Zeus. This change to the myth is interesting as it </w:t>
      </w:r>
      <w:r w:rsidR="001B581F">
        <w:t>makes changes to</w:t>
      </w:r>
      <w:r w:rsidR="001D503E">
        <w:t xml:space="preserve"> the overall theme of the original </w:t>
      </w:r>
      <w:r w:rsidR="001B581F">
        <w:t xml:space="preserve">being about Zeus and </w:t>
      </w:r>
      <w:r w:rsidR="001B581F">
        <w:lastRenderedPageBreak/>
        <w:t xml:space="preserve">Hades making arranging a marriage without consulting Demeter </w:t>
      </w:r>
      <w:r w:rsidR="001D503E">
        <w:t xml:space="preserve">by making it about Aphrodite expanding her power however in doing so it does show a side to the goddesses not seen as much in the Homeric hymn that being their willingness to take power for themselves. This also shows a vulnerability to the god Hades with him being manipulated by Aphrodite.  </w:t>
      </w:r>
      <w:r w:rsidR="004678B5">
        <w:t xml:space="preserve"> </w:t>
      </w:r>
    </w:p>
    <w:p w14:paraId="75C5A52D" w14:textId="3A5EA80F" w:rsidR="001D503E" w:rsidRDefault="001D503E" w:rsidP="00E82FB6">
      <w:pPr>
        <w:ind w:left="720" w:hanging="720"/>
      </w:pPr>
    </w:p>
    <w:p w14:paraId="5C6229D4" w14:textId="3348CB28" w:rsidR="001D503E" w:rsidRDefault="001D503E" w:rsidP="00E82FB6">
      <w:pPr>
        <w:ind w:left="720" w:hanging="720"/>
      </w:pPr>
      <w:r>
        <w:t>To conclude I think that gender is an important lens to view the Persephone myth through as it can help to show what motivates the characters in the myth and it can also give an insight into the what the Greco-Roman societies were like when these poems were written.</w:t>
      </w:r>
      <w:r w:rsidR="00236B2B">
        <w:t xml:space="preserve">  Gender is also seen through the descriptions used in the poems all of these different points show why gender is useful when looking at the myth.</w:t>
      </w:r>
      <w:r>
        <w:t xml:space="preserve">  </w:t>
      </w:r>
    </w:p>
    <w:p w14:paraId="53E89B0F" w14:textId="3EB5A742" w:rsidR="00DC4225" w:rsidRDefault="00677A4B" w:rsidP="00E82FB6">
      <w:pPr>
        <w:ind w:left="720" w:hanging="720"/>
      </w:pPr>
      <w:r>
        <w:t xml:space="preserve"> </w:t>
      </w:r>
      <w:r w:rsidR="00CB5301">
        <w:t xml:space="preserve"> </w:t>
      </w:r>
      <w:r w:rsidR="004306EA">
        <w:t xml:space="preserve"> </w:t>
      </w:r>
    </w:p>
    <w:p w14:paraId="4EAFE089" w14:textId="77777777" w:rsidR="00DC4225" w:rsidRDefault="00DC4225" w:rsidP="00D5268A"/>
    <w:p w14:paraId="600AE497" w14:textId="67A8B836" w:rsidR="00C77943" w:rsidRDefault="00DC4225" w:rsidP="00D5268A">
      <w:r>
        <w:t xml:space="preserve"> </w:t>
      </w:r>
      <w:r w:rsidR="00112354">
        <w:t xml:space="preserve"> </w:t>
      </w:r>
      <w:r w:rsidR="00ED4DC4">
        <w:t xml:space="preserve"> </w:t>
      </w:r>
      <w:r w:rsidR="00376D91">
        <w:t xml:space="preserve">  </w:t>
      </w:r>
      <w:r w:rsidR="00B03EAA">
        <w:t xml:space="preserve"> </w:t>
      </w:r>
      <w:r w:rsidR="00887B60">
        <w:t xml:space="preserve"> </w:t>
      </w:r>
    </w:p>
    <w:p w14:paraId="6D4136D9" w14:textId="2693230C" w:rsidR="001B14EE" w:rsidRDefault="001B14EE" w:rsidP="00D5268A"/>
    <w:p w14:paraId="75B45388" w14:textId="21F56FE2" w:rsidR="009B3220" w:rsidRDefault="009B3220" w:rsidP="00D5268A"/>
    <w:p w14:paraId="5FD20518" w14:textId="171A5B50" w:rsidR="009B3220" w:rsidRDefault="009B3220" w:rsidP="00D5268A"/>
    <w:p w14:paraId="692DCD9F" w14:textId="1D364A7E" w:rsidR="009B3220" w:rsidRDefault="009B3220" w:rsidP="00D5268A"/>
    <w:p w14:paraId="46D495AC" w14:textId="647EAF6A" w:rsidR="009B3220" w:rsidRDefault="009B3220" w:rsidP="00D5268A"/>
    <w:p w14:paraId="6B1C5DBB" w14:textId="3A44C22D" w:rsidR="009B3220" w:rsidRDefault="009B3220" w:rsidP="00D5268A"/>
    <w:p w14:paraId="7AD9F9E8" w14:textId="17553704" w:rsidR="009B3220" w:rsidRDefault="009B3220" w:rsidP="00D5268A"/>
    <w:p w14:paraId="3B2C4023" w14:textId="2BA55496" w:rsidR="009B3220" w:rsidRDefault="009B3220" w:rsidP="00D5268A"/>
    <w:p w14:paraId="00AAB81E" w14:textId="3065FE2A" w:rsidR="009B3220" w:rsidRDefault="009B3220" w:rsidP="00D5268A"/>
    <w:p w14:paraId="53D44BA1" w14:textId="12663193" w:rsidR="009B3220" w:rsidRDefault="009B3220" w:rsidP="00D5268A"/>
    <w:p w14:paraId="75889A88" w14:textId="149D5436" w:rsidR="009B3220" w:rsidRDefault="009B3220" w:rsidP="00D5268A"/>
    <w:p w14:paraId="72B45862" w14:textId="0BAF8D5C" w:rsidR="009B3220" w:rsidRDefault="009B3220" w:rsidP="00D5268A"/>
    <w:p w14:paraId="68CEA94F" w14:textId="5B421FF4" w:rsidR="009B3220" w:rsidRDefault="009B3220" w:rsidP="00D5268A"/>
    <w:p w14:paraId="12D0AED5" w14:textId="6ACFD706" w:rsidR="009B3220" w:rsidRDefault="009B3220" w:rsidP="00D5268A"/>
    <w:p w14:paraId="33F79F28" w14:textId="3DA185A4" w:rsidR="009B3220" w:rsidRDefault="009B3220" w:rsidP="00D5268A"/>
    <w:p w14:paraId="7890C2AF" w14:textId="6489B92B" w:rsidR="009B3220" w:rsidRDefault="009B3220" w:rsidP="00D5268A"/>
    <w:p w14:paraId="1291A1BB" w14:textId="77F6471E" w:rsidR="009B3220" w:rsidRDefault="009B3220" w:rsidP="00D5268A"/>
    <w:p w14:paraId="2C8610BD" w14:textId="59D40177" w:rsidR="009B3220" w:rsidRDefault="009B3220" w:rsidP="009B3220">
      <w:pPr>
        <w:jc w:val="center"/>
      </w:pPr>
      <w:r>
        <w:t>References</w:t>
      </w:r>
    </w:p>
    <w:p w14:paraId="30FC9925" w14:textId="718FE88B" w:rsidR="009E274A" w:rsidRDefault="009E274A" w:rsidP="009B3220">
      <w:r>
        <w:t xml:space="preserve">Foley. H. (1994) </w:t>
      </w:r>
      <w:r w:rsidRPr="007C2EC9">
        <w:rPr>
          <w:i/>
          <w:iCs/>
        </w:rPr>
        <w:t>The Homeric Hymn to Demeter: Translation, Commentary and Interpretive Essays</w:t>
      </w:r>
      <w:r>
        <w:t>. Pg 10</w:t>
      </w:r>
      <w:r>
        <w:t>4-107</w:t>
      </w:r>
      <w:r>
        <w:t xml:space="preserve"> Available at </w:t>
      </w:r>
      <w:r w:rsidRPr="009E274A">
        <w:t>https://web-p-ebscohost-</w:t>
      </w:r>
      <w:r w:rsidRPr="009E274A">
        <w:lastRenderedPageBreak/>
        <w:t>com.ezproxy.uwtsd.ac.uk/ehost/ebookviewer/ebook/bmxlYmtfXzYwODc0Nl9fQU41?sid=a1a6de02-b484-45d4-a5cd-33a8d51ce638@redis&amp;vid=0&amp;format=EB&amp;lpid=lp_104&amp;rid=0</w:t>
      </w:r>
      <w:r>
        <w:t xml:space="preserve"> (</w:t>
      </w:r>
      <w:proofErr w:type="gramStart"/>
      <w:r>
        <w:t>Accessed  on</w:t>
      </w:r>
      <w:proofErr w:type="gramEnd"/>
      <w:r>
        <w:t>)</w:t>
      </w:r>
      <w:r>
        <w:t>#</w:t>
      </w:r>
    </w:p>
    <w:p w14:paraId="0B0ED41B" w14:textId="27ACF340" w:rsidR="007C2EC9" w:rsidRDefault="007C2EC9" w:rsidP="009B3220">
      <w:r>
        <w:t xml:space="preserve">Foley. H. (1994) </w:t>
      </w:r>
      <w:r w:rsidRPr="007C2EC9">
        <w:rPr>
          <w:i/>
          <w:iCs/>
        </w:rPr>
        <w:t>The Homeric Hymn to Demeter: Translation, Commentary and Interpretive Essays</w:t>
      </w:r>
      <w:r>
        <w:t xml:space="preserve">. Pg 107-108 Available at </w:t>
      </w:r>
      <w:r w:rsidR="009E274A" w:rsidRPr="009E274A">
        <w:t>https://web-p-ebscohost-com.ezproxy.uwtsd.ac.uk/ehost/ebookviewer/ebook/bmxlYmtfXzYwODc0Nl9fQU41?sid=a1a6de02-b484-45d4-a5cd-33a8d51ce638@redis&amp;vid=0&amp;format=EB&amp;lpid=lp_104&amp;rid=0</w:t>
      </w:r>
      <w:r w:rsidR="009E274A">
        <w:t xml:space="preserve"> (Accessed on)</w:t>
      </w:r>
    </w:p>
    <w:p w14:paraId="01D1E1E9" w14:textId="0AF8EFA9" w:rsidR="009B3220" w:rsidRDefault="009B3220" w:rsidP="009B3220">
      <w:r>
        <w:t>Homer. Translated by Nagy, G. (November 9</w:t>
      </w:r>
      <w:r w:rsidRPr="009C0CC7">
        <w:rPr>
          <w:vertAlign w:val="superscript"/>
        </w:rPr>
        <w:t>th</w:t>
      </w:r>
      <w:r>
        <w:t xml:space="preserve"> 2020) Homeric </w:t>
      </w:r>
      <w:r w:rsidRPr="00B30F5E">
        <w:rPr>
          <w:i/>
          <w:iCs/>
        </w:rPr>
        <w:t>Hymn to Demeter</w:t>
      </w:r>
      <w:r>
        <w:t xml:space="preserve">. Lines </w:t>
      </w:r>
      <w:r w:rsidR="00901280">
        <w:t>5-10</w:t>
      </w:r>
      <w:r>
        <w:t xml:space="preserve"> Available at </w:t>
      </w:r>
      <w:r w:rsidRPr="00324C53">
        <w:t>https://chs.harvard.edu/primary-source/homeric-hymn-to-demeter-sb/</w:t>
      </w:r>
      <w:r>
        <w:t xml:space="preserve"> (Accessed on </w:t>
      </w:r>
    </w:p>
    <w:p w14:paraId="5E41442B" w14:textId="7C3A4CC6"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901280">
        <w:t>15-16</w:t>
      </w:r>
      <w:r>
        <w:t xml:space="preserve"> Available at </w:t>
      </w:r>
      <w:r w:rsidRPr="00324C53">
        <w:t>https://chs.harvard.edu/primary-source/homeric-hymn-to-demeter-sb/</w:t>
      </w:r>
      <w:r>
        <w:t xml:space="preserve"> (Accessed on </w:t>
      </w:r>
    </w:p>
    <w:p w14:paraId="08E11E09" w14:textId="655DE4DF"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901280">
        <w:t>19-20</w:t>
      </w:r>
      <w:r>
        <w:t xml:space="preserve"> Available at </w:t>
      </w:r>
      <w:r w:rsidRPr="00324C53">
        <w:t>https://chs.harvard.edu/primary-source/homeric-hymn-to-demeter-sb/</w:t>
      </w:r>
      <w:r>
        <w:t xml:space="preserve"> (Accessed on </w:t>
      </w:r>
    </w:p>
    <w:p w14:paraId="3F49EEC6" w14:textId="05CB3E4E"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F33023">
        <w:t>76-97</w:t>
      </w:r>
      <w:r>
        <w:t xml:space="preserve"> Available at </w:t>
      </w:r>
      <w:r w:rsidRPr="00324C53">
        <w:t>https://chs.harvard.edu/primary-source/homeric-hymn-to-demeter-sb/</w:t>
      </w:r>
      <w:r>
        <w:t xml:space="preserve"> (Accessed on </w:t>
      </w:r>
    </w:p>
    <w:p w14:paraId="125A01EA" w14:textId="597EC2FB"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F33023">
        <w:t>108-109</w:t>
      </w:r>
      <w:r>
        <w:t xml:space="preserve"> Available at </w:t>
      </w:r>
      <w:r w:rsidRPr="00324C53">
        <w:t>https://chs.harvard.edu/primary-source/homeric-hymn-to-demeter-sb/</w:t>
      </w:r>
      <w:r>
        <w:t xml:space="preserve"> (Accessed on </w:t>
      </w:r>
    </w:p>
    <w:p w14:paraId="22083BA3" w14:textId="21C3A148"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4B7E86">
        <w:t>240-255</w:t>
      </w:r>
      <w:r>
        <w:t xml:space="preserve"> Available at </w:t>
      </w:r>
      <w:r w:rsidRPr="00324C53">
        <w:t>https://chs.harvard.edu/primary-source/homeric-hymn-to-demeter-sb/</w:t>
      </w:r>
      <w:r>
        <w:t xml:space="preserve"> (Accessed on </w:t>
      </w:r>
    </w:p>
    <w:p w14:paraId="30E49696" w14:textId="6F23362F"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4B7E86">
        <w:t>310-311</w:t>
      </w:r>
      <w:r>
        <w:t xml:space="preserve"> Available at </w:t>
      </w:r>
      <w:r w:rsidRPr="00324C53">
        <w:t>https://chs.harvard.edu/primary-source/homeric-hymn-to-demeter-sb/</w:t>
      </w:r>
      <w:r>
        <w:t xml:space="preserve"> (Accessed on </w:t>
      </w:r>
    </w:p>
    <w:p w14:paraId="4C71BF13" w14:textId="2CB5A6B2"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4B7E86">
        <w:t>320-335</w:t>
      </w:r>
      <w:r>
        <w:t xml:space="preserve"> Available at </w:t>
      </w:r>
      <w:r w:rsidRPr="00324C53">
        <w:t>https://chs.harvard.edu/primary-source/homeric-hymn-to-demeter-sb/</w:t>
      </w:r>
      <w:r>
        <w:t xml:space="preserve"> (Accessed on </w:t>
      </w:r>
    </w:p>
    <w:p w14:paraId="42BC19CA" w14:textId="5BE75A7C"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015B23">
        <w:t>370-375</w:t>
      </w:r>
      <w:r>
        <w:t xml:space="preserve"> Available at </w:t>
      </w:r>
      <w:r w:rsidRPr="00324C53">
        <w:t>https://chs.harvard.edu/primary-source/homeric-hymn-to-demeter-sb/</w:t>
      </w:r>
      <w:r>
        <w:t xml:space="preserve"> (Accessed on </w:t>
      </w:r>
    </w:p>
    <w:p w14:paraId="453624B6" w14:textId="42B9C36B"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C67D3A">
        <w:t>409-415</w:t>
      </w:r>
      <w:r>
        <w:t xml:space="preserve"> Available at </w:t>
      </w:r>
      <w:r w:rsidRPr="00324C53">
        <w:t>https://chs.harvard.edu/primary-source/homeric-hymn-to-demeter-sb/</w:t>
      </w:r>
      <w:r>
        <w:t xml:space="preserve"> (Accessed on </w:t>
      </w:r>
    </w:p>
    <w:p w14:paraId="492B3B26" w14:textId="5CF0E704"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102E42">
        <w:t>146-147</w:t>
      </w:r>
      <w:r>
        <w:t xml:space="preserve"> Available at </w:t>
      </w:r>
      <w:r w:rsidRPr="00324C53">
        <w:t>https://chs.harvard.edu/primary-source/homeric-hymn-to-demeter-sb/</w:t>
      </w:r>
      <w:r>
        <w:t xml:space="preserve"> (Accessed on </w:t>
      </w:r>
    </w:p>
    <w:p w14:paraId="1A890343" w14:textId="4C97BD37"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4A58AD">
        <w:t>120-135</w:t>
      </w:r>
      <w:r>
        <w:t xml:space="preserve"> Available at </w:t>
      </w:r>
      <w:r w:rsidRPr="00324C53">
        <w:t>https://chs.harvard.edu/primary-source/homeric-hymn-to-demeter-sb/</w:t>
      </w:r>
      <w:r>
        <w:t xml:space="preserve"> (Accessed on </w:t>
      </w:r>
    </w:p>
    <w:p w14:paraId="154EEEBE" w14:textId="5A05BFE0"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4A58AD">
        <w:t>139-160</w:t>
      </w:r>
      <w:r>
        <w:t xml:space="preserve"> Available at </w:t>
      </w:r>
      <w:r w:rsidRPr="00324C53">
        <w:t>https://chs.harvard.edu/primary-source/homeric-hymn-to-demeter-sb/</w:t>
      </w:r>
      <w:r>
        <w:t xml:space="preserve"> (Accessed on </w:t>
      </w:r>
    </w:p>
    <w:p w14:paraId="1029BADB" w14:textId="29483A39" w:rsidR="003B4675" w:rsidRDefault="003B4675" w:rsidP="003B4675">
      <w:r>
        <w:t>Homer. Translated by Nagy, G. (November 9</w:t>
      </w:r>
      <w:r w:rsidRPr="009C0CC7">
        <w:rPr>
          <w:vertAlign w:val="superscript"/>
        </w:rPr>
        <w:t>th</w:t>
      </w:r>
      <w:r>
        <w:t xml:space="preserve"> 2020) Homeric </w:t>
      </w:r>
      <w:r w:rsidRPr="00B30F5E">
        <w:rPr>
          <w:i/>
          <w:iCs/>
        </w:rPr>
        <w:t>Hymn to Demeter</w:t>
      </w:r>
      <w:r>
        <w:t>. Line</w:t>
      </w:r>
      <w:r w:rsidR="00C0079F">
        <w:t xml:space="preserve"> 3</w:t>
      </w:r>
      <w:r>
        <w:t xml:space="preserve"> Available at </w:t>
      </w:r>
      <w:r w:rsidRPr="00324C53">
        <w:t>https://chs.harvard.edu/primary-source/homeric-hymn-to-demeter-sb/</w:t>
      </w:r>
      <w:r>
        <w:t xml:space="preserve"> (Accessed on </w:t>
      </w:r>
    </w:p>
    <w:p w14:paraId="2BF21024" w14:textId="34469E1D"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 </w:t>
      </w:r>
      <w:r w:rsidR="00C0079F">
        <w:t>9</w:t>
      </w:r>
      <w:r>
        <w:t xml:space="preserve"> Available at </w:t>
      </w:r>
      <w:r w:rsidRPr="00324C53">
        <w:t>https://chs.harvard.edu/primary-source/homeric-hymn-to-demeter-sb/</w:t>
      </w:r>
      <w:r>
        <w:t xml:space="preserve"> (Accessed on </w:t>
      </w:r>
    </w:p>
    <w:p w14:paraId="006211D8" w14:textId="5357DAFF"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 </w:t>
      </w:r>
      <w:r w:rsidR="00C0079F">
        <w:t>63</w:t>
      </w:r>
      <w:r>
        <w:t xml:space="preserve"> Available at </w:t>
      </w:r>
      <w:r w:rsidRPr="00324C53">
        <w:t>https://chs.harvard.edu/primary-source/homeric-hymn-to-demeter-sb/</w:t>
      </w:r>
      <w:r>
        <w:t xml:space="preserve"> (Accessed on </w:t>
      </w:r>
    </w:p>
    <w:p w14:paraId="4D533A00" w14:textId="71BAFBFF" w:rsidR="003B4675" w:rsidRDefault="003B4675" w:rsidP="003B4675">
      <w:r>
        <w:lastRenderedPageBreak/>
        <w:t>Homer. Translated by Nagy, G. (November 9</w:t>
      </w:r>
      <w:r w:rsidRPr="009C0CC7">
        <w:rPr>
          <w:vertAlign w:val="superscript"/>
        </w:rPr>
        <w:t>th</w:t>
      </w:r>
      <w:r>
        <w:t xml:space="preserve"> 2020) Homeric </w:t>
      </w:r>
      <w:r w:rsidRPr="00B30F5E">
        <w:rPr>
          <w:i/>
          <w:iCs/>
        </w:rPr>
        <w:t>Hymn to Demeter</w:t>
      </w:r>
      <w:r>
        <w:t xml:space="preserve">. Line </w:t>
      </w:r>
      <w:r w:rsidR="00C0079F">
        <w:t>4</w:t>
      </w:r>
      <w:r>
        <w:t xml:space="preserve"> Available at </w:t>
      </w:r>
      <w:r w:rsidRPr="00324C53">
        <w:t>https://chs.harvard.edu/primary-source/homeric-hymn-to-demeter-sb/</w:t>
      </w:r>
      <w:r>
        <w:t xml:space="preserve"> (Accessed on </w:t>
      </w:r>
    </w:p>
    <w:p w14:paraId="4A3DA6AB" w14:textId="1D0520B3" w:rsidR="003B4675" w:rsidRDefault="003B4675" w:rsidP="003B4675">
      <w:r>
        <w:t xml:space="preserve">  Homer. Translated by Nagy, G. (November 9</w:t>
      </w:r>
      <w:r w:rsidRPr="009C0CC7">
        <w:rPr>
          <w:vertAlign w:val="superscript"/>
        </w:rPr>
        <w:t>th</w:t>
      </w:r>
      <w:r>
        <w:t xml:space="preserve"> 2020) Homeric </w:t>
      </w:r>
      <w:r w:rsidRPr="00B30F5E">
        <w:rPr>
          <w:i/>
          <w:iCs/>
        </w:rPr>
        <w:t>Hymn to Demeter</w:t>
      </w:r>
      <w:r>
        <w:t>. Line</w:t>
      </w:r>
      <w:r w:rsidR="00C0079F">
        <w:t xml:space="preserve"> 424</w:t>
      </w:r>
      <w:r>
        <w:t xml:space="preserve"> Available at </w:t>
      </w:r>
      <w:r w:rsidRPr="00324C53">
        <w:t>https://chs.harvard.edu/primary-source/homeric-hymn-to-demeter-sb/</w:t>
      </w:r>
      <w:r>
        <w:t xml:space="preserve"> (Accessed on </w:t>
      </w:r>
    </w:p>
    <w:p w14:paraId="1F01DA27" w14:textId="5B263931" w:rsidR="003B4675" w:rsidRDefault="003B4675" w:rsidP="003B4675">
      <w:r>
        <w:t>Homer</w:t>
      </w:r>
      <w:r>
        <w:t>. Translated by Nagy, G. (November 9</w:t>
      </w:r>
      <w:r w:rsidRPr="009C0CC7">
        <w:rPr>
          <w:vertAlign w:val="superscript"/>
        </w:rPr>
        <w:t>th</w:t>
      </w:r>
      <w:r>
        <w:t xml:space="preserve"> 2020) Homeric </w:t>
      </w:r>
      <w:r w:rsidRPr="00B30F5E">
        <w:rPr>
          <w:i/>
          <w:iCs/>
        </w:rPr>
        <w:t>Hymn to Demeter</w:t>
      </w:r>
      <w:r>
        <w:t xml:space="preserve">. Line </w:t>
      </w:r>
      <w:r w:rsidR="00C0079F">
        <w:t>2</w:t>
      </w:r>
      <w:r>
        <w:t xml:space="preserve"> Available at </w:t>
      </w:r>
      <w:r w:rsidRPr="00324C53">
        <w:t>https://chs.harvard.edu/primary-source/homeric-hymn-to-demeter-sb/</w:t>
      </w:r>
      <w:r>
        <w:t xml:space="preserve"> (Accessed on </w:t>
      </w:r>
    </w:p>
    <w:p w14:paraId="4410647C" w14:textId="467E8752"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 </w:t>
      </w:r>
      <w:r w:rsidR="00C0079F">
        <w:t>60</w:t>
      </w:r>
      <w:r>
        <w:t xml:space="preserve"> Available at </w:t>
      </w:r>
      <w:r w:rsidRPr="00324C53">
        <w:t>https://chs.harvard.edu/primary-source/homeric-hymn-to-demeter-sb/</w:t>
      </w:r>
      <w:r>
        <w:t xml:space="preserve"> (Accessed on </w:t>
      </w:r>
    </w:p>
    <w:p w14:paraId="43EBC01D" w14:textId="5CA1DAB4" w:rsidR="003B4675" w:rsidRDefault="003B4675" w:rsidP="003B4675">
      <w:r>
        <w:t>Homer. Translated by Nagy, G. (November 9</w:t>
      </w:r>
      <w:r w:rsidRPr="009C0CC7">
        <w:rPr>
          <w:vertAlign w:val="superscript"/>
        </w:rPr>
        <w:t>th</w:t>
      </w:r>
      <w:r>
        <w:t xml:space="preserve"> 2020) Homeric </w:t>
      </w:r>
      <w:r w:rsidRPr="00B30F5E">
        <w:rPr>
          <w:i/>
          <w:iCs/>
        </w:rPr>
        <w:t>Hymn to Demeter</w:t>
      </w:r>
      <w:r>
        <w:t xml:space="preserve">. Lines </w:t>
      </w:r>
      <w:r w:rsidR="00C0079F">
        <w:t>40-43</w:t>
      </w:r>
      <w:r>
        <w:t xml:space="preserve"> Available at </w:t>
      </w:r>
      <w:r w:rsidRPr="00324C53">
        <w:t>https://chs.harvard.edu/primary-source/homeric-hymn-to-demeter-sb/</w:t>
      </w:r>
      <w:r>
        <w:t xml:space="preserve"> (Accessed on </w:t>
      </w:r>
    </w:p>
    <w:p w14:paraId="1060DCA7" w14:textId="06D14848" w:rsidR="006831F4" w:rsidRDefault="006831F4" w:rsidP="006831F4">
      <w:r>
        <w:t>Homer. Translated by Nagy, G. (November 9</w:t>
      </w:r>
      <w:r w:rsidRPr="009C0CC7">
        <w:rPr>
          <w:vertAlign w:val="superscript"/>
        </w:rPr>
        <w:t>th</w:t>
      </w:r>
      <w:r>
        <w:t xml:space="preserve"> 2020) Homeric </w:t>
      </w:r>
      <w:r w:rsidRPr="00B30F5E">
        <w:rPr>
          <w:i/>
          <w:iCs/>
        </w:rPr>
        <w:t>Hymn to Demeter</w:t>
      </w:r>
      <w:r>
        <w:t xml:space="preserve">. Lines </w:t>
      </w:r>
      <w:r w:rsidR="00037F14">
        <w:t>49-50</w:t>
      </w:r>
      <w:r>
        <w:t xml:space="preserve"> Available at </w:t>
      </w:r>
      <w:r w:rsidRPr="00324C53">
        <w:t>https://chs.harvard.edu/primary-source/homeric-hymn-to-demeter-sb/</w:t>
      </w:r>
      <w:r>
        <w:t xml:space="preserve"> (Accessed on </w:t>
      </w:r>
    </w:p>
    <w:p w14:paraId="75C128A6" w14:textId="5EAB391A" w:rsidR="00C0079F" w:rsidRDefault="00C0079F" w:rsidP="00C0079F">
      <w:r>
        <w:t>Homer. Translated by Nagy, G. (November 9</w:t>
      </w:r>
      <w:r w:rsidRPr="009C0CC7">
        <w:rPr>
          <w:vertAlign w:val="superscript"/>
        </w:rPr>
        <w:t>th</w:t>
      </w:r>
      <w:r>
        <w:t xml:space="preserve"> 2020) Homeric </w:t>
      </w:r>
      <w:r w:rsidRPr="00B30F5E">
        <w:rPr>
          <w:i/>
          <w:iCs/>
        </w:rPr>
        <w:t>Hymn to Demeter</w:t>
      </w:r>
      <w:r>
        <w:t xml:space="preserve">. Lines </w:t>
      </w:r>
      <w:r w:rsidR="00037F14">
        <w:t>101-102</w:t>
      </w:r>
      <w:r>
        <w:t xml:space="preserve"> Available at </w:t>
      </w:r>
      <w:r w:rsidRPr="00324C53">
        <w:t>https://chs.harvard.edu/primary-source/homeric-hymn-to-demeter-sb/</w:t>
      </w:r>
      <w:r>
        <w:t xml:space="preserve"> (Accessed on </w:t>
      </w:r>
    </w:p>
    <w:p w14:paraId="0E416776" w14:textId="359FE9E4" w:rsidR="00C0079F" w:rsidRDefault="00C0079F" w:rsidP="00C0079F">
      <w:r>
        <w:t>Homer. Translated by Nagy, G. (November 9</w:t>
      </w:r>
      <w:r w:rsidRPr="009C0CC7">
        <w:rPr>
          <w:vertAlign w:val="superscript"/>
        </w:rPr>
        <w:t>th</w:t>
      </w:r>
      <w:r>
        <w:t xml:space="preserve"> 2020) Homeric </w:t>
      </w:r>
      <w:r w:rsidRPr="00B30F5E">
        <w:rPr>
          <w:i/>
          <w:iCs/>
        </w:rPr>
        <w:t>Hymn to Demeter</w:t>
      </w:r>
      <w:r>
        <w:t xml:space="preserve">. Lines </w:t>
      </w:r>
      <w:r w:rsidR="00037F14">
        <w:t>275-276</w:t>
      </w:r>
      <w:r>
        <w:t xml:space="preserve"> Available at </w:t>
      </w:r>
      <w:r w:rsidRPr="00324C53">
        <w:t>https://chs.harvard.edu/primary-source/homeric-hymn-to-demeter-sb/</w:t>
      </w:r>
      <w:r>
        <w:t xml:space="preserve"> (Accessed on </w:t>
      </w:r>
    </w:p>
    <w:p w14:paraId="37F965BF" w14:textId="77777777" w:rsidR="00C0079F" w:rsidRDefault="00C0079F" w:rsidP="009B3220"/>
    <w:p w14:paraId="5D783946" w14:textId="10B17D18" w:rsidR="009B3220" w:rsidRDefault="009B3220" w:rsidP="009B3220">
      <w:r>
        <w:t xml:space="preserve">Ovid. </w:t>
      </w:r>
      <w:r>
        <w:rPr>
          <w:i/>
          <w:iCs/>
        </w:rPr>
        <w:t>Metamorphoses</w:t>
      </w:r>
      <w:r>
        <w:t xml:space="preserve">. Line </w:t>
      </w:r>
      <w:r w:rsidR="00643BF9">
        <w:t>344</w:t>
      </w:r>
      <w:r>
        <w:t xml:space="preserve"> Available at </w:t>
      </w:r>
      <w:r w:rsidRPr="00D504E1">
        <w:t>https://www-loebclassics-com.ezproxy.uwtsd.ac.uk/view/ovid-metamorphoses/1916/pb_LCL042.263.xml?result=10&amp;rskey=IGHgiP</w:t>
      </w:r>
      <w:r>
        <w:t xml:space="preserve"> (Accessed on</w:t>
      </w:r>
      <w:r>
        <w:t xml:space="preserve"> </w:t>
      </w:r>
    </w:p>
    <w:p w14:paraId="136E1DC1" w14:textId="57DD7BC0" w:rsidR="006831F4" w:rsidRDefault="00B22702" w:rsidP="006831F4">
      <w:r>
        <w:t xml:space="preserve"> </w:t>
      </w:r>
      <w:r w:rsidR="006831F4">
        <w:t xml:space="preserve">Ovid. </w:t>
      </w:r>
      <w:r w:rsidR="006831F4">
        <w:rPr>
          <w:i/>
          <w:iCs/>
        </w:rPr>
        <w:t>Metamorphoses</w:t>
      </w:r>
      <w:r w:rsidR="006831F4">
        <w:t xml:space="preserve">. Lines </w:t>
      </w:r>
      <w:r w:rsidR="00643BF9">
        <w:t xml:space="preserve">355-363 </w:t>
      </w:r>
      <w:r w:rsidR="006831F4">
        <w:t xml:space="preserve">Available at </w:t>
      </w:r>
      <w:r w:rsidR="006831F4" w:rsidRPr="00D504E1">
        <w:t>https://www-loebclassics-com.ezproxy.uwtsd.ac.uk/view/ovid-metamorphoses/1916/pb_LCL042.263.xml?result=10&amp;rskey=IGHgiP</w:t>
      </w:r>
      <w:r w:rsidR="006831F4">
        <w:t xml:space="preserve"> (Accessed on </w:t>
      </w:r>
    </w:p>
    <w:p w14:paraId="586EE6DE" w14:textId="4C55F563" w:rsidR="006831F4" w:rsidRDefault="006831F4" w:rsidP="006831F4">
      <w:r>
        <w:t xml:space="preserve">Ovid. </w:t>
      </w:r>
      <w:r>
        <w:rPr>
          <w:i/>
          <w:iCs/>
        </w:rPr>
        <w:t>Metamorphoses</w:t>
      </w:r>
      <w:r>
        <w:t>. Lines</w:t>
      </w:r>
      <w:r w:rsidR="00643BF9">
        <w:t xml:space="preserve"> 364-365</w:t>
      </w:r>
      <w:r>
        <w:t xml:space="preserve"> Available at </w:t>
      </w:r>
      <w:r w:rsidRPr="00D504E1">
        <w:t>https://www-loebclassics-com.ezproxy.uwtsd.ac.uk/view/ovid-metamorphoses/1916/pb_LCL042.263.xml?result=10&amp;rskey=IGHgiP</w:t>
      </w:r>
      <w:r>
        <w:t xml:space="preserve"> (Accessed on </w:t>
      </w:r>
    </w:p>
    <w:p w14:paraId="319BC5D1" w14:textId="7258E887" w:rsidR="006831F4" w:rsidRDefault="006831F4" w:rsidP="006831F4">
      <w:r>
        <w:t xml:space="preserve">Ovid. </w:t>
      </w:r>
      <w:r>
        <w:rPr>
          <w:i/>
          <w:iCs/>
        </w:rPr>
        <w:t>Metamorphoses</w:t>
      </w:r>
      <w:r>
        <w:t xml:space="preserve">. Lines </w:t>
      </w:r>
      <w:r w:rsidR="00643BF9">
        <w:t>366-369</w:t>
      </w:r>
      <w:r>
        <w:t xml:space="preserve"> Available at </w:t>
      </w:r>
      <w:r w:rsidRPr="00D504E1">
        <w:t>https://www-loebclassics-com.ezproxy.uwtsd.ac.uk/view/ovid-metamorphoses/1916/pb_LCL042.263.xml?result=10&amp;rskey=IGHgiP</w:t>
      </w:r>
      <w:r>
        <w:t xml:space="preserve"> (Accessed on </w:t>
      </w:r>
    </w:p>
    <w:p w14:paraId="4000B460" w14:textId="57D2FD82" w:rsidR="006831F4" w:rsidRDefault="006831F4" w:rsidP="006831F4">
      <w:r>
        <w:t xml:space="preserve">Ovid. </w:t>
      </w:r>
      <w:r>
        <w:rPr>
          <w:i/>
          <w:iCs/>
        </w:rPr>
        <w:t>Metamorphoses</w:t>
      </w:r>
      <w:r>
        <w:t xml:space="preserve">. Lines </w:t>
      </w:r>
      <w:r w:rsidR="008A2EF5">
        <w:t>405-425</w:t>
      </w:r>
      <w:r>
        <w:t xml:space="preserve"> Available at </w:t>
      </w:r>
      <w:r w:rsidRPr="00D504E1">
        <w:t>https://www-loebclassics-com.ezproxy.uwtsd.ac.uk/view/ovid-metamorphoses/1916/pb_LCL042.263.xml?result=10&amp;rskey=IGHgiP</w:t>
      </w:r>
      <w:r>
        <w:t xml:space="preserve"> (Accessed on </w:t>
      </w:r>
    </w:p>
    <w:p w14:paraId="76148B5B" w14:textId="452E0D84" w:rsidR="006831F4" w:rsidRDefault="006831F4" w:rsidP="006831F4">
      <w:r>
        <w:t xml:space="preserve">Ovid. </w:t>
      </w:r>
      <w:r>
        <w:rPr>
          <w:i/>
          <w:iCs/>
        </w:rPr>
        <w:t>Metamorphoses</w:t>
      </w:r>
      <w:r>
        <w:t xml:space="preserve">. Lines </w:t>
      </w:r>
      <w:r w:rsidR="008A2EF5">
        <w:t>436-450</w:t>
      </w:r>
      <w:r>
        <w:t xml:space="preserve"> Available at </w:t>
      </w:r>
      <w:r w:rsidRPr="00D504E1">
        <w:t>https://www-loebclassics-com.ezproxy.uwtsd.ac.uk/view/ovid-metamorphoses/1916/pb_LCL042.263.xml?result=10&amp;rskey=IGHgiP</w:t>
      </w:r>
      <w:r>
        <w:t xml:space="preserve"> (Accessed on </w:t>
      </w:r>
    </w:p>
    <w:p w14:paraId="0D332303" w14:textId="6B26BE23" w:rsidR="006831F4" w:rsidRDefault="006831F4" w:rsidP="006831F4">
      <w:r>
        <w:t xml:space="preserve">Ovid. </w:t>
      </w:r>
      <w:r>
        <w:rPr>
          <w:i/>
          <w:iCs/>
        </w:rPr>
        <w:t>Metamorphoses</w:t>
      </w:r>
      <w:r>
        <w:t xml:space="preserve">. Lines </w:t>
      </w:r>
      <w:r w:rsidR="008A2EF5">
        <w:t xml:space="preserve">454-463 </w:t>
      </w:r>
      <w:r>
        <w:t xml:space="preserve">Available at </w:t>
      </w:r>
      <w:r w:rsidRPr="00D504E1">
        <w:t>https://www-loebclassics-com.ezproxy.uwtsd.ac.uk/view/ovid-metamorphoses/1916/pb_LCL042.263.xml?result=10&amp;rskey=IGHgiP</w:t>
      </w:r>
      <w:r>
        <w:t xml:space="preserve"> (Accessed on </w:t>
      </w:r>
    </w:p>
    <w:p w14:paraId="2105ED42" w14:textId="7E2564D4" w:rsidR="006831F4" w:rsidRDefault="006831F4" w:rsidP="006831F4">
      <w:r>
        <w:lastRenderedPageBreak/>
        <w:t xml:space="preserve">Ovid. </w:t>
      </w:r>
      <w:r>
        <w:rPr>
          <w:i/>
          <w:iCs/>
        </w:rPr>
        <w:t>Metamorphoses</w:t>
      </w:r>
      <w:r>
        <w:t xml:space="preserve">. Lines </w:t>
      </w:r>
      <w:r w:rsidR="00D57D7A">
        <w:t>486-491</w:t>
      </w:r>
      <w:r>
        <w:t xml:space="preserve"> Available at </w:t>
      </w:r>
      <w:r w:rsidRPr="00D504E1">
        <w:t>https://www-loebclassics-com.ezproxy.uwtsd.ac.uk/view/ovid-metamorphoses/1916/pb_LCL042.263.xml?result=10&amp;rskey=IGHgiP</w:t>
      </w:r>
      <w:r>
        <w:t xml:space="preserve"> (Accessed on </w:t>
      </w:r>
    </w:p>
    <w:p w14:paraId="7B6BCAD3" w14:textId="7BD5E61C" w:rsidR="006831F4" w:rsidRDefault="006831F4" w:rsidP="006831F4">
      <w:r>
        <w:t xml:space="preserve">Ovid. </w:t>
      </w:r>
      <w:r>
        <w:rPr>
          <w:i/>
          <w:iCs/>
        </w:rPr>
        <w:t>Metamorphoses</w:t>
      </w:r>
      <w:r>
        <w:t xml:space="preserve">. Lines </w:t>
      </w:r>
      <w:r w:rsidR="00D57D7A">
        <w:t>465-478</w:t>
      </w:r>
      <w:r>
        <w:t xml:space="preserve"> Available at </w:t>
      </w:r>
      <w:r w:rsidRPr="00D504E1">
        <w:t>https://www-loebclassics-com.ezproxy.uwtsd.ac.uk/view/ovid-metamorphoses/1916/pb_LCL042.263.xml?result=10&amp;rskey=IGHgiP</w:t>
      </w:r>
      <w:r>
        <w:t xml:space="preserve"> (Accessed on </w:t>
      </w:r>
    </w:p>
    <w:p w14:paraId="7552E6D6" w14:textId="027833FB" w:rsidR="00BF2E85" w:rsidRDefault="00BF2E85" w:rsidP="00D5268A"/>
    <w:p w14:paraId="603E26C3" w14:textId="77777777" w:rsidR="00E81746" w:rsidRDefault="00E81746" w:rsidP="00D5268A"/>
    <w:p w14:paraId="7E7B063E" w14:textId="5065D333" w:rsidR="0028554C" w:rsidRDefault="0028554C" w:rsidP="00D5268A"/>
    <w:sectPr w:rsidR="00285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68A"/>
    <w:rsid w:val="000070FB"/>
    <w:rsid w:val="000140D0"/>
    <w:rsid w:val="00015B23"/>
    <w:rsid w:val="00026229"/>
    <w:rsid w:val="00037F14"/>
    <w:rsid w:val="00066D12"/>
    <w:rsid w:val="00066EC7"/>
    <w:rsid w:val="001006A7"/>
    <w:rsid w:val="00102E42"/>
    <w:rsid w:val="00112354"/>
    <w:rsid w:val="00113DB1"/>
    <w:rsid w:val="00114D8C"/>
    <w:rsid w:val="00116053"/>
    <w:rsid w:val="0012446E"/>
    <w:rsid w:val="00153F1E"/>
    <w:rsid w:val="001A7041"/>
    <w:rsid w:val="001B14EE"/>
    <w:rsid w:val="001B2A30"/>
    <w:rsid w:val="001B581F"/>
    <w:rsid w:val="001B65AB"/>
    <w:rsid w:val="001D503E"/>
    <w:rsid w:val="001F455E"/>
    <w:rsid w:val="00232F8E"/>
    <w:rsid w:val="00236B2B"/>
    <w:rsid w:val="00253B3C"/>
    <w:rsid w:val="00253EC7"/>
    <w:rsid w:val="00275ABB"/>
    <w:rsid w:val="0028554C"/>
    <w:rsid w:val="002937A0"/>
    <w:rsid w:val="002E473B"/>
    <w:rsid w:val="003101BC"/>
    <w:rsid w:val="003258D8"/>
    <w:rsid w:val="003372A6"/>
    <w:rsid w:val="003377F7"/>
    <w:rsid w:val="00376D91"/>
    <w:rsid w:val="00380422"/>
    <w:rsid w:val="003865E2"/>
    <w:rsid w:val="003B4675"/>
    <w:rsid w:val="003C116A"/>
    <w:rsid w:val="003C4307"/>
    <w:rsid w:val="004058BE"/>
    <w:rsid w:val="004306EA"/>
    <w:rsid w:val="00443413"/>
    <w:rsid w:val="004523C9"/>
    <w:rsid w:val="00455202"/>
    <w:rsid w:val="004678B5"/>
    <w:rsid w:val="004A58AD"/>
    <w:rsid w:val="004B7E86"/>
    <w:rsid w:val="004E43A0"/>
    <w:rsid w:val="004E7FE7"/>
    <w:rsid w:val="004F46A5"/>
    <w:rsid w:val="00507588"/>
    <w:rsid w:val="0054408D"/>
    <w:rsid w:val="005653B2"/>
    <w:rsid w:val="0058266A"/>
    <w:rsid w:val="005A4AF1"/>
    <w:rsid w:val="005B6DA8"/>
    <w:rsid w:val="005E6FF7"/>
    <w:rsid w:val="00643BF9"/>
    <w:rsid w:val="00672750"/>
    <w:rsid w:val="00677A4B"/>
    <w:rsid w:val="006831F4"/>
    <w:rsid w:val="006B010A"/>
    <w:rsid w:val="00702283"/>
    <w:rsid w:val="007120FE"/>
    <w:rsid w:val="0072171D"/>
    <w:rsid w:val="00755C55"/>
    <w:rsid w:val="00766AF7"/>
    <w:rsid w:val="007721C2"/>
    <w:rsid w:val="00782204"/>
    <w:rsid w:val="007B24D9"/>
    <w:rsid w:val="007C2EC9"/>
    <w:rsid w:val="00806358"/>
    <w:rsid w:val="00856BCC"/>
    <w:rsid w:val="008706C9"/>
    <w:rsid w:val="00887B60"/>
    <w:rsid w:val="008A2EF5"/>
    <w:rsid w:val="008B03CA"/>
    <w:rsid w:val="008B0EFE"/>
    <w:rsid w:val="008D35BA"/>
    <w:rsid w:val="008F1FC7"/>
    <w:rsid w:val="008F22D0"/>
    <w:rsid w:val="00901280"/>
    <w:rsid w:val="0091047D"/>
    <w:rsid w:val="009215DC"/>
    <w:rsid w:val="00976DAB"/>
    <w:rsid w:val="00980C1C"/>
    <w:rsid w:val="009A11A3"/>
    <w:rsid w:val="009B3220"/>
    <w:rsid w:val="009E274A"/>
    <w:rsid w:val="009E3097"/>
    <w:rsid w:val="009E7375"/>
    <w:rsid w:val="009F2342"/>
    <w:rsid w:val="00A14546"/>
    <w:rsid w:val="00A15092"/>
    <w:rsid w:val="00A16F03"/>
    <w:rsid w:val="00A305DB"/>
    <w:rsid w:val="00A30946"/>
    <w:rsid w:val="00A671A1"/>
    <w:rsid w:val="00A94045"/>
    <w:rsid w:val="00AE5959"/>
    <w:rsid w:val="00B03EAA"/>
    <w:rsid w:val="00B16B29"/>
    <w:rsid w:val="00B22702"/>
    <w:rsid w:val="00B30A66"/>
    <w:rsid w:val="00B367FA"/>
    <w:rsid w:val="00B53894"/>
    <w:rsid w:val="00B57753"/>
    <w:rsid w:val="00B9099E"/>
    <w:rsid w:val="00B97575"/>
    <w:rsid w:val="00BA17D7"/>
    <w:rsid w:val="00BD41BD"/>
    <w:rsid w:val="00BF2E85"/>
    <w:rsid w:val="00C0079F"/>
    <w:rsid w:val="00C14D54"/>
    <w:rsid w:val="00C17BEB"/>
    <w:rsid w:val="00C54C38"/>
    <w:rsid w:val="00C630FF"/>
    <w:rsid w:val="00C67D3A"/>
    <w:rsid w:val="00C77897"/>
    <w:rsid w:val="00C77943"/>
    <w:rsid w:val="00CB5301"/>
    <w:rsid w:val="00CC7CEB"/>
    <w:rsid w:val="00CD08F1"/>
    <w:rsid w:val="00CE63CF"/>
    <w:rsid w:val="00D40EB3"/>
    <w:rsid w:val="00D44E70"/>
    <w:rsid w:val="00D5268A"/>
    <w:rsid w:val="00D57D7A"/>
    <w:rsid w:val="00D91003"/>
    <w:rsid w:val="00DC389F"/>
    <w:rsid w:val="00DC4225"/>
    <w:rsid w:val="00E2228A"/>
    <w:rsid w:val="00E34855"/>
    <w:rsid w:val="00E44148"/>
    <w:rsid w:val="00E44BB7"/>
    <w:rsid w:val="00E81746"/>
    <w:rsid w:val="00E82FB6"/>
    <w:rsid w:val="00EB512F"/>
    <w:rsid w:val="00EC41F6"/>
    <w:rsid w:val="00ED4DC4"/>
    <w:rsid w:val="00F33023"/>
    <w:rsid w:val="00F6220F"/>
    <w:rsid w:val="00F76F7F"/>
    <w:rsid w:val="00FE1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13CEE"/>
  <w15:chartTrackingRefBased/>
  <w15:docId w15:val="{88C2D98B-EEAD-406A-A5F1-A65D283D3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274A"/>
    <w:rPr>
      <w:color w:val="0563C1" w:themeColor="hyperlink"/>
      <w:u w:val="single"/>
    </w:rPr>
  </w:style>
  <w:style w:type="character" w:styleId="UnresolvedMention">
    <w:name w:val="Unresolved Mention"/>
    <w:basedOn w:val="DefaultParagraphFont"/>
    <w:uiPriority w:val="99"/>
    <w:semiHidden/>
    <w:unhideWhenUsed/>
    <w:rsid w:val="009E2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14300</TotalTime>
  <Pages>7</Pages>
  <Words>2991</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29</cp:revision>
  <dcterms:created xsi:type="dcterms:W3CDTF">2022-10-11T09:21:00Z</dcterms:created>
  <dcterms:modified xsi:type="dcterms:W3CDTF">2022-10-21T21:02:00Z</dcterms:modified>
</cp:coreProperties>
</file>