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6742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791B17" wp14:editId="5D112D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A316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715E86" w14:textId="77777777" w:rsidTr="00A406E5">
        <w:tc>
          <w:tcPr>
            <w:tcW w:w="9922" w:type="dxa"/>
            <w:shd w:val="clear" w:color="auto" w:fill="C0C0C0"/>
          </w:tcPr>
          <w:p w14:paraId="139E0D4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4417D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0730" w14:textId="77777777" w:rsidTr="008F1308">
        <w:tc>
          <w:tcPr>
            <w:tcW w:w="2093" w:type="dxa"/>
            <w:shd w:val="pct15" w:color="auto" w:fill="auto"/>
          </w:tcPr>
          <w:p w14:paraId="00527E4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C40D7C" w14:textId="6886053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74E3B">
              <w:rPr>
                <w:rFonts w:ascii="Arial" w:hAnsi="Arial" w:cs="Arial"/>
                <w:b/>
                <w:sz w:val="22"/>
                <w:szCs w:val="22"/>
              </w:rPr>
              <w:t>Ben Reynolds</w:t>
            </w:r>
          </w:p>
        </w:tc>
        <w:tc>
          <w:tcPr>
            <w:tcW w:w="2268" w:type="dxa"/>
            <w:shd w:val="clear" w:color="auto" w:fill="D9D9D9"/>
          </w:tcPr>
          <w:p w14:paraId="374653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EFA4E7" w14:textId="77777777" w:rsidR="003B3F9D" w:rsidRPr="00A406E5" w:rsidRDefault="003B3F9D" w:rsidP="001E57C1">
            <w:pPr>
              <w:spacing w:before="120" w:after="120"/>
              <w:jc w:val="both"/>
              <w:rPr>
                <w:rFonts w:ascii="Arial" w:hAnsi="Arial" w:cs="Arial"/>
                <w:b/>
                <w:sz w:val="22"/>
                <w:szCs w:val="22"/>
              </w:rPr>
            </w:pPr>
          </w:p>
        </w:tc>
      </w:tr>
      <w:tr w:rsidR="00DB116D" w:rsidRPr="00A406E5" w14:paraId="7501EA04" w14:textId="77777777" w:rsidTr="00A406E5">
        <w:tc>
          <w:tcPr>
            <w:tcW w:w="2093" w:type="dxa"/>
            <w:shd w:val="pct15" w:color="auto" w:fill="auto"/>
          </w:tcPr>
          <w:p w14:paraId="619E8B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48C6DE" w14:textId="44CEF2B7"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MA Outdoor Education</w:t>
            </w:r>
          </w:p>
        </w:tc>
      </w:tr>
      <w:tr w:rsidR="008F1308" w:rsidRPr="00A406E5" w14:paraId="72E5C482" w14:textId="77777777" w:rsidTr="00A628CC">
        <w:tc>
          <w:tcPr>
            <w:tcW w:w="2093" w:type="dxa"/>
            <w:shd w:val="pct15" w:color="auto" w:fill="auto"/>
          </w:tcPr>
          <w:p w14:paraId="657BA4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655E76" w14:textId="4F5E95D7" w:rsidR="008F1308" w:rsidRPr="00A406E5" w:rsidRDefault="00BB7461" w:rsidP="00E51AAC">
            <w:pPr>
              <w:spacing w:before="120" w:after="120"/>
              <w:jc w:val="both"/>
              <w:rPr>
                <w:rFonts w:ascii="Arial" w:hAnsi="Arial" w:cs="Arial"/>
                <w:b/>
                <w:sz w:val="22"/>
                <w:szCs w:val="22"/>
              </w:rPr>
            </w:pPr>
            <w:r>
              <w:rPr>
                <w:rFonts w:ascii="Arial" w:hAnsi="Arial" w:cs="Arial"/>
                <w:b/>
                <w:sz w:val="22"/>
                <w:szCs w:val="22"/>
              </w:rPr>
              <w:t>A</w:t>
            </w:r>
            <w:r w:rsidR="00ED4A8F">
              <w:rPr>
                <w:rFonts w:ascii="Arial" w:hAnsi="Arial" w:cs="Arial"/>
                <w:b/>
                <w:sz w:val="22"/>
                <w:szCs w:val="22"/>
              </w:rPr>
              <w:t xml:space="preserve">dventure, Technology and </w:t>
            </w:r>
            <w:r w:rsidR="00C6743C">
              <w:rPr>
                <w:rFonts w:ascii="Arial" w:hAnsi="Arial" w:cs="Arial"/>
                <w:b/>
                <w:sz w:val="22"/>
                <w:szCs w:val="22"/>
              </w:rPr>
              <w:t>Ecology</w:t>
            </w:r>
            <w:r w:rsidR="00ED4A8F">
              <w:rPr>
                <w:rFonts w:ascii="Arial" w:hAnsi="Arial" w:cs="Arial"/>
                <w:b/>
                <w:sz w:val="22"/>
                <w:szCs w:val="22"/>
              </w:rPr>
              <w:t xml:space="preserve"> in Outdoor Education</w:t>
            </w:r>
          </w:p>
        </w:tc>
      </w:tr>
      <w:tr w:rsidR="00B84B5B" w:rsidRPr="00A406E5" w14:paraId="5A226670" w14:textId="77777777" w:rsidTr="008F1308">
        <w:tc>
          <w:tcPr>
            <w:tcW w:w="2093" w:type="dxa"/>
            <w:shd w:val="pct15" w:color="auto" w:fill="auto"/>
          </w:tcPr>
          <w:p w14:paraId="73B0A1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BB83E" w14:textId="7A6BCABE" w:rsidR="00B84B5B" w:rsidRPr="00A406E5" w:rsidRDefault="00CC0150" w:rsidP="00152E9D">
            <w:pPr>
              <w:spacing w:before="120" w:after="120"/>
              <w:jc w:val="both"/>
              <w:rPr>
                <w:rFonts w:ascii="Arial" w:hAnsi="Arial" w:cs="Arial"/>
                <w:b/>
                <w:sz w:val="22"/>
                <w:szCs w:val="22"/>
              </w:rPr>
            </w:pPr>
            <w:r>
              <w:rPr>
                <w:rFonts w:ascii="Arial" w:hAnsi="Arial" w:cs="Arial"/>
                <w:b/>
                <w:sz w:val="22"/>
                <w:szCs w:val="22"/>
              </w:rPr>
              <w:t>BMOE7002</w:t>
            </w:r>
          </w:p>
        </w:tc>
        <w:tc>
          <w:tcPr>
            <w:tcW w:w="2268" w:type="dxa"/>
            <w:shd w:val="clear" w:color="auto" w:fill="D9D9D9"/>
          </w:tcPr>
          <w:p w14:paraId="40181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60DD9A" w14:textId="2756B616" w:rsidR="00B84B5B" w:rsidRPr="00A406E5" w:rsidRDefault="00CC0150" w:rsidP="00E51AAC">
            <w:pPr>
              <w:spacing w:before="120" w:after="120"/>
              <w:jc w:val="both"/>
              <w:rPr>
                <w:rFonts w:ascii="Arial" w:hAnsi="Arial" w:cs="Arial"/>
                <w:b/>
                <w:sz w:val="22"/>
                <w:szCs w:val="22"/>
              </w:rPr>
            </w:pPr>
            <w:r>
              <w:rPr>
                <w:rFonts w:ascii="Arial" w:hAnsi="Arial" w:cs="Arial"/>
                <w:b/>
                <w:sz w:val="22"/>
                <w:szCs w:val="22"/>
              </w:rPr>
              <w:t>50</w:t>
            </w:r>
            <w:r w:rsidR="002111CF">
              <w:rPr>
                <w:rFonts w:ascii="Arial" w:hAnsi="Arial" w:cs="Arial"/>
                <w:b/>
                <w:sz w:val="22"/>
                <w:szCs w:val="22"/>
              </w:rPr>
              <w:t>%</w:t>
            </w:r>
          </w:p>
        </w:tc>
      </w:tr>
      <w:tr w:rsidR="00DB116D" w:rsidRPr="00A406E5" w14:paraId="761E2CBB" w14:textId="77777777" w:rsidTr="008F1308">
        <w:tc>
          <w:tcPr>
            <w:tcW w:w="2093" w:type="dxa"/>
            <w:shd w:val="pct15" w:color="auto" w:fill="auto"/>
          </w:tcPr>
          <w:p w14:paraId="74C0BC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0CE806" w14:textId="190B312A"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Andy Williams</w:t>
            </w:r>
          </w:p>
        </w:tc>
        <w:tc>
          <w:tcPr>
            <w:tcW w:w="2268" w:type="dxa"/>
            <w:shd w:val="clear" w:color="auto" w:fill="D9D9D9"/>
          </w:tcPr>
          <w:p w14:paraId="072E00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D7066D" w14:textId="7206EE73"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N Wainwright</w:t>
            </w:r>
          </w:p>
        </w:tc>
      </w:tr>
      <w:tr w:rsidR="00DB116D" w:rsidRPr="00A406E5" w14:paraId="10D73E66" w14:textId="77777777" w:rsidTr="008F1308">
        <w:tc>
          <w:tcPr>
            <w:tcW w:w="2093" w:type="dxa"/>
            <w:shd w:val="pct15" w:color="auto" w:fill="auto"/>
          </w:tcPr>
          <w:p w14:paraId="7EA6F7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6EBCE1" w14:textId="45BDE4EE" w:rsidR="00DB116D" w:rsidRPr="00A406E5" w:rsidRDefault="004D7034" w:rsidP="005F0579">
            <w:pPr>
              <w:spacing w:before="120" w:after="120"/>
              <w:jc w:val="both"/>
              <w:rPr>
                <w:rFonts w:ascii="Arial" w:hAnsi="Arial" w:cs="Arial"/>
                <w:b/>
                <w:sz w:val="22"/>
                <w:szCs w:val="22"/>
              </w:rPr>
            </w:pPr>
            <w:r w:rsidRPr="00F77805">
              <w:rPr>
                <w:rFonts w:ascii="Arial" w:hAnsi="Arial" w:cs="Arial"/>
                <w:b/>
                <w:bCs/>
                <w:sz w:val="22"/>
                <w:szCs w:val="22"/>
              </w:rPr>
              <w:t>Critically evaluate the influence of two recognised adventurers on modern society and outdoor education pedagogy</w:t>
            </w:r>
          </w:p>
        </w:tc>
        <w:tc>
          <w:tcPr>
            <w:tcW w:w="2268" w:type="dxa"/>
            <w:shd w:val="pct15" w:color="auto" w:fill="auto"/>
          </w:tcPr>
          <w:p w14:paraId="4150EB1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56B128" w14:textId="0ADBA891" w:rsidR="00DB116D" w:rsidRPr="00A406E5" w:rsidRDefault="004D7034" w:rsidP="00E51AAC">
            <w:pPr>
              <w:spacing w:before="120" w:after="120"/>
              <w:jc w:val="both"/>
              <w:rPr>
                <w:rFonts w:ascii="Arial" w:hAnsi="Arial" w:cs="Arial"/>
                <w:b/>
                <w:sz w:val="22"/>
                <w:szCs w:val="22"/>
              </w:rPr>
            </w:pPr>
            <w:r>
              <w:rPr>
                <w:rFonts w:ascii="Arial" w:hAnsi="Arial" w:cs="Arial"/>
                <w:b/>
                <w:sz w:val="22"/>
                <w:szCs w:val="22"/>
              </w:rPr>
              <w:t xml:space="preserve">Academic interview of </w:t>
            </w:r>
            <w:r w:rsidR="00B32AA9">
              <w:rPr>
                <w:rFonts w:ascii="Arial" w:hAnsi="Arial" w:cs="Arial"/>
                <w:b/>
                <w:sz w:val="22"/>
                <w:szCs w:val="22"/>
              </w:rPr>
              <w:t xml:space="preserve">25-30 minute </w:t>
            </w:r>
            <w:r w:rsidR="00903B20">
              <w:rPr>
                <w:rFonts w:ascii="Arial" w:hAnsi="Arial" w:cs="Arial"/>
                <w:b/>
                <w:sz w:val="22"/>
                <w:szCs w:val="22"/>
              </w:rPr>
              <w:t>duration</w:t>
            </w:r>
          </w:p>
        </w:tc>
      </w:tr>
      <w:tr w:rsidR="00B84B5B" w:rsidRPr="00A406E5" w14:paraId="6EF8B3B5" w14:textId="77777777" w:rsidTr="008F1308">
        <w:tc>
          <w:tcPr>
            <w:tcW w:w="2093" w:type="dxa"/>
            <w:shd w:val="pct15" w:color="auto" w:fill="auto"/>
          </w:tcPr>
          <w:p w14:paraId="2C8193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172EF3" w14:textId="233EE87E" w:rsidR="00B84B5B" w:rsidRPr="00F77805" w:rsidRDefault="00461334" w:rsidP="005F0579">
            <w:pPr>
              <w:spacing w:before="120" w:after="120"/>
              <w:jc w:val="both"/>
              <w:rPr>
                <w:rFonts w:ascii="Arial" w:hAnsi="Arial" w:cs="Arial"/>
                <w:b/>
                <w:bCs/>
                <w:sz w:val="22"/>
                <w:szCs w:val="22"/>
              </w:rPr>
            </w:pPr>
            <w:r>
              <w:rPr>
                <w:rFonts w:ascii="Arial" w:hAnsi="Arial" w:cs="Arial"/>
                <w:b/>
                <w:bCs/>
                <w:sz w:val="22"/>
                <w:szCs w:val="22"/>
              </w:rPr>
              <w:t>6</w:t>
            </w:r>
            <w:r w:rsidR="00233E3A">
              <w:rPr>
                <w:rFonts w:ascii="Arial" w:hAnsi="Arial" w:cs="Arial"/>
                <w:b/>
                <w:bCs/>
                <w:sz w:val="22"/>
                <w:szCs w:val="22"/>
              </w:rPr>
              <w:t>– 1</w:t>
            </w:r>
            <w:r>
              <w:rPr>
                <w:rFonts w:ascii="Arial" w:hAnsi="Arial" w:cs="Arial"/>
                <w:b/>
                <w:bCs/>
                <w:sz w:val="22"/>
                <w:szCs w:val="22"/>
              </w:rPr>
              <w:t>0</w:t>
            </w:r>
            <w:r w:rsidR="00233E3A">
              <w:rPr>
                <w:rFonts w:ascii="Arial" w:hAnsi="Arial" w:cs="Arial"/>
                <w:b/>
                <w:bCs/>
                <w:sz w:val="22"/>
                <w:szCs w:val="22"/>
              </w:rPr>
              <w:t xml:space="preserve"> </w:t>
            </w:r>
            <w:r w:rsidR="00633DA3">
              <w:rPr>
                <w:rFonts w:ascii="Arial" w:hAnsi="Arial" w:cs="Arial"/>
                <w:b/>
                <w:bCs/>
                <w:sz w:val="22"/>
                <w:szCs w:val="22"/>
              </w:rPr>
              <w:t>March 202</w:t>
            </w:r>
            <w:r>
              <w:rPr>
                <w:rFonts w:ascii="Arial" w:hAnsi="Arial" w:cs="Arial"/>
                <w:b/>
                <w:bCs/>
                <w:sz w:val="22"/>
                <w:szCs w:val="22"/>
              </w:rPr>
              <w:t>3</w:t>
            </w:r>
          </w:p>
        </w:tc>
        <w:tc>
          <w:tcPr>
            <w:tcW w:w="2268" w:type="dxa"/>
            <w:shd w:val="pct15" w:color="auto" w:fill="auto"/>
          </w:tcPr>
          <w:p w14:paraId="4E70D22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3C0781" w14:textId="3B7A4BCF" w:rsidR="00B84B5B" w:rsidRPr="00A406E5" w:rsidRDefault="00424AB7" w:rsidP="005F0579">
            <w:pPr>
              <w:spacing w:before="120" w:after="120"/>
              <w:jc w:val="both"/>
              <w:rPr>
                <w:rFonts w:ascii="Arial" w:hAnsi="Arial" w:cs="Arial"/>
                <w:b/>
                <w:sz w:val="22"/>
                <w:szCs w:val="22"/>
              </w:rPr>
            </w:pPr>
            <w:r>
              <w:rPr>
                <w:rFonts w:ascii="Arial" w:hAnsi="Arial" w:cs="Arial"/>
                <w:b/>
                <w:sz w:val="22"/>
                <w:szCs w:val="22"/>
              </w:rPr>
              <w:t>27</w:t>
            </w:r>
            <w:r w:rsidR="000A7992">
              <w:rPr>
                <w:rFonts w:ascii="Arial" w:hAnsi="Arial" w:cs="Arial"/>
                <w:b/>
                <w:sz w:val="22"/>
                <w:szCs w:val="22"/>
              </w:rPr>
              <w:t xml:space="preserve"> Ma</w:t>
            </w:r>
            <w:r>
              <w:rPr>
                <w:rFonts w:ascii="Arial" w:hAnsi="Arial" w:cs="Arial"/>
                <w:b/>
                <w:sz w:val="22"/>
                <w:szCs w:val="22"/>
              </w:rPr>
              <w:t>rch</w:t>
            </w:r>
            <w:r w:rsidR="000A7992">
              <w:rPr>
                <w:rFonts w:ascii="Arial" w:hAnsi="Arial" w:cs="Arial"/>
                <w:b/>
                <w:sz w:val="22"/>
                <w:szCs w:val="22"/>
              </w:rPr>
              <w:t xml:space="preserve"> 2023</w:t>
            </w:r>
          </w:p>
        </w:tc>
      </w:tr>
      <w:tr w:rsidR="00152E9D" w:rsidRPr="00A406E5" w14:paraId="14FBC88A" w14:textId="77777777" w:rsidTr="00A406E5">
        <w:tc>
          <w:tcPr>
            <w:tcW w:w="2093" w:type="dxa"/>
            <w:shd w:val="pct15" w:color="auto" w:fill="auto"/>
          </w:tcPr>
          <w:p w14:paraId="56130A6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8328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62B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E4DC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9DD1F1C" w14:textId="77777777" w:rsidTr="00A406E5">
        <w:tc>
          <w:tcPr>
            <w:tcW w:w="2093" w:type="dxa"/>
            <w:shd w:val="pct15" w:color="auto" w:fill="auto"/>
          </w:tcPr>
          <w:p w14:paraId="1A490D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8C712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FF5574" w14:textId="77777777" w:rsidR="0028204E" w:rsidRPr="00A406E5" w:rsidRDefault="0028204E" w:rsidP="00DB116D">
      <w:pPr>
        <w:rPr>
          <w:rFonts w:ascii="Arial" w:hAnsi="Arial" w:cs="Arial"/>
          <w:sz w:val="32"/>
        </w:rPr>
      </w:pPr>
    </w:p>
    <w:p w14:paraId="587E2CA3" w14:textId="77777777" w:rsidR="00152E9D" w:rsidRPr="00A406E5" w:rsidRDefault="00152E9D" w:rsidP="00DB116D">
      <w:pPr>
        <w:rPr>
          <w:rFonts w:ascii="Arial" w:hAnsi="Arial" w:cs="Arial"/>
          <w:sz w:val="32"/>
        </w:rPr>
      </w:pPr>
    </w:p>
    <w:p w14:paraId="7B835FD3" w14:textId="77777777" w:rsidR="00152E9D" w:rsidRPr="00A406E5" w:rsidRDefault="00152E9D" w:rsidP="00DB116D">
      <w:pPr>
        <w:rPr>
          <w:rFonts w:ascii="Arial" w:hAnsi="Arial" w:cs="Arial"/>
          <w:sz w:val="32"/>
        </w:rPr>
      </w:pPr>
    </w:p>
    <w:p w14:paraId="7A001018" w14:textId="77777777" w:rsidR="00152E9D" w:rsidRPr="00A406E5" w:rsidRDefault="00152E9D" w:rsidP="00DB116D">
      <w:pPr>
        <w:rPr>
          <w:rFonts w:ascii="Arial" w:hAnsi="Arial" w:cs="Arial"/>
          <w:sz w:val="32"/>
        </w:rPr>
      </w:pPr>
    </w:p>
    <w:p w14:paraId="6F765F07" w14:textId="77777777" w:rsidR="00152E9D" w:rsidRPr="00A406E5" w:rsidRDefault="00152E9D" w:rsidP="00DB116D">
      <w:pPr>
        <w:rPr>
          <w:rFonts w:ascii="Arial" w:hAnsi="Arial" w:cs="Arial"/>
          <w:sz w:val="32"/>
        </w:rPr>
      </w:pPr>
    </w:p>
    <w:p w14:paraId="2B28888E" w14:textId="77777777" w:rsidR="00152E9D" w:rsidRPr="00A406E5" w:rsidRDefault="00152E9D" w:rsidP="00DB116D">
      <w:pPr>
        <w:rPr>
          <w:rFonts w:ascii="Arial" w:hAnsi="Arial" w:cs="Arial"/>
          <w:sz w:val="32"/>
        </w:rPr>
      </w:pPr>
    </w:p>
    <w:p w14:paraId="4D0B708C" w14:textId="77777777" w:rsidR="00A406E5" w:rsidRDefault="00A406E5">
      <w:pPr>
        <w:rPr>
          <w:rFonts w:ascii="Arial" w:hAnsi="Arial" w:cs="Arial"/>
          <w:sz w:val="32"/>
        </w:rPr>
      </w:pPr>
      <w:r>
        <w:rPr>
          <w:rFonts w:ascii="Arial" w:hAnsi="Arial" w:cs="Arial"/>
          <w:sz w:val="32"/>
        </w:rPr>
        <w:br w:type="page"/>
      </w:r>
    </w:p>
    <w:p w14:paraId="4AE9973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E930D2E" w14:textId="77777777" w:rsidTr="00A406E5">
        <w:tc>
          <w:tcPr>
            <w:tcW w:w="9747" w:type="dxa"/>
            <w:shd w:val="pct10" w:color="auto" w:fill="auto"/>
          </w:tcPr>
          <w:p w14:paraId="7E5A98C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A30F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8874CF" w14:textId="77777777" w:rsidTr="00A406E5">
        <w:tc>
          <w:tcPr>
            <w:tcW w:w="9747" w:type="dxa"/>
          </w:tcPr>
          <w:p w14:paraId="5A6D760D" w14:textId="77777777" w:rsidR="00C01A3F" w:rsidRPr="00A406E5" w:rsidRDefault="00C01A3F" w:rsidP="00273FEE">
            <w:pPr>
              <w:rPr>
                <w:rFonts w:ascii="Arial" w:hAnsi="Arial" w:cs="Arial"/>
                <w:sz w:val="22"/>
                <w:szCs w:val="22"/>
              </w:rPr>
            </w:pPr>
          </w:p>
          <w:p w14:paraId="3456B07B" w14:textId="77777777" w:rsidR="00C01A3F" w:rsidRPr="00FB63BD" w:rsidRDefault="00C01A3F" w:rsidP="00152E9D">
            <w:pPr>
              <w:ind w:left="360"/>
              <w:rPr>
                <w:rFonts w:ascii="Arial" w:hAnsi="Arial" w:cs="Arial"/>
                <w:b/>
                <w:bCs/>
                <w:sz w:val="22"/>
                <w:szCs w:val="22"/>
              </w:rPr>
            </w:pPr>
          </w:p>
          <w:p w14:paraId="70619175"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reflect a range of different perspectives on adventure as an educational tool;</w:t>
            </w:r>
          </w:p>
          <w:p w14:paraId="6A161C01"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evaluate the place of modern technologies and nature in outdoor education;</w:t>
            </w:r>
          </w:p>
          <w:p w14:paraId="6D3D3EC8"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 xml:space="preserve">Critically reflect on the role for outdoor education to promote pro-environmental behaviour and ecological understanding.  </w:t>
            </w:r>
          </w:p>
          <w:p w14:paraId="7CBD3DC4" w14:textId="77777777" w:rsidR="00C01A3F" w:rsidRPr="00A406E5" w:rsidRDefault="00C01A3F" w:rsidP="00152E9D">
            <w:pPr>
              <w:ind w:left="360"/>
              <w:rPr>
                <w:rFonts w:ascii="Arial" w:hAnsi="Arial" w:cs="Arial"/>
                <w:sz w:val="22"/>
                <w:szCs w:val="22"/>
              </w:rPr>
            </w:pPr>
          </w:p>
          <w:p w14:paraId="02F7754E" w14:textId="77777777" w:rsidR="00C01A3F" w:rsidRPr="00A406E5" w:rsidRDefault="00C01A3F" w:rsidP="00152E9D">
            <w:pPr>
              <w:ind w:left="360"/>
              <w:rPr>
                <w:rFonts w:ascii="Arial" w:hAnsi="Arial" w:cs="Arial"/>
                <w:sz w:val="22"/>
                <w:szCs w:val="22"/>
              </w:rPr>
            </w:pPr>
          </w:p>
          <w:p w14:paraId="6A5BD06E" w14:textId="77777777" w:rsidR="00C01A3F" w:rsidRPr="00A406E5" w:rsidRDefault="00C01A3F" w:rsidP="00152E9D">
            <w:pPr>
              <w:ind w:left="360"/>
              <w:rPr>
                <w:rFonts w:ascii="Arial" w:hAnsi="Arial" w:cs="Arial"/>
                <w:sz w:val="22"/>
                <w:szCs w:val="22"/>
              </w:rPr>
            </w:pPr>
          </w:p>
          <w:p w14:paraId="5F57F469" w14:textId="77777777" w:rsidR="00C01A3F" w:rsidRPr="00A406E5" w:rsidRDefault="00C01A3F" w:rsidP="00A85BFE">
            <w:pPr>
              <w:rPr>
                <w:rFonts w:ascii="Arial" w:hAnsi="Arial" w:cs="Arial"/>
                <w:sz w:val="22"/>
                <w:szCs w:val="22"/>
              </w:rPr>
            </w:pPr>
          </w:p>
          <w:p w14:paraId="4C4858EE" w14:textId="77777777" w:rsidR="00C01A3F" w:rsidRPr="00A406E5" w:rsidRDefault="00C01A3F" w:rsidP="004D5E9B">
            <w:pPr>
              <w:rPr>
                <w:rFonts w:ascii="Arial" w:hAnsi="Arial" w:cs="Arial"/>
                <w:sz w:val="22"/>
                <w:szCs w:val="22"/>
              </w:rPr>
            </w:pPr>
          </w:p>
        </w:tc>
      </w:tr>
    </w:tbl>
    <w:p w14:paraId="23F5F494" w14:textId="77777777" w:rsidR="00C01A3F" w:rsidRPr="00A406E5" w:rsidRDefault="00C01A3F" w:rsidP="00BA1176">
      <w:pPr>
        <w:rPr>
          <w:rFonts w:ascii="Arial" w:hAnsi="Arial" w:cs="Arial"/>
          <w:b/>
        </w:rPr>
      </w:pPr>
    </w:p>
    <w:p w14:paraId="2DB4A144" w14:textId="77777777" w:rsidR="00C01A3F" w:rsidRPr="00A406E5" w:rsidRDefault="00C01A3F" w:rsidP="00BA1176">
      <w:pPr>
        <w:rPr>
          <w:rFonts w:ascii="Arial" w:hAnsi="Arial" w:cs="Arial"/>
          <w:b/>
        </w:rPr>
      </w:pPr>
    </w:p>
    <w:p w14:paraId="059B7CD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6371A5" w14:textId="77777777" w:rsidTr="00A406E5">
        <w:tc>
          <w:tcPr>
            <w:tcW w:w="9781" w:type="dxa"/>
            <w:shd w:val="clear" w:color="auto" w:fill="C0C0C0"/>
          </w:tcPr>
          <w:p w14:paraId="3910A3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0BAC51" w14:textId="77777777" w:rsidR="00EE6F25" w:rsidRPr="00A406E5" w:rsidRDefault="00EE6F25" w:rsidP="005969E2">
      <w:pPr>
        <w:jc w:val="both"/>
        <w:rPr>
          <w:rFonts w:ascii="Arial" w:hAnsi="Arial" w:cs="Arial"/>
          <w:sz w:val="22"/>
          <w:szCs w:val="22"/>
        </w:rPr>
      </w:pPr>
    </w:p>
    <w:p w14:paraId="52DE9669" w14:textId="77777777" w:rsidR="00A67FB1" w:rsidRPr="00A406E5" w:rsidRDefault="00A67FB1" w:rsidP="00A67FB1">
      <w:pPr>
        <w:ind w:left="720"/>
        <w:rPr>
          <w:rFonts w:ascii="Arial" w:hAnsi="Arial" w:cs="Arial"/>
          <w:sz w:val="24"/>
          <w:szCs w:val="24"/>
        </w:rPr>
      </w:pPr>
    </w:p>
    <w:p w14:paraId="403D2511" w14:textId="77777777" w:rsidR="00152E9D" w:rsidRPr="00A406E5" w:rsidRDefault="00152E9D" w:rsidP="00A67FB1">
      <w:pPr>
        <w:ind w:left="720"/>
        <w:rPr>
          <w:rFonts w:ascii="Arial" w:hAnsi="Arial" w:cs="Arial"/>
          <w:sz w:val="24"/>
          <w:szCs w:val="24"/>
        </w:rPr>
      </w:pPr>
    </w:p>
    <w:p w14:paraId="04C3DEBD" w14:textId="77777777" w:rsidR="00152E9D" w:rsidRPr="002D754E" w:rsidRDefault="00152E9D" w:rsidP="00A67FB1">
      <w:pPr>
        <w:ind w:left="720"/>
        <w:rPr>
          <w:rFonts w:ascii="Arial" w:hAnsi="Arial" w:cs="Arial"/>
          <w:b/>
          <w:bCs/>
          <w:sz w:val="24"/>
          <w:szCs w:val="24"/>
        </w:rPr>
      </w:pPr>
    </w:p>
    <w:p w14:paraId="694498CD" w14:textId="64BA3C16" w:rsidR="00152E9D" w:rsidRPr="002D754E" w:rsidRDefault="00F2159E" w:rsidP="00A67FB1">
      <w:pPr>
        <w:ind w:left="720"/>
        <w:rPr>
          <w:rFonts w:ascii="Arial" w:hAnsi="Arial" w:cs="Arial"/>
          <w:b/>
          <w:bCs/>
          <w:sz w:val="24"/>
          <w:szCs w:val="24"/>
        </w:rPr>
      </w:pPr>
      <w:r w:rsidRPr="002D754E">
        <w:rPr>
          <w:rFonts w:ascii="Arial" w:hAnsi="Arial" w:cs="Arial"/>
          <w:b/>
          <w:bCs/>
          <w:sz w:val="24"/>
          <w:szCs w:val="24"/>
        </w:rPr>
        <w:t>Academic Interview</w:t>
      </w:r>
    </w:p>
    <w:p w14:paraId="579FF367" w14:textId="2E49A756" w:rsidR="00F2159E" w:rsidRPr="002D754E" w:rsidRDefault="00F2159E" w:rsidP="00A67FB1">
      <w:pPr>
        <w:ind w:left="720"/>
        <w:rPr>
          <w:rFonts w:ascii="Arial" w:hAnsi="Arial" w:cs="Arial"/>
          <w:b/>
          <w:bCs/>
          <w:sz w:val="24"/>
          <w:szCs w:val="24"/>
        </w:rPr>
      </w:pPr>
    </w:p>
    <w:p w14:paraId="5AA55DD1" w14:textId="7FD9411C" w:rsidR="00F2159E" w:rsidRPr="002D754E" w:rsidRDefault="00F2159E" w:rsidP="00A67FB1">
      <w:pPr>
        <w:ind w:left="720"/>
        <w:rPr>
          <w:rFonts w:ascii="Arial" w:hAnsi="Arial" w:cs="Arial"/>
          <w:b/>
          <w:bCs/>
          <w:sz w:val="24"/>
          <w:szCs w:val="24"/>
        </w:rPr>
      </w:pPr>
      <w:r w:rsidRPr="002D754E">
        <w:rPr>
          <w:rFonts w:ascii="Arial" w:hAnsi="Arial" w:cs="Arial"/>
          <w:b/>
          <w:bCs/>
          <w:sz w:val="24"/>
          <w:szCs w:val="24"/>
        </w:rPr>
        <w:t xml:space="preserve">Recorded Interview </w:t>
      </w:r>
      <w:r w:rsidR="00F52EEF" w:rsidRPr="002D754E">
        <w:rPr>
          <w:rFonts w:ascii="Arial" w:hAnsi="Arial" w:cs="Arial"/>
          <w:b/>
          <w:bCs/>
          <w:sz w:val="24"/>
          <w:szCs w:val="24"/>
        </w:rPr>
        <w:t>discussion to c</w:t>
      </w:r>
      <w:r w:rsidR="00F52EEF" w:rsidRPr="002D754E">
        <w:rPr>
          <w:rFonts w:ascii="Arial" w:hAnsi="Arial" w:cs="Arial"/>
          <w:b/>
          <w:bCs/>
          <w:sz w:val="22"/>
          <w:szCs w:val="22"/>
        </w:rPr>
        <w:t>ritically evaluate the influence of two recognised adventurers on modern society and outdoor education pedagogy</w:t>
      </w:r>
    </w:p>
    <w:p w14:paraId="07A6EDC2" w14:textId="77777777" w:rsidR="00152E9D" w:rsidRPr="00A406E5" w:rsidRDefault="00152E9D" w:rsidP="00A67FB1">
      <w:pPr>
        <w:ind w:left="720"/>
        <w:rPr>
          <w:rFonts w:ascii="Arial" w:hAnsi="Arial" w:cs="Arial"/>
          <w:sz w:val="24"/>
          <w:szCs w:val="24"/>
        </w:rPr>
      </w:pPr>
    </w:p>
    <w:p w14:paraId="29FBD391" w14:textId="77777777" w:rsidR="00152E9D" w:rsidRPr="00A406E5" w:rsidRDefault="00152E9D" w:rsidP="00A67FB1">
      <w:pPr>
        <w:ind w:left="720"/>
        <w:rPr>
          <w:rFonts w:ascii="Arial" w:hAnsi="Arial" w:cs="Arial"/>
          <w:sz w:val="24"/>
          <w:szCs w:val="24"/>
        </w:rPr>
      </w:pPr>
    </w:p>
    <w:p w14:paraId="3CF01BF8" w14:textId="77777777" w:rsidR="00152E9D" w:rsidRPr="00A406E5" w:rsidRDefault="00152E9D" w:rsidP="00A67FB1">
      <w:pPr>
        <w:ind w:left="720"/>
        <w:rPr>
          <w:rFonts w:ascii="Arial" w:hAnsi="Arial" w:cs="Arial"/>
          <w:sz w:val="24"/>
          <w:szCs w:val="24"/>
        </w:rPr>
      </w:pPr>
    </w:p>
    <w:p w14:paraId="626DDF12" w14:textId="77777777" w:rsidR="00152E9D" w:rsidRPr="00A406E5" w:rsidRDefault="00152E9D" w:rsidP="00A67FB1">
      <w:pPr>
        <w:ind w:left="720"/>
        <w:rPr>
          <w:rFonts w:ascii="Arial" w:hAnsi="Arial" w:cs="Arial"/>
          <w:sz w:val="24"/>
          <w:szCs w:val="24"/>
        </w:rPr>
      </w:pPr>
    </w:p>
    <w:p w14:paraId="2C13978C" w14:textId="77777777" w:rsidR="00152E9D" w:rsidRPr="00A406E5" w:rsidRDefault="00152E9D" w:rsidP="00A67FB1">
      <w:pPr>
        <w:ind w:left="720"/>
        <w:rPr>
          <w:rFonts w:ascii="Arial" w:hAnsi="Arial" w:cs="Arial"/>
          <w:sz w:val="24"/>
          <w:szCs w:val="24"/>
        </w:rPr>
      </w:pPr>
    </w:p>
    <w:p w14:paraId="06A99FD1" w14:textId="77777777" w:rsidR="00152E9D" w:rsidRPr="00A406E5" w:rsidRDefault="00152E9D" w:rsidP="00A67FB1">
      <w:pPr>
        <w:ind w:left="720"/>
        <w:rPr>
          <w:rFonts w:ascii="Arial" w:hAnsi="Arial" w:cs="Arial"/>
          <w:sz w:val="24"/>
          <w:szCs w:val="24"/>
        </w:rPr>
      </w:pPr>
    </w:p>
    <w:p w14:paraId="3464D31E" w14:textId="77777777" w:rsidR="00152E9D" w:rsidRPr="00A406E5" w:rsidRDefault="00152E9D" w:rsidP="00A67FB1">
      <w:pPr>
        <w:ind w:left="720"/>
        <w:rPr>
          <w:rFonts w:ascii="Arial" w:hAnsi="Arial" w:cs="Arial"/>
          <w:sz w:val="24"/>
          <w:szCs w:val="24"/>
        </w:rPr>
      </w:pPr>
    </w:p>
    <w:p w14:paraId="1B03F699" w14:textId="77777777" w:rsidR="00152E9D" w:rsidRPr="00A406E5" w:rsidRDefault="00152E9D" w:rsidP="00A67FB1">
      <w:pPr>
        <w:ind w:left="720"/>
        <w:rPr>
          <w:rFonts w:ascii="Arial" w:hAnsi="Arial" w:cs="Arial"/>
          <w:sz w:val="24"/>
          <w:szCs w:val="24"/>
        </w:rPr>
      </w:pPr>
    </w:p>
    <w:p w14:paraId="0218171D" w14:textId="77777777" w:rsidR="00152E9D" w:rsidRPr="00A406E5" w:rsidRDefault="00152E9D" w:rsidP="00A67FB1">
      <w:pPr>
        <w:ind w:left="720"/>
        <w:rPr>
          <w:rFonts w:ascii="Arial" w:hAnsi="Arial" w:cs="Arial"/>
          <w:sz w:val="24"/>
          <w:szCs w:val="24"/>
        </w:rPr>
      </w:pPr>
    </w:p>
    <w:p w14:paraId="713B6A9B" w14:textId="77777777" w:rsidR="00152E9D" w:rsidRPr="00A406E5" w:rsidRDefault="00152E9D" w:rsidP="00A67FB1">
      <w:pPr>
        <w:ind w:left="720"/>
        <w:rPr>
          <w:rFonts w:ascii="Arial" w:hAnsi="Arial" w:cs="Arial"/>
          <w:sz w:val="24"/>
          <w:szCs w:val="24"/>
        </w:rPr>
      </w:pPr>
    </w:p>
    <w:p w14:paraId="0F75A98F" w14:textId="77777777" w:rsidR="00152E9D" w:rsidRPr="00A406E5" w:rsidRDefault="00152E9D" w:rsidP="00A67FB1">
      <w:pPr>
        <w:ind w:left="720"/>
        <w:rPr>
          <w:rFonts w:ascii="Arial" w:hAnsi="Arial" w:cs="Arial"/>
          <w:sz w:val="24"/>
          <w:szCs w:val="24"/>
        </w:rPr>
      </w:pPr>
    </w:p>
    <w:p w14:paraId="2FF6970F" w14:textId="77777777" w:rsidR="00152E9D" w:rsidRPr="00A406E5" w:rsidRDefault="00152E9D" w:rsidP="00A67FB1">
      <w:pPr>
        <w:ind w:left="720"/>
        <w:rPr>
          <w:rFonts w:ascii="Arial" w:hAnsi="Arial" w:cs="Arial"/>
          <w:sz w:val="24"/>
          <w:szCs w:val="24"/>
        </w:rPr>
      </w:pPr>
    </w:p>
    <w:p w14:paraId="220DF890" w14:textId="77777777" w:rsidR="00152E9D" w:rsidRPr="00A406E5" w:rsidRDefault="00152E9D" w:rsidP="00A67FB1">
      <w:pPr>
        <w:ind w:left="720"/>
        <w:rPr>
          <w:rFonts w:ascii="Arial" w:hAnsi="Arial" w:cs="Arial"/>
          <w:sz w:val="24"/>
          <w:szCs w:val="24"/>
        </w:rPr>
      </w:pPr>
    </w:p>
    <w:p w14:paraId="0D056530" w14:textId="77777777" w:rsidR="00152E9D" w:rsidRPr="00A406E5" w:rsidRDefault="00152E9D" w:rsidP="00A67FB1">
      <w:pPr>
        <w:ind w:left="720"/>
        <w:rPr>
          <w:rFonts w:ascii="Arial" w:hAnsi="Arial" w:cs="Arial"/>
          <w:sz w:val="24"/>
          <w:szCs w:val="24"/>
        </w:rPr>
      </w:pPr>
    </w:p>
    <w:p w14:paraId="230790BF" w14:textId="77777777" w:rsidR="00152E9D" w:rsidRPr="00A406E5" w:rsidRDefault="00152E9D" w:rsidP="00A67FB1">
      <w:pPr>
        <w:ind w:left="720"/>
        <w:rPr>
          <w:rFonts w:ascii="Arial" w:hAnsi="Arial" w:cs="Arial"/>
          <w:sz w:val="24"/>
          <w:szCs w:val="24"/>
        </w:rPr>
      </w:pPr>
    </w:p>
    <w:p w14:paraId="7448AC9A" w14:textId="77777777" w:rsidR="00152E9D" w:rsidRPr="00A406E5" w:rsidRDefault="00152E9D" w:rsidP="00A67FB1">
      <w:pPr>
        <w:ind w:left="720"/>
        <w:rPr>
          <w:rFonts w:ascii="Arial" w:hAnsi="Arial" w:cs="Arial"/>
          <w:sz w:val="24"/>
          <w:szCs w:val="24"/>
        </w:rPr>
      </w:pPr>
    </w:p>
    <w:p w14:paraId="23127926" w14:textId="77777777" w:rsidR="00152E9D" w:rsidRPr="00A406E5" w:rsidRDefault="00152E9D" w:rsidP="00A67FB1">
      <w:pPr>
        <w:ind w:left="720"/>
        <w:rPr>
          <w:rFonts w:ascii="Arial" w:hAnsi="Arial" w:cs="Arial"/>
          <w:sz w:val="24"/>
          <w:szCs w:val="24"/>
        </w:rPr>
      </w:pPr>
    </w:p>
    <w:p w14:paraId="16BE5B2F" w14:textId="77777777" w:rsidR="00152E9D" w:rsidRPr="00A406E5" w:rsidRDefault="00152E9D" w:rsidP="00A67FB1">
      <w:pPr>
        <w:ind w:left="720"/>
        <w:rPr>
          <w:rFonts w:ascii="Arial" w:hAnsi="Arial" w:cs="Arial"/>
          <w:sz w:val="24"/>
          <w:szCs w:val="24"/>
        </w:rPr>
      </w:pPr>
    </w:p>
    <w:p w14:paraId="1FBCCC47" w14:textId="77777777" w:rsidR="00152E9D" w:rsidRPr="00A406E5" w:rsidRDefault="00152E9D" w:rsidP="00A67FB1">
      <w:pPr>
        <w:ind w:left="720"/>
        <w:rPr>
          <w:rFonts w:ascii="Arial" w:hAnsi="Arial" w:cs="Arial"/>
          <w:sz w:val="24"/>
          <w:szCs w:val="24"/>
        </w:rPr>
      </w:pPr>
    </w:p>
    <w:p w14:paraId="28F58E18" w14:textId="77777777" w:rsidR="00A3505D" w:rsidRPr="00A406E5" w:rsidRDefault="00A3505D" w:rsidP="00D22D9C">
      <w:pPr>
        <w:jc w:val="both"/>
        <w:rPr>
          <w:rFonts w:ascii="Arial" w:hAnsi="Arial" w:cs="Arial"/>
          <w:sz w:val="22"/>
          <w:szCs w:val="22"/>
        </w:rPr>
      </w:pPr>
    </w:p>
    <w:p w14:paraId="6F59017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49913E8" w14:textId="77777777" w:rsidR="004D5E9B" w:rsidRDefault="004D5E9B" w:rsidP="00D22D9C">
      <w:pPr>
        <w:jc w:val="both"/>
        <w:rPr>
          <w:rFonts w:ascii="Arial" w:hAnsi="Arial" w:cs="Arial"/>
          <w:sz w:val="22"/>
          <w:szCs w:val="22"/>
        </w:rPr>
      </w:pPr>
    </w:p>
    <w:p w14:paraId="3F9D8C9D" w14:textId="77777777" w:rsidR="004D5E9B" w:rsidRDefault="004D5E9B" w:rsidP="00D22D9C">
      <w:pPr>
        <w:jc w:val="both"/>
        <w:rPr>
          <w:rFonts w:ascii="Arial" w:hAnsi="Arial" w:cs="Arial"/>
          <w:sz w:val="22"/>
          <w:szCs w:val="22"/>
        </w:rPr>
      </w:pPr>
    </w:p>
    <w:p w14:paraId="1A283B01" w14:textId="77777777" w:rsidR="004D5E9B" w:rsidRDefault="004D5E9B" w:rsidP="00D22D9C">
      <w:pPr>
        <w:jc w:val="both"/>
        <w:rPr>
          <w:rFonts w:ascii="Arial" w:hAnsi="Arial" w:cs="Arial"/>
          <w:sz w:val="22"/>
          <w:szCs w:val="22"/>
        </w:rPr>
      </w:pPr>
    </w:p>
    <w:p w14:paraId="146C5248" w14:textId="77777777" w:rsidR="004D5E9B" w:rsidRDefault="004D5E9B" w:rsidP="00D22D9C">
      <w:pPr>
        <w:jc w:val="both"/>
        <w:rPr>
          <w:rFonts w:ascii="Arial" w:hAnsi="Arial" w:cs="Arial"/>
          <w:sz w:val="22"/>
          <w:szCs w:val="22"/>
        </w:rPr>
      </w:pPr>
    </w:p>
    <w:p w14:paraId="1A9D617C" w14:textId="77777777" w:rsidR="004D5E9B" w:rsidRDefault="004D5E9B" w:rsidP="00D22D9C">
      <w:pPr>
        <w:jc w:val="both"/>
        <w:rPr>
          <w:rFonts w:ascii="Arial" w:hAnsi="Arial" w:cs="Arial"/>
          <w:sz w:val="22"/>
          <w:szCs w:val="22"/>
        </w:rPr>
      </w:pPr>
    </w:p>
    <w:p w14:paraId="22B196E8" w14:textId="77777777" w:rsidR="004D5E9B" w:rsidRDefault="004D5E9B" w:rsidP="00D22D9C">
      <w:pPr>
        <w:jc w:val="both"/>
        <w:rPr>
          <w:rFonts w:ascii="Arial" w:hAnsi="Arial" w:cs="Arial"/>
          <w:sz w:val="22"/>
          <w:szCs w:val="22"/>
        </w:rPr>
      </w:pPr>
    </w:p>
    <w:p w14:paraId="11F7195A" w14:textId="77777777" w:rsidR="00A85BFE" w:rsidRDefault="004D5E9B" w:rsidP="00D22D9C">
      <w:pPr>
        <w:jc w:val="both"/>
        <w:rPr>
          <w:rFonts w:ascii="Arial" w:hAnsi="Arial" w:cs="Arial"/>
          <w:sz w:val="22"/>
          <w:szCs w:val="22"/>
        </w:rPr>
      </w:pPr>
      <w:r>
        <w:rPr>
          <w:rFonts w:ascii="Arial" w:hAnsi="Arial" w:cs="Arial"/>
          <w:sz w:val="22"/>
          <w:szCs w:val="22"/>
        </w:rPr>
        <w:br/>
      </w:r>
    </w:p>
    <w:p w14:paraId="4F9447B8" w14:textId="77777777" w:rsidR="00A85BFE" w:rsidRDefault="00A85BFE">
      <w:pPr>
        <w:rPr>
          <w:rFonts w:ascii="Arial" w:hAnsi="Arial" w:cs="Arial"/>
          <w:sz w:val="22"/>
          <w:szCs w:val="22"/>
        </w:rPr>
      </w:pPr>
      <w:r>
        <w:rPr>
          <w:rFonts w:ascii="Arial" w:hAnsi="Arial" w:cs="Arial"/>
          <w:sz w:val="22"/>
          <w:szCs w:val="22"/>
        </w:rPr>
        <w:br w:type="page"/>
      </w:r>
    </w:p>
    <w:p w14:paraId="0690364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839C5B" w14:textId="77777777" w:rsidTr="00C8667A">
        <w:trPr>
          <w:trHeight w:val="414"/>
        </w:trPr>
        <w:tc>
          <w:tcPr>
            <w:tcW w:w="10670" w:type="dxa"/>
            <w:shd w:val="clear" w:color="auto" w:fill="D9D9D9"/>
          </w:tcPr>
          <w:p w14:paraId="657E68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12162A" w14:textId="77777777" w:rsidR="00D22D9C" w:rsidRPr="00A406E5" w:rsidRDefault="00D22D9C" w:rsidP="00D22D9C">
      <w:pPr>
        <w:jc w:val="both"/>
        <w:rPr>
          <w:rFonts w:ascii="Arial" w:hAnsi="Arial" w:cs="Arial"/>
          <w:sz w:val="22"/>
          <w:szCs w:val="22"/>
        </w:rPr>
      </w:pPr>
    </w:p>
    <w:p w14:paraId="39E931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1F0ECB" w14:textId="77777777" w:rsidR="004D5E9B" w:rsidRDefault="004D5E9B" w:rsidP="00D22D9C">
      <w:pPr>
        <w:jc w:val="both"/>
        <w:rPr>
          <w:rFonts w:ascii="Arial" w:hAnsi="Arial" w:cs="Arial"/>
          <w:b/>
          <w:sz w:val="22"/>
          <w:szCs w:val="22"/>
        </w:rPr>
      </w:pPr>
    </w:p>
    <w:p w14:paraId="3C8765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49EA3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AB6352" w14:textId="77777777" w:rsidR="00C01A3F" w:rsidRPr="00A406E5" w:rsidRDefault="00C01A3F" w:rsidP="00D22D9C">
      <w:pPr>
        <w:jc w:val="both"/>
        <w:rPr>
          <w:rFonts w:ascii="Arial" w:hAnsi="Arial" w:cs="Arial"/>
          <w:sz w:val="22"/>
          <w:szCs w:val="22"/>
        </w:rPr>
      </w:pPr>
    </w:p>
    <w:p w14:paraId="790E40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BDA393" w14:textId="275D3901" w:rsidR="00C01A3F" w:rsidRPr="001325B9" w:rsidRDefault="005D019F" w:rsidP="00D22D9C">
      <w:pPr>
        <w:jc w:val="both"/>
        <w:rPr>
          <w:rFonts w:ascii="Arial" w:hAnsi="Arial" w:cs="Arial"/>
          <w:sz w:val="24"/>
          <w:szCs w:val="24"/>
        </w:rPr>
      </w:pPr>
      <w:r w:rsidRPr="001325B9">
        <w:rPr>
          <w:sz w:val="24"/>
          <w:szCs w:val="24"/>
        </w:rPr>
        <w:t>Critique and evaluation of contribution made by TWO adventurers (current or historical)</w:t>
      </w:r>
      <w:r w:rsidR="00E4717C">
        <w:rPr>
          <w:sz w:val="24"/>
          <w:szCs w:val="24"/>
        </w:rPr>
        <w:t xml:space="preserve"> who are known for their different approaches to </w:t>
      </w:r>
      <w:r w:rsidR="008330A0">
        <w:rPr>
          <w:sz w:val="24"/>
          <w:szCs w:val="24"/>
        </w:rPr>
        <w:t>the outdoors and nature.</w:t>
      </w:r>
    </w:p>
    <w:p w14:paraId="30390390" w14:textId="77777777" w:rsidR="00D22D9C" w:rsidRPr="00A406E5" w:rsidRDefault="00D22D9C" w:rsidP="00D22D9C">
      <w:pPr>
        <w:jc w:val="both"/>
        <w:rPr>
          <w:rFonts w:ascii="Arial" w:hAnsi="Arial" w:cs="Arial"/>
          <w:sz w:val="22"/>
          <w:szCs w:val="22"/>
        </w:rPr>
      </w:pPr>
    </w:p>
    <w:p w14:paraId="164A77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E631B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70EACD9" w14:textId="77777777" w:rsidR="00C01A3F" w:rsidRPr="00A406E5" w:rsidRDefault="00C01A3F" w:rsidP="00C01A3F">
      <w:pPr>
        <w:jc w:val="both"/>
        <w:rPr>
          <w:rFonts w:ascii="Arial" w:hAnsi="Arial" w:cs="Arial"/>
          <w:b/>
          <w:i/>
          <w:sz w:val="22"/>
          <w:szCs w:val="22"/>
        </w:rPr>
      </w:pPr>
    </w:p>
    <w:p w14:paraId="4909D979" w14:textId="22D1FB3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803EE2" w14:textId="33CB553D" w:rsidR="00026631" w:rsidRPr="00124342" w:rsidRDefault="00026631" w:rsidP="00026631">
      <w:pPr>
        <w:jc w:val="both"/>
        <w:rPr>
          <w:rFonts w:ascii="Arial" w:hAnsi="Arial" w:cs="Arial"/>
          <w:sz w:val="24"/>
          <w:szCs w:val="24"/>
        </w:rPr>
      </w:pPr>
      <w:r w:rsidRPr="00124342">
        <w:rPr>
          <w:sz w:val="24"/>
          <w:szCs w:val="24"/>
        </w:rPr>
        <w:t>Evaluation of adventure pedagogy as an approach to learning and teaching in formal and informal situations (</w:t>
      </w:r>
      <w:proofErr w:type="spellStart"/>
      <w:r w:rsidRPr="00124342">
        <w:rPr>
          <w:sz w:val="24"/>
          <w:szCs w:val="24"/>
        </w:rPr>
        <w:t>eg.</w:t>
      </w:r>
      <w:proofErr w:type="spellEnd"/>
      <w:r w:rsidRPr="00124342">
        <w:rPr>
          <w:sz w:val="24"/>
          <w:szCs w:val="24"/>
        </w:rPr>
        <w:t xml:space="preserve"> </w:t>
      </w:r>
      <w:r w:rsidR="0057233E">
        <w:rPr>
          <w:sz w:val="24"/>
          <w:szCs w:val="24"/>
        </w:rPr>
        <w:t>S</w:t>
      </w:r>
      <w:r w:rsidRPr="00124342">
        <w:rPr>
          <w:sz w:val="24"/>
          <w:szCs w:val="24"/>
        </w:rPr>
        <w:t xml:space="preserve">chool / </w:t>
      </w:r>
      <w:r w:rsidR="0057233E">
        <w:rPr>
          <w:sz w:val="24"/>
          <w:szCs w:val="24"/>
        </w:rPr>
        <w:t>C</w:t>
      </w:r>
      <w:r w:rsidRPr="00124342">
        <w:rPr>
          <w:sz w:val="24"/>
          <w:szCs w:val="24"/>
        </w:rPr>
        <w:t xml:space="preserve">ommunity </w:t>
      </w:r>
      <w:r w:rsidR="00124342">
        <w:rPr>
          <w:sz w:val="24"/>
          <w:szCs w:val="24"/>
        </w:rPr>
        <w:t xml:space="preserve">/ Forest School / </w:t>
      </w:r>
      <w:r w:rsidR="0057233E">
        <w:rPr>
          <w:sz w:val="24"/>
          <w:szCs w:val="24"/>
        </w:rPr>
        <w:t xml:space="preserve">Business community / </w:t>
      </w:r>
      <w:r w:rsidRPr="00124342">
        <w:rPr>
          <w:sz w:val="24"/>
          <w:szCs w:val="24"/>
        </w:rPr>
        <w:t>etc)</w:t>
      </w:r>
    </w:p>
    <w:p w14:paraId="7C6706E3" w14:textId="77777777" w:rsidR="00026631" w:rsidRPr="00A406E5" w:rsidRDefault="00026631" w:rsidP="00C01A3F">
      <w:pPr>
        <w:jc w:val="both"/>
        <w:rPr>
          <w:rFonts w:ascii="Arial" w:hAnsi="Arial" w:cs="Arial"/>
          <w:i/>
          <w:sz w:val="22"/>
          <w:szCs w:val="22"/>
        </w:rPr>
      </w:pPr>
    </w:p>
    <w:p w14:paraId="12EF9BAC" w14:textId="77777777" w:rsidR="00D22D9C" w:rsidRPr="00A406E5" w:rsidRDefault="00D22D9C" w:rsidP="00D22D9C">
      <w:pPr>
        <w:jc w:val="both"/>
        <w:rPr>
          <w:rFonts w:ascii="Arial" w:hAnsi="Arial" w:cs="Arial"/>
          <w:b/>
          <w:sz w:val="22"/>
          <w:szCs w:val="22"/>
        </w:rPr>
      </w:pPr>
    </w:p>
    <w:p w14:paraId="0D33DD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CD933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E9587BC" w14:textId="77777777" w:rsidR="00D22D9C" w:rsidRPr="00A406E5" w:rsidRDefault="00D22D9C" w:rsidP="00D22D9C">
      <w:pPr>
        <w:jc w:val="both"/>
        <w:rPr>
          <w:rFonts w:ascii="Arial" w:hAnsi="Arial" w:cs="Arial"/>
          <w:sz w:val="22"/>
          <w:szCs w:val="22"/>
        </w:rPr>
      </w:pPr>
    </w:p>
    <w:p w14:paraId="43CF6896" w14:textId="77777777" w:rsidR="006E4B57" w:rsidRDefault="008042F0" w:rsidP="00975F9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3769B8" w14:textId="08DA8FE8" w:rsidR="00975F9E" w:rsidRPr="006E4B57" w:rsidRDefault="00975F9E" w:rsidP="00975F9E">
      <w:pPr>
        <w:jc w:val="both"/>
        <w:rPr>
          <w:rFonts w:ascii="Arial" w:hAnsi="Arial" w:cs="Arial"/>
          <w:i/>
          <w:sz w:val="22"/>
          <w:szCs w:val="22"/>
        </w:rPr>
      </w:pPr>
      <w:r w:rsidRPr="00975F9E">
        <w:rPr>
          <w:sz w:val="24"/>
          <w:szCs w:val="24"/>
        </w:rPr>
        <w:lastRenderedPageBreak/>
        <w:t xml:space="preserve">Awareness of opportunities to engage with adventure in society </w:t>
      </w:r>
      <w:r w:rsidR="002D1A14">
        <w:rPr>
          <w:sz w:val="24"/>
          <w:szCs w:val="24"/>
        </w:rPr>
        <w:t xml:space="preserve">generally </w:t>
      </w:r>
      <w:r w:rsidRPr="00975F9E">
        <w:rPr>
          <w:sz w:val="24"/>
          <w:szCs w:val="24"/>
        </w:rPr>
        <w:t>and limitations imposed by society on adventure</w:t>
      </w:r>
      <w:r w:rsidR="004F3469">
        <w:rPr>
          <w:sz w:val="24"/>
          <w:szCs w:val="24"/>
        </w:rPr>
        <w:t xml:space="preserve"> in your </w:t>
      </w:r>
      <w:r w:rsidR="002D1A14">
        <w:rPr>
          <w:sz w:val="24"/>
          <w:szCs w:val="24"/>
        </w:rPr>
        <w:t>setting / sector.</w:t>
      </w:r>
    </w:p>
    <w:p w14:paraId="6DC92A1B" w14:textId="77777777" w:rsidR="00975F9E" w:rsidRDefault="00975F9E" w:rsidP="00D22D9C">
      <w:pPr>
        <w:jc w:val="both"/>
        <w:rPr>
          <w:sz w:val="18"/>
          <w:szCs w:val="18"/>
        </w:rPr>
      </w:pPr>
    </w:p>
    <w:p w14:paraId="01BEEDB5" w14:textId="77777777" w:rsidR="00D22D9C" w:rsidRPr="00A406E5" w:rsidRDefault="00D22D9C" w:rsidP="00D22D9C">
      <w:pPr>
        <w:jc w:val="both"/>
        <w:rPr>
          <w:rFonts w:ascii="Arial" w:hAnsi="Arial" w:cs="Arial"/>
          <w:b/>
          <w:sz w:val="22"/>
          <w:szCs w:val="22"/>
        </w:rPr>
      </w:pPr>
    </w:p>
    <w:p w14:paraId="14B1DC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75FF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74B81" w14:textId="77777777" w:rsidR="00DB444C" w:rsidRDefault="00DB444C" w:rsidP="008440FE">
      <w:pPr>
        <w:jc w:val="both"/>
        <w:rPr>
          <w:rFonts w:ascii="Arial" w:hAnsi="Arial" w:cs="Arial"/>
          <w:sz w:val="22"/>
          <w:szCs w:val="22"/>
        </w:rPr>
      </w:pPr>
    </w:p>
    <w:p w14:paraId="19787FB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EC74519" w14:textId="77777777" w:rsidR="00D22D9C" w:rsidRPr="00A406E5" w:rsidRDefault="00D22D9C" w:rsidP="00D22D9C">
      <w:pPr>
        <w:jc w:val="both"/>
        <w:rPr>
          <w:rFonts w:ascii="Arial" w:hAnsi="Arial" w:cs="Arial"/>
          <w:sz w:val="22"/>
          <w:szCs w:val="22"/>
        </w:rPr>
      </w:pPr>
    </w:p>
    <w:p w14:paraId="7DB2B8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1FDD5C" w14:textId="77777777" w:rsidR="00CD53F8" w:rsidRPr="008E305E" w:rsidRDefault="00CD53F8" w:rsidP="00CD53F8">
      <w:pPr>
        <w:spacing w:after="120"/>
        <w:rPr>
          <w:rFonts w:ascii="Arial" w:hAnsi="Arial" w:cs="Arial"/>
          <w:sz w:val="24"/>
          <w:szCs w:val="24"/>
        </w:rPr>
      </w:pPr>
      <w:r w:rsidRPr="008E305E">
        <w:rPr>
          <w:rFonts w:ascii="Arial" w:hAnsi="Arial" w:cs="Arial"/>
          <w:sz w:val="24"/>
          <w:szCs w:val="24"/>
        </w:rPr>
        <w:t>C</w:t>
      </w:r>
      <w:r>
        <w:rPr>
          <w:rFonts w:ascii="Arial" w:hAnsi="Arial" w:cs="Arial"/>
          <w:sz w:val="24"/>
          <w:szCs w:val="24"/>
        </w:rPr>
        <w:t>ritical c</w:t>
      </w:r>
      <w:r w:rsidRPr="008E305E">
        <w:rPr>
          <w:rFonts w:ascii="Arial" w:hAnsi="Arial" w:cs="Arial"/>
          <w:sz w:val="24"/>
          <w:szCs w:val="24"/>
        </w:rPr>
        <w:t>onsideration of the</w:t>
      </w:r>
      <w:r>
        <w:rPr>
          <w:rFonts w:ascii="Arial" w:hAnsi="Arial" w:cs="Arial"/>
          <w:sz w:val="24"/>
          <w:szCs w:val="24"/>
        </w:rPr>
        <w:t xml:space="preserve"> potential for including technology and digital media in outdoor pedagogy.</w:t>
      </w:r>
    </w:p>
    <w:p w14:paraId="69DFEC23" w14:textId="02EEF454" w:rsidR="0080101A" w:rsidRPr="006E4B57" w:rsidRDefault="0080101A" w:rsidP="00D22D9C">
      <w:pPr>
        <w:jc w:val="both"/>
        <w:rPr>
          <w:rFonts w:ascii="Arial" w:hAnsi="Arial" w:cs="Arial"/>
          <w:sz w:val="22"/>
          <w:szCs w:val="22"/>
        </w:rPr>
      </w:pPr>
    </w:p>
    <w:p w14:paraId="0A5F837E" w14:textId="77777777" w:rsidR="008566E5" w:rsidRPr="00A406E5" w:rsidRDefault="008566E5" w:rsidP="00D22D9C">
      <w:pPr>
        <w:jc w:val="both"/>
        <w:rPr>
          <w:rFonts w:ascii="Arial" w:hAnsi="Arial" w:cs="Arial"/>
          <w:sz w:val="22"/>
          <w:szCs w:val="22"/>
        </w:rPr>
      </w:pPr>
    </w:p>
    <w:p w14:paraId="0D4425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5CD0B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EE713" w14:textId="77777777" w:rsidR="00995D51" w:rsidRDefault="00995D51" w:rsidP="00D22D9C">
      <w:pPr>
        <w:jc w:val="both"/>
        <w:rPr>
          <w:rFonts w:ascii="Arial" w:hAnsi="Arial" w:cs="Arial"/>
          <w:sz w:val="22"/>
          <w:szCs w:val="22"/>
        </w:rPr>
      </w:pPr>
    </w:p>
    <w:p w14:paraId="27B39666" w14:textId="77777777" w:rsidR="00D22D9C" w:rsidRPr="00A406E5" w:rsidRDefault="00D22D9C" w:rsidP="00D22D9C">
      <w:pPr>
        <w:jc w:val="both"/>
        <w:rPr>
          <w:rFonts w:ascii="Arial" w:hAnsi="Arial" w:cs="Arial"/>
          <w:sz w:val="22"/>
          <w:szCs w:val="22"/>
        </w:rPr>
      </w:pPr>
    </w:p>
    <w:p w14:paraId="2F9DA0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4F0C71" w14:textId="739AD9A6" w:rsidR="00FB3B4E" w:rsidRPr="00700955" w:rsidRDefault="00687CD4" w:rsidP="00D22D9C">
      <w:pPr>
        <w:jc w:val="both"/>
        <w:rPr>
          <w:rFonts w:ascii="Arial" w:hAnsi="Arial" w:cs="Arial"/>
          <w:sz w:val="24"/>
          <w:szCs w:val="24"/>
        </w:rPr>
      </w:pPr>
      <w:r w:rsidRPr="00700955">
        <w:rPr>
          <w:sz w:val="24"/>
          <w:szCs w:val="24"/>
        </w:rPr>
        <w:t>Response to questioning</w:t>
      </w:r>
      <w:r w:rsidR="0080101A" w:rsidRPr="00700955">
        <w:rPr>
          <w:sz w:val="24"/>
          <w:szCs w:val="24"/>
        </w:rPr>
        <w:t xml:space="preserve"> that is informed by literature and </w:t>
      </w:r>
      <w:r w:rsidR="00700955" w:rsidRPr="00700955">
        <w:rPr>
          <w:sz w:val="24"/>
          <w:szCs w:val="24"/>
        </w:rPr>
        <w:t>current events/thinking.</w:t>
      </w:r>
    </w:p>
    <w:p w14:paraId="2B9D16A8" w14:textId="77777777" w:rsidR="00D22D9C" w:rsidRPr="00A406E5" w:rsidRDefault="00D22D9C" w:rsidP="00D22D9C">
      <w:pPr>
        <w:jc w:val="both"/>
        <w:rPr>
          <w:rFonts w:ascii="Arial" w:hAnsi="Arial" w:cs="Arial"/>
          <w:sz w:val="22"/>
          <w:szCs w:val="22"/>
        </w:rPr>
      </w:pPr>
    </w:p>
    <w:p w14:paraId="447AE9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C40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9750BA" w14:textId="77777777" w:rsidTr="00152E9D">
        <w:trPr>
          <w:jc w:val="center"/>
        </w:trPr>
        <w:tc>
          <w:tcPr>
            <w:tcW w:w="10670" w:type="dxa"/>
            <w:shd w:val="clear" w:color="auto" w:fill="BFBFBF"/>
          </w:tcPr>
          <w:p w14:paraId="1A598D8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00E3DB" w14:textId="77777777" w:rsidR="00152E9D" w:rsidRPr="00A406E5" w:rsidRDefault="00152E9D" w:rsidP="00152E9D">
      <w:pPr>
        <w:rPr>
          <w:rFonts w:ascii="Arial" w:hAnsi="Arial" w:cs="Arial"/>
        </w:rPr>
      </w:pPr>
    </w:p>
    <w:p w14:paraId="1D32452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83E36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9B728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7E53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97BB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07343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6AD2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0D40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7214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5805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E9B8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A76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FA60D" w14:textId="77777777" w:rsidR="00152E9D" w:rsidRPr="00A406E5" w:rsidRDefault="00152E9D" w:rsidP="00152E9D">
            <w:pPr>
              <w:jc w:val="center"/>
              <w:rPr>
                <w:rFonts w:ascii="Arial" w:hAnsi="Arial" w:cs="Arial"/>
                <w:sz w:val="32"/>
              </w:rPr>
            </w:pPr>
          </w:p>
        </w:tc>
      </w:tr>
      <w:tr w:rsidR="00152E9D" w:rsidRPr="00A406E5" w14:paraId="7E690D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9EDDFE" w14:textId="4A19B024" w:rsidR="00152E9D" w:rsidRPr="000C01D1" w:rsidRDefault="008330A0" w:rsidP="008330A0">
            <w:pPr>
              <w:jc w:val="both"/>
              <w:rPr>
                <w:rFonts w:ascii="Arial" w:hAnsi="Arial" w:cs="Arial"/>
                <w:i/>
                <w:iCs/>
                <w:sz w:val="24"/>
                <w:szCs w:val="24"/>
              </w:rPr>
            </w:pPr>
            <w:r w:rsidRPr="000C01D1">
              <w:rPr>
                <w:i/>
                <w:iCs/>
                <w:sz w:val="24"/>
                <w:szCs w:val="24"/>
              </w:rPr>
              <w:t>Critique and evaluation of contribution made by TWO adventurers (current or historical) who are known for their different approaches to the outdoors and nature.</w:t>
            </w:r>
          </w:p>
          <w:p w14:paraId="5A2F6A89" w14:textId="77777777" w:rsidR="0057555A" w:rsidRDefault="0057555A" w:rsidP="00152E9D">
            <w:pPr>
              <w:spacing w:after="120"/>
              <w:rPr>
                <w:rFonts w:ascii="Arial" w:hAnsi="Arial" w:cs="Arial"/>
                <w:sz w:val="14"/>
                <w:szCs w:val="14"/>
              </w:rPr>
            </w:pPr>
          </w:p>
          <w:p w14:paraId="1620E2A7" w14:textId="21E9A4D3" w:rsidR="00324092" w:rsidRDefault="000C01D1" w:rsidP="007C4DA0">
            <w:pPr>
              <w:jc w:val="both"/>
              <w:rPr>
                <w:rFonts w:ascii="Arial" w:hAnsi="Arial" w:cs="Arial"/>
                <w:sz w:val="24"/>
                <w:szCs w:val="24"/>
              </w:rPr>
            </w:pPr>
            <w:r>
              <w:rPr>
                <w:rFonts w:ascii="Arial" w:hAnsi="Arial" w:cs="Arial"/>
                <w:sz w:val="24"/>
                <w:szCs w:val="24"/>
              </w:rPr>
              <w:t>An illuminating critique of two modern adventurers (</w:t>
            </w:r>
            <w:r w:rsidR="007469E1">
              <w:rPr>
                <w:rFonts w:ascii="Arial" w:hAnsi="Arial" w:cs="Arial"/>
                <w:sz w:val="24"/>
                <w:szCs w:val="24"/>
              </w:rPr>
              <w:t xml:space="preserve">Chris </w:t>
            </w:r>
            <w:proofErr w:type="spellStart"/>
            <w:r w:rsidR="007469E1">
              <w:rPr>
                <w:rFonts w:ascii="Arial" w:hAnsi="Arial" w:cs="Arial"/>
                <w:sz w:val="24"/>
                <w:szCs w:val="24"/>
              </w:rPr>
              <w:t>Bonnington</w:t>
            </w:r>
            <w:proofErr w:type="spellEnd"/>
            <w:r w:rsidR="007469E1">
              <w:rPr>
                <w:rFonts w:ascii="Arial" w:hAnsi="Arial" w:cs="Arial"/>
                <w:sz w:val="24"/>
                <w:szCs w:val="24"/>
              </w:rPr>
              <w:t xml:space="preserve"> and </w:t>
            </w:r>
            <w:proofErr w:type="spellStart"/>
            <w:r w:rsidR="007469E1">
              <w:rPr>
                <w:rFonts w:ascii="Arial" w:hAnsi="Arial" w:cs="Arial"/>
                <w:sz w:val="24"/>
                <w:szCs w:val="24"/>
              </w:rPr>
              <w:t>U</w:t>
            </w:r>
            <w:r w:rsidR="002B62C6">
              <w:rPr>
                <w:rFonts w:ascii="Arial" w:hAnsi="Arial" w:cs="Arial"/>
                <w:sz w:val="24"/>
                <w:szCs w:val="24"/>
              </w:rPr>
              <w:t>e</w:t>
            </w:r>
            <w:r w:rsidR="007469E1">
              <w:rPr>
                <w:rFonts w:ascii="Arial" w:hAnsi="Arial" w:cs="Arial"/>
                <w:sz w:val="24"/>
                <w:szCs w:val="24"/>
              </w:rPr>
              <w:t>li</w:t>
            </w:r>
            <w:proofErr w:type="spellEnd"/>
            <w:r w:rsidR="007469E1">
              <w:rPr>
                <w:rFonts w:ascii="Arial" w:hAnsi="Arial" w:cs="Arial"/>
                <w:sz w:val="24"/>
                <w:szCs w:val="24"/>
              </w:rPr>
              <w:t xml:space="preserve"> Steak</w:t>
            </w:r>
            <w:r w:rsidRPr="00C2615E">
              <w:rPr>
                <w:rFonts w:asciiTheme="minorBidi" w:hAnsiTheme="minorBidi" w:cstheme="minorBidi"/>
                <w:sz w:val="24"/>
                <w:szCs w:val="24"/>
              </w:rPr>
              <w:t>)</w:t>
            </w:r>
            <w:r>
              <w:rPr>
                <w:rFonts w:ascii="Arial" w:hAnsi="Arial" w:cs="Arial"/>
                <w:sz w:val="24"/>
                <w:szCs w:val="24"/>
              </w:rPr>
              <w:t xml:space="preserve"> </w:t>
            </w:r>
            <w:r w:rsidR="007C4DA0">
              <w:rPr>
                <w:rFonts w:ascii="Arial" w:hAnsi="Arial" w:cs="Arial"/>
                <w:sz w:val="24"/>
                <w:szCs w:val="24"/>
              </w:rPr>
              <w:t>that locates both men in the</w:t>
            </w:r>
            <w:r w:rsidR="00324092">
              <w:rPr>
                <w:rFonts w:ascii="Arial" w:hAnsi="Arial" w:cs="Arial"/>
                <w:sz w:val="24"/>
                <w:szCs w:val="24"/>
              </w:rPr>
              <w:t xml:space="preserve"> capitalist societies of their periods</w:t>
            </w:r>
            <w:r w:rsidR="00310054">
              <w:rPr>
                <w:rFonts w:ascii="Arial" w:hAnsi="Arial" w:cs="Arial"/>
                <w:sz w:val="24"/>
                <w:szCs w:val="24"/>
              </w:rPr>
              <w:t>.</w:t>
            </w:r>
          </w:p>
          <w:p w14:paraId="7DB713A4" w14:textId="2DC77782" w:rsidR="0057555A" w:rsidRPr="00F7260F" w:rsidRDefault="00310054" w:rsidP="00F7260F">
            <w:pPr>
              <w:jc w:val="both"/>
              <w:rPr>
                <w:rFonts w:ascii="Arial" w:hAnsi="Arial" w:cs="Arial"/>
                <w:sz w:val="24"/>
                <w:szCs w:val="24"/>
              </w:rPr>
            </w:pPr>
            <w:proofErr w:type="spellStart"/>
            <w:r>
              <w:rPr>
                <w:rFonts w:ascii="Arial" w:hAnsi="Arial" w:cs="Arial"/>
                <w:sz w:val="24"/>
                <w:szCs w:val="24"/>
              </w:rPr>
              <w:t>Bonnington</w:t>
            </w:r>
            <w:proofErr w:type="spellEnd"/>
            <w:r>
              <w:rPr>
                <w:rFonts w:ascii="Arial" w:hAnsi="Arial" w:cs="Arial"/>
                <w:sz w:val="24"/>
                <w:szCs w:val="24"/>
              </w:rPr>
              <w:t xml:space="preserve"> </w:t>
            </w:r>
            <w:r w:rsidR="002538A5">
              <w:rPr>
                <w:rFonts w:ascii="Arial" w:hAnsi="Arial" w:cs="Arial"/>
                <w:sz w:val="24"/>
                <w:szCs w:val="24"/>
              </w:rPr>
              <w:t xml:space="preserve">is identified as a pioneering modern day adventurer who recognised the opportunity to </w:t>
            </w:r>
            <w:r w:rsidR="00332D95">
              <w:rPr>
                <w:rFonts w:ascii="Arial" w:hAnsi="Arial" w:cs="Arial"/>
                <w:sz w:val="24"/>
                <w:szCs w:val="24"/>
              </w:rPr>
              <w:t xml:space="preserve">evolve his passion for adventures in mountainous regions into a career that </w:t>
            </w:r>
            <w:r w:rsidR="008E74B7">
              <w:rPr>
                <w:rFonts w:ascii="Arial" w:hAnsi="Arial" w:cs="Arial"/>
                <w:sz w:val="24"/>
                <w:szCs w:val="24"/>
              </w:rPr>
              <w:t>drew upon his broader leadership and logistical skills</w:t>
            </w:r>
            <w:r w:rsidR="008E172C">
              <w:rPr>
                <w:rFonts w:ascii="Arial" w:hAnsi="Arial" w:cs="Arial"/>
                <w:sz w:val="24"/>
                <w:szCs w:val="24"/>
              </w:rPr>
              <w:t xml:space="preserve"> and connected with new spons</w:t>
            </w:r>
            <w:r w:rsidR="00035814">
              <w:rPr>
                <w:rFonts w:ascii="Arial" w:hAnsi="Arial" w:cs="Arial"/>
                <w:sz w:val="24"/>
                <w:szCs w:val="24"/>
              </w:rPr>
              <w:t>o</w:t>
            </w:r>
            <w:r w:rsidR="008E172C">
              <w:rPr>
                <w:rFonts w:ascii="Arial" w:hAnsi="Arial" w:cs="Arial"/>
                <w:sz w:val="24"/>
                <w:szCs w:val="24"/>
              </w:rPr>
              <w:t>rship and funding opportunities</w:t>
            </w:r>
            <w:r w:rsidR="008E74B7">
              <w:rPr>
                <w:rFonts w:ascii="Arial" w:hAnsi="Arial" w:cs="Arial"/>
                <w:sz w:val="24"/>
                <w:szCs w:val="24"/>
              </w:rPr>
              <w:t>. At the same time</w:t>
            </w:r>
            <w:r w:rsidR="006A4364">
              <w:rPr>
                <w:rFonts w:ascii="Arial" w:hAnsi="Arial" w:cs="Arial"/>
                <w:sz w:val="24"/>
                <w:szCs w:val="24"/>
              </w:rPr>
              <w:t>,</w:t>
            </w:r>
            <w:r w:rsidR="008E74B7">
              <w:rPr>
                <w:rFonts w:ascii="Arial" w:hAnsi="Arial" w:cs="Arial"/>
                <w:sz w:val="24"/>
                <w:szCs w:val="24"/>
              </w:rPr>
              <w:t xml:space="preserve"> he represents the </w:t>
            </w:r>
            <w:r w:rsidR="00D17E47">
              <w:rPr>
                <w:rFonts w:ascii="Arial" w:hAnsi="Arial" w:cs="Arial"/>
                <w:sz w:val="24"/>
                <w:szCs w:val="24"/>
              </w:rPr>
              <w:t xml:space="preserve">final days of the </w:t>
            </w:r>
            <w:r w:rsidR="007760C1">
              <w:rPr>
                <w:rFonts w:ascii="Arial" w:hAnsi="Arial" w:cs="Arial"/>
                <w:sz w:val="24"/>
                <w:szCs w:val="24"/>
              </w:rPr>
              <w:t xml:space="preserve">big </w:t>
            </w:r>
            <w:r w:rsidR="00D17E47">
              <w:rPr>
                <w:rFonts w:ascii="Arial" w:hAnsi="Arial" w:cs="Arial"/>
                <w:sz w:val="24"/>
                <w:szCs w:val="24"/>
              </w:rPr>
              <w:t>siege</w:t>
            </w:r>
            <w:r w:rsidR="00B85E72">
              <w:rPr>
                <w:rFonts w:ascii="Arial" w:hAnsi="Arial" w:cs="Arial"/>
                <w:sz w:val="24"/>
                <w:szCs w:val="24"/>
              </w:rPr>
              <w:t>-</w:t>
            </w:r>
            <w:r w:rsidR="00D17E47">
              <w:rPr>
                <w:rFonts w:ascii="Arial" w:hAnsi="Arial" w:cs="Arial"/>
                <w:sz w:val="24"/>
                <w:szCs w:val="24"/>
              </w:rPr>
              <w:t>expeditions lasting many weeks</w:t>
            </w:r>
            <w:r w:rsidR="007760C1">
              <w:rPr>
                <w:rFonts w:ascii="Arial" w:hAnsi="Arial" w:cs="Arial"/>
                <w:sz w:val="24"/>
                <w:szCs w:val="24"/>
              </w:rPr>
              <w:t>/months,</w:t>
            </w:r>
            <w:r w:rsidR="00D17E47">
              <w:rPr>
                <w:rFonts w:ascii="Arial" w:hAnsi="Arial" w:cs="Arial"/>
                <w:sz w:val="24"/>
                <w:szCs w:val="24"/>
              </w:rPr>
              <w:t xml:space="preserve"> </w:t>
            </w:r>
            <w:r w:rsidR="00986467">
              <w:rPr>
                <w:rFonts w:ascii="Arial" w:hAnsi="Arial" w:cs="Arial"/>
                <w:sz w:val="24"/>
                <w:szCs w:val="24"/>
              </w:rPr>
              <w:t xml:space="preserve">from </w:t>
            </w:r>
            <w:r w:rsidR="002E16F7">
              <w:rPr>
                <w:rFonts w:ascii="Arial" w:hAnsi="Arial" w:cs="Arial"/>
                <w:sz w:val="24"/>
                <w:szCs w:val="24"/>
              </w:rPr>
              <w:t xml:space="preserve">the </w:t>
            </w:r>
            <w:r w:rsidR="00986467">
              <w:rPr>
                <w:rFonts w:ascii="Arial" w:hAnsi="Arial" w:cs="Arial"/>
                <w:sz w:val="24"/>
                <w:szCs w:val="24"/>
              </w:rPr>
              <w:t>ea</w:t>
            </w:r>
            <w:r w:rsidR="007C542C">
              <w:rPr>
                <w:rFonts w:ascii="Arial" w:hAnsi="Arial" w:cs="Arial"/>
                <w:sz w:val="24"/>
                <w:szCs w:val="24"/>
              </w:rPr>
              <w:t>rlier C19th</w:t>
            </w:r>
            <w:r w:rsidR="002E16F7">
              <w:rPr>
                <w:rFonts w:ascii="Arial" w:hAnsi="Arial" w:cs="Arial"/>
                <w:sz w:val="24"/>
                <w:szCs w:val="24"/>
              </w:rPr>
              <w:t xml:space="preserve"> </w:t>
            </w:r>
            <w:r w:rsidR="00CA2FA6">
              <w:rPr>
                <w:rFonts w:ascii="Arial" w:hAnsi="Arial" w:cs="Arial"/>
                <w:sz w:val="24"/>
                <w:szCs w:val="24"/>
              </w:rPr>
              <w:t>with</w:t>
            </w:r>
            <w:r w:rsidR="002E16F7">
              <w:rPr>
                <w:rFonts w:ascii="Arial" w:hAnsi="Arial" w:cs="Arial"/>
                <w:sz w:val="24"/>
                <w:szCs w:val="24"/>
              </w:rPr>
              <w:t xml:space="preserve"> their attendant</w:t>
            </w:r>
            <w:r w:rsidR="00CA2FA6">
              <w:rPr>
                <w:rFonts w:ascii="Arial" w:hAnsi="Arial" w:cs="Arial"/>
                <w:sz w:val="24"/>
                <w:szCs w:val="24"/>
              </w:rPr>
              <w:t xml:space="preserve"> Romanticism </w:t>
            </w:r>
            <w:r w:rsidR="007760C1">
              <w:rPr>
                <w:rFonts w:ascii="Arial" w:hAnsi="Arial" w:cs="Arial"/>
                <w:sz w:val="24"/>
                <w:szCs w:val="24"/>
              </w:rPr>
              <w:t>undertones</w:t>
            </w:r>
            <w:r w:rsidR="00CA2FA6">
              <w:rPr>
                <w:rFonts w:ascii="Arial" w:hAnsi="Arial" w:cs="Arial"/>
                <w:sz w:val="24"/>
                <w:szCs w:val="24"/>
              </w:rPr>
              <w:t xml:space="preserve"> </w:t>
            </w:r>
            <w:r w:rsidR="00C84701">
              <w:rPr>
                <w:rFonts w:ascii="Arial" w:hAnsi="Arial" w:cs="Arial"/>
                <w:sz w:val="24"/>
                <w:szCs w:val="24"/>
              </w:rPr>
              <w:t xml:space="preserve">of wonder and awe in </w:t>
            </w:r>
            <w:r w:rsidR="000E0FEE">
              <w:rPr>
                <w:rFonts w:ascii="Arial" w:hAnsi="Arial" w:cs="Arial"/>
                <w:sz w:val="24"/>
                <w:szCs w:val="24"/>
              </w:rPr>
              <w:t xml:space="preserve">mountainous </w:t>
            </w:r>
            <w:r w:rsidR="00C84701">
              <w:rPr>
                <w:rFonts w:ascii="Arial" w:hAnsi="Arial" w:cs="Arial"/>
                <w:sz w:val="24"/>
                <w:szCs w:val="24"/>
              </w:rPr>
              <w:t>environme</w:t>
            </w:r>
            <w:r w:rsidR="00AB6C2C">
              <w:rPr>
                <w:rFonts w:ascii="Arial" w:hAnsi="Arial" w:cs="Arial"/>
                <w:sz w:val="24"/>
                <w:szCs w:val="24"/>
              </w:rPr>
              <w:t>n</w:t>
            </w:r>
            <w:r w:rsidR="00C84701">
              <w:rPr>
                <w:rFonts w:ascii="Arial" w:hAnsi="Arial" w:cs="Arial"/>
                <w:sz w:val="24"/>
                <w:szCs w:val="24"/>
              </w:rPr>
              <w:t>ts</w:t>
            </w:r>
            <w:r w:rsidR="008C33CB">
              <w:rPr>
                <w:rFonts w:ascii="Arial" w:hAnsi="Arial" w:cs="Arial"/>
                <w:sz w:val="24"/>
                <w:szCs w:val="24"/>
              </w:rPr>
              <w:t xml:space="preserve">. In considering </w:t>
            </w:r>
            <w:proofErr w:type="spellStart"/>
            <w:r w:rsidR="008C33CB">
              <w:rPr>
                <w:rFonts w:ascii="Arial" w:hAnsi="Arial" w:cs="Arial"/>
                <w:sz w:val="24"/>
                <w:szCs w:val="24"/>
              </w:rPr>
              <w:t>Ste</w:t>
            </w:r>
            <w:r w:rsidR="001933D2">
              <w:rPr>
                <w:rFonts w:ascii="Arial" w:hAnsi="Arial" w:cs="Arial"/>
                <w:sz w:val="24"/>
                <w:szCs w:val="24"/>
              </w:rPr>
              <w:t>ck’s</w:t>
            </w:r>
            <w:proofErr w:type="spellEnd"/>
            <w:r w:rsidR="001933D2">
              <w:rPr>
                <w:rFonts w:ascii="Arial" w:hAnsi="Arial" w:cs="Arial"/>
                <w:sz w:val="24"/>
                <w:szCs w:val="24"/>
              </w:rPr>
              <w:t xml:space="preserve"> mountain adventures</w:t>
            </w:r>
            <w:r w:rsidR="007760C1">
              <w:rPr>
                <w:rFonts w:ascii="Arial" w:hAnsi="Arial" w:cs="Arial"/>
                <w:sz w:val="24"/>
                <w:szCs w:val="24"/>
              </w:rPr>
              <w:t>,</w:t>
            </w:r>
            <w:r w:rsidR="001933D2">
              <w:rPr>
                <w:rFonts w:ascii="Arial" w:hAnsi="Arial" w:cs="Arial"/>
                <w:sz w:val="24"/>
                <w:szCs w:val="24"/>
              </w:rPr>
              <w:t xml:space="preserve"> recognition is evident</w:t>
            </w:r>
            <w:r w:rsidR="007760C1">
              <w:rPr>
                <w:rFonts w:ascii="Arial" w:hAnsi="Arial" w:cs="Arial"/>
                <w:sz w:val="24"/>
                <w:szCs w:val="24"/>
              </w:rPr>
              <w:t xml:space="preserve"> of</w:t>
            </w:r>
            <w:r w:rsidR="00F30BFE">
              <w:rPr>
                <w:rFonts w:ascii="Arial" w:hAnsi="Arial" w:cs="Arial"/>
                <w:sz w:val="24"/>
                <w:szCs w:val="24"/>
              </w:rPr>
              <w:t xml:space="preserve"> </w:t>
            </w:r>
            <w:proofErr w:type="spellStart"/>
            <w:r w:rsidR="00F30BFE">
              <w:rPr>
                <w:rFonts w:ascii="Arial" w:hAnsi="Arial" w:cs="Arial"/>
                <w:sz w:val="24"/>
                <w:szCs w:val="24"/>
              </w:rPr>
              <w:t>Steck</w:t>
            </w:r>
            <w:r w:rsidR="007760C1">
              <w:rPr>
                <w:rFonts w:ascii="Arial" w:hAnsi="Arial" w:cs="Arial"/>
                <w:sz w:val="24"/>
                <w:szCs w:val="24"/>
              </w:rPr>
              <w:t>’s</w:t>
            </w:r>
            <w:proofErr w:type="spellEnd"/>
            <w:r w:rsidR="001252B6">
              <w:rPr>
                <w:rFonts w:ascii="Arial" w:hAnsi="Arial" w:cs="Arial"/>
                <w:sz w:val="24"/>
                <w:szCs w:val="24"/>
              </w:rPr>
              <w:t xml:space="preserve"> </w:t>
            </w:r>
            <w:r w:rsidR="00AB6C2C">
              <w:rPr>
                <w:rFonts w:ascii="Arial" w:hAnsi="Arial" w:cs="Arial"/>
                <w:sz w:val="24"/>
                <w:szCs w:val="24"/>
              </w:rPr>
              <w:t>acknowledged</w:t>
            </w:r>
            <w:r w:rsidR="001252B6">
              <w:rPr>
                <w:rFonts w:ascii="Arial" w:hAnsi="Arial" w:cs="Arial"/>
                <w:sz w:val="24"/>
                <w:szCs w:val="24"/>
              </w:rPr>
              <w:t xml:space="preserve"> debt to Bonington</w:t>
            </w:r>
            <w:r w:rsidR="004A1D26">
              <w:rPr>
                <w:rFonts w:ascii="Arial" w:hAnsi="Arial" w:cs="Arial"/>
                <w:sz w:val="24"/>
                <w:szCs w:val="24"/>
              </w:rPr>
              <w:t xml:space="preserve">’s </w:t>
            </w:r>
            <w:r w:rsidR="00874B32">
              <w:rPr>
                <w:rFonts w:ascii="Arial" w:hAnsi="Arial" w:cs="Arial"/>
                <w:sz w:val="24"/>
                <w:szCs w:val="24"/>
              </w:rPr>
              <w:t>crafting of a new type of commercially aware career adventurer</w:t>
            </w:r>
            <w:r w:rsidR="005865FF">
              <w:rPr>
                <w:rFonts w:ascii="Arial" w:hAnsi="Arial" w:cs="Arial"/>
                <w:sz w:val="24"/>
                <w:szCs w:val="24"/>
              </w:rPr>
              <w:t xml:space="preserve">. For </w:t>
            </w:r>
            <w:proofErr w:type="spellStart"/>
            <w:r w:rsidR="005865FF">
              <w:rPr>
                <w:rFonts w:ascii="Arial" w:hAnsi="Arial" w:cs="Arial"/>
                <w:sz w:val="24"/>
                <w:szCs w:val="24"/>
              </w:rPr>
              <w:t>Steck</w:t>
            </w:r>
            <w:proofErr w:type="spellEnd"/>
            <w:r w:rsidR="005865FF">
              <w:rPr>
                <w:rFonts w:ascii="Arial" w:hAnsi="Arial" w:cs="Arial"/>
                <w:sz w:val="24"/>
                <w:szCs w:val="24"/>
              </w:rPr>
              <w:t xml:space="preserve"> that opportunity</w:t>
            </w:r>
            <w:r w:rsidR="00874B32">
              <w:rPr>
                <w:rFonts w:ascii="Arial" w:hAnsi="Arial" w:cs="Arial"/>
                <w:sz w:val="24"/>
                <w:szCs w:val="24"/>
              </w:rPr>
              <w:t xml:space="preserve"> </w:t>
            </w:r>
            <w:r w:rsidR="005865FF">
              <w:rPr>
                <w:rFonts w:ascii="Arial" w:hAnsi="Arial" w:cs="Arial"/>
                <w:sz w:val="24"/>
                <w:szCs w:val="24"/>
              </w:rPr>
              <w:t>was one in which he was</w:t>
            </w:r>
            <w:r w:rsidR="005D600B">
              <w:rPr>
                <w:rFonts w:ascii="Arial" w:hAnsi="Arial" w:cs="Arial"/>
                <w:sz w:val="24"/>
                <w:szCs w:val="24"/>
              </w:rPr>
              <w:t xml:space="preserve"> reflective of, and </w:t>
            </w:r>
            <w:r w:rsidR="00925289">
              <w:rPr>
                <w:rFonts w:ascii="Arial" w:hAnsi="Arial" w:cs="Arial"/>
                <w:sz w:val="24"/>
                <w:szCs w:val="24"/>
              </w:rPr>
              <w:t>responsive to</w:t>
            </w:r>
            <w:r w:rsidR="005D600B">
              <w:rPr>
                <w:rFonts w:ascii="Arial" w:hAnsi="Arial" w:cs="Arial"/>
                <w:sz w:val="24"/>
                <w:szCs w:val="24"/>
              </w:rPr>
              <w:t>,</w:t>
            </w:r>
            <w:r w:rsidR="00925289">
              <w:rPr>
                <w:rFonts w:ascii="Arial" w:hAnsi="Arial" w:cs="Arial"/>
                <w:sz w:val="24"/>
                <w:szCs w:val="24"/>
              </w:rPr>
              <w:t xml:space="preserve"> the new technological, consumerist</w:t>
            </w:r>
            <w:r w:rsidR="0065079E">
              <w:rPr>
                <w:rFonts w:ascii="Arial" w:hAnsi="Arial" w:cs="Arial"/>
                <w:sz w:val="24"/>
                <w:szCs w:val="24"/>
              </w:rPr>
              <w:t>, self-reliant</w:t>
            </w:r>
            <w:r w:rsidR="00925289">
              <w:rPr>
                <w:rFonts w:ascii="Arial" w:hAnsi="Arial" w:cs="Arial"/>
                <w:sz w:val="24"/>
                <w:szCs w:val="24"/>
              </w:rPr>
              <w:t xml:space="preserve"> and </w:t>
            </w:r>
            <w:r w:rsidR="00625728">
              <w:rPr>
                <w:rFonts w:ascii="Arial" w:hAnsi="Arial" w:cs="Arial"/>
                <w:sz w:val="24"/>
                <w:szCs w:val="24"/>
              </w:rPr>
              <w:t xml:space="preserve">individualised </w:t>
            </w:r>
            <w:r w:rsidR="00EE10FE">
              <w:rPr>
                <w:rFonts w:ascii="Arial" w:hAnsi="Arial" w:cs="Arial"/>
                <w:sz w:val="24"/>
                <w:szCs w:val="24"/>
              </w:rPr>
              <w:t xml:space="preserve">age </w:t>
            </w:r>
            <w:r w:rsidR="00625728">
              <w:rPr>
                <w:rFonts w:ascii="Arial" w:hAnsi="Arial" w:cs="Arial"/>
                <w:sz w:val="24"/>
                <w:szCs w:val="24"/>
              </w:rPr>
              <w:t>of modern capitalist societies</w:t>
            </w:r>
            <w:r w:rsidR="00AE3F1A">
              <w:rPr>
                <w:rFonts w:ascii="Arial" w:hAnsi="Arial" w:cs="Arial"/>
                <w:sz w:val="24"/>
                <w:szCs w:val="24"/>
              </w:rPr>
              <w:t xml:space="preserve"> in the early 2000s</w:t>
            </w:r>
            <w:r w:rsidR="00BE2FDB">
              <w:rPr>
                <w:rFonts w:ascii="Arial" w:hAnsi="Arial" w:cs="Arial"/>
                <w:sz w:val="24"/>
                <w:szCs w:val="24"/>
              </w:rPr>
              <w:t xml:space="preserve">, best illustrated by his solo speed ascents of </w:t>
            </w:r>
            <w:r w:rsidR="00AE1484">
              <w:rPr>
                <w:rFonts w:ascii="Arial" w:hAnsi="Arial" w:cs="Arial"/>
                <w:sz w:val="24"/>
                <w:szCs w:val="24"/>
              </w:rPr>
              <w:t>Nepalese and Alpine peaks.</w:t>
            </w:r>
            <w:r w:rsidR="00944FCB">
              <w:rPr>
                <w:rFonts w:ascii="Arial" w:hAnsi="Arial" w:cs="Arial"/>
                <w:sz w:val="24"/>
                <w:szCs w:val="24"/>
              </w:rPr>
              <w:t xml:space="preserve"> </w:t>
            </w:r>
            <w:r w:rsidR="00944FCB" w:rsidRPr="00DB7E77">
              <w:rPr>
                <w:rFonts w:ascii="Arial" w:hAnsi="Arial" w:cs="Arial"/>
                <w:sz w:val="24"/>
                <w:szCs w:val="24"/>
              </w:rPr>
              <w:t xml:space="preserve">Both men reflect the relationship and changing face of mountain adventure in two </w:t>
            </w:r>
            <w:r w:rsidR="00791738" w:rsidRPr="00DB7E77">
              <w:rPr>
                <w:rFonts w:ascii="Arial" w:hAnsi="Arial" w:cs="Arial"/>
                <w:sz w:val="24"/>
                <w:szCs w:val="24"/>
              </w:rPr>
              <w:t>closely related periods (1970s+ and 2000s)</w:t>
            </w:r>
            <w:r w:rsidR="00BD65AE" w:rsidRPr="00DB7E77">
              <w:rPr>
                <w:rFonts w:ascii="Arial" w:hAnsi="Arial" w:cs="Arial"/>
                <w:sz w:val="24"/>
                <w:szCs w:val="24"/>
              </w:rPr>
              <w:t xml:space="preserve"> </w:t>
            </w:r>
            <w:r w:rsidR="00DB7E77" w:rsidRPr="00DB7E77">
              <w:rPr>
                <w:rFonts w:ascii="Arial" w:hAnsi="Arial" w:cs="Arial"/>
                <w:sz w:val="24"/>
                <w:szCs w:val="24"/>
              </w:rPr>
              <w:t>as told through</w:t>
            </w:r>
            <w:r w:rsidR="00F343DD" w:rsidRPr="00DB7E77">
              <w:rPr>
                <w:rFonts w:ascii="Arial" w:hAnsi="Arial" w:cs="Arial"/>
                <w:sz w:val="24"/>
                <w:szCs w:val="24"/>
              </w:rPr>
              <w:t xml:space="preserve"> the human-</w:t>
            </w:r>
            <w:r w:rsidR="007F002D" w:rsidRPr="00DB7E77">
              <w:rPr>
                <w:rFonts w:ascii="Arial" w:hAnsi="Arial" w:cs="Arial"/>
                <w:sz w:val="24"/>
                <w:szCs w:val="24"/>
              </w:rPr>
              <w:t>n</w:t>
            </w:r>
            <w:r w:rsidR="00F343DD" w:rsidRPr="00DB7E77">
              <w:rPr>
                <w:rFonts w:ascii="Arial" w:hAnsi="Arial" w:cs="Arial"/>
                <w:sz w:val="24"/>
                <w:szCs w:val="24"/>
              </w:rPr>
              <w:t xml:space="preserve">ature interface </w:t>
            </w:r>
            <w:r w:rsidR="00DB7E77" w:rsidRPr="00DB7E77">
              <w:rPr>
                <w:rFonts w:ascii="Arial" w:hAnsi="Arial" w:cs="Arial"/>
                <w:sz w:val="24"/>
                <w:szCs w:val="24"/>
              </w:rPr>
              <w:t>of mountain</w:t>
            </w:r>
            <w:r w:rsidR="007F002D" w:rsidRPr="00DB7E77">
              <w:rPr>
                <w:rFonts w:ascii="Arial" w:hAnsi="Arial" w:cs="Arial"/>
                <w:sz w:val="24"/>
                <w:szCs w:val="24"/>
              </w:rPr>
              <w:t xml:space="preserve"> adventure and </w:t>
            </w:r>
            <w:r w:rsidR="00330216" w:rsidRPr="00DB7E77">
              <w:rPr>
                <w:rFonts w:ascii="Arial" w:hAnsi="Arial" w:cs="Arial"/>
                <w:sz w:val="24"/>
                <w:szCs w:val="24"/>
              </w:rPr>
              <w:t>challenge.</w:t>
            </w:r>
          </w:p>
        </w:tc>
        <w:tc>
          <w:tcPr>
            <w:tcW w:w="416" w:type="pct"/>
            <w:tcBorders>
              <w:top w:val="single" w:sz="4" w:space="0" w:color="auto"/>
              <w:left w:val="single" w:sz="4" w:space="0" w:color="auto"/>
              <w:right w:val="single" w:sz="4" w:space="0" w:color="auto"/>
            </w:tcBorders>
          </w:tcPr>
          <w:p w14:paraId="73796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6C8CD7" w14:textId="77777777" w:rsidR="00152E9D" w:rsidRDefault="00152E9D" w:rsidP="00152E9D">
            <w:pPr>
              <w:jc w:val="center"/>
              <w:rPr>
                <w:rFonts w:ascii="Arial" w:hAnsi="Arial" w:cs="Arial"/>
                <w:sz w:val="32"/>
              </w:rPr>
            </w:pPr>
          </w:p>
          <w:p w14:paraId="13855DB8" w14:textId="6667062D" w:rsidR="003E6237" w:rsidRPr="00A406E5" w:rsidRDefault="003E6237" w:rsidP="00152E9D">
            <w:pPr>
              <w:jc w:val="center"/>
              <w:rPr>
                <w:rFonts w:ascii="Arial" w:hAnsi="Arial" w:cs="Arial"/>
                <w:sz w:val="32"/>
              </w:rPr>
            </w:pPr>
            <w:r>
              <w:rPr>
                <w:rFonts w:ascii="Arial" w:hAnsi="Arial" w:cs="Arial"/>
                <w:sz w:val="32"/>
              </w:rPr>
              <w:t>24</w:t>
            </w:r>
          </w:p>
        </w:tc>
      </w:tr>
      <w:tr w:rsidR="00152E9D" w:rsidRPr="00A406E5" w14:paraId="347FCF0C" w14:textId="77777777" w:rsidTr="00A85BFE">
        <w:trPr>
          <w:trHeight w:val="451"/>
        </w:trPr>
        <w:tc>
          <w:tcPr>
            <w:tcW w:w="4169" w:type="pct"/>
            <w:vMerge/>
            <w:tcBorders>
              <w:left w:val="single" w:sz="4" w:space="0" w:color="auto"/>
              <w:bottom w:val="single" w:sz="4" w:space="0" w:color="auto"/>
              <w:right w:val="single" w:sz="4" w:space="0" w:color="auto"/>
            </w:tcBorders>
          </w:tcPr>
          <w:p w14:paraId="1F4411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ED899" w14:textId="778E2FA2" w:rsidR="00152E9D" w:rsidRPr="00A406E5" w:rsidRDefault="00FF6593" w:rsidP="00152E9D">
            <w:pPr>
              <w:jc w:val="center"/>
              <w:rPr>
                <w:rFonts w:ascii="Arial" w:hAnsi="Arial" w:cs="Arial"/>
                <w:sz w:val="32"/>
              </w:rPr>
            </w:pPr>
            <w:r>
              <w:rPr>
                <w:rFonts w:ascii="Arial" w:hAnsi="Arial" w:cs="Arial"/>
                <w:sz w:val="32"/>
              </w:rPr>
              <w:t>3</w:t>
            </w:r>
            <w:r w:rsidR="00F410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8D813E4" w14:textId="77777777" w:rsidR="00152E9D" w:rsidRPr="00A406E5" w:rsidRDefault="00152E9D" w:rsidP="00152E9D">
            <w:pPr>
              <w:jc w:val="center"/>
              <w:rPr>
                <w:rFonts w:ascii="Arial" w:hAnsi="Arial" w:cs="Arial"/>
                <w:sz w:val="32"/>
              </w:rPr>
            </w:pPr>
          </w:p>
        </w:tc>
      </w:tr>
      <w:tr w:rsidR="00152E9D" w:rsidRPr="00A406E5" w14:paraId="797CE0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36C23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C4D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BC0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742358" w14:textId="77777777" w:rsidR="00152E9D" w:rsidRPr="00A406E5" w:rsidRDefault="00152E9D" w:rsidP="00152E9D">
            <w:pPr>
              <w:jc w:val="center"/>
              <w:rPr>
                <w:rFonts w:ascii="Arial" w:hAnsi="Arial" w:cs="Arial"/>
                <w:sz w:val="32"/>
              </w:rPr>
            </w:pPr>
          </w:p>
        </w:tc>
      </w:tr>
      <w:tr w:rsidR="00152E9D" w:rsidRPr="00A406E5" w14:paraId="43795D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3C4D6" w14:textId="6E026868" w:rsidR="00152E9D" w:rsidRDefault="008330A0" w:rsidP="008330A0">
            <w:pPr>
              <w:jc w:val="both"/>
              <w:rPr>
                <w:i/>
                <w:iCs/>
                <w:sz w:val="24"/>
                <w:szCs w:val="24"/>
              </w:rPr>
            </w:pPr>
            <w:r w:rsidRPr="00F7260F">
              <w:rPr>
                <w:i/>
                <w:iCs/>
                <w:sz w:val="24"/>
                <w:szCs w:val="24"/>
              </w:rPr>
              <w:t>Evaluation of adventure pedagogy as an approach to learning and teaching in formal and informal situations (</w:t>
            </w:r>
            <w:proofErr w:type="spellStart"/>
            <w:r w:rsidRPr="00F7260F">
              <w:rPr>
                <w:i/>
                <w:iCs/>
                <w:sz w:val="24"/>
                <w:szCs w:val="24"/>
              </w:rPr>
              <w:t>eg.</w:t>
            </w:r>
            <w:proofErr w:type="spellEnd"/>
            <w:r w:rsidRPr="00F7260F">
              <w:rPr>
                <w:i/>
                <w:iCs/>
                <w:sz w:val="24"/>
                <w:szCs w:val="24"/>
              </w:rPr>
              <w:t xml:space="preserve"> School / Community / Forest School / Business etc)</w:t>
            </w:r>
          </w:p>
          <w:p w14:paraId="6D6C4A46" w14:textId="6E6A603B" w:rsidR="00F85E2B" w:rsidRPr="005507C5" w:rsidRDefault="00F85E2B" w:rsidP="008330A0">
            <w:pPr>
              <w:jc w:val="both"/>
              <w:rPr>
                <w:sz w:val="24"/>
                <w:szCs w:val="24"/>
              </w:rPr>
            </w:pPr>
          </w:p>
          <w:p w14:paraId="01FA9A91" w14:textId="0D490455" w:rsidR="00F85E2B" w:rsidRPr="005507C5" w:rsidRDefault="00F85E2B" w:rsidP="008330A0">
            <w:pPr>
              <w:jc w:val="both"/>
              <w:rPr>
                <w:sz w:val="24"/>
                <w:szCs w:val="24"/>
              </w:rPr>
            </w:pPr>
            <w:r w:rsidRPr="005507C5">
              <w:rPr>
                <w:sz w:val="24"/>
                <w:szCs w:val="24"/>
              </w:rPr>
              <w:t xml:space="preserve">Insightful </w:t>
            </w:r>
            <w:r w:rsidR="00B624BE" w:rsidRPr="005507C5">
              <w:rPr>
                <w:sz w:val="24"/>
                <w:szCs w:val="24"/>
              </w:rPr>
              <w:t xml:space="preserve">critique of adventure differentiating between adventure education, </w:t>
            </w:r>
            <w:r w:rsidR="00F6072A" w:rsidRPr="005507C5">
              <w:rPr>
                <w:sz w:val="24"/>
                <w:szCs w:val="24"/>
              </w:rPr>
              <w:t>adventure recreation &amp; tourism and authentic adventure</w:t>
            </w:r>
            <w:r w:rsidR="00FD6FF5">
              <w:rPr>
                <w:sz w:val="24"/>
                <w:szCs w:val="24"/>
              </w:rPr>
              <w:t>,</w:t>
            </w:r>
            <w:r w:rsidR="00F6072A" w:rsidRPr="005507C5">
              <w:rPr>
                <w:sz w:val="24"/>
                <w:szCs w:val="24"/>
              </w:rPr>
              <w:t xml:space="preserve"> in relation to the nature </w:t>
            </w:r>
            <w:r w:rsidR="00FD6FF5">
              <w:rPr>
                <w:sz w:val="24"/>
                <w:szCs w:val="24"/>
              </w:rPr>
              <w:t xml:space="preserve">of, </w:t>
            </w:r>
            <w:r w:rsidR="00F6072A" w:rsidRPr="005507C5">
              <w:rPr>
                <w:sz w:val="24"/>
                <w:szCs w:val="24"/>
              </w:rPr>
              <w:t xml:space="preserve">and </w:t>
            </w:r>
            <w:r w:rsidR="005507C5" w:rsidRPr="005507C5">
              <w:rPr>
                <w:sz w:val="24"/>
                <w:szCs w:val="24"/>
              </w:rPr>
              <w:t>exposure to</w:t>
            </w:r>
            <w:r w:rsidR="00FD6FF5">
              <w:rPr>
                <w:sz w:val="24"/>
                <w:szCs w:val="24"/>
              </w:rPr>
              <w:t>,</w:t>
            </w:r>
            <w:r w:rsidR="005507C5" w:rsidRPr="005507C5">
              <w:rPr>
                <w:sz w:val="24"/>
                <w:szCs w:val="24"/>
              </w:rPr>
              <w:t xml:space="preserve"> risk</w:t>
            </w:r>
            <w:r w:rsidR="005507C5">
              <w:rPr>
                <w:sz w:val="24"/>
                <w:szCs w:val="24"/>
              </w:rPr>
              <w:t>.</w:t>
            </w:r>
            <w:r w:rsidR="00214CA4">
              <w:rPr>
                <w:sz w:val="24"/>
                <w:szCs w:val="24"/>
              </w:rPr>
              <w:t xml:space="preserve"> Consideration given to the </w:t>
            </w:r>
            <w:r w:rsidR="004C306F">
              <w:rPr>
                <w:sz w:val="24"/>
                <w:szCs w:val="24"/>
              </w:rPr>
              <w:t xml:space="preserve">emergence of slow adventures that are located closer to home </w:t>
            </w:r>
            <w:r w:rsidR="00C43CB7">
              <w:rPr>
                <w:sz w:val="24"/>
                <w:szCs w:val="24"/>
              </w:rPr>
              <w:t xml:space="preserve">with a </w:t>
            </w:r>
            <w:r w:rsidR="00FD6FF5">
              <w:rPr>
                <w:sz w:val="24"/>
                <w:szCs w:val="24"/>
              </w:rPr>
              <w:t>shifting/complimentary focus on ecological and cultur</w:t>
            </w:r>
            <w:r w:rsidR="009C7B3B">
              <w:rPr>
                <w:sz w:val="24"/>
                <w:szCs w:val="24"/>
              </w:rPr>
              <w:t>al</w:t>
            </w:r>
            <w:r w:rsidR="00FD6FF5">
              <w:rPr>
                <w:sz w:val="24"/>
                <w:szCs w:val="24"/>
              </w:rPr>
              <w:t xml:space="preserve"> aspects of learning.</w:t>
            </w:r>
          </w:p>
          <w:p w14:paraId="3E8D9D3D" w14:textId="34DCA6AB" w:rsidR="00F7260F" w:rsidRDefault="00F7260F" w:rsidP="008330A0">
            <w:pPr>
              <w:jc w:val="both"/>
              <w:rPr>
                <w:sz w:val="24"/>
                <w:szCs w:val="24"/>
              </w:rPr>
            </w:pPr>
          </w:p>
          <w:p w14:paraId="08A2E43E" w14:textId="4E730C78" w:rsidR="00152E9D" w:rsidRPr="009C7B3B" w:rsidRDefault="00112828" w:rsidP="009C7B3B">
            <w:pPr>
              <w:jc w:val="both"/>
              <w:rPr>
                <w:sz w:val="24"/>
                <w:szCs w:val="24"/>
              </w:rPr>
            </w:pPr>
            <w:r>
              <w:rPr>
                <w:sz w:val="24"/>
                <w:szCs w:val="24"/>
              </w:rPr>
              <w:t xml:space="preserve">Extensive consideration given to the broader literature </w:t>
            </w:r>
            <w:r w:rsidR="00D7240C">
              <w:rPr>
                <w:sz w:val="24"/>
                <w:szCs w:val="24"/>
              </w:rPr>
              <w:t>around adventure, pedagogy and society including</w:t>
            </w:r>
            <w:r w:rsidR="005507C5">
              <w:rPr>
                <w:sz w:val="24"/>
                <w:szCs w:val="24"/>
              </w:rPr>
              <w:t xml:space="preserve"> </w:t>
            </w:r>
            <w:proofErr w:type="spellStart"/>
            <w:r w:rsidR="005507C5">
              <w:rPr>
                <w:sz w:val="24"/>
                <w:szCs w:val="24"/>
              </w:rPr>
              <w:t>B</w:t>
            </w:r>
            <w:r w:rsidR="00D7240C">
              <w:rPr>
                <w:sz w:val="24"/>
                <w:szCs w:val="24"/>
              </w:rPr>
              <w:t>eames</w:t>
            </w:r>
            <w:proofErr w:type="spellEnd"/>
            <w:r w:rsidR="00D7240C">
              <w:rPr>
                <w:sz w:val="24"/>
                <w:szCs w:val="24"/>
              </w:rPr>
              <w:t xml:space="preserve"> &amp; Brown, Varley, </w:t>
            </w:r>
            <w:r w:rsidR="00EA7371">
              <w:rPr>
                <w:sz w:val="24"/>
                <w:szCs w:val="24"/>
              </w:rPr>
              <w:t>Bell, Cuthbertson, Reed and Loynes.</w:t>
            </w:r>
          </w:p>
        </w:tc>
        <w:tc>
          <w:tcPr>
            <w:tcW w:w="416" w:type="pct"/>
            <w:tcBorders>
              <w:top w:val="single" w:sz="4" w:space="0" w:color="auto"/>
              <w:left w:val="single" w:sz="4" w:space="0" w:color="auto"/>
              <w:right w:val="single" w:sz="4" w:space="0" w:color="auto"/>
            </w:tcBorders>
          </w:tcPr>
          <w:p w14:paraId="6C1ACF3A" w14:textId="2AF120A9" w:rsidR="00152E9D" w:rsidRPr="00A406E5" w:rsidRDefault="0011756F" w:rsidP="00152E9D">
            <w:pPr>
              <w:jc w:val="center"/>
              <w:rPr>
                <w:rFonts w:ascii="Arial" w:hAnsi="Arial" w:cs="Arial"/>
                <w:sz w:val="32"/>
              </w:rPr>
            </w:pPr>
            <w:r>
              <w:rPr>
                <w:rFonts w:ascii="Arial" w:hAnsi="Arial" w:cs="Arial"/>
                <w:sz w:val="32"/>
              </w:rPr>
              <w:t>2</w:t>
            </w:r>
            <w:r w:rsidR="00F4109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B8CCBF5" w14:textId="09FE7B75" w:rsidR="009C7B3B" w:rsidRPr="00A406E5" w:rsidRDefault="00EA649C" w:rsidP="00EA649C">
            <w:pPr>
              <w:rPr>
                <w:rFonts w:ascii="Arial" w:hAnsi="Arial" w:cs="Arial"/>
                <w:sz w:val="32"/>
              </w:rPr>
            </w:pPr>
            <w:r>
              <w:rPr>
                <w:rFonts w:ascii="Arial" w:hAnsi="Arial" w:cs="Arial"/>
                <w:sz w:val="32"/>
              </w:rPr>
              <w:t>1</w:t>
            </w:r>
            <w:r w:rsidR="00293057">
              <w:rPr>
                <w:rFonts w:ascii="Arial" w:hAnsi="Arial" w:cs="Arial"/>
                <w:sz w:val="32"/>
              </w:rPr>
              <w:t>8</w:t>
            </w:r>
          </w:p>
        </w:tc>
      </w:tr>
      <w:tr w:rsidR="00152E9D" w:rsidRPr="00A406E5" w14:paraId="485425B9" w14:textId="77777777" w:rsidTr="00A85BFE">
        <w:trPr>
          <w:trHeight w:val="451"/>
        </w:trPr>
        <w:tc>
          <w:tcPr>
            <w:tcW w:w="4169" w:type="pct"/>
            <w:vMerge/>
            <w:tcBorders>
              <w:left w:val="single" w:sz="4" w:space="0" w:color="auto"/>
              <w:bottom w:val="single" w:sz="4" w:space="0" w:color="auto"/>
              <w:right w:val="single" w:sz="4" w:space="0" w:color="auto"/>
            </w:tcBorders>
          </w:tcPr>
          <w:p w14:paraId="21F88C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2456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044EEA" w14:textId="77777777" w:rsidR="00152E9D" w:rsidRPr="00A406E5" w:rsidRDefault="00152E9D" w:rsidP="00152E9D">
            <w:pPr>
              <w:jc w:val="center"/>
              <w:rPr>
                <w:rFonts w:ascii="Arial" w:hAnsi="Arial" w:cs="Arial"/>
                <w:sz w:val="32"/>
              </w:rPr>
            </w:pPr>
          </w:p>
        </w:tc>
      </w:tr>
      <w:tr w:rsidR="00152E9D" w:rsidRPr="00A406E5" w14:paraId="7EDED4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3805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30EF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6D9E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40349" w14:textId="77777777" w:rsidR="00152E9D" w:rsidRPr="00A406E5" w:rsidRDefault="00152E9D" w:rsidP="00152E9D">
            <w:pPr>
              <w:jc w:val="center"/>
              <w:rPr>
                <w:rFonts w:ascii="Arial" w:hAnsi="Arial" w:cs="Arial"/>
                <w:sz w:val="32"/>
              </w:rPr>
            </w:pPr>
          </w:p>
        </w:tc>
      </w:tr>
      <w:tr w:rsidR="00152E9D" w:rsidRPr="00A406E5" w14:paraId="7239F7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18361" w14:textId="5B0605F0" w:rsidR="00C815CA" w:rsidRDefault="00C815CA" w:rsidP="00C815CA">
            <w:pPr>
              <w:jc w:val="both"/>
              <w:rPr>
                <w:i/>
                <w:iCs/>
                <w:sz w:val="24"/>
                <w:szCs w:val="24"/>
              </w:rPr>
            </w:pPr>
            <w:r w:rsidRPr="00EA649C">
              <w:rPr>
                <w:i/>
                <w:iCs/>
                <w:sz w:val="24"/>
                <w:szCs w:val="24"/>
              </w:rPr>
              <w:t>Awareness of opportunities to engage with adventure in society generally and limitations imposed by society on adventure in your setting / sector.</w:t>
            </w:r>
          </w:p>
          <w:p w14:paraId="111E9C8F" w14:textId="5E68E1A7" w:rsidR="00552367" w:rsidRDefault="00552367" w:rsidP="00C815CA">
            <w:pPr>
              <w:jc w:val="both"/>
              <w:rPr>
                <w:i/>
                <w:iCs/>
                <w:sz w:val="24"/>
                <w:szCs w:val="24"/>
              </w:rPr>
            </w:pPr>
          </w:p>
          <w:p w14:paraId="78A5BD59" w14:textId="1DEB92C2" w:rsidR="00552367" w:rsidRPr="00552367" w:rsidRDefault="00552367" w:rsidP="00C815CA">
            <w:pPr>
              <w:jc w:val="both"/>
              <w:rPr>
                <w:rFonts w:ascii="Arial" w:hAnsi="Arial" w:cs="Arial"/>
                <w:sz w:val="22"/>
                <w:szCs w:val="22"/>
              </w:rPr>
            </w:pPr>
            <w:r>
              <w:rPr>
                <w:sz w:val="24"/>
                <w:szCs w:val="24"/>
              </w:rPr>
              <w:t xml:space="preserve">Recognition of the </w:t>
            </w:r>
            <w:r w:rsidR="000E5676">
              <w:rPr>
                <w:sz w:val="24"/>
                <w:szCs w:val="24"/>
              </w:rPr>
              <w:t>value of increasing participants ‘ownership’ of all aspects of the adventure experience including the planning</w:t>
            </w:r>
            <w:r w:rsidR="009259F3">
              <w:rPr>
                <w:sz w:val="24"/>
                <w:szCs w:val="24"/>
              </w:rPr>
              <w:t>, location choice</w:t>
            </w:r>
            <w:r w:rsidR="009645C5">
              <w:rPr>
                <w:sz w:val="24"/>
                <w:szCs w:val="24"/>
              </w:rPr>
              <w:t xml:space="preserve"> and decision making</w:t>
            </w:r>
            <w:r w:rsidR="00175FD0">
              <w:rPr>
                <w:sz w:val="24"/>
                <w:szCs w:val="24"/>
              </w:rPr>
              <w:t>,</w:t>
            </w:r>
            <w:r w:rsidR="009645C5">
              <w:rPr>
                <w:sz w:val="24"/>
                <w:szCs w:val="24"/>
              </w:rPr>
              <w:t xml:space="preserve"> t</w:t>
            </w:r>
            <w:r w:rsidR="00175FD0">
              <w:rPr>
                <w:sz w:val="24"/>
                <w:szCs w:val="24"/>
              </w:rPr>
              <w:t>o</w:t>
            </w:r>
            <w:r w:rsidR="009645C5">
              <w:rPr>
                <w:sz w:val="24"/>
                <w:szCs w:val="24"/>
              </w:rPr>
              <w:t xml:space="preserve"> enhance the learning </w:t>
            </w:r>
            <w:r w:rsidR="005D62BA">
              <w:rPr>
                <w:sz w:val="24"/>
                <w:szCs w:val="24"/>
              </w:rPr>
              <w:t xml:space="preserve">potential of adventure pedagogy </w:t>
            </w:r>
            <w:r w:rsidR="009259F3">
              <w:rPr>
                <w:sz w:val="24"/>
                <w:szCs w:val="24"/>
              </w:rPr>
              <w:t xml:space="preserve">(via fuller reflection) </w:t>
            </w:r>
            <w:r w:rsidR="005D62BA">
              <w:rPr>
                <w:sz w:val="24"/>
                <w:szCs w:val="24"/>
              </w:rPr>
              <w:t>and promote broader opportunities</w:t>
            </w:r>
            <w:r w:rsidR="00175FD0">
              <w:rPr>
                <w:sz w:val="24"/>
                <w:szCs w:val="24"/>
              </w:rPr>
              <w:t xml:space="preserve"> that are more relevant and meaningful to participants.</w:t>
            </w:r>
          </w:p>
          <w:p w14:paraId="2CED9BFA" w14:textId="4B127C95" w:rsidR="00EA649C" w:rsidRPr="00A406E5" w:rsidRDefault="00EA649C"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8596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3A93ED" w14:textId="77777777" w:rsidR="00152E9D" w:rsidRDefault="00152E9D" w:rsidP="00152E9D">
            <w:pPr>
              <w:jc w:val="center"/>
              <w:rPr>
                <w:rFonts w:ascii="Arial" w:hAnsi="Arial" w:cs="Arial"/>
                <w:sz w:val="32"/>
              </w:rPr>
            </w:pPr>
          </w:p>
          <w:p w14:paraId="49DB041F" w14:textId="707951C2" w:rsidR="00600CEB" w:rsidRPr="00A406E5" w:rsidRDefault="00600CEB" w:rsidP="00152E9D">
            <w:pPr>
              <w:jc w:val="center"/>
              <w:rPr>
                <w:rFonts w:ascii="Arial" w:hAnsi="Arial" w:cs="Arial"/>
                <w:sz w:val="32"/>
              </w:rPr>
            </w:pPr>
            <w:r>
              <w:rPr>
                <w:rFonts w:ascii="Arial" w:hAnsi="Arial" w:cs="Arial"/>
                <w:sz w:val="32"/>
              </w:rPr>
              <w:t>1</w:t>
            </w:r>
            <w:r w:rsidR="00293057">
              <w:rPr>
                <w:rFonts w:ascii="Arial" w:hAnsi="Arial" w:cs="Arial"/>
                <w:sz w:val="32"/>
              </w:rPr>
              <w:t>7</w:t>
            </w:r>
          </w:p>
        </w:tc>
      </w:tr>
      <w:tr w:rsidR="00152E9D" w:rsidRPr="00A406E5" w14:paraId="4889F600" w14:textId="77777777" w:rsidTr="00A85BFE">
        <w:trPr>
          <w:trHeight w:val="451"/>
        </w:trPr>
        <w:tc>
          <w:tcPr>
            <w:tcW w:w="4169" w:type="pct"/>
            <w:vMerge/>
            <w:tcBorders>
              <w:left w:val="single" w:sz="4" w:space="0" w:color="auto"/>
              <w:bottom w:val="single" w:sz="4" w:space="0" w:color="auto"/>
              <w:right w:val="single" w:sz="4" w:space="0" w:color="auto"/>
            </w:tcBorders>
          </w:tcPr>
          <w:p w14:paraId="34E0C6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07EA6" w14:textId="02EB875A" w:rsidR="00152E9D" w:rsidRPr="00A406E5" w:rsidRDefault="00170C26" w:rsidP="00152E9D">
            <w:pPr>
              <w:jc w:val="center"/>
              <w:rPr>
                <w:rFonts w:ascii="Arial" w:hAnsi="Arial" w:cs="Arial"/>
                <w:sz w:val="32"/>
              </w:rPr>
            </w:pPr>
            <w:r>
              <w:rPr>
                <w:rFonts w:ascii="Arial" w:hAnsi="Arial" w:cs="Arial"/>
                <w:sz w:val="32"/>
              </w:rPr>
              <w:t>2</w:t>
            </w:r>
            <w:r w:rsidR="00AF7AF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A78444" w14:textId="77777777" w:rsidR="00152E9D" w:rsidRPr="00A406E5" w:rsidRDefault="00152E9D" w:rsidP="00152E9D">
            <w:pPr>
              <w:jc w:val="center"/>
              <w:rPr>
                <w:rFonts w:ascii="Arial" w:hAnsi="Arial" w:cs="Arial"/>
                <w:sz w:val="32"/>
              </w:rPr>
            </w:pPr>
          </w:p>
        </w:tc>
      </w:tr>
      <w:tr w:rsidR="00152E9D" w:rsidRPr="00A406E5" w14:paraId="5A414E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F3A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73DF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115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AA02FD" w14:textId="77777777" w:rsidR="00152E9D" w:rsidRPr="00A406E5" w:rsidRDefault="00152E9D" w:rsidP="00152E9D">
            <w:pPr>
              <w:jc w:val="center"/>
              <w:rPr>
                <w:rFonts w:ascii="Arial" w:hAnsi="Arial" w:cs="Arial"/>
                <w:sz w:val="32"/>
              </w:rPr>
            </w:pPr>
          </w:p>
        </w:tc>
      </w:tr>
      <w:tr w:rsidR="00152E9D" w:rsidRPr="00A406E5" w14:paraId="39F0BF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94AD12" w14:textId="0B0720A9" w:rsidR="00152E9D" w:rsidRDefault="00515752" w:rsidP="00152E9D">
            <w:pPr>
              <w:spacing w:after="120"/>
              <w:rPr>
                <w:rFonts w:asciiTheme="majorBidi" w:hAnsiTheme="majorBidi" w:cstheme="majorBidi"/>
                <w:i/>
                <w:iCs/>
                <w:sz w:val="24"/>
                <w:szCs w:val="24"/>
              </w:rPr>
            </w:pPr>
            <w:r w:rsidRPr="00600CEB">
              <w:rPr>
                <w:rFonts w:asciiTheme="majorBidi" w:hAnsiTheme="majorBidi" w:cstheme="majorBidi"/>
                <w:i/>
                <w:iCs/>
                <w:sz w:val="24"/>
                <w:szCs w:val="24"/>
              </w:rPr>
              <w:t>C</w:t>
            </w:r>
            <w:r w:rsidR="008E305E" w:rsidRPr="00600CEB">
              <w:rPr>
                <w:rFonts w:asciiTheme="majorBidi" w:hAnsiTheme="majorBidi" w:cstheme="majorBidi"/>
                <w:i/>
                <w:iCs/>
                <w:sz w:val="24"/>
                <w:szCs w:val="24"/>
              </w:rPr>
              <w:t>ritical c</w:t>
            </w:r>
            <w:r w:rsidRPr="00600CEB">
              <w:rPr>
                <w:rFonts w:asciiTheme="majorBidi" w:hAnsiTheme="majorBidi" w:cstheme="majorBidi"/>
                <w:i/>
                <w:iCs/>
                <w:sz w:val="24"/>
                <w:szCs w:val="24"/>
              </w:rPr>
              <w:t>onsideration of the</w:t>
            </w:r>
            <w:r w:rsidR="008E305E" w:rsidRPr="00600CEB">
              <w:rPr>
                <w:rFonts w:asciiTheme="majorBidi" w:hAnsiTheme="majorBidi" w:cstheme="majorBidi"/>
                <w:i/>
                <w:iCs/>
                <w:sz w:val="24"/>
                <w:szCs w:val="24"/>
              </w:rPr>
              <w:t xml:space="preserve"> </w:t>
            </w:r>
            <w:r w:rsidR="00907A83" w:rsidRPr="00600CEB">
              <w:rPr>
                <w:rFonts w:asciiTheme="majorBidi" w:hAnsiTheme="majorBidi" w:cstheme="majorBidi"/>
                <w:i/>
                <w:iCs/>
                <w:sz w:val="24"/>
                <w:szCs w:val="24"/>
              </w:rPr>
              <w:t xml:space="preserve">potential for including technology and digital media </w:t>
            </w:r>
            <w:r w:rsidR="001D1ACD" w:rsidRPr="00600CEB">
              <w:rPr>
                <w:rFonts w:asciiTheme="majorBidi" w:hAnsiTheme="majorBidi" w:cstheme="majorBidi"/>
                <w:i/>
                <w:iCs/>
                <w:sz w:val="24"/>
                <w:szCs w:val="24"/>
              </w:rPr>
              <w:t>in outdoor pedagogy</w:t>
            </w:r>
            <w:r w:rsidR="0011756F" w:rsidRPr="00600CEB">
              <w:rPr>
                <w:rFonts w:asciiTheme="majorBidi" w:hAnsiTheme="majorBidi" w:cstheme="majorBidi"/>
                <w:i/>
                <w:iCs/>
                <w:sz w:val="24"/>
                <w:szCs w:val="24"/>
              </w:rPr>
              <w:t>.</w:t>
            </w:r>
          </w:p>
          <w:p w14:paraId="35C06E12" w14:textId="21C4FB21" w:rsidR="00152E9D" w:rsidRPr="004C7139" w:rsidRDefault="00E531D9" w:rsidP="004C7139">
            <w:pPr>
              <w:spacing w:after="120"/>
              <w:rPr>
                <w:rFonts w:asciiTheme="majorBidi" w:hAnsiTheme="majorBidi" w:cstheme="majorBidi"/>
                <w:sz w:val="24"/>
                <w:szCs w:val="24"/>
              </w:rPr>
            </w:pPr>
            <w:r>
              <w:rPr>
                <w:rFonts w:asciiTheme="majorBidi" w:hAnsiTheme="majorBidi" w:cstheme="majorBidi"/>
                <w:sz w:val="24"/>
                <w:szCs w:val="24"/>
              </w:rPr>
              <w:t xml:space="preserve">Clear understanding of the implications of </w:t>
            </w:r>
            <w:r w:rsidR="00B400B7">
              <w:rPr>
                <w:rFonts w:asciiTheme="majorBidi" w:hAnsiTheme="majorBidi" w:cstheme="majorBidi"/>
                <w:sz w:val="24"/>
                <w:szCs w:val="24"/>
              </w:rPr>
              <w:t xml:space="preserve">tech and digital media inclusion in adventure and outdoor pedagogy and the importance of a </w:t>
            </w:r>
            <w:r w:rsidR="004C7139">
              <w:rPr>
                <w:rFonts w:asciiTheme="majorBidi" w:hAnsiTheme="majorBidi" w:cstheme="majorBidi"/>
                <w:sz w:val="24"/>
                <w:szCs w:val="24"/>
              </w:rPr>
              <w:t>guiding framework such as Hills &amp; Thomas to inform facilitator decisions.</w:t>
            </w:r>
          </w:p>
        </w:tc>
        <w:tc>
          <w:tcPr>
            <w:tcW w:w="416" w:type="pct"/>
            <w:tcBorders>
              <w:top w:val="single" w:sz="4" w:space="0" w:color="auto"/>
              <w:left w:val="single" w:sz="4" w:space="0" w:color="auto"/>
              <w:right w:val="single" w:sz="4" w:space="0" w:color="auto"/>
            </w:tcBorders>
          </w:tcPr>
          <w:p w14:paraId="324B7C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78EE52" w14:textId="77777777" w:rsidR="00152E9D" w:rsidRDefault="00152E9D" w:rsidP="00152E9D">
            <w:pPr>
              <w:jc w:val="center"/>
              <w:rPr>
                <w:rFonts w:ascii="Arial" w:hAnsi="Arial" w:cs="Arial"/>
                <w:sz w:val="32"/>
              </w:rPr>
            </w:pPr>
          </w:p>
          <w:p w14:paraId="15069E39" w14:textId="05AAD02A" w:rsidR="004C7139" w:rsidRPr="00A406E5" w:rsidRDefault="004C7139" w:rsidP="00152E9D">
            <w:pPr>
              <w:jc w:val="center"/>
              <w:rPr>
                <w:rFonts w:ascii="Arial" w:hAnsi="Arial" w:cs="Arial"/>
                <w:sz w:val="32"/>
              </w:rPr>
            </w:pPr>
            <w:r>
              <w:rPr>
                <w:rFonts w:ascii="Arial" w:hAnsi="Arial" w:cs="Arial"/>
                <w:sz w:val="32"/>
              </w:rPr>
              <w:t>1</w:t>
            </w:r>
            <w:r w:rsidR="00293057">
              <w:rPr>
                <w:rFonts w:ascii="Arial" w:hAnsi="Arial" w:cs="Arial"/>
                <w:sz w:val="32"/>
              </w:rPr>
              <w:t>6</w:t>
            </w:r>
          </w:p>
        </w:tc>
      </w:tr>
      <w:tr w:rsidR="00152E9D" w:rsidRPr="00A406E5" w14:paraId="59B08899" w14:textId="77777777" w:rsidTr="00A85BFE">
        <w:trPr>
          <w:trHeight w:val="450"/>
        </w:trPr>
        <w:tc>
          <w:tcPr>
            <w:tcW w:w="4169" w:type="pct"/>
            <w:vMerge/>
            <w:tcBorders>
              <w:left w:val="single" w:sz="4" w:space="0" w:color="auto"/>
              <w:bottom w:val="single" w:sz="4" w:space="0" w:color="auto"/>
              <w:right w:val="single" w:sz="4" w:space="0" w:color="auto"/>
            </w:tcBorders>
          </w:tcPr>
          <w:p w14:paraId="63FF00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D23452" w14:textId="3ED385A0" w:rsidR="00152E9D" w:rsidRPr="00A406E5" w:rsidRDefault="0011756F" w:rsidP="00152E9D">
            <w:pPr>
              <w:jc w:val="center"/>
              <w:rPr>
                <w:rFonts w:ascii="Arial" w:hAnsi="Arial" w:cs="Arial"/>
                <w:sz w:val="32"/>
              </w:rPr>
            </w:pPr>
            <w:r>
              <w:rPr>
                <w:rFonts w:ascii="Arial" w:hAnsi="Arial" w:cs="Arial"/>
                <w:sz w:val="32"/>
              </w:rPr>
              <w:t>2</w:t>
            </w:r>
            <w:r w:rsidR="00C6743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32E138B" w14:textId="77777777" w:rsidR="00152E9D" w:rsidRPr="00A406E5" w:rsidRDefault="00152E9D" w:rsidP="00152E9D">
            <w:pPr>
              <w:jc w:val="center"/>
              <w:rPr>
                <w:rFonts w:ascii="Arial" w:hAnsi="Arial" w:cs="Arial"/>
                <w:sz w:val="32"/>
              </w:rPr>
            </w:pPr>
          </w:p>
        </w:tc>
      </w:tr>
      <w:tr w:rsidR="00152E9D" w:rsidRPr="00A406E5" w14:paraId="5612AF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752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1F9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801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4CF54" w14:textId="77777777" w:rsidR="00152E9D" w:rsidRPr="00A406E5" w:rsidRDefault="00152E9D" w:rsidP="00152E9D">
            <w:pPr>
              <w:jc w:val="center"/>
              <w:rPr>
                <w:rFonts w:ascii="Arial" w:hAnsi="Arial" w:cs="Arial"/>
                <w:sz w:val="32"/>
              </w:rPr>
            </w:pPr>
          </w:p>
        </w:tc>
      </w:tr>
      <w:tr w:rsidR="00152E9D" w:rsidRPr="00A406E5" w14:paraId="542CBC9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DCA4D3" w14:textId="42020F61" w:rsidR="00152E9D" w:rsidRPr="00293057" w:rsidRDefault="00FF6593" w:rsidP="00FF6593">
            <w:pPr>
              <w:jc w:val="both"/>
              <w:rPr>
                <w:rFonts w:ascii="Arial" w:hAnsi="Arial" w:cs="Arial"/>
                <w:i/>
                <w:iCs/>
                <w:sz w:val="24"/>
                <w:szCs w:val="24"/>
              </w:rPr>
            </w:pPr>
            <w:r w:rsidRPr="00293057">
              <w:rPr>
                <w:i/>
                <w:iCs/>
                <w:sz w:val="24"/>
                <w:szCs w:val="24"/>
              </w:rPr>
              <w:t>Response to questioning that is informed by literature and current events/thinking.</w:t>
            </w:r>
          </w:p>
          <w:p w14:paraId="069DB3DB" w14:textId="77777777" w:rsidR="00401CC7" w:rsidRDefault="00401CC7" w:rsidP="00401CC7">
            <w:pPr>
              <w:jc w:val="both"/>
              <w:rPr>
                <w:rFonts w:asciiTheme="minorBidi" w:hAnsiTheme="minorBidi" w:cstheme="minorBidi"/>
                <w:sz w:val="24"/>
                <w:szCs w:val="24"/>
              </w:rPr>
            </w:pPr>
          </w:p>
          <w:p w14:paraId="2AABE408" w14:textId="6C83CE23" w:rsidR="00152E9D" w:rsidRPr="001D5D1C" w:rsidRDefault="00401CC7" w:rsidP="001D5D1C">
            <w:pPr>
              <w:jc w:val="both"/>
              <w:rPr>
                <w:rFonts w:asciiTheme="minorBidi" w:hAnsiTheme="minorBidi" w:cstheme="minorBidi"/>
                <w:sz w:val="24"/>
                <w:szCs w:val="24"/>
              </w:rPr>
            </w:pPr>
            <w:r w:rsidRPr="00E84CBC">
              <w:rPr>
                <w:rFonts w:asciiTheme="minorBidi" w:hAnsiTheme="minorBidi" w:cstheme="minorBidi"/>
                <w:sz w:val="24"/>
                <w:szCs w:val="24"/>
              </w:rPr>
              <w:t>An insightful, balanced and critical engagement with the broader role of adventure in society as represented through the experiences and images of two adv</w:t>
            </w:r>
            <w:r>
              <w:rPr>
                <w:rFonts w:asciiTheme="minorBidi" w:hAnsiTheme="minorBidi" w:cstheme="minorBidi"/>
                <w:sz w:val="24"/>
                <w:szCs w:val="24"/>
              </w:rPr>
              <w:t>e</w:t>
            </w:r>
            <w:r w:rsidRPr="00E84CBC">
              <w:rPr>
                <w:rFonts w:asciiTheme="minorBidi" w:hAnsiTheme="minorBidi" w:cstheme="minorBidi"/>
                <w:sz w:val="24"/>
                <w:szCs w:val="24"/>
              </w:rPr>
              <w:t>nturers</w:t>
            </w:r>
            <w:r w:rsidR="00A84807">
              <w:rPr>
                <w:rFonts w:asciiTheme="minorBidi" w:hAnsiTheme="minorBidi" w:cstheme="minorBidi"/>
                <w:sz w:val="24"/>
                <w:szCs w:val="24"/>
              </w:rPr>
              <w:t xml:space="preserve"> who</w:t>
            </w:r>
            <w:r w:rsidR="00E327B6">
              <w:rPr>
                <w:rFonts w:asciiTheme="minorBidi" w:hAnsiTheme="minorBidi" w:cstheme="minorBidi"/>
                <w:sz w:val="24"/>
                <w:szCs w:val="24"/>
              </w:rPr>
              <w:t>se</w:t>
            </w:r>
            <w:r w:rsidR="00A84807">
              <w:rPr>
                <w:rFonts w:asciiTheme="minorBidi" w:hAnsiTheme="minorBidi" w:cstheme="minorBidi"/>
                <w:sz w:val="24"/>
                <w:szCs w:val="24"/>
              </w:rPr>
              <w:t xml:space="preserve"> </w:t>
            </w:r>
            <w:r w:rsidR="00E327B6">
              <w:rPr>
                <w:rFonts w:asciiTheme="minorBidi" w:hAnsiTheme="minorBidi" w:cstheme="minorBidi"/>
                <w:sz w:val="24"/>
                <w:szCs w:val="24"/>
              </w:rPr>
              <w:t xml:space="preserve">exploits </w:t>
            </w:r>
            <w:r w:rsidR="00A84807">
              <w:rPr>
                <w:rFonts w:asciiTheme="minorBidi" w:hAnsiTheme="minorBidi" w:cstheme="minorBidi"/>
                <w:sz w:val="24"/>
                <w:szCs w:val="24"/>
              </w:rPr>
              <w:t xml:space="preserve">reflect </w:t>
            </w:r>
            <w:r w:rsidR="00E327B6">
              <w:rPr>
                <w:rFonts w:asciiTheme="minorBidi" w:hAnsiTheme="minorBidi" w:cstheme="minorBidi"/>
                <w:sz w:val="24"/>
                <w:szCs w:val="24"/>
              </w:rPr>
              <w:t xml:space="preserve">both reflect and </w:t>
            </w:r>
            <w:r w:rsidR="001D5D1C">
              <w:rPr>
                <w:rFonts w:asciiTheme="minorBidi" w:hAnsiTheme="minorBidi" w:cstheme="minorBidi"/>
                <w:sz w:val="24"/>
                <w:szCs w:val="24"/>
              </w:rPr>
              <w:t>contribute to a</w:t>
            </w:r>
            <w:r w:rsidR="0013489E">
              <w:rPr>
                <w:rFonts w:asciiTheme="minorBidi" w:hAnsiTheme="minorBidi" w:cstheme="minorBidi"/>
                <w:sz w:val="24"/>
                <w:szCs w:val="24"/>
              </w:rPr>
              <w:t xml:space="preserve"> rapidly changing society</w:t>
            </w:r>
            <w:r w:rsidR="00765CDD">
              <w:rPr>
                <w:rFonts w:asciiTheme="minorBidi" w:hAnsiTheme="minorBidi" w:cstheme="minorBidi"/>
                <w:sz w:val="24"/>
                <w:szCs w:val="24"/>
              </w:rPr>
              <w:t xml:space="preserve"> and the role of adventure within it</w:t>
            </w:r>
          </w:p>
        </w:tc>
        <w:tc>
          <w:tcPr>
            <w:tcW w:w="416" w:type="pct"/>
            <w:tcBorders>
              <w:top w:val="single" w:sz="4" w:space="0" w:color="auto"/>
              <w:left w:val="single" w:sz="4" w:space="0" w:color="auto"/>
              <w:right w:val="single" w:sz="4" w:space="0" w:color="auto"/>
            </w:tcBorders>
          </w:tcPr>
          <w:p w14:paraId="1F57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65A6F" w14:textId="77777777" w:rsidR="00152E9D" w:rsidRDefault="00152E9D" w:rsidP="00152E9D">
            <w:pPr>
              <w:jc w:val="center"/>
              <w:rPr>
                <w:rFonts w:ascii="Arial" w:hAnsi="Arial" w:cs="Arial"/>
                <w:sz w:val="32"/>
              </w:rPr>
            </w:pPr>
          </w:p>
          <w:p w14:paraId="079E04D9" w14:textId="02B8453B" w:rsidR="00765CDD" w:rsidRPr="00A406E5" w:rsidRDefault="00293057" w:rsidP="00152E9D">
            <w:pPr>
              <w:jc w:val="center"/>
              <w:rPr>
                <w:rFonts w:ascii="Arial" w:hAnsi="Arial" w:cs="Arial"/>
                <w:sz w:val="32"/>
              </w:rPr>
            </w:pPr>
            <w:r>
              <w:rPr>
                <w:rFonts w:ascii="Arial" w:hAnsi="Arial" w:cs="Arial"/>
                <w:sz w:val="32"/>
              </w:rPr>
              <w:t>9</w:t>
            </w:r>
          </w:p>
        </w:tc>
      </w:tr>
      <w:tr w:rsidR="00152E9D" w:rsidRPr="00A406E5" w14:paraId="09D75358" w14:textId="77777777" w:rsidTr="00A85BFE">
        <w:trPr>
          <w:trHeight w:val="450"/>
        </w:trPr>
        <w:tc>
          <w:tcPr>
            <w:tcW w:w="4169" w:type="pct"/>
            <w:vMerge/>
            <w:tcBorders>
              <w:left w:val="single" w:sz="4" w:space="0" w:color="auto"/>
              <w:bottom w:val="single" w:sz="4" w:space="0" w:color="auto"/>
              <w:right w:val="single" w:sz="4" w:space="0" w:color="auto"/>
            </w:tcBorders>
          </w:tcPr>
          <w:p w14:paraId="534AE8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BEEC2C" w14:textId="78CA45FA" w:rsidR="00152E9D" w:rsidRPr="00A406E5" w:rsidRDefault="00170C26" w:rsidP="00FF6593">
            <w:pPr>
              <w:rPr>
                <w:rFonts w:ascii="Arial" w:hAnsi="Arial" w:cs="Arial"/>
                <w:sz w:val="32"/>
              </w:rPr>
            </w:pPr>
            <w:r>
              <w:rPr>
                <w:rFonts w:ascii="Arial" w:hAnsi="Arial" w:cs="Arial"/>
                <w:sz w:val="32"/>
              </w:rPr>
              <w:t>1</w:t>
            </w:r>
            <w:r w:rsidR="00AB2E5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774D24" w14:textId="77777777" w:rsidR="00152E9D" w:rsidRPr="00A406E5" w:rsidRDefault="00152E9D" w:rsidP="00152E9D">
            <w:pPr>
              <w:jc w:val="center"/>
              <w:rPr>
                <w:rFonts w:ascii="Arial" w:hAnsi="Arial" w:cs="Arial"/>
                <w:sz w:val="32"/>
              </w:rPr>
            </w:pPr>
          </w:p>
        </w:tc>
      </w:tr>
    </w:tbl>
    <w:p w14:paraId="24A514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9EB523" w14:textId="77777777" w:rsidTr="00152E9D">
        <w:trPr>
          <w:cantSplit/>
        </w:trPr>
        <w:tc>
          <w:tcPr>
            <w:tcW w:w="6062" w:type="dxa"/>
            <w:vMerge w:val="restart"/>
            <w:shd w:val="pct15" w:color="auto" w:fill="auto"/>
            <w:vAlign w:val="center"/>
          </w:tcPr>
          <w:p w14:paraId="6C18575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DC95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5C6BC2" w14:textId="4BA29C64" w:rsidR="00152E9D" w:rsidRPr="00293057" w:rsidRDefault="00293057" w:rsidP="00152E9D">
            <w:pPr>
              <w:jc w:val="right"/>
              <w:rPr>
                <w:rFonts w:ascii="Arial" w:hAnsi="Arial" w:cs="Arial"/>
                <w:sz w:val="32"/>
                <w:szCs w:val="32"/>
              </w:rPr>
            </w:pPr>
            <w:r w:rsidRPr="00293057">
              <w:rPr>
                <w:rFonts w:ascii="Arial" w:hAnsi="Arial" w:cs="Arial"/>
                <w:sz w:val="32"/>
                <w:szCs w:val="32"/>
              </w:rPr>
              <w:t>84</w:t>
            </w:r>
            <w:r w:rsidR="00152E9D" w:rsidRPr="00293057">
              <w:rPr>
                <w:rFonts w:ascii="Arial" w:hAnsi="Arial" w:cs="Arial"/>
                <w:sz w:val="32"/>
                <w:szCs w:val="32"/>
              </w:rPr>
              <w:t>%</w:t>
            </w:r>
          </w:p>
        </w:tc>
      </w:tr>
      <w:tr w:rsidR="00152E9D" w:rsidRPr="00A406E5" w14:paraId="2A7E4EB0" w14:textId="77777777" w:rsidTr="00152E9D">
        <w:trPr>
          <w:cantSplit/>
        </w:trPr>
        <w:tc>
          <w:tcPr>
            <w:tcW w:w="6062" w:type="dxa"/>
            <w:vMerge/>
            <w:vAlign w:val="bottom"/>
          </w:tcPr>
          <w:p w14:paraId="2497DA61" w14:textId="77777777" w:rsidR="00152E9D" w:rsidRPr="00A406E5" w:rsidRDefault="00152E9D" w:rsidP="00152E9D">
            <w:pPr>
              <w:rPr>
                <w:rFonts w:ascii="Arial" w:hAnsi="Arial" w:cs="Arial"/>
              </w:rPr>
            </w:pPr>
          </w:p>
        </w:tc>
        <w:tc>
          <w:tcPr>
            <w:tcW w:w="2903" w:type="dxa"/>
            <w:vAlign w:val="bottom"/>
          </w:tcPr>
          <w:p w14:paraId="70A18C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A4C02B" w14:textId="77777777" w:rsidR="00152E9D" w:rsidRPr="00A406E5" w:rsidRDefault="00152E9D" w:rsidP="00152E9D">
            <w:pPr>
              <w:jc w:val="center"/>
              <w:rPr>
                <w:rFonts w:ascii="Arial" w:hAnsi="Arial" w:cs="Arial"/>
                <w:sz w:val="12"/>
                <w:szCs w:val="12"/>
              </w:rPr>
            </w:pPr>
          </w:p>
        </w:tc>
        <w:tc>
          <w:tcPr>
            <w:tcW w:w="1060" w:type="dxa"/>
            <w:vMerge/>
            <w:vAlign w:val="bottom"/>
          </w:tcPr>
          <w:p w14:paraId="4B6CDD9B" w14:textId="77777777" w:rsidR="00152E9D" w:rsidRPr="00A406E5" w:rsidRDefault="00152E9D" w:rsidP="00152E9D">
            <w:pPr>
              <w:ind w:leftChars="71" w:left="142"/>
              <w:rPr>
                <w:rFonts w:ascii="Arial" w:hAnsi="Arial" w:cs="Arial"/>
              </w:rPr>
            </w:pPr>
          </w:p>
        </w:tc>
      </w:tr>
      <w:tr w:rsidR="00152E9D" w:rsidRPr="00A406E5" w14:paraId="579C5FB2" w14:textId="77777777" w:rsidTr="00152E9D">
        <w:trPr>
          <w:cantSplit/>
        </w:trPr>
        <w:tc>
          <w:tcPr>
            <w:tcW w:w="6062" w:type="dxa"/>
            <w:vMerge/>
            <w:vAlign w:val="bottom"/>
          </w:tcPr>
          <w:p w14:paraId="4A9D90E6" w14:textId="77777777" w:rsidR="00152E9D" w:rsidRPr="00A406E5" w:rsidRDefault="00152E9D" w:rsidP="00152E9D">
            <w:pPr>
              <w:rPr>
                <w:rFonts w:ascii="Arial" w:hAnsi="Arial" w:cs="Arial"/>
              </w:rPr>
            </w:pPr>
          </w:p>
        </w:tc>
        <w:tc>
          <w:tcPr>
            <w:tcW w:w="2903" w:type="dxa"/>
            <w:vAlign w:val="bottom"/>
          </w:tcPr>
          <w:p w14:paraId="19CCB5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498F7A" w14:textId="77777777" w:rsidR="00152E9D" w:rsidRPr="00A406E5" w:rsidRDefault="00152E9D" w:rsidP="00152E9D">
            <w:pPr>
              <w:jc w:val="center"/>
              <w:rPr>
                <w:rFonts w:ascii="Arial" w:hAnsi="Arial" w:cs="Arial"/>
                <w:sz w:val="12"/>
                <w:szCs w:val="12"/>
              </w:rPr>
            </w:pPr>
          </w:p>
        </w:tc>
        <w:tc>
          <w:tcPr>
            <w:tcW w:w="1060" w:type="dxa"/>
            <w:vMerge/>
            <w:vAlign w:val="bottom"/>
          </w:tcPr>
          <w:p w14:paraId="6A123587" w14:textId="77777777" w:rsidR="00152E9D" w:rsidRPr="00A406E5" w:rsidRDefault="00152E9D" w:rsidP="00152E9D">
            <w:pPr>
              <w:ind w:firstLineChars="141" w:firstLine="282"/>
              <w:rPr>
                <w:rFonts w:ascii="Arial" w:hAnsi="Arial" w:cs="Arial"/>
              </w:rPr>
            </w:pPr>
          </w:p>
        </w:tc>
      </w:tr>
    </w:tbl>
    <w:p w14:paraId="25101FD5" w14:textId="77777777" w:rsidR="00152E9D" w:rsidRDefault="00152E9D" w:rsidP="00152E9D">
      <w:pPr>
        <w:rPr>
          <w:rFonts w:ascii="Arial" w:hAnsi="Arial" w:cs="Arial"/>
        </w:rPr>
      </w:pPr>
    </w:p>
    <w:p w14:paraId="76A204FE" w14:textId="77777777" w:rsidR="00C073F1" w:rsidRDefault="00C073F1" w:rsidP="00152E9D">
      <w:pPr>
        <w:rPr>
          <w:rFonts w:ascii="Arial" w:hAnsi="Arial" w:cs="Arial"/>
        </w:rPr>
      </w:pPr>
    </w:p>
    <w:p w14:paraId="161C8BD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02DC9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95C413" w14:textId="77777777" w:rsidR="00C073F1" w:rsidRPr="00A406E5" w:rsidRDefault="00C073F1" w:rsidP="00152E9D">
      <w:pPr>
        <w:rPr>
          <w:rFonts w:ascii="Arial" w:hAnsi="Arial" w:cs="Arial"/>
          <w:vanish/>
        </w:rPr>
      </w:pPr>
    </w:p>
    <w:p w14:paraId="278FE6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7D3567E" w14:textId="77777777" w:rsidTr="000B6520">
        <w:tc>
          <w:tcPr>
            <w:tcW w:w="13858" w:type="dxa"/>
            <w:shd w:val="clear" w:color="auto" w:fill="95B3D7" w:themeFill="accent1" w:themeFillTint="99"/>
          </w:tcPr>
          <w:p w14:paraId="568859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A9EC8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C930F48" w14:textId="77777777" w:rsidTr="009F1137">
        <w:tc>
          <w:tcPr>
            <w:tcW w:w="13948" w:type="dxa"/>
            <w:shd w:val="clear" w:color="auto" w:fill="95B3D7" w:themeFill="accent1" w:themeFillTint="99"/>
          </w:tcPr>
          <w:p w14:paraId="3EE2C45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1B4094D" w14:textId="77777777" w:rsidTr="009F1137">
        <w:tc>
          <w:tcPr>
            <w:tcW w:w="13948" w:type="dxa"/>
            <w:shd w:val="clear" w:color="auto" w:fill="DBE5F1" w:themeFill="accent1" w:themeFillTint="33"/>
          </w:tcPr>
          <w:p w14:paraId="50BDF0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2D59AB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B3B2A6A" w14:textId="77777777" w:rsidTr="009F1137">
        <w:trPr>
          <w:tblHeader/>
        </w:trPr>
        <w:tc>
          <w:tcPr>
            <w:tcW w:w="1735" w:type="dxa"/>
            <w:shd w:val="clear" w:color="auto" w:fill="95B3D7" w:themeFill="accent1" w:themeFillTint="99"/>
          </w:tcPr>
          <w:p w14:paraId="279D9D8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4B1E4B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7A121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90A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768DB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AC678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0C38E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8F0AD4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43318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7507AD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5865B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E77210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7581C50" w14:textId="77777777" w:rsidTr="009F1137">
        <w:trPr>
          <w:tblHeader/>
        </w:trPr>
        <w:tc>
          <w:tcPr>
            <w:tcW w:w="1735" w:type="dxa"/>
            <w:shd w:val="clear" w:color="auto" w:fill="95B3D7" w:themeFill="accent1" w:themeFillTint="99"/>
          </w:tcPr>
          <w:p w14:paraId="67D6FDB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DD16F0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69DA6A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0E39B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1C9096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7AB2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6112DB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C13315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BB5D6C5" w14:textId="77777777" w:rsidTr="009F1137">
        <w:tc>
          <w:tcPr>
            <w:tcW w:w="1735" w:type="dxa"/>
            <w:shd w:val="clear" w:color="auto" w:fill="95B3D7" w:themeFill="accent1" w:themeFillTint="99"/>
          </w:tcPr>
          <w:p w14:paraId="2A42F6C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6017E8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605CF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DB014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CC54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D2F20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9B67C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E945D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282B8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1ADAB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44B3C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B1E6B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B980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4E1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CBB1899" w14:textId="77777777" w:rsidTr="009F1137">
        <w:tc>
          <w:tcPr>
            <w:tcW w:w="1735" w:type="dxa"/>
            <w:shd w:val="clear" w:color="auto" w:fill="95B3D7" w:themeFill="accent1" w:themeFillTint="99"/>
          </w:tcPr>
          <w:p w14:paraId="79FD095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B5B931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32790F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FF1D8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C655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CC9A4A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BEB5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3C01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5627A"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B9FC1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C899A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B3ECEFA" w14:textId="77777777" w:rsidTr="009F1137">
        <w:tc>
          <w:tcPr>
            <w:tcW w:w="1735" w:type="dxa"/>
            <w:shd w:val="clear" w:color="auto" w:fill="95B3D7" w:themeFill="accent1" w:themeFillTint="99"/>
          </w:tcPr>
          <w:p w14:paraId="70AB6E4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B1E18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2259BC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7D63A3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0846C34" w14:textId="77777777" w:rsidR="002466CE" w:rsidRPr="00B669B1" w:rsidRDefault="002466CE" w:rsidP="009F1137">
            <w:pPr>
              <w:rPr>
                <w:rFonts w:ascii="Arial" w:hAnsi="Arial" w:cs="Arial"/>
              </w:rPr>
            </w:pPr>
          </w:p>
        </w:tc>
        <w:tc>
          <w:tcPr>
            <w:tcW w:w="1736" w:type="dxa"/>
          </w:tcPr>
          <w:p w14:paraId="5337FC6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D9E7E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3A1B05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CF7521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147387" w14:textId="77777777" w:rsidR="002466CE" w:rsidRPr="00B669B1" w:rsidRDefault="002466CE" w:rsidP="009F1137">
            <w:pPr>
              <w:rPr>
                <w:rFonts w:ascii="Arial" w:hAnsi="Arial" w:cs="Arial"/>
              </w:rPr>
            </w:pPr>
          </w:p>
        </w:tc>
        <w:tc>
          <w:tcPr>
            <w:tcW w:w="1736" w:type="dxa"/>
          </w:tcPr>
          <w:p w14:paraId="06A0C69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0EFE38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DF7925E" w14:textId="77777777" w:rsidR="002466CE" w:rsidRDefault="002466CE" w:rsidP="009F1137">
            <w:pPr>
              <w:rPr>
                <w:rFonts w:ascii="Arial" w:hAnsi="Arial" w:cs="Arial"/>
              </w:rPr>
            </w:pPr>
          </w:p>
          <w:p w14:paraId="4DB71D6E" w14:textId="77777777" w:rsidR="002466CE" w:rsidRPr="00B669B1" w:rsidRDefault="002466CE" w:rsidP="009F1137">
            <w:pPr>
              <w:rPr>
                <w:rFonts w:ascii="Arial" w:hAnsi="Arial" w:cs="Arial"/>
              </w:rPr>
            </w:pPr>
          </w:p>
        </w:tc>
        <w:tc>
          <w:tcPr>
            <w:tcW w:w="1736" w:type="dxa"/>
          </w:tcPr>
          <w:p w14:paraId="04F0D36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5EB43CE" w14:textId="77777777" w:rsidR="002466CE" w:rsidRPr="00B669B1" w:rsidRDefault="002466CE" w:rsidP="009F1137">
            <w:pPr>
              <w:rPr>
                <w:rFonts w:ascii="Arial" w:hAnsi="Arial" w:cs="Arial"/>
              </w:rPr>
            </w:pPr>
          </w:p>
        </w:tc>
        <w:tc>
          <w:tcPr>
            <w:tcW w:w="1736" w:type="dxa"/>
          </w:tcPr>
          <w:p w14:paraId="4D94F57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991EC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4976AC" w14:textId="77777777" w:rsidTr="009F1137">
        <w:tc>
          <w:tcPr>
            <w:tcW w:w="1735" w:type="dxa"/>
            <w:shd w:val="clear" w:color="auto" w:fill="95B3D7" w:themeFill="accent1" w:themeFillTint="99"/>
          </w:tcPr>
          <w:p w14:paraId="53970B0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8E42C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0A50AE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6A06A1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3126E8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266AF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DE325C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E2C3FA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927163" w14:textId="77777777" w:rsidR="002466CE" w:rsidRPr="00B669B1" w:rsidRDefault="002466CE" w:rsidP="009F1137">
            <w:pPr>
              <w:rPr>
                <w:rFonts w:ascii="Arial" w:hAnsi="Arial" w:cs="Arial"/>
              </w:rPr>
            </w:pPr>
          </w:p>
          <w:p w14:paraId="5714B1A3" w14:textId="77777777" w:rsidR="002466CE" w:rsidRPr="00B669B1" w:rsidRDefault="002466CE" w:rsidP="009F1137">
            <w:pPr>
              <w:rPr>
                <w:rFonts w:ascii="Arial" w:hAnsi="Arial" w:cs="Arial"/>
              </w:rPr>
            </w:pPr>
          </w:p>
        </w:tc>
        <w:tc>
          <w:tcPr>
            <w:tcW w:w="1736" w:type="dxa"/>
          </w:tcPr>
          <w:p w14:paraId="4FEFAFC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9373EE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7752D6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55BFAE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4B516A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33015A"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9C796C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8EF921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9C4D26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EC9776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1F6F2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CF6A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53FA55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B5CC2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A66933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2AA00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E84A931" w14:textId="77777777" w:rsidTr="009F1137">
        <w:tc>
          <w:tcPr>
            <w:tcW w:w="1735" w:type="dxa"/>
            <w:shd w:val="clear" w:color="auto" w:fill="95B3D7" w:themeFill="accent1" w:themeFillTint="99"/>
          </w:tcPr>
          <w:p w14:paraId="2F5A676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3D6F6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1E7707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6D3AD2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1A7668D" w14:textId="77777777" w:rsidR="002466CE" w:rsidRPr="00ED3ABD" w:rsidRDefault="002466CE" w:rsidP="009F1137">
            <w:pPr>
              <w:rPr>
                <w:rFonts w:ascii="Arial" w:hAnsi="Arial" w:cs="Arial"/>
              </w:rPr>
            </w:pPr>
          </w:p>
          <w:p w14:paraId="0E15E27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E1F1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51B803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B13CC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9FCFE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F6CC1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FFA69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2A6660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4A470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82C8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B579C0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9CD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C460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BE6B63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E8F64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3D0FA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8D8DC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25B827D" w14:textId="77777777" w:rsidR="002466CE" w:rsidRDefault="002466CE" w:rsidP="002466CE">
      <w:pPr>
        <w:pStyle w:val="NormalWeb"/>
        <w:rPr>
          <w:rFonts w:ascii="Arial" w:hAnsi="Arial" w:cs="Arial"/>
          <w:color w:val="303B44"/>
          <w:sz w:val="22"/>
          <w:szCs w:val="22"/>
        </w:rPr>
      </w:pPr>
    </w:p>
    <w:p w14:paraId="5BA9A60A" w14:textId="77777777" w:rsidR="00050AF9" w:rsidRDefault="00050AF9" w:rsidP="002466CE">
      <w:pPr>
        <w:pStyle w:val="NormalWeb"/>
        <w:rPr>
          <w:rFonts w:ascii="Arial" w:hAnsi="Arial" w:cs="Arial"/>
          <w:color w:val="303B44"/>
          <w:sz w:val="22"/>
          <w:szCs w:val="22"/>
        </w:rPr>
      </w:pPr>
    </w:p>
    <w:p w14:paraId="1653A30E" w14:textId="77777777" w:rsidR="00050AF9" w:rsidRDefault="00050AF9" w:rsidP="002466CE">
      <w:pPr>
        <w:pStyle w:val="NormalWeb"/>
        <w:rPr>
          <w:rFonts w:ascii="Arial" w:hAnsi="Arial" w:cs="Arial"/>
          <w:color w:val="303B44"/>
          <w:sz w:val="22"/>
          <w:szCs w:val="22"/>
        </w:rPr>
      </w:pPr>
    </w:p>
    <w:p w14:paraId="21A30643" w14:textId="77777777" w:rsidR="00050AF9" w:rsidRDefault="00050AF9" w:rsidP="002466CE">
      <w:pPr>
        <w:pStyle w:val="NormalWeb"/>
        <w:rPr>
          <w:rFonts w:ascii="Arial" w:hAnsi="Arial" w:cs="Arial"/>
          <w:color w:val="303B44"/>
          <w:sz w:val="22"/>
          <w:szCs w:val="22"/>
        </w:rPr>
      </w:pPr>
    </w:p>
    <w:p w14:paraId="0633F855" w14:textId="77777777" w:rsidR="00050AF9" w:rsidRDefault="00050AF9" w:rsidP="002466CE">
      <w:pPr>
        <w:pStyle w:val="NormalWeb"/>
        <w:rPr>
          <w:rFonts w:ascii="Arial" w:hAnsi="Arial" w:cs="Arial"/>
          <w:color w:val="303B44"/>
          <w:sz w:val="22"/>
          <w:szCs w:val="22"/>
        </w:rPr>
      </w:pPr>
    </w:p>
    <w:p w14:paraId="12CA8D01" w14:textId="77777777" w:rsidR="00050AF9" w:rsidRDefault="00050AF9" w:rsidP="002466CE">
      <w:pPr>
        <w:pStyle w:val="NormalWeb"/>
        <w:rPr>
          <w:rFonts w:ascii="Arial" w:hAnsi="Arial" w:cs="Arial"/>
          <w:color w:val="303B44"/>
          <w:sz w:val="22"/>
          <w:szCs w:val="22"/>
        </w:rPr>
      </w:pPr>
    </w:p>
    <w:p w14:paraId="7F9014B5" w14:textId="77777777" w:rsidR="00050AF9" w:rsidRDefault="00050AF9" w:rsidP="002466CE">
      <w:pPr>
        <w:pStyle w:val="NormalWeb"/>
        <w:rPr>
          <w:rFonts w:ascii="Arial" w:hAnsi="Arial" w:cs="Arial"/>
          <w:color w:val="303B44"/>
          <w:sz w:val="22"/>
          <w:szCs w:val="22"/>
        </w:rPr>
      </w:pPr>
    </w:p>
    <w:p w14:paraId="5577708B" w14:textId="77777777" w:rsidR="00050AF9" w:rsidRDefault="00050AF9" w:rsidP="002466CE">
      <w:pPr>
        <w:pStyle w:val="NormalWeb"/>
        <w:rPr>
          <w:rFonts w:ascii="Arial" w:hAnsi="Arial" w:cs="Arial"/>
          <w:color w:val="303B44"/>
          <w:sz w:val="22"/>
          <w:szCs w:val="22"/>
        </w:rPr>
      </w:pPr>
    </w:p>
    <w:p w14:paraId="62256A06" w14:textId="77777777" w:rsidR="00050AF9" w:rsidRDefault="00050AF9" w:rsidP="002466CE">
      <w:pPr>
        <w:pStyle w:val="NormalWeb"/>
        <w:rPr>
          <w:rFonts w:ascii="Arial" w:hAnsi="Arial" w:cs="Arial"/>
          <w:color w:val="303B44"/>
          <w:sz w:val="22"/>
          <w:szCs w:val="22"/>
        </w:rPr>
      </w:pPr>
    </w:p>
    <w:p w14:paraId="506146BD" w14:textId="77777777" w:rsidR="00050AF9" w:rsidRDefault="00050AF9" w:rsidP="002466CE">
      <w:pPr>
        <w:pStyle w:val="NormalWeb"/>
        <w:rPr>
          <w:rFonts w:ascii="Arial" w:hAnsi="Arial" w:cs="Arial"/>
          <w:color w:val="303B44"/>
          <w:sz w:val="22"/>
          <w:szCs w:val="22"/>
        </w:rPr>
      </w:pPr>
    </w:p>
    <w:p w14:paraId="3EE3A357" w14:textId="77777777" w:rsidR="00050AF9" w:rsidRDefault="00050AF9" w:rsidP="002466CE">
      <w:pPr>
        <w:pStyle w:val="NormalWeb"/>
        <w:rPr>
          <w:rFonts w:ascii="Arial" w:hAnsi="Arial" w:cs="Arial"/>
          <w:color w:val="303B44"/>
          <w:sz w:val="22"/>
          <w:szCs w:val="22"/>
        </w:rPr>
      </w:pPr>
    </w:p>
    <w:p w14:paraId="3DFE22E9" w14:textId="77777777" w:rsidR="00050AF9" w:rsidRDefault="00050AF9" w:rsidP="002466CE">
      <w:pPr>
        <w:pStyle w:val="NormalWeb"/>
        <w:rPr>
          <w:rFonts w:ascii="Arial" w:hAnsi="Arial" w:cs="Arial"/>
          <w:color w:val="303B44"/>
          <w:sz w:val="22"/>
          <w:szCs w:val="22"/>
        </w:rPr>
      </w:pPr>
    </w:p>
    <w:p w14:paraId="598E2A79" w14:textId="77777777" w:rsidR="00050AF9" w:rsidRDefault="00050AF9" w:rsidP="002466CE">
      <w:pPr>
        <w:pStyle w:val="NormalWeb"/>
        <w:rPr>
          <w:rFonts w:ascii="Arial" w:hAnsi="Arial" w:cs="Arial"/>
          <w:color w:val="303B44"/>
          <w:sz w:val="22"/>
          <w:szCs w:val="22"/>
        </w:rPr>
      </w:pPr>
    </w:p>
    <w:p w14:paraId="3E003807" w14:textId="77777777" w:rsidR="00050AF9" w:rsidRDefault="00050AF9" w:rsidP="002466CE">
      <w:pPr>
        <w:pStyle w:val="NormalWeb"/>
        <w:rPr>
          <w:rFonts w:ascii="Arial" w:hAnsi="Arial" w:cs="Arial"/>
          <w:color w:val="303B44"/>
          <w:sz w:val="22"/>
          <w:szCs w:val="22"/>
        </w:rPr>
      </w:pPr>
    </w:p>
    <w:p w14:paraId="297236B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42F66" w14:textId="77777777" w:rsidR="005D5635" w:rsidRDefault="005D5635">
      <w:r>
        <w:separator/>
      </w:r>
    </w:p>
  </w:endnote>
  <w:endnote w:type="continuationSeparator" w:id="0">
    <w:p w14:paraId="71BF48E7" w14:textId="77777777" w:rsidR="005D5635" w:rsidRDefault="005D56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FE9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482585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28F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1B58B" w14:textId="77777777" w:rsidR="005D5635" w:rsidRDefault="005D5635">
      <w:r>
        <w:separator/>
      </w:r>
    </w:p>
  </w:footnote>
  <w:footnote w:type="continuationSeparator" w:id="0">
    <w:p w14:paraId="0CCF72EA" w14:textId="77777777" w:rsidR="005D5635" w:rsidRDefault="005D56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60A32"/>
    <w:multiLevelType w:val="hybridMultilevel"/>
    <w:tmpl w:val="C3FC41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5730327">
    <w:abstractNumId w:val="1"/>
  </w:num>
  <w:num w:numId="2" w16cid:durableId="2044746659">
    <w:abstractNumId w:val="10"/>
  </w:num>
  <w:num w:numId="3" w16cid:durableId="958996355">
    <w:abstractNumId w:val="16"/>
  </w:num>
  <w:num w:numId="4" w16cid:durableId="734282044">
    <w:abstractNumId w:val="12"/>
  </w:num>
  <w:num w:numId="5" w16cid:durableId="732657182">
    <w:abstractNumId w:val="8"/>
  </w:num>
  <w:num w:numId="6" w16cid:durableId="1780565358">
    <w:abstractNumId w:val="15"/>
  </w:num>
  <w:num w:numId="7" w16cid:durableId="643579549">
    <w:abstractNumId w:val="2"/>
  </w:num>
  <w:num w:numId="8" w16cid:durableId="1952517775">
    <w:abstractNumId w:val="14"/>
  </w:num>
  <w:num w:numId="9" w16cid:durableId="889076445">
    <w:abstractNumId w:val="11"/>
  </w:num>
  <w:num w:numId="10" w16cid:durableId="747112585">
    <w:abstractNumId w:val="5"/>
  </w:num>
  <w:num w:numId="11" w16cid:durableId="1732575546">
    <w:abstractNumId w:val="6"/>
  </w:num>
  <w:num w:numId="12" w16cid:durableId="1529294966">
    <w:abstractNumId w:val="9"/>
  </w:num>
  <w:num w:numId="13" w16cid:durableId="400830011">
    <w:abstractNumId w:val="13"/>
  </w:num>
  <w:num w:numId="14" w16cid:durableId="339625089">
    <w:abstractNumId w:val="3"/>
  </w:num>
  <w:num w:numId="15" w16cid:durableId="1208369875">
    <w:abstractNumId w:val="0"/>
  </w:num>
  <w:num w:numId="16" w16cid:durableId="755398379">
    <w:abstractNumId w:val="7"/>
  </w:num>
  <w:num w:numId="17" w16cid:durableId="113639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AE0"/>
    <w:rsid w:val="00011666"/>
    <w:rsid w:val="00011C22"/>
    <w:rsid w:val="00026631"/>
    <w:rsid w:val="00026B02"/>
    <w:rsid w:val="00035814"/>
    <w:rsid w:val="000468E9"/>
    <w:rsid w:val="00050AF9"/>
    <w:rsid w:val="000822E5"/>
    <w:rsid w:val="000971FC"/>
    <w:rsid w:val="000A2A3A"/>
    <w:rsid w:val="000A492A"/>
    <w:rsid w:val="000A6E00"/>
    <w:rsid w:val="000A7992"/>
    <w:rsid w:val="000B6520"/>
    <w:rsid w:val="000C01D1"/>
    <w:rsid w:val="000C4F03"/>
    <w:rsid w:val="000D2F80"/>
    <w:rsid w:val="000E0FEE"/>
    <w:rsid w:val="000E413A"/>
    <w:rsid w:val="000E5676"/>
    <w:rsid w:val="000F5AA3"/>
    <w:rsid w:val="00100396"/>
    <w:rsid w:val="00100B5C"/>
    <w:rsid w:val="00103507"/>
    <w:rsid w:val="001106E9"/>
    <w:rsid w:val="00112828"/>
    <w:rsid w:val="0011756F"/>
    <w:rsid w:val="00124342"/>
    <w:rsid w:val="00124CA5"/>
    <w:rsid w:val="001252B6"/>
    <w:rsid w:val="001325B9"/>
    <w:rsid w:val="0013489E"/>
    <w:rsid w:val="00134F77"/>
    <w:rsid w:val="001468EB"/>
    <w:rsid w:val="00152E9D"/>
    <w:rsid w:val="00154487"/>
    <w:rsid w:val="00170C26"/>
    <w:rsid w:val="0017512A"/>
    <w:rsid w:val="00175FD0"/>
    <w:rsid w:val="001872DC"/>
    <w:rsid w:val="001933D2"/>
    <w:rsid w:val="00196958"/>
    <w:rsid w:val="001A1369"/>
    <w:rsid w:val="001A1E39"/>
    <w:rsid w:val="001A24F3"/>
    <w:rsid w:val="001B405C"/>
    <w:rsid w:val="001B5F45"/>
    <w:rsid w:val="001D1ACD"/>
    <w:rsid w:val="001D5D1C"/>
    <w:rsid w:val="001D75C6"/>
    <w:rsid w:val="001E1050"/>
    <w:rsid w:val="001E1E1F"/>
    <w:rsid w:val="001E2007"/>
    <w:rsid w:val="001E57C1"/>
    <w:rsid w:val="001F07EF"/>
    <w:rsid w:val="001F50B6"/>
    <w:rsid w:val="001F6D7A"/>
    <w:rsid w:val="002111CF"/>
    <w:rsid w:val="00214CA4"/>
    <w:rsid w:val="0022746E"/>
    <w:rsid w:val="00233E3A"/>
    <w:rsid w:val="00235F71"/>
    <w:rsid w:val="002444CA"/>
    <w:rsid w:val="002466CE"/>
    <w:rsid w:val="002538A5"/>
    <w:rsid w:val="00260DE6"/>
    <w:rsid w:val="00273FEE"/>
    <w:rsid w:val="0028204E"/>
    <w:rsid w:val="0028591B"/>
    <w:rsid w:val="00291841"/>
    <w:rsid w:val="00293057"/>
    <w:rsid w:val="002B62C6"/>
    <w:rsid w:val="002C449B"/>
    <w:rsid w:val="002C6040"/>
    <w:rsid w:val="002D1A14"/>
    <w:rsid w:val="002D5B3F"/>
    <w:rsid w:val="002D7220"/>
    <w:rsid w:val="002D754E"/>
    <w:rsid w:val="002E16F7"/>
    <w:rsid w:val="002E272E"/>
    <w:rsid w:val="002F5778"/>
    <w:rsid w:val="00310054"/>
    <w:rsid w:val="003223E0"/>
    <w:rsid w:val="00324092"/>
    <w:rsid w:val="00330216"/>
    <w:rsid w:val="00332D95"/>
    <w:rsid w:val="00352C4A"/>
    <w:rsid w:val="00362560"/>
    <w:rsid w:val="003732FD"/>
    <w:rsid w:val="003753B2"/>
    <w:rsid w:val="00376559"/>
    <w:rsid w:val="0038005A"/>
    <w:rsid w:val="00382BAA"/>
    <w:rsid w:val="00384D73"/>
    <w:rsid w:val="00393EB6"/>
    <w:rsid w:val="003A3CE5"/>
    <w:rsid w:val="003B366F"/>
    <w:rsid w:val="003B3F9D"/>
    <w:rsid w:val="003B6C95"/>
    <w:rsid w:val="003E5751"/>
    <w:rsid w:val="003E6237"/>
    <w:rsid w:val="00401CC7"/>
    <w:rsid w:val="004046A9"/>
    <w:rsid w:val="00404C50"/>
    <w:rsid w:val="00423934"/>
    <w:rsid w:val="00424AB7"/>
    <w:rsid w:val="00426244"/>
    <w:rsid w:val="00461334"/>
    <w:rsid w:val="00470A38"/>
    <w:rsid w:val="00474E3B"/>
    <w:rsid w:val="004874DE"/>
    <w:rsid w:val="004A1D26"/>
    <w:rsid w:val="004B5334"/>
    <w:rsid w:val="004B6C14"/>
    <w:rsid w:val="004B7EA4"/>
    <w:rsid w:val="004C306F"/>
    <w:rsid w:val="004C4F19"/>
    <w:rsid w:val="004C7139"/>
    <w:rsid w:val="004D5E9B"/>
    <w:rsid w:val="004D63D9"/>
    <w:rsid w:val="004D7034"/>
    <w:rsid w:val="004E6585"/>
    <w:rsid w:val="004F3469"/>
    <w:rsid w:val="0050249F"/>
    <w:rsid w:val="00515752"/>
    <w:rsid w:val="00524566"/>
    <w:rsid w:val="00530BEF"/>
    <w:rsid w:val="005507C5"/>
    <w:rsid w:val="00552351"/>
    <w:rsid w:val="00552367"/>
    <w:rsid w:val="00561F00"/>
    <w:rsid w:val="00562C4E"/>
    <w:rsid w:val="00562DEC"/>
    <w:rsid w:val="0057233E"/>
    <w:rsid w:val="0057555A"/>
    <w:rsid w:val="00576AB4"/>
    <w:rsid w:val="00577917"/>
    <w:rsid w:val="005865FF"/>
    <w:rsid w:val="00590667"/>
    <w:rsid w:val="005969E2"/>
    <w:rsid w:val="005A1689"/>
    <w:rsid w:val="005B61CD"/>
    <w:rsid w:val="005D019F"/>
    <w:rsid w:val="005D1D58"/>
    <w:rsid w:val="005D432C"/>
    <w:rsid w:val="005D5635"/>
    <w:rsid w:val="005D600B"/>
    <w:rsid w:val="005D62BA"/>
    <w:rsid w:val="005E285E"/>
    <w:rsid w:val="005E72F8"/>
    <w:rsid w:val="005F0579"/>
    <w:rsid w:val="005F3A53"/>
    <w:rsid w:val="00600CEB"/>
    <w:rsid w:val="00605DE7"/>
    <w:rsid w:val="006062A3"/>
    <w:rsid w:val="00610E08"/>
    <w:rsid w:val="006140BF"/>
    <w:rsid w:val="006161BE"/>
    <w:rsid w:val="00620787"/>
    <w:rsid w:val="00625728"/>
    <w:rsid w:val="00632434"/>
    <w:rsid w:val="00633DA3"/>
    <w:rsid w:val="0063478F"/>
    <w:rsid w:val="00644256"/>
    <w:rsid w:val="0065079E"/>
    <w:rsid w:val="00661D6F"/>
    <w:rsid w:val="006628E9"/>
    <w:rsid w:val="0066725E"/>
    <w:rsid w:val="006716C7"/>
    <w:rsid w:val="00676241"/>
    <w:rsid w:val="00681208"/>
    <w:rsid w:val="00681FA9"/>
    <w:rsid w:val="00687CD4"/>
    <w:rsid w:val="00691EA9"/>
    <w:rsid w:val="006934D4"/>
    <w:rsid w:val="006A08ED"/>
    <w:rsid w:val="006A4364"/>
    <w:rsid w:val="006A6DC3"/>
    <w:rsid w:val="006C1480"/>
    <w:rsid w:val="006D49ED"/>
    <w:rsid w:val="006D55CE"/>
    <w:rsid w:val="006D637A"/>
    <w:rsid w:val="006D6B5E"/>
    <w:rsid w:val="006D6F24"/>
    <w:rsid w:val="006E3E4E"/>
    <w:rsid w:val="006E4B57"/>
    <w:rsid w:val="006E6F64"/>
    <w:rsid w:val="006F1715"/>
    <w:rsid w:val="006F45BF"/>
    <w:rsid w:val="006F60E0"/>
    <w:rsid w:val="00700955"/>
    <w:rsid w:val="00702F71"/>
    <w:rsid w:val="0072788F"/>
    <w:rsid w:val="007366DF"/>
    <w:rsid w:val="00744E21"/>
    <w:rsid w:val="007469E1"/>
    <w:rsid w:val="00757839"/>
    <w:rsid w:val="00765CDD"/>
    <w:rsid w:val="00770C81"/>
    <w:rsid w:val="007760C1"/>
    <w:rsid w:val="00791024"/>
    <w:rsid w:val="00791738"/>
    <w:rsid w:val="00793F0A"/>
    <w:rsid w:val="007A0C61"/>
    <w:rsid w:val="007A2657"/>
    <w:rsid w:val="007C4DA0"/>
    <w:rsid w:val="007C542C"/>
    <w:rsid w:val="007C682C"/>
    <w:rsid w:val="007D2385"/>
    <w:rsid w:val="007E6F99"/>
    <w:rsid w:val="007F002D"/>
    <w:rsid w:val="007F214F"/>
    <w:rsid w:val="007F37E4"/>
    <w:rsid w:val="00800069"/>
    <w:rsid w:val="0080101A"/>
    <w:rsid w:val="008042F0"/>
    <w:rsid w:val="008206D3"/>
    <w:rsid w:val="008310A0"/>
    <w:rsid w:val="008330A0"/>
    <w:rsid w:val="00835D29"/>
    <w:rsid w:val="00842E7F"/>
    <w:rsid w:val="008440FE"/>
    <w:rsid w:val="00852933"/>
    <w:rsid w:val="008566E5"/>
    <w:rsid w:val="008566FE"/>
    <w:rsid w:val="00865B46"/>
    <w:rsid w:val="00874B32"/>
    <w:rsid w:val="00876776"/>
    <w:rsid w:val="00896134"/>
    <w:rsid w:val="008A62BC"/>
    <w:rsid w:val="008B43E7"/>
    <w:rsid w:val="008C33CB"/>
    <w:rsid w:val="008D763F"/>
    <w:rsid w:val="008E172C"/>
    <w:rsid w:val="008E305E"/>
    <w:rsid w:val="008E74B7"/>
    <w:rsid w:val="008F036F"/>
    <w:rsid w:val="008F1308"/>
    <w:rsid w:val="008F78C2"/>
    <w:rsid w:val="00903B20"/>
    <w:rsid w:val="00904568"/>
    <w:rsid w:val="00907A83"/>
    <w:rsid w:val="00911394"/>
    <w:rsid w:val="00923EF2"/>
    <w:rsid w:val="00925289"/>
    <w:rsid w:val="009259F3"/>
    <w:rsid w:val="00926D25"/>
    <w:rsid w:val="00926E9D"/>
    <w:rsid w:val="00932C6E"/>
    <w:rsid w:val="00933F10"/>
    <w:rsid w:val="009433C5"/>
    <w:rsid w:val="00944FCB"/>
    <w:rsid w:val="009645C5"/>
    <w:rsid w:val="00965881"/>
    <w:rsid w:val="00975F9E"/>
    <w:rsid w:val="00986467"/>
    <w:rsid w:val="009871FF"/>
    <w:rsid w:val="00990799"/>
    <w:rsid w:val="00995D51"/>
    <w:rsid w:val="009A0631"/>
    <w:rsid w:val="009B10ED"/>
    <w:rsid w:val="009C7B3B"/>
    <w:rsid w:val="009D33BA"/>
    <w:rsid w:val="009D3EA4"/>
    <w:rsid w:val="009D649C"/>
    <w:rsid w:val="009E4BC1"/>
    <w:rsid w:val="009F5CB2"/>
    <w:rsid w:val="00A03BB8"/>
    <w:rsid w:val="00A10F00"/>
    <w:rsid w:val="00A14FC7"/>
    <w:rsid w:val="00A3505D"/>
    <w:rsid w:val="00A4036F"/>
    <w:rsid w:val="00A406E5"/>
    <w:rsid w:val="00A4641C"/>
    <w:rsid w:val="00A55876"/>
    <w:rsid w:val="00A56344"/>
    <w:rsid w:val="00A67FB1"/>
    <w:rsid w:val="00A84807"/>
    <w:rsid w:val="00A85BFE"/>
    <w:rsid w:val="00AB2E5B"/>
    <w:rsid w:val="00AB6C2C"/>
    <w:rsid w:val="00AB6FE7"/>
    <w:rsid w:val="00AB7AD7"/>
    <w:rsid w:val="00AC5F32"/>
    <w:rsid w:val="00AD2430"/>
    <w:rsid w:val="00AD3E8D"/>
    <w:rsid w:val="00AE1484"/>
    <w:rsid w:val="00AE3F1A"/>
    <w:rsid w:val="00AE41A6"/>
    <w:rsid w:val="00AF0E34"/>
    <w:rsid w:val="00AF271D"/>
    <w:rsid w:val="00AF56C2"/>
    <w:rsid w:val="00AF7AF2"/>
    <w:rsid w:val="00B004E6"/>
    <w:rsid w:val="00B0744D"/>
    <w:rsid w:val="00B10CF0"/>
    <w:rsid w:val="00B32AA9"/>
    <w:rsid w:val="00B400B7"/>
    <w:rsid w:val="00B50EA8"/>
    <w:rsid w:val="00B624BE"/>
    <w:rsid w:val="00B64082"/>
    <w:rsid w:val="00B72325"/>
    <w:rsid w:val="00B72EC6"/>
    <w:rsid w:val="00B81AD3"/>
    <w:rsid w:val="00B829D8"/>
    <w:rsid w:val="00B84B5B"/>
    <w:rsid w:val="00B85E72"/>
    <w:rsid w:val="00B86446"/>
    <w:rsid w:val="00BA1176"/>
    <w:rsid w:val="00BB7461"/>
    <w:rsid w:val="00BD65AE"/>
    <w:rsid w:val="00BE0B01"/>
    <w:rsid w:val="00BE2FDB"/>
    <w:rsid w:val="00BE79C7"/>
    <w:rsid w:val="00BF3CB5"/>
    <w:rsid w:val="00C01A3F"/>
    <w:rsid w:val="00C0428A"/>
    <w:rsid w:val="00C073F1"/>
    <w:rsid w:val="00C1285B"/>
    <w:rsid w:val="00C1361B"/>
    <w:rsid w:val="00C14E1F"/>
    <w:rsid w:val="00C315AF"/>
    <w:rsid w:val="00C36D9A"/>
    <w:rsid w:val="00C43CB7"/>
    <w:rsid w:val="00C44A72"/>
    <w:rsid w:val="00C61FC2"/>
    <w:rsid w:val="00C6743C"/>
    <w:rsid w:val="00C705F9"/>
    <w:rsid w:val="00C80F0F"/>
    <w:rsid w:val="00C815CA"/>
    <w:rsid w:val="00C84701"/>
    <w:rsid w:val="00C8667A"/>
    <w:rsid w:val="00C93BCB"/>
    <w:rsid w:val="00CA2FA6"/>
    <w:rsid w:val="00CC0150"/>
    <w:rsid w:val="00CC241A"/>
    <w:rsid w:val="00CD53F8"/>
    <w:rsid w:val="00CE4035"/>
    <w:rsid w:val="00CE65AB"/>
    <w:rsid w:val="00CF31AE"/>
    <w:rsid w:val="00CF4266"/>
    <w:rsid w:val="00D17E47"/>
    <w:rsid w:val="00D22D9C"/>
    <w:rsid w:val="00D241F1"/>
    <w:rsid w:val="00D275CB"/>
    <w:rsid w:val="00D30DFA"/>
    <w:rsid w:val="00D463A5"/>
    <w:rsid w:val="00D4710D"/>
    <w:rsid w:val="00D47D25"/>
    <w:rsid w:val="00D62ACD"/>
    <w:rsid w:val="00D7240C"/>
    <w:rsid w:val="00DA36EE"/>
    <w:rsid w:val="00DB116D"/>
    <w:rsid w:val="00DB444C"/>
    <w:rsid w:val="00DB7E77"/>
    <w:rsid w:val="00DD17CC"/>
    <w:rsid w:val="00DE217A"/>
    <w:rsid w:val="00DF321B"/>
    <w:rsid w:val="00E230E0"/>
    <w:rsid w:val="00E327B6"/>
    <w:rsid w:val="00E4717C"/>
    <w:rsid w:val="00E51AAC"/>
    <w:rsid w:val="00E531D9"/>
    <w:rsid w:val="00E61D43"/>
    <w:rsid w:val="00E66CC0"/>
    <w:rsid w:val="00E728A9"/>
    <w:rsid w:val="00E807D9"/>
    <w:rsid w:val="00EA0F4E"/>
    <w:rsid w:val="00EA295B"/>
    <w:rsid w:val="00EA3B9B"/>
    <w:rsid w:val="00EA649C"/>
    <w:rsid w:val="00EA6801"/>
    <w:rsid w:val="00EA7371"/>
    <w:rsid w:val="00EB4F96"/>
    <w:rsid w:val="00EC5B5E"/>
    <w:rsid w:val="00ED4A8F"/>
    <w:rsid w:val="00ED7072"/>
    <w:rsid w:val="00EE10FE"/>
    <w:rsid w:val="00EE3132"/>
    <w:rsid w:val="00EE3D9D"/>
    <w:rsid w:val="00EE6F25"/>
    <w:rsid w:val="00F02126"/>
    <w:rsid w:val="00F03D85"/>
    <w:rsid w:val="00F07C8C"/>
    <w:rsid w:val="00F2159E"/>
    <w:rsid w:val="00F249F1"/>
    <w:rsid w:val="00F25B9D"/>
    <w:rsid w:val="00F2664E"/>
    <w:rsid w:val="00F30BFE"/>
    <w:rsid w:val="00F31163"/>
    <w:rsid w:val="00F31C04"/>
    <w:rsid w:val="00F343DD"/>
    <w:rsid w:val="00F41097"/>
    <w:rsid w:val="00F442A7"/>
    <w:rsid w:val="00F45764"/>
    <w:rsid w:val="00F52EEF"/>
    <w:rsid w:val="00F57A89"/>
    <w:rsid w:val="00F6072A"/>
    <w:rsid w:val="00F61A20"/>
    <w:rsid w:val="00F63DD9"/>
    <w:rsid w:val="00F67644"/>
    <w:rsid w:val="00F7260F"/>
    <w:rsid w:val="00F77805"/>
    <w:rsid w:val="00F8381F"/>
    <w:rsid w:val="00F85E2B"/>
    <w:rsid w:val="00FA04CD"/>
    <w:rsid w:val="00FA25F5"/>
    <w:rsid w:val="00FA2810"/>
    <w:rsid w:val="00FA68F8"/>
    <w:rsid w:val="00FB1DC0"/>
    <w:rsid w:val="00FB3B4E"/>
    <w:rsid w:val="00FB4521"/>
    <w:rsid w:val="00FB4F84"/>
    <w:rsid w:val="00FB5CF8"/>
    <w:rsid w:val="00FB63BD"/>
    <w:rsid w:val="00FC2E7D"/>
    <w:rsid w:val="00FD6FF5"/>
    <w:rsid w:val="00FE5651"/>
    <w:rsid w:val="00FF273B"/>
    <w:rsid w:val="00FF564C"/>
    <w:rsid w:val="00FF65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93E170-0EC4-4CC7-B960-4E63111510F2}">
  <ds:schemaRefs>
    <ds:schemaRef ds:uri="http://schemas.openxmlformats.org/officeDocument/2006/bibliography"/>
  </ds:schemaRefs>
</ds:datastoreItem>
</file>

<file path=customXml/itemProps2.xml><?xml version="1.0" encoding="utf-8"?>
<ds:datastoreItem xmlns:ds="http://schemas.openxmlformats.org/officeDocument/2006/customXml" ds:itemID="{B0F0A2EE-F3D3-41ED-B895-5FCEE1A42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888684-1410-46CD-A5F9-108A5C43D4A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9F70E2-E418-4C89-9E66-2DB2C8579E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3931</Words>
  <Characters>24446</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28321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Andy Williams</cp:lastModifiedBy>
  <cp:revision>103</cp:revision>
  <cp:lastPrinted>2014-10-10T07:42:00Z</cp:lastPrinted>
  <dcterms:created xsi:type="dcterms:W3CDTF">2023-01-15T15:37:00Z</dcterms:created>
  <dcterms:modified xsi:type="dcterms:W3CDTF">2023-03-10T14:52:00Z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