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Default="1A5DEB2C" w:rsidP="2FA5422D">
      <w:r>
        <w:rPr>
          <w:noProof/>
        </w:rPr>
        <w:drawing>
          <wp:inline distT="0" distB="0" distL="0" distR="0" wp14:anchorId="6CCE9B01" wp14:editId="5C204F50">
            <wp:extent cx="5544503" cy="2211572"/>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0">
                      <a:extLst>
                        <a:ext uri="{28A0092B-C50C-407E-A947-70E740481C1C}">
                          <a14:useLocalDpi xmlns:a14="http://schemas.microsoft.com/office/drawing/2010/main"/>
                        </a:ext>
                      </a:extLst>
                    </a:blip>
                    <a:stretch>
                      <a:fillRect/>
                    </a:stretch>
                  </pic:blipFill>
                  <pic:spPr>
                    <a:xfrm>
                      <a:off x="0" y="0"/>
                      <a:ext cx="5572327" cy="2222671"/>
                    </a:xfrm>
                    <a:prstGeom prst="rect">
                      <a:avLst/>
                    </a:prstGeom>
                  </pic:spPr>
                </pic:pic>
              </a:graphicData>
            </a:graphic>
          </wp:inline>
        </w:drawing>
      </w:r>
    </w:p>
    <w:p w14:paraId="5F543E4E" w14:textId="77777777" w:rsidR="00F93FD0" w:rsidRDefault="00F93FD0" w:rsidP="2FA5422D"/>
    <w:p w14:paraId="237D1EBD" w14:textId="77777777" w:rsidR="00F93FD0" w:rsidRDefault="00F93FD0" w:rsidP="2FA5422D"/>
    <w:p w14:paraId="465C158D" w14:textId="77777777" w:rsidR="00F93FD0" w:rsidRDefault="00F93FD0" w:rsidP="2FA5422D"/>
    <w:p w14:paraId="67A795C6" w14:textId="77777777" w:rsidR="00F93FD0" w:rsidRDefault="00F93FD0" w:rsidP="2FA5422D"/>
    <w:p w14:paraId="3192A61C" w14:textId="77777777" w:rsidR="00F93FD0" w:rsidRPr="00F93FD0" w:rsidRDefault="00F93FD0" w:rsidP="2FA5422D">
      <w:pPr>
        <w:rPr>
          <w:rFonts w:ascii="Arial" w:hAnsi="Arial" w:cs="Arial"/>
          <w:sz w:val="40"/>
          <w:szCs w:val="40"/>
        </w:rPr>
      </w:pPr>
    </w:p>
    <w:p w14:paraId="512F8CB1" w14:textId="7A3734A0" w:rsidR="00F93FD0" w:rsidRPr="00F93FD0" w:rsidRDefault="00F93FD0" w:rsidP="00F93FD0">
      <w:pPr>
        <w:rPr>
          <w:rFonts w:ascii="Arial" w:hAnsi="Arial" w:cs="Arial"/>
          <w:b/>
          <w:bCs/>
          <w:color w:val="000000" w:themeColor="text1"/>
          <w:sz w:val="40"/>
          <w:szCs w:val="40"/>
        </w:rPr>
      </w:pPr>
      <w:r w:rsidRPr="00F93FD0">
        <w:rPr>
          <w:rFonts w:ascii="Arial" w:hAnsi="Arial" w:cs="Arial"/>
          <w:b/>
          <w:bCs/>
          <w:color w:val="000000" w:themeColor="text1"/>
          <w:sz w:val="40"/>
          <w:szCs w:val="40"/>
        </w:rPr>
        <w:t xml:space="preserve">Course: </w:t>
      </w:r>
      <w:r w:rsidRPr="00F93FD0">
        <w:rPr>
          <w:rFonts w:ascii="Arial" w:hAnsi="Arial" w:cs="Arial"/>
          <w:b/>
          <w:bCs/>
          <w:color w:val="000000" w:themeColor="text1"/>
          <w:sz w:val="40"/>
          <w:szCs w:val="40"/>
        </w:rPr>
        <w:t>Certificate of Higher Education Business Skills for the Workplace</w:t>
      </w:r>
    </w:p>
    <w:p w14:paraId="1D361500" w14:textId="6239BAA0" w:rsidR="00F93FD0" w:rsidRPr="00F93FD0" w:rsidRDefault="00F93FD0" w:rsidP="00F93FD0">
      <w:pPr>
        <w:rPr>
          <w:rFonts w:ascii="Arial" w:hAnsi="Arial" w:cs="Arial"/>
          <w:b/>
          <w:bCs/>
          <w:color w:val="000000" w:themeColor="text1"/>
          <w:sz w:val="40"/>
          <w:szCs w:val="40"/>
        </w:rPr>
      </w:pPr>
      <w:r w:rsidRPr="00F93FD0">
        <w:rPr>
          <w:rFonts w:ascii="Arial" w:hAnsi="Arial" w:cs="Arial"/>
          <w:b/>
          <w:bCs/>
          <w:color w:val="000000" w:themeColor="text1"/>
          <w:sz w:val="40"/>
          <w:szCs w:val="40"/>
        </w:rPr>
        <w:t xml:space="preserve">Module: </w:t>
      </w:r>
      <w:hyperlink r:id="rId11" w:history="1">
        <w:r w:rsidRPr="00F93FD0">
          <w:rPr>
            <w:rStyle w:val="Hyperlink"/>
            <w:rFonts w:ascii="Arial" w:hAnsi="Arial" w:cs="Arial"/>
            <w:b/>
            <w:bCs/>
            <w:color w:val="000000" w:themeColor="text1"/>
            <w:sz w:val="40"/>
            <w:szCs w:val="40"/>
            <w:u w:val="none"/>
          </w:rPr>
          <w:t>Academic Skills (LCLM4001_LON)</w:t>
        </w:r>
      </w:hyperlink>
    </w:p>
    <w:p w14:paraId="1364FD69" w14:textId="77777777" w:rsidR="00F93FD0" w:rsidRDefault="00F93FD0" w:rsidP="00F93FD0">
      <w:pPr>
        <w:rPr>
          <w:rFonts w:ascii="Arial" w:hAnsi="Arial" w:cs="Arial"/>
          <w:b/>
          <w:bCs/>
          <w:color w:val="000000" w:themeColor="text1"/>
          <w:sz w:val="40"/>
          <w:szCs w:val="40"/>
        </w:rPr>
      </w:pPr>
    </w:p>
    <w:p w14:paraId="3876E3E7" w14:textId="77777777" w:rsidR="00F93FD0" w:rsidRDefault="00F93FD0" w:rsidP="00F93FD0">
      <w:pPr>
        <w:rPr>
          <w:rFonts w:ascii="Arial" w:hAnsi="Arial" w:cs="Arial"/>
          <w:b/>
          <w:bCs/>
          <w:color w:val="000000" w:themeColor="text1"/>
          <w:sz w:val="40"/>
          <w:szCs w:val="40"/>
        </w:rPr>
      </w:pPr>
    </w:p>
    <w:p w14:paraId="7B528490" w14:textId="77777777" w:rsidR="00F93FD0" w:rsidRDefault="00F93FD0" w:rsidP="00F93FD0">
      <w:pPr>
        <w:rPr>
          <w:rFonts w:ascii="Arial" w:hAnsi="Arial" w:cs="Arial"/>
          <w:b/>
          <w:bCs/>
          <w:color w:val="000000" w:themeColor="text1"/>
          <w:sz w:val="40"/>
          <w:szCs w:val="40"/>
        </w:rPr>
      </w:pPr>
    </w:p>
    <w:p w14:paraId="34B69A97" w14:textId="4411D62E" w:rsidR="00F93FD0" w:rsidRPr="00F93FD0" w:rsidRDefault="00F93FD0" w:rsidP="00F93FD0">
      <w:pPr>
        <w:rPr>
          <w:rFonts w:ascii="Arial" w:hAnsi="Arial" w:cs="Arial"/>
          <w:b/>
          <w:bCs/>
          <w:i/>
          <w:iCs/>
          <w:color w:val="0E2841" w:themeColor="text2"/>
          <w:sz w:val="40"/>
          <w:szCs w:val="40"/>
        </w:rPr>
      </w:pPr>
      <w:r w:rsidRPr="00F93FD0">
        <w:rPr>
          <w:rFonts w:ascii="Arial" w:hAnsi="Arial" w:cs="Arial"/>
          <w:b/>
          <w:bCs/>
          <w:i/>
          <w:iCs/>
          <w:color w:val="0E2841" w:themeColor="text2"/>
          <w:sz w:val="40"/>
          <w:szCs w:val="40"/>
        </w:rPr>
        <w:t xml:space="preserve">Student: </w:t>
      </w:r>
      <w:r w:rsidRPr="00F93FD0">
        <w:rPr>
          <w:rFonts w:ascii="Arial" w:hAnsi="Arial" w:cs="Arial"/>
          <w:b/>
          <w:bCs/>
          <w:i/>
          <w:iCs/>
          <w:color w:val="0E2841" w:themeColor="text2"/>
          <w:sz w:val="40"/>
          <w:szCs w:val="40"/>
        </w:rPr>
        <w:t xml:space="preserve">Plamena </w:t>
      </w:r>
      <w:proofErr w:type="spellStart"/>
      <w:r w:rsidRPr="00F93FD0">
        <w:rPr>
          <w:rFonts w:ascii="Arial" w:hAnsi="Arial" w:cs="Arial"/>
          <w:b/>
          <w:bCs/>
          <w:i/>
          <w:iCs/>
          <w:color w:val="0E2841" w:themeColor="text2"/>
          <w:sz w:val="40"/>
          <w:szCs w:val="40"/>
        </w:rPr>
        <w:t>Kosakova</w:t>
      </w:r>
      <w:proofErr w:type="spellEnd"/>
    </w:p>
    <w:p w14:paraId="3DB00B81" w14:textId="5F83D8A9" w:rsidR="00F93FD0" w:rsidRPr="00F93FD0" w:rsidRDefault="00F93FD0" w:rsidP="2FA5422D">
      <w:pPr>
        <w:rPr>
          <w:rFonts w:ascii="Arial" w:hAnsi="Arial" w:cs="Arial"/>
          <w:b/>
          <w:bCs/>
          <w:i/>
          <w:iCs/>
          <w:color w:val="0E2841" w:themeColor="text2"/>
          <w:sz w:val="40"/>
          <w:szCs w:val="40"/>
        </w:rPr>
      </w:pPr>
      <w:r w:rsidRPr="00F93FD0">
        <w:rPr>
          <w:rFonts w:ascii="Arial" w:hAnsi="Arial" w:cs="Arial"/>
          <w:b/>
          <w:bCs/>
          <w:i/>
          <w:iCs/>
          <w:color w:val="0E2841" w:themeColor="text2"/>
          <w:sz w:val="40"/>
          <w:szCs w:val="40"/>
        </w:rPr>
        <w:t xml:space="preserve">Student Number: </w:t>
      </w:r>
      <w:hyperlink r:id="rId12" w:history="1">
        <w:r w:rsidRPr="00F93FD0">
          <w:rPr>
            <w:rStyle w:val="Hyperlink"/>
            <w:rFonts w:ascii="Arial" w:hAnsi="Arial" w:cs="Arial"/>
            <w:b/>
            <w:bCs/>
            <w:i/>
            <w:iCs/>
            <w:color w:val="0E2841" w:themeColor="text2"/>
            <w:sz w:val="40"/>
            <w:szCs w:val="40"/>
            <w:u w:val="none"/>
          </w:rPr>
          <w:t>2430597</w:t>
        </w:r>
      </w:hyperlink>
    </w:p>
    <w:p w14:paraId="3EE71D04" w14:textId="49C5C891" w:rsidR="00F93FD0" w:rsidRPr="00F93FD0" w:rsidRDefault="00F93FD0" w:rsidP="2FA5422D">
      <w:pPr>
        <w:rPr>
          <w:b/>
          <w:bCs/>
          <w:color w:val="000000" w:themeColor="text1"/>
        </w:rPr>
      </w:pPr>
      <w:r>
        <w:rPr>
          <w:b/>
          <w:bCs/>
          <w:color w:val="000000" w:themeColor="text1"/>
        </w:rPr>
        <w:br w:type="page"/>
      </w:r>
    </w:p>
    <w:p w14:paraId="312290AA" w14:textId="1614A5EC" w:rsidR="00F93FD0" w:rsidRDefault="00F93FD0" w:rsidP="00F93FD0"/>
    <w:sdt>
      <w:sdtPr>
        <w:id w:val="2027134524"/>
        <w:docPartObj>
          <w:docPartGallery w:val="Table of Contents"/>
          <w:docPartUnique/>
        </w:docPartObj>
      </w:sdtPr>
      <w:sdtEndPr>
        <w:rPr>
          <w:b/>
          <w:bCs/>
        </w:rPr>
      </w:sdtEndPr>
      <w:sdtContent>
        <w:p w14:paraId="316328AF" w14:textId="34FEE1A0" w:rsidR="00F93FD0" w:rsidRDefault="00F93FD0" w:rsidP="00F93FD0">
          <w:r>
            <w:t>Contents</w:t>
          </w:r>
        </w:p>
        <w:p w14:paraId="46337F4C" w14:textId="5D64CC77" w:rsidR="00F93FD0" w:rsidRDefault="00F93FD0">
          <w:pPr>
            <w:pStyle w:val="TOC1"/>
            <w:tabs>
              <w:tab w:val="right" w:leader="dot" w:pos="9016"/>
            </w:tabs>
            <w:rPr>
              <w:noProof/>
            </w:rPr>
          </w:pPr>
          <w:r>
            <w:fldChar w:fldCharType="begin"/>
          </w:r>
          <w:r>
            <w:instrText xml:space="preserve"> TOC \o "1-3" \h \z \u </w:instrText>
          </w:r>
          <w:r>
            <w:fldChar w:fldCharType="separate"/>
          </w:r>
          <w:hyperlink w:anchor="_Toc233723982" w:history="1">
            <w:r w:rsidRPr="00A3393D">
              <w:rPr>
                <w:rStyle w:val="Hyperlink"/>
                <w:noProof/>
              </w:rPr>
              <w:t>Task 1 – Reading Task Template</w:t>
            </w:r>
            <w:r>
              <w:rPr>
                <w:noProof/>
                <w:webHidden/>
              </w:rPr>
              <w:tab/>
            </w:r>
            <w:r>
              <w:rPr>
                <w:noProof/>
                <w:webHidden/>
              </w:rPr>
              <w:fldChar w:fldCharType="begin"/>
            </w:r>
            <w:r>
              <w:rPr>
                <w:noProof/>
                <w:webHidden/>
              </w:rPr>
              <w:instrText xml:space="preserve"> PAGEREF _Toc233723982 \h </w:instrText>
            </w:r>
            <w:r>
              <w:rPr>
                <w:noProof/>
                <w:webHidden/>
              </w:rPr>
            </w:r>
            <w:r>
              <w:rPr>
                <w:noProof/>
                <w:webHidden/>
              </w:rPr>
              <w:fldChar w:fldCharType="separate"/>
            </w:r>
            <w:r>
              <w:rPr>
                <w:noProof/>
                <w:webHidden/>
              </w:rPr>
              <w:t>3</w:t>
            </w:r>
            <w:r>
              <w:rPr>
                <w:noProof/>
                <w:webHidden/>
              </w:rPr>
              <w:fldChar w:fldCharType="end"/>
            </w:r>
          </w:hyperlink>
        </w:p>
        <w:p w14:paraId="7A11139E" w14:textId="7C2A7FEB" w:rsidR="00F93FD0" w:rsidRDefault="00F93FD0" w:rsidP="00F93FD0">
          <w:r>
            <w:rPr>
              <w:b/>
              <w:bCs/>
            </w:rPr>
            <w:fldChar w:fldCharType="end"/>
          </w:r>
        </w:p>
      </w:sdtContent>
    </w:sdt>
    <w:bookmarkStart w:id="0" w:name="_Toc233723982" w:displacedByCustomXml="prev"/>
    <w:p w14:paraId="3FF7A1E9" w14:textId="77777777" w:rsidR="00F93FD0" w:rsidRDefault="00F93FD0">
      <w:pPr>
        <w:rPr>
          <w:rFonts w:asciiTheme="majorHAnsi" w:eastAsiaTheme="majorEastAsia" w:hAnsiTheme="majorHAnsi" w:cstheme="majorBidi"/>
          <w:color w:val="0F4761" w:themeColor="accent1" w:themeShade="BF"/>
          <w:sz w:val="40"/>
          <w:szCs w:val="40"/>
        </w:rPr>
      </w:pPr>
      <w:r>
        <w:br w:type="page"/>
      </w:r>
    </w:p>
    <w:p w14:paraId="4497BA01" w14:textId="057A4D64" w:rsidR="005E24FC" w:rsidRPr="005E24FC" w:rsidRDefault="15A61190" w:rsidP="00F93FD0">
      <w:pPr>
        <w:pStyle w:val="Heading1"/>
      </w:pPr>
      <w:r w:rsidRPr="7F0A2F8E">
        <w:lastRenderedPageBreak/>
        <w:t xml:space="preserve">Task 1 – Reading </w:t>
      </w:r>
      <w:r w:rsidR="5B6EF0B6" w:rsidRPr="7F0A2F8E">
        <w:t>Task Template</w:t>
      </w:r>
      <w:bookmarkEnd w:id="0"/>
      <w:r w:rsidR="5B6EF0B6" w:rsidRPr="7F0A2F8E">
        <w:t xml:space="preserv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EndPr/>
      <w:sdtContent>
        <w:p w14:paraId="690A86B2" w14:textId="359D92B1" w:rsidR="7F0A2F8E" w:rsidRDefault="00F93FD0" w:rsidP="7F0A2F8E">
          <w:pPr>
            <w:rPr>
              <w:b/>
              <w:bCs/>
            </w:rPr>
          </w:pPr>
          <w:r>
            <w:rPr>
              <w:b/>
              <w:bCs/>
              <w:noProof/>
            </w:rPr>
            <w:drawing>
              <wp:inline distT="0" distB="0" distL="0" distR="0" wp14:anchorId="79115D66" wp14:editId="312E123F">
                <wp:extent cx="5731510" cy="7642225"/>
                <wp:effectExtent l="0" t="0" r="2540" b="0"/>
                <wp:docPr id="852747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47485" name="Picture 85274748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lastRenderedPageBreak/>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64A70359" w:rsidR="005E24FC" w:rsidRDefault="005E24FC">
      <w:r>
        <w:t>The main idea is that</w:t>
      </w:r>
      <w:r w:rsidR="005170D3">
        <w:t xml:space="preserve"> </w:t>
      </w:r>
      <w:r w:rsidR="005170D3" w:rsidRPr="005170D3">
        <w:t>social media platforms such as TikTok, Instagram and Facebook have completely changed the way many small businesses attract customers and become successful.</w:t>
      </w:r>
      <w:r w:rsidR="005170D3">
        <w:t xml:space="preserve"> </w:t>
      </w:r>
      <w:r w:rsidR="005170D3" w:rsidRPr="005170D3">
        <w:t xml:space="preserve">The article says that companies don't need to spend a lot of money on ads anymore because they can reach tens of thousands or even millions of people with short posts and videos. People share content with others when they like it, which helps businesses become well-known very fast. The text talks about </w:t>
      </w:r>
      <w:proofErr w:type="gramStart"/>
      <w:r w:rsidR="005170D3" w:rsidRPr="005170D3">
        <w:t>a number of</w:t>
      </w:r>
      <w:proofErr w:type="gramEnd"/>
      <w:r w:rsidR="005170D3" w:rsidRPr="005170D3">
        <w:t xml:space="preserve"> businesses that got a huge boost in customers after videos or customer posts about them went popular. People are also more likely to trust real people and real content than they are to believe traditional ads. The main point of the piece is that social media is now one of the best ways for small businesses to market themselves because it lets them connect with customers, make more sales, and build a good reputation.</w:t>
      </w:r>
    </w:p>
    <w:p w14:paraId="0965AF4C" w14:textId="77777777" w:rsidR="005E24FC" w:rsidRPr="005E24FC" w:rsidRDefault="005E24FC" w:rsidP="005E24FC">
      <w:pPr>
        <w:rPr>
          <w:b/>
          <w:bCs/>
        </w:rPr>
      </w:pPr>
      <w:r w:rsidRPr="005E24FC">
        <w:rPr>
          <w:b/>
          <w:bCs/>
        </w:rPr>
        <w:t>b. What are two key points?</w:t>
      </w:r>
    </w:p>
    <w:p w14:paraId="5E65D502" w14:textId="26E44E00" w:rsidR="5784FD2E" w:rsidRDefault="5784FD2E">
      <w:r>
        <w:t>One key point is</w:t>
      </w:r>
      <w:r w:rsidR="65C9328A">
        <w:t xml:space="preserve"> </w:t>
      </w:r>
      <w:r w:rsidR="005170D3" w:rsidRPr="005170D3">
        <w:t>that social media can help small businesses grow much faster than traditional advertising. Some of the businesses mentioned in the article that got a lot of new customers after their videos went viral online are a sandwich shop, a mobile pamper bus, and a clothing store. Some people even drove several hours just to go to these stores after watching TikTok videos. This shows that social media can connect people from far away and make them want to visit places they might not have found otherwise. The article also talks about how some companies got millions of views very quickly, which helped them make more money and become more famous.</w:t>
      </w:r>
    </w:p>
    <w:p w14:paraId="1B9F5CD7" w14:textId="77B65CD0" w:rsidR="005E24FC" w:rsidRDefault="005E24FC">
      <w:r>
        <w:t>Another key point i</w:t>
      </w:r>
      <w:r w:rsidR="0030565F">
        <w:t>s</w:t>
      </w:r>
      <w:r w:rsidR="005170D3">
        <w:t xml:space="preserve"> </w:t>
      </w:r>
      <w:r w:rsidR="005170D3" w:rsidRPr="005170D3">
        <w:t>that people prefer authentic and relatable content instead of obvious advertisements.</w:t>
      </w:r>
      <w:r w:rsidR="005170D3">
        <w:t xml:space="preserve"> </w:t>
      </w:r>
      <w:r w:rsidR="005170D3" w:rsidRPr="005170D3">
        <w:t>In the text, a marketing expert says that people are aware when they are being advertised to and usually don't pay attention to traditional ads. Instead, they like seeing real people use goods or talk about their honest experiences. Customers believe businesses that make funny videos or show what goes on behind the scenes. People are more likely to buy from and tell others about a business if they trust it. This is why marketing on social media is such an important part of having a business these days.</w:t>
      </w:r>
    </w:p>
    <w:p w14:paraId="21E1AAA0" w14:textId="77777777" w:rsidR="005E24FC" w:rsidRPr="005E24FC" w:rsidRDefault="005E24FC" w:rsidP="005E24FC">
      <w:pPr>
        <w:rPr>
          <w:b/>
          <w:bCs/>
        </w:rPr>
      </w:pPr>
      <w:r w:rsidRPr="005E24FC">
        <w:rPr>
          <w:b/>
          <w:bCs/>
        </w:rPr>
        <w:t>c. What part of the text did you find most important? Why?</w:t>
      </w:r>
    </w:p>
    <w:p w14:paraId="77281255" w14:textId="5A7E962B" w:rsidR="005E24FC" w:rsidRPr="005E24FC" w:rsidRDefault="005E24FC" w:rsidP="005170D3">
      <w:r w:rsidRPr="005E24FC">
        <w:t>The most important part is</w:t>
      </w:r>
      <w:r w:rsidR="005170D3">
        <w:t xml:space="preserve"> </w:t>
      </w:r>
      <w:r w:rsidR="005170D3" w:rsidRPr="005170D3">
        <w:t>the section explaining that "people buy from people" because it helps explain why social media has become so successful for businesses.</w:t>
      </w:r>
      <w:r w:rsidR="005170D3">
        <w:t xml:space="preserve"> </w:t>
      </w:r>
      <w:r w:rsidR="005170D3">
        <w:t xml:space="preserve">The message is important to me because it shows that customers care more about being honest, </w:t>
      </w:r>
      <w:r w:rsidR="005170D3">
        <w:t>trustworthy</w:t>
      </w:r>
      <w:r w:rsidR="005170D3">
        <w:t xml:space="preserve">, and making human connections than they do about expensive ads. People would rather watch commercials with real business owners, workers, and customers because they seem more real. The article talks about </w:t>
      </w:r>
      <w:proofErr w:type="gramStart"/>
      <w:r w:rsidR="005170D3">
        <w:t xml:space="preserve">a number </w:t>
      </w:r>
      <w:r w:rsidR="005170D3">
        <w:lastRenderedPageBreak/>
        <w:t>of</w:t>
      </w:r>
      <w:proofErr w:type="gramEnd"/>
      <w:r w:rsidR="005170D3">
        <w:t xml:space="preserve"> companies that did very well by sharing honest videos about their goods and daily work. This taught me that trust is more important than spending a lot of money on ads a lot of the time</w:t>
      </w:r>
      <w:r w:rsidR="005170D3">
        <w:t xml:space="preserve">. </w:t>
      </w:r>
      <w:r w:rsidR="005170D3">
        <w:t>It was also interesting to me that people went for hours after watching videos online. The fact that this happened shows how much social media affects people's choices. I knew social media was popular before I read the piece, but I had no idea it could completely change a small business. This part helped me understand how effective online marketing can be and why a lot of companies now spend time making videos for Facebook, TikTok, and Instagram. This lesson from the text is the most useful to me because it can be used in a lot of different work situations.</w:t>
      </w:r>
    </w:p>
    <w:p w14:paraId="262724C6" w14:textId="77777777" w:rsidR="005E24FC" w:rsidRPr="005E24FC" w:rsidRDefault="005E24FC" w:rsidP="005E24FC">
      <w:pPr>
        <w:rPr>
          <w:b/>
          <w:bCs/>
        </w:rPr>
      </w:pPr>
      <w:r w:rsidRPr="005E24FC">
        <w:rPr>
          <w:b/>
          <w:bCs/>
        </w:rPr>
        <w:t>d. Was anything unclear or difficult to understand?</w:t>
      </w:r>
    </w:p>
    <w:p w14:paraId="245E6FC0" w14:textId="30175598" w:rsidR="005E24FC" w:rsidRPr="005170D3" w:rsidRDefault="005E24FC" w:rsidP="005170D3">
      <w:r w:rsidRPr="005E24FC">
        <w:t>I was not sure abou</w:t>
      </w:r>
      <w:r w:rsidR="0030565F">
        <w:t>t</w:t>
      </w:r>
      <w:r w:rsidR="005170D3">
        <w:t xml:space="preserve"> </w:t>
      </w:r>
      <w:r w:rsidR="005170D3" w:rsidRPr="005170D3">
        <w:t>exactly how social media algorithms decide which videos become viral.</w:t>
      </w:r>
      <w:r w:rsidR="005170D3">
        <w:t xml:space="preserve"> </w:t>
      </w:r>
      <w:r w:rsidR="005170D3">
        <w:t>The article says that many businesses were successful after their videos were watched by millions of people. However, it doesn't say why some videos become famous and others don't. I would have liked to know more about how Instagram and TikTok pick out material to show users. Also, I was interested in whether luck plays a big part or if businesses can improve their chances by posting in a certain way</w:t>
      </w:r>
      <w:r w:rsidR="005170D3">
        <w:t xml:space="preserve">. </w:t>
      </w:r>
      <w:r w:rsidR="005170D3">
        <w:t xml:space="preserve">Another part that was a little hard for me was picturing how businesses can keep growing after they become well-known online. The piece mostly talks about the success stories and doesn't talk about the problems that businesses might face when they get a lot of new customers </w:t>
      </w:r>
      <w:proofErr w:type="gramStart"/>
      <w:r w:rsidR="005170D3">
        <w:t>all of a sudden</w:t>
      </w:r>
      <w:proofErr w:type="gramEnd"/>
      <w:r w:rsidR="005170D3">
        <w:t>. To meet customer needs, they might need more people, more products, or better organization.</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66C99FDF" w:rsidR="005E24FC" w:rsidRPr="005E24FC" w:rsidRDefault="005E24FC" w:rsidP="0030565F">
      <w:r w:rsidRPr="005E24FC">
        <w:t>My group helped me b</w:t>
      </w:r>
      <w:r w:rsidR="0030565F">
        <w:t>y</w:t>
      </w:r>
      <w:r w:rsidR="005170D3">
        <w:t xml:space="preserve"> </w:t>
      </w:r>
      <w:r w:rsidR="005170D3" w:rsidRPr="005170D3">
        <w:t>discussing the main ideas together and explaining parts of the article that I did not fully understand when I first read it.</w:t>
      </w:r>
      <w:r w:rsidR="005170D3">
        <w:t xml:space="preserve"> </w:t>
      </w:r>
      <w:r w:rsidR="005170D3" w:rsidRPr="005170D3">
        <w:t>We talked about how we understood the text, which helped me see important details I had missed before. We talked about different businesses and how they used social media to make money and then compared them. It was easier to find the main idea and the most important things after this discussion.</w:t>
      </w:r>
    </w:p>
    <w:p w14:paraId="28957D58" w14:textId="3B80DDC4"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19D3B374" w:rsidR="005E24FC" w:rsidRPr="005E24FC" w:rsidRDefault="005E24FC" w:rsidP="0030565F">
      <w:r w:rsidRPr="005E24FC">
        <w:t>The hardest part wa</w:t>
      </w:r>
      <w:r w:rsidR="0030565F">
        <w:t>s</w:t>
      </w:r>
      <w:r w:rsidR="005170D3">
        <w:t xml:space="preserve"> </w:t>
      </w:r>
      <w:r w:rsidR="005170D3" w:rsidRPr="005170D3">
        <w:t>reading a long article, selecting the most important information, understanding how social media marketing works, and summarising the ideas clearly in my own words while following the sentence starters provided in the template.</w:t>
      </w:r>
    </w:p>
    <w:p w14:paraId="0F7E5F62" w14:textId="77777777" w:rsidR="00735053" w:rsidRDefault="00735053"/>
    <w:sectPr w:rsidR="0073505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75D27" w14:textId="77777777" w:rsidR="00CD1BF1" w:rsidRDefault="00CD1BF1" w:rsidP="00F93FD0">
      <w:pPr>
        <w:spacing w:after="0" w:line="240" w:lineRule="auto"/>
      </w:pPr>
      <w:r>
        <w:separator/>
      </w:r>
    </w:p>
  </w:endnote>
  <w:endnote w:type="continuationSeparator" w:id="0">
    <w:p w14:paraId="45AA2591" w14:textId="77777777" w:rsidR="00CD1BF1" w:rsidRDefault="00CD1BF1" w:rsidP="00F93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548073"/>
      <w:docPartObj>
        <w:docPartGallery w:val="Page Numbers (Bottom of Page)"/>
        <w:docPartUnique/>
      </w:docPartObj>
    </w:sdtPr>
    <w:sdtContent>
      <w:p w14:paraId="7704C22D" w14:textId="78765A12" w:rsidR="00F93FD0" w:rsidRDefault="00F93FD0">
        <w:pPr>
          <w:pStyle w:val="Footer"/>
          <w:jc w:val="right"/>
        </w:pPr>
        <w:r>
          <w:fldChar w:fldCharType="begin"/>
        </w:r>
        <w:r>
          <w:instrText>PAGE   \* MERGEFORMAT</w:instrText>
        </w:r>
        <w:r>
          <w:fldChar w:fldCharType="separate"/>
        </w:r>
        <w:r>
          <w:t>2</w:t>
        </w:r>
        <w:r>
          <w:fldChar w:fldCharType="end"/>
        </w:r>
      </w:p>
    </w:sdtContent>
  </w:sdt>
  <w:p w14:paraId="5C17D26E" w14:textId="77777777" w:rsidR="00F93FD0" w:rsidRDefault="00F93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E29E2" w14:textId="77777777" w:rsidR="00CD1BF1" w:rsidRDefault="00CD1BF1" w:rsidP="00F93FD0">
      <w:pPr>
        <w:spacing w:after="0" w:line="240" w:lineRule="auto"/>
      </w:pPr>
      <w:r>
        <w:separator/>
      </w:r>
    </w:p>
  </w:footnote>
  <w:footnote w:type="continuationSeparator" w:id="0">
    <w:p w14:paraId="68C8BE66" w14:textId="77777777" w:rsidR="00CD1BF1" w:rsidRDefault="00CD1BF1" w:rsidP="00F93F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30565F"/>
    <w:rsid w:val="004271F2"/>
    <w:rsid w:val="0051630B"/>
    <w:rsid w:val="005170D3"/>
    <w:rsid w:val="005E24FC"/>
    <w:rsid w:val="00735053"/>
    <w:rsid w:val="008579FB"/>
    <w:rsid w:val="00AE00D1"/>
    <w:rsid w:val="00B30995"/>
    <w:rsid w:val="00C9180A"/>
    <w:rsid w:val="00CD1BF1"/>
    <w:rsid w:val="00D51242"/>
    <w:rsid w:val="00E70F42"/>
    <w:rsid w:val="00F93FD0"/>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F93FD0"/>
    <w:rPr>
      <w:color w:val="467886" w:themeColor="hyperlink"/>
      <w:u w:val="single"/>
    </w:rPr>
  </w:style>
  <w:style w:type="character" w:styleId="UnresolvedMention">
    <w:name w:val="Unresolved Mention"/>
    <w:basedOn w:val="DefaultParagraphFont"/>
    <w:uiPriority w:val="99"/>
    <w:semiHidden/>
    <w:unhideWhenUsed/>
    <w:rsid w:val="00F93FD0"/>
    <w:rPr>
      <w:color w:val="605E5C"/>
      <w:shd w:val="clear" w:color="auto" w:fill="E1DFDD"/>
    </w:rPr>
  </w:style>
  <w:style w:type="paragraph" w:styleId="TOCHeading">
    <w:name w:val="TOC Heading"/>
    <w:basedOn w:val="Heading1"/>
    <w:next w:val="Normal"/>
    <w:uiPriority w:val="39"/>
    <w:unhideWhenUsed/>
    <w:qFormat/>
    <w:rsid w:val="00F93F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93FD0"/>
    <w:pPr>
      <w:spacing w:after="100"/>
    </w:pPr>
  </w:style>
  <w:style w:type="paragraph" w:styleId="Header">
    <w:name w:val="header"/>
    <w:basedOn w:val="Normal"/>
    <w:link w:val="HeaderChar"/>
    <w:uiPriority w:val="99"/>
    <w:unhideWhenUsed/>
    <w:rsid w:val="00F93F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FD0"/>
  </w:style>
  <w:style w:type="paragraph" w:styleId="Footer">
    <w:name w:val="footer"/>
    <w:basedOn w:val="Normal"/>
    <w:link w:val="FooterChar"/>
    <w:uiPriority w:val="99"/>
    <w:unhideWhenUsed/>
    <w:rsid w:val="00F93F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F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43%30%3597@%73%74%75%64%65%6et.%75%77t%73%64%2e%61c%2e%75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user/view.php?id=71796&amp;course=14173"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886</Words>
  <Characters>5054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gabriellakm555@gmail.com</cp:lastModifiedBy>
  <cp:revision>2</cp:revision>
  <dcterms:created xsi:type="dcterms:W3CDTF">2026-06-30T14:01:00Z</dcterms:created>
  <dcterms:modified xsi:type="dcterms:W3CDTF">2026-06-30T14:01:00Z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5adbe8c7-8fe3-4b7e-a6a2-1af20ef4ae05</vt:lpwstr>
  </property>
</Properties>
</file>