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82BCD" w14:textId="77777777" w:rsidR="008E3D8B" w:rsidRPr="008E3D8B" w:rsidRDefault="008E3D8B" w:rsidP="008E3D8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E3D8B">
        <w:rPr>
          <w:rFonts w:ascii="Times New Roman" w:eastAsia="Times New Roman" w:hAnsi="Times New Roman" w:cs="Times New Roman"/>
          <w:b/>
          <w:bCs/>
          <w:kern w:val="36"/>
          <w:sz w:val="48"/>
          <w:szCs w:val="48"/>
          <w14:ligatures w14:val="none"/>
        </w:rPr>
        <w:t>Complete List of Questions from the Viva</w:t>
      </w:r>
    </w:p>
    <w:p w14:paraId="1AE538F5" w14:textId="54FE937A" w:rsidR="008E3D8B" w:rsidRPr="008E3D8B" w:rsidRDefault="008E3D8B" w:rsidP="008E3D8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E3D8B">
        <w:rPr>
          <w:rFonts w:ascii="Times New Roman" w:eastAsia="Times New Roman" w:hAnsi="Times New Roman" w:cs="Times New Roman"/>
          <w:b/>
          <w:bCs/>
          <w:kern w:val="0"/>
          <w:sz w:val="36"/>
          <w:szCs w:val="36"/>
          <w14:ligatures w14:val="none"/>
        </w:rPr>
        <w:t xml:space="preserve">Questions from Dr. </w:t>
      </w:r>
      <w:r>
        <w:rPr>
          <w:rFonts w:ascii="Times New Roman" w:eastAsia="Times New Roman" w:hAnsi="Times New Roman" w:cs="Times New Roman"/>
          <w:b/>
          <w:bCs/>
          <w:kern w:val="0"/>
          <w:sz w:val="36"/>
          <w:szCs w:val="36"/>
          <w14:ligatures w14:val="none"/>
        </w:rPr>
        <w:t>S.O.</w:t>
      </w:r>
      <w:r w:rsidRPr="008E3D8B">
        <w:rPr>
          <w:rFonts w:ascii="Times New Roman" w:eastAsia="Times New Roman" w:hAnsi="Times New Roman" w:cs="Times New Roman"/>
          <w:b/>
          <w:bCs/>
          <w:kern w:val="0"/>
          <w:sz w:val="36"/>
          <w:szCs w:val="36"/>
          <w14:ligatures w14:val="none"/>
        </w:rPr>
        <w:t xml:space="preserve"> (External Examiner):</w:t>
      </w:r>
    </w:p>
    <w:p w14:paraId="66C6CE8B"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1:</w:t>
      </w:r>
    </w:p>
    <w:p w14:paraId="73EE8588" w14:textId="77777777" w:rsidR="008E3D8B" w:rsidRPr="008E3D8B" w:rsidRDefault="008E3D8B" w:rsidP="008E3D8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What motivated you to undertake research in this area?</w:t>
      </w:r>
    </w:p>
    <w:p w14:paraId="2085A6D9" w14:textId="77777777" w:rsidR="008E3D8B" w:rsidRPr="008E3D8B" w:rsidRDefault="008E3D8B" w:rsidP="008E3D8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How did your research questions emanate for this study?</w:t>
      </w:r>
    </w:p>
    <w:p w14:paraId="425E90CC" w14:textId="77777777" w:rsidR="008E3D8B" w:rsidRPr="008E3D8B" w:rsidRDefault="008E3D8B" w:rsidP="008E3D8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Why is this topic of servant leadership important in the Nigerian setting?</w:t>
      </w:r>
    </w:p>
    <w:p w14:paraId="40E5C444"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2:</w:t>
      </w:r>
    </w:p>
    <w:p w14:paraId="49A73C98" w14:textId="77777777" w:rsidR="008E3D8B" w:rsidRPr="008E3D8B" w:rsidRDefault="008E3D8B" w:rsidP="008E3D8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Can you tell me of any key study related to your research?</w:t>
      </w:r>
    </w:p>
    <w:p w14:paraId="2FCC6F88" w14:textId="77777777" w:rsidR="008E3D8B" w:rsidRPr="008E3D8B" w:rsidRDefault="008E3D8B" w:rsidP="008E3D8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Could you please explain the servant leadership strategy, what core features distinguished servant leadership strategy?</w:t>
      </w:r>
    </w:p>
    <w:p w14:paraId="50DF85DA" w14:textId="77777777" w:rsidR="008E3D8B" w:rsidRPr="008E3D8B" w:rsidRDefault="008E3D8B" w:rsidP="008E3D8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Culture and more specifically Ubuntu culture was considered in your literature review. Could you please help me to understand how relevant culture is to the focus of this research?</w:t>
      </w:r>
    </w:p>
    <w:p w14:paraId="2A1EE70B"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3:</w:t>
      </w:r>
    </w:p>
    <w:p w14:paraId="7E926B95" w14:textId="77777777" w:rsidR="008E3D8B" w:rsidRPr="008E3D8B" w:rsidRDefault="008E3D8B" w:rsidP="008E3D8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What is the underlying research paradigm for this study? Can you please justify the suitability of the research paradigm to the focus of your study?</w:t>
      </w:r>
    </w:p>
    <w:p w14:paraId="5236241F" w14:textId="77777777" w:rsidR="008E3D8B" w:rsidRPr="008E3D8B" w:rsidRDefault="008E3D8B" w:rsidP="008E3D8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As a researcher, one key step you need to take is to ensure that your participants understand the interview questions, just like you understand them now. What steps did you take to achieve that?</w:t>
      </w:r>
    </w:p>
    <w:p w14:paraId="02148FCF" w14:textId="77777777" w:rsidR="008E3D8B" w:rsidRPr="008E3D8B" w:rsidRDefault="008E3D8B" w:rsidP="008E3D8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In your research methodology chapter, you indicated semi-structured interviews were used. Why did you think that approach was appropriate for achieving the goal of your study?</w:t>
      </w:r>
    </w:p>
    <w:p w14:paraId="69DDA3CE"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4:</w:t>
      </w:r>
    </w:p>
    <w:p w14:paraId="76E20B19" w14:textId="77777777" w:rsidR="008E3D8B" w:rsidRPr="008E3D8B" w:rsidRDefault="008E3D8B" w:rsidP="008E3D8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Can you please describe to me the analytical process that you followed to engage with the qualitative data towards achieving the codes, categories and themes reported in this study?</w:t>
      </w:r>
    </w:p>
    <w:p w14:paraId="58D0B930"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5:</w:t>
      </w:r>
    </w:p>
    <w:p w14:paraId="5A5D510F" w14:textId="77777777" w:rsidR="008E3D8B" w:rsidRPr="008E3D8B" w:rsidRDefault="008E3D8B" w:rsidP="008E3D8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Using Figure 5.3 as a guide, could you please explain to me the findings from this study?</w:t>
      </w:r>
    </w:p>
    <w:p w14:paraId="48FB987F" w14:textId="77777777" w:rsidR="008E3D8B" w:rsidRPr="008E3D8B" w:rsidRDefault="008E3D8B" w:rsidP="008E3D8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If you were to identify some main studies that your research links closely to, what would they be and how do you think the findings from your study connect to those studies?</w:t>
      </w:r>
    </w:p>
    <w:p w14:paraId="77161720" w14:textId="77777777" w:rsidR="008E3D8B" w:rsidRPr="008E3D8B" w:rsidRDefault="008E3D8B" w:rsidP="008E3D8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In your chapter one, you describe the aim of your study as follows: "The aim of this study is to understand the motivation and implication of servant leadership in Nigerian financial service sector." Have you achieved that target and if yes, can you identify the contribution of your research to the literature in your domain of research?</w:t>
      </w:r>
    </w:p>
    <w:p w14:paraId="25822269" w14:textId="650ABFF2" w:rsidR="008E3D8B" w:rsidRPr="008E3D8B" w:rsidRDefault="008E3D8B" w:rsidP="008E3D8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E3D8B">
        <w:rPr>
          <w:rFonts w:ascii="Times New Roman" w:eastAsia="Times New Roman" w:hAnsi="Times New Roman" w:cs="Times New Roman"/>
          <w:b/>
          <w:bCs/>
          <w:kern w:val="0"/>
          <w:sz w:val="36"/>
          <w:szCs w:val="36"/>
          <w14:ligatures w14:val="none"/>
        </w:rPr>
        <w:lastRenderedPageBreak/>
        <w:t xml:space="preserve">Questions from Professor </w:t>
      </w:r>
      <w:r>
        <w:rPr>
          <w:rFonts w:ascii="Times New Roman" w:eastAsia="Times New Roman" w:hAnsi="Times New Roman" w:cs="Times New Roman"/>
          <w:b/>
          <w:bCs/>
          <w:kern w:val="0"/>
          <w:sz w:val="36"/>
          <w:szCs w:val="36"/>
          <w14:ligatures w14:val="none"/>
        </w:rPr>
        <w:t>W.O.</w:t>
      </w:r>
      <w:r w:rsidRPr="008E3D8B">
        <w:rPr>
          <w:rFonts w:ascii="Times New Roman" w:eastAsia="Times New Roman" w:hAnsi="Times New Roman" w:cs="Times New Roman"/>
          <w:b/>
          <w:bCs/>
          <w:kern w:val="0"/>
          <w:sz w:val="36"/>
          <w:szCs w:val="36"/>
          <w14:ligatures w14:val="none"/>
        </w:rPr>
        <w:t xml:space="preserve"> (Internal Examiner):</w:t>
      </w:r>
    </w:p>
    <w:p w14:paraId="0C6ECC52"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1:</w:t>
      </w:r>
    </w:p>
    <w:p w14:paraId="11A125C8" w14:textId="77777777" w:rsidR="008E3D8B" w:rsidRPr="008E3D8B" w:rsidRDefault="008E3D8B" w:rsidP="008E3D8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Why was it important to explore financial services sectors in this study?</w:t>
      </w:r>
    </w:p>
    <w:p w14:paraId="6E3321C6" w14:textId="77777777" w:rsidR="008E3D8B" w:rsidRPr="008E3D8B" w:rsidRDefault="008E3D8B" w:rsidP="008E3D8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The title of your thesis is "Servant leadership motivations, organisation dynamics, outcomes and organisational performance implications in the Nigerian financial services sector" - why was it important for you to explore these aspects?</w:t>
      </w:r>
    </w:p>
    <w:p w14:paraId="3AA3AB01"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2:</w:t>
      </w:r>
    </w:p>
    <w:p w14:paraId="33E42BCB" w14:textId="77777777" w:rsidR="008E3D8B" w:rsidRPr="008E3D8B" w:rsidRDefault="008E3D8B" w:rsidP="008E3D8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Could you explain the Ubuntu cultural foundation for me?</w:t>
      </w:r>
    </w:p>
    <w:p w14:paraId="5370C9D6"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3:</w:t>
      </w:r>
    </w:p>
    <w:p w14:paraId="28FBEE56" w14:textId="77777777" w:rsidR="008E3D8B" w:rsidRPr="008E3D8B" w:rsidRDefault="008E3D8B" w:rsidP="008E3D8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In this study, you only conducted 23 interviews. Could you not have done more interviews other than 23 interviews?</w:t>
      </w:r>
    </w:p>
    <w:p w14:paraId="63F319AE" w14:textId="77777777" w:rsidR="008E3D8B" w:rsidRPr="008E3D8B" w:rsidRDefault="008E3D8B" w:rsidP="008E3D8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What methodological approach did you take to ensure that appropriate participants were identified for the studies? In addition to that, what sampling approach was used and why?</w:t>
      </w:r>
    </w:p>
    <w:p w14:paraId="002D0A25"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4:</w:t>
      </w:r>
    </w:p>
    <w:p w14:paraId="5AEAF06D" w14:textId="77777777" w:rsidR="008E3D8B" w:rsidRPr="008E3D8B" w:rsidRDefault="008E3D8B" w:rsidP="008E3D8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Could you explain or help me to understand a bit more about research reflexivity and how you applied it to this study?</w:t>
      </w:r>
    </w:p>
    <w:p w14:paraId="02166E47" w14:textId="77777777"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E3D8B">
        <w:rPr>
          <w:rFonts w:ascii="Times New Roman" w:eastAsia="Times New Roman" w:hAnsi="Times New Roman" w:cs="Times New Roman"/>
          <w:b/>
          <w:bCs/>
          <w:kern w:val="0"/>
          <w:sz w:val="27"/>
          <w:szCs w:val="27"/>
          <w14:ligatures w14:val="none"/>
        </w:rPr>
        <w:t>Chapter 5:</w:t>
      </w:r>
    </w:p>
    <w:p w14:paraId="31915224" w14:textId="77777777" w:rsidR="008E3D8B" w:rsidRPr="008E3D8B" w:rsidRDefault="008E3D8B" w:rsidP="008E3D8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Having completed this research, it would seem right to conclude that you are now becoming a specialist in the area. If you are invited to a gathering of financial services chief executive officers who practise servant leadership, what would you like them to have as a core takeaway from your study?</w:t>
      </w:r>
    </w:p>
    <w:p w14:paraId="2F08F956" w14:textId="77777777" w:rsidR="008E3D8B" w:rsidRPr="008E3D8B" w:rsidRDefault="008E3D8B" w:rsidP="008E3D8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You've identified the core conclusions from this study. In your view, how generalizable are these conclusions?</w:t>
      </w:r>
    </w:p>
    <w:p w14:paraId="065222F3" w14:textId="77777777" w:rsidR="008E3D8B" w:rsidRPr="008E3D8B" w:rsidRDefault="008E3D8B" w:rsidP="008E3D8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When you complete your doctoral journey, what are your plans to disseminate the outcome of your research?</w:t>
      </w:r>
    </w:p>
    <w:p w14:paraId="18137B6D" w14:textId="77777777" w:rsidR="008E3D8B" w:rsidRPr="008E3D8B" w:rsidRDefault="008E3D8B" w:rsidP="008E3D8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t>If you had a chance to do this research again, what will you do differently?</w:t>
      </w:r>
    </w:p>
    <w:p w14:paraId="3E72D273" w14:textId="77777777" w:rsidR="008E3D8B" w:rsidRPr="008E3D8B" w:rsidRDefault="008E3D8B" w:rsidP="008E3D8B">
      <w:pPr>
        <w:spacing w:after="0"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kern w:val="0"/>
          <w14:ligatures w14:val="none"/>
        </w:rPr>
        <w:pict w14:anchorId="246E6367">
          <v:rect id="_x0000_i1025" style="width:0;height:1.5pt" o:hralign="center" o:hrstd="t" o:hr="t" fillcolor="#a0a0a0" stroked="f"/>
        </w:pict>
      </w:r>
    </w:p>
    <w:p w14:paraId="5600550D" w14:textId="77777777" w:rsidR="008E3D8B" w:rsidRPr="008E3D8B" w:rsidRDefault="008E3D8B" w:rsidP="008E3D8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E3D8B">
        <w:rPr>
          <w:rFonts w:ascii="Times New Roman" w:eastAsia="Times New Roman" w:hAnsi="Times New Roman" w:cs="Times New Roman"/>
          <w:b/>
          <w:bCs/>
          <w:kern w:val="0"/>
          <w:sz w:val="36"/>
          <w:szCs w:val="36"/>
          <w14:ligatures w14:val="none"/>
        </w:rPr>
        <w:t>Summary of Candidate's Responses to First Questions from Each Examiner:</w:t>
      </w:r>
    </w:p>
    <w:p w14:paraId="65CBB44E" w14:textId="70A7D036"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gramStart"/>
      <w:r>
        <w:rPr>
          <w:rFonts w:ascii="Times New Roman" w:eastAsia="Times New Roman" w:hAnsi="Times New Roman" w:cs="Times New Roman"/>
          <w:b/>
          <w:bCs/>
          <w:kern w:val="0"/>
          <w:sz w:val="27"/>
          <w:szCs w:val="27"/>
          <w14:ligatures w14:val="none"/>
        </w:rPr>
        <w:t>SO</w:t>
      </w:r>
      <w:proofErr w:type="gramEnd"/>
      <w:r>
        <w:rPr>
          <w:rFonts w:ascii="Times New Roman" w:eastAsia="Times New Roman" w:hAnsi="Times New Roman" w:cs="Times New Roman"/>
          <w:b/>
          <w:bCs/>
          <w:kern w:val="0"/>
          <w:sz w:val="27"/>
          <w:szCs w:val="27"/>
          <w14:ligatures w14:val="none"/>
        </w:rPr>
        <w:t xml:space="preserve"> </w:t>
      </w:r>
      <w:r w:rsidRPr="008E3D8B">
        <w:rPr>
          <w:rFonts w:ascii="Times New Roman" w:eastAsia="Times New Roman" w:hAnsi="Times New Roman" w:cs="Times New Roman"/>
          <w:b/>
          <w:bCs/>
          <w:kern w:val="0"/>
          <w:sz w:val="27"/>
          <w:szCs w:val="27"/>
          <w14:ligatures w14:val="none"/>
        </w:rPr>
        <w:t>First Question: "What motivated you to undertake research in this area?"</w:t>
      </w:r>
    </w:p>
    <w:p w14:paraId="52D0F358" w14:textId="77777777" w:rsidR="008E3D8B" w:rsidRPr="008E3D8B" w:rsidRDefault="008E3D8B" w:rsidP="008E3D8B">
      <w:p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b/>
          <w:bCs/>
          <w:kern w:val="0"/>
          <w14:ligatures w14:val="none"/>
        </w:rPr>
        <w:t>Candidate's Response Summary:</w:t>
      </w:r>
      <w:r w:rsidRPr="008E3D8B">
        <w:rPr>
          <w:rFonts w:ascii="Times New Roman" w:eastAsia="Times New Roman" w:hAnsi="Times New Roman" w:cs="Times New Roman"/>
          <w:kern w:val="0"/>
          <w14:ligatures w14:val="none"/>
        </w:rPr>
        <w:t xml:space="preserve"> Chisom identified two main motivating factors: personal experience and research gaps. Personally, she had worked for several years in Nigeria's insurance sector where she was exposed to autocratic leadership culture. Bosses would </w:t>
      </w:r>
      <w:r w:rsidRPr="008E3D8B">
        <w:rPr>
          <w:rFonts w:ascii="Times New Roman" w:eastAsia="Times New Roman" w:hAnsi="Times New Roman" w:cs="Times New Roman"/>
          <w:kern w:val="0"/>
          <w14:ligatures w14:val="none"/>
        </w:rPr>
        <w:lastRenderedPageBreak/>
        <w:t>delegate tasks expecting quick results without caring about employee challenges or wellbeing, displaying bossy attitudes. This experience made her wonder if leadership could be different. When deciding to pursue doctoral studies, she wanted to explore leadership dynamics, employee outcomes, and organisational performance. Upon engaging with literature on leadership strategies, she became fascinated by servant leadership, particularly noting the scarcity of such literature about Nigeria. She also mentioned that her understanding of servant leadership connected well with her values as a Christian.</w:t>
      </w:r>
    </w:p>
    <w:p w14:paraId="35145D19" w14:textId="70362E43" w:rsidR="008E3D8B" w:rsidRPr="008E3D8B" w:rsidRDefault="008E3D8B" w:rsidP="008E3D8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WO</w:t>
      </w:r>
      <w:r w:rsidRPr="008E3D8B">
        <w:rPr>
          <w:rFonts w:ascii="Times New Roman" w:eastAsia="Times New Roman" w:hAnsi="Times New Roman" w:cs="Times New Roman"/>
          <w:b/>
          <w:bCs/>
          <w:kern w:val="0"/>
          <w:sz w:val="27"/>
          <w:szCs w:val="27"/>
          <w14:ligatures w14:val="none"/>
        </w:rPr>
        <w:t xml:space="preserve"> First Question: "Why was it important to explore financial services sectors in this study?"</w:t>
      </w:r>
    </w:p>
    <w:p w14:paraId="694451A9" w14:textId="77777777" w:rsidR="008E3D8B" w:rsidRPr="008E3D8B" w:rsidRDefault="008E3D8B" w:rsidP="008E3D8B">
      <w:pPr>
        <w:spacing w:before="100" w:beforeAutospacing="1" w:after="100" w:afterAutospacing="1" w:line="240" w:lineRule="auto"/>
        <w:rPr>
          <w:rFonts w:ascii="Times New Roman" w:eastAsia="Times New Roman" w:hAnsi="Times New Roman" w:cs="Times New Roman"/>
          <w:kern w:val="0"/>
          <w14:ligatures w14:val="none"/>
        </w:rPr>
      </w:pPr>
      <w:r w:rsidRPr="008E3D8B">
        <w:rPr>
          <w:rFonts w:ascii="Times New Roman" w:eastAsia="Times New Roman" w:hAnsi="Times New Roman" w:cs="Times New Roman"/>
          <w:b/>
          <w:bCs/>
          <w:kern w:val="0"/>
          <w14:ligatures w14:val="none"/>
        </w:rPr>
        <w:t>Candidate's Response Summary:</w:t>
      </w:r>
      <w:r w:rsidRPr="008E3D8B">
        <w:rPr>
          <w:rFonts w:ascii="Times New Roman" w:eastAsia="Times New Roman" w:hAnsi="Times New Roman" w:cs="Times New Roman"/>
          <w:kern w:val="0"/>
          <w14:ligatures w14:val="none"/>
        </w:rPr>
        <w:t xml:space="preserve"> Chisom provided three main justifications: First, the services sector accounted for 42.77% of Nigeria's GDP in 2023 (citing Statista 2005), making it a major economic contributor. Second, given the increasing calls for research on servant leadership practice (citing Eva et al. 2019, </w:t>
      </w:r>
      <w:proofErr w:type="spellStart"/>
      <w:r w:rsidRPr="008E3D8B">
        <w:rPr>
          <w:rFonts w:ascii="Times New Roman" w:eastAsia="Times New Roman" w:hAnsi="Times New Roman" w:cs="Times New Roman"/>
          <w:kern w:val="0"/>
          <w14:ligatures w14:val="none"/>
        </w:rPr>
        <w:t>Okucha</w:t>
      </w:r>
      <w:proofErr w:type="spellEnd"/>
      <w:r w:rsidRPr="008E3D8B">
        <w:rPr>
          <w:rFonts w:ascii="Times New Roman" w:eastAsia="Times New Roman" w:hAnsi="Times New Roman" w:cs="Times New Roman"/>
          <w:kern w:val="0"/>
          <w14:ligatures w14:val="none"/>
        </w:rPr>
        <w:t xml:space="preserve"> et al. 2024, and </w:t>
      </w:r>
      <w:proofErr w:type="spellStart"/>
      <w:r w:rsidRPr="008E3D8B">
        <w:rPr>
          <w:rFonts w:ascii="Times New Roman" w:eastAsia="Times New Roman" w:hAnsi="Times New Roman" w:cs="Times New Roman"/>
          <w:kern w:val="0"/>
          <w14:ligatures w14:val="none"/>
        </w:rPr>
        <w:t>Carnevisia</w:t>
      </w:r>
      <w:proofErr w:type="spellEnd"/>
      <w:r w:rsidRPr="008E3D8B">
        <w:rPr>
          <w:rFonts w:ascii="Times New Roman" w:eastAsia="Times New Roman" w:hAnsi="Times New Roman" w:cs="Times New Roman"/>
          <w:kern w:val="0"/>
          <w14:ligatures w14:val="none"/>
        </w:rPr>
        <w:t xml:space="preserve"> Minnelli 2021) and the unique features of services where providers have direct customer contact, she was interested in understanding how servant leadership manifests in such contexts. Third, literature (citing Sanusi 2010 and </w:t>
      </w:r>
      <w:proofErr w:type="spellStart"/>
      <w:r w:rsidRPr="008E3D8B">
        <w:rPr>
          <w:rFonts w:ascii="Times New Roman" w:eastAsia="Times New Roman" w:hAnsi="Times New Roman" w:cs="Times New Roman"/>
          <w:kern w:val="0"/>
          <w14:ligatures w14:val="none"/>
        </w:rPr>
        <w:t>Ahmadiya</w:t>
      </w:r>
      <w:proofErr w:type="spellEnd"/>
      <w:r w:rsidRPr="008E3D8B">
        <w:rPr>
          <w:rFonts w:ascii="Times New Roman" w:eastAsia="Times New Roman" w:hAnsi="Times New Roman" w:cs="Times New Roman"/>
          <w:kern w:val="0"/>
          <w14:ligatures w14:val="none"/>
        </w:rPr>
        <w:t xml:space="preserve"> et al. 2021) noted that ineffective leadership and inability to sustain growth beyond five years were challenges facing Nigeria's financial sector, with factors including liquidation, unethical behaviour, and financial distress. Understanding how servant leadership operates in this sector would help address these challenges.</w:t>
      </w:r>
    </w:p>
    <w:p w14:paraId="33C1567D" w14:textId="77777777" w:rsidR="00BD5068" w:rsidRDefault="00BD5068"/>
    <w:sectPr w:rsidR="00BD5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329A1"/>
    <w:multiLevelType w:val="multilevel"/>
    <w:tmpl w:val="A262F46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0A7A45"/>
    <w:multiLevelType w:val="multilevel"/>
    <w:tmpl w:val="DE8E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E36E0F"/>
    <w:multiLevelType w:val="multilevel"/>
    <w:tmpl w:val="EBF0EA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F806DE"/>
    <w:multiLevelType w:val="multilevel"/>
    <w:tmpl w:val="53F409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8F51AA"/>
    <w:multiLevelType w:val="multilevel"/>
    <w:tmpl w:val="403A85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190211"/>
    <w:multiLevelType w:val="multilevel"/>
    <w:tmpl w:val="C66E05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8435EB"/>
    <w:multiLevelType w:val="multilevel"/>
    <w:tmpl w:val="5B5683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4C6BDD"/>
    <w:multiLevelType w:val="multilevel"/>
    <w:tmpl w:val="A7BAF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4D6F80"/>
    <w:multiLevelType w:val="multilevel"/>
    <w:tmpl w:val="C44AE2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040B7A"/>
    <w:multiLevelType w:val="multilevel"/>
    <w:tmpl w:val="DBC236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7880670">
    <w:abstractNumId w:val="1"/>
  </w:num>
  <w:num w:numId="2" w16cid:durableId="1228223237">
    <w:abstractNumId w:val="3"/>
  </w:num>
  <w:num w:numId="3" w16cid:durableId="1356732284">
    <w:abstractNumId w:val="8"/>
  </w:num>
  <w:num w:numId="4" w16cid:durableId="2140411240">
    <w:abstractNumId w:val="0"/>
  </w:num>
  <w:num w:numId="5" w16cid:durableId="1167211516">
    <w:abstractNumId w:val="4"/>
  </w:num>
  <w:num w:numId="6" w16cid:durableId="1062286839">
    <w:abstractNumId w:val="7"/>
  </w:num>
  <w:num w:numId="7" w16cid:durableId="322976625">
    <w:abstractNumId w:val="9"/>
  </w:num>
  <w:num w:numId="8" w16cid:durableId="480774893">
    <w:abstractNumId w:val="2"/>
  </w:num>
  <w:num w:numId="9" w16cid:durableId="1989438263">
    <w:abstractNumId w:val="6"/>
  </w:num>
  <w:num w:numId="10" w16cid:durableId="20293266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D8B"/>
    <w:rsid w:val="003A5ACF"/>
    <w:rsid w:val="00476B72"/>
    <w:rsid w:val="00694342"/>
    <w:rsid w:val="008E3D8B"/>
    <w:rsid w:val="00BD50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2B42"/>
  <w15:chartTrackingRefBased/>
  <w15:docId w15:val="{C301EDF2-EF88-47B4-A889-47B121D2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D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D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D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D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D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D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D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D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D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D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D8B"/>
    <w:rPr>
      <w:rFonts w:eastAsiaTheme="majorEastAsia" w:cstheme="majorBidi"/>
      <w:color w:val="272727" w:themeColor="text1" w:themeTint="D8"/>
    </w:rPr>
  </w:style>
  <w:style w:type="paragraph" w:styleId="Title">
    <w:name w:val="Title"/>
    <w:basedOn w:val="Normal"/>
    <w:next w:val="Normal"/>
    <w:link w:val="TitleChar"/>
    <w:uiPriority w:val="10"/>
    <w:qFormat/>
    <w:rsid w:val="008E3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D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D8B"/>
    <w:pPr>
      <w:spacing w:before="160"/>
      <w:jc w:val="center"/>
    </w:pPr>
    <w:rPr>
      <w:i/>
      <w:iCs/>
      <w:color w:val="404040" w:themeColor="text1" w:themeTint="BF"/>
    </w:rPr>
  </w:style>
  <w:style w:type="character" w:customStyle="1" w:styleId="QuoteChar">
    <w:name w:val="Quote Char"/>
    <w:basedOn w:val="DefaultParagraphFont"/>
    <w:link w:val="Quote"/>
    <w:uiPriority w:val="29"/>
    <w:rsid w:val="008E3D8B"/>
    <w:rPr>
      <w:i/>
      <w:iCs/>
      <w:color w:val="404040" w:themeColor="text1" w:themeTint="BF"/>
    </w:rPr>
  </w:style>
  <w:style w:type="paragraph" w:styleId="ListParagraph">
    <w:name w:val="List Paragraph"/>
    <w:basedOn w:val="Normal"/>
    <w:uiPriority w:val="34"/>
    <w:qFormat/>
    <w:rsid w:val="008E3D8B"/>
    <w:pPr>
      <w:ind w:left="720"/>
      <w:contextualSpacing/>
    </w:pPr>
  </w:style>
  <w:style w:type="character" w:styleId="IntenseEmphasis">
    <w:name w:val="Intense Emphasis"/>
    <w:basedOn w:val="DefaultParagraphFont"/>
    <w:uiPriority w:val="21"/>
    <w:qFormat/>
    <w:rsid w:val="008E3D8B"/>
    <w:rPr>
      <w:i/>
      <w:iCs/>
      <w:color w:val="0F4761" w:themeColor="accent1" w:themeShade="BF"/>
    </w:rPr>
  </w:style>
  <w:style w:type="paragraph" w:styleId="IntenseQuote">
    <w:name w:val="Intense Quote"/>
    <w:basedOn w:val="Normal"/>
    <w:next w:val="Normal"/>
    <w:link w:val="IntenseQuoteChar"/>
    <w:uiPriority w:val="30"/>
    <w:qFormat/>
    <w:rsid w:val="008E3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D8B"/>
    <w:rPr>
      <w:i/>
      <w:iCs/>
      <w:color w:val="0F4761" w:themeColor="accent1" w:themeShade="BF"/>
    </w:rPr>
  </w:style>
  <w:style w:type="character" w:styleId="IntenseReference">
    <w:name w:val="Intense Reference"/>
    <w:basedOn w:val="DefaultParagraphFont"/>
    <w:uiPriority w:val="32"/>
    <w:qFormat/>
    <w:rsid w:val="008E3D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856</Words>
  <Characters>4634</Characters>
  <Application>Microsoft Office Word</Application>
  <DocSecurity>0</DocSecurity>
  <Lines>90</Lines>
  <Paragraphs>47</Paragraphs>
  <ScaleCrop>false</ScaleCrop>
  <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2025-10-06T18:16:00Z</dcterms:created>
  <dcterms:modified xsi:type="dcterms:W3CDTF">2025-10-06T18:16:00Z</dcterms:modified>
</cp:coreProperties>
</file>