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4175C" w14:textId="6C36853A" w:rsidR="00FC537A" w:rsidRDefault="00FC537A">
      <w:pPr>
        <w:rPr>
          <w:rFonts w:ascii="Algerian" w:hAnsi="Algerian" w:cs="Aharoni"/>
          <w:sz w:val="40"/>
          <w:szCs w:val="40"/>
        </w:rPr>
      </w:pPr>
    </w:p>
    <w:p w14:paraId="3D81982F" w14:textId="2FB8162C" w:rsidR="00FC537A" w:rsidRDefault="00FC537A">
      <w:pPr>
        <w:rPr>
          <w:rFonts w:ascii="Algerian" w:hAnsi="Algerian" w:cs="Aharoni"/>
          <w:sz w:val="40"/>
          <w:szCs w:val="40"/>
        </w:rPr>
      </w:pPr>
    </w:p>
    <w:p w14:paraId="64785B6D" w14:textId="4089BDB4" w:rsidR="00FC537A" w:rsidRPr="00200BEA" w:rsidRDefault="00152EFA" w:rsidP="00200BEA">
      <w:pPr>
        <w:rPr>
          <w:rFonts w:ascii="Arial" w:hAnsi="Arial" w:cs="Arial"/>
          <w:sz w:val="40"/>
          <w:szCs w:val="40"/>
        </w:rPr>
      </w:pPr>
      <w:r w:rsidRPr="00200BEA">
        <w:rPr>
          <w:rFonts w:ascii="Arial" w:hAnsi="Arial" w:cs="Arial"/>
          <w:sz w:val="40"/>
          <w:szCs w:val="40"/>
        </w:rPr>
        <w:t xml:space="preserve"> </w:t>
      </w:r>
      <w:r w:rsidR="00FC537A" w:rsidRPr="00200BEA">
        <w:rPr>
          <w:rFonts w:ascii="Arial" w:hAnsi="Arial" w:cs="Arial"/>
          <w:sz w:val="40"/>
          <w:szCs w:val="40"/>
        </w:rPr>
        <w:t xml:space="preserve"> </w:t>
      </w:r>
    </w:p>
    <w:p w14:paraId="1D099265" w14:textId="104BC7E4" w:rsidR="00A8609A" w:rsidRDefault="00A8609A" w:rsidP="00A8609A">
      <w:pPr>
        <w:pStyle w:val="Heading1"/>
      </w:pPr>
    </w:p>
    <w:p w14:paraId="72CB6386" w14:textId="3AABA6A3" w:rsidR="001F2F7A" w:rsidRDefault="001F2F7A" w:rsidP="001F2F7A">
      <w:pPr>
        <w:pStyle w:val="Heading1"/>
      </w:pPr>
    </w:p>
    <w:p w14:paraId="25E00E70" w14:textId="77777777" w:rsidR="00351667" w:rsidRDefault="001F2F7A" w:rsidP="001F2F7A">
      <w:pPr>
        <w:rPr>
          <w:sz w:val="36"/>
          <w:szCs w:val="36"/>
          <w:lang w:val="en-US" w:bidi="en-US"/>
        </w:rPr>
      </w:pPr>
      <w:r>
        <w:rPr>
          <w:sz w:val="36"/>
          <w:szCs w:val="36"/>
          <w:lang w:val="en-US" w:bidi="en-US"/>
        </w:rPr>
        <w:t xml:space="preserve">     </w:t>
      </w:r>
    </w:p>
    <w:p w14:paraId="71748445" w14:textId="77777777" w:rsidR="00351667" w:rsidRDefault="00351667" w:rsidP="001F2F7A">
      <w:pPr>
        <w:rPr>
          <w:sz w:val="36"/>
          <w:szCs w:val="36"/>
          <w:lang w:val="en-US" w:bidi="en-US"/>
        </w:rPr>
      </w:pPr>
    </w:p>
    <w:p w14:paraId="7AD0DCD5" w14:textId="77777777" w:rsidR="00351667" w:rsidRDefault="00351667" w:rsidP="001F2F7A">
      <w:pPr>
        <w:rPr>
          <w:sz w:val="36"/>
          <w:szCs w:val="36"/>
          <w:lang w:val="en-US" w:bidi="en-US"/>
        </w:rPr>
      </w:pPr>
    </w:p>
    <w:p w14:paraId="6AF892B4" w14:textId="77777777" w:rsidR="00351667" w:rsidRDefault="00351667" w:rsidP="001F2F7A">
      <w:pPr>
        <w:rPr>
          <w:sz w:val="36"/>
          <w:szCs w:val="36"/>
          <w:lang w:val="en-US" w:bidi="en-US"/>
        </w:rPr>
      </w:pPr>
    </w:p>
    <w:p w14:paraId="526EFFC3" w14:textId="77777777" w:rsidR="00351667" w:rsidRDefault="00351667" w:rsidP="001F2F7A">
      <w:pPr>
        <w:rPr>
          <w:sz w:val="36"/>
          <w:szCs w:val="36"/>
          <w:lang w:val="en-US" w:bidi="en-US"/>
        </w:rPr>
      </w:pPr>
    </w:p>
    <w:p w14:paraId="2073F786" w14:textId="44CA8B8E" w:rsidR="00FC537A" w:rsidRPr="005F7E34" w:rsidRDefault="00351667" w:rsidP="001F2F7A">
      <w:pPr>
        <w:rPr>
          <w:rFonts w:ascii="ACADEMY ENGRAVED LET PLAIN:1.0" w:hAnsi="ACADEMY ENGRAVED LET PLAIN:1.0"/>
          <w:sz w:val="56"/>
          <w:szCs w:val="56"/>
          <w:lang w:val="en-US" w:bidi="en-US"/>
        </w:rPr>
      </w:pPr>
      <w:r>
        <w:rPr>
          <w:rFonts w:ascii="ACADEMY ENGRAVED LET PLAIN:1.0" w:hAnsi="ACADEMY ENGRAVED LET PLAIN:1.0"/>
          <w:sz w:val="52"/>
          <w:szCs w:val="52"/>
          <w:lang w:val="en-US" w:bidi="en-US"/>
        </w:rPr>
        <w:t xml:space="preserve"> </w:t>
      </w:r>
      <w:r w:rsidR="001F2F7A" w:rsidRPr="005F7E34">
        <w:rPr>
          <w:rFonts w:ascii="ACADEMY ENGRAVED LET PLAIN:1.0" w:hAnsi="ACADEMY ENGRAVED LET PLAIN:1.0"/>
          <w:sz w:val="56"/>
          <w:szCs w:val="56"/>
          <w:lang w:val="en-US" w:bidi="en-US"/>
        </w:rPr>
        <w:t>EFFECTIVE TEAM WORKING</w:t>
      </w:r>
      <w:r w:rsidR="005F7E34">
        <w:rPr>
          <w:rFonts w:ascii="ACADEMY ENGRAVED LET PLAIN:1.0" w:hAnsi="ACADEMY ENGRAVED LET PLAIN:1.0"/>
          <w:sz w:val="56"/>
          <w:szCs w:val="56"/>
          <w:lang w:val="en-US" w:bidi="en-US"/>
        </w:rPr>
        <w:t xml:space="preserve">             </w:t>
      </w:r>
      <w:r w:rsidR="001F2F7A" w:rsidRPr="005F7E34">
        <w:rPr>
          <w:rFonts w:ascii="ACADEMY ENGRAVED LET PLAIN:1.0" w:hAnsi="ACADEMY ENGRAVED LET PLAIN:1.0"/>
          <w:sz w:val="56"/>
          <w:szCs w:val="56"/>
          <w:lang w:val="en-US" w:bidi="en-US"/>
        </w:rPr>
        <w:t>AND COMMUNICATION</w:t>
      </w:r>
    </w:p>
    <w:p w14:paraId="73CF6610" w14:textId="768B59F0" w:rsidR="00351667" w:rsidRPr="005F7E34" w:rsidRDefault="00351667" w:rsidP="001F2F7A">
      <w:pPr>
        <w:rPr>
          <w:rFonts w:ascii="ACADEMY ENGRAVED LET PLAIN:1.0" w:hAnsi="ACADEMY ENGRAVED LET PLAIN:1.0"/>
          <w:sz w:val="56"/>
          <w:szCs w:val="56"/>
          <w:lang w:val="en-US" w:bidi="en-US"/>
        </w:rPr>
      </w:pPr>
    </w:p>
    <w:p w14:paraId="5B063C34" w14:textId="77777777" w:rsidR="00351667" w:rsidRDefault="00351667" w:rsidP="001F2F7A">
      <w:pPr>
        <w:rPr>
          <w:rFonts w:ascii="Algerian" w:hAnsi="Algerian"/>
          <w:sz w:val="36"/>
          <w:szCs w:val="36"/>
          <w:lang w:val="en-US" w:bidi="en-US"/>
        </w:rPr>
      </w:pPr>
    </w:p>
    <w:p w14:paraId="7818D68F" w14:textId="7B78560B" w:rsidR="001F2F7A" w:rsidRDefault="001F2F7A" w:rsidP="001F2F7A">
      <w:pPr>
        <w:rPr>
          <w:rFonts w:ascii="Algerian" w:hAnsi="Algerian"/>
          <w:sz w:val="36"/>
          <w:szCs w:val="36"/>
          <w:lang w:val="en-US" w:bidi="en-US"/>
        </w:rPr>
      </w:pPr>
    </w:p>
    <w:p w14:paraId="5289EAF1" w14:textId="350691CF" w:rsidR="00D721E0" w:rsidRDefault="008A05DD" w:rsidP="001F2F7A">
      <w:pPr>
        <w:rPr>
          <w:rFonts w:ascii="Algerian" w:hAnsi="Algerian"/>
          <w:sz w:val="44"/>
          <w:szCs w:val="44"/>
          <w:lang w:val="en-US" w:bidi="en-US"/>
        </w:rPr>
      </w:pPr>
      <w:r w:rsidRPr="005F7E34">
        <w:rPr>
          <w:rFonts w:ascii="ACADEMY ENGRAVED LET PLAIN:1.0" w:hAnsi="ACADEMY ENGRAVED LET PLAIN:1.0"/>
          <w:sz w:val="48"/>
          <w:szCs w:val="48"/>
          <w:lang w:val="en-US" w:bidi="en-US"/>
        </w:rPr>
        <w:t>Student:</w:t>
      </w:r>
      <w:r w:rsidR="00D721E0" w:rsidRPr="00D721E0">
        <w:rPr>
          <w:rFonts w:ascii="Algerian" w:hAnsi="Algerian"/>
          <w:sz w:val="44"/>
          <w:szCs w:val="44"/>
          <w:lang w:val="en-US" w:bidi="en-US"/>
        </w:rPr>
        <w:t xml:space="preserve"> Georgiana Ioana </w:t>
      </w:r>
      <w:proofErr w:type="spellStart"/>
      <w:r w:rsidR="00D721E0" w:rsidRPr="00D721E0">
        <w:rPr>
          <w:rFonts w:ascii="Algerian" w:hAnsi="Algerian"/>
          <w:sz w:val="44"/>
          <w:szCs w:val="44"/>
          <w:lang w:val="en-US" w:bidi="en-US"/>
        </w:rPr>
        <w:t>chirita</w:t>
      </w:r>
      <w:proofErr w:type="spellEnd"/>
      <w:r w:rsidR="005F7E34">
        <w:rPr>
          <w:rFonts w:ascii="Algerian" w:hAnsi="Algerian"/>
          <w:sz w:val="44"/>
          <w:szCs w:val="44"/>
          <w:lang w:val="en-US" w:bidi="en-US"/>
        </w:rPr>
        <w:t>.</w:t>
      </w:r>
    </w:p>
    <w:p w14:paraId="290AD845" w14:textId="081E504C" w:rsidR="00D721E0" w:rsidRPr="00D721E0" w:rsidRDefault="00D721E0" w:rsidP="001F2F7A">
      <w:pPr>
        <w:rPr>
          <w:rFonts w:ascii="Algerian" w:hAnsi="Algerian"/>
          <w:sz w:val="44"/>
          <w:szCs w:val="44"/>
          <w:lang w:val="en-US" w:bidi="en-US"/>
        </w:rPr>
      </w:pPr>
      <w:r w:rsidRPr="005F7E34">
        <w:rPr>
          <w:rFonts w:ascii="ACADEMY ENGRAVED LET PLAIN:1.0" w:hAnsi="ACADEMY ENGRAVED LET PLAIN:1.0"/>
          <w:sz w:val="44"/>
          <w:szCs w:val="44"/>
          <w:lang w:val="en-US" w:bidi="en-US"/>
        </w:rPr>
        <w:t>Id number:</w:t>
      </w:r>
      <w:r w:rsidRPr="00D721E0">
        <w:rPr>
          <w:rFonts w:ascii="Algerian" w:hAnsi="Algerian"/>
          <w:sz w:val="44"/>
          <w:szCs w:val="44"/>
          <w:lang w:val="en-US" w:bidi="en-US"/>
        </w:rPr>
        <w:t xml:space="preserve"> 2120500</w:t>
      </w:r>
      <w:r w:rsidR="005F7E34">
        <w:rPr>
          <w:rFonts w:ascii="Algerian" w:hAnsi="Algerian"/>
          <w:sz w:val="44"/>
          <w:szCs w:val="44"/>
          <w:lang w:val="en-US" w:bidi="en-US"/>
        </w:rPr>
        <w:t>.</w:t>
      </w:r>
    </w:p>
    <w:p w14:paraId="0D1C377F" w14:textId="4CBD06A6" w:rsidR="00D721E0" w:rsidRDefault="00D721E0" w:rsidP="001F2F7A">
      <w:pPr>
        <w:rPr>
          <w:rFonts w:ascii="Algerian" w:hAnsi="Algerian"/>
          <w:sz w:val="44"/>
          <w:szCs w:val="44"/>
          <w:lang w:val="en-US" w:bidi="en-US"/>
        </w:rPr>
      </w:pPr>
      <w:r w:rsidRPr="005F7E34">
        <w:rPr>
          <w:rFonts w:ascii="ACADEMY ENGRAVED LET PLAIN:1.0" w:hAnsi="ACADEMY ENGRAVED LET PLAIN:1.0"/>
          <w:sz w:val="44"/>
          <w:szCs w:val="44"/>
          <w:lang w:val="en-US" w:bidi="en-US"/>
        </w:rPr>
        <w:t>Lecture:</w:t>
      </w:r>
      <w:r w:rsidRPr="00D721E0">
        <w:rPr>
          <w:rFonts w:ascii="Algerian" w:hAnsi="Algerian"/>
          <w:sz w:val="44"/>
          <w:szCs w:val="44"/>
          <w:lang w:val="en-US" w:bidi="en-US"/>
        </w:rPr>
        <w:t xml:space="preserve"> Lloyd Beharry</w:t>
      </w:r>
      <w:r w:rsidR="005F7E34">
        <w:rPr>
          <w:rFonts w:ascii="Algerian" w:hAnsi="Algerian"/>
          <w:sz w:val="44"/>
          <w:szCs w:val="44"/>
          <w:lang w:val="en-US" w:bidi="en-US"/>
        </w:rPr>
        <w:t>.</w:t>
      </w:r>
    </w:p>
    <w:p w14:paraId="0AB4F7A8" w14:textId="77777777" w:rsidR="00050AFD" w:rsidRDefault="00050AFD" w:rsidP="001F2F7A">
      <w:pPr>
        <w:rPr>
          <w:rFonts w:ascii="Algerian" w:hAnsi="Algerian"/>
          <w:sz w:val="44"/>
          <w:szCs w:val="44"/>
          <w:lang w:val="en-US" w:bidi="en-US"/>
        </w:rPr>
      </w:pPr>
    </w:p>
    <w:p w14:paraId="58450406" w14:textId="6C8A2F71" w:rsidR="00D721E0" w:rsidRPr="00D721E0" w:rsidRDefault="00750F30" w:rsidP="001F2F7A">
      <w:pPr>
        <w:rPr>
          <w:rFonts w:ascii="Algerian" w:hAnsi="Algerian"/>
          <w:sz w:val="44"/>
          <w:szCs w:val="44"/>
          <w:lang w:val="en-US" w:bidi="en-US"/>
        </w:rPr>
      </w:pPr>
      <w:r w:rsidRPr="00750F30">
        <w:rPr>
          <w:rFonts w:ascii="ACADEMY ENGRAVED LET PLAIN:1.0" w:hAnsi="ACADEMY ENGRAVED LET PLAIN:1.0"/>
          <w:sz w:val="44"/>
          <w:szCs w:val="44"/>
          <w:lang w:val="en-US" w:bidi="en-US"/>
        </w:rPr>
        <w:t>Effective team working and communication</w:t>
      </w:r>
      <w:r>
        <w:rPr>
          <w:rFonts w:ascii="ACADEMY ENGRAVED LET PLAIN:1.0" w:hAnsi="ACADEMY ENGRAVED LET PLAIN:1.0"/>
          <w:sz w:val="44"/>
          <w:szCs w:val="44"/>
          <w:lang w:val="en-US" w:bidi="en-US"/>
        </w:rPr>
        <w:t xml:space="preserve">: </w:t>
      </w:r>
      <w:r w:rsidR="00D721E0" w:rsidRPr="00D721E0">
        <w:rPr>
          <w:rFonts w:ascii="Algerian" w:hAnsi="Algerian"/>
          <w:sz w:val="44"/>
          <w:szCs w:val="44"/>
          <w:lang w:val="en-US" w:bidi="en-US"/>
        </w:rPr>
        <w:t>(bmsw4002_lon)</w:t>
      </w:r>
    </w:p>
    <w:p w14:paraId="284C2226" w14:textId="62DDE74D" w:rsidR="00D721E0" w:rsidRDefault="00D721E0" w:rsidP="001F2F7A">
      <w:pPr>
        <w:rPr>
          <w:rFonts w:ascii="Algerian" w:hAnsi="Algerian"/>
          <w:sz w:val="44"/>
          <w:szCs w:val="44"/>
          <w:lang w:val="en-US" w:bidi="en-US"/>
        </w:rPr>
      </w:pPr>
    </w:p>
    <w:p w14:paraId="75FF509B" w14:textId="5EC45021" w:rsidR="00750F30" w:rsidRDefault="00750F30" w:rsidP="001F2F7A">
      <w:pPr>
        <w:rPr>
          <w:rFonts w:ascii="Algerian" w:hAnsi="Algerian"/>
          <w:sz w:val="44"/>
          <w:szCs w:val="44"/>
          <w:lang w:val="en-US" w:bidi="en-US"/>
        </w:rPr>
      </w:pPr>
    </w:p>
    <w:p w14:paraId="2C42EBB7" w14:textId="1E598A46" w:rsidR="00750F30" w:rsidRDefault="00750F30" w:rsidP="001F2F7A">
      <w:pPr>
        <w:rPr>
          <w:rFonts w:ascii="Algerian" w:hAnsi="Algerian"/>
          <w:sz w:val="44"/>
          <w:szCs w:val="44"/>
          <w:lang w:val="en-US" w:bidi="en-US"/>
        </w:rPr>
      </w:pPr>
    </w:p>
    <w:p w14:paraId="6C1A5B25" w14:textId="4A2791BA" w:rsidR="00750F30" w:rsidRDefault="00750F30" w:rsidP="001F2F7A">
      <w:pPr>
        <w:rPr>
          <w:rFonts w:ascii="Algerian" w:hAnsi="Algerian"/>
          <w:sz w:val="44"/>
          <w:szCs w:val="44"/>
          <w:lang w:val="en-US" w:bidi="en-US"/>
        </w:rPr>
      </w:pPr>
    </w:p>
    <w:p w14:paraId="6B0E6D00" w14:textId="23789070" w:rsidR="00750F30" w:rsidRDefault="00750F30" w:rsidP="001F2F7A">
      <w:pPr>
        <w:rPr>
          <w:rFonts w:ascii="Algerian" w:hAnsi="Algerian"/>
          <w:sz w:val="44"/>
          <w:szCs w:val="44"/>
          <w:lang w:val="en-US" w:bidi="en-US"/>
        </w:rPr>
      </w:pPr>
    </w:p>
    <w:p w14:paraId="02A6BBEF" w14:textId="77777777" w:rsidR="00C701FD" w:rsidRDefault="00C701FD" w:rsidP="00A065ED">
      <w:pPr>
        <w:ind w:firstLine="720"/>
        <w:rPr>
          <w:rFonts w:ascii="Algerian" w:hAnsi="Algerian"/>
          <w:sz w:val="44"/>
          <w:szCs w:val="44"/>
          <w:lang w:val="en-US" w:bidi="en-US"/>
        </w:rPr>
      </w:pPr>
    </w:p>
    <w:p w14:paraId="6153A221" w14:textId="77777777" w:rsidR="00C701FD" w:rsidRDefault="00C701FD" w:rsidP="00A065ED">
      <w:pPr>
        <w:ind w:firstLine="720"/>
        <w:rPr>
          <w:rFonts w:ascii="Algerian" w:hAnsi="Algerian"/>
          <w:sz w:val="44"/>
          <w:szCs w:val="44"/>
          <w:lang w:val="en-US" w:bidi="en-US"/>
        </w:rPr>
      </w:pPr>
    </w:p>
    <w:p w14:paraId="1CF25D37" w14:textId="77777777" w:rsidR="00C701FD" w:rsidRDefault="00C701FD" w:rsidP="00A065ED">
      <w:pPr>
        <w:ind w:firstLine="720"/>
        <w:rPr>
          <w:rFonts w:ascii="Algerian" w:hAnsi="Algerian"/>
          <w:sz w:val="44"/>
          <w:szCs w:val="44"/>
          <w:lang w:val="en-US" w:bidi="en-US"/>
        </w:rPr>
      </w:pPr>
    </w:p>
    <w:p w14:paraId="42D2916A" w14:textId="4E197591" w:rsidR="00A065ED" w:rsidRDefault="00392B71" w:rsidP="00CD343F">
      <w:pPr>
        <w:pStyle w:val="Caption"/>
        <w:rPr>
          <w:rFonts w:ascii="Algerian" w:hAnsi="Algerian"/>
          <w:sz w:val="44"/>
          <w:szCs w:val="44"/>
          <w:lang w:val="en-US" w:bidi="en-US"/>
        </w:rPr>
      </w:pPr>
      <w:r>
        <w:rPr>
          <w:rFonts w:ascii="Algerian" w:hAnsi="Algerian"/>
          <w:sz w:val="44"/>
          <w:szCs w:val="44"/>
          <w:lang w:val="en-US" w:bidi="en-US"/>
        </w:rPr>
        <w:t>Table of content</w:t>
      </w:r>
    </w:p>
    <w:p w14:paraId="54A52390" w14:textId="5E522AC5" w:rsidR="00A065ED" w:rsidRDefault="00A065ED" w:rsidP="001F2F7A">
      <w:pPr>
        <w:rPr>
          <w:rFonts w:ascii="Algerian" w:hAnsi="Algerian"/>
          <w:sz w:val="44"/>
          <w:szCs w:val="44"/>
          <w:lang w:val="en-US" w:bidi="en-US"/>
        </w:rPr>
      </w:pPr>
    </w:p>
    <w:p w14:paraId="113FB125" w14:textId="537B894B" w:rsidR="00A065ED" w:rsidRDefault="00A065ED" w:rsidP="001F2F7A">
      <w:pPr>
        <w:rPr>
          <w:rFonts w:ascii="Algerian" w:hAnsi="Algerian"/>
          <w:sz w:val="44"/>
          <w:szCs w:val="44"/>
          <w:lang w:val="en-US" w:bidi="en-US"/>
        </w:rPr>
      </w:pPr>
    </w:p>
    <w:p w14:paraId="454EEC92" w14:textId="77777777" w:rsidR="00A065ED" w:rsidRDefault="00A065ED" w:rsidP="001F2F7A">
      <w:pPr>
        <w:rPr>
          <w:rFonts w:ascii="Algerian" w:hAnsi="Algerian"/>
          <w:sz w:val="44"/>
          <w:szCs w:val="44"/>
          <w:lang w:val="en-US" w:bidi="en-US"/>
        </w:rPr>
      </w:pPr>
    </w:p>
    <w:p w14:paraId="4FC105AC" w14:textId="43F84357" w:rsidR="00750F30" w:rsidRDefault="00750F30" w:rsidP="001F2F7A">
      <w:pPr>
        <w:rPr>
          <w:rFonts w:ascii="Algerian" w:hAnsi="Algerian"/>
          <w:sz w:val="44"/>
          <w:szCs w:val="44"/>
          <w:lang w:val="en-US" w:bidi="en-US"/>
        </w:rPr>
      </w:pPr>
    </w:p>
    <w:p w14:paraId="263C4829" w14:textId="71A9016B" w:rsidR="00C701FD" w:rsidRDefault="00C701FD" w:rsidP="001F2F7A">
      <w:pPr>
        <w:rPr>
          <w:rFonts w:ascii="Algerian" w:hAnsi="Algerian"/>
          <w:sz w:val="44"/>
          <w:szCs w:val="44"/>
          <w:lang w:val="en-US" w:bidi="en-US"/>
        </w:rPr>
      </w:pPr>
    </w:p>
    <w:p w14:paraId="7BA84C5F" w14:textId="0286C4F0" w:rsidR="00C701FD" w:rsidRDefault="00C701FD" w:rsidP="001F2F7A">
      <w:pPr>
        <w:rPr>
          <w:rFonts w:ascii="Algerian" w:hAnsi="Algerian"/>
          <w:sz w:val="44"/>
          <w:szCs w:val="44"/>
          <w:lang w:val="en-US" w:bidi="en-US"/>
        </w:rPr>
      </w:pPr>
    </w:p>
    <w:p w14:paraId="7F30405A" w14:textId="5B8DAA57" w:rsidR="00CF1AAD" w:rsidRDefault="00CF1AAD" w:rsidP="001F2F7A">
      <w:pPr>
        <w:rPr>
          <w:rFonts w:ascii="Algerian" w:hAnsi="Algerian"/>
          <w:sz w:val="40"/>
          <w:szCs w:val="40"/>
          <w:lang w:val="en-US" w:bidi="en-US"/>
        </w:rPr>
      </w:pPr>
    </w:p>
    <w:p w14:paraId="64CCC24A" w14:textId="1E46864C" w:rsidR="00050AFD" w:rsidRDefault="00050AFD" w:rsidP="001F2F7A">
      <w:pPr>
        <w:rPr>
          <w:rFonts w:ascii="Algerian" w:hAnsi="Algerian"/>
          <w:sz w:val="40"/>
          <w:szCs w:val="40"/>
          <w:lang w:val="en-US" w:bidi="en-US"/>
        </w:rPr>
      </w:pPr>
    </w:p>
    <w:p w14:paraId="129ADD4A" w14:textId="4DB4AE8B" w:rsidR="00050AFD" w:rsidRDefault="00050AFD" w:rsidP="001F2F7A">
      <w:pPr>
        <w:rPr>
          <w:rFonts w:ascii="Algerian" w:hAnsi="Algerian"/>
          <w:sz w:val="40"/>
          <w:szCs w:val="40"/>
          <w:lang w:val="en-US" w:bidi="en-US"/>
        </w:rPr>
      </w:pPr>
    </w:p>
    <w:p w14:paraId="2798F053" w14:textId="2334E651" w:rsidR="00D61E83" w:rsidRDefault="00D61E83" w:rsidP="001F2F7A">
      <w:pPr>
        <w:rPr>
          <w:rFonts w:ascii="Algerian" w:hAnsi="Algerian"/>
          <w:sz w:val="40"/>
          <w:szCs w:val="40"/>
          <w:lang w:val="en-US" w:bidi="en-US"/>
        </w:rPr>
      </w:pPr>
    </w:p>
    <w:p w14:paraId="3F74740A" w14:textId="77777777" w:rsidR="00314A64" w:rsidRPr="00C354D9" w:rsidRDefault="00314A64" w:rsidP="001F2F7A">
      <w:pPr>
        <w:rPr>
          <w:rFonts w:ascii="Algerian" w:hAnsi="Algerian"/>
          <w:sz w:val="40"/>
          <w:szCs w:val="40"/>
          <w:lang w:val="en-US" w:bidi="en-US"/>
        </w:rPr>
      </w:pPr>
    </w:p>
    <w:p w14:paraId="38CDB7DA" w14:textId="77777777" w:rsidR="00364BAE" w:rsidRDefault="00364BAE" w:rsidP="002F20ED">
      <w:pPr>
        <w:spacing w:line="360" w:lineRule="auto"/>
        <w:ind w:firstLine="720"/>
        <w:jc w:val="both"/>
        <w:rPr>
          <w:rFonts w:ascii="Arial" w:hAnsi="Arial" w:cs="Arial"/>
          <w:sz w:val="36"/>
          <w:szCs w:val="36"/>
          <w:lang w:val="en-US" w:bidi="en-US"/>
        </w:rPr>
      </w:pPr>
    </w:p>
    <w:p w14:paraId="1CB75997" w14:textId="77777777" w:rsidR="00594836" w:rsidRDefault="00594836" w:rsidP="003A3333">
      <w:pPr>
        <w:spacing w:line="360" w:lineRule="auto"/>
        <w:ind w:firstLine="720"/>
        <w:jc w:val="both"/>
        <w:rPr>
          <w:rFonts w:ascii="Arial" w:hAnsi="Arial" w:cs="Arial"/>
          <w:sz w:val="22"/>
          <w:szCs w:val="22"/>
          <w:lang w:val="en-US" w:bidi="en-US"/>
        </w:rPr>
      </w:pPr>
    </w:p>
    <w:p w14:paraId="016AD61A" w14:textId="77777777" w:rsidR="00CD343F" w:rsidRDefault="00CD343F" w:rsidP="003A3333">
      <w:pPr>
        <w:spacing w:line="360" w:lineRule="auto"/>
        <w:ind w:firstLine="720"/>
        <w:jc w:val="both"/>
        <w:rPr>
          <w:rFonts w:ascii="Arial" w:hAnsi="Arial" w:cs="Arial"/>
          <w:sz w:val="22"/>
          <w:szCs w:val="22"/>
          <w:lang w:val="en-US" w:bidi="en-US"/>
        </w:rPr>
      </w:pPr>
    </w:p>
    <w:p w14:paraId="0EF7BE48" w14:textId="77777777" w:rsidR="00CD343F" w:rsidRDefault="00CD343F" w:rsidP="003A3333">
      <w:pPr>
        <w:spacing w:line="360" w:lineRule="auto"/>
        <w:ind w:firstLine="720"/>
        <w:jc w:val="both"/>
        <w:rPr>
          <w:rFonts w:ascii="Arial" w:hAnsi="Arial" w:cs="Arial"/>
          <w:sz w:val="22"/>
          <w:szCs w:val="22"/>
          <w:lang w:val="en-US" w:bidi="en-US"/>
        </w:rPr>
      </w:pPr>
    </w:p>
    <w:p w14:paraId="576D81E3" w14:textId="77777777" w:rsidR="00CD343F" w:rsidRDefault="00CD343F" w:rsidP="003A3333">
      <w:pPr>
        <w:spacing w:line="360" w:lineRule="auto"/>
        <w:ind w:firstLine="720"/>
        <w:jc w:val="both"/>
        <w:rPr>
          <w:rFonts w:ascii="Arial" w:hAnsi="Arial" w:cs="Arial"/>
          <w:sz w:val="22"/>
          <w:szCs w:val="22"/>
          <w:lang w:val="en-US" w:bidi="en-US"/>
        </w:rPr>
      </w:pPr>
    </w:p>
    <w:p w14:paraId="2DAEE0F9" w14:textId="77777777" w:rsidR="00CD343F" w:rsidRDefault="00CD343F" w:rsidP="003A3333">
      <w:pPr>
        <w:spacing w:line="360" w:lineRule="auto"/>
        <w:ind w:firstLine="720"/>
        <w:jc w:val="both"/>
        <w:rPr>
          <w:rFonts w:ascii="Arial" w:hAnsi="Arial" w:cs="Arial"/>
          <w:sz w:val="22"/>
          <w:szCs w:val="22"/>
          <w:lang w:val="en-US" w:bidi="en-US"/>
        </w:rPr>
      </w:pPr>
    </w:p>
    <w:p w14:paraId="0652AD45" w14:textId="77777777" w:rsidR="00CD343F" w:rsidRDefault="00CD343F" w:rsidP="003A3333">
      <w:pPr>
        <w:spacing w:line="360" w:lineRule="auto"/>
        <w:ind w:firstLine="720"/>
        <w:jc w:val="both"/>
        <w:rPr>
          <w:rFonts w:ascii="Arial" w:hAnsi="Arial" w:cs="Arial"/>
          <w:sz w:val="22"/>
          <w:szCs w:val="22"/>
          <w:lang w:val="en-US" w:bidi="en-US"/>
        </w:rPr>
      </w:pPr>
    </w:p>
    <w:p w14:paraId="730F0C9D" w14:textId="77777777" w:rsidR="00CD343F" w:rsidRDefault="00CD343F" w:rsidP="003A3333">
      <w:pPr>
        <w:spacing w:line="360" w:lineRule="auto"/>
        <w:ind w:firstLine="720"/>
        <w:jc w:val="both"/>
        <w:rPr>
          <w:rFonts w:ascii="Arial" w:hAnsi="Arial" w:cs="Arial"/>
          <w:sz w:val="22"/>
          <w:szCs w:val="22"/>
          <w:lang w:val="en-US" w:bidi="en-US"/>
        </w:rPr>
      </w:pPr>
    </w:p>
    <w:p w14:paraId="45B05F58" w14:textId="77777777" w:rsidR="00CD343F" w:rsidRDefault="00CD343F" w:rsidP="003A3333">
      <w:pPr>
        <w:spacing w:line="360" w:lineRule="auto"/>
        <w:ind w:firstLine="720"/>
        <w:jc w:val="both"/>
        <w:rPr>
          <w:rFonts w:ascii="Arial" w:hAnsi="Arial" w:cs="Arial"/>
          <w:sz w:val="22"/>
          <w:szCs w:val="22"/>
          <w:lang w:val="en-US" w:bidi="en-US"/>
        </w:rPr>
      </w:pPr>
    </w:p>
    <w:p w14:paraId="1FF38E9B" w14:textId="77777777" w:rsidR="00CD343F" w:rsidRDefault="00CD343F" w:rsidP="003A3333">
      <w:pPr>
        <w:spacing w:line="360" w:lineRule="auto"/>
        <w:ind w:firstLine="720"/>
        <w:jc w:val="both"/>
        <w:rPr>
          <w:rFonts w:ascii="Arial" w:hAnsi="Arial" w:cs="Arial"/>
          <w:sz w:val="22"/>
          <w:szCs w:val="22"/>
          <w:lang w:val="en-US" w:bidi="en-US"/>
        </w:rPr>
      </w:pPr>
    </w:p>
    <w:p w14:paraId="648406A1" w14:textId="403B24FB" w:rsidR="00014755" w:rsidRDefault="00014755" w:rsidP="00CD343F">
      <w:pPr>
        <w:spacing w:line="360" w:lineRule="auto"/>
        <w:ind w:firstLine="720"/>
        <w:jc w:val="both"/>
        <w:rPr>
          <w:rFonts w:ascii="Arial" w:eastAsia="Times New Roman" w:hAnsi="Arial" w:cs="Arial"/>
          <w:color w:val="252525"/>
          <w:sz w:val="22"/>
          <w:szCs w:val="22"/>
          <w:shd w:val="clear" w:color="auto" w:fill="FFFFFF"/>
          <w:lang w:eastAsia="en-GB"/>
        </w:rPr>
      </w:pPr>
      <w:r>
        <w:rPr>
          <w:rFonts w:ascii="Arial" w:eastAsia="Times New Roman" w:hAnsi="Arial" w:cs="Arial"/>
          <w:color w:val="252525"/>
          <w:sz w:val="22"/>
          <w:szCs w:val="22"/>
          <w:shd w:val="clear" w:color="auto" w:fill="FFFFFF"/>
          <w:lang w:eastAsia="en-GB"/>
        </w:rPr>
        <w:lastRenderedPageBreak/>
        <w:t>Communication is a Latin phrase which means” to share”. It is the sharing of statistics among distinct individuals. It consists of the sharing of ideas, concepts, imaginations, behaviours and written content. Communication is really described because the switch of statistics from one area to another. This switch of statistics may be carried out in unique ways.</w:t>
      </w:r>
    </w:p>
    <w:p w14:paraId="6E6B5710" w14:textId="4CF0D335" w:rsidR="00CD343F" w:rsidRPr="00CD343F" w:rsidRDefault="00CD343F" w:rsidP="00564262">
      <w:pPr>
        <w:spacing w:line="360" w:lineRule="auto"/>
        <w:jc w:val="both"/>
        <w:rPr>
          <w:rFonts w:ascii="Arial" w:eastAsia="Times New Roman" w:hAnsi="Arial" w:cs="Arial"/>
          <w:sz w:val="22"/>
          <w:szCs w:val="22"/>
          <w:lang w:eastAsia="en-GB"/>
        </w:rPr>
      </w:pPr>
    </w:p>
    <w:p w14:paraId="5888E5D5" w14:textId="6358EE9E" w:rsidR="001C0F59" w:rsidRPr="00873E7E" w:rsidRDefault="00364BAE" w:rsidP="00873E7E">
      <w:pPr>
        <w:pStyle w:val="ListParagraph"/>
        <w:numPr>
          <w:ilvl w:val="0"/>
          <w:numId w:val="3"/>
        </w:numPr>
        <w:spacing w:line="360" w:lineRule="auto"/>
        <w:jc w:val="both"/>
        <w:rPr>
          <w:rFonts w:ascii="Arial" w:hAnsi="Arial" w:cs="Arial"/>
          <w:sz w:val="36"/>
          <w:szCs w:val="36"/>
          <w:lang w:val="en-US" w:bidi="en-US"/>
        </w:rPr>
      </w:pPr>
      <w:r w:rsidRPr="00364BAE">
        <w:rPr>
          <w:rFonts w:ascii="Arial" w:hAnsi="Arial" w:cs="Arial"/>
          <w:sz w:val="36"/>
          <w:szCs w:val="36"/>
          <w:lang w:val="en-US" w:bidi="en-US"/>
        </w:rPr>
        <w:t>The Three Models of Communication.</w:t>
      </w:r>
    </w:p>
    <w:p w14:paraId="5C86CE49" w14:textId="77777777" w:rsidR="00CD343F" w:rsidRPr="00EC597D" w:rsidRDefault="00CD343F" w:rsidP="00EC597D">
      <w:pPr>
        <w:spacing w:line="360" w:lineRule="auto"/>
        <w:ind w:firstLine="720"/>
        <w:jc w:val="both"/>
        <w:rPr>
          <w:rFonts w:ascii="Arial" w:eastAsia="Times New Roman" w:hAnsi="Arial" w:cs="Arial"/>
          <w:sz w:val="22"/>
          <w:szCs w:val="22"/>
          <w:lang w:eastAsia="en-GB"/>
        </w:rPr>
      </w:pPr>
      <w:r w:rsidRPr="00EC597D">
        <w:rPr>
          <w:rFonts w:ascii="Arial" w:eastAsia="Times New Roman" w:hAnsi="Arial" w:cs="Arial"/>
          <w:sz w:val="22"/>
          <w:szCs w:val="22"/>
          <w:lang w:eastAsia="en-GB"/>
        </w:rPr>
        <w:t xml:space="preserve"> When you think about communication issues in all the fields, it is helpful to break down the different components of the communication process.</w:t>
      </w:r>
    </w:p>
    <w:p w14:paraId="4F64B788" w14:textId="6E27014E" w:rsidR="00CD343F" w:rsidRPr="00EC597D" w:rsidRDefault="00CD343F" w:rsidP="00EC597D">
      <w:pPr>
        <w:spacing w:line="360" w:lineRule="auto"/>
        <w:ind w:firstLine="720"/>
        <w:jc w:val="both"/>
        <w:rPr>
          <w:rFonts w:ascii="Times New Roman" w:eastAsia="Times New Roman" w:hAnsi="Times New Roman" w:cs="Times New Roman"/>
          <w:lang w:eastAsia="en-GB"/>
        </w:rPr>
      </w:pPr>
      <w:r w:rsidRPr="00EC597D">
        <w:rPr>
          <w:rFonts w:ascii="Arial" w:eastAsia="Times New Roman" w:hAnsi="Arial" w:cs="Arial"/>
          <w:sz w:val="22"/>
          <w:szCs w:val="22"/>
          <w:lang w:eastAsia="en-GB"/>
        </w:rPr>
        <w:t>This way, you can think about all the different steps that take place in every interaction between you and a service-user or a colleague, and about all the possible barriers or difficulties that might lead to a breakdown in communication</w:t>
      </w:r>
      <w:r w:rsidRPr="00CD343F">
        <w:rPr>
          <w:rFonts w:ascii="Times New Roman" w:eastAsia="Times New Roman" w:hAnsi="Times New Roman" w:cs="Times New Roman"/>
          <w:lang w:eastAsia="en-GB"/>
        </w:rPr>
        <w:t>.</w:t>
      </w:r>
    </w:p>
    <w:p w14:paraId="55E3A64D" w14:textId="46708796" w:rsidR="00C354D9" w:rsidRDefault="003864D6" w:rsidP="001F2F7A">
      <w:pPr>
        <w:pStyle w:val="ListParagraph"/>
        <w:numPr>
          <w:ilvl w:val="0"/>
          <w:numId w:val="5"/>
        </w:numPr>
        <w:spacing w:line="360" w:lineRule="auto"/>
        <w:jc w:val="both"/>
        <w:rPr>
          <w:rFonts w:ascii="Arial" w:hAnsi="Arial" w:cs="Arial"/>
          <w:u w:val="single"/>
          <w:lang w:val="en-US" w:bidi="en-US"/>
        </w:rPr>
      </w:pPr>
      <w:r w:rsidRPr="003864D6">
        <w:rPr>
          <w:rFonts w:ascii="Arial" w:hAnsi="Arial" w:cs="Arial"/>
          <w:u w:val="single"/>
          <w:lang w:val="en-US" w:bidi="en-US"/>
        </w:rPr>
        <w:t>Shannon and Weaver.</w:t>
      </w:r>
    </w:p>
    <w:p w14:paraId="6D1A780F" w14:textId="77827D7F" w:rsidR="00EC597D" w:rsidRPr="0067786E" w:rsidRDefault="00184AE6" w:rsidP="0067786E">
      <w:pPr>
        <w:spacing w:line="360" w:lineRule="auto"/>
        <w:ind w:firstLine="720"/>
        <w:jc w:val="both"/>
        <w:rPr>
          <w:rFonts w:ascii="Arial" w:hAnsi="Arial" w:cs="Arial"/>
          <w:sz w:val="22"/>
          <w:szCs w:val="22"/>
          <w:lang w:val="en-US" w:bidi="en-US"/>
        </w:rPr>
      </w:pPr>
      <w:r w:rsidRPr="0067786E">
        <w:rPr>
          <w:rFonts w:ascii="Arial" w:hAnsi="Arial" w:cs="Arial"/>
          <w:sz w:val="22"/>
          <w:szCs w:val="22"/>
          <w:lang w:val="en-US" w:bidi="en-US"/>
        </w:rPr>
        <w:t xml:space="preserve">The Shannon-Weaver theory of communication was developed to describe the quickest and most efficient method of communication between two points. It includes variables such as the source, encoder, message, channel, decoder, receiver, noise, and feedback. The source, or location of the communication's origin, is where the communication process starts, per Shannon-Model </w:t>
      </w:r>
      <w:r w:rsidR="0067786E" w:rsidRPr="0067786E">
        <w:rPr>
          <w:rFonts w:ascii="Arial" w:hAnsi="Arial" w:cs="Arial"/>
          <w:sz w:val="22"/>
          <w:szCs w:val="22"/>
          <w:lang w:val="en-US" w:bidi="en-US"/>
        </w:rPr>
        <w:t>Weavers</w:t>
      </w:r>
      <w:r w:rsidRPr="0067786E">
        <w:rPr>
          <w:rFonts w:ascii="Arial" w:hAnsi="Arial" w:cs="Arial"/>
          <w:sz w:val="22"/>
          <w:szCs w:val="22"/>
          <w:lang w:val="en-US" w:bidi="en-US"/>
        </w:rPr>
        <w:t xml:space="preserve"> of Communication. The source can be a person or a group that wants to transmit something to another person or group for a particular cause. The purpose of the encoders is to convert an idea that the source wishes to convey into a format that will be understood by the audience that needs to interpret it after the source of communication has been selected. The message </w:t>
      </w:r>
      <w:r>
        <w:rPr>
          <w:rFonts w:ascii="Arial" w:eastAsia="Times New Roman" w:hAnsi="Arial" w:cs="Arial"/>
          <w:color w:val="000000" w:themeColor="text1"/>
          <w:sz w:val="22"/>
          <w:szCs w:val="22"/>
          <w:lang w:eastAsia="en-GB"/>
        </w:rPr>
        <w:t>is the information that is being communicated from the transmitter to the receiver.</w:t>
      </w:r>
    </w:p>
    <w:p w14:paraId="2B7CB8B5" w14:textId="06302DD6" w:rsidR="00EC597D" w:rsidRPr="006D2826" w:rsidRDefault="00177424" w:rsidP="00177424">
      <w:pPr>
        <w:spacing w:line="360" w:lineRule="auto"/>
        <w:ind w:firstLine="720"/>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T</w:t>
      </w:r>
      <w:r w:rsidR="00EC597D" w:rsidRPr="006D2826">
        <w:rPr>
          <w:rFonts w:ascii="Arial" w:eastAsia="Times New Roman" w:hAnsi="Arial" w:cs="Arial"/>
          <w:color w:val="000000" w:themeColor="text1"/>
          <w:sz w:val="22"/>
          <w:szCs w:val="22"/>
          <w:lang w:eastAsia="en-GB"/>
        </w:rPr>
        <w:t>hese factors stand apart from any potential "noise" in the communication line.</w:t>
      </w:r>
    </w:p>
    <w:p w14:paraId="634E1481" w14:textId="75E61F13" w:rsidR="00BD378C" w:rsidRDefault="003D000C" w:rsidP="00F93164">
      <w:pPr>
        <w:spacing w:line="360" w:lineRule="auto"/>
        <w:ind w:firstLine="720"/>
        <w:jc w:val="both"/>
        <w:rPr>
          <w:rFonts w:ascii="Arial" w:hAnsi="Arial" w:cs="Arial"/>
          <w:sz w:val="22"/>
          <w:szCs w:val="22"/>
          <w:lang w:val="en-US" w:bidi="en-US"/>
        </w:rPr>
      </w:pPr>
      <w:r>
        <w:rPr>
          <w:rFonts w:ascii="Arial" w:hAnsi="Arial" w:cs="Arial"/>
          <w:sz w:val="22"/>
          <w:szCs w:val="22"/>
          <w:lang w:val="en-US" w:bidi="en-US"/>
        </w:rPr>
        <w:t xml:space="preserve">In the study case with Pedro and Maria we have the best example of miscommunication, starting with the building were Pedro was working, because was in construction and was a lot of noise around him when Maria call him to asking if is possible after work to buy a chicken in the way to home, but he get distracted </w:t>
      </w:r>
      <w:r w:rsidR="00084FE5">
        <w:rPr>
          <w:rFonts w:ascii="Arial" w:hAnsi="Arial" w:cs="Arial"/>
          <w:sz w:val="22"/>
          <w:szCs w:val="22"/>
          <w:lang w:val="en-US" w:bidi="en-US"/>
        </w:rPr>
        <w:t xml:space="preserve">from the conversation because of the noise and didn’t understand properly the all message, and when he arrive back home and go straight in the kitchen and </w:t>
      </w:r>
      <w:r w:rsidR="00F73DA5">
        <w:rPr>
          <w:rFonts w:ascii="Arial" w:hAnsi="Arial" w:cs="Arial"/>
          <w:sz w:val="22"/>
          <w:szCs w:val="22"/>
          <w:lang w:val="en-US" w:bidi="en-US"/>
        </w:rPr>
        <w:t>try to speak with</w:t>
      </w:r>
      <w:r w:rsidR="00084FE5">
        <w:rPr>
          <w:rFonts w:ascii="Arial" w:hAnsi="Arial" w:cs="Arial"/>
          <w:sz w:val="22"/>
          <w:szCs w:val="22"/>
          <w:lang w:val="en-US" w:bidi="en-US"/>
        </w:rPr>
        <w:t xml:space="preserve"> Maria, </w:t>
      </w:r>
      <w:r w:rsidR="00F73DA5">
        <w:rPr>
          <w:rFonts w:ascii="Arial" w:hAnsi="Arial" w:cs="Arial"/>
          <w:sz w:val="22"/>
          <w:szCs w:val="22"/>
          <w:lang w:val="en-US" w:bidi="en-US"/>
        </w:rPr>
        <w:t xml:space="preserve">after that </w:t>
      </w:r>
      <w:r w:rsidR="00084FE5">
        <w:rPr>
          <w:rFonts w:ascii="Arial" w:hAnsi="Arial" w:cs="Arial"/>
          <w:sz w:val="22"/>
          <w:szCs w:val="22"/>
          <w:lang w:val="en-US" w:bidi="en-US"/>
        </w:rPr>
        <w:t>they realize that the message he underst</w:t>
      </w:r>
      <w:r w:rsidR="00F73DA5">
        <w:rPr>
          <w:rFonts w:ascii="Arial" w:hAnsi="Arial" w:cs="Arial"/>
          <w:sz w:val="22"/>
          <w:szCs w:val="22"/>
          <w:lang w:val="en-US" w:bidi="en-US"/>
        </w:rPr>
        <w:t>ood</w:t>
      </w:r>
      <w:r w:rsidR="00084FE5">
        <w:rPr>
          <w:rFonts w:ascii="Arial" w:hAnsi="Arial" w:cs="Arial"/>
          <w:sz w:val="22"/>
          <w:szCs w:val="22"/>
          <w:lang w:val="en-US" w:bidi="en-US"/>
        </w:rPr>
        <w:t xml:space="preserve"> after their phone call was wrong. Instead to buy a chicken he unde</w:t>
      </w:r>
      <w:r w:rsidR="00F73DA5">
        <w:rPr>
          <w:rFonts w:ascii="Arial" w:hAnsi="Arial" w:cs="Arial"/>
          <w:sz w:val="22"/>
          <w:szCs w:val="22"/>
          <w:lang w:val="en-US" w:bidi="en-US"/>
        </w:rPr>
        <w:t>rstood</w:t>
      </w:r>
      <w:r w:rsidR="00084FE5">
        <w:rPr>
          <w:rFonts w:ascii="Arial" w:hAnsi="Arial" w:cs="Arial"/>
          <w:sz w:val="22"/>
          <w:szCs w:val="22"/>
          <w:lang w:val="en-US" w:bidi="en-US"/>
        </w:rPr>
        <w:t xml:space="preserve"> to go in the kitchen. </w:t>
      </w:r>
      <w:r w:rsidR="00F73DA5">
        <w:rPr>
          <w:rFonts w:ascii="Arial" w:hAnsi="Arial" w:cs="Arial"/>
          <w:sz w:val="22"/>
          <w:szCs w:val="22"/>
          <w:lang w:val="en-US" w:bidi="en-US"/>
        </w:rPr>
        <w:t>A totally lack of miscommunication</w:t>
      </w:r>
      <w:r w:rsidR="00F93164">
        <w:rPr>
          <w:rFonts w:ascii="Arial" w:hAnsi="Arial" w:cs="Arial"/>
          <w:sz w:val="22"/>
          <w:szCs w:val="22"/>
          <w:lang w:val="en-US" w:bidi="en-US"/>
        </w:rPr>
        <w:t>.</w:t>
      </w:r>
    </w:p>
    <w:p w14:paraId="511C23D5" w14:textId="129953E1" w:rsidR="00050AFD" w:rsidRDefault="00A72C86" w:rsidP="00050AFD">
      <w:pPr>
        <w:pStyle w:val="ListParagraph"/>
        <w:numPr>
          <w:ilvl w:val="0"/>
          <w:numId w:val="5"/>
        </w:numPr>
        <w:spacing w:line="360" w:lineRule="auto"/>
        <w:rPr>
          <w:rFonts w:ascii="Arial" w:hAnsi="Arial" w:cs="Arial"/>
          <w:sz w:val="22"/>
          <w:szCs w:val="22"/>
          <w:u w:val="single"/>
          <w:lang w:val="en-US" w:bidi="en-US"/>
        </w:rPr>
      </w:pPr>
      <w:r w:rsidRPr="00EE61F5">
        <w:rPr>
          <w:rFonts w:ascii="Arial" w:hAnsi="Arial" w:cs="Arial"/>
          <w:sz w:val="22"/>
          <w:szCs w:val="22"/>
          <w:u w:val="single"/>
          <w:lang w:val="en-US" w:bidi="en-US"/>
        </w:rPr>
        <w:t xml:space="preserve">SCHRAMM’S </w:t>
      </w:r>
    </w:p>
    <w:p w14:paraId="6ABAC177" w14:textId="77777777" w:rsidR="001C168C" w:rsidRPr="001C168C" w:rsidRDefault="001C168C" w:rsidP="008C259A">
      <w:pPr>
        <w:spacing w:line="360" w:lineRule="auto"/>
        <w:ind w:firstLine="720"/>
        <w:jc w:val="both"/>
        <w:rPr>
          <w:rFonts w:ascii="Arial" w:eastAsia="Times New Roman" w:hAnsi="Arial" w:cs="Arial"/>
          <w:color w:val="000000" w:themeColor="text1"/>
          <w:sz w:val="22"/>
          <w:szCs w:val="22"/>
          <w:lang w:eastAsia="en-GB"/>
        </w:rPr>
      </w:pPr>
      <w:r w:rsidRPr="001C168C">
        <w:rPr>
          <w:rFonts w:ascii="Arial" w:eastAsia="Times New Roman" w:hAnsi="Arial" w:cs="Arial"/>
          <w:color w:val="000000" w:themeColor="text1"/>
          <w:sz w:val="22"/>
          <w:szCs w:val="22"/>
          <w:lang w:eastAsia="en-GB"/>
        </w:rPr>
        <w:t xml:space="preserve">According to the linear or transmission model of communication, communication is a one-way process in which a sender consciously sends a message to a recipient. Within a communication encounter, the sender and message are the main subjects of this model. Even though the receiver is a part of the model, this role is seen more as a target or a conclusion </w:t>
      </w:r>
      <w:r w:rsidRPr="001C168C">
        <w:rPr>
          <w:rFonts w:ascii="Arial" w:eastAsia="Times New Roman" w:hAnsi="Arial" w:cs="Arial"/>
          <w:color w:val="000000" w:themeColor="text1"/>
          <w:sz w:val="22"/>
          <w:szCs w:val="22"/>
          <w:lang w:eastAsia="en-GB"/>
        </w:rPr>
        <w:lastRenderedPageBreak/>
        <w:t xml:space="preserve">than as a continuous activity. We are left to assume that either the communication was effectively received and understood by the recipient, or it was not. </w:t>
      </w:r>
    </w:p>
    <w:p w14:paraId="33E732D8" w14:textId="503DAE77" w:rsidR="005201CB" w:rsidRDefault="001C168C" w:rsidP="008C259A">
      <w:pPr>
        <w:spacing w:line="360" w:lineRule="auto"/>
        <w:ind w:firstLine="720"/>
        <w:jc w:val="both"/>
        <w:rPr>
          <w:rFonts w:ascii="Arial" w:eastAsia="Times New Roman" w:hAnsi="Arial" w:cs="Arial"/>
          <w:color w:val="000000" w:themeColor="text1"/>
          <w:sz w:val="22"/>
          <w:szCs w:val="22"/>
          <w:lang w:eastAsia="en-GB"/>
        </w:rPr>
      </w:pPr>
      <w:r w:rsidRPr="001C168C">
        <w:rPr>
          <w:rFonts w:ascii="Arial" w:eastAsia="Times New Roman" w:hAnsi="Arial" w:cs="Arial"/>
          <w:color w:val="000000" w:themeColor="text1"/>
          <w:sz w:val="22"/>
          <w:szCs w:val="22"/>
          <w:lang w:eastAsia="en-GB"/>
        </w:rPr>
        <w:t>Although the transmission model may appear straightforward or even immature to us now, it allowed researchers to investigate communication in novel ways, which eventually led to more complicated models and theories of communication.</w:t>
      </w:r>
    </w:p>
    <w:p w14:paraId="30BA8512" w14:textId="18431AAF" w:rsidR="00583B05" w:rsidRDefault="00583B05" w:rsidP="00BD378C">
      <w:pPr>
        <w:spacing w:line="360" w:lineRule="auto"/>
        <w:ind w:firstLine="720"/>
        <w:rPr>
          <w:rFonts w:ascii="Arial" w:hAnsi="Arial" w:cs="Arial"/>
          <w:sz w:val="22"/>
          <w:szCs w:val="22"/>
          <w:lang w:val="en-US" w:bidi="en-US"/>
        </w:rPr>
      </w:pPr>
      <w:r>
        <w:rPr>
          <w:rFonts w:ascii="Arial" w:hAnsi="Arial" w:cs="Arial"/>
          <w:sz w:val="22"/>
          <w:szCs w:val="22"/>
          <w:lang w:val="en-US" w:bidi="en-US"/>
        </w:rPr>
        <w:t xml:space="preserve">The Schramm model of communication is related with </w:t>
      </w:r>
      <w:r w:rsidR="00952CCA">
        <w:rPr>
          <w:rFonts w:ascii="Arial" w:hAnsi="Arial" w:cs="Arial"/>
          <w:sz w:val="22"/>
          <w:szCs w:val="22"/>
          <w:lang w:val="en-US" w:bidi="en-US"/>
        </w:rPr>
        <w:t>Shannon</w:t>
      </w:r>
      <w:r>
        <w:rPr>
          <w:rFonts w:ascii="Arial" w:hAnsi="Arial" w:cs="Arial"/>
          <w:sz w:val="22"/>
          <w:szCs w:val="22"/>
          <w:lang w:val="en-US" w:bidi="en-US"/>
        </w:rPr>
        <w:t>-Weaver</w:t>
      </w:r>
      <w:r w:rsidR="00952CCA">
        <w:rPr>
          <w:rFonts w:ascii="Arial" w:hAnsi="Arial" w:cs="Arial"/>
          <w:sz w:val="22"/>
          <w:szCs w:val="22"/>
          <w:lang w:val="en-US" w:bidi="en-US"/>
        </w:rPr>
        <w:t xml:space="preserve"> and on the study case with Pedro and Maria the best solution for </w:t>
      </w:r>
      <w:r w:rsidR="00BA6011">
        <w:rPr>
          <w:rFonts w:ascii="Arial" w:hAnsi="Arial" w:cs="Arial"/>
          <w:sz w:val="22"/>
          <w:szCs w:val="22"/>
          <w:lang w:val="en-US" w:bidi="en-US"/>
        </w:rPr>
        <w:t xml:space="preserve">solving </w:t>
      </w:r>
      <w:r w:rsidR="00952CCA">
        <w:rPr>
          <w:rFonts w:ascii="Arial" w:hAnsi="Arial" w:cs="Arial"/>
          <w:sz w:val="22"/>
          <w:szCs w:val="22"/>
          <w:lang w:val="en-US" w:bidi="en-US"/>
        </w:rPr>
        <w:t xml:space="preserve">the misunderstanding was that Pedro after finishing his job to call back Maria and explain her that because of the noise </w:t>
      </w:r>
      <w:r w:rsidR="00BA6011">
        <w:rPr>
          <w:rFonts w:ascii="Arial" w:hAnsi="Arial" w:cs="Arial"/>
          <w:sz w:val="22"/>
          <w:szCs w:val="22"/>
          <w:lang w:val="en-US" w:bidi="en-US"/>
        </w:rPr>
        <w:t>from the building</w:t>
      </w:r>
      <w:r w:rsidR="00952CCA">
        <w:rPr>
          <w:rFonts w:ascii="Arial" w:hAnsi="Arial" w:cs="Arial"/>
          <w:sz w:val="22"/>
          <w:szCs w:val="22"/>
          <w:lang w:val="en-US" w:bidi="en-US"/>
        </w:rPr>
        <w:t xml:space="preserve"> he</w:t>
      </w:r>
      <w:r w:rsidR="00BA6011">
        <w:rPr>
          <w:rFonts w:ascii="Arial" w:hAnsi="Arial" w:cs="Arial"/>
          <w:sz w:val="22"/>
          <w:szCs w:val="22"/>
          <w:lang w:val="en-US" w:bidi="en-US"/>
        </w:rPr>
        <w:t xml:space="preserve"> may</w:t>
      </w:r>
      <w:r w:rsidR="00952CCA">
        <w:rPr>
          <w:rFonts w:ascii="Arial" w:hAnsi="Arial" w:cs="Arial"/>
          <w:sz w:val="22"/>
          <w:szCs w:val="22"/>
          <w:lang w:val="en-US" w:bidi="en-US"/>
        </w:rPr>
        <w:t xml:space="preserve"> underst</w:t>
      </w:r>
      <w:r w:rsidR="00BA6011">
        <w:rPr>
          <w:rFonts w:ascii="Arial" w:hAnsi="Arial" w:cs="Arial"/>
          <w:sz w:val="22"/>
          <w:szCs w:val="22"/>
          <w:lang w:val="en-US" w:bidi="en-US"/>
        </w:rPr>
        <w:t xml:space="preserve">ood something </w:t>
      </w:r>
      <w:r w:rsidR="000D01A6">
        <w:rPr>
          <w:rFonts w:ascii="Arial" w:hAnsi="Arial" w:cs="Arial"/>
          <w:sz w:val="22"/>
          <w:szCs w:val="22"/>
          <w:lang w:val="en-US" w:bidi="en-US"/>
        </w:rPr>
        <w:t>wrong,</w:t>
      </w:r>
      <w:r w:rsidR="00BA6011">
        <w:rPr>
          <w:rFonts w:ascii="Arial" w:hAnsi="Arial" w:cs="Arial"/>
          <w:sz w:val="22"/>
          <w:szCs w:val="22"/>
          <w:lang w:val="en-US" w:bidi="en-US"/>
        </w:rPr>
        <w:t xml:space="preserve"> and he want to clarify</w:t>
      </w:r>
      <w:r w:rsidR="00952CCA">
        <w:rPr>
          <w:rFonts w:ascii="Arial" w:hAnsi="Arial" w:cs="Arial"/>
          <w:sz w:val="22"/>
          <w:szCs w:val="22"/>
          <w:lang w:val="en-US" w:bidi="en-US"/>
        </w:rPr>
        <w:t xml:space="preserve"> to be sure will not be any confusion. </w:t>
      </w:r>
    </w:p>
    <w:p w14:paraId="22CDE269" w14:textId="480AA130" w:rsidR="005F3629" w:rsidRPr="00E44F7F" w:rsidRDefault="00921DBD" w:rsidP="00E44F7F">
      <w:pPr>
        <w:pStyle w:val="ListParagraph"/>
        <w:numPr>
          <w:ilvl w:val="0"/>
          <w:numId w:val="5"/>
        </w:numPr>
        <w:spacing w:line="360" w:lineRule="auto"/>
        <w:rPr>
          <w:rFonts w:ascii="Arial" w:hAnsi="Arial" w:cs="Arial"/>
          <w:sz w:val="22"/>
          <w:szCs w:val="22"/>
          <w:u w:val="single"/>
          <w:lang w:val="en-US" w:bidi="en-US"/>
        </w:rPr>
      </w:pPr>
      <w:r w:rsidRPr="00921DBD">
        <w:rPr>
          <w:rFonts w:ascii="Arial" w:hAnsi="Arial" w:cs="Arial"/>
          <w:sz w:val="22"/>
          <w:szCs w:val="22"/>
          <w:u w:val="single"/>
          <w:lang w:val="en-US" w:bidi="en-US"/>
        </w:rPr>
        <w:t>BERLO</w:t>
      </w:r>
    </w:p>
    <w:p w14:paraId="7A29A24C" w14:textId="30F232D0" w:rsidR="00024776" w:rsidRDefault="00024776" w:rsidP="00EE61F5">
      <w:pPr>
        <w:spacing w:line="360" w:lineRule="auto"/>
        <w:ind w:firstLine="720"/>
        <w:rPr>
          <w:rFonts w:ascii="Arial" w:hAnsi="Arial" w:cs="Arial"/>
          <w:sz w:val="22"/>
          <w:szCs w:val="22"/>
          <w:lang w:val="en-US" w:bidi="en-US"/>
        </w:rPr>
      </w:pPr>
      <w:r>
        <w:rPr>
          <w:rFonts w:ascii="Arial" w:hAnsi="Arial" w:cs="Arial"/>
          <w:sz w:val="22"/>
          <w:szCs w:val="22"/>
          <w:lang w:val="en-US" w:bidi="en-US"/>
        </w:rPr>
        <w:t>Differences between sender and receiver might result in language which the receiver does not understand</w:t>
      </w:r>
      <w:r w:rsidR="00834E81">
        <w:rPr>
          <w:rFonts w:ascii="Arial" w:hAnsi="Arial" w:cs="Arial"/>
          <w:sz w:val="22"/>
          <w:szCs w:val="22"/>
          <w:lang w:val="en-US" w:bidi="en-US"/>
        </w:rPr>
        <w:t xml:space="preserve">, sender uses difficult words, which makes it </w:t>
      </w:r>
      <w:r w:rsidR="005C729C">
        <w:rPr>
          <w:rFonts w:ascii="Arial" w:hAnsi="Arial" w:cs="Arial"/>
          <w:sz w:val="22"/>
          <w:szCs w:val="22"/>
          <w:lang w:val="en-US" w:bidi="en-US"/>
        </w:rPr>
        <w:t>difficult for</w:t>
      </w:r>
      <w:r w:rsidR="00834E81">
        <w:rPr>
          <w:rFonts w:ascii="Arial" w:hAnsi="Arial" w:cs="Arial"/>
          <w:sz w:val="22"/>
          <w:szCs w:val="22"/>
          <w:lang w:val="en-US" w:bidi="en-US"/>
        </w:rPr>
        <w:t xml:space="preserve"> the receiver to understand the message.</w:t>
      </w:r>
    </w:p>
    <w:p w14:paraId="62E62181" w14:textId="60AE6979" w:rsidR="00064AA3" w:rsidRDefault="002F195A" w:rsidP="00064AA3">
      <w:pPr>
        <w:spacing w:line="360" w:lineRule="auto"/>
        <w:ind w:firstLine="720"/>
        <w:rPr>
          <w:rFonts w:ascii="Arial" w:hAnsi="Arial" w:cs="Arial"/>
          <w:sz w:val="22"/>
          <w:szCs w:val="22"/>
          <w:lang w:val="en-US" w:bidi="en-US"/>
        </w:rPr>
      </w:pPr>
      <w:r>
        <w:rPr>
          <w:rFonts w:ascii="Arial" w:hAnsi="Arial" w:cs="Arial"/>
          <w:sz w:val="22"/>
          <w:szCs w:val="22"/>
          <w:lang w:val="en-US" w:bidi="en-US"/>
        </w:rPr>
        <w:t>The most important way that we can understand th</w:t>
      </w:r>
      <w:r w:rsidR="00064AA3">
        <w:rPr>
          <w:rFonts w:ascii="Arial" w:hAnsi="Arial" w:cs="Arial"/>
          <w:sz w:val="22"/>
          <w:szCs w:val="22"/>
          <w:lang w:val="en-US" w:bidi="en-US"/>
        </w:rPr>
        <w:t xml:space="preserve">is model is to try always to find a proper way to communicate with the people around us, to avoid the confusion, like in the study case with the professor and the village people. The professor try to use an academic way of expressing his words and high educated </w:t>
      </w:r>
      <w:r w:rsidR="005175A4">
        <w:rPr>
          <w:rFonts w:ascii="Arial" w:hAnsi="Arial" w:cs="Arial"/>
          <w:sz w:val="22"/>
          <w:szCs w:val="22"/>
          <w:lang w:val="en-US" w:bidi="en-US"/>
        </w:rPr>
        <w:t>level with some village people that maybe didn’t even have the chance to go to any school, and in the most important moment of his life when his house was burning and he needed help , instead to use common words like “Help me, my house is on fire” he use academic words creating big confusion between the people and there were not able to help him, because they didn’t understand his problem.</w:t>
      </w:r>
    </w:p>
    <w:p w14:paraId="179A317A" w14:textId="757E6335" w:rsidR="00A10AAD" w:rsidRDefault="005175A4" w:rsidP="00E44F7F">
      <w:pPr>
        <w:spacing w:line="360" w:lineRule="auto"/>
        <w:ind w:firstLine="720"/>
        <w:rPr>
          <w:rFonts w:ascii="Arial" w:hAnsi="Arial" w:cs="Arial"/>
          <w:sz w:val="22"/>
          <w:szCs w:val="22"/>
          <w:lang w:val="en-US" w:bidi="en-US"/>
        </w:rPr>
      </w:pPr>
      <w:r>
        <w:rPr>
          <w:rFonts w:ascii="Arial" w:hAnsi="Arial" w:cs="Arial"/>
          <w:sz w:val="22"/>
          <w:szCs w:val="22"/>
          <w:lang w:val="en-US" w:bidi="en-US"/>
        </w:rPr>
        <w:t xml:space="preserve">That why always is very important what type of language we </w:t>
      </w:r>
      <w:r w:rsidR="00E11C39">
        <w:rPr>
          <w:rFonts w:ascii="Arial" w:hAnsi="Arial" w:cs="Arial"/>
          <w:sz w:val="22"/>
          <w:szCs w:val="22"/>
          <w:lang w:val="en-US" w:bidi="en-US"/>
        </w:rPr>
        <w:t xml:space="preserve">are </w:t>
      </w:r>
      <w:r w:rsidR="000D01A6">
        <w:rPr>
          <w:rFonts w:ascii="Arial" w:hAnsi="Arial" w:cs="Arial"/>
          <w:sz w:val="22"/>
          <w:szCs w:val="22"/>
          <w:lang w:val="en-US" w:bidi="en-US"/>
        </w:rPr>
        <w:t>using;</w:t>
      </w:r>
      <w:r w:rsidR="00E11C39">
        <w:rPr>
          <w:rFonts w:ascii="Arial" w:hAnsi="Arial" w:cs="Arial"/>
          <w:sz w:val="22"/>
          <w:szCs w:val="22"/>
          <w:lang w:val="en-US" w:bidi="en-US"/>
        </w:rPr>
        <w:t xml:space="preserve"> we need to adapt </w:t>
      </w:r>
      <w:r w:rsidR="00AC1AF4">
        <w:rPr>
          <w:rFonts w:ascii="Arial" w:hAnsi="Arial" w:cs="Arial"/>
          <w:sz w:val="22"/>
          <w:szCs w:val="22"/>
          <w:lang w:val="en-US" w:bidi="en-US"/>
        </w:rPr>
        <w:t>ourselves</w:t>
      </w:r>
      <w:r w:rsidR="00E11C39">
        <w:rPr>
          <w:rFonts w:ascii="Arial" w:hAnsi="Arial" w:cs="Arial"/>
          <w:sz w:val="22"/>
          <w:szCs w:val="22"/>
          <w:lang w:val="en-US" w:bidi="en-US"/>
        </w:rPr>
        <w:t xml:space="preserve"> before the people we are talking to and use same level of knowledge to be sure the message we want to express to be understand correctly.</w:t>
      </w:r>
    </w:p>
    <w:p w14:paraId="0CB0EF6E" w14:textId="77777777" w:rsidR="00E44F7F" w:rsidRPr="00E44F7F" w:rsidRDefault="00E44F7F" w:rsidP="00E44F7F">
      <w:pPr>
        <w:spacing w:line="360" w:lineRule="auto"/>
        <w:ind w:firstLine="720"/>
        <w:rPr>
          <w:rFonts w:ascii="Arial" w:hAnsi="Arial" w:cs="Arial"/>
          <w:sz w:val="22"/>
          <w:szCs w:val="22"/>
          <w:lang w:val="en-US" w:bidi="en-US"/>
        </w:rPr>
      </w:pPr>
    </w:p>
    <w:p w14:paraId="0F803067" w14:textId="33A21666" w:rsidR="00AC1AF4" w:rsidRDefault="00AC1AF4" w:rsidP="00064AA3">
      <w:pPr>
        <w:spacing w:line="360" w:lineRule="auto"/>
        <w:ind w:firstLine="720"/>
        <w:rPr>
          <w:rFonts w:ascii="Arial" w:hAnsi="Arial" w:cs="Arial"/>
          <w:sz w:val="22"/>
          <w:szCs w:val="22"/>
          <w:u w:val="single"/>
          <w:lang w:val="en-US" w:bidi="en-US"/>
        </w:rPr>
      </w:pPr>
      <w:r w:rsidRPr="00AD66C1">
        <w:rPr>
          <w:rFonts w:ascii="Arial" w:hAnsi="Arial" w:cs="Arial"/>
          <w:sz w:val="22"/>
          <w:szCs w:val="22"/>
          <w:u w:val="single"/>
          <w:lang w:val="en-US" w:bidi="en-US"/>
        </w:rPr>
        <w:t xml:space="preserve">2 </w:t>
      </w:r>
      <w:r w:rsidR="00B60DC0" w:rsidRPr="00AD66C1">
        <w:rPr>
          <w:rFonts w:ascii="Arial" w:hAnsi="Arial" w:cs="Arial"/>
          <w:sz w:val="22"/>
          <w:szCs w:val="22"/>
          <w:u w:val="single"/>
          <w:lang w:val="en-US" w:bidi="en-US"/>
        </w:rPr>
        <w:t>COMMUNICATION SKILLS.</w:t>
      </w:r>
    </w:p>
    <w:p w14:paraId="78AD3568" w14:textId="77777777" w:rsidR="009C14CE" w:rsidRPr="009C14CE" w:rsidRDefault="009C14CE" w:rsidP="009C14CE">
      <w:pPr>
        <w:spacing w:line="360" w:lineRule="auto"/>
        <w:ind w:firstLine="720"/>
        <w:jc w:val="both"/>
        <w:rPr>
          <w:rFonts w:ascii="Arial" w:hAnsi="Arial" w:cs="Arial"/>
          <w:sz w:val="22"/>
          <w:szCs w:val="22"/>
          <w:lang w:val="en-US" w:bidi="en-US"/>
        </w:rPr>
      </w:pPr>
      <w:r w:rsidRPr="009C14CE">
        <w:rPr>
          <w:rFonts w:ascii="Arial" w:hAnsi="Arial" w:cs="Arial"/>
          <w:sz w:val="22"/>
          <w:szCs w:val="22"/>
          <w:lang w:val="en-US" w:bidi="en-US"/>
        </w:rPr>
        <w:t xml:space="preserve">Of all life skills, effective communication is the most crucial. It is important to note that one of the most important life skills is the capacity to convey information effectively, clearly, and as intended. It is never too late to enhance your communication abilities, and you could even discover that doing so raises your quality of life. </w:t>
      </w:r>
    </w:p>
    <w:p w14:paraId="27E6D3B0" w14:textId="77777777" w:rsidR="009C14CE" w:rsidRPr="009C14CE" w:rsidRDefault="009C14CE" w:rsidP="009C14CE">
      <w:pPr>
        <w:spacing w:line="360" w:lineRule="auto"/>
        <w:ind w:firstLine="720"/>
        <w:jc w:val="both"/>
        <w:rPr>
          <w:rFonts w:ascii="Arial" w:hAnsi="Arial" w:cs="Arial"/>
          <w:sz w:val="22"/>
          <w:szCs w:val="22"/>
          <w:lang w:val="en-US" w:bidi="en-US"/>
        </w:rPr>
      </w:pPr>
      <w:r w:rsidRPr="009C14CE">
        <w:rPr>
          <w:rFonts w:ascii="Arial" w:hAnsi="Arial" w:cs="Arial"/>
          <w:sz w:val="22"/>
          <w:szCs w:val="22"/>
          <w:lang w:val="en-US" w:bidi="en-US"/>
        </w:rPr>
        <w:t xml:space="preserve">By assisting you in understanding others and being understood, effective communication abilities can enhance your personal relationships. </w:t>
      </w:r>
    </w:p>
    <w:p w14:paraId="37BBB3CA" w14:textId="2987AEBC" w:rsidR="009C14CE" w:rsidRPr="0057084D" w:rsidRDefault="009C14CE" w:rsidP="0057084D">
      <w:pPr>
        <w:spacing w:line="360" w:lineRule="auto"/>
        <w:ind w:firstLine="720"/>
        <w:jc w:val="both"/>
        <w:rPr>
          <w:rFonts w:ascii="Arial" w:hAnsi="Arial" w:cs="Arial"/>
          <w:sz w:val="22"/>
          <w:szCs w:val="22"/>
          <w:lang w:val="en-US" w:bidi="en-US"/>
        </w:rPr>
      </w:pPr>
      <w:r w:rsidRPr="009C14CE">
        <w:rPr>
          <w:rFonts w:ascii="Arial" w:hAnsi="Arial" w:cs="Arial"/>
          <w:sz w:val="22"/>
          <w:szCs w:val="22"/>
          <w:lang w:val="en-US" w:bidi="en-US"/>
        </w:rPr>
        <w:t>Listening, nonverbal communication, and verbal communication are all important.</w:t>
      </w:r>
    </w:p>
    <w:p w14:paraId="5F247BCD" w14:textId="0D4493F2" w:rsidR="00C65BE1" w:rsidRDefault="004664F7" w:rsidP="00C65BE1">
      <w:pPr>
        <w:spacing w:line="360" w:lineRule="auto"/>
        <w:rPr>
          <w:rFonts w:ascii="Arial" w:hAnsi="Arial" w:cs="Arial"/>
          <w:sz w:val="22"/>
          <w:szCs w:val="22"/>
          <w:u w:val="single"/>
          <w:lang w:val="en-US" w:bidi="en-US"/>
        </w:rPr>
      </w:pPr>
      <w:r w:rsidRPr="008A59EC">
        <w:rPr>
          <w:rFonts w:ascii="Arial" w:hAnsi="Arial" w:cs="Arial"/>
          <w:sz w:val="22"/>
          <w:szCs w:val="22"/>
          <w:u w:val="single"/>
          <w:lang w:val="en-US" w:bidi="en-US"/>
        </w:rPr>
        <w:t>2.1 Listening</w:t>
      </w:r>
      <w:r w:rsidR="00396915">
        <w:rPr>
          <w:rFonts w:ascii="Arial" w:hAnsi="Arial" w:cs="Arial"/>
          <w:sz w:val="22"/>
          <w:szCs w:val="22"/>
          <w:u w:val="single"/>
          <w:lang w:val="en-US" w:bidi="en-US"/>
        </w:rPr>
        <w:t xml:space="preserve"> skills</w:t>
      </w:r>
      <w:r w:rsidR="00803C41">
        <w:rPr>
          <w:rFonts w:ascii="Arial" w:hAnsi="Arial" w:cs="Arial"/>
          <w:sz w:val="22"/>
          <w:szCs w:val="22"/>
          <w:u w:val="single"/>
          <w:lang w:val="en-US" w:bidi="en-US"/>
        </w:rPr>
        <w:t>.</w:t>
      </w:r>
    </w:p>
    <w:p w14:paraId="1AEC5E3E" w14:textId="0B367330" w:rsidR="00FB3080" w:rsidRDefault="00FB3080" w:rsidP="00FB3080">
      <w:pPr>
        <w:spacing w:line="360" w:lineRule="auto"/>
        <w:ind w:firstLine="720"/>
        <w:jc w:val="both"/>
        <w:rPr>
          <w:rFonts w:ascii="Arial" w:hAnsi="Arial" w:cs="Arial"/>
          <w:sz w:val="22"/>
          <w:szCs w:val="22"/>
          <w:u w:val="single"/>
          <w:lang w:val="en-US" w:bidi="en-US"/>
        </w:rPr>
      </w:pPr>
      <w:r w:rsidRPr="00FB3080">
        <w:rPr>
          <w:rFonts w:ascii="Arial" w:hAnsi="Arial" w:cs="Arial"/>
          <w:sz w:val="22"/>
          <w:szCs w:val="22"/>
          <w:lang w:val="en-US" w:bidi="en-US"/>
        </w:rPr>
        <w:t xml:space="preserve">The ability to hear and understand communications clearly is what is meant by listening in the context of communication. If one does not have the ability to listen well, messages are </w:t>
      </w:r>
      <w:r w:rsidRPr="00FB3080">
        <w:rPr>
          <w:rFonts w:ascii="Arial" w:hAnsi="Arial" w:cs="Arial"/>
          <w:sz w:val="22"/>
          <w:szCs w:val="22"/>
          <w:lang w:val="en-US" w:bidi="en-US"/>
        </w:rPr>
        <w:lastRenderedPageBreak/>
        <w:t>easily misunderstood. Given that having good listening skills can lead to enhanced productivity with fewer mistakes, happier customers, more information exchange, and ultimately more innovative and creative work, this is not surprising</w:t>
      </w:r>
    </w:p>
    <w:p w14:paraId="334D174E" w14:textId="6FEE8662" w:rsidR="00CD54D7" w:rsidRDefault="00CD54D7" w:rsidP="00CD54D7">
      <w:pPr>
        <w:spacing w:line="360" w:lineRule="auto"/>
        <w:rPr>
          <w:rFonts w:ascii="Arial" w:hAnsi="Arial" w:cs="Arial"/>
          <w:sz w:val="22"/>
          <w:szCs w:val="22"/>
          <w:u w:val="single"/>
          <w:lang w:val="en-US" w:bidi="en-US"/>
        </w:rPr>
      </w:pPr>
      <w:r w:rsidRPr="008A59EC">
        <w:rPr>
          <w:rFonts w:ascii="Arial" w:hAnsi="Arial" w:cs="Arial"/>
          <w:sz w:val="22"/>
          <w:szCs w:val="22"/>
          <w:u w:val="single"/>
          <w:lang w:val="en-US" w:bidi="en-US"/>
        </w:rPr>
        <w:t>2.</w:t>
      </w:r>
      <w:r w:rsidR="008A59EC" w:rsidRPr="008A59EC">
        <w:rPr>
          <w:rFonts w:ascii="Arial" w:hAnsi="Arial" w:cs="Arial"/>
          <w:sz w:val="22"/>
          <w:szCs w:val="22"/>
          <w:u w:val="single"/>
          <w:lang w:val="en-US" w:bidi="en-US"/>
        </w:rPr>
        <w:t xml:space="preserve">2. </w:t>
      </w:r>
      <w:r w:rsidR="00DE4F05">
        <w:rPr>
          <w:rFonts w:ascii="Arial" w:hAnsi="Arial" w:cs="Arial"/>
          <w:sz w:val="22"/>
          <w:szCs w:val="22"/>
          <w:u w:val="single"/>
          <w:lang w:val="en-US" w:bidi="en-US"/>
        </w:rPr>
        <w:t>Non</w:t>
      </w:r>
      <w:r w:rsidR="00DE4F05" w:rsidRPr="008A59EC">
        <w:rPr>
          <w:rFonts w:ascii="Arial" w:hAnsi="Arial" w:cs="Arial"/>
          <w:sz w:val="22"/>
          <w:szCs w:val="22"/>
          <w:u w:val="single"/>
          <w:lang w:val="en-US" w:bidi="en-US"/>
        </w:rPr>
        <w:t>verbal</w:t>
      </w:r>
      <w:r w:rsidR="00401CE3" w:rsidRPr="008A59EC">
        <w:rPr>
          <w:rFonts w:ascii="Arial" w:hAnsi="Arial" w:cs="Arial"/>
          <w:sz w:val="22"/>
          <w:szCs w:val="22"/>
          <w:u w:val="single"/>
          <w:lang w:val="en-US" w:bidi="en-US"/>
        </w:rPr>
        <w:t xml:space="preserve"> communication </w:t>
      </w:r>
      <w:r w:rsidR="00396915">
        <w:rPr>
          <w:rFonts w:ascii="Arial" w:hAnsi="Arial" w:cs="Arial"/>
          <w:sz w:val="22"/>
          <w:szCs w:val="22"/>
          <w:u w:val="single"/>
          <w:lang w:val="en-US" w:bidi="en-US"/>
        </w:rPr>
        <w:t xml:space="preserve">skills </w:t>
      </w:r>
      <w:r w:rsidR="00BC4687">
        <w:rPr>
          <w:rFonts w:ascii="Arial" w:hAnsi="Arial" w:cs="Arial"/>
          <w:sz w:val="22"/>
          <w:szCs w:val="22"/>
          <w:u w:val="single"/>
          <w:lang w:val="en-US" w:bidi="en-US"/>
        </w:rPr>
        <w:t xml:space="preserve"> </w:t>
      </w:r>
      <w:r w:rsidR="005E4AF5">
        <w:rPr>
          <w:rFonts w:ascii="Arial" w:hAnsi="Arial" w:cs="Arial"/>
          <w:sz w:val="22"/>
          <w:szCs w:val="22"/>
          <w:u w:val="single"/>
          <w:lang w:val="en-US" w:bidi="en-US"/>
        </w:rPr>
        <w:t xml:space="preserve"> </w:t>
      </w:r>
    </w:p>
    <w:p w14:paraId="791B16AE" w14:textId="77777777" w:rsidR="00FC545D" w:rsidRPr="00FC545D" w:rsidRDefault="00FC545D" w:rsidP="00FC545D">
      <w:pPr>
        <w:spacing w:line="360" w:lineRule="auto"/>
        <w:ind w:firstLine="720"/>
        <w:jc w:val="both"/>
        <w:rPr>
          <w:rFonts w:ascii="Arial" w:hAnsi="Arial" w:cs="Arial"/>
          <w:sz w:val="22"/>
          <w:szCs w:val="22"/>
          <w:lang w:val="en-US" w:bidi="en-US"/>
        </w:rPr>
      </w:pPr>
      <w:r w:rsidRPr="00FC545D">
        <w:rPr>
          <w:rFonts w:ascii="Arial" w:hAnsi="Arial" w:cs="Arial"/>
          <w:sz w:val="22"/>
          <w:szCs w:val="22"/>
          <w:lang w:val="en-US" w:bidi="en-US"/>
        </w:rPr>
        <w:t xml:space="preserve">Nonverbal communication is any form of communication that takes place without the use of words, including gestures, facial expressions, tone of voice, eye contact, body language, and posture. </w:t>
      </w:r>
    </w:p>
    <w:p w14:paraId="5E76075E" w14:textId="41500789" w:rsidR="00FC545D" w:rsidRPr="00FC545D" w:rsidRDefault="00FC545D" w:rsidP="00FC545D">
      <w:pPr>
        <w:spacing w:line="360" w:lineRule="auto"/>
        <w:ind w:firstLine="720"/>
        <w:jc w:val="both"/>
        <w:rPr>
          <w:rFonts w:ascii="Arial" w:hAnsi="Arial" w:cs="Arial"/>
          <w:sz w:val="22"/>
          <w:szCs w:val="22"/>
          <w:lang w:val="en-US" w:bidi="en-US"/>
        </w:rPr>
      </w:pPr>
      <w:r w:rsidRPr="00FC545D">
        <w:rPr>
          <w:rFonts w:ascii="Arial" w:hAnsi="Arial" w:cs="Arial"/>
          <w:sz w:val="22"/>
          <w:szCs w:val="22"/>
          <w:lang w:val="en-US" w:bidi="en-US"/>
        </w:rPr>
        <w:t>Whether you're speaking to someone in person, over the phone, or over email, be sure to express your needs clearly and concisely. To avoid talking too much or confusing your listeners, consider what you need to say before you speak it.</w:t>
      </w:r>
    </w:p>
    <w:p w14:paraId="5BC3AE7E" w14:textId="6E8CB68B" w:rsidR="00945B35" w:rsidRDefault="00644561" w:rsidP="00644561">
      <w:pPr>
        <w:spacing w:line="360" w:lineRule="auto"/>
        <w:rPr>
          <w:rFonts w:ascii="Arial" w:hAnsi="Arial" w:cs="Arial"/>
          <w:sz w:val="22"/>
          <w:szCs w:val="22"/>
          <w:u w:val="single"/>
          <w:lang w:val="en-US" w:bidi="en-US"/>
        </w:rPr>
      </w:pPr>
      <w:r w:rsidRPr="00644561">
        <w:rPr>
          <w:rFonts w:ascii="Arial" w:hAnsi="Arial" w:cs="Arial"/>
          <w:sz w:val="22"/>
          <w:szCs w:val="22"/>
          <w:u w:val="single"/>
          <w:lang w:val="en-US" w:bidi="en-US"/>
        </w:rPr>
        <w:t>2.</w:t>
      </w:r>
      <w:r w:rsidR="00364382" w:rsidRPr="00644561">
        <w:rPr>
          <w:rFonts w:ascii="Arial" w:hAnsi="Arial" w:cs="Arial"/>
          <w:sz w:val="22"/>
          <w:szCs w:val="22"/>
          <w:u w:val="single"/>
          <w:lang w:val="en-US" w:bidi="en-US"/>
        </w:rPr>
        <w:t>3. Verbal</w:t>
      </w:r>
      <w:r w:rsidRPr="00644561">
        <w:rPr>
          <w:rFonts w:ascii="Arial" w:hAnsi="Arial" w:cs="Arial"/>
          <w:sz w:val="22"/>
          <w:szCs w:val="22"/>
          <w:u w:val="single"/>
          <w:lang w:val="en-US" w:bidi="en-US"/>
        </w:rPr>
        <w:t xml:space="preserve"> communication skills </w:t>
      </w:r>
    </w:p>
    <w:p w14:paraId="5F58471E" w14:textId="2554CE0B" w:rsidR="00F32889" w:rsidRPr="00803C41" w:rsidRDefault="00762577" w:rsidP="00E00514">
      <w:pPr>
        <w:spacing w:line="360" w:lineRule="auto"/>
        <w:ind w:firstLine="720"/>
        <w:jc w:val="both"/>
        <w:rPr>
          <w:rFonts w:ascii="Arial" w:hAnsi="Arial" w:cs="Arial"/>
          <w:sz w:val="22"/>
          <w:szCs w:val="22"/>
          <w:lang w:val="en-US" w:bidi="en-US"/>
        </w:rPr>
      </w:pPr>
      <w:r w:rsidRPr="00803C41">
        <w:rPr>
          <w:rFonts w:ascii="Arial" w:hAnsi="Arial" w:cs="Arial"/>
          <w:sz w:val="22"/>
          <w:szCs w:val="22"/>
          <w:lang w:val="en-US" w:bidi="en-US"/>
        </w:rPr>
        <w:t>More than just talking is required for effective verbal communication. Verbal communication affects how communications are transmitted and received.</w:t>
      </w:r>
    </w:p>
    <w:p w14:paraId="6B7C3005" w14:textId="77777777" w:rsidR="00F32889" w:rsidRDefault="00F32889" w:rsidP="00F32889">
      <w:pPr>
        <w:pStyle w:val="ListParagraph"/>
        <w:numPr>
          <w:ilvl w:val="0"/>
          <w:numId w:val="7"/>
        </w:numPr>
        <w:spacing w:line="360" w:lineRule="auto"/>
        <w:rPr>
          <w:rFonts w:ascii="Arial" w:hAnsi="Arial" w:cs="Arial"/>
          <w:sz w:val="22"/>
          <w:szCs w:val="22"/>
          <w:lang w:val="en-US" w:bidi="en-US"/>
        </w:rPr>
      </w:pPr>
      <w:r w:rsidRPr="00FA7A06">
        <w:rPr>
          <w:rFonts w:ascii="Arial" w:hAnsi="Arial" w:cs="Arial"/>
          <w:sz w:val="22"/>
          <w:szCs w:val="22"/>
          <w:u w:val="single"/>
          <w:lang w:val="en-US" w:bidi="en-US"/>
        </w:rPr>
        <w:t>Friendliness</w:t>
      </w:r>
      <w:r>
        <w:rPr>
          <w:rFonts w:ascii="Arial" w:hAnsi="Arial" w:cs="Arial"/>
          <w:sz w:val="22"/>
          <w:szCs w:val="22"/>
          <w:lang w:val="en-US" w:bidi="en-US"/>
        </w:rPr>
        <w:t xml:space="preserve">. </w:t>
      </w:r>
    </w:p>
    <w:p w14:paraId="6E5FB76F" w14:textId="24C07A5F" w:rsidR="00EE61F5" w:rsidRDefault="00F32889" w:rsidP="00E00514">
      <w:pPr>
        <w:spacing w:line="360" w:lineRule="auto"/>
        <w:ind w:firstLine="720"/>
        <w:jc w:val="both"/>
        <w:rPr>
          <w:rFonts w:ascii="Arial" w:hAnsi="Arial" w:cs="Arial"/>
          <w:sz w:val="22"/>
          <w:szCs w:val="22"/>
          <w:lang w:val="en-US" w:bidi="en-US"/>
        </w:rPr>
      </w:pPr>
      <w:r>
        <w:rPr>
          <w:rFonts w:ascii="Arial" w:hAnsi="Arial" w:cs="Arial"/>
          <w:sz w:val="22"/>
          <w:szCs w:val="22"/>
          <w:lang w:val="en-US" w:bidi="en-US"/>
        </w:rPr>
        <w:t>I</w:t>
      </w:r>
      <w:r w:rsidRPr="00F32889">
        <w:rPr>
          <w:rFonts w:ascii="Arial" w:hAnsi="Arial" w:cs="Arial"/>
          <w:sz w:val="22"/>
          <w:szCs w:val="22"/>
          <w:lang w:val="en-US" w:bidi="en-US"/>
        </w:rPr>
        <w:t>t</w:t>
      </w:r>
      <w:r w:rsidR="00FA7A06">
        <w:rPr>
          <w:rFonts w:ascii="Arial" w:hAnsi="Arial" w:cs="Arial"/>
          <w:sz w:val="22"/>
          <w:szCs w:val="22"/>
          <w:lang w:val="en-US" w:bidi="en-US"/>
        </w:rPr>
        <w:t xml:space="preserve"> i</w:t>
      </w:r>
      <w:r w:rsidRPr="00F32889">
        <w:rPr>
          <w:rFonts w:ascii="Arial" w:hAnsi="Arial" w:cs="Arial"/>
          <w:sz w:val="22"/>
          <w:szCs w:val="22"/>
          <w:lang w:val="en-US" w:bidi="en-US"/>
        </w:rPr>
        <w:t>s important to be nice and polite in all your workplace communication. This is important in</w:t>
      </w:r>
      <w:r>
        <w:rPr>
          <w:rFonts w:ascii="Arial" w:hAnsi="Arial" w:cs="Arial"/>
          <w:sz w:val="22"/>
          <w:szCs w:val="22"/>
          <w:lang w:val="en-US" w:bidi="en-US"/>
        </w:rPr>
        <w:t xml:space="preserve"> both face-to-face and written communication. </w:t>
      </w:r>
    </w:p>
    <w:p w14:paraId="12E7788A" w14:textId="5A7C223A" w:rsidR="00FA7A06" w:rsidRDefault="00FA7A06" w:rsidP="00FA7A06">
      <w:pPr>
        <w:pStyle w:val="ListParagraph"/>
        <w:numPr>
          <w:ilvl w:val="0"/>
          <w:numId w:val="7"/>
        </w:numPr>
        <w:spacing w:line="360" w:lineRule="auto"/>
        <w:rPr>
          <w:rFonts w:ascii="Arial" w:hAnsi="Arial" w:cs="Arial"/>
          <w:sz w:val="22"/>
          <w:szCs w:val="22"/>
          <w:lang w:val="en-US" w:bidi="en-US"/>
        </w:rPr>
      </w:pPr>
      <w:r w:rsidRPr="00FA7A06">
        <w:rPr>
          <w:rFonts w:ascii="Arial" w:hAnsi="Arial" w:cs="Arial"/>
          <w:sz w:val="22"/>
          <w:szCs w:val="22"/>
          <w:u w:val="single"/>
          <w:lang w:val="en-US" w:bidi="en-US"/>
        </w:rPr>
        <w:t>Confidence</w:t>
      </w:r>
      <w:r>
        <w:rPr>
          <w:rFonts w:ascii="Arial" w:hAnsi="Arial" w:cs="Arial"/>
          <w:sz w:val="22"/>
          <w:szCs w:val="22"/>
          <w:lang w:val="en-US" w:bidi="en-US"/>
        </w:rPr>
        <w:t>.</w:t>
      </w:r>
    </w:p>
    <w:p w14:paraId="6739E79B" w14:textId="2B276B9E" w:rsidR="00AD7793" w:rsidRPr="00AD7793" w:rsidRDefault="00AD7793" w:rsidP="00E00514">
      <w:pPr>
        <w:spacing w:line="360" w:lineRule="auto"/>
        <w:ind w:firstLine="720"/>
        <w:jc w:val="both"/>
        <w:rPr>
          <w:rFonts w:ascii="Arial" w:hAnsi="Arial" w:cs="Arial"/>
          <w:sz w:val="22"/>
          <w:szCs w:val="22"/>
          <w:lang w:val="en-US" w:bidi="en-US"/>
        </w:rPr>
      </w:pPr>
      <w:r w:rsidRPr="00AD7793">
        <w:rPr>
          <w:rFonts w:ascii="Arial" w:hAnsi="Arial" w:cs="Arial"/>
          <w:sz w:val="22"/>
          <w:szCs w:val="22"/>
          <w:lang w:val="en-US" w:bidi="en-US"/>
        </w:rPr>
        <w:t>In your relationships with people, you should exude confidence. Your coworkers can tell that you are confident in what you are saying and that you'll do it when you say it.</w:t>
      </w:r>
    </w:p>
    <w:p w14:paraId="26E6DE19" w14:textId="486A291D" w:rsidR="00951B9E" w:rsidRPr="00951B9E" w:rsidRDefault="00951B9E" w:rsidP="00951B9E">
      <w:pPr>
        <w:pStyle w:val="ListParagraph"/>
        <w:numPr>
          <w:ilvl w:val="0"/>
          <w:numId w:val="7"/>
        </w:numPr>
        <w:spacing w:line="360" w:lineRule="auto"/>
        <w:rPr>
          <w:rFonts w:ascii="Arial" w:hAnsi="Arial" w:cs="Arial"/>
          <w:sz w:val="22"/>
          <w:szCs w:val="22"/>
          <w:lang w:val="en-US" w:bidi="en-US"/>
        </w:rPr>
      </w:pPr>
      <w:r w:rsidRPr="00951B9E">
        <w:rPr>
          <w:rFonts w:ascii="Arial" w:hAnsi="Arial" w:cs="Arial"/>
          <w:sz w:val="22"/>
          <w:szCs w:val="22"/>
          <w:u w:val="single"/>
          <w:lang w:val="en-US" w:bidi="en-US"/>
        </w:rPr>
        <w:t>Empathy</w:t>
      </w:r>
      <w:r>
        <w:rPr>
          <w:rFonts w:ascii="Arial" w:hAnsi="Arial" w:cs="Arial"/>
          <w:sz w:val="22"/>
          <w:szCs w:val="22"/>
          <w:lang w:val="en-US" w:bidi="en-US"/>
        </w:rPr>
        <w:t>.</w:t>
      </w:r>
    </w:p>
    <w:p w14:paraId="7862D10B" w14:textId="50430A13" w:rsidR="00014C15" w:rsidRDefault="00855A82" w:rsidP="00E00514">
      <w:pPr>
        <w:spacing w:line="360" w:lineRule="auto"/>
        <w:ind w:firstLine="720"/>
        <w:jc w:val="both"/>
        <w:rPr>
          <w:rFonts w:ascii="Arial" w:hAnsi="Arial" w:cs="Arial"/>
          <w:sz w:val="22"/>
          <w:szCs w:val="22"/>
          <w:lang w:val="en-US" w:bidi="en-US"/>
        </w:rPr>
      </w:pPr>
      <w:r>
        <w:rPr>
          <w:rFonts w:ascii="Arial" w:hAnsi="Arial" w:cs="Arial"/>
          <w:sz w:val="22"/>
          <w:szCs w:val="22"/>
          <w:lang w:val="en-US" w:bidi="en-US"/>
        </w:rPr>
        <w:t>Even when you disagree with a</w:t>
      </w:r>
      <w:r w:rsidR="00474FDF">
        <w:rPr>
          <w:rFonts w:ascii="Arial" w:hAnsi="Arial" w:cs="Arial"/>
          <w:sz w:val="22"/>
          <w:szCs w:val="22"/>
          <w:lang w:val="en-US" w:bidi="en-US"/>
        </w:rPr>
        <w:t xml:space="preserve"> person </w:t>
      </w:r>
      <w:r>
        <w:rPr>
          <w:rFonts w:ascii="Arial" w:hAnsi="Arial" w:cs="Arial"/>
          <w:sz w:val="22"/>
          <w:szCs w:val="22"/>
          <w:lang w:val="en-US" w:bidi="en-US"/>
        </w:rPr>
        <w:t xml:space="preserve">it is important for you to understand and respect their point of view. </w:t>
      </w:r>
    </w:p>
    <w:p w14:paraId="7006F30B" w14:textId="205B14DA" w:rsidR="003B0D25" w:rsidRDefault="00301B4D" w:rsidP="003B0D25">
      <w:pPr>
        <w:pStyle w:val="ListParagraph"/>
        <w:numPr>
          <w:ilvl w:val="0"/>
          <w:numId w:val="7"/>
        </w:numPr>
        <w:spacing w:line="360" w:lineRule="auto"/>
        <w:rPr>
          <w:rFonts w:ascii="Arial" w:hAnsi="Arial" w:cs="Arial"/>
          <w:sz w:val="22"/>
          <w:szCs w:val="22"/>
          <w:lang w:val="en-US" w:bidi="en-US"/>
        </w:rPr>
      </w:pPr>
      <w:r w:rsidRPr="00301B4D">
        <w:rPr>
          <w:rFonts w:ascii="Arial" w:hAnsi="Arial" w:cs="Arial"/>
          <w:sz w:val="22"/>
          <w:szCs w:val="22"/>
          <w:u w:val="single"/>
          <w:lang w:val="en-US" w:bidi="en-US"/>
        </w:rPr>
        <w:t>Open-Mindedness</w:t>
      </w:r>
      <w:r>
        <w:rPr>
          <w:rFonts w:ascii="Arial" w:hAnsi="Arial" w:cs="Arial"/>
          <w:sz w:val="22"/>
          <w:szCs w:val="22"/>
          <w:lang w:val="en-US" w:bidi="en-US"/>
        </w:rPr>
        <w:t>.</w:t>
      </w:r>
    </w:p>
    <w:p w14:paraId="613BA631" w14:textId="43C93D16" w:rsidR="00E9110D" w:rsidRPr="00E9110D" w:rsidRDefault="00E9110D" w:rsidP="008532CE">
      <w:pPr>
        <w:spacing w:line="360" w:lineRule="auto"/>
        <w:ind w:firstLine="720"/>
        <w:jc w:val="both"/>
        <w:rPr>
          <w:rFonts w:ascii="Arial" w:hAnsi="Arial" w:cs="Arial"/>
          <w:sz w:val="22"/>
          <w:szCs w:val="22"/>
          <w:lang w:val="en-US" w:bidi="en-US"/>
        </w:rPr>
      </w:pPr>
      <w:r w:rsidRPr="00E9110D">
        <w:rPr>
          <w:rFonts w:ascii="Arial" w:hAnsi="Arial" w:cs="Arial"/>
          <w:sz w:val="22"/>
          <w:szCs w:val="22"/>
          <w:lang w:val="en-US" w:bidi="en-US"/>
        </w:rPr>
        <w:t>An effective communicator should approach every engagement with an open, flexible attitude. Be open to hearing what other people have to say and considering their opinions.</w:t>
      </w:r>
    </w:p>
    <w:p w14:paraId="624787C4" w14:textId="2A40636C" w:rsidR="00F658E7" w:rsidRDefault="00F658E7" w:rsidP="00F658E7">
      <w:pPr>
        <w:pStyle w:val="ListParagraph"/>
        <w:numPr>
          <w:ilvl w:val="0"/>
          <w:numId w:val="7"/>
        </w:numPr>
        <w:spacing w:line="360" w:lineRule="auto"/>
        <w:rPr>
          <w:rFonts w:ascii="Arial" w:hAnsi="Arial" w:cs="Arial"/>
          <w:sz w:val="22"/>
          <w:szCs w:val="22"/>
          <w:u w:val="single"/>
          <w:lang w:val="en-US" w:bidi="en-US"/>
        </w:rPr>
      </w:pPr>
      <w:r w:rsidRPr="00F658E7">
        <w:rPr>
          <w:rFonts w:ascii="Arial" w:hAnsi="Arial" w:cs="Arial"/>
          <w:sz w:val="22"/>
          <w:szCs w:val="22"/>
          <w:u w:val="single"/>
          <w:lang w:val="en-US" w:bidi="en-US"/>
        </w:rPr>
        <w:t>Feedback</w:t>
      </w:r>
    </w:p>
    <w:p w14:paraId="4831F10F" w14:textId="3C95A588" w:rsidR="005663AA" w:rsidRPr="001624DB" w:rsidRDefault="00F658E7" w:rsidP="00563C7D">
      <w:pPr>
        <w:spacing w:line="360" w:lineRule="auto"/>
        <w:ind w:firstLine="720"/>
        <w:rPr>
          <w:rFonts w:ascii="Arial" w:hAnsi="Arial" w:cs="Arial"/>
          <w:sz w:val="22"/>
          <w:szCs w:val="22"/>
          <w:lang w:val="en-US" w:bidi="en-US"/>
        </w:rPr>
      </w:pPr>
      <w:r>
        <w:rPr>
          <w:rFonts w:ascii="Arial" w:hAnsi="Arial" w:cs="Arial"/>
          <w:sz w:val="22"/>
          <w:szCs w:val="22"/>
          <w:lang w:val="en-US" w:bidi="en-US"/>
        </w:rPr>
        <w:t>Being able to appropriately give and receive feedback is an important communication skill</w:t>
      </w:r>
      <w:r w:rsidR="0052491D">
        <w:rPr>
          <w:rFonts w:ascii="Arial" w:hAnsi="Arial" w:cs="Arial"/>
          <w:sz w:val="22"/>
          <w:szCs w:val="22"/>
          <w:lang w:val="en-US" w:bidi="en-US"/>
        </w:rPr>
        <w:t>.</w:t>
      </w:r>
    </w:p>
    <w:p w14:paraId="38FDEA81" w14:textId="43823F90" w:rsidR="00F60D9A" w:rsidRDefault="00E35E31" w:rsidP="00A333E3">
      <w:pPr>
        <w:spacing w:line="360" w:lineRule="auto"/>
        <w:ind w:firstLine="720"/>
        <w:rPr>
          <w:rFonts w:ascii="Arial" w:hAnsi="Arial" w:cs="Arial"/>
          <w:sz w:val="22"/>
          <w:szCs w:val="22"/>
          <w:u w:val="single"/>
          <w:lang w:val="en-US" w:bidi="en-US"/>
        </w:rPr>
      </w:pPr>
      <w:r>
        <w:rPr>
          <w:rFonts w:ascii="Arial" w:hAnsi="Arial" w:cs="Arial"/>
          <w:sz w:val="22"/>
          <w:szCs w:val="22"/>
          <w:u w:val="single"/>
          <w:lang w:val="en-US" w:bidi="en-US"/>
        </w:rPr>
        <w:t>3.</w:t>
      </w:r>
      <w:r w:rsidR="002447B2">
        <w:rPr>
          <w:rFonts w:ascii="Arial" w:hAnsi="Arial" w:cs="Arial"/>
          <w:sz w:val="22"/>
          <w:szCs w:val="22"/>
          <w:u w:val="single"/>
          <w:lang w:val="en-US" w:bidi="en-US"/>
        </w:rPr>
        <w:t>COMMUNICATION TEHNOLOGY</w:t>
      </w:r>
      <w:r>
        <w:rPr>
          <w:rFonts w:ascii="Arial" w:hAnsi="Arial" w:cs="Arial"/>
          <w:sz w:val="22"/>
          <w:szCs w:val="22"/>
          <w:u w:val="single"/>
          <w:lang w:val="en-US" w:bidi="en-US"/>
        </w:rPr>
        <w:t>.</w:t>
      </w:r>
    </w:p>
    <w:p w14:paraId="6FBF25AF" w14:textId="77777777" w:rsidR="00A93A22" w:rsidRPr="00A93A22" w:rsidRDefault="00A93A22" w:rsidP="00A93A22">
      <w:pPr>
        <w:spacing w:line="360" w:lineRule="auto"/>
        <w:ind w:firstLine="720"/>
        <w:jc w:val="both"/>
        <w:rPr>
          <w:rFonts w:ascii="Arial" w:hAnsi="Arial" w:cs="Arial"/>
          <w:sz w:val="22"/>
          <w:szCs w:val="22"/>
          <w:lang w:val="en-US" w:bidi="en-US"/>
        </w:rPr>
      </w:pPr>
      <w:r w:rsidRPr="00A93A22">
        <w:rPr>
          <w:rFonts w:ascii="Arial" w:hAnsi="Arial" w:cs="Arial"/>
          <w:sz w:val="22"/>
          <w:szCs w:val="22"/>
          <w:lang w:val="en-US" w:bidi="en-US"/>
        </w:rPr>
        <w:t xml:space="preserve">Over the years, technology has undergone a great deal of change, beginning with the mobile phone that allows us to communicate with people around the globe via video and audio, the television that provides us with a wide variety of news, movies, and music, and the increased reliance on email and fax in place of more conventional channels. </w:t>
      </w:r>
    </w:p>
    <w:p w14:paraId="76CD4C6E" w14:textId="38BBD169" w:rsidR="00F50966" w:rsidRDefault="00A93A22" w:rsidP="00A93A22">
      <w:pPr>
        <w:spacing w:line="360" w:lineRule="auto"/>
        <w:ind w:firstLine="720"/>
        <w:jc w:val="both"/>
        <w:rPr>
          <w:rFonts w:ascii="Arial" w:hAnsi="Arial" w:cs="Arial"/>
          <w:sz w:val="22"/>
          <w:szCs w:val="22"/>
          <w:lang w:val="en-US" w:bidi="en-US"/>
        </w:rPr>
      </w:pPr>
      <w:r w:rsidRPr="00A93A22">
        <w:rPr>
          <w:rFonts w:ascii="Arial" w:hAnsi="Arial" w:cs="Arial"/>
          <w:sz w:val="22"/>
          <w:szCs w:val="22"/>
          <w:lang w:val="en-US" w:bidi="en-US"/>
        </w:rPr>
        <w:t xml:space="preserve">The dissemination of information in society is made possible through communication technology. Technology can be used to communicate in a variety of ways, most of which include using technology-related tools. For instance, messages, emails, videos, phone calls, </w:t>
      </w:r>
      <w:r w:rsidRPr="00A93A22">
        <w:rPr>
          <w:rFonts w:ascii="Arial" w:hAnsi="Arial" w:cs="Arial"/>
          <w:sz w:val="22"/>
          <w:szCs w:val="22"/>
          <w:lang w:val="en-US" w:bidi="en-US"/>
        </w:rPr>
        <w:lastRenderedPageBreak/>
        <w:t>social media, and Facetime. Being quick, simple, and efficient makes this type of communication incredibly effective.</w:t>
      </w:r>
    </w:p>
    <w:p w14:paraId="356C2294" w14:textId="77777777" w:rsidR="00110B9D" w:rsidRPr="00110B9D" w:rsidRDefault="00110B9D" w:rsidP="00110B9D">
      <w:pPr>
        <w:spacing w:line="360" w:lineRule="auto"/>
        <w:ind w:firstLine="720"/>
        <w:jc w:val="both"/>
        <w:rPr>
          <w:rFonts w:ascii="Arial" w:hAnsi="Arial" w:cs="Arial"/>
          <w:sz w:val="22"/>
          <w:szCs w:val="22"/>
          <w:lang w:val="en-US" w:bidi="en-US"/>
        </w:rPr>
      </w:pPr>
      <w:r w:rsidRPr="00110B9D">
        <w:rPr>
          <w:rFonts w:ascii="Arial" w:hAnsi="Arial" w:cs="Arial"/>
          <w:sz w:val="22"/>
          <w:szCs w:val="22"/>
          <w:lang w:val="en-US" w:bidi="en-US"/>
        </w:rPr>
        <w:t xml:space="preserve">Through a link, we may quickly text, call, and email with anyone worldwide. In fact, you can travel almost to any location in the globe nowadays. </w:t>
      </w:r>
    </w:p>
    <w:p w14:paraId="185D805D" w14:textId="10774D74" w:rsidR="00110B9D" w:rsidRDefault="00110B9D" w:rsidP="00110B9D">
      <w:pPr>
        <w:spacing w:line="360" w:lineRule="auto"/>
        <w:ind w:firstLine="720"/>
        <w:jc w:val="both"/>
        <w:rPr>
          <w:rFonts w:ascii="Arial" w:hAnsi="Arial" w:cs="Arial"/>
          <w:sz w:val="22"/>
          <w:szCs w:val="22"/>
          <w:lang w:val="en-US" w:bidi="en-US"/>
        </w:rPr>
      </w:pPr>
      <w:r w:rsidRPr="00110B9D">
        <w:rPr>
          <w:rFonts w:ascii="Arial" w:hAnsi="Arial" w:cs="Arial"/>
          <w:sz w:val="22"/>
          <w:szCs w:val="22"/>
          <w:lang w:val="en-US" w:bidi="en-US"/>
        </w:rPr>
        <w:t>As was already established, communication technology has both benefits and drawbacks for our society. The benefits of communication are solely responsible for the invention of communication technology, allowing people to freely communicate with one another around the globe. However, communication technology also allows for the sharing of additional items like photos and videos as well as the ability to plan events with people we have never met before</w:t>
      </w:r>
    </w:p>
    <w:p w14:paraId="36D48123" w14:textId="3E39DD12" w:rsidR="007F2B56" w:rsidRDefault="00DE4E4C" w:rsidP="00E35E31">
      <w:pPr>
        <w:spacing w:line="360" w:lineRule="auto"/>
        <w:ind w:firstLine="720"/>
        <w:rPr>
          <w:rFonts w:ascii="Arial" w:hAnsi="Arial" w:cs="Arial"/>
          <w:sz w:val="22"/>
          <w:szCs w:val="22"/>
          <w:u w:val="single"/>
          <w:lang w:val="en-US" w:bidi="en-US"/>
        </w:rPr>
      </w:pPr>
      <w:r>
        <w:rPr>
          <w:rFonts w:ascii="Arial" w:hAnsi="Arial" w:cs="Arial"/>
          <w:sz w:val="22"/>
          <w:szCs w:val="22"/>
          <w:u w:val="single"/>
          <w:lang w:val="en-US" w:bidi="en-US"/>
        </w:rPr>
        <w:t>ADVANTAGES</w:t>
      </w:r>
    </w:p>
    <w:p w14:paraId="478E3712" w14:textId="076079B8" w:rsidR="007F2B56" w:rsidRPr="0067166B" w:rsidRDefault="000934A9" w:rsidP="00200643">
      <w:pPr>
        <w:spacing w:line="360" w:lineRule="auto"/>
        <w:jc w:val="both"/>
        <w:rPr>
          <w:rFonts w:ascii="Arial" w:hAnsi="Arial" w:cs="Arial"/>
          <w:sz w:val="22"/>
          <w:szCs w:val="22"/>
          <w:lang w:val="en-US" w:bidi="en-US"/>
        </w:rPr>
      </w:pPr>
      <w:r>
        <w:rPr>
          <w:rFonts w:ascii="Arial" w:hAnsi="Arial" w:cs="Arial"/>
          <w:sz w:val="22"/>
          <w:szCs w:val="22"/>
          <w:u w:val="single"/>
          <w:lang w:val="en-US" w:bidi="en-US"/>
        </w:rPr>
        <w:t>a</w:t>
      </w:r>
      <w:r w:rsidR="0067166B">
        <w:rPr>
          <w:rFonts w:ascii="Arial" w:hAnsi="Arial" w:cs="Arial"/>
          <w:sz w:val="22"/>
          <w:szCs w:val="22"/>
          <w:u w:val="single"/>
          <w:lang w:val="en-US" w:bidi="en-US"/>
        </w:rPr>
        <w:t>) Communication</w:t>
      </w:r>
      <w:r w:rsidR="0067166B" w:rsidRPr="0067166B">
        <w:rPr>
          <w:rFonts w:ascii="Arial" w:hAnsi="Arial" w:cs="Arial"/>
          <w:sz w:val="22"/>
          <w:szCs w:val="22"/>
          <w:u w:val="single"/>
          <w:lang w:val="en-US" w:bidi="en-US"/>
        </w:rPr>
        <w:t xml:space="preserve"> </w:t>
      </w:r>
      <w:r w:rsidR="00397866" w:rsidRPr="0067166B">
        <w:rPr>
          <w:rFonts w:ascii="Arial" w:hAnsi="Arial" w:cs="Arial"/>
          <w:sz w:val="22"/>
          <w:szCs w:val="22"/>
          <w:u w:val="single"/>
          <w:lang w:val="en-US" w:bidi="en-US"/>
        </w:rPr>
        <w:t xml:space="preserve">- </w:t>
      </w:r>
      <w:r w:rsidR="00397866" w:rsidRPr="0067166B">
        <w:rPr>
          <w:rFonts w:ascii="Arial" w:hAnsi="Arial" w:cs="Arial"/>
          <w:sz w:val="22"/>
          <w:szCs w:val="22"/>
          <w:lang w:val="en-US" w:bidi="en-US"/>
        </w:rPr>
        <w:t>the speed and the time- money can be saved because it</w:t>
      </w:r>
      <w:r w:rsidR="00563C7D">
        <w:rPr>
          <w:rFonts w:ascii="Arial" w:hAnsi="Arial" w:cs="Arial"/>
          <w:sz w:val="22"/>
          <w:szCs w:val="22"/>
          <w:lang w:val="en-US" w:bidi="en-US"/>
        </w:rPr>
        <w:t xml:space="preserve"> is </w:t>
      </w:r>
      <w:r w:rsidR="00397866" w:rsidRPr="0067166B">
        <w:rPr>
          <w:rFonts w:ascii="Arial" w:hAnsi="Arial" w:cs="Arial"/>
          <w:sz w:val="22"/>
          <w:szCs w:val="22"/>
          <w:lang w:val="en-US" w:bidi="en-US"/>
        </w:rPr>
        <w:t>muc</w:t>
      </w:r>
      <w:r w:rsidR="00FA5E07" w:rsidRPr="0067166B">
        <w:rPr>
          <w:rFonts w:ascii="Arial" w:hAnsi="Arial" w:cs="Arial"/>
          <w:sz w:val="22"/>
          <w:szCs w:val="22"/>
          <w:lang w:val="en-US" w:bidi="en-US"/>
        </w:rPr>
        <w:t xml:space="preserve">h </w:t>
      </w:r>
      <w:r w:rsidR="00397866" w:rsidRPr="0067166B">
        <w:rPr>
          <w:rFonts w:ascii="Arial" w:hAnsi="Arial" w:cs="Arial"/>
          <w:sz w:val="22"/>
          <w:szCs w:val="22"/>
          <w:lang w:val="en-US" w:bidi="en-US"/>
        </w:rPr>
        <w:t>quicker to move information around.</w:t>
      </w:r>
    </w:p>
    <w:p w14:paraId="422BAE33" w14:textId="1A7A85CF" w:rsidR="00397866" w:rsidRDefault="0067166B" w:rsidP="00200643">
      <w:pPr>
        <w:spacing w:line="360" w:lineRule="auto"/>
        <w:jc w:val="both"/>
        <w:rPr>
          <w:rFonts w:ascii="Arial" w:hAnsi="Arial" w:cs="Arial"/>
          <w:sz w:val="22"/>
          <w:szCs w:val="22"/>
          <w:lang w:val="en-US" w:bidi="en-US"/>
        </w:rPr>
      </w:pPr>
      <w:r>
        <w:rPr>
          <w:rFonts w:ascii="Arial" w:hAnsi="Arial" w:cs="Arial"/>
          <w:sz w:val="22"/>
          <w:szCs w:val="22"/>
          <w:u w:val="single"/>
          <w:lang w:val="en-US" w:bidi="en-US"/>
        </w:rPr>
        <w:t>b)</w:t>
      </w:r>
      <w:r w:rsidRPr="0067166B">
        <w:rPr>
          <w:rFonts w:ascii="Arial" w:hAnsi="Arial" w:cs="Arial"/>
          <w:sz w:val="22"/>
          <w:szCs w:val="22"/>
          <w:u w:val="single"/>
          <w:lang w:val="en-US" w:bidi="en-US"/>
        </w:rPr>
        <w:t xml:space="preserve"> Globalization.</w:t>
      </w:r>
      <w:r w:rsidRPr="0067166B">
        <w:rPr>
          <w:rFonts w:ascii="Arial" w:hAnsi="Arial" w:cs="Arial"/>
          <w:sz w:val="22"/>
          <w:szCs w:val="22"/>
          <w:lang w:val="en-US" w:bidi="en-US"/>
        </w:rPr>
        <w:t xml:space="preserve"> -</w:t>
      </w:r>
      <w:r w:rsidR="00BC086F" w:rsidRPr="0067166B">
        <w:rPr>
          <w:rFonts w:ascii="Arial" w:hAnsi="Arial" w:cs="Arial"/>
          <w:sz w:val="22"/>
          <w:szCs w:val="22"/>
          <w:lang w:val="en-US" w:bidi="en-US"/>
        </w:rPr>
        <w:t xml:space="preserve"> </w:t>
      </w:r>
      <w:r w:rsidR="00FA5E07" w:rsidRPr="0067166B">
        <w:rPr>
          <w:rFonts w:ascii="Arial" w:hAnsi="Arial" w:cs="Arial"/>
          <w:sz w:val="22"/>
          <w:szCs w:val="22"/>
          <w:lang w:val="en-US" w:bidi="en-US"/>
        </w:rPr>
        <w:t>video conferencing saves money on flights and accommodation</w:t>
      </w:r>
      <w:r w:rsidR="00D153ED">
        <w:rPr>
          <w:rFonts w:ascii="Arial" w:hAnsi="Arial" w:cs="Arial"/>
          <w:sz w:val="22"/>
          <w:szCs w:val="22"/>
          <w:lang w:val="en-US" w:bidi="en-US"/>
        </w:rPr>
        <w:t>.</w:t>
      </w:r>
      <w:r w:rsidR="00FA5E07" w:rsidRPr="0067166B">
        <w:rPr>
          <w:rFonts w:ascii="Arial" w:hAnsi="Arial" w:cs="Arial"/>
          <w:sz w:val="22"/>
          <w:szCs w:val="22"/>
          <w:lang w:val="en-US" w:bidi="en-US"/>
        </w:rPr>
        <w:t xml:space="preserve"> </w:t>
      </w:r>
      <w:r w:rsidR="00D153ED">
        <w:rPr>
          <w:rFonts w:ascii="Arial" w:hAnsi="Arial" w:cs="Arial"/>
          <w:sz w:val="22"/>
          <w:szCs w:val="22"/>
          <w:lang w:val="en-US" w:bidi="en-US"/>
        </w:rPr>
        <w:t>B</w:t>
      </w:r>
      <w:r w:rsidR="00FA5E07" w:rsidRPr="0067166B">
        <w:rPr>
          <w:rFonts w:ascii="Arial" w:hAnsi="Arial" w:cs="Arial"/>
          <w:sz w:val="22"/>
          <w:szCs w:val="22"/>
          <w:lang w:val="en-US" w:bidi="en-US"/>
        </w:rPr>
        <w:t>rought the countries and people closer together</w:t>
      </w:r>
      <w:r w:rsidR="00155CE4">
        <w:rPr>
          <w:rFonts w:ascii="Arial" w:hAnsi="Arial" w:cs="Arial"/>
          <w:sz w:val="22"/>
          <w:szCs w:val="22"/>
          <w:lang w:val="en-US" w:bidi="en-US"/>
        </w:rPr>
        <w:t>.</w:t>
      </w:r>
    </w:p>
    <w:p w14:paraId="71CFB103" w14:textId="45484BD4" w:rsidR="00563C7D" w:rsidRDefault="000934A9" w:rsidP="00200643">
      <w:pPr>
        <w:spacing w:line="360" w:lineRule="auto"/>
        <w:jc w:val="both"/>
        <w:rPr>
          <w:rFonts w:ascii="Arial" w:hAnsi="Arial" w:cs="Arial"/>
          <w:sz w:val="22"/>
          <w:szCs w:val="22"/>
          <w:lang w:val="en-US" w:bidi="en-US"/>
        </w:rPr>
      </w:pPr>
      <w:r>
        <w:rPr>
          <w:rFonts w:ascii="Arial" w:hAnsi="Arial" w:cs="Arial"/>
          <w:sz w:val="22"/>
          <w:szCs w:val="22"/>
          <w:lang w:val="en-US" w:bidi="en-US"/>
        </w:rPr>
        <w:t>c)</w:t>
      </w:r>
      <w:r w:rsidR="00AC5785">
        <w:rPr>
          <w:rFonts w:ascii="Arial" w:hAnsi="Arial" w:cs="Arial"/>
          <w:sz w:val="22"/>
          <w:szCs w:val="22"/>
          <w:lang w:val="en-US" w:bidi="en-US"/>
        </w:rPr>
        <w:t xml:space="preserve"> </w:t>
      </w:r>
      <w:r w:rsidR="008776A6">
        <w:rPr>
          <w:rFonts w:ascii="Arial" w:hAnsi="Arial" w:cs="Arial"/>
          <w:sz w:val="22"/>
          <w:szCs w:val="22"/>
          <w:u w:val="single"/>
          <w:lang w:val="en-US" w:bidi="en-US"/>
        </w:rPr>
        <w:t>L</w:t>
      </w:r>
      <w:r w:rsidR="008776A6" w:rsidRPr="008776A6">
        <w:rPr>
          <w:rFonts w:ascii="Arial" w:hAnsi="Arial" w:cs="Arial"/>
          <w:sz w:val="22"/>
          <w:szCs w:val="22"/>
          <w:u w:val="single"/>
          <w:lang w:val="en-US" w:bidi="en-US"/>
        </w:rPr>
        <w:t>ow Cost</w:t>
      </w:r>
      <w:r w:rsidR="008776A6" w:rsidRPr="00AC5785">
        <w:rPr>
          <w:rFonts w:ascii="Arial" w:hAnsi="Arial" w:cs="Arial"/>
          <w:sz w:val="22"/>
          <w:szCs w:val="22"/>
          <w:u w:val="single"/>
          <w:lang w:val="en-US" w:bidi="en-US"/>
        </w:rPr>
        <w:t xml:space="preserve"> </w:t>
      </w:r>
      <w:r w:rsidR="00563C7D">
        <w:rPr>
          <w:rFonts w:ascii="Arial" w:hAnsi="Arial" w:cs="Arial"/>
          <w:sz w:val="22"/>
          <w:szCs w:val="22"/>
          <w:lang w:val="en-US" w:bidi="en-US"/>
        </w:rPr>
        <w:t>–</w:t>
      </w:r>
      <w:r w:rsidR="00AC5785">
        <w:rPr>
          <w:rFonts w:ascii="Arial" w:hAnsi="Arial" w:cs="Arial"/>
          <w:sz w:val="22"/>
          <w:szCs w:val="22"/>
          <w:lang w:val="en-US" w:bidi="en-US"/>
        </w:rPr>
        <w:t xml:space="preserve"> </w:t>
      </w:r>
      <w:r w:rsidR="00563C7D" w:rsidRPr="00563C7D">
        <w:rPr>
          <w:rFonts w:ascii="Arial" w:hAnsi="Arial" w:cs="Arial"/>
          <w:sz w:val="22"/>
          <w:szCs w:val="22"/>
          <w:lang w:val="en-US" w:bidi="en-US"/>
        </w:rPr>
        <w:t>Even if you're connected to Wi-Fi, sending emails and using other communication apps is completely free. You may talk to anyone whenever you want, wherever you are.</w:t>
      </w:r>
    </w:p>
    <w:p w14:paraId="49C0184B" w14:textId="6F4B437B" w:rsidR="00AC5785" w:rsidRDefault="00AC5785" w:rsidP="00200643">
      <w:pPr>
        <w:spacing w:line="360" w:lineRule="auto"/>
        <w:jc w:val="both"/>
        <w:rPr>
          <w:rFonts w:ascii="Arial" w:hAnsi="Arial" w:cs="Arial"/>
          <w:sz w:val="22"/>
          <w:szCs w:val="22"/>
          <w:lang w:val="en-US" w:bidi="en-US"/>
        </w:rPr>
      </w:pPr>
      <w:r>
        <w:rPr>
          <w:rFonts w:ascii="Arial" w:hAnsi="Arial" w:cs="Arial"/>
          <w:sz w:val="22"/>
          <w:szCs w:val="22"/>
          <w:lang w:val="en-US" w:bidi="en-US"/>
        </w:rPr>
        <w:t xml:space="preserve">d) </w:t>
      </w:r>
      <w:r w:rsidRPr="00672E7C">
        <w:rPr>
          <w:rFonts w:ascii="Arial" w:hAnsi="Arial" w:cs="Arial"/>
          <w:sz w:val="22"/>
          <w:szCs w:val="22"/>
          <w:u w:val="single"/>
          <w:lang w:val="en-US" w:bidi="en-US"/>
        </w:rPr>
        <w:t xml:space="preserve"> Availability</w:t>
      </w:r>
      <w:r w:rsidR="00DD1B8F">
        <w:rPr>
          <w:rFonts w:ascii="Arial" w:hAnsi="Arial" w:cs="Arial"/>
          <w:sz w:val="22"/>
          <w:szCs w:val="22"/>
          <w:lang w:val="en-US" w:bidi="en-US"/>
        </w:rPr>
        <w:t xml:space="preserve"> </w:t>
      </w:r>
      <w:r>
        <w:rPr>
          <w:rFonts w:ascii="Arial" w:hAnsi="Arial" w:cs="Arial"/>
          <w:sz w:val="22"/>
          <w:szCs w:val="22"/>
          <w:lang w:val="en-US" w:bidi="en-US"/>
        </w:rPr>
        <w:t xml:space="preserve">- has made it possible for businesses to be automated giving </w:t>
      </w:r>
      <w:r w:rsidR="00672E7C">
        <w:rPr>
          <w:rFonts w:ascii="Arial" w:hAnsi="Arial" w:cs="Arial"/>
          <w:sz w:val="22"/>
          <w:szCs w:val="22"/>
          <w:lang w:val="en-US" w:bidi="en-US"/>
        </w:rPr>
        <w:t>client’s</w:t>
      </w:r>
      <w:r>
        <w:rPr>
          <w:rFonts w:ascii="Arial" w:hAnsi="Arial" w:cs="Arial"/>
          <w:sz w:val="22"/>
          <w:szCs w:val="22"/>
          <w:lang w:val="en-US" w:bidi="en-US"/>
        </w:rPr>
        <w:t xml:space="preserve"> access to a website or voicemail 24 hours a day, 7 days a week.</w:t>
      </w:r>
    </w:p>
    <w:p w14:paraId="2A4DE04B" w14:textId="019056B8" w:rsidR="00BC7864" w:rsidRDefault="00BC7864" w:rsidP="00200643">
      <w:pPr>
        <w:spacing w:line="360" w:lineRule="auto"/>
        <w:jc w:val="both"/>
        <w:rPr>
          <w:rFonts w:ascii="Arial" w:hAnsi="Arial" w:cs="Arial"/>
          <w:sz w:val="22"/>
          <w:szCs w:val="22"/>
          <w:lang w:val="en-US" w:bidi="en-US"/>
        </w:rPr>
      </w:pPr>
      <w:r>
        <w:rPr>
          <w:rFonts w:ascii="Arial" w:hAnsi="Arial" w:cs="Arial"/>
          <w:sz w:val="22"/>
          <w:szCs w:val="22"/>
          <w:lang w:val="en-US" w:bidi="en-US"/>
        </w:rPr>
        <w:t xml:space="preserve">e) </w:t>
      </w:r>
      <w:r w:rsidR="008776A6">
        <w:rPr>
          <w:rFonts w:ascii="Arial" w:hAnsi="Arial" w:cs="Arial"/>
          <w:sz w:val="22"/>
          <w:szCs w:val="22"/>
          <w:u w:val="single"/>
          <w:lang w:val="en-US" w:bidi="en-US"/>
        </w:rPr>
        <w:t>C</w:t>
      </w:r>
      <w:r w:rsidRPr="00BC7864">
        <w:rPr>
          <w:rFonts w:ascii="Arial" w:hAnsi="Arial" w:cs="Arial"/>
          <w:sz w:val="22"/>
          <w:szCs w:val="22"/>
          <w:u w:val="single"/>
          <w:lang w:val="en-US" w:bidi="en-US"/>
        </w:rPr>
        <w:t>ulture gap</w:t>
      </w:r>
      <w:r>
        <w:rPr>
          <w:rFonts w:ascii="Arial" w:hAnsi="Arial" w:cs="Arial"/>
          <w:sz w:val="22"/>
          <w:szCs w:val="22"/>
          <w:lang w:val="en-US" w:bidi="en-US"/>
        </w:rPr>
        <w:t xml:space="preserve"> </w:t>
      </w:r>
      <w:r w:rsidR="00200643">
        <w:rPr>
          <w:rFonts w:ascii="Arial" w:hAnsi="Arial" w:cs="Arial"/>
          <w:sz w:val="22"/>
          <w:szCs w:val="22"/>
          <w:lang w:val="en-US" w:bidi="en-US"/>
        </w:rPr>
        <w:t>–</w:t>
      </w:r>
      <w:r w:rsidR="00200643" w:rsidRPr="00200643">
        <w:rPr>
          <w:rFonts w:ascii="Arial" w:hAnsi="Arial" w:cs="Arial"/>
          <w:sz w:val="22"/>
          <w:szCs w:val="22"/>
          <w:lang w:val="en-US" w:bidi="en-US"/>
        </w:rPr>
        <w:t>Greater access to technology has assisted in bridging the cultural divide by enabling cross-cultural communication and the exchange of ideas, which has increased awareness and decreased prejudice.</w:t>
      </w:r>
    </w:p>
    <w:p w14:paraId="45BA15B7" w14:textId="1FC69BF1" w:rsidR="00122979" w:rsidRDefault="00A05F38" w:rsidP="00200643">
      <w:pPr>
        <w:spacing w:line="360" w:lineRule="auto"/>
        <w:jc w:val="both"/>
        <w:rPr>
          <w:rFonts w:ascii="Arial" w:hAnsi="Arial" w:cs="Arial"/>
          <w:sz w:val="22"/>
          <w:szCs w:val="22"/>
          <w:lang w:val="en-US" w:bidi="en-US"/>
        </w:rPr>
      </w:pPr>
      <w:r>
        <w:rPr>
          <w:rFonts w:ascii="Arial" w:hAnsi="Arial" w:cs="Arial"/>
          <w:sz w:val="22"/>
          <w:szCs w:val="22"/>
          <w:lang w:val="en-US" w:bidi="en-US"/>
        </w:rPr>
        <w:t xml:space="preserve">f) </w:t>
      </w:r>
      <w:r w:rsidRPr="00A05F38">
        <w:rPr>
          <w:rFonts w:ascii="Arial" w:hAnsi="Arial" w:cs="Arial"/>
          <w:sz w:val="22"/>
          <w:szCs w:val="22"/>
          <w:u w:val="single"/>
          <w:lang w:val="en-US" w:bidi="en-US"/>
        </w:rPr>
        <w:t xml:space="preserve">Education </w:t>
      </w:r>
      <w:r>
        <w:rPr>
          <w:rFonts w:ascii="Arial" w:hAnsi="Arial" w:cs="Arial"/>
          <w:sz w:val="22"/>
          <w:szCs w:val="22"/>
          <w:lang w:val="en-US" w:bidi="en-US"/>
        </w:rPr>
        <w:t xml:space="preserve">– </w:t>
      </w:r>
      <w:r w:rsidR="00563C7D" w:rsidRPr="00563C7D">
        <w:rPr>
          <w:rFonts w:ascii="Arial" w:hAnsi="Arial" w:cs="Arial"/>
          <w:sz w:val="22"/>
          <w:szCs w:val="22"/>
          <w:lang w:val="en-US" w:bidi="en-US"/>
        </w:rPr>
        <w:t xml:space="preserve">Computers, their </w:t>
      </w:r>
      <w:r w:rsidR="00B53F52" w:rsidRPr="00563C7D">
        <w:rPr>
          <w:rFonts w:ascii="Arial" w:hAnsi="Arial" w:cs="Arial"/>
          <w:sz w:val="22"/>
          <w:szCs w:val="22"/>
          <w:lang w:val="en-US" w:bidi="en-US"/>
        </w:rPr>
        <w:t>programmed</w:t>
      </w:r>
      <w:r w:rsidR="00563C7D" w:rsidRPr="00563C7D">
        <w:rPr>
          <w:rFonts w:ascii="Arial" w:hAnsi="Arial" w:cs="Arial"/>
          <w:sz w:val="22"/>
          <w:szCs w:val="22"/>
          <w:lang w:val="en-US" w:bidi="en-US"/>
        </w:rPr>
        <w:t>, and the internet have given rise to new jobs, educational opportunities that were not available to earlier generations, and a wealth of resources for learning everything you need to know online.</w:t>
      </w:r>
    </w:p>
    <w:p w14:paraId="1551D528" w14:textId="7F6B2A02" w:rsidR="001D0CB7" w:rsidRDefault="00DE4E4C" w:rsidP="0067166B">
      <w:pPr>
        <w:spacing w:line="360" w:lineRule="auto"/>
        <w:rPr>
          <w:rFonts w:ascii="Arial" w:hAnsi="Arial" w:cs="Arial"/>
          <w:sz w:val="22"/>
          <w:szCs w:val="22"/>
          <w:lang w:val="en-US" w:bidi="en-US"/>
        </w:rPr>
      </w:pPr>
      <w:r>
        <w:rPr>
          <w:rFonts w:ascii="Arial" w:hAnsi="Arial" w:cs="Arial"/>
          <w:sz w:val="22"/>
          <w:szCs w:val="22"/>
          <w:lang w:val="en-US" w:bidi="en-US"/>
        </w:rPr>
        <w:tab/>
      </w:r>
      <w:r w:rsidRPr="00535C5E">
        <w:rPr>
          <w:rFonts w:ascii="Arial" w:hAnsi="Arial" w:cs="Arial"/>
          <w:sz w:val="22"/>
          <w:szCs w:val="22"/>
          <w:u w:val="single"/>
          <w:lang w:val="en-US" w:bidi="en-US"/>
        </w:rPr>
        <w:t>D</w:t>
      </w:r>
      <w:r w:rsidR="00535C5E" w:rsidRPr="00535C5E">
        <w:rPr>
          <w:rFonts w:ascii="Arial" w:hAnsi="Arial" w:cs="Arial"/>
          <w:sz w:val="22"/>
          <w:szCs w:val="22"/>
          <w:u w:val="single"/>
          <w:lang w:val="en-US" w:bidi="en-US"/>
        </w:rPr>
        <w:t>ISADVANTAGES</w:t>
      </w:r>
      <w:r w:rsidR="00535C5E">
        <w:rPr>
          <w:rFonts w:ascii="Arial" w:hAnsi="Arial" w:cs="Arial"/>
          <w:sz w:val="22"/>
          <w:szCs w:val="22"/>
          <w:lang w:val="en-US" w:bidi="en-US"/>
        </w:rPr>
        <w:t>.</w:t>
      </w:r>
    </w:p>
    <w:p w14:paraId="6CD2B8FA" w14:textId="78D2B8CA" w:rsidR="008901FB" w:rsidRPr="00CA277E" w:rsidRDefault="008776A6" w:rsidP="00CA277E">
      <w:pPr>
        <w:pStyle w:val="ListParagraph"/>
        <w:numPr>
          <w:ilvl w:val="0"/>
          <w:numId w:val="16"/>
        </w:numPr>
        <w:spacing w:line="360" w:lineRule="auto"/>
        <w:rPr>
          <w:rFonts w:ascii="Arial" w:hAnsi="Arial" w:cs="Arial"/>
          <w:sz w:val="22"/>
          <w:szCs w:val="22"/>
          <w:u w:val="single"/>
          <w:lang w:val="en-US" w:bidi="en-US"/>
        </w:rPr>
      </w:pPr>
      <w:r w:rsidRPr="00CA277E">
        <w:rPr>
          <w:rFonts w:ascii="Arial" w:hAnsi="Arial" w:cs="Arial"/>
          <w:sz w:val="22"/>
          <w:szCs w:val="22"/>
          <w:u w:val="single"/>
          <w:lang w:val="en-US" w:bidi="en-US"/>
        </w:rPr>
        <w:t>Face</w:t>
      </w:r>
      <w:r w:rsidR="008901FB" w:rsidRPr="00CA277E">
        <w:rPr>
          <w:rFonts w:ascii="Arial" w:hAnsi="Arial" w:cs="Arial"/>
          <w:sz w:val="22"/>
          <w:szCs w:val="22"/>
          <w:u w:val="single"/>
          <w:lang w:val="en-US" w:bidi="en-US"/>
        </w:rPr>
        <w:t>-to-face communication.</w:t>
      </w:r>
    </w:p>
    <w:p w14:paraId="4EB8C5CE" w14:textId="663198CE" w:rsidR="002428CC" w:rsidRPr="008901FB" w:rsidRDefault="00CA277E" w:rsidP="00CA277E">
      <w:pPr>
        <w:spacing w:line="360" w:lineRule="auto"/>
        <w:ind w:firstLine="360"/>
        <w:jc w:val="both"/>
        <w:rPr>
          <w:rFonts w:ascii="Arial" w:hAnsi="Arial" w:cs="Arial"/>
          <w:sz w:val="22"/>
          <w:szCs w:val="22"/>
          <w:lang w:val="en-US" w:bidi="en-US"/>
        </w:rPr>
      </w:pPr>
      <w:r w:rsidRPr="00CA277E">
        <w:rPr>
          <w:rFonts w:ascii="Arial" w:hAnsi="Arial" w:cs="Arial"/>
          <w:sz w:val="22"/>
          <w:szCs w:val="22"/>
          <w:lang w:val="en-US" w:bidi="en-US"/>
        </w:rPr>
        <w:t>People are no longer as interested in meeting in person because of the ease with which they can communicate with one another thanks to the internet and other apps. As a result, many people now battle with issues like low self-esteem, awkward eye contact, and even despair and anxiety</w:t>
      </w:r>
      <w:r w:rsidR="002428CC">
        <w:rPr>
          <w:rFonts w:ascii="Arial" w:hAnsi="Arial" w:cs="Arial"/>
          <w:sz w:val="22"/>
          <w:szCs w:val="22"/>
          <w:lang w:val="en-US" w:bidi="en-US"/>
        </w:rPr>
        <w:t>.</w:t>
      </w:r>
    </w:p>
    <w:p w14:paraId="4F39C788" w14:textId="77777777" w:rsidR="006D018C" w:rsidRDefault="001D0CB7" w:rsidP="001D0CB7">
      <w:pPr>
        <w:spacing w:line="360" w:lineRule="auto"/>
        <w:rPr>
          <w:rFonts w:ascii="Arial" w:hAnsi="Arial" w:cs="Arial"/>
          <w:sz w:val="22"/>
          <w:szCs w:val="22"/>
          <w:lang w:val="en-US" w:bidi="en-US"/>
        </w:rPr>
      </w:pPr>
      <w:r>
        <w:rPr>
          <w:rFonts w:ascii="Arial" w:hAnsi="Arial" w:cs="Arial"/>
          <w:sz w:val="22"/>
          <w:szCs w:val="22"/>
          <w:lang w:val="en-US" w:bidi="en-US"/>
        </w:rPr>
        <w:t xml:space="preserve">b) </w:t>
      </w:r>
      <w:r w:rsidRPr="00BD4DA7">
        <w:rPr>
          <w:rFonts w:ascii="Arial" w:hAnsi="Arial" w:cs="Arial"/>
          <w:sz w:val="22"/>
          <w:szCs w:val="22"/>
          <w:u w:val="single"/>
          <w:lang w:val="en-US" w:bidi="en-US"/>
        </w:rPr>
        <w:t>Privacy</w:t>
      </w:r>
      <w:r w:rsidR="00C26FB1">
        <w:rPr>
          <w:rFonts w:ascii="Arial" w:hAnsi="Arial" w:cs="Arial"/>
          <w:sz w:val="22"/>
          <w:szCs w:val="22"/>
          <w:lang w:val="en-US" w:bidi="en-US"/>
        </w:rPr>
        <w:t xml:space="preserve"> </w:t>
      </w:r>
    </w:p>
    <w:p w14:paraId="0D36A1DD" w14:textId="77777777" w:rsidR="00F36DC0" w:rsidRDefault="00F36DC0" w:rsidP="00F36DC0">
      <w:pPr>
        <w:spacing w:line="360" w:lineRule="auto"/>
        <w:ind w:firstLine="720"/>
        <w:jc w:val="both"/>
      </w:pPr>
      <w:r w:rsidRPr="00F36DC0">
        <w:rPr>
          <w:rFonts w:ascii="Arial" w:hAnsi="Arial" w:cs="Arial"/>
          <w:sz w:val="22"/>
          <w:szCs w:val="22"/>
          <w:lang w:val="en-US" w:bidi="en-US"/>
        </w:rPr>
        <w:t>Information technology may have sped up, simplified, and improved communication, but it has also given rise to privacy concerns. People's private rights are being violated, and they may be attacked by a virus or hacker, which could result in personal or financial losses.</w:t>
      </w:r>
      <w:r w:rsidRPr="00F36DC0">
        <w:t xml:space="preserve"> </w:t>
      </w:r>
    </w:p>
    <w:p w14:paraId="679C3FC9" w14:textId="77777777" w:rsidR="00724A69" w:rsidRDefault="00724A69" w:rsidP="00F36DC0">
      <w:pPr>
        <w:spacing w:line="360" w:lineRule="auto"/>
        <w:ind w:firstLine="720"/>
        <w:jc w:val="both"/>
      </w:pPr>
    </w:p>
    <w:p w14:paraId="1300739C" w14:textId="77777777" w:rsidR="00724A69" w:rsidRDefault="00724A69" w:rsidP="00F36DC0">
      <w:pPr>
        <w:spacing w:line="360" w:lineRule="auto"/>
        <w:ind w:firstLine="720"/>
        <w:jc w:val="both"/>
      </w:pPr>
    </w:p>
    <w:p w14:paraId="00B228B7" w14:textId="7047F149" w:rsidR="00F36DC0" w:rsidRDefault="00F36DC0" w:rsidP="00F36DC0">
      <w:pPr>
        <w:spacing w:line="360" w:lineRule="auto"/>
        <w:ind w:firstLine="720"/>
        <w:jc w:val="both"/>
        <w:rPr>
          <w:rFonts w:ascii="Arial" w:hAnsi="Arial" w:cs="Arial"/>
          <w:sz w:val="22"/>
          <w:szCs w:val="22"/>
          <w:lang w:val="en-US" w:bidi="en-US"/>
        </w:rPr>
      </w:pPr>
      <w:r w:rsidRPr="00F36DC0">
        <w:rPr>
          <w:rFonts w:ascii="Arial" w:hAnsi="Arial" w:cs="Arial"/>
          <w:sz w:val="22"/>
          <w:szCs w:val="22"/>
          <w:lang w:val="en-US" w:bidi="en-US"/>
        </w:rPr>
        <w:t xml:space="preserve">Technologies for communication have a big impact on both public and private life. Communication technology's advantages in public life outweigh its disadvantages. We can meet new people online or through social </w:t>
      </w:r>
      <w:r w:rsidRPr="00F36DC0">
        <w:rPr>
          <w:rFonts w:ascii="Arial" w:hAnsi="Arial" w:cs="Arial"/>
          <w:sz w:val="22"/>
          <w:szCs w:val="22"/>
          <w:lang w:val="en-US" w:bidi="en-US"/>
        </w:rPr>
        <w:t>media and</w:t>
      </w:r>
      <w:r w:rsidRPr="00F36DC0">
        <w:rPr>
          <w:rFonts w:ascii="Arial" w:hAnsi="Arial" w:cs="Arial"/>
          <w:sz w:val="22"/>
          <w:szCs w:val="22"/>
          <w:lang w:val="en-US" w:bidi="en-US"/>
        </w:rPr>
        <w:t xml:space="preserve"> dating websites can aid us in finding a good partner. According to me, communication technology enhances people's quality of life, promotes simple communication with others, and offers several benefits to users. Although communication has numerous benefits, there are also downsides. Communication technology has significantly changed the world and has also replaced numerous </w:t>
      </w:r>
      <w:r w:rsidRPr="00F36DC0">
        <w:rPr>
          <w:rFonts w:ascii="Arial" w:hAnsi="Arial" w:cs="Arial"/>
          <w:sz w:val="22"/>
          <w:szCs w:val="22"/>
          <w:lang w:val="en-US" w:bidi="en-US"/>
        </w:rPr>
        <w:t>employments</w:t>
      </w:r>
      <w:r w:rsidRPr="00F36DC0">
        <w:rPr>
          <w:rFonts w:ascii="Arial" w:hAnsi="Arial" w:cs="Arial"/>
          <w:sz w:val="22"/>
          <w:szCs w:val="22"/>
          <w:lang w:val="en-US" w:bidi="en-US"/>
        </w:rPr>
        <w:t>. It will, in my opinion, keep developing and growing over time.</w:t>
      </w:r>
    </w:p>
    <w:p w14:paraId="589FF57C" w14:textId="77777777" w:rsidR="00F36DC0" w:rsidRDefault="00F36DC0" w:rsidP="005E4DE4">
      <w:pPr>
        <w:spacing w:line="360" w:lineRule="auto"/>
        <w:jc w:val="both"/>
        <w:rPr>
          <w:rFonts w:ascii="Arial" w:hAnsi="Arial" w:cs="Arial"/>
          <w:sz w:val="22"/>
          <w:szCs w:val="22"/>
          <w:lang w:val="en-US" w:bidi="en-US"/>
        </w:rPr>
      </w:pPr>
    </w:p>
    <w:p w14:paraId="21C2B524" w14:textId="357A63F8" w:rsidR="00F701EC" w:rsidRPr="001D0CB7" w:rsidRDefault="000C5963" w:rsidP="00F36DC0">
      <w:pPr>
        <w:spacing w:line="360" w:lineRule="auto"/>
        <w:jc w:val="both"/>
        <w:rPr>
          <w:rFonts w:ascii="Arial" w:hAnsi="Arial" w:cs="Arial"/>
          <w:sz w:val="22"/>
          <w:szCs w:val="22"/>
          <w:lang w:val="en-US" w:bidi="en-US"/>
        </w:rPr>
      </w:pPr>
      <w:r>
        <w:rPr>
          <w:rFonts w:ascii="Arial" w:hAnsi="Arial" w:cs="Arial"/>
          <w:sz w:val="22"/>
          <w:szCs w:val="22"/>
          <w:lang w:val="en-US" w:bidi="en-US"/>
        </w:rPr>
        <w:tab/>
      </w:r>
    </w:p>
    <w:p w14:paraId="0428DBF5" w14:textId="77777777" w:rsidR="00E35E31" w:rsidRPr="00F658E7" w:rsidRDefault="00E35E31" w:rsidP="00E35E31">
      <w:pPr>
        <w:spacing w:line="360" w:lineRule="auto"/>
        <w:ind w:firstLine="720"/>
        <w:rPr>
          <w:rFonts w:ascii="Arial" w:hAnsi="Arial" w:cs="Arial"/>
          <w:sz w:val="22"/>
          <w:szCs w:val="22"/>
          <w:u w:val="single"/>
          <w:lang w:val="en-US" w:bidi="en-US"/>
        </w:rPr>
      </w:pPr>
    </w:p>
    <w:p w14:paraId="1FD40F07" w14:textId="77777777" w:rsidR="00014C15" w:rsidRDefault="00014C15">
      <w:pPr>
        <w:rPr>
          <w:rFonts w:ascii="Arial" w:hAnsi="Arial" w:cs="Arial"/>
          <w:sz w:val="22"/>
          <w:szCs w:val="22"/>
          <w:lang w:val="en-US" w:bidi="en-US"/>
        </w:rPr>
      </w:pPr>
      <w:r>
        <w:rPr>
          <w:rFonts w:ascii="Arial" w:hAnsi="Arial" w:cs="Arial"/>
          <w:sz w:val="22"/>
          <w:szCs w:val="22"/>
          <w:lang w:val="en-US" w:bidi="en-US"/>
        </w:rPr>
        <w:br w:type="page"/>
      </w:r>
    </w:p>
    <w:p w14:paraId="0F4BF1CC" w14:textId="4F120C38" w:rsidR="00014C15" w:rsidRPr="000B1881" w:rsidRDefault="009156A9" w:rsidP="00491E18">
      <w:pPr>
        <w:spacing w:line="360" w:lineRule="auto"/>
        <w:rPr>
          <w:rFonts w:ascii="Arial" w:hAnsi="Arial" w:cs="Arial"/>
          <w:sz w:val="22"/>
          <w:szCs w:val="22"/>
          <w:lang w:val="en-US" w:bidi="en-US"/>
        </w:rPr>
      </w:pPr>
      <w:r>
        <w:rPr>
          <w:rFonts w:ascii="Arial" w:hAnsi="Arial" w:cs="Arial"/>
          <w:sz w:val="22"/>
          <w:szCs w:val="22"/>
          <w:lang w:val="en-US" w:bidi="en-US"/>
        </w:rPr>
        <w:lastRenderedPageBreak/>
        <w:t>R</w:t>
      </w:r>
      <w:r w:rsidR="00014C15">
        <w:rPr>
          <w:rFonts w:ascii="Arial" w:hAnsi="Arial" w:cs="Arial"/>
          <w:sz w:val="22"/>
          <w:szCs w:val="22"/>
          <w:lang w:val="en-US" w:bidi="en-US"/>
        </w:rPr>
        <w:t xml:space="preserve">eferences </w:t>
      </w:r>
    </w:p>
    <w:sdt>
      <w:sdtPr>
        <w:rPr>
          <w:rFonts w:asciiTheme="minorHAnsi" w:eastAsiaTheme="minorHAnsi" w:hAnsiTheme="minorHAnsi" w:cstheme="minorBidi"/>
          <w:b w:val="0"/>
          <w:bCs w:val="0"/>
          <w:color w:val="auto"/>
          <w:sz w:val="24"/>
          <w:szCs w:val="24"/>
          <w:lang w:val="en-GB" w:bidi="ar-SA"/>
        </w:rPr>
        <w:id w:val="181245265"/>
        <w:docPartObj>
          <w:docPartGallery w:val="Bibliographies"/>
          <w:docPartUnique/>
        </w:docPartObj>
      </w:sdtPr>
      <w:sdtContent>
        <w:p w14:paraId="24AEE52A" w14:textId="059377C6" w:rsidR="00CC42BE" w:rsidRDefault="00CC42BE">
          <w:pPr>
            <w:pStyle w:val="Heading1"/>
          </w:pPr>
          <w:r>
            <w:t>Bibliography</w:t>
          </w:r>
        </w:p>
        <w:sdt>
          <w:sdtPr>
            <w:id w:val="-1280649740"/>
            <w:bibliography/>
          </w:sdtPr>
          <w:sdtContent>
            <w:p w14:paraId="762E82C5" w14:textId="3873CD17" w:rsidR="00CC42BE" w:rsidRDefault="00CC42BE" w:rsidP="00CC42BE">
              <w:pPr>
                <w:pStyle w:val="Bibliography"/>
                <w:rPr>
                  <w:noProof/>
                </w:rPr>
              </w:pPr>
              <w:r>
                <w:fldChar w:fldCharType="begin"/>
              </w:r>
              <w:r>
                <w:instrText xml:space="preserve"> BIBLIOGRAPHY </w:instrText>
              </w:r>
              <w:r>
                <w:fldChar w:fldCharType="separate"/>
              </w:r>
              <w:r>
                <w:rPr>
                  <w:noProof/>
                </w:rPr>
                <w:t xml:space="preserve">Anon., 2017. </w:t>
              </w:r>
              <w:r>
                <w:rPr>
                  <w:i/>
                  <w:iCs/>
                  <w:noProof/>
                </w:rPr>
                <w:t xml:space="preserve">skillsyouneed.com. </w:t>
              </w:r>
              <w:r>
                <w:rPr>
                  <w:noProof/>
                </w:rPr>
                <w:t xml:space="preserve">[Online] </w:t>
              </w:r>
              <w:r>
                <w:rPr>
                  <w:noProof/>
                </w:rPr>
                <w:br/>
                <w:t xml:space="preserve">Available at: </w:t>
              </w:r>
              <w:r>
                <w:rPr>
                  <w:noProof/>
                  <w:u w:val="single"/>
                </w:rPr>
                <w:t>https://www.skillsyouneed.com/ips/what-is-communication.html</w:t>
              </w:r>
              <w:r>
                <w:rPr>
                  <w:noProof/>
                </w:rPr>
                <w:br/>
                <w:t>[Accessed 20 08 2022].</w:t>
              </w:r>
            </w:p>
            <w:p w14:paraId="42D850DB" w14:textId="27E941EB" w:rsidR="00E4044E" w:rsidRDefault="00E4044E" w:rsidP="00E4044E">
              <w:pPr>
                <w:pStyle w:val="Bibliography"/>
                <w:rPr>
                  <w:noProof/>
                </w:rPr>
              </w:pPr>
              <w:r>
                <w:rPr>
                  <w:noProof/>
                </w:rPr>
                <w:t>Anon.,</w:t>
              </w:r>
              <w:r w:rsidR="0026044A">
                <w:rPr>
                  <w:noProof/>
                </w:rPr>
                <w:t>2022</w:t>
              </w:r>
              <w:r>
                <w:rPr>
                  <w:noProof/>
                </w:rPr>
                <w:t xml:space="preserve"> n.d. </w:t>
              </w:r>
              <w:r>
                <w:rPr>
                  <w:i/>
                  <w:iCs/>
                  <w:noProof/>
                </w:rPr>
                <w:t xml:space="preserve">skillsyouneed.com. </w:t>
              </w:r>
              <w:r>
                <w:rPr>
                  <w:noProof/>
                </w:rPr>
                <w:t xml:space="preserve">[Online] </w:t>
              </w:r>
              <w:r>
                <w:rPr>
                  <w:noProof/>
                </w:rPr>
                <w:br/>
                <w:t xml:space="preserve">Available at: </w:t>
              </w:r>
              <w:r>
                <w:rPr>
                  <w:noProof/>
                  <w:u w:val="single"/>
                </w:rPr>
                <w:t>http://www.skillsyouneed.com/ips/communication-skills.html</w:t>
              </w:r>
              <w:r>
                <w:rPr>
                  <w:noProof/>
                </w:rPr>
                <w:br/>
                <w:t>[Accessed 21 08 2022].</w:t>
              </w:r>
            </w:p>
            <w:p w14:paraId="01C500C3" w14:textId="77777777" w:rsidR="0026044A" w:rsidRDefault="0026044A" w:rsidP="0026044A">
              <w:pPr>
                <w:pStyle w:val="Bibliography"/>
                <w:rPr>
                  <w:noProof/>
                </w:rPr>
              </w:pPr>
              <w:r>
                <w:rPr>
                  <w:noProof/>
                </w:rPr>
                <w:t xml:space="preserve">Anon., 2021. </w:t>
              </w:r>
              <w:r>
                <w:rPr>
                  <w:i/>
                  <w:iCs/>
                  <w:noProof/>
                </w:rPr>
                <w:t xml:space="preserve">NerdySeal. </w:t>
              </w:r>
              <w:r>
                <w:rPr>
                  <w:noProof/>
                </w:rPr>
                <w:t xml:space="preserve">[Online] </w:t>
              </w:r>
              <w:r>
                <w:rPr>
                  <w:noProof/>
                </w:rPr>
                <w:br/>
                <w:t xml:space="preserve">Available at: </w:t>
              </w:r>
              <w:r>
                <w:rPr>
                  <w:noProof/>
                  <w:u w:val="single"/>
                </w:rPr>
                <w:t>https://nerdyseal.com/advantages-and-disadvantages-of-coomunications-technology-essay-sample/</w:t>
              </w:r>
              <w:r>
                <w:rPr>
                  <w:noProof/>
                </w:rPr>
                <w:br/>
                <w:t>[Accessed 28 08 2022].</w:t>
              </w:r>
            </w:p>
            <w:p w14:paraId="715BA4B8" w14:textId="1D0DE0BF" w:rsidR="00CC42BE" w:rsidRDefault="00CC42BE" w:rsidP="00CC42BE">
              <w:pPr>
                <w:pStyle w:val="Bibliography"/>
                <w:rPr>
                  <w:noProof/>
                </w:rPr>
              </w:pPr>
              <w:r>
                <w:rPr>
                  <w:noProof/>
                </w:rPr>
                <w:t xml:space="preserve">Drew, c., 2022. </w:t>
              </w:r>
              <w:r>
                <w:rPr>
                  <w:i/>
                  <w:iCs/>
                  <w:noProof/>
                </w:rPr>
                <w:t xml:space="preserve">HelpfulProfessor.com. </w:t>
              </w:r>
              <w:r>
                <w:rPr>
                  <w:noProof/>
                </w:rPr>
                <w:t xml:space="preserve">[Online] </w:t>
              </w:r>
              <w:r>
                <w:rPr>
                  <w:noProof/>
                </w:rPr>
                <w:br/>
                <w:t xml:space="preserve">Available at: </w:t>
              </w:r>
              <w:r>
                <w:rPr>
                  <w:noProof/>
                  <w:u w:val="single"/>
                </w:rPr>
                <w:t>https://helpfullprofessor.com/shannon-weaver-model/</w:t>
              </w:r>
              <w:r>
                <w:rPr>
                  <w:noProof/>
                </w:rPr>
                <w:br/>
                <w:t>[Accessed 20 08 2022].</w:t>
              </w:r>
            </w:p>
            <w:p w14:paraId="222939AC" w14:textId="6DAD0DF7" w:rsidR="00E16DFD" w:rsidRDefault="00CC42BE" w:rsidP="00E16DFD">
              <w:pPr>
                <w:pStyle w:val="Bibliography"/>
                <w:rPr>
                  <w:noProof/>
                </w:rPr>
              </w:pPr>
              <w:r>
                <w:rPr>
                  <w:b/>
                  <w:bCs/>
                  <w:noProof/>
                </w:rPr>
                <w:fldChar w:fldCharType="end"/>
              </w:r>
              <w:r w:rsidR="00E16DFD">
                <w:rPr>
                  <w:noProof/>
                </w:rPr>
                <w:t xml:space="preserve">Doyle, A., 2017. </w:t>
              </w:r>
              <w:r w:rsidR="00E16DFD">
                <w:rPr>
                  <w:i/>
                  <w:iCs/>
                  <w:noProof/>
                </w:rPr>
                <w:t xml:space="preserve">communication skills for resumes(10 effective examples). </w:t>
              </w:r>
              <w:r w:rsidR="00E16DFD">
                <w:rPr>
                  <w:noProof/>
                </w:rPr>
                <w:t xml:space="preserve">[Online] </w:t>
              </w:r>
              <w:r w:rsidR="00E16DFD">
                <w:rPr>
                  <w:noProof/>
                </w:rPr>
                <w:br/>
                <w:t xml:space="preserve">Available at: </w:t>
              </w:r>
              <w:r w:rsidR="00E16DFD">
                <w:rPr>
                  <w:noProof/>
                  <w:u w:val="single"/>
                </w:rPr>
                <w:t>https://resumegenius.com/blog/resume-help/communication-skills</w:t>
              </w:r>
              <w:r w:rsidR="00E16DFD">
                <w:rPr>
                  <w:noProof/>
                </w:rPr>
                <w:br/>
                <w:t>[Accessed 24 08 2022].</w:t>
              </w:r>
            </w:p>
            <w:p w14:paraId="02D7415C" w14:textId="36A47650" w:rsidR="00E16DFD" w:rsidRDefault="00E16DFD" w:rsidP="00CC42BE">
              <w:pPr>
                <w:rPr>
                  <w:b/>
                  <w:bCs/>
                  <w:noProof/>
                </w:rPr>
              </w:pPr>
            </w:p>
            <w:p w14:paraId="5E5BB5B9" w14:textId="7F57722A" w:rsidR="0026044A" w:rsidRDefault="0026044A" w:rsidP="00CC42BE">
              <w:pPr>
                <w:rPr>
                  <w:b/>
                  <w:bCs/>
                  <w:noProof/>
                </w:rPr>
              </w:pPr>
            </w:p>
            <w:sdt>
              <w:sdtPr>
                <w:rPr>
                  <w:rFonts w:asciiTheme="minorHAnsi" w:eastAsiaTheme="minorHAnsi" w:hAnsiTheme="minorHAnsi" w:cstheme="minorBidi"/>
                  <w:b w:val="0"/>
                  <w:bCs w:val="0"/>
                  <w:color w:val="auto"/>
                  <w:sz w:val="24"/>
                  <w:szCs w:val="24"/>
                  <w:lang w:val="en-GB" w:bidi="ar-SA"/>
                </w:rPr>
                <w:id w:val="-185294644"/>
                <w:docPartObj>
                  <w:docPartGallery w:val="Bibliographies"/>
                  <w:docPartUnique/>
                </w:docPartObj>
              </w:sdtPr>
              <w:sdtContent>
                <w:p w14:paraId="6F99D3B7" w14:textId="75BE8BC9" w:rsidR="0026044A" w:rsidRDefault="0026044A">
                  <w:pPr>
                    <w:pStyle w:val="Heading1"/>
                  </w:pPr>
                </w:p>
                <w:sdt>
                  <w:sdtPr>
                    <w:id w:val="91281435"/>
                    <w:bibliography/>
                  </w:sdtPr>
                  <w:sdtContent>
                    <w:p w14:paraId="4E49D3FC" w14:textId="6B210977" w:rsidR="0026044A" w:rsidRDefault="0026044A" w:rsidP="0026044A">
                      <w:pPr>
                        <w:pStyle w:val="Bibliography"/>
                        <w:rPr>
                          <w:noProof/>
                        </w:rPr>
                      </w:pPr>
                      <w:r>
                        <w:fldChar w:fldCharType="begin"/>
                      </w:r>
                      <w:r>
                        <w:instrText xml:space="preserve"> BIBLIOGRAPHY </w:instrText>
                      </w:r>
                      <w:r>
                        <w:fldChar w:fldCharType="separate"/>
                      </w:r>
                    </w:p>
                    <w:p w14:paraId="7CBD5403" w14:textId="6C737141" w:rsidR="0026044A" w:rsidRDefault="0026044A" w:rsidP="0026044A">
                      <w:pPr>
                        <w:pStyle w:val="Bibliography"/>
                        <w:rPr>
                          <w:noProof/>
                        </w:rPr>
                      </w:pPr>
                    </w:p>
                    <w:p w14:paraId="7B5BF675" w14:textId="06E728D3" w:rsidR="0026044A" w:rsidRDefault="0026044A" w:rsidP="0026044A">
                      <w:r>
                        <w:rPr>
                          <w:b/>
                          <w:bCs/>
                          <w:noProof/>
                        </w:rPr>
                        <w:fldChar w:fldCharType="end"/>
                      </w:r>
                    </w:p>
                  </w:sdtContent>
                </w:sdt>
              </w:sdtContent>
            </w:sdt>
            <w:p w14:paraId="58C3AE0B" w14:textId="65F8AE57" w:rsidR="0026044A" w:rsidRDefault="0026044A" w:rsidP="00CC42BE">
              <w:pPr>
                <w:rPr>
                  <w:b/>
                  <w:bCs/>
                  <w:noProof/>
                </w:rPr>
              </w:pPr>
            </w:p>
            <w:p w14:paraId="1045315A" w14:textId="4982F2D5" w:rsidR="0026044A" w:rsidRDefault="0026044A" w:rsidP="00CC42BE">
              <w:pPr>
                <w:rPr>
                  <w:b/>
                  <w:bCs/>
                  <w:noProof/>
                </w:rPr>
              </w:pPr>
            </w:p>
            <w:p w14:paraId="3FAAA481" w14:textId="1075BB83" w:rsidR="0026044A" w:rsidRDefault="0026044A" w:rsidP="00CC42BE">
              <w:pPr>
                <w:rPr>
                  <w:b/>
                  <w:bCs/>
                  <w:noProof/>
                </w:rPr>
              </w:pPr>
            </w:p>
            <w:p w14:paraId="0FA7517B" w14:textId="77777777" w:rsidR="0026044A" w:rsidRDefault="0026044A" w:rsidP="00CC42BE">
              <w:pPr>
                <w:rPr>
                  <w:b/>
                  <w:bCs/>
                  <w:noProof/>
                </w:rPr>
              </w:pPr>
            </w:p>
            <w:p w14:paraId="572E3161" w14:textId="77777777" w:rsidR="00E16DFD" w:rsidRDefault="00E16DFD" w:rsidP="00CC42BE">
              <w:pPr>
                <w:rPr>
                  <w:b/>
                  <w:bCs/>
                  <w:noProof/>
                </w:rPr>
              </w:pPr>
            </w:p>
            <w:sdt>
              <w:sdtPr>
                <w:rPr>
                  <w:rFonts w:asciiTheme="minorHAnsi" w:eastAsiaTheme="minorHAnsi" w:hAnsiTheme="minorHAnsi" w:cstheme="minorBidi"/>
                  <w:b w:val="0"/>
                  <w:bCs w:val="0"/>
                  <w:color w:val="auto"/>
                  <w:sz w:val="24"/>
                  <w:szCs w:val="24"/>
                  <w:lang w:val="en-GB" w:bidi="ar-SA"/>
                </w:rPr>
                <w:id w:val="2091646546"/>
                <w:docPartObj>
                  <w:docPartGallery w:val="Bibliographies"/>
                  <w:docPartUnique/>
                </w:docPartObj>
              </w:sdtPr>
              <w:sdtContent>
                <w:p w14:paraId="1EDD1B31" w14:textId="1B0C55F1" w:rsidR="00E16DFD" w:rsidRDefault="00E16DFD">
                  <w:pPr>
                    <w:pStyle w:val="Heading1"/>
                  </w:pPr>
                </w:p>
                <w:sdt>
                  <w:sdtPr>
                    <w:id w:val="-263617917"/>
                    <w:bibliography/>
                  </w:sdtPr>
                  <w:sdtContent>
                    <w:p w14:paraId="01BAAC07" w14:textId="5E8D9563" w:rsidR="00E16DFD" w:rsidRPr="00E16DFD" w:rsidRDefault="00E16DFD" w:rsidP="00E16DFD">
                      <w:pPr>
                        <w:pStyle w:val="Bibliography"/>
                        <w:rPr>
                          <w:noProof/>
                          <w:lang w:val="en-US"/>
                        </w:rPr>
                      </w:pPr>
                      <w:r>
                        <w:fldChar w:fldCharType="begin"/>
                      </w:r>
                      <w:r>
                        <w:instrText xml:space="preserve"> BIBLIOGRAPHY </w:instrText>
                      </w:r>
                      <w:r>
                        <w:fldChar w:fldCharType="separate"/>
                      </w:r>
                    </w:p>
                    <w:p w14:paraId="7B5B4F01" w14:textId="2FC13997" w:rsidR="00E16DFD" w:rsidRDefault="00E16DFD" w:rsidP="00E16DFD">
                      <w:pPr>
                        <w:pStyle w:val="Bibliography"/>
                        <w:rPr>
                          <w:noProof/>
                        </w:rPr>
                      </w:pPr>
                    </w:p>
                    <w:p w14:paraId="2368DB67" w14:textId="6529D160" w:rsidR="00E16DFD" w:rsidRDefault="00E16DFD" w:rsidP="00E16DFD">
                      <w:r>
                        <w:rPr>
                          <w:b/>
                          <w:bCs/>
                          <w:noProof/>
                        </w:rPr>
                        <w:fldChar w:fldCharType="end"/>
                      </w:r>
                    </w:p>
                  </w:sdtContent>
                </w:sdt>
              </w:sdtContent>
            </w:sdt>
            <w:p w14:paraId="1275D6D4" w14:textId="2BE2BAE0" w:rsidR="007F54EA" w:rsidRDefault="007F54EA" w:rsidP="00CC42BE">
              <w:pPr>
                <w:rPr>
                  <w:b/>
                  <w:bCs/>
                  <w:noProof/>
                </w:rPr>
              </w:pPr>
            </w:p>
            <w:sdt>
              <w:sdtPr>
                <w:rPr>
                  <w:rFonts w:asciiTheme="minorHAnsi" w:eastAsiaTheme="minorHAnsi" w:hAnsiTheme="minorHAnsi" w:cstheme="minorBidi"/>
                  <w:b w:val="0"/>
                  <w:bCs w:val="0"/>
                  <w:color w:val="auto"/>
                  <w:sz w:val="24"/>
                  <w:szCs w:val="24"/>
                  <w:lang w:val="en-GB" w:bidi="ar-SA"/>
                </w:rPr>
                <w:id w:val="364259619"/>
                <w:docPartObj>
                  <w:docPartGallery w:val="Bibliographies"/>
                  <w:docPartUnique/>
                </w:docPartObj>
              </w:sdtPr>
              <w:sdtContent>
                <w:p w14:paraId="44E39ED8" w14:textId="1E1904C2" w:rsidR="007F54EA" w:rsidRDefault="007F54EA">
                  <w:pPr>
                    <w:pStyle w:val="Heading1"/>
                  </w:pPr>
                </w:p>
                <w:sdt>
                  <w:sdtPr>
                    <w:id w:val="111145805"/>
                    <w:bibliography/>
                  </w:sdtPr>
                  <w:sdtContent>
                    <w:p w14:paraId="1120C21A" w14:textId="2C60A382" w:rsidR="00E4044E" w:rsidRDefault="00E4044E" w:rsidP="00E4044E">
                      <w:pPr>
                        <w:pStyle w:val="Bibliography"/>
                      </w:pPr>
                    </w:p>
                    <w:p w14:paraId="6B51B10A" w14:textId="453394C8" w:rsidR="007F54EA" w:rsidRDefault="00000000" w:rsidP="007F54EA"/>
                  </w:sdtContent>
                </w:sdt>
              </w:sdtContent>
            </w:sdt>
            <w:p w14:paraId="649A3C52" w14:textId="7FC3B7F9" w:rsidR="00CC42BE" w:rsidRDefault="00000000" w:rsidP="00CC42BE"/>
          </w:sdtContent>
        </w:sdt>
      </w:sdtContent>
    </w:sdt>
    <w:p w14:paraId="066C2C01" w14:textId="7EE0CA60" w:rsidR="00C701FD" w:rsidRDefault="00C701FD" w:rsidP="001F2F7A">
      <w:pPr>
        <w:rPr>
          <w:rFonts w:ascii="Algerian" w:hAnsi="Algerian"/>
          <w:sz w:val="44"/>
          <w:szCs w:val="44"/>
          <w:lang w:val="en-US" w:bidi="en-US"/>
        </w:rPr>
      </w:pPr>
    </w:p>
    <w:p w14:paraId="10C0B590" w14:textId="4C0200D8" w:rsidR="00C701FD" w:rsidRDefault="00C701FD" w:rsidP="001F2F7A">
      <w:pPr>
        <w:rPr>
          <w:rFonts w:ascii="Algerian" w:hAnsi="Algerian"/>
          <w:sz w:val="44"/>
          <w:szCs w:val="44"/>
          <w:lang w:val="en-US" w:bidi="en-US"/>
        </w:rPr>
      </w:pPr>
    </w:p>
    <w:p w14:paraId="03E74CC4" w14:textId="5B78BD10" w:rsidR="00C701FD" w:rsidRDefault="00C701FD" w:rsidP="001F2F7A">
      <w:pPr>
        <w:rPr>
          <w:rFonts w:ascii="Algerian" w:hAnsi="Algerian"/>
          <w:sz w:val="44"/>
          <w:szCs w:val="44"/>
          <w:lang w:val="en-US" w:bidi="en-US"/>
        </w:rPr>
      </w:pPr>
    </w:p>
    <w:p w14:paraId="41FA020D" w14:textId="77777777" w:rsidR="00C701FD" w:rsidRPr="00D721E0" w:rsidRDefault="00C701FD" w:rsidP="001F2F7A">
      <w:pPr>
        <w:rPr>
          <w:rFonts w:ascii="Algerian" w:hAnsi="Algerian"/>
          <w:sz w:val="44"/>
          <w:szCs w:val="44"/>
          <w:lang w:val="en-US" w:bidi="en-US"/>
        </w:rPr>
      </w:pPr>
    </w:p>
    <w:sectPr w:rsidR="00C701FD" w:rsidRPr="00D721E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01273" w14:textId="77777777" w:rsidR="00C851EB" w:rsidRDefault="00C851EB" w:rsidP="004720DA">
      <w:r>
        <w:separator/>
      </w:r>
    </w:p>
  </w:endnote>
  <w:endnote w:type="continuationSeparator" w:id="0">
    <w:p w14:paraId="73CE22EB" w14:textId="77777777" w:rsidR="00C851EB" w:rsidRDefault="00C851EB" w:rsidP="0047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ACADEMY ENGRAVED LET PLAIN:1.0">
    <w:panose1 w:val="02000000000000000000"/>
    <w:charset w:val="00"/>
    <w:family w:val="auto"/>
    <w:pitch w:val="variable"/>
    <w:sig w:usb0="8000007F" w:usb1="4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7404862"/>
      <w:docPartObj>
        <w:docPartGallery w:val="Page Numbers (Bottom of Page)"/>
        <w:docPartUnique/>
      </w:docPartObj>
    </w:sdtPr>
    <w:sdtContent>
      <w:p w14:paraId="7AD7D23F" w14:textId="3BDA915D" w:rsidR="00C701FD" w:rsidRDefault="00C701FD" w:rsidP="004570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56CBDD" w14:textId="77777777" w:rsidR="00C701FD" w:rsidRDefault="00C701FD" w:rsidP="00C701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3508386"/>
      <w:docPartObj>
        <w:docPartGallery w:val="Page Numbers (Bottom of Page)"/>
        <w:docPartUnique/>
      </w:docPartObj>
    </w:sdtPr>
    <w:sdtContent>
      <w:p w14:paraId="16D05C00" w14:textId="38B64816" w:rsidR="00C701FD" w:rsidRDefault="00C701FD" w:rsidP="004570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ACBCB5" w14:textId="77777777" w:rsidR="00C701FD" w:rsidRDefault="00C701FD" w:rsidP="00C701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CC3A5" w14:textId="77777777" w:rsidR="00C851EB" w:rsidRDefault="00C851EB" w:rsidP="004720DA">
      <w:r>
        <w:separator/>
      </w:r>
    </w:p>
  </w:footnote>
  <w:footnote w:type="continuationSeparator" w:id="0">
    <w:p w14:paraId="61E0644B" w14:textId="77777777" w:rsidR="00C851EB" w:rsidRDefault="00C851EB" w:rsidP="004720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2A37"/>
    <w:multiLevelType w:val="hybridMultilevel"/>
    <w:tmpl w:val="FFE4749C"/>
    <w:lvl w:ilvl="0" w:tplc="63649030">
      <w:start w:val="2"/>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C2ADC"/>
    <w:multiLevelType w:val="hybridMultilevel"/>
    <w:tmpl w:val="857684FA"/>
    <w:lvl w:ilvl="0" w:tplc="C8DC26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DC3DE8"/>
    <w:multiLevelType w:val="hybridMultilevel"/>
    <w:tmpl w:val="10FCD816"/>
    <w:lvl w:ilvl="0" w:tplc="65B8A7D4">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E7BE3"/>
    <w:multiLevelType w:val="hybridMultilevel"/>
    <w:tmpl w:val="91BC5ECE"/>
    <w:lvl w:ilvl="0" w:tplc="8C0E9D22">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1FC48F7"/>
    <w:multiLevelType w:val="hybridMultilevel"/>
    <w:tmpl w:val="4530BC84"/>
    <w:lvl w:ilvl="0" w:tplc="E898ABBE">
      <w:start w:val="1"/>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3601DFA"/>
    <w:multiLevelType w:val="hybridMultilevel"/>
    <w:tmpl w:val="C5E2FEF6"/>
    <w:lvl w:ilvl="0" w:tplc="E76CC4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5735F5"/>
    <w:multiLevelType w:val="hybridMultilevel"/>
    <w:tmpl w:val="28829156"/>
    <w:lvl w:ilvl="0" w:tplc="8AF69E58">
      <w:start w:val="2"/>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9742F"/>
    <w:multiLevelType w:val="hybridMultilevel"/>
    <w:tmpl w:val="A4C48B96"/>
    <w:lvl w:ilvl="0" w:tplc="EE7A50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A137A"/>
    <w:multiLevelType w:val="hybridMultilevel"/>
    <w:tmpl w:val="D20A7060"/>
    <w:lvl w:ilvl="0" w:tplc="06A8DE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257DC5"/>
    <w:multiLevelType w:val="hybridMultilevel"/>
    <w:tmpl w:val="B614A00E"/>
    <w:lvl w:ilvl="0" w:tplc="41C6BC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6F6FD9"/>
    <w:multiLevelType w:val="hybridMultilevel"/>
    <w:tmpl w:val="1406ACC2"/>
    <w:lvl w:ilvl="0" w:tplc="1F44F65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EA1851"/>
    <w:multiLevelType w:val="hybridMultilevel"/>
    <w:tmpl w:val="ACE0A582"/>
    <w:lvl w:ilvl="0" w:tplc="0DB8BDD8">
      <w:start w:val="1"/>
      <w:numFmt w:val="upperLetter"/>
      <w:lvlText w:val="%1)"/>
      <w:lvlJc w:val="left"/>
      <w:pPr>
        <w:ind w:left="1080" w:hanging="360"/>
      </w:pPr>
      <w:rPr>
        <w:rFonts w:hint="default"/>
        <w:sz w:val="22"/>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BD3396"/>
    <w:multiLevelType w:val="hybridMultilevel"/>
    <w:tmpl w:val="6E6C8190"/>
    <w:lvl w:ilvl="0" w:tplc="6EFE78A2">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C55A94"/>
    <w:multiLevelType w:val="hybridMultilevel"/>
    <w:tmpl w:val="0248BD96"/>
    <w:lvl w:ilvl="0" w:tplc="1CC63F20">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0B205F"/>
    <w:multiLevelType w:val="hybridMultilevel"/>
    <w:tmpl w:val="EC0E5C5A"/>
    <w:lvl w:ilvl="0" w:tplc="FECEB8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27BA1"/>
    <w:multiLevelType w:val="hybridMultilevel"/>
    <w:tmpl w:val="91AA92BE"/>
    <w:lvl w:ilvl="0" w:tplc="16E6FD40">
      <w:start w:val="1"/>
      <w:numFmt w:val="lowerLetter"/>
      <w:lvlText w:val="%1)"/>
      <w:lvlJc w:val="left"/>
      <w:pPr>
        <w:ind w:left="720" w:hanging="360"/>
      </w:pPr>
      <w:rPr>
        <w:rFonts w:ascii="Arial" w:eastAsiaTheme="minorHAnsi" w:hAnsi="Arial" w:cs="Arial"/>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1185786">
    <w:abstractNumId w:val="9"/>
  </w:num>
  <w:num w:numId="2" w16cid:durableId="1628123238">
    <w:abstractNumId w:val="1"/>
  </w:num>
  <w:num w:numId="3" w16cid:durableId="1916891049">
    <w:abstractNumId w:val="4"/>
  </w:num>
  <w:num w:numId="4" w16cid:durableId="1977447392">
    <w:abstractNumId w:val="2"/>
  </w:num>
  <w:num w:numId="5" w16cid:durableId="326638830">
    <w:abstractNumId w:val="11"/>
  </w:num>
  <w:num w:numId="6" w16cid:durableId="1545944936">
    <w:abstractNumId w:val="3"/>
  </w:num>
  <w:num w:numId="7" w16cid:durableId="991183165">
    <w:abstractNumId w:val="8"/>
  </w:num>
  <w:num w:numId="8" w16cid:durableId="162208506">
    <w:abstractNumId w:val="15"/>
  </w:num>
  <w:num w:numId="9" w16cid:durableId="1147938879">
    <w:abstractNumId w:val="6"/>
  </w:num>
  <w:num w:numId="10" w16cid:durableId="1430812367">
    <w:abstractNumId w:val="0"/>
  </w:num>
  <w:num w:numId="11" w16cid:durableId="1218053553">
    <w:abstractNumId w:val="10"/>
  </w:num>
  <w:num w:numId="12" w16cid:durableId="1264414851">
    <w:abstractNumId w:val="13"/>
  </w:num>
  <w:num w:numId="13" w16cid:durableId="1732341488">
    <w:abstractNumId w:val="12"/>
  </w:num>
  <w:num w:numId="14" w16cid:durableId="1755124316">
    <w:abstractNumId w:val="7"/>
  </w:num>
  <w:num w:numId="15" w16cid:durableId="1473670361">
    <w:abstractNumId w:val="14"/>
  </w:num>
  <w:num w:numId="16" w16cid:durableId="578294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24"/>
    <w:rsid w:val="0000135A"/>
    <w:rsid w:val="00011764"/>
    <w:rsid w:val="00014755"/>
    <w:rsid w:val="00014C15"/>
    <w:rsid w:val="00024676"/>
    <w:rsid w:val="00024776"/>
    <w:rsid w:val="00045879"/>
    <w:rsid w:val="00050AFD"/>
    <w:rsid w:val="00064AA3"/>
    <w:rsid w:val="00084FE5"/>
    <w:rsid w:val="000905A4"/>
    <w:rsid w:val="000934A9"/>
    <w:rsid w:val="000A4A04"/>
    <w:rsid w:val="000B1881"/>
    <w:rsid w:val="000C2A62"/>
    <w:rsid w:val="000C46AF"/>
    <w:rsid w:val="000C5963"/>
    <w:rsid w:val="000D01A6"/>
    <w:rsid w:val="000D38AE"/>
    <w:rsid w:val="000E1D61"/>
    <w:rsid w:val="00110B9D"/>
    <w:rsid w:val="00112C4A"/>
    <w:rsid w:val="00122806"/>
    <w:rsid w:val="00122979"/>
    <w:rsid w:val="00132755"/>
    <w:rsid w:val="00140650"/>
    <w:rsid w:val="00152743"/>
    <w:rsid w:val="00152EFA"/>
    <w:rsid w:val="00155CE4"/>
    <w:rsid w:val="001624DB"/>
    <w:rsid w:val="00171667"/>
    <w:rsid w:val="00177424"/>
    <w:rsid w:val="00184AE6"/>
    <w:rsid w:val="001C0F59"/>
    <w:rsid w:val="001C168C"/>
    <w:rsid w:val="001D0CB7"/>
    <w:rsid w:val="001E5008"/>
    <w:rsid w:val="001F2F7A"/>
    <w:rsid w:val="001F4315"/>
    <w:rsid w:val="001F4AFE"/>
    <w:rsid w:val="001F5EB3"/>
    <w:rsid w:val="00200643"/>
    <w:rsid w:val="00200BEA"/>
    <w:rsid w:val="00214ED8"/>
    <w:rsid w:val="00235024"/>
    <w:rsid w:val="002428CC"/>
    <w:rsid w:val="0024308F"/>
    <w:rsid w:val="002447B2"/>
    <w:rsid w:val="0026044A"/>
    <w:rsid w:val="00261F7F"/>
    <w:rsid w:val="00263966"/>
    <w:rsid w:val="00291D74"/>
    <w:rsid w:val="00291DB6"/>
    <w:rsid w:val="002A01C4"/>
    <w:rsid w:val="002A6745"/>
    <w:rsid w:val="002F195A"/>
    <w:rsid w:val="002F20ED"/>
    <w:rsid w:val="00301B4D"/>
    <w:rsid w:val="00314A64"/>
    <w:rsid w:val="00317168"/>
    <w:rsid w:val="00331C3B"/>
    <w:rsid w:val="00337593"/>
    <w:rsid w:val="00351667"/>
    <w:rsid w:val="003538E2"/>
    <w:rsid w:val="00357CAB"/>
    <w:rsid w:val="00364382"/>
    <w:rsid w:val="00364BAE"/>
    <w:rsid w:val="00365430"/>
    <w:rsid w:val="003864D6"/>
    <w:rsid w:val="00386814"/>
    <w:rsid w:val="00391CE8"/>
    <w:rsid w:val="00392B71"/>
    <w:rsid w:val="0039523F"/>
    <w:rsid w:val="00396915"/>
    <w:rsid w:val="00397866"/>
    <w:rsid w:val="003A3333"/>
    <w:rsid w:val="003B0D25"/>
    <w:rsid w:val="003B4D46"/>
    <w:rsid w:val="003D000C"/>
    <w:rsid w:val="003D7D72"/>
    <w:rsid w:val="00400F85"/>
    <w:rsid w:val="00401CE3"/>
    <w:rsid w:val="004111DC"/>
    <w:rsid w:val="004119A5"/>
    <w:rsid w:val="0042074C"/>
    <w:rsid w:val="00435886"/>
    <w:rsid w:val="0045039B"/>
    <w:rsid w:val="004601F9"/>
    <w:rsid w:val="00460CA3"/>
    <w:rsid w:val="00464746"/>
    <w:rsid w:val="004664F7"/>
    <w:rsid w:val="004720DA"/>
    <w:rsid w:val="00474FDF"/>
    <w:rsid w:val="00480918"/>
    <w:rsid w:val="00485741"/>
    <w:rsid w:val="00491801"/>
    <w:rsid w:val="00491E18"/>
    <w:rsid w:val="004949F8"/>
    <w:rsid w:val="0050792B"/>
    <w:rsid w:val="005111DD"/>
    <w:rsid w:val="005175A4"/>
    <w:rsid w:val="00520014"/>
    <w:rsid w:val="005201CB"/>
    <w:rsid w:val="00524866"/>
    <w:rsid w:val="0052491D"/>
    <w:rsid w:val="00535C5E"/>
    <w:rsid w:val="00553D37"/>
    <w:rsid w:val="00563C7D"/>
    <w:rsid w:val="00564262"/>
    <w:rsid w:val="005663AA"/>
    <w:rsid w:val="0057084D"/>
    <w:rsid w:val="00583B05"/>
    <w:rsid w:val="00594836"/>
    <w:rsid w:val="005A2D93"/>
    <w:rsid w:val="005B3371"/>
    <w:rsid w:val="005C729C"/>
    <w:rsid w:val="005E1774"/>
    <w:rsid w:val="005E2437"/>
    <w:rsid w:val="005E466E"/>
    <w:rsid w:val="005E4AF5"/>
    <w:rsid w:val="005E4DE4"/>
    <w:rsid w:val="005E7677"/>
    <w:rsid w:val="005F3629"/>
    <w:rsid w:val="005F7E34"/>
    <w:rsid w:val="00612613"/>
    <w:rsid w:val="00631354"/>
    <w:rsid w:val="00634432"/>
    <w:rsid w:val="006352B7"/>
    <w:rsid w:val="00644561"/>
    <w:rsid w:val="0067166B"/>
    <w:rsid w:val="00672E7C"/>
    <w:rsid w:val="00675388"/>
    <w:rsid w:val="0067786E"/>
    <w:rsid w:val="00696DC8"/>
    <w:rsid w:val="006C4BE5"/>
    <w:rsid w:val="006C7624"/>
    <w:rsid w:val="006D018C"/>
    <w:rsid w:val="006D2826"/>
    <w:rsid w:val="006F4964"/>
    <w:rsid w:val="0071421C"/>
    <w:rsid w:val="0071527D"/>
    <w:rsid w:val="00717683"/>
    <w:rsid w:val="00724A69"/>
    <w:rsid w:val="00743E4F"/>
    <w:rsid w:val="00750F30"/>
    <w:rsid w:val="00762577"/>
    <w:rsid w:val="007A4D03"/>
    <w:rsid w:val="007B5B9A"/>
    <w:rsid w:val="007B665C"/>
    <w:rsid w:val="007C6D62"/>
    <w:rsid w:val="007E1D96"/>
    <w:rsid w:val="007F2B56"/>
    <w:rsid w:val="007F54EA"/>
    <w:rsid w:val="00803C41"/>
    <w:rsid w:val="00806CC6"/>
    <w:rsid w:val="00815F79"/>
    <w:rsid w:val="0082413D"/>
    <w:rsid w:val="00834E81"/>
    <w:rsid w:val="0084068B"/>
    <w:rsid w:val="008457FC"/>
    <w:rsid w:val="008532CE"/>
    <w:rsid w:val="008544E1"/>
    <w:rsid w:val="00855A82"/>
    <w:rsid w:val="00873E7E"/>
    <w:rsid w:val="008776A6"/>
    <w:rsid w:val="008901FB"/>
    <w:rsid w:val="008A05DD"/>
    <w:rsid w:val="008A59EC"/>
    <w:rsid w:val="008B19E2"/>
    <w:rsid w:val="008C259A"/>
    <w:rsid w:val="008E0BF1"/>
    <w:rsid w:val="008F06A0"/>
    <w:rsid w:val="008F3E5F"/>
    <w:rsid w:val="009075CB"/>
    <w:rsid w:val="009156A9"/>
    <w:rsid w:val="009158BA"/>
    <w:rsid w:val="00921DBD"/>
    <w:rsid w:val="00941449"/>
    <w:rsid w:val="00945B35"/>
    <w:rsid w:val="00951B9E"/>
    <w:rsid w:val="00952CCA"/>
    <w:rsid w:val="0098635C"/>
    <w:rsid w:val="00987697"/>
    <w:rsid w:val="00995FC4"/>
    <w:rsid w:val="009B1FD9"/>
    <w:rsid w:val="009C14CE"/>
    <w:rsid w:val="009C3A24"/>
    <w:rsid w:val="009C68C4"/>
    <w:rsid w:val="009E388A"/>
    <w:rsid w:val="009F5E77"/>
    <w:rsid w:val="00A03ECD"/>
    <w:rsid w:val="00A05F38"/>
    <w:rsid w:val="00A065ED"/>
    <w:rsid w:val="00A10AAD"/>
    <w:rsid w:val="00A15CC5"/>
    <w:rsid w:val="00A16A92"/>
    <w:rsid w:val="00A333E3"/>
    <w:rsid w:val="00A352DD"/>
    <w:rsid w:val="00A45934"/>
    <w:rsid w:val="00A55B0C"/>
    <w:rsid w:val="00A602AC"/>
    <w:rsid w:val="00A65F45"/>
    <w:rsid w:val="00A72C86"/>
    <w:rsid w:val="00A8252C"/>
    <w:rsid w:val="00A8609A"/>
    <w:rsid w:val="00A93A22"/>
    <w:rsid w:val="00A96786"/>
    <w:rsid w:val="00A978DC"/>
    <w:rsid w:val="00AA1F5D"/>
    <w:rsid w:val="00AA236C"/>
    <w:rsid w:val="00AA29C6"/>
    <w:rsid w:val="00AA2E3A"/>
    <w:rsid w:val="00AC1AF4"/>
    <w:rsid w:val="00AC5785"/>
    <w:rsid w:val="00AD5752"/>
    <w:rsid w:val="00AD66C1"/>
    <w:rsid w:val="00AD7793"/>
    <w:rsid w:val="00B427FD"/>
    <w:rsid w:val="00B51A7C"/>
    <w:rsid w:val="00B53F52"/>
    <w:rsid w:val="00B609C7"/>
    <w:rsid w:val="00B60DC0"/>
    <w:rsid w:val="00B60FED"/>
    <w:rsid w:val="00B85184"/>
    <w:rsid w:val="00BA6011"/>
    <w:rsid w:val="00BC086F"/>
    <w:rsid w:val="00BC228A"/>
    <w:rsid w:val="00BC4687"/>
    <w:rsid w:val="00BC6524"/>
    <w:rsid w:val="00BC7864"/>
    <w:rsid w:val="00BD378C"/>
    <w:rsid w:val="00BD4797"/>
    <w:rsid w:val="00BD4DA7"/>
    <w:rsid w:val="00BD5CFA"/>
    <w:rsid w:val="00BE3CBB"/>
    <w:rsid w:val="00BF3DCF"/>
    <w:rsid w:val="00BF3DD2"/>
    <w:rsid w:val="00C06B84"/>
    <w:rsid w:val="00C22119"/>
    <w:rsid w:val="00C26FB1"/>
    <w:rsid w:val="00C354D9"/>
    <w:rsid w:val="00C42052"/>
    <w:rsid w:val="00C65BE1"/>
    <w:rsid w:val="00C701FD"/>
    <w:rsid w:val="00C851EB"/>
    <w:rsid w:val="00C86E61"/>
    <w:rsid w:val="00CA277E"/>
    <w:rsid w:val="00CA294D"/>
    <w:rsid w:val="00CC161A"/>
    <w:rsid w:val="00CC42BE"/>
    <w:rsid w:val="00CC6D5E"/>
    <w:rsid w:val="00CD343F"/>
    <w:rsid w:val="00CD54D7"/>
    <w:rsid w:val="00CF1AAD"/>
    <w:rsid w:val="00D153ED"/>
    <w:rsid w:val="00D309E3"/>
    <w:rsid w:val="00D44B79"/>
    <w:rsid w:val="00D61E83"/>
    <w:rsid w:val="00D721E0"/>
    <w:rsid w:val="00DB3BB0"/>
    <w:rsid w:val="00DB484B"/>
    <w:rsid w:val="00DB5854"/>
    <w:rsid w:val="00DD1B8F"/>
    <w:rsid w:val="00DD2DC4"/>
    <w:rsid w:val="00DD4D2E"/>
    <w:rsid w:val="00DE4E4C"/>
    <w:rsid w:val="00DE4F05"/>
    <w:rsid w:val="00DE560D"/>
    <w:rsid w:val="00DF47B1"/>
    <w:rsid w:val="00E00514"/>
    <w:rsid w:val="00E0245E"/>
    <w:rsid w:val="00E11C39"/>
    <w:rsid w:val="00E16CAE"/>
    <w:rsid w:val="00E16DFD"/>
    <w:rsid w:val="00E30672"/>
    <w:rsid w:val="00E35E31"/>
    <w:rsid w:val="00E4044E"/>
    <w:rsid w:val="00E41484"/>
    <w:rsid w:val="00E44F7F"/>
    <w:rsid w:val="00E47408"/>
    <w:rsid w:val="00E521B0"/>
    <w:rsid w:val="00E55F86"/>
    <w:rsid w:val="00E61CD2"/>
    <w:rsid w:val="00E84E30"/>
    <w:rsid w:val="00E84F32"/>
    <w:rsid w:val="00E9110D"/>
    <w:rsid w:val="00E945CF"/>
    <w:rsid w:val="00EA7FE4"/>
    <w:rsid w:val="00EB61FB"/>
    <w:rsid w:val="00EC597D"/>
    <w:rsid w:val="00ED191F"/>
    <w:rsid w:val="00ED27E0"/>
    <w:rsid w:val="00ED3EFC"/>
    <w:rsid w:val="00EE61F5"/>
    <w:rsid w:val="00F07DD5"/>
    <w:rsid w:val="00F106FB"/>
    <w:rsid w:val="00F26F29"/>
    <w:rsid w:val="00F32889"/>
    <w:rsid w:val="00F36DC0"/>
    <w:rsid w:val="00F50966"/>
    <w:rsid w:val="00F5552E"/>
    <w:rsid w:val="00F60D9A"/>
    <w:rsid w:val="00F658E7"/>
    <w:rsid w:val="00F701EC"/>
    <w:rsid w:val="00F713B6"/>
    <w:rsid w:val="00F73DA5"/>
    <w:rsid w:val="00F93164"/>
    <w:rsid w:val="00F94E49"/>
    <w:rsid w:val="00F96012"/>
    <w:rsid w:val="00FA5E07"/>
    <w:rsid w:val="00FA664F"/>
    <w:rsid w:val="00FA7A06"/>
    <w:rsid w:val="00FB3080"/>
    <w:rsid w:val="00FB53F2"/>
    <w:rsid w:val="00FC537A"/>
    <w:rsid w:val="00FC545D"/>
    <w:rsid w:val="00FD1F78"/>
    <w:rsid w:val="00FF0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C03D"/>
  <w15:chartTrackingRefBased/>
  <w15:docId w15:val="{1FDF3783-B293-EE4F-866E-92F7D65F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A0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37A"/>
    <w:pPr>
      <w:ind w:left="720"/>
      <w:contextualSpacing/>
    </w:pPr>
  </w:style>
  <w:style w:type="character" w:customStyle="1" w:styleId="Heading1Char">
    <w:name w:val="Heading 1 Char"/>
    <w:basedOn w:val="DefaultParagraphFont"/>
    <w:link w:val="Heading1"/>
    <w:uiPriority w:val="9"/>
    <w:rsid w:val="000A4A0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A4A04"/>
  </w:style>
  <w:style w:type="paragraph" w:styleId="Footer">
    <w:name w:val="footer"/>
    <w:basedOn w:val="Normal"/>
    <w:link w:val="FooterChar"/>
    <w:uiPriority w:val="99"/>
    <w:unhideWhenUsed/>
    <w:rsid w:val="004720DA"/>
    <w:pPr>
      <w:tabs>
        <w:tab w:val="center" w:pos="4513"/>
        <w:tab w:val="right" w:pos="9026"/>
      </w:tabs>
    </w:pPr>
  </w:style>
  <w:style w:type="character" w:customStyle="1" w:styleId="FooterChar">
    <w:name w:val="Footer Char"/>
    <w:basedOn w:val="DefaultParagraphFont"/>
    <w:link w:val="Footer"/>
    <w:uiPriority w:val="99"/>
    <w:rsid w:val="004720DA"/>
  </w:style>
  <w:style w:type="character" w:styleId="PageNumber">
    <w:name w:val="page number"/>
    <w:basedOn w:val="DefaultParagraphFont"/>
    <w:uiPriority w:val="99"/>
    <w:semiHidden/>
    <w:unhideWhenUsed/>
    <w:rsid w:val="004720DA"/>
  </w:style>
  <w:style w:type="paragraph" w:styleId="Caption">
    <w:name w:val="caption"/>
    <w:basedOn w:val="Normal"/>
    <w:next w:val="Normal"/>
    <w:uiPriority w:val="35"/>
    <w:unhideWhenUsed/>
    <w:qFormat/>
    <w:rsid w:val="00CD343F"/>
    <w:pPr>
      <w:spacing w:after="200"/>
    </w:pPr>
    <w:rPr>
      <w:i/>
      <w:iCs/>
      <w:color w:val="44546A" w:themeColor="text2"/>
      <w:sz w:val="18"/>
      <w:szCs w:val="18"/>
    </w:rPr>
  </w:style>
  <w:style w:type="character" w:customStyle="1" w:styleId="mf-jss474">
    <w:name w:val="mf-jss474"/>
    <w:basedOn w:val="DefaultParagraphFont"/>
    <w:rsid w:val="00EC597D"/>
  </w:style>
  <w:style w:type="character" w:customStyle="1" w:styleId="mf-jss491">
    <w:name w:val="mf-jss491"/>
    <w:basedOn w:val="DefaultParagraphFont"/>
    <w:rsid w:val="00EC597D"/>
  </w:style>
  <w:style w:type="character" w:customStyle="1" w:styleId="apple-converted-space">
    <w:name w:val="apple-converted-space"/>
    <w:basedOn w:val="DefaultParagraphFont"/>
    <w:rsid w:val="00EC597D"/>
  </w:style>
  <w:style w:type="character" w:customStyle="1" w:styleId="mf-jss691">
    <w:name w:val="mf-jss691"/>
    <w:basedOn w:val="DefaultParagraphFont"/>
    <w:rsid w:val="00BD3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149">
      <w:bodyDiv w:val="1"/>
      <w:marLeft w:val="0"/>
      <w:marRight w:val="0"/>
      <w:marTop w:val="0"/>
      <w:marBottom w:val="0"/>
      <w:divBdr>
        <w:top w:val="none" w:sz="0" w:space="0" w:color="auto"/>
        <w:left w:val="none" w:sz="0" w:space="0" w:color="auto"/>
        <w:bottom w:val="none" w:sz="0" w:space="0" w:color="auto"/>
        <w:right w:val="none" w:sz="0" w:space="0" w:color="auto"/>
      </w:divBdr>
    </w:div>
    <w:div w:id="40909916">
      <w:bodyDiv w:val="1"/>
      <w:marLeft w:val="0"/>
      <w:marRight w:val="0"/>
      <w:marTop w:val="0"/>
      <w:marBottom w:val="0"/>
      <w:divBdr>
        <w:top w:val="none" w:sz="0" w:space="0" w:color="auto"/>
        <w:left w:val="none" w:sz="0" w:space="0" w:color="auto"/>
        <w:bottom w:val="none" w:sz="0" w:space="0" w:color="auto"/>
        <w:right w:val="none" w:sz="0" w:space="0" w:color="auto"/>
      </w:divBdr>
    </w:div>
    <w:div w:id="128593977">
      <w:bodyDiv w:val="1"/>
      <w:marLeft w:val="0"/>
      <w:marRight w:val="0"/>
      <w:marTop w:val="0"/>
      <w:marBottom w:val="0"/>
      <w:divBdr>
        <w:top w:val="none" w:sz="0" w:space="0" w:color="auto"/>
        <w:left w:val="none" w:sz="0" w:space="0" w:color="auto"/>
        <w:bottom w:val="none" w:sz="0" w:space="0" w:color="auto"/>
        <w:right w:val="none" w:sz="0" w:space="0" w:color="auto"/>
      </w:divBdr>
      <w:divsChild>
        <w:div w:id="1216165512">
          <w:marLeft w:val="0"/>
          <w:marRight w:val="0"/>
          <w:marTop w:val="0"/>
          <w:marBottom w:val="0"/>
          <w:divBdr>
            <w:top w:val="none" w:sz="0" w:space="0" w:color="auto"/>
            <w:left w:val="none" w:sz="0" w:space="0" w:color="auto"/>
            <w:bottom w:val="none" w:sz="0" w:space="0" w:color="auto"/>
            <w:right w:val="none" w:sz="0" w:space="0" w:color="auto"/>
          </w:divBdr>
        </w:div>
        <w:div w:id="252513493">
          <w:marLeft w:val="0"/>
          <w:marRight w:val="0"/>
          <w:marTop w:val="0"/>
          <w:marBottom w:val="0"/>
          <w:divBdr>
            <w:top w:val="none" w:sz="0" w:space="0" w:color="auto"/>
            <w:left w:val="none" w:sz="0" w:space="0" w:color="auto"/>
            <w:bottom w:val="none" w:sz="0" w:space="0" w:color="auto"/>
            <w:right w:val="none" w:sz="0" w:space="0" w:color="auto"/>
          </w:divBdr>
        </w:div>
        <w:div w:id="1153714213">
          <w:marLeft w:val="0"/>
          <w:marRight w:val="0"/>
          <w:marTop w:val="0"/>
          <w:marBottom w:val="0"/>
          <w:divBdr>
            <w:top w:val="none" w:sz="0" w:space="0" w:color="auto"/>
            <w:left w:val="none" w:sz="0" w:space="0" w:color="auto"/>
            <w:bottom w:val="none" w:sz="0" w:space="0" w:color="auto"/>
            <w:right w:val="none" w:sz="0" w:space="0" w:color="auto"/>
          </w:divBdr>
        </w:div>
        <w:div w:id="1095784687">
          <w:marLeft w:val="0"/>
          <w:marRight w:val="0"/>
          <w:marTop w:val="0"/>
          <w:marBottom w:val="0"/>
          <w:divBdr>
            <w:top w:val="none" w:sz="0" w:space="0" w:color="auto"/>
            <w:left w:val="none" w:sz="0" w:space="0" w:color="auto"/>
            <w:bottom w:val="none" w:sz="0" w:space="0" w:color="auto"/>
            <w:right w:val="none" w:sz="0" w:space="0" w:color="auto"/>
          </w:divBdr>
        </w:div>
        <w:div w:id="1842577234">
          <w:marLeft w:val="0"/>
          <w:marRight w:val="0"/>
          <w:marTop w:val="0"/>
          <w:marBottom w:val="0"/>
          <w:divBdr>
            <w:top w:val="none" w:sz="0" w:space="0" w:color="auto"/>
            <w:left w:val="none" w:sz="0" w:space="0" w:color="auto"/>
            <w:bottom w:val="none" w:sz="0" w:space="0" w:color="auto"/>
            <w:right w:val="none" w:sz="0" w:space="0" w:color="auto"/>
          </w:divBdr>
        </w:div>
      </w:divsChild>
    </w:div>
    <w:div w:id="313225182">
      <w:bodyDiv w:val="1"/>
      <w:marLeft w:val="0"/>
      <w:marRight w:val="0"/>
      <w:marTop w:val="0"/>
      <w:marBottom w:val="0"/>
      <w:divBdr>
        <w:top w:val="none" w:sz="0" w:space="0" w:color="auto"/>
        <w:left w:val="none" w:sz="0" w:space="0" w:color="auto"/>
        <w:bottom w:val="none" w:sz="0" w:space="0" w:color="auto"/>
        <w:right w:val="none" w:sz="0" w:space="0" w:color="auto"/>
      </w:divBdr>
    </w:div>
    <w:div w:id="370226529">
      <w:bodyDiv w:val="1"/>
      <w:marLeft w:val="0"/>
      <w:marRight w:val="0"/>
      <w:marTop w:val="0"/>
      <w:marBottom w:val="0"/>
      <w:divBdr>
        <w:top w:val="none" w:sz="0" w:space="0" w:color="auto"/>
        <w:left w:val="none" w:sz="0" w:space="0" w:color="auto"/>
        <w:bottom w:val="none" w:sz="0" w:space="0" w:color="auto"/>
        <w:right w:val="none" w:sz="0" w:space="0" w:color="auto"/>
      </w:divBdr>
    </w:div>
    <w:div w:id="398139938">
      <w:bodyDiv w:val="1"/>
      <w:marLeft w:val="0"/>
      <w:marRight w:val="0"/>
      <w:marTop w:val="0"/>
      <w:marBottom w:val="0"/>
      <w:divBdr>
        <w:top w:val="none" w:sz="0" w:space="0" w:color="auto"/>
        <w:left w:val="none" w:sz="0" w:space="0" w:color="auto"/>
        <w:bottom w:val="none" w:sz="0" w:space="0" w:color="auto"/>
        <w:right w:val="none" w:sz="0" w:space="0" w:color="auto"/>
      </w:divBdr>
      <w:divsChild>
        <w:div w:id="1995794091">
          <w:marLeft w:val="0"/>
          <w:marRight w:val="0"/>
          <w:marTop w:val="0"/>
          <w:marBottom w:val="0"/>
          <w:divBdr>
            <w:top w:val="none" w:sz="0" w:space="0" w:color="auto"/>
            <w:left w:val="none" w:sz="0" w:space="0" w:color="auto"/>
            <w:bottom w:val="none" w:sz="0" w:space="0" w:color="auto"/>
            <w:right w:val="none" w:sz="0" w:space="0" w:color="auto"/>
          </w:divBdr>
        </w:div>
        <w:div w:id="1655378331">
          <w:marLeft w:val="0"/>
          <w:marRight w:val="0"/>
          <w:marTop w:val="0"/>
          <w:marBottom w:val="0"/>
          <w:divBdr>
            <w:top w:val="none" w:sz="0" w:space="0" w:color="auto"/>
            <w:left w:val="none" w:sz="0" w:space="0" w:color="auto"/>
            <w:bottom w:val="none" w:sz="0" w:space="0" w:color="auto"/>
            <w:right w:val="none" w:sz="0" w:space="0" w:color="auto"/>
          </w:divBdr>
        </w:div>
        <w:div w:id="86200503">
          <w:marLeft w:val="0"/>
          <w:marRight w:val="0"/>
          <w:marTop w:val="0"/>
          <w:marBottom w:val="0"/>
          <w:divBdr>
            <w:top w:val="none" w:sz="0" w:space="0" w:color="auto"/>
            <w:left w:val="none" w:sz="0" w:space="0" w:color="auto"/>
            <w:bottom w:val="none" w:sz="0" w:space="0" w:color="auto"/>
            <w:right w:val="none" w:sz="0" w:space="0" w:color="auto"/>
          </w:divBdr>
        </w:div>
        <w:div w:id="538199594">
          <w:marLeft w:val="0"/>
          <w:marRight w:val="0"/>
          <w:marTop w:val="0"/>
          <w:marBottom w:val="0"/>
          <w:divBdr>
            <w:top w:val="none" w:sz="0" w:space="0" w:color="auto"/>
            <w:left w:val="none" w:sz="0" w:space="0" w:color="auto"/>
            <w:bottom w:val="none" w:sz="0" w:space="0" w:color="auto"/>
            <w:right w:val="none" w:sz="0" w:space="0" w:color="auto"/>
          </w:divBdr>
        </w:div>
        <w:div w:id="1319261841">
          <w:marLeft w:val="0"/>
          <w:marRight w:val="0"/>
          <w:marTop w:val="0"/>
          <w:marBottom w:val="0"/>
          <w:divBdr>
            <w:top w:val="none" w:sz="0" w:space="0" w:color="auto"/>
            <w:left w:val="none" w:sz="0" w:space="0" w:color="auto"/>
            <w:bottom w:val="none" w:sz="0" w:space="0" w:color="auto"/>
            <w:right w:val="none" w:sz="0" w:space="0" w:color="auto"/>
          </w:divBdr>
        </w:div>
      </w:divsChild>
    </w:div>
    <w:div w:id="596526808">
      <w:bodyDiv w:val="1"/>
      <w:marLeft w:val="0"/>
      <w:marRight w:val="0"/>
      <w:marTop w:val="0"/>
      <w:marBottom w:val="0"/>
      <w:divBdr>
        <w:top w:val="none" w:sz="0" w:space="0" w:color="auto"/>
        <w:left w:val="none" w:sz="0" w:space="0" w:color="auto"/>
        <w:bottom w:val="none" w:sz="0" w:space="0" w:color="auto"/>
        <w:right w:val="none" w:sz="0" w:space="0" w:color="auto"/>
      </w:divBdr>
      <w:divsChild>
        <w:div w:id="1534002447">
          <w:marLeft w:val="0"/>
          <w:marRight w:val="0"/>
          <w:marTop w:val="0"/>
          <w:marBottom w:val="0"/>
          <w:divBdr>
            <w:top w:val="none" w:sz="0" w:space="0" w:color="auto"/>
            <w:left w:val="none" w:sz="0" w:space="0" w:color="auto"/>
            <w:bottom w:val="none" w:sz="0" w:space="0" w:color="auto"/>
            <w:right w:val="none" w:sz="0" w:space="0" w:color="auto"/>
          </w:divBdr>
        </w:div>
        <w:div w:id="704716966">
          <w:marLeft w:val="0"/>
          <w:marRight w:val="0"/>
          <w:marTop w:val="0"/>
          <w:marBottom w:val="0"/>
          <w:divBdr>
            <w:top w:val="none" w:sz="0" w:space="0" w:color="auto"/>
            <w:left w:val="none" w:sz="0" w:space="0" w:color="auto"/>
            <w:bottom w:val="none" w:sz="0" w:space="0" w:color="auto"/>
            <w:right w:val="none" w:sz="0" w:space="0" w:color="auto"/>
          </w:divBdr>
        </w:div>
        <w:div w:id="445277052">
          <w:marLeft w:val="0"/>
          <w:marRight w:val="0"/>
          <w:marTop w:val="0"/>
          <w:marBottom w:val="0"/>
          <w:divBdr>
            <w:top w:val="none" w:sz="0" w:space="0" w:color="auto"/>
            <w:left w:val="none" w:sz="0" w:space="0" w:color="auto"/>
            <w:bottom w:val="none" w:sz="0" w:space="0" w:color="auto"/>
            <w:right w:val="none" w:sz="0" w:space="0" w:color="auto"/>
          </w:divBdr>
        </w:div>
      </w:divsChild>
    </w:div>
    <w:div w:id="613482930">
      <w:bodyDiv w:val="1"/>
      <w:marLeft w:val="0"/>
      <w:marRight w:val="0"/>
      <w:marTop w:val="0"/>
      <w:marBottom w:val="0"/>
      <w:divBdr>
        <w:top w:val="none" w:sz="0" w:space="0" w:color="auto"/>
        <w:left w:val="none" w:sz="0" w:space="0" w:color="auto"/>
        <w:bottom w:val="none" w:sz="0" w:space="0" w:color="auto"/>
        <w:right w:val="none" w:sz="0" w:space="0" w:color="auto"/>
      </w:divBdr>
      <w:divsChild>
        <w:div w:id="4284396">
          <w:marLeft w:val="0"/>
          <w:marRight w:val="0"/>
          <w:marTop w:val="0"/>
          <w:marBottom w:val="0"/>
          <w:divBdr>
            <w:top w:val="none" w:sz="0" w:space="0" w:color="auto"/>
            <w:left w:val="none" w:sz="0" w:space="0" w:color="auto"/>
            <w:bottom w:val="none" w:sz="0" w:space="0" w:color="auto"/>
            <w:right w:val="none" w:sz="0" w:space="0" w:color="auto"/>
          </w:divBdr>
        </w:div>
        <w:div w:id="2063362590">
          <w:marLeft w:val="0"/>
          <w:marRight w:val="0"/>
          <w:marTop w:val="0"/>
          <w:marBottom w:val="0"/>
          <w:divBdr>
            <w:top w:val="none" w:sz="0" w:space="0" w:color="auto"/>
            <w:left w:val="none" w:sz="0" w:space="0" w:color="auto"/>
            <w:bottom w:val="none" w:sz="0" w:space="0" w:color="auto"/>
            <w:right w:val="none" w:sz="0" w:space="0" w:color="auto"/>
          </w:divBdr>
        </w:div>
        <w:div w:id="652484843">
          <w:marLeft w:val="0"/>
          <w:marRight w:val="0"/>
          <w:marTop w:val="0"/>
          <w:marBottom w:val="0"/>
          <w:divBdr>
            <w:top w:val="none" w:sz="0" w:space="0" w:color="auto"/>
            <w:left w:val="none" w:sz="0" w:space="0" w:color="auto"/>
            <w:bottom w:val="none" w:sz="0" w:space="0" w:color="auto"/>
            <w:right w:val="none" w:sz="0" w:space="0" w:color="auto"/>
          </w:divBdr>
        </w:div>
        <w:div w:id="1606427961">
          <w:marLeft w:val="0"/>
          <w:marRight w:val="0"/>
          <w:marTop w:val="0"/>
          <w:marBottom w:val="0"/>
          <w:divBdr>
            <w:top w:val="none" w:sz="0" w:space="0" w:color="auto"/>
            <w:left w:val="none" w:sz="0" w:space="0" w:color="auto"/>
            <w:bottom w:val="none" w:sz="0" w:space="0" w:color="auto"/>
            <w:right w:val="none" w:sz="0" w:space="0" w:color="auto"/>
          </w:divBdr>
        </w:div>
        <w:div w:id="174002085">
          <w:marLeft w:val="0"/>
          <w:marRight w:val="0"/>
          <w:marTop w:val="0"/>
          <w:marBottom w:val="0"/>
          <w:divBdr>
            <w:top w:val="none" w:sz="0" w:space="0" w:color="auto"/>
            <w:left w:val="none" w:sz="0" w:space="0" w:color="auto"/>
            <w:bottom w:val="none" w:sz="0" w:space="0" w:color="auto"/>
            <w:right w:val="none" w:sz="0" w:space="0" w:color="auto"/>
          </w:divBdr>
        </w:div>
        <w:div w:id="725494313">
          <w:marLeft w:val="0"/>
          <w:marRight w:val="0"/>
          <w:marTop w:val="0"/>
          <w:marBottom w:val="0"/>
          <w:divBdr>
            <w:top w:val="none" w:sz="0" w:space="0" w:color="auto"/>
            <w:left w:val="none" w:sz="0" w:space="0" w:color="auto"/>
            <w:bottom w:val="none" w:sz="0" w:space="0" w:color="auto"/>
            <w:right w:val="none" w:sz="0" w:space="0" w:color="auto"/>
          </w:divBdr>
        </w:div>
        <w:div w:id="1856580246">
          <w:marLeft w:val="0"/>
          <w:marRight w:val="0"/>
          <w:marTop w:val="0"/>
          <w:marBottom w:val="0"/>
          <w:divBdr>
            <w:top w:val="none" w:sz="0" w:space="0" w:color="auto"/>
            <w:left w:val="none" w:sz="0" w:space="0" w:color="auto"/>
            <w:bottom w:val="none" w:sz="0" w:space="0" w:color="auto"/>
            <w:right w:val="none" w:sz="0" w:space="0" w:color="auto"/>
          </w:divBdr>
        </w:div>
        <w:div w:id="1273124480">
          <w:marLeft w:val="0"/>
          <w:marRight w:val="0"/>
          <w:marTop w:val="0"/>
          <w:marBottom w:val="0"/>
          <w:divBdr>
            <w:top w:val="none" w:sz="0" w:space="0" w:color="auto"/>
            <w:left w:val="none" w:sz="0" w:space="0" w:color="auto"/>
            <w:bottom w:val="none" w:sz="0" w:space="0" w:color="auto"/>
            <w:right w:val="none" w:sz="0" w:space="0" w:color="auto"/>
          </w:divBdr>
        </w:div>
        <w:div w:id="25956274">
          <w:marLeft w:val="0"/>
          <w:marRight w:val="0"/>
          <w:marTop w:val="0"/>
          <w:marBottom w:val="0"/>
          <w:divBdr>
            <w:top w:val="none" w:sz="0" w:space="0" w:color="auto"/>
            <w:left w:val="none" w:sz="0" w:space="0" w:color="auto"/>
            <w:bottom w:val="none" w:sz="0" w:space="0" w:color="auto"/>
            <w:right w:val="none" w:sz="0" w:space="0" w:color="auto"/>
          </w:divBdr>
        </w:div>
      </w:divsChild>
    </w:div>
    <w:div w:id="650913491">
      <w:bodyDiv w:val="1"/>
      <w:marLeft w:val="0"/>
      <w:marRight w:val="0"/>
      <w:marTop w:val="0"/>
      <w:marBottom w:val="0"/>
      <w:divBdr>
        <w:top w:val="none" w:sz="0" w:space="0" w:color="auto"/>
        <w:left w:val="none" w:sz="0" w:space="0" w:color="auto"/>
        <w:bottom w:val="none" w:sz="0" w:space="0" w:color="auto"/>
        <w:right w:val="none" w:sz="0" w:space="0" w:color="auto"/>
      </w:divBdr>
    </w:div>
    <w:div w:id="657734398">
      <w:bodyDiv w:val="1"/>
      <w:marLeft w:val="0"/>
      <w:marRight w:val="0"/>
      <w:marTop w:val="0"/>
      <w:marBottom w:val="0"/>
      <w:divBdr>
        <w:top w:val="none" w:sz="0" w:space="0" w:color="auto"/>
        <w:left w:val="none" w:sz="0" w:space="0" w:color="auto"/>
        <w:bottom w:val="none" w:sz="0" w:space="0" w:color="auto"/>
        <w:right w:val="none" w:sz="0" w:space="0" w:color="auto"/>
      </w:divBdr>
    </w:div>
    <w:div w:id="731273365">
      <w:bodyDiv w:val="1"/>
      <w:marLeft w:val="0"/>
      <w:marRight w:val="0"/>
      <w:marTop w:val="0"/>
      <w:marBottom w:val="0"/>
      <w:divBdr>
        <w:top w:val="none" w:sz="0" w:space="0" w:color="auto"/>
        <w:left w:val="none" w:sz="0" w:space="0" w:color="auto"/>
        <w:bottom w:val="none" w:sz="0" w:space="0" w:color="auto"/>
        <w:right w:val="none" w:sz="0" w:space="0" w:color="auto"/>
      </w:divBdr>
    </w:div>
    <w:div w:id="755833348">
      <w:bodyDiv w:val="1"/>
      <w:marLeft w:val="0"/>
      <w:marRight w:val="0"/>
      <w:marTop w:val="0"/>
      <w:marBottom w:val="0"/>
      <w:divBdr>
        <w:top w:val="none" w:sz="0" w:space="0" w:color="auto"/>
        <w:left w:val="none" w:sz="0" w:space="0" w:color="auto"/>
        <w:bottom w:val="none" w:sz="0" w:space="0" w:color="auto"/>
        <w:right w:val="none" w:sz="0" w:space="0" w:color="auto"/>
      </w:divBdr>
    </w:div>
    <w:div w:id="773787985">
      <w:bodyDiv w:val="1"/>
      <w:marLeft w:val="0"/>
      <w:marRight w:val="0"/>
      <w:marTop w:val="0"/>
      <w:marBottom w:val="0"/>
      <w:divBdr>
        <w:top w:val="none" w:sz="0" w:space="0" w:color="auto"/>
        <w:left w:val="none" w:sz="0" w:space="0" w:color="auto"/>
        <w:bottom w:val="none" w:sz="0" w:space="0" w:color="auto"/>
        <w:right w:val="none" w:sz="0" w:space="0" w:color="auto"/>
      </w:divBdr>
      <w:divsChild>
        <w:div w:id="1809350251">
          <w:marLeft w:val="0"/>
          <w:marRight w:val="0"/>
          <w:marTop w:val="0"/>
          <w:marBottom w:val="0"/>
          <w:divBdr>
            <w:top w:val="none" w:sz="0" w:space="0" w:color="auto"/>
            <w:left w:val="none" w:sz="0" w:space="0" w:color="auto"/>
            <w:bottom w:val="none" w:sz="0" w:space="0" w:color="auto"/>
            <w:right w:val="none" w:sz="0" w:space="0" w:color="auto"/>
          </w:divBdr>
        </w:div>
        <w:div w:id="2135708500">
          <w:marLeft w:val="0"/>
          <w:marRight w:val="0"/>
          <w:marTop w:val="0"/>
          <w:marBottom w:val="0"/>
          <w:divBdr>
            <w:top w:val="none" w:sz="0" w:space="0" w:color="auto"/>
            <w:left w:val="none" w:sz="0" w:space="0" w:color="auto"/>
            <w:bottom w:val="none" w:sz="0" w:space="0" w:color="auto"/>
            <w:right w:val="none" w:sz="0" w:space="0" w:color="auto"/>
          </w:divBdr>
        </w:div>
        <w:div w:id="1796169699">
          <w:marLeft w:val="0"/>
          <w:marRight w:val="0"/>
          <w:marTop w:val="0"/>
          <w:marBottom w:val="0"/>
          <w:divBdr>
            <w:top w:val="none" w:sz="0" w:space="0" w:color="auto"/>
            <w:left w:val="none" w:sz="0" w:space="0" w:color="auto"/>
            <w:bottom w:val="none" w:sz="0" w:space="0" w:color="auto"/>
            <w:right w:val="none" w:sz="0" w:space="0" w:color="auto"/>
          </w:divBdr>
        </w:div>
        <w:div w:id="433599929">
          <w:marLeft w:val="0"/>
          <w:marRight w:val="0"/>
          <w:marTop w:val="0"/>
          <w:marBottom w:val="0"/>
          <w:divBdr>
            <w:top w:val="none" w:sz="0" w:space="0" w:color="auto"/>
            <w:left w:val="none" w:sz="0" w:space="0" w:color="auto"/>
            <w:bottom w:val="none" w:sz="0" w:space="0" w:color="auto"/>
            <w:right w:val="none" w:sz="0" w:space="0" w:color="auto"/>
          </w:divBdr>
        </w:div>
        <w:div w:id="394397257">
          <w:marLeft w:val="0"/>
          <w:marRight w:val="0"/>
          <w:marTop w:val="0"/>
          <w:marBottom w:val="0"/>
          <w:divBdr>
            <w:top w:val="none" w:sz="0" w:space="0" w:color="auto"/>
            <w:left w:val="none" w:sz="0" w:space="0" w:color="auto"/>
            <w:bottom w:val="none" w:sz="0" w:space="0" w:color="auto"/>
            <w:right w:val="none" w:sz="0" w:space="0" w:color="auto"/>
          </w:divBdr>
        </w:div>
        <w:div w:id="801382768">
          <w:marLeft w:val="0"/>
          <w:marRight w:val="0"/>
          <w:marTop w:val="0"/>
          <w:marBottom w:val="0"/>
          <w:divBdr>
            <w:top w:val="none" w:sz="0" w:space="0" w:color="auto"/>
            <w:left w:val="none" w:sz="0" w:space="0" w:color="auto"/>
            <w:bottom w:val="none" w:sz="0" w:space="0" w:color="auto"/>
            <w:right w:val="none" w:sz="0" w:space="0" w:color="auto"/>
          </w:divBdr>
        </w:div>
        <w:div w:id="1592736798">
          <w:marLeft w:val="0"/>
          <w:marRight w:val="0"/>
          <w:marTop w:val="0"/>
          <w:marBottom w:val="0"/>
          <w:divBdr>
            <w:top w:val="none" w:sz="0" w:space="0" w:color="auto"/>
            <w:left w:val="none" w:sz="0" w:space="0" w:color="auto"/>
            <w:bottom w:val="none" w:sz="0" w:space="0" w:color="auto"/>
            <w:right w:val="none" w:sz="0" w:space="0" w:color="auto"/>
          </w:divBdr>
        </w:div>
        <w:div w:id="1628123067">
          <w:marLeft w:val="0"/>
          <w:marRight w:val="0"/>
          <w:marTop w:val="0"/>
          <w:marBottom w:val="0"/>
          <w:divBdr>
            <w:top w:val="none" w:sz="0" w:space="0" w:color="auto"/>
            <w:left w:val="none" w:sz="0" w:space="0" w:color="auto"/>
            <w:bottom w:val="none" w:sz="0" w:space="0" w:color="auto"/>
            <w:right w:val="none" w:sz="0" w:space="0" w:color="auto"/>
          </w:divBdr>
        </w:div>
        <w:div w:id="696858796">
          <w:marLeft w:val="0"/>
          <w:marRight w:val="0"/>
          <w:marTop w:val="0"/>
          <w:marBottom w:val="0"/>
          <w:divBdr>
            <w:top w:val="none" w:sz="0" w:space="0" w:color="auto"/>
            <w:left w:val="none" w:sz="0" w:space="0" w:color="auto"/>
            <w:bottom w:val="none" w:sz="0" w:space="0" w:color="auto"/>
            <w:right w:val="none" w:sz="0" w:space="0" w:color="auto"/>
          </w:divBdr>
        </w:div>
      </w:divsChild>
    </w:div>
    <w:div w:id="776145975">
      <w:bodyDiv w:val="1"/>
      <w:marLeft w:val="0"/>
      <w:marRight w:val="0"/>
      <w:marTop w:val="0"/>
      <w:marBottom w:val="0"/>
      <w:divBdr>
        <w:top w:val="none" w:sz="0" w:space="0" w:color="auto"/>
        <w:left w:val="none" w:sz="0" w:space="0" w:color="auto"/>
        <w:bottom w:val="none" w:sz="0" w:space="0" w:color="auto"/>
        <w:right w:val="none" w:sz="0" w:space="0" w:color="auto"/>
      </w:divBdr>
    </w:div>
    <w:div w:id="801508366">
      <w:bodyDiv w:val="1"/>
      <w:marLeft w:val="0"/>
      <w:marRight w:val="0"/>
      <w:marTop w:val="0"/>
      <w:marBottom w:val="0"/>
      <w:divBdr>
        <w:top w:val="none" w:sz="0" w:space="0" w:color="auto"/>
        <w:left w:val="none" w:sz="0" w:space="0" w:color="auto"/>
        <w:bottom w:val="none" w:sz="0" w:space="0" w:color="auto"/>
        <w:right w:val="none" w:sz="0" w:space="0" w:color="auto"/>
      </w:divBdr>
    </w:div>
    <w:div w:id="953483746">
      <w:bodyDiv w:val="1"/>
      <w:marLeft w:val="0"/>
      <w:marRight w:val="0"/>
      <w:marTop w:val="0"/>
      <w:marBottom w:val="0"/>
      <w:divBdr>
        <w:top w:val="none" w:sz="0" w:space="0" w:color="auto"/>
        <w:left w:val="none" w:sz="0" w:space="0" w:color="auto"/>
        <w:bottom w:val="none" w:sz="0" w:space="0" w:color="auto"/>
        <w:right w:val="none" w:sz="0" w:space="0" w:color="auto"/>
      </w:divBdr>
    </w:div>
    <w:div w:id="1152867359">
      <w:bodyDiv w:val="1"/>
      <w:marLeft w:val="0"/>
      <w:marRight w:val="0"/>
      <w:marTop w:val="0"/>
      <w:marBottom w:val="0"/>
      <w:divBdr>
        <w:top w:val="none" w:sz="0" w:space="0" w:color="auto"/>
        <w:left w:val="none" w:sz="0" w:space="0" w:color="auto"/>
        <w:bottom w:val="none" w:sz="0" w:space="0" w:color="auto"/>
        <w:right w:val="none" w:sz="0" w:space="0" w:color="auto"/>
      </w:divBdr>
    </w:div>
    <w:div w:id="1332637098">
      <w:bodyDiv w:val="1"/>
      <w:marLeft w:val="0"/>
      <w:marRight w:val="0"/>
      <w:marTop w:val="0"/>
      <w:marBottom w:val="0"/>
      <w:divBdr>
        <w:top w:val="none" w:sz="0" w:space="0" w:color="auto"/>
        <w:left w:val="none" w:sz="0" w:space="0" w:color="auto"/>
        <w:bottom w:val="none" w:sz="0" w:space="0" w:color="auto"/>
        <w:right w:val="none" w:sz="0" w:space="0" w:color="auto"/>
      </w:divBdr>
    </w:div>
    <w:div w:id="1383208001">
      <w:bodyDiv w:val="1"/>
      <w:marLeft w:val="0"/>
      <w:marRight w:val="0"/>
      <w:marTop w:val="0"/>
      <w:marBottom w:val="0"/>
      <w:divBdr>
        <w:top w:val="none" w:sz="0" w:space="0" w:color="auto"/>
        <w:left w:val="none" w:sz="0" w:space="0" w:color="auto"/>
        <w:bottom w:val="none" w:sz="0" w:space="0" w:color="auto"/>
        <w:right w:val="none" w:sz="0" w:space="0" w:color="auto"/>
      </w:divBdr>
    </w:div>
    <w:div w:id="1470509323">
      <w:bodyDiv w:val="1"/>
      <w:marLeft w:val="0"/>
      <w:marRight w:val="0"/>
      <w:marTop w:val="0"/>
      <w:marBottom w:val="0"/>
      <w:divBdr>
        <w:top w:val="none" w:sz="0" w:space="0" w:color="auto"/>
        <w:left w:val="none" w:sz="0" w:space="0" w:color="auto"/>
        <w:bottom w:val="none" w:sz="0" w:space="0" w:color="auto"/>
        <w:right w:val="none" w:sz="0" w:space="0" w:color="auto"/>
      </w:divBdr>
    </w:div>
    <w:div w:id="1525439610">
      <w:bodyDiv w:val="1"/>
      <w:marLeft w:val="0"/>
      <w:marRight w:val="0"/>
      <w:marTop w:val="0"/>
      <w:marBottom w:val="0"/>
      <w:divBdr>
        <w:top w:val="none" w:sz="0" w:space="0" w:color="auto"/>
        <w:left w:val="none" w:sz="0" w:space="0" w:color="auto"/>
        <w:bottom w:val="none" w:sz="0" w:space="0" w:color="auto"/>
        <w:right w:val="none" w:sz="0" w:space="0" w:color="auto"/>
      </w:divBdr>
    </w:div>
    <w:div w:id="1582257670">
      <w:bodyDiv w:val="1"/>
      <w:marLeft w:val="0"/>
      <w:marRight w:val="0"/>
      <w:marTop w:val="0"/>
      <w:marBottom w:val="0"/>
      <w:divBdr>
        <w:top w:val="none" w:sz="0" w:space="0" w:color="auto"/>
        <w:left w:val="none" w:sz="0" w:space="0" w:color="auto"/>
        <w:bottom w:val="none" w:sz="0" w:space="0" w:color="auto"/>
        <w:right w:val="none" w:sz="0" w:space="0" w:color="auto"/>
      </w:divBdr>
      <w:divsChild>
        <w:div w:id="644744265">
          <w:marLeft w:val="0"/>
          <w:marRight w:val="0"/>
          <w:marTop w:val="0"/>
          <w:marBottom w:val="0"/>
          <w:divBdr>
            <w:top w:val="none" w:sz="0" w:space="0" w:color="auto"/>
            <w:left w:val="none" w:sz="0" w:space="0" w:color="auto"/>
            <w:bottom w:val="none" w:sz="0" w:space="0" w:color="auto"/>
            <w:right w:val="none" w:sz="0" w:space="0" w:color="auto"/>
          </w:divBdr>
        </w:div>
        <w:div w:id="1872569384">
          <w:marLeft w:val="0"/>
          <w:marRight w:val="0"/>
          <w:marTop w:val="0"/>
          <w:marBottom w:val="0"/>
          <w:divBdr>
            <w:top w:val="none" w:sz="0" w:space="0" w:color="auto"/>
            <w:left w:val="none" w:sz="0" w:space="0" w:color="auto"/>
            <w:bottom w:val="none" w:sz="0" w:space="0" w:color="auto"/>
            <w:right w:val="none" w:sz="0" w:space="0" w:color="auto"/>
          </w:divBdr>
        </w:div>
        <w:div w:id="803935725">
          <w:marLeft w:val="0"/>
          <w:marRight w:val="0"/>
          <w:marTop w:val="0"/>
          <w:marBottom w:val="0"/>
          <w:divBdr>
            <w:top w:val="none" w:sz="0" w:space="0" w:color="auto"/>
            <w:left w:val="none" w:sz="0" w:space="0" w:color="auto"/>
            <w:bottom w:val="none" w:sz="0" w:space="0" w:color="auto"/>
            <w:right w:val="none" w:sz="0" w:space="0" w:color="auto"/>
          </w:divBdr>
        </w:div>
        <w:div w:id="938106291">
          <w:marLeft w:val="0"/>
          <w:marRight w:val="0"/>
          <w:marTop w:val="0"/>
          <w:marBottom w:val="0"/>
          <w:divBdr>
            <w:top w:val="none" w:sz="0" w:space="0" w:color="auto"/>
            <w:left w:val="none" w:sz="0" w:space="0" w:color="auto"/>
            <w:bottom w:val="none" w:sz="0" w:space="0" w:color="auto"/>
            <w:right w:val="none" w:sz="0" w:space="0" w:color="auto"/>
          </w:divBdr>
        </w:div>
        <w:div w:id="797065350">
          <w:marLeft w:val="0"/>
          <w:marRight w:val="0"/>
          <w:marTop w:val="0"/>
          <w:marBottom w:val="0"/>
          <w:divBdr>
            <w:top w:val="none" w:sz="0" w:space="0" w:color="auto"/>
            <w:left w:val="none" w:sz="0" w:space="0" w:color="auto"/>
            <w:bottom w:val="none" w:sz="0" w:space="0" w:color="auto"/>
            <w:right w:val="none" w:sz="0" w:space="0" w:color="auto"/>
          </w:divBdr>
        </w:div>
      </w:divsChild>
    </w:div>
    <w:div w:id="1603492515">
      <w:bodyDiv w:val="1"/>
      <w:marLeft w:val="0"/>
      <w:marRight w:val="0"/>
      <w:marTop w:val="0"/>
      <w:marBottom w:val="0"/>
      <w:divBdr>
        <w:top w:val="none" w:sz="0" w:space="0" w:color="auto"/>
        <w:left w:val="none" w:sz="0" w:space="0" w:color="auto"/>
        <w:bottom w:val="none" w:sz="0" w:space="0" w:color="auto"/>
        <w:right w:val="none" w:sz="0" w:space="0" w:color="auto"/>
      </w:divBdr>
    </w:div>
    <w:div w:id="1691758268">
      <w:bodyDiv w:val="1"/>
      <w:marLeft w:val="0"/>
      <w:marRight w:val="0"/>
      <w:marTop w:val="0"/>
      <w:marBottom w:val="0"/>
      <w:divBdr>
        <w:top w:val="none" w:sz="0" w:space="0" w:color="auto"/>
        <w:left w:val="none" w:sz="0" w:space="0" w:color="auto"/>
        <w:bottom w:val="none" w:sz="0" w:space="0" w:color="auto"/>
        <w:right w:val="none" w:sz="0" w:space="0" w:color="auto"/>
      </w:divBdr>
    </w:div>
    <w:div w:id="1721325980">
      <w:bodyDiv w:val="1"/>
      <w:marLeft w:val="0"/>
      <w:marRight w:val="0"/>
      <w:marTop w:val="0"/>
      <w:marBottom w:val="0"/>
      <w:divBdr>
        <w:top w:val="none" w:sz="0" w:space="0" w:color="auto"/>
        <w:left w:val="none" w:sz="0" w:space="0" w:color="auto"/>
        <w:bottom w:val="none" w:sz="0" w:space="0" w:color="auto"/>
        <w:right w:val="none" w:sz="0" w:space="0" w:color="auto"/>
      </w:divBdr>
    </w:div>
    <w:div w:id="1735618456">
      <w:bodyDiv w:val="1"/>
      <w:marLeft w:val="0"/>
      <w:marRight w:val="0"/>
      <w:marTop w:val="0"/>
      <w:marBottom w:val="0"/>
      <w:divBdr>
        <w:top w:val="none" w:sz="0" w:space="0" w:color="auto"/>
        <w:left w:val="none" w:sz="0" w:space="0" w:color="auto"/>
        <w:bottom w:val="none" w:sz="0" w:space="0" w:color="auto"/>
        <w:right w:val="none" w:sz="0" w:space="0" w:color="auto"/>
      </w:divBdr>
    </w:div>
    <w:div w:id="1890651441">
      <w:bodyDiv w:val="1"/>
      <w:marLeft w:val="0"/>
      <w:marRight w:val="0"/>
      <w:marTop w:val="0"/>
      <w:marBottom w:val="0"/>
      <w:divBdr>
        <w:top w:val="none" w:sz="0" w:space="0" w:color="auto"/>
        <w:left w:val="none" w:sz="0" w:space="0" w:color="auto"/>
        <w:bottom w:val="none" w:sz="0" w:space="0" w:color="auto"/>
        <w:right w:val="none" w:sz="0" w:space="0" w:color="auto"/>
      </w:divBdr>
    </w:div>
    <w:div w:id="1914856386">
      <w:bodyDiv w:val="1"/>
      <w:marLeft w:val="0"/>
      <w:marRight w:val="0"/>
      <w:marTop w:val="0"/>
      <w:marBottom w:val="0"/>
      <w:divBdr>
        <w:top w:val="none" w:sz="0" w:space="0" w:color="auto"/>
        <w:left w:val="none" w:sz="0" w:space="0" w:color="auto"/>
        <w:bottom w:val="none" w:sz="0" w:space="0" w:color="auto"/>
        <w:right w:val="none" w:sz="0" w:space="0" w:color="auto"/>
      </w:divBdr>
    </w:div>
    <w:div w:id="1935673180">
      <w:bodyDiv w:val="1"/>
      <w:marLeft w:val="0"/>
      <w:marRight w:val="0"/>
      <w:marTop w:val="0"/>
      <w:marBottom w:val="0"/>
      <w:divBdr>
        <w:top w:val="none" w:sz="0" w:space="0" w:color="auto"/>
        <w:left w:val="none" w:sz="0" w:space="0" w:color="auto"/>
        <w:bottom w:val="none" w:sz="0" w:space="0" w:color="auto"/>
        <w:right w:val="none" w:sz="0" w:space="0" w:color="auto"/>
      </w:divBdr>
    </w:div>
    <w:div w:id="1974359720">
      <w:bodyDiv w:val="1"/>
      <w:marLeft w:val="0"/>
      <w:marRight w:val="0"/>
      <w:marTop w:val="0"/>
      <w:marBottom w:val="0"/>
      <w:divBdr>
        <w:top w:val="none" w:sz="0" w:space="0" w:color="auto"/>
        <w:left w:val="none" w:sz="0" w:space="0" w:color="auto"/>
        <w:bottom w:val="none" w:sz="0" w:space="0" w:color="auto"/>
        <w:right w:val="none" w:sz="0" w:space="0" w:color="auto"/>
      </w:divBdr>
    </w:div>
    <w:div w:id="198511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Atl22</b:Tag>
    <b:SourceType>InternetSite</b:SourceType>
    <b:Guid>{1F6BAC58-8D9C-A946-9D3C-C7661B4B3C70}</b:Guid>
    <b:Title>Atlassian</b:Title>
    <b:URL>Atlassian. com/blog/teamwork/the-importance-of-teamwork</b:URL>
    <b:Year>2022</b:Year>
    <b:YearAccessed>2022</b:YearAccessed>
    <b:MonthAccessed>august </b:MonthAccessed>
    <b:DayAccessed>08</b:DayAccessed>
    <b:RefOrder>2</b:RefOrder>
  </b:Source>
  <b:Source>
    <b:Tag>wor22</b:Tag>
    <b:SourceType>InternetSite</b:SourceType>
    <b:Guid>{56E8DEAB-F1E4-FE42-88D3-8C9450FA356A}</b:Guid>
    <b:Title>work life by Atlassian</b:Title>
    <b:URL>Atlassian. com/blog/teamwork/the-importance-of-teamwork</b:URL>
    <b:Year>2022</b:Year>
    <b:YearAccessed>2022</b:YearAccessed>
    <b:MonthAccessed>august</b:MonthAccessed>
    <b:DayAccessed>10</b:DayAccessed>
    <b:LCID>en-GB</b:LCID>
    <b:RefOrder>3</b:RefOrder>
  </b:Source>
  <b:Source>
    <b:Tag>Atl221</b:Tag>
    <b:SourceType>DocumentFromInternetSite</b:SourceType>
    <b:Guid>{BD3EA5F9-E35A-2841-B269-F0D01D127B46}</b:Guid>
    <b:Title>Work Life</b:Title>
    <b:URL>https://www.atlassian.com/blog/teamwork/the-importance-of-teamwork</b:URL>
    <b:Year>2022</b:Year>
    <b:Month>01</b:Month>
    <b:Day>25</b:Day>
    <b:YearAccessed>2022</b:YearAccessed>
    <b:MonthAccessed>08</b:MonthAccessed>
    <b:DayAccessed>08</b:DayAccessed>
    <b:LCID>en-GB</b:LCID>
    <b:Author>
      <b:Author>
        <b:NameList>
          <b:Person>
            <b:Last>Atlassian</b:Last>
          </b:Person>
        </b:NameList>
      </b:Author>
    </b:Author>
    <b:RefOrder>4</b:RefOrder>
  </b:Source>
  <b:Source>
    <b:Tag>Pro18</b:Tag>
    <b:SourceType>DocumentFromInternetSite</b:SourceType>
    <b:Guid>{8305ECC1-398C-BA48-94A4-8B15D4DCD6FF}</b:Guid>
    <b:LCID>en-GB</b:LCID>
    <b:Title>ProofHub </b:Title>
    <b:URL>https://blog.proofhub.com/top-11-benefits-of-teamwork-in-workplace-24a55b8ab46e</b:URL>
    <b:Year>2018</b:Year>
    <b:Month>february</b:Month>
    <b:Day>20</b:Day>
    <b:YearAccessed>2022</b:YearAccessed>
    <b:MonthAccessed>08</b:MonthAccessed>
    <b:DayAccessed>01</b:DayAccessed>
    <b:RefOrder>5</b:RefOrder>
  </b:Source>
  <b:Source>
    <b:Tag>ski17</b:Tag>
    <b:SourceType>DocumentFromInternetSite</b:SourceType>
    <b:Guid>{4338C313-4F5F-034C-A4CA-18F22868A18D}</b:Guid>
    <b:LCID>en-GB</b:LCID>
    <b:Title>skillsyouneed.com</b:Title>
    <b:URL>https://www.skillsyouneed.com/ips/what-is-communication.html</b:URL>
    <b:Year>2017</b:Year>
    <b:YearAccessed>2022</b:YearAccessed>
    <b:MonthAccessed>08</b:MonthAccessed>
    <b:DayAccessed>20</b:DayAccessed>
    <b:RefOrder>1</b:RefOrder>
  </b:Source>
  <b:Source>
    <b:Tag>chr22</b:Tag>
    <b:SourceType>DocumentFromInternetSite</b:SourceType>
    <b:Guid>{BED2D113-FAF4-C440-9C42-9E2ADC2AE6B5}</b:Guid>
    <b:LCID>en-GB</b:LCID>
    <b:Author>
      <b:Author>
        <b:NameList>
          <b:Person>
            <b:Last>drew</b:Last>
            <b:First>chris</b:First>
          </b:Person>
        </b:NameList>
      </b:Author>
    </b:Author>
    <b:Title>HelpfulProfessor.com</b:Title>
    <b:URL>https://helpfullprofessor.com/shannon-weaver-model/</b:URL>
    <b:Year>2022</b:Year>
    <b:Month>july</b:Month>
    <b:Day>6</b:Day>
    <b:YearAccessed>2022</b:YearAccessed>
    <b:MonthAccessed>08</b:MonthAccessed>
    <b:DayAccessed>20</b:DayAccessed>
    <b:RefOrder>6</b:RefOrder>
  </b:Source>
  <b:Source>
    <b:Tag>ski22</b:Tag>
    <b:SourceType>DocumentFromInternetSite</b:SourceType>
    <b:Guid>{1C17CA71-F180-EA46-9AD2-3D67B39B3704}</b:Guid>
    <b:LCID>en-GB</b:LCID>
    <b:Title>skillsyouneed.com</b:Title>
    <b:URL>http://www.skillsyouneed.com/ips/communication-skills.html</b:URL>
    <b:YearAccessed>2022</b:YearAccessed>
    <b:MonthAccessed>08</b:MonthAccessed>
    <b:DayAccessed>21</b:DayAccessed>
    <b:RefOrder>7</b:RefOrder>
  </b:Source>
  <b:Source>
    <b:Tag>ski171</b:Tag>
    <b:SourceType>DocumentFromInternetSite</b:SourceType>
    <b:Guid>{C474C780-D4A4-2848-B400-C6C3F8C48819}</b:Guid>
    <b:LCID>en-GB</b:LCID>
    <b:Title>skillsyouneed.com</b:Title>
    <b:URL>http://www.skillsyouneed.com/ips/communication-skills.html</b:URL>
    <b:Year>2017</b:Year>
    <b:YearAccessed>2022</b:YearAccessed>
    <b:MonthAccessed>08</b:MonthAccessed>
    <b:DayAccessed>21</b:DayAccessed>
    <b:RefOrder>8</b:RefOrder>
  </b:Source>
  <b:Source>
    <b:Tag>Ali17</b:Tag>
    <b:SourceType>DocumentFromInternetSite</b:SourceType>
    <b:Guid>{B316A7DF-4C78-9F40-B5D0-31950AE14D3B}</b:Guid>
    <b:LCID>en-GB</b:LCID>
    <b:Author>
      <b:Author>
        <b:NameList>
          <b:Person>
            <b:Last>Doyle</b:Last>
            <b:First>Alison</b:First>
          </b:Person>
        </b:NameList>
      </b:Author>
    </b:Author>
    <b:Title>communication skills for resumes(10 effective examples)</b:Title>
    <b:URL>https://resumegenius.com/blog/resume-help/communication-skills</b:URL>
    <b:Year>2017</b:Year>
    <b:Month>november</b:Month>
    <b:Day>28</b:Day>
    <b:YearAccessed>2022</b:YearAccessed>
    <b:MonthAccessed>08</b:MonthAccessed>
    <b:DayAccessed>24</b:DayAccessed>
    <b:RefOrder>9</b:RefOrder>
  </b:Source>
  <b:Source>
    <b:Tag>Ner21</b:Tag>
    <b:SourceType>DocumentFromInternetSite</b:SourceType>
    <b:Guid>{A90D518E-BCE2-4C4A-9CF0-475F4604F8AB}</b:Guid>
    <b:LCID>en-GB</b:LCID>
    <b:Title>NerdySeal</b:Title>
    <b:URL>https://nerdyseal.com/advantages-and-disadvantages-of-coomunications-technology-essay-sample/</b:URL>
    <b:Year>2021</b:Year>
    <b:Month>November</b:Month>
    <b:Day>1</b:Day>
    <b:YearAccessed>2022</b:YearAccessed>
    <b:MonthAccessed>08</b:MonthAccessed>
    <b:DayAccessed>28</b:DayAccessed>
    <b:RefOrder>10</b:RefOrder>
  </b:Source>
</b:Sources>
</file>

<file path=customXml/itemProps1.xml><?xml version="1.0" encoding="utf-8"?>
<ds:datastoreItem xmlns:ds="http://schemas.openxmlformats.org/officeDocument/2006/customXml" ds:itemID="{351637BF-C4A2-D342-8C46-BDE39091D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2874</TotalTime>
  <Pages>9</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Georgiaandrada08@outlook.com</dc:creator>
  <cp:keywords/>
  <dc:description/>
  <cp:lastModifiedBy>Georgiaandrada08@outlook.com</cp:lastModifiedBy>
  <cp:revision>142</cp:revision>
  <dcterms:created xsi:type="dcterms:W3CDTF">2022-07-28T11:39:00Z</dcterms:created>
  <dcterms:modified xsi:type="dcterms:W3CDTF">2022-09-04T15:06:00Z</dcterms:modified>
</cp:coreProperties>
</file>