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FF931" w14:textId="77777777" w:rsidR="00912101" w:rsidRDefault="0023752D" w:rsidP="00682E7D">
      <w:r>
        <w:rPr>
          <w:noProof/>
        </w:rPr>
        <w:drawing>
          <wp:anchor distT="0" distB="0" distL="114300" distR="114300" simplePos="0" relativeHeight="251652608" behindDoc="1" locked="0" layoutInCell="1" allowOverlap="1" wp14:anchorId="6D1A30BB" wp14:editId="20CC7683">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6427922F"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5EEB4DBD" wp14:editId="041236D0">
                    <wp:simplePos x="0" y="0"/>
                    <wp:positionH relativeFrom="margin">
                      <wp:posOffset>2552700</wp:posOffset>
                    </wp:positionH>
                    <wp:positionV relativeFrom="paragraph">
                      <wp:posOffset>5253355</wp:posOffset>
                    </wp:positionV>
                    <wp:extent cx="332422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742950"/>
                            </a:xfrm>
                            <a:prstGeom prst="rect">
                              <a:avLst/>
                            </a:prstGeom>
                            <a:solidFill>
                              <a:srgbClr val="FFFFFF"/>
                            </a:solidFill>
                            <a:ln w="9525">
                              <a:solidFill>
                                <a:srgbClr val="000000"/>
                              </a:solidFill>
                              <a:miter lim="800000"/>
                              <a:headEnd/>
                              <a:tailEnd/>
                            </a:ln>
                          </wps:spPr>
                          <wps:txbx>
                            <w:txbxContent>
                              <w:p w14:paraId="71195707" w14:textId="77777777" w:rsidR="004E47D0" w:rsidRDefault="00912101" w:rsidP="004E47D0">
                                <w:pPr>
                                  <w:jc w:val="center"/>
                                  <w:rPr>
                                    <w:sz w:val="28"/>
                                  </w:rPr>
                                </w:pPr>
                                <w:r w:rsidRPr="00912101">
                                  <w:rPr>
                                    <w:sz w:val="28"/>
                                  </w:rPr>
                                  <w:t>Sports Industry Research Project</w:t>
                                </w:r>
                                <w:r w:rsidR="004C2AAF">
                                  <w:rPr>
                                    <w:sz w:val="28"/>
                                  </w:rPr>
                                  <w:t xml:space="preserve"> </w:t>
                                </w:r>
                              </w:p>
                              <w:p w14:paraId="742C9922" w14:textId="77777777" w:rsidR="004C2AAF" w:rsidRPr="004E47D0" w:rsidRDefault="004E47D0" w:rsidP="004E47D0">
                                <w:pPr>
                                  <w:jc w:val="center"/>
                                  <w:rPr>
                                    <w:color w:val="FF0000"/>
                                    <w:sz w:val="28"/>
                                  </w:rPr>
                                </w:pPr>
                                <w:r w:rsidRPr="004E47D0">
                                  <w:rPr>
                                    <w:color w:val="FF0000"/>
                                    <w:sz w:val="28"/>
                                  </w:rPr>
                                  <w:t>Literature Review</w:t>
                                </w:r>
                                <w:r w:rsidR="00B10FE9">
                                  <w:rPr>
                                    <w:color w:val="FF0000"/>
                                    <w:sz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EB4DBD" id="_x0000_t202" coordsize="21600,21600" o:spt="202" path="m,l,21600r21600,l21600,xe">
                    <v:stroke joinstyle="miter"/>
                    <v:path gradientshapeok="t" o:connecttype="rect"/>
                  </v:shapetype>
                  <v:shape id="Text Box 2" o:spid="_x0000_s1026" type="#_x0000_t202" style="position:absolute;margin-left:201pt;margin-top:413.65pt;width:261.75pt;height:58.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">
                    <v:textbox>
                      <w:txbxContent>
                        <w:p w14:paraId="71195707" w14:textId="77777777" w:rsidR="004E47D0" w:rsidRDefault="00912101" w:rsidP="004E47D0">
                          <w:pPr>
                            <w:jc w:val="center"/>
                            <w:rPr>
                              <w:sz w:val="28"/>
                            </w:rPr>
                          </w:pPr>
                          <w:r w:rsidRPr="00912101">
                            <w:rPr>
                              <w:sz w:val="28"/>
                            </w:rPr>
                            <w:t>Sports Industry Research Project</w:t>
                          </w:r>
                          <w:r w:rsidR="004C2AAF">
                            <w:rPr>
                              <w:sz w:val="28"/>
                            </w:rPr>
                            <w:t xml:space="preserve"> </w:t>
                          </w:r>
                        </w:p>
                        <w:p w14:paraId="742C9922" w14:textId="77777777" w:rsidR="004C2AAF" w:rsidRPr="004E47D0" w:rsidRDefault="004E47D0" w:rsidP="004E47D0">
                          <w:pPr>
                            <w:jc w:val="center"/>
                            <w:rPr>
                              <w:color w:val="FF0000"/>
                              <w:sz w:val="28"/>
                            </w:rPr>
                          </w:pPr>
                          <w:r w:rsidRPr="004E47D0">
                            <w:rPr>
                              <w:color w:val="FF0000"/>
                              <w:sz w:val="28"/>
                            </w:rPr>
                            <w:t>Literature Review</w:t>
                          </w:r>
                          <w:r w:rsidR="00B10FE9">
                            <w:rPr>
                              <w:color w:val="FF0000"/>
                              <w:sz w:val="28"/>
                            </w:rPr>
                            <w:t xml:space="preserve"> </w:t>
                          </w:r>
                        </w:p>
                      </w:txbxContent>
                    </v:textbox>
                    <w10:wrap type="square" anchorx="margin"/>
                  </v:shape>
                </w:pict>
              </mc:Fallback>
            </mc:AlternateContent>
          </w:r>
        </w:p>
        <w:p w14:paraId="5D1FF68E" w14:textId="77777777" w:rsidR="00AB6B41" w:rsidRDefault="00AB6B41">
          <w:pPr>
            <w:spacing w:after="200" w:line="276" w:lineRule="auto"/>
            <w:rPr>
              <w:rFonts w:ascii="Arial" w:hAnsi="Arial" w:cs="Arial"/>
              <w:sz w:val="22"/>
              <w:szCs w:val="22"/>
            </w:rPr>
          </w:pPr>
        </w:p>
        <w:p w14:paraId="2E428B7D" w14:textId="77777777" w:rsidR="00AB6B41" w:rsidRDefault="00AB6B41">
          <w:pPr>
            <w:spacing w:after="200" w:line="276" w:lineRule="auto"/>
            <w:rPr>
              <w:rFonts w:ascii="Arial" w:hAnsi="Arial" w:cs="Arial"/>
              <w:sz w:val="22"/>
              <w:szCs w:val="22"/>
            </w:rPr>
          </w:pPr>
        </w:p>
        <w:p w14:paraId="49EE1573" w14:textId="77777777" w:rsidR="00AB6B41" w:rsidRDefault="00AB6B41">
          <w:pPr>
            <w:spacing w:after="200" w:line="276" w:lineRule="auto"/>
            <w:rPr>
              <w:rFonts w:ascii="Arial" w:hAnsi="Arial" w:cs="Arial"/>
              <w:sz w:val="22"/>
              <w:szCs w:val="22"/>
            </w:rPr>
          </w:pPr>
        </w:p>
        <w:p w14:paraId="4DB9AADA" w14:textId="77777777" w:rsidR="00AB6B41" w:rsidRDefault="00AB6B41">
          <w:pPr>
            <w:spacing w:after="200" w:line="276" w:lineRule="auto"/>
            <w:rPr>
              <w:rFonts w:ascii="Arial" w:hAnsi="Arial" w:cs="Arial"/>
              <w:sz w:val="22"/>
              <w:szCs w:val="22"/>
            </w:rPr>
          </w:pPr>
        </w:p>
        <w:p w14:paraId="66DC515F" w14:textId="08675C7D" w:rsid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p>
        <w:p w14:paraId="10F1B0EE" w14:textId="43F105F0" w:rsidR="00A50F2E" w:rsidRPr="00AB6B41" w:rsidRDefault="00A50F2E" w:rsidP="00AB6B41">
          <w:pPr>
            <w:spacing w:after="200" w:line="276" w:lineRule="auto"/>
            <w:jc w:val="center"/>
            <w:rPr>
              <w:rFonts w:ascii="Arial" w:hAnsi="Arial" w:cs="Arial"/>
              <w:sz w:val="72"/>
              <w:szCs w:val="22"/>
            </w:rPr>
          </w:pPr>
          <w:r>
            <w:rPr>
              <w:rFonts w:ascii="Arial" w:hAnsi="Arial" w:cs="Arial"/>
              <w:sz w:val="72"/>
              <w:szCs w:val="22"/>
            </w:rPr>
            <w:t>Ryan Durston</w:t>
          </w:r>
        </w:p>
        <w:p w14:paraId="2D2AA419" w14:textId="77777777" w:rsidR="00AB6B41" w:rsidRPr="00AB6B41" w:rsidRDefault="00AB6B41" w:rsidP="00AB6B41">
          <w:pPr>
            <w:spacing w:after="200" w:line="276" w:lineRule="auto"/>
            <w:jc w:val="center"/>
            <w:rPr>
              <w:rFonts w:ascii="Arial" w:hAnsi="Arial" w:cs="Arial"/>
              <w:sz w:val="72"/>
              <w:szCs w:val="22"/>
            </w:rPr>
          </w:pPr>
        </w:p>
        <w:p w14:paraId="57E60CDA" w14:textId="77777777" w:rsidR="00AB6B41" w:rsidRPr="00AB6B41" w:rsidRDefault="00AB6B41" w:rsidP="00AB6B41">
          <w:pPr>
            <w:spacing w:after="200" w:line="276" w:lineRule="auto"/>
            <w:jc w:val="center"/>
            <w:rPr>
              <w:rFonts w:ascii="Arial" w:hAnsi="Arial" w:cs="Arial"/>
              <w:sz w:val="72"/>
              <w:szCs w:val="22"/>
            </w:rPr>
          </w:pPr>
        </w:p>
        <w:p w14:paraId="2F87E2C2" w14:textId="77777777" w:rsidR="00AB6B41" w:rsidRPr="00AB6B41" w:rsidRDefault="00AB6B41" w:rsidP="00AB6B41">
          <w:pPr>
            <w:spacing w:after="200" w:line="276" w:lineRule="auto"/>
            <w:jc w:val="center"/>
            <w:rPr>
              <w:rFonts w:ascii="Arial" w:hAnsi="Arial" w:cs="Arial"/>
              <w:sz w:val="72"/>
              <w:szCs w:val="22"/>
            </w:rPr>
          </w:pPr>
        </w:p>
        <w:p w14:paraId="0B1304F8"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Project Title</w:t>
          </w:r>
        </w:p>
        <w:p w14:paraId="73B2656C" w14:textId="77777777" w:rsidR="00AB6B41" w:rsidRDefault="00AB6B41">
          <w:pPr>
            <w:spacing w:after="200" w:line="276" w:lineRule="auto"/>
            <w:rPr>
              <w:rFonts w:ascii="Arial" w:hAnsi="Arial" w:cs="Arial"/>
              <w:sz w:val="22"/>
              <w:szCs w:val="22"/>
            </w:rPr>
          </w:pPr>
        </w:p>
        <w:p w14:paraId="1DE9DD71" w14:textId="77777777" w:rsidR="00AB6B41" w:rsidRDefault="00AB6B41">
          <w:pPr>
            <w:spacing w:after="200" w:line="276" w:lineRule="auto"/>
            <w:rPr>
              <w:rFonts w:ascii="Arial" w:hAnsi="Arial" w:cs="Arial"/>
              <w:sz w:val="22"/>
              <w:szCs w:val="22"/>
            </w:rPr>
          </w:pPr>
          <w:r>
            <w:rPr>
              <w:rFonts w:ascii="Arial" w:hAnsi="Arial" w:cs="Arial"/>
              <w:sz w:val="22"/>
              <w:szCs w:val="22"/>
            </w:rPr>
            <w:br w:type="page"/>
          </w:r>
        </w:p>
        <w:p w14:paraId="2FE0FF9C" w14:textId="77777777" w:rsidR="00AB6B41" w:rsidRDefault="00AB6B41">
          <w:pPr>
            <w:spacing w:after="200" w:line="276" w:lineRule="auto"/>
            <w:rPr>
              <w:rFonts w:ascii="Arial" w:hAnsi="Arial" w:cs="Arial"/>
              <w:sz w:val="22"/>
              <w:szCs w:val="22"/>
            </w:rPr>
          </w:pPr>
        </w:p>
        <w:p w14:paraId="65BAC90E" w14:textId="77777777" w:rsidR="00290BD5" w:rsidRPr="00290BD5" w:rsidRDefault="001C552C" w:rsidP="00AB6B41">
          <w:pPr>
            <w:spacing w:after="200" w:line="276" w:lineRule="auto"/>
            <w:rPr>
              <w:rFonts w:ascii="Arial" w:hAnsi="Arial" w:cs="Arial"/>
              <w:sz w:val="22"/>
              <w:szCs w:val="22"/>
            </w:rPr>
          </w:pPr>
        </w:p>
      </w:sdtContent>
    </w:sdt>
    <w:p w14:paraId="49BFFF91" w14:textId="77777777" w:rsidR="004E47D0" w:rsidRDefault="004E47D0" w:rsidP="004E47D0">
      <w:pPr>
        <w:spacing w:after="200" w:line="276" w:lineRule="auto"/>
        <w:rPr>
          <w:rFonts w:ascii="Arial" w:hAnsi="Arial" w:cs="Arial"/>
          <w:b/>
          <w:sz w:val="22"/>
          <w:szCs w:val="22"/>
        </w:rPr>
      </w:pPr>
      <w:r w:rsidRPr="00770DC3">
        <w:rPr>
          <w:rFonts w:ascii="Arial" w:hAnsi="Arial" w:cs="Arial"/>
          <w:sz w:val="22"/>
          <w:szCs w:val="22"/>
        </w:rPr>
        <w:t>Contents Page</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02795FCF" w14:textId="77777777" w:rsidTr="0023752D">
        <w:trPr>
          <w:trHeight w:val="11309"/>
        </w:trPr>
        <w:tc>
          <w:tcPr>
            <w:tcW w:w="9511" w:type="dxa"/>
          </w:tcPr>
          <w:p w14:paraId="7C51AC8A" w14:textId="77777777" w:rsidR="00A50F2E" w:rsidRPr="008D3533" w:rsidRDefault="00A50F2E" w:rsidP="00A50F2E">
            <w:pPr>
              <w:rPr>
                <w:rFonts w:ascii="Arial" w:hAnsi="Arial" w:cs="Arial"/>
                <w:sz w:val="40"/>
                <w:u w:val="single"/>
              </w:rPr>
            </w:pPr>
            <w:r w:rsidRPr="008D3533">
              <w:rPr>
                <w:rFonts w:ascii="Arial" w:hAnsi="Arial" w:cs="Arial"/>
                <w:sz w:val="40"/>
                <w:u w:val="single"/>
              </w:rPr>
              <w:t xml:space="preserve">Table of Contents </w:t>
            </w:r>
          </w:p>
          <w:p w14:paraId="3FB35E26" w14:textId="4BC2AE19" w:rsidR="00A50F2E" w:rsidRPr="00A50F2E" w:rsidRDefault="00A50F2E" w:rsidP="00A50F2E">
            <w:pPr>
              <w:rPr>
                <w:rFonts w:ascii="Arial" w:hAnsi="Arial" w:cs="Arial"/>
                <w:b/>
                <w:sz w:val="28"/>
                <w:szCs w:val="28"/>
              </w:rPr>
            </w:pPr>
            <w:r w:rsidRPr="00A50F2E">
              <w:rPr>
                <w:rFonts w:ascii="Arial" w:hAnsi="Arial" w:cs="Arial"/>
                <w:b/>
                <w:sz w:val="28"/>
                <w:szCs w:val="28"/>
              </w:rPr>
              <w:t xml:space="preserve">1.0 Introduction </w:t>
            </w:r>
          </w:p>
          <w:p w14:paraId="0FA9D0C2" w14:textId="069DCEC6" w:rsidR="00A50F2E" w:rsidRPr="00A50F2E" w:rsidRDefault="00A50F2E" w:rsidP="00A50F2E">
            <w:pPr>
              <w:rPr>
                <w:rFonts w:ascii="Arial" w:hAnsi="Arial" w:cs="Arial"/>
                <w:b/>
                <w:sz w:val="28"/>
                <w:szCs w:val="28"/>
              </w:rPr>
            </w:pPr>
            <w:r w:rsidRPr="00A50F2E">
              <w:rPr>
                <w:rFonts w:ascii="Arial" w:hAnsi="Arial" w:cs="Arial"/>
                <w:b/>
                <w:sz w:val="28"/>
                <w:szCs w:val="28"/>
              </w:rPr>
              <w:t>2.0 Literature Review</w:t>
            </w:r>
          </w:p>
          <w:p w14:paraId="6F1245AA" w14:textId="77777777" w:rsidR="00A50F2E" w:rsidRPr="00A50F2E" w:rsidRDefault="00A50F2E" w:rsidP="00A50F2E">
            <w:pPr>
              <w:rPr>
                <w:rFonts w:ascii="Arial" w:hAnsi="Arial" w:cs="Arial"/>
                <w:b/>
                <w:sz w:val="28"/>
                <w:szCs w:val="28"/>
              </w:rPr>
            </w:pPr>
          </w:p>
          <w:p w14:paraId="724D2BB4" w14:textId="1759B89F" w:rsidR="00A50F2E" w:rsidRPr="00A50F2E" w:rsidRDefault="00A50F2E" w:rsidP="00A50F2E">
            <w:pPr>
              <w:rPr>
                <w:rFonts w:ascii="Arial" w:hAnsi="Arial" w:cs="Arial"/>
                <w:b/>
                <w:sz w:val="28"/>
                <w:szCs w:val="28"/>
              </w:rPr>
            </w:pPr>
            <w:r w:rsidRPr="00A50F2E">
              <w:rPr>
                <w:rFonts w:ascii="Arial" w:hAnsi="Arial" w:cs="Arial"/>
                <w:b/>
                <w:sz w:val="28"/>
                <w:szCs w:val="28"/>
              </w:rPr>
              <w:t xml:space="preserve">2.1 Survey finding </w:t>
            </w:r>
          </w:p>
          <w:p w14:paraId="1831072F" w14:textId="538A0E23" w:rsidR="00A50F2E" w:rsidRPr="00A50F2E" w:rsidRDefault="00A50F2E" w:rsidP="00A50F2E">
            <w:pPr>
              <w:rPr>
                <w:rFonts w:ascii="Arial" w:hAnsi="Arial" w:cs="Arial"/>
                <w:b/>
                <w:sz w:val="28"/>
                <w:szCs w:val="28"/>
              </w:rPr>
            </w:pPr>
            <w:r w:rsidRPr="00A50F2E">
              <w:rPr>
                <w:rFonts w:ascii="Arial" w:hAnsi="Arial" w:cs="Arial"/>
                <w:b/>
                <w:bCs/>
                <w:color w:val="000000" w:themeColor="text1"/>
                <w:sz w:val="28"/>
                <w:szCs w:val="28"/>
              </w:rPr>
              <w:t>2.1.1</w:t>
            </w:r>
            <w:r w:rsidRPr="00A50F2E">
              <w:rPr>
                <w:rFonts w:ascii="Arial" w:hAnsi="Arial" w:cs="Arial"/>
                <w:bCs/>
                <w:color w:val="000000" w:themeColor="text1"/>
                <w:sz w:val="28"/>
                <w:szCs w:val="28"/>
              </w:rPr>
              <w:t xml:space="preserve"> Girls active survey </w:t>
            </w:r>
            <w:r w:rsidRPr="00A50F2E">
              <w:rPr>
                <w:rFonts w:ascii="Arial" w:hAnsi="Arial" w:cs="Arial"/>
                <w:color w:val="000000" w:themeColor="text1"/>
                <w:sz w:val="28"/>
                <w:szCs w:val="28"/>
              </w:rPr>
              <w:t xml:space="preserve">November 2017 </w:t>
            </w:r>
          </w:p>
          <w:p w14:paraId="2BED4BBA" w14:textId="2B076C64" w:rsidR="00A50F2E" w:rsidRPr="00A50F2E" w:rsidRDefault="00A50F2E" w:rsidP="00A50F2E">
            <w:pPr>
              <w:rPr>
                <w:rFonts w:ascii="Arial" w:hAnsi="Arial" w:cs="Arial"/>
                <w:sz w:val="28"/>
                <w:szCs w:val="28"/>
              </w:rPr>
            </w:pPr>
            <w:r w:rsidRPr="00A50F2E">
              <w:rPr>
                <w:rFonts w:ascii="Arial" w:hAnsi="Arial" w:cs="Arial"/>
                <w:b/>
                <w:sz w:val="28"/>
                <w:szCs w:val="28"/>
              </w:rPr>
              <w:t>2.1.2</w:t>
            </w:r>
            <w:r w:rsidRPr="00A50F2E">
              <w:rPr>
                <w:rFonts w:ascii="Arial" w:hAnsi="Arial" w:cs="Arial"/>
                <w:sz w:val="28"/>
                <w:szCs w:val="28"/>
              </w:rPr>
              <w:t xml:space="preserve"> School sports survey</w:t>
            </w:r>
          </w:p>
          <w:p w14:paraId="56D605E1" w14:textId="77777777" w:rsidR="00A50F2E" w:rsidRPr="00A50F2E" w:rsidRDefault="00A50F2E" w:rsidP="00A50F2E">
            <w:pPr>
              <w:rPr>
                <w:rFonts w:ascii="Arial" w:hAnsi="Arial" w:cs="Arial"/>
                <w:b/>
                <w:sz w:val="28"/>
                <w:szCs w:val="28"/>
              </w:rPr>
            </w:pPr>
          </w:p>
          <w:p w14:paraId="497EEB26" w14:textId="77777777" w:rsidR="00A50F2E" w:rsidRPr="00A50F2E" w:rsidRDefault="00A50F2E" w:rsidP="00A50F2E">
            <w:pPr>
              <w:rPr>
                <w:rFonts w:ascii="Arial" w:hAnsi="Arial" w:cs="Arial"/>
                <w:b/>
                <w:sz w:val="28"/>
                <w:szCs w:val="28"/>
              </w:rPr>
            </w:pPr>
            <w:r w:rsidRPr="00A50F2E">
              <w:rPr>
                <w:rFonts w:ascii="Arial" w:hAnsi="Arial" w:cs="Arial"/>
                <w:b/>
                <w:sz w:val="28"/>
                <w:szCs w:val="28"/>
              </w:rPr>
              <w:t xml:space="preserve">2.2  Social issue </w:t>
            </w:r>
          </w:p>
          <w:p w14:paraId="250FDCB6" w14:textId="77777777" w:rsidR="00A50F2E" w:rsidRPr="00A50F2E" w:rsidRDefault="00A50F2E" w:rsidP="00A50F2E">
            <w:pPr>
              <w:rPr>
                <w:rFonts w:ascii="Arial" w:hAnsi="Arial" w:cs="Arial"/>
                <w:color w:val="000000" w:themeColor="text1"/>
                <w:sz w:val="28"/>
                <w:szCs w:val="28"/>
              </w:rPr>
            </w:pPr>
            <w:r w:rsidRPr="00A50F2E">
              <w:rPr>
                <w:rFonts w:ascii="Arial" w:hAnsi="Arial" w:cs="Arial"/>
                <w:b/>
                <w:sz w:val="28"/>
                <w:szCs w:val="28"/>
              </w:rPr>
              <w:t xml:space="preserve">2.2.1 </w:t>
            </w:r>
            <w:r w:rsidRPr="00A50F2E">
              <w:rPr>
                <w:rFonts w:ascii="Arial" w:hAnsi="Arial" w:cs="Arial"/>
                <w:color w:val="000000" w:themeColor="text1"/>
                <w:sz w:val="28"/>
                <w:szCs w:val="28"/>
              </w:rPr>
              <w:t>Sport and Women: Social Issues in International Perspective</w:t>
            </w:r>
          </w:p>
          <w:p w14:paraId="4FDC55CF" w14:textId="77777777" w:rsidR="00A50F2E" w:rsidRPr="00A50F2E" w:rsidRDefault="00A50F2E" w:rsidP="00A50F2E">
            <w:pPr>
              <w:rPr>
                <w:rFonts w:ascii="Arial" w:hAnsi="Arial" w:cs="Arial"/>
                <w:color w:val="000000" w:themeColor="text1"/>
                <w:sz w:val="28"/>
                <w:szCs w:val="28"/>
              </w:rPr>
            </w:pPr>
            <w:r w:rsidRPr="00A50F2E">
              <w:rPr>
                <w:rFonts w:ascii="Arial" w:hAnsi="Arial" w:cs="Arial"/>
                <w:b/>
                <w:sz w:val="28"/>
                <w:szCs w:val="28"/>
              </w:rPr>
              <w:t xml:space="preserve">2.2.2 </w:t>
            </w:r>
            <w:r w:rsidRPr="00A50F2E">
              <w:rPr>
                <w:rFonts w:ascii="Arial" w:hAnsi="Arial" w:cs="Arial"/>
                <w:color w:val="000000" w:themeColor="text1"/>
                <w:sz w:val="28"/>
                <w:szCs w:val="28"/>
              </w:rPr>
              <w:t>Targeting teenagers</w:t>
            </w:r>
          </w:p>
          <w:p w14:paraId="5A81A9C3" w14:textId="6BAC6280" w:rsidR="00A50F2E" w:rsidRPr="00A50F2E" w:rsidRDefault="00A50F2E" w:rsidP="00A50F2E">
            <w:pPr>
              <w:rPr>
                <w:rFonts w:ascii="Arial" w:hAnsi="Arial" w:cs="Arial"/>
                <w:b/>
                <w:sz w:val="28"/>
                <w:szCs w:val="28"/>
              </w:rPr>
            </w:pPr>
            <w:r w:rsidRPr="00A50F2E">
              <w:rPr>
                <w:rFonts w:ascii="Arial" w:hAnsi="Arial" w:cs="Arial"/>
                <w:b/>
                <w:sz w:val="28"/>
                <w:szCs w:val="28"/>
              </w:rPr>
              <w:t xml:space="preserve">2.2.3 </w:t>
            </w:r>
            <w:r w:rsidRPr="00A50F2E">
              <w:rPr>
                <w:rFonts w:ascii="Arial" w:hAnsi="Arial" w:cs="Arial"/>
                <w:sz w:val="28"/>
                <w:szCs w:val="28"/>
              </w:rPr>
              <w:t>Researching Women and Sport</w:t>
            </w:r>
            <w:r w:rsidRPr="00A50F2E">
              <w:rPr>
                <w:rFonts w:ascii="Arial" w:hAnsi="Arial" w:cs="Arial"/>
                <w:b/>
                <w:sz w:val="28"/>
                <w:szCs w:val="28"/>
              </w:rPr>
              <w:t xml:space="preserve"> </w:t>
            </w:r>
          </w:p>
          <w:p w14:paraId="4F4BB991" w14:textId="77777777" w:rsidR="00A50F2E" w:rsidRPr="00A50F2E" w:rsidRDefault="00A50F2E" w:rsidP="00A50F2E">
            <w:pPr>
              <w:rPr>
                <w:rFonts w:ascii="Arial" w:hAnsi="Arial" w:cs="Arial"/>
                <w:color w:val="000000" w:themeColor="text1"/>
                <w:sz w:val="28"/>
                <w:szCs w:val="28"/>
              </w:rPr>
            </w:pPr>
          </w:p>
          <w:p w14:paraId="3B5A732F" w14:textId="77777777" w:rsidR="00A50F2E" w:rsidRPr="00A50F2E" w:rsidRDefault="00A50F2E" w:rsidP="00A50F2E">
            <w:pPr>
              <w:rPr>
                <w:rFonts w:ascii="Arial" w:hAnsi="Arial" w:cs="Arial"/>
                <w:b/>
                <w:sz w:val="28"/>
                <w:szCs w:val="28"/>
                <w:u w:val="single"/>
              </w:rPr>
            </w:pPr>
            <w:r w:rsidRPr="00A50F2E">
              <w:rPr>
                <w:rFonts w:ascii="Arial" w:hAnsi="Arial" w:cs="Arial"/>
                <w:b/>
                <w:sz w:val="28"/>
                <w:szCs w:val="28"/>
              </w:rPr>
              <w:t>2.3  Barriers of sport for Females</w:t>
            </w:r>
          </w:p>
          <w:p w14:paraId="1801A7A5" w14:textId="77777777" w:rsidR="00A50F2E" w:rsidRPr="00A50F2E" w:rsidRDefault="00A50F2E" w:rsidP="00A50F2E">
            <w:pPr>
              <w:rPr>
                <w:rFonts w:ascii="Arial" w:hAnsi="Arial" w:cs="Arial"/>
                <w:sz w:val="28"/>
                <w:szCs w:val="28"/>
              </w:rPr>
            </w:pPr>
            <w:r w:rsidRPr="00A50F2E">
              <w:rPr>
                <w:rFonts w:ascii="Arial" w:hAnsi="Arial" w:cs="Arial"/>
                <w:b/>
                <w:sz w:val="28"/>
                <w:szCs w:val="28"/>
              </w:rPr>
              <w:t xml:space="preserve">2.3.1 </w:t>
            </w:r>
            <w:r w:rsidRPr="00A50F2E">
              <w:rPr>
                <w:rFonts w:ascii="Arial" w:hAnsi="Arial" w:cs="Arial"/>
                <w:sz w:val="28"/>
                <w:szCs w:val="28"/>
              </w:rPr>
              <w:t>Women’s sport and fitness foundation</w:t>
            </w:r>
          </w:p>
          <w:p w14:paraId="1289290E" w14:textId="77777777" w:rsidR="00A50F2E" w:rsidRPr="00A50F2E" w:rsidRDefault="00A50F2E" w:rsidP="00A50F2E">
            <w:pPr>
              <w:rPr>
                <w:rFonts w:ascii="Arial" w:hAnsi="Arial" w:cs="Arial"/>
                <w:b/>
                <w:sz w:val="28"/>
                <w:szCs w:val="28"/>
              </w:rPr>
            </w:pPr>
            <w:r w:rsidRPr="00A50F2E">
              <w:rPr>
                <w:rFonts w:ascii="Arial" w:hAnsi="Arial" w:cs="Arial"/>
                <w:b/>
                <w:sz w:val="28"/>
                <w:szCs w:val="28"/>
              </w:rPr>
              <w:t xml:space="preserve">2.3.2 </w:t>
            </w:r>
            <w:r w:rsidRPr="00A50F2E">
              <w:rPr>
                <w:rFonts w:ascii="Arial" w:hAnsi="Arial" w:cs="Arial"/>
                <w:sz w:val="28"/>
                <w:szCs w:val="28"/>
              </w:rPr>
              <w:t>Barriers to sports participation for women and girls</w:t>
            </w:r>
          </w:p>
          <w:p w14:paraId="32F8B5D5" w14:textId="77777777" w:rsidR="00A50F2E" w:rsidRPr="00A50F2E" w:rsidRDefault="00A50F2E" w:rsidP="00A50F2E">
            <w:pPr>
              <w:rPr>
                <w:rFonts w:ascii="Arial" w:hAnsi="Arial" w:cs="Arial"/>
                <w:b/>
                <w:sz w:val="28"/>
                <w:szCs w:val="28"/>
              </w:rPr>
            </w:pPr>
            <w:r w:rsidRPr="00A50F2E">
              <w:rPr>
                <w:rFonts w:ascii="Arial" w:hAnsi="Arial" w:cs="Arial"/>
                <w:b/>
                <w:sz w:val="28"/>
                <w:szCs w:val="28"/>
              </w:rPr>
              <w:t xml:space="preserve">2.3.3 </w:t>
            </w:r>
            <w:r w:rsidRPr="00A50F2E">
              <w:rPr>
                <w:rFonts w:ascii="Arial" w:hAnsi="Arial" w:cs="Arial"/>
                <w:sz w:val="28"/>
                <w:szCs w:val="28"/>
              </w:rPr>
              <w:t>Barriers to women and girls’ participation in sport and physical activity</w:t>
            </w:r>
          </w:p>
          <w:p w14:paraId="0A648B9E" w14:textId="77777777" w:rsidR="00A50F2E" w:rsidRPr="00A50F2E" w:rsidRDefault="00A50F2E" w:rsidP="00A50F2E">
            <w:pPr>
              <w:rPr>
                <w:rFonts w:ascii="Arial" w:hAnsi="Arial" w:cs="Arial"/>
                <w:b/>
                <w:sz w:val="28"/>
                <w:szCs w:val="28"/>
              </w:rPr>
            </w:pPr>
            <w:r w:rsidRPr="00A50F2E">
              <w:rPr>
                <w:rFonts w:ascii="Arial" w:hAnsi="Arial" w:cs="Arial"/>
                <w:b/>
                <w:sz w:val="28"/>
                <w:szCs w:val="28"/>
              </w:rPr>
              <w:t xml:space="preserve">2.3.4 </w:t>
            </w:r>
            <w:r w:rsidRPr="00A50F2E">
              <w:rPr>
                <w:rFonts w:ascii="Arial" w:hAnsi="Arial" w:cs="Arial"/>
                <w:sz w:val="28"/>
                <w:szCs w:val="28"/>
              </w:rPr>
              <w:t>Women, Sports, and Development: Does It Pay to Let Girls Play? Barbara Kotschwar</w:t>
            </w:r>
            <w:r w:rsidRPr="00A50F2E">
              <w:rPr>
                <w:rFonts w:ascii="Arial" w:hAnsi="Arial" w:cs="Arial"/>
                <w:b/>
                <w:sz w:val="28"/>
                <w:szCs w:val="28"/>
              </w:rPr>
              <w:t xml:space="preserve"> </w:t>
            </w:r>
          </w:p>
          <w:p w14:paraId="4E4CDAB4" w14:textId="77777777" w:rsidR="00A50F2E" w:rsidRPr="00A50F2E" w:rsidRDefault="00A50F2E" w:rsidP="00A50F2E">
            <w:pPr>
              <w:rPr>
                <w:rFonts w:ascii="Arial" w:hAnsi="Arial" w:cs="Arial"/>
                <w:bCs/>
                <w:sz w:val="28"/>
                <w:szCs w:val="28"/>
              </w:rPr>
            </w:pPr>
            <w:r w:rsidRPr="00A50F2E">
              <w:rPr>
                <w:rFonts w:ascii="Arial" w:hAnsi="Arial" w:cs="Arial"/>
                <w:b/>
                <w:sz w:val="28"/>
                <w:szCs w:val="28"/>
              </w:rPr>
              <w:t xml:space="preserve">2.3.5 </w:t>
            </w:r>
            <w:r w:rsidRPr="00A50F2E">
              <w:rPr>
                <w:rFonts w:ascii="Arial" w:hAnsi="Arial" w:cs="Arial"/>
                <w:bCs/>
                <w:sz w:val="28"/>
                <w:szCs w:val="28"/>
              </w:rPr>
              <w:t>Girls' Participation in Sport: When Does the Drop-off Begin?</w:t>
            </w:r>
          </w:p>
          <w:p w14:paraId="756F0EF8" w14:textId="77777777" w:rsidR="00A50F2E" w:rsidRPr="00A50F2E" w:rsidRDefault="00A50F2E" w:rsidP="00A50F2E">
            <w:pPr>
              <w:rPr>
                <w:rFonts w:ascii="Arial" w:hAnsi="Arial" w:cs="Arial"/>
                <w:sz w:val="28"/>
                <w:szCs w:val="28"/>
              </w:rPr>
            </w:pPr>
            <w:r w:rsidRPr="00A50F2E">
              <w:rPr>
                <w:rFonts w:ascii="Arial" w:hAnsi="Arial" w:cs="Arial"/>
                <w:b/>
                <w:bCs/>
                <w:sz w:val="28"/>
                <w:szCs w:val="28"/>
              </w:rPr>
              <w:t>2.3.6</w:t>
            </w:r>
            <w:r w:rsidRPr="00A50F2E">
              <w:rPr>
                <w:rFonts w:ascii="Arial" w:hAnsi="Arial" w:cs="Arial"/>
                <w:bCs/>
                <w:sz w:val="28"/>
                <w:szCs w:val="28"/>
              </w:rPr>
              <w:t xml:space="preserve"> </w:t>
            </w:r>
            <w:r w:rsidRPr="00A50F2E">
              <w:rPr>
                <w:rFonts w:ascii="Arial" w:hAnsi="Arial" w:cs="Arial"/>
                <w:sz w:val="28"/>
                <w:szCs w:val="28"/>
              </w:rPr>
              <w:t>What Are the Barriers Which Discourage 15-16 Year-Old Girls from Participating in Team Sports and How Can We Overcome Them?</w:t>
            </w:r>
          </w:p>
          <w:p w14:paraId="409E294B" w14:textId="271ACD43" w:rsidR="00A50F2E" w:rsidRPr="00A50F2E" w:rsidRDefault="00A50F2E" w:rsidP="00A50F2E">
            <w:pPr>
              <w:rPr>
                <w:rFonts w:ascii="Arial" w:hAnsi="Arial" w:cs="Arial"/>
                <w:sz w:val="28"/>
                <w:szCs w:val="28"/>
              </w:rPr>
            </w:pPr>
            <w:r w:rsidRPr="00A50F2E">
              <w:rPr>
                <w:rFonts w:ascii="Arial" w:hAnsi="Arial" w:cs="Arial"/>
                <w:b/>
                <w:sz w:val="28"/>
                <w:szCs w:val="28"/>
              </w:rPr>
              <w:t>2.3.7</w:t>
            </w:r>
            <w:r w:rsidRPr="00A50F2E">
              <w:rPr>
                <w:rFonts w:ascii="Arial" w:hAnsi="Arial" w:cs="Arial"/>
                <w:sz w:val="28"/>
                <w:szCs w:val="28"/>
              </w:rPr>
              <w:t xml:space="preserve"> Perceived barrier and facilitators to participation in physical activity during the school lunch break for girls ages 12-13years.</w:t>
            </w:r>
          </w:p>
          <w:p w14:paraId="4A415829" w14:textId="77777777" w:rsidR="00A50F2E" w:rsidRPr="00A50F2E" w:rsidRDefault="00A50F2E" w:rsidP="00A50F2E">
            <w:pPr>
              <w:rPr>
                <w:rFonts w:ascii="Arial" w:hAnsi="Arial" w:cs="Arial"/>
                <w:b/>
                <w:sz w:val="28"/>
                <w:szCs w:val="28"/>
              </w:rPr>
            </w:pPr>
          </w:p>
          <w:p w14:paraId="0EA2FCFD" w14:textId="77777777" w:rsidR="00A50F2E" w:rsidRPr="00A50F2E" w:rsidRDefault="00A50F2E" w:rsidP="00A50F2E">
            <w:pPr>
              <w:rPr>
                <w:rFonts w:ascii="Arial" w:hAnsi="Arial" w:cs="Arial"/>
                <w:b/>
                <w:color w:val="000000" w:themeColor="text1"/>
                <w:sz w:val="28"/>
                <w:szCs w:val="28"/>
                <w:u w:val="single"/>
              </w:rPr>
            </w:pPr>
            <w:r w:rsidRPr="00A50F2E">
              <w:rPr>
                <w:rFonts w:ascii="Arial" w:hAnsi="Arial" w:cs="Arial"/>
                <w:b/>
                <w:color w:val="000000" w:themeColor="text1"/>
                <w:sz w:val="28"/>
                <w:szCs w:val="28"/>
              </w:rPr>
              <w:t>2.4</w:t>
            </w:r>
            <w:r w:rsidRPr="00A50F2E">
              <w:rPr>
                <w:rFonts w:ascii="Arial" w:hAnsi="Arial" w:cs="Arial"/>
                <w:color w:val="000000" w:themeColor="text1"/>
                <w:sz w:val="28"/>
                <w:szCs w:val="28"/>
              </w:rPr>
              <w:t xml:space="preserve"> </w:t>
            </w:r>
            <w:r w:rsidRPr="00A50F2E">
              <w:rPr>
                <w:rFonts w:ascii="Arial" w:hAnsi="Arial" w:cs="Arial"/>
                <w:b/>
                <w:color w:val="000000" w:themeColor="text1"/>
                <w:sz w:val="28"/>
                <w:szCs w:val="28"/>
              </w:rPr>
              <w:t>Programme development</w:t>
            </w:r>
            <w:r w:rsidRPr="00A50F2E">
              <w:rPr>
                <w:rFonts w:ascii="Arial" w:hAnsi="Arial" w:cs="Arial"/>
                <w:b/>
                <w:color w:val="000000" w:themeColor="text1"/>
                <w:sz w:val="28"/>
                <w:szCs w:val="28"/>
                <w:u w:val="single"/>
              </w:rPr>
              <w:t xml:space="preserve"> </w:t>
            </w:r>
          </w:p>
          <w:p w14:paraId="1DD0281D" w14:textId="77777777" w:rsidR="00A50F2E" w:rsidRPr="00A50F2E" w:rsidRDefault="00A50F2E" w:rsidP="00A50F2E">
            <w:pPr>
              <w:rPr>
                <w:rFonts w:ascii="Arial" w:hAnsi="Arial" w:cs="Arial"/>
                <w:color w:val="000000" w:themeColor="text1"/>
                <w:sz w:val="28"/>
                <w:szCs w:val="28"/>
              </w:rPr>
            </w:pPr>
            <w:r w:rsidRPr="00A50F2E">
              <w:rPr>
                <w:rFonts w:ascii="Arial" w:hAnsi="Arial" w:cs="Arial"/>
                <w:b/>
                <w:color w:val="000000" w:themeColor="text1"/>
                <w:sz w:val="28"/>
                <w:szCs w:val="28"/>
              </w:rPr>
              <w:t xml:space="preserve">2.4.1 </w:t>
            </w:r>
            <w:r w:rsidRPr="00A50F2E">
              <w:rPr>
                <w:rFonts w:ascii="Arial" w:hAnsi="Arial" w:cs="Arial"/>
                <w:color w:val="000000" w:themeColor="text1"/>
                <w:sz w:val="28"/>
                <w:szCs w:val="28"/>
              </w:rPr>
              <w:t>US GIRLS</w:t>
            </w:r>
          </w:p>
          <w:p w14:paraId="559FAED6" w14:textId="77777777" w:rsidR="00A50F2E" w:rsidRPr="00A50F2E" w:rsidRDefault="00A50F2E" w:rsidP="00A50F2E">
            <w:pPr>
              <w:rPr>
                <w:rFonts w:ascii="Arial" w:hAnsi="Arial" w:cs="Arial"/>
                <w:b/>
                <w:color w:val="000000" w:themeColor="text1"/>
                <w:sz w:val="28"/>
                <w:szCs w:val="28"/>
              </w:rPr>
            </w:pPr>
            <w:r w:rsidRPr="00A50F2E">
              <w:rPr>
                <w:rFonts w:ascii="Arial" w:hAnsi="Arial" w:cs="Arial"/>
                <w:b/>
                <w:color w:val="000000" w:themeColor="text1"/>
                <w:sz w:val="28"/>
                <w:szCs w:val="28"/>
              </w:rPr>
              <w:t xml:space="preserve">2.4.2 </w:t>
            </w:r>
            <w:r w:rsidRPr="00A50F2E">
              <w:rPr>
                <w:rFonts w:ascii="Arial" w:hAnsi="Arial" w:cs="Arial"/>
                <w:color w:val="000000" w:themeColor="text1"/>
                <w:sz w:val="28"/>
                <w:szCs w:val="28"/>
              </w:rPr>
              <w:t>Youth Sport Trust</w:t>
            </w:r>
          </w:p>
          <w:p w14:paraId="6A031A76" w14:textId="77777777" w:rsidR="00A50F2E" w:rsidRPr="00A50F2E" w:rsidRDefault="00A50F2E" w:rsidP="00A50F2E">
            <w:pPr>
              <w:jc w:val="both"/>
              <w:rPr>
                <w:rFonts w:ascii="Arial" w:hAnsi="Arial" w:cs="Arial"/>
                <w:b/>
                <w:color w:val="000000"/>
                <w:sz w:val="28"/>
                <w:szCs w:val="28"/>
                <w:shd w:val="clear" w:color="auto" w:fill="FFFFFF"/>
              </w:rPr>
            </w:pPr>
            <w:r w:rsidRPr="00A50F2E">
              <w:rPr>
                <w:rFonts w:ascii="Arial" w:hAnsi="Arial" w:cs="Arial"/>
                <w:b/>
                <w:color w:val="000000" w:themeColor="text1"/>
                <w:sz w:val="28"/>
                <w:szCs w:val="28"/>
              </w:rPr>
              <w:t xml:space="preserve">2.4.3 </w:t>
            </w:r>
            <w:r w:rsidRPr="00A50F2E">
              <w:rPr>
                <w:rFonts w:ascii="Arial" w:hAnsi="Arial" w:cs="Arial"/>
                <w:color w:val="000000"/>
                <w:sz w:val="28"/>
                <w:szCs w:val="28"/>
                <w:shd w:val="clear" w:color="auto" w:fill="FFFFFF"/>
              </w:rPr>
              <w:t>This Girl Can</w:t>
            </w:r>
            <w:r w:rsidRPr="00A50F2E">
              <w:rPr>
                <w:rFonts w:ascii="Arial" w:hAnsi="Arial" w:cs="Arial"/>
                <w:b/>
                <w:color w:val="000000"/>
                <w:sz w:val="28"/>
                <w:szCs w:val="28"/>
                <w:shd w:val="clear" w:color="auto" w:fill="FFFFFF"/>
              </w:rPr>
              <w:t xml:space="preserve"> </w:t>
            </w:r>
          </w:p>
          <w:p w14:paraId="141B0F17" w14:textId="77777777" w:rsidR="00A50F2E" w:rsidRPr="00A50F2E" w:rsidRDefault="00A50F2E" w:rsidP="00A50F2E">
            <w:pPr>
              <w:rPr>
                <w:rFonts w:ascii="Arial" w:hAnsi="Arial" w:cs="Arial"/>
                <w:sz w:val="28"/>
                <w:szCs w:val="28"/>
              </w:rPr>
            </w:pPr>
            <w:r w:rsidRPr="00A50F2E">
              <w:rPr>
                <w:rFonts w:ascii="Arial" w:hAnsi="Arial" w:cs="Arial"/>
                <w:b/>
                <w:color w:val="000000" w:themeColor="text1"/>
                <w:sz w:val="28"/>
                <w:szCs w:val="28"/>
              </w:rPr>
              <w:t xml:space="preserve">2.4.4 </w:t>
            </w:r>
            <w:r w:rsidRPr="00A50F2E">
              <w:rPr>
                <w:rFonts w:ascii="Arial" w:hAnsi="Arial" w:cs="Arial"/>
                <w:sz w:val="28"/>
                <w:szCs w:val="28"/>
              </w:rPr>
              <w:t>Girlguiding Cymru</w:t>
            </w:r>
          </w:p>
          <w:p w14:paraId="6D1EA03F" w14:textId="77777777" w:rsidR="00A50F2E" w:rsidRPr="00A50F2E" w:rsidRDefault="00A50F2E" w:rsidP="00A50F2E">
            <w:pPr>
              <w:rPr>
                <w:rFonts w:ascii="Arial" w:hAnsi="Arial" w:cs="Arial"/>
                <w:color w:val="000000" w:themeColor="text1"/>
                <w:sz w:val="28"/>
                <w:szCs w:val="28"/>
              </w:rPr>
            </w:pPr>
            <w:r w:rsidRPr="00A50F2E">
              <w:rPr>
                <w:rFonts w:ascii="Arial" w:hAnsi="Arial" w:cs="Arial"/>
                <w:b/>
                <w:color w:val="000000" w:themeColor="text1"/>
                <w:sz w:val="28"/>
                <w:szCs w:val="28"/>
              </w:rPr>
              <w:t xml:space="preserve">2.4.5 </w:t>
            </w:r>
            <w:r w:rsidRPr="00A50F2E">
              <w:rPr>
                <w:rFonts w:ascii="Arial" w:hAnsi="Arial" w:cs="Arial"/>
                <w:color w:val="1E1E1E"/>
                <w:sz w:val="28"/>
                <w:szCs w:val="28"/>
              </w:rPr>
              <w:t>Girls and women 'missing out' on benefits of sport</w:t>
            </w:r>
          </w:p>
          <w:p w14:paraId="4AF6883F" w14:textId="77777777" w:rsidR="00A50F2E" w:rsidRPr="00A50F2E" w:rsidRDefault="00A50F2E" w:rsidP="00A50F2E">
            <w:pPr>
              <w:rPr>
                <w:rFonts w:ascii="Arial" w:hAnsi="Arial" w:cs="Arial"/>
                <w:color w:val="000000" w:themeColor="text1"/>
                <w:sz w:val="28"/>
                <w:szCs w:val="28"/>
              </w:rPr>
            </w:pPr>
            <w:r w:rsidRPr="00A50F2E">
              <w:rPr>
                <w:rFonts w:ascii="Arial" w:hAnsi="Arial" w:cs="Arial"/>
                <w:b/>
                <w:color w:val="000000" w:themeColor="text1"/>
                <w:sz w:val="28"/>
                <w:szCs w:val="28"/>
              </w:rPr>
              <w:t xml:space="preserve">2.4.6 </w:t>
            </w:r>
            <w:r w:rsidRPr="00A50F2E">
              <w:rPr>
                <w:rFonts w:ascii="Arial" w:hAnsi="Arial" w:cs="Arial"/>
                <w:bCs/>
                <w:sz w:val="28"/>
                <w:szCs w:val="28"/>
              </w:rPr>
              <w:t>Girls Together</w:t>
            </w:r>
          </w:p>
          <w:p w14:paraId="6ED5C05C" w14:textId="77777777" w:rsidR="00A50F2E" w:rsidRPr="00A50F2E" w:rsidRDefault="00A50F2E" w:rsidP="00A50F2E">
            <w:pPr>
              <w:rPr>
                <w:rFonts w:ascii="Arial" w:hAnsi="Arial" w:cs="Arial"/>
                <w:color w:val="000000" w:themeColor="text1"/>
                <w:sz w:val="28"/>
                <w:szCs w:val="28"/>
              </w:rPr>
            </w:pPr>
            <w:r w:rsidRPr="00A50F2E">
              <w:rPr>
                <w:rFonts w:ascii="Arial" w:hAnsi="Arial" w:cs="Arial"/>
                <w:b/>
                <w:color w:val="000000" w:themeColor="text1"/>
                <w:sz w:val="28"/>
                <w:szCs w:val="28"/>
              </w:rPr>
              <w:t xml:space="preserve">2.4.7 </w:t>
            </w:r>
            <w:r w:rsidRPr="00A50F2E">
              <w:rPr>
                <w:rFonts w:ascii="Arial" w:hAnsi="Arial" w:cs="Arial"/>
                <w:sz w:val="28"/>
                <w:szCs w:val="28"/>
              </w:rPr>
              <w:t>Fit got real (This Girl Can)</w:t>
            </w:r>
          </w:p>
          <w:p w14:paraId="194183B5" w14:textId="77777777" w:rsidR="00A50F2E" w:rsidRPr="00A50F2E" w:rsidRDefault="00A50F2E" w:rsidP="00A50F2E">
            <w:pPr>
              <w:rPr>
                <w:rFonts w:ascii="Arial" w:hAnsi="Arial" w:cs="Arial"/>
                <w:b/>
                <w:color w:val="000000" w:themeColor="text1"/>
                <w:sz w:val="28"/>
                <w:szCs w:val="28"/>
              </w:rPr>
            </w:pPr>
            <w:r w:rsidRPr="00A50F2E">
              <w:rPr>
                <w:rFonts w:ascii="Arial" w:hAnsi="Arial" w:cs="Arial"/>
                <w:b/>
                <w:color w:val="000000" w:themeColor="text1"/>
                <w:sz w:val="28"/>
                <w:szCs w:val="28"/>
              </w:rPr>
              <w:t xml:space="preserve">2.5 Methodology </w:t>
            </w:r>
          </w:p>
          <w:p w14:paraId="65BC4394" w14:textId="77777777" w:rsidR="0023752D" w:rsidRDefault="0023752D">
            <w:pPr>
              <w:spacing w:after="200" w:line="276" w:lineRule="auto"/>
              <w:rPr>
                <w:rFonts w:ascii="Arial" w:hAnsi="Arial" w:cs="Arial"/>
                <w:b/>
                <w:sz w:val="22"/>
                <w:szCs w:val="22"/>
              </w:rPr>
            </w:pPr>
          </w:p>
        </w:tc>
      </w:tr>
    </w:tbl>
    <w:p w14:paraId="055D2FEA" w14:textId="77777777" w:rsidR="0023752D" w:rsidRDefault="0023752D">
      <w:pPr>
        <w:spacing w:after="200" w:line="276" w:lineRule="auto"/>
        <w:rPr>
          <w:rFonts w:ascii="Arial" w:hAnsi="Arial" w:cs="Arial"/>
          <w:b/>
          <w:sz w:val="22"/>
          <w:szCs w:val="22"/>
        </w:rPr>
      </w:pPr>
    </w:p>
    <w:p w14:paraId="6303E1D3" w14:textId="77777777" w:rsidR="0023752D" w:rsidRDefault="0023752D">
      <w:pPr>
        <w:spacing w:after="200" w:line="276" w:lineRule="auto"/>
        <w:rPr>
          <w:rFonts w:ascii="Arial" w:hAnsi="Arial" w:cs="Arial"/>
          <w:b/>
          <w:sz w:val="22"/>
          <w:szCs w:val="22"/>
        </w:rPr>
      </w:pPr>
    </w:p>
    <w:p w14:paraId="26FB46DE" w14:textId="77777777" w:rsidR="0023752D" w:rsidRDefault="0023752D">
      <w:pPr>
        <w:spacing w:after="200" w:line="276" w:lineRule="auto"/>
        <w:rPr>
          <w:rFonts w:ascii="Arial" w:hAnsi="Arial" w:cs="Arial"/>
          <w:b/>
          <w:sz w:val="22"/>
          <w:szCs w:val="22"/>
        </w:rPr>
      </w:pPr>
    </w:p>
    <w:p w14:paraId="10DA7A6F" w14:textId="77777777" w:rsidR="0023752D" w:rsidRDefault="0023752D">
      <w:pPr>
        <w:spacing w:after="200" w:line="276" w:lineRule="auto"/>
        <w:rPr>
          <w:rFonts w:ascii="Arial" w:hAnsi="Arial" w:cs="Arial"/>
          <w:b/>
          <w:sz w:val="22"/>
          <w:szCs w:val="22"/>
        </w:rPr>
      </w:pPr>
    </w:p>
    <w:p w14:paraId="2897A840" w14:textId="77777777" w:rsidR="004E47D0" w:rsidRDefault="004E47D0" w:rsidP="004E47D0">
      <w:pPr>
        <w:spacing w:after="200" w:line="276" w:lineRule="auto"/>
        <w:rPr>
          <w:rFonts w:ascii="Arial" w:hAnsi="Arial" w:cs="Arial"/>
          <w:b/>
          <w:sz w:val="22"/>
          <w:szCs w:val="22"/>
        </w:rPr>
      </w:pPr>
      <w:r>
        <w:rPr>
          <w:rFonts w:ascii="Arial" w:hAnsi="Arial" w:cs="Arial"/>
          <w:sz w:val="22"/>
          <w:szCs w:val="22"/>
        </w:rPr>
        <w:t xml:space="preserve">Aim and Objectives </w:t>
      </w:r>
    </w:p>
    <w:tbl>
      <w:tblPr>
        <w:tblStyle w:val="TableGrid"/>
        <w:tblW w:w="9511" w:type="dxa"/>
        <w:tblLook w:val="04A0" w:firstRow="1" w:lastRow="0" w:firstColumn="1" w:lastColumn="0" w:noHBand="0" w:noVBand="1"/>
      </w:tblPr>
      <w:tblGrid>
        <w:gridCol w:w="9511"/>
      </w:tblGrid>
      <w:tr w:rsidR="0023752D" w14:paraId="7463212C" w14:textId="77777777" w:rsidTr="007B7E76">
        <w:trPr>
          <w:trHeight w:val="11309"/>
        </w:trPr>
        <w:tc>
          <w:tcPr>
            <w:tcW w:w="9511" w:type="dxa"/>
          </w:tcPr>
          <w:p w14:paraId="73D5F550" w14:textId="77777777" w:rsidR="0023752D" w:rsidRDefault="0023752D" w:rsidP="007B7E76">
            <w:pPr>
              <w:spacing w:after="200" w:line="276" w:lineRule="auto"/>
              <w:rPr>
                <w:rFonts w:ascii="Arial" w:hAnsi="Arial" w:cs="Arial"/>
                <w:b/>
                <w:sz w:val="22"/>
                <w:szCs w:val="22"/>
              </w:rPr>
            </w:pPr>
          </w:p>
          <w:p w14:paraId="704B7A8F" w14:textId="592C45CA" w:rsidR="00A50F2E" w:rsidRPr="00A50F2E" w:rsidRDefault="00A50F2E" w:rsidP="00A50F2E">
            <w:pPr>
              <w:spacing w:after="200" w:line="276" w:lineRule="auto"/>
              <w:rPr>
                <w:rFonts w:ascii="Arial" w:hAnsi="Arial" w:cs="Arial"/>
                <w:b/>
                <w:sz w:val="32"/>
                <w:szCs w:val="32"/>
              </w:rPr>
            </w:pPr>
            <w:r w:rsidRPr="00A50F2E">
              <w:rPr>
                <w:rFonts w:ascii="Arial" w:hAnsi="Arial" w:cs="Arial"/>
                <w:b/>
                <w:sz w:val="32"/>
                <w:szCs w:val="32"/>
              </w:rPr>
              <w:t>Aim</w:t>
            </w:r>
          </w:p>
          <w:p w14:paraId="720E5462" w14:textId="1AA9BE6E" w:rsidR="00A50F2E" w:rsidRPr="00A50F2E" w:rsidRDefault="00A50F2E" w:rsidP="00A50F2E">
            <w:pPr>
              <w:spacing w:after="200" w:line="276" w:lineRule="auto"/>
              <w:rPr>
                <w:rFonts w:ascii="Arial" w:hAnsi="Arial" w:cs="Arial"/>
                <w:b/>
                <w:sz w:val="32"/>
                <w:szCs w:val="32"/>
              </w:rPr>
            </w:pPr>
            <w:r w:rsidRPr="00A50F2E">
              <w:rPr>
                <w:rFonts w:ascii="Arial" w:hAnsi="Arial" w:cs="Arial"/>
                <w:b/>
                <w:sz w:val="32"/>
                <w:szCs w:val="32"/>
              </w:rPr>
              <w:t>Identify barriers that can prevent female participation in key stage 3 at Morriston comprehensive school.</w:t>
            </w:r>
          </w:p>
          <w:p w14:paraId="1284D8E9" w14:textId="77777777" w:rsidR="00A50F2E" w:rsidRDefault="00A50F2E" w:rsidP="007B7E76">
            <w:pPr>
              <w:spacing w:after="200" w:line="276" w:lineRule="auto"/>
              <w:rPr>
                <w:rFonts w:ascii="Arial" w:hAnsi="Arial" w:cs="Arial"/>
                <w:b/>
                <w:sz w:val="22"/>
                <w:szCs w:val="22"/>
              </w:rPr>
            </w:pPr>
          </w:p>
          <w:p w14:paraId="53F0656A" w14:textId="77777777" w:rsidR="00A50F2E" w:rsidRPr="00A50F2E" w:rsidRDefault="00A50F2E" w:rsidP="007B7E76">
            <w:pPr>
              <w:spacing w:after="200" w:line="276" w:lineRule="auto"/>
              <w:rPr>
                <w:rFonts w:ascii="Arial" w:hAnsi="Arial" w:cs="Arial"/>
                <w:b/>
                <w:sz w:val="32"/>
                <w:szCs w:val="32"/>
              </w:rPr>
            </w:pPr>
          </w:p>
          <w:p w14:paraId="539DC671" w14:textId="5AB64092" w:rsidR="00A50F2E" w:rsidRDefault="00A50F2E" w:rsidP="007B7E76">
            <w:pPr>
              <w:spacing w:after="200" w:line="276" w:lineRule="auto"/>
              <w:rPr>
                <w:rFonts w:ascii="Arial" w:hAnsi="Arial" w:cs="Arial"/>
                <w:b/>
                <w:sz w:val="22"/>
                <w:szCs w:val="22"/>
              </w:rPr>
            </w:pPr>
            <w:r w:rsidRPr="00A50F2E">
              <w:rPr>
                <w:rFonts w:ascii="Arial" w:hAnsi="Arial" w:cs="Arial"/>
                <w:b/>
                <w:sz w:val="32"/>
                <w:szCs w:val="32"/>
              </w:rPr>
              <w:t>Objectives</w:t>
            </w:r>
            <w:r>
              <w:rPr>
                <w:rFonts w:ascii="Arial" w:hAnsi="Arial" w:cs="Arial"/>
                <w:b/>
                <w:sz w:val="22"/>
                <w:szCs w:val="22"/>
              </w:rPr>
              <w:t xml:space="preserve"> </w:t>
            </w:r>
          </w:p>
          <w:p w14:paraId="735F4E65" w14:textId="77777777" w:rsidR="00A50F2E" w:rsidRPr="00A50F2E" w:rsidRDefault="00A50F2E" w:rsidP="00A50F2E">
            <w:pPr>
              <w:spacing w:after="200" w:line="276" w:lineRule="auto"/>
              <w:rPr>
                <w:rFonts w:ascii="Arial" w:hAnsi="Arial" w:cs="Arial"/>
                <w:b/>
                <w:sz w:val="32"/>
                <w:szCs w:val="32"/>
              </w:rPr>
            </w:pPr>
            <w:r w:rsidRPr="00A50F2E">
              <w:rPr>
                <w:rFonts w:ascii="Arial" w:hAnsi="Arial" w:cs="Arial"/>
                <w:b/>
                <w:sz w:val="32"/>
                <w:szCs w:val="32"/>
              </w:rPr>
              <w:t>To conduct questionnaires which will be given out to the females  to find out why they do and do not enjoy sport in school.</w:t>
            </w:r>
          </w:p>
          <w:p w14:paraId="2A4F7320" w14:textId="77777777" w:rsidR="00A50F2E" w:rsidRPr="00A50F2E" w:rsidRDefault="00A50F2E" w:rsidP="00A50F2E">
            <w:pPr>
              <w:spacing w:after="200" w:line="276" w:lineRule="auto"/>
              <w:rPr>
                <w:rFonts w:ascii="Arial" w:hAnsi="Arial" w:cs="Arial"/>
                <w:b/>
                <w:sz w:val="32"/>
                <w:szCs w:val="32"/>
              </w:rPr>
            </w:pPr>
            <w:r w:rsidRPr="00A50F2E">
              <w:rPr>
                <w:rFonts w:ascii="Arial" w:hAnsi="Arial" w:cs="Arial"/>
                <w:b/>
                <w:sz w:val="32"/>
                <w:szCs w:val="32"/>
              </w:rPr>
              <w:t>To identify the opportunities for females so they have a better  understanding to get into sports and become more active.</w:t>
            </w:r>
            <w:r w:rsidRPr="00A50F2E">
              <w:rPr>
                <w:rFonts w:ascii="Arial" w:hAnsi="Arial" w:cs="Arial"/>
                <w:b/>
                <w:i/>
                <w:iCs/>
                <w:sz w:val="32"/>
                <w:szCs w:val="32"/>
              </w:rPr>
              <w:t xml:space="preserve"> </w:t>
            </w:r>
            <w:r w:rsidRPr="00A50F2E">
              <w:rPr>
                <w:rFonts w:ascii="Arial" w:hAnsi="Arial" w:cs="Arial"/>
                <w:b/>
                <w:sz w:val="32"/>
                <w:szCs w:val="32"/>
              </w:rPr>
              <w:t xml:space="preserve">     </w:t>
            </w:r>
          </w:p>
          <w:p w14:paraId="5D1E745E" w14:textId="450064F9" w:rsidR="00A50F2E" w:rsidRDefault="00A50F2E" w:rsidP="00A50F2E">
            <w:pPr>
              <w:spacing w:after="200" w:line="276" w:lineRule="auto"/>
              <w:rPr>
                <w:rFonts w:ascii="Arial" w:hAnsi="Arial" w:cs="Arial"/>
                <w:b/>
                <w:sz w:val="22"/>
                <w:szCs w:val="22"/>
              </w:rPr>
            </w:pPr>
            <w:r w:rsidRPr="00A50F2E">
              <w:rPr>
                <w:rFonts w:ascii="Arial" w:hAnsi="Arial" w:cs="Arial"/>
                <w:b/>
                <w:sz w:val="32"/>
                <w:szCs w:val="32"/>
              </w:rPr>
              <w:t>To produce interviews to find out more information from the school teachers, as they have the inside knowledge of the females who do and do not take part in school sport sessions</w:t>
            </w:r>
          </w:p>
        </w:tc>
      </w:tr>
      <w:tr w:rsidR="00813406" w14:paraId="6780A6EA" w14:textId="77777777" w:rsidTr="007B7E76">
        <w:trPr>
          <w:trHeight w:val="11309"/>
        </w:trPr>
        <w:tc>
          <w:tcPr>
            <w:tcW w:w="9511" w:type="dxa"/>
          </w:tcPr>
          <w:p w14:paraId="66EC0DD5" w14:textId="18F2D90D" w:rsidR="00813406" w:rsidRDefault="00FC3E7F" w:rsidP="007B7E76">
            <w:pPr>
              <w:spacing w:after="200" w:line="276" w:lineRule="auto"/>
              <w:rPr>
                <w:rFonts w:ascii="Arial" w:hAnsi="Arial" w:cs="Arial"/>
                <w:b/>
                <w:sz w:val="22"/>
                <w:szCs w:val="22"/>
              </w:rPr>
            </w:pPr>
            <w:r>
              <w:rPr>
                <w:rFonts w:ascii="Arial" w:hAnsi="Arial" w:cs="Arial"/>
                <w:b/>
                <w:sz w:val="22"/>
                <w:szCs w:val="22"/>
              </w:rPr>
              <w:lastRenderedPageBreak/>
              <w:t xml:space="preserve"> </w:t>
            </w:r>
          </w:p>
          <w:p w14:paraId="377D7DD2" w14:textId="5BF37DF0" w:rsidR="00FC3E7F" w:rsidRDefault="00FC3E7F" w:rsidP="007B7E76">
            <w:pPr>
              <w:spacing w:after="200" w:line="276" w:lineRule="auto"/>
              <w:rPr>
                <w:rFonts w:ascii="Arial" w:hAnsi="Arial" w:cs="Arial"/>
                <w:b/>
                <w:u w:val="single"/>
              </w:rPr>
            </w:pPr>
            <w:r w:rsidRPr="00FC3E7F">
              <w:rPr>
                <w:rFonts w:ascii="Arial" w:hAnsi="Arial" w:cs="Arial"/>
                <w:b/>
                <w:u w:val="single"/>
              </w:rPr>
              <w:t xml:space="preserve">Introduction </w:t>
            </w:r>
          </w:p>
          <w:p w14:paraId="12259D33" w14:textId="35484ABB" w:rsidR="00620D4B" w:rsidRDefault="004E6F58" w:rsidP="007B7E76">
            <w:pPr>
              <w:spacing w:after="200" w:line="276" w:lineRule="auto"/>
              <w:rPr>
                <w:rFonts w:ascii="Arial" w:hAnsi="Arial" w:cs="Arial"/>
              </w:rPr>
            </w:pPr>
            <w:r w:rsidRPr="004E6F58">
              <w:rPr>
                <w:rFonts w:ascii="Arial" w:hAnsi="Arial" w:cs="Arial"/>
              </w:rPr>
              <w:t xml:space="preserve">In this literature </w:t>
            </w:r>
            <w:r w:rsidR="00F3439A">
              <w:rPr>
                <w:rFonts w:ascii="Arial" w:hAnsi="Arial" w:cs="Arial"/>
              </w:rPr>
              <w:t xml:space="preserve">review I will be speaking about how certain journals will help myself </w:t>
            </w:r>
            <w:r w:rsidR="001612CA">
              <w:rPr>
                <w:rFonts w:ascii="Arial" w:hAnsi="Arial" w:cs="Arial"/>
              </w:rPr>
              <w:t xml:space="preserve">to </w:t>
            </w:r>
            <w:r w:rsidR="00F3439A">
              <w:rPr>
                <w:rFonts w:ascii="Arial" w:hAnsi="Arial" w:cs="Arial"/>
              </w:rPr>
              <w:t xml:space="preserve">gather research </w:t>
            </w:r>
            <w:r w:rsidR="001612CA">
              <w:rPr>
                <w:rFonts w:ascii="Arial" w:hAnsi="Arial" w:cs="Arial"/>
              </w:rPr>
              <w:t>for the project that I am looking into. The project is looking to</w:t>
            </w:r>
            <w:r w:rsidR="00F4081C">
              <w:rPr>
                <w:rFonts w:ascii="Arial" w:hAnsi="Arial" w:cs="Arial"/>
              </w:rPr>
              <w:t xml:space="preserve"> how </w:t>
            </w:r>
            <w:r w:rsidR="00D07F11">
              <w:rPr>
                <w:rFonts w:ascii="Arial" w:hAnsi="Arial" w:cs="Arial"/>
              </w:rPr>
              <w:t>girl’s</w:t>
            </w:r>
            <w:r w:rsidR="00F4081C">
              <w:rPr>
                <w:rFonts w:ascii="Arial" w:hAnsi="Arial" w:cs="Arial"/>
              </w:rPr>
              <w:t xml:space="preserve"> participation levels decrease when they are doing sport and seeing what factors influence</w:t>
            </w:r>
            <w:r w:rsidR="00D07F11">
              <w:rPr>
                <w:rFonts w:ascii="Arial" w:hAnsi="Arial" w:cs="Arial"/>
              </w:rPr>
              <w:t xml:space="preserve"> girls not taking part in sport within school PE Lesson. As a result of this, it is very interesting topic that I want to look into </w:t>
            </w:r>
            <w:r w:rsidR="00116009">
              <w:rPr>
                <w:rFonts w:ascii="Arial" w:hAnsi="Arial" w:cs="Arial"/>
              </w:rPr>
              <w:t xml:space="preserve">and research as I want to find out why is there a drop off in women’s sports and to see what can be changed to get more girls back into sport </w:t>
            </w:r>
          </w:p>
          <w:p w14:paraId="62557F22" w14:textId="37E97476" w:rsidR="004E6F58" w:rsidRDefault="001612CA" w:rsidP="007B7E76">
            <w:pPr>
              <w:spacing w:after="200" w:line="276" w:lineRule="auto"/>
              <w:rPr>
                <w:rFonts w:ascii="Arial" w:hAnsi="Arial" w:cs="Arial"/>
              </w:rPr>
            </w:pPr>
            <w:r>
              <w:rPr>
                <w:rFonts w:ascii="Arial" w:hAnsi="Arial" w:cs="Arial"/>
              </w:rPr>
              <w:t xml:space="preserve"> </w:t>
            </w:r>
          </w:p>
          <w:p w14:paraId="3D19268D" w14:textId="77777777" w:rsidR="00F3439A" w:rsidRPr="004E6F58" w:rsidRDefault="00F3439A" w:rsidP="007B7E76">
            <w:pPr>
              <w:spacing w:after="200" w:line="276" w:lineRule="auto"/>
              <w:rPr>
                <w:rFonts w:ascii="Arial" w:hAnsi="Arial" w:cs="Arial"/>
              </w:rPr>
            </w:pPr>
          </w:p>
          <w:p w14:paraId="37D7A924" w14:textId="544E9D0E" w:rsidR="00FC3E7F" w:rsidRDefault="00FC3E7F" w:rsidP="007B7E76">
            <w:pPr>
              <w:spacing w:after="200" w:line="276" w:lineRule="auto"/>
              <w:rPr>
                <w:rFonts w:ascii="Arial" w:hAnsi="Arial" w:cs="Arial"/>
                <w:b/>
                <w:sz w:val="22"/>
                <w:szCs w:val="22"/>
              </w:rPr>
            </w:pPr>
          </w:p>
        </w:tc>
      </w:tr>
    </w:tbl>
    <w:p w14:paraId="19FC8BD3" w14:textId="77777777" w:rsidR="0023752D" w:rsidRDefault="0023752D">
      <w:pPr>
        <w:spacing w:after="200" w:line="276" w:lineRule="auto"/>
        <w:rPr>
          <w:rFonts w:ascii="Arial" w:hAnsi="Arial" w:cs="Arial"/>
          <w:b/>
          <w:sz w:val="22"/>
          <w:szCs w:val="22"/>
        </w:rPr>
      </w:pPr>
    </w:p>
    <w:p w14:paraId="088CD46E" w14:textId="77777777" w:rsidR="0023752D" w:rsidRDefault="0023752D">
      <w:pPr>
        <w:spacing w:after="200" w:line="276" w:lineRule="auto"/>
        <w:rPr>
          <w:rFonts w:ascii="Arial" w:hAnsi="Arial" w:cs="Arial"/>
          <w:b/>
          <w:sz w:val="22"/>
          <w:szCs w:val="22"/>
        </w:rPr>
      </w:pPr>
    </w:p>
    <w:p w14:paraId="1DBE2AF9" w14:textId="77777777" w:rsidR="0023752D" w:rsidRDefault="0023752D">
      <w:pPr>
        <w:spacing w:after="200" w:line="276" w:lineRule="auto"/>
        <w:rPr>
          <w:rFonts w:ascii="Arial" w:hAnsi="Arial" w:cs="Arial"/>
          <w:b/>
          <w:sz w:val="22"/>
          <w:szCs w:val="22"/>
        </w:rPr>
      </w:pPr>
    </w:p>
    <w:p w14:paraId="312F4B03" w14:textId="77777777" w:rsidR="00813406" w:rsidRDefault="00813406" w:rsidP="004E47D0">
      <w:pPr>
        <w:spacing w:after="200" w:line="276" w:lineRule="auto"/>
        <w:rPr>
          <w:rFonts w:ascii="Arial" w:hAnsi="Arial" w:cs="Arial"/>
          <w:sz w:val="22"/>
          <w:szCs w:val="22"/>
        </w:rPr>
      </w:pPr>
    </w:p>
    <w:p w14:paraId="664F5550" w14:textId="77777777" w:rsidR="00813406" w:rsidRDefault="00813406" w:rsidP="004E47D0">
      <w:pPr>
        <w:spacing w:after="200" w:line="276" w:lineRule="auto"/>
        <w:rPr>
          <w:rFonts w:ascii="Arial" w:hAnsi="Arial" w:cs="Arial"/>
          <w:sz w:val="22"/>
          <w:szCs w:val="22"/>
        </w:rPr>
      </w:pPr>
    </w:p>
    <w:p w14:paraId="74E9E03E" w14:textId="77777777" w:rsidR="00813406" w:rsidRDefault="00813406" w:rsidP="004E47D0">
      <w:pPr>
        <w:spacing w:after="200" w:line="276" w:lineRule="auto"/>
        <w:rPr>
          <w:rFonts w:ascii="Arial" w:hAnsi="Arial" w:cs="Arial"/>
          <w:sz w:val="22"/>
          <w:szCs w:val="22"/>
        </w:rPr>
      </w:pPr>
    </w:p>
    <w:p w14:paraId="23834FFA" w14:textId="0C88BDE6" w:rsidR="004E47D0" w:rsidRDefault="004E47D0" w:rsidP="004E47D0">
      <w:pPr>
        <w:spacing w:after="200" w:line="276" w:lineRule="auto"/>
        <w:rPr>
          <w:rFonts w:ascii="Arial" w:hAnsi="Arial" w:cs="Arial"/>
          <w:b/>
          <w:sz w:val="22"/>
          <w:szCs w:val="22"/>
        </w:rPr>
      </w:pPr>
      <w:r w:rsidRPr="00770DC3">
        <w:rPr>
          <w:rFonts w:ascii="Arial" w:hAnsi="Arial" w:cs="Arial"/>
          <w:sz w:val="22"/>
          <w:szCs w:val="22"/>
        </w:rPr>
        <w:t>Literature Review</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33B455E0" w14:textId="77777777" w:rsidTr="007B7E76">
        <w:trPr>
          <w:trHeight w:val="11309"/>
        </w:trPr>
        <w:tc>
          <w:tcPr>
            <w:tcW w:w="9511" w:type="dxa"/>
          </w:tcPr>
          <w:p w14:paraId="363854DF" w14:textId="77777777" w:rsidR="00351BF3" w:rsidRPr="00351BF3" w:rsidRDefault="00351BF3" w:rsidP="00351BF3">
            <w:pPr>
              <w:rPr>
                <w:rFonts w:ascii="Arial" w:hAnsi="Arial" w:cs="Arial"/>
                <w:b/>
                <w:color w:val="000000" w:themeColor="text1"/>
                <w:sz w:val="22"/>
                <w:szCs w:val="22"/>
              </w:rPr>
            </w:pPr>
            <w:r w:rsidRPr="00351BF3">
              <w:rPr>
                <w:rFonts w:ascii="Arial" w:hAnsi="Arial" w:cs="Arial"/>
                <w:b/>
                <w:sz w:val="22"/>
                <w:szCs w:val="22"/>
                <w:u w:val="single"/>
              </w:rPr>
              <w:t xml:space="preserve">2.1 Survey finding </w:t>
            </w:r>
          </w:p>
          <w:p w14:paraId="2A1CC482" w14:textId="77777777" w:rsidR="00351BF3" w:rsidRPr="00351BF3" w:rsidRDefault="00351BF3" w:rsidP="00351BF3">
            <w:pPr>
              <w:pStyle w:val="NormalWeb"/>
              <w:spacing w:line="276" w:lineRule="auto"/>
              <w:rPr>
                <w:rFonts w:ascii="Arial" w:hAnsi="Arial" w:cs="Arial"/>
                <w:b/>
                <w:color w:val="000000" w:themeColor="text1"/>
                <w:sz w:val="22"/>
                <w:szCs w:val="22"/>
              </w:rPr>
            </w:pPr>
            <w:r w:rsidRPr="00351BF3">
              <w:rPr>
                <w:rFonts w:ascii="Arial" w:hAnsi="Arial" w:cs="Arial"/>
                <w:b/>
                <w:bCs/>
                <w:color w:val="000000" w:themeColor="text1"/>
                <w:sz w:val="22"/>
                <w:szCs w:val="22"/>
              </w:rPr>
              <w:t xml:space="preserve">2.1.1 </w:t>
            </w:r>
            <w:r w:rsidRPr="00351BF3">
              <w:rPr>
                <w:rFonts w:ascii="Arial" w:hAnsi="Arial" w:cs="Arial"/>
                <w:bCs/>
                <w:color w:val="000000" w:themeColor="text1"/>
                <w:sz w:val="22"/>
                <w:szCs w:val="22"/>
              </w:rPr>
              <w:t xml:space="preserve">Girls active survey </w:t>
            </w:r>
            <w:r w:rsidRPr="00351BF3">
              <w:rPr>
                <w:rFonts w:ascii="Arial" w:hAnsi="Arial" w:cs="Arial"/>
                <w:color w:val="000000" w:themeColor="text1"/>
                <w:sz w:val="22"/>
                <w:szCs w:val="22"/>
              </w:rPr>
              <w:t>November 2017</w:t>
            </w:r>
            <w:r w:rsidRPr="00351BF3">
              <w:rPr>
                <w:rFonts w:ascii="Arial" w:hAnsi="Arial" w:cs="Arial"/>
                <w:b/>
                <w:color w:val="000000" w:themeColor="text1"/>
                <w:sz w:val="22"/>
                <w:szCs w:val="22"/>
              </w:rPr>
              <w:t xml:space="preserve"> </w:t>
            </w:r>
          </w:p>
          <w:p w14:paraId="2CAB6C5F" w14:textId="6C0053D3" w:rsidR="00351BF3" w:rsidRDefault="00351BF3" w:rsidP="00351BF3">
            <w:pPr>
              <w:spacing w:line="276" w:lineRule="auto"/>
              <w:jc w:val="both"/>
              <w:rPr>
                <w:rFonts w:ascii="Arial" w:hAnsi="Arial" w:cs="Arial"/>
                <w:color w:val="000000"/>
                <w:sz w:val="22"/>
                <w:szCs w:val="22"/>
                <w:shd w:val="clear" w:color="auto" w:fill="FFFFFF"/>
              </w:rPr>
            </w:pPr>
            <w:r w:rsidRPr="00351BF3">
              <w:rPr>
                <w:rFonts w:ascii="Arial" w:hAnsi="Arial" w:cs="Arial"/>
                <w:color w:val="000000" w:themeColor="text1"/>
                <w:sz w:val="22"/>
                <w:szCs w:val="22"/>
              </w:rPr>
              <w:t>According to this journal it identifies how an understanding of attitudes, motivation, barriers, and behaviours of young people is the key to increasing participation in sport and physical activity</w:t>
            </w:r>
            <w:r w:rsidRPr="00351BF3">
              <w:rPr>
                <w:rFonts w:ascii="Arial" w:hAnsi="Arial" w:cs="Arial"/>
                <w:color w:val="000000"/>
                <w:sz w:val="22"/>
                <w:szCs w:val="22"/>
                <w:shd w:val="clear" w:color="auto" w:fill="FFFFFF"/>
              </w:rPr>
              <w:t xml:space="preserve"> (Womeninsport.org, 2019). In this survey is also includes data on how boys and girls have differences and similarities when they are  physical active. 21,000 girls and 5000 boys from 138 secondary schools in England and Ireland completed the survey for the ‘Youth Sports Trust’ to capture data to improve on offering better opportunities for girls in school within sport. </w:t>
            </w:r>
          </w:p>
          <w:p w14:paraId="639CB033" w14:textId="77777777" w:rsidR="00351BF3" w:rsidRPr="00351BF3" w:rsidRDefault="00351BF3" w:rsidP="00351BF3">
            <w:pPr>
              <w:spacing w:line="276" w:lineRule="auto"/>
              <w:jc w:val="both"/>
              <w:rPr>
                <w:rFonts w:ascii="Arial" w:hAnsi="Arial" w:cs="Arial"/>
                <w:color w:val="000000"/>
                <w:sz w:val="22"/>
                <w:szCs w:val="22"/>
                <w:shd w:val="clear" w:color="auto" w:fill="FFFFFF"/>
              </w:rPr>
            </w:pPr>
          </w:p>
          <w:p w14:paraId="47693461" w14:textId="0D2079C2" w:rsidR="00351BF3" w:rsidRDefault="00351BF3" w:rsidP="00351BF3">
            <w:pPr>
              <w:spacing w:line="276" w:lineRule="auto"/>
              <w:jc w:val="both"/>
              <w:rPr>
                <w:rFonts w:ascii="Arial" w:hAnsi="Arial" w:cs="Arial"/>
                <w:color w:val="000000"/>
                <w:sz w:val="22"/>
                <w:szCs w:val="22"/>
                <w:shd w:val="clear" w:color="auto" w:fill="FFFFFF"/>
              </w:rPr>
            </w:pPr>
            <w:r w:rsidRPr="00351BF3">
              <w:rPr>
                <w:rFonts w:ascii="Arial" w:hAnsi="Arial" w:cs="Arial"/>
                <w:color w:val="000000"/>
                <w:sz w:val="22"/>
                <w:szCs w:val="22"/>
                <w:shd w:val="clear" w:color="auto" w:fill="FFFFFF"/>
              </w:rPr>
              <w:t xml:space="preserve">From the data collected, only 42% girls who are aged 11-14 years old reported liking PE lesson and girls 14-16 only 40 %. This indicates that girls in school do not like doing PE and this can be due to many different reasons. For example, girls might feel uncomfortable with their own body image, lack confidence and have health issue, with a result that 35% are  not confident.  42% is girls are on their period  which can cause problems for girls in sport. In addition, 25% girls 11-14 and 14-16 36% are unhappy with the way their body looks (Womeninsport.org, 2019). </w:t>
            </w:r>
          </w:p>
          <w:p w14:paraId="31EBCA2A" w14:textId="77777777" w:rsidR="00351BF3" w:rsidRPr="00351BF3" w:rsidRDefault="00351BF3" w:rsidP="00351BF3">
            <w:pPr>
              <w:spacing w:line="276" w:lineRule="auto"/>
              <w:jc w:val="both"/>
              <w:rPr>
                <w:rFonts w:ascii="Arial" w:hAnsi="Arial" w:cs="Arial"/>
                <w:color w:val="000000"/>
                <w:sz w:val="22"/>
                <w:szCs w:val="22"/>
                <w:shd w:val="clear" w:color="auto" w:fill="FFFFFF"/>
              </w:rPr>
            </w:pPr>
          </w:p>
          <w:p w14:paraId="2A0B4C19" w14:textId="72C5ED6F" w:rsidR="00351BF3" w:rsidRDefault="00351BF3" w:rsidP="00351BF3">
            <w:pPr>
              <w:spacing w:line="276" w:lineRule="auto"/>
              <w:jc w:val="both"/>
              <w:rPr>
                <w:rFonts w:ascii="Arial" w:hAnsi="Arial" w:cs="Arial"/>
                <w:color w:val="000000"/>
                <w:sz w:val="22"/>
                <w:szCs w:val="22"/>
                <w:shd w:val="clear" w:color="auto" w:fill="FFFFFF"/>
              </w:rPr>
            </w:pPr>
            <w:r w:rsidRPr="00351BF3">
              <w:rPr>
                <w:rFonts w:ascii="Arial" w:hAnsi="Arial" w:cs="Arial"/>
                <w:color w:val="000000"/>
                <w:sz w:val="22"/>
                <w:szCs w:val="22"/>
                <w:shd w:val="clear" w:color="auto" w:fill="FFFFFF"/>
              </w:rPr>
              <w:t xml:space="preserve">Within this survey it gives further recommendations on how to help girls overcome these fears and relevant lessons for girls to enjoy their time, as it is “place developing self-confidence at the heart of PE and Physical activity” (Womeninsport.org, 2019). Once this is been focused on it will help girls to get into more sport and feel good about themselves. This will also link in with Sport Wales Sports school survey. </w:t>
            </w:r>
          </w:p>
          <w:p w14:paraId="2E32C019" w14:textId="77777777" w:rsidR="00351BF3" w:rsidRPr="00351BF3" w:rsidRDefault="00351BF3" w:rsidP="00351BF3">
            <w:pPr>
              <w:spacing w:line="276" w:lineRule="auto"/>
              <w:jc w:val="both"/>
              <w:rPr>
                <w:rFonts w:ascii="Arial" w:hAnsi="Arial" w:cs="Arial"/>
                <w:color w:val="000000"/>
                <w:sz w:val="22"/>
                <w:szCs w:val="22"/>
                <w:shd w:val="clear" w:color="auto" w:fill="FFFFFF"/>
              </w:rPr>
            </w:pPr>
          </w:p>
          <w:p w14:paraId="0E733347" w14:textId="77777777" w:rsidR="00351BF3" w:rsidRPr="00351BF3" w:rsidRDefault="00351BF3" w:rsidP="00351BF3">
            <w:pPr>
              <w:spacing w:line="276" w:lineRule="auto"/>
              <w:rPr>
                <w:rFonts w:ascii="Arial" w:hAnsi="Arial" w:cs="Arial"/>
                <w:b/>
                <w:sz w:val="22"/>
                <w:szCs w:val="22"/>
              </w:rPr>
            </w:pPr>
            <w:r w:rsidRPr="00351BF3">
              <w:rPr>
                <w:rFonts w:ascii="Arial" w:hAnsi="Arial" w:cs="Arial"/>
                <w:b/>
                <w:sz w:val="22"/>
                <w:szCs w:val="22"/>
              </w:rPr>
              <w:t xml:space="preserve">2.1.2 </w:t>
            </w:r>
            <w:r w:rsidRPr="00351BF3">
              <w:rPr>
                <w:rFonts w:ascii="Arial" w:hAnsi="Arial" w:cs="Arial"/>
                <w:sz w:val="22"/>
                <w:szCs w:val="22"/>
              </w:rPr>
              <w:t>School sports survey</w:t>
            </w:r>
          </w:p>
          <w:p w14:paraId="7482D640" w14:textId="3DB77A0F" w:rsidR="00351BF3" w:rsidRDefault="00351BF3" w:rsidP="00351BF3">
            <w:pPr>
              <w:spacing w:line="276" w:lineRule="auto"/>
              <w:jc w:val="both"/>
              <w:rPr>
                <w:rFonts w:ascii="Arial" w:hAnsi="Arial" w:cs="Arial"/>
                <w:color w:val="000000"/>
                <w:sz w:val="22"/>
                <w:szCs w:val="22"/>
                <w:shd w:val="clear" w:color="auto" w:fill="FFFFFF"/>
              </w:rPr>
            </w:pPr>
            <w:r w:rsidRPr="00351BF3">
              <w:rPr>
                <w:rFonts w:ascii="Arial" w:hAnsi="Arial" w:cs="Arial"/>
                <w:sz w:val="22"/>
                <w:szCs w:val="22"/>
              </w:rPr>
              <w:t>From the sport school survey, it identifies what children like doing in school such as football, rugby, netball, cricket, athletics and many more. Within Sport Wales there is a vision which Is “</w:t>
            </w:r>
            <w:r w:rsidRPr="00351BF3">
              <w:rPr>
                <w:rFonts w:ascii="Arial" w:hAnsi="Arial" w:cs="Arial"/>
                <w:bCs/>
                <w:sz w:val="22"/>
                <w:szCs w:val="22"/>
              </w:rPr>
              <w:t>To have An Active Nation Where Everyone Can Have Lifelong Enjoyment of Sport</w:t>
            </w:r>
            <w:r w:rsidRPr="00351BF3">
              <w:rPr>
                <w:rFonts w:ascii="Arial" w:hAnsi="Arial" w:cs="Arial"/>
                <w:sz w:val="22"/>
                <w:szCs w:val="22"/>
              </w:rPr>
              <w:t>”</w:t>
            </w:r>
            <w:r w:rsidRPr="00351BF3">
              <w:rPr>
                <w:rFonts w:ascii="Arial" w:hAnsi="Arial" w:cs="Arial"/>
                <w:color w:val="000000"/>
                <w:sz w:val="22"/>
                <w:szCs w:val="22"/>
                <w:shd w:val="clear" w:color="auto" w:fill="FFFFFF"/>
              </w:rPr>
              <w:t xml:space="preserve"> (Sport. Wales, 2019). This produces a guideline for teachers and local authorities plus community sports clubs and as a result, more children and adults will get into sport as these different organisations will know what people like and love when they are doing sport. </w:t>
            </w:r>
          </w:p>
          <w:p w14:paraId="42D27242" w14:textId="77777777" w:rsidR="00351BF3" w:rsidRPr="00351BF3" w:rsidRDefault="00351BF3" w:rsidP="00351BF3">
            <w:pPr>
              <w:spacing w:line="276" w:lineRule="auto"/>
              <w:jc w:val="both"/>
              <w:rPr>
                <w:rFonts w:ascii="Arial" w:hAnsi="Arial" w:cs="Arial"/>
                <w:color w:val="000000"/>
                <w:sz w:val="22"/>
                <w:szCs w:val="22"/>
                <w:shd w:val="clear" w:color="auto" w:fill="FFFFFF"/>
              </w:rPr>
            </w:pPr>
          </w:p>
          <w:p w14:paraId="5A623C93" w14:textId="77777777" w:rsidR="00351BF3" w:rsidRPr="00351BF3" w:rsidRDefault="00351BF3" w:rsidP="00351BF3">
            <w:pPr>
              <w:spacing w:line="276" w:lineRule="auto"/>
              <w:jc w:val="both"/>
              <w:rPr>
                <w:rFonts w:ascii="Arial" w:hAnsi="Arial" w:cs="Arial"/>
                <w:color w:val="000000"/>
                <w:sz w:val="22"/>
                <w:szCs w:val="22"/>
                <w:shd w:val="clear" w:color="auto" w:fill="FFFFFF"/>
              </w:rPr>
            </w:pPr>
            <w:r w:rsidRPr="00351BF3">
              <w:rPr>
                <w:rFonts w:ascii="Arial" w:hAnsi="Arial" w:cs="Arial"/>
                <w:color w:val="000000"/>
                <w:sz w:val="22"/>
                <w:szCs w:val="22"/>
                <w:shd w:val="clear" w:color="auto" w:fill="FFFFFF"/>
              </w:rPr>
              <w:t xml:space="preserve">Within the survey, data is collected to enable PE provision and the attitudes of the teachers and pupils who will be taking part in PE and physical activity. Over the course of the survey 118,893 pupil’s year 3-11 and 1,055 teachers completed the survey for 2018 (Sport. Wales, 2019). This is combined with a research project that is going to be produced which looks into girls not participating  in sports because of certain barriers and personal reasons. It gives evidence such as in Wales only 45% of females report enjoying PE in school (Sport. Wales, 2019). With these statistics it could influence on anything girls may enjoy sport more as they are with their friends and with other people they know and get on with. </w:t>
            </w:r>
          </w:p>
          <w:p w14:paraId="7F9FE22A" w14:textId="77777777" w:rsidR="0023752D" w:rsidRDefault="0023752D" w:rsidP="007B7E76">
            <w:pPr>
              <w:spacing w:after="200" w:line="276" w:lineRule="auto"/>
              <w:rPr>
                <w:rFonts w:ascii="Arial" w:hAnsi="Arial" w:cs="Arial"/>
                <w:b/>
                <w:sz w:val="22"/>
                <w:szCs w:val="22"/>
              </w:rPr>
            </w:pPr>
          </w:p>
        </w:tc>
      </w:tr>
    </w:tbl>
    <w:p w14:paraId="284F4C84" w14:textId="77777777" w:rsidR="0023752D" w:rsidRDefault="0023752D">
      <w:pPr>
        <w:spacing w:after="200" w:line="276" w:lineRule="auto"/>
        <w:rPr>
          <w:rFonts w:ascii="Arial" w:hAnsi="Arial" w:cs="Arial"/>
          <w:b/>
          <w:sz w:val="22"/>
          <w:szCs w:val="22"/>
        </w:rPr>
      </w:pPr>
    </w:p>
    <w:p w14:paraId="05372B24" w14:textId="77777777" w:rsidR="0023752D" w:rsidRDefault="0023752D" w:rsidP="0023752D">
      <w:pPr>
        <w:jc w:val="both"/>
        <w:rPr>
          <w:rFonts w:ascii="Arial" w:hAnsi="Arial" w:cs="Arial"/>
          <w:sz w:val="22"/>
          <w:szCs w:val="22"/>
        </w:rPr>
      </w:pPr>
    </w:p>
    <w:p w14:paraId="307EA69F" w14:textId="77777777" w:rsidR="0023752D" w:rsidRDefault="0023752D" w:rsidP="0023752D">
      <w:pPr>
        <w:jc w:val="both"/>
        <w:rPr>
          <w:rFonts w:ascii="Arial" w:hAnsi="Arial" w:cs="Arial"/>
          <w:sz w:val="22"/>
          <w:szCs w:val="22"/>
        </w:rPr>
      </w:pPr>
    </w:p>
    <w:p w14:paraId="50B8F38C" w14:textId="77777777" w:rsidR="00770DC3" w:rsidRDefault="00770DC3" w:rsidP="0023752D">
      <w:pPr>
        <w:spacing w:after="200" w:line="276" w:lineRule="auto"/>
        <w:rPr>
          <w:rFonts w:ascii="Arial" w:hAnsi="Arial" w:cs="Arial"/>
          <w:sz w:val="22"/>
          <w:szCs w:val="22"/>
        </w:rPr>
      </w:pPr>
    </w:p>
    <w:p w14:paraId="62642A3C"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39CAB235" w14:textId="77777777" w:rsidTr="007B7E76">
        <w:trPr>
          <w:trHeight w:val="11309"/>
        </w:trPr>
        <w:tc>
          <w:tcPr>
            <w:tcW w:w="9511" w:type="dxa"/>
          </w:tcPr>
          <w:p w14:paraId="7117FD8D" w14:textId="77777777" w:rsidR="00351BF3" w:rsidRPr="00346718" w:rsidRDefault="00351BF3" w:rsidP="00351BF3">
            <w:pPr>
              <w:spacing w:line="276" w:lineRule="auto"/>
              <w:rPr>
                <w:rFonts w:ascii="Arial" w:hAnsi="Arial" w:cs="Arial"/>
                <w:b/>
                <w:u w:val="single"/>
              </w:rPr>
            </w:pPr>
            <w:r w:rsidRPr="00346718">
              <w:rPr>
                <w:rFonts w:ascii="Arial" w:hAnsi="Arial" w:cs="Arial"/>
                <w:b/>
                <w:u w:val="single"/>
              </w:rPr>
              <w:t xml:space="preserve">2.2 Social issue </w:t>
            </w:r>
          </w:p>
          <w:p w14:paraId="4066EF87" w14:textId="77777777" w:rsidR="00351BF3" w:rsidRPr="00815432" w:rsidRDefault="00351BF3" w:rsidP="00351BF3">
            <w:pPr>
              <w:spacing w:line="276" w:lineRule="auto"/>
              <w:rPr>
                <w:rFonts w:ascii="Arial" w:hAnsi="Arial" w:cs="Arial"/>
                <w:b/>
                <w:color w:val="000000" w:themeColor="text1"/>
              </w:rPr>
            </w:pPr>
            <w:r>
              <w:rPr>
                <w:rFonts w:ascii="Arial" w:hAnsi="Arial" w:cs="Arial"/>
                <w:b/>
                <w:color w:val="000000" w:themeColor="text1"/>
              </w:rPr>
              <w:t xml:space="preserve">2.2.1 </w:t>
            </w:r>
            <w:r w:rsidRPr="00E547DE">
              <w:rPr>
                <w:rFonts w:ascii="Arial" w:hAnsi="Arial" w:cs="Arial"/>
                <w:color w:val="000000" w:themeColor="text1"/>
              </w:rPr>
              <w:t>Sport and Women: Social Issues in International Perspective</w:t>
            </w:r>
          </w:p>
          <w:p w14:paraId="47FFD7B3" w14:textId="77777777" w:rsidR="00351BF3" w:rsidRPr="00815432" w:rsidRDefault="00351BF3" w:rsidP="00351BF3">
            <w:pPr>
              <w:spacing w:line="276" w:lineRule="auto"/>
              <w:jc w:val="both"/>
              <w:rPr>
                <w:rFonts w:ascii="Arial" w:hAnsi="Arial" w:cs="Arial"/>
                <w:color w:val="000000" w:themeColor="text1"/>
              </w:rPr>
            </w:pPr>
            <w:r w:rsidRPr="00815432">
              <w:rPr>
                <w:rFonts w:ascii="Arial" w:hAnsi="Arial" w:cs="Arial"/>
                <w:color w:val="000000" w:themeColor="text1"/>
              </w:rPr>
              <w:t xml:space="preserve">The purpose of this book is </w:t>
            </w:r>
            <w:r>
              <w:rPr>
                <w:rFonts w:ascii="Arial" w:hAnsi="Arial" w:cs="Arial"/>
                <w:color w:val="000000" w:themeColor="text1"/>
              </w:rPr>
              <w:t xml:space="preserve">that </w:t>
            </w:r>
            <w:r w:rsidRPr="00815432">
              <w:rPr>
                <w:rFonts w:ascii="Arial" w:hAnsi="Arial" w:cs="Arial"/>
                <w:color w:val="000000" w:themeColor="text1"/>
              </w:rPr>
              <w:t xml:space="preserve">it examines and compares the sporting experience of women from different countries in the world. As a result of </w:t>
            </w:r>
            <w:r>
              <w:rPr>
                <w:rFonts w:ascii="Arial" w:hAnsi="Arial" w:cs="Arial"/>
                <w:color w:val="000000" w:themeColor="text1"/>
              </w:rPr>
              <w:t>th</w:t>
            </w:r>
            <w:r w:rsidRPr="00815432">
              <w:rPr>
                <w:rFonts w:ascii="Arial" w:hAnsi="Arial" w:cs="Arial"/>
                <w:color w:val="000000" w:themeColor="text1"/>
              </w:rPr>
              <w:t>is</w:t>
            </w:r>
            <w:r>
              <w:rPr>
                <w:rFonts w:ascii="Arial" w:hAnsi="Arial" w:cs="Arial"/>
                <w:color w:val="000000" w:themeColor="text1"/>
              </w:rPr>
              <w:t xml:space="preserve"> inquiry,</w:t>
            </w:r>
            <w:r w:rsidRPr="00815432">
              <w:rPr>
                <w:rFonts w:ascii="Arial" w:hAnsi="Arial" w:cs="Arial"/>
                <w:color w:val="000000" w:themeColor="text1"/>
              </w:rPr>
              <w:t xml:space="preserve"> having the same opportunities as men do in sport,  the barriers to participation in women’ sports and the efficacy of the political action</w:t>
            </w:r>
            <w:r>
              <w:rPr>
                <w:rFonts w:ascii="Arial" w:hAnsi="Arial" w:cs="Arial"/>
                <w:color w:val="000000" w:themeColor="text1"/>
              </w:rPr>
              <w:t xml:space="preserve"> is considered</w:t>
            </w:r>
            <w:r w:rsidRPr="00815432">
              <w:rPr>
                <w:rFonts w:ascii="Arial" w:hAnsi="Arial" w:cs="Arial"/>
                <w:color w:val="000000" w:themeColor="text1"/>
              </w:rPr>
              <w:t xml:space="preserve">. </w:t>
            </w:r>
          </w:p>
          <w:p w14:paraId="3D02B6B5" w14:textId="77777777" w:rsidR="00351BF3" w:rsidRDefault="00351BF3" w:rsidP="00351BF3">
            <w:pPr>
              <w:spacing w:line="276" w:lineRule="auto"/>
              <w:jc w:val="both"/>
              <w:rPr>
                <w:rFonts w:ascii="Arial" w:hAnsi="Arial" w:cs="Arial"/>
                <w:color w:val="000000"/>
                <w:shd w:val="clear" w:color="auto" w:fill="FFFFFF"/>
              </w:rPr>
            </w:pPr>
            <w:r w:rsidRPr="00815432">
              <w:rPr>
                <w:rFonts w:ascii="Arial" w:hAnsi="Arial" w:cs="Arial"/>
                <w:color w:val="000000" w:themeColor="text1"/>
              </w:rPr>
              <w:t>In addition, the book offers what women have represented in global sports and  other opportunities in sports, where they have to make a decision.</w:t>
            </w:r>
            <w:r>
              <w:rPr>
                <w:rFonts w:ascii="Arial" w:hAnsi="Arial" w:cs="Arial"/>
                <w:color w:val="000000" w:themeColor="text1"/>
              </w:rPr>
              <w:t xml:space="preserve"> Also, the book explains how women and sport in the UK according to </w:t>
            </w:r>
            <w:r w:rsidRPr="00B93BE5">
              <w:rPr>
                <w:rFonts w:ascii="Arial" w:hAnsi="Arial" w:cs="Arial"/>
                <w:color w:val="000000"/>
                <w:shd w:val="clear" w:color="auto" w:fill="FFFFFF"/>
              </w:rPr>
              <w:t xml:space="preserve">Pfister and Hartmann-Tews, </w:t>
            </w:r>
            <w:r>
              <w:rPr>
                <w:rFonts w:ascii="Arial" w:hAnsi="Arial" w:cs="Arial"/>
                <w:color w:val="000000"/>
                <w:shd w:val="clear" w:color="auto" w:fill="FFFFFF"/>
              </w:rPr>
              <w:t>(</w:t>
            </w:r>
            <w:r w:rsidRPr="00B93BE5">
              <w:rPr>
                <w:rFonts w:ascii="Arial" w:hAnsi="Arial" w:cs="Arial"/>
                <w:color w:val="000000"/>
                <w:shd w:val="clear" w:color="auto" w:fill="FFFFFF"/>
              </w:rPr>
              <w:t>2003</w:t>
            </w:r>
            <w:r>
              <w:rPr>
                <w:rFonts w:ascii="Arial" w:hAnsi="Arial" w:cs="Arial"/>
                <w:color w:val="000000"/>
                <w:shd w:val="clear" w:color="auto" w:fill="FFFFFF"/>
              </w:rPr>
              <w:t>) belong to a tradition where  PE lessons are sex separated which is backed up by Sheila fletcher and Sheila Scraton, who note that “The UK has had a long tradition of sex-segregated PE”</w:t>
            </w:r>
            <w:r w:rsidRPr="00B93BE5">
              <w:rPr>
                <w:rFonts w:ascii="Arial" w:hAnsi="Arial" w:cs="Arial"/>
                <w:color w:val="000000"/>
                <w:shd w:val="clear" w:color="auto" w:fill="FFFFFF"/>
              </w:rPr>
              <w:t>(Pfister and Hartmann-Tews,</w:t>
            </w:r>
            <w:r>
              <w:rPr>
                <w:rFonts w:ascii="Arial" w:hAnsi="Arial" w:cs="Arial"/>
                <w:color w:val="000000"/>
                <w:shd w:val="clear" w:color="auto" w:fill="FFFFFF"/>
              </w:rPr>
              <w:t xml:space="preserve"> P37</w:t>
            </w:r>
            <w:r w:rsidRPr="00B93BE5">
              <w:rPr>
                <w:rFonts w:ascii="Arial" w:hAnsi="Arial" w:cs="Arial"/>
                <w:color w:val="000000"/>
                <w:shd w:val="clear" w:color="auto" w:fill="FFFFFF"/>
              </w:rPr>
              <w:t xml:space="preserve"> 2003)</w:t>
            </w:r>
            <w:r>
              <w:rPr>
                <w:rFonts w:ascii="Arial" w:hAnsi="Arial" w:cs="Arial"/>
                <w:color w:val="000000"/>
                <w:shd w:val="clear" w:color="auto" w:fill="FFFFFF"/>
              </w:rPr>
              <w:t xml:space="preserve">. </w:t>
            </w:r>
          </w:p>
          <w:p w14:paraId="2C281EF0" w14:textId="77777777" w:rsidR="00351BF3" w:rsidRDefault="00351BF3" w:rsidP="00351BF3">
            <w:pPr>
              <w:spacing w:line="276" w:lineRule="auto"/>
              <w:jc w:val="both"/>
              <w:rPr>
                <w:rFonts w:ascii="Arial" w:hAnsi="Arial" w:cs="Arial"/>
                <w:color w:val="000000"/>
                <w:shd w:val="clear" w:color="auto" w:fill="FFFFFF"/>
              </w:rPr>
            </w:pPr>
          </w:p>
          <w:p w14:paraId="1A37A738" w14:textId="77777777" w:rsidR="00351BF3" w:rsidRPr="0000303F" w:rsidRDefault="00351BF3" w:rsidP="00351BF3">
            <w:pPr>
              <w:spacing w:line="276" w:lineRule="auto"/>
              <w:jc w:val="both"/>
              <w:rPr>
                <w:rFonts w:ascii="Arial" w:hAnsi="Arial" w:cs="Arial"/>
                <w:color w:val="000000"/>
                <w:shd w:val="clear" w:color="auto" w:fill="FFFFFF"/>
              </w:rPr>
            </w:pPr>
            <w:r>
              <w:rPr>
                <w:rFonts w:ascii="Arial" w:hAnsi="Arial" w:cs="Arial"/>
                <w:color w:val="000000"/>
                <w:shd w:val="clear" w:color="auto" w:fill="FFFFFF"/>
              </w:rPr>
              <w:t xml:space="preserve">Girls are not bothered about being successful in sport as they have other issues on their mind “Girls care less about being successful at sport than boys, but they mind more about getting cold, wet, sweaty and dirty (Sport England 2000b) </w:t>
            </w:r>
            <w:r w:rsidRPr="00B93BE5">
              <w:rPr>
                <w:rFonts w:ascii="Arial" w:hAnsi="Arial" w:cs="Arial"/>
                <w:color w:val="000000"/>
                <w:shd w:val="clear" w:color="auto" w:fill="FFFFFF"/>
              </w:rPr>
              <w:t>(Pfister and Hartmann-Tews,</w:t>
            </w:r>
            <w:r>
              <w:rPr>
                <w:rFonts w:ascii="Arial" w:hAnsi="Arial" w:cs="Arial"/>
                <w:color w:val="000000"/>
                <w:shd w:val="clear" w:color="auto" w:fill="FFFFFF"/>
              </w:rPr>
              <w:t xml:space="preserve"> P41</w:t>
            </w:r>
            <w:r w:rsidRPr="00B93BE5">
              <w:rPr>
                <w:rFonts w:ascii="Arial" w:hAnsi="Arial" w:cs="Arial"/>
                <w:color w:val="000000"/>
                <w:shd w:val="clear" w:color="auto" w:fill="FFFFFF"/>
              </w:rPr>
              <w:t xml:space="preserve"> 2003)</w:t>
            </w:r>
          </w:p>
          <w:p w14:paraId="6416D480" w14:textId="77777777" w:rsidR="00351BF3" w:rsidRPr="00B93BE5" w:rsidRDefault="00351BF3" w:rsidP="00351BF3">
            <w:pPr>
              <w:spacing w:line="276" w:lineRule="auto"/>
              <w:rPr>
                <w:rFonts w:ascii="Arial" w:hAnsi="Arial" w:cs="Arial"/>
              </w:rPr>
            </w:pPr>
          </w:p>
          <w:p w14:paraId="5AE32570" w14:textId="77777777" w:rsidR="00351BF3" w:rsidRPr="003A66B3" w:rsidRDefault="00351BF3" w:rsidP="00351BF3">
            <w:pPr>
              <w:spacing w:line="276" w:lineRule="auto"/>
              <w:rPr>
                <w:rFonts w:ascii="Arial" w:hAnsi="Arial" w:cs="Arial"/>
                <w:b/>
                <w:color w:val="000000" w:themeColor="text1"/>
              </w:rPr>
            </w:pPr>
            <w:r>
              <w:rPr>
                <w:rFonts w:ascii="Arial" w:hAnsi="Arial" w:cs="Arial"/>
                <w:b/>
                <w:color w:val="000000" w:themeColor="text1"/>
              </w:rPr>
              <w:t xml:space="preserve">2.2.2 </w:t>
            </w:r>
            <w:r w:rsidRPr="00E547DE">
              <w:rPr>
                <w:rFonts w:ascii="Arial" w:hAnsi="Arial" w:cs="Arial"/>
                <w:color w:val="000000" w:themeColor="text1"/>
              </w:rPr>
              <w:t>Targeting teenagers</w:t>
            </w:r>
          </w:p>
          <w:p w14:paraId="57202BF4" w14:textId="77777777" w:rsidR="00351BF3" w:rsidRPr="00CA29A4" w:rsidRDefault="00351BF3" w:rsidP="00351BF3">
            <w:pPr>
              <w:spacing w:line="276" w:lineRule="auto"/>
              <w:jc w:val="both"/>
              <w:rPr>
                <w:rFonts w:ascii="Arial" w:hAnsi="Arial" w:cs="Arial"/>
              </w:rPr>
            </w:pPr>
            <w:r w:rsidRPr="00CA29A4">
              <w:rPr>
                <w:rFonts w:ascii="Arial" w:hAnsi="Arial" w:cs="Arial"/>
              </w:rPr>
              <w:t xml:space="preserve">Sue </w:t>
            </w:r>
            <w:r>
              <w:rPr>
                <w:rFonts w:ascii="Arial" w:hAnsi="Arial" w:cs="Arial"/>
              </w:rPr>
              <w:t>W</w:t>
            </w:r>
            <w:r w:rsidRPr="00CA29A4">
              <w:rPr>
                <w:rFonts w:ascii="Arial" w:hAnsi="Arial" w:cs="Arial"/>
              </w:rPr>
              <w:t xml:space="preserve">alker </w:t>
            </w:r>
            <w:r>
              <w:rPr>
                <w:rFonts w:ascii="Arial" w:hAnsi="Arial" w:cs="Arial"/>
              </w:rPr>
              <w:t xml:space="preserve">an </w:t>
            </w:r>
            <w:r w:rsidRPr="00CA29A4">
              <w:rPr>
                <w:rFonts w:ascii="Arial" w:hAnsi="Arial" w:cs="Arial"/>
              </w:rPr>
              <w:t>academic</w:t>
            </w:r>
            <w:r>
              <w:rPr>
                <w:rFonts w:ascii="Arial" w:hAnsi="Arial" w:cs="Arial"/>
              </w:rPr>
              <w:t>,</w:t>
            </w:r>
            <w:r w:rsidRPr="00CA29A4">
              <w:rPr>
                <w:rFonts w:ascii="Arial" w:hAnsi="Arial" w:cs="Arial"/>
              </w:rPr>
              <w:t xml:space="preserve"> provides and explains how there is a </w:t>
            </w:r>
            <w:r>
              <w:rPr>
                <w:rFonts w:ascii="Arial" w:hAnsi="Arial" w:cs="Arial"/>
              </w:rPr>
              <w:t>‘</w:t>
            </w:r>
            <w:r w:rsidRPr="00CA29A4">
              <w:rPr>
                <w:rFonts w:ascii="Arial" w:hAnsi="Arial" w:cs="Arial"/>
              </w:rPr>
              <w:t>drop off</w:t>
            </w:r>
            <w:r>
              <w:rPr>
                <w:rFonts w:ascii="Arial" w:hAnsi="Arial" w:cs="Arial"/>
              </w:rPr>
              <w:t>’</w:t>
            </w:r>
            <w:r w:rsidRPr="00CA29A4">
              <w:rPr>
                <w:rFonts w:ascii="Arial" w:hAnsi="Arial" w:cs="Arial"/>
              </w:rPr>
              <w:t xml:space="preserve"> effect in sport from girls being in their teenage years. Also, </w:t>
            </w:r>
            <w:r>
              <w:rPr>
                <w:rFonts w:ascii="Arial" w:hAnsi="Arial" w:cs="Arial"/>
              </w:rPr>
              <w:t>she</w:t>
            </w:r>
            <w:r w:rsidRPr="00CA29A4">
              <w:rPr>
                <w:rFonts w:ascii="Arial" w:hAnsi="Arial" w:cs="Arial"/>
              </w:rPr>
              <w:t xml:space="preserve"> investigates recent studies and try</w:t>
            </w:r>
            <w:r>
              <w:rPr>
                <w:rFonts w:ascii="Arial" w:hAnsi="Arial" w:cs="Arial"/>
              </w:rPr>
              <w:t>’s</w:t>
            </w:r>
            <w:r w:rsidRPr="00CA29A4">
              <w:rPr>
                <w:rFonts w:ascii="Arial" w:hAnsi="Arial" w:cs="Arial"/>
              </w:rPr>
              <w:t xml:space="preserve"> to understand teenage participation levels </w:t>
            </w:r>
            <w:r>
              <w:rPr>
                <w:rFonts w:ascii="Arial" w:hAnsi="Arial" w:cs="Arial"/>
              </w:rPr>
              <w:t xml:space="preserve">in order to </w:t>
            </w:r>
            <w:r w:rsidRPr="00CA29A4">
              <w:rPr>
                <w:rFonts w:ascii="Arial" w:hAnsi="Arial" w:cs="Arial"/>
              </w:rPr>
              <w:t xml:space="preserve"> try and  get teenagers to stay in sport </w:t>
            </w:r>
            <w:r>
              <w:rPr>
                <w:rFonts w:ascii="Arial" w:hAnsi="Arial" w:cs="Arial"/>
              </w:rPr>
              <w:t xml:space="preserve">in </w:t>
            </w:r>
            <w:r w:rsidRPr="00CA29A4">
              <w:rPr>
                <w:rFonts w:ascii="Arial" w:hAnsi="Arial" w:cs="Arial"/>
              </w:rPr>
              <w:t xml:space="preserve"> Australia and New Zealand. As a result of this there is evidence for </w:t>
            </w:r>
            <w:r>
              <w:rPr>
                <w:rFonts w:ascii="Arial" w:hAnsi="Arial" w:cs="Arial"/>
              </w:rPr>
              <w:t xml:space="preserve">the </w:t>
            </w:r>
            <w:r w:rsidRPr="00CA29A4">
              <w:rPr>
                <w:rFonts w:ascii="Arial" w:hAnsi="Arial" w:cs="Arial"/>
              </w:rPr>
              <w:t>issue to be changed. For example,  Walker explains “Older girls’ participation may be a result of what is available or what they fell they can do… older girls were interested in badminton, basketball, dance, football, netball, running/jogging ”(Walker, P43, 2014)</w:t>
            </w:r>
            <w:r>
              <w:rPr>
                <w:rFonts w:ascii="Arial" w:hAnsi="Arial" w:cs="Arial"/>
              </w:rPr>
              <w:t>.</w:t>
            </w:r>
          </w:p>
          <w:p w14:paraId="0843098F" w14:textId="77777777" w:rsidR="00351BF3" w:rsidRDefault="00351BF3" w:rsidP="00351BF3">
            <w:pPr>
              <w:pStyle w:val="NormalWeb"/>
              <w:spacing w:line="276" w:lineRule="auto"/>
              <w:jc w:val="both"/>
              <w:rPr>
                <w:rFonts w:ascii="Arial" w:hAnsi="Arial" w:cs="Arial"/>
              </w:rPr>
            </w:pPr>
            <w:r w:rsidRPr="00CA29A4">
              <w:rPr>
                <w:rFonts w:ascii="Arial" w:hAnsi="Arial" w:cs="Arial"/>
              </w:rPr>
              <w:t xml:space="preserve">In addition, this article links back to </w:t>
            </w:r>
            <w:r>
              <w:rPr>
                <w:rFonts w:ascii="Arial" w:hAnsi="Arial" w:cs="Arial"/>
              </w:rPr>
              <w:t>how</w:t>
            </w:r>
            <w:r w:rsidRPr="00CA29A4">
              <w:rPr>
                <w:rFonts w:ascii="Arial" w:hAnsi="Arial" w:cs="Arial"/>
              </w:rPr>
              <w:t xml:space="preserve"> some girls</w:t>
            </w:r>
            <w:r>
              <w:rPr>
                <w:rFonts w:ascii="Arial" w:hAnsi="Arial" w:cs="Arial"/>
              </w:rPr>
              <w:t>,</w:t>
            </w:r>
            <w:r w:rsidRPr="00CA29A4">
              <w:rPr>
                <w:rFonts w:ascii="Arial" w:hAnsi="Arial" w:cs="Arial"/>
              </w:rPr>
              <w:t xml:space="preserve"> not only in New Zealand but overseas as well</w:t>
            </w:r>
            <w:r>
              <w:rPr>
                <w:rFonts w:ascii="Arial" w:hAnsi="Arial" w:cs="Arial"/>
              </w:rPr>
              <w:t>,</w:t>
            </w:r>
            <w:r w:rsidRPr="00CA29A4">
              <w:rPr>
                <w:rFonts w:ascii="Arial" w:hAnsi="Arial" w:cs="Arial"/>
              </w:rPr>
              <w:t xml:space="preserve"> are put off by sports when  it </w:t>
            </w:r>
            <w:r>
              <w:rPr>
                <w:rFonts w:ascii="Arial" w:hAnsi="Arial" w:cs="Arial"/>
              </w:rPr>
              <w:t xml:space="preserve">is </w:t>
            </w:r>
            <w:r w:rsidRPr="00CA29A4">
              <w:rPr>
                <w:rFonts w:ascii="Arial" w:hAnsi="Arial" w:cs="Arial"/>
              </w:rPr>
              <w:t>competitive “many girls are put off sport competitive”(Walker, P43 2014). As a result of this it does</w:t>
            </w:r>
            <w:r>
              <w:rPr>
                <w:rFonts w:ascii="Arial" w:hAnsi="Arial" w:cs="Arial"/>
              </w:rPr>
              <w:t xml:space="preserve"> </w:t>
            </w:r>
            <w:r w:rsidRPr="00CA29A4">
              <w:rPr>
                <w:rFonts w:ascii="Arial" w:hAnsi="Arial" w:cs="Arial"/>
              </w:rPr>
              <w:t>n</w:t>
            </w:r>
            <w:r>
              <w:rPr>
                <w:rFonts w:ascii="Arial" w:hAnsi="Arial" w:cs="Arial"/>
              </w:rPr>
              <w:t>o</w:t>
            </w:r>
            <w:r w:rsidRPr="00CA29A4">
              <w:rPr>
                <w:rFonts w:ascii="Arial" w:hAnsi="Arial" w:cs="Arial"/>
              </w:rPr>
              <w:t>t mean that girls do</w:t>
            </w:r>
            <w:r>
              <w:rPr>
                <w:rFonts w:ascii="Arial" w:hAnsi="Arial" w:cs="Arial"/>
              </w:rPr>
              <w:t xml:space="preserve"> </w:t>
            </w:r>
            <w:r w:rsidRPr="00CA29A4">
              <w:rPr>
                <w:rFonts w:ascii="Arial" w:hAnsi="Arial" w:cs="Arial"/>
              </w:rPr>
              <w:t>n</w:t>
            </w:r>
            <w:r>
              <w:rPr>
                <w:rFonts w:ascii="Arial" w:hAnsi="Arial" w:cs="Arial"/>
              </w:rPr>
              <w:t>ot</w:t>
            </w:r>
            <w:r w:rsidRPr="00CA29A4">
              <w:rPr>
                <w:rFonts w:ascii="Arial" w:hAnsi="Arial" w:cs="Arial"/>
              </w:rPr>
              <w:t xml:space="preserve"> like doing sport </w:t>
            </w:r>
            <w:r>
              <w:rPr>
                <w:rFonts w:ascii="Arial" w:hAnsi="Arial" w:cs="Arial"/>
              </w:rPr>
              <w:t xml:space="preserve">but only </w:t>
            </w:r>
            <w:r w:rsidRPr="00CA29A4">
              <w:rPr>
                <w:rFonts w:ascii="Arial" w:hAnsi="Arial" w:cs="Arial"/>
              </w:rPr>
              <w:t>when it</w:t>
            </w:r>
            <w:r>
              <w:rPr>
                <w:rFonts w:ascii="Arial" w:hAnsi="Arial" w:cs="Arial"/>
              </w:rPr>
              <w:t xml:space="preserve"> I</w:t>
            </w:r>
            <w:r w:rsidRPr="00CA29A4">
              <w:rPr>
                <w:rFonts w:ascii="Arial" w:hAnsi="Arial" w:cs="Arial"/>
              </w:rPr>
              <w:t xml:space="preserve"> a competitive or completing stage. </w:t>
            </w:r>
            <w:r>
              <w:rPr>
                <w:rFonts w:ascii="Arial" w:hAnsi="Arial" w:cs="Arial"/>
              </w:rPr>
              <w:t>It also considers how g</w:t>
            </w:r>
            <w:r w:rsidRPr="00CA29A4">
              <w:rPr>
                <w:rFonts w:ascii="Arial" w:hAnsi="Arial" w:cs="Arial"/>
              </w:rPr>
              <w:t>irls do</w:t>
            </w:r>
            <w:r>
              <w:rPr>
                <w:rFonts w:ascii="Arial" w:hAnsi="Arial" w:cs="Arial"/>
              </w:rPr>
              <w:t xml:space="preserve"> </w:t>
            </w:r>
            <w:r w:rsidRPr="00CA29A4">
              <w:rPr>
                <w:rFonts w:ascii="Arial" w:hAnsi="Arial" w:cs="Arial"/>
              </w:rPr>
              <w:t>n</w:t>
            </w:r>
            <w:r>
              <w:rPr>
                <w:rFonts w:ascii="Arial" w:hAnsi="Arial" w:cs="Arial"/>
              </w:rPr>
              <w:t>o</w:t>
            </w:r>
            <w:r w:rsidRPr="00CA29A4">
              <w:rPr>
                <w:rFonts w:ascii="Arial" w:hAnsi="Arial" w:cs="Arial"/>
              </w:rPr>
              <w:t xml:space="preserve">t like it when they are playing boys as they are overly aggressive and </w:t>
            </w:r>
            <w:r>
              <w:rPr>
                <w:rFonts w:ascii="Arial" w:hAnsi="Arial" w:cs="Arial"/>
              </w:rPr>
              <w:t>are</w:t>
            </w:r>
            <w:r w:rsidRPr="00CA29A4">
              <w:rPr>
                <w:rFonts w:ascii="Arial" w:hAnsi="Arial" w:cs="Arial"/>
              </w:rPr>
              <w:t xml:space="preserve"> inconsiderate “Overly aggressive and inconsiderate behaviour are the aspects of competition” (Walker, P43 2014)</w:t>
            </w:r>
          </w:p>
          <w:p w14:paraId="58027EE5" w14:textId="77777777" w:rsidR="00A50F2E" w:rsidRDefault="00A50F2E" w:rsidP="00A50F2E">
            <w:pPr>
              <w:pStyle w:val="NormalWeb"/>
              <w:spacing w:line="276" w:lineRule="auto"/>
              <w:jc w:val="both"/>
              <w:rPr>
                <w:rFonts w:ascii="Arial" w:hAnsi="Arial" w:cs="Arial"/>
              </w:rPr>
            </w:pPr>
          </w:p>
          <w:p w14:paraId="5360607C" w14:textId="77777777" w:rsidR="00351BF3" w:rsidRDefault="00351BF3" w:rsidP="00A50F2E">
            <w:pPr>
              <w:pStyle w:val="NormalWeb"/>
              <w:spacing w:line="276" w:lineRule="auto"/>
              <w:jc w:val="both"/>
              <w:rPr>
                <w:rFonts w:ascii="Arial" w:hAnsi="Arial" w:cs="Arial"/>
                <w:b/>
              </w:rPr>
            </w:pPr>
          </w:p>
          <w:p w14:paraId="1BCA04CE" w14:textId="77777777" w:rsidR="00AE1F20" w:rsidRDefault="00AE1F20" w:rsidP="00351BF3">
            <w:pPr>
              <w:pStyle w:val="NormalWeb"/>
              <w:spacing w:line="276" w:lineRule="auto"/>
              <w:jc w:val="both"/>
              <w:rPr>
                <w:rFonts w:ascii="Arial" w:hAnsi="Arial" w:cs="Arial"/>
                <w:b/>
              </w:rPr>
            </w:pPr>
          </w:p>
          <w:p w14:paraId="72EC966A" w14:textId="652A1DE7" w:rsidR="00351BF3" w:rsidRDefault="00351BF3" w:rsidP="00351BF3">
            <w:pPr>
              <w:pStyle w:val="NormalWeb"/>
              <w:spacing w:line="276" w:lineRule="auto"/>
              <w:jc w:val="both"/>
              <w:rPr>
                <w:rFonts w:ascii="Arial" w:hAnsi="Arial" w:cs="Arial"/>
                <w:b/>
              </w:rPr>
            </w:pPr>
            <w:r>
              <w:rPr>
                <w:rFonts w:ascii="Arial" w:hAnsi="Arial" w:cs="Arial"/>
                <w:b/>
              </w:rPr>
              <w:t xml:space="preserve">2.2.3 </w:t>
            </w:r>
            <w:r w:rsidRPr="00E547DE">
              <w:rPr>
                <w:rFonts w:ascii="Arial" w:hAnsi="Arial" w:cs="Arial"/>
              </w:rPr>
              <w:t>Researching Women and Sport</w:t>
            </w:r>
            <w:r w:rsidRPr="00B52D00">
              <w:rPr>
                <w:rFonts w:ascii="Arial" w:hAnsi="Arial" w:cs="Arial"/>
                <w:b/>
              </w:rPr>
              <w:t xml:space="preserve"> </w:t>
            </w:r>
          </w:p>
          <w:p w14:paraId="79536893" w14:textId="77777777" w:rsidR="00351BF3" w:rsidRPr="004008A4" w:rsidRDefault="00351BF3" w:rsidP="00351BF3">
            <w:pPr>
              <w:pStyle w:val="NormalWeb"/>
              <w:spacing w:line="276" w:lineRule="auto"/>
              <w:jc w:val="both"/>
              <w:rPr>
                <w:rFonts w:ascii="Arial" w:hAnsi="Arial" w:cs="Arial"/>
              </w:rPr>
            </w:pPr>
            <w:r w:rsidRPr="00B52D00">
              <w:rPr>
                <w:rFonts w:ascii="Arial" w:hAnsi="Arial" w:cs="Arial"/>
              </w:rPr>
              <w:t>Gill Clarke and Barbara Humberstone</w:t>
            </w:r>
            <w:r>
              <w:rPr>
                <w:rFonts w:ascii="Arial" w:hAnsi="Arial" w:cs="Arial"/>
              </w:rPr>
              <w:t xml:space="preserve"> are the authors of ‘Researching Women and Sport’. However, the section that has very good evidence about women self-esteem and confidence in physical education and sport is conducted by Jan Craydon who is the head of the School of Sports Studies at Chichester Institute of Higher Education. As Croydon explains, “Females frequently lack confidence in their ability to perform sport-oriented tasks” (Lirgg 1991). This is referenced from Lirgg, C. D. which explained how women around the world feel different when they are under pressure in sport, when men are more of dominating gender within sport as they achieve more, with accessing better opportunities: “A recent meta-analysis (Lirgg, 1991) showed that, compared to males, females tended to display less confidence in their physical ability.” (Lirgg 1991). This is impacting on  women who feel that they are not comfortable when they are performing in front of men as they might feel that they are judging them </w:t>
            </w:r>
            <w:r w:rsidRPr="00EB3B8E">
              <w:rPr>
                <w:rFonts w:ascii="Arial" w:hAnsi="Arial" w:cs="Arial"/>
                <w:shd w:val="clear" w:color="auto" w:fill="FFFFFF"/>
              </w:rPr>
              <w:t>(Clarke and Humberstone, 2016)</w:t>
            </w:r>
            <w:r>
              <w:rPr>
                <w:rFonts w:ascii="Arial" w:hAnsi="Arial" w:cs="Arial"/>
                <w:shd w:val="clear" w:color="auto" w:fill="FFFFFF"/>
              </w:rPr>
              <w:t>.</w:t>
            </w:r>
          </w:p>
          <w:p w14:paraId="37B51A9C" w14:textId="77777777" w:rsidR="0023752D" w:rsidRDefault="0023752D" w:rsidP="007B7E76">
            <w:pPr>
              <w:spacing w:after="200" w:line="276" w:lineRule="auto"/>
              <w:rPr>
                <w:rFonts w:ascii="Arial" w:hAnsi="Arial" w:cs="Arial"/>
                <w:b/>
                <w:sz w:val="22"/>
                <w:szCs w:val="22"/>
              </w:rPr>
            </w:pPr>
          </w:p>
        </w:tc>
      </w:tr>
    </w:tbl>
    <w:p w14:paraId="3023656F" w14:textId="77777777" w:rsidR="0023752D" w:rsidRDefault="0023752D">
      <w:pPr>
        <w:spacing w:after="200" w:line="276" w:lineRule="auto"/>
        <w:rPr>
          <w:rFonts w:ascii="Arial" w:hAnsi="Arial" w:cs="Arial"/>
          <w:b/>
          <w:sz w:val="22"/>
          <w:szCs w:val="22"/>
        </w:rPr>
      </w:pPr>
    </w:p>
    <w:p w14:paraId="58F7266B" w14:textId="77777777" w:rsidR="0023752D" w:rsidRDefault="0023752D">
      <w:pPr>
        <w:spacing w:after="200" w:line="276" w:lineRule="auto"/>
        <w:rPr>
          <w:rFonts w:ascii="Arial" w:hAnsi="Arial" w:cs="Arial"/>
          <w:b/>
          <w:sz w:val="22"/>
          <w:szCs w:val="22"/>
        </w:rPr>
      </w:pPr>
    </w:p>
    <w:p w14:paraId="1C89C192" w14:textId="77777777" w:rsidR="0023752D" w:rsidRDefault="0023752D">
      <w:pPr>
        <w:spacing w:after="200" w:line="276" w:lineRule="auto"/>
        <w:rPr>
          <w:rFonts w:ascii="Arial" w:hAnsi="Arial" w:cs="Arial"/>
          <w:b/>
          <w:sz w:val="22"/>
          <w:szCs w:val="22"/>
        </w:rPr>
      </w:pPr>
    </w:p>
    <w:p w14:paraId="6BD3CAB0" w14:textId="77777777" w:rsidR="0023752D" w:rsidRDefault="0023752D" w:rsidP="0023752D">
      <w:pPr>
        <w:jc w:val="both"/>
        <w:rPr>
          <w:rFonts w:ascii="Arial" w:hAnsi="Arial" w:cs="Arial"/>
          <w:sz w:val="22"/>
          <w:szCs w:val="22"/>
        </w:rPr>
      </w:pPr>
    </w:p>
    <w:p w14:paraId="3713BB2C" w14:textId="77777777" w:rsidR="0023752D" w:rsidRDefault="0023752D" w:rsidP="0023752D">
      <w:pPr>
        <w:jc w:val="both"/>
        <w:rPr>
          <w:rFonts w:ascii="Arial" w:hAnsi="Arial" w:cs="Arial"/>
          <w:sz w:val="22"/>
          <w:szCs w:val="22"/>
        </w:rPr>
      </w:pPr>
    </w:p>
    <w:p w14:paraId="7E46FBE6" w14:textId="77777777" w:rsidR="00A50F2E" w:rsidRDefault="00A50F2E" w:rsidP="0023752D">
      <w:pPr>
        <w:spacing w:after="200" w:line="276" w:lineRule="auto"/>
        <w:rPr>
          <w:rFonts w:ascii="Arial" w:hAnsi="Arial" w:cs="Arial"/>
          <w:sz w:val="22"/>
          <w:szCs w:val="22"/>
        </w:rPr>
      </w:pPr>
    </w:p>
    <w:p w14:paraId="0B005CEE" w14:textId="1D9BD4FF" w:rsidR="0023752D" w:rsidRDefault="004E47D0" w:rsidP="0023752D">
      <w:pPr>
        <w:spacing w:after="200" w:line="276" w:lineRule="auto"/>
        <w:rPr>
          <w:rFonts w:ascii="Arial" w:hAnsi="Arial" w:cs="Arial"/>
          <w:b/>
          <w:sz w:val="22"/>
          <w:szCs w:val="22"/>
        </w:rPr>
      </w:pPr>
      <w:r w:rsidRPr="00770DC3">
        <w:rPr>
          <w:rFonts w:ascii="Arial" w:hAnsi="Arial" w:cs="Arial"/>
          <w:sz w:val="22"/>
          <w:szCs w:val="22"/>
        </w:rPr>
        <w:lastRenderedPageBreak/>
        <w:t>Literature Review</w:t>
      </w:r>
    </w:p>
    <w:tbl>
      <w:tblPr>
        <w:tblStyle w:val="TableGrid"/>
        <w:tblW w:w="9511" w:type="dxa"/>
        <w:tblLook w:val="04A0" w:firstRow="1" w:lastRow="0" w:firstColumn="1" w:lastColumn="0" w:noHBand="0" w:noVBand="1"/>
      </w:tblPr>
      <w:tblGrid>
        <w:gridCol w:w="9511"/>
      </w:tblGrid>
      <w:tr w:rsidR="0023752D" w14:paraId="36BBD73A" w14:textId="77777777" w:rsidTr="007B7E76">
        <w:trPr>
          <w:trHeight w:val="11309"/>
        </w:trPr>
        <w:tc>
          <w:tcPr>
            <w:tcW w:w="9511" w:type="dxa"/>
          </w:tcPr>
          <w:p w14:paraId="15C9D9CF" w14:textId="77777777" w:rsidR="00351BF3" w:rsidRPr="00346718" w:rsidRDefault="00351BF3" w:rsidP="00351BF3">
            <w:pPr>
              <w:spacing w:line="276" w:lineRule="auto"/>
              <w:rPr>
                <w:rFonts w:ascii="Arial" w:hAnsi="Arial" w:cs="Arial"/>
                <w:b/>
                <w:u w:val="single"/>
              </w:rPr>
            </w:pPr>
            <w:r w:rsidRPr="00346718">
              <w:rPr>
                <w:rFonts w:ascii="Arial" w:hAnsi="Arial" w:cs="Arial"/>
                <w:b/>
                <w:u w:val="single"/>
              </w:rPr>
              <w:t>2.</w:t>
            </w:r>
            <w:r>
              <w:rPr>
                <w:rFonts w:ascii="Arial" w:hAnsi="Arial" w:cs="Arial"/>
                <w:b/>
                <w:u w:val="single"/>
              </w:rPr>
              <w:t>3</w:t>
            </w:r>
            <w:r w:rsidRPr="00346718">
              <w:rPr>
                <w:rFonts w:ascii="Arial" w:hAnsi="Arial" w:cs="Arial"/>
                <w:b/>
                <w:u w:val="single"/>
              </w:rPr>
              <w:t xml:space="preserve"> Barriers of sport for Females </w:t>
            </w:r>
          </w:p>
          <w:p w14:paraId="7BB59876" w14:textId="77777777" w:rsidR="00351BF3" w:rsidRPr="00346718" w:rsidRDefault="00351BF3" w:rsidP="00351BF3">
            <w:pPr>
              <w:spacing w:line="276" w:lineRule="auto"/>
              <w:rPr>
                <w:rFonts w:ascii="Arial" w:hAnsi="Arial" w:cs="Arial"/>
                <w:b/>
              </w:rPr>
            </w:pPr>
            <w:r>
              <w:rPr>
                <w:rFonts w:ascii="Arial" w:hAnsi="Arial" w:cs="Arial"/>
                <w:b/>
              </w:rPr>
              <w:t xml:space="preserve">2.3.1 </w:t>
            </w:r>
            <w:r w:rsidRPr="00E547DE">
              <w:rPr>
                <w:rFonts w:ascii="Arial" w:hAnsi="Arial" w:cs="Arial"/>
              </w:rPr>
              <w:t>Women’s sport and fitness foundation</w:t>
            </w:r>
          </w:p>
          <w:p w14:paraId="00A6E4E7" w14:textId="3703E073" w:rsidR="00351BF3" w:rsidRDefault="00351BF3" w:rsidP="00351BF3">
            <w:pPr>
              <w:spacing w:line="276" w:lineRule="auto"/>
              <w:jc w:val="both"/>
              <w:rPr>
                <w:rFonts w:ascii="Arial" w:hAnsi="Arial" w:cs="Arial"/>
              </w:rPr>
            </w:pPr>
            <w:r w:rsidRPr="00346718">
              <w:rPr>
                <w:rFonts w:ascii="Arial" w:hAnsi="Arial" w:cs="Arial"/>
              </w:rPr>
              <w:t xml:space="preserve">Both of these journals are very similar as one is from </w:t>
            </w:r>
            <w:r>
              <w:rPr>
                <w:rFonts w:ascii="Arial" w:hAnsi="Arial" w:cs="Arial"/>
              </w:rPr>
              <w:t>S</w:t>
            </w:r>
            <w:r w:rsidRPr="00346718">
              <w:rPr>
                <w:rFonts w:ascii="Arial" w:hAnsi="Arial" w:cs="Arial"/>
              </w:rPr>
              <w:t xml:space="preserve">port England and the other is sport Scotland. They determine the same barriers for women and girls within </w:t>
            </w:r>
            <w:r>
              <w:rPr>
                <w:rFonts w:ascii="Arial" w:hAnsi="Arial" w:cs="Arial"/>
              </w:rPr>
              <w:t xml:space="preserve">it </w:t>
            </w:r>
            <w:r w:rsidRPr="00346718">
              <w:rPr>
                <w:rFonts w:ascii="Arial" w:hAnsi="Arial" w:cs="Arial"/>
              </w:rPr>
              <w:t>and they give certain recommendations on how to overcome the problems and issues that ha</w:t>
            </w:r>
            <w:r>
              <w:rPr>
                <w:rFonts w:ascii="Arial" w:hAnsi="Arial" w:cs="Arial"/>
              </w:rPr>
              <w:t>ve</w:t>
            </w:r>
            <w:r w:rsidRPr="00346718">
              <w:rPr>
                <w:rFonts w:ascii="Arial" w:hAnsi="Arial" w:cs="Arial"/>
              </w:rPr>
              <w:t xml:space="preserve"> been discussed. The journals are very efficient as they are both on the same level </w:t>
            </w:r>
            <w:r>
              <w:rPr>
                <w:rFonts w:ascii="Arial" w:hAnsi="Arial" w:cs="Arial"/>
              </w:rPr>
              <w:t xml:space="preserve">and </w:t>
            </w:r>
            <w:r w:rsidRPr="00346718">
              <w:rPr>
                <w:rFonts w:ascii="Arial" w:hAnsi="Arial" w:cs="Arial"/>
              </w:rPr>
              <w:t xml:space="preserve">as they are consistent in what they both agree on with </w:t>
            </w:r>
            <w:r>
              <w:rPr>
                <w:rFonts w:ascii="Arial" w:hAnsi="Arial" w:cs="Arial"/>
              </w:rPr>
              <w:t xml:space="preserve">regard to </w:t>
            </w:r>
            <w:r w:rsidRPr="00346718">
              <w:rPr>
                <w:rFonts w:ascii="Arial" w:hAnsi="Arial" w:cs="Arial"/>
              </w:rPr>
              <w:t>the barriers, which is more reliable for academic research.</w:t>
            </w:r>
          </w:p>
          <w:p w14:paraId="2AC67B3D" w14:textId="77777777" w:rsidR="00351BF3" w:rsidRPr="00346718" w:rsidRDefault="00351BF3" w:rsidP="00351BF3">
            <w:pPr>
              <w:spacing w:line="276" w:lineRule="auto"/>
              <w:jc w:val="both"/>
              <w:rPr>
                <w:rFonts w:ascii="Arial" w:hAnsi="Arial" w:cs="Arial"/>
              </w:rPr>
            </w:pPr>
          </w:p>
          <w:p w14:paraId="1DA8131D" w14:textId="77777777" w:rsidR="00351BF3" w:rsidRPr="00346718" w:rsidRDefault="00351BF3" w:rsidP="00351BF3">
            <w:pPr>
              <w:spacing w:line="276" w:lineRule="auto"/>
              <w:rPr>
                <w:rFonts w:ascii="Arial" w:hAnsi="Arial" w:cs="Arial"/>
                <w:b/>
              </w:rPr>
            </w:pPr>
            <w:r>
              <w:rPr>
                <w:rFonts w:ascii="Arial" w:hAnsi="Arial" w:cs="Arial"/>
                <w:b/>
              </w:rPr>
              <w:t xml:space="preserve">2.3.2 </w:t>
            </w:r>
            <w:r w:rsidRPr="009C1D24">
              <w:rPr>
                <w:rFonts w:ascii="Arial" w:hAnsi="Arial" w:cs="Arial"/>
              </w:rPr>
              <w:t>Barriers to sports participation for women and girls</w:t>
            </w:r>
          </w:p>
          <w:p w14:paraId="53F204EB" w14:textId="1B729660" w:rsidR="00351BF3" w:rsidRDefault="00351BF3" w:rsidP="00351BF3">
            <w:pPr>
              <w:spacing w:line="276" w:lineRule="auto"/>
              <w:jc w:val="both"/>
              <w:rPr>
                <w:rFonts w:ascii="Arial" w:hAnsi="Arial" w:cs="Arial"/>
                <w:color w:val="000000"/>
                <w:shd w:val="clear" w:color="auto" w:fill="FFFFFF"/>
              </w:rPr>
            </w:pPr>
            <w:r w:rsidRPr="00346718">
              <w:rPr>
                <w:rFonts w:ascii="Arial" w:hAnsi="Arial" w:cs="Arial"/>
              </w:rPr>
              <w:t xml:space="preserve">The journal the ‘Women's sport and Fitness Foundation the ‘’ Barriers to sports participation for women and girls’’. This is explained from </w:t>
            </w:r>
            <w:r w:rsidRPr="00346718">
              <w:rPr>
                <w:rFonts w:ascii="Arial" w:hAnsi="Arial" w:cs="Arial"/>
                <w:b/>
                <w:bCs/>
              </w:rPr>
              <w:t xml:space="preserve">Sport England; </w:t>
            </w:r>
            <w:r>
              <w:rPr>
                <w:rFonts w:ascii="Arial" w:hAnsi="Arial" w:cs="Arial"/>
                <w:b/>
                <w:bCs/>
              </w:rPr>
              <w:t xml:space="preserve">where </w:t>
            </w:r>
            <w:r w:rsidRPr="00346718">
              <w:rPr>
                <w:rFonts w:ascii="Arial" w:hAnsi="Arial" w:cs="Arial"/>
                <w:bCs/>
              </w:rPr>
              <w:t>the organisation</w:t>
            </w:r>
            <w:r w:rsidRPr="00346718">
              <w:rPr>
                <w:rFonts w:ascii="Arial" w:hAnsi="Arial" w:cs="Arial"/>
                <w:b/>
                <w:bCs/>
              </w:rPr>
              <w:t xml:space="preserve"> </w:t>
            </w:r>
            <w:r w:rsidRPr="00346718">
              <w:rPr>
                <w:rFonts w:ascii="Arial" w:hAnsi="Arial" w:cs="Arial"/>
                <w:bCs/>
              </w:rPr>
              <w:t>has listed</w:t>
            </w:r>
            <w:r w:rsidRPr="00346718">
              <w:rPr>
                <w:rFonts w:ascii="Arial" w:hAnsi="Arial" w:cs="Arial"/>
              </w:rPr>
              <w:t xml:space="preserve"> and explain</w:t>
            </w:r>
            <w:r>
              <w:rPr>
                <w:rFonts w:ascii="Arial" w:hAnsi="Arial" w:cs="Arial"/>
              </w:rPr>
              <w:t>ed</w:t>
            </w:r>
            <w:r w:rsidRPr="00346718">
              <w:rPr>
                <w:rFonts w:ascii="Arial" w:hAnsi="Arial" w:cs="Arial"/>
              </w:rPr>
              <w:t xml:space="preserve"> what current barriers that women have when they are exercising or take part in physical sport. It also explains about the Gender gap</w:t>
            </w:r>
            <w:r>
              <w:rPr>
                <w:rFonts w:ascii="Arial" w:hAnsi="Arial" w:cs="Arial"/>
              </w:rPr>
              <w:t>, where</w:t>
            </w:r>
            <w:r w:rsidRPr="00346718">
              <w:rPr>
                <w:rFonts w:ascii="Arial" w:hAnsi="Arial" w:cs="Arial"/>
              </w:rPr>
              <w:t xml:space="preserve"> men and women's participation rates are lower which is looks </w:t>
            </w:r>
            <w:r>
              <w:rPr>
                <w:rFonts w:ascii="Arial" w:hAnsi="Arial" w:cs="Arial"/>
              </w:rPr>
              <w:t xml:space="preserve">at </w:t>
            </w:r>
            <w:r w:rsidRPr="00346718">
              <w:rPr>
                <w:rFonts w:ascii="Arial" w:hAnsi="Arial" w:cs="Arial"/>
              </w:rPr>
              <w:t>from a personal, social and cultural</w:t>
            </w:r>
            <w:r>
              <w:rPr>
                <w:rFonts w:ascii="Arial" w:hAnsi="Arial" w:cs="Arial"/>
              </w:rPr>
              <w:t xml:space="preserve"> perspective</w:t>
            </w:r>
            <w:r w:rsidRPr="00346718">
              <w:rPr>
                <w:rFonts w:ascii="Arial" w:hAnsi="Arial" w:cs="Arial"/>
              </w:rPr>
              <w:t xml:space="preserve"> </w:t>
            </w:r>
            <w:r w:rsidRPr="00346718">
              <w:rPr>
                <w:rFonts w:ascii="Arial" w:hAnsi="Arial" w:cs="Arial"/>
                <w:color w:val="000000"/>
                <w:shd w:val="clear" w:color="auto" w:fill="FFFFFF"/>
              </w:rPr>
              <w:t>(Lrsport.org, 2019)</w:t>
            </w:r>
            <w:r>
              <w:rPr>
                <w:rFonts w:ascii="Arial" w:hAnsi="Arial" w:cs="Arial"/>
                <w:color w:val="000000"/>
                <w:shd w:val="clear" w:color="auto" w:fill="FFFFFF"/>
              </w:rPr>
              <w:t>.</w:t>
            </w:r>
          </w:p>
          <w:p w14:paraId="15FF91BB" w14:textId="77777777" w:rsidR="00351BF3" w:rsidRPr="00346718" w:rsidRDefault="00351BF3" w:rsidP="00351BF3">
            <w:pPr>
              <w:spacing w:line="276" w:lineRule="auto"/>
              <w:jc w:val="both"/>
              <w:rPr>
                <w:rFonts w:ascii="Arial" w:hAnsi="Arial" w:cs="Arial"/>
                <w:color w:val="000000"/>
                <w:shd w:val="clear" w:color="auto" w:fill="FFFFFF"/>
              </w:rPr>
            </w:pPr>
          </w:p>
          <w:p w14:paraId="06B3985C" w14:textId="77777777" w:rsidR="00351BF3" w:rsidRPr="00346718" w:rsidRDefault="00351BF3" w:rsidP="00351BF3">
            <w:pPr>
              <w:spacing w:line="276" w:lineRule="auto"/>
              <w:jc w:val="both"/>
              <w:rPr>
                <w:rFonts w:ascii="Arial" w:hAnsi="Arial" w:cs="Arial"/>
                <w:color w:val="000000"/>
                <w:shd w:val="clear" w:color="auto" w:fill="FFFFFF"/>
              </w:rPr>
            </w:pPr>
            <w:r w:rsidRPr="00346718">
              <w:rPr>
                <w:rFonts w:ascii="Arial" w:hAnsi="Arial" w:cs="Arial"/>
                <w:color w:val="000000"/>
                <w:shd w:val="clear" w:color="auto" w:fill="FFFFFF"/>
              </w:rPr>
              <w:t>Some of the barriers are relevant even today</w:t>
            </w:r>
            <w:r>
              <w:rPr>
                <w:rFonts w:ascii="Arial" w:hAnsi="Arial" w:cs="Arial"/>
                <w:color w:val="000000"/>
                <w:shd w:val="clear" w:color="auto" w:fill="FFFFFF"/>
              </w:rPr>
              <w:t>. F</w:t>
            </w:r>
            <w:r w:rsidRPr="00346718">
              <w:rPr>
                <w:rFonts w:ascii="Arial" w:hAnsi="Arial" w:cs="Arial"/>
                <w:color w:val="000000"/>
                <w:shd w:val="clear" w:color="auto" w:fill="FFFFFF"/>
              </w:rPr>
              <w:t>or example, practical barriers include lack of time and childcare, lack of money, lack of transport, access to facilities and many more (Lrsport.org, 2019). Over the years of sport</w:t>
            </w:r>
            <w:r>
              <w:rPr>
                <w:rFonts w:ascii="Arial" w:hAnsi="Arial" w:cs="Arial"/>
                <w:color w:val="000000"/>
                <w:shd w:val="clear" w:color="auto" w:fill="FFFFFF"/>
              </w:rPr>
              <w:t>,</w:t>
            </w:r>
            <w:r w:rsidRPr="00346718">
              <w:rPr>
                <w:rFonts w:ascii="Arial" w:hAnsi="Arial" w:cs="Arial"/>
                <w:color w:val="000000"/>
                <w:shd w:val="clear" w:color="auto" w:fill="FFFFFF"/>
              </w:rPr>
              <w:t xml:space="preserve"> women and girl ha</w:t>
            </w:r>
            <w:r>
              <w:rPr>
                <w:rFonts w:ascii="Arial" w:hAnsi="Arial" w:cs="Arial"/>
                <w:color w:val="000000"/>
                <w:shd w:val="clear" w:color="auto" w:fill="FFFFFF"/>
              </w:rPr>
              <w:t>ve</w:t>
            </w:r>
            <w:r w:rsidRPr="00346718">
              <w:rPr>
                <w:rFonts w:ascii="Arial" w:hAnsi="Arial" w:cs="Arial"/>
                <w:color w:val="000000"/>
                <w:shd w:val="clear" w:color="auto" w:fill="FFFFFF"/>
              </w:rPr>
              <w:t xml:space="preserve"> always hit these barriers </w:t>
            </w:r>
            <w:r>
              <w:rPr>
                <w:rFonts w:ascii="Arial" w:hAnsi="Arial" w:cs="Arial"/>
                <w:color w:val="000000"/>
                <w:shd w:val="clear" w:color="auto" w:fill="FFFFFF"/>
              </w:rPr>
              <w:t xml:space="preserve">at least </w:t>
            </w:r>
            <w:r w:rsidRPr="00346718">
              <w:rPr>
                <w:rFonts w:ascii="Arial" w:hAnsi="Arial" w:cs="Arial"/>
                <w:color w:val="000000"/>
                <w:shd w:val="clear" w:color="auto" w:fill="FFFFFF"/>
              </w:rPr>
              <w:t>once in their lifetime. In the future years of sport</w:t>
            </w:r>
            <w:r>
              <w:rPr>
                <w:rFonts w:ascii="Arial" w:hAnsi="Arial" w:cs="Arial"/>
                <w:color w:val="000000"/>
                <w:shd w:val="clear" w:color="auto" w:fill="FFFFFF"/>
              </w:rPr>
              <w:t>,</w:t>
            </w:r>
            <w:r w:rsidRPr="00346718">
              <w:rPr>
                <w:rFonts w:ascii="Arial" w:hAnsi="Arial" w:cs="Arial"/>
                <w:color w:val="000000"/>
                <w:shd w:val="clear" w:color="auto" w:fill="FFFFFF"/>
              </w:rPr>
              <w:t xml:space="preserve"> women and girls will still suffer with the </w:t>
            </w:r>
            <w:r>
              <w:rPr>
                <w:rFonts w:ascii="Arial" w:hAnsi="Arial" w:cs="Arial"/>
                <w:color w:val="000000"/>
                <w:shd w:val="clear" w:color="auto" w:fill="FFFFFF"/>
              </w:rPr>
              <w:t xml:space="preserve">same </w:t>
            </w:r>
            <w:r w:rsidRPr="00346718">
              <w:rPr>
                <w:rFonts w:ascii="Arial" w:hAnsi="Arial" w:cs="Arial"/>
                <w:color w:val="000000"/>
                <w:shd w:val="clear" w:color="auto" w:fill="FFFFFF"/>
              </w:rPr>
              <w:t xml:space="preserve">issues but they will not </w:t>
            </w:r>
            <w:r>
              <w:rPr>
                <w:rFonts w:ascii="Arial" w:hAnsi="Arial" w:cs="Arial"/>
                <w:color w:val="000000"/>
                <w:shd w:val="clear" w:color="auto" w:fill="FFFFFF"/>
              </w:rPr>
              <w:t>be as</w:t>
            </w:r>
            <w:r w:rsidRPr="00346718">
              <w:rPr>
                <w:rFonts w:ascii="Arial" w:hAnsi="Arial" w:cs="Arial"/>
                <w:color w:val="000000"/>
                <w:shd w:val="clear" w:color="auto" w:fill="FFFFFF"/>
              </w:rPr>
              <w:t xml:space="preserve"> extreme as they were 5 years ago.</w:t>
            </w:r>
          </w:p>
          <w:p w14:paraId="32E8A949" w14:textId="77777777" w:rsidR="00351BF3" w:rsidRPr="009C1D24" w:rsidRDefault="00351BF3" w:rsidP="00351BF3">
            <w:pPr>
              <w:spacing w:line="276" w:lineRule="auto"/>
              <w:jc w:val="both"/>
              <w:rPr>
                <w:rFonts w:ascii="Arial" w:hAnsi="Arial" w:cs="Arial"/>
                <w:color w:val="000000"/>
                <w:shd w:val="clear" w:color="auto" w:fill="FFFFFF"/>
              </w:rPr>
            </w:pPr>
            <w:r w:rsidRPr="00346718">
              <w:rPr>
                <w:rFonts w:ascii="Arial" w:hAnsi="Arial" w:cs="Arial"/>
                <w:color w:val="000000"/>
                <w:shd w:val="clear" w:color="auto" w:fill="FFFFFF"/>
              </w:rPr>
              <w:t>There are other barriers which  includ</w:t>
            </w:r>
            <w:r>
              <w:rPr>
                <w:rFonts w:ascii="Arial" w:hAnsi="Arial" w:cs="Arial"/>
                <w:color w:val="000000"/>
                <w:shd w:val="clear" w:color="auto" w:fill="FFFFFF"/>
              </w:rPr>
              <w:t>e</w:t>
            </w:r>
            <w:r w:rsidRPr="00346718">
              <w:rPr>
                <w:rFonts w:ascii="Arial" w:hAnsi="Arial" w:cs="Arial"/>
                <w:color w:val="000000"/>
                <w:shd w:val="clear" w:color="auto" w:fill="FFFFFF"/>
              </w:rPr>
              <w:t xml:space="preserve"> personal barriers such as body image clothing and equipment etc and social and cultural </w:t>
            </w:r>
            <w:r>
              <w:rPr>
                <w:rFonts w:ascii="Arial" w:hAnsi="Arial" w:cs="Arial"/>
                <w:color w:val="000000"/>
                <w:shd w:val="clear" w:color="auto" w:fill="FFFFFF"/>
              </w:rPr>
              <w:t xml:space="preserve">barriers </w:t>
            </w:r>
            <w:r w:rsidRPr="00346718">
              <w:rPr>
                <w:rFonts w:ascii="Arial" w:hAnsi="Arial" w:cs="Arial"/>
                <w:color w:val="000000"/>
                <w:shd w:val="clear" w:color="auto" w:fill="FFFFFF"/>
              </w:rPr>
              <w:t xml:space="preserve">which are attitudes, </w:t>
            </w:r>
            <w:r>
              <w:rPr>
                <w:rFonts w:ascii="Arial" w:hAnsi="Arial" w:cs="Arial"/>
                <w:color w:val="000000"/>
                <w:shd w:val="clear" w:color="auto" w:fill="FFFFFF"/>
              </w:rPr>
              <w:t xml:space="preserve">such as </w:t>
            </w:r>
            <w:r w:rsidRPr="00346718">
              <w:rPr>
                <w:rFonts w:ascii="Arial" w:hAnsi="Arial" w:cs="Arial"/>
                <w:color w:val="000000"/>
                <w:shd w:val="clear" w:color="auto" w:fill="FFFFFF"/>
              </w:rPr>
              <w:t xml:space="preserve">men dominating sport and many more. Once all these barriers are completed and worked on to make it successful, more women will get better opportunities in sports. </w:t>
            </w:r>
          </w:p>
          <w:p w14:paraId="22B32146" w14:textId="77777777" w:rsidR="00351BF3" w:rsidRPr="00346718" w:rsidRDefault="00351BF3" w:rsidP="00351BF3">
            <w:pPr>
              <w:spacing w:line="276" w:lineRule="auto"/>
              <w:rPr>
                <w:rFonts w:ascii="Arial" w:hAnsi="Arial" w:cs="Arial"/>
              </w:rPr>
            </w:pPr>
          </w:p>
          <w:p w14:paraId="4D104668" w14:textId="77777777" w:rsidR="00351BF3" w:rsidRPr="00346718" w:rsidRDefault="00351BF3" w:rsidP="00351BF3">
            <w:pPr>
              <w:spacing w:line="276" w:lineRule="auto"/>
              <w:rPr>
                <w:rFonts w:ascii="Arial" w:hAnsi="Arial" w:cs="Arial"/>
                <w:b/>
              </w:rPr>
            </w:pPr>
            <w:r>
              <w:rPr>
                <w:rFonts w:ascii="Arial" w:hAnsi="Arial" w:cs="Arial"/>
                <w:b/>
              </w:rPr>
              <w:t xml:space="preserve">2.3.3 </w:t>
            </w:r>
            <w:r w:rsidRPr="00E547DE">
              <w:rPr>
                <w:rFonts w:ascii="Arial" w:hAnsi="Arial" w:cs="Arial"/>
              </w:rPr>
              <w:t>Barriers to women and girls’ participation in sport and physical activity</w:t>
            </w:r>
          </w:p>
          <w:p w14:paraId="0469E4AB" w14:textId="088676E6" w:rsidR="00351BF3" w:rsidRDefault="00351BF3" w:rsidP="00351BF3">
            <w:pPr>
              <w:spacing w:line="276" w:lineRule="auto"/>
              <w:jc w:val="both"/>
              <w:rPr>
                <w:rFonts w:ascii="Arial" w:hAnsi="Arial" w:cs="Arial"/>
              </w:rPr>
            </w:pPr>
            <w:r w:rsidRPr="00346718">
              <w:rPr>
                <w:rFonts w:ascii="Arial" w:hAnsi="Arial" w:cs="Arial"/>
              </w:rPr>
              <w:t xml:space="preserve">This journal is the same as Sport England the only difference is this journal of women and girl’s barriers in sport is from Sport Scotland and it Is produced by the same organisation Women’s </w:t>
            </w:r>
            <w:r>
              <w:rPr>
                <w:rFonts w:ascii="Arial" w:hAnsi="Arial" w:cs="Arial"/>
              </w:rPr>
              <w:t>S</w:t>
            </w:r>
            <w:r w:rsidRPr="00346718">
              <w:rPr>
                <w:rFonts w:ascii="Arial" w:hAnsi="Arial" w:cs="Arial"/>
              </w:rPr>
              <w:t xml:space="preserve">port and </w:t>
            </w:r>
            <w:r>
              <w:rPr>
                <w:rFonts w:ascii="Arial" w:hAnsi="Arial" w:cs="Arial"/>
              </w:rPr>
              <w:t>F</w:t>
            </w:r>
            <w:r w:rsidRPr="00346718">
              <w:rPr>
                <w:rFonts w:ascii="Arial" w:hAnsi="Arial" w:cs="Arial"/>
              </w:rPr>
              <w:t xml:space="preserve">itness </w:t>
            </w:r>
            <w:r>
              <w:rPr>
                <w:rFonts w:ascii="Arial" w:hAnsi="Arial" w:cs="Arial"/>
              </w:rPr>
              <w:t>F</w:t>
            </w:r>
            <w:r w:rsidRPr="00346718">
              <w:rPr>
                <w:rFonts w:ascii="Arial" w:hAnsi="Arial" w:cs="Arial"/>
              </w:rPr>
              <w:t xml:space="preserve">oundation. This organisation has thought about what the important barriers are when it comes to women and girls’ sports. As both journals are the same, the only difference </w:t>
            </w:r>
            <w:r>
              <w:rPr>
                <w:rFonts w:ascii="Arial" w:hAnsi="Arial" w:cs="Arial"/>
              </w:rPr>
              <w:t>are the</w:t>
            </w:r>
            <w:r w:rsidRPr="00346718">
              <w:rPr>
                <w:rFonts w:ascii="Arial" w:hAnsi="Arial" w:cs="Arial"/>
              </w:rPr>
              <w:t xml:space="preserve"> different national governing bodies to the sports</w:t>
            </w:r>
            <w:r>
              <w:rPr>
                <w:rFonts w:ascii="Arial" w:hAnsi="Arial" w:cs="Arial"/>
              </w:rPr>
              <w:t>;</w:t>
            </w:r>
            <w:r w:rsidRPr="00346718">
              <w:rPr>
                <w:rFonts w:ascii="Arial" w:hAnsi="Arial" w:cs="Arial"/>
              </w:rPr>
              <w:t xml:space="preserve"> different countries and different areas. </w:t>
            </w:r>
          </w:p>
          <w:p w14:paraId="298BFF5E" w14:textId="77777777" w:rsidR="00351BF3" w:rsidRPr="00346718" w:rsidRDefault="00351BF3" w:rsidP="00351BF3">
            <w:pPr>
              <w:spacing w:line="276" w:lineRule="auto"/>
              <w:jc w:val="both"/>
              <w:rPr>
                <w:rFonts w:ascii="Arial" w:hAnsi="Arial" w:cs="Arial"/>
              </w:rPr>
            </w:pPr>
          </w:p>
          <w:p w14:paraId="6D762246" w14:textId="77777777" w:rsidR="00351BF3" w:rsidRPr="00346718" w:rsidRDefault="00351BF3" w:rsidP="00351BF3">
            <w:pPr>
              <w:spacing w:line="276" w:lineRule="auto"/>
              <w:jc w:val="both"/>
              <w:rPr>
                <w:rFonts w:ascii="Arial" w:hAnsi="Arial" w:cs="Arial"/>
                <w:b/>
                <w:color w:val="000000" w:themeColor="text1"/>
              </w:rPr>
            </w:pPr>
            <w:r w:rsidRPr="00346718">
              <w:rPr>
                <w:rFonts w:ascii="Arial" w:hAnsi="Arial" w:cs="Arial"/>
              </w:rPr>
              <w:t xml:space="preserve">As from the journal </w:t>
            </w:r>
            <w:r w:rsidRPr="00346718">
              <w:rPr>
                <w:rFonts w:ascii="Arial" w:hAnsi="Arial" w:cs="Arial"/>
                <w:b/>
              </w:rPr>
              <w:t>Barriers</w:t>
            </w:r>
            <w:r w:rsidRPr="00346718">
              <w:rPr>
                <w:rFonts w:ascii="Arial" w:hAnsi="Arial" w:cs="Arial"/>
              </w:rPr>
              <w:t xml:space="preserve"> to sports participation for women and girls’’ </w:t>
            </w:r>
            <w:r w:rsidRPr="00346718">
              <w:rPr>
                <w:rFonts w:ascii="Arial" w:hAnsi="Arial" w:cs="Arial"/>
                <w:b/>
                <w:bCs/>
              </w:rPr>
              <w:t>Sport Scotland</w:t>
            </w:r>
            <w:r w:rsidRPr="00346718">
              <w:rPr>
                <w:rFonts w:ascii="Arial" w:hAnsi="Arial" w:cs="Arial"/>
                <w:bCs/>
              </w:rPr>
              <w:t xml:space="preserve"> </w:t>
            </w:r>
            <w:r>
              <w:rPr>
                <w:rFonts w:ascii="Arial" w:hAnsi="Arial" w:cs="Arial"/>
                <w:bCs/>
              </w:rPr>
              <w:t xml:space="preserve">identifies </w:t>
            </w:r>
            <w:r w:rsidRPr="00346718">
              <w:rPr>
                <w:rFonts w:ascii="Arial" w:hAnsi="Arial" w:cs="Arial"/>
              </w:rPr>
              <w:t xml:space="preserve">current barriers for women when it comes to them taking part in sports and </w:t>
            </w:r>
            <w:r>
              <w:rPr>
                <w:rFonts w:ascii="Arial" w:hAnsi="Arial" w:cs="Arial"/>
              </w:rPr>
              <w:t xml:space="preserve">being </w:t>
            </w:r>
            <w:r w:rsidRPr="00346718">
              <w:rPr>
                <w:rFonts w:ascii="Arial" w:hAnsi="Arial" w:cs="Arial"/>
              </w:rPr>
              <w:t>physical</w:t>
            </w:r>
            <w:r>
              <w:rPr>
                <w:rFonts w:ascii="Arial" w:hAnsi="Arial" w:cs="Arial"/>
              </w:rPr>
              <w:t>ly</w:t>
            </w:r>
            <w:r w:rsidRPr="00346718">
              <w:rPr>
                <w:rFonts w:ascii="Arial" w:hAnsi="Arial" w:cs="Arial"/>
              </w:rPr>
              <w:t xml:space="preserve"> active. There are many barriers </w:t>
            </w:r>
            <w:r>
              <w:rPr>
                <w:rFonts w:ascii="Arial" w:hAnsi="Arial" w:cs="Arial"/>
              </w:rPr>
              <w:t xml:space="preserve">detailed in this journal and in many respects they </w:t>
            </w:r>
            <w:r w:rsidRPr="00346718">
              <w:rPr>
                <w:rFonts w:ascii="Arial" w:hAnsi="Arial" w:cs="Arial"/>
              </w:rPr>
              <w:t xml:space="preserve">are </w:t>
            </w:r>
            <w:r>
              <w:rPr>
                <w:rFonts w:ascii="Arial" w:hAnsi="Arial" w:cs="Arial"/>
              </w:rPr>
              <w:t xml:space="preserve">the </w:t>
            </w:r>
            <w:r w:rsidRPr="00346718">
              <w:rPr>
                <w:rFonts w:ascii="Arial" w:hAnsi="Arial" w:cs="Arial"/>
              </w:rPr>
              <w:t>same as sport England with both of the journal</w:t>
            </w:r>
            <w:r>
              <w:rPr>
                <w:rFonts w:ascii="Arial" w:hAnsi="Arial" w:cs="Arial"/>
              </w:rPr>
              <w:t>s</w:t>
            </w:r>
            <w:r w:rsidRPr="00346718">
              <w:rPr>
                <w:rFonts w:ascii="Arial" w:hAnsi="Arial" w:cs="Arial"/>
              </w:rPr>
              <w:t xml:space="preserve"> corresponding with each other </w:t>
            </w:r>
            <w:r>
              <w:rPr>
                <w:rFonts w:ascii="Arial" w:hAnsi="Arial" w:cs="Arial"/>
              </w:rPr>
              <w:t xml:space="preserve">which makes them </w:t>
            </w:r>
            <w:r w:rsidRPr="00346718">
              <w:rPr>
                <w:rFonts w:ascii="Arial" w:hAnsi="Arial" w:cs="Arial"/>
              </w:rPr>
              <w:t xml:space="preserve">more </w:t>
            </w:r>
            <w:r w:rsidRPr="00346718">
              <w:rPr>
                <w:rFonts w:ascii="Arial" w:hAnsi="Arial" w:cs="Arial"/>
                <w:color w:val="000000" w:themeColor="text1"/>
              </w:rPr>
              <w:t>accurate</w:t>
            </w:r>
            <w:r>
              <w:rPr>
                <w:rFonts w:ascii="Arial" w:hAnsi="Arial" w:cs="Arial"/>
                <w:color w:val="000000" w:themeColor="text1"/>
              </w:rPr>
              <w:t>.</w:t>
            </w:r>
          </w:p>
          <w:p w14:paraId="680DD36F" w14:textId="77777777" w:rsidR="00351BF3" w:rsidRPr="00346718" w:rsidRDefault="00351BF3" w:rsidP="00351BF3">
            <w:pPr>
              <w:spacing w:line="276" w:lineRule="auto"/>
              <w:jc w:val="both"/>
              <w:rPr>
                <w:rFonts w:ascii="Arial" w:hAnsi="Arial" w:cs="Arial"/>
                <w:color w:val="000000" w:themeColor="text1"/>
              </w:rPr>
            </w:pPr>
            <w:r w:rsidRPr="00346718">
              <w:rPr>
                <w:rFonts w:ascii="Arial" w:hAnsi="Arial" w:cs="Arial"/>
                <w:color w:val="000000" w:themeColor="text1"/>
              </w:rPr>
              <w:t xml:space="preserve">In addition, this journal </w:t>
            </w:r>
            <w:r>
              <w:rPr>
                <w:rFonts w:ascii="Arial" w:hAnsi="Arial" w:cs="Arial"/>
                <w:color w:val="000000" w:themeColor="text1"/>
              </w:rPr>
              <w:t xml:space="preserve">(Sports Scotland) </w:t>
            </w:r>
            <w:r w:rsidRPr="00346718">
              <w:rPr>
                <w:rFonts w:ascii="Arial" w:hAnsi="Arial" w:cs="Arial"/>
                <w:color w:val="000000" w:themeColor="text1"/>
              </w:rPr>
              <w:t xml:space="preserve">will back up Sport England as they are both very </w:t>
            </w:r>
            <w:r>
              <w:rPr>
                <w:rFonts w:ascii="Arial" w:hAnsi="Arial" w:cs="Arial"/>
                <w:color w:val="000000" w:themeColor="text1"/>
              </w:rPr>
              <w:t xml:space="preserve">much </w:t>
            </w:r>
            <w:r w:rsidRPr="00346718">
              <w:rPr>
                <w:rFonts w:ascii="Arial" w:hAnsi="Arial" w:cs="Arial"/>
                <w:color w:val="000000" w:themeColor="text1"/>
              </w:rPr>
              <w:t>the same and both have the same sort of issues</w:t>
            </w:r>
            <w:r>
              <w:rPr>
                <w:rFonts w:ascii="Arial" w:hAnsi="Arial" w:cs="Arial"/>
                <w:color w:val="000000" w:themeColor="text1"/>
              </w:rPr>
              <w:t>,</w:t>
            </w:r>
            <w:r w:rsidRPr="00346718">
              <w:rPr>
                <w:rFonts w:ascii="Arial" w:hAnsi="Arial" w:cs="Arial"/>
                <w:color w:val="000000" w:themeColor="text1"/>
              </w:rPr>
              <w:t xml:space="preserve"> </w:t>
            </w:r>
            <w:r>
              <w:rPr>
                <w:rFonts w:ascii="Arial" w:hAnsi="Arial" w:cs="Arial"/>
                <w:color w:val="000000" w:themeColor="text1"/>
              </w:rPr>
              <w:t>of</w:t>
            </w:r>
            <w:r w:rsidRPr="00346718">
              <w:rPr>
                <w:rFonts w:ascii="Arial" w:hAnsi="Arial" w:cs="Arial"/>
                <w:color w:val="000000" w:themeColor="text1"/>
              </w:rPr>
              <w:t xml:space="preserve"> girls dropping out of sport </w:t>
            </w:r>
            <w:r w:rsidRPr="00346718">
              <w:rPr>
                <w:rFonts w:ascii="Arial" w:hAnsi="Arial" w:cs="Arial"/>
                <w:color w:val="000000" w:themeColor="text1"/>
              </w:rPr>
              <w:lastRenderedPageBreak/>
              <w:t xml:space="preserve">and physical activity. Once </w:t>
            </w:r>
            <w:r>
              <w:rPr>
                <w:rFonts w:ascii="Arial" w:hAnsi="Arial" w:cs="Arial"/>
                <w:color w:val="000000" w:themeColor="text1"/>
              </w:rPr>
              <w:t>s</w:t>
            </w:r>
            <w:r w:rsidRPr="00346718">
              <w:rPr>
                <w:rFonts w:ascii="Arial" w:hAnsi="Arial" w:cs="Arial"/>
                <w:color w:val="000000" w:themeColor="text1"/>
              </w:rPr>
              <w:t>porting organisation</w:t>
            </w:r>
            <w:r>
              <w:rPr>
                <w:rFonts w:ascii="Arial" w:hAnsi="Arial" w:cs="Arial"/>
                <w:color w:val="000000" w:themeColor="text1"/>
              </w:rPr>
              <w:t>s</w:t>
            </w:r>
            <w:r w:rsidRPr="00346718">
              <w:rPr>
                <w:rFonts w:ascii="Arial" w:hAnsi="Arial" w:cs="Arial"/>
                <w:color w:val="000000" w:themeColor="text1"/>
              </w:rPr>
              <w:t xml:space="preserve"> and sporting governing bodies have worked on these issues</w:t>
            </w:r>
            <w:r>
              <w:rPr>
                <w:rFonts w:ascii="Arial" w:hAnsi="Arial" w:cs="Arial"/>
                <w:color w:val="000000" w:themeColor="text1"/>
              </w:rPr>
              <w:t>,</w:t>
            </w:r>
            <w:r w:rsidRPr="00346718">
              <w:rPr>
                <w:rFonts w:ascii="Arial" w:hAnsi="Arial" w:cs="Arial"/>
                <w:color w:val="000000" w:themeColor="text1"/>
              </w:rPr>
              <w:t xml:space="preserve"> then more girls will feel happy when they are taking part in sport and physical activity as they will not have the worry with these barriers, and they can just turn up to a sporting session and enjoy it by having fun. </w:t>
            </w:r>
            <w:r w:rsidRPr="00346718">
              <w:rPr>
                <w:rFonts w:ascii="Arial" w:hAnsi="Arial" w:cs="Arial"/>
                <w:color w:val="000000" w:themeColor="text1"/>
                <w:shd w:val="clear" w:color="auto" w:fill="FFFFFF"/>
              </w:rPr>
              <w:t>(Funding4sport.co.uk, 2019)</w:t>
            </w:r>
            <w:r>
              <w:rPr>
                <w:rFonts w:ascii="Arial" w:hAnsi="Arial" w:cs="Arial"/>
                <w:color w:val="000000" w:themeColor="text1"/>
                <w:shd w:val="clear" w:color="auto" w:fill="FFFFFF"/>
              </w:rPr>
              <w:t>.</w:t>
            </w:r>
          </w:p>
          <w:p w14:paraId="6748A474" w14:textId="6D634E90" w:rsidR="00A50F2E" w:rsidRPr="00346718" w:rsidRDefault="00A50F2E" w:rsidP="00A50F2E">
            <w:pPr>
              <w:spacing w:line="276" w:lineRule="auto"/>
              <w:jc w:val="both"/>
              <w:rPr>
                <w:rFonts w:ascii="Arial" w:hAnsi="Arial" w:cs="Arial"/>
                <w:color w:val="000000" w:themeColor="text1"/>
              </w:rPr>
            </w:pPr>
          </w:p>
          <w:p w14:paraId="13A95F57" w14:textId="77777777" w:rsidR="00A50F2E" w:rsidRDefault="00A50F2E" w:rsidP="00A50F2E">
            <w:pPr>
              <w:spacing w:line="276" w:lineRule="auto"/>
              <w:rPr>
                <w:rFonts w:ascii="Arial" w:hAnsi="Arial" w:cs="Arial"/>
                <w:b/>
              </w:rPr>
            </w:pPr>
          </w:p>
          <w:p w14:paraId="5A8A7A7B" w14:textId="77777777" w:rsidR="00351BF3" w:rsidRPr="00346718" w:rsidRDefault="00351BF3" w:rsidP="00351BF3">
            <w:pPr>
              <w:spacing w:line="276" w:lineRule="auto"/>
              <w:rPr>
                <w:rFonts w:ascii="Arial" w:hAnsi="Arial" w:cs="Arial"/>
                <w:b/>
              </w:rPr>
            </w:pPr>
            <w:r>
              <w:rPr>
                <w:rFonts w:ascii="Arial" w:hAnsi="Arial" w:cs="Arial"/>
                <w:b/>
              </w:rPr>
              <w:t xml:space="preserve">2.3.4 </w:t>
            </w:r>
            <w:r w:rsidRPr="00E547DE">
              <w:rPr>
                <w:rFonts w:ascii="Arial" w:hAnsi="Arial" w:cs="Arial"/>
              </w:rPr>
              <w:t>Women, Sports, and Development: Does It Pay to Let Girls Play? Barbara Kotschwar</w:t>
            </w:r>
            <w:r w:rsidRPr="00346718">
              <w:rPr>
                <w:rFonts w:ascii="Arial" w:hAnsi="Arial" w:cs="Arial"/>
                <w:b/>
              </w:rPr>
              <w:t xml:space="preserve"> </w:t>
            </w:r>
          </w:p>
          <w:p w14:paraId="0D89962E" w14:textId="77777777" w:rsidR="00351BF3" w:rsidRPr="00346718" w:rsidRDefault="00351BF3" w:rsidP="00351BF3">
            <w:pPr>
              <w:spacing w:line="276" w:lineRule="auto"/>
              <w:jc w:val="both"/>
              <w:rPr>
                <w:rFonts w:ascii="Arial" w:hAnsi="Arial" w:cs="Arial"/>
              </w:rPr>
            </w:pPr>
            <w:r w:rsidRPr="00346718">
              <w:rPr>
                <w:rFonts w:ascii="Arial" w:hAnsi="Arial" w:cs="Arial"/>
              </w:rPr>
              <w:t>The purpose of th</w:t>
            </w:r>
            <w:r>
              <w:rPr>
                <w:rFonts w:ascii="Arial" w:hAnsi="Arial" w:cs="Arial"/>
              </w:rPr>
              <w:t>is</w:t>
            </w:r>
            <w:r w:rsidRPr="00346718">
              <w:rPr>
                <w:rFonts w:ascii="Arial" w:hAnsi="Arial" w:cs="Arial"/>
              </w:rPr>
              <w:t xml:space="preserve"> journal is for women in sport </w:t>
            </w:r>
            <w:r>
              <w:rPr>
                <w:rFonts w:ascii="Arial" w:hAnsi="Arial" w:cs="Arial"/>
              </w:rPr>
              <w:t xml:space="preserve">to </w:t>
            </w:r>
            <w:r w:rsidRPr="00346718">
              <w:rPr>
                <w:rFonts w:ascii="Arial" w:hAnsi="Arial" w:cs="Arial"/>
              </w:rPr>
              <w:t xml:space="preserve"> have a better and improve</w:t>
            </w:r>
            <w:r>
              <w:rPr>
                <w:rFonts w:ascii="Arial" w:hAnsi="Arial" w:cs="Arial"/>
              </w:rPr>
              <w:t>d</w:t>
            </w:r>
            <w:r w:rsidRPr="00346718">
              <w:rPr>
                <w:rFonts w:ascii="Arial" w:hAnsi="Arial" w:cs="Arial"/>
              </w:rPr>
              <w:t xml:space="preserve"> schooling minds</w:t>
            </w:r>
            <w:r>
              <w:rPr>
                <w:rFonts w:ascii="Arial" w:hAnsi="Arial" w:cs="Arial"/>
              </w:rPr>
              <w:t xml:space="preserve"> which means t</w:t>
            </w:r>
            <w:r w:rsidRPr="00346718">
              <w:rPr>
                <w:rFonts w:ascii="Arial" w:hAnsi="Arial" w:cs="Arial"/>
              </w:rPr>
              <w:t>hey will suffer less health problems</w:t>
            </w:r>
            <w:r>
              <w:rPr>
                <w:rFonts w:ascii="Arial" w:hAnsi="Arial" w:cs="Arial"/>
              </w:rPr>
              <w:t xml:space="preserve">, and </w:t>
            </w:r>
            <w:r w:rsidRPr="00346718">
              <w:rPr>
                <w:rFonts w:ascii="Arial" w:hAnsi="Arial" w:cs="Arial"/>
              </w:rPr>
              <w:t xml:space="preserve"> how women and girls can get into sport through the Olympics and how it works all over the world. As it explains ‘’girls who play sports do better in school, suffer fewer health problems, achieve more in areas dominated by men, such as science, and hold better jobs as adults’’ (Kotschwar, 2014 P.1)</w:t>
            </w:r>
            <w:r>
              <w:rPr>
                <w:rFonts w:ascii="Arial" w:hAnsi="Arial" w:cs="Arial"/>
              </w:rPr>
              <w:t>.</w:t>
            </w:r>
          </w:p>
          <w:p w14:paraId="72531FDA" w14:textId="77777777" w:rsidR="00351BF3" w:rsidRPr="00346718" w:rsidRDefault="00351BF3" w:rsidP="00351BF3">
            <w:pPr>
              <w:pStyle w:val="NormalWeb"/>
              <w:shd w:val="clear" w:color="auto" w:fill="FFFFFF"/>
              <w:spacing w:line="276" w:lineRule="auto"/>
              <w:jc w:val="both"/>
              <w:rPr>
                <w:rFonts w:ascii="Arial" w:hAnsi="Arial" w:cs="Arial"/>
              </w:rPr>
            </w:pPr>
            <w:r w:rsidRPr="00346718">
              <w:rPr>
                <w:rFonts w:ascii="Arial" w:hAnsi="Arial" w:cs="Arial"/>
              </w:rPr>
              <w:t>As a result of this</w:t>
            </w:r>
            <w:r>
              <w:rPr>
                <w:rFonts w:ascii="Arial" w:hAnsi="Arial" w:cs="Arial"/>
              </w:rPr>
              <w:t xml:space="preserve"> article,</w:t>
            </w:r>
            <w:r w:rsidRPr="00346718">
              <w:rPr>
                <w:rFonts w:ascii="Arial" w:hAnsi="Arial" w:cs="Arial"/>
              </w:rPr>
              <w:t xml:space="preserve"> women feel they </w:t>
            </w:r>
            <w:r>
              <w:rPr>
                <w:rFonts w:ascii="Arial" w:hAnsi="Arial" w:cs="Arial"/>
              </w:rPr>
              <w:t xml:space="preserve">do </w:t>
            </w:r>
            <w:r w:rsidRPr="00346718">
              <w:rPr>
                <w:rFonts w:ascii="Arial" w:hAnsi="Arial" w:cs="Arial"/>
              </w:rPr>
              <w:t>get into sport</w:t>
            </w:r>
            <w:r>
              <w:rPr>
                <w:rFonts w:ascii="Arial" w:hAnsi="Arial" w:cs="Arial"/>
              </w:rPr>
              <w:t>,</w:t>
            </w:r>
            <w:r w:rsidRPr="00346718">
              <w:rPr>
                <w:rFonts w:ascii="Arial" w:hAnsi="Arial" w:cs="Arial"/>
              </w:rPr>
              <w:t xml:space="preserve"> as men in certain area dominate in sporting events and games, </w:t>
            </w:r>
            <w:r>
              <w:rPr>
                <w:rFonts w:ascii="Arial" w:hAnsi="Arial" w:cs="Arial"/>
              </w:rPr>
              <w:t xml:space="preserve">and get </w:t>
            </w:r>
            <w:r w:rsidRPr="00346718">
              <w:rPr>
                <w:rFonts w:ascii="Arial" w:hAnsi="Arial" w:cs="Arial"/>
              </w:rPr>
              <w:t xml:space="preserve">better jobs and better opportunities. The journal also links in with women who  suffer less health problems </w:t>
            </w:r>
            <w:r>
              <w:rPr>
                <w:rFonts w:ascii="Arial" w:hAnsi="Arial" w:cs="Arial"/>
              </w:rPr>
              <w:t xml:space="preserve">and </w:t>
            </w:r>
            <w:r w:rsidRPr="00346718">
              <w:rPr>
                <w:rFonts w:ascii="Arial" w:hAnsi="Arial" w:cs="Arial"/>
              </w:rPr>
              <w:t>will progress into sport due</w:t>
            </w:r>
            <w:r>
              <w:rPr>
                <w:rFonts w:ascii="Arial" w:hAnsi="Arial" w:cs="Arial"/>
              </w:rPr>
              <w:t xml:space="preserve"> </w:t>
            </w:r>
            <w:r w:rsidRPr="00346718">
              <w:rPr>
                <w:rFonts w:ascii="Arial" w:hAnsi="Arial" w:cs="Arial"/>
              </w:rPr>
              <w:t>to the</w:t>
            </w:r>
            <w:r>
              <w:rPr>
                <w:rFonts w:ascii="Arial" w:hAnsi="Arial" w:cs="Arial"/>
              </w:rPr>
              <w:t xml:space="preserve">ir having </w:t>
            </w:r>
            <w:r w:rsidRPr="00346718">
              <w:rPr>
                <w:rFonts w:ascii="Arial" w:hAnsi="Arial" w:cs="Arial"/>
              </w:rPr>
              <w:t xml:space="preserve"> a better education which will increase the</w:t>
            </w:r>
            <w:r>
              <w:rPr>
                <w:rFonts w:ascii="Arial" w:hAnsi="Arial" w:cs="Arial"/>
              </w:rPr>
              <w:t>ir</w:t>
            </w:r>
            <w:r w:rsidRPr="00346718">
              <w:rPr>
                <w:rFonts w:ascii="Arial" w:hAnsi="Arial" w:cs="Arial"/>
              </w:rPr>
              <w:t xml:space="preserve"> access to sport and physical</w:t>
            </w:r>
            <w:r>
              <w:rPr>
                <w:rFonts w:ascii="Arial" w:hAnsi="Arial" w:cs="Arial"/>
              </w:rPr>
              <w:t xml:space="preserve"> activity</w:t>
            </w:r>
            <w:r w:rsidRPr="00346718">
              <w:rPr>
                <w:rFonts w:ascii="Arial" w:hAnsi="Arial" w:cs="Arial"/>
              </w:rPr>
              <w:t xml:space="preserve">. </w:t>
            </w:r>
            <w:r>
              <w:rPr>
                <w:rFonts w:ascii="Arial" w:hAnsi="Arial" w:cs="Arial"/>
              </w:rPr>
              <w:t>Aa</w:t>
            </w:r>
            <w:r w:rsidRPr="00346718">
              <w:rPr>
                <w:rFonts w:ascii="Arial" w:hAnsi="Arial" w:cs="Arial"/>
              </w:rPr>
              <w:t xml:space="preserve"> a result</w:t>
            </w:r>
            <w:r>
              <w:rPr>
                <w:rFonts w:ascii="Arial" w:hAnsi="Arial" w:cs="Arial"/>
              </w:rPr>
              <w:t xml:space="preserve">, </w:t>
            </w:r>
            <w:r w:rsidRPr="00346718">
              <w:rPr>
                <w:rFonts w:ascii="Arial" w:hAnsi="Arial" w:cs="Arial"/>
              </w:rPr>
              <w:t xml:space="preserve"> women who appear to experience greater social and economic mobility</w:t>
            </w:r>
            <w:r>
              <w:rPr>
                <w:rFonts w:ascii="Arial" w:hAnsi="Arial" w:cs="Arial"/>
              </w:rPr>
              <w:t xml:space="preserve"> are</w:t>
            </w:r>
            <w:r w:rsidRPr="00346718">
              <w:rPr>
                <w:rFonts w:ascii="Arial" w:hAnsi="Arial" w:cs="Arial"/>
              </w:rPr>
              <w:t xml:space="preserve"> more confiden</w:t>
            </w:r>
            <w:r>
              <w:rPr>
                <w:rFonts w:ascii="Arial" w:hAnsi="Arial" w:cs="Arial"/>
              </w:rPr>
              <w:t>t</w:t>
            </w:r>
            <w:r w:rsidRPr="00346718">
              <w:rPr>
                <w:rFonts w:ascii="Arial" w:hAnsi="Arial" w:cs="Arial"/>
              </w:rPr>
              <w:t xml:space="preserve">, and even </w:t>
            </w:r>
            <w:r>
              <w:rPr>
                <w:rFonts w:ascii="Arial" w:hAnsi="Arial" w:cs="Arial"/>
              </w:rPr>
              <w:t xml:space="preserve">feel </w:t>
            </w:r>
            <w:r w:rsidRPr="00346718">
              <w:rPr>
                <w:rFonts w:ascii="Arial" w:hAnsi="Arial" w:cs="Arial"/>
              </w:rPr>
              <w:t>more personal safety if they have participated in sports (Kotschwar, 2014 P.1).</w:t>
            </w:r>
          </w:p>
          <w:p w14:paraId="79F9D06C" w14:textId="77777777" w:rsidR="00351BF3" w:rsidRPr="009C1D24" w:rsidRDefault="00351BF3" w:rsidP="00351BF3">
            <w:pPr>
              <w:pStyle w:val="NormalWeb"/>
              <w:spacing w:line="276" w:lineRule="auto"/>
              <w:jc w:val="both"/>
              <w:rPr>
                <w:rFonts w:ascii="Arial" w:hAnsi="Arial" w:cs="Arial"/>
                <w:bCs/>
              </w:rPr>
            </w:pPr>
            <w:r>
              <w:rPr>
                <w:rFonts w:ascii="Arial" w:hAnsi="Arial" w:cs="Arial"/>
                <w:bCs/>
              </w:rPr>
              <w:t xml:space="preserve">Studies in the </w:t>
            </w:r>
            <w:r w:rsidRPr="00346718">
              <w:rPr>
                <w:rFonts w:ascii="Arial" w:hAnsi="Arial" w:cs="Arial"/>
                <w:bCs/>
              </w:rPr>
              <w:t>USA give strong evidence on the positive effects for women and girls  access</w:t>
            </w:r>
            <w:r>
              <w:rPr>
                <w:rFonts w:ascii="Arial" w:hAnsi="Arial" w:cs="Arial"/>
                <w:bCs/>
              </w:rPr>
              <w:t>ing</w:t>
            </w:r>
            <w:r w:rsidRPr="00346718">
              <w:rPr>
                <w:rFonts w:ascii="Arial" w:hAnsi="Arial" w:cs="Arial"/>
                <w:bCs/>
              </w:rPr>
              <w:t xml:space="preserve"> to sports and physical activity. It has been identifi</w:t>
            </w:r>
            <w:r>
              <w:rPr>
                <w:rFonts w:ascii="Arial" w:hAnsi="Arial" w:cs="Arial"/>
                <w:bCs/>
              </w:rPr>
              <w:t>ed</w:t>
            </w:r>
            <w:r w:rsidRPr="00346718">
              <w:rPr>
                <w:rFonts w:ascii="Arial" w:hAnsi="Arial" w:cs="Arial"/>
                <w:bCs/>
              </w:rPr>
              <w:t xml:space="preserve"> in this journal that if girls have the same access to sport as boys</w:t>
            </w:r>
            <w:r>
              <w:rPr>
                <w:rFonts w:ascii="Arial" w:hAnsi="Arial" w:cs="Arial"/>
                <w:bCs/>
              </w:rPr>
              <w:t>,</w:t>
            </w:r>
            <w:r w:rsidRPr="00346718">
              <w:rPr>
                <w:rFonts w:ascii="Arial" w:hAnsi="Arial" w:cs="Arial"/>
                <w:bCs/>
              </w:rPr>
              <w:t xml:space="preserve"> then it can help the women and girls become healthier and perform better in schooling</w:t>
            </w:r>
            <w:r w:rsidRPr="00346718">
              <w:rPr>
                <w:rFonts w:ascii="Arial" w:hAnsi="Arial" w:cs="Arial"/>
              </w:rPr>
              <w:t xml:space="preserve"> (Kotschwar, 2014 P3).</w:t>
            </w:r>
            <w:r w:rsidRPr="00346718">
              <w:rPr>
                <w:rFonts w:ascii="Arial" w:hAnsi="Arial" w:cs="Arial"/>
                <w:bCs/>
              </w:rPr>
              <w:t xml:space="preserve">  </w:t>
            </w:r>
          </w:p>
          <w:p w14:paraId="4BD35CE7" w14:textId="77777777" w:rsidR="00351BF3" w:rsidRPr="00346718" w:rsidRDefault="00351BF3" w:rsidP="00351BF3">
            <w:pPr>
              <w:spacing w:line="276" w:lineRule="auto"/>
              <w:rPr>
                <w:rFonts w:ascii="Arial" w:hAnsi="Arial" w:cs="Arial"/>
                <w:b/>
                <w:bCs/>
              </w:rPr>
            </w:pPr>
            <w:r>
              <w:rPr>
                <w:rFonts w:ascii="Arial" w:hAnsi="Arial" w:cs="Arial"/>
                <w:b/>
                <w:bCs/>
              </w:rPr>
              <w:t xml:space="preserve">2.3.5 </w:t>
            </w:r>
            <w:r w:rsidRPr="00E547DE">
              <w:rPr>
                <w:rFonts w:ascii="Arial" w:hAnsi="Arial" w:cs="Arial"/>
                <w:bCs/>
              </w:rPr>
              <w:t>Girls' Participation in Sport: When Does the Drop-off Begin?</w:t>
            </w:r>
          </w:p>
          <w:p w14:paraId="069FDEF7" w14:textId="77777777" w:rsidR="00351BF3" w:rsidRPr="00346718" w:rsidRDefault="00351BF3" w:rsidP="00351BF3">
            <w:pPr>
              <w:spacing w:line="276" w:lineRule="auto"/>
              <w:jc w:val="both"/>
              <w:rPr>
                <w:rFonts w:ascii="Arial" w:hAnsi="Arial" w:cs="Arial"/>
              </w:rPr>
            </w:pPr>
            <w:r w:rsidRPr="00346718">
              <w:rPr>
                <w:rFonts w:ascii="Arial" w:hAnsi="Arial" w:cs="Arial"/>
              </w:rPr>
              <w:t>This article is writ</w:t>
            </w:r>
            <w:r>
              <w:rPr>
                <w:rFonts w:ascii="Arial" w:hAnsi="Arial" w:cs="Arial"/>
              </w:rPr>
              <w:t>ten</w:t>
            </w:r>
            <w:r w:rsidRPr="00346718">
              <w:rPr>
                <w:rFonts w:ascii="Arial" w:hAnsi="Arial" w:cs="Arial"/>
              </w:rPr>
              <w:t xml:space="preserve"> by David Turner </w:t>
            </w:r>
            <w:r>
              <w:rPr>
                <w:rFonts w:ascii="Arial" w:hAnsi="Arial" w:cs="Arial"/>
              </w:rPr>
              <w:t>who</w:t>
            </w:r>
            <w:r w:rsidRPr="00346718">
              <w:rPr>
                <w:rFonts w:ascii="Arial" w:hAnsi="Arial" w:cs="Arial"/>
              </w:rPr>
              <w:t xml:space="preserve"> argues that coaches are there to identify the risk</w:t>
            </w:r>
            <w:r>
              <w:rPr>
                <w:rFonts w:ascii="Arial" w:hAnsi="Arial" w:cs="Arial"/>
              </w:rPr>
              <w:t>s</w:t>
            </w:r>
            <w:r w:rsidRPr="00346718">
              <w:rPr>
                <w:rFonts w:ascii="Arial" w:hAnsi="Arial" w:cs="Arial"/>
              </w:rPr>
              <w:t xml:space="preserve"> and barriers </w:t>
            </w:r>
            <w:r>
              <w:rPr>
                <w:rFonts w:ascii="Arial" w:hAnsi="Arial" w:cs="Arial"/>
              </w:rPr>
              <w:t>to</w:t>
            </w:r>
            <w:r w:rsidRPr="00346718">
              <w:rPr>
                <w:rFonts w:ascii="Arial" w:hAnsi="Arial" w:cs="Arial"/>
              </w:rPr>
              <w:t xml:space="preserve"> why girls are  dropping out of sport and physical activity. This article </w:t>
            </w:r>
            <w:r>
              <w:rPr>
                <w:rFonts w:ascii="Arial" w:hAnsi="Arial" w:cs="Arial"/>
              </w:rPr>
              <w:t>supports</w:t>
            </w:r>
            <w:r w:rsidRPr="00346718">
              <w:rPr>
                <w:rFonts w:ascii="Arial" w:hAnsi="Arial" w:cs="Arial"/>
              </w:rPr>
              <w:t xml:space="preserve"> the theory </w:t>
            </w:r>
            <w:r>
              <w:rPr>
                <w:rFonts w:ascii="Arial" w:hAnsi="Arial" w:cs="Arial"/>
              </w:rPr>
              <w:t>that</w:t>
            </w:r>
            <w:r w:rsidRPr="00346718">
              <w:rPr>
                <w:rFonts w:ascii="Arial" w:hAnsi="Arial" w:cs="Arial"/>
              </w:rPr>
              <w:t xml:space="preserve"> when girls are 14 years old then they tend to drop out of sport. This will </w:t>
            </w:r>
            <w:r>
              <w:rPr>
                <w:rFonts w:ascii="Arial" w:hAnsi="Arial" w:cs="Arial"/>
              </w:rPr>
              <w:t xml:space="preserve">be </w:t>
            </w:r>
            <w:r w:rsidRPr="00346718">
              <w:rPr>
                <w:rFonts w:ascii="Arial" w:hAnsi="Arial" w:cs="Arial"/>
              </w:rPr>
              <w:t>due to the fact of there</w:t>
            </w:r>
            <w:r>
              <w:rPr>
                <w:rFonts w:ascii="Arial" w:hAnsi="Arial" w:cs="Arial"/>
              </w:rPr>
              <w:t xml:space="preserve"> being</w:t>
            </w:r>
            <w:r w:rsidRPr="00346718">
              <w:rPr>
                <w:rFonts w:ascii="Arial" w:hAnsi="Arial" w:cs="Arial"/>
              </w:rPr>
              <w:t xml:space="preserve"> many different barriers for girls at this age</w:t>
            </w:r>
            <w:r>
              <w:rPr>
                <w:rFonts w:ascii="Arial" w:hAnsi="Arial" w:cs="Arial"/>
              </w:rPr>
              <w:t xml:space="preserve"> and that</w:t>
            </w:r>
            <w:r w:rsidRPr="00346718">
              <w:rPr>
                <w:rFonts w:ascii="Arial" w:hAnsi="Arial" w:cs="Arial"/>
              </w:rPr>
              <w:t xml:space="preserve"> ‘’girls' participation in PE and sport begins to drop off at age 14 (Key Stage 4 in academic terms)’’ (Turner, 2019)</w:t>
            </w:r>
            <w:r>
              <w:rPr>
                <w:rFonts w:ascii="Arial" w:hAnsi="Arial" w:cs="Arial"/>
              </w:rPr>
              <w:t>.</w:t>
            </w:r>
            <w:r w:rsidRPr="00346718">
              <w:rPr>
                <w:rFonts w:ascii="Arial" w:hAnsi="Arial" w:cs="Arial"/>
              </w:rPr>
              <w:t xml:space="preserve"> </w:t>
            </w:r>
          </w:p>
          <w:p w14:paraId="3E39636D" w14:textId="77777777" w:rsidR="00351BF3" w:rsidRPr="00346718" w:rsidRDefault="00351BF3" w:rsidP="00351BF3">
            <w:pPr>
              <w:spacing w:line="276" w:lineRule="auto"/>
              <w:jc w:val="both"/>
              <w:rPr>
                <w:rFonts w:ascii="Arial" w:hAnsi="Arial" w:cs="Arial"/>
              </w:rPr>
            </w:pPr>
            <w:r w:rsidRPr="00346718">
              <w:rPr>
                <w:rFonts w:ascii="Arial" w:hAnsi="Arial" w:cs="Arial"/>
              </w:rPr>
              <w:t xml:space="preserve">This article is very affective when it come to this research project as it speaks about how coaches and PE teachers should notice why girls are dropping </w:t>
            </w:r>
            <w:r>
              <w:rPr>
                <w:rFonts w:ascii="Arial" w:hAnsi="Arial" w:cs="Arial"/>
              </w:rPr>
              <w:t xml:space="preserve">out </w:t>
            </w:r>
            <w:r w:rsidRPr="00346718">
              <w:rPr>
                <w:rFonts w:ascii="Arial" w:hAnsi="Arial" w:cs="Arial"/>
              </w:rPr>
              <w:t xml:space="preserve">and they are the ones who need to change the issues before they expand and </w:t>
            </w:r>
            <w:r>
              <w:rPr>
                <w:rFonts w:ascii="Arial" w:hAnsi="Arial" w:cs="Arial"/>
              </w:rPr>
              <w:t xml:space="preserve">evolve </w:t>
            </w:r>
            <w:r w:rsidRPr="00346718">
              <w:rPr>
                <w:rFonts w:ascii="Arial" w:hAnsi="Arial" w:cs="Arial"/>
              </w:rPr>
              <w:t xml:space="preserve"> into bigger</w:t>
            </w:r>
            <w:r>
              <w:rPr>
                <w:rFonts w:ascii="Arial" w:hAnsi="Arial" w:cs="Arial"/>
              </w:rPr>
              <w:t xml:space="preserve"> problems</w:t>
            </w:r>
            <w:r w:rsidRPr="00346718">
              <w:rPr>
                <w:rFonts w:ascii="Arial" w:hAnsi="Arial" w:cs="Arial"/>
              </w:rPr>
              <w:t>. Once this has been adapted for girls, they will enjoy sport more because of having better opportunities to increase their own personal skill levels</w:t>
            </w:r>
            <w:r>
              <w:rPr>
                <w:rFonts w:ascii="Arial" w:hAnsi="Arial" w:cs="Arial"/>
              </w:rPr>
              <w:t xml:space="preserve"> as discussed by Turner who observes that</w:t>
            </w:r>
            <w:r w:rsidRPr="00346718">
              <w:rPr>
                <w:rFonts w:ascii="Arial" w:hAnsi="Arial" w:cs="Arial"/>
              </w:rPr>
              <w:t>. “</w:t>
            </w:r>
            <w:r w:rsidRPr="00346718">
              <w:rPr>
                <w:rFonts w:ascii="Arial" w:hAnsi="Arial" w:cs="Arial"/>
                <w:shd w:val="clear" w:color="auto" w:fill="FFFFFF"/>
              </w:rPr>
              <w:t>I do feel it is important that we are aware of when the drop-off begins (rather than when it accelerates) and recognise the positive role the development of fundamental movement skills” (</w:t>
            </w:r>
            <w:r w:rsidRPr="00346718">
              <w:rPr>
                <w:rFonts w:ascii="Arial" w:hAnsi="Arial" w:cs="Arial"/>
              </w:rPr>
              <w:t>Turner, 2019)</w:t>
            </w:r>
            <w:r>
              <w:rPr>
                <w:rFonts w:ascii="Arial" w:hAnsi="Arial" w:cs="Arial"/>
              </w:rPr>
              <w:t>.</w:t>
            </w:r>
          </w:p>
          <w:p w14:paraId="01341014" w14:textId="77777777" w:rsidR="00A50F2E" w:rsidRPr="00346718" w:rsidRDefault="00A50F2E" w:rsidP="00A50F2E">
            <w:pPr>
              <w:spacing w:line="276" w:lineRule="auto"/>
              <w:jc w:val="both"/>
              <w:rPr>
                <w:rFonts w:ascii="Arial" w:hAnsi="Arial" w:cs="Arial"/>
              </w:rPr>
            </w:pPr>
          </w:p>
          <w:p w14:paraId="15FD3E60" w14:textId="77777777" w:rsidR="00351BF3" w:rsidRPr="00E547DE" w:rsidRDefault="00351BF3" w:rsidP="00351BF3">
            <w:pPr>
              <w:spacing w:line="276" w:lineRule="auto"/>
              <w:rPr>
                <w:rFonts w:ascii="Arial" w:hAnsi="Arial" w:cs="Arial"/>
              </w:rPr>
            </w:pPr>
            <w:r>
              <w:rPr>
                <w:rFonts w:ascii="Arial" w:hAnsi="Arial" w:cs="Arial"/>
                <w:b/>
              </w:rPr>
              <w:lastRenderedPageBreak/>
              <w:t xml:space="preserve">2.3.6 </w:t>
            </w:r>
            <w:r w:rsidRPr="00E547DE">
              <w:rPr>
                <w:rFonts w:ascii="Arial" w:hAnsi="Arial" w:cs="Arial"/>
              </w:rPr>
              <w:t>What Are the Barriers Which Discourage 15-16 Year-Old Girls from Participating in Team Sports and How Can We Overcome Them?</w:t>
            </w:r>
          </w:p>
          <w:p w14:paraId="2F4E9C0D" w14:textId="77777777" w:rsidR="00351BF3" w:rsidRPr="00346718" w:rsidRDefault="00351BF3" w:rsidP="00351BF3">
            <w:pPr>
              <w:spacing w:line="276" w:lineRule="auto"/>
              <w:jc w:val="both"/>
              <w:rPr>
                <w:rFonts w:ascii="Arial" w:hAnsi="Arial" w:cs="Arial"/>
              </w:rPr>
            </w:pPr>
            <w:r w:rsidRPr="00346718">
              <w:rPr>
                <w:rFonts w:ascii="Arial" w:hAnsi="Arial" w:cs="Arial"/>
              </w:rPr>
              <w:t xml:space="preserve">This Article provides </w:t>
            </w:r>
            <w:r>
              <w:rPr>
                <w:rFonts w:ascii="Arial" w:hAnsi="Arial" w:cs="Arial"/>
              </w:rPr>
              <w:t xml:space="preserve">for </w:t>
            </w:r>
            <w:r w:rsidRPr="00346718">
              <w:rPr>
                <w:rFonts w:ascii="Arial" w:hAnsi="Arial" w:cs="Arial"/>
              </w:rPr>
              <w:t>and give</w:t>
            </w:r>
            <w:r>
              <w:rPr>
                <w:rFonts w:ascii="Arial" w:hAnsi="Arial" w:cs="Arial"/>
              </w:rPr>
              <w:t>s a</w:t>
            </w:r>
            <w:r w:rsidRPr="00346718">
              <w:rPr>
                <w:rFonts w:ascii="Arial" w:hAnsi="Arial" w:cs="Arial"/>
              </w:rPr>
              <w:t xml:space="preserve"> theory for girls barriers for sporting and how certain factors can put girls off sport for life</w:t>
            </w:r>
            <w:r>
              <w:rPr>
                <w:rFonts w:ascii="Arial" w:hAnsi="Arial" w:cs="Arial"/>
              </w:rPr>
              <w:t xml:space="preserve"> or where</w:t>
            </w:r>
            <w:r w:rsidRPr="00346718">
              <w:rPr>
                <w:rFonts w:ascii="Arial" w:hAnsi="Arial" w:cs="Arial"/>
              </w:rPr>
              <w:t xml:space="preserve"> ‘’barriers that prevent 15-16-year-old girls from participating in extracurricular team games and what can be done to overcome these barriers and improve physical activity levels’’ (Wetton et al., 2013)</w:t>
            </w:r>
            <w:r>
              <w:rPr>
                <w:rFonts w:ascii="Arial" w:hAnsi="Arial" w:cs="Arial"/>
              </w:rPr>
              <w:t>.</w:t>
            </w:r>
          </w:p>
          <w:p w14:paraId="75C57AE2" w14:textId="77777777" w:rsidR="00351BF3" w:rsidRPr="00346718" w:rsidRDefault="00351BF3" w:rsidP="00351BF3">
            <w:pPr>
              <w:pStyle w:val="NormalWeb"/>
              <w:spacing w:line="276" w:lineRule="auto"/>
              <w:jc w:val="both"/>
              <w:rPr>
                <w:rFonts w:ascii="Arial" w:hAnsi="Arial" w:cs="Arial"/>
              </w:rPr>
            </w:pPr>
            <w:r w:rsidRPr="00346718">
              <w:rPr>
                <w:rFonts w:ascii="Arial" w:hAnsi="Arial" w:cs="Arial"/>
              </w:rPr>
              <w:t xml:space="preserve">Wetton, Radley, R. Jones, Pearce (2013) independently argue that boys are favoured </w:t>
            </w:r>
            <w:r>
              <w:rPr>
                <w:rFonts w:ascii="Arial" w:hAnsi="Arial" w:cs="Arial"/>
              </w:rPr>
              <w:t xml:space="preserve">in </w:t>
            </w:r>
            <w:r w:rsidRPr="00346718">
              <w:rPr>
                <w:rFonts w:ascii="Arial" w:hAnsi="Arial" w:cs="Arial"/>
              </w:rPr>
              <w:t xml:space="preserve"> sports </w:t>
            </w:r>
            <w:r>
              <w:rPr>
                <w:rFonts w:ascii="Arial" w:hAnsi="Arial" w:cs="Arial"/>
              </w:rPr>
              <w:t xml:space="preserve">rather </w:t>
            </w:r>
            <w:r w:rsidRPr="00346718">
              <w:rPr>
                <w:rFonts w:ascii="Arial" w:hAnsi="Arial" w:cs="Arial"/>
              </w:rPr>
              <w:t xml:space="preserve">than girls due to gymnastics and dance </w:t>
            </w:r>
            <w:r>
              <w:rPr>
                <w:rFonts w:ascii="Arial" w:hAnsi="Arial" w:cs="Arial"/>
              </w:rPr>
              <w:t xml:space="preserve">being </w:t>
            </w:r>
            <w:r w:rsidRPr="00346718">
              <w:rPr>
                <w:rFonts w:ascii="Arial" w:hAnsi="Arial" w:cs="Arial"/>
              </w:rPr>
              <w:t xml:space="preserve"> pushed to </w:t>
            </w:r>
            <w:r>
              <w:rPr>
                <w:rFonts w:ascii="Arial" w:hAnsi="Arial" w:cs="Arial"/>
              </w:rPr>
              <w:t xml:space="preserve">one </w:t>
            </w:r>
            <w:r w:rsidRPr="00346718">
              <w:rPr>
                <w:rFonts w:ascii="Arial" w:hAnsi="Arial" w:cs="Arial"/>
              </w:rPr>
              <w:t>side. As a result of this</w:t>
            </w:r>
            <w:r>
              <w:rPr>
                <w:rFonts w:ascii="Arial" w:hAnsi="Arial" w:cs="Arial"/>
              </w:rPr>
              <w:t>,</w:t>
            </w:r>
            <w:r w:rsidRPr="00346718">
              <w:rPr>
                <w:rFonts w:ascii="Arial" w:hAnsi="Arial" w:cs="Arial"/>
              </w:rPr>
              <w:t xml:space="preserve"> girls performs better in individual sport</w:t>
            </w:r>
            <w:r>
              <w:rPr>
                <w:rFonts w:ascii="Arial" w:hAnsi="Arial" w:cs="Arial"/>
              </w:rPr>
              <w:t>s</w:t>
            </w:r>
            <w:r w:rsidRPr="00346718">
              <w:rPr>
                <w:rFonts w:ascii="Arial" w:hAnsi="Arial" w:cs="Arial"/>
              </w:rPr>
              <w:t xml:space="preserve"> such as swimming and gymnastics. This can cause a m</w:t>
            </w:r>
            <w:r>
              <w:rPr>
                <w:rFonts w:ascii="Arial" w:hAnsi="Arial" w:cs="Arial"/>
              </w:rPr>
              <w:t>a</w:t>
            </w:r>
            <w:r w:rsidRPr="00346718">
              <w:rPr>
                <w:rFonts w:ascii="Arial" w:hAnsi="Arial" w:cs="Arial"/>
              </w:rPr>
              <w:t>ssive effect in women and girls all over the world, as they will feel they are not good enough to play sports</w:t>
            </w:r>
            <w:r>
              <w:rPr>
                <w:rFonts w:ascii="Arial" w:hAnsi="Arial" w:cs="Arial"/>
              </w:rPr>
              <w:t>,</w:t>
            </w:r>
            <w:r w:rsidRPr="00346718">
              <w:rPr>
                <w:rFonts w:ascii="Arial" w:hAnsi="Arial" w:cs="Arial"/>
              </w:rPr>
              <w:t xml:space="preserve"> as professional organisation</w:t>
            </w:r>
            <w:r>
              <w:rPr>
                <w:rFonts w:ascii="Arial" w:hAnsi="Arial" w:cs="Arial"/>
              </w:rPr>
              <w:t>s</w:t>
            </w:r>
            <w:r w:rsidRPr="00346718">
              <w:rPr>
                <w:rFonts w:ascii="Arial" w:hAnsi="Arial" w:cs="Arial"/>
              </w:rPr>
              <w:t xml:space="preserve"> believe they are better on their own instead of </w:t>
            </w:r>
            <w:r>
              <w:rPr>
                <w:rFonts w:ascii="Arial" w:hAnsi="Arial" w:cs="Arial"/>
              </w:rPr>
              <w:t xml:space="preserve">in </w:t>
            </w:r>
            <w:r w:rsidRPr="00346718">
              <w:rPr>
                <w:rFonts w:ascii="Arial" w:hAnsi="Arial" w:cs="Arial"/>
              </w:rPr>
              <w:t xml:space="preserve">a team game sport such as football, rugby, basketball, cricket and many more sports that boys are </w:t>
            </w:r>
            <w:r>
              <w:rPr>
                <w:rFonts w:ascii="Arial" w:hAnsi="Arial" w:cs="Arial"/>
              </w:rPr>
              <w:t xml:space="preserve">have </w:t>
            </w:r>
            <w:r w:rsidRPr="00346718">
              <w:rPr>
                <w:rFonts w:ascii="Arial" w:hAnsi="Arial" w:cs="Arial"/>
              </w:rPr>
              <w:t xml:space="preserve">dominated in. </w:t>
            </w:r>
          </w:p>
          <w:p w14:paraId="3344BCB2" w14:textId="77777777" w:rsidR="00351BF3" w:rsidRDefault="00351BF3" w:rsidP="00351BF3">
            <w:pPr>
              <w:spacing w:line="276" w:lineRule="auto"/>
              <w:rPr>
                <w:rFonts w:ascii="Arial" w:hAnsi="Arial" w:cs="Arial"/>
              </w:rPr>
            </w:pPr>
            <w:r w:rsidRPr="00346718">
              <w:rPr>
                <w:rFonts w:ascii="Arial" w:hAnsi="Arial" w:cs="Arial"/>
              </w:rPr>
              <w:t>In addition, this article find</w:t>
            </w:r>
            <w:r>
              <w:rPr>
                <w:rFonts w:ascii="Arial" w:hAnsi="Arial" w:cs="Arial"/>
              </w:rPr>
              <w:t>s</w:t>
            </w:r>
            <w:r w:rsidRPr="00346718">
              <w:rPr>
                <w:rFonts w:ascii="Arial" w:hAnsi="Arial" w:cs="Arial"/>
              </w:rPr>
              <w:t xml:space="preserve"> ways for girls and women to take part in sport as girls do not play in team sports and to find ways of overcoming perceived barriers to participation. It has been estimated that if no action was taken regarding physical activity in young people, 50% of women would be obese by 2050 (Wetton et al., 2013)</w:t>
            </w:r>
            <w:r>
              <w:rPr>
                <w:rFonts w:ascii="Arial" w:hAnsi="Arial" w:cs="Arial"/>
              </w:rPr>
              <w:t>.</w:t>
            </w:r>
          </w:p>
          <w:p w14:paraId="18EA1EA2" w14:textId="77777777" w:rsidR="00351BF3" w:rsidRDefault="00351BF3" w:rsidP="00351BF3">
            <w:pPr>
              <w:spacing w:line="276" w:lineRule="auto"/>
              <w:rPr>
                <w:rFonts w:ascii="Arial" w:hAnsi="Arial" w:cs="Arial"/>
              </w:rPr>
            </w:pPr>
          </w:p>
          <w:p w14:paraId="1BC3E347" w14:textId="61567313" w:rsidR="00351BF3" w:rsidRDefault="00351BF3" w:rsidP="00351BF3">
            <w:pPr>
              <w:spacing w:line="276" w:lineRule="auto"/>
              <w:rPr>
                <w:rFonts w:ascii="Arial" w:hAnsi="Arial" w:cs="Arial"/>
              </w:rPr>
            </w:pPr>
            <w:r>
              <w:rPr>
                <w:rFonts w:ascii="Arial" w:hAnsi="Arial" w:cs="Arial"/>
                <w:b/>
              </w:rPr>
              <w:t xml:space="preserve">2.3.7 </w:t>
            </w:r>
            <w:r w:rsidRPr="00E547DE">
              <w:rPr>
                <w:rFonts w:ascii="Arial" w:hAnsi="Arial" w:cs="Arial"/>
              </w:rPr>
              <w:t>Perceived barrier and facilitators to participation in physical activity during the school lunch break for girls ages 12-13years.</w:t>
            </w:r>
          </w:p>
          <w:p w14:paraId="4C897FE3" w14:textId="77777777" w:rsidR="00351BF3" w:rsidRPr="00346718" w:rsidRDefault="00351BF3" w:rsidP="00351BF3">
            <w:pPr>
              <w:spacing w:line="276" w:lineRule="auto"/>
              <w:rPr>
                <w:rFonts w:ascii="Arial" w:hAnsi="Arial" w:cs="Arial"/>
                <w:b/>
              </w:rPr>
            </w:pPr>
          </w:p>
          <w:p w14:paraId="44F2E7BF" w14:textId="77777777" w:rsidR="00351BF3" w:rsidRPr="00346718" w:rsidRDefault="00351BF3" w:rsidP="00351BF3">
            <w:pPr>
              <w:spacing w:line="276" w:lineRule="auto"/>
              <w:jc w:val="both"/>
              <w:rPr>
                <w:rFonts w:ascii="Arial" w:hAnsi="Arial" w:cs="Arial"/>
              </w:rPr>
            </w:pPr>
            <w:r w:rsidRPr="00346718">
              <w:rPr>
                <w:rFonts w:ascii="Arial" w:hAnsi="Arial" w:cs="Arial"/>
              </w:rPr>
              <w:t xml:space="preserve">From academic reading this journal  explains </w:t>
            </w:r>
            <w:r>
              <w:rPr>
                <w:rFonts w:ascii="Arial" w:hAnsi="Arial" w:cs="Arial"/>
              </w:rPr>
              <w:t xml:space="preserve">how </w:t>
            </w:r>
            <w:r w:rsidRPr="00346718">
              <w:rPr>
                <w:rFonts w:ascii="Arial" w:hAnsi="Arial" w:cs="Arial"/>
              </w:rPr>
              <w:t xml:space="preserve">“school lunch time have been identifying as an ideal time for maximizing children’s physical activity” (Watson, Elliott and Mehta, 2015). This article will help </w:t>
            </w:r>
            <w:r>
              <w:rPr>
                <w:rFonts w:ascii="Arial" w:hAnsi="Arial" w:cs="Arial"/>
              </w:rPr>
              <w:t xml:space="preserve">also </w:t>
            </w:r>
            <w:r w:rsidRPr="00346718">
              <w:rPr>
                <w:rFonts w:ascii="Arial" w:hAnsi="Arial" w:cs="Arial"/>
              </w:rPr>
              <w:t>the research project</w:t>
            </w:r>
            <w:r>
              <w:rPr>
                <w:rFonts w:ascii="Arial" w:hAnsi="Arial" w:cs="Arial"/>
              </w:rPr>
              <w:t>,</w:t>
            </w:r>
            <w:r w:rsidRPr="00346718">
              <w:rPr>
                <w:rFonts w:ascii="Arial" w:hAnsi="Arial" w:cs="Arial"/>
              </w:rPr>
              <w:t xml:space="preserve"> as this is what I want look into </w:t>
            </w:r>
            <w:r>
              <w:rPr>
                <w:rFonts w:ascii="Arial" w:hAnsi="Arial" w:cs="Arial"/>
              </w:rPr>
              <w:t xml:space="preserve">in </w:t>
            </w:r>
            <w:r w:rsidRPr="00346718">
              <w:rPr>
                <w:rFonts w:ascii="Arial" w:hAnsi="Arial" w:cs="Arial"/>
              </w:rPr>
              <w:t>more depth</w:t>
            </w:r>
            <w:r>
              <w:rPr>
                <w:rFonts w:ascii="Arial" w:hAnsi="Arial" w:cs="Arial"/>
              </w:rPr>
              <w:t xml:space="preserve"> and</w:t>
            </w:r>
            <w:r w:rsidRPr="00346718">
              <w:rPr>
                <w:rFonts w:ascii="Arial" w:hAnsi="Arial" w:cs="Arial"/>
              </w:rPr>
              <w:t xml:space="preserve"> </w:t>
            </w:r>
            <w:r>
              <w:rPr>
                <w:rFonts w:ascii="Arial" w:hAnsi="Arial" w:cs="Arial"/>
              </w:rPr>
              <w:t>a</w:t>
            </w:r>
            <w:r w:rsidRPr="00346718">
              <w:rPr>
                <w:rFonts w:ascii="Arial" w:hAnsi="Arial" w:cs="Arial"/>
              </w:rPr>
              <w:t xml:space="preserve">s there are some barriers within this journal that are not often common and are only found in a schooling environment. </w:t>
            </w:r>
          </w:p>
          <w:p w14:paraId="35B152C5" w14:textId="77777777" w:rsidR="00351BF3" w:rsidRDefault="00351BF3" w:rsidP="00351BF3">
            <w:pPr>
              <w:spacing w:line="276" w:lineRule="auto"/>
              <w:jc w:val="both"/>
              <w:rPr>
                <w:rFonts w:ascii="Arial" w:hAnsi="Arial" w:cs="Arial"/>
              </w:rPr>
            </w:pPr>
            <w:r w:rsidRPr="00346718">
              <w:rPr>
                <w:rFonts w:ascii="Arial" w:hAnsi="Arial" w:cs="Arial"/>
              </w:rPr>
              <w:t xml:space="preserve">Some of the key finding from this journal are </w:t>
            </w:r>
            <w:r>
              <w:rPr>
                <w:rFonts w:ascii="Arial" w:hAnsi="Arial" w:cs="Arial"/>
              </w:rPr>
              <w:t xml:space="preserve">that </w:t>
            </w:r>
            <w:r w:rsidRPr="00346718">
              <w:rPr>
                <w:rFonts w:ascii="Arial" w:hAnsi="Arial" w:cs="Arial"/>
              </w:rPr>
              <w:t>“girls are consistently less active than boys” (</w:t>
            </w:r>
            <w:proofErr w:type="spellStart"/>
            <w:r w:rsidRPr="00346718">
              <w:rPr>
                <w:rFonts w:ascii="Arial" w:hAnsi="Arial" w:cs="Arial"/>
              </w:rPr>
              <w:t>Beighle</w:t>
            </w:r>
            <w:proofErr w:type="spellEnd"/>
            <w:r w:rsidRPr="00346718">
              <w:rPr>
                <w:rFonts w:ascii="Arial" w:hAnsi="Arial" w:cs="Arial"/>
              </w:rPr>
              <w:t xml:space="preserve"> et al., 2006; </w:t>
            </w:r>
            <w:proofErr w:type="spellStart"/>
            <w:r w:rsidRPr="00346718">
              <w:rPr>
                <w:rFonts w:ascii="Arial" w:hAnsi="Arial" w:cs="Arial"/>
              </w:rPr>
              <w:t>Harten</w:t>
            </w:r>
            <w:proofErr w:type="spellEnd"/>
            <w:r w:rsidRPr="00346718">
              <w:rPr>
                <w:rFonts w:ascii="Arial" w:hAnsi="Arial" w:cs="Arial"/>
              </w:rPr>
              <w:t xml:space="preserve"> et al., 2008; </w:t>
            </w:r>
            <w:proofErr w:type="spellStart"/>
            <w:r w:rsidRPr="00346718">
              <w:rPr>
                <w:rFonts w:ascii="Arial" w:hAnsi="Arial" w:cs="Arial"/>
              </w:rPr>
              <w:t>Ridgers</w:t>
            </w:r>
            <w:proofErr w:type="spellEnd"/>
            <w:r w:rsidRPr="00346718">
              <w:rPr>
                <w:rFonts w:ascii="Arial" w:hAnsi="Arial" w:cs="Arial"/>
              </w:rPr>
              <w:t xml:space="preserve"> et al., 2006).</w:t>
            </w:r>
            <w:r>
              <w:rPr>
                <w:rFonts w:ascii="Arial" w:hAnsi="Arial" w:cs="Arial"/>
              </w:rPr>
              <w:t xml:space="preserve"> This suggests that due to the course is how girls will react within sport. For example, girls may feel uncomfortable if they do not know what they are doing or if they have to do it in front of people.</w:t>
            </w:r>
          </w:p>
          <w:p w14:paraId="6EC114DF" w14:textId="77777777" w:rsidR="00351BF3" w:rsidRPr="004008A4" w:rsidRDefault="00351BF3" w:rsidP="00351BF3">
            <w:pPr>
              <w:spacing w:line="276" w:lineRule="auto"/>
              <w:jc w:val="both"/>
              <w:rPr>
                <w:rFonts w:ascii="Arial" w:hAnsi="Arial" w:cs="Arial"/>
              </w:rPr>
            </w:pPr>
            <w:r>
              <w:rPr>
                <w:rFonts w:ascii="Arial" w:hAnsi="Arial" w:cs="Arial"/>
              </w:rPr>
              <w:t xml:space="preserve">Also, girls at this age start to develop personal health problems </w:t>
            </w:r>
            <w:r w:rsidRPr="00346718">
              <w:rPr>
                <w:rFonts w:ascii="Arial" w:hAnsi="Arial" w:cs="Arial"/>
              </w:rPr>
              <w:t>“girls typically mature two years in advance of boys it is possible that gender differences in PA levels in early adolescence may reflect differences in maturational status” (Sherer et al., 2007).</w:t>
            </w:r>
            <w:r>
              <w:rPr>
                <w:rFonts w:ascii="Arial" w:hAnsi="Arial" w:cs="Arial"/>
              </w:rPr>
              <w:t xml:space="preserve"> So, when reach this age it is harder trying to keep them into sport due to the fact of health problems and other reason like boy image.  </w:t>
            </w:r>
          </w:p>
          <w:p w14:paraId="27F9D70D" w14:textId="77777777" w:rsidR="0023752D" w:rsidRDefault="0023752D" w:rsidP="007B7E76">
            <w:pPr>
              <w:spacing w:after="200" w:line="276" w:lineRule="auto"/>
              <w:rPr>
                <w:rFonts w:ascii="Arial" w:hAnsi="Arial" w:cs="Arial"/>
                <w:b/>
                <w:sz w:val="22"/>
                <w:szCs w:val="22"/>
              </w:rPr>
            </w:pPr>
          </w:p>
        </w:tc>
      </w:tr>
    </w:tbl>
    <w:p w14:paraId="5F3CAD2D" w14:textId="77777777" w:rsidR="0023752D" w:rsidRDefault="0023752D">
      <w:pPr>
        <w:spacing w:after="200" w:line="276" w:lineRule="auto"/>
        <w:rPr>
          <w:rFonts w:ascii="Arial" w:hAnsi="Arial" w:cs="Arial"/>
          <w:b/>
          <w:sz w:val="22"/>
          <w:szCs w:val="22"/>
        </w:rPr>
      </w:pPr>
    </w:p>
    <w:p w14:paraId="35CC80C6" w14:textId="77777777" w:rsidR="0023752D" w:rsidRDefault="0023752D">
      <w:pPr>
        <w:spacing w:after="200" w:line="276" w:lineRule="auto"/>
        <w:rPr>
          <w:rFonts w:ascii="Arial" w:hAnsi="Arial" w:cs="Arial"/>
          <w:b/>
          <w:sz w:val="22"/>
          <w:szCs w:val="22"/>
        </w:rPr>
      </w:pPr>
    </w:p>
    <w:p w14:paraId="1A6AB489" w14:textId="49F65416" w:rsidR="00A50F2E" w:rsidRPr="00351BF3" w:rsidRDefault="00A50F2E" w:rsidP="00351BF3">
      <w:pPr>
        <w:tabs>
          <w:tab w:val="left" w:pos="5235"/>
        </w:tabs>
        <w:spacing w:after="200" w:line="276" w:lineRule="auto"/>
        <w:rPr>
          <w:rFonts w:ascii="Arial" w:hAnsi="Arial" w:cs="Arial"/>
          <w:b/>
          <w:sz w:val="22"/>
          <w:szCs w:val="22"/>
        </w:rPr>
      </w:pPr>
    </w:p>
    <w:p w14:paraId="542A1BB7" w14:textId="07106120" w:rsidR="0023752D" w:rsidRDefault="004E47D0" w:rsidP="0023752D">
      <w:pPr>
        <w:spacing w:after="200" w:line="276" w:lineRule="auto"/>
        <w:rPr>
          <w:rFonts w:ascii="Arial" w:hAnsi="Arial" w:cs="Arial"/>
          <w:b/>
          <w:sz w:val="22"/>
          <w:szCs w:val="22"/>
        </w:rPr>
      </w:pPr>
      <w:r w:rsidRPr="00770DC3">
        <w:rPr>
          <w:rFonts w:ascii="Arial" w:hAnsi="Arial" w:cs="Arial"/>
          <w:sz w:val="22"/>
          <w:szCs w:val="22"/>
        </w:rPr>
        <w:lastRenderedPageBreak/>
        <w:t>Literature Review</w:t>
      </w:r>
    </w:p>
    <w:tbl>
      <w:tblPr>
        <w:tblStyle w:val="TableGrid"/>
        <w:tblW w:w="9511" w:type="dxa"/>
        <w:tblLook w:val="04A0" w:firstRow="1" w:lastRow="0" w:firstColumn="1" w:lastColumn="0" w:noHBand="0" w:noVBand="1"/>
      </w:tblPr>
      <w:tblGrid>
        <w:gridCol w:w="9511"/>
      </w:tblGrid>
      <w:tr w:rsidR="0023752D" w14:paraId="42310711" w14:textId="77777777" w:rsidTr="007B7E76">
        <w:trPr>
          <w:trHeight w:val="11309"/>
        </w:trPr>
        <w:tc>
          <w:tcPr>
            <w:tcW w:w="9511" w:type="dxa"/>
          </w:tcPr>
          <w:p w14:paraId="65CE2FAF" w14:textId="77777777" w:rsidR="00351BF3" w:rsidRPr="00B6322D" w:rsidRDefault="00351BF3" w:rsidP="00351BF3">
            <w:pPr>
              <w:spacing w:line="276" w:lineRule="auto"/>
              <w:rPr>
                <w:rFonts w:ascii="Arial" w:hAnsi="Arial" w:cs="Arial"/>
                <w:b/>
                <w:color w:val="000000" w:themeColor="text1"/>
                <w:u w:val="single"/>
              </w:rPr>
            </w:pPr>
            <w:r w:rsidRPr="00B6322D">
              <w:rPr>
                <w:rFonts w:ascii="Arial" w:hAnsi="Arial" w:cs="Arial"/>
                <w:b/>
                <w:color w:val="000000" w:themeColor="text1"/>
                <w:u w:val="single"/>
              </w:rPr>
              <w:t>2.</w:t>
            </w:r>
            <w:r>
              <w:rPr>
                <w:rFonts w:ascii="Arial" w:hAnsi="Arial" w:cs="Arial"/>
                <w:b/>
                <w:color w:val="000000" w:themeColor="text1"/>
                <w:u w:val="single"/>
              </w:rPr>
              <w:t>4</w:t>
            </w:r>
            <w:r w:rsidRPr="00B6322D">
              <w:rPr>
                <w:rFonts w:ascii="Arial" w:hAnsi="Arial" w:cs="Arial"/>
                <w:b/>
                <w:color w:val="000000" w:themeColor="text1"/>
                <w:u w:val="single"/>
              </w:rPr>
              <w:t xml:space="preserve"> Programme development </w:t>
            </w:r>
          </w:p>
          <w:p w14:paraId="3208407D" w14:textId="77777777" w:rsidR="00351BF3" w:rsidRDefault="00351BF3" w:rsidP="00351BF3">
            <w:pPr>
              <w:spacing w:line="276" w:lineRule="auto"/>
              <w:rPr>
                <w:rFonts w:ascii="Arial" w:hAnsi="Arial" w:cs="Arial"/>
                <w:b/>
                <w:color w:val="000000" w:themeColor="text1"/>
              </w:rPr>
            </w:pPr>
            <w:r>
              <w:rPr>
                <w:rFonts w:ascii="Arial" w:hAnsi="Arial" w:cs="Arial"/>
                <w:b/>
                <w:color w:val="000000" w:themeColor="text1"/>
              </w:rPr>
              <w:t xml:space="preserve">2.4.1 </w:t>
            </w:r>
            <w:r w:rsidRPr="00E547DE">
              <w:rPr>
                <w:rFonts w:ascii="Arial" w:hAnsi="Arial" w:cs="Arial"/>
                <w:color w:val="000000" w:themeColor="text1"/>
              </w:rPr>
              <w:t>US GIRLS</w:t>
            </w:r>
          </w:p>
          <w:p w14:paraId="019ED52E" w14:textId="77777777" w:rsidR="00351BF3" w:rsidRDefault="00351BF3" w:rsidP="00351BF3">
            <w:pPr>
              <w:spacing w:line="276" w:lineRule="auto"/>
              <w:jc w:val="both"/>
              <w:rPr>
                <w:rFonts w:ascii="Arial" w:hAnsi="Arial" w:cs="Arial"/>
                <w:color w:val="000000" w:themeColor="text1"/>
              </w:rPr>
            </w:pPr>
            <w:r w:rsidRPr="008B5A41">
              <w:rPr>
                <w:rFonts w:ascii="Arial" w:hAnsi="Arial" w:cs="Arial"/>
                <w:color w:val="000000" w:themeColor="text1"/>
              </w:rPr>
              <w:t>Looking at fo</w:t>
            </w:r>
            <w:r>
              <w:rPr>
                <w:rFonts w:ascii="Arial" w:hAnsi="Arial" w:cs="Arial"/>
                <w:color w:val="000000" w:themeColor="text1"/>
              </w:rPr>
              <w:t>u</w:t>
            </w:r>
            <w:r w:rsidRPr="008B5A41">
              <w:rPr>
                <w:rFonts w:ascii="Arial" w:hAnsi="Arial" w:cs="Arial"/>
                <w:color w:val="000000" w:themeColor="text1"/>
              </w:rPr>
              <w:t>r different organisation</w:t>
            </w:r>
            <w:r>
              <w:rPr>
                <w:rFonts w:ascii="Arial" w:hAnsi="Arial" w:cs="Arial"/>
                <w:color w:val="000000" w:themeColor="text1"/>
              </w:rPr>
              <w:t>s</w:t>
            </w:r>
            <w:r w:rsidRPr="008B5A41">
              <w:rPr>
                <w:rFonts w:ascii="Arial" w:hAnsi="Arial" w:cs="Arial"/>
                <w:color w:val="000000" w:themeColor="text1"/>
              </w:rPr>
              <w:t xml:space="preserve"> for programme development</w:t>
            </w:r>
            <w:r>
              <w:rPr>
                <w:rFonts w:ascii="Arial" w:hAnsi="Arial" w:cs="Arial"/>
                <w:color w:val="000000" w:themeColor="text1"/>
              </w:rPr>
              <w:t xml:space="preserve"> with females. The first organisation which was found first was Street Games.</w:t>
            </w:r>
            <w:r w:rsidRPr="00B6322D">
              <w:rPr>
                <w:rFonts w:ascii="Arial" w:hAnsi="Arial" w:cs="Arial"/>
                <w:color w:val="000000" w:themeColor="text1"/>
              </w:rPr>
              <w:t xml:space="preserve"> ‘Street Games’ works very closely with girls who</w:t>
            </w:r>
            <w:r>
              <w:rPr>
                <w:rFonts w:ascii="Arial" w:hAnsi="Arial" w:cs="Arial"/>
                <w:color w:val="000000" w:themeColor="text1"/>
              </w:rPr>
              <w:t xml:space="preserve"> have</w:t>
            </w:r>
            <w:r w:rsidRPr="00B6322D">
              <w:rPr>
                <w:rFonts w:ascii="Arial" w:hAnsi="Arial" w:cs="Arial"/>
                <w:color w:val="000000" w:themeColor="text1"/>
              </w:rPr>
              <w:t xml:space="preserve"> dropped out of sport aged 16-25, as the initiative is to get more girl more active and give more opportunities in the local community for them</w:t>
            </w:r>
            <w:r>
              <w:rPr>
                <w:rFonts w:ascii="Arial" w:hAnsi="Arial" w:cs="Arial"/>
                <w:color w:val="000000" w:themeColor="text1"/>
              </w:rPr>
              <w:t xml:space="preserve"> or when</w:t>
            </w:r>
            <w:r w:rsidRPr="00B6322D">
              <w:rPr>
                <w:rFonts w:ascii="Arial" w:hAnsi="Arial" w:cs="Arial"/>
                <w:color w:val="000000" w:themeColor="text1"/>
              </w:rPr>
              <w:t xml:space="preserve"> “when teenage girls are in danger of dropping out of sport and activity, they need something different that fits with their new priorities” (Network.streetgames.org, 2019).</w:t>
            </w:r>
            <w:r>
              <w:rPr>
                <w:rFonts w:ascii="Arial" w:hAnsi="Arial" w:cs="Arial"/>
                <w:color w:val="000000" w:themeColor="text1"/>
              </w:rPr>
              <w:t xml:space="preserve">In addition, this program was put into place with the vision of girls having the chance to take part into sport, instead of men dominating sports all over the world and </w:t>
            </w:r>
            <w:r w:rsidRPr="00B6322D">
              <w:rPr>
                <w:rFonts w:ascii="Arial" w:hAnsi="Arial" w:cs="Arial"/>
                <w:color w:val="000000" w:themeColor="text1"/>
              </w:rPr>
              <w:t>“is designed to increase and sustain young women's participation in sport and physical activity within some of the nation’s most disadvantaged communities.” (Network.streetgames.org, 2019).</w:t>
            </w:r>
            <w:r>
              <w:rPr>
                <w:rFonts w:ascii="Arial" w:hAnsi="Arial" w:cs="Arial"/>
                <w:color w:val="000000" w:themeColor="text1"/>
              </w:rPr>
              <w:t xml:space="preserve"> </w:t>
            </w:r>
          </w:p>
          <w:p w14:paraId="4564EA0D" w14:textId="77777777" w:rsidR="00351BF3" w:rsidRPr="00B6322D" w:rsidRDefault="00351BF3" w:rsidP="00351BF3">
            <w:pPr>
              <w:spacing w:line="276" w:lineRule="auto"/>
              <w:jc w:val="both"/>
              <w:rPr>
                <w:rFonts w:ascii="Arial" w:hAnsi="Arial" w:cs="Arial"/>
                <w:color w:val="000000" w:themeColor="text1"/>
              </w:rPr>
            </w:pPr>
            <w:r>
              <w:rPr>
                <w:rFonts w:ascii="Arial" w:hAnsi="Arial" w:cs="Arial"/>
                <w:color w:val="000000" w:themeColor="text1"/>
              </w:rPr>
              <w:t xml:space="preserve">This program will help girls to become more active and not to worry about how good they are or not, as most of the girls will be in the same frame of mind and as long as they are enjoying it, that is the main purpose of this program. And with the guidelines put into place, then the girls will access better opportunities with this program </w:t>
            </w:r>
          </w:p>
          <w:p w14:paraId="381FA855" w14:textId="77777777" w:rsidR="00A50F2E" w:rsidRPr="00B6322D" w:rsidRDefault="00A50F2E" w:rsidP="00A50F2E">
            <w:pPr>
              <w:spacing w:line="276" w:lineRule="auto"/>
              <w:jc w:val="both"/>
              <w:rPr>
                <w:rFonts w:ascii="Arial" w:hAnsi="Arial" w:cs="Arial"/>
                <w:color w:val="000000" w:themeColor="text1"/>
              </w:rPr>
            </w:pPr>
          </w:p>
          <w:p w14:paraId="0AD77631" w14:textId="77777777" w:rsidR="00351BF3" w:rsidRPr="00EA5379" w:rsidRDefault="00351BF3" w:rsidP="00351BF3">
            <w:pPr>
              <w:spacing w:line="276" w:lineRule="auto"/>
              <w:rPr>
                <w:rFonts w:ascii="Arial" w:hAnsi="Arial" w:cs="Arial"/>
                <w:b/>
                <w:color w:val="000000" w:themeColor="text1"/>
              </w:rPr>
            </w:pPr>
            <w:r>
              <w:rPr>
                <w:rFonts w:ascii="Arial" w:hAnsi="Arial" w:cs="Arial"/>
                <w:b/>
                <w:color w:val="000000" w:themeColor="text1"/>
              </w:rPr>
              <w:t xml:space="preserve">2.4.2 </w:t>
            </w:r>
            <w:r w:rsidRPr="00E547DE">
              <w:rPr>
                <w:rFonts w:ascii="Arial" w:hAnsi="Arial" w:cs="Arial"/>
                <w:color w:val="000000" w:themeColor="text1"/>
              </w:rPr>
              <w:t>Youth trust sport</w:t>
            </w:r>
            <w:r w:rsidRPr="00EA5379">
              <w:rPr>
                <w:rFonts w:ascii="Arial" w:hAnsi="Arial" w:cs="Arial"/>
                <w:b/>
                <w:color w:val="000000" w:themeColor="text1"/>
              </w:rPr>
              <w:t xml:space="preserve"> </w:t>
            </w:r>
          </w:p>
          <w:p w14:paraId="06DDF891" w14:textId="77777777" w:rsidR="00351BF3" w:rsidRDefault="00351BF3" w:rsidP="00351BF3">
            <w:pPr>
              <w:spacing w:line="276" w:lineRule="auto"/>
              <w:jc w:val="both"/>
              <w:rPr>
                <w:rFonts w:ascii="Arial" w:hAnsi="Arial" w:cs="Arial"/>
                <w:color w:val="000000" w:themeColor="text1"/>
              </w:rPr>
            </w:pPr>
            <w:r>
              <w:rPr>
                <w:rFonts w:ascii="Arial" w:hAnsi="Arial" w:cs="Arial"/>
                <w:color w:val="000000" w:themeColor="text1"/>
              </w:rPr>
              <w:t>The youth trust sport programme is developed to ensure that PE, sports, and physical activity is used by girls. The programme has certain principles that they follow and guide them to become successful. They are also focused on helping schools to make sure girls are motivated to take part sports and activities. It is also supported by the Women in sport and Sport England which links into ‘This girl can’</w:t>
            </w:r>
            <w:r w:rsidRPr="00967ED0">
              <w:rPr>
                <w:rFonts w:ascii="Arial" w:hAnsi="Arial" w:cs="Arial"/>
                <w:color w:val="000000"/>
                <w:shd w:val="clear" w:color="auto" w:fill="FFFFFF"/>
              </w:rPr>
              <w:t xml:space="preserve"> </w:t>
            </w:r>
            <w:r w:rsidRPr="009D17C2">
              <w:rPr>
                <w:rFonts w:ascii="Arial" w:hAnsi="Arial" w:cs="Arial"/>
                <w:color w:val="000000"/>
                <w:shd w:val="clear" w:color="auto" w:fill="FFFFFF"/>
              </w:rPr>
              <w:t>(Trust, 2019)</w:t>
            </w:r>
            <w:r>
              <w:rPr>
                <w:rFonts w:ascii="Arial" w:hAnsi="Arial" w:cs="Arial"/>
                <w:color w:val="000000"/>
                <w:shd w:val="clear" w:color="auto" w:fill="FFFFFF"/>
              </w:rPr>
              <w:t>.</w:t>
            </w:r>
          </w:p>
          <w:p w14:paraId="0C958016" w14:textId="77777777" w:rsidR="00351BF3" w:rsidRPr="0064613D" w:rsidRDefault="00351BF3" w:rsidP="00351BF3">
            <w:pPr>
              <w:spacing w:line="276" w:lineRule="auto"/>
              <w:jc w:val="both"/>
              <w:rPr>
                <w:rFonts w:ascii="Arial" w:hAnsi="Arial" w:cs="Arial"/>
                <w:shd w:val="clear" w:color="auto" w:fill="FFFFFF"/>
              </w:rPr>
            </w:pPr>
            <w:r w:rsidRPr="0064613D">
              <w:rPr>
                <w:rFonts w:ascii="Arial" w:hAnsi="Arial" w:cs="Arial"/>
              </w:rPr>
              <w:t xml:space="preserve">To add on from this statement some of the principles of the trust are to </w:t>
            </w:r>
            <w:r w:rsidRPr="0064613D">
              <w:rPr>
                <w:rFonts w:ascii="Helvetica" w:hAnsi="Helvetica" w:cs="Helvetica"/>
              </w:rPr>
              <w:t xml:space="preserve">take a long-term approaching to engaging girls and making PE and sport relevant to girls' lives and empower girls to design and deliver PE and sport there are a few more that the trust works with. </w:t>
            </w:r>
            <w:r w:rsidRPr="0064613D">
              <w:rPr>
                <w:rFonts w:ascii="Arial" w:hAnsi="Arial" w:cs="Arial"/>
                <w:shd w:val="clear" w:color="auto" w:fill="FFFFFF"/>
              </w:rPr>
              <w:t>(Trust, 2019).</w:t>
            </w:r>
          </w:p>
          <w:p w14:paraId="05F15DA9" w14:textId="77777777" w:rsidR="00A50F2E" w:rsidRPr="0064613D" w:rsidRDefault="00A50F2E" w:rsidP="00A50F2E">
            <w:pPr>
              <w:spacing w:line="276" w:lineRule="auto"/>
              <w:jc w:val="both"/>
              <w:rPr>
                <w:rFonts w:ascii="Arial" w:hAnsi="Arial" w:cs="Arial"/>
                <w:shd w:val="clear" w:color="auto" w:fill="FFFFFF"/>
              </w:rPr>
            </w:pPr>
          </w:p>
          <w:p w14:paraId="7F749FAF" w14:textId="77777777" w:rsidR="00351BF3" w:rsidRDefault="00351BF3" w:rsidP="00351BF3">
            <w:pPr>
              <w:spacing w:line="276" w:lineRule="auto"/>
              <w:jc w:val="both"/>
              <w:rPr>
                <w:rFonts w:ascii="Arial" w:hAnsi="Arial" w:cs="Arial"/>
                <w:b/>
                <w:color w:val="000000"/>
                <w:shd w:val="clear" w:color="auto" w:fill="FFFFFF"/>
              </w:rPr>
            </w:pPr>
            <w:r>
              <w:rPr>
                <w:rFonts w:ascii="Arial" w:hAnsi="Arial" w:cs="Arial"/>
                <w:b/>
                <w:color w:val="000000"/>
                <w:shd w:val="clear" w:color="auto" w:fill="FFFFFF"/>
              </w:rPr>
              <w:t xml:space="preserve">2.4.3 </w:t>
            </w:r>
            <w:r w:rsidRPr="00E547DE">
              <w:rPr>
                <w:rFonts w:ascii="Arial" w:hAnsi="Arial" w:cs="Arial"/>
                <w:color w:val="000000"/>
                <w:shd w:val="clear" w:color="auto" w:fill="FFFFFF"/>
              </w:rPr>
              <w:t>This Girl Can</w:t>
            </w:r>
            <w:r w:rsidRPr="00967ED0">
              <w:rPr>
                <w:rFonts w:ascii="Arial" w:hAnsi="Arial" w:cs="Arial"/>
                <w:b/>
                <w:color w:val="000000"/>
                <w:shd w:val="clear" w:color="auto" w:fill="FFFFFF"/>
              </w:rPr>
              <w:t xml:space="preserve"> </w:t>
            </w:r>
          </w:p>
          <w:p w14:paraId="381F059E" w14:textId="77777777" w:rsidR="00351BF3" w:rsidRPr="00FF0B7D" w:rsidRDefault="00351BF3" w:rsidP="00351BF3">
            <w:pPr>
              <w:spacing w:line="276" w:lineRule="auto"/>
              <w:jc w:val="both"/>
              <w:rPr>
                <w:rFonts w:ascii="Arial" w:hAnsi="Arial" w:cs="Arial"/>
              </w:rPr>
            </w:pPr>
            <w:r w:rsidRPr="00BB7D8E">
              <w:rPr>
                <w:rFonts w:ascii="Arial" w:hAnsi="Arial" w:cs="Arial"/>
                <w:color w:val="000000"/>
                <w:shd w:val="clear" w:color="auto" w:fill="FFFFFF"/>
              </w:rPr>
              <w:t xml:space="preserve">From the Sport England website, </w:t>
            </w:r>
            <w:r>
              <w:rPr>
                <w:rFonts w:ascii="Arial" w:hAnsi="Arial" w:cs="Arial"/>
                <w:color w:val="000000"/>
                <w:shd w:val="clear" w:color="auto" w:fill="FFFFFF"/>
              </w:rPr>
              <w:t xml:space="preserve">the program ‘This Girl Can’ is there for all the girls who are not active to get into sport as there is a fear of lacking confidence, not having enough time and the fear of judgement. As form the website only 40% of females ages 16 and over are not being active enough to have the full health welfare in sport and physical active, as men are only 35%. From this data the ‘This Girl Can’ campaign was created back in 2015, it is provide for women to take part in sport to do their own thing as it doesn’t matter what they look like from how sweaty or hot they were. </w:t>
            </w:r>
            <w:r w:rsidRPr="009D17C2">
              <w:rPr>
                <w:rFonts w:ascii="Arial" w:hAnsi="Arial" w:cs="Arial"/>
                <w:color w:val="000000"/>
                <w:shd w:val="clear" w:color="auto" w:fill="FFFFFF"/>
              </w:rPr>
              <w:t>(Sportengland.org, 2019)</w:t>
            </w:r>
            <w:r>
              <w:rPr>
                <w:rFonts w:ascii="Arial" w:hAnsi="Arial" w:cs="Arial"/>
                <w:color w:val="000000"/>
                <w:shd w:val="clear" w:color="auto" w:fill="FFFFFF"/>
              </w:rPr>
              <w:t>.</w:t>
            </w:r>
          </w:p>
          <w:p w14:paraId="40D1F15B" w14:textId="512501E1" w:rsidR="00A50F2E" w:rsidRDefault="00A50F2E" w:rsidP="00A50F2E">
            <w:pPr>
              <w:spacing w:line="276" w:lineRule="auto"/>
              <w:jc w:val="both"/>
              <w:rPr>
                <w:rFonts w:ascii="Arial" w:hAnsi="Arial" w:cs="Arial"/>
                <w:color w:val="000000"/>
                <w:shd w:val="clear" w:color="auto" w:fill="FFFFFF"/>
              </w:rPr>
            </w:pPr>
          </w:p>
          <w:p w14:paraId="13C5FC11" w14:textId="77777777" w:rsidR="00A50F2E" w:rsidRPr="00A50F2E" w:rsidRDefault="00A50F2E" w:rsidP="00A50F2E">
            <w:pPr>
              <w:spacing w:line="276" w:lineRule="auto"/>
              <w:jc w:val="both"/>
              <w:rPr>
                <w:rFonts w:ascii="Arial" w:hAnsi="Arial" w:cs="Arial"/>
                <w:color w:val="000000"/>
                <w:shd w:val="clear" w:color="auto" w:fill="FFFFFF"/>
              </w:rPr>
            </w:pPr>
          </w:p>
          <w:p w14:paraId="6B4E9765" w14:textId="43BC054E" w:rsidR="00A50F2E" w:rsidRDefault="00A50F2E" w:rsidP="00A50F2E">
            <w:pPr>
              <w:spacing w:line="276" w:lineRule="auto"/>
              <w:rPr>
                <w:rFonts w:ascii="Arial" w:hAnsi="Arial" w:cs="Arial"/>
                <w:b/>
              </w:rPr>
            </w:pPr>
          </w:p>
          <w:p w14:paraId="1F2453E9" w14:textId="4FB3CB90" w:rsidR="00351BF3" w:rsidRDefault="00351BF3" w:rsidP="00A50F2E">
            <w:pPr>
              <w:spacing w:line="276" w:lineRule="auto"/>
              <w:rPr>
                <w:rFonts w:ascii="Arial" w:hAnsi="Arial" w:cs="Arial"/>
                <w:b/>
              </w:rPr>
            </w:pPr>
          </w:p>
          <w:p w14:paraId="3F953CD0" w14:textId="77777777" w:rsidR="00351BF3" w:rsidRDefault="00351BF3" w:rsidP="00A50F2E">
            <w:pPr>
              <w:spacing w:line="276" w:lineRule="auto"/>
              <w:rPr>
                <w:rFonts w:ascii="Arial" w:hAnsi="Arial" w:cs="Arial"/>
                <w:b/>
              </w:rPr>
            </w:pPr>
          </w:p>
          <w:p w14:paraId="5BD00FBD" w14:textId="77777777" w:rsidR="00351BF3" w:rsidRDefault="00351BF3" w:rsidP="00351BF3">
            <w:pPr>
              <w:spacing w:line="276" w:lineRule="auto"/>
              <w:rPr>
                <w:rFonts w:ascii="Arial" w:hAnsi="Arial" w:cs="Arial"/>
                <w:b/>
              </w:rPr>
            </w:pPr>
            <w:r>
              <w:rPr>
                <w:rFonts w:ascii="Arial" w:hAnsi="Arial" w:cs="Arial"/>
                <w:b/>
              </w:rPr>
              <w:t xml:space="preserve">2.4.4 </w:t>
            </w:r>
            <w:r w:rsidRPr="00E547DE">
              <w:rPr>
                <w:rFonts w:ascii="Arial" w:hAnsi="Arial" w:cs="Arial"/>
              </w:rPr>
              <w:t>Girlguiding Cymru</w:t>
            </w:r>
          </w:p>
          <w:p w14:paraId="57F8B0A8" w14:textId="77777777" w:rsidR="00351BF3" w:rsidRPr="00E547DE" w:rsidRDefault="00351BF3" w:rsidP="00351BF3">
            <w:pPr>
              <w:spacing w:line="276" w:lineRule="auto"/>
              <w:jc w:val="both"/>
              <w:rPr>
                <w:rFonts w:ascii="Arial" w:hAnsi="Arial" w:cs="Arial"/>
              </w:rPr>
            </w:pPr>
            <w:r w:rsidRPr="00C131DE">
              <w:rPr>
                <w:rFonts w:ascii="Arial" w:hAnsi="Arial" w:cs="Arial"/>
              </w:rPr>
              <w:t xml:space="preserve">This project/program is set in </w:t>
            </w:r>
            <w:r>
              <w:rPr>
                <w:rFonts w:ascii="Arial" w:hAnsi="Arial" w:cs="Arial"/>
              </w:rPr>
              <w:t>W</w:t>
            </w:r>
            <w:r w:rsidRPr="00C131DE">
              <w:rPr>
                <w:rFonts w:ascii="Arial" w:hAnsi="Arial" w:cs="Arial"/>
              </w:rPr>
              <w:t xml:space="preserve">ales and the purpose of this project is to get girl involved in rainbows, brownies, guides and rangers, which will be used in Wales to take part in various different sports or physical activity. From this programme it will ensure the girls will learn new skills through sport by the fundamental skills by doing the basics. For example, the girls will learn skills from running, jumping, balancing, pushing, rolling, throwing, catching, kicking, etc. Added on by the girls being active they will gain confidence </w:t>
            </w:r>
            <w:r w:rsidRPr="00C131DE">
              <w:rPr>
                <w:rFonts w:ascii="Arial" w:hAnsi="Arial" w:cs="Arial"/>
                <w:color w:val="000000"/>
                <w:shd w:val="clear" w:color="auto" w:fill="FFFFFF"/>
              </w:rPr>
              <w:t>(Girlguidingcymru.org.uk, 2019)</w:t>
            </w:r>
            <w:r>
              <w:rPr>
                <w:rFonts w:ascii="Arial" w:hAnsi="Arial" w:cs="Arial"/>
                <w:color w:val="000000"/>
                <w:shd w:val="clear" w:color="auto" w:fill="FFFFFF"/>
              </w:rPr>
              <w:t>.</w:t>
            </w:r>
          </w:p>
          <w:p w14:paraId="0D810FF3" w14:textId="77777777" w:rsidR="00A50F2E" w:rsidRPr="00E547DE" w:rsidRDefault="00A50F2E" w:rsidP="00A50F2E">
            <w:pPr>
              <w:spacing w:line="276" w:lineRule="auto"/>
              <w:jc w:val="both"/>
              <w:rPr>
                <w:rFonts w:ascii="Arial" w:hAnsi="Arial" w:cs="Arial"/>
              </w:rPr>
            </w:pPr>
          </w:p>
          <w:p w14:paraId="3AFCBF90" w14:textId="77777777" w:rsidR="00351BF3" w:rsidRPr="00E547DE" w:rsidRDefault="00351BF3" w:rsidP="00351BF3">
            <w:pPr>
              <w:spacing w:line="276" w:lineRule="auto"/>
              <w:jc w:val="both"/>
              <w:rPr>
                <w:rFonts w:ascii="Arial" w:hAnsi="Arial" w:cs="Arial"/>
                <w:color w:val="1E1E1E"/>
              </w:rPr>
            </w:pPr>
            <w:r w:rsidRPr="00E547DE">
              <w:rPr>
                <w:rFonts w:ascii="Arial" w:hAnsi="Arial" w:cs="Arial"/>
                <w:b/>
              </w:rPr>
              <w:t>2.4.5</w:t>
            </w:r>
            <w:r w:rsidRPr="00E547DE">
              <w:rPr>
                <w:rFonts w:ascii="Arial" w:hAnsi="Arial" w:cs="Arial"/>
              </w:rPr>
              <w:t xml:space="preserve"> </w:t>
            </w:r>
            <w:r w:rsidRPr="00E547DE">
              <w:rPr>
                <w:rFonts w:ascii="Arial" w:hAnsi="Arial" w:cs="Arial"/>
                <w:color w:val="1E1E1E"/>
              </w:rPr>
              <w:t>Girls and women 'missing out' on benefits of sport</w:t>
            </w:r>
          </w:p>
          <w:p w14:paraId="0D4DB954" w14:textId="77777777" w:rsidR="00351BF3" w:rsidRPr="00E547DE" w:rsidRDefault="00351BF3" w:rsidP="00351BF3">
            <w:pPr>
              <w:spacing w:line="276" w:lineRule="auto"/>
              <w:jc w:val="both"/>
              <w:rPr>
                <w:rFonts w:ascii="Arial" w:hAnsi="Arial" w:cs="Arial"/>
                <w:b/>
                <w:color w:val="1E1E1E"/>
              </w:rPr>
            </w:pPr>
            <w:r w:rsidRPr="00E547DE">
              <w:rPr>
                <w:rFonts w:ascii="Arial" w:hAnsi="Arial" w:cs="Arial"/>
                <w:color w:val="1E1E1E"/>
              </w:rPr>
              <w:t>The article from the BBC website explains that women are not taking part in sport enough for them to have a healthier life as there is a lack of female sporting role models in the media as a result of this in 2015 figures showed only 69% of girls played sports outside of school compared boys which is 73%. The article also explains girls who miss out on sport will missing out on health benefits such as reduced risk of disease and will increase in mental health and confidence.</w:t>
            </w:r>
          </w:p>
          <w:p w14:paraId="79CB7FF6" w14:textId="77777777" w:rsidR="00351BF3" w:rsidRPr="00E547DE" w:rsidRDefault="00351BF3" w:rsidP="00351BF3">
            <w:pPr>
              <w:spacing w:line="276" w:lineRule="auto"/>
              <w:jc w:val="both"/>
              <w:rPr>
                <w:rFonts w:ascii="Arial" w:hAnsi="Arial" w:cs="Arial"/>
              </w:rPr>
            </w:pPr>
            <w:r w:rsidRPr="00E547DE">
              <w:rPr>
                <w:rFonts w:ascii="Arial" w:hAnsi="Arial" w:cs="Arial"/>
                <w:color w:val="1E1E1E"/>
              </w:rPr>
              <w:t xml:space="preserve">Within Wales, girls who do not take part in sport will be able to get involved with programmes like ‘Girl Guides’ and ‘Us </w:t>
            </w:r>
            <w:r>
              <w:rPr>
                <w:rFonts w:ascii="Arial" w:hAnsi="Arial" w:cs="Arial"/>
                <w:color w:val="1E1E1E"/>
              </w:rPr>
              <w:t>G</w:t>
            </w:r>
            <w:r w:rsidRPr="00E547DE">
              <w:rPr>
                <w:rFonts w:ascii="Arial" w:hAnsi="Arial" w:cs="Arial"/>
                <w:color w:val="1E1E1E"/>
              </w:rPr>
              <w:t>irls</w:t>
            </w:r>
            <w:r>
              <w:rPr>
                <w:rFonts w:ascii="Arial" w:hAnsi="Arial" w:cs="Arial"/>
                <w:color w:val="1E1E1E"/>
              </w:rPr>
              <w:t>’</w:t>
            </w:r>
            <w:r w:rsidRPr="00E547DE">
              <w:rPr>
                <w:rFonts w:ascii="Arial" w:hAnsi="Arial" w:cs="Arial"/>
                <w:color w:val="1E1E1E"/>
              </w:rPr>
              <w:t xml:space="preserve">. By them able to do this more and more girls will be active over the fourth coming years </w:t>
            </w:r>
            <w:r w:rsidRPr="00E547DE">
              <w:rPr>
                <w:rFonts w:ascii="Arial" w:hAnsi="Arial" w:cs="Arial"/>
                <w:color w:val="000000"/>
                <w:shd w:val="clear" w:color="auto" w:fill="FFFFFF"/>
              </w:rPr>
              <w:t>(BBC News, 2019)</w:t>
            </w:r>
            <w:r>
              <w:rPr>
                <w:rFonts w:ascii="Arial" w:hAnsi="Arial" w:cs="Arial"/>
                <w:color w:val="000000"/>
                <w:shd w:val="clear" w:color="auto" w:fill="FFFFFF"/>
              </w:rPr>
              <w:t>.</w:t>
            </w:r>
          </w:p>
          <w:p w14:paraId="35537884" w14:textId="77777777" w:rsidR="00A50F2E" w:rsidRPr="00E547DE" w:rsidRDefault="00A50F2E" w:rsidP="00351BF3">
            <w:pPr>
              <w:spacing w:line="276" w:lineRule="auto"/>
              <w:rPr>
                <w:rFonts w:ascii="Arial" w:hAnsi="Arial" w:cs="Arial"/>
              </w:rPr>
            </w:pPr>
          </w:p>
          <w:p w14:paraId="597AB080" w14:textId="52D201B4" w:rsidR="00A50F2E" w:rsidRDefault="00A50F2E" w:rsidP="00351BF3">
            <w:pPr>
              <w:spacing w:line="276" w:lineRule="auto"/>
              <w:rPr>
                <w:rFonts w:ascii="Arial" w:hAnsi="Arial" w:cs="Arial"/>
              </w:rPr>
            </w:pPr>
            <w:r w:rsidRPr="00E547DE">
              <w:rPr>
                <w:rFonts w:ascii="Arial" w:hAnsi="Arial" w:cs="Arial"/>
                <w:b/>
                <w:color w:val="1E1E1E"/>
              </w:rPr>
              <w:t>2.4.6</w:t>
            </w:r>
            <w:r w:rsidRPr="00E547DE">
              <w:rPr>
                <w:rFonts w:ascii="Arial" w:hAnsi="Arial" w:cs="Arial"/>
                <w:color w:val="1E1E1E"/>
              </w:rPr>
              <w:t xml:space="preserve"> </w:t>
            </w:r>
            <w:r w:rsidRPr="00E547DE">
              <w:rPr>
                <w:rFonts w:ascii="Arial" w:hAnsi="Arial" w:cs="Arial"/>
              </w:rPr>
              <w:t>Girls Together</w:t>
            </w:r>
          </w:p>
          <w:p w14:paraId="51F0F379" w14:textId="5E4336A5" w:rsidR="00A50F2E" w:rsidRDefault="00A50F2E" w:rsidP="00351BF3">
            <w:pPr>
              <w:spacing w:line="276" w:lineRule="auto"/>
              <w:rPr>
                <w:rFonts w:ascii="Arial" w:hAnsi="Arial" w:cs="Arial"/>
              </w:rPr>
            </w:pPr>
            <w:r>
              <w:rPr>
                <w:rFonts w:ascii="Arial" w:hAnsi="Arial" w:cs="Arial"/>
              </w:rPr>
              <w:t xml:space="preserve">The aims of this project is, to provide a selection of locally based activates for women to become more active and to receive a friendly welcome with other females who are in the same situation. It also gives the females to encourage to take part in sports and competitions within festivals. The project is also focused on female having fun in sport and not to drop out of sports as they will lose many health benefits </w:t>
            </w:r>
            <w:r w:rsidRPr="009D17C2">
              <w:rPr>
                <w:rFonts w:ascii="Arial" w:hAnsi="Arial" w:cs="Arial"/>
                <w:color w:val="000000"/>
                <w:shd w:val="clear" w:color="auto" w:fill="FFFFFF"/>
              </w:rPr>
              <w:t>(University, 2019)</w:t>
            </w:r>
            <w:r>
              <w:rPr>
                <w:rFonts w:ascii="Arial" w:hAnsi="Arial" w:cs="Arial"/>
              </w:rPr>
              <w:t xml:space="preserve"> </w:t>
            </w:r>
          </w:p>
          <w:p w14:paraId="539437D9" w14:textId="77777777" w:rsidR="00A50F2E" w:rsidRPr="00681359" w:rsidRDefault="00A50F2E" w:rsidP="00351BF3">
            <w:pPr>
              <w:spacing w:line="276" w:lineRule="auto"/>
              <w:rPr>
                <w:rFonts w:ascii="Times New Roman" w:hAnsi="Times New Roman"/>
              </w:rPr>
            </w:pPr>
          </w:p>
          <w:p w14:paraId="23B94665" w14:textId="77777777" w:rsidR="00A50F2E" w:rsidRDefault="00A50F2E" w:rsidP="00351BF3">
            <w:pPr>
              <w:spacing w:line="276" w:lineRule="auto"/>
              <w:rPr>
                <w:rFonts w:ascii="Arial" w:hAnsi="Arial" w:cs="Arial"/>
              </w:rPr>
            </w:pPr>
            <w:r w:rsidRPr="00211656">
              <w:rPr>
                <w:rFonts w:ascii="Arial" w:hAnsi="Arial" w:cs="Arial"/>
                <w:b/>
              </w:rPr>
              <w:t>2.4.7</w:t>
            </w:r>
            <w:r>
              <w:rPr>
                <w:rFonts w:ascii="Arial" w:hAnsi="Arial" w:cs="Arial"/>
              </w:rPr>
              <w:t xml:space="preserve"> </w:t>
            </w:r>
            <w:r w:rsidRPr="00211656">
              <w:rPr>
                <w:rFonts w:ascii="Arial" w:hAnsi="Arial" w:cs="Arial"/>
              </w:rPr>
              <w:t xml:space="preserve">Fit </w:t>
            </w:r>
            <w:r>
              <w:rPr>
                <w:rFonts w:ascii="Arial" w:hAnsi="Arial" w:cs="Arial"/>
              </w:rPr>
              <w:t>got real (This Girl Can)</w:t>
            </w:r>
          </w:p>
          <w:p w14:paraId="15CE5794" w14:textId="2D82B3AE" w:rsidR="00A50F2E" w:rsidRDefault="00A50F2E" w:rsidP="00351BF3">
            <w:pPr>
              <w:spacing w:line="276" w:lineRule="auto"/>
              <w:rPr>
                <w:rFonts w:ascii="Arial" w:hAnsi="Arial" w:cs="Arial"/>
                <w:color w:val="000000"/>
                <w:shd w:val="clear" w:color="auto" w:fill="FFFFFF"/>
              </w:rPr>
            </w:pPr>
            <w:r>
              <w:rPr>
                <w:rFonts w:ascii="Arial" w:hAnsi="Arial" w:cs="Arial"/>
              </w:rPr>
              <w:t xml:space="preserve">‘Fit got real’ is a series of different ways for females to be more active, whether it is cycling to work, running the school run or getting muddy with you dog in the local park. With ‘This Girl Can’ it will help as sport England it will get girls in the local area to get into more women and girl into sport as they will feel comfortable around other like them. </w:t>
            </w:r>
            <w:bookmarkStart w:id="0" w:name="_GoBack"/>
            <w:bookmarkEnd w:id="0"/>
            <w:r w:rsidR="00F73743">
              <w:rPr>
                <w:rFonts w:ascii="Arial" w:hAnsi="Arial" w:cs="Arial"/>
              </w:rPr>
              <w:t>Also,</w:t>
            </w:r>
            <w:r>
              <w:rPr>
                <w:rFonts w:ascii="Arial" w:hAnsi="Arial" w:cs="Arial"/>
              </w:rPr>
              <w:t xml:space="preserve"> there are many different programmes within the project. </w:t>
            </w:r>
            <w:r w:rsidRPr="00815432">
              <w:rPr>
                <w:rFonts w:ascii="Arial" w:hAnsi="Arial" w:cs="Arial"/>
                <w:color w:val="000000"/>
                <w:shd w:val="clear" w:color="auto" w:fill="FFFFFF"/>
              </w:rPr>
              <w:t>(This Girl Can, 2019)</w:t>
            </w:r>
          </w:p>
          <w:p w14:paraId="6E760F2C" w14:textId="77777777" w:rsidR="0023752D" w:rsidRDefault="0023752D" w:rsidP="007B7E76">
            <w:pPr>
              <w:spacing w:after="200" w:line="276" w:lineRule="auto"/>
              <w:rPr>
                <w:rFonts w:ascii="Arial" w:hAnsi="Arial" w:cs="Arial"/>
                <w:b/>
                <w:sz w:val="22"/>
                <w:szCs w:val="22"/>
              </w:rPr>
            </w:pPr>
          </w:p>
        </w:tc>
      </w:tr>
    </w:tbl>
    <w:p w14:paraId="6DE8E938" w14:textId="77777777" w:rsidR="0023752D" w:rsidRDefault="0023752D">
      <w:pPr>
        <w:spacing w:after="200" w:line="276" w:lineRule="auto"/>
        <w:rPr>
          <w:rFonts w:ascii="Arial" w:hAnsi="Arial" w:cs="Arial"/>
          <w:b/>
          <w:sz w:val="22"/>
          <w:szCs w:val="22"/>
        </w:rPr>
      </w:pPr>
    </w:p>
    <w:p w14:paraId="1B480594"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12CE2EB2" w14:textId="77777777" w:rsidR="00813406" w:rsidRDefault="00813406" w:rsidP="00813406">
      <w:pPr>
        <w:spacing w:after="200" w:line="276" w:lineRule="auto"/>
        <w:rPr>
          <w:rFonts w:ascii="Arial" w:hAnsi="Arial" w:cs="Arial"/>
          <w:b/>
          <w:sz w:val="22"/>
          <w:szCs w:val="22"/>
        </w:rPr>
      </w:pPr>
    </w:p>
    <w:p w14:paraId="7A7AAD0A" w14:textId="0AE21133" w:rsidR="0023752D" w:rsidRDefault="004E47D0" w:rsidP="0023752D">
      <w:pPr>
        <w:spacing w:after="200" w:line="276" w:lineRule="auto"/>
        <w:rPr>
          <w:rFonts w:ascii="Arial" w:hAnsi="Arial" w:cs="Arial"/>
          <w:b/>
          <w:sz w:val="22"/>
          <w:szCs w:val="22"/>
        </w:rPr>
      </w:pPr>
      <w:r>
        <w:rPr>
          <w:rFonts w:ascii="Arial" w:hAnsi="Arial" w:cs="Arial"/>
          <w:sz w:val="22"/>
          <w:szCs w:val="22"/>
        </w:rPr>
        <w:t xml:space="preserve">Literature </w:t>
      </w:r>
      <w:r w:rsidR="00770DC3" w:rsidRPr="00770DC3">
        <w:rPr>
          <w:rFonts w:ascii="Arial" w:hAnsi="Arial" w:cs="Arial"/>
          <w:sz w:val="22"/>
          <w:szCs w:val="22"/>
        </w:rPr>
        <w:t>Conclusion</w:t>
      </w:r>
      <w:r w:rsidR="00770DC3">
        <w:rPr>
          <w:rFonts w:ascii="Arial" w:hAnsi="Arial" w:cs="Arial"/>
          <w:sz w:val="22"/>
          <w:szCs w:val="22"/>
        </w:rPr>
        <w:t xml:space="preserve"> </w:t>
      </w:r>
    </w:p>
    <w:tbl>
      <w:tblPr>
        <w:tblStyle w:val="TableGrid"/>
        <w:tblW w:w="9511" w:type="dxa"/>
        <w:tblLook w:val="04A0" w:firstRow="1" w:lastRow="0" w:firstColumn="1" w:lastColumn="0" w:noHBand="0" w:noVBand="1"/>
      </w:tblPr>
      <w:tblGrid>
        <w:gridCol w:w="9511"/>
      </w:tblGrid>
      <w:tr w:rsidR="0023752D" w14:paraId="63223B4A" w14:textId="77777777" w:rsidTr="007B7E76">
        <w:trPr>
          <w:trHeight w:val="11309"/>
        </w:trPr>
        <w:tc>
          <w:tcPr>
            <w:tcW w:w="9511" w:type="dxa"/>
          </w:tcPr>
          <w:p w14:paraId="72F86D74" w14:textId="77777777" w:rsidR="0023752D" w:rsidRDefault="0023752D" w:rsidP="007B7E76">
            <w:pPr>
              <w:spacing w:after="200" w:line="276" w:lineRule="auto"/>
              <w:rPr>
                <w:rFonts w:ascii="Arial" w:hAnsi="Arial" w:cs="Arial"/>
                <w:b/>
                <w:sz w:val="22"/>
                <w:szCs w:val="22"/>
              </w:rPr>
            </w:pPr>
          </w:p>
          <w:p w14:paraId="487336C3" w14:textId="25028259" w:rsidR="000B6C62" w:rsidRPr="00ED55FB" w:rsidRDefault="001612CA" w:rsidP="00ED55FB">
            <w:pPr>
              <w:spacing w:line="276" w:lineRule="auto"/>
              <w:jc w:val="both"/>
              <w:rPr>
                <w:rFonts w:ascii="Arial" w:hAnsi="Arial" w:cs="Arial"/>
                <w:b/>
                <w:color w:val="000000" w:themeColor="text1"/>
                <w:sz w:val="28"/>
                <w:szCs w:val="28"/>
              </w:rPr>
            </w:pPr>
            <w:r w:rsidRPr="00ED55FB">
              <w:rPr>
                <w:rFonts w:ascii="Arial" w:hAnsi="Arial" w:cs="Arial"/>
                <w:szCs w:val="22"/>
              </w:rPr>
              <w:t xml:space="preserve">As a result of this element being completed </w:t>
            </w:r>
            <w:r w:rsidR="000B6C62" w:rsidRPr="00ED55FB">
              <w:rPr>
                <w:rFonts w:ascii="Arial" w:hAnsi="Arial" w:cs="Arial"/>
                <w:szCs w:val="22"/>
              </w:rPr>
              <w:t>the literature review the next thing to complete is the ethics form and the m</w:t>
            </w:r>
            <w:r w:rsidR="000B6C62" w:rsidRPr="00ED55FB">
              <w:rPr>
                <w:rFonts w:ascii="Arial" w:hAnsi="Arial" w:cs="Arial"/>
                <w:color w:val="000000" w:themeColor="text1"/>
                <w:szCs w:val="28"/>
              </w:rPr>
              <w:t>ethodology</w:t>
            </w:r>
            <w:r w:rsidR="00F4081C" w:rsidRPr="00ED55FB">
              <w:rPr>
                <w:rFonts w:ascii="Arial" w:hAnsi="Arial" w:cs="Arial"/>
                <w:color w:val="000000" w:themeColor="text1"/>
                <w:szCs w:val="28"/>
              </w:rPr>
              <w:t xml:space="preserve"> then once all of this work is done, </w:t>
            </w:r>
            <w:r w:rsidR="00116009" w:rsidRPr="00ED55FB">
              <w:rPr>
                <w:rFonts w:ascii="Arial" w:hAnsi="Arial" w:cs="Arial"/>
                <w:color w:val="000000" w:themeColor="text1"/>
                <w:szCs w:val="28"/>
              </w:rPr>
              <w:t xml:space="preserve">questionnaires will be used to access information </w:t>
            </w:r>
            <w:r w:rsidR="00ED55FB" w:rsidRPr="00ED55FB">
              <w:rPr>
                <w:rFonts w:ascii="Arial" w:hAnsi="Arial" w:cs="Arial"/>
                <w:color w:val="000000" w:themeColor="text1"/>
                <w:szCs w:val="28"/>
              </w:rPr>
              <w:t>what girls like and dislike in sport as then it will help to gather research and analysis of the girls answers to see.</w:t>
            </w:r>
          </w:p>
          <w:p w14:paraId="4F4D4A25" w14:textId="19A4202E" w:rsidR="001612CA" w:rsidRPr="000B6C62" w:rsidRDefault="001612CA" w:rsidP="007B7E76">
            <w:pPr>
              <w:spacing w:after="200" w:line="276" w:lineRule="auto"/>
              <w:rPr>
                <w:rFonts w:ascii="Arial" w:hAnsi="Arial" w:cs="Arial"/>
                <w:sz w:val="22"/>
                <w:szCs w:val="22"/>
              </w:rPr>
            </w:pPr>
          </w:p>
        </w:tc>
      </w:tr>
    </w:tbl>
    <w:p w14:paraId="33497B85" w14:textId="77777777" w:rsidR="00BB2EFC" w:rsidRDefault="00290BD5">
      <w:pPr>
        <w:spacing w:after="200" w:line="276" w:lineRule="auto"/>
        <w:rPr>
          <w:rFonts w:ascii="Arial" w:hAnsi="Arial" w:cs="Arial"/>
          <w:b/>
          <w:sz w:val="22"/>
          <w:szCs w:val="22"/>
        </w:rPr>
      </w:pPr>
      <w:r>
        <w:rPr>
          <w:rFonts w:ascii="Arial" w:hAnsi="Arial" w:cs="Arial"/>
          <w:b/>
          <w:sz w:val="22"/>
          <w:szCs w:val="22"/>
        </w:rPr>
        <w:br w:type="page"/>
      </w:r>
    </w:p>
    <w:p w14:paraId="25147DE7" w14:textId="77777777" w:rsidR="00BB2EFC" w:rsidRDefault="00BB2EFC">
      <w:pPr>
        <w:spacing w:after="200" w:line="276" w:lineRule="auto"/>
        <w:rPr>
          <w:rFonts w:ascii="Arial" w:hAnsi="Arial" w:cs="Arial"/>
          <w:b/>
          <w:sz w:val="22"/>
          <w:szCs w:val="22"/>
        </w:rPr>
      </w:pPr>
    </w:p>
    <w:p w14:paraId="1E2EBF91" w14:textId="77777777" w:rsidR="004E47D0" w:rsidRDefault="004E47D0" w:rsidP="004E47D0">
      <w:pPr>
        <w:spacing w:after="200" w:line="276" w:lineRule="auto"/>
        <w:rPr>
          <w:rFonts w:ascii="Arial" w:hAnsi="Arial" w:cs="Arial"/>
          <w:b/>
          <w:sz w:val="22"/>
          <w:szCs w:val="22"/>
        </w:rPr>
      </w:pPr>
      <w:r w:rsidRPr="00770DC3">
        <w:rPr>
          <w:rFonts w:ascii="Arial" w:hAnsi="Arial" w:cs="Arial"/>
          <w:sz w:val="22"/>
          <w:szCs w:val="22"/>
        </w:rPr>
        <w:t>Reference List</w:t>
      </w:r>
      <w:r>
        <w:rPr>
          <w:rFonts w:ascii="Arial" w:hAnsi="Arial" w:cs="Arial"/>
          <w:sz w:val="22"/>
          <w:szCs w:val="22"/>
        </w:rPr>
        <w:t xml:space="preserve"> (use relevant number of pages)</w:t>
      </w:r>
    </w:p>
    <w:tbl>
      <w:tblPr>
        <w:tblStyle w:val="TableGrid"/>
        <w:tblW w:w="6658" w:type="dxa"/>
        <w:tblLook w:val="04A0" w:firstRow="1" w:lastRow="0" w:firstColumn="1" w:lastColumn="0" w:noHBand="0" w:noVBand="1"/>
      </w:tblPr>
      <w:tblGrid>
        <w:gridCol w:w="9016"/>
      </w:tblGrid>
      <w:tr w:rsidR="00BB2EFC" w14:paraId="4B7701A1" w14:textId="77777777" w:rsidTr="00A50F2E">
        <w:trPr>
          <w:trHeight w:val="11309"/>
        </w:trPr>
        <w:tc>
          <w:tcPr>
            <w:tcW w:w="6658" w:type="dxa"/>
          </w:tcPr>
          <w:p w14:paraId="481760B9" w14:textId="63D3C77D" w:rsidR="00A50F2E" w:rsidRDefault="00A50F2E" w:rsidP="007B7E76">
            <w:pPr>
              <w:spacing w:after="200" w:line="276" w:lineRule="auto"/>
              <w:rPr>
                <w:rFonts w:ascii="Arial" w:hAnsi="Arial" w:cs="Arial"/>
                <w:b/>
                <w:u w:val="single"/>
              </w:rPr>
            </w:pPr>
          </w:p>
          <w:p w14:paraId="366809E3" w14:textId="264151DD" w:rsidR="00A50F2E" w:rsidRDefault="00A50F2E" w:rsidP="00A50F2E">
            <w:pPr>
              <w:jc w:val="both"/>
              <w:rPr>
                <w:rFonts w:ascii="Arial" w:hAnsi="Arial" w:cs="Arial"/>
              </w:rPr>
            </w:pPr>
            <w:r w:rsidRPr="00346718">
              <w:rPr>
                <w:rFonts w:ascii="Arial" w:hAnsi="Arial" w:cs="Arial"/>
              </w:rPr>
              <w:t>Australasian Parks and Leisure - Winter 2014 (2019). </w:t>
            </w:r>
            <w:r w:rsidRPr="00346718">
              <w:rPr>
                <w:rFonts w:ascii="Arial" w:hAnsi="Arial" w:cs="Arial"/>
                <w:i/>
                <w:iCs/>
              </w:rPr>
              <w:t>Targeting teenagers</w:t>
            </w:r>
            <w:r w:rsidRPr="00346718">
              <w:rPr>
                <w:rFonts w:ascii="Arial" w:hAnsi="Arial" w:cs="Arial"/>
              </w:rPr>
              <w:t>. vol 17 issue 2. Australia, pp.43-45.</w:t>
            </w:r>
          </w:p>
          <w:p w14:paraId="32EE5F5B" w14:textId="77777777" w:rsidR="00A50F2E" w:rsidRPr="00346718" w:rsidRDefault="00A50F2E" w:rsidP="00A50F2E">
            <w:pPr>
              <w:ind w:left="720"/>
              <w:jc w:val="both"/>
              <w:rPr>
                <w:rFonts w:ascii="Arial" w:hAnsi="Arial" w:cs="Arial"/>
              </w:rPr>
            </w:pPr>
          </w:p>
          <w:p w14:paraId="50501777" w14:textId="77777777" w:rsidR="00A50F2E" w:rsidRDefault="00A50F2E" w:rsidP="00A50F2E">
            <w:pPr>
              <w:jc w:val="both"/>
              <w:rPr>
                <w:rFonts w:ascii="Arial" w:hAnsi="Arial" w:cs="Arial"/>
                <w:color w:val="000000"/>
                <w:shd w:val="clear" w:color="auto" w:fill="FFFFFF"/>
              </w:rPr>
            </w:pPr>
            <w:r w:rsidRPr="00346718">
              <w:rPr>
                <w:rFonts w:ascii="Arial" w:hAnsi="Arial" w:cs="Arial"/>
                <w:color w:val="000000"/>
                <w:shd w:val="clear" w:color="auto" w:fill="FFFFFF"/>
              </w:rPr>
              <w:t>BBC News. (2019). </w:t>
            </w:r>
            <w:r w:rsidRPr="00346718">
              <w:rPr>
                <w:rFonts w:ascii="Arial" w:hAnsi="Arial" w:cs="Arial"/>
                <w:i/>
                <w:iCs/>
                <w:color w:val="000000"/>
              </w:rPr>
              <w:t>Girls' rugby sees huge player boost</w:t>
            </w:r>
            <w:r w:rsidRPr="00346718">
              <w:rPr>
                <w:rFonts w:ascii="Arial" w:hAnsi="Arial" w:cs="Arial"/>
                <w:color w:val="000000"/>
                <w:shd w:val="clear" w:color="auto" w:fill="FFFFFF"/>
              </w:rPr>
              <w:t>. [online] Available at: https://www.bbc.co.uk/news/uk-wales-43316757 [Accessed 4 Nov. 2019].</w:t>
            </w:r>
          </w:p>
          <w:p w14:paraId="3B5CB96B" w14:textId="77777777" w:rsidR="00A50F2E" w:rsidRDefault="00A50F2E" w:rsidP="00A50F2E">
            <w:pPr>
              <w:jc w:val="both"/>
              <w:rPr>
                <w:rFonts w:ascii="Arial" w:hAnsi="Arial" w:cs="Arial"/>
                <w:color w:val="000000"/>
                <w:shd w:val="clear" w:color="auto" w:fill="FFFFFF"/>
              </w:rPr>
            </w:pPr>
          </w:p>
          <w:p w14:paraId="2BA10D71" w14:textId="7DCCF840" w:rsidR="00A50F2E" w:rsidRPr="009D17C2" w:rsidRDefault="00A50F2E" w:rsidP="00A50F2E">
            <w:pPr>
              <w:jc w:val="both"/>
              <w:rPr>
                <w:rFonts w:ascii="Arial" w:hAnsi="Arial" w:cs="Arial"/>
                <w:color w:val="000000"/>
                <w:shd w:val="clear" w:color="auto" w:fill="FFFFFF"/>
              </w:rPr>
            </w:pPr>
            <w:r w:rsidRPr="009D17C2">
              <w:rPr>
                <w:rFonts w:ascii="Arial" w:hAnsi="Arial" w:cs="Arial"/>
                <w:color w:val="000000"/>
                <w:shd w:val="clear" w:color="auto" w:fill="FFFFFF"/>
              </w:rPr>
              <w:t>BBC News. (2019). </w:t>
            </w:r>
            <w:r w:rsidRPr="009D17C2">
              <w:rPr>
                <w:rFonts w:ascii="Arial" w:hAnsi="Arial" w:cs="Arial"/>
                <w:i/>
                <w:iCs/>
                <w:color w:val="000000"/>
              </w:rPr>
              <w:t>Girls 'missing out' on sport benefits</w:t>
            </w:r>
            <w:r w:rsidRPr="009D17C2">
              <w:rPr>
                <w:rFonts w:ascii="Arial" w:hAnsi="Arial" w:cs="Arial"/>
                <w:color w:val="000000"/>
                <w:shd w:val="clear" w:color="auto" w:fill="FFFFFF"/>
              </w:rPr>
              <w:t>. [online] Available at: https://www.bbc.co.uk/news/uk-wales-politics-43407565 [Accessed 20 Nov. 2019].</w:t>
            </w:r>
          </w:p>
          <w:p w14:paraId="5543F669" w14:textId="77777777" w:rsidR="00A50F2E" w:rsidRDefault="00A50F2E" w:rsidP="00A50F2E">
            <w:pPr>
              <w:ind w:left="720"/>
              <w:jc w:val="both"/>
              <w:rPr>
                <w:rFonts w:ascii="Arial" w:hAnsi="Arial" w:cs="Arial"/>
              </w:rPr>
            </w:pPr>
          </w:p>
          <w:p w14:paraId="5C8D8064" w14:textId="6F42159C" w:rsidR="00A50F2E" w:rsidRDefault="00A50F2E" w:rsidP="00A50F2E">
            <w:pPr>
              <w:jc w:val="both"/>
              <w:rPr>
                <w:rFonts w:ascii="Arial" w:hAnsi="Arial" w:cs="Arial"/>
              </w:rPr>
            </w:pPr>
            <w:proofErr w:type="spellStart"/>
            <w:r w:rsidRPr="00346718">
              <w:rPr>
                <w:rFonts w:ascii="Arial" w:hAnsi="Arial" w:cs="Arial"/>
              </w:rPr>
              <w:t>Beighle</w:t>
            </w:r>
            <w:proofErr w:type="spellEnd"/>
            <w:r w:rsidRPr="00346718">
              <w:rPr>
                <w:rFonts w:ascii="Arial" w:hAnsi="Arial" w:cs="Arial"/>
              </w:rPr>
              <w:t xml:space="preserve"> A, Morgan CF, </w:t>
            </w:r>
            <w:proofErr w:type="spellStart"/>
            <w:r w:rsidRPr="00346718">
              <w:rPr>
                <w:rFonts w:ascii="Arial" w:hAnsi="Arial" w:cs="Arial"/>
              </w:rPr>
              <w:t>Masurier</w:t>
            </w:r>
            <w:proofErr w:type="spellEnd"/>
            <w:r w:rsidRPr="00346718">
              <w:rPr>
                <w:rFonts w:ascii="Arial" w:hAnsi="Arial" w:cs="Arial"/>
              </w:rPr>
              <w:t xml:space="preserve"> GL, et al. (2006) Children’s physical activity during recess and outside of school. Journal of School Health 76(10): 516–520</w:t>
            </w:r>
          </w:p>
          <w:p w14:paraId="3B835C16" w14:textId="77777777" w:rsidR="00A50F2E" w:rsidRPr="00B52D00" w:rsidRDefault="00A50F2E" w:rsidP="00A50F2E">
            <w:pPr>
              <w:ind w:left="720"/>
              <w:jc w:val="both"/>
              <w:rPr>
                <w:rFonts w:ascii="Arial" w:hAnsi="Arial" w:cs="Arial"/>
              </w:rPr>
            </w:pPr>
          </w:p>
          <w:p w14:paraId="39709714" w14:textId="77777777" w:rsidR="00A50F2E" w:rsidRPr="00B52D00" w:rsidRDefault="00A50F2E" w:rsidP="00A50F2E">
            <w:pPr>
              <w:jc w:val="both"/>
              <w:rPr>
                <w:rFonts w:ascii="Arial" w:hAnsi="Arial" w:cs="Arial"/>
              </w:rPr>
            </w:pPr>
            <w:r w:rsidRPr="00B52D00">
              <w:rPr>
                <w:rFonts w:ascii="Arial" w:hAnsi="Arial" w:cs="Arial"/>
                <w:color w:val="000000"/>
                <w:shd w:val="clear" w:color="auto" w:fill="FFFFFF"/>
              </w:rPr>
              <w:t>Clarke, G. and Humberstone, B. (2016). </w:t>
            </w:r>
            <w:r w:rsidRPr="00B52D00">
              <w:rPr>
                <w:rFonts w:ascii="Arial" w:hAnsi="Arial" w:cs="Arial"/>
                <w:i/>
                <w:iCs/>
                <w:color w:val="000000"/>
              </w:rPr>
              <w:t>Researching Women and Sport</w:t>
            </w:r>
            <w:r w:rsidRPr="00B52D00">
              <w:rPr>
                <w:rFonts w:ascii="Arial" w:hAnsi="Arial" w:cs="Arial"/>
                <w:color w:val="000000"/>
                <w:shd w:val="clear" w:color="auto" w:fill="FFFFFF"/>
              </w:rPr>
              <w:t>. 1st ed. London: Palgrave Macmillan Limited.</w:t>
            </w:r>
          </w:p>
          <w:p w14:paraId="2F60A100" w14:textId="77777777" w:rsidR="00A50F2E" w:rsidRPr="00346718" w:rsidRDefault="00A50F2E" w:rsidP="00A50F2E">
            <w:pPr>
              <w:ind w:left="720"/>
              <w:jc w:val="both"/>
              <w:rPr>
                <w:rFonts w:ascii="Arial" w:hAnsi="Arial" w:cs="Arial"/>
                <w:color w:val="000000"/>
                <w:shd w:val="clear" w:color="auto" w:fill="FFFFFF"/>
              </w:rPr>
            </w:pPr>
          </w:p>
          <w:p w14:paraId="290D4276" w14:textId="77777777" w:rsidR="00A50F2E" w:rsidRDefault="00A50F2E" w:rsidP="00A50F2E">
            <w:pPr>
              <w:jc w:val="both"/>
              <w:rPr>
                <w:rFonts w:ascii="Arial" w:hAnsi="Arial" w:cs="Arial"/>
              </w:rPr>
            </w:pPr>
            <w:r w:rsidRPr="00346718">
              <w:rPr>
                <w:rFonts w:ascii="Arial" w:hAnsi="Arial" w:cs="Arial"/>
              </w:rPr>
              <w:t>Funding4sport.co.uk.</w:t>
            </w:r>
            <w:r>
              <w:rPr>
                <w:rFonts w:ascii="Arial" w:hAnsi="Arial" w:cs="Arial"/>
              </w:rPr>
              <w:t xml:space="preserve"> </w:t>
            </w:r>
            <w:r w:rsidRPr="00346718">
              <w:rPr>
                <w:rFonts w:ascii="Arial" w:hAnsi="Arial" w:cs="Arial"/>
              </w:rPr>
              <w:t xml:space="preserve">(2019). [online] Available at: https://funding4sport.co.uk/downloads/women_barriers_participation.pdf [Accessed 11 Oct. 2019]. </w:t>
            </w:r>
          </w:p>
          <w:p w14:paraId="5BACDC38" w14:textId="77777777" w:rsidR="00A50F2E" w:rsidRDefault="00A50F2E" w:rsidP="00A50F2E">
            <w:pPr>
              <w:ind w:left="720"/>
              <w:jc w:val="both"/>
              <w:rPr>
                <w:rFonts w:ascii="Arial" w:hAnsi="Arial" w:cs="Arial"/>
                <w:color w:val="000000"/>
                <w:shd w:val="clear" w:color="auto" w:fill="FFFFFF"/>
              </w:rPr>
            </w:pPr>
          </w:p>
          <w:p w14:paraId="7CBB6AF3" w14:textId="2B50F3FC" w:rsidR="00A50F2E" w:rsidRDefault="00A50F2E" w:rsidP="00A50F2E">
            <w:pPr>
              <w:jc w:val="both"/>
              <w:rPr>
                <w:rFonts w:ascii="Arial" w:hAnsi="Arial" w:cs="Arial"/>
              </w:rPr>
            </w:pPr>
            <w:r w:rsidRPr="009D17C2">
              <w:rPr>
                <w:rFonts w:ascii="Arial" w:hAnsi="Arial" w:cs="Arial"/>
                <w:color w:val="000000"/>
                <w:shd w:val="clear" w:color="auto" w:fill="FFFFFF"/>
              </w:rPr>
              <w:t>Girlguidingcymru.org.uk. (2019). [online] Available at: http://www.girlguidingcymru.org.uk/en-gb/girls/sportdevelopment/ [Accessed 20 Nov. 2019].</w:t>
            </w:r>
          </w:p>
          <w:p w14:paraId="3D02F46C" w14:textId="77777777" w:rsidR="00A50F2E" w:rsidRPr="009D17C2" w:rsidRDefault="00A50F2E" w:rsidP="00A50F2E">
            <w:pPr>
              <w:ind w:left="720"/>
              <w:jc w:val="both"/>
              <w:rPr>
                <w:rFonts w:ascii="Arial" w:hAnsi="Arial" w:cs="Arial"/>
              </w:rPr>
            </w:pPr>
          </w:p>
          <w:p w14:paraId="3567AEB9" w14:textId="77777777" w:rsidR="00A50F2E" w:rsidRPr="00346718" w:rsidRDefault="00A50F2E" w:rsidP="00A50F2E">
            <w:pPr>
              <w:jc w:val="both"/>
              <w:rPr>
                <w:rFonts w:ascii="Arial" w:hAnsi="Arial" w:cs="Arial"/>
              </w:rPr>
            </w:pPr>
            <w:r w:rsidRPr="00346718">
              <w:rPr>
                <w:rFonts w:ascii="Arial" w:hAnsi="Arial" w:cs="Arial"/>
              </w:rPr>
              <w:t>Kootchar, B. (2014). </w:t>
            </w:r>
            <w:r w:rsidRPr="00346718">
              <w:rPr>
                <w:rFonts w:ascii="Arial" w:hAnsi="Arial" w:cs="Arial"/>
                <w:i/>
                <w:iCs/>
              </w:rPr>
              <w:t>Women, Sports, and Development: Does It Pay to Let Girls Play?</w:t>
            </w:r>
            <w:r w:rsidRPr="00346718">
              <w:rPr>
                <w:rFonts w:ascii="Arial" w:hAnsi="Arial" w:cs="Arial"/>
              </w:rPr>
              <w:t>. [online] Piie.com. Available at: https://www.piie.com/sites/default/files/publications/pb/pb14-8.pdf [Accessed 11 Oct. 2019].</w:t>
            </w:r>
          </w:p>
          <w:p w14:paraId="5612DF85" w14:textId="77777777" w:rsidR="00A50F2E" w:rsidRDefault="00A50F2E" w:rsidP="00A50F2E">
            <w:pPr>
              <w:ind w:left="720"/>
              <w:jc w:val="both"/>
              <w:rPr>
                <w:rFonts w:ascii="Arial" w:hAnsi="Arial" w:cs="Arial"/>
              </w:rPr>
            </w:pPr>
          </w:p>
          <w:p w14:paraId="65A6C0BA" w14:textId="118929BD" w:rsidR="00A50F2E" w:rsidRPr="00346718" w:rsidRDefault="00A50F2E" w:rsidP="00A50F2E">
            <w:pPr>
              <w:jc w:val="both"/>
              <w:rPr>
                <w:rFonts w:ascii="Arial" w:hAnsi="Arial" w:cs="Arial"/>
              </w:rPr>
            </w:pPr>
            <w:r w:rsidRPr="00346718">
              <w:rPr>
                <w:rFonts w:ascii="Arial" w:hAnsi="Arial" w:cs="Arial"/>
              </w:rPr>
              <w:t>Lrsport.org. (2019). </w:t>
            </w:r>
            <w:r w:rsidRPr="00346718">
              <w:rPr>
                <w:rFonts w:ascii="Arial" w:hAnsi="Arial" w:cs="Arial"/>
                <w:i/>
                <w:iCs/>
              </w:rPr>
              <w:t>Barriers to sports participation for women and girls</w:t>
            </w:r>
            <w:r w:rsidRPr="00346718">
              <w:rPr>
                <w:rFonts w:ascii="Arial" w:hAnsi="Arial" w:cs="Arial"/>
              </w:rPr>
              <w:t>. [online] Available at: https://www.lrsport.org/uploads/barriers-to-sports-participation-for-women-girls-17.pdf [Accessed 11 Oct. 2019].</w:t>
            </w:r>
          </w:p>
          <w:p w14:paraId="3BC2E54D" w14:textId="77777777" w:rsidR="00A50F2E" w:rsidRDefault="00A50F2E" w:rsidP="00A50F2E">
            <w:pPr>
              <w:ind w:left="720"/>
              <w:jc w:val="both"/>
              <w:rPr>
                <w:rFonts w:ascii="Arial" w:hAnsi="Arial" w:cs="Arial"/>
              </w:rPr>
            </w:pPr>
          </w:p>
          <w:p w14:paraId="493C9163" w14:textId="2D15E36F" w:rsidR="00A50F2E" w:rsidRDefault="00A50F2E" w:rsidP="00A50F2E">
            <w:pPr>
              <w:jc w:val="both"/>
              <w:rPr>
                <w:rFonts w:ascii="Arial" w:hAnsi="Arial" w:cs="Arial"/>
              </w:rPr>
            </w:pPr>
            <w:r w:rsidRPr="00346718">
              <w:rPr>
                <w:rFonts w:ascii="Arial" w:hAnsi="Arial" w:cs="Arial"/>
              </w:rPr>
              <w:t>Network.streetgames.org. (2019). </w:t>
            </w:r>
            <w:r w:rsidRPr="00346718">
              <w:rPr>
                <w:rFonts w:ascii="Arial" w:hAnsi="Arial" w:cs="Arial"/>
                <w:i/>
                <w:iCs/>
              </w:rPr>
              <w:t xml:space="preserve">Us Girls | </w:t>
            </w:r>
            <w:proofErr w:type="spellStart"/>
            <w:r w:rsidRPr="00346718">
              <w:rPr>
                <w:rFonts w:ascii="Arial" w:hAnsi="Arial" w:cs="Arial"/>
                <w:i/>
                <w:iCs/>
              </w:rPr>
              <w:t>StreetGames</w:t>
            </w:r>
            <w:proofErr w:type="spellEnd"/>
            <w:r w:rsidRPr="00346718">
              <w:rPr>
                <w:rFonts w:ascii="Arial" w:hAnsi="Arial" w:cs="Arial"/>
              </w:rPr>
              <w:t>. [online] Available at: https://network.streetgames.org/our-work/us-girls [Accessed 11 Oct. 2019].</w:t>
            </w:r>
          </w:p>
          <w:p w14:paraId="3CDEF514" w14:textId="77777777" w:rsidR="00A50F2E" w:rsidRDefault="00A50F2E" w:rsidP="00A50F2E">
            <w:pPr>
              <w:ind w:left="720"/>
              <w:jc w:val="both"/>
              <w:rPr>
                <w:rFonts w:ascii="Arial" w:hAnsi="Arial" w:cs="Arial"/>
                <w:color w:val="000000"/>
                <w:shd w:val="clear" w:color="auto" w:fill="FFFFFF"/>
              </w:rPr>
            </w:pPr>
          </w:p>
          <w:p w14:paraId="33A2596F" w14:textId="3EE39BDB" w:rsidR="00A50F2E" w:rsidRPr="00763570" w:rsidRDefault="00A50F2E" w:rsidP="00A50F2E">
            <w:pPr>
              <w:jc w:val="both"/>
              <w:rPr>
                <w:rFonts w:ascii="Arial" w:hAnsi="Arial" w:cs="Arial"/>
              </w:rPr>
            </w:pPr>
            <w:r w:rsidRPr="00763570">
              <w:rPr>
                <w:rFonts w:ascii="Arial" w:hAnsi="Arial" w:cs="Arial"/>
                <w:color w:val="000000"/>
                <w:shd w:val="clear" w:color="auto" w:fill="FFFFFF"/>
              </w:rPr>
              <w:t>Pfister, G. and Hartmann-Tews, I. (2003). </w:t>
            </w:r>
            <w:r w:rsidRPr="00763570">
              <w:rPr>
                <w:rFonts w:ascii="Arial" w:hAnsi="Arial" w:cs="Arial"/>
                <w:i/>
                <w:iCs/>
                <w:color w:val="000000"/>
              </w:rPr>
              <w:t>Sport and Women</w:t>
            </w:r>
            <w:r w:rsidRPr="00763570">
              <w:rPr>
                <w:rFonts w:ascii="Arial" w:hAnsi="Arial" w:cs="Arial"/>
                <w:color w:val="000000"/>
                <w:shd w:val="clear" w:color="auto" w:fill="FFFFFF"/>
              </w:rPr>
              <w:t>. 1st ed. London: Routledge, pp.1-35, 35-42.</w:t>
            </w:r>
          </w:p>
          <w:p w14:paraId="764DC253" w14:textId="77777777" w:rsidR="00A50F2E" w:rsidRDefault="00A50F2E" w:rsidP="00A50F2E">
            <w:pPr>
              <w:ind w:left="720"/>
              <w:jc w:val="both"/>
              <w:rPr>
                <w:rFonts w:ascii="Arial" w:hAnsi="Arial" w:cs="Arial"/>
              </w:rPr>
            </w:pPr>
          </w:p>
          <w:p w14:paraId="2024E38A" w14:textId="77777777" w:rsidR="00A50F2E" w:rsidRDefault="00A50F2E" w:rsidP="00A50F2E">
            <w:pPr>
              <w:jc w:val="both"/>
              <w:rPr>
                <w:rFonts w:ascii="Arial" w:hAnsi="Arial" w:cs="Arial"/>
              </w:rPr>
            </w:pPr>
            <w:proofErr w:type="spellStart"/>
            <w:r w:rsidRPr="00346718">
              <w:rPr>
                <w:rFonts w:ascii="Arial" w:hAnsi="Arial" w:cs="Arial"/>
              </w:rPr>
              <w:t>Ridgers</w:t>
            </w:r>
            <w:proofErr w:type="spellEnd"/>
            <w:r w:rsidRPr="00346718">
              <w:rPr>
                <w:rFonts w:ascii="Arial" w:hAnsi="Arial" w:cs="Arial"/>
              </w:rPr>
              <w:t xml:space="preserve"> ND, Saint-Maurice PF, Welk GJ, </w:t>
            </w:r>
            <w:proofErr w:type="spellStart"/>
            <w:r w:rsidRPr="00346718">
              <w:rPr>
                <w:rFonts w:ascii="Arial" w:hAnsi="Arial" w:cs="Arial"/>
              </w:rPr>
              <w:t>Siahpush</w:t>
            </w:r>
            <w:proofErr w:type="spellEnd"/>
            <w:r w:rsidRPr="00346718">
              <w:rPr>
                <w:rFonts w:ascii="Arial" w:hAnsi="Arial" w:cs="Arial"/>
              </w:rPr>
              <w:t xml:space="preserve"> M and </w:t>
            </w:r>
            <w:proofErr w:type="spellStart"/>
            <w:r w:rsidRPr="00346718">
              <w:rPr>
                <w:rFonts w:ascii="Arial" w:hAnsi="Arial" w:cs="Arial"/>
              </w:rPr>
              <w:t>Huberty</w:t>
            </w:r>
            <w:proofErr w:type="spellEnd"/>
            <w:r w:rsidRPr="00346718">
              <w:rPr>
                <w:rFonts w:ascii="Arial" w:hAnsi="Arial" w:cs="Arial"/>
              </w:rPr>
              <w:t xml:space="preserve"> J (2010) Differences in physical activity during school recess. Journal of School Health 81(9): 545–551</w:t>
            </w:r>
          </w:p>
          <w:p w14:paraId="7A5716B8" w14:textId="77777777" w:rsidR="00A50F2E" w:rsidRDefault="00A50F2E" w:rsidP="00A50F2E">
            <w:pPr>
              <w:ind w:left="720"/>
              <w:jc w:val="both"/>
              <w:rPr>
                <w:rFonts w:ascii="Arial" w:hAnsi="Arial" w:cs="Arial"/>
                <w:color w:val="000000"/>
                <w:shd w:val="clear" w:color="auto" w:fill="FFFFFF"/>
              </w:rPr>
            </w:pPr>
          </w:p>
          <w:p w14:paraId="4239E280" w14:textId="506CD5E8" w:rsidR="00A50F2E" w:rsidRDefault="00A50F2E" w:rsidP="00A50F2E">
            <w:pPr>
              <w:jc w:val="both"/>
              <w:rPr>
                <w:rFonts w:ascii="Arial" w:hAnsi="Arial" w:cs="Arial"/>
                <w:color w:val="000000"/>
                <w:shd w:val="clear" w:color="auto" w:fill="FFFFFF"/>
              </w:rPr>
            </w:pPr>
            <w:r w:rsidRPr="00346718">
              <w:rPr>
                <w:rFonts w:ascii="Arial" w:hAnsi="Arial" w:cs="Arial"/>
                <w:color w:val="000000"/>
                <w:shd w:val="clear" w:color="auto" w:fill="FFFFFF"/>
              </w:rPr>
              <w:t>Sport. Wales. (2019). [online] Available at: http://sport.wales/media/1985082/state_of_nation_2018_final_eng__002_.pdf [Accessed 4 Nov. 2019].</w:t>
            </w:r>
          </w:p>
          <w:p w14:paraId="41B31946" w14:textId="77777777" w:rsidR="00A50F2E" w:rsidRDefault="00A50F2E" w:rsidP="00A50F2E">
            <w:pPr>
              <w:ind w:left="720"/>
              <w:jc w:val="both"/>
              <w:rPr>
                <w:rFonts w:ascii="Arial" w:hAnsi="Arial" w:cs="Arial"/>
                <w:color w:val="000000"/>
                <w:shd w:val="clear" w:color="auto" w:fill="FFFFFF"/>
              </w:rPr>
            </w:pPr>
          </w:p>
          <w:p w14:paraId="0EDD64EE" w14:textId="77777777" w:rsidR="00A50F2E" w:rsidRDefault="00A50F2E" w:rsidP="00A50F2E">
            <w:pPr>
              <w:jc w:val="both"/>
              <w:rPr>
                <w:rFonts w:ascii="Arial" w:hAnsi="Arial" w:cs="Arial"/>
                <w:color w:val="000000"/>
                <w:shd w:val="clear" w:color="auto" w:fill="FFFFFF"/>
              </w:rPr>
            </w:pPr>
            <w:r w:rsidRPr="009D17C2">
              <w:rPr>
                <w:rFonts w:ascii="Arial" w:hAnsi="Arial" w:cs="Arial"/>
                <w:color w:val="000000"/>
                <w:shd w:val="clear" w:color="auto" w:fill="FFFFFF"/>
              </w:rPr>
              <w:t>Sportengland.org. (2019). </w:t>
            </w:r>
            <w:r w:rsidRPr="009D17C2">
              <w:rPr>
                <w:rFonts w:ascii="Arial" w:hAnsi="Arial" w:cs="Arial"/>
                <w:i/>
                <w:iCs/>
                <w:color w:val="000000"/>
              </w:rPr>
              <w:t>This Girl Can - Sport England</w:t>
            </w:r>
            <w:r w:rsidRPr="009D17C2">
              <w:rPr>
                <w:rFonts w:ascii="Arial" w:hAnsi="Arial" w:cs="Arial"/>
                <w:color w:val="000000"/>
                <w:shd w:val="clear" w:color="auto" w:fill="FFFFFF"/>
              </w:rPr>
              <w:t>. [online] Available at: https://www.sportengland.org/our-work/women/this-girl-can/ [Accessed 20 Nov. 2019].</w:t>
            </w:r>
          </w:p>
          <w:p w14:paraId="5E75B169" w14:textId="77777777" w:rsidR="00A50F2E" w:rsidRDefault="00A50F2E" w:rsidP="00A50F2E">
            <w:pPr>
              <w:ind w:left="720"/>
              <w:jc w:val="both"/>
              <w:rPr>
                <w:rFonts w:ascii="Arial" w:hAnsi="Arial" w:cs="Arial"/>
              </w:rPr>
            </w:pPr>
          </w:p>
          <w:p w14:paraId="6423F6C3" w14:textId="77777777" w:rsidR="00A50F2E" w:rsidRPr="00815432" w:rsidRDefault="00A50F2E" w:rsidP="00A50F2E">
            <w:pPr>
              <w:jc w:val="both"/>
              <w:rPr>
                <w:rFonts w:ascii="Arial" w:hAnsi="Arial" w:cs="Arial"/>
              </w:rPr>
            </w:pPr>
            <w:r w:rsidRPr="00815432">
              <w:rPr>
                <w:rFonts w:ascii="Arial" w:hAnsi="Arial" w:cs="Arial"/>
                <w:color w:val="000000"/>
                <w:shd w:val="clear" w:color="auto" w:fill="FFFFFF"/>
              </w:rPr>
              <w:t>This Girl Can. (2019). </w:t>
            </w:r>
            <w:r w:rsidRPr="00815432">
              <w:rPr>
                <w:rFonts w:ascii="Arial" w:hAnsi="Arial" w:cs="Arial"/>
                <w:i/>
                <w:iCs/>
                <w:color w:val="000000"/>
              </w:rPr>
              <w:t>Fit Got Real - This Girl Can</w:t>
            </w:r>
            <w:r w:rsidRPr="00815432">
              <w:rPr>
                <w:rFonts w:ascii="Arial" w:hAnsi="Arial" w:cs="Arial"/>
                <w:color w:val="000000"/>
                <w:shd w:val="clear" w:color="auto" w:fill="FFFFFF"/>
              </w:rPr>
              <w:t>. [online] Available at: https://www.thisgirlcan.co.uk/?gclid=EAIaIQobChMIxbuZm9rQ5QIVzbHtCh3p6g1XEAMYASAAEgLM1PD_BwE [Accessed 20 Nov. 2019].</w:t>
            </w:r>
          </w:p>
          <w:p w14:paraId="52BE8D13" w14:textId="77777777" w:rsidR="00A50F2E" w:rsidRDefault="00A50F2E" w:rsidP="00A50F2E">
            <w:pPr>
              <w:ind w:left="720"/>
              <w:jc w:val="both"/>
              <w:rPr>
                <w:rFonts w:ascii="Arial" w:hAnsi="Arial" w:cs="Arial"/>
              </w:rPr>
            </w:pPr>
          </w:p>
          <w:p w14:paraId="733703DE" w14:textId="77777777" w:rsidR="00A50F2E" w:rsidRDefault="00A50F2E" w:rsidP="00A50F2E">
            <w:pPr>
              <w:jc w:val="both"/>
              <w:rPr>
                <w:rFonts w:ascii="Arial" w:hAnsi="Arial" w:cs="Arial"/>
                <w:color w:val="000000"/>
                <w:shd w:val="clear" w:color="auto" w:fill="FFFFFF"/>
              </w:rPr>
            </w:pPr>
            <w:r w:rsidRPr="009D17C2">
              <w:rPr>
                <w:rFonts w:ascii="Arial" w:hAnsi="Arial" w:cs="Arial"/>
                <w:color w:val="000000"/>
                <w:shd w:val="clear" w:color="auto" w:fill="FFFFFF"/>
              </w:rPr>
              <w:t>Trust, Y. (2019). </w:t>
            </w:r>
            <w:r w:rsidRPr="009D17C2">
              <w:rPr>
                <w:rFonts w:ascii="Arial" w:hAnsi="Arial" w:cs="Arial"/>
                <w:i/>
                <w:iCs/>
                <w:color w:val="000000"/>
              </w:rPr>
              <w:t>Girls Active | Youth Sport Trust</w:t>
            </w:r>
            <w:r w:rsidRPr="009D17C2">
              <w:rPr>
                <w:rFonts w:ascii="Arial" w:hAnsi="Arial" w:cs="Arial"/>
                <w:color w:val="000000"/>
                <w:shd w:val="clear" w:color="auto" w:fill="FFFFFF"/>
              </w:rPr>
              <w:t>. [online] Youthsporttrust.org. Available at: https://www.youthsporttrust.org/girls-active [Accessed 20 Nov. 2019].</w:t>
            </w:r>
          </w:p>
          <w:p w14:paraId="209C400E" w14:textId="77777777" w:rsidR="00A50F2E" w:rsidRDefault="00A50F2E" w:rsidP="00A50F2E">
            <w:pPr>
              <w:ind w:left="720"/>
              <w:jc w:val="both"/>
              <w:rPr>
                <w:rFonts w:ascii="Arial" w:hAnsi="Arial" w:cs="Arial"/>
                <w:color w:val="000000"/>
                <w:shd w:val="clear" w:color="auto" w:fill="FFFFFF"/>
              </w:rPr>
            </w:pPr>
          </w:p>
          <w:p w14:paraId="25521BD9" w14:textId="77777777" w:rsidR="00A50F2E" w:rsidRDefault="00A50F2E" w:rsidP="00A50F2E">
            <w:pPr>
              <w:jc w:val="both"/>
              <w:rPr>
                <w:rFonts w:ascii="Arial" w:hAnsi="Arial" w:cs="Arial"/>
              </w:rPr>
            </w:pPr>
            <w:r w:rsidRPr="00346718">
              <w:rPr>
                <w:rFonts w:ascii="Arial" w:hAnsi="Arial" w:cs="Arial"/>
              </w:rPr>
              <w:t>Turner, D. (2019). </w:t>
            </w:r>
            <w:r w:rsidRPr="00346718">
              <w:rPr>
                <w:rFonts w:ascii="Arial" w:hAnsi="Arial" w:cs="Arial"/>
                <w:i/>
                <w:iCs/>
              </w:rPr>
              <w:t>UK Coaching - Girls' Participation in Sport: When Does the Drop-off Begin?</w:t>
            </w:r>
            <w:r w:rsidRPr="00346718">
              <w:rPr>
                <w:rFonts w:ascii="Arial" w:hAnsi="Arial" w:cs="Arial"/>
              </w:rPr>
              <w:t>. [online] Ukcoaching.org. Available at: https://www.ukcoaching.org/resources/expert-opinions/girls-participation-in-sport-when-does-the-drop-of [Accessed 11 Oct. 2019].</w:t>
            </w:r>
          </w:p>
          <w:p w14:paraId="42420AD9" w14:textId="77777777" w:rsidR="00A50F2E" w:rsidRDefault="00A50F2E" w:rsidP="00A50F2E">
            <w:pPr>
              <w:ind w:left="720"/>
              <w:jc w:val="both"/>
              <w:rPr>
                <w:rFonts w:ascii="Arial" w:hAnsi="Arial" w:cs="Arial"/>
              </w:rPr>
            </w:pPr>
          </w:p>
          <w:p w14:paraId="5A03279A" w14:textId="7A0F9131" w:rsidR="00A50F2E" w:rsidRPr="0064613D" w:rsidRDefault="00A50F2E" w:rsidP="00A50F2E">
            <w:pPr>
              <w:jc w:val="both"/>
              <w:rPr>
                <w:rFonts w:ascii="Arial" w:hAnsi="Arial" w:cs="Arial"/>
              </w:rPr>
            </w:pPr>
            <w:proofErr w:type="spellStart"/>
            <w:r w:rsidRPr="00346718">
              <w:rPr>
                <w:rFonts w:ascii="Arial" w:hAnsi="Arial" w:cs="Arial"/>
              </w:rPr>
              <w:t>Sherar</w:t>
            </w:r>
            <w:proofErr w:type="spellEnd"/>
            <w:r w:rsidRPr="00346718">
              <w:rPr>
                <w:rFonts w:ascii="Arial" w:hAnsi="Arial" w:cs="Arial"/>
              </w:rPr>
              <w:t xml:space="preserve"> LB, Cumming SP, Eisenmann JC, Baxter-Jones ADG and Malina RM (2010) Adolescent biological maturity and physical activity: Biology meets </w:t>
            </w:r>
            <w:proofErr w:type="spellStart"/>
            <w:r w:rsidRPr="00346718">
              <w:rPr>
                <w:rFonts w:ascii="Arial" w:hAnsi="Arial" w:cs="Arial"/>
              </w:rPr>
              <w:t>behavior</w:t>
            </w:r>
            <w:proofErr w:type="spellEnd"/>
            <w:r w:rsidRPr="00346718">
              <w:rPr>
                <w:rFonts w:ascii="Arial" w:hAnsi="Arial" w:cs="Arial"/>
              </w:rPr>
              <w:t>. Paediatric Exercise Science 22(3): 332–249</w:t>
            </w:r>
          </w:p>
          <w:p w14:paraId="73925B00" w14:textId="77777777" w:rsidR="00A50F2E" w:rsidRDefault="00A50F2E" w:rsidP="00A50F2E">
            <w:pPr>
              <w:ind w:left="720"/>
              <w:jc w:val="both"/>
              <w:rPr>
                <w:rFonts w:ascii="Arial" w:hAnsi="Arial" w:cs="Arial"/>
                <w:color w:val="000000"/>
                <w:shd w:val="clear" w:color="auto" w:fill="FFFFFF"/>
              </w:rPr>
            </w:pPr>
          </w:p>
          <w:p w14:paraId="46131BA2" w14:textId="7AA6FF05" w:rsidR="00A50F2E" w:rsidRPr="009D17C2" w:rsidRDefault="00A50F2E" w:rsidP="00A50F2E">
            <w:pPr>
              <w:jc w:val="both"/>
              <w:rPr>
                <w:rFonts w:ascii="Arial" w:hAnsi="Arial" w:cs="Arial"/>
              </w:rPr>
            </w:pPr>
            <w:r w:rsidRPr="009D17C2">
              <w:rPr>
                <w:rFonts w:ascii="Arial" w:hAnsi="Arial" w:cs="Arial"/>
                <w:color w:val="000000"/>
                <w:shd w:val="clear" w:color="auto" w:fill="FFFFFF"/>
              </w:rPr>
              <w:t>University, C. (2019). </w:t>
            </w:r>
            <w:r w:rsidRPr="009D17C2">
              <w:rPr>
                <w:rFonts w:ascii="Arial" w:hAnsi="Arial" w:cs="Arial"/>
                <w:i/>
                <w:iCs/>
                <w:color w:val="000000"/>
              </w:rPr>
              <w:t>Girls Together Home</w:t>
            </w:r>
            <w:r w:rsidRPr="009D17C2">
              <w:rPr>
                <w:rFonts w:ascii="Arial" w:hAnsi="Arial" w:cs="Arial"/>
                <w:color w:val="000000"/>
                <w:shd w:val="clear" w:color="auto" w:fill="FFFFFF"/>
              </w:rPr>
              <w:t>. [online] Cardiffmet.ac.uk. Available at: http://www.cardiffmet.ac.uk/about/sport/sportcardiff/womenandgirls/Pages/default.aspx [Accessed 20 Nov. 2019].</w:t>
            </w:r>
          </w:p>
          <w:p w14:paraId="6617E3C6" w14:textId="77777777" w:rsidR="00A50F2E" w:rsidRPr="00346718" w:rsidRDefault="00A50F2E" w:rsidP="00A50F2E">
            <w:pPr>
              <w:ind w:left="720"/>
              <w:jc w:val="both"/>
              <w:rPr>
                <w:rFonts w:ascii="Arial" w:hAnsi="Arial" w:cs="Arial"/>
              </w:rPr>
            </w:pPr>
          </w:p>
          <w:p w14:paraId="3D8A1F89" w14:textId="77777777" w:rsidR="00A50F2E" w:rsidRPr="00346718" w:rsidRDefault="00A50F2E" w:rsidP="00A50F2E">
            <w:pPr>
              <w:jc w:val="both"/>
              <w:rPr>
                <w:rFonts w:ascii="Arial" w:hAnsi="Arial" w:cs="Arial"/>
                <w:i/>
                <w:iCs/>
              </w:rPr>
            </w:pPr>
            <w:r w:rsidRPr="00346718">
              <w:rPr>
                <w:rFonts w:ascii="Arial" w:hAnsi="Arial" w:cs="Arial"/>
              </w:rPr>
              <w:t xml:space="preserve">Watson, A., </w:t>
            </w:r>
            <w:proofErr w:type="spellStart"/>
            <w:r w:rsidRPr="00346718">
              <w:rPr>
                <w:rFonts w:ascii="Arial" w:hAnsi="Arial" w:cs="Arial"/>
              </w:rPr>
              <w:t>Elloitt</w:t>
            </w:r>
            <w:proofErr w:type="spellEnd"/>
            <w:r w:rsidRPr="00346718">
              <w:rPr>
                <w:rFonts w:ascii="Arial" w:hAnsi="Arial" w:cs="Arial"/>
              </w:rPr>
              <w:t xml:space="preserve">, j. and Mehta, K. (2015). Perceived barriers and facilitators to participation in physical activity during the school lunch break for girls aged 12-13 years. </w:t>
            </w:r>
            <w:r w:rsidRPr="00346718">
              <w:rPr>
                <w:rFonts w:ascii="Arial" w:hAnsi="Arial" w:cs="Arial"/>
                <w:i/>
                <w:iCs/>
              </w:rPr>
              <w:t>European physical education review, 21(2), pp.257-271</w:t>
            </w:r>
          </w:p>
          <w:p w14:paraId="092BBA94" w14:textId="77777777" w:rsidR="00A50F2E" w:rsidRDefault="00A50F2E" w:rsidP="00A50F2E">
            <w:pPr>
              <w:ind w:left="720"/>
              <w:jc w:val="both"/>
              <w:rPr>
                <w:rFonts w:ascii="Arial" w:hAnsi="Arial" w:cs="Arial"/>
              </w:rPr>
            </w:pPr>
          </w:p>
          <w:p w14:paraId="76E8A73A" w14:textId="50B9F653" w:rsidR="00A50F2E" w:rsidRPr="00346718" w:rsidRDefault="00A50F2E" w:rsidP="00A50F2E">
            <w:pPr>
              <w:jc w:val="both"/>
              <w:rPr>
                <w:rFonts w:ascii="Arial" w:hAnsi="Arial" w:cs="Arial"/>
              </w:rPr>
            </w:pPr>
            <w:r w:rsidRPr="00346718">
              <w:rPr>
                <w:rFonts w:ascii="Arial" w:hAnsi="Arial" w:cs="Arial"/>
              </w:rPr>
              <w:t>Wetton, A., Radley, R., Jones, A. and Pearce, M. (2013). What Are the Barriers Which Discourage 15-16 Year-Old Girls from Participating in Team Sports and How Can We Overcome Them?. </w:t>
            </w:r>
            <w:r w:rsidRPr="00346718">
              <w:rPr>
                <w:rFonts w:ascii="Arial" w:hAnsi="Arial" w:cs="Arial"/>
                <w:i/>
                <w:iCs/>
              </w:rPr>
              <w:t>BioMed Research International</w:t>
            </w:r>
            <w:r w:rsidRPr="00346718">
              <w:rPr>
                <w:rFonts w:ascii="Arial" w:hAnsi="Arial" w:cs="Arial"/>
              </w:rPr>
              <w:t>, 2013, pp.1-8.</w:t>
            </w:r>
          </w:p>
          <w:p w14:paraId="64DA8E30" w14:textId="77777777" w:rsidR="00A50F2E" w:rsidRDefault="00A50F2E" w:rsidP="00A50F2E">
            <w:pPr>
              <w:ind w:left="720"/>
              <w:jc w:val="both"/>
              <w:rPr>
                <w:rFonts w:ascii="Arial" w:hAnsi="Arial" w:cs="Arial"/>
              </w:rPr>
            </w:pPr>
          </w:p>
          <w:p w14:paraId="566461D1" w14:textId="6DA16CDF" w:rsidR="00A50F2E" w:rsidRPr="00346718" w:rsidRDefault="00A50F2E" w:rsidP="00A50F2E">
            <w:pPr>
              <w:jc w:val="both"/>
              <w:rPr>
                <w:rFonts w:ascii="Arial" w:hAnsi="Arial" w:cs="Arial"/>
              </w:rPr>
            </w:pPr>
            <w:r w:rsidRPr="00346718">
              <w:rPr>
                <w:rFonts w:ascii="Arial" w:hAnsi="Arial" w:cs="Arial"/>
              </w:rPr>
              <w:t xml:space="preserve">Womeninsport.org. (2019). [online] Available at: https://www.womeninsport.org/wp-content/uploads/2017/11/Girls-Active-statistics-1.pdf [Accessed 18 Oct. 2019]. </w:t>
            </w:r>
          </w:p>
          <w:p w14:paraId="4E98FD2C" w14:textId="77777777" w:rsidR="00A50F2E" w:rsidRDefault="00A50F2E" w:rsidP="007B7E76">
            <w:pPr>
              <w:spacing w:after="200" w:line="276" w:lineRule="auto"/>
              <w:rPr>
                <w:rFonts w:ascii="Arial" w:hAnsi="Arial" w:cs="Arial"/>
                <w:b/>
                <w:sz w:val="22"/>
                <w:szCs w:val="22"/>
              </w:rPr>
            </w:pPr>
          </w:p>
          <w:p w14:paraId="0277DD72" w14:textId="1965F9C2" w:rsidR="00A50F2E" w:rsidRPr="00A50F2E" w:rsidRDefault="00A50F2E" w:rsidP="00A50F2E">
            <w:pPr>
              <w:tabs>
                <w:tab w:val="left" w:pos="1396"/>
              </w:tabs>
              <w:rPr>
                <w:rFonts w:ascii="Arial" w:hAnsi="Arial" w:cs="Arial"/>
                <w:sz w:val="22"/>
                <w:szCs w:val="22"/>
              </w:rPr>
            </w:pPr>
            <w:r>
              <w:rPr>
                <w:rFonts w:ascii="Arial" w:hAnsi="Arial" w:cs="Arial"/>
                <w:sz w:val="22"/>
                <w:szCs w:val="22"/>
              </w:rPr>
              <w:tab/>
            </w:r>
          </w:p>
        </w:tc>
      </w:tr>
    </w:tbl>
    <w:p w14:paraId="2F866591" w14:textId="77777777" w:rsidR="00BB2EFC"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14:paraId="51F3419E" w14:textId="77777777" w:rsidR="00BB2EFC" w:rsidRDefault="00BB2EFC">
      <w:pPr>
        <w:spacing w:after="200" w:line="276" w:lineRule="auto"/>
        <w:rPr>
          <w:rFonts w:ascii="Arial" w:hAnsi="Arial" w:cs="Arial"/>
          <w:b/>
          <w:sz w:val="22"/>
          <w:szCs w:val="22"/>
        </w:rPr>
      </w:pPr>
    </w:p>
    <w:p w14:paraId="25B95A4F" w14:textId="68232A72"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Bibliography</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371C71DC" w14:textId="77777777" w:rsidTr="007B7E76">
        <w:trPr>
          <w:trHeight w:val="11309"/>
        </w:trPr>
        <w:tc>
          <w:tcPr>
            <w:tcW w:w="9511" w:type="dxa"/>
          </w:tcPr>
          <w:p w14:paraId="1113383F" w14:textId="77777777" w:rsidR="00A0174E" w:rsidRDefault="00A0174E" w:rsidP="00A0174E">
            <w:pPr>
              <w:spacing w:after="200" w:line="276" w:lineRule="auto"/>
              <w:rPr>
                <w:rFonts w:ascii="Arial" w:hAnsi="Arial" w:cs="Arial"/>
                <w:b/>
                <w:sz w:val="22"/>
                <w:szCs w:val="22"/>
              </w:rPr>
            </w:pPr>
          </w:p>
          <w:p w14:paraId="29617D0A" w14:textId="77777777" w:rsidR="00A0174E" w:rsidRPr="0000303F" w:rsidRDefault="00A0174E" w:rsidP="00A0174E">
            <w:pPr>
              <w:rPr>
                <w:rFonts w:ascii="Arial" w:hAnsi="Arial" w:cs="Arial"/>
                <w:b/>
                <w:u w:val="single"/>
              </w:rPr>
            </w:pPr>
            <w:r>
              <w:rPr>
                <w:rFonts w:ascii="Arial" w:hAnsi="Arial" w:cs="Arial"/>
                <w:b/>
                <w:color w:val="000000"/>
                <w:u w:val="single"/>
                <w:shd w:val="clear" w:color="auto" w:fill="FFFFFF"/>
              </w:rPr>
              <w:t xml:space="preserve">4.6 </w:t>
            </w:r>
            <w:r w:rsidRPr="0000303F">
              <w:rPr>
                <w:rFonts w:ascii="Arial" w:hAnsi="Arial" w:cs="Arial"/>
                <w:b/>
                <w:color w:val="000000"/>
                <w:u w:val="single"/>
                <w:shd w:val="clear" w:color="auto" w:fill="FFFFFF"/>
              </w:rPr>
              <w:t>Bibliography</w:t>
            </w:r>
          </w:p>
          <w:p w14:paraId="1C06AC4C" w14:textId="77777777" w:rsidR="00A0174E" w:rsidRDefault="00A0174E" w:rsidP="00A0174E">
            <w:pPr>
              <w:rPr>
                <w:rFonts w:ascii="Arial" w:hAnsi="Arial" w:cs="Arial"/>
                <w:b/>
              </w:rPr>
            </w:pPr>
          </w:p>
          <w:p w14:paraId="470C93E9" w14:textId="77777777" w:rsidR="00A0174E" w:rsidRDefault="00A0174E" w:rsidP="00A0174E">
            <w:pPr>
              <w:rPr>
                <w:rFonts w:ascii="Arial" w:hAnsi="Arial" w:cs="Arial"/>
              </w:rPr>
            </w:pPr>
            <w:r>
              <w:rPr>
                <w:rFonts w:ascii="Arial" w:hAnsi="Arial" w:cs="Arial"/>
              </w:rPr>
              <w:t xml:space="preserve">Fletcher, </w:t>
            </w:r>
            <w:proofErr w:type="gramStart"/>
            <w:r>
              <w:rPr>
                <w:rFonts w:ascii="Arial" w:hAnsi="Arial" w:cs="Arial"/>
              </w:rPr>
              <w:t>S.(</w:t>
            </w:r>
            <w:proofErr w:type="gramEnd"/>
            <w:r>
              <w:rPr>
                <w:rFonts w:ascii="Arial" w:hAnsi="Arial" w:cs="Arial"/>
              </w:rPr>
              <w:t xml:space="preserve">1984) </w:t>
            </w:r>
            <w:r>
              <w:rPr>
                <w:rFonts w:ascii="Arial" w:hAnsi="Arial" w:cs="Arial"/>
                <w:i/>
              </w:rPr>
              <w:t xml:space="preserve">Women first: The Female tradition in physical education 1880-1980, </w:t>
            </w:r>
            <w:r w:rsidRPr="002F360B">
              <w:rPr>
                <w:rFonts w:ascii="Arial" w:hAnsi="Arial" w:cs="Arial"/>
              </w:rPr>
              <w:t>London</w:t>
            </w:r>
            <w:r>
              <w:rPr>
                <w:rFonts w:ascii="Arial" w:hAnsi="Arial" w:cs="Arial"/>
              </w:rPr>
              <w:t>: Athlone Press.</w:t>
            </w:r>
          </w:p>
          <w:p w14:paraId="4893233E" w14:textId="77777777" w:rsidR="00A0174E" w:rsidRDefault="00A0174E" w:rsidP="00A0174E">
            <w:pPr>
              <w:rPr>
                <w:rFonts w:ascii="Arial" w:hAnsi="Arial" w:cs="Arial"/>
              </w:rPr>
            </w:pPr>
          </w:p>
          <w:p w14:paraId="4FBBD3F2" w14:textId="77777777" w:rsidR="00A0174E" w:rsidRDefault="00A0174E" w:rsidP="00A0174E">
            <w:pPr>
              <w:rPr>
                <w:rFonts w:ascii="Arial" w:hAnsi="Arial" w:cs="Arial"/>
              </w:rPr>
            </w:pPr>
            <w:proofErr w:type="spellStart"/>
            <w:r>
              <w:rPr>
                <w:rFonts w:ascii="Arial" w:hAnsi="Arial" w:cs="Arial"/>
              </w:rPr>
              <w:t>Scraton</w:t>
            </w:r>
            <w:proofErr w:type="spellEnd"/>
            <w:r>
              <w:rPr>
                <w:rFonts w:ascii="Arial" w:hAnsi="Arial" w:cs="Arial"/>
              </w:rPr>
              <w:t xml:space="preserve">, S. (1992) </w:t>
            </w:r>
            <w:r w:rsidRPr="0000303F">
              <w:rPr>
                <w:rFonts w:ascii="Arial" w:hAnsi="Arial" w:cs="Arial"/>
                <w:i/>
              </w:rPr>
              <w:t>Shaping up to womanhood: Gender and physical education</w:t>
            </w:r>
            <w:r>
              <w:rPr>
                <w:rFonts w:ascii="Arial" w:hAnsi="Arial" w:cs="Arial"/>
              </w:rPr>
              <w:t xml:space="preserve">, Milton Keynes: Open University Press. </w:t>
            </w:r>
          </w:p>
          <w:p w14:paraId="73BEBD42" w14:textId="77777777" w:rsidR="00A0174E" w:rsidRPr="002F360B" w:rsidRDefault="00A0174E" w:rsidP="00A0174E">
            <w:pPr>
              <w:rPr>
                <w:rFonts w:ascii="Arial" w:hAnsi="Arial" w:cs="Arial"/>
                <w:i/>
              </w:rPr>
            </w:pPr>
          </w:p>
          <w:p w14:paraId="776F7EB7" w14:textId="77777777" w:rsidR="00A0174E" w:rsidRDefault="00A0174E" w:rsidP="00A0174E">
            <w:pPr>
              <w:rPr>
                <w:rFonts w:ascii="Arial" w:hAnsi="Arial" w:cs="Arial"/>
              </w:rPr>
            </w:pPr>
            <w:r>
              <w:rPr>
                <w:rFonts w:ascii="Arial" w:hAnsi="Arial" w:cs="Arial"/>
              </w:rPr>
              <w:t xml:space="preserve">Sport England/Women’s Sports Foundation (WSF) England (2000B) </w:t>
            </w:r>
            <w:r w:rsidRPr="0000303F">
              <w:rPr>
                <w:rFonts w:ascii="Arial" w:hAnsi="Arial" w:cs="Arial"/>
                <w:i/>
              </w:rPr>
              <w:t>young people and sport</w:t>
            </w:r>
            <w:r>
              <w:rPr>
                <w:rFonts w:ascii="Arial" w:hAnsi="Arial" w:cs="Arial"/>
                <w:i/>
              </w:rPr>
              <w:t xml:space="preserve">. National survey 1999: Headline findings, </w:t>
            </w:r>
            <w:r w:rsidRPr="003A66B3">
              <w:rPr>
                <w:rFonts w:ascii="Arial" w:hAnsi="Arial" w:cs="Arial"/>
              </w:rPr>
              <w:t>London: Sport</w:t>
            </w:r>
            <w:r>
              <w:rPr>
                <w:rFonts w:ascii="Arial" w:hAnsi="Arial" w:cs="Arial"/>
              </w:rPr>
              <w:t xml:space="preserve"> England</w:t>
            </w:r>
          </w:p>
          <w:p w14:paraId="0B5D287F" w14:textId="77777777" w:rsidR="00A0174E" w:rsidRDefault="00A0174E" w:rsidP="00A0174E">
            <w:pPr>
              <w:rPr>
                <w:rFonts w:ascii="Arial" w:hAnsi="Arial" w:cs="Arial"/>
              </w:rPr>
            </w:pPr>
            <w:r>
              <w:rPr>
                <w:rFonts w:ascii="Arial" w:hAnsi="Arial" w:cs="Arial"/>
              </w:rPr>
              <w:t xml:space="preserve"> </w:t>
            </w:r>
          </w:p>
          <w:p w14:paraId="0FE746EA" w14:textId="77777777" w:rsidR="00A0174E" w:rsidRPr="00346718" w:rsidRDefault="00A0174E" w:rsidP="00A0174E">
            <w:pPr>
              <w:rPr>
                <w:rFonts w:ascii="Arial" w:hAnsi="Arial" w:cs="Arial"/>
              </w:rPr>
            </w:pPr>
            <w:proofErr w:type="spellStart"/>
            <w:r>
              <w:rPr>
                <w:rFonts w:ascii="Arial" w:hAnsi="Arial" w:cs="Arial"/>
              </w:rPr>
              <w:t>Lirgg</w:t>
            </w:r>
            <w:proofErr w:type="spellEnd"/>
            <w:r>
              <w:rPr>
                <w:rFonts w:ascii="Arial" w:hAnsi="Arial" w:cs="Arial"/>
              </w:rPr>
              <w:t>, C. D. (1991) ‘Gender Differences in Self-confidence in Physical Activity: A Meta-analysis of Recent Studies</w:t>
            </w:r>
            <w:proofErr w:type="gramStart"/>
            <w:r>
              <w:rPr>
                <w:rFonts w:ascii="Arial" w:hAnsi="Arial" w:cs="Arial"/>
              </w:rPr>
              <w:t>’ ,</w:t>
            </w:r>
            <w:proofErr w:type="gramEnd"/>
            <w:r>
              <w:rPr>
                <w:rFonts w:ascii="Arial" w:hAnsi="Arial" w:cs="Arial"/>
              </w:rPr>
              <w:t xml:space="preserve"> </w:t>
            </w:r>
            <w:r w:rsidRPr="00DC0688">
              <w:rPr>
                <w:rFonts w:ascii="Arial" w:hAnsi="Arial" w:cs="Arial"/>
                <w:i/>
              </w:rPr>
              <w:t>journal of sport and exercise psychology</w:t>
            </w:r>
            <w:r>
              <w:rPr>
                <w:rFonts w:ascii="Arial" w:hAnsi="Arial" w:cs="Arial"/>
              </w:rPr>
              <w:t xml:space="preserve">, 13, pp. 294-310 </w:t>
            </w:r>
          </w:p>
          <w:p w14:paraId="52CA549A" w14:textId="5FEC472C" w:rsidR="00A0174E" w:rsidRDefault="00A0174E" w:rsidP="007B7E76">
            <w:pPr>
              <w:spacing w:after="200" w:line="276" w:lineRule="auto"/>
              <w:rPr>
                <w:rFonts w:ascii="Arial" w:hAnsi="Arial" w:cs="Arial"/>
                <w:b/>
                <w:sz w:val="22"/>
                <w:szCs w:val="22"/>
              </w:rPr>
            </w:pPr>
          </w:p>
        </w:tc>
      </w:tr>
    </w:tbl>
    <w:p w14:paraId="5948DD90"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5B68B294" w14:textId="77777777" w:rsidR="00BB2EFC" w:rsidRDefault="00BB2EFC">
      <w:pPr>
        <w:spacing w:after="200" w:line="276" w:lineRule="auto"/>
        <w:rPr>
          <w:rFonts w:ascii="Arial" w:hAnsi="Arial" w:cs="Arial"/>
          <w:b/>
          <w:sz w:val="22"/>
          <w:szCs w:val="22"/>
        </w:rPr>
      </w:pPr>
    </w:p>
    <w:p w14:paraId="5A97CCBA"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Appendices</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6E452AFE" w14:textId="77777777" w:rsidTr="007B7E76">
        <w:trPr>
          <w:trHeight w:val="11309"/>
        </w:trPr>
        <w:tc>
          <w:tcPr>
            <w:tcW w:w="9511" w:type="dxa"/>
          </w:tcPr>
          <w:p w14:paraId="697DE964" w14:textId="77777777" w:rsidR="00BB2EFC" w:rsidRDefault="00BB2EFC" w:rsidP="007B7E76">
            <w:pPr>
              <w:spacing w:after="200" w:line="276" w:lineRule="auto"/>
              <w:rPr>
                <w:rFonts w:ascii="Arial" w:hAnsi="Arial" w:cs="Arial"/>
                <w:b/>
                <w:sz w:val="22"/>
                <w:szCs w:val="22"/>
              </w:rPr>
            </w:pPr>
          </w:p>
          <w:p w14:paraId="0C95EA2B" w14:textId="58F27BA2" w:rsidR="00A50F2E" w:rsidRDefault="00A50F2E" w:rsidP="00A0174E">
            <w:pPr>
              <w:rPr>
                <w:rFonts w:ascii="Arial" w:hAnsi="Arial" w:cs="Arial"/>
                <w:b/>
                <w:sz w:val="22"/>
                <w:szCs w:val="22"/>
              </w:rPr>
            </w:pPr>
          </w:p>
        </w:tc>
      </w:tr>
    </w:tbl>
    <w:p w14:paraId="6E8F3507" w14:textId="77777777" w:rsidR="006E04C9" w:rsidRDefault="00BB2EFC">
      <w:pPr>
        <w:spacing w:after="200" w:line="276" w:lineRule="auto"/>
        <w:rPr>
          <w:rFonts w:ascii="Arial" w:hAnsi="Arial" w:cs="Arial"/>
          <w:b/>
          <w:sz w:val="22"/>
          <w:szCs w:val="22"/>
        </w:rPr>
      </w:pPr>
      <w:r>
        <w:rPr>
          <w:rFonts w:ascii="Arial" w:hAnsi="Arial" w:cs="Arial"/>
          <w:b/>
          <w:sz w:val="22"/>
          <w:szCs w:val="22"/>
        </w:rPr>
        <w:br w:type="page"/>
      </w:r>
    </w:p>
    <w:p w14:paraId="06F236F9" w14:textId="77777777" w:rsidR="00503491" w:rsidRDefault="00503491" w:rsidP="006E04C9">
      <w:pPr>
        <w:jc w:val="both"/>
        <w:rPr>
          <w:rFonts w:ascii="Arial" w:hAnsi="Arial" w:cs="Arial"/>
          <w:sz w:val="22"/>
          <w:szCs w:val="22"/>
        </w:rPr>
      </w:pPr>
    </w:p>
    <w:p w14:paraId="15339174" w14:textId="77777777" w:rsidR="006E04C9" w:rsidRDefault="006E04C9">
      <w:pPr>
        <w:spacing w:after="200" w:line="276" w:lineRule="auto"/>
        <w:rPr>
          <w:rFonts w:ascii="Arial" w:hAnsi="Arial" w:cs="Arial"/>
          <w:b/>
          <w:sz w:val="22"/>
          <w:szCs w:val="22"/>
        </w:rPr>
      </w:pPr>
    </w:p>
    <w:p w14:paraId="765FBBF2" w14:textId="77777777" w:rsidR="006E04C9" w:rsidRDefault="00770DC3">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49CD734C" wp14:editId="69CD0B1D">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51BA2494" w14:textId="77777777"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7A3055F0" wp14:editId="2B5DC270">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9A9C3B" w14:textId="77777777" w:rsidR="00884824" w:rsidRDefault="00884824" w:rsidP="00770DC3">
                              <w:pPr>
                                <w:jc w:val="center"/>
                                <w:rPr>
                                  <w:color w:val="FFFFFF" w:themeColor="background1"/>
                                  <w:sz w:val="32"/>
                                </w:rPr>
                              </w:pPr>
                            </w:p>
                            <w:p w14:paraId="316882BD" w14:textId="77777777" w:rsidR="00770DC3" w:rsidRDefault="00770DC3" w:rsidP="00770DC3">
                              <w:pPr>
                                <w:jc w:val="center"/>
                                <w:rPr>
                                  <w:color w:val="FFFFFF" w:themeColor="background1"/>
                                  <w:sz w:val="32"/>
                                </w:rPr>
                              </w:pPr>
                              <w:r w:rsidRPr="00770DC3">
                                <w:rPr>
                                  <w:color w:val="FFFFFF" w:themeColor="background1"/>
                                  <w:sz w:val="32"/>
                                </w:rPr>
                                <w:t>BA Sports Management</w:t>
                              </w:r>
                              <w:r w:rsidR="00884824">
                                <w:rPr>
                                  <w:color w:val="FFFFFF" w:themeColor="background1"/>
                                  <w:sz w:val="32"/>
                                </w:rPr>
                                <w:t xml:space="preserve"> Portfolio</w:t>
                              </w:r>
                            </w:p>
                            <w:p w14:paraId="116C5771" w14:textId="77777777" w:rsidR="00884824" w:rsidRDefault="00884824" w:rsidP="00770DC3">
                              <w:pPr>
                                <w:jc w:val="center"/>
                                <w:rPr>
                                  <w:color w:val="FFFFFF" w:themeColor="background1"/>
                                  <w:sz w:val="32"/>
                                </w:rPr>
                              </w:pPr>
                            </w:p>
                            <w:p w14:paraId="0463482C" w14:textId="77777777" w:rsidR="00884824" w:rsidRDefault="00074F8A" w:rsidP="00770DC3">
                              <w:pPr>
                                <w:jc w:val="center"/>
                                <w:rPr>
                                  <w:color w:val="FFFFFF" w:themeColor="background1"/>
                                  <w:sz w:val="32"/>
                                </w:rPr>
                              </w:pPr>
                              <w:r>
                                <w:rPr>
                                  <w:color w:val="FFFFFF" w:themeColor="background1"/>
                                  <w:sz w:val="32"/>
                                </w:rPr>
                                <w:t>Literature Review</w:t>
                              </w:r>
                            </w:p>
                            <w:p w14:paraId="6FD46359" w14:textId="77777777" w:rsidR="00884824" w:rsidRDefault="00884824" w:rsidP="00770DC3">
                              <w:pPr>
                                <w:jc w:val="center"/>
                                <w:rPr>
                                  <w:color w:val="FFFFFF" w:themeColor="background1"/>
                                  <w:sz w:val="32"/>
                                </w:rPr>
                              </w:pPr>
                            </w:p>
                            <w:p w14:paraId="41F44358" w14:textId="77777777" w:rsidR="00884824" w:rsidRPr="00770DC3" w:rsidRDefault="00884824"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B5312E"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3055F0" id="Group 201" o:spid="_x0000_s1027"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">
                <v:rect id="Rectangle 202" o:spid="_x0000_s1028"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14:paraId="679A9C3B" w14:textId="77777777" w:rsidR="00884824" w:rsidRDefault="00884824" w:rsidP="00770DC3">
                        <w:pPr>
                          <w:jc w:val="center"/>
                          <w:rPr>
                            <w:color w:val="FFFFFF" w:themeColor="background1"/>
                            <w:sz w:val="32"/>
                          </w:rPr>
                        </w:pPr>
                      </w:p>
                      <w:p w14:paraId="316882BD" w14:textId="77777777" w:rsidR="00770DC3" w:rsidRDefault="00770DC3" w:rsidP="00770DC3">
                        <w:pPr>
                          <w:jc w:val="center"/>
                          <w:rPr>
                            <w:color w:val="FFFFFF" w:themeColor="background1"/>
                            <w:sz w:val="32"/>
                          </w:rPr>
                        </w:pPr>
                        <w:r w:rsidRPr="00770DC3">
                          <w:rPr>
                            <w:color w:val="FFFFFF" w:themeColor="background1"/>
                            <w:sz w:val="32"/>
                          </w:rPr>
                          <w:t>BA Sports Management</w:t>
                        </w:r>
                        <w:r w:rsidR="00884824">
                          <w:rPr>
                            <w:color w:val="FFFFFF" w:themeColor="background1"/>
                            <w:sz w:val="32"/>
                          </w:rPr>
                          <w:t xml:space="preserve"> Portfolio</w:t>
                        </w:r>
                      </w:p>
                      <w:p w14:paraId="116C5771" w14:textId="77777777" w:rsidR="00884824" w:rsidRDefault="00884824" w:rsidP="00770DC3">
                        <w:pPr>
                          <w:jc w:val="center"/>
                          <w:rPr>
                            <w:color w:val="FFFFFF" w:themeColor="background1"/>
                            <w:sz w:val="32"/>
                          </w:rPr>
                        </w:pPr>
                      </w:p>
                      <w:p w14:paraId="0463482C" w14:textId="77777777" w:rsidR="00884824" w:rsidRDefault="00074F8A" w:rsidP="00770DC3">
                        <w:pPr>
                          <w:jc w:val="center"/>
                          <w:rPr>
                            <w:color w:val="FFFFFF" w:themeColor="background1"/>
                            <w:sz w:val="32"/>
                          </w:rPr>
                        </w:pPr>
                        <w:r>
                          <w:rPr>
                            <w:color w:val="FFFFFF" w:themeColor="background1"/>
                            <w:sz w:val="32"/>
                          </w:rPr>
                          <w:t>Literature Review</w:t>
                        </w:r>
                      </w:p>
                      <w:p w14:paraId="6FD46359" w14:textId="77777777" w:rsidR="00884824" w:rsidRDefault="00884824" w:rsidP="00770DC3">
                        <w:pPr>
                          <w:jc w:val="center"/>
                          <w:rPr>
                            <w:color w:val="FFFFFF" w:themeColor="background1"/>
                            <w:sz w:val="32"/>
                          </w:rPr>
                        </w:pPr>
                      </w:p>
                      <w:p w14:paraId="41F44358" w14:textId="77777777" w:rsidR="00884824" w:rsidRPr="00770DC3" w:rsidRDefault="00884824" w:rsidP="00770DC3">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6CB5312E"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D9113" w14:textId="77777777" w:rsidR="007C6543" w:rsidRDefault="007C6543" w:rsidP="00290BD5">
      <w:r>
        <w:separator/>
      </w:r>
    </w:p>
  </w:endnote>
  <w:endnote w:type="continuationSeparator" w:id="0">
    <w:p w14:paraId="78BD1429" w14:textId="77777777" w:rsidR="007C6543" w:rsidRDefault="007C6543"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8850065"/>
      <w:docPartObj>
        <w:docPartGallery w:val="Page Numbers (Bottom of Page)"/>
        <w:docPartUnique/>
      </w:docPartObj>
    </w:sdtPr>
    <w:sdtEndPr>
      <w:rPr>
        <w:noProof/>
      </w:rPr>
    </w:sdtEndPr>
    <w:sdtContent>
      <w:p w14:paraId="3337F60F" w14:textId="77777777" w:rsidR="00884824" w:rsidRDefault="00884824">
        <w:pPr>
          <w:pStyle w:val="Footer"/>
          <w:jc w:val="center"/>
        </w:pPr>
        <w:r>
          <w:fldChar w:fldCharType="begin"/>
        </w:r>
        <w:r>
          <w:instrText xml:space="preserve"> PAGE   \* MERGEFORMAT </w:instrText>
        </w:r>
        <w:r>
          <w:fldChar w:fldCharType="separate"/>
        </w:r>
        <w:r w:rsidR="00B10FE9">
          <w:rPr>
            <w:noProof/>
          </w:rPr>
          <w:t>2</w:t>
        </w:r>
        <w:r>
          <w:rPr>
            <w:noProof/>
          </w:rPr>
          <w:fldChar w:fldCharType="end"/>
        </w:r>
      </w:p>
    </w:sdtContent>
  </w:sdt>
  <w:p w14:paraId="04E77D70" w14:textId="77777777" w:rsidR="00884824" w:rsidRDefault="00884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C6E6D3" w14:textId="77777777" w:rsidR="007C6543" w:rsidRDefault="007C6543" w:rsidP="00290BD5">
      <w:r>
        <w:separator/>
      </w:r>
    </w:p>
  </w:footnote>
  <w:footnote w:type="continuationSeparator" w:id="0">
    <w:p w14:paraId="3E25059A" w14:textId="77777777" w:rsidR="007C6543" w:rsidRDefault="007C6543"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401AE" w14:textId="77777777" w:rsidR="00290BD5" w:rsidRDefault="00290BD5">
    <w:pPr>
      <w:pStyle w:val="Header"/>
    </w:pPr>
    <w:r>
      <w:rPr>
        <w:rFonts w:ascii="Arial" w:hAnsi="Arial" w:cs="Arial"/>
        <w:noProof/>
        <w:sz w:val="22"/>
        <w:szCs w:val="22"/>
      </w:rPr>
      <w:drawing>
        <wp:anchor distT="0" distB="0" distL="114300" distR="114300" simplePos="0" relativeHeight="251659264" behindDoc="1" locked="0" layoutInCell="1" allowOverlap="1" wp14:anchorId="38C2303F" wp14:editId="0CC1B542">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6C302" w14:textId="77777777"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7E536CAE" wp14:editId="617D48E5">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0745E" w14:textId="77777777"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1E62526F" wp14:editId="3D012C9D">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60B0E19"/>
    <w:multiLevelType w:val="multilevel"/>
    <w:tmpl w:val="2AA69226"/>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CD050AA"/>
    <w:multiLevelType w:val="hybridMultilevel"/>
    <w:tmpl w:val="BD0AD0BE"/>
    <w:lvl w:ilvl="0" w:tplc="9AAC267E">
      <w:start w:val="1"/>
      <w:numFmt w:val="bullet"/>
      <w:lvlText w:val=""/>
      <w:lvlJc w:val="left"/>
      <w:pPr>
        <w:tabs>
          <w:tab w:val="num" w:pos="720"/>
        </w:tabs>
        <w:ind w:left="720" w:hanging="360"/>
      </w:pPr>
      <w:rPr>
        <w:rFonts w:ascii="Wingdings 3" w:hAnsi="Wingdings 3" w:hint="default"/>
      </w:rPr>
    </w:lvl>
    <w:lvl w:ilvl="1" w:tplc="2A50867C" w:tentative="1">
      <w:start w:val="1"/>
      <w:numFmt w:val="bullet"/>
      <w:lvlText w:val=""/>
      <w:lvlJc w:val="left"/>
      <w:pPr>
        <w:tabs>
          <w:tab w:val="num" w:pos="1440"/>
        </w:tabs>
        <w:ind w:left="1440" w:hanging="360"/>
      </w:pPr>
      <w:rPr>
        <w:rFonts w:ascii="Wingdings 3" w:hAnsi="Wingdings 3" w:hint="default"/>
      </w:rPr>
    </w:lvl>
    <w:lvl w:ilvl="2" w:tplc="C62E79D6" w:tentative="1">
      <w:start w:val="1"/>
      <w:numFmt w:val="bullet"/>
      <w:lvlText w:val=""/>
      <w:lvlJc w:val="left"/>
      <w:pPr>
        <w:tabs>
          <w:tab w:val="num" w:pos="2160"/>
        </w:tabs>
        <w:ind w:left="2160" w:hanging="360"/>
      </w:pPr>
      <w:rPr>
        <w:rFonts w:ascii="Wingdings 3" w:hAnsi="Wingdings 3" w:hint="default"/>
      </w:rPr>
    </w:lvl>
    <w:lvl w:ilvl="3" w:tplc="8A0EACC4" w:tentative="1">
      <w:start w:val="1"/>
      <w:numFmt w:val="bullet"/>
      <w:lvlText w:val=""/>
      <w:lvlJc w:val="left"/>
      <w:pPr>
        <w:tabs>
          <w:tab w:val="num" w:pos="2880"/>
        </w:tabs>
        <w:ind w:left="2880" w:hanging="360"/>
      </w:pPr>
      <w:rPr>
        <w:rFonts w:ascii="Wingdings 3" w:hAnsi="Wingdings 3" w:hint="default"/>
      </w:rPr>
    </w:lvl>
    <w:lvl w:ilvl="4" w:tplc="720802B2" w:tentative="1">
      <w:start w:val="1"/>
      <w:numFmt w:val="bullet"/>
      <w:lvlText w:val=""/>
      <w:lvlJc w:val="left"/>
      <w:pPr>
        <w:tabs>
          <w:tab w:val="num" w:pos="3600"/>
        </w:tabs>
        <w:ind w:left="3600" w:hanging="360"/>
      </w:pPr>
      <w:rPr>
        <w:rFonts w:ascii="Wingdings 3" w:hAnsi="Wingdings 3" w:hint="default"/>
      </w:rPr>
    </w:lvl>
    <w:lvl w:ilvl="5" w:tplc="D5B0558C" w:tentative="1">
      <w:start w:val="1"/>
      <w:numFmt w:val="bullet"/>
      <w:lvlText w:val=""/>
      <w:lvlJc w:val="left"/>
      <w:pPr>
        <w:tabs>
          <w:tab w:val="num" w:pos="4320"/>
        </w:tabs>
        <w:ind w:left="4320" w:hanging="360"/>
      </w:pPr>
      <w:rPr>
        <w:rFonts w:ascii="Wingdings 3" w:hAnsi="Wingdings 3" w:hint="default"/>
      </w:rPr>
    </w:lvl>
    <w:lvl w:ilvl="6" w:tplc="2F7E64A8" w:tentative="1">
      <w:start w:val="1"/>
      <w:numFmt w:val="bullet"/>
      <w:lvlText w:val=""/>
      <w:lvlJc w:val="left"/>
      <w:pPr>
        <w:tabs>
          <w:tab w:val="num" w:pos="5040"/>
        </w:tabs>
        <w:ind w:left="5040" w:hanging="360"/>
      </w:pPr>
      <w:rPr>
        <w:rFonts w:ascii="Wingdings 3" w:hAnsi="Wingdings 3" w:hint="default"/>
      </w:rPr>
    </w:lvl>
    <w:lvl w:ilvl="7" w:tplc="07BC374C" w:tentative="1">
      <w:start w:val="1"/>
      <w:numFmt w:val="bullet"/>
      <w:lvlText w:val=""/>
      <w:lvlJc w:val="left"/>
      <w:pPr>
        <w:tabs>
          <w:tab w:val="num" w:pos="5760"/>
        </w:tabs>
        <w:ind w:left="5760" w:hanging="360"/>
      </w:pPr>
      <w:rPr>
        <w:rFonts w:ascii="Wingdings 3" w:hAnsi="Wingdings 3" w:hint="default"/>
      </w:rPr>
    </w:lvl>
    <w:lvl w:ilvl="8" w:tplc="C3402AB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588C35F5"/>
    <w:multiLevelType w:val="hybridMultilevel"/>
    <w:tmpl w:val="69D47B0E"/>
    <w:lvl w:ilvl="0" w:tplc="5F36FE56">
      <w:start w:val="1"/>
      <w:numFmt w:val="bullet"/>
      <w:lvlText w:val=""/>
      <w:lvlJc w:val="left"/>
      <w:pPr>
        <w:tabs>
          <w:tab w:val="num" w:pos="720"/>
        </w:tabs>
        <w:ind w:left="720" w:hanging="360"/>
      </w:pPr>
      <w:rPr>
        <w:rFonts w:ascii="Wingdings 3" w:hAnsi="Wingdings 3" w:hint="default"/>
      </w:rPr>
    </w:lvl>
    <w:lvl w:ilvl="1" w:tplc="EB666E0A" w:tentative="1">
      <w:start w:val="1"/>
      <w:numFmt w:val="bullet"/>
      <w:lvlText w:val=""/>
      <w:lvlJc w:val="left"/>
      <w:pPr>
        <w:tabs>
          <w:tab w:val="num" w:pos="1440"/>
        </w:tabs>
        <w:ind w:left="1440" w:hanging="360"/>
      </w:pPr>
      <w:rPr>
        <w:rFonts w:ascii="Wingdings 3" w:hAnsi="Wingdings 3" w:hint="default"/>
      </w:rPr>
    </w:lvl>
    <w:lvl w:ilvl="2" w:tplc="D8827238" w:tentative="1">
      <w:start w:val="1"/>
      <w:numFmt w:val="bullet"/>
      <w:lvlText w:val=""/>
      <w:lvlJc w:val="left"/>
      <w:pPr>
        <w:tabs>
          <w:tab w:val="num" w:pos="2160"/>
        </w:tabs>
        <w:ind w:left="2160" w:hanging="360"/>
      </w:pPr>
      <w:rPr>
        <w:rFonts w:ascii="Wingdings 3" w:hAnsi="Wingdings 3" w:hint="default"/>
      </w:rPr>
    </w:lvl>
    <w:lvl w:ilvl="3" w:tplc="415A8F9E" w:tentative="1">
      <w:start w:val="1"/>
      <w:numFmt w:val="bullet"/>
      <w:lvlText w:val=""/>
      <w:lvlJc w:val="left"/>
      <w:pPr>
        <w:tabs>
          <w:tab w:val="num" w:pos="2880"/>
        </w:tabs>
        <w:ind w:left="2880" w:hanging="360"/>
      </w:pPr>
      <w:rPr>
        <w:rFonts w:ascii="Wingdings 3" w:hAnsi="Wingdings 3" w:hint="default"/>
      </w:rPr>
    </w:lvl>
    <w:lvl w:ilvl="4" w:tplc="3B96373A" w:tentative="1">
      <w:start w:val="1"/>
      <w:numFmt w:val="bullet"/>
      <w:lvlText w:val=""/>
      <w:lvlJc w:val="left"/>
      <w:pPr>
        <w:tabs>
          <w:tab w:val="num" w:pos="3600"/>
        </w:tabs>
        <w:ind w:left="3600" w:hanging="360"/>
      </w:pPr>
      <w:rPr>
        <w:rFonts w:ascii="Wingdings 3" w:hAnsi="Wingdings 3" w:hint="default"/>
      </w:rPr>
    </w:lvl>
    <w:lvl w:ilvl="5" w:tplc="3C8655A6" w:tentative="1">
      <w:start w:val="1"/>
      <w:numFmt w:val="bullet"/>
      <w:lvlText w:val=""/>
      <w:lvlJc w:val="left"/>
      <w:pPr>
        <w:tabs>
          <w:tab w:val="num" w:pos="4320"/>
        </w:tabs>
        <w:ind w:left="4320" w:hanging="360"/>
      </w:pPr>
      <w:rPr>
        <w:rFonts w:ascii="Wingdings 3" w:hAnsi="Wingdings 3" w:hint="default"/>
      </w:rPr>
    </w:lvl>
    <w:lvl w:ilvl="6" w:tplc="2294F234" w:tentative="1">
      <w:start w:val="1"/>
      <w:numFmt w:val="bullet"/>
      <w:lvlText w:val=""/>
      <w:lvlJc w:val="left"/>
      <w:pPr>
        <w:tabs>
          <w:tab w:val="num" w:pos="5040"/>
        </w:tabs>
        <w:ind w:left="5040" w:hanging="360"/>
      </w:pPr>
      <w:rPr>
        <w:rFonts w:ascii="Wingdings 3" w:hAnsi="Wingdings 3" w:hint="default"/>
      </w:rPr>
    </w:lvl>
    <w:lvl w:ilvl="7" w:tplc="77CAF9D4" w:tentative="1">
      <w:start w:val="1"/>
      <w:numFmt w:val="bullet"/>
      <w:lvlText w:val=""/>
      <w:lvlJc w:val="left"/>
      <w:pPr>
        <w:tabs>
          <w:tab w:val="num" w:pos="5760"/>
        </w:tabs>
        <w:ind w:left="5760" w:hanging="360"/>
      </w:pPr>
      <w:rPr>
        <w:rFonts w:ascii="Wingdings 3" w:hAnsi="Wingdings 3" w:hint="default"/>
      </w:rPr>
    </w:lvl>
    <w:lvl w:ilvl="8" w:tplc="CCFC5E12"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33DF8"/>
    <w:rsid w:val="00074F8A"/>
    <w:rsid w:val="00091F76"/>
    <w:rsid w:val="000B6C62"/>
    <w:rsid w:val="000F0FB8"/>
    <w:rsid w:val="00116009"/>
    <w:rsid w:val="001612CA"/>
    <w:rsid w:val="001C552C"/>
    <w:rsid w:val="001D1817"/>
    <w:rsid w:val="0023752D"/>
    <w:rsid w:val="00290BD5"/>
    <w:rsid w:val="0029415A"/>
    <w:rsid w:val="002D27ED"/>
    <w:rsid w:val="00344C0D"/>
    <w:rsid w:val="00351BF3"/>
    <w:rsid w:val="003A39E1"/>
    <w:rsid w:val="004320D4"/>
    <w:rsid w:val="004A7962"/>
    <w:rsid w:val="004C2AAF"/>
    <w:rsid w:val="004E47D0"/>
    <w:rsid w:val="004E6F58"/>
    <w:rsid w:val="00503491"/>
    <w:rsid w:val="00567033"/>
    <w:rsid w:val="00573D18"/>
    <w:rsid w:val="00590E4C"/>
    <w:rsid w:val="005A5D17"/>
    <w:rsid w:val="006149E7"/>
    <w:rsid w:val="00620D4B"/>
    <w:rsid w:val="00682E7D"/>
    <w:rsid w:val="006E04C9"/>
    <w:rsid w:val="00770DC3"/>
    <w:rsid w:val="007C6543"/>
    <w:rsid w:val="00811334"/>
    <w:rsid w:val="00813406"/>
    <w:rsid w:val="00884824"/>
    <w:rsid w:val="008B521D"/>
    <w:rsid w:val="008C1F2B"/>
    <w:rsid w:val="00912101"/>
    <w:rsid w:val="00A0174E"/>
    <w:rsid w:val="00A02384"/>
    <w:rsid w:val="00A50F2E"/>
    <w:rsid w:val="00A63E4B"/>
    <w:rsid w:val="00AB6B41"/>
    <w:rsid w:val="00AD6907"/>
    <w:rsid w:val="00AE1F20"/>
    <w:rsid w:val="00B10FE9"/>
    <w:rsid w:val="00B52A01"/>
    <w:rsid w:val="00B54EF1"/>
    <w:rsid w:val="00BB2EFC"/>
    <w:rsid w:val="00BB520D"/>
    <w:rsid w:val="00C028CC"/>
    <w:rsid w:val="00C34B15"/>
    <w:rsid w:val="00C46F0B"/>
    <w:rsid w:val="00C96CE7"/>
    <w:rsid w:val="00D07F11"/>
    <w:rsid w:val="00D41727"/>
    <w:rsid w:val="00D53027"/>
    <w:rsid w:val="00ED55FB"/>
    <w:rsid w:val="00F3439A"/>
    <w:rsid w:val="00F4081C"/>
    <w:rsid w:val="00F73743"/>
    <w:rsid w:val="00FC3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3846249"/>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A50F2E"/>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A50F2E"/>
    <w:pPr>
      <w:spacing w:before="100" w:beforeAutospacing="1" w:after="100" w:afterAutospacing="1"/>
    </w:pPr>
    <w:rPr>
      <w:rFonts w:ascii="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773686">
      <w:bodyDiv w:val="1"/>
      <w:marLeft w:val="0"/>
      <w:marRight w:val="0"/>
      <w:marTop w:val="0"/>
      <w:marBottom w:val="0"/>
      <w:divBdr>
        <w:top w:val="none" w:sz="0" w:space="0" w:color="auto"/>
        <w:left w:val="none" w:sz="0" w:space="0" w:color="auto"/>
        <w:bottom w:val="none" w:sz="0" w:space="0" w:color="auto"/>
        <w:right w:val="none" w:sz="0" w:space="0" w:color="auto"/>
      </w:divBdr>
      <w:divsChild>
        <w:div w:id="407196505">
          <w:marLeft w:val="446"/>
          <w:marRight w:val="0"/>
          <w:marTop w:val="173"/>
          <w:marBottom w:val="120"/>
          <w:divBdr>
            <w:top w:val="none" w:sz="0" w:space="0" w:color="auto"/>
            <w:left w:val="none" w:sz="0" w:space="0" w:color="auto"/>
            <w:bottom w:val="none" w:sz="0" w:space="0" w:color="auto"/>
            <w:right w:val="none" w:sz="0" w:space="0" w:color="auto"/>
          </w:divBdr>
        </w:div>
      </w:divsChild>
    </w:div>
    <w:div w:id="1597790290">
      <w:bodyDiv w:val="1"/>
      <w:marLeft w:val="0"/>
      <w:marRight w:val="0"/>
      <w:marTop w:val="0"/>
      <w:marBottom w:val="0"/>
      <w:divBdr>
        <w:top w:val="none" w:sz="0" w:space="0" w:color="auto"/>
        <w:left w:val="none" w:sz="0" w:space="0" w:color="auto"/>
        <w:bottom w:val="none" w:sz="0" w:space="0" w:color="auto"/>
        <w:right w:val="none" w:sz="0" w:space="0" w:color="auto"/>
      </w:divBdr>
      <w:divsChild>
        <w:div w:id="50931618">
          <w:marLeft w:val="446"/>
          <w:marRight w:val="0"/>
          <w:marTop w:val="96"/>
          <w:marBottom w:val="120"/>
          <w:divBdr>
            <w:top w:val="none" w:sz="0" w:space="0" w:color="auto"/>
            <w:left w:val="none" w:sz="0" w:space="0" w:color="auto"/>
            <w:bottom w:val="none" w:sz="0" w:space="0" w:color="auto"/>
            <w:right w:val="none" w:sz="0" w:space="0" w:color="auto"/>
          </w:divBdr>
        </w:div>
        <w:div w:id="785349960">
          <w:marLeft w:val="446"/>
          <w:marRight w:val="0"/>
          <w:marTop w:val="9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3.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58CE8E-F312-4C5A-8398-FAF3D3E14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174</TotalTime>
  <Pages>19</Pages>
  <Words>4103</Words>
  <Characters>23388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27437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Ryan Durston (1702131)</cp:lastModifiedBy>
  <cp:revision>8</cp:revision>
  <cp:lastPrinted>2015-02-09T16:35:00Z</cp:lastPrinted>
  <dcterms:created xsi:type="dcterms:W3CDTF">2019-12-05T17:45:00Z</dcterms:created>
  <dcterms:modified xsi:type="dcterms:W3CDTF">2019-12-06T12:57:00Z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