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F727A5C"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196C7D">
              <w:rPr>
                <w:b/>
                <w:color w:val="auto"/>
                <w:sz w:val="32"/>
              </w:rPr>
              <w:t>Sophie Ellis - Hunt</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A17A15A" w:rsidR="005A1BA3" w:rsidRDefault="00196C7D" w:rsidP="00340E9A">
            <w:pPr>
              <w:overflowPunct/>
              <w:autoSpaceDE/>
              <w:autoSpaceDN/>
              <w:adjustRightInd/>
              <w:ind w:right="237"/>
              <w:textAlignment w:val="auto"/>
              <w:rPr>
                <w:b/>
                <w:color w:val="auto"/>
                <w:sz w:val="32"/>
              </w:rPr>
            </w:pPr>
            <w:r>
              <w:rPr>
                <w:b/>
                <w:color w:val="auto"/>
                <w:sz w:val="32"/>
              </w:rPr>
              <w:t>2117840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3F7A3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3F7A3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3F7A3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3F7A31">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3F7A31">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3F7A31">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3F7A31">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3F7A31">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3F7A31">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98366C"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Pr="00196C7D" w:rsidRDefault="0036668D" w:rsidP="0085355E">
            <w:pPr>
              <w:jc w:val="both"/>
              <w:rPr>
                <w:sz w:val="24"/>
                <w:szCs w:val="24"/>
                <w:highlight w:val="cyan"/>
              </w:rPr>
            </w:pPr>
            <w:r w:rsidRPr="00196C7D">
              <w:rPr>
                <w:sz w:val="24"/>
                <w:szCs w:val="24"/>
                <w:highlight w:val="cyan"/>
              </w:rPr>
              <w:t>Having achieved Independent Patrol Status</w:t>
            </w:r>
            <w:r w:rsidR="0085355E" w:rsidRPr="00196C7D">
              <w:rPr>
                <w:sz w:val="24"/>
                <w:szCs w:val="24"/>
                <w:highlight w:val="cyan"/>
              </w:rPr>
              <w:t xml:space="preserve">, </w:t>
            </w:r>
            <w:r w:rsidR="00460ADB" w:rsidRPr="00196C7D">
              <w:rPr>
                <w:b/>
                <w:sz w:val="24"/>
                <w:szCs w:val="24"/>
                <w:highlight w:val="cyan"/>
              </w:rPr>
              <w:t>reflect</w:t>
            </w:r>
            <w:r w:rsidR="00460ADB" w:rsidRPr="00196C7D">
              <w:rPr>
                <w:sz w:val="24"/>
                <w:szCs w:val="24"/>
                <w:highlight w:val="cyan"/>
              </w:rPr>
              <w:t xml:space="preserve"> </w:t>
            </w:r>
            <w:r w:rsidR="009E0C5A" w:rsidRPr="00196C7D">
              <w:rPr>
                <w:sz w:val="24"/>
                <w:szCs w:val="24"/>
                <w:highlight w:val="cyan"/>
              </w:rPr>
              <w:t xml:space="preserve">on the impact of organisation culture within policing on your wellbeing and resilience (organisation change, retaining personal values in a wider organisational culture). </w:t>
            </w:r>
          </w:p>
          <w:p w14:paraId="5DB6C0EF" w14:textId="77777777" w:rsidR="009E0C5A" w:rsidRPr="00196C7D" w:rsidRDefault="009E0C5A" w:rsidP="0085355E">
            <w:pPr>
              <w:jc w:val="both"/>
              <w:rPr>
                <w:sz w:val="24"/>
                <w:szCs w:val="24"/>
                <w:highlight w:val="cyan"/>
              </w:rPr>
            </w:pPr>
          </w:p>
          <w:p w14:paraId="204B917C" w14:textId="47BF606E" w:rsidR="009E0C5A" w:rsidRPr="00196C7D" w:rsidRDefault="009E0C5A" w:rsidP="0085355E">
            <w:pPr>
              <w:jc w:val="both"/>
              <w:rPr>
                <w:sz w:val="24"/>
                <w:szCs w:val="24"/>
                <w:highlight w:val="cyan"/>
              </w:rPr>
            </w:pPr>
            <w:r w:rsidRPr="00196C7D">
              <w:rPr>
                <w:b/>
                <w:sz w:val="24"/>
                <w:szCs w:val="24"/>
                <w:highlight w:val="cyan"/>
              </w:rPr>
              <w:t>Consider</w:t>
            </w:r>
            <w:r w:rsidRPr="00196C7D">
              <w:rPr>
                <w:sz w:val="24"/>
                <w:szCs w:val="24"/>
                <w:highlight w:val="cyan"/>
              </w:rPr>
              <w:t xml:space="preserve"> the risks of conforming to organisational culture. </w:t>
            </w:r>
          </w:p>
          <w:p w14:paraId="13E33F52" w14:textId="1000DAB9" w:rsidR="009E0C5A" w:rsidRPr="00196C7D" w:rsidRDefault="009E0C5A" w:rsidP="0085355E">
            <w:pPr>
              <w:jc w:val="both"/>
              <w:rPr>
                <w:sz w:val="24"/>
                <w:szCs w:val="24"/>
                <w:highlight w:val="cyan"/>
              </w:rPr>
            </w:pPr>
          </w:p>
          <w:p w14:paraId="0BD3ABF3" w14:textId="2B099404" w:rsidR="009E0C5A" w:rsidRPr="00196C7D" w:rsidRDefault="009E0C5A" w:rsidP="0085355E">
            <w:pPr>
              <w:jc w:val="both"/>
              <w:rPr>
                <w:sz w:val="24"/>
                <w:szCs w:val="24"/>
                <w:highlight w:val="cyan"/>
              </w:rPr>
            </w:pPr>
            <w:r w:rsidRPr="00196C7D">
              <w:rPr>
                <w:b/>
                <w:sz w:val="24"/>
                <w:szCs w:val="24"/>
                <w:highlight w:val="cyan"/>
              </w:rPr>
              <w:t>Illustrate</w:t>
            </w:r>
            <w:r w:rsidRPr="00196C7D">
              <w:rPr>
                <w:sz w:val="24"/>
                <w:szCs w:val="24"/>
                <w:highlight w:val="cyan"/>
              </w:rPr>
              <w:t xml:space="preserve"> your strategies for maintaining wellbeing and resilience. </w:t>
            </w:r>
          </w:p>
          <w:p w14:paraId="6E265046" w14:textId="4714675E" w:rsidR="00E83F91" w:rsidRPr="00196C7D" w:rsidRDefault="00E83F91" w:rsidP="00340E9A">
            <w:pPr>
              <w:ind w:right="237"/>
              <w:jc w:val="both"/>
              <w:rPr>
                <w:b/>
                <w:sz w:val="24"/>
                <w:szCs w:val="24"/>
                <w:highlight w:val="cyan"/>
              </w:rPr>
            </w:pPr>
          </w:p>
          <w:p w14:paraId="74CE531E" w14:textId="77777777" w:rsidR="009E0C5A" w:rsidRPr="00196C7D" w:rsidRDefault="009E0C5A" w:rsidP="00340E9A">
            <w:pPr>
              <w:ind w:right="237"/>
              <w:jc w:val="both"/>
              <w:rPr>
                <w:b/>
                <w:sz w:val="24"/>
                <w:szCs w:val="24"/>
                <w:highlight w:val="cyan"/>
              </w:rPr>
            </w:pPr>
          </w:p>
          <w:p w14:paraId="4EE28371" w14:textId="2C1E9D35" w:rsidR="004F1E21" w:rsidRPr="00196C7D" w:rsidRDefault="001BC1C4" w:rsidP="0EB17B2B">
            <w:pPr>
              <w:ind w:right="237"/>
              <w:jc w:val="both"/>
              <w:rPr>
                <w:i/>
                <w:iCs/>
                <w:sz w:val="24"/>
                <w:szCs w:val="24"/>
                <w:highlight w:val="cyan"/>
              </w:rPr>
            </w:pPr>
            <w:r w:rsidRPr="00196C7D">
              <w:rPr>
                <w:i/>
                <w:iCs/>
                <w:sz w:val="24"/>
                <w:szCs w:val="24"/>
                <w:highlight w:val="cyan"/>
              </w:rPr>
              <w:t>1</w:t>
            </w:r>
            <w:r w:rsidR="648B93D4" w:rsidRPr="00196C7D">
              <w:rPr>
                <w:i/>
                <w:iCs/>
                <w:sz w:val="24"/>
                <w:szCs w:val="24"/>
                <w:highlight w:val="cyan"/>
              </w:rPr>
              <w:t>250</w:t>
            </w:r>
            <w:r w:rsidRPr="00196C7D">
              <w:rPr>
                <w:i/>
                <w:iCs/>
                <w:sz w:val="24"/>
                <w:szCs w:val="24"/>
                <w:highlight w:val="cyan"/>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73A50F7F" w14:textId="19AECF0B" w:rsidR="00732002" w:rsidRPr="00CF583A" w:rsidRDefault="00732002" w:rsidP="00732002">
      <w:pPr>
        <w:jc w:val="both"/>
        <w:rPr>
          <w:sz w:val="22"/>
          <w:szCs w:val="22"/>
        </w:rPr>
      </w:pPr>
      <w:r>
        <w:rPr>
          <w:sz w:val="24"/>
          <w:szCs w:val="24"/>
        </w:rPr>
        <w:t>Having achieved independent patrol status, I have realised the continued importance wellbeing and resilience has</w:t>
      </w:r>
      <w:r w:rsidR="009E298F">
        <w:rPr>
          <w:sz w:val="24"/>
          <w:szCs w:val="24"/>
        </w:rPr>
        <w:t>,</w:t>
      </w:r>
      <w:r>
        <w:rPr>
          <w:sz w:val="24"/>
          <w:szCs w:val="24"/>
        </w:rPr>
        <w:t xml:space="preserve"> and the impact organisational culture has on this. Therefore,</w:t>
      </w:r>
      <w:r w:rsidR="00E20D8C">
        <w:rPr>
          <w:sz w:val="24"/>
          <w:szCs w:val="24"/>
        </w:rPr>
        <w:t xml:space="preserve"> this essay will be reflecting </w:t>
      </w:r>
      <w:r w:rsidR="009D0274">
        <w:rPr>
          <w:sz w:val="24"/>
          <w:szCs w:val="24"/>
        </w:rPr>
        <w:t>this</w:t>
      </w:r>
      <w:r w:rsidR="00B707F6">
        <w:rPr>
          <w:sz w:val="24"/>
          <w:szCs w:val="24"/>
        </w:rPr>
        <w:t xml:space="preserve"> in the following essay</w:t>
      </w:r>
      <w:r w:rsidR="009D0274">
        <w:rPr>
          <w:sz w:val="24"/>
          <w:szCs w:val="24"/>
        </w:rPr>
        <w:t>.</w:t>
      </w:r>
      <w:r w:rsidR="00E20D8C">
        <w:rPr>
          <w:sz w:val="24"/>
          <w:szCs w:val="24"/>
        </w:rPr>
        <w:t xml:space="preserve"> I will be considering the risks of conforming to this culture and illustrating </w:t>
      </w:r>
      <w:r w:rsidR="009D0274">
        <w:rPr>
          <w:sz w:val="24"/>
          <w:szCs w:val="24"/>
        </w:rPr>
        <w:t>my strategies for</w:t>
      </w:r>
      <w:r w:rsidR="00E20D8C">
        <w:rPr>
          <w:sz w:val="24"/>
          <w:szCs w:val="24"/>
        </w:rPr>
        <w:t xml:space="preserve"> maintain</w:t>
      </w:r>
      <w:r w:rsidR="009D0274">
        <w:rPr>
          <w:sz w:val="24"/>
          <w:szCs w:val="24"/>
        </w:rPr>
        <w:t>ing</w:t>
      </w:r>
      <w:r w:rsidR="00E20D8C">
        <w:rPr>
          <w:sz w:val="24"/>
          <w:szCs w:val="24"/>
        </w:rPr>
        <w:t xml:space="preserve"> wellbeing and resilience since</w:t>
      </w:r>
      <w:r w:rsidR="0069375B">
        <w:rPr>
          <w:sz w:val="24"/>
          <w:szCs w:val="24"/>
        </w:rPr>
        <w:t xml:space="preserve"> achieving Independent Patrol </w:t>
      </w:r>
      <w:r w:rsidR="0069375B" w:rsidRPr="00732002">
        <w:rPr>
          <w:sz w:val="24"/>
          <w:szCs w:val="24"/>
        </w:rPr>
        <w:t>Status</w:t>
      </w:r>
      <w:r w:rsidR="00E20D8C" w:rsidRPr="00732002">
        <w:rPr>
          <w:sz w:val="24"/>
          <w:szCs w:val="24"/>
        </w:rPr>
        <w:t xml:space="preserve">. </w:t>
      </w:r>
      <w:r w:rsidRPr="00732002">
        <w:rPr>
          <w:sz w:val="24"/>
          <w:szCs w:val="24"/>
        </w:rPr>
        <w:t>Throughout this essay</w:t>
      </w:r>
      <w:r w:rsidR="00B707F6">
        <w:rPr>
          <w:sz w:val="24"/>
          <w:szCs w:val="24"/>
        </w:rPr>
        <w:t>,</w:t>
      </w:r>
      <w:r w:rsidRPr="00732002">
        <w:rPr>
          <w:sz w:val="24"/>
          <w:szCs w:val="24"/>
        </w:rPr>
        <w:t xml:space="preserve"> I will be using research and the Gibbs’ Model of Reflection (Academic Sciences, 2022).</w:t>
      </w:r>
      <w:r>
        <w:rPr>
          <w:sz w:val="22"/>
          <w:szCs w:val="22"/>
        </w:rPr>
        <w:t xml:space="preserve"> </w:t>
      </w:r>
    </w:p>
    <w:p w14:paraId="447D4DEE" w14:textId="77777777" w:rsidR="00732002" w:rsidRDefault="00732002" w:rsidP="0034146B">
      <w:pPr>
        <w:spacing w:after="30"/>
        <w:ind w:right="237"/>
        <w:jc w:val="both"/>
        <w:rPr>
          <w:sz w:val="24"/>
          <w:szCs w:val="24"/>
        </w:rPr>
      </w:pPr>
    </w:p>
    <w:p w14:paraId="5F5ADCAC" w14:textId="2FF4EF1B" w:rsidR="00B53E00" w:rsidRPr="007C2377" w:rsidRDefault="00384E0A" w:rsidP="0034146B">
      <w:pPr>
        <w:spacing w:after="30"/>
        <w:ind w:right="237"/>
        <w:jc w:val="both"/>
        <w:rPr>
          <w:sz w:val="28"/>
          <w:szCs w:val="28"/>
        </w:rPr>
      </w:pPr>
      <w:r>
        <w:rPr>
          <w:sz w:val="24"/>
          <w:szCs w:val="24"/>
        </w:rPr>
        <w:t xml:space="preserve">We Work </w:t>
      </w:r>
      <w:r w:rsidR="0069375B">
        <w:rPr>
          <w:sz w:val="24"/>
          <w:szCs w:val="24"/>
        </w:rPr>
        <w:t>(</w:t>
      </w:r>
      <w:r>
        <w:rPr>
          <w:sz w:val="24"/>
          <w:szCs w:val="24"/>
        </w:rPr>
        <w:t>2021</w:t>
      </w:r>
      <w:r w:rsidR="0069375B">
        <w:rPr>
          <w:sz w:val="24"/>
          <w:szCs w:val="24"/>
        </w:rPr>
        <w:t>)</w:t>
      </w:r>
      <w:r>
        <w:rPr>
          <w:sz w:val="24"/>
          <w:szCs w:val="24"/>
        </w:rPr>
        <w:t xml:space="preserve">, explains that organisational culture is both how and why organisations get things done. It expresses that </w:t>
      </w:r>
      <w:r w:rsidR="0069375B">
        <w:rPr>
          <w:sz w:val="24"/>
          <w:szCs w:val="24"/>
        </w:rPr>
        <w:t>it is the goals</w:t>
      </w:r>
      <w:r w:rsidR="00872639">
        <w:rPr>
          <w:sz w:val="24"/>
          <w:szCs w:val="24"/>
        </w:rPr>
        <w:t>,</w:t>
      </w:r>
      <w:r w:rsidR="0069375B">
        <w:rPr>
          <w:sz w:val="24"/>
          <w:szCs w:val="24"/>
        </w:rPr>
        <w:t xml:space="preserve"> values </w:t>
      </w:r>
      <w:r w:rsidR="00872639">
        <w:rPr>
          <w:sz w:val="24"/>
          <w:szCs w:val="24"/>
        </w:rPr>
        <w:t xml:space="preserve">and behaviours </w:t>
      </w:r>
      <w:r w:rsidR="0069375B">
        <w:rPr>
          <w:sz w:val="24"/>
          <w:szCs w:val="24"/>
        </w:rPr>
        <w:t>that are found within the organisation and the overall feeling within that group.</w:t>
      </w:r>
      <w:r w:rsidR="00E74DE6">
        <w:rPr>
          <w:sz w:val="24"/>
          <w:szCs w:val="24"/>
        </w:rPr>
        <w:t xml:space="preserve"> More specifically in terms of </w:t>
      </w:r>
      <w:r w:rsidR="00B42EB6">
        <w:rPr>
          <w:sz w:val="24"/>
          <w:szCs w:val="24"/>
        </w:rPr>
        <w:t>police work</w:t>
      </w:r>
      <w:r w:rsidR="00E74DE6">
        <w:rPr>
          <w:sz w:val="24"/>
          <w:szCs w:val="24"/>
        </w:rPr>
        <w:t xml:space="preserve">, </w:t>
      </w:r>
      <w:r w:rsidR="00B42EB6">
        <w:rPr>
          <w:sz w:val="24"/>
          <w:szCs w:val="24"/>
        </w:rPr>
        <w:t xml:space="preserve">research shows it includes </w:t>
      </w:r>
      <w:r w:rsidR="00E74DE6">
        <w:rPr>
          <w:sz w:val="24"/>
          <w:szCs w:val="24"/>
        </w:rPr>
        <w:t>characteristics such as the constant pressure to get results, danger to combined with boredom, status frustration and working with the dark side of society.</w:t>
      </w:r>
      <w:r w:rsidR="00B42EB6">
        <w:rPr>
          <w:sz w:val="24"/>
          <w:szCs w:val="24"/>
        </w:rPr>
        <w:t xml:space="preserve"> These characteristics mentioned, then generate cultural characteristics such as deep-rooted solidarity, social </w:t>
      </w:r>
      <w:r w:rsidR="00E2702E">
        <w:rPr>
          <w:sz w:val="24"/>
          <w:szCs w:val="24"/>
        </w:rPr>
        <w:t>isolation,</w:t>
      </w:r>
      <w:r w:rsidR="00B42EB6">
        <w:rPr>
          <w:sz w:val="24"/>
          <w:szCs w:val="24"/>
        </w:rPr>
        <w:t xml:space="preserve"> and moral cynicism (</w:t>
      </w:r>
      <w:r w:rsidR="00B42EB6" w:rsidRPr="00B42EB6">
        <w:rPr>
          <w:sz w:val="24"/>
          <w:szCs w:val="24"/>
        </w:rPr>
        <w:t>P</w:t>
      </w:r>
      <w:r w:rsidR="00B42EB6">
        <w:rPr>
          <w:sz w:val="24"/>
          <w:szCs w:val="24"/>
        </w:rPr>
        <w:t>aesen</w:t>
      </w:r>
      <w:r w:rsidR="00B42EB6" w:rsidRPr="00B42EB6">
        <w:rPr>
          <w:sz w:val="24"/>
          <w:szCs w:val="24"/>
        </w:rPr>
        <w:t>, H., M</w:t>
      </w:r>
      <w:r w:rsidR="00B42EB6">
        <w:rPr>
          <w:sz w:val="24"/>
          <w:szCs w:val="24"/>
        </w:rPr>
        <w:t>aesschalck</w:t>
      </w:r>
      <w:r w:rsidR="00B42EB6" w:rsidRPr="00B42EB6">
        <w:rPr>
          <w:sz w:val="24"/>
          <w:szCs w:val="24"/>
        </w:rPr>
        <w:t>, J. and L</w:t>
      </w:r>
      <w:r w:rsidR="00E2702E">
        <w:rPr>
          <w:sz w:val="24"/>
          <w:szCs w:val="24"/>
        </w:rPr>
        <w:t>oyens</w:t>
      </w:r>
      <w:r w:rsidR="00B42EB6" w:rsidRPr="00B42EB6">
        <w:rPr>
          <w:sz w:val="24"/>
          <w:szCs w:val="24"/>
        </w:rPr>
        <w:t>, K., 2019</w:t>
      </w:r>
      <w:r w:rsidR="00B42EB6">
        <w:rPr>
          <w:sz w:val="24"/>
          <w:szCs w:val="24"/>
        </w:rPr>
        <w:t>)</w:t>
      </w:r>
      <w:r w:rsidR="00A71F11">
        <w:rPr>
          <w:sz w:val="24"/>
          <w:szCs w:val="24"/>
        </w:rPr>
        <w:t>.</w:t>
      </w:r>
      <w:r w:rsidR="007C2377">
        <w:rPr>
          <w:sz w:val="28"/>
          <w:szCs w:val="28"/>
        </w:rPr>
        <w:t xml:space="preserve"> </w:t>
      </w:r>
      <w:r w:rsidR="007C2377">
        <w:rPr>
          <w:sz w:val="24"/>
          <w:szCs w:val="24"/>
        </w:rPr>
        <w:t>Due to these characteristics such as working with a darker side of society, resilience and wellbeing is key. R</w:t>
      </w:r>
      <w:r w:rsidR="00B53E00">
        <w:rPr>
          <w:sz w:val="24"/>
          <w:szCs w:val="24"/>
        </w:rPr>
        <w:t xml:space="preserve">esilience is a process and outcome of adapting to difficult and challenging life experiences successfully. Especially through mentally, </w:t>
      </w:r>
      <w:r w:rsidR="007C2377">
        <w:rPr>
          <w:sz w:val="24"/>
          <w:szCs w:val="24"/>
        </w:rPr>
        <w:t>emotionally,</w:t>
      </w:r>
      <w:r w:rsidR="00B53E00">
        <w:rPr>
          <w:sz w:val="24"/>
          <w:szCs w:val="24"/>
        </w:rPr>
        <w:t xml:space="preserve"> and behaviourally</w:t>
      </w:r>
      <w:r w:rsidR="005C719F">
        <w:rPr>
          <w:sz w:val="24"/>
          <w:szCs w:val="24"/>
        </w:rPr>
        <w:t xml:space="preserve"> </w:t>
      </w:r>
      <w:r w:rsidR="005C719F" w:rsidRPr="007C2377">
        <w:rPr>
          <w:sz w:val="24"/>
          <w:szCs w:val="24"/>
        </w:rPr>
        <w:t>(</w:t>
      </w:r>
      <w:r w:rsidR="001C41EC" w:rsidRPr="001C41EC">
        <w:rPr>
          <w:color w:val="000000" w:themeColor="text1"/>
          <w:sz w:val="24"/>
          <w:szCs w:val="24"/>
          <w:shd w:val="clear" w:color="auto" w:fill="FBFBFB"/>
        </w:rPr>
        <w:t>APA Dictionary of Psychology</w:t>
      </w:r>
      <w:r w:rsidR="005C719F" w:rsidRPr="001C41EC">
        <w:rPr>
          <w:sz w:val="24"/>
          <w:szCs w:val="24"/>
        </w:rPr>
        <w:t>, 2022</w:t>
      </w:r>
      <w:r w:rsidR="005C719F" w:rsidRPr="007C2377">
        <w:rPr>
          <w:sz w:val="24"/>
          <w:szCs w:val="24"/>
        </w:rPr>
        <w:t>).</w:t>
      </w:r>
      <w:r w:rsidR="007C2377">
        <w:rPr>
          <w:sz w:val="24"/>
          <w:szCs w:val="24"/>
        </w:rPr>
        <w:t xml:space="preserve"> </w:t>
      </w:r>
      <w:r w:rsidR="00DF5DA5" w:rsidRPr="00DF5DA5">
        <w:rPr>
          <w:sz w:val="24"/>
          <w:szCs w:val="24"/>
        </w:rPr>
        <w:t xml:space="preserve">Harvey, J., </w:t>
      </w:r>
      <w:r w:rsidR="00DF5DA5">
        <w:rPr>
          <w:sz w:val="24"/>
          <w:szCs w:val="24"/>
        </w:rPr>
        <w:t>(</w:t>
      </w:r>
      <w:r w:rsidR="00DF5DA5" w:rsidRPr="00DF5DA5">
        <w:rPr>
          <w:sz w:val="24"/>
          <w:szCs w:val="24"/>
        </w:rPr>
        <w:t>2013</w:t>
      </w:r>
      <w:r w:rsidR="00DF5DA5">
        <w:rPr>
          <w:sz w:val="24"/>
          <w:szCs w:val="24"/>
        </w:rPr>
        <w:t xml:space="preserve">) states that wellbeing encompasses emotional stability, clear thinking, the ability to love, create, embrace </w:t>
      </w:r>
      <w:r w:rsidR="00571E68">
        <w:rPr>
          <w:sz w:val="24"/>
          <w:szCs w:val="24"/>
        </w:rPr>
        <w:t>change,</w:t>
      </w:r>
      <w:r w:rsidR="00DF5DA5">
        <w:rPr>
          <w:sz w:val="24"/>
          <w:szCs w:val="24"/>
        </w:rPr>
        <w:t xml:space="preserve"> and exercise intuition. </w:t>
      </w:r>
    </w:p>
    <w:p w14:paraId="6957B698" w14:textId="31EA1E50" w:rsidR="0034146B" w:rsidRDefault="0034146B" w:rsidP="0034146B">
      <w:pPr>
        <w:spacing w:after="30"/>
        <w:ind w:right="237"/>
        <w:jc w:val="both"/>
        <w:rPr>
          <w:sz w:val="24"/>
          <w:szCs w:val="24"/>
        </w:rPr>
      </w:pPr>
    </w:p>
    <w:p w14:paraId="7D99B601" w14:textId="571988DF" w:rsidR="001E4A27" w:rsidRPr="004E57C6" w:rsidRDefault="001E4A27" w:rsidP="0034146B">
      <w:pPr>
        <w:spacing w:after="30"/>
        <w:ind w:right="237"/>
        <w:jc w:val="both"/>
        <w:rPr>
          <w:sz w:val="24"/>
          <w:szCs w:val="24"/>
        </w:rPr>
      </w:pPr>
      <w:r w:rsidRPr="001E4A27">
        <w:rPr>
          <w:sz w:val="24"/>
          <w:szCs w:val="24"/>
        </w:rPr>
        <w:t xml:space="preserve">Within the descriptive element of Gibbs’ Model of Reflection, </w:t>
      </w:r>
      <w:r w:rsidRPr="004E57C6">
        <w:rPr>
          <w:sz w:val="24"/>
          <w:szCs w:val="24"/>
        </w:rPr>
        <w:t xml:space="preserve">achieving independent patrol status allowed me to transition my supported practical and theory </w:t>
      </w:r>
      <w:r w:rsidR="002A5187" w:rsidRPr="004E57C6">
        <w:rPr>
          <w:sz w:val="24"/>
          <w:szCs w:val="24"/>
        </w:rPr>
        <w:t>l</w:t>
      </w:r>
      <w:r w:rsidRPr="004E57C6">
        <w:rPr>
          <w:sz w:val="24"/>
          <w:szCs w:val="24"/>
        </w:rPr>
        <w:t xml:space="preserve">earning into </w:t>
      </w:r>
      <w:r w:rsidR="0044396D" w:rsidRPr="004E57C6">
        <w:rPr>
          <w:sz w:val="24"/>
          <w:szCs w:val="24"/>
        </w:rPr>
        <w:t xml:space="preserve">independent. </w:t>
      </w:r>
      <w:r w:rsidR="00672378" w:rsidRPr="004E57C6">
        <w:rPr>
          <w:sz w:val="24"/>
          <w:szCs w:val="24"/>
        </w:rPr>
        <w:t xml:space="preserve">It </w:t>
      </w:r>
      <w:r w:rsidR="00211562" w:rsidRPr="004E57C6">
        <w:rPr>
          <w:sz w:val="24"/>
          <w:szCs w:val="24"/>
        </w:rPr>
        <w:t xml:space="preserve">enabled me to be a competent police officer without feeling the need to have the support there from my tutor. </w:t>
      </w:r>
      <w:r w:rsidR="00CF1C02" w:rsidRPr="004E57C6">
        <w:rPr>
          <w:sz w:val="24"/>
          <w:szCs w:val="24"/>
        </w:rPr>
        <w:t>Achieving independent patrol status also allowed me to pair up with other members of my team and continuing my learning through their differed techniques.</w:t>
      </w:r>
      <w:r w:rsidR="00B707F6" w:rsidRPr="004E57C6">
        <w:rPr>
          <w:sz w:val="24"/>
          <w:szCs w:val="24"/>
        </w:rPr>
        <w:t xml:space="preserve"> It also allowed me to become fully emersed into my team allowing me to experience the full organisational change.</w:t>
      </w:r>
    </w:p>
    <w:p w14:paraId="460B5B74" w14:textId="54B88F23" w:rsidR="001E4A27" w:rsidRDefault="001E4A27" w:rsidP="0034146B">
      <w:pPr>
        <w:spacing w:after="30"/>
        <w:ind w:right="237"/>
        <w:jc w:val="both"/>
        <w:rPr>
          <w:sz w:val="24"/>
          <w:szCs w:val="24"/>
        </w:rPr>
      </w:pPr>
    </w:p>
    <w:p w14:paraId="47580DA7" w14:textId="0E4F2B0E" w:rsidR="00B707F6" w:rsidRDefault="00B707F6" w:rsidP="0034146B">
      <w:pPr>
        <w:spacing w:after="30"/>
        <w:ind w:right="237"/>
        <w:jc w:val="both"/>
        <w:rPr>
          <w:sz w:val="24"/>
          <w:szCs w:val="24"/>
        </w:rPr>
      </w:pPr>
      <w:r>
        <w:rPr>
          <w:sz w:val="24"/>
          <w:szCs w:val="24"/>
        </w:rPr>
        <w:lastRenderedPageBreak/>
        <w:t>My initial feelings when becoming independent were self-doubt and pressure. Decisions had to be made completely on my own and this was challenging. Being self-critical of each decision and action taken ensuring I was always doing the correct thing was a difficult emotion to deal with. I was also adapting to constant change through being partnered up with different officers every shift. However, the use of coping strategies and the positives of the organisational culture allowed me to feel at ease. I now feel confident in myself when making decisions therefore reducing my stress. This has then allowed me to have a strong resilience and wellbeing.</w:t>
      </w:r>
    </w:p>
    <w:p w14:paraId="0E336DF6" w14:textId="77777777" w:rsidR="00B707F6" w:rsidRDefault="00B707F6" w:rsidP="0034146B">
      <w:pPr>
        <w:spacing w:after="30"/>
        <w:ind w:right="237"/>
        <w:jc w:val="both"/>
        <w:rPr>
          <w:sz w:val="24"/>
          <w:szCs w:val="24"/>
        </w:rPr>
      </w:pPr>
    </w:p>
    <w:p w14:paraId="478FBE8F" w14:textId="6FABDA7C" w:rsidR="009D0274" w:rsidRDefault="006A0213" w:rsidP="0034146B">
      <w:pPr>
        <w:spacing w:after="30"/>
        <w:ind w:right="237"/>
        <w:jc w:val="both"/>
        <w:rPr>
          <w:sz w:val="24"/>
          <w:szCs w:val="24"/>
        </w:rPr>
      </w:pPr>
      <w:r>
        <w:rPr>
          <w:sz w:val="24"/>
          <w:szCs w:val="24"/>
        </w:rPr>
        <w:t xml:space="preserve">Since achieving independent patrol status, organisational culture has had a positive impact on my wellbeing and resilience. An example of this is through </w:t>
      </w:r>
      <w:r w:rsidR="00F17A5F">
        <w:rPr>
          <w:sz w:val="24"/>
          <w:szCs w:val="24"/>
        </w:rPr>
        <w:t xml:space="preserve">adopting </w:t>
      </w:r>
      <w:r>
        <w:rPr>
          <w:sz w:val="24"/>
          <w:szCs w:val="24"/>
        </w:rPr>
        <w:t xml:space="preserve">the </w:t>
      </w:r>
      <w:r w:rsidR="00E01CB6">
        <w:rPr>
          <w:sz w:val="24"/>
          <w:szCs w:val="24"/>
        </w:rPr>
        <w:t xml:space="preserve">dark </w:t>
      </w:r>
      <w:r w:rsidR="008E2B8F">
        <w:rPr>
          <w:sz w:val="24"/>
          <w:szCs w:val="24"/>
        </w:rPr>
        <w:t>sense of</w:t>
      </w:r>
      <w:r>
        <w:rPr>
          <w:sz w:val="24"/>
          <w:szCs w:val="24"/>
        </w:rPr>
        <w:t xml:space="preserve"> humour which is shared across </w:t>
      </w:r>
      <w:r w:rsidR="008E2B8F">
        <w:rPr>
          <w:sz w:val="24"/>
          <w:szCs w:val="24"/>
        </w:rPr>
        <w:t>my team</w:t>
      </w:r>
      <w:r>
        <w:rPr>
          <w:sz w:val="24"/>
          <w:szCs w:val="24"/>
        </w:rPr>
        <w:t xml:space="preserve">. As a group, </w:t>
      </w:r>
      <w:r w:rsidR="008E2B8F">
        <w:rPr>
          <w:sz w:val="24"/>
          <w:szCs w:val="24"/>
        </w:rPr>
        <w:t xml:space="preserve">we experience very traumatic situations </w:t>
      </w:r>
      <w:r w:rsidR="00F17A5F">
        <w:rPr>
          <w:sz w:val="24"/>
          <w:szCs w:val="24"/>
        </w:rPr>
        <w:t>daily</w:t>
      </w:r>
      <w:r w:rsidR="00EF75F7">
        <w:rPr>
          <w:sz w:val="24"/>
          <w:szCs w:val="24"/>
        </w:rPr>
        <w:t xml:space="preserve"> resulting in high stress levels. </w:t>
      </w:r>
      <w:r w:rsidR="00E01CB6">
        <w:rPr>
          <w:sz w:val="24"/>
          <w:szCs w:val="24"/>
        </w:rPr>
        <w:t xml:space="preserve">The shift in my humour to a dark sense has allowed me to cope with these situations by providing a sense of normalcy and tension reduction. This shared humour also has </w:t>
      </w:r>
      <w:r w:rsidR="00E01CB6" w:rsidRPr="00E01CB6">
        <w:rPr>
          <w:sz w:val="24"/>
          <w:szCs w:val="24"/>
        </w:rPr>
        <w:t>increase</w:t>
      </w:r>
      <w:r w:rsidR="00E01CB6">
        <w:rPr>
          <w:sz w:val="24"/>
          <w:szCs w:val="24"/>
        </w:rPr>
        <w:t>d my cohesion into the group</w:t>
      </w:r>
      <w:r w:rsidR="00E01CB6" w:rsidRPr="00E01CB6">
        <w:rPr>
          <w:sz w:val="24"/>
          <w:szCs w:val="24"/>
        </w:rPr>
        <w:t xml:space="preserve"> </w:t>
      </w:r>
      <w:r w:rsidR="00A85319">
        <w:rPr>
          <w:sz w:val="24"/>
          <w:szCs w:val="24"/>
        </w:rPr>
        <w:t xml:space="preserve">which has also had a positive impact on my wellbeing and resilience </w:t>
      </w:r>
      <w:r w:rsidR="00E01CB6" w:rsidRPr="00E01CB6">
        <w:rPr>
          <w:sz w:val="24"/>
          <w:szCs w:val="24"/>
        </w:rPr>
        <w:t>(Moran</w:t>
      </w:r>
      <w:r w:rsidR="0019638F">
        <w:rPr>
          <w:sz w:val="24"/>
          <w:szCs w:val="24"/>
        </w:rPr>
        <w:t>, L.,</w:t>
      </w:r>
      <w:r w:rsidR="00E01CB6" w:rsidRPr="00E01CB6">
        <w:rPr>
          <w:sz w:val="24"/>
          <w:szCs w:val="24"/>
        </w:rPr>
        <w:t xml:space="preserve"> and Roth,</w:t>
      </w:r>
      <w:r w:rsidR="0019638F">
        <w:rPr>
          <w:sz w:val="24"/>
          <w:szCs w:val="24"/>
        </w:rPr>
        <w:t xml:space="preserve"> G.</w:t>
      </w:r>
      <w:r w:rsidR="00E01CB6" w:rsidRPr="00E01CB6">
        <w:rPr>
          <w:sz w:val="24"/>
          <w:szCs w:val="24"/>
        </w:rPr>
        <w:t xml:space="preserve"> 2013)</w:t>
      </w:r>
      <w:r w:rsidR="00444B5E">
        <w:rPr>
          <w:sz w:val="24"/>
          <w:szCs w:val="24"/>
        </w:rPr>
        <w:t>.</w:t>
      </w:r>
      <w:r w:rsidR="00A85319">
        <w:rPr>
          <w:sz w:val="24"/>
          <w:szCs w:val="24"/>
        </w:rPr>
        <w:t xml:space="preserve"> </w:t>
      </w:r>
      <w:r w:rsidR="009D0274">
        <w:rPr>
          <w:sz w:val="24"/>
          <w:szCs w:val="24"/>
        </w:rPr>
        <w:t>Another example of this was the ease of maintaining my own values whilst being part of a</w:t>
      </w:r>
      <w:r w:rsidR="008B049C">
        <w:rPr>
          <w:sz w:val="24"/>
          <w:szCs w:val="24"/>
        </w:rPr>
        <w:t xml:space="preserve"> </w:t>
      </w:r>
      <w:r w:rsidR="009D0274">
        <w:rPr>
          <w:sz w:val="24"/>
          <w:szCs w:val="24"/>
        </w:rPr>
        <w:t xml:space="preserve">large culture. </w:t>
      </w:r>
      <w:r w:rsidR="0020030B">
        <w:rPr>
          <w:sz w:val="24"/>
          <w:szCs w:val="24"/>
        </w:rPr>
        <w:t xml:space="preserve">When joining the police, you are tested on which values you </w:t>
      </w:r>
      <w:r w:rsidR="008B049C">
        <w:rPr>
          <w:sz w:val="24"/>
          <w:szCs w:val="24"/>
        </w:rPr>
        <w:t>hold,</w:t>
      </w:r>
      <w:r w:rsidR="00315447">
        <w:rPr>
          <w:sz w:val="24"/>
          <w:szCs w:val="24"/>
        </w:rPr>
        <w:t xml:space="preserve"> and it is ensured that you hold </w:t>
      </w:r>
      <w:r w:rsidR="008B049C">
        <w:rPr>
          <w:sz w:val="24"/>
          <w:szCs w:val="24"/>
        </w:rPr>
        <w:t>certain ones</w:t>
      </w:r>
      <w:r w:rsidR="00315447">
        <w:rPr>
          <w:sz w:val="24"/>
          <w:szCs w:val="24"/>
        </w:rPr>
        <w:t xml:space="preserve">. College of Policing (n.d) states these are transparency, impartiality, </w:t>
      </w:r>
      <w:r w:rsidR="008B049C">
        <w:rPr>
          <w:sz w:val="24"/>
          <w:szCs w:val="24"/>
        </w:rPr>
        <w:t>integrity,</w:t>
      </w:r>
      <w:r w:rsidR="00315447">
        <w:rPr>
          <w:sz w:val="24"/>
          <w:szCs w:val="24"/>
        </w:rPr>
        <w:t xml:space="preserve"> and public service. </w:t>
      </w:r>
      <w:r w:rsidR="008B049C">
        <w:rPr>
          <w:sz w:val="24"/>
          <w:szCs w:val="24"/>
        </w:rPr>
        <w:t>Having achieved Independent Patrol status, I have been able to continue with the values that I hold and even strengthen them through them being shared by members of my team. This has helped maintain my wellbeing and resilience.</w:t>
      </w:r>
    </w:p>
    <w:p w14:paraId="19C79CC5" w14:textId="19D5F29C" w:rsidR="007E5639" w:rsidRDefault="007E5639" w:rsidP="0034146B">
      <w:pPr>
        <w:spacing w:after="30"/>
        <w:ind w:right="237"/>
        <w:jc w:val="both"/>
        <w:rPr>
          <w:sz w:val="24"/>
          <w:szCs w:val="24"/>
        </w:rPr>
      </w:pPr>
    </w:p>
    <w:p w14:paraId="4D075F01" w14:textId="20F03E55" w:rsidR="00F12924" w:rsidRDefault="007E5639" w:rsidP="0034146B">
      <w:pPr>
        <w:spacing w:after="30"/>
        <w:ind w:right="237"/>
        <w:jc w:val="both"/>
        <w:rPr>
          <w:sz w:val="24"/>
          <w:szCs w:val="24"/>
        </w:rPr>
      </w:pPr>
      <w:r>
        <w:rPr>
          <w:sz w:val="24"/>
          <w:szCs w:val="24"/>
        </w:rPr>
        <w:t xml:space="preserve">However, organisational culture has had some negative impacts of my wellbeing and resilience. An example of this is through the social isolation that I have endured. </w:t>
      </w:r>
      <w:r w:rsidR="00F12924">
        <w:rPr>
          <w:sz w:val="24"/>
          <w:szCs w:val="24"/>
        </w:rPr>
        <w:t xml:space="preserve">The work settings such as working shifts, working weekends, often having days </w:t>
      </w:r>
      <w:r w:rsidR="006657EC">
        <w:rPr>
          <w:sz w:val="24"/>
          <w:szCs w:val="24"/>
        </w:rPr>
        <w:t xml:space="preserve">off </w:t>
      </w:r>
      <w:r w:rsidR="00F12924">
        <w:rPr>
          <w:sz w:val="24"/>
          <w:szCs w:val="24"/>
        </w:rPr>
        <w:t>cancelled has resulted in isolation. The higher status also held is society due to the organisation has also resulted in this.</w:t>
      </w:r>
      <w:r w:rsidR="00084EE8">
        <w:rPr>
          <w:sz w:val="24"/>
          <w:szCs w:val="24"/>
        </w:rPr>
        <w:t xml:space="preserve"> </w:t>
      </w:r>
      <w:r w:rsidR="00084EE8" w:rsidRPr="00084EE8">
        <w:rPr>
          <w:sz w:val="24"/>
          <w:szCs w:val="24"/>
        </w:rPr>
        <w:t>Skolnick (1966)</w:t>
      </w:r>
      <w:r w:rsidR="00084EE8">
        <w:rPr>
          <w:sz w:val="24"/>
          <w:szCs w:val="24"/>
        </w:rPr>
        <w:t xml:space="preserve"> </w:t>
      </w:r>
      <w:r w:rsidR="00A3376C">
        <w:rPr>
          <w:sz w:val="24"/>
          <w:szCs w:val="24"/>
        </w:rPr>
        <w:t xml:space="preserve">explains that another reason for social isolation is </w:t>
      </w:r>
      <w:r w:rsidR="00163D81">
        <w:rPr>
          <w:sz w:val="24"/>
          <w:szCs w:val="24"/>
        </w:rPr>
        <w:t>because of</w:t>
      </w:r>
      <w:r w:rsidR="00A3376C">
        <w:rPr>
          <w:sz w:val="24"/>
          <w:szCs w:val="24"/>
        </w:rPr>
        <w:t xml:space="preserve"> police being trained to spot danger</w:t>
      </w:r>
      <w:r w:rsidR="00B707F6">
        <w:rPr>
          <w:sz w:val="24"/>
          <w:szCs w:val="24"/>
        </w:rPr>
        <w:t>.</w:t>
      </w:r>
      <w:r w:rsidR="00A3376C">
        <w:rPr>
          <w:sz w:val="24"/>
          <w:szCs w:val="24"/>
        </w:rPr>
        <w:t xml:space="preserve"> </w:t>
      </w:r>
      <w:r w:rsidR="00B707F6">
        <w:rPr>
          <w:sz w:val="24"/>
          <w:szCs w:val="24"/>
        </w:rPr>
        <w:t>T</w:t>
      </w:r>
      <w:r w:rsidR="00163D81">
        <w:rPr>
          <w:sz w:val="24"/>
          <w:szCs w:val="24"/>
        </w:rPr>
        <w:t>herefore,</w:t>
      </w:r>
      <w:r w:rsidR="00A3376C">
        <w:rPr>
          <w:sz w:val="24"/>
          <w:szCs w:val="24"/>
        </w:rPr>
        <w:t xml:space="preserve"> we are suspicious of everybody. </w:t>
      </w:r>
    </w:p>
    <w:p w14:paraId="05044B05" w14:textId="750D6FB3" w:rsidR="008B049C" w:rsidRDefault="008B049C" w:rsidP="0034146B">
      <w:pPr>
        <w:spacing w:after="30"/>
        <w:ind w:right="237"/>
        <w:jc w:val="both"/>
        <w:rPr>
          <w:sz w:val="24"/>
          <w:szCs w:val="24"/>
        </w:rPr>
      </w:pPr>
    </w:p>
    <w:p w14:paraId="0A05787C" w14:textId="77777777" w:rsidR="00747064" w:rsidRDefault="00074C84" w:rsidP="0034146B">
      <w:pPr>
        <w:spacing w:after="30"/>
        <w:ind w:right="237"/>
        <w:jc w:val="both"/>
        <w:rPr>
          <w:sz w:val="24"/>
          <w:szCs w:val="24"/>
        </w:rPr>
      </w:pPr>
      <w:r>
        <w:rPr>
          <w:sz w:val="24"/>
          <w:szCs w:val="24"/>
        </w:rPr>
        <w:t xml:space="preserve">Continuing with Gibbs Model of Reflection, </w:t>
      </w:r>
      <w:r w:rsidR="00AB4E53">
        <w:rPr>
          <w:sz w:val="24"/>
          <w:szCs w:val="24"/>
        </w:rPr>
        <w:t xml:space="preserve">within the evaluation and analysis section, the change in organisational culture forced me to adapt. The organisational culture had many different impacts </w:t>
      </w:r>
      <w:r w:rsidR="002017E4">
        <w:rPr>
          <w:sz w:val="24"/>
          <w:szCs w:val="24"/>
        </w:rPr>
        <w:t>on me as a person, allowing me to develop strong resilience and wellbeing.</w:t>
      </w:r>
      <w:r w:rsidR="00A85319">
        <w:rPr>
          <w:sz w:val="24"/>
          <w:szCs w:val="24"/>
        </w:rPr>
        <w:t xml:space="preserve"> The dark sense of humour and continuation of my own values amongst other reasons was successful in making me able to deal with the constant stress that is faced daily when being a police officer. </w:t>
      </w:r>
      <w:r w:rsidR="00B0154C" w:rsidRPr="00B0154C">
        <w:rPr>
          <w:sz w:val="24"/>
          <w:szCs w:val="24"/>
        </w:rPr>
        <w:t>Carvalho, A.M. et al. (2019)</w:t>
      </w:r>
      <w:r w:rsidR="00B0154C">
        <w:rPr>
          <w:sz w:val="24"/>
          <w:szCs w:val="24"/>
        </w:rPr>
        <w:t xml:space="preserve"> </w:t>
      </w:r>
      <w:r w:rsidR="00AA4614">
        <w:rPr>
          <w:sz w:val="24"/>
          <w:szCs w:val="24"/>
        </w:rPr>
        <w:t xml:space="preserve">explain that a successful organisational culture is essential as it influences people’s perspectives of all aspects of their work. The positive organisational culture I have experienced therefore has created a positive perception of my day-to-day work. This has therefore then helped my wellbeing and resilience. </w:t>
      </w:r>
      <w:r w:rsidR="00B0154C">
        <w:rPr>
          <w:sz w:val="24"/>
          <w:szCs w:val="24"/>
        </w:rPr>
        <w:t xml:space="preserve">One negative which I have noted previously in this essay of organisational culture was </w:t>
      </w:r>
      <w:r w:rsidR="00A85319">
        <w:rPr>
          <w:sz w:val="24"/>
          <w:szCs w:val="24"/>
        </w:rPr>
        <w:t>social isolation</w:t>
      </w:r>
      <w:r w:rsidR="00061A72">
        <w:rPr>
          <w:sz w:val="24"/>
          <w:szCs w:val="24"/>
        </w:rPr>
        <w:t xml:space="preserve">. This </w:t>
      </w:r>
      <w:r w:rsidR="00A85319">
        <w:rPr>
          <w:sz w:val="24"/>
          <w:szCs w:val="24"/>
        </w:rPr>
        <w:t xml:space="preserve">clearly did have a slightly negative impact. However, this was counteracted by the new friends I was creating through the group cohesion in the workplace. </w:t>
      </w:r>
      <w:r w:rsidR="0065471A">
        <w:rPr>
          <w:sz w:val="24"/>
          <w:szCs w:val="24"/>
        </w:rPr>
        <w:t xml:space="preserve">To fully evaluate and analyse, </w:t>
      </w:r>
      <w:r w:rsidR="00CC2D13">
        <w:rPr>
          <w:sz w:val="24"/>
          <w:szCs w:val="24"/>
        </w:rPr>
        <w:t>consideration needs to be given to what the negatives are when</w:t>
      </w:r>
      <w:r w:rsidR="0065471A">
        <w:rPr>
          <w:sz w:val="24"/>
          <w:szCs w:val="24"/>
        </w:rPr>
        <w:t xml:space="preserve"> organisational culture</w:t>
      </w:r>
      <w:r w:rsidR="00CC2D13">
        <w:rPr>
          <w:sz w:val="24"/>
          <w:szCs w:val="24"/>
        </w:rPr>
        <w:t xml:space="preserve"> is conformed too. Organisational </w:t>
      </w:r>
      <w:r w:rsidR="00CC2D13">
        <w:rPr>
          <w:sz w:val="24"/>
          <w:szCs w:val="24"/>
        </w:rPr>
        <w:lastRenderedPageBreak/>
        <w:t xml:space="preserve">culture can result </w:t>
      </w:r>
      <w:r w:rsidR="006657EC">
        <w:rPr>
          <w:sz w:val="24"/>
          <w:szCs w:val="24"/>
        </w:rPr>
        <w:t>in</w:t>
      </w:r>
      <w:r w:rsidR="00CC2D13">
        <w:rPr>
          <w:sz w:val="24"/>
          <w:szCs w:val="24"/>
        </w:rPr>
        <w:t xml:space="preserve"> extreme similarity between teams. Levine</w:t>
      </w:r>
      <w:r w:rsidR="00061A72">
        <w:rPr>
          <w:sz w:val="24"/>
          <w:szCs w:val="24"/>
        </w:rPr>
        <w:t>, S.</w:t>
      </w:r>
      <w:r w:rsidR="00CC2D13">
        <w:rPr>
          <w:sz w:val="24"/>
          <w:szCs w:val="24"/>
        </w:rPr>
        <w:t xml:space="preserve"> (n.d.) expands upon this explaining that this can result in </w:t>
      </w:r>
      <w:r w:rsidR="00BC2C3C">
        <w:rPr>
          <w:sz w:val="24"/>
          <w:szCs w:val="24"/>
        </w:rPr>
        <w:t>flawed decisions and taking fewer risks. Decision making and risks are key parts of being a police officer and less individuality between teams can result in the wrong ones being made. Challenge is a key part of development.</w:t>
      </w:r>
      <w:r w:rsidR="006657EC">
        <w:rPr>
          <w:sz w:val="24"/>
          <w:szCs w:val="24"/>
        </w:rPr>
        <w:t xml:space="preserve"> </w:t>
      </w:r>
      <w:r w:rsidR="00061A72">
        <w:rPr>
          <w:sz w:val="24"/>
          <w:szCs w:val="24"/>
        </w:rPr>
        <w:t xml:space="preserve">Sumitani, A. (2020) however explains that there are many ways of </w:t>
      </w:r>
      <w:r w:rsidR="0054103A">
        <w:rPr>
          <w:sz w:val="24"/>
          <w:szCs w:val="24"/>
        </w:rPr>
        <w:t>avoiding the possible negatives that can take place when organisation culture is conformed to.</w:t>
      </w:r>
      <w:r w:rsidR="00061A72">
        <w:rPr>
          <w:sz w:val="24"/>
          <w:szCs w:val="24"/>
        </w:rPr>
        <w:t xml:space="preserve"> An example of this is through </w:t>
      </w:r>
      <w:r w:rsidR="0054103A">
        <w:rPr>
          <w:sz w:val="24"/>
          <w:szCs w:val="24"/>
        </w:rPr>
        <w:t xml:space="preserve">working with managers and reinforcing the role that they play within the organisational culture. My line manager, the sergeant of my team, is extremely positive with helping develop resilience and wellbeing. He ensures that we all keep our individuality on shift, as people and as police officers. </w:t>
      </w:r>
      <w:r w:rsidR="000B4F1A">
        <w:rPr>
          <w:sz w:val="24"/>
          <w:szCs w:val="24"/>
        </w:rPr>
        <w:t>He also does regular check ins on how we are coping.</w:t>
      </w:r>
      <w:r w:rsidR="00747064">
        <w:rPr>
          <w:sz w:val="24"/>
          <w:szCs w:val="24"/>
        </w:rPr>
        <w:t xml:space="preserve"> </w:t>
      </w:r>
    </w:p>
    <w:p w14:paraId="091451BC" w14:textId="77777777" w:rsidR="00747064" w:rsidRDefault="00747064" w:rsidP="0034146B">
      <w:pPr>
        <w:spacing w:after="30"/>
        <w:ind w:right="237"/>
        <w:jc w:val="both"/>
        <w:rPr>
          <w:sz w:val="24"/>
          <w:szCs w:val="24"/>
        </w:rPr>
      </w:pPr>
    </w:p>
    <w:p w14:paraId="25866182" w14:textId="05DE1DAF" w:rsidR="0041452C" w:rsidRDefault="00747064" w:rsidP="0034146B">
      <w:pPr>
        <w:spacing w:after="30"/>
        <w:ind w:right="237"/>
        <w:jc w:val="both"/>
        <w:rPr>
          <w:sz w:val="24"/>
          <w:szCs w:val="24"/>
        </w:rPr>
      </w:pPr>
      <w:r>
        <w:rPr>
          <w:sz w:val="24"/>
          <w:szCs w:val="24"/>
        </w:rPr>
        <w:t xml:space="preserve">Aside from organisational culture, other factors had an impact on my wellbeing and resilience. Prior to achieving independent patrol status, it was clear that I needed ways to cope with the stress that was present being a police officer. </w:t>
      </w:r>
      <w:r w:rsidR="008762C2">
        <w:rPr>
          <w:sz w:val="24"/>
          <w:szCs w:val="24"/>
        </w:rPr>
        <w:t xml:space="preserve">An example of a strategy I used to maintain wellbeing and resilience was exercise. </w:t>
      </w:r>
      <w:r w:rsidRPr="00747064">
        <w:rPr>
          <w:sz w:val="24"/>
          <w:szCs w:val="24"/>
        </w:rPr>
        <w:t>The Mayo Clinic (2018) states “exercise can provide stress relief for your body while imitating effects of stress, such as the flight or fight response, and helping your body and its systems practice working together through those effects”</w:t>
      </w:r>
      <w:r>
        <w:rPr>
          <w:sz w:val="24"/>
          <w:szCs w:val="24"/>
        </w:rPr>
        <w:t>. Going for a run daily allowed me to make</w:t>
      </w:r>
      <w:r w:rsidR="008762C2">
        <w:rPr>
          <w:sz w:val="24"/>
          <w:szCs w:val="24"/>
        </w:rPr>
        <w:t xml:space="preserve"> sure I maintained a healthy lifestyle </w:t>
      </w:r>
      <w:r>
        <w:rPr>
          <w:sz w:val="24"/>
          <w:szCs w:val="24"/>
        </w:rPr>
        <w:t>which placed me</w:t>
      </w:r>
      <w:r w:rsidR="008762C2">
        <w:rPr>
          <w:sz w:val="24"/>
          <w:szCs w:val="24"/>
        </w:rPr>
        <w:t xml:space="preserve"> in a good mindset when I faced any stress.</w:t>
      </w:r>
    </w:p>
    <w:p w14:paraId="0D65DB8C" w14:textId="434BE082" w:rsidR="006A0213" w:rsidRDefault="006A0213" w:rsidP="0034146B">
      <w:pPr>
        <w:spacing w:after="30"/>
        <w:ind w:right="237"/>
        <w:jc w:val="both"/>
        <w:rPr>
          <w:sz w:val="24"/>
          <w:szCs w:val="24"/>
        </w:rPr>
      </w:pPr>
    </w:p>
    <w:p w14:paraId="77029DD0" w14:textId="77777777" w:rsidR="00861506" w:rsidRDefault="00747064" w:rsidP="00861506">
      <w:pPr>
        <w:spacing w:after="30"/>
        <w:ind w:right="237"/>
        <w:jc w:val="both"/>
        <w:rPr>
          <w:sz w:val="24"/>
          <w:szCs w:val="24"/>
        </w:rPr>
      </w:pPr>
      <w:r>
        <w:rPr>
          <w:sz w:val="24"/>
          <w:szCs w:val="24"/>
        </w:rPr>
        <w:t xml:space="preserve">To conclude, organisational culture had a largely positive impact on my wellbeing and resilience. </w:t>
      </w:r>
      <w:r w:rsidR="00861506">
        <w:rPr>
          <w:sz w:val="24"/>
          <w:szCs w:val="24"/>
        </w:rPr>
        <w:t>Since achieving independent patrol status, I have ensured that I have continued my strategies which allow me to cope with the stress as a police officer.</w:t>
      </w:r>
    </w:p>
    <w:p w14:paraId="15EDCC84" w14:textId="0DA9BE94" w:rsidR="00747064" w:rsidRDefault="00747064" w:rsidP="0034146B">
      <w:pPr>
        <w:spacing w:after="30"/>
        <w:ind w:right="237"/>
        <w:jc w:val="both"/>
        <w:rPr>
          <w:sz w:val="24"/>
          <w:szCs w:val="24"/>
        </w:rPr>
      </w:pPr>
      <w:r>
        <w:rPr>
          <w:sz w:val="24"/>
          <w:szCs w:val="24"/>
        </w:rPr>
        <w:t xml:space="preserve">I understand the negatives of conforming to organisational culture however I do not believe that these negatives are present in myself nor my team on shift. </w:t>
      </w:r>
      <w:r w:rsidR="005B0B97">
        <w:rPr>
          <w:sz w:val="24"/>
          <w:szCs w:val="24"/>
        </w:rPr>
        <w:t>Going forward I will ensure that continue.</w:t>
      </w:r>
    </w:p>
    <w:p w14:paraId="12EBBCC1" w14:textId="78B4EC69" w:rsidR="006A0213" w:rsidRDefault="006A0213" w:rsidP="0034146B">
      <w:pPr>
        <w:spacing w:after="30"/>
        <w:ind w:right="237"/>
        <w:jc w:val="both"/>
        <w:rPr>
          <w:sz w:val="24"/>
          <w:szCs w:val="24"/>
        </w:rPr>
      </w:pPr>
    </w:p>
    <w:p w14:paraId="05888A47" w14:textId="77777777" w:rsidR="00C36AEE" w:rsidRDefault="00C36AEE" w:rsidP="0034146B">
      <w:pPr>
        <w:spacing w:after="30"/>
        <w:ind w:right="237"/>
        <w:jc w:val="both"/>
        <w:rPr>
          <w:sz w:val="24"/>
          <w:szCs w:val="24"/>
        </w:rPr>
      </w:pPr>
    </w:p>
    <w:p w14:paraId="4FDE701B" w14:textId="622D827C" w:rsidR="006A0213" w:rsidRDefault="00C36AEE" w:rsidP="0034146B">
      <w:pPr>
        <w:spacing w:after="30"/>
        <w:ind w:right="237"/>
        <w:jc w:val="both"/>
        <w:rPr>
          <w:sz w:val="24"/>
          <w:szCs w:val="24"/>
        </w:rPr>
      </w:pPr>
      <w:r>
        <w:rPr>
          <w:sz w:val="24"/>
          <w:szCs w:val="24"/>
        </w:rPr>
        <w:t>(References below not complete)</w:t>
      </w:r>
    </w:p>
    <w:p w14:paraId="4981CC5E" w14:textId="54175981" w:rsidR="00137DDA" w:rsidRDefault="00137DDA" w:rsidP="00340E9A">
      <w:pPr>
        <w:ind w:right="237"/>
        <w:jc w:val="both"/>
        <w:rPr>
          <w:sz w:val="24"/>
          <w:szCs w:val="24"/>
        </w:rPr>
      </w:pPr>
    </w:p>
    <w:p w14:paraId="015307D9" w14:textId="28D57171" w:rsidR="00FF7784" w:rsidRPr="00270EEB" w:rsidRDefault="0098366C" w:rsidP="00340E9A">
      <w:pPr>
        <w:ind w:right="237"/>
        <w:jc w:val="both"/>
        <w:rPr>
          <w:sz w:val="24"/>
          <w:szCs w:val="24"/>
        </w:rPr>
      </w:pPr>
      <w:hyperlink r:id="rId14" w:anchor=":~:text=6%20Steps%20to%20Fixing%20Toxic%20Company%20Culture%201,6.%20Gauge%20the%20Health%20of%20the%20Culture%20" w:history="1">
        <w:r w:rsidR="00061A72">
          <w:rPr>
            <w:rStyle w:val="Hyperlink"/>
          </w:rPr>
          <w:t>6 Steps to Fixing Toxic Company Culture in 2020 (tinypulse.com)</w:t>
        </w:r>
      </w:hyperlink>
    </w:p>
    <w:p w14:paraId="6960AFE6" w14:textId="77777777" w:rsidR="00AA666E" w:rsidRPr="00270EEB" w:rsidRDefault="00AA666E" w:rsidP="00340E9A">
      <w:pPr>
        <w:ind w:right="237"/>
        <w:jc w:val="both"/>
        <w:rPr>
          <w:b/>
          <w:sz w:val="24"/>
          <w:szCs w:val="24"/>
        </w:rPr>
      </w:pPr>
    </w:p>
    <w:p w14:paraId="40BC0BAA" w14:textId="7C246B9B" w:rsidR="00747064" w:rsidRPr="00673DA9" w:rsidRDefault="00747064" w:rsidP="00747064">
      <w:pPr>
        <w:rPr>
          <w:sz w:val="22"/>
          <w:szCs w:val="22"/>
        </w:rPr>
      </w:pPr>
      <w:r w:rsidRPr="00673DA9">
        <w:rPr>
          <w:sz w:val="22"/>
          <w:szCs w:val="22"/>
        </w:rPr>
        <w:t xml:space="preserve">Mayo Clinic (2018) </w:t>
      </w:r>
      <w:r w:rsidRPr="00673DA9">
        <w:rPr>
          <w:i/>
          <w:iCs/>
          <w:sz w:val="22"/>
          <w:szCs w:val="22"/>
        </w:rPr>
        <w:t>Exercise and Stress: Get Moving to Manage Stress.</w:t>
      </w:r>
      <w:r w:rsidRPr="00673DA9">
        <w:rPr>
          <w:sz w:val="22"/>
          <w:szCs w:val="22"/>
        </w:rPr>
        <w:t> (Online) Available</w:t>
      </w:r>
      <w:r>
        <w:rPr>
          <w:sz w:val="22"/>
          <w:szCs w:val="22"/>
        </w:rPr>
        <w:t xml:space="preserve"> at</w:t>
      </w:r>
      <w:r w:rsidRPr="00673DA9">
        <w:rPr>
          <w:sz w:val="22"/>
          <w:szCs w:val="22"/>
        </w:rPr>
        <w:t xml:space="preserve">: </w:t>
      </w:r>
      <w:hyperlink r:id="rId15" w:history="1">
        <w:r w:rsidRPr="00895EA1">
          <w:rPr>
            <w:rStyle w:val="Hyperlink"/>
            <w:sz w:val="22"/>
            <w:szCs w:val="22"/>
          </w:rPr>
          <w:t>https://www.mayoclinic.org/healthy-lifestyle/stress-management/in-depth/exercise-and-stress/art-20044469</w:t>
        </w:r>
      </w:hyperlink>
      <w:r>
        <w:rPr>
          <w:sz w:val="22"/>
          <w:szCs w:val="22"/>
        </w:rPr>
        <w:t xml:space="preserve"> (</w:t>
      </w:r>
      <w:r w:rsidRPr="00673DA9">
        <w:rPr>
          <w:sz w:val="22"/>
          <w:szCs w:val="22"/>
        </w:rPr>
        <w:t xml:space="preserve">Accessed </w:t>
      </w:r>
      <w:r>
        <w:rPr>
          <w:sz w:val="22"/>
          <w:szCs w:val="22"/>
        </w:rPr>
        <w:t>.</w:t>
      </w:r>
    </w:p>
    <w:p w14:paraId="3D4900DE" w14:textId="77777777" w:rsidR="000F7ECD" w:rsidRPr="00270EEB" w:rsidRDefault="000F7ECD" w:rsidP="00340E9A">
      <w:pPr>
        <w:ind w:right="237"/>
        <w:jc w:val="both"/>
        <w:rPr>
          <w:sz w:val="24"/>
          <w:szCs w:val="24"/>
        </w:rPr>
        <w:sectPr w:rsidR="000F7ECD" w:rsidRPr="00270EEB" w:rsidSect="0022001B">
          <w:headerReference w:type="even" r:id="rId16"/>
          <w:headerReference w:type="default" r:id="rId17"/>
          <w:footerReference w:type="even" r:id="rId18"/>
          <w:footerReference w:type="default" r:id="rId19"/>
          <w:headerReference w:type="first" r:id="rId20"/>
          <w:footerReference w:type="first" r:id="rId21"/>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Pr="00196C7D" w:rsidRDefault="00242DD7" w:rsidP="00242DD7">
            <w:pPr>
              <w:ind w:right="237"/>
              <w:jc w:val="both"/>
              <w:rPr>
                <w:rFonts w:eastAsia="Arial"/>
                <w:color w:val="000000" w:themeColor="text1"/>
                <w:sz w:val="24"/>
                <w:szCs w:val="24"/>
                <w:highlight w:val="cyan"/>
              </w:rPr>
            </w:pPr>
            <w:r w:rsidRPr="00196C7D">
              <w:rPr>
                <w:rFonts w:eastAsia="Arial"/>
                <w:b/>
                <w:bCs/>
                <w:color w:val="000000" w:themeColor="text1"/>
                <w:sz w:val="24"/>
                <w:szCs w:val="24"/>
                <w:highlight w:val="cyan"/>
              </w:rPr>
              <w:t>Give a brief description</w:t>
            </w:r>
            <w:r w:rsidRPr="00196C7D">
              <w:rPr>
                <w:rFonts w:eastAsia="Arial"/>
                <w:color w:val="000000" w:themeColor="text1"/>
                <w:sz w:val="24"/>
                <w:szCs w:val="24"/>
                <w:highlight w:val="cyan"/>
              </w:rPr>
              <w:t xml:space="preserve"> of the problem including social and legislative contexts and any relevant cultural, ethnicity and language issues. </w:t>
            </w:r>
          </w:p>
          <w:p w14:paraId="5F8719AD" w14:textId="77777777" w:rsidR="00242DD7" w:rsidRPr="00196C7D" w:rsidRDefault="00242DD7" w:rsidP="00242DD7">
            <w:pPr>
              <w:jc w:val="both"/>
              <w:rPr>
                <w:rFonts w:eastAsia="Arial"/>
                <w:color w:val="000000" w:themeColor="text1"/>
                <w:sz w:val="24"/>
                <w:szCs w:val="24"/>
                <w:highlight w:val="cyan"/>
              </w:rPr>
            </w:pPr>
          </w:p>
          <w:p w14:paraId="5CF0DDC9" w14:textId="358A2BC9" w:rsidR="00242DD7" w:rsidRDefault="00242DD7" w:rsidP="00242DD7">
            <w:pPr>
              <w:jc w:val="both"/>
              <w:rPr>
                <w:rFonts w:eastAsia="Arial"/>
                <w:color w:val="000000" w:themeColor="text1"/>
                <w:sz w:val="24"/>
                <w:szCs w:val="24"/>
                <w:highlight w:val="cyan"/>
              </w:rPr>
            </w:pPr>
            <w:r w:rsidRPr="00196C7D">
              <w:rPr>
                <w:rFonts w:eastAsia="Arial"/>
                <w:b/>
                <w:bCs/>
                <w:color w:val="000000" w:themeColor="text1"/>
                <w:sz w:val="24"/>
                <w:szCs w:val="24"/>
                <w:highlight w:val="cyan"/>
              </w:rPr>
              <w:t>Evaluate</w:t>
            </w:r>
            <w:r w:rsidRPr="00196C7D">
              <w:rPr>
                <w:rFonts w:eastAsia="Arial"/>
                <w:color w:val="000000" w:themeColor="text1"/>
                <w:sz w:val="24"/>
                <w:szCs w:val="24"/>
                <w:highlight w:val="cyan"/>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0BE9D42" w14:textId="77777777" w:rsidR="00476205" w:rsidRPr="00196C7D" w:rsidRDefault="00476205" w:rsidP="00242DD7">
            <w:pPr>
              <w:jc w:val="both"/>
              <w:rPr>
                <w:rFonts w:eastAsia="Arial"/>
                <w:color w:val="000000" w:themeColor="text1"/>
                <w:sz w:val="24"/>
                <w:szCs w:val="24"/>
                <w:highlight w:val="cyan"/>
              </w:rPr>
            </w:pPr>
          </w:p>
          <w:p w14:paraId="1F793CFE" w14:textId="77777777" w:rsidR="00242DD7" w:rsidRPr="00196C7D" w:rsidRDefault="00242DD7" w:rsidP="00242DD7">
            <w:pPr>
              <w:ind w:right="237"/>
              <w:jc w:val="both"/>
              <w:rPr>
                <w:rFonts w:eastAsia="Arial"/>
                <w:color w:val="000000" w:themeColor="text1"/>
                <w:sz w:val="24"/>
                <w:szCs w:val="24"/>
                <w:highlight w:val="cyan"/>
              </w:rPr>
            </w:pPr>
          </w:p>
          <w:p w14:paraId="09258F01" w14:textId="74A5B68E" w:rsidR="00242DD7" w:rsidRDefault="60E07A85" w:rsidP="00242DD7">
            <w:pPr>
              <w:ind w:right="237"/>
              <w:jc w:val="both"/>
              <w:rPr>
                <w:rFonts w:eastAsia="Arial"/>
                <w:color w:val="000000" w:themeColor="text1"/>
                <w:sz w:val="24"/>
                <w:szCs w:val="24"/>
              </w:rPr>
            </w:pPr>
            <w:r w:rsidRPr="00196C7D">
              <w:rPr>
                <w:rFonts w:eastAsia="Arial"/>
                <w:color w:val="000000" w:themeColor="text1"/>
                <w:sz w:val="24"/>
                <w:szCs w:val="24"/>
                <w:highlight w:val="cyan"/>
              </w:rPr>
              <w:t xml:space="preserve">1750 </w:t>
            </w:r>
            <w:r w:rsidR="41C727CE" w:rsidRPr="00196C7D">
              <w:rPr>
                <w:rFonts w:eastAsia="Arial"/>
                <w:color w:val="000000" w:themeColor="text1"/>
                <w:sz w:val="24"/>
                <w:szCs w:val="24"/>
                <w:highlight w:val="cyan"/>
              </w:rPr>
              <w:t xml:space="preserve">words </w:t>
            </w:r>
            <w:r w:rsidR="41C727CE" w:rsidRPr="00196C7D">
              <w:rPr>
                <w:rFonts w:eastAsia="Arial"/>
                <w:i/>
                <w:iCs/>
                <w:color w:val="000000" w:themeColor="text1"/>
                <w:sz w:val="24"/>
                <w:szCs w:val="24"/>
                <w:highlight w:val="cyan"/>
              </w:rPr>
              <w:t>(+/- 10%: include your actual word count at the end of each section</w:t>
            </w:r>
            <w:r w:rsidR="41C727CE" w:rsidRPr="0EB17B2B">
              <w:rPr>
                <w:rFonts w:eastAsia="Arial"/>
                <w:i/>
                <w:iCs/>
                <w:color w:val="000000" w:themeColor="text1"/>
                <w:sz w:val="24"/>
                <w:szCs w:val="24"/>
              </w:rPr>
              <w:t>)</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5AD160BE" w:rsidR="00AA666E" w:rsidRPr="00270EEB" w:rsidRDefault="005408F5" w:rsidP="00340E9A">
      <w:pPr>
        <w:ind w:right="237"/>
        <w:jc w:val="both"/>
        <w:rPr>
          <w:sz w:val="24"/>
          <w:szCs w:val="24"/>
        </w:rPr>
      </w:pPr>
      <w:r>
        <w:rPr>
          <w:sz w:val="24"/>
          <w:szCs w:val="24"/>
        </w:rPr>
        <w:t xml:space="preserve">In this essay I will give a brief description of an incident I attended including social and legislative contexts. I will be evaluating the decision made during this incident and my use of the National Decision Model. I will also be explaining the rationale behind my decision making and the ethical approach that I took. </w:t>
      </w:r>
      <w:r w:rsidR="0034146B" w:rsidRPr="0034146B">
        <w:rPr>
          <w:sz w:val="24"/>
          <w:szCs w:val="24"/>
        </w:rPr>
        <w:t>To self-reflect, I will be using Gibbs’ Model of Reflection (Academic Sciences, 2022).</w:t>
      </w:r>
    </w:p>
    <w:p w14:paraId="4557CCDD" w14:textId="42D40257" w:rsidR="008B28E7" w:rsidRDefault="008B28E7" w:rsidP="00340E9A">
      <w:pPr>
        <w:ind w:right="237"/>
        <w:jc w:val="both"/>
        <w:rPr>
          <w:sz w:val="24"/>
          <w:szCs w:val="24"/>
        </w:rPr>
      </w:pPr>
    </w:p>
    <w:p w14:paraId="14BB6C5E" w14:textId="11751B4B" w:rsidR="0026133A" w:rsidRDefault="004D4FEC" w:rsidP="00340E9A">
      <w:pPr>
        <w:ind w:right="237"/>
        <w:jc w:val="both"/>
        <w:rPr>
          <w:sz w:val="24"/>
          <w:szCs w:val="24"/>
        </w:rPr>
      </w:pPr>
      <w:r>
        <w:rPr>
          <w:sz w:val="24"/>
          <w:szCs w:val="24"/>
        </w:rPr>
        <w:t xml:space="preserve">The incident I am going to be describing is a domestic abuse incident whereby a female was assaulted by her partner, resulting in </w:t>
      </w:r>
      <w:r w:rsidR="002322FD">
        <w:rPr>
          <w:sz w:val="24"/>
          <w:szCs w:val="24"/>
        </w:rPr>
        <w:t>actual</w:t>
      </w:r>
      <w:r>
        <w:rPr>
          <w:sz w:val="24"/>
          <w:szCs w:val="24"/>
        </w:rPr>
        <w:t xml:space="preserve"> bodily harm. </w:t>
      </w:r>
      <w:r w:rsidR="00220972">
        <w:rPr>
          <w:sz w:val="24"/>
          <w:szCs w:val="24"/>
        </w:rPr>
        <w:t xml:space="preserve">Pearce, L., (2017) defines domestic abuse as any incident or pattern of incident which includes controlling, coercive, threatening behaviour, violence, or abuse. For it to be classed as ‘domestic’ it must take place between those who are over the age of 16 and who are/have been intimate partners or family members. </w:t>
      </w:r>
      <w:r w:rsidR="00E74065">
        <w:rPr>
          <w:sz w:val="24"/>
          <w:szCs w:val="24"/>
        </w:rPr>
        <w:t xml:space="preserve">Each year it is believed that approximately 2.1 million people are victims of domestic abuse. This is separated into 1.4 million women followed by 700,000 men who are victims (ONS, 2014). </w:t>
      </w:r>
      <w:r w:rsidR="00D81EB2">
        <w:rPr>
          <w:sz w:val="24"/>
          <w:szCs w:val="24"/>
        </w:rPr>
        <w:t>This shear volume of victims is recognised by us as police. It can be said that almost every shift we as police officers will attend one, if not more, domestic incident.</w:t>
      </w:r>
    </w:p>
    <w:p w14:paraId="47742C26" w14:textId="77777777" w:rsidR="0026133A" w:rsidRDefault="0026133A" w:rsidP="00340E9A">
      <w:pPr>
        <w:ind w:right="237"/>
        <w:jc w:val="both"/>
        <w:rPr>
          <w:sz w:val="24"/>
          <w:szCs w:val="24"/>
        </w:rPr>
      </w:pPr>
    </w:p>
    <w:p w14:paraId="483A9F20" w14:textId="4BA7B579" w:rsidR="00B00639" w:rsidRDefault="00D81EB2" w:rsidP="00340E9A">
      <w:pPr>
        <w:ind w:right="237"/>
        <w:jc w:val="both"/>
        <w:rPr>
          <w:sz w:val="24"/>
          <w:szCs w:val="24"/>
        </w:rPr>
      </w:pPr>
      <w:r>
        <w:rPr>
          <w:sz w:val="24"/>
          <w:szCs w:val="24"/>
        </w:rPr>
        <w:t xml:space="preserve">In </w:t>
      </w:r>
      <w:r w:rsidR="004D4FEC">
        <w:rPr>
          <w:sz w:val="24"/>
          <w:szCs w:val="24"/>
        </w:rPr>
        <w:t>th</w:t>
      </w:r>
      <w:r>
        <w:rPr>
          <w:sz w:val="24"/>
          <w:szCs w:val="24"/>
        </w:rPr>
        <w:t xml:space="preserve">e </w:t>
      </w:r>
      <w:r w:rsidR="004D4FEC">
        <w:rPr>
          <w:sz w:val="24"/>
          <w:szCs w:val="24"/>
        </w:rPr>
        <w:t xml:space="preserve">incident </w:t>
      </w:r>
      <w:r>
        <w:rPr>
          <w:sz w:val="24"/>
          <w:szCs w:val="24"/>
        </w:rPr>
        <w:t xml:space="preserve">noted previously, the victim </w:t>
      </w:r>
      <w:r w:rsidR="004D4FEC">
        <w:rPr>
          <w:sz w:val="24"/>
          <w:szCs w:val="24"/>
        </w:rPr>
        <w:t>was a female who was previously known to me as being a high-risk domestic abuse victim to the male involved. Due to this, the incident was extremely concerning even prior to my arrival.</w:t>
      </w:r>
      <w:r w:rsidR="008F1098">
        <w:rPr>
          <w:sz w:val="24"/>
          <w:szCs w:val="24"/>
        </w:rPr>
        <w:t xml:space="preserve"> </w:t>
      </w:r>
      <w:r w:rsidR="00F87D6B">
        <w:rPr>
          <w:sz w:val="24"/>
          <w:szCs w:val="24"/>
        </w:rPr>
        <w:t xml:space="preserve">Within my research, I have found that </w:t>
      </w:r>
      <w:r w:rsidR="0026133A">
        <w:rPr>
          <w:sz w:val="24"/>
          <w:szCs w:val="24"/>
        </w:rPr>
        <w:t>high risk is a risk that is life threatening and/or traumatic. Recovery from this risk i</w:t>
      </w:r>
      <w:r w:rsidR="003C1442">
        <w:rPr>
          <w:sz w:val="24"/>
          <w:szCs w:val="24"/>
        </w:rPr>
        <w:t>s</w:t>
      </w:r>
      <w:r w:rsidR="0026133A">
        <w:rPr>
          <w:sz w:val="24"/>
          <w:szCs w:val="24"/>
        </w:rPr>
        <w:t xml:space="preserve"> expected to be difficult and that includes psychologically and physically </w:t>
      </w:r>
      <w:r w:rsidR="0026133A" w:rsidRPr="0026133A">
        <w:rPr>
          <w:sz w:val="24"/>
          <w:szCs w:val="24"/>
        </w:rPr>
        <w:t>(Richards,</w:t>
      </w:r>
      <w:r w:rsidR="0026133A">
        <w:rPr>
          <w:sz w:val="24"/>
          <w:szCs w:val="24"/>
        </w:rPr>
        <w:t xml:space="preserve"> L.</w:t>
      </w:r>
      <w:r w:rsidR="0026133A" w:rsidRPr="0026133A">
        <w:rPr>
          <w:sz w:val="24"/>
          <w:szCs w:val="24"/>
        </w:rPr>
        <w:t xml:space="preserve"> 2009</w:t>
      </w:r>
      <w:r w:rsidR="0026133A">
        <w:rPr>
          <w:sz w:val="24"/>
          <w:szCs w:val="24"/>
        </w:rPr>
        <w:t>).</w:t>
      </w:r>
      <w:r>
        <w:rPr>
          <w:sz w:val="24"/>
          <w:szCs w:val="24"/>
        </w:rPr>
        <w:t xml:space="preserve"> It will include a high level of violence resulting in extreme injury and in some cases death.</w:t>
      </w:r>
      <w:r w:rsidR="0026133A">
        <w:rPr>
          <w:sz w:val="24"/>
          <w:szCs w:val="24"/>
        </w:rPr>
        <w:t xml:space="preserve"> </w:t>
      </w:r>
    </w:p>
    <w:p w14:paraId="2E35C5FB" w14:textId="77777777" w:rsidR="00B00639" w:rsidRDefault="00B00639" w:rsidP="00340E9A">
      <w:pPr>
        <w:ind w:right="237"/>
        <w:jc w:val="both"/>
        <w:rPr>
          <w:sz w:val="24"/>
          <w:szCs w:val="24"/>
        </w:rPr>
      </w:pPr>
    </w:p>
    <w:p w14:paraId="6D45DBEA" w14:textId="77777777" w:rsidR="00B00639" w:rsidRDefault="00B00639" w:rsidP="00340E9A">
      <w:pPr>
        <w:ind w:right="237"/>
        <w:jc w:val="both"/>
        <w:rPr>
          <w:sz w:val="24"/>
          <w:szCs w:val="24"/>
        </w:rPr>
      </w:pPr>
    </w:p>
    <w:p w14:paraId="0C9CEC46" w14:textId="28603D83" w:rsidR="00087A14" w:rsidRDefault="008F1098" w:rsidP="00340E9A">
      <w:pPr>
        <w:ind w:right="237"/>
        <w:jc w:val="both"/>
        <w:rPr>
          <w:sz w:val="24"/>
          <w:szCs w:val="24"/>
        </w:rPr>
      </w:pPr>
      <w:r>
        <w:rPr>
          <w:sz w:val="24"/>
          <w:szCs w:val="24"/>
        </w:rPr>
        <w:t xml:space="preserve">This incident was brought to </w:t>
      </w:r>
      <w:r w:rsidR="002322FD">
        <w:rPr>
          <w:sz w:val="24"/>
          <w:szCs w:val="24"/>
        </w:rPr>
        <w:t>police</w:t>
      </w:r>
      <w:r>
        <w:rPr>
          <w:sz w:val="24"/>
          <w:szCs w:val="24"/>
        </w:rPr>
        <w:t xml:space="preserve"> attention due to their next-door neighbour calling 999. Upon my arrival with my colleague, we knocked on the door whereby there was no answer. A few moments later, we both heard an extremely loud scream coming from within the address.</w:t>
      </w:r>
      <w:r w:rsidR="002322FD">
        <w:rPr>
          <w:sz w:val="24"/>
          <w:szCs w:val="24"/>
        </w:rPr>
        <w:t xml:space="preserve"> </w:t>
      </w:r>
      <w:r w:rsidR="00DC2301">
        <w:rPr>
          <w:sz w:val="24"/>
          <w:szCs w:val="24"/>
        </w:rPr>
        <w:t>I then called over the radio for assistance as we did not have the tools needed to force entry. Upon their arrival to drop this off, t</w:t>
      </w:r>
      <w:r w:rsidR="002322FD">
        <w:rPr>
          <w:sz w:val="24"/>
          <w:szCs w:val="24"/>
        </w:rPr>
        <w:t xml:space="preserve">his then resulted in me and my colleague forcing entry through the front door. </w:t>
      </w:r>
      <w:r w:rsidR="00306B8D">
        <w:rPr>
          <w:sz w:val="24"/>
          <w:szCs w:val="24"/>
        </w:rPr>
        <w:t>We utilised section 17 of the Police and Criminal Evidence Act 1984. This allows police to enter and search any premises</w:t>
      </w:r>
      <w:r w:rsidR="005861B9">
        <w:rPr>
          <w:sz w:val="24"/>
          <w:szCs w:val="24"/>
        </w:rPr>
        <w:t>,</w:t>
      </w:r>
      <w:r w:rsidR="00306B8D">
        <w:rPr>
          <w:sz w:val="24"/>
          <w:szCs w:val="24"/>
        </w:rPr>
        <w:t xml:space="preserve"> without permission of the owner</w:t>
      </w:r>
      <w:r w:rsidR="005861B9">
        <w:rPr>
          <w:sz w:val="24"/>
          <w:szCs w:val="24"/>
        </w:rPr>
        <w:t>,</w:t>
      </w:r>
      <w:r w:rsidR="00306B8D">
        <w:rPr>
          <w:sz w:val="24"/>
          <w:szCs w:val="24"/>
        </w:rPr>
        <w:t xml:space="preserve"> </w:t>
      </w:r>
      <w:r w:rsidR="00D402C6">
        <w:rPr>
          <w:sz w:val="24"/>
          <w:szCs w:val="24"/>
        </w:rPr>
        <w:t>to</w:t>
      </w:r>
      <w:r w:rsidR="00306B8D">
        <w:rPr>
          <w:sz w:val="24"/>
          <w:szCs w:val="24"/>
        </w:rPr>
        <w:t xml:space="preserve"> execute an arrest warrant, arrest for an indictable offence, </w:t>
      </w:r>
      <w:r w:rsidR="00D402C6">
        <w:rPr>
          <w:sz w:val="24"/>
          <w:szCs w:val="24"/>
        </w:rPr>
        <w:t xml:space="preserve">or </w:t>
      </w:r>
      <w:r w:rsidR="00306B8D">
        <w:rPr>
          <w:sz w:val="24"/>
          <w:szCs w:val="24"/>
        </w:rPr>
        <w:t>to save life or limb</w:t>
      </w:r>
      <w:r w:rsidR="005861B9">
        <w:rPr>
          <w:sz w:val="24"/>
          <w:szCs w:val="24"/>
        </w:rPr>
        <w:t xml:space="preserve"> (College of Policing, 2020)</w:t>
      </w:r>
      <w:r w:rsidR="00306B8D">
        <w:rPr>
          <w:sz w:val="24"/>
          <w:szCs w:val="24"/>
        </w:rPr>
        <w:t>. Specific to this incident, due to the scream heard from inside the address it was utilised to save life or</w:t>
      </w:r>
      <w:r w:rsidR="005861B9">
        <w:rPr>
          <w:sz w:val="24"/>
          <w:szCs w:val="24"/>
        </w:rPr>
        <w:t xml:space="preserve"> limb</w:t>
      </w:r>
      <w:r w:rsidR="00306B8D">
        <w:rPr>
          <w:sz w:val="24"/>
          <w:szCs w:val="24"/>
        </w:rPr>
        <w:t>.</w:t>
      </w:r>
      <w:r w:rsidR="00087A14">
        <w:rPr>
          <w:sz w:val="24"/>
          <w:szCs w:val="24"/>
        </w:rPr>
        <w:t xml:space="preserve"> </w:t>
      </w:r>
      <w:r w:rsidR="002322FD">
        <w:rPr>
          <w:sz w:val="24"/>
          <w:szCs w:val="24"/>
        </w:rPr>
        <w:t>Upon our entry, a male and female were inside in two different rooms. I approached the female and could straight away see that her nose had been broken.</w:t>
      </w:r>
      <w:r w:rsidR="00087A14">
        <w:rPr>
          <w:sz w:val="24"/>
          <w:szCs w:val="24"/>
        </w:rPr>
        <w:t xml:space="preserve"> Given the delicate situation, I ensured that the female was able to speak to me in full privacy allowing her full freedom to explain the situation. I ensured that I was supportive and utilised my training of effective communication to ensure I could gain a full understanding of what had happened. </w:t>
      </w:r>
      <w:r w:rsidR="003C1442">
        <w:rPr>
          <w:sz w:val="24"/>
          <w:szCs w:val="24"/>
        </w:rPr>
        <w:t xml:space="preserve">This is vital </w:t>
      </w:r>
      <w:r w:rsidR="005861B9">
        <w:rPr>
          <w:sz w:val="24"/>
          <w:szCs w:val="24"/>
        </w:rPr>
        <w:t>as</w:t>
      </w:r>
      <w:r w:rsidR="005861B9">
        <w:t xml:space="preserve"> </w:t>
      </w:r>
      <w:r w:rsidR="005861B9" w:rsidRPr="005861B9">
        <w:rPr>
          <w:sz w:val="24"/>
          <w:szCs w:val="24"/>
        </w:rPr>
        <w:t>a</w:t>
      </w:r>
      <w:r w:rsidR="003C1442" w:rsidRPr="005861B9">
        <w:rPr>
          <w:sz w:val="32"/>
          <w:szCs w:val="32"/>
        </w:rPr>
        <w:t xml:space="preserve"> </w:t>
      </w:r>
      <w:r w:rsidR="003C1442">
        <w:rPr>
          <w:sz w:val="24"/>
          <w:szCs w:val="24"/>
        </w:rPr>
        <w:t>high percentage of victims do not come forward and will often hide what has happened due to fear. A climate of tolerance that reduces inhibition against violence is created amongst victims by the silence of those who know, and victim blaming (Gracie, E., 2004).</w:t>
      </w:r>
    </w:p>
    <w:p w14:paraId="3C636CF7" w14:textId="77777777" w:rsidR="00087A14" w:rsidRDefault="00087A14" w:rsidP="00340E9A">
      <w:pPr>
        <w:ind w:right="237"/>
        <w:jc w:val="both"/>
        <w:rPr>
          <w:sz w:val="24"/>
          <w:szCs w:val="24"/>
        </w:rPr>
      </w:pPr>
    </w:p>
    <w:p w14:paraId="0D6E9CC0" w14:textId="4D472D2A" w:rsidR="008F1098" w:rsidRDefault="002322FD" w:rsidP="00340E9A">
      <w:pPr>
        <w:ind w:right="237"/>
        <w:jc w:val="both"/>
        <w:rPr>
          <w:sz w:val="24"/>
          <w:szCs w:val="24"/>
        </w:rPr>
      </w:pPr>
      <w:r>
        <w:rPr>
          <w:sz w:val="24"/>
          <w:szCs w:val="24"/>
        </w:rPr>
        <w:t xml:space="preserve">The female </w:t>
      </w:r>
      <w:r w:rsidR="005861B9">
        <w:rPr>
          <w:sz w:val="24"/>
          <w:szCs w:val="24"/>
        </w:rPr>
        <w:t xml:space="preserve">eventually </w:t>
      </w:r>
      <w:r>
        <w:rPr>
          <w:sz w:val="24"/>
          <w:szCs w:val="24"/>
        </w:rPr>
        <w:t>explained an argument had pursued over some small issue which has resulted in her partner punching her to the face causing the injury to her nose. This information was then passed to my colleague who arrested the male for domestic related actual bodily harm.</w:t>
      </w:r>
      <w:r w:rsidR="005861B9">
        <w:rPr>
          <w:sz w:val="24"/>
          <w:szCs w:val="24"/>
        </w:rPr>
        <w:t xml:space="preserve"> This is covered by section 47 of the Offences Against a Person Act 1861. The offence is committed when a person ‘intentionally or recklessly assaults another, thereby causing Actual Bodily Harm</w:t>
      </w:r>
      <w:r w:rsidR="00841F37">
        <w:rPr>
          <w:sz w:val="24"/>
          <w:szCs w:val="24"/>
        </w:rPr>
        <w:t>’</w:t>
      </w:r>
      <w:r w:rsidR="005861B9">
        <w:rPr>
          <w:sz w:val="24"/>
          <w:szCs w:val="24"/>
        </w:rPr>
        <w:t>. This harm must be more than transient or trifling but does not reach the extent that it is permanent (CPS, 2022). Following this, I</w:t>
      </w:r>
      <w:r w:rsidR="00AB3B62">
        <w:rPr>
          <w:sz w:val="24"/>
          <w:szCs w:val="24"/>
        </w:rPr>
        <w:t xml:space="preserve"> then gathered a statement from the victim and her family arrived to take her to hospital. A P</w:t>
      </w:r>
      <w:r w:rsidR="00841F37">
        <w:rPr>
          <w:sz w:val="24"/>
          <w:szCs w:val="24"/>
        </w:rPr>
        <w:t xml:space="preserve">ublic </w:t>
      </w:r>
      <w:r w:rsidR="00AB3B62">
        <w:rPr>
          <w:sz w:val="24"/>
          <w:szCs w:val="24"/>
        </w:rPr>
        <w:t>P</w:t>
      </w:r>
      <w:r w:rsidR="00841F37">
        <w:rPr>
          <w:sz w:val="24"/>
          <w:szCs w:val="24"/>
        </w:rPr>
        <w:t xml:space="preserve">rotection </w:t>
      </w:r>
      <w:r w:rsidR="00AB3B62">
        <w:rPr>
          <w:sz w:val="24"/>
          <w:szCs w:val="24"/>
        </w:rPr>
        <w:t>N</w:t>
      </w:r>
      <w:r w:rsidR="00841F37">
        <w:rPr>
          <w:sz w:val="24"/>
          <w:szCs w:val="24"/>
        </w:rPr>
        <w:t>otification</w:t>
      </w:r>
      <w:r w:rsidR="00AB3B62">
        <w:rPr>
          <w:sz w:val="24"/>
          <w:szCs w:val="24"/>
        </w:rPr>
        <w:t xml:space="preserve"> was then submitted for the female. </w:t>
      </w:r>
      <w:r w:rsidR="00841F37">
        <w:rPr>
          <w:sz w:val="24"/>
          <w:szCs w:val="24"/>
        </w:rPr>
        <w:t xml:space="preserve">These referrals are submitted by officers who initially attend the incident and get reviewed by a specialist department known as the Public Protection Unit. If officers feel that safeguarding is required, it will then get further reviewed by partner agencies for additional support (Ford et al, 2020). </w:t>
      </w:r>
    </w:p>
    <w:p w14:paraId="27A24AF4" w14:textId="1822418B" w:rsidR="00AB3B62" w:rsidRDefault="00AB3B62" w:rsidP="00340E9A">
      <w:pPr>
        <w:ind w:right="237"/>
        <w:jc w:val="both"/>
        <w:rPr>
          <w:sz w:val="24"/>
          <w:szCs w:val="24"/>
        </w:rPr>
      </w:pPr>
    </w:p>
    <w:p w14:paraId="4EF6B5A8" w14:textId="02D9F376" w:rsidR="008B384D" w:rsidRDefault="00001005" w:rsidP="00340E9A">
      <w:pPr>
        <w:ind w:right="237"/>
        <w:jc w:val="both"/>
        <w:rPr>
          <w:sz w:val="24"/>
          <w:szCs w:val="24"/>
        </w:rPr>
      </w:pPr>
      <w:r>
        <w:rPr>
          <w:sz w:val="24"/>
          <w:szCs w:val="24"/>
        </w:rPr>
        <w:t>Upon arrival to the incident, I was feeling an overwhelming sense o</w:t>
      </w:r>
      <w:r w:rsidR="00AD1C6F">
        <w:rPr>
          <w:sz w:val="24"/>
          <w:szCs w:val="24"/>
        </w:rPr>
        <w:t>f pressure</w:t>
      </w:r>
      <w:r w:rsidR="006C14E0">
        <w:rPr>
          <w:sz w:val="24"/>
          <w:szCs w:val="24"/>
        </w:rPr>
        <w:t xml:space="preserve"> and adrenaline</w:t>
      </w:r>
      <w:r w:rsidR="00AD1C6F">
        <w:rPr>
          <w:sz w:val="24"/>
          <w:szCs w:val="24"/>
        </w:rPr>
        <w:t xml:space="preserve">. </w:t>
      </w:r>
      <w:r>
        <w:rPr>
          <w:sz w:val="24"/>
          <w:szCs w:val="24"/>
        </w:rPr>
        <w:t xml:space="preserve"> </w:t>
      </w:r>
      <w:r w:rsidR="00AD1C6F">
        <w:rPr>
          <w:sz w:val="24"/>
          <w:szCs w:val="24"/>
        </w:rPr>
        <w:t>W</w:t>
      </w:r>
      <w:r>
        <w:rPr>
          <w:sz w:val="24"/>
          <w:szCs w:val="24"/>
        </w:rPr>
        <w:t>hilst at the address, my feelings shifted to sympathy. The female was in a clear state of distress through her level of upset</w:t>
      </w:r>
      <w:r w:rsidR="00D53AAF">
        <w:rPr>
          <w:sz w:val="24"/>
          <w:szCs w:val="24"/>
        </w:rPr>
        <w:t xml:space="preserve"> and this feeling was clear. </w:t>
      </w:r>
      <w:r>
        <w:rPr>
          <w:sz w:val="24"/>
          <w:szCs w:val="24"/>
        </w:rPr>
        <w:t xml:space="preserve">I wanted to provide the best possible support and outcome for her safety, which came in hand with feeling a slight sense of pressure. </w:t>
      </w:r>
      <w:r w:rsidR="00AD1C6F">
        <w:rPr>
          <w:sz w:val="24"/>
          <w:szCs w:val="24"/>
        </w:rPr>
        <w:t>After</w:t>
      </w:r>
      <w:r w:rsidR="00D53AAF">
        <w:rPr>
          <w:sz w:val="24"/>
          <w:szCs w:val="24"/>
        </w:rPr>
        <w:t xml:space="preserve"> the incident, this sense of pressure had </w:t>
      </w:r>
      <w:r w:rsidR="008B384D">
        <w:rPr>
          <w:sz w:val="24"/>
          <w:szCs w:val="24"/>
        </w:rPr>
        <w:t>released,</w:t>
      </w:r>
      <w:r w:rsidR="00D53AAF">
        <w:rPr>
          <w:sz w:val="24"/>
          <w:szCs w:val="24"/>
        </w:rPr>
        <w:t xml:space="preserve"> and I felt a sense of achievement. This was through being positive I had provided the best support I could have at the time.</w:t>
      </w:r>
      <w:r w:rsidR="008B384D">
        <w:rPr>
          <w:sz w:val="24"/>
          <w:szCs w:val="24"/>
        </w:rPr>
        <w:t xml:space="preserve"> </w:t>
      </w:r>
    </w:p>
    <w:p w14:paraId="6CD41B91" w14:textId="20327354" w:rsidR="008B384D" w:rsidRDefault="008B384D" w:rsidP="00340E9A">
      <w:pPr>
        <w:ind w:right="237"/>
        <w:jc w:val="both"/>
        <w:rPr>
          <w:sz w:val="24"/>
          <w:szCs w:val="24"/>
        </w:rPr>
      </w:pPr>
    </w:p>
    <w:p w14:paraId="6498C00C" w14:textId="26E8DD79" w:rsidR="007D6CB1" w:rsidRDefault="008B384D" w:rsidP="00340E9A">
      <w:pPr>
        <w:ind w:right="237"/>
        <w:jc w:val="both"/>
        <w:rPr>
          <w:sz w:val="24"/>
          <w:szCs w:val="24"/>
        </w:rPr>
      </w:pPr>
      <w:r>
        <w:rPr>
          <w:sz w:val="24"/>
          <w:szCs w:val="24"/>
        </w:rPr>
        <w:t xml:space="preserve">To evaluate this incident, </w:t>
      </w:r>
      <w:r w:rsidR="001E46CA">
        <w:rPr>
          <w:sz w:val="24"/>
          <w:szCs w:val="24"/>
        </w:rPr>
        <w:t>I need to consider the use of my National Decision Model (NDM).</w:t>
      </w:r>
      <w:r w:rsidR="007D6CB1">
        <w:rPr>
          <w:sz w:val="24"/>
          <w:szCs w:val="24"/>
        </w:rPr>
        <w:t xml:space="preserve"> The NDM was introduced in 2012 and puts the police Code of Ethics at the heart of all decisions made. The NDM recognises the need for police decisions to always be consistent with the principles and standards of behaviour which are set in the Code of Ethics </w:t>
      </w:r>
      <w:r w:rsidR="007D6CB1" w:rsidRPr="001E46CA">
        <w:rPr>
          <w:sz w:val="24"/>
          <w:szCs w:val="24"/>
        </w:rPr>
        <w:t>(College of Policing, 2022)</w:t>
      </w:r>
      <w:r w:rsidR="007D6CB1">
        <w:rPr>
          <w:sz w:val="24"/>
          <w:szCs w:val="24"/>
        </w:rPr>
        <w:t xml:space="preserve">. It ensures that ethical decision making is followed. The NDM consists of seven elements which guide police to </w:t>
      </w:r>
      <w:r w:rsidR="007D6CB1">
        <w:rPr>
          <w:sz w:val="24"/>
          <w:szCs w:val="24"/>
        </w:rPr>
        <w:lastRenderedPageBreak/>
        <w:t xml:space="preserve">ensure they are making the correct decision. </w:t>
      </w:r>
      <w:r w:rsidR="00594288">
        <w:rPr>
          <w:sz w:val="24"/>
          <w:szCs w:val="24"/>
        </w:rPr>
        <w:t xml:space="preserve">At the centre of the NDM is the Code of Ethics which sets the principles and standards of professional behaviour that is expected by police </w:t>
      </w:r>
      <w:r w:rsidR="00594288" w:rsidRPr="00594288">
        <w:rPr>
          <w:sz w:val="24"/>
          <w:szCs w:val="24"/>
        </w:rPr>
        <w:t>(Home Office, 2014).</w:t>
      </w:r>
      <w:r w:rsidR="00594288">
        <w:rPr>
          <w:sz w:val="24"/>
          <w:szCs w:val="24"/>
        </w:rPr>
        <w:t xml:space="preserve"> Following this, it is gathering information and intelligence. During this stage, police have to consider what information do they already know</w:t>
      </w:r>
      <w:r w:rsidR="00DD6020">
        <w:rPr>
          <w:sz w:val="24"/>
          <w:szCs w:val="24"/>
        </w:rPr>
        <w:t>?</w:t>
      </w:r>
      <w:r w:rsidR="00594288">
        <w:rPr>
          <w:sz w:val="24"/>
          <w:szCs w:val="24"/>
        </w:rPr>
        <w:t xml:space="preserve"> what is happening at that very moment</w:t>
      </w:r>
      <w:r w:rsidR="00DD6020">
        <w:rPr>
          <w:sz w:val="24"/>
          <w:szCs w:val="24"/>
        </w:rPr>
        <w:t>?</w:t>
      </w:r>
      <w:r w:rsidR="00594288">
        <w:rPr>
          <w:sz w:val="24"/>
          <w:szCs w:val="24"/>
        </w:rPr>
        <w:t xml:space="preserve"> and also what extra information do they need? Next is assess threat and risk and develop a working strategy.</w:t>
      </w:r>
      <w:r w:rsidR="00DD6020">
        <w:rPr>
          <w:sz w:val="24"/>
          <w:szCs w:val="24"/>
        </w:rPr>
        <w:t xml:space="preserve"> Questions such as how probable is the risk of harm? how serious would it be? do I need to take immediate action? Am I the best person to deal with this? And will my actions resolve the situation? Will be asked during this stage. Next, police need to consider which powers and policies they have available to them. Options and contingencies will subsequently be identified, and action will be taken. A final step is to then review the decision made and go through the NDM again if necessary. </w:t>
      </w:r>
    </w:p>
    <w:p w14:paraId="4C0F8ECB" w14:textId="6C7424AB" w:rsidR="00DD6020" w:rsidRDefault="00DD6020" w:rsidP="00340E9A">
      <w:pPr>
        <w:ind w:right="237"/>
        <w:jc w:val="both"/>
        <w:rPr>
          <w:sz w:val="24"/>
          <w:szCs w:val="24"/>
        </w:rPr>
      </w:pPr>
    </w:p>
    <w:p w14:paraId="22ED2C75" w14:textId="4CEF8C49" w:rsidR="000C6665" w:rsidRDefault="00DD6020" w:rsidP="00340E9A">
      <w:pPr>
        <w:ind w:right="237"/>
        <w:jc w:val="both"/>
        <w:rPr>
          <w:sz w:val="24"/>
          <w:szCs w:val="24"/>
        </w:rPr>
      </w:pPr>
      <w:r>
        <w:rPr>
          <w:sz w:val="24"/>
          <w:szCs w:val="24"/>
        </w:rPr>
        <w:t xml:space="preserve">Using the National Decision Model, the first decision I made was to force entry into the property. </w:t>
      </w:r>
      <w:r w:rsidR="00B232D2">
        <w:rPr>
          <w:sz w:val="24"/>
          <w:szCs w:val="24"/>
        </w:rPr>
        <w:t xml:space="preserve">This decision was extremely positive. Following our entry into the property, it was clear </w:t>
      </w:r>
      <w:r w:rsidR="00545569">
        <w:rPr>
          <w:sz w:val="24"/>
          <w:szCs w:val="24"/>
        </w:rPr>
        <w:t>to</w:t>
      </w:r>
      <w:r w:rsidR="00B232D2">
        <w:rPr>
          <w:sz w:val="24"/>
          <w:szCs w:val="24"/>
        </w:rPr>
        <w:t xml:space="preserve"> see that the victim was in dire need of police help due to her injuries. Utilising this power</w:t>
      </w:r>
      <w:r w:rsidR="00C36AEE">
        <w:rPr>
          <w:sz w:val="24"/>
          <w:szCs w:val="24"/>
        </w:rPr>
        <w:t xml:space="preserve"> resulted in</w:t>
      </w:r>
      <w:r w:rsidR="00B232D2">
        <w:rPr>
          <w:sz w:val="24"/>
          <w:szCs w:val="24"/>
        </w:rPr>
        <w:t xml:space="preserve"> us to get</w:t>
      </w:r>
      <w:r w:rsidR="00C36AEE">
        <w:rPr>
          <w:sz w:val="24"/>
          <w:szCs w:val="24"/>
        </w:rPr>
        <w:t>ting</w:t>
      </w:r>
      <w:r w:rsidR="00B232D2">
        <w:rPr>
          <w:sz w:val="24"/>
          <w:szCs w:val="24"/>
        </w:rPr>
        <w:t xml:space="preserve"> he</w:t>
      </w:r>
      <w:r w:rsidR="00C36AEE">
        <w:rPr>
          <w:sz w:val="24"/>
          <w:szCs w:val="24"/>
        </w:rPr>
        <w:t>lp to the victim as</w:t>
      </w:r>
      <w:r w:rsidR="00B232D2">
        <w:rPr>
          <w:sz w:val="24"/>
          <w:szCs w:val="24"/>
        </w:rPr>
        <w:t xml:space="preserve"> soon as possible.</w:t>
      </w:r>
      <w:r w:rsidR="000C6665">
        <w:rPr>
          <w:sz w:val="24"/>
          <w:szCs w:val="24"/>
        </w:rPr>
        <w:t xml:space="preserve"> The decision made was ethical, </w:t>
      </w:r>
      <w:r w:rsidR="00F247A6">
        <w:rPr>
          <w:sz w:val="24"/>
          <w:szCs w:val="24"/>
        </w:rPr>
        <w:t>necessary,</w:t>
      </w:r>
      <w:r w:rsidR="000C6665">
        <w:rPr>
          <w:sz w:val="24"/>
          <w:szCs w:val="24"/>
        </w:rPr>
        <w:t xml:space="preserve"> and proportionate. As a result of forcing entry, damage was caused to the front </w:t>
      </w:r>
      <w:r w:rsidR="00F247A6">
        <w:rPr>
          <w:sz w:val="24"/>
          <w:szCs w:val="24"/>
        </w:rPr>
        <w:t xml:space="preserve">door. However, this damage was </w:t>
      </w:r>
      <w:r w:rsidR="008E5C0A">
        <w:rPr>
          <w:sz w:val="24"/>
          <w:szCs w:val="24"/>
        </w:rPr>
        <w:t xml:space="preserve">outweighed by the risk of harm that was taking place inside. </w:t>
      </w:r>
      <w:r w:rsidR="00C36AEE">
        <w:rPr>
          <w:sz w:val="24"/>
          <w:szCs w:val="24"/>
        </w:rPr>
        <w:t>A further decision which was made in conjunction with the NDM was to speak to both parties separately. In South Wales Police, a policy is in place called ‘Positive Action’</w:t>
      </w:r>
      <w:r w:rsidR="003B7672">
        <w:rPr>
          <w:sz w:val="24"/>
          <w:szCs w:val="24"/>
        </w:rPr>
        <w:t xml:space="preserve"> which relates to police attendance at domestic incidents</w:t>
      </w:r>
      <w:r w:rsidR="00C36AEE">
        <w:rPr>
          <w:sz w:val="24"/>
          <w:szCs w:val="24"/>
        </w:rPr>
        <w:t xml:space="preserve">. This includes that </w:t>
      </w:r>
      <w:r w:rsidR="003B7672">
        <w:rPr>
          <w:sz w:val="24"/>
          <w:szCs w:val="24"/>
        </w:rPr>
        <w:t xml:space="preserve">both parties should be spoken to and that if a disclosure of any offence is made by a victim, even if they are not supporting police with prosecution, an arrest should be made. This separation in my incident, ensured procedures was considered and followed with, inline with the NDM. It ensured that the victim was able to speak freely about the actions of what had just taken place. Separation from the aggressor in the incident helps reduce the fear often felt by those who are victims of crime. However, one negative which needs to be considered in this evaluation is the safety aspect of officers. The separation of both parties at this incident meant that my colleague was left in the company of someone who had commit a serious assault alone. However, this was counteracted by us making sure there was some way we could see each other. I ensured that I could see my colleague through a small crack in the door separating us both. Overall, this decision was extremely affective when dealing with the incident as best as possible. The final decision made was to arrest the subject. This was made between myself and my partner and was completely necessary in this incident. </w:t>
      </w:r>
      <w:r w:rsidR="007F07BB">
        <w:rPr>
          <w:sz w:val="24"/>
          <w:szCs w:val="24"/>
        </w:rPr>
        <w:t>During this incident, I ensured that I recorded any dec</w:t>
      </w:r>
    </w:p>
    <w:p w14:paraId="4BA089FC" w14:textId="77777777" w:rsidR="000C6665" w:rsidRDefault="000C6665" w:rsidP="00340E9A">
      <w:pPr>
        <w:ind w:right="237"/>
        <w:jc w:val="both"/>
        <w:rPr>
          <w:sz w:val="24"/>
          <w:szCs w:val="24"/>
        </w:rPr>
      </w:pPr>
    </w:p>
    <w:p w14:paraId="1F7BB744" w14:textId="0FB24B24" w:rsidR="002B68CB" w:rsidRDefault="007F07BB" w:rsidP="00340E9A">
      <w:pPr>
        <w:ind w:right="237"/>
        <w:jc w:val="both"/>
        <w:rPr>
          <w:sz w:val="24"/>
          <w:szCs w:val="24"/>
        </w:rPr>
      </w:pPr>
      <w:r>
        <w:rPr>
          <w:sz w:val="24"/>
          <w:szCs w:val="24"/>
        </w:rPr>
        <w:t>Overall, t</w:t>
      </w:r>
      <w:r w:rsidR="003B7672">
        <w:rPr>
          <w:sz w:val="24"/>
          <w:szCs w:val="24"/>
        </w:rPr>
        <w:t>his incident overall was dealt with very effectively.</w:t>
      </w:r>
      <w:r>
        <w:rPr>
          <w:sz w:val="24"/>
          <w:szCs w:val="24"/>
        </w:rPr>
        <w:t xml:space="preserve"> The College of Policing (2013) states that the police have core duties which consist of protecting life, preventing the commission of offences and bring offenders to justice. My dealing with the incident ensure that the victims life was protected and that justice was brought. This was ensured through</w:t>
      </w:r>
      <w:r w:rsidR="00DC2301">
        <w:rPr>
          <w:sz w:val="24"/>
          <w:szCs w:val="24"/>
        </w:rPr>
        <w:t xml:space="preserve"> the use of </w:t>
      </w:r>
      <w:r w:rsidR="003B7672">
        <w:rPr>
          <w:sz w:val="24"/>
          <w:szCs w:val="24"/>
        </w:rPr>
        <w:t>the National Decision Model</w:t>
      </w:r>
      <w:r w:rsidR="00DC2301">
        <w:rPr>
          <w:sz w:val="24"/>
          <w:szCs w:val="24"/>
        </w:rPr>
        <w:t xml:space="preserve">. </w:t>
      </w:r>
      <w:r w:rsidR="002B68CB">
        <w:rPr>
          <w:sz w:val="24"/>
          <w:szCs w:val="24"/>
        </w:rPr>
        <w:t xml:space="preserve">The consideration of section 17 PACE and the utilisation of this was a key element. It ensured the safety of all those involved and reduced risks posed. </w:t>
      </w:r>
      <w:r w:rsidR="00DC2301">
        <w:rPr>
          <w:sz w:val="24"/>
          <w:szCs w:val="24"/>
        </w:rPr>
        <w:t xml:space="preserve">The arrest of the offender ensured that justice was brought and left in the hands of the Criminal Justice System to decide on the outcome of his actions. </w:t>
      </w:r>
      <w:r w:rsidR="002B68CB">
        <w:rPr>
          <w:sz w:val="24"/>
          <w:szCs w:val="24"/>
        </w:rPr>
        <w:t>The teamwork between myself and my colleague was a</w:t>
      </w:r>
      <w:r w:rsidR="00DC2301">
        <w:rPr>
          <w:sz w:val="24"/>
          <w:szCs w:val="24"/>
        </w:rPr>
        <w:t xml:space="preserve">lso positive. </w:t>
      </w:r>
      <w:r w:rsidR="002B68CB">
        <w:rPr>
          <w:sz w:val="24"/>
          <w:szCs w:val="24"/>
        </w:rPr>
        <w:t>We ensured the safety of each other and kept our communication key whist at the incident.</w:t>
      </w:r>
    </w:p>
    <w:p w14:paraId="45F954DB" w14:textId="093938EB" w:rsidR="00DC2301" w:rsidRDefault="00DC2301" w:rsidP="00340E9A">
      <w:pPr>
        <w:ind w:right="237"/>
        <w:jc w:val="both"/>
        <w:rPr>
          <w:sz w:val="24"/>
          <w:szCs w:val="24"/>
        </w:rPr>
      </w:pPr>
    </w:p>
    <w:p w14:paraId="73493D4D" w14:textId="61D43CD9" w:rsidR="00DC2301" w:rsidRDefault="00DC2301" w:rsidP="00340E9A">
      <w:pPr>
        <w:ind w:right="237"/>
        <w:jc w:val="both"/>
        <w:rPr>
          <w:sz w:val="24"/>
          <w:szCs w:val="24"/>
        </w:rPr>
      </w:pPr>
      <w:r>
        <w:rPr>
          <w:sz w:val="24"/>
          <w:szCs w:val="24"/>
        </w:rPr>
        <w:t>However, one negative of this incident was the lack of preparation from myself and my colleague. We did not have the equipment on board necessary to force entry into the property. this resulted in a prolonged period in which we had to wait for this to arrive. The victim was still at danger whilst we did not have the tools to help. This part of the incident I am taking forward as a learning curve. I need to ensure that I am prepared at all times for any unpredictable circumstances whilst at an incident. I will ensure that I am always fully equipped and in possession of the right equipment.</w:t>
      </w:r>
    </w:p>
    <w:p w14:paraId="3FD61F64" w14:textId="77777777" w:rsidR="00C36AEE" w:rsidRDefault="00C36AEE" w:rsidP="00340E9A">
      <w:pPr>
        <w:ind w:right="237"/>
        <w:jc w:val="both"/>
        <w:rPr>
          <w:sz w:val="24"/>
          <w:szCs w:val="24"/>
        </w:rPr>
      </w:pPr>
    </w:p>
    <w:p w14:paraId="6AD5B9B7" w14:textId="77777777" w:rsidR="00C36AEE" w:rsidRDefault="00C36AEE" w:rsidP="00340E9A">
      <w:pPr>
        <w:ind w:right="237"/>
        <w:jc w:val="both"/>
        <w:rPr>
          <w:sz w:val="24"/>
          <w:szCs w:val="24"/>
        </w:rPr>
      </w:pPr>
    </w:p>
    <w:p w14:paraId="4395A9F4" w14:textId="147F1859" w:rsidR="00C36AEE" w:rsidRPr="00270EEB" w:rsidRDefault="00C36AEE" w:rsidP="00340E9A">
      <w:pPr>
        <w:ind w:right="237"/>
        <w:jc w:val="both"/>
        <w:rPr>
          <w:sz w:val="24"/>
          <w:szCs w:val="24"/>
        </w:rPr>
      </w:pPr>
      <w:r>
        <w:rPr>
          <w:sz w:val="24"/>
          <w:szCs w:val="24"/>
        </w:rPr>
        <w:t>(References below not complete)</w:t>
      </w:r>
    </w:p>
    <w:p w14:paraId="545B147F" w14:textId="3EADC6A6" w:rsidR="008B28E7" w:rsidRDefault="008B28E7" w:rsidP="00340E9A">
      <w:pPr>
        <w:ind w:right="237"/>
        <w:jc w:val="both"/>
        <w:rPr>
          <w:sz w:val="24"/>
          <w:szCs w:val="24"/>
        </w:rPr>
      </w:pPr>
    </w:p>
    <w:p w14:paraId="2BAA9A22" w14:textId="43E012D2" w:rsidR="0026133A" w:rsidRPr="00270EEB" w:rsidRDefault="0026133A" w:rsidP="00340E9A">
      <w:pPr>
        <w:ind w:right="237"/>
        <w:jc w:val="both"/>
        <w:rPr>
          <w:sz w:val="24"/>
          <w:szCs w:val="24"/>
        </w:rPr>
      </w:pPr>
      <w:r>
        <w:t>Richards, L., 2009. Domestic abuse, stalking and harassment and honour based violence (DASH, 2009) risk identification and assessment and management model. Association of Police Officers (ACPO)</w:t>
      </w: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1034652A" w14:textId="10851E93" w:rsidR="008B28E7" w:rsidRPr="00270EEB" w:rsidRDefault="00220972" w:rsidP="00340E9A">
      <w:pPr>
        <w:ind w:right="237"/>
        <w:jc w:val="both"/>
        <w:rPr>
          <w:sz w:val="24"/>
          <w:szCs w:val="24"/>
        </w:rPr>
      </w:pPr>
      <w:r>
        <w:rPr>
          <w:rFonts w:ascii="Verdana" w:hAnsi="Verdana"/>
          <w:color w:val="555555"/>
          <w:sz w:val="18"/>
          <w:szCs w:val="18"/>
          <w:shd w:val="clear" w:color="auto" w:fill="FFFFFF"/>
        </w:rPr>
        <w:t>PEARCE , L., 2017. Signs of domestic abuse. </w:t>
      </w:r>
      <w:r>
        <w:rPr>
          <w:rFonts w:ascii="Verdana" w:hAnsi="Verdana"/>
          <w:i/>
          <w:iCs/>
          <w:color w:val="555555"/>
          <w:sz w:val="18"/>
          <w:szCs w:val="18"/>
          <w:shd w:val="clear" w:color="auto" w:fill="FFFFFF"/>
        </w:rPr>
        <w:t>Emergency Nurse (2014+), </w:t>
      </w:r>
      <w:r>
        <w:rPr>
          <w:rFonts w:ascii="Verdana" w:hAnsi="Verdana"/>
          <w:b/>
          <w:bCs/>
          <w:color w:val="555555"/>
          <w:sz w:val="18"/>
          <w:szCs w:val="18"/>
          <w:shd w:val="clear" w:color="auto" w:fill="FFFFFF"/>
        </w:rPr>
        <w:t>25</w:t>
      </w:r>
      <w:r>
        <w:rPr>
          <w:rFonts w:ascii="Verdana" w:hAnsi="Verdana"/>
          <w:color w:val="555555"/>
          <w:sz w:val="18"/>
          <w:szCs w:val="18"/>
          <w:shd w:val="clear" w:color="auto" w:fill="FFFFFF"/>
        </w:rPr>
        <w:t xml:space="preserve">(4), pp. 13. </w:t>
      </w:r>
      <w:hyperlink r:id="rId22" w:history="1">
        <w:r>
          <w:rPr>
            <w:rStyle w:val="Hyperlink"/>
          </w:rPr>
          <w:t>Signs of domestic abuse - ProQuest</w:t>
        </w:r>
      </w:hyperlink>
      <w:r>
        <w:t xml:space="preserve"> </w:t>
      </w:r>
    </w:p>
    <w:p w14:paraId="4519C025" w14:textId="0D188F73" w:rsidR="008B28E7" w:rsidRDefault="008B28E7" w:rsidP="00340E9A">
      <w:pPr>
        <w:ind w:right="237"/>
        <w:jc w:val="both"/>
        <w:rPr>
          <w:sz w:val="24"/>
          <w:szCs w:val="24"/>
        </w:rPr>
      </w:pPr>
    </w:p>
    <w:p w14:paraId="0243EC5F" w14:textId="1CEEBBB4" w:rsidR="00E74065" w:rsidRPr="00270EEB" w:rsidRDefault="00E74065" w:rsidP="00340E9A">
      <w:pPr>
        <w:ind w:right="237"/>
        <w:jc w:val="both"/>
        <w:rPr>
          <w:sz w:val="24"/>
          <w:szCs w:val="24"/>
        </w:rPr>
      </w:pPr>
      <w:r>
        <w:t xml:space="preserve">ONS (2014), Crime Survey England and Wales 2013 - 14. London: Office for National Statistics. </w:t>
      </w:r>
      <w:hyperlink r:id="rId23" w:anchor=":~:text=How%20widespread%20is%20domestic%20abuse%3F%201%20Each%20year,since%20the%20age%20of%2016%2010%20More%20items" w:history="1">
        <w:r>
          <w:rPr>
            <w:rStyle w:val="Hyperlink"/>
          </w:rPr>
          <w:t>How widespread is domestic abuse and what is the impact? | Safelives</w:t>
        </w:r>
      </w:hyperlink>
      <w:r>
        <w:t xml:space="preserve"> </w:t>
      </w:r>
    </w:p>
    <w:p w14:paraId="07ED14A6" w14:textId="62765742" w:rsidR="00AA666E" w:rsidRDefault="00AA666E" w:rsidP="00340E9A">
      <w:pPr>
        <w:ind w:right="237"/>
        <w:jc w:val="both"/>
        <w:rPr>
          <w:sz w:val="24"/>
          <w:szCs w:val="24"/>
        </w:rPr>
      </w:pPr>
    </w:p>
    <w:p w14:paraId="70FE6015" w14:textId="3FA83E6D" w:rsidR="00B00639" w:rsidRDefault="0098366C" w:rsidP="00340E9A">
      <w:pPr>
        <w:ind w:right="237"/>
        <w:jc w:val="both"/>
      </w:pPr>
      <w:hyperlink r:id="rId24" w:history="1">
        <w:r w:rsidR="00B00639">
          <w:rPr>
            <w:rStyle w:val="Hyperlink"/>
          </w:rPr>
          <w:t>Offences against the Person, incorporating the Charging Standard | The Crown Prosecution Service (cps.gov.uk)</w:t>
        </w:r>
      </w:hyperlink>
    </w:p>
    <w:p w14:paraId="346FA2A1" w14:textId="39BEDBD2" w:rsidR="003C1442" w:rsidRDefault="003C1442" w:rsidP="00340E9A">
      <w:pPr>
        <w:ind w:right="237"/>
        <w:jc w:val="both"/>
      </w:pPr>
    </w:p>
    <w:p w14:paraId="6A03DF41" w14:textId="43B2F109" w:rsidR="003C1442" w:rsidRDefault="0098366C" w:rsidP="00340E9A">
      <w:pPr>
        <w:ind w:right="237"/>
        <w:jc w:val="both"/>
      </w:pPr>
      <w:hyperlink r:id="rId25" w:history="1">
        <w:r w:rsidR="003C1442">
          <w:rPr>
            <w:rStyle w:val="Hyperlink"/>
          </w:rPr>
          <w:t>Unreported cases of domestic violence against women: towards an epidemiology of social silence, tolerance, and inhibition | Journal of Epidemiology &amp; Community Health (bmj.com)</w:t>
        </w:r>
      </w:hyperlink>
    </w:p>
    <w:p w14:paraId="5D8946FA" w14:textId="7C1027C2" w:rsidR="00306B8D" w:rsidRDefault="00306B8D" w:rsidP="00340E9A">
      <w:pPr>
        <w:ind w:right="237"/>
        <w:jc w:val="both"/>
      </w:pPr>
    </w:p>
    <w:p w14:paraId="12D22EEC" w14:textId="433782E6" w:rsidR="00AD1C6F" w:rsidRDefault="00AD1C6F" w:rsidP="00340E9A">
      <w:pPr>
        <w:ind w:right="237"/>
        <w:jc w:val="both"/>
      </w:pPr>
      <w:r>
        <w:t>Ford et al 2020</w:t>
      </w: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Pr="00196C7D" w:rsidRDefault="005B1CF8" w:rsidP="005B1CF8">
            <w:pPr>
              <w:ind w:right="237"/>
              <w:rPr>
                <w:sz w:val="24"/>
                <w:szCs w:val="24"/>
                <w:highlight w:val="cyan"/>
              </w:rPr>
            </w:pPr>
            <w:r w:rsidRPr="00196C7D">
              <w:rPr>
                <w:b/>
                <w:sz w:val="24"/>
                <w:szCs w:val="24"/>
                <w:highlight w:val="cyan"/>
              </w:rPr>
              <w:t>Evaluate</w:t>
            </w:r>
            <w:r w:rsidRPr="00196C7D">
              <w:rPr>
                <w:sz w:val="24"/>
                <w:szCs w:val="24"/>
                <w:highlight w:val="cyan"/>
              </w:rPr>
              <w:t xml:space="preserve"> theories of team dynamics as a means of developing team cohesion</w:t>
            </w:r>
            <w:r w:rsidR="00D73A26" w:rsidRPr="00196C7D">
              <w:rPr>
                <w:sz w:val="24"/>
                <w:szCs w:val="24"/>
                <w:highlight w:val="cyan"/>
              </w:rPr>
              <w:t xml:space="preserve"> (reasons why some teams cannot function, theories and models relating to team dynamics, ways to improve team cohesion).</w:t>
            </w:r>
          </w:p>
          <w:p w14:paraId="187523E7" w14:textId="63F724DD" w:rsidR="005B1CF8" w:rsidRPr="00196C7D" w:rsidRDefault="005B1CF8" w:rsidP="00340E9A">
            <w:pPr>
              <w:ind w:right="237"/>
              <w:rPr>
                <w:sz w:val="24"/>
                <w:szCs w:val="24"/>
                <w:highlight w:val="cyan"/>
              </w:rPr>
            </w:pPr>
          </w:p>
          <w:p w14:paraId="3C9EF5D9" w14:textId="6B3C3321" w:rsidR="005B1CF8" w:rsidRPr="00196C7D" w:rsidRDefault="005B1CF8" w:rsidP="005B1CF8">
            <w:pPr>
              <w:ind w:right="237"/>
              <w:rPr>
                <w:sz w:val="24"/>
                <w:szCs w:val="24"/>
                <w:highlight w:val="cyan"/>
              </w:rPr>
            </w:pPr>
            <w:r w:rsidRPr="00196C7D">
              <w:rPr>
                <w:b/>
                <w:sz w:val="24"/>
                <w:szCs w:val="24"/>
                <w:highlight w:val="cyan"/>
              </w:rPr>
              <w:t>Consider</w:t>
            </w:r>
            <w:r w:rsidRPr="00196C7D">
              <w:rPr>
                <w:sz w:val="24"/>
                <w:szCs w:val="24"/>
                <w:highlight w:val="cyan"/>
              </w:rPr>
              <w:t xml:space="preserve"> why inter-personal conflict can occur within a team and </w:t>
            </w:r>
            <w:r w:rsidR="00D73A26" w:rsidRPr="00196C7D">
              <w:rPr>
                <w:sz w:val="24"/>
                <w:szCs w:val="24"/>
                <w:highlight w:val="cyan"/>
              </w:rPr>
              <w:t xml:space="preserve">outline what </w:t>
            </w:r>
            <w:r w:rsidRPr="00196C7D">
              <w:rPr>
                <w:sz w:val="24"/>
                <w:szCs w:val="24"/>
                <w:highlight w:val="cyan"/>
              </w:rPr>
              <w:t xml:space="preserve">strategies </w:t>
            </w:r>
            <w:r w:rsidR="00D73A26" w:rsidRPr="00196C7D">
              <w:rPr>
                <w:sz w:val="24"/>
                <w:szCs w:val="24"/>
                <w:highlight w:val="cyan"/>
              </w:rPr>
              <w:t xml:space="preserve">can be adopted </w:t>
            </w:r>
            <w:r w:rsidRPr="00196C7D">
              <w:rPr>
                <w:sz w:val="24"/>
                <w:szCs w:val="24"/>
                <w:highlight w:val="cyan"/>
              </w:rPr>
              <w:t xml:space="preserve">to enhance individual and team performance. </w:t>
            </w:r>
          </w:p>
          <w:p w14:paraId="51B93FF4" w14:textId="2E1E62E4" w:rsidR="005B1CF8" w:rsidRPr="00196C7D" w:rsidRDefault="005B1CF8" w:rsidP="00340E9A">
            <w:pPr>
              <w:ind w:right="237"/>
              <w:rPr>
                <w:sz w:val="24"/>
                <w:szCs w:val="24"/>
                <w:highlight w:val="cyan"/>
              </w:rPr>
            </w:pPr>
          </w:p>
          <w:p w14:paraId="7DB2C96D" w14:textId="1577E62F" w:rsidR="00D73A26" w:rsidRPr="00196C7D" w:rsidRDefault="00D73A26" w:rsidP="00D73A26">
            <w:pPr>
              <w:ind w:right="237"/>
              <w:rPr>
                <w:sz w:val="24"/>
                <w:szCs w:val="24"/>
                <w:highlight w:val="cyan"/>
              </w:rPr>
            </w:pPr>
            <w:r w:rsidRPr="00196C7D">
              <w:rPr>
                <w:b/>
                <w:sz w:val="24"/>
                <w:szCs w:val="24"/>
                <w:highlight w:val="cyan"/>
              </w:rPr>
              <w:t>Consider</w:t>
            </w:r>
            <w:r w:rsidRPr="00196C7D">
              <w:rPr>
                <w:sz w:val="24"/>
                <w:szCs w:val="24"/>
                <w:highlight w:val="cyan"/>
              </w:rPr>
              <w:t xml:space="preserve"> how team dynamics within the police service can result in failing to comply with professional standards requirements (Code of Ethics, policies, procedures, protocols or legislation).</w:t>
            </w:r>
          </w:p>
          <w:p w14:paraId="223C72BE" w14:textId="77777777" w:rsidR="00711A70" w:rsidRPr="00196C7D" w:rsidRDefault="00711A70" w:rsidP="00340E9A">
            <w:pPr>
              <w:ind w:right="237"/>
              <w:rPr>
                <w:sz w:val="24"/>
                <w:szCs w:val="24"/>
                <w:highlight w:val="cyan"/>
              </w:rPr>
            </w:pPr>
          </w:p>
          <w:p w14:paraId="040A9587" w14:textId="77777777" w:rsidR="00711A70" w:rsidRPr="00196C7D" w:rsidRDefault="00711A70" w:rsidP="00340E9A">
            <w:pPr>
              <w:ind w:right="237"/>
              <w:jc w:val="both"/>
              <w:rPr>
                <w:sz w:val="24"/>
                <w:szCs w:val="24"/>
                <w:highlight w:val="cyan"/>
              </w:rPr>
            </w:pPr>
          </w:p>
          <w:p w14:paraId="364E4B13" w14:textId="264F16FE" w:rsidR="00711A70" w:rsidRDefault="001BC1C4" w:rsidP="0EB17B2B">
            <w:pPr>
              <w:ind w:right="237"/>
              <w:jc w:val="both"/>
              <w:rPr>
                <w:i/>
                <w:iCs/>
                <w:sz w:val="24"/>
                <w:szCs w:val="24"/>
              </w:rPr>
            </w:pPr>
            <w:r w:rsidRPr="00196C7D">
              <w:rPr>
                <w:sz w:val="24"/>
                <w:szCs w:val="24"/>
                <w:highlight w:val="cyan"/>
              </w:rPr>
              <w:t>1</w:t>
            </w:r>
            <w:r w:rsidR="5AE5D1FF" w:rsidRPr="00196C7D">
              <w:rPr>
                <w:sz w:val="24"/>
                <w:szCs w:val="24"/>
                <w:highlight w:val="cyan"/>
              </w:rPr>
              <w:t>750</w:t>
            </w:r>
            <w:r w:rsidRPr="00196C7D">
              <w:rPr>
                <w:sz w:val="24"/>
                <w:szCs w:val="24"/>
                <w:highlight w:val="cyan"/>
              </w:rPr>
              <w:t xml:space="preserve"> words </w:t>
            </w:r>
            <w:r w:rsidRPr="00196C7D">
              <w:rPr>
                <w:i/>
                <w:iCs/>
                <w:sz w:val="24"/>
                <w:szCs w:val="24"/>
                <w:highlight w:val="cyan"/>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1D4BB11A" w:rsidR="00025650" w:rsidRDefault="00025650" w:rsidP="00340E9A">
      <w:pPr>
        <w:ind w:right="237"/>
        <w:jc w:val="both"/>
        <w:rPr>
          <w:sz w:val="24"/>
          <w:szCs w:val="24"/>
        </w:rPr>
      </w:pPr>
    </w:p>
    <w:p w14:paraId="7BD5E1CC" w14:textId="0382E4EC" w:rsidR="006167D1" w:rsidRPr="00270EEB" w:rsidRDefault="006167D1" w:rsidP="00340E9A">
      <w:pPr>
        <w:ind w:right="237"/>
        <w:jc w:val="both"/>
        <w:rPr>
          <w:sz w:val="24"/>
          <w:szCs w:val="24"/>
        </w:rPr>
      </w:pPr>
      <w:r>
        <w:rPr>
          <w:sz w:val="24"/>
          <w:szCs w:val="24"/>
        </w:rPr>
        <w:t xml:space="preserve">This essay will be evaluating theories of team dynamics as a way of developing cohesion between teams. I will consider why inter-personal conflict occurs between a team and the strategies that can be adopted to enhance performance. I will consider how team dynamics can result in failing to comply with the requirements of professional standards. </w:t>
      </w:r>
    </w:p>
    <w:p w14:paraId="4E9085BF" w14:textId="77777777" w:rsidR="00025650" w:rsidRPr="00270EEB" w:rsidRDefault="00025650" w:rsidP="00340E9A">
      <w:pPr>
        <w:ind w:right="237"/>
        <w:jc w:val="both"/>
        <w:rPr>
          <w:sz w:val="24"/>
          <w:szCs w:val="24"/>
        </w:rPr>
      </w:pPr>
    </w:p>
    <w:p w14:paraId="6F6BC422" w14:textId="4B7473B4" w:rsidR="00C34393" w:rsidRPr="00270EEB" w:rsidRDefault="00C34393" w:rsidP="00340E9A">
      <w:pPr>
        <w:ind w:right="237"/>
        <w:jc w:val="both"/>
        <w:rPr>
          <w:sz w:val="24"/>
          <w:szCs w:val="24"/>
        </w:rPr>
      </w:pPr>
      <w:r>
        <w:rPr>
          <w:sz w:val="24"/>
          <w:szCs w:val="24"/>
        </w:rPr>
        <w:t xml:space="preserve">Osborne, B. (2023) explains that “team dynamics are the behavioural relationships between members of a group. The dynamics between them includes how they interact, communicate, and co-operate”. </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Pr="00196C7D" w:rsidRDefault="00EB3E2F" w:rsidP="00AD4DB4">
            <w:pPr>
              <w:ind w:right="237"/>
              <w:jc w:val="both"/>
              <w:rPr>
                <w:sz w:val="24"/>
                <w:szCs w:val="24"/>
                <w:highlight w:val="cyan"/>
              </w:rPr>
            </w:pPr>
            <w:r w:rsidRPr="00196C7D">
              <w:rPr>
                <w:b/>
                <w:sz w:val="24"/>
                <w:szCs w:val="24"/>
                <w:highlight w:val="cyan"/>
              </w:rPr>
              <w:t>Explain</w:t>
            </w:r>
            <w:r w:rsidR="00AD4DB4" w:rsidRPr="00196C7D">
              <w:rPr>
                <w:sz w:val="24"/>
                <w:szCs w:val="24"/>
                <w:highlight w:val="cyan"/>
              </w:rPr>
              <w:t xml:space="preserve"> how information and intelligence can be used in the disruption of the more prevalent criminal activity (</w:t>
            </w:r>
            <w:r w:rsidRPr="00196C7D">
              <w:rPr>
                <w:sz w:val="24"/>
                <w:szCs w:val="24"/>
                <w:highlight w:val="cyan"/>
              </w:rPr>
              <w:t>e.g. d</w:t>
            </w:r>
            <w:r w:rsidR="00AD4DB4" w:rsidRPr="00196C7D">
              <w:rPr>
                <w:sz w:val="24"/>
                <w:szCs w:val="24"/>
                <w:highlight w:val="cyan"/>
              </w:rPr>
              <w:t xml:space="preserve">rug smuggling, </w:t>
            </w:r>
            <w:r w:rsidRPr="00196C7D">
              <w:rPr>
                <w:sz w:val="24"/>
                <w:szCs w:val="24"/>
                <w:highlight w:val="cyan"/>
              </w:rPr>
              <w:t>h</w:t>
            </w:r>
            <w:r w:rsidR="00AD4DB4" w:rsidRPr="00196C7D">
              <w:rPr>
                <w:sz w:val="24"/>
                <w:szCs w:val="24"/>
                <w:highlight w:val="cyan"/>
              </w:rPr>
              <w:t xml:space="preserve">uman trafficking, </w:t>
            </w:r>
            <w:r w:rsidRPr="00196C7D">
              <w:rPr>
                <w:sz w:val="24"/>
                <w:szCs w:val="24"/>
                <w:highlight w:val="cyan"/>
              </w:rPr>
              <w:t>c</w:t>
            </w:r>
            <w:r w:rsidR="00AD4DB4" w:rsidRPr="00196C7D">
              <w:rPr>
                <w:sz w:val="24"/>
                <w:szCs w:val="24"/>
                <w:highlight w:val="cyan"/>
              </w:rPr>
              <w:t xml:space="preserve">hild sexual exploitation, </w:t>
            </w:r>
            <w:r w:rsidRPr="00196C7D">
              <w:rPr>
                <w:sz w:val="24"/>
                <w:szCs w:val="24"/>
                <w:highlight w:val="cyan"/>
              </w:rPr>
              <w:t>c</w:t>
            </w:r>
            <w:r w:rsidR="00AD4DB4" w:rsidRPr="00196C7D">
              <w:rPr>
                <w:sz w:val="24"/>
                <w:szCs w:val="24"/>
                <w:highlight w:val="cyan"/>
              </w:rPr>
              <w:t xml:space="preserve">ounterfeit goods, </w:t>
            </w:r>
            <w:r w:rsidRPr="00196C7D">
              <w:rPr>
                <w:sz w:val="24"/>
                <w:szCs w:val="24"/>
                <w:highlight w:val="cyan"/>
              </w:rPr>
              <w:t>o</w:t>
            </w:r>
            <w:r w:rsidR="00AD4DB4" w:rsidRPr="00196C7D">
              <w:rPr>
                <w:sz w:val="24"/>
                <w:szCs w:val="24"/>
                <w:highlight w:val="cyan"/>
              </w:rPr>
              <w:t>rganised crime groups</w:t>
            </w:r>
            <w:r w:rsidRPr="00196C7D">
              <w:rPr>
                <w:sz w:val="24"/>
                <w:szCs w:val="24"/>
                <w:highlight w:val="cyan"/>
              </w:rPr>
              <w:t xml:space="preserve"> and ‘county lines’</w:t>
            </w:r>
            <w:r w:rsidR="00AD4DB4" w:rsidRPr="00196C7D">
              <w:rPr>
                <w:sz w:val="24"/>
                <w:szCs w:val="24"/>
                <w:highlight w:val="cyan"/>
              </w:rPr>
              <w:t xml:space="preserve">) </w:t>
            </w:r>
            <w:r w:rsidRPr="00196C7D">
              <w:rPr>
                <w:sz w:val="24"/>
                <w:szCs w:val="24"/>
                <w:highlight w:val="cyan"/>
              </w:rPr>
              <w:t xml:space="preserve">by effective policing of the roads. </w:t>
            </w:r>
          </w:p>
          <w:p w14:paraId="497A6EB6" w14:textId="77777777" w:rsidR="00EB3E2F" w:rsidRPr="00196C7D" w:rsidRDefault="00EB3E2F" w:rsidP="00AD4DB4">
            <w:pPr>
              <w:ind w:right="237"/>
              <w:jc w:val="both"/>
              <w:rPr>
                <w:sz w:val="24"/>
                <w:szCs w:val="24"/>
                <w:highlight w:val="cyan"/>
              </w:rPr>
            </w:pPr>
          </w:p>
          <w:p w14:paraId="450B38EE" w14:textId="0CEF18C7" w:rsidR="003C458C" w:rsidRPr="00196C7D" w:rsidRDefault="00EB3E2F" w:rsidP="00242DD7">
            <w:pPr>
              <w:ind w:right="237"/>
              <w:jc w:val="both"/>
              <w:rPr>
                <w:sz w:val="24"/>
                <w:szCs w:val="24"/>
                <w:highlight w:val="cyan"/>
              </w:rPr>
            </w:pPr>
            <w:r w:rsidRPr="00196C7D">
              <w:rPr>
                <w:b/>
                <w:sz w:val="24"/>
                <w:szCs w:val="24"/>
                <w:highlight w:val="cyan"/>
              </w:rPr>
              <w:t>Outline</w:t>
            </w:r>
            <w:r w:rsidRPr="00196C7D">
              <w:rPr>
                <w:sz w:val="24"/>
                <w:szCs w:val="24"/>
                <w:highlight w:val="cyan"/>
              </w:rPr>
              <w:t xml:space="preserve"> how ANPR can be used as investigative resource when disrupting criminal activity. </w:t>
            </w:r>
          </w:p>
          <w:p w14:paraId="5A93EC2F" w14:textId="77777777" w:rsidR="003C458C" w:rsidRPr="00196C7D" w:rsidRDefault="003C458C" w:rsidP="00340E9A">
            <w:pPr>
              <w:ind w:right="237"/>
              <w:jc w:val="both"/>
              <w:rPr>
                <w:sz w:val="24"/>
                <w:szCs w:val="24"/>
                <w:highlight w:val="cyan"/>
              </w:rPr>
            </w:pPr>
          </w:p>
          <w:p w14:paraId="5EACB626" w14:textId="59A936E0" w:rsidR="003C458C" w:rsidRDefault="001BC1C4" w:rsidP="0EB17B2B">
            <w:pPr>
              <w:ind w:right="237"/>
              <w:jc w:val="both"/>
              <w:rPr>
                <w:i/>
                <w:iCs/>
                <w:sz w:val="24"/>
                <w:szCs w:val="24"/>
              </w:rPr>
            </w:pPr>
            <w:r w:rsidRPr="00196C7D">
              <w:rPr>
                <w:sz w:val="24"/>
                <w:szCs w:val="24"/>
                <w:highlight w:val="cyan"/>
              </w:rPr>
              <w:t>1</w:t>
            </w:r>
            <w:r w:rsidR="45AF2B96" w:rsidRPr="00196C7D">
              <w:rPr>
                <w:sz w:val="24"/>
                <w:szCs w:val="24"/>
                <w:highlight w:val="cyan"/>
              </w:rPr>
              <w:t xml:space="preserve">750 </w:t>
            </w:r>
            <w:r w:rsidRPr="00196C7D">
              <w:rPr>
                <w:sz w:val="24"/>
                <w:szCs w:val="24"/>
                <w:highlight w:val="cyan"/>
              </w:rPr>
              <w:t xml:space="preserve">words </w:t>
            </w:r>
            <w:r w:rsidRPr="00196C7D">
              <w:rPr>
                <w:i/>
                <w:iCs/>
                <w:sz w:val="24"/>
                <w:szCs w:val="24"/>
                <w:highlight w:val="cyan"/>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680F849C" w14:textId="575384F6" w:rsidR="00801960" w:rsidRPr="00270EEB" w:rsidRDefault="00801960" w:rsidP="00340E9A">
      <w:pPr>
        <w:ind w:right="237"/>
        <w:jc w:val="both"/>
        <w:rPr>
          <w:sz w:val="24"/>
          <w:szCs w:val="24"/>
        </w:rPr>
      </w:pPr>
      <w:r>
        <w:rPr>
          <w:sz w:val="24"/>
          <w:szCs w:val="24"/>
        </w:rPr>
        <w:t xml:space="preserve">During this essay, I will be explaining how information and intelligence can be used to prevent further criminal activity by effective policing of the roads. I will be outlining how ANPR can be used as a resource to disrupt criminal activity. </w:t>
      </w:r>
    </w:p>
    <w:p w14:paraId="55E8513B" w14:textId="77777777" w:rsidR="00025650" w:rsidRPr="00270EEB" w:rsidRDefault="00025650" w:rsidP="00340E9A">
      <w:pPr>
        <w:ind w:right="237"/>
        <w:jc w:val="both"/>
        <w:rPr>
          <w:sz w:val="24"/>
          <w:szCs w:val="24"/>
        </w:rPr>
      </w:pPr>
    </w:p>
    <w:p w14:paraId="18A79EB0" w14:textId="5C64674F" w:rsidR="00A16A35" w:rsidRDefault="00326D4D" w:rsidP="00340E9A">
      <w:pPr>
        <w:ind w:right="237"/>
        <w:jc w:val="both"/>
        <w:rPr>
          <w:sz w:val="24"/>
          <w:szCs w:val="24"/>
        </w:rPr>
      </w:pPr>
      <w:r>
        <w:rPr>
          <w:sz w:val="24"/>
          <w:szCs w:val="24"/>
        </w:rPr>
        <w:t xml:space="preserve">College of Policing (n.d.) refers to information as </w:t>
      </w:r>
      <w:r w:rsidR="00D072E2">
        <w:rPr>
          <w:sz w:val="24"/>
          <w:szCs w:val="24"/>
        </w:rPr>
        <w:t>knowledge</w:t>
      </w:r>
      <w:r>
        <w:rPr>
          <w:sz w:val="24"/>
          <w:szCs w:val="24"/>
        </w:rPr>
        <w:t xml:space="preserve"> which has been obtained, recorded, or processed for a policing purpose. </w:t>
      </w:r>
      <w:r w:rsidR="00A831FC">
        <w:rPr>
          <w:sz w:val="24"/>
          <w:szCs w:val="24"/>
        </w:rPr>
        <w:t>This can originate from any</w:t>
      </w:r>
      <w:r w:rsidR="00DB3402">
        <w:rPr>
          <w:sz w:val="24"/>
          <w:szCs w:val="24"/>
        </w:rPr>
        <w:t xml:space="preserve"> individual</w:t>
      </w:r>
      <w:r w:rsidR="00A831FC">
        <w:rPr>
          <w:sz w:val="24"/>
          <w:szCs w:val="24"/>
        </w:rPr>
        <w:t xml:space="preserve"> such as members of the public</w:t>
      </w:r>
      <w:r w:rsidR="00E41EA2">
        <w:rPr>
          <w:sz w:val="24"/>
          <w:szCs w:val="24"/>
        </w:rPr>
        <w:t xml:space="preserve"> and Neighbourhood watch groups</w:t>
      </w:r>
      <w:r w:rsidR="00A831FC">
        <w:rPr>
          <w:sz w:val="24"/>
          <w:szCs w:val="24"/>
        </w:rPr>
        <w:t xml:space="preserve">. </w:t>
      </w:r>
      <w:r w:rsidR="00A5098C">
        <w:rPr>
          <w:sz w:val="24"/>
          <w:szCs w:val="24"/>
        </w:rPr>
        <w:t>The National Crime Agency (n.d.) exp</w:t>
      </w:r>
      <w:r>
        <w:rPr>
          <w:sz w:val="24"/>
          <w:szCs w:val="24"/>
        </w:rPr>
        <w:t xml:space="preserve">ands upon this and says </w:t>
      </w:r>
      <w:r w:rsidR="00A5098C">
        <w:rPr>
          <w:sz w:val="24"/>
          <w:szCs w:val="24"/>
        </w:rPr>
        <w:t xml:space="preserve">that intelligence is information that has been specially analysed. </w:t>
      </w:r>
      <w:r w:rsidR="00D072E2">
        <w:rPr>
          <w:sz w:val="24"/>
          <w:szCs w:val="24"/>
        </w:rPr>
        <w:t xml:space="preserve">It originates from people such as members of the public and police officers. However, it also can originate from Covert Human Intelligence Sources (CHIS). </w:t>
      </w:r>
      <w:r w:rsidR="00A5098C">
        <w:rPr>
          <w:sz w:val="24"/>
          <w:szCs w:val="24"/>
        </w:rPr>
        <w:t xml:space="preserve">Its relevance and reliability </w:t>
      </w:r>
      <w:r w:rsidR="00D072E2">
        <w:rPr>
          <w:sz w:val="24"/>
          <w:szCs w:val="24"/>
        </w:rPr>
        <w:t>will have</w:t>
      </w:r>
      <w:r w:rsidR="00A5098C">
        <w:rPr>
          <w:sz w:val="24"/>
          <w:szCs w:val="24"/>
        </w:rPr>
        <w:t xml:space="preserve"> been assessed and then it is placed in to one of three categories. </w:t>
      </w:r>
      <w:r w:rsidR="0034081A">
        <w:rPr>
          <w:sz w:val="24"/>
          <w:szCs w:val="24"/>
        </w:rPr>
        <w:t>These categories are:</w:t>
      </w:r>
    </w:p>
    <w:p w14:paraId="2E8AFE6E" w14:textId="254F99B4" w:rsidR="0034081A" w:rsidRDefault="0034081A" w:rsidP="00340E9A">
      <w:pPr>
        <w:ind w:right="237"/>
        <w:jc w:val="both"/>
        <w:rPr>
          <w:sz w:val="24"/>
          <w:szCs w:val="24"/>
        </w:rPr>
      </w:pPr>
    </w:p>
    <w:p w14:paraId="79C85CC3" w14:textId="0530B52E" w:rsidR="0034081A" w:rsidRDefault="0034081A" w:rsidP="003F7A31">
      <w:pPr>
        <w:pStyle w:val="ListParagraph"/>
        <w:numPr>
          <w:ilvl w:val="0"/>
          <w:numId w:val="5"/>
        </w:numPr>
        <w:ind w:right="237"/>
        <w:jc w:val="both"/>
        <w:rPr>
          <w:sz w:val="24"/>
          <w:szCs w:val="24"/>
        </w:rPr>
      </w:pPr>
      <w:r>
        <w:rPr>
          <w:sz w:val="24"/>
          <w:szCs w:val="24"/>
        </w:rPr>
        <w:t>Strategic intelligence</w:t>
      </w:r>
    </w:p>
    <w:p w14:paraId="6C45C5B4" w14:textId="42CBCB06" w:rsidR="0034081A" w:rsidRDefault="0034081A" w:rsidP="003F7A31">
      <w:pPr>
        <w:pStyle w:val="ListParagraph"/>
        <w:numPr>
          <w:ilvl w:val="0"/>
          <w:numId w:val="5"/>
        </w:numPr>
        <w:ind w:right="237"/>
        <w:jc w:val="both"/>
        <w:rPr>
          <w:sz w:val="24"/>
          <w:szCs w:val="24"/>
        </w:rPr>
      </w:pPr>
      <w:r>
        <w:rPr>
          <w:sz w:val="24"/>
          <w:szCs w:val="24"/>
        </w:rPr>
        <w:t>Tactical intelligence</w:t>
      </w:r>
    </w:p>
    <w:p w14:paraId="1F387B46" w14:textId="22345E85" w:rsidR="0034081A" w:rsidRDefault="0034081A" w:rsidP="003F7A31">
      <w:pPr>
        <w:pStyle w:val="ListParagraph"/>
        <w:numPr>
          <w:ilvl w:val="0"/>
          <w:numId w:val="5"/>
        </w:numPr>
        <w:ind w:right="237"/>
        <w:jc w:val="both"/>
        <w:rPr>
          <w:sz w:val="24"/>
          <w:szCs w:val="24"/>
        </w:rPr>
      </w:pPr>
      <w:r>
        <w:rPr>
          <w:sz w:val="24"/>
          <w:szCs w:val="24"/>
        </w:rPr>
        <w:t>Operation intelligence</w:t>
      </w:r>
    </w:p>
    <w:p w14:paraId="5C09C325" w14:textId="70DAE97A" w:rsidR="0034081A" w:rsidRDefault="0034081A" w:rsidP="0034081A">
      <w:pPr>
        <w:ind w:right="237"/>
        <w:jc w:val="both"/>
        <w:rPr>
          <w:sz w:val="24"/>
          <w:szCs w:val="24"/>
        </w:rPr>
      </w:pPr>
    </w:p>
    <w:p w14:paraId="193BDFBD" w14:textId="41DD48B5" w:rsidR="0034081A" w:rsidRDefault="004424F8" w:rsidP="0034081A">
      <w:pPr>
        <w:ind w:right="237"/>
        <w:jc w:val="both"/>
        <w:rPr>
          <w:sz w:val="24"/>
          <w:szCs w:val="24"/>
        </w:rPr>
      </w:pPr>
      <w:r>
        <w:rPr>
          <w:sz w:val="24"/>
          <w:szCs w:val="24"/>
        </w:rPr>
        <w:t>S</w:t>
      </w:r>
      <w:r w:rsidR="0034081A">
        <w:rPr>
          <w:sz w:val="24"/>
          <w:szCs w:val="24"/>
        </w:rPr>
        <w:t>trategic intelligence allows police to know where the greatest threats are and therefore where officers should be deployed. Tactical intelligence alerts police to emerging threats being used by serious organised crime groups. For example, the routes that they may be using. Operational intelligence relates to the activities of known organised crime groups which allows us to successfully stop their activity.</w:t>
      </w:r>
      <w:r>
        <w:rPr>
          <w:sz w:val="24"/>
          <w:szCs w:val="24"/>
        </w:rPr>
        <w:t xml:space="preserve"> Serious organised crime is criminal activity that is planned, co-ordinated and is committed by those who work individually or in groups (Winchester, N. 2020).</w:t>
      </w:r>
    </w:p>
    <w:p w14:paraId="764EE290" w14:textId="4B56B09D" w:rsidR="00695AF5" w:rsidRDefault="00695AF5" w:rsidP="0034081A">
      <w:pPr>
        <w:ind w:right="237"/>
        <w:jc w:val="both"/>
        <w:rPr>
          <w:sz w:val="24"/>
          <w:szCs w:val="24"/>
        </w:rPr>
      </w:pPr>
    </w:p>
    <w:p w14:paraId="24099E23" w14:textId="4FE3E1CC" w:rsidR="006B01A4" w:rsidRDefault="00E647CF" w:rsidP="0034081A">
      <w:pPr>
        <w:ind w:right="237"/>
        <w:jc w:val="both"/>
        <w:rPr>
          <w:sz w:val="24"/>
          <w:szCs w:val="24"/>
        </w:rPr>
      </w:pPr>
      <w:r>
        <w:rPr>
          <w:sz w:val="24"/>
          <w:szCs w:val="24"/>
        </w:rPr>
        <w:t>Specific officers within police forces known as Local Intelligence Officers (LIOs) are responsible for assessing the significance of the intelligence and then disseminating it where possible.</w:t>
      </w:r>
      <w:r w:rsidR="008A713A">
        <w:rPr>
          <w:sz w:val="24"/>
          <w:szCs w:val="24"/>
        </w:rPr>
        <w:t xml:space="preserve"> Specific to organised crime groups, intelligence may be shared regionally</w:t>
      </w:r>
      <w:r w:rsidR="00D072E2">
        <w:rPr>
          <w:sz w:val="24"/>
          <w:szCs w:val="24"/>
        </w:rPr>
        <w:t xml:space="preserve">, </w:t>
      </w:r>
      <w:r w:rsidR="008A713A">
        <w:rPr>
          <w:sz w:val="24"/>
          <w:szCs w:val="24"/>
        </w:rPr>
        <w:t>nationally</w:t>
      </w:r>
      <w:r w:rsidR="002761AD">
        <w:rPr>
          <w:sz w:val="24"/>
          <w:szCs w:val="24"/>
        </w:rPr>
        <w:t xml:space="preserve"> and </w:t>
      </w:r>
      <w:r w:rsidR="00D072E2">
        <w:rPr>
          <w:sz w:val="24"/>
          <w:szCs w:val="24"/>
        </w:rPr>
        <w:t xml:space="preserve">to </w:t>
      </w:r>
      <w:r w:rsidR="002761AD">
        <w:rPr>
          <w:sz w:val="24"/>
          <w:szCs w:val="24"/>
        </w:rPr>
        <w:t>any relevant partner agencies such as</w:t>
      </w:r>
      <w:r w:rsidR="00D072E2">
        <w:rPr>
          <w:sz w:val="24"/>
          <w:szCs w:val="24"/>
        </w:rPr>
        <w:t xml:space="preserve"> B</w:t>
      </w:r>
      <w:r w:rsidR="002761AD">
        <w:rPr>
          <w:sz w:val="24"/>
          <w:szCs w:val="24"/>
        </w:rPr>
        <w:t xml:space="preserve">order </w:t>
      </w:r>
      <w:r w:rsidR="00D072E2">
        <w:rPr>
          <w:sz w:val="24"/>
          <w:szCs w:val="24"/>
        </w:rPr>
        <w:t>F</w:t>
      </w:r>
      <w:r w:rsidR="002761AD">
        <w:rPr>
          <w:sz w:val="24"/>
          <w:szCs w:val="24"/>
        </w:rPr>
        <w:t>orce</w:t>
      </w:r>
      <w:r w:rsidR="008A713A">
        <w:rPr>
          <w:sz w:val="24"/>
          <w:szCs w:val="24"/>
        </w:rPr>
        <w:t xml:space="preserve">. </w:t>
      </w:r>
      <w:r w:rsidR="00E41EA2">
        <w:rPr>
          <w:sz w:val="24"/>
          <w:szCs w:val="24"/>
        </w:rPr>
        <w:t xml:space="preserve">Where the intelligence not only affects local areas and does effect further </w:t>
      </w:r>
      <w:r w:rsidR="00841F37">
        <w:rPr>
          <w:sz w:val="24"/>
          <w:szCs w:val="24"/>
        </w:rPr>
        <w:t xml:space="preserve">countries, </w:t>
      </w:r>
      <w:r w:rsidR="00841F37">
        <w:rPr>
          <w:sz w:val="24"/>
          <w:szCs w:val="24"/>
        </w:rPr>
        <w:lastRenderedPageBreak/>
        <w:t>INTERPOL</w:t>
      </w:r>
      <w:r w:rsidR="006B01A4">
        <w:rPr>
          <w:sz w:val="24"/>
          <w:szCs w:val="24"/>
        </w:rPr>
        <w:t xml:space="preserve"> is utilised. This is the International Criminal Policing Organisation. </w:t>
      </w:r>
      <w:r w:rsidR="006B01A4" w:rsidRPr="006B01A4">
        <w:rPr>
          <w:sz w:val="24"/>
          <w:szCs w:val="24"/>
        </w:rPr>
        <w:t>They produce intelligence reports for crime units and for member countries. This helps national law enforcement agencies and policy, and decision-makers deal more effectively with uncertainty in the policing environment, prepare for new security challenges, and establish investigative and programmatic priorities</w:t>
      </w:r>
      <w:r w:rsidR="001B3760">
        <w:rPr>
          <w:sz w:val="24"/>
          <w:szCs w:val="24"/>
        </w:rPr>
        <w:t xml:space="preserve"> (INTERPOL, n.d.). </w:t>
      </w:r>
      <w:r w:rsidR="00D2101C">
        <w:rPr>
          <w:sz w:val="24"/>
          <w:szCs w:val="24"/>
        </w:rPr>
        <w:t>The dissemination of intelligence depends on which group it is graded in</w:t>
      </w:r>
      <w:r w:rsidR="00E41EA2">
        <w:rPr>
          <w:sz w:val="24"/>
          <w:szCs w:val="24"/>
        </w:rPr>
        <w:t xml:space="preserve"> and the LIOs will assist</w:t>
      </w:r>
      <w:r w:rsidR="00D2101C">
        <w:rPr>
          <w:sz w:val="24"/>
          <w:szCs w:val="24"/>
        </w:rPr>
        <w:t xml:space="preserve">. This is either lawful sharing permitted, or lawful sharing permitted with condition. </w:t>
      </w:r>
      <w:r w:rsidR="00DF165E">
        <w:rPr>
          <w:sz w:val="24"/>
          <w:szCs w:val="24"/>
        </w:rPr>
        <w:t xml:space="preserve">Each dissemination of intelligence is ensured by the LIO that it is </w:t>
      </w:r>
      <w:r w:rsidR="00320B75">
        <w:rPr>
          <w:sz w:val="24"/>
          <w:szCs w:val="24"/>
        </w:rPr>
        <w:t>in line</w:t>
      </w:r>
      <w:r w:rsidR="00DF165E">
        <w:rPr>
          <w:sz w:val="24"/>
          <w:szCs w:val="24"/>
        </w:rPr>
        <w:t xml:space="preserve"> with the Human Rights Act 1998 </w:t>
      </w:r>
      <w:r w:rsidR="00320B75" w:rsidRPr="00320B75">
        <w:rPr>
          <w:sz w:val="24"/>
          <w:szCs w:val="24"/>
        </w:rPr>
        <w:t>(</w:t>
      </w:r>
      <w:r w:rsidR="00320B75" w:rsidRPr="00320B75">
        <w:rPr>
          <w:color w:val="auto"/>
          <w:sz w:val="24"/>
          <w:szCs w:val="24"/>
          <w:shd w:val="clear" w:color="auto" w:fill="FFFFFF"/>
        </w:rPr>
        <w:t>Mello, R., 1999).</w:t>
      </w:r>
      <w:r w:rsidR="00207416">
        <w:rPr>
          <w:sz w:val="24"/>
          <w:szCs w:val="24"/>
        </w:rPr>
        <w:t xml:space="preserve"> </w:t>
      </w:r>
      <w:r>
        <w:rPr>
          <w:sz w:val="24"/>
          <w:szCs w:val="24"/>
        </w:rPr>
        <w:t xml:space="preserve">These officers help to create an interactive web of intelligence </w:t>
      </w:r>
      <w:r w:rsidR="006556E0">
        <w:rPr>
          <w:sz w:val="24"/>
          <w:szCs w:val="24"/>
        </w:rPr>
        <w:t>which assists the rest of the police in identifying and addressing crime, whilst utilising an intelligence-led policing model (</w:t>
      </w:r>
      <w:r w:rsidR="006556E0" w:rsidRPr="006556E0">
        <w:rPr>
          <w:sz w:val="24"/>
          <w:szCs w:val="24"/>
        </w:rPr>
        <w:t>Telep et al., 2018</w:t>
      </w:r>
      <w:r w:rsidR="006556E0">
        <w:rPr>
          <w:sz w:val="24"/>
          <w:szCs w:val="24"/>
        </w:rPr>
        <w:t>). Ratcliff</w:t>
      </w:r>
      <w:r w:rsidR="00CA2F15">
        <w:rPr>
          <w:sz w:val="24"/>
          <w:szCs w:val="24"/>
        </w:rPr>
        <w:t>e, J.H</w:t>
      </w:r>
      <w:r w:rsidR="006556E0">
        <w:rPr>
          <w:sz w:val="24"/>
          <w:szCs w:val="24"/>
        </w:rPr>
        <w:t xml:space="preserve"> (2016) explains that </w:t>
      </w:r>
      <w:r w:rsidR="00CA2F15">
        <w:rPr>
          <w:sz w:val="24"/>
          <w:szCs w:val="24"/>
        </w:rPr>
        <w:t>intelligence-led policing focuses on analysis and utilis</w:t>
      </w:r>
      <w:r w:rsidR="008A713A">
        <w:rPr>
          <w:sz w:val="24"/>
          <w:szCs w:val="24"/>
        </w:rPr>
        <w:t>ation</w:t>
      </w:r>
      <w:r w:rsidR="00CA2F15">
        <w:rPr>
          <w:sz w:val="24"/>
          <w:szCs w:val="24"/>
        </w:rPr>
        <w:t xml:space="preserve"> of intelligence to achieve </w:t>
      </w:r>
      <w:r w:rsidR="008A713A">
        <w:rPr>
          <w:sz w:val="24"/>
          <w:szCs w:val="24"/>
        </w:rPr>
        <w:t>“</w:t>
      </w:r>
      <w:r w:rsidR="00CA2F15">
        <w:rPr>
          <w:sz w:val="24"/>
          <w:szCs w:val="24"/>
        </w:rPr>
        <w:t>crime and harm reduction, disruption and prevention through strategic and tactical management, deployment and enforcement.</w:t>
      </w:r>
      <w:r w:rsidR="008A713A">
        <w:rPr>
          <w:sz w:val="24"/>
          <w:szCs w:val="24"/>
        </w:rPr>
        <w:t>”</w:t>
      </w:r>
      <w:r w:rsidR="006B01A4">
        <w:rPr>
          <w:sz w:val="24"/>
          <w:szCs w:val="24"/>
        </w:rPr>
        <w:t xml:space="preserve"> </w:t>
      </w:r>
    </w:p>
    <w:p w14:paraId="693F23F9" w14:textId="36540869" w:rsidR="00CD377B" w:rsidRDefault="00CD377B" w:rsidP="0034081A">
      <w:pPr>
        <w:ind w:right="237"/>
        <w:jc w:val="both"/>
        <w:rPr>
          <w:sz w:val="24"/>
          <w:szCs w:val="24"/>
        </w:rPr>
      </w:pPr>
    </w:p>
    <w:p w14:paraId="6852DB5D" w14:textId="0EA1EF62" w:rsidR="008C5460" w:rsidRDefault="009A0886" w:rsidP="008C5460">
      <w:pPr>
        <w:ind w:right="237"/>
        <w:jc w:val="both"/>
        <w:rPr>
          <w:sz w:val="24"/>
          <w:szCs w:val="24"/>
        </w:rPr>
      </w:pPr>
      <w:r>
        <w:rPr>
          <w:sz w:val="24"/>
          <w:szCs w:val="24"/>
        </w:rPr>
        <w:t xml:space="preserve">Focusing on organised crime, Levi, M. (1998) </w:t>
      </w:r>
      <w:r w:rsidR="008C5460">
        <w:rPr>
          <w:sz w:val="24"/>
          <w:szCs w:val="24"/>
        </w:rPr>
        <w:t>states that:</w:t>
      </w:r>
    </w:p>
    <w:p w14:paraId="6C102EA4" w14:textId="77777777" w:rsidR="008C5460" w:rsidRDefault="008C5460" w:rsidP="008C5460">
      <w:pPr>
        <w:ind w:right="237"/>
        <w:jc w:val="both"/>
        <w:rPr>
          <w:sz w:val="24"/>
          <w:szCs w:val="24"/>
        </w:rPr>
      </w:pPr>
    </w:p>
    <w:p w14:paraId="0EDD3374" w14:textId="5A331EF0" w:rsidR="008C5460" w:rsidRPr="008C5460" w:rsidRDefault="008C5460" w:rsidP="008C5460">
      <w:pPr>
        <w:ind w:right="237"/>
        <w:rPr>
          <w:sz w:val="24"/>
          <w:szCs w:val="24"/>
        </w:rPr>
      </w:pPr>
      <w:r w:rsidRPr="008C5460">
        <w:rPr>
          <w:sz w:val="24"/>
          <w:szCs w:val="24"/>
        </w:rPr>
        <w:t xml:space="preserve">“Organised crime is the planned violation of the law for profit or to acquire power, which offences are each, or together, of a major significance, and are carried out by more than two participants who co-operate within a division of labour for a long- or undetermined-time span </w:t>
      </w:r>
      <w:r w:rsidR="009A1C73" w:rsidRPr="008C5460">
        <w:rPr>
          <w:sz w:val="24"/>
          <w:szCs w:val="24"/>
        </w:rPr>
        <w:t>using</w:t>
      </w:r>
      <w:r w:rsidR="009A1C73">
        <w:rPr>
          <w:sz w:val="24"/>
          <w:szCs w:val="24"/>
        </w:rPr>
        <w:t>;</w:t>
      </w:r>
    </w:p>
    <w:p w14:paraId="26E6A15F" w14:textId="4B0252D2" w:rsidR="008C5460" w:rsidRPr="008C5460" w:rsidRDefault="008C5460" w:rsidP="008C5460">
      <w:pPr>
        <w:pStyle w:val="ListParagraph"/>
        <w:numPr>
          <w:ilvl w:val="0"/>
          <w:numId w:val="7"/>
        </w:numPr>
        <w:ind w:right="237"/>
        <w:rPr>
          <w:sz w:val="24"/>
          <w:szCs w:val="24"/>
        </w:rPr>
      </w:pPr>
      <w:r w:rsidRPr="008C5460">
        <w:rPr>
          <w:sz w:val="24"/>
          <w:szCs w:val="24"/>
        </w:rPr>
        <w:t>Commercial or commercial like structures, or</w:t>
      </w:r>
    </w:p>
    <w:p w14:paraId="33302B90" w14:textId="362D5749" w:rsidR="008C5460" w:rsidRPr="008C5460" w:rsidRDefault="008C5460" w:rsidP="008C5460">
      <w:pPr>
        <w:pStyle w:val="ListParagraph"/>
        <w:numPr>
          <w:ilvl w:val="0"/>
          <w:numId w:val="7"/>
        </w:numPr>
        <w:ind w:right="237"/>
        <w:rPr>
          <w:sz w:val="24"/>
          <w:szCs w:val="24"/>
        </w:rPr>
      </w:pPr>
      <w:r w:rsidRPr="008C5460">
        <w:rPr>
          <w:sz w:val="24"/>
          <w:szCs w:val="24"/>
        </w:rPr>
        <w:t>Violence or other means of intimidation, or</w:t>
      </w:r>
    </w:p>
    <w:p w14:paraId="047A5C4C" w14:textId="1771304D" w:rsidR="008C5460" w:rsidRDefault="008C5460" w:rsidP="008C5460">
      <w:pPr>
        <w:pStyle w:val="ListParagraph"/>
        <w:numPr>
          <w:ilvl w:val="0"/>
          <w:numId w:val="7"/>
        </w:numPr>
        <w:ind w:right="237"/>
        <w:rPr>
          <w:sz w:val="24"/>
          <w:szCs w:val="24"/>
        </w:rPr>
      </w:pPr>
      <w:r w:rsidRPr="008C5460">
        <w:rPr>
          <w:sz w:val="24"/>
          <w:szCs w:val="24"/>
        </w:rPr>
        <w:t>Influence on politics, med</w:t>
      </w:r>
      <w:r w:rsidR="009A1C73">
        <w:rPr>
          <w:sz w:val="24"/>
          <w:szCs w:val="24"/>
        </w:rPr>
        <w:t>i</w:t>
      </w:r>
      <w:r w:rsidRPr="008C5460">
        <w:rPr>
          <w:sz w:val="24"/>
          <w:szCs w:val="24"/>
        </w:rPr>
        <w:t>a, public administration, justice and the legitimate economy”</w:t>
      </w:r>
      <w:r w:rsidR="006C58A4">
        <w:rPr>
          <w:sz w:val="24"/>
          <w:szCs w:val="24"/>
        </w:rPr>
        <w:t>.</w:t>
      </w:r>
    </w:p>
    <w:p w14:paraId="6C56A714" w14:textId="3A302514" w:rsidR="006C58A4" w:rsidRDefault="006C58A4" w:rsidP="006C58A4">
      <w:pPr>
        <w:ind w:right="237"/>
        <w:rPr>
          <w:sz w:val="24"/>
          <w:szCs w:val="24"/>
        </w:rPr>
      </w:pPr>
    </w:p>
    <w:p w14:paraId="640B3A5E" w14:textId="0F10BF77" w:rsidR="006C58A4" w:rsidRDefault="00A831FC" w:rsidP="006C58A4">
      <w:pPr>
        <w:ind w:right="237"/>
        <w:rPr>
          <w:sz w:val="24"/>
          <w:szCs w:val="24"/>
        </w:rPr>
      </w:pPr>
      <w:r>
        <w:rPr>
          <w:sz w:val="24"/>
          <w:szCs w:val="24"/>
        </w:rPr>
        <w:t xml:space="preserve">One vital tool used in the criminal activity of organised crime groups is the roads throughout the UK. These groups will use specific routes to carry out their activities such as drug trafficking and </w:t>
      </w:r>
      <w:r w:rsidR="00165F18">
        <w:rPr>
          <w:sz w:val="24"/>
          <w:szCs w:val="24"/>
        </w:rPr>
        <w:t>firearms trafficking and will do their very best to avoid police</w:t>
      </w:r>
      <w:r>
        <w:rPr>
          <w:sz w:val="24"/>
          <w:szCs w:val="24"/>
        </w:rPr>
        <w:t>.</w:t>
      </w:r>
      <w:r w:rsidR="00165F18">
        <w:rPr>
          <w:sz w:val="24"/>
          <w:szCs w:val="24"/>
        </w:rPr>
        <w:t xml:space="preserve"> </w:t>
      </w:r>
      <w:r w:rsidR="008A713A">
        <w:rPr>
          <w:sz w:val="24"/>
          <w:szCs w:val="24"/>
        </w:rPr>
        <w:t xml:space="preserve">This includes using rural routes to transport items from cities to small towns. </w:t>
      </w:r>
      <w:r w:rsidR="00165F18">
        <w:rPr>
          <w:sz w:val="24"/>
          <w:szCs w:val="24"/>
        </w:rPr>
        <w:t xml:space="preserve">Effective policing of these roads, including the use of information and intelligence, is vital in disrupting the criminal activity taking place. </w:t>
      </w:r>
    </w:p>
    <w:p w14:paraId="108DFFF1" w14:textId="32A06D82" w:rsidR="00250D00" w:rsidRDefault="00250D00" w:rsidP="006C58A4">
      <w:pPr>
        <w:ind w:right="237"/>
        <w:rPr>
          <w:sz w:val="24"/>
          <w:szCs w:val="24"/>
        </w:rPr>
      </w:pPr>
    </w:p>
    <w:p w14:paraId="577341B2" w14:textId="0EFF5ADB" w:rsidR="002E5091" w:rsidRPr="002E5091" w:rsidRDefault="00D6244B" w:rsidP="002E5091">
      <w:pPr>
        <w:ind w:right="237"/>
        <w:jc w:val="both"/>
        <w:rPr>
          <w:sz w:val="24"/>
          <w:szCs w:val="24"/>
        </w:rPr>
      </w:pPr>
      <w:r>
        <w:rPr>
          <w:sz w:val="24"/>
          <w:szCs w:val="24"/>
        </w:rPr>
        <w:t xml:space="preserve">For police to effectively police </w:t>
      </w:r>
      <w:r w:rsidR="00E41EA2">
        <w:rPr>
          <w:sz w:val="24"/>
          <w:szCs w:val="24"/>
        </w:rPr>
        <w:t xml:space="preserve">all </w:t>
      </w:r>
      <w:r>
        <w:rPr>
          <w:sz w:val="24"/>
          <w:szCs w:val="24"/>
        </w:rPr>
        <w:t>road</w:t>
      </w:r>
      <w:r w:rsidR="00E41EA2">
        <w:rPr>
          <w:sz w:val="24"/>
          <w:szCs w:val="24"/>
        </w:rPr>
        <w:t xml:space="preserve"> networks</w:t>
      </w:r>
      <w:r>
        <w:rPr>
          <w:sz w:val="24"/>
          <w:szCs w:val="24"/>
        </w:rPr>
        <w:t xml:space="preserve"> and disrupt prevalent criminal activity, </w:t>
      </w:r>
      <w:r w:rsidR="00250D00">
        <w:rPr>
          <w:sz w:val="24"/>
          <w:szCs w:val="24"/>
        </w:rPr>
        <w:t>collaboration work including with LIO’s</w:t>
      </w:r>
      <w:r>
        <w:rPr>
          <w:sz w:val="24"/>
          <w:szCs w:val="24"/>
        </w:rPr>
        <w:t xml:space="preserve"> is essential. </w:t>
      </w:r>
      <w:r w:rsidR="00250D00">
        <w:rPr>
          <w:sz w:val="24"/>
          <w:szCs w:val="24"/>
        </w:rPr>
        <w:t xml:space="preserve">Her Majesty’s Inspectorate of Constabulary and Fire and Rescue Services (2020) states that the police </w:t>
      </w:r>
      <w:r>
        <w:rPr>
          <w:sz w:val="24"/>
          <w:szCs w:val="24"/>
        </w:rPr>
        <w:t xml:space="preserve">and volunteers </w:t>
      </w:r>
      <w:r w:rsidR="00250D00">
        <w:rPr>
          <w:sz w:val="24"/>
          <w:szCs w:val="24"/>
        </w:rPr>
        <w:t xml:space="preserve">have a vital part to play in ensuring that UK road networks operative efficiently and safely. Specific roads policing has come from a designated department known as ‘traffic officers’ within police forces. These officers have been developed to focus on enforcement of traffic laws, dealing with collisions and the use of roads policing resources to target criminals using the roads for their criminal purpose. </w:t>
      </w:r>
      <w:r w:rsidR="00AA56D4">
        <w:rPr>
          <w:sz w:val="24"/>
          <w:szCs w:val="24"/>
        </w:rPr>
        <w:t xml:space="preserve">Roads policing also have an obligation to provide a tactical response to vehicles that fail to stop and search individuals and vehicles which informs intelligence gathering. </w:t>
      </w:r>
      <w:r w:rsidR="002E5091">
        <w:rPr>
          <w:sz w:val="24"/>
          <w:szCs w:val="24"/>
        </w:rPr>
        <w:t>According to Corbett</w:t>
      </w:r>
      <w:r w:rsidR="005C43F6">
        <w:rPr>
          <w:sz w:val="24"/>
          <w:szCs w:val="24"/>
        </w:rPr>
        <w:t xml:space="preserve">, C. </w:t>
      </w:r>
      <w:r w:rsidR="002E5091">
        <w:rPr>
          <w:sz w:val="24"/>
          <w:szCs w:val="24"/>
        </w:rPr>
        <w:t>(2003), o</w:t>
      </w:r>
      <w:r w:rsidR="002E5091" w:rsidRPr="002E5091">
        <w:rPr>
          <w:sz w:val="24"/>
          <w:szCs w:val="24"/>
        </w:rPr>
        <w:t>ffending on the roads tends not to be viewed as ‘real’ crime, an attitude which is evident amongst drivers</w:t>
      </w:r>
      <w:r w:rsidR="002E5091">
        <w:rPr>
          <w:sz w:val="24"/>
          <w:szCs w:val="24"/>
        </w:rPr>
        <w:t>. Roads policing therefore is essential in changing this attitude amongst criminals</w:t>
      </w:r>
      <w:r w:rsidR="00E41EA2">
        <w:rPr>
          <w:sz w:val="24"/>
          <w:szCs w:val="24"/>
        </w:rPr>
        <w:t xml:space="preserve"> and ensuring that the law is abided to</w:t>
      </w:r>
      <w:r w:rsidR="002E5091">
        <w:rPr>
          <w:sz w:val="24"/>
          <w:szCs w:val="24"/>
        </w:rPr>
        <w:t>.</w:t>
      </w:r>
    </w:p>
    <w:p w14:paraId="4CCB9C18" w14:textId="261D2A78" w:rsidR="006C58A4" w:rsidRDefault="006C58A4" w:rsidP="002E5091">
      <w:pPr>
        <w:ind w:right="237"/>
        <w:jc w:val="both"/>
        <w:rPr>
          <w:sz w:val="24"/>
          <w:szCs w:val="24"/>
        </w:rPr>
      </w:pPr>
    </w:p>
    <w:p w14:paraId="47F312C0" w14:textId="5C1CFA6A" w:rsidR="00031FD7" w:rsidRDefault="00031FD7" w:rsidP="002E5091">
      <w:pPr>
        <w:ind w:right="237"/>
        <w:jc w:val="both"/>
        <w:rPr>
          <w:sz w:val="24"/>
          <w:szCs w:val="24"/>
        </w:rPr>
      </w:pPr>
      <w:r>
        <w:rPr>
          <w:sz w:val="24"/>
          <w:szCs w:val="24"/>
        </w:rPr>
        <w:lastRenderedPageBreak/>
        <w:t xml:space="preserve">Section </w:t>
      </w:r>
      <w:r w:rsidR="00C36197">
        <w:rPr>
          <w:sz w:val="24"/>
          <w:szCs w:val="24"/>
        </w:rPr>
        <w:t xml:space="preserve">163 of the Road Traffic Act (RTA) 1988 is a vital piece of legislation used when policing the roads. </w:t>
      </w:r>
      <w:r w:rsidR="00930027">
        <w:rPr>
          <w:sz w:val="24"/>
          <w:szCs w:val="24"/>
        </w:rPr>
        <w:t>This legislation</w:t>
      </w:r>
      <w:r w:rsidR="00C36197">
        <w:rPr>
          <w:sz w:val="24"/>
          <w:szCs w:val="24"/>
        </w:rPr>
        <w:t xml:space="preserve"> allows officers in uniform to stop any vehicle which is </w:t>
      </w:r>
      <w:r w:rsidR="00930027">
        <w:rPr>
          <w:sz w:val="24"/>
          <w:szCs w:val="24"/>
        </w:rPr>
        <w:t xml:space="preserve">being driven on the road and ask them to account for their actions. They will also be asked to provide their name, address, date of birth and driver’s license (Gould, 2021). This can also be used to conduct a search inside the vehicle if the officer has a suspicion. This legislation can be used in conjunction with intelligence. Firstly, it can be used to record new intelligence if there are things found in the vehicle such as drugs. Secondly, </w:t>
      </w:r>
      <w:r w:rsidR="00AD4268">
        <w:rPr>
          <w:sz w:val="24"/>
          <w:szCs w:val="24"/>
        </w:rPr>
        <w:t xml:space="preserve">it can be used to form grounds as a stop and search along with the officer’s initial suspicion. </w:t>
      </w:r>
    </w:p>
    <w:p w14:paraId="76EF194C" w14:textId="77777777" w:rsidR="00C36197" w:rsidRDefault="00C36197" w:rsidP="002E5091">
      <w:pPr>
        <w:ind w:right="237"/>
        <w:jc w:val="both"/>
        <w:rPr>
          <w:sz w:val="24"/>
          <w:szCs w:val="24"/>
        </w:rPr>
      </w:pPr>
    </w:p>
    <w:p w14:paraId="37FA225A" w14:textId="07F3B5D9" w:rsidR="00EF574A" w:rsidRDefault="00207416" w:rsidP="00EF574A">
      <w:pPr>
        <w:ind w:right="237"/>
        <w:rPr>
          <w:sz w:val="24"/>
          <w:szCs w:val="24"/>
        </w:rPr>
      </w:pPr>
      <w:r>
        <w:rPr>
          <w:sz w:val="24"/>
          <w:szCs w:val="24"/>
        </w:rPr>
        <w:t>The National Police Chiefs’ Councils</w:t>
      </w:r>
      <w:r w:rsidR="000E49BD">
        <w:rPr>
          <w:sz w:val="24"/>
          <w:szCs w:val="24"/>
        </w:rPr>
        <w:t xml:space="preserve"> (NPCC) has developed a roads policing strategy for 2022-2025 which is built for four pillars of activity. These four pillars are “preventing harm and saving lives, tackling crime, driving technology and innovation and changing minds”. In terms of tackling crime, this strategy sets out ways that police can make the roads more hostile for those who are abusing it for criminal activity</w:t>
      </w:r>
      <w:r w:rsidR="007054B6">
        <w:rPr>
          <w:sz w:val="24"/>
          <w:szCs w:val="24"/>
        </w:rPr>
        <w:t>. These ways are</w:t>
      </w:r>
      <w:r w:rsidR="00631248">
        <w:rPr>
          <w:sz w:val="24"/>
          <w:szCs w:val="24"/>
        </w:rPr>
        <w:t xml:space="preserve"> by using resources</w:t>
      </w:r>
      <w:r w:rsidR="007054B6">
        <w:rPr>
          <w:sz w:val="24"/>
          <w:szCs w:val="24"/>
        </w:rPr>
        <w:t xml:space="preserve"> available - t</w:t>
      </w:r>
      <w:r w:rsidR="00631248">
        <w:rPr>
          <w:sz w:val="24"/>
          <w:szCs w:val="24"/>
        </w:rPr>
        <w:t xml:space="preserve">echnology such as ANPR and intelligence. </w:t>
      </w:r>
      <w:r w:rsidR="00EF574A">
        <w:rPr>
          <w:sz w:val="24"/>
          <w:szCs w:val="24"/>
        </w:rPr>
        <w:t xml:space="preserve">In 2022, </w:t>
      </w:r>
      <w:r w:rsidR="00EF574A" w:rsidRPr="00EF574A">
        <w:rPr>
          <w:sz w:val="24"/>
          <w:szCs w:val="24"/>
        </w:rPr>
        <w:t xml:space="preserve">Chief Constable Alan Pughsley, </w:t>
      </w:r>
      <w:r w:rsidR="00EF574A">
        <w:rPr>
          <w:sz w:val="24"/>
          <w:szCs w:val="24"/>
        </w:rPr>
        <w:t xml:space="preserve">chair of </w:t>
      </w:r>
      <w:r w:rsidR="00EF574A" w:rsidRPr="00EF574A">
        <w:rPr>
          <w:sz w:val="24"/>
          <w:szCs w:val="24"/>
        </w:rPr>
        <w:t>NPCC Crime Operations</w:t>
      </w:r>
      <w:r w:rsidR="00EF574A">
        <w:rPr>
          <w:sz w:val="24"/>
          <w:szCs w:val="24"/>
        </w:rPr>
        <w:t xml:space="preserve"> </w:t>
      </w:r>
      <w:r w:rsidR="00EF574A" w:rsidRPr="00EF574A">
        <w:rPr>
          <w:sz w:val="24"/>
          <w:szCs w:val="24"/>
        </w:rPr>
        <w:t>Coordination Committee</w:t>
      </w:r>
      <w:r w:rsidR="00EF574A">
        <w:rPr>
          <w:sz w:val="24"/>
          <w:szCs w:val="24"/>
        </w:rPr>
        <w:t xml:space="preserve">, stated that </w:t>
      </w:r>
      <w:r w:rsidR="00EF574A" w:rsidRPr="00EF574A">
        <w:rPr>
          <w:sz w:val="24"/>
          <w:szCs w:val="24"/>
        </w:rPr>
        <w:t>“Criminals use the road network to facilitate the planning and commission of their crimes. They do not recognise force borders. We must</w:t>
      </w:r>
      <w:r w:rsidR="00EF574A">
        <w:rPr>
          <w:sz w:val="24"/>
          <w:szCs w:val="24"/>
        </w:rPr>
        <w:t xml:space="preserve"> </w:t>
      </w:r>
      <w:r w:rsidR="00EF574A" w:rsidRPr="00EF574A">
        <w:rPr>
          <w:sz w:val="24"/>
          <w:szCs w:val="24"/>
        </w:rPr>
        <w:t>continue to deter and disrupt criminality on our roads</w:t>
      </w:r>
      <w:r w:rsidR="00EF574A">
        <w:rPr>
          <w:sz w:val="24"/>
          <w:szCs w:val="24"/>
        </w:rPr>
        <w:t xml:space="preserve">”. Similarly, Jo Shiner (2022), NPCC </w:t>
      </w:r>
      <w:r w:rsidR="007054B6">
        <w:rPr>
          <w:sz w:val="24"/>
          <w:szCs w:val="24"/>
        </w:rPr>
        <w:t>C</w:t>
      </w:r>
      <w:r w:rsidR="00EF574A">
        <w:rPr>
          <w:sz w:val="24"/>
          <w:szCs w:val="24"/>
        </w:rPr>
        <w:t>hair, stated that “</w:t>
      </w:r>
      <w:r w:rsidR="00EF574A" w:rsidRPr="00EF574A">
        <w:rPr>
          <w:sz w:val="24"/>
          <w:szCs w:val="24"/>
        </w:rPr>
        <w:t>By targeting those causing the most harm on our roads, there will be opportunities to enable the detection and prosecution of the most serious crime</w:t>
      </w:r>
      <w:r w:rsidR="00EF574A">
        <w:rPr>
          <w:sz w:val="24"/>
          <w:szCs w:val="24"/>
        </w:rPr>
        <w:t>”.</w:t>
      </w:r>
    </w:p>
    <w:p w14:paraId="6EFCD35A" w14:textId="77777777" w:rsidR="007A54F2" w:rsidRDefault="007A54F2" w:rsidP="006C58A4">
      <w:pPr>
        <w:ind w:right="237"/>
        <w:rPr>
          <w:sz w:val="24"/>
          <w:szCs w:val="24"/>
        </w:rPr>
      </w:pPr>
    </w:p>
    <w:p w14:paraId="20D33330" w14:textId="2ACA69AF" w:rsidR="006C58A4" w:rsidRDefault="007A54F2" w:rsidP="006C58A4">
      <w:pPr>
        <w:ind w:right="237"/>
        <w:rPr>
          <w:sz w:val="24"/>
          <w:szCs w:val="24"/>
        </w:rPr>
      </w:pPr>
      <w:r>
        <w:rPr>
          <w:sz w:val="24"/>
          <w:szCs w:val="24"/>
        </w:rPr>
        <w:t xml:space="preserve">One vital tool in disrupting prevalent criminal activity which is mentioned in the NPCCs strategy </w:t>
      </w:r>
      <w:r w:rsidR="002761AD">
        <w:rPr>
          <w:sz w:val="24"/>
          <w:szCs w:val="24"/>
        </w:rPr>
        <w:t xml:space="preserve">is ANPR. </w:t>
      </w:r>
      <w:r w:rsidR="002761AD" w:rsidRPr="002761AD">
        <w:rPr>
          <w:sz w:val="24"/>
          <w:szCs w:val="24"/>
        </w:rPr>
        <w:t>ANPR is known as Automatic Number Plate Recognition.</w:t>
      </w:r>
      <w:r w:rsidR="009C6C62" w:rsidRPr="009C6C62">
        <w:rPr>
          <w:sz w:val="24"/>
          <w:szCs w:val="24"/>
        </w:rPr>
        <w:t xml:space="preserve"> </w:t>
      </w:r>
      <w:r w:rsidR="009C6C62" w:rsidRPr="002761AD">
        <w:rPr>
          <w:sz w:val="24"/>
          <w:szCs w:val="24"/>
        </w:rPr>
        <w:t>Police.uk</w:t>
      </w:r>
      <w:r w:rsidR="009C6C62">
        <w:rPr>
          <w:sz w:val="24"/>
          <w:szCs w:val="24"/>
        </w:rPr>
        <w:t xml:space="preserve"> (</w:t>
      </w:r>
      <w:r w:rsidR="009C6C62" w:rsidRPr="002761AD">
        <w:rPr>
          <w:sz w:val="24"/>
          <w:szCs w:val="24"/>
        </w:rPr>
        <w:t>n.d.</w:t>
      </w:r>
      <w:r w:rsidR="009C6C62">
        <w:rPr>
          <w:sz w:val="24"/>
          <w:szCs w:val="24"/>
        </w:rPr>
        <w:t>)</w:t>
      </w:r>
      <w:r w:rsidR="009C6C62" w:rsidRPr="002761AD">
        <w:rPr>
          <w:sz w:val="24"/>
          <w:szCs w:val="24"/>
        </w:rPr>
        <w:t xml:space="preserve"> explains that ANPR is a vital tool in policing the roads as it allows police to detect, deter and disrupt criminal activity at a national level.</w:t>
      </w:r>
      <w:r w:rsidR="002761AD" w:rsidRPr="002761AD">
        <w:rPr>
          <w:sz w:val="24"/>
          <w:szCs w:val="24"/>
        </w:rPr>
        <w:t xml:space="preserve"> As a vehicle passes an ANPR camera, it will record the vehicle index. It is then checked against police data bases, including any relevant intelligence. This then allows police to stop vehicles wherever necessary</w:t>
      </w:r>
      <w:r w:rsidR="007054B6">
        <w:rPr>
          <w:sz w:val="24"/>
          <w:szCs w:val="24"/>
        </w:rPr>
        <w:t>,</w:t>
      </w:r>
      <w:r w:rsidR="009C6C62">
        <w:rPr>
          <w:sz w:val="24"/>
          <w:szCs w:val="24"/>
        </w:rPr>
        <w:t xml:space="preserve"> such as those with no insurance</w:t>
      </w:r>
      <w:r w:rsidR="002761AD" w:rsidRPr="002761AD">
        <w:rPr>
          <w:sz w:val="24"/>
          <w:szCs w:val="24"/>
        </w:rPr>
        <w:t xml:space="preserve">. </w:t>
      </w:r>
      <w:r w:rsidR="007054B6">
        <w:rPr>
          <w:sz w:val="24"/>
          <w:szCs w:val="24"/>
        </w:rPr>
        <w:t>B</w:t>
      </w:r>
      <w:r w:rsidR="00060A3F">
        <w:rPr>
          <w:sz w:val="24"/>
          <w:szCs w:val="24"/>
        </w:rPr>
        <w:t xml:space="preserve">enefits of ANPR includes its ability to scan </w:t>
      </w:r>
      <w:r w:rsidR="00EF349D">
        <w:rPr>
          <w:sz w:val="24"/>
          <w:szCs w:val="24"/>
        </w:rPr>
        <w:t>vehicles</w:t>
      </w:r>
      <w:r w:rsidR="00060A3F">
        <w:rPr>
          <w:sz w:val="24"/>
          <w:szCs w:val="24"/>
        </w:rPr>
        <w:t xml:space="preserve"> </w:t>
      </w:r>
      <w:r w:rsidR="00EF349D">
        <w:rPr>
          <w:sz w:val="24"/>
          <w:szCs w:val="24"/>
        </w:rPr>
        <w:t>index’s</w:t>
      </w:r>
      <w:r w:rsidR="00060A3F">
        <w:rPr>
          <w:sz w:val="24"/>
          <w:szCs w:val="24"/>
        </w:rPr>
        <w:t xml:space="preserve"> up to the speed of 130mph whilst also certain cameras having the ability to take images of the vehicle and drivers. A police officer would not be able to gather the index of a vehicle going that speed unless a specific traffic officer.</w:t>
      </w:r>
      <w:r w:rsidR="00EF349D">
        <w:rPr>
          <w:sz w:val="24"/>
          <w:szCs w:val="24"/>
        </w:rPr>
        <w:t xml:space="preserve"> The index </w:t>
      </w:r>
      <w:r w:rsidR="00D6244B">
        <w:rPr>
          <w:sz w:val="24"/>
          <w:szCs w:val="24"/>
        </w:rPr>
        <w:t>is</w:t>
      </w:r>
      <w:r w:rsidR="00EF349D">
        <w:rPr>
          <w:sz w:val="24"/>
          <w:szCs w:val="24"/>
        </w:rPr>
        <w:t xml:space="preserve"> then able to be checked on police systems which includes any relevant intelligence there is on the vehicle.</w:t>
      </w:r>
      <w:r w:rsidR="00060A3F">
        <w:rPr>
          <w:sz w:val="24"/>
          <w:szCs w:val="24"/>
        </w:rPr>
        <w:t xml:space="preserve"> Th</w:t>
      </w:r>
      <w:r w:rsidR="007054B6">
        <w:rPr>
          <w:sz w:val="24"/>
          <w:szCs w:val="24"/>
        </w:rPr>
        <w:t xml:space="preserve">ese images also </w:t>
      </w:r>
      <w:r w:rsidR="00060A3F">
        <w:rPr>
          <w:sz w:val="24"/>
          <w:szCs w:val="24"/>
        </w:rPr>
        <w:t>allow casefiles to be buil</w:t>
      </w:r>
      <w:r w:rsidR="00EF349D">
        <w:rPr>
          <w:sz w:val="24"/>
          <w:szCs w:val="24"/>
        </w:rPr>
        <w:t>t</w:t>
      </w:r>
      <w:r w:rsidR="00060A3F">
        <w:rPr>
          <w:sz w:val="24"/>
          <w:szCs w:val="24"/>
        </w:rPr>
        <w:t xml:space="preserve"> where criminal activity has taken place with evidential quality images (WCCTV, n.d.). ANPR also allows police to build a picture of </w:t>
      </w:r>
      <w:r w:rsidR="007054B6">
        <w:rPr>
          <w:sz w:val="24"/>
          <w:szCs w:val="24"/>
        </w:rPr>
        <w:t>large-scale</w:t>
      </w:r>
      <w:r w:rsidR="00060A3F">
        <w:rPr>
          <w:sz w:val="24"/>
          <w:szCs w:val="24"/>
        </w:rPr>
        <w:t xml:space="preserve"> criminal activity included in OGC’s. Routes which are used and vehicles which are involved can be located and collated with relevant intelligence. </w:t>
      </w:r>
      <w:r w:rsidR="00F30B33">
        <w:rPr>
          <w:sz w:val="24"/>
          <w:szCs w:val="24"/>
        </w:rPr>
        <w:t xml:space="preserve">According to Jasmine (2021), there are approximately 11,000 ANPR cameras across the UK. </w:t>
      </w:r>
      <w:r w:rsidR="0036776D">
        <w:rPr>
          <w:sz w:val="24"/>
          <w:szCs w:val="24"/>
        </w:rPr>
        <w:t xml:space="preserve">ANPR cameras feature mainly on major roads such as motorways and A roads. </w:t>
      </w:r>
      <w:r w:rsidR="00EF349D">
        <w:rPr>
          <w:sz w:val="24"/>
          <w:szCs w:val="24"/>
        </w:rPr>
        <w:t>Some cameras are</w:t>
      </w:r>
      <w:r w:rsidR="001A38E5">
        <w:rPr>
          <w:sz w:val="24"/>
          <w:szCs w:val="24"/>
        </w:rPr>
        <w:t xml:space="preserve"> also affixed to certain police vehicles. The location of these is not divulged </w:t>
      </w:r>
      <w:r w:rsidR="007054B6">
        <w:rPr>
          <w:sz w:val="24"/>
          <w:szCs w:val="24"/>
        </w:rPr>
        <w:t xml:space="preserve">however </w:t>
      </w:r>
      <w:r w:rsidR="001A38E5">
        <w:rPr>
          <w:sz w:val="24"/>
          <w:szCs w:val="24"/>
        </w:rPr>
        <w:t xml:space="preserve">to the public due to </w:t>
      </w:r>
      <w:r w:rsidR="00D36A59">
        <w:rPr>
          <w:sz w:val="24"/>
          <w:szCs w:val="24"/>
        </w:rPr>
        <w:t xml:space="preserve">a </w:t>
      </w:r>
      <w:r w:rsidR="001A38E5">
        <w:rPr>
          <w:sz w:val="24"/>
          <w:szCs w:val="24"/>
        </w:rPr>
        <w:t>national policy. If this information was disclosed, criminals would have an advantage when evading police and they would use alternative roads</w:t>
      </w:r>
      <w:r w:rsidR="00D36A59">
        <w:rPr>
          <w:sz w:val="24"/>
          <w:szCs w:val="24"/>
        </w:rPr>
        <w:t>.</w:t>
      </w:r>
      <w:r w:rsidR="00060A3F">
        <w:rPr>
          <w:sz w:val="24"/>
          <w:szCs w:val="24"/>
        </w:rPr>
        <w:t xml:space="preserve"> </w:t>
      </w:r>
    </w:p>
    <w:p w14:paraId="641C5930" w14:textId="2E966A18" w:rsidR="00D36A59" w:rsidRDefault="00D36A59" w:rsidP="006C58A4">
      <w:pPr>
        <w:ind w:right="237"/>
        <w:rPr>
          <w:sz w:val="24"/>
          <w:szCs w:val="24"/>
        </w:rPr>
      </w:pPr>
    </w:p>
    <w:p w14:paraId="29564CA8" w14:textId="52D2A9C3" w:rsidR="006C58A4" w:rsidRDefault="00D36A59" w:rsidP="006C58A4">
      <w:pPr>
        <w:ind w:right="237"/>
        <w:rPr>
          <w:sz w:val="24"/>
          <w:szCs w:val="24"/>
        </w:rPr>
      </w:pPr>
      <w:r>
        <w:rPr>
          <w:sz w:val="24"/>
          <w:szCs w:val="24"/>
        </w:rPr>
        <w:t xml:space="preserve">However, although ANPR is a vital tool in disrupting crime, there some </w:t>
      </w:r>
      <w:r w:rsidR="005D61BA">
        <w:rPr>
          <w:sz w:val="24"/>
          <w:szCs w:val="24"/>
        </w:rPr>
        <w:t xml:space="preserve">limitations. </w:t>
      </w:r>
      <w:r w:rsidR="009B5BD2" w:rsidRPr="009B5BD2">
        <w:rPr>
          <w:sz w:val="24"/>
          <w:szCs w:val="24"/>
        </w:rPr>
        <w:t xml:space="preserve">Kirby, S. and Turner, G. </w:t>
      </w:r>
      <w:r w:rsidR="009B5BD2">
        <w:rPr>
          <w:sz w:val="24"/>
          <w:szCs w:val="24"/>
        </w:rPr>
        <w:t>(</w:t>
      </w:r>
      <w:r w:rsidR="009B5BD2" w:rsidRPr="009B5BD2">
        <w:rPr>
          <w:sz w:val="24"/>
          <w:szCs w:val="24"/>
        </w:rPr>
        <w:t>2007</w:t>
      </w:r>
      <w:r w:rsidR="009B5BD2">
        <w:rPr>
          <w:sz w:val="24"/>
          <w:szCs w:val="24"/>
        </w:rPr>
        <w:t>) e</w:t>
      </w:r>
      <w:r w:rsidR="005D61BA">
        <w:rPr>
          <w:sz w:val="24"/>
          <w:szCs w:val="24"/>
        </w:rPr>
        <w:t xml:space="preserve">xplain that at times, ANPR may be unable to read a number plate meaning that the information this may provide in relation to </w:t>
      </w:r>
      <w:r w:rsidR="005D61BA">
        <w:rPr>
          <w:sz w:val="24"/>
          <w:szCs w:val="24"/>
        </w:rPr>
        <w:lastRenderedPageBreak/>
        <w:t xml:space="preserve">criminal activity </w:t>
      </w:r>
      <w:r w:rsidR="009B5BD2">
        <w:rPr>
          <w:sz w:val="24"/>
          <w:szCs w:val="24"/>
        </w:rPr>
        <w:t xml:space="preserve">will </w:t>
      </w:r>
      <w:r w:rsidR="005D61BA">
        <w:rPr>
          <w:sz w:val="24"/>
          <w:szCs w:val="24"/>
        </w:rPr>
        <w:t xml:space="preserve">be missed. This could be down to non-regulatory plates being used such as 3D gel plates. A second limitation is that ANPR provides the police with information relating to a </w:t>
      </w:r>
      <w:r w:rsidR="009B5BD2">
        <w:rPr>
          <w:sz w:val="24"/>
          <w:szCs w:val="24"/>
        </w:rPr>
        <w:t>vehicle’s</w:t>
      </w:r>
      <w:r w:rsidR="005D61BA">
        <w:rPr>
          <w:sz w:val="24"/>
          <w:szCs w:val="24"/>
        </w:rPr>
        <w:t xml:space="preserve"> movements only. This is not to be assumed as movements of a certain </w:t>
      </w:r>
      <w:r w:rsidR="009B5BD2">
        <w:rPr>
          <w:sz w:val="24"/>
          <w:szCs w:val="24"/>
        </w:rPr>
        <w:t>individual.</w:t>
      </w:r>
      <w:r w:rsidR="00060A3F">
        <w:rPr>
          <w:sz w:val="24"/>
          <w:szCs w:val="24"/>
        </w:rPr>
        <w:t xml:space="preserve"> However, other intelligence can be u</w:t>
      </w:r>
      <w:r w:rsidR="007054B6">
        <w:rPr>
          <w:sz w:val="24"/>
          <w:szCs w:val="24"/>
        </w:rPr>
        <w:t>tilised</w:t>
      </w:r>
      <w:r w:rsidR="00060A3F">
        <w:rPr>
          <w:sz w:val="24"/>
          <w:szCs w:val="24"/>
        </w:rPr>
        <w:t xml:space="preserve"> in conjunction with ANPR for this. A further limitation is that OCGs are often aware of the locations</w:t>
      </w:r>
      <w:r w:rsidR="007054B6">
        <w:rPr>
          <w:sz w:val="24"/>
          <w:szCs w:val="24"/>
        </w:rPr>
        <w:t>,</w:t>
      </w:r>
      <w:r w:rsidR="00060A3F">
        <w:rPr>
          <w:sz w:val="24"/>
          <w:szCs w:val="24"/>
        </w:rPr>
        <w:t xml:space="preserve"> although it is not disclosed by police. As the cameras are visible on roads, OGCs will avoid these routes and often use </w:t>
      </w:r>
      <w:r w:rsidR="007054B6">
        <w:rPr>
          <w:sz w:val="24"/>
          <w:szCs w:val="24"/>
        </w:rPr>
        <w:t>rural routes as previously mentioned</w:t>
      </w:r>
      <w:r w:rsidR="00060A3F">
        <w:rPr>
          <w:sz w:val="24"/>
          <w:szCs w:val="24"/>
        </w:rPr>
        <w:t xml:space="preserve">. They will </w:t>
      </w:r>
      <w:r w:rsidR="007054B6">
        <w:rPr>
          <w:sz w:val="24"/>
          <w:szCs w:val="24"/>
        </w:rPr>
        <w:t xml:space="preserve">also use </w:t>
      </w:r>
      <w:r w:rsidR="00060A3F">
        <w:rPr>
          <w:sz w:val="24"/>
          <w:szCs w:val="24"/>
        </w:rPr>
        <w:t xml:space="preserve">evasive techniques when having to drive past ANPR such as false plates and cars that have been hired. </w:t>
      </w:r>
    </w:p>
    <w:p w14:paraId="76C785C3" w14:textId="5F638791" w:rsidR="00EF349D" w:rsidRDefault="00EF349D" w:rsidP="006C58A4">
      <w:pPr>
        <w:ind w:right="237"/>
        <w:rPr>
          <w:sz w:val="24"/>
          <w:szCs w:val="24"/>
        </w:rPr>
      </w:pPr>
    </w:p>
    <w:p w14:paraId="23128C78" w14:textId="72435826" w:rsidR="009E4B47" w:rsidRDefault="00EF349D" w:rsidP="006C58A4">
      <w:pPr>
        <w:ind w:right="237"/>
        <w:rPr>
          <w:sz w:val="24"/>
          <w:szCs w:val="24"/>
        </w:rPr>
      </w:pPr>
      <w:r>
        <w:rPr>
          <w:sz w:val="24"/>
          <w:szCs w:val="24"/>
        </w:rPr>
        <w:t xml:space="preserve">To conclude, </w:t>
      </w:r>
      <w:r w:rsidR="0035325B">
        <w:rPr>
          <w:sz w:val="24"/>
          <w:szCs w:val="24"/>
        </w:rPr>
        <w:t>information and intelligence is vital when disrupting prevalent criminal activity by policing the roads.</w:t>
      </w:r>
      <w:r w:rsidR="009E4B47">
        <w:rPr>
          <w:sz w:val="24"/>
          <w:szCs w:val="24"/>
        </w:rPr>
        <w:t xml:space="preserve"> The National Crime Agency (n.d.) acknowledges that an accurate intelligence picture allows police to prioritise action against the greatest threats and deliver the maximum disruptive impact on organised crime.</w:t>
      </w:r>
      <w:r w:rsidR="008039F5">
        <w:rPr>
          <w:sz w:val="24"/>
          <w:szCs w:val="24"/>
        </w:rPr>
        <w:t xml:space="preserve"> </w:t>
      </w:r>
      <w:r w:rsidR="004424F8">
        <w:rPr>
          <w:sz w:val="24"/>
          <w:szCs w:val="24"/>
        </w:rPr>
        <w:t xml:space="preserve">Through collaborative work between information, intelligence and roads policing prevalent criminal activity can successfully be targeted. </w:t>
      </w:r>
    </w:p>
    <w:p w14:paraId="7B133C44" w14:textId="77777777" w:rsidR="00E41EA2" w:rsidRDefault="00E41EA2" w:rsidP="006C58A4">
      <w:pPr>
        <w:ind w:right="237"/>
        <w:rPr>
          <w:sz w:val="24"/>
          <w:szCs w:val="24"/>
        </w:rPr>
      </w:pPr>
    </w:p>
    <w:p w14:paraId="6490D27C" w14:textId="34960A3B" w:rsidR="00EF349D" w:rsidRDefault="00EF349D" w:rsidP="006C58A4">
      <w:pPr>
        <w:ind w:right="237"/>
        <w:rPr>
          <w:sz w:val="24"/>
          <w:szCs w:val="24"/>
        </w:rPr>
      </w:pPr>
      <w:r>
        <w:rPr>
          <w:sz w:val="24"/>
          <w:szCs w:val="24"/>
        </w:rPr>
        <w:t xml:space="preserve">ANPR is an important investigative tool when disrupting </w:t>
      </w:r>
      <w:r w:rsidR="00A74598">
        <w:rPr>
          <w:sz w:val="24"/>
          <w:szCs w:val="24"/>
        </w:rPr>
        <w:t>criminal activity. It should be considered in every investigation as i</w:t>
      </w:r>
      <w:r w:rsidR="00A74598" w:rsidRPr="00A74598">
        <w:rPr>
          <w:sz w:val="24"/>
          <w:szCs w:val="24"/>
        </w:rPr>
        <w:t xml:space="preserve">t can help when no specific information is known about the target vehicle(s). </w:t>
      </w:r>
      <w:r w:rsidR="006F2A78">
        <w:rPr>
          <w:sz w:val="24"/>
          <w:szCs w:val="24"/>
        </w:rPr>
        <w:t xml:space="preserve">when considered with intelligence it can help enhance it can support lines of enquiry and the direction of investigations (College of Policing, 2013). </w:t>
      </w:r>
      <w:r w:rsidR="00A74598">
        <w:rPr>
          <w:sz w:val="24"/>
          <w:szCs w:val="24"/>
        </w:rPr>
        <w:t xml:space="preserve">The visibility of ANPR cameras alone works as a deterrent against criminal activity on the roads. It allows police to browse the data which is collected and check for suspicious vehicles or those who were involved in crimes, or even provide an alibi. (Total Parking, 2021). </w:t>
      </w:r>
    </w:p>
    <w:p w14:paraId="7B6F9A4D" w14:textId="77777777" w:rsidR="006C58A4" w:rsidRPr="006C58A4" w:rsidRDefault="006C58A4" w:rsidP="006C58A4">
      <w:pPr>
        <w:ind w:right="237"/>
        <w:rPr>
          <w:sz w:val="24"/>
          <w:szCs w:val="24"/>
        </w:rPr>
      </w:pPr>
    </w:p>
    <w:p w14:paraId="0CA22EA1" w14:textId="25D61C09" w:rsidR="001A38E5" w:rsidRDefault="0098366C" w:rsidP="00340E9A">
      <w:pPr>
        <w:ind w:right="237"/>
        <w:jc w:val="both"/>
      </w:pPr>
      <w:r>
        <w:t>(References not complete)</w:t>
      </w:r>
    </w:p>
    <w:p w14:paraId="69448DFC" w14:textId="1FB10C24" w:rsidR="001A38E5" w:rsidRDefault="001A38E5" w:rsidP="00340E9A">
      <w:pPr>
        <w:ind w:right="237"/>
        <w:jc w:val="both"/>
      </w:pPr>
    </w:p>
    <w:p w14:paraId="505C4007" w14:textId="7E112DA6" w:rsidR="009B5BD2" w:rsidRDefault="009B5BD2" w:rsidP="00340E9A">
      <w:pPr>
        <w:ind w:right="237"/>
        <w:jc w:val="both"/>
      </w:pPr>
    </w:p>
    <w:p w14:paraId="741122BA" w14:textId="347DA9CF" w:rsidR="009B5BD2" w:rsidRDefault="0098366C" w:rsidP="00340E9A">
      <w:pPr>
        <w:ind w:right="237"/>
        <w:jc w:val="both"/>
      </w:pPr>
      <w:hyperlink r:id="rId26" w:anchor="page=37" w:history="1">
        <w:r w:rsidR="009B5BD2">
          <w:rPr>
            <w:rStyle w:val="Hyperlink"/>
          </w:rPr>
          <w:t>HAMII Journal (windows.net)</w:t>
        </w:r>
      </w:hyperlink>
      <w:r w:rsidR="009B5BD2">
        <w:t xml:space="preserve"> </w:t>
      </w:r>
    </w:p>
    <w:p w14:paraId="2F543D60" w14:textId="3366B16F" w:rsidR="00A74598" w:rsidRDefault="00A74598" w:rsidP="00340E9A">
      <w:pPr>
        <w:ind w:right="237"/>
        <w:jc w:val="both"/>
      </w:pPr>
    </w:p>
    <w:p w14:paraId="3F7B47FA" w14:textId="77851297" w:rsidR="00250D00" w:rsidRDefault="00250D00" w:rsidP="00340E9A">
      <w:pPr>
        <w:ind w:right="237"/>
        <w:jc w:val="both"/>
      </w:pPr>
    </w:p>
    <w:p w14:paraId="472723B7" w14:textId="613B1EF8" w:rsidR="00250D00" w:rsidRDefault="0098366C" w:rsidP="00340E9A">
      <w:pPr>
        <w:ind w:right="237"/>
        <w:jc w:val="both"/>
        <w:rPr>
          <w:rStyle w:val="Hyperlink"/>
        </w:rPr>
      </w:pPr>
      <w:hyperlink r:id="rId27" w:history="1">
        <w:r w:rsidR="00250D00">
          <w:rPr>
            <w:rStyle w:val="Hyperlink"/>
          </w:rPr>
          <w:t>Roads policing: Not optional – An inspection of roads policing in England and Wales (justiceinspectorates.gov.uk)</w:t>
        </w:r>
      </w:hyperlink>
    </w:p>
    <w:p w14:paraId="1A60FC4B" w14:textId="15BB815F" w:rsidR="005C43F6" w:rsidRDefault="005C43F6" w:rsidP="00340E9A">
      <w:pPr>
        <w:ind w:right="237"/>
        <w:jc w:val="both"/>
      </w:pPr>
    </w:p>
    <w:p w14:paraId="555ECEDC" w14:textId="64A1D582" w:rsidR="005C43F6" w:rsidRDefault="0098366C" w:rsidP="00340E9A">
      <w:pPr>
        <w:ind w:right="237"/>
        <w:jc w:val="both"/>
        <w:rPr>
          <w:rStyle w:val="Hyperlink"/>
        </w:rPr>
      </w:pPr>
      <w:hyperlink r:id="rId28" w:anchor="v=onepage&amp;q&amp;f=false" w:history="1">
        <w:r w:rsidR="005C43F6">
          <w:rPr>
            <w:rStyle w:val="Hyperlink"/>
          </w:rPr>
          <w:t>Car Crime - Claire Corbett - Google Books</w:t>
        </w:r>
      </w:hyperlink>
      <w:r w:rsidR="005C43F6">
        <w:t xml:space="preserve">   page 26</w:t>
      </w:r>
    </w:p>
    <w:p w14:paraId="589434C8" w14:textId="5050BE95" w:rsidR="006556E0" w:rsidRDefault="006556E0" w:rsidP="00340E9A">
      <w:pPr>
        <w:ind w:right="237"/>
        <w:jc w:val="both"/>
      </w:pPr>
    </w:p>
    <w:p w14:paraId="333A4E98" w14:textId="77777777" w:rsidR="00130E56" w:rsidRDefault="00130E56" w:rsidP="00340E9A">
      <w:pPr>
        <w:ind w:right="237"/>
        <w:jc w:val="both"/>
        <w:rPr>
          <w:sz w:val="24"/>
          <w:szCs w:val="24"/>
        </w:rPr>
      </w:pPr>
    </w:p>
    <w:p w14:paraId="51E4D23C" w14:textId="52623C29" w:rsidR="006E38D4" w:rsidRDefault="006E38D4"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15A38ACF" w:rsidR="00FE5420" w:rsidRPr="00FE5420" w:rsidRDefault="0037719C"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In terms of knowledge, one area is casefiles. Throughout my career so </w:t>
            </w:r>
            <w:r w:rsidR="00C15269">
              <w:rPr>
                <w:sz w:val="22"/>
                <w:szCs w:val="22"/>
                <w:lang w:eastAsia="zh-TW"/>
              </w:rPr>
              <w:t>far,</w:t>
            </w:r>
            <w:r>
              <w:rPr>
                <w:sz w:val="22"/>
                <w:szCs w:val="22"/>
                <w:lang w:eastAsia="zh-TW"/>
              </w:rPr>
              <w:t xml:space="preserve"> I have had little experience creating these.</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4F9DC04"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01703E6" w14:textId="77777777" w:rsidR="00D10A21" w:rsidRDefault="00D10A21" w:rsidP="00FE5420">
            <w:pPr>
              <w:overflowPunct/>
              <w:autoSpaceDE/>
              <w:autoSpaceDN/>
              <w:adjustRightInd/>
              <w:rPr>
                <w:sz w:val="22"/>
                <w:szCs w:val="22"/>
                <w:lang w:eastAsia="zh-TW"/>
              </w:rPr>
            </w:pPr>
          </w:p>
          <w:p w14:paraId="476523E2" w14:textId="77777777" w:rsidR="00D10A21" w:rsidRDefault="00D10A21" w:rsidP="00FE5420">
            <w:pPr>
              <w:overflowPunct/>
              <w:autoSpaceDE/>
              <w:autoSpaceDN/>
              <w:adjustRightInd/>
              <w:rPr>
                <w:sz w:val="22"/>
                <w:szCs w:val="22"/>
                <w:lang w:eastAsia="zh-TW"/>
              </w:rPr>
            </w:pPr>
          </w:p>
          <w:p w14:paraId="3F20CDDB" w14:textId="77777777" w:rsidR="00D10A21" w:rsidRDefault="00D10A21" w:rsidP="00FE5420">
            <w:pPr>
              <w:overflowPunct/>
              <w:autoSpaceDE/>
              <w:autoSpaceDN/>
              <w:adjustRightInd/>
              <w:rPr>
                <w:sz w:val="22"/>
                <w:szCs w:val="22"/>
                <w:lang w:eastAsia="zh-TW"/>
              </w:rPr>
            </w:pPr>
          </w:p>
          <w:p w14:paraId="7BE1BDBA" w14:textId="77777777" w:rsidR="00D10A21" w:rsidRDefault="00D10A21" w:rsidP="00FE5420">
            <w:pPr>
              <w:overflowPunct/>
              <w:autoSpaceDE/>
              <w:autoSpaceDN/>
              <w:adjustRightInd/>
              <w:rPr>
                <w:sz w:val="22"/>
                <w:szCs w:val="22"/>
                <w:lang w:eastAsia="zh-TW"/>
              </w:rPr>
            </w:pPr>
          </w:p>
          <w:p w14:paraId="084D2D24" w14:textId="4BC85DDD" w:rsidR="00D10A21" w:rsidRPr="00FE5420" w:rsidRDefault="00F13AE5" w:rsidP="00FE5420">
            <w:pPr>
              <w:overflowPunct/>
              <w:autoSpaceDE/>
              <w:autoSpaceDN/>
              <w:adjustRightInd/>
              <w:rPr>
                <w:rFonts w:ascii="Times New Roman" w:hAnsi="Times New Roman" w:cs="Times New Roman"/>
                <w:sz w:val="24"/>
                <w:szCs w:val="24"/>
                <w:lang w:eastAsia="zh-TW"/>
              </w:rPr>
            </w:pPr>
            <w:r>
              <w:rPr>
                <w:sz w:val="24"/>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48FE2E5" w14:textId="77777777" w:rsidR="0037719C" w:rsidRDefault="00FE5420" w:rsidP="00FE5420">
            <w:pPr>
              <w:overflowPunct/>
              <w:autoSpaceDE/>
              <w:autoSpaceDN/>
              <w:adjustRightInd/>
              <w:rPr>
                <w:sz w:val="22"/>
                <w:szCs w:val="22"/>
                <w:lang w:eastAsia="zh-TW"/>
              </w:rPr>
            </w:pPr>
            <w:r w:rsidRPr="00FE5420">
              <w:rPr>
                <w:sz w:val="22"/>
                <w:szCs w:val="22"/>
                <w:lang w:eastAsia="zh-TW"/>
              </w:rPr>
              <w:t>5-7</w:t>
            </w:r>
          </w:p>
          <w:p w14:paraId="48C9B10D" w14:textId="77777777" w:rsidR="0037719C" w:rsidRDefault="0037719C" w:rsidP="00FE5420">
            <w:pPr>
              <w:overflowPunct/>
              <w:autoSpaceDE/>
              <w:autoSpaceDN/>
              <w:adjustRightInd/>
              <w:rPr>
                <w:sz w:val="22"/>
                <w:szCs w:val="22"/>
                <w:lang w:eastAsia="zh-TW"/>
              </w:rPr>
            </w:pPr>
          </w:p>
          <w:p w14:paraId="4026ABB9" w14:textId="77777777" w:rsidR="0037719C" w:rsidRDefault="0037719C" w:rsidP="00FE5420">
            <w:pPr>
              <w:overflowPunct/>
              <w:autoSpaceDE/>
              <w:autoSpaceDN/>
              <w:adjustRightInd/>
              <w:rPr>
                <w:sz w:val="22"/>
                <w:szCs w:val="22"/>
                <w:lang w:eastAsia="zh-TW"/>
              </w:rPr>
            </w:pPr>
          </w:p>
          <w:p w14:paraId="00053358" w14:textId="77777777" w:rsidR="0037719C" w:rsidRDefault="0037719C" w:rsidP="00FE5420">
            <w:pPr>
              <w:overflowPunct/>
              <w:autoSpaceDE/>
              <w:autoSpaceDN/>
              <w:adjustRightInd/>
              <w:rPr>
                <w:sz w:val="22"/>
                <w:szCs w:val="22"/>
                <w:lang w:eastAsia="zh-TW"/>
              </w:rPr>
            </w:pPr>
          </w:p>
          <w:p w14:paraId="31CE3648" w14:textId="77777777" w:rsidR="0037719C" w:rsidRDefault="0037719C" w:rsidP="00FE5420">
            <w:pPr>
              <w:overflowPunct/>
              <w:autoSpaceDE/>
              <w:autoSpaceDN/>
              <w:adjustRightInd/>
              <w:rPr>
                <w:sz w:val="22"/>
                <w:szCs w:val="22"/>
                <w:lang w:eastAsia="zh-TW"/>
              </w:rPr>
            </w:pPr>
          </w:p>
          <w:p w14:paraId="0BCB15AA" w14:textId="4F052765" w:rsidR="00FE5420" w:rsidRPr="00FE5420" w:rsidRDefault="0037719C" w:rsidP="00FE5420">
            <w:pPr>
              <w:overflowPunct/>
              <w:autoSpaceDE/>
              <w:autoSpaceDN/>
              <w:adjustRightInd/>
              <w:rPr>
                <w:rFonts w:ascii="Times New Roman" w:hAnsi="Times New Roman" w:cs="Times New Roman"/>
                <w:sz w:val="24"/>
                <w:szCs w:val="24"/>
                <w:lang w:eastAsia="zh-TW"/>
              </w:rPr>
            </w:pPr>
            <w:r>
              <w:rPr>
                <w:sz w:val="22"/>
                <w:szCs w:val="22"/>
                <w:lang w:eastAsia="zh-TW"/>
              </w:rPr>
              <w:t>5</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EEA8AA7" w14:textId="77777777" w:rsidR="00F13AE5" w:rsidRDefault="00FE5420" w:rsidP="00FE5420">
            <w:pPr>
              <w:overflowPunct/>
              <w:autoSpaceDE/>
              <w:autoSpaceDN/>
              <w:adjustRightInd/>
              <w:rPr>
                <w:sz w:val="22"/>
                <w:szCs w:val="22"/>
                <w:lang w:eastAsia="zh-TW"/>
              </w:rPr>
            </w:pPr>
            <w:r w:rsidRPr="00FE5420">
              <w:rPr>
                <w:sz w:val="22"/>
                <w:szCs w:val="22"/>
                <w:lang w:eastAsia="zh-TW"/>
              </w:rPr>
              <w:t>8-10</w:t>
            </w:r>
          </w:p>
          <w:p w14:paraId="755CE9C2" w14:textId="77777777" w:rsidR="00F13AE5" w:rsidRDefault="00F13AE5" w:rsidP="00FE5420">
            <w:pPr>
              <w:overflowPunct/>
              <w:autoSpaceDE/>
              <w:autoSpaceDN/>
              <w:adjustRightInd/>
              <w:rPr>
                <w:sz w:val="22"/>
                <w:szCs w:val="22"/>
                <w:lang w:eastAsia="zh-TW"/>
              </w:rPr>
            </w:pPr>
          </w:p>
          <w:p w14:paraId="4A58DF4F" w14:textId="77777777" w:rsidR="00F13AE5" w:rsidRDefault="00F13AE5" w:rsidP="00FE5420">
            <w:pPr>
              <w:overflowPunct/>
              <w:autoSpaceDE/>
              <w:autoSpaceDN/>
              <w:adjustRightInd/>
              <w:rPr>
                <w:sz w:val="22"/>
                <w:szCs w:val="22"/>
                <w:lang w:eastAsia="zh-TW"/>
              </w:rPr>
            </w:pPr>
          </w:p>
          <w:p w14:paraId="7B2AA0B9" w14:textId="77777777" w:rsidR="00F13AE5" w:rsidRDefault="00F13AE5" w:rsidP="00FE5420">
            <w:pPr>
              <w:overflowPunct/>
              <w:autoSpaceDE/>
              <w:autoSpaceDN/>
              <w:adjustRightInd/>
              <w:rPr>
                <w:sz w:val="22"/>
                <w:szCs w:val="22"/>
                <w:lang w:eastAsia="zh-TW"/>
              </w:rPr>
            </w:pPr>
          </w:p>
          <w:p w14:paraId="109C46D4" w14:textId="77777777" w:rsidR="00F13AE5" w:rsidRDefault="00F13AE5" w:rsidP="00FE5420">
            <w:pPr>
              <w:overflowPunct/>
              <w:autoSpaceDE/>
              <w:autoSpaceDN/>
              <w:adjustRightInd/>
              <w:rPr>
                <w:sz w:val="22"/>
                <w:szCs w:val="22"/>
                <w:lang w:eastAsia="zh-TW"/>
              </w:rPr>
            </w:pPr>
          </w:p>
          <w:p w14:paraId="7DD32E42" w14:textId="633D421D" w:rsidR="00FE5420" w:rsidRPr="00FE5420" w:rsidRDefault="00FE5420" w:rsidP="00FE5420">
            <w:pPr>
              <w:overflowPunct/>
              <w:autoSpaceDE/>
              <w:autoSpaceDN/>
              <w:adjustRightInd/>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16348A4C" w14:textId="77777777" w:rsidR="0037719C" w:rsidRDefault="00FE5420" w:rsidP="00FE5420">
            <w:pPr>
              <w:overflowPunct/>
              <w:autoSpaceDE/>
              <w:autoSpaceDN/>
              <w:adjustRightInd/>
              <w:rPr>
                <w:sz w:val="22"/>
                <w:szCs w:val="22"/>
                <w:lang w:eastAsia="zh-TW"/>
              </w:rPr>
            </w:pPr>
            <w:r w:rsidRPr="00FE5420">
              <w:rPr>
                <w:sz w:val="22"/>
                <w:szCs w:val="22"/>
                <w:lang w:eastAsia="zh-TW"/>
              </w:rPr>
              <w:t> </w:t>
            </w:r>
          </w:p>
          <w:p w14:paraId="2665A27E" w14:textId="24178521" w:rsidR="00C15269" w:rsidRDefault="00C15269" w:rsidP="00FE5420">
            <w:pPr>
              <w:overflowPunct/>
              <w:autoSpaceDE/>
              <w:autoSpaceDN/>
              <w:adjustRightInd/>
              <w:rPr>
                <w:sz w:val="22"/>
                <w:szCs w:val="22"/>
                <w:lang w:eastAsia="zh-TW"/>
              </w:rPr>
            </w:pPr>
          </w:p>
          <w:p w14:paraId="355B1629" w14:textId="68D06A9F" w:rsidR="00C15269" w:rsidRDefault="00C15269" w:rsidP="00FE5420">
            <w:pPr>
              <w:overflowPunct/>
              <w:autoSpaceDE/>
              <w:autoSpaceDN/>
              <w:adjustRightInd/>
              <w:rPr>
                <w:sz w:val="22"/>
                <w:szCs w:val="22"/>
                <w:lang w:eastAsia="zh-TW"/>
              </w:rPr>
            </w:pPr>
            <w:r>
              <w:rPr>
                <w:sz w:val="22"/>
                <w:szCs w:val="22"/>
                <w:lang w:eastAsia="zh-TW"/>
              </w:rPr>
              <w:t xml:space="preserve">I believe that I need development in my casefile building. This is an important aspect of policing as a successful casefile allows offender of crime to be persecuted correctly. </w:t>
            </w:r>
            <w:r w:rsidR="005B09F6">
              <w:rPr>
                <w:sz w:val="22"/>
                <w:szCs w:val="22"/>
                <w:lang w:eastAsia="zh-TW"/>
              </w:rPr>
              <w:t xml:space="preserve">It allows us to provide the best type of service to victims. It is key between us and the CPS in their understanding </w:t>
            </w:r>
            <w:r w:rsidR="004D63D1">
              <w:rPr>
                <w:sz w:val="22"/>
                <w:szCs w:val="22"/>
                <w:lang w:eastAsia="zh-TW"/>
              </w:rPr>
              <w:t xml:space="preserve">and charging decision </w:t>
            </w:r>
            <w:r w:rsidR="005B09F6">
              <w:rPr>
                <w:sz w:val="22"/>
                <w:szCs w:val="22"/>
                <w:lang w:eastAsia="zh-TW"/>
              </w:rPr>
              <w:t xml:space="preserve">of the incident. </w:t>
            </w:r>
          </w:p>
          <w:p w14:paraId="2B9B16DF" w14:textId="77C935F6" w:rsidR="005B09F6" w:rsidRDefault="005B09F6" w:rsidP="00FE5420">
            <w:pPr>
              <w:overflowPunct/>
              <w:autoSpaceDE/>
              <w:autoSpaceDN/>
              <w:adjustRightInd/>
              <w:rPr>
                <w:b/>
                <w:bCs/>
                <w:sz w:val="22"/>
                <w:szCs w:val="22"/>
                <w:lang w:eastAsia="zh-TW"/>
              </w:rPr>
            </w:pPr>
          </w:p>
          <w:p w14:paraId="34163D70" w14:textId="1FF88D09" w:rsidR="00185C04" w:rsidRDefault="00C5692E" w:rsidP="00FE5420">
            <w:pPr>
              <w:overflowPunct/>
              <w:autoSpaceDE/>
              <w:autoSpaceDN/>
              <w:adjustRightInd/>
              <w:rPr>
                <w:sz w:val="22"/>
                <w:szCs w:val="22"/>
                <w:lang w:eastAsia="zh-TW"/>
              </w:rPr>
            </w:pPr>
            <w:r>
              <w:rPr>
                <w:sz w:val="22"/>
                <w:szCs w:val="22"/>
                <w:lang w:eastAsia="zh-TW"/>
              </w:rPr>
              <w:t>This de</w:t>
            </w:r>
            <w:r w:rsidR="00185C04">
              <w:rPr>
                <w:sz w:val="22"/>
                <w:szCs w:val="22"/>
                <w:lang w:eastAsia="zh-TW"/>
              </w:rPr>
              <w:t>velopment will be tracked over 12 months</w:t>
            </w:r>
            <w:r w:rsidR="004D63D1">
              <w:rPr>
                <w:sz w:val="22"/>
                <w:szCs w:val="22"/>
                <w:lang w:eastAsia="zh-TW"/>
              </w:rPr>
              <w:t xml:space="preserve"> </w:t>
            </w:r>
            <w:r w:rsidR="004D63D1">
              <w:rPr>
                <w:sz w:val="22"/>
                <w:szCs w:val="22"/>
                <w:lang w:eastAsia="zh-TW"/>
              </w:rPr>
              <w:lastRenderedPageBreak/>
              <w:t>(April 2024).</w:t>
            </w:r>
            <w:r w:rsidR="00185C04">
              <w:rPr>
                <w:sz w:val="22"/>
                <w:szCs w:val="22"/>
                <w:lang w:eastAsia="zh-TW"/>
              </w:rPr>
              <w:t xml:space="preserve"> This is due to casefiles not being dealt with daily therefore a timely goal date is needed.</w:t>
            </w:r>
            <w:r w:rsidR="005E4E7B">
              <w:rPr>
                <w:sz w:val="22"/>
                <w:szCs w:val="22"/>
                <w:lang w:eastAsia="zh-TW"/>
              </w:rPr>
              <w:t xml:space="preserve"> I believe that this goal is realistic. </w:t>
            </w:r>
            <w:r w:rsidR="004D63D1">
              <w:rPr>
                <w:sz w:val="22"/>
                <w:szCs w:val="22"/>
                <w:lang w:eastAsia="zh-TW"/>
              </w:rPr>
              <w:t>I will be aware of when this goal has been reached when I feel completely confident in creating all different types of casefiles, on my own.</w:t>
            </w:r>
          </w:p>
          <w:p w14:paraId="2CA6C047" w14:textId="77777777" w:rsidR="00185C04" w:rsidRDefault="00185C04" w:rsidP="00FE5420">
            <w:pPr>
              <w:overflowPunct/>
              <w:autoSpaceDE/>
              <w:autoSpaceDN/>
              <w:adjustRightInd/>
              <w:rPr>
                <w:sz w:val="22"/>
                <w:szCs w:val="22"/>
                <w:lang w:eastAsia="zh-TW"/>
              </w:rPr>
            </w:pPr>
          </w:p>
          <w:p w14:paraId="4B3153FC" w14:textId="77777777" w:rsidR="005E4E7B" w:rsidRDefault="00185C04" w:rsidP="00FE5420">
            <w:pPr>
              <w:overflowPunct/>
              <w:autoSpaceDE/>
              <w:autoSpaceDN/>
              <w:adjustRightInd/>
              <w:rPr>
                <w:sz w:val="22"/>
                <w:szCs w:val="22"/>
                <w:lang w:eastAsia="zh-TW"/>
              </w:rPr>
            </w:pPr>
            <w:r>
              <w:rPr>
                <w:sz w:val="22"/>
                <w:szCs w:val="22"/>
                <w:lang w:eastAsia="zh-TW"/>
              </w:rPr>
              <w:t xml:space="preserve">I will achieve this goal through completely more casefiles on shift, therefore giving myself more experience. On my shift, casefiles are often completed by a certain officer however this is limiting development. Going forward, I will be completing my own casefiles. I will also try and assist further officers on my shift when they are completing case files I have not done such as full GAP files. </w:t>
            </w:r>
            <w:r w:rsidR="005E4E7B">
              <w:rPr>
                <w:sz w:val="22"/>
                <w:szCs w:val="22"/>
                <w:lang w:eastAsia="zh-TW"/>
              </w:rPr>
              <w:t xml:space="preserve">My development will also be achieved through when I do my attachment in the Pre-charge HUB. During this attachment, I will be able to familiarise myself with casefiles as they will be dealt with multiple times a day. </w:t>
            </w:r>
          </w:p>
          <w:p w14:paraId="63F8772A" w14:textId="77777777" w:rsidR="005E4E7B" w:rsidRDefault="005E4E7B" w:rsidP="00FE5420">
            <w:pPr>
              <w:overflowPunct/>
              <w:autoSpaceDE/>
              <w:autoSpaceDN/>
              <w:adjustRightInd/>
              <w:rPr>
                <w:sz w:val="22"/>
                <w:szCs w:val="22"/>
                <w:lang w:eastAsia="zh-TW"/>
              </w:rPr>
            </w:pPr>
          </w:p>
          <w:p w14:paraId="27E04C74" w14:textId="7EB28916" w:rsidR="00185C04" w:rsidRPr="005B09F6" w:rsidRDefault="005E4E7B" w:rsidP="00FE5420">
            <w:pPr>
              <w:overflowPunct/>
              <w:autoSpaceDE/>
              <w:autoSpaceDN/>
              <w:adjustRightInd/>
              <w:rPr>
                <w:sz w:val="22"/>
                <w:szCs w:val="22"/>
                <w:lang w:eastAsia="zh-TW"/>
              </w:rPr>
            </w:pPr>
            <w:r>
              <w:rPr>
                <w:sz w:val="22"/>
                <w:szCs w:val="22"/>
                <w:lang w:eastAsia="zh-TW"/>
              </w:rPr>
              <w:t>To ensure my development, I will be doing weekly check ins on how I have progressed. I will utilise time to look at successful casefiles and casefiles document if further development is needed.</w:t>
            </w:r>
          </w:p>
          <w:p w14:paraId="29A2A56B" w14:textId="74A586DE" w:rsidR="0037719C" w:rsidRPr="0037719C" w:rsidRDefault="0037719C" w:rsidP="00FE5420">
            <w:pPr>
              <w:overflowPunct/>
              <w:autoSpaceDE/>
              <w:autoSpaceDN/>
              <w:adjustRightInd/>
              <w:rPr>
                <w:sz w:val="22"/>
                <w:szCs w:val="22"/>
                <w:lang w:eastAsia="zh-TW"/>
              </w:rPr>
            </w:pP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7B03BDC" w14:textId="77777777" w:rsidR="004D63D1" w:rsidRDefault="004D63D1" w:rsidP="00FE5420">
            <w:pPr>
              <w:overflowPunct/>
              <w:autoSpaceDE/>
              <w:autoSpaceDN/>
              <w:adjustRightInd/>
              <w:rPr>
                <w:sz w:val="22"/>
                <w:szCs w:val="22"/>
                <w:lang w:eastAsia="zh-TW"/>
              </w:rPr>
            </w:pPr>
          </w:p>
          <w:p w14:paraId="3DEE84ED" w14:textId="43BF037B" w:rsidR="00FE5420" w:rsidRPr="004D63D1" w:rsidRDefault="004D63D1" w:rsidP="00FE5420">
            <w:pPr>
              <w:overflowPunct/>
              <w:autoSpaceDE/>
              <w:autoSpaceDN/>
              <w:adjustRightInd/>
              <w:rPr>
                <w:sz w:val="22"/>
                <w:szCs w:val="22"/>
                <w:lang w:eastAsia="zh-TW"/>
              </w:rPr>
            </w:pPr>
            <w:r>
              <w:rPr>
                <w:sz w:val="22"/>
                <w:szCs w:val="22"/>
                <w:lang w:eastAsia="zh-TW"/>
              </w:rPr>
              <w:t xml:space="preserve">Stop and searches is a skill that I feel I </w:t>
            </w:r>
            <w:r>
              <w:rPr>
                <w:sz w:val="22"/>
                <w:szCs w:val="22"/>
                <w:lang w:eastAsia="zh-TW"/>
              </w:rPr>
              <w:lastRenderedPageBreak/>
              <w:t>could develop on as I have completed these only a handful of times.</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35B4EB6"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B2943B9" w14:textId="77777777" w:rsidR="00F13AE5" w:rsidRDefault="00F13AE5" w:rsidP="00FE5420">
            <w:pPr>
              <w:overflowPunct/>
              <w:autoSpaceDE/>
              <w:autoSpaceDN/>
              <w:adjustRightInd/>
              <w:rPr>
                <w:sz w:val="24"/>
                <w:szCs w:val="24"/>
                <w:lang w:eastAsia="zh-TW"/>
              </w:rPr>
            </w:pPr>
          </w:p>
          <w:p w14:paraId="1B7F5ACA" w14:textId="77777777" w:rsidR="00F13AE5" w:rsidRDefault="00F13AE5" w:rsidP="00FE5420">
            <w:pPr>
              <w:overflowPunct/>
              <w:autoSpaceDE/>
              <w:autoSpaceDN/>
              <w:adjustRightInd/>
              <w:rPr>
                <w:sz w:val="24"/>
                <w:szCs w:val="24"/>
                <w:lang w:eastAsia="zh-TW"/>
              </w:rPr>
            </w:pPr>
          </w:p>
          <w:p w14:paraId="0C242629" w14:textId="19ECBDE7" w:rsidR="00F13AE5" w:rsidRPr="00FE5420" w:rsidRDefault="00F13AE5"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7C87EF4"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F6EB358" w14:textId="77777777" w:rsidR="004D63D1" w:rsidRDefault="004D63D1" w:rsidP="00FE5420">
            <w:pPr>
              <w:overflowPunct/>
              <w:autoSpaceDE/>
              <w:autoSpaceDN/>
              <w:adjustRightInd/>
              <w:rPr>
                <w:sz w:val="24"/>
                <w:szCs w:val="24"/>
                <w:lang w:eastAsia="zh-TW"/>
              </w:rPr>
            </w:pPr>
          </w:p>
          <w:p w14:paraId="19ABFD0C" w14:textId="77777777" w:rsidR="004D63D1" w:rsidRDefault="004D63D1" w:rsidP="00FE5420">
            <w:pPr>
              <w:overflowPunct/>
              <w:autoSpaceDE/>
              <w:autoSpaceDN/>
              <w:adjustRightInd/>
              <w:rPr>
                <w:sz w:val="24"/>
                <w:szCs w:val="24"/>
                <w:lang w:eastAsia="zh-TW"/>
              </w:rPr>
            </w:pPr>
          </w:p>
          <w:p w14:paraId="33334C9E" w14:textId="50259B2C" w:rsidR="004D63D1" w:rsidRPr="00FE5420" w:rsidRDefault="004D63D1" w:rsidP="00FE5420">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B7A9265"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26E06D70" w14:textId="77777777" w:rsidR="004D63D1" w:rsidRDefault="004D63D1" w:rsidP="00FE5420">
            <w:pPr>
              <w:overflowPunct/>
              <w:autoSpaceDE/>
              <w:autoSpaceDN/>
              <w:adjustRightInd/>
              <w:rPr>
                <w:sz w:val="22"/>
                <w:szCs w:val="22"/>
                <w:lang w:eastAsia="zh-TW"/>
              </w:rPr>
            </w:pPr>
          </w:p>
          <w:p w14:paraId="63AB26B5" w14:textId="77777777" w:rsidR="004D63D1" w:rsidRDefault="004D63D1" w:rsidP="00FE5420">
            <w:pPr>
              <w:overflowPunct/>
              <w:autoSpaceDE/>
              <w:autoSpaceDN/>
              <w:adjustRightInd/>
              <w:rPr>
                <w:sz w:val="22"/>
                <w:szCs w:val="22"/>
                <w:lang w:eastAsia="zh-TW"/>
              </w:rPr>
            </w:pPr>
          </w:p>
          <w:p w14:paraId="5EBD3C00" w14:textId="77777777" w:rsidR="004D63D1" w:rsidRDefault="004D63D1" w:rsidP="00FE5420">
            <w:pPr>
              <w:overflowPunct/>
              <w:autoSpaceDE/>
              <w:autoSpaceDN/>
              <w:adjustRightInd/>
              <w:rPr>
                <w:sz w:val="22"/>
                <w:szCs w:val="22"/>
                <w:lang w:eastAsia="zh-TW"/>
              </w:rPr>
            </w:pPr>
          </w:p>
          <w:p w14:paraId="12E6D692" w14:textId="77777777" w:rsidR="00B660A3" w:rsidRDefault="004D63D1" w:rsidP="00FE5420">
            <w:pPr>
              <w:overflowPunct/>
              <w:autoSpaceDE/>
              <w:autoSpaceDN/>
              <w:adjustRightInd/>
              <w:rPr>
                <w:sz w:val="22"/>
                <w:szCs w:val="22"/>
                <w:lang w:eastAsia="zh-TW"/>
              </w:rPr>
            </w:pPr>
            <w:r>
              <w:rPr>
                <w:sz w:val="22"/>
                <w:szCs w:val="22"/>
                <w:lang w:eastAsia="zh-TW"/>
              </w:rPr>
              <w:t xml:space="preserve">I feel that development in my skill of stop and </w:t>
            </w:r>
            <w:r>
              <w:rPr>
                <w:sz w:val="22"/>
                <w:szCs w:val="22"/>
                <w:lang w:eastAsia="zh-TW"/>
              </w:rPr>
              <w:lastRenderedPageBreak/>
              <w:t>search would be beneficial. Stop and search relates to individuals and to vehicle. Searches can also include properties. Se</w:t>
            </w:r>
            <w:r w:rsidR="00B660A3">
              <w:rPr>
                <w:sz w:val="22"/>
                <w:szCs w:val="22"/>
                <w:lang w:eastAsia="zh-TW"/>
              </w:rPr>
              <w:t>a</w:t>
            </w:r>
            <w:r>
              <w:rPr>
                <w:sz w:val="22"/>
                <w:szCs w:val="22"/>
                <w:lang w:eastAsia="zh-TW"/>
              </w:rPr>
              <w:t>rches are  vital part of policing due to evidence possibly being on that person, or in the vehicle</w:t>
            </w:r>
            <w:r w:rsidR="00B660A3">
              <w:rPr>
                <w:sz w:val="22"/>
                <w:szCs w:val="22"/>
                <w:lang w:eastAsia="zh-TW"/>
              </w:rPr>
              <w:t>/property.</w:t>
            </w:r>
          </w:p>
          <w:p w14:paraId="049CB25F" w14:textId="77777777" w:rsidR="00B660A3" w:rsidRDefault="00B660A3" w:rsidP="00FE5420">
            <w:pPr>
              <w:overflowPunct/>
              <w:autoSpaceDE/>
              <w:autoSpaceDN/>
              <w:adjustRightInd/>
              <w:rPr>
                <w:sz w:val="22"/>
                <w:szCs w:val="22"/>
                <w:lang w:eastAsia="zh-TW"/>
              </w:rPr>
            </w:pPr>
          </w:p>
          <w:p w14:paraId="65A9355B" w14:textId="77777777" w:rsidR="00B660A3" w:rsidRDefault="00B660A3" w:rsidP="00FE5420">
            <w:pPr>
              <w:overflowPunct/>
              <w:autoSpaceDE/>
              <w:autoSpaceDN/>
              <w:adjustRightInd/>
              <w:rPr>
                <w:sz w:val="22"/>
                <w:szCs w:val="22"/>
                <w:lang w:eastAsia="zh-TW"/>
              </w:rPr>
            </w:pPr>
            <w:r>
              <w:rPr>
                <w:sz w:val="22"/>
                <w:szCs w:val="22"/>
                <w:lang w:eastAsia="zh-TW"/>
              </w:rPr>
              <w:t>A realistic time frame to complete this goal is 6 months (October 2023).</w:t>
            </w:r>
          </w:p>
          <w:p w14:paraId="2F1D2518" w14:textId="77777777" w:rsidR="00024450" w:rsidRDefault="00024450" w:rsidP="00FE5420">
            <w:pPr>
              <w:overflowPunct/>
              <w:autoSpaceDE/>
              <w:autoSpaceDN/>
              <w:adjustRightInd/>
              <w:rPr>
                <w:sz w:val="22"/>
                <w:szCs w:val="22"/>
                <w:lang w:eastAsia="zh-TW"/>
              </w:rPr>
            </w:pPr>
          </w:p>
          <w:p w14:paraId="7DF7D6E0" w14:textId="15BE8B88" w:rsidR="00024450" w:rsidRPr="00B660A3" w:rsidRDefault="00024450" w:rsidP="00FE5420">
            <w:pPr>
              <w:overflowPunct/>
              <w:autoSpaceDE/>
              <w:autoSpaceDN/>
              <w:adjustRightInd/>
              <w:rPr>
                <w:sz w:val="22"/>
                <w:szCs w:val="22"/>
                <w:lang w:eastAsia="zh-TW"/>
              </w:rPr>
            </w:pPr>
            <w:r>
              <w:rPr>
                <w:sz w:val="22"/>
                <w:szCs w:val="22"/>
                <w:lang w:eastAsia="zh-TW"/>
              </w:rPr>
              <w:t>In order to develop this area I will make sure that when possible I am taking the opportunity to search. I will make sure that I am fully knowledgeable on the legislation needed and also what needs to be said prior to a stop and search of an individual.</w:t>
            </w:r>
            <w:r w:rsidR="005C509B">
              <w:rPr>
                <w:sz w:val="22"/>
                <w:szCs w:val="22"/>
                <w:lang w:eastAsia="zh-TW"/>
              </w:rPr>
              <w:t xml:space="preserve"> I will ensure that my knowledge of the acronym GOWISELY is as good as it can be.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75624A" w14:textId="77777777" w:rsidR="00EA2EFC" w:rsidRDefault="00EA2EFC" w:rsidP="00FE5420">
            <w:pPr>
              <w:overflowPunct/>
              <w:autoSpaceDE/>
              <w:autoSpaceDN/>
              <w:adjustRightInd/>
              <w:rPr>
                <w:b/>
                <w:bCs/>
                <w:sz w:val="22"/>
                <w:szCs w:val="22"/>
                <w:lang w:eastAsia="zh-TW"/>
              </w:rPr>
            </w:pPr>
          </w:p>
          <w:p w14:paraId="1C8F1474" w14:textId="77777777" w:rsidR="00EA2EFC" w:rsidRDefault="00EA2EFC" w:rsidP="00FE5420">
            <w:pPr>
              <w:overflowPunct/>
              <w:autoSpaceDE/>
              <w:autoSpaceDN/>
              <w:adjustRightInd/>
              <w:rPr>
                <w:b/>
                <w:bCs/>
                <w:sz w:val="22"/>
                <w:szCs w:val="22"/>
                <w:lang w:eastAsia="zh-TW"/>
              </w:rPr>
            </w:pPr>
          </w:p>
          <w:p w14:paraId="6B3B9B2A" w14:textId="77777777" w:rsidR="00EA2EFC" w:rsidRDefault="00EA2EFC" w:rsidP="00FE5420">
            <w:pPr>
              <w:overflowPunct/>
              <w:autoSpaceDE/>
              <w:autoSpaceDN/>
              <w:adjustRightInd/>
              <w:rPr>
                <w:b/>
                <w:bCs/>
                <w:sz w:val="22"/>
                <w:szCs w:val="22"/>
                <w:lang w:eastAsia="zh-TW"/>
              </w:rPr>
            </w:pPr>
          </w:p>
          <w:p w14:paraId="59D1B316" w14:textId="6AAB2AA8" w:rsidR="00FE5420" w:rsidRPr="00EA2EFC" w:rsidRDefault="00EA2EFC" w:rsidP="00FE5420">
            <w:pPr>
              <w:overflowPunct/>
              <w:autoSpaceDE/>
              <w:autoSpaceDN/>
              <w:adjustRightInd/>
              <w:rPr>
                <w:sz w:val="22"/>
                <w:szCs w:val="22"/>
                <w:lang w:eastAsia="zh-TW"/>
              </w:rPr>
            </w:pPr>
            <w:r>
              <w:rPr>
                <w:sz w:val="22"/>
                <w:szCs w:val="22"/>
                <w:lang w:eastAsia="zh-TW"/>
              </w:rPr>
              <w:t xml:space="preserve">One area that I need to gain more experience in is traffic related matters.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82E95AF" w14:textId="77777777" w:rsidR="00F13AE5" w:rsidRDefault="00FE5420" w:rsidP="00FE5420">
            <w:pPr>
              <w:overflowPunct/>
              <w:autoSpaceDE/>
              <w:autoSpaceDN/>
              <w:adjustRightInd/>
              <w:rPr>
                <w:sz w:val="22"/>
                <w:szCs w:val="22"/>
                <w:lang w:eastAsia="zh-TW"/>
              </w:rPr>
            </w:pPr>
            <w:r w:rsidRPr="00FE5420">
              <w:rPr>
                <w:sz w:val="22"/>
                <w:szCs w:val="22"/>
                <w:lang w:eastAsia="zh-TW"/>
              </w:rPr>
              <w:t>8-10</w:t>
            </w:r>
          </w:p>
          <w:p w14:paraId="5BB571BA" w14:textId="77777777" w:rsidR="00F13AE5" w:rsidRDefault="00F13AE5" w:rsidP="00FE5420">
            <w:pPr>
              <w:overflowPunct/>
              <w:autoSpaceDE/>
              <w:autoSpaceDN/>
              <w:adjustRightInd/>
              <w:rPr>
                <w:sz w:val="22"/>
                <w:szCs w:val="22"/>
                <w:lang w:eastAsia="zh-TW"/>
              </w:rPr>
            </w:pPr>
          </w:p>
          <w:p w14:paraId="4DCCA770" w14:textId="77777777" w:rsidR="00F13AE5" w:rsidRDefault="00F13AE5" w:rsidP="00FE5420">
            <w:pPr>
              <w:overflowPunct/>
              <w:autoSpaceDE/>
              <w:autoSpaceDN/>
              <w:adjustRightInd/>
              <w:rPr>
                <w:sz w:val="22"/>
                <w:szCs w:val="22"/>
                <w:lang w:eastAsia="zh-TW"/>
              </w:rPr>
            </w:pPr>
          </w:p>
          <w:p w14:paraId="30C30A7D" w14:textId="77777777" w:rsidR="00F13AE5" w:rsidRDefault="00F13AE5" w:rsidP="00FE5420">
            <w:pPr>
              <w:overflowPunct/>
              <w:autoSpaceDE/>
              <w:autoSpaceDN/>
              <w:adjustRightInd/>
              <w:rPr>
                <w:sz w:val="22"/>
                <w:szCs w:val="22"/>
                <w:lang w:eastAsia="zh-TW"/>
              </w:rPr>
            </w:pPr>
          </w:p>
          <w:p w14:paraId="5277763A" w14:textId="7403813D" w:rsidR="00FE5420" w:rsidRPr="00FE5420" w:rsidRDefault="004D63D1"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1464A0DD"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764CA81E" w14:textId="77777777" w:rsidR="00EA2EFC" w:rsidRDefault="00EA2EFC" w:rsidP="00FE5420">
            <w:pPr>
              <w:overflowPunct/>
              <w:autoSpaceDE/>
              <w:autoSpaceDN/>
              <w:adjustRightInd/>
              <w:rPr>
                <w:sz w:val="24"/>
                <w:szCs w:val="24"/>
                <w:lang w:eastAsia="zh-TW"/>
              </w:rPr>
            </w:pPr>
          </w:p>
          <w:p w14:paraId="5CAE747B" w14:textId="77777777" w:rsidR="00EA2EFC" w:rsidRDefault="00EA2EFC" w:rsidP="00FE5420">
            <w:pPr>
              <w:overflowPunct/>
              <w:autoSpaceDE/>
              <w:autoSpaceDN/>
              <w:adjustRightInd/>
              <w:rPr>
                <w:sz w:val="24"/>
                <w:szCs w:val="24"/>
                <w:lang w:eastAsia="zh-TW"/>
              </w:rPr>
            </w:pPr>
          </w:p>
          <w:p w14:paraId="0386E574" w14:textId="77777777" w:rsidR="00EA2EFC" w:rsidRDefault="00EA2EFC" w:rsidP="00FE5420">
            <w:pPr>
              <w:overflowPunct/>
              <w:autoSpaceDE/>
              <w:autoSpaceDN/>
              <w:adjustRightInd/>
              <w:rPr>
                <w:sz w:val="24"/>
                <w:szCs w:val="24"/>
                <w:lang w:eastAsia="zh-TW"/>
              </w:rPr>
            </w:pPr>
          </w:p>
          <w:p w14:paraId="2353E2B2" w14:textId="250B5AAC" w:rsidR="00EA2EFC" w:rsidRPr="00FE5420" w:rsidRDefault="004D63D1" w:rsidP="00FE5420">
            <w:pPr>
              <w:overflowPunct/>
              <w:autoSpaceDE/>
              <w:autoSpaceDN/>
              <w:adjustRightInd/>
              <w:rPr>
                <w:rFonts w:ascii="Times New Roman" w:hAnsi="Times New Roman" w:cs="Times New Roman"/>
                <w:sz w:val="24"/>
                <w:szCs w:val="24"/>
                <w:lang w:eastAsia="zh-TW"/>
              </w:rPr>
            </w:pPr>
            <w:r>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F13C445"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295D3ED9" w14:textId="77777777" w:rsidR="00EA2EFC" w:rsidRDefault="00EA2EFC" w:rsidP="00FE5420">
            <w:pPr>
              <w:overflowPunct/>
              <w:autoSpaceDE/>
              <w:autoSpaceDN/>
              <w:adjustRightInd/>
              <w:rPr>
                <w:sz w:val="22"/>
                <w:szCs w:val="22"/>
                <w:lang w:eastAsia="zh-TW"/>
              </w:rPr>
            </w:pPr>
          </w:p>
          <w:p w14:paraId="49215133" w14:textId="77777777" w:rsidR="00EA2EFC" w:rsidRDefault="00EA2EFC" w:rsidP="00FE5420">
            <w:pPr>
              <w:overflowPunct/>
              <w:autoSpaceDE/>
              <w:autoSpaceDN/>
              <w:adjustRightInd/>
              <w:rPr>
                <w:sz w:val="22"/>
                <w:szCs w:val="22"/>
                <w:lang w:eastAsia="zh-TW"/>
              </w:rPr>
            </w:pPr>
          </w:p>
          <w:p w14:paraId="703EBAEB" w14:textId="77777777" w:rsidR="00EA2EFC" w:rsidRDefault="00EA2EFC" w:rsidP="00FE5420">
            <w:pPr>
              <w:overflowPunct/>
              <w:autoSpaceDE/>
              <w:autoSpaceDN/>
              <w:adjustRightInd/>
              <w:rPr>
                <w:sz w:val="22"/>
                <w:szCs w:val="22"/>
                <w:lang w:eastAsia="zh-TW"/>
              </w:rPr>
            </w:pPr>
          </w:p>
          <w:p w14:paraId="5AFE172A" w14:textId="77777777" w:rsidR="00EA2EFC" w:rsidRDefault="00EA2EFC" w:rsidP="00FE5420">
            <w:pPr>
              <w:overflowPunct/>
              <w:autoSpaceDE/>
              <w:autoSpaceDN/>
              <w:adjustRightInd/>
              <w:rPr>
                <w:sz w:val="22"/>
                <w:szCs w:val="22"/>
                <w:lang w:eastAsia="zh-TW"/>
              </w:rPr>
            </w:pPr>
          </w:p>
          <w:p w14:paraId="40618374" w14:textId="77777777" w:rsidR="00EA2EFC" w:rsidRDefault="00EA2EFC" w:rsidP="00FE5420">
            <w:pPr>
              <w:overflowPunct/>
              <w:autoSpaceDE/>
              <w:autoSpaceDN/>
              <w:adjustRightInd/>
              <w:rPr>
                <w:sz w:val="22"/>
                <w:szCs w:val="22"/>
                <w:lang w:eastAsia="zh-TW"/>
              </w:rPr>
            </w:pPr>
            <w:r>
              <w:rPr>
                <w:sz w:val="22"/>
                <w:szCs w:val="22"/>
                <w:lang w:eastAsia="zh-TW"/>
              </w:rPr>
              <w:t xml:space="preserve">I would like to experience dealing with more traffic related matters. This is important due to a large majority of criminal activity taking place on the roads. If not committed on the roads, often those who are offenders will then get in a vehicle following the offence. </w:t>
            </w:r>
          </w:p>
          <w:p w14:paraId="557AF9ED" w14:textId="77777777" w:rsidR="00EA2EFC" w:rsidRDefault="00EA2EFC" w:rsidP="00FE5420">
            <w:pPr>
              <w:overflowPunct/>
              <w:autoSpaceDE/>
              <w:autoSpaceDN/>
              <w:adjustRightInd/>
              <w:rPr>
                <w:sz w:val="22"/>
                <w:szCs w:val="22"/>
                <w:lang w:eastAsia="zh-TW"/>
              </w:rPr>
            </w:pPr>
          </w:p>
          <w:p w14:paraId="4342DECB" w14:textId="4847D086" w:rsidR="00494DAC" w:rsidRDefault="00494DAC" w:rsidP="00FE5420">
            <w:pPr>
              <w:overflowPunct/>
              <w:autoSpaceDE/>
              <w:autoSpaceDN/>
              <w:adjustRightInd/>
              <w:rPr>
                <w:sz w:val="22"/>
                <w:szCs w:val="22"/>
                <w:lang w:eastAsia="zh-TW"/>
              </w:rPr>
            </w:pPr>
            <w:r>
              <w:rPr>
                <w:sz w:val="22"/>
                <w:szCs w:val="22"/>
                <w:lang w:eastAsia="zh-TW"/>
              </w:rPr>
              <w:t xml:space="preserve">I am setting myself a goal of three months </w:t>
            </w:r>
            <w:r w:rsidR="004D63D1">
              <w:rPr>
                <w:sz w:val="22"/>
                <w:szCs w:val="22"/>
                <w:lang w:eastAsia="zh-TW"/>
              </w:rPr>
              <w:t xml:space="preserve">(July 2024) </w:t>
            </w:r>
            <w:r>
              <w:rPr>
                <w:sz w:val="22"/>
                <w:szCs w:val="22"/>
                <w:lang w:eastAsia="zh-TW"/>
              </w:rPr>
              <w:t xml:space="preserve">to develop in this area. I will judge the completion on this as when I feel competent to </w:t>
            </w:r>
            <w:r>
              <w:rPr>
                <w:sz w:val="22"/>
                <w:szCs w:val="22"/>
                <w:lang w:eastAsia="zh-TW"/>
              </w:rPr>
              <w:lastRenderedPageBreak/>
              <w:t xml:space="preserve">deal with traffic matters solo crewed. I believe that three months is </w:t>
            </w:r>
            <w:r w:rsidR="00A40148">
              <w:rPr>
                <w:sz w:val="22"/>
                <w:szCs w:val="22"/>
                <w:lang w:eastAsia="zh-TW"/>
              </w:rPr>
              <w:t>sufficient</w:t>
            </w:r>
            <w:r>
              <w:rPr>
                <w:sz w:val="22"/>
                <w:szCs w:val="22"/>
                <w:lang w:eastAsia="zh-TW"/>
              </w:rPr>
              <w:t xml:space="preserve"> as </w:t>
            </w:r>
            <w:r w:rsidR="00B1366A">
              <w:rPr>
                <w:sz w:val="22"/>
                <w:szCs w:val="22"/>
                <w:lang w:eastAsia="zh-TW"/>
              </w:rPr>
              <w:t xml:space="preserve">plenty of traffic can be completed in that time. </w:t>
            </w:r>
          </w:p>
          <w:p w14:paraId="37515637" w14:textId="77777777" w:rsidR="00B1366A" w:rsidRDefault="00B1366A" w:rsidP="00FE5420">
            <w:pPr>
              <w:overflowPunct/>
              <w:autoSpaceDE/>
              <w:autoSpaceDN/>
              <w:adjustRightInd/>
              <w:rPr>
                <w:sz w:val="22"/>
                <w:szCs w:val="22"/>
                <w:lang w:eastAsia="zh-TW"/>
              </w:rPr>
            </w:pPr>
          </w:p>
          <w:p w14:paraId="4D0DCA21" w14:textId="77777777" w:rsidR="00B1366A" w:rsidRDefault="00B1366A" w:rsidP="00FE5420">
            <w:pPr>
              <w:overflowPunct/>
              <w:autoSpaceDE/>
              <w:autoSpaceDN/>
              <w:adjustRightInd/>
              <w:rPr>
                <w:sz w:val="22"/>
                <w:szCs w:val="22"/>
                <w:lang w:eastAsia="zh-TW"/>
              </w:rPr>
            </w:pPr>
            <w:r>
              <w:rPr>
                <w:sz w:val="22"/>
                <w:szCs w:val="22"/>
                <w:lang w:eastAsia="zh-TW"/>
              </w:rPr>
              <w:t xml:space="preserve">To achieve my goal, I will do lots of proactive policing. When possible, I will search and target any traffic offences I see on the roads. The more times I deal with traffic – issue TORs, breathalyse and arrest where possible, I will become confident to deal with it. I will also utilise Geraint on my shift who has a love for traffic. He will be able to aid my development with his knowledge. </w:t>
            </w:r>
          </w:p>
          <w:p w14:paraId="030DCCA8" w14:textId="77777777" w:rsidR="00B1366A" w:rsidRDefault="00B1366A" w:rsidP="00FE5420">
            <w:pPr>
              <w:overflowPunct/>
              <w:autoSpaceDE/>
              <w:autoSpaceDN/>
              <w:adjustRightInd/>
              <w:rPr>
                <w:sz w:val="22"/>
                <w:szCs w:val="22"/>
                <w:lang w:eastAsia="zh-TW"/>
              </w:rPr>
            </w:pPr>
          </w:p>
          <w:p w14:paraId="4B21BF28" w14:textId="4C919AAE" w:rsidR="00B1366A" w:rsidRPr="00EA2EFC" w:rsidRDefault="009236DD" w:rsidP="00FE5420">
            <w:pPr>
              <w:overflowPunct/>
              <w:autoSpaceDE/>
              <w:autoSpaceDN/>
              <w:adjustRightInd/>
              <w:rPr>
                <w:sz w:val="22"/>
                <w:szCs w:val="22"/>
                <w:lang w:eastAsia="zh-TW"/>
              </w:rPr>
            </w:pPr>
            <w:r>
              <w:rPr>
                <w:sz w:val="22"/>
                <w:szCs w:val="22"/>
                <w:lang w:eastAsia="zh-TW"/>
              </w:rPr>
              <w:t>To</w:t>
            </w:r>
            <w:r w:rsidR="00B1366A">
              <w:rPr>
                <w:sz w:val="22"/>
                <w:szCs w:val="22"/>
                <w:lang w:eastAsia="zh-TW"/>
              </w:rPr>
              <w:t xml:space="preserve"> ensure I am developing to the full extent; I will set myself a plan for each set. For example, issue two TORS (if possible)</w:t>
            </w:r>
            <w:r w:rsidR="004D63D1">
              <w:rPr>
                <w:sz w:val="22"/>
                <w:szCs w:val="22"/>
                <w:lang w:eastAsia="zh-TW"/>
              </w:rPr>
              <w:t>.</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6B1D5E0C"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0ADDFC1" w14:textId="096DD073" w:rsidR="00732002" w:rsidRDefault="00732002" w:rsidP="00340E9A">
      <w:pPr>
        <w:keepNext/>
        <w:spacing w:before="240" w:after="60"/>
        <w:ind w:right="237"/>
        <w:jc w:val="both"/>
        <w:rPr>
          <w:sz w:val="24"/>
          <w:szCs w:val="24"/>
        </w:rPr>
      </w:pPr>
    </w:p>
    <w:p w14:paraId="54E27D61" w14:textId="482B9B51" w:rsidR="00732002" w:rsidRDefault="00732002" w:rsidP="00732002">
      <w:pPr>
        <w:rPr>
          <w:color w:val="000000" w:themeColor="text1"/>
          <w:sz w:val="24"/>
          <w:szCs w:val="24"/>
        </w:rPr>
      </w:pPr>
      <w:r w:rsidRPr="00624816">
        <w:rPr>
          <w:color w:val="000000" w:themeColor="text1"/>
          <w:sz w:val="24"/>
          <w:szCs w:val="24"/>
        </w:rPr>
        <w:t>Academic Sciences (2022) </w:t>
      </w:r>
      <w:r w:rsidRPr="00624816">
        <w:rPr>
          <w:i/>
          <w:iCs/>
          <w:color w:val="000000" w:themeColor="text1"/>
          <w:sz w:val="24"/>
          <w:szCs w:val="24"/>
        </w:rPr>
        <w:t>Gibbs Model of Reflection.</w:t>
      </w:r>
      <w:r w:rsidRPr="00624816">
        <w:rPr>
          <w:color w:val="000000" w:themeColor="text1"/>
          <w:sz w:val="24"/>
          <w:szCs w:val="24"/>
        </w:rPr>
        <w:t xml:space="preserve"> (Online) Available at: </w:t>
      </w:r>
      <w:hyperlink r:id="rId29" w:anchor=":~:text=Gibbs%20model%20of%20reflection%20%281988%29%2C%20is%20focused%20on,to%20understand%20specific%20areas%20which%20may%20require%20" w:history="1">
        <w:r w:rsidRPr="00624816">
          <w:rPr>
            <w:rStyle w:val="Hyperlink"/>
            <w:color w:val="0070C0"/>
            <w:sz w:val="24"/>
            <w:szCs w:val="24"/>
          </w:rPr>
          <w:t>https://academicsciences.co.uk/blog/gibbs-model-of-reflection/#:~:text=Gibbs%20model%20of%20reflection%20%281988%29%2C%20is%20focused%20on,to%20understand%20specific%20areas%20which%20may%20require%20</w:t>
        </w:r>
      </w:hyperlink>
      <w:r w:rsidRPr="00624816">
        <w:rPr>
          <w:color w:val="000000" w:themeColor="text1"/>
          <w:sz w:val="24"/>
          <w:szCs w:val="24"/>
        </w:rPr>
        <w:t xml:space="preserve"> (Accessed: </w:t>
      </w:r>
      <w:r w:rsidR="00F11EEE" w:rsidRPr="00624816">
        <w:rPr>
          <w:color w:val="000000" w:themeColor="text1"/>
          <w:sz w:val="24"/>
          <w:szCs w:val="24"/>
        </w:rPr>
        <w:t>15</w:t>
      </w:r>
      <w:r w:rsidR="00F11EEE" w:rsidRPr="00624816">
        <w:rPr>
          <w:color w:val="000000" w:themeColor="text1"/>
          <w:sz w:val="24"/>
          <w:szCs w:val="24"/>
          <w:vertAlign w:val="superscript"/>
        </w:rPr>
        <w:t>th</w:t>
      </w:r>
      <w:r w:rsidR="00F11EEE" w:rsidRPr="00624816">
        <w:rPr>
          <w:color w:val="000000" w:themeColor="text1"/>
          <w:sz w:val="24"/>
          <w:szCs w:val="24"/>
        </w:rPr>
        <w:t xml:space="preserve"> February</w:t>
      </w:r>
      <w:r w:rsidRPr="00624816">
        <w:rPr>
          <w:color w:val="000000" w:themeColor="text1"/>
          <w:sz w:val="24"/>
          <w:szCs w:val="24"/>
        </w:rPr>
        <w:t xml:space="preserve"> 202</w:t>
      </w:r>
      <w:r w:rsidR="00F11EEE" w:rsidRPr="00624816">
        <w:rPr>
          <w:color w:val="000000" w:themeColor="text1"/>
          <w:sz w:val="24"/>
          <w:szCs w:val="24"/>
        </w:rPr>
        <w:t>3</w:t>
      </w:r>
      <w:r w:rsidRPr="00624816">
        <w:rPr>
          <w:color w:val="000000" w:themeColor="text1"/>
          <w:sz w:val="24"/>
          <w:szCs w:val="24"/>
        </w:rPr>
        <w:t xml:space="preserve">). </w:t>
      </w:r>
    </w:p>
    <w:p w14:paraId="4BF25076" w14:textId="2A059722" w:rsidR="00624816" w:rsidRDefault="00624816" w:rsidP="00732002">
      <w:pPr>
        <w:rPr>
          <w:color w:val="000000" w:themeColor="text1"/>
          <w:sz w:val="24"/>
          <w:szCs w:val="24"/>
        </w:rPr>
      </w:pPr>
    </w:p>
    <w:p w14:paraId="3383CC25" w14:textId="1B830AE1" w:rsidR="00624816" w:rsidRPr="00624816" w:rsidRDefault="00624816" w:rsidP="00732002">
      <w:pPr>
        <w:rPr>
          <w:color w:val="000000" w:themeColor="text1"/>
          <w:sz w:val="24"/>
          <w:szCs w:val="24"/>
        </w:rPr>
      </w:pPr>
      <w:r w:rsidRPr="00624816">
        <w:rPr>
          <w:color w:val="000000" w:themeColor="text1"/>
          <w:sz w:val="24"/>
          <w:szCs w:val="24"/>
          <w:shd w:val="clear" w:color="auto" w:fill="FBFBFB"/>
        </w:rPr>
        <w:t xml:space="preserve">APA Dictionary of Psychology (2022) </w:t>
      </w:r>
      <w:r w:rsidRPr="00624816">
        <w:rPr>
          <w:i/>
          <w:iCs/>
          <w:color w:val="000000" w:themeColor="text1"/>
          <w:sz w:val="24"/>
          <w:szCs w:val="24"/>
          <w:shd w:val="clear" w:color="auto" w:fill="FBFBFB"/>
        </w:rPr>
        <w:t>Resilience.</w:t>
      </w:r>
      <w:r w:rsidRPr="00624816">
        <w:rPr>
          <w:color w:val="000000" w:themeColor="text1"/>
          <w:sz w:val="24"/>
          <w:szCs w:val="24"/>
          <w:shd w:val="clear" w:color="auto" w:fill="FBFBFB"/>
        </w:rPr>
        <w:t xml:space="preserve"> Available at: https://dictionary.apa.org/resilience (Accessed: 17th November 2022).</w:t>
      </w:r>
    </w:p>
    <w:p w14:paraId="6F72F6A5" w14:textId="286CF933" w:rsidR="00B0154C" w:rsidRPr="00624816" w:rsidRDefault="00B0154C" w:rsidP="00732002">
      <w:pPr>
        <w:rPr>
          <w:color w:val="000000" w:themeColor="text1"/>
          <w:sz w:val="24"/>
          <w:szCs w:val="24"/>
        </w:rPr>
      </w:pPr>
    </w:p>
    <w:p w14:paraId="77A0EAAC" w14:textId="287D8FCB" w:rsidR="00B0154C" w:rsidRPr="00624816" w:rsidRDefault="00B0154C" w:rsidP="00732002">
      <w:pPr>
        <w:rPr>
          <w:color w:val="000000" w:themeColor="text1"/>
          <w:sz w:val="24"/>
          <w:szCs w:val="24"/>
        </w:rPr>
      </w:pPr>
      <w:r w:rsidRPr="00624816">
        <w:rPr>
          <w:color w:val="000000" w:themeColor="text1"/>
          <w:sz w:val="24"/>
          <w:szCs w:val="24"/>
          <w:shd w:val="clear" w:color="auto" w:fill="FFFFFF"/>
        </w:rPr>
        <w:t>Carvalho, A.M. </w:t>
      </w:r>
      <w:r w:rsidRPr="00624816">
        <w:rPr>
          <w:i/>
          <w:iCs/>
          <w:color w:val="000000" w:themeColor="text1"/>
          <w:sz w:val="24"/>
          <w:szCs w:val="24"/>
          <w:shd w:val="clear" w:color="auto" w:fill="FFFFFF"/>
        </w:rPr>
        <w:t>et al.</w:t>
      </w:r>
      <w:r w:rsidRPr="00624816">
        <w:rPr>
          <w:color w:val="000000" w:themeColor="text1"/>
          <w:sz w:val="24"/>
          <w:szCs w:val="24"/>
          <w:shd w:val="clear" w:color="auto" w:fill="FFFFFF"/>
        </w:rPr>
        <w:t> (2019) ‘Operational excellence, organisational culture and agility: the missing link?’, </w:t>
      </w:r>
      <w:r w:rsidRPr="00624816">
        <w:rPr>
          <w:i/>
          <w:iCs/>
          <w:color w:val="000000" w:themeColor="text1"/>
          <w:sz w:val="24"/>
          <w:szCs w:val="24"/>
          <w:shd w:val="clear" w:color="auto" w:fill="FFFFFF"/>
        </w:rPr>
        <w:t>Total quality management &amp; business excellence</w:t>
      </w:r>
      <w:r w:rsidRPr="00624816">
        <w:rPr>
          <w:color w:val="000000" w:themeColor="text1"/>
          <w:sz w:val="24"/>
          <w:szCs w:val="24"/>
          <w:shd w:val="clear" w:color="auto" w:fill="FFFFFF"/>
        </w:rPr>
        <w:t xml:space="preserve">, 30(13-14), pp. 1495–1514. Available at: </w:t>
      </w:r>
      <w:hyperlink r:id="rId30" w:history="1">
        <w:r w:rsidRPr="00624816">
          <w:rPr>
            <w:rStyle w:val="Hyperlink"/>
            <w:color w:val="0070C0"/>
            <w:sz w:val="24"/>
            <w:szCs w:val="24"/>
          </w:rPr>
          <w:t>Operational excellence, organisational culture and agility: the missing lin...: EBSCOhost (uwtsd.ac.uk)</w:t>
        </w:r>
      </w:hyperlink>
      <w:r w:rsidRPr="00624816">
        <w:rPr>
          <w:color w:val="0070C0"/>
          <w:sz w:val="24"/>
          <w:szCs w:val="24"/>
        </w:rPr>
        <w:t xml:space="preserve"> </w:t>
      </w:r>
    </w:p>
    <w:p w14:paraId="7402228E" w14:textId="112CB639" w:rsidR="00624816" w:rsidRDefault="00624816" w:rsidP="00732002">
      <w:pPr>
        <w:rPr>
          <w:sz w:val="24"/>
          <w:szCs w:val="24"/>
        </w:rPr>
      </w:pPr>
    </w:p>
    <w:p w14:paraId="7B576612" w14:textId="3CF7BF46" w:rsidR="005E50E9" w:rsidRDefault="005E50E9" w:rsidP="00732002">
      <w:pPr>
        <w:rPr>
          <w:sz w:val="24"/>
          <w:szCs w:val="24"/>
        </w:rPr>
      </w:pPr>
      <w:r w:rsidRPr="005E50E9">
        <w:rPr>
          <w:sz w:val="24"/>
          <w:szCs w:val="24"/>
        </w:rPr>
        <w:t>College of Policing (2013)</w:t>
      </w:r>
      <w:r>
        <w:rPr>
          <w:sz w:val="24"/>
          <w:szCs w:val="24"/>
        </w:rPr>
        <w:t>.</w:t>
      </w:r>
      <w:r w:rsidRPr="005E50E9">
        <w:rPr>
          <w:sz w:val="24"/>
          <w:szCs w:val="24"/>
        </w:rPr>
        <w:t xml:space="preserve"> </w:t>
      </w:r>
      <w:r w:rsidRPr="005E50E9">
        <w:rPr>
          <w:i/>
          <w:iCs/>
          <w:sz w:val="24"/>
          <w:szCs w:val="24"/>
        </w:rPr>
        <w:t>Automatic Number Plate Recognition (ANPR)</w:t>
      </w:r>
      <w:r>
        <w:rPr>
          <w:i/>
          <w:iCs/>
          <w:sz w:val="24"/>
          <w:szCs w:val="24"/>
        </w:rPr>
        <w:t>.</w:t>
      </w:r>
      <w:r w:rsidRPr="005E50E9">
        <w:rPr>
          <w:sz w:val="24"/>
          <w:szCs w:val="24"/>
        </w:rPr>
        <w:t xml:space="preserve"> Available at: </w:t>
      </w:r>
      <w:hyperlink r:id="rId31" w:history="1">
        <w:r w:rsidRPr="005E50E9">
          <w:rPr>
            <w:rStyle w:val="Hyperlink"/>
            <w:sz w:val="24"/>
            <w:szCs w:val="24"/>
          </w:rPr>
          <w:t>Automatic number plate recognition (ANPR) | College of Policing</w:t>
        </w:r>
      </w:hyperlink>
      <w:r w:rsidRPr="005E50E9">
        <w:rPr>
          <w:sz w:val="32"/>
          <w:szCs w:val="32"/>
        </w:rPr>
        <w:t xml:space="preserve"> </w:t>
      </w:r>
      <w:r w:rsidRPr="005E50E9">
        <w:rPr>
          <w:sz w:val="24"/>
          <w:szCs w:val="24"/>
        </w:rPr>
        <w:t>(Accessed: 10th March 2023).</w:t>
      </w:r>
    </w:p>
    <w:p w14:paraId="1E70078B" w14:textId="77777777" w:rsidR="005E50E9" w:rsidRPr="00624816" w:rsidRDefault="005E50E9" w:rsidP="00732002">
      <w:pPr>
        <w:rPr>
          <w:sz w:val="24"/>
          <w:szCs w:val="24"/>
        </w:rPr>
      </w:pPr>
    </w:p>
    <w:p w14:paraId="10661CCC" w14:textId="33662968" w:rsidR="00624816" w:rsidRPr="00624816" w:rsidRDefault="00624816" w:rsidP="00732002">
      <w:pPr>
        <w:rPr>
          <w:color w:val="000000" w:themeColor="text1"/>
          <w:sz w:val="24"/>
          <w:szCs w:val="24"/>
        </w:rPr>
      </w:pPr>
      <w:r w:rsidRPr="00624816">
        <w:rPr>
          <w:color w:val="000000" w:themeColor="text1"/>
          <w:sz w:val="24"/>
          <w:szCs w:val="24"/>
        </w:rPr>
        <w:t>College of Policing (n.d.)</w:t>
      </w:r>
      <w:r w:rsidR="005E50E9">
        <w:rPr>
          <w:color w:val="000000" w:themeColor="text1"/>
          <w:sz w:val="24"/>
          <w:szCs w:val="24"/>
        </w:rPr>
        <w:t xml:space="preserve">. </w:t>
      </w:r>
      <w:r w:rsidRPr="005E50E9">
        <w:rPr>
          <w:i/>
          <w:iCs/>
          <w:color w:val="000000" w:themeColor="text1"/>
          <w:sz w:val="24"/>
          <w:szCs w:val="24"/>
        </w:rPr>
        <w:t>Roads Policing</w:t>
      </w:r>
      <w:r w:rsidRPr="00624816">
        <w:rPr>
          <w:color w:val="000000" w:themeColor="text1"/>
          <w:sz w:val="24"/>
          <w:szCs w:val="24"/>
        </w:rPr>
        <w:t xml:space="preserve">. Available at: </w:t>
      </w:r>
      <w:hyperlink r:id="rId32" w:history="1">
        <w:r w:rsidRPr="00624816">
          <w:rPr>
            <w:rStyle w:val="Hyperlink"/>
            <w:sz w:val="24"/>
            <w:szCs w:val="24"/>
          </w:rPr>
          <w:t>Roads policing | College of Policing</w:t>
        </w:r>
      </w:hyperlink>
      <w:r w:rsidRPr="00624816">
        <w:rPr>
          <w:color w:val="000000" w:themeColor="text1"/>
          <w:sz w:val="32"/>
          <w:szCs w:val="32"/>
        </w:rPr>
        <w:t xml:space="preserve"> </w:t>
      </w:r>
      <w:r w:rsidRPr="00624816">
        <w:rPr>
          <w:color w:val="000000" w:themeColor="text1"/>
          <w:sz w:val="24"/>
          <w:szCs w:val="24"/>
        </w:rPr>
        <w:t>(Accessed: 10th March 2023).</w:t>
      </w:r>
    </w:p>
    <w:p w14:paraId="4B4BBC15" w14:textId="337B4D1E" w:rsidR="00571E68" w:rsidRPr="00624816" w:rsidRDefault="00571E68" w:rsidP="00732002">
      <w:pPr>
        <w:rPr>
          <w:color w:val="000000" w:themeColor="text1"/>
          <w:sz w:val="24"/>
          <w:szCs w:val="24"/>
        </w:rPr>
      </w:pPr>
    </w:p>
    <w:p w14:paraId="1C4A496C" w14:textId="7E936C13" w:rsidR="00571E68" w:rsidRDefault="00571E68" w:rsidP="00732002">
      <w:pPr>
        <w:rPr>
          <w:color w:val="000000" w:themeColor="text1"/>
          <w:sz w:val="24"/>
          <w:szCs w:val="24"/>
        </w:rPr>
      </w:pPr>
      <w:r w:rsidRPr="00624816">
        <w:rPr>
          <w:color w:val="000000" w:themeColor="text1"/>
          <w:sz w:val="24"/>
          <w:szCs w:val="24"/>
        </w:rPr>
        <w:t xml:space="preserve">Harvey, J., </w:t>
      </w:r>
      <w:r w:rsidR="009B5BD2" w:rsidRPr="00624816">
        <w:rPr>
          <w:color w:val="000000" w:themeColor="text1"/>
          <w:sz w:val="24"/>
          <w:szCs w:val="24"/>
        </w:rPr>
        <w:t>(</w:t>
      </w:r>
      <w:r w:rsidRPr="00624816">
        <w:rPr>
          <w:color w:val="000000" w:themeColor="text1"/>
          <w:sz w:val="24"/>
          <w:szCs w:val="24"/>
        </w:rPr>
        <w:t>2013</w:t>
      </w:r>
      <w:r w:rsidR="009B5BD2" w:rsidRPr="00624816">
        <w:rPr>
          <w:color w:val="000000" w:themeColor="text1"/>
          <w:sz w:val="24"/>
          <w:szCs w:val="24"/>
        </w:rPr>
        <w:t>)</w:t>
      </w:r>
      <w:r w:rsidRPr="00624816">
        <w:rPr>
          <w:color w:val="000000" w:themeColor="text1"/>
          <w:sz w:val="24"/>
          <w:szCs w:val="24"/>
        </w:rPr>
        <w:t xml:space="preserve"> </w:t>
      </w:r>
      <w:r w:rsidRPr="00624816">
        <w:rPr>
          <w:i/>
          <w:iCs/>
          <w:color w:val="000000" w:themeColor="text1"/>
          <w:sz w:val="24"/>
          <w:szCs w:val="24"/>
        </w:rPr>
        <w:t>Measuring Health and Wellbeing</w:t>
      </w:r>
      <w:r w:rsidRPr="00624816">
        <w:rPr>
          <w:color w:val="000000" w:themeColor="text1"/>
          <w:sz w:val="24"/>
          <w:szCs w:val="24"/>
        </w:rPr>
        <w:t>. Transforming Public Health Practice Series. 55 City Road, London: SAGE Publications, Inc. Available at: https://dx.doi.org/10.4135/9781526436023 (Accessed 21 Feb 2023).</w:t>
      </w:r>
    </w:p>
    <w:p w14:paraId="78A60764" w14:textId="14767626" w:rsidR="00594288" w:rsidRDefault="00594288" w:rsidP="00732002">
      <w:pPr>
        <w:rPr>
          <w:color w:val="000000" w:themeColor="text1"/>
          <w:sz w:val="24"/>
          <w:szCs w:val="24"/>
        </w:rPr>
      </w:pPr>
    </w:p>
    <w:p w14:paraId="3F9F47E4" w14:textId="32246C6D" w:rsidR="00594288" w:rsidRPr="00594288" w:rsidRDefault="00594288" w:rsidP="00594288">
      <w:pPr>
        <w:keepNext/>
        <w:rPr>
          <w:rStyle w:val="Hyperlink"/>
          <w:color w:val="000000"/>
          <w:sz w:val="24"/>
          <w:szCs w:val="24"/>
          <w:u w:val="none"/>
        </w:rPr>
      </w:pPr>
      <w:r w:rsidRPr="00594288">
        <w:rPr>
          <w:sz w:val="24"/>
          <w:szCs w:val="24"/>
        </w:rPr>
        <w:t>Home Office (2013) </w:t>
      </w:r>
      <w:r w:rsidRPr="00594288">
        <w:rPr>
          <w:i/>
          <w:iCs/>
          <w:sz w:val="24"/>
          <w:szCs w:val="24"/>
        </w:rPr>
        <w:t>Police and Criminal Evidence Act 1984 (PACE) Codes of Practice.</w:t>
      </w:r>
      <w:r w:rsidRPr="00594288">
        <w:rPr>
          <w:sz w:val="24"/>
          <w:szCs w:val="24"/>
        </w:rPr>
        <w:t xml:space="preserve"> (Online) Available at: </w:t>
      </w:r>
      <w:hyperlink r:id="rId33" w:history="1">
        <w:r w:rsidRPr="00594288">
          <w:rPr>
            <w:rStyle w:val="Hyperlink"/>
            <w:sz w:val="24"/>
            <w:szCs w:val="24"/>
          </w:rPr>
          <w:t>https://www.gov.uk/guidance/police-and-criminal-evidence-act-1984-pace-codes-of-practice</w:t>
        </w:r>
      </w:hyperlink>
      <w:r w:rsidRPr="00594288">
        <w:rPr>
          <w:sz w:val="24"/>
          <w:szCs w:val="24"/>
        </w:rPr>
        <w:t xml:space="preserve"> (Accessed 2</w:t>
      </w:r>
      <w:r>
        <w:rPr>
          <w:sz w:val="24"/>
          <w:szCs w:val="24"/>
        </w:rPr>
        <w:t>0</w:t>
      </w:r>
      <w:r w:rsidRPr="00594288">
        <w:rPr>
          <w:sz w:val="24"/>
          <w:szCs w:val="24"/>
          <w:vertAlign w:val="superscript"/>
        </w:rPr>
        <w:t>th</w:t>
      </w:r>
      <w:r w:rsidRPr="00594288">
        <w:rPr>
          <w:sz w:val="24"/>
          <w:szCs w:val="24"/>
        </w:rPr>
        <w:t xml:space="preserve"> </w:t>
      </w:r>
      <w:r>
        <w:rPr>
          <w:sz w:val="24"/>
          <w:szCs w:val="24"/>
        </w:rPr>
        <w:t>March</w:t>
      </w:r>
      <w:r w:rsidRPr="00594288">
        <w:rPr>
          <w:sz w:val="24"/>
          <w:szCs w:val="24"/>
        </w:rPr>
        <w:t xml:space="preserve"> 202</w:t>
      </w:r>
      <w:r>
        <w:rPr>
          <w:sz w:val="24"/>
          <w:szCs w:val="24"/>
        </w:rPr>
        <w:t>3</w:t>
      </w:r>
      <w:r w:rsidRPr="00594288">
        <w:rPr>
          <w:sz w:val="24"/>
          <w:szCs w:val="24"/>
        </w:rPr>
        <w:t>).</w:t>
      </w:r>
    </w:p>
    <w:p w14:paraId="1F9F5C29" w14:textId="77777777" w:rsidR="00594288" w:rsidRDefault="00594288" w:rsidP="00732002">
      <w:pPr>
        <w:rPr>
          <w:color w:val="000000" w:themeColor="text1"/>
          <w:sz w:val="24"/>
          <w:szCs w:val="24"/>
        </w:rPr>
      </w:pPr>
    </w:p>
    <w:p w14:paraId="0C51DD8B" w14:textId="3BACDDAC" w:rsidR="00E9019B" w:rsidRDefault="00E9019B" w:rsidP="00732002">
      <w:pPr>
        <w:rPr>
          <w:color w:val="000000" w:themeColor="text1"/>
          <w:sz w:val="24"/>
          <w:szCs w:val="24"/>
        </w:rPr>
      </w:pPr>
    </w:p>
    <w:p w14:paraId="71C0EC35" w14:textId="42E0B93E" w:rsidR="00E9019B" w:rsidRDefault="00E9019B" w:rsidP="00732002">
      <w:pPr>
        <w:rPr>
          <w:color w:val="000000" w:themeColor="text1"/>
          <w:sz w:val="24"/>
          <w:szCs w:val="24"/>
        </w:rPr>
      </w:pPr>
      <w:r w:rsidRPr="00E9019B">
        <w:rPr>
          <w:color w:val="000000" w:themeColor="text1"/>
          <w:sz w:val="24"/>
          <w:szCs w:val="24"/>
        </w:rPr>
        <w:t xml:space="preserve">INTERPOL (n.d.) </w:t>
      </w:r>
      <w:r w:rsidRPr="00E9019B">
        <w:rPr>
          <w:i/>
          <w:iCs/>
          <w:color w:val="000000" w:themeColor="text1"/>
          <w:sz w:val="24"/>
          <w:szCs w:val="24"/>
        </w:rPr>
        <w:t>Crime Intelligence Analysis</w:t>
      </w:r>
      <w:r w:rsidRPr="00E9019B">
        <w:rPr>
          <w:color w:val="000000" w:themeColor="text1"/>
          <w:sz w:val="24"/>
          <w:szCs w:val="24"/>
        </w:rPr>
        <w:t xml:space="preserve">. Available at: </w:t>
      </w:r>
      <w:hyperlink r:id="rId34" w:history="1">
        <w:r w:rsidRPr="00E9019B">
          <w:rPr>
            <w:rStyle w:val="Hyperlink"/>
            <w:sz w:val="24"/>
            <w:szCs w:val="24"/>
          </w:rPr>
          <w:t>Criminal intelligence analysis (interpol.int)</w:t>
        </w:r>
      </w:hyperlink>
      <w:r w:rsidRPr="00E9019B">
        <w:rPr>
          <w:color w:val="000000" w:themeColor="text1"/>
          <w:sz w:val="24"/>
          <w:szCs w:val="24"/>
        </w:rPr>
        <w:t xml:space="preserve"> (Accessed: 1</w:t>
      </w:r>
      <w:r>
        <w:rPr>
          <w:color w:val="000000" w:themeColor="text1"/>
          <w:sz w:val="24"/>
          <w:szCs w:val="24"/>
        </w:rPr>
        <w:t>1</w:t>
      </w:r>
      <w:r w:rsidRPr="00E9019B">
        <w:rPr>
          <w:color w:val="000000" w:themeColor="text1"/>
          <w:sz w:val="24"/>
          <w:szCs w:val="24"/>
        </w:rPr>
        <w:t>th March 2023).</w:t>
      </w:r>
    </w:p>
    <w:p w14:paraId="3D67D852" w14:textId="53E2A31F" w:rsidR="005E50E9" w:rsidRDefault="005E50E9" w:rsidP="00732002">
      <w:pPr>
        <w:rPr>
          <w:color w:val="000000" w:themeColor="text1"/>
          <w:sz w:val="24"/>
          <w:szCs w:val="24"/>
        </w:rPr>
      </w:pPr>
    </w:p>
    <w:p w14:paraId="3898B43A" w14:textId="77FA5ADB" w:rsidR="005E50E9" w:rsidRPr="00624816" w:rsidRDefault="005E50E9" w:rsidP="00732002">
      <w:pPr>
        <w:rPr>
          <w:color w:val="000000" w:themeColor="text1"/>
          <w:sz w:val="24"/>
          <w:szCs w:val="24"/>
        </w:rPr>
      </w:pPr>
      <w:r w:rsidRPr="005E50E9">
        <w:rPr>
          <w:color w:val="000000" w:themeColor="text1"/>
          <w:sz w:val="24"/>
          <w:szCs w:val="24"/>
        </w:rPr>
        <w:t xml:space="preserve">Jasmine (2021) </w:t>
      </w:r>
      <w:r w:rsidRPr="005E50E9">
        <w:rPr>
          <w:i/>
          <w:iCs/>
          <w:color w:val="000000" w:themeColor="text1"/>
          <w:sz w:val="24"/>
          <w:szCs w:val="24"/>
        </w:rPr>
        <w:t>ANPR Cameras: What are they and what do they do?</w:t>
      </w:r>
      <w:r w:rsidRPr="005E50E9">
        <w:rPr>
          <w:color w:val="000000" w:themeColor="text1"/>
          <w:sz w:val="24"/>
          <w:szCs w:val="24"/>
        </w:rPr>
        <w:t xml:space="preserve"> Available at: </w:t>
      </w:r>
      <w:hyperlink r:id="rId35" w:history="1">
        <w:r w:rsidRPr="005E50E9">
          <w:rPr>
            <w:rStyle w:val="Hyperlink"/>
            <w:sz w:val="24"/>
            <w:szCs w:val="24"/>
          </w:rPr>
          <w:t>ANPR cameras: what are they and what do they do? | Adrian Flux</w:t>
        </w:r>
      </w:hyperlink>
      <w:r w:rsidRPr="005E50E9">
        <w:rPr>
          <w:color w:val="000000" w:themeColor="text1"/>
          <w:sz w:val="24"/>
          <w:szCs w:val="24"/>
        </w:rPr>
        <w:t xml:space="preserve"> (Accessed: 10th March 2023).</w:t>
      </w:r>
    </w:p>
    <w:p w14:paraId="4B12C5EC" w14:textId="2A3FD324" w:rsidR="009B5BD2" w:rsidRPr="00624816" w:rsidRDefault="009B5BD2" w:rsidP="00732002">
      <w:pPr>
        <w:rPr>
          <w:color w:val="000000" w:themeColor="text1"/>
          <w:sz w:val="24"/>
          <w:szCs w:val="24"/>
        </w:rPr>
      </w:pPr>
    </w:p>
    <w:p w14:paraId="6D93CED6" w14:textId="32AF293B" w:rsidR="009B5BD2" w:rsidRDefault="009B5BD2" w:rsidP="00732002">
      <w:pPr>
        <w:rPr>
          <w:color w:val="auto"/>
          <w:sz w:val="24"/>
          <w:szCs w:val="24"/>
          <w:shd w:val="clear" w:color="auto" w:fill="FFFFFF"/>
        </w:rPr>
      </w:pPr>
      <w:r w:rsidRPr="00624816">
        <w:rPr>
          <w:color w:val="auto"/>
          <w:sz w:val="24"/>
          <w:szCs w:val="24"/>
          <w:shd w:val="clear" w:color="auto" w:fill="FFFFFF"/>
        </w:rPr>
        <w:t>Kirby, S. and Turner, G., (2007). Think crime, think car, think ANPR: the use of ANPR in major crime investigations. </w:t>
      </w:r>
      <w:r w:rsidRPr="00624816">
        <w:rPr>
          <w:i/>
          <w:iCs/>
          <w:color w:val="auto"/>
          <w:sz w:val="24"/>
          <w:szCs w:val="24"/>
          <w:shd w:val="clear" w:color="auto" w:fill="FFFFFF"/>
        </w:rPr>
        <w:t>The Journal of Homicide and Major Incident Investigation</w:t>
      </w:r>
      <w:r w:rsidRPr="00624816">
        <w:rPr>
          <w:color w:val="auto"/>
          <w:sz w:val="24"/>
          <w:szCs w:val="24"/>
          <w:shd w:val="clear" w:color="auto" w:fill="FFFFFF"/>
        </w:rPr>
        <w:t>, </w:t>
      </w:r>
      <w:r w:rsidRPr="00624816">
        <w:rPr>
          <w:i/>
          <w:iCs/>
          <w:color w:val="auto"/>
          <w:sz w:val="24"/>
          <w:szCs w:val="24"/>
          <w:shd w:val="clear" w:color="auto" w:fill="FFFFFF"/>
        </w:rPr>
        <w:t>3</w:t>
      </w:r>
      <w:r w:rsidRPr="00624816">
        <w:rPr>
          <w:color w:val="auto"/>
          <w:sz w:val="24"/>
          <w:szCs w:val="24"/>
          <w:shd w:val="clear" w:color="auto" w:fill="FFFFFF"/>
        </w:rPr>
        <w:t>, pp.35-42. (Accessed: 17th November 2022).</w:t>
      </w:r>
    </w:p>
    <w:p w14:paraId="04CD8797" w14:textId="5BD76673" w:rsidR="005E50E9" w:rsidRDefault="005E50E9" w:rsidP="00732002">
      <w:pPr>
        <w:rPr>
          <w:color w:val="auto"/>
          <w:sz w:val="24"/>
          <w:szCs w:val="24"/>
          <w:shd w:val="clear" w:color="auto" w:fill="FFFFFF"/>
        </w:rPr>
      </w:pPr>
    </w:p>
    <w:p w14:paraId="28DC733A" w14:textId="77777777" w:rsidR="005E50E9" w:rsidRPr="00624816" w:rsidRDefault="005E50E9" w:rsidP="005E50E9">
      <w:pPr>
        <w:rPr>
          <w:color w:val="000000" w:themeColor="text1"/>
          <w:sz w:val="24"/>
          <w:szCs w:val="24"/>
          <w:shd w:val="clear" w:color="auto" w:fill="FBFBFB"/>
        </w:rPr>
      </w:pPr>
      <w:r w:rsidRPr="00624816">
        <w:rPr>
          <w:color w:val="000000" w:themeColor="text1"/>
          <w:sz w:val="24"/>
          <w:szCs w:val="24"/>
          <w:shd w:val="clear" w:color="auto" w:fill="FBFBFB"/>
        </w:rPr>
        <w:lastRenderedPageBreak/>
        <w:t>Levine, S. (n.d.) </w:t>
      </w:r>
      <w:r w:rsidRPr="00624816">
        <w:rPr>
          <w:i/>
          <w:iCs/>
          <w:color w:val="000000" w:themeColor="text1"/>
          <w:sz w:val="24"/>
          <w:szCs w:val="24"/>
          <w:shd w:val="clear" w:color="auto" w:fill="FBFBFB"/>
        </w:rPr>
        <w:t>The Dangers of Conformity in the Workplace</w:t>
      </w:r>
      <w:r w:rsidRPr="00624816">
        <w:rPr>
          <w:color w:val="000000" w:themeColor="text1"/>
          <w:sz w:val="24"/>
          <w:szCs w:val="24"/>
          <w:shd w:val="clear" w:color="auto" w:fill="FBFBFB"/>
        </w:rPr>
        <w:t xml:space="preserve">. Available at: </w:t>
      </w:r>
      <w:hyperlink r:id="rId36" w:anchor=":~:text=The%20Dangers%20of%20Conformity%20in%20The%20Workplace%20Too,take%20fewer%20risks%2C%20and%20even%20make%20flawed%20decisions." w:history="1">
        <w:r w:rsidRPr="00624816">
          <w:rPr>
            <w:rStyle w:val="Hyperlink"/>
            <w:sz w:val="24"/>
            <w:szCs w:val="24"/>
          </w:rPr>
          <w:t>The Dangers Of Conformity In The Workplace - Hone (honehq.com)</w:t>
        </w:r>
      </w:hyperlink>
      <w:r w:rsidRPr="00624816">
        <w:rPr>
          <w:color w:val="000000" w:themeColor="text1"/>
          <w:sz w:val="24"/>
          <w:szCs w:val="24"/>
          <w:shd w:val="clear" w:color="auto" w:fill="FBFBFB"/>
        </w:rPr>
        <w:t xml:space="preserve"> (Accessed: 28th February 2023).</w:t>
      </w:r>
    </w:p>
    <w:p w14:paraId="2C3D4386" w14:textId="77777777" w:rsidR="005E50E9" w:rsidRPr="00624816" w:rsidRDefault="005E50E9" w:rsidP="005E50E9">
      <w:pPr>
        <w:rPr>
          <w:color w:val="000000" w:themeColor="text1"/>
          <w:sz w:val="24"/>
          <w:szCs w:val="24"/>
          <w:shd w:val="clear" w:color="auto" w:fill="FBFBFB"/>
        </w:rPr>
      </w:pPr>
    </w:p>
    <w:p w14:paraId="71822543" w14:textId="4C7A76CF" w:rsidR="005E50E9" w:rsidRPr="005E50E9" w:rsidRDefault="005E50E9" w:rsidP="00732002">
      <w:pPr>
        <w:rPr>
          <w:color w:val="000000" w:themeColor="text1"/>
          <w:sz w:val="24"/>
          <w:szCs w:val="24"/>
          <w:shd w:val="clear" w:color="auto" w:fill="FBFBFB"/>
        </w:rPr>
      </w:pPr>
      <w:r w:rsidRPr="00624816">
        <w:rPr>
          <w:color w:val="000000" w:themeColor="text1"/>
          <w:sz w:val="24"/>
          <w:szCs w:val="24"/>
          <w:shd w:val="clear" w:color="auto" w:fill="FBFBFB"/>
        </w:rPr>
        <w:t xml:space="preserve">Levi, M. (1998) </w:t>
      </w:r>
      <w:r w:rsidRPr="00624816">
        <w:rPr>
          <w:i/>
          <w:iCs/>
          <w:color w:val="000000" w:themeColor="text1"/>
          <w:sz w:val="24"/>
          <w:szCs w:val="24"/>
          <w:shd w:val="clear" w:color="auto" w:fill="FBFBFB"/>
        </w:rPr>
        <w:t>Perspectives on 'Organised Crime': An Overview.</w:t>
      </w:r>
      <w:r w:rsidRPr="00624816">
        <w:rPr>
          <w:color w:val="000000" w:themeColor="text1"/>
          <w:sz w:val="24"/>
          <w:szCs w:val="24"/>
          <w:shd w:val="clear" w:color="auto" w:fill="FBFBFB"/>
        </w:rPr>
        <w:t xml:space="preserve"> Oxford: Blackwell Publishers.</w:t>
      </w:r>
    </w:p>
    <w:p w14:paraId="5D7B8698" w14:textId="66E74F0F" w:rsidR="00747064" w:rsidRPr="00624816" w:rsidRDefault="00747064" w:rsidP="00732002">
      <w:pPr>
        <w:rPr>
          <w:color w:val="auto"/>
          <w:sz w:val="24"/>
          <w:szCs w:val="24"/>
        </w:rPr>
      </w:pPr>
    </w:p>
    <w:p w14:paraId="52D0CF96" w14:textId="5BE6E0D3" w:rsidR="00747064" w:rsidRPr="00624816" w:rsidRDefault="00747064" w:rsidP="00732002">
      <w:pPr>
        <w:rPr>
          <w:sz w:val="24"/>
          <w:szCs w:val="24"/>
        </w:rPr>
      </w:pPr>
      <w:r w:rsidRPr="00624816">
        <w:rPr>
          <w:sz w:val="24"/>
          <w:szCs w:val="24"/>
        </w:rPr>
        <w:t xml:space="preserve">Mayo Clinic (2018) </w:t>
      </w:r>
      <w:r w:rsidRPr="00624816">
        <w:rPr>
          <w:i/>
          <w:iCs/>
          <w:sz w:val="24"/>
          <w:szCs w:val="24"/>
        </w:rPr>
        <w:t>Exercise and Stress: Get Moving to Manage Stress.</w:t>
      </w:r>
      <w:r w:rsidRPr="00624816">
        <w:rPr>
          <w:sz w:val="24"/>
          <w:szCs w:val="24"/>
        </w:rPr>
        <w:t xml:space="preserve"> (Online) Available at: </w:t>
      </w:r>
      <w:hyperlink r:id="rId37" w:history="1">
        <w:r w:rsidRPr="00624816">
          <w:rPr>
            <w:rStyle w:val="Hyperlink"/>
            <w:sz w:val="24"/>
            <w:szCs w:val="24"/>
          </w:rPr>
          <w:t>https://www.mayoclinic.org/healthy-lifestyle/stress-management/in-depth/exercise-and-stress/art-20044469</w:t>
        </w:r>
      </w:hyperlink>
      <w:r w:rsidRPr="00624816">
        <w:rPr>
          <w:sz w:val="24"/>
          <w:szCs w:val="24"/>
        </w:rPr>
        <w:t xml:space="preserve"> (Accessed 14th March 2023).</w:t>
      </w:r>
    </w:p>
    <w:p w14:paraId="1F7AE1DB" w14:textId="77777777" w:rsidR="00732002" w:rsidRPr="00624816" w:rsidRDefault="00732002" w:rsidP="00B459FC">
      <w:pPr>
        <w:rPr>
          <w:color w:val="000000" w:themeColor="text1"/>
          <w:sz w:val="24"/>
          <w:szCs w:val="24"/>
        </w:rPr>
      </w:pPr>
    </w:p>
    <w:p w14:paraId="490F6FFF" w14:textId="2E14A01B" w:rsidR="0069375B" w:rsidRPr="00624816" w:rsidRDefault="0069375B" w:rsidP="00B459FC">
      <w:pPr>
        <w:rPr>
          <w:color w:val="000000" w:themeColor="text1"/>
          <w:sz w:val="24"/>
          <w:szCs w:val="24"/>
          <w:shd w:val="clear" w:color="auto" w:fill="FBFBFB"/>
        </w:rPr>
      </w:pPr>
      <w:r w:rsidRPr="00624816">
        <w:rPr>
          <w:color w:val="000000" w:themeColor="text1"/>
          <w:sz w:val="24"/>
          <w:szCs w:val="24"/>
          <w:shd w:val="clear" w:color="auto" w:fill="FBFBFB"/>
        </w:rPr>
        <w:t>Miller, R. (2021) </w:t>
      </w:r>
      <w:r w:rsidRPr="00624816">
        <w:rPr>
          <w:i/>
          <w:iCs/>
          <w:color w:val="000000" w:themeColor="text1"/>
          <w:sz w:val="24"/>
          <w:szCs w:val="24"/>
          <w:shd w:val="clear" w:color="auto" w:fill="FBFBFB"/>
        </w:rPr>
        <w:t>What is Organisational Culture and Why is it Important?</w:t>
      </w:r>
      <w:r w:rsidRPr="00624816">
        <w:rPr>
          <w:color w:val="000000" w:themeColor="text1"/>
          <w:sz w:val="24"/>
          <w:szCs w:val="24"/>
          <w:shd w:val="clear" w:color="auto" w:fill="FBFBFB"/>
        </w:rPr>
        <w:t> Available at:</w:t>
      </w:r>
      <w:hyperlink r:id="rId38" w:history="1">
        <w:r w:rsidR="009923E4" w:rsidRPr="00624816">
          <w:rPr>
            <w:rStyle w:val="Hyperlink"/>
            <w:color w:val="000000" w:themeColor="text1"/>
            <w:sz w:val="24"/>
            <w:szCs w:val="24"/>
          </w:rPr>
          <w:t xml:space="preserve"> </w:t>
        </w:r>
        <w:r w:rsidR="009923E4" w:rsidRPr="00624816">
          <w:rPr>
            <w:rStyle w:val="Hyperlink"/>
            <w:color w:val="000000" w:themeColor="text1"/>
            <w:sz w:val="24"/>
            <w:szCs w:val="24"/>
            <w:shd w:val="clear" w:color="auto" w:fill="FBFBFB"/>
          </w:rPr>
          <w:t>https://www.wework.com/ideas/professional-development/creativity-culture/what-is-organizational-culturem)</w:t>
        </w:r>
      </w:hyperlink>
      <w:r w:rsidRPr="00624816">
        <w:rPr>
          <w:color w:val="000000" w:themeColor="text1"/>
          <w:sz w:val="24"/>
          <w:szCs w:val="24"/>
          <w:shd w:val="clear" w:color="auto" w:fill="FBFBFB"/>
        </w:rPr>
        <w:t> (Accessed: 17th November 202</w:t>
      </w:r>
      <w:r w:rsidR="00B53E00" w:rsidRPr="00624816">
        <w:rPr>
          <w:color w:val="000000" w:themeColor="text1"/>
          <w:sz w:val="24"/>
          <w:szCs w:val="24"/>
          <w:shd w:val="clear" w:color="auto" w:fill="FBFBFB"/>
        </w:rPr>
        <w:t>2</w:t>
      </w:r>
      <w:r w:rsidRPr="00624816">
        <w:rPr>
          <w:color w:val="000000" w:themeColor="text1"/>
          <w:sz w:val="24"/>
          <w:szCs w:val="24"/>
          <w:shd w:val="clear" w:color="auto" w:fill="FBFBFB"/>
        </w:rPr>
        <w:t>).</w:t>
      </w:r>
    </w:p>
    <w:p w14:paraId="684EF649" w14:textId="384B3D7D" w:rsidR="0019638F" w:rsidRPr="00624816" w:rsidRDefault="0019638F" w:rsidP="00B459FC">
      <w:pPr>
        <w:rPr>
          <w:color w:val="000000" w:themeColor="text1"/>
          <w:sz w:val="24"/>
          <w:szCs w:val="24"/>
          <w:shd w:val="clear" w:color="auto" w:fill="FBFBFB"/>
        </w:rPr>
      </w:pPr>
    </w:p>
    <w:p w14:paraId="3982BEA0" w14:textId="577972A6" w:rsidR="0019638F" w:rsidRPr="00624816" w:rsidRDefault="0019638F" w:rsidP="00B459FC">
      <w:pPr>
        <w:rPr>
          <w:color w:val="000000" w:themeColor="text1"/>
          <w:sz w:val="24"/>
          <w:szCs w:val="24"/>
          <w:shd w:val="clear" w:color="auto" w:fill="FBFBFB"/>
        </w:rPr>
      </w:pPr>
      <w:r w:rsidRPr="00624816">
        <w:rPr>
          <w:color w:val="000000" w:themeColor="text1"/>
          <w:sz w:val="24"/>
          <w:szCs w:val="24"/>
          <w:shd w:val="clear" w:color="auto" w:fill="FFFFFF"/>
        </w:rPr>
        <w:t>Moran, L. and Roth, G. (2013) ‘Humor in context: Fire service and joking culture’, </w:t>
      </w:r>
      <w:r w:rsidRPr="00624816">
        <w:rPr>
          <w:i/>
          <w:iCs/>
          <w:color w:val="000000" w:themeColor="text1"/>
          <w:sz w:val="24"/>
          <w:szCs w:val="24"/>
          <w:shd w:val="clear" w:color="auto" w:fill="FFFFFF"/>
        </w:rPr>
        <w:t>New horizons in adult education &amp; human resource development.</w:t>
      </w:r>
      <w:r w:rsidRPr="00624816">
        <w:rPr>
          <w:color w:val="000000" w:themeColor="text1"/>
          <w:sz w:val="24"/>
          <w:szCs w:val="24"/>
          <w:shd w:val="clear" w:color="auto" w:fill="FFFFFF"/>
        </w:rPr>
        <w:t xml:space="preserve">, 25(3), pp. 14–26. Available at: </w:t>
      </w:r>
      <w:hyperlink r:id="rId39" w:history="1">
        <w:r w:rsidRPr="00624816">
          <w:rPr>
            <w:rStyle w:val="Hyperlink"/>
            <w:sz w:val="24"/>
            <w:szCs w:val="24"/>
            <w:shd w:val="clear" w:color="auto" w:fill="FFFFFF"/>
          </w:rPr>
          <w:t>https://doi.org/10.1002/nha3.20028</w:t>
        </w:r>
      </w:hyperlink>
      <w:r w:rsidRPr="00624816">
        <w:rPr>
          <w:color w:val="000000" w:themeColor="text1"/>
          <w:sz w:val="24"/>
          <w:szCs w:val="24"/>
          <w:shd w:val="clear" w:color="auto" w:fill="FFFFFF"/>
        </w:rPr>
        <w:t xml:space="preserve">. </w:t>
      </w:r>
      <w:r w:rsidRPr="00624816">
        <w:rPr>
          <w:color w:val="000000" w:themeColor="text1"/>
          <w:sz w:val="24"/>
          <w:szCs w:val="24"/>
          <w:shd w:val="clear" w:color="auto" w:fill="FBFBFB"/>
        </w:rPr>
        <w:t>(Accessed: 20</w:t>
      </w:r>
      <w:r w:rsidRPr="00624816">
        <w:rPr>
          <w:color w:val="000000" w:themeColor="text1"/>
          <w:sz w:val="24"/>
          <w:szCs w:val="24"/>
          <w:shd w:val="clear" w:color="auto" w:fill="FBFBFB"/>
          <w:vertAlign w:val="superscript"/>
        </w:rPr>
        <w:t>th</w:t>
      </w:r>
      <w:r w:rsidRPr="00624816">
        <w:rPr>
          <w:color w:val="000000" w:themeColor="text1"/>
          <w:sz w:val="24"/>
          <w:szCs w:val="24"/>
          <w:shd w:val="clear" w:color="auto" w:fill="FBFBFB"/>
        </w:rPr>
        <w:t xml:space="preserve"> February 2023)</w:t>
      </w:r>
    </w:p>
    <w:p w14:paraId="5FBAE3B4" w14:textId="6DACB57F" w:rsidR="009923E4" w:rsidRPr="00624816" w:rsidRDefault="009923E4" w:rsidP="00B459FC">
      <w:pPr>
        <w:rPr>
          <w:color w:val="000000" w:themeColor="text1"/>
          <w:sz w:val="24"/>
          <w:szCs w:val="24"/>
          <w:shd w:val="clear" w:color="auto" w:fill="FBFBFB"/>
        </w:rPr>
      </w:pPr>
    </w:p>
    <w:p w14:paraId="15BBC299" w14:textId="60B091C4" w:rsidR="00382D62" w:rsidRPr="00624816" w:rsidRDefault="00382D62" w:rsidP="00B459FC">
      <w:pPr>
        <w:rPr>
          <w:color w:val="000000" w:themeColor="text1"/>
          <w:sz w:val="24"/>
          <w:szCs w:val="24"/>
          <w:shd w:val="clear" w:color="auto" w:fill="FBFBFB"/>
        </w:rPr>
      </w:pPr>
      <w:r w:rsidRPr="00624816">
        <w:rPr>
          <w:color w:val="000000" w:themeColor="text1"/>
          <w:sz w:val="24"/>
          <w:szCs w:val="24"/>
          <w:shd w:val="clear" w:color="auto" w:fill="FBFBFB"/>
        </w:rPr>
        <w:t>National Crime Agency (n.d.) </w:t>
      </w:r>
      <w:r w:rsidRPr="00624816">
        <w:rPr>
          <w:i/>
          <w:iCs/>
          <w:color w:val="000000" w:themeColor="text1"/>
          <w:sz w:val="24"/>
          <w:szCs w:val="24"/>
          <w:shd w:val="clear" w:color="auto" w:fill="FBFBFB"/>
        </w:rPr>
        <w:t>Intelligence: enhancing the picture of serious organised crime affecting the UK</w:t>
      </w:r>
      <w:r w:rsidRPr="00624816">
        <w:rPr>
          <w:color w:val="000000" w:themeColor="text1"/>
          <w:sz w:val="24"/>
          <w:szCs w:val="24"/>
          <w:shd w:val="clear" w:color="auto" w:fill="FBFBFB"/>
        </w:rPr>
        <w:t>. Available at:</w:t>
      </w:r>
      <w:r w:rsidRPr="00624816">
        <w:rPr>
          <w:sz w:val="24"/>
          <w:szCs w:val="24"/>
        </w:rPr>
        <w:t xml:space="preserve"> </w:t>
      </w:r>
      <w:hyperlink r:id="rId40" w:history="1">
        <w:r w:rsidRPr="00624816">
          <w:rPr>
            <w:rStyle w:val="Hyperlink"/>
            <w:sz w:val="24"/>
            <w:szCs w:val="24"/>
          </w:rPr>
          <w:t>Intelligence: enhancing the picture of serious organised crime affecting the UK - National Crime Agency</w:t>
        </w:r>
      </w:hyperlink>
      <w:r w:rsidRPr="00624816">
        <w:rPr>
          <w:color w:val="000000" w:themeColor="text1"/>
          <w:sz w:val="24"/>
          <w:szCs w:val="24"/>
          <w:shd w:val="clear" w:color="auto" w:fill="FBFBFB"/>
        </w:rPr>
        <w:t xml:space="preserve"> (Accessed: 17</w:t>
      </w:r>
      <w:r w:rsidRPr="00624816">
        <w:rPr>
          <w:color w:val="000000" w:themeColor="text1"/>
          <w:sz w:val="24"/>
          <w:szCs w:val="24"/>
          <w:shd w:val="clear" w:color="auto" w:fill="FBFBFB"/>
          <w:vertAlign w:val="superscript"/>
        </w:rPr>
        <w:t>th</w:t>
      </w:r>
      <w:r w:rsidRPr="00624816">
        <w:rPr>
          <w:color w:val="000000" w:themeColor="text1"/>
          <w:sz w:val="24"/>
          <w:szCs w:val="24"/>
          <w:shd w:val="clear" w:color="auto" w:fill="FBFBFB"/>
        </w:rPr>
        <w:t xml:space="preserve"> March 2023).</w:t>
      </w:r>
    </w:p>
    <w:p w14:paraId="70D4EC2F" w14:textId="3375BB10" w:rsidR="00D1360D" w:rsidRPr="00624816" w:rsidRDefault="00D1360D" w:rsidP="00B459FC">
      <w:pPr>
        <w:rPr>
          <w:color w:val="000000" w:themeColor="text1"/>
          <w:sz w:val="24"/>
          <w:szCs w:val="24"/>
          <w:shd w:val="clear" w:color="auto" w:fill="FBFBFB"/>
        </w:rPr>
      </w:pPr>
    </w:p>
    <w:p w14:paraId="4696358B" w14:textId="34DCCA40" w:rsidR="00D1360D" w:rsidRPr="00624816" w:rsidRDefault="00D1360D" w:rsidP="00B459FC">
      <w:pPr>
        <w:rPr>
          <w:color w:val="000000" w:themeColor="text1"/>
          <w:sz w:val="24"/>
          <w:szCs w:val="24"/>
          <w:shd w:val="clear" w:color="auto" w:fill="FBFBFB"/>
        </w:rPr>
      </w:pPr>
      <w:r w:rsidRPr="00624816">
        <w:rPr>
          <w:color w:val="000000" w:themeColor="text1"/>
          <w:sz w:val="24"/>
          <w:szCs w:val="24"/>
          <w:shd w:val="clear" w:color="auto" w:fill="FBFBFB"/>
        </w:rPr>
        <w:t xml:space="preserve">NPCC (2022) </w:t>
      </w:r>
      <w:r w:rsidRPr="00624816">
        <w:rPr>
          <w:i/>
          <w:iCs/>
          <w:color w:val="000000" w:themeColor="text1"/>
          <w:sz w:val="24"/>
          <w:szCs w:val="24"/>
          <w:shd w:val="clear" w:color="auto" w:fill="FBFBFB"/>
        </w:rPr>
        <w:t>National Roads Policing Strategy 2022-2025</w:t>
      </w:r>
      <w:r w:rsidRPr="00624816">
        <w:rPr>
          <w:color w:val="000000" w:themeColor="text1"/>
          <w:sz w:val="24"/>
          <w:szCs w:val="24"/>
          <w:shd w:val="clear" w:color="auto" w:fill="FBFBFB"/>
        </w:rPr>
        <w:t xml:space="preserve">. Available at: </w:t>
      </w:r>
      <w:hyperlink r:id="rId41" w:history="1">
        <w:r w:rsidRPr="00624816">
          <w:rPr>
            <w:rStyle w:val="Hyperlink"/>
            <w:sz w:val="24"/>
            <w:szCs w:val="24"/>
          </w:rPr>
          <w:t>PowerPoint Presentation (www.police.uk)</w:t>
        </w:r>
      </w:hyperlink>
      <w:r w:rsidRPr="00624816">
        <w:rPr>
          <w:color w:val="000000" w:themeColor="text1"/>
          <w:sz w:val="24"/>
          <w:szCs w:val="24"/>
          <w:shd w:val="clear" w:color="auto" w:fill="FBFBFB"/>
        </w:rPr>
        <w:t xml:space="preserve"> (Accessed: 17</w:t>
      </w:r>
      <w:r w:rsidRPr="00624816">
        <w:rPr>
          <w:color w:val="000000" w:themeColor="text1"/>
          <w:sz w:val="24"/>
          <w:szCs w:val="24"/>
          <w:shd w:val="clear" w:color="auto" w:fill="FBFBFB"/>
          <w:vertAlign w:val="superscript"/>
        </w:rPr>
        <w:t>th</w:t>
      </w:r>
      <w:r w:rsidRPr="00624816">
        <w:rPr>
          <w:color w:val="000000" w:themeColor="text1"/>
          <w:sz w:val="24"/>
          <w:szCs w:val="24"/>
          <w:shd w:val="clear" w:color="auto" w:fill="FBFBFB"/>
        </w:rPr>
        <w:t xml:space="preserve"> March 2023).</w:t>
      </w:r>
    </w:p>
    <w:p w14:paraId="0AA4266C" w14:textId="77777777" w:rsidR="00382D62" w:rsidRPr="00624816" w:rsidRDefault="00382D62" w:rsidP="00B459FC">
      <w:pPr>
        <w:rPr>
          <w:color w:val="000000" w:themeColor="text1"/>
          <w:sz w:val="24"/>
          <w:szCs w:val="24"/>
          <w:shd w:val="clear" w:color="auto" w:fill="FBFBFB"/>
        </w:rPr>
      </w:pPr>
    </w:p>
    <w:p w14:paraId="5A03971E" w14:textId="77777777" w:rsidR="0019638F" w:rsidRPr="00624816" w:rsidRDefault="0019638F" w:rsidP="00B459FC">
      <w:pPr>
        <w:rPr>
          <w:color w:val="000000" w:themeColor="text1"/>
          <w:sz w:val="24"/>
          <w:szCs w:val="24"/>
          <w:shd w:val="clear" w:color="auto" w:fill="FBFBFB"/>
        </w:rPr>
      </w:pPr>
    </w:p>
    <w:p w14:paraId="23EB6BE6" w14:textId="46044990" w:rsidR="0019638F" w:rsidRPr="00624816" w:rsidRDefault="00B0680A" w:rsidP="0019638F">
      <w:pPr>
        <w:rPr>
          <w:color w:val="000000" w:themeColor="text1"/>
          <w:sz w:val="24"/>
          <w:szCs w:val="24"/>
          <w:shd w:val="clear" w:color="auto" w:fill="FBFBFB"/>
        </w:rPr>
      </w:pPr>
      <w:r w:rsidRPr="00624816">
        <w:rPr>
          <w:color w:val="000000" w:themeColor="text1"/>
          <w:sz w:val="24"/>
          <w:szCs w:val="24"/>
          <w:shd w:val="clear" w:color="auto" w:fill="FFFFFF"/>
        </w:rPr>
        <w:t>P</w:t>
      </w:r>
      <w:r w:rsidR="0019638F" w:rsidRPr="00624816">
        <w:rPr>
          <w:color w:val="000000" w:themeColor="text1"/>
          <w:sz w:val="24"/>
          <w:szCs w:val="24"/>
          <w:shd w:val="clear" w:color="auto" w:fill="FFFFFF"/>
        </w:rPr>
        <w:t>aesen</w:t>
      </w:r>
      <w:r w:rsidRPr="00624816">
        <w:rPr>
          <w:color w:val="000000" w:themeColor="text1"/>
          <w:sz w:val="24"/>
          <w:szCs w:val="24"/>
          <w:shd w:val="clear" w:color="auto" w:fill="FFFFFF"/>
        </w:rPr>
        <w:t>, H., M</w:t>
      </w:r>
      <w:r w:rsidR="0019638F" w:rsidRPr="00624816">
        <w:rPr>
          <w:color w:val="000000" w:themeColor="text1"/>
          <w:sz w:val="24"/>
          <w:szCs w:val="24"/>
          <w:shd w:val="clear" w:color="auto" w:fill="FFFFFF"/>
        </w:rPr>
        <w:t>aesschalck</w:t>
      </w:r>
      <w:r w:rsidRPr="00624816">
        <w:rPr>
          <w:color w:val="000000" w:themeColor="text1"/>
          <w:sz w:val="24"/>
          <w:szCs w:val="24"/>
          <w:shd w:val="clear" w:color="auto" w:fill="FFFFFF"/>
        </w:rPr>
        <w:t>, J. and L</w:t>
      </w:r>
      <w:r w:rsidR="0019638F" w:rsidRPr="00624816">
        <w:rPr>
          <w:color w:val="000000" w:themeColor="text1"/>
          <w:sz w:val="24"/>
          <w:szCs w:val="24"/>
          <w:shd w:val="clear" w:color="auto" w:fill="FFFFFF"/>
        </w:rPr>
        <w:t>oyens</w:t>
      </w:r>
      <w:r w:rsidRPr="00624816">
        <w:rPr>
          <w:color w:val="000000" w:themeColor="text1"/>
          <w:sz w:val="24"/>
          <w:szCs w:val="24"/>
          <w:shd w:val="clear" w:color="auto" w:fill="FFFFFF"/>
        </w:rPr>
        <w:t>, K.</w:t>
      </w:r>
      <w:r w:rsidR="0019638F" w:rsidRPr="00624816">
        <w:rPr>
          <w:color w:val="000000" w:themeColor="text1"/>
          <w:sz w:val="24"/>
          <w:szCs w:val="24"/>
          <w:shd w:val="clear" w:color="auto" w:fill="FFFFFF"/>
        </w:rPr>
        <w:t xml:space="preserve"> (</w:t>
      </w:r>
      <w:r w:rsidRPr="00624816">
        <w:rPr>
          <w:color w:val="000000" w:themeColor="text1"/>
          <w:sz w:val="24"/>
          <w:szCs w:val="24"/>
          <w:shd w:val="clear" w:color="auto" w:fill="FFFFFF"/>
        </w:rPr>
        <w:t>2019</w:t>
      </w:r>
      <w:r w:rsidR="0019638F" w:rsidRPr="00624816">
        <w:rPr>
          <w:color w:val="000000" w:themeColor="text1"/>
          <w:sz w:val="24"/>
          <w:szCs w:val="24"/>
          <w:shd w:val="clear" w:color="auto" w:fill="FFFFFF"/>
        </w:rPr>
        <w:t>)</w:t>
      </w:r>
      <w:r w:rsidRPr="00624816">
        <w:rPr>
          <w:color w:val="000000" w:themeColor="text1"/>
          <w:sz w:val="24"/>
          <w:szCs w:val="24"/>
          <w:shd w:val="clear" w:color="auto" w:fill="FFFFFF"/>
        </w:rPr>
        <w:t>. Beyond police culture: A quantitative study of the organisational culture in 64 local police forces in Belgium. </w:t>
      </w:r>
      <w:r w:rsidRPr="00624816">
        <w:rPr>
          <w:i/>
          <w:iCs/>
          <w:color w:val="000000" w:themeColor="text1"/>
          <w:sz w:val="24"/>
          <w:szCs w:val="24"/>
          <w:shd w:val="clear" w:color="auto" w:fill="FFFFFF"/>
        </w:rPr>
        <w:t>Policing, </w:t>
      </w:r>
      <w:r w:rsidRPr="00624816">
        <w:rPr>
          <w:b/>
          <w:bCs/>
          <w:color w:val="000000" w:themeColor="text1"/>
          <w:sz w:val="24"/>
          <w:szCs w:val="24"/>
          <w:shd w:val="clear" w:color="auto" w:fill="FFFFFF"/>
        </w:rPr>
        <w:t>42</w:t>
      </w:r>
      <w:r w:rsidRPr="00624816">
        <w:rPr>
          <w:color w:val="000000" w:themeColor="text1"/>
          <w:sz w:val="24"/>
          <w:szCs w:val="24"/>
          <w:shd w:val="clear" w:color="auto" w:fill="FFFFFF"/>
        </w:rPr>
        <w:t>(5), pp. 814-831.</w:t>
      </w:r>
      <w:r w:rsidR="0019638F" w:rsidRPr="00624816">
        <w:rPr>
          <w:color w:val="000000" w:themeColor="text1"/>
          <w:sz w:val="24"/>
          <w:szCs w:val="24"/>
          <w:shd w:val="clear" w:color="auto" w:fill="FFFFFF"/>
        </w:rPr>
        <w:t xml:space="preserve"> </w:t>
      </w:r>
      <w:r w:rsidR="0019638F" w:rsidRPr="00624816">
        <w:rPr>
          <w:color w:val="000000" w:themeColor="text1"/>
          <w:sz w:val="24"/>
          <w:szCs w:val="24"/>
          <w:shd w:val="clear" w:color="auto" w:fill="FBFBFB"/>
        </w:rPr>
        <w:t>(Accessed: 20</w:t>
      </w:r>
      <w:r w:rsidR="0019638F" w:rsidRPr="00624816">
        <w:rPr>
          <w:color w:val="000000" w:themeColor="text1"/>
          <w:sz w:val="24"/>
          <w:szCs w:val="24"/>
          <w:shd w:val="clear" w:color="auto" w:fill="FBFBFB"/>
          <w:vertAlign w:val="superscript"/>
        </w:rPr>
        <w:t>th</w:t>
      </w:r>
      <w:r w:rsidR="0019638F" w:rsidRPr="00624816">
        <w:rPr>
          <w:color w:val="000000" w:themeColor="text1"/>
          <w:sz w:val="24"/>
          <w:szCs w:val="24"/>
          <w:shd w:val="clear" w:color="auto" w:fill="FBFBFB"/>
        </w:rPr>
        <w:t xml:space="preserve"> February 2023).</w:t>
      </w:r>
    </w:p>
    <w:p w14:paraId="2D86E5E4" w14:textId="2B2E27BB" w:rsidR="00CA2F15" w:rsidRPr="00624816" w:rsidRDefault="00CA2F15" w:rsidP="0019638F">
      <w:pPr>
        <w:rPr>
          <w:color w:val="000000" w:themeColor="text1"/>
          <w:sz w:val="24"/>
          <w:szCs w:val="24"/>
          <w:shd w:val="clear" w:color="auto" w:fill="FBFBFB"/>
        </w:rPr>
      </w:pPr>
    </w:p>
    <w:p w14:paraId="24B70AD9" w14:textId="48FF180D" w:rsidR="00CA2F15" w:rsidRPr="00624816" w:rsidRDefault="00CA2F15" w:rsidP="0019638F">
      <w:pPr>
        <w:rPr>
          <w:color w:val="000000" w:themeColor="text1"/>
          <w:sz w:val="24"/>
          <w:szCs w:val="24"/>
          <w:shd w:val="clear" w:color="auto" w:fill="FBFBFB"/>
        </w:rPr>
      </w:pPr>
      <w:r w:rsidRPr="00624816">
        <w:rPr>
          <w:color w:val="000000" w:themeColor="text1"/>
          <w:sz w:val="24"/>
          <w:szCs w:val="24"/>
          <w:shd w:val="clear" w:color="auto" w:fill="FBFBFB"/>
        </w:rPr>
        <w:t xml:space="preserve">Ratcliffe, J.H. (2016), </w:t>
      </w:r>
      <w:r w:rsidRPr="00624816">
        <w:rPr>
          <w:i/>
          <w:iCs/>
          <w:color w:val="000000" w:themeColor="text1"/>
          <w:sz w:val="24"/>
          <w:szCs w:val="24"/>
          <w:shd w:val="clear" w:color="auto" w:fill="FBFBFB"/>
        </w:rPr>
        <w:t>Intelligence-Led Policing,</w:t>
      </w:r>
      <w:r w:rsidRPr="00624816">
        <w:rPr>
          <w:color w:val="000000" w:themeColor="text1"/>
          <w:sz w:val="24"/>
          <w:szCs w:val="24"/>
          <w:shd w:val="clear" w:color="auto" w:fill="FBFBFB"/>
        </w:rPr>
        <w:t xml:space="preserve"> 2nd ed.</w:t>
      </w:r>
    </w:p>
    <w:p w14:paraId="7D4A87B5" w14:textId="2F45148E" w:rsidR="00CA2F15" w:rsidRPr="00624816" w:rsidRDefault="00CA2F15" w:rsidP="0019638F">
      <w:pPr>
        <w:rPr>
          <w:color w:val="000000" w:themeColor="text1"/>
          <w:sz w:val="24"/>
          <w:szCs w:val="24"/>
          <w:shd w:val="clear" w:color="auto" w:fill="FBFBFB"/>
        </w:rPr>
      </w:pPr>
    </w:p>
    <w:p w14:paraId="08325159" w14:textId="566C9DFD" w:rsidR="00CA2F15" w:rsidRDefault="00CA2F15" w:rsidP="0019638F">
      <w:pPr>
        <w:rPr>
          <w:sz w:val="24"/>
          <w:szCs w:val="24"/>
        </w:rPr>
      </w:pPr>
      <w:r w:rsidRPr="00624816">
        <w:rPr>
          <w:sz w:val="24"/>
          <w:szCs w:val="24"/>
        </w:rPr>
        <w:t xml:space="preserve">Telep, C.W., Ready, J. and Bottema, A.J. (2018), </w:t>
      </w:r>
      <w:r w:rsidRPr="00624816">
        <w:rPr>
          <w:i/>
          <w:iCs/>
          <w:sz w:val="24"/>
          <w:szCs w:val="24"/>
        </w:rPr>
        <w:t>“Working towards intelligence-led policing: The Phoenix Police Department intelligence officer program</w:t>
      </w:r>
      <w:r w:rsidRPr="00624816">
        <w:rPr>
          <w:sz w:val="24"/>
          <w:szCs w:val="24"/>
        </w:rPr>
        <w:t>”, Policing: A Journal of Policy and Practice, Vol. 12 No. 3, pp. 332-343</w:t>
      </w:r>
    </w:p>
    <w:p w14:paraId="1FF5E2EE" w14:textId="370F8D24" w:rsidR="00FA57BB" w:rsidRDefault="00FA57BB" w:rsidP="0019638F">
      <w:pPr>
        <w:rPr>
          <w:sz w:val="24"/>
          <w:szCs w:val="24"/>
        </w:rPr>
      </w:pPr>
    </w:p>
    <w:p w14:paraId="6AA67F42" w14:textId="3EF186CC" w:rsidR="00FA57BB" w:rsidRPr="00624816" w:rsidRDefault="00FA57BB" w:rsidP="0019638F">
      <w:pPr>
        <w:rPr>
          <w:color w:val="000000" w:themeColor="text1"/>
          <w:sz w:val="24"/>
          <w:szCs w:val="24"/>
          <w:shd w:val="clear" w:color="auto" w:fill="FBFBFB"/>
        </w:rPr>
      </w:pPr>
      <w:r w:rsidRPr="00FA57BB">
        <w:rPr>
          <w:color w:val="000000" w:themeColor="text1"/>
          <w:sz w:val="24"/>
          <w:szCs w:val="24"/>
          <w:shd w:val="clear" w:color="auto" w:fill="FBFBFB"/>
        </w:rPr>
        <w:t xml:space="preserve">Total Parking Solutions (2021) </w:t>
      </w:r>
      <w:r w:rsidRPr="00FA57BB">
        <w:rPr>
          <w:i/>
          <w:iCs/>
          <w:color w:val="000000" w:themeColor="text1"/>
          <w:sz w:val="24"/>
          <w:szCs w:val="24"/>
          <w:shd w:val="clear" w:color="auto" w:fill="FBFBFB"/>
        </w:rPr>
        <w:t>The Benefits of Automatic Number Plate Recognition (ANPR) Systems.</w:t>
      </w:r>
      <w:r w:rsidRPr="00FA57BB">
        <w:rPr>
          <w:color w:val="000000" w:themeColor="text1"/>
          <w:sz w:val="24"/>
          <w:szCs w:val="24"/>
          <w:shd w:val="clear" w:color="auto" w:fill="FBFBFB"/>
        </w:rPr>
        <w:t xml:space="preserve"> Available at: </w:t>
      </w:r>
      <w:hyperlink r:id="rId42" w:history="1">
        <w:r w:rsidRPr="00FA57BB">
          <w:rPr>
            <w:rStyle w:val="Hyperlink"/>
            <w:sz w:val="24"/>
            <w:szCs w:val="24"/>
          </w:rPr>
          <w:t>Benefits of Automatic Number Plate Recognition Systems | TPS (totalparking.co.uk)</w:t>
        </w:r>
      </w:hyperlink>
      <w:r w:rsidRPr="00FA57BB">
        <w:rPr>
          <w:color w:val="000000" w:themeColor="text1"/>
          <w:sz w:val="32"/>
          <w:szCs w:val="32"/>
          <w:shd w:val="clear" w:color="auto" w:fill="FBFBFB"/>
        </w:rPr>
        <w:t xml:space="preserve"> </w:t>
      </w:r>
      <w:r w:rsidRPr="00FA57BB">
        <w:rPr>
          <w:color w:val="000000" w:themeColor="text1"/>
          <w:sz w:val="24"/>
          <w:szCs w:val="24"/>
          <w:shd w:val="clear" w:color="auto" w:fill="FBFBFB"/>
        </w:rPr>
        <w:t>(Accessed: 10th March 2023).</w:t>
      </w:r>
    </w:p>
    <w:p w14:paraId="624C7567" w14:textId="5A9FD202" w:rsidR="009923E4" w:rsidRDefault="009923E4" w:rsidP="00B459FC">
      <w:pPr>
        <w:rPr>
          <w:color w:val="000000" w:themeColor="text1"/>
          <w:sz w:val="24"/>
          <w:szCs w:val="24"/>
        </w:rPr>
      </w:pPr>
    </w:p>
    <w:p w14:paraId="40488998" w14:textId="44AC3637" w:rsidR="00B6316B" w:rsidRDefault="00B6316B" w:rsidP="00B459FC">
      <w:pPr>
        <w:rPr>
          <w:color w:val="000000" w:themeColor="text1"/>
          <w:sz w:val="24"/>
          <w:szCs w:val="24"/>
        </w:rPr>
      </w:pPr>
      <w:r w:rsidRPr="00B6316B">
        <w:rPr>
          <w:color w:val="000000" w:themeColor="text1"/>
          <w:sz w:val="24"/>
          <w:szCs w:val="24"/>
        </w:rPr>
        <w:t xml:space="preserve">WCCTV (n.d.) </w:t>
      </w:r>
      <w:r w:rsidRPr="00B6316B">
        <w:rPr>
          <w:i/>
          <w:iCs/>
          <w:color w:val="000000" w:themeColor="text1"/>
          <w:sz w:val="24"/>
          <w:szCs w:val="24"/>
        </w:rPr>
        <w:t>The Benefits of Automatic Number Plate Recognition (ANPR) Cameras.</w:t>
      </w:r>
      <w:r w:rsidRPr="00B6316B">
        <w:rPr>
          <w:color w:val="000000" w:themeColor="text1"/>
          <w:sz w:val="24"/>
          <w:szCs w:val="24"/>
        </w:rPr>
        <w:t xml:space="preserve"> Available at: </w:t>
      </w:r>
      <w:hyperlink r:id="rId43" w:anchor=":~:text=The%20Benefits%20of%20ANPR%20Cameras%20for%20Police%20and,of%20Use%20...%203%203.%20Portability%20and%20Versatility" w:history="1">
        <w:r w:rsidRPr="00B6316B">
          <w:rPr>
            <w:rStyle w:val="Hyperlink"/>
            <w:sz w:val="24"/>
            <w:szCs w:val="24"/>
          </w:rPr>
          <w:t>The Benefits of ANPR Cameras - WCCTV UK</w:t>
        </w:r>
      </w:hyperlink>
      <w:r w:rsidRPr="00B6316B">
        <w:rPr>
          <w:color w:val="000000" w:themeColor="text1"/>
          <w:sz w:val="32"/>
          <w:szCs w:val="32"/>
        </w:rPr>
        <w:t xml:space="preserve"> </w:t>
      </w:r>
      <w:r w:rsidRPr="00B6316B">
        <w:rPr>
          <w:color w:val="000000" w:themeColor="text1"/>
          <w:sz w:val="24"/>
          <w:szCs w:val="24"/>
        </w:rPr>
        <w:t>(Accessed: 10th March 2023).</w:t>
      </w:r>
    </w:p>
    <w:p w14:paraId="1DA8BEE3" w14:textId="6DAFDB4F" w:rsidR="007627E9" w:rsidRDefault="007627E9" w:rsidP="00B459FC">
      <w:pPr>
        <w:rPr>
          <w:color w:val="000000" w:themeColor="text1"/>
          <w:sz w:val="24"/>
          <w:szCs w:val="24"/>
        </w:rPr>
      </w:pPr>
    </w:p>
    <w:p w14:paraId="0E7D6588" w14:textId="5CBCEC58" w:rsidR="007627E9" w:rsidRPr="007627E9" w:rsidRDefault="007627E9" w:rsidP="00B459FC">
      <w:pPr>
        <w:rPr>
          <w:color w:val="000000" w:themeColor="text1"/>
          <w:sz w:val="24"/>
          <w:szCs w:val="24"/>
        </w:rPr>
      </w:pPr>
      <w:r w:rsidRPr="007627E9">
        <w:rPr>
          <w:color w:val="000000" w:themeColor="text1"/>
          <w:sz w:val="24"/>
          <w:szCs w:val="24"/>
        </w:rPr>
        <w:t xml:space="preserve">Winchester, N. (2020) </w:t>
      </w:r>
      <w:r w:rsidRPr="007627E9">
        <w:rPr>
          <w:i/>
          <w:iCs/>
          <w:color w:val="000000" w:themeColor="text1"/>
          <w:sz w:val="24"/>
          <w:szCs w:val="24"/>
        </w:rPr>
        <w:t>Policing in the UK: Serious and Organised Crime</w:t>
      </w:r>
      <w:r w:rsidRPr="007627E9">
        <w:rPr>
          <w:color w:val="000000" w:themeColor="text1"/>
          <w:sz w:val="24"/>
          <w:szCs w:val="24"/>
        </w:rPr>
        <w:t xml:space="preserve">. Available at: </w:t>
      </w:r>
      <w:hyperlink r:id="rId44" w:anchor=":~:text=Policing%20in%20the%20UK%3A%20Serious%20and%20Organised%20Crime,in%20groups%2C%20or%20as%20part%20of%20transnational%20networks." w:history="1">
        <w:r w:rsidRPr="007627E9">
          <w:rPr>
            <w:rStyle w:val="Hyperlink"/>
            <w:sz w:val="24"/>
            <w:szCs w:val="24"/>
          </w:rPr>
          <w:t>Policing in the UK: Serious and Organised Crime - House of Lords Library (parliament.uk)</w:t>
        </w:r>
      </w:hyperlink>
      <w:r w:rsidRPr="007627E9">
        <w:rPr>
          <w:color w:val="000000" w:themeColor="text1"/>
          <w:sz w:val="24"/>
          <w:szCs w:val="24"/>
        </w:rPr>
        <w:t xml:space="preserve"> (Accessed: 10th March 2023).</w:t>
      </w:r>
    </w:p>
    <w:sectPr w:rsidR="007627E9" w:rsidRPr="007627E9"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B8075" w14:textId="77777777" w:rsidR="0011736C" w:rsidRDefault="001173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BD9CB" w14:textId="77777777" w:rsidR="0011736C" w:rsidRDefault="001173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91E5D" w14:textId="77777777" w:rsidR="0011736C" w:rsidRDefault="001173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96618" w14:textId="77777777" w:rsidR="0011736C" w:rsidRDefault="001173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9F742" w14:textId="77777777" w:rsidR="0011736C" w:rsidRDefault="001173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6D161C4"/>
    <w:multiLevelType w:val="hybridMultilevel"/>
    <w:tmpl w:val="5B4033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18060B"/>
    <w:multiLevelType w:val="hybridMultilevel"/>
    <w:tmpl w:val="F334AE4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5" w15:restartNumberingAfterBreak="0">
    <w:nsid w:val="4A487E2B"/>
    <w:multiLevelType w:val="hybridMultilevel"/>
    <w:tmpl w:val="A486402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4952654">
    <w:abstractNumId w:val="4"/>
  </w:num>
  <w:num w:numId="2" w16cid:durableId="1101923123">
    <w:abstractNumId w:val="1"/>
  </w:num>
  <w:num w:numId="3" w16cid:durableId="246772228">
    <w:abstractNumId w:val="0"/>
  </w:num>
  <w:num w:numId="4" w16cid:durableId="1942954068">
    <w:abstractNumId w:val="6"/>
  </w:num>
  <w:num w:numId="5" w16cid:durableId="1203136109">
    <w:abstractNumId w:val="2"/>
  </w:num>
  <w:num w:numId="6" w16cid:durableId="114444651">
    <w:abstractNumId w:val="5"/>
  </w:num>
  <w:num w:numId="7" w16cid:durableId="865172574">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7168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005"/>
    <w:rsid w:val="00003990"/>
    <w:rsid w:val="000045B8"/>
    <w:rsid w:val="00020EEC"/>
    <w:rsid w:val="00024450"/>
    <w:rsid w:val="00025650"/>
    <w:rsid w:val="00026FAB"/>
    <w:rsid w:val="00027B1F"/>
    <w:rsid w:val="0003088B"/>
    <w:rsid w:val="00031FD7"/>
    <w:rsid w:val="000325D9"/>
    <w:rsid w:val="000366BC"/>
    <w:rsid w:val="000372B2"/>
    <w:rsid w:val="0004079F"/>
    <w:rsid w:val="00045B87"/>
    <w:rsid w:val="00045C07"/>
    <w:rsid w:val="00055D43"/>
    <w:rsid w:val="00056FAC"/>
    <w:rsid w:val="00057751"/>
    <w:rsid w:val="00060A3F"/>
    <w:rsid w:val="00061A72"/>
    <w:rsid w:val="00062E39"/>
    <w:rsid w:val="00074C84"/>
    <w:rsid w:val="00080E58"/>
    <w:rsid w:val="00083D99"/>
    <w:rsid w:val="00084EA6"/>
    <w:rsid w:val="00084EE8"/>
    <w:rsid w:val="00085699"/>
    <w:rsid w:val="00087668"/>
    <w:rsid w:val="00087891"/>
    <w:rsid w:val="00087A14"/>
    <w:rsid w:val="00091F52"/>
    <w:rsid w:val="00092970"/>
    <w:rsid w:val="00092BC7"/>
    <w:rsid w:val="00093720"/>
    <w:rsid w:val="000938E6"/>
    <w:rsid w:val="00093B3C"/>
    <w:rsid w:val="0009488C"/>
    <w:rsid w:val="00094B5D"/>
    <w:rsid w:val="00095C1B"/>
    <w:rsid w:val="00096DEA"/>
    <w:rsid w:val="000A4240"/>
    <w:rsid w:val="000A469A"/>
    <w:rsid w:val="000B1E96"/>
    <w:rsid w:val="000B4F1A"/>
    <w:rsid w:val="000C378F"/>
    <w:rsid w:val="000C48F5"/>
    <w:rsid w:val="000C6665"/>
    <w:rsid w:val="000C6892"/>
    <w:rsid w:val="000C6FFE"/>
    <w:rsid w:val="000D00D9"/>
    <w:rsid w:val="000D0BB6"/>
    <w:rsid w:val="000D132B"/>
    <w:rsid w:val="000E26B0"/>
    <w:rsid w:val="000E3074"/>
    <w:rsid w:val="000E49BD"/>
    <w:rsid w:val="000F1599"/>
    <w:rsid w:val="000F1769"/>
    <w:rsid w:val="000F6196"/>
    <w:rsid w:val="000F7ECD"/>
    <w:rsid w:val="00102E64"/>
    <w:rsid w:val="0010312C"/>
    <w:rsid w:val="00106DC7"/>
    <w:rsid w:val="00112391"/>
    <w:rsid w:val="0011482F"/>
    <w:rsid w:val="00114F52"/>
    <w:rsid w:val="0011736C"/>
    <w:rsid w:val="0012135C"/>
    <w:rsid w:val="00130E56"/>
    <w:rsid w:val="001347F8"/>
    <w:rsid w:val="00137BB5"/>
    <w:rsid w:val="00137DDA"/>
    <w:rsid w:val="00137E05"/>
    <w:rsid w:val="001447F6"/>
    <w:rsid w:val="00147DE3"/>
    <w:rsid w:val="00150794"/>
    <w:rsid w:val="001608C4"/>
    <w:rsid w:val="00163D81"/>
    <w:rsid w:val="00165F18"/>
    <w:rsid w:val="00171418"/>
    <w:rsid w:val="00185C04"/>
    <w:rsid w:val="00190913"/>
    <w:rsid w:val="001961CF"/>
    <w:rsid w:val="0019638F"/>
    <w:rsid w:val="00196C7D"/>
    <w:rsid w:val="001A38E5"/>
    <w:rsid w:val="001A59BB"/>
    <w:rsid w:val="001A6A51"/>
    <w:rsid w:val="001A79C4"/>
    <w:rsid w:val="001B331A"/>
    <w:rsid w:val="001B3760"/>
    <w:rsid w:val="001B4A70"/>
    <w:rsid w:val="001BC1C4"/>
    <w:rsid w:val="001C0E74"/>
    <w:rsid w:val="001C41EC"/>
    <w:rsid w:val="001C6CEC"/>
    <w:rsid w:val="001D229F"/>
    <w:rsid w:val="001D6162"/>
    <w:rsid w:val="001E46CA"/>
    <w:rsid w:val="001E4A27"/>
    <w:rsid w:val="001E7592"/>
    <w:rsid w:val="001F3878"/>
    <w:rsid w:val="001F4552"/>
    <w:rsid w:val="0020030B"/>
    <w:rsid w:val="002017E4"/>
    <w:rsid w:val="002019EB"/>
    <w:rsid w:val="0020210A"/>
    <w:rsid w:val="002030F2"/>
    <w:rsid w:val="00205051"/>
    <w:rsid w:val="00207416"/>
    <w:rsid w:val="00211562"/>
    <w:rsid w:val="00211F65"/>
    <w:rsid w:val="0022001B"/>
    <w:rsid w:val="00220972"/>
    <w:rsid w:val="00220D06"/>
    <w:rsid w:val="002219BA"/>
    <w:rsid w:val="002246A0"/>
    <w:rsid w:val="00224AF9"/>
    <w:rsid w:val="00230439"/>
    <w:rsid w:val="0023052E"/>
    <w:rsid w:val="00230BBB"/>
    <w:rsid w:val="002322FD"/>
    <w:rsid w:val="00235176"/>
    <w:rsid w:val="00236061"/>
    <w:rsid w:val="0024100E"/>
    <w:rsid w:val="00241C1B"/>
    <w:rsid w:val="0024288B"/>
    <w:rsid w:val="00242DD7"/>
    <w:rsid w:val="002448E0"/>
    <w:rsid w:val="00250D00"/>
    <w:rsid w:val="00255D8E"/>
    <w:rsid w:val="00260CE8"/>
    <w:rsid w:val="0026133A"/>
    <w:rsid w:val="00261CEE"/>
    <w:rsid w:val="002657E9"/>
    <w:rsid w:val="0026665E"/>
    <w:rsid w:val="00270EEB"/>
    <w:rsid w:val="0027147E"/>
    <w:rsid w:val="00274DE8"/>
    <w:rsid w:val="002761AD"/>
    <w:rsid w:val="002761F4"/>
    <w:rsid w:val="002775E1"/>
    <w:rsid w:val="00277979"/>
    <w:rsid w:val="002808EB"/>
    <w:rsid w:val="0028095D"/>
    <w:rsid w:val="00281705"/>
    <w:rsid w:val="00291ADD"/>
    <w:rsid w:val="00294868"/>
    <w:rsid w:val="00295CA1"/>
    <w:rsid w:val="002A291A"/>
    <w:rsid w:val="002A5187"/>
    <w:rsid w:val="002A5604"/>
    <w:rsid w:val="002B1701"/>
    <w:rsid w:val="002B1736"/>
    <w:rsid w:val="002B23C3"/>
    <w:rsid w:val="002B443A"/>
    <w:rsid w:val="002B5B35"/>
    <w:rsid w:val="002B68CB"/>
    <w:rsid w:val="002C256A"/>
    <w:rsid w:val="002C496D"/>
    <w:rsid w:val="002D05EB"/>
    <w:rsid w:val="002D2F29"/>
    <w:rsid w:val="002D2FD3"/>
    <w:rsid w:val="002E5091"/>
    <w:rsid w:val="002E7017"/>
    <w:rsid w:val="002F4F6E"/>
    <w:rsid w:val="003015C3"/>
    <w:rsid w:val="0030698D"/>
    <w:rsid w:val="00306B8D"/>
    <w:rsid w:val="0031350A"/>
    <w:rsid w:val="00315447"/>
    <w:rsid w:val="00316815"/>
    <w:rsid w:val="003168CA"/>
    <w:rsid w:val="00320B75"/>
    <w:rsid w:val="00321255"/>
    <w:rsid w:val="0032230D"/>
    <w:rsid w:val="00322A0B"/>
    <w:rsid w:val="00326D4D"/>
    <w:rsid w:val="00335FC5"/>
    <w:rsid w:val="0034081A"/>
    <w:rsid w:val="00340E9A"/>
    <w:rsid w:val="0034146B"/>
    <w:rsid w:val="003516C0"/>
    <w:rsid w:val="00352E59"/>
    <w:rsid w:val="0035325B"/>
    <w:rsid w:val="00354DBE"/>
    <w:rsid w:val="00355210"/>
    <w:rsid w:val="00355363"/>
    <w:rsid w:val="00365DF9"/>
    <w:rsid w:val="0036668D"/>
    <w:rsid w:val="0036776D"/>
    <w:rsid w:val="00372DB4"/>
    <w:rsid w:val="0037490C"/>
    <w:rsid w:val="00375AF5"/>
    <w:rsid w:val="003761BD"/>
    <w:rsid w:val="003769F6"/>
    <w:rsid w:val="0037719C"/>
    <w:rsid w:val="00382D62"/>
    <w:rsid w:val="00384E0A"/>
    <w:rsid w:val="00385414"/>
    <w:rsid w:val="00390074"/>
    <w:rsid w:val="0039762B"/>
    <w:rsid w:val="003A0C37"/>
    <w:rsid w:val="003A1B6B"/>
    <w:rsid w:val="003A2F82"/>
    <w:rsid w:val="003A46C0"/>
    <w:rsid w:val="003A600E"/>
    <w:rsid w:val="003A6513"/>
    <w:rsid w:val="003B16C7"/>
    <w:rsid w:val="003B7672"/>
    <w:rsid w:val="003C1442"/>
    <w:rsid w:val="003C19F1"/>
    <w:rsid w:val="003C4186"/>
    <w:rsid w:val="003C458C"/>
    <w:rsid w:val="003C6185"/>
    <w:rsid w:val="003D0D2D"/>
    <w:rsid w:val="003D4710"/>
    <w:rsid w:val="003E16D7"/>
    <w:rsid w:val="003E197E"/>
    <w:rsid w:val="003F7A31"/>
    <w:rsid w:val="004046F0"/>
    <w:rsid w:val="0040668F"/>
    <w:rsid w:val="00412677"/>
    <w:rsid w:val="0041452C"/>
    <w:rsid w:val="0041496C"/>
    <w:rsid w:val="0041660D"/>
    <w:rsid w:val="00417925"/>
    <w:rsid w:val="004348AE"/>
    <w:rsid w:val="004376C0"/>
    <w:rsid w:val="0044115F"/>
    <w:rsid w:val="0044223A"/>
    <w:rsid w:val="004424F8"/>
    <w:rsid w:val="0044396D"/>
    <w:rsid w:val="00444B5E"/>
    <w:rsid w:val="00446792"/>
    <w:rsid w:val="00446F80"/>
    <w:rsid w:val="00450C83"/>
    <w:rsid w:val="00451851"/>
    <w:rsid w:val="00453343"/>
    <w:rsid w:val="004544E8"/>
    <w:rsid w:val="00456BA2"/>
    <w:rsid w:val="004608B9"/>
    <w:rsid w:val="00460ADB"/>
    <w:rsid w:val="00465947"/>
    <w:rsid w:val="00470BB1"/>
    <w:rsid w:val="004718F7"/>
    <w:rsid w:val="00473153"/>
    <w:rsid w:val="004743AF"/>
    <w:rsid w:val="00476205"/>
    <w:rsid w:val="00482C17"/>
    <w:rsid w:val="004911B4"/>
    <w:rsid w:val="0049196A"/>
    <w:rsid w:val="004923DA"/>
    <w:rsid w:val="00493434"/>
    <w:rsid w:val="00494DAC"/>
    <w:rsid w:val="004962F9"/>
    <w:rsid w:val="004968E2"/>
    <w:rsid w:val="004A2A49"/>
    <w:rsid w:val="004A51DE"/>
    <w:rsid w:val="004B38E7"/>
    <w:rsid w:val="004B600B"/>
    <w:rsid w:val="004B6822"/>
    <w:rsid w:val="004B69F6"/>
    <w:rsid w:val="004C2D3A"/>
    <w:rsid w:val="004D03C4"/>
    <w:rsid w:val="004D0BF1"/>
    <w:rsid w:val="004D24D2"/>
    <w:rsid w:val="004D35A4"/>
    <w:rsid w:val="004D445F"/>
    <w:rsid w:val="004D4FEC"/>
    <w:rsid w:val="004D63D1"/>
    <w:rsid w:val="004E087B"/>
    <w:rsid w:val="004E1418"/>
    <w:rsid w:val="004E44A4"/>
    <w:rsid w:val="004E57C6"/>
    <w:rsid w:val="004E7B8B"/>
    <w:rsid w:val="004E7BDD"/>
    <w:rsid w:val="004F1E21"/>
    <w:rsid w:val="004F740D"/>
    <w:rsid w:val="004F7B8F"/>
    <w:rsid w:val="00500748"/>
    <w:rsid w:val="005011D6"/>
    <w:rsid w:val="0050167A"/>
    <w:rsid w:val="005042F1"/>
    <w:rsid w:val="00513C7D"/>
    <w:rsid w:val="005169D1"/>
    <w:rsid w:val="00521123"/>
    <w:rsid w:val="00521221"/>
    <w:rsid w:val="00531AB4"/>
    <w:rsid w:val="00536FA9"/>
    <w:rsid w:val="005408F5"/>
    <w:rsid w:val="0054103A"/>
    <w:rsid w:val="005414F4"/>
    <w:rsid w:val="00545569"/>
    <w:rsid w:val="00546187"/>
    <w:rsid w:val="005463F1"/>
    <w:rsid w:val="005534F2"/>
    <w:rsid w:val="00557D77"/>
    <w:rsid w:val="00562EAA"/>
    <w:rsid w:val="00563B58"/>
    <w:rsid w:val="005640C4"/>
    <w:rsid w:val="00564C53"/>
    <w:rsid w:val="0056684C"/>
    <w:rsid w:val="00571E68"/>
    <w:rsid w:val="00574506"/>
    <w:rsid w:val="00574A0C"/>
    <w:rsid w:val="00574BB3"/>
    <w:rsid w:val="00576E4C"/>
    <w:rsid w:val="0057780F"/>
    <w:rsid w:val="00581E0A"/>
    <w:rsid w:val="005861B9"/>
    <w:rsid w:val="00586D89"/>
    <w:rsid w:val="005916B8"/>
    <w:rsid w:val="00594288"/>
    <w:rsid w:val="005A1B4C"/>
    <w:rsid w:val="005A1BA3"/>
    <w:rsid w:val="005A545C"/>
    <w:rsid w:val="005B09F6"/>
    <w:rsid w:val="005B0B97"/>
    <w:rsid w:val="005B0BF8"/>
    <w:rsid w:val="005B1CF8"/>
    <w:rsid w:val="005B4260"/>
    <w:rsid w:val="005B5363"/>
    <w:rsid w:val="005C1567"/>
    <w:rsid w:val="005C43F6"/>
    <w:rsid w:val="005C509B"/>
    <w:rsid w:val="005C6CE5"/>
    <w:rsid w:val="005C719F"/>
    <w:rsid w:val="005D3F07"/>
    <w:rsid w:val="005D583E"/>
    <w:rsid w:val="005D61BA"/>
    <w:rsid w:val="005E13EA"/>
    <w:rsid w:val="005E4E7B"/>
    <w:rsid w:val="005E50E9"/>
    <w:rsid w:val="005E53BD"/>
    <w:rsid w:val="00606E27"/>
    <w:rsid w:val="006108C9"/>
    <w:rsid w:val="00611577"/>
    <w:rsid w:val="00615C7E"/>
    <w:rsid w:val="006167D1"/>
    <w:rsid w:val="0062158D"/>
    <w:rsid w:val="00624816"/>
    <w:rsid w:val="00627D2D"/>
    <w:rsid w:val="00630F39"/>
    <w:rsid w:val="00631248"/>
    <w:rsid w:val="006326D1"/>
    <w:rsid w:val="00632E0A"/>
    <w:rsid w:val="00633165"/>
    <w:rsid w:val="00636B6C"/>
    <w:rsid w:val="006447DE"/>
    <w:rsid w:val="0065276E"/>
    <w:rsid w:val="00654329"/>
    <w:rsid w:val="0065471A"/>
    <w:rsid w:val="00654CEC"/>
    <w:rsid w:val="00655507"/>
    <w:rsid w:val="006556E0"/>
    <w:rsid w:val="00656D91"/>
    <w:rsid w:val="006657EC"/>
    <w:rsid w:val="006712A7"/>
    <w:rsid w:val="00672378"/>
    <w:rsid w:val="006733CC"/>
    <w:rsid w:val="00674FC2"/>
    <w:rsid w:val="00677E42"/>
    <w:rsid w:val="00682334"/>
    <w:rsid w:val="00684B16"/>
    <w:rsid w:val="0069375B"/>
    <w:rsid w:val="00694C00"/>
    <w:rsid w:val="006956D1"/>
    <w:rsid w:val="00695A88"/>
    <w:rsid w:val="00695AF5"/>
    <w:rsid w:val="00696F65"/>
    <w:rsid w:val="006A0213"/>
    <w:rsid w:val="006A7A6D"/>
    <w:rsid w:val="006B01A4"/>
    <w:rsid w:val="006B5E67"/>
    <w:rsid w:val="006C14E0"/>
    <w:rsid w:val="006C2EB5"/>
    <w:rsid w:val="006C3261"/>
    <w:rsid w:val="006C58A4"/>
    <w:rsid w:val="006D18A3"/>
    <w:rsid w:val="006D5970"/>
    <w:rsid w:val="006E38D4"/>
    <w:rsid w:val="006E481E"/>
    <w:rsid w:val="006E795F"/>
    <w:rsid w:val="006EBD1E"/>
    <w:rsid w:val="006F2A78"/>
    <w:rsid w:val="00700249"/>
    <w:rsid w:val="007054B6"/>
    <w:rsid w:val="0070604C"/>
    <w:rsid w:val="007069CD"/>
    <w:rsid w:val="007110E6"/>
    <w:rsid w:val="00711A70"/>
    <w:rsid w:val="00712E6F"/>
    <w:rsid w:val="00712E90"/>
    <w:rsid w:val="00713B7E"/>
    <w:rsid w:val="007204AE"/>
    <w:rsid w:val="0072678F"/>
    <w:rsid w:val="00727C4C"/>
    <w:rsid w:val="00732002"/>
    <w:rsid w:val="00734809"/>
    <w:rsid w:val="007406E1"/>
    <w:rsid w:val="00743E40"/>
    <w:rsid w:val="00747064"/>
    <w:rsid w:val="00751263"/>
    <w:rsid w:val="0075704F"/>
    <w:rsid w:val="007627E9"/>
    <w:rsid w:val="00763B2D"/>
    <w:rsid w:val="00772924"/>
    <w:rsid w:val="00773827"/>
    <w:rsid w:val="00784EC4"/>
    <w:rsid w:val="007872F2"/>
    <w:rsid w:val="007874BC"/>
    <w:rsid w:val="007908E0"/>
    <w:rsid w:val="00793EB3"/>
    <w:rsid w:val="00794205"/>
    <w:rsid w:val="007943F9"/>
    <w:rsid w:val="00797012"/>
    <w:rsid w:val="007A1F6A"/>
    <w:rsid w:val="007A54F2"/>
    <w:rsid w:val="007B0DE3"/>
    <w:rsid w:val="007B491F"/>
    <w:rsid w:val="007B5CB2"/>
    <w:rsid w:val="007B7191"/>
    <w:rsid w:val="007C1634"/>
    <w:rsid w:val="007C1D94"/>
    <w:rsid w:val="007C2377"/>
    <w:rsid w:val="007C2879"/>
    <w:rsid w:val="007C6A87"/>
    <w:rsid w:val="007C705D"/>
    <w:rsid w:val="007D0A07"/>
    <w:rsid w:val="007D0C96"/>
    <w:rsid w:val="007D133D"/>
    <w:rsid w:val="007D3EB4"/>
    <w:rsid w:val="007D3F16"/>
    <w:rsid w:val="007D6CB1"/>
    <w:rsid w:val="007D78CC"/>
    <w:rsid w:val="007E2846"/>
    <w:rsid w:val="007E4FC2"/>
    <w:rsid w:val="007E5639"/>
    <w:rsid w:val="007F07BB"/>
    <w:rsid w:val="007F3F7E"/>
    <w:rsid w:val="007F5497"/>
    <w:rsid w:val="00801960"/>
    <w:rsid w:val="008039F5"/>
    <w:rsid w:val="00813CEC"/>
    <w:rsid w:val="0081534C"/>
    <w:rsid w:val="008171E4"/>
    <w:rsid w:val="008208EA"/>
    <w:rsid w:val="00821DF3"/>
    <w:rsid w:val="00824E67"/>
    <w:rsid w:val="00825A64"/>
    <w:rsid w:val="00826F48"/>
    <w:rsid w:val="008308AE"/>
    <w:rsid w:val="0083166E"/>
    <w:rsid w:val="00831DC3"/>
    <w:rsid w:val="008322C7"/>
    <w:rsid w:val="00834F1D"/>
    <w:rsid w:val="00836FEC"/>
    <w:rsid w:val="008403FD"/>
    <w:rsid w:val="00841F37"/>
    <w:rsid w:val="00841F9D"/>
    <w:rsid w:val="008420E1"/>
    <w:rsid w:val="00843D58"/>
    <w:rsid w:val="00843EBA"/>
    <w:rsid w:val="00844D98"/>
    <w:rsid w:val="00846D84"/>
    <w:rsid w:val="0085230E"/>
    <w:rsid w:val="0085355E"/>
    <w:rsid w:val="008550A1"/>
    <w:rsid w:val="00861035"/>
    <w:rsid w:val="00861038"/>
    <w:rsid w:val="00861506"/>
    <w:rsid w:val="00865008"/>
    <w:rsid w:val="00866B50"/>
    <w:rsid w:val="008708F1"/>
    <w:rsid w:val="00872639"/>
    <w:rsid w:val="008762C2"/>
    <w:rsid w:val="00880539"/>
    <w:rsid w:val="008859E8"/>
    <w:rsid w:val="0088737B"/>
    <w:rsid w:val="00892716"/>
    <w:rsid w:val="00893067"/>
    <w:rsid w:val="008933DE"/>
    <w:rsid w:val="00894509"/>
    <w:rsid w:val="00895FCE"/>
    <w:rsid w:val="00897F3E"/>
    <w:rsid w:val="008A1BA8"/>
    <w:rsid w:val="008A21B4"/>
    <w:rsid w:val="008A4576"/>
    <w:rsid w:val="008A5E95"/>
    <w:rsid w:val="008A713A"/>
    <w:rsid w:val="008B049C"/>
    <w:rsid w:val="008B07DE"/>
    <w:rsid w:val="008B28E7"/>
    <w:rsid w:val="008B384D"/>
    <w:rsid w:val="008C14C7"/>
    <w:rsid w:val="008C2264"/>
    <w:rsid w:val="008C2FFB"/>
    <w:rsid w:val="008C5460"/>
    <w:rsid w:val="008C6EEA"/>
    <w:rsid w:val="008D5813"/>
    <w:rsid w:val="008D634E"/>
    <w:rsid w:val="008D778A"/>
    <w:rsid w:val="008E2B8F"/>
    <w:rsid w:val="008E5C0A"/>
    <w:rsid w:val="008F1098"/>
    <w:rsid w:val="008F22BD"/>
    <w:rsid w:val="009079BD"/>
    <w:rsid w:val="00912BD9"/>
    <w:rsid w:val="00920E5B"/>
    <w:rsid w:val="009236DD"/>
    <w:rsid w:val="00926436"/>
    <w:rsid w:val="00930027"/>
    <w:rsid w:val="0093018C"/>
    <w:rsid w:val="00932CCA"/>
    <w:rsid w:val="00936F5E"/>
    <w:rsid w:val="00953E15"/>
    <w:rsid w:val="009544C0"/>
    <w:rsid w:val="00954FA4"/>
    <w:rsid w:val="00956AE9"/>
    <w:rsid w:val="00964CC6"/>
    <w:rsid w:val="00976D8B"/>
    <w:rsid w:val="0098366C"/>
    <w:rsid w:val="00991FDA"/>
    <w:rsid w:val="009923E4"/>
    <w:rsid w:val="009927A1"/>
    <w:rsid w:val="0099774D"/>
    <w:rsid w:val="009A0886"/>
    <w:rsid w:val="009A1C73"/>
    <w:rsid w:val="009A5F3B"/>
    <w:rsid w:val="009A6FE2"/>
    <w:rsid w:val="009A7955"/>
    <w:rsid w:val="009B0B61"/>
    <w:rsid w:val="009B28C0"/>
    <w:rsid w:val="009B5BD2"/>
    <w:rsid w:val="009B7136"/>
    <w:rsid w:val="009B7806"/>
    <w:rsid w:val="009C3AC2"/>
    <w:rsid w:val="009C6C62"/>
    <w:rsid w:val="009D0274"/>
    <w:rsid w:val="009D4365"/>
    <w:rsid w:val="009D4E3B"/>
    <w:rsid w:val="009D7BC9"/>
    <w:rsid w:val="009E0C5A"/>
    <w:rsid w:val="009E1982"/>
    <w:rsid w:val="009E298F"/>
    <w:rsid w:val="009E4B47"/>
    <w:rsid w:val="009E4D2C"/>
    <w:rsid w:val="009F0978"/>
    <w:rsid w:val="009F3AEC"/>
    <w:rsid w:val="00A00081"/>
    <w:rsid w:val="00A015F7"/>
    <w:rsid w:val="00A10D56"/>
    <w:rsid w:val="00A12AAE"/>
    <w:rsid w:val="00A16A35"/>
    <w:rsid w:val="00A16DD1"/>
    <w:rsid w:val="00A22441"/>
    <w:rsid w:val="00A23F3B"/>
    <w:rsid w:val="00A24406"/>
    <w:rsid w:val="00A25F64"/>
    <w:rsid w:val="00A27CC2"/>
    <w:rsid w:val="00A3221B"/>
    <w:rsid w:val="00A3273B"/>
    <w:rsid w:val="00A3376C"/>
    <w:rsid w:val="00A40148"/>
    <w:rsid w:val="00A40ED6"/>
    <w:rsid w:val="00A470EE"/>
    <w:rsid w:val="00A47621"/>
    <w:rsid w:val="00A479CD"/>
    <w:rsid w:val="00A5098C"/>
    <w:rsid w:val="00A50CFC"/>
    <w:rsid w:val="00A54D67"/>
    <w:rsid w:val="00A55A3F"/>
    <w:rsid w:val="00A56BC4"/>
    <w:rsid w:val="00A652F6"/>
    <w:rsid w:val="00A71F11"/>
    <w:rsid w:val="00A732EA"/>
    <w:rsid w:val="00A74598"/>
    <w:rsid w:val="00A7489E"/>
    <w:rsid w:val="00A8015F"/>
    <w:rsid w:val="00A80BD2"/>
    <w:rsid w:val="00A831FC"/>
    <w:rsid w:val="00A85039"/>
    <w:rsid w:val="00A851F7"/>
    <w:rsid w:val="00A85319"/>
    <w:rsid w:val="00A906AA"/>
    <w:rsid w:val="00A94C5E"/>
    <w:rsid w:val="00AA241A"/>
    <w:rsid w:val="00AA252C"/>
    <w:rsid w:val="00AA4614"/>
    <w:rsid w:val="00AA56D4"/>
    <w:rsid w:val="00AA666E"/>
    <w:rsid w:val="00AB3B62"/>
    <w:rsid w:val="00AB4E53"/>
    <w:rsid w:val="00AB5518"/>
    <w:rsid w:val="00AC01D4"/>
    <w:rsid w:val="00AC4A04"/>
    <w:rsid w:val="00AD1C6F"/>
    <w:rsid w:val="00AD336F"/>
    <w:rsid w:val="00AD3550"/>
    <w:rsid w:val="00AD4268"/>
    <w:rsid w:val="00AD4DB4"/>
    <w:rsid w:val="00AE2564"/>
    <w:rsid w:val="00AE301F"/>
    <w:rsid w:val="00AE3302"/>
    <w:rsid w:val="00AE3B3A"/>
    <w:rsid w:val="00AE7077"/>
    <w:rsid w:val="00AF61C2"/>
    <w:rsid w:val="00AF6CC6"/>
    <w:rsid w:val="00B00639"/>
    <w:rsid w:val="00B011CD"/>
    <w:rsid w:val="00B0154C"/>
    <w:rsid w:val="00B0296A"/>
    <w:rsid w:val="00B03D79"/>
    <w:rsid w:val="00B0680A"/>
    <w:rsid w:val="00B12295"/>
    <w:rsid w:val="00B1366A"/>
    <w:rsid w:val="00B137BE"/>
    <w:rsid w:val="00B144E5"/>
    <w:rsid w:val="00B15428"/>
    <w:rsid w:val="00B17FA0"/>
    <w:rsid w:val="00B232D2"/>
    <w:rsid w:val="00B24344"/>
    <w:rsid w:val="00B26769"/>
    <w:rsid w:val="00B31C91"/>
    <w:rsid w:val="00B3747F"/>
    <w:rsid w:val="00B42EB6"/>
    <w:rsid w:val="00B43194"/>
    <w:rsid w:val="00B459FC"/>
    <w:rsid w:val="00B47734"/>
    <w:rsid w:val="00B47BA3"/>
    <w:rsid w:val="00B50FBA"/>
    <w:rsid w:val="00B53E00"/>
    <w:rsid w:val="00B558EB"/>
    <w:rsid w:val="00B577D3"/>
    <w:rsid w:val="00B60466"/>
    <w:rsid w:val="00B6316B"/>
    <w:rsid w:val="00B6548F"/>
    <w:rsid w:val="00B656EB"/>
    <w:rsid w:val="00B660A3"/>
    <w:rsid w:val="00B707F6"/>
    <w:rsid w:val="00B7502A"/>
    <w:rsid w:val="00B77305"/>
    <w:rsid w:val="00B82CC2"/>
    <w:rsid w:val="00B84A89"/>
    <w:rsid w:val="00B92BEF"/>
    <w:rsid w:val="00B9689A"/>
    <w:rsid w:val="00BA1FFA"/>
    <w:rsid w:val="00BA358B"/>
    <w:rsid w:val="00BA4BCA"/>
    <w:rsid w:val="00BA6A49"/>
    <w:rsid w:val="00BA7FF1"/>
    <w:rsid w:val="00BB06CB"/>
    <w:rsid w:val="00BB261F"/>
    <w:rsid w:val="00BB2887"/>
    <w:rsid w:val="00BB5EAA"/>
    <w:rsid w:val="00BB5F11"/>
    <w:rsid w:val="00BC0401"/>
    <w:rsid w:val="00BC04FA"/>
    <w:rsid w:val="00BC1C22"/>
    <w:rsid w:val="00BC2C3C"/>
    <w:rsid w:val="00BC460B"/>
    <w:rsid w:val="00BC5725"/>
    <w:rsid w:val="00BD30B1"/>
    <w:rsid w:val="00BD70C2"/>
    <w:rsid w:val="00BE0F7B"/>
    <w:rsid w:val="00BE10C2"/>
    <w:rsid w:val="00BE71DE"/>
    <w:rsid w:val="00BF0065"/>
    <w:rsid w:val="00C01D14"/>
    <w:rsid w:val="00C0225A"/>
    <w:rsid w:val="00C025B4"/>
    <w:rsid w:val="00C11F61"/>
    <w:rsid w:val="00C15269"/>
    <w:rsid w:val="00C161FD"/>
    <w:rsid w:val="00C23F17"/>
    <w:rsid w:val="00C26916"/>
    <w:rsid w:val="00C26D0D"/>
    <w:rsid w:val="00C27C95"/>
    <w:rsid w:val="00C300D2"/>
    <w:rsid w:val="00C3270F"/>
    <w:rsid w:val="00C3278B"/>
    <w:rsid w:val="00C33375"/>
    <w:rsid w:val="00C34393"/>
    <w:rsid w:val="00C34C23"/>
    <w:rsid w:val="00C36197"/>
    <w:rsid w:val="00C36AEE"/>
    <w:rsid w:val="00C41053"/>
    <w:rsid w:val="00C42005"/>
    <w:rsid w:val="00C44446"/>
    <w:rsid w:val="00C4664D"/>
    <w:rsid w:val="00C472AA"/>
    <w:rsid w:val="00C50A05"/>
    <w:rsid w:val="00C54AED"/>
    <w:rsid w:val="00C55B2F"/>
    <w:rsid w:val="00C5692E"/>
    <w:rsid w:val="00C63D00"/>
    <w:rsid w:val="00C6441B"/>
    <w:rsid w:val="00C7108B"/>
    <w:rsid w:val="00C8089F"/>
    <w:rsid w:val="00C836CC"/>
    <w:rsid w:val="00C87A74"/>
    <w:rsid w:val="00C90A71"/>
    <w:rsid w:val="00C91574"/>
    <w:rsid w:val="00C91BC2"/>
    <w:rsid w:val="00C92C15"/>
    <w:rsid w:val="00C92C71"/>
    <w:rsid w:val="00C93F8F"/>
    <w:rsid w:val="00C960A6"/>
    <w:rsid w:val="00CA2745"/>
    <w:rsid w:val="00CA2F15"/>
    <w:rsid w:val="00CA3593"/>
    <w:rsid w:val="00CA7F4F"/>
    <w:rsid w:val="00CB258E"/>
    <w:rsid w:val="00CB3C8F"/>
    <w:rsid w:val="00CB75CE"/>
    <w:rsid w:val="00CC02F1"/>
    <w:rsid w:val="00CC11A6"/>
    <w:rsid w:val="00CC135E"/>
    <w:rsid w:val="00CC2D13"/>
    <w:rsid w:val="00CC2F8D"/>
    <w:rsid w:val="00CD377B"/>
    <w:rsid w:val="00CD5D3F"/>
    <w:rsid w:val="00CF1C02"/>
    <w:rsid w:val="00CF1E90"/>
    <w:rsid w:val="00CF3DB3"/>
    <w:rsid w:val="00D052BC"/>
    <w:rsid w:val="00D07026"/>
    <w:rsid w:val="00D072E2"/>
    <w:rsid w:val="00D10A21"/>
    <w:rsid w:val="00D11C62"/>
    <w:rsid w:val="00D1360D"/>
    <w:rsid w:val="00D2101C"/>
    <w:rsid w:val="00D22C8F"/>
    <w:rsid w:val="00D33491"/>
    <w:rsid w:val="00D36A59"/>
    <w:rsid w:val="00D402C6"/>
    <w:rsid w:val="00D44F8E"/>
    <w:rsid w:val="00D44FD0"/>
    <w:rsid w:val="00D465D2"/>
    <w:rsid w:val="00D47CAF"/>
    <w:rsid w:val="00D53AAF"/>
    <w:rsid w:val="00D5733C"/>
    <w:rsid w:val="00D607EF"/>
    <w:rsid w:val="00D60F88"/>
    <w:rsid w:val="00D6244B"/>
    <w:rsid w:val="00D625E7"/>
    <w:rsid w:val="00D646BD"/>
    <w:rsid w:val="00D70239"/>
    <w:rsid w:val="00D71201"/>
    <w:rsid w:val="00D720C7"/>
    <w:rsid w:val="00D73A26"/>
    <w:rsid w:val="00D77A04"/>
    <w:rsid w:val="00D81D06"/>
    <w:rsid w:val="00D81EB2"/>
    <w:rsid w:val="00D8652C"/>
    <w:rsid w:val="00D876E6"/>
    <w:rsid w:val="00D91C15"/>
    <w:rsid w:val="00DA1025"/>
    <w:rsid w:val="00DA22EC"/>
    <w:rsid w:val="00DA4BAD"/>
    <w:rsid w:val="00DA5860"/>
    <w:rsid w:val="00DB2767"/>
    <w:rsid w:val="00DB3402"/>
    <w:rsid w:val="00DC2301"/>
    <w:rsid w:val="00DC4729"/>
    <w:rsid w:val="00DD193B"/>
    <w:rsid w:val="00DD6020"/>
    <w:rsid w:val="00DE556F"/>
    <w:rsid w:val="00DF165E"/>
    <w:rsid w:val="00DF5DA5"/>
    <w:rsid w:val="00E01CB6"/>
    <w:rsid w:val="00E03B6D"/>
    <w:rsid w:val="00E17160"/>
    <w:rsid w:val="00E20D8C"/>
    <w:rsid w:val="00E2702E"/>
    <w:rsid w:val="00E27E98"/>
    <w:rsid w:val="00E320A0"/>
    <w:rsid w:val="00E35BEC"/>
    <w:rsid w:val="00E41EA2"/>
    <w:rsid w:val="00E4599A"/>
    <w:rsid w:val="00E50821"/>
    <w:rsid w:val="00E50EF8"/>
    <w:rsid w:val="00E51F91"/>
    <w:rsid w:val="00E647CF"/>
    <w:rsid w:val="00E7086E"/>
    <w:rsid w:val="00E7245B"/>
    <w:rsid w:val="00E7374A"/>
    <w:rsid w:val="00E73C41"/>
    <w:rsid w:val="00E74065"/>
    <w:rsid w:val="00E74DE6"/>
    <w:rsid w:val="00E7598F"/>
    <w:rsid w:val="00E76F60"/>
    <w:rsid w:val="00E83D90"/>
    <w:rsid w:val="00E83F28"/>
    <w:rsid w:val="00E83F91"/>
    <w:rsid w:val="00E9019B"/>
    <w:rsid w:val="00E9107A"/>
    <w:rsid w:val="00E91F62"/>
    <w:rsid w:val="00E929FD"/>
    <w:rsid w:val="00E93240"/>
    <w:rsid w:val="00E9419B"/>
    <w:rsid w:val="00E9479B"/>
    <w:rsid w:val="00EA2EFC"/>
    <w:rsid w:val="00EA4D48"/>
    <w:rsid w:val="00EB2173"/>
    <w:rsid w:val="00EB28DC"/>
    <w:rsid w:val="00EB3E2F"/>
    <w:rsid w:val="00EB62E6"/>
    <w:rsid w:val="00ED1B30"/>
    <w:rsid w:val="00ED250E"/>
    <w:rsid w:val="00ED6535"/>
    <w:rsid w:val="00EE1AC1"/>
    <w:rsid w:val="00EE39D6"/>
    <w:rsid w:val="00EE413C"/>
    <w:rsid w:val="00EE52AD"/>
    <w:rsid w:val="00EF349D"/>
    <w:rsid w:val="00EF574A"/>
    <w:rsid w:val="00EF75F7"/>
    <w:rsid w:val="00F01F92"/>
    <w:rsid w:val="00F10A08"/>
    <w:rsid w:val="00F11EEE"/>
    <w:rsid w:val="00F12924"/>
    <w:rsid w:val="00F139CF"/>
    <w:rsid w:val="00F13AE5"/>
    <w:rsid w:val="00F17A5F"/>
    <w:rsid w:val="00F22AC5"/>
    <w:rsid w:val="00F23FFE"/>
    <w:rsid w:val="00F247A6"/>
    <w:rsid w:val="00F254D1"/>
    <w:rsid w:val="00F30B33"/>
    <w:rsid w:val="00F32B82"/>
    <w:rsid w:val="00F4043E"/>
    <w:rsid w:val="00F40CB5"/>
    <w:rsid w:val="00F41BBC"/>
    <w:rsid w:val="00F43B9D"/>
    <w:rsid w:val="00F444F0"/>
    <w:rsid w:val="00F50590"/>
    <w:rsid w:val="00F50847"/>
    <w:rsid w:val="00F53F27"/>
    <w:rsid w:val="00F546D1"/>
    <w:rsid w:val="00F6513F"/>
    <w:rsid w:val="00F66272"/>
    <w:rsid w:val="00F709C0"/>
    <w:rsid w:val="00F87D6B"/>
    <w:rsid w:val="00F927A1"/>
    <w:rsid w:val="00F92E4D"/>
    <w:rsid w:val="00FA3764"/>
    <w:rsid w:val="00FA56ED"/>
    <w:rsid w:val="00FA5768"/>
    <w:rsid w:val="00FA57BB"/>
    <w:rsid w:val="00FB5FA6"/>
    <w:rsid w:val="00FB6A53"/>
    <w:rsid w:val="00FB6D4E"/>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27F"/>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9923E4"/>
    <w:rPr>
      <w:color w:val="605E5C"/>
      <w:shd w:val="clear" w:color="auto" w:fill="E1DFDD"/>
    </w:rPr>
  </w:style>
  <w:style w:type="character" w:styleId="FollowedHyperlink">
    <w:name w:val="FollowedHyperlink"/>
    <w:basedOn w:val="DefaultParagraphFont"/>
    <w:uiPriority w:val="99"/>
    <w:semiHidden/>
    <w:unhideWhenUsed/>
    <w:rsid w:val="006A0213"/>
    <w:rPr>
      <w:color w:val="954F72" w:themeColor="followedHyperlink"/>
      <w:u w:val="single"/>
    </w:rPr>
  </w:style>
  <w:style w:type="character" w:customStyle="1" w:styleId="ref-lnk">
    <w:name w:val="ref-lnk"/>
    <w:basedOn w:val="DefaultParagraphFont"/>
    <w:rsid w:val="002E5091"/>
  </w:style>
  <w:style w:type="character" w:customStyle="1" w:styleId="off-screen">
    <w:name w:val="off-screen"/>
    <w:basedOn w:val="DefaultParagraphFont"/>
    <w:rsid w:val="002E50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26" Type="http://schemas.openxmlformats.org/officeDocument/2006/relationships/hyperlink" Target="https://uswvarious1.blob.core.windows.net/uswvarious-prod-uploads/documents/Volume_3_Issue_2_Autumn_2007.pdf" TargetMode="External"/><Relationship Id="rId39" Type="http://schemas.openxmlformats.org/officeDocument/2006/relationships/hyperlink" Target="https://doi.org/10.1002/nha3.20028" TargetMode="External"/><Relationship Id="rId21" Type="http://schemas.openxmlformats.org/officeDocument/2006/relationships/footer" Target="footer3.xml"/><Relationship Id="rId34" Type="http://schemas.openxmlformats.org/officeDocument/2006/relationships/hyperlink" Target="https://www.interpol.int/en/How-we-work/Criminal-intelligence-analysis2" TargetMode="External"/><Relationship Id="rId42" Type="http://schemas.openxmlformats.org/officeDocument/2006/relationships/hyperlink" Target="https://www.totalparking.co.uk/news-and-media/news-archive/the-benefits-of-automatic-number-plate-recognition-anpr-system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1.xml"/><Relationship Id="rId29" Type="http://schemas.openxmlformats.org/officeDocument/2006/relationships/hyperlink" Target="https://academicsciences.co.uk/blog/gibbs-model-of-reflec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ps.gov.uk/legal-guidance/offences-against-person-incorporating-charging-standard" TargetMode="External"/><Relationship Id="rId32" Type="http://schemas.openxmlformats.org/officeDocument/2006/relationships/hyperlink" Target="https://www.college.police.uk/app/roads-policing" TargetMode="External"/><Relationship Id="rId37" Type="http://schemas.openxmlformats.org/officeDocument/2006/relationships/hyperlink" Target="https://www.mayoclinic.org/healthy-lifestyle/stress-management/in-depth/exercise-and-stress/art-20044469" TargetMode="External"/><Relationship Id="rId40" Type="http://schemas.openxmlformats.org/officeDocument/2006/relationships/hyperlink" Target="https://nationalcrimeagency.gov.uk/what-we-do/how-we-work/intelligence-enhancing-the-picture-of-serious-organised-crime-affecting-the-uk"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mayoclinic.org/healthy-lifestyle/stress-management/in-depth/exercise-and-stress/art-20044469" TargetMode="External"/><Relationship Id="rId23" Type="http://schemas.openxmlformats.org/officeDocument/2006/relationships/hyperlink" Target="https://safelives.org.uk/policy-evidence/about-domestic-abuse/how-widespread-domestic-abuse-and-what-impact" TargetMode="External"/><Relationship Id="rId28" Type="http://schemas.openxmlformats.org/officeDocument/2006/relationships/hyperlink" Target="https://books.google.co.uk/books?hl=en&amp;lr=&amp;id=c_VAOsDZ7fgC&amp;oi=fnd&amp;pg=PP2&amp;ots=MVu1Osvn7Y&amp;sig=13CVfe-Lktlmm6Wjhzu1LGMps74&amp;redir_esc=y" TargetMode="External"/><Relationship Id="rId36" Type="http://schemas.openxmlformats.org/officeDocument/2006/relationships/hyperlink" Target="https://honehq.com/blog/the-dangers-of-conformity-in-the-workplace/" TargetMode="Externa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hyperlink" Target="https://www.college.police.uk/app/investigation/investigative-strategies/automatic-number-plate-recognition-anpr?highlight=information%20management" TargetMode="External"/><Relationship Id="rId44" Type="http://schemas.openxmlformats.org/officeDocument/2006/relationships/hyperlink" Target="https://lordslibrary.parliament.uk/research-briefings/lln-2020-0016/"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inypulse.com/blog/fix-toxic-company-culture-in-6-steps-in-2020" TargetMode="External"/><Relationship Id="rId22" Type="http://schemas.openxmlformats.org/officeDocument/2006/relationships/hyperlink" Target="https://www.proquest.com/docview/1920032109?accountid=130472&amp;parentSessionId=WvZE%2BILH8Zbtn949cigSdVXtdM9qUS%2BpfHubtdjSlTM%3D&amp;pq-origsite=primo" TargetMode="External"/><Relationship Id="rId27" Type="http://schemas.openxmlformats.org/officeDocument/2006/relationships/hyperlink" Target="https://www.justiceinspectorates.gov.uk/hmicfrs/wp-content/uploads/roads-policing-not-optional-an-inspection-of-roads-policing-in-england-and-wales.pdf" TargetMode="External"/><Relationship Id="rId30" Type="http://schemas.openxmlformats.org/officeDocument/2006/relationships/hyperlink" Target="https://web-p-ebscohost-com.ezproxy.uwtsd.ac.uk/ehost/pdfviewer/pdfviewer?vid=0&amp;sid=d8153517-8e55-4fae-ba02-69b6c2285c3e%40redis" TargetMode="External"/><Relationship Id="rId35" Type="http://schemas.openxmlformats.org/officeDocument/2006/relationships/hyperlink" Target="https://www.adrianflux.co.uk/blog/2021/04/what-are-anpr-cameras.html" TargetMode="External"/><Relationship Id="rId43" Type="http://schemas.openxmlformats.org/officeDocument/2006/relationships/hyperlink" Target="https://www.wcctv.co.uk/the-benefits-of-automatic-number-plate-recognition-anpr-cameras/"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2.xml"/><Relationship Id="rId25" Type="http://schemas.openxmlformats.org/officeDocument/2006/relationships/hyperlink" Target="https://jech.bmj.com/content/58/7/536.info" TargetMode="External"/><Relationship Id="rId33" Type="http://schemas.openxmlformats.org/officeDocument/2006/relationships/hyperlink" Target="https://www.gov.uk/guidance/police-and-criminal-evidence-act-1984-pace-codes-of-practice." TargetMode="External"/><Relationship Id="rId38" Type="http://schemas.openxmlformats.org/officeDocument/2006/relationships/hyperlink" Target="%20https://www.wework.com/ideas/professional-development/creativity-culture/what-is-organizational-culturem)" TargetMode="External"/><Relationship Id="rId46" Type="http://schemas.openxmlformats.org/officeDocument/2006/relationships/theme" Target="theme/theme1.xml"/><Relationship Id="rId20" Type="http://schemas.openxmlformats.org/officeDocument/2006/relationships/header" Target="header3.xml"/><Relationship Id="rId41" Type="http://schemas.openxmlformats.org/officeDocument/2006/relationships/hyperlink" Target="https://www.police.uk/SysSiteAssets/media/downloads/central/advice/road-safety/npcc-roads-policing-strategy-2022-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4053</TotalTime>
  <Pages>24</Pages>
  <Words>7594</Words>
  <Characters>45552</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Sophie Ellis-Hunt</cp:lastModifiedBy>
  <cp:revision>101</cp:revision>
  <cp:lastPrinted>2014-08-26T08:55:00Z</cp:lastPrinted>
  <dcterms:created xsi:type="dcterms:W3CDTF">2023-02-24T13:21:00Z</dcterms:created>
  <dcterms:modified xsi:type="dcterms:W3CDTF">2023-03-27T17:00:00Z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2022-10-05T03:58:46Z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85d3745e-7a11-4a5d-9020-2f42dcd9fb05</vt:lpwstr>
  </property>
  <property fmtid="{D5CDD505-2E9C-101B-9397-08002B2CF9AE}" pid="9" name="MSIP_Label_66cf8fe5-b7b7-4df7-b38d-1c61ac2f6639_ContentBits">
    <vt:lpwstr>0</vt:lpwstr>
  </property>
</Properties>
</file>