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45538B" w:rsidRDefault="0045538B" w14:paraId="599C8559" w14:textId="1905EBA9">
      <w:pPr>
        <w:rPr>
          <w:bCs/>
          <w:b/>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327"/>
        <w:gridCol w:w="1327"/>
        <w:gridCol w:w="649"/>
        <w:gridCol w:w="1922"/>
        <w:gridCol w:w="835"/>
      </w:tblGrid>
      <w:tr w14:paraId="2B88F971" w14:textId="77777777" w:rsidR="00330917" w:rsidRPr="00330917" w:rsidTr="00592A7E">
        <w:trPr>
          <w:jc w:val="center"/>
          <w:trHeight w:val="418"/>
        </w:trPr>
        <w:tc>
          <w:tcPr>
            <w:tcBorders>
              <w:top w:val="single" w:sz="4" w:color="auto" w:space="0"/>
              <w:left w:val="single" w:sz="4" w:color="auto" w:space="0"/>
              <w:right w:val="single" w:sz="4" w:color="auto" w:space="0"/>
            </w:tcBorders>
            <w:shd w:fill="auto" w:color="auto" w:val="clear"/>
            <w:vMerge w:val="restart"/>
            <w:tcW w:w="5327" w:type="dxa"/>
          </w:tcPr>
          <w:p w:rsidR="00330917" w:rsidRDefault="00330917" w14:paraId="7B4DCDAC" w14:textId="448D2BA5" w:rsidP="00330917" w:rsidRPr="00330917">
            <w:pPr>
              <w:keepNext/>
              <w:jc w:val="center"/>
              <w:spacing w:after="0" w:line="240" w:lineRule="auto"/>
              <w:rPr>
                <w:lang w:val="en-AU"/>
                <w:b/>
                <w:color w:val="auto"/>
                <w:rFonts w:ascii="Arial" w:cs="Times New Roman" w:eastAsia="Times New Roman" w:hAnsi="Arial"/>
                <w:sz w:val="32"/>
                <w:szCs w:val="32"/>
              </w:rPr>
            </w:pPr>
          </w:p>
          <w:p w:rsidR="00330917" w:rsidRDefault="00330917" w14:paraId="72D83E8F" w14:textId="1F16F638" w:rsidP="00592A7E" w:rsidRPr="00330917">
            <w:pPr>
              <w:keepNext/>
              <w:jc w:val="both"/>
              <w:spacing w:after="0" w:line="240" w:lineRule="auto"/>
              <w:rPr>
                <w:lang w:val="en-AU"/>
                <w:b/>
                <w:color w:val="auto"/>
                <w:rFonts w:ascii="Arial" w:cs="Times New Roman" w:eastAsia="Times New Roman" w:hAnsi="Arial"/>
                <w:sz w:val="28"/>
                <w:szCs w:val="28"/>
              </w:rPr>
            </w:pPr>
            <w:r>
              <w:rPr>
                <w:noProof/>
              </w:rPr>
              <w:drawing>
                <wp:inline distB="0" distL="0" distR="0" distT="0" wp14:anchorId="4EF093DD" wp14:editId="7E657719">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592A7E" w:rsidRDefault="00592A7E" w14:paraId="616C765E" w14:textId="259629C0" w:rsidP="00592A7E" w:rsidRPr="00FA18FF">
            <w:pPr>
              <w:rPr>
                <w:bCs/>
                <w:b/>
                <w:sz w:val="28"/>
                <w:szCs w:val="24"/>
              </w:rPr>
            </w:pPr>
            <w:r w:rsidRPr="00FA18FF">
              <w:rPr>
                <w:bCs/>
                <w:b/>
                <w:sz w:val="28"/>
                <w:szCs w:val="24"/>
              </w:rPr>
              <w:t>Component One:</w:t>
            </w:r>
            <w:r w:rsidR="00FA18FF" w:rsidRPr="00FA18FF">
              <w:rPr>
                <w:bCs/>
                <w:b/>
                <w:sz w:val="28"/>
                <w:szCs w:val="24"/>
              </w:rPr>
              <w:t xml:space="preserve"> </w:t>
            </w:r>
            <w:r w:rsidR="00DE77F7" w:rsidRPr="00FA18FF">
              <w:rPr>
                <w:bCs/>
                <w:b/>
                <w:sz w:val="28"/>
                <w:szCs w:val="24"/>
              </w:rPr>
              <w:t xml:space="preserve">Student Journal </w:t>
            </w:r>
            <w:r w:rsidR="00FA18FF" w:rsidRPr="00FA18FF">
              <w:rPr>
                <w:bCs/>
                <w:b/>
                <w:sz w:val="28"/>
                <w:szCs w:val="24"/>
              </w:rPr>
              <w:t>(</w:t>
            </w:r>
            <w:r w:rsidR="00FA18FF">
              <w:rPr>
                <w:bCs/>
                <w:b/>
                <w:sz w:val="28"/>
                <w:szCs w:val="24"/>
              </w:rPr>
              <w:t xml:space="preserve">learning log) 750 words </w:t>
            </w:r>
            <w:r w:rsidR="00965357">
              <w:rPr>
                <w:bCs/>
                <w:b/>
                <w:sz w:val="28"/>
                <w:szCs w:val="24"/>
              </w:rPr>
              <w:t>+/- 10%</w:t>
            </w:r>
          </w:p>
          <w:p w:rsidR="00330917" w:rsidRDefault="008D4E2F" w14:paraId="6CE4F68C" w14:textId="2F0AA94D" w:rsidP="008D4E2F" w:rsidRPr="00330917">
            <w:pPr>
              <w:rPr>
                <w:lang w:val="en-AU"/>
                <w:b/>
                <w:color w:val="auto"/>
                <w:rFonts w:ascii="Arial" w:cs="Times New Roman" w:eastAsia="Times New Roman" w:hAnsi="Arial"/>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c>
          <w:tcPr>
            <w:tcBorders>
              <w:top w:val="single" w:sz="4"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26D349C7" w14:textId="796BBC85" w:rsidP="00330917" w:rsidRPr="00330917">
            <w:pPr>
              <w:keepNext/>
              <w:spacing w:before="120" w:after="0" w:line="240" w:lineRule="auto"/>
              <w:rPr>
                <w:bCs/>
                <w:lang w:val="en-AU"/>
                <w:b/>
                <w:color w:val="auto"/>
                <w:rFonts w:ascii="Arial" w:cs="Times New Roman" w:eastAsia="Times New Roman" w:hAnsi="Arial"/>
                <w:sz w:val="20"/>
                <w:szCs w:val="20"/>
              </w:rPr>
            </w:pPr>
            <w:r>
              <w:rPr>
                <w:bCs/>
                <w:b/>
                <w:color w:val="auto"/>
                <w:rFonts w:ascii="Arial" w:cs="Times New Roman" w:eastAsia="Times New Roman" w:hAnsi="Arial"/>
                <w:sz w:val="20"/>
                <w:szCs w:val="20"/>
              </w:rPr>
              <w:t>S</w:t>
            </w:r>
            <w:r w:rsidRPr="00330917">
              <w:rPr>
                <w:bCs/>
                <w:b/>
                <w:color w:val="auto"/>
                <w:rFonts w:ascii="Arial" w:cs="Times New Roman" w:eastAsia="Times New Roman" w:hAnsi="Arial"/>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12C226F2" w14:textId="352C3174"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2240974</w:t>
            </w:r>
          </w:p>
        </w:tc>
        <w:tc>
          <w:tcPr>
            <w:tcBorders>
              <w:top w:val="single" w:sz="4"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3D5CC89D"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31A51A16" w14:textId="77777777" w:rsidR="00330917" w:rsidRPr="00330917"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7270AF45" w14:textId="77777777" w:rsidP="00330917" w:rsidRPr="00330917">
            <w:pPr>
              <w:keepNext/>
              <w:spacing w:after="0" w:line="240" w:lineRule="auto"/>
              <w:rPr>
                <w:lang w:val="en-AU"/>
                <w:color w:val="auto"/>
                <w:rFonts w:ascii="Arial" w:cs="Times New Roman" w:eastAsia="Times New Roman" w:hAnsi="Arial"/>
                <w:sz w:val="20"/>
                <w:szCs w:val="20"/>
              </w:rPr>
            </w:pPr>
          </w:p>
          <w:p w:rsidR="00330917" w:rsidRDefault="00330917" w14:paraId="6800DE34" w14:textId="77777777" w:rsidP="00330917" w:rsidRPr="00330917">
            <w:pPr>
              <w:keepNext/>
              <w:spacing w:after="0" w:line="240" w:lineRule="auto"/>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04595FB7" w14:textId="77777777"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Hotel Administration &amp; Front Office Operation</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73B99564"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3398FD96" w14:textId="77777777" w:rsidR="00330917" w:rsidRPr="00330917"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1719FD8F" w14:textId="046D4A7E" w:rsidP="00330917" w:rsidRPr="00330917">
            <w:pPr>
              <w:keepNext/>
              <w:spacing w:after="0" w:line="240" w:lineRule="auto"/>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w:t>
            </w:r>
            <w:r>
              <w:rPr>
                <w:lang w:val="en-AU"/>
                <w:color w:val="auto"/>
                <w:rFonts w:ascii="Arial" w:cs="Times New Roman" w:eastAsia="Times New Roman" w:hAnsi="Arial"/>
                <w:sz w:val="20"/>
                <w:szCs w:val="20"/>
              </w:rPr>
              <w:t xml:space="preserv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2A6417" w14:paraId="5B210FD2" w14:textId="16F5916E" w:rsidP="00330917" w:rsidRPr="00330917">
            <w:pPr>
              <w:keepNext/>
              <w:jc w:val="center"/>
              <w:spacing w:after="0" w:line="240" w:lineRule="auto"/>
              <w:rPr>
                <w:lang w:val="en-AU"/>
                <w:b/>
                <w:color w:val="auto"/>
                <w:rFonts w:ascii="Arial" w:cs="Times New Roman" w:eastAsia="Times New Roman" w:hAnsi="Arial"/>
                <w:sz w:val="20"/>
                <w:szCs w:val="20"/>
              </w:rPr>
            </w:pPr>
            <w:r>
              <w:rPr>
                <w:lang w:val="en-AU"/>
                <w:b/>
                <w:color w:val="auto"/>
                <w:rFonts w:ascii="Arial" w:cs="Times New Roman" w:eastAsia="Times New Roman" w:hAnsi="Arial"/>
                <w:sz w:val="20"/>
                <w:szCs w:val="20"/>
              </w:rPr>
              <w:t>BMIH4004</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1E68BFF6"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4DCC0D8D" w14:textId="77777777" w:rsidR="00330917" w:rsidRPr="00330917"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6ADC3F40" w14:textId="1FEC8626" w:rsidP="00330917" w:rsidRPr="00330917">
            <w:pPr>
              <w:keepNext/>
              <w:spacing w:after="0" w:line="240" w:lineRule="auto"/>
              <w:rPr>
                <w:lang w:val="en-AU"/>
                <w:color w:val="auto"/>
                <w:rFonts w:ascii="Arial" w:cs="Times New Roman" w:eastAsia="Times New Roman" w:hAnsi="Arial"/>
                <w:sz w:val="20"/>
                <w:szCs w:val="20"/>
              </w:rPr>
            </w:pPr>
            <w:r>
              <w:rPr>
                <w:lang w:val="en-AU"/>
                <w:color w:val="auto"/>
                <w:rFonts w:ascii="Arial" w:cs="Times New Roman"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1E73792E" w14:textId="77777777"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Lisa Bassler</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4EFCA829"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4454E969" w14:textId="77777777" w:rsidR="00330917" w:rsidRPr="00330917" w:rsidTr="00592A7E">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976" w:type="dxa"/>
          </w:tcPr>
          <w:p w:rsidR="00330917" w:rsidRDefault="00330917" w14:paraId="714A4688" w14:textId="77777777" w:rsidP="00330917" w:rsidRPr="00330917">
            <w:pPr>
              <w:keepNext/>
              <w:spacing w:after="0" w:line="240" w:lineRule="auto"/>
              <w:rPr>
                <w:bCs/>
                <w:lang w:val="en-AU"/>
                <w:color w:val="auto"/>
                <w:rFonts w:ascii="Arial" w:cs="Times New Roman"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330917" w:rsidRDefault="00330917" w14:paraId="4980BFB9" w14:textId="77777777" w:rsidP="00330917" w:rsidRPr="00330917">
            <w:pPr>
              <w:keepNext/>
              <w:spacing w:after="0" w:line="240" w:lineRule="auto"/>
              <w:rPr>
                <w:lang w:val="en-AU"/>
                <w:b/>
                <w:color w:val="auto"/>
                <w:rFonts w:ascii="Arial" w:cs="Times New Roman"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835" w:type="dxa"/>
          </w:tcPr>
          <w:p w:rsidR="00330917" w:rsidRDefault="00330917" w14:paraId="6B4800D5" w14:textId="77777777" w:rsidP="00330917" w:rsidRPr="00330917">
            <w:pPr>
              <w:keepNext/>
              <w:jc w:val="center"/>
              <w:spacing w:after="0" w:line="240" w:lineRule="auto"/>
              <w:rPr>
                <w:lang w:val="en-AU"/>
                <w:b/>
                <w:color w:val="auto"/>
                <w:rFonts w:ascii="Arial" w:cs="Times New Roman" w:eastAsia="Times New Roman" w:hAnsi="Arial"/>
                <w:sz w:val="40"/>
                <w:szCs w:val="20"/>
              </w:rPr>
            </w:pPr>
          </w:p>
        </w:tc>
      </w:tr>
      <w:tr w14:paraId="783038E3" w14:textId="77777777" w:rsidR="00330917" w:rsidRPr="00330917" w:rsidTr="00592A7E">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060" w:type="dxa"/>
          </w:tcPr>
          <w:p w:rsidR="00330917" w:rsidRDefault="00330917" w14:paraId="088B28B4" w14:textId="77777777" w:rsidP="00964998" w:rsidRPr="00330917">
            <w:pPr>
              <w:jc w:val="both"/>
              <w:spacing w:after="0" w:line="360" w:lineRule="auto"/>
              <w:rPr>
                <w:bCs/>
                <w:color w:val="auto"/>
                <w:rFonts w:ascii="Arial" w:cs="Times New Roman" w:eastAsia="Times New Roman" w:hAnsi="Arial"/>
                <w:sz w:val="20"/>
                <w:szCs w:val="20"/>
              </w:rPr>
            </w:pPr>
          </w:p>
          <w:p w:rsidR="00964998" w:rsidRDefault="00964998" w14:paraId="061E021F" w14:textId="72EC180A" w:rsidP="00964998">
            <w:pPr>
              <w:pStyle w:val="NoSpacing"/>
              <w:jc w:val="both"/>
              <w:spacing w:line="360" w:lineRule="auto"/>
              <w:rPr>
                <w:bCs/>
                <w:b/>
              </w:rPr>
            </w:pPr>
            <w:r w:rsidRPr="00964998">
              <w:rPr>
                <w:bCs/>
                <w:b/>
              </w:rPr>
              <w:t xml:space="preserve">Introduction </w:t>
            </w:r>
          </w:p>
          <w:p w:rsidR="00964998" w:rsidRDefault="00964998" w14:paraId="0881518F" w14:textId="5F22128D" w:rsidP="00964998" w:rsidRPr="00964998">
            <w:pPr>
              <w:pStyle w:val="NoSpacing"/>
              <w:jc w:val="both"/>
              <w:spacing w:line="360" w:lineRule="auto"/>
            </w:pPr>
            <w:r w:rsidRPr="00964998">
              <w:rPr>
                <w:rStyle w:val="text-with-replacments"/>
              </w:rPr>
              <w:t xml:space="preserve">The placement programme at Novotel Milton Keynes provided me with a rare opportunity to get fully involved in the hectic </w:t>
            </w:r>
            <w:r w:rsidR="00263C4D">
              <w:rPr>
                <w:rStyle w:val="text-with-replacments"/>
              </w:rPr>
              <w:t>front desk operations</w:t>
            </w:r>
            <w:r w:rsidRPr="00964998">
              <w:rPr>
                <w:rStyle w:val="text-with-replacments"/>
              </w:rPr>
              <w:t>. Throughout this time, my duties were very diverse and challenged my abilities to learn and to strive to understand the fact that the hospitality field requires constant change</w:t>
            </w:r>
            <w:r>
              <w:rPr>
                <w:rStyle w:val="text-with-replacments"/>
              </w:rPr>
              <w:t>(</w:t>
            </w:r>
            <w:r w:rsidRPr="000231FD">
              <w:rPr>
                <w:rFonts w:asciiTheme="majorBidi" w:hAnsiTheme="majorBidi" w:cstheme="majorBidi"/>
                <w:szCs w:val="24"/>
              </w:rPr>
              <w:t>Sann, Lai and Liaw, 2020)</w:t>
            </w:r>
            <w:r w:rsidRPr="00964998">
              <w:rPr>
                <w:rStyle w:val="text-with-replacments"/>
              </w:rPr>
              <w:t>. In order to critically appraise and portray this enriching experience, I will use the Gibbs Model of Reflection</w:t>
            </w:r>
            <w:r>
              <w:rPr>
                <w:rStyle w:val="text-with-replacments"/>
              </w:rPr>
              <w:t>.</w:t>
            </w:r>
          </w:p>
          <w:p w:rsidR="00964998" w:rsidRDefault="00964998" w14:paraId="0EEC7D25" w14:textId="305D7649" w:rsidP="00964998">
            <w:pPr>
              <w:pStyle w:val="NoSpacing"/>
              <w:numPr>
                <w:ilvl w:val="0"/>
                <w:numId w:val="11"/>
              </w:numPr>
              <w:jc w:val="both"/>
              <w:spacing w:line="360" w:lineRule="auto"/>
              <w:rPr>
                <w:bCs/>
                <w:b/>
              </w:rPr>
            </w:pPr>
            <w:r w:rsidRPr="00964998">
              <w:rPr>
                <w:bCs/>
                <w:b/>
              </w:rPr>
              <w:t xml:space="preserve">Description </w:t>
            </w:r>
          </w:p>
          <w:p w:rsidR="00964998" w:rsidRDefault="00964998" w14:paraId="2CE38B23" w14:textId="493451AC" w:rsidP="00964998" w:rsidRPr="00964998">
            <w:pPr>
              <w:pStyle w:val="NoSpacing"/>
              <w:jc w:val="both"/>
              <w:spacing w:line="360" w:lineRule="auto"/>
            </w:pPr>
            <w:r w:rsidRPr="00964998">
              <w:rPr>
                <w:rStyle w:val="text-with-replacments"/>
              </w:rPr>
              <w:t>Although I had a short training, I was still expected to perform diverse crucial tasks that are important to the smooth running of the hotel and complete customer satisfaction. Among my duties was to oversee the check-in and check-out of guests, and doing it well involves paying utmost attention to details so that all the guest info is correctly recorded, and their special requests are taken care of when possible</w:t>
            </w:r>
            <w:r>
              <w:rPr>
                <w:rStyle w:val="text-with-replacments"/>
              </w:rPr>
              <w:t xml:space="preserve"> </w:t>
            </w:r>
            <w:r w:rsidRPr="000231FD">
              <w:rPr>
                <w:rFonts w:asciiTheme="majorBidi" w:hAnsiTheme="majorBidi" w:cstheme="majorBidi"/>
                <w:szCs w:val="24"/>
              </w:rPr>
              <w:t>(Akbari et al., 2020</w:t>
            </w:r>
            <w:r>
              <w:rPr>
                <w:rFonts w:asciiTheme="majorBidi" w:hAnsiTheme="majorBidi" w:cstheme="majorBidi"/>
                <w:szCs w:val="24"/>
              </w:rPr>
              <w:t>)</w:t>
            </w:r>
            <w:r w:rsidRPr="00964998">
              <w:rPr>
                <w:rStyle w:val="text-with-replacments"/>
              </w:rPr>
              <w:t xml:space="preserve">. Moreover, I responded to the questions of the hotel guests on the issue of hotel services and local attractions as well as facilities. Another component of my workload was to make sure that guests services were running smoothly, which required frequent interaction with the </w:t>
            </w:r>
            <w:r w:rsidR="00263C4D">
              <w:rPr>
                <w:rStyle w:val="text-with-replacments"/>
              </w:rPr>
              <w:t>front desk</w:t>
            </w:r>
            <w:r w:rsidRPr="00964998">
              <w:rPr>
                <w:rStyle w:val="text-with-replacments"/>
              </w:rPr>
              <w:t xml:space="preserve"> and maintenance departments to ensure that any issues were dealt with immediately</w:t>
            </w:r>
            <w:r w:rsidR="004E3BF4">
              <w:rPr>
                <w:rStyle w:val="text-with-replacments"/>
              </w:rPr>
              <w:t>(</w:t>
            </w:r>
            <w:r w:rsidR="004E3BF4" w:rsidRPr="000231FD">
              <w:rPr>
                <w:rFonts w:asciiTheme="majorBidi" w:hAnsiTheme="majorBidi" w:cstheme="majorBidi"/>
                <w:szCs w:val="24"/>
              </w:rPr>
              <w:t>Nimri et al., 2021</w:t>
            </w:r>
            <w:r w:rsidR="004E3BF4">
              <w:rPr>
                <w:rFonts w:asciiTheme="majorBidi" w:hAnsiTheme="majorBidi" w:cstheme="majorBidi"/>
                <w:szCs w:val="24"/>
              </w:rPr>
              <w:t>)</w:t>
            </w:r>
            <w:r w:rsidRPr="00964998">
              <w:rPr>
                <w:rStyle w:val="text-with-replacments"/>
              </w:rPr>
              <w:t>. </w:t>
            </w:r>
          </w:p>
          <w:p w:rsidR="00964998" w:rsidRDefault="00964998" w14:paraId="0C89BBAC" w14:textId="03158EA9" w:rsidP="00964998">
            <w:pPr>
              <w:pStyle w:val="NoSpacing"/>
              <w:numPr>
                <w:ilvl w:val="0"/>
                <w:numId w:val="11"/>
              </w:numPr>
              <w:jc w:val="both"/>
              <w:spacing w:line="360" w:lineRule="auto"/>
              <w:rPr>
                <w:bCs/>
                <w:b/>
              </w:rPr>
            </w:pPr>
            <w:r w:rsidRPr="00964998">
              <w:rPr>
                <w:bCs/>
                <w:b/>
              </w:rPr>
              <w:t xml:space="preserve">Feelings </w:t>
            </w:r>
          </w:p>
          <w:p w:rsidR="00964998" w:rsidRDefault="00964998" w14:paraId="55784C57" w14:textId="13047E21" w:rsidP="00964998" w:rsidRPr="00964998">
            <w:pPr>
              <w:pStyle w:val="NoSpacing"/>
              <w:jc w:val="both"/>
              <w:spacing w:line="360" w:lineRule="auto"/>
            </w:pPr>
            <w:r w:rsidRPr="00964998">
              <w:rPr>
                <w:rStyle w:val="text-with-replacments"/>
              </w:rPr>
              <w:t>To start with, I looked forward to do my practice  at Novotel Milton Keynes, with a combination of eager anticipation and slight worry considering the importance of this opportunity and the possibility of the upcoming challenges. Shortly, the essence of the activity was recognized as a funny mixture of strict requirements and pleasant happenings. Rush hours that demanded my resilience and adaptability to operate efficiently with a high possibility of making mistakes while processing a sudden influx of guest check-ins and inquiries was a challenge</w:t>
            </w:r>
            <w:r>
              <w:rPr>
                <w:rStyle w:val="text-with-replacments"/>
              </w:rPr>
              <w:t>(</w:t>
            </w:r>
            <w:r w:rsidRPr="000231FD">
              <w:rPr>
                <w:rFonts w:asciiTheme="majorBidi" w:hAnsiTheme="majorBidi" w:cstheme="majorBidi"/>
                <w:szCs w:val="24"/>
              </w:rPr>
              <w:t>Filimonau, Derqui and Matute, 2020</w:t>
            </w:r>
            <w:r>
              <w:rPr>
                <w:rFonts w:asciiTheme="majorBidi" w:hAnsiTheme="majorBidi" w:cstheme="majorBidi"/>
                <w:szCs w:val="24"/>
              </w:rPr>
              <w:t>)</w:t>
            </w:r>
            <w:r w:rsidRPr="00964998">
              <w:rPr>
                <w:rStyle w:val="text-with-replacments"/>
              </w:rPr>
              <w:t>. </w:t>
            </w:r>
          </w:p>
          <w:p w:rsidR="00964998" w:rsidRDefault="00964998" w14:paraId="6B05463A" w14:textId="31913CB7" w:rsidP="00964998">
            <w:pPr>
              <w:pStyle w:val="NoSpacing"/>
              <w:numPr>
                <w:ilvl w:val="0"/>
                <w:numId w:val="11"/>
              </w:numPr>
              <w:jc w:val="both"/>
              <w:spacing w:line="360" w:lineRule="auto"/>
              <w:rPr>
                <w:bCs/>
                <w:b/>
              </w:rPr>
            </w:pPr>
            <w:r w:rsidRPr="00964998">
              <w:rPr>
                <w:bCs/>
                <w:b/>
              </w:rPr>
              <w:t xml:space="preserve">Evaluation </w:t>
            </w:r>
          </w:p>
          <w:p w:rsidR="00964998" w:rsidRDefault="00964998" w14:paraId="208BE307" w14:textId="73146186" w:rsidP="00964998" w:rsidRPr="00964998">
            <w:pPr>
              <w:pStyle w:val="NoSpacing"/>
              <w:jc w:val="both"/>
              <w:spacing w:line="360" w:lineRule="auto"/>
            </w:pPr>
            <w:r w:rsidRPr="00964998">
              <w:rPr>
                <w:rStyle w:val="text-with-replacments"/>
              </w:rPr>
              <w:t>My time with Novotel Milton Keynes saw many strengths that I possess be utilised for the optimal functioning of the front office. The way I communicated efficiently was the outstanding factor that made me to relate with the guests in a professional and emphat design. I paid close attention to detail which enabled me to capture and cater for guest requests and preferences, making their overall trip a pleasant one</w:t>
              <w:lastRenderedPageBreak/>
            </w:r>
            <w:r>
              <w:rPr>
                <w:rStyle w:val="text-with-replacments"/>
              </w:rPr>
              <w:t>(</w:t>
            </w:r>
            <w:r w:rsidRPr="000231FD">
              <w:rPr>
                <w:rFonts w:asciiTheme="majorBidi" w:hAnsiTheme="majorBidi" w:cstheme="majorBidi"/>
                <w:szCs w:val="24"/>
              </w:rPr>
              <w:t>Ali et al., 2020</w:t>
            </w:r>
            <w:r>
              <w:rPr>
                <w:rFonts w:asciiTheme="majorBidi" w:hAnsiTheme="majorBidi" w:cstheme="majorBidi"/>
                <w:szCs w:val="24"/>
              </w:rPr>
              <w:t>)</w:t>
            </w:r>
            <w:r w:rsidRPr="00964998">
              <w:rPr>
                <w:rStyle w:val="text-with-replacments"/>
              </w:rPr>
              <w:t>. Nevertheless, I realized the need for significantly improving certain skills, e.g. speed of addressing the guest inquiries and skills in dealing with stressful situations. It was though my goal was to be thorough, this need for speed was also recognized at a fast pace. I needed to develop strong resilience to overcome pressure</w:t>
            </w:r>
            <w:r w:rsidR="00720528">
              <w:rPr>
                <w:rStyle w:val="text-with-replacments"/>
              </w:rPr>
              <w:t xml:space="preserve"> (</w:t>
            </w:r>
            <w:r w:rsidR="00720528" w:rsidRPr="000231FD">
              <w:rPr>
                <w:rFonts w:asciiTheme="majorBidi" w:hAnsiTheme="majorBidi" w:cstheme="majorBidi"/>
                <w:szCs w:val="24"/>
              </w:rPr>
              <w:t>Pizam et al., 2022</w:t>
            </w:r>
            <w:r w:rsidR="00720528">
              <w:rPr>
                <w:rFonts w:asciiTheme="majorBidi" w:hAnsiTheme="majorBidi" w:cstheme="majorBidi"/>
                <w:szCs w:val="24"/>
              </w:rPr>
              <w:t>)</w:t>
            </w:r>
            <w:r w:rsidRPr="00964998">
              <w:rPr>
                <w:rStyle w:val="text-with-replacments"/>
              </w:rPr>
              <w:t>.</w:t>
            </w:r>
          </w:p>
          <w:p w:rsidR="00964998" w:rsidRDefault="00964998" w14:paraId="223EC61A" w14:textId="0CC1665C" w:rsidP="00964998">
            <w:pPr>
              <w:pStyle w:val="NoSpacing"/>
              <w:numPr>
                <w:ilvl w:val="0"/>
                <w:numId w:val="11"/>
              </w:numPr>
              <w:jc w:val="both"/>
              <w:spacing w:line="360" w:lineRule="auto"/>
              <w:rPr>
                <w:bCs/>
                <w:b/>
              </w:rPr>
            </w:pPr>
            <w:r w:rsidRPr="00964998">
              <w:rPr>
                <w:bCs/>
                <w:b/>
              </w:rPr>
              <w:t xml:space="preserve">Analysis </w:t>
            </w:r>
          </w:p>
          <w:p w:rsidR="00964998" w:rsidRDefault="00964998" w14:paraId="7067D325" w14:textId="7D025A0F" w:rsidP="00964998" w:rsidRPr="00964998">
            <w:pPr>
              <w:pStyle w:val="NoSpacing"/>
              <w:jc w:val="both"/>
              <w:spacing w:line="360" w:lineRule="auto"/>
            </w:pPr>
            <w:r w:rsidRPr="00964998">
              <w:rPr>
                <w:rStyle w:val="text-with-replacments"/>
              </w:rPr>
              <w:t>The placement experience at Novotel MK was a revelation to the critical importance the front office plays in the guest experience and in the success of the hotel. The front office is the one part of the hotel which functions as the heart, the place where first impressions are formed and the relationships with guests are developed</w:t>
            </w:r>
            <w:r>
              <w:rPr>
                <w:rStyle w:val="text-with-replacments"/>
              </w:rPr>
              <w:t xml:space="preserve"> (</w:t>
            </w:r>
            <w:r w:rsidRPr="000231FD">
              <w:rPr>
                <w:rFonts w:asciiTheme="majorBidi" w:hAnsiTheme="majorBidi" w:cstheme="majorBidi"/>
                <w:szCs w:val="24"/>
              </w:rPr>
              <w:t>Khatter et al., 2021</w:t>
            </w:r>
            <w:r>
              <w:rPr>
                <w:rFonts w:asciiTheme="majorBidi" w:hAnsiTheme="majorBidi" w:cstheme="majorBidi"/>
                <w:szCs w:val="24"/>
              </w:rPr>
              <w:t>)</w:t>
            </w:r>
            <w:r w:rsidRPr="00964998">
              <w:rPr>
                <w:rStyle w:val="text-with-replacments"/>
              </w:rPr>
              <w:t>. Exchanges with guests and coworkers showed that service standards super-excellence and an inviting environment were the important areas. The process of learning these skills was an eye-opener in respect to understanding the nuances of trying to satisfy different customers with different needs and preferences, and the need to pay a great deal of attention to personalized service in order to take the guest experience to another level</w:t>
            </w:r>
            <w:r w:rsidR="00D61AC9">
              <w:rPr>
                <w:rStyle w:val="text-with-replacments"/>
              </w:rPr>
              <w:t>(</w:t>
            </w:r>
            <w:r w:rsidR="00D61AC9" w:rsidRPr="000231FD">
              <w:rPr>
                <w:rFonts w:asciiTheme="majorBidi" w:hAnsiTheme="majorBidi" w:cstheme="majorBidi"/>
                <w:szCs w:val="24"/>
              </w:rPr>
              <w:t>Bonfanti, Vigolo and Yfantidou, 2021</w:t>
            </w:r>
            <w:r w:rsidR="00D61AC9">
              <w:rPr>
                <w:rFonts w:asciiTheme="majorBidi" w:hAnsiTheme="majorBidi" w:cstheme="majorBidi"/>
                <w:szCs w:val="24"/>
              </w:rPr>
              <w:t>)</w:t>
            </w:r>
            <w:r w:rsidRPr="00964998">
              <w:rPr>
                <w:rStyle w:val="text-with-replacments"/>
              </w:rPr>
              <w:t>.</w:t>
            </w:r>
          </w:p>
          <w:p w:rsidR="00964998" w:rsidRDefault="00964998" w14:paraId="2DD2D851" w14:textId="77777777" w:rsidP="00964998" w:rsidRPr="00964998">
            <w:pPr>
              <w:pStyle w:val="NoSpacing"/>
              <w:jc w:val="both"/>
              <w:spacing w:line="360" w:lineRule="auto"/>
              <w:rPr>
                <w:bCs/>
                <w:b/>
              </w:rPr>
            </w:pPr>
          </w:p>
          <w:p w:rsidR="00964998" w:rsidRDefault="00964998" w14:paraId="2013B008" w14:textId="4A3BCF24" w:rsidP="00964998">
            <w:pPr>
              <w:pStyle w:val="NoSpacing"/>
              <w:numPr>
                <w:ilvl w:val="0"/>
                <w:numId w:val="11"/>
              </w:numPr>
              <w:jc w:val="both"/>
              <w:spacing w:line="360" w:lineRule="auto"/>
              <w:rPr>
                <w:bCs/>
                <w:b/>
              </w:rPr>
            </w:pPr>
            <w:r w:rsidRPr="00964998">
              <w:rPr>
                <w:bCs/>
                <w:b/>
              </w:rPr>
              <w:t xml:space="preserve">Conclusion </w:t>
            </w:r>
          </w:p>
          <w:p w:rsidR="00964998" w:rsidRDefault="00964998" w14:paraId="269FF53C" w14:textId="3C4DE92E" w:rsidP="00964998" w:rsidRPr="00964998">
            <w:pPr>
              <w:pStyle w:val="NoSpacing"/>
              <w:jc w:val="both"/>
              <w:spacing w:line="360" w:lineRule="auto"/>
            </w:pPr>
            <w:r w:rsidRPr="00964998">
              <w:rPr>
                <w:rStyle w:val="text-with-replacments"/>
              </w:rPr>
              <w:t>The experience I gained at Novotel Milton Keynes formed the basis that the principles that I have now engrained myself with for both personal and professional growth are built upon. Key learnings from enhanced communication and problem-solving skills, as well as the hospitality industry's nuances, at a greater depth. The last three months yielded a significant change in my understanding of the hospitality industry and also the realization of how important good customer service is in shaping patient experiences. It has imbibed in me a deep regard for the determinations involved in doing well in this sector, and makes my intention to obtain employment in the hospitality industry all the more fervent. </w:t>
            </w:r>
          </w:p>
          <w:p w:rsidR="00964998" w:rsidRDefault="00964998" w14:paraId="4C96A4C4" w14:textId="77777777" w:rsidP="00964998" w:rsidRPr="00964998">
            <w:pPr>
              <w:pStyle w:val="NoSpacing"/>
              <w:jc w:val="both"/>
              <w:spacing w:line="360" w:lineRule="auto"/>
              <w:rPr>
                <w:bCs/>
                <w:b/>
              </w:rPr>
            </w:pPr>
          </w:p>
          <w:p w:rsidR="00964998" w:rsidRDefault="00964998" w14:paraId="60A5BC14" w14:textId="252ABC97" w:rsidP="00964998" w:rsidRPr="00964998">
            <w:pPr>
              <w:pStyle w:val="NoSpacing"/>
              <w:jc w:val="both"/>
              <w:spacing w:line="360" w:lineRule="auto"/>
              <w:rPr>
                <w:bCs/>
                <w:b/>
              </w:rPr>
            </w:pPr>
            <w:r w:rsidRPr="00964998">
              <w:rPr>
                <w:bCs/>
                <w:b/>
              </w:rPr>
              <w:t xml:space="preserve">6. Action Plan </w:t>
            </w:r>
          </w:p>
          <w:p w:rsidR="00330917" w:rsidRDefault="00964998" w14:paraId="53F07C02" w14:textId="5E246EDA" w:rsidP="00964998" w:rsidRPr="00964998">
            <w:pPr>
              <w:pStyle w:val="NoSpacing"/>
              <w:jc w:val="both"/>
              <w:spacing w:line="360" w:lineRule="auto"/>
            </w:pPr>
            <w:r w:rsidRPr="00964998">
              <w:rPr>
                <w:rStyle w:val="text-with-replacments"/>
              </w:rPr>
              <w:t>I aim at applying continuous improvement measures and advancing my career in the hospitality industry by undertaking certain steps. Initially, I will conduct further the training in customer service, with a special emphasis on effective communication skills and cultural awareness to improve guest relations. Employing the strategies of stress management e.g. mindfulness and time management will be important to ameliorate my ability of coping with stressful situation better</w:t>
            </w:r>
            <w:r>
              <w:rPr>
                <w:rStyle w:val="text-with-replacments"/>
              </w:rPr>
              <w:t>(</w:t>
            </w:r>
            <w:r w:rsidRPr="000231FD">
              <w:rPr>
                <w:rFonts w:asciiTheme="majorBidi" w:hAnsiTheme="majorBidi" w:cstheme="majorBidi"/>
                <w:szCs w:val="24"/>
              </w:rPr>
              <w:t>Ndiuini, 2020</w:t>
            </w:r>
            <w:r>
              <w:rPr>
                <w:rFonts w:asciiTheme="majorBidi" w:hAnsiTheme="majorBidi" w:cstheme="majorBidi"/>
                <w:szCs w:val="24"/>
              </w:rPr>
              <w:t>)</w:t>
            </w:r>
            <w:r w:rsidRPr="00964998">
              <w:rPr>
                <w:rStyle w:val="text-with-replacments"/>
              </w:rPr>
              <w:t>. </w:t>
            </w:r>
          </w:p>
          <w:p w:rsidR="00330917" w:rsidRDefault="00330917" w14:paraId="2408B311" w14:textId="77777777" w:rsidP="00964998" w:rsidRPr="00330917">
            <w:pPr>
              <w:jc w:val="both"/>
              <w:spacing w:after="0" w:line="360" w:lineRule="auto"/>
              <w:rPr>
                <w:bCs/>
                <w:color w:val="auto"/>
                <w:rFonts w:ascii="Arial" w:cs="Times New Roman" w:eastAsia="Times New Roman" w:hAnsi="Arial"/>
                <w:sz w:val="20"/>
                <w:szCs w:val="20"/>
              </w:rPr>
            </w:pPr>
          </w:p>
          <w:p w:rsidR="00330917" w:rsidRDefault="00330917" w14:paraId="7CCA4E71" w14:textId="77777777" w:rsidP="00964998" w:rsidRPr="00330917">
            <w:pPr>
              <w:jc w:val="both"/>
              <w:spacing w:after="0" w:line="360" w:lineRule="auto"/>
              <w:rPr>
                <w:bCs/>
                <w:color w:val="auto"/>
                <w:rFonts w:ascii="Arial" w:cs="Times New Roman" w:eastAsia="Times New Roman" w:hAnsi="Arial"/>
                <w:sz w:val="20"/>
                <w:szCs w:val="20"/>
              </w:rPr>
            </w:pPr>
          </w:p>
        </w:tc>
      </w:tr>
    </w:tbl>
    <w:p w:rsidR="008D4E2F" w:rsidRDefault="008D4E2F" w14:paraId="05A2712E" w14:textId="373E166A" w:rsidP="008D4E2F" w:rsidRPr="008D4E2F">
      <w:pPr>
        <w:tabs>
          <w:tab w:val="left" w:pos="1344"/>
        </w:tabs>
        <w:sectPr w:rsidR="008D4E2F" w:rsidRPr="008D4E2F" w:rsidSect="00053116">
          <w:docGrid w:linePitch="360"/>
          <w:pgSz w:w="11906" w:h="16838"/>
          <w:pgMar w:left="720" w:right="720" w:top="720" w:bottom="720" w:header="709" w:footer="709" w:gutter="0"/>
          <w:cols w:space="708"/>
        </w:sectPr>
      </w:pPr>
    </w:p>
    <w:tbl>
      <w:tblPr>
        <w:tblpPr w:leftFromText="180" w:rightFromText="180" w:vertAnchor="text" w:horzAnchor="margin" w:tblpY="4"/>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7C59C7F5" w14:textId="77777777" w:rsidR="00137E4D" w:rsidRPr="00330917" w:rsidTr="00137E4D">
        <w:trPr>
          <w:trHeight w:val="557"/>
        </w:trPr>
        <w:tc>
          <w:tcPr>
            <w:tcBorders>
              <w:top w:val="single" w:sz="4" w:color="auto" w:space="0"/>
              <w:left w:val="single" w:sz="4" w:color="auto" w:space="0"/>
              <w:right w:val="single" w:sz="4" w:color="auto" w:space="0"/>
            </w:tcBorders>
            <w:shd w:fill="auto" w:color="auto" w:val="clear"/>
            <w:vMerge w:val="restart"/>
            <w:tcW w:w="9016" w:type="dxa"/>
          </w:tcPr>
          <w:p w:rsidR="00137E4D" w:rsidRDefault="00137E4D" w14:paraId="62AA5CE3" w14:textId="77777777" w:rsidP="00137E4D" w:rsidRPr="00330917">
            <w:pPr>
              <w:keepNext/>
              <w:jc w:val="center"/>
              <w:spacing w:after="0" w:line="240" w:lineRule="auto"/>
              <w:rPr>
                <w:lang w:val="en-AU"/>
                <w:b/>
                <w:color w:val="auto"/>
                <w:rFonts w:ascii="Arial" w:cs="Times New Roman" w:eastAsia="Times New Roman" w:hAnsi="Arial"/>
                <w:sz w:val="32"/>
                <w:szCs w:val="32"/>
              </w:rPr>
            </w:pPr>
          </w:p>
          <w:p w:rsidR="00137E4D" w:rsidRDefault="00137E4D" w14:paraId="3CBA6E0C" w14:textId="77777777" w:rsidP="00137E4D" w:rsidRPr="00330917">
            <w:pPr>
              <w:keepNext/>
              <w:jc w:val="both"/>
              <w:spacing w:after="0" w:line="240" w:lineRule="auto"/>
              <w:rPr>
                <w:lang w:val="en-AU"/>
                <w:b/>
                <w:color w:val="auto"/>
                <w:rFonts w:ascii="Arial" w:cs="Times New Roman" w:eastAsia="Times New Roman" w:hAnsi="Arial"/>
                <w:sz w:val="28"/>
                <w:szCs w:val="28"/>
              </w:rPr>
            </w:pPr>
            <w:r>
              <w:rPr>
                <w:noProof/>
              </w:rPr>
              <w:drawing>
                <wp:inline distB="0" distL="0" distR="0" distT="0" wp14:anchorId="1DD17440" wp14:editId="0765849C">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D62E48" w:rsidRDefault="00737D90" w14:paraId="29237518" w14:textId="609CBA2A" w:rsidP="00137E4D">
            <w:pPr>
              <w:rPr>
                <w:lang w:val="en-US"/>
                <w:b/>
                <w:color w:val="auto"/>
                <w:rFonts w:cs="Times New Roman" w:eastAsia="Carlito"/>
                <w:sz w:val="28"/>
                <w:szCs w:val="28"/>
              </w:rPr>
            </w:pPr>
            <w:r>
              <w:rPr>
                <w:lang w:val="en-US"/>
                <w:b/>
                <w:color w:val="auto"/>
                <w:rFonts w:cs="Times New Roman" w:eastAsia="Carlito"/>
                <w:sz w:val="28"/>
                <w:szCs w:val="28"/>
              </w:rPr>
              <w:t xml:space="preserve">Component Two </w:t>
            </w:r>
          </w:p>
          <w:p w:rsidR="00137E4D" w:rsidRDefault="00137E4D" w14:paraId="571C8651" w14:textId="3C7D2C90" w:rsidP="00137E4D" w:rsidRPr="00330917">
            <w:pPr>
              <w:rPr>
                <w:lang w:val="en-AU"/>
                <w:b/>
                <w:color w:val="auto"/>
                <w:rFonts w:ascii="Arial" w:cs="Times New Roman" w:eastAsia="Times New Roman" w:hAnsi="Arial"/>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r>
      <w:tr w14:paraId="42C1A577"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7CDA1D6D"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00BC5491"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5C323AB2" w14:textId="77777777" w:rsidR="00137E4D" w:rsidRPr="00330917" w:rsidTr="00137E4D">
        <w:trPr>
          <w:trHeight w:val="460"/>
        </w:trPr>
        <w:tc>
          <w:tcPr>
            <w:tcBorders>
              <w:bottom w:val="single" w:sz="4" w:color="auto" w:space="0"/>
              <w:left w:val="single" w:sz="4" w:color="auto" w:space="0"/>
              <w:right w:val="single" w:sz="4" w:color="auto" w:space="0"/>
            </w:tcBorders>
            <w:shd w:fill="auto" w:color="auto" w:val="clear"/>
            <w:tcW w:w="9016" w:type="dxa"/>
          </w:tcPr>
          <w:p w:rsidR="00137E4D" w:rsidRDefault="00137E4D" w14:paraId="5404EE2E" w14:textId="41F2CE9A" w:rsidP="00137E4D" w:rsidRPr="0029335D">
            <w:pPr>
              <w:keepNext/>
              <w:spacing w:after="0" w:line="240" w:lineRule="auto"/>
              <w:rPr>
                <w:lang w:val="en-AU"/>
                <w:b/>
                <w:color w:val="auto"/>
                <w:rFonts w:ascii="Arial" w:cs="Times New Roman" w:eastAsia="Times New Roman" w:hAnsi="Arial"/>
                <w:szCs w:val="24"/>
              </w:rPr>
            </w:pPr>
            <w:r w:rsidRPr="0029335D">
              <w:rPr>
                <w:lang w:val="en-AU"/>
                <w:b/>
                <w:color w:val="auto"/>
                <w:rFonts w:ascii="Arial" w:cs="Times New Roman" w:eastAsia="Times New Roman" w:hAnsi="Arial"/>
                <w:szCs w:val="24"/>
              </w:rPr>
              <w:t xml:space="preserve">Trip Advisor Review Response </w:t>
            </w:r>
            <w:r w:rsidR="009520FB">
              <w:rPr>
                <w:lang w:val="en-AU"/>
                <w:b/>
                <w:color w:val="auto"/>
                <w:rFonts w:ascii="Arial" w:cs="Times New Roman" w:eastAsia="Times New Roman" w:hAnsi="Arial"/>
                <w:szCs w:val="24"/>
              </w:rPr>
              <w:t>150 words +/-10%</w:t>
            </w:r>
          </w:p>
        </w:tc>
      </w:tr>
      <w:tr w14:paraId="618DF3DE" w14:textId="77777777" w:rsidR="00137E4D" w:rsidRPr="00330917" w:rsidTr="00137E4D">
        <w:trP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137E4D" w:rsidRDefault="00137E4D" w14:paraId="14849FD5" w14:textId="7229596F" w:rsidP="00137E4D" w:rsidRPr="00330917">
            <w:pPr>
              <w:spacing w:after="0" w:line="240" w:lineRule="auto"/>
              <w:rPr>
                <w:bCs/>
                <w:color w:val="auto"/>
                <w:rFonts w:ascii="Arial" w:cs="Times New Roman" w:eastAsia="Times New Roman" w:hAnsi="Arial"/>
                <w:sz w:val="20"/>
                <w:szCs w:val="20"/>
              </w:rPr>
            </w:pPr>
          </w:p>
          <w:p w:rsidR="00137E4D" w:rsidRDefault="002A6417" w14:paraId="1A4EF15B" w14:textId="10F68F56" w:rsidP="002A6417" w:rsidRPr="00330917">
            <w:pPr>
              <w:jc w:val="both"/>
              <w:spacing w:after="0" w:line="360" w:lineRule="auto"/>
              <w:rPr>
                <w:bCs/>
                <w:color w:val="auto"/>
                <w:rFonts w:ascii="Arial" w:cs="Times New Roman" w:eastAsia="Times New Roman" w:hAnsi="Arial"/>
                <w:sz w:val="20"/>
                <w:szCs w:val="20"/>
              </w:rPr>
            </w:pPr>
            <w:r w:rsidRPr="002A6417">
              <w:rPr>
                <w:lang w:val="en-US"/>
              </w:rPr>
              <w:t xml:space="preserve">On behalf of hotel management, I cordially thank you for choosing our hotel for your stay. We are glad to receive positive feedback from your side and hope to have you again as our guest. </w:t>
            </w:r>
            <w:r w:rsidR="00367A4E" w:rsidRPr="00964998">
              <w:rPr>
                <w:rStyle w:val="text-with-replacments"/>
              </w:rPr>
              <w:t xml:space="preserve"> Novotel Milton Keynes</w:t>
            </w:r>
            <w:r w:rsidR="00367A4E" w:rsidRPr="002A6417">
              <w:rPr>
                <w:lang w:val="en-US"/>
              </w:rPr>
              <w:t xml:space="preserve"> </w:t>
            </w:r>
            <w:r w:rsidRPr="002A6417">
              <w:rPr>
                <w:lang w:val="en-US"/>
              </w:rPr>
              <w:t>hotel management has a strong belief to serve with the best services to our guests and your feedback shows that we managed to satisfy you. We are thankful that you find your check-in process pleasant and the staff members friendly. We are pleased to know that we managed to serve you with excellent services which made your day. Novotel hotel management is obliged to receive this positive feedback from your end and we will work hard to upgrade our services with more welcoming and appreciating experiences for the guests. Thank you for sharing your experience with us and we welcome you to visit our hotel again.</w:t>
            </w:r>
          </w:p>
        </w:tc>
      </w:tr>
    </w:tbl>
    <w:p w:rsidR="000A5422" w:rsidRDefault="000A5422" w14:paraId="686BF1D9" w14:textId="77777777" w:rsidP="008D4E2F">
      <w:pPr>
        <w:rPr>
          <w:bCs/>
          <w:b/>
          <w:sz w:val="28"/>
          <w:szCs w:val="24"/>
        </w:rPr>
      </w:pPr>
    </w:p>
    <w:tbl>
      <w:tblPr>
        <w:tblpPr w:leftFromText="180" w:rightFromText="180" w:vertAnchor="text" w:horzAnchor="margin" w:tblpY="49"/>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1B709180" w14:textId="77777777" w:rsidR="00137E4D" w:rsidRPr="00330917" w:rsidTr="00137E4D">
        <w:trPr>
          <w:trHeight w:val="557"/>
        </w:trPr>
        <w:tc>
          <w:tcPr>
            <w:tcBorders>
              <w:top w:val="single" w:sz="4" w:color="auto" w:space="0"/>
              <w:left w:val="single" w:sz="4" w:color="auto" w:space="0"/>
              <w:right w:val="single" w:sz="4" w:color="auto" w:space="0"/>
            </w:tcBorders>
            <w:shd w:fill="auto" w:color="auto" w:val="clear"/>
            <w:vMerge w:val="restart"/>
            <w:tcW w:w="9016" w:type="dxa"/>
          </w:tcPr>
          <w:p w:rsidR="00137E4D" w:rsidRDefault="00492631" w14:paraId="676B1DCD" w14:textId="77777777" w:rsidP="00137E4D">
            <w:pPr>
              <w:rPr>
                <w:bCs/>
                <w:lang w:val="en-AU"/>
                <w:color w:val="auto"/>
                <w:rFonts w:ascii="Arial" w:cs="Times New Roman" w:eastAsia="Times New Roman" w:hAnsi="Arial"/>
                <w:szCs w:val="24"/>
              </w:rPr>
            </w:pPr>
            <w:r w:rsidRPr="00492631">
              <w:rPr>
                <w:bCs/>
                <w:lang w:val="en-AU"/>
                <w:color w:val="auto"/>
                <w:rFonts w:ascii="Arial" w:cs="Times New Roman" w:eastAsia="Times New Roman" w:hAnsi="Arial"/>
                <w:szCs w:val="24"/>
              </w:rPr>
              <w:t>Screen shot of referenced Trip Advisor review used</w:t>
            </w:r>
            <w:r>
              <w:rPr>
                <w:bCs/>
                <w:lang w:val="en-AU"/>
                <w:color w:val="auto"/>
                <w:rFonts w:ascii="Arial" w:cs="Times New Roman" w:eastAsia="Times New Roman" w:hAnsi="Arial"/>
                <w:szCs w:val="24"/>
              </w:rPr>
              <w:t>:</w:t>
            </w:r>
          </w:p>
          <w:p w:rsidR="004E3BF4" w:rsidRDefault="004E3BF4" w14:paraId="2BB3CA51" w14:textId="77777777" w:rsidP="00137E4D">
            <w:pPr>
              <w:rPr>
                <w:bCs/>
                <w:lang w:val="en-AU"/>
                <w:color w:val="auto"/>
                <w:rFonts w:ascii="Arial" w:cs="Times New Roman" w:eastAsia="Times New Roman" w:hAnsi="Arial"/>
                <w:szCs w:val="24"/>
              </w:rPr>
            </w:pPr>
            <w:r>
              <w:rPr>
                <w:noProof/>
              </w:rPr>
              <w:drawing>
                <wp:inline distB="0" distL="0" distR="0" distT="0" wp14:anchorId="5DD929B0" wp14:editId="4CC8CDD4">
                  <wp:extent cx="5730875" cy="2506980"/>
                  <wp:effectExtent l="0" t="0" r="3175" b="7620"/>
                  <wp:docPr id="36286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66909" name="Picture 362866909"/>
                          <pic:cNvPicPr/>
                        </pic:nvPicPr>
                        <pic:blipFill rotWithShape="1">
                          <a:blip r:embed="rId14">
                            <a:extLst>
                              <a:ext uri="{28A0092B-C50C-407E-A947-70E740481C1C}">
                                <a14:useLocalDpi xmlns:a14="http://schemas.microsoft.com/office/drawing/2010/main" val="0"/>
                              </a:ext>
                            </a:extLst>
                          </a:blip>
                          <a:srcRect b="30075"/>
                          <a:stretch/>
                        </pic:blipFill>
                        <pic:spPr bwMode="auto">
                          <a:xfrm>
                            <a:off x="0" y="0"/>
                            <a:ext cx="5730875" cy="2506980"/>
                          </a:xfrm>
                          <a:prstGeom prst="rect">
                            <a:avLst/>
                          </a:prstGeom>
                          <a:ln>
                            <a:noFill/>
                          </a:ln>
                          <a:extLst>
                            <a:ext uri="{53640926-AAD7-44D8-BBD7-CCE9431645EC}">
                              <a14:shadowObscured xmlns:a14="http://schemas.microsoft.com/office/drawing/2010/main"/>
                            </a:ext>
                          </a:extLst>
                        </pic:spPr>
                      </pic:pic>
                    </a:graphicData>
                  </a:graphic>
                </wp:inline>
              </w:drawing>
            </w:r>
          </w:p>
          <w:p w:rsidR="004E3BF4" w:rsidRDefault="004E3BF4" w14:paraId="25E9F534" w14:textId="3B09A4CA" w:rsidP="004E3BF4" w:rsidRPr="004E3BF4">
            <w:pPr>
              <w:pStyle w:val="NoSpacing"/>
            </w:pPr>
            <w:r w:rsidRPr="004E3BF4">
              <w:t>TripAdvisor. (</w:t>
            </w:r>
            <w:r>
              <w:t>2024</w:t>
            </w:r>
            <w:r w:rsidRPr="004E3BF4">
              <w:t xml:space="preserve">). Novotel Milton Keynes Reviews. Retrieved from </w:t>
            </w:r>
            <w:hyperlink w:history="1" w:tgtFrame="_new" r:id="rId10">
              <w:r w:rsidRPr="004E3BF4">
                <w:rPr>
                  <w:rStyle w:val="Hyperlink"/>
                  <w:u w:val="none"/>
                  <w:color w:val="000000"/>
                </w:rPr>
                <w:t>https://www.tripadvisor.com/Hotel_Review-g187055-d254722-Reviews-Novotel_Milton_Keynes-Milton_Keynes_Buckinghamshire_England.html</w:t>
              </w:r>
            </w:hyperlink>
          </w:p>
        </w:tc>
      </w:tr>
      <w:tr w14:paraId="0AE30D39"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7936B3BC"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2EBF7DCE" w14:textId="77777777" w:rsidR="00137E4D" w:rsidRPr="00330917" w:rsidTr="00137E4D">
        <w:trPr>
          <w:trHeight w:val="460"/>
        </w:trPr>
        <w:tc>
          <w:tcPr>
            <w:vMerge/>
            <w:tcBorders>
              <w:top w:val="single" w:sz="4" w:color="auto" w:space="0"/>
              <w:left w:val="single" w:sz="4" w:color="auto" w:space="0"/>
              <w:right w:val="single" w:sz="4" w:color="auto" w:space="0"/>
            </w:tcBorders>
          </w:tcPr>
          <w:p/>
        </w:tc>
      </w:tr>
      <w:tr w14:paraId="4CC1699E" w14:textId="77777777" w:rsidR="00137E4D" w:rsidRPr="00137E4D" w:rsidTr="00137E4D">
        <w:trPr>
          <w:trHeight w:val="460"/>
        </w:trPr>
        <w:tc>
          <w:tcPr>
            <w:tcBorders>
              <w:bottom w:val="single" w:sz="4" w:color="auto" w:space="0"/>
              <w:left w:val="single" w:sz="4" w:color="auto" w:space="0"/>
              <w:right w:val="single" w:sz="4" w:color="auto" w:space="0"/>
            </w:tcBorders>
            <w:shd w:fill="auto" w:color="auto" w:val="clear"/>
            <w:tcW w:w="9016" w:type="dxa"/>
          </w:tcPr>
          <w:p w:rsidR="00137E4D" w:rsidRDefault="0029335D" w14:paraId="034A1983" w14:textId="0DF56848" w:rsidP="00137E4D" w:rsidRPr="00D20F64">
            <w:pPr>
              <w:keepNext/>
              <w:spacing w:after="0" w:line="240" w:lineRule="auto"/>
              <w:rPr>
                <w:lang w:val="en-AU"/>
                <w:b/>
                <w:color w:val="auto"/>
                <w:rFonts w:ascii="Arial" w:cs="Times New Roman" w:eastAsia="Times New Roman" w:hAnsi="Arial"/>
                <w:szCs w:val="24"/>
              </w:rPr>
            </w:pPr>
            <w:r w:rsidRPr="00D20F64">
              <w:rPr>
                <w:lang w:val="en-AU"/>
                <w:b/>
                <w:color w:val="auto"/>
                <w:rFonts w:ascii="Arial" w:cs="Times New Roman" w:eastAsia="Times New Roman" w:hAnsi="Arial"/>
                <w:szCs w:val="24"/>
              </w:rPr>
              <w:t>Letter of complaint response</w:t>
              <w:lastRenderedPageBreak/>
            </w:r>
            <w:r w:rsidR="009520FB" w:rsidRPr="00D20F64">
              <w:rPr>
                <w:lang w:val="en-AU"/>
                <w:b/>
                <w:color w:val="auto"/>
                <w:rFonts w:ascii="Arial" w:cs="Times New Roman" w:eastAsia="Times New Roman" w:hAnsi="Arial"/>
                <w:szCs w:val="24"/>
              </w:rPr>
              <w:t xml:space="preserve"> </w:t>
            </w:r>
            <w:r w:rsidR="00D20F64" w:rsidRPr="00D20F64">
              <w:rPr>
                <w:lang w:val="en-AU"/>
                <w:b/>
                <w:color w:val="auto"/>
                <w:rFonts w:ascii="Arial" w:cs="Times New Roman" w:eastAsia="Times New Roman" w:hAnsi="Arial"/>
                <w:szCs w:val="24"/>
              </w:rPr>
              <w:t>500 words +/- 1-%</w:t>
            </w:r>
          </w:p>
        </w:tc>
      </w:tr>
      <w:tr w14:paraId="74C1F03D" w14:textId="77777777" w:rsidR="00137E4D" w:rsidRPr="00330917" w:rsidTr="00137E4D">
        <w:trP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137E4D" w:rsidRDefault="00137E4D" w14:paraId="32FDA0A1" w14:textId="1A321562" w:rsidP="00137E4D" w:rsidRPr="00330917">
            <w:pPr>
              <w:spacing w:after="0" w:line="240" w:lineRule="auto"/>
              <w:rPr>
                <w:bCs/>
                <w:color w:val="auto"/>
                <w:rFonts w:ascii="Arial" w:cs="Times New Roman" w:eastAsia="Times New Roman" w:hAnsi="Arial"/>
                <w:sz w:val="20"/>
                <w:szCs w:val="20"/>
              </w:rPr>
            </w:pPr>
          </w:p>
          <w:p w:rsidR="004650DC" w:rsidRDefault="004E3BF4" w14:paraId="18D7645D" w14:textId="77777777" w:rsidP="00481128">
            <w:pPr>
              <w:pStyle w:val="NoSpacing"/>
              <w:jc w:val="both"/>
              <w:spacing w:line="360" w:lineRule="auto"/>
            </w:pPr>
            <w:r w:rsidRPr="004E3BF4">
              <w:t>Dear Guest's</w:t>
            </w:r>
            <w:r w:rsidR="004650DC">
              <w:t>,</w:t>
            </w:r>
          </w:p>
          <w:p w:rsidR="00481128" w:rsidRDefault="004E3BF4" w14:paraId="63D44804" w14:textId="0E6B2307" w:rsidP="00481128">
            <w:pPr>
              <w:pStyle w:val="NoSpacing"/>
              <w:jc w:val="both"/>
              <w:spacing w:line="360" w:lineRule="auto"/>
            </w:pPr>
            <w:r w:rsidRPr="004E3BF4">
              <w:t>We thank you for sending us your feedback concerning the recent visit at our hotel. We value your feedback, as we always try to make our services better and to satisfy our guests completely.</w:t>
            </w:r>
            <w:r>
              <w:t xml:space="preserve"> </w:t>
            </w:r>
            <w:r w:rsidRPr="004E3BF4">
              <w:t xml:space="preserve">May we begin by extending our most sincere apologies for any deficiencies you may have </w:t>
            </w:r>
            <w:r w:rsidRPr="00481128">
              <w:t>encountered while staying with us. We appreciate that our guests would like a smooth and pleasant time and we are sorry to know that we haven’t met up to your expectations. Upon the receipt of your letter, the management team of our organization quickly carried out a comprehensive investigation into the matters you have raised. </w:t>
            </w:r>
            <w:r w:rsidR="00481128" w:rsidRPr="00481128">
              <w:t>However, we are sorry that you did not have the chance to raise this during your visit, we value your feedback and assure to handle it in due time.One of the concerns that you brought up was that of the orderliness of your room. We have very high standards when it comes to cleanliness and also hygiene and we are sorry that we did not manage to deliver the standards to you during your visit. Be assured that we have promptly acted to rectify the situation by checking all our guest rooms and providing additional training to our housekeeping crew so that such discrepancies do not happen again. Timeliness of service is also one of our targets and also being hospitable to guests all the times. If you believe that we couldn’t provide you with the standard of service you anticipated, then we apologise. Our staff undergo frequent training on how to provide the excellent service, and we will use your comments as an opportunity to reiterate the need for attentiveness and professionalism in every guest interaction.</w:t>
            </w:r>
          </w:p>
          <w:p w:rsidR="004650DC" w:rsidRDefault="00481128" w14:paraId="3F95EBEF" w14:textId="77777777" w:rsidP="00481128">
            <w:pPr>
              <w:pStyle w:val="NoSpacing"/>
              <w:jc w:val="both"/>
              <w:spacing w:line="360" w:lineRule="auto"/>
            </w:pPr>
            <w:r w:rsidRPr="00481128">
              <w:t>Also, we took into account your comments about the hotel facilities and also services. We highly appreciate your comments concerning the noise in the room and also functionality of the facilities in the room and these issues will be investigated for any future improvements. Considering the fact that you had to endure such a negative experience, we would like to apologies and invite you back to stay with us for free. We hope you will give us a second opportunity to exceed your expectations and deliver the standard of care we strive for all our esteemed guests. Once more, thank you for noticing this.</w:t>
            </w:r>
            <w:r w:rsidR="004E3BF4" w:rsidRPr="00481128">
              <w:t>Your comments are most priceless to us as we seek to improve and enrich the guest experience at our hotel. Please feel free to contact us directly if you have any other issues or need something else to be addressed. We would genuinely wish to get a chance to host you again in our hotel in the future and renew your confidence in our hotel.</w:t>
            </w:r>
          </w:p>
          <w:p w:rsidR="009520FB" w:rsidRDefault="004E3BF4" w14:paraId="7F4BC045" w14:textId="4B084F4F" w:rsidP="00481128" w:rsidRPr="00481128">
            <w:pPr>
              <w:pStyle w:val="NoSpacing"/>
              <w:jc w:val="both"/>
              <w:spacing w:line="360" w:lineRule="auto"/>
              <w:rPr>
                <w:rFonts w:ascii="Helvetica Neue" w:hAnsi="Helvetica Neue"/>
                <w:sz w:val="27"/>
                <w:szCs w:val="27"/>
              </w:rPr>
            </w:pPr>
            <w:r w:rsidRPr="004E3BF4">
              <w:t>Warm regards,</w:t>
            </w:r>
          </w:p>
          <w:p w:rsidR="009520FB" w:rsidRDefault="009520FB" w14:paraId="64895510" w14:textId="77777777" w:rsidP="00137E4D">
            <w:pPr>
              <w:spacing w:after="0" w:line="240" w:lineRule="auto"/>
              <w:rPr>
                <w:bCs/>
                <w:color w:val="auto"/>
                <w:rFonts w:ascii="Arial" w:cs="Times New Roman" w:eastAsia="Times New Roman" w:hAnsi="Arial"/>
                <w:sz w:val="20"/>
                <w:szCs w:val="20"/>
              </w:rPr>
            </w:pPr>
          </w:p>
          <w:p w:rsidR="00137E4D" w:rsidRDefault="00137E4D" w14:paraId="489AC69A" w14:textId="77777777" w:rsidP="00137E4D" w:rsidRPr="00330917">
            <w:pPr>
              <w:spacing w:after="0" w:line="240" w:lineRule="auto"/>
              <w:rPr>
                <w:bCs/>
                <w:color w:val="auto"/>
                <w:rFonts w:ascii="Arial" w:cs="Times New Roman" w:eastAsia="Times New Roman" w:hAnsi="Arial"/>
                <w:sz w:val="20"/>
                <w:szCs w:val="20"/>
              </w:rPr>
            </w:pPr>
          </w:p>
        </w:tc>
      </w:tr>
    </w:tbl>
    <w:p w:rsidR="00737D90" w:rsidRDefault="00737D90" w14:paraId="21A90BD0" w14:textId="77777777" w:rsidP="007D760C">
      <w:pPr>
        <w:rPr>
          <w:bCs/>
          <w:b/>
          <w:sz w:val="28"/>
          <w:szCs w:val="28"/>
        </w:rPr>
      </w:pPr>
    </w:p>
    <w:p w:rsidR="009E31E5" w:rsidRDefault="009E31E5" w14:paraId="49EE8DA0" w14:textId="779EC99A" w:rsidP="007D760C" w:rsidRPr="001749FD">
      <w:pPr>
        <w:rPr>
          <w:bCs/>
          <w:b/>
          <w:sz w:val="28"/>
          <w:szCs w:val="28"/>
        </w:rPr>
      </w:pPr>
      <w:r w:rsidRPr="001749FD">
        <w:rPr>
          <w:bCs/>
          <w:b/>
          <w:sz w:val="28"/>
          <w:szCs w:val="28"/>
        </w:rPr>
        <w:t>Component Three:</w:t>
      </w:r>
    </w:p>
    <w:p w:rsidR="009E31E5" w:rsidRDefault="009E31E5" w14:paraId="5FBC0638" w14:textId="40A3FF92" w:rsidP="009E31E5">
      <w:pPr>
        <w:rPr>
          <w:lang w:val="en-US"/>
          <w:b/>
          <w:color w:val="auto"/>
          <w:rFonts w:cs="Times New Roman" w:eastAsia="Carlito"/>
          <w:sz w:val="28"/>
          <w:szCs w:val="28"/>
        </w:rPr>
      </w:pPr>
      <w:r w:rsidRPr="001749FD">
        <w:rPr>
          <w:lang w:val="en-US"/>
          <w:b/>
          <w:color w:val="auto"/>
          <w:rFonts w:cs="Times New Roman" w:eastAsia="Carlito"/>
          <w:sz w:val="28"/>
          <w:szCs w:val="28"/>
        </w:rPr>
        <w:t>Contribution to Overall Module Assessment: 50%</w:t>
      </w:r>
      <w:r w:rsidR="002813CE">
        <w:rPr>
          <w:lang w:val="en-US"/>
          <w:b/>
          <w:color w:val="auto"/>
          <w:rFonts w:cs="Times New Roman" w:eastAsia="Carlito"/>
          <w:sz w:val="28"/>
          <w:szCs w:val="28"/>
        </w:rPr>
        <w:t xml:space="preserve"> </w:t>
      </w:r>
      <w:r w:rsidR="002813CE">
        <w:rPr>
          <w:bCs/>
          <w:iCs/>
          <w:lang w:val="en-US"/>
          <w:b/>
          <w:i/>
          <w:color w:val="000000"/>
          <w:rFonts w:cs="Times New Roman" w:eastAsia="Times New Roman"/>
          <w:sz w:val="28"/>
          <w:szCs w:val="28"/>
        </w:rPr>
        <w:t>(</w:t>
      </w:r>
      <w:r w:rsidR="002813CE" w:rsidRPr="009E31E5">
        <w:rPr>
          <w:bCs/>
          <w:iCs/>
          <w:lang w:val="en-US"/>
          <w:b/>
          <w:i/>
          <w:color w:val="000000"/>
          <w:rFonts w:cs="Times New Roman" w:eastAsia="Times New Roman"/>
          <w:sz w:val="28"/>
          <w:szCs w:val="28"/>
        </w:rPr>
        <w:t>1000 words</w:t>
      </w:r>
      <w:r w:rsidR="002813CE">
        <w:rPr>
          <w:bCs/>
          <w:iCs/>
          <w:lang w:val="en-US"/>
          <w:b/>
          <w:i/>
          <w:color w:val="000000"/>
          <w:rFonts w:cs="Times New Roman" w:eastAsia="Times New Roman"/>
          <w:sz w:val="28"/>
          <w:szCs w:val="28"/>
        </w:rPr>
        <w:t xml:space="preserve">  +/- 10%)</w:t>
      </w:r>
    </w:p>
    <w:p w:rsidR="009E31E5" w:rsidRDefault="00D61AC9" w14:paraId="07BBF709" w14:textId="6AABE1D9" w:rsidP="00D61AC9" w:rsidRPr="00D61AC9">
      <w:pPr>
        <w:pStyle w:val="Heading1"/>
        <w:rPr>
          <w:bCs/>
          <w:lang w:val="en-US"/>
          <w:b/>
          <w:color w:val="auto"/>
          <w:rFonts w:asciiTheme="majorBidi" w:hAnsiTheme="majorBidi"/>
          <w:shd w:fill="FFFFFF" w:color="auto" w:val="clear"/>
        </w:rPr>
      </w:pPr>
      <w:r w:rsidRPr="00D61AC9">
        <w:rPr>
          <w:bCs/>
          <w:lang w:val="en-US"/>
          <w:b/>
          <w:color w:val="auto"/>
          <w:rFonts w:asciiTheme="majorBidi" w:hAnsiTheme="majorBidi"/>
          <w:shd w:fill="FFFFFF" w:color="auto" w:val="clear"/>
        </w:rPr>
        <w:t xml:space="preserve">Introduction </w:t>
      </w:r>
    </w:p>
    <w:p w:rsidR="00D61AC9" w:rsidRDefault="00D61AC9" w14:paraId="0207716B" w14:textId="0BF0D3BB" w:rsidP="001F3AF8" w:rsidRPr="001F3AF8">
      <w:pPr>
        <w:pStyle w:val="NoSpacing"/>
        <w:jc w:val="both"/>
        <w:spacing w:line="360" w:lineRule="auto"/>
      </w:pPr>
      <w:r>
        <w:rPr/>
        <w:br/>
      </w:r>
      <w:r w:rsidRPr="00D61AC9">
        <w:t>Nowadays, the dynamic and guest-oriented hotel industry is characterized by the growing importance of technical skills. These skills, such as customer service, communication, organization, and problem-solving, are what make the difference between an average experience and a truly wonderful one for the guests. Hotels, as the homes away from home where travelers reside, need their employees to be strong in these above mentioned areas and even more to satisfy or even exceed guest expectations</w:t>
      </w:r>
      <w:r w:rsidR="004E3BF4">
        <w:t>(</w:t>
      </w:r>
      <w:r w:rsidR="004E3BF4" w:rsidRPr="000231FD">
        <w:rPr>
          <w:rFonts w:asciiTheme="majorBidi" w:hAnsiTheme="majorBidi" w:cstheme="majorBidi"/>
          <w:szCs w:val="24"/>
        </w:rPr>
        <w:t>Chung, 2019</w:t>
      </w:r>
      <w:r w:rsidR="004E3BF4">
        <w:rPr>
          <w:rFonts w:asciiTheme="majorBidi" w:hAnsiTheme="majorBidi" w:cstheme="majorBidi"/>
          <w:szCs w:val="24"/>
        </w:rPr>
        <w:t>)</w:t>
      </w:r>
      <w:r w:rsidRPr="00D61AC9">
        <w:t>. One’s ability to communicate with the guests efficiently, control hotel operations seamlessly, and resolve any arising challenges is of extreme importance. This introduction provides a background for an elaborate analysis of how these abilities directly interconnects to ensure smooth hotel operations, all benefits to guest satisfaction</w:t>
      </w:r>
      <w:r w:rsidR="004E3BF4">
        <w:t xml:space="preserve"> (</w:t>
      </w:r>
      <w:r w:rsidR="004E3BF4" w:rsidRPr="000231FD">
        <w:rPr>
          <w:rFonts w:asciiTheme="majorBidi" w:hAnsiTheme="majorBidi" w:cstheme="majorBidi"/>
          <w:szCs w:val="24"/>
        </w:rPr>
        <w:t>Pereira-Moliner et al., 2021</w:t>
      </w:r>
      <w:r w:rsidR="004E3BF4">
        <w:rPr>
          <w:rFonts w:asciiTheme="majorBidi" w:hAnsiTheme="majorBidi" w:cstheme="majorBidi"/>
          <w:szCs w:val="24"/>
        </w:rPr>
        <w:t>)</w:t>
      </w:r>
      <w:r w:rsidRPr="00D61AC9">
        <w:t>.</w:t>
      </w:r>
    </w:p>
    <w:tbl>
      <w:tblPr>
        <w:tblW w:w="9348" w:type="dxa"/>
        <w:jc w:val="center"/>
        <w:tblStyle w:val="TableGrid"/>
        <w:tblLook w:val="4A0"/>
      </w:tblPr>
      <w:tblGrid>
        <w:gridCol w:w="9348"/>
      </w:tblGrid>
      <w:tr w14:paraId="23BEF128" w14:textId="77777777" w:rsidR="004D0F63" w:rsidRPr="009022D4" w:rsidTr="009E31E5">
        <w:trPr>
          <w:jc w:val="center"/>
          <w:trHeight w:val="495"/>
        </w:trPr>
        <w:tc>
          <w:tcPr>
            <w:tcW w:w="9348" w:type="dxa"/>
          </w:tcPr>
          <w:p w:rsidR="00F9700F" w:rsidRDefault="00F9700F" w14:paraId="54E48EDE" w14:textId="77777777" w:rsidP="001F3AF8" w:rsidRPr="009022D4">
            <w:pPr>
              <w:widowControl w:val="0"/>
              <w:autoSpaceDE w:val="0"/>
              <w:autoSpaceDN w:val="0"/>
              <w:jc w:val="both"/>
              <w:spacing w:before="2" w:line="360" w:lineRule="auto"/>
              <w:rPr>
                <w:bCs/>
                <w:iCs/>
                <w:lang w:val="en-US"/>
                <w:b/>
                <w:i/>
                <w:color w:val="000000"/>
                <w:rFonts w:cs="Times New Roman" w:eastAsia="Times New Roman"/>
                <w:sz w:val="28"/>
                <w:szCs w:val="28"/>
              </w:rPr>
            </w:pPr>
          </w:p>
          <w:p w:rsidR="00F9700F" w:rsidRDefault="002B4639" w14:paraId="5F49C977" w14:textId="5178D643" w:rsidP="001F3AF8" w:rsidRPr="009022D4">
            <w:pPr>
              <w:widowControl w:val="0"/>
              <w:autoSpaceDE w:val="0"/>
              <w:autoSpaceDN w:val="0"/>
              <w:jc w:val="both"/>
              <w:spacing w:before="2" w:line="360" w:lineRule="auto"/>
              <w:rPr>
                <w:bCs/>
                <w:iCs/>
                <w:lang w:val="en-US"/>
                <w:b/>
                <w:i/>
                <w:color w:val="000000"/>
                <w:rFonts w:cs="Times New Roman" w:eastAsia="Times New Roman"/>
                <w:sz w:val="28"/>
                <w:szCs w:val="28"/>
              </w:rPr>
            </w:pPr>
            <w:r>
              <w:rPr>
                <w:bCs/>
                <w:iCs/>
                <w:lang w:val="en-US"/>
                <w:b/>
                <w:i/>
                <w:color w:val="000000"/>
                <w:rFonts w:cs="Times New Roman" w:eastAsia="Times New Roman"/>
                <w:sz w:val="28"/>
                <w:szCs w:val="28"/>
                <w:shd w:fill="FFFFFF" w:color="auto" w:val="clear"/>
              </w:rPr>
              <w:t xml:space="preserve">Key Skill </w:t>
            </w:r>
            <w:r w:rsidR="00F9700F" w:rsidRPr="009022D4">
              <w:rPr>
                <w:bCs/>
                <w:iCs/>
                <w:lang w:val="en-US"/>
                <w:b/>
                <w:i/>
                <w:color w:val="000000"/>
                <w:rFonts w:cs="Times New Roman" w:eastAsia="Times New Roman"/>
                <w:sz w:val="28"/>
                <w:szCs w:val="28"/>
                <w:shd w:fill="FFFFFF" w:color="auto" w:val="clear"/>
              </w:rPr>
              <w:t xml:space="preserve">1 – </w:t>
            </w:r>
            <w:r>
              <w:rPr>
                <w:bCs/>
                <w:iCs/>
                <w:lang w:val="en-US"/>
                <w:b/>
                <w:i/>
                <w:color w:val="000000"/>
                <w:rFonts w:cs="Times New Roman" w:eastAsia="Times New Roman"/>
                <w:sz w:val="28"/>
                <w:szCs w:val="28"/>
                <w:shd w:fill="FFFFFF" w:color="auto" w:val="clear"/>
              </w:rPr>
              <w:t xml:space="preserve">Customer Service Skills </w:t>
            </w:r>
            <w:r w:rsidR="00AA0BF1">
              <w:rPr>
                <w:bCs/>
                <w:iCs/>
                <w:lang w:val="en-US"/>
                <w:b/>
                <w:i/>
                <w:color w:val="000000"/>
                <w:rFonts w:cs="Times New Roman" w:eastAsia="Times New Roman"/>
                <w:sz w:val="28"/>
                <w:szCs w:val="28"/>
                <w:shd w:fill="FFFFFF" w:color="auto" w:val="clear"/>
              </w:rPr>
              <w:t xml:space="preserve"> </w:t>
            </w:r>
          </w:p>
          <w:p w:rsidR="004D0F63" w:rsidRDefault="004D0F63" w14:paraId="66E96B1C" w14:textId="619965D5" w:rsidP="001F3AF8" w:rsidRPr="009022D4">
            <w:pPr>
              <w:jc w:val="both"/>
              <w:spacing w:line="360" w:lineRule="auto"/>
              <w:rPr>
                <w:bCs/>
                <w:b/>
                <w:rFonts w:cs="Times New Roman"/>
              </w:rPr>
            </w:pPr>
          </w:p>
        </w:tc>
      </w:tr>
      <w:tr w14:paraId="166CDB5D" w14:textId="77777777" w:rsidR="004D0F63" w:rsidRPr="009022D4" w:rsidTr="009E31E5">
        <w:trPr>
          <w:jc w:val="center"/>
          <w:trHeight w:val="495"/>
        </w:trPr>
        <w:tc>
          <w:tcPr>
            <w:tcW w:w="9348" w:type="dxa"/>
          </w:tcPr>
          <w:p w:rsidR="004D0F63" w:rsidRDefault="00D61AC9" w14:paraId="13073444" w14:textId="4872F2AC" w:rsidP="001F3AF8" w:rsidRPr="00D61AC9">
            <w:pPr>
              <w:pStyle w:val="NoSpacing"/>
              <w:jc w:val="both"/>
              <w:spacing w:line="360" w:lineRule="auto"/>
            </w:pPr>
            <w:r w:rsidRPr="00D61AC9">
              <w:rPr>
                <w:rStyle w:val="text-with-replacments"/>
              </w:rPr>
              <w:t>In hospitality industry, specifically in the hospitality establishments like hotels, customer service skills are importance to guarantee customer satisfaction and retention. Effective communication plays a key-role, allowing employees to know what the guest needs and wants exactly</w:t>
            </w:r>
            <w:r w:rsidR="004E3BF4">
              <w:rPr>
                <w:rStyle w:val="text-with-replacments"/>
              </w:rPr>
              <w:t>(</w:t>
            </w:r>
            <w:r w:rsidR="004E3BF4" w:rsidRPr="000231FD">
              <w:rPr>
                <w:rFonts w:asciiTheme="majorBidi" w:hAnsiTheme="majorBidi" w:cstheme="majorBidi"/>
                <w:szCs w:val="24"/>
              </w:rPr>
              <w:t>Pavlatos, Kostakis and Digkas, 2020</w:t>
            </w:r>
            <w:r w:rsidR="004E3BF4">
              <w:rPr>
                <w:rFonts w:asciiTheme="majorBidi" w:hAnsiTheme="majorBidi" w:cstheme="majorBidi"/>
                <w:szCs w:val="24"/>
              </w:rPr>
              <w:t>)</w:t>
            </w:r>
            <w:r w:rsidRPr="00D61AC9">
              <w:rPr>
                <w:rStyle w:val="text-with-replacments"/>
              </w:rPr>
              <w:t>. For instance, than an able clerk will effectively handle a check-in by patiently explaining amenities and addressing any concerns at the arrival, thus will create a positive mood for the customer.</w:t>
            </w:r>
            <w:r w:rsidR="001F3AF8">
              <w:rPr>
                <w:rStyle w:val="text-with-replacments"/>
              </w:rPr>
              <w:t xml:space="preserve"> </w:t>
            </w:r>
            <w:r w:rsidRPr="00D61AC9">
              <w:rPr>
                <w:rStyle w:val="text-with-replacments"/>
              </w:rPr>
              <w:t>Another is “Active listenting” which is also critical in that hotel staff can discern subtleties in guest requests or complaints, so that they may offer tailored solutions. For instance, when the guest says that hi-floor rooms is high on priority, a good attention to the detail results in the receptionist being able to act unconsciously in the favor of the guest by allocating him hi-floor room.</w:t>
            </w:r>
            <w:r w:rsidR="001F3AF8">
              <w:rPr>
                <w:rStyle w:val="text-with-replacments"/>
              </w:rPr>
              <w:t xml:space="preserve"> </w:t>
            </w:r>
            <w:r w:rsidRPr="00D61AC9">
              <w:rPr>
                <w:rStyle w:val="text-with-replacments"/>
              </w:rPr>
              <w:t>Empathy is essential for managing an unsatisfied guest. Through stating what they are truly feeling and devoting their efforts to resolve the problems, people can think of past negative experiences in a positive way. For example, If a guest is not satisfied with the room they are assigned, by being sincere with the apology and offering to upgrade when in the position will see a negative review turned to a commendation for great service</w:t>
            </w:r>
            <w:r w:rsidR="004E3BF4">
              <w:rPr>
                <w:rStyle w:val="text-with-replacments"/>
              </w:rPr>
              <w:t>(</w:t>
            </w:r>
            <w:r w:rsidR="004E3BF4" w:rsidRPr="000231FD">
              <w:rPr>
                <w:rFonts w:asciiTheme="majorBidi" w:hAnsiTheme="majorBidi" w:cstheme="majorBidi"/>
                <w:szCs w:val="24"/>
              </w:rPr>
              <w:t>Ivanov, Seyitoğlu and Markova, 2020</w:t>
            </w:r>
            <w:r w:rsidR="004E3BF4">
              <w:rPr>
                <w:rFonts w:asciiTheme="majorBidi" w:hAnsiTheme="majorBidi" w:cstheme="majorBidi"/>
                <w:szCs w:val="24"/>
              </w:rPr>
              <w:t>)</w:t>
            </w:r>
            <w:r w:rsidRPr="00D61AC9">
              <w:rPr>
                <w:rStyle w:val="text-with-replacments"/>
              </w:rPr>
              <w:t>.</w:t>
            </w:r>
          </w:p>
        </w:tc>
      </w:tr>
      <w:tr w14:paraId="34EB4868" w14:textId="77777777" w:rsidR="004D0F63" w:rsidRPr="009022D4" w:rsidTr="009E31E5">
        <w:trPr>
          <w:jc w:val="center"/>
          <w:trHeight w:val="495"/>
        </w:trPr>
        <w:tc>
          <w:tcPr>
            <w:tcW w:w="9348" w:type="dxa"/>
          </w:tcPr>
          <w:p w:rsidR="00F9700F" w:rsidRDefault="00F9700F" w14:paraId="75A4CFFC" w14:textId="77777777" w:rsidP="001F3AF8" w:rsidRPr="009022D4">
            <w:pPr>
              <w:widowControl w:val="0"/>
              <w:autoSpaceDE w:val="0"/>
              <w:autoSpaceDN w:val="0"/>
              <w:jc w:val="both"/>
              <w:spacing w:before="2" w:line="360" w:lineRule="auto"/>
              <w:rPr>
                <w:bCs/>
                <w:iCs/>
                <w:lang w:val="en-US"/>
                <w:b/>
                <w:i/>
                <w:color w:val="000000"/>
                <w:rFonts w:cs="Times New Roman" w:eastAsia="Times New Roman"/>
                <w:szCs w:val="24"/>
                <w:shd w:fill="FFFFFF" w:color="auto" w:val="clear"/>
              </w:rPr>
            </w:pPr>
          </w:p>
          <w:p w:rsidR="00F9700F" w:rsidRDefault="002B4639" w14:paraId="1B32A371" w14:textId="182A03AF" w:rsidP="001F3AF8" w:rsidRPr="009022D4">
            <w:pPr>
              <w:widowControl w:val="0"/>
              <w:autoSpaceDE w:val="0"/>
              <w:autoSpaceDN w:val="0"/>
              <w:jc w:val="both"/>
              <w:spacing w:before="2" w:line="360" w:lineRule="auto"/>
              <w:rPr>
                <w:bCs/>
                <w:iCs/>
                <w:lang w:val="en-US"/>
                <w:b/>
                <w:i/>
                <w:color w:val="000000"/>
                <w:rFonts w:cs="Times New Roman" w:eastAsia="Times New Roman"/>
                <w:sz w:val="28"/>
                <w:szCs w:val="28"/>
              </w:rPr>
            </w:pPr>
            <w:r>
              <w:rPr>
                <w:bCs/>
                <w:iCs/>
                <w:lang w:val="en-US"/>
                <w:b/>
                <w:i/>
                <w:color w:val="000000"/>
                <w:rFonts w:cs="Times New Roman" w:eastAsia="Times New Roman"/>
                <w:sz w:val="28"/>
                <w:szCs w:val="28"/>
                <w:shd w:fill="FFFFFF" w:color="auto" w:val="clear"/>
              </w:rPr>
              <w:t>Key Skill</w:t>
              <w:lastRenderedPageBreak/>
            </w:r>
            <w:r w:rsidR="00F9700F" w:rsidRPr="009022D4">
              <w:rPr>
                <w:bCs/>
                <w:iCs/>
                <w:lang w:val="en-US"/>
                <w:b/>
                <w:i/>
                <w:color w:val="000000"/>
                <w:rFonts w:cs="Times New Roman" w:eastAsia="Times New Roman"/>
                <w:sz w:val="28"/>
                <w:szCs w:val="28"/>
                <w:shd w:fill="FFFFFF" w:color="auto" w:val="clear"/>
              </w:rPr>
              <w:t xml:space="preserve"> 2 – </w:t>
            </w:r>
            <w:r>
              <w:rPr>
                <w:bCs/>
                <w:iCs/>
                <w:lang w:val="en-US"/>
                <w:b/>
                <w:i/>
                <w:color w:val="000000"/>
                <w:rFonts w:cs="Times New Roman" w:eastAsia="Times New Roman"/>
                <w:sz w:val="28"/>
                <w:szCs w:val="28"/>
                <w:shd w:fill="FFFFFF" w:color="auto" w:val="clear"/>
              </w:rPr>
              <w:t xml:space="preserve">Communication Skills </w:t>
            </w:r>
          </w:p>
          <w:p w:rsidR="004D0F63" w:rsidRDefault="004D0F63" w14:paraId="47C39300" w14:textId="3FE1F4AC" w:rsidP="001F3AF8" w:rsidRPr="009022D4">
            <w:pPr>
              <w:jc w:val="both"/>
              <w:spacing w:line="360" w:lineRule="auto"/>
              <w:rPr>
                <w:bCs/>
                <w:b/>
                <w:rFonts w:cs="Times New Roman"/>
              </w:rPr>
            </w:pPr>
          </w:p>
        </w:tc>
      </w:tr>
      <w:tr w14:paraId="7BBE1C47" w14:textId="77777777" w:rsidR="004D0F63" w:rsidRPr="009022D4" w:rsidTr="009E31E5">
        <w:trPr>
          <w:jc w:val="center"/>
          <w:trHeight w:val="495"/>
        </w:trPr>
        <w:tc>
          <w:tcPr>
            <w:tcW w:w="9348" w:type="dxa"/>
          </w:tcPr>
          <w:p w:rsidR="004D0F63" w:rsidRDefault="004D0F63" w14:paraId="3CB81B30" w14:textId="77777777" w:rsidP="001F3AF8" w:rsidRPr="009022D4">
            <w:pPr>
              <w:jc w:val="both"/>
              <w:spacing w:line="360" w:lineRule="auto"/>
              <w:rPr>
                <w:bCs/>
                <w:b/>
                <w:rFonts w:cs="Times New Roman"/>
              </w:rPr>
            </w:pPr>
          </w:p>
          <w:p w:rsidR="004D0F63" w:rsidRDefault="004D0F63" w14:paraId="1435FEE4" w14:textId="77777777" w:rsidP="001F3AF8" w:rsidRPr="001F3AF8">
            <w:pPr>
              <w:pStyle w:val="NoSpacing"/>
              <w:jc w:val="both"/>
              <w:spacing w:line="360" w:lineRule="auto"/>
            </w:pPr>
          </w:p>
          <w:p w:rsidR="002025B1" w:rsidRDefault="00D61AC9" w14:paraId="70E55B58" w14:textId="1532BDFA" w:rsidP="001F3AF8" w:rsidRPr="001F3AF8">
            <w:pPr>
              <w:pStyle w:val="NoSpacing"/>
              <w:jc w:val="both"/>
              <w:spacing w:line="360" w:lineRule="auto"/>
            </w:pPr>
            <w:r w:rsidRPr="001F3AF8">
              <w:rPr>
                <w:rStyle w:val="text-with-replacments"/>
              </w:rPr>
              <w:t>Communication skills are the cornerstone of success in the hotel industry since they play a significant role in the provision of excellent guest services. Effective communication is such that guests have no doubt in their mind about the level of service, facilities and services that they will get at the hotel. For instance, during check-in a front desk employee who goes through the hotel’s amenities, dining options, and any happening events to the guest, contributes to the guest’s overall positive impression as they feel informed and welcome</w:t>
            </w:r>
            <w:r w:rsidR="004E3BF4">
              <w:rPr>
                <w:rStyle w:val="text-with-replacments"/>
              </w:rPr>
              <w:t>(</w:t>
            </w:r>
            <w:r w:rsidR="004E3BF4" w:rsidRPr="000231FD">
              <w:rPr>
                <w:rFonts w:asciiTheme="majorBidi" w:hAnsiTheme="majorBidi" w:cstheme="majorBidi"/>
                <w:szCs w:val="24"/>
              </w:rPr>
              <w:t>Elhoushy, Elbayoumi Salem and Agag, 2019</w:t>
            </w:r>
            <w:r w:rsidR="004E3BF4">
              <w:rPr>
                <w:rFonts w:asciiTheme="majorBidi" w:hAnsiTheme="majorBidi" w:cstheme="majorBidi"/>
                <w:szCs w:val="24"/>
              </w:rPr>
              <w:t>)</w:t>
            </w:r>
            <w:r w:rsidRPr="001F3AF8">
              <w:rPr>
                <w:rStyle w:val="text-with-replacments"/>
              </w:rPr>
              <w:t>.</w:t>
            </w:r>
            <w:r w:rsidR="001F3AF8">
              <w:rPr>
                <w:rStyle w:val="text-with-replacments"/>
              </w:rPr>
              <w:t xml:space="preserve"> </w:t>
            </w:r>
            <w:r w:rsidRPr="001F3AF8">
              <w:rPr>
                <w:rStyle w:val="text-with-replacments"/>
              </w:rPr>
              <w:t>Furthermore, “active listening” is the essence of guest needs recognition and satisfaction. When a guest has an issue or makes a request, for example a quiet room away from lifts, the hotel staff's ability to listen attentively and promptly take action to the guest's needs can determine a guest's satisfaction greatly. This skill shows consideration of a customer and a personalized way of provision of services.</w:t>
            </w:r>
            <w:r w:rsidR="001F3AF8">
              <w:rPr>
                <w:rStyle w:val="text-with-replacments"/>
              </w:rPr>
              <w:t xml:space="preserve"> </w:t>
            </w:r>
            <w:r w:rsidRPr="001F3AF8">
              <w:rPr>
                <w:rStyle w:val="text-with-replacments"/>
              </w:rPr>
              <w:t>The non-verbal language is significant too for the hospitality industry. The positive body language, which is the eye contact and smiles, can show guests are more relaxed and important by it. In cases where language barriers exist, non-verbal cues even more become important in helping in communication and in making things comfortable</w:t>
            </w:r>
            <w:r w:rsidR="004E3BF4">
              <w:rPr>
                <w:rStyle w:val="text-with-replacments"/>
              </w:rPr>
              <w:t>(</w:t>
            </w:r>
            <w:r w:rsidR="004E3BF4" w:rsidRPr="000231FD">
              <w:rPr>
                <w:rFonts w:asciiTheme="majorBidi" w:hAnsiTheme="majorBidi" w:cstheme="majorBidi"/>
                <w:szCs w:val="24"/>
              </w:rPr>
              <w:t>Filimonau and Magklaropoulou, 2020</w:t>
            </w:r>
            <w:r w:rsidR="004E3BF4">
              <w:rPr>
                <w:rFonts w:asciiTheme="majorBidi" w:hAnsiTheme="majorBidi" w:cstheme="majorBidi"/>
                <w:szCs w:val="24"/>
              </w:rPr>
              <w:t>)</w:t>
            </w:r>
            <w:r w:rsidRPr="001F3AF8">
              <w:rPr>
                <w:rStyle w:val="text-with-replacments"/>
              </w:rPr>
              <w:t>.</w:t>
            </w:r>
          </w:p>
          <w:p w:rsidR="004D0F63" w:rsidRDefault="004D0F63" w14:paraId="2699F7A4" w14:textId="4DDAF7ED" w:rsidP="001F3AF8" w:rsidRPr="009022D4">
            <w:pPr>
              <w:jc w:val="both"/>
              <w:spacing w:line="360" w:lineRule="auto"/>
              <w:rPr>
                <w:bCs/>
                <w:b/>
                <w:rFonts w:cs="Times New Roman"/>
              </w:rPr>
            </w:pPr>
          </w:p>
        </w:tc>
      </w:tr>
      <w:tr w14:paraId="0E5DDCD8" w14:textId="77777777" w:rsidR="004D0F63" w:rsidRPr="009022D4" w:rsidTr="009E31E5">
        <w:trPr>
          <w:jc w:val="center"/>
          <w:trHeight w:val="454"/>
        </w:trPr>
        <w:tc>
          <w:tcPr>
            <w:tcW w:w="9348" w:type="dxa"/>
          </w:tcPr>
          <w:p w:rsidR="004D0F63" w:rsidRDefault="004D0F63" w14:paraId="3049A97E" w14:textId="77777777" w:rsidP="001F3AF8" w:rsidRPr="009022D4">
            <w:pPr>
              <w:jc w:val="both"/>
              <w:spacing w:line="360" w:lineRule="auto"/>
              <w:rPr>
                <w:bCs/>
                <w:b/>
                <w:rFonts w:cs="Times New Roman"/>
              </w:rPr>
            </w:pPr>
          </w:p>
          <w:p w:rsidR="00F9700F" w:rsidRDefault="002B4639" w14:paraId="1E61C3AC" w14:textId="4D684372" w:rsidP="001F3AF8" w:rsidRPr="009022D4">
            <w:pPr>
              <w:widowControl w:val="0"/>
              <w:autoSpaceDE w:val="0"/>
              <w:autoSpaceDN w:val="0"/>
              <w:jc w:val="both"/>
              <w:spacing w:before="2" w:line="360" w:lineRule="auto"/>
              <w:rPr>
                <w:bCs/>
                <w:iCs/>
                <w:lang w:val="en-US"/>
                <w:b/>
                <w:i/>
                <w:color w:val="000000"/>
                <w:rFonts w:cs="Times New Roman" w:eastAsia="Times New Roman"/>
                <w:sz w:val="28"/>
                <w:szCs w:val="28"/>
              </w:rPr>
            </w:pPr>
            <w:r>
              <w:rPr>
                <w:bCs/>
                <w:iCs/>
                <w:lang w:val="en-US"/>
                <w:b/>
                <w:i/>
                <w:color w:val="000000"/>
                <w:rFonts w:cs="Times New Roman" w:eastAsia="Times New Roman"/>
                <w:sz w:val="28"/>
                <w:szCs w:val="28"/>
                <w:shd w:fill="FFFFFF" w:color="auto" w:val="clear"/>
              </w:rPr>
              <w:t xml:space="preserve">Key </w:t>
            </w:r>
            <w:r w:rsidR="00D5099C">
              <w:rPr>
                <w:bCs/>
                <w:iCs/>
                <w:lang w:val="en-US"/>
                <w:b/>
                <w:i/>
                <w:color w:val="000000"/>
                <w:rFonts w:cs="Times New Roman" w:eastAsia="Times New Roman"/>
                <w:sz w:val="28"/>
                <w:szCs w:val="28"/>
                <w:shd w:fill="FFFFFF" w:color="auto" w:val="clear"/>
              </w:rPr>
              <w:t>Skill</w:t>
            </w:r>
            <w:r w:rsidR="00F9700F" w:rsidRPr="009022D4">
              <w:rPr>
                <w:bCs/>
                <w:iCs/>
                <w:lang w:val="en-US"/>
                <w:b/>
                <w:i/>
                <w:color w:val="000000"/>
                <w:rFonts w:cs="Times New Roman" w:eastAsia="Times New Roman"/>
                <w:sz w:val="28"/>
                <w:szCs w:val="28"/>
                <w:shd w:fill="FFFFFF" w:color="auto" w:val="clear"/>
              </w:rPr>
              <w:t xml:space="preserve"> 3 </w:t>
            </w:r>
            <w:r w:rsidR="00AA0BF1">
              <w:rPr>
                <w:bCs/>
                <w:iCs/>
                <w:lang w:val="en-US"/>
                <w:b/>
                <w:i/>
                <w:color w:val="000000"/>
                <w:rFonts w:cs="Times New Roman" w:eastAsia="Times New Roman"/>
                <w:sz w:val="28"/>
                <w:szCs w:val="28"/>
                <w:shd w:fill="FFFFFF" w:color="auto" w:val="clear"/>
              </w:rPr>
              <w:t>–</w:t>
            </w:r>
            <w:r w:rsidR="00F9700F" w:rsidRPr="009022D4">
              <w:rPr>
                <w:bCs/>
                <w:iCs/>
                <w:lang w:val="en-US"/>
                <w:b/>
                <w:i/>
                <w:color w:val="000000"/>
                <w:rFonts w:cs="Times New Roman" w:eastAsia="Times New Roman"/>
                <w:sz w:val="28"/>
                <w:szCs w:val="28"/>
                <w:shd w:fill="FFFFFF" w:color="auto" w:val="clear"/>
              </w:rPr>
              <w:t xml:space="preserve"> </w:t>
            </w:r>
            <w:r w:rsidR="00D5099C">
              <w:rPr>
                <w:bCs/>
                <w:iCs/>
                <w:lang w:val="en-US"/>
                <w:b/>
                <w:i/>
                <w:color w:val="000000"/>
                <w:rFonts w:cs="Times New Roman" w:eastAsia="Times New Roman"/>
                <w:sz w:val="28"/>
                <w:szCs w:val="28"/>
                <w:shd w:fill="FFFFFF" w:color="auto" w:val="clear"/>
              </w:rPr>
              <w:t xml:space="preserve">Organisational Skills </w:t>
            </w:r>
          </w:p>
          <w:p w:rsidR="00F9700F" w:rsidRDefault="00F9700F" w14:paraId="583F4599" w14:textId="672923A7" w:rsidP="001F3AF8" w:rsidRPr="009022D4">
            <w:pPr>
              <w:jc w:val="both"/>
              <w:spacing w:line="360" w:lineRule="auto"/>
              <w:rPr>
                <w:bCs/>
                <w:b/>
                <w:rFonts w:cs="Times New Roman"/>
              </w:rPr>
            </w:pPr>
          </w:p>
        </w:tc>
      </w:tr>
      <w:tr w14:paraId="22B151AD" w14:textId="77777777" w:rsidR="004D0F63" w:rsidRPr="009022D4" w:rsidTr="009E31E5">
        <w:trPr>
          <w:jc w:val="center"/>
          <w:trHeight w:val="495"/>
        </w:trPr>
        <w:tc>
          <w:tcPr>
            <w:tcW w:w="9348" w:type="dxa"/>
          </w:tcPr>
          <w:p w:rsidR="004D0F63" w:rsidRDefault="004D0F63" w14:paraId="27ABD0E8" w14:textId="77777777" w:rsidP="001F3AF8" w:rsidRPr="009022D4">
            <w:pPr>
              <w:jc w:val="both"/>
              <w:spacing w:line="360" w:lineRule="auto"/>
              <w:rPr>
                <w:bCs/>
                <w:b/>
                <w:rFonts w:cs="Times New Roman"/>
              </w:rPr>
            </w:pPr>
          </w:p>
          <w:p w:rsidR="002025B1" w:rsidRDefault="00D61AC9" w14:paraId="49208FD5" w14:textId="1F6CE368" w:rsidP="001F3AF8" w:rsidRPr="001F3AF8">
            <w:pPr>
              <w:pStyle w:val="NoSpacing"/>
              <w:jc w:val="both"/>
              <w:spacing w:line="360" w:lineRule="auto"/>
              <w:rPr>
                <w:rFonts w:ascii="Helvetica Neue" w:hAnsi="Helvetica Neue"/>
                <w:sz w:val="27"/>
                <w:szCs w:val="27"/>
              </w:rPr>
            </w:pPr>
            <w:r w:rsidRPr="001F3AF8">
              <w:rPr>
                <w:rStyle w:val="text-with-replacments"/>
              </w:rPr>
              <w:t>In hotels, organizational abilities are crucial to guarantee operational efficiency and enhance the guest experience. These include skills of the good time management, effective resource allocation and of the correct planning of the tasks. An example of this is that the housekeeping managers should schedule their staff with wisdom and prioritize the cleaning of rooms by guest checking in and out times in order to have the rooms perfectly prepared as the guest arrives. This level of organization in addition to this allows for the smoothest of workflow and also enhanced customer satisfaction by reducing the waiting times for room availability.</w:t>
            </w:r>
            <w:r w:rsidR="001F3AF8">
              <w:rPr>
                <w:rStyle w:val="text-with-replacments"/>
              </w:rPr>
              <w:t>n</w:t>
            </w:r>
            <w:r w:rsidRPr="001F3AF8">
              <w:rPr>
                <w:rStyle w:val="text-with-replacments"/>
              </w:rPr>
              <w:t>In addition, organizational abilities are important to handle the logistics behind holding events and conferences that are taking place in the hotel</w:t>
            </w:r>
            <w:r w:rsidR="004E3BF4">
              <w:rPr>
                <w:rStyle w:val="text-with-replacments"/>
              </w:rPr>
              <w:t>(</w:t>
            </w:r>
            <w:r w:rsidR="004E3BF4" w:rsidRPr="000231FD">
              <w:rPr>
                <w:rFonts w:asciiTheme="majorBidi" w:hAnsiTheme="majorBidi" w:cstheme="majorBidi"/>
                <w:szCs w:val="24"/>
              </w:rPr>
              <w:t>Giglio et al., 2019</w:t>
            </w:r>
            <w:r w:rsidR="004E3BF4">
              <w:rPr>
                <w:rFonts w:asciiTheme="majorBidi" w:hAnsiTheme="majorBidi" w:cstheme="majorBidi"/>
                <w:szCs w:val="24"/>
              </w:rPr>
              <w:t>)</w:t>
            </w:r>
            <w:r w:rsidRPr="001F3AF8">
              <w:rPr>
                <w:rStyle w:val="text-with-replacments"/>
              </w:rPr>
              <w:t xml:space="preserve">. Event coordinators have to carefully arrange space assignment, catering services, and setups of audio-visual equipment, and they even might handle many events at a time. The capacity of the hotel to organize resources </w:t>
            </w:r>
            <w:r w:rsidRPr="001F3AF8">
              <w:rPr>
                <w:rStyle w:val="text-with-replacments"/>
              </w:rPr>
              <w:t>and work with different units guarantees successful events which leads to reputable management of things that are difficult to handle.</w:t>
              <w:lastRenderedPageBreak/>
            </w:r>
            <w:r w:rsidR="001F3AF8">
              <w:rPr>
                <w:rStyle w:val="text-with-replacments"/>
              </w:rPr>
              <w:t xml:space="preserve"> </w:t>
            </w:r>
            <w:r w:rsidRPr="001F3AF8">
              <w:rPr>
                <w:rStyle w:val="text-with-replacments"/>
              </w:rPr>
              <w:t>Besides, as for the front-desk job, one should have the mastery of the booking system, solving a guest's inquiries, and any difficulties that may appear, mostly multitasking during rush hours</w:t>
            </w:r>
            <w:r w:rsidR="004E3BF4">
              <w:rPr>
                <w:rStyle w:val="text-with-replacments"/>
              </w:rPr>
              <w:t>(</w:t>
            </w:r>
            <w:r w:rsidR="004E3BF4" w:rsidRPr="000231FD">
              <w:rPr>
                <w:rFonts w:asciiTheme="majorBidi" w:hAnsiTheme="majorBidi" w:cstheme="majorBidi"/>
                <w:szCs w:val="24"/>
              </w:rPr>
              <w:t>Fraser, 2019</w:t>
            </w:r>
            <w:r w:rsidR="004E3BF4">
              <w:rPr>
                <w:rFonts w:asciiTheme="majorBidi" w:hAnsiTheme="majorBidi" w:cstheme="majorBidi"/>
                <w:szCs w:val="24"/>
              </w:rPr>
              <w:t>)</w:t>
            </w:r>
            <w:r w:rsidRPr="001F3AF8">
              <w:rPr>
                <w:rStyle w:val="text-with-replacments"/>
              </w:rPr>
              <w:t>. </w:t>
            </w:r>
            <w:r w:rsidR="001F3AF8">
              <w:rPr>
                <w:bdr w:val="single" w:sz="2" w:space="0" w:color="E5E7EB" w:frame="1"/>
                <w:rFonts w:ascii="Helvetica Neue" w:hAnsi="Helvetica Neue"/>
                <w:sz w:val="27"/>
                <w:szCs w:val="27"/>
              </w:rPr>
              <w:t xml:space="preserve"> </w:t>
            </w:r>
          </w:p>
          <w:p w:rsidR="004D0F63" w:rsidRDefault="004D0F63" w14:paraId="16987153" w14:textId="77777777" w:rsidP="001F3AF8" w:rsidRPr="009022D4">
            <w:pPr>
              <w:jc w:val="both"/>
              <w:spacing w:line="360" w:lineRule="auto"/>
              <w:rPr>
                <w:bCs/>
                <w:b/>
                <w:rFonts w:cs="Times New Roman"/>
              </w:rPr>
            </w:pPr>
          </w:p>
          <w:p w:rsidR="004D0F63" w:rsidRDefault="004D0F63" w14:paraId="65199D38" w14:textId="47895990" w:rsidP="001F3AF8" w:rsidRPr="009022D4">
            <w:pPr>
              <w:jc w:val="both"/>
              <w:spacing w:line="360" w:lineRule="auto"/>
              <w:rPr>
                <w:bCs/>
                <w:b/>
                <w:rFonts w:cs="Times New Roman"/>
              </w:rPr>
            </w:pPr>
          </w:p>
        </w:tc>
      </w:tr>
      <w:tr w14:paraId="30B933E8" w14:textId="77777777" w:rsidR="004D0F63" w:rsidRPr="009022D4" w:rsidTr="009E31E5">
        <w:trPr>
          <w:jc w:val="center"/>
          <w:trHeight w:val="495"/>
        </w:trPr>
        <w:tc>
          <w:tcPr>
            <w:tcW w:w="9348" w:type="dxa"/>
          </w:tcPr>
          <w:p w:rsidR="004D0F63" w:rsidRDefault="004D0F63" w14:paraId="20A63DDB" w14:textId="77777777" w:rsidP="001F3AF8" w:rsidRPr="009022D4">
            <w:pPr>
              <w:jc w:val="both"/>
              <w:spacing w:line="360" w:lineRule="auto"/>
              <w:rPr>
                <w:bCs/>
                <w:b/>
                <w:rFonts w:cs="Times New Roman"/>
              </w:rPr>
            </w:pPr>
          </w:p>
          <w:p w:rsidR="00F9700F" w:rsidRDefault="00D5099C" w14:paraId="4A9ED65E" w14:textId="31412C89" w:rsidP="001F3AF8" w:rsidRPr="009022D4">
            <w:pPr>
              <w:widowControl w:val="0"/>
              <w:autoSpaceDE w:val="0"/>
              <w:autoSpaceDN w:val="0"/>
              <w:jc w:val="both"/>
              <w:spacing w:before="2" w:line="360" w:lineRule="auto"/>
              <w:rPr>
                <w:bCs/>
                <w:iCs/>
                <w:lang w:val="en-US"/>
                <w:b/>
                <w:i/>
                <w:color w:val="000000"/>
                <w:rFonts w:cs="Times New Roman" w:eastAsia="Times New Roman"/>
                <w:sz w:val="28"/>
                <w:szCs w:val="28"/>
                <w:shd w:fill="FFFFFF" w:color="auto" w:val="clear"/>
              </w:rPr>
            </w:pPr>
            <w:r>
              <w:rPr>
                <w:bCs/>
                <w:iCs/>
                <w:lang w:val="en-US"/>
                <w:b/>
                <w:i/>
                <w:color w:val="000000"/>
                <w:rFonts w:cs="Times New Roman" w:eastAsia="Times New Roman"/>
                <w:sz w:val="28"/>
                <w:szCs w:val="28"/>
                <w:shd w:fill="FFFFFF" w:color="auto" w:val="clear"/>
              </w:rPr>
              <w:t xml:space="preserve">Key Skill 4 </w:t>
            </w:r>
            <w:r w:rsidRPr="009022D4">
              <w:rPr>
                <w:bCs/>
                <w:iCs/>
                <w:lang w:val="en-US"/>
                <w:b/>
                <w:i/>
                <w:color w:val="000000"/>
                <w:rFonts w:cs="Times New Roman" w:eastAsia="Times New Roman"/>
                <w:sz w:val="28"/>
                <w:szCs w:val="28"/>
                <w:shd w:fill="FFFFFF" w:color="auto" w:val="clear"/>
              </w:rPr>
              <w:t>–</w:t>
            </w:r>
            <w:r w:rsidR="00F9700F" w:rsidRPr="009022D4">
              <w:rPr>
                <w:bCs/>
                <w:iCs/>
                <w:lang w:val="en-US"/>
                <w:b/>
                <w:i/>
                <w:color w:val="000000"/>
                <w:rFonts w:cs="Times New Roman" w:eastAsia="Times New Roman"/>
                <w:sz w:val="28"/>
                <w:szCs w:val="28"/>
                <w:shd w:fill="FFFFFF" w:color="auto" w:val="clear"/>
              </w:rPr>
              <w:t xml:space="preserve"> </w:t>
            </w:r>
            <w:r w:rsidR="0042664F">
              <w:rPr>
                <w:bCs/>
                <w:iCs/>
                <w:lang w:val="en-US"/>
                <w:b/>
                <w:i/>
                <w:color w:val="000000"/>
                <w:rFonts w:cs="Times New Roman" w:eastAsia="Times New Roman"/>
                <w:sz w:val="28"/>
                <w:szCs w:val="28"/>
                <w:shd w:fill="FFFFFF" w:color="auto" w:val="clear"/>
              </w:rPr>
              <w:t xml:space="preserve">Problem Solving Skills </w:t>
            </w:r>
          </w:p>
          <w:p w:rsidR="00F9700F" w:rsidRDefault="00F9700F" w14:paraId="4A260C78" w14:textId="0E8BB4DD" w:rsidP="001F3AF8" w:rsidRPr="009022D4">
            <w:pPr>
              <w:jc w:val="both"/>
              <w:spacing w:line="360" w:lineRule="auto"/>
              <w:rPr>
                <w:bCs/>
                <w:b/>
                <w:rFonts w:cs="Times New Roman"/>
              </w:rPr>
            </w:pPr>
          </w:p>
        </w:tc>
      </w:tr>
      <w:tr w14:paraId="19F14FD9" w14:textId="77777777" w:rsidR="004D0F63" w:rsidRPr="009022D4" w:rsidTr="009E31E5">
        <w:trPr>
          <w:jc w:val="center"/>
          <w:trHeight w:val="495"/>
        </w:trPr>
        <w:tc>
          <w:tcPr>
            <w:tcW w:w="9348" w:type="dxa"/>
          </w:tcPr>
          <w:p w:rsidR="004D0F63" w:rsidRDefault="004D0F63" w14:paraId="6B5FC739" w14:textId="77777777" w:rsidP="001F3AF8" w:rsidRPr="009022D4">
            <w:pPr>
              <w:jc w:val="both"/>
              <w:spacing w:line="360" w:lineRule="auto"/>
              <w:rPr>
                <w:bCs/>
                <w:b/>
                <w:rFonts w:cs="Times New Roman"/>
              </w:rPr>
            </w:pPr>
          </w:p>
          <w:p w:rsidR="00D61AC9" w:rsidRDefault="00D61AC9" w14:paraId="3B787B19" w14:textId="29ED3DA2" w:rsidP="001F3AF8" w:rsidRPr="001F3AF8">
            <w:pPr>
              <w:pStyle w:val="NoSpacing"/>
              <w:jc w:val="both"/>
              <w:spacing w:line="360" w:lineRule="auto"/>
            </w:pPr>
            <w:r w:rsidRPr="001F3AF8">
              <w:rPr>
                <w:rStyle w:val="text-with-replacments"/>
              </w:rPr>
              <w:t>In the hotel industry, problem-solving skills are imperative in tackling the numerous challenges that arise from time to time in the preservation of guest satisfaction and the maintenance of a seamless operational flow. For instance, if a guest found some problem with their room, e.g. the air conditioner was dysfunctional, the staff of the hotel should make a fast decision and chalk out a proper plan to handle the situation</w:t>
            </w:r>
            <w:r w:rsidR="004E3BF4">
              <w:rPr>
                <w:rStyle w:val="text-with-replacments"/>
              </w:rPr>
              <w:t>(</w:t>
            </w:r>
            <w:r w:rsidR="004E3BF4" w:rsidRPr="000231FD">
              <w:rPr>
                <w:rFonts w:asciiTheme="majorBidi" w:hAnsiTheme="majorBidi" w:cstheme="majorBidi"/>
                <w:szCs w:val="24"/>
              </w:rPr>
              <w:t>Hidalgo et al., 2022</w:t>
            </w:r>
            <w:r w:rsidR="004E3BF4">
              <w:rPr>
                <w:rFonts w:asciiTheme="majorBidi" w:hAnsiTheme="majorBidi" w:cstheme="majorBidi"/>
                <w:szCs w:val="24"/>
              </w:rPr>
              <w:t>)</w:t>
            </w:r>
            <w:r w:rsidRPr="001F3AF8">
              <w:rPr>
                <w:rStyle w:val="text-with-replacments"/>
              </w:rPr>
              <w:t>. This may imply providing an instant room change or promptly consulting the maintenance to sort out the matter, an active way of solving guest troubles.</w:t>
            </w:r>
            <w:r w:rsidR="001F3AF8">
              <w:rPr>
                <w:rStyle w:val="text-with-replacments"/>
              </w:rPr>
              <w:t xml:space="preserve"> </w:t>
            </w:r>
            <w:r w:rsidRPr="001F3AF8">
              <w:rPr>
                <w:rStyle w:val="text-with-replacments"/>
              </w:rPr>
              <w:t>Another often faced scenario that involves problem-solving is handling cases of overbooking. Hotel staff should address these situations carefully, looking for other places to stay for the guests who are affected by the damages, if not at a partner hotel, and compensating the clients for the discomfort. Asides from helping with the current issue, it also keeps the hotel's reputation up by taking care of customer grievances with finesse and professionalism.</w:t>
            </w:r>
            <w:r w:rsidR="001F3AF8">
              <w:rPr>
                <w:rStyle w:val="text-with-replacments"/>
              </w:rPr>
              <w:t xml:space="preserve"> </w:t>
            </w:r>
            <w:r w:rsidRPr="001F3AF8">
              <w:rPr>
                <w:rStyle w:val="text-with-replacments"/>
              </w:rPr>
              <w:t>Moreover, problem-solving in this case goes beyond responding to special requests from guests which might include organizing some surprises for special events. Staff must thus be creative and bring departments together to realize this and many times with no or short notice. Running such personalized experiences successfully would make ordinary stays something to remember, and portray the hotel's dedication to excellent services</w:t>
            </w:r>
            <w:r w:rsidR="004E3BF4">
              <w:rPr>
                <w:rStyle w:val="text-with-replacments"/>
              </w:rPr>
              <w:t>(</w:t>
            </w:r>
            <w:r w:rsidR="004E3BF4" w:rsidRPr="000231FD">
              <w:rPr>
                <w:rFonts w:asciiTheme="majorBidi" w:hAnsiTheme="majorBidi" w:cstheme="majorBidi"/>
                <w:szCs w:val="24"/>
              </w:rPr>
              <w:t>Reidhead, 2020; Salem et al., 2020</w:t>
            </w:r>
            <w:r w:rsidR="004E3BF4">
              <w:rPr>
                <w:rFonts w:asciiTheme="majorBidi" w:hAnsiTheme="majorBidi" w:cstheme="majorBidi"/>
                <w:szCs w:val="24"/>
              </w:rPr>
              <w:t>)</w:t>
            </w:r>
            <w:r w:rsidRPr="001F3AF8">
              <w:rPr>
                <w:rStyle w:val="text-with-replacments"/>
              </w:rPr>
              <w:t>.</w:t>
            </w:r>
          </w:p>
          <w:p w:rsidR="004D0F63" w:rsidRDefault="00D61AC9" w14:paraId="377A60B6" w14:textId="1B03DF46" w:rsidP="001F3AF8" w:rsidRPr="001F3AF8">
            <w:pPr>
              <w:outlineLvl w:val="0"/>
              <w:pStyle w:val="Heading1"/>
              <w:jc w:val="both"/>
              <w:spacing w:line="360" w:lineRule="auto"/>
              <w:rPr>
                <w:bCs/>
                <w:b/>
                <w:color w:val="auto"/>
                <w:rFonts w:asciiTheme="majorBidi" w:hAnsiTheme="majorBidi"/>
              </w:rPr>
            </w:pPr>
            <w:r w:rsidRPr="001F3AF8">
              <w:rPr>
                <w:bCs/>
                <w:b/>
                <w:color w:val="auto"/>
                <w:rFonts w:asciiTheme="majorBidi" w:hAnsiTheme="majorBidi"/>
              </w:rPr>
              <w:t xml:space="preserve">Conclusion </w:t>
            </w:r>
          </w:p>
          <w:p w:rsidR="002025B1" w:rsidRDefault="00D61AC9" w14:paraId="389DAE91" w14:textId="03016C81" w:rsidP="001F3AF8" w:rsidRPr="001F3AF8">
            <w:pPr>
              <w:pStyle w:val="NoSpacing"/>
              <w:jc w:val="both"/>
              <w:spacing w:line="360" w:lineRule="auto"/>
            </w:pPr>
            <w:r w:rsidRPr="001F3AF8">
              <w:rPr>
                <w:rStyle w:val="text-with-replacments"/>
              </w:rPr>
              <w:t xml:space="preserve">In summary, hotel industry depends on customer service, communication, organizational, and problem-solving skills that ensure guests have unforgettable experience. Communication that is effective ensures that the guest needs can be understood and met, while organizational skills create flow in hotel systems, thus resulting in efficient and timely service to the guests. Employees can deal with and resolve problems quickly and efficiently and in this way, turn challenges into opportunities. These capabilities are the equine of a successful hotel </w:t>
            </w:r>
            <w:r w:rsidRPr="001F3AF8">
              <w:rPr>
                <w:rStyle w:val="text-with-replacments"/>
              </w:rPr>
              <w:t>management, constituting the principal essence that ensures guest satisfaction, loyalty, and the reputation of a hotel. Building such skills among employees is critical in preservation of the competitive edge and the pursuit of quality in the hospitality industry.</w:t>
              <w:lastRenderedPageBreak/>
            </w:r>
          </w:p>
          <w:p w:rsidR="002025B1" w:rsidRDefault="002025B1" w14:paraId="04E3CDA0" w14:textId="77777777" w:rsidP="001F3AF8" w:rsidRPr="009022D4">
            <w:pPr>
              <w:jc w:val="both"/>
              <w:spacing w:line="360" w:lineRule="auto"/>
              <w:rPr>
                <w:bCs/>
                <w:b/>
                <w:rFonts w:cs="Times New Roman"/>
              </w:rPr>
            </w:pPr>
          </w:p>
          <w:p w:rsidR="004D0F63" w:rsidRDefault="004D0F63" w14:paraId="388D25D6" w14:textId="79C0CB9D" w:rsidP="001F3AF8" w:rsidRPr="009022D4">
            <w:pPr>
              <w:jc w:val="both"/>
              <w:spacing w:line="360" w:lineRule="auto"/>
              <w:rPr>
                <w:bCs/>
                <w:b/>
                <w:rFonts w:cs="Times New Roman"/>
              </w:rPr>
            </w:pPr>
          </w:p>
        </w:tc>
      </w:tr>
    </w:tbl>
    <w:p w:rsidR="009E31E5" w:rsidRDefault="009E31E5" w14:paraId="5130C812" w14:textId="77777777" w:rsidP="002025B1">
      <w:pPr>
        <w:rPr>
          <w:bCs/>
          <w:b/>
        </w:rPr>
      </w:pPr>
    </w:p>
    <w:p w:rsidR="00F9700F" w:rsidRDefault="00F9700F" w14:paraId="6C788E0D" w14:textId="45B4079F" w:rsidP="002025B1">
      <w:pPr>
        <w:pBdr>
          <w:top w:val="single" w:sz="4" w:color="auto" w:space="1"/>
          <w:bottom w:val="single" w:sz="4" w:color="auto" w:space="1"/>
          <w:left w:val="single" w:sz="4" w:color="auto" w:space="4"/>
          <w:right w:val="single" w:sz="4" w:color="auto" w:space="4"/>
          <w:between w:val="single" w:sz="4" w:color="auto" w:space="1"/>
          <w:bar w:val="single" w:sz="4" w:color="auto" w:space="0"/>
        </w:pBdr>
        <w:pStyle w:val="Heading1"/>
        <w:rPr>
          <w:bCs/>
          <w:b/>
          <w:color w:val="auto"/>
          <w:rFonts w:ascii="Times New Roman" w:cs="Times New Roman" w:hAnsi="Times New Roman"/>
        </w:rPr>
      </w:pPr>
      <w:r w:rsidRPr="002025B1">
        <w:rPr>
          <w:bCs/>
          <w:b/>
          <w:color w:val="auto"/>
          <w:rFonts w:ascii="Times New Roman" w:cs="Times New Roman" w:hAnsi="Times New Roman"/>
        </w:rPr>
        <w:t>Reference</w:t>
      </w:r>
      <w:r w:rsidR="0042664F">
        <w:rPr>
          <w:bCs/>
          <w:b/>
          <w:color w:val="auto"/>
          <w:rFonts w:ascii="Times New Roman" w:cs="Times New Roman" w:hAnsi="Times New Roman"/>
        </w:rPr>
        <w:t xml:space="preserve"> List </w:t>
      </w:r>
    </w:p>
    <w:p w:rsidR="00D61AC9" w:rsidRDefault="00D61AC9" w14:paraId="34A9E3CD" w14:textId="77777777" w:rsidP="001366EF">
      <w:pPr>
        <w:pStyle w:val="NormalWeb"/>
        <w:jc w:val="both"/>
        <w:ind w:left="720"/>
        <w:ind w:hanging="720"/>
        <w:spacing w:before="0" w:beforeAutospacing="0" w:after="240" w:afterAutospacing="0" w:line="360" w:lineRule="auto"/>
      </w:pPr>
      <w:bookmarkStart w:id="0" w:name="_GoBack"/>
      <w:r>
        <w:t xml:space="preserve"> Akbari, M., Nazarian, A., Foroudi, P., Seyyed Amiri, N. and Ezatabadipoor, E. (2020). How corporate social responsibility contributes to strengthening brand loyalty, hotel positioning and intention to revisit? </w:t>
      </w:r>
      <w:r>
        <w:rPr>
          <w:iCs/>
          <w:i/>
        </w:rPr>
        <w:t>Current Issues in Tourism</w:t>
      </w:r>
      <w:r>
        <w:t xml:space="preserve">, pp.1–21. </w:t>
      </w:r>
    </w:p>
    <w:p w:rsidR="00D61AC9" w:rsidRDefault="00D61AC9" w14:paraId="7494F90D" w14:textId="77777777" w:rsidP="001366EF">
      <w:pPr>
        <w:pStyle w:val="NormalWeb"/>
        <w:jc w:val="both"/>
        <w:ind w:left="720"/>
        <w:ind w:hanging="720"/>
        <w:spacing w:before="0" w:beforeAutospacing="0" w:after="240" w:afterAutospacing="0" w:line="360" w:lineRule="auto"/>
      </w:pPr>
      <w:r>
        <w:t xml:space="preserve">Ali, S., Peters, L.D., Khan, I.U., Ali, W. and Saif, N. (2020). Organizational Learning and Hotel Performance: The Role of Capabilities’ Hierarchy. </w:t>
      </w:r>
      <w:r>
        <w:rPr>
          <w:iCs/>
          <w:i/>
        </w:rPr>
        <w:t>International Journal of Hospitality Management</w:t>
      </w:r>
      <w:r>
        <w:t xml:space="preserve">, 85, p.102349. </w:t>
      </w:r>
    </w:p>
    <w:p w:rsidR="00D61AC9" w:rsidRDefault="00D61AC9" w14:paraId="12234FCD" w14:textId="77777777" w:rsidP="001366EF">
      <w:pPr>
        <w:pStyle w:val="NormalWeb"/>
        <w:jc w:val="both"/>
        <w:ind w:left="720"/>
        <w:ind w:hanging="720"/>
        <w:spacing w:before="0" w:beforeAutospacing="0" w:after="240" w:afterAutospacing="0" w:line="360" w:lineRule="auto"/>
      </w:pPr>
      <w:r>
        <w:t xml:space="preserve">Bonfanti, A., Vigolo, V. and Yfantidou, G. (2021). The impact of the Covid-19 pandemic on customer experience design: The hotel managers’ perspective. </w:t>
      </w:r>
      <w:r>
        <w:rPr>
          <w:iCs/>
          <w:i/>
        </w:rPr>
        <w:t>International Journal of Hospitality Management</w:t>
      </w:r>
      <w:r>
        <w:t xml:space="preserve">, [online] 94(1), p.102871. </w:t>
      </w:r>
    </w:p>
    <w:p w:rsidR="00D61AC9" w:rsidRDefault="00D61AC9" w14:paraId="6FB92A7C" w14:textId="77777777" w:rsidP="001366EF">
      <w:pPr>
        <w:pStyle w:val="NormalWeb"/>
        <w:jc w:val="both"/>
        <w:ind w:left="720"/>
        <w:ind w:hanging="720"/>
        <w:spacing w:before="0" w:beforeAutospacing="0" w:after="240" w:afterAutospacing="0" w:line="360" w:lineRule="auto"/>
      </w:pPr>
      <w:r>
        <w:t xml:space="preserve">Chung, K.C. (2019). Green marketing orientation: achieving sustainable development in green hotel management. </w:t>
      </w:r>
      <w:r>
        <w:rPr>
          <w:iCs/>
          <w:i/>
        </w:rPr>
        <w:t>Journal of Hospitality Marketing &amp; Management</w:t>
      </w:r>
      <w:r>
        <w:t xml:space="preserve">, 29(6), pp.1–17. </w:t>
      </w:r>
    </w:p>
    <w:p w:rsidR="00D61AC9" w:rsidRDefault="00D61AC9" w14:paraId="2D9FCE09" w14:textId="77777777" w:rsidP="001366EF">
      <w:pPr>
        <w:pStyle w:val="NormalWeb"/>
        <w:jc w:val="both"/>
        <w:ind w:left="720"/>
        <w:ind w:hanging="720"/>
        <w:spacing w:before="0" w:beforeAutospacing="0" w:after="240" w:afterAutospacing="0" w:line="360" w:lineRule="auto"/>
      </w:pPr>
      <w:r>
        <w:t xml:space="preserve">Elhoushy, S., Elbayoumi Salem, I. and Agag, G. (2019). The impact of perceived benefits and risks on current and desired levels of outsourcing: Hotel managers’ perspective. </w:t>
      </w:r>
      <w:r>
        <w:rPr>
          <w:iCs/>
          <w:i/>
        </w:rPr>
        <w:t>International Journal of Hospitality Management</w:t>
      </w:r>
      <w:r>
        <w:t xml:space="preserve">, 1(1), p.102419. </w:t>
      </w:r>
    </w:p>
    <w:p w:rsidR="00D61AC9" w:rsidRDefault="00D61AC9" w14:paraId="66AFF3D4" w14:textId="77777777" w:rsidP="001366EF">
      <w:pPr>
        <w:pStyle w:val="NormalWeb"/>
        <w:jc w:val="both"/>
        <w:ind w:left="720"/>
        <w:ind w:hanging="720"/>
        <w:spacing w:before="0" w:beforeAutospacing="0" w:after="240" w:afterAutospacing="0" w:line="360" w:lineRule="auto"/>
      </w:pPr>
      <w:r>
        <w:t xml:space="preserve">Filimonau, V., Derqui, B. and Matute, J. (2020). The COVID-19 pandemic and organisational commitment of senior hotel managers. </w:t>
      </w:r>
      <w:r>
        <w:rPr>
          <w:iCs/>
          <w:i/>
        </w:rPr>
        <w:t>International Journal of Hospitality Management</w:t>
      </w:r>
      <w:r>
        <w:t xml:space="preserve">, 91(102659), p.102659. </w:t>
      </w:r>
    </w:p>
    <w:p w:rsidR="00D61AC9" w:rsidRDefault="00D61AC9" w14:paraId="0729ED93" w14:textId="77777777" w:rsidP="001366EF">
      <w:pPr>
        <w:pStyle w:val="NormalWeb"/>
        <w:jc w:val="both"/>
        <w:ind w:left="720"/>
        <w:ind w:hanging="720"/>
        <w:spacing w:before="0" w:beforeAutospacing="0" w:after="240" w:afterAutospacing="0" w:line="360" w:lineRule="auto"/>
      </w:pPr>
      <w:r>
        <w:t xml:space="preserve">Filimonau, V. and Magklaropoulou, A. (2020). Exploring the viability of a new ‘pay-as-you-use’ energy management model in budget hotels. </w:t>
      </w:r>
      <w:r>
        <w:rPr>
          <w:iCs/>
          <w:i/>
        </w:rPr>
        <w:t>International Journal of Hospitality Management</w:t>
      </w:r>
      <w:r>
        <w:t xml:space="preserve">, 89, p.102538. </w:t>
      </w:r>
    </w:p>
    <w:p w:rsidR="00D61AC9" w:rsidRDefault="00D61AC9" w14:paraId="6E8BE6E8" w14:textId="77777777" w:rsidP="001366EF">
      <w:pPr>
        <w:pStyle w:val="NormalWeb"/>
        <w:jc w:val="both"/>
        <w:ind w:left="720"/>
        <w:ind w:hanging="720"/>
        <w:spacing w:before="0" w:beforeAutospacing="0" w:after="240" w:afterAutospacing="0" w:line="360" w:lineRule="auto"/>
      </w:pPr>
      <w:r>
        <w:t xml:space="preserve">Fraser, B. (2019). From Hospitality Classrooms to Successful Careers: A Current Appraisal of Australian International Hotel Requirements. </w:t>
      </w:r>
      <w:r>
        <w:rPr>
          <w:iCs/>
          <w:i/>
        </w:rPr>
        <w:t>Journal of Hospitality &amp; Tourism Education</w:t>
      </w:r>
      <w:r>
        <w:t xml:space="preserve">, pp.1–21. </w:t>
      </w:r>
    </w:p>
    <w:p w:rsidR="00D61AC9" w:rsidRDefault="00D61AC9" w14:paraId="08264F91" w14:textId="77777777" w:rsidP="001366EF">
      <w:pPr>
        <w:pStyle w:val="NormalWeb"/>
        <w:jc w:val="both"/>
        <w:ind w:left="720"/>
        <w:ind w:hanging="720"/>
        <w:spacing w:before="0" w:beforeAutospacing="0" w:after="240" w:afterAutospacing="0" w:line="360" w:lineRule="auto"/>
      </w:pPr>
      <w:r>
        <w:t xml:space="preserve">Giglio, S., Pantano, E., Bilotta, E. and Melewar, T.C. (2019). Branding luxury hotels: Evidence from the analysis of consumers’ ‘big’ visual data on TripAdvisor. </w:t>
        <w:lastRenderedPageBreak/>
      </w:r>
      <w:r>
        <w:rPr>
          <w:iCs/>
          <w:i/>
        </w:rPr>
        <w:t>Journal of Business Research</w:t>
      </w:r>
      <w:r>
        <w:t>, 119.</w:t>
      </w:r>
    </w:p>
    <w:p w:rsidR="00D61AC9" w:rsidRDefault="00D61AC9" w14:paraId="40C715C3" w14:textId="77777777" w:rsidP="001366EF">
      <w:pPr>
        <w:pStyle w:val="NormalWeb"/>
        <w:jc w:val="both"/>
        <w:ind w:left="720"/>
        <w:ind w:hanging="720"/>
        <w:spacing w:before="0" w:beforeAutospacing="0" w:after="240" w:afterAutospacing="0" w:line="360" w:lineRule="auto"/>
      </w:pPr>
      <w:r>
        <w:t xml:space="preserve">Hidalgo, A., Martín-Barroso, D., Nuñez-Serrano, J.A., Turrión, J. and Velázquez, F.J. (2022). Does hotel management matter to overcoming the COVID-19 crisis? The Spanish case. </w:t>
      </w:r>
      <w:r>
        <w:rPr>
          <w:iCs/>
          <w:i/>
        </w:rPr>
        <w:t>Tourism Management</w:t>
      </w:r>
      <w:r>
        <w:t xml:space="preserve">, 88, p.104395. </w:t>
      </w:r>
    </w:p>
    <w:p w:rsidR="00D61AC9" w:rsidRDefault="00D61AC9" w14:paraId="309ABA80" w14:textId="77777777" w:rsidP="001366EF">
      <w:pPr>
        <w:pStyle w:val="NormalWeb"/>
        <w:jc w:val="both"/>
        <w:ind w:left="720"/>
        <w:ind w:hanging="720"/>
        <w:spacing w:before="0" w:beforeAutospacing="0" w:after="240" w:afterAutospacing="0" w:line="360" w:lineRule="auto"/>
      </w:pPr>
      <w:r>
        <w:t xml:space="preserve">Ivanov, S., Seyitoğlu, F. and Markova, M. (2020). Hotel managers’ perceptions towards the use of robots: a mixed-methods approach. </w:t>
      </w:r>
      <w:r>
        <w:rPr>
          <w:iCs/>
          <w:i/>
        </w:rPr>
        <w:t>Information Technology &amp; Tourism</w:t>
      </w:r>
      <w:r>
        <w:t xml:space="preserve">, 22, pp.505–535. </w:t>
      </w:r>
    </w:p>
    <w:p w:rsidR="00D61AC9" w:rsidRDefault="00D61AC9" w14:paraId="3AF1801D" w14:textId="77777777" w:rsidP="001366EF">
      <w:pPr>
        <w:pStyle w:val="NormalWeb"/>
        <w:jc w:val="both"/>
        <w:ind w:left="720"/>
        <w:ind w:hanging="720"/>
        <w:spacing w:before="0" w:beforeAutospacing="0" w:after="240" w:afterAutospacing="0" w:line="360" w:lineRule="auto"/>
      </w:pPr>
      <w:r>
        <w:t xml:space="preserve">Khatter, A., White, L., Pyke, J. and McGrath, M. (2021). Stakeholders’ Influence on Environmental Sustainability in the Australian Hotel Industry. </w:t>
      </w:r>
      <w:r>
        <w:rPr>
          <w:iCs/>
          <w:i/>
        </w:rPr>
        <w:t>Sustainability</w:t>
      </w:r>
      <w:r>
        <w:t>, 13(3), p.1351.</w:t>
      </w:r>
    </w:p>
    <w:p w:rsidR="00D61AC9" w:rsidRDefault="00D61AC9" w14:paraId="5DCCBA8A" w14:textId="77777777" w:rsidP="001366EF">
      <w:pPr>
        <w:pStyle w:val="NormalWeb"/>
        <w:jc w:val="both"/>
        <w:ind w:left="720"/>
        <w:ind w:hanging="720"/>
        <w:spacing w:before="0" w:beforeAutospacing="0" w:after="240" w:afterAutospacing="0" w:line="360" w:lineRule="auto"/>
      </w:pPr>
      <w:r>
        <w:t xml:space="preserve">Ndiuini, A. (2020). Is Grass Always Greener on the Other Side? Under-Employment of Kenyan Hotel Migrant Workers in the UK. </w:t>
      </w:r>
      <w:r>
        <w:rPr>
          <w:iCs/>
          <w:i/>
        </w:rPr>
        <w:t>Geographies of tourism and global change</w:t>
      </w:r>
      <w:r>
        <w:t xml:space="preserve">, pp.121–132. </w:t>
      </w:r>
    </w:p>
    <w:p w:rsidR="00D61AC9" w:rsidRDefault="00D61AC9" w14:paraId="121D3074" w14:textId="77777777" w:rsidP="001366EF">
      <w:pPr>
        <w:pStyle w:val="NormalWeb"/>
        <w:jc w:val="both"/>
        <w:ind w:left="720"/>
        <w:ind w:hanging="720"/>
        <w:spacing w:before="0" w:beforeAutospacing="0" w:after="240" w:afterAutospacing="0" w:line="360" w:lineRule="auto"/>
      </w:pPr>
      <w:r>
        <w:t xml:space="preserve">Nimri, R., Dharmesti, M., Arcodia, C. and Mahshi, R. (2021). UK consumers’ ethical beliefs towards dining at green restaurants: A qualitative evaluation. </w:t>
      </w:r>
      <w:r>
        <w:rPr>
          <w:iCs/>
          <w:i/>
        </w:rPr>
        <w:t>Journal of Hospitality and Tourism Management</w:t>
      </w:r>
      <w:r>
        <w:t xml:space="preserve">, [online] 48, pp.572–581. </w:t>
      </w:r>
    </w:p>
    <w:p w:rsidR="00D61AC9" w:rsidRDefault="00D61AC9" w14:paraId="04D89056" w14:textId="77777777" w:rsidP="001366EF">
      <w:pPr>
        <w:pStyle w:val="NormalWeb"/>
        <w:jc w:val="both"/>
        <w:ind w:left="720"/>
        <w:ind w:hanging="720"/>
        <w:spacing w:before="0" w:beforeAutospacing="0" w:after="240" w:afterAutospacing="0" w:line="360" w:lineRule="auto"/>
      </w:pPr>
      <w:r>
        <w:t xml:space="preserve">Pavlatos, O., Kostakis, H. and Digkas, D. (2020). Crisis Management in the Greek Hotel Industry in Response to COVID-19 Pandemic. </w:t>
      </w:r>
      <w:r>
        <w:rPr>
          <w:iCs/>
          <w:i/>
        </w:rPr>
        <w:t>Anatolia</w:t>
      </w:r>
      <w:r>
        <w:t xml:space="preserve">, 32(1), pp.1–13. </w:t>
      </w:r>
    </w:p>
    <w:p w:rsidR="00D61AC9" w:rsidRDefault="00D61AC9" w14:paraId="0325DD95" w14:textId="77777777" w:rsidP="001366EF">
      <w:pPr>
        <w:pStyle w:val="NormalWeb"/>
        <w:jc w:val="both"/>
        <w:ind w:left="720"/>
        <w:ind w:hanging="720"/>
        <w:spacing w:before="0" w:beforeAutospacing="0" w:after="240" w:afterAutospacing="0" w:line="360" w:lineRule="auto"/>
      </w:pPr>
      <w:r>
        <w:t xml:space="preserve">Pereira-Moliner, J., López-Gamero, M.D., Font, X., Molina-Azorín, J.F., Tarí, J.J. and Pertusa-Ortega, E.M. (2021). Sustainability, Competitive Advantages and Performance in the Hotel Industry: A Synergistic Relationship. </w:t>
      </w:r>
      <w:r>
        <w:rPr>
          <w:iCs/>
          <w:i/>
        </w:rPr>
        <w:t>Journal of Tourism and Services</w:t>
      </w:r>
      <w:r>
        <w:t xml:space="preserve">, 12(23), pp.132–149. </w:t>
      </w:r>
    </w:p>
    <w:p w:rsidR="00D61AC9" w:rsidRDefault="00D61AC9" w14:paraId="5EB2424B" w14:textId="77777777" w:rsidP="001366EF">
      <w:pPr>
        <w:pStyle w:val="NormalWeb"/>
        <w:jc w:val="both"/>
        <w:ind w:left="720"/>
        <w:ind w:hanging="720"/>
        <w:spacing w:before="0" w:beforeAutospacing="0" w:after="240" w:afterAutospacing="0" w:line="360" w:lineRule="auto"/>
      </w:pPr>
      <w:r>
        <w:t xml:space="preserve">Pizam, A., Ozturk, A.B., Balderas-Cejudo, A., Buhalis, D., Fuchs, G., Hara, T., Meira, J., Revilla, M.R.G., Sethi, D., Shen, Y., State, O., Hacikara, A. and Chaulagain, S. (2022). Factors affecting hotel managers’ intentions to adopt robotic technologies: A global study. </w:t>
      </w:r>
      <w:r>
        <w:rPr>
          <w:iCs/>
          <w:i/>
        </w:rPr>
        <w:t>International Journal of Hospitality Management</w:t>
      </w:r>
      <w:r>
        <w:t xml:space="preserve">, 102, p.103139. </w:t>
      </w:r>
    </w:p>
    <w:p w:rsidR="00D61AC9" w:rsidRDefault="00D61AC9" w14:paraId="77A614AE" w14:textId="77777777" w:rsidP="001366EF">
      <w:pPr>
        <w:pStyle w:val="NormalWeb"/>
        <w:jc w:val="both"/>
        <w:ind w:left="720"/>
        <w:ind w:hanging="720"/>
        <w:spacing w:before="0" w:beforeAutospacing="0" w:after="240" w:afterAutospacing="0" w:line="360" w:lineRule="auto"/>
      </w:pPr>
      <w:r>
        <w:t xml:space="preserve">Reidhead, C. (2020). </w:t>
        <w:lastRenderedPageBreak/>
      </w:r>
      <w:r>
        <w:rPr>
          <w:iCs/>
          <w:i/>
        </w:rPr>
        <w:t>Impact of Organizational Culture on Employee Satisfaction: A Case of Hilton Hotel, United Kingdom</w:t>
      </w:r>
      <w:r>
        <w:t>. [online] papers.ssrn.com. Available at: https://papers.ssrn.com/sol3/papers.cfm?abstract_id=3563546.</w:t>
      </w:r>
    </w:p>
    <w:p w:rsidR="00D61AC9" w:rsidRDefault="00D61AC9" w14:paraId="39745B76" w14:textId="77777777" w:rsidP="001366EF">
      <w:pPr>
        <w:pStyle w:val="NormalWeb"/>
        <w:jc w:val="both"/>
        <w:ind w:left="720"/>
        <w:ind w:hanging="720"/>
        <w:spacing w:before="0" w:beforeAutospacing="0" w:after="240" w:afterAutospacing="0" w:line="360" w:lineRule="auto"/>
      </w:pPr>
      <w:r>
        <w:t xml:space="preserve">Salem, R., Bahadori-Jahromi, A., Mylona, A., Godfrey, P. and Cook, D. (2020). Energy performance and cost analysis for the nZEB retrofit of a typical UK hotel. </w:t>
      </w:r>
      <w:r>
        <w:rPr>
          <w:iCs/>
          <w:i/>
        </w:rPr>
        <w:t>Journal of Building Engineering</w:t>
      </w:r>
      <w:r>
        <w:t xml:space="preserve">, 31, p.101403. </w:t>
      </w:r>
    </w:p>
    <w:p w:rsidR="00D61AC9" w:rsidRDefault="00D61AC9" w14:paraId="3FE58845" w14:textId="77777777" w:rsidP="001366EF">
      <w:pPr>
        <w:pStyle w:val="NormalWeb"/>
        <w:jc w:val="both"/>
        <w:ind w:left="720"/>
        <w:ind w:hanging="720"/>
        <w:spacing w:before="0" w:beforeAutospacing="0" w:after="240" w:afterAutospacing="0" w:line="360" w:lineRule="auto"/>
      </w:pPr>
      <w:r>
        <w:t xml:space="preserve">Sann, R., Lai, P.-C. and Liaw, S.-Y. (2020). Online complaining behavior: Does cultural background and hotel class matter? </w:t>
      </w:r>
      <w:r>
        <w:rPr>
          <w:iCs/>
          <w:i/>
        </w:rPr>
        <w:t>Journal of Hospitality and Tourism Management</w:t>
      </w:r>
      <w:r>
        <w:t xml:space="preserve">, 43, pp.80–90. </w:t>
      </w:r>
    </w:p>
    <w:bookmarkEnd w:id="0"/>
    <w:p w:rsidR="00D61AC9" w:rsidRDefault="00D61AC9" w14:paraId="63A9A711" w14:textId="77777777" w:rsidP="00D61AC9"/>
    <w:p w:rsidR="00D61AC9" w:rsidRDefault="00D61AC9" w14:paraId="25EE4F63" w14:textId="7E7B1582" w:rsidP="00D61AC9" w:rsidRPr="00D61AC9"/>
    <w:p w:rsidR="0042664F" w:rsidRDefault="0042664F" w14:paraId="0466C87B" w14:textId="77777777" w:rsidP="0042664F"/>
    <w:p w:rsidR="0042664F" w:rsidRDefault="0042664F" w14:paraId="258998E2" w14:textId="77777777" w:rsidP="0042664F"/>
    <w:p w:rsidR="0042664F" w:rsidRDefault="0042664F" w14:paraId="5EB0D7F3" w14:textId="77777777" w:rsidP="0042664F"/>
    <w:p w:rsidR="0042664F" w:rsidRDefault="0042664F" w14:paraId="1CD6913F" w14:textId="77777777" w:rsidP="0042664F"/>
    <w:p w:rsidR="0042664F" w:rsidRDefault="0042664F" w14:paraId="78532AD5" w14:textId="77777777" w:rsidP="0042664F"/>
    <w:p w:rsidR="0042664F" w:rsidRDefault="0042664F" w14:paraId="5A8D7FE9" w14:textId="77777777" w:rsidP="0042664F" w:rsidRPr="0042664F"/>
    <w:p w:rsidR="00F9700F" w:rsidRDefault="00F9700F" w14:paraId="424A5D66" w14:textId="77777777" w:rsidP="00977466" w:rsidRPr="00330917">
      <w:pPr>
        <w:rPr>
          <w:bCs/>
          <w:b/>
        </w:rPr>
      </w:pPr>
    </w:p>
    <w:sectPr w:rsidR="00F9700F" w:rsidRPr="00330917"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78A580" w14:textId="77777777" w:rsidR="003F0F2D" w:rsidRDefault="003F0F2D" w:rsidP="004D0F63">
      <w:pPr>
        <w:spacing w:after="0" w:line="240" w:lineRule="auto"/>
      </w:pPr>
      <w:r>
        <w:separator/>
      </w:r>
    </w:p>
  </w:endnote>
  <w:endnote w:type="continuationSeparator" w:id="0">
    <w:p w14:paraId="4B3227DF" w14:textId="77777777" w:rsidR="003F0F2D" w:rsidRDefault="003F0F2D"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Helvetica Neue">
    <w:altName w:val="Corbel"/>
    <w:charset w:val="00"/>
    <w:family w:val="auto"/>
    <w:pitch w:val="variable"/>
    <w:sig w:usb0="00000003" w:usb1="500079DB" w:usb2="00000010" w:usb3="00000000" w:csb0="00000001" w:csb1="00000000"/>
  </w:font>
  <w:font w:name="等线">
    <w:panose1 w:val="00000000000000000000"/>
    <w:charset w:val="80"/>
    <w:family w:val="roman"/>
    <w:notTrueType/>
    <w:pitch w:val="default"/>
  </w:font>
  <w:font w:name="Cambria"/>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5118E1" w14:textId="77777777" w:rsidR="003F0F2D" w:rsidRDefault="003F0F2D" w:rsidP="004D0F63">
      <w:pPr>
        <w:spacing w:after="0" w:line="240" w:lineRule="auto"/>
      </w:pPr>
      <w:r>
        <w:separator/>
      </w:r>
    </w:p>
  </w:footnote>
  <w:footnote w:type="continuationSeparator" w:id="0">
    <w:p w14:paraId="4C10B53C" w14:textId="77777777" w:rsidR="003F0F2D" w:rsidRDefault="003F0F2D"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020210"/>
    <w:tmpl w:val="4498C7AE"/>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CE244E5"/>
    <w:tmpl w:val="AE90767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32965B64"/>
    <w:tmpl w:val="B7B42432"/>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3">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3F64307A"/>
    <w:tmpl w:val="0CE29704"/>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5">
    <w:multiLevelType w:val="hybridMultilevel"/>
    <w:nsid w:val="402B7B76"/>
    <w:tmpl w:val="86C80FC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6">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5B2742A7"/>
    <w:tmpl w:val="6EFC54F4"/>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8">
    <w:multiLevelType w:val="hybridMultilevel"/>
    <w:nsid w:val="61B40E70"/>
    <w:tmpl w:val="0F1AA770"/>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9">
    <w:multiLevelType w:val="hybridMultilevel"/>
    <w:nsid w:val="68B93F3C"/>
    <w:tmpl w:val="5A92088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0">
    <w:multiLevelType w:val="hybridMultilevel"/>
    <w:nsid w:val="7CBB7643"/>
    <w:tmpl w:val="58E4BE2E"/>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
  </w:num>
  <w:num w:numId="2">
    <w:abstractNumId w:val="6"/>
  </w:num>
  <w:num w:numId="3">
    <w:abstractNumId w:val="1"/>
  </w:num>
  <w:num w:numId="4">
    <w:abstractNumId w:val="5"/>
  </w:num>
  <w:num w:numId="5">
    <w:abstractNumId w:val="4"/>
  </w:num>
  <w:num w:numId="6">
    <w:abstractNumId w:val="8"/>
  </w:num>
  <w:num w:numId="7">
    <w:abstractNumId w:val="9"/>
  </w:num>
  <w:num w:numId="8">
    <w:abstractNumId w:val="7"/>
  </w:num>
  <w:num w:numId="9">
    <w:abstractNumId w:val="10"/>
  </w:num>
  <w:num w:numId="10">
    <w:abstractNumId w:val="2"/>
  </w:num>
  <w:num w:numId="1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rsids>
    <w:rsidRoot val="00330917"/>
    <w:rsid val="00053116"/>
    <w:rsid val="000A5422"/>
    <w:rsid val="000F5BD7"/>
    <w:rsid val="00113967"/>
    <w:rsid val="001366EF"/>
    <w:rsid val="00137075"/>
    <w:rsid val="00137E4D"/>
    <w:rsid val="001F3AF8"/>
    <w:rsid val="002025B1"/>
    <w:rsid val="00234417"/>
    <w:rsid val="00263C4D"/>
    <w:rsid val="002813CE"/>
    <w:rsid val="0029335D"/>
    <w:rsid val="002A6417"/>
    <w:rsid val="002B4639"/>
    <w:rsid val="00330917"/>
    <w:rsid val="00367A4E"/>
    <w:rsid val="003F0F2D"/>
    <w:rsid val="0042664F"/>
    <w:rsid val="00440355"/>
    <w:rsid val="0045538B"/>
    <w:rsid val="004650DC"/>
    <w:rsid val="00481128"/>
    <w:rsid val="00492631"/>
    <w:rsid val="004D0F63"/>
    <w:rsid val="004E3BF4"/>
    <w:rsid val="005219C9"/>
    <w:rsid val="00592A7E"/>
    <w:rsid val="00720528"/>
    <w:rsid val="00737D90"/>
    <w:rsid val="0088344F"/>
    <w:rsid val="008D4E2F"/>
    <w:rsid val="009022D4"/>
    <w:rsid val="009520FB"/>
    <w:rsid val="00964998"/>
    <w:rsid val="00965357"/>
    <w:rsid val="00977466"/>
    <w:rsid val="009D31CA"/>
    <w:rsid val="009E31E5"/>
    <w:rsid val="00A40657"/>
    <w:rsid val="00AA0BF1"/>
    <w:rsid val="00C37687"/>
    <w:rsid val="00CA79D5"/>
    <w:rsid val="00CD26B9"/>
    <w:rsid val="00CE235D"/>
    <w:rsid val="00D20F64"/>
    <w:rsid val="00D5099C"/>
    <w:rsid val="00D61AC9"/>
    <w:rsid val="00D62E48"/>
    <w:rsid val="00DE77F7"/>
    <w:rsid val="00F9700F"/>
    <w:rsid val="00FA18FF"/>
    <w:rsid val="00FE289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qFormat/>
    <w:basedOn w:val="Normal"/>
    <w:next w:val="Normal"/>
    <w:link w:val="Heading1Char"/>
    <w:uiPriority w:val="9"/>
    <w:rsid w:val="00F9700F"/>
    <w:pPr>
      <w:keepNext/>
      <w:keepLines/>
      <w:outlineLvl w:val="0"/>
      <w:spacing w:before="240" w:after="0"/>
    </w:pPr>
    <w:rPr>
      <w:color w:val="2F5496"/>
      <w:rFonts w:ascii="Calibri Light" w:eastAsiaTheme="majorEastAsia" w:hAnsiTheme="majorHAnsi" w:cstheme="majorBidi"/>
      <w:sz w:val="32"/>
      <w:szCs w:val="32"/>
    </w:rPr>
  </w:style>
  <w:style w:type="paragraph" w:styleId="Heading3">
    <w:name w:val="Heading 3"/>
    <w:qFormat/>
    <w:basedOn w:val="Normal"/>
    <w:next w:val="Normal"/>
    <w:link w:val="Heading3Char"/>
    <w:uiPriority w:val="9"/>
    <w:unhideWhenUsed/>
    <w:rsid w:val="00964998"/>
    <w:pPr>
      <w:keepNext/>
      <w:keepLines/>
      <w:outlineLvl w:val="2"/>
      <w:spacing w:before="40" w:after="0"/>
    </w:pPr>
    <w:rPr>
      <w:color w:val="1F3763"/>
      <w:rFonts w:ascii="Calibri Light"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F9700F"/>
    <w:rPr>
      <w:color w:val="2F5496"/>
      <w:rFonts w:ascii="Calibri Light" w:eastAsiaTheme="majorEastAsia" w:hAnsiTheme="majorHAnsi" w:cstheme="majorBidi"/>
      <w:sz w:val="32"/>
      <w:szCs w:val="32"/>
    </w:rPr>
  </w:style>
  <w:style w:type="character" w:styleId="Heading3Char">
    <w:name w:val="Heading 3 Char"/>
    <w:basedOn w:val="DefaultParagraphFont"/>
    <w:link w:val="Heading3"/>
    <w:uiPriority w:val="9"/>
    <w:rsid w:val="00964998"/>
    <w:rPr>
      <w:color w:val="1F3763"/>
      <w:rFonts w:ascii="Calibri Light" w:eastAsiaTheme="majorEastAsia" w:hAnsiTheme="majorHAnsi" w:cstheme="majorBidi"/>
      <w:szCs w:val="24"/>
    </w:rPr>
  </w:style>
  <w:style w:type="paragraph" w:styleId="NoSpacing">
    <w:name w:val="No Spacing"/>
    <w:qFormat/>
    <w:uiPriority w:val="1"/>
    <w:rsid w:val="00964998"/>
    <w:pPr>
      <w:spacing w:after="0" w:line="240" w:lineRule="auto"/>
    </w:pPr>
  </w:style>
  <w:style w:type="character" w:styleId="text-with-replacments">
    <w:name w:val="text-with-replacments"/>
    <w:basedOn w:val="DefaultParagraphFont"/>
    <w:rsid w:val="00964998"/>
  </w:style>
  <w:style w:type="paragraph" w:styleId="NormalWeb">
    <w:name w:val="Normal (Web)"/>
    <w:basedOn w:val="Normal"/>
    <w:uiPriority w:val="99"/>
    <w:semiHidden/>
    <w:unhideWhenUsed/>
    <w:rsid w:val="00D61AC9"/>
    <w:pPr>
      <w:spacing w:before="100" w:beforeAutospacing="1" w:after="100" w:afterAutospacing="1" w:line="240" w:lineRule="auto"/>
    </w:pPr>
    <w:rPr>
      <w:lang w:val="en-US"/>
      <w:color w:val="auto"/>
      <w:rFonts w:cs="Times New Roman" w:eastAsia="Times New Roman"/>
      <w:szCs w:val="24"/>
    </w:rPr>
  </w:style>
  <w:style w:type="character" w:styleId="Hyperlink">
    <w:name w:val="Hyperlink"/>
    <w:basedOn w:val="DefaultParagraphFont"/>
    <w:uiPriority w:val="99"/>
    <w:semiHidden/>
    <w:unhideWhenUsed/>
    <w:rsid w:val="004E3BF4"/>
    <w:rPr>
      <w:u w:val="single"/>
      <w:color w:val="0000FF"/>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954502">
      <w:bodyDiv w:val="1"/>
      <w:marLeft w:val="0"/>
      <w:marRight w:val="0"/>
      <w:marTop w:val="0"/>
      <w:marBottom w:val="0"/>
      <w:divBdr>
        <w:top w:val="none" w:sz="0" w:space="0" w:color="auto"/>
        <w:left w:val="none" w:sz="0" w:space="0" w:color="auto"/>
        <w:bottom w:val="none" w:sz="0" w:space="0" w:color="auto"/>
        <w:right w:val="none" w:sz="0" w:space="0" w:color="auto"/>
      </w:divBdr>
      <w:divsChild>
        <w:div w:id="653532844">
          <w:marLeft w:val="0"/>
          <w:marRight w:val="0"/>
          <w:marTop w:val="0"/>
          <w:marBottom w:val="0"/>
          <w:divBdr>
            <w:top w:val="single" w:sz="6" w:space="0" w:color="auto"/>
            <w:left w:val="single" w:sz="6" w:space="0" w:color="auto"/>
            <w:bottom w:val="single" w:sz="6" w:space="0" w:color="auto"/>
            <w:right w:val="single" w:sz="6" w:space="0" w:color="auto"/>
          </w:divBdr>
        </w:div>
        <w:div w:id="2075157044">
          <w:marLeft w:val="0"/>
          <w:marRight w:val="0"/>
          <w:marTop w:val="0"/>
          <w:marBottom w:val="0"/>
          <w:divBdr>
            <w:top w:val="single" w:sz="6" w:space="0" w:color="auto"/>
            <w:left w:val="single" w:sz="6" w:space="0" w:color="auto"/>
            <w:bottom w:val="single" w:sz="6" w:space="0" w:color="auto"/>
            <w:right w:val="single" w:sz="6" w:space="0" w:color="auto"/>
          </w:divBdr>
          <w:divsChild>
            <w:div w:id="13527560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6010005">
      <w:bodyDiv w:val="1"/>
      <w:marLeft w:val="0"/>
      <w:marRight w:val="0"/>
      <w:marTop w:val="0"/>
      <w:marBottom w:val="0"/>
      <w:divBdr>
        <w:top w:val="none" w:sz="0" w:space="0" w:color="auto"/>
        <w:left w:val="none" w:sz="0" w:space="0" w:color="auto"/>
        <w:bottom w:val="none" w:sz="0" w:space="0" w:color="auto"/>
        <w:right w:val="none" w:sz="0" w:space="0" w:color="auto"/>
      </w:divBdr>
      <w:divsChild>
        <w:div w:id="1466578046">
          <w:marLeft w:val="0"/>
          <w:marRight w:val="0"/>
          <w:marTop w:val="0"/>
          <w:marBottom w:val="0"/>
          <w:divBdr>
            <w:top w:val="single" w:sz="6" w:space="0" w:color="auto"/>
            <w:left w:val="single" w:sz="6" w:space="0" w:color="auto"/>
            <w:bottom w:val="single" w:sz="6" w:space="0" w:color="auto"/>
            <w:right w:val="single" w:sz="6" w:space="0" w:color="auto"/>
          </w:divBdr>
        </w:div>
        <w:div w:id="1259363285">
          <w:marLeft w:val="0"/>
          <w:marRight w:val="0"/>
          <w:marTop w:val="0"/>
          <w:marBottom w:val="0"/>
          <w:divBdr>
            <w:top w:val="single" w:sz="6" w:space="0" w:color="auto"/>
            <w:left w:val="single" w:sz="6" w:space="0" w:color="auto"/>
            <w:bottom w:val="single" w:sz="6" w:space="0" w:color="auto"/>
            <w:right w:val="single" w:sz="6" w:space="0" w:color="auto"/>
          </w:divBdr>
          <w:divsChild>
            <w:div w:id="14193293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43305549">
      <w:bodyDiv w:val="1"/>
      <w:marLeft w:val="0"/>
      <w:marRight w:val="0"/>
      <w:marTop w:val="0"/>
      <w:marBottom w:val="0"/>
      <w:divBdr>
        <w:top w:val="none" w:sz="0" w:space="0" w:color="auto"/>
        <w:left w:val="none" w:sz="0" w:space="0" w:color="auto"/>
        <w:bottom w:val="none" w:sz="0" w:space="0" w:color="auto"/>
        <w:right w:val="none" w:sz="0" w:space="0" w:color="auto"/>
      </w:divBdr>
      <w:divsChild>
        <w:div w:id="2123567048">
          <w:marLeft w:val="0"/>
          <w:marRight w:val="0"/>
          <w:marTop w:val="0"/>
          <w:marBottom w:val="0"/>
          <w:divBdr>
            <w:top w:val="single" w:sz="6" w:space="0" w:color="auto"/>
            <w:left w:val="single" w:sz="6" w:space="0" w:color="auto"/>
            <w:bottom w:val="single" w:sz="6" w:space="0" w:color="auto"/>
            <w:right w:val="single" w:sz="6" w:space="0" w:color="auto"/>
          </w:divBdr>
        </w:div>
        <w:div w:id="141850513">
          <w:marLeft w:val="0"/>
          <w:marRight w:val="0"/>
          <w:marTop w:val="0"/>
          <w:marBottom w:val="0"/>
          <w:divBdr>
            <w:top w:val="single" w:sz="6" w:space="0" w:color="auto"/>
            <w:left w:val="single" w:sz="6" w:space="0" w:color="auto"/>
            <w:bottom w:val="single" w:sz="6" w:space="0" w:color="auto"/>
            <w:right w:val="single" w:sz="6" w:space="0" w:color="auto"/>
          </w:divBdr>
          <w:divsChild>
            <w:div w:id="1572311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56997647">
      <w:bodyDiv w:val="1"/>
      <w:marLeft w:val="0"/>
      <w:marRight w:val="0"/>
      <w:marTop w:val="0"/>
      <w:marBottom w:val="0"/>
      <w:divBdr>
        <w:top w:val="none" w:sz="0" w:space="0" w:color="auto"/>
        <w:left w:val="none" w:sz="0" w:space="0" w:color="auto"/>
        <w:bottom w:val="none" w:sz="0" w:space="0" w:color="auto"/>
        <w:right w:val="none" w:sz="0" w:space="0" w:color="auto"/>
      </w:divBdr>
      <w:divsChild>
        <w:div w:id="115410643">
          <w:marLeft w:val="0"/>
          <w:marRight w:val="0"/>
          <w:marTop w:val="0"/>
          <w:marBottom w:val="0"/>
          <w:divBdr>
            <w:top w:val="single" w:sz="6" w:space="0" w:color="auto"/>
            <w:left w:val="single" w:sz="6" w:space="0" w:color="auto"/>
            <w:bottom w:val="single" w:sz="6" w:space="0" w:color="auto"/>
            <w:right w:val="single" w:sz="6" w:space="0" w:color="auto"/>
          </w:divBdr>
        </w:div>
        <w:div w:id="1812016425">
          <w:marLeft w:val="0"/>
          <w:marRight w:val="0"/>
          <w:marTop w:val="0"/>
          <w:marBottom w:val="0"/>
          <w:divBdr>
            <w:top w:val="single" w:sz="6" w:space="0" w:color="auto"/>
            <w:left w:val="single" w:sz="6" w:space="0" w:color="auto"/>
            <w:bottom w:val="single" w:sz="6" w:space="0" w:color="auto"/>
            <w:right w:val="single" w:sz="6" w:space="0" w:color="auto"/>
          </w:divBdr>
          <w:divsChild>
            <w:div w:id="12400220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08525061">
      <w:bodyDiv w:val="1"/>
      <w:marLeft w:val="0"/>
      <w:marRight w:val="0"/>
      <w:marTop w:val="0"/>
      <w:marBottom w:val="0"/>
      <w:divBdr>
        <w:top w:val="none" w:sz="0" w:space="0" w:color="auto"/>
        <w:left w:val="none" w:sz="0" w:space="0" w:color="auto"/>
        <w:bottom w:val="none" w:sz="0" w:space="0" w:color="auto"/>
        <w:right w:val="none" w:sz="0" w:space="0" w:color="auto"/>
      </w:divBdr>
      <w:divsChild>
        <w:div w:id="850140223">
          <w:marLeft w:val="0"/>
          <w:marRight w:val="0"/>
          <w:marTop w:val="0"/>
          <w:marBottom w:val="0"/>
          <w:divBdr>
            <w:top w:val="single" w:sz="6" w:space="0" w:color="auto"/>
            <w:left w:val="single" w:sz="6" w:space="0" w:color="auto"/>
            <w:bottom w:val="single" w:sz="6" w:space="0" w:color="auto"/>
            <w:right w:val="single" w:sz="6" w:space="0" w:color="auto"/>
          </w:divBdr>
        </w:div>
        <w:div w:id="743185571">
          <w:marLeft w:val="0"/>
          <w:marRight w:val="0"/>
          <w:marTop w:val="0"/>
          <w:marBottom w:val="0"/>
          <w:divBdr>
            <w:top w:val="single" w:sz="6" w:space="0" w:color="auto"/>
            <w:left w:val="single" w:sz="6" w:space="0" w:color="auto"/>
            <w:bottom w:val="single" w:sz="6" w:space="0" w:color="auto"/>
            <w:right w:val="single" w:sz="6" w:space="0" w:color="auto"/>
          </w:divBdr>
          <w:divsChild>
            <w:div w:id="7979900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11725181">
      <w:bodyDiv w:val="1"/>
      <w:marLeft w:val="0"/>
      <w:marRight w:val="0"/>
      <w:marTop w:val="0"/>
      <w:marBottom w:val="0"/>
      <w:divBdr>
        <w:top w:val="none" w:sz="0" w:space="0" w:color="auto"/>
        <w:left w:val="none" w:sz="0" w:space="0" w:color="auto"/>
        <w:bottom w:val="none" w:sz="0" w:space="0" w:color="auto"/>
        <w:right w:val="none" w:sz="0" w:space="0" w:color="auto"/>
      </w:divBdr>
      <w:divsChild>
        <w:div w:id="533546292">
          <w:marLeft w:val="0"/>
          <w:marRight w:val="0"/>
          <w:marTop w:val="0"/>
          <w:marBottom w:val="0"/>
          <w:divBdr>
            <w:top w:val="single" w:sz="6" w:space="0" w:color="auto"/>
            <w:left w:val="single" w:sz="6" w:space="0" w:color="auto"/>
            <w:bottom w:val="single" w:sz="6" w:space="0" w:color="auto"/>
            <w:right w:val="single" w:sz="6" w:space="0" w:color="auto"/>
          </w:divBdr>
        </w:div>
        <w:div w:id="1302928370">
          <w:marLeft w:val="0"/>
          <w:marRight w:val="0"/>
          <w:marTop w:val="0"/>
          <w:marBottom w:val="0"/>
          <w:divBdr>
            <w:top w:val="single" w:sz="6" w:space="0" w:color="auto"/>
            <w:left w:val="single" w:sz="6" w:space="0" w:color="auto"/>
            <w:bottom w:val="single" w:sz="6" w:space="0" w:color="auto"/>
            <w:right w:val="single" w:sz="6" w:space="0" w:color="auto"/>
          </w:divBdr>
          <w:divsChild>
            <w:div w:id="20279066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51774566">
      <w:bodyDiv w:val="1"/>
      <w:marLeft w:val="0"/>
      <w:marRight w:val="0"/>
      <w:marTop w:val="0"/>
      <w:marBottom w:val="0"/>
      <w:divBdr>
        <w:top w:val="none" w:sz="0" w:space="0" w:color="auto"/>
        <w:left w:val="none" w:sz="0" w:space="0" w:color="auto"/>
        <w:bottom w:val="none" w:sz="0" w:space="0" w:color="auto"/>
        <w:right w:val="none" w:sz="0" w:space="0" w:color="auto"/>
      </w:divBdr>
      <w:divsChild>
        <w:div w:id="405036162">
          <w:marLeft w:val="0"/>
          <w:marRight w:val="0"/>
          <w:marTop w:val="0"/>
          <w:marBottom w:val="0"/>
          <w:divBdr>
            <w:top w:val="single" w:sz="6" w:space="0" w:color="auto"/>
            <w:left w:val="single" w:sz="6" w:space="0" w:color="auto"/>
            <w:bottom w:val="single" w:sz="6" w:space="0" w:color="auto"/>
            <w:right w:val="single" w:sz="6" w:space="0" w:color="auto"/>
          </w:divBdr>
        </w:div>
        <w:div w:id="887647370">
          <w:marLeft w:val="0"/>
          <w:marRight w:val="0"/>
          <w:marTop w:val="0"/>
          <w:marBottom w:val="0"/>
          <w:divBdr>
            <w:top w:val="single" w:sz="6" w:space="0" w:color="auto"/>
            <w:left w:val="single" w:sz="6" w:space="0" w:color="auto"/>
            <w:bottom w:val="single" w:sz="6" w:space="0" w:color="auto"/>
            <w:right w:val="single" w:sz="6" w:space="0" w:color="auto"/>
          </w:divBdr>
          <w:divsChild>
            <w:div w:id="1115624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87229529">
      <w:bodyDiv w:val="1"/>
      <w:marLeft w:val="0"/>
      <w:marRight w:val="0"/>
      <w:marTop w:val="0"/>
      <w:marBottom w:val="0"/>
      <w:divBdr>
        <w:top w:val="none" w:sz="0" w:space="0" w:color="auto"/>
        <w:left w:val="none" w:sz="0" w:space="0" w:color="auto"/>
        <w:bottom w:val="none" w:sz="0" w:space="0" w:color="auto"/>
        <w:right w:val="none" w:sz="0" w:space="0" w:color="auto"/>
      </w:divBdr>
      <w:divsChild>
        <w:div w:id="1731923832">
          <w:marLeft w:val="0"/>
          <w:marRight w:val="0"/>
          <w:marTop w:val="0"/>
          <w:marBottom w:val="0"/>
          <w:divBdr>
            <w:top w:val="single" w:sz="6" w:space="0" w:color="auto"/>
            <w:left w:val="single" w:sz="6" w:space="0" w:color="auto"/>
            <w:bottom w:val="single" w:sz="6" w:space="0" w:color="auto"/>
            <w:right w:val="single" w:sz="6" w:space="0" w:color="auto"/>
          </w:divBdr>
        </w:div>
        <w:div w:id="67461071">
          <w:marLeft w:val="0"/>
          <w:marRight w:val="0"/>
          <w:marTop w:val="0"/>
          <w:marBottom w:val="0"/>
          <w:divBdr>
            <w:top w:val="single" w:sz="6" w:space="0" w:color="auto"/>
            <w:left w:val="single" w:sz="6" w:space="0" w:color="auto"/>
            <w:bottom w:val="single" w:sz="6" w:space="0" w:color="auto"/>
            <w:right w:val="single" w:sz="6" w:space="0" w:color="auto"/>
          </w:divBdr>
          <w:divsChild>
            <w:div w:id="19977592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32330637">
      <w:bodyDiv w:val="1"/>
      <w:marLeft w:val="0"/>
      <w:marRight w:val="0"/>
      <w:marTop w:val="0"/>
      <w:marBottom w:val="0"/>
      <w:divBdr>
        <w:top w:val="none" w:sz="0" w:space="0" w:color="auto"/>
        <w:left w:val="none" w:sz="0" w:space="0" w:color="auto"/>
        <w:bottom w:val="none" w:sz="0" w:space="0" w:color="auto"/>
        <w:right w:val="none" w:sz="0" w:space="0" w:color="auto"/>
      </w:divBdr>
      <w:divsChild>
        <w:div w:id="1984701059">
          <w:marLeft w:val="0"/>
          <w:marRight w:val="0"/>
          <w:marTop w:val="0"/>
          <w:marBottom w:val="0"/>
          <w:divBdr>
            <w:top w:val="single" w:sz="6" w:space="0" w:color="auto"/>
            <w:left w:val="single" w:sz="6" w:space="0" w:color="auto"/>
            <w:bottom w:val="single" w:sz="6" w:space="0" w:color="auto"/>
            <w:right w:val="single" w:sz="6" w:space="0" w:color="auto"/>
          </w:divBdr>
        </w:div>
        <w:div w:id="999313495">
          <w:marLeft w:val="0"/>
          <w:marRight w:val="0"/>
          <w:marTop w:val="0"/>
          <w:marBottom w:val="0"/>
          <w:divBdr>
            <w:top w:val="single" w:sz="6" w:space="0" w:color="auto"/>
            <w:left w:val="single" w:sz="6" w:space="0" w:color="auto"/>
            <w:bottom w:val="single" w:sz="6" w:space="0" w:color="auto"/>
            <w:right w:val="single" w:sz="6" w:space="0" w:color="auto"/>
          </w:divBdr>
          <w:divsChild>
            <w:div w:id="21071912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12742669">
      <w:bodyDiv w:val="1"/>
      <w:marLeft w:val="0"/>
      <w:marRight w:val="0"/>
      <w:marTop w:val="0"/>
      <w:marBottom w:val="0"/>
      <w:divBdr>
        <w:top w:val="none" w:sz="0" w:space="0" w:color="auto"/>
        <w:left w:val="none" w:sz="0" w:space="0" w:color="auto"/>
        <w:bottom w:val="none" w:sz="0" w:space="0" w:color="auto"/>
        <w:right w:val="none" w:sz="0" w:space="0" w:color="auto"/>
      </w:divBdr>
      <w:divsChild>
        <w:div w:id="121266494">
          <w:marLeft w:val="0"/>
          <w:marRight w:val="0"/>
          <w:marTop w:val="0"/>
          <w:marBottom w:val="0"/>
          <w:divBdr>
            <w:top w:val="single" w:sz="6" w:space="0" w:color="auto"/>
            <w:left w:val="single" w:sz="6" w:space="0" w:color="auto"/>
            <w:bottom w:val="single" w:sz="6" w:space="0" w:color="auto"/>
            <w:right w:val="single" w:sz="6" w:space="0" w:color="auto"/>
          </w:divBdr>
        </w:div>
        <w:div w:id="2067603416">
          <w:marLeft w:val="0"/>
          <w:marRight w:val="0"/>
          <w:marTop w:val="0"/>
          <w:marBottom w:val="0"/>
          <w:divBdr>
            <w:top w:val="single" w:sz="6" w:space="0" w:color="auto"/>
            <w:left w:val="single" w:sz="6" w:space="0" w:color="auto"/>
            <w:bottom w:val="single" w:sz="6" w:space="0" w:color="auto"/>
            <w:right w:val="single" w:sz="6" w:space="0" w:color="auto"/>
          </w:divBdr>
          <w:divsChild>
            <w:div w:id="6425846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65157639">
      <w:bodyDiv w:val="1"/>
      <w:marLeft w:val="0"/>
      <w:marRight w:val="0"/>
      <w:marTop w:val="0"/>
      <w:marBottom w:val="0"/>
      <w:divBdr>
        <w:top w:val="none" w:sz="0" w:space="0" w:color="auto"/>
        <w:left w:val="none" w:sz="0" w:space="0" w:color="auto"/>
        <w:bottom w:val="none" w:sz="0" w:space="0" w:color="auto"/>
        <w:right w:val="none" w:sz="0" w:space="0" w:color="auto"/>
      </w:divBdr>
      <w:divsChild>
        <w:div w:id="104154381">
          <w:marLeft w:val="0"/>
          <w:marRight w:val="0"/>
          <w:marTop w:val="0"/>
          <w:marBottom w:val="0"/>
          <w:divBdr>
            <w:top w:val="single" w:sz="6" w:space="0" w:color="auto"/>
            <w:left w:val="single" w:sz="6" w:space="0" w:color="auto"/>
            <w:bottom w:val="single" w:sz="6" w:space="0" w:color="auto"/>
            <w:right w:val="single" w:sz="6" w:space="0" w:color="auto"/>
          </w:divBdr>
        </w:div>
        <w:div w:id="1327320931">
          <w:marLeft w:val="0"/>
          <w:marRight w:val="0"/>
          <w:marTop w:val="0"/>
          <w:marBottom w:val="0"/>
          <w:divBdr>
            <w:top w:val="single" w:sz="6" w:space="0" w:color="auto"/>
            <w:left w:val="single" w:sz="6" w:space="0" w:color="auto"/>
            <w:bottom w:val="single" w:sz="6" w:space="0" w:color="auto"/>
            <w:right w:val="single" w:sz="6" w:space="0" w:color="auto"/>
          </w:divBdr>
          <w:divsChild>
            <w:div w:id="4836684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53887476">
      <w:bodyDiv w:val="1"/>
      <w:marLeft w:val="0"/>
      <w:marRight w:val="0"/>
      <w:marTop w:val="0"/>
      <w:marBottom w:val="0"/>
      <w:divBdr>
        <w:top w:val="none" w:sz="0" w:space="0" w:color="auto"/>
        <w:left w:val="none" w:sz="0" w:space="0" w:color="auto"/>
        <w:bottom w:val="none" w:sz="0" w:space="0" w:color="auto"/>
        <w:right w:val="none" w:sz="0" w:space="0" w:color="auto"/>
      </w:divBdr>
      <w:divsChild>
        <w:div w:id="394207030">
          <w:marLeft w:val="0"/>
          <w:marRight w:val="0"/>
          <w:marTop w:val="0"/>
          <w:marBottom w:val="0"/>
          <w:divBdr>
            <w:top w:val="single" w:sz="6" w:space="0" w:color="auto"/>
            <w:left w:val="single" w:sz="6" w:space="0" w:color="auto"/>
            <w:bottom w:val="single" w:sz="6" w:space="0" w:color="auto"/>
            <w:right w:val="single" w:sz="6" w:space="0" w:color="auto"/>
          </w:divBdr>
        </w:div>
        <w:div w:id="2063167411">
          <w:marLeft w:val="0"/>
          <w:marRight w:val="0"/>
          <w:marTop w:val="0"/>
          <w:marBottom w:val="0"/>
          <w:divBdr>
            <w:top w:val="single" w:sz="6" w:space="0" w:color="auto"/>
            <w:left w:val="single" w:sz="6" w:space="0" w:color="auto"/>
            <w:bottom w:val="single" w:sz="6" w:space="0" w:color="auto"/>
            <w:right w:val="single" w:sz="6" w:space="0" w:color="auto"/>
          </w:divBdr>
          <w:divsChild>
            <w:div w:id="17194341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63597947">
      <w:bodyDiv w:val="1"/>
      <w:marLeft w:val="0"/>
      <w:marRight w:val="0"/>
      <w:marTop w:val="0"/>
      <w:marBottom w:val="0"/>
      <w:divBdr>
        <w:top w:val="none" w:sz="0" w:space="0" w:color="auto"/>
        <w:left w:val="none" w:sz="0" w:space="0" w:color="auto"/>
        <w:bottom w:val="none" w:sz="0" w:space="0" w:color="auto"/>
        <w:right w:val="none" w:sz="0" w:space="0" w:color="auto"/>
      </w:divBdr>
      <w:divsChild>
        <w:div w:id="1157576576">
          <w:marLeft w:val="0"/>
          <w:marRight w:val="0"/>
          <w:marTop w:val="0"/>
          <w:marBottom w:val="0"/>
          <w:divBdr>
            <w:top w:val="single" w:sz="6" w:space="0" w:color="auto"/>
            <w:left w:val="single" w:sz="6" w:space="0" w:color="auto"/>
            <w:bottom w:val="single" w:sz="6" w:space="0" w:color="auto"/>
            <w:right w:val="single" w:sz="6" w:space="0" w:color="auto"/>
          </w:divBdr>
        </w:div>
        <w:div w:id="1510212696">
          <w:marLeft w:val="0"/>
          <w:marRight w:val="0"/>
          <w:marTop w:val="0"/>
          <w:marBottom w:val="0"/>
          <w:divBdr>
            <w:top w:val="single" w:sz="6" w:space="0" w:color="auto"/>
            <w:left w:val="single" w:sz="6" w:space="0" w:color="auto"/>
            <w:bottom w:val="single" w:sz="6" w:space="0" w:color="auto"/>
            <w:right w:val="single" w:sz="6" w:space="0" w:color="auto"/>
          </w:divBdr>
          <w:divsChild>
            <w:div w:id="14258070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3047185">
      <w:bodyDiv w:val="1"/>
      <w:marLeft w:val="0"/>
      <w:marRight w:val="0"/>
      <w:marTop w:val="0"/>
      <w:marBottom w:val="0"/>
      <w:divBdr>
        <w:top w:val="none" w:sz="0" w:space="0" w:color="auto"/>
        <w:left w:val="none" w:sz="0" w:space="0" w:color="auto"/>
        <w:bottom w:val="none" w:sz="0" w:space="0" w:color="auto"/>
        <w:right w:val="none" w:sz="0" w:space="0" w:color="auto"/>
      </w:divBdr>
      <w:divsChild>
        <w:div w:id="1039087465">
          <w:marLeft w:val="0"/>
          <w:marRight w:val="0"/>
          <w:marTop w:val="0"/>
          <w:marBottom w:val="0"/>
          <w:divBdr>
            <w:top w:val="single" w:sz="6" w:space="0" w:color="auto"/>
            <w:left w:val="single" w:sz="6" w:space="0" w:color="auto"/>
            <w:bottom w:val="single" w:sz="6" w:space="0" w:color="auto"/>
            <w:right w:val="single" w:sz="6" w:space="0" w:color="auto"/>
          </w:divBdr>
        </w:div>
        <w:div w:id="210264460">
          <w:marLeft w:val="0"/>
          <w:marRight w:val="0"/>
          <w:marTop w:val="0"/>
          <w:marBottom w:val="0"/>
          <w:divBdr>
            <w:top w:val="single" w:sz="6" w:space="0" w:color="auto"/>
            <w:left w:val="single" w:sz="6" w:space="0" w:color="auto"/>
            <w:bottom w:val="single" w:sz="6" w:space="0" w:color="auto"/>
            <w:right w:val="single" w:sz="6" w:space="0" w:color="auto"/>
          </w:divBdr>
          <w:divsChild>
            <w:div w:id="13092126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9917405">
      <w:bodyDiv w:val="1"/>
      <w:marLeft w:val="0"/>
      <w:marRight w:val="0"/>
      <w:marTop w:val="0"/>
      <w:marBottom w:val="0"/>
      <w:divBdr>
        <w:top w:val="none" w:sz="0" w:space="0" w:color="auto"/>
        <w:left w:val="none" w:sz="0" w:space="0" w:color="auto"/>
        <w:bottom w:val="none" w:sz="0" w:space="0" w:color="auto"/>
        <w:right w:val="none" w:sz="0" w:space="0" w:color="auto"/>
      </w:divBdr>
      <w:divsChild>
        <w:div w:id="1294025039">
          <w:marLeft w:val="0"/>
          <w:marRight w:val="0"/>
          <w:marTop w:val="0"/>
          <w:marBottom w:val="0"/>
          <w:divBdr>
            <w:top w:val="single" w:sz="6" w:space="0" w:color="auto"/>
            <w:left w:val="single" w:sz="6" w:space="0" w:color="auto"/>
            <w:bottom w:val="single" w:sz="6" w:space="0" w:color="auto"/>
            <w:right w:val="single" w:sz="6" w:space="0" w:color="auto"/>
          </w:divBdr>
        </w:div>
        <w:div w:id="1168210845">
          <w:marLeft w:val="0"/>
          <w:marRight w:val="0"/>
          <w:marTop w:val="0"/>
          <w:marBottom w:val="0"/>
          <w:divBdr>
            <w:top w:val="single" w:sz="6" w:space="0" w:color="auto"/>
            <w:left w:val="single" w:sz="6" w:space="0" w:color="auto"/>
            <w:bottom w:val="single" w:sz="6" w:space="0" w:color="auto"/>
            <w:right w:val="single" w:sz="6" w:space="0" w:color="auto"/>
          </w:divBdr>
          <w:divsChild>
            <w:div w:id="4511743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25637242">
      <w:bodyDiv w:val="1"/>
      <w:marLeft w:val="0"/>
      <w:marRight w:val="0"/>
      <w:marTop w:val="0"/>
      <w:marBottom w:val="0"/>
      <w:divBdr>
        <w:top w:val="none" w:sz="0" w:space="0" w:color="auto"/>
        <w:left w:val="none" w:sz="0" w:space="0" w:color="auto"/>
        <w:bottom w:val="none" w:sz="0" w:space="0" w:color="auto"/>
        <w:right w:val="none" w:sz="0" w:space="0" w:color="auto"/>
      </w:divBdr>
      <w:divsChild>
        <w:div w:id="164823648">
          <w:marLeft w:val="0"/>
          <w:marRight w:val="0"/>
          <w:marTop w:val="0"/>
          <w:marBottom w:val="0"/>
          <w:divBdr>
            <w:top w:val="single" w:sz="6" w:space="0" w:color="auto"/>
            <w:left w:val="single" w:sz="6" w:space="0" w:color="auto"/>
            <w:bottom w:val="single" w:sz="6" w:space="0" w:color="auto"/>
            <w:right w:val="single" w:sz="6" w:space="0" w:color="auto"/>
          </w:divBdr>
        </w:div>
        <w:div w:id="1215194061">
          <w:marLeft w:val="0"/>
          <w:marRight w:val="0"/>
          <w:marTop w:val="0"/>
          <w:marBottom w:val="0"/>
          <w:divBdr>
            <w:top w:val="single" w:sz="6" w:space="0" w:color="auto"/>
            <w:left w:val="single" w:sz="6" w:space="0" w:color="auto"/>
            <w:bottom w:val="single" w:sz="6" w:space="0" w:color="auto"/>
            <w:right w:val="single" w:sz="6" w:space="0" w:color="auto"/>
          </w:divBdr>
          <w:divsChild>
            <w:div w:id="6975145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03271273">
      <w:bodyDiv w:val="1"/>
      <w:marLeft w:val="0"/>
      <w:marRight w:val="0"/>
      <w:marTop w:val="0"/>
      <w:marBottom w:val="0"/>
      <w:divBdr>
        <w:top w:val="none" w:sz="0" w:space="0" w:color="auto"/>
        <w:left w:val="none" w:sz="0" w:space="0" w:color="auto"/>
        <w:bottom w:val="none" w:sz="0" w:space="0" w:color="auto"/>
        <w:right w:val="none" w:sz="0" w:space="0" w:color="auto"/>
      </w:divBdr>
      <w:divsChild>
        <w:div w:id="1371421726">
          <w:marLeft w:val="0"/>
          <w:marRight w:val="0"/>
          <w:marTop w:val="0"/>
          <w:marBottom w:val="0"/>
          <w:divBdr>
            <w:top w:val="single" w:sz="6" w:space="0" w:color="auto"/>
            <w:left w:val="single" w:sz="6" w:space="0" w:color="auto"/>
            <w:bottom w:val="single" w:sz="6" w:space="0" w:color="auto"/>
            <w:right w:val="single" w:sz="6" w:space="0" w:color="auto"/>
          </w:divBdr>
        </w:div>
        <w:div w:id="407505857">
          <w:marLeft w:val="0"/>
          <w:marRight w:val="0"/>
          <w:marTop w:val="0"/>
          <w:marBottom w:val="0"/>
          <w:divBdr>
            <w:top w:val="single" w:sz="6" w:space="0" w:color="auto"/>
            <w:left w:val="single" w:sz="6" w:space="0" w:color="auto"/>
            <w:bottom w:val="single" w:sz="6" w:space="0" w:color="auto"/>
            <w:right w:val="single" w:sz="6" w:space="0" w:color="auto"/>
          </w:divBdr>
          <w:divsChild>
            <w:div w:id="19997682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82173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ripadvisor.com/Hotel_Review-g187055-d254722-Reviews-Novotel_Milton_Keynes-Milton_Keynes_Buckinghamshire_England.htm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8CFAE3-FF1D-480C-A24A-CF666F11F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3126</Words>
  <Characters>17820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QA</cp:lastModifiedBy>
  <cp:revision>7</cp:revision>
  <dcterms:created xsi:type="dcterms:W3CDTF">2024-02-12T21:01:00Z</dcterms:created>
  <dcterms:modified xsi:type="dcterms:W3CDTF">2024-02-21T12:09:00Z</dcterms:modified>
</cp:coreProperties>
</file>