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6A92F20" wp14:paraId="2C078E63" wp14:textId="329FA3C7">
      <w:pPr>
        <w:spacing w:line="360" w:lineRule="auto"/>
        <w:jc w:val="both"/>
        <w:rPr>
          <w:rFonts w:ascii="Times New Roman" w:hAnsi="Times New Roman" w:eastAsia="Times New Roman" w:cs="Times New Roman"/>
          <w:sz w:val="22"/>
          <w:szCs w:val="22"/>
        </w:rPr>
      </w:pPr>
      <w:r w:rsidRPr="56A92F20" w:rsidR="17DD7662">
        <w:rPr>
          <w:rFonts w:ascii="Times New Roman" w:hAnsi="Times New Roman" w:eastAsia="Times New Roman" w:cs="Times New Roman"/>
          <w:sz w:val="22"/>
          <w:szCs w:val="22"/>
        </w:rPr>
        <w:t>Andrew William Robson</w:t>
      </w:r>
    </w:p>
    <w:p w:rsidR="25773441" w:rsidP="56A92F20" w:rsidRDefault="25773441" w14:paraId="173F7B39" w14:textId="38D72258">
      <w:pPr>
        <w:spacing w:line="360" w:lineRule="auto"/>
        <w:jc w:val="both"/>
        <w:rPr>
          <w:rFonts w:ascii="Times New Roman" w:hAnsi="Times New Roman" w:eastAsia="Times New Roman" w:cs="Times New Roman"/>
          <w:sz w:val="22"/>
          <w:szCs w:val="22"/>
        </w:rPr>
      </w:pPr>
    </w:p>
    <w:p w:rsidR="25773441" w:rsidP="56A92F20" w:rsidRDefault="25773441" w14:paraId="350D7AFD" w14:textId="7B7216F8">
      <w:pPr>
        <w:spacing w:line="360" w:lineRule="auto"/>
        <w:jc w:val="both"/>
        <w:rPr>
          <w:rFonts w:ascii="Times New Roman" w:hAnsi="Times New Roman" w:eastAsia="Times New Roman" w:cs="Times New Roman"/>
          <w:sz w:val="22"/>
          <w:szCs w:val="22"/>
        </w:rPr>
      </w:pPr>
    </w:p>
    <w:p w:rsidR="25773441" w:rsidP="56A92F20" w:rsidRDefault="25773441" w14:paraId="1CEB4BA9" w14:textId="7A6B9A7A">
      <w:pPr>
        <w:spacing w:line="360" w:lineRule="auto"/>
        <w:jc w:val="both"/>
        <w:rPr>
          <w:rFonts w:ascii="Times New Roman" w:hAnsi="Times New Roman" w:eastAsia="Times New Roman" w:cs="Times New Roman"/>
          <w:sz w:val="22"/>
          <w:szCs w:val="22"/>
        </w:rPr>
      </w:pPr>
    </w:p>
    <w:p w:rsidR="25773441" w:rsidP="56A92F20" w:rsidRDefault="25773441" w14:paraId="5626F9D8" w14:textId="39AC524D">
      <w:pPr>
        <w:spacing w:line="360" w:lineRule="auto"/>
        <w:jc w:val="both"/>
        <w:rPr>
          <w:rFonts w:ascii="Times New Roman" w:hAnsi="Times New Roman" w:eastAsia="Times New Roman" w:cs="Times New Roman"/>
          <w:sz w:val="22"/>
          <w:szCs w:val="22"/>
        </w:rPr>
      </w:pPr>
    </w:p>
    <w:p w:rsidR="2F01A8BE" w:rsidP="56A92F20" w:rsidRDefault="2F01A8BE" w14:paraId="2958E68E" w14:textId="79E983BF">
      <w:pPr>
        <w:spacing w:line="360" w:lineRule="auto"/>
        <w:jc w:val="both"/>
        <w:rPr>
          <w:rFonts w:ascii="Times New Roman" w:hAnsi="Times New Roman" w:eastAsia="Times New Roman" w:cs="Times New Roman"/>
          <w:sz w:val="22"/>
          <w:szCs w:val="22"/>
        </w:rPr>
      </w:pPr>
      <w:r w:rsidRPr="56A92F20" w:rsidR="2F01A8BE">
        <w:rPr>
          <w:rFonts w:ascii="Times New Roman" w:hAnsi="Times New Roman" w:eastAsia="Times New Roman" w:cs="Times New Roman"/>
          <w:sz w:val="22"/>
          <w:szCs w:val="22"/>
        </w:rPr>
        <w:t>2118063</w:t>
      </w:r>
    </w:p>
    <w:p w:rsidR="25773441" w:rsidP="56A92F20" w:rsidRDefault="25773441" w14:paraId="1B52D10C" w14:textId="11F29A9F">
      <w:pPr>
        <w:spacing w:line="360" w:lineRule="auto"/>
        <w:jc w:val="both"/>
        <w:rPr>
          <w:rFonts w:ascii="Times New Roman" w:hAnsi="Times New Roman" w:eastAsia="Times New Roman" w:cs="Times New Roman"/>
          <w:sz w:val="22"/>
          <w:szCs w:val="22"/>
        </w:rPr>
      </w:pPr>
    </w:p>
    <w:p w:rsidR="25773441" w:rsidP="56A92F20" w:rsidRDefault="25773441" w14:paraId="085986B0" w14:textId="38F1206D">
      <w:pPr>
        <w:spacing w:line="360" w:lineRule="auto"/>
        <w:jc w:val="both"/>
        <w:rPr>
          <w:rFonts w:ascii="Times New Roman" w:hAnsi="Times New Roman" w:eastAsia="Times New Roman" w:cs="Times New Roman"/>
          <w:sz w:val="22"/>
          <w:szCs w:val="22"/>
        </w:rPr>
      </w:pPr>
    </w:p>
    <w:p w:rsidR="25773441" w:rsidP="56A92F20" w:rsidRDefault="25773441" w14:paraId="666DEF4C" w14:textId="1B64051B">
      <w:pPr>
        <w:spacing w:line="360" w:lineRule="auto"/>
        <w:jc w:val="both"/>
        <w:rPr>
          <w:rFonts w:ascii="Times New Roman" w:hAnsi="Times New Roman" w:eastAsia="Times New Roman" w:cs="Times New Roman"/>
          <w:sz w:val="22"/>
          <w:szCs w:val="22"/>
        </w:rPr>
      </w:pPr>
    </w:p>
    <w:p w:rsidR="2F01A8BE" w:rsidP="56A92F20" w:rsidRDefault="2F01A8BE" w14:paraId="09E37AD9" w14:textId="44E5605A">
      <w:pPr>
        <w:spacing w:line="360" w:lineRule="auto"/>
        <w:jc w:val="both"/>
        <w:rPr>
          <w:rFonts w:ascii="Times New Roman" w:hAnsi="Times New Roman" w:eastAsia="Times New Roman" w:cs="Times New Roman"/>
          <w:sz w:val="22"/>
          <w:szCs w:val="22"/>
        </w:rPr>
      </w:pPr>
      <w:r w:rsidRPr="56A92F20" w:rsidR="2F01A8BE">
        <w:rPr>
          <w:rFonts w:ascii="Times New Roman" w:hAnsi="Times New Roman" w:eastAsia="Times New Roman" w:cs="Times New Roman"/>
          <w:sz w:val="22"/>
          <w:szCs w:val="22"/>
        </w:rPr>
        <w:t>Contemporary themes in the hotel and ho</w:t>
      </w:r>
      <w:r w:rsidRPr="56A92F20" w:rsidR="197E9D8B">
        <w:rPr>
          <w:rFonts w:ascii="Times New Roman" w:hAnsi="Times New Roman" w:eastAsia="Times New Roman" w:cs="Times New Roman"/>
          <w:sz w:val="22"/>
          <w:szCs w:val="22"/>
        </w:rPr>
        <w:t xml:space="preserve">spitality </w:t>
      </w:r>
      <w:r w:rsidRPr="56A92F20" w:rsidR="197E9D8B">
        <w:rPr>
          <w:rFonts w:ascii="Times New Roman" w:hAnsi="Times New Roman" w:eastAsia="Times New Roman" w:cs="Times New Roman"/>
          <w:sz w:val="22"/>
          <w:szCs w:val="22"/>
        </w:rPr>
        <w:t>sector</w:t>
      </w:r>
    </w:p>
    <w:p w:rsidR="25773441" w:rsidP="56A92F20" w:rsidRDefault="25773441" w14:paraId="2960E364" w14:textId="66244A7B">
      <w:pPr>
        <w:spacing w:line="360" w:lineRule="auto"/>
        <w:jc w:val="both"/>
        <w:rPr>
          <w:rFonts w:ascii="Times New Roman" w:hAnsi="Times New Roman" w:eastAsia="Times New Roman" w:cs="Times New Roman"/>
          <w:sz w:val="22"/>
          <w:szCs w:val="22"/>
        </w:rPr>
      </w:pPr>
    </w:p>
    <w:p w:rsidR="25773441" w:rsidP="56A92F20" w:rsidRDefault="25773441" w14:paraId="52A07C3E" w14:textId="2B2CF5E7">
      <w:pPr>
        <w:spacing w:line="360" w:lineRule="auto"/>
        <w:jc w:val="both"/>
        <w:rPr>
          <w:rFonts w:ascii="Times New Roman" w:hAnsi="Times New Roman" w:eastAsia="Times New Roman" w:cs="Times New Roman"/>
          <w:sz w:val="22"/>
          <w:szCs w:val="22"/>
        </w:rPr>
      </w:pPr>
    </w:p>
    <w:p w:rsidR="197E9D8B" w:rsidP="56A92F20" w:rsidRDefault="197E9D8B" w14:paraId="723BBD46" w14:textId="266677BE">
      <w:pPr>
        <w:spacing w:line="360" w:lineRule="auto"/>
        <w:jc w:val="both"/>
        <w:rPr>
          <w:rFonts w:ascii="Times New Roman" w:hAnsi="Times New Roman" w:eastAsia="Times New Roman" w:cs="Times New Roman"/>
          <w:sz w:val="22"/>
          <w:szCs w:val="22"/>
        </w:rPr>
      </w:pPr>
      <w:r w:rsidRPr="56A92F20" w:rsidR="197E9D8B">
        <w:rPr>
          <w:rFonts w:ascii="Times New Roman" w:hAnsi="Times New Roman" w:eastAsia="Times New Roman" w:cs="Times New Roman"/>
          <w:sz w:val="22"/>
          <w:szCs w:val="22"/>
        </w:rPr>
        <w:t>BMIH6001</w:t>
      </w:r>
    </w:p>
    <w:p w:rsidR="25773441" w:rsidP="56A92F20" w:rsidRDefault="25773441" w14:paraId="71379FE7" w14:textId="0308DF85">
      <w:pPr>
        <w:spacing w:line="360" w:lineRule="auto"/>
        <w:jc w:val="both"/>
        <w:rPr>
          <w:rFonts w:ascii="Times New Roman" w:hAnsi="Times New Roman" w:eastAsia="Times New Roman" w:cs="Times New Roman"/>
          <w:sz w:val="22"/>
          <w:szCs w:val="22"/>
        </w:rPr>
      </w:pPr>
    </w:p>
    <w:p w:rsidR="25773441" w:rsidP="56A92F20" w:rsidRDefault="25773441" w14:paraId="3336913E" w14:textId="7DB3CF07">
      <w:pPr>
        <w:spacing w:line="360" w:lineRule="auto"/>
        <w:jc w:val="both"/>
        <w:rPr>
          <w:rFonts w:ascii="Times New Roman" w:hAnsi="Times New Roman" w:eastAsia="Times New Roman" w:cs="Times New Roman"/>
          <w:sz w:val="22"/>
          <w:szCs w:val="22"/>
        </w:rPr>
      </w:pPr>
    </w:p>
    <w:p w:rsidR="25773441" w:rsidP="56A92F20" w:rsidRDefault="25773441" w14:paraId="11B48AFD" w14:textId="100D774B">
      <w:pPr>
        <w:spacing w:line="360" w:lineRule="auto"/>
        <w:jc w:val="both"/>
        <w:rPr>
          <w:rFonts w:ascii="Times New Roman" w:hAnsi="Times New Roman" w:eastAsia="Times New Roman" w:cs="Times New Roman"/>
          <w:sz w:val="22"/>
          <w:szCs w:val="22"/>
        </w:rPr>
      </w:pPr>
    </w:p>
    <w:p w:rsidR="47473DB8" w:rsidP="56A92F20" w:rsidRDefault="47473DB8" w14:paraId="1FF2FCDF" w14:textId="3865716E">
      <w:pPr>
        <w:spacing w:line="360" w:lineRule="auto"/>
        <w:jc w:val="both"/>
        <w:rPr>
          <w:rFonts w:ascii="Times New Roman" w:hAnsi="Times New Roman" w:eastAsia="Times New Roman" w:cs="Times New Roman"/>
          <w:sz w:val="22"/>
          <w:szCs w:val="22"/>
        </w:rPr>
      </w:pPr>
      <w:r w:rsidRPr="56A92F20" w:rsidR="47473DB8">
        <w:rPr>
          <w:rFonts w:ascii="Times New Roman" w:hAnsi="Times New Roman" w:eastAsia="Times New Roman" w:cs="Times New Roman"/>
          <w:sz w:val="22"/>
          <w:szCs w:val="22"/>
        </w:rPr>
        <w:t xml:space="preserve">Lecturer Ernest </w:t>
      </w:r>
      <w:r w:rsidRPr="56A92F20" w:rsidR="47473DB8">
        <w:rPr>
          <w:rFonts w:ascii="Times New Roman" w:hAnsi="Times New Roman" w:eastAsia="Times New Roman" w:cs="Times New Roman"/>
          <w:sz w:val="22"/>
          <w:szCs w:val="22"/>
        </w:rPr>
        <w:t>Wavei</w:t>
      </w:r>
    </w:p>
    <w:p w:rsidR="25773441" w:rsidP="56A92F20" w:rsidRDefault="25773441" w14:paraId="69F81E43" w14:textId="409173D1">
      <w:pPr>
        <w:spacing w:line="360" w:lineRule="auto"/>
        <w:jc w:val="both"/>
        <w:rPr>
          <w:rFonts w:ascii="Times New Roman" w:hAnsi="Times New Roman" w:eastAsia="Times New Roman" w:cs="Times New Roman"/>
          <w:sz w:val="22"/>
          <w:szCs w:val="22"/>
        </w:rPr>
      </w:pPr>
    </w:p>
    <w:p w:rsidR="25773441" w:rsidP="56A92F20" w:rsidRDefault="25773441" w14:paraId="3E439DB5" w14:textId="64698DF4">
      <w:pPr>
        <w:spacing w:line="360" w:lineRule="auto"/>
        <w:jc w:val="both"/>
        <w:rPr>
          <w:rFonts w:ascii="Times New Roman" w:hAnsi="Times New Roman" w:eastAsia="Times New Roman" w:cs="Times New Roman"/>
          <w:sz w:val="22"/>
          <w:szCs w:val="22"/>
        </w:rPr>
      </w:pPr>
    </w:p>
    <w:p w:rsidR="542E2870" w:rsidP="56A92F20" w:rsidRDefault="542E2870" w14:paraId="2E6F1743" w14:textId="0CE4AB23">
      <w:pPr>
        <w:spacing w:line="360" w:lineRule="auto"/>
        <w:jc w:val="both"/>
        <w:rPr>
          <w:rFonts w:ascii="Times New Roman" w:hAnsi="Times New Roman" w:eastAsia="Times New Roman" w:cs="Times New Roman"/>
          <w:sz w:val="22"/>
          <w:szCs w:val="22"/>
        </w:rPr>
      </w:pPr>
      <w:r w:rsidRPr="56A92F20" w:rsidR="542E2870">
        <w:rPr>
          <w:rFonts w:ascii="Times New Roman" w:hAnsi="Times New Roman" w:eastAsia="Times New Roman" w:cs="Times New Roman"/>
          <w:sz w:val="22"/>
          <w:szCs w:val="22"/>
        </w:rPr>
        <w:t>Conference</w:t>
      </w:r>
      <w:r w:rsidRPr="56A92F20" w:rsidR="6AFCF571">
        <w:rPr>
          <w:rFonts w:ascii="Times New Roman" w:hAnsi="Times New Roman" w:eastAsia="Times New Roman" w:cs="Times New Roman"/>
          <w:sz w:val="22"/>
          <w:szCs w:val="22"/>
        </w:rPr>
        <w:t xml:space="preserve"> research </w:t>
      </w:r>
      <w:r w:rsidRPr="56A92F20" w:rsidR="1845A3E8">
        <w:rPr>
          <w:rFonts w:ascii="Times New Roman" w:hAnsi="Times New Roman" w:eastAsia="Times New Roman" w:cs="Times New Roman"/>
          <w:sz w:val="22"/>
          <w:szCs w:val="22"/>
        </w:rPr>
        <w:t>paper:</w:t>
      </w:r>
      <w:r w:rsidRPr="56A92F20" w:rsidR="6AFCF571">
        <w:rPr>
          <w:rFonts w:ascii="Times New Roman" w:hAnsi="Times New Roman" w:eastAsia="Times New Roman" w:cs="Times New Roman"/>
          <w:sz w:val="22"/>
          <w:szCs w:val="22"/>
        </w:rPr>
        <w:t xml:space="preserve">  the </w:t>
      </w:r>
      <w:r w:rsidRPr="56A92F20" w:rsidR="6AFCF571">
        <w:rPr>
          <w:rFonts w:ascii="Times New Roman" w:hAnsi="Times New Roman" w:eastAsia="Times New Roman" w:cs="Times New Roman"/>
          <w:sz w:val="22"/>
          <w:szCs w:val="22"/>
        </w:rPr>
        <w:t>them</w:t>
      </w:r>
      <w:r w:rsidRPr="56A92F20" w:rsidR="6D0F235F">
        <w:rPr>
          <w:rFonts w:ascii="Times New Roman" w:hAnsi="Times New Roman" w:eastAsia="Times New Roman" w:cs="Times New Roman"/>
          <w:sz w:val="22"/>
          <w:szCs w:val="22"/>
        </w:rPr>
        <w:t>e of sustainability</w:t>
      </w:r>
    </w:p>
    <w:p w:rsidR="25773441" w:rsidP="56A92F20" w:rsidRDefault="25773441" w14:paraId="6AB5B6D2" w14:textId="11816EE0">
      <w:pPr>
        <w:spacing w:line="360" w:lineRule="auto"/>
        <w:jc w:val="both"/>
        <w:rPr>
          <w:rFonts w:ascii="Times New Roman" w:hAnsi="Times New Roman" w:eastAsia="Times New Roman" w:cs="Times New Roman"/>
          <w:sz w:val="22"/>
          <w:szCs w:val="22"/>
        </w:rPr>
      </w:pPr>
    </w:p>
    <w:p w:rsidR="25773441" w:rsidP="56A92F20" w:rsidRDefault="25773441" w14:paraId="218BF697" w14:textId="568822F7">
      <w:pPr>
        <w:spacing w:line="360" w:lineRule="auto"/>
        <w:jc w:val="both"/>
        <w:rPr>
          <w:rFonts w:ascii="Times New Roman" w:hAnsi="Times New Roman" w:eastAsia="Times New Roman" w:cs="Times New Roman"/>
          <w:sz w:val="22"/>
          <w:szCs w:val="22"/>
        </w:rPr>
      </w:pPr>
    </w:p>
    <w:p w:rsidR="25773441" w:rsidP="56A92F20" w:rsidRDefault="25773441" w14:paraId="106F3560" w14:textId="2A7B82C8">
      <w:pPr>
        <w:spacing w:line="360" w:lineRule="auto"/>
        <w:jc w:val="both"/>
        <w:rPr>
          <w:rFonts w:ascii="Times New Roman" w:hAnsi="Times New Roman" w:eastAsia="Times New Roman" w:cs="Times New Roman"/>
          <w:sz w:val="22"/>
          <w:szCs w:val="22"/>
        </w:rPr>
      </w:pPr>
    </w:p>
    <w:p w:rsidR="034EE9DD" w:rsidP="56A92F20" w:rsidRDefault="034EE9DD" w14:paraId="6CC01B9B" w14:textId="7A558EB9">
      <w:pPr>
        <w:spacing w:line="360" w:lineRule="auto"/>
        <w:jc w:val="both"/>
        <w:rPr>
          <w:rFonts w:ascii="Times New Roman" w:hAnsi="Times New Roman" w:eastAsia="Times New Roman" w:cs="Times New Roman"/>
          <w:sz w:val="22"/>
          <w:szCs w:val="22"/>
        </w:rPr>
      </w:pPr>
      <w:r w:rsidRPr="56A92F20" w:rsidR="034EE9DD">
        <w:rPr>
          <w:rFonts w:ascii="Times New Roman" w:hAnsi="Times New Roman" w:eastAsia="Times New Roman" w:cs="Times New Roman"/>
          <w:sz w:val="22"/>
          <w:szCs w:val="22"/>
        </w:rPr>
        <w:t xml:space="preserve">Ai </w:t>
      </w:r>
      <w:r w:rsidRPr="56A92F20" w:rsidR="5BF4FA35">
        <w:rPr>
          <w:rFonts w:ascii="Times New Roman" w:hAnsi="Times New Roman" w:eastAsia="Times New Roman" w:cs="Times New Roman"/>
          <w:sz w:val="22"/>
          <w:szCs w:val="22"/>
        </w:rPr>
        <w:t>Acknowledgement:</w:t>
      </w:r>
      <w:r w:rsidRPr="56A92F20" w:rsidR="034EE9DD">
        <w:rPr>
          <w:rFonts w:ascii="Times New Roman" w:hAnsi="Times New Roman" w:eastAsia="Times New Roman" w:cs="Times New Roman"/>
          <w:sz w:val="22"/>
          <w:szCs w:val="22"/>
        </w:rPr>
        <w:t xml:space="preserve">  I acknowledge that </w:t>
      </w:r>
      <w:r w:rsidRPr="56A92F20" w:rsidR="034EE9DD">
        <w:rPr>
          <w:rFonts w:ascii="Times New Roman" w:hAnsi="Times New Roman" w:eastAsia="Times New Roman" w:cs="Times New Roman"/>
          <w:sz w:val="22"/>
          <w:szCs w:val="22"/>
        </w:rPr>
        <w:t>i</w:t>
      </w:r>
      <w:r w:rsidRPr="56A92F20" w:rsidR="034EE9DD">
        <w:rPr>
          <w:rFonts w:ascii="Times New Roman" w:hAnsi="Times New Roman" w:eastAsia="Times New Roman" w:cs="Times New Roman"/>
          <w:sz w:val="22"/>
          <w:szCs w:val="22"/>
        </w:rPr>
        <w:t xml:space="preserve"> have not used </w:t>
      </w:r>
      <w:r w:rsidRPr="56A92F20" w:rsidR="65657353">
        <w:rPr>
          <w:rFonts w:ascii="Times New Roman" w:hAnsi="Times New Roman" w:eastAsia="Times New Roman" w:cs="Times New Roman"/>
          <w:sz w:val="22"/>
          <w:szCs w:val="22"/>
        </w:rPr>
        <w:t>AI to produce this work</w:t>
      </w:r>
    </w:p>
    <w:p w:rsidR="25773441" w:rsidP="56A92F20" w:rsidRDefault="25773441" w14:paraId="5AE9E20E" w14:textId="322E6A3F">
      <w:pPr>
        <w:spacing w:line="360" w:lineRule="auto"/>
        <w:jc w:val="both"/>
        <w:rPr>
          <w:rFonts w:ascii="Times New Roman" w:hAnsi="Times New Roman" w:eastAsia="Times New Roman" w:cs="Times New Roman"/>
          <w:sz w:val="22"/>
          <w:szCs w:val="22"/>
        </w:rPr>
      </w:pPr>
    </w:p>
    <w:p w:rsidR="25773441" w:rsidP="56A92F20" w:rsidRDefault="25773441" w14:paraId="1CA8730F" w14:textId="63A50304">
      <w:pPr>
        <w:spacing w:line="360" w:lineRule="auto"/>
        <w:jc w:val="both"/>
        <w:rPr>
          <w:rFonts w:ascii="Times New Roman" w:hAnsi="Times New Roman" w:eastAsia="Times New Roman" w:cs="Times New Roman"/>
          <w:sz w:val="22"/>
          <w:szCs w:val="22"/>
        </w:rPr>
      </w:pPr>
    </w:p>
    <w:p w:rsidR="25773441" w:rsidP="56A92F20" w:rsidRDefault="25773441" w14:paraId="55426E7E" w14:textId="46822315">
      <w:pPr>
        <w:spacing w:line="360" w:lineRule="auto"/>
        <w:jc w:val="both"/>
        <w:rPr>
          <w:rFonts w:ascii="Times New Roman" w:hAnsi="Times New Roman" w:eastAsia="Times New Roman" w:cs="Times New Roman"/>
          <w:sz w:val="22"/>
          <w:szCs w:val="22"/>
        </w:rPr>
      </w:pPr>
    </w:p>
    <w:p w:rsidR="25773441" w:rsidP="56A92F20" w:rsidRDefault="25773441" w14:paraId="35E911DA" w14:textId="0C2AFB4B">
      <w:pPr>
        <w:spacing w:line="360" w:lineRule="auto"/>
        <w:jc w:val="both"/>
        <w:rPr>
          <w:rFonts w:ascii="Times New Roman" w:hAnsi="Times New Roman" w:eastAsia="Times New Roman" w:cs="Times New Roman"/>
          <w:sz w:val="22"/>
          <w:szCs w:val="22"/>
        </w:rPr>
      </w:pPr>
    </w:p>
    <w:p w:rsidR="25773441" w:rsidP="56A92F20" w:rsidRDefault="25773441" w14:paraId="3DCDDC39" w14:textId="1202B6DE">
      <w:pPr>
        <w:spacing w:line="360" w:lineRule="auto"/>
        <w:jc w:val="both"/>
        <w:rPr>
          <w:rFonts w:ascii="Times New Roman" w:hAnsi="Times New Roman" w:eastAsia="Times New Roman" w:cs="Times New Roman"/>
          <w:sz w:val="22"/>
          <w:szCs w:val="22"/>
        </w:rPr>
      </w:pPr>
    </w:p>
    <w:p w:rsidR="25773441" w:rsidP="56A92F20" w:rsidRDefault="25773441" w14:paraId="7FED197C" w14:textId="612ABA42">
      <w:pPr>
        <w:spacing w:line="360" w:lineRule="auto"/>
        <w:jc w:val="both"/>
        <w:rPr>
          <w:rFonts w:ascii="Times New Roman" w:hAnsi="Times New Roman" w:eastAsia="Times New Roman" w:cs="Times New Roman"/>
          <w:sz w:val="22"/>
          <w:szCs w:val="22"/>
        </w:rPr>
      </w:pPr>
      <w:r w:rsidRPr="56A92F20" w:rsidR="289E6F71">
        <w:rPr>
          <w:rFonts w:ascii="Times New Roman" w:hAnsi="Times New Roman" w:eastAsia="Times New Roman" w:cs="Times New Roman"/>
          <w:sz w:val="22"/>
          <w:szCs w:val="22"/>
        </w:rPr>
        <w:t>Topic</w:t>
      </w:r>
      <w:r w:rsidRPr="56A92F20" w:rsidR="71EE3001">
        <w:rPr>
          <w:rFonts w:ascii="Times New Roman" w:hAnsi="Times New Roman" w:eastAsia="Times New Roman" w:cs="Times New Roman"/>
          <w:sz w:val="22"/>
          <w:szCs w:val="22"/>
        </w:rPr>
        <w:t>:</w:t>
      </w:r>
      <w:r w:rsidRPr="56A92F20" w:rsidR="289E6F71">
        <w:rPr>
          <w:rFonts w:ascii="Times New Roman" w:hAnsi="Times New Roman" w:eastAsia="Times New Roman" w:cs="Times New Roman"/>
          <w:sz w:val="22"/>
          <w:szCs w:val="22"/>
        </w:rPr>
        <w:t xml:space="preserve"> Barriers to implementation of</w:t>
      </w:r>
      <w:r w:rsidRPr="56A92F20" w:rsidR="64A4BC25">
        <w:rPr>
          <w:rFonts w:ascii="Times New Roman" w:hAnsi="Times New Roman" w:eastAsia="Times New Roman" w:cs="Times New Roman"/>
          <w:sz w:val="22"/>
          <w:szCs w:val="22"/>
        </w:rPr>
        <w:t xml:space="preserve"> Sustainable solid Waste m</w:t>
      </w:r>
      <w:r w:rsidRPr="56A92F20" w:rsidR="1F5C1A53">
        <w:rPr>
          <w:rFonts w:ascii="Times New Roman" w:hAnsi="Times New Roman" w:eastAsia="Times New Roman" w:cs="Times New Roman"/>
          <w:sz w:val="22"/>
          <w:szCs w:val="22"/>
        </w:rPr>
        <w:t xml:space="preserve">anagement in </w:t>
      </w:r>
      <w:r w:rsidRPr="56A92F20" w:rsidR="24D8DD55">
        <w:rPr>
          <w:rFonts w:ascii="Times New Roman" w:hAnsi="Times New Roman" w:eastAsia="Times New Roman" w:cs="Times New Roman"/>
          <w:sz w:val="22"/>
          <w:szCs w:val="22"/>
        </w:rPr>
        <w:t>hospitality sector of developing countries</w:t>
      </w:r>
      <w:r w:rsidRPr="56A92F20" w:rsidR="15BA32F6">
        <w:rPr>
          <w:rFonts w:ascii="Times New Roman" w:hAnsi="Times New Roman" w:eastAsia="Times New Roman" w:cs="Times New Roman"/>
          <w:sz w:val="22"/>
          <w:szCs w:val="22"/>
        </w:rPr>
        <w:t>.</w:t>
      </w:r>
    </w:p>
    <w:p w:rsidR="07BDB7D7" w:rsidP="56A92F20" w:rsidRDefault="07BDB7D7" w14:paraId="28DC9A31" w14:textId="54408AE7">
      <w:pPr>
        <w:spacing w:line="360" w:lineRule="auto"/>
        <w:jc w:val="both"/>
        <w:rPr>
          <w:rFonts w:ascii="Times New Roman" w:hAnsi="Times New Roman" w:eastAsia="Times New Roman" w:cs="Times New Roman"/>
          <w:sz w:val="22"/>
          <w:szCs w:val="22"/>
        </w:rPr>
      </w:pPr>
    </w:p>
    <w:p w:rsidR="07BDB7D7" w:rsidP="56A92F20" w:rsidRDefault="07BDB7D7" w14:paraId="2C555FA9" w14:textId="2B723889">
      <w:pPr>
        <w:spacing w:line="360" w:lineRule="auto"/>
        <w:jc w:val="both"/>
        <w:rPr>
          <w:rFonts w:ascii="Times New Roman" w:hAnsi="Times New Roman" w:eastAsia="Times New Roman" w:cs="Times New Roman"/>
          <w:sz w:val="22"/>
          <w:szCs w:val="22"/>
        </w:rPr>
      </w:pPr>
    </w:p>
    <w:p w:rsidR="07BDB7D7" w:rsidP="56A92F20" w:rsidRDefault="07BDB7D7" w14:paraId="35DDF669" w14:textId="54C58B60">
      <w:pPr>
        <w:spacing w:line="360" w:lineRule="auto"/>
        <w:jc w:val="both"/>
        <w:rPr>
          <w:rFonts w:ascii="Times New Roman" w:hAnsi="Times New Roman" w:eastAsia="Times New Roman" w:cs="Times New Roman"/>
          <w:sz w:val="22"/>
          <w:szCs w:val="22"/>
        </w:rPr>
      </w:pPr>
    </w:p>
    <w:p w:rsidR="07BDB7D7" w:rsidP="56A92F20" w:rsidRDefault="07BDB7D7" w14:paraId="02948DCC" w14:textId="76488687">
      <w:pPr>
        <w:spacing w:line="360" w:lineRule="auto"/>
        <w:jc w:val="both"/>
        <w:rPr>
          <w:rFonts w:ascii="Times New Roman" w:hAnsi="Times New Roman" w:eastAsia="Times New Roman" w:cs="Times New Roman"/>
          <w:sz w:val="22"/>
          <w:szCs w:val="22"/>
        </w:rPr>
      </w:pPr>
    </w:p>
    <w:p w:rsidR="3BB92164" w:rsidP="56A92F20" w:rsidRDefault="3BB92164" w14:paraId="67E24CD7" w14:textId="2C558FB9">
      <w:pPr>
        <w:spacing w:line="360" w:lineRule="auto"/>
        <w:jc w:val="both"/>
        <w:rPr>
          <w:rFonts w:ascii="Times New Roman" w:hAnsi="Times New Roman" w:eastAsia="Times New Roman" w:cs="Times New Roman"/>
          <w:sz w:val="22"/>
          <w:szCs w:val="22"/>
        </w:rPr>
      </w:pPr>
      <w:r w:rsidRPr="56A92F20" w:rsidR="3BB92164">
        <w:rPr>
          <w:rFonts w:ascii="Times New Roman" w:hAnsi="Times New Roman" w:eastAsia="Times New Roman" w:cs="Times New Roman"/>
          <w:sz w:val="22"/>
          <w:szCs w:val="22"/>
        </w:rPr>
        <w:t>Abstract</w:t>
      </w:r>
    </w:p>
    <w:p w:rsidR="5FD7535B" w:rsidP="56A92F20" w:rsidRDefault="5FD7535B" w14:paraId="26283A64" w14:textId="0B27E5DA">
      <w:pPr>
        <w:spacing w:line="360" w:lineRule="auto"/>
        <w:jc w:val="both"/>
        <w:rPr>
          <w:rFonts w:ascii="Times New Roman" w:hAnsi="Times New Roman" w:eastAsia="Times New Roman" w:cs="Times New Roman"/>
          <w:sz w:val="22"/>
          <w:szCs w:val="22"/>
        </w:rPr>
      </w:pPr>
      <w:r w:rsidRPr="56A92F20" w:rsidR="5FD7535B">
        <w:rPr>
          <w:rFonts w:ascii="Times New Roman" w:hAnsi="Times New Roman" w:eastAsia="Times New Roman" w:cs="Times New Roman"/>
          <w:sz w:val="22"/>
          <w:szCs w:val="22"/>
        </w:rPr>
        <w:t xml:space="preserve">Sustainability is one of the most </w:t>
      </w:r>
      <w:r w:rsidRPr="56A92F20" w:rsidR="451FD0DE">
        <w:rPr>
          <w:rFonts w:ascii="Times New Roman" w:hAnsi="Times New Roman" w:eastAsia="Times New Roman" w:cs="Times New Roman"/>
          <w:sz w:val="22"/>
          <w:szCs w:val="22"/>
        </w:rPr>
        <w:t>critical issues</w:t>
      </w:r>
      <w:r w:rsidRPr="56A92F20" w:rsidR="5FD7535B">
        <w:rPr>
          <w:rFonts w:ascii="Times New Roman" w:hAnsi="Times New Roman" w:eastAsia="Times New Roman" w:cs="Times New Roman"/>
          <w:sz w:val="22"/>
          <w:szCs w:val="22"/>
        </w:rPr>
        <w:t xml:space="preserve"> facing the </w:t>
      </w:r>
      <w:r w:rsidRPr="56A92F20" w:rsidR="23DCDC8E">
        <w:rPr>
          <w:rFonts w:ascii="Times New Roman" w:hAnsi="Times New Roman" w:eastAsia="Times New Roman" w:cs="Times New Roman"/>
          <w:sz w:val="22"/>
          <w:szCs w:val="22"/>
        </w:rPr>
        <w:t xml:space="preserve">hospitality sector, a significant part of sustainable planning is </w:t>
      </w:r>
      <w:r w:rsidRPr="56A92F20" w:rsidR="7CD01C28">
        <w:rPr>
          <w:rFonts w:ascii="Times New Roman" w:hAnsi="Times New Roman" w:eastAsia="Times New Roman" w:cs="Times New Roman"/>
          <w:sz w:val="22"/>
          <w:szCs w:val="22"/>
        </w:rPr>
        <w:t>solid</w:t>
      </w:r>
      <w:r w:rsidRPr="56A92F20" w:rsidR="23DCDC8E">
        <w:rPr>
          <w:rFonts w:ascii="Times New Roman" w:hAnsi="Times New Roman" w:eastAsia="Times New Roman" w:cs="Times New Roman"/>
          <w:sz w:val="22"/>
          <w:szCs w:val="22"/>
        </w:rPr>
        <w:t xml:space="preserve"> waste </w:t>
      </w:r>
      <w:r w:rsidRPr="56A92F20" w:rsidR="3388FE95">
        <w:rPr>
          <w:rFonts w:ascii="Times New Roman" w:hAnsi="Times New Roman" w:eastAsia="Times New Roman" w:cs="Times New Roman"/>
          <w:sz w:val="22"/>
          <w:szCs w:val="22"/>
        </w:rPr>
        <w:t>management</w:t>
      </w:r>
      <w:r w:rsidRPr="56A92F20" w:rsidR="05C11AFC">
        <w:rPr>
          <w:rFonts w:ascii="Times New Roman" w:hAnsi="Times New Roman" w:eastAsia="Times New Roman" w:cs="Times New Roman"/>
          <w:sz w:val="22"/>
          <w:szCs w:val="22"/>
        </w:rPr>
        <w:t xml:space="preserve">. Solid </w:t>
      </w:r>
      <w:r w:rsidRPr="56A92F20" w:rsidR="3C2A4487">
        <w:rPr>
          <w:rFonts w:ascii="Times New Roman" w:hAnsi="Times New Roman" w:eastAsia="Times New Roman" w:cs="Times New Roman"/>
          <w:sz w:val="22"/>
          <w:szCs w:val="22"/>
        </w:rPr>
        <w:t xml:space="preserve">waste is seen as one of the main negative impacts </w:t>
      </w:r>
      <w:r w:rsidRPr="56A92F20" w:rsidR="4FAAB138">
        <w:rPr>
          <w:rFonts w:ascii="Times New Roman" w:hAnsi="Times New Roman" w:eastAsia="Times New Roman" w:cs="Times New Roman"/>
          <w:sz w:val="22"/>
          <w:szCs w:val="22"/>
        </w:rPr>
        <w:t>of the</w:t>
      </w:r>
      <w:r w:rsidRPr="56A92F20" w:rsidR="3C2A4487">
        <w:rPr>
          <w:rFonts w:ascii="Times New Roman" w:hAnsi="Times New Roman" w:eastAsia="Times New Roman" w:cs="Times New Roman"/>
          <w:sz w:val="22"/>
          <w:szCs w:val="22"/>
        </w:rPr>
        <w:t xml:space="preserve"> hospitality sector</w:t>
      </w:r>
      <w:r w:rsidRPr="56A92F20" w:rsidR="2F9145A7">
        <w:rPr>
          <w:rFonts w:ascii="Times New Roman" w:hAnsi="Times New Roman" w:eastAsia="Times New Roman" w:cs="Times New Roman"/>
          <w:sz w:val="22"/>
          <w:szCs w:val="22"/>
        </w:rPr>
        <w:t xml:space="preserve">. The </w:t>
      </w:r>
      <w:r w:rsidRPr="56A92F20" w:rsidR="251B3E41">
        <w:rPr>
          <w:rFonts w:ascii="Times New Roman" w:hAnsi="Times New Roman" w:eastAsia="Times New Roman" w:cs="Times New Roman"/>
          <w:sz w:val="22"/>
          <w:szCs w:val="22"/>
        </w:rPr>
        <w:t>purpose</w:t>
      </w:r>
      <w:r w:rsidRPr="56A92F20" w:rsidR="2F9145A7">
        <w:rPr>
          <w:rFonts w:ascii="Times New Roman" w:hAnsi="Times New Roman" w:eastAsia="Times New Roman" w:cs="Times New Roman"/>
          <w:sz w:val="22"/>
          <w:szCs w:val="22"/>
        </w:rPr>
        <w:t xml:space="preserve"> of this research paper is to Analyse and </w:t>
      </w:r>
      <w:r w:rsidRPr="56A92F20" w:rsidR="5C5A5322">
        <w:rPr>
          <w:rFonts w:ascii="Times New Roman" w:hAnsi="Times New Roman" w:eastAsia="Times New Roman" w:cs="Times New Roman"/>
          <w:sz w:val="22"/>
          <w:szCs w:val="22"/>
        </w:rPr>
        <w:t>discus</w:t>
      </w:r>
      <w:r w:rsidRPr="56A92F20" w:rsidR="191B5AC3">
        <w:rPr>
          <w:rFonts w:ascii="Times New Roman" w:hAnsi="Times New Roman" w:eastAsia="Times New Roman" w:cs="Times New Roman"/>
          <w:sz w:val="22"/>
          <w:szCs w:val="22"/>
        </w:rPr>
        <w:t>s</w:t>
      </w:r>
      <w:r w:rsidRPr="56A92F20" w:rsidR="2F9145A7">
        <w:rPr>
          <w:rFonts w:ascii="Times New Roman" w:hAnsi="Times New Roman" w:eastAsia="Times New Roman" w:cs="Times New Roman"/>
          <w:sz w:val="22"/>
          <w:szCs w:val="22"/>
        </w:rPr>
        <w:t xml:space="preserve"> thi</w:t>
      </w:r>
      <w:r w:rsidRPr="56A92F20" w:rsidR="7FFEA4FB">
        <w:rPr>
          <w:rFonts w:ascii="Times New Roman" w:hAnsi="Times New Roman" w:eastAsia="Times New Roman" w:cs="Times New Roman"/>
          <w:sz w:val="22"/>
          <w:szCs w:val="22"/>
        </w:rPr>
        <w:t xml:space="preserve">s </w:t>
      </w:r>
      <w:r w:rsidRPr="56A92F20" w:rsidR="2F9145A7">
        <w:rPr>
          <w:rFonts w:ascii="Times New Roman" w:hAnsi="Times New Roman" w:eastAsia="Times New Roman" w:cs="Times New Roman"/>
          <w:sz w:val="22"/>
          <w:szCs w:val="22"/>
        </w:rPr>
        <w:t>issue</w:t>
      </w:r>
      <w:r w:rsidRPr="56A92F20" w:rsidR="0176BE1E">
        <w:rPr>
          <w:rFonts w:ascii="Times New Roman" w:hAnsi="Times New Roman" w:eastAsia="Times New Roman" w:cs="Times New Roman"/>
          <w:sz w:val="22"/>
          <w:szCs w:val="22"/>
        </w:rPr>
        <w:t xml:space="preserve">, as the literature </w:t>
      </w:r>
      <w:r w:rsidRPr="56A92F20" w:rsidR="05987D69">
        <w:rPr>
          <w:rFonts w:ascii="Times New Roman" w:hAnsi="Times New Roman" w:eastAsia="Times New Roman" w:cs="Times New Roman"/>
          <w:sz w:val="22"/>
          <w:szCs w:val="22"/>
        </w:rPr>
        <w:t>indicates</w:t>
      </w:r>
      <w:r w:rsidRPr="56A92F20" w:rsidR="0176BE1E">
        <w:rPr>
          <w:rFonts w:ascii="Times New Roman" w:hAnsi="Times New Roman" w:eastAsia="Times New Roman" w:cs="Times New Roman"/>
          <w:sz w:val="22"/>
          <w:szCs w:val="22"/>
        </w:rPr>
        <w:t xml:space="preserve"> </w:t>
      </w:r>
      <w:r w:rsidRPr="56A92F20" w:rsidR="74D516CD">
        <w:rPr>
          <w:rFonts w:ascii="Times New Roman" w:hAnsi="Times New Roman" w:eastAsia="Times New Roman" w:cs="Times New Roman"/>
          <w:sz w:val="22"/>
          <w:szCs w:val="22"/>
        </w:rPr>
        <w:t>the problem is implementing an</w:t>
      </w:r>
      <w:r w:rsidRPr="56A92F20" w:rsidR="23BE4124">
        <w:rPr>
          <w:rFonts w:ascii="Times New Roman" w:hAnsi="Times New Roman" w:eastAsia="Times New Roman" w:cs="Times New Roman"/>
          <w:sz w:val="22"/>
          <w:szCs w:val="22"/>
        </w:rPr>
        <w:t xml:space="preserve">d </w:t>
      </w:r>
      <w:r w:rsidRPr="56A92F20" w:rsidR="5B7A8B40">
        <w:rPr>
          <w:rFonts w:ascii="Times New Roman" w:hAnsi="Times New Roman" w:eastAsia="Times New Roman" w:cs="Times New Roman"/>
          <w:sz w:val="22"/>
          <w:szCs w:val="22"/>
        </w:rPr>
        <w:t>maintaining</w:t>
      </w:r>
      <w:r w:rsidRPr="56A92F20" w:rsidR="5B7A8B40">
        <w:rPr>
          <w:rFonts w:ascii="Times New Roman" w:hAnsi="Times New Roman" w:eastAsia="Times New Roman" w:cs="Times New Roman"/>
          <w:sz w:val="22"/>
          <w:szCs w:val="22"/>
        </w:rPr>
        <w:t xml:space="preserve"> sustainable</w:t>
      </w:r>
      <w:r w:rsidRPr="56A92F20" w:rsidR="23BE4124">
        <w:rPr>
          <w:rFonts w:ascii="Times New Roman" w:hAnsi="Times New Roman" w:eastAsia="Times New Roman" w:cs="Times New Roman"/>
          <w:sz w:val="22"/>
          <w:szCs w:val="22"/>
        </w:rPr>
        <w:t xml:space="preserve"> waste management</w:t>
      </w:r>
      <w:r w:rsidRPr="56A92F20" w:rsidR="4F896CF9">
        <w:rPr>
          <w:rFonts w:ascii="Times New Roman" w:hAnsi="Times New Roman" w:eastAsia="Times New Roman" w:cs="Times New Roman"/>
          <w:sz w:val="22"/>
          <w:szCs w:val="22"/>
        </w:rPr>
        <w:t xml:space="preserve"> policies and practices</w:t>
      </w:r>
      <w:r w:rsidRPr="56A92F20" w:rsidR="5416518D">
        <w:rPr>
          <w:rFonts w:ascii="Times New Roman" w:hAnsi="Times New Roman" w:eastAsia="Times New Roman" w:cs="Times New Roman"/>
          <w:sz w:val="22"/>
          <w:szCs w:val="22"/>
        </w:rPr>
        <w:t xml:space="preserve"> is more acute in developing countries</w:t>
      </w:r>
      <w:r w:rsidRPr="56A92F20" w:rsidR="7B4C25B0">
        <w:rPr>
          <w:rFonts w:ascii="Times New Roman" w:hAnsi="Times New Roman" w:eastAsia="Times New Roman" w:cs="Times New Roman"/>
          <w:sz w:val="22"/>
          <w:szCs w:val="22"/>
        </w:rPr>
        <w:t xml:space="preserve">. The aim is to </w:t>
      </w:r>
      <w:r w:rsidRPr="56A92F20" w:rsidR="7B4C25B0">
        <w:rPr>
          <w:rFonts w:ascii="Times New Roman" w:hAnsi="Times New Roman" w:eastAsia="Times New Roman" w:cs="Times New Roman"/>
          <w:sz w:val="22"/>
          <w:szCs w:val="22"/>
        </w:rPr>
        <w:t>identify</w:t>
      </w:r>
      <w:r w:rsidRPr="56A92F20" w:rsidR="76574480">
        <w:rPr>
          <w:rFonts w:ascii="Times New Roman" w:hAnsi="Times New Roman" w:eastAsia="Times New Roman" w:cs="Times New Roman"/>
          <w:sz w:val="22"/>
          <w:szCs w:val="22"/>
        </w:rPr>
        <w:t>, discuss and analyze</w:t>
      </w:r>
      <w:r w:rsidRPr="56A92F20" w:rsidR="7B4C25B0">
        <w:rPr>
          <w:rFonts w:ascii="Times New Roman" w:hAnsi="Times New Roman" w:eastAsia="Times New Roman" w:cs="Times New Roman"/>
          <w:sz w:val="22"/>
          <w:szCs w:val="22"/>
        </w:rPr>
        <w:t xml:space="preserve"> common barriers to implementation </w:t>
      </w:r>
      <w:r w:rsidRPr="56A92F20" w:rsidR="1EC5B2FA">
        <w:rPr>
          <w:rFonts w:ascii="Times New Roman" w:hAnsi="Times New Roman" w:eastAsia="Times New Roman" w:cs="Times New Roman"/>
          <w:sz w:val="22"/>
          <w:szCs w:val="22"/>
        </w:rPr>
        <w:t>of these practices or waste management systems (WMS</w:t>
      </w:r>
      <w:r w:rsidRPr="56A92F20" w:rsidR="0E4D462A">
        <w:rPr>
          <w:rFonts w:ascii="Times New Roman" w:hAnsi="Times New Roman" w:eastAsia="Times New Roman" w:cs="Times New Roman"/>
          <w:sz w:val="22"/>
          <w:szCs w:val="22"/>
        </w:rPr>
        <w:t xml:space="preserve">). </w:t>
      </w:r>
      <w:r w:rsidRPr="56A92F20" w:rsidR="1C4C446D">
        <w:rPr>
          <w:rFonts w:ascii="Times New Roman" w:hAnsi="Times New Roman" w:eastAsia="Times New Roman" w:cs="Times New Roman"/>
          <w:sz w:val="22"/>
          <w:szCs w:val="22"/>
        </w:rPr>
        <w:t>To produce future recommendations to mitigate these issues for hospitality in developing countries.</w:t>
      </w:r>
      <w:r w:rsidRPr="56A92F20" w:rsidR="26434975">
        <w:rPr>
          <w:rFonts w:ascii="Times New Roman" w:hAnsi="Times New Roman" w:eastAsia="Times New Roman" w:cs="Times New Roman"/>
          <w:sz w:val="22"/>
          <w:szCs w:val="22"/>
        </w:rPr>
        <w:t xml:space="preserve"> From the research undertaken </w:t>
      </w:r>
      <w:r w:rsidRPr="56A92F20" w:rsidR="2AE9AA6F">
        <w:rPr>
          <w:rFonts w:ascii="Times New Roman" w:hAnsi="Times New Roman" w:eastAsia="Times New Roman" w:cs="Times New Roman"/>
          <w:sz w:val="22"/>
          <w:szCs w:val="22"/>
        </w:rPr>
        <w:t>recommendations are as follows.</w:t>
      </w:r>
      <w:r w:rsidRPr="56A92F20" w:rsidR="2D147C73">
        <w:rPr>
          <w:rFonts w:ascii="Times New Roman" w:hAnsi="Times New Roman" w:eastAsia="Times New Roman" w:cs="Times New Roman"/>
          <w:sz w:val="22"/>
          <w:szCs w:val="22"/>
        </w:rPr>
        <w:t xml:space="preserve"> To educate and incentivize all stakeholders in </w:t>
      </w:r>
      <w:r w:rsidRPr="56A92F20" w:rsidR="41FCD6C5">
        <w:rPr>
          <w:rFonts w:ascii="Times New Roman" w:hAnsi="Times New Roman" w:eastAsia="Times New Roman" w:cs="Times New Roman"/>
          <w:sz w:val="22"/>
          <w:szCs w:val="22"/>
        </w:rPr>
        <w:t>the sector</w:t>
      </w:r>
      <w:r w:rsidRPr="56A92F20" w:rsidR="7A4A909F">
        <w:rPr>
          <w:rFonts w:ascii="Times New Roman" w:hAnsi="Times New Roman" w:eastAsia="Times New Roman" w:cs="Times New Roman"/>
          <w:sz w:val="22"/>
          <w:szCs w:val="22"/>
        </w:rPr>
        <w:t xml:space="preserve"> including governments to move towards the circular economy model of</w:t>
      </w:r>
      <w:r w:rsidRPr="56A92F20" w:rsidR="7AB9F484">
        <w:rPr>
          <w:rFonts w:ascii="Times New Roman" w:hAnsi="Times New Roman" w:eastAsia="Times New Roman" w:cs="Times New Roman"/>
          <w:sz w:val="22"/>
          <w:szCs w:val="22"/>
        </w:rPr>
        <w:t xml:space="preserve"> waste management.</w:t>
      </w:r>
      <w:r w:rsidRPr="56A92F20" w:rsidR="5C85C0D4">
        <w:rPr>
          <w:rFonts w:ascii="Times New Roman" w:hAnsi="Times New Roman" w:eastAsia="Times New Roman" w:cs="Times New Roman"/>
          <w:sz w:val="22"/>
          <w:szCs w:val="22"/>
        </w:rPr>
        <w:t xml:space="preserve"> Clear guidelines, </w:t>
      </w:r>
      <w:r w:rsidRPr="56A92F20" w:rsidR="496238B0">
        <w:rPr>
          <w:rFonts w:ascii="Times New Roman" w:hAnsi="Times New Roman" w:eastAsia="Times New Roman" w:cs="Times New Roman"/>
          <w:sz w:val="22"/>
          <w:szCs w:val="22"/>
        </w:rPr>
        <w:t>education,</w:t>
      </w:r>
      <w:r w:rsidRPr="56A92F20" w:rsidR="5C85C0D4">
        <w:rPr>
          <w:rFonts w:ascii="Times New Roman" w:hAnsi="Times New Roman" w:eastAsia="Times New Roman" w:cs="Times New Roman"/>
          <w:sz w:val="22"/>
          <w:szCs w:val="22"/>
        </w:rPr>
        <w:t xml:space="preserve"> and support for hos</w:t>
      </w:r>
      <w:r w:rsidRPr="56A92F20" w:rsidR="1AD5BCC6">
        <w:rPr>
          <w:rFonts w:ascii="Times New Roman" w:hAnsi="Times New Roman" w:eastAsia="Times New Roman" w:cs="Times New Roman"/>
          <w:sz w:val="22"/>
          <w:szCs w:val="22"/>
        </w:rPr>
        <w:t xml:space="preserve">pitality managers in </w:t>
      </w:r>
      <w:r w:rsidRPr="56A92F20" w:rsidR="0C06364B">
        <w:rPr>
          <w:rFonts w:ascii="Times New Roman" w:hAnsi="Times New Roman" w:eastAsia="Times New Roman" w:cs="Times New Roman"/>
          <w:sz w:val="22"/>
          <w:szCs w:val="22"/>
        </w:rPr>
        <w:t>hospitality of developing countries. Further investment</w:t>
      </w:r>
      <w:r w:rsidRPr="56A92F20" w:rsidR="199C4160">
        <w:rPr>
          <w:rFonts w:ascii="Times New Roman" w:hAnsi="Times New Roman" w:eastAsia="Times New Roman" w:cs="Times New Roman"/>
          <w:sz w:val="22"/>
          <w:szCs w:val="22"/>
        </w:rPr>
        <w:t xml:space="preserve"> and research into using technologies such blockchain or artificial </w:t>
      </w:r>
      <w:r w:rsidRPr="56A92F20" w:rsidR="2AB7BA47">
        <w:rPr>
          <w:rFonts w:ascii="Times New Roman" w:hAnsi="Times New Roman" w:eastAsia="Times New Roman" w:cs="Times New Roman"/>
          <w:sz w:val="22"/>
          <w:szCs w:val="22"/>
        </w:rPr>
        <w:t>intelligence</w:t>
      </w:r>
      <w:r w:rsidRPr="56A92F20" w:rsidR="199C4160">
        <w:rPr>
          <w:rFonts w:ascii="Times New Roman" w:hAnsi="Times New Roman" w:eastAsia="Times New Roman" w:cs="Times New Roman"/>
          <w:sz w:val="22"/>
          <w:szCs w:val="22"/>
        </w:rPr>
        <w:t xml:space="preserve"> </w:t>
      </w:r>
      <w:r w:rsidRPr="56A92F20" w:rsidR="279CDD5E">
        <w:rPr>
          <w:rFonts w:ascii="Times New Roman" w:hAnsi="Times New Roman" w:eastAsia="Times New Roman" w:cs="Times New Roman"/>
          <w:sz w:val="22"/>
          <w:szCs w:val="22"/>
        </w:rPr>
        <w:t xml:space="preserve">with </w:t>
      </w:r>
      <w:r w:rsidRPr="56A92F20" w:rsidR="279CDD5E">
        <w:rPr>
          <w:rFonts w:ascii="Times New Roman" w:hAnsi="Times New Roman" w:eastAsia="Times New Roman" w:cs="Times New Roman"/>
          <w:sz w:val="22"/>
          <w:szCs w:val="22"/>
        </w:rPr>
        <w:t>a</w:t>
      </w:r>
      <w:r w:rsidRPr="56A92F20" w:rsidR="279CDD5E">
        <w:rPr>
          <w:rFonts w:ascii="Times New Roman" w:hAnsi="Times New Roman" w:eastAsia="Times New Roman" w:cs="Times New Roman"/>
          <w:sz w:val="22"/>
          <w:szCs w:val="22"/>
        </w:rPr>
        <w:t xml:space="preserve"> aim </w:t>
      </w:r>
      <w:r w:rsidRPr="56A92F20" w:rsidR="279CDD5E">
        <w:rPr>
          <w:rFonts w:ascii="Times New Roman" w:hAnsi="Times New Roman" w:eastAsia="Times New Roman" w:cs="Times New Roman"/>
          <w:sz w:val="22"/>
          <w:szCs w:val="22"/>
        </w:rPr>
        <w:t>to</w:t>
      </w:r>
      <w:r w:rsidRPr="56A92F20" w:rsidR="279CDD5E">
        <w:rPr>
          <w:rFonts w:ascii="Times New Roman" w:hAnsi="Times New Roman" w:eastAsia="Times New Roman" w:cs="Times New Roman"/>
          <w:sz w:val="22"/>
          <w:szCs w:val="22"/>
        </w:rPr>
        <w:t xml:space="preserve"> improving Waste management systems.</w:t>
      </w:r>
    </w:p>
    <w:p w:rsidR="25773441" w:rsidP="56A92F20" w:rsidRDefault="25773441" w14:paraId="10D4FE4A" w14:textId="546BD140">
      <w:pPr>
        <w:spacing w:line="360" w:lineRule="auto"/>
        <w:jc w:val="both"/>
        <w:rPr>
          <w:rFonts w:ascii="Times New Roman" w:hAnsi="Times New Roman" w:eastAsia="Times New Roman" w:cs="Times New Roman"/>
          <w:sz w:val="22"/>
          <w:szCs w:val="22"/>
        </w:rPr>
      </w:pPr>
    </w:p>
    <w:p w:rsidR="25773441" w:rsidP="56A92F20" w:rsidRDefault="25773441" w14:paraId="5264349F" w14:textId="61B4D419">
      <w:pPr>
        <w:spacing w:line="360" w:lineRule="auto"/>
        <w:jc w:val="both"/>
        <w:rPr>
          <w:rFonts w:ascii="Times New Roman" w:hAnsi="Times New Roman" w:eastAsia="Times New Roman" w:cs="Times New Roman"/>
          <w:sz w:val="22"/>
          <w:szCs w:val="22"/>
        </w:rPr>
      </w:pPr>
    </w:p>
    <w:p w:rsidR="25773441" w:rsidP="56A92F20" w:rsidRDefault="25773441" w14:paraId="7B7219D0" w14:textId="58F27F84">
      <w:pPr>
        <w:spacing w:line="360" w:lineRule="auto"/>
        <w:jc w:val="both"/>
        <w:rPr>
          <w:rFonts w:ascii="Times New Roman" w:hAnsi="Times New Roman" w:eastAsia="Times New Roman" w:cs="Times New Roman"/>
          <w:sz w:val="22"/>
          <w:szCs w:val="22"/>
        </w:rPr>
      </w:pPr>
    </w:p>
    <w:p w:rsidR="25773441" w:rsidP="56A92F20" w:rsidRDefault="25773441" w14:paraId="6BEF3D89" w14:textId="5FD4B60D">
      <w:pPr>
        <w:spacing w:line="360" w:lineRule="auto"/>
        <w:jc w:val="both"/>
        <w:rPr>
          <w:rFonts w:ascii="Times New Roman" w:hAnsi="Times New Roman" w:eastAsia="Times New Roman" w:cs="Times New Roman"/>
          <w:sz w:val="22"/>
          <w:szCs w:val="22"/>
        </w:rPr>
      </w:pPr>
    </w:p>
    <w:p w:rsidR="25773441" w:rsidP="56A92F20" w:rsidRDefault="25773441" w14:paraId="73CB6642" w14:textId="2896846D">
      <w:pPr>
        <w:spacing w:line="360" w:lineRule="auto"/>
        <w:jc w:val="both"/>
        <w:rPr>
          <w:rFonts w:ascii="Times New Roman" w:hAnsi="Times New Roman" w:eastAsia="Times New Roman" w:cs="Times New Roman"/>
          <w:sz w:val="22"/>
          <w:szCs w:val="22"/>
        </w:rPr>
      </w:pPr>
    </w:p>
    <w:p w:rsidR="3BB92164" w:rsidP="56A92F20" w:rsidRDefault="3BB92164" w14:paraId="15D3D498" w14:textId="27525D3E">
      <w:pPr>
        <w:spacing w:line="360" w:lineRule="auto"/>
        <w:jc w:val="both"/>
        <w:rPr>
          <w:rFonts w:ascii="Times New Roman" w:hAnsi="Times New Roman" w:eastAsia="Times New Roman" w:cs="Times New Roman"/>
          <w:sz w:val="22"/>
          <w:szCs w:val="22"/>
        </w:rPr>
      </w:pPr>
      <w:r w:rsidRPr="56A92F20" w:rsidR="3BB92164">
        <w:rPr>
          <w:rFonts w:ascii="Times New Roman" w:hAnsi="Times New Roman" w:eastAsia="Times New Roman" w:cs="Times New Roman"/>
          <w:sz w:val="22"/>
          <w:szCs w:val="22"/>
        </w:rPr>
        <w:t>Introduction</w:t>
      </w:r>
    </w:p>
    <w:p w:rsidR="6C698118" w:rsidP="56A92F20" w:rsidRDefault="6C698118" w14:paraId="0F11156E" w14:textId="04726CDB">
      <w:pPr>
        <w:spacing w:line="360" w:lineRule="auto"/>
        <w:jc w:val="both"/>
        <w:rPr>
          <w:rFonts w:ascii="Times New Roman" w:hAnsi="Times New Roman" w:eastAsia="Times New Roman" w:cs="Times New Roman"/>
          <w:sz w:val="22"/>
          <w:szCs w:val="22"/>
        </w:rPr>
      </w:pPr>
      <w:r w:rsidRPr="56A92F20" w:rsidR="6C698118">
        <w:rPr>
          <w:rFonts w:ascii="Times New Roman" w:hAnsi="Times New Roman" w:eastAsia="Times New Roman" w:cs="Times New Roman"/>
          <w:sz w:val="22"/>
          <w:szCs w:val="22"/>
        </w:rPr>
        <w:t>The theme of sustainability has been at the to</w:t>
      </w:r>
      <w:r w:rsidRPr="56A92F20" w:rsidR="05F2D243">
        <w:rPr>
          <w:rFonts w:ascii="Times New Roman" w:hAnsi="Times New Roman" w:eastAsia="Times New Roman" w:cs="Times New Roman"/>
          <w:sz w:val="22"/>
          <w:szCs w:val="22"/>
        </w:rPr>
        <w:t>p</w:t>
      </w:r>
      <w:r w:rsidRPr="56A92F20" w:rsidR="6C698118">
        <w:rPr>
          <w:rFonts w:ascii="Times New Roman" w:hAnsi="Times New Roman" w:eastAsia="Times New Roman" w:cs="Times New Roman"/>
          <w:sz w:val="22"/>
          <w:szCs w:val="22"/>
        </w:rPr>
        <w:t xml:space="preserve"> of the hotel and hospitality industry</w:t>
      </w:r>
      <w:r w:rsidRPr="56A92F20" w:rsidR="7510E142">
        <w:rPr>
          <w:rFonts w:ascii="Times New Roman" w:hAnsi="Times New Roman" w:eastAsia="Times New Roman" w:cs="Times New Roman"/>
          <w:sz w:val="22"/>
          <w:szCs w:val="22"/>
        </w:rPr>
        <w:t xml:space="preserve">’s agenda, from as far back as 1992 </w:t>
      </w:r>
      <w:r w:rsidRPr="56A92F20" w:rsidR="2AA7F2C6">
        <w:rPr>
          <w:rFonts w:ascii="Times New Roman" w:hAnsi="Times New Roman" w:eastAsia="Times New Roman" w:cs="Times New Roman"/>
          <w:sz w:val="22"/>
          <w:szCs w:val="22"/>
        </w:rPr>
        <w:t xml:space="preserve">when the sustainable hospitality alliance </w:t>
      </w:r>
      <w:r w:rsidRPr="56A92F20" w:rsidR="1E63E8F3">
        <w:rPr>
          <w:rFonts w:ascii="Times New Roman" w:hAnsi="Times New Roman" w:eastAsia="Times New Roman" w:cs="Times New Roman"/>
          <w:sz w:val="22"/>
          <w:szCs w:val="22"/>
        </w:rPr>
        <w:t>“was</w:t>
      </w:r>
      <w:r w:rsidRPr="56A92F20" w:rsidR="2428250F">
        <w:rPr>
          <w:rFonts w:ascii="Times New Roman" w:hAnsi="Times New Roman" w:eastAsia="Times New Roman" w:cs="Times New Roman"/>
          <w:sz w:val="22"/>
          <w:szCs w:val="22"/>
        </w:rPr>
        <w:t xml:space="preserve"> founded in 1992, by a consortium of chief executives from 10 global hotel companies, </w:t>
      </w:r>
      <w:r w:rsidRPr="56A92F20" w:rsidR="2428250F">
        <w:rPr>
          <w:rFonts w:ascii="Times New Roman" w:hAnsi="Times New Roman" w:eastAsia="Times New Roman" w:cs="Times New Roman"/>
          <w:sz w:val="22"/>
          <w:szCs w:val="22"/>
        </w:rPr>
        <w:t>as a result of</w:t>
      </w:r>
      <w:r w:rsidRPr="56A92F20" w:rsidR="2428250F">
        <w:rPr>
          <w:rFonts w:ascii="Times New Roman" w:hAnsi="Times New Roman" w:eastAsia="Times New Roman" w:cs="Times New Roman"/>
          <w:sz w:val="22"/>
          <w:szCs w:val="22"/>
        </w:rPr>
        <w:t xml:space="preserve"> the 1992 United Nations Conference on Environment and Development. The </w:t>
      </w:r>
      <w:r w:rsidRPr="56A92F20" w:rsidR="4C310F43">
        <w:rPr>
          <w:rFonts w:ascii="Times New Roman" w:hAnsi="Times New Roman" w:eastAsia="Times New Roman" w:cs="Times New Roman"/>
          <w:sz w:val="22"/>
          <w:szCs w:val="22"/>
        </w:rPr>
        <w:t>organization</w:t>
      </w:r>
      <w:r w:rsidRPr="56A92F20" w:rsidR="2428250F">
        <w:rPr>
          <w:rFonts w:ascii="Times New Roman" w:hAnsi="Times New Roman" w:eastAsia="Times New Roman" w:cs="Times New Roman"/>
          <w:sz w:val="22"/>
          <w:szCs w:val="22"/>
        </w:rPr>
        <w:t xml:space="preserve"> was first known as </w:t>
      </w:r>
      <w:r w:rsidRPr="56A92F20" w:rsidR="10887B8E">
        <w:rPr>
          <w:rFonts w:ascii="Times New Roman" w:hAnsi="Times New Roman" w:eastAsia="Times New Roman" w:cs="Times New Roman"/>
          <w:sz w:val="22"/>
          <w:szCs w:val="22"/>
        </w:rPr>
        <w:t>the International</w:t>
      </w:r>
      <w:r w:rsidRPr="56A92F20" w:rsidR="2428250F">
        <w:rPr>
          <w:rFonts w:ascii="Times New Roman" w:hAnsi="Times New Roman" w:eastAsia="Times New Roman" w:cs="Times New Roman"/>
          <w:sz w:val="22"/>
          <w:szCs w:val="22"/>
        </w:rPr>
        <w:t xml:space="preserve"> Hotels Environment Initiative (IHEI), a program of </w:t>
      </w:r>
      <w:r w:rsidRPr="56A92F20" w:rsidR="55756693">
        <w:rPr>
          <w:rFonts w:ascii="Times New Roman" w:hAnsi="Times New Roman" w:eastAsia="Times New Roman" w:cs="Times New Roman"/>
          <w:sz w:val="22"/>
          <w:szCs w:val="22"/>
        </w:rPr>
        <w:t>the International</w:t>
      </w:r>
      <w:r w:rsidRPr="56A92F20" w:rsidR="2428250F">
        <w:rPr>
          <w:rFonts w:ascii="Times New Roman" w:hAnsi="Times New Roman" w:eastAsia="Times New Roman" w:cs="Times New Roman"/>
          <w:sz w:val="22"/>
          <w:szCs w:val="22"/>
        </w:rPr>
        <w:t xml:space="preserve"> Business Leaders Forum (IBLF) and part of the Prince’s Charities group. </w:t>
      </w:r>
      <w:r w:rsidRPr="56A92F20" w:rsidR="6E461F19">
        <w:rPr>
          <w:rFonts w:ascii="Times New Roman" w:hAnsi="Times New Roman" w:eastAsia="Times New Roman" w:cs="Times New Roman"/>
          <w:sz w:val="22"/>
          <w:szCs w:val="22"/>
        </w:rPr>
        <w:t>(</w:t>
      </w:r>
      <w:r w:rsidRPr="56A92F20" w:rsidR="2428250F">
        <w:rPr>
          <w:rFonts w:ascii="Times New Roman" w:hAnsi="Times New Roman" w:eastAsia="Times New Roman" w:cs="Times New Roman"/>
          <w:sz w:val="22"/>
          <w:szCs w:val="22"/>
        </w:rPr>
        <w:t>Sustainablehospitalityalliance</w:t>
      </w:r>
      <w:r w:rsidRPr="56A92F20" w:rsidR="082FA2D3">
        <w:rPr>
          <w:rFonts w:ascii="Times New Roman" w:hAnsi="Times New Roman" w:eastAsia="Times New Roman" w:cs="Times New Roman"/>
          <w:sz w:val="22"/>
          <w:szCs w:val="22"/>
        </w:rPr>
        <w:t>.org</w:t>
      </w:r>
      <w:r w:rsidRPr="56A92F20" w:rsidR="2428250F">
        <w:rPr>
          <w:rFonts w:ascii="Times New Roman" w:hAnsi="Times New Roman" w:eastAsia="Times New Roman" w:cs="Times New Roman"/>
          <w:sz w:val="22"/>
          <w:szCs w:val="22"/>
        </w:rPr>
        <w:t xml:space="preserve"> </w:t>
      </w:r>
      <w:r w:rsidRPr="56A92F20" w:rsidR="2428250F">
        <w:rPr>
          <w:rFonts w:ascii="Times New Roman" w:hAnsi="Times New Roman" w:eastAsia="Times New Roman" w:cs="Times New Roman"/>
          <w:sz w:val="22"/>
          <w:szCs w:val="22"/>
        </w:rPr>
        <w:t>2024</w:t>
      </w:r>
      <w:r w:rsidRPr="56A92F20" w:rsidR="6DB0A241">
        <w:rPr>
          <w:rFonts w:ascii="Times New Roman" w:hAnsi="Times New Roman" w:eastAsia="Times New Roman" w:cs="Times New Roman"/>
          <w:sz w:val="22"/>
          <w:szCs w:val="22"/>
        </w:rPr>
        <w:t>)</w:t>
      </w:r>
      <w:r w:rsidRPr="56A92F20" w:rsidR="2428250F">
        <w:rPr>
          <w:rFonts w:ascii="Times New Roman" w:hAnsi="Times New Roman" w:eastAsia="Times New Roman" w:cs="Times New Roman"/>
          <w:sz w:val="22"/>
          <w:szCs w:val="22"/>
        </w:rPr>
        <w:t xml:space="preserve"> With the aim of</w:t>
      </w:r>
      <w:r w:rsidRPr="56A92F20" w:rsidR="266EF884">
        <w:rPr>
          <w:rFonts w:ascii="Times New Roman" w:hAnsi="Times New Roman" w:eastAsia="Times New Roman" w:cs="Times New Roman"/>
          <w:sz w:val="22"/>
          <w:szCs w:val="22"/>
        </w:rPr>
        <w:t xml:space="preserve"> promoting </w:t>
      </w:r>
      <w:r w:rsidRPr="56A92F20" w:rsidR="701C4FAD">
        <w:rPr>
          <w:rFonts w:ascii="Times New Roman" w:hAnsi="Times New Roman" w:eastAsia="Times New Roman" w:cs="Times New Roman"/>
          <w:sz w:val="22"/>
          <w:szCs w:val="22"/>
        </w:rPr>
        <w:t>“</w:t>
      </w:r>
      <w:r w:rsidRPr="56A92F20" w:rsidR="266EF884">
        <w:rPr>
          <w:rFonts w:ascii="Times New Roman" w:hAnsi="Times New Roman" w:eastAsia="Times New Roman" w:cs="Times New Roman"/>
          <w:sz w:val="22"/>
          <w:szCs w:val="22"/>
        </w:rPr>
        <w:t xml:space="preserve">Net </w:t>
      </w:r>
      <w:r w:rsidRPr="56A92F20" w:rsidR="266EF884">
        <w:rPr>
          <w:rFonts w:ascii="Times New Roman" w:hAnsi="Times New Roman" w:eastAsia="Times New Roman" w:cs="Times New Roman"/>
          <w:sz w:val="22"/>
          <w:szCs w:val="22"/>
        </w:rPr>
        <w:t>positive hospitality</w:t>
      </w:r>
      <w:r w:rsidRPr="56A92F20" w:rsidR="4D4C8474">
        <w:rPr>
          <w:rFonts w:ascii="Times New Roman" w:hAnsi="Times New Roman" w:eastAsia="Times New Roman" w:cs="Times New Roman"/>
          <w:sz w:val="22"/>
          <w:szCs w:val="22"/>
        </w:rPr>
        <w:t xml:space="preserve">” meaning </w:t>
      </w:r>
      <w:r w:rsidRPr="56A92F20" w:rsidR="5DAF4A1E">
        <w:rPr>
          <w:rFonts w:ascii="Times New Roman" w:hAnsi="Times New Roman" w:eastAsia="Times New Roman" w:cs="Times New Roman"/>
          <w:sz w:val="22"/>
          <w:szCs w:val="22"/>
        </w:rPr>
        <w:t xml:space="preserve">“A prosperous and responsible hospitality sector that gives back to the destination more than it takes”. This point of view </w:t>
      </w:r>
      <w:r w:rsidRPr="56A92F20" w:rsidR="28816ED6">
        <w:rPr>
          <w:rFonts w:ascii="Times New Roman" w:hAnsi="Times New Roman" w:eastAsia="Times New Roman" w:cs="Times New Roman"/>
          <w:sz w:val="22"/>
          <w:szCs w:val="22"/>
        </w:rPr>
        <w:t>echoed by</w:t>
      </w:r>
      <w:r w:rsidRPr="56A92F20" w:rsidR="383BBF3A">
        <w:rPr>
          <w:rFonts w:ascii="Times New Roman" w:hAnsi="Times New Roman" w:eastAsia="Times New Roman" w:cs="Times New Roman"/>
          <w:sz w:val="22"/>
          <w:szCs w:val="22"/>
        </w:rPr>
        <w:t xml:space="preserve"> </w:t>
      </w:r>
      <w:r w:rsidRPr="56A92F20" w:rsidR="25FF3127">
        <w:rPr>
          <w:rFonts w:ascii="Times New Roman" w:hAnsi="Times New Roman" w:eastAsia="Times New Roman" w:cs="Times New Roman"/>
          <w:sz w:val="22"/>
          <w:szCs w:val="22"/>
        </w:rPr>
        <w:t>(</w:t>
      </w:r>
      <w:r w:rsidRPr="56A92F20" w:rsidR="383BBF3A">
        <w:rPr>
          <w:rFonts w:ascii="Times New Roman" w:hAnsi="Times New Roman" w:eastAsia="Times New Roman" w:cs="Times New Roman"/>
          <w:sz w:val="22"/>
          <w:szCs w:val="22"/>
        </w:rPr>
        <w:t>Boley et al 2013) “There is a particular imperative for the hotel industry to address environmental issues given its reliance on the natural environment to attract guests to sustain business viability.</w:t>
      </w:r>
      <w:r w:rsidRPr="56A92F20" w:rsidR="0CB56197">
        <w:rPr>
          <w:rFonts w:ascii="Times New Roman" w:hAnsi="Times New Roman" w:eastAsia="Times New Roman" w:cs="Times New Roman"/>
          <w:sz w:val="22"/>
          <w:szCs w:val="22"/>
        </w:rPr>
        <w:t xml:space="preserve"> </w:t>
      </w:r>
    </w:p>
    <w:p w:rsidR="0CB56197" w:rsidP="56A92F20" w:rsidRDefault="0CB56197" w14:paraId="14389D22" w14:textId="1E783075">
      <w:pPr>
        <w:spacing w:line="360" w:lineRule="auto"/>
        <w:jc w:val="both"/>
        <w:rPr>
          <w:rFonts w:ascii="Times New Roman" w:hAnsi="Times New Roman" w:eastAsia="Times New Roman" w:cs="Times New Roman"/>
          <w:sz w:val="22"/>
          <w:szCs w:val="22"/>
        </w:rPr>
      </w:pPr>
      <w:r w:rsidRPr="56A92F20" w:rsidR="0CB56197">
        <w:rPr>
          <w:rFonts w:ascii="Times New Roman" w:hAnsi="Times New Roman" w:eastAsia="Times New Roman" w:cs="Times New Roman"/>
          <w:sz w:val="22"/>
          <w:szCs w:val="22"/>
        </w:rPr>
        <w:t xml:space="preserve">   Another reason for the theme’s relevan</w:t>
      </w:r>
      <w:r w:rsidRPr="56A92F20" w:rsidR="33E81E18">
        <w:rPr>
          <w:rFonts w:ascii="Times New Roman" w:hAnsi="Times New Roman" w:eastAsia="Times New Roman" w:cs="Times New Roman"/>
          <w:sz w:val="22"/>
          <w:szCs w:val="22"/>
        </w:rPr>
        <w:t>ce</w:t>
      </w:r>
      <w:r w:rsidRPr="56A92F20" w:rsidR="0CB56197">
        <w:rPr>
          <w:rFonts w:ascii="Times New Roman" w:hAnsi="Times New Roman" w:eastAsia="Times New Roman" w:cs="Times New Roman"/>
          <w:sz w:val="22"/>
          <w:szCs w:val="22"/>
        </w:rPr>
        <w:t xml:space="preserve"> to the hotel and hospitality</w:t>
      </w:r>
      <w:r w:rsidRPr="56A92F20" w:rsidR="72A54A16">
        <w:rPr>
          <w:rFonts w:ascii="Times New Roman" w:hAnsi="Times New Roman" w:eastAsia="Times New Roman" w:cs="Times New Roman"/>
          <w:sz w:val="22"/>
          <w:szCs w:val="22"/>
        </w:rPr>
        <w:t xml:space="preserve"> sector is the growing </w:t>
      </w:r>
      <w:r w:rsidRPr="56A92F20" w:rsidR="3B4606FE">
        <w:rPr>
          <w:rFonts w:ascii="Times New Roman" w:hAnsi="Times New Roman" w:eastAsia="Times New Roman" w:cs="Times New Roman"/>
          <w:sz w:val="22"/>
          <w:szCs w:val="22"/>
        </w:rPr>
        <w:t>market</w:t>
      </w:r>
      <w:r w:rsidRPr="56A92F20" w:rsidR="72A54A16">
        <w:rPr>
          <w:rFonts w:ascii="Times New Roman" w:hAnsi="Times New Roman" w:eastAsia="Times New Roman" w:cs="Times New Roman"/>
          <w:sz w:val="22"/>
          <w:szCs w:val="22"/>
        </w:rPr>
        <w:t xml:space="preserve"> of </w:t>
      </w:r>
      <w:r w:rsidRPr="56A92F20" w:rsidR="315FEDEB">
        <w:rPr>
          <w:rFonts w:ascii="Times New Roman" w:hAnsi="Times New Roman" w:eastAsia="Times New Roman" w:cs="Times New Roman"/>
          <w:sz w:val="22"/>
          <w:szCs w:val="22"/>
        </w:rPr>
        <w:t>environmentally</w:t>
      </w:r>
      <w:r w:rsidRPr="56A92F20" w:rsidR="56731315">
        <w:rPr>
          <w:rFonts w:ascii="Times New Roman" w:hAnsi="Times New Roman" w:eastAsia="Times New Roman" w:cs="Times New Roman"/>
          <w:sz w:val="22"/>
          <w:szCs w:val="22"/>
        </w:rPr>
        <w:t xml:space="preserve"> aware hospitality customers</w:t>
      </w:r>
      <w:r w:rsidRPr="56A92F20" w:rsidR="07756B32">
        <w:rPr>
          <w:rFonts w:ascii="Times New Roman" w:hAnsi="Times New Roman" w:eastAsia="Times New Roman" w:cs="Times New Roman"/>
          <w:sz w:val="22"/>
          <w:szCs w:val="22"/>
        </w:rPr>
        <w:t xml:space="preserve">. </w:t>
      </w:r>
      <w:r w:rsidRPr="56A92F20" w:rsidR="07756B32">
        <w:rPr>
          <w:rFonts w:ascii="Times New Roman" w:hAnsi="Times New Roman" w:eastAsia="Times New Roman" w:cs="Times New Roman"/>
          <w:sz w:val="22"/>
          <w:szCs w:val="22"/>
        </w:rPr>
        <w:t xml:space="preserve">A recent study by the world’s leading hotel room booking company (Booking.com) found that 87 per cent of 4,768 respondents surveyed wanted to travel sustainably and 68 per cent of those wanted to stay in </w:t>
      </w:r>
      <w:r w:rsidRPr="56A92F20" w:rsidR="52309D98">
        <w:rPr>
          <w:rFonts w:ascii="Times New Roman" w:hAnsi="Times New Roman" w:eastAsia="Times New Roman" w:cs="Times New Roman"/>
          <w:sz w:val="22"/>
          <w:szCs w:val="22"/>
        </w:rPr>
        <w:t>eco-friendly</w:t>
      </w:r>
      <w:r w:rsidRPr="56A92F20" w:rsidR="07756B32">
        <w:rPr>
          <w:rFonts w:ascii="Times New Roman" w:hAnsi="Times New Roman" w:eastAsia="Times New Roman" w:cs="Times New Roman"/>
          <w:sz w:val="22"/>
          <w:szCs w:val="22"/>
        </w:rPr>
        <w:t xml:space="preserve"> hotels (Sustainable Travel Report, 2018). </w:t>
      </w:r>
      <w:r w:rsidRPr="56A92F20" w:rsidR="7CBB12C0">
        <w:rPr>
          <w:rFonts w:ascii="Times New Roman" w:hAnsi="Times New Roman" w:eastAsia="Times New Roman" w:cs="Times New Roman"/>
          <w:sz w:val="22"/>
          <w:szCs w:val="22"/>
        </w:rPr>
        <w:t>A</w:t>
      </w:r>
      <w:r w:rsidRPr="56A92F20" w:rsidR="07756B32">
        <w:rPr>
          <w:rFonts w:ascii="Times New Roman" w:hAnsi="Times New Roman" w:eastAsia="Times New Roman" w:cs="Times New Roman"/>
          <w:sz w:val="22"/>
          <w:szCs w:val="22"/>
        </w:rPr>
        <w:t>nd</w:t>
      </w:r>
      <w:r w:rsidRPr="56A92F20" w:rsidR="7CBB12C0">
        <w:rPr>
          <w:rFonts w:ascii="Times New Roman" w:hAnsi="Times New Roman" w:eastAsia="Times New Roman" w:cs="Times New Roman"/>
          <w:sz w:val="22"/>
          <w:szCs w:val="22"/>
        </w:rPr>
        <w:t xml:space="preserve"> </w:t>
      </w:r>
      <w:r w:rsidRPr="56A92F20" w:rsidR="7CBB12C0">
        <w:rPr>
          <w:rFonts w:ascii="Times New Roman" w:hAnsi="Times New Roman" w:eastAsia="Times New Roman" w:cs="Times New Roman"/>
          <w:sz w:val="22"/>
          <w:szCs w:val="22"/>
        </w:rPr>
        <w:t xml:space="preserve">76% of global travelers </w:t>
      </w:r>
      <w:r w:rsidRPr="56A92F20" w:rsidR="109C41EF">
        <w:rPr>
          <w:rFonts w:ascii="Times New Roman" w:hAnsi="Times New Roman" w:eastAsia="Times New Roman" w:cs="Times New Roman"/>
          <w:sz w:val="22"/>
          <w:szCs w:val="22"/>
        </w:rPr>
        <w:t>say</w:t>
      </w:r>
      <w:r w:rsidRPr="56A92F20" w:rsidR="7CBB12C0">
        <w:rPr>
          <w:rFonts w:ascii="Times New Roman" w:hAnsi="Times New Roman" w:eastAsia="Times New Roman" w:cs="Times New Roman"/>
          <w:sz w:val="22"/>
          <w:szCs w:val="22"/>
        </w:rPr>
        <w:t xml:space="preserve"> that they want to travel more sustainably over the coming 12 months, which is a 16% increase over the company’s 2021 data and a 5% increase over the company’s 2022 data. Global sustainable council 2023. </w:t>
      </w:r>
      <w:r w:rsidRPr="56A92F20" w:rsidR="293D8F5B">
        <w:rPr>
          <w:rFonts w:ascii="Times New Roman" w:hAnsi="Times New Roman" w:eastAsia="Times New Roman" w:cs="Times New Roman"/>
          <w:sz w:val="22"/>
          <w:szCs w:val="22"/>
        </w:rPr>
        <w:t>So,</w:t>
      </w:r>
      <w:r w:rsidRPr="56A92F20" w:rsidR="7CBB12C0">
        <w:rPr>
          <w:rFonts w:ascii="Times New Roman" w:hAnsi="Times New Roman" w:eastAsia="Times New Roman" w:cs="Times New Roman"/>
          <w:sz w:val="22"/>
          <w:szCs w:val="22"/>
        </w:rPr>
        <w:t xml:space="preserve"> </w:t>
      </w:r>
      <w:r w:rsidRPr="56A92F20" w:rsidR="2FC9E9AC">
        <w:rPr>
          <w:rFonts w:ascii="Times New Roman" w:hAnsi="Times New Roman" w:eastAsia="Times New Roman" w:cs="Times New Roman"/>
          <w:sz w:val="22"/>
          <w:szCs w:val="22"/>
        </w:rPr>
        <w:t xml:space="preserve">Sustainability initiatives </w:t>
      </w:r>
      <w:r w:rsidRPr="56A92F20" w:rsidR="6D6BB405">
        <w:rPr>
          <w:rFonts w:ascii="Times New Roman" w:hAnsi="Times New Roman" w:eastAsia="Times New Roman" w:cs="Times New Roman"/>
          <w:sz w:val="22"/>
          <w:szCs w:val="22"/>
        </w:rPr>
        <w:t>ha</w:t>
      </w:r>
      <w:r w:rsidRPr="56A92F20" w:rsidR="1A1B231C">
        <w:rPr>
          <w:rFonts w:ascii="Times New Roman" w:hAnsi="Times New Roman" w:eastAsia="Times New Roman" w:cs="Times New Roman"/>
          <w:sz w:val="22"/>
          <w:szCs w:val="22"/>
        </w:rPr>
        <w:t>ve</w:t>
      </w:r>
      <w:r w:rsidRPr="56A92F20" w:rsidR="12B6CD66">
        <w:rPr>
          <w:rFonts w:ascii="Times New Roman" w:hAnsi="Times New Roman" w:eastAsia="Times New Roman" w:cs="Times New Roman"/>
          <w:sz w:val="22"/>
          <w:szCs w:val="22"/>
        </w:rPr>
        <w:t xml:space="preserve"> become commonplace in</w:t>
      </w:r>
      <w:r w:rsidRPr="56A92F20" w:rsidR="721FF858">
        <w:rPr>
          <w:rFonts w:ascii="Times New Roman" w:hAnsi="Times New Roman" w:eastAsia="Times New Roman" w:cs="Times New Roman"/>
          <w:sz w:val="22"/>
          <w:szCs w:val="22"/>
        </w:rPr>
        <w:t xml:space="preserve"> this industry </w:t>
      </w:r>
      <w:r w:rsidRPr="56A92F20" w:rsidR="2870623E">
        <w:rPr>
          <w:rFonts w:ascii="Times New Roman" w:hAnsi="Times New Roman" w:eastAsia="Times New Roman" w:cs="Times New Roman"/>
          <w:sz w:val="22"/>
          <w:szCs w:val="22"/>
        </w:rPr>
        <w:t>to</w:t>
      </w:r>
      <w:r w:rsidRPr="56A92F20" w:rsidR="721FF858">
        <w:rPr>
          <w:rFonts w:ascii="Times New Roman" w:hAnsi="Times New Roman" w:eastAsia="Times New Roman" w:cs="Times New Roman"/>
          <w:sz w:val="22"/>
          <w:szCs w:val="22"/>
        </w:rPr>
        <w:t xml:space="preserve"> mitigate negative impacts of hotel and hospitality </w:t>
      </w:r>
      <w:r w:rsidRPr="56A92F20" w:rsidR="2E92C4D4">
        <w:rPr>
          <w:rFonts w:ascii="Times New Roman" w:hAnsi="Times New Roman" w:eastAsia="Times New Roman" w:cs="Times New Roman"/>
          <w:sz w:val="22"/>
          <w:szCs w:val="22"/>
        </w:rPr>
        <w:t xml:space="preserve">on the </w:t>
      </w:r>
      <w:r w:rsidRPr="56A92F20" w:rsidR="6CFDC50F">
        <w:rPr>
          <w:rFonts w:ascii="Times New Roman" w:hAnsi="Times New Roman" w:eastAsia="Times New Roman" w:cs="Times New Roman"/>
          <w:sz w:val="22"/>
          <w:szCs w:val="22"/>
        </w:rPr>
        <w:t>environment and as a form of marketing theses green initiatives and any resulting sustaina</w:t>
      </w:r>
      <w:r w:rsidRPr="56A92F20" w:rsidR="0F532912">
        <w:rPr>
          <w:rFonts w:ascii="Times New Roman" w:hAnsi="Times New Roman" w:eastAsia="Times New Roman" w:cs="Times New Roman"/>
          <w:sz w:val="22"/>
          <w:szCs w:val="22"/>
        </w:rPr>
        <w:t xml:space="preserve">bility </w:t>
      </w:r>
      <w:r w:rsidRPr="56A92F20" w:rsidR="6CFDC50F">
        <w:rPr>
          <w:rFonts w:ascii="Times New Roman" w:hAnsi="Times New Roman" w:eastAsia="Times New Roman" w:cs="Times New Roman"/>
          <w:sz w:val="22"/>
          <w:szCs w:val="22"/>
        </w:rPr>
        <w:t xml:space="preserve">awards </w:t>
      </w:r>
      <w:r w:rsidRPr="56A92F20" w:rsidR="1199FC79">
        <w:rPr>
          <w:rFonts w:ascii="Times New Roman" w:hAnsi="Times New Roman" w:eastAsia="Times New Roman" w:cs="Times New Roman"/>
          <w:sz w:val="22"/>
          <w:szCs w:val="22"/>
        </w:rPr>
        <w:t xml:space="preserve">can attract eco-conscious hospitality </w:t>
      </w:r>
      <w:r w:rsidRPr="56A92F20" w:rsidR="54B4B759">
        <w:rPr>
          <w:rFonts w:ascii="Times New Roman" w:hAnsi="Times New Roman" w:eastAsia="Times New Roman" w:cs="Times New Roman"/>
          <w:sz w:val="22"/>
          <w:szCs w:val="22"/>
        </w:rPr>
        <w:t xml:space="preserve">guests. </w:t>
      </w:r>
      <w:r w:rsidRPr="56A92F20" w:rsidR="266AED68">
        <w:rPr>
          <w:rFonts w:ascii="Times New Roman" w:hAnsi="Times New Roman" w:eastAsia="Times New Roman" w:cs="Times New Roman"/>
          <w:sz w:val="22"/>
          <w:szCs w:val="22"/>
        </w:rPr>
        <w:t xml:space="preserve">The sustainability initiatives prevalent in this sector fall under the Tripple bottom line concept according to </w:t>
      </w:r>
      <w:r w:rsidRPr="56A92F20" w:rsidR="3400F0A2">
        <w:rPr>
          <w:rFonts w:ascii="Times New Roman" w:hAnsi="Times New Roman" w:eastAsia="Times New Roman" w:cs="Times New Roman"/>
          <w:sz w:val="22"/>
          <w:szCs w:val="22"/>
        </w:rPr>
        <w:t>(</w:t>
      </w:r>
      <w:r w:rsidRPr="56A92F20" w:rsidR="266AED68">
        <w:rPr>
          <w:rFonts w:ascii="Times New Roman" w:hAnsi="Times New Roman" w:eastAsia="Times New Roman" w:cs="Times New Roman"/>
          <w:sz w:val="22"/>
          <w:szCs w:val="22"/>
        </w:rPr>
        <w:t>Elkington 1997</w:t>
      </w:r>
      <w:r w:rsidRPr="56A92F20" w:rsidR="4A62D7D0">
        <w:rPr>
          <w:rFonts w:ascii="Times New Roman" w:hAnsi="Times New Roman" w:eastAsia="Times New Roman" w:cs="Times New Roman"/>
          <w:sz w:val="22"/>
          <w:szCs w:val="22"/>
        </w:rPr>
        <w:t>)</w:t>
      </w:r>
      <w:r w:rsidRPr="56A92F20" w:rsidR="266AED68">
        <w:rPr>
          <w:rFonts w:ascii="Times New Roman" w:hAnsi="Times New Roman" w:eastAsia="Times New Roman" w:cs="Times New Roman"/>
          <w:sz w:val="22"/>
          <w:szCs w:val="22"/>
        </w:rPr>
        <w:t>. This sustainability model is based o</w:t>
      </w:r>
      <w:r w:rsidRPr="56A92F20" w:rsidR="650F3A3F">
        <w:rPr>
          <w:rFonts w:ascii="Times New Roman" w:hAnsi="Times New Roman" w:eastAsia="Times New Roman" w:cs="Times New Roman"/>
          <w:sz w:val="22"/>
          <w:szCs w:val="22"/>
        </w:rPr>
        <w:t xml:space="preserve">n the three </w:t>
      </w:r>
      <w:r w:rsidRPr="56A92F20" w:rsidR="6C4F6DAB">
        <w:rPr>
          <w:rFonts w:ascii="Times New Roman" w:hAnsi="Times New Roman" w:eastAsia="Times New Roman" w:cs="Times New Roman"/>
          <w:sz w:val="22"/>
          <w:szCs w:val="22"/>
        </w:rPr>
        <w:t>pillars</w:t>
      </w:r>
      <w:r w:rsidRPr="56A92F20" w:rsidR="650F3A3F">
        <w:rPr>
          <w:rFonts w:ascii="Times New Roman" w:hAnsi="Times New Roman" w:eastAsia="Times New Roman" w:cs="Times New Roman"/>
          <w:sz w:val="22"/>
          <w:szCs w:val="22"/>
        </w:rPr>
        <w:t xml:space="preserve"> which are </w:t>
      </w:r>
      <w:r w:rsidRPr="56A92F20" w:rsidR="745011DF">
        <w:rPr>
          <w:rFonts w:ascii="Times New Roman" w:hAnsi="Times New Roman" w:eastAsia="Times New Roman" w:cs="Times New Roman"/>
          <w:sz w:val="22"/>
          <w:szCs w:val="22"/>
        </w:rPr>
        <w:t>Environmental</w:t>
      </w:r>
      <w:r w:rsidRPr="56A92F20" w:rsidR="650F3A3F">
        <w:rPr>
          <w:rFonts w:ascii="Times New Roman" w:hAnsi="Times New Roman" w:eastAsia="Times New Roman" w:cs="Times New Roman"/>
          <w:sz w:val="22"/>
          <w:szCs w:val="22"/>
        </w:rPr>
        <w:t xml:space="preserve"> sustainability, so</w:t>
      </w:r>
      <w:r w:rsidRPr="56A92F20" w:rsidR="397802E5">
        <w:rPr>
          <w:rFonts w:ascii="Times New Roman" w:hAnsi="Times New Roman" w:eastAsia="Times New Roman" w:cs="Times New Roman"/>
          <w:sz w:val="22"/>
          <w:szCs w:val="22"/>
        </w:rPr>
        <w:t xml:space="preserve">cio-cultural </w:t>
      </w:r>
      <w:r w:rsidRPr="56A92F20" w:rsidR="083012A0">
        <w:rPr>
          <w:rFonts w:ascii="Times New Roman" w:hAnsi="Times New Roman" w:eastAsia="Times New Roman" w:cs="Times New Roman"/>
          <w:sz w:val="22"/>
          <w:szCs w:val="22"/>
        </w:rPr>
        <w:t>sustainability,</w:t>
      </w:r>
      <w:r w:rsidRPr="56A92F20" w:rsidR="397802E5">
        <w:rPr>
          <w:rFonts w:ascii="Times New Roman" w:hAnsi="Times New Roman" w:eastAsia="Times New Roman" w:cs="Times New Roman"/>
          <w:sz w:val="22"/>
          <w:szCs w:val="22"/>
        </w:rPr>
        <w:t xml:space="preserve"> and economic sustainability</w:t>
      </w:r>
      <w:r w:rsidRPr="56A92F20" w:rsidR="055DC959">
        <w:rPr>
          <w:rFonts w:ascii="Times New Roman" w:hAnsi="Times New Roman" w:eastAsia="Times New Roman" w:cs="Times New Roman"/>
          <w:sz w:val="22"/>
          <w:szCs w:val="22"/>
        </w:rPr>
        <w:t>.</w:t>
      </w:r>
    </w:p>
    <w:p w:rsidR="0A4F55B7" w:rsidP="56A92F20" w:rsidRDefault="0A4F55B7" w14:paraId="785A6C38" w14:textId="1AD63073">
      <w:pPr>
        <w:spacing w:line="360" w:lineRule="auto"/>
        <w:jc w:val="both"/>
        <w:rPr>
          <w:rFonts w:ascii="Times New Roman" w:hAnsi="Times New Roman" w:eastAsia="Times New Roman" w:cs="Times New Roman"/>
          <w:sz w:val="22"/>
          <w:szCs w:val="22"/>
        </w:rPr>
      </w:pPr>
      <w:r w:rsidRPr="56A92F20" w:rsidR="0A4F55B7">
        <w:rPr>
          <w:rFonts w:ascii="Times New Roman" w:hAnsi="Times New Roman" w:eastAsia="Times New Roman" w:cs="Times New Roman"/>
          <w:sz w:val="22"/>
          <w:szCs w:val="22"/>
        </w:rPr>
        <w:t xml:space="preserve">   </w:t>
      </w:r>
      <w:r w:rsidRPr="56A92F20" w:rsidR="313CAE7B">
        <w:rPr>
          <w:rFonts w:ascii="Times New Roman" w:hAnsi="Times New Roman" w:eastAsia="Times New Roman" w:cs="Times New Roman"/>
          <w:sz w:val="22"/>
          <w:szCs w:val="22"/>
        </w:rPr>
        <w:t>“Waste generation is considered by some to be the most noticeable effect which the hospitality sector has on the environment, especially due to the fact that many of the establishments which make up this sector, such as hotels, use large quantities of consumer goods as part of their operations “(</w:t>
      </w:r>
      <w:r w:rsidRPr="56A92F20" w:rsidR="313CAE7B">
        <w:rPr>
          <w:rFonts w:ascii="Times New Roman" w:hAnsi="Times New Roman" w:eastAsia="Times New Roman" w:cs="Times New Roman"/>
          <w:sz w:val="22"/>
          <w:szCs w:val="22"/>
        </w:rPr>
        <w:t>Bohdanowicz</w:t>
      </w:r>
      <w:r w:rsidRPr="56A92F20" w:rsidR="313CAE7B">
        <w:rPr>
          <w:rFonts w:ascii="Times New Roman" w:hAnsi="Times New Roman" w:eastAsia="Times New Roman" w:cs="Times New Roman"/>
          <w:sz w:val="22"/>
          <w:szCs w:val="22"/>
        </w:rPr>
        <w:t>, 2005)</w:t>
      </w:r>
      <w:r w:rsidRPr="56A92F20" w:rsidR="6B835A1F">
        <w:rPr>
          <w:rFonts w:ascii="Times New Roman" w:hAnsi="Times New Roman" w:eastAsia="Times New Roman" w:cs="Times New Roman"/>
          <w:sz w:val="22"/>
          <w:szCs w:val="22"/>
        </w:rPr>
        <w:t>(</w:t>
      </w:r>
      <w:r w:rsidRPr="56A92F20" w:rsidR="313CAE7B">
        <w:rPr>
          <w:rFonts w:ascii="Times New Roman" w:hAnsi="Times New Roman" w:eastAsia="Times New Roman" w:cs="Times New Roman"/>
          <w:sz w:val="22"/>
          <w:szCs w:val="22"/>
        </w:rPr>
        <w:t>Pirani 2014</w:t>
      </w:r>
      <w:r w:rsidRPr="56A92F20" w:rsidR="732AEDA1">
        <w:rPr>
          <w:rFonts w:ascii="Times New Roman" w:hAnsi="Times New Roman" w:eastAsia="Times New Roman" w:cs="Times New Roman"/>
          <w:sz w:val="22"/>
          <w:szCs w:val="22"/>
        </w:rPr>
        <w:t>.p.3</w:t>
      </w:r>
      <w:r w:rsidRPr="56A92F20" w:rsidR="313CAE7B">
        <w:rPr>
          <w:rFonts w:ascii="Times New Roman" w:hAnsi="Times New Roman" w:eastAsia="Times New Roman" w:cs="Times New Roman"/>
          <w:sz w:val="22"/>
          <w:szCs w:val="22"/>
        </w:rPr>
        <w:t xml:space="preserve">) </w:t>
      </w:r>
      <w:r w:rsidRPr="56A92F20" w:rsidR="2A782D44">
        <w:rPr>
          <w:rFonts w:ascii="Times New Roman" w:hAnsi="Times New Roman" w:eastAsia="Times New Roman" w:cs="Times New Roman"/>
          <w:sz w:val="22"/>
          <w:szCs w:val="22"/>
        </w:rPr>
        <w:t xml:space="preserve">this will be the specific area of the hotels and hospitality that </w:t>
      </w:r>
      <w:r w:rsidRPr="56A92F20" w:rsidR="00F6E0CA">
        <w:rPr>
          <w:rFonts w:ascii="Times New Roman" w:hAnsi="Times New Roman" w:eastAsia="Times New Roman" w:cs="Times New Roman"/>
          <w:sz w:val="22"/>
          <w:szCs w:val="22"/>
        </w:rPr>
        <w:t xml:space="preserve">will be analyzed and discussed in this </w:t>
      </w:r>
      <w:r w:rsidRPr="56A92F20" w:rsidR="4EB4EE82">
        <w:rPr>
          <w:rFonts w:ascii="Times New Roman" w:hAnsi="Times New Roman" w:eastAsia="Times New Roman" w:cs="Times New Roman"/>
          <w:sz w:val="22"/>
          <w:szCs w:val="22"/>
        </w:rPr>
        <w:t>research paper</w:t>
      </w:r>
      <w:r w:rsidRPr="56A92F20" w:rsidR="10D9B6BF">
        <w:rPr>
          <w:rFonts w:ascii="Times New Roman" w:hAnsi="Times New Roman" w:eastAsia="Times New Roman" w:cs="Times New Roman"/>
          <w:sz w:val="22"/>
          <w:szCs w:val="22"/>
        </w:rPr>
        <w:t xml:space="preserve"> </w:t>
      </w:r>
      <w:r w:rsidRPr="56A92F20" w:rsidR="10D9B6BF">
        <w:rPr>
          <w:rFonts w:ascii="Times New Roman" w:hAnsi="Times New Roman" w:eastAsia="Times New Roman" w:cs="Times New Roman"/>
          <w:sz w:val="22"/>
          <w:szCs w:val="22"/>
        </w:rPr>
        <w:t>waste management is one of the major sustainability issues f</w:t>
      </w:r>
      <w:r w:rsidRPr="56A92F20" w:rsidR="5DB85797">
        <w:rPr>
          <w:rFonts w:ascii="Times New Roman" w:hAnsi="Times New Roman" w:eastAsia="Times New Roman" w:cs="Times New Roman"/>
          <w:sz w:val="22"/>
          <w:szCs w:val="22"/>
        </w:rPr>
        <w:t>acing the industry.</w:t>
      </w:r>
    </w:p>
    <w:p w:rsidR="25773441" w:rsidP="56A92F20" w:rsidRDefault="25773441" w14:paraId="424F0984" w14:textId="3F922CDC">
      <w:pPr>
        <w:spacing w:line="360" w:lineRule="auto"/>
        <w:jc w:val="both"/>
        <w:rPr>
          <w:rFonts w:ascii="Times New Roman" w:hAnsi="Times New Roman" w:eastAsia="Times New Roman" w:cs="Times New Roman"/>
          <w:sz w:val="22"/>
          <w:szCs w:val="22"/>
        </w:rPr>
      </w:pPr>
    </w:p>
    <w:p w:rsidR="25773441" w:rsidP="56A92F20" w:rsidRDefault="25773441" w14:paraId="5E933BD7" w14:textId="3405C2DC">
      <w:pPr>
        <w:spacing w:line="360" w:lineRule="auto"/>
        <w:jc w:val="both"/>
        <w:rPr>
          <w:rFonts w:ascii="Times New Roman" w:hAnsi="Times New Roman" w:eastAsia="Times New Roman" w:cs="Times New Roman"/>
          <w:sz w:val="22"/>
          <w:szCs w:val="22"/>
        </w:rPr>
      </w:pPr>
    </w:p>
    <w:p w:rsidR="5DB85797" w:rsidP="56A92F20" w:rsidRDefault="5DB85797" w14:paraId="7BD8D569" w14:textId="166D3BAA">
      <w:pPr>
        <w:spacing w:line="360" w:lineRule="auto"/>
        <w:jc w:val="both"/>
        <w:rPr>
          <w:rFonts w:ascii="Times New Roman" w:hAnsi="Times New Roman" w:eastAsia="Times New Roman" w:cs="Times New Roman"/>
          <w:sz w:val="22"/>
          <w:szCs w:val="22"/>
        </w:rPr>
      </w:pPr>
      <w:r w:rsidRPr="56A92F20" w:rsidR="5DB85797">
        <w:rPr>
          <w:rFonts w:ascii="Times New Roman" w:hAnsi="Times New Roman" w:eastAsia="Times New Roman" w:cs="Times New Roman"/>
          <w:sz w:val="22"/>
          <w:szCs w:val="22"/>
        </w:rPr>
        <w:t>Literature Review</w:t>
      </w:r>
    </w:p>
    <w:p w:rsidR="07BDB7D7" w:rsidP="56A92F20" w:rsidRDefault="07BDB7D7" w14:paraId="1FDFB831" w14:textId="647D6DC1">
      <w:pPr>
        <w:spacing w:line="360" w:lineRule="auto"/>
        <w:jc w:val="both"/>
        <w:rPr>
          <w:rFonts w:ascii="Times New Roman" w:hAnsi="Times New Roman" w:eastAsia="Times New Roman" w:cs="Times New Roman"/>
          <w:sz w:val="22"/>
          <w:szCs w:val="22"/>
        </w:rPr>
      </w:pPr>
    </w:p>
    <w:p w:rsidR="05F1A19F" w:rsidP="56A92F20" w:rsidRDefault="05F1A19F" w14:paraId="46FB486C" w14:textId="440B79DA">
      <w:pPr>
        <w:spacing w:line="360" w:lineRule="auto"/>
        <w:jc w:val="both"/>
        <w:rPr>
          <w:rFonts w:ascii="Times New Roman" w:hAnsi="Times New Roman" w:eastAsia="Times New Roman" w:cs="Times New Roman"/>
          <w:sz w:val="22"/>
          <w:szCs w:val="22"/>
        </w:rPr>
      </w:pPr>
      <w:r w:rsidRPr="56A92F20" w:rsidR="05F1A19F">
        <w:rPr>
          <w:rFonts w:ascii="Times New Roman" w:hAnsi="Times New Roman" w:eastAsia="Times New Roman" w:cs="Times New Roman"/>
          <w:sz w:val="22"/>
          <w:szCs w:val="22"/>
        </w:rPr>
        <w:t>Definition</w:t>
      </w:r>
      <w:r w:rsidRPr="56A92F20" w:rsidR="05F1A19F">
        <w:rPr>
          <w:rFonts w:ascii="Times New Roman" w:hAnsi="Times New Roman" w:eastAsia="Times New Roman" w:cs="Times New Roman"/>
          <w:sz w:val="22"/>
          <w:szCs w:val="22"/>
        </w:rPr>
        <w:t xml:space="preserve"> of solid waste</w:t>
      </w:r>
    </w:p>
    <w:p w:rsidR="07BDB7D7" w:rsidP="56A92F20" w:rsidRDefault="07BDB7D7" w14:paraId="27865310" w14:textId="22A01731">
      <w:pPr>
        <w:spacing w:line="360" w:lineRule="auto"/>
        <w:jc w:val="both"/>
        <w:rPr>
          <w:rFonts w:ascii="Times New Roman" w:hAnsi="Times New Roman" w:eastAsia="Times New Roman" w:cs="Times New Roman"/>
          <w:sz w:val="22"/>
          <w:szCs w:val="22"/>
        </w:rPr>
      </w:pPr>
    </w:p>
    <w:p w:rsidR="228907D5" w:rsidP="56A92F20" w:rsidRDefault="228907D5" w14:paraId="147315E8" w14:textId="4E797FA9">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228907D5">
        <w:rPr>
          <w:rFonts w:ascii="Times New Roman" w:hAnsi="Times New Roman" w:eastAsia="Times New Roman" w:cs="Times New Roman"/>
          <w:sz w:val="22"/>
          <w:szCs w:val="22"/>
        </w:rPr>
        <w:t xml:space="preserve">According </w:t>
      </w:r>
      <w:r w:rsidRPr="56A92F20" w:rsidR="3860F920">
        <w:rPr>
          <w:rFonts w:ascii="Times New Roman" w:hAnsi="Times New Roman" w:eastAsia="Times New Roman" w:cs="Times New Roman"/>
          <w:sz w:val="22"/>
          <w:szCs w:val="22"/>
        </w:rPr>
        <w:t>t</w:t>
      </w:r>
      <w:r w:rsidRPr="56A92F20" w:rsidR="228907D5">
        <w:rPr>
          <w:rFonts w:ascii="Times New Roman" w:hAnsi="Times New Roman" w:eastAsia="Times New Roman" w:cs="Times New Roman"/>
          <w:sz w:val="22"/>
          <w:szCs w:val="22"/>
        </w:rPr>
        <w:t xml:space="preserve">o </w:t>
      </w:r>
      <w:r w:rsidRPr="56A92F20" w:rsidR="3B31E6C7">
        <w:rPr>
          <w:rFonts w:ascii="Times New Roman" w:hAnsi="Times New Roman" w:eastAsia="Times New Roman" w:cs="Times New Roman"/>
          <w:sz w:val="22"/>
          <w:szCs w:val="22"/>
        </w:rPr>
        <w:t>(</w:t>
      </w:r>
      <w:r w:rsidRPr="56A92F20" w:rsidR="228907D5">
        <w:rPr>
          <w:rFonts w:ascii="Times New Roman" w:hAnsi="Times New Roman" w:eastAsia="Times New Roman" w:cs="Times New Roman"/>
          <w:sz w:val="22"/>
          <w:szCs w:val="22"/>
        </w:rPr>
        <w:t xml:space="preserve">Pirani </w:t>
      </w:r>
      <w:r w:rsidRPr="56A92F20" w:rsidR="228907D5">
        <w:rPr>
          <w:rFonts w:ascii="Times New Roman" w:hAnsi="Times New Roman" w:eastAsia="Times New Roman" w:cs="Times New Roman"/>
          <w:sz w:val="22"/>
          <w:szCs w:val="22"/>
        </w:rPr>
        <w:t>2014</w:t>
      </w:r>
      <w:r w:rsidRPr="56A92F20" w:rsidR="60CE34A8">
        <w:rPr>
          <w:rFonts w:ascii="Times New Roman" w:hAnsi="Times New Roman" w:eastAsia="Times New Roman" w:cs="Times New Roman"/>
          <w:sz w:val="22"/>
          <w:szCs w:val="22"/>
        </w:rPr>
        <w:t>.p.2</w:t>
      </w:r>
      <w:r w:rsidRPr="56A92F20" w:rsidR="6AEE5C70">
        <w:rPr>
          <w:rFonts w:ascii="Times New Roman" w:hAnsi="Times New Roman" w:eastAsia="Times New Roman" w:cs="Times New Roman"/>
          <w:sz w:val="22"/>
          <w:szCs w:val="22"/>
        </w:rPr>
        <w:t>)</w:t>
      </w:r>
      <w:r w:rsidRPr="56A92F20" w:rsidR="7703F418">
        <w:rPr>
          <w:rFonts w:ascii="Times New Roman" w:hAnsi="Times New Roman" w:eastAsia="Times New Roman" w:cs="Times New Roman"/>
          <w:sz w:val="22"/>
          <w:szCs w:val="22"/>
        </w:rPr>
        <w:t xml:space="preserve"> </w:t>
      </w:r>
      <w:r w:rsidRPr="56A92F20" w:rsidR="6A7111F3">
        <w:rPr>
          <w:rFonts w:ascii="Times New Roman" w:hAnsi="Times New Roman" w:eastAsia="Times New Roman" w:cs="Times New Roman"/>
          <w:sz w:val="22"/>
          <w:szCs w:val="22"/>
        </w:rPr>
        <w:t>waste can be categorized into two main groups “ha</w:t>
      </w:r>
      <w:r w:rsidRPr="56A92F20" w:rsidR="44781795">
        <w:rPr>
          <w:rFonts w:ascii="Times New Roman" w:hAnsi="Times New Roman" w:eastAsia="Times New Roman" w:cs="Times New Roman"/>
          <w:sz w:val="22"/>
          <w:szCs w:val="22"/>
        </w:rPr>
        <w:t>zardous and Non-hazardous waste</w:t>
      </w:r>
      <w:r w:rsidRPr="56A92F20" w:rsidR="44781795">
        <w:rPr>
          <w:rFonts w:ascii="Times New Roman" w:hAnsi="Times New Roman" w:eastAsia="Times New Roman" w:cs="Times New Roman"/>
          <w:sz w:val="22"/>
          <w:szCs w:val="22"/>
        </w:rPr>
        <w:t>”.</w:t>
      </w:r>
      <w:r w:rsidRPr="56A92F20" w:rsidR="44781795">
        <w:rPr>
          <w:rFonts w:ascii="Times New Roman" w:hAnsi="Times New Roman" w:eastAsia="Times New Roman" w:cs="Times New Roman"/>
          <w:sz w:val="22"/>
          <w:szCs w:val="22"/>
        </w:rPr>
        <w:t xml:space="preserve"> </w:t>
      </w:r>
      <w:r w:rsidRPr="56A92F20" w:rsidR="16BFF21F">
        <w:rPr>
          <w:rFonts w:ascii="Times New Roman" w:hAnsi="Times New Roman" w:eastAsia="Times New Roman" w:cs="Times New Roman"/>
          <w:sz w:val="22"/>
          <w:szCs w:val="22"/>
        </w:rPr>
        <w:t xml:space="preserve">Household waste –food/kitchen waste of dirty </w:t>
      </w:r>
      <w:r w:rsidRPr="56A92F20" w:rsidR="7E1987CD">
        <w:rPr>
          <w:rFonts w:ascii="Times New Roman" w:hAnsi="Times New Roman" w:eastAsia="Times New Roman" w:cs="Times New Roman"/>
          <w:sz w:val="22"/>
          <w:szCs w:val="22"/>
        </w:rPr>
        <w:t xml:space="preserve">paper, wrapping plastic bags, </w:t>
      </w:r>
      <w:r w:rsidRPr="56A92F20" w:rsidR="4F57F952">
        <w:rPr>
          <w:rFonts w:ascii="Times New Roman" w:hAnsi="Times New Roman" w:eastAsia="Times New Roman" w:cs="Times New Roman"/>
          <w:sz w:val="22"/>
          <w:szCs w:val="22"/>
        </w:rPr>
        <w:t>cardboard, plastics metals, glass</w:t>
      </w:r>
      <w:r w:rsidRPr="56A92F20" w:rsidR="47E86CEF">
        <w:rPr>
          <w:rFonts w:ascii="Times New Roman" w:hAnsi="Times New Roman" w:eastAsia="Times New Roman" w:cs="Times New Roman"/>
          <w:sz w:val="22"/>
          <w:szCs w:val="22"/>
        </w:rPr>
        <w:t xml:space="preserve">, cloths, </w:t>
      </w:r>
      <w:r w:rsidRPr="56A92F20" w:rsidR="76BC0D68">
        <w:rPr>
          <w:rFonts w:ascii="Times New Roman" w:hAnsi="Times New Roman" w:eastAsia="Times New Roman" w:cs="Times New Roman"/>
          <w:sz w:val="22"/>
          <w:szCs w:val="22"/>
        </w:rPr>
        <w:t>wood,</w:t>
      </w:r>
      <w:r w:rsidRPr="56A92F20" w:rsidR="47E86CEF">
        <w:rPr>
          <w:rFonts w:ascii="Times New Roman" w:hAnsi="Times New Roman" w:eastAsia="Times New Roman" w:cs="Times New Roman"/>
          <w:sz w:val="22"/>
          <w:szCs w:val="22"/>
        </w:rPr>
        <w:t xml:space="preserve"> and organic </w:t>
      </w:r>
      <w:r w:rsidRPr="56A92F20" w:rsidR="40B74E93">
        <w:rPr>
          <w:rFonts w:ascii="Times New Roman" w:hAnsi="Times New Roman" w:eastAsia="Times New Roman" w:cs="Times New Roman"/>
          <w:sz w:val="22"/>
          <w:szCs w:val="22"/>
        </w:rPr>
        <w:t>waste are</w:t>
      </w:r>
      <w:r w:rsidRPr="56A92F20" w:rsidR="47E86CEF">
        <w:rPr>
          <w:rFonts w:ascii="Times New Roman" w:hAnsi="Times New Roman" w:eastAsia="Times New Roman" w:cs="Times New Roman"/>
          <w:sz w:val="22"/>
          <w:szCs w:val="22"/>
        </w:rPr>
        <w:t xml:space="preserve"> all class</w:t>
      </w:r>
      <w:r w:rsidRPr="56A92F20" w:rsidR="37359BCF">
        <w:rPr>
          <w:rFonts w:ascii="Times New Roman" w:hAnsi="Times New Roman" w:eastAsia="Times New Roman" w:cs="Times New Roman"/>
          <w:sz w:val="22"/>
          <w:szCs w:val="22"/>
        </w:rPr>
        <w:t>ed as Non-</w:t>
      </w:r>
      <w:r w:rsidRPr="56A92F20" w:rsidR="02CC1185">
        <w:rPr>
          <w:rFonts w:ascii="Times New Roman" w:hAnsi="Times New Roman" w:eastAsia="Times New Roman" w:cs="Times New Roman"/>
          <w:sz w:val="22"/>
          <w:szCs w:val="22"/>
        </w:rPr>
        <w:t>hazardous.</w:t>
      </w:r>
      <w:r w:rsidRPr="56A92F20" w:rsidR="03B87D24">
        <w:rPr>
          <w:rFonts w:ascii="Times New Roman" w:hAnsi="Times New Roman" w:eastAsia="Times New Roman" w:cs="Times New Roman"/>
          <w:sz w:val="22"/>
          <w:szCs w:val="22"/>
        </w:rPr>
        <w:t xml:space="preserve"> Frying oil, </w:t>
      </w:r>
      <w:r w:rsidRPr="56A92F20" w:rsidR="71CAB9C1">
        <w:rPr>
          <w:rFonts w:ascii="Times New Roman" w:hAnsi="Times New Roman" w:eastAsia="Times New Roman" w:cs="Times New Roman"/>
          <w:sz w:val="22"/>
          <w:szCs w:val="22"/>
        </w:rPr>
        <w:t xml:space="preserve">mineral oil, </w:t>
      </w:r>
      <w:r w:rsidRPr="56A92F20" w:rsidR="3221D20E">
        <w:rPr>
          <w:rFonts w:ascii="Times New Roman" w:hAnsi="Times New Roman" w:eastAsia="Times New Roman" w:cs="Times New Roman"/>
          <w:sz w:val="22"/>
          <w:szCs w:val="22"/>
        </w:rPr>
        <w:t>plant and solvent residues, flammable materials,</w:t>
      </w:r>
      <w:r w:rsidRPr="56A92F20" w:rsidR="3C3075E6">
        <w:rPr>
          <w:rFonts w:ascii="Times New Roman" w:hAnsi="Times New Roman" w:eastAsia="Times New Roman" w:cs="Times New Roman"/>
          <w:sz w:val="22"/>
          <w:szCs w:val="22"/>
        </w:rPr>
        <w:t xml:space="preserve"> </w:t>
      </w:r>
      <w:r w:rsidRPr="56A92F20" w:rsidR="03FCF5F5">
        <w:rPr>
          <w:rFonts w:ascii="Times New Roman" w:hAnsi="Times New Roman" w:eastAsia="Times New Roman" w:cs="Times New Roman"/>
          <w:sz w:val="22"/>
          <w:szCs w:val="22"/>
        </w:rPr>
        <w:t>fertilizers,</w:t>
      </w:r>
      <w:r w:rsidRPr="56A92F20" w:rsidR="3C3075E6">
        <w:rPr>
          <w:rFonts w:ascii="Times New Roman" w:hAnsi="Times New Roman" w:eastAsia="Times New Roman" w:cs="Times New Roman"/>
          <w:sz w:val="22"/>
          <w:szCs w:val="22"/>
        </w:rPr>
        <w:t xml:space="preserve"> and </w:t>
      </w:r>
      <w:r w:rsidRPr="56A92F20" w:rsidR="1BC99F1A">
        <w:rPr>
          <w:rFonts w:ascii="Times New Roman" w:hAnsi="Times New Roman" w:eastAsia="Times New Roman" w:cs="Times New Roman"/>
          <w:sz w:val="22"/>
          <w:szCs w:val="22"/>
        </w:rPr>
        <w:t xml:space="preserve">chemicals (pesticides, </w:t>
      </w:r>
      <w:r w:rsidRPr="56A92F20" w:rsidR="1BC99F1A">
        <w:rPr>
          <w:rFonts w:ascii="Times New Roman" w:hAnsi="Times New Roman" w:eastAsia="Times New Roman" w:cs="Times New Roman"/>
          <w:sz w:val="22"/>
          <w:szCs w:val="22"/>
        </w:rPr>
        <w:t>fungicides</w:t>
      </w:r>
      <w:r w:rsidRPr="56A92F20" w:rsidR="1BC99F1A">
        <w:rPr>
          <w:rFonts w:ascii="Times New Roman" w:hAnsi="Times New Roman" w:eastAsia="Times New Roman" w:cs="Times New Roman"/>
          <w:sz w:val="22"/>
          <w:szCs w:val="22"/>
        </w:rPr>
        <w:t xml:space="preserve"> and herbicides), cleaning chemicals and solvents used in</w:t>
      </w:r>
      <w:r w:rsidRPr="56A92F20" w:rsidR="6BCA2C00">
        <w:rPr>
          <w:rFonts w:ascii="Times New Roman" w:hAnsi="Times New Roman" w:eastAsia="Times New Roman" w:cs="Times New Roman"/>
          <w:sz w:val="22"/>
          <w:szCs w:val="22"/>
        </w:rPr>
        <w:t xml:space="preserve"> dry-cleaning, ink cartridges, </w:t>
      </w:r>
      <w:r w:rsidRPr="56A92F20" w:rsidR="6BCA2C00">
        <w:rPr>
          <w:rFonts w:ascii="Times New Roman" w:hAnsi="Times New Roman" w:eastAsia="Times New Roman" w:cs="Times New Roman"/>
          <w:sz w:val="22"/>
          <w:szCs w:val="22"/>
        </w:rPr>
        <w:t>I</w:t>
      </w:r>
      <w:r w:rsidRPr="56A92F20" w:rsidR="3270E1A7">
        <w:rPr>
          <w:rFonts w:ascii="Times New Roman" w:hAnsi="Times New Roman" w:eastAsia="Times New Roman" w:cs="Times New Roman"/>
          <w:sz w:val="22"/>
          <w:szCs w:val="22"/>
        </w:rPr>
        <w:t>t</w:t>
      </w:r>
      <w:r w:rsidRPr="56A92F20" w:rsidR="3270E1A7">
        <w:rPr>
          <w:rFonts w:ascii="Times New Roman" w:hAnsi="Times New Roman" w:eastAsia="Times New Roman" w:cs="Times New Roman"/>
          <w:sz w:val="22"/>
          <w:szCs w:val="22"/>
        </w:rPr>
        <w:t xml:space="preserve"> disks and CDs, batteri</w:t>
      </w:r>
      <w:r w:rsidRPr="56A92F20" w:rsidR="29DBEA65">
        <w:rPr>
          <w:rFonts w:ascii="Times New Roman" w:hAnsi="Times New Roman" w:eastAsia="Times New Roman" w:cs="Times New Roman"/>
          <w:sz w:val="22"/>
          <w:szCs w:val="22"/>
        </w:rPr>
        <w:t xml:space="preserve">es, florescent lights, neon tubes </w:t>
      </w:r>
      <w:r w:rsidRPr="56A92F20" w:rsidR="7119B33F">
        <w:rPr>
          <w:rFonts w:ascii="Times New Roman" w:hAnsi="Times New Roman" w:eastAsia="Times New Roman" w:cs="Times New Roman"/>
          <w:sz w:val="22"/>
          <w:szCs w:val="22"/>
        </w:rPr>
        <w:t xml:space="preserve">and long-life light bulbs are classed </w:t>
      </w:r>
      <w:r w:rsidRPr="56A92F20" w:rsidR="3237A1FA">
        <w:rPr>
          <w:rFonts w:ascii="Times New Roman" w:hAnsi="Times New Roman" w:eastAsia="Times New Roman" w:cs="Times New Roman"/>
          <w:sz w:val="22"/>
          <w:szCs w:val="22"/>
        </w:rPr>
        <w:t>as hazardous waste that is created by the hospitality industry.</w:t>
      </w:r>
      <w:r w:rsidRPr="56A92F20" w:rsidR="32312636">
        <w:rPr>
          <w:rFonts w:ascii="Times New Roman" w:hAnsi="Times New Roman" w:eastAsia="Times New Roman" w:cs="Times New Roman"/>
          <w:sz w:val="22"/>
          <w:szCs w:val="22"/>
        </w:rPr>
        <w:t xml:space="preserve"> </w:t>
      </w:r>
      <w:r w:rsidRPr="56A92F20" w:rsidR="32312636">
        <w:rPr>
          <w:rFonts w:ascii="Times New Roman" w:hAnsi="Times New Roman" w:eastAsia="Times New Roman" w:cs="Times New Roman"/>
          <w:sz w:val="22"/>
          <w:szCs w:val="22"/>
        </w:rPr>
        <w:t xml:space="preserve">This </w:t>
      </w:r>
      <w:r w:rsidRPr="56A92F20" w:rsidR="51550675">
        <w:rPr>
          <w:rFonts w:ascii="Times New Roman" w:hAnsi="Times New Roman" w:eastAsia="Times New Roman" w:cs="Times New Roman"/>
          <w:sz w:val="22"/>
          <w:szCs w:val="22"/>
        </w:rPr>
        <w:t>waste,</w:t>
      </w:r>
      <w:r w:rsidRPr="56A92F20" w:rsidR="32312636">
        <w:rPr>
          <w:rFonts w:ascii="Times New Roman" w:hAnsi="Times New Roman" w:eastAsia="Times New Roman" w:cs="Times New Roman"/>
          <w:sz w:val="22"/>
          <w:szCs w:val="22"/>
        </w:rPr>
        <w:t xml:space="preserve"> if not </w:t>
      </w:r>
      <w:r w:rsidRPr="56A92F20" w:rsidR="375ED47F">
        <w:rPr>
          <w:rFonts w:ascii="Times New Roman" w:hAnsi="Times New Roman" w:eastAsia="Times New Roman" w:cs="Times New Roman"/>
          <w:sz w:val="22"/>
          <w:szCs w:val="22"/>
        </w:rPr>
        <w:t xml:space="preserve">effectively </w:t>
      </w:r>
      <w:r w:rsidRPr="56A92F20" w:rsidR="0BCFBE0A">
        <w:rPr>
          <w:rFonts w:ascii="Times New Roman" w:hAnsi="Times New Roman" w:eastAsia="Times New Roman" w:cs="Times New Roman"/>
          <w:sz w:val="22"/>
          <w:szCs w:val="22"/>
        </w:rPr>
        <w:t>managed,</w:t>
      </w:r>
      <w:r w:rsidRPr="56A92F20" w:rsidR="32312636">
        <w:rPr>
          <w:rFonts w:ascii="Times New Roman" w:hAnsi="Times New Roman" w:eastAsia="Times New Roman" w:cs="Times New Roman"/>
          <w:sz w:val="22"/>
          <w:szCs w:val="22"/>
        </w:rPr>
        <w:t xml:space="preserve"> can put strain on</w:t>
      </w:r>
      <w:r w:rsidRPr="56A92F20" w:rsidR="2343F66F">
        <w:rPr>
          <w:rFonts w:ascii="Times New Roman" w:hAnsi="Times New Roman" w:eastAsia="Times New Roman" w:cs="Times New Roman"/>
          <w:sz w:val="22"/>
          <w:szCs w:val="22"/>
        </w:rPr>
        <w:t xml:space="preserve"> municipal resources and </w:t>
      </w:r>
      <w:r w:rsidRPr="56A92F20" w:rsidR="709F566C">
        <w:rPr>
          <w:rFonts w:ascii="Times New Roman" w:hAnsi="Times New Roman" w:eastAsia="Times New Roman" w:cs="Times New Roman"/>
          <w:sz w:val="22"/>
          <w:szCs w:val="22"/>
        </w:rPr>
        <w:t>infrastructure</w:t>
      </w:r>
      <w:r w:rsidRPr="56A92F20" w:rsidR="2450D937">
        <w:rPr>
          <w:rFonts w:ascii="Times New Roman" w:hAnsi="Times New Roman" w:eastAsia="Times New Roman" w:cs="Times New Roman"/>
          <w:sz w:val="22"/>
          <w:szCs w:val="22"/>
        </w:rPr>
        <w:t xml:space="preserve"> and lead to severe environmental impacts</w:t>
      </w:r>
      <w:r w:rsidRPr="56A92F20" w:rsidR="24E13D38">
        <w:rPr>
          <w:rFonts w:ascii="Times New Roman" w:hAnsi="Times New Roman" w:eastAsia="Times New Roman" w:cs="Times New Roman"/>
          <w:sz w:val="22"/>
          <w:szCs w:val="22"/>
        </w:rPr>
        <w:t>.</w:t>
      </w:r>
      <w:r w:rsidRPr="56A92F20" w:rsidR="741ACB38">
        <w:rPr>
          <w:rFonts w:ascii="Times New Roman" w:hAnsi="Times New Roman" w:eastAsia="Times New Roman" w:cs="Times New Roman"/>
          <w:sz w:val="22"/>
          <w:szCs w:val="22"/>
        </w:rPr>
        <w:t xml:space="preserve"> </w:t>
      </w:r>
      <w:r w:rsidRPr="56A92F20" w:rsidR="6A49268D">
        <w:rPr>
          <w:rFonts w:ascii="Times New Roman" w:hAnsi="Times New Roman" w:eastAsia="Times New Roman" w:cs="Times New Roman"/>
          <w:sz w:val="22"/>
          <w:szCs w:val="22"/>
        </w:rPr>
        <w:t>“The</w:t>
      </w:r>
      <w:r w:rsidRPr="56A92F20" w:rsidR="741ACB38">
        <w:rPr>
          <w:rFonts w:ascii="Times New Roman" w:hAnsi="Times New Roman" w:eastAsia="Times New Roman" w:cs="Times New Roman"/>
          <w:sz w:val="22"/>
          <w:szCs w:val="22"/>
        </w:rPr>
        <w:t xml:space="preserve"> waste management crisis, rooted in the post-civil </w:t>
      </w:r>
      <w:r w:rsidRPr="56A92F20" w:rsidR="741ACB38">
        <w:rPr>
          <w:rFonts w:ascii="Times New Roman" w:hAnsi="Times New Roman" w:eastAsia="Times New Roman" w:cs="Times New Roman"/>
          <w:sz w:val="22"/>
          <w:szCs w:val="22"/>
        </w:rPr>
        <w:t xml:space="preserve">war </w:t>
      </w:r>
      <w:r w:rsidRPr="56A92F20" w:rsidR="741ACB38">
        <w:rPr>
          <w:rFonts w:ascii="Times New Roman" w:hAnsi="Times New Roman" w:eastAsia="Times New Roman" w:cs="Times New Roman"/>
          <w:sz w:val="22"/>
          <w:szCs w:val="22"/>
        </w:rPr>
        <w:t>era,</w:t>
      </w:r>
      <w:r w:rsidRPr="56A92F20" w:rsidR="741ACB38">
        <w:rPr>
          <w:rFonts w:ascii="Times New Roman" w:hAnsi="Times New Roman" w:eastAsia="Times New Roman" w:cs="Times New Roman"/>
          <w:sz w:val="22"/>
          <w:szCs w:val="22"/>
        </w:rPr>
        <w:t xml:space="preserve"> persists.</w:t>
      </w:r>
      <w:r w:rsidRPr="56A92F20" w:rsidR="741ACB38">
        <w:rPr>
          <w:rFonts w:ascii="Times New Roman" w:hAnsi="Times New Roman" w:eastAsia="Times New Roman" w:cs="Times New Roman"/>
          <w:sz w:val="22"/>
          <w:szCs w:val="22"/>
        </w:rPr>
        <w:t xml:space="preserve"> </w:t>
      </w:r>
      <w:r w:rsidRPr="56A92F20" w:rsidR="741ACB38">
        <w:rPr>
          <w:rFonts w:ascii="Times New Roman" w:hAnsi="Times New Roman" w:eastAsia="Times New Roman" w:cs="Times New Roman"/>
          <w:sz w:val="22"/>
          <w:szCs w:val="22"/>
        </w:rPr>
        <w:t>Subsequent to</w:t>
      </w:r>
      <w:r w:rsidRPr="56A92F20" w:rsidR="741ACB38">
        <w:rPr>
          <w:rFonts w:ascii="Times New Roman" w:hAnsi="Times New Roman" w:eastAsia="Times New Roman" w:cs="Times New Roman"/>
          <w:sz w:val="22"/>
          <w:szCs w:val="22"/>
        </w:rPr>
        <w:t xml:space="preserve"> that period, Lebanese legislators have not </w:t>
      </w:r>
      <w:r w:rsidRPr="56A92F20" w:rsidR="741ACB38">
        <w:rPr>
          <w:rFonts w:ascii="Times New Roman" w:hAnsi="Times New Roman" w:eastAsia="Times New Roman" w:cs="Times New Roman"/>
          <w:sz w:val="22"/>
          <w:szCs w:val="22"/>
        </w:rPr>
        <w:t>accorded</w:t>
      </w:r>
      <w:r w:rsidRPr="56A92F20" w:rsidR="741ACB38">
        <w:rPr>
          <w:rFonts w:ascii="Times New Roman" w:hAnsi="Times New Roman" w:eastAsia="Times New Roman" w:cs="Times New Roman"/>
          <w:sz w:val="22"/>
          <w:szCs w:val="22"/>
        </w:rPr>
        <w:t xml:space="preserve"> adequate </w:t>
      </w:r>
      <w:r w:rsidRPr="56A92F20" w:rsidR="741ACB38">
        <w:rPr>
          <w:rFonts w:ascii="Times New Roman" w:hAnsi="Times New Roman" w:eastAsia="Times New Roman" w:cs="Times New Roman"/>
          <w:sz w:val="22"/>
          <w:szCs w:val="22"/>
        </w:rPr>
        <w:t xml:space="preserve">attention to the solid waste issue, and no comprehensive plan has been devised, leading to a </w:t>
      </w:r>
      <w:r w:rsidRPr="56A92F20" w:rsidR="741ACB38">
        <w:rPr>
          <w:rFonts w:ascii="Times New Roman" w:hAnsi="Times New Roman" w:eastAsia="Times New Roman" w:cs="Times New Roman"/>
          <w:sz w:val="22"/>
          <w:szCs w:val="22"/>
        </w:rPr>
        <w:t>series of crises</w:t>
      </w:r>
      <w:r w:rsidRPr="56A92F20" w:rsidR="5A9D605A">
        <w:rPr>
          <w:rFonts w:ascii="Times New Roman" w:hAnsi="Times New Roman" w:eastAsia="Times New Roman" w:cs="Times New Roman"/>
          <w:sz w:val="22"/>
          <w:szCs w:val="22"/>
        </w:rPr>
        <w:t>”.</w:t>
      </w:r>
      <w:r w:rsidRPr="56A92F20" w:rsidR="741ACB38">
        <w:rPr>
          <w:rFonts w:ascii="Times New Roman" w:hAnsi="Times New Roman" w:eastAsia="Times New Roman" w:cs="Times New Roman"/>
          <w:sz w:val="22"/>
          <w:szCs w:val="22"/>
        </w:rPr>
        <w:t xml:space="preserve"> (Baumann, 202</w:t>
      </w:r>
      <w:r w:rsidRPr="56A92F20" w:rsidR="751EBAFE">
        <w:rPr>
          <w:rFonts w:ascii="Times New Roman" w:hAnsi="Times New Roman" w:eastAsia="Times New Roman" w:cs="Times New Roman"/>
          <w:sz w:val="22"/>
          <w:szCs w:val="22"/>
        </w:rPr>
        <w:t>4</w:t>
      </w:r>
      <w:r w:rsidRPr="56A92F20" w:rsidR="25B05B9A">
        <w:rPr>
          <w:rFonts w:ascii="Times New Roman" w:hAnsi="Times New Roman" w:eastAsia="Times New Roman" w:cs="Times New Roman"/>
          <w:sz w:val="22"/>
          <w:szCs w:val="22"/>
        </w:rPr>
        <w:t>)</w:t>
      </w:r>
    </w:p>
    <w:p w:rsidR="07BDB7D7" w:rsidP="56A92F20" w:rsidRDefault="07BDB7D7" w14:paraId="12AC1607" w14:textId="15F423CB">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689A79F6" w:rsidP="56A92F20" w:rsidRDefault="689A79F6" w14:paraId="5D0EEB5E" w14:textId="2C7332F6">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689A79F6">
        <w:rPr>
          <w:rFonts w:ascii="Times New Roman" w:hAnsi="Times New Roman" w:eastAsia="Times New Roman" w:cs="Times New Roman"/>
          <w:sz w:val="22"/>
          <w:szCs w:val="22"/>
        </w:rPr>
        <w:t>The European approach</w:t>
      </w:r>
    </w:p>
    <w:p w:rsidR="2450D937" w:rsidP="56A92F20" w:rsidRDefault="2450D937" w14:paraId="6A9ED710" w14:textId="51B20847">
      <w:pPr>
        <w:pStyle w:val="Normal"/>
        <w:suppressLineNumbers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2450D937">
        <w:rPr>
          <w:rFonts w:ascii="Times New Roman" w:hAnsi="Times New Roman" w:eastAsia="Times New Roman" w:cs="Times New Roman"/>
          <w:sz w:val="22"/>
          <w:szCs w:val="22"/>
        </w:rPr>
        <w:t xml:space="preserve">   In </w:t>
      </w:r>
      <w:r w:rsidRPr="56A92F20" w:rsidR="384C63C9">
        <w:rPr>
          <w:rFonts w:ascii="Times New Roman" w:hAnsi="Times New Roman" w:eastAsia="Times New Roman" w:cs="Times New Roman"/>
          <w:sz w:val="22"/>
          <w:szCs w:val="22"/>
        </w:rPr>
        <w:t>Europe</w:t>
      </w:r>
      <w:r w:rsidRPr="56A92F20" w:rsidR="2450D937">
        <w:rPr>
          <w:rFonts w:ascii="Times New Roman" w:hAnsi="Times New Roman" w:eastAsia="Times New Roman" w:cs="Times New Roman"/>
          <w:sz w:val="22"/>
          <w:szCs w:val="22"/>
        </w:rPr>
        <w:t xml:space="preserve"> policy mak</w:t>
      </w:r>
      <w:r w:rsidRPr="56A92F20" w:rsidR="6B691695">
        <w:rPr>
          <w:rFonts w:ascii="Times New Roman" w:hAnsi="Times New Roman" w:eastAsia="Times New Roman" w:cs="Times New Roman"/>
          <w:sz w:val="22"/>
          <w:szCs w:val="22"/>
        </w:rPr>
        <w:t xml:space="preserve">ers have historically approached the issue of solid waste management </w:t>
      </w:r>
      <w:r w:rsidRPr="56A92F20" w:rsidR="1C6854AF">
        <w:rPr>
          <w:rFonts w:ascii="Times New Roman" w:hAnsi="Times New Roman" w:eastAsia="Times New Roman" w:cs="Times New Roman"/>
          <w:sz w:val="22"/>
          <w:szCs w:val="22"/>
        </w:rPr>
        <w:t>in hospitality is based on the waste hierarchy model</w:t>
      </w:r>
      <w:r w:rsidRPr="56A92F20" w:rsidR="55FEE05E">
        <w:rPr>
          <w:rFonts w:ascii="Times New Roman" w:hAnsi="Times New Roman" w:eastAsia="Times New Roman" w:cs="Times New Roman"/>
          <w:sz w:val="22"/>
          <w:szCs w:val="22"/>
        </w:rPr>
        <w:t>.</w:t>
      </w:r>
      <w:r w:rsidRPr="56A92F20" w:rsidR="7797E868">
        <w:rPr>
          <w:rFonts w:ascii="Times New Roman" w:hAnsi="Times New Roman" w:eastAsia="Times New Roman" w:cs="Times New Roman"/>
          <w:sz w:val="22"/>
          <w:szCs w:val="22"/>
        </w:rPr>
        <w:t>”</w:t>
      </w:r>
      <w:r w:rsidRPr="56A92F20" w:rsidR="7797E868">
        <w:rPr>
          <w:rFonts w:ascii="Times New Roman" w:hAnsi="Times New Roman" w:eastAsia="Times New Roman" w:cs="Times New Roman"/>
          <w:sz w:val="22"/>
          <w:szCs w:val="22"/>
        </w:rPr>
        <w:t xml:space="preserve"> In 2008, the waste hierarchy principle was included in the Waste Framework Directive</w:t>
      </w:r>
      <w:r w:rsidRPr="56A92F20" w:rsidR="7797E868">
        <w:rPr>
          <w:rFonts w:ascii="Times New Roman" w:hAnsi="Times New Roman" w:eastAsia="Times New Roman" w:cs="Times New Roman"/>
          <w:sz w:val="22"/>
          <w:szCs w:val="22"/>
        </w:rPr>
        <w:t xml:space="preserve">2008/98/EC (WFD) (European Parliament and Council, 2008) and was </w:t>
      </w:r>
      <w:r w:rsidRPr="56A92F20" w:rsidR="7797E868">
        <w:rPr>
          <w:rFonts w:ascii="Times New Roman" w:hAnsi="Times New Roman" w:eastAsia="Times New Roman" w:cs="Times New Roman"/>
          <w:sz w:val="22"/>
          <w:szCs w:val="22"/>
        </w:rPr>
        <w:t>subsequently</w:t>
      </w:r>
      <w:r w:rsidRPr="56A92F20" w:rsidR="7797E868">
        <w:rPr>
          <w:rFonts w:ascii="Times New Roman" w:hAnsi="Times New Roman" w:eastAsia="Times New Roman" w:cs="Times New Roman"/>
          <w:sz w:val="22"/>
          <w:szCs w:val="22"/>
        </w:rPr>
        <w:t xml:space="preserve"> transposed into the national law of European Union (EU) Member States. </w:t>
      </w:r>
      <w:r w:rsidRPr="56A92F20" w:rsidR="11EA9B49">
        <w:rPr>
          <w:rFonts w:ascii="Times New Roman" w:hAnsi="Times New Roman" w:eastAsia="Times New Roman" w:cs="Times New Roman"/>
          <w:sz w:val="22"/>
          <w:szCs w:val="22"/>
        </w:rPr>
        <w:t xml:space="preserve">The waste hierarchy theory </w:t>
      </w:r>
      <w:r w:rsidRPr="56A92F20" w:rsidR="6AC8CAA7">
        <w:rPr>
          <w:rFonts w:ascii="Times New Roman" w:hAnsi="Times New Roman" w:eastAsia="Times New Roman" w:cs="Times New Roman"/>
          <w:sz w:val="22"/>
          <w:szCs w:val="22"/>
        </w:rPr>
        <w:t xml:space="preserve">emphasizes the more environmentally sustainable </w:t>
      </w:r>
      <w:r w:rsidRPr="56A92F20" w:rsidR="741DF9E0">
        <w:rPr>
          <w:rFonts w:ascii="Times New Roman" w:hAnsi="Times New Roman" w:eastAsia="Times New Roman" w:cs="Times New Roman"/>
          <w:sz w:val="22"/>
          <w:szCs w:val="22"/>
        </w:rPr>
        <w:t>choices in waste management such as Waste prevention and waste r</w:t>
      </w:r>
      <w:r w:rsidRPr="56A92F20" w:rsidR="4A192334">
        <w:rPr>
          <w:rFonts w:ascii="Times New Roman" w:hAnsi="Times New Roman" w:eastAsia="Times New Roman" w:cs="Times New Roman"/>
          <w:sz w:val="22"/>
          <w:szCs w:val="22"/>
        </w:rPr>
        <w:t>euse as opposed to reco</w:t>
      </w:r>
      <w:r w:rsidRPr="56A92F20" w:rsidR="08E3D62B">
        <w:rPr>
          <w:rFonts w:ascii="Times New Roman" w:hAnsi="Times New Roman" w:eastAsia="Times New Roman" w:cs="Times New Roman"/>
          <w:sz w:val="22"/>
          <w:szCs w:val="22"/>
        </w:rPr>
        <w:t xml:space="preserve">very and disposal which </w:t>
      </w:r>
      <w:r w:rsidRPr="56A92F20" w:rsidR="18C173E5">
        <w:rPr>
          <w:rFonts w:ascii="Times New Roman" w:hAnsi="Times New Roman" w:eastAsia="Times New Roman" w:cs="Times New Roman"/>
          <w:sz w:val="22"/>
          <w:szCs w:val="22"/>
        </w:rPr>
        <w:t>usually</w:t>
      </w:r>
      <w:r w:rsidRPr="56A92F20" w:rsidR="08E3D62B">
        <w:rPr>
          <w:rFonts w:ascii="Times New Roman" w:hAnsi="Times New Roman" w:eastAsia="Times New Roman" w:cs="Times New Roman"/>
          <w:sz w:val="22"/>
          <w:szCs w:val="22"/>
        </w:rPr>
        <w:t xml:space="preserve"> involves the </w:t>
      </w:r>
      <w:r w:rsidRPr="56A92F20" w:rsidR="03825CC1">
        <w:rPr>
          <w:rFonts w:ascii="Times New Roman" w:hAnsi="Times New Roman" w:eastAsia="Times New Roman" w:cs="Times New Roman"/>
          <w:sz w:val="22"/>
          <w:szCs w:val="22"/>
        </w:rPr>
        <w:t>use</w:t>
      </w:r>
      <w:r w:rsidRPr="56A92F20" w:rsidR="08E3D62B">
        <w:rPr>
          <w:rFonts w:ascii="Times New Roman" w:hAnsi="Times New Roman" w:eastAsia="Times New Roman" w:cs="Times New Roman"/>
          <w:sz w:val="22"/>
          <w:szCs w:val="22"/>
        </w:rPr>
        <w:t xml:space="preserve"> of </w:t>
      </w:r>
      <w:r w:rsidRPr="56A92F20" w:rsidR="5FC83C77">
        <w:rPr>
          <w:rFonts w:ascii="Times New Roman" w:hAnsi="Times New Roman" w:eastAsia="Times New Roman" w:cs="Times New Roman"/>
          <w:sz w:val="22"/>
          <w:szCs w:val="22"/>
        </w:rPr>
        <w:t>landfills</w:t>
      </w:r>
      <w:r w:rsidRPr="56A92F20" w:rsidR="08E3D62B">
        <w:rPr>
          <w:rFonts w:ascii="Times New Roman" w:hAnsi="Times New Roman" w:eastAsia="Times New Roman" w:cs="Times New Roman"/>
          <w:sz w:val="22"/>
          <w:szCs w:val="22"/>
        </w:rPr>
        <w:t xml:space="preserve"> and incineration which are the mo</w:t>
      </w:r>
      <w:r w:rsidRPr="56A92F20" w:rsidR="7167FA2E">
        <w:rPr>
          <w:rFonts w:ascii="Times New Roman" w:hAnsi="Times New Roman" w:eastAsia="Times New Roman" w:cs="Times New Roman"/>
          <w:sz w:val="22"/>
          <w:szCs w:val="22"/>
        </w:rPr>
        <w:t xml:space="preserve">st </w:t>
      </w:r>
      <w:r w:rsidRPr="56A92F20" w:rsidR="450426C2">
        <w:rPr>
          <w:rFonts w:ascii="Times New Roman" w:hAnsi="Times New Roman" w:eastAsia="Times New Roman" w:cs="Times New Roman"/>
          <w:sz w:val="22"/>
          <w:szCs w:val="22"/>
        </w:rPr>
        <w:t>detrimental</w:t>
      </w:r>
      <w:r w:rsidRPr="56A92F20" w:rsidR="7167FA2E">
        <w:rPr>
          <w:rFonts w:ascii="Times New Roman" w:hAnsi="Times New Roman" w:eastAsia="Times New Roman" w:cs="Times New Roman"/>
          <w:sz w:val="22"/>
          <w:szCs w:val="22"/>
        </w:rPr>
        <w:t xml:space="preserve"> to the environment </w:t>
      </w:r>
      <w:r w:rsidRPr="56A92F20" w:rsidR="089E7956">
        <w:rPr>
          <w:rFonts w:ascii="Times New Roman" w:hAnsi="Times New Roman" w:eastAsia="Times New Roman" w:cs="Times New Roman"/>
          <w:sz w:val="22"/>
          <w:szCs w:val="22"/>
        </w:rPr>
        <w:t xml:space="preserve">according to the waste management </w:t>
      </w:r>
      <w:r w:rsidRPr="56A92F20" w:rsidR="571CBDCC">
        <w:rPr>
          <w:rFonts w:ascii="Times New Roman" w:hAnsi="Times New Roman" w:eastAsia="Times New Roman" w:cs="Times New Roman"/>
          <w:sz w:val="22"/>
          <w:szCs w:val="22"/>
        </w:rPr>
        <w:t>hierarchy</w:t>
      </w:r>
      <w:r w:rsidRPr="56A92F20" w:rsidR="089E7956">
        <w:rPr>
          <w:rFonts w:ascii="Times New Roman" w:hAnsi="Times New Roman" w:eastAsia="Times New Roman" w:cs="Times New Roman"/>
          <w:sz w:val="22"/>
          <w:szCs w:val="22"/>
        </w:rPr>
        <w:t>. In response many countries</w:t>
      </w:r>
      <w:r w:rsidRPr="56A92F20" w:rsidR="7FB6C710">
        <w:rPr>
          <w:rFonts w:ascii="Times New Roman" w:hAnsi="Times New Roman" w:eastAsia="Times New Roman" w:cs="Times New Roman"/>
          <w:sz w:val="22"/>
          <w:szCs w:val="22"/>
        </w:rPr>
        <w:t>, municipalities and hospitality organizations ha</w:t>
      </w:r>
      <w:r w:rsidRPr="56A92F20" w:rsidR="41E16525">
        <w:rPr>
          <w:rFonts w:ascii="Times New Roman" w:hAnsi="Times New Roman" w:eastAsia="Times New Roman" w:cs="Times New Roman"/>
          <w:sz w:val="22"/>
          <w:szCs w:val="22"/>
        </w:rPr>
        <w:t>ve waste management systems WMS</w:t>
      </w:r>
      <w:r w:rsidRPr="56A92F20" w:rsidR="7FB6C710">
        <w:rPr>
          <w:rFonts w:ascii="Times New Roman" w:hAnsi="Times New Roman" w:eastAsia="Times New Roman" w:cs="Times New Roman"/>
          <w:sz w:val="22"/>
          <w:szCs w:val="22"/>
        </w:rPr>
        <w:t xml:space="preserve"> </w:t>
      </w:r>
      <w:r w:rsidRPr="56A92F20" w:rsidR="57F7C030">
        <w:rPr>
          <w:rFonts w:ascii="Times New Roman" w:hAnsi="Times New Roman" w:eastAsia="Times New Roman" w:cs="Times New Roman"/>
          <w:sz w:val="22"/>
          <w:szCs w:val="22"/>
        </w:rPr>
        <w:t xml:space="preserve">or environmental management systems EMS </w:t>
      </w:r>
      <w:r w:rsidRPr="56A92F20" w:rsidR="78DCC4F1">
        <w:rPr>
          <w:rFonts w:ascii="Times New Roman" w:hAnsi="Times New Roman" w:eastAsia="Times New Roman" w:cs="Times New Roman"/>
          <w:sz w:val="22"/>
          <w:szCs w:val="22"/>
        </w:rPr>
        <w:t xml:space="preserve">or </w:t>
      </w:r>
      <w:r w:rsidRPr="56A92F20" w:rsidR="3C988714">
        <w:rPr>
          <w:rFonts w:ascii="Times New Roman" w:hAnsi="Times New Roman" w:eastAsia="Times New Roman" w:cs="Times New Roman"/>
          <w:sz w:val="22"/>
          <w:szCs w:val="22"/>
        </w:rPr>
        <w:t>SWM (</w:t>
      </w:r>
      <w:r w:rsidRPr="56A92F20" w:rsidR="78DCC4F1">
        <w:rPr>
          <w:rFonts w:ascii="Times New Roman" w:hAnsi="Times New Roman" w:eastAsia="Times New Roman" w:cs="Times New Roman"/>
          <w:sz w:val="22"/>
          <w:szCs w:val="22"/>
        </w:rPr>
        <w:t xml:space="preserve">solid waste </w:t>
      </w:r>
      <w:r w:rsidRPr="56A92F20" w:rsidR="78DCC4F1">
        <w:rPr>
          <w:rFonts w:ascii="Times New Roman" w:hAnsi="Times New Roman" w:eastAsia="Times New Roman" w:cs="Times New Roman"/>
          <w:sz w:val="22"/>
          <w:szCs w:val="22"/>
        </w:rPr>
        <w:t xml:space="preserve">management) </w:t>
      </w:r>
      <w:r w:rsidRPr="56A92F20" w:rsidR="57F7C030">
        <w:rPr>
          <w:rFonts w:ascii="Times New Roman" w:hAnsi="Times New Roman" w:eastAsia="Times New Roman" w:cs="Times New Roman"/>
          <w:sz w:val="22"/>
          <w:szCs w:val="22"/>
        </w:rPr>
        <w:t>design</w:t>
      </w:r>
      <w:r w:rsidRPr="56A92F20" w:rsidR="691A220B">
        <w:rPr>
          <w:rFonts w:ascii="Times New Roman" w:hAnsi="Times New Roman" w:eastAsia="Times New Roman" w:cs="Times New Roman"/>
          <w:sz w:val="22"/>
          <w:szCs w:val="22"/>
        </w:rPr>
        <w:t>e</w:t>
      </w:r>
      <w:r w:rsidRPr="56A92F20" w:rsidR="691A220B">
        <w:rPr>
          <w:rFonts w:ascii="Times New Roman" w:hAnsi="Times New Roman" w:eastAsia="Times New Roman" w:cs="Times New Roman"/>
          <w:sz w:val="22"/>
          <w:szCs w:val="22"/>
        </w:rPr>
        <w:t xml:space="preserve">d to </w:t>
      </w:r>
      <w:r w:rsidRPr="56A92F20" w:rsidR="0B7AC54F">
        <w:rPr>
          <w:rFonts w:ascii="Times New Roman" w:hAnsi="Times New Roman" w:eastAsia="Times New Roman" w:cs="Times New Roman"/>
          <w:sz w:val="22"/>
          <w:szCs w:val="22"/>
        </w:rPr>
        <w:t>effectively</w:t>
      </w:r>
      <w:r w:rsidRPr="56A92F20" w:rsidR="691A220B">
        <w:rPr>
          <w:rFonts w:ascii="Times New Roman" w:hAnsi="Times New Roman" w:eastAsia="Times New Roman" w:cs="Times New Roman"/>
          <w:sz w:val="22"/>
          <w:szCs w:val="22"/>
        </w:rPr>
        <w:t xml:space="preserve"> manage the solid waste </w:t>
      </w:r>
      <w:r w:rsidRPr="56A92F20" w:rsidR="058D9326">
        <w:rPr>
          <w:rFonts w:ascii="Times New Roman" w:hAnsi="Times New Roman" w:eastAsia="Times New Roman" w:cs="Times New Roman"/>
          <w:sz w:val="22"/>
          <w:szCs w:val="22"/>
        </w:rPr>
        <w:t>generated by</w:t>
      </w:r>
      <w:r w:rsidRPr="56A92F20" w:rsidR="691A220B">
        <w:rPr>
          <w:rFonts w:ascii="Times New Roman" w:hAnsi="Times New Roman" w:eastAsia="Times New Roman" w:cs="Times New Roman"/>
          <w:sz w:val="22"/>
          <w:szCs w:val="22"/>
        </w:rPr>
        <w:t xml:space="preserve"> hospitality</w:t>
      </w:r>
      <w:r w:rsidRPr="56A92F20" w:rsidR="2A0233A8">
        <w:rPr>
          <w:rFonts w:ascii="Times New Roman" w:hAnsi="Times New Roman" w:eastAsia="Times New Roman" w:cs="Times New Roman"/>
          <w:sz w:val="22"/>
          <w:szCs w:val="22"/>
        </w:rPr>
        <w:t xml:space="preserve"> sector</w:t>
      </w:r>
      <w:r w:rsidRPr="56A92F20" w:rsidR="691A220B">
        <w:rPr>
          <w:rFonts w:ascii="Times New Roman" w:hAnsi="Times New Roman" w:eastAsia="Times New Roman" w:cs="Times New Roman"/>
          <w:sz w:val="22"/>
          <w:szCs w:val="22"/>
        </w:rPr>
        <w:t>.</w:t>
      </w:r>
    </w:p>
    <w:p w:rsidR="4BDF3831" w:rsidP="56A92F20" w:rsidRDefault="4BDF3831" w14:paraId="1DAFB763" w14:textId="6B9F69F3">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4BDF3831">
        <w:rPr>
          <w:rFonts w:ascii="Times New Roman" w:hAnsi="Times New Roman" w:eastAsia="Times New Roman" w:cs="Times New Roman"/>
          <w:sz w:val="22"/>
          <w:szCs w:val="22"/>
        </w:rPr>
        <w:t xml:space="preserve">  </w:t>
      </w:r>
      <w:r w:rsidRPr="56A92F20" w:rsidR="6FBE2012">
        <w:rPr>
          <w:rFonts w:ascii="Times New Roman" w:hAnsi="Times New Roman" w:eastAsia="Times New Roman" w:cs="Times New Roman"/>
          <w:sz w:val="22"/>
          <w:szCs w:val="22"/>
        </w:rPr>
        <w:t xml:space="preserve">Planning for SWM is complex, involving the consideration of multiple and </w:t>
      </w:r>
      <w:r w:rsidRPr="56A92F20" w:rsidR="6FBE2012">
        <w:rPr>
          <w:rFonts w:ascii="Times New Roman" w:hAnsi="Times New Roman" w:eastAsia="Times New Roman" w:cs="Times New Roman"/>
          <w:sz w:val="22"/>
          <w:szCs w:val="22"/>
        </w:rPr>
        <w:t>interconnected issues</w:t>
      </w:r>
      <w:r w:rsidRPr="56A92F20" w:rsidR="6FBE2012">
        <w:rPr>
          <w:rFonts w:ascii="Times New Roman" w:hAnsi="Times New Roman" w:eastAsia="Times New Roman" w:cs="Times New Roman"/>
          <w:sz w:val="22"/>
          <w:szCs w:val="22"/>
        </w:rPr>
        <w:t xml:space="preserve">.  </w:t>
      </w:r>
      <w:r w:rsidRPr="56A92F20" w:rsidR="6FBE2012">
        <w:rPr>
          <w:rFonts w:ascii="Times New Roman" w:hAnsi="Times New Roman" w:eastAsia="Times New Roman" w:cs="Times New Roman"/>
          <w:sz w:val="22"/>
          <w:szCs w:val="22"/>
        </w:rPr>
        <w:t xml:space="preserve">Therefore, in addressing SWM issues, it is </w:t>
      </w:r>
      <w:r w:rsidRPr="56A92F20" w:rsidR="6FBE2012">
        <w:rPr>
          <w:rFonts w:ascii="Times New Roman" w:hAnsi="Times New Roman" w:eastAsia="Times New Roman" w:cs="Times New Roman"/>
          <w:sz w:val="22"/>
          <w:szCs w:val="22"/>
        </w:rPr>
        <w:t>appropriate to</w:t>
      </w:r>
      <w:r w:rsidRPr="56A92F20" w:rsidR="6FBE2012">
        <w:rPr>
          <w:rFonts w:ascii="Times New Roman" w:hAnsi="Times New Roman" w:eastAsia="Times New Roman" w:cs="Times New Roman"/>
          <w:sz w:val="22"/>
          <w:szCs w:val="22"/>
        </w:rPr>
        <w:t xml:space="preserve"> use an </w:t>
      </w:r>
      <w:r w:rsidRPr="56A92F20" w:rsidR="6FBE2012">
        <w:rPr>
          <w:rFonts w:ascii="Times New Roman" w:hAnsi="Times New Roman" w:eastAsia="Times New Roman" w:cs="Times New Roman"/>
          <w:sz w:val="22"/>
          <w:szCs w:val="22"/>
        </w:rPr>
        <w:t xml:space="preserve">integrated approach that </w:t>
      </w:r>
      <w:r w:rsidRPr="56A92F20" w:rsidR="53BB23D4">
        <w:rPr>
          <w:rFonts w:ascii="Times New Roman" w:hAnsi="Times New Roman" w:eastAsia="Times New Roman" w:cs="Times New Roman"/>
          <w:sz w:val="22"/>
          <w:szCs w:val="22"/>
        </w:rPr>
        <w:t>recognizes</w:t>
      </w:r>
      <w:r w:rsidRPr="56A92F20" w:rsidR="6FBE2012">
        <w:rPr>
          <w:rFonts w:ascii="Times New Roman" w:hAnsi="Times New Roman" w:eastAsia="Times New Roman" w:cs="Times New Roman"/>
          <w:sz w:val="22"/>
          <w:szCs w:val="22"/>
        </w:rPr>
        <w:t xml:space="preserve"> the various stakeholders, activities and perspectives </w:t>
      </w:r>
      <w:r w:rsidRPr="56A92F20" w:rsidR="6FBE2012">
        <w:rPr>
          <w:rFonts w:ascii="Times New Roman" w:hAnsi="Times New Roman" w:eastAsia="Times New Roman" w:cs="Times New Roman"/>
          <w:sz w:val="22"/>
          <w:szCs w:val="22"/>
        </w:rPr>
        <w:t>involved</w:t>
      </w:r>
      <w:r w:rsidRPr="56A92F20" w:rsidR="68139239">
        <w:rPr>
          <w:rFonts w:ascii="Times New Roman" w:hAnsi="Times New Roman" w:eastAsia="Times New Roman" w:cs="Times New Roman"/>
          <w:sz w:val="22"/>
          <w:szCs w:val="22"/>
        </w:rPr>
        <w:t xml:space="preserve">. </w:t>
      </w:r>
      <w:r w:rsidRPr="56A92F20" w:rsidR="6FBE2012">
        <w:rPr>
          <w:rFonts w:ascii="Times New Roman" w:hAnsi="Times New Roman" w:eastAsia="Times New Roman" w:cs="Times New Roman"/>
          <w:sz w:val="22"/>
          <w:szCs w:val="22"/>
        </w:rPr>
        <w:t xml:space="preserve">In addition, concepts such as </w:t>
      </w:r>
      <w:r w:rsidRPr="56A92F20" w:rsidR="6FBE2012">
        <w:rPr>
          <w:rFonts w:ascii="Times New Roman" w:hAnsi="Times New Roman" w:eastAsia="Times New Roman" w:cs="Times New Roman"/>
          <w:sz w:val="22"/>
          <w:szCs w:val="22"/>
        </w:rPr>
        <w:t>appropriate technology</w:t>
      </w:r>
      <w:r w:rsidRPr="56A92F20" w:rsidR="6FBE2012">
        <w:rPr>
          <w:rFonts w:ascii="Times New Roman" w:hAnsi="Times New Roman" w:eastAsia="Times New Roman" w:cs="Times New Roman"/>
          <w:sz w:val="22"/>
          <w:szCs w:val="22"/>
        </w:rPr>
        <w:t xml:space="preserve">, cleaner production, life </w:t>
      </w:r>
      <w:r w:rsidRPr="56A92F20" w:rsidR="6FBE2012">
        <w:rPr>
          <w:rFonts w:ascii="Times New Roman" w:hAnsi="Times New Roman" w:eastAsia="Times New Roman" w:cs="Times New Roman"/>
          <w:sz w:val="22"/>
          <w:szCs w:val="22"/>
        </w:rPr>
        <w:t xml:space="preserve">cycle assessment and environmental management systems can be useful for improving </w:t>
      </w:r>
      <w:r w:rsidRPr="56A92F20" w:rsidR="6FBE2012">
        <w:rPr>
          <w:rFonts w:ascii="Times New Roman" w:hAnsi="Times New Roman" w:eastAsia="Times New Roman" w:cs="Times New Roman"/>
          <w:sz w:val="22"/>
          <w:szCs w:val="22"/>
        </w:rPr>
        <w:t>how solid waste management is approached. Tang 2004</w:t>
      </w:r>
      <w:r w:rsidRPr="56A92F20" w:rsidR="5906B621">
        <w:rPr>
          <w:rFonts w:ascii="Times New Roman" w:hAnsi="Times New Roman" w:eastAsia="Times New Roman" w:cs="Times New Roman"/>
          <w:sz w:val="22"/>
          <w:szCs w:val="22"/>
        </w:rPr>
        <w:t xml:space="preserve"> </w:t>
      </w:r>
      <w:r w:rsidRPr="56A92F20" w:rsidR="0FBB493C">
        <w:rPr>
          <w:rFonts w:ascii="Times New Roman" w:hAnsi="Times New Roman" w:eastAsia="Times New Roman" w:cs="Times New Roman"/>
          <w:sz w:val="22"/>
          <w:szCs w:val="22"/>
        </w:rPr>
        <w:t>illustrates just how important an issue waste management is to sustainability</w:t>
      </w:r>
      <w:r w:rsidRPr="56A92F20" w:rsidR="2DEF3C66">
        <w:rPr>
          <w:rFonts w:ascii="Times New Roman" w:hAnsi="Times New Roman" w:eastAsia="Times New Roman" w:cs="Times New Roman"/>
          <w:sz w:val="22"/>
          <w:szCs w:val="22"/>
        </w:rPr>
        <w:t xml:space="preserve"> in </w:t>
      </w:r>
      <w:r w:rsidRPr="56A92F20" w:rsidR="5A7E1B37">
        <w:rPr>
          <w:rFonts w:ascii="Times New Roman" w:hAnsi="Times New Roman" w:eastAsia="Times New Roman" w:cs="Times New Roman"/>
          <w:sz w:val="22"/>
          <w:szCs w:val="22"/>
        </w:rPr>
        <w:t>general,</w:t>
      </w:r>
      <w:r w:rsidRPr="56A92F20" w:rsidR="2DEF3C66">
        <w:rPr>
          <w:rFonts w:ascii="Times New Roman" w:hAnsi="Times New Roman" w:eastAsia="Times New Roman" w:cs="Times New Roman"/>
          <w:sz w:val="22"/>
          <w:szCs w:val="22"/>
        </w:rPr>
        <w:t xml:space="preserve"> not just in the hospitality industry</w:t>
      </w:r>
      <w:r w:rsidRPr="56A92F20" w:rsidR="01EDD744">
        <w:rPr>
          <w:rFonts w:ascii="Times New Roman" w:hAnsi="Times New Roman" w:eastAsia="Times New Roman" w:cs="Times New Roman"/>
          <w:sz w:val="22"/>
          <w:szCs w:val="22"/>
        </w:rPr>
        <w:t>. Although the</w:t>
      </w:r>
      <w:r w:rsidRPr="56A92F20" w:rsidR="01EDD744">
        <w:rPr>
          <w:rFonts w:ascii="Times New Roman" w:hAnsi="Times New Roman" w:eastAsia="Times New Roman" w:cs="Times New Roman"/>
          <w:sz w:val="22"/>
          <w:szCs w:val="22"/>
        </w:rPr>
        <w:t xml:space="preserve"> problem seems to be more </w:t>
      </w:r>
      <w:r w:rsidRPr="56A92F20" w:rsidR="6907F653">
        <w:rPr>
          <w:rFonts w:ascii="Times New Roman" w:hAnsi="Times New Roman" w:eastAsia="Times New Roman" w:cs="Times New Roman"/>
          <w:sz w:val="22"/>
          <w:szCs w:val="22"/>
        </w:rPr>
        <w:t>acute</w:t>
      </w:r>
      <w:r w:rsidRPr="56A92F20" w:rsidR="2538682B">
        <w:rPr>
          <w:rFonts w:ascii="Times New Roman" w:hAnsi="Times New Roman" w:eastAsia="Times New Roman" w:cs="Times New Roman"/>
          <w:sz w:val="22"/>
          <w:szCs w:val="22"/>
        </w:rPr>
        <w:t xml:space="preserve"> in developing countries.</w:t>
      </w:r>
    </w:p>
    <w:p w:rsidR="4BDF3831" w:rsidP="56A92F20" w:rsidRDefault="4BDF3831" w14:paraId="3970E187" w14:textId="6BCF9273">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4BDF3831" w:rsidP="56A92F20" w:rsidRDefault="4BDF3831" w14:paraId="74E26D56" w14:textId="48F66EAB">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15E4DDCD">
        <w:rPr>
          <w:rFonts w:ascii="Times New Roman" w:hAnsi="Times New Roman" w:eastAsia="Times New Roman" w:cs="Times New Roman"/>
          <w:sz w:val="22"/>
          <w:szCs w:val="22"/>
        </w:rPr>
        <w:t>Global overview</w:t>
      </w:r>
    </w:p>
    <w:p w:rsidR="4BDF3831" w:rsidP="56A92F20" w:rsidRDefault="4BDF3831" w14:paraId="31DC12E9" w14:textId="3F2845A9">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2538682B">
        <w:rPr>
          <w:rFonts w:ascii="Times New Roman" w:hAnsi="Times New Roman" w:eastAsia="Times New Roman" w:cs="Times New Roman"/>
          <w:sz w:val="22"/>
          <w:szCs w:val="22"/>
        </w:rPr>
        <w:t xml:space="preserve"> </w:t>
      </w:r>
      <w:r w:rsidRPr="56A92F20" w:rsidR="2538682B">
        <w:rPr>
          <w:rFonts w:ascii="Times New Roman" w:hAnsi="Times New Roman" w:eastAsia="Times New Roman" w:cs="Times New Roman"/>
          <w:sz w:val="22"/>
          <w:szCs w:val="22"/>
        </w:rPr>
        <w:t>A World Bank report (</w:t>
      </w:r>
      <w:r w:rsidRPr="56A92F20" w:rsidR="436152E6">
        <w:rPr>
          <w:rFonts w:ascii="Times New Roman" w:hAnsi="Times New Roman" w:eastAsia="Times New Roman" w:cs="Times New Roman"/>
          <w:sz w:val="22"/>
          <w:szCs w:val="22"/>
        </w:rPr>
        <w:t>as cited</w:t>
      </w:r>
      <w:r w:rsidRPr="56A92F20" w:rsidR="2538682B">
        <w:rPr>
          <w:rFonts w:ascii="Times New Roman" w:hAnsi="Times New Roman" w:eastAsia="Times New Roman" w:cs="Times New Roman"/>
          <w:sz w:val="22"/>
          <w:szCs w:val="22"/>
        </w:rPr>
        <w:t xml:space="preserve"> in United Nations Environmental </w:t>
      </w:r>
      <w:r w:rsidRPr="56A92F20" w:rsidR="2538682B">
        <w:rPr>
          <w:rFonts w:ascii="Times New Roman" w:hAnsi="Times New Roman" w:eastAsia="Times New Roman" w:cs="Times New Roman"/>
          <w:sz w:val="22"/>
          <w:szCs w:val="22"/>
        </w:rPr>
        <w:t>Program</w:t>
      </w:r>
      <w:r w:rsidRPr="56A92F20" w:rsidR="2538682B">
        <w:rPr>
          <w:rFonts w:ascii="Times New Roman" w:hAnsi="Times New Roman" w:eastAsia="Times New Roman" w:cs="Times New Roman"/>
          <w:sz w:val="22"/>
          <w:szCs w:val="22"/>
        </w:rPr>
        <w:t xml:space="preserve"> [UNEP], 2009) estimated that about 20-50</w:t>
      </w:r>
      <w:r w:rsidRPr="56A92F20" w:rsidR="2538682B">
        <w:rPr>
          <w:rFonts w:ascii="Times New Roman" w:hAnsi="Times New Roman" w:eastAsia="Times New Roman" w:cs="Times New Roman"/>
          <w:sz w:val="22"/>
          <w:szCs w:val="22"/>
        </w:rPr>
        <w:t>percent of the budgetary allocations of municipalities in most developing countries are channeled towards solid waste management Men</w:t>
      </w:r>
      <w:r w:rsidRPr="56A92F20" w:rsidR="7894366A">
        <w:rPr>
          <w:rFonts w:ascii="Times New Roman" w:hAnsi="Times New Roman" w:eastAsia="Times New Roman" w:cs="Times New Roman"/>
          <w:sz w:val="22"/>
          <w:szCs w:val="22"/>
        </w:rPr>
        <w:t>sah 2020</w:t>
      </w:r>
      <w:r w:rsidRPr="56A92F20" w:rsidR="0A9EFDC3">
        <w:rPr>
          <w:rFonts w:ascii="Times New Roman" w:hAnsi="Times New Roman" w:eastAsia="Times New Roman" w:cs="Times New Roman"/>
          <w:sz w:val="22"/>
          <w:szCs w:val="22"/>
        </w:rPr>
        <w:t xml:space="preserve">.Urban waste management is expensive. Waste management can be the single highest budget item for many local administrations in low-income countries, where it </w:t>
      </w:r>
      <w:r w:rsidRPr="56A92F20" w:rsidR="0A9EFDC3">
        <w:rPr>
          <w:rFonts w:ascii="Times New Roman" w:hAnsi="Times New Roman" w:eastAsia="Times New Roman" w:cs="Times New Roman"/>
          <w:sz w:val="22"/>
          <w:szCs w:val="22"/>
        </w:rPr>
        <w:t>comprises</w:t>
      </w:r>
      <w:r w:rsidRPr="56A92F20" w:rsidR="0A9EFDC3">
        <w:rPr>
          <w:rFonts w:ascii="Times New Roman" w:hAnsi="Times New Roman" w:eastAsia="Times New Roman" w:cs="Times New Roman"/>
          <w:sz w:val="22"/>
          <w:szCs w:val="22"/>
        </w:rPr>
        <w:t xml:space="preserve"> </w:t>
      </w:r>
      <w:r w:rsidRPr="56A92F20" w:rsidR="5BF0389B">
        <w:rPr>
          <w:rFonts w:ascii="Times New Roman" w:hAnsi="Times New Roman" w:eastAsia="Times New Roman" w:cs="Times New Roman"/>
          <w:sz w:val="22"/>
          <w:szCs w:val="22"/>
        </w:rPr>
        <w:t>20 percent</w:t>
      </w:r>
      <w:r w:rsidRPr="56A92F20" w:rsidR="0A9EFDC3">
        <w:rPr>
          <w:rFonts w:ascii="Times New Roman" w:hAnsi="Times New Roman" w:eastAsia="Times New Roman" w:cs="Times New Roman"/>
          <w:sz w:val="22"/>
          <w:szCs w:val="22"/>
        </w:rPr>
        <w:t xml:space="preserve"> of municipal budgets, on average. In middle-income countries, solid waste management typically accounts for more than 10 percent of municipal budgets, and it accounts for about 4 percent in high-income countries. Budget resources devoted to waste management can be much higher in certain cases. </w:t>
      </w:r>
      <w:r w:rsidRPr="56A92F20" w:rsidR="41154F32">
        <w:rPr>
          <w:rFonts w:ascii="Times New Roman" w:hAnsi="Times New Roman" w:eastAsia="Times New Roman" w:cs="Times New Roman"/>
          <w:sz w:val="22"/>
          <w:szCs w:val="22"/>
        </w:rPr>
        <w:t>World Bank</w:t>
      </w:r>
      <w:r w:rsidRPr="56A92F20" w:rsidR="0A9EFDC3">
        <w:rPr>
          <w:rFonts w:ascii="Times New Roman" w:hAnsi="Times New Roman" w:eastAsia="Times New Roman" w:cs="Times New Roman"/>
          <w:sz w:val="22"/>
          <w:szCs w:val="22"/>
        </w:rPr>
        <w:t xml:space="preserve"> 2024 </w:t>
      </w:r>
      <w:r w:rsidRPr="56A92F20" w:rsidR="47988CBA">
        <w:rPr>
          <w:rFonts w:ascii="Times New Roman" w:hAnsi="Times New Roman" w:eastAsia="Times New Roman" w:cs="Times New Roman"/>
          <w:sz w:val="22"/>
          <w:szCs w:val="22"/>
        </w:rPr>
        <w:t>supports</w:t>
      </w:r>
      <w:r w:rsidRPr="56A92F20" w:rsidR="0A9EFDC3">
        <w:rPr>
          <w:rFonts w:ascii="Times New Roman" w:hAnsi="Times New Roman" w:eastAsia="Times New Roman" w:cs="Times New Roman"/>
          <w:sz w:val="22"/>
          <w:szCs w:val="22"/>
        </w:rPr>
        <w:t xml:space="preserve"> the argument that t</w:t>
      </w:r>
      <w:r w:rsidRPr="56A92F20" w:rsidR="61572CFC">
        <w:rPr>
          <w:rFonts w:ascii="Times New Roman" w:hAnsi="Times New Roman" w:eastAsia="Times New Roman" w:cs="Times New Roman"/>
          <w:sz w:val="22"/>
          <w:szCs w:val="22"/>
        </w:rPr>
        <w:t xml:space="preserve">his issue affects developing countries as they tend to spend </w:t>
      </w:r>
      <w:r w:rsidRPr="56A92F20" w:rsidR="617DE7C0">
        <w:rPr>
          <w:rFonts w:ascii="Times New Roman" w:hAnsi="Times New Roman" w:eastAsia="Times New Roman" w:cs="Times New Roman"/>
          <w:sz w:val="22"/>
          <w:szCs w:val="22"/>
        </w:rPr>
        <w:t>more on the issue</w:t>
      </w:r>
      <w:r w:rsidRPr="56A92F20" w:rsidR="4A9EE95F">
        <w:rPr>
          <w:rFonts w:ascii="Times New Roman" w:hAnsi="Times New Roman" w:eastAsia="Times New Roman" w:cs="Times New Roman"/>
          <w:sz w:val="22"/>
          <w:szCs w:val="22"/>
        </w:rPr>
        <w:t xml:space="preserve"> whilst having </w:t>
      </w:r>
      <w:r w:rsidRPr="56A92F20" w:rsidR="39ACDDFF">
        <w:rPr>
          <w:rFonts w:ascii="Times New Roman" w:hAnsi="Times New Roman" w:eastAsia="Times New Roman" w:cs="Times New Roman"/>
          <w:sz w:val="22"/>
          <w:szCs w:val="22"/>
        </w:rPr>
        <w:t>fewer</w:t>
      </w:r>
      <w:r w:rsidRPr="56A92F20" w:rsidR="4A9EE95F">
        <w:rPr>
          <w:rFonts w:ascii="Times New Roman" w:hAnsi="Times New Roman" w:eastAsia="Times New Roman" w:cs="Times New Roman"/>
          <w:sz w:val="22"/>
          <w:szCs w:val="22"/>
        </w:rPr>
        <w:t xml:space="preserve"> financial resources. </w:t>
      </w:r>
    </w:p>
    <w:p w:rsidR="151866AE" w:rsidP="56A92F20" w:rsidRDefault="151866AE" w14:paraId="19E8C89E" w14:textId="6511CE3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151866AE">
        <w:rPr>
          <w:rFonts w:ascii="Times New Roman" w:hAnsi="Times New Roman" w:eastAsia="Times New Roman" w:cs="Times New Roman"/>
          <w:sz w:val="22"/>
          <w:szCs w:val="22"/>
        </w:rPr>
        <w:t xml:space="preserve">  </w:t>
      </w:r>
    </w:p>
    <w:p w:rsidR="151866AE" w:rsidP="56A92F20" w:rsidRDefault="151866AE" w14:paraId="36DE1821" w14:textId="2F8BA1B7">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151866AE" w:rsidP="56A92F20" w:rsidRDefault="151866AE" w14:paraId="176F6D7A" w14:textId="327AAE8D">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30404BFB">
        <w:rPr>
          <w:rFonts w:ascii="Times New Roman" w:hAnsi="Times New Roman" w:eastAsia="Times New Roman" w:cs="Times New Roman"/>
          <w:sz w:val="22"/>
          <w:szCs w:val="22"/>
        </w:rPr>
        <w:t xml:space="preserve">Theoretic </w:t>
      </w:r>
      <w:r w:rsidRPr="56A92F20" w:rsidR="340A4263">
        <w:rPr>
          <w:rFonts w:ascii="Times New Roman" w:hAnsi="Times New Roman" w:eastAsia="Times New Roman" w:cs="Times New Roman"/>
          <w:sz w:val="22"/>
          <w:szCs w:val="22"/>
        </w:rPr>
        <w:t>framework</w:t>
      </w:r>
    </w:p>
    <w:p w:rsidR="151866AE" w:rsidP="56A92F20" w:rsidRDefault="151866AE" w14:paraId="19F3AEED" w14:textId="739E2F9B">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4BB08736">
        <w:rPr>
          <w:rFonts w:ascii="Times New Roman" w:hAnsi="Times New Roman" w:eastAsia="Times New Roman" w:cs="Times New Roman"/>
          <w:sz w:val="22"/>
          <w:szCs w:val="22"/>
        </w:rPr>
        <w:t xml:space="preserve">   </w:t>
      </w:r>
      <w:r w:rsidRPr="56A92F20" w:rsidR="4765DECE">
        <w:rPr>
          <w:rFonts w:ascii="Times New Roman" w:hAnsi="Times New Roman" w:eastAsia="Times New Roman" w:cs="Times New Roman"/>
          <w:sz w:val="22"/>
          <w:szCs w:val="22"/>
        </w:rPr>
        <w:t>Besides a</w:t>
      </w:r>
      <w:r w:rsidRPr="56A92F20" w:rsidR="32B67476">
        <w:rPr>
          <w:rFonts w:ascii="Times New Roman" w:hAnsi="Times New Roman" w:eastAsia="Times New Roman" w:cs="Times New Roman"/>
          <w:sz w:val="22"/>
          <w:szCs w:val="22"/>
        </w:rPr>
        <w:t xml:space="preserve"> lack of economic </w:t>
      </w:r>
      <w:r w:rsidRPr="56A92F20" w:rsidR="258F4F97">
        <w:rPr>
          <w:rFonts w:ascii="Times New Roman" w:hAnsi="Times New Roman" w:eastAsia="Times New Roman" w:cs="Times New Roman"/>
          <w:sz w:val="22"/>
          <w:szCs w:val="22"/>
        </w:rPr>
        <w:t>resources,</w:t>
      </w:r>
      <w:r w:rsidRPr="56A92F20" w:rsidR="32B67476">
        <w:rPr>
          <w:rFonts w:ascii="Times New Roman" w:hAnsi="Times New Roman" w:eastAsia="Times New Roman" w:cs="Times New Roman"/>
          <w:sz w:val="22"/>
          <w:szCs w:val="22"/>
        </w:rPr>
        <w:t xml:space="preserve"> what may explain the gap between the success in waste management</w:t>
      </w:r>
      <w:r w:rsidRPr="56A92F20" w:rsidR="4D83F68B">
        <w:rPr>
          <w:rFonts w:ascii="Times New Roman" w:hAnsi="Times New Roman" w:eastAsia="Times New Roman" w:cs="Times New Roman"/>
          <w:sz w:val="22"/>
          <w:szCs w:val="22"/>
        </w:rPr>
        <w:t xml:space="preserve"> </w:t>
      </w:r>
      <w:r w:rsidRPr="56A92F20" w:rsidR="2AA0C444">
        <w:rPr>
          <w:rFonts w:ascii="Times New Roman" w:hAnsi="Times New Roman" w:eastAsia="Times New Roman" w:cs="Times New Roman"/>
          <w:sz w:val="22"/>
          <w:szCs w:val="22"/>
        </w:rPr>
        <w:t>implementation</w:t>
      </w:r>
      <w:r w:rsidRPr="56A92F20" w:rsidR="32B67476">
        <w:rPr>
          <w:rFonts w:ascii="Times New Roman" w:hAnsi="Times New Roman" w:eastAsia="Times New Roman" w:cs="Times New Roman"/>
          <w:sz w:val="22"/>
          <w:szCs w:val="22"/>
        </w:rPr>
        <w:t xml:space="preserve"> in the hospital</w:t>
      </w:r>
      <w:r w:rsidRPr="56A92F20" w:rsidR="16C72D56">
        <w:rPr>
          <w:rFonts w:ascii="Times New Roman" w:hAnsi="Times New Roman" w:eastAsia="Times New Roman" w:cs="Times New Roman"/>
          <w:sz w:val="22"/>
          <w:szCs w:val="22"/>
        </w:rPr>
        <w:t>ity</w:t>
      </w:r>
      <w:r w:rsidRPr="56A92F20" w:rsidR="5FFB6173">
        <w:rPr>
          <w:rFonts w:ascii="Times New Roman" w:hAnsi="Times New Roman" w:eastAsia="Times New Roman" w:cs="Times New Roman"/>
          <w:sz w:val="22"/>
          <w:szCs w:val="22"/>
        </w:rPr>
        <w:t xml:space="preserve"> sector in developing countries</w:t>
      </w:r>
      <w:r w:rsidRPr="56A92F20" w:rsidR="43CD7991">
        <w:rPr>
          <w:rFonts w:ascii="Times New Roman" w:hAnsi="Times New Roman" w:eastAsia="Times New Roman" w:cs="Times New Roman"/>
          <w:sz w:val="22"/>
          <w:szCs w:val="22"/>
        </w:rPr>
        <w:t xml:space="preserve">. In the developed countries for the purpose of this paper mainland </w:t>
      </w:r>
      <w:r w:rsidRPr="56A92F20" w:rsidR="633043B7">
        <w:rPr>
          <w:rFonts w:ascii="Times New Roman" w:hAnsi="Times New Roman" w:eastAsia="Times New Roman" w:cs="Times New Roman"/>
          <w:sz w:val="22"/>
          <w:szCs w:val="22"/>
        </w:rPr>
        <w:t xml:space="preserve">Europe is waste management is governed by the waste management </w:t>
      </w:r>
      <w:r w:rsidRPr="56A92F20" w:rsidR="2DD76389">
        <w:rPr>
          <w:rFonts w:ascii="Times New Roman" w:hAnsi="Times New Roman" w:eastAsia="Times New Roman" w:cs="Times New Roman"/>
          <w:sz w:val="22"/>
          <w:szCs w:val="22"/>
        </w:rPr>
        <w:t>hierarchy and</w:t>
      </w:r>
      <w:r w:rsidRPr="56A92F20" w:rsidR="2DD76389">
        <w:rPr>
          <w:rFonts w:ascii="Times New Roman" w:hAnsi="Times New Roman" w:eastAsia="Times New Roman" w:cs="Times New Roman"/>
          <w:sz w:val="22"/>
          <w:szCs w:val="22"/>
        </w:rPr>
        <w:t xml:space="preserve"> In 2016, waste hierarchy was included in the 12th Sustainable Development Goals</w:t>
      </w:r>
      <w:r w:rsidRPr="56A92F20" w:rsidR="2DD76389">
        <w:rPr>
          <w:rFonts w:ascii="Times New Roman" w:hAnsi="Times New Roman" w:eastAsia="Times New Roman" w:cs="Times New Roman"/>
          <w:sz w:val="22"/>
          <w:szCs w:val="22"/>
        </w:rPr>
        <w:t xml:space="preserve">(SDG) of the 2030 Agenda for Sustainable Development adopted by the 193 United Nations countries (UN, 2016) named ‘‘Responsible consumption and production”: ‘‘by 2030, </w:t>
      </w:r>
      <w:r w:rsidRPr="56A92F20" w:rsidR="2DD76389">
        <w:rPr>
          <w:rFonts w:ascii="Times New Roman" w:hAnsi="Times New Roman" w:eastAsia="Times New Roman" w:cs="Times New Roman"/>
          <w:sz w:val="22"/>
          <w:szCs w:val="22"/>
        </w:rPr>
        <w:t xml:space="preserve">substantially reduce </w:t>
      </w:r>
      <w:r w:rsidRPr="56A92F20" w:rsidR="2DD76389">
        <w:rPr>
          <w:rFonts w:ascii="Times New Roman" w:hAnsi="Times New Roman" w:eastAsia="Times New Roman" w:cs="Times New Roman"/>
          <w:sz w:val="22"/>
          <w:szCs w:val="22"/>
        </w:rPr>
        <w:t>waste generation through prevention, reduction, recycling and reuse</w:t>
      </w:r>
      <w:r w:rsidRPr="56A92F20" w:rsidR="2DD76389">
        <w:rPr>
          <w:rFonts w:ascii="Times New Roman" w:hAnsi="Times New Roman" w:eastAsia="Times New Roman" w:cs="Times New Roman"/>
          <w:sz w:val="22"/>
          <w:szCs w:val="22"/>
        </w:rPr>
        <w:t>”</w:t>
      </w:r>
      <w:r w:rsidRPr="56A92F20" w:rsidR="485AB5A5">
        <w:rPr>
          <w:rFonts w:ascii="Times New Roman" w:hAnsi="Times New Roman" w:eastAsia="Times New Roman" w:cs="Times New Roman"/>
          <w:sz w:val="22"/>
          <w:szCs w:val="22"/>
        </w:rPr>
        <w:t>(</w:t>
      </w:r>
      <w:r w:rsidRPr="56A92F20" w:rsidR="2DD76389">
        <w:rPr>
          <w:rFonts w:ascii="Times New Roman" w:hAnsi="Times New Roman" w:eastAsia="Times New Roman" w:cs="Times New Roman"/>
          <w:sz w:val="22"/>
          <w:szCs w:val="22"/>
        </w:rPr>
        <w:t xml:space="preserve"> </w:t>
      </w:r>
      <w:r w:rsidRPr="56A92F20" w:rsidR="10D9A4B4">
        <w:rPr>
          <w:rFonts w:ascii="Times New Roman" w:hAnsi="Times New Roman" w:eastAsia="Times New Roman" w:cs="Times New Roman"/>
          <w:sz w:val="22"/>
          <w:szCs w:val="22"/>
        </w:rPr>
        <w:t>Pires 2019</w:t>
      </w:r>
      <w:r w:rsidRPr="56A92F20" w:rsidR="721B85A6">
        <w:rPr>
          <w:rFonts w:ascii="Times New Roman" w:hAnsi="Times New Roman" w:eastAsia="Times New Roman" w:cs="Times New Roman"/>
          <w:sz w:val="22"/>
          <w:szCs w:val="22"/>
        </w:rPr>
        <w:t>)</w:t>
      </w:r>
      <w:r w:rsidRPr="56A92F20" w:rsidR="0B06B01C">
        <w:rPr>
          <w:rFonts w:ascii="Times New Roman" w:hAnsi="Times New Roman" w:eastAsia="Times New Roman" w:cs="Times New Roman"/>
          <w:sz w:val="22"/>
          <w:szCs w:val="22"/>
        </w:rPr>
        <w:t>.</w:t>
      </w:r>
      <w:r w:rsidRPr="56A92F20" w:rsidR="721B85A6">
        <w:rPr>
          <w:rFonts w:ascii="Times New Roman" w:hAnsi="Times New Roman" w:eastAsia="Times New Roman" w:cs="Times New Roman"/>
          <w:sz w:val="22"/>
          <w:szCs w:val="22"/>
        </w:rPr>
        <w:t xml:space="preserve"> even though it has </w:t>
      </w:r>
      <w:r w:rsidRPr="56A92F20" w:rsidR="5F907881">
        <w:rPr>
          <w:rFonts w:ascii="Times New Roman" w:hAnsi="Times New Roman" w:eastAsia="Times New Roman" w:cs="Times New Roman"/>
          <w:sz w:val="22"/>
          <w:szCs w:val="22"/>
        </w:rPr>
        <w:t>been accepted as the future direction</w:t>
      </w:r>
      <w:r w:rsidRPr="56A92F20" w:rsidR="6F751CC6">
        <w:rPr>
          <w:rFonts w:ascii="Times New Roman" w:hAnsi="Times New Roman" w:eastAsia="Times New Roman" w:cs="Times New Roman"/>
          <w:sz w:val="22"/>
          <w:szCs w:val="22"/>
        </w:rPr>
        <w:t xml:space="preserve"> of waste management by the </w:t>
      </w:r>
      <w:r w:rsidRPr="56A92F20" w:rsidR="3B4C3670">
        <w:rPr>
          <w:rFonts w:ascii="Times New Roman" w:hAnsi="Times New Roman" w:eastAsia="Times New Roman" w:cs="Times New Roman"/>
          <w:sz w:val="22"/>
          <w:szCs w:val="22"/>
        </w:rPr>
        <w:t>United Nation there are stil</w:t>
      </w:r>
      <w:r w:rsidRPr="56A92F20" w:rsidR="3477C751">
        <w:rPr>
          <w:rFonts w:ascii="Times New Roman" w:hAnsi="Times New Roman" w:eastAsia="Times New Roman" w:cs="Times New Roman"/>
          <w:sz w:val="22"/>
          <w:szCs w:val="22"/>
        </w:rPr>
        <w:t xml:space="preserve">l those who disagree with this theory </w:t>
      </w:r>
      <w:r w:rsidRPr="56A92F20" w:rsidR="2F989751">
        <w:rPr>
          <w:rFonts w:ascii="Times New Roman" w:hAnsi="Times New Roman" w:eastAsia="Times New Roman" w:cs="Times New Roman"/>
          <w:sz w:val="22"/>
          <w:szCs w:val="22"/>
        </w:rPr>
        <w:t>and assert that</w:t>
      </w:r>
      <w:r w:rsidRPr="56A92F20" w:rsidR="1315CA1B">
        <w:rPr>
          <w:rFonts w:ascii="Times New Roman" w:hAnsi="Times New Roman" w:eastAsia="Times New Roman" w:cs="Times New Roman"/>
          <w:sz w:val="22"/>
          <w:szCs w:val="22"/>
        </w:rPr>
        <w:t xml:space="preserve"> </w:t>
      </w:r>
      <w:r w:rsidRPr="56A92F20" w:rsidR="1315CA1B">
        <w:rPr>
          <w:rFonts w:ascii="Times New Roman" w:hAnsi="Times New Roman" w:eastAsia="Times New Roman" w:cs="Times New Roman"/>
          <w:sz w:val="22"/>
          <w:szCs w:val="22"/>
        </w:rPr>
        <w:t xml:space="preserve">A conceptual problem of the waste hierarchy that may hamper prevention efforts through policy </w:t>
      </w:r>
      <w:r w:rsidRPr="56A92F20" w:rsidR="1315CA1B">
        <w:rPr>
          <w:rFonts w:ascii="Times New Roman" w:hAnsi="Times New Roman" w:eastAsia="Times New Roman" w:cs="Times New Roman"/>
          <w:sz w:val="22"/>
          <w:szCs w:val="22"/>
        </w:rPr>
        <w:t>is</w:t>
      </w:r>
      <w:r w:rsidRPr="56A92F20" w:rsidR="1315CA1B">
        <w:rPr>
          <w:rFonts w:ascii="Times New Roman" w:hAnsi="Times New Roman" w:eastAsia="Times New Roman" w:cs="Times New Roman"/>
          <w:sz w:val="22"/>
          <w:szCs w:val="22"/>
        </w:rPr>
        <w:t xml:space="preserve"> the inclusion of prevention in a</w:t>
      </w:r>
      <w:r w:rsidRPr="56A92F20" w:rsidR="1A917252">
        <w:rPr>
          <w:rFonts w:ascii="Times New Roman" w:hAnsi="Times New Roman" w:eastAsia="Times New Roman" w:cs="Times New Roman"/>
          <w:sz w:val="22"/>
          <w:szCs w:val="22"/>
        </w:rPr>
        <w:t xml:space="preserve"> </w:t>
      </w:r>
      <w:r w:rsidRPr="56A92F20" w:rsidR="1315CA1B">
        <w:rPr>
          <w:rFonts w:ascii="Times New Roman" w:hAnsi="Times New Roman" w:eastAsia="Times New Roman" w:cs="Times New Roman"/>
          <w:sz w:val="22"/>
          <w:szCs w:val="22"/>
        </w:rPr>
        <w:t xml:space="preserve">tool </w:t>
      </w:r>
      <w:r w:rsidRPr="56A92F20" w:rsidR="369E6304">
        <w:rPr>
          <w:rFonts w:ascii="Times New Roman" w:hAnsi="Times New Roman" w:eastAsia="Times New Roman" w:cs="Times New Roman"/>
          <w:sz w:val="22"/>
          <w:szCs w:val="22"/>
        </w:rPr>
        <w:t>meant</w:t>
      </w:r>
      <w:r w:rsidRPr="56A92F20" w:rsidR="1315CA1B">
        <w:rPr>
          <w:rFonts w:ascii="Times New Roman" w:hAnsi="Times New Roman" w:eastAsia="Times New Roman" w:cs="Times New Roman"/>
          <w:sz w:val="22"/>
          <w:szCs w:val="22"/>
        </w:rPr>
        <w:t xml:space="preserve"> for waste managers. Already in 1989, the Office of Technology Assessment argued against the hierarchy </w:t>
      </w:r>
      <w:r w:rsidRPr="56A92F20" w:rsidR="1F14EE4E">
        <w:rPr>
          <w:rFonts w:ascii="Times New Roman" w:hAnsi="Times New Roman" w:eastAsia="Times New Roman" w:cs="Times New Roman"/>
          <w:sz w:val="22"/>
          <w:szCs w:val="22"/>
        </w:rPr>
        <w:t xml:space="preserve">as they </w:t>
      </w:r>
      <w:r w:rsidRPr="56A92F20" w:rsidR="1315CA1B">
        <w:rPr>
          <w:rFonts w:ascii="Times New Roman" w:hAnsi="Times New Roman" w:eastAsia="Times New Roman" w:cs="Times New Roman"/>
          <w:sz w:val="22"/>
          <w:szCs w:val="22"/>
        </w:rPr>
        <w:t xml:space="preserve">considered prevention fundamentally different from waste </w:t>
      </w:r>
      <w:r w:rsidRPr="56A92F20" w:rsidR="4DC375CE">
        <w:rPr>
          <w:rFonts w:ascii="Times New Roman" w:hAnsi="Times New Roman" w:eastAsia="Times New Roman" w:cs="Times New Roman"/>
          <w:sz w:val="22"/>
          <w:szCs w:val="22"/>
        </w:rPr>
        <w:t>management (</w:t>
      </w:r>
      <w:r w:rsidRPr="56A92F20" w:rsidR="1315CA1B">
        <w:rPr>
          <w:rFonts w:ascii="Times New Roman" w:hAnsi="Times New Roman" w:eastAsia="Times New Roman" w:cs="Times New Roman"/>
          <w:sz w:val="22"/>
          <w:szCs w:val="22"/>
        </w:rPr>
        <w:t>US</w:t>
      </w:r>
      <w:r w:rsidRPr="56A92F20" w:rsidR="4B32059E">
        <w:rPr>
          <w:rFonts w:ascii="Times New Roman" w:hAnsi="Times New Roman" w:eastAsia="Times New Roman" w:cs="Times New Roman"/>
          <w:sz w:val="22"/>
          <w:szCs w:val="22"/>
        </w:rPr>
        <w:t xml:space="preserve"> </w:t>
      </w:r>
      <w:r w:rsidRPr="56A92F20" w:rsidR="1315CA1B">
        <w:rPr>
          <w:rFonts w:ascii="Times New Roman" w:hAnsi="Times New Roman" w:eastAsia="Times New Roman" w:cs="Times New Roman"/>
          <w:sz w:val="22"/>
          <w:szCs w:val="22"/>
        </w:rPr>
        <w:t>Congress</w:t>
      </w:r>
      <w:r w:rsidRPr="56A92F20" w:rsidR="55A9D67D">
        <w:rPr>
          <w:rFonts w:ascii="Times New Roman" w:hAnsi="Times New Roman" w:eastAsia="Times New Roman" w:cs="Times New Roman"/>
          <w:sz w:val="22"/>
          <w:szCs w:val="22"/>
        </w:rPr>
        <w:t xml:space="preserve"> </w:t>
      </w:r>
      <w:r w:rsidRPr="56A92F20" w:rsidR="1315CA1B">
        <w:rPr>
          <w:rFonts w:ascii="Times New Roman" w:hAnsi="Times New Roman" w:eastAsia="Times New Roman" w:cs="Times New Roman"/>
          <w:sz w:val="22"/>
          <w:szCs w:val="22"/>
        </w:rPr>
        <w:t>Office</w:t>
      </w:r>
      <w:r w:rsidRPr="56A92F20" w:rsidR="6C69A656">
        <w:rPr>
          <w:rFonts w:ascii="Times New Roman" w:hAnsi="Times New Roman" w:eastAsia="Times New Roman" w:cs="Times New Roman"/>
          <w:sz w:val="22"/>
          <w:szCs w:val="22"/>
        </w:rPr>
        <w:t xml:space="preserve"> </w:t>
      </w:r>
      <w:r w:rsidRPr="56A92F20" w:rsidR="1315CA1B">
        <w:rPr>
          <w:rFonts w:ascii="Times New Roman" w:hAnsi="Times New Roman" w:eastAsia="Times New Roman" w:cs="Times New Roman"/>
          <w:sz w:val="22"/>
          <w:szCs w:val="22"/>
        </w:rPr>
        <w:t>of</w:t>
      </w:r>
      <w:r w:rsidRPr="56A92F20" w:rsidR="1315CA1B">
        <w:rPr>
          <w:rFonts w:ascii="Times New Roman" w:hAnsi="Times New Roman" w:eastAsia="Times New Roman" w:cs="Times New Roman"/>
          <w:sz w:val="22"/>
          <w:szCs w:val="22"/>
        </w:rPr>
        <w:t xml:space="preserve"> </w:t>
      </w:r>
      <w:r w:rsidRPr="56A92F20" w:rsidR="1315CA1B">
        <w:rPr>
          <w:rFonts w:ascii="Times New Roman" w:hAnsi="Times New Roman" w:eastAsia="Times New Roman" w:cs="Times New Roman"/>
          <w:sz w:val="22"/>
          <w:szCs w:val="22"/>
        </w:rPr>
        <w:t>Technology Assessment,</w:t>
      </w:r>
      <w:r w:rsidRPr="56A92F20" w:rsidR="054E96FA">
        <w:rPr>
          <w:rFonts w:ascii="Times New Roman" w:hAnsi="Times New Roman" w:eastAsia="Times New Roman" w:cs="Times New Roman"/>
          <w:sz w:val="22"/>
          <w:szCs w:val="22"/>
        </w:rPr>
        <w:t xml:space="preserve">1989) </w:t>
      </w:r>
      <w:r w:rsidRPr="56A92F20" w:rsidR="6BC11534">
        <w:rPr>
          <w:rFonts w:ascii="Times New Roman" w:hAnsi="Times New Roman" w:eastAsia="Times New Roman" w:cs="Times New Roman"/>
          <w:sz w:val="22"/>
          <w:szCs w:val="22"/>
        </w:rPr>
        <w:t>(</w:t>
      </w:r>
      <w:r w:rsidRPr="56A92F20" w:rsidR="054E96FA">
        <w:rPr>
          <w:rFonts w:ascii="Times New Roman" w:hAnsi="Times New Roman" w:eastAsia="Times New Roman" w:cs="Times New Roman"/>
          <w:sz w:val="22"/>
          <w:szCs w:val="22"/>
        </w:rPr>
        <w:t>Van</w:t>
      </w:r>
      <w:r w:rsidRPr="56A92F20" w:rsidR="1315CA1B">
        <w:rPr>
          <w:rFonts w:ascii="Times New Roman" w:hAnsi="Times New Roman" w:eastAsia="Times New Roman" w:cs="Times New Roman"/>
          <w:sz w:val="22"/>
          <w:szCs w:val="22"/>
        </w:rPr>
        <w:t xml:space="preserve"> Ewijk</w:t>
      </w:r>
      <w:r w:rsidRPr="56A92F20" w:rsidR="3D33334F">
        <w:rPr>
          <w:rFonts w:ascii="Times New Roman" w:hAnsi="Times New Roman" w:eastAsia="Times New Roman" w:cs="Times New Roman"/>
          <w:sz w:val="22"/>
          <w:szCs w:val="22"/>
        </w:rPr>
        <w:t xml:space="preserve"> </w:t>
      </w:r>
      <w:r w:rsidRPr="56A92F20" w:rsidR="1315CA1B">
        <w:rPr>
          <w:rFonts w:ascii="Times New Roman" w:hAnsi="Times New Roman" w:eastAsia="Times New Roman" w:cs="Times New Roman"/>
          <w:sz w:val="22"/>
          <w:szCs w:val="22"/>
        </w:rPr>
        <w:t>2016</w:t>
      </w:r>
      <w:r w:rsidRPr="56A92F20" w:rsidR="7173EFAA">
        <w:rPr>
          <w:rFonts w:ascii="Times New Roman" w:hAnsi="Times New Roman" w:eastAsia="Times New Roman" w:cs="Times New Roman"/>
          <w:sz w:val="22"/>
          <w:szCs w:val="22"/>
        </w:rPr>
        <w:t>,p.4</w:t>
      </w:r>
      <w:r w:rsidRPr="56A92F20" w:rsidR="52C5E30F">
        <w:rPr>
          <w:rFonts w:ascii="Times New Roman" w:hAnsi="Times New Roman" w:eastAsia="Times New Roman" w:cs="Times New Roman"/>
          <w:sz w:val="22"/>
          <w:szCs w:val="22"/>
        </w:rPr>
        <w:t xml:space="preserve">) this coupled with the fact that </w:t>
      </w:r>
      <w:r w:rsidRPr="56A92F20" w:rsidR="529E7EB5">
        <w:rPr>
          <w:rFonts w:ascii="Times New Roman" w:hAnsi="Times New Roman" w:eastAsia="Times New Roman" w:cs="Times New Roman"/>
          <w:sz w:val="22"/>
          <w:szCs w:val="22"/>
        </w:rPr>
        <w:t>developed</w:t>
      </w:r>
      <w:r w:rsidRPr="56A92F20" w:rsidR="52C5E30F">
        <w:rPr>
          <w:rFonts w:ascii="Times New Roman" w:hAnsi="Times New Roman" w:eastAsia="Times New Roman" w:cs="Times New Roman"/>
          <w:sz w:val="22"/>
          <w:szCs w:val="22"/>
        </w:rPr>
        <w:t xml:space="preserve"> countries have been working within </w:t>
      </w:r>
      <w:r w:rsidRPr="56A92F20" w:rsidR="70F4BC14">
        <w:rPr>
          <w:rFonts w:ascii="Times New Roman" w:hAnsi="Times New Roman" w:eastAsia="Times New Roman" w:cs="Times New Roman"/>
          <w:sz w:val="22"/>
          <w:szCs w:val="22"/>
        </w:rPr>
        <w:t xml:space="preserve">this framework for longer than </w:t>
      </w:r>
      <w:r w:rsidRPr="56A92F20" w:rsidR="0670DBF0">
        <w:rPr>
          <w:rFonts w:ascii="Times New Roman" w:hAnsi="Times New Roman" w:eastAsia="Times New Roman" w:cs="Times New Roman"/>
          <w:sz w:val="22"/>
          <w:szCs w:val="22"/>
        </w:rPr>
        <w:t>their</w:t>
      </w:r>
      <w:r w:rsidRPr="56A92F20" w:rsidR="70F4BC14">
        <w:rPr>
          <w:rFonts w:ascii="Times New Roman" w:hAnsi="Times New Roman" w:eastAsia="Times New Roman" w:cs="Times New Roman"/>
          <w:sz w:val="22"/>
          <w:szCs w:val="22"/>
        </w:rPr>
        <w:t xml:space="preserve"> </w:t>
      </w:r>
      <w:r w:rsidRPr="56A92F20" w:rsidR="521D10A3">
        <w:rPr>
          <w:rFonts w:ascii="Times New Roman" w:hAnsi="Times New Roman" w:eastAsia="Times New Roman" w:cs="Times New Roman"/>
          <w:sz w:val="22"/>
          <w:szCs w:val="22"/>
        </w:rPr>
        <w:t>counterparts in developing countries</w:t>
      </w:r>
      <w:r w:rsidRPr="56A92F20" w:rsidR="7EF1594E">
        <w:rPr>
          <w:rFonts w:ascii="Times New Roman" w:hAnsi="Times New Roman" w:eastAsia="Times New Roman" w:cs="Times New Roman"/>
          <w:sz w:val="22"/>
          <w:szCs w:val="22"/>
        </w:rPr>
        <w:t>. There have been numerous studies of waste management in developing countries and among the common barrie</w:t>
      </w:r>
      <w:r w:rsidRPr="56A92F20" w:rsidR="63B3F7CA">
        <w:rPr>
          <w:rFonts w:ascii="Times New Roman" w:hAnsi="Times New Roman" w:eastAsia="Times New Roman" w:cs="Times New Roman"/>
          <w:sz w:val="22"/>
          <w:szCs w:val="22"/>
        </w:rPr>
        <w:t>rs to the implementation of adequate and sustainable waste management systems that can</w:t>
      </w:r>
      <w:r w:rsidRPr="56A92F20" w:rsidR="66347CFB">
        <w:rPr>
          <w:rFonts w:ascii="Times New Roman" w:hAnsi="Times New Roman" w:eastAsia="Times New Roman" w:cs="Times New Roman"/>
          <w:sz w:val="22"/>
          <w:szCs w:val="22"/>
        </w:rPr>
        <w:t xml:space="preserve"> </w:t>
      </w:r>
      <w:r w:rsidRPr="56A92F20" w:rsidR="66347CFB">
        <w:rPr>
          <w:rFonts w:ascii="Times New Roman" w:hAnsi="Times New Roman" w:eastAsia="Times New Roman" w:cs="Times New Roman"/>
          <w:sz w:val="22"/>
          <w:szCs w:val="22"/>
        </w:rPr>
        <w:t>hande</w:t>
      </w:r>
      <w:r w:rsidRPr="56A92F20" w:rsidR="66347CFB">
        <w:rPr>
          <w:rFonts w:ascii="Times New Roman" w:hAnsi="Times New Roman" w:eastAsia="Times New Roman" w:cs="Times New Roman"/>
          <w:sz w:val="22"/>
          <w:szCs w:val="22"/>
        </w:rPr>
        <w:t xml:space="preserve"> the high volume of waste produced by this sector</w:t>
      </w:r>
      <w:r w:rsidRPr="56A92F20" w:rsidR="63B1BCE4">
        <w:rPr>
          <w:rFonts w:ascii="Times New Roman" w:hAnsi="Times New Roman" w:eastAsia="Times New Roman" w:cs="Times New Roman"/>
          <w:sz w:val="22"/>
          <w:szCs w:val="22"/>
        </w:rPr>
        <w:t xml:space="preserve"> “The results showed that the mean of waste generation rate of the hotels was 2.28 kg/guest/day and strongly correlated to internal influencing factors such as the capacity, the price of the room, garden, and level of restaurant”. </w:t>
      </w:r>
      <w:r w:rsidRPr="56A92F20" w:rsidR="2F98A837">
        <w:rPr>
          <w:rFonts w:ascii="Times New Roman" w:hAnsi="Times New Roman" w:eastAsia="Times New Roman" w:cs="Times New Roman"/>
          <w:sz w:val="22"/>
          <w:szCs w:val="22"/>
        </w:rPr>
        <w:t>(</w:t>
      </w:r>
      <w:r w:rsidRPr="56A92F20" w:rsidR="63B1BCE4">
        <w:rPr>
          <w:rFonts w:ascii="Times New Roman" w:hAnsi="Times New Roman" w:eastAsia="Times New Roman" w:cs="Times New Roman"/>
          <w:sz w:val="22"/>
          <w:szCs w:val="22"/>
        </w:rPr>
        <w:t>P</w:t>
      </w:r>
      <w:r w:rsidRPr="56A92F20" w:rsidR="2FB09BC9">
        <w:rPr>
          <w:rFonts w:ascii="Times New Roman" w:hAnsi="Times New Roman" w:eastAsia="Times New Roman" w:cs="Times New Roman"/>
          <w:sz w:val="22"/>
          <w:szCs w:val="22"/>
        </w:rPr>
        <w:t>han Phu 2018)</w:t>
      </w:r>
      <w:r w:rsidRPr="56A92F20" w:rsidR="0AEB1687">
        <w:rPr>
          <w:rFonts w:ascii="Times New Roman" w:hAnsi="Times New Roman" w:eastAsia="Times New Roman" w:cs="Times New Roman"/>
          <w:sz w:val="22"/>
          <w:szCs w:val="22"/>
        </w:rPr>
        <w:t xml:space="preserve"> </w:t>
      </w:r>
    </w:p>
    <w:p w:rsidR="07BDB7D7" w:rsidP="56A92F20" w:rsidRDefault="07BDB7D7" w14:paraId="67236C54" w14:textId="306F4DA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7CB31CD6" w:rsidP="56A92F20" w:rsidRDefault="7CB31CD6" w14:paraId="28ECDBA7" w14:textId="628DE586">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7CB31CD6">
        <w:rPr>
          <w:rFonts w:ascii="Times New Roman" w:hAnsi="Times New Roman" w:eastAsia="Times New Roman" w:cs="Times New Roman"/>
          <w:sz w:val="22"/>
          <w:szCs w:val="22"/>
        </w:rPr>
        <w:t>Barriers to implementation in developing countries</w:t>
      </w:r>
    </w:p>
    <w:p w:rsidR="0AEB1687" w:rsidP="56A92F20" w:rsidRDefault="0AEB1687" w14:paraId="19DE047C" w14:textId="26A91F5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0AEB1687">
        <w:rPr>
          <w:rFonts w:ascii="Times New Roman" w:hAnsi="Times New Roman" w:eastAsia="Times New Roman" w:cs="Times New Roman"/>
          <w:sz w:val="22"/>
          <w:szCs w:val="22"/>
        </w:rPr>
        <w:t xml:space="preserve">    Common barriers for the impl</w:t>
      </w:r>
      <w:r w:rsidRPr="56A92F20" w:rsidR="2E165759">
        <w:rPr>
          <w:rFonts w:ascii="Times New Roman" w:hAnsi="Times New Roman" w:eastAsia="Times New Roman" w:cs="Times New Roman"/>
          <w:sz w:val="22"/>
          <w:szCs w:val="22"/>
        </w:rPr>
        <w:t>e</w:t>
      </w:r>
      <w:r w:rsidRPr="56A92F20" w:rsidR="0AEB1687">
        <w:rPr>
          <w:rFonts w:ascii="Times New Roman" w:hAnsi="Times New Roman" w:eastAsia="Times New Roman" w:cs="Times New Roman"/>
          <w:sz w:val="22"/>
          <w:szCs w:val="22"/>
        </w:rPr>
        <w:t>mentation of</w:t>
      </w:r>
      <w:r w:rsidRPr="56A92F20" w:rsidR="0CA628E0">
        <w:rPr>
          <w:rFonts w:ascii="Times New Roman" w:hAnsi="Times New Roman" w:eastAsia="Times New Roman" w:cs="Times New Roman"/>
          <w:sz w:val="22"/>
          <w:szCs w:val="22"/>
        </w:rPr>
        <w:t xml:space="preserve"> sustainable waste management systems </w:t>
      </w:r>
      <w:r w:rsidRPr="56A92F20" w:rsidR="0A840FAE">
        <w:rPr>
          <w:rFonts w:ascii="Times New Roman" w:hAnsi="Times New Roman" w:eastAsia="Times New Roman" w:cs="Times New Roman"/>
          <w:sz w:val="22"/>
          <w:szCs w:val="22"/>
        </w:rPr>
        <w:t>according</w:t>
      </w:r>
      <w:r w:rsidRPr="56A92F20" w:rsidR="5B21566E">
        <w:rPr>
          <w:rFonts w:ascii="Times New Roman" w:hAnsi="Times New Roman" w:eastAsia="Times New Roman" w:cs="Times New Roman"/>
          <w:sz w:val="22"/>
          <w:szCs w:val="22"/>
        </w:rPr>
        <w:t xml:space="preserve"> to </w:t>
      </w:r>
      <w:r w:rsidRPr="56A92F20" w:rsidR="6CE7FE60">
        <w:rPr>
          <w:rFonts w:ascii="Times New Roman" w:hAnsi="Times New Roman" w:eastAsia="Times New Roman" w:cs="Times New Roman"/>
          <w:sz w:val="22"/>
          <w:szCs w:val="22"/>
        </w:rPr>
        <w:t>(</w:t>
      </w:r>
      <w:r w:rsidRPr="56A92F20" w:rsidR="5B21566E">
        <w:rPr>
          <w:rFonts w:ascii="Times New Roman" w:hAnsi="Times New Roman" w:eastAsia="Times New Roman" w:cs="Times New Roman"/>
          <w:sz w:val="22"/>
          <w:szCs w:val="22"/>
        </w:rPr>
        <w:t xml:space="preserve">Chan 2008) </w:t>
      </w:r>
      <w:r w:rsidRPr="56A92F20" w:rsidR="2FC3E5FF">
        <w:rPr>
          <w:rFonts w:ascii="Times New Roman" w:hAnsi="Times New Roman" w:eastAsia="Times New Roman" w:cs="Times New Roman"/>
          <w:sz w:val="22"/>
          <w:szCs w:val="22"/>
        </w:rPr>
        <w:t xml:space="preserve">study of EMS implementation in 2008 Hong Kong “it </w:t>
      </w:r>
      <w:r w:rsidRPr="56A92F20" w:rsidR="5A1F6758">
        <w:rPr>
          <w:rFonts w:ascii="Times New Roman" w:hAnsi="Times New Roman" w:eastAsia="Times New Roman" w:cs="Times New Roman"/>
          <w:sz w:val="22"/>
          <w:szCs w:val="22"/>
        </w:rPr>
        <w:t>was found that the hotels agreed that implementation and maintenance costs was the most important barrier that could impede the adoption of EMS</w:t>
      </w:r>
      <w:r w:rsidRPr="56A92F20" w:rsidR="60552062">
        <w:rPr>
          <w:rFonts w:ascii="Times New Roman" w:hAnsi="Times New Roman" w:eastAsia="Times New Roman" w:cs="Times New Roman"/>
          <w:sz w:val="22"/>
          <w:szCs w:val="22"/>
        </w:rPr>
        <w:t>”</w:t>
      </w:r>
      <w:r w:rsidRPr="56A92F20" w:rsidR="5A1F6758">
        <w:rPr>
          <w:rFonts w:ascii="Times New Roman" w:hAnsi="Times New Roman" w:eastAsia="Times New Roman" w:cs="Times New Roman"/>
          <w:sz w:val="22"/>
          <w:szCs w:val="22"/>
        </w:rPr>
        <w:t xml:space="preserve"> </w:t>
      </w:r>
      <w:r w:rsidRPr="56A92F20" w:rsidR="3FB4934D">
        <w:rPr>
          <w:rFonts w:ascii="Times New Roman" w:hAnsi="Times New Roman" w:eastAsia="Times New Roman" w:cs="Times New Roman"/>
          <w:sz w:val="22"/>
          <w:szCs w:val="22"/>
        </w:rPr>
        <w:t xml:space="preserve">in this report it also asserts that </w:t>
      </w:r>
      <w:r w:rsidRPr="56A92F20" w:rsidR="7EDFA7D9">
        <w:rPr>
          <w:rFonts w:ascii="Times New Roman" w:hAnsi="Times New Roman" w:eastAsia="Times New Roman" w:cs="Times New Roman"/>
          <w:sz w:val="22"/>
          <w:szCs w:val="22"/>
        </w:rPr>
        <w:t>“</w:t>
      </w:r>
      <w:r w:rsidRPr="56A92F20" w:rsidR="7EDFA7D9">
        <w:rPr>
          <w:rFonts w:ascii="Times New Roman" w:hAnsi="Times New Roman" w:eastAsia="Times New Roman" w:cs="Times New Roman"/>
          <w:sz w:val="22"/>
          <w:szCs w:val="22"/>
        </w:rPr>
        <w:t xml:space="preserve">The managers also found that they did not have experienced consultants to </w:t>
      </w:r>
      <w:r w:rsidRPr="56A92F20" w:rsidR="7EDFA7D9">
        <w:rPr>
          <w:rFonts w:ascii="Times New Roman" w:hAnsi="Times New Roman" w:eastAsia="Times New Roman" w:cs="Times New Roman"/>
          <w:sz w:val="22"/>
          <w:szCs w:val="22"/>
        </w:rPr>
        <w:t>assist</w:t>
      </w:r>
      <w:r w:rsidRPr="56A92F20" w:rsidR="7EDFA7D9">
        <w:rPr>
          <w:rFonts w:ascii="Times New Roman" w:hAnsi="Times New Roman" w:eastAsia="Times New Roman" w:cs="Times New Roman"/>
          <w:sz w:val="22"/>
          <w:szCs w:val="22"/>
        </w:rPr>
        <w:t xml:space="preserve"> them to develop the </w:t>
      </w:r>
      <w:r w:rsidRPr="56A92F20" w:rsidR="7EDFA7D9">
        <w:rPr>
          <w:rFonts w:ascii="Times New Roman" w:hAnsi="Times New Roman" w:eastAsia="Times New Roman" w:cs="Times New Roman"/>
          <w:sz w:val="22"/>
          <w:szCs w:val="22"/>
        </w:rPr>
        <w:t>progra</w:t>
      </w:r>
      <w:r w:rsidRPr="56A92F20" w:rsidR="5DDA866F">
        <w:rPr>
          <w:rFonts w:ascii="Times New Roman" w:hAnsi="Times New Roman" w:eastAsia="Times New Roman" w:cs="Times New Roman"/>
          <w:sz w:val="22"/>
          <w:szCs w:val="22"/>
        </w:rPr>
        <w:t>m</w:t>
      </w:r>
      <w:r w:rsidRPr="56A92F20" w:rsidR="7EDFA7D9">
        <w:rPr>
          <w:rFonts w:ascii="Times New Roman" w:hAnsi="Times New Roman" w:eastAsia="Times New Roman" w:cs="Times New Roman"/>
          <w:sz w:val="22"/>
          <w:szCs w:val="22"/>
        </w:rPr>
        <w:t>. (</w:t>
      </w:r>
      <w:r w:rsidRPr="56A92F20" w:rsidR="049DAD6E">
        <w:rPr>
          <w:rFonts w:ascii="Times New Roman" w:hAnsi="Times New Roman" w:eastAsia="Times New Roman" w:cs="Times New Roman"/>
          <w:sz w:val="22"/>
          <w:szCs w:val="22"/>
        </w:rPr>
        <w:t>Chan</w:t>
      </w:r>
      <w:r w:rsidRPr="56A92F20" w:rsidR="7EDFA7D9">
        <w:rPr>
          <w:rFonts w:ascii="Times New Roman" w:hAnsi="Times New Roman" w:eastAsia="Times New Roman" w:cs="Times New Roman"/>
          <w:sz w:val="22"/>
          <w:szCs w:val="22"/>
        </w:rPr>
        <w:t xml:space="preserve"> 2008) </w:t>
      </w:r>
      <w:r w:rsidRPr="56A92F20" w:rsidR="73804F9E">
        <w:rPr>
          <w:rFonts w:ascii="Times New Roman" w:hAnsi="Times New Roman" w:eastAsia="Times New Roman" w:cs="Times New Roman"/>
          <w:sz w:val="22"/>
          <w:szCs w:val="22"/>
        </w:rPr>
        <w:t xml:space="preserve">as </w:t>
      </w:r>
      <w:r w:rsidRPr="56A92F20" w:rsidR="6E41D8B1">
        <w:rPr>
          <w:rFonts w:ascii="Times New Roman" w:hAnsi="Times New Roman" w:eastAsia="Times New Roman" w:cs="Times New Roman"/>
          <w:sz w:val="22"/>
          <w:szCs w:val="22"/>
        </w:rPr>
        <w:t>another barrier</w:t>
      </w:r>
      <w:r w:rsidRPr="56A92F20" w:rsidR="73804F9E">
        <w:rPr>
          <w:rFonts w:ascii="Times New Roman" w:hAnsi="Times New Roman" w:eastAsia="Times New Roman" w:cs="Times New Roman"/>
          <w:sz w:val="22"/>
          <w:szCs w:val="22"/>
        </w:rPr>
        <w:t xml:space="preserve"> for</w:t>
      </w:r>
      <w:r w:rsidRPr="56A92F20" w:rsidR="73804F9E">
        <w:rPr>
          <w:rFonts w:ascii="Times New Roman" w:hAnsi="Times New Roman" w:eastAsia="Times New Roman" w:cs="Times New Roman"/>
          <w:sz w:val="22"/>
          <w:szCs w:val="22"/>
        </w:rPr>
        <w:t xml:space="preserve"> the </w:t>
      </w:r>
      <w:r w:rsidRPr="56A92F20" w:rsidR="5B4C06A2">
        <w:rPr>
          <w:rFonts w:ascii="Times New Roman" w:hAnsi="Times New Roman" w:eastAsia="Times New Roman" w:cs="Times New Roman"/>
          <w:sz w:val="22"/>
          <w:szCs w:val="22"/>
        </w:rPr>
        <w:t>implementation</w:t>
      </w:r>
      <w:r w:rsidRPr="56A92F20" w:rsidR="73804F9E">
        <w:rPr>
          <w:rFonts w:ascii="Times New Roman" w:hAnsi="Times New Roman" w:eastAsia="Times New Roman" w:cs="Times New Roman"/>
          <w:sz w:val="22"/>
          <w:szCs w:val="22"/>
        </w:rPr>
        <w:t xml:space="preserve"> </w:t>
      </w:r>
      <w:r w:rsidRPr="56A92F20" w:rsidR="15873C8B">
        <w:rPr>
          <w:rFonts w:ascii="Times New Roman" w:hAnsi="Times New Roman" w:eastAsia="Times New Roman" w:cs="Times New Roman"/>
          <w:sz w:val="22"/>
          <w:szCs w:val="22"/>
        </w:rPr>
        <w:t>of EMS or WMS in developing countries</w:t>
      </w:r>
      <w:r w:rsidRPr="56A92F20" w:rsidR="2DB9B617">
        <w:rPr>
          <w:rFonts w:ascii="Times New Roman" w:hAnsi="Times New Roman" w:eastAsia="Times New Roman" w:cs="Times New Roman"/>
          <w:sz w:val="22"/>
          <w:szCs w:val="22"/>
        </w:rPr>
        <w:t>.</w:t>
      </w:r>
      <w:r w:rsidRPr="56A92F20" w:rsidR="15873C8B">
        <w:rPr>
          <w:rFonts w:ascii="Times New Roman" w:hAnsi="Times New Roman" w:eastAsia="Times New Roman" w:cs="Times New Roman"/>
          <w:sz w:val="22"/>
          <w:szCs w:val="22"/>
        </w:rPr>
        <w:t xml:space="preserve"> </w:t>
      </w:r>
      <w:r w:rsidRPr="56A92F20" w:rsidR="3B6CF3B8">
        <w:rPr>
          <w:rFonts w:ascii="Times New Roman" w:hAnsi="Times New Roman" w:eastAsia="Times New Roman" w:cs="Times New Roman"/>
          <w:sz w:val="22"/>
          <w:szCs w:val="22"/>
        </w:rPr>
        <w:t xml:space="preserve">In a separate study </w:t>
      </w:r>
      <w:r w:rsidRPr="56A92F20" w:rsidR="373788B6">
        <w:rPr>
          <w:rFonts w:ascii="Times New Roman" w:hAnsi="Times New Roman" w:eastAsia="Times New Roman" w:cs="Times New Roman"/>
          <w:sz w:val="22"/>
          <w:szCs w:val="22"/>
        </w:rPr>
        <w:t xml:space="preserve">of </w:t>
      </w:r>
      <w:r w:rsidRPr="56A92F20" w:rsidR="62FA6A2E">
        <w:rPr>
          <w:rFonts w:ascii="Times New Roman" w:hAnsi="Times New Roman" w:eastAsia="Times New Roman" w:cs="Times New Roman"/>
          <w:sz w:val="22"/>
          <w:szCs w:val="22"/>
        </w:rPr>
        <w:t>Waste management practices of small hotels in Accra,</w:t>
      </w:r>
      <w:r w:rsidRPr="56A92F20" w:rsidR="373788B6">
        <w:rPr>
          <w:rFonts w:ascii="Times New Roman" w:hAnsi="Times New Roman" w:eastAsia="Times New Roman" w:cs="Times New Roman"/>
          <w:sz w:val="22"/>
          <w:szCs w:val="22"/>
        </w:rPr>
        <w:t xml:space="preserve"> hotel managers </w:t>
      </w:r>
      <w:r w:rsidRPr="56A92F20" w:rsidR="01F3DA91">
        <w:rPr>
          <w:rFonts w:ascii="Times New Roman" w:hAnsi="Times New Roman" w:eastAsia="Times New Roman" w:cs="Times New Roman"/>
          <w:sz w:val="22"/>
          <w:szCs w:val="22"/>
        </w:rPr>
        <w:t xml:space="preserve">found in some instances “City authorities have been grappling with the problem of collecting heaps of garbage in various parts of the city. The lack of landfill sites has further compounded the problem, as city authorities have been hampered by the land tenure system of the country in the acquisition of land to build landfills and waste treatment </w:t>
      </w:r>
      <w:r w:rsidRPr="56A92F20" w:rsidR="6DA0BD13">
        <w:rPr>
          <w:rFonts w:ascii="Times New Roman" w:hAnsi="Times New Roman" w:eastAsia="Times New Roman" w:cs="Times New Roman"/>
          <w:sz w:val="22"/>
          <w:szCs w:val="22"/>
        </w:rPr>
        <w:t>centers</w:t>
      </w:r>
      <w:r w:rsidRPr="56A92F20" w:rsidR="01F3DA91">
        <w:rPr>
          <w:rFonts w:ascii="Times New Roman" w:hAnsi="Times New Roman" w:eastAsia="Times New Roman" w:cs="Times New Roman"/>
          <w:sz w:val="22"/>
          <w:szCs w:val="22"/>
        </w:rPr>
        <w:t>.(Mensah 2020)</w:t>
      </w:r>
      <w:r w:rsidRPr="56A92F20" w:rsidR="1CCB4FC1">
        <w:rPr>
          <w:rFonts w:ascii="Times New Roman" w:hAnsi="Times New Roman" w:eastAsia="Times New Roman" w:cs="Times New Roman"/>
          <w:sz w:val="22"/>
          <w:szCs w:val="22"/>
        </w:rPr>
        <w:t xml:space="preserve"> illustrates a </w:t>
      </w:r>
      <w:r w:rsidRPr="56A92F20" w:rsidR="26865861">
        <w:rPr>
          <w:rFonts w:ascii="Times New Roman" w:hAnsi="Times New Roman" w:eastAsia="Times New Roman" w:cs="Times New Roman"/>
          <w:sz w:val="22"/>
          <w:szCs w:val="22"/>
        </w:rPr>
        <w:t>different</w:t>
      </w:r>
      <w:r w:rsidRPr="56A92F20" w:rsidR="1CCB4FC1">
        <w:rPr>
          <w:rFonts w:ascii="Times New Roman" w:hAnsi="Times New Roman" w:eastAsia="Times New Roman" w:cs="Times New Roman"/>
          <w:sz w:val="22"/>
          <w:szCs w:val="22"/>
        </w:rPr>
        <w:t xml:space="preserve"> set of barriers to </w:t>
      </w:r>
      <w:r w:rsidRPr="56A92F20" w:rsidR="4BAD24B2">
        <w:rPr>
          <w:rFonts w:ascii="Times New Roman" w:hAnsi="Times New Roman" w:eastAsia="Times New Roman" w:cs="Times New Roman"/>
          <w:sz w:val="22"/>
          <w:szCs w:val="22"/>
        </w:rPr>
        <w:t>implementation</w:t>
      </w:r>
      <w:r w:rsidRPr="56A92F20" w:rsidR="23827C3F">
        <w:rPr>
          <w:rFonts w:ascii="Times New Roman" w:hAnsi="Times New Roman" w:eastAsia="Times New Roman" w:cs="Times New Roman"/>
          <w:sz w:val="22"/>
          <w:szCs w:val="22"/>
        </w:rPr>
        <w:t xml:space="preserve"> and </w:t>
      </w:r>
      <w:r w:rsidRPr="56A92F20" w:rsidR="6397CB4B">
        <w:rPr>
          <w:rFonts w:ascii="Times New Roman" w:hAnsi="Times New Roman" w:eastAsia="Times New Roman" w:cs="Times New Roman"/>
          <w:sz w:val="22"/>
          <w:szCs w:val="22"/>
        </w:rPr>
        <w:t>highlights</w:t>
      </w:r>
      <w:r w:rsidRPr="56A92F20" w:rsidR="23827C3F">
        <w:rPr>
          <w:rFonts w:ascii="Times New Roman" w:hAnsi="Times New Roman" w:eastAsia="Times New Roman" w:cs="Times New Roman"/>
          <w:sz w:val="22"/>
          <w:szCs w:val="22"/>
        </w:rPr>
        <w:t xml:space="preserve"> the unique nature </w:t>
      </w:r>
      <w:r w:rsidRPr="56A92F20" w:rsidR="36F141A4">
        <w:rPr>
          <w:rFonts w:ascii="Times New Roman" w:hAnsi="Times New Roman" w:eastAsia="Times New Roman" w:cs="Times New Roman"/>
          <w:sz w:val="22"/>
          <w:szCs w:val="22"/>
        </w:rPr>
        <w:t>of implementing</w:t>
      </w:r>
      <w:r w:rsidRPr="56A92F20" w:rsidR="23827C3F">
        <w:rPr>
          <w:rFonts w:ascii="Times New Roman" w:hAnsi="Times New Roman" w:eastAsia="Times New Roman" w:cs="Times New Roman"/>
          <w:sz w:val="22"/>
          <w:szCs w:val="22"/>
        </w:rPr>
        <w:t xml:space="preserve"> and </w:t>
      </w:r>
      <w:r w:rsidRPr="56A92F20" w:rsidR="5F037662">
        <w:rPr>
          <w:rFonts w:ascii="Times New Roman" w:hAnsi="Times New Roman" w:eastAsia="Times New Roman" w:cs="Times New Roman"/>
          <w:sz w:val="22"/>
          <w:szCs w:val="22"/>
        </w:rPr>
        <w:t xml:space="preserve">maintaining theses type of system. </w:t>
      </w:r>
      <w:r w:rsidRPr="56A92F20" w:rsidR="0BEBBBBF">
        <w:rPr>
          <w:rFonts w:ascii="Times New Roman" w:hAnsi="Times New Roman" w:eastAsia="Times New Roman" w:cs="Times New Roman"/>
          <w:sz w:val="22"/>
          <w:szCs w:val="22"/>
        </w:rPr>
        <w:t>“</w:t>
      </w:r>
      <w:r w:rsidRPr="56A92F20" w:rsidR="2A67CB00">
        <w:rPr>
          <w:rFonts w:ascii="Times New Roman" w:hAnsi="Times New Roman" w:eastAsia="Times New Roman" w:cs="Times New Roman"/>
          <w:sz w:val="22"/>
          <w:szCs w:val="22"/>
        </w:rPr>
        <w:t xml:space="preserve">A similar study is the same west </w:t>
      </w:r>
      <w:r w:rsidRPr="56A92F20" w:rsidR="54E46DD4">
        <w:rPr>
          <w:rFonts w:ascii="Times New Roman" w:hAnsi="Times New Roman" w:eastAsia="Times New Roman" w:cs="Times New Roman"/>
          <w:sz w:val="22"/>
          <w:szCs w:val="22"/>
        </w:rPr>
        <w:t>African</w:t>
      </w:r>
      <w:r w:rsidRPr="56A92F20" w:rsidR="2A67CB00">
        <w:rPr>
          <w:rFonts w:ascii="Times New Roman" w:hAnsi="Times New Roman" w:eastAsia="Times New Roman" w:cs="Times New Roman"/>
          <w:sz w:val="22"/>
          <w:szCs w:val="22"/>
        </w:rPr>
        <w:t xml:space="preserve"> </w:t>
      </w:r>
      <w:r w:rsidRPr="56A92F20" w:rsidR="599C5D76">
        <w:rPr>
          <w:rFonts w:ascii="Times New Roman" w:hAnsi="Times New Roman" w:eastAsia="Times New Roman" w:cs="Times New Roman"/>
          <w:sz w:val="22"/>
          <w:szCs w:val="22"/>
        </w:rPr>
        <w:t>region</w:t>
      </w:r>
      <w:r w:rsidRPr="56A92F20" w:rsidR="5F037662">
        <w:rPr>
          <w:rFonts w:ascii="Times New Roman" w:hAnsi="Times New Roman" w:eastAsia="Times New Roman" w:cs="Times New Roman"/>
          <w:sz w:val="22"/>
          <w:szCs w:val="22"/>
        </w:rPr>
        <w:t xml:space="preserve"> </w:t>
      </w:r>
      <w:r w:rsidRPr="56A92F20" w:rsidR="5F037662">
        <w:rPr>
          <w:rFonts w:ascii="Times New Roman" w:hAnsi="Times New Roman" w:eastAsia="Times New Roman" w:cs="Times New Roman"/>
          <w:sz w:val="22"/>
          <w:szCs w:val="22"/>
        </w:rPr>
        <w:t xml:space="preserve">also </w:t>
      </w:r>
      <w:r w:rsidRPr="56A92F20" w:rsidR="5F037662">
        <w:rPr>
          <w:rFonts w:ascii="Times New Roman" w:hAnsi="Times New Roman" w:eastAsia="Times New Roman" w:cs="Times New Roman"/>
          <w:sz w:val="22"/>
          <w:szCs w:val="22"/>
        </w:rPr>
        <w:t>identified</w:t>
      </w:r>
      <w:r w:rsidRPr="56A92F20" w:rsidR="2F8D4986">
        <w:rPr>
          <w:rFonts w:ascii="Times New Roman" w:hAnsi="Times New Roman" w:eastAsia="Times New Roman" w:cs="Times New Roman"/>
          <w:sz w:val="22"/>
          <w:szCs w:val="22"/>
        </w:rPr>
        <w:t xml:space="preserve"> that</w:t>
      </w:r>
      <w:r w:rsidRPr="56A92F20" w:rsidR="2F8D4986">
        <w:rPr>
          <w:rFonts w:ascii="Times New Roman" w:hAnsi="Times New Roman" w:eastAsia="Times New Roman" w:cs="Times New Roman"/>
          <w:sz w:val="22"/>
          <w:szCs w:val="22"/>
        </w:rPr>
        <w:t xml:space="preserve"> in </w:t>
      </w:r>
      <w:r w:rsidRPr="56A92F20" w:rsidR="2F8D4986">
        <w:rPr>
          <w:rFonts w:ascii="Times New Roman" w:hAnsi="Times New Roman" w:eastAsia="Times New Roman" w:cs="Times New Roman"/>
          <w:sz w:val="22"/>
          <w:szCs w:val="22"/>
        </w:rPr>
        <w:t xml:space="preserve">this case Nigeria and Ghana were used as a context. There seems to be a </w:t>
      </w:r>
      <w:r w:rsidRPr="56A92F20" w:rsidR="2F8D4986">
        <w:rPr>
          <w:rFonts w:ascii="Times New Roman" w:hAnsi="Times New Roman" w:eastAsia="Times New Roman" w:cs="Times New Roman"/>
          <w:sz w:val="22"/>
          <w:szCs w:val="22"/>
        </w:rPr>
        <w:t xml:space="preserve">general awareness of sustainability principles amongst West </w:t>
      </w:r>
      <w:r w:rsidRPr="56A92F20" w:rsidR="2F8D4986">
        <w:rPr>
          <w:rFonts w:ascii="Times New Roman" w:hAnsi="Times New Roman" w:eastAsia="Times New Roman" w:cs="Times New Roman"/>
          <w:sz w:val="22"/>
          <w:szCs w:val="22"/>
        </w:rPr>
        <w:t>African</w:t>
      </w:r>
      <w:r w:rsidRPr="56A92F20" w:rsidR="2F8D4986">
        <w:rPr>
          <w:rFonts w:ascii="Times New Roman" w:hAnsi="Times New Roman" w:eastAsia="Times New Roman" w:cs="Times New Roman"/>
          <w:sz w:val="22"/>
          <w:szCs w:val="22"/>
        </w:rPr>
        <w:t xml:space="preserve"> </w:t>
      </w:r>
      <w:r w:rsidRPr="56A92F20" w:rsidR="2F8D4986">
        <w:rPr>
          <w:rFonts w:ascii="Times New Roman" w:hAnsi="Times New Roman" w:eastAsia="Times New Roman" w:cs="Times New Roman"/>
          <w:sz w:val="22"/>
          <w:szCs w:val="22"/>
        </w:rPr>
        <w:t xml:space="preserve">hotel workers and to some level an extended knowledge was </w:t>
      </w:r>
      <w:r w:rsidRPr="56A92F20" w:rsidR="2F8D4986">
        <w:rPr>
          <w:rFonts w:ascii="Times New Roman" w:hAnsi="Times New Roman" w:eastAsia="Times New Roman" w:cs="Times New Roman"/>
          <w:sz w:val="22"/>
          <w:szCs w:val="22"/>
        </w:rPr>
        <w:t>demon</w:t>
      </w:r>
      <w:r w:rsidRPr="56A92F20" w:rsidR="2F8D4986">
        <w:rPr>
          <w:rFonts w:ascii="Times New Roman" w:hAnsi="Times New Roman" w:eastAsia="Times New Roman" w:cs="Times New Roman"/>
          <w:sz w:val="22"/>
          <w:szCs w:val="22"/>
        </w:rPr>
        <w:t>strated</w:t>
      </w:r>
      <w:r w:rsidRPr="56A92F20" w:rsidR="2F8D4986">
        <w:rPr>
          <w:rFonts w:ascii="Times New Roman" w:hAnsi="Times New Roman" w:eastAsia="Times New Roman" w:cs="Times New Roman"/>
          <w:sz w:val="22"/>
          <w:szCs w:val="22"/>
        </w:rPr>
        <w:t xml:space="preserve"> through knowledge of legal requirement and industry practice</w:t>
      </w:r>
      <w:r w:rsidRPr="56A92F20" w:rsidR="583F2025">
        <w:rPr>
          <w:rFonts w:ascii="Times New Roman" w:hAnsi="Times New Roman" w:eastAsia="Times New Roman" w:cs="Times New Roman"/>
          <w:sz w:val="22"/>
          <w:szCs w:val="22"/>
        </w:rPr>
        <w:t xml:space="preserve"> </w:t>
      </w:r>
      <w:r w:rsidRPr="56A92F20" w:rsidR="05007125">
        <w:rPr>
          <w:rFonts w:ascii="Times New Roman" w:hAnsi="Times New Roman" w:eastAsia="Times New Roman" w:cs="Times New Roman"/>
          <w:sz w:val="22"/>
          <w:szCs w:val="22"/>
        </w:rPr>
        <w:t>“</w:t>
      </w:r>
      <w:r w:rsidRPr="56A92F20" w:rsidR="589C9C8A">
        <w:rPr>
          <w:rFonts w:ascii="Times New Roman" w:hAnsi="Times New Roman" w:eastAsia="Times New Roman" w:cs="Times New Roman"/>
          <w:sz w:val="22"/>
          <w:szCs w:val="22"/>
        </w:rPr>
        <w:t>(</w:t>
      </w:r>
      <w:r w:rsidRPr="56A92F20" w:rsidR="2F8D4986">
        <w:rPr>
          <w:rFonts w:ascii="Times New Roman" w:hAnsi="Times New Roman" w:eastAsia="Times New Roman" w:cs="Times New Roman"/>
          <w:sz w:val="22"/>
          <w:szCs w:val="22"/>
        </w:rPr>
        <w:t xml:space="preserve"> </w:t>
      </w:r>
      <w:r w:rsidRPr="56A92F20" w:rsidR="2F8D4986">
        <w:rPr>
          <w:rFonts w:ascii="Times New Roman" w:hAnsi="Times New Roman" w:eastAsia="Times New Roman" w:cs="Times New Roman"/>
          <w:sz w:val="22"/>
          <w:szCs w:val="22"/>
        </w:rPr>
        <w:t>Oriade</w:t>
      </w:r>
      <w:r w:rsidRPr="56A92F20" w:rsidR="4B3472D6">
        <w:rPr>
          <w:rFonts w:ascii="Times New Roman" w:hAnsi="Times New Roman" w:eastAsia="Times New Roman" w:cs="Times New Roman"/>
          <w:sz w:val="22"/>
          <w:szCs w:val="22"/>
        </w:rPr>
        <w:t xml:space="preserve"> </w:t>
      </w:r>
      <w:r w:rsidRPr="56A92F20" w:rsidR="2F8D4986">
        <w:rPr>
          <w:rFonts w:ascii="Times New Roman" w:hAnsi="Times New Roman" w:eastAsia="Times New Roman" w:cs="Times New Roman"/>
          <w:sz w:val="22"/>
          <w:szCs w:val="22"/>
        </w:rPr>
        <w:t>2021</w:t>
      </w:r>
      <w:r w:rsidRPr="56A92F20" w:rsidR="550C11FF">
        <w:rPr>
          <w:rFonts w:ascii="Times New Roman" w:hAnsi="Times New Roman" w:eastAsia="Times New Roman" w:cs="Times New Roman"/>
          <w:sz w:val="22"/>
          <w:szCs w:val="22"/>
        </w:rPr>
        <w:t>,p.2</w:t>
      </w:r>
      <w:r w:rsidRPr="56A92F20" w:rsidR="0E82C784">
        <w:rPr>
          <w:rFonts w:ascii="Times New Roman" w:hAnsi="Times New Roman" w:eastAsia="Times New Roman" w:cs="Times New Roman"/>
          <w:sz w:val="22"/>
          <w:szCs w:val="22"/>
        </w:rPr>
        <w:t>)</w:t>
      </w:r>
      <w:r w:rsidRPr="56A92F20" w:rsidR="551FE1F6">
        <w:rPr>
          <w:rFonts w:ascii="Times New Roman" w:hAnsi="Times New Roman" w:eastAsia="Times New Roman" w:cs="Times New Roman"/>
          <w:sz w:val="22"/>
          <w:szCs w:val="22"/>
        </w:rPr>
        <w:t xml:space="preserve"> so lack of awareness is not seen as a barrier to implement</w:t>
      </w:r>
      <w:r w:rsidRPr="56A92F20" w:rsidR="041B492B">
        <w:rPr>
          <w:rFonts w:ascii="Times New Roman" w:hAnsi="Times New Roman" w:eastAsia="Times New Roman" w:cs="Times New Roman"/>
          <w:sz w:val="22"/>
          <w:szCs w:val="22"/>
        </w:rPr>
        <w:t xml:space="preserve">ation </w:t>
      </w:r>
      <w:r w:rsidRPr="56A92F20" w:rsidR="682A6D62">
        <w:rPr>
          <w:rFonts w:ascii="Times New Roman" w:hAnsi="Times New Roman" w:eastAsia="Times New Roman" w:cs="Times New Roman"/>
          <w:sz w:val="22"/>
          <w:szCs w:val="22"/>
        </w:rPr>
        <w:t>and has an optimistic view that with the right guidance managers will be</w:t>
      </w:r>
      <w:r w:rsidRPr="56A92F20" w:rsidR="7E1D9C5E">
        <w:rPr>
          <w:rFonts w:ascii="Times New Roman" w:hAnsi="Times New Roman" w:eastAsia="Times New Roman" w:cs="Times New Roman"/>
          <w:sz w:val="22"/>
          <w:szCs w:val="22"/>
        </w:rPr>
        <w:t xml:space="preserve"> able to imp</w:t>
      </w:r>
      <w:r w:rsidRPr="56A92F20" w:rsidR="0BEEBE3A">
        <w:rPr>
          <w:rFonts w:ascii="Times New Roman" w:hAnsi="Times New Roman" w:eastAsia="Times New Roman" w:cs="Times New Roman"/>
          <w:sz w:val="22"/>
          <w:szCs w:val="22"/>
        </w:rPr>
        <w:t xml:space="preserve">lement and maintain </w:t>
      </w:r>
      <w:r w:rsidRPr="56A92F20" w:rsidR="4F6577BE">
        <w:rPr>
          <w:rFonts w:ascii="Times New Roman" w:hAnsi="Times New Roman" w:eastAsia="Times New Roman" w:cs="Times New Roman"/>
          <w:sz w:val="22"/>
          <w:szCs w:val="22"/>
        </w:rPr>
        <w:t xml:space="preserve">sustainable </w:t>
      </w:r>
      <w:r w:rsidRPr="56A92F20" w:rsidR="0BEEBE3A">
        <w:rPr>
          <w:rFonts w:ascii="Times New Roman" w:hAnsi="Times New Roman" w:eastAsia="Times New Roman" w:cs="Times New Roman"/>
          <w:sz w:val="22"/>
          <w:szCs w:val="22"/>
        </w:rPr>
        <w:t>waste management</w:t>
      </w:r>
      <w:r w:rsidRPr="56A92F20" w:rsidR="3C00DDB8">
        <w:rPr>
          <w:rFonts w:ascii="Times New Roman" w:hAnsi="Times New Roman" w:eastAsia="Times New Roman" w:cs="Times New Roman"/>
          <w:sz w:val="22"/>
          <w:szCs w:val="22"/>
        </w:rPr>
        <w:t xml:space="preserve"> </w:t>
      </w:r>
      <w:r w:rsidRPr="56A92F20" w:rsidR="3C00DDB8">
        <w:rPr>
          <w:rFonts w:ascii="Times New Roman" w:hAnsi="Times New Roman" w:eastAsia="Times New Roman" w:cs="Times New Roman"/>
          <w:sz w:val="22"/>
          <w:szCs w:val="22"/>
        </w:rPr>
        <w:t xml:space="preserve">this study recommends that Ghanaian and Nigerian hotel managers take advantage management practices to inform </w:t>
      </w:r>
      <w:r w:rsidRPr="56A92F20" w:rsidR="3C00DDB8">
        <w:rPr>
          <w:rFonts w:ascii="Times New Roman" w:hAnsi="Times New Roman" w:eastAsia="Times New Roman" w:cs="Times New Roman"/>
          <w:sz w:val="22"/>
          <w:szCs w:val="22"/>
        </w:rPr>
        <w:t>their</w:t>
      </w:r>
      <w:r w:rsidRPr="56A92F20" w:rsidR="3C00DDB8">
        <w:rPr>
          <w:rFonts w:ascii="Times New Roman" w:hAnsi="Times New Roman" w:eastAsia="Times New Roman" w:cs="Times New Roman"/>
          <w:sz w:val="22"/>
          <w:szCs w:val="22"/>
        </w:rPr>
        <w:t xml:space="preserve"> </w:t>
      </w:r>
      <w:r w:rsidRPr="56A92F20" w:rsidR="3C00DDB8">
        <w:rPr>
          <w:rFonts w:ascii="Times New Roman" w:hAnsi="Times New Roman" w:eastAsia="Times New Roman" w:cs="Times New Roman"/>
          <w:sz w:val="22"/>
          <w:szCs w:val="22"/>
        </w:rPr>
        <w:t xml:space="preserve">staff’s awareness of sustainability issues. For example, practices </w:t>
      </w:r>
      <w:r w:rsidRPr="56A92F20" w:rsidR="3C00DDB8">
        <w:rPr>
          <w:rFonts w:ascii="Times New Roman" w:hAnsi="Times New Roman" w:eastAsia="Times New Roman" w:cs="Times New Roman"/>
          <w:sz w:val="22"/>
          <w:szCs w:val="22"/>
        </w:rPr>
        <w:t>obtainable in the western world (</w:t>
      </w:r>
      <w:r w:rsidRPr="56A92F20" w:rsidR="3C00DDB8">
        <w:rPr>
          <w:rFonts w:ascii="Times New Roman" w:hAnsi="Times New Roman" w:eastAsia="Times New Roman" w:cs="Times New Roman"/>
          <w:sz w:val="22"/>
          <w:szCs w:val="22"/>
        </w:rPr>
        <w:t>e.g.</w:t>
      </w:r>
      <w:r w:rsidRPr="56A92F20" w:rsidR="3C00DDB8">
        <w:rPr>
          <w:rFonts w:ascii="Times New Roman" w:hAnsi="Times New Roman" w:eastAsia="Times New Roman" w:cs="Times New Roman"/>
          <w:sz w:val="22"/>
          <w:szCs w:val="22"/>
        </w:rPr>
        <w:t xml:space="preserve"> towel reuse) are not common in the </w:t>
      </w:r>
      <w:r w:rsidRPr="56A92F20" w:rsidR="3C00DDB8">
        <w:rPr>
          <w:rFonts w:ascii="Times New Roman" w:hAnsi="Times New Roman" w:eastAsia="Times New Roman" w:cs="Times New Roman"/>
          <w:sz w:val="22"/>
          <w:szCs w:val="22"/>
        </w:rPr>
        <w:t xml:space="preserve">African context </w:t>
      </w:r>
      <w:r w:rsidRPr="56A92F20" w:rsidR="5E505BB8">
        <w:rPr>
          <w:rFonts w:ascii="Times New Roman" w:hAnsi="Times New Roman" w:eastAsia="Times New Roman" w:cs="Times New Roman"/>
          <w:sz w:val="22"/>
          <w:szCs w:val="22"/>
        </w:rPr>
        <w:t>(</w:t>
      </w:r>
      <w:r w:rsidRPr="56A92F20" w:rsidR="3C00DDB8">
        <w:rPr>
          <w:rFonts w:ascii="Times New Roman" w:hAnsi="Times New Roman" w:eastAsia="Times New Roman" w:cs="Times New Roman"/>
          <w:sz w:val="22"/>
          <w:szCs w:val="22"/>
        </w:rPr>
        <w:t>Oriade</w:t>
      </w:r>
      <w:r w:rsidRPr="56A92F20" w:rsidR="7D881A0E">
        <w:rPr>
          <w:rFonts w:ascii="Times New Roman" w:hAnsi="Times New Roman" w:eastAsia="Times New Roman" w:cs="Times New Roman"/>
          <w:sz w:val="22"/>
          <w:szCs w:val="22"/>
        </w:rPr>
        <w:t xml:space="preserve"> </w:t>
      </w:r>
      <w:r w:rsidRPr="56A92F20" w:rsidR="3C00DDB8">
        <w:rPr>
          <w:rFonts w:ascii="Times New Roman" w:hAnsi="Times New Roman" w:eastAsia="Times New Roman" w:cs="Times New Roman"/>
          <w:sz w:val="22"/>
          <w:szCs w:val="22"/>
        </w:rPr>
        <w:t>2021</w:t>
      </w:r>
      <w:r w:rsidRPr="56A92F20" w:rsidR="64B4AF21">
        <w:rPr>
          <w:rFonts w:ascii="Times New Roman" w:hAnsi="Times New Roman" w:eastAsia="Times New Roman" w:cs="Times New Roman"/>
          <w:sz w:val="22"/>
          <w:szCs w:val="22"/>
        </w:rPr>
        <w:t>,p.3</w:t>
      </w:r>
      <w:r w:rsidRPr="56A92F20" w:rsidR="30B07E2B">
        <w:rPr>
          <w:rFonts w:ascii="Times New Roman" w:hAnsi="Times New Roman" w:eastAsia="Times New Roman" w:cs="Times New Roman"/>
          <w:sz w:val="22"/>
          <w:szCs w:val="22"/>
        </w:rPr>
        <w:t>)</w:t>
      </w:r>
    </w:p>
    <w:p w:rsidR="1AA99C53" w:rsidP="56A92F20" w:rsidRDefault="1AA99C53" w14:paraId="633662CD" w14:textId="37F0052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1AA99C53">
        <w:rPr>
          <w:rFonts w:ascii="Times New Roman" w:hAnsi="Times New Roman" w:eastAsia="Times New Roman" w:cs="Times New Roman"/>
          <w:sz w:val="22"/>
          <w:szCs w:val="22"/>
        </w:rPr>
        <w:t xml:space="preserve">  Another perceived </w:t>
      </w:r>
      <w:r w:rsidRPr="56A92F20" w:rsidR="379DA1BE">
        <w:rPr>
          <w:rFonts w:ascii="Times New Roman" w:hAnsi="Times New Roman" w:eastAsia="Times New Roman" w:cs="Times New Roman"/>
          <w:sz w:val="22"/>
          <w:szCs w:val="22"/>
        </w:rPr>
        <w:t>barrier</w:t>
      </w:r>
      <w:r w:rsidRPr="56A92F20" w:rsidR="1AA99C53">
        <w:rPr>
          <w:rFonts w:ascii="Times New Roman" w:hAnsi="Times New Roman" w:eastAsia="Times New Roman" w:cs="Times New Roman"/>
          <w:sz w:val="22"/>
          <w:szCs w:val="22"/>
        </w:rPr>
        <w:t xml:space="preserve"> to implementation of</w:t>
      </w:r>
      <w:r w:rsidRPr="56A92F20" w:rsidR="7169BAE1">
        <w:rPr>
          <w:rFonts w:ascii="Times New Roman" w:hAnsi="Times New Roman" w:eastAsia="Times New Roman" w:cs="Times New Roman"/>
          <w:sz w:val="22"/>
          <w:szCs w:val="22"/>
        </w:rPr>
        <w:t xml:space="preserve"> EMS or WMS in developing countries is the lack of a </w:t>
      </w:r>
      <w:r w:rsidRPr="56A92F20" w:rsidR="56FCA66A">
        <w:rPr>
          <w:rFonts w:ascii="Times New Roman" w:hAnsi="Times New Roman" w:eastAsia="Times New Roman" w:cs="Times New Roman"/>
          <w:sz w:val="22"/>
          <w:szCs w:val="22"/>
        </w:rPr>
        <w:t>uniform sustainability policy</w:t>
      </w:r>
      <w:r w:rsidRPr="56A92F20" w:rsidR="25130A1A">
        <w:rPr>
          <w:rFonts w:ascii="Times New Roman" w:hAnsi="Times New Roman" w:eastAsia="Times New Roman" w:cs="Times New Roman"/>
          <w:sz w:val="22"/>
          <w:szCs w:val="22"/>
        </w:rPr>
        <w:t>( by organization</w:t>
      </w:r>
      <w:r w:rsidRPr="56A92F20" w:rsidR="5FB2640B">
        <w:rPr>
          <w:rFonts w:ascii="Times New Roman" w:hAnsi="Times New Roman" w:eastAsia="Times New Roman" w:cs="Times New Roman"/>
          <w:sz w:val="22"/>
          <w:szCs w:val="22"/>
        </w:rPr>
        <w:t xml:space="preserve"> and or Government)</w:t>
      </w:r>
      <w:r w:rsidRPr="56A92F20" w:rsidR="53DB2363">
        <w:rPr>
          <w:rFonts w:ascii="Times New Roman" w:hAnsi="Times New Roman" w:eastAsia="Times New Roman" w:cs="Times New Roman"/>
          <w:sz w:val="22"/>
          <w:szCs w:val="22"/>
        </w:rPr>
        <w:t>, and lack of political legislation and enforcement</w:t>
      </w:r>
      <w:r w:rsidRPr="56A92F20" w:rsidR="6A6176BA">
        <w:rPr>
          <w:rFonts w:ascii="Times New Roman" w:hAnsi="Times New Roman" w:eastAsia="Times New Roman" w:cs="Times New Roman"/>
          <w:sz w:val="22"/>
          <w:szCs w:val="22"/>
        </w:rPr>
        <w:t xml:space="preserve"> </w:t>
      </w:r>
      <w:r w:rsidRPr="56A92F20" w:rsidR="7FBBA54F">
        <w:rPr>
          <w:rFonts w:ascii="Times New Roman" w:hAnsi="Times New Roman" w:eastAsia="Times New Roman" w:cs="Times New Roman"/>
          <w:sz w:val="22"/>
          <w:szCs w:val="22"/>
        </w:rPr>
        <w:t>“</w:t>
      </w:r>
      <w:r w:rsidRPr="56A92F20" w:rsidR="593031FE">
        <w:rPr>
          <w:rFonts w:ascii="Times New Roman" w:hAnsi="Times New Roman" w:eastAsia="Times New Roman" w:cs="Times New Roman"/>
          <w:sz w:val="22"/>
          <w:szCs w:val="22"/>
        </w:rPr>
        <w:t xml:space="preserve">The process of implementing environmental </w:t>
      </w:r>
      <w:r w:rsidRPr="56A92F20" w:rsidR="593031FE">
        <w:rPr>
          <w:rFonts w:ascii="Times New Roman" w:hAnsi="Times New Roman" w:eastAsia="Times New Roman" w:cs="Times New Roman"/>
          <w:sz w:val="22"/>
          <w:szCs w:val="22"/>
        </w:rPr>
        <w:t xml:space="preserve">management procedures </w:t>
      </w:r>
      <w:r w:rsidRPr="56A92F20" w:rsidR="593031FE">
        <w:rPr>
          <w:rFonts w:ascii="Times New Roman" w:hAnsi="Times New Roman" w:eastAsia="Times New Roman" w:cs="Times New Roman"/>
          <w:sz w:val="22"/>
          <w:szCs w:val="22"/>
        </w:rPr>
        <w:t>displays</w:t>
      </w:r>
      <w:r w:rsidRPr="56A92F20" w:rsidR="593031FE">
        <w:rPr>
          <w:rFonts w:ascii="Times New Roman" w:hAnsi="Times New Roman" w:eastAsia="Times New Roman" w:cs="Times New Roman"/>
          <w:sz w:val="22"/>
          <w:szCs w:val="22"/>
        </w:rPr>
        <w:t xml:space="preserve"> great differences among </w:t>
      </w:r>
      <w:r w:rsidRPr="56A92F20" w:rsidR="593031FE">
        <w:rPr>
          <w:rFonts w:ascii="Times New Roman" w:hAnsi="Times New Roman" w:eastAsia="Times New Roman" w:cs="Times New Roman"/>
          <w:sz w:val="22"/>
          <w:szCs w:val="22"/>
        </w:rPr>
        <w:t xml:space="preserve">the organizations, environmental-related goals or indicators </w:t>
      </w:r>
      <w:r w:rsidRPr="56A92F20" w:rsidR="593031FE">
        <w:rPr>
          <w:rFonts w:ascii="Times New Roman" w:hAnsi="Times New Roman" w:eastAsia="Times New Roman" w:cs="Times New Roman"/>
          <w:sz w:val="22"/>
          <w:szCs w:val="22"/>
        </w:rPr>
        <w:t xml:space="preserve">are not clearly </w:t>
      </w:r>
      <w:r w:rsidRPr="56A92F20" w:rsidR="593031FE">
        <w:rPr>
          <w:rFonts w:ascii="Times New Roman" w:hAnsi="Times New Roman" w:eastAsia="Times New Roman" w:cs="Times New Roman"/>
          <w:sz w:val="22"/>
          <w:szCs w:val="22"/>
        </w:rPr>
        <w:t>defined</w:t>
      </w:r>
      <w:r w:rsidRPr="56A92F20" w:rsidR="593031FE">
        <w:rPr>
          <w:rFonts w:ascii="Times New Roman" w:hAnsi="Times New Roman" w:eastAsia="Times New Roman" w:cs="Times New Roman"/>
          <w:sz w:val="22"/>
          <w:szCs w:val="22"/>
        </w:rPr>
        <w:t xml:space="preserve"> and environmental reporting is not </w:t>
      </w:r>
      <w:r w:rsidRPr="56A92F20" w:rsidR="593031FE">
        <w:rPr>
          <w:rFonts w:ascii="Times New Roman" w:hAnsi="Times New Roman" w:eastAsia="Times New Roman" w:cs="Times New Roman"/>
          <w:sz w:val="22"/>
          <w:szCs w:val="22"/>
        </w:rPr>
        <w:t>mandatory</w:t>
      </w:r>
      <w:r w:rsidRPr="56A92F20" w:rsidR="76D37F3B">
        <w:rPr>
          <w:rFonts w:ascii="Times New Roman" w:hAnsi="Times New Roman" w:eastAsia="Times New Roman" w:cs="Times New Roman"/>
          <w:sz w:val="22"/>
          <w:szCs w:val="22"/>
        </w:rPr>
        <w:t>”</w:t>
      </w:r>
      <w:r w:rsidRPr="56A92F20" w:rsidR="593031FE">
        <w:rPr>
          <w:rFonts w:ascii="Times New Roman" w:hAnsi="Times New Roman" w:eastAsia="Times New Roman" w:cs="Times New Roman"/>
          <w:sz w:val="22"/>
          <w:szCs w:val="22"/>
        </w:rPr>
        <w:t xml:space="preserve"> (Voinea et al., 2020; Henri &amp; </w:t>
      </w:r>
      <w:r w:rsidRPr="56A92F20" w:rsidR="593031FE">
        <w:rPr>
          <w:rFonts w:ascii="Times New Roman" w:hAnsi="Times New Roman" w:eastAsia="Times New Roman" w:cs="Times New Roman"/>
          <w:sz w:val="22"/>
          <w:szCs w:val="22"/>
        </w:rPr>
        <w:t>Journeault</w:t>
      </w:r>
      <w:r w:rsidRPr="56A92F20" w:rsidR="593031FE">
        <w:rPr>
          <w:rFonts w:ascii="Times New Roman" w:hAnsi="Times New Roman" w:eastAsia="Times New Roman" w:cs="Times New Roman"/>
          <w:sz w:val="22"/>
          <w:szCs w:val="22"/>
        </w:rPr>
        <w:t xml:space="preserve">, </w:t>
      </w:r>
      <w:r w:rsidRPr="56A92F20" w:rsidR="593031FE">
        <w:rPr>
          <w:rFonts w:ascii="Times New Roman" w:hAnsi="Times New Roman" w:eastAsia="Times New Roman" w:cs="Times New Roman"/>
          <w:sz w:val="22"/>
          <w:szCs w:val="22"/>
        </w:rPr>
        <w:t>2008).</w:t>
      </w:r>
      <w:r w:rsidRPr="56A92F20" w:rsidR="7A3EBCE8">
        <w:rPr>
          <w:rFonts w:ascii="Times New Roman" w:hAnsi="Times New Roman" w:eastAsia="Times New Roman" w:cs="Times New Roman"/>
          <w:sz w:val="22"/>
          <w:szCs w:val="22"/>
        </w:rPr>
        <w:t xml:space="preserve"> A sentiment that is echoed by </w:t>
      </w:r>
      <w:r w:rsidRPr="56A92F20" w:rsidR="08B6FFD3">
        <w:rPr>
          <w:rFonts w:ascii="Times New Roman" w:hAnsi="Times New Roman" w:eastAsia="Times New Roman" w:cs="Times New Roman"/>
          <w:sz w:val="22"/>
          <w:szCs w:val="22"/>
        </w:rPr>
        <w:t>(Tsai 2021</w:t>
      </w:r>
      <w:r w:rsidRPr="56A92F20" w:rsidR="164CE4D7">
        <w:rPr>
          <w:rFonts w:ascii="Times New Roman" w:hAnsi="Times New Roman" w:eastAsia="Times New Roman" w:cs="Times New Roman"/>
          <w:sz w:val="22"/>
          <w:szCs w:val="22"/>
        </w:rPr>
        <w:t>.p.</w:t>
      </w:r>
      <w:r w:rsidRPr="56A92F20" w:rsidR="164CE4D7">
        <w:rPr>
          <w:rFonts w:ascii="Times New Roman" w:hAnsi="Times New Roman" w:eastAsia="Times New Roman" w:cs="Times New Roman"/>
          <w:sz w:val="22"/>
          <w:szCs w:val="22"/>
        </w:rPr>
        <w:t>1</w:t>
      </w:r>
      <w:r w:rsidRPr="56A92F20" w:rsidR="08B6FFD3">
        <w:rPr>
          <w:rFonts w:ascii="Times New Roman" w:hAnsi="Times New Roman" w:eastAsia="Times New Roman" w:cs="Times New Roman"/>
          <w:sz w:val="22"/>
          <w:szCs w:val="22"/>
        </w:rPr>
        <w:t xml:space="preserve">) </w:t>
      </w:r>
      <w:r w:rsidRPr="56A92F20" w:rsidR="7A3EBCE8">
        <w:rPr>
          <w:rFonts w:ascii="Times New Roman" w:hAnsi="Times New Roman" w:eastAsia="Times New Roman" w:cs="Times New Roman"/>
          <w:sz w:val="22"/>
          <w:szCs w:val="22"/>
        </w:rPr>
        <w:t xml:space="preserve">the policy and legal framework of </w:t>
      </w:r>
      <w:r w:rsidRPr="56A92F20" w:rsidR="7A3EBCE8">
        <w:rPr>
          <w:rFonts w:ascii="Times New Roman" w:hAnsi="Times New Roman" w:eastAsia="Times New Roman" w:cs="Times New Roman"/>
          <w:sz w:val="22"/>
          <w:szCs w:val="22"/>
        </w:rPr>
        <w:t xml:space="preserve">SSWM in CMT cities </w:t>
      </w:r>
      <w:r w:rsidRPr="56A92F20" w:rsidR="7A3EBCE8">
        <w:rPr>
          <w:rFonts w:ascii="Times New Roman" w:hAnsi="Times New Roman" w:eastAsia="Times New Roman" w:cs="Times New Roman"/>
          <w:sz w:val="22"/>
          <w:szCs w:val="22"/>
        </w:rPr>
        <w:t>remains</w:t>
      </w:r>
      <w:r w:rsidRPr="56A92F20" w:rsidR="7A3EBCE8">
        <w:rPr>
          <w:rFonts w:ascii="Times New Roman" w:hAnsi="Times New Roman" w:eastAsia="Times New Roman" w:cs="Times New Roman"/>
          <w:sz w:val="22"/>
          <w:szCs w:val="22"/>
        </w:rPr>
        <w:t xml:space="preserve"> inadequate, is not </w:t>
      </w:r>
      <w:r w:rsidRPr="56A92F20" w:rsidR="7A3EBCE8">
        <w:rPr>
          <w:rFonts w:ascii="Times New Roman" w:hAnsi="Times New Roman" w:eastAsia="Times New Roman" w:cs="Times New Roman"/>
          <w:sz w:val="22"/>
          <w:szCs w:val="22"/>
        </w:rPr>
        <w:t>specified</w:t>
      </w:r>
      <w:r w:rsidRPr="56A92F20" w:rsidR="7A3EBCE8">
        <w:rPr>
          <w:rFonts w:ascii="Times New Roman" w:hAnsi="Times New Roman" w:eastAsia="Times New Roman" w:cs="Times New Roman"/>
          <w:sz w:val="22"/>
          <w:szCs w:val="22"/>
        </w:rPr>
        <w:t xml:space="preserve"> or stipulated in </w:t>
      </w:r>
      <w:r w:rsidRPr="56A92F20" w:rsidR="7A3EBCE8">
        <w:rPr>
          <w:rFonts w:ascii="Times New Roman" w:hAnsi="Times New Roman" w:eastAsia="Times New Roman" w:cs="Times New Roman"/>
          <w:sz w:val="22"/>
          <w:szCs w:val="22"/>
        </w:rPr>
        <w:t xml:space="preserve">legal documents and is not uniform, and interventions are lacking with </w:t>
      </w:r>
      <w:r w:rsidRPr="56A92F20" w:rsidR="28DE73BD">
        <w:rPr>
          <w:rFonts w:ascii="Times New Roman" w:hAnsi="Times New Roman" w:eastAsia="Times New Roman" w:cs="Times New Roman"/>
          <w:sz w:val="22"/>
          <w:szCs w:val="22"/>
        </w:rPr>
        <w:t>Regarding prohibitions and compulsory regulations.</w:t>
      </w:r>
      <w:r w:rsidRPr="56A92F20" w:rsidR="0AB8CF89">
        <w:rPr>
          <w:rFonts w:ascii="Times New Roman" w:hAnsi="Times New Roman" w:eastAsia="Times New Roman" w:cs="Times New Roman"/>
          <w:sz w:val="22"/>
          <w:szCs w:val="22"/>
        </w:rPr>
        <w:t xml:space="preserve"> In a similar Waste management study in Vietnam</w:t>
      </w:r>
      <w:r w:rsidRPr="56A92F20" w:rsidR="78384552">
        <w:rPr>
          <w:rFonts w:ascii="Times New Roman" w:hAnsi="Times New Roman" w:eastAsia="Times New Roman" w:cs="Times New Roman"/>
          <w:sz w:val="22"/>
          <w:szCs w:val="22"/>
        </w:rPr>
        <w:t xml:space="preserve">. This </w:t>
      </w:r>
      <w:r w:rsidRPr="56A92F20" w:rsidR="78384552">
        <w:rPr>
          <w:rFonts w:ascii="Times New Roman" w:hAnsi="Times New Roman" w:eastAsia="Times New Roman" w:cs="Times New Roman"/>
          <w:sz w:val="22"/>
          <w:szCs w:val="22"/>
        </w:rPr>
        <w:t xml:space="preserve">study </w:t>
      </w:r>
      <w:r w:rsidRPr="56A92F20" w:rsidR="06C34C68">
        <w:rPr>
          <w:rFonts w:ascii="Times New Roman" w:hAnsi="Times New Roman" w:eastAsia="Times New Roman" w:cs="Times New Roman"/>
          <w:sz w:val="22"/>
          <w:szCs w:val="22"/>
        </w:rPr>
        <w:t>summarized</w:t>
      </w:r>
      <w:r w:rsidRPr="56A92F20" w:rsidR="78384552">
        <w:rPr>
          <w:rFonts w:ascii="Times New Roman" w:hAnsi="Times New Roman" w:eastAsia="Times New Roman" w:cs="Times New Roman"/>
          <w:sz w:val="22"/>
          <w:szCs w:val="22"/>
        </w:rPr>
        <w:t xml:space="preserve"> that the main </w:t>
      </w:r>
      <w:r w:rsidRPr="56A92F20" w:rsidR="3125985B">
        <w:rPr>
          <w:rFonts w:ascii="Times New Roman" w:hAnsi="Times New Roman" w:eastAsia="Times New Roman" w:cs="Times New Roman"/>
          <w:sz w:val="22"/>
          <w:szCs w:val="22"/>
        </w:rPr>
        <w:t>barriers</w:t>
      </w:r>
      <w:r w:rsidRPr="56A92F20" w:rsidR="78384552">
        <w:rPr>
          <w:rFonts w:ascii="Times New Roman" w:hAnsi="Times New Roman" w:eastAsia="Times New Roman" w:cs="Times New Roman"/>
          <w:sz w:val="22"/>
          <w:szCs w:val="22"/>
        </w:rPr>
        <w:t xml:space="preserve"> in this region are </w:t>
      </w:r>
      <w:r w:rsidRPr="56A92F20" w:rsidR="4A46871F">
        <w:rPr>
          <w:rFonts w:ascii="Times New Roman" w:hAnsi="Times New Roman" w:eastAsia="Times New Roman" w:cs="Times New Roman"/>
          <w:sz w:val="22"/>
          <w:szCs w:val="22"/>
        </w:rPr>
        <w:t>(</w:t>
      </w:r>
      <w:r w:rsidRPr="56A92F20" w:rsidR="78384552">
        <w:rPr>
          <w:rFonts w:ascii="Times New Roman" w:hAnsi="Times New Roman" w:eastAsia="Times New Roman" w:cs="Times New Roman"/>
          <w:sz w:val="22"/>
          <w:szCs w:val="22"/>
        </w:rPr>
        <w:t>Ikhlayel</w:t>
      </w:r>
      <w:r w:rsidRPr="56A92F20" w:rsidR="05B766A2">
        <w:rPr>
          <w:rFonts w:ascii="Times New Roman" w:hAnsi="Times New Roman" w:eastAsia="Times New Roman" w:cs="Times New Roman"/>
          <w:sz w:val="22"/>
          <w:szCs w:val="22"/>
        </w:rPr>
        <w:t xml:space="preserve"> </w:t>
      </w:r>
      <w:r w:rsidRPr="56A92F20" w:rsidR="78384552">
        <w:rPr>
          <w:rFonts w:ascii="Times New Roman" w:hAnsi="Times New Roman" w:eastAsia="Times New Roman" w:cs="Times New Roman"/>
          <w:sz w:val="22"/>
          <w:szCs w:val="22"/>
        </w:rPr>
        <w:t xml:space="preserve">2018) </w:t>
      </w:r>
      <w:r w:rsidRPr="56A92F20" w:rsidR="78384552">
        <w:rPr>
          <w:rFonts w:ascii="Times New Roman" w:hAnsi="Times New Roman" w:eastAsia="Times New Roman" w:cs="Times New Roman"/>
          <w:sz w:val="22"/>
          <w:szCs w:val="22"/>
        </w:rPr>
        <w:t>stated</w:t>
      </w:r>
      <w:r w:rsidRPr="56A92F20" w:rsidR="78384552">
        <w:rPr>
          <w:rFonts w:ascii="Times New Roman" w:hAnsi="Times New Roman" w:eastAsia="Times New Roman" w:cs="Times New Roman"/>
          <w:sz w:val="22"/>
          <w:szCs w:val="22"/>
        </w:rPr>
        <w:t xml:space="preserve"> that SSWM is hindered by insufficient infrastructure; weak strategic planning; the absences of a legislative framework, employee capabilities, and knowledge and information-sharing systems; and inadequate financing.</w:t>
      </w:r>
      <w:r w:rsidRPr="56A92F20" w:rsidR="73C57F09">
        <w:rPr>
          <w:rFonts w:ascii="Times New Roman" w:hAnsi="Times New Roman" w:eastAsia="Times New Roman" w:cs="Times New Roman"/>
          <w:sz w:val="22"/>
          <w:szCs w:val="22"/>
        </w:rPr>
        <w:t xml:space="preserve"> Which would go </w:t>
      </w:r>
      <w:r w:rsidRPr="56A92F20" w:rsidR="418C2DE3">
        <w:rPr>
          <w:rFonts w:ascii="Times New Roman" w:hAnsi="Times New Roman" w:eastAsia="Times New Roman" w:cs="Times New Roman"/>
          <w:sz w:val="22"/>
          <w:szCs w:val="22"/>
        </w:rPr>
        <w:t>a long</w:t>
      </w:r>
      <w:r w:rsidRPr="56A92F20" w:rsidR="73C57F09">
        <w:rPr>
          <w:rFonts w:ascii="Times New Roman" w:hAnsi="Times New Roman" w:eastAsia="Times New Roman" w:cs="Times New Roman"/>
          <w:sz w:val="22"/>
          <w:szCs w:val="22"/>
        </w:rPr>
        <w:t xml:space="preserve"> way to explaining the poor implementation of wa</w:t>
      </w:r>
      <w:r w:rsidRPr="56A92F20" w:rsidR="1AAE51D6">
        <w:rPr>
          <w:rFonts w:ascii="Times New Roman" w:hAnsi="Times New Roman" w:eastAsia="Times New Roman" w:cs="Times New Roman"/>
          <w:sz w:val="22"/>
          <w:szCs w:val="22"/>
        </w:rPr>
        <w:t xml:space="preserve">ste management </w:t>
      </w:r>
      <w:r w:rsidRPr="56A92F20" w:rsidR="3567FFFF">
        <w:rPr>
          <w:rFonts w:ascii="Times New Roman" w:hAnsi="Times New Roman" w:eastAsia="Times New Roman" w:cs="Times New Roman"/>
          <w:sz w:val="22"/>
          <w:szCs w:val="22"/>
        </w:rPr>
        <w:t xml:space="preserve">in hospitality in this developing </w:t>
      </w:r>
      <w:r w:rsidRPr="56A92F20" w:rsidR="16D5B56B">
        <w:rPr>
          <w:rFonts w:ascii="Times New Roman" w:hAnsi="Times New Roman" w:eastAsia="Times New Roman" w:cs="Times New Roman"/>
          <w:sz w:val="22"/>
          <w:szCs w:val="22"/>
        </w:rPr>
        <w:t>country</w:t>
      </w:r>
      <w:r w:rsidRPr="56A92F20" w:rsidR="6AE81C27">
        <w:rPr>
          <w:rFonts w:ascii="Times New Roman" w:hAnsi="Times New Roman" w:eastAsia="Times New Roman" w:cs="Times New Roman"/>
          <w:sz w:val="22"/>
          <w:szCs w:val="22"/>
        </w:rPr>
        <w:t>.</w:t>
      </w:r>
    </w:p>
    <w:p w:rsidR="6AE81C27" w:rsidP="56A92F20" w:rsidRDefault="6AE81C27" w14:paraId="187E1D6D" w14:textId="2FD772CD">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6AE81C27">
        <w:rPr>
          <w:rFonts w:ascii="Times New Roman" w:hAnsi="Times New Roman" w:eastAsia="Times New Roman" w:cs="Times New Roman"/>
          <w:sz w:val="22"/>
          <w:szCs w:val="22"/>
        </w:rPr>
        <w:t xml:space="preserve">  </w:t>
      </w:r>
      <w:r w:rsidRPr="56A92F20" w:rsidR="4760A447">
        <w:rPr>
          <w:rFonts w:ascii="Times New Roman" w:hAnsi="Times New Roman" w:eastAsia="Times New Roman" w:cs="Times New Roman"/>
          <w:sz w:val="22"/>
          <w:szCs w:val="22"/>
        </w:rPr>
        <w:t>Some tourist areas in the</w:t>
      </w:r>
      <w:r w:rsidRPr="56A92F20" w:rsidR="25FB5C65">
        <w:rPr>
          <w:rFonts w:ascii="Times New Roman" w:hAnsi="Times New Roman" w:eastAsia="Times New Roman" w:cs="Times New Roman"/>
          <w:sz w:val="22"/>
          <w:szCs w:val="22"/>
        </w:rPr>
        <w:t xml:space="preserve"> country of Tunisia</w:t>
      </w:r>
      <w:r w:rsidRPr="56A92F20" w:rsidR="43C28651">
        <w:rPr>
          <w:rFonts w:ascii="Times New Roman" w:hAnsi="Times New Roman" w:eastAsia="Times New Roman" w:cs="Times New Roman"/>
          <w:sz w:val="22"/>
          <w:szCs w:val="22"/>
        </w:rPr>
        <w:t>,</w:t>
      </w:r>
      <w:r w:rsidRPr="56A92F20" w:rsidR="25FB5C65">
        <w:rPr>
          <w:rFonts w:ascii="Times New Roman" w:hAnsi="Times New Roman" w:eastAsia="Times New Roman" w:cs="Times New Roman"/>
          <w:sz w:val="22"/>
          <w:szCs w:val="22"/>
        </w:rPr>
        <w:t xml:space="preserve"> had historically st</w:t>
      </w:r>
      <w:r w:rsidRPr="56A92F20" w:rsidR="1A94CFFC">
        <w:rPr>
          <w:rFonts w:ascii="Times New Roman" w:hAnsi="Times New Roman" w:eastAsia="Times New Roman" w:cs="Times New Roman"/>
          <w:sz w:val="22"/>
          <w:szCs w:val="22"/>
        </w:rPr>
        <w:t xml:space="preserve">ruggled with waste from hospitality </w:t>
      </w:r>
      <w:r w:rsidRPr="56A92F20" w:rsidR="44519AEE">
        <w:rPr>
          <w:rFonts w:ascii="Times New Roman" w:hAnsi="Times New Roman" w:eastAsia="Times New Roman" w:cs="Times New Roman"/>
          <w:sz w:val="22"/>
          <w:szCs w:val="22"/>
        </w:rPr>
        <w:t xml:space="preserve">Djerba Island in Tunisia, where hotels generate 45% of the total </w:t>
      </w:r>
      <w:r w:rsidRPr="56A92F20" w:rsidR="0A2CB6E9">
        <w:rPr>
          <w:rFonts w:ascii="Times New Roman" w:hAnsi="Times New Roman" w:eastAsia="Times New Roman" w:cs="Times New Roman"/>
          <w:sz w:val="22"/>
          <w:szCs w:val="22"/>
        </w:rPr>
        <w:t>waste (</w:t>
      </w:r>
      <w:r w:rsidRPr="56A92F20" w:rsidR="44519AEE">
        <w:rPr>
          <w:rFonts w:ascii="Times New Roman" w:hAnsi="Times New Roman" w:eastAsia="Times New Roman" w:cs="Times New Roman"/>
          <w:sz w:val="22"/>
          <w:szCs w:val="22"/>
        </w:rPr>
        <w:t xml:space="preserve">according to the Ministry of Local Affairs and the Environment), has been experiencing a major waste management crisis since </w:t>
      </w:r>
      <w:r w:rsidRPr="56A92F20" w:rsidR="25D28E60">
        <w:rPr>
          <w:rFonts w:ascii="Times New Roman" w:hAnsi="Times New Roman" w:eastAsia="Times New Roman" w:cs="Times New Roman"/>
          <w:sz w:val="22"/>
          <w:szCs w:val="22"/>
        </w:rPr>
        <w:t>2012.</w:t>
      </w:r>
      <w:r w:rsidRPr="56A92F20" w:rsidR="49AEBCED">
        <w:rPr>
          <w:rFonts w:ascii="Times New Roman" w:hAnsi="Times New Roman" w:eastAsia="Times New Roman" w:cs="Times New Roman"/>
          <w:sz w:val="22"/>
          <w:szCs w:val="22"/>
        </w:rPr>
        <w:t xml:space="preserve"> </w:t>
      </w:r>
      <w:r w:rsidRPr="56A92F20" w:rsidR="25AB5E77">
        <w:rPr>
          <w:rFonts w:ascii="Times New Roman" w:hAnsi="Times New Roman" w:eastAsia="Times New Roman" w:cs="Times New Roman"/>
          <w:sz w:val="22"/>
          <w:szCs w:val="22"/>
        </w:rPr>
        <w:t>And now</w:t>
      </w:r>
      <w:r w:rsidRPr="56A92F20" w:rsidR="0017DB8E">
        <w:rPr>
          <w:rFonts w:ascii="Times New Roman" w:hAnsi="Times New Roman" w:eastAsia="Times New Roman" w:cs="Times New Roman"/>
          <w:sz w:val="22"/>
          <w:szCs w:val="22"/>
        </w:rPr>
        <w:t xml:space="preserve"> </w:t>
      </w:r>
      <w:r w:rsidRPr="56A92F20" w:rsidR="0017DB8E">
        <w:rPr>
          <w:rFonts w:ascii="Times New Roman" w:hAnsi="Times New Roman" w:eastAsia="Times New Roman" w:cs="Times New Roman"/>
          <w:sz w:val="22"/>
          <w:szCs w:val="22"/>
        </w:rPr>
        <w:t xml:space="preserve">After the first municipal elections in May 2018, following a revolution with the aim of decentralization, municipalities held more power and financial independence to make decisions. Furthermore, they need reliable data to diagnose SWM situations and to make good </w:t>
      </w:r>
      <w:r w:rsidRPr="56A92F20" w:rsidR="019EC6F2">
        <w:rPr>
          <w:rFonts w:ascii="Times New Roman" w:hAnsi="Times New Roman" w:eastAsia="Times New Roman" w:cs="Times New Roman"/>
          <w:sz w:val="22"/>
          <w:szCs w:val="22"/>
        </w:rPr>
        <w:t>decisions.</w:t>
      </w:r>
      <w:r w:rsidRPr="56A92F20" w:rsidR="0017DB8E">
        <w:rPr>
          <w:rFonts w:ascii="Times New Roman" w:hAnsi="Times New Roman" w:eastAsia="Times New Roman" w:cs="Times New Roman"/>
          <w:sz w:val="22"/>
          <w:szCs w:val="22"/>
        </w:rPr>
        <w:t xml:space="preserve"> </w:t>
      </w:r>
      <w:r w:rsidRPr="56A92F20" w:rsidR="6F31279E">
        <w:rPr>
          <w:rFonts w:ascii="Times New Roman" w:hAnsi="Times New Roman" w:eastAsia="Times New Roman" w:cs="Times New Roman"/>
          <w:sz w:val="22"/>
          <w:szCs w:val="22"/>
        </w:rPr>
        <w:t>(</w:t>
      </w:r>
      <w:r w:rsidRPr="56A92F20" w:rsidR="0017DB8E">
        <w:rPr>
          <w:rFonts w:ascii="Times New Roman" w:hAnsi="Times New Roman" w:eastAsia="Times New Roman" w:cs="Times New Roman"/>
          <w:sz w:val="22"/>
          <w:szCs w:val="22"/>
        </w:rPr>
        <w:t>Chaabane</w:t>
      </w:r>
      <w:r w:rsidRPr="56A92F20" w:rsidR="0017DB8E">
        <w:rPr>
          <w:rFonts w:ascii="Times New Roman" w:hAnsi="Times New Roman" w:eastAsia="Times New Roman" w:cs="Times New Roman"/>
          <w:sz w:val="22"/>
          <w:szCs w:val="22"/>
        </w:rPr>
        <w:t xml:space="preserve"> 2018</w:t>
      </w:r>
      <w:r w:rsidRPr="56A92F20" w:rsidR="2ACC29D8">
        <w:rPr>
          <w:rFonts w:ascii="Times New Roman" w:hAnsi="Times New Roman" w:eastAsia="Times New Roman" w:cs="Times New Roman"/>
          <w:sz w:val="22"/>
          <w:szCs w:val="22"/>
        </w:rPr>
        <w:t>,p.2</w:t>
      </w:r>
      <w:r w:rsidRPr="56A92F20" w:rsidR="069D9B34">
        <w:rPr>
          <w:rFonts w:ascii="Times New Roman" w:hAnsi="Times New Roman" w:eastAsia="Times New Roman" w:cs="Times New Roman"/>
          <w:sz w:val="22"/>
          <w:szCs w:val="22"/>
        </w:rPr>
        <w:t>)</w:t>
      </w:r>
      <w:r w:rsidRPr="56A92F20" w:rsidR="0017DB8E">
        <w:rPr>
          <w:rFonts w:ascii="Times New Roman" w:hAnsi="Times New Roman" w:eastAsia="Times New Roman" w:cs="Times New Roman"/>
          <w:sz w:val="22"/>
          <w:szCs w:val="22"/>
        </w:rPr>
        <w:t xml:space="preserve"> ther</w:t>
      </w:r>
      <w:r w:rsidRPr="56A92F20" w:rsidR="1420F7C1">
        <w:rPr>
          <w:rFonts w:ascii="Times New Roman" w:hAnsi="Times New Roman" w:eastAsia="Times New Roman" w:cs="Times New Roman"/>
          <w:sz w:val="22"/>
          <w:szCs w:val="22"/>
        </w:rPr>
        <w:t xml:space="preserve">e is a more </w:t>
      </w:r>
      <w:r w:rsidRPr="56A92F20" w:rsidR="2FF63C62">
        <w:rPr>
          <w:rFonts w:ascii="Times New Roman" w:hAnsi="Times New Roman" w:eastAsia="Times New Roman" w:cs="Times New Roman"/>
          <w:sz w:val="22"/>
          <w:szCs w:val="22"/>
        </w:rPr>
        <w:t>positive</w:t>
      </w:r>
      <w:r w:rsidRPr="56A92F20" w:rsidR="1420F7C1">
        <w:rPr>
          <w:rFonts w:ascii="Times New Roman" w:hAnsi="Times New Roman" w:eastAsia="Times New Roman" w:cs="Times New Roman"/>
          <w:sz w:val="22"/>
          <w:szCs w:val="22"/>
        </w:rPr>
        <w:t xml:space="preserve"> outlook toward</w:t>
      </w:r>
      <w:r w:rsidRPr="56A92F20" w:rsidR="75C7B63E">
        <w:rPr>
          <w:rFonts w:ascii="Times New Roman" w:hAnsi="Times New Roman" w:eastAsia="Times New Roman" w:cs="Times New Roman"/>
          <w:sz w:val="22"/>
          <w:szCs w:val="22"/>
        </w:rPr>
        <w:t xml:space="preserve"> WMS in the growing hospitality</w:t>
      </w:r>
      <w:r w:rsidRPr="56A92F20" w:rsidR="359E8EAA">
        <w:rPr>
          <w:rFonts w:ascii="Times New Roman" w:hAnsi="Times New Roman" w:eastAsia="Times New Roman" w:cs="Times New Roman"/>
          <w:sz w:val="22"/>
          <w:szCs w:val="22"/>
        </w:rPr>
        <w:t xml:space="preserve"> </w:t>
      </w:r>
      <w:r w:rsidRPr="56A92F20" w:rsidR="276B014A">
        <w:rPr>
          <w:rFonts w:ascii="Times New Roman" w:hAnsi="Times New Roman" w:eastAsia="Times New Roman" w:cs="Times New Roman"/>
          <w:sz w:val="22"/>
          <w:szCs w:val="22"/>
        </w:rPr>
        <w:t>sector</w:t>
      </w:r>
      <w:r w:rsidRPr="56A92F20" w:rsidR="359E8EAA">
        <w:rPr>
          <w:rFonts w:ascii="Times New Roman" w:hAnsi="Times New Roman" w:eastAsia="Times New Roman" w:cs="Times New Roman"/>
          <w:sz w:val="22"/>
          <w:szCs w:val="22"/>
        </w:rPr>
        <w:t>. This illustrates another barrier of implementation</w:t>
      </w:r>
      <w:r w:rsidRPr="56A92F20" w:rsidR="0DA0B476">
        <w:rPr>
          <w:rFonts w:ascii="Times New Roman" w:hAnsi="Times New Roman" w:eastAsia="Times New Roman" w:cs="Times New Roman"/>
          <w:sz w:val="22"/>
          <w:szCs w:val="22"/>
        </w:rPr>
        <w:t>,</w:t>
      </w:r>
      <w:r w:rsidRPr="56A92F20" w:rsidR="359E8EAA">
        <w:rPr>
          <w:rFonts w:ascii="Times New Roman" w:hAnsi="Times New Roman" w:eastAsia="Times New Roman" w:cs="Times New Roman"/>
          <w:sz w:val="22"/>
          <w:szCs w:val="22"/>
        </w:rPr>
        <w:t xml:space="preserve"> the </w:t>
      </w:r>
      <w:r w:rsidRPr="56A92F20" w:rsidR="30ECD736">
        <w:rPr>
          <w:rFonts w:ascii="Times New Roman" w:hAnsi="Times New Roman" w:eastAsia="Times New Roman" w:cs="Times New Roman"/>
          <w:sz w:val="22"/>
          <w:szCs w:val="22"/>
        </w:rPr>
        <w:t>bureaucracy in some countries limits a municipalities</w:t>
      </w:r>
      <w:r w:rsidRPr="56A92F20" w:rsidR="419FB12B">
        <w:rPr>
          <w:rFonts w:ascii="Times New Roman" w:hAnsi="Times New Roman" w:eastAsia="Times New Roman" w:cs="Times New Roman"/>
          <w:sz w:val="22"/>
          <w:szCs w:val="22"/>
        </w:rPr>
        <w:t xml:space="preserve"> ability to </w:t>
      </w:r>
      <w:r w:rsidRPr="56A92F20" w:rsidR="64A0D516">
        <w:rPr>
          <w:rFonts w:ascii="Times New Roman" w:hAnsi="Times New Roman" w:eastAsia="Times New Roman" w:cs="Times New Roman"/>
          <w:sz w:val="22"/>
          <w:szCs w:val="22"/>
        </w:rPr>
        <w:t xml:space="preserve">implement and </w:t>
      </w:r>
      <w:r w:rsidRPr="56A92F20" w:rsidR="64A0D516">
        <w:rPr>
          <w:rFonts w:ascii="Times New Roman" w:hAnsi="Times New Roman" w:eastAsia="Times New Roman" w:cs="Times New Roman"/>
          <w:sz w:val="22"/>
          <w:szCs w:val="22"/>
        </w:rPr>
        <w:t>maintain</w:t>
      </w:r>
      <w:r w:rsidRPr="56A92F20" w:rsidR="64A0D516">
        <w:rPr>
          <w:rFonts w:ascii="Times New Roman" w:hAnsi="Times New Roman" w:eastAsia="Times New Roman" w:cs="Times New Roman"/>
          <w:sz w:val="22"/>
          <w:szCs w:val="22"/>
        </w:rPr>
        <w:t xml:space="preserve"> sustainable </w:t>
      </w:r>
      <w:r w:rsidRPr="56A92F20" w:rsidR="080F8804">
        <w:rPr>
          <w:rFonts w:ascii="Times New Roman" w:hAnsi="Times New Roman" w:eastAsia="Times New Roman" w:cs="Times New Roman"/>
          <w:sz w:val="22"/>
          <w:szCs w:val="22"/>
        </w:rPr>
        <w:t>waste management policies and practices</w:t>
      </w:r>
    </w:p>
    <w:p w:rsidR="07BDB7D7" w:rsidP="56A92F20" w:rsidRDefault="07BDB7D7" w14:paraId="0606E023" w14:textId="6F4C4E4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47B26939" w:rsidP="56A92F20" w:rsidRDefault="47B26939" w14:paraId="4A60F925" w14:textId="41A71678">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47B26939">
        <w:rPr>
          <w:rFonts w:ascii="Times New Roman" w:hAnsi="Times New Roman" w:eastAsia="Times New Roman" w:cs="Times New Roman"/>
          <w:sz w:val="22"/>
          <w:szCs w:val="22"/>
        </w:rPr>
        <w:t xml:space="preserve">Policies </w:t>
      </w:r>
    </w:p>
    <w:p w:rsidR="25773441" w:rsidP="56A92F20" w:rsidRDefault="25773441" w14:paraId="50629087" w14:textId="76CFF4E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52B445C2">
        <w:rPr>
          <w:rFonts w:ascii="Times New Roman" w:hAnsi="Times New Roman" w:eastAsia="Times New Roman" w:cs="Times New Roman"/>
          <w:sz w:val="22"/>
          <w:szCs w:val="22"/>
        </w:rPr>
        <w:t>The United Nations environment</w:t>
      </w:r>
      <w:r w:rsidRPr="56A92F20" w:rsidR="4C975996">
        <w:rPr>
          <w:rFonts w:ascii="Times New Roman" w:hAnsi="Times New Roman" w:eastAsia="Times New Roman" w:cs="Times New Roman"/>
          <w:sz w:val="22"/>
          <w:szCs w:val="22"/>
        </w:rPr>
        <w:t xml:space="preserve"> programs global waste management </w:t>
      </w:r>
      <w:r w:rsidRPr="56A92F20" w:rsidR="40A3B5E1">
        <w:rPr>
          <w:rFonts w:ascii="Times New Roman" w:hAnsi="Times New Roman" w:eastAsia="Times New Roman" w:cs="Times New Roman"/>
          <w:sz w:val="22"/>
          <w:szCs w:val="22"/>
        </w:rPr>
        <w:t>states</w:t>
      </w:r>
      <w:r w:rsidRPr="56A92F20" w:rsidR="40A3B5E1">
        <w:rPr>
          <w:rFonts w:ascii="Times New Roman" w:hAnsi="Times New Roman" w:eastAsia="Times New Roman" w:cs="Times New Roman"/>
          <w:sz w:val="22"/>
          <w:szCs w:val="22"/>
        </w:rPr>
        <w:t xml:space="preserve"> their goals is to follow the circu</w:t>
      </w:r>
      <w:r w:rsidRPr="56A92F20" w:rsidR="30956E39">
        <w:rPr>
          <w:rFonts w:ascii="Times New Roman" w:hAnsi="Times New Roman" w:eastAsia="Times New Roman" w:cs="Times New Roman"/>
          <w:sz w:val="22"/>
          <w:szCs w:val="22"/>
        </w:rPr>
        <w:t>lar economy theor</w:t>
      </w:r>
      <w:r w:rsidRPr="56A92F20" w:rsidR="467E3930">
        <w:rPr>
          <w:rFonts w:ascii="Times New Roman" w:hAnsi="Times New Roman" w:eastAsia="Times New Roman" w:cs="Times New Roman"/>
          <w:sz w:val="22"/>
          <w:szCs w:val="22"/>
        </w:rPr>
        <w:t>y as the future of waste management “treating waste as a</w:t>
      </w:r>
      <w:r w:rsidRPr="56A92F20" w:rsidR="6075EEB0">
        <w:rPr>
          <w:rFonts w:ascii="Times New Roman" w:hAnsi="Times New Roman" w:eastAsia="Times New Roman" w:cs="Times New Roman"/>
          <w:sz w:val="22"/>
          <w:szCs w:val="22"/>
        </w:rPr>
        <w:t xml:space="preserve"> </w:t>
      </w:r>
      <w:r w:rsidRPr="56A92F20" w:rsidR="1DE1C14C">
        <w:rPr>
          <w:rFonts w:ascii="Times New Roman" w:hAnsi="Times New Roman" w:eastAsia="Times New Roman" w:cs="Times New Roman"/>
          <w:sz w:val="22"/>
          <w:szCs w:val="22"/>
        </w:rPr>
        <w:t>resource</w:t>
      </w:r>
      <w:r w:rsidRPr="56A92F20" w:rsidR="79F51F47">
        <w:rPr>
          <w:rFonts w:ascii="Times New Roman" w:hAnsi="Times New Roman" w:eastAsia="Times New Roman" w:cs="Times New Roman"/>
          <w:sz w:val="22"/>
          <w:szCs w:val="22"/>
        </w:rPr>
        <w:t>”</w:t>
      </w:r>
      <w:r w:rsidRPr="56A92F20" w:rsidR="648AAFA1">
        <w:rPr>
          <w:rFonts w:ascii="Times New Roman" w:hAnsi="Times New Roman" w:eastAsia="Times New Roman" w:cs="Times New Roman"/>
          <w:sz w:val="22"/>
          <w:szCs w:val="22"/>
        </w:rPr>
        <w:t xml:space="preserve"> and it is </w:t>
      </w:r>
      <w:r w:rsidRPr="56A92F20" w:rsidR="648AAFA1">
        <w:rPr>
          <w:rFonts w:ascii="Times New Roman" w:hAnsi="Times New Roman" w:eastAsia="Times New Roman" w:cs="Times New Roman"/>
          <w:sz w:val="22"/>
          <w:szCs w:val="22"/>
        </w:rPr>
        <w:t>stated</w:t>
      </w:r>
      <w:r w:rsidRPr="56A92F20" w:rsidR="648AAFA1">
        <w:rPr>
          <w:rFonts w:ascii="Times New Roman" w:hAnsi="Times New Roman" w:eastAsia="Times New Roman" w:cs="Times New Roman"/>
          <w:sz w:val="22"/>
          <w:szCs w:val="22"/>
        </w:rPr>
        <w:t xml:space="preserve"> that </w:t>
      </w:r>
      <w:r w:rsidRPr="56A92F20" w:rsidR="717F1CC3">
        <w:rPr>
          <w:rFonts w:ascii="Times New Roman" w:hAnsi="Times New Roman" w:eastAsia="Times New Roman" w:cs="Times New Roman"/>
          <w:sz w:val="22"/>
          <w:szCs w:val="22"/>
        </w:rPr>
        <w:t>“the</w:t>
      </w:r>
      <w:r w:rsidRPr="56A92F20" w:rsidR="70A46757">
        <w:rPr>
          <w:rFonts w:ascii="Times New Roman" w:hAnsi="Times New Roman" w:eastAsia="Times New Roman" w:cs="Times New Roman"/>
          <w:sz w:val="22"/>
          <w:szCs w:val="22"/>
        </w:rPr>
        <w:t xml:space="preserve"> circular economy approach is the on</w:t>
      </w:r>
      <w:r w:rsidRPr="56A92F20" w:rsidR="7200E9D8">
        <w:rPr>
          <w:rFonts w:ascii="Times New Roman" w:hAnsi="Times New Roman" w:eastAsia="Times New Roman" w:cs="Times New Roman"/>
          <w:sz w:val="22"/>
          <w:szCs w:val="22"/>
        </w:rPr>
        <w:t>ly way to make waste management affordable</w:t>
      </w:r>
      <w:r w:rsidRPr="56A92F20" w:rsidR="7C0FBC3E">
        <w:rPr>
          <w:rFonts w:ascii="Times New Roman" w:hAnsi="Times New Roman" w:eastAsia="Times New Roman" w:cs="Times New Roman"/>
          <w:sz w:val="22"/>
          <w:szCs w:val="22"/>
        </w:rPr>
        <w:t>”.</w:t>
      </w:r>
      <w:r w:rsidRPr="56A92F20" w:rsidR="7C0FBC3E">
        <w:rPr>
          <w:rFonts w:ascii="Times New Roman" w:hAnsi="Times New Roman" w:eastAsia="Times New Roman" w:cs="Times New Roman"/>
          <w:sz w:val="22"/>
          <w:szCs w:val="22"/>
        </w:rPr>
        <w:t xml:space="preserve"> The United Nations list the main </w:t>
      </w:r>
      <w:r w:rsidRPr="56A92F20" w:rsidR="41277141">
        <w:rPr>
          <w:rFonts w:ascii="Times New Roman" w:hAnsi="Times New Roman" w:eastAsia="Times New Roman" w:cs="Times New Roman"/>
          <w:sz w:val="22"/>
          <w:szCs w:val="22"/>
        </w:rPr>
        <w:t>commended</w:t>
      </w:r>
      <w:r w:rsidRPr="56A92F20" w:rsidR="7C0FBC3E">
        <w:rPr>
          <w:rFonts w:ascii="Times New Roman" w:hAnsi="Times New Roman" w:eastAsia="Times New Roman" w:cs="Times New Roman"/>
          <w:sz w:val="22"/>
          <w:szCs w:val="22"/>
        </w:rPr>
        <w:t xml:space="preserve"> </w:t>
      </w:r>
      <w:r w:rsidRPr="56A92F20" w:rsidR="2BDB8773">
        <w:rPr>
          <w:rFonts w:ascii="Times New Roman" w:hAnsi="Times New Roman" w:eastAsia="Times New Roman" w:cs="Times New Roman"/>
          <w:sz w:val="22"/>
          <w:szCs w:val="22"/>
        </w:rPr>
        <w:t>pathways as.”</w:t>
      </w:r>
      <w:r w:rsidRPr="56A92F20" w:rsidR="2BDB8773">
        <w:rPr>
          <w:rFonts w:ascii="Times New Roman" w:hAnsi="Times New Roman" w:eastAsia="Times New Roman" w:cs="Times New Roman"/>
          <w:sz w:val="22"/>
          <w:szCs w:val="22"/>
        </w:rPr>
        <w:t xml:space="preserve"> </w:t>
      </w:r>
    </w:p>
    <w:p w:rsidR="25773441" w:rsidP="56A92F20" w:rsidRDefault="25773441" w14:paraId="4BA15E31" w14:textId="152524B8">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47ABA32F">
        <w:rPr>
          <w:rFonts w:ascii="Times New Roman" w:hAnsi="Times New Roman" w:eastAsia="Times New Roman" w:cs="Times New Roman"/>
          <w:sz w:val="22"/>
          <w:szCs w:val="22"/>
        </w:rPr>
        <w:t xml:space="preserve">• </w:t>
      </w:r>
      <w:r w:rsidRPr="56A92F20" w:rsidR="2BDB8773">
        <w:rPr>
          <w:rFonts w:ascii="Times New Roman" w:hAnsi="Times New Roman" w:eastAsia="Times New Roman" w:cs="Times New Roman"/>
          <w:sz w:val="22"/>
          <w:szCs w:val="22"/>
        </w:rPr>
        <w:t xml:space="preserve">using data and digitalization to </w:t>
      </w:r>
      <w:r w:rsidRPr="56A92F20" w:rsidR="2BDB8773">
        <w:rPr>
          <w:rFonts w:ascii="Times New Roman" w:hAnsi="Times New Roman" w:eastAsia="Times New Roman" w:cs="Times New Roman"/>
          <w:sz w:val="22"/>
          <w:szCs w:val="22"/>
        </w:rPr>
        <w:t>prioritize</w:t>
      </w:r>
      <w:r w:rsidRPr="56A92F20" w:rsidR="2BDB8773">
        <w:rPr>
          <w:rFonts w:ascii="Times New Roman" w:hAnsi="Times New Roman" w:eastAsia="Times New Roman" w:cs="Times New Roman"/>
          <w:sz w:val="22"/>
          <w:szCs w:val="22"/>
        </w:rPr>
        <w:t xml:space="preserve"> waste </w:t>
      </w:r>
      <w:r w:rsidRPr="56A92F20" w:rsidR="2BDB8773">
        <w:rPr>
          <w:rFonts w:ascii="Times New Roman" w:hAnsi="Times New Roman" w:eastAsia="Times New Roman" w:cs="Times New Roman"/>
          <w:sz w:val="22"/>
          <w:szCs w:val="22"/>
        </w:rPr>
        <w:t xml:space="preserve">prevention and management; </w:t>
      </w:r>
    </w:p>
    <w:p w:rsidR="25773441" w:rsidP="56A92F20" w:rsidRDefault="25773441" w14:paraId="33AF8DED" w14:textId="7AA138DA">
      <w:pPr>
        <w:pStyle w:val="Normal"/>
        <w:bidi w:val="0"/>
        <w:spacing w:before="0" w:beforeAutospacing="off" w:after="160" w:afterAutospacing="off" w:line="360" w:lineRule="auto"/>
        <w:ind w:left="0" w:right="0"/>
        <w:jc w:val="both"/>
      </w:pPr>
      <w:r w:rsidRPr="56A92F20" w:rsidR="2BDB8773">
        <w:rPr>
          <w:rFonts w:ascii="Times New Roman" w:hAnsi="Times New Roman" w:eastAsia="Times New Roman" w:cs="Times New Roman"/>
          <w:sz w:val="22"/>
          <w:szCs w:val="22"/>
        </w:rPr>
        <w:t xml:space="preserve">• banning problematic materials and implementing </w:t>
      </w:r>
      <w:r w:rsidRPr="56A92F20" w:rsidR="2BDB8773">
        <w:rPr>
          <w:rFonts w:ascii="Times New Roman" w:hAnsi="Times New Roman" w:eastAsia="Times New Roman" w:cs="Times New Roman"/>
          <w:sz w:val="22"/>
          <w:szCs w:val="22"/>
        </w:rPr>
        <w:t>mandatory schemes to ensure that polluters pay;</w:t>
      </w:r>
    </w:p>
    <w:p w:rsidR="25773441" w:rsidP="56A92F20" w:rsidRDefault="25773441" w14:paraId="1143674C" w14:textId="4DD2CA65">
      <w:pPr>
        <w:pStyle w:val="Normal"/>
        <w:bidi w:val="0"/>
        <w:spacing w:before="0" w:beforeAutospacing="off" w:after="160" w:afterAutospacing="off" w:line="360" w:lineRule="auto"/>
        <w:ind w:left="0" w:right="0"/>
        <w:jc w:val="both"/>
      </w:pPr>
      <w:r w:rsidRPr="56A92F20" w:rsidR="2BDB8773">
        <w:rPr>
          <w:rFonts w:ascii="Times New Roman" w:hAnsi="Times New Roman" w:eastAsia="Times New Roman" w:cs="Times New Roman"/>
          <w:sz w:val="22"/>
          <w:szCs w:val="22"/>
        </w:rPr>
        <w:t xml:space="preserve">• adopting inclusive approaches and </w:t>
      </w:r>
      <w:r w:rsidRPr="56A92F20" w:rsidR="22D5E23C">
        <w:rPr>
          <w:rFonts w:ascii="Times New Roman" w:hAnsi="Times New Roman" w:eastAsia="Times New Roman" w:cs="Times New Roman"/>
          <w:sz w:val="22"/>
          <w:szCs w:val="22"/>
        </w:rPr>
        <w:t>behavioral</w:t>
      </w:r>
      <w:r w:rsidRPr="56A92F20" w:rsidR="2BDB8773">
        <w:rPr>
          <w:rFonts w:ascii="Times New Roman" w:hAnsi="Times New Roman" w:eastAsia="Times New Roman" w:cs="Times New Roman"/>
          <w:sz w:val="22"/>
          <w:szCs w:val="22"/>
        </w:rPr>
        <w:t xml:space="preserve"> science </w:t>
      </w:r>
      <w:r w:rsidRPr="56A92F20" w:rsidR="2BDB8773">
        <w:rPr>
          <w:rFonts w:ascii="Times New Roman" w:hAnsi="Times New Roman" w:eastAsia="Times New Roman" w:cs="Times New Roman"/>
          <w:sz w:val="22"/>
          <w:szCs w:val="22"/>
        </w:rPr>
        <w:t>to engage citizens in waste avoidance and waste</w:t>
      </w:r>
      <w:r w:rsidRPr="56A92F20" w:rsidR="1A25E9AF">
        <w:rPr>
          <w:rFonts w:ascii="Times New Roman" w:hAnsi="Times New Roman" w:eastAsia="Times New Roman" w:cs="Times New Roman"/>
          <w:sz w:val="22"/>
          <w:szCs w:val="22"/>
        </w:rPr>
        <w:t xml:space="preserve"> </w:t>
      </w:r>
      <w:r w:rsidRPr="56A92F20" w:rsidR="2BDB8773">
        <w:rPr>
          <w:rFonts w:ascii="Times New Roman" w:hAnsi="Times New Roman" w:eastAsia="Times New Roman" w:cs="Times New Roman"/>
          <w:sz w:val="22"/>
          <w:szCs w:val="22"/>
        </w:rPr>
        <w:t>segregation for recycling;</w:t>
      </w:r>
    </w:p>
    <w:p w:rsidR="25773441" w:rsidP="56A92F20" w:rsidRDefault="25773441" w14:paraId="594D1E63" w14:textId="2BF4353B">
      <w:pPr>
        <w:pStyle w:val="Normal"/>
        <w:bidi w:val="0"/>
        <w:spacing w:before="0" w:beforeAutospacing="off" w:after="160" w:afterAutospacing="off" w:line="360" w:lineRule="auto"/>
        <w:ind w:left="0" w:right="0"/>
        <w:jc w:val="both"/>
      </w:pPr>
      <w:r w:rsidRPr="56A92F20" w:rsidR="2BDB8773">
        <w:rPr>
          <w:rFonts w:ascii="Times New Roman" w:hAnsi="Times New Roman" w:eastAsia="Times New Roman" w:cs="Times New Roman"/>
          <w:sz w:val="22"/>
          <w:szCs w:val="22"/>
        </w:rPr>
        <w:t xml:space="preserve">• integrating the principles of a just transition into </w:t>
      </w:r>
      <w:r w:rsidRPr="56A92F20" w:rsidR="2BDB8773">
        <w:rPr>
          <w:rFonts w:ascii="Times New Roman" w:hAnsi="Times New Roman" w:eastAsia="Times New Roman" w:cs="Times New Roman"/>
          <w:sz w:val="22"/>
          <w:szCs w:val="22"/>
        </w:rPr>
        <w:t>decision-making, ensuring that the informal sector is</w:t>
      </w:r>
      <w:r w:rsidRPr="56A92F20" w:rsidR="10B0B5C2">
        <w:rPr>
          <w:rFonts w:ascii="Times New Roman" w:hAnsi="Times New Roman" w:eastAsia="Times New Roman" w:cs="Times New Roman"/>
          <w:sz w:val="22"/>
          <w:szCs w:val="22"/>
        </w:rPr>
        <w:t xml:space="preserve"> </w:t>
      </w:r>
      <w:r w:rsidRPr="56A92F20" w:rsidR="2BDB8773">
        <w:rPr>
          <w:rFonts w:ascii="Times New Roman" w:hAnsi="Times New Roman" w:eastAsia="Times New Roman" w:cs="Times New Roman"/>
          <w:sz w:val="22"/>
          <w:szCs w:val="22"/>
        </w:rPr>
        <w:t xml:space="preserve">valued and that </w:t>
      </w:r>
      <w:r w:rsidRPr="56A92F20" w:rsidR="2BDB8773">
        <w:rPr>
          <w:rFonts w:ascii="Times New Roman" w:hAnsi="Times New Roman" w:eastAsia="Times New Roman" w:cs="Times New Roman"/>
          <w:sz w:val="22"/>
          <w:szCs w:val="22"/>
        </w:rPr>
        <w:t>programs</w:t>
      </w:r>
      <w:r w:rsidRPr="56A92F20" w:rsidR="2BDB8773">
        <w:rPr>
          <w:rFonts w:ascii="Times New Roman" w:hAnsi="Times New Roman" w:eastAsia="Times New Roman" w:cs="Times New Roman"/>
          <w:sz w:val="22"/>
          <w:szCs w:val="22"/>
        </w:rPr>
        <w:t xml:space="preserve"> are gender sensitive;</w:t>
      </w:r>
    </w:p>
    <w:p w:rsidR="25773441" w:rsidP="56A92F20" w:rsidRDefault="25773441" w14:paraId="072AD59D" w14:textId="00D95E48">
      <w:pPr>
        <w:pStyle w:val="Normal"/>
        <w:bidi w:val="0"/>
        <w:spacing w:before="0" w:beforeAutospacing="off" w:after="160" w:afterAutospacing="off" w:line="360" w:lineRule="auto"/>
        <w:ind w:left="0" w:right="0"/>
        <w:jc w:val="both"/>
      </w:pPr>
      <w:r w:rsidRPr="56A92F20" w:rsidR="2BDB8773">
        <w:rPr>
          <w:rFonts w:ascii="Times New Roman" w:hAnsi="Times New Roman" w:eastAsia="Times New Roman" w:cs="Times New Roman"/>
          <w:sz w:val="22"/>
          <w:szCs w:val="22"/>
        </w:rPr>
        <w:t xml:space="preserve">• building national </w:t>
      </w:r>
      <w:r w:rsidRPr="56A92F20" w:rsidR="2BDB8773">
        <w:rPr>
          <w:rFonts w:ascii="Times New Roman" w:hAnsi="Times New Roman" w:eastAsia="Times New Roman" w:cs="Times New Roman"/>
          <w:sz w:val="22"/>
          <w:szCs w:val="22"/>
        </w:rPr>
        <w:t>expertise</w:t>
      </w:r>
      <w:r w:rsidRPr="56A92F20" w:rsidR="2BDB8773">
        <w:rPr>
          <w:rFonts w:ascii="Times New Roman" w:hAnsi="Times New Roman" w:eastAsia="Times New Roman" w:cs="Times New Roman"/>
          <w:sz w:val="22"/>
          <w:szCs w:val="22"/>
        </w:rPr>
        <w:t xml:space="preserve"> to develop </w:t>
      </w:r>
      <w:r w:rsidRPr="56A92F20" w:rsidR="09099257">
        <w:rPr>
          <w:rFonts w:ascii="Times New Roman" w:hAnsi="Times New Roman" w:eastAsia="Times New Roman" w:cs="Times New Roman"/>
          <w:sz w:val="22"/>
          <w:szCs w:val="22"/>
        </w:rPr>
        <w:t xml:space="preserve">context </w:t>
      </w:r>
      <w:r w:rsidRPr="56A92F20" w:rsidR="09099257">
        <w:rPr>
          <w:rFonts w:ascii="Times New Roman" w:hAnsi="Times New Roman" w:eastAsia="Times New Roman" w:cs="Times New Roman"/>
          <w:sz w:val="22"/>
          <w:szCs w:val="22"/>
        </w:rPr>
        <w:t>appropriate</w:t>
      </w:r>
      <w:r w:rsidRPr="56A92F20" w:rsidR="2BDB8773">
        <w:rPr>
          <w:rFonts w:ascii="Times New Roman" w:hAnsi="Times New Roman" w:eastAsia="Times New Roman" w:cs="Times New Roman"/>
          <w:sz w:val="22"/>
          <w:szCs w:val="22"/>
        </w:rPr>
        <w:t xml:space="preserve"> policies</w:t>
      </w:r>
      <w:r w:rsidRPr="56A92F20" w:rsidR="2BDB8773">
        <w:rPr>
          <w:rFonts w:ascii="Times New Roman" w:hAnsi="Times New Roman" w:eastAsia="Times New Roman" w:cs="Times New Roman"/>
          <w:sz w:val="22"/>
          <w:szCs w:val="22"/>
        </w:rPr>
        <w:t xml:space="preserve"> that </w:t>
      </w:r>
      <w:r w:rsidRPr="56A92F20" w:rsidR="4963F75B">
        <w:rPr>
          <w:rFonts w:ascii="Times New Roman" w:hAnsi="Times New Roman" w:eastAsia="Times New Roman" w:cs="Times New Roman"/>
          <w:sz w:val="22"/>
          <w:szCs w:val="22"/>
        </w:rPr>
        <w:t>maximize</w:t>
      </w:r>
      <w:r w:rsidRPr="56A92F20" w:rsidR="2BDB8773">
        <w:rPr>
          <w:rFonts w:ascii="Times New Roman" w:hAnsi="Times New Roman" w:eastAsia="Times New Roman" w:cs="Times New Roman"/>
          <w:sz w:val="22"/>
          <w:szCs w:val="22"/>
        </w:rPr>
        <w:t xml:space="preserve"> the benefits, for each </w:t>
      </w:r>
      <w:r w:rsidRPr="56A92F20" w:rsidR="2BDB8773">
        <w:rPr>
          <w:rFonts w:ascii="Times New Roman" w:hAnsi="Times New Roman" w:eastAsia="Times New Roman" w:cs="Times New Roman"/>
          <w:sz w:val="22"/>
          <w:szCs w:val="22"/>
        </w:rPr>
        <w:t xml:space="preserve">country, of waste reduction and </w:t>
      </w:r>
      <w:r w:rsidRPr="56A92F20" w:rsidR="3D75E2F2">
        <w:rPr>
          <w:rFonts w:ascii="Times New Roman" w:hAnsi="Times New Roman" w:eastAsia="Times New Roman" w:cs="Times New Roman"/>
          <w:sz w:val="22"/>
          <w:szCs w:val="22"/>
        </w:rPr>
        <w:t>management. (</w:t>
      </w:r>
      <w:r w:rsidRPr="56A92F20" w:rsidR="2BDB8773">
        <w:rPr>
          <w:rFonts w:ascii="Times New Roman" w:hAnsi="Times New Roman" w:eastAsia="Times New Roman" w:cs="Times New Roman"/>
          <w:sz w:val="22"/>
          <w:szCs w:val="22"/>
        </w:rPr>
        <w:t>United Nations 2024</w:t>
      </w:r>
      <w:r w:rsidRPr="56A92F20" w:rsidR="487EA7BE">
        <w:rPr>
          <w:rFonts w:ascii="Times New Roman" w:hAnsi="Times New Roman" w:eastAsia="Times New Roman" w:cs="Times New Roman"/>
          <w:sz w:val="22"/>
          <w:szCs w:val="22"/>
        </w:rPr>
        <w:t>)</w:t>
      </w:r>
    </w:p>
    <w:p w:rsidR="25773441" w:rsidP="56A92F20" w:rsidRDefault="25773441" w14:paraId="2A3993CF" w14:textId="417F276C">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2A28C7A5">
        <w:rPr>
          <w:rFonts w:ascii="Times New Roman" w:hAnsi="Times New Roman" w:eastAsia="Times New Roman" w:cs="Times New Roman"/>
          <w:sz w:val="22"/>
          <w:szCs w:val="22"/>
        </w:rPr>
        <w:t>Also,</w:t>
      </w:r>
      <w:r w:rsidRPr="56A92F20" w:rsidR="3D9302F3">
        <w:rPr>
          <w:rFonts w:ascii="Times New Roman" w:hAnsi="Times New Roman" w:eastAsia="Times New Roman" w:cs="Times New Roman"/>
          <w:sz w:val="22"/>
          <w:szCs w:val="22"/>
        </w:rPr>
        <w:t xml:space="preserve"> this report asserts that this course of action </w:t>
      </w:r>
      <w:r w:rsidRPr="56A92F20" w:rsidR="1DA08B53">
        <w:rPr>
          <w:rFonts w:ascii="Times New Roman" w:hAnsi="Times New Roman" w:eastAsia="Times New Roman" w:cs="Times New Roman"/>
          <w:sz w:val="22"/>
          <w:szCs w:val="22"/>
        </w:rPr>
        <w:t xml:space="preserve">is the only in </w:t>
      </w:r>
      <w:r w:rsidRPr="56A92F20" w:rsidR="52029299">
        <w:rPr>
          <w:rFonts w:ascii="Times New Roman" w:hAnsi="Times New Roman" w:eastAsia="Times New Roman" w:cs="Times New Roman"/>
          <w:sz w:val="22"/>
          <w:szCs w:val="22"/>
        </w:rPr>
        <w:t>their</w:t>
      </w:r>
      <w:r w:rsidRPr="56A92F20" w:rsidR="1DA08B53">
        <w:rPr>
          <w:rFonts w:ascii="Times New Roman" w:hAnsi="Times New Roman" w:eastAsia="Times New Roman" w:cs="Times New Roman"/>
          <w:sz w:val="22"/>
          <w:szCs w:val="22"/>
        </w:rPr>
        <w:t xml:space="preserve"> expert </w:t>
      </w:r>
      <w:r w:rsidRPr="56A92F20" w:rsidR="6F40067A">
        <w:rPr>
          <w:rFonts w:ascii="Times New Roman" w:hAnsi="Times New Roman" w:eastAsia="Times New Roman" w:cs="Times New Roman"/>
          <w:sz w:val="22"/>
          <w:szCs w:val="22"/>
        </w:rPr>
        <w:t>opinion</w:t>
      </w:r>
      <w:r w:rsidRPr="56A92F20" w:rsidR="1DA08B53">
        <w:rPr>
          <w:rFonts w:ascii="Times New Roman" w:hAnsi="Times New Roman" w:eastAsia="Times New Roman" w:cs="Times New Roman"/>
          <w:sz w:val="22"/>
          <w:szCs w:val="22"/>
        </w:rPr>
        <w:t xml:space="preserve"> for globally tackling the issue of solid waste man</w:t>
      </w:r>
      <w:r w:rsidRPr="56A92F20" w:rsidR="75738831">
        <w:rPr>
          <w:rFonts w:ascii="Times New Roman" w:hAnsi="Times New Roman" w:eastAsia="Times New Roman" w:cs="Times New Roman"/>
          <w:sz w:val="22"/>
          <w:szCs w:val="22"/>
        </w:rPr>
        <w:t>agement</w:t>
      </w:r>
      <w:r w:rsidRPr="56A92F20" w:rsidR="548C2FA1">
        <w:rPr>
          <w:rFonts w:ascii="Times New Roman" w:hAnsi="Times New Roman" w:eastAsia="Times New Roman" w:cs="Times New Roman"/>
          <w:sz w:val="22"/>
          <w:szCs w:val="22"/>
        </w:rPr>
        <w:t>,</w:t>
      </w:r>
      <w:r w:rsidRPr="56A92F20" w:rsidR="75738831">
        <w:rPr>
          <w:rFonts w:ascii="Times New Roman" w:hAnsi="Times New Roman" w:eastAsia="Times New Roman" w:cs="Times New Roman"/>
          <w:sz w:val="22"/>
          <w:szCs w:val="22"/>
        </w:rPr>
        <w:t xml:space="preserve"> </w:t>
      </w:r>
      <w:r w:rsidRPr="56A92F20" w:rsidR="38815B64">
        <w:rPr>
          <w:rFonts w:ascii="Times New Roman" w:hAnsi="Times New Roman" w:eastAsia="Times New Roman" w:cs="Times New Roman"/>
          <w:sz w:val="22"/>
          <w:szCs w:val="22"/>
        </w:rPr>
        <w:t>not just in</w:t>
      </w:r>
      <w:r w:rsidRPr="56A92F20" w:rsidR="75738831">
        <w:rPr>
          <w:rFonts w:ascii="Times New Roman" w:hAnsi="Times New Roman" w:eastAsia="Times New Roman" w:cs="Times New Roman"/>
          <w:sz w:val="22"/>
          <w:szCs w:val="22"/>
        </w:rPr>
        <w:t xml:space="preserve"> </w:t>
      </w:r>
      <w:r w:rsidRPr="56A92F20" w:rsidR="560F9547">
        <w:rPr>
          <w:rFonts w:ascii="Times New Roman" w:hAnsi="Times New Roman" w:eastAsia="Times New Roman" w:cs="Times New Roman"/>
          <w:sz w:val="22"/>
          <w:szCs w:val="22"/>
        </w:rPr>
        <w:t xml:space="preserve">the </w:t>
      </w:r>
      <w:r w:rsidRPr="56A92F20" w:rsidR="75738831">
        <w:rPr>
          <w:rFonts w:ascii="Times New Roman" w:hAnsi="Times New Roman" w:eastAsia="Times New Roman" w:cs="Times New Roman"/>
          <w:sz w:val="22"/>
          <w:szCs w:val="22"/>
        </w:rPr>
        <w:t xml:space="preserve">hospitality </w:t>
      </w:r>
      <w:r w:rsidRPr="56A92F20" w:rsidR="4FA77336">
        <w:rPr>
          <w:rFonts w:ascii="Times New Roman" w:hAnsi="Times New Roman" w:eastAsia="Times New Roman" w:cs="Times New Roman"/>
          <w:sz w:val="22"/>
          <w:szCs w:val="22"/>
        </w:rPr>
        <w:t xml:space="preserve">sector </w:t>
      </w:r>
      <w:r w:rsidRPr="56A92F20" w:rsidR="1F13421E">
        <w:rPr>
          <w:rFonts w:ascii="Times New Roman" w:hAnsi="Times New Roman" w:eastAsia="Times New Roman" w:cs="Times New Roman"/>
          <w:sz w:val="22"/>
          <w:szCs w:val="22"/>
        </w:rPr>
        <w:t>but</w:t>
      </w:r>
      <w:r w:rsidRPr="56A92F20" w:rsidR="75738831">
        <w:rPr>
          <w:rFonts w:ascii="Times New Roman" w:hAnsi="Times New Roman" w:eastAsia="Times New Roman" w:cs="Times New Roman"/>
          <w:sz w:val="22"/>
          <w:szCs w:val="22"/>
        </w:rPr>
        <w:t xml:space="preserve"> all </w:t>
      </w:r>
      <w:r w:rsidRPr="56A92F20" w:rsidR="49C2E8F2">
        <w:rPr>
          <w:rFonts w:ascii="Times New Roman" w:hAnsi="Times New Roman" w:eastAsia="Times New Roman" w:cs="Times New Roman"/>
          <w:sz w:val="22"/>
          <w:szCs w:val="22"/>
        </w:rPr>
        <w:t>levels of society and industry</w:t>
      </w:r>
      <w:r w:rsidRPr="56A92F20" w:rsidR="6E37958B">
        <w:rPr>
          <w:rFonts w:ascii="Times New Roman" w:hAnsi="Times New Roman" w:eastAsia="Times New Roman" w:cs="Times New Roman"/>
          <w:sz w:val="22"/>
          <w:szCs w:val="22"/>
        </w:rPr>
        <w:t xml:space="preserve">. </w:t>
      </w:r>
      <w:r w:rsidRPr="56A92F20" w:rsidR="56AA8AF2">
        <w:rPr>
          <w:rFonts w:ascii="Times New Roman" w:hAnsi="Times New Roman" w:eastAsia="Times New Roman" w:cs="Times New Roman"/>
          <w:sz w:val="22"/>
          <w:szCs w:val="22"/>
        </w:rPr>
        <w:t>Thus</w:t>
      </w:r>
      <w:r w:rsidRPr="56A92F20" w:rsidR="3EED58F8">
        <w:rPr>
          <w:rFonts w:ascii="Times New Roman" w:hAnsi="Times New Roman" w:eastAsia="Times New Roman" w:cs="Times New Roman"/>
          <w:sz w:val="22"/>
          <w:szCs w:val="22"/>
        </w:rPr>
        <w:t>,</w:t>
      </w:r>
      <w:r w:rsidRPr="56A92F20" w:rsidR="6E37958B">
        <w:rPr>
          <w:rFonts w:ascii="Times New Roman" w:hAnsi="Times New Roman" w:eastAsia="Times New Roman" w:cs="Times New Roman"/>
          <w:sz w:val="22"/>
          <w:szCs w:val="22"/>
        </w:rPr>
        <w:t xml:space="preserve"> </w:t>
      </w:r>
      <w:r w:rsidRPr="56A92F20" w:rsidR="78ED64CA">
        <w:rPr>
          <w:rFonts w:ascii="Times New Roman" w:hAnsi="Times New Roman" w:eastAsia="Times New Roman" w:cs="Times New Roman"/>
          <w:sz w:val="22"/>
          <w:szCs w:val="22"/>
        </w:rPr>
        <w:t>organizations</w:t>
      </w:r>
      <w:r w:rsidRPr="56A92F20" w:rsidR="6E37958B">
        <w:rPr>
          <w:rFonts w:ascii="Times New Roman" w:hAnsi="Times New Roman" w:eastAsia="Times New Roman" w:cs="Times New Roman"/>
          <w:sz w:val="22"/>
          <w:szCs w:val="22"/>
        </w:rPr>
        <w:t xml:space="preserve"> in this sector can only expect </w:t>
      </w:r>
      <w:r w:rsidRPr="56A92F20" w:rsidR="787D29E0">
        <w:rPr>
          <w:rFonts w:ascii="Times New Roman" w:hAnsi="Times New Roman" w:eastAsia="Times New Roman" w:cs="Times New Roman"/>
          <w:sz w:val="22"/>
          <w:szCs w:val="22"/>
        </w:rPr>
        <w:t>increased</w:t>
      </w:r>
      <w:r w:rsidRPr="56A92F20" w:rsidR="6E37958B">
        <w:rPr>
          <w:rFonts w:ascii="Times New Roman" w:hAnsi="Times New Roman" w:eastAsia="Times New Roman" w:cs="Times New Roman"/>
          <w:sz w:val="22"/>
          <w:szCs w:val="22"/>
        </w:rPr>
        <w:t xml:space="preserve"> scrutiny of waste management </w:t>
      </w:r>
      <w:r w:rsidRPr="56A92F20" w:rsidR="699F90AA">
        <w:rPr>
          <w:rFonts w:ascii="Times New Roman" w:hAnsi="Times New Roman" w:eastAsia="Times New Roman" w:cs="Times New Roman"/>
          <w:sz w:val="22"/>
          <w:szCs w:val="22"/>
        </w:rPr>
        <w:t>policies and practices</w:t>
      </w:r>
      <w:r w:rsidRPr="56A92F20" w:rsidR="3F241CFC">
        <w:rPr>
          <w:rFonts w:ascii="Times New Roman" w:hAnsi="Times New Roman" w:eastAsia="Times New Roman" w:cs="Times New Roman"/>
          <w:sz w:val="22"/>
          <w:szCs w:val="22"/>
        </w:rPr>
        <w:t xml:space="preserve"> so it would be prudent to invest sufficient </w:t>
      </w:r>
      <w:r w:rsidRPr="56A92F20" w:rsidR="1D468A45">
        <w:rPr>
          <w:rFonts w:ascii="Times New Roman" w:hAnsi="Times New Roman" w:eastAsia="Times New Roman" w:cs="Times New Roman"/>
          <w:sz w:val="22"/>
          <w:szCs w:val="22"/>
        </w:rPr>
        <w:t xml:space="preserve">planning and resources </w:t>
      </w:r>
      <w:r w:rsidRPr="56A92F20" w:rsidR="740950F3">
        <w:rPr>
          <w:rFonts w:ascii="Times New Roman" w:hAnsi="Times New Roman" w:eastAsia="Times New Roman" w:cs="Times New Roman"/>
          <w:sz w:val="22"/>
          <w:szCs w:val="22"/>
        </w:rPr>
        <w:t>to mitigate any adverse effects on the environment.</w:t>
      </w:r>
    </w:p>
    <w:p w:rsidR="25773441" w:rsidP="56A92F20" w:rsidRDefault="25773441" w14:paraId="38B31E11" w14:textId="3A29C6E0">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25773441" w:rsidP="56A92F20" w:rsidRDefault="25773441" w14:paraId="289A8570" w14:textId="6EDAF1EC">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25773441" w:rsidP="56A92F20" w:rsidRDefault="25773441" w14:paraId="4DF59EDF" w14:textId="36FE8624">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3D9302F3">
        <w:rPr>
          <w:rFonts w:ascii="Times New Roman" w:hAnsi="Times New Roman" w:eastAsia="Times New Roman" w:cs="Times New Roman"/>
          <w:sz w:val="22"/>
          <w:szCs w:val="22"/>
        </w:rPr>
        <w:t>Recommendations</w:t>
      </w:r>
    </w:p>
    <w:p w:rsidR="25773441" w:rsidP="56A92F20" w:rsidRDefault="25773441" w14:paraId="120FAEA2" w14:textId="7E47F6DB">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30B62E8D">
        <w:rPr>
          <w:rFonts w:ascii="Times New Roman" w:hAnsi="Times New Roman" w:eastAsia="Times New Roman" w:cs="Times New Roman"/>
          <w:sz w:val="22"/>
          <w:szCs w:val="22"/>
        </w:rPr>
        <w:t xml:space="preserve">As the problem of </w:t>
      </w:r>
      <w:r w:rsidRPr="56A92F20" w:rsidR="02EE1C2D">
        <w:rPr>
          <w:rFonts w:ascii="Times New Roman" w:hAnsi="Times New Roman" w:eastAsia="Times New Roman" w:cs="Times New Roman"/>
          <w:sz w:val="22"/>
          <w:szCs w:val="22"/>
        </w:rPr>
        <w:t xml:space="preserve">waste management, moreover the problem of implementing and </w:t>
      </w:r>
      <w:r w:rsidRPr="56A92F20" w:rsidR="02EE1C2D">
        <w:rPr>
          <w:rFonts w:ascii="Times New Roman" w:hAnsi="Times New Roman" w:eastAsia="Times New Roman" w:cs="Times New Roman"/>
          <w:sz w:val="22"/>
          <w:szCs w:val="22"/>
        </w:rPr>
        <w:t>maintaining</w:t>
      </w:r>
      <w:r w:rsidRPr="56A92F20" w:rsidR="02EE1C2D">
        <w:rPr>
          <w:rFonts w:ascii="Times New Roman" w:hAnsi="Times New Roman" w:eastAsia="Times New Roman" w:cs="Times New Roman"/>
          <w:sz w:val="22"/>
          <w:szCs w:val="22"/>
        </w:rPr>
        <w:t xml:space="preserve"> </w:t>
      </w:r>
      <w:r w:rsidRPr="56A92F20" w:rsidR="6DC9F75F">
        <w:rPr>
          <w:rFonts w:ascii="Times New Roman" w:hAnsi="Times New Roman" w:eastAsia="Times New Roman" w:cs="Times New Roman"/>
          <w:sz w:val="22"/>
          <w:szCs w:val="22"/>
        </w:rPr>
        <w:t xml:space="preserve">sustainable waste management system </w:t>
      </w:r>
      <w:r w:rsidRPr="56A92F20" w:rsidR="02EE1C2D">
        <w:rPr>
          <w:rFonts w:ascii="Times New Roman" w:hAnsi="Times New Roman" w:eastAsia="Times New Roman" w:cs="Times New Roman"/>
          <w:sz w:val="22"/>
          <w:szCs w:val="22"/>
        </w:rPr>
        <w:t xml:space="preserve">is more </w:t>
      </w:r>
      <w:r w:rsidRPr="56A92F20" w:rsidR="58743A22">
        <w:rPr>
          <w:rFonts w:ascii="Times New Roman" w:hAnsi="Times New Roman" w:eastAsia="Times New Roman" w:cs="Times New Roman"/>
          <w:sz w:val="22"/>
          <w:szCs w:val="22"/>
        </w:rPr>
        <w:t>severe</w:t>
      </w:r>
      <w:r w:rsidRPr="56A92F20" w:rsidR="02EE1C2D">
        <w:rPr>
          <w:rFonts w:ascii="Times New Roman" w:hAnsi="Times New Roman" w:eastAsia="Times New Roman" w:cs="Times New Roman"/>
          <w:sz w:val="22"/>
          <w:szCs w:val="22"/>
        </w:rPr>
        <w:t xml:space="preserve"> in developing countries</w:t>
      </w:r>
      <w:r w:rsidRPr="56A92F20" w:rsidR="545DA721">
        <w:rPr>
          <w:rFonts w:ascii="Times New Roman" w:hAnsi="Times New Roman" w:eastAsia="Times New Roman" w:cs="Times New Roman"/>
          <w:sz w:val="22"/>
          <w:szCs w:val="22"/>
        </w:rPr>
        <w:t xml:space="preserve"> due to</w:t>
      </w:r>
      <w:r w:rsidRPr="56A92F20" w:rsidR="674D30B8">
        <w:rPr>
          <w:rFonts w:ascii="Times New Roman" w:hAnsi="Times New Roman" w:eastAsia="Times New Roman" w:cs="Times New Roman"/>
          <w:sz w:val="22"/>
          <w:szCs w:val="22"/>
        </w:rPr>
        <w:t xml:space="preserve"> issues discussed above</w:t>
      </w:r>
      <w:r w:rsidRPr="56A92F20" w:rsidR="5E4A3DA0">
        <w:rPr>
          <w:rFonts w:ascii="Times New Roman" w:hAnsi="Times New Roman" w:eastAsia="Times New Roman" w:cs="Times New Roman"/>
          <w:sz w:val="22"/>
          <w:szCs w:val="22"/>
        </w:rPr>
        <w:t xml:space="preserve"> such as lack of adequate infrastructure, lack of clear policies</w:t>
      </w:r>
      <w:r w:rsidRPr="56A92F20" w:rsidR="537C0100">
        <w:rPr>
          <w:rFonts w:ascii="Times New Roman" w:hAnsi="Times New Roman" w:eastAsia="Times New Roman" w:cs="Times New Roman"/>
          <w:sz w:val="22"/>
          <w:szCs w:val="22"/>
        </w:rPr>
        <w:t xml:space="preserve"> etc. Recommendations need to be</w:t>
      </w:r>
      <w:r w:rsidRPr="56A92F20" w:rsidR="5F7C6C1C">
        <w:rPr>
          <w:rFonts w:ascii="Times New Roman" w:hAnsi="Times New Roman" w:eastAsia="Times New Roman" w:cs="Times New Roman"/>
          <w:sz w:val="22"/>
          <w:szCs w:val="22"/>
        </w:rPr>
        <w:t xml:space="preserve"> tailored to the unique </w:t>
      </w:r>
      <w:r w:rsidRPr="56A92F20" w:rsidR="5F9FDCC1">
        <w:rPr>
          <w:rFonts w:ascii="Times New Roman" w:hAnsi="Times New Roman" w:eastAsia="Times New Roman" w:cs="Times New Roman"/>
          <w:sz w:val="22"/>
          <w:szCs w:val="22"/>
        </w:rPr>
        <w:t>challenges</w:t>
      </w:r>
      <w:r w:rsidRPr="56A92F20" w:rsidR="41FF1925">
        <w:rPr>
          <w:rFonts w:ascii="Times New Roman" w:hAnsi="Times New Roman" w:eastAsia="Times New Roman" w:cs="Times New Roman"/>
          <w:sz w:val="22"/>
          <w:szCs w:val="22"/>
        </w:rPr>
        <w:t xml:space="preserve"> of the different developing countries, so for the </w:t>
      </w:r>
      <w:r w:rsidRPr="56A92F20" w:rsidR="1B6DC677">
        <w:rPr>
          <w:rFonts w:ascii="Times New Roman" w:hAnsi="Times New Roman" w:eastAsia="Times New Roman" w:cs="Times New Roman"/>
          <w:sz w:val="22"/>
          <w:szCs w:val="22"/>
        </w:rPr>
        <w:t>purpose</w:t>
      </w:r>
      <w:r w:rsidRPr="56A92F20" w:rsidR="41FF1925">
        <w:rPr>
          <w:rFonts w:ascii="Times New Roman" w:hAnsi="Times New Roman" w:eastAsia="Times New Roman" w:cs="Times New Roman"/>
          <w:sz w:val="22"/>
          <w:szCs w:val="22"/>
        </w:rPr>
        <w:t xml:space="preserve"> of this research paper</w:t>
      </w:r>
      <w:r w:rsidRPr="56A92F20" w:rsidR="61E2CF48">
        <w:rPr>
          <w:rFonts w:ascii="Times New Roman" w:hAnsi="Times New Roman" w:eastAsia="Times New Roman" w:cs="Times New Roman"/>
          <w:sz w:val="22"/>
          <w:szCs w:val="22"/>
        </w:rPr>
        <w:t xml:space="preserve"> </w:t>
      </w:r>
      <w:r w:rsidRPr="56A92F20" w:rsidR="497AAE1B">
        <w:rPr>
          <w:rFonts w:ascii="Times New Roman" w:hAnsi="Times New Roman" w:eastAsia="Times New Roman" w:cs="Times New Roman"/>
          <w:sz w:val="22"/>
          <w:szCs w:val="22"/>
        </w:rPr>
        <w:t xml:space="preserve">recommendations have been tailored to most common barriers for implementation of sustainable </w:t>
      </w:r>
      <w:r w:rsidRPr="56A92F20" w:rsidR="0D6B3357">
        <w:rPr>
          <w:rFonts w:ascii="Times New Roman" w:hAnsi="Times New Roman" w:eastAsia="Times New Roman" w:cs="Times New Roman"/>
          <w:sz w:val="22"/>
          <w:szCs w:val="22"/>
        </w:rPr>
        <w:t>WMS hospitality sector of developing countries.</w:t>
      </w:r>
    </w:p>
    <w:p w:rsidR="25773441" w:rsidP="56A92F20" w:rsidRDefault="25773441" w14:paraId="228E5AD1" w14:textId="5E1E674D">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0D6B3357">
        <w:rPr>
          <w:rFonts w:ascii="Times New Roman" w:hAnsi="Times New Roman" w:eastAsia="Times New Roman" w:cs="Times New Roman"/>
          <w:sz w:val="22"/>
          <w:szCs w:val="22"/>
        </w:rPr>
        <w:t>Firstly, the most common barrier is infrastructure to susta</w:t>
      </w:r>
      <w:r w:rsidRPr="56A92F20" w:rsidR="1603CDDB">
        <w:rPr>
          <w:rFonts w:ascii="Times New Roman" w:hAnsi="Times New Roman" w:eastAsia="Times New Roman" w:cs="Times New Roman"/>
          <w:sz w:val="22"/>
          <w:szCs w:val="22"/>
        </w:rPr>
        <w:t>inably process the waste from hospitality businesses</w:t>
      </w:r>
      <w:r w:rsidRPr="56A92F20" w:rsidR="53751CDB">
        <w:rPr>
          <w:rFonts w:ascii="Times New Roman" w:hAnsi="Times New Roman" w:eastAsia="Times New Roman" w:cs="Times New Roman"/>
          <w:sz w:val="22"/>
          <w:szCs w:val="22"/>
        </w:rPr>
        <w:t xml:space="preserve">, educate and </w:t>
      </w:r>
      <w:r w:rsidRPr="56A92F20" w:rsidR="1D1BA857">
        <w:rPr>
          <w:rFonts w:ascii="Times New Roman" w:hAnsi="Times New Roman" w:eastAsia="Times New Roman" w:cs="Times New Roman"/>
          <w:sz w:val="22"/>
          <w:szCs w:val="22"/>
        </w:rPr>
        <w:t>incentivize</w:t>
      </w:r>
      <w:r w:rsidRPr="56A92F20" w:rsidR="53751CDB">
        <w:rPr>
          <w:rFonts w:ascii="Times New Roman" w:hAnsi="Times New Roman" w:eastAsia="Times New Roman" w:cs="Times New Roman"/>
          <w:sz w:val="22"/>
          <w:szCs w:val="22"/>
        </w:rPr>
        <w:t xml:space="preserve"> the leaders of these municipalities and or governments </w:t>
      </w:r>
      <w:r w:rsidRPr="56A92F20" w:rsidR="1CE05A26">
        <w:rPr>
          <w:rFonts w:ascii="Times New Roman" w:hAnsi="Times New Roman" w:eastAsia="Times New Roman" w:cs="Times New Roman"/>
          <w:sz w:val="22"/>
          <w:szCs w:val="22"/>
        </w:rPr>
        <w:t>to invest in the local i</w:t>
      </w:r>
      <w:r w:rsidRPr="56A92F20" w:rsidR="066E60B9">
        <w:rPr>
          <w:rFonts w:ascii="Times New Roman" w:hAnsi="Times New Roman" w:eastAsia="Times New Roman" w:cs="Times New Roman"/>
          <w:sz w:val="22"/>
          <w:szCs w:val="22"/>
        </w:rPr>
        <w:t xml:space="preserve">nfrastructure to handle the waste of hospitality </w:t>
      </w:r>
      <w:r w:rsidRPr="56A92F20" w:rsidR="228A8C9F">
        <w:rPr>
          <w:rFonts w:ascii="Times New Roman" w:hAnsi="Times New Roman" w:eastAsia="Times New Roman" w:cs="Times New Roman"/>
          <w:sz w:val="22"/>
          <w:szCs w:val="22"/>
        </w:rPr>
        <w:t>businesses</w:t>
      </w:r>
      <w:r w:rsidRPr="56A92F20" w:rsidR="066E60B9">
        <w:rPr>
          <w:rFonts w:ascii="Times New Roman" w:hAnsi="Times New Roman" w:eastAsia="Times New Roman" w:cs="Times New Roman"/>
          <w:sz w:val="22"/>
          <w:szCs w:val="22"/>
        </w:rPr>
        <w:t xml:space="preserve"> and </w:t>
      </w:r>
      <w:r w:rsidRPr="56A92F20" w:rsidR="5D1E75D5">
        <w:rPr>
          <w:rFonts w:ascii="Times New Roman" w:hAnsi="Times New Roman" w:eastAsia="Times New Roman" w:cs="Times New Roman"/>
          <w:sz w:val="22"/>
          <w:szCs w:val="22"/>
        </w:rPr>
        <w:t xml:space="preserve">residents. Emphasizing the benefits to </w:t>
      </w:r>
      <w:r w:rsidRPr="56A92F20" w:rsidR="787C6ADE">
        <w:rPr>
          <w:rFonts w:ascii="Times New Roman" w:hAnsi="Times New Roman" w:eastAsia="Times New Roman" w:cs="Times New Roman"/>
          <w:sz w:val="22"/>
          <w:szCs w:val="22"/>
        </w:rPr>
        <w:t>environment and local economy.</w:t>
      </w:r>
      <w:r w:rsidRPr="56A92F20" w:rsidR="6E7A7F44">
        <w:rPr>
          <w:rFonts w:ascii="Times New Roman" w:hAnsi="Times New Roman" w:eastAsia="Times New Roman" w:cs="Times New Roman"/>
          <w:sz w:val="22"/>
          <w:szCs w:val="22"/>
        </w:rPr>
        <w:t xml:space="preserve"> Government grants or tax deductions may go </w:t>
      </w:r>
      <w:r w:rsidRPr="56A92F20" w:rsidR="00F3F4AE">
        <w:rPr>
          <w:rFonts w:ascii="Times New Roman" w:hAnsi="Times New Roman" w:eastAsia="Times New Roman" w:cs="Times New Roman"/>
          <w:sz w:val="22"/>
          <w:szCs w:val="22"/>
        </w:rPr>
        <w:t>a long</w:t>
      </w:r>
      <w:r w:rsidRPr="56A92F20" w:rsidR="6E7A7F44">
        <w:rPr>
          <w:rFonts w:ascii="Times New Roman" w:hAnsi="Times New Roman" w:eastAsia="Times New Roman" w:cs="Times New Roman"/>
          <w:sz w:val="22"/>
          <w:szCs w:val="22"/>
        </w:rPr>
        <w:t xml:space="preserve"> way to </w:t>
      </w:r>
      <w:r w:rsidRPr="56A92F20" w:rsidR="6BA4BBC1">
        <w:rPr>
          <w:rFonts w:ascii="Times New Roman" w:hAnsi="Times New Roman" w:eastAsia="Times New Roman" w:cs="Times New Roman"/>
          <w:sz w:val="22"/>
          <w:szCs w:val="22"/>
        </w:rPr>
        <w:t>achieving</w:t>
      </w:r>
      <w:r w:rsidRPr="56A92F20" w:rsidR="42B36153">
        <w:rPr>
          <w:rFonts w:ascii="Times New Roman" w:hAnsi="Times New Roman" w:eastAsia="Times New Roman" w:cs="Times New Roman"/>
          <w:sz w:val="22"/>
          <w:szCs w:val="22"/>
        </w:rPr>
        <w:t xml:space="preserve"> </w:t>
      </w:r>
      <w:r w:rsidRPr="56A92F20" w:rsidR="43128A49">
        <w:rPr>
          <w:rFonts w:ascii="Times New Roman" w:hAnsi="Times New Roman" w:eastAsia="Times New Roman" w:cs="Times New Roman"/>
          <w:sz w:val="22"/>
          <w:szCs w:val="22"/>
        </w:rPr>
        <w:t>desirable</w:t>
      </w:r>
      <w:r w:rsidRPr="56A92F20" w:rsidR="42B36153">
        <w:rPr>
          <w:rFonts w:ascii="Times New Roman" w:hAnsi="Times New Roman" w:eastAsia="Times New Roman" w:cs="Times New Roman"/>
          <w:sz w:val="22"/>
          <w:szCs w:val="22"/>
        </w:rPr>
        <w:t xml:space="preserve"> outcomes</w:t>
      </w:r>
      <w:r w:rsidRPr="56A92F20" w:rsidR="6A9ACE85">
        <w:rPr>
          <w:rFonts w:ascii="Times New Roman" w:hAnsi="Times New Roman" w:eastAsia="Times New Roman" w:cs="Times New Roman"/>
          <w:sz w:val="22"/>
          <w:szCs w:val="22"/>
        </w:rPr>
        <w:t xml:space="preserve"> </w:t>
      </w:r>
      <w:r w:rsidRPr="56A92F20" w:rsidR="366CD901">
        <w:rPr>
          <w:rFonts w:ascii="Times New Roman" w:hAnsi="Times New Roman" w:eastAsia="Times New Roman" w:cs="Times New Roman"/>
          <w:sz w:val="22"/>
          <w:szCs w:val="22"/>
        </w:rPr>
        <w:t>alongside</w:t>
      </w:r>
      <w:r w:rsidRPr="56A92F20" w:rsidR="6A9ACE85">
        <w:rPr>
          <w:rFonts w:ascii="Times New Roman" w:hAnsi="Times New Roman" w:eastAsia="Times New Roman" w:cs="Times New Roman"/>
          <w:sz w:val="22"/>
          <w:szCs w:val="22"/>
        </w:rPr>
        <w:t xml:space="preserve"> empowering municipal leaders to make </w:t>
      </w:r>
      <w:r w:rsidRPr="56A92F20" w:rsidR="51E7EDB9">
        <w:rPr>
          <w:rFonts w:ascii="Times New Roman" w:hAnsi="Times New Roman" w:eastAsia="Times New Roman" w:cs="Times New Roman"/>
          <w:sz w:val="22"/>
          <w:szCs w:val="22"/>
        </w:rPr>
        <w:t>discissions that how or on the s</w:t>
      </w:r>
      <w:r w:rsidRPr="56A92F20" w:rsidR="0FCC1A8D">
        <w:rPr>
          <w:rFonts w:ascii="Times New Roman" w:hAnsi="Times New Roman" w:eastAsia="Times New Roman" w:cs="Times New Roman"/>
          <w:sz w:val="22"/>
          <w:szCs w:val="22"/>
        </w:rPr>
        <w:t xml:space="preserve">ize of budget </w:t>
      </w:r>
      <w:r w:rsidRPr="56A92F20" w:rsidR="0FCC1A8D">
        <w:rPr>
          <w:rFonts w:ascii="Times New Roman" w:hAnsi="Times New Roman" w:eastAsia="Times New Roman" w:cs="Times New Roman"/>
          <w:sz w:val="22"/>
          <w:szCs w:val="22"/>
        </w:rPr>
        <w:t>allocated</w:t>
      </w:r>
      <w:r w:rsidRPr="56A92F20" w:rsidR="0FCC1A8D">
        <w:rPr>
          <w:rFonts w:ascii="Times New Roman" w:hAnsi="Times New Roman" w:eastAsia="Times New Roman" w:cs="Times New Roman"/>
          <w:sz w:val="22"/>
          <w:szCs w:val="22"/>
        </w:rPr>
        <w:t xml:space="preserve"> for waste </w:t>
      </w:r>
      <w:r w:rsidRPr="56A92F20" w:rsidR="46A8D728">
        <w:rPr>
          <w:rFonts w:ascii="Times New Roman" w:hAnsi="Times New Roman" w:eastAsia="Times New Roman" w:cs="Times New Roman"/>
          <w:sz w:val="22"/>
          <w:szCs w:val="22"/>
        </w:rPr>
        <w:t>management.</w:t>
      </w:r>
      <w:r w:rsidRPr="56A92F20" w:rsidR="42B36153">
        <w:rPr>
          <w:rFonts w:ascii="Times New Roman" w:hAnsi="Times New Roman" w:eastAsia="Times New Roman" w:cs="Times New Roman"/>
          <w:sz w:val="22"/>
          <w:szCs w:val="22"/>
        </w:rPr>
        <w:t xml:space="preserve"> On the national level the world bank </w:t>
      </w:r>
      <w:r w:rsidRPr="56A92F20" w:rsidR="54C00E69">
        <w:rPr>
          <w:rFonts w:ascii="Times New Roman" w:hAnsi="Times New Roman" w:eastAsia="Times New Roman" w:cs="Times New Roman"/>
          <w:sz w:val="22"/>
          <w:szCs w:val="22"/>
        </w:rPr>
        <w:t xml:space="preserve">could provide low </w:t>
      </w:r>
      <w:r w:rsidRPr="56A92F20" w:rsidR="220882BE">
        <w:rPr>
          <w:rFonts w:ascii="Times New Roman" w:hAnsi="Times New Roman" w:eastAsia="Times New Roman" w:cs="Times New Roman"/>
          <w:sz w:val="22"/>
          <w:szCs w:val="22"/>
        </w:rPr>
        <w:t>interest</w:t>
      </w:r>
      <w:r w:rsidRPr="56A92F20" w:rsidR="54C00E69">
        <w:rPr>
          <w:rFonts w:ascii="Times New Roman" w:hAnsi="Times New Roman" w:eastAsia="Times New Roman" w:cs="Times New Roman"/>
          <w:sz w:val="22"/>
          <w:szCs w:val="22"/>
        </w:rPr>
        <w:t xml:space="preserve"> loans to developing countries </w:t>
      </w:r>
      <w:r w:rsidRPr="56A92F20" w:rsidR="0C00948B">
        <w:rPr>
          <w:rFonts w:ascii="Times New Roman" w:hAnsi="Times New Roman" w:eastAsia="Times New Roman" w:cs="Times New Roman"/>
          <w:sz w:val="22"/>
          <w:szCs w:val="22"/>
        </w:rPr>
        <w:t xml:space="preserve">for the </w:t>
      </w:r>
      <w:r w:rsidRPr="56A92F20" w:rsidR="722A090B">
        <w:rPr>
          <w:rFonts w:ascii="Times New Roman" w:hAnsi="Times New Roman" w:eastAsia="Times New Roman" w:cs="Times New Roman"/>
          <w:sz w:val="22"/>
          <w:szCs w:val="22"/>
        </w:rPr>
        <w:t>purpose</w:t>
      </w:r>
      <w:r w:rsidRPr="56A92F20" w:rsidR="0C00948B">
        <w:rPr>
          <w:rFonts w:ascii="Times New Roman" w:hAnsi="Times New Roman" w:eastAsia="Times New Roman" w:cs="Times New Roman"/>
          <w:sz w:val="22"/>
          <w:szCs w:val="22"/>
        </w:rPr>
        <w:t xml:space="preserve"> of developing the </w:t>
      </w:r>
      <w:r w:rsidRPr="56A92F20" w:rsidR="483A9124">
        <w:rPr>
          <w:rFonts w:ascii="Times New Roman" w:hAnsi="Times New Roman" w:eastAsia="Times New Roman" w:cs="Times New Roman"/>
          <w:sz w:val="22"/>
          <w:szCs w:val="22"/>
        </w:rPr>
        <w:t>adequate</w:t>
      </w:r>
      <w:r w:rsidRPr="56A92F20" w:rsidR="0C00948B">
        <w:rPr>
          <w:rFonts w:ascii="Times New Roman" w:hAnsi="Times New Roman" w:eastAsia="Times New Roman" w:cs="Times New Roman"/>
          <w:sz w:val="22"/>
          <w:szCs w:val="22"/>
        </w:rPr>
        <w:t xml:space="preserve"> infrastructure to </w:t>
      </w:r>
      <w:r w:rsidRPr="56A92F20" w:rsidR="7BCDF3AB">
        <w:rPr>
          <w:rFonts w:ascii="Times New Roman" w:hAnsi="Times New Roman" w:eastAsia="Times New Roman" w:cs="Times New Roman"/>
          <w:sz w:val="22"/>
          <w:szCs w:val="22"/>
        </w:rPr>
        <w:t>sustainably</w:t>
      </w:r>
      <w:r w:rsidRPr="56A92F20" w:rsidR="0C00948B">
        <w:rPr>
          <w:rFonts w:ascii="Times New Roman" w:hAnsi="Times New Roman" w:eastAsia="Times New Roman" w:cs="Times New Roman"/>
          <w:sz w:val="22"/>
          <w:szCs w:val="22"/>
        </w:rPr>
        <w:t xml:space="preserve"> process solid wast</w:t>
      </w:r>
      <w:r w:rsidRPr="56A92F20" w:rsidR="6A7B1FE2">
        <w:rPr>
          <w:rFonts w:ascii="Times New Roman" w:hAnsi="Times New Roman" w:eastAsia="Times New Roman" w:cs="Times New Roman"/>
          <w:sz w:val="22"/>
          <w:szCs w:val="22"/>
        </w:rPr>
        <w:t>e</w:t>
      </w:r>
    </w:p>
    <w:p w:rsidR="25773441" w:rsidP="56A92F20" w:rsidRDefault="25773441" w14:paraId="0228FDDA" w14:textId="50EEE471">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787C6ADE">
        <w:rPr>
          <w:rFonts w:ascii="Times New Roman" w:hAnsi="Times New Roman" w:eastAsia="Times New Roman" w:cs="Times New Roman"/>
          <w:sz w:val="22"/>
          <w:szCs w:val="22"/>
        </w:rPr>
        <w:t xml:space="preserve">Secondly for managers of hospitality organizations </w:t>
      </w:r>
      <w:r w:rsidRPr="56A92F20" w:rsidR="6441C1B7">
        <w:rPr>
          <w:rFonts w:ascii="Times New Roman" w:hAnsi="Times New Roman" w:eastAsia="Times New Roman" w:cs="Times New Roman"/>
          <w:sz w:val="22"/>
          <w:szCs w:val="22"/>
        </w:rPr>
        <w:t xml:space="preserve">increased training and awareness of the need for sustainable practices </w:t>
      </w:r>
      <w:r w:rsidRPr="56A92F20" w:rsidR="6275D236">
        <w:rPr>
          <w:rFonts w:ascii="Times New Roman" w:hAnsi="Times New Roman" w:eastAsia="Times New Roman" w:cs="Times New Roman"/>
          <w:sz w:val="22"/>
          <w:szCs w:val="22"/>
        </w:rPr>
        <w:t xml:space="preserve">as </w:t>
      </w:r>
      <w:r w:rsidRPr="56A92F20" w:rsidR="6275D236">
        <w:rPr>
          <w:rFonts w:ascii="Times New Roman" w:hAnsi="Times New Roman" w:eastAsia="Times New Roman" w:cs="Times New Roman"/>
          <w:sz w:val="22"/>
          <w:szCs w:val="22"/>
        </w:rPr>
        <w:t>stated</w:t>
      </w:r>
      <w:r w:rsidRPr="56A92F20" w:rsidR="6275D236">
        <w:rPr>
          <w:rFonts w:ascii="Times New Roman" w:hAnsi="Times New Roman" w:eastAsia="Times New Roman" w:cs="Times New Roman"/>
          <w:sz w:val="22"/>
          <w:szCs w:val="22"/>
        </w:rPr>
        <w:t xml:space="preserve"> by Diaz-farina 20</w:t>
      </w:r>
      <w:r w:rsidRPr="56A92F20" w:rsidR="4124F27E">
        <w:rPr>
          <w:rFonts w:ascii="Times New Roman" w:hAnsi="Times New Roman" w:eastAsia="Times New Roman" w:cs="Times New Roman"/>
          <w:sz w:val="22"/>
          <w:szCs w:val="22"/>
        </w:rPr>
        <w:t xml:space="preserve">23 </w:t>
      </w:r>
      <w:r w:rsidRPr="56A92F20" w:rsidR="7D6DCEA6">
        <w:rPr>
          <w:rFonts w:ascii="Times New Roman" w:hAnsi="Times New Roman" w:eastAsia="Times New Roman" w:cs="Times New Roman"/>
          <w:sz w:val="22"/>
          <w:szCs w:val="22"/>
        </w:rPr>
        <w:t>“</w:t>
      </w:r>
      <w:r w:rsidRPr="56A92F20" w:rsidR="4124F27E">
        <w:rPr>
          <w:rFonts w:ascii="Times New Roman" w:hAnsi="Times New Roman" w:eastAsia="Times New Roman" w:cs="Times New Roman"/>
          <w:sz w:val="22"/>
          <w:szCs w:val="22"/>
        </w:rPr>
        <w:t xml:space="preserve">Widespread actions such as specialized </w:t>
      </w:r>
      <w:r w:rsidRPr="56A92F20" w:rsidR="4124F27E">
        <w:rPr>
          <w:rFonts w:ascii="Times New Roman" w:hAnsi="Times New Roman" w:eastAsia="Times New Roman" w:cs="Times New Roman"/>
          <w:sz w:val="22"/>
          <w:szCs w:val="22"/>
        </w:rPr>
        <w:t xml:space="preserve">employee training and support for environmental audits can help to </w:t>
      </w:r>
      <w:r w:rsidRPr="56A92F20" w:rsidR="4124F27E">
        <w:rPr>
          <w:rFonts w:ascii="Times New Roman" w:hAnsi="Times New Roman" w:eastAsia="Times New Roman" w:cs="Times New Roman"/>
          <w:sz w:val="22"/>
          <w:szCs w:val="22"/>
        </w:rPr>
        <w:t xml:space="preserve">extend effective waste management practices to all agents in the </w:t>
      </w:r>
      <w:r w:rsidRPr="56A92F20" w:rsidR="42AF49AA">
        <w:rPr>
          <w:rFonts w:ascii="Times New Roman" w:hAnsi="Times New Roman" w:eastAsia="Times New Roman" w:cs="Times New Roman"/>
          <w:sz w:val="22"/>
          <w:szCs w:val="22"/>
        </w:rPr>
        <w:t>industry</w:t>
      </w:r>
      <w:r w:rsidRPr="56A92F20" w:rsidR="0C63783C">
        <w:rPr>
          <w:rFonts w:ascii="Times New Roman" w:hAnsi="Times New Roman" w:eastAsia="Times New Roman" w:cs="Times New Roman"/>
          <w:sz w:val="22"/>
          <w:szCs w:val="22"/>
        </w:rPr>
        <w:t>”</w:t>
      </w:r>
      <w:r w:rsidRPr="56A92F20" w:rsidR="6EA3506E">
        <w:rPr>
          <w:rFonts w:ascii="Times New Roman" w:hAnsi="Times New Roman" w:eastAsia="Times New Roman" w:cs="Times New Roman"/>
          <w:sz w:val="22"/>
          <w:szCs w:val="22"/>
        </w:rPr>
        <w:t xml:space="preserve">. </w:t>
      </w:r>
      <w:r w:rsidRPr="56A92F20" w:rsidR="44C7D816">
        <w:rPr>
          <w:rFonts w:ascii="Times New Roman" w:hAnsi="Times New Roman" w:eastAsia="Times New Roman" w:cs="Times New Roman"/>
          <w:sz w:val="22"/>
          <w:szCs w:val="22"/>
        </w:rPr>
        <w:t>A</w:t>
      </w:r>
      <w:r w:rsidRPr="56A92F20" w:rsidR="6EA3506E">
        <w:rPr>
          <w:rFonts w:ascii="Times New Roman" w:hAnsi="Times New Roman" w:eastAsia="Times New Roman" w:cs="Times New Roman"/>
          <w:sz w:val="22"/>
          <w:szCs w:val="22"/>
        </w:rPr>
        <w:t xml:space="preserve"> lack of clear guidance and </w:t>
      </w:r>
      <w:r w:rsidRPr="56A92F20" w:rsidR="6A29005B">
        <w:rPr>
          <w:rFonts w:ascii="Times New Roman" w:hAnsi="Times New Roman" w:eastAsia="Times New Roman" w:cs="Times New Roman"/>
          <w:sz w:val="22"/>
          <w:szCs w:val="22"/>
        </w:rPr>
        <w:t>or regulato</w:t>
      </w:r>
      <w:r w:rsidRPr="56A92F20" w:rsidR="341AB701">
        <w:rPr>
          <w:rFonts w:ascii="Times New Roman" w:hAnsi="Times New Roman" w:eastAsia="Times New Roman" w:cs="Times New Roman"/>
          <w:sz w:val="22"/>
          <w:szCs w:val="22"/>
        </w:rPr>
        <w:t>r</w:t>
      </w:r>
      <w:r w:rsidRPr="56A92F20" w:rsidR="6A29005B">
        <w:rPr>
          <w:rFonts w:ascii="Times New Roman" w:hAnsi="Times New Roman" w:eastAsia="Times New Roman" w:cs="Times New Roman"/>
          <w:sz w:val="22"/>
          <w:szCs w:val="22"/>
        </w:rPr>
        <w:t>y frameworks is a common theme in hospitality</w:t>
      </w:r>
      <w:r w:rsidRPr="56A92F20" w:rsidR="335A47EE">
        <w:rPr>
          <w:rFonts w:ascii="Times New Roman" w:hAnsi="Times New Roman" w:eastAsia="Times New Roman" w:cs="Times New Roman"/>
          <w:sz w:val="22"/>
          <w:szCs w:val="22"/>
        </w:rPr>
        <w:t xml:space="preserve"> waste management in developing countries.</w:t>
      </w:r>
    </w:p>
    <w:p w:rsidR="25773441" w:rsidP="56A92F20" w:rsidRDefault="25773441" w14:paraId="25E995D4" w14:textId="2D8A40EC">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6369CF9B">
        <w:rPr>
          <w:rFonts w:ascii="Times New Roman" w:hAnsi="Times New Roman" w:eastAsia="Times New Roman" w:cs="Times New Roman"/>
          <w:sz w:val="22"/>
          <w:szCs w:val="22"/>
        </w:rPr>
        <w:t xml:space="preserve">Finally </w:t>
      </w:r>
      <w:r w:rsidRPr="56A92F20" w:rsidR="6369CF9B">
        <w:rPr>
          <w:rFonts w:ascii="Times New Roman" w:hAnsi="Times New Roman" w:eastAsia="Times New Roman" w:cs="Times New Roman"/>
          <w:sz w:val="22"/>
          <w:szCs w:val="22"/>
        </w:rPr>
        <w:t xml:space="preserve">existing academic literature has shown a </w:t>
      </w:r>
      <w:r w:rsidRPr="56A92F20" w:rsidR="6369CF9B">
        <w:rPr>
          <w:rFonts w:ascii="Times New Roman" w:hAnsi="Times New Roman" w:eastAsia="Times New Roman" w:cs="Times New Roman"/>
          <w:sz w:val="22"/>
          <w:szCs w:val="22"/>
        </w:rPr>
        <w:t>somewhat limited</w:t>
      </w:r>
      <w:r w:rsidRPr="56A92F20" w:rsidR="6369CF9B">
        <w:rPr>
          <w:rFonts w:ascii="Times New Roman" w:hAnsi="Times New Roman" w:eastAsia="Times New Roman" w:cs="Times New Roman"/>
          <w:sz w:val="22"/>
          <w:szCs w:val="22"/>
        </w:rPr>
        <w:t xml:space="preserve"> spotlight on the issue of food waste</w:t>
      </w:r>
      <w:r w:rsidRPr="56A92F20" w:rsidR="63E5D785">
        <w:rPr>
          <w:rFonts w:ascii="Times New Roman" w:hAnsi="Times New Roman" w:eastAsia="Times New Roman" w:cs="Times New Roman"/>
          <w:sz w:val="22"/>
          <w:szCs w:val="22"/>
        </w:rPr>
        <w:t xml:space="preserve"> </w:t>
      </w:r>
      <w:r w:rsidRPr="56A92F20" w:rsidR="6369CF9B">
        <w:rPr>
          <w:rFonts w:ascii="Times New Roman" w:hAnsi="Times New Roman" w:eastAsia="Times New Roman" w:cs="Times New Roman"/>
          <w:sz w:val="22"/>
          <w:szCs w:val="22"/>
        </w:rPr>
        <w:t xml:space="preserve">in the hospitality sector, especially in the context of integrating technology to address this challenge. (Omar 2024) for this </w:t>
      </w:r>
      <w:r w:rsidRPr="56A92F20" w:rsidR="0E6B2408">
        <w:rPr>
          <w:rFonts w:ascii="Times New Roman" w:hAnsi="Times New Roman" w:eastAsia="Times New Roman" w:cs="Times New Roman"/>
          <w:sz w:val="22"/>
          <w:szCs w:val="22"/>
        </w:rPr>
        <w:t>recommendation increased</w:t>
      </w:r>
      <w:r w:rsidRPr="56A92F20" w:rsidR="387B0B26">
        <w:rPr>
          <w:rFonts w:ascii="Times New Roman" w:hAnsi="Times New Roman" w:eastAsia="Times New Roman" w:cs="Times New Roman"/>
          <w:sz w:val="22"/>
          <w:szCs w:val="22"/>
        </w:rPr>
        <w:t xml:space="preserve"> use</w:t>
      </w:r>
      <w:r w:rsidRPr="56A92F20" w:rsidR="0E6B2408">
        <w:rPr>
          <w:rFonts w:ascii="Times New Roman" w:hAnsi="Times New Roman" w:eastAsia="Times New Roman" w:cs="Times New Roman"/>
          <w:sz w:val="22"/>
          <w:szCs w:val="22"/>
        </w:rPr>
        <w:t xml:space="preserve"> technologic</w:t>
      </w:r>
      <w:r w:rsidRPr="56A92F20" w:rsidR="23BF1C6A">
        <w:rPr>
          <w:rFonts w:ascii="Times New Roman" w:hAnsi="Times New Roman" w:eastAsia="Times New Roman" w:cs="Times New Roman"/>
          <w:sz w:val="22"/>
          <w:szCs w:val="22"/>
        </w:rPr>
        <w:t>al</w:t>
      </w:r>
      <w:r w:rsidRPr="56A92F20" w:rsidR="0B94ED11">
        <w:rPr>
          <w:rFonts w:ascii="Times New Roman" w:hAnsi="Times New Roman" w:eastAsia="Times New Roman" w:cs="Times New Roman"/>
          <w:sz w:val="22"/>
          <w:szCs w:val="22"/>
        </w:rPr>
        <w:t xml:space="preserve"> advances to help tackle this issue for example</w:t>
      </w:r>
      <w:r w:rsidRPr="56A92F20" w:rsidR="0044ED3F">
        <w:rPr>
          <w:rFonts w:ascii="Times New Roman" w:hAnsi="Times New Roman" w:eastAsia="Times New Roman" w:cs="Times New Roman"/>
          <w:sz w:val="22"/>
          <w:szCs w:val="22"/>
        </w:rPr>
        <w:t xml:space="preserve"> </w:t>
      </w:r>
      <w:r w:rsidRPr="56A92F20" w:rsidR="0044ED3F">
        <w:rPr>
          <w:rFonts w:ascii="Times New Roman" w:hAnsi="Times New Roman" w:eastAsia="Times New Roman" w:cs="Times New Roman"/>
          <w:sz w:val="22"/>
          <w:szCs w:val="22"/>
        </w:rPr>
        <w:t>the potential impact of blockchain technology on enhancing collaboration within the food supply chain and waste management has received limited attention in the existing literature (Castiglione, Cimmino, Di Nardo, &amp;</w:t>
      </w:r>
      <w:r w:rsidRPr="56A92F20" w:rsidR="0044ED3F">
        <w:rPr>
          <w:rFonts w:ascii="Times New Roman" w:hAnsi="Times New Roman" w:eastAsia="Times New Roman" w:cs="Times New Roman"/>
          <w:sz w:val="22"/>
          <w:szCs w:val="22"/>
        </w:rPr>
        <w:t xml:space="preserve">Murino, 2023; </w:t>
      </w:r>
      <w:r w:rsidRPr="56A92F20" w:rsidR="0044ED3F">
        <w:rPr>
          <w:rFonts w:ascii="Times New Roman" w:hAnsi="Times New Roman" w:eastAsia="Times New Roman" w:cs="Times New Roman"/>
          <w:sz w:val="22"/>
          <w:szCs w:val="22"/>
        </w:rPr>
        <w:t>Kopanaki</w:t>
      </w:r>
      <w:r w:rsidRPr="56A92F20" w:rsidR="0044ED3F">
        <w:rPr>
          <w:rFonts w:ascii="Times New Roman" w:hAnsi="Times New Roman" w:eastAsia="Times New Roman" w:cs="Times New Roman"/>
          <w:sz w:val="22"/>
          <w:szCs w:val="22"/>
        </w:rPr>
        <w:t xml:space="preserve"> et al., </w:t>
      </w:r>
      <w:r w:rsidRPr="56A92F20" w:rsidR="7F2AF284">
        <w:rPr>
          <w:rFonts w:ascii="Times New Roman" w:hAnsi="Times New Roman" w:eastAsia="Times New Roman" w:cs="Times New Roman"/>
          <w:sz w:val="22"/>
          <w:szCs w:val="22"/>
        </w:rPr>
        <w:t>2021) (Omar</w:t>
      </w:r>
      <w:r w:rsidRPr="56A92F20" w:rsidR="0044ED3F">
        <w:rPr>
          <w:rFonts w:ascii="Times New Roman" w:hAnsi="Times New Roman" w:eastAsia="Times New Roman" w:cs="Times New Roman"/>
          <w:sz w:val="22"/>
          <w:szCs w:val="22"/>
        </w:rPr>
        <w:t>2024</w:t>
      </w:r>
      <w:r w:rsidRPr="56A92F20" w:rsidR="2313692E">
        <w:rPr>
          <w:rFonts w:ascii="Times New Roman" w:hAnsi="Times New Roman" w:eastAsia="Times New Roman" w:cs="Times New Roman"/>
          <w:sz w:val="22"/>
          <w:szCs w:val="22"/>
        </w:rPr>
        <w:t>, p.3</w:t>
      </w:r>
      <w:r w:rsidRPr="56A92F20" w:rsidR="0044ED3F">
        <w:rPr>
          <w:rFonts w:ascii="Times New Roman" w:hAnsi="Times New Roman" w:eastAsia="Times New Roman" w:cs="Times New Roman"/>
          <w:sz w:val="22"/>
          <w:szCs w:val="22"/>
        </w:rPr>
        <w:t>)</w:t>
      </w:r>
    </w:p>
    <w:p w:rsidR="25773441" w:rsidP="56A92F20" w:rsidRDefault="25773441" w14:paraId="357ECD5A" w14:textId="38E5BA1A">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60B5F4B0">
        <w:rPr>
          <w:rFonts w:ascii="Times New Roman" w:hAnsi="Times New Roman" w:eastAsia="Times New Roman" w:cs="Times New Roman"/>
          <w:sz w:val="22"/>
          <w:szCs w:val="22"/>
        </w:rPr>
        <w:t>Conclusion</w:t>
      </w:r>
    </w:p>
    <w:p w:rsidR="25773441" w:rsidP="56A92F20" w:rsidRDefault="25773441" w14:paraId="50BE3704" w14:textId="3C339E75">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29F6A0B6">
        <w:rPr>
          <w:rFonts w:ascii="Times New Roman" w:hAnsi="Times New Roman" w:eastAsia="Times New Roman" w:cs="Times New Roman"/>
          <w:sz w:val="22"/>
          <w:szCs w:val="22"/>
        </w:rPr>
        <w:t xml:space="preserve">In </w:t>
      </w:r>
      <w:r w:rsidRPr="56A92F20" w:rsidR="5E4EE60C">
        <w:rPr>
          <w:rFonts w:ascii="Times New Roman" w:hAnsi="Times New Roman" w:eastAsia="Times New Roman" w:cs="Times New Roman"/>
          <w:sz w:val="22"/>
          <w:szCs w:val="22"/>
        </w:rPr>
        <w:t>conclusion,</w:t>
      </w:r>
      <w:r w:rsidRPr="56A92F20" w:rsidR="29F6A0B6">
        <w:rPr>
          <w:rFonts w:ascii="Times New Roman" w:hAnsi="Times New Roman" w:eastAsia="Times New Roman" w:cs="Times New Roman"/>
          <w:sz w:val="22"/>
          <w:szCs w:val="22"/>
        </w:rPr>
        <w:t xml:space="preserve"> one of the greatest challenges facing the hospitali</w:t>
      </w:r>
      <w:r w:rsidRPr="56A92F20" w:rsidR="0AE85F29">
        <w:rPr>
          <w:rFonts w:ascii="Times New Roman" w:hAnsi="Times New Roman" w:eastAsia="Times New Roman" w:cs="Times New Roman"/>
          <w:sz w:val="22"/>
          <w:szCs w:val="22"/>
        </w:rPr>
        <w:t xml:space="preserve">ty industry is the mitigation of environmental damage </w:t>
      </w:r>
      <w:r w:rsidRPr="56A92F20" w:rsidR="6D29B7DC">
        <w:rPr>
          <w:rFonts w:ascii="Times New Roman" w:hAnsi="Times New Roman" w:eastAsia="Times New Roman" w:cs="Times New Roman"/>
          <w:sz w:val="22"/>
          <w:szCs w:val="22"/>
        </w:rPr>
        <w:t>caused</w:t>
      </w:r>
      <w:r w:rsidRPr="56A92F20" w:rsidR="0AE85F29">
        <w:rPr>
          <w:rFonts w:ascii="Times New Roman" w:hAnsi="Times New Roman" w:eastAsia="Times New Roman" w:cs="Times New Roman"/>
          <w:sz w:val="22"/>
          <w:szCs w:val="22"/>
        </w:rPr>
        <w:t xml:space="preserve"> </w:t>
      </w:r>
      <w:r w:rsidRPr="56A92F20" w:rsidR="6341A858">
        <w:rPr>
          <w:rFonts w:ascii="Times New Roman" w:hAnsi="Times New Roman" w:eastAsia="Times New Roman" w:cs="Times New Roman"/>
          <w:sz w:val="22"/>
          <w:szCs w:val="22"/>
        </w:rPr>
        <w:t>by</w:t>
      </w:r>
      <w:r w:rsidRPr="56A92F20" w:rsidR="0AE85F29">
        <w:rPr>
          <w:rFonts w:ascii="Times New Roman" w:hAnsi="Times New Roman" w:eastAsia="Times New Roman" w:cs="Times New Roman"/>
          <w:sz w:val="22"/>
          <w:szCs w:val="22"/>
        </w:rPr>
        <w:t xml:space="preserve"> the waste produced by the hospitality indust</w:t>
      </w:r>
      <w:r w:rsidRPr="56A92F20" w:rsidR="7C19B1A0">
        <w:rPr>
          <w:rFonts w:ascii="Times New Roman" w:hAnsi="Times New Roman" w:eastAsia="Times New Roman" w:cs="Times New Roman"/>
          <w:sz w:val="22"/>
          <w:szCs w:val="22"/>
        </w:rPr>
        <w:t>ry operations</w:t>
      </w:r>
      <w:r w:rsidRPr="56A92F20" w:rsidR="72B68B7E">
        <w:rPr>
          <w:rFonts w:ascii="Times New Roman" w:hAnsi="Times New Roman" w:eastAsia="Times New Roman" w:cs="Times New Roman"/>
          <w:sz w:val="22"/>
          <w:szCs w:val="22"/>
        </w:rPr>
        <w:t>.</w:t>
      </w:r>
      <w:r w:rsidRPr="56A92F20" w:rsidR="668B29CE">
        <w:rPr>
          <w:rFonts w:ascii="Times New Roman" w:hAnsi="Times New Roman" w:eastAsia="Times New Roman" w:cs="Times New Roman"/>
          <w:sz w:val="22"/>
          <w:szCs w:val="22"/>
        </w:rPr>
        <w:t xml:space="preserve"> Research shows that this problem to be more serious in developing </w:t>
      </w:r>
      <w:r w:rsidRPr="56A92F20" w:rsidR="58650DF4">
        <w:rPr>
          <w:rFonts w:ascii="Times New Roman" w:hAnsi="Times New Roman" w:eastAsia="Times New Roman" w:cs="Times New Roman"/>
          <w:sz w:val="22"/>
          <w:szCs w:val="22"/>
        </w:rPr>
        <w:t xml:space="preserve">countries with more reported incidents of waste </w:t>
      </w:r>
      <w:r w:rsidRPr="56A92F20" w:rsidR="79CB140F">
        <w:rPr>
          <w:rFonts w:ascii="Times New Roman" w:hAnsi="Times New Roman" w:eastAsia="Times New Roman" w:cs="Times New Roman"/>
          <w:sz w:val="22"/>
          <w:szCs w:val="22"/>
        </w:rPr>
        <w:t xml:space="preserve">management crisis </w:t>
      </w:r>
      <w:r w:rsidRPr="56A92F20" w:rsidR="4A088F96">
        <w:rPr>
          <w:rFonts w:ascii="Times New Roman" w:hAnsi="Times New Roman" w:eastAsia="Times New Roman" w:cs="Times New Roman"/>
          <w:sz w:val="22"/>
          <w:szCs w:val="22"/>
        </w:rPr>
        <w:t xml:space="preserve">as in </w:t>
      </w:r>
      <w:r w:rsidRPr="56A92F20" w:rsidR="231C23E4">
        <w:rPr>
          <w:rFonts w:ascii="Times New Roman" w:hAnsi="Times New Roman" w:eastAsia="Times New Roman" w:cs="Times New Roman"/>
          <w:sz w:val="22"/>
          <w:szCs w:val="22"/>
        </w:rPr>
        <w:t>Lebanon</w:t>
      </w:r>
      <w:r w:rsidRPr="56A92F20" w:rsidR="4A088F96">
        <w:rPr>
          <w:rFonts w:ascii="Times New Roman" w:hAnsi="Times New Roman" w:eastAsia="Times New Roman" w:cs="Times New Roman"/>
          <w:sz w:val="22"/>
          <w:szCs w:val="22"/>
        </w:rPr>
        <w:t xml:space="preserve"> </w:t>
      </w:r>
      <w:r w:rsidRPr="56A92F20" w:rsidR="157462F3">
        <w:rPr>
          <w:rFonts w:ascii="Times New Roman" w:hAnsi="Times New Roman" w:eastAsia="Times New Roman" w:cs="Times New Roman"/>
          <w:sz w:val="22"/>
          <w:szCs w:val="22"/>
        </w:rPr>
        <w:t>2015</w:t>
      </w:r>
      <w:r w:rsidRPr="56A92F20" w:rsidR="630BD5E7">
        <w:rPr>
          <w:rFonts w:ascii="Times New Roman" w:hAnsi="Times New Roman" w:eastAsia="Times New Roman" w:cs="Times New Roman"/>
          <w:sz w:val="22"/>
          <w:szCs w:val="22"/>
        </w:rPr>
        <w:t>. The various issues faced by hospitality organizat</w:t>
      </w:r>
      <w:r w:rsidRPr="56A92F20" w:rsidR="3CD36C30">
        <w:rPr>
          <w:rFonts w:ascii="Times New Roman" w:hAnsi="Times New Roman" w:eastAsia="Times New Roman" w:cs="Times New Roman"/>
          <w:sz w:val="22"/>
          <w:szCs w:val="22"/>
        </w:rPr>
        <w:t xml:space="preserve">ions, </w:t>
      </w:r>
      <w:r w:rsidRPr="56A92F20" w:rsidR="6041DD22">
        <w:rPr>
          <w:rFonts w:ascii="Times New Roman" w:hAnsi="Times New Roman" w:eastAsia="Times New Roman" w:cs="Times New Roman"/>
          <w:sz w:val="22"/>
          <w:szCs w:val="22"/>
        </w:rPr>
        <w:t>governments,</w:t>
      </w:r>
      <w:r w:rsidRPr="56A92F20" w:rsidR="3CD36C30">
        <w:rPr>
          <w:rFonts w:ascii="Times New Roman" w:hAnsi="Times New Roman" w:eastAsia="Times New Roman" w:cs="Times New Roman"/>
          <w:sz w:val="22"/>
          <w:szCs w:val="22"/>
        </w:rPr>
        <w:t xml:space="preserve"> and </w:t>
      </w:r>
      <w:r w:rsidRPr="56A92F20" w:rsidR="077C6CCE">
        <w:rPr>
          <w:rFonts w:ascii="Times New Roman" w:hAnsi="Times New Roman" w:eastAsia="Times New Roman" w:cs="Times New Roman"/>
          <w:sz w:val="22"/>
          <w:szCs w:val="22"/>
        </w:rPr>
        <w:t xml:space="preserve">municipalities </w:t>
      </w:r>
      <w:r w:rsidRPr="56A92F20" w:rsidR="389F8B85">
        <w:rPr>
          <w:rFonts w:ascii="Times New Roman" w:hAnsi="Times New Roman" w:eastAsia="Times New Roman" w:cs="Times New Roman"/>
          <w:sz w:val="22"/>
          <w:szCs w:val="22"/>
        </w:rPr>
        <w:t xml:space="preserve">while differing form region to region, have a </w:t>
      </w:r>
      <w:r w:rsidRPr="56A92F20" w:rsidR="60302426">
        <w:rPr>
          <w:rFonts w:ascii="Times New Roman" w:hAnsi="Times New Roman" w:eastAsia="Times New Roman" w:cs="Times New Roman"/>
          <w:sz w:val="22"/>
          <w:szCs w:val="22"/>
        </w:rPr>
        <w:t>quite a similar issue hampering</w:t>
      </w:r>
      <w:r w:rsidRPr="56A92F20" w:rsidR="4395EB92">
        <w:rPr>
          <w:rFonts w:ascii="Times New Roman" w:hAnsi="Times New Roman" w:eastAsia="Times New Roman" w:cs="Times New Roman"/>
          <w:sz w:val="22"/>
          <w:szCs w:val="22"/>
        </w:rPr>
        <w:t xml:space="preserve"> implementation of </w:t>
      </w:r>
      <w:r w:rsidRPr="56A92F20" w:rsidR="1E412848">
        <w:rPr>
          <w:rFonts w:ascii="Times New Roman" w:hAnsi="Times New Roman" w:eastAsia="Times New Roman" w:cs="Times New Roman"/>
          <w:sz w:val="22"/>
          <w:szCs w:val="22"/>
        </w:rPr>
        <w:t>sustainable</w:t>
      </w:r>
      <w:r w:rsidRPr="56A92F20" w:rsidR="4395EB92">
        <w:rPr>
          <w:rFonts w:ascii="Times New Roman" w:hAnsi="Times New Roman" w:eastAsia="Times New Roman" w:cs="Times New Roman"/>
          <w:sz w:val="22"/>
          <w:szCs w:val="22"/>
        </w:rPr>
        <w:t xml:space="preserve"> </w:t>
      </w:r>
      <w:r w:rsidRPr="56A92F20" w:rsidR="772AB540">
        <w:rPr>
          <w:rFonts w:ascii="Times New Roman" w:hAnsi="Times New Roman" w:eastAsia="Times New Roman" w:cs="Times New Roman"/>
          <w:sz w:val="22"/>
          <w:szCs w:val="22"/>
        </w:rPr>
        <w:t xml:space="preserve">such as </w:t>
      </w:r>
      <w:r w:rsidRPr="56A92F20" w:rsidR="5C171A89">
        <w:rPr>
          <w:rFonts w:ascii="Times New Roman" w:hAnsi="Times New Roman" w:eastAsia="Times New Roman" w:cs="Times New Roman"/>
          <w:sz w:val="22"/>
          <w:szCs w:val="22"/>
        </w:rPr>
        <w:t>perceived</w:t>
      </w:r>
      <w:r w:rsidRPr="56A92F20" w:rsidR="772AB540">
        <w:rPr>
          <w:rFonts w:ascii="Times New Roman" w:hAnsi="Times New Roman" w:eastAsia="Times New Roman" w:cs="Times New Roman"/>
          <w:sz w:val="22"/>
          <w:szCs w:val="22"/>
        </w:rPr>
        <w:t xml:space="preserve"> cost, bureaucracy, no coherent policies</w:t>
      </w:r>
      <w:r w:rsidRPr="56A92F20" w:rsidR="1DFCC188">
        <w:rPr>
          <w:rFonts w:ascii="Times New Roman" w:hAnsi="Times New Roman" w:eastAsia="Times New Roman" w:cs="Times New Roman"/>
          <w:sz w:val="22"/>
          <w:szCs w:val="22"/>
        </w:rPr>
        <w:t xml:space="preserve">, lack </w:t>
      </w:r>
      <w:r w:rsidRPr="56A92F20" w:rsidR="34701574">
        <w:rPr>
          <w:rFonts w:ascii="Times New Roman" w:hAnsi="Times New Roman" w:eastAsia="Times New Roman" w:cs="Times New Roman"/>
          <w:sz w:val="22"/>
          <w:szCs w:val="22"/>
        </w:rPr>
        <w:t>of adiate</w:t>
      </w:r>
      <w:r w:rsidRPr="56A92F20" w:rsidR="1DFCC188">
        <w:rPr>
          <w:rFonts w:ascii="Times New Roman" w:hAnsi="Times New Roman" w:eastAsia="Times New Roman" w:cs="Times New Roman"/>
          <w:sz w:val="22"/>
          <w:szCs w:val="22"/>
        </w:rPr>
        <w:t xml:space="preserve"> infrastructure</w:t>
      </w:r>
      <w:r w:rsidRPr="56A92F20" w:rsidR="7695CBD7">
        <w:rPr>
          <w:rFonts w:ascii="Times New Roman" w:hAnsi="Times New Roman" w:eastAsia="Times New Roman" w:cs="Times New Roman"/>
          <w:sz w:val="22"/>
          <w:szCs w:val="22"/>
        </w:rPr>
        <w:t xml:space="preserve">. The </w:t>
      </w:r>
      <w:r w:rsidRPr="56A92F20" w:rsidR="4CA7DA06">
        <w:rPr>
          <w:rFonts w:ascii="Times New Roman" w:hAnsi="Times New Roman" w:eastAsia="Times New Roman" w:cs="Times New Roman"/>
          <w:sz w:val="22"/>
          <w:szCs w:val="22"/>
        </w:rPr>
        <w:t>recommendations</w:t>
      </w:r>
      <w:r w:rsidRPr="56A92F20" w:rsidR="7695CBD7">
        <w:rPr>
          <w:rFonts w:ascii="Times New Roman" w:hAnsi="Times New Roman" w:eastAsia="Times New Roman" w:cs="Times New Roman"/>
          <w:sz w:val="22"/>
          <w:szCs w:val="22"/>
        </w:rPr>
        <w:t xml:space="preserve"> of this </w:t>
      </w:r>
      <w:r w:rsidRPr="56A92F20" w:rsidR="174931DB">
        <w:rPr>
          <w:rFonts w:ascii="Times New Roman" w:hAnsi="Times New Roman" w:eastAsia="Times New Roman" w:cs="Times New Roman"/>
          <w:sz w:val="22"/>
          <w:szCs w:val="22"/>
        </w:rPr>
        <w:t>paper</w:t>
      </w:r>
      <w:r w:rsidRPr="56A92F20" w:rsidR="7695CBD7">
        <w:rPr>
          <w:rFonts w:ascii="Times New Roman" w:hAnsi="Times New Roman" w:eastAsia="Times New Roman" w:cs="Times New Roman"/>
          <w:sz w:val="22"/>
          <w:szCs w:val="22"/>
        </w:rPr>
        <w:t xml:space="preserve"> aim at mitigating these problems and </w:t>
      </w:r>
      <w:r w:rsidRPr="56A92F20" w:rsidR="2217995D">
        <w:rPr>
          <w:rFonts w:ascii="Times New Roman" w:hAnsi="Times New Roman" w:eastAsia="Times New Roman" w:cs="Times New Roman"/>
          <w:sz w:val="22"/>
          <w:szCs w:val="22"/>
        </w:rPr>
        <w:t xml:space="preserve">closing the </w:t>
      </w:r>
      <w:r w:rsidRPr="56A92F20" w:rsidR="17421E6D">
        <w:rPr>
          <w:rFonts w:ascii="Times New Roman" w:hAnsi="Times New Roman" w:eastAsia="Times New Roman" w:cs="Times New Roman"/>
          <w:sz w:val="22"/>
          <w:szCs w:val="22"/>
        </w:rPr>
        <w:t>obvious</w:t>
      </w:r>
      <w:r w:rsidRPr="56A92F20" w:rsidR="2217995D">
        <w:rPr>
          <w:rFonts w:ascii="Times New Roman" w:hAnsi="Times New Roman" w:eastAsia="Times New Roman" w:cs="Times New Roman"/>
          <w:sz w:val="22"/>
          <w:szCs w:val="22"/>
        </w:rPr>
        <w:t xml:space="preserve"> gap in the implementation of </w:t>
      </w:r>
      <w:r w:rsidRPr="56A92F20" w:rsidR="0BED693E">
        <w:rPr>
          <w:rFonts w:ascii="Times New Roman" w:hAnsi="Times New Roman" w:eastAsia="Times New Roman" w:cs="Times New Roman"/>
          <w:sz w:val="22"/>
          <w:szCs w:val="22"/>
        </w:rPr>
        <w:t>sustainable</w:t>
      </w:r>
      <w:r w:rsidRPr="56A92F20" w:rsidR="2217995D">
        <w:rPr>
          <w:rFonts w:ascii="Times New Roman" w:hAnsi="Times New Roman" w:eastAsia="Times New Roman" w:cs="Times New Roman"/>
          <w:sz w:val="22"/>
          <w:szCs w:val="22"/>
        </w:rPr>
        <w:t xml:space="preserve"> </w:t>
      </w:r>
      <w:r w:rsidRPr="56A92F20" w:rsidR="57E44183">
        <w:rPr>
          <w:rFonts w:ascii="Times New Roman" w:hAnsi="Times New Roman" w:eastAsia="Times New Roman" w:cs="Times New Roman"/>
          <w:sz w:val="22"/>
          <w:szCs w:val="22"/>
        </w:rPr>
        <w:t xml:space="preserve">WMS in </w:t>
      </w:r>
      <w:r w:rsidRPr="56A92F20" w:rsidR="3DC72888">
        <w:rPr>
          <w:rFonts w:ascii="Times New Roman" w:hAnsi="Times New Roman" w:eastAsia="Times New Roman" w:cs="Times New Roman"/>
          <w:sz w:val="22"/>
          <w:szCs w:val="22"/>
        </w:rPr>
        <w:t>developing</w:t>
      </w:r>
      <w:r w:rsidRPr="56A92F20" w:rsidR="57E44183">
        <w:rPr>
          <w:rFonts w:ascii="Times New Roman" w:hAnsi="Times New Roman" w:eastAsia="Times New Roman" w:cs="Times New Roman"/>
          <w:sz w:val="22"/>
          <w:szCs w:val="22"/>
        </w:rPr>
        <w:t xml:space="preserve"> and developed countries. Please note that not all </w:t>
      </w:r>
      <w:r w:rsidRPr="56A92F20" w:rsidR="595A2949">
        <w:rPr>
          <w:rFonts w:ascii="Times New Roman" w:hAnsi="Times New Roman" w:eastAsia="Times New Roman" w:cs="Times New Roman"/>
          <w:sz w:val="22"/>
          <w:szCs w:val="22"/>
        </w:rPr>
        <w:t>developing countries have these issues</w:t>
      </w:r>
      <w:r w:rsidRPr="56A92F20" w:rsidR="53821ECF">
        <w:rPr>
          <w:rFonts w:ascii="Times New Roman" w:hAnsi="Times New Roman" w:eastAsia="Times New Roman" w:cs="Times New Roman"/>
          <w:sz w:val="22"/>
          <w:szCs w:val="22"/>
        </w:rPr>
        <w:t>.</w:t>
      </w:r>
    </w:p>
    <w:p w:rsidR="56A92F20" w:rsidP="56A92F20" w:rsidRDefault="56A92F20" w14:paraId="2E3D8179" w14:textId="1FB2937E">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56A92F20" w:rsidP="56A92F20" w:rsidRDefault="56A92F20" w14:paraId="7666F113" w14:textId="681D37CF">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56A92F20" w:rsidP="56A92F20" w:rsidRDefault="56A92F20" w14:paraId="65C36B96" w14:textId="64FA7469">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56A92F20" w:rsidP="56A92F20" w:rsidRDefault="56A92F20" w14:paraId="64DB85A6" w14:textId="25A89F52">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56A92F20" w:rsidP="56A92F20" w:rsidRDefault="56A92F20" w14:paraId="159D397B" w14:textId="77912223">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56A92F20" w:rsidP="56A92F20" w:rsidRDefault="56A92F20" w14:paraId="7C709EB8" w14:textId="48C10F8D">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56A92F20" w:rsidP="56A92F20" w:rsidRDefault="56A92F20" w14:paraId="3640D278" w14:textId="72D3EBBA">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56A92F20" w:rsidP="56A92F20" w:rsidRDefault="56A92F20" w14:paraId="12485E7D" w14:textId="04B86C8A">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56A92F20" w:rsidP="56A92F20" w:rsidRDefault="56A92F20" w14:paraId="117F00F0" w14:textId="17CF18D7">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3B70DEDF" w:rsidP="56A92F20" w:rsidRDefault="3B70DEDF" w14:paraId="686FAE43" w14:textId="0A8B93FE">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3B70DEDF">
        <w:rPr>
          <w:rFonts w:ascii="Times New Roman" w:hAnsi="Times New Roman" w:eastAsia="Times New Roman" w:cs="Times New Roman"/>
          <w:sz w:val="22"/>
          <w:szCs w:val="22"/>
        </w:rPr>
        <w:t>Reference list</w:t>
      </w:r>
    </w:p>
    <w:p w:rsidR="6AAFC179" w:rsidP="56A92F20" w:rsidRDefault="6AAFC179" w14:paraId="4DE4B84C" w14:textId="5A6B3D06">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6AAFC179">
        <w:rPr>
          <w:rFonts w:ascii="Times New Roman" w:hAnsi="Times New Roman" w:eastAsia="Times New Roman" w:cs="Times New Roman"/>
          <w:sz w:val="22"/>
          <w:szCs w:val="22"/>
        </w:rPr>
        <w:t>Baumann, H., 2024. Representing infrastructural violence: artistic engagements with Lebanon’s waste crisis. In Handbook of Infrastructures and Cities (pp. 255-270). Edward Elgar Publishing.</w:t>
      </w:r>
    </w:p>
    <w:p w:rsidR="3B70DEDF" w:rsidP="56A92F20" w:rsidRDefault="3B70DEDF" w14:paraId="14850D9A" w14:textId="2141824A">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3B70DEDF">
        <w:rPr>
          <w:rFonts w:ascii="Times New Roman" w:hAnsi="Times New Roman" w:eastAsia="Times New Roman" w:cs="Times New Roman"/>
          <w:sz w:val="22"/>
          <w:szCs w:val="22"/>
        </w:rPr>
        <w:t xml:space="preserve">Boley, B.B. and Uysal, M., 2013. Competitive </w:t>
      </w:r>
      <w:r w:rsidRPr="56A92F20" w:rsidR="3B70DEDF">
        <w:rPr>
          <w:rFonts w:ascii="Times New Roman" w:hAnsi="Times New Roman" w:eastAsia="Times New Roman" w:cs="Times New Roman"/>
          <w:sz w:val="22"/>
          <w:szCs w:val="22"/>
        </w:rPr>
        <w:t>synergy</w:t>
      </w:r>
      <w:r w:rsidRPr="56A92F20" w:rsidR="3B70DEDF">
        <w:rPr>
          <w:rFonts w:ascii="Times New Roman" w:hAnsi="Times New Roman" w:eastAsia="Times New Roman" w:cs="Times New Roman"/>
          <w:sz w:val="22"/>
          <w:szCs w:val="22"/>
        </w:rPr>
        <w:t xml:space="preserve"> through practicing triple bottom line sustainability: Evidence from three hospitality case studies. Tourism and Hospitality Research, 13(4), pp.226-238.</w:t>
      </w:r>
    </w:p>
    <w:p w:rsidR="095D1339" w:rsidP="56A92F20" w:rsidRDefault="095D1339" w14:paraId="1B9E626A" w14:textId="57B3D3A3">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095D1339">
        <w:rPr>
          <w:rFonts w:ascii="Times New Roman" w:hAnsi="Times New Roman" w:eastAsia="Times New Roman" w:cs="Times New Roman"/>
          <w:sz w:val="22"/>
          <w:szCs w:val="22"/>
        </w:rPr>
        <w:t xml:space="preserve">Booking.com accessed at </w:t>
      </w:r>
      <w:r w:rsidRPr="56A92F20" w:rsidR="3B70DEDF">
        <w:rPr>
          <w:rFonts w:ascii="Times New Roman" w:hAnsi="Times New Roman" w:eastAsia="Times New Roman" w:cs="Times New Roman"/>
          <w:sz w:val="22"/>
          <w:szCs w:val="22"/>
        </w:rPr>
        <w:t>https://news.booking.com/where-sustainable-travel-is-headed-in-2018</w:t>
      </w:r>
    </w:p>
    <w:p w:rsidR="09DC2FED" w:rsidP="56A92F20" w:rsidRDefault="09DC2FED" w14:paraId="0C36B261" w14:textId="0905CD79">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09DC2FED">
        <w:rPr>
          <w:rFonts w:ascii="Times New Roman" w:hAnsi="Times New Roman" w:eastAsia="Times New Roman" w:cs="Times New Roman"/>
          <w:sz w:val="22"/>
          <w:szCs w:val="22"/>
        </w:rPr>
        <w:t>Chaabane, W., Nassour, A. and Nelles, M., 2018. Solid waste management key indicator development for hotels: A Tunisian case study analysis. Recycling, 3(4), p.56.</w:t>
      </w:r>
    </w:p>
    <w:p w:rsidR="3B70DEDF" w:rsidP="56A92F20" w:rsidRDefault="3B70DEDF" w14:paraId="029A8951" w14:textId="49F14B37">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3B70DEDF">
        <w:rPr>
          <w:rFonts w:ascii="Times New Roman" w:hAnsi="Times New Roman" w:eastAsia="Times New Roman" w:cs="Times New Roman"/>
          <w:sz w:val="22"/>
          <w:szCs w:val="22"/>
        </w:rPr>
        <w:t>Chan, E.S., 2008. Barriers to EMS in the hotel industry. International Journal of Hospitality Management, 27(2), pp.187-196.</w:t>
      </w:r>
    </w:p>
    <w:p w:rsidR="09E6B0F2" w:rsidP="56A92F20" w:rsidRDefault="09E6B0F2" w14:paraId="4F7CC1EA" w14:textId="675E674D">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09E6B0F2">
        <w:rPr>
          <w:rFonts w:ascii="Times New Roman" w:hAnsi="Times New Roman" w:eastAsia="Times New Roman" w:cs="Times New Roman"/>
          <w:sz w:val="22"/>
          <w:szCs w:val="22"/>
        </w:rPr>
        <w:t>Diaz-Farina E, Díaz-Hernández JJ, Padrón-Fumero N. Analysis of hospitality waste generation: Impacts of services and mitigation strategies. Annals of Tourism Research Empirical Insights. 2023 May 1;4(1):100083.</w:t>
      </w:r>
    </w:p>
    <w:p w:rsidR="3AABD31D" w:rsidP="56A92F20" w:rsidRDefault="3AABD31D" w14:paraId="0AA2ABCF" w14:textId="240A1075">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3AABD31D">
        <w:rPr>
          <w:rFonts w:ascii="Times New Roman" w:hAnsi="Times New Roman" w:eastAsia="Times New Roman" w:cs="Times New Roman"/>
          <w:sz w:val="22"/>
          <w:szCs w:val="22"/>
        </w:rPr>
        <w:t>Elkington, J., 1997. The triple bottom line. Environmental management: Readings and cases, 2, pp.49-66.</w:t>
      </w:r>
    </w:p>
    <w:p w:rsidR="5B64DE1F" w:rsidP="56A92F20" w:rsidRDefault="5B64DE1F" w14:paraId="72D03A53" w14:textId="389E27CE">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5B64DE1F">
        <w:rPr>
          <w:rFonts w:ascii="Times New Roman" w:hAnsi="Times New Roman" w:eastAsia="Times New Roman" w:cs="Times New Roman"/>
          <w:sz w:val="22"/>
          <w:szCs w:val="22"/>
        </w:rPr>
        <w:t>Filimonau</w:t>
      </w:r>
      <w:r w:rsidRPr="56A92F20" w:rsidR="5B64DE1F">
        <w:rPr>
          <w:rFonts w:ascii="Times New Roman" w:hAnsi="Times New Roman" w:eastAsia="Times New Roman" w:cs="Times New Roman"/>
          <w:sz w:val="22"/>
          <w:szCs w:val="22"/>
        </w:rPr>
        <w:t>, V. and Tochukwu, C.O., 2020. Exploring managerial approaches to mitigating solid waste in hotels of Lagos, Nigeria. Journal of Cleaner Production, 270, p.122410.</w:t>
      </w:r>
    </w:p>
    <w:p w:rsidR="0F2C1CD8" w:rsidP="56A92F20" w:rsidRDefault="0F2C1CD8" w14:paraId="3AB02E2D" w14:textId="191BC846">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0F2C1CD8">
        <w:rPr>
          <w:rFonts w:ascii="Times New Roman" w:hAnsi="Times New Roman" w:eastAsia="Times New Roman" w:cs="Times New Roman"/>
          <w:sz w:val="22"/>
          <w:szCs w:val="22"/>
        </w:rPr>
        <w:t xml:space="preserve">Global sustainable tourism council, accessed at </w:t>
      </w:r>
      <w:r w:rsidRPr="56A92F20" w:rsidR="5B64DE1F">
        <w:rPr>
          <w:rFonts w:ascii="Times New Roman" w:hAnsi="Times New Roman" w:eastAsia="Times New Roman" w:cs="Times New Roman"/>
          <w:sz w:val="22"/>
          <w:szCs w:val="22"/>
        </w:rPr>
        <w:t>https://www.gstcouncil.org/booking-com-2023-sustainable-travel-report/</w:t>
      </w:r>
    </w:p>
    <w:p w:rsidR="1F055082" w:rsidP="56A92F20" w:rsidRDefault="1F055082" w14:paraId="606DC7C0" w14:textId="68B18F17">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1F055082">
        <w:rPr>
          <w:rFonts w:ascii="Times New Roman" w:hAnsi="Times New Roman" w:eastAsia="Times New Roman" w:cs="Times New Roman"/>
          <w:sz w:val="22"/>
          <w:szCs w:val="22"/>
        </w:rPr>
        <w:t xml:space="preserve">Legrand, W., Chen, J.S., &amp; </w:t>
      </w:r>
      <w:r w:rsidRPr="56A92F20" w:rsidR="1F055082">
        <w:rPr>
          <w:rFonts w:ascii="Times New Roman" w:hAnsi="Times New Roman" w:eastAsia="Times New Roman" w:cs="Times New Roman"/>
          <w:sz w:val="22"/>
          <w:szCs w:val="22"/>
        </w:rPr>
        <w:t>Laeis</w:t>
      </w:r>
      <w:r w:rsidRPr="56A92F20" w:rsidR="1F055082">
        <w:rPr>
          <w:rFonts w:ascii="Times New Roman" w:hAnsi="Times New Roman" w:eastAsia="Times New Roman" w:cs="Times New Roman"/>
          <w:sz w:val="22"/>
          <w:szCs w:val="22"/>
        </w:rPr>
        <w:t xml:space="preserve">, G.C.M. (2022). Sustainability in the Hospitality Industry: Principles of Sustainable Operations (4th ed.). Routledge. </w:t>
      </w:r>
      <w:r w:rsidRPr="56A92F20" w:rsidR="1F055082">
        <w:rPr>
          <w:rFonts w:ascii="Times New Roman" w:hAnsi="Times New Roman" w:eastAsia="Times New Roman" w:cs="Times New Roman"/>
          <w:sz w:val="22"/>
          <w:szCs w:val="22"/>
        </w:rPr>
        <w:t>https://doi.org/10.4324/9781003081128</w:t>
      </w:r>
    </w:p>
    <w:p w:rsidR="5AFA2A68" w:rsidP="56A92F20" w:rsidRDefault="5AFA2A68" w14:paraId="4CD2BBEA" w14:textId="71F79B76">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5AFA2A68">
        <w:rPr>
          <w:rFonts w:ascii="Times New Roman" w:hAnsi="Times New Roman" w:eastAsia="Times New Roman" w:cs="Times New Roman"/>
          <w:sz w:val="22"/>
          <w:szCs w:val="22"/>
        </w:rPr>
        <w:t>Mensah, I., 2020. Waste management practices of small hotels in Accra: An application of the waste management hierarchy model. Journal of Global Business Insights, 5(1), pp.33-46.</w:t>
      </w:r>
    </w:p>
    <w:p w:rsidR="5AFA2A68" w:rsidP="56A92F20" w:rsidRDefault="5AFA2A68" w14:paraId="5264475B" w14:textId="54D43032">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5AFA2A68">
        <w:rPr>
          <w:rFonts w:ascii="Times New Roman" w:hAnsi="Times New Roman" w:eastAsia="Times New Roman" w:cs="Times New Roman"/>
          <w:sz w:val="22"/>
          <w:szCs w:val="22"/>
        </w:rPr>
        <w:t xml:space="preserve">Omar, I.A., Hasan, H.R., Jayaraman, R., Salah, K. and Omar, M., 2024. Using blockchain technology to achieve sustainability in the hospitality industry by reducing food waste. Computers &amp; Industrial Engineering, 197, p.110586.  </w:t>
      </w:r>
    </w:p>
    <w:p w:rsidR="5AFA2A68" w:rsidP="56A92F20" w:rsidRDefault="5AFA2A68" w14:paraId="62B05A48" w14:textId="2CC87D6A">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5AFA2A68">
        <w:rPr>
          <w:rFonts w:ascii="Times New Roman" w:hAnsi="Times New Roman" w:eastAsia="Times New Roman" w:cs="Times New Roman"/>
          <w:sz w:val="22"/>
          <w:szCs w:val="22"/>
        </w:rPr>
        <w:t>Oriade</w:t>
      </w:r>
      <w:r w:rsidRPr="56A92F20" w:rsidR="5AFA2A68">
        <w:rPr>
          <w:rFonts w:ascii="Times New Roman" w:hAnsi="Times New Roman" w:eastAsia="Times New Roman" w:cs="Times New Roman"/>
          <w:sz w:val="22"/>
          <w:szCs w:val="22"/>
        </w:rPr>
        <w:t xml:space="preserve">, A., </w:t>
      </w:r>
      <w:r w:rsidRPr="56A92F20" w:rsidR="5AFA2A68">
        <w:rPr>
          <w:rFonts w:ascii="Times New Roman" w:hAnsi="Times New Roman" w:eastAsia="Times New Roman" w:cs="Times New Roman"/>
          <w:sz w:val="22"/>
          <w:szCs w:val="22"/>
        </w:rPr>
        <w:t>Osinaike</w:t>
      </w:r>
      <w:r w:rsidRPr="56A92F20" w:rsidR="5AFA2A68">
        <w:rPr>
          <w:rFonts w:ascii="Times New Roman" w:hAnsi="Times New Roman" w:eastAsia="Times New Roman" w:cs="Times New Roman"/>
          <w:sz w:val="22"/>
          <w:szCs w:val="22"/>
        </w:rPr>
        <w:t xml:space="preserve">, A., </w:t>
      </w:r>
      <w:r w:rsidRPr="56A92F20" w:rsidR="5AFA2A68">
        <w:rPr>
          <w:rFonts w:ascii="Times New Roman" w:hAnsi="Times New Roman" w:eastAsia="Times New Roman" w:cs="Times New Roman"/>
          <w:sz w:val="22"/>
          <w:szCs w:val="22"/>
        </w:rPr>
        <w:t>Aduhene</w:t>
      </w:r>
      <w:r w:rsidRPr="56A92F20" w:rsidR="5AFA2A68">
        <w:rPr>
          <w:rFonts w:ascii="Times New Roman" w:hAnsi="Times New Roman" w:eastAsia="Times New Roman" w:cs="Times New Roman"/>
          <w:sz w:val="22"/>
          <w:szCs w:val="22"/>
        </w:rPr>
        <w:t xml:space="preserve">, K. and Wang, Y., 2021. Sustainability awareness, management practices and </w:t>
      </w:r>
      <w:r w:rsidRPr="56A92F20" w:rsidR="5AFA2A68">
        <w:rPr>
          <w:rFonts w:ascii="Times New Roman" w:hAnsi="Times New Roman" w:eastAsia="Times New Roman" w:cs="Times New Roman"/>
          <w:sz w:val="22"/>
          <w:szCs w:val="22"/>
        </w:rPr>
        <w:t>organizational</w:t>
      </w:r>
      <w:r w:rsidRPr="56A92F20" w:rsidR="5AFA2A68">
        <w:rPr>
          <w:rFonts w:ascii="Times New Roman" w:hAnsi="Times New Roman" w:eastAsia="Times New Roman" w:cs="Times New Roman"/>
          <w:sz w:val="22"/>
          <w:szCs w:val="22"/>
        </w:rPr>
        <w:t xml:space="preserve"> culture in hotels: Evidence from developing countries. International Journal of Hospitality Management, 92, p.102699</w:t>
      </w:r>
    </w:p>
    <w:p w:rsidR="7523EC55" w:rsidP="56A92F20" w:rsidRDefault="7523EC55" w14:paraId="56FA4F34" w14:textId="478E33E3">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7523EC55">
        <w:rPr>
          <w:rFonts w:ascii="Times New Roman" w:hAnsi="Times New Roman" w:eastAsia="Times New Roman" w:cs="Times New Roman"/>
          <w:sz w:val="22"/>
          <w:szCs w:val="22"/>
        </w:rPr>
        <w:t>Pham Phu, S.T., Hoang, M.G. and Fujiwara, T., 2018. Analyzing solid waste management practices for the hotel industry. Global Journal of Environmental Science and Management, 4(1), pp.19-30</w:t>
      </w:r>
    </w:p>
    <w:p w:rsidR="7523EC55" w:rsidP="56A92F20" w:rsidRDefault="7523EC55" w14:paraId="63DAA0E2" w14:textId="4F2B32B1">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7523EC55">
        <w:rPr>
          <w:rFonts w:ascii="Times New Roman" w:hAnsi="Times New Roman" w:eastAsia="Times New Roman" w:cs="Times New Roman"/>
          <w:sz w:val="22"/>
          <w:szCs w:val="22"/>
        </w:rPr>
        <w:t>Pirani, S.I. and Arafat, H.A., 2014. Solid waste management in the hospitality industry: A review. Journal of environmental management, 146, pp.320-336.</w:t>
      </w:r>
    </w:p>
    <w:p w:rsidR="56A92F20" w:rsidP="56A92F20" w:rsidRDefault="56A92F20" w14:paraId="6A90F9B9" w14:textId="0D35C9EC">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7523EC55" w:rsidP="56A92F20" w:rsidRDefault="7523EC55" w14:paraId="6ABCC9C9" w14:textId="1DED8EBF">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7523EC55">
        <w:rPr>
          <w:rFonts w:ascii="Times New Roman" w:hAnsi="Times New Roman" w:eastAsia="Times New Roman" w:cs="Times New Roman"/>
          <w:sz w:val="22"/>
          <w:szCs w:val="22"/>
        </w:rPr>
        <w:t>Pires, A. and Martinho, G., 2019. Waste hierarchy index for circular economy in waste management. Waste Management, 95, pp.298-305.</w:t>
      </w:r>
    </w:p>
    <w:p w:rsidR="56A92F20" w:rsidP="56A92F20" w:rsidRDefault="56A92F20" w14:paraId="3512B7F5" w14:textId="392D6C22">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p>
    <w:p w:rsidR="7523EC55" w:rsidP="56A92F20" w:rsidRDefault="7523EC55" w14:paraId="7B479EC6" w14:textId="55AF3E96">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7523EC55">
        <w:rPr>
          <w:rFonts w:ascii="Times New Roman" w:hAnsi="Times New Roman" w:eastAsia="Times New Roman" w:cs="Times New Roman"/>
          <w:sz w:val="22"/>
          <w:szCs w:val="22"/>
        </w:rPr>
        <w:t>Radwan, H.R., Jones, E. and Minoli, D., 2010. Managing solid waste in small hotels. Journal of sustainable tourism, 18(2), pp.175-190.</w:t>
      </w:r>
    </w:p>
    <w:p w:rsidR="64CB58F1" w:rsidP="56A92F20" w:rsidRDefault="64CB58F1" w14:paraId="4C3C3827" w14:textId="6E159A95">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64CB58F1">
        <w:rPr>
          <w:rFonts w:ascii="Times New Roman" w:hAnsi="Times New Roman" w:eastAsia="Times New Roman" w:cs="Times New Roman"/>
          <w:sz w:val="22"/>
          <w:szCs w:val="22"/>
        </w:rPr>
        <w:t xml:space="preserve">Sustainable hospitality alliance, accessed at </w:t>
      </w:r>
      <w:r w:rsidRPr="56A92F20" w:rsidR="7523EC55">
        <w:rPr>
          <w:rFonts w:ascii="Times New Roman" w:hAnsi="Times New Roman" w:eastAsia="Times New Roman" w:cs="Times New Roman"/>
          <w:sz w:val="22"/>
          <w:szCs w:val="22"/>
        </w:rPr>
        <w:t>https://sustainablehospitalityalliance.org/about-us/</w:t>
      </w:r>
    </w:p>
    <w:p w:rsidR="7523EC55" w:rsidP="56A92F20" w:rsidRDefault="7523EC55" w14:paraId="1938EE84" w14:textId="351491B6">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7523EC55">
        <w:rPr>
          <w:rFonts w:ascii="Times New Roman" w:hAnsi="Times New Roman" w:eastAsia="Times New Roman" w:cs="Times New Roman"/>
          <w:sz w:val="22"/>
          <w:szCs w:val="22"/>
        </w:rPr>
        <w:t>Tang, J., 2004. A case study of a hotel solid waste management program in Bali, Indonesia (</w:t>
      </w:r>
      <w:r w:rsidRPr="56A92F20" w:rsidR="7523EC55">
        <w:rPr>
          <w:rFonts w:ascii="Times New Roman" w:hAnsi="Times New Roman" w:eastAsia="Times New Roman" w:cs="Times New Roman"/>
          <w:sz w:val="22"/>
          <w:szCs w:val="22"/>
        </w:rPr>
        <w:t>Master's</w:t>
      </w:r>
      <w:r w:rsidRPr="56A92F20" w:rsidR="7523EC55">
        <w:rPr>
          <w:rFonts w:ascii="Times New Roman" w:hAnsi="Times New Roman" w:eastAsia="Times New Roman" w:cs="Times New Roman"/>
          <w:sz w:val="22"/>
          <w:szCs w:val="22"/>
        </w:rPr>
        <w:t xml:space="preserve"> thesis, University of Waterloo).</w:t>
      </w:r>
    </w:p>
    <w:p w:rsidR="32EE00F9" w:rsidP="56A92F20" w:rsidRDefault="32EE00F9" w14:paraId="66906FC4" w14:textId="3BB0799D">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32EE00F9">
        <w:rPr>
          <w:rFonts w:ascii="Times New Roman" w:hAnsi="Times New Roman" w:eastAsia="Times New Roman" w:cs="Times New Roman"/>
          <w:sz w:val="22"/>
          <w:szCs w:val="22"/>
        </w:rPr>
        <w:t>Tsai, F.M., Bui, T.D., Tseng, M.L., Lim, M.K. and Tan, R.R., 2021. Sustainable solid-waste management in coastal and marine tourism cities in Vietnam: A hierarchical-level approach. Resources, Conservation and Recycling, 168, p.105266.</w:t>
      </w:r>
    </w:p>
    <w:p w:rsidR="32EE00F9" w:rsidP="56A92F20" w:rsidRDefault="32EE00F9" w14:paraId="6F78AF60" w14:textId="4B02C26F">
      <w:pPr>
        <w:pStyle w:val="Normal"/>
        <w:bidi w:val="0"/>
        <w:spacing w:before="0" w:beforeAutospacing="off" w:after="160" w:afterAutospacing="off" w:line="360" w:lineRule="auto"/>
        <w:ind w:left="0" w:right="0"/>
        <w:jc w:val="both"/>
        <w:rPr>
          <w:rFonts w:ascii="Times New Roman" w:hAnsi="Times New Roman" w:eastAsia="Times New Roman" w:cs="Times New Roman"/>
          <w:sz w:val="22"/>
          <w:szCs w:val="22"/>
        </w:rPr>
      </w:pPr>
      <w:r w:rsidRPr="56A92F20" w:rsidR="32EE00F9">
        <w:rPr>
          <w:rFonts w:ascii="Times New Roman" w:hAnsi="Times New Roman" w:eastAsia="Times New Roman" w:cs="Times New Roman"/>
          <w:sz w:val="22"/>
          <w:szCs w:val="22"/>
        </w:rPr>
        <w:t>Van Ewijk, S. and Stegemann, J.A., 2016. Limitations of the waste hierarchy for achieving absolute reductions in material throughput. Journal of Cleaner Production, 132, pp.122-128.</w:t>
      </w:r>
    </w:p>
    <w:p w:rsidR="56A92F20" w:rsidP="56A92F20" w:rsidRDefault="56A92F20" w14:paraId="37241E80" w14:textId="7D29AD67">
      <w:pPr>
        <w:pStyle w:val="Normal"/>
        <w:bidi w:val="0"/>
        <w:spacing w:before="0" w:beforeAutospacing="off" w:after="160" w:afterAutospacing="off" w:line="279" w:lineRule="auto"/>
        <w:ind w:left="0" w:right="0"/>
        <w:jc w:val="left"/>
        <w:rPr>
          <w:rFonts w:ascii="Times New Roman" w:hAnsi="Times New Roman" w:eastAsia="Times New Roman" w:cs="Times New Roman"/>
          <w:sz w:val="22"/>
          <w:szCs w:val="22"/>
        </w:rPr>
      </w:pPr>
    </w:p>
    <w:p w:rsidR="56A92F20" w:rsidP="56A92F20" w:rsidRDefault="56A92F20" w14:paraId="525241CC" w14:textId="54AC9A81">
      <w:pPr>
        <w:pStyle w:val="Normal"/>
        <w:bidi w:val="0"/>
        <w:spacing w:before="0" w:beforeAutospacing="off" w:after="160" w:afterAutospacing="off" w:line="279" w:lineRule="auto"/>
        <w:ind w:left="0" w:right="0"/>
        <w:jc w:val="left"/>
        <w:rPr>
          <w:rFonts w:ascii="Times New Roman" w:hAnsi="Times New Roman" w:eastAsia="Times New Roman" w:cs="Times New Roman"/>
          <w:sz w:val="22"/>
          <w:szCs w:val="22"/>
        </w:rPr>
      </w:pPr>
    </w:p>
    <w:p w:rsidR="56A92F20" w:rsidP="56A92F20" w:rsidRDefault="56A92F20" w14:paraId="7B971CCC" w14:textId="003A3570">
      <w:pPr>
        <w:pStyle w:val="Normal"/>
        <w:bidi w:val="0"/>
        <w:spacing w:before="0" w:beforeAutospacing="off" w:after="160" w:afterAutospacing="off" w:line="279" w:lineRule="auto"/>
        <w:ind w:left="0" w:right="0"/>
        <w:jc w:val="left"/>
        <w:rPr>
          <w:rFonts w:ascii="Times New Roman" w:hAnsi="Times New Roman" w:eastAsia="Times New Roman" w:cs="Times New Roman"/>
          <w:sz w:val="22"/>
          <w:szCs w:val="22"/>
        </w:rPr>
      </w:pPr>
    </w:p>
    <w:p w:rsidR="56A92F20" w:rsidP="56A92F20" w:rsidRDefault="56A92F20" w14:paraId="049CE2E1" w14:textId="4FB99E9A">
      <w:pPr>
        <w:pStyle w:val="Normal"/>
        <w:bidi w:val="0"/>
        <w:spacing w:before="0" w:beforeAutospacing="off" w:after="160" w:afterAutospacing="off" w:line="279" w:lineRule="auto"/>
        <w:ind w:left="0" w:right="0"/>
        <w:jc w:val="left"/>
        <w:rPr>
          <w:rFonts w:ascii="Times New Roman" w:hAnsi="Times New Roman" w:eastAsia="Times New Roman" w:cs="Times New Roman"/>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57E99A"/>
    <w:rsid w:val="0017DB8E"/>
    <w:rsid w:val="002B7A16"/>
    <w:rsid w:val="0044ED3F"/>
    <w:rsid w:val="00D07D82"/>
    <w:rsid w:val="00E126D7"/>
    <w:rsid w:val="00F3F4AE"/>
    <w:rsid w:val="00F6E0CA"/>
    <w:rsid w:val="0149E41F"/>
    <w:rsid w:val="01655443"/>
    <w:rsid w:val="016BE3F4"/>
    <w:rsid w:val="0176A8B3"/>
    <w:rsid w:val="0176BE1E"/>
    <w:rsid w:val="0182DCE1"/>
    <w:rsid w:val="0185DF8D"/>
    <w:rsid w:val="01988804"/>
    <w:rsid w:val="019B4E6A"/>
    <w:rsid w:val="019EC6F2"/>
    <w:rsid w:val="01C367E8"/>
    <w:rsid w:val="01EDD744"/>
    <w:rsid w:val="01F3DA91"/>
    <w:rsid w:val="0214CE11"/>
    <w:rsid w:val="0244CC16"/>
    <w:rsid w:val="025DBECD"/>
    <w:rsid w:val="02A282D6"/>
    <w:rsid w:val="02CC1185"/>
    <w:rsid w:val="02D68C01"/>
    <w:rsid w:val="02EE1C2D"/>
    <w:rsid w:val="034EE9DD"/>
    <w:rsid w:val="0352E93E"/>
    <w:rsid w:val="03825CC1"/>
    <w:rsid w:val="0384C555"/>
    <w:rsid w:val="03943E4D"/>
    <w:rsid w:val="03B87D24"/>
    <w:rsid w:val="03FCF5F5"/>
    <w:rsid w:val="04013861"/>
    <w:rsid w:val="0412456C"/>
    <w:rsid w:val="0419CEAE"/>
    <w:rsid w:val="041B492B"/>
    <w:rsid w:val="04267D29"/>
    <w:rsid w:val="04466058"/>
    <w:rsid w:val="046833D0"/>
    <w:rsid w:val="049DAD6E"/>
    <w:rsid w:val="04BB95B9"/>
    <w:rsid w:val="05007125"/>
    <w:rsid w:val="05296759"/>
    <w:rsid w:val="0543FD56"/>
    <w:rsid w:val="054E96FA"/>
    <w:rsid w:val="0555D67A"/>
    <w:rsid w:val="055DC959"/>
    <w:rsid w:val="058D9326"/>
    <w:rsid w:val="05987D69"/>
    <w:rsid w:val="05AA2B37"/>
    <w:rsid w:val="05B766A2"/>
    <w:rsid w:val="05C11AFC"/>
    <w:rsid w:val="05F1A19F"/>
    <w:rsid w:val="05F2D243"/>
    <w:rsid w:val="063D04AB"/>
    <w:rsid w:val="063E9398"/>
    <w:rsid w:val="0643AFF7"/>
    <w:rsid w:val="066E60B9"/>
    <w:rsid w:val="0670DBF0"/>
    <w:rsid w:val="067BCCAE"/>
    <w:rsid w:val="069D9B34"/>
    <w:rsid w:val="06AA222C"/>
    <w:rsid w:val="06C34C68"/>
    <w:rsid w:val="071AF130"/>
    <w:rsid w:val="07452153"/>
    <w:rsid w:val="076566A0"/>
    <w:rsid w:val="0774EC01"/>
    <w:rsid w:val="07756B32"/>
    <w:rsid w:val="077C6CCE"/>
    <w:rsid w:val="0780075D"/>
    <w:rsid w:val="0787EE14"/>
    <w:rsid w:val="07AE843A"/>
    <w:rsid w:val="07B6ECF9"/>
    <w:rsid w:val="07BDB7D7"/>
    <w:rsid w:val="07DC8045"/>
    <w:rsid w:val="07ED2C1C"/>
    <w:rsid w:val="07EF74F6"/>
    <w:rsid w:val="08007147"/>
    <w:rsid w:val="080F8804"/>
    <w:rsid w:val="081C045A"/>
    <w:rsid w:val="082FA2D3"/>
    <w:rsid w:val="083012A0"/>
    <w:rsid w:val="084D6204"/>
    <w:rsid w:val="08511F22"/>
    <w:rsid w:val="0865697C"/>
    <w:rsid w:val="0868EEF3"/>
    <w:rsid w:val="087C6076"/>
    <w:rsid w:val="08976F2B"/>
    <w:rsid w:val="089E7956"/>
    <w:rsid w:val="08B6FFD3"/>
    <w:rsid w:val="08E3D62B"/>
    <w:rsid w:val="08FDDEF6"/>
    <w:rsid w:val="09099257"/>
    <w:rsid w:val="094866C8"/>
    <w:rsid w:val="095D1339"/>
    <w:rsid w:val="09D53E81"/>
    <w:rsid w:val="09DC2FED"/>
    <w:rsid w:val="09E6B0F2"/>
    <w:rsid w:val="0A036DE8"/>
    <w:rsid w:val="0A12A8E0"/>
    <w:rsid w:val="0A2CB6E9"/>
    <w:rsid w:val="0A4F55B7"/>
    <w:rsid w:val="0A840FAE"/>
    <w:rsid w:val="0A88E6EC"/>
    <w:rsid w:val="0A9EFDC3"/>
    <w:rsid w:val="0AB8CF89"/>
    <w:rsid w:val="0AD36F75"/>
    <w:rsid w:val="0AE85F29"/>
    <w:rsid w:val="0AEB1687"/>
    <w:rsid w:val="0B06B01C"/>
    <w:rsid w:val="0B0C4B42"/>
    <w:rsid w:val="0B4A3D9E"/>
    <w:rsid w:val="0B539997"/>
    <w:rsid w:val="0B7AC54F"/>
    <w:rsid w:val="0B94ED11"/>
    <w:rsid w:val="0B955AB3"/>
    <w:rsid w:val="0BCFBE0A"/>
    <w:rsid w:val="0BEBBBBF"/>
    <w:rsid w:val="0BEC9C91"/>
    <w:rsid w:val="0BED693E"/>
    <w:rsid w:val="0BEEBE3A"/>
    <w:rsid w:val="0C00948B"/>
    <w:rsid w:val="0C06364B"/>
    <w:rsid w:val="0C3C5918"/>
    <w:rsid w:val="0C63783C"/>
    <w:rsid w:val="0C9F7AC4"/>
    <w:rsid w:val="0CA0BB6E"/>
    <w:rsid w:val="0CA628E0"/>
    <w:rsid w:val="0CB32B5D"/>
    <w:rsid w:val="0CB56197"/>
    <w:rsid w:val="0D6B3357"/>
    <w:rsid w:val="0D94C907"/>
    <w:rsid w:val="0D9EEC5F"/>
    <w:rsid w:val="0DA0B476"/>
    <w:rsid w:val="0DA7E1DE"/>
    <w:rsid w:val="0DB372B3"/>
    <w:rsid w:val="0DC69CF3"/>
    <w:rsid w:val="0DFA89A2"/>
    <w:rsid w:val="0E1C65D4"/>
    <w:rsid w:val="0E4D462A"/>
    <w:rsid w:val="0E6B2408"/>
    <w:rsid w:val="0E82C784"/>
    <w:rsid w:val="0E969B26"/>
    <w:rsid w:val="0E97ED49"/>
    <w:rsid w:val="0EC32C36"/>
    <w:rsid w:val="0EE5B932"/>
    <w:rsid w:val="0EE6A93A"/>
    <w:rsid w:val="0EEC8AFE"/>
    <w:rsid w:val="0F0DFA5D"/>
    <w:rsid w:val="0F2C1CD8"/>
    <w:rsid w:val="0F36DFA1"/>
    <w:rsid w:val="0F532912"/>
    <w:rsid w:val="0F5DDDE9"/>
    <w:rsid w:val="0FBB493C"/>
    <w:rsid w:val="0FCC1A8D"/>
    <w:rsid w:val="10186E4E"/>
    <w:rsid w:val="104F5AA2"/>
    <w:rsid w:val="10887B8E"/>
    <w:rsid w:val="109C41EF"/>
    <w:rsid w:val="10B0B5C2"/>
    <w:rsid w:val="10B174B4"/>
    <w:rsid w:val="10C1007F"/>
    <w:rsid w:val="10D6C768"/>
    <w:rsid w:val="10D9A4B4"/>
    <w:rsid w:val="10D9B6BF"/>
    <w:rsid w:val="10F39C8C"/>
    <w:rsid w:val="11085252"/>
    <w:rsid w:val="114FD4B4"/>
    <w:rsid w:val="1163DB56"/>
    <w:rsid w:val="116CA23D"/>
    <w:rsid w:val="1199FC79"/>
    <w:rsid w:val="11A2DA88"/>
    <w:rsid w:val="11B52C39"/>
    <w:rsid w:val="11C33400"/>
    <w:rsid w:val="11CE109D"/>
    <w:rsid w:val="11CF347B"/>
    <w:rsid w:val="11EA9B49"/>
    <w:rsid w:val="11FBB536"/>
    <w:rsid w:val="12023B6F"/>
    <w:rsid w:val="12138566"/>
    <w:rsid w:val="1242C9A0"/>
    <w:rsid w:val="12704666"/>
    <w:rsid w:val="127B5616"/>
    <w:rsid w:val="127CD942"/>
    <w:rsid w:val="1295F156"/>
    <w:rsid w:val="12B6CD66"/>
    <w:rsid w:val="1315B03B"/>
    <w:rsid w:val="1315CA1B"/>
    <w:rsid w:val="13445204"/>
    <w:rsid w:val="13555553"/>
    <w:rsid w:val="137E8B2C"/>
    <w:rsid w:val="13C2664B"/>
    <w:rsid w:val="13C70A30"/>
    <w:rsid w:val="1420F7C1"/>
    <w:rsid w:val="1426B271"/>
    <w:rsid w:val="1479B7E6"/>
    <w:rsid w:val="148E359D"/>
    <w:rsid w:val="14AE3F7C"/>
    <w:rsid w:val="14BAA4EF"/>
    <w:rsid w:val="14BAE887"/>
    <w:rsid w:val="14D360A2"/>
    <w:rsid w:val="14FECF3D"/>
    <w:rsid w:val="151866AE"/>
    <w:rsid w:val="15225A5D"/>
    <w:rsid w:val="157462F3"/>
    <w:rsid w:val="15873C8B"/>
    <w:rsid w:val="15889267"/>
    <w:rsid w:val="15BA32F6"/>
    <w:rsid w:val="15C55402"/>
    <w:rsid w:val="15E4DDCD"/>
    <w:rsid w:val="15E8B07E"/>
    <w:rsid w:val="1603CDDB"/>
    <w:rsid w:val="1646A249"/>
    <w:rsid w:val="164CE4D7"/>
    <w:rsid w:val="167C1AC0"/>
    <w:rsid w:val="16A274D3"/>
    <w:rsid w:val="16BFF21F"/>
    <w:rsid w:val="16C72D56"/>
    <w:rsid w:val="16CA4BBF"/>
    <w:rsid w:val="16D5B56B"/>
    <w:rsid w:val="172E4890"/>
    <w:rsid w:val="17421E6D"/>
    <w:rsid w:val="174931DB"/>
    <w:rsid w:val="17DD7662"/>
    <w:rsid w:val="180AF1A9"/>
    <w:rsid w:val="1825D76C"/>
    <w:rsid w:val="18340080"/>
    <w:rsid w:val="1845A3E8"/>
    <w:rsid w:val="187DA8A3"/>
    <w:rsid w:val="18C173E5"/>
    <w:rsid w:val="18C4DAFE"/>
    <w:rsid w:val="18E5D48E"/>
    <w:rsid w:val="191B5AC3"/>
    <w:rsid w:val="197E9D8B"/>
    <w:rsid w:val="199C4160"/>
    <w:rsid w:val="19AD96CD"/>
    <w:rsid w:val="19CED9CD"/>
    <w:rsid w:val="19EBFEE7"/>
    <w:rsid w:val="1A09A447"/>
    <w:rsid w:val="1A1B231C"/>
    <w:rsid w:val="1A25E9AF"/>
    <w:rsid w:val="1A491E54"/>
    <w:rsid w:val="1A549291"/>
    <w:rsid w:val="1A57D24E"/>
    <w:rsid w:val="1A73DA69"/>
    <w:rsid w:val="1A7CF812"/>
    <w:rsid w:val="1A917252"/>
    <w:rsid w:val="1A94CFFC"/>
    <w:rsid w:val="1AA99C53"/>
    <w:rsid w:val="1AAE51D6"/>
    <w:rsid w:val="1AD5BCC6"/>
    <w:rsid w:val="1B0F7DB7"/>
    <w:rsid w:val="1B4BABB7"/>
    <w:rsid w:val="1B6DC677"/>
    <w:rsid w:val="1B93145D"/>
    <w:rsid w:val="1BB68411"/>
    <w:rsid w:val="1BC99F1A"/>
    <w:rsid w:val="1C4C446D"/>
    <w:rsid w:val="1C6854AF"/>
    <w:rsid w:val="1C73AB5A"/>
    <w:rsid w:val="1C7B99A9"/>
    <w:rsid w:val="1C7D383C"/>
    <w:rsid w:val="1CAA1897"/>
    <w:rsid w:val="1CCA4AB9"/>
    <w:rsid w:val="1CCB4FC1"/>
    <w:rsid w:val="1CD37347"/>
    <w:rsid w:val="1CD9BC21"/>
    <w:rsid w:val="1CE05A26"/>
    <w:rsid w:val="1D16AC1F"/>
    <w:rsid w:val="1D1BA857"/>
    <w:rsid w:val="1D24C553"/>
    <w:rsid w:val="1D26A505"/>
    <w:rsid w:val="1D468A45"/>
    <w:rsid w:val="1DA08B53"/>
    <w:rsid w:val="1DE1C14C"/>
    <w:rsid w:val="1DEC3F44"/>
    <w:rsid w:val="1DF7C7E8"/>
    <w:rsid w:val="1DFCC188"/>
    <w:rsid w:val="1E23413E"/>
    <w:rsid w:val="1E412848"/>
    <w:rsid w:val="1E494196"/>
    <w:rsid w:val="1E63E8F3"/>
    <w:rsid w:val="1E710C5E"/>
    <w:rsid w:val="1E8B2072"/>
    <w:rsid w:val="1EC5B2FA"/>
    <w:rsid w:val="1EE442D2"/>
    <w:rsid w:val="1F055082"/>
    <w:rsid w:val="1F13421E"/>
    <w:rsid w:val="1F14EE4E"/>
    <w:rsid w:val="1F4B6A06"/>
    <w:rsid w:val="1F5C1A53"/>
    <w:rsid w:val="1F755990"/>
    <w:rsid w:val="1FF93A2E"/>
    <w:rsid w:val="20771710"/>
    <w:rsid w:val="20B2870D"/>
    <w:rsid w:val="20BD4803"/>
    <w:rsid w:val="220882BE"/>
    <w:rsid w:val="2217995D"/>
    <w:rsid w:val="22280E84"/>
    <w:rsid w:val="22568D8B"/>
    <w:rsid w:val="228907D5"/>
    <w:rsid w:val="228A8C9F"/>
    <w:rsid w:val="22A8A908"/>
    <w:rsid w:val="22D5E23C"/>
    <w:rsid w:val="22ED3E40"/>
    <w:rsid w:val="2313692E"/>
    <w:rsid w:val="231C23E4"/>
    <w:rsid w:val="231CC4C0"/>
    <w:rsid w:val="2343F66F"/>
    <w:rsid w:val="234711AC"/>
    <w:rsid w:val="23609502"/>
    <w:rsid w:val="23827C3F"/>
    <w:rsid w:val="23BE4124"/>
    <w:rsid w:val="23BF1C6A"/>
    <w:rsid w:val="23D7F1EC"/>
    <w:rsid w:val="23DCDC8E"/>
    <w:rsid w:val="23E199C2"/>
    <w:rsid w:val="2428250F"/>
    <w:rsid w:val="2450D937"/>
    <w:rsid w:val="24697FCC"/>
    <w:rsid w:val="246A0BE0"/>
    <w:rsid w:val="24D297CD"/>
    <w:rsid w:val="24D8DD55"/>
    <w:rsid w:val="24DBAD60"/>
    <w:rsid w:val="24E13D38"/>
    <w:rsid w:val="25130A1A"/>
    <w:rsid w:val="251B3E41"/>
    <w:rsid w:val="2525A788"/>
    <w:rsid w:val="2538682B"/>
    <w:rsid w:val="25660004"/>
    <w:rsid w:val="2567240D"/>
    <w:rsid w:val="256F8AF9"/>
    <w:rsid w:val="257627DF"/>
    <w:rsid w:val="25773441"/>
    <w:rsid w:val="257D1125"/>
    <w:rsid w:val="2584F7BD"/>
    <w:rsid w:val="258871B8"/>
    <w:rsid w:val="258F4F97"/>
    <w:rsid w:val="25AB5E77"/>
    <w:rsid w:val="25B05B9A"/>
    <w:rsid w:val="25BE25D2"/>
    <w:rsid w:val="25D0AA70"/>
    <w:rsid w:val="25D28E60"/>
    <w:rsid w:val="25DC6794"/>
    <w:rsid w:val="25FB5C65"/>
    <w:rsid w:val="25FF3127"/>
    <w:rsid w:val="26434975"/>
    <w:rsid w:val="266AED68"/>
    <w:rsid w:val="266EF884"/>
    <w:rsid w:val="26865861"/>
    <w:rsid w:val="2754DB28"/>
    <w:rsid w:val="2762AA75"/>
    <w:rsid w:val="276B014A"/>
    <w:rsid w:val="279A082B"/>
    <w:rsid w:val="279CDD5E"/>
    <w:rsid w:val="27AE62E3"/>
    <w:rsid w:val="281377A6"/>
    <w:rsid w:val="28315447"/>
    <w:rsid w:val="284F7ACE"/>
    <w:rsid w:val="28515C6B"/>
    <w:rsid w:val="2870623E"/>
    <w:rsid w:val="28816ED6"/>
    <w:rsid w:val="2886328E"/>
    <w:rsid w:val="288F278C"/>
    <w:rsid w:val="289123C6"/>
    <w:rsid w:val="289E6F71"/>
    <w:rsid w:val="28DE73BD"/>
    <w:rsid w:val="28E68E7B"/>
    <w:rsid w:val="28F70CF0"/>
    <w:rsid w:val="291BC585"/>
    <w:rsid w:val="293D8F5B"/>
    <w:rsid w:val="29758DFD"/>
    <w:rsid w:val="299CECC0"/>
    <w:rsid w:val="29B40AD8"/>
    <w:rsid w:val="29D03F94"/>
    <w:rsid w:val="29DBEA65"/>
    <w:rsid w:val="29F6A0B6"/>
    <w:rsid w:val="2A0233A8"/>
    <w:rsid w:val="2A28C7A5"/>
    <w:rsid w:val="2A67CB00"/>
    <w:rsid w:val="2A782D44"/>
    <w:rsid w:val="2AA0C444"/>
    <w:rsid w:val="2AA7F2C6"/>
    <w:rsid w:val="2AB278EF"/>
    <w:rsid w:val="2AB7BA47"/>
    <w:rsid w:val="2ABB8DDD"/>
    <w:rsid w:val="2ABE580C"/>
    <w:rsid w:val="2ACC29D8"/>
    <w:rsid w:val="2AE9AA6F"/>
    <w:rsid w:val="2B20E12F"/>
    <w:rsid w:val="2B4BDBCC"/>
    <w:rsid w:val="2B550E20"/>
    <w:rsid w:val="2B7A2BE6"/>
    <w:rsid w:val="2BD4BD2C"/>
    <w:rsid w:val="2BD9ADDB"/>
    <w:rsid w:val="2BDB8773"/>
    <w:rsid w:val="2C7061C2"/>
    <w:rsid w:val="2CA463C1"/>
    <w:rsid w:val="2CBE4A05"/>
    <w:rsid w:val="2CCFDDE4"/>
    <w:rsid w:val="2CD27534"/>
    <w:rsid w:val="2CE5D25C"/>
    <w:rsid w:val="2D147C73"/>
    <w:rsid w:val="2D320BB8"/>
    <w:rsid w:val="2D7A8B36"/>
    <w:rsid w:val="2DB9B617"/>
    <w:rsid w:val="2DD76389"/>
    <w:rsid w:val="2DDC6AB9"/>
    <w:rsid w:val="2DEF3C66"/>
    <w:rsid w:val="2E033D97"/>
    <w:rsid w:val="2E10117F"/>
    <w:rsid w:val="2E165759"/>
    <w:rsid w:val="2E407564"/>
    <w:rsid w:val="2E5B526E"/>
    <w:rsid w:val="2E92C4D4"/>
    <w:rsid w:val="2F01A8BE"/>
    <w:rsid w:val="2F332F26"/>
    <w:rsid w:val="2F36D73D"/>
    <w:rsid w:val="2F5C953F"/>
    <w:rsid w:val="2F64D3FD"/>
    <w:rsid w:val="2F834BEE"/>
    <w:rsid w:val="2F8D4986"/>
    <w:rsid w:val="2F9145A7"/>
    <w:rsid w:val="2F989751"/>
    <w:rsid w:val="2F98A837"/>
    <w:rsid w:val="2FB09BC9"/>
    <w:rsid w:val="2FC3E5FF"/>
    <w:rsid w:val="2FC9E9AC"/>
    <w:rsid w:val="2FE7672F"/>
    <w:rsid w:val="2FF63C62"/>
    <w:rsid w:val="3001C50F"/>
    <w:rsid w:val="30039508"/>
    <w:rsid w:val="30102963"/>
    <w:rsid w:val="30404BFB"/>
    <w:rsid w:val="3049C62D"/>
    <w:rsid w:val="308CB593"/>
    <w:rsid w:val="30956E39"/>
    <w:rsid w:val="30B07E2B"/>
    <w:rsid w:val="30B62E8D"/>
    <w:rsid w:val="30D43E73"/>
    <w:rsid w:val="30ECD736"/>
    <w:rsid w:val="3117916F"/>
    <w:rsid w:val="3125985B"/>
    <w:rsid w:val="313CAE7B"/>
    <w:rsid w:val="31551AE9"/>
    <w:rsid w:val="315FEDEB"/>
    <w:rsid w:val="31653683"/>
    <w:rsid w:val="31A7B80E"/>
    <w:rsid w:val="3221D20E"/>
    <w:rsid w:val="32312636"/>
    <w:rsid w:val="3237A1FA"/>
    <w:rsid w:val="32510E67"/>
    <w:rsid w:val="3270E1A7"/>
    <w:rsid w:val="32762DBD"/>
    <w:rsid w:val="32B67476"/>
    <w:rsid w:val="32C178E4"/>
    <w:rsid w:val="32EE00F9"/>
    <w:rsid w:val="32F106DD"/>
    <w:rsid w:val="33267341"/>
    <w:rsid w:val="3343118C"/>
    <w:rsid w:val="335A47EE"/>
    <w:rsid w:val="3370648D"/>
    <w:rsid w:val="338560B8"/>
    <w:rsid w:val="33866B66"/>
    <w:rsid w:val="3388FE95"/>
    <w:rsid w:val="338B1AFF"/>
    <w:rsid w:val="3396620C"/>
    <w:rsid w:val="33CECD1F"/>
    <w:rsid w:val="33E1F091"/>
    <w:rsid w:val="33E81E18"/>
    <w:rsid w:val="3400F0A2"/>
    <w:rsid w:val="340A4263"/>
    <w:rsid w:val="340CB927"/>
    <w:rsid w:val="341AB701"/>
    <w:rsid w:val="34370BCB"/>
    <w:rsid w:val="343CC449"/>
    <w:rsid w:val="34701574"/>
    <w:rsid w:val="3477C751"/>
    <w:rsid w:val="347BEA93"/>
    <w:rsid w:val="34A16AF4"/>
    <w:rsid w:val="34A8B067"/>
    <w:rsid w:val="34C5EEE4"/>
    <w:rsid w:val="34E95DF4"/>
    <w:rsid w:val="3567FFFF"/>
    <w:rsid w:val="356D0394"/>
    <w:rsid w:val="359BAD3C"/>
    <w:rsid w:val="359C62D7"/>
    <w:rsid w:val="359E8EAA"/>
    <w:rsid w:val="35B66C86"/>
    <w:rsid w:val="35DDCE9C"/>
    <w:rsid w:val="35E8C4A6"/>
    <w:rsid w:val="360BE7B7"/>
    <w:rsid w:val="36177467"/>
    <w:rsid w:val="361881C6"/>
    <w:rsid w:val="366C8994"/>
    <w:rsid w:val="366C934B"/>
    <w:rsid w:val="366CD901"/>
    <w:rsid w:val="3690F730"/>
    <w:rsid w:val="36910473"/>
    <w:rsid w:val="369D6F97"/>
    <w:rsid w:val="369E6304"/>
    <w:rsid w:val="36B282CD"/>
    <w:rsid w:val="36ECD29C"/>
    <w:rsid w:val="36F141A4"/>
    <w:rsid w:val="36FFDEDF"/>
    <w:rsid w:val="371071C9"/>
    <w:rsid w:val="371EC744"/>
    <w:rsid w:val="373596BB"/>
    <w:rsid w:val="37359BCF"/>
    <w:rsid w:val="373788B6"/>
    <w:rsid w:val="37493AAF"/>
    <w:rsid w:val="375ED47F"/>
    <w:rsid w:val="3770636F"/>
    <w:rsid w:val="379DA1BE"/>
    <w:rsid w:val="37AE0A48"/>
    <w:rsid w:val="37E43E58"/>
    <w:rsid w:val="37EBA188"/>
    <w:rsid w:val="38022357"/>
    <w:rsid w:val="383BBF3A"/>
    <w:rsid w:val="384C63C9"/>
    <w:rsid w:val="3860F920"/>
    <w:rsid w:val="386F19E8"/>
    <w:rsid w:val="387B0B26"/>
    <w:rsid w:val="38815B64"/>
    <w:rsid w:val="389F8B85"/>
    <w:rsid w:val="38BE1A5C"/>
    <w:rsid w:val="38DD0927"/>
    <w:rsid w:val="39067847"/>
    <w:rsid w:val="3919BCCA"/>
    <w:rsid w:val="39228982"/>
    <w:rsid w:val="397802E5"/>
    <w:rsid w:val="39ACDDFF"/>
    <w:rsid w:val="39E887DF"/>
    <w:rsid w:val="39FB0E56"/>
    <w:rsid w:val="3A0379F2"/>
    <w:rsid w:val="3A0FA8C0"/>
    <w:rsid w:val="3A6F2A33"/>
    <w:rsid w:val="3AABD31D"/>
    <w:rsid w:val="3ACE6AD2"/>
    <w:rsid w:val="3ACF7589"/>
    <w:rsid w:val="3ADACCF3"/>
    <w:rsid w:val="3AF5007A"/>
    <w:rsid w:val="3B31E6C7"/>
    <w:rsid w:val="3B4606FE"/>
    <w:rsid w:val="3B4C3670"/>
    <w:rsid w:val="3B6CF3B8"/>
    <w:rsid w:val="3B70DEDF"/>
    <w:rsid w:val="3B8E332E"/>
    <w:rsid w:val="3B93D48C"/>
    <w:rsid w:val="3BABE1EB"/>
    <w:rsid w:val="3BB17A04"/>
    <w:rsid w:val="3BB2691F"/>
    <w:rsid w:val="3BB5C467"/>
    <w:rsid w:val="3BB92164"/>
    <w:rsid w:val="3BCACC8B"/>
    <w:rsid w:val="3BE1E819"/>
    <w:rsid w:val="3C00DDB8"/>
    <w:rsid w:val="3C1C8041"/>
    <w:rsid w:val="3C2A4487"/>
    <w:rsid w:val="3C3075E6"/>
    <w:rsid w:val="3C511748"/>
    <w:rsid w:val="3C988714"/>
    <w:rsid w:val="3CD36C30"/>
    <w:rsid w:val="3D33334F"/>
    <w:rsid w:val="3D657DFA"/>
    <w:rsid w:val="3D75E2F2"/>
    <w:rsid w:val="3D8E95D7"/>
    <w:rsid w:val="3D9302F3"/>
    <w:rsid w:val="3DAEC8BB"/>
    <w:rsid w:val="3DC72888"/>
    <w:rsid w:val="3E33D31B"/>
    <w:rsid w:val="3E81E60E"/>
    <w:rsid w:val="3E82F142"/>
    <w:rsid w:val="3E84877F"/>
    <w:rsid w:val="3E85529F"/>
    <w:rsid w:val="3EED58F8"/>
    <w:rsid w:val="3EF00848"/>
    <w:rsid w:val="3F06DAEA"/>
    <w:rsid w:val="3F241CFC"/>
    <w:rsid w:val="3F2AA380"/>
    <w:rsid w:val="3F4E05A9"/>
    <w:rsid w:val="3F90EF55"/>
    <w:rsid w:val="3FAC85E4"/>
    <w:rsid w:val="3FB4934D"/>
    <w:rsid w:val="3FC87AA3"/>
    <w:rsid w:val="40181E0D"/>
    <w:rsid w:val="4020752B"/>
    <w:rsid w:val="40260038"/>
    <w:rsid w:val="40A3B5E1"/>
    <w:rsid w:val="40B74E93"/>
    <w:rsid w:val="40C2B4B5"/>
    <w:rsid w:val="40F0E4F0"/>
    <w:rsid w:val="40F78F15"/>
    <w:rsid w:val="410F7E50"/>
    <w:rsid w:val="41154F32"/>
    <w:rsid w:val="4124F27E"/>
    <w:rsid w:val="41277141"/>
    <w:rsid w:val="414DB076"/>
    <w:rsid w:val="417D5467"/>
    <w:rsid w:val="418C2DE3"/>
    <w:rsid w:val="419FB12B"/>
    <w:rsid w:val="41B2EBE1"/>
    <w:rsid w:val="41B5633D"/>
    <w:rsid w:val="41B7DFBD"/>
    <w:rsid w:val="41BA9DAD"/>
    <w:rsid w:val="41E16525"/>
    <w:rsid w:val="41FCD6C5"/>
    <w:rsid w:val="41FF1925"/>
    <w:rsid w:val="421015F1"/>
    <w:rsid w:val="423A149F"/>
    <w:rsid w:val="426D268D"/>
    <w:rsid w:val="42A5CCB3"/>
    <w:rsid w:val="42AAD165"/>
    <w:rsid w:val="42AF49AA"/>
    <w:rsid w:val="42B36153"/>
    <w:rsid w:val="42C84802"/>
    <w:rsid w:val="42DFA6BF"/>
    <w:rsid w:val="43128A49"/>
    <w:rsid w:val="436152E6"/>
    <w:rsid w:val="4395EB92"/>
    <w:rsid w:val="43A2DB5C"/>
    <w:rsid w:val="43C28651"/>
    <w:rsid w:val="43CD7991"/>
    <w:rsid w:val="43E7BB0D"/>
    <w:rsid w:val="43F1C803"/>
    <w:rsid w:val="43FFC6D5"/>
    <w:rsid w:val="44181EA6"/>
    <w:rsid w:val="4426E781"/>
    <w:rsid w:val="443D8A20"/>
    <w:rsid w:val="44519AEE"/>
    <w:rsid w:val="44781795"/>
    <w:rsid w:val="448D6A88"/>
    <w:rsid w:val="44C7D816"/>
    <w:rsid w:val="44F9A9F8"/>
    <w:rsid w:val="450426C2"/>
    <w:rsid w:val="450CE23E"/>
    <w:rsid w:val="451FD0DE"/>
    <w:rsid w:val="457B6591"/>
    <w:rsid w:val="45E0B387"/>
    <w:rsid w:val="45E1AA7E"/>
    <w:rsid w:val="46087882"/>
    <w:rsid w:val="461B80BE"/>
    <w:rsid w:val="462D662E"/>
    <w:rsid w:val="4641C5D1"/>
    <w:rsid w:val="466B730B"/>
    <w:rsid w:val="467E3930"/>
    <w:rsid w:val="4690F768"/>
    <w:rsid w:val="46A8D728"/>
    <w:rsid w:val="46BB40E9"/>
    <w:rsid w:val="471AC426"/>
    <w:rsid w:val="47473DB8"/>
    <w:rsid w:val="474E38D6"/>
    <w:rsid w:val="4760A447"/>
    <w:rsid w:val="4765DECE"/>
    <w:rsid w:val="47780FC5"/>
    <w:rsid w:val="47988CBA"/>
    <w:rsid w:val="47ABA32F"/>
    <w:rsid w:val="47B26939"/>
    <w:rsid w:val="47E86CEF"/>
    <w:rsid w:val="483A9124"/>
    <w:rsid w:val="484E3D45"/>
    <w:rsid w:val="485AB5A5"/>
    <w:rsid w:val="487EA7BE"/>
    <w:rsid w:val="489B0662"/>
    <w:rsid w:val="48C471EA"/>
    <w:rsid w:val="490CAB0B"/>
    <w:rsid w:val="4920E2CC"/>
    <w:rsid w:val="49308F69"/>
    <w:rsid w:val="4948E0F8"/>
    <w:rsid w:val="496238B0"/>
    <w:rsid w:val="4963F75B"/>
    <w:rsid w:val="4964E611"/>
    <w:rsid w:val="497AAE1B"/>
    <w:rsid w:val="49AEBCED"/>
    <w:rsid w:val="49C2E8F2"/>
    <w:rsid w:val="49CC6E29"/>
    <w:rsid w:val="4A088F96"/>
    <w:rsid w:val="4A192334"/>
    <w:rsid w:val="4A4278FD"/>
    <w:rsid w:val="4A46871F"/>
    <w:rsid w:val="4A5F6D31"/>
    <w:rsid w:val="4A5FFA9D"/>
    <w:rsid w:val="4A628551"/>
    <w:rsid w:val="4A62D7D0"/>
    <w:rsid w:val="4A689514"/>
    <w:rsid w:val="4A8C68E3"/>
    <w:rsid w:val="4A9EE95F"/>
    <w:rsid w:val="4ACE3C96"/>
    <w:rsid w:val="4B32059E"/>
    <w:rsid w:val="4B3472D6"/>
    <w:rsid w:val="4B741158"/>
    <w:rsid w:val="4B7A82CA"/>
    <w:rsid w:val="4B7E965E"/>
    <w:rsid w:val="4B927E06"/>
    <w:rsid w:val="4BAD24B2"/>
    <w:rsid w:val="4BB08736"/>
    <w:rsid w:val="4BDF3831"/>
    <w:rsid w:val="4BEC5558"/>
    <w:rsid w:val="4BFC3E6A"/>
    <w:rsid w:val="4C16D1AB"/>
    <w:rsid w:val="4C22140D"/>
    <w:rsid w:val="4C2301C5"/>
    <w:rsid w:val="4C310F43"/>
    <w:rsid w:val="4C63ECB3"/>
    <w:rsid w:val="4C6B970B"/>
    <w:rsid w:val="4C975996"/>
    <w:rsid w:val="4CA7DA06"/>
    <w:rsid w:val="4CAF8928"/>
    <w:rsid w:val="4D0326F5"/>
    <w:rsid w:val="4D3890B2"/>
    <w:rsid w:val="4D43B16E"/>
    <w:rsid w:val="4D4C8474"/>
    <w:rsid w:val="4D83F68B"/>
    <w:rsid w:val="4D99212F"/>
    <w:rsid w:val="4DC375CE"/>
    <w:rsid w:val="4DD87837"/>
    <w:rsid w:val="4E1D360C"/>
    <w:rsid w:val="4E3A2791"/>
    <w:rsid w:val="4E47A029"/>
    <w:rsid w:val="4E6D8005"/>
    <w:rsid w:val="4E8EC907"/>
    <w:rsid w:val="4EB4EE82"/>
    <w:rsid w:val="4EC3265E"/>
    <w:rsid w:val="4EDEE90A"/>
    <w:rsid w:val="4F140BE9"/>
    <w:rsid w:val="4F23C4AE"/>
    <w:rsid w:val="4F2679B2"/>
    <w:rsid w:val="4F26A2F0"/>
    <w:rsid w:val="4F48660B"/>
    <w:rsid w:val="4F48866E"/>
    <w:rsid w:val="4F54F643"/>
    <w:rsid w:val="4F57F952"/>
    <w:rsid w:val="4F6577BE"/>
    <w:rsid w:val="4F896CF9"/>
    <w:rsid w:val="4FA77336"/>
    <w:rsid w:val="4FAAB138"/>
    <w:rsid w:val="4FAD5BCC"/>
    <w:rsid w:val="50136B47"/>
    <w:rsid w:val="5020D173"/>
    <w:rsid w:val="5039B44E"/>
    <w:rsid w:val="506B4B24"/>
    <w:rsid w:val="506FF972"/>
    <w:rsid w:val="507B357C"/>
    <w:rsid w:val="50ABBC88"/>
    <w:rsid w:val="50B6AF66"/>
    <w:rsid w:val="50BA8142"/>
    <w:rsid w:val="50C38D2B"/>
    <w:rsid w:val="50D0BBD8"/>
    <w:rsid w:val="50E25FF9"/>
    <w:rsid w:val="50E988B9"/>
    <w:rsid w:val="5113FA1A"/>
    <w:rsid w:val="51550675"/>
    <w:rsid w:val="5159ABAD"/>
    <w:rsid w:val="51BC971A"/>
    <w:rsid w:val="51E7EDB9"/>
    <w:rsid w:val="52029299"/>
    <w:rsid w:val="521D10A3"/>
    <w:rsid w:val="52309D98"/>
    <w:rsid w:val="529E7EB5"/>
    <w:rsid w:val="52B42E9B"/>
    <w:rsid w:val="52B445C2"/>
    <w:rsid w:val="52C5E30F"/>
    <w:rsid w:val="52F619C2"/>
    <w:rsid w:val="53751CDB"/>
    <w:rsid w:val="537C0100"/>
    <w:rsid w:val="53821ECF"/>
    <w:rsid w:val="538799D7"/>
    <w:rsid w:val="53A47865"/>
    <w:rsid w:val="53BB23D4"/>
    <w:rsid w:val="53DB2363"/>
    <w:rsid w:val="53E09336"/>
    <w:rsid w:val="5416518D"/>
    <w:rsid w:val="54208E5C"/>
    <w:rsid w:val="542E2870"/>
    <w:rsid w:val="545DA721"/>
    <w:rsid w:val="54624625"/>
    <w:rsid w:val="5468F40E"/>
    <w:rsid w:val="5474693E"/>
    <w:rsid w:val="547C734D"/>
    <w:rsid w:val="548C2FA1"/>
    <w:rsid w:val="548DC8F9"/>
    <w:rsid w:val="548EFDDB"/>
    <w:rsid w:val="5498549A"/>
    <w:rsid w:val="54B4B759"/>
    <w:rsid w:val="54C00E69"/>
    <w:rsid w:val="54E46DD4"/>
    <w:rsid w:val="550C11FF"/>
    <w:rsid w:val="55129DA9"/>
    <w:rsid w:val="551FE1F6"/>
    <w:rsid w:val="55340425"/>
    <w:rsid w:val="553F1173"/>
    <w:rsid w:val="55756693"/>
    <w:rsid w:val="55766623"/>
    <w:rsid w:val="558BA1F4"/>
    <w:rsid w:val="55A9D67D"/>
    <w:rsid w:val="55E37A84"/>
    <w:rsid w:val="55F7CCA5"/>
    <w:rsid w:val="55FEE05E"/>
    <w:rsid w:val="560F9547"/>
    <w:rsid w:val="56163E49"/>
    <w:rsid w:val="5616C371"/>
    <w:rsid w:val="561BD2C3"/>
    <w:rsid w:val="56731315"/>
    <w:rsid w:val="56923BC0"/>
    <w:rsid w:val="56A92F20"/>
    <w:rsid w:val="56AA8AF2"/>
    <w:rsid w:val="56FCA66A"/>
    <w:rsid w:val="57098A3A"/>
    <w:rsid w:val="571CBDCC"/>
    <w:rsid w:val="572E4D7F"/>
    <w:rsid w:val="572EBD12"/>
    <w:rsid w:val="5745B88A"/>
    <w:rsid w:val="576A9655"/>
    <w:rsid w:val="57A4C260"/>
    <w:rsid w:val="57E44183"/>
    <w:rsid w:val="57F7C030"/>
    <w:rsid w:val="583F2025"/>
    <w:rsid w:val="58650DF4"/>
    <w:rsid w:val="58743A22"/>
    <w:rsid w:val="589C9C8A"/>
    <w:rsid w:val="58BB9742"/>
    <w:rsid w:val="58DF5737"/>
    <w:rsid w:val="58E72279"/>
    <w:rsid w:val="590248BA"/>
    <w:rsid w:val="5906B621"/>
    <w:rsid w:val="59281FE5"/>
    <w:rsid w:val="592ABFCA"/>
    <w:rsid w:val="593031FE"/>
    <w:rsid w:val="595A2949"/>
    <w:rsid w:val="5963F845"/>
    <w:rsid w:val="598297A7"/>
    <w:rsid w:val="599C5D76"/>
    <w:rsid w:val="59BD83E7"/>
    <w:rsid w:val="59D155B4"/>
    <w:rsid w:val="5A1F6758"/>
    <w:rsid w:val="5A6739A2"/>
    <w:rsid w:val="5A7E1B37"/>
    <w:rsid w:val="5A9D605A"/>
    <w:rsid w:val="5AA81431"/>
    <w:rsid w:val="5ADF4AC6"/>
    <w:rsid w:val="5AFA2A68"/>
    <w:rsid w:val="5B038CEA"/>
    <w:rsid w:val="5B21566E"/>
    <w:rsid w:val="5B4C06A2"/>
    <w:rsid w:val="5B64DE1F"/>
    <w:rsid w:val="5B6DD498"/>
    <w:rsid w:val="5B7A8B40"/>
    <w:rsid w:val="5B982D7E"/>
    <w:rsid w:val="5BD5DFC5"/>
    <w:rsid w:val="5BE70071"/>
    <w:rsid w:val="5BE9AB00"/>
    <w:rsid w:val="5BEFDEED"/>
    <w:rsid w:val="5BF0389B"/>
    <w:rsid w:val="5BF4FA35"/>
    <w:rsid w:val="5C171A89"/>
    <w:rsid w:val="5C5A5322"/>
    <w:rsid w:val="5C85C0D4"/>
    <w:rsid w:val="5C963380"/>
    <w:rsid w:val="5CDA3FB6"/>
    <w:rsid w:val="5CEDBF7F"/>
    <w:rsid w:val="5D062CDC"/>
    <w:rsid w:val="5D1E75D5"/>
    <w:rsid w:val="5D2BB728"/>
    <w:rsid w:val="5D3646DF"/>
    <w:rsid w:val="5D3D77DF"/>
    <w:rsid w:val="5D479A55"/>
    <w:rsid w:val="5D48737E"/>
    <w:rsid w:val="5D5DC384"/>
    <w:rsid w:val="5DAF4A1E"/>
    <w:rsid w:val="5DB85797"/>
    <w:rsid w:val="5DDA866F"/>
    <w:rsid w:val="5DDEF4AB"/>
    <w:rsid w:val="5DF12C82"/>
    <w:rsid w:val="5E1171FF"/>
    <w:rsid w:val="5E1D2D79"/>
    <w:rsid w:val="5E3A7EAA"/>
    <w:rsid w:val="5E4A3DA0"/>
    <w:rsid w:val="5E4EE60C"/>
    <w:rsid w:val="5E505BB8"/>
    <w:rsid w:val="5E57BDBD"/>
    <w:rsid w:val="5E73C0AC"/>
    <w:rsid w:val="5EDB825E"/>
    <w:rsid w:val="5F037662"/>
    <w:rsid w:val="5F161FD7"/>
    <w:rsid w:val="5F23513D"/>
    <w:rsid w:val="5F45FB8D"/>
    <w:rsid w:val="5F7C6C1C"/>
    <w:rsid w:val="5F907881"/>
    <w:rsid w:val="5F9FDCC1"/>
    <w:rsid w:val="5FA6A73F"/>
    <w:rsid w:val="5FB2640B"/>
    <w:rsid w:val="5FC83C77"/>
    <w:rsid w:val="5FD7535B"/>
    <w:rsid w:val="5FE8EA9E"/>
    <w:rsid w:val="5FFB6173"/>
    <w:rsid w:val="60302426"/>
    <w:rsid w:val="6041DD22"/>
    <w:rsid w:val="604D94F4"/>
    <w:rsid w:val="604E9D9A"/>
    <w:rsid w:val="60552062"/>
    <w:rsid w:val="60607560"/>
    <w:rsid w:val="6075EEB0"/>
    <w:rsid w:val="607786B5"/>
    <w:rsid w:val="60AB8180"/>
    <w:rsid w:val="60B5F4B0"/>
    <w:rsid w:val="60CAB557"/>
    <w:rsid w:val="60CE34A8"/>
    <w:rsid w:val="60E28E0C"/>
    <w:rsid w:val="60E6B806"/>
    <w:rsid w:val="61215494"/>
    <w:rsid w:val="614D9786"/>
    <w:rsid w:val="61572CFC"/>
    <w:rsid w:val="617D666D"/>
    <w:rsid w:val="617DE7C0"/>
    <w:rsid w:val="61E2CF48"/>
    <w:rsid w:val="61EAB41D"/>
    <w:rsid w:val="62040D9C"/>
    <w:rsid w:val="620FD3A4"/>
    <w:rsid w:val="6213BDB7"/>
    <w:rsid w:val="623A1913"/>
    <w:rsid w:val="6275D236"/>
    <w:rsid w:val="629A2500"/>
    <w:rsid w:val="62CCAC21"/>
    <w:rsid w:val="62E3B0F4"/>
    <w:rsid w:val="62FA6A2E"/>
    <w:rsid w:val="63073F75"/>
    <w:rsid w:val="630BD5E7"/>
    <w:rsid w:val="633043B7"/>
    <w:rsid w:val="6341A858"/>
    <w:rsid w:val="634DFE84"/>
    <w:rsid w:val="6369CF9B"/>
    <w:rsid w:val="63783D9A"/>
    <w:rsid w:val="6378DCFE"/>
    <w:rsid w:val="6397CB4B"/>
    <w:rsid w:val="63990169"/>
    <w:rsid w:val="63AB81D5"/>
    <w:rsid w:val="63B1BCE4"/>
    <w:rsid w:val="63B3F7CA"/>
    <w:rsid w:val="63E5D785"/>
    <w:rsid w:val="6441C1B7"/>
    <w:rsid w:val="64646BD6"/>
    <w:rsid w:val="646B2491"/>
    <w:rsid w:val="648AAFA1"/>
    <w:rsid w:val="64A0D516"/>
    <w:rsid w:val="64A4BC25"/>
    <w:rsid w:val="64AA5AC1"/>
    <w:rsid w:val="64B29535"/>
    <w:rsid w:val="64B4AF21"/>
    <w:rsid w:val="64CB58F1"/>
    <w:rsid w:val="64CD7FE2"/>
    <w:rsid w:val="6509124E"/>
    <w:rsid w:val="650F3A3F"/>
    <w:rsid w:val="65128077"/>
    <w:rsid w:val="653DAE2B"/>
    <w:rsid w:val="655FF706"/>
    <w:rsid w:val="65657353"/>
    <w:rsid w:val="6574AD68"/>
    <w:rsid w:val="658F8925"/>
    <w:rsid w:val="6592F806"/>
    <w:rsid w:val="65B126FC"/>
    <w:rsid w:val="65CD46C7"/>
    <w:rsid w:val="65E59179"/>
    <w:rsid w:val="65FE5239"/>
    <w:rsid w:val="6600075C"/>
    <w:rsid w:val="660ED541"/>
    <w:rsid w:val="661FFA10"/>
    <w:rsid w:val="66347CFB"/>
    <w:rsid w:val="668B29CE"/>
    <w:rsid w:val="66CCE165"/>
    <w:rsid w:val="670272D7"/>
    <w:rsid w:val="674D30B8"/>
    <w:rsid w:val="679E0696"/>
    <w:rsid w:val="67C2C6FA"/>
    <w:rsid w:val="67E3CEFF"/>
    <w:rsid w:val="68008C01"/>
    <w:rsid w:val="68139239"/>
    <w:rsid w:val="682A6D62"/>
    <w:rsid w:val="6834F110"/>
    <w:rsid w:val="689A79F6"/>
    <w:rsid w:val="68BB984A"/>
    <w:rsid w:val="68EDBC5D"/>
    <w:rsid w:val="6907F653"/>
    <w:rsid w:val="691A220B"/>
    <w:rsid w:val="69421592"/>
    <w:rsid w:val="699F90AA"/>
    <w:rsid w:val="69B596B9"/>
    <w:rsid w:val="69FA23E7"/>
    <w:rsid w:val="6A29005B"/>
    <w:rsid w:val="6A49268D"/>
    <w:rsid w:val="6A4A2D70"/>
    <w:rsid w:val="6A6176BA"/>
    <w:rsid w:val="6A7111F3"/>
    <w:rsid w:val="6A78FDC7"/>
    <w:rsid w:val="6A7B1FE2"/>
    <w:rsid w:val="6A92B5CB"/>
    <w:rsid w:val="6A95C1C0"/>
    <w:rsid w:val="6A9ACE85"/>
    <w:rsid w:val="6AAFC179"/>
    <w:rsid w:val="6AB4F707"/>
    <w:rsid w:val="6AC8CAA7"/>
    <w:rsid w:val="6ADB5235"/>
    <w:rsid w:val="6AE81C27"/>
    <w:rsid w:val="6AEE5C70"/>
    <w:rsid w:val="6AFCF571"/>
    <w:rsid w:val="6B44AAEF"/>
    <w:rsid w:val="6B691695"/>
    <w:rsid w:val="6B835A1F"/>
    <w:rsid w:val="6B8FB408"/>
    <w:rsid w:val="6B96B18D"/>
    <w:rsid w:val="6BA1A564"/>
    <w:rsid w:val="6BA4BBC1"/>
    <w:rsid w:val="6BC11534"/>
    <w:rsid w:val="6BCA2C00"/>
    <w:rsid w:val="6BD9C834"/>
    <w:rsid w:val="6BDA26E8"/>
    <w:rsid w:val="6BF9E162"/>
    <w:rsid w:val="6BFA06CF"/>
    <w:rsid w:val="6BFF1E1C"/>
    <w:rsid w:val="6C0F655B"/>
    <w:rsid w:val="6C4F6DAB"/>
    <w:rsid w:val="6C698118"/>
    <w:rsid w:val="6C69A656"/>
    <w:rsid w:val="6C709ED9"/>
    <w:rsid w:val="6CE27E31"/>
    <w:rsid w:val="6CE7FE60"/>
    <w:rsid w:val="6CFDC50F"/>
    <w:rsid w:val="6D0F235F"/>
    <w:rsid w:val="6D29B7DC"/>
    <w:rsid w:val="6D4700B7"/>
    <w:rsid w:val="6D6BB405"/>
    <w:rsid w:val="6D78ED32"/>
    <w:rsid w:val="6D8DE950"/>
    <w:rsid w:val="6DA0BD13"/>
    <w:rsid w:val="6DB0A241"/>
    <w:rsid w:val="6DC9F75F"/>
    <w:rsid w:val="6DD06F55"/>
    <w:rsid w:val="6DE37CAC"/>
    <w:rsid w:val="6DE615DB"/>
    <w:rsid w:val="6E00D03F"/>
    <w:rsid w:val="6E0EC67A"/>
    <w:rsid w:val="6E37958B"/>
    <w:rsid w:val="6E41D8B1"/>
    <w:rsid w:val="6E461F19"/>
    <w:rsid w:val="6E7A7F44"/>
    <w:rsid w:val="6E80C7C7"/>
    <w:rsid w:val="6EA3506E"/>
    <w:rsid w:val="6EF63129"/>
    <w:rsid w:val="6F18DC5C"/>
    <w:rsid w:val="6F1DAE0A"/>
    <w:rsid w:val="6F31279E"/>
    <w:rsid w:val="6F40067A"/>
    <w:rsid w:val="6F751CC6"/>
    <w:rsid w:val="6F99887E"/>
    <w:rsid w:val="6FAB652A"/>
    <w:rsid w:val="6FB1D052"/>
    <w:rsid w:val="6FB6411D"/>
    <w:rsid w:val="6FBDE17D"/>
    <w:rsid w:val="6FBE2012"/>
    <w:rsid w:val="6FE39314"/>
    <w:rsid w:val="6FE5365D"/>
    <w:rsid w:val="701C4FAD"/>
    <w:rsid w:val="70578804"/>
    <w:rsid w:val="7086E89E"/>
    <w:rsid w:val="708D7982"/>
    <w:rsid w:val="709F566C"/>
    <w:rsid w:val="70A443D4"/>
    <w:rsid w:val="70A46757"/>
    <w:rsid w:val="70D4118D"/>
    <w:rsid w:val="70F4BC14"/>
    <w:rsid w:val="7119B33F"/>
    <w:rsid w:val="713C683F"/>
    <w:rsid w:val="7142C0D0"/>
    <w:rsid w:val="71678E2E"/>
    <w:rsid w:val="7167FA2E"/>
    <w:rsid w:val="7169BAE1"/>
    <w:rsid w:val="7173EFAA"/>
    <w:rsid w:val="717F1CC3"/>
    <w:rsid w:val="7198952A"/>
    <w:rsid w:val="719B8254"/>
    <w:rsid w:val="71A21C5E"/>
    <w:rsid w:val="71B63B83"/>
    <w:rsid w:val="71CAB9C1"/>
    <w:rsid w:val="71EE3001"/>
    <w:rsid w:val="71F347EF"/>
    <w:rsid w:val="7200E9D8"/>
    <w:rsid w:val="721B85A6"/>
    <w:rsid w:val="721C0B17"/>
    <w:rsid w:val="721FF858"/>
    <w:rsid w:val="722A090B"/>
    <w:rsid w:val="722E46BE"/>
    <w:rsid w:val="7230B288"/>
    <w:rsid w:val="72330490"/>
    <w:rsid w:val="7279C6C9"/>
    <w:rsid w:val="72A54A16"/>
    <w:rsid w:val="72A6F10F"/>
    <w:rsid w:val="72B68B7E"/>
    <w:rsid w:val="732AEDA1"/>
    <w:rsid w:val="734A2936"/>
    <w:rsid w:val="734CEFD6"/>
    <w:rsid w:val="735A8621"/>
    <w:rsid w:val="736A9880"/>
    <w:rsid w:val="736AE803"/>
    <w:rsid w:val="73804F9E"/>
    <w:rsid w:val="7383C620"/>
    <w:rsid w:val="7389E665"/>
    <w:rsid w:val="73C57F09"/>
    <w:rsid w:val="73CFC649"/>
    <w:rsid w:val="7403627D"/>
    <w:rsid w:val="740950F3"/>
    <w:rsid w:val="741ACB38"/>
    <w:rsid w:val="741DF9E0"/>
    <w:rsid w:val="7433ABF1"/>
    <w:rsid w:val="745011DF"/>
    <w:rsid w:val="745228B1"/>
    <w:rsid w:val="748DA6F7"/>
    <w:rsid w:val="74B0612F"/>
    <w:rsid w:val="74D516CD"/>
    <w:rsid w:val="74F8E371"/>
    <w:rsid w:val="74FCB5F5"/>
    <w:rsid w:val="7510E142"/>
    <w:rsid w:val="751EBAFE"/>
    <w:rsid w:val="7523EC55"/>
    <w:rsid w:val="7530E283"/>
    <w:rsid w:val="7564ECB3"/>
    <w:rsid w:val="75738831"/>
    <w:rsid w:val="75A02253"/>
    <w:rsid w:val="75C7B63E"/>
    <w:rsid w:val="7652AD3C"/>
    <w:rsid w:val="76574480"/>
    <w:rsid w:val="7669A273"/>
    <w:rsid w:val="76737DD1"/>
    <w:rsid w:val="7695CBD7"/>
    <w:rsid w:val="76BC0D68"/>
    <w:rsid w:val="76D37F3B"/>
    <w:rsid w:val="7703F418"/>
    <w:rsid w:val="7704F607"/>
    <w:rsid w:val="772AB540"/>
    <w:rsid w:val="77365904"/>
    <w:rsid w:val="7755A6A1"/>
    <w:rsid w:val="77832EB9"/>
    <w:rsid w:val="7797E868"/>
    <w:rsid w:val="77986B53"/>
    <w:rsid w:val="77CE6F0A"/>
    <w:rsid w:val="77CFBF99"/>
    <w:rsid w:val="77D54526"/>
    <w:rsid w:val="78076216"/>
    <w:rsid w:val="781EE2ED"/>
    <w:rsid w:val="78384552"/>
    <w:rsid w:val="7838ED06"/>
    <w:rsid w:val="78798326"/>
    <w:rsid w:val="787C6ADE"/>
    <w:rsid w:val="787D29E0"/>
    <w:rsid w:val="7894366A"/>
    <w:rsid w:val="78D411F1"/>
    <w:rsid w:val="78DCC4F1"/>
    <w:rsid w:val="78ED64CA"/>
    <w:rsid w:val="7916870C"/>
    <w:rsid w:val="791904FC"/>
    <w:rsid w:val="7957E99A"/>
    <w:rsid w:val="79B3C2C8"/>
    <w:rsid w:val="79CB140F"/>
    <w:rsid w:val="79CC42CD"/>
    <w:rsid w:val="79F51F47"/>
    <w:rsid w:val="7A012D97"/>
    <w:rsid w:val="7A0130D7"/>
    <w:rsid w:val="7A3EBCE8"/>
    <w:rsid w:val="7A4A909F"/>
    <w:rsid w:val="7A570C67"/>
    <w:rsid w:val="7A772072"/>
    <w:rsid w:val="7AB9F484"/>
    <w:rsid w:val="7ABA337A"/>
    <w:rsid w:val="7AFF5C7F"/>
    <w:rsid w:val="7B2C70F3"/>
    <w:rsid w:val="7B3C5A55"/>
    <w:rsid w:val="7B4C25B0"/>
    <w:rsid w:val="7B50415C"/>
    <w:rsid w:val="7B53AD41"/>
    <w:rsid w:val="7B6FD54B"/>
    <w:rsid w:val="7B79EC02"/>
    <w:rsid w:val="7BB116EC"/>
    <w:rsid w:val="7BBEADEF"/>
    <w:rsid w:val="7BCDF3AB"/>
    <w:rsid w:val="7BE1A520"/>
    <w:rsid w:val="7BF88CB6"/>
    <w:rsid w:val="7C0F73C3"/>
    <w:rsid w:val="7C0FBC3E"/>
    <w:rsid w:val="7C19B1A0"/>
    <w:rsid w:val="7CB31CD6"/>
    <w:rsid w:val="7CBB12C0"/>
    <w:rsid w:val="7CBC9F4B"/>
    <w:rsid w:val="7CBEAAAF"/>
    <w:rsid w:val="7CD01C28"/>
    <w:rsid w:val="7CF75EEE"/>
    <w:rsid w:val="7D191A33"/>
    <w:rsid w:val="7D2148C1"/>
    <w:rsid w:val="7D6207E6"/>
    <w:rsid w:val="7D6C6D68"/>
    <w:rsid w:val="7D6DCEA6"/>
    <w:rsid w:val="7D881A0E"/>
    <w:rsid w:val="7DDBBEA0"/>
    <w:rsid w:val="7DECEC59"/>
    <w:rsid w:val="7E0B3FE2"/>
    <w:rsid w:val="7E191C8D"/>
    <w:rsid w:val="7E1987CD"/>
    <w:rsid w:val="7E1D9C5E"/>
    <w:rsid w:val="7E51F9DC"/>
    <w:rsid w:val="7E6D3892"/>
    <w:rsid w:val="7E958E0F"/>
    <w:rsid w:val="7ED78C8D"/>
    <w:rsid w:val="7EDFA7D9"/>
    <w:rsid w:val="7EF1594E"/>
    <w:rsid w:val="7EF9736E"/>
    <w:rsid w:val="7F2AF284"/>
    <w:rsid w:val="7F69F370"/>
    <w:rsid w:val="7FA7E1FF"/>
    <w:rsid w:val="7FB6C710"/>
    <w:rsid w:val="7FBBA54F"/>
    <w:rsid w:val="7FFEA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7E99A"/>
  <w15:chartTrackingRefBased/>
  <w15:docId w15:val="{92F0EF1A-F891-4DDB-8481-8DEB9A4506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2024-10-20T16:36:11.5557207Z</dcterms:created>
  <dcterms:modified xsi:type="dcterms:W3CDTF">2024-10-31T23:13:22.1828932Z</dcterms:modified>
  <dc:creator>Andrew William Robson (2118063)</dc:creator>
  <lastModifiedBy>Andrew William Robson (2118063)</lastModifiedBy>
</coreProperties>
</file>