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274C" w:rsidRPr="007166B8" w:rsidRDefault="008B274C" w:rsidP="00526136">
      <w:pPr>
        <w:spacing w:line="360" w:lineRule="auto"/>
        <w:jc w:val="both"/>
        <w:rPr>
          <w:rFonts w:ascii="Times New Roman" w:eastAsia="Times New Roman" w:hAnsi="Times New Roman" w:cs="Times New Roman"/>
          <w:b/>
          <w:color w:val="000000" w:themeColor="text1"/>
          <w:sz w:val="24"/>
          <w:szCs w:val="24"/>
        </w:rPr>
      </w:pPr>
      <w:bookmarkStart w:id="0" w:name="_GoBack"/>
      <w:bookmarkEnd w:id="0"/>
    </w:p>
    <w:p w:rsidR="008B274C" w:rsidRPr="007166B8" w:rsidRDefault="008B274C" w:rsidP="00526136">
      <w:pPr>
        <w:spacing w:line="360" w:lineRule="auto"/>
        <w:jc w:val="both"/>
        <w:rPr>
          <w:rFonts w:ascii="Times New Roman" w:eastAsia="Times New Roman" w:hAnsi="Times New Roman" w:cs="Times New Roman"/>
          <w:b/>
          <w:color w:val="000000" w:themeColor="text1"/>
          <w:sz w:val="24"/>
          <w:szCs w:val="24"/>
        </w:rPr>
      </w:pPr>
    </w:p>
    <w:p w:rsidR="008B274C" w:rsidRPr="007166B8" w:rsidRDefault="008B274C" w:rsidP="00526136">
      <w:pPr>
        <w:spacing w:line="360" w:lineRule="auto"/>
        <w:jc w:val="both"/>
        <w:rPr>
          <w:rFonts w:ascii="Times New Roman" w:eastAsia="Times New Roman" w:hAnsi="Times New Roman" w:cs="Times New Roman"/>
          <w:b/>
          <w:color w:val="000000" w:themeColor="text1"/>
          <w:sz w:val="24"/>
          <w:szCs w:val="24"/>
        </w:rPr>
      </w:pPr>
    </w:p>
    <w:p w:rsidR="008B274C" w:rsidRPr="007166B8" w:rsidRDefault="008B274C" w:rsidP="00526136">
      <w:pPr>
        <w:spacing w:line="360" w:lineRule="auto"/>
        <w:jc w:val="both"/>
        <w:rPr>
          <w:rFonts w:ascii="Times New Roman" w:eastAsia="Times New Roman" w:hAnsi="Times New Roman" w:cs="Times New Roman"/>
          <w:b/>
          <w:color w:val="000000" w:themeColor="text1"/>
          <w:sz w:val="24"/>
          <w:szCs w:val="24"/>
        </w:rPr>
      </w:pPr>
    </w:p>
    <w:p w:rsidR="008B274C" w:rsidRPr="007166B8" w:rsidRDefault="008B274C" w:rsidP="00526136">
      <w:pPr>
        <w:spacing w:line="360" w:lineRule="auto"/>
        <w:jc w:val="both"/>
        <w:rPr>
          <w:rFonts w:ascii="Times New Roman" w:eastAsia="Times New Roman" w:hAnsi="Times New Roman" w:cs="Times New Roman"/>
          <w:b/>
          <w:color w:val="000000" w:themeColor="text1"/>
          <w:sz w:val="24"/>
          <w:szCs w:val="24"/>
        </w:rPr>
      </w:pPr>
    </w:p>
    <w:p w:rsidR="008B274C" w:rsidRPr="007166B8" w:rsidRDefault="008B274C" w:rsidP="00526136">
      <w:pPr>
        <w:spacing w:line="360" w:lineRule="auto"/>
        <w:jc w:val="both"/>
        <w:rPr>
          <w:rFonts w:ascii="Times New Roman" w:eastAsia="Times New Roman" w:hAnsi="Times New Roman" w:cs="Times New Roman"/>
          <w:b/>
          <w:color w:val="000000" w:themeColor="text1"/>
          <w:sz w:val="24"/>
          <w:szCs w:val="24"/>
        </w:rPr>
      </w:pPr>
    </w:p>
    <w:p w:rsidR="000031E0" w:rsidRDefault="000031E0" w:rsidP="00526136">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Student number : </w:t>
      </w:r>
      <w:r w:rsidR="005D0E6F">
        <w:rPr>
          <w:rFonts w:ascii="Times New Roman" w:eastAsia="Times New Roman" w:hAnsi="Times New Roman" w:cs="Times New Roman"/>
          <w:b/>
          <w:color w:val="000000" w:themeColor="text1"/>
          <w:sz w:val="24"/>
          <w:szCs w:val="24"/>
        </w:rPr>
        <w:t>1903877</w:t>
      </w:r>
    </w:p>
    <w:p w:rsidR="005D0E6F" w:rsidRPr="007166B8" w:rsidRDefault="005D0E6F" w:rsidP="00526136">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Group 5 </w:t>
      </w:r>
    </w:p>
    <w:p w:rsidR="008B274C" w:rsidRPr="007166B8" w:rsidRDefault="008B274C" w:rsidP="00526136">
      <w:pPr>
        <w:spacing w:line="360" w:lineRule="auto"/>
        <w:jc w:val="both"/>
        <w:rPr>
          <w:rFonts w:ascii="Times New Roman" w:eastAsia="Times New Roman" w:hAnsi="Times New Roman" w:cs="Times New Roman"/>
          <w:b/>
          <w:color w:val="000000" w:themeColor="text1"/>
          <w:sz w:val="24"/>
          <w:szCs w:val="24"/>
        </w:rPr>
      </w:pPr>
    </w:p>
    <w:p w:rsidR="00242736" w:rsidRPr="007166B8" w:rsidRDefault="00242736" w:rsidP="00526136">
      <w:pPr>
        <w:spacing w:line="360" w:lineRule="auto"/>
        <w:jc w:val="center"/>
        <w:rPr>
          <w:rFonts w:ascii="Times New Roman" w:eastAsia="Times New Roman" w:hAnsi="Times New Roman" w:cs="Times New Roman"/>
          <w:b/>
          <w:color w:val="000000" w:themeColor="text1"/>
          <w:sz w:val="32"/>
          <w:szCs w:val="32"/>
        </w:rPr>
      </w:pPr>
    </w:p>
    <w:p w:rsidR="00242736" w:rsidRPr="007166B8" w:rsidRDefault="00242736" w:rsidP="00526136">
      <w:pPr>
        <w:spacing w:line="360" w:lineRule="auto"/>
        <w:jc w:val="center"/>
        <w:rPr>
          <w:rFonts w:ascii="Times New Roman" w:eastAsia="Times New Roman" w:hAnsi="Times New Roman" w:cs="Times New Roman"/>
          <w:b/>
          <w:color w:val="000000" w:themeColor="text1"/>
          <w:sz w:val="32"/>
          <w:szCs w:val="32"/>
        </w:rPr>
      </w:pPr>
    </w:p>
    <w:p w:rsidR="00242736" w:rsidRPr="007166B8" w:rsidRDefault="00242736" w:rsidP="00526136">
      <w:pPr>
        <w:spacing w:line="360" w:lineRule="auto"/>
        <w:jc w:val="center"/>
        <w:rPr>
          <w:rFonts w:ascii="Times New Roman" w:eastAsia="Times New Roman" w:hAnsi="Times New Roman" w:cs="Times New Roman"/>
          <w:b/>
          <w:color w:val="000000" w:themeColor="text1"/>
          <w:sz w:val="32"/>
          <w:szCs w:val="32"/>
        </w:rPr>
      </w:pPr>
    </w:p>
    <w:p w:rsidR="00193ADC" w:rsidRPr="007166B8" w:rsidRDefault="00193ADC" w:rsidP="00526136">
      <w:pPr>
        <w:spacing w:line="360" w:lineRule="auto"/>
        <w:jc w:val="center"/>
        <w:rPr>
          <w:rFonts w:ascii="Times New Roman" w:eastAsia="Times New Roman" w:hAnsi="Times New Roman" w:cs="Times New Roman"/>
          <w:b/>
          <w:color w:val="000000" w:themeColor="text1"/>
          <w:sz w:val="32"/>
          <w:szCs w:val="32"/>
        </w:rPr>
      </w:pPr>
    </w:p>
    <w:p w:rsidR="00193ADC" w:rsidRPr="007166B8" w:rsidRDefault="00193ADC" w:rsidP="00526136">
      <w:pPr>
        <w:spacing w:line="360" w:lineRule="auto"/>
        <w:jc w:val="center"/>
        <w:rPr>
          <w:rFonts w:ascii="Times New Roman" w:eastAsia="Times New Roman" w:hAnsi="Times New Roman" w:cs="Times New Roman"/>
          <w:b/>
          <w:color w:val="000000" w:themeColor="text1"/>
          <w:sz w:val="32"/>
          <w:szCs w:val="32"/>
        </w:rPr>
      </w:pPr>
    </w:p>
    <w:p w:rsidR="000031E0" w:rsidRDefault="002B6B5A" w:rsidP="00526136">
      <w:pPr>
        <w:spacing w:line="360" w:lineRule="auto"/>
        <w:jc w:val="center"/>
        <w:rPr>
          <w:rFonts w:ascii="Times New Roman" w:eastAsia="Times New Roman" w:hAnsi="Times New Roman" w:cs="Times New Roman"/>
          <w:b/>
          <w:color w:val="000000" w:themeColor="text1"/>
          <w:sz w:val="32"/>
          <w:szCs w:val="32"/>
        </w:rPr>
      </w:pPr>
      <w:r w:rsidRPr="007166B8">
        <w:rPr>
          <w:rFonts w:ascii="Times New Roman" w:eastAsia="Times New Roman" w:hAnsi="Times New Roman" w:cs="Times New Roman"/>
          <w:b/>
          <w:color w:val="000000" w:themeColor="text1"/>
          <w:sz w:val="32"/>
          <w:szCs w:val="32"/>
        </w:rPr>
        <w:t>EFFECTIVE TEAMWORK AND COMMUNICATION</w:t>
      </w:r>
    </w:p>
    <w:p w:rsidR="000031E0" w:rsidRDefault="000031E0" w:rsidP="00526136">
      <w:pPr>
        <w:spacing w:line="360" w:lineRule="auto"/>
        <w:jc w:val="center"/>
        <w:rPr>
          <w:rFonts w:ascii="Times New Roman" w:eastAsia="Times New Roman" w:hAnsi="Times New Roman" w:cs="Times New Roman"/>
          <w:b/>
          <w:color w:val="000000" w:themeColor="text1"/>
          <w:sz w:val="32"/>
          <w:szCs w:val="32"/>
        </w:rPr>
      </w:pPr>
    </w:p>
    <w:p w:rsidR="000031E0" w:rsidRDefault="000031E0" w:rsidP="00526136">
      <w:pPr>
        <w:spacing w:line="360" w:lineRule="auto"/>
        <w:jc w:val="center"/>
        <w:rPr>
          <w:rFonts w:ascii="Times New Roman" w:eastAsia="Times New Roman" w:hAnsi="Times New Roman" w:cs="Times New Roman"/>
          <w:b/>
          <w:color w:val="000000" w:themeColor="text1"/>
          <w:sz w:val="32"/>
          <w:szCs w:val="32"/>
        </w:rPr>
      </w:pPr>
    </w:p>
    <w:p w:rsidR="000031E0" w:rsidRDefault="000031E0" w:rsidP="00526136">
      <w:pPr>
        <w:spacing w:line="360" w:lineRule="auto"/>
        <w:jc w:val="center"/>
        <w:rPr>
          <w:rFonts w:ascii="Times New Roman" w:eastAsia="Times New Roman" w:hAnsi="Times New Roman" w:cs="Times New Roman"/>
          <w:b/>
          <w:color w:val="000000" w:themeColor="text1"/>
          <w:sz w:val="32"/>
          <w:szCs w:val="32"/>
        </w:rPr>
      </w:pPr>
    </w:p>
    <w:p w:rsidR="000031E0" w:rsidRDefault="000031E0" w:rsidP="00526136">
      <w:pPr>
        <w:spacing w:line="360" w:lineRule="auto"/>
        <w:jc w:val="center"/>
        <w:rPr>
          <w:rFonts w:ascii="Times New Roman" w:eastAsia="Times New Roman" w:hAnsi="Times New Roman" w:cs="Times New Roman"/>
          <w:b/>
          <w:color w:val="000000" w:themeColor="text1"/>
          <w:sz w:val="32"/>
          <w:szCs w:val="32"/>
        </w:rPr>
      </w:pPr>
    </w:p>
    <w:p w:rsidR="000031E0" w:rsidRDefault="000031E0" w:rsidP="00526136">
      <w:pPr>
        <w:spacing w:line="360" w:lineRule="auto"/>
        <w:jc w:val="center"/>
        <w:rPr>
          <w:rFonts w:ascii="Times New Roman" w:eastAsia="Times New Roman" w:hAnsi="Times New Roman" w:cs="Times New Roman"/>
          <w:b/>
          <w:color w:val="000000" w:themeColor="text1"/>
          <w:sz w:val="32"/>
          <w:szCs w:val="32"/>
        </w:rPr>
      </w:pPr>
    </w:p>
    <w:p w:rsidR="000031E0" w:rsidRDefault="000031E0" w:rsidP="00526136">
      <w:pPr>
        <w:spacing w:line="360" w:lineRule="auto"/>
        <w:jc w:val="center"/>
        <w:rPr>
          <w:rFonts w:ascii="Times New Roman" w:eastAsia="Times New Roman" w:hAnsi="Times New Roman" w:cs="Times New Roman"/>
          <w:b/>
          <w:color w:val="000000" w:themeColor="text1"/>
          <w:sz w:val="32"/>
          <w:szCs w:val="32"/>
        </w:rPr>
      </w:pPr>
    </w:p>
    <w:p w:rsidR="000031E0" w:rsidRDefault="000031E0" w:rsidP="000031E0">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Student name: Ionela Farimita </w:t>
      </w:r>
    </w:p>
    <w:p w:rsidR="001B0B92" w:rsidRDefault="000031E0" w:rsidP="000031E0">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Teacher name: </w:t>
      </w:r>
      <w:r w:rsidR="005D0E6F">
        <w:rPr>
          <w:rFonts w:ascii="Times New Roman" w:eastAsia="Times New Roman" w:hAnsi="Times New Roman" w:cs="Times New Roman"/>
          <w:b/>
          <w:color w:val="000000" w:themeColor="text1"/>
          <w:sz w:val="32"/>
          <w:szCs w:val="32"/>
        </w:rPr>
        <w:t>An</w:t>
      </w:r>
      <w:r w:rsidR="001B0B92">
        <w:rPr>
          <w:rFonts w:ascii="Times New Roman" w:eastAsia="Times New Roman" w:hAnsi="Times New Roman" w:cs="Times New Roman"/>
          <w:b/>
          <w:color w:val="000000" w:themeColor="text1"/>
          <w:sz w:val="32"/>
          <w:szCs w:val="32"/>
        </w:rPr>
        <w:t>ita Nan</w:t>
      </w:r>
    </w:p>
    <w:p w:rsidR="008B274C" w:rsidRPr="007166B8" w:rsidRDefault="002B6B5A" w:rsidP="000031E0">
      <w:pPr>
        <w:spacing w:line="360" w:lineRule="auto"/>
        <w:rPr>
          <w:rFonts w:ascii="Times New Roman" w:eastAsia="Times New Roman" w:hAnsi="Times New Roman" w:cs="Times New Roman"/>
          <w:b/>
          <w:color w:val="000000" w:themeColor="text1"/>
          <w:sz w:val="24"/>
          <w:szCs w:val="24"/>
        </w:rPr>
      </w:pPr>
      <w:r w:rsidRPr="007166B8">
        <w:rPr>
          <w:rFonts w:ascii="Times New Roman" w:hAnsi="Times New Roman" w:cs="Times New Roman"/>
          <w:color w:val="000000" w:themeColor="text1"/>
        </w:rPr>
        <w:br w:type="page"/>
      </w:r>
    </w:p>
    <w:sdt>
      <w:sdtPr>
        <w:rPr>
          <w:rFonts w:ascii="Times New Roman" w:eastAsia="Arial" w:hAnsi="Times New Roman" w:cs="Times New Roman"/>
          <w:color w:val="000000" w:themeColor="text1"/>
          <w:sz w:val="22"/>
          <w:szCs w:val="22"/>
        </w:rPr>
        <w:id w:val="-1690359262"/>
        <w:docPartObj>
          <w:docPartGallery w:val="Table of Contents"/>
          <w:docPartUnique/>
        </w:docPartObj>
      </w:sdtPr>
      <w:sdtEndPr>
        <w:rPr>
          <w:b/>
          <w:bCs/>
          <w:noProof/>
          <w:sz w:val="24"/>
          <w:szCs w:val="24"/>
        </w:rPr>
      </w:sdtEndPr>
      <w:sdtContent>
        <w:p w:rsidR="00D6399F" w:rsidRPr="007166B8" w:rsidRDefault="00D6399F" w:rsidP="00526136">
          <w:pPr>
            <w:pStyle w:val="Titlucuprins"/>
            <w:spacing w:line="360" w:lineRule="auto"/>
            <w:jc w:val="center"/>
            <w:rPr>
              <w:rFonts w:ascii="Times New Roman" w:hAnsi="Times New Roman" w:cs="Times New Roman"/>
              <w:b/>
              <w:color w:val="000000" w:themeColor="text1"/>
              <w:sz w:val="24"/>
              <w:szCs w:val="24"/>
            </w:rPr>
          </w:pPr>
          <w:r w:rsidRPr="007166B8">
            <w:rPr>
              <w:rFonts w:ascii="Times New Roman" w:hAnsi="Times New Roman" w:cs="Times New Roman"/>
              <w:b/>
              <w:color w:val="000000" w:themeColor="text1"/>
              <w:sz w:val="24"/>
              <w:szCs w:val="24"/>
            </w:rPr>
            <w:t>Table of Contents</w:t>
          </w:r>
        </w:p>
        <w:p w:rsidR="00F30021" w:rsidRPr="007166B8" w:rsidRDefault="00034E31" w:rsidP="00526136">
          <w:pPr>
            <w:pStyle w:val="Cuprins1"/>
            <w:rPr>
              <w:rFonts w:ascii="Times New Roman" w:eastAsiaTheme="minorEastAsia" w:hAnsi="Times New Roman" w:cs="Times New Roman"/>
              <w:noProof/>
              <w:color w:val="000000" w:themeColor="text1"/>
              <w:sz w:val="24"/>
              <w:szCs w:val="24"/>
            </w:rPr>
          </w:pPr>
          <w:r w:rsidRPr="007166B8">
            <w:rPr>
              <w:rFonts w:ascii="Times New Roman" w:hAnsi="Times New Roman" w:cs="Times New Roman"/>
              <w:b/>
              <w:bCs/>
              <w:noProof/>
              <w:color w:val="000000" w:themeColor="text1"/>
              <w:sz w:val="24"/>
              <w:szCs w:val="24"/>
            </w:rPr>
            <w:fldChar w:fldCharType="begin"/>
          </w:r>
          <w:r w:rsidR="00D6399F" w:rsidRPr="007166B8">
            <w:rPr>
              <w:rFonts w:ascii="Times New Roman" w:hAnsi="Times New Roman" w:cs="Times New Roman"/>
              <w:b/>
              <w:bCs/>
              <w:noProof/>
              <w:color w:val="000000" w:themeColor="text1"/>
              <w:sz w:val="24"/>
              <w:szCs w:val="24"/>
            </w:rPr>
            <w:instrText xml:space="preserve"> TOC \o "1-3" \h \z \u </w:instrText>
          </w:r>
          <w:r w:rsidRPr="007166B8">
            <w:rPr>
              <w:rFonts w:ascii="Times New Roman" w:hAnsi="Times New Roman" w:cs="Times New Roman"/>
              <w:b/>
              <w:bCs/>
              <w:noProof/>
              <w:color w:val="000000" w:themeColor="text1"/>
              <w:sz w:val="24"/>
              <w:szCs w:val="24"/>
            </w:rPr>
            <w:fldChar w:fldCharType="separate"/>
          </w:r>
          <w:hyperlink w:anchor="_Toc28617022" w:history="1">
            <w:r w:rsidR="00F30021" w:rsidRPr="007166B8">
              <w:rPr>
                <w:rStyle w:val="Hyperlink"/>
                <w:rFonts w:ascii="Times New Roman" w:hAnsi="Times New Roman" w:cs="Times New Roman"/>
                <w:noProof/>
                <w:color w:val="000000" w:themeColor="text1"/>
                <w:sz w:val="24"/>
                <w:szCs w:val="24"/>
              </w:rPr>
              <w:t>Introduction</w:t>
            </w:r>
            <w:r w:rsidR="00F30021" w:rsidRPr="007166B8">
              <w:rPr>
                <w:rFonts w:ascii="Times New Roman" w:hAnsi="Times New Roman" w:cs="Times New Roman"/>
                <w:noProof/>
                <w:webHidden/>
                <w:color w:val="000000" w:themeColor="text1"/>
                <w:sz w:val="24"/>
                <w:szCs w:val="24"/>
              </w:rPr>
              <w:tab/>
            </w:r>
            <w:r w:rsidRPr="007166B8">
              <w:rPr>
                <w:rFonts w:ascii="Times New Roman" w:hAnsi="Times New Roman" w:cs="Times New Roman"/>
                <w:noProof/>
                <w:webHidden/>
                <w:color w:val="000000" w:themeColor="text1"/>
                <w:sz w:val="24"/>
                <w:szCs w:val="24"/>
              </w:rPr>
              <w:fldChar w:fldCharType="begin"/>
            </w:r>
            <w:r w:rsidR="00F30021" w:rsidRPr="007166B8">
              <w:rPr>
                <w:rFonts w:ascii="Times New Roman" w:hAnsi="Times New Roman" w:cs="Times New Roman"/>
                <w:noProof/>
                <w:webHidden/>
                <w:color w:val="000000" w:themeColor="text1"/>
                <w:sz w:val="24"/>
                <w:szCs w:val="24"/>
              </w:rPr>
              <w:instrText xml:space="preserve"> PAGEREF _Toc28617022 \h </w:instrText>
            </w:r>
            <w:r w:rsidRPr="007166B8">
              <w:rPr>
                <w:rFonts w:ascii="Times New Roman" w:hAnsi="Times New Roman" w:cs="Times New Roman"/>
                <w:noProof/>
                <w:webHidden/>
                <w:color w:val="000000" w:themeColor="text1"/>
                <w:sz w:val="24"/>
                <w:szCs w:val="24"/>
              </w:rPr>
            </w:r>
            <w:r w:rsidRPr="007166B8">
              <w:rPr>
                <w:rFonts w:ascii="Times New Roman" w:hAnsi="Times New Roman" w:cs="Times New Roman"/>
                <w:noProof/>
                <w:webHidden/>
                <w:color w:val="000000" w:themeColor="text1"/>
                <w:sz w:val="24"/>
                <w:szCs w:val="24"/>
              </w:rPr>
              <w:fldChar w:fldCharType="separate"/>
            </w:r>
            <w:r w:rsidR="00F30021" w:rsidRPr="007166B8">
              <w:rPr>
                <w:rFonts w:ascii="Times New Roman" w:hAnsi="Times New Roman" w:cs="Times New Roman"/>
                <w:noProof/>
                <w:webHidden/>
                <w:color w:val="000000" w:themeColor="text1"/>
                <w:sz w:val="24"/>
                <w:szCs w:val="24"/>
              </w:rPr>
              <w:t>3</w:t>
            </w:r>
            <w:r w:rsidRPr="007166B8">
              <w:rPr>
                <w:rFonts w:ascii="Times New Roman" w:hAnsi="Times New Roman" w:cs="Times New Roman"/>
                <w:noProof/>
                <w:webHidden/>
                <w:color w:val="000000" w:themeColor="text1"/>
                <w:sz w:val="24"/>
                <w:szCs w:val="24"/>
              </w:rPr>
              <w:fldChar w:fldCharType="end"/>
            </w:r>
          </w:hyperlink>
        </w:p>
        <w:p w:rsidR="00F30021" w:rsidRPr="007166B8" w:rsidRDefault="00DA3977" w:rsidP="00526136">
          <w:pPr>
            <w:pStyle w:val="Cuprins1"/>
            <w:rPr>
              <w:rFonts w:ascii="Times New Roman" w:eastAsiaTheme="minorEastAsia" w:hAnsi="Times New Roman" w:cs="Times New Roman"/>
              <w:noProof/>
              <w:color w:val="000000" w:themeColor="text1"/>
              <w:sz w:val="24"/>
              <w:szCs w:val="24"/>
            </w:rPr>
          </w:pPr>
          <w:hyperlink w:anchor="_Toc28617023" w:history="1">
            <w:r w:rsidR="00F30021" w:rsidRPr="007166B8">
              <w:rPr>
                <w:rStyle w:val="Hyperlink"/>
                <w:rFonts w:ascii="Times New Roman" w:hAnsi="Times New Roman" w:cs="Times New Roman"/>
                <w:noProof/>
                <w:color w:val="000000" w:themeColor="text1"/>
                <w:sz w:val="24"/>
                <w:szCs w:val="24"/>
              </w:rPr>
              <w:t>Strategies for effective teamwork</w:t>
            </w:r>
            <w:r w:rsidR="00F30021" w:rsidRPr="007166B8">
              <w:rPr>
                <w:rFonts w:ascii="Times New Roman" w:hAnsi="Times New Roman" w:cs="Times New Roman"/>
                <w:noProof/>
                <w:webHidden/>
                <w:color w:val="000000" w:themeColor="text1"/>
                <w:sz w:val="24"/>
                <w:szCs w:val="24"/>
              </w:rPr>
              <w:tab/>
            </w:r>
            <w:r w:rsidR="00034E31" w:rsidRPr="007166B8">
              <w:rPr>
                <w:rFonts w:ascii="Times New Roman" w:hAnsi="Times New Roman" w:cs="Times New Roman"/>
                <w:noProof/>
                <w:webHidden/>
                <w:color w:val="000000" w:themeColor="text1"/>
                <w:sz w:val="24"/>
                <w:szCs w:val="24"/>
              </w:rPr>
              <w:fldChar w:fldCharType="begin"/>
            </w:r>
            <w:r w:rsidR="00F30021" w:rsidRPr="007166B8">
              <w:rPr>
                <w:rFonts w:ascii="Times New Roman" w:hAnsi="Times New Roman" w:cs="Times New Roman"/>
                <w:noProof/>
                <w:webHidden/>
                <w:color w:val="000000" w:themeColor="text1"/>
                <w:sz w:val="24"/>
                <w:szCs w:val="24"/>
              </w:rPr>
              <w:instrText xml:space="preserve"> PAGEREF _Toc28617023 \h </w:instrText>
            </w:r>
            <w:r w:rsidR="00034E31" w:rsidRPr="007166B8">
              <w:rPr>
                <w:rFonts w:ascii="Times New Roman" w:hAnsi="Times New Roman" w:cs="Times New Roman"/>
                <w:noProof/>
                <w:webHidden/>
                <w:color w:val="000000" w:themeColor="text1"/>
                <w:sz w:val="24"/>
                <w:szCs w:val="24"/>
              </w:rPr>
            </w:r>
            <w:r w:rsidR="00034E31" w:rsidRPr="007166B8">
              <w:rPr>
                <w:rFonts w:ascii="Times New Roman" w:hAnsi="Times New Roman" w:cs="Times New Roman"/>
                <w:noProof/>
                <w:webHidden/>
                <w:color w:val="000000" w:themeColor="text1"/>
                <w:sz w:val="24"/>
                <w:szCs w:val="24"/>
              </w:rPr>
              <w:fldChar w:fldCharType="separate"/>
            </w:r>
            <w:r w:rsidR="00F30021" w:rsidRPr="007166B8">
              <w:rPr>
                <w:rFonts w:ascii="Times New Roman" w:hAnsi="Times New Roman" w:cs="Times New Roman"/>
                <w:noProof/>
                <w:webHidden/>
                <w:color w:val="000000" w:themeColor="text1"/>
                <w:sz w:val="24"/>
                <w:szCs w:val="24"/>
              </w:rPr>
              <w:t>3</w:t>
            </w:r>
            <w:r w:rsidR="00034E31" w:rsidRPr="007166B8">
              <w:rPr>
                <w:rFonts w:ascii="Times New Roman" w:hAnsi="Times New Roman" w:cs="Times New Roman"/>
                <w:noProof/>
                <w:webHidden/>
                <w:color w:val="000000" w:themeColor="text1"/>
                <w:sz w:val="24"/>
                <w:szCs w:val="24"/>
              </w:rPr>
              <w:fldChar w:fldCharType="end"/>
            </w:r>
          </w:hyperlink>
        </w:p>
        <w:p w:rsidR="00F30021" w:rsidRPr="007166B8" w:rsidRDefault="00DA3977" w:rsidP="00526136">
          <w:pPr>
            <w:pStyle w:val="Cuprins1"/>
            <w:rPr>
              <w:rFonts w:ascii="Times New Roman" w:eastAsiaTheme="minorEastAsia" w:hAnsi="Times New Roman" w:cs="Times New Roman"/>
              <w:noProof/>
              <w:color w:val="000000" w:themeColor="text1"/>
              <w:sz w:val="24"/>
              <w:szCs w:val="24"/>
            </w:rPr>
          </w:pPr>
          <w:hyperlink w:anchor="_Toc28617024" w:history="1">
            <w:r w:rsidR="00F30021" w:rsidRPr="007166B8">
              <w:rPr>
                <w:rStyle w:val="Hyperlink"/>
                <w:rFonts w:ascii="Times New Roman" w:hAnsi="Times New Roman" w:cs="Times New Roman"/>
                <w:noProof/>
                <w:color w:val="000000" w:themeColor="text1"/>
                <w:sz w:val="24"/>
                <w:szCs w:val="24"/>
              </w:rPr>
              <w:t>Analysis of effectiveness of teamwork in Brains Brewery</w:t>
            </w:r>
            <w:r w:rsidR="00F30021" w:rsidRPr="007166B8">
              <w:rPr>
                <w:rFonts w:ascii="Times New Roman" w:hAnsi="Times New Roman" w:cs="Times New Roman"/>
                <w:noProof/>
                <w:webHidden/>
                <w:color w:val="000000" w:themeColor="text1"/>
                <w:sz w:val="24"/>
                <w:szCs w:val="24"/>
              </w:rPr>
              <w:tab/>
            </w:r>
            <w:r w:rsidR="00034E31" w:rsidRPr="007166B8">
              <w:rPr>
                <w:rFonts w:ascii="Times New Roman" w:hAnsi="Times New Roman" w:cs="Times New Roman"/>
                <w:noProof/>
                <w:webHidden/>
                <w:color w:val="000000" w:themeColor="text1"/>
                <w:sz w:val="24"/>
                <w:szCs w:val="24"/>
              </w:rPr>
              <w:fldChar w:fldCharType="begin"/>
            </w:r>
            <w:r w:rsidR="00F30021" w:rsidRPr="007166B8">
              <w:rPr>
                <w:rFonts w:ascii="Times New Roman" w:hAnsi="Times New Roman" w:cs="Times New Roman"/>
                <w:noProof/>
                <w:webHidden/>
                <w:color w:val="000000" w:themeColor="text1"/>
                <w:sz w:val="24"/>
                <w:szCs w:val="24"/>
              </w:rPr>
              <w:instrText xml:space="preserve"> PAGEREF _Toc28617024 \h </w:instrText>
            </w:r>
            <w:r w:rsidR="00034E31" w:rsidRPr="007166B8">
              <w:rPr>
                <w:rFonts w:ascii="Times New Roman" w:hAnsi="Times New Roman" w:cs="Times New Roman"/>
                <w:noProof/>
                <w:webHidden/>
                <w:color w:val="000000" w:themeColor="text1"/>
                <w:sz w:val="24"/>
                <w:szCs w:val="24"/>
              </w:rPr>
            </w:r>
            <w:r w:rsidR="00034E31" w:rsidRPr="007166B8">
              <w:rPr>
                <w:rFonts w:ascii="Times New Roman" w:hAnsi="Times New Roman" w:cs="Times New Roman"/>
                <w:noProof/>
                <w:webHidden/>
                <w:color w:val="000000" w:themeColor="text1"/>
                <w:sz w:val="24"/>
                <w:szCs w:val="24"/>
              </w:rPr>
              <w:fldChar w:fldCharType="separate"/>
            </w:r>
            <w:r w:rsidR="00F30021" w:rsidRPr="007166B8">
              <w:rPr>
                <w:rFonts w:ascii="Times New Roman" w:hAnsi="Times New Roman" w:cs="Times New Roman"/>
                <w:noProof/>
                <w:webHidden/>
                <w:color w:val="000000" w:themeColor="text1"/>
                <w:sz w:val="24"/>
                <w:szCs w:val="24"/>
              </w:rPr>
              <w:t>5</w:t>
            </w:r>
            <w:r w:rsidR="00034E31" w:rsidRPr="007166B8">
              <w:rPr>
                <w:rFonts w:ascii="Times New Roman" w:hAnsi="Times New Roman" w:cs="Times New Roman"/>
                <w:noProof/>
                <w:webHidden/>
                <w:color w:val="000000" w:themeColor="text1"/>
                <w:sz w:val="24"/>
                <w:szCs w:val="24"/>
              </w:rPr>
              <w:fldChar w:fldCharType="end"/>
            </w:r>
          </w:hyperlink>
        </w:p>
        <w:p w:rsidR="00F30021" w:rsidRPr="007166B8" w:rsidRDefault="00DA3977" w:rsidP="00526136">
          <w:pPr>
            <w:pStyle w:val="Cuprins1"/>
            <w:rPr>
              <w:rFonts w:ascii="Times New Roman" w:eastAsiaTheme="minorEastAsia" w:hAnsi="Times New Roman" w:cs="Times New Roman"/>
              <w:noProof/>
              <w:color w:val="000000" w:themeColor="text1"/>
              <w:sz w:val="24"/>
              <w:szCs w:val="24"/>
            </w:rPr>
          </w:pPr>
          <w:hyperlink w:anchor="_Toc28617025" w:history="1">
            <w:r w:rsidR="00F30021" w:rsidRPr="007166B8">
              <w:rPr>
                <w:rStyle w:val="Hyperlink"/>
                <w:rFonts w:ascii="Times New Roman" w:hAnsi="Times New Roman" w:cs="Times New Roman"/>
                <w:noProof/>
                <w:color w:val="000000" w:themeColor="text1"/>
                <w:sz w:val="24"/>
                <w:szCs w:val="24"/>
              </w:rPr>
              <w:t>Awareness of a range of communication skills</w:t>
            </w:r>
            <w:r w:rsidR="00F30021" w:rsidRPr="007166B8">
              <w:rPr>
                <w:rFonts w:ascii="Times New Roman" w:hAnsi="Times New Roman" w:cs="Times New Roman"/>
                <w:noProof/>
                <w:webHidden/>
                <w:color w:val="000000" w:themeColor="text1"/>
                <w:sz w:val="24"/>
                <w:szCs w:val="24"/>
              </w:rPr>
              <w:tab/>
            </w:r>
            <w:r w:rsidR="00034E31" w:rsidRPr="007166B8">
              <w:rPr>
                <w:rFonts w:ascii="Times New Roman" w:hAnsi="Times New Roman" w:cs="Times New Roman"/>
                <w:noProof/>
                <w:webHidden/>
                <w:color w:val="000000" w:themeColor="text1"/>
                <w:sz w:val="24"/>
                <w:szCs w:val="24"/>
              </w:rPr>
              <w:fldChar w:fldCharType="begin"/>
            </w:r>
            <w:r w:rsidR="00F30021" w:rsidRPr="007166B8">
              <w:rPr>
                <w:rFonts w:ascii="Times New Roman" w:hAnsi="Times New Roman" w:cs="Times New Roman"/>
                <w:noProof/>
                <w:webHidden/>
                <w:color w:val="000000" w:themeColor="text1"/>
                <w:sz w:val="24"/>
                <w:szCs w:val="24"/>
              </w:rPr>
              <w:instrText xml:space="preserve"> PAGEREF _Toc28617025 \h </w:instrText>
            </w:r>
            <w:r w:rsidR="00034E31" w:rsidRPr="007166B8">
              <w:rPr>
                <w:rFonts w:ascii="Times New Roman" w:hAnsi="Times New Roman" w:cs="Times New Roman"/>
                <w:noProof/>
                <w:webHidden/>
                <w:color w:val="000000" w:themeColor="text1"/>
                <w:sz w:val="24"/>
                <w:szCs w:val="24"/>
              </w:rPr>
            </w:r>
            <w:r w:rsidR="00034E31" w:rsidRPr="007166B8">
              <w:rPr>
                <w:rFonts w:ascii="Times New Roman" w:hAnsi="Times New Roman" w:cs="Times New Roman"/>
                <w:noProof/>
                <w:webHidden/>
                <w:color w:val="000000" w:themeColor="text1"/>
                <w:sz w:val="24"/>
                <w:szCs w:val="24"/>
              </w:rPr>
              <w:fldChar w:fldCharType="separate"/>
            </w:r>
            <w:r w:rsidR="00F30021" w:rsidRPr="007166B8">
              <w:rPr>
                <w:rFonts w:ascii="Times New Roman" w:hAnsi="Times New Roman" w:cs="Times New Roman"/>
                <w:noProof/>
                <w:webHidden/>
                <w:color w:val="000000" w:themeColor="text1"/>
                <w:sz w:val="24"/>
                <w:szCs w:val="24"/>
              </w:rPr>
              <w:t>5</w:t>
            </w:r>
            <w:r w:rsidR="00034E31" w:rsidRPr="007166B8">
              <w:rPr>
                <w:rFonts w:ascii="Times New Roman" w:hAnsi="Times New Roman" w:cs="Times New Roman"/>
                <w:noProof/>
                <w:webHidden/>
                <w:color w:val="000000" w:themeColor="text1"/>
                <w:sz w:val="24"/>
                <w:szCs w:val="24"/>
              </w:rPr>
              <w:fldChar w:fldCharType="end"/>
            </w:r>
          </w:hyperlink>
        </w:p>
        <w:p w:rsidR="00F30021" w:rsidRPr="007166B8" w:rsidRDefault="00DA3977" w:rsidP="00526136">
          <w:pPr>
            <w:pStyle w:val="Cuprins2"/>
            <w:ind w:left="0"/>
            <w:rPr>
              <w:rFonts w:ascii="Times New Roman" w:eastAsiaTheme="minorEastAsia" w:hAnsi="Times New Roman" w:cs="Times New Roman"/>
              <w:noProof/>
              <w:color w:val="000000" w:themeColor="text1"/>
              <w:sz w:val="24"/>
              <w:szCs w:val="24"/>
            </w:rPr>
          </w:pPr>
          <w:hyperlink w:anchor="_Toc28617026" w:history="1">
            <w:r w:rsidR="00F30021" w:rsidRPr="007166B8">
              <w:rPr>
                <w:rStyle w:val="Hyperlink"/>
                <w:rFonts w:ascii="Times New Roman" w:hAnsi="Times New Roman" w:cs="Times New Roman"/>
                <w:noProof/>
                <w:color w:val="000000" w:themeColor="text1"/>
                <w:sz w:val="24"/>
                <w:szCs w:val="24"/>
              </w:rPr>
              <w:t>Analysis of a range of communication skills in Brains Brewery</w:t>
            </w:r>
            <w:r w:rsidR="00F30021" w:rsidRPr="007166B8">
              <w:rPr>
                <w:rFonts w:ascii="Times New Roman" w:hAnsi="Times New Roman" w:cs="Times New Roman"/>
                <w:noProof/>
                <w:webHidden/>
                <w:color w:val="000000" w:themeColor="text1"/>
                <w:sz w:val="24"/>
                <w:szCs w:val="24"/>
              </w:rPr>
              <w:tab/>
            </w:r>
            <w:r w:rsidR="00034E31" w:rsidRPr="007166B8">
              <w:rPr>
                <w:rFonts w:ascii="Times New Roman" w:hAnsi="Times New Roman" w:cs="Times New Roman"/>
                <w:noProof/>
                <w:webHidden/>
                <w:color w:val="000000" w:themeColor="text1"/>
                <w:sz w:val="24"/>
                <w:szCs w:val="24"/>
              </w:rPr>
              <w:fldChar w:fldCharType="begin"/>
            </w:r>
            <w:r w:rsidR="00F30021" w:rsidRPr="007166B8">
              <w:rPr>
                <w:rFonts w:ascii="Times New Roman" w:hAnsi="Times New Roman" w:cs="Times New Roman"/>
                <w:noProof/>
                <w:webHidden/>
                <w:color w:val="000000" w:themeColor="text1"/>
                <w:sz w:val="24"/>
                <w:szCs w:val="24"/>
              </w:rPr>
              <w:instrText xml:space="preserve"> PAGEREF _Toc28617026 \h </w:instrText>
            </w:r>
            <w:r w:rsidR="00034E31" w:rsidRPr="007166B8">
              <w:rPr>
                <w:rFonts w:ascii="Times New Roman" w:hAnsi="Times New Roman" w:cs="Times New Roman"/>
                <w:noProof/>
                <w:webHidden/>
                <w:color w:val="000000" w:themeColor="text1"/>
                <w:sz w:val="24"/>
                <w:szCs w:val="24"/>
              </w:rPr>
            </w:r>
            <w:r w:rsidR="00034E31" w:rsidRPr="007166B8">
              <w:rPr>
                <w:rFonts w:ascii="Times New Roman" w:hAnsi="Times New Roman" w:cs="Times New Roman"/>
                <w:noProof/>
                <w:webHidden/>
                <w:color w:val="000000" w:themeColor="text1"/>
                <w:sz w:val="24"/>
                <w:szCs w:val="24"/>
              </w:rPr>
              <w:fldChar w:fldCharType="separate"/>
            </w:r>
            <w:r w:rsidR="00F30021" w:rsidRPr="007166B8">
              <w:rPr>
                <w:rFonts w:ascii="Times New Roman" w:hAnsi="Times New Roman" w:cs="Times New Roman"/>
                <w:noProof/>
                <w:webHidden/>
                <w:color w:val="000000" w:themeColor="text1"/>
                <w:sz w:val="24"/>
                <w:szCs w:val="24"/>
              </w:rPr>
              <w:t>6</w:t>
            </w:r>
            <w:r w:rsidR="00034E31" w:rsidRPr="007166B8">
              <w:rPr>
                <w:rFonts w:ascii="Times New Roman" w:hAnsi="Times New Roman" w:cs="Times New Roman"/>
                <w:noProof/>
                <w:webHidden/>
                <w:color w:val="000000" w:themeColor="text1"/>
                <w:sz w:val="24"/>
                <w:szCs w:val="24"/>
              </w:rPr>
              <w:fldChar w:fldCharType="end"/>
            </w:r>
          </w:hyperlink>
        </w:p>
        <w:p w:rsidR="00F30021" w:rsidRPr="007166B8" w:rsidRDefault="00DA3977" w:rsidP="00526136">
          <w:pPr>
            <w:pStyle w:val="Cuprins1"/>
            <w:rPr>
              <w:rFonts w:ascii="Times New Roman" w:eastAsiaTheme="minorEastAsia" w:hAnsi="Times New Roman" w:cs="Times New Roman"/>
              <w:noProof/>
              <w:color w:val="000000" w:themeColor="text1"/>
              <w:sz w:val="24"/>
              <w:szCs w:val="24"/>
            </w:rPr>
          </w:pPr>
          <w:hyperlink w:anchor="_Toc28617027" w:history="1">
            <w:r w:rsidR="00F30021" w:rsidRPr="007166B8">
              <w:rPr>
                <w:rStyle w:val="Hyperlink"/>
                <w:rFonts w:ascii="Times New Roman" w:hAnsi="Times New Roman" w:cs="Times New Roman"/>
                <w:noProof/>
                <w:color w:val="000000" w:themeColor="text1"/>
                <w:sz w:val="24"/>
                <w:szCs w:val="24"/>
              </w:rPr>
              <w:t>Application of main theories</w:t>
            </w:r>
            <w:r w:rsidR="00F30021" w:rsidRPr="007166B8">
              <w:rPr>
                <w:rFonts w:ascii="Times New Roman" w:hAnsi="Times New Roman" w:cs="Times New Roman"/>
                <w:noProof/>
                <w:webHidden/>
                <w:color w:val="000000" w:themeColor="text1"/>
                <w:sz w:val="24"/>
                <w:szCs w:val="24"/>
              </w:rPr>
              <w:tab/>
            </w:r>
            <w:r w:rsidR="00034E31" w:rsidRPr="007166B8">
              <w:rPr>
                <w:rFonts w:ascii="Times New Roman" w:hAnsi="Times New Roman" w:cs="Times New Roman"/>
                <w:noProof/>
                <w:webHidden/>
                <w:color w:val="000000" w:themeColor="text1"/>
                <w:sz w:val="24"/>
                <w:szCs w:val="24"/>
              </w:rPr>
              <w:fldChar w:fldCharType="begin"/>
            </w:r>
            <w:r w:rsidR="00F30021" w:rsidRPr="007166B8">
              <w:rPr>
                <w:rFonts w:ascii="Times New Roman" w:hAnsi="Times New Roman" w:cs="Times New Roman"/>
                <w:noProof/>
                <w:webHidden/>
                <w:color w:val="000000" w:themeColor="text1"/>
                <w:sz w:val="24"/>
                <w:szCs w:val="24"/>
              </w:rPr>
              <w:instrText xml:space="preserve"> PAGEREF _Toc28617027 \h </w:instrText>
            </w:r>
            <w:r w:rsidR="00034E31" w:rsidRPr="007166B8">
              <w:rPr>
                <w:rFonts w:ascii="Times New Roman" w:hAnsi="Times New Roman" w:cs="Times New Roman"/>
                <w:noProof/>
                <w:webHidden/>
                <w:color w:val="000000" w:themeColor="text1"/>
                <w:sz w:val="24"/>
                <w:szCs w:val="24"/>
              </w:rPr>
            </w:r>
            <w:r w:rsidR="00034E31" w:rsidRPr="007166B8">
              <w:rPr>
                <w:rFonts w:ascii="Times New Roman" w:hAnsi="Times New Roman" w:cs="Times New Roman"/>
                <w:noProof/>
                <w:webHidden/>
                <w:color w:val="000000" w:themeColor="text1"/>
                <w:sz w:val="24"/>
                <w:szCs w:val="24"/>
              </w:rPr>
              <w:fldChar w:fldCharType="separate"/>
            </w:r>
            <w:r w:rsidR="00F30021" w:rsidRPr="007166B8">
              <w:rPr>
                <w:rFonts w:ascii="Times New Roman" w:hAnsi="Times New Roman" w:cs="Times New Roman"/>
                <w:noProof/>
                <w:webHidden/>
                <w:color w:val="000000" w:themeColor="text1"/>
                <w:sz w:val="24"/>
                <w:szCs w:val="24"/>
              </w:rPr>
              <w:t>6</w:t>
            </w:r>
            <w:r w:rsidR="00034E31" w:rsidRPr="007166B8">
              <w:rPr>
                <w:rFonts w:ascii="Times New Roman" w:hAnsi="Times New Roman" w:cs="Times New Roman"/>
                <w:noProof/>
                <w:webHidden/>
                <w:color w:val="000000" w:themeColor="text1"/>
                <w:sz w:val="24"/>
                <w:szCs w:val="24"/>
              </w:rPr>
              <w:fldChar w:fldCharType="end"/>
            </w:r>
          </w:hyperlink>
        </w:p>
        <w:p w:rsidR="00F30021" w:rsidRPr="007166B8" w:rsidRDefault="00DA3977" w:rsidP="00526136">
          <w:pPr>
            <w:pStyle w:val="Cuprins2"/>
            <w:rPr>
              <w:rFonts w:ascii="Times New Roman" w:eastAsiaTheme="minorEastAsia" w:hAnsi="Times New Roman" w:cs="Times New Roman"/>
              <w:noProof/>
              <w:color w:val="000000" w:themeColor="text1"/>
              <w:sz w:val="24"/>
              <w:szCs w:val="24"/>
            </w:rPr>
          </w:pPr>
          <w:hyperlink w:anchor="_Toc28617028" w:history="1">
            <w:r w:rsidR="00F30021" w:rsidRPr="007166B8">
              <w:rPr>
                <w:rStyle w:val="Hyperlink"/>
                <w:rFonts w:ascii="Times New Roman" w:hAnsi="Times New Roman" w:cs="Times New Roman"/>
                <w:noProof/>
                <w:color w:val="000000" w:themeColor="text1"/>
                <w:sz w:val="24"/>
                <w:szCs w:val="24"/>
              </w:rPr>
              <w:t>Relating to a group dynamic</w:t>
            </w:r>
            <w:r w:rsidR="00F30021" w:rsidRPr="007166B8">
              <w:rPr>
                <w:rFonts w:ascii="Times New Roman" w:hAnsi="Times New Roman" w:cs="Times New Roman"/>
                <w:noProof/>
                <w:webHidden/>
                <w:color w:val="000000" w:themeColor="text1"/>
                <w:sz w:val="24"/>
                <w:szCs w:val="24"/>
              </w:rPr>
              <w:tab/>
            </w:r>
            <w:r w:rsidR="00034E31" w:rsidRPr="007166B8">
              <w:rPr>
                <w:rFonts w:ascii="Times New Roman" w:hAnsi="Times New Roman" w:cs="Times New Roman"/>
                <w:noProof/>
                <w:webHidden/>
                <w:color w:val="000000" w:themeColor="text1"/>
                <w:sz w:val="24"/>
                <w:szCs w:val="24"/>
              </w:rPr>
              <w:fldChar w:fldCharType="begin"/>
            </w:r>
            <w:r w:rsidR="00F30021" w:rsidRPr="007166B8">
              <w:rPr>
                <w:rFonts w:ascii="Times New Roman" w:hAnsi="Times New Roman" w:cs="Times New Roman"/>
                <w:noProof/>
                <w:webHidden/>
                <w:color w:val="000000" w:themeColor="text1"/>
                <w:sz w:val="24"/>
                <w:szCs w:val="24"/>
              </w:rPr>
              <w:instrText xml:space="preserve"> PAGEREF _Toc28617028 \h </w:instrText>
            </w:r>
            <w:r w:rsidR="00034E31" w:rsidRPr="007166B8">
              <w:rPr>
                <w:rFonts w:ascii="Times New Roman" w:hAnsi="Times New Roman" w:cs="Times New Roman"/>
                <w:noProof/>
                <w:webHidden/>
                <w:color w:val="000000" w:themeColor="text1"/>
                <w:sz w:val="24"/>
                <w:szCs w:val="24"/>
              </w:rPr>
            </w:r>
            <w:r w:rsidR="00034E31" w:rsidRPr="007166B8">
              <w:rPr>
                <w:rFonts w:ascii="Times New Roman" w:hAnsi="Times New Roman" w:cs="Times New Roman"/>
                <w:noProof/>
                <w:webHidden/>
                <w:color w:val="000000" w:themeColor="text1"/>
                <w:sz w:val="24"/>
                <w:szCs w:val="24"/>
              </w:rPr>
              <w:fldChar w:fldCharType="separate"/>
            </w:r>
            <w:r w:rsidR="00F30021" w:rsidRPr="007166B8">
              <w:rPr>
                <w:rFonts w:ascii="Times New Roman" w:hAnsi="Times New Roman" w:cs="Times New Roman"/>
                <w:noProof/>
                <w:webHidden/>
                <w:color w:val="000000" w:themeColor="text1"/>
                <w:sz w:val="24"/>
                <w:szCs w:val="24"/>
              </w:rPr>
              <w:t>6</w:t>
            </w:r>
            <w:r w:rsidR="00034E31" w:rsidRPr="007166B8">
              <w:rPr>
                <w:rFonts w:ascii="Times New Roman" w:hAnsi="Times New Roman" w:cs="Times New Roman"/>
                <w:noProof/>
                <w:webHidden/>
                <w:color w:val="000000" w:themeColor="text1"/>
                <w:sz w:val="24"/>
                <w:szCs w:val="24"/>
              </w:rPr>
              <w:fldChar w:fldCharType="end"/>
            </w:r>
          </w:hyperlink>
        </w:p>
        <w:p w:rsidR="00F30021" w:rsidRPr="007166B8" w:rsidRDefault="00DA3977" w:rsidP="00526136">
          <w:pPr>
            <w:pStyle w:val="Cuprins2"/>
            <w:rPr>
              <w:rFonts w:ascii="Times New Roman" w:eastAsiaTheme="minorEastAsia" w:hAnsi="Times New Roman" w:cs="Times New Roman"/>
              <w:noProof/>
              <w:color w:val="000000" w:themeColor="text1"/>
              <w:sz w:val="24"/>
              <w:szCs w:val="24"/>
            </w:rPr>
          </w:pPr>
          <w:hyperlink w:anchor="_Toc28617029" w:history="1">
            <w:r w:rsidR="00F30021" w:rsidRPr="007166B8">
              <w:rPr>
                <w:rStyle w:val="Hyperlink"/>
                <w:rFonts w:ascii="Times New Roman" w:hAnsi="Times New Roman" w:cs="Times New Roman"/>
                <w:noProof/>
                <w:color w:val="000000" w:themeColor="text1"/>
                <w:sz w:val="24"/>
                <w:szCs w:val="24"/>
              </w:rPr>
              <w:t>Relation to Teamwork</w:t>
            </w:r>
            <w:r w:rsidR="00F30021" w:rsidRPr="007166B8">
              <w:rPr>
                <w:rFonts w:ascii="Times New Roman" w:hAnsi="Times New Roman" w:cs="Times New Roman"/>
                <w:noProof/>
                <w:webHidden/>
                <w:color w:val="000000" w:themeColor="text1"/>
                <w:sz w:val="24"/>
                <w:szCs w:val="24"/>
              </w:rPr>
              <w:tab/>
            </w:r>
            <w:r w:rsidR="00034E31" w:rsidRPr="007166B8">
              <w:rPr>
                <w:rFonts w:ascii="Times New Roman" w:hAnsi="Times New Roman" w:cs="Times New Roman"/>
                <w:noProof/>
                <w:webHidden/>
                <w:color w:val="000000" w:themeColor="text1"/>
                <w:sz w:val="24"/>
                <w:szCs w:val="24"/>
              </w:rPr>
              <w:fldChar w:fldCharType="begin"/>
            </w:r>
            <w:r w:rsidR="00F30021" w:rsidRPr="007166B8">
              <w:rPr>
                <w:rFonts w:ascii="Times New Roman" w:hAnsi="Times New Roman" w:cs="Times New Roman"/>
                <w:noProof/>
                <w:webHidden/>
                <w:color w:val="000000" w:themeColor="text1"/>
                <w:sz w:val="24"/>
                <w:szCs w:val="24"/>
              </w:rPr>
              <w:instrText xml:space="preserve"> PAGEREF _Toc28617029 \h </w:instrText>
            </w:r>
            <w:r w:rsidR="00034E31" w:rsidRPr="007166B8">
              <w:rPr>
                <w:rFonts w:ascii="Times New Roman" w:hAnsi="Times New Roman" w:cs="Times New Roman"/>
                <w:noProof/>
                <w:webHidden/>
                <w:color w:val="000000" w:themeColor="text1"/>
                <w:sz w:val="24"/>
                <w:szCs w:val="24"/>
              </w:rPr>
            </w:r>
            <w:r w:rsidR="00034E31" w:rsidRPr="007166B8">
              <w:rPr>
                <w:rFonts w:ascii="Times New Roman" w:hAnsi="Times New Roman" w:cs="Times New Roman"/>
                <w:noProof/>
                <w:webHidden/>
                <w:color w:val="000000" w:themeColor="text1"/>
                <w:sz w:val="24"/>
                <w:szCs w:val="24"/>
              </w:rPr>
              <w:fldChar w:fldCharType="separate"/>
            </w:r>
            <w:r w:rsidR="00F30021" w:rsidRPr="007166B8">
              <w:rPr>
                <w:rFonts w:ascii="Times New Roman" w:hAnsi="Times New Roman" w:cs="Times New Roman"/>
                <w:noProof/>
                <w:webHidden/>
                <w:color w:val="000000" w:themeColor="text1"/>
                <w:sz w:val="24"/>
                <w:szCs w:val="24"/>
              </w:rPr>
              <w:t>6</w:t>
            </w:r>
            <w:r w:rsidR="00034E31" w:rsidRPr="007166B8">
              <w:rPr>
                <w:rFonts w:ascii="Times New Roman" w:hAnsi="Times New Roman" w:cs="Times New Roman"/>
                <w:noProof/>
                <w:webHidden/>
                <w:color w:val="000000" w:themeColor="text1"/>
                <w:sz w:val="24"/>
                <w:szCs w:val="24"/>
              </w:rPr>
              <w:fldChar w:fldCharType="end"/>
            </w:r>
          </w:hyperlink>
        </w:p>
        <w:p w:rsidR="00F30021" w:rsidRPr="007166B8" w:rsidRDefault="00DA3977" w:rsidP="00526136">
          <w:pPr>
            <w:pStyle w:val="Cuprins2"/>
            <w:rPr>
              <w:rFonts w:ascii="Times New Roman" w:eastAsiaTheme="minorEastAsia" w:hAnsi="Times New Roman" w:cs="Times New Roman"/>
              <w:noProof/>
              <w:color w:val="000000" w:themeColor="text1"/>
              <w:sz w:val="24"/>
              <w:szCs w:val="24"/>
            </w:rPr>
          </w:pPr>
          <w:hyperlink w:anchor="_Toc28617030" w:history="1">
            <w:r w:rsidR="00F30021" w:rsidRPr="007166B8">
              <w:rPr>
                <w:rStyle w:val="Hyperlink"/>
                <w:rFonts w:ascii="Times New Roman" w:hAnsi="Times New Roman" w:cs="Times New Roman"/>
                <w:noProof/>
                <w:color w:val="000000" w:themeColor="text1"/>
                <w:sz w:val="24"/>
                <w:szCs w:val="24"/>
              </w:rPr>
              <w:t>Implication within Brains Brewer</w:t>
            </w:r>
            <w:r w:rsidR="00E131BE" w:rsidRPr="007166B8">
              <w:rPr>
                <w:rStyle w:val="Hyperlink"/>
                <w:rFonts w:ascii="Times New Roman" w:hAnsi="Times New Roman" w:cs="Times New Roman"/>
                <w:noProof/>
                <w:color w:val="000000" w:themeColor="text1"/>
                <w:sz w:val="24"/>
                <w:szCs w:val="24"/>
              </w:rPr>
              <w:t>y</w:t>
            </w:r>
            <w:r w:rsidR="00F30021" w:rsidRPr="007166B8">
              <w:rPr>
                <w:rFonts w:ascii="Times New Roman" w:hAnsi="Times New Roman" w:cs="Times New Roman"/>
                <w:noProof/>
                <w:webHidden/>
                <w:color w:val="000000" w:themeColor="text1"/>
                <w:sz w:val="24"/>
                <w:szCs w:val="24"/>
              </w:rPr>
              <w:tab/>
            </w:r>
            <w:r w:rsidR="00034E31" w:rsidRPr="007166B8">
              <w:rPr>
                <w:rFonts w:ascii="Times New Roman" w:hAnsi="Times New Roman" w:cs="Times New Roman"/>
                <w:noProof/>
                <w:webHidden/>
                <w:color w:val="000000" w:themeColor="text1"/>
                <w:sz w:val="24"/>
                <w:szCs w:val="24"/>
              </w:rPr>
              <w:fldChar w:fldCharType="begin"/>
            </w:r>
            <w:r w:rsidR="00F30021" w:rsidRPr="007166B8">
              <w:rPr>
                <w:rFonts w:ascii="Times New Roman" w:hAnsi="Times New Roman" w:cs="Times New Roman"/>
                <w:noProof/>
                <w:webHidden/>
                <w:color w:val="000000" w:themeColor="text1"/>
                <w:sz w:val="24"/>
                <w:szCs w:val="24"/>
              </w:rPr>
              <w:instrText xml:space="preserve"> PAGEREF _Toc28617030 \h </w:instrText>
            </w:r>
            <w:r w:rsidR="00034E31" w:rsidRPr="007166B8">
              <w:rPr>
                <w:rFonts w:ascii="Times New Roman" w:hAnsi="Times New Roman" w:cs="Times New Roman"/>
                <w:noProof/>
                <w:webHidden/>
                <w:color w:val="000000" w:themeColor="text1"/>
                <w:sz w:val="24"/>
                <w:szCs w:val="24"/>
              </w:rPr>
            </w:r>
            <w:r w:rsidR="00034E31" w:rsidRPr="007166B8">
              <w:rPr>
                <w:rFonts w:ascii="Times New Roman" w:hAnsi="Times New Roman" w:cs="Times New Roman"/>
                <w:noProof/>
                <w:webHidden/>
                <w:color w:val="000000" w:themeColor="text1"/>
                <w:sz w:val="24"/>
                <w:szCs w:val="24"/>
              </w:rPr>
              <w:fldChar w:fldCharType="separate"/>
            </w:r>
            <w:r w:rsidR="00F30021" w:rsidRPr="007166B8">
              <w:rPr>
                <w:rFonts w:ascii="Times New Roman" w:hAnsi="Times New Roman" w:cs="Times New Roman"/>
                <w:noProof/>
                <w:webHidden/>
                <w:color w:val="000000" w:themeColor="text1"/>
                <w:sz w:val="24"/>
                <w:szCs w:val="24"/>
              </w:rPr>
              <w:t>7</w:t>
            </w:r>
            <w:r w:rsidR="00034E31" w:rsidRPr="007166B8">
              <w:rPr>
                <w:rFonts w:ascii="Times New Roman" w:hAnsi="Times New Roman" w:cs="Times New Roman"/>
                <w:noProof/>
                <w:webHidden/>
                <w:color w:val="000000" w:themeColor="text1"/>
                <w:sz w:val="24"/>
                <w:szCs w:val="24"/>
              </w:rPr>
              <w:fldChar w:fldCharType="end"/>
            </w:r>
          </w:hyperlink>
        </w:p>
        <w:p w:rsidR="00F30021" w:rsidRPr="007166B8" w:rsidRDefault="00DA3977" w:rsidP="00526136">
          <w:pPr>
            <w:pStyle w:val="Cuprins2"/>
            <w:ind w:left="0"/>
            <w:rPr>
              <w:rFonts w:ascii="Times New Roman" w:eastAsiaTheme="minorEastAsia" w:hAnsi="Times New Roman" w:cs="Times New Roman"/>
              <w:noProof/>
              <w:color w:val="000000" w:themeColor="text1"/>
              <w:sz w:val="24"/>
              <w:szCs w:val="24"/>
            </w:rPr>
          </w:pPr>
          <w:hyperlink w:anchor="_Toc28617031" w:history="1">
            <w:r w:rsidR="00F30021" w:rsidRPr="007166B8">
              <w:rPr>
                <w:rStyle w:val="Hyperlink"/>
                <w:rFonts w:ascii="Times New Roman" w:hAnsi="Times New Roman" w:cs="Times New Roman"/>
                <w:noProof/>
                <w:color w:val="000000" w:themeColor="text1"/>
                <w:sz w:val="24"/>
                <w:szCs w:val="24"/>
              </w:rPr>
              <w:t>Analysis</w:t>
            </w:r>
            <w:r w:rsidR="00F30021" w:rsidRPr="007166B8">
              <w:rPr>
                <w:rFonts w:ascii="Times New Roman" w:hAnsi="Times New Roman" w:cs="Times New Roman"/>
                <w:noProof/>
                <w:webHidden/>
                <w:color w:val="000000" w:themeColor="text1"/>
                <w:sz w:val="24"/>
                <w:szCs w:val="24"/>
              </w:rPr>
              <w:tab/>
            </w:r>
            <w:r w:rsidR="00034E31" w:rsidRPr="007166B8">
              <w:rPr>
                <w:rFonts w:ascii="Times New Roman" w:hAnsi="Times New Roman" w:cs="Times New Roman"/>
                <w:noProof/>
                <w:webHidden/>
                <w:color w:val="000000" w:themeColor="text1"/>
                <w:sz w:val="24"/>
                <w:szCs w:val="24"/>
              </w:rPr>
              <w:fldChar w:fldCharType="begin"/>
            </w:r>
            <w:r w:rsidR="00F30021" w:rsidRPr="007166B8">
              <w:rPr>
                <w:rFonts w:ascii="Times New Roman" w:hAnsi="Times New Roman" w:cs="Times New Roman"/>
                <w:noProof/>
                <w:webHidden/>
                <w:color w:val="000000" w:themeColor="text1"/>
                <w:sz w:val="24"/>
                <w:szCs w:val="24"/>
              </w:rPr>
              <w:instrText xml:space="preserve"> PAGEREF _Toc28617031 \h </w:instrText>
            </w:r>
            <w:r w:rsidR="00034E31" w:rsidRPr="007166B8">
              <w:rPr>
                <w:rFonts w:ascii="Times New Roman" w:hAnsi="Times New Roman" w:cs="Times New Roman"/>
                <w:noProof/>
                <w:webHidden/>
                <w:color w:val="000000" w:themeColor="text1"/>
                <w:sz w:val="24"/>
                <w:szCs w:val="24"/>
              </w:rPr>
            </w:r>
            <w:r w:rsidR="00034E31" w:rsidRPr="007166B8">
              <w:rPr>
                <w:rFonts w:ascii="Times New Roman" w:hAnsi="Times New Roman" w:cs="Times New Roman"/>
                <w:noProof/>
                <w:webHidden/>
                <w:color w:val="000000" w:themeColor="text1"/>
                <w:sz w:val="24"/>
                <w:szCs w:val="24"/>
              </w:rPr>
              <w:fldChar w:fldCharType="separate"/>
            </w:r>
            <w:r w:rsidR="00F30021" w:rsidRPr="007166B8">
              <w:rPr>
                <w:rFonts w:ascii="Times New Roman" w:hAnsi="Times New Roman" w:cs="Times New Roman"/>
                <w:noProof/>
                <w:webHidden/>
                <w:color w:val="000000" w:themeColor="text1"/>
                <w:sz w:val="24"/>
                <w:szCs w:val="24"/>
              </w:rPr>
              <w:t>7</w:t>
            </w:r>
            <w:r w:rsidR="00034E31" w:rsidRPr="007166B8">
              <w:rPr>
                <w:rFonts w:ascii="Times New Roman" w:hAnsi="Times New Roman" w:cs="Times New Roman"/>
                <w:noProof/>
                <w:webHidden/>
                <w:color w:val="000000" w:themeColor="text1"/>
                <w:sz w:val="24"/>
                <w:szCs w:val="24"/>
              </w:rPr>
              <w:fldChar w:fldCharType="end"/>
            </w:r>
          </w:hyperlink>
        </w:p>
        <w:p w:rsidR="00F30021" w:rsidRPr="007166B8" w:rsidRDefault="00DA3977" w:rsidP="00526136">
          <w:pPr>
            <w:pStyle w:val="Cuprins1"/>
            <w:rPr>
              <w:rFonts w:ascii="Times New Roman" w:eastAsiaTheme="minorEastAsia" w:hAnsi="Times New Roman" w:cs="Times New Roman"/>
              <w:noProof/>
              <w:color w:val="000000" w:themeColor="text1"/>
              <w:sz w:val="24"/>
              <w:szCs w:val="24"/>
            </w:rPr>
          </w:pPr>
          <w:hyperlink w:anchor="_Toc28617032" w:history="1">
            <w:r w:rsidR="00F30021" w:rsidRPr="007166B8">
              <w:rPr>
                <w:rStyle w:val="Hyperlink"/>
                <w:rFonts w:ascii="Times New Roman" w:hAnsi="Times New Roman" w:cs="Times New Roman"/>
                <w:noProof/>
                <w:color w:val="000000" w:themeColor="text1"/>
                <w:sz w:val="24"/>
                <w:szCs w:val="24"/>
              </w:rPr>
              <w:t>Application of theories Examples</w:t>
            </w:r>
            <w:r w:rsidR="00F30021" w:rsidRPr="007166B8">
              <w:rPr>
                <w:rFonts w:ascii="Times New Roman" w:hAnsi="Times New Roman" w:cs="Times New Roman"/>
                <w:noProof/>
                <w:webHidden/>
                <w:color w:val="000000" w:themeColor="text1"/>
                <w:sz w:val="24"/>
                <w:szCs w:val="24"/>
              </w:rPr>
              <w:tab/>
            </w:r>
            <w:r w:rsidR="00034E31" w:rsidRPr="007166B8">
              <w:rPr>
                <w:rFonts w:ascii="Times New Roman" w:hAnsi="Times New Roman" w:cs="Times New Roman"/>
                <w:noProof/>
                <w:webHidden/>
                <w:color w:val="000000" w:themeColor="text1"/>
                <w:sz w:val="24"/>
                <w:szCs w:val="24"/>
              </w:rPr>
              <w:fldChar w:fldCharType="begin"/>
            </w:r>
            <w:r w:rsidR="00F30021" w:rsidRPr="007166B8">
              <w:rPr>
                <w:rFonts w:ascii="Times New Roman" w:hAnsi="Times New Roman" w:cs="Times New Roman"/>
                <w:noProof/>
                <w:webHidden/>
                <w:color w:val="000000" w:themeColor="text1"/>
                <w:sz w:val="24"/>
                <w:szCs w:val="24"/>
              </w:rPr>
              <w:instrText xml:space="preserve"> PAGEREF _Toc28617032 \h </w:instrText>
            </w:r>
            <w:r w:rsidR="00034E31" w:rsidRPr="007166B8">
              <w:rPr>
                <w:rFonts w:ascii="Times New Roman" w:hAnsi="Times New Roman" w:cs="Times New Roman"/>
                <w:noProof/>
                <w:webHidden/>
                <w:color w:val="000000" w:themeColor="text1"/>
                <w:sz w:val="24"/>
                <w:szCs w:val="24"/>
              </w:rPr>
            </w:r>
            <w:r w:rsidR="00034E31" w:rsidRPr="007166B8">
              <w:rPr>
                <w:rFonts w:ascii="Times New Roman" w:hAnsi="Times New Roman" w:cs="Times New Roman"/>
                <w:noProof/>
                <w:webHidden/>
                <w:color w:val="000000" w:themeColor="text1"/>
                <w:sz w:val="24"/>
                <w:szCs w:val="24"/>
              </w:rPr>
              <w:fldChar w:fldCharType="separate"/>
            </w:r>
            <w:r w:rsidR="00F30021" w:rsidRPr="007166B8">
              <w:rPr>
                <w:rFonts w:ascii="Times New Roman" w:hAnsi="Times New Roman" w:cs="Times New Roman"/>
                <w:noProof/>
                <w:webHidden/>
                <w:color w:val="000000" w:themeColor="text1"/>
                <w:sz w:val="24"/>
                <w:szCs w:val="24"/>
              </w:rPr>
              <w:t>8</w:t>
            </w:r>
            <w:r w:rsidR="00034E31" w:rsidRPr="007166B8">
              <w:rPr>
                <w:rFonts w:ascii="Times New Roman" w:hAnsi="Times New Roman" w:cs="Times New Roman"/>
                <w:noProof/>
                <w:webHidden/>
                <w:color w:val="000000" w:themeColor="text1"/>
                <w:sz w:val="24"/>
                <w:szCs w:val="24"/>
              </w:rPr>
              <w:fldChar w:fldCharType="end"/>
            </w:r>
          </w:hyperlink>
        </w:p>
        <w:p w:rsidR="00F30021" w:rsidRPr="007166B8" w:rsidRDefault="00DA3977" w:rsidP="00526136">
          <w:pPr>
            <w:pStyle w:val="Cuprins1"/>
            <w:rPr>
              <w:rFonts w:ascii="Times New Roman" w:eastAsiaTheme="minorEastAsia" w:hAnsi="Times New Roman" w:cs="Times New Roman"/>
              <w:noProof/>
              <w:color w:val="000000" w:themeColor="text1"/>
              <w:sz w:val="24"/>
              <w:szCs w:val="24"/>
            </w:rPr>
          </w:pPr>
          <w:hyperlink w:anchor="_Toc28617033" w:history="1">
            <w:r w:rsidR="00F30021" w:rsidRPr="007166B8">
              <w:rPr>
                <w:rStyle w:val="Hyperlink"/>
                <w:rFonts w:ascii="Times New Roman" w:hAnsi="Times New Roman" w:cs="Times New Roman"/>
                <w:noProof/>
                <w:color w:val="000000" w:themeColor="text1"/>
                <w:sz w:val="24"/>
                <w:szCs w:val="24"/>
              </w:rPr>
              <w:t>Suggestion for improvement</w:t>
            </w:r>
            <w:r w:rsidR="00F30021" w:rsidRPr="007166B8">
              <w:rPr>
                <w:rFonts w:ascii="Times New Roman" w:hAnsi="Times New Roman" w:cs="Times New Roman"/>
                <w:noProof/>
                <w:webHidden/>
                <w:color w:val="000000" w:themeColor="text1"/>
                <w:sz w:val="24"/>
                <w:szCs w:val="24"/>
              </w:rPr>
              <w:tab/>
            </w:r>
            <w:r w:rsidR="00034E31" w:rsidRPr="007166B8">
              <w:rPr>
                <w:rFonts w:ascii="Times New Roman" w:hAnsi="Times New Roman" w:cs="Times New Roman"/>
                <w:noProof/>
                <w:webHidden/>
                <w:color w:val="000000" w:themeColor="text1"/>
                <w:sz w:val="24"/>
                <w:szCs w:val="24"/>
              </w:rPr>
              <w:fldChar w:fldCharType="begin"/>
            </w:r>
            <w:r w:rsidR="00F30021" w:rsidRPr="007166B8">
              <w:rPr>
                <w:rFonts w:ascii="Times New Roman" w:hAnsi="Times New Roman" w:cs="Times New Roman"/>
                <w:noProof/>
                <w:webHidden/>
                <w:color w:val="000000" w:themeColor="text1"/>
                <w:sz w:val="24"/>
                <w:szCs w:val="24"/>
              </w:rPr>
              <w:instrText xml:space="preserve"> PAGEREF _Toc28617033 \h </w:instrText>
            </w:r>
            <w:r w:rsidR="00034E31" w:rsidRPr="007166B8">
              <w:rPr>
                <w:rFonts w:ascii="Times New Roman" w:hAnsi="Times New Roman" w:cs="Times New Roman"/>
                <w:noProof/>
                <w:webHidden/>
                <w:color w:val="000000" w:themeColor="text1"/>
                <w:sz w:val="24"/>
                <w:szCs w:val="24"/>
              </w:rPr>
            </w:r>
            <w:r w:rsidR="00034E31" w:rsidRPr="007166B8">
              <w:rPr>
                <w:rFonts w:ascii="Times New Roman" w:hAnsi="Times New Roman" w:cs="Times New Roman"/>
                <w:noProof/>
                <w:webHidden/>
                <w:color w:val="000000" w:themeColor="text1"/>
                <w:sz w:val="24"/>
                <w:szCs w:val="24"/>
              </w:rPr>
              <w:fldChar w:fldCharType="separate"/>
            </w:r>
            <w:r w:rsidR="00F30021" w:rsidRPr="007166B8">
              <w:rPr>
                <w:rFonts w:ascii="Times New Roman" w:hAnsi="Times New Roman" w:cs="Times New Roman"/>
                <w:noProof/>
                <w:webHidden/>
                <w:color w:val="000000" w:themeColor="text1"/>
                <w:sz w:val="24"/>
                <w:szCs w:val="24"/>
              </w:rPr>
              <w:t>8</w:t>
            </w:r>
            <w:r w:rsidR="00034E31" w:rsidRPr="007166B8">
              <w:rPr>
                <w:rFonts w:ascii="Times New Roman" w:hAnsi="Times New Roman" w:cs="Times New Roman"/>
                <w:noProof/>
                <w:webHidden/>
                <w:color w:val="000000" w:themeColor="text1"/>
                <w:sz w:val="24"/>
                <w:szCs w:val="24"/>
              </w:rPr>
              <w:fldChar w:fldCharType="end"/>
            </w:r>
          </w:hyperlink>
        </w:p>
        <w:p w:rsidR="00F30021" w:rsidRPr="007166B8" w:rsidRDefault="00DA3977" w:rsidP="00526136">
          <w:pPr>
            <w:pStyle w:val="Cuprins1"/>
            <w:rPr>
              <w:rFonts w:ascii="Times New Roman" w:eastAsiaTheme="minorEastAsia" w:hAnsi="Times New Roman" w:cs="Times New Roman"/>
              <w:noProof/>
              <w:color w:val="000000" w:themeColor="text1"/>
              <w:sz w:val="24"/>
              <w:szCs w:val="24"/>
            </w:rPr>
          </w:pPr>
          <w:hyperlink w:anchor="_Toc28617034" w:history="1">
            <w:r w:rsidR="00F30021" w:rsidRPr="007166B8">
              <w:rPr>
                <w:rStyle w:val="Hyperlink"/>
                <w:rFonts w:ascii="Times New Roman" w:hAnsi="Times New Roman" w:cs="Times New Roman"/>
                <w:noProof/>
                <w:color w:val="000000" w:themeColor="text1"/>
                <w:sz w:val="24"/>
                <w:szCs w:val="24"/>
              </w:rPr>
              <w:t>Conclusion</w:t>
            </w:r>
            <w:r w:rsidR="00F30021" w:rsidRPr="007166B8">
              <w:rPr>
                <w:rFonts w:ascii="Times New Roman" w:hAnsi="Times New Roman" w:cs="Times New Roman"/>
                <w:noProof/>
                <w:webHidden/>
                <w:color w:val="000000" w:themeColor="text1"/>
                <w:sz w:val="24"/>
                <w:szCs w:val="24"/>
              </w:rPr>
              <w:tab/>
            </w:r>
            <w:r w:rsidR="00034E31" w:rsidRPr="007166B8">
              <w:rPr>
                <w:rFonts w:ascii="Times New Roman" w:hAnsi="Times New Roman" w:cs="Times New Roman"/>
                <w:noProof/>
                <w:webHidden/>
                <w:color w:val="000000" w:themeColor="text1"/>
                <w:sz w:val="24"/>
                <w:szCs w:val="24"/>
              </w:rPr>
              <w:fldChar w:fldCharType="begin"/>
            </w:r>
            <w:r w:rsidR="00F30021" w:rsidRPr="007166B8">
              <w:rPr>
                <w:rFonts w:ascii="Times New Roman" w:hAnsi="Times New Roman" w:cs="Times New Roman"/>
                <w:noProof/>
                <w:webHidden/>
                <w:color w:val="000000" w:themeColor="text1"/>
                <w:sz w:val="24"/>
                <w:szCs w:val="24"/>
              </w:rPr>
              <w:instrText xml:space="preserve"> PAGEREF _Toc28617034 \h </w:instrText>
            </w:r>
            <w:r w:rsidR="00034E31" w:rsidRPr="007166B8">
              <w:rPr>
                <w:rFonts w:ascii="Times New Roman" w:hAnsi="Times New Roman" w:cs="Times New Roman"/>
                <w:noProof/>
                <w:webHidden/>
                <w:color w:val="000000" w:themeColor="text1"/>
                <w:sz w:val="24"/>
                <w:szCs w:val="24"/>
              </w:rPr>
            </w:r>
            <w:r w:rsidR="00034E31" w:rsidRPr="007166B8">
              <w:rPr>
                <w:rFonts w:ascii="Times New Roman" w:hAnsi="Times New Roman" w:cs="Times New Roman"/>
                <w:noProof/>
                <w:webHidden/>
                <w:color w:val="000000" w:themeColor="text1"/>
                <w:sz w:val="24"/>
                <w:szCs w:val="24"/>
              </w:rPr>
              <w:fldChar w:fldCharType="separate"/>
            </w:r>
            <w:r w:rsidR="00F30021" w:rsidRPr="007166B8">
              <w:rPr>
                <w:rFonts w:ascii="Times New Roman" w:hAnsi="Times New Roman" w:cs="Times New Roman"/>
                <w:noProof/>
                <w:webHidden/>
                <w:color w:val="000000" w:themeColor="text1"/>
                <w:sz w:val="24"/>
                <w:szCs w:val="24"/>
              </w:rPr>
              <w:t>8</w:t>
            </w:r>
            <w:r w:rsidR="00034E31" w:rsidRPr="007166B8">
              <w:rPr>
                <w:rFonts w:ascii="Times New Roman" w:hAnsi="Times New Roman" w:cs="Times New Roman"/>
                <w:noProof/>
                <w:webHidden/>
                <w:color w:val="000000" w:themeColor="text1"/>
                <w:sz w:val="24"/>
                <w:szCs w:val="24"/>
              </w:rPr>
              <w:fldChar w:fldCharType="end"/>
            </w:r>
          </w:hyperlink>
        </w:p>
        <w:p w:rsidR="00F30021" w:rsidRPr="007166B8" w:rsidRDefault="00DA3977" w:rsidP="00526136">
          <w:pPr>
            <w:pStyle w:val="Cuprins1"/>
            <w:rPr>
              <w:rFonts w:ascii="Times New Roman" w:eastAsiaTheme="minorEastAsia" w:hAnsi="Times New Roman" w:cs="Times New Roman"/>
              <w:noProof/>
              <w:color w:val="000000" w:themeColor="text1"/>
              <w:sz w:val="24"/>
              <w:szCs w:val="24"/>
            </w:rPr>
          </w:pPr>
          <w:hyperlink w:anchor="_Toc28617035" w:history="1">
            <w:r w:rsidR="00F30021" w:rsidRPr="007166B8">
              <w:rPr>
                <w:rStyle w:val="Hyperlink"/>
                <w:rFonts w:ascii="Times New Roman" w:hAnsi="Times New Roman" w:cs="Times New Roman"/>
                <w:noProof/>
                <w:color w:val="000000" w:themeColor="text1"/>
                <w:sz w:val="24"/>
                <w:szCs w:val="24"/>
              </w:rPr>
              <w:t>Reference list</w:t>
            </w:r>
            <w:r w:rsidR="00F30021" w:rsidRPr="007166B8">
              <w:rPr>
                <w:rFonts w:ascii="Times New Roman" w:hAnsi="Times New Roman" w:cs="Times New Roman"/>
                <w:noProof/>
                <w:webHidden/>
                <w:color w:val="000000" w:themeColor="text1"/>
                <w:sz w:val="24"/>
                <w:szCs w:val="24"/>
              </w:rPr>
              <w:tab/>
            </w:r>
            <w:r w:rsidR="00034E31" w:rsidRPr="007166B8">
              <w:rPr>
                <w:rFonts w:ascii="Times New Roman" w:hAnsi="Times New Roman" w:cs="Times New Roman"/>
                <w:noProof/>
                <w:webHidden/>
                <w:color w:val="000000" w:themeColor="text1"/>
                <w:sz w:val="24"/>
                <w:szCs w:val="24"/>
              </w:rPr>
              <w:fldChar w:fldCharType="begin"/>
            </w:r>
            <w:r w:rsidR="00F30021" w:rsidRPr="007166B8">
              <w:rPr>
                <w:rFonts w:ascii="Times New Roman" w:hAnsi="Times New Roman" w:cs="Times New Roman"/>
                <w:noProof/>
                <w:webHidden/>
                <w:color w:val="000000" w:themeColor="text1"/>
                <w:sz w:val="24"/>
                <w:szCs w:val="24"/>
              </w:rPr>
              <w:instrText xml:space="preserve"> PAGEREF _Toc28617035 \h </w:instrText>
            </w:r>
            <w:r w:rsidR="00034E31" w:rsidRPr="007166B8">
              <w:rPr>
                <w:rFonts w:ascii="Times New Roman" w:hAnsi="Times New Roman" w:cs="Times New Roman"/>
                <w:noProof/>
                <w:webHidden/>
                <w:color w:val="000000" w:themeColor="text1"/>
                <w:sz w:val="24"/>
                <w:szCs w:val="24"/>
              </w:rPr>
            </w:r>
            <w:r w:rsidR="00034E31" w:rsidRPr="007166B8">
              <w:rPr>
                <w:rFonts w:ascii="Times New Roman" w:hAnsi="Times New Roman" w:cs="Times New Roman"/>
                <w:noProof/>
                <w:webHidden/>
                <w:color w:val="000000" w:themeColor="text1"/>
                <w:sz w:val="24"/>
                <w:szCs w:val="24"/>
              </w:rPr>
              <w:fldChar w:fldCharType="separate"/>
            </w:r>
            <w:r w:rsidR="00F30021" w:rsidRPr="007166B8">
              <w:rPr>
                <w:rFonts w:ascii="Times New Roman" w:hAnsi="Times New Roman" w:cs="Times New Roman"/>
                <w:noProof/>
                <w:webHidden/>
                <w:color w:val="000000" w:themeColor="text1"/>
                <w:sz w:val="24"/>
                <w:szCs w:val="24"/>
              </w:rPr>
              <w:t>10</w:t>
            </w:r>
            <w:r w:rsidR="00034E31" w:rsidRPr="007166B8">
              <w:rPr>
                <w:rFonts w:ascii="Times New Roman" w:hAnsi="Times New Roman" w:cs="Times New Roman"/>
                <w:noProof/>
                <w:webHidden/>
                <w:color w:val="000000" w:themeColor="text1"/>
                <w:sz w:val="24"/>
                <w:szCs w:val="24"/>
              </w:rPr>
              <w:fldChar w:fldCharType="end"/>
            </w:r>
          </w:hyperlink>
        </w:p>
        <w:p w:rsidR="00D6399F" w:rsidRPr="007166B8" w:rsidRDefault="00034E31" w:rsidP="00526136">
          <w:pPr>
            <w:spacing w:line="360" w:lineRule="auto"/>
            <w:jc w:val="both"/>
            <w:rPr>
              <w:rFonts w:ascii="Times New Roman" w:hAnsi="Times New Roman" w:cs="Times New Roman"/>
              <w:color w:val="000000" w:themeColor="text1"/>
              <w:sz w:val="24"/>
              <w:szCs w:val="24"/>
            </w:rPr>
          </w:pPr>
          <w:r w:rsidRPr="007166B8">
            <w:rPr>
              <w:rFonts w:ascii="Times New Roman" w:hAnsi="Times New Roman" w:cs="Times New Roman"/>
              <w:b/>
              <w:bCs/>
              <w:noProof/>
              <w:color w:val="000000" w:themeColor="text1"/>
              <w:sz w:val="24"/>
              <w:szCs w:val="24"/>
            </w:rPr>
            <w:fldChar w:fldCharType="end"/>
          </w:r>
        </w:p>
      </w:sdtContent>
    </w:sdt>
    <w:p w:rsidR="00D6399F" w:rsidRPr="007166B8" w:rsidRDefault="00D6399F" w:rsidP="00526136">
      <w:pPr>
        <w:spacing w:line="360" w:lineRule="auto"/>
        <w:jc w:val="both"/>
        <w:rPr>
          <w:rFonts w:ascii="Times New Roman" w:hAnsi="Times New Roman" w:cs="Times New Roman"/>
          <w:b/>
          <w:color w:val="000000" w:themeColor="text1"/>
          <w:sz w:val="24"/>
          <w:szCs w:val="24"/>
        </w:rPr>
      </w:pPr>
      <w:r w:rsidRPr="007166B8">
        <w:rPr>
          <w:rFonts w:ascii="Times New Roman" w:hAnsi="Times New Roman" w:cs="Times New Roman"/>
          <w:color w:val="000000" w:themeColor="text1"/>
          <w:sz w:val="24"/>
          <w:szCs w:val="24"/>
        </w:rPr>
        <w:br w:type="page"/>
      </w:r>
    </w:p>
    <w:p w:rsidR="008B274C" w:rsidRPr="007166B8" w:rsidRDefault="002B6B5A" w:rsidP="00526136">
      <w:pPr>
        <w:pStyle w:val="Titlu1"/>
        <w:rPr>
          <w:rFonts w:cs="Times New Roman"/>
          <w:b w:val="0"/>
          <w:color w:val="000000" w:themeColor="text1"/>
        </w:rPr>
      </w:pPr>
      <w:bookmarkStart w:id="1" w:name="_Toc28617022"/>
      <w:r w:rsidRPr="007166B8">
        <w:rPr>
          <w:rFonts w:cs="Times New Roman"/>
          <w:color w:val="000000" w:themeColor="text1"/>
        </w:rPr>
        <w:lastRenderedPageBreak/>
        <w:t>Introduction</w:t>
      </w:r>
      <w:bookmarkEnd w:id="1"/>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Teamwork makes workplace profitable and brings a positive attitude in mind of employees. Along with this, excellent communication is critical to make teamwork effective. In same manner, if communication between members is inferior, then it is responsible for adding unnecessary tension and anxiety. Current assignment sheds light on concepts of the effectiveness of teamwork and communication. In this aspect, a discussion is done on strategies that are proven helpful in making teamwork effective and working criteria simple. In overall discussion, Brains Brewer</w:t>
      </w:r>
      <w:r w:rsidR="004327E6" w:rsidRPr="007166B8">
        <w:rPr>
          <w:rFonts w:ascii="Times New Roman" w:eastAsia="Times New Roman" w:hAnsi="Times New Roman" w:cs="Times New Roman"/>
          <w:color w:val="000000" w:themeColor="text1"/>
          <w:sz w:val="24"/>
          <w:szCs w:val="24"/>
        </w:rPr>
        <w:t>y</w:t>
      </w:r>
      <w:r w:rsidRPr="007166B8">
        <w:rPr>
          <w:rFonts w:ascii="Times New Roman" w:eastAsia="Times New Roman" w:hAnsi="Times New Roman" w:cs="Times New Roman"/>
          <w:color w:val="000000" w:themeColor="text1"/>
          <w:sz w:val="24"/>
          <w:szCs w:val="24"/>
        </w:rPr>
        <w:t xml:space="preserve"> involved in industry of brewers is taken into consideration. On another hand, focus is also given on awareness of range regarding communication skills. In next section, a discussion is also done on application of main theories along with examples.</w:t>
      </w:r>
    </w:p>
    <w:p w:rsidR="008B274C" w:rsidRPr="007166B8" w:rsidRDefault="002B6B5A" w:rsidP="00526136">
      <w:pPr>
        <w:pStyle w:val="Titlu1"/>
        <w:rPr>
          <w:rFonts w:cs="Times New Roman"/>
          <w:color w:val="000000" w:themeColor="text1"/>
        </w:rPr>
      </w:pPr>
      <w:bookmarkStart w:id="2" w:name="_Toc28617023"/>
      <w:r w:rsidRPr="007166B8">
        <w:rPr>
          <w:rFonts w:cs="Times New Roman"/>
          <w:color w:val="000000" w:themeColor="text1"/>
        </w:rPr>
        <w:t>Strategies for effective teamwork</w:t>
      </w:r>
      <w:bookmarkEnd w:id="2"/>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Teamwork is considered as tools that make individuals work together in an efficient and supportive manner. In other words, it is termed as efforts of a group that assists in achieving common goals in a better and profitable manner (</w:t>
      </w:r>
      <w:r w:rsidRPr="007166B8">
        <w:rPr>
          <w:rFonts w:ascii="Times New Roman" w:eastAsia="Times New Roman" w:hAnsi="Times New Roman" w:cs="Times New Roman"/>
          <w:color w:val="000000" w:themeColor="text1"/>
          <w:sz w:val="24"/>
          <w:szCs w:val="24"/>
          <w:highlight w:val="white"/>
        </w:rPr>
        <w:t>Housley, 2017).</w:t>
      </w:r>
      <w:r w:rsidRPr="007166B8">
        <w:rPr>
          <w:rFonts w:ascii="Times New Roman" w:eastAsia="Times New Roman" w:hAnsi="Times New Roman" w:cs="Times New Roman"/>
          <w:color w:val="000000" w:themeColor="text1"/>
          <w:sz w:val="24"/>
          <w:szCs w:val="24"/>
        </w:rPr>
        <w:t xml:space="preserve"> Teamwork is beneficial and essential for every </w:t>
      </w:r>
      <w:r w:rsidR="00193ADC" w:rsidRPr="007166B8">
        <w:rPr>
          <w:rFonts w:ascii="Times New Roman" w:eastAsia="Times New Roman" w:hAnsi="Times New Roman" w:cs="Times New Roman"/>
          <w:color w:val="000000" w:themeColor="text1"/>
          <w:sz w:val="24"/>
          <w:szCs w:val="24"/>
        </w:rPr>
        <w:t>organization</w:t>
      </w:r>
      <w:r w:rsidRPr="007166B8">
        <w:rPr>
          <w:rFonts w:ascii="Times New Roman" w:eastAsia="Times New Roman" w:hAnsi="Times New Roman" w:cs="Times New Roman"/>
          <w:color w:val="000000" w:themeColor="text1"/>
          <w:sz w:val="24"/>
          <w:szCs w:val="24"/>
        </w:rPr>
        <w:t xml:space="preserve"> as it helps in fosters creativity and learning. In same aspect, it also assists in making process and procedure of workplace reliable and capable. According to professionals and managers, it helps build strong trust in each other. Along with this also make their mindset and attitude positive in same </w:t>
      </w:r>
      <w:r w:rsidR="00193ADC" w:rsidRPr="007166B8">
        <w:rPr>
          <w:rFonts w:ascii="Times New Roman" w:eastAsia="Times New Roman" w:hAnsi="Times New Roman" w:cs="Times New Roman"/>
          <w:color w:val="000000" w:themeColor="text1"/>
          <w:sz w:val="24"/>
          <w:szCs w:val="24"/>
        </w:rPr>
        <w:t>context;</w:t>
      </w:r>
      <w:r w:rsidRPr="007166B8">
        <w:rPr>
          <w:rFonts w:ascii="Times New Roman" w:eastAsia="Times New Roman" w:hAnsi="Times New Roman" w:cs="Times New Roman"/>
          <w:color w:val="000000" w:themeColor="text1"/>
          <w:sz w:val="24"/>
          <w:szCs w:val="24"/>
        </w:rPr>
        <w:t xml:space="preserve"> it is responsible for promoting a full sense of ownership within workplace (</w:t>
      </w:r>
      <w:r w:rsidRPr="007166B8">
        <w:rPr>
          <w:rFonts w:ascii="Times New Roman" w:eastAsia="Times New Roman" w:hAnsi="Times New Roman" w:cs="Times New Roman"/>
          <w:color w:val="000000" w:themeColor="text1"/>
          <w:sz w:val="24"/>
          <w:szCs w:val="24"/>
          <w:highlight w:val="white"/>
        </w:rPr>
        <w:t>Harris and Sherblom, 2018).</w:t>
      </w:r>
    </w:p>
    <w:p w:rsidR="008B274C" w:rsidRPr="007166B8" w:rsidRDefault="002B6B5A" w:rsidP="00526136">
      <w:pPr>
        <w:spacing w:line="360" w:lineRule="auto"/>
        <w:jc w:val="center"/>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noProof/>
          <w:color w:val="000000" w:themeColor="text1"/>
          <w:sz w:val="24"/>
          <w:szCs w:val="24"/>
        </w:rPr>
        <w:drawing>
          <wp:inline distT="114300" distB="114300" distL="114300" distR="114300">
            <wp:extent cx="3796651" cy="2947988"/>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398180792" name="image1.png"/>
                    <pic:cNvPicPr/>
                  </pic:nvPicPr>
                  <pic:blipFill>
                    <a:blip r:embed="rId7"/>
                    <a:stretch>
                      <a:fillRect/>
                    </a:stretch>
                  </pic:blipFill>
                  <pic:spPr>
                    <a:xfrm>
                      <a:off x="0" y="0"/>
                      <a:ext cx="3796651" cy="2947988"/>
                    </a:xfrm>
                    <a:prstGeom prst="rect">
                      <a:avLst/>
                    </a:prstGeom>
                    <a:ln w="25400">
                      <a:solidFill>
                        <a:srgbClr val="000000"/>
                      </a:solidFill>
                    </a:ln>
                  </pic:spPr>
                </pic:pic>
              </a:graphicData>
            </a:graphic>
          </wp:inline>
        </w:drawing>
      </w:r>
    </w:p>
    <w:p w:rsidR="008B274C" w:rsidRPr="007166B8" w:rsidRDefault="002B6B5A" w:rsidP="00526136">
      <w:pPr>
        <w:spacing w:line="360" w:lineRule="auto"/>
        <w:jc w:val="center"/>
        <w:rPr>
          <w:rFonts w:ascii="Times New Roman" w:eastAsia="Times New Roman" w:hAnsi="Times New Roman" w:cs="Times New Roman"/>
          <w:b/>
          <w:color w:val="000000" w:themeColor="text1"/>
          <w:sz w:val="24"/>
          <w:szCs w:val="24"/>
        </w:rPr>
      </w:pPr>
      <w:r w:rsidRPr="007166B8">
        <w:rPr>
          <w:rFonts w:ascii="Times New Roman" w:eastAsia="Times New Roman" w:hAnsi="Times New Roman" w:cs="Times New Roman"/>
          <w:b/>
          <w:color w:val="000000" w:themeColor="text1"/>
          <w:sz w:val="24"/>
          <w:szCs w:val="24"/>
        </w:rPr>
        <w:t>Figure 1: Strategies to make teamwork effective</w:t>
      </w:r>
    </w:p>
    <w:p w:rsidR="008B274C" w:rsidRPr="007166B8" w:rsidRDefault="002B6B5A" w:rsidP="00526136">
      <w:pPr>
        <w:spacing w:line="360" w:lineRule="auto"/>
        <w:jc w:val="center"/>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lastRenderedPageBreak/>
        <w:t xml:space="preserve">(Source: </w:t>
      </w:r>
      <w:r w:rsidRPr="007166B8">
        <w:rPr>
          <w:rFonts w:ascii="Times New Roman" w:eastAsia="Times New Roman" w:hAnsi="Times New Roman" w:cs="Times New Roman"/>
          <w:color w:val="000000" w:themeColor="text1"/>
          <w:sz w:val="24"/>
          <w:szCs w:val="24"/>
          <w:highlight w:val="white"/>
        </w:rPr>
        <w:t>Housley, 2017)</w:t>
      </w:r>
    </w:p>
    <w:p w:rsidR="008B274C" w:rsidRPr="007166B8" w:rsidRDefault="002B6B5A" w:rsidP="00526136">
      <w:pPr>
        <w:spacing w:line="360" w:lineRule="auto"/>
        <w:jc w:val="both"/>
        <w:rPr>
          <w:rFonts w:ascii="Times New Roman" w:eastAsia="Times New Roman" w:hAnsi="Times New Roman" w:cs="Times New Roman"/>
          <w:b/>
          <w:i/>
          <w:color w:val="000000" w:themeColor="text1"/>
          <w:sz w:val="24"/>
          <w:szCs w:val="24"/>
        </w:rPr>
      </w:pPr>
      <w:r w:rsidRPr="007166B8">
        <w:rPr>
          <w:rFonts w:ascii="Times New Roman" w:eastAsia="Times New Roman" w:hAnsi="Times New Roman" w:cs="Times New Roman"/>
          <w:b/>
          <w:i/>
          <w:color w:val="000000" w:themeColor="text1"/>
          <w:sz w:val="24"/>
          <w:szCs w:val="24"/>
        </w:rPr>
        <w:t xml:space="preserve">Commitment </w:t>
      </w:r>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 xml:space="preserve">Team commitment mainly works on bottom-line results </w:t>
      </w:r>
      <w:r w:rsidR="00DA6055" w:rsidRPr="007166B8">
        <w:rPr>
          <w:rFonts w:ascii="Times New Roman" w:eastAsia="Times New Roman" w:hAnsi="Times New Roman" w:cs="Times New Roman"/>
          <w:color w:val="000000" w:themeColor="text1"/>
          <w:sz w:val="24"/>
          <w:szCs w:val="24"/>
        </w:rPr>
        <w:t>and</w:t>
      </w:r>
      <w:r w:rsidRPr="007166B8">
        <w:rPr>
          <w:rFonts w:ascii="Times New Roman" w:eastAsia="Times New Roman" w:hAnsi="Times New Roman" w:cs="Times New Roman"/>
          <w:color w:val="000000" w:themeColor="text1"/>
          <w:sz w:val="24"/>
          <w:szCs w:val="24"/>
        </w:rPr>
        <w:t xml:space="preserve"> focuses on criteria in which employees are making decisions. As </w:t>
      </w:r>
      <w:r w:rsidR="00DA6055" w:rsidRPr="007166B8">
        <w:rPr>
          <w:rFonts w:ascii="Times New Roman" w:eastAsia="Times New Roman" w:hAnsi="Times New Roman" w:cs="Times New Roman"/>
          <w:color w:val="000000" w:themeColor="text1"/>
          <w:sz w:val="24"/>
          <w:szCs w:val="24"/>
        </w:rPr>
        <w:t>it,</w:t>
      </w:r>
      <w:r w:rsidRPr="007166B8">
        <w:rPr>
          <w:rFonts w:ascii="Times New Roman" w:eastAsia="Times New Roman" w:hAnsi="Times New Roman" w:cs="Times New Roman"/>
          <w:color w:val="000000" w:themeColor="text1"/>
          <w:sz w:val="24"/>
          <w:szCs w:val="24"/>
        </w:rPr>
        <w:t xml:space="preserve"> helps collaborate members of a team and create a supportive </w:t>
      </w:r>
      <w:r w:rsidR="00DA6055" w:rsidRPr="007166B8">
        <w:rPr>
          <w:rFonts w:ascii="Times New Roman" w:eastAsia="Times New Roman" w:hAnsi="Times New Roman" w:cs="Times New Roman"/>
          <w:color w:val="000000" w:themeColor="text1"/>
          <w:sz w:val="24"/>
          <w:szCs w:val="24"/>
        </w:rPr>
        <w:t>attitude,</w:t>
      </w:r>
      <w:r w:rsidRPr="007166B8">
        <w:rPr>
          <w:rFonts w:ascii="Times New Roman" w:eastAsia="Times New Roman" w:hAnsi="Times New Roman" w:cs="Times New Roman"/>
          <w:color w:val="000000" w:themeColor="text1"/>
          <w:sz w:val="24"/>
          <w:szCs w:val="24"/>
        </w:rPr>
        <w:t xml:space="preserve"> as failure of one member is failure of a team (</w:t>
      </w:r>
      <w:r w:rsidRPr="007166B8">
        <w:rPr>
          <w:rFonts w:ascii="Times New Roman" w:eastAsia="Times New Roman" w:hAnsi="Times New Roman" w:cs="Times New Roman"/>
          <w:color w:val="000000" w:themeColor="text1"/>
          <w:sz w:val="24"/>
          <w:szCs w:val="24"/>
          <w:highlight w:val="white"/>
        </w:rPr>
        <w:t>Butchibabu</w:t>
      </w:r>
      <w:r w:rsidRPr="007166B8">
        <w:rPr>
          <w:rFonts w:ascii="Times New Roman" w:eastAsia="Times New Roman" w:hAnsi="Times New Roman" w:cs="Times New Roman"/>
          <w:i/>
          <w:color w:val="000000" w:themeColor="text1"/>
          <w:sz w:val="24"/>
          <w:szCs w:val="24"/>
          <w:highlight w:val="white"/>
        </w:rPr>
        <w:t xml:space="preserve">et al. </w:t>
      </w:r>
      <w:r w:rsidRPr="007166B8">
        <w:rPr>
          <w:rFonts w:ascii="Times New Roman" w:eastAsia="Times New Roman" w:hAnsi="Times New Roman" w:cs="Times New Roman"/>
          <w:color w:val="000000" w:themeColor="text1"/>
          <w:sz w:val="24"/>
          <w:szCs w:val="24"/>
          <w:highlight w:val="white"/>
        </w:rPr>
        <w:t>2016).</w:t>
      </w:r>
    </w:p>
    <w:p w:rsidR="008B274C" w:rsidRPr="007166B8" w:rsidRDefault="002B6B5A" w:rsidP="00526136">
      <w:pPr>
        <w:spacing w:line="360" w:lineRule="auto"/>
        <w:jc w:val="both"/>
        <w:rPr>
          <w:rFonts w:ascii="Times New Roman" w:eastAsia="Times New Roman" w:hAnsi="Times New Roman" w:cs="Times New Roman"/>
          <w:b/>
          <w:i/>
          <w:color w:val="000000" w:themeColor="text1"/>
          <w:sz w:val="24"/>
          <w:szCs w:val="24"/>
        </w:rPr>
      </w:pPr>
      <w:r w:rsidRPr="007166B8">
        <w:rPr>
          <w:rFonts w:ascii="Times New Roman" w:eastAsia="Times New Roman" w:hAnsi="Times New Roman" w:cs="Times New Roman"/>
          <w:b/>
          <w:i/>
          <w:color w:val="000000" w:themeColor="text1"/>
          <w:sz w:val="24"/>
          <w:szCs w:val="24"/>
        </w:rPr>
        <w:t>Trust</w:t>
      </w:r>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It is most important strategy to make teamwork effective within workplace as trust makes individuals believe in each other. Trust mainly focuses on mentality of every team member and creates a positive mindset towards each other. In addition to this, it is a base of teamwork if members do not trust each other, then it can create a negative effect on their work performance (</w:t>
      </w:r>
      <w:r w:rsidRPr="007166B8">
        <w:rPr>
          <w:rFonts w:ascii="Times New Roman" w:eastAsia="Times New Roman" w:hAnsi="Times New Roman" w:cs="Times New Roman"/>
          <w:color w:val="000000" w:themeColor="text1"/>
          <w:sz w:val="24"/>
          <w:szCs w:val="24"/>
          <w:highlight w:val="white"/>
        </w:rPr>
        <w:t>Cardon and Marshall, 2015).</w:t>
      </w:r>
      <w:r w:rsidRPr="007166B8">
        <w:rPr>
          <w:rFonts w:ascii="Times New Roman" w:eastAsia="Times New Roman" w:hAnsi="Times New Roman" w:cs="Times New Roman"/>
          <w:color w:val="000000" w:themeColor="text1"/>
          <w:sz w:val="24"/>
          <w:szCs w:val="24"/>
        </w:rPr>
        <w:t xml:space="preserve"> However, it is an </w:t>
      </w:r>
      <w:r w:rsidR="00DA6055" w:rsidRPr="007166B8">
        <w:rPr>
          <w:rFonts w:ascii="Times New Roman" w:eastAsia="Times New Roman" w:hAnsi="Times New Roman" w:cs="Times New Roman"/>
          <w:color w:val="000000" w:themeColor="text1"/>
          <w:sz w:val="24"/>
          <w:szCs w:val="24"/>
        </w:rPr>
        <w:t>organizational</w:t>
      </w:r>
      <w:r w:rsidRPr="007166B8">
        <w:rPr>
          <w:rFonts w:ascii="Times New Roman" w:eastAsia="Times New Roman" w:hAnsi="Times New Roman" w:cs="Times New Roman"/>
          <w:color w:val="000000" w:themeColor="text1"/>
          <w:sz w:val="24"/>
          <w:szCs w:val="24"/>
        </w:rPr>
        <w:t xml:space="preserve"> setting, and in workplace, people are from different localities, culture, religion and races. If teamwork in an </w:t>
      </w:r>
      <w:r w:rsidR="00DA6055" w:rsidRPr="007166B8">
        <w:rPr>
          <w:rFonts w:ascii="Times New Roman" w:eastAsia="Times New Roman" w:hAnsi="Times New Roman" w:cs="Times New Roman"/>
          <w:color w:val="000000" w:themeColor="text1"/>
          <w:sz w:val="24"/>
          <w:szCs w:val="24"/>
        </w:rPr>
        <w:t>organization</w:t>
      </w:r>
      <w:r w:rsidRPr="007166B8">
        <w:rPr>
          <w:rFonts w:ascii="Times New Roman" w:eastAsia="Times New Roman" w:hAnsi="Times New Roman" w:cs="Times New Roman"/>
          <w:color w:val="000000" w:themeColor="text1"/>
          <w:sz w:val="24"/>
          <w:szCs w:val="24"/>
        </w:rPr>
        <w:t xml:space="preserve"> is not sufficient and weak, then it negatively affects workplace. In addition to this also leads to failure in achieving </w:t>
      </w:r>
      <w:r w:rsidR="00DA6055" w:rsidRPr="007166B8">
        <w:rPr>
          <w:rFonts w:ascii="Times New Roman" w:eastAsia="Times New Roman" w:hAnsi="Times New Roman" w:cs="Times New Roman"/>
          <w:color w:val="000000" w:themeColor="text1"/>
          <w:sz w:val="24"/>
          <w:szCs w:val="24"/>
        </w:rPr>
        <w:t>organizational</w:t>
      </w:r>
      <w:r w:rsidRPr="007166B8">
        <w:rPr>
          <w:rFonts w:ascii="Times New Roman" w:eastAsia="Times New Roman" w:hAnsi="Times New Roman" w:cs="Times New Roman"/>
          <w:color w:val="000000" w:themeColor="text1"/>
          <w:sz w:val="24"/>
          <w:szCs w:val="24"/>
        </w:rPr>
        <w:t xml:space="preserve"> long and </w:t>
      </w:r>
      <w:r w:rsidR="00C47D1F" w:rsidRPr="007166B8">
        <w:rPr>
          <w:rFonts w:ascii="Times New Roman" w:eastAsia="Times New Roman" w:hAnsi="Times New Roman" w:cs="Times New Roman"/>
          <w:color w:val="000000" w:themeColor="text1"/>
          <w:sz w:val="24"/>
          <w:szCs w:val="24"/>
        </w:rPr>
        <w:t>short-term</w:t>
      </w:r>
      <w:r w:rsidRPr="007166B8">
        <w:rPr>
          <w:rFonts w:ascii="Times New Roman" w:eastAsia="Times New Roman" w:hAnsi="Times New Roman" w:cs="Times New Roman"/>
          <w:color w:val="000000" w:themeColor="text1"/>
          <w:sz w:val="24"/>
          <w:szCs w:val="24"/>
        </w:rPr>
        <w:t xml:space="preserve"> goals. In this aspect, it is common that their opinion and thinking is different from each other. Moreover, same concept and aspect is not similar for everyone and creates difficulties in achieving long and </w:t>
      </w:r>
      <w:r w:rsidR="00C47D1F" w:rsidRPr="007166B8">
        <w:rPr>
          <w:rFonts w:ascii="Times New Roman" w:eastAsia="Times New Roman" w:hAnsi="Times New Roman" w:cs="Times New Roman"/>
          <w:color w:val="000000" w:themeColor="text1"/>
          <w:sz w:val="24"/>
          <w:szCs w:val="24"/>
        </w:rPr>
        <w:t>short-term</w:t>
      </w:r>
      <w:r w:rsidRPr="007166B8">
        <w:rPr>
          <w:rFonts w:ascii="Times New Roman" w:eastAsia="Times New Roman" w:hAnsi="Times New Roman" w:cs="Times New Roman"/>
          <w:color w:val="000000" w:themeColor="text1"/>
          <w:sz w:val="24"/>
          <w:szCs w:val="24"/>
        </w:rPr>
        <w:t xml:space="preserve"> goals of </w:t>
      </w:r>
      <w:r w:rsidR="00C47D1F" w:rsidRPr="007166B8">
        <w:rPr>
          <w:rFonts w:ascii="Times New Roman" w:eastAsia="Times New Roman" w:hAnsi="Times New Roman" w:cs="Times New Roman"/>
          <w:color w:val="000000" w:themeColor="text1"/>
          <w:sz w:val="24"/>
          <w:szCs w:val="24"/>
        </w:rPr>
        <w:t>organization</w:t>
      </w:r>
      <w:r w:rsidRPr="007166B8">
        <w:rPr>
          <w:rFonts w:ascii="Times New Roman" w:eastAsia="Times New Roman" w:hAnsi="Times New Roman" w:cs="Times New Roman"/>
          <w:color w:val="000000" w:themeColor="text1"/>
          <w:sz w:val="24"/>
          <w:szCs w:val="24"/>
        </w:rPr>
        <w:t xml:space="preserve"> (</w:t>
      </w:r>
      <w:r w:rsidRPr="007166B8">
        <w:rPr>
          <w:rFonts w:ascii="Times New Roman" w:eastAsia="Times New Roman" w:hAnsi="Times New Roman" w:cs="Times New Roman"/>
          <w:color w:val="000000" w:themeColor="text1"/>
          <w:sz w:val="24"/>
          <w:szCs w:val="24"/>
          <w:highlight w:val="white"/>
        </w:rPr>
        <w:t>Gaffney, 2015).</w:t>
      </w:r>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Results</w:t>
      </w:r>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 xml:space="preserve">It is necessary to set clear objectives and </w:t>
      </w:r>
      <w:r w:rsidR="00C47D1F" w:rsidRPr="007166B8">
        <w:rPr>
          <w:rFonts w:ascii="Times New Roman" w:eastAsia="Times New Roman" w:hAnsi="Times New Roman" w:cs="Times New Roman"/>
          <w:color w:val="000000" w:themeColor="text1"/>
          <w:sz w:val="24"/>
          <w:szCs w:val="24"/>
        </w:rPr>
        <w:t>aim</w:t>
      </w:r>
      <w:r w:rsidRPr="007166B8">
        <w:rPr>
          <w:rFonts w:ascii="Times New Roman" w:eastAsia="Times New Roman" w:hAnsi="Times New Roman" w:cs="Times New Roman"/>
          <w:color w:val="000000" w:themeColor="text1"/>
          <w:sz w:val="24"/>
          <w:szCs w:val="24"/>
        </w:rPr>
        <w:t xml:space="preserve"> it </w:t>
      </w:r>
      <w:r w:rsidR="00C47D1F" w:rsidRPr="007166B8">
        <w:rPr>
          <w:rFonts w:ascii="Times New Roman" w:eastAsia="Times New Roman" w:hAnsi="Times New Roman" w:cs="Times New Roman"/>
          <w:color w:val="000000" w:themeColor="text1"/>
          <w:sz w:val="24"/>
          <w:szCs w:val="24"/>
        </w:rPr>
        <w:t>is</w:t>
      </w:r>
      <w:r w:rsidRPr="007166B8">
        <w:rPr>
          <w:rFonts w:ascii="Times New Roman" w:eastAsia="Times New Roman" w:hAnsi="Times New Roman" w:cs="Times New Roman"/>
          <w:color w:val="000000" w:themeColor="text1"/>
          <w:sz w:val="24"/>
          <w:szCs w:val="24"/>
        </w:rPr>
        <w:t xml:space="preserve"> essential to make familiar with objectives to involved workers and staff. While it is </w:t>
      </w:r>
      <w:r w:rsidR="00C47D1F" w:rsidRPr="007166B8">
        <w:rPr>
          <w:rFonts w:ascii="Times New Roman" w:eastAsia="Times New Roman" w:hAnsi="Times New Roman" w:cs="Times New Roman"/>
          <w:color w:val="000000" w:themeColor="text1"/>
          <w:sz w:val="24"/>
          <w:szCs w:val="24"/>
        </w:rPr>
        <w:t>analyzed</w:t>
      </w:r>
      <w:r w:rsidRPr="007166B8">
        <w:rPr>
          <w:rFonts w:ascii="Times New Roman" w:eastAsia="Times New Roman" w:hAnsi="Times New Roman" w:cs="Times New Roman"/>
          <w:color w:val="000000" w:themeColor="text1"/>
          <w:sz w:val="24"/>
          <w:szCs w:val="24"/>
        </w:rPr>
        <w:t xml:space="preserve"> if clear and well structures aim is not prepared, then result becomes negative. As propounded by </w:t>
      </w:r>
      <w:r w:rsidRPr="007166B8">
        <w:rPr>
          <w:rFonts w:ascii="Times New Roman" w:eastAsia="Times New Roman" w:hAnsi="Times New Roman" w:cs="Times New Roman"/>
          <w:color w:val="000000" w:themeColor="text1"/>
          <w:sz w:val="24"/>
          <w:szCs w:val="24"/>
          <w:highlight w:val="white"/>
        </w:rPr>
        <w:t xml:space="preserve">Volkov and </w:t>
      </w:r>
      <w:r w:rsidR="00F72C9B" w:rsidRPr="007166B8">
        <w:rPr>
          <w:rFonts w:ascii="Times New Roman" w:eastAsia="Times New Roman" w:hAnsi="Times New Roman" w:cs="Times New Roman"/>
          <w:color w:val="000000" w:themeColor="text1"/>
          <w:sz w:val="24"/>
          <w:szCs w:val="24"/>
          <w:highlight w:val="white"/>
        </w:rPr>
        <w:t>Volkov (</w:t>
      </w:r>
      <w:r w:rsidRPr="007166B8">
        <w:rPr>
          <w:rFonts w:ascii="Times New Roman" w:eastAsia="Times New Roman" w:hAnsi="Times New Roman" w:cs="Times New Roman"/>
          <w:color w:val="000000" w:themeColor="text1"/>
          <w:sz w:val="24"/>
          <w:szCs w:val="24"/>
          <w:highlight w:val="white"/>
        </w:rPr>
        <w:t>2015),</w:t>
      </w:r>
      <w:r w:rsidRPr="007166B8">
        <w:rPr>
          <w:rFonts w:ascii="Times New Roman" w:eastAsia="Times New Roman" w:hAnsi="Times New Roman" w:cs="Times New Roman"/>
          <w:color w:val="000000" w:themeColor="text1"/>
          <w:sz w:val="24"/>
          <w:szCs w:val="24"/>
        </w:rPr>
        <w:t xml:space="preserve"> only implication of principles and strategies does not make teamwork effective and efficient. Besides, it is required to monitor process and procedure with target and result. </w:t>
      </w:r>
    </w:p>
    <w:p w:rsidR="008B274C" w:rsidRPr="007166B8" w:rsidRDefault="002B6B5A" w:rsidP="00526136">
      <w:pPr>
        <w:spacing w:line="360" w:lineRule="auto"/>
        <w:jc w:val="both"/>
        <w:rPr>
          <w:rFonts w:ascii="Times New Roman" w:eastAsia="Times New Roman" w:hAnsi="Times New Roman" w:cs="Times New Roman"/>
          <w:b/>
          <w:i/>
          <w:color w:val="000000" w:themeColor="text1"/>
          <w:sz w:val="24"/>
          <w:szCs w:val="24"/>
        </w:rPr>
      </w:pPr>
      <w:r w:rsidRPr="007166B8">
        <w:rPr>
          <w:rFonts w:ascii="Times New Roman" w:eastAsia="Times New Roman" w:hAnsi="Times New Roman" w:cs="Times New Roman"/>
          <w:b/>
          <w:i/>
          <w:color w:val="000000" w:themeColor="text1"/>
          <w:sz w:val="24"/>
          <w:szCs w:val="24"/>
        </w:rPr>
        <w:t>Conflict</w:t>
      </w:r>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 xml:space="preserve">Conflict is </w:t>
      </w:r>
      <w:r w:rsidR="00CF6EF4" w:rsidRPr="007166B8">
        <w:rPr>
          <w:rFonts w:ascii="Times New Roman" w:eastAsia="Times New Roman" w:hAnsi="Times New Roman" w:cs="Times New Roman"/>
          <w:color w:val="000000" w:themeColor="text1"/>
          <w:sz w:val="24"/>
          <w:szCs w:val="24"/>
        </w:rPr>
        <w:t>recognized</w:t>
      </w:r>
      <w:r w:rsidRPr="007166B8">
        <w:rPr>
          <w:rFonts w:ascii="Times New Roman" w:eastAsia="Times New Roman" w:hAnsi="Times New Roman" w:cs="Times New Roman"/>
          <w:color w:val="000000" w:themeColor="text1"/>
          <w:sz w:val="24"/>
          <w:szCs w:val="24"/>
        </w:rPr>
        <w:t xml:space="preserve"> as a significant reason that is responsible for failure of an </w:t>
      </w:r>
      <w:r w:rsidR="00CF6EF4" w:rsidRPr="007166B8">
        <w:rPr>
          <w:rFonts w:ascii="Times New Roman" w:eastAsia="Times New Roman" w:hAnsi="Times New Roman" w:cs="Times New Roman"/>
          <w:color w:val="000000" w:themeColor="text1"/>
          <w:sz w:val="24"/>
          <w:szCs w:val="24"/>
        </w:rPr>
        <w:t>organization</w:t>
      </w:r>
      <w:r w:rsidRPr="007166B8">
        <w:rPr>
          <w:rFonts w:ascii="Times New Roman" w:eastAsia="Times New Roman" w:hAnsi="Times New Roman" w:cs="Times New Roman"/>
          <w:color w:val="000000" w:themeColor="text1"/>
          <w:sz w:val="24"/>
          <w:szCs w:val="24"/>
        </w:rPr>
        <w:t xml:space="preserve">. At same </w:t>
      </w:r>
      <w:r w:rsidR="00CF6EF4" w:rsidRPr="007166B8">
        <w:rPr>
          <w:rFonts w:ascii="Times New Roman" w:eastAsia="Times New Roman" w:hAnsi="Times New Roman" w:cs="Times New Roman"/>
          <w:color w:val="000000" w:themeColor="text1"/>
          <w:sz w:val="24"/>
          <w:szCs w:val="24"/>
        </w:rPr>
        <w:t>time,</w:t>
      </w:r>
      <w:r w:rsidRPr="007166B8">
        <w:rPr>
          <w:rFonts w:ascii="Times New Roman" w:eastAsia="Times New Roman" w:hAnsi="Times New Roman" w:cs="Times New Roman"/>
          <w:color w:val="000000" w:themeColor="text1"/>
          <w:sz w:val="24"/>
          <w:szCs w:val="24"/>
        </w:rPr>
        <w:t xml:space="preserve"> it also destroyed working criteria and teamwork. According to an analysis, it is examined that elimination of conflict can make workplace more productive and profitable. </w:t>
      </w:r>
    </w:p>
    <w:p w:rsidR="008B274C" w:rsidRPr="007166B8" w:rsidRDefault="002B6B5A" w:rsidP="00526136">
      <w:pPr>
        <w:spacing w:line="360" w:lineRule="auto"/>
        <w:jc w:val="both"/>
        <w:rPr>
          <w:rFonts w:ascii="Times New Roman" w:eastAsia="Times New Roman" w:hAnsi="Times New Roman" w:cs="Times New Roman"/>
          <w:b/>
          <w:i/>
          <w:color w:val="000000" w:themeColor="text1"/>
          <w:sz w:val="24"/>
          <w:szCs w:val="24"/>
        </w:rPr>
      </w:pPr>
      <w:r w:rsidRPr="007166B8">
        <w:rPr>
          <w:rFonts w:ascii="Times New Roman" w:eastAsia="Times New Roman" w:hAnsi="Times New Roman" w:cs="Times New Roman"/>
          <w:b/>
          <w:i/>
          <w:color w:val="000000" w:themeColor="text1"/>
          <w:sz w:val="24"/>
          <w:szCs w:val="24"/>
        </w:rPr>
        <w:t>Accountability</w:t>
      </w:r>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It assists in setting clear expectations and makes process and criteria formal. Accountability aids in identifying problems and challenges and eliminate confusion (</w:t>
      </w:r>
      <w:r w:rsidRPr="007166B8">
        <w:rPr>
          <w:rFonts w:ascii="Times New Roman" w:eastAsia="Times New Roman" w:hAnsi="Times New Roman" w:cs="Times New Roman"/>
          <w:color w:val="000000" w:themeColor="text1"/>
          <w:sz w:val="24"/>
          <w:szCs w:val="24"/>
          <w:highlight w:val="white"/>
        </w:rPr>
        <w:t>Hunningher</w:t>
      </w:r>
      <w:r w:rsidRPr="007166B8">
        <w:rPr>
          <w:rFonts w:ascii="Times New Roman" w:eastAsia="Times New Roman" w:hAnsi="Times New Roman" w:cs="Times New Roman"/>
          <w:i/>
          <w:color w:val="000000" w:themeColor="text1"/>
          <w:sz w:val="24"/>
          <w:szCs w:val="24"/>
          <w:highlight w:val="white"/>
        </w:rPr>
        <w:t xml:space="preserve">et al. </w:t>
      </w:r>
      <w:r w:rsidRPr="007166B8">
        <w:rPr>
          <w:rFonts w:ascii="Times New Roman" w:eastAsia="Times New Roman" w:hAnsi="Times New Roman" w:cs="Times New Roman"/>
          <w:color w:val="000000" w:themeColor="text1"/>
          <w:sz w:val="24"/>
          <w:szCs w:val="24"/>
          <w:highlight w:val="white"/>
        </w:rPr>
        <w:t>2015).</w:t>
      </w:r>
    </w:p>
    <w:p w:rsidR="008B274C" w:rsidRPr="007166B8" w:rsidRDefault="002B6B5A" w:rsidP="00526136">
      <w:pPr>
        <w:pStyle w:val="Titlu1"/>
        <w:rPr>
          <w:rFonts w:cs="Times New Roman"/>
          <w:color w:val="000000" w:themeColor="text1"/>
        </w:rPr>
      </w:pPr>
      <w:bookmarkStart w:id="3" w:name="_Toc28617024"/>
      <w:r w:rsidRPr="007166B8">
        <w:rPr>
          <w:rFonts w:cs="Times New Roman"/>
          <w:color w:val="000000" w:themeColor="text1"/>
        </w:rPr>
        <w:lastRenderedPageBreak/>
        <w:t>Analysis of effectiveness of teamwork in Brains Brewery</w:t>
      </w:r>
      <w:bookmarkEnd w:id="3"/>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 xml:space="preserve">As per my opinion, I </w:t>
      </w:r>
      <w:r w:rsidR="00CF6EF4" w:rsidRPr="007166B8">
        <w:rPr>
          <w:rFonts w:ascii="Times New Roman" w:eastAsia="Times New Roman" w:hAnsi="Times New Roman" w:cs="Times New Roman"/>
          <w:color w:val="000000" w:themeColor="text1"/>
          <w:sz w:val="24"/>
          <w:szCs w:val="24"/>
        </w:rPr>
        <w:t>analyzed</w:t>
      </w:r>
      <w:r w:rsidRPr="007166B8">
        <w:rPr>
          <w:rFonts w:ascii="Times New Roman" w:eastAsia="Times New Roman" w:hAnsi="Times New Roman" w:cs="Times New Roman"/>
          <w:color w:val="000000" w:themeColor="text1"/>
          <w:sz w:val="24"/>
          <w:szCs w:val="24"/>
        </w:rPr>
        <w:t xml:space="preserve"> that workplace of Brains brewery is well structured along with this also associated with risk factors. For past two years, I have been working as a senior manager in mentioned company. During my first year of work, I figured out that teamwork in workplace is very weak and not supportive. In addition to </w:t>
      </w:r>
      <w:r w:rsidR="00CF6EF4" w:rsidRPr="007166B8">
        <w:rPr>
          <w:rFonts w:ascii="Times New Roman" w:eastAsia="Times New Roman" w:hAnsi="Times New Roman" w:cs="Times New Roman"/>
          <w:color w:val="000000" w:themeColor="text1"/>
          <w:sz w:val="24"/>
          <w:szCs w:val="24"/>
        </w:rPr>
        <w:t>this, teamwork of mentioned organization is not</w:t>
      </w:r>
      <w:r w:rsidRPr="007166B8">
        <w:rPr>
          <w:rFonts w:ascii="Times New Roman" w:eastAsia="Times New Roman" w:hAnsi="Times New Roman" w:cs="Times New Roman"/>
          <w:color w:val="000000" w:themeColor="text1"/>
          <w:sz w:val="24"/>
          <w:szCs w:val="24"/>
        </w:rPr>
        <w:t xml:space="preserve"> based on adequate and proper theories. Regarding this, I discuss it with other responsible people and implement strategies to make teamwork effective (</w:t>
      </w:r>
      <w:r w:rsidRPr="007166B8">
        <w:rPr>
          <w:rFonts w:ascii="Times New Roman" w:eastAsia="Times New Roman" w:hAnsi="Times New Roman" w:cs="Times New Roman"/>
          <w:color w:val="000000" w:themeColor="text1"/>
          <w:sz w:val="24"/>
          <w:szCs w:val="24"/>
          <w:highlight w:val="white"/>
        </w:rPr>
        <w:t>Roche, 2016).</w:t>
      </w:r>
      <w:r w:rsidRPr="007166B8">
        <w:rPr>
          <w:rFonts w:ascii="Times New Roman" w:eastAsia="Times New Roman" w:hAnsi="Times New Roman" w:cs="Times New Roman"/>
          <w:color w:val="000000" w:themeColor="text1"/>
          <w:sz w:val="24"/>
          <w:szCs w:val="24"/>
        </w:rPr>
        <w:t xml:space="preserve"> After implication, I observed that productivity increased and wastage of </w:t>
      </w:r>
      <w:r w:rsidR="007D09DA" w:rsidRPr="007166B8">
        <w:rPr>
          <w:rFonts w:ascii="Times New Roman" w:eastAsia="Times New Roman" w:hAnsi="Times New Roman" w:cs="Times New Roman"/>
          <w:color w:val="000000" w:themeColor="text1"/>
          <w:sz w:val="24"/>
          <w:szCs w:val="24"/>
        </w:rPr>
        <w:t>resources</w:t>
      </w:r>
      <w:r w:rsidR="00780B9A" w:rsidRPr="007166B8">
        <w:rPr>
          <w:rFonts w:ascii="Times New Roman" w:eastAsia="Times New Roman" w:hAnsi="Times New Roman" w:cs="Times New Roman"/>
          <w:color w:val="000000" w:themeColor="text1"/>
          <w:sz w:val="24"/>
          <w:szCs w:val="24"/>
        </w:rPr>
        <w:t>is</w:t>
      </w:r>
      <w:r w:rsidRPr="007166B8">
        <w:rPr>
          <w:rFonts w:ascii="Times New Roman" w:eastAsia="Times New Roman" w:hAnsi="Times New Roman" w:cs="Times New Roman"/>
          <w:color w:val="000000" w:themeColor="text1"/>
          <w:sz w:val="24"/>
          <w:szCs w:val="24"/>
        </w:rPr>
        <w:t xml:space="preserve">eliminated. </w:t>
      </w:r>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 xml:space="preserve">Along with this revenue of </w:t>
      </w:r>
      <w:r w:rsidR="00E966BA" w:rsidRPr="007166B8">
        <w:rPr>
          <w:rFonts w:ascii="Times New Roman" w:eastAsia="Times New Roman" w:hAnsi="Times New Roman" w:cs="Times New Roman"/>
          <w:color w:val="000000" w:themeColor="text1"/>
          <w:sz w:val="24"/>
          <w:szCs w:val="24"/>
        </w:rPr>
        <w:t>organization,</w:t>
      </w:r>
      <w:r w:rsidRPr="007166B8">
        <w:rPr>
          <w:rFonts w:ascii="Times New Roman" w:eastAsia="Times New Roman" w:hAnsi="Times New Roman" w:cs="Times New Roman"/>
          <w:color w:val="000000" w:themeColor="text1"/>
          <w:sz w:val="24"/>
          <w:szCs w:val="24"/>
        </w:rPr>
        <w:t xml:space="preserve"> get increased by 2% effective teamwork makes a framework of company simple. </w:t>
      </w:r>
    </w:p>
    <w:p w:rsidR="008B274C" w:rsidRPr="007166B8" w:rsidRDefault="002B6B5A" w:rsidP="00526136">
      <w:pPr>
        <w:pStyle w:val="Titlu1"/>
        <w:rPr>
          <w:rFonts w:cs="Times New Roman"/>
          <w:color w:val="000000" w:themeColor="text1"/>
        </w:rPr>
      </w:pPr>
      <w:bookmarkStart w:id="4" w:name="_Toc28617025"/>
      <w:r w:rsidRPr="007166B8">
        <w:rPr>
          <w:rFonts w:cs="Times New Roman"/>
          <w:color w:val="000000" w:themeColor="text1"/>
        </w:rPr>
        <w:t>Awareness of a range of communication skills</w:t>
      </w:r>
      <w:bookmarkEnd w:id="4"/>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 xml:space="preserve">Communication skills refer to abilities that help gather different kinds of information. </w:t>
      </w:r>
      <w:r w:rsidR="007D09DA" w:rsidRPr="007166B8">
        <w:rPr>
          <w:rFonts w:ascii="Times New Roman" w:eastAsia="Times New Roman" w:hAnsi="Times New Roman" w:cs="Times New Roman"/>
          <w:color w:val="000000" w:themeColor="text1"/>
          <w:sz w:val="24"/>
          <w:szCs w:val="24"/>
        </w:rPr>
        <w:t>A communication skill is</w:t>
      </w:r>
      <w:r w:rsidRPr="007166B8">
        <w:rPr>
          <w:rFonts w:ascii="Times New Roman" w:eastAsia="Times New Roman" w:hAnsi="Times New Roman" w:cs="Times New Roman"/>
          <w:color w:val="000000" w:themeColor="text1"/>
          <w:sz w:val="24"/>
          <w:szCs w:val="24"/>
        </w:rPr>
        <w:t xml:space="preserve"> a broader concept </w:t>
      </w:r>
      <w:r w:rsidR="007D09DA" w:rsidRPr="007166B8">
        <w:rPr>
          <w:rFonts w:ascii="Times New Roman" w:eastAsia="Times New Roman" w:hAnsi="Times New Roman" w:cs="Times New Roman"/>
          <w:color w:val="000000" w:themeColor="text1"/>
          <w:sz w:val="24"/>
          <w:szCs w:val="24"/>
        </w:rPr>
        <w:t>and</w:t>
      </w:r>
      <w:r w:rsidRPr="007166B8">
        <w:rPr>
          <w:rFonts w:ascii="Times New Roman" w:eastAsia="Times New Roman" w:hAnsi="Times New Roman" w:cs="Times New Roman"/>
          <w:color w:val="000000" w:themeColor="text1"/>
          <w:sz w:val="24"/>
          <w:szCs w:val="24"/>
        </w:rPr>
        <w:t xml:space="preserve"> necessary to implement in every department of an </w:t>
      </w:r>
      <w:r w:rsidR="007D09DA" w:rsidRPr="007166B8">
        <w:rPr>
          <w:rFonts w:ascii="Times New Roman" w:eastAsia="Times New Roman" w:hAnsi="Times New Roman" w:cs="Times New Roman"/>
          <w:color w:val="000000" w:themeColor="text1"/>
          <w:sz w:val="24"/>
          <w:szCs w:val="24"/>
        </w:rPr>
        <w:t>organization</w:t>
      </w:r>
      <w:r w:rsidRPr="007166B8">
        <w:rPr>
          <w:rFonts w:ascii="Times New Roman" w:eastAsia="Times New Roman" w:hAnsi="Times New Roman" w:cs="Times New Roman"/>
          <w:color w:val="000000" w:themeColor="text1"/>
          <w:sz w:val="24"/>
          <w:szCs w:val="24"/>
        </w:rPr>
        <w:t xml:space="preserve">. As </w:t>
      </w:r>
      <w:r w:rsidR="008D2239" w:rsidRPr="007166B8">
        <w:rPr>
          <w:rFonts w:ascii="Times New Roman" w:eastAsia="Times New Roman" w:hAnsi="Times New Roman" w:cs="Times New Roman"/>
          <w:color w:val="000000" w:themeColor="text1"/>
          <w:sz w:val="24"/>
          <w:szCs w:val="24"/>
        </w:rPr>
        <w:t>it,</w:t>
      </w:r>
      <w:r w:rsidRPr="007166B8">
        <w:rPr>
          <w:rFonts w:ascii="Times New Roman" w:eastAsia="Times New Roman" w:hAnsi="Times New Roman" w:cs="Times New Roman"/>
          <w:color w:val="000000" w:themeColor="text1"/>
          <w:sz w:val="24"/>
          <w:szCs w:val="24"/>
        </w:rPr>
        <w:t xml:space="preserve"> helps prevent and resolve issues and conflicts along with </w:t>
      </w:r>
      <w:r w:rsidR="009272A5" w:rsidRPr="007166B8">
        <w:rPr>
          <w:rFonts w:ascii="Times New Roman" w:eastAsia="Times New Roman" w:hAnsi="Times New Roman" w:cs="Times New Roman"/>
          <w:color w:val="000000" w:themeColor="text1"/>
          <w:sz w:val="24"/>
          <w:szCs w:val="24"/>
        </w:rPr>
        <w:t>this</w:t>
      </w:r>
      <w:r w:rsidRPr="007166B8">
        <w:rPr>
          <w:rFonts w:ascii="Times New Roman" w:eastAsia="Times New Roman" w:hAnsi="Times New Roman" w:cs="Times New Roman"/>
          <w:color w:val="000000" w:themeColor="text1"/>
          <w:sz w:val="24"/>
          <w:szCs w:val="24"/>
        </w:rPr>
        <w:t xml:space="preserve"> bring clarity </w:t>
      </w:r>
      <w:r w:rsidR="008D2239" w:rsidRPr="007166B8">
        <w:rPr>
          <w:rFonts w:ascii="Times New Roman" w:eastAsia="Times New Roman" w:hAnsi="Times New Roman" w:cs="Times New Roman"/>
          <w:color w:val="000000" w:themeColor="text1"/>
          <w:sz w:val="24"/>
          <w:szCs w:val="24"/>
        </w:rPr>
        <w:t>in mind</w:t>
      </w:r>
      <w:r w:rsidRPr="007166B8">
        <w:rPr>
          <w:rFonts w:ascii="Times New Roman" w:eastAsia="Times New Roman" w:hAnsi="Times New Roman" w:cs="Times New Roman"/>
          <w:color w:val="000000" w:themeColor="text1"/>
          <w:sz w:val="24"/>
          <w:szCs w:val="24"/>
        </w:rPr>
        <w:t xml:space="preserve"> of workers and staff. Poor communication skills increase confusion and make things complex (</w:t>
      </w:r>
      <w:r w:rsidRPr="007166B8">
        <w:rPr>
          <w:rFonts w:ascii="Times New Roman" w:eastAsia="Times New Roman" w:hAnsi="Times New Roman" w:cs="Times New Roman"/>
          <w:color w:val="000000" w:themeColor="text1"/>
          <w:sz w:val="24"/>
          <w:szCs w:val="24"/>
          <w:highlight w:val="white"/>
        </w:rPr>
        <w:t>Tomizawa, Shigeta and Reeves</w:t>
      </w:r>
      <w:r w:rsidR="00D854B0" w:rsidRPr="007166B8">
        <w:rPr>
          <w:rFonts w:ascii="Times New Roman" w:eastAsia="Times New Roman" w:hAnsi="Times New Roman" w:cs="Times New Roman"/>
          <w:color w:val="000000" w:themeColor="text1"/>
          <w:sz w:val="24"/>
          <w:szCs w:val="24"/>
          <w:highlight w:val="white"/>
        </w:rPr>
        <w:t>, 2017</w:t>
      </w:r>
      <w:r w:rsidRPr="007166B8">
        <w:rPr>
          <w:rFonts w:ascii="Times New Roman" w:eastAsia="Times New Roman" w:hAnsi="Times New Roman" w:cs="Times New Roman"/>
          <w:color w:val="000000" w:themeColor="text1"/>
          <w:sz w:val="24"/>
          <w:szCs w:val="24"/>
          <w:highlight w:val="white"/>
        </w:rPr>
        <w:t>).</w:t>
      </w:r>
      <w:r w:rsidRPr="007166B8">
        <w:rPr>
          <w:rFonts w:ascii="Times New Roman" w:eastAsia="Times New Roman" w:hAnsi="Times New Roman" w:cs="Times New Roman"/>
          <w:color w:val="000000" w:themeColor="text1"/>
          <w:sz w:val="24"/>
          <w:szCs w:val="24"/>
        </w:rPr>
        <w:t xml:space="preserve"> In same </w:t>
      </w:r>
      <w:r w:rsidR="00D854B0" w:rsidRPr="007166B8">
        <w:rPr>
          <w:rFonts w:ascii="Times New Roman" w:eastAsia="Times New Roman" w:hAnsi="Times New Roman" w:cs="Times New Roman"/>
          <w:color w:val="000000" w:themeColor="text1"/>
          <w:sz w:val="24"/>
          <w:szCs w:val="24"/>
        </w:rPr>
        <w:t>manner,</w:t>
      </w:r>
      <w:r w:rsidRPr="007166B8">
        <w:rPr>
          <w:rFonts w:ascii="Times New Roman" w:eastAsia="Times New Roman" w:hAnsi="Times New Roman" w:cs="Times New Roman"/>
          <w:color w:val="000000" w:themeColor="text1"/>
          <w:sz w:val="24"/>
          <w:szCs w:val="24"/>
        </w:rPr>
        <w:t xml:space="preserve"> also negatively affect workplace </w:t>
      </w:r>
      <w:r w:rsidR="00D854B0" w:rsidRPr="007166B8">
        <w:rPr>
          <w:rFonts w:ascii="Times New Roman" w:eastAsia="Times New Roman" w:hAnsi="Times New Roman" w:cs="Times New Roman"/>
          <w:color w:val="000000" w:themeColor="text1"/>
          <w:sz w:val="24"/>
          <w:szCs w:val="24"/>
        </w:rPr>
        <w:t>and reduce productivity. While</w:t>
      </w:r>
      <w:r w:rsidRPr="007166B8">
        <w:rPr>
          <w:rFonts w:ascii="Times New Roman" w:eastAsia="Times New Roman" w:hAnsi="Times New Roman" w:cs="Times New Roman"/>
          <w:color w:val="000000" w:themeColor="text1"/>
          <w:sz w:val="24"/>
          <w:szCs w:val="24"/>
        </w:rPr>
        <w:t xml:space="preserve"> good communication skills assist in examin</w:t>
      </w:r>
      <w:r w:rsidR="007D09DA" w:rsidRPr="007166B8">
        <w:rPr>
          <w:rFonts w:ascii="Times New Roman" w:eastAsia="Times New Roman" w:hAnsi="Times New Roman" w:cs="Times New Roman"/>
          <w:color w:val="000000" w:themeColor="text1"/>
          <w:sz w:val="24"/>
          <w:szCs w:val="24"/>
        </w:rPr>
        <w:t xml:space="preserve">ing instructions and guidelines helpful in bringing positive results in </w:t>
      </w:r>
      <w:r w:rsidR="00D854B0" w:rsidRPr="007166B8">
        <w:rPr>
          <w:rFonts w:ascii="Times New Roman" w:eastAsia="Times New Roman" w:hAnsi="Times New Roman" w:cs="Times New Roman"/>
          <w:color w:val="000000" w:themeColor="text1"/>
          <w:sz w:val="24"/>
          <w:szCs w:val="24"/>
        </w:rPr>
        <w:t>business structure.</w:t>
      </w:r>
      <w:r w:rsidRPr="007166B8">
        <w:rPr>
          <w:rFonts w:ascii="Times New Roman" w:eastAsia="Times New Roman" w:hAnsi="Times New Roman" w:cs="Times New Roman"/>
          <w:color w:val="000000" w:themeColor="text1"/>
          <w:sz w:val="24"/>
          <w:szCs w:val="24"/>
        </w:rPr>
        <w:t xml:space="preserve"> Along with this also aids in acquiring new skills, asking questions and implementing requests.  </w:t>
      </w:r>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 xml:space="preserve">Communication skills mainly focus on emotional intelligence and create friendliness within workplace. However, its implication makes </w:t>
      </w:r>
      <w:r w:rsidR="00E525D9" w:rsidRPr="007166B8">
        <w:rPr>
          <w:rFonts w:ascii="Times New Roman" w:eastAsia="Times New Roman" w:hAnsi="Times New Roman" w:cs="Times New Roman"/>
          <w:color w:val="000000" w:themeColor="text1"/>
          <w:sz w:val="24"/>
          <w:szCs w:val="24"/>
        </w:rPr>
        <w:t>organization</w:t>
      </w:r>
      <w:r w:rsidR="00B01A11" w:rsidRPr="007166B8">
        <w:rPr>
          <w:rFonts w:ascii="Times New Roman" w:eastAsia="Times New Roman" w:hAnsi="Times New Roman" w:cs="Times New Roman"/>
          <w:color w:val="000000" w:themeColor="text1"/>
          <w:sz w:val="24"/>
          <w:szCs w:val="24"/>
        </w:rPr>
        <w:t>-working</w:t>
      </w:r>
      <w:r w:rsidRPr="007166B8">
        <w:rPr>
          <w:rFonts w:ascii="Times New Roman" w:eastAsia="Times New Roman" w:hAnsi="Times New Roman" w:cs="Times New Roman"/>
          <w:color w:val="000000" w:themeColor="text1"/>
          <w:sz w:val="24"/>
          <w:szCs w:val="24"/>
        </w:rPr>
        <w:t xml:space="preserve"> criteria effective and makes business environment empathy (</w:t>
      </w:r>
      <w:r w:rsidRPr="007166B8">
        <w:rPr>
          <w:rFonts w:ascii="Times New Roman" w:eastAsia="Times New Roman" w:hAnsi="Times New Roman" w:cs="Times New Roman"/>
          <w:color w:val="000000" w:themeColor="text1"/>
          <w:sz w:val="24"/>
          <w:szCs w:val="24"/>
          <w:highlight w:val="white"/>
        </w:rPr>
        <w:t>D’Silva, Ortega and Sulaiman</w:t>
      </w:r>
      <w:r w:rsidR="00B01A11" w:rsidRPr="007166B8">
        <w:rPr>
          <w:rFonts w:ascii="Times New Roman" w:eastAsia="Times New Roman" w:hAnsi="Times New Roman" w:cs="Times New Roman"/>
          <w:color w:val="000000" w:themeColor="text1"/>
          <w:sz w:val="24"/>
          <w:szCs w:val="24"/>
          <w:highlight w:val="white"/>
        </w:rPr>
        <w:t>, 2016</w:t>
      </w:r>
      <w:r w:rsidRPr="007166B8">
        <w:rPr>
          <w:rFonts w:ascii="Times New Roman" w:eastAsia="Times New Roman" w:hAnsi="Times New Roman" w:cs="Times New Roman"/>
          <w:color w:val="000000" w:themeColor="text1"/>
          <w:sz w:val="24"/>
          <w:szCs w:val="24"/>
          <w:highlight w:val="white"/>
        </w:rPr>
        <w:t>).</w:t>
      </w:r>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 xml:space="preserve">Brains Brewery concentrates on communication theories such as confirmation bias and cultural studies. These theories aid </w:t>
      </w:r>
      <w:r w:rsidR="00E525D9" w:rsidRPr="007166B8">
        <w:rPr>
          <w:rFonts w:ascii="Times New Roman" w:eastAsia="Times New Roman" w:hAnsi="Times New Roman" w:cs="Times New Roman"/>
          <w:color w:val="000000" w:themeColor="text1"/>
          <w:sz w:val="24"/>
          <w:szCs w:val="24"/>
        </w:rPr>
        <w:t>organization</w:t>
      </w:r>
      <w:r w:rsidRPr="007166B8">
        <w:rPr>
          <w:rFonts w:ascii="Times New Roman" w:eastAsia="Times New Roman" w:hAnsi="Times New Roman" w:cs="Times New Roman"/>
          <w:color w:val="000000" w:themeColor="text1"/>
          <w:sz w:val="24"/>
          <w:szCs w:val="24"/>
        </w:rPr>
        <w:t xml:space="preserve"> professionals to understand every aspect in detail </w:t>
      </w:r>
      <w:r w:rsidR="00E525D9" w:rsidRPr="007166B8">
        <w:rPr>
          <w:rFonts w:ascii="Times New Roman" w:eastAsia="Times New Roman" w:hAnsi="Times New Roman" w:cs="Times New Roman"/>
          <w:color w:val="000000" w:themeColor="text1"/>
          <w:sz w:val="24"/>
          <w:szCs w:val="24"/>
        </w:rPr>
        <w:t>and</w:t>
      </w:r>
      <w:r w:rsidRPr="007166B8">
        <w:rPr>
          <w:rFonts w:ascii="Times New Roman" w:eastAsia="Times New Roman" w:hAnsi="Times New Roman" w:cs="Times New Roman"/>
          <w:color w:val="000000" w:themeColor="text1"/>
          <w:sz w:val="24"/>
          <w:szCs w:val="24"/>
        </w:rPr>
        <w:t xml:space="preserve"> eliminate complexity from workplace structure. Cultural studies is a subject matter of mass media representation and is responsible for influencing profits as people from different cultures </w:t>
      </w:r>
      <w:r w:rsidR="00E525D9" w:rsidRPr="007166B8">
        <w:rPr>
          <w:rFonts w:ascii="Times New Roman" w:eastAsia="Times New Roman" w:hAnsi="Times New Roman" w:cs="Times New Roman"/>
          <w:color w:val="000000" w:themeColor="text1"/>
          <w:sz w:val="24"/>
          <w:szCs w:val="24"/>
        </w:rPr>
        <w:t>preferred</w:t>
      </w:r>
      <w:r w:rsidRPr="007166B8">
        <w:rPr>
          <w:rFonts w:ascii="Times New Roman" w:eastAsia="Times New Roman" w:hAnsi="Times New Roman" w:cs="Times New Roman"/>
          <w:color w:val="000000" w:themeColor="text1"/>
          <w:sz w:val="24"/>
          <w:szCs w:val="24"/>
        </w:rPr>
        <w:t xml:space="preserve"> different tastes and </w:t>
      </w:r>
      <w:r w:rsidR="00E525D9" w:rsidRPr="007166B8">
        <w:rPr>
          <w:rFonts w:ascii="Times New Roman" w:eastAsia="Times New Roman" w:hAnsi="Times New Roman" w:cs="Times New Roman"/>
          <w:color w:val="000000" w:themeColor="text1"/>
          <w:sz w:val="24"/>
          <w:szCs w:val="24"/>
        </w:rPr>
        <w:t>flavors</w:t>
      </w:r>
      <w:r w:rsidRPr="007166B8">
        <w:rPr>
          <w:rFonts w:ascii="Times New Roman" w:eastAsia="Times New Roman" w:hAnsi="Times New Roman" w:cs="Times New Roman"/>
          <w:color w:val="000000" w:themeColor="text1"/>
          <w:sz w:val="24"/>
          <w:szCs w:val="24"/>
        </w:rPr>
        <w:t xml:space="preserve">. However, a </w:t>
      </w:r>
      <w:r w:rsidR="00E525D9" w:rsidRPr="007166B8">
        <w:rPr>
          <w:rFonts w:ascii="Times New Roman" w:eastAsia="Times New Roman" w:hAnsi="Times New Roman" w:cs="Times New Roman"/>
          <w:color w:val="000000" w:themeColor="text1"/>
          <w:sz w:val="24"/>
          <w:szCs w:val="24"/>
        </w:rPr>
        <w:t>higher-class</w:t>
      </w:r>
      <w:r w:rsidRPr="007166B8">
        <w:rPr>
          <w:rFonts w:ascii="Times New Roman" w:eastAsia="Times New Roman" w:hAnsi="Times New Roman" w:cs="Times New Roman"/>
          <w:color w:val="000000" w:themeColor="text1"/>
          <w:sz w:val="24"/>
          <w:szCs w:val="24"/>
        </w:rPr>
        <w:t xml:space="preserve"> section of society is highly sensitive towards their taste and preference (</w:t>
      </w:r>
      <w:r w:rsidRPr="007166B8">
        <w:rPr>
          <w:rFonts w:ascii="Times New Roman" w:eastAsia="Times New Roman" w:hAnsi="Times New Roman" w:cs="Times New Roman"/>
          <w:color w:val="000000" w:themeColor="text1"/>
          <w:sz w:val="24"/>
          <w:szCs w:val="24"/>
          <w:highlight w:val="white"/>
        </w:rPr>
        <w:t>Guch</w:t>
      </w:r>
      <w:r w:rsidR="00E525D9" w:rsidRPr="007166B8">
        <w:rPr>
          <w:rFonts w:ascii="Times New Roman" w:eastAsia="Times New Roman" w:hAnsi="Times New Roman" w:cs="Times New Roman"/>
          <w:color w:val="000000" w:themeColor="text1"/>
          <w:sz w:val="24"/>
          <w:szCs w:val="24"/>
          <w:highlight w:val="white"/>
        </w:rPr>
        <w:t>ait, Lei and Tews, 2016).</w:t>
      </w:r>
    </w:p>
    <w:p w:rsidR="008B274C" w:rsidRPr="007166B8" w:rsidRDefault="002B6B5A" w:rsidP="00526136">
      <w:pPr>
        <w:pStyle w:val="Titlu2"/>
        <w:rPr>
          <w:rFonts w:cs="Times New Roman"/>
          <w:color w:val="000000" w:themeColor="text1"/>
        </w:rPr>
      </w:pPr>
      <w:bookmarkStart w:id="5" w:name="_Toc28617026"/>
      <w:r w:rsidRPr="007166B8">
        <w:rPr>
          <w:rFonts w:cs="Times New Roman"/>
          <w:color w:val="000000" w:themeColor="text1"/>
        </w:rPr>
        <w:lastRenderedPageBreak/>
        <w:t>Analysis of a range of communication skills in Brains Brewery</w:t>
      </w:r>
      <w:bookmarkEnd w:id="5"/>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Mentioned company is doing its business in brewing industry, and its main essential product is beer and situated in South and Mid Wales. As it controls more than two hundred fifty (250) pubs along with this, it offers a different range of beer with unique taste. Management of company mainly concentrates on marketing strategies and skills. In this aspect, it concentrates on advertising, digital media and marketing. In addition to this, I also concentrate on improving public relations. This benefits the company and increases its productivity.</w:t>
      </w:r>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 xml:space="preserve">While I determined </w:t>
      </w:r>
      <w:r w:rsidR="007C52C9" w:rsidRPr="007166B8">
        <w:rPr>
          <w:rFonts w:ascii="Times New Roman" w:eastAsia="Times New Roman" w:hAnsi="Times New Roman" w:cs="Times New Roman"/>
          <w:color w:val="000000" w:themeColor="text1"/>
          <w:sz w:val="24"/>
          <w:szCs w:val="24"/>
        </w:rPr>
        <w:t>that,</w:t>
      </w:r>
      <w:r w:rsidRPr="007166B8">
        <w:rPr>
          <w:rFonts w:ascii="Times New Roman" w:eastAsia="Times New Roman" w:hAnsi="Times New Roman" w:cs="Times New Roman"/>
          <w:color w:val="000000" w:themeColor="text1"/>
          <w:sz w:val="24"/>
          <w:szCs w:val="24"/>
        </w:rPr>
        <w:t xml:space="preserve"> its proper communication channel is responsible for making process and working criteria effective </w:t>
      </w:r>
      <w:r w:rsidR="007C52C9" w:rsidRPr="007166B8">
        <w:rPr>
          <w:rFonts w:ascii="Times New Roman" w:eastAsia="Times New Roman" w:hAnsi="Times New Roman" w:cs="Times New Roman"/>
          <w:color w:val="000000" w:themeColor="text1"/>
          <w:sz w:val="24"/>
          <w:szCs w:val="24"/>
        </w:rPr>
        <w:t>as</w:t>
      </w:r>
      <w:r w:rsidRPr="007166B8">
        <w:rPr>
          <w:rFonts w:ascii="Times New Roman" w:eastAsia="Times New Roman" w:hAnsi="Times New Roman" w:cs="Times New Roman"/>
          <w:color w:val="000000" w:themeColor="text1"/>
          <w:sz w:val="24"/>
          <w:szCs w:val="24"/>
        </w:rPr>
        <w:t xml:space="preserve"> specified company is expanding its business process and department. I </w:t>
      </w:r>
      <w:r w:rsidR="007C52C9" w:rsidRPr="007166B8">
        <w:rPr>
          <w:rFonts w:ascii="Times New Roman" w:eastAsia="Times New Roman" w:hAnsi="Times New Roman" w:cs="Times New Roman"/>
          <w:color w:val="000000" w:themeColor="text1"/>
          <w:sz w:val="24"/>
          <w:szCs w:val="24"/>
        </w:rPr>
        <w:t>analyzed</w:t>
      </w:r>
      <w:r w:rsidRPr="007166B8">
        <w:rPr>
          <w:rFonts w:ascii="Times New Roman" w:eastAsia="Times New Roman" w:hAnsi="Times New Roman" w:cs="Times New Roman"/>
          <w:color w:val="000000" w:themeColor="text1"/>
          <w:sz w:val="24"/>
          <w:szCs w:val="24"/>
        </w:rPr>
        <w:t xml:space="preserve"> that </w:t>
      </w:r>
      <w:r w:rsidR="007C52C9" w:rsidRPr="007166B8">
        <w:rPr>
          <w:rFonts w:ascii="Times New Roman" w:eastAsia="Times New Roman" w:hAnsi="Times New Roman" w:cs="Times New Roman"/>
          <w:color w:val="000000" w:themeColor="text1"/>
          <w:sz w:val="24"/>
          <w:szCs w:val="24"/>
        </w:rPr>
        <w:t>not every class of people prefers</w:t>
      </w:r>
      <w:r w:rsidR="00E02254" w:rsidRPr="007166B8">
        <w:rPr>
          <w:rFonts w:ascii="Times New Roman" w:eastAsia="Times New Roman" w:hAnsi="Times New Roman" w:cs="Times New Roman"/>
          <w:color w:val="000000" w:themeColor="text1"/>
          <w:sz w:val="24"/>
          <w:szCs w:val="24"/>
        </w:rPr>
        <w:t xml:space="preserve"> beer. It</w:t>
      </w:r>
      <w:r w:rsidR="00A13392" w:rsidRPr="007166B8">
        <w:rPr>
          <w:rFonts w:ascii="Times New Roman" w:eastAsia="Times New Roman" w:hAnsi="Times New Roman" w:cs="Times New Roman"/>
          <w:color w:val="000000" w:themeColor="text1"/>
          <w:sz w:val="24"/>
          <w:szCs w:val="24"/>
        </w:rPr>
        <w:t xml:space="preserve"> mainly </w:t>
      </w:r>
      <w:r w:rsidR="007B55C4" w:rsidRPr="007166B8">
        <w:rPr>
          <w:rFonts w:ascii="Times New Roman" w:eastAsia="Times New Roman" w:hAnsi="Times New Roman" w:cs="Times New Roman"/>
          <w:color w:val="000000" w:themeColor="text1"/>
          <w:sz w:val="24"/>
          <w:szCs w:val="24"/>
        </w:rPr>
        <w:t>chose</w:t>
      </w:r>
      <w:r w:rsidRPr="007166B8">
        <w:rPr>
          <w:rFonts w:ascii="Times New Roman" w:eastAsia="Times New Roman" w:hAnsi="Times New Roman" w:cs="Times New Roman"/>
          <w:color w:val="000000" w:themeColor="text1"/>
          <w:sz w:val="24"/>
          <w:szCs w:val="24"/>
        </w:rPr>
        <w:t xml:space="preserve"> b</w:t>
      </w:r>
      <w:r w:rsidR="00A13392" w:rsidRPr="007166B8">
        <w:rPr>
          <w:rFonts w:ascii="Times New Roman" w:eastAsia="Times New Roman" w:hAnsi="Times New Roman" w:cs="Times New Roman"/>
          <w:color w:val="000000" w:themeColor="text1"/>
          <w:sz w:val="24"/>
          <w:szCs w:val="24"/>
        </w:rPr>
        <w:t>y high-class section of society in comparison to middle and lower section.</w:t>
      </w:r>
      <w:r w:rsidRPr="007166B8">
        <w:rPr>
          <w:rFonts w:ascii="Times New Roman" w:eastAsia="Times New Roman" w:hAnsi="Times New Roman" w:cs="Times New Roman"/>
          <w:color w:val="000000" w:themeColor="text1"/>
          <w:sz w:val="24"/>
          <w:szCs w:val="24"/>
        </w:rPr>
        <w:t xml:space="preserve"> In this, it is essential to concentrate on quality and communication skills assists in understanding trends in market. Along with </w:t>
      </w:r>
      <w:r w:rsidR="00C21559" w:rsidRPr="007166B8">
        <w:rPr>
          <w:rFonts w:ascii="Times New Roman" w:eastAsia="Times New Roman" w:hAnsi="Times New Roman" w:cs="Times New Roman"/>
          <w:color w:val="000000" w:themeColor="text1"/>
          <w:sz w:val="24"/>
          <w:szCs w:val="24"/>
        </w:rPr>
        <w:t>this,</w:t>
      </w:r>
      <w:r w:rsidR="007C52C9" w:rsidRPr="007166B8">
        <w:rPr>
          <w:rFonts w:ascii="Times New Roman" w:eastAsia="Times New Roman" w:hAnsi="Times New Roman" w:cs="Times New Roman"/>
          <w:color w:val="000000" w:themeColor="text1"/>
          <w:sz w:val="24"/>
          <w:szCs w:val="24"/>
        </w:rPr>
        <w:t xml:space="preserve"> it also helps</w:t>
      </w:r>
      <w:r w:rsidRPr="007166B8">
        <w:rPr>
          <w:rFonts w:ascii="Times New Roman" w:eastAsia="Times New Roman" w:hAnsi="Times New Roman" w:cs="Times New Roman"/>
          <w:color w:val="000000" w:themeColor="text1"/>
          <w:sz w:val="24"/>
          <w:szCs w:val="24"/>
        </w:rPr>
        <w:t xml:space="preserve"> in gathering information to observe efficiency and effectiveness of competitors. </w:t>
      </w:r>
    </w:p>
    <w:p w:rsidR="008B274C" w:rsidRPr="007166B8" w:rsidRDefault="002B6B5A" w:rsidP="00526136">
      <w:pPr>
        <w:pStyle w:val="Titlu1"/>
        <w:rPr>
          <w:rFonts w:cs="Times New Roman"/>
          <w:color w:val="000000" w:themeColor="text1"/>
        </w:rPr>
      </w:pPr>
      <w:bookmarkStart w:id="6" w:name="_Toc28617027"/>
      <w:r w:rsidRPr="007166B8">
        <w:rPr>
          <w:rFonts w:cs="Times New Roman"/>
          <w:color w:val="000000" w:themeColor="text1"/>
        </w:rPr>
        <w:t>Application of main theories</w:t>
      </w:r>
      <w:bookmarkEnd w:id="6"/>
    </w:p>
    <w:p w:rsidR="008B274C" w:rsidRPr="007166B8" w:rsidRDefault="002B6B5A" w:rsidP="00526136">
      <w:pPr>
        <w:pStyle w:val="Titlu2"/>
        <w:rPr>
          <w:rFonts w:cs="Times New Roman"/>
          <w:color w:val="000000" w:themeColor="text1"/>
        </w:rPr>
      </w:pPr>
      <w:bookmarkStart w:id="7" w:name="_Toc28617028"/>
      <w:r w:rsidRPr="007166B8">
        <w:rPr>
          <w:rFonts w:cs="Times New Roman"/>
          <w:color w:val="000000" w:themeColor="text1"/>
        </w:rPr>
        <w:t>Relating to a group dynamic</w:t>
      </w:r>
      <w:bookmarkEnd w:id="7"/>
    </w:p>
    <w:p w:rsidR="008B274C" w:rsidRPr="007166B8" w:rsidRDefault="002B6B5A" w:rsidP="00526136">
      <w:pPr>
        <w:spacing w:line="360" w:lineRule="auto"/>
        <w:jc w:val="both"/>
        <w:rPr>
          <w:rFonts w:ascii="Times New Roman" w:eastAsia="Times New Roman" w:hAnsi="Times New Roman" w:cs="Times New Roman"/>
          <w:b/>
          <w:i/>
          <w:color w:val="000000" w:themeColor="text1"/>
          <w:sz w:val="24"/>
          <w:szCs w:val="24"/>
        </w:rPr>
      </w:pPr>
      <w:r w:rsidRPr="007166B8">
        <w:rPr>
          <w:rFonts w:ascii="Times New Roman" w:eastAsia="Times New Roman" w:hAnsi="Times New Roman" w:cs="Times New Roman"/>
          <w:b/>
          <w:i/>
          <w:color w:val="000000" w:themeColor="text1"/>
          <w:sz w:val="24"/>
          <w:szCs w:val="24"/>
        </w:rPr>
        <w:t>Homan’s Theory</w:t>
      </w:r>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It reflects if more activities and actions are shared, then it makes interactions stronger and makes activities and sentiment more effective (</w:t>
      </w:r>
      <w:r w:rsidRPr="007166B8">
        <w:rPr>
          <w:rFonts w:ascii="Times New Roman" w:eastAsia="Times New Roman" w:hAnsi="Times New Roman" w:cs="Times New Roman"/>
          <w:color w:val="000000" w:themeColor="text1"/>
          <w:sz w:val="24"/>
          <w:szCs w:val="24"/>
          <w:highlight w:val="white"/>
        </w:rPr>
        <w:t>Mehta and Mehta, 2018).</w:t>
      </w:r>
      <w:r w:rsidRPr="007166B8">
        <w:rPr>
          <w:rFonts w:ascii="Times New Roman" w:eastAsia="Times New Roman" w:hAnsi="Times New Roman" w:cs="Times New Roman"/>
          <w:color w:val="000000" w:themeColor="text1"/>
          <w:sz w:val="24"/>
          <w:szCs w:val="24"/>
        </w:rPr>
        <w:t xml:space="preserve"> It is mainly based on sentiment theory, and its key element is interaction.  </w:t>
      </w:r>
    </w:p>
    <w:p w:rsidR="008B274C" w:rsidRPr="007166B8" w:rsidRDefault="002B6B5A" w:rsidP="00526136">
      <w:pPr>
        <w:spacing w:line="360" w:lineRule="auto"/>
        <w:jc w:val="both"/>
        <w:rPr>
          <w:rFonts w:ascii="Times New Roman" w:eastAsia="Times New Roman" w:hAnsi="Times New Roman" w:cs="Times New Roman"/>
          <w:b/>
          <w:i/>
          <w:color w:val="000000" w:themeColor="text1"/>
          <w:sz w:val="24"/>
          <w:szCs w:val="24"/>
        </w:rPr>
      </w:pPr>
      <w:r w:rsidRPr="007166B8">
        <w:rPr>
          <w:rFonts w:ascii="Times New Roman" w:eastAsia="Times New Roman" w:hAnsi="Times New Roman" w:cs="Times New Roman"/>
          <w:b/>
          <w:i/>
          <w:color w:val="000000" w:themeColor="text1"/>
          <w:sz w:val="24"/>
          <w:szCs w:val="24"/>
        </w:rPr>
        <w:t>Balance Theory</w:t>
      </w:r>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 xml:space="preserve">It highlights that people are attracted to each other based on similar attitudes and culture. In this aspect, it is essential to make a mindset of employees positive. However, make them understand that everyone is part of an </w:t>
      </w:r>
      <w:r w:rsidR="00FB567B" w:rsidRPr="007166B8">
        <w:rPr>
          <w:rFonts w:ascii="Times New Roman" w:eastAsia="Times New Roman" w:hAnsi="Times New Roman" w:cs="Times New Roman"/>
          <w:color w:val="000000" w:themeColor="text1"/>
          <w:sz w:val="24"/>
          <w:szCs w:val="24"/>
        </w:rPr>
        <w:t>organization</w:t>
      </w:r>
      <w:r w:rsidRPr="007166B8">
        <w:rPr>
          <w:rFonts w:ascii="Times New Roman" w:eastAsia="Times New Roman" w:hAnsi="Times New Roman" w:cs="Times New Roman"/>
          <w:color w:val="000000" w:themeColor="text1"/>
          <w:sz w:val="24"/>
          <w:szCs w:val="24"/>
        </w:rPr>
        <w:t xml:space="preserve"> it creates symmetrical balance (</w:t>
      </w:r>
      <w:r w:rsidRPr="007166B8">
        <w:rPr>
          <w:rFonts w:ascii="Times New Roman" w:eastAsia="Times New Roman" w:hAnsi="Times New Roman" w:cs="Times New Roman"/>
          <w:color w:val="000000" w:themeColor="text1"/>
          <w:sz w:val="24"/>
          <w:szCs w:val="24"/>
          <w:highlight w:val="white"/>
        </w:rPr>
        <w:t>Kozlowski, 2018).</w:t>
      </w:r>
      <w:r w:rsidRPr="007166B8">
        <w:rPr>
          <w:rFonts w:ascii="Times New Roman" w:eastAsia="Times New Roman" w:hAnsi="Times New Roman" w:cs="Times New Roman"/>
          <w:color w:val="000000" w:themeColor="text1"/>
          <w:sz w:val="24"/>
          <w:szCs w:val="24"/>
        </w:rPr>
        <w:t xml:space="preserve"> In addition to this, it is also proven effective in building common attitudes towards each other. </w:t>
      </w:r>
    </w:p>
    <w:p w:rsidR="00DD095D" w:rsidRDefault="00DD095D">
      <w:pPr>
        <w:rPr>
          <w:rFonts w:ascii="Times New Roman" w:hAnsi="Times New Roman" w:cs="Times New Roman"/>
          <w:b/>
          <w:color w:val="000000" w:themeColor="text1"/>
          <w:sz w:val="26"/>
          <w:szCs w:val="32"/>
        </w:rPr>
      </w:pPr>
      <w:bookmarkStart w:id="8" w:name="_Toc28617029"/>
      <w:r>
        <w:rPr>
          <w:rFonts w:cs="Times New Roman"/>
          <w:color w:val="000000" w:themeColor="text1"/>
        </w:rPr>
        <w:br w:type="page"/>
      </w:r>
    </w:p>
    <w:p w:rsidR="008B274C" w:rsidRPr="007166B8" w:rsidRDefault="002B6B5A" w:rsidP="00526136">
      <w:pPr>
        <w:pStyle w:val="Titlu2"/>
        <w:rPr>
          <w:rFonts w:cs="Times New Roman"/>
          <w:color w:val="000000" w:themeColor="text1"/>
        </w:rPr>
      </w:pPr>
      <w:r w:rsidRPr="007166B8">
        <w:rPr>
          <w:rFonts w:cs="Times New Roman"/>
          <w:color w:val="000000" w:themeColor="text1"/>
        </w:rPr>
        <w:lastRenderedPageBreak/>
        <w:t>Relation to Teamwork</w:t>
      </w:r>
      <w:bookmarkEnd w:id="8"/>
    </w:p>
    <w:p w:rsidR="008B274C" w:rsidRPr="007166B8" w:rsidRDefault="002B6B5A" w:rsidP="00526136">
      <w:pPr>
        <w:spacing w:line="360" w:lineRule="auto"/>
        <w:jc w:val="both"/>
        <w:rPr>
          <w:rFonts w:ascii="Times New Roman" w:eastAsia="Times New Roman" w:hAnsi="Times New Roman" w:cs="Times New Roman"/>
          <w:b/>
          <w:color w:val="000000" w:themeColor="text1"/>
          <w:sz w:val="24"/>
          <w:szCs w:val="24"/>
        </w:rPr>
      </w:pPr>
      <w:r w:rsidRPr="007166B8">
        <w:rPr>
          <w:rFonts w:ascii="Times New Roman" w:eastAsia="Times New Roman" w:hAnsi="Times New Roman" w:cs="Times New Roman"/>
          <w:b/>
          <w:color w:val="000000" w:themeColor="text1"/>
          <w:sz w:val="24"/>
          <w:szCs w:val="24"/>
        </w:rPr>
        <w:t xml:space="preserve">Belbin’s theory </w:t>
      </w:r>
    </w:p>
    <w:p w:rsidR="008B274C" w:rsidRPr="007166B8" w:rsidRDefault="00FB567B"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It</w:t>
      </w:r>
      <w:r w:rsidR="002B1601" w:rsidRPr="007166B8">
        <w:rPr>
          <w:rFonts w:ascii="Times New Roman" w:eastAsia="Times New Roman" w:hAnsi="Times New Roman" w:cs="Times New Roman"/>
          <w:color w:val="000000" w:themeColor="text1"/>
          <w:sz w:val="24"/>
          <w:szCs w:val="24"/>
        </w:rPr>
        <w:t xml:space="preserve"> is subject matter of</w:t>
      </w:r>
      <w:r w:rsidR="002B6B5A" w:rsidRPr="007166B8">
        <w:rPr>
          <w:rFonts w:ascii="Times New Roman" w:eastAsia="Times New Roman" w:hAnsi="Times New Roman" w:cs="Times New Roman"/>
          <w:color w:val="000000" w:themeColor="text1"/>
          <w:sz w:val="24"/>
          <w:szCs w:val="24"/>
        </w:rPr>
        <w:t xml:space="preserve"> team roles and taken into consideration to understand roles of members that make completion of work effective (</w:t>
      </w:r>
      <w:r w:rsidR="002B6B5A" w:rsidRPr="007166B8">
        <w:rPr>
          <w:rFonts w:ascii="Times New Roman" w:eastAsia="Times New Roman" w:hAnsi="Times New Roman" w:cs="Times New Roman"/>
          <w:color w:val="000000" w:themeColor="text1"/>
          <w:sz w:val="24"/>
          <w:szCs w:val="24"/>
          <w:highlight w:val="white"/>
        </w:rPr>
        <w:t>Okoro, Washington and Thomas, 2017).</w:t>
      </w:r>
      <w:r w:rsidR="002B6B5A" w:rsidRPr="007166B8">
        <w:rPr>
          <w:rFonts w:ascii="Times New Roman" w:eastAsia="Times New Roman" w:hAnsi="Times New Roman" w:cs="Times New Roman"/>
          <w:color w:val="000000" w:themeColor="text1"/>
          <w:sz w:val="24"/>
          <w:szCs w:val="24"/>
        </w:rPr>
        <w:t xml:space="preserve"> Mentioned theory includes investigator, coordinator, shaper and monitor. Along with </w:t>
      </w:r>
      <w:r w:rsidR="00A92970" w:rsidRPr="007166B8">
        <w:rPr>
          <w:rFonts w:ascii="Times New Roman" w:eastAsia="Times New Roman" w:hAnsi="Times New Roman" w:cs="Times New Roman"/>
          <w:color w:val="000000" w:themeColor="text1"/>
          <w:sz w:val="24"/>
          <w:szCs w:val="24"/>
        </w:rPr>
        <w:t>this,</w:t>
      </w:r>
      <w:r w:rsidR="002B6B5A" w:rsidRPr="007166B8">
        <w:rPr>
          <w:rFonts w:ascii="Times New Roman" w:eastAsia="Times New Roman" w:hAnsi="Times New Roman" w:cs="Times New Roman"/>
          <w:color w:val="000000" w:themeColor="text1"/>
          <w:sz w:val="24"/>
          <w:szCs w:val="24"/>
        </w:rPr>
        <w:t xml:space="preserve"> it also covers evaluator, tea</w:t>
      </w:r>
      <w:r w:rsidR="00A92970" w:rsidRPr="007166B8">
        <w:rPr>
          <w:rFonts w:ascii="Times New Roman" w:eastAsia="Times New Roman" w:hAnsi="Times New Roman" w:cs="Times New Roman"/>
          <w:color w:val="000000" w:themeColor="text1"/>
          <w:sz w:val="24"/>
          <w:szCs w:val="24"/>
        </w:rPr>
        <w:t>m worker, implementer, finisher</w:t>
      </w:r>
      <w:r w:rsidR="002B6B5A" w:rsidRPr="007166B8">
        <w:rPr>
          <w:rFonts w:ascii="Times New Roman" w:eastAsia="Times New Roman" w:hAnsi="Times New Roman" w:cs="Times New Roman"/>
          <w:color w:val="000000" w:themeColor="text1"/>
          <w:sz w:val="24"/>
          <w:szCs w:val="24"/>
        </w:rPr>
        <w:t xml:space="preserve"> and specialist.  </w:t>
      </w:r>
    </w:p>
    <w:p w:rsidR="008B274C" w:rsidRPr="007166B8" w:rsidRDefault="002B6B5A" w:rsidP="00526136">
      <w:pPr>
        <w:spacing w:line="360" w:lineRule="auto"/>
        <w:jc w:val="both"/>
        <w:rPr>
          <w:rFonts w:ascii="Times New Roman" w:eastAsia="Times New Roman" w:hAnsi="Times New Roman" w:cs="Times New Roman"/>
          <w:b/>
          <w:color w:val="000000" w:themeColor="text1"/>
          <w:sz w:val="24"/>
          <w:szCs w:val="24"/>
        </w:rPr>
      </w:pPr>
      <w:r w:rsidRPr="007166B8">
        <w:rPr>
          <w:rFonts w:ascii="Times New Roman" w:eastAsia="Times New Roman" w:hAnsi="Times New Roman" w:cs="Times New Roman"/>
          <w:b/>
          <w:color w:val="000000" w:themeColor="text1"/>
          <w:sz w:val="24"/>
          <w:szCs w:val="24"/>
        </w:rPr>
        <w:t>John Adair’s leadership theory</w:t>
      </w:r>
    </w:p>
    <w:p w:rsidR="008B274C" w:rsidRPr="007166B8" w:rsidRDefault="002B6B5A" w:rsidP="00526136">
      <w:pPr>
        <w:spacing w:line="360" w:lineRule="auto"/>
        <w:jc w:val="both"/>
        <w:rPr>
          <w:rFonts w:ascii="Times New Roman" w:eastAsia="Times New Roman" w:hAnsi="Times New Roman" w:cs="Times New Roman"/>
          <w:b/>
          <w:color w:val="000000" w:themeColor="text1"/>
          <w:sz w:val="24"/>
          <w:szCs w:val="24"/>
        </w:rPr>
      </w:pPr>
      <w:r w:rsidRPr="007166B8">
        <w:rPr>
          <w:rFonts w:ascii="Times New Roman" w:eastAsia="Times New Roman" w:hAnsi="Times New Roman" w:cs="Times New Roman"/>
          <w:color w:val="000000" w:themeColor="text1"/>
          <w:sz w:val="24"/>
          <w:szCs w:val="24"/>
        </w:rPr>
        <w:t>It is a theory that concentrates on perfect model regarding that leadership is taken into consideration. In a team, there are many members involved and a leader guide and motivate every employee (</w:t>
      </w:r>
      <w:r w:rsidRPr="007166B8">
        <w:rPr>
          <w:rFonts w:ascii="Times New Roman" w:eastAsia="Times New Roman" w:hAnsi="Times New Roman" w:cs="Times New Roman"/>
          <w:color w:val="000000" w:themeColor="text1"/>
          <w:sz w:val="24"/>
          <w:szCs w:val="24"/>
          <w:highlight w:val="white"/>
        </w:rPr>
        <w:t>Cardon and Marshall, 2015).</w:t>
      </w:r>
      <w:r w:rsidRPr="007166B8">
        <w:rPr>
          <w:rFonts w:ascii="Times New Roman" w:eastAsia="Times New Roman" w:hAnsi="Times New Roman" w:cs="Times New Roman"/>
          <w:color w:val="000000" w:themeColor="text1"/>
          <w:sz w:val="24"/>
          <w:szCs w:val="24"/>
        </w:rPr>
        <w:t xml:space="preserve"> Along with this, it examined weakness and strengths of members and made their skills suitable for workplace. </w:t>
      </w:r>
    </w:p>
    <w:p w:rsidR="008B274C" w:rsidRPr="007166B8" w:rsidRDefault="002B6B5A" w:rsidP="00526136">
      <w:pPr>
        <w:pStyle w:val="Titlu2"/>
        <w:rPr>
          <w:rFonts w:cs="Times New Roman"/>
          <w:color w:val="000000" w:themeColor="text1"/>
        </w:rPr>
      </w:pPr>
      <w:bookmarkStart w:id="9" w:name="_Toc28617030"/>
      <w:r w:rsidRPr="007166B8">
        <w:rPr>
          <w:rFonts w:cs="Times New Roman"/>
          <w:color w:val="000000" w:themeColor="text1"/>
        </w:rPr>
        <w:t>Implication within Brains Brewer</w:t>
      </w:r>
      <w:bookmarkEnd w:id="9"/>
      <w:r w:rsidR="00B51BD2" w:rsidRPr="007166B8">
        <w:rPr>
          <w:rFonts w:cs="Times New Roman"/>
          <w:color w:val="000000" w:themeColor="text1"/>
        </w:rPr>
        <w:t>y</w:t>
      </w:r>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highlight w:val="white"/>
        </w:rPr>
      </w:pPr>
      <w:r w:rsidRPr="007166B8">
        <w:rPr>
          <w:rFonts w:ascii="Times New Roman" w:eastAsia="Times New Roman" w:hAnsi="Times New Roman" w:cs="Times New Roman"/>
          <w:color w:val="000000" w:themeColor="text1"/>
          <w:sz w:val="24"/>
          <w:szCs w:val="24"/>
        </w:rPr>
        <w:t xml:space="preserve">Working environment of a mentioned company is dynamic and complicated in fiscal year 2016. Its performance is continuously improving as its operating profit increased by 23% to </w:t>
      </w:r>
      <w:r w:rsidRPr="007166B8">
        <w:rPr>
          <w:rFonts w:ascii="Times New Roman" w:eastAsia="Times New Roman" w:hAnsi="Times New Roman" w:cs="Times New Roman"/>
          <w:color w:val="000000" w:themeColor="text1"/>
          <w:sz w:val="24"/>
          <w:szCs w:val="24"/>
          <w:highlight w:val="white"/>
        </w:rPr>
        <w:t>£</w:t>
      </w:r>
      <w:r w:rsidRPr="007166B8">
        <w:rPr>
          <w:rFonts w:ascii="Times New Roman" w:eastAsia="Times New Roman" w:hAnsi="Times New Roman" w:cs="Times New Roman"/>
          <w:color w:val="000000" w:themeColor="text1"/>
          <w:sz w:val="24"/>
          <w:szCs w:val="24"/>
        </w:rPr>
        <w:t xml:space="preserve">5.5 million. In addition to this, its turnover also shows an increase of 7% to </w:t>
      </w:r>
      <w:r w:rsidRPr="007166B8">
        <w:rPr>
          <w:rFonts w:ascii="Times New Roman" w:eastAsia="Times New Roman" w:hAnsi="Times New Roman" w:cs="Times New Roman"/>
          <w:color w:val="000000" w:themeColor="text1"/>
          <w:sz w:val="24"/>
          <w:szCs w:val="24"/>
          <w:highlight w:val="white"/>
        </w:rPr>
        <w:t xml:space="preserve">£ 135 million, and in same manner, its sales also increase by 28%. Implication of these effective theories makes </w:t>
      </w:r>
      <w:r w:rsidR="001071D6" w:rsidRPr="007166B8">
        <w:rPr>
          <w:rFonts w:ascii="Times New Roman" w:eastAsia="Times New Roman" w:hAnsi="Times New Roman" w:cs="Times New Roman"/>
          <w:color w:val="000000" w:themeColor="text1"/>
          <w:sz w:val="24"/>
          <w:szCs w:val="24"/>
          <w:highlight w:val="white"/>
        </w:rPr>
        <w:t>organizations</w:t>
      </w:r>
      <w:r w:rsidRPr="007166B8">
        <w:rPr>
          <w:rFonts w:ascii="Times New Roman" w:eastAsia="Times New Roman" w:hAnsi="Times New Roman" w:cs="Times New Roman"/>
          <w:color w:val="000000" w:themeColor="text1"/>
          <w:sz w:val="24"/>
          <w:szCs w:val="24"/>
          <w:highlight w:val="white"/>
        </w:rPr>
        <w:t xml:space="preserve"> invest in various projects such as West Midlands investment prospectus and season ticket campaign 2019/2020. </w:t>
      </w:r>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highlight w:val="white"/>
        </w:rPr>
      </w:pPr>
      <w:r w:rsidRPr="007166B8">
        <w:rPr>
          <w:rFonts w:ascii="Times New Roman" w:eastAsia="Times New Roman" w:hAnsi="Times New Roman" w:cs="Times New Roman"/>
          <w:color w:val="000000" w:themeColor="text1"/>
          <w:sz w:val="24"/>
          <w:szCs w:val="24"/>
          <w:highlight w:val="white"/>
        </w:rPr>
        <w:t xml:space="preserve">Management of this business venture mainly concentrates on teamwork and its implementation of Belbin's theory to make team efficient and effective. Professionals of organisation improve concentrate on communication skills of employees. At same time also learn them to listen to matters patiently and then understand its implication design. However, if things are confusing and not clear, then contact with seniors and responsible managers (Gaffney, 2015). Reason if facts and opinions are taken wrong, then result is also harmful. </w:t>
      </w:r>
    </w:p>
    <w:p w:rsidR="008B274C" w:rsidRPr="007166B8" w:rsidRDefault="002B6B5A" w:rsidP="00526136">
      <w:pPr>
        <w:pStyle w:val="Titlu2"/>
        <w:rPr>
          <w:rFonts w:cs="Times New Roman"/>
          <w:color w:val="000000" w:themeColor="text1"/>
          <w:highlight w:val="white"/>
        </w:rPr>
      </w:pPr>
      <w:bookmarkStart w:id="10" w:name="_Toc28617031"/>
      <w:r w:rsidRPr="007166B8">
        <w:rPr>
          <w:rFonts w:cs="Times New Roman"/>
          <w:color w:val="000000" w:themeColor="text1"/>
          <w:highlight w:val="white"/>
        </w:rPr>
        <w:t>Analysis</w:t>
      </w:r>
      <w:bookmarkEnd w:id="10"/>
    </w:p>
    <w:p w:rsidR="008B274C" w:rsidRPr="007166B8" w:rsidRDefault="002B6B5A" w:rsidP="00526136">
      <w:pPr>
        <w:spacing w:line="360" w:lineRule="auto"/>
        <w:jc w:val="both"/>
        <w:rPr>
          <w:rFonts w:ascii="Times New Roman" w:eastAsia="Times New Roman" w:hAnsi="Times New Roman" w:cs="Times New Roman"/>
          <w:b/>
          <w:color w:val="000000" w:themeColor="text1"/>
          <w:sz w:val="24"/>
          <w:szCs w:val="24"/>
        </w:rPr>
      </w:pPr>
      <w:r w:rsidRPr="007166B8">
        <w:rPr>
          <w:rFonts w:ascii="Times New Roman" w:eastAsia="Times New Roman" w:hAnsi="Times New Roman" w:cs="Times New Roman"/>
          <w:color w:val="000000" w:themeColor="text1"/>
          <w:sz w:val="24"/>
          <w:szCs w:val="24"/>
          <w:highlight w:val="white"/>
        </w:rPr>
        <w:t xml:space="preserve">According to my study, I determined that company developed communication skills successfully.  Due to reason, my communication skill is inferior before joining Brains brewer, and here proper training is provided. Mentioned </w:t>
      </w:r>
      <w:r w:rsidR="000A33BD" w:rsidRPr="007166B8">
        <w:rPr>
          <w:rFonts w:ascii="Times New Roman" w:eastAsia="Times New Roman" w:hAnsi="Times New Roman" w:cs="Times New Roman"/>
          <w:color w:val="000000" w:themeColor="text1"/>
          <w:sz w:val="24"/>
          <w:szCs w:val="24"/>
          <w:highlight w:val="white"/>
        </w:rPr>
        <w:t>organization</w:t>
      </w:r>
      <w:r w:rsidRPr="007166B8">
        <w:rPr>
          <w:rFonts w:ascii="Times New Roman" w:eastAsia="Times New Roman" w:hAnsi="Times New Roman" w:cs="Times New Roman"/>
          <w:color w:val="000000" w:themeColor="text1"/>
          <w:sz w:val="24"/>
          <w:szCs w:val="24"/>
          <w:highlight w:val="white"/>
        </w:rPr>
        <w:t xml:space="preserve"> offer proper training and guidelines to their </w:t>
      </w:r>
      <w:r w:rsidR="000A33BD" w:rsidRPr="007166B8">
        <w:rPr>
          <w:rFonts w:ascii="Times New Roman" w:eastAsia="Times New Roman" w:hAnsi="Times New Roman" w:cs="Times New Roman"/>
          <w:color w:val="000000" w:themeColor="text1"/>
          <w:sz w:val="24"/>
          <w:szCs w:val="24"/>
          <w:highlight w:val="white"/>
        </w:rPr>
        <w:t>employees, improve skills,</w:t>
      </w:r>
      <w:r w:rsidRPr="007166B8">
        <w:rPr>
          <w:rFonts w:ascii="Times New Roman" w:eastAsia="Times New Roman" w:hAnsi="Times New Roman" w:cs="Times New Roman"/>
          <w:color w:val="000000" w:themeColor="text1"/>
          <w:sz w:val="24"/>
          <w:szCs w:val="24"/>
          <w:highlight w:val="white"/>
        </w:rPr>
        <w:t xml:space="preserve"> and make them suitable according to business need. In addition to this, its strategic solutions are subject matter that is grounded in research, </w:t>
      </w:r>
      <w:r w:rsidRPr="007166B8">
        <w:rPr>
          <w:rFonts w:ascii="Times New Roman" w:eastAsia="Times New Roman" w:hAnsi="Times New Roman" w:cs="Times New Roman"/>
          <w:color w:val="000000" w:themeColor="text1"/>
          <w:sz w:val="24"/>
          <w:szCs w:val="24"/>
          <w:highlight w:val="white"/>
        </w:rPr>
        <w:lastRenderedPageBreak/>
        <w:t xml:space="preserve">insight along with ideas. Fiscal year 2018 is considered a milestone year as company opened many new stores and transformed its business in a new form. </w:t>
      </w:r>
    </w:p>
    <w:p w:rsidR="008B274C" w:rsidRPr="007166B8" w:rsidRDefault="00EE6B3A" w:rsidP="00526136">
      <w:pPr>
        <w:pStyle w:val="Titlu1"/>
        <w:rPr>
          <w:rFonts w:cs="Times New Roman"/>
          <w:color w:val="000000" w:themeColor="text1"/>
        </w:rPr>
      </w:pPr>
      <w:bookmarkStart w:id="11" w:name="_Toc28617032"/>
      <w:r w:rsidRPr="007166B8">
        <w:rPr>
          <w:rFonts w:cs="Times New Roman"/>
          <w:color w:val="000000" w:themeColor="text1"/>
        </w:rPr>
        <w:t>Application of theories Examples</w:t>
      </w:r>
      <w:bookmarkEnd w:id="11"/>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 xml:space="preserve">As illustrated, Bowman Ales, a leader of United </w:t>
      </w:r>
      <w:r w:rsidR="000A33BD" w:rsidRPr="007166B8">
        <w:rPr>
          <w:rFonts w:ascii="Times New Roman" w:eastAsia="Times New Roman" w:hAnsi="Times New Roman" w:cs="Times New Roman"/>
          <w:color w:val="000000" w:themeColor="text1"/>
          <w:sz w:val="24"/>
          <w:szCs w:val="24"/>
        </w:rPr>
        <w:t>Kingdom</w:t>
      </w:r>
      <w:r w:rsidRPr="007166B8">
        <w:rPr>
          <w:rFonts w:ascii="Times New Roman" w:eastAsia="Times New Roman" w:hAnsi="Times New Roman" w:cs="Times New Roman"/>
          <w:color w:val="000000" w:themeColor="text1"/>
          <w:sz w:val="24"/>
          <w:szCs w:val="24"/>
        </w:rPr>
        <w:t xml:space="preserve">, became the market leader in industry of brewers due to its strong teamwork and communication skills. According to its annual report, it is observed that its revenue increased by 3% after implication of balance and Belbin's' theories. According to professionals and experts, it not only improved its revenue and profit </w:t>
      </w:r>
      <w:r w:rsidR="005342C5" w:rsidRPr="007166B8">
        <w:rPr>
          <w:rFonts w:ascii="Times New Roman" w:eastAsia="Times New Roman" w:hAnsi="Times New Roman" w:cs="Times New Roman"/>
          <w:color w:val="000000" w:themeColor="text1"/>
          <w:sz w:val="24"/>
          <w:szCs w:val="24"/>
        </w:rPr>
        <w:t>while</w:t>
      </w:r>
      <w:r w:rsidRPr="007166B8">
        <w:rPr>
          <w:rFonts w:ascii="Times New Roman" w:eastAsia="Times New Roman" w:hAnsi="Times New Roman" w:cs="Times New Roman"/>
          <w:color w:val="000000" w:themeColor="text1"/>
          <w:sz w:val="24"/>
          <w:szCs w:val="24"/>
        </w:rPr>
        <w:t xml:space="preserve"> improve business cycle (</w:t>
      </w:r>
      <w:r w:rsidRPr="007166B8">
        <w:rPr>
          <w:rFonts w:ascii="Times New Roman" w:eastAsia="Times New Roman" w:hAnsi="Times New Roman" w:cs="Times New Roman"/>
          <w:color w:val="000000" w:themeColor="text1"/>
          <w:sz w:val="24"/>
          <w:szCs w:val="24"/>
          <w:highlight w:val="white"/>
        </w:rPr>
        <w:t>Volkov and Volkov</w:t>
      </w:r>
      <w:r w:rsidR="000A33BD" w:rsidRPr="007166B8">
        <w:rPr>
          <w:rFonts w:ascii="Times New Roman" w:eastAsia="Times New Roman" w:hAnsi="Times New Roman" w:cs="Times New Roman"/>
          <w:color w:val="000000" w:themeColor="text1"/>
          <w:sz w:val="24"/>
          <w:szCs w:val="24"/>
          <w:highlight w:val="white"/>
        </w:rPr>
        <w:t>, 2015</w:t>
      </w:r>
      <w:r w:rsidRPr="007166B8">
        <w:rPr>
          <w:rFonts w:ascii="Times New Roman" w:eastAsia="Times New Roman" w:hAnsi="Times New Roman" w:cs="Times New Roman"/>
          <w:color w:val="000000" w:themeColor="text1"/>
          <w:sz w:val="24"/>
          <w:szCs w:val="24"/>
          <w:highlight w:val="white"/>
        </w:rPr>
        <w:t>).</w:t>
      </w:r>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 xml:space="preserve">On </w:t>
      </w:r>
      <w:r w:rsidR="00FB5069" w:rsidRPr="007166B8">
        <w:rPr>
          <w:rFonts w:ascii="Times New Roman" w:eastAsia="Times New Roman" w:hAnsi="Times New Roman" w:cs="Times New Roman"/>
          <w:color w:val="000000" w:themeColor="text1"/>
          <w:sz w:val="24"/>
          <w:szCs w:val="24"/>
        </w:rPr>
        <w:t>other,</w:t>
      </w:r>
      <w:r w:rsidR="00F85939" w:rsidRPr="007166B8">
        <w:rPr>
          <w:rFonts w:ascii="Times New Roman" w:eastAsia="Times New Roman" w:hAnsi="Times New Roman" w:cs="Times New Roman"/>
          <w:color w:val="000000" w:themeColor="text1"/>
          <w:sz w:val="24"/>
          <w:szCs w:val="24"/>
        </w:rPr>
        <w:t xml:space="preserve"> hand</w:t>
      </w:r>
      <w:r w:rsidRPr="007166B8">
        <w:rPr>
          <w:rFonts w:ascii="Times New Roman" w:eastAsia="Times New Roman" w:hAnsi="Times New Roman" w:cs="Times New Roman"/>
          <w:color w:val="000000" w:themeColor="text1"/>
          <w:sz w:val="24"/>
          <w:szCs w:val="24"/>
        </w:rPr>
        <w:t xml:space="preserve"> Magic Rock Brewing successfully running its business in industry of brewers. Its managers and financial </w:t>
      </w:r>
      <w:r w:rsidR="00D516E8" w:rsidRPr="007166B8">
        <w:rPr>
          <w:rFonts w:ascii="Times New Roman" w:eastAsia="Times New Roman" w:hAnsi="Times New Roman" w:cs="Times New Roman"/>
          <w:color w:val="000000" w:themeColor="text1"/>
          <w:sz w:val="24"/>
          <w:szCs w:val="24"/>
        </w:rPr>
        <w:t>analyzer</w:t>
      </w:r>
      <w:r w:rsidRPr="007166B8">
        <w:rPr>
          <w:rFonts w:ascii="Times New Roman" w:eastAsia="Times New Roman" w:hAnsi="Times New Roman" w:cs="Times New Roman"/>
          <w:color w:val="000000" w:themeColor="text1"/>
          <w:sz w:val="24"/>
          <w:szCs w:val="24"/>
        </w:rPr>
        <w:t xml:space="preserve"> stated that effective teamwork makes their business structure profitable and successful. While this company followed John Adair's leadership theory reason to deal with complicated and competitive business framework. Besides, it is essential to have a leader in every department. Leader guide and motivate workers at same time also controls overall activities and actions of decision (</w:t>
      </w:r>
      <w:r w:rsidRPr="007166B8">
        <w:rPr>
          <w:rFonts w:ascii="Times New Roman" w:eastAsia="Times New Roman" w:hAnsi="Times New Roman" w:cs="Times New Roman"/>
          <w:color w:val="000000" w:themeColor="text1"/>
          <w:sz w:val="24"/>
          <w:szCs w:val="24"/>
          <w:highlight w:val="white"/>
        </w:rPr>
        <w:t>Tomizawa, Shigeta and Reeves, 2017).</w:t>
      </w:r>
    </w:p>
    <w:p w:rsidR="008B274C" w:rsidRPr="007166B8" w:rsidRDefault="002B6B5A" w:rsidP="00526136">
      <w:pPr>
        <w:pStyle w:val="Titlu1"/>
        <w:rPr>
          <w:rFonts w:cs="Times New Roman"/>
          <w:color w:val="000000" w:themeColor="text1"/>
        </w:rPr>
      </w:pPr>
      <w:bookmarkStart w:id="12" w:name="_Toc28617033"/>
      <w:r w:rsidRPr="007166B8">
        <w:rPr>
          <w:rFonts w:cs="Times New Roman"/>
          <w:color w:val="000000" w:themeColor="text1"/>
        </w:rPr>
        <w:t>Suggestion for improvement</w:t>
      </w:r>
      <w:bookmarkEnd w:id="12"/>
    </w:p>
    <w:p w:rsidR="008B274C"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 xml:space="preserve">Brains Brewer workplace is well structured and dynamic while it is </w:t>
      </w:r>
      <w:r w:rsidR="00571B3F" w:rsidRPr="007166B8">
        <w:rPr>
          <w:rFonts w:ascii="Times New Roman" w:eastAsia="Times New Roman" w:hAnsi="Times New Roman" w:cs="Times New Roman"/>
          <w:color w:val="000000" w:themeColor="text1"/>
          <w:sz w:val="24"/>
          <w:szCs w:val="24"/>
        </w:rPr>
        <w:t>analyzed</w:t>
      </w:r>
      <w:r w:rsidRPr="007166B8">
        <w:rPr>
          <w:rFonts w:ascii="Times New Roman" w:eastAsia="Times New Roman" w:hAnsi="Times New Roman" w:cs="Times New Roman"/>
          <w:color w:val="000000" w:themeColor="text1"/>
          <w:sz w:val="24"/>
          <w:szCs w:val="24"/>
        </w:rPr>
        <w:t xml:space="preserve"> that theories and models of communication and group dynamic are not implemented efficiently. Regarding this, it is suggested to understand positive and negative outcomes of every theory and model. After </w:t>
      </w:r>
      <w:r w:rsidR="00D516E8" w:rsidRPr="007166B8">
        <w:rPr>
          <w:rFonts w:ascii="Times New Roman" w:eastAsia="Times New Roman" w:hAnsi="Times New Roman" w:cs="Times New Roman"/>
          <w:color w:val="000000" w:themeColor="text1"/>
          <w:sz w:val="24"/>
          <w:szCs w:val="24"/>
        </w:rPr>
        <w:t>analyzing</w:t>
      </w:r>
      <w:r w:rsidRPr="007166B8">
        <w:rPr>
          <w:rFonts w:ascii="Times New Roman" w:eastAsia="Times New Roman" w:hAnsi="Times New Roman" w:cs="Times New Roman"/>
          <w:color w:val="000000" w:themeColor="text1"/>
          <w:sz w:val="24"/>
          <w:szCs w:val="24"/>
        </w:rPr>
        <w:t xml:space="preserve"> a suitable theory that result is useful in improving working criteria of workplace, implication is done (</w:t>
      </w:r>
      <w:r w:rsidRPr="007166B8">
        <w:rPr>
          <w:rFonts w:ascii="Times New Roman" w:eastAsia="Times New Roman" w:hAnsi="Times New Roman" w:cs="Times New Roman"/>
          <w:color w:val="000000" w:themeColor="text1"/>
          <w:sz w:val="24"/>
          <w:szCs w:val="24"/>
          <w:highlight w:val="white"/>
        </w:rPr>
        <w:t>D’Silva, Ortega and Sulaiman</w:t>
      </w:r>
      <w:r w:rsidR="00D516E8" w:rsidRPr="007166B8">
        <w:rPr>
          <w:rFonts w:ascii="Times New Roman" w:eastAsia="Times New Roman" w:hAnsi="Times New Roman" w:cs="Times New Roman"/>
          <w:color w:val="000000" w:themeColor="text1"/>
          <w:sz w:val="24"/>
          <w:szCs w:val="24"/>
          <w:highlight w:val="white"/>
        </w:rPr>
        <w:t>, 2016</w:t>
      </w:r>
      <w:r w:rsidRPr="007166B8">
        <w:rPr>
          <w:rFonts w:ascii="Times New Roman" w:eastAsia="Times New Roman" w:hAnsi="Times New Roman" w:cs="Times New Roman"/>
          <w:color w:val="000000" w:themeColor="text1"/>
          <w:sz w:val="24"/>
          <w:szCs w:val="24"/>
          <w:highlight w:val="white"/>
        </w:rPr>
        <w:t>).</w:t>
      </w:r>
      <w:r w:rsidRPr="007166B8">
        <w:rPr>
          <w:rFonts w:ascii="Times New Roman" w:eastAsia="Times New Roman" w:hAnsi="Times New Roman" w:cs="Times New Roman"/>
          <w:color w:val="000000" w:themeColor="text1"/>
          <w:sz w:val="24"/>
          <w:szCs w:val="24"/>
        </w:rPr>
        <w:t xml:space="preserve"> In order to make business structure profitable and beneficial, it is essential to determine weakness and s</w:t>
      </w:r>
      <w:r w:rsidR="002866C5" w:rsidRPr="007166B8">
        <w:rPr>
          <w:rFonts w:ascii="Times New Roman" w:eastAsia="Times New Roman" w:hAnsi="Times New Roman" w:cs="Times New Roman"/>
          <w:color w:val="000000" w:themeColor="text1"/>
          <w:sz w:val="24"/>
          <w:szCs w:val="24"/>
        </w:rPr>
        <w:t>trength</w:t>
      </w:r>
      <w:r w:rsidR="00052C72" w:rsidRPr="007166B8">
        <w:rPr>
          <w:rFonts w:ascii="Times New Roman" w:eastAsia="Times New Roman" w:hAnsi="Times New Roman" w:cs="Times New Roman"/>
          <w:color w:val="000000" w:themeColor="text1"/>
          <w:sz w:val="24"/>
          <w:szCs w:val="24"/>
        </w:rPr>
        <w:t xml:space="preserve"> of involved members. In respect</w:t>
      </w:r>
      <w:r w:rsidRPr="007166B8">
        <w:rPr>
          <w:rFonts w:ascii="Times New Roman" w:eastAsia="Times New Roman" w:hAnsi="Times New Roman" w:cs="Times New Roman"/>
          <w:color w:val="000000" w:themeColor="text1"/>
          <w:sz w:val="24"/>
          <w:szCs w:val="24"/>
        </w:rPr>
        <w:t xml:space="preserve"> to improve communication </w:t>
      </w:r>
      <w:r w:rsidR="00052C72" w:rsidRPr="007166B8">
        <w:rPr>
          <w:rFonts w:ascii="Times New Roman" w:eastAsia="Times New Roman" w:hAnsi="Times New Roman" w:cs="Times New Roman"/>
          <w:color w:val="000000" w:themeColor="text1"/>
          <w:sz w:val="24"/>
          <w:szCs w:val="24"/>
        </w:rPr>
        <w:t>skills, it is</w:t>
      </w:r>
      <w:r w:rsidRPr="007166B8">
        <w:rPr>
          <w:rFonts w:ascii="Times New Roman" w:eastAsia="Times New Roman" w:hAnsi="Times New Roman" w:cs="Times New Roman"/>
          <w:color w:val="000000" w:themeColor="text1"/>
          <w:sz w:val="24"/>
          <w:szCs w:val="24"/>
        </w:rPr>
        <w:t xml:space="preserve"> necessary to give priority to communication theories and models. Along with this also required to adopt a simple and easy process if required, also focus on developing listening and understanding skills of employees. </w:t>
      </w:r>
    </w:p>
    <w:p w:rsidR="008B274C" w:rsidRPr="007166B8" w:rsidRDefault="002B6B5A" w:rsidP="00526136">
      <w:pPr>
        <w:pStyle w:val="Titlu1"/>
        <w:rPr>
          <w:rFonts w:cs="Times New Roman"/>
          <w:color w:val="000000" w:themeColor="text1"/>
        </w:rPr>
      </w:pPr>
      <w:bookmarkStart w:id="13" w:name="_Toc28617034"/>
      <w:r w:rsidRPr="007166B8">
        <w:rPr>
          <w:rFonts w:cs="Times New Roman"/>
          <w:color w:val="000000" w:themeColor="text1"/>
        </w:rPr>
        <w:t>Conclusion</w:t>
      </w:r>
      <w:bookmarkEnd w:id="13"/>
    </w:p>
    <w:p w:rsidR="00DC2488" w:rsidRPr="007166B8" w:rsidRDefault="002B6B5A" w:rsidP="00526136">
      <w:pPr>
        <w:spacing w:line="360" w:lineRule="auto"/>
        <w:jc w:val="both"/>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t xml:space="preserve">Hence, it is concluded that effective teamwork and communication play vital roles in improving performance employees. In same context, it is proven helpful in achieving </w:t>
      </w:r>
      <w:r w:rsidR="00571B3F" w:rsidRPr="007166B8">
        <w:rPr>
          <w:rFonts w:ascii="Times New Roman" w:eastAsia="Times New Roman" w:hAnsi="Times New Roman" w:cs="Times New Roman"/>
          <w:color w:val="000000" w:themeColor="text1"/>
          <w:sz w:val="24"/>
          <w:szCs w:val="24"/>
        </w:rPr>
        <w:t>organizational</w:t>
      </w:r>
      <w:r w:rsidRPr="007166B8">
        <w:rPr>
          <w:rFonts w:ascii="Times New Roman" w:eastAsia="Times New Roman" w:hAnsi="Times New Roman" w:cs="Times New Roman"/>
          <w:color w:val="000000" w:themeColor="text1"/>
          <w:sz w:val="24"/>
          <w:szCs w:val="24"/>
        </w:rPr>
        <w:t xml:space="preserve"> long and </w:t>
      </w:r>
      <w:r w:rsidR="00571B3F" w:rsidRPr="007166B8">
        <w:rPr>
          <w:rFonts w:ascii="Times New Roman" w:eastAsia="Times New Roman" w:hAnsi="Times New Roman" w:cs="Times New Roman"/>
          <w:color w:val="000000" w:themeColor="text1"/>
          <w:sz w:val="24"/>
          <w:szCs w:val="24"/>
        </w:rPr>
        <w:t>short-term</w:t>
      </w:r>
      <w:r w:rsidRPr="007166B8">
        <w:rPr>
          <w:rFonts w:ascii="Times New Roman" w:eastAsia="Times New Roman" w:hAnsi="Times New Roman" w:cs="Times New Roman"/>
          <w:color w:val="000000" w:themeColor="text1"/>
          <w:sz w:val="24"/>
          <w:szCs w:val="24"/>
        </w:rPr>
        <w:t xml:space="preserve"> goals. On another </w:t>
      </w:r>
      <w:r w:rsidR="00571B3F" w:rsidRPr="007166B8">
        <w:rPr>
          <w:rFonts w:ascii="Times New Roman" w:eastAsia="Times New Roman" w:hAnsi="Times New Roman" w:cs="Times New Roman"/>
          <w:color w:val="000000" w:themeColor="text1"/>
          <w:sz w:val="24"/>
          <w:szCs w:val="24"/>
        </w:rPr>
        <w:t>hand,</w:t>
      </w:r>
      <w:r w:rsidRPr="007166B8">
        <w:rPr>
          <w:rFonts w:ascii="Times New Roman" w:eastAsia="Times New Roman" w:hAnsi="Times New Roman" w:cs="Times New Roman"/>
          <w:color w:val="000000" w:themeColor="text1"/>
          <w:sz w:val="24"/>
          <w:szCs w:val="24"/>
        </w:rPr>
        <w:t xml:space="preserve"> it also figured out that if teamwork and communication of company is poor, then its result is negative. In addition to </w:t>
      </w:r>
      <w:r w:rsidR="00571B3F" w:rsidRPr="007166B8">
        <w:rPr>
          <w:rFonts w:ascii="Times New Roman" w:eastAsia="Times New Roman" w:hAnsi="Times New Roman" w:cs="Times New Roman"/>
          <w:color w:val="000000" w:themeColor="text1"/>
          <w:sz w:val="24"/>
          <w:szCs w:val="24"/>
        </w:rPr>
        <w:t>this,</w:t>
      </w:r>
      <w:r w:rsidRPr="007166B8">
        <w:rPr>
          <w:rFonts w:ascii="Times New Roman" w:eastAsia="Times New Roman" w:hAnsi="Times New Roman" w:cs="Times New Roman"/>
          <w:color w:val="000000" w:themeColor="text1"/>
          <w:sz w:val="24"/>
          <w:szCs w:val="24"/>
        </w:rPr>
        <w:t xml:space="preserve"> also make a business to bear </w:t>
      </w:r>
      <w:r w:rsidRPr="007166B8">
        <w:rPr>
          <w:rFonts w:ascii="Times New Roman" w:eastAsia="Times New Roman" w:hAnsi="Times New Roman" w:cs="Times New Roman"/>
          <w:color w:val="000000" w:themeColor="text1"/>
          <w:sz w:val="24"/>
          <w:szCs w:val="24"/>
        </w:rPr>
        <w:lastRenderedPageBreak/>
        <w:t xml:space="preserve">massive amounts of loss and increase risk of survival in future. Present assignment highlights importance of good teamwork and communication. In order to create precise understanding of Brains brewer, a leading company of Wales doing its business successfully in industry of </w:t>
      </w:r>
      <w:r w:rsidR="001D5172" w:rsidRPr="007166B8">
        <w:rPr>
          <w:rFonts w:ascii="Times New Roman" w:eastAsia="Times New Roman" w:hAnsi="Times New Roman" w:cs="Times New Roman"/>
          <w:color w:val="000000" w:themeColor="text1"/>
          <w:sz w:val="24"/>
          <w:szCs w:val="24"/>
        </w:rPr>
        <w:t>brewer</w:t>
      </w:r>
      <w:r w:rsidRPr="007166B8">
        <w:rPr>
          <w:rFonts w:ascii="Times New Roman" w:eastAsia="Times New Roman" w:hAnsi="Times New Roman" w:cs="Times New Roman"/>
          <w:color w:val="000000" w:themeColor="text1"/>
          <w:sz w:val="24"/>
          <w:szCs w:val="24"/>
        </w:rPr>
        <w:t xml:space="preserve"> is taken into consideration. On other hands, it is determined that mentioned company successfully makes its workplace productive and profitable by implementing suitable theories with company framework. </w:t>
      </w:r>
    </w:p>
    <w:p w:rsidR="00DC2488" w:rsidRPr="007166B8" w:rsidRDefault="00DC2488" w:rsidP="00526136">
      <w:pPr>
        <w:spacing w:line="360" w:lineRule="auto"/>
        <w:rPr>
          <w:rFonts w:ascii="Times New Roman" w:eastAsia="Times New Roman" w:hAnsi="Times New Roman" w:cs="Times New Roman"/>
          <w:color w:val="000000" w:themeColor="text1"/>
          <w:sz w:val="24"/>
          <w:szCs w:val="24"/>
        </w:rPr>
      </w:pPr>
      <w:r w:rsidRPr="007166B8">
        <w:rPr>
          <w:rFonts w:ascii="Times New Roman" w:eastAsia="Times New Roman" w:hAnsi="Times New Roman" w:cs="Times New Roman"/>
          <w:color w:val="000000" w:themeColor="text1"/>
          <w:sz w:val="24"/>
          <w:szCs w:val="24"/>
        </w:rPr>
        <w:br w:type="page"/>
      </w:r>
    </w:p>
    <w:p w:rsidR="00DC2488" w:rsidRPr="007166B8" w:rsidRDefault="00DC2488" w:rsidP="00526136">
      <w:pPr>
        <w:pStyle w:val="Titlu1"/>
        <w:rPr>
          <w:rFonts w:cs="Times New Roman"/>
          <w:color w:val="000000" w:themeColor="text1"/>
        </w:rPr>
      </w:pPr>
      <w:bookmarkStart w:id="14" w:name="_Toc28617035"/>
      <w:r w:rsidRPr="007166B8">
        <w:rPr>
          <w:rFonts w:cs="Times New Roman"/>
          <w:color w:val="000000" w:themeColor="text1"/>
        </w:rPr>
        <w:lastRenderedPageBreak/>
        <w:t>Reference list</w:t>
      </w:r>
      <w:bookmarkEnd w:id="14"/>
    </w:p>
    <w:p w:rsidR="00DC2488" w:rsidRPr="007166B8" w:rsidRDefault="00DC2488" w:rsidP="00526136">
      <w:pPr>
        <w:spacing w:line="360" w:lineRule="auto"/>
        <w:jc w:val="both"/>
        <w:rPr>
          <w:rFonts w:ascii="Times New Roman" w:hAnsi="Times New Roman" w:cs="Times New Roman"/>
          <w:b/>
          <w:color w:val="000000" w:themeColor="text1"/>
          <w:sz w:val="24"/>
          <w:szCs w:val="24"/>
        </w:rPr>
      </w:pPr>
      <w:r w:rsidRPr="007166B8">
        <w:rPr>
          <w:rFonts w:ascii="Times New Roman" w:hAnsi="Times New Roman" w:cs="Times New Roman"/>
          <w:b/>
          <w:color w:val="000000" w:themeColor="text1"/>
          <w:sz w:val="24"/>
          <w:szCs w:val="24"/>
        </w:rPr>
        <w:t>Books</w:t>
      </w:r>
    </w:p>
    <w:p w:rsidR="003D7851" w:rsidRPr="007166B8" w:rsidRDefault="003D7851" w:rsidP="00526136">
      <w:pPr>
        <w:spacing w:line="360" w:lineRule="auto"/>
        <w:jc w:val="both"/>
        <w:rPr>
          <w:rFonts w:ascii="Times New Roman" w:hAnsi="Times New Roman" w:cs="Times New Roman"/>
          <w:color w:val="000000" w:themeColor="text1"/>
          <w:sz w:val="24"/>
          <w:szCs w:val="24"/>
          <w:shd w:val="clear" w:color="auto" w:fill="FFFFFF"/>
        </w:rPr>
      </w:pPr>
      <w:r w:rsidRPr="007166B8">
        <w:rPr>
          <w:rFonts w:ascii="Times New Roman" w:hAnsi="Times New Roman" w:cs="Times New Roman"/>
          <w:color w:val="000000" w:themeColor="text1"/>
          <w:sz w:val="24"/>
          <w:szCs w:val="24"/>
          <w:shd w:val="clear" w:color="auto" w:fill="FFFFFF"/>
        </w:rPr>
        <w:t>Harris, T.E. and Sherblom, J.C., 2018. </w:t>
      </w:r>
      <w:r w:rsidRPr="007166B8">
        <w:rPr>
          <w:rFonts w:ascii="Times New Roman" w:hAnsi="Times New Roman" w:cs="Times New Roman"/>
          <w:i/>
          <w:iCs/>
          <w:color w:val="000000" w:themeColor="text1"/>
          <w:sz w:val="24"/>
          <w:szCs w:val="24"/>
          <w:shd w:val="clear" w:color="auto" w:fill="FFFFFF"/>
        </w:rPr>
        <w:t>Small group and team communication</w:t>
      </w:r>
      <w:r w:rsidRPr="007166B8">
        <w:rPr>
          <w:rFonts w:ascii="Times New Roman" w:hAnsi="Times New Roman" w:cs="Times New Roman"/>
          <w:color w:val="000000" w:themeColor="text1"/>
          <w:sz w:val="24"/>
          <w:szCs w:val="24"/>
          <w:shd w:val="clear" w:color="auto" w:fill="FFFFFF"/>
        </w:rPr>
        <w:t>. Lake Zurich: Waveland Press.</w:t>
      </w:r>
    </w:p>
    <w:p w:rsidR="003D7851" w:rsidRPr="007166B8" w:rsidRDefault="003D7851" w:rsidP="00526136">
      <w:pPr>
        <w:spacing w:line="360" w:lineRule="auto"/>
        <w:jc w:val="both"/>
        <w:rPr>
          <w:rFonts w:ascii="Times New Roman" w:hAnsi="Times New Roman" w:cs="Times New Roman"/>
          <w:color w:val="000000" w:themeColor="text1"/>
          <w:sz w:val="24"/>
          <w:szCs w:val="24"/>
          <w:shd w:val="clear" w:color="auto" w:fill="FFFFFF"/>
        </w:rPr>
      </w:pPr>
      <w:r w:rsidRPr="007166B8">
        <w:rPr>
          <w:rFonts w:ascii="Times New Roman" w:hAnsi="Times New Roman" w:cs="Times New Roman"/>
          <w:color w:val="000000" w:themeColor="text1"/>
          <w:sz w:val="24"/>
          <w:szCs w:val="24"/>
          <w:shd w:val="clear" w:color="auto" w:fill="FFFFFF"/>
        </w:rPr>
        <w:t>Housley, W., 2017. </w:t>
      </w:r>
      <w:r w:rsidRPr="007166B8">
        <w:rPr>
          <w:rFonts w:ascii="Times New Roman" w:hAnsi="Times New Roman" w:cs="Times New Roman"/>
          <w:i/>
          <w:iCs/>
          <w:color w:val="000000" w:themeColor="text1"/>
          <w:sz w:val="24"/>
          <w:szCs w:val="24"/>
          <w:shd w:val="clear" w:color="auto" w:fill="FFFFFF"/>
        </w:rPr>
        <w:t>Interaction in multidisciplinary teams</w:t>
      </w:r>
      <w:r w:rsidRPr="007166B8">
        <w:rPr>
          <w:rFonts w:ascii="Times New Roman" w:hAnsi="Times New Roman" w:cs="Times New Roman"/>
          <w:color w:val="000000" w:themeColor="text1"/>
          <w:sz w:val="24"/>
          <w:szCs w:val="24"/>
          <w:shd w:val="clear" w:color="auto" w:fill="FFFFFF"/>
        </w:rPr>
        <w:t>. Abingdon: Routledge.</w:t>
      </w:r>
    </w:p>
    <w:p w:rsidR="00DC2488" w:rsidRPr="007166B8" w:rsidRDefault="00DC2488" w:rsidP="00526136">
      <w:pPr>
        <w:spacing w:line="360" w:lineRule="auto"/>
        <w:jc w:val="both"/>
        <w:rPr>
          <w:rFonts w:ascii="Times New Roman" w:hAnsi="Times New Roman" w:cs="Times New Roman"/>
          <w:b/>
          <w:color w:val="000000" w:themeColor="text1"/>
          <w:sz w:val="24"/>
          <w:szCs w:val="24"/>
        </w:rPr>
      </w:pPr>
      <w:r w:rsidRPr="007166B8">
        <w:rPr>
          <w:rFonts w:ascii="Times New Roman" w:hAnsi="Times New Roman" w:cs="Times New Roman"/>
          <w:b/>
          <w:color w:val="000000" w:themeColor="text1"/>
          <w:sz w:val="24"/>
          <w:szCs w:val="24"/>
          <w:shd w:val="clear" w:color="auto" w:fill="FFFFFF"/>
        </w:rPr>
        <w:t>Journals</w:t>
      </w:r>
    </w:p>
    <w:p w:rsidR="00CD2EC3" w:rsidRPr="007166B8" w:rsidRDefault="00CD2EC3" w:rsidP="00526136">
      <w:pPr>
        <w:spacing w:line="360" w:lineRule="auto"/>
        <w:jc w:val="both"/>
        <w:rPr>
          <w:rFonts w:ascii="Times New Roman" w:hAnsi="Times New Roman" w:cs="Times New Roman"/>
          <w:color w:val="000000" w:themeColor="text1"/>
          <w:sz w:val="24"/>
          <w:szCs w:val="24"/>
          <w:shd w:val="clear" w:color="auto" w:fill="FFFFFF"/>
        </w:rPr>
      </w:pPr>
      <w:r w:rsidRPr="007166B8">
        <w:rPr>
          <w:rFonts w:ascii="Times New Roman" w:hAnsi="Times New Roman" w:cs="Times New Roman"/>
          <w:color w:val="000000" w:themeColor="text1"/>
          <w:sz w:val="24"/>
          <w:szCs w:val="24"/>
          <w:shd w:val="clear" w:color="auto" w:fill="FFFFFF"/>
        </w:rPr>
        <w:t>Butchibabu, A., Sparano-Huiban, C., Sonenberg, L. and Shah, J., 2016. Implicit coordination strategies for effective team communication. </w:t>
      </w:r>
      <w:r w:rsidRPr="007166B8">
        <w:rPr>
          <w:rFonts w:ascii="Times New Roman" w:hAnsi="Times New Roman" w:cs="Times New Roman"/>
          <w:i/>
          <w:iCs/>
          <w:color w:val="000000" w:themeColor="text1"/>
          <w:sz w:val="24"/>
          <w:szCs w:val="24"/>
          <w:shd w:val="clear" w:color="auto" w:fill="FFFFFF"/>
        </w:rPr>
        <w:t>Human factors</w:t>
      </w:r>
      <w:r w:rsidRPr="007166B8">
        <w:rPr>
          <w:rFonts w:ascii="Times New Roman" w:hAnsi="Times New Roman" w:cs="Times New Roman"/>
          <w:color w:val="000000" w:themeColor="text1"/>
          <w:sz w:val="24"/>
          <w:szCs w:val="24"/>
          <w:shd w:val="clear" w:color="auto" w:fill="FFFFFF"/>
        </w:rPr>
        <w:t>, </w:t>
      </w:r>
      <w:r w:rsidRPr="007166B8">
        <w:rPr>
          <w:rFonts w:ascii="Times New Roman" w:hAnsi="Times New Roman" w:cs="Times New Roman"/>
          <w:i/>
          <w:iCs/>
          <w:color w:val="000000" w:themeColor="text1"/>
          <w:sz w:val="24"/>
          <w:szCs w:val="24"/>
          <w:shd w:val="clear" w:color="auto" w:fill="FFFFFF"/>
        </w:rPr>
        <w:t>58</w:t>
      </w:r>
      <w:r w:rsidRPr="007166B8">
        <w:rPr>
          <w:rFonts w:ascii="Times New Roman" w:hAnsi="Times New Roman" w:cs="Times New Roman"/>
          <w:color w:val="000000" w:themeColor="text1"/>
          <w:sz w:val="24"/>
          <w:szCs w:val="24"/>
          <w:shd w:val="clear" w:color="auto" w:fill="FFFFFF"/>
        </w:rPr>
        <w:t>(4), pp.595-610.</w:t>
      </w:r>
    </w:p>
    <w:p w:rsidR="00CD2EC3" w:rsidRPr="007166B8" w:rsidRDefault="00CD2EC3" w:rsidP="00526136">
      <w:pPr>
        <w:spacing w:line="360" w:lineRule="auto"/>
        <w:jc w:val="both"/>
        <w:rPr>
          <w:rFonts w:ascii="Times New Roman" w:hAnsi="Times New Roman" w:cs="Times New Roman"/>
          <w:color w:val="000000" w:themeColor="text1"/>
          <w:sz w:val="24"/>
          <w:szCs w:val="24"/>
          <w:shd w:val="clear" w:color="auto" w:fill="FFFFFF"/>
        </w:rPr>
      </w:pPr>
      <w:r w:rsidRPr="007166B8">
        <w:rPr>
          <w:rFonts w:ascii="Times New Roman" w:hAnsi="Times New Roman" w:cs="Times New Roman"/>
          <w:color w:val="000000" w:themeColor="text1"/>
          <w:sz w:val="24"/>
          <w:szCs w:val="24"/>
          <w:shd w:val="clear" w:color="auto" w:fill="FFFFFF"/>
        </w:rPr>
        <w:t>Cardon, P.W. and Marshall, B., 2015. The hype and reality of social media use for work collaboration and team communication. </w:t>
      </w:r>
      <w:r w:rsidRPr="007166B8">
        <w:rPr>
          <w:rFonts w:ascii="Times New Roman" w:hAnsi="Times New Roman" w:cs="Times New Roman"/>
          <w:i/>
          <w:iCs/>
          <w:color w:val="000000" w:themeColor="text1"/>
          <w:sz w:val="24"/>
          <w:szCs w:val="24"/>
          <w:shd w:val="clear" w:color="auto" w:fill="FFFFFF"/>
        </w:rPr>
        <w:t>International Journal of Business Communication</w:t>
      </w:r>
      <w:r w:rsidRPr="007166B8">
        <w:rPr>
          <w:rFonts w:ascii="Times New Roman" w:hAnsi="Times New Roman" w:cs="Times New Roman"/>
          <w:color w:val="000000" w:themeColor="text1"/>
          <w:sz w:val="24"/>
          <w:szCs w:val="24"/>
          <w:shd w:val="clear" w:color="auto" w:fill="FFFFFF"/>
        </w:rPr>
        <w:t>, </w:t>
      </w:r>
      <w:r w:rsidRPr="007166B8">
        <w:rPr>
          <w:rFonts w:ascii="Times New Roman" w:hAnsi="Times New Roman" w:cs="Times New Roman"/>
          <w:i/>
          <w:iCs/>
          <w:color w:val="000000" w:themeColor="text1"/>
          <w:sz w:val="24"/>
          <w:szCs w:val="24"/>
          <w:shd w:val="clear" w:color="auto" w:fill="FFFFFF"/>
        </w:rPr>
        <w:t>52</w:t>
      </w:r>
      <w:r w:rsidRPr="007166B8">
        <w:rPr>
          <w:rFonts w:ascii="Times New Roman" w:hAnsi="Times New Roman" w:cs="Times New Roman"/>
          <w:color w:val="000000" w:themeColor="text1"/>
          <w:sz w:val="24"/>
          <w:szCs w:val="24"/>
          <w:shd w:val="clear" w:color="auto" w:fill="FFFFFF"/>
        </w:rPr>
        <w:t>(3), pp.273-293.</w:t>
      </w:r>
    </w:p>
    <w:p w:rsidR="00CD2EC3" w:rsidRPr="007166B8" w:rsidRDefault="00CD2EC3" w:rsidP="00526136">
      <w:pPr>
        <w:spacing w:line="360" w:lineRule="auto"/>
        <w:jc w:val="both"/>
        <w:rPr>
          <w:rFonts w:ascii="Times New Roman" w:hAnsi="Times New Roman" w:cs="Times New Roman"/>
          <w:color w:val="000000" w:themeColor="text1"/>
          <w:sz w:val="24"/>
          <w:szCs w:val="24"/>
          <w:shd w:val="clear" w:color="auto" w:fill="FFFFFF"/>
        </w:rPr>
      </w:pPr>
      <w:r w:rsidRPr="007166B8">
        <w:rPr>
          <w:rFonts w:ascii="Times New Roman" w:hAnsi="Times New Roman" w:cs="Times New Roman"/>
          <w:color w:val="000000" w:themeColor="text1"/>
          <w:sz w:val="24"/>
          <w:szCs w:val="24"/>
          <w:shd w:val="clear" w:color="auto" w:fill="FFFFFF"/>
        </w:rPr>
        <w:t>D’Silva, J.L., Ortega, A. and Sulaiman, A.H., 2016. Influence of personal and task interdependence on task conflict and team effectiveness. </w:t>
      </w:r>
      <w:r w:rsidRPr="007166B8">
        <w:rPr>
          <w:rFonts w:ascii="Times New Roman" w:hAnsi="Times New Roman" w:cs="Times New Roman"/>
          <w:i/>
          <w:iCs/>
          <w:color w:val="000000" w:themeColor="text1"/>
          <w:sz w:val="24"/>
          <w:szCs w:val="24"/>
          <w:shd w:val="clear" w:color="auto" w:fill="FFFFFF"/>
        </w:rPr>
        <w:t>Modern Applied Science</w:t>
      </w:r>
      <w:r w:rsidRPr="007166B8">
        <w:rPr>
          <w:rFonts w:ascii="Times New Roman" w:hAnsi="Times New Roman" w:cs="Times New Roman"/>
          <w:color w:val="000000" w:themeColor="text1"/>
          <w:sz w:val="24"/>
          <w:szCs w:val="24"/>
          <w:shd w:val="clear" w:color="auto" w:fill="FFFFFF"/>
        </w:rPr>
        <w:t>, </w:t>
      </w:r>
      <w:r w:rsidRPr="007166B8">
        <w:rPr>
          <w:rFonts w:ascii="Times New Roman" w:hAnsi="Times New Roman" w:cs="Times New Roman"/>
          <w:i/>
          <w:iCs/>
          <w:color w:val="000000" w:themeColor="text1"/>
          <w:sz w:val="24"/>
          <w:szCs w:val="24"/>
          <w:shd w:val="clear" w:color="auto" w:fill="FFFFFF"/>
        </w:rPr>
        <w:t>10</w:t>
      </w:r>
      <w:r w:rsidRPr="007166B8">
        <w:rPr>
          <w:rFonts w:ascii="Times New Roman" w:hAnsi="Times New Roman" w:cs="Times New Roman"/>
          <w:color w:val="000000" w:themeColor="text1"/>
          <w:sz w:val="24"/>
          <w:szCs w:val="24"/>
          <w:shd w:val="clear" w:color="auto" w:fill="FFFFFF"/>
        </w:rPr>
        <w:t>(4), pp.95-100.</w:t>
      </w:r>
    </w:p>
    <w:p w:rsidR="00CD2EC3" w:rsidRPr="007166B8" w:rsidRDefault="00CD2EC3" w:rsidP="00526136">
      <w:pPr>
        <w:spacing w:line="360" w:lineRule="auto"/>
        <w:jc w:val="both"/>
        <w:rPr>
          <w:rFonts w:ascii="Times New Roman" w:hAnsi="Times New Roman" w:cs="Times New Roman"/>
          <w:color w:val="000000" w:themeColor="text1"/>
          <w:sz w:val="24"/>
          <w:szCs w:val="24"/>
          <w:shd w:val="clear" w:color="auto" w:fill="FFFFFF"/>
        </w:rPr>
      </w:pPr>
      <w:r w:rsidRPr="007166B8">
        <w:rPr>
          <w:rFonts w:ascii="Times New Roman" w:hAnsi="Times New Roman" w:cs="Times New Roman"/>
          <w:color w:val="000000" w:themeColor="text1"/>
          <w:sz w:val="24"/>
          <w:szCs w:val="24"/>
          <w:shd w:val="clear" w:color="auto" w:fill="FFFFFF"/>
        </w:rPr>
        <w:t>Gaffney, P., 2015. The nature and meaning of teamwork. </w:t>
      </w:r>
      <w:r w:rsidRPr="007166B8">
        <w:rPr>
          <w:rFonts w:ascii="Times New Roman" w:hAnsi="Times New Roman" w:cs="Times New Roman"/>
          <w:i/>
          <w:iCs/>
          <w:color w:val="000000" w:themeColor="text1"/>
          <w:sz w:val="24"/>
          <w:szCs w:val="24"/>
          <w:shd w:val="clear" w:color="auto" w:fill="FFFFFF"/>
        </w:rPr>
        <w:t>Journal of the Philosophy of Sport</w:t>
      </w:r>
      <w:r w:rsidRPr="007166B8">
        <w:rPr>
          <w:rFonts w:ascii="Times New Roman" w:hAnsi="Times New Roman" w:cs="Times New Roman"/>
          <w:color w:val="000000" w:themeColor="text1"/>
          <w:sz w:val="24"/>
          <w:szCs w:val="24"/>
          <w:shd w:val="clear" w:color="auto" w:fill="FFFFFF"/>
        </w:rPr>
        <w:t>, </w:t>
      </w:r>
      <w:r w:rsidRPr="007166B8">
        <w:rPr>
          <w:rFonts w:ascii="Times New Roman" w:hAnsi="Times New Roman" w:cs="Times New Roman"/>
          <w:i/>
          <w:iCs/>
          <w:color w:val="000000" w:themeColor="text1"/>
          <w:sz w:val="24"/>
          <w:szCs w:val="24"/>
          <w:shd w:val="clear" w:color="auto" w:fill="FFFFFF"/>
        </w:rPr>
        <w:t>42</w:t>
      </w:r>
      <w:r w:rsidRPr="007166B8">
        <w:rPr>
          <w:rFonts w:ascii="Times New Roman" w:hAnsi="Times New Roman" w:cs="Times New Roman"/>
          <w:color w:val="000000" w:themeColor="text1"/>
          <w:sz w:val="24"/>
          <w:szCs w:val="24"/>
          <w:shd w:val="clear" w:color="auto" w:fill="FFFFFF"/>
        </w:rPr>
        <w:t>(1), pp.1-22.</w:t>
      </w:r>
    </w:p>
    <w:p w:rsidR="00CD2EC3" w:rsidRPr="007166B8" w:rsidRDefault="00CD2EC3" w:rsidP="00526136">
      <w:pPr>
        <w:spacing w:line="360" w:lineRule="auto"/>
        <w:jc w:val="both"/>
        <w:rPr>
          <w:rFonts w:ascii="Times New Roman" w:hAnsi="Times New Roman" w:cs="Times New Roman"/>
          <w:color w:val="000000" w:themeColor="text1"/>
          <w:sz w:val="24"/>
          <w:szCs w:val="24"/>
          <w:shd w:val="clear" w:color="auto" w:fill="FFFFFF"/>
        </w:rPr>
      </w:pPr>
      <w:r w:rsidRPr="007166B8">
        <w:rPr>
          <w:rFonts w:ascii="Times New Roman" w:hAnsi="Times New Roman" w:cs="Times New Roman"/>
          <w:color w:val="000000" w:themeColor="text1"/>
          <w:sz w:val="24"/>
          <w:szCs w:val="24"/>
          <w:shd w:val="clear" w:color="auto" w:fill="FFFFFF"/>
        </w:rPr>
        <w:t>Guchait, P., Lei, P. and Tews, M.J., 2016. Making teamwork work: Team knowledge for team effectiveness. </w:t>
      </w:r>
      <w:r w:rsidRPr="007166B8">
        <w:rPr>
          <w:rFonts w:ascii="Times New Roman" w:hAnsi="Times New Roman" w:cs="Times New Roman"/>
          <w:i/>
          <w:iCs/>
          <w:color w:val="000000" w:themeColor="text1"/>
          <w:sz w:val="24"/>
          <w:szCs w:val="24"/>
          <w:shd w:val="clear" w:color="auto" w:fill="FFFFFF"/>
        </w:rPr>
        <w:t>The Journal of psychology</w:t>
      </w:r>
      <w:r w:rsidRPr="007166B8">
        <w:rPr>
          <w:rFonts w:ascii="Times New Roman" w:hAnsi="Times New Roman" w:cs="Times New Roman"/>
          <w:color w:val="000000" w:themeColor="text1"/>
          <w:sz w:val="24"/>
          <w:szCs w:val="24"/>
          <w:shd w:val="clear" w:color="auto" w:fill="FFFFFF"/>
        </w:rPr>
        <w:t>, </w:t>
      </w:r>
      <w:r w:rsidRPr="007166B8">
        <w:rPr>
          <w:rFonts w:ascii="Times New Roman" w:hAnsi="Times New Roman" w:cs="Times New Roman"/>
          <w:i/>
          <w:iCs/>
          <w:color w:val="000000" w:themeColor="text1"/>
          <w:sz w:val="24"/>
          <w:szCs w:val="24"/>
          <w:shd w:val="clear" w:color="auto" w:fill="FFFFFF"/>
        </w:rPr>
        <w:t>150</w:t>
      </w:r>
      <w:r w:rsidRPr="007166B8">
        <w:rPr>
          <w:rFonts w:ascii="Times New Roman" w:hAnsi="Times New Roman" w:cs="Times New Roman"/>
          <w:color w:val="000000" w:themeColor="text1"/>
          <w:sz w:val="24"/>
          <w:szCs w:val="24"/>
          <w:shd w:val="clear" w:color="auto" w:fill="FFFFFF"/>
        </w:rPr>
        <w:t>(3), pp.300-317.</w:t>
      </w:r>
    </w:p>
    <w:p w:rsidR="00CD2EC3" w:rsidRPr="007166B8" w:rsidRDefault="00CD2EC3" w:rsidP="00526136">
      <w:pPr>
        <w:spacing w:line="360" w:lineRule="auto"/>
        <w:jc w:val="both"/>
        <w:rPr>
          <w:rFonts w:ascii="Times New Roman" w:hAnsi="Times New Roman" w:cs="Times New Roman"/>
          <w:color w:val="000000" w:themeColor="text1"/>
          <w:sz w:val="24"/>
          <w:szCs w:val="24"/>
          <w:shd w:val="clear" w:color="auto" w:fill="FFFFFF"/>
        </w:rPr>
      </w:pPr>
      <w:r w:rsidRPr="007166B8">
        <w:rPr>
          <w:rFonts w:ascii="Times New Roman" w:hAnsi="Times New Roman" w:cs="Times New Roman"/>
          <w:color w:val="000000" w:themeColor="text1"/>
          <w:sz w:val="24"/>
          <w:szCs w:val="24"/>
          <w:shd w:val="clear" w:color="auto" w:fill="FFFFFF"/>
        </w:rPr>
        <w:t>Hunningher, A., Shirley, P., Lalabekyan, B. and Wilson, B., 2015. Improving teamwork in anaesthesia and critical care: practical lessons to learn. </w:t>
      </w:r>
      <w:r w:rsidRPr="007166B8">
        <w:rPr>
          <w:rFonts w:ascii="Times New Roman" w:hAnsi="Times New Roman" w:cs="Times New Roman"/>
          <w:i/>
          <w:iCs/>
          <w:color w:val="000000" w:themeColor="text1"/>
          <w:sz w:val="24"/>
          <w:szCs w:val="24"/>
          <w:shd w:val="clear" w:color="auto" w:fill="FFFFFF"/>
        </w:rPr>
        <w:t>British journal of anaesthesia</w:t>
      </w:r>
      <w:r w:rsidRPr="007166B8">
        <w:rPr>
          <w:rFonts w:ascii="Times New Roman" w:hAnsi="Times New Roman" w:cs="Times New Roman"/>
          <w:color w:val="000000" w:themeColor="text1"/>
          <w:sz w:val="24"/>
          <w:szCs w:val="24"/>
          <w:shd w:val="clear" w:color="auto" w:fill="FFFFFF"/>
        </w:rPr>
        <w:t>, </w:t>
      </w:r>
      <w:r w:rsidRPr="007166B8">
        <w:rPr>
          <w:rFonts w:ascii="Times New Roman" w:hAnsi="Times New Roman" w:cs="Times New Roman"/>
          <w:i/>
          <w:iCs/>
          <w:color w:val="000000" w:themeColor="text1"/>
          <w:sz w:val="24"/>
          <w:szCs w:val="24"/>
          <w:shd w:val="clear" w:color="auto" w:fill="FFFFFF"/>
        </w:rPr>
        <w:t>114</w:t>
      </w:r>
      <w:r w:rsidRPr="007166B8">
        <w:rPr>
          <w:rFonts w:ascii="Times New Roman" w:hAnsi="Times New Roman" w:cs="Times New Roman"/>
          <w:color w:val="000000" w:themeColor="text1"/>
          <w:sz w:val="24"/>
          <w:szCs w:val="24"/>
          <w:shd w:val="clear" w:color="auto" w:fill="FFFFFF"/>
        </w:rPr>
        <w:t>(2), pp.349-350.</w:t>
      </w:r>
    </w:p>
    <w:p w:rsidR="00CD2EC3" w:rsidRPr="007166B8" w:rsidRDefault="00CD2EC3" w:rsidP="00526136">
      <w:pPr>
        <w:spacing w:line="360" w:lineRule="auto"/>
        <w:jc w:val="both"/>
        <w:rPr>
          <w:rFonts w:ascii="Times New Roman" w:hAnsi="Times New Roman" w:cs="Times New Roman"/>
          <w:color w:val="000000" w:themeColor="text1"/>
          <w:sz w:val="24"/>
          <w:szCs w:val="24"/>
          <w:shd w:val="clear" w:color="auto" w:fill="FFFFFF"/>
        </w:rPr>
      </w:pPr>
      <w:r w:rsidRPr="007166B8">
        <w:rPr>
          <w:rFonts w:ascii="Times New Roman" w:hAnsi="Times New Roman" w:cs="Times New Roman"/>
          <w:color w:val="000000" w:themeColor="text1"/>
          <w:sz w:val="24"/>
          <w:szCs w:val="24"/>
          <w:shd w:val="clear" w:color="auto" w:fill="FFFFFF"/>
        </w:rPr>
        <w:t>Kozlowski, S.W., 2018. Enhancing the effectiveness of work groups and teams: a reflection. </w:t>
      </w:r>
      <w:r w:rsidRPr="007166B8">
        <w:rPr>
          <w:rFonts w:ascii="Times New Roman" w:hAnsi="Times New Roman" w:cs="Times New Roman"/>
          <w:i/>
          <w:iCs/>
          <w:color w:val="000000" w:themeColor="text1"/>
          <w:sz w:val="24"/>
          <w:szCs w:val="24"/>
          <w:shd w:val="clear" w:color="auto" w:fill="FFFFFF"/>
        </w:rPr>
        <w:t>Perspectives on Psychological Science</w:t>
      </w:r>
      <w:r w:rsidRPr="007166B8">
        <w:rPr>
          <w:rFonts w:ascii="Times New Roman" w:hAnsi="Times New Roman" w:cs="Times New Roman"/>
          <w:color w:val="000000" w:themeColor="text1"/>
          <w:sz w:val="24"/>
          <w:szCs w:val="24"/>
          <w:shd w:val="clear" w:color="auto" w:fill="FFFFFF"/>
        </w:rPr>
        <w:t>, </w:t>
      </w:r>
      <w:r w:rsidRPr="007166B8">
        <w:rPr>
          <w:rFonts w:ascii="Times New Roman" w:hAnsi="Times New Roman" w:cs="Times New Roman"/>
          <w:i/>
          <w:iCs/>
          <w:color w:val="000000" w:themeColor="text1"/>
          <w:sz w:val="24"/>
          <w:szCs w:val="24"/>
          <w:shd w:val="clear" w:color="auto" w:fill="FFFFFF"/>
        </w:rPr>
        <w:t>13</w:t>
      </w:r>
      <w:r w:rsidRPr="007166B8">
        <w:rPr>
          <w:rFonts w:ascii="Times New Roman" w:hAnsi="Times New Roman" w:cs="Times New Roman"/>
          <w:color w:val="000000" w:themeColor="text1"/>
          <w:sz w:val="24"/>
          <w:szCs w:val="24"/>
          <w:shd w:val="clear" w:color="auto" w:fill="FFFFFF"/>
        </w:rPr>
        <w:t>(2), pp.205-212.</w:t>
      </w:r>
    </w:p>
    <w:p w:rsidR="00CD2EC3" w:rsidRPr="007166B8" w:rsidRDefault="00CD2EC3" w:rsidP="00526136">
      <w:pPr>
        <w:spacing w:line="360" w:lineRule="auto"/>
        <w:jc w:val="both"/>
        <w:rPr>
          <w:rFonts w:ascii="Times New Roman" w:hAnsi="Times New Roman" w:cs="Times New Roman"/>
          <w:color w:val="000000" w:themeColor="text1"/>
          <w:sz w:val="24"/>
          <w:szCs w:val="24"/>
          <w:shd w:val="clear" w:color="auto" w:fill="FFFFFF"/>
        </w:rPr>
      </w:pPr>
      <w:r w:rsidRPr="007166B8">
        <w:rPr>
          <w:rFonts w:ascii="Times New Roman" w:hAnsi="Times New Roman" w:cs="Times New Roman"/>
          <w:color w:val="000000" w:themeColor="text1"/>
          <w:sz w:val="24"/>
          <w:szCs w:val="24"/>
          <w:shd w:val="clear" w:color="auto" w:fill="FFFFFF"/>
        </w:rPr>
        <w:t>Mehta, A. and Mehta, N., 2018. Knowledge integration and team effectiveness: A team goal orientation approach. </w:t>
      </w:r>
      <w:r w:rsidRPr="007166B8">
        <w:rPr>
          <w:rFonts w:ascii="Times New Roman" w:hAnsi="Times New Roman" w:cs="Times New Roman"/>
          <w:i/>
          <w:iCs/>
          <w:color w:val="000000" w:themeColor="text1"/>
          <w:sz w:val="24"/>
          <w:szCs w:val="24"/>
          <w:shd w:val="clear" w:color="auto" w:fill="FFFFFF"/>
        </w:rPr>
        <w:t>Decision Sciences</w:t>
      </w:r>
      <w:r w:rsidRPr="007166B8">
        <w:rPr>
          <w:rFonts w:ascii="Times New Roman" w:hAnsi="Times New Roman" w:cs="Times New Roman"/>
          <w:color w:val="000000" w:themeColor="text1"/>
          <w:sz w:val="24"/>
          <w:szCs w:val="24"/>
          <w:shd w:val="clear" w:color="auto" w:fill="FFFFFF"/>
        </w:rPr>
        <w:t>, </w:t>
      </w:r>
      <w:r w:rsidRPr="007166B8">
        <w:rPr>
          <w:rFonts w:ascii="Times New Roman" w:hAnsi="Times New Roman" w:cs="Times New Roman"/>
          <w:i/>
          <w:iCs/>
          <w:color w:val="000000" w:themeColor="text1"/>
          <w:sz w:val="24"/>
          <w:szCs w:val="24"/>
          <w:shd w:val="clear" w:color="auto" w:fill="FFFFFF"/>
        </w:rPr>
        <w:t>49</w:t>
      </w:r>
      <w:r w:rsidRPr="007166B8">
        <w:rPr>
          <w:rFonts w:ascii="Times New Roman" w:hAnsi="Times New Roman" w:cs="Times New Roman"/>
          <w:color w:val="000000" w:themeColor="text1"/>
          <w:sz w:val="24"/>
          <w:szCs w:val="24"/>
          <w:shd w:val="clear" w:color="auto" w:fill="FFFFFF"/>
        </w:rPr>
        <w:t>(3), pp.445-486.</w:t>
      </w:r>
    </w:p>
    <w:p w:rsidR="00CD2EC3" w:rsidRPr="007166B8" w:rsidRDefault="00CD2EC3" w:rsidP="00526136">
      <w:pPr>
        <w:spacing w:line="360" w:lineRule="auto"/>
        <w:jc w:val="both"/>
        <w:rPr>
          <w:rFonts w:ascii="Times New Roman" w:hAnsi="Times New Roman" w:cs="Times New Roman"/>
          <w:color w:val="000000" w:themeColor="text1"/>
          <w:sz w:val="24"/>
          <w:szCs w:val="24"/>
          <w:shd w:val="clear" w:color="auto" w:fill="FFFFFF"/>
        </w:rPr>
      </w:pPr>
      <w:r w:rsidRPr="007166B8">
        <w:rPr>
          <w:rFonts w:ascii="Times New Roman" w:hAnsi="Times New Roman" w:cs="Times New Roman"/>
          <w:color w:val="000000" w:themeColor="text1"/>
          <w:sz w:val="24"/>
          <w:szCs w:val="24"/>
          <w:shd w:val="clear" w:color="auto" w:fill="FFFFFF"/>
        </w:rPr>
        <w:t>Okoro, E., Washington, M.C. and Thomas, O., 2017. The Impact of Interpersonal Communication Skills on Organizational Effectiveness and Social Self-Efficacy: A Synthesis. </w:t>
      </w:r>
      <w:r w:rsidRPr="007166B8">
        <w:rPr>
          <w:rFonts w:ascii="Times New Roman" w:hAnsi="Times New Roman" w:cs="Times New Roman"/>
          <w:i/>
          <w:iCs/>
          <w:color w:val="000000" w:themeColor="text1"/>
          <w:sz w:val="24"/>
          <w:szCs w:val="24"/>
          <w:shd w:val="clear" w:color="auto" w:fill="FFFFFF"/>
        </w:rPr>
        <w:t>International Journal of Language and Linguistics</w:t>
      </w:r>
      <w:r w:rsidRPr="007166B8">
        <w:rPr>
          <w:rFonts w:ascii="Times New Roman" w:hAnsi="Times New Roman" w:cs="Times New Roman"/>
          <w:color w:val="000000" w:themeColor="text1"/>
          <w:sz w:val="24"/>
          <w:szCs w:val="24"/>
          <w:shd w:val="clear" w:color="auto" w:fill="FFFFFF"/>
        </w:rPr>
        <w:t>, </w:t>
      </w:r>
      <w:r w:rsidRPr="007166B8">
        <w:rPr>
          <w:rFonts w:ascii="Times New Roman" w:hAnsi="Times New Roman" w:cs="Times New Roman"/>
          <w:i/>
          <w:iCs/>
          <w:color w:val="000000" w:themeColor="text1"/>
          <w:sz w:val="24"/>
          <w:szCs w:val="24"/>
          <w:shd w:val="clear" w:color="auto" w:fill="FFFFFF"/>
        </w:rPr>
        <w:t>4</w:t>
      </w:r>
      <w:r w:rsidRPr="007166B8">
        <w:rPr>
          <w:rFonts w:ascii="Times New Roman" w:hAnsi="Times New Roman" w:cs="Times New Roman"/>
          <w:color w:val="000000" w:themeColor="text1"/>
          <w:sz w:val="24"/>
          <w:szCs w:val="24"/>
          <w:shd w:val="clear" w:color="auto" w:fill="FFFFFF"/>
        </w:rPr>
        <w:t>(3), pp.28-32.</w:t>
      </w:r>
    </w:p>
    <w:p w:rsidR="00CD2EC3" w:rsidRPr="007166B8" w:rsidRDefault="00CD2EC3" w:rsidP="00526136">
      <w:pPr>
        <w:spacing w:line="360" w:lineRule="auto"/>
        <w:jc w:val="both"/>
        <w:rPr>
          <w:rFonts w:ascii="Times New Roman" w:hAnsi="Times New Roman" w:cs="Times New Roman"/>
          <w:color w:val="000000" w:themeColor="text1"/>
          <w:sz w:val="24"/>
          <w:szCs w:val="24"/>
          <w:shd w:val="clear" w:color="auto" w:fill="FFFFFF"/>
        </w:rPr>
      </w:pPr>
      <w:r w:rsidRPr="007166B8">
        <w:rPr>
          <w:rFonts w:ascii="Times New Roman" w:hAnsi="Times New Roman" w:cs="Times New Roman"/>
          <w:color w:val="000000" w:themeColor="text1"/>
          <w:sz w:val="24"/>
          <w:szCs w:val="24"/>
          <w:shd w:val="clear" w:color="auto" w:fill="FFFFFF"/>
        </w:rPr>
        <w:t>Roche, F., 2016. Human factors and non-technical skills: teamwork. </w:t>
      </w:r>
      <w:r w:rsidRPr="007166B8">
        <w:rPr>
          <w:rFonts w:ascii="Times New Roman" w:hAnsi="Times New Roman" w:cs="Times New Roman"/>
          <w:i/>
          <w:iCs/>
          <w:color w:val="000000" w:themeColor="text1"/>
          <w:sz w:val="24"/>
          <w:szCs w:val="24"/>
          <w:shd w:val="clear" w:color="auto" w:fill="FFFFFF"/>
        </w:rPr>
        <w:t>Journal of perioperative practice</w:t>
      </w:r>
      <w:r w:rsidRPr="007166B8">
        <w:rPr>
          <w:rFonts w:ascii="Times New Roman" w:hAnsi="Times New Roman" w:cs="Times New Roman"/>
          <w:color w:val="000000" w:themeColor="text1"/>
          <w:sz w:val="24"/>
          <w:szCs w:val="24"/>
          <w:shd w:val="clear" w:color="auto" w:fill="FFFFFF"/>
        </w:rPr>
        <w:t>, </w:t>
      </w:r>
      <w:r w:rsidRPr="007166B8">
        <w:rPr>
          <w:rFonts w:ascii="Times New Roman" w:hAnsi="Times New Roman" w:cs="Times New Roman"/>
          <w:i/>
          <w:iCs/>
          <w:color w:val="000000" w:themeColor="text1"/>
          <w:sz w:val="24"/>
          <w:szCs w:val="24"/>
          <w:shd w:val="clear" w:color="auto" w:fill="FFFFFF"/>
        </w:rPr>
        <w:t>26</w:t>
      </w:r>
      <w:r w:rsidRPr="007166B8">
        <w:rPr>
          <w:rFonts w:ascii="Times New Roman" w:hAnsi="Times New Roman" w:cs="Times New Roman"/>
          <w:color w:val="000000" w:themeColor="text1"/>
          <w:sz w:val="24"/>
          <w:szCs w:val="24"/>
          <w:shd w:val="clear" w:color="auto" w:fill="FFFFFF"/>
        </w:rPr>
        <w:t>(12), pp.285-288.</w:t>
      </w:r>
    </w:p>
    <w:p w:rsidR="00CD2EC3" w:rsidRPr="007166B8" w:rsidRDefault="00CD2EC3" w:rsidP="00526136">
      <w:pPr>
        <w:spacing w:line="360" w:lineRule="auto"/>
        <w:jc w:val="both"/>
        <w:rPr>
          <w:rFonts w:ascii="Times New Roman" w:hAnsi="Times New Roman" w:cs="Times New Roman"/>
          <w:color w:val="000000" w:themeColor="text1"/>
          <w:sz w:val="24"/>
          <w:szCs w:val="24"/>
          <w:shd w:val="clear" w:color="auto" w:fill="FFFFFF"/>
        </w:rPr>
      </w:pPr>
      <w:r w:rsidRPr="007166B8">
        <w:rPr>
          <w:rFonts w:ascii="Times New Roman" w:hAnsi="Times New Roman" w:cs="Times New Roman"/>
          <w:color w:val="000000" w:themeColor="text1"/>
          <w:sz w:val="24"/>
          <w:szCs w:val="24"/>
          <w:shd w:val="clear" w:color="auto" w:fill="FFFFFF"/>
        </w:rPr>
        <w:t>Tomizawa, R., Shigeta, M. and Reeves, S., 2017. Framework development for the assessment of interprofessional teamwork in mental health settings. </w:t>
      </w:r>
      <w:r w:rsidRPr="007166B8">
        <w:rPr>
          <w:rFonts w:ascii="Times New Roman" w:hAnsi="Times New Roman" w:cs="Times New Roman"/>
          <w:i/>
          <w:iCs/>
          <w:color w:val="000000" w:themeColor="text1"/>
          <w:sz w:val="24"/>
          <w:szCs w:val="24"/>
          <w:shd w:val="clear" w:color="auto" w:fill="FFFFFF"/>
        </w:rPr>
        <w:t>Journal of interprofessional care</w:t>
      </w:r>
      <w:r w:rsidRPr="007166B8">
        <w:rPr>
          <w:rFonts w:ascii="Times New Roman" w:hAnsi="Times New Roman" w:cs="Times New Roman"/>
          <w:color w:val="000000" w:themeColor="text1"/>
          <w:sz w:val="24"/>
          <w:szCs w:val="24"/>
          <w:shd w:val="clear" w:color="auto" w:fill="FFFFFF"/>
        </w:rPr>
        <w:t>, </w:t>
      </w:r>
      <w:r w:rsidRPr="007166B8">
        <w:rPr>
          <w:rFonts w:ascii="Times New Roman" w:hAnsi="Times New Roman" w:cs="Times New Roman"/>
          <w:i/>
          <w:iCs/>
          <w:color w:val="000000" w:themeColor="text1"/>
          <w:sz w:val="24"/>
          <w:szCs w:val="24"/>
          <w:shd w:val="clear" w:color="auto" w:fill="FFFFFF"/>
        </w:rPr>
        <w:t>31</w:t>
      </w:r>
      <w:r w:rsidRPr="007166B8">
        <w:rPr>
          <w:rFonts w:ascii="Times New Roman" w:hAnsi="Times New Roman" w:cs="Times New Roman"/>
          <w:color w:val="000000" w:themeColor="text1"/>
          <w:sz w:val="24"/>
          <w:szCs w:val="24"/>
          <w:shd w:val="clear" w:color="auto" w:fill="FFFFFF"/>
        </w:rPr>
        <w:t>(1), pp.43-50.</w:t>
      </w:r>
    </w:p>
    <w:p w:rsidR="00CD2EC3" w:rsidRPr="007166B8" w:rsidRDefault="00CD2EC3" w:rsidP="00526136">
      <w:pPr>
        <w:spacing w:line="360" w:lineRule="auto"/>
        <w:jc w:val="both"/>
        <w:rPr>
          <w:rFonts w:ascii="Times New Roman" w:hAnsi="Times New Roman" w:cs="Times New Roman"/>
          <w:color w:val="000000" w:themeColor="text1"/>
          <w:sz w:val="24"/>
          <w:szCs w:val="24"/>
          <w:shd w:val="clear" w:color="auto" w:fill="FFFFFF"/>
        </w:rPr>
      </w:pPr>
      <w:r w:rsidRPr="007166B8">
        <w:rPr>
          <w:rFonts w:ascii="Times New Roman" w:hAnsi="Times New Roman" w:cs="Times New Roman"/>
          <w:color w:val="000000" w:themeColor="text1"/>
          <w:sz w:val="24"/>
          <w:szCs w:val="24"/>
          <w:shd w:val="clear" w:color="auto" w:fill="FFFFFF"/>
        </w:rPr>
        <w:lastRenderedPageBreak/>
        <w:t>Volkov, A. and Volkov, M., 2015. Teamwork benefits in tertiary education: Student perceptions that lead to best practice assessment design. </w:t>
      </w:r>
      <w:r w:rsidRPr="007166B8">
        <w:rPr>
          <w:rFonts w:ascii="Times New Roman" w:hAnsi="Times New Roman" w:cs="Times New Roman"/>
          <w:i/>
          <w:iCs/>
          <w:color w:val="000000" w:themeColor="text1"/>
          <w:sz w:val="24"/>
          <w:szCs w:val="24"/>
          <w:shd w:val="clear" w:color="auto" w:fill="FFFFFF"/>
        </w:rPr>
        <w:t>Education+ Training</w:t>
      </w:r>
      <w:r w:rsidRPr="007166B8">
        <w:rPr>
          <w:rFonts w:ascii="Times New Roman" w:hAnsi="Times New Roman" w:cs="Times New Roman"/>
          <w:color w:val="000000" w:themeColor="text1"/>
          <w:sz w:val="24"/>
          <w:szCs w:val="24"/>
          <w:shd w:val="clear" w:color="auto" w:fill="FFFFFF"/>
        </w:rPr>
        <w:t>, </w:t>
      </w:r>
      <w:r w:rsidRPr="007166B8">
        <w:rPr>
          <w:rFonts w:ascii="Times New Roman" w:hAnsi="Times New Roman" w:cs="Times New Roman"/>
          <w:i/>
          <w:iCs/>
          <w:color w:val="000000" w:themeColor="text1"/>
          <w:sz w:val="24"/>
          <w:szCs w:val="24"/>
          <w:shd w:val="clear" w:color="auto" w:fill="FFFFFF"/>
        </w:rPr>
        <w:t>57</w:t>
      </w:r>
      <w:r w:rsidRPr="007166B8">
        <w:rPr>
          <w:rFonts w:ascii="Times New Roman" w:hAnsi="Times New Roman" w:cs="Times New Roman"/>
          <w:color w:val="000000" w:themeColor="text1"/>
          <w:sz w:val="24"/>
          <w:szCs w:val="24"/>
          <w:shd w:val="clear" w:color="auto" w:fill="FFFFFF"/>
        </w:rPr>
        <w:t>(3), pp.262-278.</w:t>
      </w:r>
    </w:p>
    <w:p w:rsidR="008B274C" w:rsidRPr="007166B8" w:rsidRDefault="008B274C" w:rsidP="00526136">
      <w:pPr>
        <w:spacing w:line="360" w:lineRule="auto"/>
        <w:jc w:val="both"/>
        <w:rPr>
          <w:rFonts w:ascii="Times New Roman" w:eastAsia="Times New Roman" w:hAnsi="Times New Roman" w:cs="Times New Roman"/>
          <w:color w:val="000000" w:themeColor="text1"/>
          <w:sz w:val="24"/>
          <w:szCs w:val="24"/>
        </w:rPr>
      </w:pPr>
    </w:p>
    <w:p w:rsidR="008B274C" w:rsidRPr="007166B8" w:rsidRDefault="008B274C" w:rsidP="00526136">
      <w:pPr>
        <w:spacing w:line="360" w:lineRule="auto"/>
        <w:jc w:val="both"/>
        <w:rPr>
          <w:rFonts w:ascii="Times New Roman" w:eastAsia="Times New Roman" w:hAnsi="Times New Roman" w:cs="Times New Roman"/>
          <w:color w:val="000000" w:themeColor="text1"/>
          <w:sz w:val="24"/>
          <w:szCs w:val="24"/>
        </w:rPr>
      </w:pPr>
    </w:p>
    <w:p w:rsidR="008B274C" w:rsidRPr="007166B8" w:rsidRDefault="008B274C" w:rsidP="00526136">
      <w:pPr>
        <w:spacing w:line="360" w:lineRule="auto"/>
        <w:jc w:val="both"/>
        <w:rPr>
          <w:rFonts w:ascii="Times New Roman" w:eastAsia="Times New Roman" w:hAnsi="Times New Roman" w:cs="Times New Roman"/>
          <w:b/>
          <w:color w:val="000000" w:themeColor="text1"/>
          <w:sz w:val="24"/>
          <w:szCs w:val="24"/>
        </w:rPr>
      </w:pPr>
    </w:p>
    <w:sectPr w:rsidR="008B274C" w:rsidRPr="007166B8" w:rsidSect="00242736">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1C12" w:rsidRDefault="00851C12" w:rsidP="00242736">
      <w:pPr>
        <w:spacing w:line="240" w:lineRule="auto"/>
      </w:pPr>
      <w:r>
        <w:separator/>
      </w:r>
    </w:p>
  </w:endnote>
  <w:endnote w:type="continuationSeparator" w:id="0">
    <w:p w:rsidR="00851C12" w:rsidRDefault="00851C12" w:rsidP="002427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6718"/>
      <w:docPartObj>
        <w:docPartGallery w:val="Page Numbers (Bottom of Page)"/>
        <w:docPartUnique/>
      </w:docPartObj>
    </w:sdtPr>
    <w:sdtEndPr>
      <w:rPr>
        <w:rFonts w:ascii="Times New Roman" w:hAnsi="Times New Roman" w:cs="Times New Roman"/>
        <w:noProof/>
        <w:sz w:val="20"/>
        <w:szCs w:val="20"/>
      </w:rPr>
    </w:sdtEndPr>
    <w:sdtContent>
      <w:p w:rsidR="00242736" w:rsidRPr="00242736" w:rsidRDefault="00034E31">
        <w:pPr>
          <w:pStyle w:val="Subsol"/>
          <w:jc w:val="right"/>
          <w:rPr>
            <w:rFonts w:ascii="Times New Roman" w:hAnsi="Times New Roman" w:cs="Times New Roman"/>
            <w:sz w:val="20"/>
            <w:szCs w:val="20"/>
          </w:rPr>
        </w:pPr>
        <w:r w:rsidRPr="00242736">
          <w:rPr>
            <w:rFonts w:ascii="Times New Roman" w:hAnsi="Times New Roman" w:cs="Times New Roman"/>
            <w:sz w:val="20"/>
            <w:szCs w:val="20"/>
          </w:rPr>
          <w:fldChar w:fldCharType="begin"/>
        </w:r>
        <w:r w:rsidR="00242736" w:rsidRPr="00242736">
          <w:rPr>
            <w:rFonts w:ascii="Times New Roman" w:hAnsi="Times New Roman" w:cs="Times New Roman"/>
            <w:sz w:val="20"/>
            <w:szCs w:val="20"/>
          </w:rPr>
          <w:instrText xml:space="preserve"> PAGE   \* MERGEFORMAT </w:instrText>
        </w:r>
        <w:r w:rsidRPr="00242736">
          <w:rPr>
            <w:rFonts w:ascii="Times New Roman" w:hAnsi="Times New Roman" w:cs="Times New Roman"/>
            <w:sz w:val="20"/>
            <w:szCs w:val="20"/>
          </w:rPr>
          <w:fldChar w:fldCharType="separate"/>
        </w:r>
        <w:r w:rsidR="00DD095D">
          <w:rPr>
            <w:rFonts w:ascii="Times New Roman" w:hAnsi="Times New Roman" w:cs="Times New Roman"/>
            <w:noProof/>
            <w:sz w:val="20"/>
            <w:szCs w:val="20"/>
          </w:rPr>
          <w:t>2</w:t>
        </w:r>
        <w:r w:rsidRPr="00242736">
          <w:rPr>
            <w:rFonts w:ascii="Times New Roman" w:hAnsi="Times New Roman" w:cs="Times New Roman"/>
            <w:noProof/>
            <w:sz w:val="20"/>
            <w:szCs w:val="20"/>
          </w:rPr>
          <w:fldChar w:fldCharType="end"/>
        </w:r>
      </w:p>
    </w:sdtContent>
  </w:sdt>
  <w:p w:rsidR="00242736" w:rsidRDefault="0024273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1C12" w:rsidRDefault="00851C12" w:rsidP="00242736">
      <w:pPr>
        <w:spacing w:line="240" w:lineRule="auto"/>
      </w:pPr>
      <w:r>
        <w:separator/>
      </w:r>
    </w:p>
  </w:footnote>
  <w:footnote w:type="continuationSeparator" w:id="0">
    <w:p w:rsidR="00851C12" w:rsidRDefault="00851C12" w:rsidP="0024273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hideSpellingErrors/>
  <w:hideGrammaticalErrors/>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74C"/>
    <w:rsid w:val="000031E0"/>
    <w:rsid w:val="00034E31"/>
    <w:rsid w:val="00052C72"/>
    <w:rsid w:val="000A33BD"/>
    <w:rsid w:val="001071D6"/>
    <w:rsid w:val="00152BAB"/>
    <w:rsid w:val="00181D4C"/>
    <w:rsid w:val="00193ADC"/>
    <w:rsid w:val="001B0B92"/>
    <w:rsid w:val="001D5172"/>
    <w:rsid w:val="00242736"/>
    <w:rsid w:val="002866C5"/>
    <w:rsid w:val="00297911"/>
    <w:rsid w:val="002B1601"/>
    <w:rsid w:val="002B6B5A"/>
    <w:rsid w:val="003053B4"/>
    <w:rsid w:val="003221AE"/>
    <w:rsid w:val="0037355B"/>
    <w:rsid w:val="003A6E1B"/>
    <w:rsid w:val="003D7851"/>
    <w:rsid w:val="004327E6"/>
    <w:rsid w:val="00437575"/>
    <w:rsid w:val="004C280E"/>
    <w:rsid w:val="00511824"/>
    <w:rsid w:val="00526136"/>
    <w:rsid w:val="005342C5"/>
    <w:rsid w:val="00536021"/>
    <w:rsid w:val="00571B3F"/>
    <w:rsid w:val="005D0E6F"/>
    <w:rsid w:val="005D4F29"/>
    <w:rsid w:val="005F692E"/>
    <w:rsid w:val="007166B8"/>
    <w:rsid w:val="00780B9A"/>
    <w:rsid w:val="007B55C4"/>
    <w:rsid w:val="007C52C9"/>
    <w:rsid w:val="007D09DA"/>
    <w:rsid w:val="00807EB0"/>
    <w:rsid w:val="00851C12"/>
    <w:rsid w:val="00864016"/>
    <w:rsid w:val="00884A59"/>
    <w:rsid w:val="008B274C"/>
    <w:rsid w:val="008D2239"/>
    <w:rsid w:val="009236E7"/>
    <w:rsid w:val="009272A5"/>
    <w:rsid w:val="009842C5"/>
    <w:rsid w:val="00A005BC"/>
    <w:rsid w:val="00A13392"/>
    <w:rsid w:val="00A92970"/>
    <w:rsid w:val="00AE4CE9"/>
    <w:rsid w:val="00AF0238"/>
    <w:rsid w:val="00B01A11"/>
    <w:rsid w:val="00B51BD2"/>
    <w:rsid w:val="00C20B5B"/>
    <w:rsid w:val="00C21559"/>
    <w:rsid w:val="00C47D1F"/>
    <w:rsid w:val="00CD2EC3"/>
    <w:rsid w:val="00CF6EF4"/>
    <w:rsid w:val="00D516E8"/>
    <w:rsid w:val="00D6399F"/>
    <w:rsid w:val="00D854B0"/>
    <w:rsid w:val="00DA3977"/>
    <w:rsid w:val="00DA6055"/>
    <w:rsid w:val="00DC2488"/>
    <w:rsid w:val="00DD095D"/>
    <w:rsid w:val="00E02254"/>
    <w:rsid w:val="00E131BE"/>
    <w:rsid w:val="00E525D9"/>
    <w:rsid w:val="00E622D8"/>
    <w:rsid w:val="00E966BA"/>
    <w:rsid w:val="00EE6B3A"/>
    <w:rsid w:val="00F30021"/>
    <w:rsid w:val="00F72C9B"/>
    <w:rsid w:val="00F85939"/>
    <w:rsid w:val="00FB5069"/>
    <w:rsid w:val="00FB567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1BF267F-9E65-5948-92A7-8C2DAE1F1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34E31"/>
  </w:style>
  <w:style w:type="paragraph" w:styleId="Titlu1">
    <w:name w:val="heading 1"/>
    <w:basedOn w:val="Normal"/>
    <w:next w:val="Normal"/>
    <w:rsid w:val="005F692E"/>
    <w:pPr>
      <w:keepNext/>
      <w:keepLines/>
      <w:spacing w:before="400" w:after="120" w:line="360" w:lineRule="auto"/>
      <w:jc w:val="both"/>
      <w:outlineLvl w:val="0"/>
    </w:pPr>
    <w:rPr>
      <w:rFonts w:ascii="Times New Roman" w:hAnsi="Times New Roman"/>
      <w:b/>
      <w:sz w:val="28"/>
      <w:szCs w:val="40"/>
    </w:rPr>
  </w:style>
  <w:style w:type="paragraph" w:styleId="Titlu2">
    <w:name w:val="heading 2"/>
    <w:basedOn w:val="Normal"/>
    <w:next w:val="Normal"/>
    <w:rsid w:val="005F692E"/>
    <w:pPr>
      <w:keepNext/>
      <w:keepLines/>
      <w:spacing w:before="360" w:after="120" w:line="360" w:lineRule="auto"/>
      <w:jc w:val="both"/>
      <w:outlineLvl w:val="1"/>
    </w:pPr>
    <w:rPr>
      <w:rFonts w:ascii="Times New Roman" w:hAnsi="Times New Roman"/>
      <w:b/>
      <w:sz w:val="26"/>
      <w:szCs w:val="32"/>
    </w:rPr>
  </w:style>
  <w:style w:type="paragraph" w:styleId="Titlu3">
    <w:name w:val="heading 3"/>
    <w:basedOn w:val="Normal"/>
    <w:next w:val="Normal"/>
    <w:rsid w:val="00034E31"/>
    <w:pPr>
      <w:keepNext/>
      <w:keepLines/>
      <w:spacing w:before="320" w:after="80"/>
      <w:outlineLvl w:val="2"/>
    </w:pPr>
    <w:rPr>
      <w:color w:val="434343"/>
      <w:sz w:val="28"/>
      <w:szCs w:val="28"/>
    </w:rPr>
  </w:style>
  <w:style w:type="paragraph" w:styleId="Titlu4">
    <w:name w:val="heading 4"/>
    <w:basedOn w:val="Normal"/>
    <w:next w:val="Normal"/>
    <w:rsid w:val="00034E31"/>
    <w:pPr>
      <w:keepNext/>
      <w:keepLines/>
      <w:spacing w:before="280" w:after="80"/>
      <w:outlineLvl w:val="3"/>
    </w:pPr>
    <w:rPr>
      <w:color w:val="666666"/>
      <w:sz w:val="24"/>
      <w:szCs w:val="24"/>
    </w:rPr>
  </w:style>
  <w:style w:type="paragraph" w:styleId="Titlu5">
    <w:name w:val="heading 5"/>
    <w:basedOn w:val="Normal"/>
    <w:next w:val="Normal"/>
    <w:rsid w:val="00034E31"/>
    <w:pPr>
      <w:keepNext/>
      <w:keepLines/>
      <w:spacing w:before="240" w:after="80"/>
      <w:outlineLvl w:val="4"/>
    </w:pPr>
    <w:rPr>
      <w:color w:val="666666"/>
    </w:rPr>
  </w:style>
  <w:style w:type="paragraph" w:styleId="Titlu6">
    <w:name w:val="heading 6"/>
    <w:basedOn w:val="Normal"/>
    <w:next w:val="Normal"/>
    <w:rsid w:val="00034E31"/>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rsid w:val="00034E31"/>
    <w:pPr>
      <w:keepNext/>
      <w:keepLines/>
      <w:spacing w:after="60"/>
    </w:pPr>
    <w:rPr>
      <w:sz w:val="52"/>
      <w:szCs w:val="52"/>
    </w:rPr>
  </w:style>
  <w:style w:type="paragraph" w:styleId="Subtitlu">
    <w:name w:val="Subtitle"/>
    <w:basedOn w:val="Normal"/>
    <w:next w:val="Normal"/>
    <w:rsid w:val="00034E31"/>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rsid w:val="00034E31"/>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034E31"/>
    <w:rPr>
      <w:sz w:val="20"/>
      <w:szCs w:val="20"/>
    </w:rPr>
  </w:style>
  <w:style w:type="character" w:styleId="Referincomentariu">
    <w:name w:val="annotation reference"/>
    <w:basedOn w:val="Fontdeparagrafimplicit"/>
    <w:uiPriority w:val="99"/>
    <w:semiHidden/>
    <w:unhideWhenUsed/>
    <w:rsid w:val="00034E31"/>
    <w:rPr>
      <w:sz w:val="16"/>
      <w:szCs w:val="16"/>
    </w:rPr>
  </w:style>
  <w:style w:type="paragraph" w:styleId="Antet">
    <w:name w:val="header"/>
    <w:basedOn w:val="Normal"/>
    <w:link w:val="AntetCaracter"/>
    <w:uiPriority w:val="99"/>
    <w:unhideWhenUsed/>
    <w:rsid w:val="00242736"/>
    <w:pPr>
      <w:tabs>
        <w:tab w:val="center" w:pos="4680"/>
        <w:tab w:val="right" w:pos="9360"/>
      </w:tabs>
      <w:spacing w:line="240" w:lineRule="auto"/>
    </w:pPr>
  </w:style>
  <w:style w:type="character" w:customStyle="1" w:styleId="AntetCaracter">
    <w:name w:val="Antet Caracter"/>
    <w:basedOn w:val="Fontdeparagrafimplicit"/>
    <w:link w:val="Antet"/>
    <w:uiPriority w:val="99"/>
    <w:rsid w:val="00242736"/>
  </w:style>
  <w:style w:type="paragraph" w:styleId="Subsol">
    <w:name w:val="footer"/>
    <w:basedOn w:val="Normal"/>
    <w:link w:val="SubsolCaracter"/>
    <w:uiPriority w:val="99"/>
    <w:unhideWhenUsed/>
    <w:rsid w:val="00242736"/>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242736"/>
  </w:style>
  <w:style w:type="paragraph" w:styleId="Titlucuprins">
    <w:name w:val="TOC Heading"/>
    <w:basedOn w:val="Titlu1"/>
    <w:next w:val="Normal"/>
    <w:uiPriority w:val="39"/>
    <w:unhideWhenUsed/>
    <w:qFormat/>
    <w:rsid w:val="00D6399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Cuprins1">
    <w:name w:val="toc 1"/>
    <w:basedOn w:val="Normal"/>
    <w:next w:val="Normal"/>
    <w:autoRedefine/>
    <w:uiPriority w:val="39"/>
    <w:unhideWhenUsed/>
    <w:rsid w:val="00F30021"/>
    <w:pPr>
      <w:tabs>
        <w:tab w:val="right" w:leader="dot" w:pos="9019"/>
      </w:tabs>
      <w:spacing w:after="100" w:line="360" w:lineRule="auto"/>
      <w:jc w:val="both"/>
    </w:pPr>
  </w:style>
  <w:style w:type="paragraph" w:styleId="Cuprins2">
    <w:name w:val="toc 2"/>
    <w:basedOn w:val="Normal"/>
    <w:next w:val="Normal"/>
    <w:autoRedefine/>
    <w:uiPriority w:val="39"/>
    <w:unhideWhenUsed/>
    <w:rsid w:val="00D6399F"/>
    <w:pPr>
      <w:tabs>
        <w:tab w:val="right" w:leader="dot" w:pos="9019"/>
      </w:tabs>
      <w:spacing w:after="100" w:line="360" w:lineRule="auto"/>
      <w:ind w:left="220"/>
      <w:jc w:val="both"/>
    </w:pPr>
  </w:style>
  <w:style w:type="character" w:styleId="Hyperlink">
    <w:name w:val="Hyperlink"/>
    <w:basedOn w:val="Fontdeparagrafimplicit"/>
    <w:uiPriority w:val="99"/>
    <w:unhideWhenUsed/>
    <w:rsid w:val="00D6399F"/>
    <w:rPr>
      <w:color w:val="0000FF" w:themeColor="hyperlink"/>
      <w:u w:val="single"/>
    </w:rPr>
  </w:style>
  <w:style w:type="paragraph" w:styleId="TextnBalon">
    <w:name w:val="Balloon Text"/>
    <w:basedOn w:val="Normal"/>
    <w:link w:val="TextnBalonCaracter"/>
    <w:uiPriority w:val="99"/>
    <w:semiHidden/>
    <w:unhideWhenUsed/>
    <w:rsid w:val="00DD095D"/>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D095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173E4B-76B0-7B42-8341-D13E42F471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2512</Words>
  <Characters>14573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ionela farimita</cp:lastModifiedBy>
  <cp:revision>2</cp:revision>
  <dcterms:created xsi:type="dcterms:W3CDTF">2020-01-02T00:31:00Z</dcterms:created>
  <dcterms:modified xsi:type="dcterms:W3CDTF">2020-01-02T00:31:00Z</dcterms:modified>
</cp:coreProperties>
</file>