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3D10" w:rsidRPr="00E43D10" w:rsidRDefault="00E43D10" w:rsidP="00E43D10">
      <w:pPr>
        <w:pStyle w:val="SectionQheading"/>
        <w:keepNext w:val="0"/>
        <w:widowControl w:val="0"/>
        <w:rPr>
          <w:rFonts w:ascii="Arial" w:hAnsi="Arial" w:cs="Arial"/>
        </w:rPr>
      </w:pPr>
    </w:p>
    <w:p w:rsidR="00E43D10" w:rsidRPr="00E43D10" w:rsidRDefault="00E43D10" w:rsidP="00E43D10">
      <w:pPr>
        <w:pStyle w:val="SectionQheading"/>
        <w:keepNext w:val="0"/>
        <w:widowControl w:val="0"/>
        <w:rPr>
          <w:rFonts w:ascii="Arial" w:hAnsi="Arial" w:cs="Arial"/>
        </w:rPr>
      </w:pPr>
      <w:r w:rsidRPr="00E43D10">
        <w:rPr>
          <w:rFonts w:ascii="Arial" w:hAnsi="Arial" w:cs="Arial"/>
        </w:rPr>
        <w:t xml:space="preserve">Seminar Case </w:t>
      </w:r>
    </w:p>
    <w:p w:rsidR="00CD5672" w:rsidRPr="00E43D10" w:rsidRDefault="00CD5672" w:rsidP="00E43D10">
      <w:pPr>
        <w:pStyle w:val="SectionQheading"/>
        <w:keepNext w:val="0"/>
        <w:widowControl w:val="0"/>
        <w:rPr>
          <w:rFonts w:ascii="Arial" w:hAnsi="Arial" w:cs="Arial"/>
          <w:b w:val="0"/>
        </w:rPr>
      </w:pPr>
      <w:r w:rsidRPr="00E43D10">
        <w:rPr>
          <w:rFonts w:ascii="Arial" w:hAnsi="Arial" w:cs="Arial"/>
        </w:rPr>
        <w:t xml:space="preserve">Gilt </w:t>
      </w:r>
      <w:proofErr w:type="spellStart"/>
      <w:r w:rsidRPr="00E43D10">
        <w:rPr>
          <w:rFonts w:ascii="Arial" w:hAnsi="Arial" w:cs="Arial"/>
          <w:b w:val="0"/>
        </w:rPr>
        <w:t>Groupe’s</w:t>
      </w:r>
      <w:proofErr w:type="spellEnd"/>
      <w:r w:rsidRPr="00E43D10">
        <w:rPr>
          <w:rFonts w:ascii="Arial" w:hAnsi="Arial" w:cs="Arial"/>
          <w:b w:val="0"/>
        </w:rPr>
        <w:t xml:space="preserve"> Flash Sales Streamlined by Big Data Analytics</w:t>
      </w:r>
    </w:p>
    <w:p w:rsidR="00CD5672" w:rsidRPr="00E43D10" w:rsidRDefault="00CD5672" w:rsidP="00E43D10">
      <w:pPr>
        <w:pStyle w:val="sectionheading"/>
        <w:rPr>
          <w:rFonts w:ascii="Arial" w:hAnsi="Arial" w:cs="Arial"/>
          <w:b w:val="0"/>
          <w:caps w:val="0"/>
          <w:sz w:val="24"/>
          <w:lang w:eastAsia="ja-JP"/>
        </w:rPr>
      </w:pPr>
    </w:p>
    <w:p w:rsidR="00CD5672" w:rsidRPr="00E43D10" w:rsidRDefault="00CD5672" w:rsidP="00E43D10">
      <w:pPr>
        <w:autoSpaceDE w:val="0"/>
        <w:autoSpaceDN w:val="0"/>
        <w:adjustRightInd w:val="0"/>
        <w:spacing w:line="480" w:lineRule="auto"/>
        <w:rPr>
          <w:rFonts w:ascii="Arial" w:eastAsia="Times New Roman" w:hAnsi="Arial" w:cs="Arial"/>
          <w:sz w:val="24"/>
          <w:szCs w:val="24"/>
          <w:lang w:val="en-US" w:eastAsia="ja-JP"/>
        </w:rPr>
      </w:pPr>
      <w:r w:rsidRPr="00E43D10">
        <w:rPr>
          <w:rFonts w:ascii="Arial" w:eastAsia="Times New Roman" w:hAnsi="Arial" w:cs="Arial"/>
          <w:sz w:val="24"/>
          <w:szCs w:val="24"/>
          <w:lang w:val="en-US" w:eastAsia="ja-JP"/>
        </w:rPr>
        <w:t xml:space="preserve">1. </w:t>
      </w:r>
      <w:r w:rsidRPr="00E43D10">
        <w:rPr>
          <w:rFonts w:ascii="Arial" w:eastAsia="Times New Roman" w:hAnsi="Arial" w:cs="Arial"/>
          <w:sz w:val="24"/>
          <w:szCs w:val="24"/>
          <w:lang w:val="en-US" w:eastAsia="ja-JP"/>
        </w:rPr>
        <w:tab/>
        <w:t>What makes this case study an example of Big Data analytics?</w:t>
      </w:r>
    </w:p>
    <w:p w:rsidR="00CD5672" w:rsidRPr="00E43D10" w:rsidRDefault="00CD5672" w:rsidP="00E43D10">
      <w:pPr>
        <w:autoSpaceDE w:val="0"/>
        <w:autoSpaceDN w:val="0"/>
        <w:adjustRightInd w:val="0"/>
        <w:spacing w:line="480" w:lineRule="auto"/>
        <w:rPr>
          <w:rFonts w:ascii="Arial" w:eastAsia="Times New Roman" w:hAnsi="Arial" w:cs="Arial"/>
          <w:sz w:val="24"/>
          <w:szCs w:val="24"/>
          <w:lang w:val="en-US" w:eastAsia="ja-JP"/>
        </w:rPr>
      </w:pPr>
      <w:r w:rsidRPr="00E43D10">
        <w:rPr>
          <w:rFonts w:ascii="Arial" w:eastAsia="Times New Roman" w:hAnsi="Arial" w:cs="Arial"/>
          <w:sz w:val="24"/>
          <w:szCs w:val="24"/>
          <w:lang w:val="en-US" w:eastAsia="ja-JP"/>
        </w:rPr>
        <w:t>2.</w:t>
      </w:r>
      <w:r w:rsidRPr="00E43D10">
        <w:rPr>
          <w:rFonts w:ascii="Arial" w:eastAsia="Times New Roman" w:hAnsi="Arial" w:cs="Arial"/>
          <w:sz w:val="24"/>
          <w:szCs w:val="24"/>
          <w:lang w:val="en-US" w:eastAsia="ja-JP"/>
        </w:rPr>
        <w:tab/>
        <w:t xml:space="preserve">What types of decisions does Gilt </w:t>
      </w:r>
      <w:proofErr w:type="spellStart"/>
      <w:r w:rsidRPr="00E43D10">
        <w:rPr>
          <w:rFonts w:ascii="Arial" w:eastAsia="Times New Roman" w:hAnsi="Arial" w:cs="Arial"/>
          <w:sz w:val="24"/>
          <w:szCs w:val="24"/>
          <w:lang w:val="en-US" w:eastAsia="ja-JP"/>
        </w:rPr>
        <w:t>Groupe</w:t>
      </w:r>
      <w:proofErr w:type="spellEnd"/>
      <w:r w:rsidRPr="00E43D10">
        <w:rPr>
          <w:rFonts w:ascii="Arial" w:eastAsia="Times New Roman" w:hAnsi="Arial" w:cs="Arial"/>
          <w:sz w:val="24"/>
          <w:szCs w:val="24"/>
          <w:lang w:val="en-US" w:eastAsia="ja-JP"/>
        </w:rPr>
        <w:t xml:space="preserve"> have to make?</w:t>
      </w:r>
    </w:p>
    <w:p w:rsidR="00AF2E30" w:rsidRDefault="00AF2E30" w:rsidP="00AF2E30">
      <w:pPr>
        <w:spacing w:after="120" w:line="240" w:lineRule="auto"/>
        <w:rPr>
          <w:b/>
          <w:noProof/>
          <w:sz w:val="28"/>
          <w:szCs w:val="28"/>
        </w:rPr>
      </w:pPr>
    </w:p>
    <w:p w:rsidR="00AF2E30" w:rsidRPr="00E43D10" w:rsidRDefault="00AF2E30" w:rsidP="00AF2E30">
      <w:pPr>
        <w:spacing w:after="120" w:line="240" w:lineRule="auto"/>
        <w:rPr>
          <w:b/>
          <w:noProof/>
          <w:sz w:val="28"/>
          <w:szCs w:val="28"/>
        </w:rPr>
      </w:pPr>
      <w:bookmarkStart w:id="0" w:name="_GoBack"/>
      <w:bookmarkEnd w:id="0"/>
      <w:r w:rsidRPr="00E43D10">
        <w:rPr>
          <w:b/>
          <w:noProof/>
          <w:sz w:val="28"/>
          <w:szCs w:val="28"/>
        </w:rPr>
        <w:t>Seminar Questions</w:t>
      </w:r>
    </w:p>
    <w:p w:rsidR="00AF2E30" w:rsidRPr="00E43D10" w:rsidRDefault="00AF2E30" w:rsidP="00AF2E30">
      <w:pPr>
        <w:pStyle w:val="Question"/>
        <w:numPr>
          <w:ilvl w:val="0"/>
          <w:numId w:val="0"/>
        </w:numPr>
        <w:spacing w:after="120"/>
        <w:ind w:left="720"/>
        <w:rPr>
          <w:rFonts w:ascii="Arial" w:hAnsi="Arial" w:cs="Arial"/>
          <w:i w:val="0"/>
          <w:noProof/>
        </w:rPr>
      </w:pPr>
    </w:p>
    <w:p w:rsidR="00AF2E30" w:rsidRPr="00E43D10" w:rsidRDefault="00AF2E30" w:rsidP="00AF2E30">
      <w:pPr>
        <w:pStyle w:val="Question"/>
        <w:tabs>
          <w:tab w:val="clear" w:pos="360"/>
        </w:tabs>
        <w:spacing w:after="120"/>
        <w:ind w:left="720" w:hanging="720"/>
        <w:rPr>
          <w:rFonts w:ascii="Arial" w:hAnsi="Arial" w:cs="Arial"/>
          <w:i w:val="0"/>
          <w:noProof/>
        </w:rPr>
      </w:pPr>
      <w:r w:rsidRPr="00E43D10">
        <w:rPr>
          <w:rFonts w:ascii="Arial" w:hAnsi="Arial" w:cs="Arial"/>
          <w:i w:val="0"/>
          <w:noProof/>
        </w:rPr>
        <w:t>What is Big Data analytics?</w:t>
      </w:r>
    </w:p>
    <w:p w:rsidR="00AF2E30" w:rsidRPr="00E43D10" w:rsidRDefault="00AF2E30" w:rsidP="00AF2E30">
      <w:pPr>
        <w:pStyle w:val="Question"/>
        <w:tabs>
          <w:tab w:val="clear" w:pos="360"/>
        </w:tabs>
        <w:spacing w:after="120"/>
        <w:ind w:left="720" w:hanging="720"/>
        <w:rPr>
          <w:rFonts w:ascii="Arial" w:hAnsi="Arial" w:cs="Arial"/>
          <w:i w:val="0"/>
          <w:noProof/>
        </w:rPr>
      </w:pPr>
      <w:r w:rsidRPr="00E43D10">
        <w:rPr>
          <w:rFonts w:ascii="Arial" w:hAnsi="Arial" w:cs="Arial"/>
          <w:noProof/>
        </w:rPr>
        <w:t>What are the sources of Big Data?</w:t>
      </w:r>
    </w:p>
    <w:p w:rsidR="00AF2E30" w:rsidRPr="00E43D10" w:rsidRDefault="00AF2E30" w:rsidP="00AF2E30">
      <w:pPr>
        <w:pStyle w:val="Answerbullet"/>
        <w:rPr>
          <w:rFonts w:ascii="Arial" w:hAnsi="Arial" w:cs="Arial"/>
          <w:noProof/>
        </w:rPr>
      </w:pPr>
      <w:r w:rsidRPr="00E43D10">
        <w:rPr>
          <w:rFonts w:ascii="Arial" w:hAnsi="Arial" w:cs="Arial"/>
          <w:noProof/>
        </w:rPr>
        <w:t>3.</w:t>
      </w:r>
      <w:r w:rsidRPr="00E43D10">
        <w:rPr>
          <w:rFonts w:ascii="Arial" w:hAnsi="Arial" w:cs="Arial"/>
          <w:noProof/>
        </w:rPr>
        <w:tab/>
        <w:t>What are the characteristics of Big Data?</w:t>
      </w:r>
    </w:p>
    <w:p w:rsidR="00AF2E30" w:rsidRPr="00E43D10" w:rsidRDefault="00AF2E30" w:rsidP="00AF2E30">
      <w:pPr>
        <w:pStyle w:val="Answerbullet"/>
        <w:rPr>
          <w:rFonts w:ascii="Arial" w:hAnsi="Arial" w:cs="Arial"/>
          <w:noProof/>
        </w:rPr>
      </w:pPr>
      <w:r w:rsidRPr="00E43D10">
        <w:rPr>
          <w:rFonts w:ascii="Arial" w:hAnsi="Arial" w:cs="Arial"/>
          <w:noProof/>
        </w:rPr>
        <w:t>4.</w:t>
      </w:r>
      <w:r w:rsidRPr="00E43D10">
        <w:rPr>
          <w:rFonts w:ascii="Arial" w:hAnsi="Arial" w:cs="Arial"/>
          <w:noProof/>
        </w:rPr>
        <w:tab/>
        <w:t>What processing technique is applied to process Big Data?</w:t>
      </w:r>
    </w:p>
    <w:p w:rsidR="00CD5672" w:rsidRDefault="00CD5672"/>
    <w:sectPr w:rsidR="00CD56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1F6726"/>
    <w:multiLevelType w:val="hybridMultilevel"/>
    <w:tmpl w:val="E7809B42"/>
    <w:lvl w:ilvl="0" w:tplc="A3604BF8">
      <w:start w:val="1"/>
      <w:numFmt w:val="decimal"/>
      <w:pStyle w:val="Questio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b/>
        <w:i w:val="0"/>
      </w:rPr>
    </w:lvl>
    <w:lvl w:ilvl="2" w:tplc="3126EEB6">
      <w:start w:val="2"/>
      <w:numFmt w:val="decimal"/>
      <w:lvlText w:val="%3"/>
      <w:lvlJc w:val="left"/>
      <w:pPr>
        <w:tabs>
          <w:tab w:val="num" w:pos="1980"/>
        </w:tabs>
        <w:ind w:left="198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  <w:lvlOverride w:ilvl="0">
      <w:startOverride w:val="1"/>
    </w:lvlOverride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5672"/>
    <w:rsid w:val="005657B5"/>
    <w:rsid w:val="00AF2E30"/>
    <w:rsid w:val="00CD5672"/>
    <w:rsid w:val="00E43D10"/>
    <w:rsid w:val="00E65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0821A30-9378-4A68-9614-B70FBAA22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swertext">
    <w:name w:val="Answer text"/>
    <w:basedOn w:val="Normal"/>
    <w:rsid w:val="00CD5672"/>
    <w:pPr>
      <w:spacing w:after="0" w:line="480" w:lineRule="auto"/>
      <w:ind w:left="360" w:firstLine="360"/>
    </w:pPr>
    <w:rPr>
      <w:rFonts w:ascii="Times New Roman" w:eastAsia="Times New Roman" w:hAnsi="Times New Roman" w:cs="Times New Roman"/>
      <w:sz w:val="24"/>
      <w:szCs w:val="24"/>
      <w:lang w:val="en-US" w:eastAsia="ja-JP"/>
    </w:rPr>
  </w:style>
  <w:style w:type="paragraph" w:customStyle="1" w:styleId="Answerbullet">
    <w:name w:val="Answer bullet"/>
    <w:basedOn w:val="Normal"/>
    <w:rsid w:val="00CD5672"/>
    <w:pPr>
      <w:spacing w:after="0" w:line="480" w:lineRule="auto"/>
    </w:pPr>
    <w:rPr>
      <w:rFonts w:ascii="Times New Roman" w:eastAsia="Times New Roman" w:hAnsi="Times New Roman" w:cs="Times New Roman"/>
      <w:sz w:val="24"/>
      <w:szCs w:val="24"/>
      <w:lang w:val="en-US" w:eastAsia="ja-JP"/>
    </w:rPr>
  </w:style>
  <w:style w:type="paragraph" w:customStyle="1" w:styleId="Question">
    <w:name w:val="Question"/>
    <w:basedOn w:val="Normal"/>
    <w:rsid w:val="00CD5672"/>
    <w:pPr>
      <w:keepNext/>
      <w:numPr>
        <w:numId w:val="1"/>
      </w:numPr>
      <w:spacing w:after="0" w:line="480" w:lineRule="auto"/>
    </w:pPr>
    <w:rPr>
      <w:rFonts w:ascii="Times New Roman" w:eastAsia="Times New Roman" w:hAnsi="Times New Roman" w:cs="Times New Roman"/>
      <w:i/>
      <w:sz w:val="24"/>
      <w:szCs w:val="24"/>
      <w:lang w:val="en-US" w:eastAsia="ja-JP"/>
    </w:rPr>
  </w:style>
  <w:style w:type="paragraph" w:customStyle="1" w:styleId="sectionheading">
    <w:name w:val="section heading"/>
    <w:basedOn w:val="Normal"/>
    <w:rsid w:val="00CD5672"/>
    <w:pPr>
      <w:keepNext/>
      <w:spacing w:after="0" w:line="480" w:lineRule="auto"/>
    </w:pPr>
    <w:rPr>
      <w:rFonts w:ascii="Times New Roman" w:eastAsia="Times New Roman" w:hAnsi="Times New Roman" w:cs="Times New Roman"/>
      <w:b/>
      <w:caps/>
      <w:sz w:val="28"/>
      <w:szCs w:val="24"/>
      <w:lang w:val="en-US"/>
    </w:rPr>
  </w:style>
  <w:style w:type="paragraph" w:customStyle="1" w:styleId="SectionQheading">
    <w:name w:val="Section Q heading"/>
    <w:basedOn w:val="Normal"/>
    <w:rsid w:val="00CD5672"/>
    <w:pPr>
      <w:keepNext/>
      <w:spacing w:after="0" w:line="480" w:lineRule="auto"/>
    </w:pPr>
    <w:rPr>
      <w:rFonts w:ascii="Times New Roman" w:eastAsia="Times New Roman" w:hAnsi="Times New Roman" w:cs="Times New Roman"/>
      <w:b/>
      <w:sz w:val="24"/>
      <w:szCs w:val="24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3</cp:revision>
  <dcterms:created xsi:type="dcterms:W3CDTF">2016-01-29T13:37:00Z</dcterms:created>
  <dcterms:modified xsi:type="dcterms:W3CDTF">2016-01-31T14:22:00Z</dcterms:modified>
</cp:coreProperties>
</file>