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05360128"/>
        <w:docPartObj>
          <w:docPartGallery w:val="Cover Pages"/>
          <w:docPartUnique/>
        </w:docPartObj>
      </w:sdtPr>
      <w:sdtEndPr/>
      <w:sdtContent>
        <w:p w14:paraId="0710A06A" w14:textId="3640A80B" w:rsidR="00C7073E" w:rsidRDefault="00C7073E">
          <w:r>
            <w:rPr>
              <w:noProof/>
              <w:lang w:eastAsia="en-GB"/>
            </w:rPr>
            <mc:AlternateContent>
              <mc:Choice Requires="wpg">
                <w:drawing>
                  <wp:anchor distT="0" distB="0" distL="114300" distR="114300" simplePos="0" relativeHeight="251662336" behindDoc="0" locked="0" layoutInCell="1" allowOverlap="1" wp14:anchorId="50B3A1A3" wp14:editId="164CBB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97D822" id="Group 149"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18D3ACBA" wp14:editId="0B9625A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3D73CD4C" w:rsidR="00C7073E" w:rsidRDefault="00BA1A71">
                                    <w:pPr>
                                      <w:pStyle w:val="a3"/>
                                      <w:jc w:val="right"/>
                                      <w:rPr>
                                        <w:color w:val="595959" w:themeColor="text1" w:themeTint="A6"/>
                                        <w:sz w:val="28"/>
                                        <w:szCs w:val="28"/>
                                      </w:rPr>
                                    </w:pPr>
                                    <w:r>
                                      <w:rPr>
                                        <w:color w:val="595959" w:themeColor="text1" w:themeTint="A6"/>
                                        <w:sz w:val="28"/>
                                        <w:szCs w:val="28"/>
                                      </w:rPr>
                                      <w:t>Wenshuo Zhang 1805199</w:t>
                                    </w:r>
                                  </w:p>
                                </w:sdtContent>
                              </w:sdt>
                              <w:p w14:paraId="5C5A7FDB" w14:textId="2746618C" w:rsidR="00C7073E" w:rsidRDefault="00321022">
                                <w:pPr>
                                  <w:pStyle w:val="a3"/>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B7880">
                                      <w:rPr>
                                        <w:color w:val="595959" w:themeColor="text1" w:themeTint="A6"/>
                                        <w:sz w:val="18"/>
                                        <w:szCs w:val="18"/>
                                      </w:rPr>
                                      <w:t>1805199@student.uwtsd.ac.uk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3ACB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5260DA" w14:textId="3D73CD4C" w:rsidR="00C7073E" w:rsidRDefault="00BA1A71">
                              <w:pPr>
                                <w:pStyle w:val="NoSpacing"/>
                                <w:jc w:val="right"/>
                                <w:rPr>
                                  <w:color w:val="595959" w:themeColor="text1" w:themeTint="A6"/>
                                  <w:sz w:val="28"/>
                                  <w:szCs w:val="28"/>
                                </w:rPr>
                              </w:pPr>
                              <w:r>
                                <w:rPr>
                                  <w:color w:val="595959" w:themeColor="text1" w:themeTint="A6"/>
                                  <w:sz w:val="28"/>
                                  <w:szCs w:val="28"/>
                                </w:rPr>
                                <w:t>Wenshuo Zhang 1805199</w:t>
                              </w:r>
                            </w:p>
                          </w:sdtContent>
                        </w:sdt>
                        <w:p w14:paraId="5C5A7FDB" w14:textId="2746618C" w:rsidR="00C7073E" w:rsidRDefault="00A6499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B7880">
                                <w:rPr>
                                  <w:color w:val="595959" w:themeColor="text1" w:themeTint="A6"/>
                                  <w:sz w:val="18"/>
                                  <w:szCs w:val="18"/>
                                </w:rPr>
                                <w:t>1805199@student.uwtsd.ac.uk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C78412" wp14:editId="697B6E0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9FE8236" w14:textId="65E9F19B" w:rsidR="00C7073E" w:rsidRDefault="0032102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279BD" w:rsidRPr="008279BD">
                                      <w:rPr>
                                        <w:caps/>
                                        <w:color w:val="4472C4" w:themeColor="accent1"/>
                                        <w:sz w:val="64"/>
                                        <w:szCs w:val="64"/>
                                      </w:rPr>
                                      <w:t>Management of contemporary HRM &amp; HRD initiatives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9A8B371" w:rsidR="00C7073E" w:rsidRDefault="00A320B2">
                                    <w:pPr>
                                      <w:jc w:val="right"/>
                                      <w:rPr>
                                        <w:smallCaps/>
                                        <w:color w:val="404040" w:themeColor="text1" w:themeTint="BF"/>
                                        <w:sz w:val="36"/>
                                        <w:szCs w:val="36"/>
                                      </w:rPr>
                                    </w:pPr>
                                    <w:r w:rsidRPr="00A320B2">
                                      <w:rPr>
                                        <w:color w:val="404040" w:themeColor="text1" w:themeTint="BF"/>
                                        <w:sz w:val="36"/>
                                        <w:szCs w:val="36"/>
                                      </w:rPr>
                                      <w:t>M6X01102 &amp; James Williams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6C78412"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9FE8236" w14:textId="65E9F19B" w:rsidR="00C7073E" w:rsidRDefault="00A6499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8279BD" w:rsidRPr="008279BD">
                                <w:rPr>
                                  <w:caps/>
                                  <w:color w:val="4472C4" w:themeColor="accent1"/>
                                  <w:sz w:val="64"/>
                                  <w:szCs w:val="64"/>
                                </w:rPr>
                                <w:t>Management of contemporary HRM &amp; HRD initiatives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3D63EB7" w14:textId="79A8B371" w:rsidR="00C7073E" w:rsidRDefault="00A320B2">
                              <w:pPr>
                                <w:jc w:val="right"/>
                                <w:rPr>
                                  <w:smallCaps/>
                                  <w:color w:val="404040" w:themeColor="text1" w:themeTint="BF"/>
                                  <w:sz w:val="36"/>
                                  <w:szCs w:val="36"/>
                                </w:rPr>
                              </w:pPr>
                              <w:r w:rsidRPr="00A320B2">
                                <w:rPr>
                                  <w:color w:val="404040" w:themeColor="text1" w:themeTint="BF"/>
                                  <w:sz w:val="36"/>
                                  <w:szCs w:val="36"/>
                                </w:rPr>
                                <w:t>M6X01102 &amp; James Williams</w:t>
                              </w:r>
                            </w:p>
                          </w:sdtContent>
                        </w:sdt>
                      </w:txbxContent>
                    </v:textbox>
                    <w10:wrap type="square" anchorx="page" anchory="page"/>
                  </v:shape>
                </w:pict>
              </mc:Fallback>
            </mc:AlternateContent>
          </w:r>
        </w:p>
        <w:p w14:paraId="23E6AC52" w14:textId="77777777" w:rsidR="00C7073E" w:rsidRDefault="00C7073E">
          <w:r>
            <w:br w:type="page"/>
          </w:r>
        </w:p>
      </w:sdtContent>
    </w:sdt>
    <w:p w14:paraId="6605598F" w14:textId="43A5EA63" w:rsidR="008D27AE" w:rsidRDefault="008D27AE" w:rsidP="008D27AE">
      <w:pPr>
        <w:pStyle w:val="TOC1"/>
      </w:pPr>
      <w:r w:rsidRPr="008D27AE">
        <w:lastRenderedPageBreak/>
        <w:t>Abstract</w:t>
      </w:r>
    </w:p>
    <w:p w14:paraId="4F1DB95F" w14:textId="4AFF12F2" w:rsidR="00933DED" w:rsidRPr="00933DED" w:rsidRDefault="007D2FD7" w:rsidP="00933DED">
      <w:r>
        <w:rPr>
          <w:sz w:val="24"/>
        </w:rPr>
        <w:t>Nowadays,</w:t>
      </w:r>
      <w:r w:rsidR="00FF2882">
        <w:rPr>
          <w:sz w:val="24"/>
        </w:rPr>
        <w:t xml:space="preserve"> H</w:t>
      </w:r>
      <w:r w:rsidR="00FF2882">
        <w:rPr>
          <w:rFonts w:hint="eastAsia"/>
          <w:sz w:val="24"/>
          <w:lang w:eastAsia="zh-CN"/>
        </w:rPr>
        <w:t>uman</w:t>
      </w:r>
      <w:r w:rsidR="00FF2882">
        <w:rPr>
          <w:sz w:val="24"/>
        </w:rPr>
        <w:t xml:space="preserve"> Resource Management / Development of</w:t>
      </w:r>
      <w:r>
        <w:rPr>
          <w:sz w:val="24"/>
        </w:rPr>
        <w:t xml:space="preserve"> change management has a more and more significant role in enterprises and how to make the advantages of </w:t>
      </w:r>
      <w:r w:rsidR="00FF2882">
        <w:rPr>
          <w:sz w:val="24"/>
        </w:rPr>
        <w:t>it</w:t>
      </w:r>
      <w:r>
        <w:rPr>
          <w:sz w:val="24"/>
        </w:rPr>
        <w:t xml:space="preserve"> becomes the focus of each enterprise. In this report, </w:t>
      </w:r>
      <w:r w:rsidR="00FF2882">
        <w:rPr>
          <w:sz w:val="24"/>
        </w:rPr>
        <w:t>initiative of</w:t>
      </w:r>
      <w:r w:rsidR="00781C2B">
        <w:rPr>
          <w:sz w:val="24"/>
        </w:rPr>
        <w:t xml:space="preserve"> international and cultural influences</w:t>
      </w:r>
      <w:r w:rsidR="003C0505">
        <w:rPr>
          <w:sz w:val="24"/>
        </w:rPr>
        <w:t xml:space="preserve"> including globalisation, </w:t>
      </w:r>
      <w:r w:rsidR="00FE03DC">
        <w:rPr>
          <w:sz w:val="24"/>
        </w:rPr>
        <w:t>global citizenship</w:t>
      </w:r>
      <w:r w:rsidR="000F1DF7">
        <w:rPr>
          <w:sz w:val="24"/>
        </w:rPr>
        <w:t>, workplace diversity and inclusive culture</w:t>
      </w:r>
      <w:r>
        <w:rPr>
          <w:sz w:val="24"/>
        </w:rPr>
        <w:t xml:space="preserve"> has been chosen to </w:t>
      </w:r>
      <w:r w:rsidR="003C0505">
        <w:rPr>
          <w:sz w:val="24"/>
        </w:rPr>
        <w:t>evaluate from different perspectives.</w:t>
      </w:r>
      <w:r w:rsidR="00D37BDC">
        <w:rPr>
          <w:sz w:val="24"/>
        </w:rPr>
        <w:t xml:space="preserve"> Also, </w:t>
      </w:r>
      <w:r w:rsidR="003148BA">
        <w:rPr>
          <w:sz w:val="24"/>
        </w:rPr>
        <w:t>advanced te</w:t>
      </w:r>
      <w:r w:rsidR="00782D7D">
        <w:rPr>
          <w:sz w:val="24"/>
        </w:rPr>
        <w:t>chnology</w:t>
      </w:r>
      <w:r w:rsidR="00262E74">
        <w:rPr>
          <w:sz w:val="24"/>
        </w:rPr>
        <w:t xml:space="preserve"> such as </w:t>
      </w:r>
      <w:r w:rsidR="007866B6">
        <w:rPr>
          <w:sz w:val="24"/>
        </w:rPr>
        <w:t>applicant tracking system, learning management system and assistive technology</w:t>
      </w:r>
      <w:r w:rsidR="00EA7734">
        <w:rPr>
          <w:sz w:val="24"/>
        </w:rPr>
        <w:t xml:space="preserve"> has been used to</w:t>
      </w:r>
      <w:r w:rsidR="00A32713">
        <w:rPr>
          <w:sz w:val="24"/>
        </w:rPr>
        <w:t xml:space="preserve"> </w:t>
      </w:r>
      <w:r w:rsidR="00A95F3B">
        <w:rPr>
          <w:sz w:val="24"/>
        </w:rPr>
        <w:t>h</w:t>
      </w:r>
      <w:r w:rsidR="00A95F3B" w:rsidRPr="00A95F3B">
        <w:rPr>
          <w:sz w:val="24"/>
        </w:rPr>
        <w:t>elp employees better integrate into the harmonious culture of the company</w:t>
      </w:r>
      <w:r w:rsidR="00CB6576">
        <w:rPr>
          <w:sz w:val="24"/>
        </w:rPr>
        <w:t>.</w:t>
      </w:r>
      <w:r w:rsidR="00410BB4">
        <w:rPr>
          <w:sz w:val="24"/>
        </w:rPr>
        <w:t xml:space="preserve"> Finally, impact on employee engagement, job satisfaction and performance </w:t>
      </w:r>
      <w:r w:rsidR="00B5248C">
        <w:rPr>
          <w:sz w:val="24"/>
        </w:rPr>
        <w:t xml:space="preserve">management has been evaluated and a strategy has been designed to support the </w:t>
      </w:r>
      <w:r w:rsidR="002C40B4">
        <w:rPr>
          <w:sz w:val="24"/>
        </w:rPr>
        <w:t xml:space="preserve">organization </w:t>
      </w:r>
      <w:r w:rsidR="00567A78">
        <w:rPr>
          <w:sz w:val="24"/>
        </w:rPr>
        <w:t>better join the internationalization proce</w:t>
      </w:r>
      <w:r w:rsidR="009F247A">
        <w:rPr>
          <w:sz w:val="24"/>
        </w:rPr>
        <w:t>ss</w:t>
      </w:r>
      <w:r w:rsidR="00567A78">
        <w:rPr>
          <w:sz w:val="24"/>
        </w:rPr>
        <w:t>.</w:t>
      </w:r>
    </w:p>
    <w:p w14:paraId="2ECB0324" w14:textId="2D61D599" w:rsidR="00516645" w:rsidRDefault="00516645">
      <w:r>
        <w:br w:type="page"/>
      </w:r>
    </w:p>
    <w:sdt>
      <w:sdtPr>
        <w:rPr>
          <w:rFonts w:asciiTheme="minorHAnsi" w:eastAsiaTheme="minorHAnsi" w:hAnsiTheme="minorHAnsi" w:cstheme="minorBidi"/>
          <w:b/>
          <w:color w:val="auto"/>
          <w:sz w:val="22"/>
          <w:szCs w:val="22"/>
          <w:lang w:val="en-GB"/>
        </w:rPr>
        <w:id w:val="-2083900264"/>
        <w:docPartObj>
          <w:docPartGallery w:val="Table of Contents"/>
          <w:docPartUnique/>
        </w:docPartObj>
      </w:sdtPr>
      <w:sdtEndPr>
        <w:rPr>
          <w:rFonts w:eastAsiaTheme="minorEastAsia"/>
          <w:bCs/>
          <w:noProof/>
        </w:rPr>
      </w:sdtEndPr>
      <w:sdtContent>
        <w:p w14:paraId="3E6BAE37" w14:textId="5E5A1BB2" w:rsidR="008D27AE" w:rsidRPr="00933DED" w:rsidRDefault="008D27AE">
          <w:pPr>
            <w:pStyle w:val="TOC"/>
            <w:rPr>
              <w:rFonts w:cstheme="majorHAnsi"/>
              <w:b/>
              <w:color w:val="auto"/>
            </w:rPr>
          </w:pPr>
          <w:r w:rsidRPr="00933DED">
            <w:rPr>
              <w:rFonts w:cstheme="majorHAnsi"/>
              <w:b/>
              <w:color w:val="auto"/>
            </w:rPr>
            <w:t>Table of Contents</w:t>
          </w:r>
        </w:p>
        <w:p w14:paraId="5FC17876" w14:textId="50B3B402" w:rsidR="00891FA3" w:rsidRDefault="008D27AE">
          <w:pPr>
            <w:pStyle w:val="TOC1"/>
            <w:rPr>
              <w:noProof/>
              <w:kern w:val="2"/>
              <w:sz w:val="21"/>
              <w:lang w:val="en-US" w:eastAsia="zh-CN"/>
            </w:rPr>
          </w:pPr>
          <w:r w:rsidRPr="005101CE">
            <w:rPr>
              <w:rFonts w:asciiTheme="majorHAnsi" w:hAnsiTheme="majorHAnsi" w:cstheme="majorHAnsi"/>
            </w:rPr>
            <w:fldChar w:fldCharType="begin"/>
          </w:r>
          <w:r w:rsidRPr="005101CE">
            <w:rPr>
              <w:rFonts w:asciiTheme="majorHAnsi" w:hAnsiTheme="majorHAnsi" w:cstheme="majorHAnsi"/>
            </w:rPr>
            <w:instrText xml:space="preserve"> TOC \o "1-3" \h \z \u </w:instrText>
          </w:r>
          <w:r w:rsidRPr="005101CE">
            <w:rPr>
              <w:rFonts w:asciiTheme="majorHAnsi" w:hAnsiTheme="majorHAnsi" w:cstheme="majorHAnsi"/>
            </w:rPr>
            <w:fldChar w:fldCharType="separate"/>
          </w:r>
          <w:hyperlink w:anchor="_Toc5050766" w:history="1">
            <w:r w:rsidR="00891FA3" w:rsidRPr="00184997">
              <w:rPr>
                <w:rStyle w:val="a5"/>
                <w:noProof/>
              </w:rPr>
              <w:t>1.</w:t>
            </w:r>
            <w:r w:rsidR="00891FA3">
              <w:rPr>
                <w:noProof/>
                <w:kern w:val="2"/>
                <w:sz w:val="21"/>
                <w:lang w:val="en-US" w:eastAsia="zh-CN"/>
              </w:rPr>
              <w:tab/>
            </w:r>
            <w:r w:rsidR="00891FA3" w:rsidRPr="00184997">
              <w:rPr>
                <w:rStyle w:val="a5"/>
                <w:noProof/>
              </w:rPr>
              <w:t>Introduction</w:t>
            </w:r>
            <w:r w:rsidR="00891FA3">
              <w:rPr>
                <w:noProof/>
                <w:webHidden/>
              </w:rPr>
              <w:tab/>
            </w:r>
            <w:r w:rsidR="00891FA3">
              <w:rPr>
                <w:noProof/>
                <w:webHidden/>
              </w:rPr>
              <w:fldChar w:fldCharType="begin"/>
            </w:r>
            <w:r w:rsidR="00891FA3">
              <w:rPr>
                <w:noProof/>
                <w:webHidden/>
              </w:rPr>
              <w:instrText xml:space="preserve"> PAGEREF _Toc5050766 \h </w:instrText>
            </w:r>
            <w:r w:rsidR="00891FA3">
              <w:rPr>
                <w:noProof/>
                <w:webHidden/>
              </w:rPr>
            </w:r>
            <w:r w:rsidR="00891FA3">
              <w:rPr>
                <w:noProof/>
                <w:webHidden/>
              </w:rPr>
              <w:fldChar w:fldCharType="separate"/>
            </w:r>
            <w:r w:rsidR="00321022">
              <w:rPr>
                <w:noProof/>
                <w:webHidden/>
              </w:rPr>
              <w:t>1</w:t>
            </w:r>
            <w:r w:rsidR="00891FA3">
              <w:rPr>
                <w:noProof/>
                <w:webHidden/>
              </w:rPr>
              <w:fldChar w:fldCharType="end"/>
            </w:r>
          </w:hyperlink>
        </w:p>
        <w:p w14:paraId="1C373876" w14:textId="60BCE6CF" w:rsidR="00891FA3" w:rsidRDefault="00321022">
          <w:pPr>
            <w:pStyle w:val="TOC1"/>
            <w:rPr>
              <w:noProof/>
              <w:kern w:val="2"/>
              <w:sz w:val="21"/>
              <w:lang w:val="en-US" w:eastAsia="zh-CN"/>
            </w:rPr>
          </w:pPr>
          <w:hyperlink w:anchor="_Toc5050767" w:history="1">
            <w:r w:rsidR="00891FA3" w:rsidRPr="00184997">
              <w:rPr>
                <w:rStyle w:val="a5"/>
                <w:noProof/>
              </w:rPr>
              <w:t>2.</w:t>
            </w:r>
            <w:r w:rsidR="00891FA3">
              <w:rPr>
                <w:noProof/>
                <w:kern w:val="2"/>
                <w:sz w:val="21"/>
                <w:lang w:val="en-US" w:eastAsia="zh-CN"/>
              </w:rPr>
              <w:tab/>
            </w:r>
            <w:r w:rsidR="00891FA3" w:rsidRPr="00184997">
              <w:rPr>
                <w:rStyle w:val="a5"/>
                <w:noProof/>
              </w:rPr>
              <w:t>Change Management</w:t>
            </w:r>
            <w:r w:rsidR="00891FA3">
              <w:rPr>
                <w:noProof/>
                <w:webHidden/>
              </w:rPr>
              <w:tab/>
            </w:r>
            <w:r w:rsidR="00891FA3">
              <w:rPr>
                <w:noProof/>
                <w:webHidden/>
              </w:rPr>
              <w:fldChar w:fldCharType="begin"/>
            </w:r>
            <w:r w:rsidR="00891FA3">
              <w:rPr>
                <w:noProof/>
                <w:webHidden/>
              </w:rPr>
              <w:instrText xml:space="preserve"> PAGEREF _Toc5050767 \h </w:instrText>
            </w:r>
            <w:r w:rsidR="00891FA3">
              <w:rPr>
                <w:noProof/>
                <w:webHidden/>
              </w:rPr>
            </w:r>
            <w:r w:rsidR="00891FA3">
              <w:rPr>
                <w:noProof/>
                <w:webHidden/>
              </w:rPr>
              <w:fldChar w:fldCharType="separate"/>
            </w:r>
            <w:r>
              <w:rPr>
                <w:noProof/>
                <w:webHidden/>
              </w:rPr>
              <w:t>1</w:t>
            </w:r>
            <w:r w:rsidR="00891FA3">
              <w:rPr>
                <w:noProof/>
                <w:webHidden/>
              </w:rPr>
              <w:fldChar w:fldCharType="end"/>
            </w:r>
          </w:hyperlink>
        </w:p>
        <w:p w14:paraId="0D7DC86F" w14:textId="20726415" w:rsidR="00891FA3" w:rsidRDefault="00321022">
          <w:pPr>
            <w:pStyle w:val="TOC2"/>
            <w:tabs>
              <w:tab w:val="left" w:pos="1050"/>
              <w:tab w:val="right" w:leader="dot" w:pos="9016"/>
            </w:tabs>
            <w:ind w:left="440"/>
            <w:rPr>
              <w:noProof/>
              <w:kern w:val="2"/>
              <w:sz w:val="21"/>
              <w:lang w:val="en-US" w:eastAsia="zh-CN"/>
            </w:rPr>
          </w:pPr>
          <w:hyperlink w:anchor="_Toc5050768" w:history="1">
            <w:r w:rsidR="00891FA3" w:rsidRPr="00184997">
              <w:rPr>
                <w:rStyle w:val="a5"/>
                <w:noProof/>
              </w:rPr>
              <w:t>2.1.</w:t>
            </w:r>
            <w:r w:rsidR="00891FA3">
              <w:rPr>
                <w:noProof/>
                <w:kern w:val="2"/>
                <w:sz w:val="21"/>
                <w:lang w:val="en-US" w:eastAsia="zh-CN"/>
              </w:rPr>
              <w:tab/>
            </w:r>
            <w:r w:rsidR="00891FA3" w:rsidRPr="00184997">
              <w:rPr>
                <w:rStyle w:val="a5"/>
                <w:noProof/>
              </w:rPr>
              <w:t>Organization Behaviour</w:t>
            </w:r>
            <w:r w:rsidR="00891FA3">
              <w:rPr>
                <w:noProof/>
                <w:webHidden/>
              </w:rPr>
              <w:tab/>
            </w:r>
            <w:r w:rsidR="00891FA3">
              <w:rPr>
                <w:noProof/>
                <w:webHidden/>
              </w:rPr>
              <w:fldChar w:fldCharType="begin"/>
            </w:r>
            <w:r w:rsidR="00891FA3">
              <w:rPr>
                <w:noProof/>
                <w:webHidden/>
              </w:rPr>
              <w:instrText xml:space="preserve"> PAGEREF _Toc5050768 \h </w:instrText>
            </w:r>
            <w:r w:rsidR="00891FA3">
              <w:rPr>
                <w:noProof/>
                <w:webHidden/>
              </w:rPr>
            </w:r>
            <w:r w:rsidR="00891FA3">
              <w:rPr>
                <w:noProof/>
                <w:webHidden/>
              </w:rPr>
              <w:fldChar w:fldCharType="separate"/>
            </w:r>
            <w:r>
              <w:rPr>
                <w:noProof/>
                <w:webHidden/>
              </w:rPr>
              <w:t>1</w:t>
            </w:r>
            <w:r w:rsidR="00891FA3">
              <w:rPr>
                <w:noProof/>
                <w:webHidden/>
              </w:rPr>
              <w:fldChar w:fldCharType="end"/>
            </w:r>
          </w:hyperlink>
        </w:p>
        <w:p w14:paraId="2D7EFB54" w14:textId="7D1C72C2" w:rsidR="00891FA3" w:rsidRDefault="00321022">
          <w:pPr>
            <w:pStyle w:val="TOC2"/>
            <w:tabs>
              <w:tab w:val="left" w:pos="1050"/>
              <w:tab w:val="right" w:leader="dot" w:pos="9016"/>
            </w:tabs>
            <w:ind w:left="440"/>
            <w:rPr>
              <w:noProof/>
              <w:kern w:val="2"/>
              <w:sz w:val="21"/>
              <w:lang w:val="en-US" w:eastAsia="zh-CN"/>
            </w:rPr>
          </w:pPr>
          <w:hyperlink w:anchor="_Toc5050769" w:history="1">
            <w:r w:rsidR="00891FA3" w:rsidRPr="00184997">
              <w:rPr>
                <w:rStyle w:val="a5"/>
                <w:noProof/>
              </w:rPr>
              <w:t>2.2.</w:t>
            </w:r>
            <w:r w:rsidR="00891FA3">
              <w:rPr>
                <w:noProof/>
                <w:kern w:val="2"/>
                <w:sz w:val="21"/>
                <w:lang w:val="en-US" w:eastAsia="zh-CN"/>
              </w:rPr>
              <w:tab/>
            </w:r>
            <w:r w:rsidR="00891FA3" w:rsidRPr="00184997">
              <w:rPr>
                <w:rStyle w:val="a5"/>
                <w:noProof/>
              </w:rPr>
              <w:t>Human Resource Management &amp; Development</w:t>
            </w:r>
            <w:r w:rsidR="00891FA3">
              <w:rPr>
                <w:noProof/>
                <w:webHidden/>
              </w:rPr>
              <w:tab/>
            </w:r>
            <w:r w:rsidR="00891FA3">
              <w:rPr>
                <w:noProof/>
                <w:webHidden/>
              </w:rPr>
              <w:fldChar w:fldCharType="begin"/>
            </w:r>
            <w:r w:rsidR="00891FA3">
              <w:rPr>
                <w:noProof/>
                <w:webHidden/>
              </w:rPr>
              <w:instrText xml:space="preserve"> PAGEREF _Toc5050769 \h </w:instrText>
            </w:r>
            <w:r w:rsidR="00891FA3">
              <w:rPr>
                <w:noProof/>
                <w:webHidden/>
              </w:rPr>
            </w:r>
            <w:r w:rsidR="00891FA3">
              <w:rPr>
                <w:noProof/>
                <w:webHidden/>
              </w:rPr>
              <w:fldChar w:fldCharType="separate"/>
            </w:r>
            <w:r>
              <w:rPr>
                <w:noProof/>
                <w:webHidden/>
              </w:rPr>
              <w:t>1</w:t>
            </w:r>
            <w:r w:rsidR="00891FA3">
              <w:rPr>
                <w:noProof/>
                <w:webHidden/>
              </w:rPr>
              <w:fldChar w:fldCharType="end"/>
            </w:r>
          </w:hyperlink>
        </w:p>
        <w:p w14:paraId="7B7C9769" w14:textId="166849AE" w:rsidR="00891FA3" w:rsidRDefault="00321022">
          <w:pPr>
            <w:pStyle w:val="TOC3"/>
            <w:tabs>
              <w:tab w:val="right" w:leader="dot" w:pos="9016"/>
            </w:tabs>
            <w:ind w:left="880"/>
            <w:rPr>
              <w:noProof/>
              <w:kern w:val="2"/>
              <w:sz w:val="21"/>
              <w:lang w:val="en-US" w:eastAsia="zh-CN"/>
            </w:rPr>
          </w:pPr>
          <w:hyperlink w:anchor="_Toc5050770" w:history="1">
            <w:r w:rsidR="00891FA3" w:rsidRPr="00184997">
              <w:rPr>
                <w:rStyle w:val="a5"/>
                <w:rFonts w:asciiTheme="majorHAnsi" w:hAnsiTheme="majorHAnsi" w:cstheme="majorHAnsi"/>
                <w:noProof/>
                <w:lang w:eastAsia="zh-CN"/>
              </w:rPr>
              <w:t>2.2.1 Generations in Workplace</w:t>
            </w:r>
            <w:r w:rsidR="00891FA3">
              <w:rPr>
                <w:noProof/>
                <w:webHidden/>
              </w:rPr>
              <w:tab/>
            </w:r>
            <w:r w:rsidR="00891FA3">
              <w:rPr>
                <w:noProof/>
                <w:webHidden/>
              </w:rPr>
              <w:fldChar w:fldCharType="begin"/>
            </w:r>
            <w:r w:rsidR="00891FA3">
              <w:rPr>
                <w:noProof/>
                <w:webHidden/>
              </w:rPr>
              <w:instrText xml:space="preserve"> PAGEREF _Toc5050770 \h </w:instrText>
            </w:r>
            <w:r w:rsidR="00891FA3">
              <w:rPr>
                <w:noProof/>
                <w:webHidden/>
              </w:rPr>
            </w:r>
            <w:r w:rsidR="00891FA3">
              <w:rPr>
                <w:noProof/>
                <w:webHidden/>
              </w:rPr>
              <w:fldChar w:fldCharType="separate"/>
            </w:r>
            <w:r>
              <w:rPr>
                <w:noProof/>
                <w:webHidden/>
              </w:rPr>
              <w:t>1</w:t>
            </w:r>
            <w:r w:rsidR="00891FA3">
              <w:rPr>
                <w:noProof/>
                <w:webHidden/>
              </w:rPr>
              <w:fldChar w:fldCharType="end"/>
            </w:r>
          </w:hyperlink>
        </w:p>
        <w:p w14:paraId="75C98570" w14:textId="168B10E5" w:rsidR="00891FA3" w:rsidRDefault="00321022">
          <w:pPr>
            <w:pStyle w:val="TOC3"/>
            <w:tabs>
              <w:tab w:val="right" w:leader="dot" w:pos="9016"/>
            </w:tabs>
            <w:ind w:left="880"/>
            <w:rPr>
              <w:noProof/>
              <w:kern w:val="2"/>
              <w:sz w:val="21"/>
              <w:lang w:val="en-US" w:eastAsia="zh-CN"/>
            </w:rPr>
          </w:pPr>
          <w:hyperlink w:anchor="_Toc5050771" w:history="1">
            <w:r w:rsidR="00891FA3" w:rsidRPr="00184997">
              <w:rPr>
                <w:rStyle w:val="a5"/>
                <w:rFonts w:asciiTheme="majorHAnsi" w:hAnsiTheme="majorHAnsi" w:cstheme="majorHAnsi"/>
                <w:noProof/>
                <w:lang w:eastAsia="zh-CN"/>
              </w:rPr>
              <w:t>2.2.2 International and Cultural Influences</w:t>
            </w:r>
            <w:r w:rsidR="00891FA3">
              <w:rPr>
                <w:noProof/>
                <w:webHidden/>
              </w:rPr>
              <w:tab/>
            </w:r>
            <w:r w:rsidR="00891FA3">
              <w:rPr>
                <w:noProof/>
                <w:webHidden/>
              </w:rPr>
              <w:fldChar w:fldCharType="begin"/>
            </w:r>
            <w:r w:rsidR="00891FA3">
              <w:rPr>
                <w:noProof/>
                <w:webHidden/>
              </w:rPr>
              <w:instrText xml:space="preserve"> PAGEREF _Toc5050771 \h </w:instrText>
            </w:r>
            <w:r w:rsidR="00891FA3">
              <w:rPr>
                <w:noProof/>
                <w:webHidden/>
              </w:rPr>
            </w:r>
            <w:r w:rsidR="00891FA3">
              <w:rPr>
                <w:noProof/>
                <w:webHidden/>
              </w:rPr>
              <w:fldChar w:fldCharType="separate"/>
            </w:r>
            <w:r>
              <w:rPr>
                <w:noProof/>
                <w:webHidden/>
              </w:rPr>
              <w:t>2</w:t>
            </w:r>
            <w:r w:rsidR="00891FA3">
              <w:rPr>
                <w:noProof/>
                <w:webHidden/>
              </w:rPr>
              <w:fldChar w:fldCharType="end"/>
            </w:r>
          </w:hyperlink>
        </w:p>
        <w:p w14:paraId="4F1101EA" w14:textId="25259E8C" w:rsidR="00891FA3" w:rsidRDefault="00321022">
          <w:pPr>
            <w:pStyle w:val="TOC3"/>
            <w:tabs>
              <w:tab w:val="right" w:leader="dot" w:pos="9016"/>
            </w:tabs>
            <w:ind w:left="880"/>
            <w:rPr>
              <w:noProof/>
              <w:kern w:val="2"/>
              <w:sz w:val="21"/>
              <w:lang w:val="en-US" w:eastAsia="zh-CN"/>
            </w:rPr>
          </w:pPr>
          <w:hyperlink w:anchor="_Toc5050772" w:history="1">
            <w:r w:rsidR="00891FA3" w:rsidRPr="00184997">
              <w:rPr>
                <w:rStyle w:val="a5"/>
                <w:rFonts w:asciiTheme="majorHAnsi" w:hAnsiTheme="majorHAnsi" w:cstheme="majorHAnsi"/>
                <w:noProof/>
                <w:lang w:eastAsia="zh-CN"/>
              </w:rPr>
              <w:t>2.2.3 The Psychological Contract</w:t>
            </w:r>
            <w:r w:rsidR="00891FA3">
              <w:rPr>
                <w:noProof/>
                <w:webHidden/>
              </w:rPr>
              <w:tab/>
            </w:r>
            <w:r w:rsidR="00891FA3">
              <w:rPr>
                <w:noProof/>
                <w:webHidden/>
              </w:rPr>
              <w:fldChar w:fldCharType="begin"/>
            </w:r>
            <w:r w:rsidR="00891FA3">
              <w:rPr>
                <w:noProof/>
                <w:webHidden/>
              </w:rPr>
              <w:instrText xml:space="preserve"> PAGEREF _Toc5050772 \h </w:instrText>
            </w:r>
            <w:r w:rsidR="00891FA3">
              <w:rPr>
                <w:noProof/>
                <w:webHidden/>
              </w:rPr>
            </w:r>
            <w:r w:rsidR="00891FA3">
              <w:rPr>
                <w:noProof/>
                <w:webHidden/>
              </w:rPr>
              <w:fldChar w:fldCharType="separate"/>
            </w:r>
            <w:r>
              <w:rPr>
                <w:noProof/>
                <w:webHidden/>
              </w:rPr>
              <w:t>2</w:t>
            </w:r>
            <w:r w:rsidR="00891FA3">
              <w:rPr>
                <w:noProof/>
                <w:webHidden/>
              </w:rPr>
              <w:fldChar w:fldCharType="end"/>
            </w:r>
          </w:hyperlink>
        </w:p>
        <w:p w14:paraId="5A833AF5" w14:textId="21771F66" w:rsidR="00891FA3" w:rsidRDefault="00321022">
          <w:pPr>
            <w:pStyle w:val="TOC3"/>
            <w:tabs>
              <w:tab w:val="right" w:leader="dot" w:pos="9016"/>
            </w:tabs>
            <w:ind w:left="880"/>
            <w:rPr>
              <w:noProof/>
              <w:kern w:val="2"/>
              <w:sz w:val="21"/>
              <w:lang w:val="en-US" w:eastAsia="zh-CN"/>
            </w:rPr>
          </w:pPr>
          <w:hyperlink w:anchor="_Toc5050773" w:history="1">
            <w:r w:rsidR="00891FA3" w:rsidRPr="00184997">
              <w:rPr>
                <w:rStyle w:val="a5"/>
                <w:rFonts w:asciiTheme="majorHAnsi" w:hAnsiTheme="majorHAnsi" w:cstheme="majorHAnsi"/>
                <w:noProof/>
                <w:lang w:eastAsia="zh-CN"/>
              </w:rPr>
              <w:t>2.2.4 Job Satisfaction</w:t>
            </w:r>
            <w:r w:rsidR="00891FA3">
              <w:rPr>
                <w:noProof/>
                <w:webHidden/>
              </w:rPr>
              <w:tab/>
            </w:r>
            <w:r w:rsidR="00891FA3">
              <w:rPr>
                <w:noProof/>
                <w:webHidden/>
              </w:rPr>
              <w:fldChar w:fldCharType="begin"/>
            </w:r>
            <w:r w:rsidR="00891FA3">
              <w:rPr>
                <w:noProof/>
                <w:webHidden/>
              </w:rPr>
              <w:instrText xml:space="preserve"> PAGEREF _Toc5050773 \h </w:instrText>
            </w:r>
            <w:r w:rsidR="00891FA3">
              <w:rPr>
                <w:noProof/>
                <w:webHidden/>
              </w:rPr>
            </w:r>
            <w:r w:rsidR="00891FA3">
              <w:rPr>
                <w:noProof/>
                <w:webHidden/>
              </w:rPr>
              <w:fldChar w:fldCharType="separate"/>
            </w:r>
            <w:r>
              <w:rPr>
                <w:noProof/>
                <w:webHidden/>
              </w:rPr>
              <w:t>2</w:t>
            </w:r>
            <w:r w:rsidR="00891FA3">
              <w:rPr>
                <w:noProof/>
                <w:webHidden/>
              </w:rPr>
              <w:fldChar w:fldCharType="end"/>
            </w:r>
          </w:hyperlink>
        </w:p>
        <w:p w14:paraId="7779B7BF" w14:textId="60DDF2AF" w:rsidR="00891FA3" w:rsidRDefault="00321022">
          <w:pPr>
            <w:pStyle w:val="TOC3"/>
            <w:tabs>
              <w:tab w:val="right" w:leader="dot" w:pos="9016"/>
            </w:tabs>
            <w:ind w:left="880"/>
            <w:rPr>
              <w:noProof/>
              <w:kern w:val="2"/>
              <w:sz w:val="21"/>
              <w:lang w:val="en-US" w:eastAsia="zh-CN"/>
            </w:rPr>
          </w:pPr>
          <w:hyperlink w:anchor="_Toc5050774" w:history="1">
            <w:r w:rsidR="00891FA3" w:rsidRPr="00184997">
              <w:rPr>
                <w:rStyle w:val="a5"/>
                <w:rFonts w:asciiTheme="majorHAnsi" w:hAnsiTheme="majorHAnsi" w:cstheme="majorHAnsi"/>
                <w:noProof/>
                <w:lang w:eastAsia="zh-CN"/>
              </w:rPr>
              <w:t>2.2.5 Employee Engagement and Performance Management</w:t>
            </w:r>
            <w:r w:rsidR="00891FA3">
              <w:rPr>
                <w:noProof/>
                <w:webHidden/>
              </w:rPr>
              <w:tab/>
            </w:r>
            <w:r w:rsidR="00891FA3">
              <w:rPr>
                <w:noProof/>
                <w:webHidden/>
              </w:rPr>
              <w:fldChar w:fldCharType="begin"/>
            </w:r>
            <w:r w:rsidR="00891FA3">
              <w:rPr>
                <w:noProof/>
                <w:webHidden/>
              </w:rPr>
              <w:instrText xml:space="preserve"> PAGEREF _Toc5050774 \h </w:instrText>
            </w:r>
            <w:r w:rsidR="00891FA3">
              <w:rPr>
                <w:noProof/>
                <w:webHidden/>
              </w:rPr>
            </w:r>
            <w:r w:rsidR="00891FA3">
              <w:rPr>
                <w:noProof/>
                <w:webHidden/>
              </w:rPr>
              <w:fldChar w:fldCharType="separate"/>
            </w:r>
            <w:r>
              <w:rPr>
                <w:noProof/>
                <w:webHidden/>
              </w:rPr>
              <w:t>2</w:t>
            </w:r>
            <w:r w:rsidR="00891FA3">
              <w:rPr>
                <w:noProof/>
                <w:webHidden/>
              </w:rPr>
              <w:fldChar w:fldCharType="end"/>
            </w:r>
          </w:hyperlink>
        </w:p>
        <w:p w14:paraId="138B0610" w14:textId="5759C6FE" w:rsidR="00891FA3" w:rsidRDefault="00321022">
          <w:pPr>
            <w:pStyle w:val="TOC3"/>
            <w:tabs>
              <w:tab w:val="right" w:leader="dot" w:pos="9016"/>
            </w:tabs>
            <w:ind w:left="880"/>
            <w:rPr>
              <w:noProof/>
              <w:kern w:val="2"/>
              <w:sz w:val="21"/>
              <w:lang w:val="en-US" w:eastAsia="zh-CN"/>
            </w:rPr>
          </w:pPr>
          <w:hyperlink w:anchor="_Toc5050775" w:history="1">
            <w:r w:rsidR="00891FA3" w:rsidRPr="00184997">
              <w:rPr>
                <w:rStyle w:val="a5"/>
                <w:rFonts w:asciiTheme="majorHAnsi" w:hAnsiTheme="majorHAnsi" w:cstheme="majorHAnsi"/>
                <w:noProof/>
                <w:lang w:eastAsia="zh-CN"/>
              </w:rPr>
              <w:t>2.2.6 Social Intelligence (SQ)</w:t>
            </w:r>
            <w:r w:rsidR="00891FA3">
              <w:rPr>
                <w:noProof/>
                <w:webHidden/>
              </w:rPr>
              <w:tab/>
            </w:r>
            <w:r w:rsidR="00891FA3">
              <w:rPr>
                <w:noProof/>
                <w:webHidden/>
              </w:rPr>
              <w:fldChar w:fldCharType="begin"/>
            </w:r>
            <w:r w:rsidR="00891FA3">
              <w:rPr>
                <w:noProof/>
                <w:webHidden/>
              </w:rPr>
              <w:instrText xml:space="preserve"> PAGEREF _Toc5050775 \h </w:instrText>
            </w:r>
            <w:r w:rsidR="00891FA3">
              <w:rPr>
                <w:noProof/>
                <w:webHidden/>
              </w:rPr>
            </w:r>
            <w:r w:rsidR="00891FA3">
              <w:rPr>
                <w:noProof/>
                <w:webHidden/>
              </w:rPr>
              <w:fldChar w:fldCharType="separate"/>
            </w:r>
            <w:r>
              <w:rPr>
                <w:noProof/>
                <w:webHidden/>
              </w:rPr>
              <w:t>2</w:t>
            </w:r>
            <w:r w:rsidR="00891FA3">
              <w:rPr>
                <w:noProof/>
                <w:webHidden/>
              </w:rPr>
              <w:fldChar w:fldCharType="end"/>
            </w:r>
          </w:hyperlink>
        </w:p>
        <w:p w14:paraId="57744809" w14:textId="42E666F9" w:rsidR="00891FA3" w:rsidRDefault="00321022">
          <w:pPr>
            <w:pStyle w:val="TOC3"/>
            <w:tabs>
              <w:tab w:val="right" w:leader="dot" w:pos="9016"/>
            </w:tabs>
            <w:ind w:left="880"/>
            <w:rPr>
              <w:noProof/>
              <w:kern w:val="2"/>
              <w:sz w:val="21"/>
              <w:lang w:val="en-US" w:eastAsia="zh-CN"/>
            </w:rPr>
          </w:pPr>
          <w:hyperlink w:anchor="_Toc5050776" w:history="1">
            <w:r w:rsidR="00891FA3" w:rsidRPr="00184997">
              <w:rPr>
                <w:rStyle w:val="a5"/>
                <w:rFonts w:asciiTheme="majorHAnsi" w:hAnsiTheme="majorHAnsi" w:cstheme="majorHAnsi"/>
                <w:noProof/>
                <w:lang w:eastAsia="zh-CN"/>
              </w:rPr>
              <w:t>2.2.7 Well-being in the workplace</w:t>
            </w:r>
            <w:r w:rsidR="00891FA3">
              <w:rPr>
                <w:noProof/>
                <w:webHidden/>
              </w:rPr>
              <w:tab/>
            </w:r>
            <w:r w:rsidR="00891FA3">
              <w:rPr>
                <w:noProof/>
                <w:webHidden/>
              </w:rPr>
              <w:fldChar w:fldCharType="begin"/>
            </w:r>
            <w:r w:rsidR="00891FA3">
              <w:rPr>
                <w:noProof/>
                <w:webHidden/>
              </w:rPr>
              <w:instrText xml:space="preserve"> PAGEREF _Toc5050776 \h </w:instrText>
            </w:r>
            <w:r w:rsidR="00891FA3">
              <w:rPr>
                <w:noProof/>
                <w:webHidden/>
              </w:rPr>
            </w:r>
            <w:r w:rsidR="00891FA3">
              <w:rPr>
                <w:noProof/>
                <w:webHidden/>
              </w:rPr>
              <w:fldChar w:fldCharType="separate"/>
            </w:r>
            <w:r>
              <w:rPr>
                <w:noProof/>
                <w:webHidden/>
              </w:rPr>
              <w:t>2</w:t>
            </w:r>
            <w:r w:rsidR="00891FA3">
              <w:rPr>
                <w:noProof/>
                <w:webHidden/>
              </w:rPr>
              <w:fldChar w:fldCharType="end"/>
            </w:r>
          </w:hyperlink>
        </w:p>
        <w:p w14:paraId="22FC7243" w14:textId="69938B21" w:rsidR="00891FA3" w:rsidRDefault="00321022">
          <w:pPr>
            <w:pStyle w:val="TOC2"/>
            <w:tabs>
              <w:tab w:val="left" w:pos="1050"/>
              <w:tab w:val="right" w:leader="dot" w:pos="9016"/>
            </w:tabs>
            <w:ind w:left="440"/>
            <w:rPr>
              <w:noProof/>
              <w:kern w:val="2"/>
              <w:sz w:val="21"/>
              <w:lang w:val="en-US" w:eastAsia="zh-CN"/>
            </w:rPr>
          </w:pPr>
          <w:hyperlink w:anchor="_Toc5050777" w:history="1">
            <w:r w:rsidR="00891FA3" w:rsidRPr="00184997">
              <w:rPr>
                <w:rStyle w:val="a5"/>
                <w:noProof/>
              </w:rPr>
              <w:t>2.3.</w:t>
            </w:r>
            <w:r w:rsidR="00891FA3">
              <w:rPr>
                <w:noProof/>
                <w:kern w:val="2"/>
                <w:sz w:val="21"/>
                <w:lang w:val="en-US" w:eastAsia="zh-CN"/>
              </w:rPr>
              <w:tab/>
            </w:r>
            <w:r w:rsidR="00891FA3" w:rsidRPr="00184997">
              <w:rPr>
                <w:rStyle w:val="a5"/>
                <w:noProof/>
              </w:rPr>
              <w:t>Evaluation of International and Cultural Influences</w:t>
            </w:r>
            <w:r w:rsidR="00891FA3">
              <w:rPr>
                <w:noProof/>
                <w:webHidden/>
              </w:rPr>
              <w:tab/>
            </w:r>
            <w:r w:rsidR="00891FA3">
              <w:rPr>
                <w:noProof/>
                <w:webHidden/>
              </w:rPr>
              <w:fldChar w:fldCharType="begin"/>
            </w:r>
            <w:r w:rsidR="00891FA3">
              <w:rPr>
                <w:noProof/>
                <w:webHidden/>
              </w:rPr>
              <w:instrText xml:space="preserve"> PAGEREF _Toc5050777 \h </w:instrText>
            </w:r>
            <w:r w:rsidR="00891FA3">
              <w:rPr>
                <w:noProof/>
                <w:webHidden/>
              </w:rPr>
            </w:r>
            <w:r w:rsidR="00891FA3">
              <w:rPr>
                <w:noProof/>
                <w:webHidden/>
              </w:rPr>
              <w:fldChar w:fldCharType="separate"/>
            </w:r>
            <w:r>
              <w:rPr>
                <w:noProof/>
                <w:webHidden/>
              </w:rPr>
              <w:t>3</w:t>
            </w:r>
            <w:r w:rsidR="00891FA3">
              <w:rPr>
                <w:noProof/>
                <w:webHidden/>
              </w:rPr>
              <w:fldChar w:fldCharType="end"/>
            </w:r>
          </w:hyperlink>
        </w:p>
        <w:p w14:paraId="49B84AE2" w14:textId="12FC7546" w:rsidR="00891FA3" w:rsidRDefault="00321022">
          <w:pPr>
            <w:pStyle w:val="TOC3"/>
            <w:tabs>
              <w:tab w:val="right" w:leader="dot" w:pos="9016"/>
            </w:tabs>
            <w:ind w:left="880"/>
            <w:rPr>
              <w:noProof/>
              <w:kern w:val="2"/>
              <w:sz w:val="21"/>
              <w:lang w:val="en-US" w:eastAsia="zh-CN"/>
            </w:rPr>
          </w:pPr>
          <w:hyperlink w:anchor="_Toc5050778" w:history="1">
            <w:r w:rsidR="00891FA3" w:rsidRPr="00184997">
              <w:rPr>
                <w:rStyle w:val="a5"/>
                <w:rFonts w:asciiTheme="majorHAnsi" w:hAnsiTheme="majorHAnsi" w:cstheme="majorHAnsi"/>
                <w:noProof/>
                <w:lang w:eastAsia="zh-CN"/>
              </w:rPr>
              <w:t>2.3.1 Purpose of globalisation</w:t>
            </w:r>
            <w:r w:rsidR="00891FA3">
              <w:rPr>
                <w:noProof/>
                <w:webHidden/>
              </w:rPr>
              <w:tab/>
            </w:r>
            <w:r w:rsidR="00891FA3">
              <w:rPr>
                <w:noProof/>
                <w:webHidden/>
              </w:rPr>
              <w:fldChar w:fldCharType="begin"/>
            </w:r>
            <w:r w:rsidR="00891FA3">
              <w:rPr>
                <w:noProof/>
                <w:webHidden/>
              </w:rPr>
              <w:instrText xml:space="preserve"> PAGEREF _Toc5050778 \h </w:instrText>
            </w:r>
            <w:r w:rsidR="00891FA3">
              <w:rPr>
                <w:noProof/>
                <w:webHidden/>
              </w:rPr>
            </w:r>
            <w:r w:rsidR="00891FA3">
              <w:rPr>
                <w:noProof/>
                <w:webHidden/>
              </w:rPr>
              <w:fldChar w:fldCharType="separate"/>
            </w:r>
            <w:r>
              <w:rPr>
                <w:noProof/>
                <w:webHidden/>
              </w:rPr>
              <w:t>3</w:t>
            </w:r>
            <w:r w:rsidR="00891FA3">
              <w:rPr>
                <w:noProof/>
                <w:webHidden/>
              </w:rPr>
              <w:fldChar w:fldCharType="end"/>
            </w:r>
          </w:hyperlink>
        </w:p>
        <w:p w14:paraId="3E1D9213" w14:textId="7012B2BD" w:rsidR="00891FA3" w:rsidRDefault="00321022">
          <w:pPr>
            <w:pStyle w:val="TOC3"/>
            <w:tabs>
              <w:tab w:val="right" w:leader="dot" w:pos="9016"/>
            </w:tabs>
            <w:ind w:left="880"/>
            <w:rPr>
              <w:noProof/>
              <w:kern w:val="2"/>
              <w:sz w:val="21"/>
              <w:lang w:val="en-US" w:eastAsia="zh-CN"/>
            </w:rPr>
          </w:pPr>
          <w:hyperlink w:anchor="_Toc5050779" w:history="1">
            <w:r w:rsidR="00891FA3" w:rsidRPr="00184997">
              <w:rPr>
                <w:rStyle w:val="a5"/>
                <w:rFonts w:asciiTheme="majorHAnsi" w:hAnsiTheme="majorHAnsi" w:cstheme="majorHAnsi"/>
                <w:noProof/>
                <w:lang w:eastAsia="zh-CN"/>
              </w:rPr>
              <w:t>2.3.2 Benefits of globalisation</w:t>
            </w:r>
            <w:r w:rsidR="00891FA3">
              <w:rPr>
                <w:noProof/>
                <w:webHidden/>
              </w:rPr>
              <w:tab/>
            </w:r>
            <w:r w:rsidR="00891FA3">
              <w:rPr>
                <w:noProof/>
                <w:webHidden/>
              </w:rPr>
              <w:fldChar w:fldCharType="begin"/>
            </w:r>
            <w:r w:rsidR="00891FA3">
              <w:rPr>
                <w:noProof/>
                <w:webHidden/>
              </w:rPr>
              <w:instrText xml:space="preserve"> PAGEREF _Toc5050779 \h </w:instrText>
            </w:r>
            <w:r w:rsidR="00891FA3">
              <w:rPr>
                <w:noProof/>
                <w:webHidden/>
              </w:rPr>
            </w:r>
            <w:r w:rsidR="00891FA3">
              <w:rPr>
                <w:noProof/>
                <w:webHidden/>
              </w:rPr>
              <w:fldChar w:fldCharType="separate"/>
            </w:r>
            <w:r>
              <w:rPr>
                <w:noProof/>
                <w:webHidden/>
              </w:rPr>
              <w:t>3</w:t>
            </w:r>
            <w:r w:rsidR="00891FA3">
              <w:rPr>
                <w:noProof/>
                <w:webHidden/>
              </w:rPr>
              <w:fldChar w:fldCharType="end"/>
            </w:r>
          </w:hyperlink>
        </w:p>
        <w:p w14:paraId="0F79B1CE" w14:textId="5F104491" w:rsidR="00891FA3" w:rsidRDefault="00321022">
          <w:pPr>
            <w:pStyle w:val="TOC3"/>
            <w:tabs>
              <w:tab w:val="right" w:leader="dot" w:pos="9016"/>
            </w:tabs>
            <w:ind w:left="880"/>
            <w:rPr>
              <w:noProof/>
              <w:kern w:val="2"/>
              <w:sz w:val="21"/>
              <w:lang w:val="en-US" w:eastAsia="zh-CN"/>
            </w:rPr>
          </w:pPr>
          <w:hyperlink w:anchor="_Toc5050780" w:history="1">
            <w:r w:rsidR="00891FA3" w:rsidRPr="00184997">
              <w:rPr>
                <w:rStyle w:val="a5"/>
                <w:rFonts w:asciiTheme="majorHAnsi" w:hAnsiTheme="majorHAnsi" w:cstheme="majorHAnsi"/>
                <w:noProof/>
                <w:lang w:eastAsia="zh-CN"/>
              </w:rPr>
              <w:t>2.3.3 Limitations on Globalisation</w:t>
            </w:r>
            <w:r w:rsidR="00891FA3">
              <w:rPr>
                <w:noProof/>
                <w:webHidden/>
              </w:rPr>
              <w:tab/>
            </w:r>
            <w:r w:rsidR="00891FA3">
              <w:rPr>
                <w:noProof/>
                <w:webHidden/>
              </w:rPr>
              <w:fldChar w:fldCharType="begin"/>
            </w:r>
            <w:r w:rsidR="00891FA3">
              <w:rPr>
                <w:noProof/>
                <w:webHidden/>
              </w:rPr>
              <w:instrText xml:space="preserve"> PAGEREF _Toc5050780 \h </w:instrText>
            </w:r>
            <w:r w:rsidR="00891FA3">
              <w:rPr>
                <w:noProof/>
                <w:webHidden/>
              </w:rPr>
            </w:r>
            <w:r w:rsidR="00891FA3">
              <w:rPr>
                <w:noProof/>
                <w:webHidden/>
              </w:rPr>
              <w:fldChar w:fldCharType="separate"/>
            </w:r>
            <w:r>
              <w:rPr>
                <w:noProof/>
                <w:webHidden/>
              </w:rPr>
              <w:t>3</w:t>
            </w:r>
            <w:r w:rsidR="00891FA3">
              <w:rPr>
                <w:noProof/>
                <w:webHidden/>
              </w:rPr>
              <w:fldChar w:fldCharType="end"/>
            </w:r>
          </w:hyperlink>
        </w:p>
        <w:p w14:paraId="4AA6E994" w14:textId="22B4260C" w:rsidR="00891FA3" w:rsidRDefault="00321022">
          <w:pPr>
            <w:pStyle w:val="TOC3"/>
            <w:tabs>
              <w:tab w:val="right" w:leader="dot" w:pos="9016"/>
            </w:tabs>
            <w:ind w:left="880"/>
            <w:rPr>
              <w:noProof/>
              <w:kern w:val="2"/>
              <w:sz w:val="21"/>
              <w:lang w:val="en-US" w:eastAsia="zh-CN"/>
            </w:rPr>
          </w:pPr>
          <w:hyperlink w:anchor="_Toc5050781" w:history="1">
            <w:r w:rsidR="00891FA3" w:rsidRPr="00184997">
              <w:rPr>
                <w:rStyle w:val="a5"/>
                <w:rFonts w:asciiTheme="majorHAnsi" w:hAnsiTheme="majorHAnsi" w:cstheme="majorHAnsi"/>
                <w:noProof/>
                <w:lang w:eastAsia="zh-CN"/>
              </w:rPr>
              <w:t>2.3.4 Global Citizenship</w:t>
            </w:r>
            <w:r w:rsidR="00891FA3">
              <w:rPr>
                <w:noProof/>
                <w:webHidden/>
              </w:rPr>
              <w:tab/>
            </w:r>
            <w:r w:rsidR="00891FA3">
              <w:rPr>
                <w:noProof/>
                <w:webHidden/>
              </w:rPr>
              <w:fldChar w:fldCharType="begin"/>
            </w:r>
            <w:r w:rsidR="00891FA3">
              <w:rPr>
                <w:noProof/>
                <w:webHidden/>
              </w:rPr>
              <w:instrText xml:space="preserve"> PAGEREF _Toc5050781 \h </w:instrText>
            </w:r>
            <w:r w:rsidR="00891FA3">
              <w:rPr>
                <w:noProof/>
                <w:webHidden/>
              </w:rPr>
            </w:r>
            <w:r w:rsidR="00891FA3">
              <w:rPr>
                <w:noProof/>
                <w:webHidden/>
              </w:rPr>
              <w:fldChar w:fldCharType="separate"/>
            </w:r>
            <w:r>
              <w:rPr>
                <w:noProof/>
                <w:webHidden/>
              </w:rPr>
              <w:t>4</w:t>
            </w:r>
            <w:r w:rsidR="00891FA3">
              <w:rPr>
                <w:noProof/>
                <w:webHidden/>
              </w:rPr>
              <w:fldChar w:fldCharType="end"/>
            </w:r>
          </w:hyperlink>
        </w:p>
        <w:p w14:paraId="005BA005" w14:textId="23ADC88F" w:rsidR="00891FA3" w:rsidRDefault="00321022">
          <w:pPr>
            <w:pStyle w:val="TOC3"/>
            <w:tabs>
              <w:tab w:val="right" w:leader="dot" w:pos="9016"/>
            </w:tabs>
            <w:ind w:left="880"/>
            <w:rPr>
              <w:noProof/>
              <w:kern w:val="2"/>
              <w:sz w:val="21"/>
              <w:lang w:val="en-US" w:eastAsia="zh-CN"/>
            </w:rPr>
          </w:pPr>
          <w:hyperlink w:anchor="_Toc5050782" w:history="1">
            <w:r w:rsidR="00891FA3" w:rsidRPr="00184997">
              <w:rPr>
                <w:rStyle w:val="a5"/>
                <w:rFonts w:asciiTheme="majorHAnsi" w:hAnsiTheme="majorHAnsi" w:cstheme="majorHAnsi"/>
                <w:noProof/>
                <w:lang w:eastAsia="zh-CN"/>
              </w:rPr>
              <w:t>2.3.5 Diversity Management</w:t>
            </w:r>
            <w:r w:rsidR="00891FA3">
              <w:rPr>
                <w:noProof/>
                <w:webHidden/>
              </w:rPr>
              <w:tab/>
            </w:r>
            <w:r w:rsidR="00891FA3">
              <w:rPr>
                <w:noProof/>
                <w:webHidden/>
              </w:rPr>
              <w:fldChar w:fldCharType="begin"/>
            </w:r>
            <w:r w:rsidR="00891FA3">
              <w:rPr>
                <w:noProof/>
                <w:webHidden/>
              </w:rPr>
              <w:instrText xml:space="preserve"> PAGEREF _Toc5050782 \h </w:instrText>
            </w:r>
            <w:r w:rsidR="00891FA3">
              <w:rPr>
                <w:noProof/>
                <w:webHidden/>
              </w:rPr>
            </w:r>
            <w:r w:rsidR="00891FA3">
              <w:rPr>
                <w:noProof/>
                <w:webHidden/>
              </w:rPr>
              <w:fldChar w:fldCharType="separate"/>
            </w:r>
            <w:r>
              <w:rPr>
                <w:noProof/>
                <w:webHidden/>
              </w:rPr>
              <w:t>4</w:t>
            </w:r>
            <w:r w:rsidR="00891FA3">
              <w:rPr>
                <w:noProof/>
                <w:webHidden/>
              </w:rPr>
              <w:fldChar w:fldCharType="end"/>
            </w:r>
          </w:hyperlink>
        </w:p>
        <w:p w14:paraId="56169DB5" w14:textId="43391195" w:rsidR="00891FA3" w:rsidRDefault="00321022">
          <w:pPr>
            <w:pStyle w:val="TOC3"/>
            <w:tabs>
              <w:tab w:val="right" w:leader="dot" w:pos="9016"/>
            </w:tabs>
            <w:ind w:left="880"/>
            <w:rPr>
              <w:noProof/>
              <w:kern w:val="2"/>
              <w:sz w:val="21"/>
              <w:lang w:val="en-US" w:eastAsia="zh-CN"/>
            </w:rPr>
          </w:pPr>
          <w:hyperlink w:anchor="_Toc5050783" w:history="1">
            <w:r w:rsidR="00891FA3" w:rsidRPr="00184997">
              <w:rPr>
                <w:rStyle w:val="a5"/>
                <w:rFonts w:asciiTheme="majorHAnsi" w:hAnsiTheme="majorHAnsi" w:cstheme="majorHAnsi"/>
                <w:noProof/>
                <w:lang w:eastAsia="zh-CN"/>
              </w:rPr>
              <w:t>2.3.6 Inclusive Culture</w:t>
            </w:r>
            <w:r w:rsidR="00891FA3">
              <w:rPr>
                <w:noProof/>
                <w:webHidden/>
              </w:rPr>
              <w:tab/>
            </w:r>
            <w:r w:rsidR="00891FA3">
              <w:rPr>
                <w:noProof/>
                <w:webHidden/>
              </w:rPr>
              <w:fldChar w:fldCharType="begin"/>
            </w:r>
            <w:r w:rsidR="00891FA3">
              <w:rPr>
                <w:noProof/>
                <w:webHidden/>
              </w:rPr>
              <w:instrText xml:space="preserve"> PAGEREF _Toc5050783 \h </w:instrText>
            </w:r>
            <w:r w:rsidR="00891FA3">
              <w:rPr>
                <w:noProof/>
                <w:webHidden/>
              </w:rPr>
            </w:r>
            <w:r w:rsidR="00891FA3">
              <w:rPr>
                <w:noProof/>
                <w:webHidden/>
              </w:rPr>
              <w:fldChar w:fldCharType="separate"/>
            </w:r>
            <w:r>
              <w:rPr>
                <w:noProof/>
                <w:webHidden/>
              </w:rPr>
              <w:t>5</w:t>
            </w:r>
            <w:r w:rsidR="00891FA3">
              <w:rPr>
                <w:noProof/>
                <w:webHidden/>
              </w:rPr>
              <w:fldChar w:fldCharType="end"/>
            </w:r>
          </w:hyperlink>
        </w:p>
        <w:p w14:paraId="3CAD03F2" w14:textId="729E4E3E" w:rsidR="00891FA3" w:rsidRDefault="00321022">
          <w:pPr>
            <w:pStyle w:val="TOC3"/>
            <w:tabs>
              <w:tab w:val="right" w:leader="dot" w:pos="9016"/>
            </w:tabs>
            <w:ind w:left="880"/>
            <w:rPr>
              <w:noProof/>
              <w:kern w:val="2"/>
              <w:sz w:val="21"/>
              <w:lang w:val="en-US" w:eastAsia="zh-CN"/>
            </w:rPr>
          </w:pPr>
          <w:hyperlink w:anchor="_Toc5050784" w:history="1">
            <w:r w:rsidR="00891FA3" w:rsidRPr="00184997">
              <w:rPr>
                <w:rStyle w:val="a5"/>
                <w:rFonts w:asciiTheme="majorHAnsi" w:hAnsiTheme="majorHAnsi" w:cstheme="majorHAnsi"/>
                <w:noProof/>
                <w:lang w:eastAsia="zh-CN"/>
              </w:rPr>
              <w:t>2.3.7 Alternative Solutions to Globalisation</w:t>
            </w:r>
            <w:r w:rsidR="00891FA3">
              <w:rPr>
                <w:noProof/>
                <w:webHidden/>
              </w:rPr>
              <w:tab/>
            </w:r>
            <w:r w:rsidR="00891FA3">
              <w:rPr>
                <w:noProof/>
                <w:webHidden/>
              </w:rPr>
              <w:fldChar w:fldCharType="begin"/>
            </w:r>
            <w:r w:rsidR="00891FA3">
              <w:rPr>
                <w:noProof/>
                <w:webHidden/>
              </w:rPr>
              <w:instrText xml:space="preserve"> PAGEREF _Toc5050784 \h </w:instrText>
            </w:r>
            <w:r w:rsidR="00891FA3">
              <w:rPr>
                <w:noProof/>
                <w:webHidden/>
              </w:rPr>
            </w:r>
            <w:r w:rsidR="00891FA3">
              <w:rPr>
                <w:noProof/>
                <w:webHidden/>
              </w:rPr>
              <w:fldChar w:fldCharType="separate"/>
            </w:r>
            <w:r>
              <w:rPr>
                <w:noProof/>
                <w:webHidden/>
              </w:rPr>
              <w:t>5</w:t>
            </w:r>
            <w:r w:rsidR="00891FA3">
              <w:rPr>
                <w:noProof/>
                <w:webHidden/>
              </w:rPr>
              <w:fldChar w:fldCharType="end"/>
            </w:r>
          </w:hyperlink>
        </w:p>
        <w:p w14:paraId="547D1EF3" w14:textId="600909C0" w:rsidR="00891FA3" w:rsidRDefault="00321022">
          <w:pPr>
            <w:pStyle w:val="TOC3"/>
            <w:tabs>
              <w:tab w:val="right" w:leader="dot" w:pos="9016"/>
            </w:tabs>
            <w:ind w:left="880"/>
            <w:rPr>
              <w:noProof/>
              <w:kern w:val="2"/>
              <w:sz w:val="21"/>
              <w:lang w:val="en-US" w:eastAsia="zh-CN"/>
            </w:rPr>
          </w:pPr>
          <w:hyperlink w:anchor="_Toc5050785" w:history="1">
            <w:r w:rsidR="00891FA3" w:rsidRPr="00184997">
              <w:rPr>
                <w:rStyle w:val="a5"/>
                <w:rFonts w:asciiTheme="majorHAnsi" w:hAnsiTheme="majorHAnsi" w:cstheme="majorHAnsi"/>
                <w:noProof/>
                <w:lang w:eastAsia="zh-CN"/>
              </w:rPr>
              <w:t>2.3.7 Applied Examples</w:t>
            </w:r>
            <w:r w:rsidR="00891FA3">
              <w:rPr>
                <w:noProof/>
                <w:webHidden/>
              </w:rPr>
              <w:tab/>
            </w:r>
            <w:r w:rsidR="00891FA3">
              <w:rPr>
                <w:noProof/>
                <w:webHidden/>
              </w:rPr>
              <w:fldChar w:fldCharType="begin"/>
            </w:r>
            <w:r w:rsidR="00891FA3">
              <w:rPr>
                <w:noProof/>
                <w:webHidden/>
              </w:rPr>
              <w:instrText xml:space="preserve"> PAGEREF _Toc5050785 \h </w:instrText>
            </w:r>
            <w:r w:rsidR="00891FA3">
              <w:rPr>
                <w:noProof/>
                <w:webHidden/>
              </w:rPr>
            </w:r>
            <w:r w:rsidR="00891FA3">
              <w:rPr>
                <w:noProof/>
                <w:webHidden/>
              </w:rPr>
              <w:fldChar w:fldCharType="separate"/>
            </w:r>
            <w:r>
              <w:rPr>
                <w:noProof/>
                <w:webHidden/>
              </w:rPr>
              <w:t>5</w:t>
            </w:r>
            <w:r w:rsidR="00891FA3">
              <w:rPr>
                <w:noProof/>
                <w:webHidden/>
              </w:rPr>
              <w:fldChar w:fldCharType="end"/>
            </w:r>
          </w:hyperlink>
        </w:p>
        <w:p w14:paraId="5F19276B" w14:textId="702922F8" w:rsidR="00891FA3" w:rsidRDefault="00321022">
          <w:pPr>
            <w:pStyle w:val="TOC2"/>
            <w:tabs>
              <w:tab w:val="left" w:pos="1050"/>
              <w:tab w:val="right" w:leader="dot" w:pos="9016"/>
            </w:tabs>
            <w:ind w:left="440"/>
            <w:rPr>
              <w:noProof/>
              <w:kern w:val="2"/>
              <w:sz w:val="21"/>
              <w:lang w:val="en-US" w:eastAsia="zh-CN"/>
            </w:rPr>
          </w:pPr>
          <w:hyperlink w:anchor="_Toc5050786" w:history="1">
            <w:r w:rsidR="00891FA3" w:rsidRPr="00184997">
              <w:rPr>
                <w:rStyle w:val="a5"/>
                <w:noProof/>
              </w:rPr>
              <w:t>2.4.</w:t>
            </w:r>
            <w:r w:rsidR="00891FA3">
              <w:rPr>
                <w:noProof/>
                <w:kern w:val="2"/>
                <w:sz w:val="21"/>
                <w:lang w:val="en-US" w:eastAsia="zh-CN"/>
              </w:rPr>
              <w:tab/>
            </w:r>
            <w:r w:rsidR="00891FA3" w:rsidRPr="00184997">
              <w:rPr>
                <w:rStyle w:val="a5"/>
                <w:noProof/>
              </w:rPr>
              <w:t>Up-to-date Technology Influence on Globalisation</w:t>
            </w:r>
            <w:r w:rsidR="00891FA3">
              <w:rPr>
                <w:noProof/>
                <w:webHidden/>
              </w:rPr>
              <w:tab/>
            </w:r>
            <w:r w:rsidR="00891FA3">
              <w:rPr>
                <w:noProof/>
                <w:webHidden/>
              </w:rPr>
              <w:fldChar w:fldCharType="begin"/>
            </w:r>
            <w:r w:rsidR="00891FA3">
              <w:rPr>
                <w:noProof/>
                <w:webHidden/>
              </w:rPr>
              <w:instrText xml:space="preserve"> PAGEREF _Toc5050786 \h </w:instrText>
            </w:r>
            <w:r w:rsidR="00891FA3">
              <w:rPr>
                <w:noProof/>
                <w:webHidden/>
              </w:rPr>
            </w:r>
            <w:r w:rsidR="00891FA3">
              <w:rPr>
                <w:noProof/>
                <w:webHidden/>
              </w:rPr>
              <w:fldChar w:fldCharType="separate"/>
            </w:r>
            <w:r>
              <w:rPr>
                <w:noProof/>
                <w:webHidden/>
              </w:rPr>
              <w:t>5</w:t>
            </w:r>
            <w:r w:rsidR="00891FA3">
              <w:rPr>
                <w:noProof/>
                <w:webHidden/>
              </w:rPr>
              <w:fldChar w:fldCharType="end"/>
            </w:r>
          </w:hyperlink>
        </w:p>
        <w:p w14:paraId="630A1739" w14:textId="0E4F47FC" w:rsidR="00891FA3" w:rsidRDefault="00321022">
          <w:pPr>
            <w:pStyle w:val="TOC3"/>
            <w:tabs>
              <w:tab w:val="right" w:leader="dot" w:pos="9016"/>
            </w:tabs>
            <w:ind w:left="880"/>
            <w:rPr>
              <w:noProof/>
              <w:kern w:val="2"/>
              <w:sz w:val="21"/>
              <w:lang w:val="en-US" w:eastAsia="zh-CN"/>
            </w:rPr>
          </w:pPr>
          <w:hyperlink w:anchor="_Toc5050787" w:history="1">
            <w:r w:rsidR="00891FA3" w:rsidRPr="00184997">
              <w:rPr>
                <w:rStyle w:val="a5"/>
                <w:rFonts w:asciiTheme="majorHAnsi" w:hAnsiTheme="majorHAnsi" w:cstheme="majorHAnsi"/>
                <w:noProof/>
                <w:lang w:eastAsia="zh-CN"/>
              </w:rPr>
              <w:t>2.4.1 Applicant Tracking Systems and Recruiting Software</w:t>
            </w:r>
            <w:r w:rsidR="00891FA3">
              <w:rPr>
                <w:noProof/>
                <w:webHidden/>
              </w:rPr>
              <w:tab/>
            </w:r>
            <w:r w:rsidR="00891FA3">
              <w:rPr>
                <w:noProof/>
                <w:webHidden/>
              </w:rPr>
              <w:fldChar w:fldCharType="begin"/>
            </w:r>
            <w:r w:rsidR="00891FA3">
              <w:rPr>
                <w:noProof/>
                <w:webHidden/>
              </w:rPr>
              <w:instrText xml:space="preserve"> PAGEREF _Toc5050787 \h </w:instrText>
            </w:r>
            <w:r w:rsidR="00891FA3">
              <w:rPr>
                <w:noProof/>
                <w:webHidden/>
              </w:rPr>
            </w:r>
            <w:r w:rsidR="00891FA3">
              <w:rPr>
                <w:noProof/>
                <w:webHidden/>
              </w:rPr>
              <w:fldChar w:fldCharType="separate"/>
            </w:r>
            <w:r>
              <w:rPr>
                <w:noProof/>
                <w:webHidden/>
              </w:rPr>
              <w:t>6</w:t>
            </w:r>
            <w:r w:rsidR="00891FA3">
              <w:rPr>
                <w:noProof/>
                <w:webHidden/>
              </w:rPr>
              <w:fldChar w:fldCharType="end"/>
            </w:r>
          </w:hyperlink>
        </w:p>
        <w:p w14:paraId="1529E05E" w14:textId="0E0B21E2" w:rsidR="00891FA3" w:rsidRDefault="00321022">
          <w:pPr>
            <w:pStyle w:val="TOC3"/>
            <w:tabs>
              <w:tab w:val="right" w:leader="dot" w:pos="9016"/>
            </w:tabs>
            <w:ind w:left="880"/>
            <w:rPr>
              <w:noProof/>
              <w:kern w:val="2"/>
              <w:sz w:val="21"/>
              <w:lang w:val="en-US" w:eastAsia="zh-CN"/>
            </w:rPr>
          </w:pPr>
          <w:hyperlink w:anchor="_Toc5050788" w:history="1">
            <w:r w:rsidR="00891FA3" w:rsidRPr="00184997">
              <w:rPr>
                <w:rStyle w:val="a5"/>
                <w:rFonts w:asciiTheme="majorHAnsi" w:hAnsiTheme="majorHAnsi" w:cstheme="majorHAnsi"/>
                <w:noProof/>
                <w:lang w:eastAsia="zh-CN"/>
              </w:rPr>
              <w:t>2.4.2 Learning Management Systems</w:t>
            </w:r>
            <w:r w:rsidR="00891FA3">
              <w:rPr>
                <w:noProof/>
                <w:webHidden/>
              </w:rPr>
              <w:tab/>
            </w:r>
            <w:r w:rsidR="00891FA3">
              <w:rPr>
                <w:noProof/>
                <w:webHidden/>
              </w:rPr>
              <w:fldChar w:fldCharType="begin"/>
            </w:r>
            <w:r w:rsidR="00891FA3">
              <w:rPr>
                <w:noProof/>
                <w:webHidden/>
              </w:rPr>
              <w:instrText xml:space="preserve"> PAGEREF _Toc5050788 \h </w:instrText>
            </w:r>
            <w:r w:rsidR="00891FA3">
              <w:rPr>
                <w:noProof/>
                <w:webHidden/>
              </w:rPr>
            </w:r>
            <w:r w:rsidR="00891FA3">
              <w:rPr>
                <w:noProof/>
                <w:webHidden/>
              </w:rPr>
              <w:fldChar w:fldCharType="separate"/>
            </w:r>
            <w:r>
              <w:rPr>
                <w:noProof/>
                <w:webHidden/>
              </w:rPr>
              <w:t>6</w:t>
            </w:r>
            <w:r w:rsidR="00891FA3">
              <w:rPr>
                <w:noProof/>
                <w:webHidden/>
              </w:rPr>
              <w:fldChar w:fldCharType="end"/>
            </w:r>
          </w:hyperlink>
        </w:p>
        <w:p w14:paraId="029136E4" w14:textId="489AFF86" w:rsidR="00891FA3" w:rsidRDefault="00321022">
          <w:pPr>
            <w:pStyle w:val="TOC3"/>
            <w:tabs>
              <w:tab w:val="right" w:leader="dot" w:pos="9016"/>
            </w:tabs>
            <w:ind w:left="880"/>
            <w:rPr>
              <w:noProof/>
              <w:kern w:val="2"/>
              <w:sz w:val="21"/>
              <w:lang w:val="en-US" w:eastAsia="zh-CN"/>
            </w:rPr>
          </w:pPr>
          <w:hyperlink w:anchor="_Toc5050789" w:history="1">
            <w:r w:rsidR="00891FA3" w:rsidRPr="00184997">
              <w:rPr>
                <w:rStyle w:val="a5"/>
                <w:rFonts w:asciiTheme="majorHAnsi" w:hAnsiTheme="majorHAnsi" w:cstheme="majorHAnsi"/>
                <w:noProof/>
                <w:lang w:eastAsia="zh-CN"/>
              </w:rPr>
              <w:t>2.4.3 Assistive technology</w:t>
            </w:r>
            <w:r w:rsidR="00891FA3">
              <w:rPr>
                <w:noProof/>
                <w:webHidden/>
              </w:rPr>
              <w:tab/>
            </w:r>
            <w:r w:rsidR="00891FA3">
              <w:rPr>
                <w:noProof/>
                <w:webHidden/>
              </w:rPr>
              <w:fldChar w:fldCharType="begin"/>
            </w:r>
            <w:r w:rsidR="00891FA3">
              <w:rPr>
                <w:noProof/>
                <w:webHidden/>
              </w:rPr>
              <w:instrText xml:space="preserve"> PAGEREF _Toc5050789 \h </w:instrText>
            </w:r>
            <w:r w:rsidR="00891FA3">
              <w:rPr>
                <w:noProof/>
                <w:webHidden/>
              </w:rPr>
            </w:r>
            <w:r w:rsidR="00891FA3">
              <w:rPr>
                <w:noProof/>
                <w:webHidden/>
              </w:rPr>
              <w:fldChar w:fldCharType="separate"/>
            </w:r>
            <w:r>
              <w:rPr>
                <w:noProof/>
                <w:webHidden/>
              </w:rPr>
              <w:t>6</w:t>
            </w:r>
            <w:r w:rsidR="00891FA3">
              <w:rPr>
                <w:noProof/>
                <w:webHidden/>
              </w:rPr>
              <w:fldChar w:fldCharType="end"/>
            </w:r>
          </w:hyperlink>
        </w:p>
        <w:p w14:paraId="17F379E9" w14:textId="14898085" w:rsidR="00891FA3" w:rsidRDefault="00321022">
          <w:pPr>
            <w:pStyle w:val="TOC2"/>
            <w:tabs>
              <w:tab w:val="left" w:pos="1050"/>
              <w:tab w:val="right" w:leader="dot" w:pos="9016"/>
            </w:tabs>
            <w:ind w:left="440"/>
            <w:rPr>
              <w:noProof/>
              <w:kern w:val="2"/>
              <w:sz w:val="21"/>
              <w:lang w:val="en-US" w:eastAsia="zh-CN"/>
            </w:rPr>
          </w:pPr>
          <w:hyperlink w:anchor="_Toc5050790" w:history="1">
            <w:r w:rsidR="00891FA3" w:rsidRPr="00184997">
              <w:rPr>
                <w:rStyle w:val="a5"/>
                <w:noProof/>
              </w:rPr>
              <w:t>2.5.</w:t>
            </w:r>
            <w:r w:rsidR="00891FA3">
              <w:rPr>
                <w:noProof/>
                <w:kern w:val="2"/>
                <w:sz w:val="21"/>
                <w:lang w:val="en-US" w:eastAsia="zh-CN"/>
              </w:rPr>
              <w:tab/>
            </w:r>
            <w:r w:rsidR="00891FA3" w:rsidRPr="00184997">
              <w:rPr>
                <w:rStyle w:val="a5"/>
                <w:noProof/>
              </w:rPr>
              <w:t>International and Cultural Impact</w:t>
            </w:r>
            <w:r w:rsidR="00891FA3">
              <w:rPr>
                <w:noProof/>
                <w:webHidden/>
              </w:rPr>
              <w:tab/>
            </w:r>
            <w:r w:rsidR="00891FA3">
              <w:rPr>
                <w:noProof/>
                <w:webHidden/>
              </w:rPr>
              <w:fldChar w:fldCharType="begin"/>
            </w:r>
            <w:r w:rsidR="00891FA3">
              <w:rPr>
                <w:noProof/>
                <w:webHidden/>
              </w:rPr>
              <w:instrText xml:space="preserve"> PAGEREF _Toc5050790 \h </w:instrText>
            </w:r>
            <w:r w:rsidR="00891FA3">
              <w:rPr>
                <w:noProof/>
                <w:webHidden/>
              </w:rPr>
            </w:r>
            <w:r w:rsidR="00891FA3">
              <w:rPr>
                <w:noProof/>
                <w:webHidden/>
              </w:rPr>
              <w:fldChar w:fldCharType="separate"/>
            </w:r>
            <w:r>
              <w:rPr>
                <w:noProof/>
                <w:webHidden/>
              </w:rPr>
              <w:t>6</w:t>
            </w:r>
            <w:r w:rsidR="00891FA3">
              <w:rPr>
                <w:noProof/>
                <w:webHidden/>
              </w:rPr>
              <w:fldChar w:fldCharType="end"/>
            </w:r>
          </w:hyperlink>
        </w:p>
        <w:p w14:paraId="72989225" w14:textId="7A62D4D4" w:rsidR="00891FA3" w:rsidRDefault="00321022">
          <w:pPr>
            <w:pStyle w:val="TOC3"/>
            <w:tabs>
              <w:tab w:val="right" w:leader="dot" w:pos="9016"/>
            </w:tabs>
            <w:ind w:left="880"/>
            <w:rPr>
              <w:noProof/>
              <w:kern w:val="2"/>
              <w:sz w:val="21"/>
              <w:lang w:val="en-US" w:eastAsia="zh-CN"/>
            </w:rPr>
          </w:pPr>
          <w:hyperlink w:anchor="_Toc5050791" w:history="1">
            <w:r w:rsidR="00891FA3" w:rsidRPr="00184997">
              <w:rPr>
                <w:rStyle w:val="a5"/>
                <w:rFonts w:asciiTheme="majorHAnsi" w:hAnsiTheme="majorHAnsi" w:cstheme="majorHAnsi"/>
                <w:noProof/>
                <w:lang w:eastAsia="zh-CN"/>
              </w:rPr>
              <w:t>2.5.1 Employee Engagement</w:t>
            </w:r>
            <w:r w:rsidR="00891FA3">
              <w:rPr>
                <w:noProof/>
                <w:webHidden/>
              </w:rPr>
              <w:tab/>
            </w:r>
            <w:r w:rsidR="00891FA3">
              <w:rPr>
                <w:noProof/>
                <w:webHidden/>
              </w:rPr>
              <w:fldChar w:fldCharType="begin"/>
            </w:r>
            <w:r w:rsidR="00891FA3">
              <w:rPr>
                <w:noProof/>
                <w:webHidden/>
              </w:rPr>
              <w:instrText xml:space="preserve"> PAGEREF _Toc5050791 \h </w:instrText>
            </w:r>
            <w:r w:rsidR="00891FA3">
              <w:rPr>
                <w:noProof/>
                <w:webHidden/>
              </w:rPr>
            </w:r>
            <w:r w:rsidR="00891FA3">
              <w:rPr>
                <w:noProof/>
                <w:webHidden/>
              </w:rPr>
              <w:fldChar w:fldCharType="separate"/>
            </w:r>
            <w:r>
              <w:rPr>
                <w:noProof/>
                <w:webHidden/>
              </w:rPr>
              <w:t>6</w:t>
            </w:r>
            <w:r w:rsidR="00891FA3">
              <w:rPr>
                <w:noProof/>
                <w:webHidden/>
              </w:rPr>
              <w:fldChar w:fldCharType="end"/>
            </w:r>
          </w:hyperlink>
        </w:p>
        <w:p w14:paraId="622B969E" w14:textId="206390D0" w:rsidR="00891FA3" w:rsidRDefault="00321022">
          <w:pPr>
            <w:pStyle w:val="TOC3"/>
            <w:tabs>
              <w:tab w:val="right" w:leader="dot" w:pos="9016"/>
            </w:tabs>
            <w:ind w:left="880"/>
            <w:rPr>
              <w:noProof/>
              <w:kern w:val="2"/>
              <w:sz w:val="21"/>
              <w:lang w:val="en-US" w:eastAsia="zh-CN"/>
            </w:rPr>
          </w:pPr>
          <w:hyperlink w:anchor="_Toc5050792" w:history="1">
            <w:r w:rsidR="00891FA3" w:rsidRPr="00184997">
              <w:rPr>
                <w:rStyle w:val="a5"/>
                <w:rFonts w:asciiTheme="majorHAnsi" w:hAnsiTheme="majorHAnsi" w:cstheme="majorHAnsi"/>
                <w:noProof/>
                <w:lang w:eastAsia="zh-CN"/>
              </w:rPr>
              <w:t>2.5.2 Job Satisfaction</w:t>
            </w:r>
            <w:r w:rsidR="00891FA3">
              <w:rPr>
                <w:noProof/>
                <w:webHidden/>
              </w:rPr>
              <w:tab/>
            </w:r>
            <w:r w:rsidR="00891FA3">
              <w:rPr>
                <w:noProof/>
                <w:webHidden/>
              </w:rPr>
              <w:fldChar w:fldCharType="begin"/>
            </w:r>
            <w:r w:rsidR="00891FA3">
              <w:rPr>
                <w:noProof/>
                <w:webHidden/>
              </w:rPr>
              <w:instrText xml:space="preserve"> PAGEREF _Toc5050792 \h </w:instrText>
            </w:r>
            <w:r w:rsidR="00891FA3">
              <w:rPr>
                <w:noProof/>
                <w:webHidden/>
              </w:rPr>
            </w:r>
            <w:r w:rsidR="00891FA3">
              <w:rPr>
                <w:noProof/>
                <w:webHidden/>
              </w:rPr>
              <w:fldChar w:fldCharType="separate"/>
            </w:r>
            <w:r>
              <w:rPr>
                <w:noProof/>
                <w:webHidden/>
              </w:rPr>
              <w:t>7</w:t>
            </w:r>
            <w:r w:rsidR="00891FA3">
              <w:rPr>
                <w:noProof/>
                <w:webHidden/>
              </w:rPr>
              <w:fldChar w:fldCharType="end"/>
            </w:r>
          </w:hyperlink>
        </w:p>
        <w:p w14:paraId="3D3E0AEF" w14:textId="745E0C2D" w:rsidR="00891FA3" w:rsidRDefault="00321022">
          <w:pPr>
            <w:pStyle w:val="TOC3"/>
            <w:tabs>
              <w:tab w:val="right" w:leader="dot" w:pos="9016"/>
            </w:tabs>
            <w:ind w:left="880"/>
            <w:rPr>
              <w:noProof/>
              <w:kern w:val="2"/>
              <w:sz w:val="21"/>
              <w:lang w:val="en-US" w:eastAsia="zh-CN"/>
            </w:rPr>
          </w:pPr>
          <w:hyperlink w:anchor="_Toc5050793" w:history="1">
            <w:r w:rsidR="00891FA3" w:rsidRPr="00184997">
              <w:rPr>
                <w:rStyle w:val="a5"/>
                <w:rFonts w:asciiTheme="majorHAnsi" w:hAnsiTheme="majorHAnsi" w:cstheme="majorHAnsi"/>
                <w:noProof/>
                <w:lang w:eastAsia="zh-CN"/>
              </w:rPr>
              <w:t>2.5.3 Performance Management (PM)</w:t>
            </w:r>
            <w:r w:rsidR="00891FA3">
              <w:rPr>
                <w:noProof/>
                <w:webHidden/>
              </w:rPr>
              <w:tab/>
            </w:r>
            <w:r w:rsidR="00891FA3">
              <w:rPr>
                <w:noProof/>
                <w:webHidden/>
              </w:rPr>
              <w:fldChar w:fldCharType="begin"/>
            </w:r>
            <w:r w:rsidR="00891FA3">
              <w:rPr>
                <w:noProof/>
                <w:webHidden/>
              </w:rPr>
              <w:instrText xml:space="preserve"> PAGEREF _Toc5050793 \h </w:instrText>
            </w:r>
            <w:r w:rsidR="00891FA3">
              <w:rPr>
                <w:noProof/>
                <w:webHidden/>
              </w:rPr>
            </w:r>
            <w:r w:rsidR="00891FA3">
              <w:rPr>
                <w:noProof/>
                <w:webHidden/>
              </w:rPr>
              <w:fldChar w:fldCharType="separate"/>
            </w:r>
            <w:r>
              <w:rPr>
                <w:noProof/>
                <w:webHidden/>
              </w:rPr>
              <w:t>7</w:t>
            </w:r>
            <w:r w:rsidR="00891FA3">
              <w:rPr>
                <w:noProof/>
                <w:webHidden/>
              </w:rPr>
              <w:fldChar w:fldCharType="end"/>
            </w:r>
          </w:hyperlink>
        </w:p>
        <w:p w14:paraId="10363D02" w14:textId="361529B6" w:rsidR="00891FA3" w:rsidRDefault="00321022">
          <w:pPr>
            <w:pStyle w:val="TOC2"/>
            <w:tabs>
              <w:tab w:val="left" w:pos="1050"/>
              <w:tab w:val="right" w:leader="dot" w:pos="9016"/>
            </w:tabs>
            <w:ind w:left="440"/>
            <w:rPr>
              <w:noProof/>
              <w:kern w:val="2"/>
              <w:sz w:val="21"/>
              <w:lang w:val="en-US" w:eastAsia="zh-CN"/>
            </w:rPr>
          </w:pPr>
          <w:hyperlink w:anchor="_Toc5050794" w:history="1">
            <w:r w:rsidR="00891FA3" w:rsidRPr="00184997">
              <w:rPr>
                <w:rStyle w:val="a5"/>
                <w:noProof/>
              </w:rPr>
              <w:t>2.6.</w:t>
            </w:r>
            <w:r w:rsidR="00891FA3">
              <w:rPr>
                <w:noProof/>
                <w:kern w:val="2"/>
                <w:sz w:val="21"/>
                <w:lang w:val="en-US" w:eastAsia="zh-CN"/>
              </w:rPr>
              <w:tab/>
            </w:r>
            <w:r w:rsidR="00891FA3" w:rsidRPr="00184997">
              <w:rPr>
                <w:rStyle w:val="a5"/>
                <w:noProof/>
              </w:rPr>
              <w:t>Implementation of Globalisation</w:t>
            </w:r>
            <w:r w:rsidR="00891FA3">
              <w:rPr>
                <w:noProof/>
                <w:webHidden/>
              </w:rPr>
              <w:tab/>
            </w:r>
            <w:r w:rsidR="00891FA3">
              <w:rPr>
                <w:noProof/>
                <w:webHidden/>
              </w:rPr>
              <w:fldChar w:fldCharType="begin"/>
            </w:r>
            <w:r w:rsidR="00891FA3">
              <w:rPr>
                <w:noProof/>
                <w:webHidden/>
              </w:rPr>
              <w:instrText xml:space="preserve"> PAGEREF _Toc5050794 \h </w:instrText>
            </w:r>
            <w:r w:rsidR="00891FA3">
              <w:rPr>
                <w:noProof/>
                <w:webHidden/>
              </w:rPr>
            </w:r>
            <w:r w:rsidR="00891FA3">
              <w:rPr>
                <w:noProof/>
                <w:webHidden/>
              </w:rPr>
              <w:fldChar w:fldCharType="separate"/>
            </w:r>
            <w:r>
              <w:rPr>
                <w:noProof/>
                <w:webHidden/>
              </w:rPr>
              <w:t>7</w:t>
            </w:r>
            <w:r w:rsidR="00891FA3">
              <w:rPr>
                <w:noProof/>
                <w:webHidden/>
              </w:rPr>
              <w:fldChar w:fldCharType="end"/>
            </w:r>
          </w:hyperlink>
        </w:p>
        <w:p w14:paraId="188AE0BF" w14:textId="68CC1143" w:rsidR="00602D8E" w:rsidRDefault="008D27AE">
          <w:pPr>
            <w:sectPr w:rsidR="00602D8E" w:rsidSect="00602D8E">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hapStyle="1"/>
              <w:cols w:space="708"/>
              <w:titlePg/>
              <w:docGrid w:linePitch="360"/>
            </w:sectPr>
          </w:pPr>
          <w:r w:rsidRPr="005101CE">
            <w:rPr>
              <w:rFonts w:asciiTheme="majorHAnsi" w:hAnsiTheme="majorHAnsi" w:cstheme="majorHAnsi"/>
              <w:b/>
              <w:bCs/>
              <w:noProof/>
            </w:rPr>
            <w:fldChar w:fldCharType="end"/>
          </w:r>
        </w:p>
      </w:sdtContent>
    </w:sdt>
    <w:p w14:paraId="37B4B37A" w14:textId="1BD4C1E3" w:rsidR="003C2B28" w:rsidRPr="00933DED" w:rsidRDefault="003C2B28" w:rsidP="003C2B28">
      <w:pPr>
        <w:pStyle w:val="TOC"/>
        <w:rPr>
          <w:rFonts w:cstheme="majorHAnsi"/>
          <w:b/>
          <w:color w:val="auto"/>
        </w:rPr>
      </w:pPr>
      <w:bookmarkStart w:id="0" w:name="_Toc5050766"/>
      <w:r w:rsidRPr="00933DED">
        <w:rPr>
          <w:rFonts w:cstheme="majorHAnsi"/>
          <w:b/>
          <w:color w:val="auto"/>
        </w:rPr>
        <w:lastRenderedPageBreak/>
        <w:t>Table of Figures</w:t>
      </w:r>
    </w:p>
    <w:p w14:paraId="4C1EE593" w14:textId="77777777" w:rsidR="001A182C" w:rsidRPr="001A182C" w:rsidRDefault="001A182C" w:rsidP="001A182C">
      <w:pPr>
        <w:rPr>
          <w:lang w:val="en-US"/>
        </w:rPr>
      </w:pPr>
    </w:p>
    <w:p w14:paraId="247B91B8" w14:textId="1AAFC138" w:rsidR="002738C7" w:rsidRDefault="003C2B28">
      <w:pPr>
        <w:pStyle w:val="ae"/>
        <w:tabs>
          <w:tab w:val="right" w:leader="dot" w:pos="9016"/>
        </w:tabs>
        <w:ind w:left="880" w:hanging="440"/>
        <w:rPr>
          <w:noProof/>
          <w:kern w:val="2"/>
          <w:sz w:val="21"/>
          <w:lang w:val="en-US" w:eastAsia="zh-CN"/>
        </w:rPr>
      </w:pPr>
      <w:r>
        <w:fldChar w:fldCharType="begin"/>
      </w:r>
      <w:r>
        <w:instrText xml:space="preserve"> TOC \h \z \c "Figure" </w:instrText>
      </w:r>
      <w:r>
        <w:fldChar w:fldCharType="separate"/>
      </w:r>
      <w:hyperlink w:anchor="_Toc5444202" w:history="1">
        <w:r w:rsidR="002738C7" w:rsidRPr="00BD455C">
          <w:rPr>
            <w:rStyle w:val="a5"/>
            <w:noProof/>
          </w:rPr>
          <w:t>Figure 1 Conceptual framework of employee engagement</w:t>
        </w:r>
        <w:r w:rsidR="002738C7">
          <w:rPr>
            <w:noProof/>
            <w:webHidden/>
          </w:rPr>
          <w:tab/>
        </w:r>
        <w:r w:rsidR="002738C7">
          <w:rPr>
            <w:noProof/>
            <w:webHidden/>
          </w:rPr>
          <w:fldChar w:fldCharType="begin"/>
        </w:r>
        <w:r w:rsidR="002738C7">
          <w:rPr>
            <w:noProof/>
            <w:webHidden/>
          </w:rPr>
          <w:instrText xml:space="preserve"> PAGEREF _Toc5444202 \h </w:instrText>
        </w:r>
        <w:r w:rsidR="002738C7">
          <w:rPr>
            <w:noProof/>
            <w:webHidden/>
          </w:rPr>
        </w:r>
        <w:r w:rsidR="002738C7">
          <w:rPr>
            <w:noProof/>
            <w:webHidden/>
          </w:rPr>
          <w:fldChar w:fldCharType="separate"/>
        </w:r>
        <w:r w:rsidR="00321022">
          <w:rPr>
            <w:noProof/>
            <w:webHidden/>
          </w:rPr>
          <w:t>7</w:t>
        </w:r>
        <w:r w:rsidR="002738C7">
          <w:rPr>
            <w:noProof/>
            <w:webHidden/>
          </w:rPr>
          <w:fldChar w:fldCharType="end"/>
        </w:r>
      </w:hyperlink>
    </w:p>
    <w:p w14:paraId="3391F618" w14:textId="4D84FF79" w:rsidR="002738C7" w:rsidRDefault="00321022">
      <w:pPr>
        <w:pStyle w:val="ae"/>
        <w:tabs>
          <w:tab w:val="right" w:leader="dot" w:pos="9016"/>
        </w:tabs>
        <w:ind w:left="880" w:hanging="440"/>
        <w:rPr>
          <w:noProof/>
          <w:kern w:val="2"/>
          <w:sz w:val="21"/>
          <w:lang w:val="en-US" w:eastAsia="zh-CN"/>
        </w:rPr>
      </w:pPr>
      <w:hyperlink w:anchor="_Toc5444203" w:history="1">
        <w:r w:rsidR="002738C7" w:rsidRPr="00BD455C">
          <w:rPr>
            <w:rStyle w:val="a5"/>
            <w:noProof/>
          </w:rPr>
          <w:t>Figure 2 Steps of strategy implementation</w:t>
        </w:r>
        <w:r w:rsidR="002738C7">
          <w:rPr>
            <w:noProof/>
            <w:webHidden/>
          </w:rPr>
          <w:tab/>
        </w:r>
        <w:r w:rsidR="002738C7">
          <w:rPr>
            <w:noProof/>
            <w:webHidden/>
          </w:rPr>
          <w:fldChar w:fldCharType="begin"/>
        </w:r>
        <w:r w:rsidR="002738C7">
          <w:rPr>
            <w:noProof/>
            <w:webHidden/>
          </w:rPr>
          <w:instrText xml:space="preserve"> PAGEREF _Toc5444203 \h </w:instrText>
        </w:r>
        <w:r w:rsidR="002738C7">
          <w:rPr>
            <w:noProof/>
            <w:webHidden/>
          </w:rPr>
        </w:r>
        <w:r w:rsidR="002738C7">
          <w:rPr>
            <w:noProof/>
            <w:webHidden/>
          </w:rPr>
          <w:fldChar w:fldCharType="separate"/>
        </w:r>
        <w:r>
          <w:rPr>
            <w:noProof/>
            <w:webHidden/>
          </w:rPr>
          <w:t>9</w:t>
        </w:r>
        <w:r w:rsidR="002738C7">
          <w:rPr>
            <w:noProof/>
            <w:webHidden/>
          </w:rPr>
          <w:fldChar w:fldCharType="end"/>
        </w:r>
      </w:hyperlink>
    </w:p>
    <w:p w14:paraId="019ABDAE" w14:textId="7F823099" w:rsidR="002738C7" w:rsidRDefault="00321022">
      <w:pPr>
        <w:pStyle w:val="ae"/>
        <w:tabs>
          <w:tab w:val="right" w:leader="dot" w:pos="9016"/>
        </w:tabs>
        <w:ind w:left="880" w:hanging="440"/>
        <w:rPr>
          <w:noProof/>
          <w:kern w:val="2"/>
          <w:sz w:val="21"/>
          <w:lang w:val="en-US" w:eastAsia="zh-CN"/>
        </w:rPr>
      </w:pPr>
      <w:hyperlink w:anchor="_Toc5444204" w:history="1">
        <w:r w:rsidR="002738C7" w:rsidRPr="00BD455C">
          <w:rPr>
            <w:rStyle w:val="a5"/>
            <w:noProof/>
          </w:rPr>
          <w:t>Figure 3 Project Management Approach Tem</w:t>
        </w:r>
        <w:r w:rsidR="002738C7" w:rsidRPr="00BD455C">
          <w:rPr>
            <w:rStyle w:val="a5"/>
            <w:noProof/>
          </w:rPr>
          <w:t>p</w:t>
        </w:r>
        <w:r w:rsidR="002738C7" w:rsidRPr="00BD455C">
          <w:rPr>
            <w:rStyle w:val="a5"/>
            <w:noProof/>
          </w:rPr>
          <w:t>late from agile project initiation document template(ukashturka.com)</w:t>
        </w:r>
        <w:r w:rsidR="002738C7">
          <w:rPr>
            <w:noProof/>
            <w:webHidden/>
          </w:rPr>
          <w:tab/>
        </w:r>
        <w:r w:rsidR="002738C7">
          <w:rPr>
            <w:noProof/>
            <w:webHidden/>
          </w:rPr>
          <w:fldChar w:fldCharType="begin"/>
        </w:r>
        <w:r w:rsidR="002738C7">
          <w:rPr>
            <w:noProof/>
            <w:webHidden/>
          </w:rPr>
          <w:instrText xml:space="preserve"> PAGEREF _Toc5444204 \h </w:instrText>
        </w:r>
        <w:r w:rsidR="002738C7">
          <w:rPr>
            <w:noProof/>
            <w:webHidden/>
          </w:rPr>
        </w:r>
        <w:r w:rsidR="002738C7">
          <w:rPr>
            <w:noProof/>
            <w:webHidden/>
          </w:rPr>
          <w:fldChar w:fldCharType="separate"/>
        </w:r>
        <w:r>
          <w:rPr>
            <w:noProof/>
            <w:webHidden/>
          </w:rPr>
          <w:t>12</w:t>
        </w:r>
        <w:r w:rsidR="002738C7">
          <w:rPr>
            <w:noProof/>
            <w:webHidden/>
          </w:rPr>
          <w:fldChar w:fldCharType="end"/>
        </w:r>
      </w:hyperlink>
    </w:p>
    <w:p w14:paraId="286B7037" w14:textId="67F3638B" w:rsidR="002738C7" w:rsidRDefault="00321022">
      <w:pPr>
        <w:pStyle w:val="ae"/>
        <w:tabs>
          <w:tab w:val="right" w:leader="dot" w:pos="9016"/>
        </w:tabs>
        <w:ind w:left="880" w:hanging="440"/>
        <w:rPr>
          <w:noProof/>
          <w:kern w:val="2"/>
          <w:sz w:val="21"/>
          <w:lang w:val="en-US" w:eastAsia="zh-CN"/>
        </w:rPr>
      </w:pPr>
      <w:hyperlink w:anchor="_Toc5444205" w:history="1">
        <w:r w:rsidR="002738C7" w:rsidRPr="00BD455C">
          <w:rPr>
            <w:rStyle w:val="a5"/>
            <w:noProof/>
          </w:rPr>
          <w:t>Figure 4 G</w:t>
        </w:r>
        <w:r w:rsidR="002738C7" w:rsidRPr="00BD455C">
          <w:rPr>
            <w:rStyle w:val="a5"/>
            <w:noProof/>
            <w:lang w:eastAsia="zh-CN"/>
          </w:rPr>
          <w:t>antt</w:t>
        </w:r>
        <w:r w:rsidR="002738C7" w:rsidRPr="00BD455C">
          <w:rPr>
            <w:rStyle w:val="a5"/>
            <w:noProof/>
          </w:rPr>
          <w:t xml:space="preserve"> Chart Example</w:t>
        </w:r>
        <w:r w:rsidR="002738C7">
          <w:rPr>
            <w:noProof/>
            <w:webHidden/>
          </w:rPr>
          <w:tab/>
        </w:r>
        <w:r w:rsidR="002738C7">
          <w:rPr>
            <w:noProof/>
            <w:webHidden/>
          </w:rPr>
          <w:fldChar w:fldCharType="begin"/>
        </w:r>
        <w:r w:rsidR="002738C7">
          <w:rPr>
            <w:noProof/>
            <w:webHidden/>
          </w:rPr>
          <w:instrText xml:space="preserve"> PAGEREF _Toc5444205 \h </w:instrText>
        </w:r>
        <w:r w:rsidR="002738C7">
          <w:rPr>
            <w:noProof/>
            <w:webHidden/>
          </w:rPr>
        </w:r>
        <w:r w:rsidR="002738C7">
          <w:rPr>
            <w:noProof/>
            <w:webHidden/>
          </w:rPr>
          <w:fldChar w:fldCharType="separate"/>
        </w:r>
        <w:r>
          <w:rPr>
            <w:noProof/>
            <w:webHidden/>
          </w:rPr>
          <w:t>12</w:t>
        </w:r>
        <w:r w:rsidR="002738C7">
          <w:rPr>
            <w:noProof/>
            <w:webHidden/>
          </w:rPr>
          <w:fldChar w:fldCharType="end"/>
        </w:r>
      </w:hyperlink>
    </w:p>
    <w:p w14:paraId="3CBCA3B5" w14:textId="10FF89EF" w:rsidR="00BC658D" w:rsidRDefault="00321022">
      <w:pPr>
        <w:pStyle w:val="ae"/>
        <w:tabs>
          <w:tab w:val="right" w:leader="dot" w:pos="9016"/>
        </w:tabs>
        <w:ind w:left="880" w:hanging="440"/>
        <w:rPr>
          <w:noProof/>
        </w:rPr>
      </w:pPr>
      <w:hyperlink w:anchor="_Toc5444206" w:history="1">
        <w:r w:rsidR="002738C7" w:rsidRPr="00BD455C">
          <w:rPr>
            <w:rStyle w:val="a5"/>
            <w:noProof/>
          </w:rPr>
          <w:t>Figure 5 The AKDA Model Assessment</w:t>
        </w:r>
        <w:r w:rsidR="002738C7">
          <w:rPr>
            <w:noProof/>
            <w:webHidden/>
          </w:rPr>
          <w:tab/>
        </w:r>
        <w:r w:rsidR="002738C7">
          <w:rPr>
            <w:noProof/>
            <w:webHidden/>
          </w:rPr>
          <w:fldChar w:fldCharType="begin"/>
        </w:r>
        <w:r w:rsidR="002738C7">
          <w:rPr>
            <w:noProof/>
            <w:webHidden/>
          </w:rPr>
          <w:instrText xml:space="preserve"> PAGEREF _Toc5444206 \h </w:instrText>
        </w:r>
        <w:r w:rsidR="002738C7">
          <w:rPr>
            <w:noProof/>
            <w:webHidden/>
          </w:rPr>
        </w:r>
        <w:r w:rsidR="002738C7">
          <w:rPr>
            <w:noProof/>
            <w:webHidden/>
          </w:rPr>
          <w:fldChar w:fldCharType="separate"/>
        </w:r>
        <w:r>
          <w:rPr>
            <w:noProof/>
            <w:webHidden/>
          </w:rPr>
          <w:t>13</w:t>
        </w:r>
        <w:r w:rsidR="002738C7">
          <w:rPr>
            <w:noProof/>
            <w:webHidden/>
          </w:rPr>
          <w:fldChar w:fldCharType="end"/>
        </w:r>
      </w:hyperlink>
    </w:p>
    <w:p w14:paraId="3A640868" w14:textId="248F70BD" w:rsidR="00BC658D" w:rsidRDefault="00BC658D">
      <w:pPr>
        <w:rPr>
          <w:noProof/>
        </w:rPr>
        <w:sectPr w:rsidR="00BC658D" w:rsidSect="00602D8E">
          <w:headerReference w:type="first" r:id="rId17"/>
          <w:pgSz w:w="11906" w:h="16838"/>
          <w:pgMar w:top="1440" w:right="1440" w:bottom="1440" w:left="1440" w:header="708" w:footer="708" w:gutter="0"/>
          <w:pgNumType w:start="1" w:chapStyle="1"/>
          <w:cols w:space="708"/>
          <w:titlePg/>
          <w:docGrid w:linePitch="360"/>
        </w:sectPr>
      </w:pPr>
    </w:p>
    <w:p w14:paraId="6D4A1B7B" w14:textId="657DC1AA" w:rsidR="00C7073E" w:rsidRDefault="003C2B28" w:rsidP="002738C7">
      <w:pPr>
        <w:pStyle w:val="1"/>
        <w:numPr>
          <w:ilvl w:val="0"/>
          <w:numId w:val="1"/>
        </w:numPr>
      </w:pPr>
      <w:r>
        <w:lastRenderedPageBreak/>
        <w:fldChar w:fldCharType="end"/>
      </w:r>
      <w:r w:rsidR="00AD5C17">
        <w:t>Introduction</w:t>
      </w:r>
      <w:bookmarkEnd w:id="0"/>
    </w:p>
    <w:p w14:paraId="54B2F869" w14:textId="08A30703" w:rsidR="008D27AE" w:rsidRPr="008D27AE" w:rsidRDefault="008D27AE" w:rsidP="008D27AE">
      <w:pPr>
        <w:ind w:left="360"/>
        <w:rPr>
          <w:sz w:val="10"/>
          <w:lang w:eastAsia="zh-CN"/>
        </w:rPr>
      </w:pPr>
    </w:p>
    <w:p w14:paraId="3648ABAC" w14:textId="7FC94261" w:rsidR="007F1302" w:rsidRPr="00E60308" w:rsidRDefault="00DB2798" w:rsidP="00E60308">
      <w:pPr>
        <w:ind w:left="360"/>
        <w:rPr>
          <w:sz w:val="24"/>
          <w:vertAlign w:val="superscript"/>
        </w:rPr>
      </w:pPr>
      <w:r w:rsidRPr="00602BE6">
        <w:rPr>
          <w:sz w:val="24"/>
        </w:rPr>
        <w:t xml:space="preserve">In </w:t>
      </w:r>
      <w:r w:rsidR="00602BE6" w:rsidRPr="00602BE6">
        <w:rPr>
          <w:sz w:val="24"/>
        </w:rPr>
        <w:t xml:space="preserve">this report,  </w:t>
      </w:r>
      <w:r w:rsidR="00901AAD">
        <w:rPr>
          <w:sz w:val="24"/>
        </w:rPr>
        <w:t>initiatives related to Human Resource Management or Development</w:t>
      </w:r>
      <w:r w:rsidR="00AE40D3">
        <w:rPr>
          <w:sz w:val="24"/>
        </w:rPr>
        <w:t xml:space="preserve"> </w:t>
      </w:r>
      <w:r w:rsidR="00BF19ED">
        <w:rPr>
          <w:sz w:val="24"/>
        </w:rPr>
        <w:t xml:space="preserve">and their role in organizations nowadays </w:t>
      </w:r>
      <w:r w:rsidR="00AE40D3">
        <w:rPr>
          <w:sz w:val="24"/>
        </w:rPr>
        <w:t xml:space="preserve">will be first </w:t>
      </w:r>
      <w:r w:rsidR="00BF19ED">
        <w:rPr>
          <w:sz w:val="24"/>
        </w:rPr>
        <w:t>introduced</w:t>
      </w:r>
      <w:r w:rsidR="007C09F5">
        <w:rPr>
          <w:sz w:val="24"/>
        </w:rPr>
        <w:t>.</w:t>
      </w:r>
      <w:r w:rsidR="00DD61A3">
        <w:rPr>
          <w:sz w:val="24"/>
        </w:rPr>
        <w:t xml:space="preserve"> Then</w:t>
      </w:r>
      <w:r w:rsidR="007A64D0">
        <w:rPr>
          <w:sz w:val="24"/>
        </w:rPr>
        <w:t xml:space="preserve">, </w:t>
      </w:r>
      <w:r w:rsidR="00684D85">
        <w:rPr>
          <w:sz w:val="24"/>
        </w:rPr>
        <w:t>one of the selective</w:t>
      </w:r>
      <w:r w:rsidR="00B725E4">
        <w:rPr>
          <w:sz w:val="24"/>
        </w:rPr>
        <w:t xml:space="preserve"> </w:t>
      </w:r>
      <w:r w:rsidR="009928A7">
        <w:rPr>
          <w:sz w:val="24"/>
        </w:rPr>
        <w:t>initiatives</w:t>
      </w:r>
      <w:r w:rsidR="000D5FE9">
        <w:rPr>
          <w:sz w:val="24"/>
        </w:rPr>
        <w:t xml:space="preserve"> </w:t>
      </w:r>
      <w:r w:rsidR="000D5FE9">
        <w:rPr>
          <w:rFonts w:hint="eastAsia"/>
          <w:sz w:val="24"/>
          <w:lang w:eastAsia="zh-CN"/>
        </w:rPr>
        <w:t>-</w:t>
      </w:r>
      <w:r w:rsidR="00180866">
        <w:rPr>
          <w:sz w:val="24"/>
        </w:rPr>
        <w:t xml:space="preserve">International and </w:t>
      </w:r>
      <w:r w:rsidR="00CB546D">
        <w:rPr>
          <w:sz w:val="24"/>
        </w:rPr>
        <w:t>Cultural influences</w:t>
      </w:r>
      <w:r w:rsidR="00B725E4">
        <w:rPr>
          <w:sz w:val="24"/>
        </w:rPr>
        <w:t xml:space="preserve"> will be appraised in </w:t>
      </w:r>
      <w:r w:rsidR="004671DD">
        <w:rPr>
          <w:sz w:val="24"/>
        </w:rPr>
        <w:t xml:space="preserve">different perspectives including targets, achievements, </w:t>
      </w:r>
      <w:r w:rsidR="008A3725">
        <w:rPr>
          <w:sz w:val="24"/>
        </w:rPr>
        <w:t>relationships, hidden restriction</w:t>
      </w:r>
      <w:r w:rsidR="000101CA">
        <w:rPr>
          <w:sz w:val="24"/>
        </w:rPr>
        <w:t>, complementary solution and case study examples.</w:t>
      </w:r>
      <w:r w:rsidR="009928A7">
        <w:rPr>
          <w:sz w:val="24"/>
        </w:rPr>
        <w:t xml:space="preserve"> The important thing</w:t>
      </w:r>
      <w:r w:rsidR="00576855">
        <w:rPr>
          <w:sz w:val="24"/>
        </w:rPr>
        <w:t>s</w:t>
      </w:r>
      <w:r w:rsidR="009928A7">
        <w:rPr>
          <w:sz w:val="24"/>
        </w:rPr>
        <w:t xml:space="preserve"> here </w:t>
      </w:r>
      <w:r w:rsidR="00576855">
        <w:rPr>
          <w:sz w:val="24"/>
        </w:rPr>
        <w:t>are</w:t>
      </w:r>
      <w:r w:rsidR="009928A7">
        <w:rPr>
          <w:sz w:val="24"/>
        </w:rPr>
        <w:t xml:space="preserve"> to find out how will </w:t>
      </w:r>
      <w:r w:rsidR="00576855">
        <w:rPr>
          <w:sz w:val="24"/>
        </w:rPr>
        <w:t>advanced technology influence the initiative and how will the initiative affect</w:t>
      </w:r>
      <w:r w:rsidR="00D22CA0">
        <w:rPr>
          <w:sz w:val="24"/>
        </w:rPr>
        <w:t xml:space="preserve"> employee engagement and job satisfaction. Finally, </w:t>
      </w:r>
      <w:r w:rsidR="00C30D97">
        <w:rPr>
          <w:sz w:val="24"/>
        </w:rPr>
        <w:t>an effective strategy and recommendation which</w:t>
      </w:r>
      <w:r w:rsidR="00445695">
        <w:rPr>
          <w:sz w:val="24"/>
        </w:rPr>
        <w:t xml:space="preserve"> can help the implementation of initiative in </w:t>
      </w:r>
      <w:r w:rsidR="00E84EAE">
        <w:rPr>
          <w:sz w:val="24"/>
        </w:rPr>
        <w:t xml:space="preserve">organisation will be </w:t>
      </w:r>
      <w:r w:rsidR="006F48DF">
        <w:rPr>
          <w:sz w:val="24"/>
        </w:rPr>
        <w:t>designed</w:t>
      </w:r>
      <w:r w:rsidR="00E84EAE">
        <w:rPr>
          <w:sz w:val="24"/>
        </w:rPr>
        <w:t>.</w:t>
      </w:r>
    </w:p>
    <w:p w14:paraId="283AB6B8" w14:textId="0C349BF7" w:rsidR="00D8647D" w:rsidRDefault="00D8647D" w:rsidP="00D8647D">
      <w:pPr>
        <w:pStyle w:val="1"/>
        <w:numPr>
          <w:ilvl w:val="0"/>
          <w:numId w:val="1"/>
        </w:numPr>
      </w:pPr>
      <w:bookmarkStart w:id="1" w:name="_Toc5050767"/>
      <w:r>
        <w:t>Change Management</w:t>
      </w:r>
      <w:bookmarkEnd w:id="1"/>
    </w:p>
    <w:p w14:paraId="6F8066F0" w14:textId="77777777" w:rsidR="00D8647D" w:rsidRPr="008D27AE" w:rsidRDefault="00D8647D" w:rsidP="00D8647D">
      <w:pPr>
        <w:rPr>
          <w:sz w:val="10"/>
        </w:rPr>
      </w:pPr>
    </w:p>
    <w:p w14:paraId="2BFA0AF0" w14:textId="5419AE76" w:rsidR="00D8647D" w:rsidRPr="00F64449" w:rsidRDefault="00FA518B" w:rsidP="00F64449">
      <w:pPr>
        <w:pStyle w:val="2"/>
        <w:numPr>
          <w:ilvl w:val="1"/>
          <w:numId w:val="1"/>
        </w:numPr>
        <w:ind w:left="0" w:firstLine="0"/>
        <w:rPr>
          <w:sz w:val="32"/>
          <w:szCs w:val="32"/>
        </w:rPr>
      </w:pPr>
      <w:bookmarkStart w:id="2" w:name="_Toc5050768"/>
      <w:r>
        <w:rPr>
          <w:sz w:val="32"/>
          <w:szCs w:val="32"/>
        </w:rPr>
        <w:t>Organization Behaviour</w:t>
      </w:r>
      <w:bookmarkEnd w:id="2"/>
    </w:p>
    <w:p w14:paraId="55300CE4" w14:textId="7EFA2256" w:rsidR="007A7EE2" w:rsidRDefault="00D163D4" w:rsidP="00DD3E03">
      <w:pPr>
        <w:ind w:left="360"/>
        <w:rPr>
          <w:sz w:val="24"/>
          <w:lang w:eastAsia="zh-CN"/>
        </w:rPr>
      </w:pPr>
      <w:r>
        <w:rPr>
          <w:sz w:val="24"/>
          <w:lang w:eastAsia="zh-CN"/>
        </w:rPr>
        <w:t>Organization be</w:t>
      </w:r>
      <w:r w:rsidR="004709B2">
        <w:rPr>
          <w:sz w:val="24"/>
          <w:lang w:eastAsia="zh-CN"/>
        </w:rPr>
        <w:t>haviour</w:t>
      </w:r>
      <w:r w:rsidR="006D1332" w:rsidRPr="00987E7B">
        <w:rPr>
          <w:sz w:val="24"/>
          <w:lang w:eastAsia="zh-CN"/>
        </w:rPr>
        <w:t>[1]</w:t>
      </w:r>
      <w:r w:rsidR="004709B2">
        <w:rPr>
          <w:sz w:val="24"/>
          <w:lang w:eastAsia="zh-CN"/>
        </w:rPr>
        <w:t xml:space="preserve"> belongs to the category of social science, it</w:t>
      </w:r>
      <w:r w:rsidR="00D521AA">
        <w:rPr>
          <w:sz w:val="24"/>
          <w:lang w:eastAsia="zh-CN"/>
        </w:rPr>
        <w:t xml:space="preserve"> strives to improve the ability </w:t>
      </w:r>
      <w:r w:rsidR="00673B8D">
        <w:rPr>
          <w:sz w:val="24"/>
          <w:lang w:eastAsia="zh-CN"/>
        </w:rPr>
        <w:t>of forecasting, guiding and managing human behaviour through</w:t>
      </w:r>
      <w:r w:rsidR="00804DDC">
        <w:rPr>
          <w:sz w:val="24"/>
          <w:lang w:eastAsia="zh-CN"/>
        </w:rPr>
        <w:t xml:space="preserve"> psychological performance. </w:t>
      </w:r>
      <w:r w:rsidR="00FB1012">
        <w:rPr>
          <w:sz w:val="24"/>
          <w:lang w:eastAsia="zh-CN"/>
        </w:rPr>
        <w:t>The management and development of organizations</w:t>
      </w:r>
      <w:r w:rsidR="00B71EAB">
        <w:rPr>
          <w:sz w:val="24"/>
          <w:lang w:eastAsia="zh-CN"/>
        </w:rPr>
        <w:t xml:space="preserve"> consist of human beings</w:t>
      </w:r>
      <w:r w:rsidR="0072372C">
        <w:rPr>
          <w:sz w:val="24"/>
          <w:lang w:eastAsia="zh-CN"/>
        </w:rPr>
        <w:t xml:space="preserve"> which </w:t>
      </w:r>
      <w:r w:rsidR="00BC658D">
        <w:rPr>
          <w:sz w:val="24"/>
          <w:lang w:eastAsia="zh-CN"/>
        </w:rPr>
        <w:t xml:space="preserve">implies </w:t>
      </w:r>
      <w:r w:rsidR="0072372C">
        <w:rPr>
          <w:sz w:val="24"/>
          <w:lang w:eastAsia="zh-CN"/>
        </w:rPr>
        <w:t xml:space="preserve">that studying the law of people in a certain organizational system </w:t>
      </w:r>
      <w:r w:rsidR="003627D3">
        <w:rPr>
          <w:sz w:val="24"/>
          <w:lang w:eastAsia="zh-CN"/>
        </w:rPr>
        <w:t>can help the organization achieve the goal of its setting.</w:t>
      </w:r>
    </w:p>
    <w:p w14:paraId="745B2788" w14:textId="60AAE837" w:rsidR="00FA518B" w:rsidRDefault="000036D3" w:rsidP="007F5586">
      <w:pPr>
        <w:ind w:left="360"/>
        <w:rPr>
          <w:sz w:val="24"/>
          <w:lang w:eastAsia="zh-CN"/>
        </w:rPr>
      </w:pPr>
      <w:r>
        <w:rPr>
          <w:sz w:val="24"/>
          <w:lang w:eastAsia="zh-CN"/>
        </w:rPr>
        <w:t>On the other hand,</w:t>
      </w:r>
      <w:r w:rsidR="00174857">
        <w:rPr>
          <w:sz w:val="24"/>
          <w:lang w:eastAsia="zh-CN"/>
        </w:rPr>
        <w:t xml:space="preserve"> a business organisation is trying to meet different needs including </w:t>
      </w:r>
      <w:r w:rsidR="000B3B64">
        <w:rPr>
          <w:sz w:val="24"/>
          <w:lang w:eastAsia="zh-CN"/>
        </w:rPr>
        <w:t>revenue objectives which</w:t>
      </w:r>
      <w:r w:rsidR="006B3949">
        <w:rPr>
          <w:sz w:val="24"/>
          <w:lang w:eastAsia="zh-CN"/>
        </w:rPr>
        <w:t xml:space="preserve"> </w:t>
      </w:r>
      <w:r w:rsidR="007C1776">
        <w:rPr>
          <w:sz w:val="24"/>
          <w:lang w:eastAsia="zh-CN"/>
        </w:rPr>
        <w:t>are</w:t>
      </w:r>
      <w:r w:rsidR="006B3949">
        <w:rPr>
          <w:sz w:val="24"/>
          <w:lang w:eastAsia="zh-CN"/>
        </w:rPr>
        <w:t xml:space="preserve"> a major goal for any companies, operational objectives which</w:t>
      </w:r>
      <w:r w:rsidR="007C1776">
        <w:rPr>
          <w:sz w:val="24"/>
          <w:lang w:eastAsia="zh-CN"/>
        </w:rPr>
        <w:t xml:space="preserve"> are significant to keep everything running, productivity and performance which</w:t>
      </w:r>
      <w:r w:rsidR="00E371EC">
        <w:rPr>
          <w:sz w:val="24"/>
          <w:lang w:eastAsia="zh-CN"/>
        </w:rPr>
        <w:t xml:space="preserve"> drive revenue through maximizing employee productivity and performance, </w:t>
      </w:r>
      <w:r w:rsidR="008351DC">
        <w:rPr>
          <w:sz w:val="24"/>
          <w:lang w:eastAsia="zh-CN"/>
        </w:rPr>
        <w:t>employee satisfaction which can create more productive, gro</w:t>
      </w:r>
      <w:r w:rsidR="008249C1">
        <w:rPr>
          <w:sz w:val="24"/>
          <w:lang w:eastAsia="zh-CN"/>
        </w:rPr>
        <w:t>wth objectives which require a series of objectives to scale effectively</w:t>
      </w:r>
      <w:r w:rsidR="00C409C2">
        <w:rPr>
          <w:sz w:val="24"/>
          <w:lang w:eastAsia="zh-CN"/>
        </w:rPr>
        <w:t xml:space="preserve"> and management and leadership which become a key objective</w:t>
      </w:r>
      <w:r w:rsidR="00213B65">
        <w:rPr>
          <w:sz w:val="24"/>
          <w:lang w:eastAsia="zh-CN"/>
        </w:rPr>
        <w:t xml:space="preserve"> to drive the business to success.</w:t>
      </w:r>
    </w:p>
    <w:p w14:paraId="7C00C031" w14:textId="0164790C" w:rsidR="00FA518B" w:rsidRPr="00F64449" w:rsidRDefault="00FA518B" w:rsidP="00FA518B">
      <w:pPr>
        <w:pStyle w:val="2"/>
        <w:numPr>
          <w:ilvl w:val="1"/>
          <w:numId w:val="1"/>
        </w:numPr>
        <w:ind w:left="0" w:firstLine="0"/>
        <w:rPr>
          <w:sz w:val="32"/>
          <w:szCs w:val="32"/>
        </w:rPr>
      </w:pPr>
      <w:bookmarkStart w:id="3" w:name="_Toc5050769"/>
      <w:r>
        <w:rPr>
          <w:sz w:val="32"/>
          <w:szCs w:val="32"/>
        </w:rPr>
        <w:t>Human Resource Management</w:t>
      </w:r>
      <w:r w:rsidR="00D4483A">
        <w:rPr>
          <w:sz w:val="32"/>
          <w:szCs w:val="32"/>
        </w:rPr>
        <w:t xml:space="preserve"> &amp; Development</w:t>
      </w:r>
      <w:bookmarkEnd w:id="3"/>
    </w:p>
    <w:p w14:paraId="1A44AAE4" w14:textId="41CB6B38" w:rsidR="00443DF9" w:rsidRDefault="001F54F8" w:rsidP="007F1302">
      <w:pPr>
        <w:ind w:left="360"/>
        <w:rPr>
          <w:sz w:val="24"/>
          <w:lang w:eastAsia="zh-CN"/>
        </w:rPr>
      </w:pPr>
      <w:r>
        <w:rPr>
          <w:sz w:val="24"/>
          <w:lang w:eastAsia="zh-CN"/>
        </w:rPr>
        <w:t>Human resource management</w:t>
      </w:r>
      <w:r w:rsidR="00F16DDA" w:rsidRPr="00987E7B">
        <w:rPr>
          <w:sz w:val="24"/>
          <w:lang w:eastAsia="zh-CN"/>
        </w:rPr>
        <w:t>[2]</w:t>
      </w:r>
      <w:r>
        <w:rPr>
          <w:sz w:val="24"/>
          <w:lang w:eastAsia="zh-CN"/>
        </w:rPr>
        <w:t xml:space="preserve"> </w:t>
      </w:r>
      <w:r w:rsidR="00824A5B">
        <w:rPr>
          <w:rFonts w:hint="eastAsia"/>
          <w:sz w:val="24"/>
          <w:lang w:eastAsia="zh-CN"/>
        </w:rPr>
        <w:t>has</w:t>
      </w:r>
      <w:r w:rsidR="00824A5B">
        <w:rPr>
          <w:sz w:val="24"/>
          <w:lang w:eastAsia="zh-CN"/>
        </w:rPr>
        <w:t xml:space="preserve"> association with the management of activities of people during their works in org</w:t>
      </w:r>
      <w:r w:rsidR="00DE4EAF">
        <w:rPr>
          <w:sz w:val="24"/>
          <w:lang w:eastAsia="zh-CN"/>
        </w:rPr>
        <w:t>anisations</w:t>
      </w:r>
      <w:r w:rsidR="00591AFA">
        <w:rPr>
          <w:sz w:val="24"/>
          <w:lang w:eastAsia="zh-CN"/>
        </w:rPr>
        <w:t>. Also, it</w:t>
      </w:r>
      <w:r w:rsidR="00C41EF1">
        <w:rPr>
          <w:sz w:val="24"/>
          <w:lang w:eastAsia="zh-CN"/>
        </w:rPr>
        <w:t xml:space="preserve"> contains related opportunities</w:t>
      </w:r>
      <w:r w:rsidR="00BF4B35">
        <w:rPr>
          <w:sz w:val="24"/>
          <w:lang w:eastAsia="zh-CN"/>
        </w:rPr>
        <w:t xml:space="preserve"> in work process to take part in problem – solving and change management.</w:t>
      </w:r>
    </w:p>
    <w:p w14:paraId="162C8E46" w14:textId="4B1DDD4C" w:rsidR="00BF4B35" w:rsidRDefault="00D4483A" w:rsidP="007F1302">
      <w:pPr>
        <w:ind w:left="360"/>
        <w:rPr>
          <w:sz w:val="24"/>
          <w:lang w:eastAsia="zh-CN"/>
        </w:rPr>
      </w:pPr>
      <w:r>
        <w:rPr>
          <w:sz w:val="24"/>
          <w:lang w:eastAsia="zh-CN"/>
        </w:rPr>
        <w:t>Human resource development</w:t>
      </w:r>
      <w:r w:rsidR="00062B18" w:rsidRPr="00987E7B">
        <w:rPr>
          <w:sz w:val="24"/>
          <w:lang w:eastAsia="zh-CN"/>
        </w:rPr>
        <w:t>[3]</w:t>
      </w:r>
      <w:r w:rsidR="00F62BDB" w:rsidRPr="00F62BDB">
        <w:rPr>
          <w:sz w:val="24"/>
          <w:lang w:eastAsia="zh-CN"/>
        </w:rPr>
        <w:t xml:space="preserve"> </w:t>
      </w:r>
      <w:r w:rsidR="00333BD1">
        <w:rPr>
          <w:sz w:val="24"/>
          <w:lang w:eastAsia="zh-CN"/>
        </w:rPr>
        <w:t>means through a series of training in organization, the performance of individuals and groups will be improved.</w:t>
      </w:r>
      <w:r w:rsidR="00F754E6">
        <w:rPr>
          <w:sz w:val="24"/>
          <w:lang w:eastAsia="zh-CN"/>
        </w:rPr>
        <w:t xml:space="preserve"> Also, it can help improve the knowledge, skills</w:t>
      </w:r>
      <w:r w:rsidR="00481F18">
        <w:rPr>
          <w:sz w:val="24"/>
          <w:lang w:eastAsia="zh-CN"/>
        </w:rPr>
        <w:t xml:space="preserve"> and attitude of the employees through educational process and further</w:t>
      </w:r>
      <w:r w:rsidR="006D47A5">
        <w:rPr>
          <w:sz w:val="24"/>
          <w:lang w:eastAsia="zh-CN"/>
        </w:rPr>
        <w:t xml:space="preserve"> improve the efficiency of them.</w:t>
      </w:r>
    </w:p>
    <w:p w14:paraId="10EA0CA6" w14:textId="5D10BF7C" w:rsidR="004B0B52" w:rsidRDefault="004B0B52" w:rsidP="004B0B52">
      <w:pPr>
        <w:spacing w:before="40" w:after="0"/>
        <w:outlineLvl w:val="2"/>
        <w:rPr>
          <w:rFonts w:asciiTheme="majorHAnsi" w:hAnsiTheme="majorHAnsi" w:cstheme="majorHAnsi"/>
          <w:color w:val="2F5496" w:themeColor="accent1" w:themeShade="BF"/>
          <w:sz w:val="28"/>
          <w:lang w:eastAsia="zh-CN"/>
        </w:rPr>
      </w:pPr>
      <w:bookmarkStart w:id="4" w:name="_Toc5050770"/>
      <w:r>
        <w:rPr>
          <w:rFonts w:asciiTheme="majorHAnsi" w:hAnsiTheme="majorHAnsi" w:cstheme="majorHAnsi"/>
          <w:color w:val="2F5496" w:themeColor="accent1" w:themeShade="BF"/>
          <w:sz w:val="28"/>
          <w:lang w:eastAsia="zh-CN"/>
        </w:rPr>
        <w:t xml:space="preserve">2.2.1 </w:t>
      </w:r>
      <w:r w:rsidR="00537EB5" w:rsidRPr="00537EB5">
        <w:rPr>
          <w:rFonts w:asciiTheme="majorHAnsi" w:hAnsiTheme="majorHAnsi" w:cstheme="majorHAnsi"/>
          <w:color w:val="2F5496" w:themeColor="accent1" w:themeShade="BF"/>
          <w:sz w:val="28"/>
          <w:lang w:eastAsia="zh-CN"/>
        </w:rPr>
        <w:t xml:space="preserve">Generations in </w:t>
      </w:r>
      <w:r w:rsidR="0034796A">
        <w:rPr>
          <w:rFonts w:asciiTheme="majorHAnsi" w:hAnsiTheme="majorHAnsi" w:cstheme="majorHAnsi"/>
          <w:color w:val="2F5496" w:themeColor="accent1" w:themeShade="BF"/>
          <w:sz w:val="28"/>
          <w:lang w:eastAsia="zh-CN"/>
        </w:rPr>
        <w:t>W</w:t>
      </w:r>
      <w:r w:rsidR="00537EB5" w:rsidRPr="00537EB5">
        <w:rPr>
          <w:rFonts w:asciiTheme="majorHAnsi" w:hAnsiTheme="majorHAnsi" w:cstheme="majorHAnsi"/>
          <w:color w:val="2F5496" w:themeColor="accent1" w:themeShade="BF"/>
          <w:sz w:val="28"/>
          <w:lang w:eastAsia="zh-CN"/>
        </w:rPr>
        <w:t>orkplace</w:t>
      </w:r>
      <w:bookmarkEnd w:id="4"/>
    </w:p>
    <w:p w14:paraId="1423046D" w14:textId="23ABBC4F" w:rsidR="00905AD0" w:rsidRDefault="001D36CF" w:rsidP="007F1302">
      <w:pPr>
        <w:ind w:left="360"/>
        <w:rPr>
          <w:sz w:val="24"/>
          <w:lang w:eastAsia="zh-CN"/>
        </w:rPr>
      </w:pPr>
      <w:r>
        <w:rPr>
          <w:sz w:val="24"/>
          <w:lang w:eastAsia="zh-CN"/>
        </w:rPr>
        <w:t>The social and historical environment</w:t>
      </w:r>
      <w:r w:rsidR="00975782">
        <w:rPr>
          <w:sz w:val="24"/>
          <w:lang w:eastAsia="zh-CN"/>
        </w:rPr>
        <w:t xml:space="preserve"> could have </w:t>
      </w:r>
      <w:r w:rsidR="00CA4096">
        <w:rPr>
          <w:sz w:val="24"/>
          <w:lang w:eastAsia="zh-CN"/>
        </w:rPr>
        <w:t>an</w:t>
      </w:r>
      <w:r w:rsidR="00975782">
        <w:rPr>
          <w:sz w:val="24"/>
          <w:lang w:eastAsia="zh-CN"/>
        </w:rPr>
        <w:t xml:space="preserve"> important effect on people </w:t>
      </w:r>
      <w:r w:rsidR="004000C8">
        <w:rPr>
          <w:sz w:val="24"/>
          <w:lang w:eastAsia="zh-CN"/>
        </w:rPr>
        <w:t>of</w:t>
      </w:r>
      <w:r w:rsidR="00975782">
        <w:rPr>
          <w:sz w:val="24"/>
          <w:lang w:eastAsia="zh-CN"/>
        </w:rPr>
        <w:t xml:space="preserve"> different</w:t>
      </w:r>
      <w:r w:rsidR="004000C8">
        <w:rPr>
          <w:sz w:val="24"/>
          <w:lang w:eastAsia="zh-CN"/>
        </w:rPr>
        <w:t xml:space="preserve"> ages</w:t>
      </w:r>
      <w:r w:rsidR="00F57186">
        <w:rPr>
          <w:sz w:val="24"/>
          <w:lang w:eastAsia="zh-CN"/>
        </w:rPr>
        <w:t xml:space="preserve"> and </w:t>
      </w:r>
      <w:r w:rsidR="00CA4096" w:rsidRPr="00F57186">
        <w:rPr>
          <w:sz w:val="24"/>
          <w:lang w:eastAsia="zh-CN"/>
        </w:rPr>
        <w:t>based on</w:t>
      </w:r>
      <w:r w:rsidR="00F57186" w:rsidRPr="00F57186">
        <w:rPr>
          <w:sz w:val="24"/>
          <w:lang w:eastAsia="zh-CN"/>
        </w:rPr>
        <w:t xml:space="preserve"> common experience, social groups have events that affect the offspring.</w:t>
      </w:r>
      <w:r w:rsidR="006500D2" w:rsidRPr="00987E7B">
        <w:rPr>
          <w:sz w:val="24"/>
          <w:lang w:eastAsia="zh-CN"/>
        </w:rPr>
        <w:t>[4]</w:t>
      </w:r>
      <w:r w:rsidR="00CA4096">
        <w:rPr>
          <w:sz w:val="24"/>
          <w:lang w:eastAsia="zh-CN"/>
        </w:rPr>
        <w:t xml:space="preserve"> </w:t>
      </w:r>
      <w:r w:rsidR="00CA4096" w:rsidRPr="00CA4096">
        <w:rPr>
          <w:sz w:val="24"/>
          <w:lang w:eastAsia="zh-CN"/>
        </w:rPr>
        <w:t xml:space="preserve">Youth's social consciousness and viewpoint of maturity at a specific time and place are significantly influenced by the </w:t>
      </w:r>
      <w:r w:rsidR="00782502">
        <w:rPr>
          <w:sz w:val="24"/>
          <w:lang w:eastAsia="zh-CN"/>
        </w:rPr>
        <w:t xml:space="preserve">era’s </w:t>
      </w:r>
      <w:r w:rsidR="00CA4096" w:rsidRPr="00CA4096">
        <w:rPr>
          <w:sz w:val="24"/>
          <w:lang w:eastAsia="zh-CN"/>
        </w:rPr>
        <w:t xml:space="preserve">major events. The </w:t>
      </w:r>
      <w:r w:rsidR="00782502">
        <w:rPr>
          <w:sz w:val="24"/>
          <w:lang w:eastAsia="zh-CN"/>
        </w:rPr>
        <w:t xml:space="preserve">significant </w:t>
      </w:r>
      <w:r w:rsidR="00CA4096" w:rsidRPr="00CA4096">
        <w:rPr>
          <w:sz w:val="24"/>
          <w:lang w:eastAsia="zh-CN"/>
        </w:rPr>
        <w:t xml:space="preserve">key </w:t>
      </w:r>
      <w:r w:rsidR="00CA4096" w:rsidRPr="00CA4096">
        <w:rPr>
          <w:sz w:val="24"/>
          <w:lang w:eastAsia="zh-CN"/>
        </w:rPr>
        <w:lastRenderedPageBreak/>
        <w:t>is that this important event must involve young people in shaping their lives, because later experience often derives meaning from earlier experience. Simply chronological modernity is not enough to create a common sense of generations. Whether a generation can successfully develop a unique consciousness depends largely on the speed of social change.</w:t>
      </w:r>
    </w:p>
    <w:p w14:paraId="77969959" w14:textId="368E9487" w:rsidR="00B8155A" w:rsidRDefault="00B8155A" w:rsidP="00B8155A">
      <w:pPr>
        <w:spacing w:before="40" w:after="0"/>
        <w:outlineLvl w:val="2"/>
        <w:rPr>
          <w:rFonts w:asciiTheme="majorHAnsi" w:hAnsiTheme="majorHAnsi" w:cstheme="majorHAnsi"/>
          <w:color w:val="2F5496" w:themeColor="accent1" w:themeShade="BF"/>
          <w:sz w:val="28"/>
          <w:lang w:eastAsia="zh-CN"/>
        </w:rPr>
      </w:pPr>
      <w:bookmarkStart w:id="5" w:name="_Toc5050771"/>
      <w:r>
        <w:rPr>
          <w:rFonts w:asciiTheme="majorHAnsi" w:hAnsiTheme="majorHAnsi" w:cstheme="majorHAnsi"/>
          <w:color w:val="2F5496" w:themeColor="accent1" w:themeShade="BF"/>
          <w:sz w:val="28"/>
          <w:lang w:eastAsia="zh-CN"/>
        </w:rPr>
        <w:t xml:space="preserve">2.2.2 </w:t>
      </w:r>
      <w:r w:rsidR="00A52E5D" w:rsidRPr="00A52E5D">
        <w:rPr>
          <w:rFonts w:asciiTheme="majorHAnsi" w:hAnsiTheme="majorHAnsi" w:cstheme="majorHAnsi"/>
          <w:color w:val="2F5496" w:themeColor="accent1" w:themeShade="BF"/>
          <w:sz w:val="28"/>
          <w:lang w:eastAsia="zh-CN"/>
        </w:rPr>
        <w:t xml:space="preserve">International and </w:t>
      </w:r>
      <w:r w:rsidR="0034796A">
        <w:rPr>
          <w:rFonts w:asciiTheme="majorHAnsi" w:hAnsiTheme="majorHAnsi" w:cstheme="majorHAnsi"/>
          <w:color w:val="2F5496" w:themeColor="accent1" w:themeShade="BF"/>
          <w:sz w:val="28"/>
          <w:lang w:eastAsia="zh-CN"/>
        </w:rPr>
        <w:t>C</w:t>
      </w:r>
      <w:r w:rsidR="00A52E5D" w:rsidRPr="00A52E5D">
        <w:rPr>
          <w:rFonts w:asciiTheme="majorHAnsi" w:hAnsiTheme="majorHAnsi" w:cstheme="majorHAnsi"/>
          <w:color w:val="2F5496" w:themeColor="accent1" w:themeShade="BF"/>
          <w:sz w:val="28"/>
          <w:lang w:eastAsia="zh-CN"/>
        </w:rPr>
        <w:t xml:space="preserve">ultural </w:t>
      </w:r>
      <w:r w:rsidR="0034796A">
        <w:rPr>
          <w:rFonts w:asciiTheme="majorHAnsi" w:hAnsiTheme="majorHAnsi" w:cstheme="majorHAnsi"/>
          <w:color w:val="2F5496" w:themeColor="accent1" w:themeShade="BF"/>
          <w:sz w:val="28"/>
          <w:lang w:eastAsia="zh-CN"/>
        </w:rPr>
        <w:t>I</w:t>
      </w:r>
      <w:r w:rsidR="00A52E5D" w:rsidRPr="00A52E5D">
        <w:rPr>
          <w:rFonts w:asciiTheme="majorHAnsi" w:hAnsiTheme="majorHAnsi" w:cstheme="majorHAnsi"/>
          <w:color w:val="2F5496" w:themeColor="accent1" w:themeShade="BF"/>
          <w:sz w:val="28"/>
          <w:lang w:eastAsia="zh-CN"/>
        </w:rPr>
        <w:t>nfluences</w:t>
      </w:r>
      <w:bookmarkEnd w:id="5"/>
    </w:p>
    <w:p w14:paraId="0F06218C" w14:textId="5B4FBEC4" w:rsidR="00875F1C" w:rsidRDefault="00875F1C" w:rsidP="007F1302">
      <w:pPr>
        <w:ind w:left="360"/>
        <w:rPr>
          <w:sz w:val="24"/>
          <w:lang w:eastAsia="zh-CN"/>
        </w:rPr>
      </w:pPr>
      <w:r>
        <w:rPr>
          <w:rFonts w:hint="eastAsia"/>
          <w:sz w:val="24"/>
          <w:lang w:eastAsia="zh-CN"/>
        </w:rPr>
        <w:t>G</w:t>
      </w:r>
      <w:r>
        <w:rPr>
          <w:sz w:val="24"/>
          <w:lang w:eastAsia="zh-CN"/>
        </w:rPr>
        <w:t xml:space="preserve">lobalisation </w:t>
      </w:r>
      <w:r w:rsidR="00A21EEF">
        <w:rPr>
          <w:sz w:val="24"/>
          <w:lang w:eastAsia="zh-CN"/>
        </w:rPr>
        <w:t>can help integrate the process o</w:t>
      </w:r>
      <w:r w:rsidR="002501C2">
        <w:rPr>
          <w:sz w:val="24"/>
          <w:lang w:eastAsia="zh-CN"/>
        </w:rPr>
        <w:t>f specific process from a</w:t>
      </w:r>
      <w:r w:rsidR="00BF454D">
        <w:rPr>
          <w:sz w:val="24"/>
          <w:lang w:eastAsia="zh-CN"/>
        </w:rPr>
        <w:t>n</w:t>
      </w:r>
      <w:r w:rsidR="002501C2">
        <w:rPr>
          <w:sz w:val="24"/>
          <w:lang w:eastAsia="zh-CN"/>
        </w:rPr>
        <w:t xml:space="preserve"> international perspective including products, outlook, concepts and </w:t>
      </w:r>
      <w:r w:rsidR="00D26E6C">
        <w:rPr>
          <w:sz w:val="24"/>
          <w:lang w:eastAsia="zh-CN"/>
        </w:rPr>
        <w:t>cultural elements all around the world.</w:t>
      </w:r>
      <w:r w:rsidR="00BF454D">
        <w:rPr>
          <w:sz w:val="24"/>
          <w:lang w:eastAsia="zh-CN"/>
        </w:rPr>
        <w:t xml:space="preserve"> The improvement of internet infrastructure </w:t>
      </w:r>
      <w:r w:rsidR="009C02D9">
        <w:rPr>
          <w:sz w:val="24"/>
          <w:lang w:eastAsia="zh-CN"/>
        </w:rPr>
        <w:t xml:space="preserve">helps the interaction </w:t>
      </w:r>
      <w:r w:rsidR="00EA565D">
        <w:rPr>
          <w:sz w:val="24"/>
          <w:lang w:eastAsia="zh-CN"/>
        </w:rPr>
        <w:t>grow better. It may also bring some difference including race, gender, age,</w:t>
      </w:r>
      <w:r w:rsidR="0065354E">
        <w:rPr>
          <w:sz w:val="24"/>
          <w:lang w:eastAsia="zh-CN"/>
        </w:rPr>
        <w:t xml:space="preserve"> religion and citizenship status between individuals and group in most of organizations which is called workplace diversity.</w:t>
      </w:r>
    </w:p>
    <w:p w14:paraId="27161BE1" w14:textId="77777777" w:rsidR="00725EB6" w:rsidRDefault="00725EB6" w:rsidP="00725EB6">
      <w:pPr>
        <w:spacing w:before="40" w:after="0"/>
        <w:outlineLvl w:val="2"/>
        <w:rPr>
          <w:rFonts w:asciiTheme="majorHAnsi" w:hAnsiTheme="majorHAnsi" w:cstheme="majorHAnsi"/>
          <w:color w:val="2F5496" w:themeColor="accent1" w:themeShade="BF"/>
          <w:sz w:val="28"/>
          <w:lang w:eastAsia="zh-CN"/>
        </w:rPr>
      </w:pPr>
      <w:bookmarkStart w:id="6" w:name="_Toc5050772"/>
      <w:r>
        <w:rPr>
          <w:rFonts w:asciiTheme="majorHAnsi" w:hAnsiTheme="majorHAnsi" w:cstheme="majorHAnsi"/>
          <w:color w:val="2F5496" w:themeColor="accent1" w:themeShade="BF"/>
          <w:sz w:val="28"/>
          <w:lang w:eastAsia="zh-CN"/>
        </w:rPr>
        <w:t xml:space="preserve">2.2.3 </w:t>
      </w:r>
      <w:r w:rsidRPr="00725EB6">
        <w:rPr>
          <w:rFonts w:asciiTheme="majorHAnsi" w:hAnsiTheme="majorHAnsi" w:cstheme="majorHAnsi"/>
          <w:color w:val="2F5496" w:themeColor="accent1" w:themeShade="BF"/>
          <w:sz w:val="28"/>
          <w:lang w:eastAsia="zh-CN"/>
        </w:rPr>
        <w:t>The Psychological Contract</w:t>
      </w:r>
      <w:bookmarkEnd w:id="6"/>
    </w:p>
    <w:p w14:paraId="3B0174BD" w14:textId="0BCD33D5" w:rsidR="00197F6B" w:rsidRDefault="00503D69" w:rsidP="00725EB6">
      <w:pPr>
        <w:ind w:left="360"/>
        <w:rPr>
          <w:sz w:val="24"/>
          <w:lang w:eastAsia="zh-CN"/>
        </w:rPr>
      </w:pPr>
      <w:r w:rsidRPr="00503D69">
        <w:rPr>
          <w:sz w:val="24"/>
          <w:lang w:eastAsia="zh-CN"/>
        </w:rPr>
        <w:t>Psychological contracts</w:t>
      </w:r>
      <w:r w:rsidR="00652E52" w:rsidRPr="00987E7B">
        <w:rPr>
          <w:sz w:val="24"/>
          <w:lang w:eastAsia="zh-CN"/>
        </w:rPr>
        <w:t>[5]</w:t>
      </w:r>
      <w:r w:rsidRPr="00503D69">
        <w:rPr>
          <w:sz w:val="24"/>
          <w:lang w:eastAsia="zh-CN"/>
        </w:rPr>
        <w:t xml:space="preserve"> represent </w:t>
      </w:r>
      <w:r w:rsidR="00197F6B">
        <w:rPr>
          <w:sz w:val="24"/>
          <w:lang w:eastAsia="zh-CN"/>
        </w:rPr>
        <w:t>the</w:t>
      </w:r>
      <w:r w:rsidR="00C02D69">
        <w:rPr>
          <w:sz w:val="24"/>
          <w:lang w:eastAsia="zh-CN"/>
        </w:rPr>
        <w:t xml:space="preserve"> unwritten agreement between employers and employees including mutual</w:t>
      </w:r>
      <w:r w:rsidR="00E47BB7">
        <w:rPr>
          <w:sz w:val="24"/>
          <w:lang w:eastAsia="zh-CN"/>
        </w:rPr>
        <w:t xml:space="preserve"> and conceptual beliefs. It de</w:t>
      </w:r>
      <w:r w:rsidR="00B002D0">
        <w:rPr>
          <w:sz w:val="24"/>
          <w:lang w:eastAsia="zh-CN"/>
        </w:rPr>
        <w:t>fines the detailed practicability of the finished work an</w:t>
      </w:r>
      <w:r w:rsidR="002C44FB">
        <w:rPr>
          <w:sz w:val="24"/>
          <w:lang w:eastAsia="zh-CN"/>
        </w:rPr>
        <w:t>d determines the dynamics of the relationship. It is different from the written and formal</w:t>
      </w:r>
      <w:r w:rsidR="00B5404C">
        <w:rPr>
          <w:sz w:val="24"/>
          <w:lang w:eastAsia="zh-CN"/>
        </w:rPr>
        <w:t xml:space="preserve"> agreement or contracts in </w:t>
      </w:r>
      <w:r w:rsidR="00DF2308">
        <w:rPr>
          <w:sz w:val="24"/>
          <w:lang w:eastAsia="zh-CN"/>
        </w:rPr>
        <w:t>format, effects and many other aspects.</w:t>
      </w:r>
    </w:p>
    <w:p w14:paraId="5A587E21" w14:textId="00729880" w:rsidR="00720350" w:rsidRDefault="00720350" w:rsidP="00720350">
      <w:pPr>
        <w:spacing w:before="40" w:after="0"/>
        <w:outlineLvl w:val="2"/>
        <w:rPr>
          <w:rFonts w:asciiTheme="majorHAnsi" w:hAnsiTheme="majorHAnsi" w:cstheme="majorHAnsi"/>
          <w:color w:val="2F5496" w:themeColor="accent1" w:themeShade="BF"/>
          <w:sz w:val="28"/>
          <w:lang w:eastAsia="zh-CN"/>
        </w:rPr>
      </w:pPr>
      <w:bookmarkStart w:id="7" w:name="_Toc5050773"/>
      <w:r>
        <w:rPr>
          <w:rFonts w:asciiTheme="majorHAnsi" w:hAnsiTheme="majorHAnsi" w:cstheme="majorHAnsi"/>
          <w:color w:val="2F5496" w:themeColor="accent1" w:themeShade="BF"/>
          <w:sz w:val="28"/>
          <w:lang w:eastAsia="zh-CN"/>
        </w:rPr>
        <w:t xml:space="preserve">2.2.4 </w:t>
      </w:r>
      <w:r w:rsidR="00343C34" w:rsidRPr="00343C34">
        <w:rPr>
          <w:rFonts w:asciiTheme="majorHAnsi" w:hAnsiTheme="majorHAnsi" w:cstheme="majorHAnsi"/>
          <w:color w:val="2F5496" w:themeColor="accent1" w:themeShade="BF"/>
          <w:sz w:val="28"/>
          <w:lang w:eastAsia="zh-CN"/>
        </w:rPr>
        <w:t>Job Satisfaction</w:t>
      </w:r>
      <w:bookmarkEnd w:id="7"/>
    </w:p>
    <w:p w14:paraId="75F44690" w14:textId="26F08AE9" w:rsidR="00EB0E7A" w:rsidRDefault="008071D7" w:rsidP="00F51229">
      <w:pPr>
        <w:ind w:left="360"/>
        <w:rPr>
          <w:sz w:val="24"/>
          <w:lang w:eastAsia="zh-CN"/>
        </w:rPr>
      </w:pPr>
      <w:r w:rsidRPr="008071D7">
        <w:rPr>
          <w:sz w:val="24"/>
          <w:lang w:eastAsia="zh-CN"/>
        </w:rPr>
        <w:t>Employees'</w:t>
      </w:r>
      <w:r>
        <w:rPr>
          <w:sz w:val="24"/>
          <w:lang w:eastAsia="zh-CN"/>
        </w:rPr>
        <w:t xml:space="preserve"> </w:t>
      </w:r>
      <w:r w:rsidRPr="008071D7">
        <w:rPr>
          <w:sz w:val="24"/>
          <w:lang w:eastAsia="zh-CN"/>
        </w:rPr>
        <w:t>emotional response to work, experience and attitude are important attitudinal variables. Employees'</w:t>
      </w:r>
      <w:r>
        <w:rPr>
          <w:sz w:val="24"/>
          <w:lang w:eastAsia="zh-CN"/>
        </w:rPr>
        <w:t xml:space="preserve"> </w:t>
      </w:r>
      <w:r w:rsidRPr="008071D7">
        <w:rPr>
          <w:sz w:val="24"/>
          <w:lang w:eastAsia="zh-CN"/>
        </w:rPr>
        <w:t>job satisfaction</w:t>
      </w:r>
      <w:r w:rsidR="00AF3B8A" w:rsidRPr="00987E7B">
        <w:rPr>
          <w:sz w:val="24"/>
          <w:lang w:eastAsia="zh-CN"/>
        </w:rPr>
        <w:t>[6]</w:t>
      </w:r>
      <w:r w:rsidRPr="008071D7">
        <w:rPr>
          <w:sz w:val="24"/>
          <w:lang w:eastAsia="zh-CN"/>
        </w:rPr>
        <w:t xml:space="preserve"> </w:t>
      </w:r>
      <w:r w:rsidR="000530A7">
        <w:rPr>
          <w:sz w:val="24"/>
          <w:lang w:eastAsia="zh-CN"/>
        </w:rPr>
        <w:t xml:space="preserve">refers to </w:t>
      </w:r>
      <w:r w:rsidR="00F51229">
        <w:rPr>
          <w:sz w:val="24"/>
          <w:lang w:eastAsia="zh-CN"/>
        </w:rPr>
        <w:t>whether</w:t>
      </w:r>
      <w:r w:rsidR="000530A7">
        <w:rPr>
          <w:sz w:val="24"/>
          <w:lang w:eastAsia="zh-CN"/>
        </w:rPr>
        <w:t xml:space="preserve"> environment and result of</w:t>
      </w:r>
      <w:r w:rsidR="00F51229">
        <w:rPr>
          <w:sz w:val="24"/>
          <w:lang w:eastAsia="zh-CN"/>
        </w:rPr>
        <w:t xml:space="preserve"> the work can help employees realize their values and requirements. </w:t>
      </w:r>
      <w:r w:rsidRPr="008071D7">
        <w:rPr>
          <w:sz w:val="24"/>
          <w:lang w:eastAsia="zh-CN"/>
        </w:rPr>
        <w:t>When the work and personal needs, interests</w:t>
      </w:r>
      <w:r w:rsidR="00F51229">
        <w:rPr>
          <w:sz w:val="24"/>
          <w:lang w:eastAsia="zh-CN"/>
        </w:rPr>
        <w:t xml:space="preserve"> </w:t>
      </w:r>
      <w:r w:rsidRPr="008071D7">
        <w:rPr>
          <w:sz w:val="24"/>
          <w:lang w:eastAsia="zh-CN"/>
        </w:rPr>
        <w:t xml:space="preserve">and cooperation are satisfactory, employees will </w:t>
      </w:r>
      <w:r w:rsidR="00F51229">
        <w:rPr>
          <w:sz w:val="24"/>
          <w:lang w:eastAsia="zh-CN"/>
        </w:rPr>
        <w:t xml:space="preserve">perform </w:t>
      </w:r>
      <w:r w:rsidRPr="008071D7">
        <w:rPr>
          <w:sz w:val="24"/>
          <w:lang w:eastAsia="zh-CN"/>
        </w:rPr>
        <w:t>a high level of job satisfaction</w:t>
      </w:r>
      <w:r w:rsidR="00F51229">
        <w:rPr>
          <w:sz w:val="24"/>
          <w:lang w:eastAsia="zh-CN"/>
        </w:rPr>
        <w:t xml:space="preserve"> during their life</w:t>
      </w:r>
      <w:r w:rsidRPr="008071D7">
        <w:rPr>
          <w:sz w:val="24"/>
          <w:lang w:eastAsia="zh-CN"/>
        </w:rPr>
        <w:t>.</w:t>
      </w:r>
    </w:p>
    <w:p w14:paraId="3743FA93" w14:textId="210468CE" w:rsidR="00EB0E7A" w:rsidRDefault="00EB0E7A" w:rsidP="00EB0E7A">
      <w:pPr>
        <w:spacing w:before="40" w:after="0"/>
        <w:outlineLvl w:val="2"/>
        <w:rPr>
          <w:rFonts w:asciiTheme="majorHAnsi" w:hAnsiTheme="majorHAnsi" w:cstheme="majorHAnsi"/>
          <w:color w:val="2F5496" w:themeColor="accent1" w:themeShade="BF"/>
          <w:sz w:val="28"/>
          <w:lang w:eastAsia="zh-CN"/>
        </w:rPr>
      </w:pPr>
      <w:bookmarkStart w:id="8" w:name="_Toc5050774"/>
      <w:r>
        <w:rPr>
          <w:rFonts w:asciiTheme="majorHAnsi" w:hAnsiTheme="majorHAnsi" w:cstheme="majorHAnsi"/>
          <w:color w:val="2F5496" w:themeColor="accent1" w:themeShade="BF"/>
          <w:sz w:val="28"/>
          <w:lang w:eastAsia="zh-CN"/>
        </w:rPr>
        <w:t xml:space="preserve">2.2.5 </w:t>
      </w:r>
      <w:r w:rsidRPr="00EB0E7A">
        <w:rPr>
          <w:rFonts w:asciiTheme="majorHAnsi" w:hAnsiTheme="majorHAnsi" w:cstheme="majorHAnsi"/>
          <w:color w:val="2F5496" w:themeColor="accent1" w:themeShade="BF"/>
          <w:sz w:val="28"/>
          <w:lang w:eastAsia="zh-CN"/>
        </w:rPr>
        <w:t>Employee Engagement</w:t>
      </w:r>
      <w:r w:rsidR="00987894">
        <w:rPr>
          <w:rFonts w:asciiTheme="majorHAnsi" w:hAnsiTheme="majorHAnsi" w:cstheme="majorHAnsi"/>
          <w:color w:val="2F5496" w:themeColor="accent1" w:themeShade="BF"/>
          <w:sz w:val="28"/>
          <w:lang w:eastAsia="zh-CN"/>
        </w:rPr>
        <w:t xml:space="preserve"> and Performance Management</w:t>
      </w:r>
      <w:bookmarkEnd w:id="8"/>
    </w:p>
    <w:p w14:paraId="7EDFBB8B" w14:textId="4D903A23" w:rsidR="006D092A" w:rsidRDefault="00406E4E" w:rsidP="009345FD">
      <w:pPr>
        <w:ind w:left="360"/>
        <w:rPr>
          <w:sz w:val="24"/>
          <w:lang w:eastAsia="zh-CN"/>
        </w:rPr>
      </w:pPr>
      <w:r>
        <w:rPr>
          <w:sz w:val="24"/>
          <w:lang w:eastAsia="zh-CN"/>
        </w:rPr>
        <w:t>E</w:t>
      </w:r>
      <w:r w:rsidRPr="00406E4E">
        <w:rPr>
          <w:sz w:val="24"/>
          <w:lang w:eastAsia="zh-CN"/>
        </w:rPr>
        <w:t>mployee engagement</w:t>
      </w:r>
      <w:r w:rsidR="00BB2C08" w:rsidRPr="00987E7B">
        <w:rPr>
          <w:sz w:val="24"/>
          <w:lang w:eastAsia="zh-CN"/>
        </w:rPr>
        <w:t>[7]</w:t>
      </w:r>
      <w:r w:rsidRPr="00406E4E">
        <w:rPr>
          <w:sz w:val="24"/>
          <w:lang w:eastAsia="zh-CN"/>
        </w:rPr>
        <w:t xml:space="preserve"> </w:t>
      </w:r>
      <w:r w:rsidR="004E1823">
        <w:rPr>
          <w:sz w:val="24"/>
          <w:lang w:eastAsia="zh-CN"/>
        </w:rPr>
        <w:t xml:space="preserve">aim to </w:t>
      </w:r>
      <w:r w:rsidRPr="00406E4E">
        <w:rPr>
          <w:sz w:val="24"/>
          <w:lang w:eastAsia="zh-CN"/>
        </w:rPr>
        <w:t>make each employee have a sense of belonging and</w:t>
      </w:r>
      <w:r w:rsidR="009345FD">
        <w:rPr>
          <w:sz w:val="24"/>
          <w:lang w:eastAsia="zh-CN"/>
        </w:rPr>
        <w:t xml:space="preserve"> </w:t>
      </w:r>
      <w:r w:rsidRPr="00406E4E">
        <w:rPr>
          <w:sz w:val="24"/>
          <w:lang w:eastAsia="zh-CN"/>
        </w:rPr>
        <w:t xml:space="preserve">responsibility </w:t>
      </w:r>
      <w:r w:rsidR="004E1823" w:rsidRPr="00406E4E">
        <w:rPr>
          <w:sz w:val="24"/>
          <w:lang w:eastAsia="zh-CN"/>
        </w:rPr>
        <w:t>based on</w:t>
      </w:r>
      <w:r w:rsidRPr="00406E4E">
        <w:rPr>
          <w:sz w:val="24"/>
          <w:lang w:eastAsia="zh-CN"/>
        </w:rPr>
        <w:t xml:space="preserve"> a good employee environment and giving full play to the advantages of employees.</w:t>
      </w:r>
      <w:r w:rsidR="009345FD">
        <w:rPr>
          <w:rFonts w:hint="eastAsia"/>
          <w:sz w:val="24"/>
          <w:lang w:eastAsia="zh-CN"/>
        </w:rPr>
        <w:t xml:space="preserve"> </w:t>
      </w:r>
      <w:r w:rsidR="00297C81" w:rsidRPr="00297C81">
        <w:rPr>
          <w:sz w:val="24"/>
          <w:lang w:eastAsia="zh-CN"/>
        </w:rPr>
        <w:t>Performance management</w:t>
      </w:r>
      <w:r w:rsidR="005E0002" w:rsidRPr="00987E7B">
        <w:rPr>
          <w:sz w:val="24"/>
          <w:lang w:eastAsia="zh-CN"/>
        </w:rPr>
        <w:t>[8]</w:t>
      </w:r>
      <w:r w:rsidR="00297C81" w:rsidRPr="00297C81">
        <w:rPr>
          <w:sz w:val="24"/>
          <w:lang w:eastAsia="zh-CN"/>
        </w:rPr>
        <w:t xml:space="preserve"> refers to the </w:t>
      </w:r>
      <w:r w:rsidR="00F91053">
        <w:rPr>
          <w:sz w:val="24"/>
          <w:lang w:eastAsia="zh-CN"/>
        </w:rPr>
        <w:t>whole system created to improve the performance of employees and seek</w:t>
      </w:r>
      <w:r w:rsidR="008554ED">
        <w:rPr>
          <w:sz w:val="24"/>
          <w:lang w:eastAsia="zh-CN"/>
        </w:rPr>
        <w:t xml:space="preserve"> to measure </w:t>
      </w:r>
      <w:r w:rsidR="00C11361">
        <w:rPr>
          <w:sz w:val="24"/>
          <w:lang w:eastAsia="zh-CN"/>
        </w:rPr>
        <w:t>whether they have reached the standard and how to improve it.</w:t>
      </w:r>
    </w:p>
    <w:p w14:paraId="16B84E2F" w14:textId="77777777" w:rsidR="00EF7C51" w:rsidRDefault="00EF7C51" w:rsidP="00EF7C51">
      <w:pPr>
        <w:spacing w:before="40" w:after="0"/>
        <w:outlineLvl w:val="2"/>
        <w:rPr>
          <w:rFonts w:asciiTheme="majorHAnsi" w:hAnsiTheme="majorHAnsi" w:cstheme="majorHAnsi"/>
          <w:color w:val="2F5496" w:themeColor="accent1" w:themeShade="BF"/>
          <w:sz w:val="28"/>
          <w:lang w:eastAsia="zh-CN"/>
        </w:rPr>
      </w:pPr>
      <w:bookmarkStart w:id="9" w:name="_Toc5050775"/>
      <w:r>
        <w:rPr>
          <w:rFonts w:asciiTheme="majorHAnsi" w:hAnsiTheme="majorHAnsi" w:cstheme="majorHAnsi"/>
          <w:color w:val="2F5496" w:themeColor="accent1" w:themeShade="BF"/>
          <w:sz w:val="28"/>
          <w:lang w:eastAsia="zh-CN"/>
        </w:rPr>
        <w:t xml:space="preserve">2.2.6 </w:t>
      </w:r>
      <w:r w:rsidRPr="00EF7C51">
        <w:rPr>
          <w:rFonts w:asciiTheme="majorHAnsi" w:hAnsiTheme="majorHAnsi" w:cstheme="majorHAnsi"/>
          <w:color w:val="2F5496" w:themeColor="accent1" w:themeShade="BF"/>
          <w:sz w:val="28"/>
          <w:lang w:eastAsia="zh-CN"/>
        </w:rPr>
        <w:t>Social Intelligence (SQ)</w:t>
      </w:r>
      <w:bookmarkEnd w:id="9"/>
      <w:r w:rsidRPr="00EF7C51">
        <w:rPr>
          <w:rFonts w:asciiTheme="majorHAnsi" w:hAnsiTheme="majorHAnsi" w:cstheme="majorHAnsi"/>
          <w:color w:val="2F5496" w:themeColor="accent1" w:themeShade="BF"/>
          <w:sz w:val="28"/>
          <w:lang w:eastAsia="zh-CN"/>
        </w:rPr>
        <w:t xml:space="preserve"> </w:t>
      </w:r>
    </w:p>
    <w:p w14:paraId="09FFE19F" w14:textId="7B0B253D" w:rsidR="00507928" w:rsidRDefault="002C6247" w:rsidP="002C6247">
      <w:pPr>
        <w:ind w:left="360"/>
        <w:rPr>
          <w:sz w:val="24"/>
          <w:lang w:eastAsia="zh-CN"/>
        </w:rPr>
      </w:pPr>
      <w:r w:rsidRPr="002C6247">
        <w:rPr>
          <w:sz w:val="24"/>
          <w:lang w:eastAsia="zh-CN"/>
        </w:rPr>
        <w:t>People's psychological</w:t>
      </w:r>
      <w:r w:rsidR="00E247EB" w:rsidRPr="00987E7B">
        <w:rPr>
          <w:sz w:val="24"/>
          <w:lang w:eastAsia="zh-CN"/>
        </w:rPr>
        <w:t>[9]</w:t>
      </w:r>
      <w:r w:rsidRPr="002C6247">
        <w:rPr>
          <w:sz w:val="24"/>
          <w:lang w:eastAsia="zh-CN"/>
        </w:rPr>
        <w:t xml:space="preserve"> characteristics in acquiring knowledge and using knowledge to solve practical problems are intelligence</w:t>
      </w:r>
      <w:r w:rsidR="00507928">
        <w:rPr>
          <w:sz w:val="24"/>
          <w:lang w:eastAsia="zh-CN"/>
        </w:rPr>
        <w:t xml:space="preserve"> which </w:t>
      </w:r>
      <w:r w:rsidRPr="002C6247">
        <w:rPr>
          <w:sz w:val="24"/>
          <w:lang w:eastAsia="zh-CN"/>
        </w:rPr>
        <w:t>mainly refer</w:t>
      </w:r>
      <w:r w:rsidR="00507928">
        <w:rPr>
          <w:sz w:val="24"/>
          <w:lang w:eastAsia="zh-CN"/>
        </w:rPr>
        <w:t>s</w:t>
      </w:r>
      <w:r w:rsidRPr="002C6247">
        <w:rPr>
          <w:sz w:val="24"/>
          <w:lang w:eastAsia="zh-CN"/>
        </w:rPr>
        <w:t xml:space="preserve"> to the characteristics of cognitive response. Intelligence is often expressed through various psychological activities and adaptive behaviours.</w:t>
      </w:r>
    </w:p>
    <w:p w14:paraId="0A8AECEC" w14:textId="4E4EB2FE" w:rsidR="009C3360" w:rsidRPr="001816D6" w:rsidRDefault="00507928" w:rsidP="001816D6">
      <w:pPr>
        <w:spacing w:before="40" w:after="0"/>
        <w:outlineLvl w:val="2"/>
        <w:rPr>
          <w:rFonts w:asciiTheme="majorHAnsi" w:hAnsiTheme="majorHAnsi" w:cstheme="majorHAnsi"/>
          <w:color w:val="2F5496" w:themeColor="accent1" w:themeShade="BF"/>
          <w:sz w:val="28"/>
          <w:lang w:eastAsia="zh-CN"/>
        </w:rPr>
      </w:pPr>
      <w:bookmarkStart w:id="10" w:name="_Toc5050776"/>
      <w:r>
        <w:rPr>
          <w:rFonts w:asciiTheme="majorHAnsi" w:hAnsiTheme="majorHAnsi" w:cstheme="majorHAnsi"/>
          <w:color w:val="2F5496" w:themeColor="accent1" w:themeShade="BF"/>
          <w:sz w:val="28"/>
          <w:lang w:eastAsia="zh-CN"/>
        </w:rPr>
        <w:t xml:space="preserve">2.2.7 </w:t>
      </w:r>
      <w:r w:rsidR="00EE770D" w:rsidRPr="00EE770D">
        <w:rPr>
          <w:rFonts w:asciiTheme="majorHAnsi" w:hAnsiTheme="majorHAnsi" w:cstheme="majorHAnsi"/>
          <w:color w:val="2F5496" w:themeColor="accent1" w:themeShade="BF"/>
          <w:sz w:val="28"/>
          <w:lang w:eastAsia="zh-CN"/>
        </w:rPr>
        <w:t>Well-being in the workplace</w:t>
      </w:r>
      <w:bookmarkEnd w:id="10"/>
    </w:p>
    <w:p w14:paraId="47147D5E" w14:textId="450C3EDB" w:rsidR="0034796A" w:rsidRDefault="009C3360" w:rsidP="00121014">
      <w:pPr>
        <w:ind w:left="360"/>
        <w:rPr>
          <w:sz w:val="24"/>
          <w:lang w:eastAsia="zh-CN"/>
        </w:rPr>
      </w:pPr>
      <w:r w:rsidRPr="009C3360">
        <w:rPr>
          <w:sz w:val="24"/>
          <w:lang w:eastAsia="zh-CN"/>
        </w:rPr>
        <w:t>Workplace Wellbeing</w:t>
      </w:r>
      <w:r w:rsidR="00B13EEF" w:rsidRPr="00987E7B">
        <w:rPr>
          <w:sz w:val="24"/>
          <w:lang w:eastAsia="zh-CN"/>
        </w:rPr>
        <w:t>[10]</w:t>
      </w:r>
      <w:r w:rsidRPr="009C3360">
        <w:rPr>
          <w:sz w:val="24"/>
          <w:lang w:eastAsia="zh-CN"/>
        </w:rPr>
        <w:t xml:space="preserve"> </w:t>
      </w:r>
      <w:r w:rsidR="0004154A">
        <w:rPr>
          <w:sz w:val="24"/>
          <w:lang w:eastAsia="zh-CN"/>
        </w:rPr>
        <w:t>covers</w:t>
      </w:r>
      <w:r w:rsidRPr="009C3360">
        <w:rPr>
          <w:sz w:val="24"/>
          <w:lang w:eastAsia="zh-CN"/>
        </w:rPr>
        <w:t xml:space="preserve"> all aspects of working life</w:t>
      </w:r>
      <w:r w:rsidR="0004154A">
        <w:rPr>
          <w:sz w:val="24"/>
          <w:lang w:eastAsia="zh-CN"/>
        </w:rPr>
        <w:t xml:space="preserve"> including the</w:t>
      </w:r>
      <w:r w:rsidR="003E2F41">
        <w:rPr>
          <w:sz w:val="24"/>
          <w:lang w:eastAsia="zh-CN"/>
        </w:rPr>
        <w:t xml:space="preserve"> employees’ quality and safety feeling</w:t>
      </w:r>
      <w:r w:rsidR="0013475D">
        <w:rPr>
          <w:sz w:val="24"/>
          <w:lang w:eastAsia="zh-CN"/>
        </w:rPr>
        <w:t>s</w:t>
      </w:r>
      <w:r w:rsidR="003E2F41">
        <w:rPr>
          <w:sz w:val="24"/>
          <w:lang w:eastAsia="zh-CN"/>
        </w:rPr>
        <w:t xml:space="preserve"> in the physical environment</w:t>
      </w:r>
      <w:r w:rsidR="00124284">
        <w:rPr>
          <w:sz w:val="24"/>
          <w:lang w:eastAsia="zh-CN"/>
        </w:rPr>
        <w:t>, the group and cooperation atmosphere at the organization</w:t>
      </w:r>
      <w:r w:rsidR="0013475D">
        <w:rPr>
          <w:sz w:val="24"/>
          <w:lang w:eastAsia="zh-CN"/>
        </w:rPr>
        <w:t xml:space="preserve"> and the employees’ mental feelings. Safe, healthy, happy</w:t>
      </w:r>
      <w:r w:rsidR="000A439B">
        <w:rPr>
          <w:sz w:val="24"/>
          <w:lang w:eastAsia="zh-CN"/>
        </w:rPr>
        <w:t xml:space="preserve">, engaged and satisfied feelings of work can be the main aim of measures for </w:t>
      </w:r>
      <w:r w:rsidR="000A439B">
        <w:rPr>
          <w:sz w:val="24"/>
          <w:lang w:eastAsia="zh-CN"/>
        </w:rPr>
        <w:lastRenderedPageBreak/>
        <w:t>workplace well-being.</w:t>
      </w:r>
      <w:r w:rsidR="00D652C2">
        <w:rPr>
          <w:sz w:val="24"/>
          <w:lang w:eastAsia="zh-CN"/>
        </w:rPr>
        <w:t xml:space="preserve"> Nowadays, </w:t>
      </w:r>
      <w:r w:rsidR="00A96C85">
        <w:rPr>
          <w:sz w:val="24"/>
          <w:lang w:eastAsia="zh-CN"/>
        </w:rPr>
        <w:t>it becomes more and more important for organizations to maintain workers well-being</w:t>
      </w:r>
      <w:r w:rsidR="00F579B0">
        <w:rPr>
          <w:sz w:val="24"/>
          <w:lang w:eastAsia="zh-CN"/>
        </w:rPr>
        <w:t>. As a result,</w:t>
      </w:r>
      <w:r w:rsidR="006E787B">
        <w:rPr>
          <w:sz w:val="24"/>
          <w:lang w:eastAsia="zh-CN"/>
        </w:rPr>
        <w:t xml:space="preserve"> the organization can obtain its long-term e</w:t>
      </w:r>
      <w:r w:rsidR="00795AB1">
        <w:rPr>
          <w:sz w:val="24"/>
          <w:lang w:eastAsia="zh-CN"/>
        </w:rPr>
        <w:t>ffectiveness.</w:t>
      </w:r>
    </w:p>
    <w:p w14:paraId="14515095" w14:textId="7869EB55" w:rsidR="00BD127E" w:rsidRDefault="0034796A" w:rsidP="0034796A">
      <w:pPr>
        <w:pStyle w:val="2"/>
        <w:numPr>
          <w:ilvl w:val="1"/>
          <w:numId w:val="1"/>
        </w:numPr>
        <w:ind w:left="0" w:firstLine="0"/>
        <w:rPr>
          <w:sz w:val="32"/>
          <w:szCs w:val="32"/>
        </w:rPr>
      </w:pPr>
      <w:bookmarkStart w:id="11" w:name="_Toc5050777"/>
      <w:r>
        <w:rPr>
          <w:sz w:val="32"/>
          <w:szCs w:val="32"/>
        </w:rPr>
        <w:t xml:space="preserve">Evaluation of </w:t>
      </w:r>
      <w:r w:rsidRPr="0034796A">
        <w:rPr>
          <w:sz w:val="32"/>
          <w:szCs w:val="32"/>
        </w:rPr>
        <w:t xml:space="preserve">International and </w:t>
      </w:r>
      <w:r>
        <w:rPr>
          <w:sz w:val="32"/>
          <w:szCs w:val="32"/>
        </w:rPr>
        <w:t>C</w:t>
      </w:r>
      <w:r w:rsidRPr="0034796A">
        <w:rPr>
          <w:sz w:val="32"/>
          <w:szCs w:val="32"/>
        </w:rPr>
        <w:t xml:space="preserve">ultural </w:t>
      </w:r>
      <w:r>
        <w:rPr>
          <w:sz w:val="32"/>
          <w:szCs w:val="32"/>
        </w:rPr>
        <w:t>I</w:t>
      </w:r>
      <w:r w:rsidRPr="0034796A">
        <w:rPr>
          <w:sz w:val="32"/>
          <w:szCs w:val="32"/>
        </w:rPr>
        <w:t>nfluences</w:t>
      </w:r>
      <w:bookmarkEnd w:id="11"/>
    </w:p>
    <w:p w14:paraId="12761976" w14:textId="75A08CBE" w:rsidR="0034796A" w:rsidRDefault="005B5199" w:rsidP="0034796A">
      <w:pPr>
        <w:ind w:left="360"/>
        <w:rPr>
          <w:sz w:val="24"/>
          <w:lang w:eastAsia="zh-CN"/>
        </w:rPr>
      </w:pPr>
      <w:r w:rsidRPr="005B5199">
        <w:rPr>
          <w:sz w:val="24"/>
          <w:lang w:eastAsia="zh-CN"/>
        </w:rPr>
        <w:t xml:space="preserve">Nowadays, </w:t>
      </w:r>
      <w:r w:rsidR="00BF3803">
        <w:rPr>
          <w:sz w:val="24"/>
          <w:lang w:eastAsia="zh-CN"/>
        </w:rPr>
        <w:t>there is a</w:t>
      </w:r>
      <w:r w:rsidR="00523489">
        <w:rPr>
          <w:sz w:val="24"/>
          <w:lang w:eastAsia="zh-CN"/>
        </w:rPr>
        <w:t>n increasing trend on the international interaction with different organizations from all over the world.</w:t>
      </w:r>
      <w:r w:rsidR="00177A3E">
        <w:rPr>
          <w:sz w:val="24"/>
          <w:lang w:eastAsia="zh-CN"/>
        </w:rPr>
        <w:t xml:space="preserve"> The examples can be found in many industries</w:t>
      </w:r>
      <w:r w:rsidR="005D061B">
        <w:rPr>
          <w:sz w:val="24"/>
          <w:lang w:eastAsia="zh-CN"/>
        </w:rPr>
        <w:t xml:space="preserve"> such as Apple which cooperates with suppliers </w:t>
      </w:r>
      <w:r w:rsidR="007308B8">
        <w:rPr>
          <w:sz w:val="24"/>
          <w:lang w:eastAsia="zh-CN"/>
        </w:rPr>
        <w:t>and sellers from different countries.</w:t>
      </w:r>
      <w:r w:rsidR="008B3561">
        <w:rPr>
          <w:sz w:val="24"/>
          <w:lang w:eastAsia="zh-CN"/>
        </w:rPr>
        <w:t xml:space="preserve"> The inevitable result of the international trend is the</w:t>
      </w:r>
      <w:r w:rsidR="00855628">
        <w:rPr>
          <w:sz w:val="24"/>
          <w:lang w:eastAsia="zh-CN"/>
        </w:rPr>
        <w:t xml:space="preserve"> increasing interdependence of national economies.</w:t>
      </w:r>
      <w:r w:rsidR="006C513A">
        <w:rPr>
          <w:sz w:val="24"/>
          <w:lang w:eastAsia="zh-CN"/>
        </w:rPr>
        <w:t xml:space="preserve"> Also, </w:t>
      </w:r>
      <w:r w:rsidR="006D6DF7">
        <w:rPr>
          <w:sz w:val="24"/>
          <w:lang w:eastAsia="zh-CN"/>
        </w:rPr>
        <w:t xml:space="preserve">the phenomena </w:t>
      </w:r>
      <w:r w:rsidR="00BF7B3F">
        <w:rPr>
          <w:sz w:val="24"/>
          <w:lang w:eastAsia="zh-CN"/>
        </w:rPr>
        <w:t>bring</w:t>
      </w:r>
      <w:r w:rsidR="004B62A3">
        <w:rPr>
          <w:sz w:val="24"/>
          <w:lang w:eastAsia="zh-CN"/>
        </w:rPr>
        <w:t xml:space="preserve"> global citizens, </w:t>
      </w:r>
      <w:r w:rsidR="00607DC1">
        <w:rPr>
          <w:sz w:val="24"/>
          <w:lang w:eastAsia="zh-CN"/>
        </w:rPr>
        <w:t>workplace diversity and inclusive cultures</w:t>
      </w:r>
      <w:r w:rsidR="002B5B0A">
        <w:rPr>
          <w:sz w:val="24"/>
          <w:lang w:eastAsia="zh-CN"/>
        </w:rPr>
        <w:t xml:space="preserve"> to the organizations.</w:t>
      </w:r>
    </w:p>
    <w:p w14:paraId="0EBA016B" w14:textId="47E13BEF" w:rsidR="00BF7B3F" w:rsidRDefault="00BF7B3F" w:rsidP="00BF7B3F">
      <w:pPr>
        <w:spacing w:before="40" w:after="0"/>
        <w:outlineLvl w:val="2"/>
        <w:rPr>
          <w:rFonts w:asciiTheme="majorHAnsi" w:hAnsiTheme="majorHAnsi" w:cstheme="majorHAnsi"/>
          <w:color w:val="2F5496" w:themeColor="accent1" w:themeShade="BF"/>
          <w:sz w:val="28"/>
          <w:lang w:eastAsia="zh-CN"/>
        </w:rPr>
      </w:pPr>
      <w:bookmarkStart w:id="12" w:name="_Toc5050778"/>
      <w:r>
        <w:rPr>
          <w:rFonts w:asciiTheme="majorHAnsi" w:hAnsiTheme="majorHAnsi" w:cstheme="majorHAnsi"/>
          <w:color w:val="2F5496" w:themeColor="accent1" w:themeShade="BF"/>
          <w:sz w:val="28"/>
          <w:lang w:eastAsia="zh-CN"/>
        </w:rPr>
        <w:t xml:space="preserve">2.3.1 Purpose of </w:t>
      </w:r>
      <w:r w:rsidR="007E065B">
        <w:rPr>
          <w:rFonts w:asciiTheme="majorHAnsi" w:hAnsiTheme="majorHAnsi" w:cstheme="majorHAnsi"/>
          <w:color w:val="2F5496" w:themeColor="accent1" w:themeShade="BF"/>
          <w:sz w:val="28"/>
          <w:lang w:eastAsia="zh-CN"/>
        </w:rPr>
        <w:t>globalisation</w:t>
      </w:r>
      <w:bookmarkEnd w:id="12"/>
    </w:p>
    <w:p w14:paraId="64B8F243" w14:textId="3C75B53E" w:rsidR="00BB134F" w:rsidRDefault="00513497" w:rsidP="00735924">
      <w:pPr>
        <w:ind w:left="360"/>
        <w:rPr>
          <w:sz w:val="24"/>
          <w:lang w:eastAsia="zh-CN"/>
        </w:rPr>
      </w:pPr>
      <w:r>
        <w:rPr>
          <w:sz w:val="24"/>
          <w:lang w:eastAsia="zh-CN"/>
        </w:rPr>
        <w:t xml:space="preserve">The first purpose of </w:t>
      </w:r>
      <w:r w:rsidR="007E065B">
        <w:rPr>
          <w:sz w:val="24"/>
          <w:lang w:eastAsia="zh-CN"/>
        </w:rPr>
        <w:t>globalisation</w:t>
      </w:r>
      <w:r w:rsidR="00390AB6" w:rsidRPr="00987E7B">
        <w:rPr>
          <w:sz w:val="24"/>
          <w:lang w:eastAsia="zh-CN"/>
        </w:rPr>
        <w:t>[11]</w:t>
      </w:r>
      <w:r>
        <w:rPr>
          <w:sz w:val="24"/>
          <w:lang w:eastAsia="zh-CN"/>
        </w:rPr>
        <w:t xml:space="preserve"> is that</w:t>
      </w:r>
      <w:r w:rsidR="00DB5A01">
        <w:rPr>
          <w:sz w:val="24"/>
          <w:lang w:eastAsia="zh-CN"/>
        </w:rPr>
        <w:t xml:space="preserve"> it provides a wide range of markets for organizations to cooperative</w:t>
      </w:r>
      <w:r w:rsidR="00EA0D3F">
        <w:rPr>
          <w:sz w:val="24"/>
          <w:lang w:eastAsia="zh-CN"/>
        </w:rPr>
        <w:t>. It can also bring</w:t>
      </w:r>
      <w:r w:rsidR="0081524C">
        <w:rPr>
          <w:sz w:val="24"/>
          <w:lang w:eastAsia="zh-CN"/>
        </w:rPr>
        <w:t xml:space="preserve"> cheap input including employees, products, components and so on</w:t>
      </w:r>
      <w:r w:rsidR="00144789">
        <w:rPr>
          <w:sz w:val="24"/>
          <w:lang w:eastAsia="zh-CN"/>
        </w:rPr>
        <w:t xml:space="preserve"> to organizations. The reason for this allocation is that each country</w:t>
      </w:r>
      <w:r w:rsidR="00D87F24">
        <w:rPr>
          <w:sz w:val="24"/>
          <w:lang w:eastAsia="zh-CN"/>
        </w:rPr>
        <w:t xml:space="preserve"> can specialize in what they do best.</w:t>
      </w:r>
      <w:r w:rsidR="00754255">
        <w:rPr>
          <w:sz w:val="24"/>
          <w:lang w:eastAsia="zh-CN"/>
        </w:rPr>
        <w:t xml:space="preserve"> </w:t>
      </w:r>
      <w:r w:rsidR="00632B73">
        <w:rPr>
          <w:sz w:val="24"/>
          <w:lang w:eastAsia="zh-CN"/>
        </w:rPr>
        <w:t>SMEs may benefit from the lower price on foreign products</w:t>
      </w:r>
      <w:r w:rsidR="00B30FB7">
        <w:rPr>
          <w:sz w:val="24"/>
          <w:lang w:eastAsia="zh-CN"/>
        </w:rPr>
        <w:t>. The Walmart phenomenon can be taken as an example</w:t>
      </w:r>
      <w:r w:rsidR="00BB134F">
        <w:rPr>
          <w:sz w:val="24"/>
          <w:lang w:eastAsia="zh-CN"/>
        </w:rPr>
        <w:t>.</w:t>
      </w:r>
      <w:r w:rsidR="00735924">
        <w:rPr>
          <w:rFonts w:hint="eastAsia"/>
          <w:sz w:val="24"/>
          <w:lang w:eastAsia="zh-CN"/>
        </w:rPr>
        <w:t xml:space="preserve"> </w:t>
      </w:r>
      <w:r w:rsidR="00735924">
        <w:rPr>
          <w:sz w:val="24"/>
          <w:lang w:eastAsia="zh-CN"/>
        </w:rPr>
        <w:t>However</w:t>
      </w:r>
      <w:r w:rsidR="002D05FB">
        <w:rPr>
          <w:sz w:val="24"/>
          <w:lang w:eastAsia="zh-CN"/>
        </w:rPr>
        <w:t xml:space="preserve">, with more and more people with </w:t>
      </w:r>
      <w:r w:rsidR="0098044F">
        <w:rPr>
          <w:sz w:val="24"/>
          <w:lang w:eastAsia="zh-CN"/>
        </w:rPr>
        <w:t>awareness of  global citizenship</w:t>
      </w:r>
      <w:r w:rsidR="00EC6DAF">
        <w:rPr>
          <w:sz w:val="24"/>
          <w:lang w:eastAsia="zh-CN"/>
        </w:rPr>
        <w:t>, it may bring a variety of differences to individuals in organizations</w:t>
      </w:r>
      <w:r w:rsidR="00714E13">
        <w:rPr>
          <w:sz w:val="24"/>
          <w:lang w:eastAsia="zh-CN"/>
        </w:rPr>
        <w:t>.</w:t>
      </w:r>
      <w:r w:rsidR="00421C63">
        <w:rPr>
          <w:sz w:val="24"/>
          <w:lang w:eastAsia="zh-CN"/>
        </w:rPr>
        <w:t xml:space="preserve"> To some extent, this may be a </w:t>
      </w:r>
      <w:r w:rsidR="008D491A">
        <w:rPr>
          <w:sz w:val="24"/>
          <w:lang w:eastAsia="zh-CN"/>
        </w:rPr>
        <w:t>double-edged</w:t>
      </w:r>
      <w:r w:rsidR="00421C63">
        <w:rPr>
          <w:sz w:val="24"/>
          <w:lang w:eastAsia="zh-CN"/>
        </w:rPr>
        <w:t xml:space="preserve"> sword because it benefits the big organizations which can</w:t>
      </w:r>
      <w:r w:rsidR="00DE2052">
        <w:rPr>
          <w:sz w:val="24"/>
          <w:lang w:eastAsia="zh-CN"/>
        </w:rPr>
        <w:t xml:space="preserve"> take the risks of </w:t>
      </w:r>
      <w:r w:rsidR="007E065B">
        <w:rPr>
          <w:sz w:val="24"/>
          <w:lang w:eastAsia="zh-CN"/>
        </w:rPr>
        <w:t>globalisation</w:t>
      </w:r>
      <w:r w:rsidR="00DE2052">
        <w:rPr>
          <w:sz w:val="24"/>
          <w:lang w:eastAsia="zh-CN"/>
        </w:rPr>
        <w:t xml:space="preserve"> and can gain the most benefits from it.</w:t>
      </w:r>
      <w:r w:rsidR="008D491A">
        <w:rPr>
          <w:sz w:val="24"/>
          <w:lang w:eastAsia="zh-CN"/>
        </w:rPr>
        <w:t xml:space="preserve"> Small businesses may have a hard time for its weakness on achieving</w:t>
      </w:r>
      <w:r w:rsidR="00836057">
        <w:rPr>
          <w:sz w:val="24"/>
          <w:lang w:eastAsia="zh-CN"/>
        </w:rPr>
        <w:t xml:space="preserve"> such a </w:t>
      </w:r>
      <w:r w:rsidR="008F2B41">
        <w:rPr>
          <w:sz w:val="24"/>
          <w:lang w:eastAsia="zh-CN"/>
        </w:rPr>
        <w:t>large change</w:t>
      </w:r>
      <w:r w:rsidR="00836057">
        <w:rPr>
          <w:sz w:val="24"/>
          <w:lang w:eastAsia="zh-CN"/>
        </w:rPr>
        <w:t>.</w:t>
      </w:r>
    </w:p>
    <w:p w14:paraId="221F8061" w14:textId="1EE15769" w:rsidR="00BF7B3F" w:rsidRDefault="008F2B41" w:rsidP="000E5C8E">
      <w:pPr>
        <w:spacing w:before="40" w:after="0"/>
        <w:outlineLvl w:val="2"/>
        <w:rPr>
          <w:rFonts w:asciiTheme="majorHAnsi" w:hAnsiTheme="majorHAnsi" w:cstheme="majorHAnsi"/>
          <w:color w:val="2F5496" w:themeColor="accent1" w:themeShade="BF"/>
          <w:sz w:val="28"/>
          <w:lang w:eastAsia="zh-CN"/>
        </w:rPr>
      </w:pPr>
      <w:bookmarkStart w:id="13" w:name="_Toc5050779"/>
      <w:r>
        <w:rPr>
          <w:rFonts w:asciiTheme="majorHAnsi" w:hAnsiTheme="majorHAnsi" w:cstheme="majorHAnsi"/>
          <w:color w:val="2F5496" w:themeColor="accent1" w:themeShade="BF"/>
          <w:sz w:val="28"/>
          <w:lang w:eastAsia="zh-CN"/>
        </w:rPr>
        <w:t xml:space="preserve">2.3.2 </w:t>
      </w:r>
      <w:r w:rsidR="000E5C8E">
        <w:rPr>
          <w:rFonts w:asciiTheme="majorHAnsi" w:hAnsiTheme="majorHAnsi" w:cstheme="majorHAnsi"/>
          <w:color w:val="2F5496" w:themeColor="accent1" w:themeShade="BF"/>
          <w:sz w:val="28"/>
          <w:lang w:eastAsia="zh-CN"/>
        </w:rPr>
        <w:t>Benefits</w:t>
      </w:r>
      <w:r>
        <w:rPr>
          <w:rFonts w:asciiTheme="majorHAnsi" w:hAnsiTheme="majorHAnsi" w:cstheme="majorHAnsi"/>
          <w:color w:val="2F5496" w:themeColor="accent1" w:themeShade="BF"/>
          <w:sz w:val="28"/>
          <w:lang w:eastAsia="zh-CN"/>
        </w:rPr>
        <w:t xml:space="preserve"> of </w:t>
      </w:r>
      <w:r w:rsidR="007E065B">
        <w:rPr>
          <w:rFonts w:asciiTheme="majorHAnsi" w:hAnsiTheme="majorHAnsi" w:cstheme="majorHAnsi"/>
          <w:color w:val="2F5496" w:themeColor="accent1" w:themeShade="BF"/>
          <w:sz w:val="28"/>
          <w:lang w:eastAsia="zh-CN"/>
        </w:rPr>
        <w:t>globalisation</w:t>
      </w:r>
      <w:bookmarkEnd w:id="13"/>
    </w:p>
    <w:p w14:paraId="7A16B401" w14:textId="2D16AB50" w:rsidR="000E5C8E" w:rsidRDefault="000A3DB8" w:rsidP="000E5C8E">
      <w:pPr>
        <w:ind w:left="360"/>
        <w:rPr>
          <w:sz w:val="24"/>
          <w:lang w:eastAsia="zh-CN"/>
        </w:rPr>
      </w:pPr>
      <w:r w:rsidRPr="000A3DB8">
        <w:rPr>
          <w:rFonts w:hint="eastAsia"/>
          <w:sz w:val="24"/>
          <w:lang w:eastAsia="zh-CN"/>
        </w:rPr>
        <w:t>1</w:t>
      </w:r>
      <w:r w:rsidRPr="000A3DB8">
        <w:rPr>
          <w:sz w:val="24"/>
          <w:lang w:eastAsia="zh-CN"/>
        </w:rPr>
        <w:t xml:space="preserve">. </w:t>
      </w:r>
      <w:r w:rsidR="009F15DC">
        <w:rPr>
          <w:sz w:val="24"/>
          <w:lang w:eastAsia="zh-CN"/>
        </w:rPr>
        <w:t>Competitions. As many of people know, completions between different organizations</w:t>
      </w:r>
      <w:r w:rsidR="00A908CA">
        <w:rPr>
          <w:sz w:val="24"/>
          <w:lang w:eastAsia="zh-CN"/>
        </w:rPr>
        <w:t xml:space="preserve"> may lead to fierce results which may cause damage to </w:t>
      </w:r>
      <w:r w:rsidR="00282FE6">
        <w:rPr>
          <w:sz w:val="24"/>
          <w:lang w:eastAsia="zh-CN"/>
        </w:rPr>
        <w:t>both organizations</w:t>
      </w:r>
      <w:r w:rsidR="00A908CA">
        <w:rPr>
          <w:sz w:val="24"/>
          <w:lang w:eastAsia="zh-CN"/>
        </w:rPr>
        <w:t>.</w:t>
      </w:r>
      <w:r w:rsidR="00282FE6">
        <w:rPr>
          <w:sz w:val="24"/>
          <w:lang w:eastAsia="zh-CN"/>
        </w:rPr>
        <w:t xml:space="preserve"> In the background of globalisation</w:t>
      </w:r>
      <w:r w:rsidR="00471A9B">
        <w:rPr>
          <w:sz w:val="24"/>
          <w:lang w:eastAsia="zh-CN"/>
        </w:rPr>
        <w:t>,</w:t>
      </w:r>
      <w:r w:rsidR="00AB3436">
        <w:rPr>
          <w:sz w:val="24"/>
          <w:lang w:eastAsia="zh-CN"/>
        </w:rPr>
        <w:t xml:space="preserve"> many products or services can be related to the competition including</w:t>
      </w:r>
      <w:r w:rsidR="007E065B">
        <w:rPr>
          <w:sz w:val="24"/>
          <w:lang w:eastAsia="zh-CN"/>
        </w:rPr>
        <w:t xml:space="preserve"> cost, price, markets, technological and so on.</w:t>
      </w:r>
      <w:r w:rsidR="00991DD1">
        <w:rPr>
          <w:sz w:val="24"/>
          <w:lang w:eastAsia="zh-CN"/>
        </w:rPr>
        <w:t xml:space="preserve"> Due to the fierce competitions bet</w:t>
      </w:r>
      <w:r w:rsidR="009D6BCD">
        <w:rPr>
          <w:sz w:val="24"/>
          <w:lang w:eastAsia="zh-CN"/>
        </w:rPr>
        <w:t>ween local organi</w:t>
      </w:r>
      <w:r w:rsidR="000E2CFC">
        <w:rPr>
          <w:sz w:val="24"/>
          <w:lang w:eastAsia="zh-CN"/>
        </w:rPr>
        <w:t>z</w:t>
      </w:r>
      <w:r w:rsidR="009D6BCD">
        <w:rPr>
          <w:sz w:val="24"/>
          <w:lang w:eastAsia="zh-CN"/>
        </w:rPr>
        <w:t xml:space="preserve">ations and </w:t>
      </w:r>
      <w:r w:rsidR="000E2CFC">
        <w:rPr>
          <w:sz w:val="24"/>
          <w:lang w:eastAsia="zh-CN"/>
        </w:rPr>
        <w:t>foreign organizations</w:t>
      </w:r>
      <w:r w:rsidR="00EF0CEB">
        <w:rPr>
          <w:sz w:val="24"/>
          <w:lang w:eastAsia="zh-CN"/>
        </w:rPr>
        <w:t xml:space="preserve">, </w:t>
      </w:r>
      <w:r w:rsidR="00D92626">
        <w:rPr>
          <w:sz w:val="24"/>
          <w:lang w:eastAsia="zh-CN"/>
        </w:rPr>
        <w:t>both organizations</w:t>
      </w:r>
      <w:r w:rsidR="00EF0CEB">
        <w:rPr>
          <w:sz w:val="24"/>
          <w:lang w:eastAsia="zh-CN"/>
        </w:rPr>
        <w:t xml:space="preserve"> will</w:t>
      </w:r>
      <w:r w:rsidR="00781A2B">
        <w:rPr>
          <w:sz w:val="24"/>
          <w:lang w:eastAsia="zh-CN"/>
        </w:rPr>
        <w:t xml:space="preserve"> work to improve their </w:t>
      </w:r>
      <w:r w:rsidR="006B3996">
        <w:rPr>
          <w:sz w:val="24"/>
          <w:lang w:eastAsia="zh-CN"/>
        </w:rPr>
        <w:t>benefits</w:t>
      </w:r>
      <w:r w:rsidR="00781A2B">
        <w:rPr>
          <w:sz w:val="24"/>
          <w:lang w:eastAsia="zh-CN"/>
        </w:rPr>
        <w:t xml:space="preserve"> and consumer </w:t>
      </w:r>
      <w:r w:rsidR="006B3996">
        <w:rPr>
          <w:sz w:val="24"/>
          <w:lang w:eastAsia="zh-CN"/>
        </w:rPr>
        <w:t>satisfaction</w:t>
      </w:r>
      <w:r w:rsidR="00781A2B">
        <w:rPr>
          <w:sz w:val="24"/>
          <w:lang w:eastAsia="zh-CN"/>
        </w:rPr>
        <w:t xml:space="preserve"> which have positively effects on people around the world.</w:t>
      </w:r>
    </w:p>
    <w:p w14:paraId="48BED565" w14:textId="06D7CBE0" w:rsidR="00D92626" w:rsidRDefault="00D92626" w:rsidP="000E5C8E">
      <w:pPr>
        <w:ind w:left="360"/>
        <w:rPr>
          <w:sz w:val="24"/>
          <w:lang w:eastAsia="zh-CN"/>
        </w:rPr>
      </w:pPr>
      <w:r>
        <w:rPr>
          <w:rFonts w:hint="eastAsia"/>
          <w:sz w:val="24"/>
          <w:lang w:eastAsia="zh-CN"/>
        </w:rPr>
        <w:t>2</w:t>
      </w:r>
      <w:r>
        <w:rPr>
          <w:sz w:val="24"/>
          <w:lang w:eastAsia="zh-CN"/>
        </w:rPr>
        <w:t>. Technology. With a</w:t>
      </w:r>
      <w:r w:rsidR="0018357E">
        <w:rPr>
          <w:sz w:val="24"/>
          <w:lang w:eastAsia="zh-CN"/>
        </w:rPr>
        <w:t>n increasing trend of rise in the level of technology used nowadays, many organizations</w:t>
      </w:r>
      <w:r w:rsidR="00C9159E">
        <w:rPr>
          <w:sz w:val="24"/>
          <w:lang w:eastAsia="zh-CN"/>
        </w:rPr>
        <w:t xml:space="preserve"> try their best to </w:t>
      </w:r>
      <w:r w:rsidR="007A102F">
        <w:rPr>
          <w:sz w:val="24"/>
          <w:lang w:eastAsia="zh-CN"/>
        </w:rPr>
        <w:t>achieve</w:t>
      </w:r>
      <w:r w:rsidR="00C9159E">
        <w:rPr>
          <w:sz w:val="24"/>
          <w:lang w:eastAsia="zh-CN"/>
        </w:rPr>
        <w:t xml:space="preserve"> the help</w:t>
      </w:r>
      <w:r w:rsidR="007A102F">
        <w:rPr>
          <w:sz w:val="24"/>
          <w:lang w:eastAsia="zh-CN"/>
        </w:rPr>
        <w:t xml:space="preserve"> of technologies from other countries and exploit new opp</w:t>
      </w:r>
      <w:r w:rsidR="0053280F">
        <w:rPr>
          <w:sz w:val="24"/>
          <w:lang w:eastAsia="zh-CN"/>
        </w:rPr>
        <w:t>ortunities for business</w:t>
      </w:r>
      <w:r w:rsidR="007C2880">
        <w:rPr>
          <w:sz w:val="24"/>
          <w:lang w:eastAsia="zh-CN"/>
        </w:rPr>
        <w:t>. For example,</w:t>
      </w:r>
      <w:r w:rsidR="002A0FAD">
        <w:rPr>
          <w:sz w:val="24"/>
          <w:lang w:eastAsia="zh-CN"/>
        </w:rPr>
        <w:t xml:space="preserve"> the use of E-Commerce procedures has been increasing in </w:t>
      </w:r>
      <w:r w:rsidR="00831D0D">
        <w:rPr>
          <w:sz w:val="24"/>
          <w:lang w:eastAsia="zh-CN"/>
        </w:rPr>
        <w:t>most</w:t>
      </w:r>
      <w:r w:rsidR="002A0FAD">
        <w:rPr>
          <w:sz w:val="24"/>
          <w:lang w:eastAsia="zh-CN"/>
        </w:rPr>
        <w:t xml:space="preserve"> businesses today.</w:t>
      </w:r>
      <w:r w:rsidR="00831D0D">
        <w:rPr>
          <w:sz w:val="24"/>
          <w:lang w:eastAsia="zh-CN"/>
        </w:rPr>
        <w:t xml:space="preserve"> Also, globalisation has</w:t>
      </w:r>
      <w:r w:rsidR="00D15CD1">
        <w:rPr>
          <w:sz w:val="24"/>
          <w:lang w:eastAsia="zh-CN"/>
        </w:rPr>
        <w:t xml:space="preserve"> </w:t>
      </w:r>
      <w:r w:rsidR="00130F3C">
        <w:rPr>
          <w:sz w:val="24"/>
          <w:lang w:eastAsia="zh-CN"/>
        </w:rPr>
        <w:t xml:space="preserve">pushing the speed of technology transfers and improved the </w:t>
      </w:r>
      <w:r w:rsidR="003A10E5">
        <w:rPr>
          <w:sz w:val="24"/>
          <w:lang w:eastAsia="zh-CN"/>
        </w:rPr>
        <w:t>overall quality of technology.</w:t>
      </w:r>
    </w:p>
    <w:p w14:paraId="1FB5172F" w14:textId="3BA9A51A" w:rsidR="003A10E5" w:rsidRDefault="003A10E5" w:rsidP="000E5C8E">
      <w:pPr>
        <w:ind w:left="360"/>
        <w:rPr>
          <w:sz w:val="24"/>
          <w:lang w:eastAsia="zh-CN"/>
        </w:rPr>
      </w:pPr>
      <w:r>
        <w:rPr>
          <w:rFonts w:hint="eastAsia"/>
          <w:sz w:val="24"/>
          <w:lang w:eastAsia="zh-CN"/>
        </w:rPr>
        <w:t>3</w:t>
      </w:r>
      <w:r>
        <w:rPr>
          <w:sz w:val="24"/>
          <w:lang w:eastAsia="zh-CN"/>
        </w:rPr>
        <w:t>.</w:t>
      </w:r>
      <w:r w:rsidR="00B12111">
        <w:rPr>
          <w:sz w:val="24"/>
          <w:lang w:eastAsia="zh-CN"/>
        </w:rPr>
        <w:t>Economies of scale.</w:t>
      </w:r>
      <w:r w:rsidR="00054967">
        <w:rPr>
          <w:sz w:val="24"/>
          <w:lang w:eastAsia="zh-CN"/>
        </w:rPr>
        <w:t xml:space="preserve"> Organizations can gain economies of large-scale production through selling</w:t>
      </w:r>
      <w:r w:rsidR="00B06601">
        <w:rPr>
          <w:sz w:val="24"/>
          <w:lang w:eastAsia="zh-CN"/>
        </w:rPr>
        <w:t xml:space="preserve"> products across different countries which gives them </w:t>
      </w:r>
      <w:r w:rsidR="008D2B44">
        <w:rPr>
          <w:sz w:val="24"/>
          <w:lang w:eastAsia="zh-CN"/>
        </w:rPr>
        <w:t>a strong competitive edge.</w:t>
      </w:r>
    </w:p>
    <w:p w14:paraId="2B8C7DEB" w14:textId="0724F015" w:rsidR="00BF682A" w:rsidRDefault="00BF682A" w:rsidP="00BF682A">
      <w:pPr>
        <w:spacing w:before="40" w:after="0"/>
        <w:outlineLvl w:val="2"/>
        <w:rPr>
          <w:rFonts w:asciiTheme="majorHAnsi" w:hAnsiTheme="majorHAnsi" w:cstheme="majorHAnsi"/>
          <w:color w:val="2F5496" w:themeColor="accent1" w:themeShade="BF"/>
          <w:sz w:val="28"/>
          <w:lang w:eastAsia="zh-CN"/>
        </w:rPr>
      </w:pPr>
      <w:bookmarkStart w:id="14" w:name="_Toc5050780"/>
      <w:r>
        <w:rPr>
          <w:rFonts w:asciiTheme="majorHAnsi" w:hAnsiTheme="majorHAnsi" w:cstheme="majorHAnsi"/>
          <w:color w:val="2F5496" w:themeColor="accent1" w:themeShade="BF"/>
          <w:sz w:val="28"/>
          <w:lang w:eastAsia="zh-CN"/>
        </w:rPr>
        <w:t>2.3.3 Limitations on Globalisation</w:t>
      </w:r>
      <w:bookmarkEnd w:id="14"/>
    </w:p>
    <w:p w14:paraId="7D1BB8C6" w14:textId="6DA3AD12" w:rsidR="00BF682A" w:rsidRDefault="00D47EF6" w:rsidP="00BF682A">
      <w:pPr>
        <w:ind w:left="360"/>
        <w:rPr>
          <w:sz w:val="24"/>
          <w:lang w:eastAsia="zh-CN"/>
        </w:rPr>
      </w:pPr>
      <w:r>
        <w:rPr>
          <w:rFonts w:hint="eastAsia"/>
          <w:sz w:val="24"/>
          <w:lang w:eastAsia="zh-CN"/>
        </w:rPr>
        <w:lastRenderedPageBreak/>
        <w:t>1</w:t>
      </w:r>
      <w:r>
        <w:rPr>
          <w:sz w:val="24"/>
          <w:lang w:eastAsia="zh-CN"/>
        </w:rPr>
        <w:t>.</w:t>
      </w:r>
      <w:r w:rsidR="0003359A">
        <w:rPr>
          <w:sz w:val="24"/>
          <w:lang w:eastAsia="zh-CN"/>
        </w:rPr>
        <w:t xml:space="preserve"> Inequality in wealth </w:t>
      </w:r>
      <w:r w:rsidR="00E81A80">
        <w:rPr>
          <w:sz w:val="24"/>
          <w:lang w:eastAsia="zh-CN"/>
        </w:rPr>
        <w:t>allocation.</w:t>
      </w:r>
      <w:r w:rsidR="00714BDA">
        <w:rPr>
          <w:sz w:val="24"/>
          <w:lang w:eastAsia="zh-CN"/>
        </w:rPr>
        <w:t xml:space="preserve"> </w:t>
      </w:r>
      <w:r w:rsidR="008541CA">
        <w:rPr>
          <w:sz w:val="24"/>
          <w:lang w:eastAsia="zh-CN"/>
        </w:rPr>
        <w:t>Because of the unbalanced development in different regions,</w:t>
      </w:r>
      <w:r w:rsidR="00BA3E62">
        <w:rPr>
          <w:sz w:val="24"/>
          <w:lang w:eastAsia="zh-CN"/>
        </w:rPr>
        <w:t xml:space="preserve"> </w:t>
      </w:r>
      <w:r w:rsidR="002B3995">
        <w:rPr>
          <w:sz w:val="24"/>
          <w:lang w:eastAsia="zh-CN"/>
        </w:rPr>
        <w:t>globalisation has risen problems of inequalities in income and wealth</w:t>
      </w:r>
      <w:r w:rsidR="007B7F7E">
        <w:rPr>
          <w:sz w:val="24"/>
          <w:lang w:eastAsia="zh-CN"/>
        </w:rPr>
        <w:t xml:space="preserve">. The examples of </w:t>
      </w:r>
      <w:r w:rsidR="00C33F6B">
        <w:rPr>
          <w:sz w:val="24"/>
          <w:lang w:eastAsia="zh-CN"/>
        </w:rPr>
        <w:t xml:space="preserve">developing countries such as </w:t>
      </w:r>
      <w:r w:rsidR="007B7F7E">
        <w:rPr>
          <w:sz w:val="24"/>
          <w:lang w:eastAsia="zh-CN"/>
        </w:rPr>
        <w:t>India and Brazil</w:t>
      </w:r>
      <w:r w:rsidR="00C33F6B">
        <w:rPr>
          <w:sz w:val="24"/>
          <w:lang w:eastAsia="zh-CN"/>
        </w:rPr>
        <w:t xml:space="preserve"> can be taken as an evidence. </w:t>
      </w:r>
      <w:r w:rsidR="0072298F">
        <w:rPr>
          <w:sz w:val="24"/>
          <w:lang w:eastAsia="zh-CN"/>
        </w:rPr>
        <w:t xml:space="preserve">Consequently, </w:t>
      </w:r>
      <w:r w:rsidR="00030AEC">
        <w:rPr>
          <w:sz w:val="24"/>
          <w:lang w:eastAsia="zh-CN"/>
        </w:rPr>
        <w:t>political tensions and financial instability will set limitations on growth.</w:t>
      </w:r>
    </w:p>
    <w:p w14:paraId="4BCE5D3C" w14:textId="77777777" w:rsidR="00024D9D" w:rsidRDefault="00030AEC" w:rsidP="00BF682A">
      <w:pPr>
        <w:ind w:left="360"/>
        <w:rPr>
          <w:sz w:val="24"/>
          <w:lang w:eastAsia="zh-CN"/>
        </w:rPr>
      </w:pPr>
      <w:r>
        <w:rPr>
          <w:rFonts w:hint="eastAsia"/>
          <w:sz w:val="24"/>
          <w:lang w:eastAsia="zh-CN"/>
        </w:rPr>
        <w:t>2</w:t>
      </w:r>
      <w:r>
        <w:rPr>
          <w:sz w:val="24"/>
          <w:lang w:eastAsia="zh-CN"/>
        </w:rPr>
        <w:t xml:space="preserve">. </w:t>
      </w:r>
      <w:r w:rsidR="00172B23">
        <w:rPr>
          <w:sz w:val="24"/>
          <w:lang w:eastAsia="zh-CN"/>
        </w:rPr>
        <w:t>Fluct</w:t>
      </w:r>
      <w:r w:rsidR="0058439D">
        <w:rPr>
          <w:sz w:val="24"/>
          <w:lang w:eastAsia="zh-CN"/>
        </w:rPr>
        <w:t>uation in Prices. Due to the various competition</w:t>
      </w:r>
      <w:r w:rsidR="00F97E62">
        <w:rPr>
          <w:sz w:val="24"/>
          <w:lang w:eastAsia="zh-CN"/>
        </w:rPr>
        <w:t xml:space="preserve"> in different area around the world, prices of common products may</w:t>
      </w:r>
      <w:r w:rsidR="009B6149">
        <w:rPr>
          <w:sz w:val="24"/>
          <w:lang w:eastAsia="zh-CN"/>
        </w:rPr>
        <w:t xml:space="preserve"> fluctuate in some extent.</w:t>
      </w:r>
      <w:r w:rsidR="0057527B">
        <w:rPr>
          <w:sz w:val="24"/>
          <w:lang w:eastAsia="zh-CN"/>
        </w:rPr>
        <w:t xml:space="preserve"> As a result, organizations in some developed cou</w:t>
      </w:r>
      <w:r w:rsidR="0006004F">
        <w:rPr>
          <w:sz w:val="24"/>
          <w:lang w:eastAsia="zh-CN"/>
        </w:rPr>
        <w:t>n</w:t>
      </w:r>
      <w:r w:rsidR="0057527B">
        <w:rPr>
          <w:sz w:val="24"/>
          <w:lang w:eastAsia="zh-CN"/>
        </w:rPr>
        <w:t>tr</w:t>
      </w:r>
      <w:r w:rsidR="0006004F">
        <w:rPr>
          <w:sz w:val="24"/>
          <w:lang w:eastAsia="zh-CN"/>
        </w:rPr>
        <w:t>ies have no choice but to lower prices</w:t>
      </w:r>
      <w:r w:rsidR="00024D9D">
        <w:rPr>
          <w:sz w:val="24"/>
          <w:lang w:eastAsia="zh-CN"/>
        </w:rPr>
        <w:t xml:space="preserve"> to survive.</w:t>
      </w:r>
    </w:p>
    <w:p w14:paraId="3B338B24" w14:textId="0EBBDCDF" w:rsidR="00030AEC" w:rsidRDefault="00024D9D" w:rsidP="00BF682A">
      <w:pPr>
        <w:ind w:left="360"/>
        <w:rPr>
          <w:sz w:val="24"/>
          <w:lang w:eastAsia="zh-CN"/>
        </w:rPr>
      </w:pPr>
      <w:r>
        <w:rPr>
          <w:sz w:val="24"/>
          <w:lang w:eastAsia="zh-CN"/>
        </w:rPr>
        <w:t>3. Job insecurity.</w:t>
      </w:r>
      <w:r w:rsidR="00BC0BB5">
        <w:rPr>
          <w:sz w:val="24"/>
          <w:lang w:eastAsia="zh-CN"/>
        </w:rPr>
        <w:t xml:space="preserve"> Due to the lower cost in </w:t>
      </w:r>
      <w:r w:rsidR="00A6690F">
        <w:rPr>
          <w:sz w:val="24"/>
          <w:lang w:eastAsia="zh-CN"/>
        </w:rPr>
        <w:t>other countries around the world</w:t>
      </w:r>
      <w:r w:rsidR="00BC0BB5">
        <w:rPr>
          <w:sz w:val="24"/>
          <w:lang w:eastAsia="zh-CN"/>
        </w:rPr>
        <w:t xml:space="preserve">, </w:t>
      </w:r>
      <w:r w:rsidR="00A6690F">
        <w:rPr>
          <w:sz w:val="24"/>
          <w:lang w:eastAsia="zh-CN"/>
        </w:rPr>
        <w:t>organizations ha</w:t>
      </w:r>
      <w:r w:rsidR="004C49B8">
        <w:rPr>
          <w:sz w:val="24"/>
          <w:lang w:eastAsia="zh-CN"/>
        </w:rPr>
        <w:t>ve</w:t>
      </w:r>
      <w:r w:rsidR="00A6690F">
        <w:rPr>
          <w:sz w:val="24"/>
          <w:lang w:eastAsia="zh-CN"/>
        </w:rPr>
        <w:t xml:space="preserve"> outsourced some of their job opportunities to developing countries</w:t>
      </w:r>
      <w:r w:rsidR="004C49B8">
        <w:rPr>
          <w:sz w:val="24"/>
          <w:lang w:eastAsia="zh-CN"/>
        </w:rPr>
        <w:t xml:space="preserve">. As a result, </w:t>
      </w:r>
      <w:r w:rsidR="0006004F">
        <w:rPr>
          <w:sz w:val="24"/>
          <w:lang w:eastAsia="zh-CN"/>
        </w:rPr>
        <w:t xml:space="preserve"> </w:t>
      </w:r>
      <w:r w:rsidR="002B01F4">
        <w:rPr>
          <w:sz w:val="24"/>
          <w:lang w:eastAsia="zh-CN"/>
        </w:rPr>
        <w:t>a lot of employees would lose their jobs in some exact professions.</w:t>
      </w:r>
    </w:p>
    <w:p w14:paraId="6BE47600" w14:textId="279E5A82" w:rsidR="002B01F4" w:rsidRDefault="002B01F4" w:rsidP="00BF682A">
      <w:pPr>
        <w:ind w:left="360"/>
        <w:rPr>
          <w:sz w:val="24"/>
          <w:lang w:eastAsia="zh-CN"/>
        </w:rPr>
      </w:pPr>
      <w:r>
        <w:rPr>
          <w:rFonts w:hint="eastAsia"/>
          <w:sz w:val="24"/>
          <w:lang w:eastAsia="zh-CN"/>
        </w:rPr>
        <w:t>4</w:t>
      </w:r>
      <w:r>
        <w:rPr>
          <w:sz w:val="24"/>
          <w:lang w:eastAsia="zh-CN"/>
        </w:rPr>
        <w:t xml:space="preserve">. </w:t>
      </w:r>
      <w:r w:rsidR="006F1E42">
        <w:rPr>
          <w:sz w:val="24"/>
          <w:lang w:eastAsia="zh-CN"/>
        </w:rPr>
        <w:t xml:space="preserve">Unbalanced trades. </w:t>
      </w:r>
      <w:r w:rsidR="00EB1D0F" w:rsidRPr="00EB1D0F">
        <w:rPr>
          <w:sz w:val="24"/>
          <w:lang w:eastAsia="zh-CN"/>
        </w:rPr>
        <w:t>With the growth of global trade, trade imbalances appear. Some countries have huge trade surpluses, resulting in tensions and pressures. Many</w:t>
      </w:r>
      <w:r w:rsidR="00EB1D0F">
        <w:rPr>
          <w:sz w:val="24"/>
          <w:lang w:eastAsia="zh-CN"/>
        </w:rPr>
        <w:t xml:space="preserve"> </w:t>
      </w:r>
      <w:r w:rsidR="00EB1D0F" w:rsidRPr="00EB1D0F">
        <w:rPr>
          <w:sz w:val="24"/>
          <w:lang w:eastAsia="zh-CN"/>
        </w:rPr>
        <w:t>developing countries have become victims of export dumping by producers in developed countries.</w:t>
      </w:r>
    </w:p>
    <w:p w14:paraId="0D870CEC" w14:textId="4E208748" w:rsidR="006278E9" w:rsidRDefault="006278E9" w:rsidP="006278E9">
      <w:pPr>
        <w:spacing w:before="40" w:after="0"/>
        <w:outlineLvl w:val="2"/>
        <w:rPr>
          <w:rFonts w:asciiTheme="majorHAnsi" w:hAnsiTheme="majorHAnsi" w:cstheme="majorHAnsi"/>
          <w:color w:val="2F5496" w:themeColor="accent1" w:themeShade="BF"/>
          <w:sz w:val="28"/>
          <w:lang w:eastAsia="zh-CN"/>
        </w:rPr>
      </w:pPr>
      <w:bookmarkStart w:id="15" w:name="_Toc5050781"/>
      <w:r>
        <w:rPr>
          <w:rFonts w:asciiTheme="majorHAnsi" w:hAnsiTheme="majorHAnsi" w:cstheme="majorHAnsi"/>
          <w:color w:val="2F5496" w:themeColor="accent1" w:themeShade="BF"/>
          <w:sz w:val="28"/>
          <w:lang w:eastAsia="zh-CN"/>
        </w:rPr>
        <w:t>2.3.</w:t>
      </w:r>
      <w:r w:rsidR="00BF682A">
        <w:rPr>
          <w:rFonts w:asciiTheme="majorHAnsi" w:hAnsiTheme="majorHAnsi" w:cstheme="majorHAnsi"/>
          <w:color w:val="2F5496" w:themeColor="accent1" w:themeShade="BF"/>
          <w:sz w:val="28"/>
          <w:lang w:eastAsia="zh-CN"/>
        </w:rPr>
        <w:t>4</w:t>
      </w:r>
      <w:r>
        <w:rPr>
          <w:rFonts w:asciiTheme="majorHAnsi" w:hAnsiTheme="majorHAnsi" w:cstheme="majorHAnsi"/>
          <w:color w:val="2F5496" w:themeColor="accent1" w:themeShade="BF"/>
          <w:sz w:val="28"/>
          <w:lang w:eastAsia="zh-CN"/>
        </w:rPr>
        <w:t xml:space="preserve"> Global Citizenship</w:t>
      </w:r>
      <w:bookmarkEnd w:id="15"/>
    </w:p>
    <w:p w14:paraId="765F897F" w14:textId="00F92B26" w:rsidR="006278E9" w:rsidRDefault="00C71C68" w:rsidP="006278E9">
      <w:pPr>
        <w:ind w:left="360"/>
        <w:rPr>
          <w:sz w:val="24"/>
          <w:lang w:eastAsia="zh-CN"/>
        </w:rPr>
      </w:pPr>
      <w:r w:rsidRPr="00C71C68">
        <w:rPr>
          <w:sz w:val="24"/>
          <w:lang w:eastAsia="zh-CN"/>
        </w:rPr>
        <w:t xml:space="preserve">Human beings have entered the era of </w:t>
      </w:r>
      <w:r w:rsidR="00891FA3">
        <w:rPr>
          <w:sz w:val="24"/>
          <w:lang w:eastAsia="zh-CN"/>
        </w:rPr>
        <w:t>globalisation</w:t>
      </w:r>
      <w:r w:rsidRPr="00C71C68">
        <w:rPr>
          <w:sz w:val="24"/>
          <w:lang w:eastAsia="zh-CN"/>
        </w:rPr>
        <w:t xml:space="preserve">, and the world has become a global village. In today's increasingly close ties between countries and regions, it can be said that everyone has become a citizen of the </w:t>
      </w:r>
      <w:r w:rsidR="0035370A" w:rsidRPr="00C71C68">
        <w:rPr>
          <w:sz w:val="24"/>
          <w:lang w:eastAsia="zh-CN"/>
        </w:rPr>
        <w:t>world,</w:t>
      </w:r>
      <w:r w:rsidR="0035370A">
        <w:rPr>
          <w:sz w:val="24"/>
          <w:lang w:eastAsia="zh-CN"/>
        </w:rPr>
        <w:t xml:space="preserve"> which</w:t>
      </w:r>
      <w:r w:rsidRPr="00C71C68">
        <w:rPr>
          <w:sz w:val="24"/>
          <w:lang w:eastAsia="zh-CN"/>
        </w:rPr>
        <w:t xml:space="preserve"> is the product of </w:t>
      </w:r>
      <w:r w:rsidR="00891FA3">
        <w:rPr>
          <w:sz w:val="24"/>
          <w:lang w:eastAsia="zh-CN"/>
        </w:rPr>
        <w:t>globalisation</w:t>
      </w:r>
      <w:r w:rsidRPr="00C71C68">
        <w:rPr>
          <w:sz w:val="24"/>
          <w:lang w:eastAsia="zh-CN"/>
        </w:rPr>
        <w:t xml:space="preserve">, which in turn acts on </w:t>
      </w:r>
      <w:r w:rsidR="00891FA3">
        <w:rPr>
          <w:sz w:val="24"/>
          <w:lang w:eastAsia="zh-CN"/>
        </w:rPr>
        <w:t>globalisation</w:t>
      </w:r>
      <w:r w:rsidRPr="00C71C68">
        <w:rPr>
          <w:sz w:val="24"/>
          <w:lang w:eastAsia="zh-CN"/>
        </w:rPr>
        <w:t>.</w:t>
      </w:r>
      <w:r w:rsidR="0035370A">
        <w:rPr>
          <w:sz w:val="24"/>
          <w:lang w:eastAsia="zh-CN"/>
        </w:rPr>
        <w:t>[12]</w:t>
      </w:r>
    </w:p>
    <w:p w14:paraId="3BACA070" w14:textId="041D4BE0" w:rsidR="006278E9" w:rsidRDefault="00F9666C" w:rsidP="00497FBB">
      <w:pPr>
        <w:ind w:left="360"/>
        <w:rPr>
          <w:sz w:val="24"/>
          <w:lang w:eastAsia="zh-CN"/>
        </w:rPr>
      </w:pPr>
      <w:r>
        <w:rPr>
          <w:sz w:val="24"/>
          <w:lang w:eastAsia="zh-CN"/>
        </w:rPr>
        <w:t xml:space="preserve">Under this circumstance, </w:t>
      </w:r>
      <w:r w:rsidR="004461DB">
        <w:rPr>
          <w:sz w:val="24"/>
          <w:lang w:eastAsia="zh-CN"/>
        </w:rPr>
        <w:t xml:space="preserve">Global Citizenship Education is the powerful response to </w:t>
      </w:r>
      <w:r w:rsidR="0035337B">
        <w:rPr>
          <w:sz w:val="24"/>
          <w:lang w:eastAsia="zh-CN"/>
        </w:rPr>
        <w:t>challenges brought by globalisation and</w:t>
      </w:r>
      <w:r w:rsidR="0066218A">
        <w:rPr>
          <w:sz w:val="24"/>
          <w:lang w:eastAsia="zh-CN"/>
        </w:rPr>
        <w:t xml:space="preserve"> can has some benefits in the workplace.</w:t>
      </w:r>
      <w:r w:rsidR="0066218A">
        <w:rPr>
          <w:rFonts w:hint="eastAsia"/>
          <w:sz w:val="24"/>
          <w:lang w:eastAsia="zh-CN"/>
        </w:rPr>
        <w:t xml:space="preserve"> </w:t>
      </w:r>
      <w:r w:rsidR="0066218A">
        <w:rPr>
          <w:sz w:val="24"/>
          <w:lang w:eastAsia="zh-CN"/>
        </w:rPr>
        <w:t>It can embody global competence</w:t>
      </w:r>
      <w:r w:rsidR="00425999">
        <w:rPr>
          <w:sz w:val="24"/>
          <w:lang w:eastAsia="zh-CN"/>
        </w:rPr>
        <w:t xml:space="preserve"> for </w:t>
      </w:r>
      <w:r w:rsidR="00F76AE7">
        <w:rPr>
          <w:sz w:val="24"/>
          <w:lang w:eastAsia="zh-CN"/>
        </w:rPr>
        <w:t>employees to perform better which</w:t>
      </w:r>
      <w:r w:rsidR="0050255F">
        <w:rPr>
          <w:sz w:val="24"/>
          <w:lang w:eastAsia="zh-CN"/>
        </w:rPr>
        <w:t xml:space="preserve"> empowers the educators and institutions nowadays. Also, it has built the network of people </w:t>
      </w:r>
      <w:r w:rsidR="006D3A10">
        <w:rPr>
          <w:sz w:val="24"/>
          <w:lang w:eastAsia="zh-CN"/>
        </w:rPr>
        <w:t>in organizations and connect them for a better communication.</w:t>
      </w:r>
      <w:r w:rsidR="007B6151">
        <w:rPr>
          <w:sz w:val="24"/>
          <w:lang w:eastAsia="zh-CN"/>
        </w:rPr>
        <w:t xml:space="preserve"> Finally, it helps the organizations deal with different issues</w:t>
      </w:r>
      <w:r w:rsidR="00497FBB">
        <w:rPr>
          <w:sz w:val="24"/>
          <w:lang w:eastAsia="zh-CN"/>
        </w:rPr>
        <w:t xml:space="preserve"> arisen in the technological and educational</w:t>
      </w:r>
      <w:r w:rsidR="00497FBB">
        <w:rPr>
          <w:rFonts w:hint="eastAsia"/>
          <w:sz w:val="24"/>
          <w:lang w:eastAsia="zh-CN"/>
        </w:rPr>
        <w:t xml:space="preserve"> </w:t>
      </w:r>
      <w:r w:rsidR="00497FBB">
        <w:rPr>
          <w:sz w:val="24"/>
          <w:lang w:eastAsia="zh-CN"/>
        </w:rPr>
        <w:t>in</w:t>
      </w:r>
      <w:r w:rsidR="007F6263">
        <w:rPr>
          <w:sz w:val="24"/>
          <w:lang w:eastAsia="zh-CN"/>
        </w:rPr>
        <w:t>novation</w:t>
      </w:r>
      <w:r w:rsidR="004641EF">
        <w:rPr>
          <w:sz w:val="24"/>
          <w:lang w:eastAsia="zh-CN"/>
        </w:rPr>
        <w:t xml:space="preserve"> and</w:t>
      </w:r>
      <w:r w:rsidR="00D05A48">
        <w:rPr>
          <w:sz w:val="24"/>
          <w:lang w:eastAsia="zh-CN"/>
        </w:rPr>
        <w:t xml:space="preserve"> helps the employees and managers understand and resolve the global issues.</w:t>
      </w:r>
    </w:p>
    <w:p w14:paraId="2892DDF5" w14:textId="08DFC1EF" w:rsidR="005E654C" w:rsidRDefault="005E654C" w:rsidP="005E654C">
      <w:pPr>
        <w:spacing w:before="40" w:after="0"/>
        <w:outlineLvl w:val="2"/>
        <w:rPr>
          <w:rFonts w:asciiTheme="majorHAnsi" w:hAnsiTheme="majorHAnsi" w:cstheme="majorHAnsi"/>
          <w:color w:val="2F5496" w:themeColor="accent1" w:themeShade="BF"/>
          <w:sz w:val="28"/>
          <w:lang w:eastAsia="zh-CN"/>
        </w:rPr>
      </w:pPr>
      <w:bookmarkStart w:id="16" w:name="_Toc5050782"/>
      <w:r>
        <w:rPr>
          <w:rFonts w:asciiTheme="majorHAnsi" w:hAnsiTheme="majorHAnsi" w:cstheme="majorHAnsi"/>
          <w:color w:val="2F5496" w:themeColor="accent1" w:themeShade="BF"/>
          <w:sz w:val="28"/>
          <w:lang w:eastAsia="zh-CN"/>
        </w:rPr>
        <w:t>2.3.</w:t>
      </w:r>
      <w:r w:rsidR="00BF682A">
        <w:rPr>
          <w:rFonts w:asciiTheme="majorHAnsi" w:hAnsiTheme="majorHAnsi" w:cstheme="majorHAnsi"/>
          <w:color w:val="2F5496" w:themeColor="accent1" w:themeShade="BF"/>
          <w:sz w:val="28"/>
          <w:lang w:eastAsia="zh-CN"/>
        </w:rPr>
        <w:t>5</w:t>
      </w:r>
      <w:r>
        <w:rPr>
          <w:rFonts w:asciiTheme="majorHAnsi" w:hAnsiTheme="majorHAnsi" w:cstheme="majorHAnsi"/>
          <w:color w:val="2F5496" w:themeColor="accent1" w:themeShade="BF"/>
          <w:sz w:val="28"/>
          <w:lang w:eastAsia="zh-CN"/>
        </w:rPr>
        <w:t xml:space="preserve"> </w:t>
      </w:r>
      <w:r w:rsidR="00074448">
        <w:rPr>
          <w:rFonts w:asciiTheme="majorHAnsi" w:hAnsiTheme="majorHAnsi" w:cstheme="majorHAnsi"/>
          <w:color w:val="2F5496" w:themeColor="accent1" w:themeShade="BF"/>
          <w:sz w:val="28"/>
          <w:lang w:eastAsia="zh-CN"/>
        </w:rPr>
        <w:t>Diversity Management</w:t>
      </w:r>
      <w:bookmarkEnd w:id="16"/>
    </w:p>
    <w:p w14:paraId="72F47E01" w14:textId="4E864465" w:rsidR="005E654C" w:rsidRDefault="00CE059B" w:rsidP="00497FBB">
      <w:pPr>
        <w:ind w:left="360"/>
        <w:rPr>
          <w:sz w:val="24"/>
          <w:lang w:eastAsia="zh-CN"/>
        </w:rPr>
      </w:pPr>
      <w:r>
        <w:rPr>
          <w:sz w:val="24"/>
          <w:lang w:eastAsia="zh-CN"/>
        </w:rPr>
        <w:t>As one of the results brought by globalisation, workplace diversity</w:t>
      </w:r>
      <w:r w:rsidR="00E56A64" w:rsidRPr="00987E7B">
        <w:rPr>
          <w:sz w:val="24"/>
          <w:lang w:eastAsia="zh-CN"/>
        </w:rPr>
        <w:t>[13]</w:t>
      </w:r>
      <w:r w:rsidR="00403D0D">
        <w:rPr>
          <w:sz w:val="24"/>
          <w:lang w:eastAsia="zh-CN"/>
        </w:rPr>
        <w:t xml:space="preserve"> refers to </w:t>
      </w:r>
      <w:r w:rsidR="00F42F04">
        <w:rPr>
          <w:sz w:val="24"/>
          <w:lang w:eastAsia="zh-CN"/>
        </w:rPr>
        <w:t>differences</w:t>
      </w:r>
      <w:r w:rsidR="00403D0D">
        <w:rPr>
          <w:sz w:val="24"/>
          <w:lang w:eastAsia="zh-CN"/>
        </w:rPr>
        <w:t xml:space="preserve"> between indivi</w:t>
      </w:r>
      <w:r w:rsidR="00F42F04">
        <w:rPr>
          <w:sz w:val="24"/>
          <w:lang w:eastAsia="zh-CN"/>
        </w:rPr>
        <w:t xml:space="preserve">dual employees in organizations. In general, the content of workplace diversity includes </w:t>
      </w:r>
      <w:r w:rsidR="009657C7">
        <w:rPr>
          <w:sz w:val="24"/>
          <w:lang w:eastAsia="zh-CN"/>
        </w:rPr>
        <w:t xml:space="preserve">common characteristics such as </w:t>
      </w:r>
      <w:r w:rsidR="00301347">
        <w:rPr>
          <w:sz w:val="24"/>
          <w:lang w:eastAsia="zh-CN"/>
        </w:rPr>
        <w:t xml:space="preserve">age, gender, ethnic groups, religion </w:t>
      </w:r>
      <w:r w:rsidR="009657C7">
        <w:rPr>
          <w:sz w:val="24"/>
          <w:lang w:eastAsia="zh-CN"/>
        </w:rPr>
        <w:t>and so on.</w:t>
      </w:r>
      <w:r w:rsidR="00F767A5">
        <w:rPr>
          <w:sz w:val="24"/>
          <w:lang w:eastAsia="zh-CN"/>
        </w:rPr>
        <w:t xml:space="preserve"> </w:t>
      </w:r>
      <w:r w:rsidR="008727D7" w:rsidRPr="008727D7">
        <w:rPr>
          <w:sz w:val="24"/>
          <w:lang w:eastAsia="zh-CN"/>
        </w:rPr>
        <w:t>Diversity management</w:t>
      </w:r>
      <w:r w:rsidR="00F767A5" w:rsidRPr="00F767A5">
        <w:rPr>
          <w:sz w:val="24"/>
          <w:lang w:eastAsia="zh-CN"/>
        </w:rPr>
        <w:t xml:space="preserve"> is defined as a strategic adjustment of </w:t>
      </w:r>
      <w:r w:rsidR="008727D7" w:rsidRPr="00F767A5">
        <w:rPr>
          <w:sz w:val="24"/>
          <w:lang w:eastAsia="zh-CN"/>
        </w:rPr>
        <w:t>labour</w:t>
      </w:r>
      <w:r w:rsidR="00F767A5" w:rsidRPr="00F767A5">
        <w:rPr>
          <w:sz w:val="24"/>
          <w:lang w:eastAsia="zh-CN"/>
        </w:rPr>
        <w:t xml:space="preserve"> heterogeneity in order to evaluate each employee </w:t>
      </w:r>
      <w:r w:rsidR="00074448" w:rsidRPr="00F767A5">
        <w:rPr>
          <w:sz w:val="24"/>
          <w:lang w:eastAsia="zh-CN"/>
        </w:rPr>
        <w:t>according</w:t>
      </w:r>
      <w:r w:rsidR="00F767A5" w:rsidRPr="00F767A5">
        <w:rPr>
          <w:sz w:val="24"/>
          <w:lang w:eastAsia="zh-CN"/>
        </w:rPr>
        <w:t xml:space="preserve"> to various characteristics, and to achieve better business results using organizational diversity. This focuses on policies and plans, which allow companies to integrate their employees into the organization in strict accordance with their background. It focuses on superficial differences and </w:t>
      </w:r>
      <w:r w:rsidR="008727D7" w:rsidRPr="00F767A5">
        <w:rPr>
          <w:sz w:val="24"/>
          <w:lang w:eastAsia="zh-CN"/>
        </w:rPr>
        <w:t>centres</w:t>
      </w:r>
      <w:r w:rsidR="00F767A5" w:rsidRPr="00F767A5">
        <w:rPr>
          <w:sz w:val="24"/>
          <w:lang w:eastAsia="zh-CN"/>
        </w:rPr>
        <w:t xml:space="preserve"> on the company's specific culture. </w:t>
      </w:r>
    </w:p>
    <w:p w14:paraId="725C9692" w14:textId="1DBDD551" w:rsidR="00074448" w:rsidRDefault="00CB66DC" w:rsidP="00497FBB">
      <w:pPr>
        <w:ind w:left="360"/>
        <w:rPr>
          <w:sz w:val="24"/>
          <w:lang w:eastAsia="zh-CN"/>
        </w:rPr>
      </w:pPr>
      <w:r>
        <w:rPr>
          <w:sz w:val="24"/>
          <w:lang w:eastAsia="zh-CN"/>
        </w:rPr>
        <w:t>In order to manage a diverse workplace, managers need to put the communication with</w:t>
      </w:r>
      <w:r w:rsidR="00550C67">
        <w:rPr>
          <w:sz w:val="24"/>
          <w:lang w:eastAsia="zh-CN"/>
        </w:rPr>
        <w:t xml:space="preserve"> most of employees at the first place. Then, the manager should treat each employee as </w:t>
      </w:r>
      <w:r w:rsidR="00550C67">
        <w:rPr>
          <w:sz w:val="24"/>
          <w:lang w:eastAsia="zh-CN"/>
        </w:rPr>
        <w:lastRenderedPageBreak/>
        <w:t xml:space="preserve">an independent </w:t>
      </w:r>
      <w:r w:rsidR="007817CD">
        <w:rPr>
          <w:sz w:val="24"/>
          <w:lang w:eastAsia="zh-CN"/>
        </w:rPr>
        <w:t>person with unique characteristics and encourage them to work in diverse groups</w:t>
      </w:r>
      <w:r w:rsidR="00987E7B">
        <w:rPr>
          <w:sz w:val="24"/>
          <w:lang w:eastAsia="zh-CN"/>
        </w:rPr>
        <w:t>.</w:t>
      </w:r>
    </w:p>
    <w:p w14:paraId="499429E7" w14:textId="577618E7" w:rsidR="00940C3F" w:rsidRDefault="00940C3F" w:rsidP="00940C3F">
      <w:pPr>
        <w:spacing w:before="40" w:after="0"/>
        <w:outlineLvl w:val="2"/>
        <w:rPr>
          <w:rFonts w:asciiTheme="majorHAnsi" w:hAnsiTheme="majorHAnsi" w:cstheme="majorHAnsi"/>
          <w:color w:val="2F5496" w:themeColor="accent1" w:themeShade="BF"/>
          <w:sz w:val="28"/>
          <w:lang w:eastAsia="zh-CN"/>
        </w:rPr>
      </w:pPr>
      <w:bookmarkStart w:id="17" w:name="_Toc5050783"/>
      <w:r>
        <w:rPr>
          <w:rFonts w:asciiTheme="majorHAnsi" w:hAnsiTheme="majorHAnsi" w:cstheme="majorHAnsi"/>
          <w:color w:val="2F5496" w:themeColor="accent1" w:themeShade="BF"/>
          <w:sz w:val="28"/>
          <w:lang w:eastAsia="zh-CN"/>
        </w:rPr>
        <w:t>2.3.</w:t>
      </w:r>
      <w:r w:rsidR="00BF682A">
        <w:rPr>
          <w:rFonts w:asciiTheme="majorHAnsi" w:hAnsiTheme="majorHAnsi" w:cstheme="majorHAnsi"/>
          <w:color w:val="2F5496" w:themeColor="accent1" w:themeShade="BF"/>
          <w:sz w:val="28"/>
          <w:lang w:eastAsia="zh-CN"/>
        </w:rPr>
        <w:t>6</w:t>
      </w:r>
      <w:r>
        <w:rPr>
          <w:rFonts w:asciiTheme="majorHAnsi" w:hAnsiTheme="majorHAnsi" w:cstheme="majorHAnsi"/>
          <w:color w:val="2F5496" w:themeColor="accent1" w:themeShade="BF"/>
          <w:sz w:val="28"/>
          <w:lang w:eastAsia="zh-CN"/>
        </w:rPr>
        <w:t xml:space="preserve"> Inclusive Culture</w:t>
      </w:r>
      <w:bookmarkEnd w:id="17"/>
    </w:p>
    <w:p w14:paraId="035406C3" w14:textId="1E071AEC" w:rsidR="00940C3F" w:rsidRDefault="003601C0" w:rsidP="00497FBB">
      <w:pPr>
        <w:ind w:left="360"/>
        <w:rPr>
          <w:sz w:val="24"/>
          <w:lang w:eastAsia="zh-CN"/>
        </w:rPr>
      </w:pPr>
      <w:r>
        <w:rPr>
          <w:sz w:val="24"/>
          <w:lang w:eastAsia="zh-CN"/>
        </w:rPr>
        <w:t>With diversity becoming an increasing trend for</w:t>
      </w:r>
      <w:r w:rsidR="00210D7B">
        <w:rPr>
          <w:sz w:val="24"/>
          <w:lang w:eastAsia="zh-CN"/>
        </w:rPr>
        <w:t xml:space="preserve"> organizations nowadays, it is not only important to </w:t>
      </w:r>
      <w:r w:rsidR="002D0EB3">
        <w:rPr>
          <w:sz w:val="24"/>
          <w:lang w:eastAsia="zh-CN"/>
        </w:rPr>
        <w:t xml:space="preserve">hire people with different characteristics but also important to create a welcome, safe and free atmosphere for employees in the workplace. </w:t>
      </w:r>
      <w:r w:rsidR="005C30AB">
        <w:rPr>
          <w:sz w:val="24"/>
          <w:lang w:eastAsia="zh-CN"/>
        </w:rPr>
        <w:t>Based on this, inclusive culture</w:t>
      </w:r>
      <w:r w:rsidR="0016057F" w:rsidRPr="00987E7B">
        <w:rPr>
          <w:sz w:val="24"/>
          <w:lang w:eastAsia="zh-CN"/>
        </w:rPr>
        <w:t>[14]</w:t>
      </w:r>
      <w:r w:rsidR="005C30AB">
        <w:rPr>
          <w:sz w:val="24"/>
          <w:lang w:eastAsia="zh-CN"/>
        </w:rPr>
        <w:t xml:space="preserve"> </w:t>
      </w:r>
      <w:r w:rsidR="002940D1">
        <w:rPr>
          <w:sz w:val="24"/>
          <w:lang w:eastAsia="zh-CN"/>
        </w:rPr>
        <w:t xml:space="preserve">which refers to merge </w:t>
      </w:r>
      <w:r w:rsidR="00A6373D">
        <w:rPr>
          <w:sz w:val="24"/>
          <w:lang w:eastAsia="zh-CN"/>
        </w:rPr>
        <w:t xml:space="preserve">employees with different culture </w:t>
      </w:r>
      <w:r w:rsidR="00FC336B">
        <w:rPr>
          <w:sz w:val="24"/>
          <w:lang w:eastAsia="zh-CN"/>
        </w:rPr>
        <w:t>into a harmony</w:t>
      </w:r>
      <w:r w:rsidR="008773AE">
        <w:rPr>
          <w:sz w:val="24"/>
          <w:lang w:eastAsia="zh-CN"/>
        </w:rPr>
        <w:t xml:space="preserve"> workplace</w:t>
      </w:r>
      <w:r w:rsidR="002940D1">
        <w:rPr>
          <w:sz w:val="24"/>
          <w:lang w:eastAsia="zh-CN"/>
        </w:rPr>
        <w:t xml:space="preserve"> occurred.</w:t>
      </w:r>
      <w:r w:rsidR="008773AE">
        <w:rPr>
          <w:sz w:val="24"/>
          <w:lang w:eastAsia="zh-CN"/>
        </w:rPr>
        <w:t xml:space="preserve"> It </w:t>
      </w:r>
      <w:r w:rsidR="001248FD">
        <w:rPr>
          <w:sz w:val="24"/>
          <w:lang w:eastAsia="zh-CN"/>
        </w:rPr>
        <w:t>surround</w:t>
      </w:r>
      <w:r w:rsidR="00C747F5">
        <w:rPr>
          <w:sz w:val="24"/>
          <w:lang w:eastAsia="zh-CN"/>
        </w:rPr>
        <w:t>s the policies and practices of the organization and involve various core values including representation, receptivity and fairness.</w:t>
      </w:r>
    </w:p>
    <w:p w14:paraId="1EB3C8E4" w14:textId="1E81865A" w:rsidR="00F202C3" w:rsidRDefault="00F202C3" w:rsidP="00F202C3">
      <w:pPr>
        <w:spacing w:before="40" w:after="0"/>
        <w:outlineLvl w:val="2"/>
        <w:rPr>
          <w:rFonts w:asciiTheme="majorHAnsi" w:hAnsiTheme="majorHAnsi" w:cstheme="majorHAnsi"/>
          <w:color w:val="2F5496" w:themeColor="accent1" w:themeShade="BF"/>
          <w:sz w:val="28"/>
          <w:lang w:eastAsia="zh-CN"/>
        </w:rPr>
      </w:pPr>
      <w:bookmarkStart w:id="18" w:name="_Toc5050784"/>
      <w:r>
        <w:rPr>
          <w:rFonts w:asciiTheme="majorHAnsi" w:hAnsiTheme="majorHAnsi" w:cstheme="majorHAnsi"/>
          <w:color w:val="2F5496" w:themeColor="accent1" w:themeShade="BF"/>
          <w:sz w:val="28"/>
          <w:lang w:eastAsia="zh-CN"/>
        </w:rPr>
        <w:t xml:space="preserve">2.3.7 </w:t>
      </w:r>
      <w:r w:rsidR="00695029">
        <w:rPr>
          <w:rFonts w:asciiTheme="majorHAnsi" w:hAnsiTheme="majorHAnsi" w:cstheme="majorHAnsi"/>
          <w:color w:val="2F5496" w:themeColor="accent1" w:themeShade="BF"/>
          <w:sz w:val="28"/>
          <w:lang w:eastAsia="zh-CN"/>
        </w:rPr>
        <w:t>Alternative Solutions to Globalisation</w:t>
      </w:r>
      <w:bookmarkEnd w:id="18"/>
    </w:p>
    <w:p w14:paraId="7683BE8B" w14:textId="587FFBA0" w:rsidR="00320A57" w:rsidRDefault="00870DDD" w:rsidP="00695029">
      <w:pPr>
        <w:ind w:left="360"/>
        <w:rPr>
          <w:sz w:val="24"/>
          <w:lang w:eastAsia="zh-CN"/>
        </w:rPr>
      </w:pPr>
      <w:r w:rsidRPr="00870DDD">
        <w:rPr>
          <w:sz w:val="24"/>
          <w:lang w:eastAsia="zh-CN"/>
        </w:rPr>
        <w:t xml:space="preserve">Many factors have aggravated the impact on the world economy and financial system and brought challenges to </w:t>
      </w:r>
      <w:r w:rsidR="00891FA3">
        <w:rPr>
          <w:sz w:val="24"/>
          <w:lang w:eastAsia="zh-CN"/>
        </w:rPr>
        <w:t>globalisation</w:t>
      </w:r>
      <w:r w:rsidRPr="00870DDD">
        <w:rPr>
          <w:sz w:val="24"/>
          <w:lang w:eastAsia="zh-CN"/>
        </w:rPr>
        <w:t xml:space="preserve">. In order to move towards a more harmonious and inclusive </w:t>
      </w:r>
      <w:r w:rsidR="00891FA3">
        <w:rPr>
          <w:sz w:val="24"/>
          <w:lang w:eastAsia="zh-CN"/>
        </w:rPr>
        <w:t>globalisation</w:t>
      </w:r>
      <w:r w:rsidRPr="00870DDD">
        <w:rPr>
          <w:sz w:val="24"/>
          <w:lang w:eastAsia="zh-CN"/>
        </w:rPr>
        <w:t>, we must first consider people-oriented growth.</w:t>
      </w:r>
      <w:r w:rsidR="005D53D6" w:rsidRPr="00987E7B">
        <w:rPr>
          <w:sz w:val="24"/>
          <w:lang w:eastAsia="zh-CN"/>
        </w:rPr>
        <w:t>[15]</w:t>
      </w:r>
      <w:r w:rsidRPr="00870DDD">
        <w:rPr>
          <w:sz w:val="24"/>
          <w:lang w:eastAsia="zh-CN"/>
        </w:rPr>
        <w:t xml:space="preserve"> This requires </w:t>
      </w:r>
      <w:r w:rsidR="00320A57">
        <w:rPr>
          <w:sz w:val="24"/>
          <w:lang w:eastAsia="zh-CN"/>
        </w:rPr>
        <w:t>a series of structural policies related to</w:t>
      </w:r>
      <w:r w:rsidR="001C4F11">
        <w:rPr>
          <w:sz w:val="24"/>
          <w:lang w:eastAsia="zh-CN"/>
        </w:rPr>
        <w:t xml:space="preserve"> social protection and labour activities.</w:t>
      </w:r>
    </w:p>
    <w:p w14:paraId="478763EF" w14:textId="77777777" w:rsidR="00AA613F" w:rsidRDefault="00870DDD" w:rsidP="00695029">
      <w:pPr>
        <w:ind w:left="360"/>
        <w:rPr>
          <w:sz w:val="24"/>
          <w:lang w:eastAsia="zh-CN"/>
        </w:rPr>
      </w:pPr>
      <w:r w:rsidRPr="00870DDD">
        <w:rPr>
          <w:sz w:val="24"/>
          <w:lang w:eastAsia="zh-CN"/>
        </w:rPr>
        <w:t xml:space="preserve">Secondly, the role of international organizations such as the United Nations, WTO and IMF must be reformed and strengthened, and the links between international organizations and non-governmental organizations must be expanded. </w:t>
      </w:r>
    </w:p>
    <w:p w14:paraId="2F537000" w14:textId="04338524" w:rsidR="00695029" w:rsidRPr="00870DDD" w:rsidRDefault="00870DDD" w:rsidP="00695029">
      <w:pPr>
        <w:ind w:left="360"/>
        <w:rPr>
          <w:sz w:val="24"/>
          <w:lang w:eastAsia="zh-CN"/>
        </w:rPr>
      </w:pPr>
      <w:r w:rsidRPr="00870DDD">
        <w:rPr>
          <w:sz w:val="24"/>
          <w:lang w:eastAsia="zh-CN"/>
        </w:rPr>
        <w:t>Finally, trade and investment need to serve all, build more inclusive global value chains, empower employees with the skills they need to work in the most complex sectors, rather than continuing to build key strengths on low wages.</w:t>
      </w:r>
    </w:p>
    <w:p w14:paraId="321A479D" w14:textId="2E06769A" w:rsidR="001D6EA3" w:rsidRDefault="001D6EA3" w:rsidP="001D6EA3">
      <w:pPr>
        <w:spacing w:before="40" w:after="0"/>
        <w:outlineLvl w:val="2"/>
        <w:rPr>
          <w:rFonts w:asciiTheme="majorHAnsi" w:hAnsiTheme="majorHAnsi" w:cstheme="majorHAnsi"/>
          <w:color w:val="2F5496" w:themeColor="accent1" w:themeShade="BF"/>
          <w:sz w:val="28"/>
          <w:lang w:eastAsia="zh-CN"/>
        </w:rPr>
      </w:pPr>
      <w:bookmarkStart w:id="19" w:name="_Toc5050785"/>
      <w:r>
        <w:rPr>
          <w:rFonts w:asciiTheme="majorHAnsi" w:hAnsiTheme="majorHAnsi" w:cstheme="majorHAnsi"/>
          <w:color w:val="2F5496" w:themeColor="accent1" w:themeShade="BF"/>
          <w:sz w:val="28"/>
          <w:lang w:eastAsia="zh-CN"/>
        </w:rPr>
        <w:t>2.3.</w:t>
      </w:r>
      <w:r w:rsidR="00156BCE">
        <w:rPr>
          <w:rFonts w:asciiTheme="majorHAnsi" w:hAnsiTheme="majorHAnsi" w:cstheme="majorHAnsi"/>
          <w:color w:val="2F5496" w:themeColor="accent1" w:themeShade="BF"/>
          <w:sz w:val="28"/>
          <w:lang w:eastAsia="zh-CN"/>
        </w:rPr>
        <w:t>8</w:t>
      </w:r>
      <w:r>
        <w:rPr>
          <w:rFonts w:asciiTheme="majorHAnsi" w:hAnsiTheme="majorHAnsi" w:cstheme="majorHAnsi"/>
          <w:color w:val="2F5496" w:themeColor="accent1" w:themeShade="BF"/>
          <w:sz w:val="28"/>
          <w:lang w:eastAsia="zh-CN"/>
        </w:rPr>
        <w:t xml:space="preserve"> Applied Examples</w:t>
      </w:r>
      <w:bookmarkEnd w:id="19"/>
    </w:p>
    <w:p w14:paraId="7638FD31" w14:textId="21A324F9" w:rsidR="00F202C3" w:rsidRDefault="00EB2E2F" w:rsidP="00497FBB">
      <w:pPr>
        <w:ind w:left="360"/>
        <w:rPr>
          <w:sz w:val="24"/>
          <w:lang w:eastAsia="zh-CN"/>
        </w:rPr>
      </w:pPr>
      <w:r>
        <w:rPr>
          <w:sz w:val="24"/>
          <w:lang w:eastAsia="zh-CN"/>
        </w:rPr>
        <w:t>LinkedIn has a resource group with</w:t>
      </w:r>
      <w:r w:rsidR="00AB1A54">
        <w:rPr>
          <w:sz w:val="24"/>
          <w:lang w:eastAsia="zh-CN"/>
        </w:rPr>
        <w:t xml:space="preserve"> global employees called ‘</w:t>
      </w:r>
      <w:proofErr w:type="spellStart"/>
      <w:r w:rsidR="00AB1A54">
        <w:rPr>
          <w:sz w:val="24"/>
          <w:lang w:eastAsia="zh-CN"/>
        </w:rPr>
        <w:t>out@in</w:t>
      </w:r>
      <w:proofErr w:type="spellEnd"/>
      <w:r w:rsidR="00AB1A54">
        <w:rPr>
          <w:sz w:val="24"/>
          <w:lang w:eastAsia="zh-CN"/>
        </w:rPr>
        <w:t>’</w:t>
      </w:r>
      <w:r w:rsidR="00F05AB2">
        <w:rPr>
          <w:sz w:val="24"/>
          <w:lang w:eastAsia="zh-CN"/>
        </w:rPr>
        <w:t xml:space="preserve">, it serves for LGBT employees with executive sponsors and </w:t>
      </w:r>
      <w:r w:rsidR="00714339">
        <w:rPr>
          <w:sz w:val="24"/>
          <w:lang w:eastAsia="zh-CN"/>
        </w:rPr>
        <w:t xml:space="preserve">a powerful ally community. Recently, it </w:t>
      </w:r>
      <w:r w:rsidR="00055608">
        <w:rPr>
          <w:sz w:val="24"/>
          <w:lang w:eastAsia="zh-CN"/>
        </w:rPr>
        <w:t>has held a campaign which is called ‘#</w:t>
      </w:r>
      <w:proofErr w:type="spellStart"/>
      <w:r w:rsidR="00055608">
        <w:rPr>
          <w:sz w:val="24"/>
          <w:lang w:eastAsia="zh-CN"/>
        </w:rPr>
        <w:t>ProdudAtWork</w:t>
      </w:r>
      <w:proofErr w:type="spellEnd"/>
      <w:r w:rsidR="00055608">
        <w:rPr>
          <w:sz w:val="24"/>
          <w:lang w:eastAsia="zh-CN"/>
        </w:rPr>
        <w:t>’</w:t>
      </w:r>
      <w:r w:rsidR="00376D5B">
        <w:rPr>
          <w:sz w:val="24"/>
          <w:lang w:eastAsia="zh-CN"/>
        </w:rPr>
        <w:t xml:space="preserve"> to encourage employees, executives and influencers to share</w:t>
      </w:r>
      <w:r w:rsidR="00793E8E">
        <w:rPr>
          <w:sz w:val="24"/>
          <w:lang w:eastAsia="zh-CN"/>
        </w:rPr>
        <w:t xml:space="preserve"> their belonging stories in the workplace.</w:t>
      </w:r>
    </w:p>
    <w:p w14:paraId="0ACE1D7B" w14:textId="3E74C5D5" w:rsidR="00596AAC" w:rsidRDefault="00596AAC" w:rsidP="00497FBB">
      <w:pPr>
        <w:ind w:left="360"/>
        <w:rPr>
          <w:sz w:val="24"/>
          <w:lang w:eastAsia="zh-CN"/>
        </w:rPr>
      </w:pPr>
      <w:r>
        <w:rPr>
          <w:rFonts w:hint="eastAsia"/>
          <w:sz w:val="24"/>
          <w:lang w:eastAsia="zh-CN"/>
        </w:rPr>
        <w:t>S</w:t>
      </w:r>
      <w:r>
        <w:rPr>
          <w:sz w:val="24"/>
          <w:lang w:eastAsia="zh-CN"/>
        </w:rPr>
        <w:t>AP has designed a virtual training program</w:t>
      </w:r>
      <w:r w:rsidR="00532759">
        <w:rPr>
          <w:sz w:val="24"/>
          <w:lang w:eastAsia="zh-CN"/>
        </w:rPr>
        <w:t xml:space="preserve"> </w:t>
      </w:r>
      <w:r w:rsidR="009B5895">
        <w:rPr>
          <w:sz w:val="24"/>
          <w:lang w:eastAsia="zh-CN"/>
        </w:rPr>
        <w:t>–</w:t>
      </w:r>
      <w:r w:rsidR="00532759">
        <w:rPr>
          <w:sz w:val="24"/>
          <w:lang w:eastAsia="zh-CN"/>
        </w:rPr>
        <w:t xml:space="preserve"> </w:t>
      </w:r>
      <w:r w:rsidR="009B5895">
        <w:rPr>
          <w:sz w:val="24"/>
          <w:lang w:eastAsia="zh-CN"/>
        </w:rPr>
        <w:t>‘Focus on Insight ’</w:t>
      </w:r>
      <w:r w:rsidR="00532759">
        <w:rPr>
          <w:sz w:val="24"/>
          <w:lang w:eastAsia="zh-CN"/>
        </w:rPr>
        <w:t xml:space="preserve"> companywide to educate employees on topics related to diversity and inclusion in the workplace.</w:t>
      </w:r>
      <w:r w:rsidR="00DF5002">
        <w:rPr>
          <w:sz w:val="24"/>
          <w:lang w:eastAsia="zh-CN"/>
        </w:rPr>
        <w:t xml:space="preserve"> It also encourages employees to focus on the sharing di</w:t>
      </w:r>
      <w:r w:rsidR="00D3702C">
        <w:rPr>
          <w:sz w:val="24"/>
          <w:lang w:eastAsia="zh-CN"/>
        </w:rPr>
        <w:t>verse life experiences and offers sponsors for employees to take part in annual Pride parades</w:t>
      </w:r>
      <w:r w:rsidR="00930787">
        <w:rPr>
          <w:sz w:val="24"/>
          <w:lang w:eastAsia="zh-CN"/>
        </w:rPr>
        <w:t xml:space="preserve"> around the globe.</w:t>
      </w:r>
    </w:p>
    <w:p w14:paraId="20D662BC" w14:textId="62183261" w:rsidR="002B46A4" w:rsidRDefault="00842939" w:rsidP="00497FBB">
      <w:pPr>
        <w:ind w:left="360"/>
        <w:rPr>
          <w:sz w:val="24"/>
          <w:lang w:eastAsia="zh-CN"/>
        </w:rPr>
      </w:pPr>
      <w:r>
        <w:rPr>
          <w:sz w:val="24"/>
          <w:lang w:eastAsia="zh-CN"/>
        </w:rPr>
        <w:t>Unified</w:t>
      </w:r>
      <w:r w:rsidRPr="00842939">
        <w:rPr>
          <w:sz w:val="24"/>
          <w:lang w:eastAsia="zh-CN"/>
        </w:rPr>
        <w:t xml:space="preserve"> aims to train talented people from all walks of life and provide influential and inclusive cultural projects, including mentors, administrative city halls and peer awards. The company has set up a series of celebrations to celebrate the arrival of </w:t>
      </w:r>
      <w:r>
        <w:rPr>
          <w:sz w:val="24"/>
          <w:lang w:eastAsia="zh-CN"/>
        </w:rPr>
        <w:t>P</w:t>
      </w:r>
      <w:r w:rsidRPr="00842939">
        <w:rPr>
          <w:sz w:val="24"/>
          <w:lang w:eastAsia="zh-CN"/>
        </w:rPr>
        <w:t>ride</w:t>
      </w:r>
      <w:r>
        <w:rPr>
          <w:sz w:val="24"/>
          <w:lang w:eastAsia="zh-CN"/>
        </w:rPr>
        <w:t xml:space="preserve"> month</w:t>
      </w:r>
      <w:r w:rsidRPr="00842939">
        <w:rPr>
          <w:sz w:val="24"/>
          <w:lang w:eastAsia="zh-CN"/>
        </w:rPr>
        <w:t xml:space="preserve">. </w:t>
      </w:r>
      <w:r>
        <w:rPr>
          <w:sz w:val="24"/>
          <w:lang w:eastAsia="zh-CN"/>
        </w:rPr>
        <w:t>It</w:t>
      </w:r>
      <w:r w:rsidRPr="00842939">
        <w:rPr>
          <w:sz w:val="24"/>
          <w:lang w:eastAsia="zh-CN"/>
        </w:rPr>
        <w:t xml:space="preserve"> also offers its LEAD program, which aims to support and educate strong women leaders in the workplace.</w:t>
      </w:r>
    </w:p>
    <w:p w14:paraId="36A092CA" w14:textId="511C0BBA" w:rsidR="00FF1088" w:rsidRDefault="00F72D9C" w:rsidP="00FF1088">
      <w:pPr>
        <w:pStyle w:val="2"/>
        <w:numPr>
          <w:ilvl w:val="1"/>
          <w:numId w:val="1"/>
        </w:numPr>
        <w:ind w:left="0" w:firstLine="0"/>
        <w:rPr>
          <w:sz w:val="32"/>
          <w:szCs w:val="32"/>
        </w:rPr>
      </w:pPr>
      <w:bookmarkStart w:id="20" w:name="_Toc5050786"/>
      <w:r>
        <w:rPr>
          <w:sz w:val="32"/>
          <w:szCs w:val="32"/>
        </w:rPr>
        <w:t>Up-to-date Technology</w:t>
      </w:r>
      <w:r w:rsidR="00F941E7">
        <w:rPr>
          <w:sz w:val="32"/>
          <w:szCs w:val="32"/>
        </w:rPr>
        <w:t xml:space="preserve"> Influence on Globalisation</w:t>
      </w:r>
      <w:bookmarkEnd w:id="20"/>
    </w:p>
    <w:p w14:paraId="55519A7D" w14:textId="6D2C51B8" w:rsidR="00FF1088" w:rsidRDefault="009A6AD3" w:rsidP="009A6AD3">
      <w:pPr>
        <w:ind w:left="360"/>
        <w:rPr>
          <w:sz w:val="24"/>
          <w:lang w:eastAsia="zh-CN"/>
        </w:rPr>
      </w:pPr>
      <w:r w:rsidRPr="009A6AD3">
        <w:rPr>
          <w:sz w:val="24"/>
          <w:lang w:eastAsia="zh-CN"/>
        </w:rPr>
        <w:t>Initially, HR software</w:t>
      </w:r>
      <w:r w:rsidR="0076407A" w:rsidRPr="00987E7B">
        <w:rPr>
          <w:sz w:val="24"/>
          <w:lang w:eastAsia="zh-CN"/>
        </w:rPr>
        <w:t>[16]</w:t>
      </w:r>
      <w:r w:rsidRPr="009A6AD3">
        <w:rPr>
          <w:sz w:val="24"/>
          <w:lang w:eastAsia="zh-CN"/>
        </w:rPr>
        <w:t xml:space="preserve"> was only used as licensed software for internal deployment and was limited to recording employees</w:t>
      </w:r>
      <w:r w:rsidR="00AA4DE8">
        <w:rPr>
          <w:sz w:val="24"/>
          <w:lang w:eastAsia="zh-CN"/>
        </w:rPr>
        <w:t>’</w:t>
      </w:r>
      <w:r w:rsidR="00AA4DE8">
        <w:rPr>
          <w:rFonts w:hint="eastAsia"/>
          <w:sz w:val="24"/>
          <w:lang w:eastAsia="zh-CN"/>
        </w:rPr>
        <w:t xml:space="preserve"> </w:t>
      </w:r>
      <w:r w:rsidRPr="009A6AD3">
        <w:rPr>
          <w:sz w:val="24"/>
          <w:lang w:eastAsia="zh-CN"/>
        </w:rPr>
        <w:t>payrolls and benefits. With the demand for automation and cloud technology, human resource tasks including payroll, vacation requests and welfare management will take less time</w:t>
      </w:r>
      <w:r w:rsidR="008531D5">
        <w:rPr>
          <w:sz w:val="24"/>
          <w:lang w:eastAsia="zh-CN"/>
        </w:rPr>
        <w:t xml:space="preserve"> and</w:t>
      </w:r>
      <w:r w:rsidRPr="009A6AD3">
        <w:rPr>
          <w:sz w:val="24"/>
          <w:lang w:eastAsia="zh-CN"/>
        </w:rPr>
        <w:t xml:space="preserve"> enabl</w:t>
      </w:r>
      <w:r w:rsidR="008531D5">
        <w:rPr>
          <w:sz w:val="24"/>
          <w:lang w:eastAsia="zh-CN"/>
        </w:rPr>
        <w:t>e</w:t>
      </w:r>
      <w:r w:rsidRPr="009A6AD3">
        <w:rPr>
          <w:sz w:val="24"/>
          <w:lang w:eastAsia="zh-CN"/>
        </w:rPr>
        <w:t xml:space="preserve"> human resource</w:t>
      </w:r>
      <w:r w:rsidR="008531D5">
        <w:rPr>
          <w:sz w:val="24"/>
          <w:lang w:eastAsia="zh-CN"/>
        </w:rPr>
        <w:t xml:space="preserve"> </w:t>
      </w:r>
      <w:r w:rsidRPr="009A6AD3">
        <w:rPr>
          <w:sz w:val="24"/>
          <w:lang w:eastAsia="zh-CN"/>
        </w:rPr>
        <w:lastRenderedPageBreak/>
        <w:t>professionals to focus on recruitment, employee performance, corporate culture and brand.</w:t>
      </w:r>
    </w:p>
    <w:p w14:paraId="0532E811" w14:textId="2B54C934" w:rsidR="0038303B" w:rsidRDefault="0038303B" w:rsidP="0038303B">
      <w:pPr>
        <w:spacing w:before="40" w:after="0"/>
        <w:outlineLvl w:val="2"/>
        <w:rPr>
          <w:rFonts w:asciiTheme="majorHAnsi" w:hAnsiTheme="majorHAnsi" w:cstheme="majorHAnsi"/>
          <w:color w:val="2F5496" w:themeColor="accent1" w:themeShade="BF"/>
          <w:sz w:val="28"/>
          <w:lang w:eastAsia="zh-CN"/>
        </w:rPr>
      </w:pPr>
      <w:bookmarkStart w:id="21" w:name="_Toc5050787"/>
      <w:r>
        <w:rPr>
          <w:rFonts w:asciiTheme="majorHAnsi" w:hAnsiTheme="majorHAnsi" w:cstheme="majorHAnsi"/>
          <w:color w:val="2F5496" w:themeColor="accent1" w:themeShade="BF"/>
          <w:sz w:val="28"/>
          <w:lang w:eastAsia="zh-CN"/>
        </w:rPr>
        <w:t xml:space="preserve">2.4.1 </w:t>
      </w:r>
      <w:r w:rsidR="00C16A67" w:rsidRPr="00C16A67">
        <w:rPr>
          <w:rFonts w:asciiTheme="majorHAnsi" w:hAnsiTheme="majorHAnsi" w:cstheme="majorHAnsi"/>
          <w:color w:val="2F5496" w:themeColor="accent1" w:themeShade="BF"/>
          <w:sz w:val="28"/>
          <w:lang w:eastAsia="zh-CN"/>
        </w:rPr>
        <w:t>Applicant Tracking Systems and Recruiting Software</w:t>
      </w:r>
      <w:bookmarkEnd w:id="21"/>
    </w:p>
    <w:p w14:paraId="79FD4AFE" w14:textId="7F79BDFB" w:rsidR="0038303B" w:rsidRDefault="00725F44" w:rsidP="009A6AD3">
      <w:pPr>
        <w:ind w:left="360"/>
        <w:rPr>
          <w:sz w:val="24"/>
          <w:lang w:eastAsia="zh-CN"/>
        </w:rPr>
      </w:pPr>
      <w:r w:rsidRPr="00725F44">
        <w:rPr>
          <w:sz w:val="24"/>
          <w:lang w:eastAsia="zh-CN"/>
        </w:rPr>
        <w:t xml:space="preserve">With the emergence of applicant tracking system and recruitment software, human resources department employees can be directly used to fill many traditional data entry and management tasks. The applicant tracking system is usually used by organizations that require employee life cycle tracking. In addition to traditional worksheets, resumes, interviews and entry functions, it can also include performance management and participation modules. Nowadays, with the </w:t>
      </w:r>
      <w:r w:rsidR="00891FA3">
        <w:rPr>
          <w:sz w:val="24"/>
          <w:lang w:eastAsia="zh-CN"/>
        </w:rPr>
        <w:t>globalisation</w:t>
      </w:r>
      <w:r w:rsidRPr="00725F44">
        <w:rPr>
          <w:sz w:val="24"/>
          <w:lang w:eastAsia="zh-CN"/>
        </w:rPr>
        <w:t>, the difference of applicant's characteristics and needs is increasing gradually. The applicant tracking system and recruitment software can well count the different needs of applicants and automatically verify their passing standards and pass them on to recruiters, which greatly increases the efficiency of mutual communication.</w:t>
      </w:r>
    </w:p>
    <w:p w14:paraId="716DCA30" w14:textId="631A20E6" w:rsidR="00085B7C" w:rsidRDefault="00085B7C" w:rsidP="00085B7C">
      <w:pPr>
        <w:spacing w:before="40" w:after="0"/>
        <w:outlineLvl w:val="2"/>
        <w:rPr>
          <w:rFonts w:asciiTheme="majorHAnsi" w:hAnsiTheme="majorHAnsi" w:cstheme="majorHAnsi"/>
          <w:color w:val="2F5496" w:themeColor="accent1" w:themeShade="BF"/>
          <w:sz w:val="28"/>
          <w:lang w:eastAsia="zh-CN"/>
        </w:rPr>
      </w:pPr>
      <w:bookmarkStart w:id="22" w:name="_Toc5050788"/>
      <w:r>
        <w:rPr>
          <w:rFonts w:asciiTheme="majorHAnsi" w:hAnsiTheme="majorHAnsi" w:cstheme="majorHAnsi"/>
          <w:color w:val="2F5496" w:themeColor="accent1" w:themeShade="BF"/>
          <w:sz w:val="28"/>
          <w:lang w:eastAsia="zh-CN"/>
        </w:rPr>
        <w:t xml:space="preserve">2.4.2 </w:t>
      </w:r>
      <w:r w:rsidR="001E4CF8" w:rsidRPr="001E4CF8">
        <w:rPr>
          <w:rFonts w:asciiTheme="majorHAnsi" w:hAnsiTheme="majorHAnsi" w:cstheme="majorHAnsi"/>
          <w:color w:val="2F5496" w:themeColor="accent1" w:themeShade="BF"/>
          <w:sz w:val="28"/>
          <w:lang w:eastAsia="zh-CN"/>
        </w:rPr>
        <w:t>Learning Management Systems</w:t>
      </w:r>
      <w:bookmarkEnd w:id="22"/>
    </w:p>
    <w:p w14:paraId="7BB532E1" w14:textId="22514A46" w:rsidR="00085B7C" w:rsidRDefault="003821A4" w:rsidP="009A6AD3">
      <w:pPr>
        <w:ind w:left="360"/>
        <w:rPr>
          <w:sz w:val="24"/>
          <w:lang w:eastAsia="zh-CN"/>
        </w:rPr>
      </w:pPr>
      <w:r w:rsidRPr="003821A4">
        <w:rPr>
          <w:sz w:val="24"/>
          <w:lang w:eastAsia="zh-CN"/>
        </w:rPr>
        <w:t>Learning management systems can track employees'</w:t>
      </w:r>
      <w:r>
        <w:rPr>
          <w:sz w:val="24"/>
          <w:lang w:eastAsia="zh-CN"/>
        </w:rPr>
        <w:t xml:space="preserve"> </w:t>
      </w:r>
      <w:r w:rsidRPr="003821A4">
        <w:rPr>
          <w:sz w:val="24"/>
          <w:lang w:eastAsia="zh-CN"/>
        </w:rPr>
        <w:t>education, certification, qualifications</w:t>
      </w:r>
      <w:r w:rsidR="00405D15">
        <w:rPr>
          <w:sz w:val="24"/>
          <w:lang w:eastAsia="zh-CN"/>
        </w:rPr>
        <w:t>,</w:t>
      </w:r>
      <w:r w:rsidRPr="003821A4">
        <w:rPr>
          <w:sz w:val="24"/>
          <w:lang w:eastAsia="zh-CN"/>
        </w:rPr>
        <w:t xml:space="preserve"> skills, and provide or connect materials or courses that can be used to develop these skills. Traditional learning management systems allow managers to approve evaluation indicators such as training, budget, calendar and performance. Most users create their own learning content and host it on the server of the learning management system. With the continuous advancement of </w:t>
      </w:r>
      <w:r w:rsidR="00891FA3">
        <w:rPr>
          <w:sz w:val="24"/>
          <w:lang w:eastAsia="zh-CN"/>
        </w:rPr>
        <w:t>globalisation</w:t>
      </w:r>
      <w:r w:rsidRPr="003821A4">
        <w:rPr>
          <w:sz w:val="24"/>
          <w:lang w:eastAsia="zh-CN"/>
        </w:rPr>
        <w:t>, employees'</w:t>
      </w:r>
      <w:r>
        <w:rPr>
          <w:sz w:val="24"/>
          <w:lang w:eastAsia="zh-CN"/>
        </w:rPr>
        <w:t xml:space="preserve"> </w:t>
      </w:r>
      <w:r w:rsidRPr="003821A4">
        <w:rPr>
          <w:sz w:val="24"/>
          <w:lang w:eastAsia="zh-CN"/>
        </w:rPr>
        <w:t xml:space="preserve">awareness of </w:t>
      </w:r>
      <w:r w:rsidR="00891FA3">
        <w:rPr>
          <w:sz w:val="24"/>
          <w:lang w:eastAsia="zh-CN"/>
        </w:rPr>
        <w:t>globalisation</w:t>
      </w:r>
      <w:r w:rsidRPr="003821A4">
        <w:rPr>
          <w:sz w:val="24"/>
          <w:lang w:eastAsia="zh-CN"/>
        </w:rPr>
        <w:t xml:space="preserve"> is increasing, and a more inclusive culture is needed to create a working atmosphere. Therefore, learning management system can use professional industry and specific tools of curriculum to improve staff's common awareness, work efficiency and participation.</w:t>
      </w:r>
    </w:p>
    <w:p w14:paraId="54A2FA7E" w14:textId="3E69BFB9" w:rsidR="008D5A26" w:rsidRDefault="008D5A26" w:rsidP="008D5A26">
      <w:pPr>
        <w:spacing w:before="40" w:after="0"/>
        <w:outlineLvl w:val="2"/>
        <w:rPr>
          <w:rFonts w:asciiTheme="majorHAnsi" w:hAnsiTheme="majorHAnsi" w:cstheme="majorHAnsi"/>
          <w:color w:val="2F5496" w:themeColor="accent1" w:themeShade="BF"/>
          <w:sz w:val="28"/>
          <w:lang w:eastAsia="zh-CN"/>
        </w:rPr>
      </w:pPr>
      <w:bookmarkStart w:id="23" w:name="_Toc5050789"/>
      <w:r>
        <w:rPr>
          <w:rFonts w:asciiTheme="majorHAnsi" w:hAnsiTheme="majorHAnsi" w:cstheme="majorHAnsi"/>
          <w:color w:val="2F5496" w:themeColor="accent1" w:themeShade="BF"/>
          <w:sz w:val="28"/>
          <w:lang w:eastAsia="zh-CN"/>
        </w:rPr>
        <w:t xml:space="preserve">2.4.3 </w:t>
      </w:r>
      <w:r w:rsidR="008C70B8">
        <w:rPr>
          <w:rFonts w:asciiTheme="majorHAnsi" w:hAnsiTheme="majorHAnsi" w:cstheme="majorHAnsi"/>
          <w:color w:val="2F5496" w:themeColor="accent1" w:themeShade="BF"/>
          <w:sz w:val="28"/>
          <w:lang w:eastAsia="zh-CN"/>
        </w:rPr>
        <w:t>A</w:t>
      </w:r>
      <w:r w:rsidR="008C70B8" w:rsidRPr="008C70B8">
        <w:rPr>
          <w:rFonts w:asciiTheme="majorHAnsi" w:hAnsiTheme="majorHAnsi" w:cstheme="majorHAnsi"/>
          <w:color w:val="2F5496" w:themeColor="accent1" w:themeShade="BF"/>
          <w:sz w:val="28"/>
          <w:lang w:eastAsia="zh-CN"/>
        </w:rPr>
        <w:t>ssistive technology</w:t>
      </w:r>
      <w:bookmarkEnd w:id="23"/>
    </w:p>
    <w:p w14:paraId="7D80ABC2" w14:textId="141387B3" w:rsidR="008D5A26" w:rsidRDefault="00843490" w:rsidP="009A6AD3">
      <w:pPr>
        <w:ind w:left="360"/>
        <w:rPr>
          <w:sz w:val="24"/>
          <w:lang w:eastAsia="zh-CN"/>
        </w:rPr>
      </w:pPr>
      <w:r w:rsidRPr="00843490">
        <w:rPr>
          <w:sz w:val="24"/>
          <w:lang w:eastAsia="zh-CN"/>
        </w:rPr>
        <w:t>With the continuous development of powerful applications for smartphones and tablets, disabled employees who need assistive technology to work can complete tasks more conveniently and efficiently.</w:t>
      </w:r>
      <w:r w:rsidR="002F1CB4">
        <w:rPr>
          <w:sz w:val="24"/>
          <w:lang w:eastAsia="zh-CN"/>
        </w:rPr>
        <w:t xml:space="preserve"> </w:t>
      </w:r>
      <w:r w:rsidR="002F1CB4" w:rsidRPr="002F1CB4">
        <w:rPr>
          <w:sz w:val="24"/>
          <w:lang w:eastAsia="zh-CN"/>
        </w:rPr>
        <w:t xml:space="preserve">With the development of </w:t>
      </w:r>
      <w:r w:rsidR="00891FA3">
        <w:rPr>
          <w:sz w:val="24"/>
          <w:lang w:eastAsia="zh-CN"/>
        </w:rPr>
        <w:t>globalisation</w:t>
      </w:r>
      <w:r w:rsidR="002F1CB4" w:rsidRPr="002F1CB4">
        <w:rPr>
          <w:sz w:val="24"/>
          <w:lang w:eastAsia="zh-CN"/>
        </w:rPr>
        <w:t xml:space="preserve">, employees from all over the world may have different situations. Good </w:t>
      </w:r>
      <w:r w:rsidR="002F1CB4">
        <w:rPr>
          <w:sz w:val="24"/>
          <w:lang w:eastAsia="zh-CN"/>
        </w:rPr>
        <w:t>assistive</w:t>
      </w:r>
      <w:r w:rsidR="002F1CB4" w:rsidRPr="002F1CB4">
        <w:rPr>
          <w:sz w:val="24"/>
          <w:lang w:eastAsia="zh-CN"/>
        </w:rPr>
        <w:t xml:space="preserve"> technology can further create an inclusive culture for enterprises.</w:t>
      </w:r>
    </w:p>
    <w:p w14:paraId="3A450BCA" w14:textId="2BF972EF" w:rsidR="005710A8" w:rsidRDefault="005710A8" w:rsidP="009A6AD3">
      <w:pPr>
        <w:ind w:left="360"/>
        <w:rPr>
          <w:sz w:val="24"/>
          <w:lang w:eastAsia="zh-CN"/>
        </w:rPr>
      </w:pPr>
      <w:r w:rsidRPr="005710A8">
        <w:rPr>
          <w:sz w:val="24"/>
          <w:lang w:eastAsia="zh-CN"/>
        </w:rPr>
        <w:t xml:space="preserve">Blind or visually impaired employees can now use next-generation computer screen readers, such as JAWS. </w:t>
      </w:r>
      <w:r w:rsidR="00676B4A">
        <w:rPr>
          <w:sz w:val="24"/>
          <w:lang w:eastAsia="zh-CN"/>
        </w:rPr>
        <w:t>These</w:t>
      </w:r>
      <w:r w:rsidRPr="005710A8">
        <w:rPr>
          <w:sz w:val="24"/>
          <w:lang w:eastAsia="zh-CN"/>
        </w:rPr>
        <w:t xml:space="preserve"> programs, which cost about $1,000, can read computer screen content to users and provide voice and Braille output to popular applications.</w:t>
      </w:r>
    </w:p>
    <w:p w14:paraId="7372DA86" w14:textId="03E80937" w:rsidR="005710A8" w:rsidRDefault="00853901" w:rsidP="009A6AD3">
      <w:pPr>
        <w:ind w:left="360"/>
        <w:rPr>
          <w:sz w:val="24"/>
          <w:lang w:eastAsia="zh-CN"/>
        </w:rPr>
      </w:pPr>
      <w:r w:rsidRPr="00853901">
        <w:rPr>
          <w:sz w:val="24"/>
          <w:lang w:eastAsia="zh-CN"/>
        </w:rPr>
        <w:t>Deaf or hearing-impaired employees also benefit from innovation in assistive technology. One technology is Ava, an application that transcribes what is said in a one-to-one or group conversation and translates these words into text for presentation on a listener's mobile phone or flat panel display.</w:t>
      </w:r>
    </w:p>
    <w:p w14:paraId="0569CB17" w14:textId="52234C23" w:rsidR="007F660B" w:rsidRPr="007F660B" w:rsidRDefault="002F71CD" w:rsidP="007F660B">
      <w:pPr>
        <w:pStyle w:val="2"/>
        <w:numPr>
          <w:ilvl w:val="1"/>
          <w:numId w:val="1"/>
        </w:numPr>
        <w:ind w:left="0" w:firstLine="0"/>
        <w:rPr>
          <w:sz w:val="32"/>
          <w:szCs w:val="32"/>
        </w:rPr>
      </w:pPr>
      <w:bookmarkStart w:id="24" w:name="_Toc5050790"/>
      <w:r w:rsidRPr="0034796A">
        <w:rPr>
          <w:sz w:val="32"/>
          <w:szCs w:val="32"/>
        </w:rPr>
        <w:t xml:space="preserve">International and </w:t>
      </w:r>
      <w:r>
        <w:rPr>
          <w:sz w:val="32"/>
          <w:szCs w:val="32"/>
        </w:rPr>
        <w:t>C</w:t>
      </w:r>
      <w:r w:rsidRPr="0034796A">
        <w:rPr>
          <w:sz w:val="32"/>
          <w:szCs w:val="32"/>
        </w:rPr>
        <w:t xml:space="preserve">ultural </w:t>
      </w:r>
      <w:r w:rsidR="007F660B">
        <w:rPr>
          <w:sz w:val="32"/>
          <w:szCs w:val="32"/>
        </w:rPr>
        <w:t>Impact</w:t>
      </w:r>
      <w:bookmarkEnd w:id="24"/>
    </w:p>
    <w:p w14:paraId="214F8C5D" w14:textId="6F20D482" w:rsidR="007F660B" w:rsidRDefault="007F660B" w:rsidP="007F660B">
      <w:pPr>
        <w:spacing w:before="40" w:after="0"/>
        <w:outlineLvl w:val="2"/>
        <w:rPr>
          <w:rFonts w:asciiTheme="majorHAnsi" w:hAnsiTheme="majorHAnsi" w:cstheme="majorHAnsi"/>
          <w:color w:val="2F5496" w:themeColor="accent1" w:themeShade="BF"/>
          <w:sz w:val="28"/>
          <w:lang w:eastAsia="zh-CN"/>
        </w:rPr>
      </w:pPr>
      <w:bookmarkStart w:id="25" w:name="_Toc5050791"/>
      <w:r>
        <w:rPr>
          <w:rFonts w:asciiTheme="majorHAnsi" w:hAnsiTheme="majorHAnsi" w:cstheme="majorHAnsi"/>
          <w:color w:val="2F5496" w:themeColor="accent1" w:themeShade="BF"/>
          <w:sz w:val="28"/>
          <w:lang w:eastAsia="zh-CN"/>
        </w:rPr>
        <w:t>2.5.1 Employee Engagement</w:t>
      </w:r>
      <w:bookmarkEnd w:id="25"/>
    </w:p>
    <w:p w14:paraId="73158916" w14:textId="29C51608" w:rsidR="000F507B" w:rsidRDefault="00891FA3" w:rsidP="007C0B86">
      <w:pPr>
        <w:ind w:left="360"/>
        <w:rPr>
          <w:sz w:val="24"/>
          <w:lang w:eastAsia="zh-CN"/>
        </w:rPr>
      </w:pPr>
      <w:r>
        <w:rPr>
          <w:sz w:val="24"/>
          <w:lang w:eastAsia="zh-CN"/>
        </w:rPr>
        <w:lastRenderedPageBreak/>
        <w:t>Globalisation</w:t>
      </w:r>
      <w:r w:rsidR="000F507B" w:rsidRPr="000F507B">
        <w:rPr>
          <w:sz w:val="24"/>
          <w:lang w:eastAsia="zh-CN"/>
        </w:rPr>
        <w:t xml:space="preserve"> affects a country's economy to a great extent. With the implementation of open economic policies in most countries, business organizations have unconsciously carried out global business transfer. Employee engagement will help managers overcome global challenges. </w:t>
      </w:r>
      <w:r>
        <w:rPr>
          <w:sz w:val="24"/>
          <w:lang w:eastAsia="zh-CN"/>
        </w:rPr>
        <w:t>Globalisation</w:t>
      </w:r>
      <w:r w:rsidR="000F507B" w:rsidRPr="000F507B">
        <w:rPr>
          <w:sz w:val="24"/>
          <w:lang w:eastAsia="zh-CN"/>
        </w:rPr>
        <w:t xml:space="preserve"> affects employees'</w:t>
      </w:r>
      <w:r w:rsidR="000F507B">
        <w:rPr>
          <w:sz w:val="24"/>
          <w:lang w:eastAsia="zh-CN"/>
        </w:rPr>
        <w:t xml:space="preserve"> </w:t>
      </w:r>
      <w:r w:rsidR="000F507B" w:rsidRPr="000F507B">
        <w:rPr>
          <w:sz w:val="24"/>
          <w:lang w:eastAsia="zh-CN"/>
        </w:rPr>
        <w:t xml:space="preserve">working conditions, labour relations and corporate social responsibility. Employee engagement is a human resource strategy that many organizations adopt to ensure high productivity and morale. </w:t>
      </w:r>
      <w:r w:rsidR="00C85412">
        <w:rPr>
          <w:sz w:val="24"/>
          <w:lang w:eastAsia="zh-CN"/>
        </w:rPr>
        <w:t>Also, it</w:t>
      </w:r>
      <w:r w:rsidR="000F507B" w:rsidRPr="000F507B">
        <w:rPr>
          <w:sz w:val="24"/>
          <w:lang w:eastAsia="zh-CN"/>
        </w:rPr>
        <w:t xml:space="preserve"> is the emotional and intellectual commitment of an employee to accomplish an organization's work, tasks and vision. </w:t>
      </w:r>
    </w:p>
    <w:p w14:paraId="17FDC09F" w14:textId="037C43A8" w:rsidR="00577408" w:rsidRDefault="000F507B" w:rsidP="007C0B86">
      <w:pPr>
        <w:ind w:left="360"/>
        <w:rPr>
          <w:sz w:val="24"/>
          <w:lang w:eastAsia="zh-CN"/>
        </w:rPr>
      </w:pPr>
      <w:r w:rsidRPr="00577408">
        <w:rPr>
          <w:sz w:val="24"/>
          <w:lang w:eastAsia="zh-CN"/>
        </w:rPr>
        <w:t>As</w:t>
      </w:r>
      <w:r w:rsidR="00577408" w:rsidRPr="00577408">
        <w:rPr>
          <w:sz w:val="24"/>
          <w:lang w:eastAsia="zh-CN"/>
        </w:rPr>
        <w:t xml:space="preserve"> a response to the employee engagement </w:t>
      </w:r>
      <w:r w:rsidR="00D97883">
        <w:rPr>
          <w:sz w:val="24"/>
          <w:lang w:eastAsia="zh-CN"/>
        </w:rPr>
        <w:t>in the environment of</w:t>
      </w:r>
      <w:r w:rsidR="00BF2FB7">
        <w:rPr>
          <w:sz w:val="24"/>
          <w:lang w:eastAsia="zh-CN"/>
        </w:rPr>
        <w:t xml:space="preserve"> globalisation</w:t>
      </w:r>
      <w:r w:rsidR="00577408" w:rsidRPr="00577408">
        <w:rPr>
          <w:sz w:val="24"/>
          <w:lang w:eastAsia="zh-CN"/>
        </w:rPr>
        <w:t>,</w:t>
      </w:r>
      <w:r w:rsidR="007C0B86">
        <w:rPr>
          <w:sz w:val="24"/>
          <w:lang w:eastAsia="zh-CN"/>
        </w:rPr>
        <w:t xml:space="preserve"> figure 1 has designed a conceptual framework</w:t>
      </w:r>
      <w:r w:rsidR="00CD2B7F">
        <w:rPr>
          <w:sz w:val="24"/>
          <w:lang w:eastAsia="zh-CN"/>
        </w:rPr>
        <w:t xml:space="preserve"> and t</w:t>
      </w:r>
      <w:r w:rsidR="00577408" w:rsidRPr="00577408">
        <w:rPr>
          <w:sz w:val="24"/>
          <w:lang w:eastAsia="zh-CN"/>
        </w:rPr>
        <w:t>h</w:t>
      </w:r>
      <w:r w:rsidR="00CD2B7F">
        <w:rPr>
          <w:sz w:val="24"/>
          <w:lang w:eastAsia="zh-CN"/>
        </w:rPr>
        <w:t>e</w:t>
      </w:r>
      <w:r w:rsidR="00577408" w:rsidRPr="00577408">
        <w:rPr>
          <w:sz w:val="24"/>
          <w:lang w:eastAsia="zh-CN"/>
        </w:rPr>
        <w:t xml:space="preserve"> framework </w:t>
      </w:r>
      <w:r w:rsidR="00CD2B7F">
        <w:rPr>
          <w:sz w:val="24"/>
          <w:lang w:eastAsia="zh-CN"/>
        </w:rPr>
        <w:t>includes</w:t>
      </w:r>
      <w:r w:rsidR="00577408" w:rsidRPr="00577408">
        <w:rPr>
          <w:sz w:val="24"/>
          <w:lang w:eastAsia="zh-CN"/>
        </w:rPr>
        <w:t xml:space="preserve"> of four variables</w:t>
      </w:r>
      <w:r w:rsidR="00CD2B7F">
        <w:rPr>
          <w:sz w:val="24"/>
          <w:lang w:eastAsia="zh-CN"/>
        </w:rPr>
        <w:t>.</w:t>
      </w:r>
    </w:p>
    <w:p w14:paraId="3F714099" w14:textId="0FFE5D95" w:rsidR="002552B6" w:rsidRDefault="00577408" w:rsidP="00577408">
      <w:pPr>
        <w:ind w:left="360"/>
        <w:jc w:val="center"/>
        <w:rPr>
          <w:noProof/>
        </w:rPr>
      </w:pPr>
      <w:r w:rsidRPr="00577408">
        <w:rPr>
          <w:noProof/>
        </w:rPr>
        <w:t xml:space="preserve"> </w:t>
      </w:r>
      <w:r>
        <w:rPr>
          <w:noProof/>
          <w:lang w:eastAsia="en-GB"/>
        </w:rPr>
        <w:drawing>
          <wp:inline distT="0" distB="0" distL="0" distR="0" wp14:anchorId="47C3E1F8" wp14:editId="61D6E680">
            <wp:extent cx="1893542" cy="16078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t="5377" b="529"/>
                    <a:stretch/>
                  </pic:blipFill>
                  <pic:spPr bwMode="auto">
                    <a:xfrm>
                      <a:off x="0" y="0"/>
                      <a:ext cx="1936592" cy="1644374"/>
                    </a:xfrm>
                    <a:prstGeom prst="rect">
                      <a:avLst/>
                    </a:prstGeom>
                    <a:ln>
                      <a:noFill/>
                    </a:ln>
                    <a:extLst>
                      <a:ext uri="{53640926-AAD7-44D8-BBD7-CCE9431645EC}">
                        <a14:shadowObscured xmlns:a14="http://schemas.microsoft.com/office/drawing/2010/main"/>
                      </a:ext>
                    </a:extLst>
                  </pic:spPr>
                </pic:pic>
              </a:graphicData>
            </a:graphic>
          </wp:inline>
        </w:drawing>
      </w:r>
    </w:p>
    <w:p w14:paraId="7EBC5FF4" w14:textId="656DBEF4" w:rsidR="00253325" w:rsidRDefault="00253325" w:rsidP="00253325">
      <w:pPr>
        <w:pStyle w:val="aa"/>
        <w:rPr>
          <w:b w:val="0"/>
          <w:noProof/>
          <w:lang w:eastAsia="zh-CN"/>
        </w:rPr>
      </w:pPr>
      <w:bookmarkStart w:id="26" w:name="_Toc5444202"/>
      <w:r>
        <w:t xml:space="preserve">Figure </w:t>
      </w:r>
      <w:fldSimple w:instr=" SEQ Figure \* ARABIC ">
        <w:r w:rsidR="00B56E5A">
          <w:rPr>
            <w:noProof/>
          </w:rPr>
          <w:t>1</w:t>
        </w:r>
      </w:fldSimple>
      <w:r>
        <w:t xml:space="preserve"> </w:t>
      </w:r>
      <w:r w:rsidRPr="00253325">
        <w:t>Conceptual framework of employee engagement</w:t>
      </w:r>
      <w:bookmarkEnd w:id="26"/>
    </w:p>
    <w:p w14:paraId="473CE749" w14:textId="5BF4A22A" w:rsidR="00C85412" w:rsidRDefault="00C85412" w:rsidP="00C85412">
      <w:pPr>
        <w:spacing w:before="40" w:after="0"/>
        <w:outlineLvl w:val="2"/>
        <w:rPr>
          <w:rFonts w:asciiTheme="majorHAnsi" w:hAnsiTheme="majorHAnsi" w:cstheme="majorHAnsi"/>
          <w:color w:val="2F5496" w:themeColor="accent1" w:themeShade="BF"/>
          <w:sz w:val="28"/>
          <w:lang w:eastAsia="zh-CN"/>
        </w:rPr>
      </w:pPr>
      <w:bookmarkStart w:id="27" w:name="_Toc5050792"/>
      <w:r>
        <w:rPr>
          <w:rFonts w:asciiTheme="majorHAnsi" w:hAnsiTheme="majorHAnsi" w:cstheme="majorHAnsi"/>
          <w:color w:val="2F5496" w:themeColor="accent1" w:themeShade="BF"/>
          <w:sz w:val="28"/>
          <w:lang w:eastAsia="zh-CN"/>
        </w:rPr>
        <w:t xml:space="preserve">2.5.2 </w:t>
      </w:r>
      <w:r w:rsidR="0085241B">
        <w:rPr>
          <w:rFonts w:asciiTheme="majorHAnsi" w:hAnsiTheme="majorHAnsi" w:cstheme="majorHAnsi"/>
          <w:color w:val="2F5496" w:themeColor="accent1" w:themeShade="BF"/>
          <w:sz w:val="28"/>
          <w:lang w:eastAsia="zh-CN"/>
        </w:rPr>
        <w:t>Job Satisfaction</w:t>
      </w:r>
      <w:bookmarkEnd w:id="27"/>
    </w:p>
    <w:p w14:paraId="6EF9D166" w14:textId="62B54110" w:rsidR="001E3829" w:rsidRPr="0051182E" w:rsidRDefault="001E3829" w:rsidP="00AB3832">
      <w:pPr>
        <w:ind w:left="360"/>
        <w:rPr>
          <w:sz w:val="24"/>
          <w:lang w:eastAsia="zh-CN"/>
        </w:rPr>
      </w:pPr>
      <w:r>
        <w:rPr>
          <w:rFonts w:hint="eastAsia"/>
          <w:sz w:val="24"/>
          <w:lang w:eastAsia="zh-CN"/>
        </w:rPr>
        <w:t>G</w:t>
      </w:r>
      <w:r>
        <w:rPr>
          <w:sz w:val="24"/>
          <w:lang w:eastAsia="zh-CN"/>
        </w:rPr>
        <w:t>lobalisation affects the job satisfaction of employees through many ways including</w:t>
      </w:r>
      <w:r w:rsidR="006F7656">
        <w:rPr>
          <w:sz w:val="24"/>
          <w:lang w:eastAsia="zh-CN"/>
        </w:rPr>
        <w:t xml:space="preserve"> demands and resources sharing. The competition caused by globalisation can increase the demand of job</w:t>
      </w:r>
      <w:r w:rsidR="00E12812">
        <w:rPr>
          <w:sz w:val="24"/>
          <w:lang w:eastAsia="zh-CN"/>
        </w:rPr>
        <w:t xml:space="preserve"> including pressure and conflict in organizations. As a result, it leads t</w:t>
      </w:r>
      <w:r w:rsidR="00B44114">
        <w:rPr>
          <w:sz w:val="24"/>
          <w:lang w:eastAsia="zh-CN"/>
        </w:rPr>
        <w:t>o exhaustion of employees in their working hours.</w:t>
      </w:r>
      <w:r w:rsidR="00C22812">
        <w:rPr>
          <w:sz w:val="24"/>
          <w:lang w:eastAsia="zh-CN"/>
        </w:rPr>
        <w:t xml:space="preserve"> However, the</w:t>
      </w:r>
      <w:r w:rsidR="002C0FDA">
        <w:rPr>
          <w:sz w:val="24"/>
          <w:lang w:eastAsia="zh-CN"/>
        </w:rPr>
        <w:t xml:space="preserve"> international resources, demands and opportunities do </w:t>
      </w:r>
      <w:r w:rsidR="0051182E">
        <w:rPr>
          <w:sz w:val="24"/>
          <w:lang w:eastAsia="zh-CN"/>
        </w:rPr>
        <w:t xml:space="preserve">enhance the enthusiasm of employees. They can </w:t>
      </w:r>
      <w:r w:rsidR="00BA1AA1">
        <w:rPr>
          <w:sz w:val="24"/>
          <w:lang w:eastAsia="zh-CN"/>
        </w:rPr>
        <w:t>attain their individual and overall value through more methods</w:t>
      </w:r>
      <w:r w:rsidR="001277CB">
        <w:rPr>
          <w:sz w:val="24"/>
          <w:lang w:eastAsia="zh-CN"/>
        </w:rPr>
        <w:t xml:space="preserve"> and achieve their goals.</w:t>
      </w:r>
    </w:p>
    <w:p w14:paraId="0A7DAF19" w14:textId="417B65A3" w:rsidR="00B247F9" w:rsidRPr="00B247F9" w:rsidRDefault="00802FF1" w:rsidP="00B247F9">
      <w:pPr>
        <w:spacing w:before="40" w:after="0"/>
        <w:outlineLvl w:val="2"/>
        <w:rPr>
          <w:rFonts w:asciiTheme="majorHAnsi" w:hAnsiTheme="majorHAnsi" w:cstheme="majorHAnsi" w:hint="eastAsia"/>
          <w:color w:val="2F5496" w:themeColor="accent1" w:themeShade="BF"/>
          <w:sz w:val="28"/>
          <w:lang w:eastAsia="zh-CN"/>
        </w:rPr>
      </w:pPr>
      <w:bookmarkStart w:id="28" w:name="_Toc5050793"/>
      <w:r>
        <w:rPr>
          <w:rFonts w:asciiTheme="majorHAnsi" w:hAnsiTheme="majorHAnsi" w:cstheme="majorHAnsi"/>
          <w:color w:val="2F5496" w:themeColor="accent1" w:themeShade="BF"/>
          <w:sz w:val="28"/>
          <w:lang w:eastAsia="zh-CN"/>
        </w:rPr>
        <w:t>2.5.3 Performance Management</w:t>
      </w:r>
      <w:r w:rsidR="00B12DB4">
        <w:rPr>
          <w:rFonts w:asciiTheme="majorHAnsi" w:hAnsiTheme="majorHAnsi" w:cstheme="majorHAnsi"/>
          <w:color w:val="2F5496" w:themeColor="accent1" w:themeShade="BF"/>
          <w:sz w:val="28"/>
          <w:lang w:eastAsia="zh-CN"/>
        </w:rPr>
        <w:t xml:space="preserve"> (PM)</w:t>
      </w:r>
      <w:bookmarkEnd w:id="28"/>
    </w:p>
    <w:p w14:paraId="2256AC4F" w14:textId="5D0E0F0F" w:rsidR="00B247F9" w:rsidRDefault="00B247F9" w:rsidP="008F013D">
      <w:pPr>
        <w:ind w:left="360"/>
        <w:rPr>
          <w:sz w:val="24"/>
          <w:lang w:eastAsia="zh-CN"/>
        </w:rPr>
      </w:pPr>
      <w:r w:rsidRPr="00B247F9">
        <w:rPr>
          <w:sz w:val="24"/>
          <w:lang w:eastAsia="zh-CN"/>
        </w:rPr>
        <w:t xml:space="preserve">For companies deploying global strategies, PM can effectively manage employee performance and motivate employees to better achieve their goals, thus leading to faster growth of the organization. Organizational culture consists of the overall values, beliefs and priorities of the organization, which can guide employees and the collective to better accomplish their tasks, enhance personal values and improve the development strategy of the organization. </w:t>
      </w:r>
      <w:r w:rsidRPr="00B247F9">
        <w:rPr>
          <w:sz w:val="24"/>
          <w:lang w:eastAsia="zh-CN"/>
        </w:rPr>
        <w:t>Based on</w:t>
      </w:r>
      <w:r w:rsidRPr="00B247F9">
        <w:rPr>
          <w:sz w:val="24"/>
          <w:lang w:eastAsia="zh-CN"/>
        </w:rPr>
        <w:t xml:space="preserve"> organizational members'</w:t>
      </w:r>
      <w:r>
        <w:rPr>
          <w:sz w:val="24"/>
          <w:lang w:eastAsia="zh-CN"/>
        </w:rPr>
        <w:t xml:space="preserve"> </w:t>
      </w:r>
      <w:r w:rsidRPr="00B247F9">
        <w:rPr>
          <w:sz w:val="24"/>
          <w:lang w:eastAsia="zh-CN"/>
        </w:rPr>
        <w:t>shaping of corporate culture, the exchanges and cooperation among transnational corporations can be further shaping and changing. The company integrated PM system can effectively affect the development of enterprises, and effective PM is an important source of competitive advantage.</w:t>
      </w:r>
    </w:p>
    <w:p w14:paraId="71106399" w14:textId="427D701D" w:rsidR="000B2A23" w:rsidRPr="000B2A23" w:rsidRDefault="00C93D16" w:rsidP="000B2A23">
      <w:pPr>
        <w:pStyle w:val="2"/>
        <w:numPr>
          <w:ilvl w:val="1"/>
          <w:numId w:val="1"/>
        </w:numPr>
        <w:ind w:left="0" w:firstLine="0"/>
        <w:rPr>
          <w:sz w:val="32"/>
          <w:szCs w:val="32"/>
        </w:rPr>
      </w:pPr>
      <w:bookmarkStart w:id="29" w:name="_Toc5050794"/>
      <w:r>
        <w:rPr>
          <w:sz w:val="32"/>
          <w:szCs w:val="32"/>
        </w:rPr>
        <w:t xml:space="preserve">Implementation of </w:t>
      </w:r>
      <w:bookmarkEnd w:id="29"/>
      <w:r w:rsidR="00E00B29">
        <w:rPr>
          <w:sz w:val="32"/>
          <w:szCs w:val="32"/>
        </w:rPr>
        <w:t>the Initiative</w:t>
      </w:r>
    </w:p>
    <w:p w14:paraId="05E26139" w14:textId="3B2505C3" w:rsidR="000B2A23" w:rsidRPr="000B2A23" w:rsidRDefault="000B2A23" w:rsidP="000B2A23">
      <w:pPr>
        <w:spacing w:before="40" w:after="0"/>
        <w:outlineLvl w:val="2"/>
        <w:rPr>
          <w:rFonts w:asciiTheme="majorHAnsi" w:hAnsiTheme="majorHAnsi" w:cstheme="majorHAnsi"/>
          <w:color w:val="2F5496" w:themeColor="accent1" w:themeShade="BF"/>
          <w:sz w:val="28"/>
          <w:lang w:eastAsia="zh-CN"/>
        </w:rPr>
      </w:pPr>
      <w:r>
        <w:rPr>
          <w:rFonts w:asciiTheme="majorHAnsi" w:hAnsiTheme="majorHAnsi" w:cstheme="majorHAnsi"/>
          <w:color w:val="2F5496" w:themeColor="accent1" w:themeShade="BF"/>
          <w:sz w:val="28"/>
          <w:lang w:eastAsia="zh-CN"/>
        </w:rPr>
        <w:t>2.</w:t>
      </w:r>
      <w:r>
        <w:rPr>
          <w:rFonts w:asciiTheme="majorHAnsi" w:hAnsiTheme="majorHAnsi" w:cstheme="majorHAnsi" w:hint="eastAsia"/>
          <w:color w:val="2F5496" w:themeColor="accent1" w:themeShade="BF"/>
          <w:sz w:val="28"/>
          <w:lang w:eastAsia="zh-CN"/>
        </w:rPr>
        <w:t>6</w:t>
      </w:r>
      <w:r>
        <w:rPr>
          <w:rFonts w:asciiTheme="majorHAnsi" w:hAnsiTheme="majorHAnsi" w:cstheme="majorHAnsi"/>
          <w:color w:val="2F5496" w:themeColor="accent1" w:themeShade="BF"/>
          <w:sz w:val="28"/>
          <w:lang w:eastAsia="zh-CN"/>
        </w:rPr>
        <w:t>.</w:t>
      </w:r>
      <w:r>
        <w:rPr>
          <w:rFonts w:asciiTheme="majorHAnsi" w:hAnsiTheme="majorHAnsi" w:cstheme="majorHAnsi" w:hint="eastAsia"/>
          <w:color w:val="2F5496" w:themeColor="accent1" w:themeShade="BF"/>
          <w:sz w:val="28"/>
          <w:lang w:eastAsia="zh-CN"/>
        </w:rPr>
        <w:t>1</w:t>
      </w:r>
      <w:r>
        <w:rPr>
          <w:rFonts w:asciiTheme="majorHAnsi" w:hAnsiTheme="majorHAnsi" w:cstheme="majorHAnsi"/>
          <w:color w:val="2F5496" w:themeColor="accent1" w:themeShade="BF"/>
          <w:sz w:val="28"/>
          <w:lang w:eastAsia="zh-CN"/>
        </w:rPr>
        <w:t xml:space="preserve"> </w:t>
      </w:r>
      <w:r w:rsidRPr="000B2A23">
        <w:rPr>
          <w:rFonts w:asciiTheme="majorHAnsi" w:hAnsiTheme="majorHAnsi" w:cstheme="majorHAnsi"/>
          <w:color w:val="2F5496" w:themeColor="accent1" w:themeShade="BF"/>
          <w:sz w:val="28"/>
          <w:lang w:eastAsia="zh-CN"/>
        </w:rPr>
        <w:t>Strategic initiatives</w:t>
      </w:r>
    </w:p>
    <w:p w14:paraId="392F3F49" w14:textId="48D8930C" w:rsidR="00413FB3" w:rsidRDefault="008F7840" w:rsidP="002E44A7">
      <w:pPr>
        <w:ind w:left="360"/>
        <w:rPr>
          <w:sz w:val="24"/>
          <w:lang w:eastAsia="zh-CN"/>
        </w:rPr>
      </w:pPr>
      <w:r w:rsidRPr="008F7840">
        <w:rPr>
          <w:sz w:val="24"/>
          <w:lang w:eastAsia="zh-CN"/>
        </w:rPr>
        <w:lastRenderedPageBreak/>
        <w:t>Strategic initiatives</w:t>
      </w:r>
      <w:r w:rsidR="00F26CF6" w:rsidRPr="00987E7B">
        <w:rPr>
          <w:sz w:val="24"/>
          <w:lang w:eastAsia="zh-CN"/>
        </w:rPr>
        <w:t>[17]</w:t>
      </w:r>
      <w:r w:rsidRPr="008F7840">
        <w:rPr>
          <w:sz w:val="24"/>
          <w:lang w:eastAsia="zh-CN"/>
        </w:rPr>
        <w:t xml:space="preserve"> are efforts aimed at achieving three interrelated outcomes: cross-vision or "strategic intent" to achieve the important interests of "strategic" stakeholders and enterprises, organizational transformation and coordination, and strategic plans are different from strategic objectives or strategic vision.</w:t>
      </w:r>
    </w:p>
    <w:p w14:paraId="3438A64D" w14:textId="63C72FBC" w:rsidR="00E00B29" w:rsidRDefault="00E00B29" w:rsidP="00FD6918">
      <w:pPr>
        <w:spacing w:before="40" w:after="0"/>
        <w:outlineLvl w:val="2"/>
        <w:rPr>
          <w:rFonts w:asciiTheme="majorHAnsi" w:hAnsiTheme="majorHAnsi" w:cstheme="majorHAnsi"/>
          <w:color w:val="2F5496" w:themeColor="accent1" w:themeShade="BF"/>
          <w:sz w:val="28"/>
          <w:lang w:eastAsia="zh-CN"/>
        </w:rPr>
      </w:pPr>
      <w:r>
        <w:rPr>
          <w:rFonts w:asciiTheme="majorHAnsi" w:hAnsiTheme="majorHAnsi" w:cstheme="majorHAnsi"/>
          <w:color w:val="2F5496" w:themeColor="accent1" w:themeShade="BF"/>
          <w:sz w:val="28"/>
          <w:lang w:eastAsia="zh-CN"/>
        </w:rPr>
        <w:t>2.</w:t>
      </w:r>
      <w:r>
        <w:rPr>
          <w:rFonts w:asciiTheme="majorHAnsi" w:hAnsiTheme="majorHAnsi" w:cstheme="majorHAnsi" w:hint="eastAsia"/>
          <w:color w:val="2F5496" w:themeColor="accent1" w:themeShade="BF"/>
          <w:sz w:val="28"/>
          <w:lang w:eastAsia="zh-CN"/>
        </w:rPr>
        <w:t>6</w:t>
      </w:r>
      <w:r>
        <w:rPr>
          <w:rFonts w:asciiTheme="majorHAnsi" w:hAnsiTheme="majorHAnsi" w:cstheme="majorHAnsi"/>
          <w:color w:val="2F5496" w:themeColor="accent1" w:themeShade="BF"/>
          <w:sz w:val="28"/>
          <w:lang w:eastAsia="zh-CN"/>
        </w:rPr>
        <w:t>.</w:t>
      </w:r>
      <w:r>
        <w:rPr>
          <w:rFonts w:asciiTheme="majorHAnsi" w:hAnsiTheme="majorHAnsi" w:cstheme="majorHAnsi" w:hint="eastAsia"/>
          <w:color w:val="2F5496" w:themeColor="accent1" w:themeShade="BF"/>
          <w:sz w:val="28"/>
          <w:lang w:eastAsia="zh-CN"/>
        </w:rPr>
        <w:t>2</w:t>
      </w:r>
      <w:r>
        <w:rPr>
          <w:rFonts w:asciiTheme="majorHAnsi" w:hAnsiTheme="majorHAnsi" w:cstheme="majorHAnsi"/>
          <w:color w:val="2F5496" w:themeColor="accent1" w:themeShade="BF"/>
          <w:sz w:val="28"/>
          <w:lang w:eastAsia="zh-CN"/>
        </w:rPr>
        <w:t xml:space="preserve"> </w:t>
      </w:r>
      <w:r w:rsidR="00FD6918" w:rsidRPr="00FD6918">
        <w:rPr>
          <w:rFonts w:asciiTheme="majorHAnsi" w:hAnsiTheme="majorHAnsi" w:cstheme="majorHAnsi"/>
          <w:color w:val="2F5496" w:themeColor="accent1" w:themeShade="BF"/>
          <w:sz w:val="28"/>
          <w:lang w:eastAsia="zh-CN"/>
        </w:rPr>
        <w:t>Project Initiation Document</w:t>
      </w:r>
      <w:r w:rsidR="00FD6918">
        <w:rPr>
          <w:rFonts w:asciiTheme="majorHAnsi" w:hAnsiTheme="majorHAnsi" w:cstheme="majorHAnsi"/>
          <w:color w:val="2F5496" w:themeColor="accent1" w:themeShade="BF"/>
          <w:sz w:val="28"/>
          <w:lang w:eastAsia="zh-CN"/>
        </w:rPr>
        <w:t xml:space="preserve"> (PID)</w:t>
      </w:r>
    </w:p>
    <w:p w14:paraId="0F39581D" w14:textId="6575B10C" w:rsidR="003261C7" w:rsidRDefault="00E76B4D" w:rsidP="002A27B4">
      <w:pPr>
        <w:ind w:left="360"/>
        <w:rPr>
          <w:sz w:val="24"/>
          <w:lang w:eastAsia="zh-CN"/>
        </w:rPr>
      </w:pPr>
      <w:r w:rsidRPr="00E76B4D">
        <w:rPr>
          <w:sz w:val="24"/>
          <w:lang w:eastAsia="zh-CN"/>
        </w:rPr>
        <w:t xml:space="preserve">Creating a project </w:t>
      </w:r>
      <w:r>
        <w:rPr>
          <w:sz w:val="24"/>
          <w:lang w:eastAsia="zh-CN"/>
        </w:rPr>
        <w:t>initiation</w:t>
      </w:r>
      <w:r w:rsidRPr="00E76B4D">
        <w:rPr>
          <w:sz w:val="24"/>
          <w:lang w:eastAsia="zh-CN"/>
        </w:rPr>
        <w:t xml:space="preserve"> document</w:t>
      </w:r>
      <w:r w:rsidR="00F26CF6" w:rsidRPr="00987E7B">
        <w:rPr>
          <w:sz w:val="24"/>
          <w:lang w:eastAsia="zh-CN"/>
        </w:rPr>
        <w:t>[18]</w:t>
      </w:r>
      <w:r w:rsidRPr="00F26CF6">
        <w:rPr>
          <w:sz w:val="24"/>
          <w:vertAlign w:val="superscript"/>
          <w:lang w:eastAsia="zh-CN"/>
        </w:rPr>
        <w:t xml:space="preserve"> </w:t>
      </w:r>
      <w:r w:rsidRPr="00E76B4D">
        <w:rPr>
          <w:sz w:val="24"/>
          <w:lang w:eastAsia="zh-CN"/>
        </w:rPr>
        <w:t xml:space="preserve">gathers the information needed to start the project and conveys key information to the stakeholders of the project. By carefully integrating documents, employees can understand the direction of the project from the beginning. </w:t>
      </w:r>
      <w:r w:rsidR="002A27B4">
        <w:rPr>
          <w:sz w:val="24"/>
          <w:lang w:eastAsia="zh-CN"/>
        </w:rPr>
        <w:t>To</w:t>
      </w:r>
      <w:r w:rsidR="002852BF">
        <w:rPr>
          <w:sz w:val="24"/>
          <w:lang w:eastAsia="zh-CN"/>
        </w:rPr>
        <w:t xml:space="preserve"> help implement the initiative</w:t>
      </w:r>
      <w:r w:rsidR="00474C1D">
        <w:rPr>
          <w:sz w:val="24"/>
          <w:lang w:eastAsia="zh-CN"/>
        </w:rPr>
        <w:t xml:space="preserve"> of international and cultural influences including</w:t>
      </w:r>
      <w:r w:rsidR="00672B66">
        <w:rPr>
          <w:sz w:val="24"/>
          <w:lang w:eastAsia="zh-CN"/>
        </w:rPr>
        <w:t xml:space="preserve"> globalisation, diversity management and inclusive culture,</w:t>
      </w:r>
      <w:r w:rsidR="00B24DF8">
        <w:rPr>
          <w:sz w:val="24"/>
          <w:lang w:eastAsia="zh-CN"/>
        </w:rPr>
        <w:t xml:space="preserve"> project initiation document can help it a lot.</w:t>
      </w:r>
    </w:p>
    <w:p w14:paraId="36498338" w14:textId="6F16027B" w:rsidR="002A27B4" w:rsidRDefault="002A27B4" w:rsidP="00FD6918">
      <w:pPr>
        <w:ind w:left="360"/>
        <w:rPr>
          <w:sz w:val="24"/>
          <w:lang w:eastAsia="zh-CN"/>
        </w:rPr>
      </w:pPr>
      <w:r w:rsidRPr="002A27B4">
        <w:rPr>
          <w:sz w:val="24"/>
          <w:lang w:eastAsia="zh-CN"/>
        </w:rPr>
        <w:t>First</w:t>
      </w:r>
      <w:r>
        <w:rPr>
          <w:sz w:val="24"/>
          <w:lang w:eastAsia="zh-CN"/>
        </w:rPr>
        <w:t xml:space="preserve"> is</w:t>
      </w:r>
      <w:r w:rsidRPr="002A27B4">
        <w:rPr>
          <w:sz w:val="24"/>
          <w:lang w:eastAsia="zh-CN"/>
        </w:rPr>
        <w:t xml:space="preserve"> to describe the background of organization globalization and the current situation of organization under the influence of globalization. Then, the purpose of the project is to define measures to ensure the inclusiveness and equality of organizational culture because of the diversity of employees and working environment in the organization due to globalization. </w:t>
      </w:r>
    </w:p>
    <w:p w14:paraId="7CFC2134" w14:textId="767CF028" w:rsidR="00801B31" w:rsidRDefault="00902F05" w:rsidP="00FD6918">
      <w:pPr>
        <w:ind w:left="360"/>
        <w:rPr>
          <w:sz w:val="24"/>
          <w:lang w:eastAsia="zh-CN"/>
        </w:rPr>
      </w:pPr>
      <w:r>
        <w:rPr>
          <w:sz w:val="24"/>
          <w:lang w:eastAsia="zh-CN"/>
        </w:rPr>
        <w:t>S</w:t>
      </w:r>
      <w:r w:rsidRPr="00902F05">
        <w:rPr>
          <w:sz w:val="24"/>
          <w:lang w:eastAsia="zh-CN"/>
        </w:rPr>
        <w:t xml:space="preserve">econd is to construct business cases to show the benefits and costs of implementing an organizational globalization project for the organization itself, employees and so on. Based on this, the cost and benefit are analysed, and other alternative action plans are considered. </w:t>
      </w:r>
    </w:p>
    <w:p w14:paraId="66992281" w14:textId="028DB664" w:rsidR="00902F05" w:rsidRDefault="00AE1859" w:rsidP="00FD6918">
      <w:pPr>
        <w:ind w:left="360"/>
        <w:rPr>
          <w:sz w:val="24"/>
          <w:lang w:eastAsia="zh-CN"/>
        </w:rPr>
      </w:pPr>
      <w:r>
        <w:rPr>
          <w:sz w:val="24"/>
          <w:lang w:eastAsia="zh-CN"/>
        </w:rPr>
        <w:t>T</w:t>
      </w:r>
      <w:r w:rsidRPr="00AE1859">
        <w:rPr>
          <w:sz w:val="24"/>
          <w:lang w:eastAsia="zh-CN"/>
        </w:rPr>
        <w:t>hird is to clarify the role of employees, avoid duplication of responsibilities in the process of project progress, and let each employee know their expectations. Achieving the inclusiveness, diversity and equality of corporate culture in the context of globalization is a long-term project that can be considered to develop job descriptions for team members.</w:t>
      </w:r>
    </w:p>
    <w:p w14:paraId="119ABFB8" w14:textId="25236346" w:rsidR="00AE1859" w:rsidRDefault="00ED6903" w:rsidP="00FD6918">
      <w:pPr>
        <w:ind w:left="360"/>
        <w:rPr>
          <w:sz w:val="24"/>
          <w:lang w:eastAsia="zh-CN"/>
        </w:rPr>
      </w:pPr>
      <w:r w:rsidRPr="00ED6903">
        <w:rPr>
          <w:sz w:val="24"/>
          <w:lang w:eastAsia="zh-CN"/>
        </w:rPr>
        <w:t>Fourth</w:t>
      </w:r>
      <w:r>
        <w:rPr>
          <w:sz w:val="24"/>
          <w:lang w:eastAsia="zh-CN"/>
        </w:rPr>
        <w:t xml:space="preserve"> is to</w:t>
      </w:r>
      <w:r w:rsidRPr="00ED6903">
        <w:rPr>
          <w:sz w:val="24"/>
          <w:lang w:eastAsia="zh-CN"/>
        </w:rPr>
        <w:t xml:space="preserve"> provide extensive information on how to implement globalization projects. It outlines the way the project is launched by defining timetables, resources and management phases. As the project progresses, more detailed project planning documents will be supported.</w:t>
      </w:r>
    </w:p>
    <w:p w14:paraId="0D16D8DE" w14:textId="5AD4F08E" w:rsidR="0035279A" w:rsidRDefault="0035279A" w:rsidP="0035279A">
      <w:pPr>
        <w:spacing w:before="40" w:after="0"/>
        <w:outlineLvl w:val="2"/>
        <w:rPr>
          <w:rFonts w:asciiTheme="majorHAnsi" w:hAnsiTheme="majorHAnsi" w:cstheme="majorHAnsi"/>
          <w:color w:val="2F5496" w:themeColor="accent1" w:themeShade="BF"/>
          <w:sz w:val="28"/>
          <w:lang w:eastAsia="zh-CN"/>
        </w:rPr>
      </w:pPr>
      <w:r>
        <w:rPr>
          <w:rFonts w:asciiTheme="majorHAnsi" w:hAnsiTheme="majorHAnsi" w:cstheme="majorHAnsi"/>
          <w:color w:val="2F5496" w:themeColor="accent1" w:themeShade="BF"/>
          <w:sz w:val="28"/>
          <w:lang w:eastAsia="zh-CN"/>
        </w:rPr>
        <w:t>2.</w:t>
      </w:r>
      <w:r>
        <w:rPr>
          <w:rFonts w:asciiTheme="majorHAnsi" w:hAnsiTheme="majorHAnsi" w:cstheme="majorHAnsi" w:hint="eastAsia"/>
          <w:color w:val="2F5496" w:themeColor="accent1" w:themeShade="BF"/>
          <w:sz w:val="28"/>
          <w:lang w:eastAsia="zh-CN"/>
        </w:rPr>
        <w:t>6</w:t>
      </w:r>
      <w:r>
        <w:rPr>
          <w:rFonts w:asciiTheme="majorHAnsi" w:hAnsiTheme="majorHAnsi" w:cstheme="majorHAnsi"/>
          <w:color w:val="2F5496" w:themeColor="accent1" w:themeShade="BF"/>
          <w:sz w:val="28"/>
          <w:lang w:eastAsia="zh-CN"/>
        </w:rPr>
        <w:t xml:space="preserve">.3 </w:t>
      </w:r>
      <w:r w:rsidR="00864C71">
        <w:rPr>
          <w:rFonts w:asciiTheme="majorHAnsi" w:hAnsiTheme="majorHAnsi" w:cstheme="majorHAnsi"/>
          <w:color w:val="2F5496" w:themeColor="accent1" w:themeShade="BF"/>
          <w:sz w:val="28"/>
          <w:lang w:eastAsia="zh-CN"/>
        </w:rPr>
        <w:t>Gantt Chart</w:t>
      </w:r>
    </w:p>
    <w:p w14:paraId="3B9B079B" w14:textId="3A366711" w:rsidR="00A467C5" w:rsidRDefault="00913CC1" w:rsidP="00CC0AEB">
      <w:pPr>
        <w:ind w:left="360"/>
        <w:rPr>
          <w:sz w:val="24"/>
          <w:lang w:eastAsia="zh-CN"/>
        </w:rPr>
      </w:pPr>
      <w:r>
        <w:rPr>
          <w:sz w:val="24"/>
          <w:lang w:eastAsia="zh-CN"/>
        </w:rPr>
        <w:t>Road map</w:t>
      </w:r>
      <w:r w:rsidRPr="00913CC1">
        <w:rPr>
          <w:sz w:val="24"/>
          <w:lang w:eastAsia="zh-CN"/>
        </w:rPr>
        <w:t xml:space="preserve"> </w:t>
      </w:r>
      <w:r w:rsidR="008D016E">
        <w:rPr>
          <w:sz w:val="24"/>
          <w:lang w:eastAsia="zh-CN"/>
        </w:rPr>
        <w:t>is</w:t>
      </w:r>
      <w:r w:rsidRPr="00913CC1">
        <w:rPr>
          <w:sz w:val="24"/>
          <w:lang w:eastAsia="zh-CN"/>
        </w:rPr>
        <w:t xml:space="preserve"> a plan that uses specific technology solutions to help achieve short-term or long-term goals for the development of new products, projects or technology areas.</w:t>
      </w:r>
    </w:p>
    <w:p w14:paraId="541CBCDC" w14:textId="76F2DFC0" w:rsidR="00CC0AEB" w:rsidRDefault="00CC0AEB" w:rsidP="00CC0AEB">
      <w:pPr>
        <w:ind w:left="360"/>
        <w:rPr>
          <w:sz w:val="24"/>
          <w:lang w:eastAsia="zh-CN"/>
        </w:rPr>
      </w:pPr>
      <w:r w:rsidRPr="00CC0AEB">
        <w:rPr>
          <w:sz w:val="24"/>
          <w:lang w:eastAsia="zh-CN"/>
        </w:rPr>
        <w:t>Gantt chart</w:t>
      </w:r>
      <w:r w:rsidR="00AB2890" w:rsidRPr="00AB2890">
        <w:rPr>
          <w:sz w:val="24"/>
          <w:vertAlign w:val="superscript"/>
          <w:lang w:eastAsia="zh-CN"/>
        </w:rPr>
        <w:t>[19]</w:t>
      </w:r>
      <w:r w:rsidRPr="00CC0AEB">
        <w:rPr>
          <w:sz w:val="24"/>
          <w:lang w:eastAsia="zh-CN"/>
        </w:rPr>
        <w:t xml:space="preserve"> is a popular bar chart project, progress and other time-related system development of the intrinsic relationship over time. In </w:t>
      </w:r>
      <w:r w:rsidR="004B552B">
        <w:rPr>
          <w:sz w:val="24"/>
          <w:lang w:eastAsia="zh-CN"/>
        </w:rPr>
        <w:t>the</w:t>
      </w:r>
      <w:r w:rsidRPr="00CC0AEB">
        <w:rPr>
          <w:sz w:val="24"/>
          <w:lang w:eastAsia="zh-CN"/>
        </w:rPr>
        <w:t xml:space="preserve"> management</w:t>
      </w:r>
      <w:r w:rsidR="004B552B">
        <w:rPr>
          <w:sz w:val="24"/>
          <w:lang w:eastAsia="zh-CN"/>
        </w:rPr>
        <w:t xml:space="preserve"> process of a project</w:t>
      </w:r>
      <w:r w:rsidRPr="00CC0AEB">
        <w:rPr>
          <w:sz w:val="24"/>
          <w:lang w:eastAsia="zh-CN"/>
        </w:rPr>
        <w:t>, Gantt charts show the beginning and end of elements, and outline the dependencies of elements or terminal elements.</w:t>
      </w:r>
    </w:p>
    <w:p w14:paraId="4CC3586D" w14:textId="499E2C41" w:rsidR="00CC0AEB" w:rsidRDefault="008B0893" w:rsidP="00CC0AEB">
      <w:pPr>
        <w:ind w:left="360"/>
        <w:rPr>
          <w:sz w:val="24"/>
          <w:lang w:eastAsia="zh-CN"/>
        </w:rPr>
      </w:pPr>
      <w:r>
        <w:rPr>
          <w:sz w:val="24"/>
          <w:lang w:eastAsia="zh-CN"/>
        </w:rPr>
        <w:t>In this part,</w:t>
      </w:r>
      <w:r w:rsidR="00E83C23">
        <w:rPr>
          <w:sz w:val="24"/>
          <w:lang w:eastAsia="zh-CN"/>
        </w:rPr>
        <w:t xml:space="preserve"> Gantt Chart</w:t>
      </w:r>
      <w:r w:rsidR="00772540">
        <w:rPr>
          <w:sz w:val="24"/>
          <w:lang w:eastAsia="zh-CN"/>
        </w:rPr>
        <w:t xml:space="preserve"> will be chosen as a tool to implement the project.</w:t>
      </w:r>
      <w:r w:rsidR="00533337">
        <w:rPr>
          <w:sz w:val="24"/>
          <w:lang w:eastAsia="zh-CN"/>
        </w:rPr>
        <w:t xml:space="preserve"> </w:t>
      </w:r>
      <w:r w:rsidR="00533337" w:rsidRPr="00533337">
        <w:rPr>
          <w:sz w:val="24"/>
          <w:lang w:eastAsia="zh-CN"/>
        </w:rPr>
        <w:t>Gantt charts can view overlapping activities and pre-tasks to make project progress clearer and better manage project time.</w:t>
      </w:r>
    </w:p>
    <w:p w14:paraId="5AB604A5" w14:textId="45E4CE8E" w:rsidR="001552C4" w:rsidRDefault="001552C4" w:rsidP="001552C4">
      <w:pPr>
        <w:spacing w:before="40" w:after="0"/>
        <w:outlineLvl w:val="2"/>
        <w:rPr>
          <w:rFonts w:asciiTheme="majorHAnsi" w:hAnsiTheme="majorHAnsi" w:cstheme="majorHAnsi"/>
          <w:color w:val="2F5496" w:themeColor="accent1" w:themeShade="BF"/>
          <w:sz w:val="28"/>
          <w:lang w:eastAsia="zh-CN"/>
        </w:rPr>
      </w:pPr>
      <w:r>
        <w:rPr>
          <w:rFonts w:asciiTheme="majorHAnsi" w:hAnsiTheme="majorHAnsi" w:cstheme="majorHAnsi"/>
          <w:color w:val="2F5496" w:themeColor="accent1" w:themeShade="BF"/>
          <w:sz w:val="28"/>
          <w:lang w:eastAsia="zh-CN"/>
        </w:rPr>
        <w:lastRenderedPageBreak/>
        <w:t>2.</w:t>
      </w:r>
      <w:r>
        <w:rPr>
          <w:rFonts w:asciiTheme="majorHAnsi" w:hAnsiTheme="majorHAnsi" w:cstheme="majorHAnsi" w:hint="eastAsia"/>
          <w:color w:val="2F5496" w:themeColor="accent1" w:themeShade="BF"/>
          <w:sz w:val="28"/>
          <w:lang w:eastAsia="zh-CN"/>
        </w:rPr>
        <w:t>6</w:t>
      </w:r>
      <w:r>
        <w:rPr>
          <w:rFonts w:asciiTheme="majorHAnsi" w:hAnsiTheme="majorHAnsi" w:cstheme="majorHAnsi"/>
          <w:color w:val="2F5496" w:themeColor="accent1" w:themeShade="BF"/>
          <w:sz w:val="28"/>
          <w:lang w:eastAsia="zh-CN"/>
        </w:rPr>
        <w:t>.4 Strategy Implementation</w:t>
      </w:r>
    </w:p>
    <w:p w14:paraId="4229DAA7" w14:textId="6D4AE31B" w:rsidR="001552C4" w:rsidRDefault="008B0893" w:rsidP="00CC0AEB">
      <w:pPr>
        <w:ind w:left="360"/>
        <w:rPr>
          <w:sz w:val="24"/>
          <w:lang w:eastAsia="zh-CN"/>
        </w:rPr>
      </w:pPr>
      <w:r>
        <w:rPr>
          <w:sz w:val="24"/>
          <w:lang w:eastAsia="zh-CN"/>
        </w:rPr>
        <w:t>In this section, a unique</w:t>
      </w:r>
      <w:r w:rsidR="00D41AAA" w:rsidRPr="00D41AAA">
        <w:rPr>
          <w:sz w:val="24"/>
          <w:lang w:eastAsia="zh-CN"/>
        </w:rPr>
        <w:t xml:space="preserve"> Strategy</w:t>
      </w:r>
      <w:r>
        <w:rPr>
          <w:sz w:val="24"/>
          <w:lang w:eastAsia="zh-CN"/>
        </w:rPr>
        <w:t xml:space="preserve"> will be created based on </w:t>
      </w:r>
      <w:r w:rsidRPr="008B0893">
        <w:rPr>
          <w:sz w:val="24"/>
          <w:lang w:eastAsia="zh-CN"/>
        </w:rPr>
        <w:t>the ADKAR Model</w:t>
      </w:r>
      <w:r w:rsidR="00AB2890" w:rsidRPr="00987E7B">
        <w:rPr>
          <w:sz w:val="24"/>
          <w:lang w:eastAsia="zh-CN"/>
        </w:rPr>
        <w:t>[20]</w:t>
      </w:r>
      <w:r w:rsidR="00D41AAA" w:rsidRPr="00D41AAA">
        <w:rPr>
          <w:sz w:val="24"/>
          <w:lang w:eastAsia="zh-CN"/>
        </w:rPr>
        <w:t xml:space="preserve"> to implement </w:t>
      </w:r>
      <w:r>
        <w:rPr>
          <w:sz w:val="24"/>
          <w:lang w:eastAsia="zh-CN"/>
        </w:rPr>
        <w:t>the</w:t>
      </w:r>
      <w:r w:rsidR="00D41AAA" w:rsidRPr="00D41AAA">
        <w:rPr>
          <w:sz w:val="24"/>
          <w:lang w:eastAsia="zh-CN"/>
        </w:rPr>
        <w:t xml:space="preserve"> new initiative into an organisation.</w:t>
      </w:r>
      <w:r w:rsidR="00CD4F92">
        <w:rPr>
          <w:sz w:val="24"/>
          <w:lang w:eastAsia="zh-CN"/>
        </w:rPr>
        <w:t xml:space="preserve"> </w:t>
      </w:r>
    </w:p>
    <w:p w14:paraId="139555BD" w14:textId="5CFAD918" w:rsidR="0050252E" w:rsidRDefault="00BC5E4C" w:rsidP="00CC0AEB">
      <w:pPr>
        <w:ind w:left="360"/>
        <w:rPr>
          <w:sz w:val="24"/>
          <w:lang w:eastAsia="zh-CN"/>
        </w:rPr>
      </w:pPr>
      <w:r>
        <w:rPr>
          <w:sz w:val="24"/>
          <w:lang w:eastAsia="zh-CN"/>
        </w:rPr>
        <w:t>F</w:t>
      </w:r>
      <w:r w:rsidR="0050252E">
        <w:rPr>
          <w:sz w:val="24"/>
          <w:lang w:eastAsia="zh-CN"/>
        </w:rPr>
        <w:t>irst</w:t>
      </w:r>
      <w:r>
        <w:rPr>
          <w:sz w:val="24"/>
          <w:lang w:eastAsia="zh-CN"/>
        </w:rPr>
        <w:t xml:space="preserve"> is to make employees </w:t>
      </w:r>
      <w:r w:rsidRPr="004F30ED">
        <w:rPr>
          <w:b/>
          <w:sz w:val="24"/>
          <w:lang w:eastAsia="zh-CN"/>
        </w:rPr>
        <w:t>aware</w:t>
      </w:r>
      <w:r>
        <w:rPr>
          <w:sz w:val="24"/>
          <w:lang w:eastAsia="zh-CN"/>
        </w:rPr>
        <w:t xml:space="preserve"> of the</w:t>
      </w:r>
      <w:r w:rsidR="00B84173">
        <w:rPr>
          <w:sz w:val="24"/>
          <w:lang w:eastAsia="zh-CN"/>
        </w:rPr>
        <w:t xml:space="preserve"> project and changes that will be implemented soon. </w:t>
      </w:r>
      <w:r w:rsidR="00616E64">
        <w:rPr>
          <w:sz w:val="24"/>
          <w:lang w:eastAsia="zh-CN"/>
        </w:rPr>
        <w:t>The method of building awareness can be through reading articles or seeing news report that describe the aim and main content of the change.</w:t>
      </w:r>
    </w:p>
    <w:p w14:paraId="1E674A1C" w14:textId="2528B252" w:rsidR="00616E64" w:rsidRDefault="0025123E" w:rsidP="00CC0AEB">
      <w:pPr>
        <w:ind w:left="360"/>
        <w:rPr>
          <w:sz w:val="24"/>
          <w:lang w:eastAsia="zh-CN"/>
        </w:rPr>
      </w:pPr>
      <w:r>
        <w:rPr>
          <w:rFonts w:hint="eastAsia"/>
          <w:sz w:val="24"/>
          <w:lang w:eastAsia="zh-CN"/>
        </w:rPr>
        <w:t>S</w:t>
      </w:r>
      <w:r>
        <w:rPr>
          <w:sz w:val="24"/>
          <w:lang w:eastAsia="zh-CN"/>
        </w:rPr>
        <w:t>econd is to</w:t>
      </w:r>
      <w:r w:rsidR="00A97740">
        <w:rPr>
          <w:sz w:val="24"/>
          <w:lang w:eastAsia="zh-CN"/>
        </w:rPr>
        <w:t xml:space="preserve"> help people find the personal </w:t>
      </w:r>
      <w:r w:rsidR="00A97740" w:rsidRPr="004F30ED">
        <w:rPr>
          <w:b/>
          <w:sz w:val="24"/>
          <w:lang w:eastAsia="zh-CN"/>
        </w:rPr>
        <w:t>desire</w:t>
      </w:r>
      <w:r w:rsidR="00A97740">
        <w:rPr>
          <w:sz w:val="24"/>
          <w:lang w:eastAsia="zh-CN"/>
        </w:rPr>
        <w:t xml:space="preserve"> based on the awareness to start</w:t>
      </w:r>
      <w:r w:rsidR="001F1D54">
        <w:rPr>
          <w:sz w:val="24"/>
          <w:lang w:eastAsia="zh-CN"/>
        </w:rPr>
        <w:t xml:space="preserve">. The desire must be made based on </w:t>
      </w:r>
      <w:r w:rsidR="00830911">
        <w:rPr>
          <w:sz w:val="24"/>
          <w:lang w:eastAsia="zh-CN"/>
        </w:rPr>
        <w:t>people’s unique motivations.</w:t>
      </w:r>
    </w:p>
    <w:p w14:paraId="066FEA22" w14:textId="77777777" w:rsidR="00A42CF2" w:rsidRDefault="00830911" w:rsidP="00CC0AEB">
      <w:pPr>
        <w:ind w:left="360"/>
        <w:rPr>
          <w:sz w:val="24"/>
          <w:lang w:eastAsia="zh-CN"/>
        </w:rPr>
      </w:pPr>
      <w:r>
        <w:rPr>
          <w:rFonts w:hint="eastAsia"/>
          <w:sz w:val="24"/>
          <w:lang w:eastAsia="zh-CN"/>
        </w:rPr>
        <w:t>T</w:t>
      </w:r>
      <w:r>
        <w:rPr>
          <w:sz w:val="24"/>
          <w:lang w:eastAsia="zh-CN"/>
        </w:rPr>
        <w:t>hird is to create a</w:t>
      </w:r>
      <w:r w:rsidR="00694921">
        <w:rPr>
          <w:sz w:val="24"/>
          <w:lang w:eastAsia="zh-CN"/>
        </w:rPr>
        <w:t xml:space="preserve"> designated implementation team with a shared vision in all team members. </w:t>
      </w:r>
      <w:r w:rsidR="004D78E7">
        <w:rPr>
          <w:sz w:val="24"/>
          <w:lang w:eastAsia="zh-CN"/>
        </w:rPr>
        <w:t>With the common awareness and desire, an implementation team</w:t>
      </w:r>
      <w:r w:rsidR="00C36CE9">
        <w:rPr>
          <w:sz w:val="24"/>
          <w:lang w:eastAsia="zh-CN"/>
        </w:rPr>
        <w:t xml:space="preserve"> can be responsible for the success of the implementation of the specific initiative.</w:t>
      </w:r>
    </w:p>
    <w:p w14:paraId="6BD85A25" w14:textId="77777777" w:rsidR="00505AA4" w:rsidRDefault="00A42CF2" w:rsidP="00CC0AEB">
      <w:pPr>
        <w:ind w:left="360"/>
        <w:rPr>
          <w:sz w:val="24"/>
          <w:lang w:eastAsia="zh-CN"/>
        </w:rPr>
      </w:pPr>
      <w:r>
        <w:rPr>
          <w:sz w:val="24"/>
          <w:lang w:eastAsia="zh-CN"/>
        </w:rPr>
        <w:t xml:space="preserve">Fourth is to </w:t>
      </w:r>
      <w:r w:rsidR="004F30ED">
        <w:rPr>
          <w:sz w:val="24"/>
          <w:lang w:eastAsia="zh-CN"/>
        </w:rPr>
        <w:t xml:space="preserve">train the members in the team to gain the necessary and general </w:t>
      </w:r>
      <w:r w:rsidR="004F30ED" w:rsidRPr="004F30ED">
        <w:rPr>
          <w:b/>
          <w:sz w:val="24"/>
          <w:lang w:eastAsia="zh-CN"/>
        </w:rPr>
        <w:t>knowledge</w:t>
      </w:r>
      <w:r w:rsidR="004F30ED">
        <w:rPr>
          <w:sz w:val="24"/>
          <w:lang w:eastAsia="zh-CN"/>
        </w:rPr>
        <w:t xml:space="preserve"> through</w:t>
      </w:r>
      <w:r w:rsidR="00F0103F">
        <w:rPr>
          <w:sz w:val="24"/>
          <w:lang w:eastAsia="zh-CN"/>
        </w:rPr>
        <w:t xml:space="preserve"> effectively and safely exercise</w:t>
      </w:r>
      <w:r w:rsidR="00AD50FE">
        <w:rPr>
          <w:sz w:val="24"/>
          <w:lang w:eastAsia="zh-CN"/>
        </w:rPr>
        <w:t>. In addition, a training class with an instructor or</w:t>
      </w:r>
      <w:r w:rsidR="00505AA4">
        <w:rPr>
          <w:sz w:val="24"/>
          <w:lang w:eastAsia="zh-CN"/>
        </w:rPr>
        <w:t xml:space="preserve"> a workout video or book may be helpful.</w:t>
      </w:r>
    </w:p>
    <w:p w14:paraId="254DADB6" w14:textId="36974BCA" w:rsidR="00830911" w:rsidRDefault="00A32820" w:rsidP="00CC0AEB">
      <w:pPr>
        <w:ind w:left="360"/>
        <w:rPr>
          <w:sz w:val="24"/>
          <w:lang w:eastAsia="zh-CN"/>
        </w:rPr>
      </w:pPr>
      <w:r>
        <w:rPr>
          <w:sz w:val="24"/>
          <w:lang w:eastAsia="zh-CN"/>
        </w:rPr>
        <w:t xml:space="preserve">Fifth is to </w:t>
      </w:r>
      <w:r w:rsidR="00E438FF">
        <w:rPr>
          <w:sz w:val="24"/>
          <w:lang w:eastAsia="zh-CN"/>
        </w:rPr>
        <w:t>put the knowledge into practice because</w:t>
      </w:r>
      <w:r w:rsidR="00200298">
        <w:rPr>
          <w:sz w:val="24"/>
          <w:lang w:eastAsia="zh-CN"/>
        </w:rPr>
        <w:t xml:space="preserve"> employees need coaching to implement new </w:t>
      </w:r>
      <w:r w:rsidR="00200298" w:rsidRPr="00200298">
        <w:rPr>
          <w:b/>
          <w:sz w:val="24"/>
          <w:lang w:eastAsia="zh-CN"/>
        </w:rPr>
        <w:t>abilities</w:t>
      </w:r>
      <w:r w:rsidR="00200298">
        <w:rPr>
          <w:sz w:val="24"/>
          <w:lang w:eastAsia="zh-CN"/>
        </w:rPr>
        <w:t xml:space="preserve"> or behaviours.</w:t>
      </w:r>
      <w:r w:rsidR="004D78E7">
        <w:rPr>
          <w:sz w:val="24"/>
          <w:lang w:eastAsia="zh-CN"/>
        </w:rPr>
        <w:t xml:space="preserve"> </w:t>
      </w:r>
      <w:r w:rsidR="00FC2319">
        <w:rPr>
          <w:sz w:val="24"/>
          <w:lang w:eastAsia="zh-CN"/>
        </w:rPr>
        <w:t>Sometimes, people need additional practice time wit</w:t>
      </w:r>
      <w:r w:rsidR="00253F09">
        <w:rPr>
          <w:sz w:val="24"/>
          <w:lang w:eastAsia="zh-CN"/>
        </w:rPr>
        <w:t>h</w:t>
      </w:r>
      <w:r w:rsidR="00FC2319">
        <w:rPr>
          <w:sz w:val="24"/>
          <w:lang w:eastAsia="zh-CN"/>
        </w:rPr>
        <w:t xml:space="preserve"> a personal trainer to</w:t>
      </w:r>
      <w:r w:rsidR="00253F09">
        <w:rPr>
          <w:sz w:val="24"/>
          <w:lang w:eastAsia="zh-CN"/>
        </w:rPr>
        <w:t xml:space="preserve"> do exercises effectively.</w:t>
      </w:r>
    </w:p>
    <w:p w14:paraId="654362CA" w14:textId="5004E7E6" w:rsidR="00253F09" w:rsidRDefault="00253F09" w:rsidP="00CC0AEB">
      <w:pPr>
        <w:ind w:left="360"/>
        <w:rPr>
          <w:sz w:val="24"/>
          <w:lang w:eastAsia="zh-CN"/>
        </w:rPr>
      </w:pPr>
      <w:r>
        <w:rPr>
          <w:sz w:val="24"/>
          <w:lang w:eastAsia="zh-CN"/>
        </w:rPr>
        <w:t xml:space="preserve">Sixth is to </w:t>
      </w:r>
      <w:r w:rsidR="007F3265">
        <w:rPr>
          <w:sz w:val="24"/>
          <w:lang w:eastAsia="zh-CN"/>
        </w:rPr>
        <w:t xml:space="preserve">select a powerful </w:t>
      </w:r>
      <w:r w:rsidR="007F3265" w:rsidRPr="007F781A">
        <w:rPr>
          <w:b/>
          <w:sz w:val="24"/>
          <w:lang w:eastAsia="zh-CN"/>
        </w:rPr>
        <w:t>leader</w:t>
      </w:r>
      <w:r w:rsidR="007F3265">
        <w:rPr>
          <w:sz w:val="24"/>
          <w:lang w:eastAsia="zh-CN"/>
        </w:rPr>
        <w:t xml:space="preserve"> and create a </w:t>
      </w:r>
      <w:r w:rsidR="00E222D9">
        <w:rPr>
          <w:sz w:val="24"/>
          <w:lang w:eastAsia="zh-CN"/>
        </w:rPr>
        <w:t xml:space="preserve">gentle and </w:t>
      </w:r>
      <w:r w:rsidR="007F3265">
        <w:rPr>
          <w:sz w:val="24"/>
          <w:lang w:eastAsia="zh-CN"/>
        </w:rPr>
        <w:t>strong lea</w:t>
      </w:r>
      <w:r w:rsidR="00E222D9">
        <w:rPr>
          <w:sz w:val="24"/>
          <w:lang w:eastAsia="zh-CN"/>
        </w:rPr>
        <w:t>dership between employees and the leader. The leader should</w:t>
      </w:r>
      <w:r w:rsidR="00B122F1">
        <w:rPr>
          <w:sz w:val="24"/>
          <w:lang w:eastAsia="zh-CN"/>
        </w:rPr>
        <w:t xml:space="preserve"> shed light on the employees with guidance to </w:t>
      </w:r>
      <w:r w:rsidR="002534F9">
        <w:rPr>
          <w:sz w:val="24"/>
          <w:lang w:eastAsia="zh-CN"/>
        </w:rPr>
        <w:t xml:space="preserve">achieve the </w:t>
      </w:r>
      <w:r w:rsidR="003747E7">
        <w:rPr>
          <w:sz w:val="24"/>
          <w:lang w:eastAsia="zh-CN"/>
        </w:rPr>
        <w:t>future</w:t>
      </w:r>
      <w:r w:rsidR="002534F9">
        <w:rPr>
          <w:sz w:val="24"/>
          <w:lang w:eastAsia="zh-CN"/>
        </w:rPr>
        <w:t>.</w:t>
      </w:r>
    </w:p>
    <w:p w14:paraId="67EED15E" w14:textId="1DBB1015" w:rsidR="003747E7" w:rsidRDefault="003747E7" w:rsidP="00CC0AEB">
      <w:pPr>
        <w:ind w:left="360"/>
        <w:rPr>
          <w:sz w:val="24"/>
          <w:lang w:eastAsia="zh-CN"/>
        </w:rPr>
      </w:pPr>
      <w:r>
        <w:rPr>
          <w:rFonts w:hint="eastAsia"/>
          <w:sz w:val="24"/>
          <w:lang w:eastAsia="zh-CN"/>
        </w:rPr>
        <w:t>S</w:t>
      </w:r>
      <w:r>
        <w:rPr>
          <w:sz w:val="24"/>
          <w:lang w:eastAsia="zh-CN"/>
        </w:rPr>
        <w:t>eventh is to create a</w:t>
      </w:r>
      <w:r w:rsidR="000D7EA7">
        <w:rPr>
          <w:sz w:val="24"/>
          <w:lang w:eastAsia="zh-CN"/>
        </w:rPr>
        <w:t>n</w:t>
      </w:r>
      <w:r>
        <w:rPr>
          <w:sz w:val="24"/>
          <w:lang w:eastAsia="zh-CN"/>
        </w:rPr>
        <w:t xml:space="preserve"> effective </w:t>
      </w:r>
      <w:r w:rsidRPr="007F781A">
        <w:rPr>
          <w:b/>
          <w:sz w:val="24"/>
          <w:lang w:eastAsia="zh-CN"/>
        </w:rPr>
        <w:t>plan</w:t>
      </w:r>
      <w:r w:rsidR="00DA33F7">
        <w:rPr>
          <w:sz w:val="24"/>
          <w:lang w:eastAsia="zh-CN"/>
        </w:rPr>
        <w:t xml:space="preserve"> oriented by action</w:t>
      </w:r>
      <w:r w:rsidR="004402CA">
        <w:rPr>
          <w:sz w:val="24"/>
          <w:lang w:eastAsia="zh-CN"/>
        </w:rPr>
        <w:t>. The leader should make sure that</w:t>
      </w:r>
      <w:r w:rsidR="000D7EA7">
        <w:rPr>
          <w:sz w:val="24"/>
          <w:lang w:eastAsia="zh-CN"/>
        </w:rPr>
        <w:t xml:space="preserve"> the plan is reality-based and point out the problems needed to solve</w:t>
      </w:r>
      <w:r w:rsidR="007F781A">
        <w:rPr>
          <w:sz w:val="24"/>
          <w:lang w:eastAsia="zh-CN"/>
        </w:rPr>
        <w:t xml:space="preserve"> in the plan. Also, active participation and valuable communication</w:t>
      </w:r>
      <w:r w:rsidR="008F43CD">
        <w:rPr>
          <w:sz w:val="24"/>
          <w:lang w:eastAsia="zh-CN"/>
        </w:rPr>
        <w:t xml:space="preserve"> are two significant factors contributed to the </w:t>
      </w:r>
      <w:r w:rsidR="00724D48">
        <w:rPr>
          <w:sz w:val="24"/>
          <w:lang w:eastAsia="zh-CN"/>
        </w:rPr>
        <w:t>implementation of the plan.</w:t>
      </w:r>
    </w:p>
    <w:p w14:paraId="2C64ADFA" w14:textId="214B7CAF" w:rsidR="00BD4EAA" w:rsidRDefault="00BD4EAA" w:rsidP="00CC0AEB">
      <w:pPr>
        <w:ind w:left="360"/>
        <w:rPr>
          <w:sz w:val="24"/>
          <w:lang w:eastAsia="zh-CN"/>
        </w:rPr>
      </w:pPr>
      <w:r>
        <w:rPr>
          <w:sz w:val="24"/>
          <w:lang w:eastAsia="zh-CN"/>
        </w:rPr>
        <w:t xml:space="preserve">Final is to have reinforcements in place </w:t>
      </w:r>
      <w:r w:rsidR="001C002D">
        <w:rPr>
          <w:sz w:val="24"/>
          <w:lang w:eastAsia="zh-CN"/>
        </w:rPr>
        <w:t>to prevent employees from converting to the wrong path. For example, a reward system would be useful</w:t>
      </w:r>
      <w:r w:rsidR="002D4FFC">
        <w:rPr>
          <w:sz w:val="24"/>
          <w:lang w:eastAsia="zh-CN"/>
        </w:rPr>
        <w:t xml:space="preserve"> to help employees hit the certain exercise milestones.</w:t>
      </w:r>
    </w:p>
    <w:p w14:paraId="67FB1A9E" w14:textId="7419771B" w:rsidR="007E7E6F" w:rsidRDefault="007E7E6F" w:rsidP="00CC0AEB">
      <w:pPr>
        <w:ind w:left="360"/>
        <w:rPr>
          <w:sz w:val="24"/>
          <w:lang w:eastAsia="zh-CN"/>
        </w:rPr>
      </w:pPr>
      <w:r w:rsidRPr="007E7E6F">
        <w:rPr>
          <w:sz w:val="24"/>
          <w:lang w:eastAsia="zh-CN"/>
        </w:rPr>
        <w:t xml:space="preserve">Figure </w:t>
      </w:r>
      <w:r>
        <w:rPr>
          <w:sz w:val="24"/>
          <w:lang w:eastAsia="zh-CN"/>
        </w:rPr>
        <w:t>2</w:t>
      </w:r>
      <w:r w:rsidRPr="007E7E6F">
        <w:rPr>
          <w:sz w:val="24"/>
          <w:lang w:eastAsia="zh-CN"/>
        </w:rPr>
        <w:t xml:space="preserve"> shows the new process for </w:t>
      </w:r>
      <w:r>
        <w:rPr>
          <w:sz w:val="24"/>
          <w:lang w:eastAsia="zh-CN"/>
        </w:rPr>
        <w:t xml:space="preserve">strategy implementation </w:t>
      </w:r>
      <w:r w:rsidRPr="007E7E6F">
        <w:rPr>
          <w:sz w:val="24"/>
          <w:lang w:eastAsia="zh-CN"/>
        </w:rPr>
        <w:t>created by the author.</w:t>
      </w:r>
    </w:p>
    <w:p w14:paraId="2C3145E0" w14:textId="595D556F" w:rsidR="00AB5A5C" w:rsidRDefault="00AB5A5C" w:rsidP="00AB5A5C">
      <w:pPr>
        <w:ind w:left="360"/>
        <w:jc w:val="center"/>
        <w:rPr>
          <w:sz w:val="24"/>
          <w:lang w:eastAsia="zh-CN"/>
        </w:rPr>
      </w:pPr>
      <w:r>
        <w:rPr>
          <w:noProof/>
          <w:sz w:val="24"/>
          <w:lang w:eastAsia="en-GB"/>
        </w:rPr>
        <w:drawing>
          <wp:inline distT="0" distB="0" distL="0" distR="0" wp14:anchorId="575594D7" wp14:editId="0A1B6E26">
            <wp:extent cx="5062280" cy="1339850"/>
            <wp:effectExtent l="0" t="0" r="508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44516" cy="1388083"/>
                    </a:xfrm>
                    <a:prstGeom prst="rect">
                      <a:avLst/>
                    </a:prstGeom>
                    <a:noFill/>
                    <a:ln>
                      <a:noFill/>
                    </a:ln>
                  </pic:spPr>
                </pic:pic>
              </a:graphicData>
            </a:graphic>
          </wp:inline>
        </w:drawing>
      </w:r>
    </w:p>
    <w:p w14:paraId="6CA374EA" w14:textId="20935313" w:rsidR="00AB5A5C" w:rsidRDefault="00AB5A5C" w:rsidP="00AB5A5C">
      <w:pPr>
        <w:pStyle w:val="aa"/>
      </w:pPr>
      <w:bookmarkStart w:id="30" w:name="_Toc5444203"/>
      <w:r>
        <w:t xml:space="preserve">Figure </w:t>
      </w:r>
      <w:fldSimple w:instr=" SEQ Figure \* ARABIC ">
        <w:r w:rsidR="00B56E5A">
          <w:rPr>
            <w:noProof/>
          </w:rPr>
          <w:t>2</w:t>
        </w:r>
      </w:fldSimple>
      <w:r>
        <w:t xml:space="preserve"> </w:t>
      </w:r>
      <w:r w:rsidR="00B514CF">
        <w:t xml:space="preserve">Steps of </w:t>
      </w:r>
      <w:r w:rsidR="00991755">
        <w:t>strategy implementation</w:t>
      </w:r>
      <w:bookmarkEnd w:id="30"/>
    </w:p>
    <w:p w14:paraId="3FEC2A21" w14:textId="77777777" w:rsidR="00DB743D" w:rsidRDefault="00DB743D" w:rsidP="00DB743D">
      <w:pPr>
        <w:pStyle w:val="1"/>
        <w:numPr>
          <w:ilvl w:val="0"/>
          <w:numId w:val="1"/>
        </w:numPr>
      </w:pPr>
      <w:bookmarkStart w:id="31" w:name="_Toc535003164"/>
      <w:r>
        <w:lastRenderedPageBreak/>
        <w:t>Conclusions</w:t>
      </w:r>
      <w:bookmarkEnd w:id="31"/>
    </w:p>
    <w:p w14:paraId="6218FE8A" w14:textId="77777777" w:rsidR="00DB743D" w:rsidRPr="00F64449" w:rsidRDefault="00DB743D" w:rsidP="00DB743D">
      <w:pPr>
        <w:pStyle w:val="2"/>
        <w:numPr>
          <w:ilvl w:val="1"/>
          <w:numId w:val="1"/>
        </w:numPr>
        <w:ind w:left="0" w:firstLine="0"/>
        <w:rPr>
          <w:sz w:val="32"/>
          <w:szCs w:val="32"/>
        </w:rPr>
      </w:pPr>
      <w:bookmarkStart w:id="32" w:name="_Toc535003165"/>
      <w:r w:rsidRPr="00F64449">
        <w:rPr>
          <w:sz w:val="32"/>
          <w:szCs w:val="32"/>
        </w:rPr>
        <w:t>Summary</w:t>
      </w:r>
      <w:bookmarkEnd w:id="32"/>
    </w:p>
    <w:p w14:paraId="5E18ED63" w14:textId="7CA73FB5" w:rsidR="002505A6" w:rsidRPr="00121D12" w:rsidRDefault="00807E5E" w:rsidP="00121D12">
      <w:pPr>
        <w:ind w:left="360"/>
        <w:rPr>
          <w:sz w:val="24"/>
          <w:lang w:eastAsia="zh-CN"/>
        </w:rPr>
      </w:pPr>
      <w:r w:rsidRPr="00121D12">
        <w:rPr>
          <w:sz w:val="24"/>
          <w:lang w:eastAsia="zh-CN"/>
        </w:rPr>
        <w:t xml:space="preserve">In summary, </w:t>
      </w:r>
      <w:r w:rsidR="009F247A" w:rsidRPr="00121D12">
        <w:rPr>
          <w:sz w:val="24"/>
          <w:lang w:eastAsia="zh-CN"/>
        </w:rPr>
        <w:t xml:space="preserve">Human Resource Management / Development of change management </w:t>
      </w:r>
      <w:r w:rsidR="002505A6" w:rsidRPr="00121D12">
        <w:rPr>
          <w:sz w:val="24"/>
          <w:lang w:eastAsia="zh-CN"/>
        </w:rPr>
        <w:t xml:space="preserve">has many initiatives </w:t>
      </w:r>
      <w:r w:rsidR="00F279E9" w:rsidRPr="00121D12">
        <w:rPr>
          <w:sz w:val="24"/>
          <w:lang w:eastAsia="zh-CN"/>
        </w:rPr>
        <w:t>to evaluate such as</w:t>
      </w:r>
      <w:r w:rsidR="000637D5" w:rsidRPr="00121D12">
        <w:rPr>
          <w:sz w:val="24"/>
          <w:lang w:eastAsia="zh-CN"/>
        </w:rPr>
        <w:t xml:space="preserve"> generations, job satisfaction and employee engagement and so on.</w:t>
      </w:r>
      <w:r w:rsidR="00074C8D" w:rsidRPr="00121D12">
        <w:rPr>
          <w:sz w:val="24"/>
          <w:lang w:eastAsia="zh-CN"/>
        </w:rPr>
        <w:t xml:space="preserve"> In the report, initiatives of international and cultural influences ha</w:t>
      </w:r>
      <w:r w:rsidR="005622F9" w:rsidRPr="00121D12">
        <w:rPr>
          <w:sz w:val="24"/>
          <w:lang w:eastAsia="zh-CN"/>
        </w:rPr>
        <w:t>ve</w:t>
      </w:r>
      <w:r w:rsidR="00074C8D" w:rsidRPr="00121D12">
        <w:rPr>
          <w:sz w:val="24"/>
          <w:lang w:eastAsia="zh-CN"/>
        </w:rPr>
        <w:t xml:space="preserve"> been chosen</w:t>
      </w:r>
      <w:r w:rsidR="008A3597" w:rsidRPr="00121D12">
        <w:rPr>
          <w:sz w:val="24"/>
          <w:lang w:eastAsia="zh-CN"/>
        </w:rPr>
        <w:t xml:space="preserve"> to evaluate its different effects.</w:t>
      </w:r>
      <w:r w:rsidR="005622F9" w:rsidRPr="00121D12">
        <w:rPr>
          <w:sz w:val="24"/>
          <w:lang w:eastAsia="zh-CN"/>
        </w:rPr>
        <w:t xml:space="preserve"> Globalisation could be a double-</w:t>
      </w:r>
      <w:r w:rsidR="00E867E2" w:rsidRPr="00121D12">
        <w:rPr>
          <w:sz w:val="24"/>
          <w:lang w:eastAsia="zh-CN"/>
        </w:rPr>
        <w:t>edged sword to organizations and employees. With more influence</w:t>
      </w:r>
      <w:r w:rsidR="00FC794A" w:rsidRPr="00121D12">
        <w:rPr>
          <w:sz w:val="24"/>
          <w:lang w:eastAsia="zh-CN"/>
        </w:rPr>
        <w:t xml:space="preserve"> on job satisfaction and employee engagement, diversity in the workplace should be managed properly to create a gentle atmosphere for</w:t>
      </w:r>
      <w:r w:rsidR="006E4443" w:rsidRPr="00121D12">
        <w:rPr>
          <w:sz w:val="24"/>
          <w:lang w:eastAsia="zh-CN"/>
        </w:rPr>
        <w:t xml:space="preserve"> employees to work in and the cultures of the organizations should be inclusive and </w:t>
      </w:r>
      <w:r w:rsidR="00C24D07" w:rsidRPr="00121D12">
        <w:rPr>
          <w:sz w:val="24"/>
          <w:lang w:eastAsia="zh-CN"/>
        </w:rPr>
        <w:t>equal to all the staffs. To achieve these goals, up-to-date technologies including applicant tracking systems</w:t>
      </w:r>
      <w:r w:rsidR="006C1521" w:rsidRPr="00121D12">
        <w:rPr>
          <w:sz w:val="24"/>
          <w:lang w:eastAsia="zh-CN"/>
        </w:rPr>
        <w:t>, learning management systems and assistive technology can be adopted to help the organizations conduct project better.</w:t>
      </w:r>
    </w:p>
    <w:p w14:paraId="3743F2B3" w14:textId="20B737AD" w:rsidR="00BE3301" w:rsidRPr="00121D12" w:rsidRDefault="00BE3301" w:rsidP="00121D12">
      <w:pPr>
        <w:ind w:left="360"/>
        <w:rPr>
          <w:sz w:val="24"/>
          <w:lang w:eastAsia="zh-CN"/>
        </w:rPr>
      </w:pPr>
      <w:r w:rsidRPr="00121D12">
        <w:rPr>
          <w:sz w:val="24"/>
          <w:lang w:eastAsia="zh-CN"/>
        </w:rPr>
        <w:t>In the next stages, th</w:t>
      </w:r>
      <w:r w:rsidR="00A6695E" w:rsidRPr="00121D12">
        <w:rPr>
          <w:sz w:val="24"/>
          <w:lang w:eastAsia="zh-CN"/>
        </w:rPr>
        <w:t>e effects caused by</w:t>
      </w:r>
      <w:r w:rsidR="00FB5401" w:rsidRPr="00121D12">
        <w:rPr>
          <w:sz w:val="24"/>
          <w:lang w:eastAsia="zh-CN"/>
        </w:rPr>
        <w:t xml:space="preserve"> globalisation on employee engagement, job satisfaction and performance management has been given detailed description</w:t>
      </w:r>
      <w:r w:rsidR="00854F00" w:rsidRPr="00121D12">
        <w:rPr>
          <w:sz w:val="24"/>
          <w:lang w:eastAsia="zh-CN"/>
        </w:rPr>
        <w:t>s</w:t>
      </w:r>
      <w:r w:rsidR="00FB5401" w:rsidRPr="00121D12">
        <w:rPr>
          <w:sz w:val="24"/>
          <w:lang w:eastAsia="zh-CN"/>
        </w:rPr>
        <w:t>.</w:t>
      </w:r>
      <w:r w:rsidR="00854F00" w:rsidRPr="00121D12">
        <w:rPr>
          <w:sz w:val="24"/>
          <w:lang w:eastAsia="zh-CN"/>
        </w:rPr>
        <w:t xml:space="preserve"> Finally, the implementation of the </w:t>
      </w:r>
      <w:r w:rsidR="00665F7E" w:rsidRPr="00121D12">
        <w:rPr>
          <w:sz w:val="24"/>
          <w:lang w:eastAsia="zh-CN"/>
        </w:rPr>
        <w:t>initiative has been considered through strategic initiatives</w:t>
      </w:r>
      <w:r w:rsidR="00607D39" w:rsidRPr="00121D12">
        <w:rPr>
          <w:sz w:val="24"/>
          <w:lang w:eastAsia="zh-CN"/>
        </w:rPr>
        <w:t>, project initiation document and Gantt Chart. In addition, the steps of strategy implementation ha</w:t>
      </w:r>
      <w:r w:rsidR="00121D12" w:rsidRPr="00121D12">
        <w:rPr>
          <w:sz w:val="24"/>
          <w:lang w:eastAsia="zh-CN"/>
        </w:rPr>
        <w:t xml:space="preserve">ve been created based on </w:t>
      </w:r>
      <w:r w:rsidR="00121D12" w:rsidRPr="008B0893">
        <w:rPr>
          <w:sz w:val="24"/>
          <w:lang w:eastAsia="zh-CN"/>
        </w:rPr>
        <w:t>the ADKAR Model</w:t>
      </w:r>
      <w:r w:rsidR="00121D12" w:rsidRPr="00D41AAA">
        <w:rPr>
          <w:sz w:val="24"/>
          <w:lang w:eastAsia="zh-CN"/>
        </w:rPr>
        <w:t xml:space="preserve"> to implement </w:t>
      </w:r>
      <w:r w:rsidR="00121D12">
        <w:rPr>
          <w:sz w:val="24"/>
          <w:lang w:eastAsia="zh-CN"/>
        </w:rPr>
        <w:t>the</w:t>
      </w:r>
      <w:r w:rsidR="00121D12" w:rsidRPr="00D41AAA">
        <w:rPr>
          <w:sz w:val="24"/>
          <w:lang w:eastAsia="zh-CN"/>
        </w:rPr>
        <w:t xml:space="preserve"> new initiative into an organisation.</w:t>
      </w:r>
      <w:r w:rsidR="00121D12">
        <w:rPr>
          <w:sz w:val="24"/>
          <w:lang w:eastAsia="zh-CN"/>
        </w:rPr>
        <w:t xml:space="preserve"> </w:t>
      </w:r>
    </w:p>
    <w:p w14:paraId="5884F9D8" w14:textId="77777777" w:rsidR="00452131" w:rsidRDefault="00452131" w:rsidP="00452131">
      <w:pPr>
        <w:pStyle w:val="1"/>
      </w:pPr>
      <w:bookmarkStart w:id="33" w:name="_Toc535003167"/>
      <w:r>
        <w:t>References</w:t>
      </w:r>
      <w:bookmarkEnd w:id="33"/>
    </w:p>
    <w:p w14:paraId="14815024" w14:textId="5F7399F4" w:rsidR="00DB743D" w:rsidRDefault="006D1332" w:rsidP="00DB743D">
      <w:r>
        <w:t xml:space="preserve">[1] </w:t>
      </w:r>
      <w:r w:rsidRPr="006D1332">
        <w:t xml:space="preserve">Hebb D O. The organization of </w:t>
      </w:r>
      <w:proofErr w:type="spellStart"/>
      <w:r w:rsidRPr="006D1332">
        <w:t>behavior</w:t>
      </w:r>
      <w:proofErr w:type="spellEnd"/>
      <w:r w:rsidRPr="006D1332">
        <w:t>: A neuropsychological theory[M]. Psychology Press, 2005.</w:t>
      </w:r>
    </w:p>
    <w:p w14:paraId="70E60925" w14:textId="642ED9C6" w:rsidR="00F16DDA" w:rsidRDefault="00F16DDA" w:rsidP="00DB743D">
      <w:r>
        <w:t xml:space="preserve">[2] </w:t>
      </w:r>
      <w:r w:rsidRPr="00F16DDA">
        <w:t>Boxall P, Purcell J. Strategy and human resource management[M]. Macmillan International Higher Education, 2011.</w:t>
      </w:r>
    </w:p>
    <w:p w14:paraId="74657930" w14:textId="0E63E311" w:rsidR="00F16DDA" w:rsidRDefault="00062B18" w:rsidP="00DB743D">
      <w:r>
        <w:t xml:space="preserve">[3] </w:t>
      </w:r>
      <w:r w:rsidRPr="00062B18">
        <w:t>Guest D E. Human resource management and performance: still searching for some answers[J]. Human resource management journal, 2011, 21(1): 3-13.</w:t>
      </w:r>
    </w:p>
    <w:p w14:paraId="290AB7C7" w14:textId="1808845F" w:rsidR="006500D2" w:rsidRDefault="006500D2" w:rsidP="00DB743D">
      <w:r>
        <w:t xml:space="preserve">[4] </w:t>
      </w:r>
      <w:r w:rsidRPr="006500D2">
        <w:t>HR Daily Advisor. (2019). How to Handle 5 Generations in the Workplace - HR Daily Advisor. [online] Available at: https://hrdailyadvisor.blr.com/2018/02/26/handle-5-generations-workplace/ [Accessed 6 Apr. 2019].</w:t>
      </w:r>
    </w:p>
    <w:p w14:paraId="19CAFEF7" w14:textId="08839CE4" w:rsidR="006500D2" w:rsidRDefault="00652E52" w:rsidP="00DB743D">
      <w:r>
        <w:t xml:space="preserve">[5] </w:t>
      </w:r>
      <w:r w:rsidRPr="00652E52">
        <w:t>HR Exchange Network. (2019). The Importance of the Psychological Contract. [online] Available at: https://www.hrexchangenetwork.com/employee-engagement/articles/the-importance-of-the-psychological-contract [Accessed 6 Apr. 2019].</w:t>
      </w:r>
    </w:p>
    <w:p w14:paraId="3C269A44" w14:textId="392D2106" w:rsidR="00AF3B8A" w:rsidRDefault="00AF3B8A" w:rsidP="00DB743D">
      <w:r>
        <w:t xml:space="preserve">[6] </w:t>
      </w:r>
      <w:r w:rsidRPr="00AF3B8A">
        <w:t xml:space="preserve">Tsai Y. Relationship between organizational culture, leadership </w:t>
      </w:r>
      <w:proofErr w:type="spellStart"/>
      <w:r w:rsidRPr="00AF3B8A">
        <w:t>behavior</w:t>
      </w:r>
      <w:proofErr w:type="spellEnd"/>
      <w:r w:rsidRPr="00AF3B8A">
        <w:t xml:space="preserve"> and job satisfaction[J]. BMC health services research, 2011, 11(1): 98.</w:t>
      </w:r>
    </w:p>
    <w:p w14:paraId="1358B887" w14:textId="5824F61C" w:rsidR="00BB2C08" w:rsidRDefault="00BB2C08" w:rsidP="00DB743D">
      <w:r>
        <w:t xml:space="preserve">[7] </w:t>
      </w:r>
      <w:r w:rsidRPr="00BB2C08">
        <w:t>Markos S, Sridevi M S. Employee engagement: The key to improving performance[J]. International journal of business and management, 2010, 5(12): 89.</w:t>
      </w:r>
    </w:p>
    <w:p w14:paraId="1D027840" w14:textId="66FD3241" w:rsidR="005E0002" w:rsidRDefault="005E0002" w:rsidP="00DB743D">
      <w:r>
        <w:t xml:space="preserve">[8] </w:t>
      </w:r>
      <w:proofErr w:type="spellStart"/>
      <w:r w:rsidRPr="005E0002">
        <w:t>Gruman</w:t>
      </w:r>
      <w:proofErr w:type="spellEnd"/>
      <w:r w:rsidRPr="005E0002">
        <w:t xml:space="preserve"> J A, Saks A M. Performance management and employee engagement[J]. Human Resource Management Review, 2011, 21(2): 123-136.</w:t>
      </w:r>
    </w:p>
    <w:p w14:paraId="1A7DDAC8" w14:textId="01D4428F" w:rsidR="003C22BD" w:rsidRDefault="00E247EB" w:rsidP="00DB743D">
      <w:r>
        <w:lastRenderedPageBreak/>
        <w:t xml:space="preserve">[9] </w:t>
      </w:r>
      <w:r w:rsidRPr="00E247EB">
        <w:t>Science of People. (2019). 9 Social Intelligence Principles Everyone Can Master | Science of People. [online] Available at: https://www.scienceofpeople.com/social-intelligence/ [Accessed 6 Apr. 2019].</w:t>
      </w:r>
    </w:p>
    <w:p w14:paraId="470A2A1C" w14:textId="0AB6CF43" w:rsidR="00B13EEF" w:rsidRDefault="00B13EEF" w:rsidP="00DB743D">
      <w:pPr>
        <w:rPr>
          <w:lang w:eastAsia="zh-CN"/>
        </w:rPr>
      </w:pPr>
      <w:r>
        <w:rPr>
          <w:rFonts w:hint="eastAsia"/>
          <w:lang w:eastAsia="zh-CN"/>
        </w:rPr>
        <w:t>[10</w:t>
      </w:r>
      <w:r>
        <w:rPr>
          <w:lang w:eastAsia="zh-CN"/>
        </w:rPr>
        <w:t xml:space="preserve">] </w:t>
      </w:r>
      <w:r w:rsidRPr="00B13EEF">
        <w:rPr>
          <w:lang w:eastAsia="zh-CN"/>
        </w:rPr>
        <w:t xml:space="preserve">Acas.org.uk. (2019). Wellbeing and workplace performance | </w:t>
      </w:r>
      <w:proofErr w:type="spellStart"/>
      <w:r w:rsidRPr="00B13EEF">
        <w:rPr>
          <w:lang w:eastAsia="zh-CN"/>
        </w:rPr>
        <w:t>Acas</w:t>
      </w:r>
      <w:proofErr w:type="spellEnd"/>
      <w:r w:rsidRPr="00B13EEF">
        <w:rPr>
          <w:lang w:eastAsia="zh-CN"/>
        </w:rPr>
        <w:t>. [online] Available at: http://www.acas.org.uk/index.aspx?articleid=5031 [Accessed 6 Apr. 2019].</w:t>
      </w:r>
    </w:p>
    <w:p w14:paraId="2239F89C" w14:textId="78E1E1A2" w:rsidR="00390AB6" w:rsidRDefault="00390AB6" w:rsidP="00DB743D">
      <w:pPr>
        <w:rPr>
          <w:lang w:eastAsia="zh-CN"/>
        </w:rPr>
      </w:pPr>
      <w:r>
        <w:rPr>
          <w:rFonts w:hint="eastAsia"/>
          <w:lang w:eastAsia="zh-CN"/>
        </w:rPr>
        <w:t>[</w:t>
      </w:r>
      <w:r>
        <w:rPr>
          <w:lang w:eastAsia="zh-CN"/>
        </w:rPr>
        <w:t xml:space="preserve">11] </w:t>
      </w:r>
      <w:r w:rsidRPr="00390AB6">
        <w:rPr>
          <w:lang w:eastAsia="zh-CN"/>
        </w:rPr>
        <w:t xml:space="preserve">The </w:t>
      </w:r>
      <w:proofErr w:type="spellStart"/>
      <w:r w:rsidRPr="00390AB6">
        <w:rPr>
          <w:lang w:eastAsia="zh-CN"/>
        </w:rPr>
        <w:t>WritePass</w:t>
      </w:r>
      <w:proofErr w:type="spellEnd"/>
      <w:r w:rsidRPr="00390AB6">
        <w:rPr>
          <w:lang w:eastAsia="zh-CN"/>
        </w:rPr>
        <w:t xml:space="preserve"> Journal. (2019). Effects </w:t>
      </w:r>
      <w:proofErr w:type="gramStart"/>
      <w:r w:rsidRPr="00390AB6">
        <w:rPr>
          <w:lang w:eastAsia="zh-CN"/>
        </w:rPr>
        <w:t>Of</w:t>
      </w:r>
      <w:proofErr w:type="gramEnd"/>
      <w:r w:rsidRPr="00390AB6">
        <w:rPr>
          <w:lang w:eastAsia="zh-CN"/>
        </w:rPr>
        <w:t xml:space="preserve"> Globalization On An Organization – The </w:t>
      </w:r>
      <w:proofErr w:type="spellStart"/>
      <w:r w:rsidRPr="00390AB6">
        <w:rPr>
          <w:lang w:eastAsia="zh-CN"/>
        </w:rPr>
        <w:t>WritePass</w:t>
      </w:r>
      <w:proofErr w:type="spellEnd"/>
      <w:r w:rsidRPr="00390AB6">
        <w:rPr>
          <w:lang w:eastAsia="zh-CN"/>
        </w:rPr>
        <w:t xml:space="preserve"> Journal. [online] Available at: https://writepass.com/journal/2016/09/effects-of-globalization-on-an-organization/ [Accessed 6 Apr. 2019].</w:t>
      </w:r>
    </w:p>
    <w:p w14:paraId="0C9A0794" w14:textId="7A6D3114" w:rsidR="00CB2076" w:rsidRDefault="00CB2076" w:rsidP="00DB743D">
      <w:pPr>
        <w:rPr>
          <w:lang w:eastAsia="zh-CN"/>
        </w:rPr>
      </w:pPr>
      <w:r>
        <w:rPr>
          <w:rFonts w:hint="eastAsia"/>
          <w:lang w:eastAsia="zh-CN"/>
        </w:rPr>
        <w:t>[</w:t>
      </w:r>
      <w:r>
        <w:rPr>
          <w:lang w:eastAsia="zh-CN"/>
        </w:rPr>
        <w:t>12]</w:t>
      </w:r>
      <w:r w:rsidR="00E56A64">
        <w:rPr>
          <w:lang w:eastAsia="zh-CN"/>
        </w:rPr>
        <w:t xml:space="preserve"> </w:t>
      </w:r>
      <w:r w:rsidR="00E56A64" w:rsidRPr="00E56A64">
        <w:rPr>
          <w:lang w:eastAsia="zh-CN"/>
        </w:rPr>
        <w:t xml:space="preserve">Ideas-forum.org.uk. (2019). IDEAS for Global Citizenship - What is Global </w:t>
      </w:r>
      <w:proofErr w:type="gramStart"/>
      <w:r w:rsidR="00E56A64" w:rsidRPr="00E56A64">
        <w:rPr>
          <w:lang w:eastAsia="zh-CN"/>
        </w:rPr>
        <w:t>Citizenship?.</w:t>
      </w:r>
      <w:proofErr w:type="gramEnd"/>
      <w:r w:rsidR="00E56A64" w:rsidRPr="00E56A64">
        <w:rPr>
          <w:lang w:eastAsia="zh-CN"/>
        </w:rPr>
        <w:t xml:space="preserve"> [online] Available at: http://www.ideas-forum.org.uk/about-us/global-citizenship [Accessed 6 Apr. 2019].</w:t>
      </w:r>
    </w:p>
    <w:p w14:paraId="4A00D7DB" w14:textId="6598AC72" w:rsidR="00E56A64" w:rsidRDefault="00E56A64" w:rsidP="00DB743D">
      <w:pPr>
        <w:rPr>
          <w:lang w:eastAsia="zh-CN"/>
        </w:rPr>
      </w:pPr>
      <w:r>
        <w:rPr>
          <w:rFonts w:hint="eastAsia"/>
          <w:lang w:eastAsia="zh-CN"/>
        </w:rPr>
        <w:t>[</w:t>
      </w:r>
      <w:r>
        <w:rPr>
          <w:lang w:eastAsia="zh-CN"/>
        </w:rPr>
        <w:t xml:space="preserve">13] </w:t>
      </w:r>
      <w:r w:rsidRPr="00E56A64">
        <w:rPr>
          <w:lang w:eastAsia="zh-CN"/>
        </w:rPr>
        <w:t xml:space="preserve">Shen J, Chanda A, </w:t>
      </w:r>
      <w:proofErr w:type="spellStart"/>
      <w:r w:rsidRPr="00E56A64">
        <w:rPr>
          <w:lang w:eastAsia="zh-CN"/>
        </w:rPr>
        <w:t>D'netto</w:t>
      </w:r>
      <w:proofErr w:type="spellEnd"/>
      <w:r w:rsidRPr="00E56A64">
        <w:rPr>
          <w:lang w:eastAsia="zh-CN"/>
        </w:rPr>
        <w:t xml:space="preserve"> B, et al. Managing diversity through human resource management: An international perspective and conceptual framework[J]. The International Journal of Human Resource Management, 2009, 20(2): 235-251.</w:t>
      </w:r>
    </w:p>
    <w:p w14:paraId="2D1C8E2C" w14:textId="67B563B7" w:rsidR="00E56A64" w:rsidRDefault="00E56A64" w:rsidP="00DB743D">
      <w:pPr>
        <w:rPr>
          <w:lang w:eastAsia="zh-CN"/>
        </w:rPr>
      </w:pPr>
      <w:r>
        <w:rPr>
          <w:rFonts w:hint="eastAsia"/>
          <w:lang w:eastAsia="zh-CN"/>
        </w:rPr>
        <w:t>[</w:t>
      </w:r>
      <w:r>
        <w:rPr>
          <w:lang w:eastAsia="zh-CN"/>
        </w:rPr>
        <w:t xml:space="preserve">14] </w:t>
      </w:r>
      <w:r w:rsidR="0016057F" w:rsidRPr="0016057F">
        <w:rPr>
          <w:lang w:eastAsia="zh-CN"/>
        </w:rPr>
        <w:t>Gallup, I. (2019). 3 Requirements for a Diverse and Inclusive Culture. [online] Gallup.com. Available at: https://www.gallup.com/workplace/242138/requirements-diverse-inclusive-culture.aspx [Accessed 6 Apr. 2019].</w:t>
      </w:r>
    </w:p>
    <w:p w14:paraId="34BF3EBF" w14:textId="6FC181AB" w:rsidR="0016057F" w:rsidRDefault="0016057F" w:rsidP="00DB743D">
      <w:pPr>
        <w:rPr>
          <w:lang w:eastAsia="zh-CN"/>
        </w:rPr>
      </w:pPr>
      <w:r>
        <w:rPr>
          <w:rFonts w:hint="eastAsia"/>
          <w:lang w:eastAsia="zh-CN"/>
        </w:rPr>
        <w:t>[</w:t>
      </w:r>
      <w:r>
        <w:rPr>
          <w:lang w:eastAsia="zh-CN"/>
        </w:rPr>
        <w:t xml:space="preserve">15] </w:t>
      </w:r>
      <w:r w:rsidR="005D53D6" w:rsidRPr="005D53D6">
        <w:rPr>
          <w:lang w:eastAsia="zh-CN"/>
        </w:rPr>
        <w:t xml:space="preserve">Idris M A, Dollard M F, </w:t>
      </w:r>
      <w:proofErr w:type="spellStart"/>
      <w:r w:rsidR="005D53D6" w:rsidRPr="005D53D6">
        <w:rPr>
          <w:lang w:eastAsia="zh-CN"/>
        </w:rPr>
        <w:t>Winefield</w:t>
      </w:r>
      <w:proofErr w:type="spellEnd"/>
      <w:r w:rsidR="005D53D6" w:rsidRPr="005D53D6">
        <w:rPr>
          <w:lang w:eastAsia="zh-CN"/>
        </w:rPr>
        <w:t xml:space="preserve"> A H. The effect of globalization on employee psychological health and job satisfaction in Malaysian workplaces[J]. Journal of occupational health, 2011: 1109210206-1109210206.</w:t>
      </w:r>
    </w:p>
    <w:p w14:paraId="751F8146" w14:textId="378E1DAF" w:rsidR="00B13EEF" w:rsidRDefault="0076407A" w:rsidP="00DB743D">
      <w:pPr>
        <w:rPr>
          <w:lang w:eastAsia="zh-CN"/>
        </w:rPr>
      </w:pPr>
      <w:r>
        <w:rPr>
          <w:rFonts w:hint="eastAsia"/>
          <w:lang w:eastAsia="zh-CN"/>
        </w:rPr>
        <w:t>[</w:t>
      </w:r>
      <w:r>
        <w:rPr>
          <w:lang w:eastAsia="zh-CN"/>
        </w:rPr>
        <w:t xml:space="preserve">16] </w:t>
      </w:r>
      <w:r w:rsidRPr="0076407A">
        <w:rPr>
          <w:lang w:eastAsia="zh-CN"/>
        </w:rPr>
        <w:t>Technologyadvice.com. (2019). [online] Available at: https://technologyadvice.com/human-resources-software/ [Accessed 6 Apr. 2019].</w:t>
      </w:r>
    </w:p>
    <w:p w14:paraId="621592BF" w14:textId="1A25A164" w:rsidR="00F26CF6" w:rsidRDefault="00F26CF6" w:rsidP="00DB743D">
      <w:pPr>
        <w:rPr>
          <w:lang w:eastAsia="zh-CN"/>
        </w:rPr>
      </w:pPr>
      <w:r>
        <w:rPr>
          <w:rFonts w:hint="eastAsia"/>
          <w:lang w:eastAsia="zh-CN"/>
        </w:rPr>
        <w:t>[</w:t>
      </w:r>
      <w:r>
        <w:rPr>
          <w:lang w:eastAsia="zh-CN"/>
        </w:rPr>
        <w:t xml:space="preserve">17] </w:t>
      </w:r>
      <w:r w:rsidRPr="00F26CF6">
        <w:rPr>
          <w:lang w:eastAsia="zh-CN"/>
        </w:rPr>
        <w:t xml:space="preserve">Walter J, Lechner C, </w:t>
      </w:r>
      <w:proofErr w:type="spellStart"/>
      <w:r w:rsidRPr="00F26CF6">
        <w:rPr>
          <w:lang w:eastAsia="zh-CN"/>
        </w:rPr>
        <w:t>Kellermanns</w:t>
      </w:r>
      <w:proofErr w:type="spellEnd"/>
      <w:r w:rsidRPr="00F26CF6">
        <w:rPr>
          <w:lang w:eastAsia="zh-CN"/>
        </w:rPr>
        <w:t xml:space="preserve"> F W. Learning activities, exploration, and the performance of strategic initiatives[J]. Journal of Management, 2016, 42(3): 769-802.</w:t>
      </w:r>
    </w:p>
    <w:p w14:paraId="30AD2CCE" w14:textId="10C03413" w:rsidR="00F26CF6" w:rsidRDefault="00F26CF6" w:rsidP="00DB743D">
      <w:pPr>
        <w:rPr>
          <w:lang w:eastAsia="zh-CN"/>
        </w:rPr>
      </w:pPr>
      <w:r>
        <w:rPr>
          <w:rFonts w:hint="eastAsia"/>
          <w:lang w:eastAsia="zh-CN"/>
        </w:rPr>
        <w:t>[</w:t>
      </w:r>
      <w:r>
        <w:rPr>
          <w:lang w:eastAsia="zh-CN"/>
        </w:rPr>
        <w:t xml:space="preserve">18] </w:t>
      </w:r>
      <w:proofErr w:type="spellStart"/>
      <w:r w:rsidR="00AB2890" w:rsidRPr="00AB2890">
        <w:rPr>
          <w:lang w:eastAsia="zh-CN"/>
        </w:rPr>
        <w:t>ToolsHero</w:t>
      </w:r>
      <w:proofErr w:type="spellEnd"/>
      <w:r w:rsidR="00AB2890" w:rsidRPr="00AB2890">
        <w:rPr>
          <w:lang w:eastAsia="zh-CN"/>
        </w:rPr>
        <w:t xml:space="preserve">. (2019). Project Initiation Document (PID), a project </w:t>
      </w:r>
      <w:proofErr w:type="spellStart"/>
      <w:r w:rsidR="00AB2890" w:rsidRPr="00AB2890">
        <w:rPr>
          <w:lang w:eastAsia="zh-CN"/>
        </w:rPr>
        <w:t>managementtool</w:t>
      </w:r>
      <w:proofErr w:type="spellEnd"/>
      <w:r w:rsidR="00AB2890" w:rsidRPr="00AB2890">
        <w:rPr>
          <w:lang w:eastAsia="zh-CN"/>
        </w:rPr>
        <w:t xml:space="preserve"> | </w:t>
      </w:r>
      <w:proofErr w:type="spellStart"/>
      <w:r w:rsidR="00AB2890" w:rsidRPr="00AB2890">
        <w:rPr>
          <w:lang w:eastAsia="zh-CN"/>
        </w:rPr>
        <w:t>ToolsHero</w:t>
      </w:r>
      <w:proofErr w:type="spellEnd"/>
      <w:r w:rsidR="00AB2890" w:rsidRPr="00AB2890">
        <w:rPr>
          <w:lang w:eastAsia="zh-CN"/>
        </w:rPr>
        <w:t>. [online] Available at: https://www.toolshero.com/project-management/project-initiation-document-pid/ [Accessed 6 Apr. 2019].</w:t>
      </w:r>
    </w:p>
    <w:p w14:paraId="389A7A1F" w14:textId="4B7C945A" w:rsidR="00AB2890" w:rsidRDefault="00AB2890" w:rsidP="00DB743D">
      <w:pPr>
        <w:rPr>
          <w:lang w:eastAsia="zh-CN"/>
        </w:rPr>
      </w:pPr>
      <w:r>
        <w:rPr>
          <w:rFonts w:hint="eastAsia"/>
          <w:lang w:eastAsia="zh-CN"/>
        </w:rPr>
        <w:t>[</w:t>
      </w:r>
      <w:r>
        <w:rPr>
          <w:lang w:eastAsia="zh-CN"/>
        </w:rPr>
        <w:t xml:space="preserve">19] </w:t>
      </w:r>
      <w:r w:rsidR="00F32296" w:rsidRPr="00F32296">
        <w:rPr>
          <w:lang w:eastAsia="zh-CN"/>
        </w:rPr>
        <w:t>Smartsheet. (2019). How to Create a Simple Gantt Chart in Any Version of Excel. [online] Available at: https://www.smartsheet.com/blog/gantt-chart-excel [Accessed 6 Apr. 2019].</w:t>
      </w:r>
    </w:p>
    <w:p w14:paraId="0554166B" w14:textId="774CDECC" w:rsidR="00F32296" w:rsidRPr="00DB743D" w:rsidRDefault="00F32296" w:rsidP="00DB743D">
      <w:pPr>
        <w:rPr>
          <w:lang w:eastAsia="zh-CN"/>
        </w:rPr>
      </w:pPr>
      <w:r>
        <w:rPr>
          <w:rFonts w:hint="eastAsia"/>
          <w:lang w:eastAsia="zh-CN"/>
        </w:rPr>
        <w:t>[</w:t>
      </w:r>
      <w:r>
        <w:rPr>
          <w:lang w:eastAsia="zh-CN"/>
        </w:rPr>
        <w:t xml:space="preserve">20] </w:t>
      </w:r>
      <w:r w:rsidR="002738C7" w:rsidRPr="002738C7">
        <w:rPr>
          <w:lang w:eastAsia="zh-CN"/>
        </w:rPr>
        <w:t xml:space="preserve">Inc., P. (2019). ADKAR Change Management Model Overview | </w:t>
      </w:r>
      <w:proofErr w:type="spellStart"/>
      <w:r w:rsidR="002738C7" w:rsidRPr="002738C7">
        <w:rPr>
          <w:lang w:eastAsia="zh-CN"/>
        </w:rPr>
        <w:t>Prosci</w:t>
      </w:r>
      <w:proofErr w:type="spellEnd"/>
      <w:r w:rsidR="002738C7" w:rsidRPr="002738C7">
        <w:rPr>
          <w:lang w:eastAsia="zh-CN"/>
        </w:rPr>
        <w:t>. [online] Prosci.com. Available at: https://www.prosci.com/adkar/adkar-model [Accessed 6 Apr. 2019].</w:t>
      </w:r>
    </w:p>
    <w:p w14:paraId="1C5200DB" w14:textId="5709F331" w:rsidR="00A467C5" w:rsidRDefault="00A467C5" w:rsidP="00A467C5">
      <w:pPr>
        <w:pStyle w:val="1"/>
      </w:pPr>
      <w:r>
        <w:t>Appendix</w:t>
      </w:r>
    </w:p>
    <w:p w14:paraId="535C706E" w14:textId="1D0802F5" w:rsidR="00A467C5" w:rsidRDefault="00A467C5" w:rsidP="00A467C5">
      <w:pPr>
        <w:rPr>
          <w:b/>
          <w:lang w:eastAsia="zh-CN"/>
        </w:rPr>
      </w:pPr>
      <w:r w:rsidRPr="00A467C5">
        <w:rPr>
          <w:rFonts w:hint="eastAsia"/>
          <w:b/>
          <w:lang w:eastAsia="zh-CN"/>
        </w:rPr>
        <w:t>E</w:t>
      </w:r>
      <w:r w:rsidRPr="00A467C5">
        <w:rPr>
          <w:b/>
          <w:lang w:eastAsia="zh-CN"/>
        </w:rPr>
        <w:t>xamples of Project Initiation Document (PID)</w:t>
      </w:r>
    </w:p>
    <w:p w14:paraId="57662D3F" w14:textId="7C9FFE9B" w:rsidR="00FB4C5F" w:rsidRDefault="00B13B51" w:rsidP="00A467C5">
      <w:pPr>
        <w:rPr>
          <w:lang w:eastAsia="zh-CN"/>
        </w:rPr>
      </w:pPr>
      <w:r w:rsidRPr="00B13B51">
        <w:rPr>
          <w:lang w:eastAsia="zh-CN"/>
        </w:rPr>
        <w:t xml:space="preserve">Writing </w:t>
      </w:r>
      <w:r>
        <w:rPr>
          <w:lang w:eastAsia="zh-CN"/>
        </w:rPr>
        <w:t>p</w:t>
      </w:r>
      <w:r w:rsidRPr="00B13B51">
        <w:rPr>
          <w:lang w:eastAsia="zh-CN"/>
        </w:rPr>
        <w:t xml:space="preserve">roject </w:t>
      </w:r>
      <w:r>
        <w:rPr>
          <w:lang w:eastAsia="zh-CN"/>
        </w:rPr>
        <w:t>i</w:t>
      </w:r>
      <w:r w:rsidRPr="00B13B51">
        <w:rPr>
          <w:lang w:eastAsia="zh-CN"/>
        </w:rPr>
        <w:t xml:space="preserve">nitiation </w:t>
      </w:r>
      <w:r>
        <w:rPr>
          <w:lang w:eastAsia="zh-CN"/>
        </w:rPr>
        <w:t>d</w:t>
      </w:r>
      <w:r w:rsidRPr="00B13B51">
        <w:rPr>
          <w:lang w:eastAsia="zh-CN"/>
        </w:rPr>
        <w:t>ocument is a difficult task, but the PID template can be used as a reference to guide project progress. Th</w:t>
      </w:r>
      <w:r w:rsidR="00BD147A">
        <w:rPr>
          <w:lang w:eastAsia="zh-CN"/>
        </w:rPr>
        <w:t>e</w:t>
      </w:r>
      <w:r w:rsidRPr="00B13B51">
        <w:rPr>
          <w:lang w:eastAsia="zh-CN"/>
        </w:rPr>
        <w:t xml:space="preserve"> document</w:t>
      </w:r>
      <w:r w:rsidR="00BD147A">
        <w:rPr>
          <w:lang w:eastAsia="zh-CN"/>
        </w:rPr>
        <w:t xml:space="preserve"> showed in figure 3</w:t>
      </w:r>
      <w:r w:rsidRPr="00B13B51">
        <w:rPr>
          <w:lang w:eastAsia="zh-CN"/>
        </w:rPr>
        <w:t xml:space="preserve"> can be modified to suit current projects and provide appendices to project plans, business cases and risk analysis. Creating </w:t>
      </w:r>
      <w:r w:rsidR="00BD147A">
        <w:rPr>
          <w:lang w:eastAsia="zh-CN"/>
        </w:rPr>
        <w:t>PID</w:t>
      </w:r>
      <w:r w:rsidRPr="00B13B51">
        <w:rPr>
          <w:lang w:eastAsia="zh-CN"/>
        </w:rPr>
        <w:t xml:space="preserve"> is necessary to maintain the best state of the project, understand the process of the project and employee participation.</w:t>
      </w:r>
    </w:p>
    <w:p w14:paraId="6D01144B" w14:textId="77777777" w:rsidR="000000C0" w:rsidRDefault="00F57269" w:rsidP="000000C0">
      <w:pPr>
        <w:keepNext/>
        <w:jc w:val="center"/>
      </w:pPr>
      <w:r>
        <w:rPr>
          <w:noProof/>
          <w:lang w:eastAsia="en-GB"/>
        </w:rPr>
        <w:lastRenderedPageBreak/>
        <w:drawing>
          <wp:inline distT="0" distB="0" distL="0" distR="0" wp14:anchorId="1D9108FC" wp14:editId="7EA65F53">
            <wp:extent cx="3728357" cy="2371840"/>
            <wp:effectExtent l="0" t="0" r="5715" b="0"/>
            <wp:docPr id="4" name="图片 4" descr="Full size of construction project management methodology examples template step pm map approach ex prince2 doc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ull size of construction project management methodology examples template step pm map approach ex prince2 documen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734407" cy="2375689"/>
                    </a:xfrm>
                    <a:prstGeom prst="rect">
                      <a:avLst/>
                    </a:prstGeom>
                    <a:noFill/>
                    <a:ln>
                      <a:noFill/>
                    </a:ln>
                  </pic:spPr>
                </pic:pic>
              </a:graphicData>
            </a:graphic>
          </wp:inline>
        </w:drawing>
      </w:r>
    </w:p>
    <w:p w14:paraId="3265AA9E" w14:textId="4AC96833" w:rsidR="000000C0" w:rsidRPr="00BD147A" w:rsidRDefault="000000C0" w:rsidP="007C0706">
      <w:pPr>
        <w:pStyle w:val="aa"/>
        <w:jc w:val="left"/>
      </w:pPr>
      <w:bookmarkStart w:id="34" w:name="_Toc5444204"/>
      <w:bookmarkStart w:id="35" w:name="_GoBack"/>
      <w:bookmarkEnd w:id="35"/>
      <w:r>
        <w:t xml:space="preserve">Figure </w:t>
      </w:r>
      <w:fldSimple w:instr=" SEQ Figure \* ARABIC ">
        <w:r w:rsidR="00B56E5A">
          <w:rPr>
            <w:noProof/>
          </w:rPr>
          <w:t>3</w:t>
        </w:r>
      </w:fldSimple>
      <w:r>
        <w:t xml:space="preserve"> </w:t>
      </w:r>
      <w:r w:rsidRPr="000000C0">
        <w:t>Project Management Approach Template from agile project initiation document template</w:t>
      </w:r>
      <w:r>
        <w:t>(</w:t>
      </w:r>
      <w:r w:rsidRPr="000000C0">
        <w:t>ukashturka.com</w:t>
      </w:r>
      <w:r>
        <w:t>)</w:t>
      </w:r>
      <w:bookmarkEnd w:id="34"/>
    </w:p>
    <w:p w14:paraId="441FF107" w14:textId="06F2652C" w:rsidR="00C47787" w:rsidRDefault="00C47787" w:rsidP="00C47787">
      <w:pPr>
        <w:rPr>
          <w:b/>
          <w:lang w:eastAsia="zh-CN"/>
        </w:rPr>
      </w:pPr>
      <w:r w:rsidRPr="00A467C5">
        <w:rPr>
          <w:rFonts w:hint="eastAsia"/>
          <w:b/>
          <w:lang w:eastAsia="zh-CN"/>
        </w:rPr>
        <w:t>E</w:t>
      </w:r>
      <w:r w:rsidRPr="00A467C5">
        <w:rPr>
          <w:b/>
          <w:lang w:eastAsia="zh-CN"/>
        </w:rPr>
        <w:t xml:space="preserve">xamples of </w:t>
      </w:r>
      <w:r w:rsidR="009B3B3E">
        <w:rPr>
          <w:b/>
          <w:lang w:eastAsia="zh-CN"/>
        </w:rPr>
        <w:t>Gantt Chart</w:t>
      </w:r>
    </w:p>
    <w:p w14:paraId="71C97A98" w14:textId="5904E92A" w:rsidR="00243A46" w:rsidRPr="00243A46" w:rsidRDefault="00243A46" w:rsidP="00C47787">
      <w:pPr>
        <w:rPr>
          <w:lang w:eastAsia="zh-CN"/>
        </w:rPr>
      </w:pPr>
      <w:r w:rsidRPr="00243A46">
        <w:rPr>
          <w:lang w:eastAsia="zh-CN"/>
        </w:rPr>
        <w:t>Here is a Gantt chart that was created with Microsoft Project.</w:t>
      </w:r>
      <w:r>
        <w:rPr>
          <w:lang w:eastAsia="zh-CN"/>
        </w:rPr>
        <w:t xml:space="preserve"> From Figure 4, team members could see the name, duration, start date, finish date and </w:t>
      </w:r>
      <w:r w:rsidR="00CE4CAD">
        <w:rPr>
          <w:lang w:eastAsia="zh-CN"/>
        </w:rPr>
        <w:t xml:space="preserve">font task clearly. In addition, </w:t>
      </w:r>
      <w:r w:rsidR="00B34650">
        <w:rPr>
          <w:lang w:eastAsia="zh-CN"/>
        </w:rPr>
        <w:t>the chart on the right side gives an overview of the whole project which shed light on the action of employees.</w:t>
      </w:r>
    </w:p>
    <w:p w14:paraId="1C200B00" w14:textId="2CCA8E7F" w:rsidR="007C0706" w:rsidRDefault="00964F86" w:rsidP="00C47787">
      <w:pPr>
        <w:rPr>
          <w:b/>
          <w:lang w:eastAsia="zh-CN"/>
        </w:rPr>
      </w:pPr>
      <w:r>
        <w:rPr>
          <w:noProof/>
          <w:lang w:eastAsia="en-GB"/>
        </w:rPr>
        <w:drawing>
          <wp:inline distT="0" distB="0" distL="0" distR="0" wp14:anchorId="393F996C" wp14:editId="73E77453">
            <wp:extent cx="5731510" cy="995045"/>
            <wp:effectExtent l="0" t="0" r="2540" b="0"/>
            <wp:docPr id="6" name="图片 6" descr="https://www.projectengineer.net/wp-content/uploads/2018/09/gantt-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www.projectengineer.net/wp-content/uploads/2018/09/gantt-4.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995045"/>
                    </a:xfrm>
                    <a:prstGeom prst="rect">
                      <a:avLst/>
                    </a:prstGeom>
                    <a:noFill/>
                    <a:ln>
                      <a:noFill/>
                    </a:ln>
                  </pic:spPr>
                </pic:pic>
              </a:graphicData>
            </a:graphic>
          </wp:inline>
        </w:drawing>
      </w:r>
    </w:p>
    <w:p w14:paraId="265C23FC" w14:textId="025512C2" w:rsidR="00964F86" w:rsidRDefault="00964F86" w:rsidP="00964F86">
      <w:pPr>
        <w:pStyle w:val="aa"/>
        <w:rPr>
          <w:b w:val="0"/>
          <w:lang w:eastAsia="zh-CN"/>
        </w:rPr>
      </w:pPr>
      <w:bookmarkStart w:id="36" w:name="_Toc5444205"/>
      <w:r>
        <w:t xml:space="preserve">Figure </w:t>
      </w:r>
      <w:r w:rsidR="00321022">
        <w:fldChar w:fldCharType="begin"/>
      </w:r>
      <w:r w:rsidR="00321022">
        <w:instrText xml:space="preserve"> SEQ Figure \* ARABIC </w:instrText>
      </w:r>
      <w:r w:rsidR="00321022">
        <w:fldChar w:fldCharType="separate"/>
      </w:r>
      <w:r w:rsidR="00B56E5A">
        <w:rPr>
          <w:noProof/>
        </w:rPr>
        <w:t>4</w:t>
      </w:r>
      <w:r w:rsidR="00321022">
        <w:rPr>
          <w:noProof/>
        </w:rPr>
        <w:fldChar w:fldCharType="end"/>
      </w:r>
      <w:r w:rsidR="00243A46">
        <w:t xml:space="preserve"> G</w:t>
      </w:r>
      <w:r w:rsidR="00243A46">
        <w:rPr>
          <w:rFonts w:hint="eastAsia"/>
          <w:lang w:eastAsia="zh-CN"/>
        </w:rPr>
        <w:t>antt</w:t>
      </w:r>
      <w:r w:rsidR="00243A46">
        <w:t xml:space="preserve"> Chart Example</w:t>
      </w:r>
      <w:bookmarkEnd w:id="36"/>
    </w:p>
    <w:p w14:paraId="4BA54048" w14:textId="4EE0B610" w:rsidR="000501BB" w:rsidRDefault="000501BB" w:rsidP="000501BB">
      <w:pPr>
        <w:rPr>
          <w:b/>
          <w:lang w:eastAsia="zh-CN"/>
        </w:rPr>
      </w:pPr>
      <w:r w:rsidRPr="00A467C5">
        <w:rPr>
          <w:rFonts w:hint="eastAsia"/>
          <w:b/>
          <w:lang w:eastAsia="zh-CN"/>
        </w:rPr>
        <w:t>E</w:t>
      </w:r>
      <w:r w:rsidRPr="00A467C5">
        <w:rPr>
          <w:b/>
          <w:lang w:eastAsia="zh-CN"/>
        </w:rPr>
        <w:t xml:space="preserve">xamples of </w:t>
      </w:r>
      <w:r>
        <w:rPr>
          <w:b/>
          <w:lang w:eastAsia="zh-CN"/>
        </w:rPr>
        <w:t>the AKDA Model</w:t>
      </w:r>
    </w:p>
    <w:p w14:paraId="40401715" w14:textId="419AB171" w:rsidR="00BE2E35" w:rsidRPr="00D867EF" w:rsidRDefault="004A4E94" w:rsidP="00BE2E35">
      <w:pPr>
        <w:rPr>
          <w:lang w:eastAsia="zh-CN"/>
        </w:rPr>
      </w:pPr>
      <w:r w:rsidRPr="00D867EF">
        <w:rPr>
          <w:lang w:eastAsia="zh-CN"/>
        </w:rPr>
        <w:t>If the organization want to</w:t>
      </w:r>
      <w:r w:rsidR="003B59AC" w:rsidRPr="00D867EF">
        <w:rPr>
          <w:lang w:eastAsia="zh-CN"/>
        </w:rPr>
        <w:t xml:space="preserve"> put the ADKAR Model into action</w:t>
      </w:r>
      <w:r w:rsidRPr="00D867EF">
        <w:rPr>
          <w:lang w:eastAsia="zh-CN"/>
        </w:rPr>
        <w:t>,</w:t>
      </w:r>
      <w:r w:rsidR="003B59AC" w:rsidRPr="00D867EF">
        <w:rPr>
          <w:lang w:eastAsia="zh-CN"/>
        </w:rPr>
        <w:t xml:space="preserve"> </w:t>
      </w:r>
      <w:r w:rsidRPr="00D867EF">
        <w:rPr>
          <w:lang w:eastAsia="zh-CN"/>
        </w:rPr>
        <w:t>t</w:t>
      </w:r>
      <w:r w:rsidR="003B59AC" w:rsidRPr="00D867EF">
        <w:rPr>
          <w:lang w:eastAsia="zh-CN"/>
        </w:rPr>
        <w:t>h</w:t>
      </w:r>
      <w:r w:rsidRPr="00D867EF">
        <w:rPr>
          <w:lang w:eastAsia="zh-CN"/>
        </w:rPr>
        <w:t>e following</w:t>
      </w:r>
      <w:r w:rsidR="003B59AC" w:rsidRPr="00D867EF">
        <w:rPr>
          <w:lang w:eastAsia="zh-CN"/>
        </w:rPr>
        <w:t xml:space="preserve"> exercise will help to</w:t>
      </w:r>
      <w:r w:rsidR="00D9275E">
        <w:rPr>
          <w:lang w:eastAsia="zh-CN"/>
        </w:rPr>
        <w:t xml:space="preserve"> </w:t>
      </w:r>
      <w:r w:rsidR="003B59AC" w:rsidRPr="00D867EF">
        <w:rPr>
          <w:lang w:eastAsia="zh-CN"/>
        </w:rPr>
        <w:t xml:space="preserve">clarify the key elements of the model.  </w:t>
      </w:r>
    </w:p>
    <w:p w14:paraId="0B7BE7DC" w14:textId="5CDD8AD2" w:rsidR="00BE2E35" w:rsidRPr="00D867EF" w:rsidRDefault="001D76CB" w:rsidP="00BE2E35">
      <w:pPr>
        <w:rPr>
          <w:lang w:eastAsia="zh-CN"/>
        </w:rPr>
      </w:pPr>
      <w:r w:rsidRPr="00D867EF">
        <w:rPr>
          <w:lang w:eastAsia="zh-CN"/>
        </w:rPr>
        <w:t>First is to c</w:t>
      </w:r>
      <w:r w:rsidR="00BE2E35" w:rsidRPr="00D867EF">
        <w:rPr>
          <w:lang w:eastAsia="zh-CN"/>
        </w:rPr>
        <w:t>hoose an individual who is not having success</w:t>
      </w:r>
      <w:r w:rsidR="000C6375">
        <w:rPr>
          <w:lang w:eastAsia="zh-CN"/>
        </w:rPr>
        <w:t xml:space="preserve"> with the support of change management</w:t>
      </w:r>
      <w:r w:rsidR="00BE2E35" w:rsidRPr="00D867EF">
        <w:rPr>
          <w:lang w:eastAsia="zh-CN"/>
        </w:rPr>
        <w:t xml:space="preserve">. </w:t>
      </w:r>
      <w:r w:rsidRPr="00D867EF">
        <w:rPr>
          <w:rFonts w:hint="eastAsia"/>
          <w:lang w:eastAsia="zh-CN"/>
        </w:rPr>
        <w:t>S</w:t>
      </w:r>
      <w:r w:rsidRPr="00D867EF">
        <w:rPr>
          <w:lang w:eastAsia="zh-CN"/>
        </w:rPr>
        <w:t>econd is to</w:t>
      </w:r>
      <w:r w:rsidR="00BE2E35" w:rsidRPr="00D867EF">
        <w:rPr>
          <w:lang w:eastAsia="zh-CN"/>
        </w:rPr>
        <w:t xml:space="preserve"> </w:t>
      </w:r>
      <w:r w:rsidRPr="00D867EF">
        <w:rPr>
          <w:lang w:eastAsia="zh-CN"/>
        </w:rPr>
        <w:t>a</w:t>
      </w:r>
      <w:r w:rsidR="00BE2E35" w:rsidRPr="00D867EF">
        <w:rPr>
          <w:lang w:eastAsia="zh-CN"/>
        </w:rPr>
        <w:t xml:space="preserve">nswer the questions in the table </w:t>
      </w:r>
      <w:r w:rsidR="00AF2304" w:rsidRPr="00D867EF">
        <w:rPr>
          <w:lang w:eastAsia="zh-CN"/>
        </w:rPr>
        <w:t>shown in Figure 5</w:t>
      </w:r>
      <w:r w:rsidR="00BE2E35" w:rsidRPr="00D867EF">
        <w:rPr>
          <w:lang w:eastAsia="zh-CN"/>
        </w:rPr>
        <w:t xml:space="preserve"> with this person in mind. </w:t>
      </w:r>
      <w:r w:rsidRPr="00D867EF">
        <w:rPr>
          <w:lang w:eastAsia="zh-CN"/>
        </w:rPr>
        <w:t>Finally,</w:t>
      </w:r>
      <w:r w:rsidR="00EA3926">
        <w:rPr>
          <w:lang w:eastAsia="zh-CN"/>
        </w:rPr>
        <w:t xml:space="preserve"> </w:t>
      </w:r>
      <w:r w:rsidR="00BE2E35" w:rsidRPr="00D867EF">
        <w:rPr>
          <w:lang w:eastAsia="zh-CN"/>
        </w:rPr>
        <w:t>the table</w:t>
      </w:r>
      <w:r w:rsidR="00EA3926">
        <w:rPr>
          <w:lang w:eastAsia="zh-CN"/>
        </w:rPr>
        <w:t xml:space="preserve"> has completed</w:t>
      </w:r>
      <w:r w:rsidR="00BE2E35" w:rsidRPr="00D867EF">
        <w:rPr>
          <w:lang w:eastAsia="zh-CN"/>
        </w:rPr>
        <w:t>, take</w:t>
      </w:r>
      <w:r w:rsidR="00EA3926">
        <w:rPr>
          <w:lang w:eastAsia="zh-CN"/>
        </w:rPr>
        <w:t xml:space="preserve"> some time</w:t>
      </w:r>
      <w:r w:rsidR="00BE2E35" w:rsidRPr="00D867EF">
        <w:rPr>
          <w:lang w:eastAsia="zh-CN"/>
        </w:rPr>
        <w:t xml:space="preserve"> to review the scores</w:t>
      </w:r>
      <w:r w:rsidR="00AF2304" w:rsidRPr="00D867EF">
        <w:rPr>
          <w:lang w:eastAsia="zh-CN"/>
        </w:rPr>
        <w:t xml:space="preserve"> and h</w:t>
      </w:r>
      <w:r w:rsidR="00BE2E35" w:rsidRPr="00D867EF">
        <w:rPr>
          <w:lang w:eastAsia="zh-CN"/>
        </w:rPr>
        <w:t xml:space="preserve">ighlight all areas </w:t>
      </w:r>
      <w:r w:rsidR="00B464C9">
        <w:rPr>
          <w:lang w:eastAsia="zh-CN"/>
        </w:rPr>
        <w:t>with</w:t>
      </w:r>
      <w:r w:rsidR="00BE2E35" w:rsidRPr="00D867EF">
        <w:rPr>
          <w:lang w:eastAsia="zh-CN"/>
        </w:rPr>
        <w:t xml:space="preserve">  3 or below.</w:t>
      </w:r>
    </w:p>
    <w:p w14:paraId="014D46A1" w14:textId="5C8DFCCE" w:rsidR="00B56E5A" w:rsidRDefault="00B56E5A" w:rsidP="00B56E5A">
      <w:pPr>
        <w:jc w:val="center"/>
        <w:rPr>
          <w:b/>
          <w:lang w:eastAsia="zh-CN"/>
        </w:rPr>
      </w:pPr>
      <w:r>
        <w:rPr>
          <w:b/>
          <w:noProof/>
          <w:lang w:eastAsia="en-GB"/>
        </w:rPr>
        <w:lastRenderedPageBreak/>
        <w:drawing>
          <wp:inline distT="0" distB="0" distL="0" distR="0" wp14:anchorId="1A241522" wp14:editId="259EEA44">
            <wp:extent cx="4376603" cy="4929554"/>
            <wp:effectExtent l="0" t="0" r="5080" b="444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7167" b="13194"/>
                    <a:stretch/>
                  </pic:blipFill>
                  <pic:spPr bwMode="auto">
                    <a:xfrm>
                      <a:off x="0" y="0"/>
                      <a:ext cx="4378505" cy="4931696"/>
                    </a:xfrm>
                    <a:prstGeom prst="rect">
                      <a:avLst/>
                    </a:prstGeom>
                    <a:noFill/>
                    <a:ln>
                      <a:noFill/>
                    </a:ln>
                    <a:extLst>
                      <a:ext uri="{53640926-AAD7-44D8-BBD7-CCE9431645EC}">
                        <a14:shadowObscured xmlns:a14="http://schemas.microsoft.com/office/drawing/2010/main"/>
                      </a:ext>
                    </a:extLst>
                  </pic:spPr>
                </pic:pic>
              </a:graphicData>
            </a:graphic>
          </wp:inline>
        </w:drawing>
      </w:r>
    </w:p>
    <w:p w14:paraId="4E285D53" w14:textId="069F1EBF" w:rsidR="00B56E5A" w:rsidRDefault="00B56E5A" w:rsidP="00B56E5A">
      <w:pPr>
        <w:pStyle w:val="aa"/>
        <w:rPr>
          <w:b w:val="0"/>
          <w:lang w:eastAsia="zh-CN"/>
        </w:rPr>
      </w:pPr>
      <w:bookmarkStart w:id="37" w:name="_Toc5444206"/>
      <w:r>
        <w:t xml:space="preserve">Figure </w:t>
      </w:r>
      <w:r w:rsidR="00321022">
        <w:fldChar w:fldCharType="begin"/>
      </w:r>
      <w:r w:rsidR="00321022">
        <w:instrText xml:space="preserve"> SEQ Figure \* ARABIC </w:instrText>
      </w:r>
      <w:r w:rsidR="00321022">
        <w:fldChar w:fldCharType="separate"/>
      </w:r>
      <w:r>
        <w:rPr>
          <w:noProof/>
        </w:rPr>
        <w:t>5</w:t>
      </w:r>
      <w:r w:rsidR="00321022">
        <w:rPr>
          <w:noProof/>
        </w:rPr>
        <w:fldChar w:fldCharType="end"/>
      </w:r>
      <w:r>
        <w:t xml:space="preserve"> The AKDA Model Assessment</w:t>
      </w:r>
      <w:bookmarkEnd w:id="37"/>
    </w:p>
    <w:p w14:paraId="6EA67F9F" w14:textId="59FE0036" w:rsidR="00A467C5" w:rsidRPr="00D867EF" w:rsidRDefault="0030580B" w:rsidP="0030580B">
      <w:pPr>
        <w:rPr>
          <w:lang w:eastAsia="zh-CN"/>
        </w:rPr>
      </w:pPr>
      <w:r w:rsidRPr="0030580B">
        <w:rPr>
          <w:lang w:eastAsia="zh-CN"/>
        </w:rPr>
        <w:t>The results of the change process and its impact on change need to be achieved in sequence. The first element with a score of 3 or less must be solved first. For the first area with a lower score, it may be where employees begin to make changes. Effective change requires efforts in knowledge, awareness and skills.</w:t>
      </w:r>
    </w:p>
    <w:sectPr w:rsidR="00A467C5" w:rsidRPr="00D867EF" w:rsidSect="00602D8E">
      <w:headerReference w:type="first" r:id="rId23"/>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82476A" w14:textId="77777777" w:rsidR="00A64995" w:rsidRDefault="00A64995" w:rsidP="00C7073E">
      <w:pPr>
        <w:spacing w:after="0" w:line="240" w:lineRule="auto"/>
      </w:pPr>
      <w:r>
        <w:separator/>
      </w:r>
    </w:p>
  </w:endnote>
  <w:endnote w:type="continuationSeparator" w:id="0">
    <w:p w14:paraId="18A34FFA" w14:textId="77777777" w:rsidR="00A64995" w:rsidRDefault="00A64995"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D863A2" w14:textId="77777777" w:rsidR="00BC658D" w:rsidRDefault="00BC658D">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B19E53" w14:textId="77777777" w:rsidR="00C7073E" w:rsidRDefault="00C7073E" w:rsidP="00602D8E">
    <w:pPr>
      <w:pStyle w:val="a8"/>
      <w:pBdr>
        <w:top w:val="single" w:sz="4" w:space="1" w:color="D9D9D9" w:themeColor="background1" w:themeShade="D9"/>
      </w:pBdr>
    </w:pPr>
  </w:p>
  <w:p w14:paraId="6213B443" w14:textId="77777777" w:rsidR="00C7073E" w:rsidRDefault="00C7073E">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9D3ACB" w14:textId="77777777" w:rsidR="00BC658D" w:rsidRDefault="00BC658D">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AC33E2" w14:textId="77777777" w:rsidR="00A64995" w:rsidRDefault="00A64995" w:rsidP="00C7073E">
      <w:pPr>
        <w:spacing w:after="0" w:line="240" w:lineRule="auto"/>
      </w:pPr>
      <w:r>
        <w:separator/>
      </w:r>
    </w:p>
  </w:footnote>
  <w:footnote w:type="continuationSeparator" w:id="0">
    <w:p w14:paraId="3E43425C" w14:textId="77777777" w:rsidR="00A64995" w:rsidRDefault="00A64995"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533EAD" w14:textId="77777777" w:rsidR="00BC658D" w:rsidRDefault="00BC658D">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C7DF4F" w14:textId="77777777" w:rsidR="00BC658D" w:rsidRDefault="00BC658D">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538430" w14:textId="77777777" w:rsidR="00BC658D" w:rsidRDefault="00BC658D">
    <w:pPr>
      <w:pStyle w:val="a6"/>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65F71E" w14:textId="77777777" w:rsidR="00602D8E" w:rsidRDefault="00602D8E">
    <w:pPr>
      <w:pStyle w:val="a6"/>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646210377"/>
      <w:docPartObj>
        <w:docPartGallery w:val="Page Numbers (Top of Page)"/>
        <w:docPartUnique/>
      </w:docPartObj>
    </w:sdtPr>
    <w:sdtEndPr>
      <w:rPr>
        <w:b/>
        <w:bCs/>
        <w:noProof/>
        <w:color w:val="auto"/>
        <w:spacing w:val="0"/>
      </w:rPr>
    </w:sdtEndPr>
    <w:sdtContent>
      <w:p w14:paraId="37BF12B7" w14:textId="4F941E4E" w:rsidR="00BC658D" w:rsidRDefault="00BC658D">
        <w:pPr>
          <w:pStyle w:val="a6"/>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6A2A2D" w:rsidRPr="006A2A2D">
          <w:rPr>
            <w:b/>
            <w:bCs/>
            <w:noProof/>
          </w:rPr>
          <w:t>1</w:t>
        </w:r>
        <w:r>
          <w:rPr>
            <w:b/>
            <w:bCs/>
            <w:noProof/>
          </w:rPr>
          <w:fldChar w:fldCharType="end"/>
        </w:r>
      </w:p>
    </w:sdtContent>
  </w:sdt>
  <w:p w14:paraId="383DBB44" w14:textId="77777777" w:rsidR="00BC658D" w:rsidRDefault="00BC658D">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D3269B"/>
    <w:multiLevelType w:val="hybridMultilevel"/>
    <w:tmpl w:val="A0F42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752F6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EF43A4B"/>
    <w:multiLevelType w:val="hybridMultilevel"/>
    <w:tmpl w:val="19E25DA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F2920AC"/>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5" w15:restartNumberingAfterBreak="0">
    <w:nsid w:val="36BC7C36"/>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6" w15:restartNumberingAfterBreak="0">
    <w:nsid w:val="4DBE3591"/>
    <w:multiLevelType w:val="multilevel"/>
    <w:tmpl w:val="943E885E"/>
    <w:lvl w:ilvl="0">
      <w:start w:val="2"/>
      <w:numFmt w:val="decimal"/>
      <w:lvlText w:val="%1"/>
      <w:lvlJc w:val="left"/>
      <w:pPr>
        <w:ind w:left="645" w:hanging="645"/>
      </w:pPr>
      <w:rPr>
        <w:rFonts w:hint="default"/>
      </w:rPr>
    </w:lvl>
    <w:lvl w:ilvl="1">
      <w:start w:val="1"/>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7" w15:restartNumberingAfterBreak="0">
    <w:nsid w:val="4F523C08"/>
    <w:multiLevelType w:val="hybridMultilevel"/>
    <w:tmpl w:val="884411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1B012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55EA29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59DF79A9"/>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11" w15:restartNumberingAfterBreak="0">
    <w:nsid w:val="61F703D2"/>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abstractNum w:abstractNumId="12" w15:restartNumberingAfterBreak="0">
    <w:nsid w:val="62983C15"/>
    <w:multiLevelType w:val="multilevel"/>
    <w:tmpl w:val="EACC48C6"/>
    <w:lvl w:ilvl="0">
      <w:start w:val="2"/>
      <w:numFmt w:val="decimal"/>
      <w:lvlText w:val="%1"/>
      <w:lvlJc w:val="left"/>
      <w:pPr>
        <w:ind w:left="645" w:hanging="645"/>
      </w:pPr>
      <w:rPr>
        <w:rFonts w:hint="default"/>
      </w:rPr>
    </w:lvl>
    <w:lvl w:ilvl="1">
      <w:start w:val="2"/>
      <w:numFmt w:val="decimal"/>
      <w:lvlText w:val="%1.%2"/>
      <w:lvlJc w:val="left"/>
      <w:pPr>
        <w:ind w:left="1116" w:hanging="72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2268" w:hanging="1080"/>
      </w:pPr>
      <w:rPr>
        <w:rFonts w:hint="default"/>
      </w:rPr>
    </w:lvl>
    <w:lvl w:ilvl="4">
      <w:start w:val="1"/>
      <w:numFmt w:val="decimal"/>
      <w:lvlText w:val="%1.%2.%3.%4.%5"/>
      <w:lvlJc w:val="left"/>
      <w:pPr>
        <w:ind w:left="3024" w:hanging="1440"/>
      </w:pPr>
      <w:rPr>
        <w:rFonts w:hint="default"/>
      </w:rPr>
    </w:lvl>
    <w:lvl w:ilvl="5">
      <w:start w:val="1"/>
      <w:numFmt w:val="decimal"/>
      <w:lvlText w:val="%1.%2.%3.%4.%5.%6"/>
      <w:lvlJc w:val="left"/>
      <w:pPr>
        <w:ind w:left="3420" w:hanging="1440"/>
      </w:pPr>
      <w:rPr>
        <w:rFonts w:hint="default"/>
      </w:rPr>
    </w:lvl>
    <w:lvl w:ilvl="6">
      <w:start w:val="1"/>
      <w:numFmt w:val="decimal"/>
      <w:lvlText w:val="%1.%2.%3.%4.%5.%6.%7"/>
      <w:lvlJc w:val="left"/>
      <w:pPr>
        <w:ind w:left="4176" w:hanging="1800"/>
      </w:pPr>
      <w:rPr>
        <w:rFonts w:hint="default"/>
      </w:rPr>
    </w:lvl>
    <w:lvl w:ilvl="7">
      <w:start w:val="1"/>
      <w:numFmt w:val="decimal"/>
      <w:lvlText w:val="%1.%2.%3.%4.%5.%6.%7.%8"/>
      <w:lvlJc w:val="left"/>
      <w:pPr>
        <w:ind w:left="4932" w:hanging="2160"/>
      </w:pPr>
      <w:rPr>
        <w:rFonts w:hint="default"/>
      </w:rPr>
    </w:lvl>
    <w:lvl w:ilvl="8">
      <w:start w:val="1"/>
      <w:numFmt w:val="decimal"/>
      <w:lvlText w:val="%1.%2.%3.%4.%5.%6.%7.%8.%9"/>
      <w:lvlJc w:val="left"/>
      <w:pPr>
        <w:ind w:left="5328" w:hanging="2160"/>
      </w:pPr>
      <w:rPr>
        <w:rFonts w:hint="default"/>
      </w:rPr>
    </w:lvl>
  </w:abstractNum>
  <w:num w:numId="1">
    <w:abstractNumId w:val="1"/>
  </w:num>
  <w:num w:numId="2">
    <w:abstractNumId w:val="0"/>
  </w:num>
  <w:num w:numId="3">
    <w:abstractNumId w:val="7"/>
  </w:num>
  <w:num w:numId="4">
    <w:abstractNumId w:val="3"/>
  </w:num>
  <w:num w:numId="5">
    <w:abstractNumId w:val="6"/>
  </w:num>
  <w:num w:numId="6">
    <w:abstractNumId w:val="5"/>
  </w:num>
  <w:num w:numId="7">
    <w:abstractNumId w:val="10"/>
  </w:num>
  <w:num w:numId="8">
    <w:abstractNumId w:val="11"/>
  </w:num>
  <w:num w:numId="9">
    <w:abstractNumId w:val="12"/>
  </w:num>
  <w:num w:numId="10">
    <w:abstractNumId w:val="9"/>
  </w:num>
  <w:num w:numId="11">
    <w:abstractNumId w:val="8"/>
  </w:num>
  <w:num w:numId="12">
    <w:abstractNumId w:val="2"/>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073E"/>
    <w:rsid w:val="000000C0"/>
    <w:rsid w:val="00000EA3"/>
    <w:rsid w:val="000036D3"/>
    <w:rsid w:val="000040F6"/>
    <w:rsid w:val="000044A5"/>
    <w:rsid w:val="00004DC0"/>
    <w:rsid w:val="000054CB"/>
    <w:rsid w:val="000101CA"/>
    <w:rsid w:val="00016206"/>
    <w:rsid w:val="00024D9D"/>
    <w:rsid w:val="0002655C"/>
    <w:rsid w:val="00026795"/>
    <w:rsid w:val="00030AEC"/>
    <w:rsid w:val="0003359A"/>
    <w:rsid w:val="0004154A"/>
    <w:rsid w:val="0004177A"/>
    <w:rsid w:val="00046984"/>
    <w:rsid w:val="000476C1"/>
    <w:rsid w:val="000501BB"/>
    <w:rsid w:val="00051582"/>
    <w:rsid w:val="00052715"/>
    <w:rsid w:val="00052D23"/>
    <w:rsid w:val="000530A7"/>
    <w:rsid w:val="00054967"/>
    <w:rsid w:val="00055608"/>
    <w:rsid w:val="00055861"/>
    <w:rsid w:val="00055B7E"/>
    <w:rsid w:val="0006004F"/>
    <w:rsid w:val="000629B4"/>
    <w:rsid w:val="00062B18"/>
    <w:rsid w:val="000637D5"/>
    <w:rsid w:val="00064887"/>
    <w:rsid w:val="00065CEC"/>
    <w:rsid w:val="00071703"/>
    <w:rsid w:val="00073C10"/>
    <w:rsid w:val="00074448"/>
    <w:rsid w:val="00074C8D"/>
    <w:rsid w:val="00074F95"/>
    <w:rsid w:val="00077AB0"/>
    <w:rsid w:val="0008105E"/>
    <w:rsid w:val="00081251"/>
    <w:rsid w:val="00083302"/>
    <w:rsid w:val="00083749"/>
    <w:rsid w:val="00085B7C"/>
    <w:rsid w:val="00087412"/>
    <w:rsid w:val="0009433E"/>
    <w:rsid w:val="00097BE5"/>
    <w:rsid w:val="000A1EA3"/>
    <w:rsid w:val="000A3DB8"/>
    <w:rsid w:val="000A4161"/>
    <w:rsid w:val="000A439B"/>
    <w:rsid w:val="000A4D09"/>
    <w:rsid w:val="000A76FA"/>
    <w:rsid w:val="000B2120"/>
    <w:rsid w:val="000B2A23"/>
    <w:rsid w:val="000B332F"/>
    <w:rsid w:val="000B3B64"/>
    <w:rsid w:val="000C16C1"/>
    <w:rsid w:val="000C247B"/>
    <w:rsid w:val="000C6375"/>
    <w:rsid w:val="000C7BE6"/>
    <w:rsid w:val="000D120A"/>
    <w:rsid w:val="000D5BCE"/>
    <w:rsid w:val="000D5FE9"/>
    <w:rsid w:val="000D7791"/>
    <w:rsid w:val="000D7EA7"/>
    <w:rsid w:val="000E0FD0"/>
    <w:rsid w:val="000E2CFC"/>
    <w:rsid w:val="000E5C8E"/>
    <w:rsid w:val="000E5EF8"/>
    <w:rsid w:val="000E69B4"/>
    <w:rsid w:val="000F1DF7"/>
    <w:rsid w:val="000F3F66"/>
    <w:rsid w:val="000F507B"/>
    <w:rsid w:val="001026DE"/>
    <w:rsid w:val="001059C5"/>
    <w:rsid w:val="00107153"/>
    <w:rsid w:val="0011077E"/>
    <w:rsid w:val="001162C9"/>
    <w:rsid w:val="00121014"/>
    <w:rsid w:val="00121D12"/>
    <w:rsid w:val="001230FC"/>
    <w:rsid w:val="00124284"/>
    <w:rsid w:val="001248FD"/>
    <w:rsid w:val="001277CB"/>
    <w:rsid w:val="00130F3C"/>
    <w:rsid w:val="001323ED"/>
    <w:rsid w:val="00133641"/>
    <w:rsid w:val="0013475D"/>
    <w:rsid w:val="001350DD"/>
    <w:rsid w:val="00136F61"/>
    <w:rsid w:val="00141E01"/>
    <w:rsid w:val="001435A0"/>
    <w:rsid w:val="00144789"/>
    <w:rsid w:val="00146B46"/>
    <w:rsid w:val="00150840"/>
    <w:rsid w:val="00150D87"/>
    <w:rsid w:val="001533EF"/>
    <w:rsid w:val="001552C4"/>
    <w:rsid w:val="00156BCE"/>
    <w:rsid w:val="0016057F"/>
    <w:rsid w:val="001620CC"/>
    <w:rsid w:val="00170570"/>
    <w:rsid w:val="0017208F"/>
    <w:rsid w:val="00172B23"/>
    <w:rsid w:val="00174857"/>
    <w:rsid w:val="001774DB"/>
    <w:rsid w:val="00177A3E"/>
    <w:rsid w:val="00180866"/>
    <w:rsid w:val="001816D6"/>
    <w:rsid w:val="00181EC8"/>
    <w:rsid w:val="0018357E"/>
    <w:rsid w:val="001856B8"/>
    <w:rsid w:val="0018634F"/>
    <w:rsid w:val="00194AAC"/>
    <w:rsid w:val="00195498"/>
    <w:rsid w:val="00197F6B"/>
    <w:rsid w:val="001A0D38"/>
    <w:rsid w:val="001A182C"/>
    <w:rsid w:val="001A6B0F"/>
    <w:rsid w:val="001B49AD"/>
    <w:rsid w:val="001B7A8E"/>
    <w:rsid w:val="001C002D"/>
    <w:rsid w:val="001C03DF"/>
    <w:rsid w:val="001C2DCC"/>
    <w:rsid w:val="001C4A13"/>
    <w:rsid w:val="001C4F11"/>
    <w:rsid w:val="001C4FF5"/>
    <w:rsid w:val="001C7820"/>
    <w:rsid w:val="001D36CF"/>
    <w:rsid w:val="001D5859"/>
    <w:rsid w:val="001D6EA3"/>
    <w:rsid w:val="001D6F26"/>
    <w:rsid w:val="001D76CB"/>
    <w:rsid w:val="001E27CA"/>
    <w:rsid w:val="001E3829"/>
    <w:rsid w:val="001E4CF8"/>
    <w:rsid w:val="001E55F6"/>
    <w:rsid w:val="001E7E17"/>
    <w:rsid w:val="001F1D54"/>
    <w:rsid w:val="001F3C00"/>
    <w:rsid w:val="001F4010"/>
    <w:rsid w:val="001F42FF"/>
    <w:rsid w:val="001F54F8"/>
    <w:rsid w:val="001F704A"/>
    <w:rsid w:val="00200298"/>
    <w:rsid w:val="00210746"/>
    <w:rsid w:val="00210D7B"/>
    <w:rsid w:val="002129F6"/>
    <w:rsid w:val="00213B65"/>
    <w:rsid w:val="00215038"/>
    <w:rsid w:val="00216B6B"/>
    <w:rsid w:val="00220B35"/>
    <w:rsid w:val="00222E62"/>
    <w:rsid w:val="002244D9"/>
    <w:rsid w:val="002269B3"/>
    <w:rsid w:val="00231C8E"/>
    <w:rsid w:val="00234032"/>
    <w:rsid w:val="00240158"/>
    <w:rsid w:val="00240AC1"/>
    <w:rsid w:val="00241B0A"/>
    <w:rsid w:val="00241D5B"/>
    <w:rsid w:val="00243A46"/>
    <w:rsid w:val="00244303"/>
    <w:rsid w:val="00246D9E"/>
    <w:rsid w:val="002501C2"/>
    <w:rsid w:val="002505A6"/>
    <w:rsid w:val="0025123E"/>
    <w:rsid w:val="00253325"/>
    <w:rsid w:val="002534F9"/>
    <w:rsid w:val="00253F09"/>
    <w:rsid w:val="002552B6"/>
    <w:rsid w:val="00257538"/>
    <w:rsid w:val="00260330"/>
    <w:rsid w:val="002620AD"/>
    <w:rsid w:val="00262E74"/>
    <w:rsid w:val="00264955"/>
    <w:rsid w:val="00265341"/>
    <w:rsid w:val="002738C7"/>
    <w:rsid w:val="00282F02"/>
    <w:rsid w:val="00282FE6"/>
    <w:rsid w:val="00283431"/>
    <w:rsid w:val="002852BF"/>
    <w:rsid w:val="00287D36"/>
    <w:rsid w:val="00290BC8"/>
    <w:rsid w:val="002927BF"/>
    <w:rsid w:val="00293BA7"/>
    <w:rsid w:val="00293BE2"/>
    <w:rsid w:val="002940D1"/>
    <w:rsid w:val="00297C81"/>
    <w:rsid w:val="002A0C3E"/>
    <w:rsid w:val="002A0E0F"/>
    <w:rsid w:val="002A0FAD"/>
    <w:rsid w:val="002A27B4"/>
    <w:rsid w:val="002A2D1B"/>
    <w:rsid w:val="002A2E3E"/>
    <w:rsid w:val="002B01F4"/>
    <w:rsid w:val="002B0623"/>
    <w:rsid w:val="002B3995"/>
    <w:rsid w:val="002B46A4"/>
    <w:rsid w:val="002B5B0A"/>
    <w:rsid w:val="002B7EBF"/>
    <w:rsid w:val="002C0413"/>
    <w:rsid w:val="002C0FDA"/>
    <w:rsid w:val="002C1D27"/>
    <w:rsid w:val="002C3907"/>
    <w:rsid w:val="002C40B4"/>
    <w:rsid w:val="002C44FB"/>
    <w:rsid w:val="002C6247"/>
    <w:rsid w:val="002D05FB"/>
    <w:rsid w:val="002D0EB3"/>
    <w:rsid w:val="002D2A02"/>
    <w:rsid w:val="002D4FFC"/>
    <w:rsid w:val="002E00CE"/>
    <w:rsid w:val="002E02C2"/>
    <w:rsid w:val="002E44A7"/>
    <w:rsid w:val="002F1CB4"/>
    <w:rsid w:val="002F297A"/>
    <w:rsid w:val="002F5093"/>
    <w:rsid w:val="002F71CD"/>
    <w:rsid w:val="002F7D72"/>
    <w:rsid w:val="00301347"/>
    <w:rsid w:val="0030580B"/>
    <w:rsid w:val="0030627C"/>
    <w:rsid w:val="003100A3"/>
    <w:rsid w:val="003148BA"/>
    <w:rsid w:val="0031552A"/>
    <w:rsid w:val="00320A57"/>
    <w:rsid w:val="00321022"/>
    <w:rsid w:val="003219B3"/>
    <w:rsid w:val="00321B99"/>
    <w:rsid w:val="003261C7"/>
    <w:rsid w:val="00333BD1"/>
    <w:rsid w:val="00337C57"/>
    <w:rsid w:val="00341936"/>
    <w:rsid w:val="0034231B"/>
    <w:rsid w:val="00343C34"/>
    <w:rsid w:val="0034796A"/>
    <w:rsid w:val="00347C21"/>
    <w:rsid w:val="00352626"/>
    <w:rsid w:val="0035279A"/>
    <w:rsid w:val="0035337B"/>
    <w:rsid w:val="0035370A"/>
    <w:rsid w:val="003538AE"/>
    <w:rsid w:val="0035540E"/>
    <w:rsid w:val="003601C0"/>
    <w:rsid w:val="00360CAE"/>
    <w:rsid w:val="00361571"/>
    <w:rsid w:val="00362737"/>
    <w:rsid w:val="003627D3"/>
    <w:rsid w:val="00362A86"/>
    <w:rsid w:val="003747E7"/>
    <w:rsid w:val="00376D5B"/>
    <w:rsid w:val="003821A4"/>
    <w:rsid w:val="0038303B"/>
    <w:rsid w:val="00390AB6"/>
    <w:rsid w:val="00392CD4"/>
    <w:rsid w:val="003A10E5"/>
    <w:rsid w:val="003A3D43"/>
    <w:rsid w:val="003A41F4"/>
    <w:rsid w:val="003A5C60"/>
    <w:rsid w:val="003A612C"/>
    <w:rsid w:val="003B0668"/>
    <w:rsid w:val="003B2D88"/>
    <w:rsid w:val="003B59AC"/>
    <w:rsid w:val="003C0505"/>
    <w:rsid w:val="003C22BD"/>
    <w:rsid w:val="003C2B28"/>
    <w:rsid w:val="003E0B17"/>
    <w:rsid w:val="003E238A"/>
    <w:rsid w:val="003E2669"/>
    <w:rsid w:val="003E2CA2"/>
    <w:rsid w:val="003E2F41"/>
    <w:rsid w:val="003E57E4"/>
    <w:rsid w:val="003F0A8D"/>
    <w:rsid w:val="004000C8"/>
    <w:rsid w:val="00403D0D"/>
    <w:rsid w:val="00405D15"/>
    <w:rsid w:val="00406E4E"/>
    <w:rsid w:val="00410BB4"/>
    <w:rsid w:val="00411B69"/>
    <w:rsid w:val="00413FB3"/>
    <w:rsid w:val="00414849"/>
    <w:rsid w:val="00417152"/>
    <w:rsid w:val="00421C63"/>
    <w:rsid w:val="00425999"/>
    <w:rsid w:val="00426D59"/>
    <w:rsid w:val="00433F13"/>
    <w:rsid w:val="004377E9"/>
    <w:rsid w:val="004402CA"/>
    <w:rsid w:val="00441AB7"/>
    <w:rsid w:val="00442242"/>
    <w:rsid w:val="00442425"/>
    <w:rsid w:val="00442B6F"/>
    <w:rsid w:val="00443DF9"/>
    <w:rsid w:val="00444BFC"/>
    <w:rsid w:val="00445695"/>
    <w:rsid w:val="004461DB"/>
    <w:rsid w:val="00450005"/>
    <w:rsid w:val="00450869"/>
    <w:rsid w:val="00452131"/>
    <w:rsid w:val="0045637D"/>
    <w:rsid w:val="00456F17"/>
    <w:rsid w:val="004618C7"/>
    <w:rsid w:val="0046276D"/>
    <w:rsid w:val="004641EF"/>
    <w:rsid w:val="0046443A"/>
    <w:rsid w:val="0046544D"/>
    <w:rsid w:val="00465C77"/>
    <w:rsid w:val="00466DB6"/>
    <w:rsid w:val="004671DD"/>
    <w:rsid w:val="004709B2"/>
    <w:rsid w:val="00471A9B"/>
    <w:rsid w:val="00474C1D"/>
    <w:rsid w:val="00474CE9"/>
    <w:rsid w:val="00481F18"/>
    <w:rsid w:val="00490470"/>
    <w:rsid w:val="00491294"/>
    <w:rsid w:val="00493B6C"/>
    <w:rsid w:val="004965A5"/>
    <w:rsid w:val="00497FBB"/>
    <w:rsid w:val="004A1D9C"/>
    <w:rsid w:val="004A4E94"/>
    <w:rsid w:val="004A76D1"/>
    <w:rsid w:val="004B07A6"/>
    <w:rsid w:val="004B0B52"/>
    <w:rsid w:val="004B552B"/>
    <w:rsid w:val="004B62A3"/>
    <w:rsid w:val="004B7880"/>
    <w:rsid w:val="004C49B8"/>
    <w:rsid w:val="004D1AFA"/>
    <w:rsid w:val="004D78E7"/>
    <w:rsid w:val="004E1823"/>
    <w:rsid w:val="004E6B23"/>
    <w:rsid w:val="004E7667"/>
    <w:rsid w:val="004F30ED"/>
    <w:rsid w:val="004F3286"/>
    <w:rsid w:val="00500F0C"/>
    <w:rsid w:val="00501820"/>
    <w:rsid w:val="0050252E"/>
    <w:rsid w:val="0050255F"/>
    <w:rsid w:val="00503D69"/>
    <w:rsid w:val="00505AA4"/>
    <w:rsid w:val="00505B6E"/>
    <w:rsid w:val="00506E86"/>
    <w:rsid w:val="00507928"/>
    <w:rsid w:val="005101CE"/>
    <w:rsid w:val="0051182E"/>
    <w:rsid w:val="00513497"/>
    <w:rsid w:val="00516645"/>
    <w:rsid w:val="005214FA"/>
    <w:rsid w:val="00523489"/>
    <w:rsid w:val="00523DFE"/>
    <w:rsid w:val="00525206"/>
    <w:rsid w:val="0052667F"/>
    <w:rsid w:val="00530135"/>
    <w:rsid w:val="00532759"/>
    <w:rsid w:val="0053280F"/>
    <w:rsid w:val="00533337"/>
    <w:rsid w:val="0053353C"/>
    <w:rsid w:val="00536E0E"/>
    <w:rsid w:val="00537EB5"/>
    <w:rsid w:val="005402BE"/>
    <w:rsid w:val="0054482E"/>
    <w:rsid w:val="0054484B"/>
    <w:rsid w:val="00550C67"/>
    <w:rsid w:val="005565E8"/>
    <w:rsid w:val="00557E01"/>
    <w:rsid w:val="005616AE"/>
    <w:rsid w:val="005622F9"/>
    <w:rsid w:val="00563186"/>
    <w:rsid w:val="00564C3B"/>
    <w:rsid w:val="00567A78"/>
    <w:rsid w:val="005710A8"/>
    <w:rsid w:val="00571762"/>
    <w:rsid w:val="00571F03"/>
    <w:rsid w:val="0057527B"/>
    <w:rsid w:val="00576855"/>
    <w:rsid w:val="00577408"/>
    <w:rsid w:val="005801DA"/>
    <w:rsid w:val="00580C7E"/>
    <w:rsid w:val="0058439D"/>
    <w:rsid w:val="0058450A"/>
    <w:rsid w:val="00587A10"/>
    <w:rsid w:val="00591163"/>
    <w:rsid w:val="00591AFA"/>
    <w:rsid w:val="00593D8B"/>
    <w:rsid w:val="00596AAC"/>
    <w:rsid w:val="005974D2"/>
    <w:rsid w:val="005A4776"/>
    <w:rsid w:val="005A4A08"/>
    <w:rsid w:val="005B5199"/>
    <w:rsid w:val="005C30AB"/>
    <w:rsid w:val="005C5A64"/>
    <w:rsid w:val="005D00C2"/>
    <w:rsid w:val="005D061B"/>
    <w:rsid w:val="005D0C10"/>
    <w:rsid w:val="005D1975"/>
    <w:rsid w:val="005D19ED"/>
    <w:rsid w:val="005D53D6"/>
    <w:rsid w:val="005D6F8F"/>
    <w:rsid w:val="005E0002"/>
    <w:rsid w:val="005E01C3"/>
    <w:rsid w:val="005E09DF"/>
    <w:rsid w:val="005E135C"/>
    <w:rsid w:val="005E654C"/>
    <w:rsid w:val="005E79AD"/>
    <w:rsid w:val="005F3927"/>
    <w:rsid w:val="005F4730"/>
    <w:rsid w:val="00601D56"/>
    <w:rsid w:val="00602BE6"/>
    <w:rsid w:val="00602D8E"/>
    <w:rsid w:val="006032F6"/>
    <w:rsid w:val="00604584"/>
    <w:rsid w:val="00607D39"/>
    <w:rsid w:val="00607DC1"/>
    <w:rsid w:val="0061511F"/>
    <w:rsid w:val="00616E64"/>
    <w:rsid w:val="00617F10"/>
    <w:rsid w:val="006278E9"/>
    <w:rsid w:val="0063004E"/>
    <w:rsid w:val="006323A4"/>
    <w:rsid w:val="00632B73"/>
    <w:rsid w:val="00634D6F"/>
    <w:rsid w:val="0063520D"/>
    <w:rsid w:val="006361A8"/>
    <w:rsid w:val="0064048B"/>
    <w:rsid w:val="006500D2"/>
    <w:rsid w:val="00651CF5"/>
    <w:rsid w:val="006528CE"/>
    <w:rsid w:val="00652E52"/>
    <w:rsid w:val="0065354E"/>
    <w:rsid w:val="006552B5"/>
    <w:rsid w:val="0066218A"/>
    <w:rsid w:val="0066296F"/>
    <w:rsid w:val="00665F7E"/>
    <w:rsid w:val="006664E7"/>
    <w:rsid w:val="00672B66"/>
    <w:rsid w:val="00673478"/>
    <w:rsid w:val="00673B8D"/>
    <w:rsid w:val="00676B4A"/>
    <w:rsid w:val="00677BCF"/>
    <w:rsid w:val="00681AD1"/>
    <w:rsid w:val="006844D1"/>
    <w:rsid w:val="00684D85"/>
    <w:rsid w:val="00694921"/>
    <w:rsid w:val="00695029"/>
    <w:rsid w:val="006A17D1"/>
    <w:rsid w:val="006A2A2D"/>
    <w:rsid w:val="006A43B1"/>
    <w:rsid w:val="006A482B"/>
    <w:rsid w:val="006A5073"/>
    <w:rsid w:val="006A5458"/>
    <w:rsid w:val="006B065E"/>
    <w:rsid w:val="006B1579"/>
    <w:rsid w:val="006B3949"/>
    <w:rsid w:val="006B3996"/>
    <w:rsid w:val="006B6B20"/>
    <w:rsid w:val="006C1521"/>
    <w:rsid w:val="006C15DE"/>
    <w:rsid w:val="006C513A"/>
    <w:rsid w:val="006C7D27"/>
    <w:rsid w:val="006D03DF"/>
    <w:rsid w:val="006D092A"/>
    <w:rsid w:val="006D1332"/>
    <w:rsid w:val="006D2549"/>
    <w:rsid w:val="006D3A10"/>
    <w:rsid w:val="006D47A5"/>
    <w:rsid w:val="006D6DF7"/>
    <w:rsid w:val="006E348D"/>
    <w:rsid w:val="006E4443"/>
    <w:rsid w:val="006E787B"/>
    <w:rsid w:val="006F1E42"/>
    <w:rsid w:val="006F4664"/>
    <w:rsid w:val="006F48DF"/>
    <w:rsid w:val="006F59AA"/>
    <w:rsid w:val="006F7656"/>
    <w:rsid w:val="00702A05"/>
    <w:rsid w:val="00705087"/>
    <w:rsid w:val="00712865"/>
    <w:rsid w:val="00714339"/>
    <w:rsid w:val="00714BDA"/>
    <w:rsid w:val="00714E13"/>
    <w:rsid w:val="0071525C"/>
    <w:rsid w:val="00716431"/>
    <w:rsid w:val="00720350"/>
    <w:rsid w:val="0072298F"/>
    <w:rsid w:val="007232B9"/>
    <w:rsid w:val="0072372C"/>
    <w:rsid w:val="00724D48"/>
    <w:rsid w:val="00725EB6"/>
    <w:rsid w:val="00725F44"/>
    <w:rsid w:val="007308B8"/>
    <w:rsid w:val="007311D9"/>
    <w:rsid w:val="0073147A"/>
    <w:rsid w:val="0073180E"/>
    <w:rsid w:val="007320E3"/>
    <w:rsid w:val="007355DD"/>
    <w:rsid w:val="00735924"/>
    <w:rsid w:val="00735AE5"/>
    <w:rsid w:val="0073644C"/>
    <w:rsid w:val="00752235"/>
    <w:rsid w:val="0075420E"/>
    <w:rsid w:val="00754255"/>
    <w:rsid w:val="0075696B"/>
    <w:rsid w:val="00756B33"/>
    <w:rsid w:val="007620DD"/>
    <w:rsid w:val="0076407A"/>
    <w:rsid w:val="0076724E"/>
    <w:rsid w:val="0077245C"/>
    <w:rsid w:val="00772540"/>
    <w:rsid w:val="00774D6A"/>
    <w:rsid w:val="007753A6"/>
    <w:rsid w:val="00781511"/>
    <w:rsid w:val="007817CD"/>
    <w:rsid w:val="00781A2B"/>
    <w:rsid w:val="00781C2B"/>
    <w:rsid w:val="00782502"/>
    <w:rsid w:val="00782D7D"/>
    <w:rsid w:val="007866B6"/>
    <w:rsid w:val="00793E8E"/>
    <w:rsid w:val="00795AB1"/>
    <w:rsid w:val="007A102F"/>
    <w:rsid w:val="007A20FA"/>
    <w:rsid w:val="007A34CC"/>
    <w:rsid w:val="007A56DB"/>
    <w:rsid w:val="007A64D0"/>
    <w:rsid w:val="007A7EE2"/>
    <w:rsid w:val="007B274F"/>
    <w:rsid w:val="007B4916"/>
    <w:rsid w:val="007B6151"/>
    <w:rsid w:val="007B6F27"/>
    <w:rsid w:val="007B7F7E"/>
    <w:rsid w:val="007C0706"/>
    <w:rsid w:val="007C09F5"/>
    <w:rsid w:val="007C0B86"/>
    <w:rsid w:val="007C1776"/>
    <w:rsid w:val="007C2880"/>
    <w:rsid w:val="007C52AB"/>
    <w:rsid w:val="007C7D6A"/>
    <w:rsid w:val="007D0697"/>
    <w:rsid w:val="007D178B"/>
    <w:rsid w:val="007D2FD7"/>
    <w:rsid w:val="007D65DF"/>
    <w:rsid w:val="007D6662"/>
    <w:rsid w:val="007E065B"/>
    <w:rsid w:val="007E3DE7"/>
    <w:rsid w:val="007E3FC9"/>
    <w:rsid w:val="007E70B9"/>
    <w:rsid w:val="007E7E6F"/>
    <w:rsid w:val="007F1302"/>
    <w:rsid w:val="007F3265"/>
    <w:rsid w:val="007F5586"/>
    <w:rsid w:val="007F6263"/>
    <w:rsid w:val="007F62A4"/>
    <w:rsid w:val="007F660B"/>
    <w:rsid w:val="007F781A"/>
    <w:rsid w:val="007F7F5B"/>
    <w:rsid w:val="008019F8"/>
    <w:rsid w:val="00801B31"/>
    <w:rsid w:val="00801E70"/>
    <w:rsid w:val="00802FF1"/>
    <w:rsid w:val="00804DDC"/>
    <w:rsid w:val="008071D7"/>
    <w:rsid w:val="00807221"/>
    <w:rsid w:val="008074DC"/>
    <w:rsid w:val="00807701"/>
    <w:rsid w:val="00807E5E"/>
    <w:rsid w:val="00812D4A"/>
    <w:rsid w:val="0081425A"/>
    <w:rsid w:val="0081524C"/>
    <w:rsid w:val="008169E3"/>
    <w:rsid w:val="00823DB6"/>
    <w:rsid w:val="008249C1"/>
    <w:rsid w:val="00824A5B"/>
    <w:rsid w:val="008279BD"/>
    <w:rsid w:val="00830911"/>
    <w:rsid w:val="00831D0D"/>
    <w:rsid w:val="008329FA"/>
    <w:rsid w:val="0083324C"/>
    <w:rsid w:val="00834512"/>
    <w:rsid w:val="00834F8B"/>
    <w:rsid w:val="008351DC"/>
    <w:rsid w:val="00836057"/>
    <w:rsid w:val="00840650"/>
    <w:rsid w:val="00842939"/>
    <w:rsid w:val="00843490"/>
    <w:rsid w:val="00843C76"/>
    <w:rsid w:val="00843D2B"/>
    <w:rsid w:val="0085062B"/>
    <w:rsid w:val="0085241B"/>
    <w:rsid w:val="008531D5"/>
    <w:rsid w:val="0085368D"/>
    <w:rsid w:val="00853901"/>
    <w:rsid w:val="008541CA"/>
    <w:rsid w:val="00854B8F"/>
    <w:rsid w:val="00854F00"/>
    <w:rsid w:val="008554ED"/>
    <w:rsid w:val="00855628"/>
    <w:rsid w:val="00860660"/>
    <w:rsid w:val="00864C71"/>
    <w:rsid w:val="008654A7"/>
    <w:rsid w:val="00866FFE"/>
    <w:rsid w:val="00870925"/>
    <w:rsid w:val="00870DDD"/>
    <w:rsid w:val="008727D7"/>
    <w:rsid w:val="00875F1C"/>
    <w:rsid w:val="008773AE"/>
    <w:rsid w:val="008814A9"/>
    <w:rsid w:val="00884132"/>
    <w:rsid w:val="00885922"/>
    <w:rsid w:val="00891FA3"/>
    <w:rsid w:val="00893C66"/>
    <w:rsid w:val="00897779"/>
    <w:rsid w:val="00897EE1"/>
    <w:rsid w:val="008A081E"/>
    <w:rsid w:val="008A23DB"/>
    <w:rsid w:val="008A3597"/>
    <w:rsid w:val="008A3725"/>
    <w:rsid w:val="008A422F"/>
    <w:rsid w:val="008B0893"/>
    <w:rsid w:val="008B291D"/>
    <w:rsid w:val="008B3561"/>
    <w:rsid w:val="008B6B85"/>
    <w:rsid w:val="008C70B8"/>
    <w:rsid w:val="008D016E"/>
    <w:rsid w:val="008D2040"/>
    <w:rsid w:val="008D27AE"/>
    <w:rsid w:val="008D2B44"/>
    <w:rsid w:val="008D3431"/>
    <w:rsid w:val="008D491A"/>
    <w:rsid w:val="008D5A26"/>
    <w:rsid w:val="008E0170"/>
    <w:rsid w:val="008E29CD"/>
    <w:rsid w:val="008E29F5"/>
    <w:rsid w:val="008E3305"/>
    <w:rsid w:val="008E47F4"/>
    <w:rsid w:val="008E6A43"/>
    <w:rsid w:val="008E7E61"/>
    <w:rsid w:val="008F013D"/>
    <w:rsid w:val="008F0A78"/>
    <w:rsid w:val="008F0BFF"/>
    <w:rsid w:val="008F2B41"/>
    <w:rsid w:val="008F43CD"/>
    <w:rsid w:val="008F4420"/>
    <w:rsid w:val="008F5179"/>
    <w:rsid w:val="008F7840"/>
    <w:rsid w:val="009010B1"/>
    <w:rsid w:val="00901AAD"/>
    <w:rsid w:val="00902C50"/>
    <w:rsid w:val="00902F05"/>
    <w:rsid w:val="00905AD0"/>
    <w:rsid w:val="00913CC1"/>
    <w:rsid w:val="009160FA"/>
    <w:rsid w:val="00922E9E"/>
    <w:rsid w:val="00930787"/>
    <w:rsid w:val="00933DED"/>
    <w:rsid w:val="009345FD"/>
    <w:rsid w:val="00940C3F"/>
    <w:rsid w:val="009442DB"/>
    <w:rsid w:val="00944951"/>
    <w:rsid w:val="009503B5"/>
    <w:rsid w:val="0095222E"/>
    <w:rsid w:val="00955C4E"/>
    <w:rsid w:val="00960AFB"/>
    <w:rsid w:val="0096153B"/>
    <w:rsid w:val="00964F86"/>
    <w:rsid w:val="009657C7"/>
    <w:rsid w:val="009664C3"/>
    <w:rsid w:val="009720F1"/>
    <w:rsid w:val="009732A2"/>
    <w:rsid w:val="0097357B"/>
    <w:rsid w:val="00975782"/>
    <w:rsid w:val="0098044F"/>
    <w:rsid w:val="00982FF6"/>
    <w:rsid w:val="00987894"/>
    <w:rsid w:val="009878AA"/>
    <w:rsid w:val="00987E7B"/>
    <w:rsid w:val="009904BE"/>
    <w:rsid w:val="00990B72"/>
    <w:rsid w:val="00991755"/>
    <w:rsid w:val="00991DD1"/>
    <w:rsid w:val="009928A7"/>
    <w:rsid w:val="0099294D"/>
    <w:rsid w:val="00994253"/>
    <w:rsid w:val="00997B9A"/>
    <w:rsid w:val="009A4D4A"/>
    <w:rsid w:val="009A5381"/>
    <w:rsid w:val="009A6AD3"/>
    <w:rsid w:val="009B3B3E"/>
    <w:rsid w:val="009B5895"/>
    <w:rsid w:val="009B5E6D"/>
    <w:rsid w:val="009B6149"/>
    <w:rsid w:val="009B7E3E"/>
    <w:rsid w:val="009C02D9"/>
    <w:rsid w:val="009C0846"/>
    <w:rsid w:val="009C3360"/>
    <w:rsid w:val="009C3644"/>
    <w:rsid w:val="009C43D2"/>
    <w:rsid w:val="009D6BCD"/>
    <w:rsid w:val="009E08E4"/>
    <w:rsid w:val="009E3C54"/>
    <w:rsid w:val="009E49B7"/>
    <w:rsid w:val="009E74B3"/>
    <w:rsid w:val="009F15DC"/>
    <w:rsid w:val="009F247A"/>
    <w:rsid w:val="009F347B"/>
    <w:rsid w:val="009F7B96"/>
    <w:rsid w:val="00A019AE"/>
    <w:rsid w:val="00A14A13"/>
    <w:rsid w:val="00A14F2F"/>
    <w:rsid w:val="00A21EEF"/>
    <w:rsid w:val="00A25618"/>
    <w:rsid w:val="00A320B2"/>
    <w:rsid w:val="00A32713"/>
    <w:rsid w:val="00A32820"/>
    <w:rsid w:val="00A35EAC"/>
    <w:rsid w:val="00A36F98"/>
    <w:rsid w:val="00A4178E"/>
    <w:rsid w:val="00A41820"/>
    <w:rsid w:val="00A42CF2"/>
    <w:rsid w:val="00A467C5"/>
    <w:rsid w:val="00A4790C"/>
    <w:rsid w:val="00A50207"/>
    <w:rsid w:val="00A52E5D"/>
    <w:rsid w:val="00A6242D"/>
    <w:rsid w:val="00A6373D"/>
    <w:rsid w:val="00A64995"/>
    <w:rsid w:val="00A66060"/>
    <w:rsid w:val="00A6690F"/>
    <w:rsid w:val="00A6695E"/>
    <w:rsid w:val="00A704B0"/>
    <w:rsid w:val="00A70BCD"/>
    <w:rsid w:val="00A70F78"/>
    <w:rsid w:val="00A71E1D"/>
    <w:rsid w:val="00A73427"/>
    <w:rsid w:val="00A734E0"/>
    <w:rsid w:val="00A73C14"/>
    <w:rsid w:val="00A758F3"/>
    <w:rsid w:val="00A769CF"/>
    <w:rsid w:val="00A77A23"/>
    <w:rsid w:val="00A81535"/>
    <w:rsid w:val="00A8448D"/>
    <w:rsid w:val="00A90383"/>
    <w:rsid w:val="00A908CA"/>
    <w:rsid w:val="00A910B5"/>
    <w:rsid w:val="00A91B74"/>
    <w:rsid w:val="00A91B84"/>
    <w:rsid w:val="00A9444E"/>
    <w:rsid w:val="00A952D7"/>
    <w:rsid w:val="00A95F3B"/>
    <w:rsid w:val="00A96C85"/>
    <w:rsid w:val="00A9750F"/>
    <w:rsid w:val="00A97740"/>
    <w:rsid w:val="00AA4DE8"/>
    <w:rsid w:val="00AA613F"/>
    <w:rsid w:val="00AB1A54"/>
    <w:rsid w:val="00AB2890"/>
    <w:rsid w:val="00AB2BF4"/>
    <w:rsid w:val="00AB3436"/>
    <w:rsid w:val="00AB3832"/>
    <w:rsid w:val="00AB3B9F"/>
    <w:rsid w:val="00AB5A5C"/>
    <w:rsid w:val="00AC1127"/>
    <w:rsid w:val="00AC39BD"/>
    <w:rsid w:val="00AC55D1"/>
    <w:rsid w:val="00AC6E0D"/>
    <w:rsid w:val="00AD3A8E"/>
    <w:rsid w:val="00AD3E42"/>
    <w:rsid w:val="00AD50FE"/>
    <w:rsid w:val="00AD5C17"/>
    <w:rsid w:val="00AD7AED"/>
    <w:rsid w:val="00AE1859"/>
    <w:rsid w:val="00AE40D3"/>
    <w:rsid w:val="00AF2304"/>
    <w:rsid w:val="00AF3B8A"/>
    <w:rsid w:val="00B002D0"/>
    <w:rsid w:val="00B05846"/>
    <w:rsid w:val="00B06601"/>
    <w:rsid w:val="00B12111"/>
    <w:rsid w:val="00B12201"/>
    <w:rsid w:val="00B122F1"/>
    <w:rsid w:val="00B12DB4"/>
    <w:rsid w:val="00B134D3"/>
    <w:rsid w:val="00B13B51"/>
    <w:rsid w:val="00B13EEF"/>
    <w:rsid w:val="00B216E2"/>
    <w:rsid w:val="00B23592"/>
    <w:rsid w:val="00B247F9"/>
    <w:rsid w:val="00B24DF8"/>
    <w:rsid w:val="00B2712C"/>
    <w:rsid w:val="00B30FB7"/>
    <w:rsid w:val="00B34650"/>
    <w:rsid w:val="00B369AB"/>
    <w:rsid w:val="00B36AAB"/>
    <w:rsid w:val="00B40CB2"/>
    <w:rsid w:val="00B422E2"/>
    <w:rsid w:val="00B44114"/>
    <w:rsid w:val="00B464C9"/>
    <w:rsid w:val="00B50716"/>
    <w:rsid w:val="00B514CF"/>
    <w:rsid w:val="00B5160C"/>
    <w:rsid w:val="00B5248C"/>
    <w:rsid w:val="00B5404C"/>
    <w:rsid w:val="00B54B6E"/>
    <w:rsid w:val="00B54FFE"/>
    <w:rsid w:val="00B550C2"/>
    <w:rsid w:val="00B56E5A"/>
    <w:rsid w:val="00B57F63"/>
    <w:rsid w:val="00B60487"/>
    <w:rsid w:val="00B6624A"/>
    <w:rsid w:val="00B67C1B"/>
    <w:rsid w:val="00B70985"/>
    <w:rsid w:val="00B71EAB"/>
    <w:rsid w:val="00B725E4"/>
    <w:rsid w:val="00B7746D"/>
    <w:rsid w:val="00B8155A"/>
    <w:rsid w:val="00B81A53"/>
    <w:rsid w:val="00B84173"/>
    <w:rsid w:val="00B95EF6"/>
    <w:rsid w:val="00BA1A71"/>
    <w:rsid w:val="00BA1AA1"/>
    <w:rsid w:val="00BA1F6B"/>
    <w:rsid w:val="00BA3E62"/>
    <w:rsid w:val="00BA433E"/>
    <w:rsid w:val="00BB134F"/>
    <w:rsid w:val="00BB171F"/>
    <w:rsid w:val="00BB2C08"/>
    <w:rsid w:val="00BC0BB5"/>
    <w:rsid w:val="00BC20E1"/>
    <w:rsid w:val="00BC5E4C"/>
    <w:rsid w:val="00BC6120"/>
    <w:rsid w:val="00BC658D"/>
    <w:rsid w:val="00BC7C6D"/>
    <w:rsid w:val="00BD127E"/>
    <w:rsid w:val="00BD147A"/>
    <w:rsid w:val="00BD39A3"/>
    <w:rsid w:val="00BD46B3"/>
    <w:rsid w:val="00BD4EAA"/>
    <w:rsid w:val="00BE2E35"/>
    <w:rsid w:val="00BE3301"/>
    <w:rsid w:val="00BE5049"/>
    <w:rsid w:val="00BE5746"/>
    <w:rsid w:val="00BF0289"/>
    <w:rsid w:val="00BF0D95"/>
    <w:rsid w:val="00BF19ED"/>
    <w:rsid w:val="00BF2E60"/>
    <w:rsid w:val="00BF2FB7"/>
    <w:rsid w:val="00BF3296"/>
    <w:rsid w:val="00BF3803"/>
    <w:rsid w:val="00BF3A66"/>
    <w:rsid w:val="00BF454D"/>
    <w:rsid w:val="00BF4B35"/>
    <w:rsid w:val="00BF682A"/>
    <w:rsid w:val="00BF7B3F"/>
    <w:rsid w:val="00BF7F74"/>
    <w:rsid w:val="00C006A9"/>
    <w:rsid w:val="00C02D69"/>
    <w:rsid w:val="00C07863"/>
    <w:rsid w:val="00C10A07"/>
    <w:rsid w:val="00C11361"/>
    <w:rsid w:val="00C11F78"/>
    <w:rsid w:val="00C14E9A"/>
    <w:rsid w:val="00C16A67"/>
    <w:rsid w:val="00C20B4C"/>
    <w:rsid w:val="00C22812"/>
    <w:rsid w:val="00C232C2"/>
    <w:rsid w:val="00C24D07"/>
    <w:rsid w:val="00C27417"/>
    <w:rsid w:val="00C2757C"/>
    <w:rsid w:val="00C30D97"/>
    <w:rsid w:val="00C33F6B"/>
    <w:rsid w:val="00C343D5"/>
    <w:rsid w:val="00C34420"/>
    <w:rsid w:val="00C35060"/>
    <w:rsid w:val="00C36CE9"/>
    <w:rsid w:val="00C409C2"/>
    <w:rsid w:val="00C41EF1"/>
    <w:rsid w:val="00C47787"/>
    <w:rsid w:val="00C566E7"/>
    <w:rsid w:val="00C617FA"/>
    <w:rsid w:val="00C61DEB"/>
    <w:rsid w:val="00C62A9C"/>
    <w:rsid w:val="00C63562"/>
    <w:rsid w:val="00C65665"/>
    <w:rsid w:val="00C65915"/>
    <w:rsid w:val="00C661D8"/>
    <w:rsid w:val="00C66883"/>
    <w:rsid w:val="00C67235"/>
    <w:rsid w:val="00C7073E"/>
    <w:rsid w:val="00C71C68"/>
    <w:rsid w:val="00C73065"/>
    <w:rsid w:val="00C737EA"/>
    <w:rsid w:val="00C73ED6"/>
    <w:rsid w:val="00C747F5"/>
    <w:rsid w:val="00C74C45"/>
    <w:rsid w:val="00C83CAD"/>
    <w:rsid w:val="00C85412"/>
    <w:rsid w:val="00C86BE6"/>
    <w:rsid w:val="00C9159E"/>
    <w:rsid w:val="00C917E9"/>
    <w:rsid w:val="00C92D52"/>
    <w:rsid w:val="00C93D16"/>
    <w:rsid w:val="00C97CC5"/>
    <w:rsid w:val="00CA24E4"/>
    <w:rsid w:val="00CA4096"/>
    <w:rsid w:val="00CA50FA"/>
    <w:rsid w:val="00CB2076"/>
    <w:rsid w:val="00CB546D"/>
    <w:rsid w:val="00CB56F4"/>
    <w:rsid w:val="00CB6576"/>
    <w:rsid w:val="00CB66DC"/>
    <w:rsid w:val="00CC0AEB"/>
    <w:rsid w:val="00CC0C47"/>
    <w:rsid w:val="00CC2750"/>
    <w:rsid w:val="00CC3A59"/>
    <w:rsid w:val="00CC639F"/>
    <w:rsid w:val="00CC7465"/>
    <w:rsid w:val="00CD18EB"/>
    <w:rsid w:val="00CD2B7F"/>
    <w:rsid w:val="00CD4F92"/>
    <w:rsid w:val="00CE059B"/>
    <w:rsid w:val="00CE42F8"/>
    <w:rsid w:val="00CE4CAD"/>
    <w:rsid w:val="00CF0BA3"/>
    <w:rsid w:val="00CF3EBE"/>
    <w:rsid w:val="00CF719A"/>
    <w:rsid w:val="00D05A48"/>
    <w:rsid w:val="00D11925"/>
    <w:rsid w:val="00D13985"/>
    <w:rsid w:val="00D13FC5"/>
    <w:rsid w:val="00D14B4C"/>
    <w:rsid w:val="00D15C6F"/>
    <w:rsid w:val="00D15CD1"/>
    <w:rsid w:val="00D163D4"/>
    <w:rsid w:val="00D17FFE"/>
    <w:rsid w:val="00D22CA0"/>
    <w:rsid w:val="00D23A43"/>
    <w:rsid w:val="00D26E6C"/>
    <w:rsid w:val="00D3702C"/>
    <w:rsid w:val="00D37BDC"/>
    <w:rsid w:val="00D41AAA"/>
    <w:rsid w:val="00D4428C"/>
    <w:rsid w:val="00D4483A"/>
    <w:rsid w:val="00D47E48"/>
    <w:rsid w:val="00D47EF6"/>
    <w:rsid w:val="00D521AA"/>
    <w:rsid w:val="00D56B6B"/>
    <w:rsid w:val="00D6170D"/>
    <w:rsid w:val="00D652C2"/>
    <w:rsid w:val="00D65C54"/>
    <w:rsid w:val="00D72987"/>
    <w:rsid w:val="00D72EF3"/>
    <w:rsid w:val="00D7531A"/>
    <w:rsid w:val="00D80AC1"/>
    <w:rsid w:val="00D80BEA"/>
    <w:rsid w:val="00D820BD"/>
    <w:rsid w:val="00D84453"/>
    <w:rsid w:val="00D8647D"/>
    <w:rsid w:val="00D86534"/>
    <w:rsid w:val="00D867EF"/>
    <w:rsid w:val="00D87F18"/>
    <w:rsid w:val="00D87F24"/>
    <w:rsid w:val="00D92626"/>
    <w:rsid w:val="00D9275E"/>
    <w:rsid w:val="00D94A87"/>
    <w:rsid w:val="00D9660E"/>
    <w:rsid w:val="00D96F7A"/>
    <w:rsid w:val="00D97883"/>
    <w:rsid w:val="00DA2715"/>
    <w:rsid w:val="00DA33F7"/>
    <w:rsid w:val="00DA6E5F"/>
    <w:rsid w:val="00DA7F26"/>
    <w:rsid w:val="00DB16D6"/>
    <w:rsid w:val="00DB2798"/>
    <w:rsid w:val="00DB5343"/>
    <w:rsid w:val="00DB5835"/>
    <w:rsid w:val="00DB5A01"/>
    <w:rsid w:val="00DB743D"/>
    <w:rsid w:val="00DC4210"/>
    <w:rsid w:val="00DD3E03"/>
    <w:rsid w:val="00DD61A3"/>
    <w:rsid w:val="00DE09A4"/>
    <w:rsid w:val="00DE2052"/>
    <w:rsid w:val="00DE4EAF"/>
    <w:rsid w:val="00DE56E0"/>
    <w:rsid w:val="00DF2308"/>
    <w:rsid w:val="00DF3A46"/>
    <w:rsid w:val="00DF5002"/>
    <w:rsid w:val="00E00381"/>
    <w:rsid w:val="00E00B29"/>
    <w:rsid w:val="00E11C4E"/>
    <w:rsid w:val="00E12812"/>
    <w:rsid w:val="00E222D9"/>
    <w:rsid w:val="00E231A1"/>
    <w:rsid w:val="00E247EB"/>
    <w:rsid w:val="00E265F3"/>
    <w:rsid w:val="00E371EC"/>
    <w:rsid w:val="00E438FF"/>
    <w:rsid w:val="00E43AC9"/>
    <w:rsid w:val="00E4713B"/>
    <w:rsid w:val="00E47BB7"/>
    <w:rsid w:val="00E47C0A"/>
    <w:rsid w:val="00E47C2A"/>
    <w:rsid w:val="00E51FBC"/>
    <w:rsid w:val="00E5224E"/>
    <w:rsid w:val="00E547A0"/>
    <w:rsid w:val="00E56A64"/>
    <w:rsid w:val="00E60308"/>
    <w:rsid w:val="00E61EA2"/>
    <w:rsid w:val="00E70042"/>
    <w:rsid w:val="00E70240"/>
    <w:rsid w:val="00E703E4"/>
    <w:rsid w:val="00E70DA0"/>
    <w:rsid w:val="00E76B30"/>
    <w:rsid w:val="00E76B4D"/>
    <w:rsid w:val="00E81A80"/>
    <w:rsid w:val="00E83C23"/>
    <w:rsid w:val="00E84111"/>
    <w:rsid w:val="00E84EAE"/>
    <w:rsid w:val="00E867E2"/>
    <w:rsid w:val="00E86CCD"/>
    <w:rsid w:val="00EA0D3F"/>
    <w:rsid w:val="00EA26EB"/>
    <w:rsid w:val="00EA2FC7"/>
    <w:rsid w:val="00EA3926"/>
    <w:rsid w:val="00EA565D"/>
    <w:rsid w:val="00EA7734"/>
    <w:rsid w:val="00EB0E7A"/>
    <w:rsid w:val="00EB0FF6"/>
    <w:rsid w:val="00EB120F"/>
    <w:rsid w:val="00EB1D0F"/>
    <w:rsid w:val="00EB2B06"/>
    <w:rsid w:val="00EB2E2F"/>
    <w:rsid w:val="00EB5819"/>
    <w:rsid w:val="00EB73CC"/>
    <w:rsid w:val="00EC0053"/>
    <w:rsid w:val="00EC6D41"/>
    <w:rsid w:val="00EC6DAF"/>
    <w:rsid w:val="00ED08E1"/>
    <w:rsid w:val="00ED3068"/>
    <w:rsid w:val="00ED6903"/>
    <w:rsid w:val="00EE208C"/>
    <w:rsid w:val="00EE3810"/>
    <w:rsid w:val="00EE770D"/>
    <w:rsid w:val="00EF0CEB"/>
    <w:rsid w:val="00EF2085"/>
    <w:rsid w:val="00EF5FA8"/>
    <w:rsid w:val="00EF7C51"/>
    <w:rsid w:val="00F0103F"/>
    <w:rsid w:val="00F05AB2"/>
    <w:rsid w:val="00F11768"/>
    <w:rsid w:val="00F11FD9"/>
    <w:rsid w:val="00F16407"/>
    <w:rsid w:val="00F16DDA"/>
    <w:rsid w:val="00F202C3"/>
    <w:rsid w:val="00F212CA"/>
    <w:rsid w:val="00F213A1"/>
    <w:rsid w:val="00F26CF6"/>
    <w:rsid w:val="00F279E9"/>
    <w:rsid w:val="00F32296"/>
    <w:rsid w:val="00F338C6"/>
    <w:rsid w:val="00F403A7"/>
    <w:rsid w:val="00F42F04"/>
    <w:rsid w:val="00F42F6C"/>
    <w:rsid w:val="00F44E57"/>
    <w:rsid w:val="00F51229"/>
    <w:rsid w:val="00F54794"/>
    <w:rsid w:val="00F560D9"/>
    <w:rsid w:val="00F57186"/>
    <w:rsid w:val="00F57269"/>
    <w:rsid w:val="00F579B0"/>
    <w:rsid w:val="00F62BDB"/>
    <w:rsid w:val="00F6363A"/>
    <w:rsid w:val="00F64449"/>
    <w:rsid w:val="00F72D9C"/>
    <w:rsid w:val="00F754E6"/>
    <w:rsid w:val="00F767A5"/>
    <w:rsid w:val="00F76AE7"/>
    <w:rsid w:val="00F76E4C"/>
    <w:rsid w:val="00F77C4C"/>
    <w:rsid w:val="00F8444C"/>
    <w:rsid w:val="00F91053"/>
    <w:rsid w:val="00F915C0"/>
    <w:rsid w:val="00F932E7"/>
    <w:rsid w:val="00F941E7"/>
    <w:rsid w:val="00F94976"/>
    <w:rsid w:val="00F9666C"/>
    <w:rsid w:val="00F97053"/>
    <w:rsid w:val="00F97E62"/>
    <w:rsid w:val="00FA23DE"/>
    <w:rsid w:val="00FA518B"/>
    <w:rsid w:val="00FB0BAF"/>
    <w:rsid w:val="00FB1012"/>
    <w:rsid w:val="00FB42E3"/>
    <w:rsid w:val="00FB4C5F"/>
    <w:rsid w:val="00FB5401"/>
    <w:rsid w:val="00FB6B22"/>
    <w:rsid w:val="00FC01FA"/>
    <w:rsid w:val="00FC2319"/>
    <w:rsid w:val="00FC336B"/>
    <w:rsid w:val="00FC794A"/>
    <w:rsid w:val="00FD25E1"/>
    <w:rsid w:val="00FD6918"/>
    <w:rsid w:val="00FE03DC"/>
    <w:rsid w:val="00FE29C4"/>
    <w:rsid w:val="00FE5926"/>
    <w:rsid w:val="00FF1088"/>
    <w:rsid w:val="00FF2882"/>
    <w:rsid w:val="00FF2D40"/>
    <w:rsid w:val="00FF72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49196AD"/>
  <w15:chartTrackingRefBased/>
  <w15:docId w15:val="{719A8F54-4AE2-46A8-A820-40EB9E7D01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278E9"/>
  </w:style>
  <w:style w:type="paragraph" w:styleId="1">
    <w:name w:val="heading 1"/>
    <w:basedOn w:val="a"/>
    <w:next w:val="a"/>
    <w:link w:val="10"/>
    <w:uiPriority w:val="9"/>
    <w:qFormat/>
    <w:rsid w:val="00C707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8D27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unhideWhenUsed/>
    <w:qFormat/>
    <w:rsid w:val="008D27A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C7073E"/>
    <w:pPr>
      <w:spacing w:after="0" w:line="240" w:lineRule="auto"/>
    </w:pPr>
    <w:rPr>
      <w:lang w:val="en-US"/>
    </w:rPr>
  </w:style>
  <w:style w:type="character" w:customStyle="1" w:styleId="a4">
    <w:name w:val="无间隔 字符"/>
    <w:basedOn w:val="a0"/>
    <w:link w:val="a3"/>
    <w:uiPriority w:val="1"/>
    <w:rsid w:val="00C7073E"/>
    <w:rPr>
      <w:rFonts w:eastAsiaTheme="minorEastAsia"/>
      <w:lang w:val="en-US"/>
    </w:rPr>
  </w:style>
  <w:style w:type="character" w:customStyle="1" w:styleId="10">
    <w:name w:val="标题 1 字符"/>
    <w:basedOn w:val="a0"/>
    <w:link w:val="1"/>
    <w:uiPriority w:val="9"/>
    <w:rsid w:val="00C7073E"/>
    <w:rPr>
      <w:rFonts w:asciiTheme="majorHAnsi" w:eastAsiaTheme="majorEastAsia" w:hAnsiTheme="majorHAnsi" w:cstheme="majorBidi"/>
      <w:color w:val="2F5496" w:themeColor="accent1" w:themeShade="BF"/>
      <w:sz w:val="32"/>
      <w:szCs w:val="32"/>
    </w:rPr>
  </w:style>
  <w:style w:type="paragraph" w:styleId="TOC">
    <w:name w:val="TOC Heading"/>
    <w:basedOn w:val="1"/>
    <w:next w:val="a"/>
    <w:uiPriority w:val="39"/>
    <w:unhideWhenUsed/>
    <w:qFormat/>
    <w:rsid w:val="00C7073E"/>
    <w:pPr>
      <w:outlineLvl w:val="9"/>
    </w:pPr>
    <w:rPr>
      <w:lang w:val="en-US"/>
    </w:rPr>
  </w:style>
  <w:style w:type="paragraph" w:styleId="TOC1">
    <w:name w:val="toc 1"/>
    <w:basedOn w:val="a"/>
    <w:next w:val="a"/>
    <w:autoRedefine/>
    <w:uiPriority w:val="39"/>
    <w:unhideWhenUsed/>
    <w:rsid w:val="008D27AE"/>
    <w:pPr>
      <w:tabs>
        <w:tab w:val="left" w:pos="440"/>
        <w:tab w:val="right" w:leader="dot" w:pos="9016"/>
      </w:tabs>
      <w:spacing w:after="100"/>
    </w:pPr>
    <w:rPr>
      <w:sz w:val="28"/>
    </w:rPr>
  </w:style>
  <w:style w:type="character" w:styleId="a5">
    <w:name w:val="Hyperlink"/>
    <w:basedOn w:val="a0"/>
    <w:uiPriority w:val="99"/>
    <w:unhideWhenUsed/>
    <w:rsid w:val="00C7073E"/>
    <w:rPr>
      <w:color w:val="0563C1" w:themeColor="hyperlink"/>
      <w:u w:val="single"/>
    </w:rPr>
  </w:style>
  <w:style w:type="paragraph" w:styleId="a6">
    <w:name w:val="header"/>
    <w:basedOn w:val="a"/>
    <w:link w:val="a7"/>
    <w:uiPriority w:val="99"/>
    <w:unhideWhenUsed/>
    <w:rsid w:val="00C7073E"/>
    <w:pPr>
      <w:tabs>
        <w:tab w:val="center" w:pos="4513"/>
        <w:tab w:val="right" w:pos="9026"/>
      </w:tabs>
      <w:spacing w:after="0" w:line="240" w:lineRule="auto"/>
    </w:pPr>
  </w:style>
  <w:style w:type="character" w:customStyle="1" w:styleId="a7">
    <w:name w:val="页眉 字符"/>
    <w:basedOn w:val="a0"/>
    <w:link w:val="a6"/>
    <w:uiPriority w:val="99"/>
    <w:rsid w:val="00C7073E"/>
  </w:style>
  <w:style w:type="paragraph" w:styleId="a8">
    <w:name w:val="footer"/>
    <w:basedOn w:val="a"/>
    <w:link w:val="a9"/>
    <w:uiPriority w:val="99"/>
    <w:unhideWhenUsed/>
    <w:rsid w:val="00C7073E"/>
    <w:pPr>
      <w:tabs>
        <w:tab w:val="center" w:pos="4513"/>
        <w:tab w:val="right" w:pos="9026"/>
      </w:tabs>
      <w:spacing w:after="0" w:line="240" w:lineRule="auto"/>
    </w:pPr>
  </w:style>
  <w:style w:type="character" w:customStyle="1" w:styleId="a9">
    <w:name w:val="页脚 字符"/>
    <w:basedOn w:val="a0"/>
    <w:link w:val="a8"/>
    <w:uiPriority w:val="99"/>
    <w:rsid w:val="00C7073E"/>
  </w:style>
  <w:style w:type="character" w:customStyle="1" w:styleId="20">
    <w:name w:val="标题 2 字符"/>
    <w:basedOn w:val="a0"/>
    <w:link w:val="2"/>
    <w:uiPriority w:val="9"/>
    <w:rsid w:val="008D27AE"/>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rsid w:val="008D27AE"/>
    <w:rPr>
      <w:rFonts w:asciiTheme="majorHAnsi" w:eastAsiaTheme="majorEastAsia" w:hAnsiTheme="majorHAnsi" w:cstheme="majorBidi"/>
      <w:color w:val="1F3763" w:themeColor="accent1" w:themeShade="7F"/>
      <w:sz w:val="24"/>
      <w:szCs w:val="24"/>
    </w:rPr>
  </w:style>
  <w:style w:type="paragraph" w:styleId="aa">
    <w:name w:val="caption"/>
    <w:basedOn w:val="a"/>
    <w:next w:val="a"/>
    <w:unhideWhenUsed/>
    <w:qFormat/>
    <w:rsid w:val="003E2CA2"/>
    <w:pPr>
      <w:spacing w:line="240" w:lineRule="auto"/>
      <w:jc w:val="both"/>
    </w:pPr>
    <w:rPr>
      <w:b/>
      <w:bCs/>
      <w:sz w:val="18"/>
      <w:szCs w:val="18"/>
    </w:rPr>
  </w:style>
  <w:style w:type="paragraph" w:styleId="TOC2">
    <w:name w:val="toc 2"/>
    <w:basedOn w:val="a"/>
    <w:next w:val="a"/>
    <w:autoRedefine/>
    <w:uiPriority w:val="39"/>
    <w:unhideWhenUsed/>
    <w:rsid w:val="005101CE"/>
    <w:pPr>
      <w:ind w:leftChars="200" w:left="420"/>
    </w:pPr>
  </w:style>
  <w:style w:type="paragraph" w:styleId="TOC3">
    <w:name w:val="toc 3"/>
    <w:basedOn w:val="a"/>
    <w:next w:val="a"/>
    <w:autoRedefine/>
    <w:uiPriority w:val="39"/>
    <w:unhideWhenUsed/>
    <w:rsid w:val="005101CE"/>
    <w:pPr>
      <w:ind w:leftChars="400" w:left="840"/>
    </w:pPr>
  </w:style>
  <w:style w:type="paragraph" w:styleId="ab">
    <w:name w:val="Balloon Text"/>
    <w:basedOn w:val="a"/>
    <w:link w:val="ac"/>
    <w:uiPriority w:val="99"/>
    <w:semiHidden/>
    <w:unhideWhenUsed/>
    <w:rsid w:val="008279BD"/>
    <w:pPr>
      <w:spacing w:after="0" w:line="240" w:lineRule="auto"/>
    </w:pPr>
    <w:rPr>
      <w:sz w:val="18"/>
      <w:szCs w:val="18"/>
    </w:rPr>
  </w:style>
  <w:style w:type="character" w:customStyle="1" w:styleId="ac">
    <w:name w:val="批注框文本 字符"/>
    <w:basedOn w:val="a0"/>
    <w:link w:val="ab"/>
    <w:uiPriority w:val="99"/>
    <w:semiHidden/>
    <w:rsid w:val="008279BD"/>
    <w:rPr>
      <w:sz w:val="18"/>
      <w:szCs w:val="18"/>
    </w:rPr>
  </w:style>
  <w:style w:type="paragraph" w:styleId="ad">
    <w:name w:val="List Paragraph"/>
    <w:basedOn w:val="a"/>
    <w:uiPriority w:val="34"/>
    <w:qFormat/>
    <w:rsid w:val="00FA518B"/>
    <w:pPr>
      <w:ind w:firstLineChars="200" w:firstLine="420"/>
    </w:pPr>
  </w:style>
  <w:style w:type="paragraph" w:styleId="ae">
    <w:name w:val="table of figures"/>
    <w:basedOn w:val="a"/>
    <w:next w:val="a"/>
    <w:uiPriority w:val="99"/>
    <w:unhideWhenUsed/>
    <w:rsid w:val="00253325"/>
    <w:pPr>
      <w:ind w:leftChars="200" w:left="200"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7026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header" Target="header5.xml"/><Relationship Id="rId10" Type="http://schemas.openxmlformats.org/officeDocument/2006/relationships/image" Target="media/image2.png"/><Relationship Id="rId19"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 Id="rId22"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1805199@student.uwtsd.ac.uk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AEC254-F508-48DB-94E3-725099A6F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3939</TotalTime>
  <Pages>17</Pages>
  <Words>5229</Words>
  <Characters>29808</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CHANGE MANAGEMENT</vt:lpstr>
    </vt:vector>
  </TitlesOfParts>
  <Company/>
  <LinksUpToDate>false</LinksUpToDate>
  <CharactersWithSpaces>34968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of contemporary HRM &amp; HRD initiatives</dc:title>
  <dc:subject>M6X01102 &amp; James Williams</dc:subject>
  <dc:creator>Wenshuo Zhang 1805199</dc:creator>
  <cp:keywords/>
  <dc:description/>
  <cp:lastModifiedBy>Wenshuo Zhang (1805199)</cp:lastModifiedBy>
  <cp:revision>1088</cp:revision>
  <dcterms:created xsi:type="dcterms:W3CDTF">2018-01-12T08:39:00Z</dcterms:created>
  <dcterms:modified xsi:type="dcterms:W3CDTF">2019-05-09T20:13:00Z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