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240779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576"/>
          </w:tblGrid>
          <w:tr w:rsidR="00291FAE">
            <w:trPr>
              <w:trHeight w:val="2880"/>
              <w:jc w:val="center"/>
            </w:trPr>
            <w:sdt>
              <w:sdtPr>
                <w:rPr>
                  <w:rFonts w:asciiTheme="majorHAnsi" w:eastAsiaTheme="majorEastAsia" w:hAnsiTheme="majorHAnsi" w:cstheme="majorBidi"/>
                  <w:caps/>
                </w:rPr>
                <w:alias w:val="Company"/>
                <w:id w:val="15524243"/>
                <w:placeholder>
                  <w:docPart w:val="BE9ABF0AF0CF408EA484E561A8EC7046"/>
                </w:placeholder>
                <w:dataBinding w:prefixMappings="xmlns:ns0='http://schemas.openxmlformats.org/officeDocument/2006/extended-properties'" w:xpath="/ns0:Properties[1]/ns0:Company[1]" w:storeItemID="{6668398D-A668-4E3E-A5EB-62B293D839F1}"/>
                <w:text/>
              </w:sdtPr>
              <w:sdtEndPr>
                <w:rPr>
                  <w:rFonts w:ascii="Times New Roman" w:hAnsi="Times New Roman" w:cs="Times New Roman"/>
                  <w:sz w:val="24"/>
                  <w:szCs w:val="24"/>
                </w:rPr>
              </w:sdtEndPr>
              <w:sdtContent>
                <w:tc>
                  <w:tcPr>
                    <w:tcW w:w="5000" w:type="pct"/>
                  </w:tcPr>
                  <w:p w:rsidR="00291FAE" w:rsidRDefault="008C2F70" w:rsidP="00796367">
                    <w:pPr>
                      <w:pStyle w:val="NoSpacing"/>
                      <w:jc w:val="both"/>
                      <w:rPr>
                        <w:rFonts w:asciiTheme="majorHAnsi" w:eastAsiaTheme="majorEastAsia" w:hAnsiTheme="majorHAnsi" w:cstheme="majorBidi"/>
                        <w:caps/>
                      </w:rPr>
                    </w:pPr>
                    <w:r w:rsidRPr="008C2F70">
                      <w:rPr>
                        <w:rFonts w:ascii="Times New Roman" w:eastAsiaTheme="majorEastAsia" w:hAnsi="Times New Roman" w:cs="Times New Roman"/>
                        <w:caps/>
                        <w:sz w:val="24"/>
                        <w:szCs w:val="24"/>
                      </w:rPr>
                      <w:t>university of wales triniti saint david</w:t>
                    </w:r>
                  </w:p>
                </w:tc>
              </w:sdtContent>
            </w:sdt>
          </w:tr>
          <w:tr w:rsidR="00291FAE">
            <w:trPr>
              <w:trHeight w:val="1440"/>
              <w:jc w:val="center"/>
            </w:trPr>
            <w:sdt>
              <w:sdtPr>
                <w:rPr>
                  <w:rFonts w:ascii="Times New Roman" w:eastAsiaTheme="majorEastAsia" w:hAnsi="Times New Roman" w:cs="Times New Roman"/>
                  <w:sz w:val="52"/>
                  <w:szCs w:val="52"/>
                </w:rPr>
                <w:alias w:val="Title"/>
                <w:id w:val="15524250"/>
                <w:placeholder>
                  <w:docPart w:val="561758A6DEC2423EAD1708DAB317F9A4"/>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291FAE" w:rsidRPr="008C2F70" w:rsidRDefault="001A1EF9" w:rsidP="00796367">
                    <w:pPr>
                      <w:pStyle w:val="NoSpacing"/>
                      <w:jc w:val="both"/>
                      <w:rPr>
                        <w:rFonts w:ascii="Times New Roman" w:eastAsiaTheme="majorEastAsia" w:hAnsi="Times New Roman" w:cs="Times New Roman"/>
                        <w:sz w:val="52"/>
                        <w:szCs w:val="52"/>
                      </w:rPr>
                    </w:pPr>
                    <w:r>
                      <w:rPr>
                        <w:rFonts w:ascii="Times New Roman" w:eastAsiaTheme="majorEastAsia" w:hAnsi="Times New Roman" w:cs="Times New Roman"/>
                        <w:sz w:val="52"/>
                        <w:szCs w:val="52"/>
                      </w:rPr>
                      <w:t>Problem Solving and Decision Making</w:t>
                    </w:r>
                  </w:p>
                </w:tc>
              </w:sdtContent>
            </w:sdt>
          </w:tr>
          <w:tr w:rsidR="00291FAE">
            <w:trPr>
              <w:trHeight w:val="720"/>
              <w:jc w:val="center"/>
            </w:trPr>
            <w:sdt>
              <w:sdtPr>
                <w:rPr>
                  <w:rFonts w:ascii="Times New Roman" w:eastAsiaTheme="majorEastAsia" w:hAnsi="Times New Roman" w:cs="Times New Roman"/>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291FAE" w:rsidRPr="008C2F70" w:rsidRDefault="008C2F70" w:rsidP="00796367">
                    <w:pPr>
                      <w:pStyle w:val="NoSpacing"/>
                      <w:jc w:val="both"/>
                      <w:rPr>
                        <w:rFonts w:ascii="Times New Roman" w:eastAsiaTheme="majorEastAsia" w:hAnsi="Times New Roman" w:cs="Times New Roman"/>
                        <w:sz w:val="40"/>
                        <w:szCs w:val="40"/>
                      </w:rPr>
                    </w:pPr>
                    <w:r>
                      <w:rPr>
                        <w:rFonts w:ascii="Times New Roman" w:eastAsiaTheme="majorEastAsia" w:hAnsi="Times New Roman" w:cs="Times New Roman"/>
                        <w:sz w:val="40"/>
                        <w:szCs w:val="40"/>
                      </w:rPr>
                      <w:t>Module Code: BMSK4004_LON</w:t>
                    </w:r>
                  </w:p>
                </w:tc>
              </w:sdtContent>
            </w:sdt>
          </w:tr>
          <w:tr w:rsidR="00291FAE">
            <w:trPr>
              <w:trHeight w:val="360"/>
              <w:jc w:val="center"/>
            </w:trPr>
            <w:tc>
              <w:tcPr>
                <w:tcW w:w="5000" w:type="pct"/>
                <w:vAlign w:val="center"/>
              </w:tcPr>
              <w:p w:rsidR="00291FAE" w:rsidRDefault="00291FAE" w:rsidP="00796367">
                <w:pPr>
                  <w:pStyle w:val="NoSpacing"/>
                  <w:jc w:val="both"/>
                </w:pPr>
              </w:p>
            </w:tc>
          </w:tr>
        </w:tbl>
        <w:p w:rsidR="00291FAE" w:rsidRPr="005347EF" w:rsidRDefault="00882A8F" w:rsidP="006B6A46">
          <w:pPr>
            <w:rPr>
              <w:rFonts w:ascii="Times New Roman" w:hAnsi="Times New Roman" w:cs="Times New Roman"/>
              <w:sz w:val="32"/>
              <w:szCs w:val="32"/>
            </w:rPr>
          </w:pPr>
          <w:r w:rsidRPr="005347EF">
            <w:rPr>
              <w:rFonts w:ascii="Times New Roman" w:hAnsi="Times New Roman" w:cs="Times New Roman"/>
              <w:sz w:val="32"/>
              <w:szCs w:val="32"/>
            </w:rPr>
            <w:t>Apple Inc.</w:t>
          </w:r>
        </w:p>
        <w:p w:rsidR="00882A8F" w:rsidRPr="005347EF" w:rsidRDefault="00882A8F" w:rsidP="006B6A46">
          <w:pPr>
            <w:rPr>
              <w:rFonts w:ascii="Times New Roman" w:hAnsi="Times New Roman" w:cs="Times New Roman"/>
              <w:sz w:val="32"/>
              <w:szCs w:val="32"/>
            </w:rPr>
          </w:pPr>
          <w:r w:rsidRPr="005347EF">
            <w:rPr>
              <w:rFonts w:ascii="Times New Roman" w:hAnsi="Times New Roman" w:cs="Times New Roman"/>
              <w:sz w:val="32"/>
              <w:szCs w:val="32"/>
            </w:rPr>
            <w:t xml:space="preserve">Student Name: Linda-Ruth </w:t>
          </w:r>
          <w:proofErr w:type="spellStart"/>
          <w:r w:rsidRPr="005347EF">
            <w:rPr>
              <w:rFonts w:ascii="Times New Roman" w:hAnsi="Times New Roman" w:cs="Times New Roman"/>
              <w:sz w:val="32"/>
              <w:szCs w:val="32"/>
            </w:rPr>
            <w:t>Makoutou-Ngondet</w:t>
          </w:r>
          <w:proofErr w:type="spellEnd"/>
        </w:p>
        <w:p w:rsidR="00882A8F" w:rsidRPr="005347EF" w:rsidRDefault="003458AB" w:rsidP="006B6A46">
          <w:pPr>
            <w:rPr>
              <w:rFonts w:ascii="Times New Roman" w:hAnsi="Times New Roman" w:cs="Times New Roman"/>
              <w:sz w:val="32"/>
              <w:szCs w:val="32"/>
            </w:rPr>
          </w:pPr>
          <w:r w:rsidRPr="005347EF">
            <w:rPr>
              <w:rFonts w:ascii="Times New Roman" w:hAnsi="Times New Roman" w:cs="Times New Roman"/>
              <w:sz w:val="32"/>
              <w:szCs w:val="32"/>
            </w:rPr>
            <w:t>Student Number</w:t>
          </w:r>
          <w:r w:rsidR="00882A8F" w:rsidRPr="005347EF">
            <w:rPr>
              <w:rFonts w:ascii="Times New Roman" w:hAnsi="Times New Roman" w:cs="Times New Roman"/>
              <w:sz w:val="32"/>
              <w:szCs w:val="32"/>
            </w:rPr>
            <w:t>:</w:t>
          </w:r>
          <w:r w:rsidRPr="005347EF">
            <w:rPr>
              <w:rFonts w:ascii="Times New Roman" w:hAnsi="Times New Roman" w:cs="Times New Roman"/>
              <w:sz w:val="32"/>
              <w:szCs w:val="32"/>
            </w:rPr>
            <w:t xml:space="preserve"> 1807164</w:t>
          </w:r>
        </w:p>
        <w:p w:rsidR="003458AB" w:rsidRPr="005347EF" w:rsidRDefault="00AC00AB" w:rsidP="006B6A46">
          <w:pPr>
            <w:rPr>
              <w:rFonts w:ascii="Times New Roman" w:hAnsi="Times New Roman" w:cs="Times New Roman"/>
              <w:sz w:val="32"/>
              <w:szCs w:val="32"/>
            </w:rPr>
          </w:pPr>
          <w:r w:rsidRPr="005347EF">
            <w:rPr>
              <w:rFonts w:ascii="Times New Roman" w:hAnsi="Times New Roman" w:cs="Times New Roman"/>
              <w:sz w:val="32"/>
              <w:szCs w:val="32"/>
            </w:rPr>
            <w:t>Lecturer:</w:t>
          </w:r>
          <w:r w:rsidR="003458AB" w:rsidRPr="005347EF">
            <w:rPr>
              <w:rFonts w:ascii="Times New Roman" w:hAnsi="Times New Roman" w:cs="Times New Roman"/>
              <w:sz w:val="32"/>
              <w:szCs w:val="32"/>
            </w:rPr>
            <w:t xml:space="preserve"> </w:t>
          </w:r>
          <w:proofErr w:type="spellStart"/>
          <w:r w:rsidR="003458AB" w:rsidRPr="005347EF">
            <w:rPr>
              <w:rFonts w:ascii="Times New Roman" w:hAnsi="Times New Roman" w:cs="Times New Roman"/>
              <w:sz w:val="32"/>
              <w:szCs w:val="32"/>
            </w:rPr>
            <w:t>Yajesh</w:t>
          </w:r>
          <w:proofErr w:type="spellEnd"/>
          <w:r w:rsidR="003458AB" w:rsidRPr="005347EF">
            <w:rPr>
              <w:rFonts w:ascii="Times New Roman" w:hAnsi="Times New Roman" w:cs="Times New Roman"/>
              <w:sz w:val="32"/>
              <w:szCs w:val="32"/>
            </w:rPr>
            <w:t xml:space="preserve"> Kumar</w:t>
          </w:r>
        </w:p>
        <w:p w:rsidR="00291FAE" w:rsidRDefault="00291FAE" w:rsidP="006B6A46">
          <w:r>
            <w:br w:type="page"/>
          </w:r>
        </w:p>
      </w:sdtContent>
    </w:sdt>
    <w:p w:rsidR="001813E0" w:rsidRPr="006A39D5" w:rsidRDefault="0040241F" w:rsidP="006B6A46">
      <w:pPr>
        <w:rPr>
          <w:rFonts w:ascii="Times New Roman" w:hAnsi="Times New Roman" w:cs="Times New Roman"/>
          <w:sz w:val="28"/>
          <w:szCs w:val="28"/>
        </w:rPr>
      </w:pPr>
      <w:r w:rsidRPr="0040241F">
        <w:lastRenderedPageBreak/>
        <w:t xml:space="preserve">                                  </w:t>
      </w:r>
      <w:r>
        <w:t xml:space="preserve">      </w:t>
      </w:r>
      <w:r w:rsidR="006A39D5">
        <w:t xml:space="preserve">                 </w:t>
      </w:r>
      <w:r>
        <w:t xml:space="preserve">     </w:t>
      </w:r>
      <w:r w:rsidRPr="0040241F">
        <w:t xml:space="preserve"> </w:t>
      </w:r>
      <w:r w:rsidRPr="006A39D5">
        <w:rPr>
          <w:rFonts w:ascii="Times New Roman" w:hAnsi="Times New Roman" w:cs="Times New Roman"/>
          <w:sz w:val="28"/>
          <w:szCs w:val="28"/>
        </w:rPr>
        <w:t>Page of contents</w:t>
      </w:r>
    </w:p>
    <w:p w:rsidR="0040241F" w:rsidRDefault="0040241F" w:rsidP="006B6A46"/>
    <w:p w:rsidR="0040241F" w:rsidRPr="00AA7927" w:rsidRDefault="0040241F" w:rsidP="006B6A46">
      <w:pPr>
        <w:rPr>
          <w:rFonts w:ascii="Times New Roman" w:hAnsi="Times New Roman" w:cs="Times New Roman"/>
          <w:sz w:val="24"/>
          <w:szCs w:val="24"/>
        </w:rPr>
      </w:pPr>
    </w:p>
    <w:p w:rsidR="006A39D5" w:rsidRDefault="006A39D5" w:rsidP="006B6A46">
      <w:pPr>
        <w:rPr>
          <w:rFonts w:ascii="Times New Roman" w:hAnsi="Times New Roman" w:cs="Times New Roman"/>
          <w:sz w:val="28"/>
          <w:szCs w:val="28"/>
        </w:rPr>
      </w:pPr>
    </w:p>
    <w:p w:rsidR="002A082A" w:rsidRPr="00BE186A" w:rsidRDefault="00AC00AB" w:rsidP="006B6A46">
      <w:pPr>
        <w:rPr>
          <w:rFonts w:ascii="Times New Roman" w:hAnsi="Times New Roman" w:cs="Times New Roman"/>
          <w:sz w:val="24"/>
          <w:szCs w:val="24"/>
        </w:rPr>
      </w:pPr>
      <w:r w:rsidRPr="00AA7927">
        <w:rPr>
          <w:rFonts w:ascii="Times New Roman" w:hAnsi="Times New Roman" w:cs="Times New Roman"/>
          <w:sz w:val="28"/>
          <w:szCs w:val="28"/>
        </w:rPr>
        <w:t xml:space="preserve">Introduction </w:t>
      </w:r>
      <w:r w:rsidR="006A39D5" w:rsidRPr="00BE186A">
        <w:rPr>
          <w:rFonts w:ascii="Times New Roman" w:hAnsi="Times New Roman" w:cs="Times New Roman"/>
          <w:sz w:val="24"/>
          <w:szCs w:val="24"/>
        </w:rPr>
        <w:t>………………………………………………………………</w:t>
      </w:r>
      <w:r w:rsidR="00BE186A">
        <w:rPr>
          <w:rFonts w:ascii="Times New Roman" w:hAnsi="Times New Roman" w:cs="Times New Roman"/>
          <w:sz w:val="24"/>
          <w:szCs w:val="24"/>
        </w:rPr>
        <w:t>………….</w:t>
      </w:r>
      <w:r w:rsidR="006A39D5" w:rsidRPr="00BE186A">
        <w:rPr>
          <w:rFonts w:ascii="Times New Roman" w:hAnsi="Times New Roman" w:cs="Times New Roman"/>
          <w:sz w:val="24"/>
          <w:szCs w:val="24"/>
        </w:rPr>
        <w:t>…..</w:t>
      </w:r>
      <w:r w:rsidR="00BE186A" w:rsidRPr="00BE186A">
        <w:rPr>
          <w:rFonts w:ascii="Times New Roman" w:hAnsi="Times New Roman" w:cs="Times New Roman"/>
          <w:sz w:val="24"/>
          <w:szCs w:val="24"/>
        </w:rPr>
        <w:t>4</w:t>
      </w:r>
    </w:p>
    <w:p w:rsidR="002A082A" w:rsidRPr="00AA7927" w:rsidRDefault="002A082A" w:rsidP="006B6A46">
      <w:pPr>
        <w:rPr>
          <w:rFonts w:ascii="Times New Roman" w:hAnsi="Times New Roman" w:cs="Times New Roman"/>
          <w:sz w:val="28"/>
          <w:szCs w:val="28"/>
        </w:rPr>
      </w:pPr>
      <w:r w:rsidRPr="00AA7927">
        <w:rPr>
          <w:rFonts w:ascii="Times New Roman" w:hAnsi="Times New Roman" w:cs="Times New Roman"/>
          <w:sz w:val="28"/>
          <w:szCs w:val="28"/>
        </w:rPr>
        <w:t>SWOT Analysis</w:t>
      </w:r>
      <w:r w:rsidR="006A39D5">
        <w:rPr>
          <w:rFonts w:ascii="Times New Roman" w:hAnsi="Times New Roman" w:cs="Times New Roman"/>
          <w:sz w:val="28"/>
          <w:szCs w:val="28"/>
        </w:rPr>
        <w:t>………………………………………………………………</w:t>
      </w:r>
      <w:r w:rsidR="00BE186A" w:rsidRPr="00BE186A">
        <w:rPr>
          <w:rFonts w:ascii="Times New Roman" w:hAnsi="Times New Roman" w:cs="Times New Roman"/>
          <w:sz w:val="24"/>
          <w:szCs w:val="24"/>
        </w:rPr>
        <w:t>5</w:t>
      </w:r>
    </w:p>
    <w:p w:rsidR="00097454" w:rsidRPr="00AA7927" w:rsidRDefault="00097454" w:rsidP="006B6A46">
      <w:pPr>
        <w:rPr>
          <w:rFonts w:ascii="Times New Roman" w:hAnsi="Times New Roman" w:cs="Times New Roman"/>
          <w:sz w:val="28"/>
          <w:szCs w:val="28"/>
        </w:rPr>
      </w:pPr>
      <w:r w:rsidRPr="00AA7927">
        <w:rPr>
          <w:rFonts w:ascii="Times New Roman" w:hAnsi="Times New Roman" w:cs="Times New Roman"/>
          <w:sz w:val="28"/>
          <w:szCs w:val="28"/>
        </w:rPr>
        <w:t>Impact of ethics, governance and corporate strategy on Apple Goals</w:t>
      </w:r>
      <w:r w:rsidR="006A39D5" w:rsidRPr="00BE186A">
        <w:rPr>
          <w:rFonts w:ascii="Times New Roman" w:hAnsi="Times New Roman" w:cs="Times New Roman"/>
          <w:sz w:val="24"/>
          <w:szCs w:val="24"/>
        </w:rPr>
        <w:t>……</w:t>
      </w:r>
      <w:r w:rsidR="00BE186A">
        <w:rPr>
          <w:rFonts w:ascii="Times New Roman" w:hAnsi="Times New Roman" w:cs="Times New Roman"/>
          <w:sz w:val="24"/>
          <w:szCs w:val="24"/>
        </w:rPr>
        <w:t>..</w:t>
      </w:r>
      <w:r w:rsidR="006A39D5" w:rsidRPr="00BE186A">
        <w:rPr>
          <w:rFonts w:ascii="Times New Roman" w:hAnsi="Times New Roman" w:cs="Times New Roman"/>
          <w:sz w:val="24"/>
          <w:szCs w:val="24"/>
        </w:rPr>
        <w:t>….</w:t>
      </w:r>
      <w:r w:rsidR="00BE186A" w:rsidRPr="00BE186A">
        <w:rPr>
          <w:rFonts w:ascii="Times New Roman" w:hAnsi="Times New Roman" w:cs="Times New Roman"/>
          <w:sz w:val="24"/>
          <w:szCs w:val="24"/>
        </w:rPr>
        <w:t>6</w:t>
      </w:r>
    </w:p>
    <w:p w:rsidR="00097454" w:rsidRPr="006A39D5" w:rsidRDefault="00097454" w:rsidP="006B6A46">
      <w:pPr>
        <w:rPr>
          <w:rFonts w:ascii="Times New Roman" w:hAnsi="Times New Roman" w:cs="Times New Roman"/>
          <w:sz w:val="24"/>
          <w:szCs w:val="24"/>
        </w:rPr>
      </w:pPr>
      <w:r w:rsidRPr="006A39D5">
        <w:rPr>
          <w:rFonts w:ascii="Times New Roman" w:hAnsi="Times New Roman" w:cs="Times New Roman"/>
          <w:sz w:val="28"/>
          <w:szCs w:val="28"/>
        </w:rPr>
        <w:t>Porter’s Five Forces Analysis</w:t>
      </w:r>
      <w:r w:rsidR="006A39D5">
        <w:rPr>
          <w:rFonts w:ascii="Times New Roman" w:hAnsi="Times New Roman" w:cs="Times New Roman"/>
          <w:sz w:val="24"/>
          <w:szCs w:val="24"/>
        </w:rPr>
        <w:t>…………………………………………………</w:t>
      </w:r>
      <w:r w:rsidR="00A737E3">
        <w:rPr>
          <w:rFonts w:ascii="Times New Roman" w:hAnsi="Times New Roman" w:cs="Times New Roman"/>
          <w:sz w:val="24"/>
          <w:szCs w:val="24"/>
        </w:rPr>
        <w:t>.</w:t>
      </w:r>
      <w:r w:rsidR="006A39D5">
        <w:rPr>
          <w:rFonts w:ascii="Times New Roman" w:hAnsi="Times New Roman" w:cs="Times New Roman"/>
          <w:sz w:val="24"/>
          <w:szCs w:val="24"/>
        </w:rPr>
        <w:t>……</w:t>
      </w:r>
      <w:r w:rsidR="00BE186A">
        <w:rPr>
          <w:rFonts w:ascii="Times New Roman" w:hAnsi="Times New Roman" w:cs="Times New Roman"/>
          <w:sz w:val="24"/>
          <w:szCs w:val="24"/>
        </w:rPr>
        <w:t>..6</w:t>
      </w:r>
    </w:p>
    <w:p w:rsidR="00097454" w:rsidRPr="006A39D5" w:rsidRDefault="00097454" w:rsidP="006B6A46">
      <w:pPr>
        <w:rPr>
          <w:rFonts w:ascii="Times New Roman" w:hAnsi="Times New Roman" w:cs="Times New Roman"/>
          <w:sz w:val="24"/>
          <w:szCs w:val="24"/>
        </w:rPr>
      </w:pPr>
      <w:r w:rsidRPr="006A39D5">
        <w:rPr>
          <w:rFonts w:ascii="Times New Roman" w:hAnsi="Times New Roman" w:cs="Times New Roman"/>
          <w:sz w:val="24"/>
          <w:szCs w:val="24"/>
        </w:rPr>
        <w:t>Porter’s Five Forces perspective for Apple in the market place</w:t>
      </w:r>
      <w:r w:rsidR="006A39D5">
        <w:rPr>
          <w:rFonts w:ascii="Times New Roman" w:hAnsi="Times New Roman" w:cs="Times New Roman"/>
          <w:sz w:val="24"/>
          <w:szCs w:val="24"/>
        </w:rPr>
        <w:t>………………………</w:t>
      </w:r>
      <w:r w:rsidR="00BE186A">
        <w:rPr>
          <w:rFonts w:ascii="Times New Roman" w:hAnsi="Times New Roman" w:cs="Times New Roman"/>
          <w:sz w:val="24"/>
          <w:szCs w:val="24"/>
        </w:rPr>
        <w:t>.</w:t>
      </w:r>
      <w:r w:rsidR="006A39D5">
        <w:rPr>
          <w:rFonts w:ascii="Times New Roman" w:hAnsi="Times New Roman" w:cs="Times New Roman"/>
          <w:sz w:val="24"/>
          <w:szCs w:val="24"/>
        </w:rPr>
        <w:t>…</w:t>
      </w:r>
      <w:r w:rsidR="00A737E3">
        <w:rPr>
          <w:rFonts w:ascii="Times New Roman" w:hAnsi="Times New Roman" w:cs="Times New Roman"/>
          <w:sz w:val="24"/>
          <w:szCs w:val="24"/>
        </w:rPr>
        <w:t>.</w:t>
      </w:r>
      <w:r w:rsidR="00BE186A">
        <w:rPr>
          <w:rFonts w:ascii="Times New Roman" w:hAnsi="Times New Roman" w:cs="Times New Roman"/>
          <w:sz w:val="24"/>
          <w:szCs w:val="24"/>
        </w:rPr>
        <w:t>.</w:t>
      </w:r>
      <w:r w:rsidR="006A39D5">
        <w:rPr>
          <w:rFonts w:ascii="Times New Roman" w:hAnsi="Times New Roman" w:cs="Times New Roman"/>
          <w:sz w:val="24"/>
          <w:szCs w:val="24"/>
        </w:rPr>
        <w:t>.</w:t>
      </w:r>
      <w:r w:rsidR="00BE186A">
        <w:rPr>
          <w:rFonts w:ascii="Times New Roman" w:hAnsi="Times New Roman" w:cs="Times New Roman"/>
          <w:sz w:val="24"/>
          <w:szCs w:val="24"/>
        </w:rPr>
        <w:t>6</w:t>
      </w:r>
    </w:p>
    <w:p w:rsidR="00097454" w:rsidRPr="00AA7927" w:rsidRDefault="00097454" w:rsidP="006B6A46">
      <w:pPr>
        <w:rPr>
          <w:rFonts w:ascii="Times New Roman" w:hAnsi="Times New Roman" w:cs="Times New Roman"/>
          <w:sz w:val="28"/>
          <w:szCs w:val="28"/>
        </w:rPr>
      </w:pPr>
      <w:r w:rsidRPr="00AA7927">
        <w:rPr>
          <w:rFonts w:ascii="Times New Roman" w:hAnsi="Times New Roman" w:cs="Times New Roman"/>
          <w:sz w:val="28"/>
          <w:szCs w:val="28"/>
        </w:rPr>
        <w:t>Apple SWOT Analysis - External Environment</w:t>
      </w:r>
      <w:r w:rsidR="006A39D5">
        <w:rPr>
          <w:rFonts w:ascii="Times New Roman" w:hAnsi="Times New Roman" w:cs="Times New Roman"/>
          <w:sz w:val="28"/>
          <w:szCs w:val="28"/>
        </w:rPr>
        <w:t>……………………………</w:t>
      </w:r>
      <w:r w:rsidR="00A737E3">
        <w:rPr>
          <w:rFonts w:ascii="Times New Roman" w:hAnsi="Times New Roman" w:cs="Times New Roman"/>
          <w:sz w:val="28"/>
          <w:szCs w:val="28"/>
        </w:rPr>
        <w:t>.</w:t>
      </w:r>
      <w:r w:rsidRPr="00AA7927">
        <w:rPr>
          <w:rFonts w:ascii="Times New Roman" w:hAnsi="Times New Roman" w:cs="Times New Roman"/>
          <w:sz w:val="28"/>
          <w:szCs w:val="28"/>
        </w:rPr>
        <w:t xml:space="preserve"> </w:t>
      </w:r>
      <w:r w:rsidR="00BE186A">
        <w:rPr>
          <w:rFonts w:ascii="Times New Roman" w:hAnsi="Times New Roman" w:cs="Times New Roman"/>
          <w:sz w:val="28"/>
          <w:szCs w:val="28"/>
        </w:rPr>
        <w:t>7</w:t>
      </w:r>
    </w:p>
    <w:p w:rsidR="00097454" w:rsidRPr="00AA7927" w:rsidRDefault="00097454" w:rsidP="006B6A46">
      <w:pPr>
        <w:rPr>
          <w:rFonts w:ascii="Times New Roman" w:hAnsi="Times New Roman" w:cs="Times New Roman"/>
          <w:sz w:val="28"/>
          <w:szCs w:val="28"/>
        </w:rPr>
      </w:pPr>
      <w:r w:rsidRPr="00AA7927">
        <w:rPr>
          <w:rFonts w:ascii="Times New Roman" w:hAnsi="Times New Roman" w:cs="Times New Roman"/>
          <w:sz w:val="28"/>
          <w:szCs w:val="28"/>
        </w:rPr>
        <w:t>Boston Consulting Group Matrix (BCG)</w:t>
      </w:r>
      <w:r w:rsidR="006A39D5">
        <w:rPr>
          <w:rFonts w:ascii="Times New Roman" w:hAnsi="Times New Roman" w:cs="Times New Roman"/>
          <w:sz w:val="28"/>
          <w:szCs w:val="28"/>
        </w:rPr>
        <w:t>………………………………</w:t>
      </w:r>
      <w:r w:rsidR="00A737E3">
        <w:rPr>
          <w:rFonts w:ascii="Times New Roman" w:hAnsi="Times New Roman" w:cs="Times New Roman"/>
          <w:sz w:val="28"/>
          <w:szCs w:val="28"/>
        </w:rPr>
        <w:t>.</w:t>
      </w:r>
      <w:r w:rsidR="006A39D5">
        <w:rPr>
          <w:rFonts w:ascii="Times New Roman" w:hAnsi="Times New Roman" w:cs="Times New Roman"/>
          <w:sz w:val="28"/>
          <w:szCs w:val="28"/>
        </w:rPr>
        <w:t>….</w:t>
      </w:r>
      <w:r w:rsidR="00A737E3">
        <w:rPr>
          <w:rFonts w:ascii="Times New Roman" w:hAnsi="Times New Roman" w:cs="Times New Roman"/>
          <w:sz w:val="28"/>
          <w:szCs w:val="28"/>
        </w:rPr>
        <w:t>.</w:t>
      </w:r>
      <w:r w:rsidR="00BE186A">
        <w:rPr>
          <w:rFonts w:ascii="Times New Roman" w:hAnsi="Times New Roman" w:cs="Times New Roman"/>
          <w:sz w:val="28"/>
          <w:szCs w:val="28"/>
        </w:rPr>
        <w:t>.</w:t>
      </w:r>
      <w:r w:rsidR="006A39D5">
        <w:rPr>
          <w:rFonts w:ascii="Times New Roman" w:hAnsi="Times New Roman" w:cs="Times New Roman"/>
          <w:sz w:val="28"/>
          <w:szCs w:val="28"/>
        </w:rPr>
        <w:t>.</w:t>
      </w:r>
      <w:r w:rsidR="00BE186A">
        <w:rPr>
          <w:rFonts w:ascii="Times New Roman" w:hAnsi="Times New Roman" w:cs="Times New Roman"/>
          <w:sz w:val="28"/>
          <w:szCs w:val="28"/>
        </w:rPr>
        <w:t>8</w:t>
      </w:r>
    </w:p>
    <w:p w:rsidR="00854D10" w:rsidRDefault="00854D10" w:rsidP="006B6A46">
      <w:pPr>
        <w:rPr>
          <w:rFonts w:ascii="Times New Roman" w:hAnsi="Times New Roman" w:cs="Times New Roman"/>
          <w:sz w:val="28"/>
          <w:szCs w:val="28"/>
        </w:rPr>
      </w:pPr>
      <w:r w:rsidRPr="00AA7927">
        <w:rPr>
          <w:rFonts w:ascii="Times New Roman" w:hAnsi="Times New Roman" w:cs="Times New Roman"/>
          <w:sz w:val="28"/>
          <w:szCs w:val="28"/>
        </w:rPr>
        <w:t xml:space="preserve">PESTEL </w:t>
      </w:r>
      <w:proofErr w:type="spellStart"/>
      <w:r w:rsidRPr="00AA7927">
        <w:rPr>
          <w:rFonts w:ascii="Times New Roman" w:hAnsi="Times New Roman" w:cs="Times New Roman"/>
          <w:sz w:val="28"/>
          <w:szCs w:val="28"/>
        </w:rPr>
        <w:t>Analyse</w:t>
      </w:r>
      <w:proofErr w:type="spellEnd"/>
      <w:r w:rsidR="006A39D5">
        <w:rPr>
          <w:rFonts w:ascii="Times New Roman" w:hAnsi="Times New Roman" w:cs="Times New Roman"/>
          <w:sz w:val="28"/>
          <w:szCs w:val="28"/>
        </w:rPr>
        <w:t>………………………………………………………</w:t>
      </w:r>
      <w:r w:rsidR="00BE186A">
        <w:rPr>
          <w:rFonts w:ascii="Times New Roman" w:hAnsi="Times New Roman" w:cs="Times New Roman"/>
          <w:sz w:val="28"/>
          <w:szCs w:val="28"/>
        </w:rPr>
        <w:t>.</w:t>
      </w:r>
      <w:r w:rsidR="006A39D5">
        <w:rPr>
          <w:rFonts w:ascii="Times New Roman" w:hAnsi="Times New Roman" w:cs="Times New Roman"/>
          <w:sz w:val="28"/>
          <w:szCs w:val="28"/>
        </w:rPr>
        <w:t>….</w:t>
      </w:r>
      <w:r w:rsidR="00A737E3">
        <w:rPr>
          <w:rFonts w:ascii="Times New Roman" w:hAnsi="Times New Roman" w:cs="Times New Roman"/>
          <w:sz w:val="28"/>
          <w:szCs w:val="28"/>
        </w:rPr>
        <w:t>.</w:t>
      </w:r>
      <w:r w:rsidR="006A39D5">
        <w:rPr>
          <w:rFonts w:ascii="Times New Roman" w:hAnsi="Times New Roman" w:cs="Times New Roman"/>
          <w:sz w:val="28"/>
          <w:szCs w:val="28"/>
        </w:rPr>
        <w:t>.</w:t>
      </w:r>
      <w:r w:rsidR="00BE186A">
        <w:rPr>
          <w:rFonts w:ascii="Times New Roman" w:hAnsi="Times New Roman" w:cs="Times New Roman"/>
          <w:sz w:val="28"/>
          <w:szCs w:val="28"/>
        </w:rPr>
        <w:t>10</w:t>
      </w:r>
    </w:p>
    <w:p w:rsidR="006A39D5" w:rsidRDefault="006A39D5" w:rsidP="006A39D5">
      <w:pPr>
        <w:shd w:val="clear" w:color="auto" w:fill="FFFFFF"/>
        <w:spacing w:before="100" w:beforeAutospacing="1" w:after="100" w:afterAutospacing="1" w:line="240" w:lineRule="auto"/>
        <w:outlineLvl w:val="0"/>
        <w:rPr>
          <w:rFonts w:ascii="Times New Roman" w:eastAsia="Times New Roman" w:hAnsi="Times New Roman" w:cs="Times New Roman"/>
          <w:color w:val="111111"/>
          <w:kern w:val="36"/>
          <w:sz w:val="28"/>
          <w:szCs w:val="28"/>
        </w:rPr>
      </w:pPr>
      <w:r w:rsidRPr="00925338">
        <w:rPr>
          <w:rFonts w:ascii="Times New Roman" w:eastAsia="Times New Roman" w:hAnsi="Times New Roman" w:cs="Times New Roman"/>
          <w:color w:val="111111"/>
          <w:kern w:val="36"/>
          <w:sz w:val="28"/>
          <w:szCs w:val="28"/>
        </w:rPr>
        <w:t>Ishikawa Diagram</w:t>
      </w:r>
      <w:r>
        <w:rPr>
          <w:rFonts w:ascii="Times New Roman" w:eastAsia="Times New Roman" w:hAnsi="Times New Roman" w:cs="Times New Roman"/>
          <w:color w:val="111111"/>
          <w:kern w:val="36"/>
          <w:sz w:val="28"/>
          <w:szCs w:val="28"/>
        </w:rPr>
        <w:t>……………………………………………………</w:t>
      </w:r>
      <w:r w:rsidR="00A737E3">
        <w:rPr>
          <w:rFonts w:ascii="Times New Roman" w:eastAsia="Times New Roman" w:hAnsi="Times New Roman" w:cs="Times New Roman"/>
          <w:color w:val="111111"/>
          <w:kern w:val="36"/>
          <w:sz w:val="28"/>
          <w:szCs w:val="28"/>
        </w:rPr>
        <w:t>……</w:t>
      </w:r>
      <w:r>
        <w:rPr>
          <w:rFonts w:ascii="Times New Roman" w:eastAsia="Times New Roman" w:hAnsi="Times New Roman" w:cs="Times New Roman"/>
          <w:color w:val="111111"/>
          <w:kern w:val="36"/>
          <w:sz w:val="28"/>
          <w:szCs w:val="28"/>
        </w:rPr>
        <w:t>…</w:t>
      </w:r>
      <w:r w:rsidR="00BE186A">
        <w:rPr>
          <w:rFonts w:ascii="Times New Roman" w:eastAsia="Times New Roman" w:hAnsi="Times New Roman" w:cs="Times New Roman"/>
          <w:color w:val="111111"/>
          <w:kern w:val="36"/>
          <w:sz w:val="28"/>
          <w:szCs w:val="28"/>
        </w:rPr>
        <w:t>11</w:t>
      </w:r>
    </w:p>
    <w:p w:rsidR="006A39D5" w:rsidRDefault="006A39D5" w:rsidP="006A39D5">
      <w:pPr>
        <w:spacing w:line="360" w:lineRule="auto"/>
        <w:rPr>
          <w:rFonts w:ascii="Times New Roman" w:hAnsi="Times New Roman" w:cs="Times New Roman"/>
          <w:sz w:val="28"/>
          <w:szCs w:val="28"/>
        </w:rPr>
      </w:pPr>
      <w:r w:rsidRPr="006A39D5">
        <w:rPr>
          <w:rFonts w:ascii="Times New Roman" w:hAnsi="Times New Roman" w:cs="Times New Roman"/>
          <w:sz w:val="28"/>
          <w:szCs w:val="28"/>
        </w:rPr>
        <w:t xml:space="preserve">Apple organizational structure </w:t>
      </w:r>
      <w:r>
        <w:rPr>
          <w:rFonts w:ascii="Times New Roman" w:hAnsi="Times New Roman" w:cs="Times New Roman"/>
          <w:sz w:val="28"/>
          <w:szCs w:val="28"/>
        </w:rPr>
        <w:t>…………………………………………</w:t>
      </w:r>
      <w:r w:rsidR="00A737E3">
        <w:rPr>
          <w:rFonts w:ascii="Times New Roman" w:hAnsi="Times New Roman" w:cs="Times New Roman"/>
          <w:sz w:val="28"/>
          <w:szCs w:val="28"/>
        </w:rPr>
        <w:t>…</w:t>
      </w:r>
      <w:r>
        <w:rPr>
          <w:rFonts w:ascii="Times New Roman" w:hAnsi="Times New Roman" w:cs="Times New Roman"/>
          <w:sz w:val="28"/>
          <w:szCs w:val="28"/>
        </w:rPr>
        <w:t>…</w:t>
      </w:r>
      <w:r w:rsidR="00BE186A">
        <w:rPr>
          <w:rFonts w:ascii="Times New Roman" w:hAnsi="Times New Roman" w:cs="Times New Roman"/>
          <w:sz w:val="28"/>
          <w:szCs w:val="28"/>
        </w:rPr>
        <w:t>16</w:t>
      </w:r>
    </w:p>
    <w:p w:rsidR="006A39D5" w:rsidRDefault="006A39D5" w:rsidP="006A39D5">
      <w:pPr>
        <w:spacing w:line="360" w:lineRule="auto"/>
        <w:rPr>
          <w:rFonts w:ascii="Times New Roman" w:hAnsi="Times New Roman" w:cs="Times New Roman"/>
          <w:sz w:val="28"/>
          <w:szCs w:val="28"/>
        </w:rPr>
      </w:pPr>
      <w:r w:rsidRPr="006A39D5">
        <w:rPr>
          <w:rFonts w:ascii="Times New Roman" w:hAnsi="Times New Roman" w:cs="Times New Roman"/>
          <w:sz w:val="28"/>
          <w:szCs w:val="28"/>
        </w:rPr>
        <w:t xml:space="preserve">Conclusion and Recommendation </w:t>
      </w:r>
      <w:r>
        <w:rPr>
          <w:rFonts w:ascii="Times New Roman" w:hAnsi="Times New Roman" w:cs="Times New Roman"/>
          <w:sz w:val="28"/>
          <w:szCs w:val="28"/>
        </w:rPr>
        <w:t>…………………………………</w:t>
      </w:r>
      <w:r w:rsidR="00BE186A">
        <w:rPr>
          <w:rFonts w:ascii="Times New Roman" w:hAnsi="Times New Roman" w:cs="Times New Roman"/>
          <w:sz w:val="28"/>
          <w:szCs w:val="28"/>
        </w:rPr>
        <w:t>…</w:t>
      </w:r>
      <w:r>
        <w:rPr>
          <w:rFonts w:ascii="Times New Roman" w:hAnsi="Times New Roman" w:cs="Times New Roman"/>
          <w:sz w:val="28"/>
          <w:szCs w:val="28"/>
        </w:rPr>
        <w:t>…</w:t>
      </w:r>
      <w:r w:rsidR="00A737E3">
        <w:rPr>
          <w:rFonts w:ascii="Times New Roman" w:hAnsi="Times New Roman" w:cs="Times New Roman"/>
          <w:sz w:val="28"/>
          <w:szCs w:val="28"/>
        </w:rPr>
        <w:t>..</w:t>
      </w:r>
      <w:r>
        <w:rPr>
          <w:rFonts w:ascii="Times New Roman" w:hAnsi="Times New Roman" w:cs="Times New Roman"/>
          <w:sz w:val="28"/>
          <w:szCs w:val="28"/>
        </w:rPr>
        <w:t>…</w:t>
      </w:r>
      <w:r w:rsidR="00A737E3">
        <w:rPr>
          <w:rFonts w:ascii="Times New Roman" w:hAnsi="Times New Roman" w:cs="Times New Roman"/>
          <w:sz w:val="28"/>
          <w:szCs w:val="28"/>
        </w:rPr>
        <w:t>17</w:t>
      </w:r>
    </w:p>
    <w:p w:rsidR="00A737E3" w:rsidRPr="006A39D5" w:rsidRDefault="00A737E3" w:rsidP="006A39D5">
      <w:pPr>
        <w:spacing w:line="360" w:lineRule="auto"/>
        <w:rPr>
          <w:rFonts w:ascii="Times New Roman" w:hAnsi="Times New Roman" w:cs="Times New Roman"/>
          <w:sz w:val="28"/>
          <w:szCs w:val="28"/>
        </w:rPr>
      </w:pPr>
      <w:r>
        <w:rPr>
          <w:rFonts w:ascii="Times New Roman" w:hAnsi="Times New Roman" w:cs="Times New Roman"/>
          <w:sz w:val="28"/>
          <w:szCs w:val="28"/>
        </w:rPr>
        <w:t>References ………………………………………………………………..…1</w:t>
      </w:r>
      <w:r w:rsidR="00252571">
        <w:rPr>
          <w:rFonts w:ascii="Times New Roman" w:hAnsi="Times New Roman" w:cs="Times New Roman"/>
          <w:sz w:val="28"/>
          <w:szCs w:val="28"/>
        </w:rPr>
        <w:t>8</w:t>
      </w:r>
    </w:p>
    <w:p w:rsidR="006A39D5" w:rsidRPr="006A39D5" w:rsidRDefault="006A39D5" w:rsidP="006A39D5">
      <w:pPr>
        <w:spacing w:line="360" w:lineRule="auto"/>
        <w:rPr>
          <w:rFonts w:ascii="Times New Roman" w:hAnsi="Times New Roman" w:cs="Times New Roman"/>
          <w:sz w:val="28"/>
          <w:szCs w:val="28"/>
        </w:rPr>
      </w:pPr>
    </w:p>
    <w:p w:rsidR="006A39D5" w:rsidRDefault="006A39D5" w:rsidP="006A39D5">
      <w:pPr>
        <w:spacing w:line="360" w:lineRule="auto"/>
        <w:rPr>
          <w:rFonts w:ascii="Times New Roman" w:hAnsi="Times New Roman" w:cs="Times New Roman"/>
          <w:sz w:val="28"/>
          <w:szCs w:val="28"/>
        </w:rPr>
      </w:pPr>
    </w:p>
    <w:p w:rsidR="006A39D5" w:rsidRPr="006A39D5" w:rsidRDefault="006A39D5" w:rsidP="006A39D5">
      <w:pPr>
        <w:spacing w:line="360" w:lineRule="auto"/>
        <w:rPr>
          <w:rFonts w:ascii="Times New Roman" w:hAnsi="Times New Roman" w:cs="Times New Roman"/>
          <w:sz w:val="28"/>
          <w:szCs w:val="28"/>
        </w:rPr>
      </w:pPr>
    </w:p>
    <w:p w:rsidR="006A39D5" w:rsidRPr="00925338" w:rsidRDefault="006A39D5" w:rsidP="006A39D5">
      <w:pPr>
        <w:shd w:val="clear" w:color="auto" w:fill="FFFFFF"/>
        <w:spacing w:before="100" w:beforeAutospacing="1" w:after="100" w:afterAutospacing="1" w:line="240" w:lineRule="auto"/>
        <w:outlineLvl w:val="0"/>
        <w:rPr>
          <w:rFonts w:ascii="Times New Roman" w:eastAsia="Times New Roman" w:hAnsi="Times New Roman" w:cs="Times New Roman"/>
          <w:color w:val="111111"/>
          <w:kern w:val="36"/>
          <w:sz w:val="28"/>
          <w:szCs w:val="28"/>
        </w:rPr>
      </w:pPr>
    </w:p>
    <w:p w:rsidR="006A39D5" w:rsidRDefault="006A39D5" w:rsidP="006B6A46">
      <w:pPr>
        <w:rPr>
          <w:rFonts w:ascii="Times New Roman" w:hAnsi="Times New Roman" w:cs="Times New Roman"/>
          <w:sz w:val="28"/>
          <w:szCs w:val="28"/>
        </w:rPr>
      </w:pPr>
    </w:p>
    <w:p w:rsidR="006A39D5" w:rsidRPr="00AA7927" w:rsidRDefault="006A39D5" w:rsidP="006B6A46">
      <w:pPr>
        <w:rPr>
          <w:rFonts w:ascii="Times New Roman" w:hAnsi="Times New Roman" w:cs="Times New Roman"/>
          <w:sz w:val="28"/>
          <w:szCs w:val="28"/>
        </w:rPr>
      </w:pPr>
    </w:p>
    <w:p w:rsidR="00097454" w:rsidRPr="00097454" w:rsidRDefault="00097454" w:rsidP="006B6A46"/>
    <w:p w:rsidR="00097454" w:rsidRPr="00097454" w:rsidRDefault="00097454" w:rsidP="006B6A46"/>
    <w:p w:rsidR="00097454" w:rsidRDefault="00097454" w:rsidP="006B6A46"/>
    <w:p w:rsidR="00097454" w:rsidRDefault="00097454" w:rsidP="006B6A46"/>
    <w:p w:rsidR="00097454" w:rsidRPr="00097454" w:rsidRDefault="00097454" w:rsidP="006B6A46"/>
    <w:p w:rsidR="00097454" w:rsidRPr="00097454" w:rsidRDefault="00097454" w:rsidP="006B6A46"/>
    <w:p w:rsidR="00097454" w:rsidRPr="00097454" w:rsidRDefault="00097454" w:rsidP="006B6A46"/>
    <w:p w:rsidR="0040241F" w:rsidRPr="002A082A" w:rsidRDefault="0040241F" w:rsidP="006B6A46">
      <w:r w:rsidRPr="002A082A">
        <w:br w:type="page"/>
      </w:r>
    </w:p>
    <w:p w:rsidR="0040241F" w:rsidRPr="00AA7927" w:rsidRDefault="0040241F" w:rsidP="006B6A46">
      <w:pPr>
        <w:rPr>
          <w:rFonts w:ascii="Times New Roman" w:hAnsi="Times New Roman" w:cs="Times New Roman"/>
          <w:b/>
          <w:i/>
          <w:sz w:val="28"/>
          <w:szCs w:val="28"/>
        </w:rPr>
      </w:pPr>
      <w:r w:rsidRPr="00AA7927">
        <w:rPr>
          <w:rFonts w:ascii="Times New Roman" w:hAnsi="Times New Roman" w:cs="Times New Roman"/>
          <w:b/>
          <w:i/>
          <w:sz w:val="28"/>
          <w:szCs w:val="28"/>
        </w:rPr>
        <w:lastRenderedPageBreak/>
        <w:t xml:space="preserve">Introduction </w:t>
      </w:r>
    </w:p>
    <w:p w:rsidR="00BA630B" w:rsidRPr="00AA7927" w:rsidRDefault="00BA630B"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Apple Inc</w:t>
      </w:r>
      <w:r w:rsidR="0056634B" w:rsidRPr="00AA7927">
        <w:rPr>
          <w:rFonts w:ascii="Times New Roman" w:hAnsi="Times New Roman" w:cs="Times New Roman"/>
          <w:sz w:val="24"/>
          <w:szCs w:val="24"/>
        </w:rPr>
        <w:t>.</w:t>
      </w:r>
      <w:r w:rsidRPr="00AA7927">
        <w:rPr>
          <w:rFonts w:ascii="Times New Roman" w:hAnsi="Times New Roman" w:cs="Times New Roman"/>
          <w:sz w:val="24"/>
          <w:szCs w:val="24"/>
        </w:rPr>
        <w:t xml:space="preserve"> is one of the most valuable </w:t>
      </w:r>
      <w:proofErr w:type="gramStart"/>
      <w:r w:rsidRPr="00AA7927">
        <w:rPr>
          <w:rFonts w:ascii="Times New Roman" w:hAnsi="Times New Roman" w:cs="Times New Roman"/>
          <w:sz w:val="24"/>
          <w:szCs w:val="24"/>
        </w:rPr>
        <w:t>company</w:t>
      </w:r>
      <w:proofErr w:type="gramEnd"/>
      <w:r w:rsidRPr="00AA7927">
        <w:rPr>
          <w:rFonts w:ascii="Times New Roman" w:hAnsi="Times New Roman" w:cs="Times New Roman"/>
          <w:sz w:val="24"/>
          <w:szCs w:val="24"/>
        </w:rPr>
        <w:t xml:space="preserve"> in the world. The company survived in almost every competition for more than 40 years.</w:t>
      </w:r>
      <w:r w:rsidR="0056634B" w:rsidRPr="00AA7927">
        <w:rPr>
          <w:rFonts w:ascii="Times New Roman" w:hAnsi="Times New Roman" w:cs="Times New Roman"/>
          <w:sz w:val="24"/>
          <w:szCs w:val="24"/>
        </w:rPr>
        <w:t xml:space="preserve"> </w:t>
      </w:r>
      <w:r w:rsidRPr="00AA7927">
        <w:rPr>
          <w:rFonts w:ascii="Times New Roman" w:hAnsi="Times New Roman" w:cs="Times New Roman"/>
          <w:sz w:val="24"/>
          <w:szCs w:val="24"/>
        </w:rPr>
        <w:t>Apple Inc</w:t>
      </w:r>
      <w:r w:rsidR="006B512A" w:rsidRPr="00AA7927">
        <w:rPr>
          <w:rFonts w:ascii="Times New Roman" w:hAnsi="Times New Roman" w:cs="Times New Roman"/>
          <w:sz w:val="24"/>
          <w:szCs w:val="24"/>
        </w:rPr>
        <w:t>.</w:t>
      </w:r>
      <w:r w:rsidRPr="00AA7927">
        <w:rPr>
          <w:rFonts w:ascii="Times New Roman" w:hAnsi="Times New Roman" w:cs="Times New Roman"/>
          <w:sz w:val="24"/>
          <w:szCs w:val="24"/>
        </w:rPr>
        <w:t xml:space="preserve"> startup with Steve Jobs and Steve Wozniak in 1976 in a garage that today is worth over $ 158 billion. </w:t>
      </w:r>
    </w:p>
    <w:p w:rsidR="001A4585" w:rsidRPr="00AA7927" w:rsidRDefault="006B47C0"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Apple Inc</w:t>
      </w:r>
      <w:r w:rsidR="006B512A" w:rsidRPr="00AA7927">
        <w:rPr>
          <w:rFonts w:ascii="Times New Roman" w:hAnsi="Times New Roman" w:cs="Times New Roman"/>
          <w:sz w:val="24"/>
          <w:szCs w:val="24"/>
        </w:rPr>
        <w:t>.</w:t>
      </w:r>
      <w:r w:rsidRPr="00AA7927">
        <w:rPr>
          <w:rFonts w:ascii="Times New Roman" w:hAnsi="Times New Roman" w:cs="Times New Roman"/>
          <w:sz w:val="24"/>
          <w:szCs w:val="24"/>
        </w:rPr>
        <w:t xml:space="preserve"> history is alongside to the history of technology, but it’s also an example for everybody who wants to startup a business today.</w:t>
      </w:r>
    </w:p>
    <w:p w:rsidR="006343AF" w:rsidRPr="00AA7927" w:rsidRDefault="001A4585"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Like Ann </w:t>
      </w:r>
      <w:proofErr w:type="spellStart"/>
      <w:r w:rsidRPr="00AA7927">
        <w:rPr>
          <w:rFonts w:ascii="Times New Roman" w:hAnsi="Times New Roman" w:cs="Times New Roman"/>
          <w:sz w:val="24"/>
          <w:szCs w:val="24"/>
        </w:rPr>
        <w:t>Brashares</w:t>
      </w:r>
      <w:proofErr w:type="spellEnd"/>
      <w:r w:rsidRPr="00AA7927">
        <w:rPr>
          <w:rFonts w:ascii="Times New Roman" w:hAnsi="Times New Roman" w:cs="Times New Roman"/>
          <w:sz w:val="24"/>
          <w:szCs w:val="24"/>
        </w:rPr>
        <w:t xml:space="preserve"> used to say in Steve Jobs Thinks Different book:</w:t>
      </w:r>
      <w:r w:rsidR="006343AF" w:rsidRPr="00AA7927">
        <w:rPr>
          <w:rFonts w:ascii="Times New Roman" w:hAnsi="Times New Roman" w:cs="Times New Roman"/>
          <w:sz w:val="24"/>
          <w:szCs w:val="24"/>
        </w:rPr>
        <w:t xml:space="preserve"> </w:t>
      </w:r>
      <w:r w:rsidRPr="00AA7927">
        <w:rPr>
          <w:rFonts w:ascii="Times New Roman" w:hAnsi="Times New Roman" w:cs="Times New Roman"/>
          <w:sz w:val="24"/>
          <w:szCs w:val="24"/>
        </w:rPr>
        <w:t>’’Always think for the future, looking to the future. By doing t</w:t>
      </w:r>
      <w:r w:rsidR="0020446F" w:rsidRPr="00AA7927">
        <w:rPr>
          <w:rFonts w:ascii="Times New Roman" w:hAnsi="Times New Roman" w:cs="Times New Roman"/>
          <w:sz w:val="24"/>
          <w:szCs w:val="24"/>
        </w:rPr>
        <w:t>his everyone will be successful”</w:t>
      </w:r>
      <w:sdt>
        <w:sdtPr>
          <w:rPr>
            <w:rFonts w:ascii="Times New Roman" w:hAnsi="Times New Roman" w:cs="Times New Roman"/>
            <w:sz w:val="24"/>
            <w:szCs w:val="24"/>
          </w:rPr>
          <w:id w:val="760585"/>
          <w:citation/>
        </w:sdtPr>
        <w:sdtContent>
          <w:r w:rsidR="00F31519" w:rsidRPr="00AA7927">
            <w:rPr>
              <w:rFonts w:ascii="Times New Roman" w:hAnsi="Times New Roman" w:cs="Times New Roman"/>
              <w:sz w:val="24"/>
              <w:szCs w:val="24"/>
            </w:rPr>
            <w:fldChar w:fldCharType="begin"/>
          </w:r>
          <w:r w:rsidR="0020446F" w:rsidRPr="00AA7927">
            <w:rPr>
              <w:rFonts w:ascii="Times New Roman" w:hAnsi="Times New Roman" w:cs="Times New Roman"/>
              <w:sz w:val="24"/>
              <w:szCs w:val="24"/>
            </w:rPr>
            <w:instrText xml:space="preserve"> CITATION Ann01 \l 1033 </w:instrText>
          </w:r>
          <w:r w:rsidR="00F31519" w:rsidRPr="00AA7927">
            <w:rPr>
              <w:rFonts w:ascii="Times New Roman" w:hAnsi="Times New Roman" w:cs="Times New Roman"/>
              <w:sz w:val="24"/>
              <w:szCs w:val="24"/>
            </w:rPr>
            <w:fldChar w:fldCharType="separate"/>
          </w:r>
          <w:r w:rsidR="008B3505" w:rsidRPr="00AA7927">
            <w:rPr>
              <w:rFonts w:ascii="Times New Roman" w:hAnsi="Times New Roman" w:cs="Times New Roman"/>
              <w:noProof/>
              <w:sz w:val="24"/>
              <w:szCs w:val="24"/>
            </w:rPr>
            <w:t xml:space="preserve"> (Ann Brashares, 2001)</w:t>
          </w:r>
          <w:r w:rsidR="00F31519" w:rsidRPr="00AA7927">
            <w:rPr>
              <w:rFonts w:ascii="Times New Roman" w:hAnsi="Times New Roman" w:cs="Times New Roman"/>
              <w:sz w:val="24"/>
              <w:szCs w:val="24"/>
            </w:rPr>
            <w:fldChar w:fldCharType="end"/>
          </w:r>
        </w:sdtContent>
      </w:sdt>
      <w:r w:rsidRPr="00AA7927">
        <w:rPr>
          <w:rFonts w:ascii="Times New Roman" w:hAnsi="Times New Roman" w:cs="Times New Roman"/>
          <w:sz w:val="24"/>
          <w:szCs w:val="24"/>
        </w:rPr>
        <w:t xml:space="preserve"> </w:t>
      </w:r>
    </w:p>
    <w:p w:rsidR="006343AF" w:rsidRPr="00AA7927" w:rsidRDefault="006343AF"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Apple Inc. is </w:t>
      </w:r>
      <w:proofErr w:type="gramStart"/>
      <w:r w:rsidRPr="00AA7927">
        <w:rPr>
          <w:rFonts w:ascii="Times New Roman" w:hAnsi="Times New Roman" w:cs="Times New Roman"/>
          <w:sz w:val="24"/>
          <w:szCs w:val="24"/>
        </w:rPr>
        <w:t>an</w:t>
      </w:r>
      <w:proofErr w:type="gramEnd"/>
      <w:r w:rsidRPr="00AA7927">
        <w:rPr>
          <w:rFonts w:ascii="Times New Roman" w:hAnsi="Times New Roman" w:cs="Times New Roman"/>
          <w:sz w:val="24"/>
          <w:szCs w:val="24"/>
        </w:rPr>
        <w:t xml:space="preserve"> United States Of America which distribute digital products such as:</w:t>
      </w:r>
    </w:p>
    <w:p w:rsidR="006B47C0" w:rsidRPr="00AA7927" w:rsidRDefault="006B512A"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Smartphone’s</w:t>
      </w:r>
    </w:p>
    <w:p w:rsidR="006343AF" w:rsidRPr="00AA7927" w:rsidRDefault="006343AF"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Laptops </w:t>
      </w:r>
    </w:p>
    <w:p w:rsidR="006343AF" w:rsidRPr="00AA7927" w:rsidRDefault="006343AF"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Mobile phones</w:t>
      </w:r>
    </w:p>
    <w:p w:rsidR="006343AF" w:rsidRPr="00AA7927" w:rsidRDefault="006343AF"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Music players </w:t>
      </w:r>
    </w:p>
    <w:p w:rsidR="006343AF" w:rsidRPr="00AA7927" w:rsidRDefault="006343AF"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The </w:t>
      </w:r>
      <w:proofErr w:type="spellStart"/>
      <w:r w:rsidR="00000BC6" w:rsidRPr="00AA7927">
        <w:rPr>
          <w:rFonts w:ascii="Times New Roman" w:hAnsi="Times New Roman" w:cs="Times New Roman"/>
          <w:sz w:val="24"/>
          <w:szCs w:val="24"/>
        </w:rPr>
        <w:t>organisation</w:t>
      </w:r>
      <w:proofErr w:type="spellEnd"/>
      <w:r w:rsidR="00000BC6" w:rsidRPr="00AA7927">
        <w:rPr>
          <w:rFonts w:ascii="Times New Roman" w:hAnsi="Times New Roman" w:cs="Times New Roman"/>
          <w:sz w:val="24"/>
          <w:szCs w:val="24"/>
        </w:rPr>
        <w:t xml:space="preserve"> also produces</w:t>
      </w:r>
      <w:r w:rsidRPr="00AA7927">
        <w:rPr>
          <w:rFonts w:ascii="Times New Roman" w:hAnsi="Times New Roman" w:cs="Times New Roman"/>
          <w:sz w:val="24"/>
          <w:szCs w:val="24"/>
        </w:rPr>
        <w:t xml:space="preserve"> its own software that gives </w:t>
      </w:r>
      <w:r w:rsidR="00000BC6" w:rsidRPr="00AA7927">
        <w:rPr>
          <w:rFonts w:ascii="Times New Roman" w:hAnsi="Times New Roman" w:cs="Times New Roman"/>
          <w:sz w:val="24"/>
          <w:szCs w:val="24"/>
        </w:rPr>
        <w:t>users a unique interface such as:</w:t>
      </w:r>
    </w:p>
    <w:p w:rsidR="00000BC6" w:rsidRPr="00AA7927" w:rsidRDefault="00000BC6"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Face time</w:t>
      </w:r>
    </w:p>
    <w:p w:rsidR="00000BC6" w:rsidRPr="00AA7927" w:rsidRDefault="00000BC6" w:rsidP="00AA7927">
      <w:pPr>
        <w:pStyle w:val="ListParagraph"/>
        <w:spacing w:line="360" w:lineRule="auto"/>
        <w:rPr>
          <w:rFonts w:ascii="Times New Roman" w:hAnsi="Times New Roman" w:cs="Times New Roman"/>
          <w:sz w:val="24"/>
          <w:szCs w:val="24"/>
        </w:rPr>
      </w:pPr>
      <w:proofErr w:type="gramStart"/>
      <w:r w:rsidRPr="00AA7927">
        <w:rPr>
          <w:rFonts w:ascii="Times New Roman" w:hAnsi="Times New Roman" w:cs="Times New Roman"/>
          <w:sz w:val="24"/>
          <w:szCs w:val="24"/>
        </w:rPr>
        <w:t>iTunes</w:t>
      </w:r>
      <w:proofErr w:type="gramEnd"/>
    </w:p>
    <w:p w:rsidR="00000BC6" w:rsidRPr="00AA7927" w:rsidRDefault="00000BC6"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MC OS</w:t>
      </w:r>
    </w:p>
    <w:p w:rsidR="00000BC6" w:rsidRPr="00AA7927" w:rsidRDefault="00000BC6"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The company is the second placed information technology after Samsung. The company its running in 14 countries with over 420 stores at present</w:t>
      </w:r>
      <w:r w:rsidR="00623B16" w:rsidRPr="00AA7927">
        <w:rPr>
          <w:rFonts w:ascii="Times New Roman" w:hAnsi="Times New Roman" w:cs="Times New Roman"/>
          <w:sz w:val="24"/>
          <w:szCs w:val="24"/>
        </w:rPr>
        <w:t xml:space="preserve"> (Dune </w:t>
      </w:r>
      <w:proofErr w:type="gramStart"/>
      <w:r w:rsidR="00623B16" w:rsidRPr="00AA7927">
        <w:rPr>
          <w:rFonts w:ascii="Times New Roman" w:hAnsi="Times New Roman" w:cs="Times New Roman"/>
          <w:sz w:val="24"/>
          <w:szCs w:val="24"/>
        </w:rPr>
        <w:t>et.al.,</w:t>
      </w:r>
      <w:proofErr w:type="gramEnd"/>
      <w:r w:rsidR="00623B16" w:rsidRPr="00AA7927">
        <w:rPr>
          <w:rFonts w:ascii="Times New Roman" w:hAnsi="Times New Roman" w:cs="Times New Roman"/>
          <w:sz w:val="24"/>
          <w:szCs w:val="24"/>
        </w:rPr>
        <w:t xml:space="preserve"> 2013)</w:t>
      </w:r>
      <w:r w:rsidRPr="00AA7927">
        <w:rPr>
          <w:rFonts w:ascii="Times New Roman" w:hAnsi="Times New Roman" w:cs="Times New Roman"/>
          <w:sz w:val="24"/>
          <w:szCs w:val="24"/>
        </w:rPr>
        <w:t xml:space="preserve"> </w:t>
      </w:r>
    </w:p>
    <w:p w:rsidR="00A96986" w:rsidRPr="00AA7927" w:rsidRDefault="00A96986"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One of most important brand of the world, Apple Inc. has more strengths then weaknesses. At same instant the company is facing a lot of threats because it is clearly in the intense and </w:t>
      </w:r>
      <w:r w:rsidR="006B512A" w:rsidRPr="00AA7927">
        <w:rPr>
          <w:rFonts w:ascii="Times New Roman" w:hAnsi="Times New Roman" w:cs="Times New Roman"/>
          <w:sz w:val="24"/>
          <w:szCs w:val="24"/>
        </w:rPr>
        <w:t>continues</w:t>
      </w:r>
      <w:r w:rsidRPr="00AA7927">
        <w:rPr>
          <w:rFonts w:ascii="Times New Roman" w:hAnsi="Times New Roman" w:cs="Times New Roman"/>
          <w:sz w:val="24"/>
          <w:szCs w:val="24"/>
        </w:rPr>
        <w:t xml:space="preserve"> attention of many </w:t>
      </w:r>
      <w:proofErr w:type="spellStart"/>
      <w:proofErr w:type="gramStart"/>
      <w:r w:rsidRPr="00AA7927">
        <w:rPr>
          <w:rFonts w:ascii="Times New Roman" w:hAnsi="Times New Roman" w:cs="Times New Roman"/>
          <w:sz w:val="24"/>
          <w:szCs w:val="24"/>
        </w:rPr>
        <w:t>organisation</w:t>
      </w:r>
      <w:proofErr w:type="spellEnd"/>
      <w:proofErr w:type="gramEnd"/>
      <w:r w:rsidRPr="00AA7927">
        <w:rPr>
          <w:rFonts w:ascii="Times New Roman" w:hAnsi="Times New Roman" w:cs="Times New Roman"/>
          <w:sz w:val="24"/>
          <w:szCs w:val="24"/>
        </w:rPr>
        <w:t xml:space="preserve">. </w:t>
      </w:r>
    </w:p>
    <w:p w:rsidR="002A082A" w:rsidRPr="00AA7927" w:rsidRDefault="002A082A" w:rsidP="00AA7927">
      <w:pPr>
        <w:spacing w:line="360" w:lineRule="auto"/>
        <w:rPr>
          <w:rFonts w:ascii="Times New Roman" w:hAnsi="Times New Roman" w:cs="Times New Roman"/>
          <w:sz w:val="24"/>
          <w:szCs w:val="24"/>
        </w:rPr>
      </w:pPr>
    </w:p>
    <w:p w:rsidR="002A082A" w:rsidRPr="00AA7927" w:rsidRDefault="002A082A" w:rsidP="00AA7927">
      <w:pPr>
        <w:spacing w:line="360" w:lineRule="auto"/>
        <w:rPr>
          <w:rFonts w:ascii="Times New Roman" w:hAnsi="Times New Roman" w:cs="Times New Roman"/>
          <w:sz w:val="24"/>
          <w:szCs w:val="24"/>
        </w:rPr>
      </w:pPr>
    </w:p>
    <w:p w:rsidR="002A082A" w:rsidRPr="00AA7927" w:rsidRDefault="002A082A" w:rsidP="00AA7927">
      <w:pPr>
        <w:spacing w:line="360" w:lineRule="auto"/>
        <w:rPr>
          <w:rFonts w:ascii="Times New Roman" w:hAnsi="Times New Roman" w:cs="Times New Roman"/>
          <w:sz w:val="24"/>
          <w:szCs w:val="24"/>
        </w:rPr>
      </w:pPr>
    </w:p>
    <w:p w:rsidR="002A082A" w:rsidRPr="00AA7927" w:rsidRDefault="002A082A" w:rsidP="00AA7927">
      <w:pPr>
        <w:spacing w:line="360" w:lineRule="auto"/>
        <w:rPr>
          <w:rFonts w:ascii="Times New Roman" w:hAnsi="Times New Roman" w:cs="Times New Roman"/>
          <w:b/>
          <w:i/>
          <w:sz w:val="28"/>
          <w:szCs w:val="28"/>
        </w:rPr>
      </w:pPr>
      <w:r w:rsidRPr="00AA7927">
        <w:rPr>
          <w:rFonts w:ascii="Times New Roman" w:hAnsi="Times New Roman" w:cs="Times New Roman"/>
          <w:b/>
          <w:i/>
          <w:sz w:val="28"/>
          <w:szCs w:val="28"/>
        </w:rPr>
        <w:lastRenderedPageBreak/>
        <w:t xml:space="preserve">SWOT Analysis </w:t>
      </w:r>
    </w:p>
    <w:p w:rsidR="00A96986" w:rsidRPr="00AA7927" w:rsidRDefault="00A96986"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An inside evaluation of a company can be properly made by making a</w:t>
      </w:r>
      <w:r w:rsidRPr="00AA7927">
        <w:rPr>
          <w:rFonts w:ascii="Times New Roman" w:hAnsi="Times New Roman" w:cs="Times New Roman"/>
          <w:b/>
          <w:sz w:val="24"/>
          <w:szCs w:val="24"/>
        </w:rPr>
        <w:t xml:space="preserve"> SWOT</w:t>
      </w:r>
      <w:r w:rsidRPr="00AA7927">
        <w:rPr>
          <w:rFonts w:ascii="Times New Roman" w:hAnsi="Times New Roman" w:cs="Times New Roman"/>
          <w:sz w:val="24"/>
          <w:szCs w:val="24"/>
        </w:rPr>
        <w:t xml:space="preserve"> analysis over the company</w:t>
      </w:r>
      <w:sdt>
        <w:sdtPr>
          <w:rPr>
            <w:rFonts w:ascii="Times New Roman" w:hAnsi="Times New Roman" w:cs="Times New Roman"/>
            <w:sz w:val="24"/>
            <w:szCs w:val="24"/>
          </w:rPr>
          <w:id w:val="760587"/>
          <w:citation/>
        </w:sdtPr>
        <w:sdtContent>
          <w:r w:rsidR="00F31519" w:rsidRPr="00AA7927">
            <w:rPr>
              <w:rFonts w:ascii="Times New Roman" w:hAnsi="Times New Roman" w:cs="Times New Roman"/>
              <w:sz w:val="24"/>
              <w:szCs w:val="24"/>
            </w:rPr>
            <w:fldChar w:fldCharType="begin"/>
          </w:r>
          <w:r w:rsidRPr="00AA7927">
            <w:rPr>
              <w:rFonts w:ascii="Times New Roman" w:hAnsi="Times New Roman" w:cs="Times New Roman"/>
              <w:sz w:val="24"/>
              <w:szCs w:val="24"/>
            </w:rPr>
            <w:instrText xml:space="preserve"> CITATION Hit19 \l 1033 </w:instrText>
          </w:r>
          <w:r w:rsidR="00F31519" w:rsidRPr="00AA7927">
            <w:rPr>
              <w:rFonts w:ascii="Times New Roman" w:hAnsi="Times New Roman" w:cs="Times New Roman"/>
              <w:sz w:val="24"/>
              <w:szCs w:val="24"/>
            </w:rPr>
            <w:fldChar w:fldCharType="separate"/>
          </w:r>
          <w:r w:rsidR="008B3505" w:rsidRPr="00AA7927">
            <w:rPr>
              <w:rFonts w:ascii="Times New Roman" w:hAnsi="Times New Roman" w:cs="Times New Roman"/>
              <w:noProof/>
              <w:sz w:val="24"/>
              <w:szCs w:val="24"/>
            </w:rPr>
            <w:t xml:space="preserve"> ( Hitesh Bhasin , 2019 )</w:t>
          </w:r>
          <w:r w:rsidR="00F31519" w:rsidRPr="00AA7927">
            <w:rPr>
              <w:rFonts w:ascii="Times New Roman" w:hAnsi="Times New Roman" w:cs="Times New Roman"/>
              <w:sz w:val="24"/>
              <w:szCs w:val="24"/>
            </w:rPr>
            <w:fldChar w:fldCharType="end"/>
          </w:r>
        </w:sdtContent>
      </w:sdt>
    </w:p>
    <w:p w:rsidR="00D246AE" w:rsidRPr="00AA7927" w:rsidRDefault="00A96986"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According to Alan </w:t>
      </w:r>
      <w:proofErr w:type="spellStart"/>
      <w:r w:rsidRPr="00AA7927">
        <w:rPr>
          <w:rFonts w:ascii="Times New Roman" w:hAnsi="Times New Roman" w:cs="Times New Roman"/>
          <w:sz w:val="24"/>
          <w:szCs w:val="24"/>
        </w:rPr>
        <w:t>Sarsb</w:t>
      </w:r>
      <w:r w:rsidR="00D246AE" w:rsidRPr="00AA7927">
        <w:rPr>
          <w:rFonts w:ascii="Times New Roman" w:hAnsi="Times New Roman" w:cs="Times New Roman"/>
          <w:sz w:val="24"/>
          <w:szCs w:val="24"/>
        </w:rPr>
        <w:t>y</w:t>
      </w:r>
      <w:proofErr w:type="spellEnd"/>
      <w:r w:rsidR="00D246AE" w:rsidRPr="00AA7927">
        <w:rPr>
          <w:rFonts w:ascii="Times New Roman" w:hAnsi="Times New Roman" w:cs="Times New Roman"/>
          <w:sz w:val="24"/>
          <w:szCs w:val="24"/>
        </w:rPr>
        <w:t xml:space="preserve"> the </w:t>
      </w:r>
      <w:r w:rsidR="00D246AE" w:rsidRPr="00AA7927">
        <w:rPr>
          <w:rFonts w:ascii="Times New Roman" w:hAnsi="Times New Roman" w:cs="Times New Roman"/>
          <w:b/>
          <w:sz w:val="24"/>
          <w:szCs w:val="24"/>
        </w:rPr>
        <w:t>SWOT</w:t>
      </w:r>
      <w:r w:rsidR="00D246AE" w:rsidRPr="00AA7927">
        <w:rPr>
          <w:rFonts w:ascii="Times New Roman" w:hAnsi="Times New Roman" w:cs="Times New Roman"/>
          <w:sz w:val="24"/>
          <w:szCs w:val="24"/>
        </w:rPr>
        <w:t xml:space="preserve"> analysis is a very popular method used in charitable and voluntary </w:t>
      </w:r>
      <w:proofErr w:type="spellStart"/>
      <w:r w:rsidR="00D246AE" w:rsidRPr="00AA7927">
        <w:rPr>
          <w:rFonts w:ascii="Times New Roman" w:hAnsi="Times New Roman" w:cs="Times New Roman"/>
          <w:sz w:val="24"/>
          <w:szCs w:val="24"/>
        </w:rPr>
        <w:t>organisation</w:t>
      </w:r>
      <w:proofErr w:type="spellEnd"/>
      <w:r w:rsidR="00D246AE" w:rsidRPr="00AA7927">
        <w:rPr>
          <w:rFonts w:ascii="Times New Roman" w:hAnsi="Times New Roman" w:cs="Times New Roman"/>
          <w:sz w:val="24"/>
          <w:szCs w:val="24"/>
        </w:rPr>
        <w:t xml:space="preserve">, industry and commerce. </w:t>
      </w:r>
    </w:p>
    <w:p w:rsidR="00A96986" w:rsidRPr="00AA7927" w:rsidRDefault="00D246AE" w:rsidP="00AA7927">
      <w:pPr>
        <w:spacing w:line="360" w:lineRule="auto"/>
        <w:rPr>
          <w:rFonts w:ascii="Times New Roman" w:hAnsi="Times New Roman" w:cs="Times New Roman"/>
          <w:sz w:val="24"/>
          <w:szCs w:val="24"/>
        </w:rPr>
      </w:pPr>
      <w:r w:rsidRPr="00AA7927">
        <w:rPr>
          <w:rFonts w:ascii="Times New Roman" w:hAnsi="Times New Roman" w:cs="Times New Roman"/>
          <w:b/>
          <w:sz w:val="24"/>
          <w:szCs w:val="24"/>
        </w:rPr>
        <w:t>SWOT</w:t>
      </w:r>
      <w:r w:rsidRPr="00AA7927">
        <w:rPr>
          <w:rFonts w:ascii="Times New Roman" w:hAnsi="Times New Roman" w:cs="Times New Roman"/>
          <w:sz w:val="24"/>
          <w:szCs w:val="24"/>
        </w:rPr>
        <w:t xml:space="preserve"> comes from:</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Strengths </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Weaknesses</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Opportunities</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Threats</w:t>
      </w:r>
    </w:p>
    <w:p w:rsidR="00D246AE" w:rsidRPr="00AA7927" w:rsidRDefault="00D246AE"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SWOT analysis has a lot of advantages such as:</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It’s easy to use</w:t>
      </w:r>
    </w:p>
    <w:p w:rsidR="00D246AE" w:rsidRPr="00AA7927" w:rsidRDefault="00D246AE"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It’s a simple diagram, no need of mathematics use</w:t>
      </w:r>
    </w:p>
    <w:p w:rsidR="00C40684" w:rsidRPr="00AA7927" w:rsidRDefault="00C40684"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It is applicable to several levels in a company </w:t>
      </w:r>
    </w:p>
    <w:p w:rsidR="00C40684" w:rsidRPr="00AA7927" w:rsidRDefault="00C40684" w:rsidP="00AA7927">
      <w:pPr>
        <w:pStyle w:val="ListParagraph"/>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It can be used at different depths in the </w:t>
      </w:r>
      <w:proofErr w:type="spellStart"/>
      <w:r w:rsidRPr="00AA7927">
        <w:rPr>
          <w:rFonts w:ascii="Times New Roman" w:hAnsi="Times New Roman" w:cs="Times New Roman"/>
          <w:sz w:val="24"/>
          <w:szCs w:val="24"/>
        </w:rPr>
        <w:t>organisation</w:t>
      </w:r>
      <w:proofErr w:type="spellEnd"/>
      <w:r w:rsidRPr="00AA7927">
        <w:rPr>
          <w:rFonts w:ascii="Times New Roman" w:hAnsi="Times New Roman" w:cs="Times New Roman"/>
          <w:sz w:val="24"/>
          <w:szCs w:val="24"/>
        </w:rPr>
        <w:t xml:space="preserve"> </w:t>
      </w:r>
      <w:r w:rsidR="00D246AE" w:rsidRPr="00AA7927">
        <w:rPr>
          <w:rFonts w:ascii="Times New Roman" w:hAnsi="Times New Roman" w:cs="Times New Roman"/>
          <w:sz w:val="24"/>
          <w:szCs w:val="24"/>
        </w:rPr>
        <w:t xml:space="preserve"> </w:t>
      </w:r>
    </w:p>
    <w:p w:rsidR="00C40684" w:rsidRPr="00AA7927" w:rsidRDefault="00C40684"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Disadvantages:</w:t>
      </w:r>
    </w:p>
    <w:p w:rsidR="00D0633A" w:rsidRPr="00AA7927" w:rsidRDefault="00D0633A" w:rsidP="00AA7927">
      <w:pPr>
        <w:pStyle w:val="ListParagraph"/>
        <w:spacing w:line="360" w:lineRule="auto"/>
        <w:rPr>
          <w:rFonts w:ascii="Times New Roman" w:hAnsi="Times New Roman" w:cs="Times New Roman"/>
          <w:b/>
          <w:sz w:val="24"/>
          <w:szCs w:val="24"/>
          <w:u w:val="single"/>
        </w:rPr>
      </w:pPr>
      <w:r w:rsidRPr="00AA7927">
        <w:rPr>
          <w:rFonts w:ascii="Times New Roman" w:hAnsi="Times New Roman" w:cs="Times New Roman"/>
          <w:sz w:val="24"/>
          <w:szCs w:val="24"/>
        </w:rPr>
        <w:t xml:space="preserve">Using of data based by preferences, personality types, believes and perceptions </w:t>
      </w:r>
    </w:p>
    <w:p w:rsidR="00D0633A" w:rsidRPr="00AA7927" w:rsidRDefault="00D0633A" w:rsidP="00AA7927">
      <w:pPr>
        <w:pStyle w:val="ListParagraph"/>
        <w:spacing w:line="360" w:lineRule="auto"/>
        <w:rPr>
          <w:rFonts w:ascii="Times New Roman" w:hAnsi="Times New Roman" w:cs="Times New Roman"/>
          <w:b/>
          <w:sz w:val="24"/>
          <w:szCs w:val="24"/>
          <w:u w:val="single"/>
        </w:rPr>
      </w:pPr>
      <w:r w:rsidRPr="00AA7927">
        <w:rPr>
          <w:rFonts w:ascii="Times New Roman" w:hAnsi="Times New Roman" w:cs="Times New Roman"/>
          <w:sz w:val="24"/>
          <w:szCs w:val="24"/>
        </w:rPr>
        <w:t xml:space="preserve">No detachment of the analysis elements of data collection, consequent decision-making and the evaluation  </w:t>
      </w:r>
    </w:p>
    <w:p w:rsidR="00C40684" w:rsidRPr="00AA7927" w:rsidRDefault="00C40684" w:rsidP="00AA7927">
      <w:pPr>
        <w:pStyle w:val="ListParagraph"/>
        <w:spacing w:line="360" w:lineRule="auto"/>
        <w:rPr>
          <w:rFonts w:ascii="Times New Roman" w:hAnsi="Times New Roman" w:cs="Times New Roman"/>
          <w:b/>
          <w:sz w:val="24"/>
          <w:szCs w:val="24"/>
          <w:u w:val="single"/>
        </w:rPr>
      </w:pPr>
      <w:r w:rsidRPr="00AA7927">
        <w:rPr>
          <w:rFonts w:ascii="Times New Roman" w:hAnsi="Times New Roman" w:cs="Times New Roman"/>
          <w:sz w:val="24"/>
          <w:szCs w:val="24"/>
        </w:rPr>
        <w:t xml:space="preserve">Used of low quality data like factors expressed like </w:t>
      </w:r>
      <w:r w:rsidR="00D0633A" w:rsidRPr="00AA7927">
        <w:rPr>
          <w:rFonts w:ascii="Times New Roman" w:hAnsi="Times New Roman" w:cs="Times New Roman"/>
          <w:sz w:val="24"/>
          <w:szCs w:val="24"/>
        </w:rPr>
        <w:t>generalizations</w:t>
      </w:r>
    </w:p>
    <w:p w:rsidR="00D0633A" w:rsidRPr="00AA7927" w:rsidRDefault="00D0633A" w:rsidP="00AA7927">
      <w:pPr>
        <w:spacing w:line="360" w:lineRule="auto"/>
        <w:rPr>
          <w:rFonts w:ascii="Times New Roman" w:hAnsi="Times New Roman" w:cs="Times New Roman"/>
          <w:sz w:val="24"/>
          <w:szCs w:val="24"/>
        </w:rPr>
      </w:pPr>
      <w:r w:rsidRPr="00AA7927">
        <w:rPr>
          <w:rFonts w:ascii="Times New Roman" w:hAnsi="Times New Roman" w:cs="Times New Roman"/>
          <w:b/>
          <w:sz w:val="24"/>
          <w:szCs w:val="24"/>
        </w:rPr>
        <w:t>SWOT</w:t>
      </w:r>
      <w:r w:rsidRPr="00AA7927">
        <w:rPr>
          <w:rFonts w:ascii="Times New Roman" w:hAnsi="Times New Roman" w:cs="Times New Roman"/>
          <w:sz w:val="24"/>
          <w:szCs w:val="24"/>
        </w:rPr>
        <w:t xml:space="preserve"> analysis is a tool but even so it’s still need to do the work, take the decision and explain the analysis. </w:t>
      </w:r>
      <w:r w:rsidR="0038035F" w:rsidRPr="00AA7927">
        <w:rPr>
          <w:rFonts w:ascii="Times New Roman" w:hAnsi="Times New Roman" w:cs="Times New Roman"/>
          <w:sz w:val="24"/>
          <w:szCs w:val="24"/>
        </w:rPr>
        <w:t>If SWOT</w:t>
      </w:r>
      <w:r w:rsidRPr="00AA7927">
        <w:rPr>
          <w:rFonts w:ascii="Times New Roman" w:hAnsi="Times New Roman" w:cs="Times New Roman"/>
          <w:sz w:val="24"/>
          <w:szCs w:val="24"/>
        </w:rPr>
        <w:t xml:space="preserve"> analysis is used correctly</w:t>
      </w:r>
      <w:r w:rsidR="00083B30" w:rsidRPr="00AA7927">
        <w:rPr>
          <w:rFonts w:ascii="Times New Roman" w:hAnsi="Times New Roman" w:cs="Times New Roman"/>
          <w:sz w:val="24"/>
          <w:szCs w:val="24"/>
        </w:rPr>
        <w:t>,</w:t>
      </w:r>
      <w:r w:rsidR="001A1EF9" w:rsidRPr="00AA7927">
        <w:rPr>
          <w:rFonts w:ascii="Times New Roman" w:hAnsi="Times New Roman" w:cs="Times New Roman"/>
          <w:sz w:val="24"/>
          <w:szCs w:val="24"/>
        </w:rPr>
        <w:t xml:space="preserve"> it</w:t>
      </w:r>
      <w:r w:rsidR="00083B30" w:rsidRPr="00AA7927">
        <w:rPr>
          <w:rFonts w:ascii="Times New Roman" w:hAnsi="Times New Roman" w:cs="Times New Roman"/>
          <w:sz w:val="24"/>
          <w:szCs w:val="24"/>
        </w:rPr>
        <w:t xml:space="preserve"> can become a useful tool for a thinker or a company</w:t>
      </w:r>
      <w:sdt>
        <w:sdtPr>
          <w:rPr>
            <w:rFonts w:ascii="Times New Roman" w:hAnsi="Times New Roman" w:cs="Times New Roman"/>
            <w:sz w:val="24"/>
            <w:szCs w:val="24"/>
          </w:rPr>
          <w:id w:val="760588"/>
          <w:citation/>
        </w:sdtPr>
        <w:sdtContent>
          <w:r w:rsidR="00F31519" w:rsidRPr="00AA7927">
            <w:rPr>
              <w:rFonts w:ascii="Times New Roman" w:hAnsi="Times New Roman" w:cs="Times New Roman"/>
              <w:sz w:val="24"/>
              <w:szCs w:val="24"/>
            </w:rPr>
            <w:fldChar w:fldCharType="begin"/>
          </w:r>
          <w:r w:rsidR="00083B30" w:rsidRPr="00AA7927">
            <w:rPr>
              <w:rFonts w:ascii="Times New Roman" w:hAnsi="Times New Roman" w:cs="Times New Roman"/>
              <w:sz w:val="24"/>
              <w:szCs w:val="24"/>
            </w:rPr>
            <w:instrText xml:space="preserve"> CITATION Ala16 \l 1033 </w:instrText>
          </w:r>
          <w:r w:rsidR="00F31519" w:rsidRPr="00AA7927">
            <w:rPr>
              <w:rFonts w:ascii="Times New Roman" w:hAnsi="Times New Roman" w:cs="Times New Roman"/>
              <w:sz w:val="24"/>
              <w:szCs w:val="24"/>
            </w:rPr>
            <w:fldChar w:fldCharType="separate"/>
          </w:r>
          <w:r w:rsidR="008B3505" w:rsidRPr="00AA7927">
            <w:rPr>
              <w:rFonts w:ascii="Times New Roman" w:hAnsi="Times New Roman" w:cs="Times New Roman"/>
              <w:noProof/>
              <w:sz w:val="24"/>
              <w:szCs w:val="24"/>
            </w:rPr>
            <w:t xml:space="preserve"> (Alan Sarsby, 2016)</w:t>
          </w:r>
          <w:r w:rsidR="00F31519" w:rsidRPr="00AA7927">
            <w:rPr>
              <w:rFonts w:ascii="Times New Roman" w:hAnsi="Times New Roman" w:cs="Times New Roman"/>
              <w:sz w:val="24"/>
              <w:szCs w:val="24"/>
            </w:rPr>
            <w:fldChar w:fldCharType="end"/>
          </w:r>
        </w:sdtContent>
      </w:sdt>
      <w:r w:rsidR="00083B30" w:rsidRPr="00AA7927">
        <w:rPr>
          <w:rFonts w:ascii="Times New Roman" w:hAnsi="Times New Roman" w:cs="Times New Roman"/>
          <w:sz w:val="24"/>
          <w:szCs w:val="24"/>
        </w:rPr>
        <w:t>.</w:t>
      </w:r>
    </w:p>
    <w:p w:rsidR="002A082A" w:rsidRPr="00AA7927" w:rsidRDefault="00083B30" w:rsidP="00AA7927">
      <w:pPr>
        <w:spacing w:line="360" w:lineRule="auto"/>
        <w:rPr>
          <w:rFonts w:ascii="Times New Roman" w:hAnsi="Times New Roman" w:cs="Times New Roman"/>
          <w:sz w:val="24"/>
          <w:szCs w:val="24"/>
        </w:rPr>
      </w:pPr>
      <w:r w:rsidRPr="00AA7927">
        <w:rPr>
          <w:rFonts w:ascii="Times New Roman" w:hAnsi="Times New Roman" w:cs="Times New Roman"/>
          <w:b/>
          <w:sz w:val="24"/>
          <w:szCs w:val="24"/>
        </w:rPr>
        <w:t xml:space="preserve">SWOT </w:t>
      </w:r>
      <w:r w:rsidRPr="00AA7927">
        <w:rPr>
          <w:rFonts w:ascii="Times New Roman" w:hAnsi="Times New Roman" w:cs="Times New Roman"/>
          <w:sz w:val="24"/>
          <w:szCs w:val="24"/>
        </w:rPr>
        <w:t xml:space="preserve">analysis of Apple Inc. shows the evaluation of this ingenious </w:t>
      </w:r>
      <w:proofErr w:type="spellStart"/>
      <w:r w:rsidRPr="00AA7927">
        <w:rPr>
          <w:rFonts w:ascii="Times New Roman" w:hAnsi="Times New Roman" w:cs="Times New Roman"/>
          <w:sz w:val="24"/>
          <w:szCs w:val="24"/>
        </w:rPr>
        <w:t>organisation</w:t>
      </w:r>
      <w:proofErr w:type="spellEnd"/>
      <w:r w:rsidRPr="00AA7927">
        <w:rPr>
          <w:rFonts w:ascii="Times New Roman" w:hAnsi="Times New Roman" w:cs="Times New Roman"/>
          <w:sz w:val="24"/>
          <w:szCs w:val="24"/>
        </w:rPr>
        <w:t xml:space="preserve"> and how is able to stay in top with the technology.</w:t>
      </w:r>
    </w:p>
    <w:p w:rsidR="00BE186A" w:rsidRDefault="00BE186A" w:rsidP="00AA7927">
      <w:pPr>
        <w:spacing w:line="360" w:lineRule="auto"/>
        <w:rPr>
          <w:rFonts w:ascii="Times New Roman" w:hAnsi="Times New Roman" w:cs="Times New Roman"/>
          <w:sz w:val="24"/>
          <w:szCs w:val="24"/>
        </w:rPr>
      </w:pPr>
    </w:p>
    <w:p w:rsidR="00162138" w:rsidRPr="00AA7927" w:rsidRDefault="00836C99" w:rsidP="00AA7927">
      <w:pPr>
        <w:spacing w:line="360" w:lineRule="auto"/>
        <w:rPr>
          <w:rFonts w:ascii="Times New Roman" w:hAnsi="Times New Roman" w:cs="Times New Roman"/>
          <w:sz w:val="24"/>
          <w:szCs w:val="24"/>
        </w:rPr>
      </w:pPr>
      <w:r w:rsidRPr="00BE186A">
        <w:rPr>
          <w:rFonts w:ascii="Times New Roman" w:hAnsi="Times New Roman" w:cs="Times New Roman"/>
          <w:b/>
          <w:i/>
          <w:sz w:val="28"/>
          <w:szCs w:val="28"/>
        </w:rPr>
        <w:lastRenderedPageBreak/>
        <w:t>Impact of ethics, governance and corporate strategy on Apple Goals</w:t>
      </w:r>
      <w:r w:rsidRPr="00AA7927">
        <w:rPr>
          <w:rFonts w:ascii="Times New Roman" w:hAnsi="Times New Roman" w:cs="Times New Roman"/>
          <w:sz w:val="24"/>
          <w:szCs w:val="24"/>
        </w:rPr>
        <w:t>:</w:t>
      </w:r>
    </w:p>
    <w:p w:rsidR="00836C99" w:rsidRPr="00A737E3" w:rsidRDefault="00836C99" w:rsidP="00AA7927">
      <w:pPr>
        <w:spacing w:line="360" w:lineRule="auto"/>
        <w:rPr>
          <w:rFonts w:ascii="Times New Roman" w:hAnsi="Times New Roman" w:cs="Times New Roman"/>
          <w:b/>
          <w:i/>
          <w:sz w:val="24"/>
          <w:szCs w:val="24"/>
        </w:rPr>
      </w:pPr>
      <w:r w:rsidRPr="00A737E3">
        <w:rPr>
          <w:rFonts w:ascii="Times New Roman" w:hAnsi="Times New Roman" w:cs="Times New Roman"/>
          <w:b/>
          <w:i/>
          <w:sz w:val="24"/>
          <w:szCs w:val="24"/>
        </w:rPr>
        <w:t xml:space="preserve">Environmental analysis  </w:t>
      </w:r>
    </w:p>
    <w:p w:rsidR="00836C99" w:rsidRPr="00AA7927" w:rsidRDefault="00836C99"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The apple’s weaknesses and internal strengths had been studied</w:t>
      </w:r>
      <w:r w:rsidR="002B7963" w:rsidRPr="00AA7927">
        <w:rPr>
          <w:rFonts w:ascii="Times New Roman" w:hAnsi="Times New Roman" w:cs="Times New Roman"/>
          <w:sz w:val="24"/>
          <w:szCs w:val="24"/>
        </w:rPr>
        <w:t xml:space="preserve"> within the context of its trade. The external factors are those that control the </w:t>
      </w:r>
      <w:proofErr w:type="spellStart"/>
      <w:r w:rsidR="002B7963" w:rsidRPr="00AA7927">
        <w:rPr>
          <w:rFonts w:ascii="Times New Roman" w:hAnsi="Times New Roman" w:cs="Times New Roman"/>
          <w:sz w:val="24"/>
          <w:szCs w:val="24"/>
        </w:rPr>
        <w:t>organisation</w:t>
      </w:r>
      <w:proofErr w:type="spellEnd"/>
      <w:r w:rsidR="002B7963" w:rsidRPr="00AA7927">
        <w:rPr>
          <w:rFonts w:ascii="Times New Roman" w:hAnsi="Times New Roman" w:cs="Times New Roman"/>
          <w:sz w:val="24"/>
          <w:szCs w:val="24"/>
        </w:rPr>
        <w:t>.</w:t>
      </w:r>
      <w:r w:rsidR="00B82774" w:rsidRPr="00AA7927">
        <w:rPr>
          <w:rFonts w:ascii="Times New Roman" w:hAnsi="Times New Roman" w:cs="Times New Roman"/>
          <w:sz w:val="24"/>
          <w:szCs w:val="24"/>
        </w:rPr>
        <w:t xml:space="preserve"> To be able to identify the existing threats and opportunities, weaknesses and strengths of Apple in the competitive market  </w:t>
      </w:r>
      <w:r w:rsidR="00B82774" w:rsidRPr="00AA7927">
        <w:rPr>
          <w:rFonts w:ascii="Times New Roman" w:hAnsi="Times New Roman" w:cs="Times New Roman"/>
          <w:b/>
          <w:sz w:val="24"/>
          <w:szCs w:val="24"/>
        </w:rPr>
        <w:t xml:space="preserve"> Porter’s</w:t>
      </w:r>
      <w:r w:rsidR="002B7963" w:rsidRPr="00AA7927">
        <w:rPr>
          <w:rFonts w:ascii="Times New Roman" w:hAnsi="Times New Roman" w:cs="Times New Roman"/>
          <w:sz w:val="24"/>
          <w:szCs w:val="24"/>
        </w:rPr>
        <w:t xml:space="preserve"> </w:t>
      </w:r>
      <w:r w:rsidR="002B7963" w:rsidRPr="00AA7927">
        <w:rPr>
          <w:rFonts w:ascii="Times New Roman" w:hAnsi="Times New Roman" w:cs="Times New Roman"/>
          <w:b/>
          <w:sz w:val="24"/>
          <w:szCs w:val="24"/>
        </w:rPr>
        <w:t>Five Forces Analysis, Pest</w:t>
      </w:r>
      <w:r w:rsidR="00B82774" w:rsidRPr="00AA7927">
        <w:rPr>
          <w:rFonts w:ascii="Times New Roman" w:hAnsi="Times New Roman" w:cs="Times New Roman"/>
          <w:b/>
          <w:sz w:val="24"/>
          <w:szCs w:val="24"/>
        </w:rPr>
        <w:t xml:space="preserve"> </w:t>
      </w:r>
      <w:r w:rsidR="002B7963" w:rsidRPr="00AA7927">
        <w:rPr>
          <w:rFonts w:ascii="Times New Roman" w:hAnsi="Times New Roman" w:cs="Times New Roman"/>
          <w:sz w:val="24"/>
          <w:szCs w:val="24"/>
        </w:rPr>
        <w:t xml:space="preserve">and </w:t>
      </w:r>
      <w:r w:rsidR="00B82774" w:rsidRPr="00AA7927">
        <w:rPr>
          <w:rFonts w:ascii="Times New Roman" w:hAnsi="Times New Roman" w:cs="Times New Roman"/>
          <w:b/>
          <w:sz w:val="24"/>
          <w:szCs w:val="24"/>
        </w:rPr>
        <w:t>S</w:t>
      </w:r>
      <w:r w:rsidR="001A1EF9" w:rsidRPr="00AA7927">
        <w:rPr>
          <w:rFonts w:ascii="Times New Roman" w:hAnsi="Times New Roman" w:cs="Times New Roman"/>
          <w:b/>
          <w:sz w:val="24"/>
          <w:szCs w:val="24"/>
        </w:rPr>
        <w:t>WOT</w:t>
      </w:r>
      <w:r w:rsidR="00B82774" w:rsidRPr="00AA7927">
        <w:rPr>
          <w:rFonts w:ascii="Times New Roman" w:hAnsi="Times New Roman" w:cs="Times New Roman"/>
          <w:b/>
          <w:sz w:val="24"/>
          <w:szCs w:val="24"/>
        </w:rPr>
        <w:t xml:space="preserve"> analysis </w:t>
      </w:r>
      <w:r w:rsidR="00B82774" w:rsidRPr="00AA7927">
        <w:rPr>
          <w:rFonts w:ascii="Times New Roman" w:hAnsi="Times New Roman" w:cs="Times New Roman"/>
          <w:sz w:val="24"/>
          <w:szCs w:val="24"/>
        </w:rPr>
        <w:t xml:space="preserve">were applied.  </w:t>
      </w:r>
    </w:p>
    <w:p w:rsidR="00B82774" w:rsidRPr="00AA7927" w:rsidRDefault="00F60EF5" w:rsidP="00AA7927">
      <w:pPr>
        <w:spacing w:line="360" w:lineRule="auto"/>
        <w:rPr>
          <w:rFonts w:ascii="Times New Roman" w:hAnsi="Times New Roman" w:cs="Times New Roman"/>
          <w:b/>
          <w:i/>
          <w:sz w:val="32"/>
          <w:szCs w:val="32"/>
        </w:rPr>
      </w:pPr>
      <w:r w:rsidRPr="00AA7927">
        <w:rPr>
          <w:rFonts w:ascii="Times New Roman" w:hAnsi="Times New Roman" w:cs="Times New Roman"/>
          <w:b/>
          <w:i/>
          <w:sz w:val="32"/>
          <w:szCs w:val="32"/>
        </w:rPr>
        <w:t>Porter’s Five Forces Analysis:</w:t>
      </w:r>
    </w:p>
    <w:p w:rsidR="009C2F9F" w:rsidRPr="00AA7927" w:rsidRDefault="009C2F9F" w:rsidP="00AA7927">
      <w:pPr>
        <w:spacing w:line="360" w:lineRule="auto"/>
        <w:rPr>
          <w:rFonts w:ascii="Times New Roman" w:hAnsi="Times New Roman" w:cs="Times New Roman"/>
          <w:sz w:val="24"/>
          <w:szCs w:val="24"/>
        </w:rPr>
      </w:pPr>
      <w:r w:rsidRPr="00AA7927">
        <w:rPr>
          <w:rFonts w:ascii="Times New Roman" w:hAnsi="Times New Roman" w:cs="Times New Roman"/>
          <w:sz w:val="24"/>
          <w:szCs w:val="24"/>
        </w:rPr>
        <w:t xml:space="preserve">Porter’s Five Forces Analysis is a process </w:t>
      </w:r>
      <w:r w:rsidR="009579C5" w:rsidRPr="00AA7927">
        <w:rPr>
          <w:rFonts w:ascii="Times New Roman" w:hAnsi="Times New Roman" w:cs="Times New Roman"/>
          <w:sz w:val="24"/>
          <w:szCs w:val="24"/>
        </w:rPr>
        <w:t xml:space="preserve">that can be used to review the </w:t>
      </w:r>
      <w:proofErr w:type="spellStart"/>
      <w:r w:rsidR="009579C5" w:rsidRPr="00AA7927">
        <w:rPr>
          <w:rFonts w:ascii="Times New Roman" w:hAnsi="Times New Roman" w:cs="Times New Roman"/>
          <w:sz w:val="24"/>
          <w:szCs w:val="24"/>
        </w:rPr>
        <w:t>organisation’s</w:t>
      </w:r>
      <w:proofErr w:type="spellEnd"/>
      <w:r w:rsidR="009579C5" w:rsidRPr="00AA7927">
        <w:rPr>
          <w:rFonts w:ascii="Times New Roman" w:hAnsi="Times New Roman" w:cs="Times New Roman"/>
          <w:sz w:val="24"/>
          <w:szCs w:val="24"/>
        </w:rPr>
        <w:t xml:space="preserve"> competitive environment, suppliers, customers, the number and power of business competitive rivals, potential new market entrants and alternate products influence on profitability of the company. Evaluating these factors </w:t>
      </w:r>
      <w:r w:rsidR="008C3DAE" w:rsidRPr="00AA7927">
        <w:rPr>
          <w:rFonts w:ascii="Times New Roman" w:hAnsi="Times New Roman" w:cs="Times New Roman"/>
          <w:sz w:val="24"/>
          <w:szCs w:val="24"/>
        </w:rPr>
        <w:t xml:space="preserve">can be used to conduct business strategy to enhance competitive advantage </w:t>
      </w:r>
      <w:sdt>
        <w:sdtPr>
          <w:rPr>
            <w:rFonts w:ascii="Times New Roman" w:hAnsi="Times New Roman" w:cs="Times New Roman"/>
            <w:sz w:val="24"/>
            <w:szCs w:val="24"/>
          </w:rPr>
          <w:id w:val="5986898"/>
          <w:citation/>
        </w:sdtPr>
        <w:sdtContent>
          <w:r w:rsidR="00F31519" w:rsidRPr="00AA7927">
            <w:rPr>
              <w:rFonts w:ascii="Times New Roman" w:hAnsi="Times New Roman" w:cs="Times New Roman"/>
              <w:sz w:val="24"/>
              <w:szCs w:val="24"/>
            </w:rPr>
            <w:fldChar w:fldCharType="begin"/>
          </w:r>
          <w:r w:rsidR="008C3DAE" w:rsidRPr="00AA7927">
            <w:rPr>
              <w:rFonts w:ascii="Times New Roman" w:hAnsi="Times New Roman" w:cs="Times New Roman"/>
              <w:sz w:val="24"/>
              <w:szCs w:val="24"/>
            </w:rPr>
            <w:instrText xml:space="preserve"> CITATION CHA19 \l 1033 </w:instrText>
          </w:r>
          <w:r w:rsidR="00F31519" w:rsidRPr="00AA7927">
            <w:rPr>
              <w:rFonts w:ascii="Times New Roman" w:hAnsi="Times New Roman" w:cs="Times New Roman"/>
              <w:sz w:val="24"/>
              <w:szCs w:val="24"/>
            </w:rPr>
            <w:fldChar w:fldCharType="separate"/>
          </w:r>
          <w:r w:rsidR="008B3505" w:rsidRPr="00AA7927">
            <w:rPr>
              <w:rFonts w:ascii="Times New Roman" w:hAnsi="Times New Roman" w:cs="Times New Roman"/>
              <w:noProof/>
              <w:sz w:val="24"/>
              <w:szCs w:val="24"/>
            </w:rPr>
            <w:t>(CHAPPELOW, 2019)</w:t>
          </w:r>
          <w:r w:rsidR="00F31519" w:rsidRPr="00AA7927">
            <w:rPr>
              <w:rFonts w:ascii="Times New Roman" w:hAnsi="Times New Roman" w:cs="Times New Roman"/>
              <w:sz w:val="24"/>
              <w:szCs w:val="24"/>
            </w:rPr>
            <w:fldChar w:fldCharType="end"/>
          </w:r>
        </w:sdtContent>
      </w:sdt>
      <w:r w:rsidR="005238A5" w:rsidRPr="00AA7927">
        <w:rPr>
          <w:rFonts w:ascii="Times New Roman" w:hAnsi="Times New Roman" w:cs="Times New Roman"/>
          <w:sz w:val="24"/>
          <w:szCs w:val="24"/>
        </w:rPr>
        <w:t>.</w:t>
      </w:r>
    </w:p>
    <w:p w:rsidR="005238A5" w:rsidRPr="00AA7927" w:rsidRDefault="005238A5" w:rsidP="00AA7927">
      <w:pPr>
        <w:spacing w:line="360" w:lineRule="auto"/>
        <w:rPr>
          <w:rFonts w:ascii="Times New Roman" w:hAnsi="Times New Roman" w:cs="Times New Roman"/>
          <w:b/>
          <w:i/>
          <w:sz w:val="24"/>
          <w:szCs w:val="24"/>
        </w:rPr>
      </w:pPr>
      <w:r w:rsidRPr="00AA7927">
        <w:rPr>
          <w:rFonts w:ascii="Times New Roman" w:hAnsi="Times New Roman" w:cs="Times New Roman"/>
          <w:b/>
          <w:i/>
          <w:sz w:val="24"/>
          <w:szCs w:val="24"/>
        </w:rPr>
        <w:t>Porter’s Five Forces perspective for Apple in the market place</w:t>
      </w:r>
    </w:p>
    <w:p w:rsidR="005238A5" w:rsidRPr="00BE186A" w:rsidRDefault="005238A5" w:rsidP="00AA7927">
      <w:pPr>
        <w:spacing w:line="360" w:lineRule="auto"/>
        <w:rPr>
          <w:rFonts w:ascii="Times New Roman" w:hAnsi="Times New Roman" w:cs="Times New Roman"/>
          <w:b/>
          <w:sz w:val="24"/>
          <w:szCs w:val="24"/>
        </w:rPr>
      </w:pPr>
      <w:r w:rsidRPr="00AA7927">
        <w:rPr>
          <w:rFonts w:ascii="Times New Roman" w:hAnsi="Times New Roman" w:cs="Times New Roman"/>
          <w:sz w:val="24"/>
          <w:szCs w:val="24"/>
        </w:rPr>
        <w:t xml:space="preserve">Rivalry between competing sellers is very </w:t>
      </w:r>
      <w:r w:rsidRPr="00BE186A">
        <w:rPr>
          <w:rFonts w:ascii="Times New Roman" w:hAnsi="Times New Roman" w:cs="Times New Roman"/>
          <w:b/>
          <w:sz w:val="24"/>
          <w:szCs w:val="24"/>
          <w:u w:val="single"/>
        </w:rPr>
        <w:t>high</w:t>
      </w:r>
    </w:p>
    <w:p w:rsidR="00917B73" w:rsidRPr="00AA7927" w:rsidRDefault="00570AA6" w:rsidP="00AA7927">
      <w:pPr>
        <w:spacing w:line="360" w:lineRule="auto"/>
        <w:rPr>
          <w:rFonts w:ascii="Times New Roman" w:hAnsi="Times New Roman" w:cs="Times New Roman"/>
        </w:rPr>
      </w:pPr>
      <w:r w:rsidRPr="00570AA6">
        <w:rPr>
          <w:rFonts w:ascii="Times New Roman" w:hAnsi="Times New Roman" w:cs="Times New Roman"/>
          <w:sz w:val="24"/>
          <w:szCs w:val="24"/>
        </w:rPr>
        <w:t xml:space="preserve">The Apple's arrangement of tech based items is different. Since Apple is selling programming and equipment, makes a troublesome circumstance for the organization to contend internationally. In USA the impact of exceptionally aggressive market made Apple's business development to go down from half to 9%, 31% to 4% in Europe, </w:t>
      </w:r>
      <w:proofErr w:type="gramStart"/>
      <w:r w:rsidRPr="00570AA6">
        <w:rPr>
          <w:rFonts w:ascii="Times New Roman" w:hAnsi="Times New Roman" w:cs="Times New Roman"/>
          <w:sz w:val="24"/>
          <w:szCs w:val="24"/>
        </w:rPr>
        <w:t>97</w:t>
      </w:r>
      <w:proofErr w:type="gramEnd"/>
      <w:r w:rsidRPr="00570AA6">
        <w:rPr>
          <w:rFonts w:ascii="Times New Roman" w:hAnsi="Times New Roman" w:cs="Times New Roman"/>
          <w:sz w:val="24"/>
          <w:szCs w:val="24"/>
        </w:rPr>
        <w:t xml:space="preserve">% to 27% in Japan. The organization is likewise losing in advanced mobile phone piece of the overall industry 14% abatement in organization's present quarterly report. The Apple </w:t>
      </w:r>
      <w:proofErr w:type="spellStart"/>
      <w:r w:rsidRPr="00570AA6">
        <w:rPr>
          <w:rFonts w:ascii="Times New Roman" w:hAnsi="Times New Roman" w:cs="Times New Roman"/>
          <w:sz w:val="24"/>
          <w:szCs w:val="24"/>
        </w:rPr>
        <w:t>iPad</w:t>
      </w:r>
      <w:proofErr w:type="spellEnd"/>
      <w:r w:rsidRPr="00570AA6">
        <w:rPr>
          <w:rFonts w:ascii="Times New Roman" w:hAnsi="Times New Roman" w:cs="Times New Roman"/>
          <w:sz w:val="24"/>
          <w:szCs w:val="24"/>
        </w:rPr>
        <w:t xml:space="preserve"> development went down to 13% as contrasted and the contenders 79%. A great point for Apple is that its product offering is basic, less and simple to utilize. The Apple's items are altogether different from contender's items. </w:t>
      </w:r>
      <w:proofErr w:type="gramStart"/>
      <w:r w:rsidR="008B3505" w:rsidRPr="00AA7927">
        <w:rPr>
          <w:rFonts w:ascii="Times New Roman" w:hAnsi="Times New Roman" w:cs="Times New Roman"/>
        </w:rPr>
        <w:t>( Khan</w:t>
      </w:r>
      <w:proofErr w:type="gramEnd"/>
      <w:r w:rsidR="008B3505" w:rsidRPr="00AA7927">
        <w:rPr>
          <w:rFonts w:ascii="Times New Roman" w:hAnsi="Times New Roman" w:cs="Times New Roman"/>
        </w:rPr>
        <w:t xml:space="preserve">, </w:t>
      </w:r>
      <w:proofErr w:type="spellStart"/>
      <w:r w:rsidR="008B3505" w:rsidRPr="00AA7927">
        <w:rPr>
          <w:rFonts w:ascii="Times New Roman" w:hAnsi="Times New Roman" w:cs="Times New Roman"/>
        </w:rPr>
        <w:t>Alam</w:t>
      </w:r>
      <w:proofErr w:type="spellEnd"/>
      <w:r w:rsidR="008B3505" w:rsidRPr="00AA7927">
        <w:rPr>
          <w:rFonts w:ascii="Times New Roman" w:hAnsi="Times New Roman" w:cs="Times New Roman"/>
        </w:rPr>
        <w:t xml:space="preserve">, </w:t>
      </w:r>
      <w:proofErr w:type="spellStart"/>
      <w:r w:rsidR="008B3505" w:rsidRPr="00AA7927">
        <w:rPr>
          <w:rFonts w:ascii="Times New Roman" w:hAnsi="Times New Roman" w:cs="Times New Roman"/>
        </w:rPr>
        <w:t>Alam</w:t>
      </w:r>
      <w:proofErr w:type="spellEnd"/>
      <w:r w:rsidR="008B3505" w:rsidRPr="00AA7927">
        <w:rPr>
          <w:rFonts w:ascii="Times New Roman" w:hAnsi="Times New Roman" w:cs="Times New Roman"/>
        </w:rPr>
        <w:t>, 2015).</w:t>
      </w:r>
    </w:p>
    <w:p w:rsidR="00917B73" w:rsidRPr="00BE186A" w:rsidRDefault="00917B73" w:rsidP="00AA7927">
      <w:pPr>
        <w:spacing w:line="360" w:lineRule="auto"/>
        <w:rPr>
          <w:rFonts w:ascii="Times New Roman" w:hAnsi="Times New Roman" w:cs="Times New Roman"/>
          <w:b/>
          <w:i/>
          <w:sz w:val="28"/>
          <w:szCs w:val="28"/>
        </w:rPr>
      </w:pPr>
      <w:r w:rsidRPr="00BE186A">
        <w:rPr>
          <w:rFonts w:ascii="Times New Roman" w:hAnsi="Times New Roman" w:cs="Times New Roman"/>
          <w:b/>
          <w:i/>
          <w:sz w:val="28"/>
          <w:szCs w:val="28"/>
        </w:rPr>
        <w:t>Recommendation</w:t>
      </w:r>
    </w:p>
    <w:p w:rsidR="005238A5" w:rsidRPr="00AA7927" w:rsidRDefault="00917B73" w:rsidP="00AA7927">
      <w:pPr>
        <w:spacing w:line="360" w:lineRule="auto"/>
        <w:rPr>
          <w:rFonts w:ascii="Times New Roman" w:hAnsi="Times New Roman" w:cs="Times New Roman"/>
        </w:rPr>
      </w:pPr>
      <w:r w:rsidRPr="00AA7927">
        <w:rPr>
          <w:rFonts w:ascii="Times New Roman" w:hAnsi="Times New Roman" w:cs="Times New Roman"/>
        </w:rPr>
        <w:t>Because the extreme competitive environment, I think that Apple should invest more in software, computers and mobile.</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lastRenderedPageBreak/>
        <w:t xml:space="preserve">Future section of new contenders is low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The new </w:t>
      </w:r>
      <w:proofErr w:type="gramStart"/>
      <w:r w:rsidRPr="00461DD3">
        <w:rPr>
          <w:rFonts w:ascii="Times New Roman" w:hAnsi="Times New Roman" w:cs="Times New Roman"/>
          <w:sz w:val="24"/>
          <w:szCs w:val="24"/>
        </w:rPr>
        <w:t>competitors  are</w:t>
      </w:r>
      <w:proofErr w:type="gramEnd"/>
      <w:r w:rsidRPr="00461DD3">
        <w:rPr>
          <w:rFonts w:ascii="Times New Roman" w:hAnsi="Times New Roman" w:cs="Times New Roman"/>
          <w:sz w:val="24"/>
          <w:szCs w:val="24"/>
        </w:rPr>
        <w:t xml:space="preserve"> very low since Apple's IT is overwhelming the whole world. They are utilizing contract producing technique sparing unneeded expense and </w:t>
      </w:r>
      <w:proofErr w:type="gramStart"/>
      <w:r w:rsidRPr="00461DD3">
        <w:rPr>
          <w:rFonts w:ascii="Times New Roman" w:hAnsi="Times New Roman" w:cs="Times New Roman"/>
          <w:sz w:val="24"/>
          <w:szCs w:val="24"/>
        </w:rPr>
        <w:t>cost,</w:t>
      </w:r>
      <w:proofErr w:type="gramEnd"/>
      <w:r w:rsidRPr="00461DD3">
        <w:rPr>
          <w:rFonts w:ascii="Times New Roman" w:hAnsi="Times New Roman" w:cs="Times New Roman"/>
          <w:sz w:val="24"/>
          <w:szCs w:val="24"/>
        </w:rPr>
        <w:t xml:space="preserve"> it's no compelling reason to go through cash with social obligations, by doing this they become the greatest promoted and beneficial organization on the planet (Khan, </w:t>
      </w:r>
      <w:proofErr w:type="spellStart"/>
      <w:r w:rsidRPr="00461DD3">
        <w:rPr>
          <w:rFonts w:ascii="Times New Roman" w:hAnsi="Times New Roman" w:cs="Times New Roman"/>
          <w:sz w:val="24"/>
          <w:szCs w:val="24"/>
        </w:rPr>
        <w:t>Alam</w:t>
      </w:r>
      <w:proofErr w:type="spellEnd"/>
      <w:r w:rsidRPr="00461DD3">
        <w:rPr>
          <w:rFonts w:ascii="Times New Roman" w:hAnsi="Times New Roman" w:cs="Times New Roman"/>
          <w:sz w:val="24"/>
          <w:szCs w:val="24"/>
        </w:rPr>
        <w:t xml:space="preserve">, </w:t>
      </w:r>
      <w:proofErr w:type="spellStart"/>
      <w:r w:rsidRPr="00461DD3">
        <w:rPr>
          <w:rFonts w:ascii="Times New Roman" w:hAnsi="Times New Roman" w:cs="Times New Roman"/>
          <w:sz w:val="24"/>
          <w:szCs w:val="24"/>
        </w:rPr>
        <w:t>Alam</w:t>
      </w:r>
      <w:proofErr w:type="spellEnd"/>
      <w:r w:rsidRPr="00461DD3">
        <w:rPr>
          <w:rFonts w:ascii="Times New Roman" w:hAnsi="Times New Roman" w:cs="Times New Roman"/>
          <w:sz w:val="24"/>
          <w:szCs w:val="24"/>
        </w:rPr>
        <w:t xml:space="preserve">, 2015).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Aggressive oblige from substitute items: high-moderate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The Apple substitute item compel is high-moderate. There is a substitute present for pretty much every item that Apple has. </w:t>
      </w:r>
    </w:p>
    <w:p w:rsidR="00461DD3" w:rsidRPr="00461DD3" w:rsidRDefault="00461DD3" w:rsidP="00461DD3">
      <w:pPr>
        <w:spacing w:line="360" w:lineRule="auto"/>
        <w:rPr>
          <w:rFonts w:ascii="Times New Roman" w:hAnsi="Times New Roman" w:cs="Times New Roman"/>
          <w:sz w:val="24"/>
          <w:szCs w:val="24"/>
        </w:rPr>
      </w:pPr>
    </w:p>
    <w:p w:rsidR="00461DD3" w:rsidRPr="00461DD3" w:rsidRDefault="00461DD3" w:rsidP="00461DD3">
      <w:pPr>
        <w:spacing w:line="360" w:lineRule="auto"/>
        <w:rPr>
          <w:rFonts w:ascii="Times New Roman" w:hAnsi="Times New Roman" w:cs="Times New Roman"/>
          <w:sz w:val="24"/>
          <w:szCs w:val="24"/>
        </w:rPr>
      </w:pPr>
      <w:proofErr w:type="spellStart"/>
      <w:r w:rsidRPr="00461DD3">
        <w:rPr>
          <w:rFonts w:ascii="Times New Roman" w:hAnsi="Times New Roman" w:cs="Times New Roman"/>
          <w:sz w:val="24"/>
          <w:szCs w:val="24"/>
        </w:rPr>
        <w:t>Ipod</w:t>
      </w:r>
      <w:proofErr w:type="spellEnd"/>
      <w:r w:rsidRPr="00461DD3">
        <w:rPr>
          <w:rFonts w:ascii="Times New Roman" w:hAnsi="Times New Roman" w:cs="Times New Roman"/>
          <w:sz w:val="24"/>
          <w:szCs w:val="24"/>
        </w:rPr>
        <w:t xml:space="preserve"> - Samsung mp3 player and Sony mp3 player </w:t>
      </w:r>
    </w:p>
    <w:p w:rsidR="00461DD3" w:rsidRPr="00461DD3" w:rsidRDefault="00461DD3" w:rsidP="00461DD3">
      <w:pPr>
        <w:spacing w:line="360" w:lineRule="auto"/>
        <w:rPr>
          <w:rFonts w:ascii="Times New Roman" w:hAnsi="Times New Roman" w:cs="Times New Roman"/>
          <w:sz w:val="24"/>
          <w:szCs w:val="24"/>
        </w:rPr>
      </w:pPr>
      <w:proofErr w:type="spellStart"/>
      <w:r w:rsidRPr="00461DD3">
        <w:rPr>
          <w:rFonts w:ascii="Times New Roman" w:hAnsi="Times New Roman" w:cs="Times New Roman"/>
          <w:sz w:val="24"/>
          <w:szCs w:val="24"/>
        </w:rPr>
        <w:t>Ipad</w:t>
      </w:r>
      <w:proofErr w:type="spellEnd"/>
      <w:r w:rsidRPr="00461DD3">
        <w:rPr>
          <w:rFonts w:ascii="Times New Roman" w:hAnsi="Times New Roman" w:cs="Times New Roman"/>
          <w:sz w:val="24"/>
          <w:szCs w:val="24"/>
        </w:rPr>
        <w:t xml:space="preserve"> – Samsung tab </w:t>
      </w:r>
    </w:p>
    <w:p w:rsidR="00461DD3" w:rsidRPr="00461DD3" w:rsidRDefault="00461DD3" w:rsidP="00461DD3">
      <w:pPr>
        <w:spacing w:line="360" w:lineRule="auto"/>
        <w:rPr>
          <w:rFonts w:ascii="Times New Roman" w:hAnsi="Times New Roman" w:cs="Times New Roman"/>
          <w:sz w:val="24"/>
          <w:szCs w:val="24"/>
        </w:rPr>
      </w:pPr>
      <w:proofErr w:type="spellStart"/>
      <w:r w:rsidRPr="00461DD3">
        <w:rPr>
          <w:rFonts w:ascii="Times New Roman" w:hAnsi="Times New Roman" w:cs="Times New Roman"/>
          <w:sz w:val="24"/>
          <w:szCs w:val="24"/>
        </w:rPr>
        <w:t>Iphone</w:t>
      </w:r>
      <w:proofErr w:type="spellEnd"/>
      <w:r w:rsidRPr="00461DD3">
        <w:rPr>
          <w:rFonts w:ascii="Times New Roman" w:hAnsi="Times New Roman" w:cs="Times New Roman"/>
          <w:sz w:val="24"/>
          <w:szCs w:val="24"/>
        </w:rPr>
        <w:t xml:space="preserve"> – Samsung cosmic system, Samsung note, HTC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The solid region of Apple that has no substitutes is Apple OS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Apple possesses store, iTunes and </w:t>
      </w:r>
      <w:proofErr w:type="spellStart"/>
      <w:r w:rsidRPr="00461DD3">
        <w:rPr>
          <w:rFonts w:ascii="Times New Roman" w:hAnsi="Times New Roman" w:cs="Times New Roman"/>
          <w:sz w:val="24"/>
          <w:szCs w:val="24"/>
        </w:rPr>
        <w:t>iclouds</w:t>
      </w:r>
      <w:proofErr w:type="spellEnd"/>
      <w:r w:rsidRPr="00461DD3">
        <w:rPr>
          <w:rFonts w:ascii="Times New Roman" w:hAnsi="Times New Roman" w:cs="Times New Roman"/>
          <w:sz w:val="24"/>
          <w:szCs w:val="24"/>
        </w:rPr>
        <w:t xml:space="preserve"> is another positive region for Apple Inc.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Haggling intensity of providers is week-moderate </w:t>
      </w:r>
    </w:p>
    <w:p w:rsidR="00461DD3" w:rsidRPr="00461DD3" w:rsidRDefault="00461DD3" w:rsidP="00461DD3">
      <w:pPr>
        <w:spacing w:line="360" w:lineRule="auto"/>
        <w:rPr>
          <w:rFonts w:ascii="Times New Roman" w:hAnsi="Times New Roman" w:cs="Times New Roman"/>
          <w:sz w:val="24"/>
          <w:szCs w:val="24"/>
        </w:rPr>
      </w:pPr>
      <w:r w:rsidRPr="00461DD3">
        <w:rPr>
          <w:rFonts w:ascii="Times New Roman" w:hAnsi="Times New Roman" w:cs="Times New Roman"/>
          <w:sz w:val="24"/>
          <w:szCs w:val="24"/>
        </w:rPr>
        <w:t xml:space="preserve">In view of their exceptional capacity to make item for Apple, providers haggling force is moderate. The organization has a generally excellent expanded provider numbers. They don't fabricating every one of the items from one provider and one spot. </w:t>
      </w:r>
    </w:p>
    <w:p w:rsidR="00461DD3" w:rsidRDefault="00461DD3" w:rsidP="00461DD3">
      <w:pPr>
        <w:spacing w:line="360" w:lineRule="auto"/>
        <w:rPr>
          <w:rFonts w:ascii="Times New Roman" w:hAnsi="Times New Roman" w:cs="Times New Roman"/>
        </w:rPr>
      </w:pPr>
      <w:r w:rsidRPr="00461DD3">
        <w:rPr>
          <w:rFonts w:ascii="Times New Roman" w:hAnsi="Times New Roman" w:cs="Times New Roman"/>
        </w:rPr>
        <w:t>Apple has an exceptionally high purchasing force in light of the fact that is purchasing in huge amount.</w:t>
      </w:r>
    </w:p>
    <w:p w:rsidR="00B7341C" w:rsidRPr="00BE186A" w:rsidRDefault="002A082A" w:rsidP="00461DD3">
      <w:pPr>
        <w:spacing w:line="360" w:lineRule="auto"/>
        <w:rPr>
          <w:rFonts w:ascii="Times New Roman" w:hAnsi="Times New Roman" w:cs="Times New Roman"/>
          <w:b/>
          <w:i/>
          <w:sz w:val="28"/>
          <w:szCs w:val="28"/>
        </w:rPr>
      </w:pPr>
      <w:r w:rsidRPr="00BE186A">
        <w:rPr>
          <w:rFonts w:ascii="Times New Roman" w:hAnsi="Times New Roman" w:cs="Times New Roman"/>
          <w:b/>
          <w:i/>
          <w:sz w:val="28"/>
          <w:szCs w:val="28"/>
        </w:rPr>
        <w:t xml:space="preserve">Apple </w:t>
      </w:r>
      <w:r w:rsidR="00E3760D" w:rsidRPr="00BE186A">
        <w:rPr>
          <w:rFonts w:ascii="Times New Roman" w:hAnsi="Times New Roman" w:cs="Times New Roman"/>
          <w:b/>
          <w:i/>
          <w:sz w:val="28"/>
          <w:szCs w:val="28"/>
        </w:rPr>
        <w:t xml:space="preserve">SWOT Analysis - External Environment </w:t>
      </w:r>
    </w:p>
    <w:p w:rsidR="00E3760D" w:rsidRPr="00AA7927" w:rsidRDefault="007108F6" w:rsidP="00AA7927">
      <w:pPr>
        <w:spacing w:line="360" w:lineRule="auto"/>
        <w:rPr>
          <w:rFonts w:ascii="Times New Roman" w:hAnsi="Times New Roman" w:cs="Times New Roman"/>
        </w:rPr>
      </w:pPr>
      <w:r w:rsidRPr="00AA7927">
        <w:rPr>
          <w:rFonts w:ascii="Times New Roman" w:hAnsi="Times New Roman" w:cs="Times New Roman"/>
        </w:rPr>
        <w:t xml:space="preserve">The Apple </w:t>
      </w:r>
      <w:proofErr w:type="spellStart"/>
      <w:r w:rsidRPr="00AA7927">
        <w:rPr>
          <w:rFonts w:ascii="Times New Roman" w:hAnsi="Times New Roman" w:cs="Times New Roman"/>
        </w:rPr>
        <w:t>iPhone</w:t>
      </w:r>
      <w:proofErr w:type="spellEnd"/>
      <w:r w:rsidRPr="00AA7927">
        <w:rPr>
          <w:rFonts w:ascii="Times New Roman" w:hAnsi="Times New Roman" w:cs="Times New Roman"/>
        </w:rPr>
        <w:t xml:space="preserve"> has a lot of results since the day it was made. Recent research showed that </w:t>
      </w:r>
      <w:proofErr w:type="spellStart"/>
      <w:r w:rsidRPr="00AA7927">
        <w:rPr>
          <w:rFonts w:ascii="Times New Roman" w:hAnsi="Times New Roman" w:cs="Times New Roman"/>
        </w:rPr>
        <w:t>iPhone</w:t>
      </w:r>
      <w:proofErr w:type="spellEnd"/>
      <w:r w:rsidRPr="00AA7927">
        <w:rPr>
          <w:rFonts w:ascii="Times New Roman" w:hAnsi="Times New Roman" w:cs="Times New Roman"/>
        </w:rPr>
        <w:t xml:space="preserve"> is still powerful. </w:t>
      </w:r>
    </w:p>
    <w:p w:rsidR="00E93E01" w:rsidRPr="00AA7927" w:rsidRDefault="007108F6" w:rsidP="00AA7927">
      <w:pPr>
        <w:spacing w:line="360" w:lineRule="auto"/>
        <w:rPr>
          <w:rFonts w:ascii="Times New Roman" w:hAnsi="Times New Roman" w:cs="Times New Roman"/>
        </w:rPr>
      </w:pPr>
      <w:r w:rsidRPr="00AA7927">
        <w:rPr>
          <w:rFonts w:ascii="Times New Roman" w:hAnsi="Times New Roman" w:cs="Times New Roman"/>
        </w:rPr>
        <w:t xml:space="preserve">A new vision of how </w:t>
      </w:r>
      <w:proofErr w:type="spellStart"/>
      <w:r w:rsidRPr="00AA7927">
        <w:rPr>
          <w:rFonts w:ascii="Times New Roman" w:hAnsi="Times New Roman" w:cs="Times New Roman"/>
        </w:rPr>
        <w:t>iPhone</w:t>
      </w:r>
      <w:proofErr w:type="spellEnd"/>
      <w:r w:rsidRPr="00AA7927">
        <w:rPr>
          <w:rFonts w:ascii="Times New Roman" w:hAnsi="Times New Roman" w:cs="Times New Roman"/>
        </w:rPr>
        <w:t xml:space="preserve"> should look was presentment last year when Apple come out with the new model of </w:t>
      </w:r>
      <w:proofErr w:type="spellStart"/>
      <w:r w:rsidRPr="00AA7927">
        <w:rPr>
          <w:rFonts w:ascii="Times New Roman" w:hAnsi="Times New Roman" w:cs="Times New Roman"/>
        </w:rPr>
        <w:t>iPhone</w:t>
      </w:r>
      <w:proofErr w:type="spellEnd"/>
      <w:r w:rsidRPr="00AA7927">
        <w:rPr>
          <w:rFonts w:ascii="Times New Roman" w:hAnsi="Times New Roman" w:cs="Times New Roman"/>
        </w:rPr>
        <w:t xml:space="preserve"> </w:t>
      </w:r>
      <w:r w:rsidR="00DA1F73" w:rsidRPr="00AA7927">
        <w:rPr>
          <w:rFonts w:ascii="Times New Roman" w:hAnsi="Times New Roman" w:cs="Times New Roman"/>
        </w:rPr>
        <w:t>X that</w:t>
      </w:r>
      <w:r w:rsidRPr="00AA7927">
        <w:rPr>
          <w:rFonts w:ascii="Times New Roman" w:hAnsi="Times New Roman" w:cs="Times New Roman"/>
        </w:rPr>
        <w:t xml:space="preserve"> become the top – selling </w:t>
      </w:r>
      <w:r w:rsidR="00DA1F73" w:rsidRPr="00AA7927">
        <w:rPr>
          <w:rFonts w:ascii="Times New Roman" w:hAnsi="Times New Roman" w:cs="Times New Roman"/>
        </w:rPr>
        <w:t xml:space="preserve">model, proofing that people were embracing the change. </w:t>
      </w:r>
      <w:r w:rsidR="00DA1F73" w:rsidRPr="00AA7927">
        <w:rPr>
          <w:rFonts w:ascii="Times New Roman" w:hAnsi="Times New Roman" w:cs="Times New Roman"/>
        </w:rPr>
        <w:lastRenderedPageBreak/>
        <w:t xml:space="preserve">Apple’s vision becomes more unavoidable once the </w:t>
      </w:r>
      <w:proofErr w:type="spellStart"/>
      <w:r w:rsidR="00DA1F73" w:rsidRPr="00AA7927">
        <w:rPr>
          <w:rFonts w:ascii="Times New Roman" w:hAnsi="Times New Roman" w:cs="Times New Roman"/>
        </w:rPr>
        <w:t>iPhone</w:t>
      </w:r>
      <w:proofErr w:type="spellEnd"/>
      <w:r w:rsidR="00DA1F73" w:rsidRPr="00AA7927">
        <w:rPr>
          <w:rFonts w:ascii="Times New Roman" w:hAnsi="Times New Roman" w:cs="Times New Roman"/>
        </w:rPr>
        <w:t xml:space="preserve"> Xs and Xs Max arrived on the market. The new Xs model puts Apple at the top of its hardware game; they are so good that the buyer doesn’t need to upgrade for a while. </w:t>
      </w:r>
    </w:p>
    <w:tbl>
      <w:tblPr>
        <w:tblpPr w:leftFromText="180" w:rightFromText="180" w:vertAnchor="text" w:horzAnchor="margin" w:tblpY="3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485"/>
        <w:gridCol w:w="4665"/>
      </w:tblGrid>
      <w:tr w:rsidR="006B6A46" w:rsidRPr="00AA7927" w:rsidTr="00AA7927">
        <w:trPr>
          <w:trHeight w:val="3855"/>
        </w:trPr>
        <w:tc>
          <w:tcPr>
            <w:tcW w:w="4485" w:type="dxa"/>
          </w:tcPr>
          <w:p w:rsidR="006B6A46" w:rsidRPr="00BE186A" w:rsidRDefault="006B6A46" w:rsidP="00AA7927">
            <w:pPr>
              <w:pStyle w:val="ListParagraph"/>
              <w:spacing w:line="360" w:lineRule="auto"/>
              <w:rPr>
                <w:rFonts w:ascii="Times New Roman" w:hAnsi="Times New Roman" w:cs="Times New Roman"/>
                <w:b/>
              </w:rPr>
            </w:pPr>
            <w:r w:rsidRPr="00BE186A">
              <w:rPr>
                <w:rFonts w:ascii="Times New Roman" w:hAnsi="Times New Roman" w:cs="Times New Roman"/>
                <w:b/>
              </w:rPr>
              <w:t xml:space="preserve">Strengths </w:t>
            </w:r>
          </w:p>
          <w:p w:rsidR="00AA7927" w:rsidRPr="00AA7927" w:rsidRDefault="00AA7927" w:rsidP="00AA7927">
            <w:pPr>
              <w:pStyle w:val="ListParagraph"/>
              <w:spacing w:line="360" w:lineRule="auto"/>
              <w:rPr>
                <w:rFonts w:ascii="Times New Roman" w:hAnsi="Times New Roman" w:cs="Times New Roman"/>
              </w:rPr>
            </w:pPr>
          </w:p>
          <w:p w:rsidR="00AA7927" w:rsidRPr="00AA7927" w:rsidRDefault="00AA7927" w:rsidP="00AA7927">
            <w:pPr>
              <w:pStyle w:val="ListParagraph"/>
              <w:spacing w:line="360" w:lineRule="auto"/>
              <w:rPr>
                <w:rFonts w:ascii="Times New Roman" w:hAnsi="Times New Roman" w:cs="Times New Roman"/>
              </w:rPr>
            </w:pP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Globally </w:t>
            </w:r>
            <w:r w:rsidR="00B5184F">
              <w:rPr>
                <w:rFonts w:ascii="Times New Roman" w:hAnsi="Times New Roman" w:cs="Times New Roman"/>
              </w:rPr>
              <w:t>brand</w:t>
            </w:r>
          </w:p>
          <w:p w:rsidR="006B6A46" w:rsidRPr="00AA7927" w:rsidRDefault="00AE6307" w:rsidP="00BE186A">
            <w:pPr>
              <w:pStyle w:val="ListParagraph"/>
              <w:spacing w:line="480" w:lineRule="auto"/>
              <w:rPr>
                <w:rFonts w:ascii="Times New Roman" w:hAnsi="Times New Roman" w:cs="Times New Roman"/>
              </w:rPr>
            </w:pPr>
            <w:r>
              <w:rPr>
                <w:rFonts w:ascii="Times New Roman" w:hAnsi="Times New Roman" w:cs="Times New Roman"/>
              </w:rPr>
              <w:t xml:space="preserve">The </w:t>
            </w:r>
            <w:r w:rsidR="006B6A46" w:rsidRPr="00AA7927">
              <w:rPr>
                <w:rFonts w:ascii="Times New Roman" w:hAnsi="Times New Roman" w:cs="Times New Roman"/>
              </w:rPr>
              <w:t xml:space="preserve"> technology</w:t>
            </w:r>
            <w:r>
              <w:rPr>
                <w:rFonts w:ascii="Times New Roman" w:hAnsi="Times New Roman" w:cs="Times New Roman"/>
              </w:rPr>
              <w:t xml:space="preserve"> is very high</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Brand of choice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Proficient research </w:t>
            </w:r>
          </w:p>
          <w:p w:rsidR="006B6A46" w:rsidRPr="00AA7927" w:rsidRDefault="006B6A46" w:rsidP="00AA7927">
            <w:pPr>
              <w:spacing w:line="360" w:lineRule="auto"/>
              <w:rPr>
                <w:rFonts w:ascii="Times New Roman" w:hAnsi="Times New Roman" w:cs="Times New Roman"/>
              </w:rPr>
            </w:pPr>
          </w:p>
        </w:tc>
        <w:tc>
          <w:tcPr>
            <w:tcW w:w="4665" w:type="dxa"/>
          </w:tcPr>
          <w:p w:rsidR="006B6A46" w:rsidRPr="00BE186A" w:rsidRDefault="006B6A46" w:rsidP="00AA7927">
            <w:pPr>
              <w:spacing w:line="360" w:lineRule="auto"/>
              <w:rPr>
                <w:rFonts w:ascii="Times New Roman" w:hAnsi="Times New Roman" w:cs="Times New Roman"/>
                <w:b/>
              </w:rPr>
            </w:pPr>
            <w:r w:rsidRPr="00AA7927">
              <w:rPr>
                <w:rFonts w:ascii="Times New Roman" w:hAnsi="Times New Roman" w:cs="Times New Roman"/>
              </w:rPr>
              <w:t xml:space="preserve">       </w:t>
            </w:r>
            <w:r w:rsidR="00AA7927" w:rsidRPr="00AA7927">
              <w:rPr>
                <w:rFonts w:ascii="Times New Roman" w:hAnsi="Times New Roman" w:cs="Times New Roman"/>
              </w:rPr>
              <w:t xml:space="preserve">            </w:t>
            </w:r>
            <w:r w:rsidRPr="00AA7927">
              <w:rPr>
                <w:rFonts w:ascii="Times New Roman" w:hAnsi="Times New Roman" w:cs="Times New Roman"/>
              </w:rPr>
              <w:t xml:space="preserve">  </w:t>
            </w:r>
            <w:r w:rsidRPr="00BE186A">
              <w:rPr>
                <w:rFonts w:ascii="Times New Roman" w:hAnsi="Times New Roman" w:cs="Times New Roman"/>
                <w:b/>
              </w:rPr>
              <w:t>Weaknesses</w:t>
            </w:r>
          </w:p>
          <w:p w:rsidR="00AA7927" w:rsidRPr="00AA7927" w:rsidRDefault="00AA7927" w:rsidP="00AA7927">
            <w:pPr>
              <w:pStyle w:val="ListParagraph"/>
              <w:spacing w:line="360" w:lineRule="auto"/>
              <w:rPr>
                <w:rFonts w:ascii="Times New Roman" w:hAnsi="Times New Roman" w:cs="Times New Roman"/>
              </w:rPr>
            </w:pPr>
          </w:p>
          <w:p w:rsidR="006B6A46" w:rsidRPr="00BE186A" w:rsidRDefault="006B6A46" w:rsidP="00BE186A">
            <w:pPr>
              <w:spacing w:line="360" w:lineRule="auto"/>
              <w:ind w:left="1080"/>
              <w:rPr>
                <w:rFonts w:ascii="Times New Roman" w:hAnsi="Times New Roman" w:cs="Times New Roman"/>
              </w:rPr>
            </w:pPr>
            <w:r w:rsidRPr="00BE186A">
              <w:rPr>
                <w:rFonts w:ascii="Times New Roman" w:hAnsi="Times New Roman" w:cs="Times New Roman"/>
              </w:rPr>
              <w:t>High priced products</w:t>
            </w:r>
          </w:p>
          <w:p w:rsidR="006B6A46" w:rsidRPr="00BE186A" w:rsidRDefault="006B6A46" w:rsidP="00BE186A">
            <w:pPr>
              <w:spacing w:line="360" w:lineRule="auto"/>
              <w:ind w:left="1080"/>
              <w:rPr>
                <w:rFonts w:ascii="Times New Roman" w:hAnsi="Times New Roman" w:cs="Times New Roman"/>
                <w:sz w:val="40"/>
                <w:szCs w:val="40"/>
              </w:rPr>
            </w:pPr>
            <w:r w:rsidRPr="00BE186A">
              <w:rPr>
                <w:rFonts w:ascii="Times New Roman" w:hAnsi="Times New Roman" w:cs="Times New Roman"/>
              </w:rPr>
              <w:t>Incompatibility with others software</w:t>
            </w:r>
            <w:r w:rsidRPr="00BE186A">
              <w:rPr>
                <w:rFonts w:ascii="Times New Roman" w:hAnsi="Times New Roman" w:cs="Times New Roman"/>
                <w:sz w:val="40"/>
                <w:szCs w:val="40"/>
              </w:rPr>
              <w:t xml:space="preserve"> </w:t>
            </w:r>
          </w:p>
          <w:p w:rsidR="006B6A46" w:rsidRPr="00BE186A" w:rsidRDefault="006B6A46" w:rsidP="00BE186A">
            <w:pPr>
              <w:spacing w:line="360" w:lineRule="auto"/>
              <w:ind w:left="1080"/>
              <w:rPr>
                <w:rFonts w:ascii="Times New Roman" w:hAnsi="Times New Roman" w:cs="Times New Roman"/>
              </w:rPr>
            </w:pPr>
            <w:r w:rsidRPr="00BE186A">
              <w:rPr>
                <w:rFonts w:ascii="Times New Roman" w:hAnsi="Times New Roman" w:cs="Times New Roman"/>
              </w:rPr>
              <w:t>Dependency on few products</w:t>
            </w:r>
          </w:p>
          <w:p w:rsidR="006B6A46" w:rsidRPr="00AA7927" w:rsidRDefault="006B6A46" w:rsidP="00BE186A">
            <w:pPr>
              <w:spacing w:line="360" w:lineRule="auto"/>
              <w:rPr>
                <w:rFonts w:ascii="Times New Roman" w:hAnsi="Times New Roman" w:cs="Times New Roman"/>
              </w:rPr>
            </w:pPr>
          </w:p>
          <w:p w:rsidR="006B6A46" w:rsidRPr="00AA7927" w:rsidRDefault="006B6A46" w:rsidP="00AA7927">
            <w:pPr>
              <w:spacing w:line="360" w:lineRule="auto"/>
              <w:rPr>
                <w:rFonts w:ascii="Times New Roman" w:hAnsi="Times New Roman" w:cs="Times New Roman"/>
              </w:rPr>
            </w:pPr>
          </w:p>
        </w:tc>
      </w:tr>
      <w:tr w:rsidR="006B6A46" w:rsidRPr="00AA7927" w:rsidTr="00AA7927">
        <w:trPr>
          <w:trHeight w:val="3720"/>
        </w:trPr>
        <w:tc>
          <w:tcPr>
            <w:tcW w:w="4485" w:type="dxa"/>
          </w:tcPr>
          <w:p w:rsidR="006B6A46" w:rsidRPr="00BE186A" w:rsidRDefault="006B6A46" w:rsidP="00AA7927">
            <w:pPr>
              <w:spacing w:line="360" w:lineRule="auto"/>
              <w:rPr>
                <w:rFonts w:ascii="Times New Roman" w:hAnsi="Times New Roman" w:cs="Times New Roman"/>
                <w:b/>
              </w:rPr>
            </w:pPr>
            <w:r w:rsidRPr="00BE186A">
              <w:rPr>
                <w:rFonts w:ascii="Times New Roman" w:hAnsi="Times New Roman" w:cs="Times New Roman"/>
                <w:b/>
              </w:rPr>
              <w:t xml:space="preserve">       </w:t>
            </w:r>
            <w:r w:rsidR="00AA7927" w:rsidRPr="00BE186A">
              <w:rPr>
                <w:rFonts w:ascii="Times New Roman" w:hAnsi="Times New Roman" w:cs="Times New Roman"/>
                <w:b/>
              </w:rPr>
              <w:t xml:space="preserve">           </w:t>
            </w:r>
            <w:r w:rsidRPr="00BE186A">
              <w:rPr>
                <w:rFonts w:ascii="Times New Roman" w:hAnsi="Times New Roman" w:cs="Times New Roman"/>
                <w:b/>
              </w:rPr>
              <w:t xml:space="preserve">Opportunities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Use of green technology</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Qualified professionals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Smart wearable technology</w:t>
            </w:r>
          </w:p>
          <w:p w:rsidR="006B6A46" w:rsidRPr="00AA7927" w:rsidRDefault="006B6A46" w:rsidP="00BE186A">
            <w:pPr>
              <w:pStyle w:val="ListParagraph"/>
              <w:spacing w:line="480" w:lineRule="auto"/>
              <w:rPr>
                <w:rFonts w:ascii="Times New Roman" w:hAnsi="Times New Roman" w:cs="Times New Roman"/>
              </w:rPr>
            </w:pPr>
            <w:proofErr w:type="spellStart"/>
            <w:r w:rsidRPr="00AA7927">
              <w:rPr>
                <w:rFonts w:ascii="Times New Roman" w:hAnsi="Times New Roman" w:cs="Times New Roman"/>
              </w:rPr>
              <w:t>Utilisation</w:t>
            </w:r>
            <w:proofErr w:type="spellEnd"/>
            <w:r w:rsidRPr="00AA7927">
              <w:rPr>
                <w:rFonts w:ascii="Times New Roman" w:hAnsi="Times New Roman" w:cs="Times New Roman"/>
              </w:rPr>
              <w:t xml:space="preserve"> of</w:t>
            </w:r>
            <w:bookmarkStart w:id="0" w:name="_GoBack"/>
            <w:bookmarkEnd w:id="0"/>
            <w:r w:rsidRPr="00AA7927">
              <w:rPr>
                <w:rFonts w:ascii="Times New Roman" w:hAnsi="Times New Roman" w:cs="Times New Roman"/>
              </w:rPr>
              <w:t xml:space="preserve"> artificial intelligence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Technological advancement</w:t>
            </w:r>
          </w:p>
        </w:tc>
        <w:tc>
          <w:tcPr>
            <w:tcW w:w="4665" w:type="dxa"/>
          </w:tcPr>
          <w:p w:rsidR="006B6A46" w:rsidRPr="00BE186A" w:rsidRDefault="006B6A46" w:rsidP="00AA7927">
            <w:pPr>
              <w:spacing w:line="360" w:lineRule="auto"/>
              <w:rPr>
                <w:rFonts w:ascii="Times New Roman" w:hAnsi="Times New Roman" w:cs="Times New Roman"/>
                <w:b/>
                <w:color w:val="000000" w:themeColor="text1"/>
              </w:rPr>
            </w:pPr>
            <w:r w:rsidRPr="00BE186A">
              <w:rPr>
                <w:rFonts w:ascii="Times New Roman" w:hAnsi="Times New Roman" w:cs="Times New Roman"/>
                <w:b/>
                <w:color w:val="000000" w:themeColor="text1"/>
              </w:rPr>
              <w:t xml:space="preserve">             </w:t>
            </w:r>
            <w:r w:rsidR="00AA7927" w:rsidRPr="00BE186A">
              <w:rPr>
                <w:rFonts w:ascii="Times New Roman" w:hAnsi="Times New Roman" w:cs="Times New Roman"/>
                <w:b/>
                <w:color w:val="000000" w:themeColor="text1"/>
              </w:rPr>
              <w:t xml:space="preserve">                   </w:t>
            </w:r>
            <w:r w:rsidRPr="00BE186A">
              <w:rPr>
                <w:rFonts w:ascii="Times New Roman" w:hAnsi="Times New Roman" w:cs="Times New Roman"/>
                <w:b/>
                <w:color w:val="000000" w:themeColor="text1"/>
              </w:rPr>
              <w:t xml:space="preserve">Threats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Increasing competition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 xml:space="preserve">Lawsuits </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Apple bullied by counterfeits</w:t>
            </w:r>
          </w:p>
          <w:p w:rsidR="006B6A46" w:rsidRPr="00AA7927" w:rsidRDefault="006B6A46" w:rsidP="00BE186A">
            <w:pPr>
              <w:pStyle w:val="ListParagraph"/>
              <w:spacing w:line="480" w:lineRule="auto"/>
              <w:rPr>
                <w:rFonts w:ascii="Times New Roman" w:hAnsi="Times New Roman" w:cs="Times New Roman"/>
              </w:rPr>
            </w:pPr>
            <w:r w:rsidRPr="00AA7927">
              <w:rPr>
                <w:rFonts w:ascii="Times New Roman" w:hAnsi="Times New Roman" w:cs="Times New Roman"/>
              </w:rPr>
              <w:t>Market penetration</w:t>
            </w:r>
          </w:p>
        </w:tc>
      </w:tr>
    </w:tbl>
    <w:p w:rsidR="007108F6" w:rsidRPr="00AA7927" w:rsidRDefault="00DA1F73" w:rsidP="00AA7927">
      <w:pPr>
        <w:spacing w:line="360" w:lineRule="auto"/>
        <w:rPr>
          <w:rFonts w:ascii="Times New Roman" w:hAnsi="Times New Roman" w:cs="Times New Roman"/>
        </w:rPr>
      </w:pPr>
      <w:r w:rsidRPr="00AA7927">
        <w:rPr>
          <w:rFonts w:ascii="Times New Roman" w:hAnsi="Times New Roman" w:cs="Times New Roman"/>
        </w:rPr>
        <w:t xml:space="preserve">  </w:t>
      </w:r>
      <w:r w:rsidR="00E93E01" w:rsidRPr="00AA7927">
        <w:rPr>
          <w:rFonts w:ascii="Times New Roman" w:hAnsi="Times New Roman" w:cs="Times New Roman"/>
        </w:rPr>
        <w:t xml:space="preserve">               </w:t>
      </w:r>
    </w:p>
    <w:p w:rsidR="004D7E80" w:rsidRPr="00AA7927" w:rsidRDefault="004D7E80" w:rsidP="00AA7927">
      <w:pPr>
        <w:spacing w:line="360" w:lineRule="auto"/>
        <w:rPr>
          <w:rFonts w:ascii="Times New Roman" w:hAnsi="Times New Roman" w:cs="Times New Roman"/>
          <w:b/>
          <w:sz w:val="24"/>
          <w:szCs w:val="24"/>
        </w:rPr>
      </w:pPr>
      <w:r w:rsidRPr="00AA7927">
        <w:rPr>
          <w:rFonts w:ascii="Times New Roman" w:hAnsi="Times New Roman" w:cs="Times New Roman"/>
          <w:b/>
          <w:sz w:val="24"/>
          <w:szCs w:val="24"/>
        </w:rPr>
        <w:t xml:space="preserve">Figure 1, Apple SWOT </w:t>
      </w:r>
      <w:proofErr w:type="spellStart"/>
      <w:r w:rsidRPr="00AA7927">
        <w:rPr>
          <w:rFonts w:ascii="Times New Roman" w:hAnsi="Times New Roman" w:cs="Times New Roman"/>
          <w:b/>
          <w:sz w:val="24"/>
          <w:szCs w:val="24"/>
        </w:rPr>
        <w:t>Analyis</w:t>
      </w:r>
      <w:proofErr w:type="spellEnd"/>
    </w:p>
    <w:p w:rsidR="004D7E80" w:rsidRPr="00AA7927" w:rsidRDefault="004D7E80" w:rsidP="00AA7927">
      <w:pPr>
        <w:spacing w:line="360" w:lineRule="auto"/>
        <w:rPr>
          <w:rFonts w:ascii="Times New Roman" w:hAnsi="Times New Roman" w:cs="Times New Roman"/>
        </w:rPr>
      </w:pPr>
      <w:r w:rsidRPr="006A39D5">
        <w:rPr>
          <w:rFonts w:ascii="Times New Roman" w:hAnsi="Times New Roman" w:cs="Times New Roman"/>
          <w:b/>
          <w:i/>
          <w:sz w:val="28"/>
          <w:szCs w:val="28"/>
        </w:rPr>
        <w:t>Boston Consulting Group Matrix (BCG</w:t>
      </w:r>
      <w:r w:rsidRPr="00AA7927">
        <w:rPr>
          <w:rFonts w:ascii="Times New Roman" w:hAnsi="Times New Roman" w:cs="Times New Roman"/>
        </w:rPr>
        <w:t>)</w:t>
      </w:r>
    </w:p>
    <w:p w:rsidR="000A04F3" w:rsidRPr="00AA7927" w:rsidRDefault="004D7E80" w:rsidP="00AA7927">
      <w:pPr>
        <w:spacing w:line="360" w:lineRule="auto"/>
        <w:rPr>
          <w:rFonts w:ascii="Times New Roman" w:hAnsi="Times New Roman" w:cs="Times New Roman"/>
        </w:rPr>
      </w:pPr>
      <w:r w:rsidRPr="00AA7927">
        <w:rPr>
          <w:rFonts w:ascii="Times New Roman" w:hAnsi="Times New Roman" w:cs="Times New Roman"/>
        </w:rPr>
        <w:t>The BCG model is created by Boston Consulting Group</w:t>
      </w:r>
      <w:r w:rsidR="0090595F" w:rsidRPr="00AA7927">
        <w:rPr>
          <w:rFonts w:ascii="Times New Roman" w:hAnsi="Times New Roman" w:cs="Times New Roman"/>
        </w:rPr>
        <w:t xml:space="preserve"> to gives a framework to analyze products in accordance with growth and market share. This model has been used since 1968 to help businesses obtain insights on products that helped them to promote on market share growth opportunities</w:t>
      </w:r>
      <w:sdt>
        <w:sdtPr>
          <w:rPr>
            <w:rFonts w:ascii="Times New Roman" w:hAnsi="Times New Roman" w:cs="Times New Roman"/>
          </w:rPr>
          <w:id w:val="5986959"/>
          <w:citation/>
        </w:sdtPr>
        <w:sdtContent>
          <w:r w:rsidR="00F31519" w:rsidRPr="00AA7927">
            <w:rPr>
              <w:rFonts w:ascii="Times New Roman" w:hAnsi="Times New Roman" w:cs="Times New Roman"/>
            </w:rPr>
            <w:fldChar w:fldCharType="begin"/>
          </w:r>
          <w:r w:rsidR="0090595F" w:rsidRPr="00AA7927">
            <w:rPr>
              <w:rFonts w:ascii="Times New Roman" w:hAnsi="Times New Roman" w:cs="Times New Roman"/>
            </w:rPr>
            <w:instrText xml:space="preserve"> CITATION Ovi13 \l 1033 </w:instrText>
          </w:r>
          <w:r w:rsidR="00F31519" w:rsidRPr="00AA7927">
            <w:rPr>
              <w:rFonts w:ascii="Times New Roman" w:hAnsi="Times New Roman" w:cs="Times New Roman"/>
            </w:rPr>
            <w:fldChar w:fldCharType="separate"/>
          </w:r>
          <w:r w:rsidR="0090595F" w:rsidRPr="00AA7927">
            <w:rPr>
              <w:rFonts w:ascii="Times New Roman" w:hAnsi="Times New Roman" w:cs="Times New Roman"/>
              <w:noProof/>
            </w:rPr>
            <w:t xml:space="preserve"> (Jurevicius, 2013)</w:t>
          </w:r>
          <w:r w:rsidR="00F31519" w:rsidRPr="00AA7927">
            <w:rPr>
              <w:rFonts w:ascii="Times New Roman" w:hAnsi="Times New Roman" w:cs="Times New Roman"/>
            </w:rPr>
            <w:fldChar w:fldCharType="end"/>
          </w:r>
        </w:sdtContent>
      </w:sdt>
      <w:r w:rsidR="0090595F" w:rsidRPr="00AA7927">
        <w:rPr>
          <w:rFonts w:ascii="Times New Roman" w:hAnsi="Times New Roman" w:cs="Times New Roman"/>
        </w:rPr>
        <w:t>.</w:t>
      </w:r>
    </w:p>
    <w:p w:rsidR="004D7E80" w:rsidRPr="00AA7927" w:rsidRDefault="000A04F3" w:rsidP="00AA7927">
      <w:pPr>
        <w:spacing w:line="360" w:lineRule="auto"/>
        <w:rPr>
          <w:rFonts w:ascii="Times New Roman" w:hAnsi="Times New Roman" w:cs="Times New Roman"/>
          <w:b/>
        </w:rPr>
      </w:pPr>
      <w:r w:rsidRPr="00AA7927">
        <w:rPr>
          <w:rFonts w:ascii="Times New Roman" w:hAnsi="Times New Roman" w:cs="Times New Roman"/>
        </w:rPr>
        <w:lastRenderedPageBreak/>
        <w:t xml:space="preserve">BCG growth-share matrix separates different businesses units in 4 different categories such as </w:t>
      </w:r>
      <w:r w:rsidRPr="00AA7927">
        <w:rPr>
          <w:rFonts w:ascii="Times New Roman" w:hAnsi="Times New Roman" w:cs="Times New Roman"/>
          <w:b/>
        </w:rPr>
        <w:t>Question Mark, Cash Cows</w:t>
      </w:r>
      <w:r w:rsidRPr="00AA7927">
        <w:rPr>
          <w:rFonts w:ascii="Times New Roman" w:hAnsi="Times New Roman" w:cs="Times New Roman"/>
        </w:rPr>
        <w:t xml:space="preserve">, </w:t>
      </w:r>
      <w:r w:rsidRPr="00AA7927">
        <w:rPr>
          <w:rFonts w:ascii="Times New Roman" w:hAnsi="Times New Roman" w:cs="Times New Roman"/>
          <w:b/>
        </w:rPr>
        <w:t>Dogs</w:t>
      </w:r>
      <w:r w:rsidRPr="00AA7927">
        <w:rPr>
          <w:rFonts w:ascii="Times New Roman" w:hAnsi="Times New Roman" w:cs="Times New Roman"/>
        </w:rPr>
        <w:t xml:space="preserve"> and </w:t>
      </w:r>
      <w:r w:rsidRPr="00AA7927">
        <w:rPr>
          <w:rFonts w:ascii="Times New Roman" w:hAnsi="Times New Roman" w:cs="Times New Roman"/>
          <w:b/>
        </w:rPr>
        <w:t>Stars.</w:t>
      </w:r>
    </w:p>
    <w:p w:rsidR="00AE6307" w:rsidRPr="00AE6307" w:rsidRDefault="00AE6307" w:rsidP="00AE6307">
      <w:pPr>
        <w:spacing w:line="360" w:lineRule="auto"/>
        <w:rPr>
          <w:rFonts w:ascii="Times New Roman" w:hAnsi="Times New Roman" w:cs="Times New Roman"/>
          <w:sz w:val="24"/>
          <w:szCs w:val="24"/>
        </w:rPr>
      </w:pPr>
      <w:r w:rsidRPr="00AE6307">
        <w:rPr>
          <w:rFonts w:ascii="Times New Roman" w:hAnsi="Times New Roman" w:cs="Times New Roman"/>
          <w:b/>
          <w:sz w:val="24"/>
          <w:szCs w:val="24"/>
        </w:rPr>
        <w:t>Dogs</w:t>
      </w:r>
      <w:r w:rsidRPr="00AE6307">
        <w:rPr>
          <w:rFonts w:ascii="Times New Roman" w:hAnsi="Times New Roman" w:cs="Times New Roman"/>
          <w:sz w:val="24"/>
          <w:szCs w:val="24"/>
        </w:rPr>
        <w:t xml:space="preserve"> are the items with minimal effort or piece of the overall industry and constrained odds of demonstrating any development. The chiefs must be reasonable with their speculation procedure in items or specialty units since it probably won't give any advantage or benefit to the organization. Since they are money traps, they are not seen as a decent wellspring of profiting. </w:t>
      </w:r>
      <w:r w:rsidRPr="00AE6307">
        <w:rPr>
          <w:rFonts w:ascii="Times New Roman" w:hAnsi="Times New Roman" w:cs="Times New Roman"/>
          <w:b/>
          <w:sz w:val="24"/>
          <w:szCs w:val="24"/>
        </w:rPr>
        <w:t>Money Cows</w:t>
      </w:r>
      <w:r w:rsidRPr="00AE6307">
        <w:rPr>
          <w:rFonts w:ascii="Times New Roman" w:hAnsi="Times New Roman" w:cs="Times New Roman"/>
          <w:sz w:val="24"/>
          <w:szCs w:val="24"/>
        </w:rPr>
        <w:t xml:space="preserve"> are the items that are in low development showcase with a high piece of the overall industry. The Business units or Products that have a major piece of the overall industry in an industry and nobody hope to perceive any significant development later on are viewed as </w:t>
      </w:r>
      <w:r w:rsidRPr="00AE6307">
        <w:rPr>
          <w:rFonts w:ascii="Times New Roman" w:hAnsi="Times New Roman" w:cs="Times New Roman"/>
          <w:b/>
          <w:sz w:val="24"/>
          <w:szCs w:val="24"/>
        </w:rPr>
        <w:t>Cash Cows.</w:t>
      </w:r>
      <w:r w:rsidRPr="00AE6307">
        <w:rPr>
          <w:rFonts w:ascii="Times New Roman" w:hAnsi="Times New Roman" w:cs="Times New Roman"/>
          <w:sz w:val="24"/>
          <w:szCs w:val="24"/>
        </w:rPr>
        <w:t xml:space="preserve"> </w:t>
      </w:r>
      <w:r>
        <w:rPr>
          <w:rFonts w:ascii="Times New Roman" w:hAnsi="Times New Roman" w:cs="Times New Roman"/>
          <w:sz w:val="24"/>
          <w:szCs w:val="24"/>
        </w:rPr>
        <w:t xml:space="preserve"> </w:t>
      </w:r>
      <w:r w:rsidRPr="00AE6307">
        <w:rPr>
          <w:rFonts w:ascii="Times New Roman" w:hAnsi="Times New Roman" w:cs="Times New Roman"/>
          <w:b/>
          <w:sz w:val="24"/>
          <w:szCs w:val="24"/>
        </w:rPr>
        <w:t>Star</w:t>
      </w:r>
      <w:r w:rsidRPr="00AE6307">
        <w:rPr>
          <w:rFonts w:ascii="Times New Roman" w:hAnsi="Times New Roman" w:cs="Times New Roman"/>
          <w:sz w:val="24"/>
          <w:szCs w:val="24"/>
        </w:rPr>
        <w:t xml:space="preserve"> is the Business units or Products that have a high piece of the overall industry and furthermore have the ability to increment later on.</w:t>
      </w:r>
    </w:p>
    <w:p w:rsidR="003F6DD3" w:rsidRPr="00AA7927" w:rsidRDefault="00ED1C38" w:rsidP="00AA7927">
      <w:pPr>
        <w:spacing w:line="360" w:lineRule="auto"/>
        <w:rPr>
          <w:rFonts w:ascii="Times New Roman" w:hAnsi="Times New Roman" w:cs="Times New Roman"/>
        </w:rPr>
      </w:pPr>
      <w:r w:rsidRPr="00AA7927">
        <w:rPr>
          <w:rFonts w:ascii="Times New Roman" w:hAnsi="Times New Roman" w:cs="Times New Roman"/>
          <w:b/>
        </w:rPr>
        <w:t xml:space="preserve">Question Mark </w:t>
      </w:r>
      <w:r w:rsidRPr="00AA7927">
        <w:rPr>
          <w:rFonts w:ascii="Times New Roman" w:hAnsi="Times New Roman" w:cs="Times New Roman"/>
        </w:rPr>
        <w:t xml:space="preserve">are the business units or products of the </w:t>
      </w:r>
      <w:proofErr w:type="spellStart"/>
      <w:r w:rsidRPr="00AA7927">
        <w:rPr>
          <w:rFonts w:ascii="Times New Roman" w:hAnsi="Times New Roman" w:cs="Times New Roman"/>
        </w:rPr>
        <w:t>organisation</w:t>
      </w:r>
      <w:proofErr w:type="spellEnd"/>
      <w:r w:rsidRPr="00AA7927">
        <w:rPr>
          <w:rFonts w:ascii="Times New Roman" w:hAnsi="Times New Roman" w:cs="Times New Roman"/>
        </w:rPr>
        <w:t xml:space="preserve"> that can became revenue generator by taking the position of a Star or can become for the </w:t>
      </w:r>
      <w:proofErr w:type="spellStart"/>
      <w:r w:rsidRPr="00AA7927">
        <w:rPr>
          <w:rFonts w:ascii="Times New Roman" w:hAnsi="Times New Roman" w:cs="Times New Roman"/>
        </w:rPr>
        <w:t>organisation</w:t>
      </w:r>
      <w:proofErr w:type="spellEnd"/>
      <w:r w:rsidRPr="00AA7927">
        <w:rPr>
          <w:rFonts w:ascii="Times New Roman" w:hAnsi="Times New Roman" w:cs="Times New Roman"/>
        </w:rPr>
        <w:t xml:space="preserve"> in the future a loss-making machine.</w:t>
      </w:r>
      <w:r w:rsidR="003F6DD3" w:rsidRPr="00AA7927">
        <w:rPr>
          <w:rFonts w:ascii="Times New Roman" w:hAnsi="Times New Roman" w:cs="Times New Roman"/>
        </w:rPr>
        <w:t xml:space="preserve"> </w:t>
      </w:r>
    </w:p>
    <w:p w:rsidR="00431A3E" w:rsidRPr="00AA7927" w:rsidRDefault="003F6DD3" w:rsidP="00AA7927">
      <w:pPr>
        <w:spacing w:line="360" w:lineRule="auto"/>
        <w:rPr>
          <w:rFonts w:ascii="Times New Roman" w:hAnsi="Times New Roman" w:cs="Times New Roman"/>
        </w:rPr>
      </w:pPr>
      <w:r w:rsidRPr="00AA7927">
        <w:rPr>
          <w:rFonts w:ascii="Times New Roman" w:hAnsi="Times New Roman" w:cs="Times New Roman"/>
        </w:rPr>
        <w:t xml:space="preserve">In the Apple </w:t>
      </w:r>
      <w:r w:rsidRPr="00AA7927">
        <w:rPr>
          <w:rFonts w:ascii="Times New Roman" w:hAnsi="Times New Roman" w:cs="Times New Roman"/>
          <w:b/>
        </w:rPr>
        <w:t>Cash Cow</w:t>
      </w:r>
      <w:r w:rsidRPr="00AA7927">
        <w:rPr>
          <w:rFonts w:ascii="Times New Roman" w:hAnsi="Times New Roman" w:cs="Times New Roman"/>
        </w:rPr>
        <w:t xml:space="preserve"> </w:t>
      </w:r>
      <w:r w:rsidR="00431A3E" w:rsidRPr="00AA7927">
        <w:rPr>
          <w:rFonts w:ascii="Times New Roman" w:hAnsi="Times New Roman" w:cs="Times New Roman"/>
        </w:rPr>
        <w:t xml:space="preserve">category of BCG Matrix, </w:t>
      </w:r>
      <w:r w:rsidRPr="00AA7927">
        <w:rPr>
          <w:rFonts w:ascii="Times New Roman" w:hAnsi="Times New Roman" w:cs="Times New Roman"/>
        </w:rPr>
        <w:t>are two products</w:t>
      </w:r>
      <w:r w:rsidR="00431A3E" w:rsidRPr="00AA7927">
        <w:rPr>
          <w:rFonts w:ascii="Times New Roman" w:hAnsi="Times New Roman" w:cs="Times New Roman"/>
        </w:rPr>
        <w:t>:</w:t>
      </w:r>
    </w:p>
    <w:p w:rsidR="003F6DD3" w:rsidRPr="00AA7927" w:rsidRDefault="00431A3E" w:rsidP="00AA7927">
      <w:pPr>
        <w:pStyle w:val="ListParagraph"/>
        <w:spacing w:line="360" w:lineRule="auto"/>
        <w:rPr>
          <w:rFonts w:ascii="Times New Roman" w:hAnsi="Times New Roman" w:cs="Times New Roman"/>
        </w:rPr>
      </w:pPr>
      <w:r w:rsidRPr="00AA7927">
        <w:rPr>
          <w:rFonts w:ascii="Times New Roman" w:hAnsi="Times New Roman" w:cs="Times New Roman"/>
        </w:rPr>
        <w:t>Apple iTunes</w:t>
      </w:r>
    </w:p>
    <w:p w:rsidR="00431A3E" w:rsidRPr="00AA7927" w:rsidRDefault="00431A3E" w:rsidP="00AA7927">
      <w:pPr>
        <w:pStyle w:val="ListParagraph"/>
        <w:spacing w:line="360" w:lineRule="auto"/>
        <w:rPr>
          <w:rFonts w:ascii="Times New Roman" w:hAnsi="Times New Roman" w:cs="Times New Roman"/>
        </w:rPr>
      </w:pPr>
      <w:r w:rsidRPr="00AA7927">
        <w:rPr>
          <w:rFonts w:ascii="Times New Roman" w:hAnsi="Times New Roman" w:cs="Times New Roman"/>
        </w:rPr>
        <w:t xml:space="preserve">Apple </w:t>
      </w:r>
      <w:proofErr w:type="spellStart"/>
      <w:r w:rsidRPr="00AA7927">
        <w:rPr>
          <w:rFonts w:ascii="Times New Roman" w:hAnsi="Times New Roman" w:cs="Times New Roman"/>
        </w:rPr>
        <w:t>MacBook</w:t>
      </w:r>
      <w:proofErr w:type="spellEnd"/>
      <w:r w:rsidRPr="00AA7927">
        <w:rPr>
          <w:rFonts w:ascii="Times New Roman" w:hAnsi="Times New Roman" w:cs="Times New Roman"/>
        </w:rPr>
        <w:t xml:space="preserve"> and </w:t>
      </w:r>
      <w:proofErr w:type="spellStart"/>
      <w:r w:rsidRPr="00AA7927">
        <w:rPr>
          <w:rFonts w:ascii="Times New Roman" w:hAnsi="Times New Roman" w:cs="Times New Roman"/>
        </w:rPr>
        <w:t>iMac’s</w:t>
      </w:r>
      <w:proofErr w:type="spellEnd"/>
    </w:p>
    <w:p w:rsidR="00AE6307" w:rsidRPr="00AE6307" w:rsidRDefault="00AE6307" w:rsidP="00AE6307">
      <w:pPr>
        <w:spacing w:line="360" w:lineRule="auto"/>
        <w:rPr>
          <w:rFonts w:ascii="Times New Roman" w:hAnsi="Times New Roman" w:cs="Times New Roman"/>
          <w:sz w:val="24"/>
          <w:szCs w:val="24"/>
        </w:rPr>
      </w:pPr>
      <w:r w:rsidRPr="00AE6307">
        <w:rPr>
          <w:rFonts w:ascii="Times New Roman" w:hAnsi="Times New Roman" w:cs="Times New Roman"/>
          <w:sz w:val="24"/>
          <w:szCs w:val="24"/>
        </w:rPr>
        <w:t xml:space="preserve">In the course of the most recent couple of years' iTunes, </w:t>
      </w:r>
      <w:proofErr w:type="spellStart"/>
      <w:r w:rsidRPr="00AE6307">
        <w:rPr>
          <w:rFonts w:ascii="Times New Roman" w:hAnsi="Times New Roman" w:cs="Times New Roman"/>
          <w:sz w:val="24"/>
          <w:szCs w:val="24"/>
        </w:rPr>
        <w:t>MacBook</w:t>
      </w:r>
      <w:proofErr w:type="spellEnd"/>
      <w:r w:rsidRPr="00AE6307">
        <w:rPr>
          <w:rFonts w:ascii="Times New Roman" w:hAnsi="Times New Roman" w:cs="Times New Roman"/>
          <w:sz w:val="24"/>
          <w:szCs w:val="24"/>
        </w:rPr>
        <w:t xml:space="preserve">, and </w:t>
      </w:r>
      <w:proofErr w:type="spellStart"/>
      <w:r w:rsidRPr="00AE6307">
        <w:rPr>
          <w:rFonts w:ascii="Times New Roman" w:hAnsi="Times New Roman" w:cs="Times New Roman"/>
          <w:sz w:val="24"/>
          <w:szCs w:val="24"/>
        </w:rPr>
        <w:t>iMac's</w:t>
      </w:r>
      <w:proofErr w:type="spellEnd"/>
      <w:r w:rsidRPr="00AE6307">
        <w:rPr>
          <w:rFonts w:ascii="Times New Roman" w:hAnsi="Times New Roman" w:cs="Times New Roman"/>
          <w:sz w:val="24"/>
          <w:szCs w:val="24"/>
        </w:rPr>
        <w:t xml:space="preserve"> have gained the situation of being a Cash Cow for the association. The association has made a protected position for itself and has its own base of supporter's clients who incline toward Apple items just, one of them acting naturally. But since the figuring business is getting to be versatile and compact, the need of having PCs and work areas are likewise diminishing, subsequently we can include Apple iMac and </w:t>
      </w:r>
      <w:proofErr w:type="spellStart"/>
      <w:r w:rsidRPr="00AE6307">
        <w:rPr>
          <w:rFonts w:ascii="Times New Roman" w:hAnsi="Times New Roman" w:cs="Times New Roman"/>
          <w:sz w:val="24"/>
          <w:szCs w:val="24"/>
        </w:rPr>
        <w:t>MacBooks</w:t>
      </w:r>
      <w:proofErr w:type="spellEnd"/>
      <w:r w:rsidRPr="00AE6307">
        <w:rPr>
          <w:rFonts w:ascii="Times New Roman" w:hAnsi="Times New Roman" w:cs="Times New Roman"/>
          <w:sz w:val="24"/>
          <w:szCs w:val="24"/>
        </w:rPr>
        <w:t xml:space="preserve"> in Dogs classification also. </w:t>
      </w:r>
    </w:p>
    <w:p w:rsidR="00AA7927" w:rsidRDefault="00AE6307" w:rsidP="00AE6307">
      <w:pPr>
        <w:spacing w:line="360" w:lineRule="auto"/>
        <w:rPr>
          <w:rFonts w:ascii="Times New Roman" w:hAnsi="Times New Roman" w:cs="Times New Roman"/>
        </w:rPr>
      </w:pPr>
      <w:r w:rsidRPr="00AE6307">
        <w:rPr>
          <w:rFonts w:ascii="Times New Roman" w:hAnsi="Times New Roman" w:cs="Times New Roman"/>
        </w:rPr>
        <w:t xml:space="preserve">For Apple their </w:t>
      </w:r>
      <w:proofErr w:type="spellStart"/>
      <w:r w:rsidRPr="00AE6307">
        <w:rPr>
          <w:rFonts w:ascii="Times New Roman" w:hAnsi="Times New Roman" w:cs="Times New Roman"/>
        </w:rPr>
        <w:t>iPhones</w:t>
      </w:r>
      <w:proofErr w:type="spellEnd"/>
      <w:r w:rsidRPr="00AE6307">
        <w:rPr>
          <w:rFonts w:ascii="Times New Roman" w:hAnsi="Times New Roman" w:cs="Times New Roman"/>
        </w:rPr>
        <w:t xml:space="preserve"> are without uncertainty the Stars. Each time that the organization is propelling an Apple </w:t>
      </w:r>
      <w:proofErr w:type="spellStart"/>
      <w:r w:rsidRPr="00AE6307">
        <w:rPr>
          <w:rFonts w:ascii="Times New Roman" w:hAnsi="Times New Roman" w:cs="Times New Roman"/>
        </w:rPr>
        <w:t>iPhone</w:t>
      </w:r>
      <w:proofErr w:type="spellEnd"/>
      <w:r w:rsidRPr="00AE6307">
        <w:rPr>
          <w:rFonts w:ascii="Times New Roman" w:hAnsi="Times New Roman" w:cs="Times New Roman"/>
        </w:rPr>
        <w:t xml:space="preserve">, the organization achieves new deals records. Apple </w:t>
      </w:r>
      <w:proofErr w:type="spellStart"/>
      <w:r w:rsidRPr="00AE6307">
        <w:rPr>
          <w:rFonts w:ascii="Times New Roman" w:hAnsi="Times New Roman" w:cs="Times New Roman"/>
        </w:rPr>
        <w:t>iPhones</w:t>
      </w:r>
      <w:proofErr w:type="spellEnd"/>
      <w:r w:rsidRPr="00AE6307">
        <w:rPr>
          <w:rFonts w:ascii="Times New Roman" w:hAnsi="Times New Roman" w:cs="Times New Roman"/>
        </w:rPr>
        <w:t xml:space="preserve"> can without much of a stretch walk off the challenge that is in the market, as its very own result structure and innovation ability.</w:t>
      </w:r>
    </w:p>
    <w:p w:rsidR="00AA7927" w:rsidRDefault="00AA7927" w:rsidP="00AA7927">
      <w:pPr>
        <w:spacing w:line="360" w:lineRule="auto"/>
        <w:rPr>
          <w:rFonts w:ascii="Times New Roman" w:hAnsi="Times New Roman" w:cs="Times New Roman"/>
        </w:rPr>
      </w:pPr>
    </w:p>
    <w:p w:rsidR="00AE6307" w:rsidRDefault="00AE6307" w:rsidP="00AA7927">
      <w:pPr>
        <w:spacing w:line="360" w:lineRule="auto"/>
        <w:rPr>
          <w:rFonts w:ascii="Times New Roman" w:hAnsi="Times New Roman" w:cs="Times New Roman"/>
          <w:b/>
          <w:i/>
          <w:sz w:val="28"/>
          <w:szCs w:val="28"/>
        </w:rPr>
      </w:pPr>
    </w:p>
    <w:p w:rsidR="00AE6307" w:rsidRDefault="00AE6307" w:rsidP="00AA7927">
      <w:pPr>
        <w:spacing w:line="360" w:lineRule="auto"/>
        <w:rPr>
          <w:rFonts w:ascii="Times New Roman" w:hAnsi="Times New Roman" w:cs="Times New Roman"/>
          <w:b/>
          <w:i/>
          <w:sz w:val="28"/>
          <w:szCs w:val="28"/>
        </w:rPr>
      </w:pPr>
    </w:p>
    <w:p w:rsidR="00AE6307" w:rsidRDefault="00AE6307" w:rsidP="00AA7927">
      <w:pPr>
        <w:spacing w:line="360" w:lineRule="auto"/>
        <w:rPr>
          <w:rFonts w:ascii="Times New Roman" w:hAnsi="Times New Roman" w:cs="Times New Roman"/>
          <w:b/>
          <w:i/>
          <w:sz w:val="28"/>
          <w:szCs w:val="28"/>
        </w:rPr>
      </w:pPr>
    </w:p>
    <w:p w:rsidR="00854D10" w:rsidRPr="00AA7927" w:rsidRDefault="00854D10" w:rsidP="00AA7927">
      <w:pPr>
        <w:spacing w:line="360" w:lineRule="auto"/>
        <w:rPr>
          <w:rFonts w:ascii="Times New Roman" w:hAnsi="Times New Roman" w:cs="Times New Roman"/>
          <w:b/>
          <w:i/>
          <w:sz w:val="28"/>
          <w:szCs w:val="28"/>
        </w:rPr>
      </w:pPr>
      <w:r w:rsidRPr="00AA7927">
        <w:rPr>
          <w:rFonts w:ascii="Times New Roman" w:hAnsi="Times New Roman" w:cs="Times New Roman"/>
          <w:b/>
          <w:i/>
          <w:sz w:val="28"/>
          <w:szCs w:val="28"/>
        </w:rPr>
        <w:t>Apple PESTEL Analysis</w:t>
      </w:r>
      <w:r w:rsidR="00BE186A">
        <w:rPr>
          <w:rFonts w:ascii="Times New Roman" w:hAnsi="Times New Roman" w:cs="Times New Roman"/>
          <w:b/>
          <w:i/>
          <w:sz w:val="28"/>
          <w:szCs w:val="28"/>
        </w:rPr>
        <w:t>:</w:t>
      </w:r>
    </w:p>
    <w:p w:rsidR="00AE6307" w:rsidRDefault="00854D10" w:rsidP="00AA7927">
      <w:pPr>
        <w:spacing w:line="360" w:lineRule="auto"/>
        <w:rPr>
          <w:rFonts w:ascii="Times New Roman" w:hAnsi="Times New Roman" w:cs="Times New Roman"/>
          <w:b/>
          <w:i/>
        </w:rPr>
      </w:pPr>
      <w:r w:rsidRPr="00AA7927">
        <w:rPr>
          <w:rFonts w:ascii="Times New Roman" w:hAnsi="Times New Roman" w:cs="Times New Roman"/>
          <w:b/>
          <w:i/>
        </w:rPr>
        <w:t>Political</w:t>
      </w:r>
    </w:p>
    <w:p w:rsidR="000F7D40" w:rsidRDefault="000F7D40" w:rsidP="00AA7927">
      <w:pPr>
        <w:spacing w:line="360" w:lineRule="auto"/>
        <w:rPr>
          <w:rFonts w:ascii="Times New Roman" w:hAnsi="Times New Roman" w:cs="Times New Roman"/>
          <w:sz w:val="24"/>
          <w:szCs w:val="24"/>
        </w:rPr>
      </w:pPr>
      <w:r w:rsidRPr="000F7D40">
        <w:rPr>
          <w:rFonts w:ascii="Times New Roman" w:hAnsi="Times New Roman" w:cs="Times New Roman"/>
          <w:sz w:val="24"/>
          <w:szCs w:val="24"/>
        </w:rPr>
        <w:t>Apple is one of the most huge American advancement associations that have made a great deal of money. On June the affiliation posted quarterly pay of $53.3 billion, an improvement of 17 percent from the year-sooner quarter, and quarterly advantage per crippled piece of $2.34, up 40 percent. Overall courses of action addressed 60 percent of the quarter's compensation. This is making calls for higher corporate cost examination in the US, where the remuneration disparity has changed into a basic political issue. Apple is vigorously subject to lower cost making in China. Social and political torment in China could bother collecting or growth gathering cost in that nation.</w:t>
      </w:r>
    </w:p>
    <w:p w:rsidR="00AE6307" w:rsidRDefault="00553A2F" w:rsidP="00AA7927">
      <w:pPr>
        <w:spacing w:line="360" w:lineRule="auto"/>
        <w:rPr>
          <w:rFonts w:ascii="Times New Roman" w:hAnsi="Times New Roman" w:cs="Times New Roman"/>
          <w:b/>
          <w:i/>
        </w:rPr>
      </w:pPr>
      <w:r w:rsidRPr="00AA7927">
        <w:rPr>
          <w:rFonts w:ascii="Times New Roman" w:hAnsi="Times New Roman" w:cs="Times New Roman"/>
          <w:b/>
          <w:i/>
        </w:rPr>
        <w:t xml:space="preserve">Economic </w:t>
      </w:r>
    </w:p>
    <w:p w:rsidR="000F7D40" w:rsidRDefault="000F7D40" w:rsidP="00AA7927">
      <w:pPr>
        <w:spacing w:line="360" w:lineRule="auto"/>
        <w:rPr>
          <w:rFonts w:ascii="Times New Roman" w:hAnsi="Times New Roman" w:cs="Times New Roman"/>
          <w:sz w:val="24"/>
          <w:szCs w:val="24"/>
        </w:rPr>
      </w:pPr>
      <w:r w:rsidRPr="000F7D40">
        <w:rPr>
          <w:rFonts w:ascii="Times New Roman" w:hAnsi="Times New Roman" w:cs="Times New Roman"/>
          <w:sz w:val="24"/>
          <w:szCs w:val="24"/>
        </w:rPr>
        <w:t xml:space="preserve">By goodness of stagnating office class advantage in explicit advances countries including the US, could diminish the potential market for higher-end client things, for instance, those exchange by Apple. </w:t>
      </w:r>
      <w:proofErr w:type="gramStart"/>
      <w:r w:rsidRPr="000F7D40">
        <w:rPr>
          <w:rFonts w:ascii="Times New Roman" w:hAnsi="Times New Roman" w:cs="Times New Roman"/>
          <w:sz w:val="24"/>
          <w:szCs w:val="24"/>
        </w:rPr>
        <w:t>a</w:t>
      </w:r>
      <w:proofErr w:type="gramEnd"/>
      <w:r w:rsidRPr="000F7D40">
        <w:rPr>
          <w:rFonts w:ascii="Times New Roman" w:hAnsi="Times New Roman" w:cs="Times New Roman"/>
          <w:sz w:val="24"/>
          <w:szCs w:val="24"/>
        </w:rPr>
        <w:t xml:space="preserve"> strong US dollar could create exchange rates, making it legitimately preposterous for Apple to work in key markets like China or Europe.</w:t>
      </w:r>
    </w:p>
    <w:p w:rsidR="00F72B47" w:rsidRPr="00461DD3" w:rsidRDefault="00F72B47" w:rsidP="00AA7927">
      <w:pPr>
        <w:spacing w:line="360" w:lineRule="auto"/>
        <w:rPr>
          <w:rFonts w:ascii="Times New Roman" w:hAnsi="Times New Roman" w:cs="Times New Roman"/>
          <w:b/>
          <w:i/>
          <w:sz w:val="24"/>
          <w:szCs w:val="24"/>
        </w:rPr>
      </w:pPr>
      <w:r w:rsidRPr="00461DD3">
        <w:rPr>
          <w:rFonts w:ascii="Times New Roman" w:hAnsi="Times New Roman" w:cs="Times New Roman"/>
          <w:b/>
          <w:i/>
          <w:sz w:val="24"/>
          <w:szCs w:val="24"/>
        </w:rPr>
        <w:t xml:space="preserve">Social </w:t>
      </w:r>
    </w:p>
    <w:p w:rsidR="00F72B47" w:rsidRPr="00AA7927" w:rsidRDefault="00F72B47" w:rsidP="00AA7927">
      <w:pPr>
        <w:spacing w:line="360" w:lineRule="auto"/>
        <w:rPr>
          <w:rFonts w:ascii="Times New Roman" w:hAnsi="Times New Roman" w:cs="Times New Roman"/>
        </w:rPr>
      </w:pPr>
      <w:r w:rsidRPr="00AA7927">
        <w:rPr>
          <w:rFonts w:ascii="Times New Roman" w:hAnsi="Times New Roman" w:cs="Times New Roman"/>
        </w:rPr>
        <w:t>A frill of high-status lifestyle, Potential commercial center in underdeveloped nation, Brand securing in numerous nations, a climate change, because of growing worldwide temperature alteration, there is the possibility that Apple could face the issue of transoceanic transportation that is the center part of Apple chain supply.</w:t>
      </w:r>
    </w:p>
    <w:p w:rsidR="00F72B47" w:rsidRPr="00AA7927" w:rsidRDefault="00F72B47" w:rsidP="00AA7927">
      <w:pPr>
        <w:spacing w:line="360" w:lineRule="auto"/>
        <w:rPr>
          <w:rFonts w:ascii="Times New Roman" w:hAnsi="Times New Roman" w:cs="Times New Roman"/>
          <w:b/>
          <w:i/>
        </w:rPr>
      </w:pPr>
    </w:p>
    <w:p w:rsidR="00AE6307" w:rsidRPr="00AE6307" w:rsidRDefault="00F72B47" w:rsidP="00AA7927">
      <w:pPr>
        <w:spacing w:line="360" w:lineRule="auto"/>
        <w:rPr>
          <w:rFonts w:ascii="Times New Roman" w:hAnsi="Times New Roman" w:cs="Times New Roman"/>
          <w:b/>
          <w:i/>
          <w:sz w:val="24"/>
          <w:szCs w:val="24"/>
        </w:rPr>
      </w:pPr>
      <w:r w:rsidRPr="00AE6307">
        <w:rPr>
          <w:rFonts w:ascii="Times New Roman" w:hAnsi="Times New Roman" w:cs="Times New Roman"/>
          <w:b/>
          <w:i/>
          <w:sz w:val="24"/>
          <w:szCs w:val="24"/>
        </w:rPr>
        <w:t>Technologi</w:t>
      </w:r>
      <w:r w:rsidR="00AE6307" w:rsidRPr="00AE6307">
        <w:rPr>
          <w:rFonts w:ascii="Times New Roman" w:hAnsi="Times New Roman" w:cs="Times New Roman"/>
          <w:b/>
          <w:i/>
          <w:sz w:val="24"/>
          <w:szCs w:val="24"/>
        </w:rPr>
        <w:t>cal</w:t>
      </w:r>
    </w:p>
    <w:p w:rsidR="00AE6307" w:rsidRPr="00AA7927" w:rsidRDefault="00461DD3" w:rsidP="00AA7927">
      <w:pPr>
        <w:spacing w:line="360" w:lineRule="auto"/>
        <w:rPr>
          <w:rFonts w:ascii="Times New Roman" w:hAnsi="Times New Roman" w:cs="Times New Roman"/>
          <w:b/>
          <w:i/>
        </w:rPr>
      </w:pPr>
      <w:r w:rsidRPr="00461DD3">
        <w:rPr>
          <w:rFonts w:ascii="Times New Roman" w:hAnsi="Times New Roman" w:cs="Times New Roman"/>
          <w:sz w:val="24"/>
          <w:szCs w:val="24"/>
        </w:rPr>
        <w:t xml:space="preserve">Market rivals, as Samsung and Google have demonstrated a solid capacity to copy Apple's organization and things. It took around a year for Google to turn out with a portion application: </w:t>
      </w:r>
      <w:r w:rsidRPr="00461DD3">
        <w:rPr>
          <w:rFonts w:ascii="Times New Roman" w:hAnsi="Times New Roman" w:cs="Times New Roman"/>
          <w:sz w:val="24"/>
          <w:szCs w:val="24"/>
        </w:rPr>
        <w:lastRenderedPageBreak/>
        <w:t>Android Pay, with vague limits like Apple Pay. Thusly, a significant part of Apple's things and organization are no progressively unique. The measure of new buyers things Apple can bring out is constrained. Meany of its new responsibilities, for example, Apple TV, will have a restricted market. Making use of telephones and tablets will bring down energy for Apple's observed PCs.cal</w:t>
      </w:r>
    </w:p>
    <w:p w:rsidR="00E95DCB" w:rsidRDefault="00E95DCB" w:rsidP="00AA7927">
      <w:pPr>
        <w:spacing w:line="360" w:lineRule="auto"/>
        <w:rPr>
          <w:rFonts w:ascii="Times New Roman" w:hAnsi="Times New Roman" w:cs="Times New Roman"/>
          <w:b/>
          <w:i/>
        </w:rPr>
      </w:pPr>
      <w:r w:rsidRPr="00AA7927">
        <w:rPr>
          <w:rFonts w:ascii="Times New Roman" w:hAnsi="Times New Roman" w:cs="Times New Roman"/>
          <w:b/>
          <w:i/>
        </w:rPr>
        <w:t xml:space="preserve">Legal </w:t>
      </w:r>
    </w:p>
    <w:p w:rsidR="00AE6307" w:rsidRPr="00AE6307" w:rsidRDefault="00AE6307" w:rsidP="00AA7927">
      <w:pPr>
        <w:spacing w:line="360" w:lineRule="auto"/>
        <w:rPr>
          <w:rFonts w:ascii="Times New Roman" w:hAnsi="Times New Roman" w:cs="Times New Roman"/>
          <w:sz w:val="24"/>
          <w:szCs w:val="24"/>
        </w:rPr>
      </w:pPr>
      <w:r w:rsidRPr="00AE6307">
        <w:rPr>
          <w:rFonts w:ascii="Times New Roman" w:hAnsi="Times New Roman" w:cs="Times New Roman"/>
          <w:sz w:val="24"/>
          <w:szCs w:val="24"/>
        </w:rPr>
        <w:t>Apple depends upon a variety of things verified by ensured development laws, for instance, programming and music, for a considerable amount of its pay. This leaves the association significantly vulnerable against both robbery and indictment.</w:t>
      </w:r>
    </w:p>
    <w:p w:rsidR="00854D10" w:rsidRDefault="00E95DCB" w:rsidP="00AA7927">
      <w:pPr>
        <w:spacing w:line="360" w:lineRule="auto"/>
        <w:rPr>
          <w:rFonts w:ascii="Times New Roman" w:hAnsi="Times New Roman" w:cs="Times New Roman"/>
          <w:b/>
          <w:i/>
        </w:rPr>
      </w:pPr>
      <w:r w:rsidRPr="00AA7927">
        <w:rPr>
          <w:rFonts w:ascii="Times New Roman" w:hAnsi="Times New Roman" w:cs="Times New Roman"/>
          <w:b/>
          <w:i/>
        </w:rPr>
        <w:t xml:space="preserve">Environmental </w:t>
      </w:r>
    </w:p>
    <w:p w:rsidR="00726FD5" w:rsidRPr="00726FD5" w:rsidRDefault="00726FD5" w:rsidP="00AA7927">
      <w:pPr>
        <w:spacing w:line="360" w:lineRule="auto"/>
        <w:rPr>
          <w:rFonts w:ascii="Times New Roman" w:hAnsi="Times New Roman" w:cs="Times New Roman"/>
          <w:sz w:val="24"/>
          <w:szCs w:val="24"/>
        </w:rPr>
      </w:pPr>
      <w:r w:rsidRPr="00726FD5">
        <w:rPr>
          <w:rFonts w:ascii="Times New Roman" w:hAnsi="Times New Roman" w:cs="Times New Roman"/>
          <w:sz w:val="24"/>
          <w:szCs w:val="24"/>
        </w:rPr>
        <w:t>The hugest ecological issue that Apple is defying mind, is the exchange of use or nonworking electronic contraptions. The expense of masterminding the contraptions particularly those with lithium batteries can be enormous. Apple can be limitation to acknowledge that cost since of worries around such devices in landfills. The contamination and other natural side effects casing creating workplaces in China are creating concern. This may prompt expand control and higher creating costs at a couple of focuses in future.</w:t>
      </w:r>
    </w:p>
    <w:p w:rsidR="007C4EF8" w:rsidRDefault="007C4EF8" w:rsidP="00AA7927">
      <w:pPr>
        <w:spacing w:line="360" w:lineRule="auto"/>
        <w:rPr>
          <w:rFonts w:ascii="Times New Roman" w:hAnsi="Times New Roman" w:cs="Times New Roman"/>
          <w:b/>
          <w:i/>
        </w:rPr>
      </w:pPr>
      <w:r w:rsidRPr="00AA7927">
        <w:rPr>
          <w:rFonts w:ascii="Times New Roman" w:hAnsi="Times New Roman" w:cs="Times New Roman"/>
          <w:b/>
          <w:i/>
        </w:rPr>
        <w:t>Recommendation</w:t>
      </w:r>
    </w:p>
    <w:p w:rsidR="00726FD5" w:rsidRPr="00726FD5" w:rsidRDefault="00726FD5" w:rsidP="00AA7927">
      <w:pPr>
        <w:spacing w:line="360" w:lineRule="auto"/>
        <w:rPr>
          <w:rFonts w:ascii="Times New Roman" w:hAnsi="Times New Roman" w:cs="Times New Roman"/>
          <w:sz w:val="24"/>
          <w:szCs w:val="24"/>
        </w:rPr>
      </w:pPr>
      <w:r w:rsidRPr="00726FD5">
        <w:rPr>
          <w:rFonts w:ascii="Times New Roman" w:hAnsi="Times New Roman" w:cs="Times New Roman"/>
          <w:sz w:val="24"/>
          <w:szCs w:val="24"/>
        </w:rPr>
        <w:t>Apple is beneficial in advancing his things and had most lifted buyer duty degree. One of the Apple issue is that ensured clients can't buy in view of greater expenses, Apple's don't have more than work area work for give codes, insidious constant quality to most uncommon markets, application store depends upon untouchable fleeting master. It is gone looking with conceivable human asset turnover, investigation on its affiliation and issues, for blueprint, it isn't socially cautious connection. As I would see it Apple close by got minimization should manage respect minimization. Apple can decrease its future danger by proposes of expansion undertakings, beginning at straightforwardly which could be a billion dollar on yearly which is fundamentally not satisfactory. Association should pay more obsession in making markets like China and India which beginning at before long been had by contenders.</w:t>
      </w:r>
    </w:p>
    <w:p w:rsidR="00726FD5" w:rsidRDefault="00726FD5" w:rsidP="00925338">
      <w:pPr>
        <w:shd w:val="clear" w:color="auto" w:fill="FFFFFF"/>
        <w:spacing w:before="100" w:beforeAutospacing="1" w:after="100" w:afterAutospacing="1" w:line="240" w:lineRule="auto"/>
        <w:outlineLvl w:val="0"/>
        <w:rPr>
          <w:rFonts w:ascii="Times New Roman" w:eastAsia="Times New Roman" w:hAnsi="Times New Roman" w:cs="Times New Roman"/>
          <w:b/>
          <w:i/>
          <w:color w:val="111111"/>
          <w:kern w:val="36"/>
          <w:sz w:val="28"/>
          <w:szCs w:val="28"/>
        </w:rPr>
      </w:pPr>
    </w:p>
    <w:p w:rsidR="00726FD5" w:rsidRDefault="00726FD5" w:rsidP="00925338">
      <w:pPr>
        <w:shd w:val="clear" w:color="auto" w:fill="FFFFFF"/>
        <w:spacing w:before="100" w:beforeAutospacing="1" w:after="100" w:afterAutospacing="1" w:line="240" w:lineRule="auto"/>
        <w:outlineLvl w:val="0"/>
        <w:rPr>
          <w:rFonts w:ascii="Times New Roman" w:eastAsia="Times New Roman" w:hAnsi="Times New Roman" w:cs="Times New Roman"/>
          <w:b/>
          <w:i/>
          <w:color w:val="111111"/>
          <w:kern w:val="36"/>
          <w:sz w:val="28"/>
          <w:szCs w:val="28"/>
        </w:rPr>
      </w:pPr>
    </w:p>
    <w:p w:rsidR="00925338" w:rsidRPr="00925338" w:rsidRDefault="00925338" w:rsidP="00925338">
      <w:pPr>
        <w:shd w:val="clear" w:color="auto" w:fill="FFFFFF"/>
        <w:spacing w:before="100" w:beforeAutospacing="1" w:after="100" w:afterAutospacing="1" w:line="240" w:lineRule="auto"/>
        <w:outlineLvl w:val="0"/>
        <w:rPr>
          <w:rFonts w:ascii="Times New Roman" w:eastAsia="Times New Roman" w:hAnsi="Times New Roman" w:cs="Times New Roman"/>
          <w:b/>
          <w:i/>
          <w:color w:val="111111"/>
          <w:kern w:val="36"/>
          <w:sz w:val="28"/>
          <w:szCs w:val="28"/>
        </w:rPr>
      </w:pPr>
      <w:r w:rsidRPr="00925338">
        <w:rPr>
          <w:rFonts w:ascii="Times New Roman" w:eastAsia="Times New Roman" w:hAnsi="Times New Roman" w:cs="Times New Roman"/>
          <w:b/>
          <w:i/>
          <w:color w:val="111111"/>
          <w:kern w:val="36"/>
          <w:sz w:val="28"/>
          <w:szCs w:val="28"/>
        </w:rPr>
        <w:t>Ishikawa Diagram</w:t>
      </w:r>
    </w:p>
    <w:p w:rsidR="00E4558B" w:rsidRDefault="00925338" w:rsidP="00925338">
      <w:pPr>
        <w:spacing w:line="360" w:lineRule="auto"/>
        <w:rPr>
          <w:rFonts w:ascii="Times New Roman" w:hAnsi="Times New Roman" w:cs="Times New Roman"/>
          <w:sz w:val="24"/>
          <w:szCs w:val="24"/>
        </w:rPr>
      </w:pPr>
      <w:r w:rsidRPr="00925338">
        <w:rPr>
          <w:rFonts w:ascii="Times New Roman" w:hAnsi="Times New Roman" w:cs="Times New Roman"/>
          <w:sz w:val="24"/>
          <w:szCs w:val="24"/>
        </w:rPr>
        <w:t>An Ishikawa diagram is a graph that demonstrates the reasons behind an event and is regularly utilized in assembling and producing improvement to outline the various strides in a procedure, exhibit where quality control issues may emerge and figure out which assets are required at explicit occasions. The Ishikawa graph was created by Kaoru Ishikawa during the 1960s as a method for estimating quality control for</w:t>
      </w:r>
      <w:r>
        <w:rPr>
          <w:rFonts w:ascii="Times New Roman" w:hAnsi="Times New Roman" w:cs="Times New Roman"/>
          <w:sz w:val="24"/>
          <w:szCs w:val="24"/>
        </w:rPr>
        <w:t>ms in the shipbuilding business</w:t>
      </w:r>
      <w:r w:rsidR="005C2F3D">
        <w:rPr>
          <w:rFonts w:ascii="Times New Roman" w:hAnsi="Times New Roman" w:cs="Times New Roman"/>
          <w:sz w:val="24"/>
          <w:szCs w:val="24"/>
        </w:rPr>
        <w:t xml:space="preserve">. </w:t>
      </w:r>
      <w:r w:rsidR="005C2F3D" w:rsidRPr="005C2F3D">
        <w:rPr>
          <w:rFonts w:ascii="Times New Roman" w:hAnsi="Times New Roman" w:cs="Times New Roman"/>
          <w:sz w:val="24"/>
          <w:szCs w:val="24"/>
        </w:rPr>
        <w:t xml:space="preserve">Ishikawa diagrams are usually called fish bone diagrams, cause-and-effect diagrams, herringbone diagrams and </w:t>
      </w:r>
      <w:proofErr w:type="spellStart"/>
      <w:r w:rsidR="005C2F3D" w:rsidRPr="005C2F3D">
        <w:rPr>
          <w:rFonts w:ascii="Times New Roman" w:hAnsi="Times New Roman" w:cs="Times New Roman"/>
          <w:sz w:val="24"/>
          <w:szCs w:val="24"/>
        </w:rPr>
        <w:t>Fishikawa</w:t>
      </w:r>
      <w:proofErr w:type="spellEnd"/>
      <w:r w:rsidR="005C2F3D" w:rsidRPr="005C2F3D">
        <w:rPr>
          <w:rFonts w:ascii="Times New Roman" w:hAnsi="Times New Roman" w:cs="Times New Roman"/>
          <w:sz w:val="24"/>
          <w:szCs w:val="24"/>
        </w:rPr>
        <w:t>. They were made by Kaoru Ishikawa to demonstrate the reasons behind a particular event. They look like a fish skeleton, with the "ribs". The motivation behind the Ishikawa graph is to enable administration to figure out which issues must be tended to so as to pick up or maintain a strategic distance from a specific occasion.</w:t>
      </w:r>
      <w:sdt>
        <w:sdtPr>
          <w:rPr>
            <w:rFonts w:ascii="Times New Roman" w:hAnsi="Times New Roman" w:cs="Times New Roman"/>
            <w:sz w:val="24"/>
            <w:szCs w:val="24"/>
          </w:rPr>
          <w:id w:val="519448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Ada19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925338">
            <w:rPr>
              <w:rFonts w:ascii="Times New Roman" w:hAnsi="Times New Roman" w:cs="Times New Roman"/>
              <w:noProof/>
              <w:sz w:val="24"/>
              <w:szCs w:val="24"/>
            </w:rPr>
            <w:t>(Hayes,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726FD5" w:rsidRDefault="00726FD5" w:rsidP="00925338">
      <w:pPr>
        <w:spacing w:line="360" w:lineRule="auto"/>
        <w:rPr>
          <w:rFonts w:ascii="Times New Roman" w:hAnsi="Times New Roman" w:cs="Times New Roman"/>
          <w:sz w:val="24"/>
          <w:szCs w:val="24"/>
        </w:rPr>
      </w:pPr>
      <w:r w:rsidRPr="00726FD5">
        <w:rPr>
          <w:rFonts w:ascii="Times New Roman" w:hAnsi="Times New Roman" w:cs="Times New Roman"/>
          <w:sz w:val="24"/>
          <w:szCs w:val="24"/>
        </w:rPr>
        <w:t xml:space="preserve">In certain company's, the Customer Service capacity is by and large observed as a cost center, exhausting resources of the firm. I think that this point of view is one that less full developed associations support. In what seeks after, I'll take an </w:t>
      </w:r>
      <w:proofErr w:type="spellStart"/>
      <w:r w:rsidRPr="00726FD5">
        <w:rPr>
          <w:rFonts w:ascii="Times New Roman" w:hAnsi="Times New Roman" w:cs="Times New Roman"/>
          <w:sz w:val="24"/>
          <w:szCs w:val="24"/>
        </w:rPr>
        <w:t>iPhone</w:t>
      </w:r>
      <w:proofErr w:type="spellEnd"/>
      <w:r w:rsidRPr="00726FD5">
        <w:rPr>
          <w:rFonts w:ascii="Times New Roman" w:hAnsi="Times New Roman" w:cs="Times New Roman"/>
          <w:sz w:val="24"/>
          <w:szCs w:val="24"/>
        </w:rPr>
        <w:t xml:space="preserve"> defect case and show how client assistance plays in a noteworthy activity in the general </w:t>
      </w:r>
      <w:proofErr w:type="spellStart"/>
      <w:r w:rsidRPr="00726FD5">
        <w:rPr>
          <w:rFonts w:ascii="Times New Roman" w:hAnsi="Times New Roman" w:cs="Times New Roman"/>
          <w:sz w:val="24"/>
          <w:szCs w:val="24"/>
        </w:rPr>
        <w:t>iPhone</w:t>
      </w:r>
      <w:proofErr w:type="spellEnd"/>
      <w:r w:rsidRPr="00726FD5">
        <w:rPr>
          <w:rFonts w:ascii="Times New Roman" w:hAnsi="Times New Roman" w:cs="Times New Roman"/>
          <w:sz w:val="24"/>
          <w:szCs w:val="24"/>
        </w:rPr>
        <w:t xml:space="preserve"> store network</w:t>
      </w:r>
      <w:r>
        <w:rPr>
          <w:rFonts w:ascii="Times New Roman" w:hAnsi="Times New Roman" w:cs="Times New Roman"/>
          <w:sz w:val="24"/>
          <w:szCs w:val="24"/>
        </w:rPr>
        <w:t>.</w:t>
      </w:r>
    </w:p>
    <w:p w:rsidR="00726FD5" w:rsidRDefault="00726FD5" w:rsidP="00925338">
      <w:pPr>
        <w:spacing w:line="360" w:lineRule="auto"/>
        <w:rPr>
          <w:rFonts w:ascii="Times New Roman" w:hAnsi="Times New Roman" w:cs="Times New Roman"/>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726FD5" w:rsidRDefault="00726FD5" w:rsidP="00925338">
      <w:pPr>
        <w:spacing w:line="360" w:lineRule="auto"/>
        <w:rPr>
          <w:rFonts w:ascii="Times New Roman" w:hAnsi="Times New Roman" w:cs="Times New Roman"/>
          <w:b/>
          <w:i/>
          <w:sz w:val="24"/>
          <w:szCs w:val="24"/>
        </w:rPr>
      </w:pPr>
    </w:p>
    <w:p w:rsidR="00040680" w:rsidRPr="00040680" w:rsidRDefault="00040680" w:rsidP="00925338">
      <w:pPr>
        <w:spacing w:line="360" w:lineRule="auto"/>
        <w:rPr>
          <w:rFonts w:ascii="Times New Roman" w:hAnsi="Times New Roman" w:cs="Times New Roman"/>
          <w:b/>
          <w:i/>
          <w:sz w:val="24"/>
          <w:szCs w:val="24"/>
        </w:rPr>
      </w:pPr>
      <w:r w:rsidRPr="00040680">
        <w:rPr>
          <w:rFonts w:ascii="Times New Roman" w:hAnsi="Times New Roman" w:cs="Times New Roman"/>
          <w:b/>
          <w:i/>
          <w:sz w:val="24"/>
          <w:szCs w:val="24"/>
        </w:rPr>
        <w:t>Strategic Fit of Customer Service in the Supply Chain</w:t>
      </w:r>
    </w:p>
    <w:p w:rsidR="00925338" w:rsidRDefault="00726FD5" w:rsidP="00925338">
      <w:pPr>
        <w:spacing w:line="360" w:lineRule="auto"/>
        <w:rPr>
          <w:rFonts w:ascii="Times New Roman" w:hAnsi="Times New Roman" w:cs="Times New Roman"/>
          <w:sz w:val="24"/>
          <w:szCs w:val="24"/>
        </w:rPr>
      </w:pPr>
      <w:r>
        <w:rPr>
          <w:rFonts w:ascii="Times New Roman" w:hAnsi="Times New Roman" w:cs="Times New Roman"/>
          <w:sz w:val="24"/>
          <w:szCs w:val="24"/>
        </w:rPr>
        <w:t>Fig</w:t>
      </w:r>
      <w:r w:rsidR="00461DD3">
        <w:rPr>
          <w:rFonts w:ascii="Times New Roman" w:hAnsi="Times New Roman" w:cs="Times New Roman"/>
          <w:sz w:val="24"/>
          <w:szCs w:val="24"/>
        </w:rPr>
        <w:t>.1</w:t>
      </w:r>
      <w:r>
        <w:rPr>
          <w:rFonts w:ascii="Times New Roman" w:hAnsi="Times New Roman" w:cs="Times New Roman"/>
          <w:sz w:val="24"/>
          <w:szCs w:val="24"/>
        </w:rPr>
        <w:t xml:space="preserve"> </w:t>
      </w:r>
      <w:r w:rsidR="00040680">
        <w:rPr>
          <w:rFonts w:ascii="Times New Roman" w:hAnsi="Times New Roman" w:cs="Times New Roman"/>
          <w:sz w:val="24"/>
          <w:szCs w:val="24"/>
        </w:rPr>
        <w:t>The</w:t>
      </w:r>
      <w:r>
        <w:rPr>
          <w:rFonts w:ascii="Times New Roman" w:hAnsi="Times New Roman" w:cs="Times New Roman"/>
          <w:sz w:val="24"/>
          <w:szCs w:val="24"/>
        </w:rPr>
        <w:t xml:space="preserve"> supply chain of the </w:t>
      </w:r>
      <w:proofErr w:type="spellStart"/>
      <w:r>
        <w:rPr>
          <w:rFonts w:ascii="Times New Roman" w:hAnsi="Times New Roman" w:cs="Times New Roman"/>
          <w:sz w:val="24"/>
          <w:szCs w:val="24"/>
        </w:rPr>
        <w:t>iPhone</w:t>
      </w:r>
      <w:proofErr w:type="spellEnd"/>
      <w:r w:rsidR="00461DD3">
        <w:rPr>
          <w:rFonts w:ascii="Times New Roman" w:hAnsi="Times New Roman" w:cs="Times New Roman"/>
          <w:sz w:val="24"/>
          <w:szCs w:val="24"/>
        </w:rPr>
        <w:t xml:space="preserve"> </w:t>
      </w:r>
      <w:r>
        <w:rPr>
          <w:rFonts w:ascii="Times New Roman" w:hAnsi="Times New Roman" w:cs="Times New Roman"/>
          <w:i/>
          <w:noProof/>
          <w:sz w:val="28"/>
          <w:szCs w:val="28"/>
        </w:rPr>
        <w:drawing>
          <wp:inline distT="0" distB="0" distL="0" distR="0">
            <wp:extent cx="4695825" cy="4762500"/>
            <wp:effectExtent l="19050" t="0" r="9525" b="0"/>
            <wp:docPr id="4" name="Picture 0" descr="362225946_2a96460d3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62225946_2a96460d3c.jpg"/>
                    <pic:cNvPicPr/>
                  </pic:nvPicPr>
                  <pic:blipFill>
                    <a:blip r:embed="rId8" cstate="print"/>
                    <a:stretch>
                      <a:fillRect/>
                    </a:stretch>
                  </pic:blipFill>
                  <pic:spPr>
                    <a:xfrm>
                      <a:off x="0" y="0"/>
                      <a:ext cx="4695825" cy="4762500"/>
                    </a:xfrm>
                    <a:prstGeom prst="rect">
                      <a:avLst/>
                    </a:prstGeom>
                  </pic:spPr>
                </pic:pic>
              </a:graphicData>
            </a:graphic>
          </wp:inline>
        </w:drawing>
      </w:r>
      <w:r w:rsidR="000F65A4">
        <w:rPr>
          <w:rFonts w:ascii="Times New Roman" w:hAnsi="Times New Roman" w:cs="Times New Roman"/>
          <w:sz w:val="24"/>
          <w:szCs w:val="24"/>
        </w:rPr>
        <w:t xml:space="preserve"> </w:t>
      </w:r>
    </w:p>
    <w:p w:rsidR="00461DD3" w:rsidRDefault="00461DD3" w:rsidP="00925338">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Sorce</w:t>
      </w:r>
      <w:proofErr w:type="spellEnd"/>
      <w:r>
        <w:rPr>
          <w:rFonts w:ascii="Times New Roman" w:hAnsi="Times New Roman" w:cs="Times New Roman"/>
          <w:sz w:val="24"/>
          <w:szCs w:val="24"/>
        </w:rPr>
        <w:t>: Google</w:t>
      </w:r>
    </w:p>
    <w:p w:rsidR="004D7E80" w:rsidRDefault="00111B00" w:rsidP="00111B00">
      <w:pPr>
        <w:spacing w:line="360" w:lineRule="auto"/>
        <w:rPr>
          <w:rFonts w:ascii="Times New Roman" w:hAnsi="Times New Roman" w:cs="Times New Roman"/>
        </w:rPr>
      </w:pPr>
      <w:r>
        <w:rPr>
          <w:rFonts w:ascii="Times New Roman" w:hAnsi="Times New Roman" w:cs="Times New Roman"/>
        </w:rPr>
        <w:t xml:space="preserve">We can see from the chain supply of Apple </w:t>
      </w:r>
      <w:proofErr w:type="spellStart"/>
      <w:r>
        <w:rPr>
          <w:rFonts w:ascii="Times New Roman" w:hAnsi="Times New Roman" w:cs="Times New Roman"/>
        </w:rPr>
        <w:t>iPhone</w:t>
      </w:r>
      <w:proofErr w:type="spellEnd"/>
      <w:r>
        <w:rPr>
          <w:rFonts w:ascii="Times New Roman" w:hAnsi="Times New Roman" w:cs="Times New Roman"/>
        </w:rPr>
        <w:t xml:space="preserve"> </w:t>
      </w:r>
      <w:r w:rsidR="00941340">
        <w:rPr>
          <w:rFonts w:ascii="Times New Roman" w:hAnsi="Times New Roman" w:cs="Times New Roman"/>
        </w:rPr>
        <w:t xml:space="preserve">that </w:t>
      </w:r>
      <w:r w:rsidR="00941340" w:rsidRPr="00111B00">
        <w:rPr>
          <w:rFonts w:ascii="Times New Roman" w:hAnsi="Times New Roman" w:cs="Times New Roman"/>
        </w:rPr>
        <w:t>if</w:t>
      </w:r>
      <w:r w:rsidR="00941340">
        <w:rPr>
          <w:rFonts w:ascii="Times New Roman" w:hAnsi="Times New Roman" w:cs="Times New Roman"/>
        </w:rPr>
        <w:t xml:space="preserve"> there is any interference in material flow of each supplier into the Apple Shenzhen, China facility, then the production or halts altogether or </w:t>
      </w:r>
      <w:r w:rsidR="0076740F">
        <w:rPr>
          <w:rFonts w:ascii="Times New Roman" w:hAnsi="Times New Roman" w:cs="Times New Roman"/>
        </w:rPr>
        <w:t>slows down.</w:t>
      </w:r>
    </w:p>
    <w:p w:rsidR="0076740F" w:rsidRDefault="0076740F" w:rsidP="00111B00">
      <w:pPr>
        <w:spacing w:line="360" w:lineRule="auto"/>
        <w:rPr>
          <w:rFonts w:ascii="Times New Roman" w:hAnsi="Times New Roman" w:cs="Times New Roman"/>
        </w:rPr>
      </w:pPr>
      <w:r>
        <w:rPr>
          <w:rFonts w:ascii="Times New Roman" w:hAnsi="Times New Roman" w:cs="Times New Roman"/>
        </w:rPr>
        <w:t xml:space="preserve">Another way of the high level </w:t>
      </w:r>
      <w:proofErr w:type="spellStart"/>
      <w:r>
        <w:rPr>
          <w:rFonts w:ascii="Times New Roman" w:hAnsi="Times New Roman" w:cs="Times New Roman"/>
        </w:rPr>
        <w:t>iphone</w:t>
      </w:r>
      <w:proofErr w:type="spellEnd"/>
      <w:r>
        <w:rPr>
          <w:rFonts w:ascii="Times New Roman" w:hAnsi="Times New Roman" w:cs="Times New Roman"/>
        </w:rPr>
        <w:t xml:space="preserve"> supply chain can be interpreted like this:</w:t>
      </w:r>
    </w:p>
    <w:p w:rsidR="0076740F" w:rsidRDefault="0076740F" w:rsidP="00111B00">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extent cx="4436953" cy="3343275"/>
            <wp:effectExtent l="19050" t="0" r="1697" b="0"/>
            <wp:docPr id="2" name="Picture 1" descr="2338570608_eefb201c9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338570608_eefb201c92.jpg"/>
                    <pic:cNvPicPr/>
                  </pic:nvPicPr>
                  <pic:blipFill>
                    <a:blip r:embed="rId9" cstate="print"/>
                    <a:stretch>
                      <a:fillRect/>
                    </a:stretch>
                  </pic:blipFill>
                  <pic:spPr>
                    <a:xfrm>
                      <a:off x="0" y="0"/>
                      <a:ext cx="4436953" cy="3343275"/>
                    </a:xfrm>
                    <a:prstGeom prst="rect">
                      <a:avLst/>
                    </a:prstGeom>
                  </pic:spPr>
                </pic:pic>
              </a:graphicData>
            </a:graphic>
          </wp:inline>
        </w:drawing>
      </w:r>
    </w:p>
    <w:p w:rsidR="0076740F" w:rsidRDefault="0076740F" w:rsidP="00111B00">
      <w:pPr>
        <w:spacing w:line="360" w:lineRule="auto"/>
      </w:pPr>
      <w:r>
        <w:rPr>
          <w:rFonts w:ascii="Times New Roman" w:hAnsi="Times New Roman" w:cs="Times New Roman"/>
        </w:rPr>
        <w:t>Source:</w:t>
      </w:r>
      <w:r w:rsidRPr="0076740F">
        <w:t xml:space="preserve"> </w:t>
      </w:r>
      <w:hyperlink r:id="rId10" w:history="1">
        <w:r>
          <w:rPr>
            <w:rStyle w:val="Hyperlink"/>
          </w:rPr>
          <w:t>https://www.shmula.com/customer-service-an-iphone-case-study/476/</w:t>
        </w:r>
      </w:hyperlink>
    </w:p>
    <w:p w:rsidR="0076740F" w:rsidRDefault="0076740F" w:rsidP="00111B00">
      <w:pPr>
        <w:spacing w:line="360" w:lineRule="auto"/>
        <w:rPr>
          <w:rFonts w:ascii="Times New Roman" w:hAnsi="Times New Roman" w:cs="Times New Roman"/>
          <w:b/>
          <w:i/>
          <w:sz w:val="24"/>
          <w:szCs w:val="24"/>
        </w:rPr>
      </w:pPr>
    </w:p>
    <w:p w:rsidR="00F70754" w:rsidRPr="00726FD5" w:rsidRDefault="00F70754" w:rsidP="0076740F">
      <w:pPr>
        <w:spacing w:line="360" w:lineRule="auto"/>
        <w:rPr>
          <w:rFonts w:ascii="Times New Roman" w:hAnsi="Times New Roman" w:cs="Times New Roman"/>
          <w:b/>
          <w:i/>
          <w:sz w:val="28"/>
          <w:szCs w:val="28"/>
        </w:rPr>
      </w:pPr>
      <w:proofErr w:type="spellStart"/>
      <w:proofErr w:type="gramStart"/>
      <w:r w:rsidRPr="00726FD5">
        <w:rPr>
          <w:rFonts w:ascii="Times New Roman" w:hAnsi="Times New Roman" w:cs="Times New Roman"/>
          <w:b/>
          <w:i/>
          <w:sz w:val="28"/>
          <w:szCs w:val="28"/>
        </w:rPr>
        <w:t>iPhone</w:t>
      </w:r>
      <w:proofErr w:type="spellEnd"/>
      <w:proofErr w:type="gramEnd"/>
      <w:r w:rsidRPr="00726FD5">
        <w:rPr>
          <w:rFonts w:ascii="Times New Roman" w:hAnsi="Times New Roman" w:cs="Times New Roman"/>
          <w:b/>
          <w:i/>
          <w:sz w:val="28"/>
          <w:szCs w:val="28"/>
        </w:rPr>
        <w:t xml:space="preserve"> defect data </w:t>
      </w:r>
    </w:p>
    <w:p w:rsidR="00F70754" w:rsidRDefault="00F70754" w:rsidP="0076740F">
      <w:pPr>
        <w:spacing w:line="360" w:lineRule="auto"/>
        <w:rPr>
          <w:rFonts w:ascii="Times New Roman" w:hAnsi="Times New Roman" w:cs="Times New Roman"/>
          <w:sz w:val="24"/>
          <w:szCs w:val="24"/>
        </w:rPr>
      </w:pPr>
      <w:r w:rsidRPr="00F70754">
        <w:rPr>
          <w:rFonts w:ascii="Times New Roman" w:hAnsi="Times New Roman" w:cs="Times New Roman"/>
          <w:sz w:val="24"/>
          <w:szCs w:val="24"/>
        </w:rPr>
        <w:t xml:space="preserve">Broadening this theoretical </w:t>
      </w:r>
      <w:proofErr w:type="spellStart"/>
      <w:r w:rsidRPr="00F70754">
        <w:rPr>
          <w:rFonts w:ascii="Times New Roman" w:hAnsi="Times New Roman" w:cs="Times New Roman"/>
          <w:sz w:val="24"/>
          <w:szCs w:val="24"/>
        </w:rPr>
        <w:t>iPhone</w:t>
      </w:r>
      <w:proofErr w:type="spellEnd"/>
      <w:r w:rsidRPr="00F70754">
        <w:rPr>
          <w:rFonts w:ascii="Times New Roman" w:hAnsi="Times New Roman" w:cs="Times New Roman"/>
          <w:sz w:val="24"/>
          <w:szCs w:val="24"/>
        </w:rPr>
        <w:t xml:space="preserve"> case, suppose that Apple Customer Service gathers inbound </w:t>
      </w:r>
      <w:proofErr w:type="spellStart"/>
      <w:r w:rsidRPr="00F70754">
        <w:rPr>
          <w:rFonts w:ascii="Times New Roman" w:hAnsi="Times New Roman" w:cs="Times New Roman"/>
          <w:sz w:val="24"/>
          <w:szCs w:val="24"/>
        </w:rPr>
        <w:t>iPhone</w:t>
      </w:r>
      <w:proofErr w:type="spellEnd"/>
      <w:r w:rsidRPr="00F70754">
        <w:rPr>
          <w:rFonts w:ascii="Times New Roman" w:hAnsi="Times New Roman" w:cs="Times New Roman"/>
          <w:sz w:val="24"/>
          <w:szCs w:val="24"/>
        </w:rPr>
        <w:t xml:space="preserve"> Defect Data utilizing an extremely basic check sheet, similar to the accompanying:</w:t>
      </w:r>
    </w:p>
    <w:p w:rsidR="00E23DA5" w:rsidRPr="00F70754" w:rsidRDefault="00E23DA5" w:rsidP="00E23DA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tbl>
      <w:tblPr>
        <w:tblW w:w="0" w:type="auto"/>
        <w:tblInd w:w="5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465"/>
        <w:gridCol w:w="3840"/>
        <w:gridCol w:w="885"/>
      </w:tblGrid>
      <w:tr w:rsidR="00E23DA5" w:rsidTr="00E23DA5">
        <w:tblPrEx>
          <w:tblCellMar>
            <w:top w:w="0" w:type="dxa"/>
            <w:bottom w:w="0" w:type="dxa"/>
          </w:tblCellMar>
        </w:tblPrEx>
        <w:trPr>
          <w:trHeight w:val="450"/>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1</w:t>
            </w:r>
          </w:p>
        </w:tc>
        <w:tc>
          <w:tcPr>
            <w:tcW w:w="3840" w:type="dxa"/>
          </w:tcPr>
          <w:p w:rsidR="00E23DA5" w:rsidRDefault="00E23DA5" w:rsidP="0076740F">
            <w:pPr>
              <w:spacing w:line="360" w:lineRule="auto"/>
              <w:rPr>
                <w:rFonts w:ascii="Times New Roman" w:hAnsi="Times New Roman" w:cs="Times New Roman"/>
                <w:b/>
                <w:i/>
                <w:sz w:val="24"/>
                <w:szCs w:val="24"/>
              </w:rPr>
            </w:pPr>
          </w:p>
        </w:tc>
        <w:tc>
          <w:tcPr>
            <w:tcW w:w="885" w:type="dxa"/>
          </w:tcPr>
          <w:p w:rsidR="00E23DA5" w:rsidRDefault="00E23DA5" w:rsidP="0076740F">
            <w:pPr>
              <w:spacing w:line="360" w:lineRule="auto"/>
              <w:rPr>
                <w:rFonts w:ascii="Times New Roman" w:hAnsi="Times New Roman" w:cs="Times New Roman"/>
                <w:b/>
                <w:i/>
                <w:sz w:val="24"/>
                <w:szCs w:val="24"/>
              </w:rPr>
            </w:pPr>
          </w:p>
        </w:tc>
      </w:tr>
      <w:tr w:rsidR="00E23DA5" w:rsidTr="00E23DA5">
        <w:tblPrEx>
          <w:tblCellMar>
            <w:top w:w="0" w:type="dxa"/>
            <w:bottom w:w="0" w:type="dxa"/>
          </w:tblCellMar>
        </w:tblPrEx>
        <w:trPr>
          <w:trHeight w:val="405"/>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2</w:t>
            </w:r>
          </w:p>
        </w:tc>
        <w:tc>
          <w:tcPr>
            <w:tcW w:w="3840"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 xml:space="preserve">Battery life </w:t>
            </w:r>
          </w:p>
        </w:tc>
        <w:tc>
          <w:tcPr>
            <w:tcW w:w="885"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90</w:t>
            </w:r>
          </w:p>
        </w:tc>
      </w:tr>
      <w:tr w:rsidR="00E23DA5" w:rsidTr="00E23DA5">
        <w:tblPrEx>
          <w:tblCellMar>
            <w:top w:w="0" w:type="dxa"/>
            <w:bottom w:w="0" w:type="dxa"/>
          </w:tblCellMar>
        </w:tblPrEx>
        <w:trPr>
          <w:trHeight w:val="510"/>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3</w:t>
            </w:r>
          </w:p>
        </w:tc>
        <w:tc>
          <w:tcPr>
            <w:tcW w:w="3840"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Screen touch issues</w:t>
            </w:r>
          </w:p>
        </w:tc>
        <w:tc>
          <w:tcPr>
            <w:tcW w:w="885"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300</w:t>
            </w:r>
          </w:p>
        </w:tc>
      </w:tr>
      <w:tr w:rsidR="00E23DA5" w:rsidTr="00E23DA5">
        <w:tblPrEx>
          <w:tblCellMar>
            <w:top w:w="0" w:type="dxa"/>
            <w:bottom w:w="0" w:type="dxa"/>
          </w:tblCellMar>
        </w:tblPrEx>
        <w:trPr>
          <w:trHeight w:val="455"/>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4</w:t>
            </w:r>
          </w:p>
        </w:tc>
        <w:tc>
          <w:tcPr>
            <w:tcW w:w="3840" w:type="dxa"/>
          </w:tcPr>
          <w:p w:rsidR="00E23DA5" w:rsidRPr="00E23DA5" w:rsidRDefault="00E23DA5" w:rsidP="00E23DA5">
            <w:pPr>
              <w:spacing w:line="360" w:lineRule="auto"/>
              <w:rPr>
                <w:rFonts w:ascii="Times New Roman" w:hAnsi="Times New Roman" w:cs="Times New Roman"/>
                <w:i/>
                <w:sz w:val="24"/>
                <w:szCs w:val="24"/>
              </w:rPr>
            </w:pPr>
            <w:r>
              <w:rPr>
                <w:rFonts w:ascii="Times New Roman" w:hAnsi="Times New Roman" w:cs="Times New Roman"/>
                <w:i/>
                <w:sz w:val="24"/>
                <w:szCs w:val="24"/>
              </w:rPr>
              <w:t xml:space="preserve">iPod on </w:t>
            </w:r>
            <w:proofErr w:type="spellStart"/>
            <w:r>
              <w:rPr>
                <w:rFonts w:ascii="Times New Roman" w:hAnsi="Times New Roman" w:cs="Times New Roman"/>
                <w:i/>
                <w:sz w:val="24"/>
                <w:szCs w:val="24"/>
              </w:rPr>
              <w:t>iPhone</w:t>
            </w:r>
            <w:proofErr w:type="spellEnd"/>
            <w:r>
              <w:rPr>
                <w:rFonts w:ascii="Times New Roman" w:hAnsi="Times New Roman" w:cs="Times New Roman"/>
                <w:i/>
                <w:sz w:val="24"/>
                <w:szCs w:val="24"/>
              </w:rPr>
              <w:t xml:space="preserve"> Problems</w:t>
            </w:r>
          </w:p>
        </w:tc>
        <w:tc>
          <w:tcPr>
            <w:tcW w:w="885"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40</w:t>
            </w:r>
          </w:p>
        </w:tc>
      </w:tr>
      <w:tr w:rsidR="00E23DA5" w:rsidTr="00E23DA5">
        <w:tblPrEx>
          <w:tblCellMar>
            <w:top w:w="0" w:type="dxa"/>
            <w:bottom w:w="0" w:type="dxa"/>
          </w:tblCellMar>
        </w:tblPrEx>
        <w:trPr>
          <w:trHeight w:val="630"/>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5</w:t>
            </w:r>
          </w:p>
        </w:tc>
        <w:tc>
          <w:tcPr>
            <w:tcW w:w="3840" w:type="dxa"/>
          </w:tcPr>
          <w:p w:rsidR="00E23DA5" w:rsidRPr="00E23DA5" w:rsidRDefault="00E23DA5" w:rsidP="0076740F">
            <w:pPr>
              <w:spacing w:line="360" w:lineRule="auto"/>
              <w:rPr>
                <w:rFonts w:ascii="Times New Roman" w:hAnsi="Times New Roman" w:cs="Times New Roman"/>
                <w:i/>
                <w:sz w:val="24"/>
                <w:szCs w:val="24"/>
              </w:rPr>
            </w:pPr>
            <w:r w:rsidRPr="00E23DA5">
              <w:rPr>
                <w:rFonts w:ascii="Times New Roman" w:hAnsi="Times New Roman" w:cs="Times New Roman"/>
                <w:i/>
                <w:sz w:val="24"/>
                <w:szCs w:val="24"/>
              </w:rPr>
              <w:t xml:space="preserve">Bubbles on screen </w:t>
            </w:r>
          </w:p>
        </w:tc>
        <w:tc>
          <w:tcPr>
            <w:tcW w:w="885" w:type="dxa"/>
          </w:tcPr>
          <w:p w:rsidR="00E23DA5" w:rsidRPr="00E23DA5" w:rsidRDefault="00E23DA5" w:rsidP="0076740F">
            <w:pPr>
              <w:spacing w:line="360" w:lineRule="auto"/>
              <w:rPr>
                <w:rFonts w:ascii="Times New Roman" w:hAnsi="Times New Roman" w:cs="Times New Roman"/>
                <w:i/>
                <w:sz w:val="24"/>
                <w:szCs w:val="24"/>
              </w:rPr>
            </w:pPr>
            <w:r>
              <w:rPr>
                <w:rFonts w:ascii="Times New Roman" w:hAnsi="Times New Roman" w:cs="Times New Roman"/>
                <w:i/>
                <w:sz w:val="24"/>
                <w:szCs w:val="24"/>
              </w:rPr>
              <w:t>200</w:t>
            </w:r>
          </w:p>
        </w:tc>
      </w:tr>
      <w:tr w:rsidR="00E23DA5" w:rsidTr="00E23DA5">
        <w:tblPrEx>
          <w:tblCellMar>
            <w:top w:w="0" w:type="dxa"/>
            <w:bottom w:w="0" w:type="dxa"/>
          </w:tblCellMar>
        </w:tblPrEx>
        <w:trPr>
          <w:trHeight w:val="614"/>
        </w:trPr>
        <w:tc>
          <w:tcPr>
            <w:tcW w:w="465" w:type="dxa"/>
          </w:tcPr>
          <w:p w:rsidR="00E23DA5" w:rsidRDefault="00E23DA5" w:rsidP="0076740F">
            <w:pPr>
              <w:spacing w:line="360" w:lineRule="auto"/>
              <w:rPr>
                <w:rFonts w:ascii="Times New Roman" w:hAnsi="Times New Roman" w:cs="Times New Roman"/>
                <w:b/>
                <w:i/>
                <w:sz w:val="24"/>
                <w:szCs w:val="24"/>
              </w:rPr>
            </w:pPr>
            <w:r>
              <w:rPr>
                <w:rFonts w:ascii="Times New Roman" w:hAnsi="Times New Roman" w:cs="Times New Roman"/>
                <w:b/>
                <w:i/>
                <w:sz w:val="24"/>
                <w:szCs w:val="24"/>
              </w:rPr>
              <w:t>6</w:t>
            </w:r>
          </w:p>
        </w:tc>
        <w:tc>
          <w:tcPr>
            <w:tcW w:w="3840" w:type="dxa"/>
          </w:tcPr>
          <w:p w:rsidR="00E23DA5" w:rsidRPr="00E23DA5" w:rsidRDefault="00E23DA5" w:rsidP="0076740F">
            <w:pPr>
              <w:spacing w:line="360" w:lineRule="auto"/>
              <w:rPr>
                <w:rFonts w:ascii="Times New Roman" w:hAnsi="Times New Roman" w:cs="Times New Roman"/>
                <w:i/>
                <w:sz w:val="24"/>
                <w:szCs w:val="24"/>
              </w:rPr>
            </w:pPr>
          </w:p>
        </w:tc>
        <w:tc>
          <w:tcPr>
            <w:tcW w:w="885" w:type="dxa"/>
          </w:tcPr>
          <w:p w:rsidR="00E23DA5" w:rsidRDefault="00E23DA5" w:rsidP="0076740F">
            <w:pPr>
              <w:spacing w:line="360" w:lineRule="auto"/>
              <w:rPr>
                <w:rFonts w:ascii="Times New Roman" w:hAnsi="Times New Roman" w:cs="Times New Roman"/>
                <w:b/>
                <w:i/>
                <w:sz w:val="24"/>
                <w:szCs w:val="24"/>
              </w:rPr>
            </w:pPr>
          </w:p>
        </w:tc>
      </w:tr>
    </w:tbl>
    <w:p w:rsidR="009F40DA" w:rsidRDefault="000F7D40" w:rsidP="000F7D40">
      <w:pPr>
        <w:spacing w:line="360" w:lineRule="auto"/>
        <w:rPr>
          <w:rFonts w:ascii="Times New Roman" w:hAnsi="Times New Roman" w:cs="Times New Roman"/>
          <w:b/>
          <w:i/>
          <w:sz w:val="28"/>
          <w:szCs w:val="28"/>
        </w:rPr>
      </w:pPr>
      <w:r w:rsidRPr="000F7D40">
        <w:rPr>
          <w:rFonts w:ascii="Times New Roman" w:hAnsi="Times New Roman" w:cs="Times New Roman"/>
          <w:sz w:val="24"/>
          <w:szCs w:val="24"/>
        </w:rPr>
        <w:lastRenderedPageBreak/>
        <w:t xml:space="preserve">The principle region exhibits extensive blemishes as uncovered by the </w:t>
      </w:r>
      <w:proofErr w:type="spellStart"/>
      <w:r w:rsidRPr="000F7D40">
        <w:rPr>
          <w:rFonts w:ascii="Times New Roman" w:hAnsi="Times New Roman" w:cs="Times New Roman"/>
          <w:sz w:val="24"/>
          <w:szCs w:val="24"/>
        </w:rPr>
        <w:t>iPhone</w:t>
      </w:r>
      <w:proofErr w:type="spellEnd"/>
      <w:r w:rsidRPr="000F7D40">
        <w:rPr>
          <w:rFonts w:ascii="Times New Roman" w:hAnsi="Times New Roman" w:cs="Times New Roman"/>
          <w:sz w:val="24"/>
          <w:szCs w:val="24"/>
        </w:rPr>
        <w:t xml:space="preserve"> customers. On the correct zone are the principal counts. This is known as a check sheet. Various combinations of these central quality gadgets are to assemble by day, time, move, thing covering, structure, etc. There can be a great deal of Public Relations and Marketing tries from this work: Apple can show to the open that it has listened the stresses of the market; Apple has done this by fixing the bends that most torments that advance, in association with the </w:t>
      </w:r>
      <w:proofErr w:type="spellStart"/>
      <w:r w:rsidRPr="000F7D40">
        <w:rPr>
          <w:rFonts w:ascii="Times New Roman" w:hAnsi="Times New Roman" w:cs="Times New Roman"/>
          <w:sz w:val="24"/>
          <w:szCs w:val="24"/>
        </w:rPr>
        <w:t>iPhone</w:t>
      </w:r>
      <w:proofErr w:type="spellEnd"/>
      <w:r w:rsidRPr="000F7D40">
        <w:rPr>
          <w:rFonts w:ascii="Times New Roman" w:hAnsi="Times New Roman" w:cs="Times New Roman"/>
          <w:sz w:val="24"/>
          <w:szCs w:val="24"/>
        </w:rPr>
        <w:t xml:space="preserve"> thing. Client care anticipates a key activity in the value chain of a thing or association. A couple of affiliations see and, in this manner continue, as if Customer Service were basically a cost center intrigue. These affiliations reject the basic issue all around: Customer Service is an essential vehicle for hearing and finding a couple of arrangements concerning what the market is seeing and enduring and experiencing from our things or associations. This data and information can be made noteworthy through the key and canny usage of Customer Service.</w:t>
      </w:r>
    </w:p>
    <w:p w:rsidR="009F40DA" w:rsidRDefault="009F40DA" w:rsidP="009F40DA">
      <w:pPr>
        <w:spacing w:line="360" w:lineRule="auto"/>
        <w:rPr>
          <w:rFonts w:ascii="Times New Roman" w:hAnsi="Times New Roman" w:cs="Times New Roman"/>
          <w:b/>
          <w:i/>
          <w:sz w:val="28"/>
          <w:szCs w:val="28"/>
        </w:rPr>
      </w:pPr>
    </w:p>
    <w:p w:rsidR="00552192" w:rsidRDefault="005C1513" w:rsidP="0076740F">
      <w:pPr>
        <w:spacing w:line="360" w:lineRule="auto"/>
        <w:rPr>
          <w:rFonts w:ascii="Times New Roman" w:hAnsi="Times New Roman" w:cs="Times New Roman"/>
          <w:b/>
          <w:i/>
          <w:sz w:val="28"/>
          <w:szCs w:val="28"/>
        </w:rPr>
      </w:pPr>
      <w:r w:rsidRPr="005C1513">
        <w:rPr>
          <w:rFonts w:ascii="Times New Roman" w:hAnsi="Times New Roman" w:cs="Times New Roman"/>
          <w:b/>
          <w:i/>
          <w:sz w:val="28"/>
          <w:szCs w:val="28"/>
        </w:rPr>
        <w:t xml:space="preserve">Apple organizational structure </w:t>
      </w:r>
    </w:p>
    <w:p w:rsidR="005C1513" w:rsidRDefault="005C1513" w:rsidP="0076740F">
      <w:pPr>
        <w:spacing w:line="360" w:lineRule="auto"/>
        <w:rPr>
          <w:rFonts w:ascii="Times New Roman" w:hAnsi="Times New Roman" w:cs="Times New Roman"/>
          <w:sz w:val="24"/>
          <w:szCs w:val="24"/>
        </w:rPr>
      </w:pPr>
      <w:r w:rsidRPr="005C1513">
        <w:rPr>
          <w:rFonts w:ascii="Times New Roman" w:hAnsi="Times New Roman" w:cs="Times New Roman"/>
          <w:sz w:val="24"/>
          <w:szCs w:val="24"/>
        </w:rPr>
        <w:t>The organization's hierarchical structure has a few attributes. Apple's critical attributes can be concluded as</w:t>
      </w:r>
      <w:r>
        <w:rPr>
          <w:rFonts w:ascii="Times New Roman" w:hAnsi="Times New Roman" w:cs="Times New Roman"/>
          <w:sz w:val="24"/>
          <w:szCs w:val="24"/>
        </w:rPr>
        <w:t>:</w:t>
      </w:r>
    </w:p>
    <w:p w:rsidR="005C1513" w:rsidRDefault="005C1513"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p>
    <w:p w:rsidR="005C1513" w:rsidRDefault="005C1513"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r w:rsidRPr="005C1513">
        <w:rPr>
          <w:rStyle w:val="Strong"/>
          <w:rFonts w:ascii="Times New Roman" w:hAnsi="Times New Roman" w:cs="Times New Roman"/>
          <w:i/>
          <w:color w:val="000000"/>
          <w:sz w:val="24"/>
          <w:szCs w:val="24"/>
          <w:bdr w:val="none" w:sz="0" w:space="0" w:color="auto" w:frame="1"/>
          <w:shd w:val="clear" w:color="auto" w:fill="FCFCFC"/>
        </w:rPr>
        <w:t>Function-Based Grouping</w:t>
      </w:r>
    </w:p>
    <w:p w:rsidR="005C1513" w:rsidRDefault="009F40DA" w:rsidP="0076740F">
      <w:pPr>
        <w:spacing w:line="360" w:lineRule="auto"/>
        <w:rPr>
          <w:rStyle w:val="Strong"/>
          <w:rFonts w:ascii="Times New Roman" w:hAnsi="Times New Roman" w:cs="Times New Roman"/>
          <w:b w:val="0"/>
          <w:color w:val="000000"/>
          <w:sz w:val="24"/>
          <w:szCs w:val="24"/>
          <w:bdr w:val="none" w:sz="0" w:space="0" w:color="auto" w:frame="1"/>
          <w:shd w:val="clear" w:color="auto" w:fill="FCFCFC"/>
        </w:rPr>
      </w:pPr>
      <w:r w:rsidRPr="009F40DA">
        <w:rPr>
          <w:rStyle w:val="Strong"/>
          <w:rFonts w:ascii="Times New Roman" w:hAnsi="Times New Roman" w:cs="Times New Roman"/>
          <w:b w:val="0"/>
          <w:color w:val="000000"/>
          <w:sz w:val="24"/>
          <w:szCs w:val="24"/>
          <w:bdr w:val="none" w:sz="0" w:space="0" w:color="auto" w:frame="1"/>
          <w:shd w:val="clear" w:color="auto" w:fill="FCFCFC"/>
        </w:rPr>
        <w:t>Unction-based assembling is seen at the upper degree of the legitimate structure. Each VP that is directed to reply to Tim Cook is administered a specific business work. An authentic model is the spot there is a SVP for advancing, a SVP for present day structure and a SVP for retail. The top boss in the association will as a rule address the association's needs as for capacity zones</w:t>
      </w:r>
      <w:sdt>
        <w:sdtPr>
          <w:rPr>
            <w:rStyle w:val="Strong"/>
            <w:rFonts w:ascii="Times New Roman" w:hAnsi="Times New Roman" w:cs="Times New Roman"/>
            <w:b w:val="0"/>
            <w:color w:val="000000"/>
            <w:sz w:val="24"/>
            <w:szCs w:val="24"/>
            <w:bdr w:val="none" w:sz="0" w:space="0" w:color="auto" w:frame="1"/>
            <w:shd w:val="clear" w:color="auto" w:fill="FCFCFC"/>
          </w:rPr>
          <w:id w:val="5194492"/>
          <w:citation/>
        </w:sdtPr>
        <w:sdtContent>
          <w:r w:rsidR="005C1513">
            <w:rPr>
              <w:rStyle w:val="Strong"/>
              <w:rFonts w:ascii="Times New Roman" w:hAnsi="Times New Roman" w:cs="Times New Roman"/>
              <w:b w:val="0"/>
              <w:color w:val="000000"/>
              <w:sz w:val="24"/>
              <w:szCs w:val="24"/>
              <w:bdr w:val="none" w:sz="0" w:space="0" w:color="auto" w:frame="1"/>
              <w:shd w:val="clear" w:color="auto" w:fill="FCFCFC"/>
            </w:rPr>
            <w:fldChar w:fldCharType="begin"/>
          </w:r>
          <w:r w:rsidR="005C1513">
            <w:rPr>
              <w:rStyle w:val="Strong"/>
              <w:rFonts w:ascii="Times New Roman" w:hAnsi="Times New Roman" w:cs="Times New Roman"/>
              <w:b w:val="0"/>
              <w:color w:val="000000"/>
              <w:sz w:val="24"/>
              <w:szCs w:val="24"/>
              <w:bdr w:val="none" w:sz="0" w:space="0" w:color="auto" w:frame="1"/>
              <w:shd w:val="clear" w:color="auto" w:fill="FCFCFC"/>
            </w:rPr>
            <w:instrText xml:space="preserve"> CITATION Jam18 \l 1033 </w:instrText>
          </w:r>
          <w:r w:rsidR="005C1513">
            <w:rPr>
              <w:rStyle w:val="Strong"/>
              <w:rFonts w:ascii="Times New Roman" w:hAnsi="Times New Roman" w:cs="Times New Roman"/>
              <w:b w:val="0"/>
              <w:color w:val="000000"/>
              <w:sz w:val="24"/>
              <w:szCs w:val="24"/>
              <w:bdr w:val="none" w:sz="0" w:space="0" w:color="auto" w:frame="1"/>
              <w:shd w:val="clear" w:color="auto" w:fill="FCFCFC"/>
            </w:rPr>
            <w:fldChar w:fldCharType="separate"/>
          </w:r>
          <w:r w:rsidR="005C1513">
            <w:rPr>
              <w:rStyle w:val="Strong"/>
              <w:rFonts w:ascii="Times New Roman" w:hAnsi="Times New Roman" w:cs="Times New Roman"/>
              <w:b w:val="0"/>
              <w:noProof/>
              <w:color w:val="000000"/>
              <w:sz w:val="24"/>
              <w:szCs w:val="24"/>
              <w:bdr w:val="none" w:sz="0" w:space="0" w:color="auto" w:frame="1"/>
              <w:shd w:val="clear" w:color="auto" w:fill="FCFCFC"/>
            </w:rPr>
            <w:t xml:space="preserve"> </w:t>
          </w:r>
          <w:r w:rsidR="005C1513" w:rsidRPr="005C1513">
            <w:rPr>
              <w:rFonts w:ascii="Times New Roman" w:hAnsi="Times New Roman" w:cs="Times New Roman"/>
              <w:noProof/>
              <w:color w:val="000000"/>
              <w:sz w:val="24"/>
              <w:szCs w:val="24"/>
              <w:bdr w:val="none" w:sz="0" w:space="0" w:color="auto" w:frame="1"/>
              <w:shd w:val="clear" w:color="auto" w:fill="FCFCFC"/>
            </w:rPr>
            <w:t>(Taylor, 2018)</w:t>
          </w:r>
          <w:r w:rsidR="005C1513">
            <w:rPr>
              <w:rStyle w:val="Strong"/>
              <w:rFonts w:ascii="Times New Roman" w:hAnsi="Times New Roman" w:cs="Times New Roman"/>
              <w:b w:val="0"/>
              <w:color w:val="000000"/>
              <w:sz w:val="24"/>
              <w:szCs w:val="24"/>
              <w:bdr w:val="none" w:sz="0" w:space="0" w:color="auto" w:frame="1"/>
              <w:shd w:val="clear" w:color="auto" w:fill="FCFCFC"/>
            </w:rPr>
            <w:fldChar w:fldCharType="end"/>
          </w:r>
        </w:sdtContent>
      </w:sdt>
      <w:r w:rsidR="005C1513">
        <w:rPr>
          <w:rStyle w:val="Strong"/>
          <w:rFonts w:ascii="Times New Roman" w:hAnsi="Times New Roman" w:cs="Times New Roman"/>
          <w:b w:val="0"/>
          <w:color w:val="000000"/>
          <w:sz w:val="24"/>
          <w:szCs w:val="24"/>
          <w:bdr w:val="none" w:sz="0" w:space="0" w:color="auto" w:frame="1"/>
          <w:shd w:val="clear" w:color="auto" w:fill="FCFCFC"/>
        </w:rPr>
        <w:t>.</w:t>
      </w:r>
    </w:p>
    <w:p w:rsidR="005C1513" w:rsidRPr="005C1513" w:rsidRDefault="005C1513"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r w:rsidRPr="005C1513">
        <w:rPr>
          <w:rStyle w:val="Strong"/>
          <w:rFonts w:ascii="Times New Roman" w:hAnsi="Times New Roman" w:cs="Times New Roman"/>
          <w:i/>
          <w:color w:val="000000"/>
          <w:sz w:val="24"/>
          <w:szCs w:val="24"/>
          <w:bdr w:val="none" w:sz="0" w:space="0" w:color="auto" w:frame="1"/>
          <w:shd w:val="clear" w:color="auto" w:fill="FCFCFC"/>
        </w:rPr>
        <w:t>Spoke and Wheel Hierarchy</w:t>
      </w:r>
    </w:p>
    <w:p w:rsidR="009F40DA" w:rsidRDefault="009F40DA" w:rsidP="0076740F">
      <w:pPr>
        <w:spacing w:line="360" w:lineRule="auto"/>
        <w:rPr>
          <w:rFonts w:ascii="Times New Roman" w:hAnsi="Times New Roman" w:cs="Times New Roman"/>
          <w:sz w:val="24"/>
          <w:szCs w:val="24"/>
        </w:rPr>
      </w:pPr>
      <w:r w:rsidRPr="009F40DA">
        <w:rPr>
          <w:rFonts w:ascii="Times New Roman" w:hAnsi="Times New Roman" w:cs="Times New Roman"/>
          <w:sz w:val="24"/>
          <w:szCs w:val="24"/>
        </w:rPr>
        <w:t xml:space="preserve">Since its introduction, the affiliation structure of the association shows parts of chain of importance. From the outset, each decision expected to go through Steve Jobs. </w:t>
      </w:r>
      <w:proofErr w:type="gramStart"/>
      <w:r w:rsidRPr="009F40DA">
        <w:rPr>
          <w:rFonts w:ascii="Times New Roman" w:hAnsi="Times New Roman" w:cs="Times New Roman"/>
          <w:sz w:val="24"/>
          <w:szCs w:val="24"/>
        </w:rPr>
        <w:t>in</w:t>
      </w:r>
      <w:proofErr w:type="gramEnd"/>
      <w:r w:rsidRPr="009F40DA">
        <w:rPr>
          <w:rFonts w:ascii="Times New Roman" w:hAnsi="Times New Roman" w:cs="Times New Roman"/>
          <w:sz w:val="24"/>
          <w:szCs w:val="24"/>
        </w:rPr>
        <w:t xml:space="preserve"> spite of that, the dynamic structure has changed a little since Tim Cook transformed into the CEO. </w:t>
      </w:r>
      <w:r w:rsidRPr="009F40DA">
        <w:rPr>
          <w:rFonts w:ascii="Times New Roman" w:hAnsi="Times New Roman" w:cs="Times New Roman"/>
          <w:sz w:val="24"/>
          <w:szCs w:val="24"/>
        </w:rPr>
        <w:lastRenderedPageBreak/>
        <w:t>Participation of different workplaces has improved so far. The VPs have progressively self-administration and this is aiding with respect to the inventiveness, advancement and terms.</w:t>
      </w:r>
    </w:p>
    <w:p w:rsidR="000311E6" w:rsidRDefault="000311E6" w:rsidP="0076740F">
      <w:pPr>
        <w:spacing w:line="360" w:lineRule="auto"/>
        <w:rPr>
          <w:rStyle w:val="Strong"/>
          <w:rFonts w:ascii="Arial" w:hAnsi="Arial" w:cs="Arial"/>
          <w:color w:val="000000"/>
          <w:sz w:val="23"/>
          <w:szCs w:val="23"/>
          <w:bdr w:val="none" w:sz="0" w:space="0" w:color="auto" w:frame="1"/>
          <w:shd w:val="clear" w:color="auto" w:fill="FCFCFC"/>
        </w:rPr>
      </w:pPr>
    </w:p>
    <w:p w:rsidR="000311E6" w:rsidRDefault="000311E6"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r w:rsidRPr="000311E6">
        <w:rPr>
          <w:rStyle w:val="Strong"/>
          <w:rFonts w:ascii="Times New Roman" w:hAnsi="Times New Roman" w:cs="Times New Roman"/>
          <w:i/>
          <w:color w:val="000000"/>
          <w:sz w:val="24"/>
          <w:szCs w:val="24"/>
          <w:bdr w:val="none" w:sz="0" w:space="0" w:color="auto" w:frame="1"/>
          <w:shd w:val="clear" w:color="auto" w:fill="FCFCFC"/>
        </w:rPr>
        <w:t>Power and Influence</w:t>
      </w:r>
    </w:p>
    <w:p w:rsidR="000311E6" w:rsidRDefault="000311E6" w:rsidP="0076740F">
      <w:pPr>
        <w:spacing w:line="360" w:lineRule="auto"/>
        <w:rPr>
          <w:rFonts w:ascii="Times New Roman" w:hAnsi="Times New Roman" w:cs="Times New Roman"/>
          <w:sz w:val="24"/>
          <w:szCs w:val="24"/>
        </w:rPr>
      </w:pPr>
      <w:r w:rsidRPr="000311E6">
        <w:rPr>
          <w:rFonts w:ascii="Times New Roman" w:hAnsi="Times New Roman" w:cs="Times New Roman"/>
          <w:sz w:val="24"/>
          <w:szCs w:val="24"/>
        </w:rPr>
        <w:t>Much the same as some other companies, governmental issues assume a noteworthy job in the tasks of Apple. There are individuals that are regarded to have more power and impact contrasted with others. In Apple, the progressive hierarchical structure that has come to be famous has assumed a noteworthy job in deciding the compelling figures in the association. Right now, Tim Cook is the most dominant and persuasive figure in the association. Being the CEO, he has power over the greater part of the exercises occurring in the association. Significant choices must go through him before any further advance is attempted. The VPs that work underneath him are additionally powerful since they are in charge of enormous fragments of their assigned zones. The type of intensity displayed by the organization's top-level pecking order is alluded to as authentic power. This is control that exudes from the position or job that an individual plays in a given association. Top-level authorities can allocate ventures; fire the individuals beneath them, accord advancements among other numerous things. This makes them compelling since everybody needs to be on their great side</w:t>
      </w:r>
      <w:sdt>
        <w:sdtPr>
          <w:rPr>
            <w:rFonts w:ascii="Times New Roman" w:hAnsi="Times New Roman" w:cs="Times New Roman"/>
            <w:sz w:val="24"/>
            <w:szCs w:val="24"/>
          </w:rPr>
          <w:id w:val="5194494"/>
          <w:citation/>
        </w:sdtPr>
        <w:sdtContent>
          <w:r w:rsidR="00FD6F0D">
            <w:rPr>
              <w:rFonts w:ascii="Times New Roman" w:hAnsi="Times New Roman" w:cs="Times New Roman"/>
              <w:sz w:val="24"/>
              <w:szCs w:val="24"/>
            </w:rPr>
            <w:fldChar w:fldCharType="begin"/>
          </w:r>
          <w:r w:rsidR="00FD6F0D">
            <w:rPr>
              <w:rFonts w:ascii="Times New Roman" w:hAnsi="Times New Roman" w:cs="Times New Roman"/>
              <w:sz w:val="24"/>
              <w:szCs w:val="24"/>
            </w:rPr>
            <w:instrText xml:space="preserve"> CITATION Jam18 \l 1033 </w:instrText>
          </w:r>
          <w:r w:rsidR="00FD6F0D">
            <w:rPr>
              <w:rFonts w:ascii="Times New Roman" w:hAnsi="Times New Roman" w:cs="Times New Roman"/>
              <w:sz w:val="24"/>
              <w:szCs w:val="24"/>
            </w:rPr>
            <w:fldChar w:fldCharType="separate"/>
          </w:r>
          <w:r w:rsidR="00FD6F0D">
            <w:rPr>
              <w:rFonts w:ascii="Times New Roman" w:hAnsi="Times New Roman" w:cs="Times New Roman"/>
              <w:noProof/>
              <w:sz w:val="24"/>
              <w:szCs w:val="24"/>
            </w:rPr>
            <w:t xml:space="preserve"> </w:t>
          </w:r>
          <w:r w:rsidR="00FD6F0D" w:rsidRPr="00FD6F0D">
            <w:rPr>
              <w:rFonts w:ascii="Times New Roman" w:hAnsi="Times New Roman" w:cs="Times New Roman"/>
              <w:noProof/>
              <w:sz w:val="24"/>
              <w:szCs w:val="24"/>
            </w:rPr>
            <w:t>(Taylor, 2018)</w:t>
          </w:r>
          <w:r w:rsidR="00FD6F0D">
            <w:rPr>
              <w:rFonts w:ascii="Times New Roman" w:hAnsi="Times New Roman" w:cs="Times New Roman"/>
              <w:sz w:val="24"/>
              <w:szCs w:val="24"/>
            </w:rPr>
            <w:fldChar w:fldCharType="end"/>
          </w:r>
        </w:sdtContent>
      </w:sdt>
      <w:r w:rsidR="00FD6F0D">
        <w:rPr>
          <w:rFonts w:ascii="Times New Roman" w:hAnsi="Times New Roman" w:cs="Times New Roman"/>
          <w:sz w:val="24"/>
          <w:szCs w:val="24"/>
        </w:rPr>
        <w:t>.</w:t>
      </w:r>
    </w:p>
    <w:p w:rsidR="000311E6" w:rsidRDefault="000311E6"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r w:rsidRPr="000311E6">
        <w:rPr>
          <w:rStyle w:val="Strong"/>
          <w:rFonts w:ascii="Times New Roman" w:hAnsi="Times New Roman" w:cs="Times New Roman"/>
          <w:i/>
          <w:color w:val="000000"/>
          <w:sz w:val="24"/>
          <w:szCs w:val="24"/>
          <w:bdr w:val="none" w:sz="0" w:space="0" w:color="auto" w:frame="1"/>
          <w:shd w:val="clear" w:color="auto" w:fill="FCFCFC"/>
        </w:rPr>
        <w:t>Stakeholders Expression of their Preferences</w:t>
      </w:r>
    </w:p>
    <w:p w:rsidR="000311E6" w:rsidRDefault="000311E6" w:rsidP="0076740F">
      <w:pPr>
        <w:spacing w:line="360" w:lineRule="auto"/>
        <w:rPr>
          <w:rFonts w:ascii="Times New Roman" w:hAnsi="Times New Roman" w:cs="Times New Roman"/>
          <w:sz w:val="24"/>
          <w:szCs w:val="24"/>
        </w:rPr>
      </w:pPr>
      <w:r w:rsidRPr="000311E6">
        <w:rPr>
          <w:rFonts w:ascii="Times New Roman" w:hAnsi="Times New Roman" w:cs="Times New Roman"/>
          <w:sz w:val="24"/>
          <w:szCs w:val="24"/>
        </w:rPr>
        <w:t xml:space="preserve">Apple's primary stakeholders incorporate shoppers, investors, networks, contenders and representatives. Every one of these partners </w:t>
      </w:r>
      <w:proofErr w:type="gramStart"/>
      <w:r w:rsidRPr="000311E6">
        <w:rPr>
          <w:rFonts w:ascii="Times New Roman" w:hAnsi="Times New Roman" w:cs="Times New Roman"/>
          <w:sz w:val="24"/>
          <w:szCs w:val="24"/>
        </w:rPr>
        <w:t>have</w:t>
      </w:r>
      <w:proofErr w:type="gramEnd"/>
      <w:r w:rsidRPr="000311E6">
        <w:rPr>
          <w:rFonts w:ascii="Times New Roman" w:hAnsi="Times New Roman" w:cs="Times New Roman"/>
          <w:sz w:val="24"/>
          <w:szCs w:val="24"/>
        </w:rPr>
        <w:t xml:space="preserve"> various methods for communicating their feelings and inclinations so they can engage in the association's choices. For the investors, they ordinarily utilize the Annual General Meeting to go over certain issues that they think ought to be founded or changed. Each investor's democratic rights go about as an open door for them to be associated with the </w:t>
      </w:r>
      <w:r>
        <w:rPr>
          <w:rFonts w:ascii="Times New Roman" w:hAnsi="Times New Roman" w:cs="Times New Roman"/>
          <w:sz w:val="24"/>
          <w:szCs w:val="24"/>
        </w:rPr>
        <w:t xml:space="preserve">organization's basic leadership. </w:t>
      </w:r>
      <w:r w:rsidRPr="000311E6">
        <w:rPr>
          <w:rFonts w:ascii="Times New Roman" w:hAnsi="Times New Roman" w:cs="Times New Roman"/>
          <w:sz w:val="24"/>
          <w:szCs w:val="24"/>
        </w:rPr>
        <w:t>They reserve the option to decide in favor of the heading that they believe is best for the association.</w:t>
      </w:r>
    </w:p>
    <w:p w:rsidR="000311E6" w:rsidRDefault="000311E6" w:rsidP="0076740F">
      <w:pPr>
        <w:spacing w:line="360" w:lineRule="auto"/>
        <w:rPr>
          <w:rStyle w:val="Strong"/>
          <w:rFonts w:ascii="Times New Roman" w:hAnsi="Times New Roman" w:cs="Times New Roman"/>
          <w:i/>
          <w:color w:val="000000"/>
          <w:sz w:val="24"/>
          <w:szCs w:val="24"/>
          <w:bdr w:val="none" w:sz="0" w:space="0" w:color="auto" w:frame="1"/>
          <w:shd w:val="clear" w:color="auto" w:fill="FCFCFC"/>
        </w:rPr>
      </w:pPr>
      <w:r w:rsidRPr="000311E6">
        <w:rPr>
          <w:rStyle w:val="Strong"/>
          <w:rFonts w:ascii="Times New Roman" w:hAnsi="Times New Roman" w:cs="Times New Roman"/>
          <w:i/>
          <w:color w:val="000000"/>
          <w:sz w:val="24"/>
          <w:szCs w:val="24"/>
          <w:bdr w:val="none" w:sz="0" w:space="0" w:color="auto" w:frame="1"/>
          <w:shd w:val="clear" w:color="auto" w:fill="FCFCFC"/>
        </w:rPr>
        <w:t>Conflicts Resolution</w:t>
      </w:r>
    </w:p>
    <w:p w:rsidR="000311E6" w:rsidRPr="000311E6" w:rsidRDefault="000311E6" w:rsidP="000311E6">
      <w:pPr>
        <w:spacing w:line="360" w:lineRule="auto"/>
        <w:rPr>
          <w:rFonts w:ascii="Times New Roman" w:hAnsi="Times New Roman" w:cs="Times New Roman"/>
          <w:sz w:val="24"/>
          <w:szCs w:val="24"/>
        </w:rPr>
      </w:pPr>
      <w:r w:rsidRPr="000311E6">
        <w:rPr>
          <w:rFonts w:ascii="Times New Roman" w:hAnsi="Times New Roman" w:cs="Times New Roman"/>
          <w:sz w:val="24"/>
          <w:szCs w:val="24"/>
        </w:rPr>
        <w:t xml:space="preserve">Since his ascent to the position of the CEO, Tim Cook has been moving in the direction of upgrading the idea of joint effort inside the association. This has been seen as a proper method </w:t>
      </w:r>
      <w:r w:rsidRPr="000311E6">
        <w:rPr>
          <w:rFonts w:ascii="Times New Roman" w:hAnsi="Times New Roman" w:cs="Times New Roman"/>
          <w:sz w:val="24"/>
          <w:szCs w:val="24"/>
        </w:rPr>
        <w:lastRenderedPageBreak/>
        <w:t xml:space="preserve">for comprehending the departmental clashes that ordinarily emerge in the association. Tim Cook supports this methodology since it features success win reasoning. The wants of the two gatherings are fulfilled since after goals each side increases something of significant worth. </w:t>
      </w:r>
    </w:p>
    <w:p w:rsidR="000311E6" w:rsidRPr="000311E6" w:rsidRDefault="000311E6" w:rsidP="000311E6">
      <w:pPr>
        <w:spacing w:line="360" w:lineRule="auto"/>
        <w:rPr>
          <w:rFonts w:ascii="Times New Roman" w:hAnsi="Times New Roman" w:cs="Times New Roman"/>
          <w:sz w:val="24"/>
          <w:szCs w:val="24"/>
        </w:rPr>
      </w:pPr>
    </w:p>
    <w:p w:rsidR="000311E6" w:rsidRDefault="000311E6" w:rsidP="000311E6">
      <w:pPr>
        <w:spacing w:line="360" w:lineRule="auto"/>
        <w:rPr>
          <w:rFonts w:ascii="Times New Roman" w:hAnsi="Times New Roman" w:cs="Times New Roman"/>
          <w:sz w:val="24"/>
          <w:szCs w:val="24"/>
        </w:rPr>
      </w:pPr>
      <w:r w:rsidRPr="000311E6">
        <w:rPr>
          <w:rFonts w:ascii="Times New Roman" w:hAnsi="Times New Roman" w:cs="Times New Roman"/>
          <w:sz w:val="24"/>
          <w:szCs w:val="24"/>
        </w:rPr>
        <w:t xml:space="preserve">Apple has additionally turned out to be enamored with utilizing the media as a road of fathoming clashes. In 2013, Tim Cook stepped up to the plate and </w:t>
      </w:r>
      <w:r w:rsidR="00FD6F0D" w:rsidRPr="000311E6">
        <w:rPr>
          <w:rFonts w:ascii="Times New Roman" w:hAnsi="Times New Roman" w:cs="Times New Roman"/>
          <w:sz w:val="24"/>
          <w:szCs w:val="24"/>
        </w:rPr>
        <w:t>apologizes</w:t>
      </w:r>
      <w:r w:rsidRPr="000311E6">
        <w:rPr>
          <w:rFonts w:ascii="Times New Roman" w:hAnsi="Times New Roman" w:cs="Times New Roman"/>
          <w:sz w:val="24"/>
          <w:szCs w:val="24"/>
        </w:rPr>
        <w:t xml:space="preserve"> to the Chinese customers for the </w:t>
      </w:r>
      <w:r w:rsidR="00FD6F0D" w:rsidRPr="000311E6">
        <w:rPr>
          <w:rFonts w:ascii="Times New Roman" w:hAnsi="Times New Roman" w:cs="Times New Roman"/>
          <w:sz w:val="24"/>
          <w:szCs w:val="24"/>
        </w:rPr>
        <w:t>organizations</w:t>
      </w:r>
      <w:r w:rsidRPr="000311E6">
        <w:rPr>
          <w:rFonts w:ascii="Times New Roman" w:hAnsi="Times New Roman" w:cs="Times New Roman"/>
          <w:sz w:val="24"/>
          <w:szCs w:val="24"/>
        </w:rPr>
        <w:t xml:space="preserve"> guarantee arrangement and guaran</w:t>
      </w:r>
      <w:r w:rsidR="00FD6F0D">
        <w:rPr>
          <w:rFonts w:ascii="Times New Roman" w:hAnsi="Times New Roman" w:cs="Times New Roman"/>
          <w:sz w:val="24"/>
          <w:szCs w:val="24"/>
        </w:rPr>
        <w:t xml:space="preserve">teed that changes would be made. </w:t>
      </w:r>
      <w:r w:rsidRPr="000311E6">
        <w:rPr>
          <w:rFonts w:ascii="Times New Roman" w:hAnsi="Times New Roman" w:cs="Times New Roman"/>
          <w:sz w:val="24"/>
          <w:szCs w:val="24"/>
        </w:rPr>
        <w:t xml:space="preserve">This was an abnormal move by the organization. This had come about when broadcasting companies began to scrutinize Apple for giving </w:t>
      </w:r>
      <w:proofErr w:type="spellStart"/>
      <w:r w:rsidRPr="000311E6">
        <w:rPr>
          <w:rFonts w:ascii="Times New Roman" w:hAnsi="Times New Roman" w:cs="Times New Roman"/>
          <w:sz w:val="24"/>
          <w:szCs w:val="24"/>
        </w:rPr>
        <w:t>iPhone</w:t>
      </w:r>
      <w:proofErr w:type="spellEnd"/>
      <w:r w:rsidRPr="000311E6">
        <w:rPr>
          <w:rFonts w:ascii="Times New Roman" w:hAnsi="Times New Roman" w:cs="Times New Roman"/>
          <w:sz w:val="24"/>
          <w:szCs w:val="24"/>
        </w:rPr>
        <w:t xml:space="preserve"> clients a one-year guarantee, which is not exactly the ye</w:t>
      </w:r>
      <w:r w:rsidR="00FD6F0D">
        <w:rPr>
          <w:rFonts w:ascii="Times New Roman" w:hAnsi="Times New Roman" w:cs="Times New Roman"/>
          <w:sz w:val="24"/>
          <w:szCs w:val="24"/>
        </w:rPr>
        <w:t>ars required by the Chinese law</w:t>
      </w:r>
      <w:sdt>
        <w:sdtPr>
          <w:rPr>
            <w:rFonts w:ascii="Times New Roman" w:hAnsi="Times New Roman" w:cs="Times New Roman"/>
            <w:sz w:val="24"/>
            <w:szCs w:val="24"/>
          </w:rPr>
          <w:id w:val="5194493"/>
          <w:citation/>
        </w:sdtPr>
        <w:sdtContent>
          <w:r w:rsidR="00FD6F0D">
            <w:rPr>
              <w:rFonts w:ascii="Times New Roman" w:hAnsi="Times New Roman" w:cs="Times New Roman"/>
              <w:sz w:val="24"/>
              <w:szCs w:val="24"/>
            </w:rPr>
            <w:fldChar w:fldCharType="begin"/>
          </w:r>
          <w:r w:rsidR="00FD6F0D">
            <w:rPr>
              <w:rFonts w:ascii="Times New Roman" w:hAnsi="Times New Roman" w:cs="Times New Roman"/>
              <w:sz w:val="24"/>
              <w:szCs w:val="24"/>
            </w:rPr>
            <w:instrText xml:space="preserve"> CITATION Jam18 \l 1033 </w:instrText>
          </w:r>
          <w:r w:rsidR="00FD6F0D">
            <w:rPr>
              <w:rFonts w:ascii="Times New Roman" w:hAnsi="Times New Roman" w:cs="Times New Roman"/>
              <w:sz w:val="24"/>
              <w:szCs w:val="24"/>
            </w:rPr>
            <w:fldChar w:fldCharType="separate"/>
          </w:r>
          <w:r w:rsidR="00FD6F0D">
            <w:rPr>
              <w:rFonts w:ascii="Times New Roman" w:hAnsi="Times New Roman" w:cs="Times New Roman"/>
              <w:noProof/>
              <w:sz w:val="24"/>
              <w:szCs w:val="24"/>
            </w:rPr>
            <w:t xml:space="preserve"> </w:t>
          </w:r>
          <w:r w:rsidR="00FD6F0D" w:rsidRPr="00FD6F0D">
            <w:rPr>
              <w:rFonts w:ascii="Times New Roman" w:hAnsi="Times New Roman" w:cs="Times New Roman"/>
              <w:noProof/>
              <w:sz w:val="24"/>
              <w:szCs w:val="24"/>
            </w:rPr>
            <w:t>(Taylor, 2018)</w:t>
          </w:r>
          <w:r w:rsidR="00FD6F0D">
            <w:rPr>
              <w:rFonts w:ascii="Times New Roman" w:hAnsi="Times New Roman" w:cs="Times New Roman"/>
              <w:sz w:val="24"/>
              <w:szCs w:val="24"/>
            </w:rPr>
            <w:fldChar w:fldCharType="end"/>
          </w:r>
        </w:sdtContent>
      </w:sdt>
      <w:r w:rsidR="00FD6F0D">
        <w:rPr>
          <w:rFonts w:ascii="Times New Roman" w:hAnsi="Times New Roman" w:cs="Times New Roman"/>
          <w:sz w:val="24"/>
          <w:szCs w:val="24"/>
        </w:rPr>
        <w:t>.</w:t>
      </w:r>
    </w:p>
    <w:p w:rsidR="006A39D5" w:rsidRDefault="006A39D5" w:rsidP="000311E6">
      <w:pPr>
        <w:spacing w:line="360" w:lineRule="auto"/>
        <w:rPr>
          <w:rFonts w:ascii="Times New Roman" w:hAnsi="Times New Roman" w:cs="Times New Roman"/>
          <w:b/>
          <w:i/>
          <w:sz w:val="28"/>
          <w:szCs w:val="28"/>
        </w:rPr>
      </w:pPr>
    </w:p>
    <w:p w:rsidR="00FD6F0D" w:rsidRPr="006A39D5" w:rsidRDefault="00FD6F0D" w:rsidP="000311E6">
      <w:pPr>
        <w:spacing w:line="360" w:lineRule="auto"/>
        <w:rPr>
          <w:rFonts w:ascii="Times New Roman" w:hAnsi="Times New Roman" w:cs="Times New Roman"/>
          <w:b/>
          <w:i/>
          <w:sz w:val="28"/>
          <w:szCs w:val="28"/>
        </w:rPr>
      </w:pPr>
      <w:r w:rsidRPr="006A39D5">
        <w:rPr>
          <w:rFonts w:ascii="Times New Roman" w:hAnsi="Times New Roman" w:cs="Times New Roman"/>
          <w:b/>
          <w:i/>
          <w:sz w:val="28"/>
          <w:szCs w:val="28"/>
        </w:rPr>
        <w:t xml:space="preserve">Conclusion and Recommendation </w:t>
      </w:r>
    </w:p>
    <w:p w:rsidR="00A737E3" w:rsidRDefault="00A737E3" w:rsidP="006A39D5">
      <w:pPr>
        <w:spacing w:line="360" w:lineRule="auto"/>
        <w:rPr>
          <w:rFonts w:ascii="Times New Roman" w:hAnsi="Times New Roman" w:cs="Times New Roman"/>
          <w:sz w:val="24"/>
          <w:szCs w:val="24"/>
        </w:rPr>
      </w:pPr>
    </w:p>
    <w:p w:rsidR="00A737E3" w:rsidRDefault="00A737E3" w:rsidP="009F40DA">
      <w:pPr>
        <w:pStyle w:val="Bibliography"/>
        <w:spacing w:line="360" w:lineRule="auto"/>
        <w:rPr>
          <w:rFonts w:ascii="Times New Roman" w:hAnsi="Times New Roman" w:cs="Times New Roman"/>
          <w:b/>
          <w:sz w:val="28"/>
          <w:szCs w:val="28"/>
        </w:rPr>
      </w:pPr>
      <w:r w:rsidRPr="00A737E3">
        <w:rPr>
          <w:rFonts w:ascii="Times New Roman" w:hAnsi="Times New Roman" w:cs="Times New Roman"/>
          <w:sz w:val="24"/>
          <w:szCs w:val="24"/>
        </w:rPr>
        <w:t>Apple has been a compelling organization consistently. A couple of things have been at the center period of this accomplishment. This spans from the organization's structure, authoritative issues and culture. The association's structure has accepted a vocation in offering opportunities to advancement. The different leveled structure ensures that everyone is accountable for their exercises. This makes it more straightforward to perceive the wellspring of an issue if there is any. Administrative issues on their part help in holding each accomplice leveled out. The corporate culture on the other hand instills the perfect objectives among the relevant accomplices. Exactly when everyone is as per what is ordinary, the probability of accomplishment is high. Apple's progressive culture has set-up a perfect arrangement for fulfillment of the perfect targets. Notwithstanding the accomplishment that the organization has acknowledged, there are certain things that can be offset with the objective that the association can remain focused while pushing ahead. The dynamic structure being used in the organization should be adjusted such that it suits flexibility.</w:t>
      </w:r>
    </w:p>
    <w:p w:rsidR="00A737E3" w:rsidRDefault="00A737E3" w:rsidP="009F40DA">
      <w:pPr>
        <w:pStyle w:val="Bibliography"/>
        <w:spacing w:line="360" w:lineRule="auto"/>
        <w:rPr>
          <w:rFonts w:ascii="Times New Roman" w:hAnsi="Times New Roman" w:cs="Times New Roman"/>
          <w:b/>
          <w:sz w:val="28"/>
          <w:szCs w:val="28"/>
        </w:rPr>
      </w:pPr>
    </w:p>
    <w:p w:rsidR="009F40DA" w:rsidRPr="009F40DA" w:rsidRDefault="009F40DA" w:rsidP="009F40DA">
      <w:pPr>
        <w:pStyle w:val="Bibliography"/>
        <w:spacing w:line="360" w:lineRule="auto"/>
        <w:rPr>
          <w:rFonts w:ascii="Times New Roman" w:hAnsi="Times New Roman" w:cs="Times New Roman"/>
          <w:b/>
          <w:sz w:val="24"/>
          <w:szCs w:val="24"/>
        </w:rPr>
      </w:pPr>
      <w:r w:rsidRPr="009F40DA">
        <w:rPr>
          <w:rFonts w:ascii="Times New Roman" w:hAnsi="Times New Roman" w:cs="Times New Roman"/>
          <w:b/>
          <w:sz w:val="28"/>
          <w:szCs w:val="28"/>
        </w:rPr>
        <w:lastRenderedPageBreak/>
        <w:t xml:space="preserve">References </w:t>
      </w:r>
      <w:r w:rsidRPr="009F40DA">
        <w:rPr>
          <w:rFonts w:ascii="Times New Roman" w:hAnsi="Times New Roman" w:cs="Times New Roman"/>
          <w:b/>
          <w:sz w:val="24"/>
          <w:szCs w:val="24"/>
        </w:rPr>
        <w:fldChar w:fldCharType="begin"/>
      </w:r>
      <w:r w:rsidRPr="009F40DA">
        <w:rPr>
          <w:rFonts w:ascii="Times New Roman" w:hAnsi="Times New Roman" w:cs="Times New Roman"/>
          <w:b/>
          <w:sz w:val="24"/>
          <w:szCs w:val="24"/>
        </w:rPr>
        <w:instrText xml:space="preserve"> BIBLIOGRAPHY  \l 1033 </w:instrText>
      </w:r>
      <w:r w:rsidRPr="009F40DA">
        <w:rPr>
          <w:rFonts w:ascii="Times New Roman" w:hAnsi="Times New Roman" w:cs="Times New Roman"/>
          <w:b/>
          <w:sz w:val="24"/>
          <w:szCs w:val="24"/>
        </w:rPr>
        <w:fldChar w:fldCharType="separate"/>
      </w:r>
    </w:p>
    <w:p w:rsidR="009F40DA" w:rsidRDefault="009F40DA" w:rsidP="009F40DA">
      <w:pPr>
        <w:pStyle w:val="Bibliography"/>
        <w:spacing w:line="360" w:lineRule="auto"/>
        <w:rPr>
          <w:noProof/>
        </w:rPr>
      </w:pPr>
      <w:r>
        <w:rPr>
          <w:noProof/>
        </w:rPr>
        <w:t xml:space="preserve">Hitesh Bhasin , 2019 . </w:t>
      </w:r>
      <w:r>
        <w:rPr>
          <w:i/>
          <w:iCs/>
          <w:noProof/>
        </w:rPr>
        <w:t xml:space="preserve">Marketing91. </w:t>
      </w:r>
      <w:r>
        <w:rPr>
          <w:noProof/>
        </w:rPr>
        <w:t xml:space="preserve">[Online] </w:t>
      </w:r>
      <w:r>
        <w:rPr>
          <w:noProof/>
        </w:rPr>
        <w:br/>
        <w:t xml:space="preserve">Available at: </w:t>
      </w:r>
      <w:r>
        <w:rPr>
          <w:noProof/>
          <w:u w:val="single"/>
        </w:rPr>
        <w:t>https://www.marketing91.com/swot-analysis-apple</w:t>
      </w:r>
      <w:r>
        <w:rPr>
          <w:noProof/>
        </w:rPr>
        <w:br/>
        <w:t>[Accessed 5 August 2019 ].</w:t>
      </w:r>
    </w:p>
    <w:p w:rsidR="009F40DA" w:rsidRDefault="009F40DA" w:rsidP="009F40DA">
      <w:pPr>
        <w:pStyle w:val="Bibliography"/>
        <w:spacing w:line="360" w:lineRule="auto"/>
        <w:rPr>
          <w:noProof/>
        </w:rPr>
      </w:pPr>
      <w:r>
        <w:rPr>
          <w:noProof/>
        </w:rPr>
        <w:t xml:space="preserve">Alan Sarsby, 2016. </w:t>
      </w:r>
      <w:r>
        <w:rPr>
          <w:i/>
          <w:iCs/>
          <w:noProof/>
        </w:rPr>
        <w:t xml:space="preserve">SWOT Analysis. </w:t>
      </w:r>
      <w:r>
        <w:rPr>
          <w:noProof/>
        </w:rPr>
        <w:t>7 Nov. 2016 ed. s.l.:Spectaris Ltd..</w:t>
      </w:r>
    </w:p>
    <w:p w:rsidR="009F40DA" w:rsidRDefault="009F40DA" w:rsidP="009F40DA">
      <w:pPr>
        <w:pStyle w:val="Bibliography"/>
        <w:spacing w:line="360" w:lineRule="auto"/>
        <w:rPr>
          <w:noProof/>
        </w:rPr>
      </w:pPr>
      <w:r>
        <w:rPr>
          <w:noProof/>
        </w:rPr>
        <w:t xml:space="preserve">Ann Brashares, 2001. </w:t>
      </w:r>
      <w:r>
        <w:rPr>
          <w:i/>
          <w:iCs/>
          <w:noProof/>
        </w:rPr>
        <w:t xml:space="preserve">Steve Jobs: Thinks Different. </w:t>
      </w:r>
      <w:r>
        <w:rPr>
          <w:noProof/>
        </w:rPr>
        <w:t>First Printing edition (1 Sept. 2001) ed. s.l.: Millbrook Press.</w:t>
      </w:r>
    </w:p>
    <w:p w:rsidR="009F40DA" w:rsidRDefault="009F40DA" w:rsidP="009F40DA">
      <w:pPr>
        <w:pStyle w:val="Bibliography"/>
        <w:spacing w:line="360" w:lineRule="auto"/>
        <w:rPr>
          <w:noProof/>
        </w:rPr>
      </w:pPr>
      <w:r>
        <w:rPr>
          <w:noProof/>
        </w:rPr>
        <w:t xml:space="preserve">CHAPPELOW, J., 2019. </w:t>
      </w:r>
      <w:r>
        <w:rPr>
          <w:i/>
          <w:iCs/>
          <w:noProof/>
        </w:rPr>
        <w:t xml:space="preserve">Fundamental Analysis. </w:t>
      </w:r>
      <w:r>
        <w:rPr>
          <w:noProof/>
        </w:rPr>
        <w:t xml:space="preserve">[Online] </w:t>
      </w:r>
      <w:r>
        <w:rPr>
          <w:noProof/>
        </w:rPr>
        <w:br/>
        <w:t xml:space="preserve">Available at: </w:t>
      </w:r>
      <w:r>
        <w:rPr>
          <w:noProof/>
          <w:u w:val="single"/>
        </w:rPr>
        <w:t>https://www.investopedia.com/terms/p/porter.asp</w:t>
      </w:r>
    </w:p>
    <w:p w:rsidR="009F40DA" w:rsidRDefault="009F40DA" w:rsidP="009F40DA">
      <w:pPr>
        <w:pStyle w:val="Bibliography"/>
        <w:spacing w:line="360" w:lineRule="auto"/>
        <w:rPr>
          <w:noProof/>
        </w:rPr>
      </w:pPr>
      <w:r>
        <w:rPr>
          <w:noProof/>
        </w:rPr>
        <w:t xml:space="preserve">Hayes, A., 2019. </w:t>
      </w:r>
      <w:r>
        <w:rPr>
          <w:i/>
          <w:iCs/>
          <w:noProof/>
        </w:rPr>
        <w:t xml:space="preserve">Ishikawa Diagram. </w:t>
      </w:r>
      <w:r>
        <w:rPr>
          <w:noProof/>
        </w:rPr>
        <w:t xml:space="preserve">[Online] </w:t>
      </w:r>
      <w:r>
        <w:rPr>
          <w:noProof/>
        </w:rPr>
        <w:br/>
        <w:t xml:space="preserve">Available at: </w:t>
      </w:r>
      <w:r>
        <w:rPr>
          <w:noProof/>
          <w:u w:val="single"/>
        </w:rPr>
        <w:t>https://www.investopedia.com/terms/i/ishikawa-diagram.asp</w:t>
      </w:r>
      <w:r>
        <w:rPr>
          <w:noProof/>
        </w:rPr>
        <w:br/>
        <w:t>[Accessed 4 September 2019].</w:t>
      </w:r>
    </w:p>
    <w:p w:rsidR="009F40DA" w:rsidRDefault="009F40DA" w:rsidP="009F40DA">
      <w:pPr>
        <w:pStyle w:val="Bibliography"/>
        <w:spacing w:line="360" w:lineRule="auto"/>
        <w:rPr>
          <w:noProof/>
        </w:rPr>
      </w:pPr>
      <w:r>
        <w:rPr>
          <w:noProof/>
        </w:rPr>
        <w:t xml:space="preserve">Jurevicius, O., 2013. </w:t>
      </w:r>
      <w:r>
        <w:rPr>
          <w:i/>
          <w:iCs/>
          <w:noProof/>
        </w:rPr>
        <w:t xml:space="preserve">BCG growth-share matrix. </w:t>
      </w:r>
      <w:r>
        <w:rPr>
          <w:noProof/>
        </w:rPr>
        <w:t xml:space="preserve">[Online] </w:t>
      </w:r>
      <w:r>
        <w:rPr>
          <w:noProof/>
        </w:rPr>
        <w:br/>
        <w:t xml:space="preserve">Available at: </w:t>
      </w:r>
      <w:r>
        <w:rPr>
          <w:noProof/>
          <w:u w:val="single"/>
        </w:rPr>
        <w:t>https://www.strategicmanagementinsight.com/tools/bcg-matrix-growth-share.html</w:t>
      </w:r>
      <w:r>
        <w:rPr>
          <w:noProof/>
        </w:rPr>
        <w:br/>
        <w:t>[Accessed 19 August 2019].</w:t>
      </w:r>
    </w:p>
    <w:p w:rsidR="009F40DA" w:rsidRDefault="009F40DA" w:rsidP="009F40DA">
      <w:pPr>
        <w:pStyle w:val="Bibliography"/>
        <w:spacing w:line="360" w:lineRule="auto"/>
        <w:rPr>
          <w:noProof/>
        </w:rPr>
      </w:pPr>
      <w:r>
        <w:rPr>
          <w:noProof/>
        </w:rPr>
        <w:t xml:space="preserve">Linton, I., 2018. </w:t>
      </w:r>
      <w:r>
        <w:rPr>
          <w:i/>
          <w:iCs/>
          <w:noProof/>
        </w:rPr>
        <w:t xml:space="preserve">What Is Apple's Competitive Advantage in Its Industry?. </w:t>
      </w:r>
      <w:r>
        <w:rPr>
          <w:noProof/>
        </w:rPr>
        <w:t xml:space="preserve">[Online] </w:t>
      </w:r>
      <w:r>
        <w:rPr>
          <w:noProof/>
        </w:rPr>
        <w:br/>
        <w:t xml:space="preserve">Available at: </w:t>
      </w:r>
      <w:r>
        <w:rPr>
          <w:noProof/>
          <w:u w:val="single"/>
        </w:rPr>
        <w:t>https://bizfluent.com/info-8734236-apples-competitive-advantage-industry.html</w:t>
      </w:r>
      <w:r>
        <w:rPr>
          <w:noProof/>
        </w:rPr>
        <w:br/>
        <w:t>[Accessed 4 September 2019].</w:t>
      </w:r>
    </w:p>
    <w:p w:rsidR="009F40DA" w:rsidRDefault="009F40DA" w:rsidP="009F40DA">
      <w:pPr>
        <w:pStyle w:val="Bibliography"/>
        <w:spacing w:line="360" w:lineRule="auto"/>
        <w:rPr>
          <w:noProof/>
        </w:rPr>
      </w:pPr>
      <w:r>
        <w:rPr>
          <w:noProof/>
        </w:rPr>
        <w:t xml:space="preserve">MAVERICK, J., 2019. </w:t>
      </w:r>
      <w:r>
        <w:rPr>
          <w:i/>
          <w:iCs/>
          <w:noProof/>
        </w:rPr>
        <w:t xml:space="preserve">Analyzing Porter's Five Forces on Apple (AAPL). </w:t>
      </w:r>
      <w:r>
        <w:rPr>
          <w:noProof/>
        </w:rPr>
        <w:t xml:space="preserve">[Online] </w:t>
      </w:r>
      <w:r>
        <w:rPr>
          <w:noProof/>
        </w:rPr>
        <w:br/>
        <w:t xml:space="preserve">Available at: </w:t>
      </w:r>
      <w:r>
        <w:rPr>
          <w:noProof/>
          <w:u w:val="single"/>
        </w:rPr>
        <w:t>https://www.investopedia.com/articles/investing/111015/analyzing-porters-five-forces-apple.asp</w:t>
      </w:r>
      <w:r>
        <w:rPr>
          <w:noProof/>
        </w:rPr>
        <w:br/>
        <w:t>[Accessed 19 August 2019].</w:t>
      </w:r>
    </w:p>
    <w:p w:rsidR="009F40DA" w:rsidRDefault="009F40DA" w:rsidP="009F40DA">
      <w:pPr>
        <w:pStyle w:val="Bibliography"/>
        <w:spacing w:line="360" w:lineRule="auto"/>
        <w:rPr>
          <w:noProof/>
        </w:rPr>
      </w:pPr>
      <w:r>
        <w:rPr>
          <w:noProof/>
        </w:rPr>
        <w:t xml:space="preserve">Meyer, P., 2019. </w:t>
      </w:r>
      <w:r>
        <w:rPr>
          <w:i/>
          <w:iCs/>
          <w:noProof/>
        </w:rPr>
        <w:t xml:space="preserve">Apple Inc.’s Organizational Structure &amp; Its Characteristics (An Analysis). </w:t>
      </w:r>
      <w:r>
        <w:rPr>
          <w:noProof/>
        </w:rPr>
        <w:t xml:space="preserve">[Online] </w:t>
      </w:r>
      <w:r>
        <w:rPr>
          <w:noProof/>
        </w:rPr>
        <w:br/>
        <w:t xml:space="preserve">Available at: </w:t>
      </w:r>
      <w:r>
        <w:rPr>
          <w:noProof/>
          <w:u w:val="single"/>
        </w:rPr>
        <w:t>http://panmore.com/apple-inc-organizational-structure-features-pros-cons</w:t>
      </w:r>
      <w:r>
        <w:rPr>
          <w:noProof/>
        </w:rPr>
        <w:br/>
        <w:t>[Accessed 4 September 2019].</w:t>
      </w:r>
    </w:p>
    <w:p w:rsidR="009F40DA" w:rsidRDefault="009F40DA" w:rsidP="009F40DA">
      <w:pPr>
        <w:pStyle w:val="Bibliography"/>
        <w:spacing w:line="360" w:lineRule="auto"/>
        <w:rPr>
          <w:noProof/>
        </w:rPr>
      </w:pPr>
      <w:r>
        <w:rPr>
          <w:noProof/>
        </w:rPr>
        <w:t xml:space="preserve">Patrick M Dune, Robert F Lusch, James R Carver, 2013. </w:t>
      </w:r>
      <w:r>
        <w:rPr>
          <w:i/>
          <w:iCs/>
          <w:noProof/>
        </w:rPr>
        <w:t xml:space="preserve">Retailing. </w:t>
      </w:r>
      <w:r>
        <w:rPr>
          <w:noProof/>
        </w:rPr>
        <w:t>8th ed. edition (17 Jan. 2013) ed. s.l.:South Western Educational Publishing.</w:t>
      </w:r>
    </w:p>
    <w:p w:rsidR="009F40DA" w:rsidRDefault="009F40DA" w:rsidP="009F40DA">
      <w:pPr>
        <w:pStyle w:val="Bibliography"/>
        <w:spacing w:line="360" w:lineRule="auto"/>
        <w:rPr>
          <w:noProof/>
        </w:rPr>
      </w:pPr>
      <w:r>
        <w:rPr>
          <w:noProof/>
        </w:rPr>
        <w:lastRenderedPageBreak/>
        <w:t xml:space="preserve">Taylor, J., 2018. </w:t>
      </w:r>
      <w:r>
        <w:rPr>
          <w:i/>
          <w:iCs/>
          <w:noProof/>
        </w:rPr>
        <w:t xml:space="preserve">Apple Inc. Organization Study Report. </w:t>
      </w:r>
      <w:r>
        <w:rPr>
          <w:noProof/>
        </w:rPr>
        <w:t xml:space="preserve">[Online] </w:t>
      </w:r>
      <w:r>
        <w:rPr>
          <w:noProof/>
        </w:rPr>
        <w:br/>
        <w:t xml:space="preserve">Available at: </w:t>
      </w:r>
      <w:r>
        <w:rPr>
          <w:noProof/>
          <w:u w:val="single"/>
        </w:rPr>
        <w:t>https://www.essaytyping.com/apple-inc-organization-study-report/</w:t>
      </w:r>
      <w:r>
        <w:rPr>
          <w:noProof/>
        </w:rPr>
        <w:br/>
        <w:t>[Accessed 4 September 2019].</w:t>
      </w:r>
    </w:p>
    <w:p w:rsidR="009F40DA" w:rsidRDefault="009F40DA" w:rsidP="009F40DA">
      <w:pPr>
        <w:pStyle w:val="Bibliography"/>
        <w:spacing w:line="360" w:lineRule="auto"/>
        <w:rPr>
          <w:noProof/>
        </w:rPr>
      </w:pPr>
      <w:r>
        <w:rPr>
          <w:noProof/>
        </w:rPr>
        <w:t xml:space="preserve">Usman Ali Khan, M. N. A. S. A., 2015. A CRITICAL ANALYSIS OF INTERNAL AND EXTERNAL. </w:t>
      </w:r>
      <w:r>
        <w:rPr>
          <w:i/>
          <w:iCs/>
          <w:noProof/>
        </w:rPr>
        <w:t>International Journal of Economics, Commerce and Management.</w:t>
      </w:r>
    </w:p>
    <w:p w:rsidR="009F40DA" w:rsidRPr="00FD6F0D" w:rsidRDefault="009F40DA" w:rsidP="009F40DA">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sectPr w:rsidR="009F40DA" w:rsidRPr="00FD6F0D" w:rsidSect="0040241F">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32CC6" w:rsidRDefault="00332CC6" w:rsidP="006B6A46">
      <w:r>
        <w:separator/>
      </w:r>
    </w:p>
  </w:endnote>
  <w:endnote w:type="continuationSeparator" w:id="0">
    <w:p w:rsidR="00332CC6" w:rsidRDefault="00332CC6" w:rsidP="006B6A4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94496"/>
      <w:docPartObj>
        <w:docPartGallery w:val="Page Numbers (Bottom of Page)"/>
        <w:docPartUnique/>
      </w:docPartObj>
    </w:sdtPr>
    <w:sdtEndPr>
      <w:rPr>
        <w:color w:val="7F7F7F" w:themeColor="background1" w:themeShade="7F"/>
        <w:spacing w:val="60"/>
      </w:rPr>
    </w:sdtEndPr>
    <w:sdtContent>
      <w:p w:rsidR="006A39D5" w:rsidRDefault="006A39D5">
        <w:pPr>
          <w:pStyle w:val="Footer"/>
          <w:pBdr>
            <w:top w:val="single" w:sz="4" w:space="1" w:color="D9D9D9" w:themeColor="background1" w:themeShade="D9"/>
          </w:pBdr>
          <w:rPr>
            <w:b/>
          </w:rPr>
        </w:pPr>
        <w:fldSimple w:instr=" PAGE   \* MERGEFORMAT ">
          <w:r w:rsidR="00252571" w:rsidRPr="00252571">
            <w:rPr>
              <w:b/>
              <w:noProof/>
            </w:rPr>
            <w:t>2</w:t>
          </w:r>
        </w:fldSimple>
        <w:r>
          <w:rPr>
            <w:b/>
          </w:rPr>
          <w:t xml:space="preserve"> | </w:t>
        </w:r>
        <w:r>
          <w:rPr>
            <w:color w:val="7F7F7F" w:themeColor="background1" w:themeShade="7F"/>
            <w:spacing w:val="60"/>
          </w:rPr>
          <w:t>Page</w:t>
        </w:r>
      </w:p>
    </w:sdtContent>
  </w:sdt>
  <w:p w:rsidR="006A39D5" w:rsidRDefault="006A39D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32CC6" w:rsidRDefault="00332CC6" w:rsidP="006B6A46">
      <w:r>
        <w:separator/>
      </w:r>
    </w:p>
  </w:footnote>
  <w:footnote w:type="continuationSeparator" w:id="0">
    <w:p w:rsidR="00332CC6" w:rsidRDefault="00332CC6" w:rsidP="006B6A4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62CFC"/>
    <w:multiLevelType w:val="hybridMultilevel"/>
    <w:tmpl w:val="9EEE8C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61A6A69"/>
    <w:multiLevelType w:val="hybridMultilevel"/>
    <w:tmpl w:val="F864B9B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AA37D0E"/>
    <w:multiLevelType w:val="hybridMultilevel"/>
    <w:tmpl w:val="BA7CA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EC3362D"/>
    <w:multiLevelType w:val="hybridMultilevel"/>
    <w:tmpl w:val="19508E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FB1E00"/>
    <w:multiLevelType w:val="hybridMultilevel"/>
    <w:tmpl w:val="1C289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EFE5424"/>
    <w:multiLevelType w:val="hybridMultilevel"/>
    <w:tmpl w:val="5E0EA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251612E"/>
    <w:multiLevelType w:val="hybridMultilevel"/>
    <w:tmpl w:val="F72E5F2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7">
    <w:nsid w:val="4371006A"/>
    <w:multiLevelType w:val="hybridMultilevel"/>
    <w:tmpl w:val="4300DD0E"/>
    <w:lvl w:ilvl="0" w:tplc="04090001">
      <w:start w:val="1"/>
      <w:numFmt w:val="bullet"/>
      <w:lvlText w:val=""/>
      <w:lvlJc w:val="left"/>
      <w:pPr>
        <w:ind w:left="675" w:hanging="360"/>
      </w:pPr>
      <w:rPr>
        <w:rFonts w:ascii="Symbol" w:hAnsi="Symbol"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8">
    <w:nsid w:val="44CC035B"/>
    <w:multiLevelType w:val="hybridMultilevel"/>
    <w:tmpl w:val="DFC648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26B0D4C"/>
    <w:multiLevelType w:val="hybridMultilevel"/>
    <w:tmpl w:val="9CD4D892"/>
    <w:lvl w:ilvl="0" w:tplc="04090001">
      <w:start w:val="1"/>
      <w:numFmt w:val="bullet"/>
      <w:lvlText w:val=""/>
      <w:lvlJc w:val="left"/>
      <w:pPr>
        <w:ind w:left="945" w:hanging="360"/>
      </w:pPr>
      <w:rPr>
        <w:rFonts w:ascii="Symbol" w:hAnsi="Symbol" w:hint="default"/>
      </w:rPr>
    </w:lvl>
    <w:lvl w:ilvl="1" w:tplc="04090003" w:tentative="1">
      <w:start w:val="1"/>
      <w:numFmt w:val="bullet"/>
      <w:lvlText w:val="o"/>
      <w:lvlJc w:val="left"/>
      <w:pPr>
        <w:ind w:left="1665" w:hanging="360"/>
      </w:pPr>
      <w:rPr>
        <w:rFonts w:ascii="Courier New" w:hAnsi="Courier New" w:cs="Courier New" w:hint="default"/>
      </w:rPr>
    </w:lvl>
    <w:lvl w:ilvl="2" w:tplc="04090005" w:tentative="1">
      <w:start w:val="1"/>
      <w:numFmt w:val="bullet"/>
      <w:lvlText w:val=""/>
      <w:lvlJc w:val="left"/>
      <w:pPr>
        <w:ind w:left="2385" w:hanging="360"/>
      </w:pPr>
      <w:rPr>
        <w:rFonts w:ascii="Wingdings" w:hAnsi="Wingdings" w:hint="default"/>
      </w:rPr>
    </w:lvl>
    <w:lvl w:ilvl="3" w:tplc="04090001" w:tentative="1">
      <w:start w:val="1"/>
      <w:numFmt w:val="bullet"/>
      <w:lvlText w:val=""/>
      <w:lvlJc w:val="left"/>
      <w:pPr>
        <w:ind w:left="3105" w:hanging="360"/>
      </w:pPr>
      <w:rPr>
        <w:rFonts w:ascii="Symbol" w:hAnsi="Symbol" w:hint="default"/>
      </w:rPr>
    </w:lvl>
    <w:lvl w:ilvl="4" w:tplc="04090003" w:tentative="1">
      <w:start w:val="1"/>
      <w:numFmt w:val="bullet"/>
      <w:lvlText w:val="o"/>
      <w:lvlJc w:val="left"/>
      <w:pPr>
        <w:ind w:left="3825" w:hanging="360"/>
      </w:pPr>
      <w:rPr>
        <w:rFonts w:ascii="Courier New" w:hAnsi="Courier New" w:cs="Courier New" w:hint="default"/>
      </w:rPr>
    </w:lvl>
    <w:lvl w:ilvl="5" w:tplc="04090005" w:tentative="1">
      <w:start w:val="1"/>
      <w:numFmt w:val="bullet"/>
      <w:lvlText w:val=""/>
      <w:lvlJc w:val="left"/>
      <w:pPr>
        <w:ind w:left="4545" w:hanging="360"/>
      </w:pPr>
      <w:rPr>
        <w:rFonts w:ascii="Wingdings" w:hAnsi="Wingdings" w:hint="default"/>
      </w:rPr>
    </w:lvl>
    <w:lvl w:ilvl="6" w:tplc="04090001" w:tentative="1">
      <w:start w:val="1"/>
      <w:numFmt w:val="bullet"/>
      <w:lvlText w:val=""/>
      <w:lvlJc w:val="left"/>
      <w:pPr>
        <w:ind w:left="5265" w:hanging="360"/>
      </w:pPr>
      <w:rPr>
        <w:rFonts w:ascii="Symbol" w:hAnsi="Symbol" w:hint="default"/>
      </w:rPr>
    </w:lvl>
    <w:lvl w:ilvl="7" w:tplc="04090003" w:tentative="1">
      <w:start w:val="1"/>
      <w:numFmt w:val="bullet"/>
      <w:lvlText w:val="o"/>
      <w:lvlJc w:val="left"/>
      <w:pPr>
        <w:ind w:left="5985" w:hanging="360"/>
      </w:pPr>
      <w:rPr>
        <w:rFonts w:ascii="Courier New" w:hAnsi="Courier New" w:cs="Courier New" w:hint="default"/>
      </w:rPr>
    </w:lvl>
    <w:lvl w:ilvl="8" w:tplc="04090005" w:tentative="1">
      <w:start w:val="1"/>
      <w:numFmt w:val="bullet"/>
      <w:lvlText w:val=""/>
      <w:lvlJc w:val="left"/>
      <w:pPr>
        <w:ind w:left="6705" w:hanging="360"/>
      </w:pPr>
      <w:rPr>
        <w:rFonts w:ascii="Wingdings" w:hAnsi="Wingdings" w:hint="default"/>
      </w:rPr>
    </w:lvl>
  </w:abstractNum>
  <w:abstractNum w:abstractNumId="10">
    <w:nsid w:val="54A33355"/>
    <w:multiLevelType w:val="hybridMultilevel"/>
    <w:tmpl w:val="06846612"/>
    <w:lvl w:ilvl="0" w:tplc="04090001">
      <w:start w:val="1"/>
      <w:numFmt w:val="bullet"/>
      <w:lvlText w:val=""/>
      <w:lvlJc w:val="left"/>
      <w:pPr>
        <w:ind w:left="825" w:hanging="360"/>
      </w:pPr>
      <w:rPr>
        <w:rFonts w:ascii="Symbol" w:hAnsi="Symbol" w:hint="default"/>
      </w:rPr>
    </w:lvl>
    <w:lvl w:ilvl="1" w:tplc="04090003" w:tentative="1">
      <w:start w:val="1"/>
      <w:numFmt w:val="bullet"/>
      <w:lvlText w:val="o"/>
      <w:lvlJc w:val="left"/>
      <w:pPr>
        <w:ind w:left="1545" w:hanging="360"/>
      </w:pPr>
      <w:rPr>
        <w:rFonts w:ascii="Courier New" w:hAnsi="Courier New" w:cs="Courier New" w:hint="default"/>
      </w:rPr>
    </w:lvl>
    <w:lvl w:ilvl="2" w:tplc="04090005" w:tentative="1">
      <w:start w:val="1"/>
      <w:numFmt w:val="bullet"/>
      <w:lvlText w:val=""/>
      <w:lvlJc w:val="left"/>
      <w:pPr>
        <w:ind w:left="2265" w:hanging="360"/>
      </w:pPr>
      <w:rPr>
        <w:rFonts w:ascii="Wingdings" w:hAnsi="Wingdings" w:hint="default"/>
      </w:rPr>
    </w:lvl>
    <w:lvl w:ilvl="3" w:tplc="04090001" w:tentative="1">
      <w:start w:val="1"/>
      <w:numFmt w:val="bullet"/>
      <w:lvlText w:val=""/>
      <w:lvlJc w:val="left"/>
      <w:pPr>
        <w:ind w:left="2985" w:hanging="360"/>
      </w:pPr>
      <w:rPr>
        <w:rFonts w:ascii="Symbol" w:hAnsi="Symbol" w:hint="default"/>
      </w:rPr>
    </w:lvl>
    <w:lvl w:ilvl="4" w:tplc="04090003" w:tentative="1">
      <w:start w:val="1"/>
      <w:numFmt w:val="bullet"/>
      <w:lvlText w:val="o"/>
      <w:lvlJc w:val="left"/>
      <w:pPr>
        <w:ind w:left="3705" w:hanging="360"/>
      </w:pPr>
      <w:rPr>
        <w:rFonts w:ascii="Courier New" w:hAnsi="Courier New" w:cs="Courier New" w:hint="default"/>
      </w:rPr>
    </w:lvl>
    <w:lvl w:ilvl="5" w:tplc="04090005" w:tentative="1">
      <w:start w:val="1"/>
      <w:numFmt w:val="bullet"/>
      <w:lvlText w:val=""/>
      <w:lvlJc w:val="left"/>
      <w:pPr>
        <w:ind w:left="4425" w:hanging="360"/>
      </w:pPr>
      <w:rPr>
        <w:rFonts w:ascii="Wingdings" w:hAnsi="Wingdings" w:hint="default"/>
      </w:rPr>
    </w:lvl>
    <w:lvl w:ilvl="6" w:tplc="04090001" w:tentative="1">
      <w:start w:val="1"/>
      <w:numFmt w:val="bullet"/>
      <w:lvlText w:val=""/>
      <w:lvlJc w:val="left"/>
      <w:pPr>
        <w:ind w:left="5145" w:hanging="360"/>
      </w:pPr>
      <w:rPr>
        <w:rFonts w:ascii="Symbol" w:hAnsi="Symbol" w:hint="default"/>
      </w:rPr>
    </w:lvl>
    <w:lvl w:ilvl="7" w:tplc="04090003" w:tentative="1">
      <w:start w:val="1"/>
      <w:numFmt w:val="bullet"/>
      <w:lvlText w:val="o"/>
      <w:lvlJc w:val="left"/>
      <w:pPr>
        <w:ind w:left="5865" w:hanging="360"/>
      </w:pPr>
      <w:rPr>
        <w:rFonts w:ascii="Courier New" w:hAnsi="Courier New" w:cs="Courier New" w:hint="default"/>
      </w:rPr>
    </w:lvl>
    <w:lvl w:ilvl="8" w:tplc="04090005" w:tentative="1">
      <w:start w:val="1"/>
      <w:numFmt w:val="bullet"/>
      <w:lvlText w:val=""/>
      <w:lvlJc w:val="left"/>
      <w:pPr>
        <w:ind w:left="6585" w:hanging="360"/>
      </w:pPr>
      <w:rPr>
        <w:rFonts w:ascii="Wingdings" w:hAnsi="Wingdings" w:hint="default"/>
      </w:rPr>
    </w:lvl>
  </w:abstractNum>
  <w:abstractNum w:abstractNumId="11">
    <w:nsid w:val="56B105EC"/>
    <w:multiLevelType w:val="hybridMultilevel"/>
    <w:tmpl w:val="C3481588"/>
    <w:lvl w:ilvl="0" w:tplc="04090001">
      <w:start w:val="1"/>
      <w:numFmt w:val="bullet"/>
      <w:lvlText w:val=""/>
      <w:lvlJc w:val="left"/>
      <w:pPr>
        <w:ind w:left="675" w:hanging="360"/>
      </w:pPr>
      <w:rPr>
        <w:rFonts w:ascii="Symbol" w:hAnsi="Symbol"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2">
    <w:nsid w:val="5BDA0865"/>
    <w:multiLevelType w:val="hybridMultilevel"/>
    <w:tmpl w:val="98FEC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F297B41"/>
    <w:multiLevelType w:val="hybridMultilevel"/>
    <w:tmpl w:val="5F0A5CF6"/>
    <w:lvl w:ilvl="0" w:tplc="04090001">
      <w:start w:val="1"/>
      <w:numFmt w:val="bullet"/>
      <w:lvlText w:val=""/>
      <w:lvlJc w:val="left"/>
      <w:pPr>
        <w:ind w:left="675" w:hanging="360"/>
      </w:pPr>
      <w:rPr>
        <w:rFonts w:ascii="Symbol" w:hAnsi="Symbol"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4">
    <w:nsid w:val="697A2917"/>
    <w:multiLevelType w:val="hybridMultilevel"/>
    <w:tmpl w:val="3CC01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6D7F7CE2"/>
    <w:multiLevelType w:val="hybridMultilevel"/>
    <w:tmpl w:val="0658E196"/>
    <w:lvl w:ilvl="0" w:tplc="04090001">
      <w:start w:val="1"/>
      <w:numFmt w:val="bullet"/>
      <w:lvlText w:val=""/>
      <w:lvlJc w:val="left"/>
      <w:pPr>
        <w:ind w:left="675" w:hanging="360"/>
      </w:pPr>
      <w:rPr>
        <w:rFonts w:ascii="Symbol" w:hAnsi="Symbol" w:hint="default"/>
      </w:rPr>
    </w:lvl>
    <w:lvl w:ilvl="1" w:tplc="04090003" w:tentative="1">
      <w:start w:val="1"/>
      <w:numFmt w:val="bullet"/>
      <w:lvlText w:val="o"/>
      <w:lvlJc w:val="left"/>
      <w:pPr>
        <w:ind w:left="1395" w:hanging="360"/>
      </w:pPr>
      <w:rPr>
        <w:rFonts w:ascii="Courier New" w:hAnsi="Courier New" w:cs="Courier New" w:hint="default"/>
      </w:rPr>
    </w:lvl>
    <w:lvl w:ilvl="2" w:tplc="04090005" w:tentative="1">
      <w:start w:val="1"/>
      <w:numFmt w:val="bullet"/>
      <w:lvlText w:val=""/>
      <w:lvlJc w:val="left"/>
      <w:pPr>
        <w:ind w:left="2115" w:hanging="360"/>
      </w:pPr>
      <w:rPr>
        <w:rFonts w:ascii="Wingdings" w:hAnsi="Wingdings" w:hint="default"/>
      </w:rPr>
    </w:lvl>
    <w:lvl w:ilvl="3" w:tplc="04090001" w:tentative="1">
      <w:start w:val="1"/>
      <w:numFmt w:val="bullet"/>
      <w:lvlText w:val=""/>
      <w:lvlJc w:val="left"/>
      <w:pPr>
        <w:ind w:left="2835" w:hanging="360"/>
      </w:pPr>
      <w:rPr>
        <w:rFonts w:ascii="Symbol" w:hAnsi="Symbol" w:hint="default"/>
      </w:rPr>
    </w:lvl>
    <w:lvl w:ilvl="4" w:tplc="04090003" w:tentative="1">
      <w:start w:val="1"/>
      <w:numFmt w:val="bullet"/>
      <w:lvlText w:val="o"/>
      <w:lvlJc w:val="left"/>
      <w:pPr>
        <w:ind w:left="3555" w:hanging="360"/>
      </w:pPr>
      <w:rPr>
        <w:rFonts w:ascii="Courier New" w:hAnsi="Courier New" w:cs="Courier New" w:hint="default"/>
      </w:rPr>
    </w:lvl>
    <w:lvl w:ilvl="5" w:tplc="04090005" w:tentative="1">
      <w:start w:val="1"/>
      <w:numFmt w:val="bullet"/>
      <w:lvlText w:val=""/>
      <w:lvlJc w:val="left"/>
      <w:pPr>
        <w:ind w:left="4275" w:hanging="360"/>
      </w:pPr>
      <w:rPr>
        <w:rFonts w:ascii="Wingdings" w:hAnsi="Wingdings" w:hint="default"/>
      </w:rPr>
    </w:lvl>
    <w:lvl w:ilvl="6" w:tplc="04090001" w:tentative="1">
      <w:start w:val="1"/>
      <w:numFmt w:val="bullet"/>
      <w:lvlText w:val=""/>
      <w:lvlJc w:val="left"/>
      <w:pPr>
        <w:ind w:left="4995" w:hanging="360"/>
      </w:pPr>
      <w:rPr>
        <w:rFonts w:ascii="Symbol" w:hAnsi="Symbol" w:hint="default"/>
      </w:rPr>
    </w:lvl>
    <w:lvl w:ilvl="7" w:tplc="04090003" w:tentative="1">
      <w:start w:val="1"/>
      <w:numFmt w:val="bullet"/>
      <w:lvlText w:val="o"/>
      <w:lvlJc w:val="left"/>
      <w:pPr>
        <w:ind w:left="5715" w:hanging="360"/>
      </w:pPr>
      <w:rPr>
        <w:rFonts w:ascii="Courier New" w:hAnsi="Courier New" w:cs="Courier New" w:hint="default"/>
      </w:rPr>
    </w:lvl>
    <w:lvl w:ilvl="8" w:tplc="04090005" w:tentative="1">
      <w:start w:val="1"/>
      <w:numFmt w:val="bullet"/>
      <w:lvlText w:val=""/>
      <w:lvlJc w:val="left"/>
      <w:pPr>
        <w:ind w:left="6435" w:hanging="360"/>
      </w:pPr>
      <w:rPr>
        <w:rFonts w:ascii="Wingdings" w:hAnsi="Wingdings" w:hint="default"/>
      </w:rPr>
    </w:lvl>
  </w:abstractNum>
  <w:abstractNum w:abstractNumId="16">
    <w:nsid w:val="6F073A3A"/>
    <w:multiLevelType w:val="hybridMultilevel"/>
    <w:tmpl w:val="EFA2D5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6CC4974"/>
    <w:multiLevelType w:val="hybridMultilevel"/>
    <w:tmpl w:val="4BB27CD0"/>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8">
    <w:nsid w:val="793E1CE5"/>
    <w:multiLevelType w:val="hybridMultilevel"/>
    <w:tmpl w:val="5258622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4"/>
  </w:num>
  <w:num w:numId="3">
    <w:abstractNumId w:val="4"/>
  </w:num>
  <w:num w:numId="4">
    <w:abstractNumId w:val="10"/>
  </w:num>
  <w:num w:numId="5">
    <w:abstractNumId w:val="8"/>
  </w:num>
  <w:num w:numId="6">
    <w:abstractNumId w:val="5"/>
  </w:num>
  <w:num w:numId="7">
    <w:abstractNumId w:val="3"/>
  </w:num>
  <w:num w:numId="8">
    <w:abstractNumId w:val="16"/>
  </w:num>
  <w:num w:numId="9">
    <w:abstractNumId w:val="13"/>
  </w:num>
  <w:num w:numId="10">
    <w:abstractNumId w:val="17"/>
  </w:num>
  <w:num w:numId="11">
    <w:abstractNumId w:val="11"/>
  </w:num>
  <w:num w:numId="12">
    <w:abstractNumId w:val="0"/>
  </w:num>
  <w:num w:numId="13">
    <w:abstractNumId w:val="7"/>
  </w:num>
  <w:num w:numId="14">
    <w:abstractNumId w:val="12"/>
  </w:num>
  <w:num w:numId="15">
    <w:abstractNumId w:val="1"/>
  </w:num>
  <w:num w:numId="16">
    <w:abstractNumId w:val="2"/>
  </w:num>
  <w:num w:numId="17">
    <w:abstractNumId w:val="15"/>
  </w:num>
  <w:num w:numId="18">
    <w:abstractNumId w:val="6"/>
  </w:num>
  <w:num w:numId="19">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40241F"/>
    <w:rsid w:val="00000BC6"/>
    <w:rsid w:val="0003017B"/>
    <w:rsid w:val="00030AEA"/>
    <w:rsid w:val="000311E6"/>
    <w:rsid w:val="000369C4"/>
    <w:rsid w:val="00040680"/>
    <w:rsid w:val="00083B30"/>
    <w:rsid w:val="00097454"/>
    <w:rsid w:val="000A04F3"/>
    <w:rsid w:val="000B0CEC"/>
    <w:rsid w:val="000F65A4"/>
    <w:rsid w:val="000F7D40"/>
    <w:rsid w:val="00111B00"/>
    <w:rsid w:val="00136DF1"/>
    <w:rsid w:val="00162138"/>
    <w:rsid w:val="001633C3"/>
    <w:rsid w:val="001813E0"/>
    <w:rsid w:val="001834D6"/>
    <w:rsid w:val="001A1EF9"/>
    <w:rsid w:val="001A4585"/>
    <w:rsid w:val="0020446F"/>
    <w:rsid w:val="00213D8B"/>
    <w:rsid w:val="00220CD9"/>
    <w:rsid w:val="00223B24"/>
    <w:rsid w:val="00226F95"/>
    <w:rsid w:val="00252571"/>
    <w:rsid w:val="00252A38"/>
    <w:rsid w:val="00266353"/>
    <w:rsid w:val="00291FAE"/>
    <w:rsid w:val="0029318F"/>
    <w:rsid w:val="002A082A"/>
    <w:rsid w:val="002A0D7C"/>
    <w:rsid w:val="002B7963"/>
    <w:rsid w:val="00304554"/>
    <w:rsid w:val="00332CC6"/>
    <w:rsid w:val="00343E3B"/>
    <w:rsid w:val="003458AB"/>
    <w:rsid w:val="0038035F"/>
    <w:rsid w:val="003F6DD3"/>
    <w:rsid w:val="0040241F"/>
    <w:rsid w:val="00431A3E"/>
    <w:rsid w:val="00461DD3"/>
    <w:rsid w:val="00484047"/>
    <w:rsid w:val="004D7E80"/>
    <w:rsid w:val="004E4A6C"/>
    <w:rsid w:val="00502178"/>
    <w:rsid w:val="005238A5"/>
    <w:rsid w:val="005347EF"/>
    <w:rsid w:val="00542A65"/>
    <w:rsid w:val="00552192"/>
    <w:rsid w:val="00553A2F"/>
    <w:rsid w:val="00554D7D"/>
    <w:rsid w:val="0056634B"/>
    <w:rsid w:val="00570AA6"/>
    <w:rsid w:val="0057424E"/>
    <w:rsid w:val="005C1513"/>
    <w:rsid w:val="005C2F3D"/>
    <w:rsid w:val="005C7FBA"/>
    <w:rsid w:val="005E1235"/>
    <w:rsid w:val="005E6DD4"/>
    <w:rsid w:val="0061263A"/>
    <w:rsid w:val="00623B16"/>
    <w:rsid w:val="006266B2"/>
    <w:rsid w:val="006343AF"/>
    <w:rsid w:val="006602AD"/>
    <w:rsid w:val="006A39D5"/>
    <w:rsid w:val="006A47D4"/>
    <w:rsid w:val="006B47C0"/>
    <w:rsid w:val="006B512A"/>
    <w:rsid w:val="006B6A46"/>
    <w:rsid w:val="007108F6"/>
    <w:rsid w:val="00726FD5"/>
    <w:rsid w:val="0076740F"/>
    <w:rsid w:val="00796367"/>
    <w:rsid w:val="007C4EF8"/>
    <w:rsid w:val="007F6253"/>
    <w:rsid w:val="00800FEE"/>
    <w:rsid w:val="00831860"/>
    <w:rsid w:val="00836C99"/>
    <w:rsid w:val="00854D10"/>
    <w:rsid w:val="008638F6"/>
    <w:rsid w:val="00875792"/>
    <w:rsid w:val="00882A8F"/>
    <w:rsid w:val="008B3505"/>
    <w:rsid w:val="008C2F70"/>
    <w:rsid w:val="008C3DAE"/>
    <w:rsid w:val="008E7558"/>
    <w:rsid w:val="0090595B"/>
    <w:rsid w:val="0090595F"/>
    <w:rsid w:val="00917B73"/>
    <w:rsid w:val="00925338"/>
    <w:rsid w:val="00941340"/>
    <w:rsid w:val="00942451"/>
    <w:rsid w:val="009579C5"/>
    <w:rsid w:val="00962A36"/>
    <w:rsid w:val="00996435"/>
    <w:rsid w:val="009C2F9F"/>
    <w:rsid w:val="009F40DA"/>
    <w:rsid w:val="00A0026C"/>
    <w:rsid w:val="00A10067"/>
    <w:rsid w:val="00A411A4"/>
    <w:rsid w:val="00A737E3"/>
    <w:rsid w:val="00A96986"/>
    <w:rsid w:val="00AA7927"/>
    <w:rsid w:val="00AB67EA"/>
    <w:rsid w:val="00AC00AB"/>
    <w:rsid w:val="00AE6307"/>
    <w:rsid w:val="00B06579"/>
    <w:rsid w:val="00B5184F"/>
    <w:rsid w:val="00B7341C"/>
    <w:rsid w:val="00B82774"/>
    <w:rsid w:val="00BA3953"/>
    <w:rsid w:val="00BA630B"/>
    <w:rsid w:val="00BE186A"/>
    <w:rsid w:val="00C40684"/>
    <w:rsid w:val="00C8512F"/>
    <w:rsid w:val="00C8513D"/>
    <w:rsid w:val="00C92EC9"/>
    <w:rsid w:val="00C97CAB"/>
    <w:rsid w:val="00D0633A"/>
    <w:rsid w:val="00D2230D"/>
    <w:rsid w:val="00D246AE"/>
    <w:rsid w:val="00DA1F73"/>
    <w:rsid w:val="00DE325B"/>
    <w:rsid w:val="00E03074"/>
    <w:rsid w:val="00E23DA5"/>
    <w:rsid w:val="00E3760D"/>
    <w:rsid w:val="00E412B2"/>
    <w:rsid w:val="00E4558B"/>
    <w:rsid w:val="00E71A8F"/>
    <w:rsid w:val="00E93E01"/>
    <w:rsid w:val="00E95DCB"/>
    <w:rsid w:val="00ED14BD"/>
    <w:rsid w:val="00ED1C38"/>
    <w:rsid w:val="00F31519"/>
    <w:rsid w:val="00F60EF5"/>
    <w:rsid w:val="00F70754"/>
    <w:rsid w:val="00F72B47"/>
    <w:rsid w:val="00F7799E"/>
    <w:rsid w:val="00FD6F0D"/>
    <w:rsid w:val="00FD701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13E0"/>
  </w:style>
  <w:style w:type="paragraph" w:styleId="Heading1">
    <w:name w:val="heading 1"/>
    <w:basedOn w:val="Normal"/>
    <w:link w:val="Heading1Char"/>
    <w:uiPriority w:val="9"/>
    <w:qFormat/>
    <w:rsid w:val="0092533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55219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241F"/>
    <w:pPr>
      <w:spacing w:after="0" w:line="240" w:lineRule="auto"/>
    </w:pPr>
    <w:rPr>
      <w:rFonts w:eastAsiaTheme="minorEastAsia"/>
    </w:rPr>
  </w:style>
  <w:style w:type="character" w:customStyle="1" w:styleId="NoSpacingChar">
    <w:name w:val="No Spacing Char"/>
    <w:basedOn w:val="DefaultParagraphFont"/>
    <w:link w:val="NoSpacing"/>
    <w:uiPriority w:val="1"/>
    <w:rsid w:val="0040241F"/>
    <w:rPr>
      <w:rFonts w:eastAsiaTheme="minorEastAsia"/>
    </w:rPr>
  </w:style>
  <w:style w:type="paragraph" w:styleId="BalloonText">
    <w:name w:val="Balloon Text"/>
    <w:basedOn w:val="Normal"/>
    <w:link w:val="BalloonTextChar"/>
    <w:uiPriority w:val="99"/>
    <w:semiHidden/>
    <w:unhideWhenUsed/>
    <w:rsid w:val="004024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241F"/>
    <w:rPr>
      <w:rFonts w:ascii="Tahoma" w:hAnsi="Tahoma" w:cs="Tahoma"/>
      <w:sz w:val="16"/>
      <w:szCs w:val="16"/>
    </w:rPr>
  </w:style>
  <w:style w:type="paragraph" w:styleId="ListParagraph">
    <w:name w:val="List Paragraph"/>
    <w:basedOn w:val="Normal"/>
    <w:uiPriority w:val="34"/>
    <w:qFormat/>
    <w:rsid w:val="006343AF"/>
    <w:pPr>
      <w:ind w:left="720"/>
      <w:contextualSpacing/>
    </w:pPr>
  </w:style>
  <w:style w:type="paragraph" w:styleId="Header">
    <w:name w:val="header"/>
    <w:basedOn w:val="Normal"/>
    <w:link w:val="HeaderChar"/>
    <w:uiPriority w:val="99"/>
    <w:semiHidden/>
    <w:unhideWhenUsed/>
    <w:rsid w:val="0094245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42451"/>
  </w:style>
  <w:style w:type="paragraph" w:styleId="Footer">
    <w:name w:val="footer"/>
    <w:basedOn w:val="Normal"/>
    <w:link w:val="FooterChar"/>
    <w:uiPriority w:val="99"/>
    <w:unhideWhenUsed/>
    <w:rsid w:val="009424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2451"/>
  </w:style>
  <w:style w:type="paragraph" w:customStyle="1" w:styleId="DecimalAligned">
    <w:name w:val="Decimal Aligned"/>
    <w:basedOn w:val="Normal"/>
    <w:uiPriority w:val="40"/>
    <w:qFormat/>
    <w:rsid w:val="00ED1C38"/>
    <w:pPr>
      <w:tabs>
        <w:tab w:val="decimal" w:pos="360"/>
      </w:tabs>
    </w:pPr>
    <w:rPr>
      <w:rFonts w:eastAsiaTheme="minorEastAsia"/>
    </w:rPr>
  </w:style>
  <w:style w:type="paragraph" w:styleId="FootnoteText">
    <w:name w:val="footnote text"/>
    <w:basedOn w:val="Normal"/>
    <w:link w:val="FootnoteTextChar"/>
    <w:uiPriority w:val="99"/>
    <w:unhideWhenUsed/>
    <w:rsid w:val="00ED1C38"/>
    <w:pPr>
      <w:spacing w:after="0" w:line="240" w:lineRule="auto"/>
    </w:pPr>
    <w:rPr>
      <w:rFonts w:eastAsiaTheme="minorEastAsia"/>
      <w:sz w:val="20"/>
      <w:szCs w:val="20"/>
    </w:rPr>
  </w:style>
  <w:style w:type="character" w:customStyle="1" w:styleId="FootnoteTextChar">
    <w:name w:val="Footnote Text Char"/>
    <w:basedOn w:val="DefaultParagraphFont"/>
    <w:link w:val="FootnoteText"/>
    <w:uiPriority w:val="99"/>
    <w:rsid w:val="00ED1C38"/>
    <w:rPr>
      <w:rFonts w:eastAsiaTheme="minorEastAsia"/>
      <w:sz w:val="20"/>
      <w:szCs w:val="20"/>
    </w:rPr>
  </w:style>
  <w:style w:type="character" w:styleId="SubtleEmphasis">
    <w:name w:val="Subtle Emphasis"/>
    <w:basedOn w:val="DefaultParagraphFont"/>
    <w:uiPriority w:val="19"/>
    <w:qFormat/>
    <w:rsid w:val="00ED1C38"/>
    <w:rPr>
      <w:rFonts w:eastAsiaTheme="minorEastAsia" w:cstheme="minorBidi"/>
      <w:bCs w:val="0"/>
      <w:i/>
      <w:iCs/>
      <w:color w:val="808080" w:themeColor="text1" w:themeTint="7F"/>
      <w:szCs w:val="22"/>
      <w:lang w:val="en-US"/>
    </w:rPr>
  </w:style>
  <w:style w:type="table" w:styleId="MediumShading2-Accent5">
    <w:name w:val="Medium Shading 2 Accent 5"/>
    <w:basedOn w:val="TableNormal"/>
    <w:uiPriority w:val="64"/>
    <w:rsid w:val="00ED1C38"/>
    <w:pPr>
      <w:spacing w:after="0" w:line="240" w:lineRule="auto"/>
    </w:pPr>
    <w:rPr>
      <w:rFonts w:eastAsiaTheme="minorEastAsia"/>
      <w:lang w:bidi="en-US"/>
    </w:r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customStyle="1" w:styleId="LightShading-Accent1">
    <w:name w:val="Light Shading Accent 1"/>
    <w:basedOn w:val="TableNormal"/>
    <w:uiPriority w:val="60"/>
    <w:rsid w:val="00542A65"/>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542A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LightShading">
    <w:name w:val="Light Shading"/>
    <w:basedOn w:val="TableNormal"/>
    <w:uiPriority w:val="60"/>
    <w:rsid w:val="00542A65"/>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1Char">
    <w:name w:val="Heading 1 Char"/>
    <w:basedOn w:val="DefaultParagraphFont"/>
    <w:link w:val="Heading1"/>
    <w:uiPriority w:val="9"/>
    <w:rsid w:val="00925338"/>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BA3953"/>
    <w:rPr>
      <w:color w:val="0000FF"/>
      <w:u w:val="single"/>
    </w:rPr>
  </w:style>
  <w:style w:type="character" w:customStyle="1" w:styleId="Heading2Char">
    <w:name w:val="Heading 2 Char"/>
    <w:basedOn w:val="DefaultParagraphFont"/>
    <w:link w:val="Heading2"/>
    <w:uiPriority w:val="9"/>
    <w:semiHidden/>
    <w:rsid w:val="00552192"/>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5C1513"/>
    <w:rPr>
      <w:b/>
      <w:bCs/>
    </w:rPr>
  </w:style>
  <w:style w:type="paragraph" w:styleId="Bibliography">
    <w:name w:val="Bibliography"/>
    <w:basedOn w:val="Normal"/>
    <w:next w:val="Normal"/>
    <w:uiPriority w:val="37"/>
    <w:unhideWhenUsed/>
    <w:rsid w:val="009F40DA"/>
  </w:style>
</w:styles>
</file>

<file path=word/webSettings.xml><?xml version="1.0" encoding="utf-8"?>
<w:webSettings xmlns:r="http://schemas.openxmlformats.org/officeDocument/2006/relationships" xmlns:w="http://schemas.openxmlformats.org/wordprocessingml/2006/main">
  <w:divs>
    <w:div w:id="1675693057">
      <w:bodyDiv w:val="1"/>
      <w:marLeft w:val="0"/>
      <w:marRight w:val="0"/>
      <w:marTop w:val="0"/>
      <w:marBottom w:val="0"/>
      <w:divBdr>
        <w:top w:val="none" w:sz="0" w:space="0" w:color="auto"/>
        <w:left w:val="none" w:sz="0" w:space="0" w:color="auto"/>
        <w:bottom w:val="none" w:sz="0" w:space="0" w:color="auto"/>
        <w:right w:val="none" w:sz="0" w:space="0" w:color="auto"/>
      </w:divBdr>
    </w:div>
    <w:div w:id="1823891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hmula.com/customer-service-an-iphone-case-study/476/"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BE9ABF0AF0CF408EA484E561A8EC7046"/>
        <w:category>
          <w:name w:val="General"/>
          <w:gallery w:val="placeholder"/>
        </w:category>
        <w:types>
          <w:type w:val="bbPlcHdr"/>
        </w:types>
        <w:behaviors>
          <w:behavior w:val="content"/>
        </w:behaviors>
        <w:guid w:val="{D96FBCD2-D546-47EA-B4A0-91C8F75B9C18}"/>
      </w:docPartPr>
      <w:docPartBody>
        <w:p w:rsidR="00D737F8" w:rsidRDefault="003E684D" w:rsidP="003E684D">
          <w:pPr>
            <w:pStyle w:val="BE9ABF0AF0CF408EA484E561A8EC7046"/>
          </w:pPr>
          <w:r>
            <w:rPr>
              <w:rFonts w:asciiTheme="majorHAnsi" w:eastAsiaTheme="majorEastAsia" w:hAnsiTheme="majorHAnsi" w:cstheme="majorBidi"/>
              <w:caps/>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B6729"/>
    <w:rsid w:val="00107F6E"/>
    <w:rsid w:val="00344D10"/>
    <w:rsid w:val="003E684D"/>
    <w:rsid w:val="00BF5232"/>
    <w:rsid w:val="00CC7A77"/>
    <w:rsid w:val="00D340D7"/>
    <w:rsid w:val="00D737F8"/>
    <w:rsid w:val="00F87C31"/>
    <w:rsid w:val="00FB672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4D1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654C4F73BF401D8597696A9DCA3C69">
    <w:name w:val="5D654C4F73BF401D8597696A9DCA3C69"/>
    <w:rsid w:val="00FB6729"/>
  </w:style>
  <w:style w:type="paragraph" w:customStyle="1" w:styleId="F4126E7D8BB64DD896B295289AAC576E">
    <w:name w:val="F4126E7D8BB64DD896B295289AAC576E"/>
    <w:rsid w:val="00FB6729"/>
  </w:style>
  <w:style w:type="paragraph" w:customStyle="1" w:styleId="D5975F5D724D416E9B48F2A70666277B">
    <w:name w:val="D5975F5D724D416E9B48F2A70666277B"/>
    <w:rsid w:val="00FB6729"/>
  </w:style>
  <w:style w:type="paragraph" w:customStyle="1" w:styleId="1D16EAEC4A954973A5B090E833F6DB11">
    <w:name w:val="1D16EAEC4A954973A5B090E833F6DB11"/>
    <w:rsid w:val="00FB6729"/>
  </w:style>
  <w:style w:type="paragraph" w:customStyle="1" w:styleId="BE9ABF0AF0CF408EA484E561A8EC7046">
    <w:name w:val="BE9ABF0AF0CF408EA484E561A8EC7046"/>
    <w:rsid w:val="003E684D"/>
  </w:style>
  <w:style w:type="paragraph" w:customStyle="1" w:styleId="561758A6DEC2423EAD1708DAB317F9A4">
    <w:name w:val="561758A6DEC2423EAD1708DAB317F9A4"/>
    <w:rsid w:val="003E684D"/>
  </w:style>
  <w:style w:type="paragraph" w:customStyle="1" w:styleId="1EBC94B8E3FB4A68A4A013CAAC53698A">
    <w:name w:val="1EBC94B8E3FB4A68A4A013CAAC53698A"/>
    <w:rsid w:val="003E684D"/>
  </w:style>
  <w:style w:type="paragraph" w:customStyle="1" w:styleId="32B80FC367FD4AC184A1E63691F779F4">
    <w:name w:val="32B80FC367FD4AC184A1E63691F779F4"/>
    <w:rsid w:val="003E684D"/>
  </w:style>
  <w:style w:type="paragraph" w:customStyle="1" w:styleId="E3F08E35816B41338BEED28D63AFAD75">
    <w:name w:val="E3F08E35816B41338BEED28D63AFAD75"/>
    <w:rsid w:val="003E684D"/>
  </w:style>
  <w:style w:type="paragraph" w:customStyle="1" w:styleId="2A3613CEFD3346878D34FE5F0661B9ED">
    <w:name w:val="2A3613CEFD3346878D34FE5F0661B9ED"/>
    <w:rsid w:val="003E684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Ann01</b:Tag>
    <b:SourceType>Book</b:SourceType>
    <b:Guid>{039D3A76-7535-4CB4-AF17-E24F8D182BE8}</b:Guid>
    <b:Author>
      <b:Author>
        <b:Corporate>Ann Brashares</b:Corporate>
      </b:Author>
    </b:Author>
    <b:Title>Steve Jobs: Thinks Different</b:Title>
    <b:Year>2001</b:Year>
    <b:Publisher> Millbrook Press</b:Publisher>
    <b:Edition> First Printing edition (1 Sept. 2001)</b:Edition>
    <b:RefOrder>1</b:RefOrder>
  </b:Source>
  <b:Source>
    <b:Tag>Pat13</b:Tag>
    <b:SourceType>Book</b:SourceType>
    <b:Guid>{71FBD0CC-5551-4D71-8457-D703E0FA99AF}</b:Guid>
    <b:Author>
      <b:Author>
        <b:Corporate>Patrick M Dune, Robert F Lusch, James R Carver</b:Corporate>
      </b:Author>
    </b:Author>
    <b:Title>Retailing</b:Title>
    <b:Year>2013</b:Year>
    <b:Publisher>South Western Educational Publishing</b:Publisher>
    <b:Edition>8th ed. edition (17 Jan. 2013)</b:Edition>
    <b:RefOrder>10</b:RefOrder>
  </b:Source>
  <b:Source>
    <b:Tag>Hit19</b:Tag>
    <b:SourceType>InternetSite</b:SourceType>
    <b:Guid>{02957F9A-522C-4478-83DD-7C1547532777}</b:Guid>
    <b:Author>
      <b:Author>
        <b:Corporate> Hitesh Bhasin </b:Corporate>
      </b:Author>
    </b:Author>
    <b:Title>Marketing91</b:Title>
    <b:Year> 2019 </b:Year>
    <b:YearAccessed> 2019 </b:YearAccessed>
    <b:MonthAccessed>August </b:MonthAccessed>
    <b:DayAccessed>5</b:DayAccessed>
    <b:URL>https://www.marketing91.com/swot-analysis-apple</b:URL>
    <b:RefOrder>2</b:RefOrder>
  </b:Source>
  <b:Source>
    <b:Tag>Ala16</b:Tag>
    <b:SourceType>Book</b:SourceType>
    <b:Guid>{536CD407-949C-481B-84C9-D25EFEE70A6F}</b:Guid>
    <b:Author>
      <b:Author>
        <b:Corporate>Alan Sarsby</b:Corporate>
      </b:Author>
    </b:Author>
    <b:Title>SWOT Analysis</b:Title>
    <b:Year>2016</b:Year>
    <b:Publisher>Spectaris Ltd.</b:Publisher>
    <b:Edition>7 Nov. 2016</b:Edition>
    <b:RefOrder>3</b:RefOrder>
  </b:Source>
  <b:Source>
    <b:Tag>CHA19</b:Tag>
    <b:SourceType>InternetSite</b:SourceType>
    <b:Guid>{3F433E7E-32A3-4B9C-8863-9D5A9FB8D14F}</b:Guid>
    <b:Author>
      <b:Author>
        <b:NameList>
          <b:Person>
            <b:Last>CHAPPELOW</b:Last>
            <b:First>JIM</b:First>
          </b:Person>
        </b:NameList>
      </b:Author>
    </b:Author>
    <b:Title>Fundamental Analysis</b:Title>
    <b:InternetSiteTitle>Investopedia</b:InternetSiteTitle>
    <b:Year>2019</b:Year>
    <b:Month>April</b:Month>
    <b:Day>11</b:Day>
    <b:URL>https://www.investopedia.com/terms/p/porter.asp</b:URL>
    <b:RefOrder>4</b:RefOrder>
  </b:Source>
  <b:Source>
    <b:Tag>Usm15</b:Tag>
    <b:SourceType>JournalArticle</b:SourceType>
    <b:Guid>{A05C680B-8A41-4694-8574-4461162242B9}</b:Guid>
    <b:Author>
      <b:Author>
        <b:NameList>
          <b:Person>
            <b:Last>Usman Ali Khan</b:Last>
            <b:First>Mohammd</b:First>
            <b:Middle>Noor Alam, Shabbir Alam</b:Middle>
          </b:Person>
        </b:NameList>
      </b:Author>
    </b:Author>
    <b:Title>A CRITICAL ANALYSIS OF INTERNAL AND EXTERNAL</b:Title>
    <b:Year>2015</b:Year>
    <b:JournalName>International Journal of Economics, Commerce and Management</b:JournalName>
    <b:RefOrder>11</b:RefOrder>
  </b:Source>
  <b:Source>
    <b:Tag>MAV19</b:Tag>
    <b:SourceType>InternetSite</b:SourceType>
    <b:Guid>{4A34C56F-D8FE-480F-8A15-99BA5597CEE4}</b:Guid>
    <b:Author>
      <b:Author>
        <b:NameList>
          <b:Person>
            <b:Last>MAVERICK</b:Last>
            <b:First>J.B.</b:First>
          </b:Person>
        </b:NameList>
      </b:Author>
    </b:Author>
    <b:Title>Analyzing Porter's Five Forces on Apple (AAPL)</b:Title>
    <b:Year>2019</b:Year>
    <b:YearAccessed>2019</b:YearAccessed>
    <b:MonthAccessed>August</b:MonthAccessed>
    <b:DayAccessed>19</b:DayAccessed>
    <b:URL>https://www.investopedia.com/articles/investing/111015/analyzing-porters-five-forces-apple.asp</b:URL>
    <b:RefOrder>12</b:RefOrder>
  </b:Source>
  <b:Source>
    <b:Tag>Ovi13</b:Tag>
    <b:SourceType>InternetSite</b:SourceType>
    <b:Guid>{CB2BF0A3-E8B0-432E-9564-AC95B85784DC}</b:Guid>
    <b:Author>
      <b:Author>
        <b:NameList>
          <b:Person>
            <b:Last>Jurevicius</b:Last>
            <b:First>Ovidijus</b:First>
          </b:Person>
        </b:NameList>
      </b:Author>
    </b:Author>
    <b:Title>BCG growth-share matrix</b:Title>
    <b:Year>2013</b:Year>
    <b:YearAccessed>2019</b:YearAccessed>
    <b:MonthAccessed>August</b:MonthAccessed>
    <b:DayAccessed>19</b:DayAccessed>
    <b:URL>https://www.strategicmanagementinsight.com/tools/bcg-matrix-growth-share.html</b:URL>
    <b:RefOrder>5</b:RefOrder>
  </b:Source>
  <b:Source>
    <b:Tag>Ada19</b:Tag>
    <b:SourceType>InternetSite</b:SourceType>
    <b:Guid>{E41D132F-798C-4C60-B9DE-89625222F9E4}</b:Guid>
    <b:LCID>0</b:LCID>
    <b:Author>
      <b:Author>
        <b:NameList>
          <b:Person>
            <b:Last>Hayes</b:Last>
            <b:First>Adam</b:First>
          </b:Person>
        </b:NameList>
      </b:Author>
    </b:Author>
    <b:Title>Ishikawa Diagram</b:Title>
    <b:Year>2019</b:Year>
    <b:YearAccessed>2019</b:YearAccessed>
    <b:MonthAccessed>September</b:MonthAccessed>
    <b:DayAccessed>4</b:DayAccessed>
    <b:URL>https://www.investopedia.com/terms/i/ishikawa-diagram.asp</b:URL>
    <b:RefOrder>6</b:RefOrder>
  </b:Source>
  <b:Source>
    <b:Tag>Ian18</b:Tag>
    <b:SourceType>InternetSite</b:SourceType>
    <b:Guid>{BBFDE1A8-3C10-4AA9-BCCF-29E2B554C087}</b:Guid>
    <b:LCID>0</b:LCID>
    <b:Author>
      <b:Author>
        <b:NameList>
          <b:Person>
            <b:Last>Linton</b:Last>
            <b:First>Ian</b:First>
          </b:Person>
        </b:NameList>
      </b:Author>
    </b:Author>
    <b:Title>What Is Apple's Competitive Advantage in Its Industry?</b:Title>
    <b:Year>2018</b:Year>
    <b:YearAccessed>2019</b:YearAccessed>
    <b:MonthAccessed>September</b:MonthAccessed>
    <b:DayAccessed>4</b:DayAccessed>
    <b:URL>https://bizfluent.com/info-8734236-apples-competitive-advantage-industry.html</b:URL>
    <b:RefOrder>7</b:RefOrder>
  </b:Source>
  <b:Source>
    <b:Tag>Jam18</b:Tag>
    <b:SourceType>InternetSite</b:SourceType>
    <b:Guid>{552FAD64-A65D-461D-ABD5-A235CB8E7F6D}</b:Guid>
    <b:LCID>0</b:LCID>
    <b:Author>
      <b:Author>
        <b:NameList>
          <b:Person>
            <b:Last>Taylor</b:Last>
            <b:First>James</b:First>
          </b:Person>
        </b:NameList>
      </b:Author>
    </b:Author>
    <b:Title>Apple Inc. Organization Study Report</b:Title>
    <b:Year>2018</b:Year>
    <b:YearAccessed>2019</b:YearAccessed>
    <b:MonthAccessed>September</b:MonthAccessed>
    <b:DayAccessed>4</b:DayAccessed>
    <b:URL>https://www.essaytyping.com/apple-inc-organization-study-report/</b:URL>
    <b:RefOrder>8</b:RefOrder>
  </b:Source>
  <b:Source>
    <b:Tag>Pau19</b:Tag>
    <b:SourceType>InternetSite</b:SourceType>
    <b:Guid>{B68D1219-16A4-44EF-9523-44B9AFA79F89}</b:Guid>
    <b:LCID>0</b:LCID>
    <b:Author>
      <b:Author>
        <b:NameList>
          <b:Person>
            <b:Last>Meyer</b:Last>
            <b:First>Pauline</b:First>
          </b:Person>
        </b:NameList>
      </b:Author>
    </b:Author>
    <b:Title>Apple Inc.’s Organizational Structure &amp; Its Characteristics (An Analysis)</b:Title>
    <b:Year>2019</b:Year>
    <b:YearAccessed>2019</b:YearAccessed>
    <b:MonthAccessed>September</b:MonthAccessed>
    <b:DayAccessed>4</b:DayAccessed>
    <b:URL>http://panmore.com/apple-inc-organizational-structure-features-pros-cons</b:URL>
    <b:RefOrder>9</b:RefOrder>
  </b:Source>
</b:Sources>
</file>

<file path=customXml/itemProps1.xml><?xml version="1.0" encoding="utf-8"?>
<ds:datastoreItem xmlns:ds="http://schemas.openxmlformats.org/officeDocument/2006/customXml" ds:itemID="{3E3F11F2-792B-49CD-B8D1-4AD9A0FD68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university of wales triniti saint david</Company>
  <LinksUpToDate>false</LinksUpToDate>
  <CharactersWithSpaces>24354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Module Code: BMSK4004_LON</dc:subject>
  <dc:creator>home</dc:creator>
  <cp:lastModifiedBy>home</cp:lastModifiedBy>
  <cp:revision>2</cp:revision>
  <dcterms:created xsi:type="dcterms:W3CDTF">2019-09-04T22:40:00Z</dcterms:created>
  <dcterms:modified xsi:type="dcterms:W3CDTF">2019-09-04T22:40:00Z</dcterms:modified>
</cp:coreProperties>
</file>