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noProof/>
          <w:kern w:val="2"/>
          <w:sz w:val="24"/>
          <w:szCs w:val="24"/>
          <w:lang w:val="en-GB" w:eastAsia="zh-CN"/>
          <w14:ligatures w14:val="standardContextual"/>
        </w:rPr>
        <w:id w:val="1294565241"/>
        <w:docPartObj>
          <w:docPartGallery w:val="Cover Pages"/>
          <w:docPartUnique/>
        </w:docPartObj>
      </w:sdtPr>
      <w:sdtEndPr>
        <w:rPr>
          <w:noProof w:val="0"/>
        </w:rPr>
      </w:sdtEndPr>
      <w:sdtContent>
        <w:p w14:paraId="24B178C8" w14:textId="1198A2AE" w:rsidR="001F51DA" w:rsidRPr="00735DE0" w:rsidRDefault="001F51DA" w:rsidP="008C5C46">
          <w:pPr>
            <w:pStyle w:val="NoSpacing"/>
            <w:jc w:val="both"/>
            <w:rPr>
              <w:rFonts w:ascii="Arial" w:hAnsi="Arial" w:cs="Arial"/>
              <w:noProof/>
              <w:sz w:val="24"/>
              <w:szCs w:val="24"/>
              <w:lang w:val="en-GB"/>
            </w:rPr>
          </w:pPr>
          <w:r w:rsidRPr="00735DE0">
            <w:rPr>
              <w:rFonts w:ascii="Arial" w:hAnsi="Arial" w:cs="Arial"/>
              <w:noProof/>
              <w:sz w:val="24"/>
              <w:szCs w:val="24"/>
              <w:lang w:val="en-GB"/>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noProof/>
                                      <w:color w:val="FFFFFF" w:themeColor="background1"/>
                                      <w:sz w:val="28"/>
                                      <w:szCs w:val="28"/>
                                      <w:lang w:val="en-GB"/>
                                    </w:rPr>
                                    <w:alias w:val="Date"/>
                                    <w:tag w:val=""/>
                                    <w:id w:val="-650599894"/>
                                    <w:dataBinding w:prefixMappings="xmlns:ns0='http://schemas.microsoft.com/office/2006/coverPageProps' " w:xpath="/ns0:CoverPageProperties[1]/ns0:PublishDate[1]" w:storeItemID="{55AF091B-3C7A-41E3-B477-F2FDAA23CFDA}"/>
                                    <w:date w:fullDate="2025-12-15T00:00:00Z">
                                      <w:dateFormat w:val="M/d/yyyy"/>
                                      <w:lid w:val="en-US"/>
                                      <w:storeMappedDataAs w:val="dateTime"/>
                                      <w:calendar w:val="gregorian"/>
                                    </w:date>
                                  </w:sdtPr>
                                  <w:sdtContent>
                                    <w:p w14:paraId="306175E1" w14:textId="5FD77F6A" w:rsidR="001F51DA" w:rsidRPr="00735DE0" w:rsidRDefault="00C2655B">
                                      <w:pPr>
                                        <w:pStyle w:val="NoSpacing"/>
                                        <w:jc w:val="right"/>
                                        <w:rPr>
                                          <w:noProof/>
                                          <w:color w:val="FFFFFF" w:themeColor="background1"/>
                                          <w:sz w:val="28"/>
                                          <w:szCs w:val="28"/>
                                          <w:lang w:val="en-GB"/>
                                        </w:rPr>
                                      </w:pPr>
                                      <w:r w:rsidRPr="00735DE0">
                                        <w:rPr>
                                          <w:noProof/>
                                          <w:color w:val="FFFFFF" w:themeColor="background1"/>
                                          <w:sz w:val="28"/>
                                          <w:szCs w:val="28"/>
                                          <w:lang w:val="en-GB"/>
                                        </w:rPr>
                                        <w:t>12/</w:t>
                                      </w:r>
                                      <w:r w:rsidR="00BC1F50">
                                        <w:rPr>
                                          <w:noProof/>
                                          <w:color w:val="FFFFFF" w:themeColor="background1"/>
                                          <w:sz w:val="28"/>
                                          <w:szCs w:val="28"/>
                                          <w:lang w:val="en-GB"/>
                                        </w:rPr>
                                        <w:t>15</w:t>
                                      </w:r>
                                      <w:r w:rsidRPr="00735DE0">
                                        <w:rPr>
                                          <w:noProof/>
                                          <w:color w:val="FFFFFF" w:themeColor="background1"/>
                                          <w:sz w:val="28"/>
                                          <w:szCs w:val="28"/>
                                          <w:lang w:val="en-GB"/>
                                        </w:rPr>
                                        <w:t>/202</w:t>
                                      </w:r>
                                      <w:r w:rsidR="006B6599">
                                        <w:rPr>
                                          <w:noProof/>
                                          <w:color w:val="FFFFFF" w:themeColor="background1"/>
                                          <w:sz w:val="28"/>
                                          <w:szCs w:val="28"/>
                                          <w:lang w:val="en-GB"/>
                                        </w:rPr>
                                        <w:t>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noProof/>
                                <w:color w:val="FFFFFF" w:themeColor="background1"/>
                                <w:sz w:val="28"/>
                                <w:szCs w:val="28"/>
                                <w:lang w:val="en-GB"/>
                              </w:rPr>
                              <w:alias w:val="Date"/>
                              <w:tag w:val=""/>
                              <w:id w:val="-650599894"/>
                              <w:dataBinding w:prefixMappings="xmlns:ns0='http://schemas.microsoft.com/office/2006/coverPageProps' " w:xpath="/ns0:CoverPageProperties[1]/ns0:PublishDate[1]" w:storeItemID="{55AF091B-3C7A-41E3-B477-F2FDAA23CFDA}"/>
                              <w:date w:fullDate="2025-12-15T00:00:00Z">
                                <w:dateFormat w:val="M/d/yyyy"/>
                                <w:lid w:val="en-US"/>
                                <w:storeMappedDataAs w:val="dateTime"/>
                                <w:calendar w:val="gregorian"/>
                              </w:date>
                            </w:sdtPr>
                            <w:sdtContent>
                              <w:p w14:paraId="306175E1" w14:textId="5FD77F6A" w:rsidR="001F51DA" w:rsidRPr="00735DE0" w:rsidRDefault="00C2655B">
                                <w:pPr>
                                  <w:pStyle w:val="NoSpacing"/>
                                  <w:jc w:val="right"/>
                                  <w:rPr>
                                    <w:noProof/>
                                    <w:color w:val="FFFFFF" w:themeColor="background1"/>
                                    <w:sz w:val="28"/>
                                    <w:szCs w:val="28"/>
                                    <w:lang w:val="en-GB"/>
                                  </w:rPr>
                                </w:pPr>
                                <w:r w:rsidRPr="00735DE0">
                                  <w:rPr>
                                    <w:noProof/>
                                    <w:color w:val="FFFFFF" w:themeColor="background1"/>
                                    <w:sz w:val="28"/>
                                    <w:szCs w:val="28"/>
                                    <w:lang w:val="en-GB"/>
                                  </w:rPr>
                                  <w:t>12/</w:t>
                                </w:r>
                                <w:r w:rsidR="00BC1F50">
                                  <w:rPr>
                                    <w:noProof/>
                                    <w:color w:val="FFFFFF" w:themeColor="background1"/>
                                    <w:sz w:val="28"/>
                                    <w:szCs w:val="28"/>
                                    <w:lang w:val="en-GB"/>
                                  </w:rPr>
                                  <w:t>15</w:t>
                                </w:r>
                                <w:r w:rsidRPr="00735DE0">
                                  <w:rPr>
                                    <w:noProof/>
                                    <w:color w:val="FFFFFF" w:themeColor="background1"/>
                                    <w:sz w:val="28"/>
                                    <w:szCs w:val="28"/>
                                    <w:lang w:val="en-GB"/>
                                  </w:rPr>
                                  <w:t>/202</w:t>
                                </w:r>
                                <w:r w:rsidR="006B6599">
                                  <w:rPr>
                                    <w:noProof/>
                                    <w:color w:val="FFFFFF" w:themeColor="background1"/>
                                    <w:sz w:val="28"/>
                                    <w:szCs w:val="28"/>
                                    <w:lang w:val="en-GB"/>
                                  </w:rPr>
                                  <w:t>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0B58357" w14:textId="27A5A556" w:rsidR="001F51DA" w:rsidRPr="00735DE0" w:rsidRDefault="00244624" w:rsidP="008C5C46">
          <w:pPr>
            <w:jc w:val="both"/>
            <w:rPr>
              <w:rFonts w:ascii="Arial" w:hAnsi="Arial" w:cs="Arial"/>
            </w:rPr>
          </w:pPr>
          <w:r w:rsidRPr="00735DE0">
            <w:rPr>
              <w:rFonts w:ascii="Arial" w:hAnsi="Arial" w:cs="Arial"/>
              <w:noProof/>
            </w:rPr>
            <mc:AlternateContent>
              <mc:Choice Requires="wps">
                <w:drawing>
                  <wp:anchor distT="0" distB="0" distL="114300" distR="114300" simplePos="0" relativeHeight="251660288" behindDoc="0" locked="0" layoutInCell="1" allowOverlap="1" wp14:anchorId="113953FD" wp14:editId="7E07DEC1">
                    <wp:simplePos x="0" y="0"/>
                    <wp:positionH relativeFrom="page">
                      <wp:posOffset>2816352</wp:posOffset>
                    </wp:positionH>
                    <wp:positionV relativeFrom="page">
                      <wp:posOffset>1389888</wp:posOffset>
                    </wp:positionV>
                    <wp:extent cx="4412996" cy="1069848"/>
                    <wp:effectExtent l="0" t="0" r="6985" b="1905"/>
                    <wp:wrapNone/>
                    <wp:docPr id="1" name="Text Box 3"/>
                    <wp:cNvGraphicFramePr/>
                    <a:graphic xmlns:a="http://schemas.openxmlformats.org/drawingml/2006/main">
                      <a:graphicData uri="http://schemas.microsoft.com/office/word/2010/wordprocessingShape">
                        <wps:wsp>
                          <wps:cNvSpPr txBox="1"/>
                          <wps:spPr>
                            <a:xfrm>
                              <a:off x="0" y="0"/>
                              <a:ext cx="4412996"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570FD93B" w:rsidR="001F51DA" w:rsidRPr="00735DE0" w:rsidRDefault="00000000">
                                <w:pPr>
                                  <w:pStyle w:val="NoSpacing"/>
                                  <w:rPr>
                                    <w:rFonts w:asciiTheme="majorHAnsi" w:eastAsiaTheme="majorEastAsia" w:hAnsiTheme="majorHAnsi" w:cstheme="majorBidi"/>
                                    <w:noProof/>
                                    <w:color w:val="262626" w:themeColor="text1" w:themeTint="D9"/>
                                    <w:sz w:val="72"/>
                                    <w:lang w:val="en-GB"/>
                                  </w:rPr>
                                </w:pPr>
                                <w:sdt>
                                  <w:sdtPr>
                                    <w:rPr>
                                      <w:rFonts w:asciiTheme="majorHAnsi" w:eastAsiaTheme="majorEastAsia" w:hAnsiTheme="majorHAnsi" w:cstheme="majorBidi"/>
                                      <w:noProof/>
                                      <w:color w:val="262626" w:themeColor="text1" w:themeTint="D9"/>
                                      <w:sz w:val="72"/>
                                      <w:szCs w:val="72"/>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F51DA" w:rsidRPr="00735DE0">
                                      <w:rPr>
                                        <w:rFonts w:asciiTheme="majorHAnsi" w:eastAsiaTheme="majorEastAsia" w:hAnsiTheme="majorHAnsi" w:cstheme="majorBidi"/>
                                        <w:noProof/>
                                        <w:color w:val="262626" w:themeColor="text1" w:themeTint="D9"/>
                                        <w:sz w:val="72"/>
                                        <w:szCs w:val="72"/>
                                        <w:lang w:val="en-GB"/>
                                      </w:rPr>
                                      <w:t xml:space="preserve">Assessment </w:t>
                                    </w:r>
                                    <w:r w:rsidR="006B6599">
                                      <w:rPr>
                                        <w:rFonts w:asciiTheme="majorHAnsi" w:eastAsiaTheme="majorEastAsia" w:hAnsiTheme="majorHAnsi" w:cstheme="majorBidi"/>
                                        <w:noProof/>
                                        <w:color w:val="262626" w:themeColor="text1" w:themeTint="D9"/>
                                        <w:sz w:val="72"/>
                                        <w:szCs w:val="72"/>
                                        <w:lang w:val="en-GB"/>
                                      </w:rPr>
                                      <w:t>1</w:t>
                                    </w:r>
                                  </w:sdtContent>
                                </w:sdt>
                              </w:p>
                              <w:p w14:paraId="4E20A66F" w14:textId="777E7386" w:rsidR="001F51DA" w:rsidRPr="00735DE0" w:rsidRDefault="006B6599" w:rsidP="006B6599">
                                <w:pPr>
                                  <w:spacing w:before="120"/>
                                  <w:rPr>
                                    <w:color w:val="404040" w:themeColor="text1" w:themeTint="BF"/>
                                    <w:sz w:val="36"/>
                                    <w:szCs w:val="36"/>
                                  </w:rPr>
                                </w:pPr>
                                <w:r w:rsidRPr="006B6599">
                                  <w:rPr>
                                    <w:color w:val="404040" w:themeColor="text1" w:themeTint="BF"/>
                                    <w:sz w:val="36"/>
                                    <w:szCs w:val="36"/>
                                  </w:rPr>
                                  <w:t>BSc/HND Computing Portfolio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221.75pt;margin-top:109.45pt;width:347.5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" filled="f" stroked="f" strokeweight=".5pt">
                    <v:textbox style="mso-fit-shape-to-text:t" inset="0,0,0,0">
                      <w:txbxContent>
                        <w:p w14:paraId="115A3E9C" w14:textId="570FD93B" w:rsidR="001F51DA" w:rsidRPr="00735DE0" w:rsidRDefault="00000000">
                          <w:pPr>
                            <w:pStyle w:val="NoSpacing"/>
                            <w:rPr>
                              <w:rFonts w:asciiTheme="majorHAnsi" w:eastAsiaTheme="majorEastAsia" w:hAnsiTheme="majorHAnsi" w:cstheme="majorBidi"/>
                              <w:noProof/>
                              <w:color w:val="262626" w:themeColor="text1" w:themeTint="D9"/>
                              <w:sz w:val="72"/>
                              <w:lang w:val="en-GB"/>
                            </w:rPr>
                          </w:pPr>
                          <w:sdt>
                            <w:sdtPr>
                              <w:rPr>
                                <w:rFonts w:asciiTheme="majorHAnsi" w:eastAsiaTheme="majorEastAsia" w:hAnsiTheme="majorHAnsi" w:cstheme="majorBidi"/>
                                <w:noProof/>
                                <w:color w:val="262626" w:themeColor="text1" w:themeTint="D9"/>
                                <w:sz w:val="72"/>
                                <w:szCs w:val="72"/>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F51DA" w:rsidRPr="00735DE0">
                                <w:rPr>
                                  <w:rFonts w:asciiTheme="majorHAnsi" w:eastAsiaTheme="majorEastAsia" w:hAnsiTheme="majorHAnsi" w:cstheme="majorBidi"/>
                                  <w:noProof/>
                                  <w:color w:val="262626" w:themeColor="text1" w:themeTint="D9"/>
                                  <w:sz w:val="72"/>
                                  <w:szCs w:val="72"/>
                                  <w:lang w:val="en-GB"/>
                                </w:rPr>
                                <w:t xml:space="preserve">Assessment </w:t>
                              </w:r>
                              <w:r w:rsidR="006B6599">
                                <w:rPr>
                                  <w:rFonts w:asciiTheme="majorHAnsi" w:eastAsiaTheme="majorEastAsia" w:hAnsiTheme="majorHAnsi" w:cstheme="majorBidi"/>
                                  <w:noProof/>
                                  <w:color w:val="262626" w:themeColor="text1" w:themeTint="D9"/>
                                  <w:sz w:val="72"/>
                                  <w:szCs w:val="72"/>
                                  <w:lang w:val="en-GB"/>
                                </w:rPr>
                                <w:t>1</w:t>
                              </w:r>
                            </w:sdtContent>
                          </w:sdt>
                        </w:p>
                        <w:p w14:paraId="4E20A66F" w14:textId="777E7386" w:rsidR="001F51DA" w:rsidRPr="00735DE0" w:rsidRDefault="006B6599" w:rsidP="006B6599">
                          <w:pPr>
                            <w:spacing w:before="120"/>
                            <w:rPr>
                              <w:color w:val="404040" w:themeColor="text1" w:themeTint="BF"/>
                              <w:sz w:val="36"/>
                              <w:szCs w:val="36"/>
                            </w:rPr>
                          </w:pPr>
                          <w:r w:rsidRPr="006B6599">
                            <w:rPr>
                              <w:color w:val="404040" w:themeColor="text1" w:themeTint="BF"/>
                              <w:sz w:val="36"/>
                              <w:szCs w:val="36"/>
                            </w:rPr>
                            <w:t>BSc/HND Computing Portfolio</w:t>
                          </w:r>
                        </w:p>
                      </w:txbxContent>
                    </v:textbox>
                    <w10:wrap anchorx="page" anchory="page"/>
                  </v:shape>
                </w:pict>
              </mc:Fallback>
            </mc:AlternateContent>
          </w:r>
          <w:r w:rsidR="00227FBC" w:rsidRPr="00735DE0">
            <w:rPr>
              <w:rFonts w:ascii="Arial" w:hAnsi="Arial" w:cs="Arial"/>
              <w:noProof/>
            </w:rPr>
            <mc:AlternateContent>
              <mc:Choice Requires="wpg">
                <w:drawing>
                  <wp:anchor distT="45720" distB="45720" distL="182880" distR="182880" simplePos="0" relativeHeight="251663360" behindDoc="0" locked="0" layoutInCell="1" allowOverlap="1" wp14:anchorId="60A4B4B3" wp14:editId="0EE5E267">
                    <wp:simplePos x="0" y="0"/>
                    <wp:positionH relativeFrom="margin">
                      <wp:posOffset>1009650</wp:posOffset>
                    </wp:positionH>
                    <wp:positionV relativeFrom="margin">
                      <wp:posOffset>2286000</wp:posOffset>
                    </wp:positionV>
                    <wp:extent cx="5328285" cy="2679701"/>
                    <wp:effectExtent l="0" t="0" r="5715" b="6350"/>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679701"/>
                              <a:chOff x="63925" y="-456284"/>
                              <a:chExt cx="3575971" cy="2873907"/>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Pr="00735DE0"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4850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4DE6BFE2" w:rsidR="001F51DA" w:rsidRPr="00735DE0" w:rsidRDefault="001F51DA">
                                  <w:pPr>
                                    <w:rPr>
                                      <w:caps/>
                                      <w:color w:val="156082" w:themeColor="accent1"/>
                                      <w:sz w:val="26"/>
                                      <w:szCs w:val="26"/>
                                    </w:rPr>
                                  </w:pPr>
                                  <w:r w:rsidRPr="00735DE0">
                                    <w:rPr>
                                      <w:caps/>
                                      <w:color w:val="156082" w:themeColor="accent1"/>
                                      <w:sz w:val="26"/>
                                      <w:szCs w:val="26"/>
                                    </w:rPr>
                                    <w:t xml:space="preserve">Module NaMe: </w:t>
                                  </w:r>
                                  <w:r w:rsidR="00E77E71" w:rsidRPr="00E77E71">
                                    <w:rPr>
                                      <w:caps/>
                                      <w:color w:val="156082" w:themeColor="accent1"/>
                                      <w:sz w:val="26"/>
                                      <w:szCs w:val="26"/>
                                    </w:rPr>
                                    <w:t>Databases and Application Development</w:t>
                                  </w:r>
                                </w:p>
                                <w:p w14:paraId="09852EBF" w14:textId="2665EBC1" w:rsidR="001F51DA" w:rsidRPr="00735DE0" w:rsidRDefault="001F51DA">
                                  <w:pPr>
                                    <w:rPr>
                                      <w:caps/>
                                      <w:color w:val="156082" w:themeColor="accent1"/>
                                      <w:sz w:val="26"/>
                                      <w:szCs w:val="26"/>
                                    </w:rPr>
                                  </w:pPr>
                                  <w:r w:rsidRPr="00735DE0">
                                    <w:rPr>
                                      <w:caps/>
                                      <w:color w:val="156082" w:themeColor="accent1"/>
                                      <w:sz w:val="26"/>
                                      <w:szCs w:val="26"/>
                                    </w:rPr>
                                    <w:t xml:space="preserve">Module Code: </w:t>
                                  </w:r>
                                  <w:r w:rsidR="00B45B5A" w:rsidRPr="00B45B5A">
                                    <w:rPr>
                                      <w:caps/>
                                      <w:color w:val="156082" w:themeColor="accent1"/>
                                      <w:sz w:val="26"/>
                                      <w:szCs w:val="26"/>
                                    </w:rPr>
                                    <w:t>ACCA5026</w:t>
                                  </w:r>
                                </w:p>
                                <w:p w14:paraId="28C38D52" w14:textId="7C6B4B40" w:rsidR="00227FBC" w:rsidRPr="00735DE0" w:rsidRDefault="00227FBC">
                                  <w:pPr>
                                    <w:rPr>
                                      <w:caps/>
                                      <w:color w:val="156082" w:themeColor="accent1"/>
                                      <w:sz w:val="26"/>
                                      <w:szCs w:val="26"/>
                                    </w:rPr>
                                  </w:pPr>
                                  <w:r w:rsidRPr="00735DE0">
                                    <w:rPr>
                                      <w:caps/>
                                      <w:color w:val="156082" w:themeColor="accent1"/>
                                      <w:sz w:val="26"/>
                                      <w:szCs w:val="26"/>
                                    </w:rPr>
                                    <w:t>Student NAME:</w:t>
                                  </w:r>
                                  <w:r w:rsidR="005E1EBD">
                                    <w:rPr>
                                      <w:caps/>
                                      <w:color w:val="156082" w:themeColor="accent1"/>
                                      <w:sz w:val="26"/>
                                      <w:szCs w:val="26"/>
                                    </w:rPr>
                                    <w:t xml:space="preserve"> Malinson Gonzalez</w:t>
                                  </w:r>
                                  <w:r w:rsidR="009E031F">
                                    <w:rPr>
                                      <w:caps/>
                                      <w:color w:val="156082" w:themeColor="accent1"/>
                                      <w:sz w:val="26"/>
                                      <w:szCs w:val="26"/>
                                    </w:rPr>
                                    <w:t xml:space="preserve"> Mendez</w:t>
                                  </w:r>
                                </w:p>
                                <w:p w14:paraId="4FE06CE3" w14:textId="5C283BB0" w:rsidR="00227FBC" w:rsidRPr="00735DE0" w:rsidRDefault="00227FBC">
                                  <w:pPr>
                                    <w:rPr>
                                      <w:caps/>
                                      <w:color w:val="156082" w:themeColor="accent1"/>
                                      <w:sz w:val="26"/>
                                      <w:szCs w:val="26"/>
                                    </w:rPr>
                                  </w:pPr>
                                  <w:r w:rsidRPr="00735DE0">
                                    <w:rPr>
                                      <w:caps/>
                                      <w:color w:val="156082" w:themeColor="accent1"/>
                                      <w:sz w:val="26"/>
                                      <w:szCs w:val="26"/>
                                    </w:rPr>
                                    <w:t>Student ID</w:t>
                                  </w:r>
                                  <w:r w:rsidR="005E1EBD">
                                    <w:rPr>
                                      <w:caps/>
                                      <w:color w:val="156082" w:themeColor="accent1"/>
                                      <w:sz w:val="26"/>
                                      <w:szCs w:val="26"/>
                                    </w:rPr>
                                    <w:t>: 2313686</w:t>
                                  </w:r>
                                </w:p>
                                <w:p w14:paraId="72E674F9" w14:textId="77777777" w:rsidR="00577945" w:rsidRPr="00577945" w:rsidRDefault="001F51DA" w:rsidP="00577945">
                                  <w:pPr>
                                    <w:rPr>
                                      <w:caps/>
                                      <w:color w:val="156082" w:themeColor="accent1"/>
                                      <w:sz w:val="26"/>
                                      <w:szCs w:val="26"/>
                                    </w:rPr>
                                  </w:pPr>
                                  <w:r w:rsidRPr="00735DE0">
                                    <w:rPr>
                                      <w:caps/>
                                      <w:color w:val="156082" w:themeColor="accent1"/>
                                      <w:sz w:val="26"/>
                                      <w:szCs w:val="26"/>
                                    </w:rPr>
                                    <w:t xml:space="preserve">Lecturer: </w:t>
                                  </w:r>
                                  <w:r w:rsidR="00577945" w:rsidRPr="00577945">
                                    <w:rPr>
                                      <w:caps/>
                                      <w:color w:val="156082" w:themeColor="accent1"/>
                                      <w:sz w:val="26"/>
                                      <w:szCs w:val="26"/>
                                    </w:rPr>
                                    <w:t>Dr. Suresh</w:t>
                                  </w:r>
                                </w:p>
                                <w:p w14:paraId="3839910C" w14:textId="0E2276FC" w:rsidR="001F51DA" w:rsidRPr="00735DE0" w:rsidRDefault="00577945" w:rsidP="00577945">
                                  <w:pPr>
                                    <w:rPr>
                                      <w:caps/>
                                      <w:color w:val="156082" w:themeColor="accent1"/>
                                      <w:sz w:val="26"/>
                                      <w:szCs w:val="26"/>
                                    </w:rPr>
                                  </w:pPr>
                                  <w:r w:rsidRPr="00577945">
                                    <w:rPr>
                                      <w:caps/>
                                      <w:color w:val="156082" w:themeColor="accent1"/>
                                      <w:sz w:val="26"/>
                                      <w:szCs w:val="26"/>
                                    </w:rPr>
                                    <w:t>Shanmugasundaram</w:t>
                                  </w:r>
                                </w:p>
                                <w:p w14:paraId="29B29B0B" w14:textId="0EF86771" w:rsidR="001F51DA" w:rsidRPr="00735DE0" w:rsidRDefault="001F51DA">
                                  <w:pPr>
                                    <w:rPr>
                                      <w:caps/>
                                      <w:color w:val="156082" w:themeColor="accent1"/>
                                      <w:sz w:val="26"/>
                                      <w:szCs w:val="26"/>
                                    </w:rPr>
                                  </w:pPr>
                                  <w:r w:rsidRPr="00735DE0">
                                    <w:rPr>
                                      <w:caps/>
                                      <w:color w:val="156082" w:themeColor="accent1"/>
                                      <w:sz w:val="26"/>
                                      <w:szCs w:val="26"/>
                                    </w:rPr>
                                    <w:t>Trinity saint david University of Wales (London Campus)</w:t>
                                  </w:r>
                                </w:p>
                                <w:p w14:paraId="6C6DE78E" w14:textId="77777777" w:rsidR="001F51DA" w:rsidRPr="00735DE0" w:rsidRDefault="001F51DA">
                                  <w:pPr>
                                    <w:rPr>
                                      <w:caps/>
                                      <w:color w:val="156082" w:themeColor="accent1"/>
                                      <w:sz w:val="26"/>
                                      <w:szCs w:val="26"/>
                                    </w:rPr>
                                  </w:pPr>
                                </w:p>
                                <w:p w14:paraId="2AC4EF4D" w14:textId="77777777" w:rsidR="001F51DA" w:rsidRPr="00735DE0" w:rsidRDefault="001F51DA">
                                  <w:pPr>
                                    <w:rPr>
                                      <w:caps/>
                                      <w:color w:val="156082" w:themeColor="accent1"/>
                                      <w:sz w:val="26"/>
                                      <w:szCs w:val="26"/>
                                    </w:rPr>
                                  </w:pPr>
                                </w:p>
                                <w:p w14:paraId="5C25B739" w14:textId="77777777" w:rsidR="001F51DA" w:rsidRPr="00735DE0"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6" style="position:absolute;left:0;text-align:left;margin-left:79.5pt;margin-top:180pt;width:419.55pt;height:211pt;z-index:251663360;mso-wrap-distance-left:14.4pt;mso-wrap-distance-top:3.6pt;mso-wrap-distance-right:14.4pt;mso-wrap-distance-bottom:3.6pt;mso-position-horizontal-relative:margin;mso-position-vertical-relative:margin;mso-width-relative:margin;mso-height-relative:margin" coordorigin="639,-4562" coordsize="35759,28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">
                    <v:rect id="Rectangle 199" o:spid="_x0000_s1057"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Pr="00735DE0" w:rsidRDefault="001F51DA">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left:724;top:-673;width:35674;height:24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4DE6BFE2" w:rsidR="001F51DA" w:rsidRPr="00735DE0" w:rsidRDefault="001F51DA">
                            <w:pPr>
                              <w:rPr>
                                <w:caps/>
                                <w:color w:val="156082" w:themeColor="accent1"/>
                                <w:sz w:val="26"/>
                                <w:szCs w:val="26"/>
                              </w:rPr>
                            </w:pPr>
                            <w:r w:rsidRPr="00735DE0">
                              <w:rPr>
                                <w:caps/>
                                <w:color w:val="156082" w:themeColor="accent1"/>
                                <w:sz w:val="26"/>
                                <w:szCs w:val="26"/>
                              </w:rPr>
                              <w:t xml:space="preserve">Module NaMe: </w:t>
                            </w:r>
                            <w:r w:rsidR="00E77E71" w:rsidRPr="00E77E71">
                              <w:rPr>
                                <w:caps/>
                                <w:color w:val="156082" w:themeColor="accent1"/>
                                <w:sz w:val="26"/>
                                <w:szCs w:val="26"/>
                              </w:rPr>
                              <w:t>Databases and Application Development</w:t>
                            </w:r>
                          </w:p>
                          <w:p w14:paraId="09852EBF" w14:textId="2665EBC1" w:rsidR="001F51DA" w:rsidRPr="00735DE0" w:rsidRDefault="001F51DA">
                            <w:pPr>
                              <w:rPr>
                                <w:caps/>
                                <w:color w:val="156082" w:themeColor="accent1"/>
                                <w:sz w:val="26"/>
                                <w:szCs w:val="26"/>
                              </w:rPr>
                            </w:pPr>
                            <w:r w:rsidRPr="00735DE0">
                              <w:rPr>
                                <w:caps/>
                                <w:color w:val="156082" w:themeColor="accent1"/>
                                <w:sz w:val="26"/>
                                <w:szCs w:val="26"/>
                              </w:rPr>
                              <w:t xml:space="preserve">Module Code: </w:t>
                            </w:r>
                            <w:r w:rsidR="00B45B5A" w:rsidRPr="00B45B5A">
                              <w:rPr>
                                <w:caps/>
                                <w:color w:val="156082" w:themeColor="accent1"/>
                                <w:sz w:val="26"/>
                                <w:szCs w:val="26"/>
                              </w:rPr>
                              <w:t>ACCA5026</w:t>
                            </w:r>
                          </w:p>
                          <w:p w14:paraId="28C38D52" w14:textId="7C6B4B40" w:rsidR="00227FBC" w:rsidRPr="00735DE0" w:rsidRDefault="00227FBC">
                            <w:pPr>
                              <w:rPr>
                                <w:caps/>
                                <w:color w:val="156082" w:themeColor="accent1"/>
                                <w:sz w:val="26"/>
                                <w:szCs w:val="26"/>
                              </w:rPr>
                            </w:pPr>
                            <w:r w:rsidRPr="00735DE0">
                              <w:rPr>
                                <w:caps/>
                                <w:color w:val="156082" w:themeColor="accent1"/>
                                <w:sz w:val="26"/>
                                <w:szCs w:val="26"/>
                              </w:rPr>
                              <w:t>Student NAME:</w:t>
                            </w:r>
                            <w:r w:rsidR="005E1EBD">
                              <w:rPr>
                                <w:caps/>
                                <w:color w:val="156082" w:themeColor="accent1"/>
                                <w:sz w:val="26"/>
                                <w:szCs w:val="26"/>
                              </w:rPr>
                              <w:t xml:space="preserve"> Malinson Gonzalez</w:t>
                            </w:r>
                            <w:r w:rsidR="009E031F">
                              <w:rPr>
                                <w:caps/>
                                <w:color w:val="156082" w:themeColor="accent1"/>
                                <w:sz w:val="26"/>
                                <w:szCs w:val="26"/>
                              </w:rPr>
                              <w:t xml:space="preserve"> Mendez</w:t>
                            </w:r>
                          </w:p>
                          <w:p w14:paraId="4FE06CE3" w14:textId="5C283BB0" w:rsidR="00227FBC" w:rsidRPr="00735DE0" w:rsidRDefault="00227FBC">
                            <w:pPr>
                              <w:rPr>
                                <w:caps/>
                                <w:color w:val="156082" w:themeColor="accent1"/>
                                <w:sz w:val="26"/>
                                <w:szCs w:val="26"/>
                              </w:rPr>
                            </w:pPr>
                            <w:r w:rsidRPr="00735DE0">
                              <w:rPr>
                                <w:caps/>
                                <w:color w:val="156082" w:themeColor="accent1"/>
                                <w:sz w:val="26"/>
                                <w:szCs w:val="26"/>
                              </w:rPr>
                              <w:t>Student ID</w:t>
                            </w:r>
                            <w:r w:rsidR="005E1EBD">
                              <w:rPr>
                                <w:caps/>
                                <w:color w:val="156082" w:themeColor="accent1"/>
                                <w:sz w:val="26"/>
                                <w:szCs w:val="26"/>
                              </w:rPr>
                              <w:t>: 2313686</w:t>
                            </w:r>
                          </w:p>
                          <w:p w14:paraId="72E674F9" w14:textId="77777777" w:rsidR="00577945" w:rsidRPr="00577945" w:rsidRDefault="001F51DA" w:rsidP="00577945">
                            <w:pPr>
                              <w:rPr>
                                <w:caps/>
                                <w:color w:val="156082" w:themeColor="accent1"/>
                                <w:sz w:val="26"/>
                                <w:szCs w:val="26"/>
                              </w:rPr>
                            </w:pPr>
                            <w:r w:rsidRPr="00735DE0">
                              <w:rPr>
                                <w:caps/>
                                <w:color w:val="156082" w:themeColor="accent1"/>
                                <w:sz w:val="26"/>
                                <w:szCs w:val="26"/>
                              </w:rPr>
                              <w:t xml:space="preserve">Lecturer: </w:t>
                            </w:r>
                            <w:r w:rsidR="00577945" w:rsidRPr="00577945">
                              <w:rPr>
                                <w:caps/>
                                <w:color w:val="156082" w:themeColor="accent1"/>
                                <w:sz w:val="26"/>
                                <w:szCs w:val="26"/>
                              </w:rPr>
                              <w:t>Dr. Suresh</w:t>
                            </w:r>
                          </w:p>
                          <w:p w14:paraId="3839910C" w14:textId="0E2276FC" w:rsidR="001F51DA" w:rsidRPr="00735DE0" w:rsidRDefault="00577945" w:rsidP="00577945">
                            <w:pPr>
                              <w:rPr>
                                <w:caps/>
                                <w:color w:val="156082" w:themeColor="accent1"/>
                                <w:sz w:val="26"/>
                                <w:szCs w:val="26"/>
                              </w:rPr>
                            </w:pPr>
                            <w:r w:rsidRPr="00577945">
                              <w:rPr>
                                <w:caps/>
                                <w:color w:val="156082" w:themeColor="accent1"/>
                                <w:sz w:val="26"/>
                                <w:szCs w:val="26"/>
                              </w:rPr>
                              <w:t>Shanmugasundaram</w:t>
                            </w:r>
                          </w:p>
                          <w:p w14:paraId="29B29B0B" w14:textId="0EF86771" w:rsidR="001F51DA" w:rsidRPr="00735DE0" w:rsidRDefault="001F51DA">
                            <w:pPr>
                              <w:rPr>
                                <w:caps/>
                                <w:color w:val="156082" w:themeColor="accent1"/>
                                <w:sz w:val="26"/>
                                <w:szCs w:val="26"/>
                              </w:rPr>
                            </w:pPr>
                            <w:r w:rsidRPr="00735DE0">
                              <w:rPr>
                                <w:caps/>
                                <w:color w:val="156082" w:themeColor="accent1"/>
                                <w:sz w:val="26"/>
                                <w:szCs w:val="26"/>
                              </w:rPr>
                              <w:t>Trinity saint david University of Wales (London Campus)</w:t>
                            </w:r>
                          </w:p>
                          <w:p w14:paraId="6C6DE78E" w14:textId="77777777" w:rsidR="001F51DA" w:rsidRPr="00735DE0" w:rsidRDefault="001F51DA">
                            <w:pPr>
                              <w:rPr>
                                <w:caps/>
                                <w:color w:val="156082" w:themeColor="accent1"/>
                                <w:sz w:val="26"/>
                                <w:szCs w:val="26"/>
                              </w:rPr>
                            </w:pPr>
                          </w:p>
                          <w:p w14:paraId="2AC4EF4D" w14:textId="77777777" w:rsidR="001F51DA" w:rsidRPr="00735DE0" w:rsidRDefault="001F51DA">
                            <w:pPr>
                              <w:rPr>
                                <w:caps/>
                                <w:color w:val="156082" w:themeColor="accent1"/>
                                <w:sz w:val="26"/>
                                <w:szCs w:val="26"/>
                              </w:rPr>
                            </w:pPr>
                          </w:p>
                          <w:p w14:paraId="5C25B739" w14:textId="77777777" w:rsidR="001F51DA" w:rsidRPr="00735DE0" w:rsidRDefault="001F51DA">
                            <w:pPr>
                              <w:rPr>
                                <w:caps/>
                                <w:color w:val="156082" w:themeColor="accent1"/>
                                <w:sz w:val="26"/>
                                <w:szCs w:val="26"/>
                              </w:rPr>
                            </w:pPr>
                          </w:p>
                        </w:txbxContent>
                      </v:textbox>
                    </v:shape>
                    <w10:wrap type="square" anchorx="margin" anchory="margin"/>
                  </v:group>
                </w:pict>
              </mc:Fallback>
            </mc:AlternateContent>
          </w:r>
          <w:r w:rsidR="001F51DA" w:rsidRPr="00735DE0">
            <w:rPr>
              <w:rFonts w:ascii="Arial" w:hAnsi="Arial" w:cs="Arial"/>
              <w:noProof/>
            </w:rPr>
            <mc:AlternateContent>
              <mc:Choice Requires="wps">
                <w:drawing>
                  <wp:anchor distT="0" distB="0" distL="114300" distR="114300" simplePos="0" relativeHeight="251661312" behindDoc="0" locked="0" layoutInCell="1" allowOverlap="1" wp14:anchorId="70156ED7" wp14:editId="7E892885">
                    <wp:simplePos x="0" y="0"/>
                    <wp:positionH relativeFrom="margin">
                      <wp:posOffset>2487930</wp:posOffset>
                    </wp:positionH>
                    <wp:positionV relativeFrom="page">
                      <wp:posOffset>8973185</wp:posOffset>
                    </wp:positionV>
                    <wp:extent cx="3657600" cy="365760"/>
                    <wp:effectExtent l="0" t="0" r="762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0B6336A9" w:rsidR="001F51DA" w:rsidRPr="00735DE0" w:rsidRDefault="00000000">
                                <w:pPr>
                                  <w:pStyle w:val="NoSpacing"/>
                                  <w:rPr>
                                    <w:noProof/>
                                    <w:color w:val="156082" w:themeColor="accent1"/>
                                    <w:sz w:val="26"/>
                                    <w:szCs w:val="26"/>
                                    <w:lang w:val="en-GB"/>
                                  </w:rPr>
                                </w:pPr>
                                <w:sdt>
                                  <w:sdtPr>
                                    <w:rPr>
                                      <w:noProof/>
                                      <w:color w:val="156082" w:themeColor="accent1"/>
                                      <w:sz w:val="26"/>
                                      <w:szCs w:val="26"/>
                                      <w:lang w:val="en-GB"/>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2655B" w:rsidRPr="00735DE0">
                                      <w:rPr>
                                        <w:noProof/>
                                        <w:color w:val="156082" w:themeColor="accent1"/>
                                        <w:sz w:val="26"/>
                                        <w:szCs w:val="26"/>
                                        <w:lang w:val="en-GB"/>
                                      </w:rPr>
                                      <w:t>Name:</w:t>
                                    </w:r>
                                  </w:sdtContent>
                                </w:sdt>
                              </w:p>
                              <w:p w14:paraId="3014ABB9" w14:textId="7B1AF24E" w:rsidR="001F51DA" w:rsidRPr="00AE621B" w:rsidRDefault="00000000">
                                <w:pPr>
                                  <w:pStyle w:val="NoSpacing"/>
                                  <w:rPr>
                                    <w:noProof/>
                                    <w:color w:val="000000" w:themeColor="text1"/>
                                    <w:sz w:val="20"/>
                                    <w:szCs w:val="20"/>
                                    <w:lang w:val="en-GB"/>
                                  </w:rPr>
                                </w:pPr>
                                <w:sdt>
                                  <w:sdtPr>
                                    <w:rPr>
                                      <w:caps/>
                                      <w:noProof/>
                                      <w:color w:val="000000" w:themeColor="text1"/>
                                      <w:sz w:val="20"/>
                                      <w:szCs w:val="20"/>
                                      <w:lang w:val="en-GB"/>
                                    </w:rPr>
                                    <w:alias w:val="Company"/>
                                    <w:tag w:val=""/>
                                    <w:id w:val="1558814826"/>
                                    <w:dataBinding w:prefixMappings="xmlns:ns0='http://schemas.openxmlformats.org/officeDocument/2006/extended-properties' " w:xpath="/ns0:Properties[1]/ns0:Company[1]" w:storeItemID="{6668398D-A668-4E3E-A5EB-62B293D839F1}"/>
                                    <w:text/>
                                  </w:sdtPr>
                                  <w:sdtContent>
                                    <w:r w:rsidR="00D07DEF" w:rsidRPr="00AE621B">
                                      <w:rPr>
                                        <w:caps/>
                                        <w:noProof/>
                                        <w:color w:val="000000" w:themeColor="text1"/>
                                        <w:sz w:val="20"/>
                                        <w:szCs w:val="20"/>
                                        <w:lang w:val="en-GB"/>
                                      </w:rPr>
                                      <w:t>Student ID:</w:t>
                                    </w:r>
                                  </w:sdtContent>
                                </w:sdt>
                                <w:r w:rsidR="00F9004D" w:rsidRPr="00AE621B">
                                  <w:rPr>
                                    <w:caps/>
                                    <w:noProof/>
                                    <w:color w:val="000000" w:themeColor="text1"/>
                                    <w:sz w:val="20"/>
                                    <w:szCs w:val="20"/>
                                    <w:lang w:val="en-GB"/>
                                  </w:rPr>
                                  <w:t xml:space="preserve"> 2313686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Text Box 2" o:spid="_x0000_s1059" type="#_x0000_t202" style="position:absolute;left:0;text-align:left;margin-left:195.9pt;margin-top:706.55pt;width:4in;height:28.8pt;z-index:251661312;visibility:visible;mso-wrap-style:square;mso-width-percent:450;mso-height-percent:0;mso-wrap-distance-left:9pt;mso-wrap-distance-top:0;mso-wrap-distance-right:9pt;mso-wrap-distance-bottom:0;mso-position-horizontal:absolute;mso-position-horizontal-relative:margin;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" filled="f" stroked="f" strokeweight=".5pt">
                    <v:textbox style="mso-fit-shape-to-text:t" inset="0,0,0,0">
                      <w:txbxContent>
                        <w:p w14:paraId="2006631A" w14:textId="0B6336A9" w:rsidR="001F51DA" w:rsidRPr="00735DE0" w:rsidRDefault="00000000">
                          <w:pPr>
                            <w:pStyle w:val="NoSpacing"/>
                            <w:rPr>
                              <w:noProof/>
                              <w:color w:val="156082" w:themeColor="accent1"/>
                              <w:sz w:val="26"/>
                              <w:szCs w:val="26"/>
                              <w:lang w:val="en-GB"/>
                            </w:rPr>
                          </w:pPr>
                          <w:sdt>
                            <w:sdtPr>
                              <w:rPr>
                                <w:noProof/>
                                <w:color w:val="156082" w:themeColor="accent1"/>
                                <w:sz w:val="26"/>
                                <w:szCs w:val="26"/>
                                <w:lang w:val="en-GB"/>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2655B" w:rsidRPr="00735DE0">
                                <w:rPr>
                                  <w:noProof/>
                                  <w:color w:val="156082" w:themeColor="accent1"/>
                                  <w:sz w:val="26"/>
                                  <w:szCs w:val="26"/>
                                  <w:lang w:val="en-GB"/>
                                </w:rPr>
                                <w:t>Name:</w:t>
                              </w:r>
                            </w:sdtContent>
                          </w:sdt>
                        </w:p>
                        <w:p w14:paraId="3014ABB9" w14:textId="7B1AF24E" w:rsidR="001F51DA" w:rsidRPr="00AE621B" w:rsidRDefault="00000000">
                          <w:pPr>
                            <w:pStyle w:val="NoSpacing"/>
                            <w:rPr>
                              <w:noProof/>
                              <w:color w:val="000000" w:themeColor="text1"/>
                              <w:sz w:val="20"/>
                              <w:szCs w:val="20"/>
                              <w:lang w:val="en-GB"/>
                            </w:rPr>
                          </w:pPr>
                          <w:sdt>
                            <w:sdtPr>
                              <w:rPr>
                                <w:caps/>
                                <w:noProof/>
                                <w:color w:val="000000" w:themeColor="text1"/>
                                <w:sz w:val="20"/>
                                <w:szCs w:val="20"/>
                                <w:lang w:val="en-GB"/>
                              </w:rPr>
                              <w:alias w:val="Company"/>
                              <w:tag w:val=""/>
                              <w:id w:val="1558814826"/>
                              <w:dataBinding w:prefixMappings="xmlns:ns0='http://schemas.openxmlformats.org/officeDocument/2006/extended-properties' " w:xpath="/ns0:Properties[1]/ns0:Company[1]" w:storeItemID="{6668398D-A668-4E3E-A5EB-62B293D839F1}"/>
                              <w:text/>
                            </w:sdtPr>
                            <w:sdtContent>
                              <w:r w:rsidR="00D07DEF" w:rsidRPr="00AE621B">
                                <w:rPr>
                                  <w:caps/>
                                  <w:noProof/>
                                  <w:color w:val="000000" w:themeColor="text1"/>
                                  <w:sz w:val="20"/>
                                  <w:szCs w:val="20"/>
                                  <w:lang w:val="en-GB"/>
                                </w:rPr>
                                <w:t>Student ID:</w:t>
                              </w:r>
                            </w:sdtContent>
                          </w:sdt>
                          <w:r w:rsidR="00F9004D" w:rsidRPr="00AE621B">
                            <w:rPr>
                              <w:caps/>
                              <w:noProof/>
                              <w:color w:val="000000" w:themeColor="text1"/>
                              <w:sz w:val="20"/>
                              <w:szCs w:val="20"/>
                              <w:lang w:val="en-GB"/>
                            </w:rPr>
                            <w:t xml:space="preserve"> 2313686</w:t>
                          </w:r>
                        </w:p>
                      </w:txbxContent>
                    </v:textbox>
                    <w10:wrap anchorx="margin" anchory="page"/>
                  </v:shape>
                </w:pict>
              </mc:Fallback>
            </mc:AlternateContent>
          </w:r>
          <w:r w:rsidR="001F51DA" w:rsidRPr="00735DE0">
            <w:rPr>
              <w:rFonts w:ascii="Arial" w:hAnsi="Arial" w:cs="Arial"/>
            </w:rPr>
            <w:br w:type="page"/>
          </w:r>
        </w:p>
      </w:sdtContent>
    </w:sdt>
    <w:sdt>
      <w:sdtPr>
        <w:rPr>
          <w:rFonts w:ascii="Arial" w:eastAsiaTheme="minorEastAsia" w:hAnsi="Arial" w:cs="Arial"/>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Pr="00735DE0" w:rsidRDefault="00796A85">
          <w:pPr>
            <w:pStyle w:val="TOCHeading"/>
            <w:rPr>
              <w:rFonts w:ascii="Arial" w:hAnsi="Arial" w:cs="Arial"/>
              <w:sz w:val="24"/>
              <w:szCs w:val="24"/>
            </w:rPr>
          </w:pPr>
          <w:r w:rsidRPr="00735DE0">
            <w:rPr>
              <w:rFonts w:ascii="Arial" w:hAnsi="Arial" w:cs="Arial"/>
              <w:sz w:val="24"/>
              <w:szCs w:val="24"/>
            </w:rPr>
            <w:t>Table of Contents</w:t>
          </w:r>
        </w:p>
        <w:p w14:paraId="100249E0" w14:textId="40E1FC46" w:rsidR="0006133A" w:rsidRDefault="00286DF1">
          <w:pPr>
            <w:pStyle w:val="TOC1"/>
            <w:tabs>
              <w:tab w:val="right" w:leader="dot" w:pos="9016"/>
            </w:tabs>
            <w:rPr>
              <w:noProof/>
              <w:lang w:eastAsia="en-GB"/>
            </w:rPr>
          </w:pPr>
          <w:r w:rsidRPr="00735DE0">
            <w:rPr>
              <w:rFonts w:ascii="Arial" w:hAnsi="Arial" w:cs="Arial"/>
            </w:rPr>
            <w:fldChar w:fldCharType="begin"/>
          </w:r>
          <w:r w:rsidRPr="00735DE0">
            <w:rPr>
              <w:rFonts w:ascii="Arial" w:hAnsi="Arial" w:cs="Arial"/>
            </w:rPr>
            <w:instrText xml:space="preserve"> TOC \o "1-5" \h \z \u </w:instrText>
          </w:r>
          <w:r w:rsidRPr="00735DE0">
            <w:rPr>
              <w:rFonts w:ascii="Arial" w:hAnsi="Arial" w:cs="Arial"/>
            </w:rPr>
            <w:fldChar w:fldCharType="separate"/>
          </w:r>
          <w:hyperlink w:anchor="_Toc216342511" w:history="1">
            <w:r w:rsidR="0006133A" w:rsidRPr="000C7A3B">
              <w:rPr>
                <w:rStyle w:val="Hyperlink"/>
                <w:noProof/>
              </w:rPr>
              <w:t>Introduction:</w:t>
            </w:r>
            <w:r w:rsidR="0006133A">
              <w:rPr>
                <w:noProof/>
                <w:webHidden/>
              </w:rPr>
              <w:tab/>
            </w:r>
            <w:r w:rsidR="0006133A">
              <w:rPr>
                <w:noProof/>
                <w:webHidden/>
              </w:rPr>
              <w:fldChar w:fldCharType="begin"/>
            </w:r>
            <w:r w:rsidR="0006133A">
              <w:rPr>
                <w:noProof/>
                <w:webHidden/>
              </w:rPr>
              <w:instrText xml:space="preserve"> PAGEREF _Toc216342511 \h </w:instrText>
            </w:r>
            <w:r w:rsidR="0006133A">
              <w:rPr>
                <w:noProof/>
                <w:webHidden/>
              </w:rPr>
            </w:r>
            <w:r w:rsidR="0006133A">
              <w:rPr>
                <w:noProof/>
                <w:webHidden/>
              </w:rPr>
              <w:fldChar w:fldCharType="separate"/>
            </w:r>
            <w:r w:rsidR="0006133A">
              <w:rPr>
                <w:noProof/>
                <w:webHidden/>
              </w:rPr>
              <w:t>2</w:t>
            </w:r>
            <w:r w:rsidR="0006133A">
              <w:rPr>
                <w:noProof/>
                <w:webHidden/>
              </w:rPr>
              <w:fldChar w:fldCharType="end"/>
            </w:r>
          </w:hyperlink>
        </w:p>
        <w:p w14:paraId="42D8D311" w14:textId="32C64478" w:rsidR="0006133A" w:rsidRDefault="0006133A">
          <w:pPr>
            <w:pStyle w:val="TOC1"/>
            <w:tabs>
              <w:tab w:val="right" w:leader="dot" w:pos="9016"/>
            </w:tabs>
            <w:rPr>
              <w:noProof/>
              <w:lang w:eastAsia="en-GB"/>
            </w:rPr>
          </w:pPr>
          <w:hyperlink w:anchor="_Toc216342512" w:history="1">
            <w:r w:rsidRPr="000C7A3B">
              <w:rPr>
                <w:rStyle w:val="Hyperlink"/>
                <w:noProof/>
                <w:highlight w:val="yellow"/>
              </w:rPr>
              <w:t>Task A</w:t>
            </w:r>
            <w:r>
              <w:rPr>
                <w:noProof/>
                <w:webHidden/>
              </w:rPr>
              <w:tab/>
            </w:r>
            <w:r>
              <w:rPr>
                <w:noProof/>
                <w:webHidden/>
              </w:rPr>
              <w:fldChar w:fldCharType="begin"/>
            </w:r>
            <w:r>
              <w:rPr>
                <w:noProof/>
                <w:webHidden/>
              </w:rPr>
              <w:instrText xml:space="preserve"> PAGEREF _Toc216342512 \h </w:instrText>
            </w:r>
            <w:r>
              <w:rPr>
                <w:noProof/>
                <w:webHidden/>
              </w:rPr>
            </w:r>
            <w:r>
              <w:rPr>
                <w:noProof/>
                <w:webHidden/>
              </w:rPr>
              <w:fldChar w:fldCharType="separate"/>
            </w:r>
            <w:r>
              <w:rPr>
                <w:noProof/>
                <w:webHidden/>
              </w:rPr>
              <w:t>3</w:t>
            </w:r>
            <w:r>
              <w:rPr>
                <w:noProof/>
                <w:webHidden/>
              </w:rPr>
              <w:fldChar w:fldCharType="end"/>
            </w:r>
          </w:hyperlink>
        </w:p>
        <w:p w14:paraId="132611F7" w14:textId="7FE89A5C" w:rsidR="0006133A" w:rsidRDefault="0006133A">
          <w:pPr>
            <w:pStyle w:val="TOC2"/>
            <w:tabs>
              <w:tab w:val="right" w:leader="dot" w:pos="9016"/>
            </w:tabs>
            <w:rPr>
              <w:noProof/>
              <w:lang w:eastAsia="en-GB"/>
            </w:rPr>
          </w:pPr>
          <w:hyperlink w:anchor="_Toc216342513" w:history="1">
            <w:r w:rsidRPr="000C7A3B">
              <w:rPr>
                <w:rStyle w:val="Hyperlink"/>
                <w:noProof/>
              </w:rPr>
              <w:t>Database Design</w:t>
            </w:r>
            <w:r>
              <w:rPr>
                <w:noProof/>
                <w:webHidden/>
              </w:rPr>
              <w:tab/>
            </w:r>
            <w:r>
              <w:rPr>
                <w:noProof/>
                <w:webHidden/>
              </w:rPr>
              <w:fldChar w:fldCharType="begin"/>
            </w:r>
            <w:r>
              <w:rPr>
                <w:noProof/>
                <w:webHidden/>
              </w:rPr>
              <w:instrText xml:space="preserve"> PAGEREF _Toc216342513 \h </w:instrText>
            </w:r>
            <w:r>
              <w:rPr>
                <w:noProof/>
                <w:webHidden/>
              </w:rPr>
            </w:r>
            <w:r>
              <w:rPr>
                <w:noProof/>
                <w:webHidden/>
              </w:rPr>
              <w:fldChar w:fldCharType="separate"/>
            </w:r>
            <w:r>
              <w:rPr>
                <w:noProof/>
                <w:webHidden/>
              </w:rPr>
              <w:t>3</w:t>
            </w:r>
            <w:r>
              <w:rPr>
                <w:noProof/>
                <w:webHidden/>
              </w:rPr>
              <w:fldChar w:fldCharType="end"/>
            </w:r>
          </w:hyperlink>
        </w:p>
        <w:p w14:paraId="368BDB97" w14:textId="7953CE87" w:rsidR="0006133A" w:rsidRDefault="0006133A">
          <w:pPr>
            <w:pStyle w:val="TOC3"/>
            <w:tabs>
              <w:tab w:val="right" w:leader="dot" w:pos="9016"/>
            </w:tabs>
            <w:rPr>
              <w:noProof/>
              <w:lang w:eastAsia="en-GB"/>
            </w:rPr>
          </w:pPr>
          <w:hyperlink w:anchor="_Toc216342514" w:history="1">
            <w:r w:rsidRPr="000C7A3B">
              <w:rPr>
                <w:rStyle w:val="Hyperlink"/>
                <w:noProof/>
              </w:rPr>
              <w:t>2.1 Entities and Relationships</w:t>
            </w:r>
            <w:r>
              <w:rPr>
                <w:noProof/>
                <w:webHidden/>
              </w:rPr>
              <w:tab/>
            </w:r>
            <w:r>
              <w:rPr>
                <w:noProof/>
                <w:webHidden/>
              </w:rPr>
              <w:fldChar w:fldCharType="begin"/>
            </w:r>
            <w:r>
              <w:rPr>
                <w:noProof/>
                <w:webHidden/>
              </w:rPr>
              <w:instrText xml:space="preserve"> PAGEREF _Toc216342514 \h </w:instrText>
            </w:r>
            <w:r>
              <w:rPr>
                <w:noProof/>
                <w:webHidden/>
              </w:rPr>
            </w:r>
            <w:r>
              <w:rPr>
                <w:noProof/>
                <w:webHidden/>
              </w:rPr>
              <w:fldChar w:fldCharType="separate"/>
            </w:r>
            <w:r>
              <w:rPr>
                <w:noProof/>
                <w:webHidden/>
              </w:rPr>
              <w:t>3</w:t>
            </w:r>
            <w:r>
              <w:rPr>
                <w:noProof/>
                <w:webHidden/>
              </w:rPr>
              <w:fldChar w:fldCharType="end"/>
            </w:r>
          </w:hyperlink>
        </w:p>
        <w:p w14:paraId="2E7405CD" w14:textId="35EAB0F2" w:rsidR="0006133A" w:rsidRDefault="0006133A">
          <w:pPr>
            <w:pStyle w:val="TOC2"/>
            <w:tabs>
              <w:tab w:val="right" w:leader="dot" w:pos="9016"/>
            </w:tabs>
            <w:rPr>
              <w:noProof/>
              <w:lang w:eastAsia="en-GB"/>
            </w:rPr>
          </w:pPr>
          <w:hyperlink w:anchor="_Toc216342515" w:history="1">
            <w:r w:rsidRPr="000C7A3B">
              <w:rPr>
                <w:rStyle w:val="Hyperlink"/>
                <w:b/>
                <w:bCs/>
                <w:noProof/>
              </w:rPr>
              <w:t xml:space="preserve">2.2 </w:t>
            </w:r>
            <w:r w:rsidRPr="000C7A3B">
              <w:rPr>
                <w:rStyle w:val="Hyperlink"/>
                <w:noProof/>
              </w:rPr>
              <w:t>Logical Model and 3NF Normalisation</w:t>
            </w:r>
            <w:r>
              <w:rPr>
                <w:noProof/>
                <w:webHidden/>
              </w:rPr>
              <w:tab/>
            </w:r>
            <w:r>
              <w:rPr>
                <w:noProof/>
                <w:webHidden/>
              </w:rPr>
              <w:fldChar w:fldCharType="begin"/>
            </w:r>
            <w:r>
              <w:rPr>
                <w:noProof/>
                <w:webHidden/>
              </w:rPr>
              <w:instrText xml:space="preserve"> PAGEREF _Toc216342515 \h </w:instrText>
            </w:r>
            <w:r>
              <w:rPr>
                <w:noProof/>
                <w:webHidden/>
              </w:rPr>
            </w:r>
            <w:r>
              <w:rPr>
                <w:noProof/>
                <w:webHidden/>
              </w:rPr>
              <w:fldChar w:fldCharType="separate"/>
            </w:r>
            <w:r>
              <w:rPr>
                <w:noProof/>
                <w:webHidden/>
              </w:rPr>
              <w:t>5</w:t>
            </w:r>
            <w:r>
              <w:rPr>
                <w:noProof/>
                <w:webHidden/>
              </w:rPr>
              <w:fldChar w:fldCharType="end"/>
            </w:r>
          </w:hyperlink>
        </w:p>
        <w:p w14:paraId="340F4A10" w14:textId="2F471981" w:rsidR="0006133A" w:rsidRDefault="0006133A">
          <w:pPr>
            <w:pStyle w:val="TOC1"/>
            <w:tabs>
              <w:tab w:val="right" w:leader="dot" w:pos="9016"/>
            </w:tabs>
            <w:rPr>
              <w:noProof/>
              <w:lang w:eastAsia="en-GB"/>
            </w:rPr>
          </w:pPr>
          <w:hyperlink w:anchor="_Toc216342516" w:history="1">
            <w:r w:rsidRPr="000C7A3B">
              <w:rPr>
                <w:rStyle w:val="Hyperlink"/>
                <w:noProof/>
              </w:rPr>
              <w:t>SQL Implementation</w:t>
            </w:r>
            <w:r>
              <w:rPr>
                <w:noProof/>
                <w:webHidden/>
              </w:rPr>
              <w:tab/>
            </w:r>
            <w:r>
              <w:rPr>
                <w:noProof/>
                <w:webHidden/>
              </w:rPr>
              <w:fldChar w:fldCharType="begin"/>
            </w:r>
            <w:r>
              <w:rPr>
                <w:noProof/>
                <w:webHidden/>
              </w:rPr>
              <w:instrText xml:space="preserve"> PAGEREF _Toc216342516 \h </w:instrText>
            </w:r>
            <w:r>
              <w:rPr>
                <w:noProof/>
                <w:webHidden/>
              </w:rPr>
            </w:r>
            <w:r>
              <w:rPr>
                <w:noProof/>
                <w:webHidden/>
              </w:rPr>
              <w:fldChar w:fldCharType="separate"/>
            </w:r>
            <w:r>
              <w:rPr>
                <w:noProof/>
                <w:webHidden/>
              </w:rPr>
              <w:t>5</w:t>
            </w:r>
            <w:r>
              <w:rPr>
                <w:noProof/>
                <w:webHidden/>
              </w:rPr>
              <w:fldChar w:fldCharType="end"/>
            </w:r>
          </w:hyperlink>
        </w:p>
        <w:p w14:paraId="49991151" w14:textId="7B9BB41C" w:rsidR="0006133A" w:rsidRDefault="0006133A">
          <w:pPr>
            <w:pStyle w:val="TOC2"/>
            <w:tabs>
              <w:tab w:val="right" w:leader="dot" w:pos="9016"/>
            </w:tabs>
            <w:rPr>
              <w:noProof/>
              <w:lang w:eastAsia="en-GB"/>
            </w:rPr>
          </w:pPr>
          <w:hyperlink w:anchor="_Toc216342517" w:history="1">
            <w:r w:rsidRPr="000C7A3B">
              <w:rPr>
                <w:rStyle w:val="Hyperlink"/>
                <w:noProof/>
              </w:rPr>
              <w:t>Table Creation &amp; Constraints</w:t>
            </w:r>
            <w:r>
              <w:rPr>
                <w:noProof/>
                <w:webHidden/>
              </w:rPr>
              <w:tab/>
            </w:r>
            <w:r>
              <w:rPr>
                <w:noProof/>
                <w:webHidden/>
              </w:rPr>
              <w:fldChar w:fldCharType="begin"/>
            </w:r>
            <w:r>
              <w:rPr>
                <w:noProof/>
                <w:webHidden/>
              </w:rPr>
              <w:instrText xml:space="preserve"> PAGEREF _Toc216342517 \h </w:instrText>
            </w:r>
            <w:r>
              <w:rPr>
                <w:noProof/>
                <w:webHidden/>
              </w:rPr>
            </w:r>
            <w:r>
              <w:rPr>
                <w:noProof/>
                <w:webHidden/>
              </w:rPr>
              <w:fldChar w:fldCharType="separate"/>
            </w:r>
            <w:r>
              <w:rPr>
                <w:noProof/>
                <w:webHidden/>
              </w:rPr>
              <w:t>5</w:t>
            </w:r>
            <w:r>
              <w:rPr>
                <w:noProof/>
                <w:webHidden/>
              </w:rPr>
              <w:fldChar w:fldCharType="end"/>
            </w:r>
          </w:hyperlink>
        </w:p>
        <w:p w14:paraId="103A3189" w14:textId="4863EFCB" w:rsidR="0006133A" w:rsidRDefault="0006133A">
          <w:pPr>
            <w:pStyle w:val="TOC2"/>
            <w:tabs>
              <w:tab w:val="right" w:leader="dot" w:pos="9016"/>
            </w:tabs>
            <w:rPr>
              <w:noProof/>
              <w:lang w:eastAsia="en-GB"/>
            </w:rPr>
          </w:pPr>
          <w:hyperlink w:anchor="_Toc216342518" w:history="1">
            <w:r w:rsidRPr="000C7A3B">
              <w:rPr>
                <w:rStyle w:val="Hyperlink"/>
                <w:noProof/>
              </w:rPr>
              <w:t>Sample Data Insertion</w:t>
            </w:r>
            <w:r>
              <w:rPr>
                <w:noProof/>
                <w:webHidden/>
              </w:rPr>
              <w:tab/>
            </w:r>
            <w:r>
              <w:rPr>
                <w:noProof/>
                <w:webHidden/>
              </w:rPr>
              <w:fldChar w:fldCharType="begin"/>
            </w:r>
            <w:r>
              <w:rPr>
                <w:noProof/>
                <w:webHidden/>
              </w:rPr>
              <w:instrText xml:space="preserve"> PAGEREF _Toc216342518 \h </w:instrText>
            </w:r>
            <w:r>
              <w:rPr>
                <w:noProof/>
                <w:webHidden/>
              </w:rPr>
            </w:r>
            <w:r>
              <w:rPr>
                <w:noProof/>
                <w:webHidden/>
              </w:rPr>
              <w:fldChar w:fldCharType="separate"/>
            </w:r>
            <w:r>
              <w:rPr>
                <w:noProof/>
                <w:webHidden/>
              </w:rPr>
              <w:t>7</w:t>
            </w:r>
            <w:r>
              <w:rPr>
                <w:noProof/>
                <w:webHidden/>
              </w:rPr>
              <w:fldChar w:fldCharType="end"/>
            </w:r>
          </w:hyperlink>
        </w:p>
        <w:p w14:paraId="238B17D5" w14:textId="580281A2" w:rsidR="0006133A" w:rsidRDefault="0006133A">
          <w:pPr>
            <w:pStyle w:val="TOC1"/>
            <w:tabs>
              <w:tab w:val="right" w:leader="dot" w:pos="9016"/>
            </w:tabs>
            <w:rPr>
              <w:noProof/>
              <w:lang w:eastAsia="en-GB"/>
            </w:rPr>
          </w:pPr>
          <w:hyperlink w:anchor="_Toc216342519" w:history="1">
            <w:r w:rsidRPr="000C7A3B">
              <w:rPr>
                <w:rStyle w:val="Hyperlink"/>
                <w:noProof/>
              </w:rPr>
              <w:t>Stored Procedures, Transactions and Triggers</w:t>
            </w:r>
            <w:r>
              <w:rPr>
                <w:noProof/>
                <w:webHidden/>
              </w:rPr>
              <w:tab/>
            </w:r>
            <w:r>
              <w:rPr>
                <w:noProof/>
                <w:webHidden/>
              </w:rPr>
              <w:fldChar w:fldCharType="begin"/>
            </w:r>
            <w:r>
              <w:rPr>
                <w:noProof/>
                <w:webHidden/>
              </w:rPr>
              <w:instrText xml:space="preserve"> PAGEREF _Toc216342519 \h </w:instrText>
            </w:r>
            <w:r>
              <w:rPr>
                <w:noProof/>
                <w:webHidden/>
              </w:rPr>
            </w:r>
            <w:r>
              <w:rPr>
                <w:noProof/>
                <w:webHidden/>
              </w:rPr>
              <w:fldChar w:fldCharType="separate"/>
            </w:r>
            <w:r>
              <w:rPr>
                <w:noProof/>
                <w:webHidden/>
              </w:rPr>
              <w:t>10</w:t>
            </w:r>
            <w:r>
              <w:rPr>
                <w:noProof/>
                <w:webHidden/>
              </w:rPr>
              <w:fldChar w:fldCharType="end"/>
            </w:r>
          </w:hyperlink>
        </w:p>
        <w:p w14:paraId="2A1E0FA9" w14:textId="2E5B8CAB" w:rsidR="0006133A" w:rsidRDefault="0006133A">
          <w:pPr>
            <w:pStyle w:val="TOC2"/>
            <w:tabs>
              <w:tab w:val="right" w:leader="dot" w:pos="9016"/>
            </w:tabs>
            <w:rPr>
              <w:noProof/>
              <w:lang w:eastAsia="en-GB"/>
            </w:rPr>
          </w:pPr>
          <w:hyperlink w:anchor="_Toc216342520" w:history="1">
            <w:r w:rsidRPr="000C7A3B">
              <w:rPr>
                <w:rStyle w:val="Hyperlink"/>
                <w:noProof/>
              </w:rPr>
              <w:t>Stored Procedure</w:t>
            </w:r>
            <w:r>
              <w:rPr>
                <w:noProof/>
                <w:webHidden/>
              </w:rPr>
              <w:tab/>
            </w:r>
            <w:r>
              <w:rPr>
                <w:noProof/>
                <w:webHidden/>
              </w:rPr>
              <w:fldChar w:fldCharType="begin"/>
            </w:r>
            <w:r>
              <w:rPr>
                <w:noProof/>
                <w:webHidden/>
              </w:rPr>
              <w:instrText xml:space="preserve"> PAGEREF _Toc216342520 \h </w:instrText>
            </w:r>
            <w:r>
              <w:rPr>
                <w:noProof/>
                <w:webHidden/>
              </w:rPr>
            </w:r>
            <w:r>
              <w:rPr>
                <w:noProof/>
                <w:webHidden/>
              </w:rPr>
              <w:fldChar w:fldCharType="separate"/>
            </w:r>
            <w:r>
              <w:rPr>
                <w:noProof/>
                <w:webHidden/>
              </w:rPr>
              <w:t>10</w:t>
            </w:r>
            <w:r>
              <w:rPr>
                <w:noProof/>
                <w:webHidden/>
              </w:rPr>
              <w:fldChar w:fldCharType="end"/>
            </w:r>
          </w:hyperlink>
        </w:p>
        <w:p w14:paraId="5E4B9298" w14:textId="1F1687C4" w:rsidR="0006133A" w:rsidRDefault="0006133A">
          <w:pPr>
            <w:pStyle w:val="TOC2"/>
            <w:tabs>
              <w:tab w:val="right" w:leader="dot" w:pos="9016"/>
            </w:tabs>
            <w:rPr>
              <w:noProof/>
              <w:lang w:eastAsia="en-GB"/>
            </w:rPr>
          </w:pPr>
          <w:hyperlink w:anchor="_Toc216342521" w:history="1">
            <w:r w:rsidRPr="000C7A3B">
              <w:rPr>
                <w:rStyle w:val="Hyperlink"/>
                <w:noProof/>
              </w:rPr>
              <w:t>Transaction Scenario</w:t>
            </w:r>
            <w:r>
              <w:rPr>
                <w:noProof/>
                <w:webHidden/>
              </w:rPr>
              <w:tab/>
            </w:r>
            <w:r>
              <w:rPr>
                <w:noProof/>
                <w:webHidden/>
              </w:rPr>
              <w:fldChar w:fldCharType="begin"/>
            </w:r>
            <w:r>
              <w:rPr>
                <w:noProof/>
                <w:webHidden/>
              </w:rPr>
              <w:instrText xml:space="preserve"> PAGEREF _Toc216342521 \h </w:instrText>
            </w:r>
            <w:r>
              <w:rPr>
                <w:noProof/>
                <w:webHidden/>
              </w:rPr>
            </w:r>
            <w:r>
              <w:rPr>
                <w:noProof/>
                <w:webHidden/>
              </w:rPr>
              <w:fldChar w:fldCharType="separate"/>
            </w:r>
            <w:r>
              <w:rPr>
                <w:noProof/>
                <w:webHidden/>
              </w:rPr>
              <w:t>11</w:t>
            </w:r>
            <w:r>
              <w:rPr>
                <w:noProof/>
                <w:webHidden/>
              </w:rPr>
              <w:fldChar w:fldCharType="end"/>
            </w:r>
          </w:hyperlink>
        </w:p>
        <w:p w14:paraId="1443C702" w14:textId="7C1D2661" w:rsidR="0006133A" w:rsidRDefault="0006133A">
          <w:pPr>
            <w:pStyle w:val="TOC1"/>
            <w:tabs>
              <w:tab w:val="right" w:leader="dot" w:pos="9016"/>
            </w:tabs>
            <w:rPr>
              <w:noProof/>
              <w:lang w:eastAsia="en-GB"/>
            </w:rPr>
          </w:pPr>
          <w:hyperlink w:anchor="_Toc216342522" w:history="1">
            <w:r w:rsidRPr="000C7A3B">
              <w:rPr>
                <w:rStyle w:val="Hyperlink"/>
                <w:noProof/>
              </w:rPr>
              <w:t>Trigger – Membership Status Audit</w:t>
            </w:r>
            <w:r>
              <w:rPr>
                <w:noProof/>
                <w:webHidden/>
              </w:rPr>
              <w:tab/>
            </w:r>
            <w:r>
              <w:rPr>
                <w:noProof/>
                <w:webHidden/>
              </w:rPr>
              <w:fldChar w:fldCharType="begin"/>
            </w:r>
            <w:r>
              <w:rPr>
                <w:noProof/>
                <w:webHidden/>
              </w:rPr>
              <w:instrText xml:space="preserve"> PAGEREF _Toc216342522 \h </w:instrText>
            </w:r>
            <w:r>
              <w:rPr>
                <w:noProof/>
                <w:webHidden/>
              </w:rPr>
            </w:r>
            <w:r>
              <w:rPr>
                <w:noProof/>
                <w:webHidden/>
              </w:rPr>
              <w:fldChar w:fldCharType="separate"/>
            </w:r>
            <w:r>
              <w:rPr>
                <w:noProof/>
                <w:webHidden/>
              </w:rPr>
              <w:t>11</w:t>
            </w:r>
            <w:r>
              <w:rPr>
                <w:noProof/>
                <w:webHidden/>
              </w:rPr>
              <w:fldChar w:fldCharType="end"/>
            </w:r>
          </w:hyperlink>
        </w:p>
        <w:p w14:paraId="07365FE3" w14:textId="5B00EBD5" w:rsidR="0006133A" w:rsidRDefault="0006133A">
          <w:pPr>
            <w:pStyle w:val="TOC2"/>
            <w:tabs>
              <w:tab w:val="right" w:leader="dot" w:pos="9016"/>
            </w:tabs>
            <w:rPr>
              <w:noProof/>
              <w:lang w:eastAsia="en-GB"/>
            </w:rPr>
          </w:pPr>
          <w:hyperlink w:anchor="_Toc216342523" w:history="1">
            <w:r w:rsidRPr="000C7A3B">
              <w:rPr>
                <w:rStyle w:val="Hyperlink"/>
                <w:noProof/>
              </w:rPr>
              <w:t>Indexing &amp; Performance Optimization</w:t>
            </w:r>
            <w:r>
              <w:rPr>
                <w:noProof/>
                <w:webHidden/>
              </w:rPr>
              <w:tab/>
            </w:r>
            <w:r>
              <w:rPr>
                <w:noProof/>
                <w:webHidden/>
              </w:rPr>
              <w:fldChar w:fldCharType="begin"/>
            </w:r>
            <w:r>
              <w:rPr>
                <w:noProof/>
                <w:webHidden/>
              </w:rPr>
              <w:instrText xml:space="preserve"> PAGEREF _Toc216342523 \h </w:instrText>
            </w:r>
            <w:r>
              <w:rPr>
                <w:noProof/>
                <w:webHidden/>
              </w:rPr>
            </w:r>
            <w:r>
              <w:rPr>
                <w:noProof/>
                <w:webHidden/>
              </w:rPr>
              <w:fldChar w:fldCharType="separate"/>
            </w:r>
            <w:r>
              <w:rPr>
                <w:noProof/>
                <w:webHidden/>
              </w:rPr>
              <w:t>12</w:t>
            </w:r>
            <w:r>
              <w:rPr>
                <w:noProof/>
                <w:webHidden/>
              </w:rPr>
              <w:fldChar w:fldCharType="end"/>
            </w:r>
          </w:hyperlink>
        </w:p>
        <w:p w14:paraId="4C0937DE" w14:textId="189FC98F" w:rsidR="0006133A" w:rsidRDefault="0006133A">
          <w:pPr>
            <w:pStyle w:val="TOC1"/>
            <w:tabs>
              <w:tab w:val="right" w:leader="dot" w:pos="9016"/>
            </w:tabs>
            <w:rPr>
              <w:noProof/>
              <w:lang w:eastAsia="en-GB"/>
            </w:rPr>
          </w:pPr>
          <w:hyperlink w:anchor="_Toc216342524" w:history="1">
            <w:r w:rsidRPr="000C7A3B">
              <w:rPr>
                <w:rStyle w:val="Hyperlink"/>
                <w:noProof/>
                <w:highlight w:val="yellow"/>
              </w:rPr>
              <w:t>PART B</w:t>
            </w:r>
            <w:r w:rsidRPr="000C7A3B">
              <w:rPr>
                <w:rStyle w:val="Hyperlink"/>
                <w:noProof/>
              </w:rPr>
              <w:t xml:space="preserve"> — SQL Injection Vulnerabilities and Defences</w:t>
            </w:r>
            <w:r>
              <w:rPr>
                <w:noProof/>
                <w:webHidden/>
              </w:rPr>
              <w:tab/>
            </w:r>
            <w:r>
              <w:rPr>
                <w:noProof/>
                <w:webHidden/>
              </w:rPr>
              <w:fldChar w:fldCharType="begin"/>
            </w:r>
            <w:r>
              <w:rPr>
                <w:noProof/>
                <w:webHidden/>
              </w:rPr>
              <w:instrText xml:space="preserve"> PAGEREF _Toc216342524 \h </w:instrText>
            </w:r>
            <w:r>
              <w:rPr>
                <w:noProof/>
                <w:webHidden/>
              </w:rPr>
            </w:r>
            <w:r>
              <w:rPr>
                <w:noProof/>
                <w:webHidden/>
              </w:rPr>
              <w:fldChar w:fldCharType="separate"/>
            </w:r>
            <w:r>
              <w:rPr>
                <w:noProof/>
                <w:webHidden/>
              </w:rPr>
              <w:t>13</w:t>
            </w:r>
            <w:r>
              <w:rPr>
                <w:noProof/>
                <w:webHidden/>
              </w:rPr>
              <w:fldChar w:fldCharType="end"/>
            </w:r>
          </w:hyperlink>
        </w:p>
        <w:p w14:paraId="18B12687" w14:textId="4B685396" w:rsidR="0006133A" w:rsidRDefault="0006133A">
          <w:pPr>
            <w:pStyle w:val="TOC2"/>
            <w:tabs>
              <w:tab w:val="right" w:leader="dot" w:pos="9016"/>
            </w:tabs>
            <w:rPr>
              <w:noProof/>
              <w:lang w:eastAsia="en-GB"/>
            </w:rPr>
          </w:pPr>
          <w:hyperlink w:anchor="_Toc216342525" w:history="1">
            <w:r w:rsidRPr="000C7A3B">
              <w:rPr>
                <w:rStyle w:val="Hyperlink"/>
                <w:noProof/>
              </w:rPr>
              <w:t>Overview of SQL Injection</w:t>
            </w:r>
            <w:r>
              <w:rPr>
                <w:noProof/>
                <w:webHidden/>
              </w:rPr>
              <w:tab/>
            </w:r>
            <w:r>
              <w:rPr>
                <w:noProof/>
                <w:webHidden/>
              </w:rPr>
              <w:fldChar w:fldCharType="begin"/>
            </w:r>
            <w:r>
              <w:rPr>
                <w:noProof/>
                <w:webHidden/>
              </w:rPr>
              <w:instrText xml:space="preserve"> PAGEREF _Toc216342525 \h </w:instrText>
            </w:r>
            <w:r>
              <w:rPr>
                <w:noProof/>
                <w:webHidden/>
              </w:rPr>
            </w:r>
            <w:r>
              <w:rPr>
                <w:noProof/>
                <w:webHidden/>
              </w:rPr>
              <w:fldChar w:fldCharType="separate"/>
            </w:r>
            <w:r>
              <w:rPr>
                <w:noProof/>
                <w:webHidden/>
              </w:rPr>
              <w:t>13</w:t>
            </w:r>
            <w:r>
              <w:rPr>
                <w:noProof/>
                <w:webHidden/>
              </w:rPr>
              <w:fldChar w:fldCharType="end"/>
            </w:r>
          </w:hyperlink>
        </w:p>
        <w:p w14:paraId="5F1FCB94" w14:textId="5FFE365D" w:rsidR="0006133A" w:rsidRDefault="0006133A">
          <w:pPr>
            <w:pStyle w:val="TOC3"/>
            <w:tabs>
              <w:tab w:val="right" w:leader="dot" w:pos="9016"/>
            </w:tabs>
            <w:rPr>
              <w:noProof/>
              <w:lang w:eastAsia="en-GB"/>
            </w:rPr>
          </w:pPr>
          <w:hyperlink w:anchor="_Toc216342526" w:history="1">
            <w:r w:rsidRPr="000C7A3B">
              <w:rPr>
                <w:rStyle w:val="Hyperlink"/>
                <w:noProof/>
              </w:rPr>
              <w:t>SQL Injection (SQLi)</w:t>
            </w:r>
            <w:r>
              <w:rPr>
                <w:noProof/>
                <w:webHidden/>
              </w:rPr>
              <w:tab/>
            </w:r>
            <w:r>
              <w:rPr>
                <w:noProof/>
                <w:webHidden/>
              </w:rPr>
              <w:fldChar w:fldCharType="begin"/>
            </w:r>
            <w:r>
              <w:rPr>
                <w:noProof/>
                <w:webHidden/>
              </w:rPr>
              <w:instrText xml:space="preserve"> PAGEREF _Toc216342526 \h </w:instrText>
            </w:r>
            <w:r>
              <w:rPr>
                <w:noProof/>
                <w:webHidden/>
              </w:rPr>
            </w:r>
            <w:r>
              <w:rPr>
                <w:noProof/>
                <w:webHidden/>
              </w:rPr>
              <w:fldChar w:fldCharType="separate"/>
            </w:r>
            <w:r>
              <w:rPr>
                <w:noProof/>
                <w:webHidden/>
              </w:rPr>
              <w:t>13</w:t>
            </w:r>
            <w:r>
              <w:rPr>
                <w:noProof/>
                <w:webHidden/>
              </w:rPr>
              <w:fldChar w:fldCharType="end"/>
            </w:r>
          </w:hyperlink>
        </w:p>
        <w:p w14:paraId="61D1D1FE" w14:textId="46B5D992" w:rsidR="0006133A" w:rsidRDefault="0006133A">
          <w:pPr>
            <w:pStyle w:val="TOC2"/>
            <w:tabs>
              <w:tab w:val="right" w:leader="dot" w:pos="9016"/>
            </w:tabs>
            <w:rPr>
              <w:noProof/>
              <w:lang w:eastAsia="en-GB"/>
            </w:rPr>
          </w:pPr>
          <w:hyperlink w:anchor="_Toc216342527" w:history="1">
            <w:r w:rsidRPr="000C7A3B">
              <w:rPr>
                <w:rStyle w:val="Hyperlink"/>
                <w:noProof/>
              </w:rPr>
              <w:t>Vulnerability Analysis of the "Retro Games" Website</w:t>
            </w:r>
            <w:r>
              <w:rPr>
                <w:noProof/>
                <w:webHidden/>
              </w:rPr>
              <w:tab/>
            </w:r>
            <w:r>
              <w:rPr>
                <w:noProof/>
                <w:webHidden/>
              </w:rPr>
              <w:fldChar w:fldCharType="begin"/>
            </w:r>
            <w:r>
              <w:rPr>
                <w:noProof/>
                <w:webHidden/>
              </w:rPr>
              <w:instrText xml:space="preserve"> PAGEREF _Toc216342527 \h </w:instrText>
            </w:r>
            <w:r>
              <w:rPr>
                <w:noProof/>
                <w:webHidden/>
              </w:rPr>
            </w:r>
            <w:r>
              <w:rPr>
                <w:noProof/>
                <w:webHidden/>
              </w:rPr>
              <w:fldChar w:fldCharType="separate"/>
            </w:r>
            <w:r>
              <w:rPr>
                <w:noProof/>
                <w:webHidden/>
              </w:rPr>
              <w:t>13</w:t>
            </w:r>
            <w:r>
              <w:rPr>
                <w:noProof/>
                <w:webHidden/>
              </w:rPr>
              <w:fldChar w:fldCharType="end"/>
            </w:r>
          </w:hyperlink>
        </w:p>
        <w:p w14:paraId="4971E653" w14:textId="49BB0F8D" w:rsidR="0006133A" w:rsidRDefault="0006133A">
          <w:pPr>
            <w:pStyle w:val="TOC3"/>
            <w:tabs>
              <w:tab w:val="right" w:leader="dot" w:pos="9016"/>
            </w:tabs>
            <w:rPr>
              <w:noProof/>
              <w:lang w:eastAsia="en-GB"/>
            </w:rPr>
          </w:pPr>
          <w:hyperlink w:anchor="_Toc216342528" w:history="1">
            <w:r w:rsidRPr="000C7A3B">
              <w:rPr>
                <w:rStyle w:val="Hyperlink"/>
                <w:noProof/>
              </w:rPr>
              <w:t>How the Défense Works:</w:t>
            </w:r>
            <w:r>
              <w:rPr>
                <w:noProof/>
                <w:webHidden/>
              </w:rPr>
              <w:tab/>
            </w:r>
            <w:r>
              <w:rPr>
                <w:noProof/>
                <w:webHidden/>
              </w:rPr>
              <w:fldChar w:fldCharType="begin"/>
            </w:r>
            <w:r>
              <w:rPr>
                <w:noProof/>
                <w:webHidden/>
              </w:rPr>
              <w:instrText xml:space="preserve"> PAGEREF _Toc216342528 \h </w:instrText>
            </w:r>
            <w:r>
              <w:rPr>
                <w:noProof/>
                <w:webHidden/>
              </w:rPr>
            </w:r>
            <w:r>
              <w:rPr>
                <w:noProof/>
                <w:webHidden/>
              </w:rPr>
              <w:fldChar w:fldCharType="separate"/>
            </w:r>
            <w:r>
              <w:rPr>
                <w:noProof/>
                <w:webHidden/>
              </w:rPr>
              <w:t>14</w:t>
            </w:r>
            <w:r>
              <w:rPr>
                <w:noProof/>
                <w:webHidden/>
              </w:rPr>
              <w:fldChar w:fldCharType="end"/>
            </w:r>
          </w:hyperlink>
        </w:p>
        <w:p w14:paraId="319DCAF4" w14:textId="2FF474FD" w:rsidR="0006133A" w:rsidRDefault="0006133A">
          <w:pPr>
            <w:pStyle w:val="TOC3"/>
            <w:tabs>
              <w:tab w:val="right" w:leader="dot" w:pos="9016"/>
            </w:tabs>
            <w:rPr>
              <w:noProof/>
              <w:lang w:eastAsia="en-GB"/>
            </w:rPr>
          </w:pPr>
          <w:hyperlink w:anchor="_Toc216342529" w:history="1">
            <w:r w:rsidRPr="000C7A3B">
              <w:rPr>
                <w:rStyle w:val="Hyperlink"/>
                <w:noProof/>
              </w:rPr>
              <w:t>Weaknesses and Future Improvements</w:t>
            </w:r>
            <w:r>
              <w:rPr>
                <w:noProof/>
                <w:webHidden/>
              </w:rPr>
              <w:tab/>
            </w:r>
            <w:r>
              <w:rPr>
                <w:noProof/>
                <w:webHidden/>
              </w:rPr>
              <w:fldChar w:fldCharType="begin"/>
            </w:r>
            <w:r>
              <w:rPr>
                <w:noProof/>
                <w:webHidden/>
              </w:rPr>
              <w:instrText xml:space="preserve"> PAGEREF _Toc216342529 \h </w:instrText>
            </w:r>
            <w:r>
              <w:rPr>
                <w:noProof/>
                <w:webHidden/>
              </w:rPr>
            </w:r>
            <w:r>
              <w:rPr>
                <w:noProof/>
                <w:webHidden/>
              </w:rPr>
              <w:fldChar w:fldCharType="separate"/>
            </w:r>
            <w:r>
              <w:rPr>
                <w:noProof/>
                <w:webHidden/>
              </w:rPr>
              <w:t>17</w:t>
            </w:r>
            <w:r>
              <w:rPr>
                <w:noProof/>
                <w:webHidden/>
              </w:rPr>
              <w:fldChar w:fldCharType="end"/>
            </w:r>
          </w:hyperlink>
        </w:p>
        <w:p w14:paraId="0D7FD374" w14:textId="2DA1B627" w:rsidR="0006133A" w:rsidRDefault="0006133A">
          <w:pPr>
            <w:pStyle w:val="TOC1"/>
            <w:tabs>
              <w:tab w:val="right" w:leader="dot" w:pos="9016"/>
            </w:tabs>
            <w:rPr>
              <w:noProof/>
              <w:lang w:eastAsia="en-GB"/>
            </w:rPr>
          </w:pPr>
          <w:hyperlink w:anchor="_Toc216342530" w:history="1">
            <w:r w:rsidRPr="000C7A3B">
              <w:rPr>
                <w:rStyle w:val="Hyperlink"/>
                <w:noProof/>
                <w:lang w:eastAsia="en-GB"/>
              </w:rPr>
              <w:t>Validation Test:</w:t>
            </w:r>
            <w:r>
              <w:rPr>
                <w:noProof/>
                <w:webHidden/>
              </w:rPr>
              <w:tab/>
            </w:r>
            <w:r>
              <w:rPr>
                <w:noProof/>
                <w:webHidden/>
              </w:rPr>
              <w:fldChar w:fldCharType="begin"/>
            </w:r>
            <w:r>
              <w:rPr>
                <w:noProof/>
                <w:webHidden/>
              </w:rPr>
              <w:instrText xml:space="preserve"> PAGEREF _Toc216342530 \h </w:instrText>
            </w:r>
            <w:r>
              <w:rPr>
                <w:noProof/>
                <w:webHidden/>
              </w:rPr>
            </w:r>
            <w:r>
              <w:rPr>
                <w:noProof/>
                <w:webHidden/>
              </w:rPr>
              <w:fldChar w:fldCharType="separate"/>
            </w:r>
            <w:r>
              <w:rPr>
                <w:noProof/>
                <w:webHidden/>
              </w:rPr>
              <w:t>18</w:t>
            </w:r>
            <w:r>
              <w:rPr>
                <w:noProof/>
                <w:webHidden/>
              </w:rPr>
              <w:fldChar w:fldCharType="end"/>
            </w:r>
          </w:hyperlink>
        </w:p>
        <w:p w14:paraId="7BDFB053" w14:textId="385A713F" w:rsidR="0006133A" w:rsidRDefault="0006133A">
          <w:pPr>
            <w:pStyle w:val="TOC1"/>
            <w:tabs>
              <w:tab w:val="right" w:leader="dot" w:pos="9016"/>
            </w:tabs>
            <w:rPr>
              <w:noProof/>
              <w:lang w:eastAsia="en-GB"/>
            </w:rPr>
          </w:pPr>
          <w:hyperlink w:anchor="_Toc216342531" w:history="1">
            <w:r w:rsidRPr="000C7A3B">
              <w:rPr>
                <w:rStyle w:val="Hyperlink"/>
                <w:noProof/>
              </w:rPr>
              <w:t>References</w:t>
            </w:r>
            <w:r>
              <w:rPr>
                <w:noProof/>
                <w:webHidden/>
              </w:rPr>
              <w:tab/>
            </w:r>
            <w:r>
              <w:rPr>
                <w:noProof/>
                <w:webHidden/>
              </w:rPr>
              <w:fldChar w:fldCharType="begin"/>
            </w:r>
            <w:r>
              <w:rPr>
                <w:noProof/>
                <w:webHidden/>
              </w:rPr>
              <w:instrText xml:space="preserve"> PAGEREF _Toc216342531 \h </w:instrText>
            </w:r>
            <w:r>
              <w:rPr>
                <w:noProof/>
                <w:webHidden/>
              </w:rPr>
            </w:r>
            <w:r>
              <w:rPr>
                <w:noProof/>
                <w:webHidden/>
              </w:rPr>
              <w:fldChar w:fldCharType="separate"/>
            </w:r>
            <w:r>
              <w:rPr>
                <w:noProof/>
                <w:webHidden/>
              </w:rPr>
              <w:t>20</w:t>
            </w:r>
            <w:r>
              <w:rPr>
                <w:noProof/>
                <w:webHidden/>
              </w:rPr>
              <w:fldChar w:fldCharType="end"/>
            </w:r>
          </w:hyperlink>
        </w:p>
        <w:p w14:paraId="4295F663" w14:textId="4F7C6047" w:rsidR="00796A85" w:rsidRPr="00735DE0" w:rsidRDefault="00286DF1">
          <w:pPr>
            <w:rPr>
              <w:rFonts w:ascii="Arial" w:hAnsi="Arial" w:cs="Arial"/>
            </w:rPr>
          </w:pPr>
          <w:r w:rsidRPr="00735DE0">
            <w:rPr>
              <w:rFonts w:ascii="Arial" w:hAnsi="Arial" w:cs="Arial"/>
            </w:rPr>
            <w:fldChar w:fldCharType="end"/>
          </w:r>
        </w:p>
      </w:sdtContent>
    </w:sdt>
    <w:p w14:paraId="70ABD6C1" w14:textId="7880B217" w:rsidR="00963749" w:rsidRPr="00735DE0" w:rsidRDefault="00963749" w:rsidP="008C5C46">
      <w:pPr>
        <w:jc w:val="both"/>
        <w:rPr>
          <w:rFonts w:ascii="Arial" w:hAnsi="Arial" w:cs="Arial"/>
        </w:rPr>
      </w:pPr>
    </w:p>
    <w:p w14:paraId="1F8101A9" w14:textId="77777777" w:rsidR="001F51DA" w:rsidRPr="00735DE0" w:rsidRDefault="001F51DA" w:rsidP="008C5C46">
      <w:pPr>
        <w:jc w:val="both"/>
        <w:rPr>
          <w:rFonts w:ascii="Arial" w:hAnsi="Arial" w:cs="Arial"/>
        </w:rPr>
      </w:pPr>
    </w:p>
    <w:p w14:paraId="5813FAB9" w14:textId="77777777" w:rsidR="001F51DA" w:rsidRPr="00735DE0" w:rsidRDefault="001F51DA" w:rsidP="008C5C46">
      <w:pPr>
        <w:jc w:val="both"/>
        <w:rPr>
          <w:rFonts w:ascii="Arial" w:hAnsi="Arial" w:cs="Arial"/>
        </w:rPr>
      </w:pPr>
    </w:p>
    <w:p w14:paraId="6D57DE16" w14:textId="77777777" w:rsidR="001F51DA" w:rsidRPr="00735DE0" w:rsidRDefault="001F51DA" w:rsidP="008C5C46">
      <w:pPr>
        <w:jc w:val="both"/>
        <w:rPr>
          <w:rFonts w:ascii="Arial" w:hAnsi="Arial" w:cs="Arial"/>
        </w:rPr>
      </w:pPr>
    </w:p>
    <w:p w14:paraId="35AF9F66" w14:textId="77777777" w:rsidR="001F51DA" w:rsidRPr="00735DE0" w:rsidRDefault="001F51DA" w:rsidP="008C5C46">
      <w:pPr>
        <w:jc w:val="both"/>
        <w:rPr>
          <w:rFonts w:ascii="Arial" w:hAnsi="Arial" w:cs="Arial"/>
        </w:rPr>
      </w:pPr>
    </w:p>
    <w:p w14:paraId="0F788DDC" w14:textId="77777777" w:rsidR="001F51DA" w:rsidRPr="00735DE0" w:rsidRDefault="001F51DA" w:rsidP="008C5C46">
      <w:pPr>
        <w:jc w:val="both"/>
        <w:rPr>
          <w:rFonts w:ascii="Arial" w:hAnsi="Arial" w:cs="Arial"/>
        </w:rPr>
      </w:pPr>
    </w:p>
    <w:p w14:paraId="75A446AF" w14:textId="7AB25694" w:rsidR="001F51DA" w:rsidRPr="00735DE0" w:rsidRDefault="001F51DA" w:rsidP="008C5C46">
      <w:pPr>
        <w:tabs>
          <w:tab w:val="left" w:pos="1471"/>
        </w:tabs>
        <w:jc w:val="both"/>
        <w:rPr>
          <w:rFonts w:ascii="Arial" w:hAnsi="Arial" w:cs="Arial"/>
        </w:rPr>
      </w:pPr>
    </w:p>
    <w:p w14:paraId="22062D53" w14:textId="77777777" w:rsidR="001F51DA" w:rsidRPr="00735DE0" w:rsidRDefault="001F51DA" w:rsidP="008C5C46">
      <w:pPr>
        <w:tabs>
          <w:tab w:val="left" w:pos="1471"/>
        </w:tabs>
        <w:jc w:val="both"/>
        <w:rPr>
          <w:rFonts w:ascii="Arial" w:hAnsi="Arial" w:cs="Arial"/>
        </w:rPr>
      </w:pPr>
    </w:p>
    <w:p w14:paraId="0BDDFB5F" w14:textId="77777777" w:rsidR="00DA6B69" w:rsidRPr="00735DE0" w:rsidRDefault="00DA6B69" w:rsidP="00AB7A25">
      <w:pPr>
        <w:ind w:left="2160" w:firstLine="720"/>
        <w:jc w:val="both"/>
        <w:rPr>
          <w:rFonts w:ascii="Arial" w:eastAsia="Times New Roman" w:hAnsi="Arial" w:cs="Arial"/>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021E7304" w14:textId="77777777" w:rsidR="00CB2374" w:rsidRPr="00735DE0" w:rsidRDefault="00CB2374" w:rsidP="0056782E">
      <w:pPr>
        <w:pStyle w:val="Heading1"/>
        <w:rPr>
          <w:rFonts w:ascii="Arial" w:hAnsi="Arial" w:cs="Arial"/>
          <w:b/>
          <w:bCs/>
          <w:sz w:val="24"/>
          <w:szCs w:val="24"/>
          <w:shd w:val="clear" w:color="auto" w:fill="FFFFFF"/>
          <w:lang w:eastAsia="en-GB"/>
        </w:rPr>
      </w:pPr>
    </w:p>
    <w:p w14:paraId="56475F40" w14:textId="755295F2" w:rsidR="00CB2374" w:rsidRPr="00682366" w:rsidRDefault="00AB7A25" w:rsidP="00682366">
      <w:pPr>
        <w:pStyle w:val="Heading1"/>
      </w:pPr>
      <w:bookmarkStart w:id="0" w:name="_Toc216342511"/>
      <w:r w:rsidRPr="00682366">
        <w:t>Introduction</w:t>
      </w:r>
      <w:r w:rsidR="00C2655B" w:rsidRPr="00682366">
        <w:t>:</w:t>
      </w:r>
      <w:bookmarkEnd w:id="0"/>
      <w:r w:rsidR="00C2655B" w:rsidRPr="00682366">
        <w:t xml:space="preserve"> </w:t>
      </w:r>
    </w:p>
    <w:p w14:paraId="40569062" w14:textId="77777777" w:rsidR="000C0CB9" w:rsidRPr="00735DE0" w:rsidRDefault="000C0CB9" w:rsidP="004521C4">
      <w:pPr>
        <w:rPr>
          <w:shd w:val="clear" w:color="auto" w:fill="FFFFFF"/>
          <w:lang w:eastAsia="en-GB"/>
        </w:rPr>
      </w:pPr>
      <w:r w:rsidRPr="00735DE0">
        <w:rPr>
          <w:shd w:val="clear" w:color="auto" w:fill="FFFFFF"/>
          <w:lang w:eastAsia="en-GB"/>
        </w:rPr>
        <w:t xml:space="preserve">The Students' Union at the university manages various student clubs/societies, each of which performs the tasks of membership management, event organization, and student communication. The existing practices of storing information about the above-mentioned tasks through paper forms, emails, and spreadsheets create duplications of work in addition to the complications involved in generating meaningful reports. This becomes an even larger problem when the Union has increasing tasks to attend to. </w:t>
      </w:r>
    </w:p>
    <w:p w14:paraId="63F595AA" w14:textId="06E4CE36" w:rsidR="000C0CB9" w:rsidRPr="00735DE0" w:rsidRDefault="0048673E" w:rsidP="000C0CB9">
      <w:pPr>
        <w:rPr>
          <w:lang w:eastAsia="en-GB"/>
        </w:rPr>
      </w:pPr>
      <w:r w:rsidRPr="00735DE0">
        <w:rPr>
          <w:lang w:eastAsia="en-GB"/>
        </w:rPr>
        <w:t>This</w:t>
      </w:r>
      <w:r>
        <w:rPr>
          <w:lang w:eastAsia="en-GB"/>
        </w:rPr>
        <w:t xml:space="preserve"> report</w:t>
      </w:r>
      <w:r w:rsidR="00766AD2" w:rsidRPr="00735DE0">
        <w:rPr>
          <w:lang w:eastAsia="en-GB"/>
        </w:rPr>
        <w:t xml:space="preserve"> presents the development of the Campus Club Management System relational database, which aims to properly and efficiently store data regarding the activities of the clubs. The paper answers the requirements of the assessment brief regarding entity relationship modelling, normalisation to the Third Normal Form (3NF), the creation of SQL tables, constraints, stored procedures, transactions, triggers, and indexing.</w:t>
      </w:r>
      <w:sdt>
        <w:sdtPr>
          <w:rPr>
            <w:lang w:eastAsia="en-GB"/>
          </w:rPr>
          <w:id w:val="-710570282"/>
          <w:citation/>
        </w:sdtPr>
        <w:sdtContent>
          <w:r w:rsidR="00261DA0">
            <w:rPr>
              <w:lang w:eastAsia="en-GB"/>
            </w:rPr>
            <w:fldChar w:fldCharType="begin"/>
          </w:r>
          <w:r w:rsidR="00261DA0">
            <w:rPr>
              <w:lang w:eastAsia="en-GB"/>
            </w:rPr>
            <w:instrText xml:space="preserve"> CITATION And15 \l 2057 </w:instrText>
          </w:r>
          <w:r w:rsidR="00261DA0">
            <w:rPr>
              <w:lang w:eastAsia="en-GB"/>
            </w:rPr>
            <w:fldChar w:fldCharType="separate"/>
          </w:r>
          <w:r w:rsidR="00261DA0">
            <w:rPr>
              <w:noProof/>
              <w:lang w:eastAsia="en-GB"/>
            </w:rPr>
            <w:t xml:space="preserve"> </w:t>
          </w:r>
          <w:r w:rsidR="00261DA0" w:rsidRPr="00261DA0">
            <w:rPr>
              <w:noProof/>
              <w:lang w:eastAsia="en-GB"/>
            </w:rPr>
            <w:t>[1]</w:t>
          </w:r>
          <w:r w:rsidR="00261DA0">
            <w:rPr>
              <w:lang w:eastAsia="en-GB"/>
            </w:rPr>
            <w:fldChar w:fldCharType="end"/>
          </w:r>
        </w:sdtContent>
      </w:sdt>
    </w:p>
    <w:p w14:paraId="2AA2B330" w14:textId="7A1F2E61" w:rsidR="00766AD2" w:rsidRPr="00735DE0" w:rsidRDefault="00C169F9" w:rsidP="000C0CB9">
      <w:pPr>
        <w:rPr>
          <w:lang w:eastAsia="en-GB"/>
        </w:rPr>
      </w:pPr>
      <w:r w:rsidRPr="00735DE0">
        <w:rPr>
          <w:lang w:eastAsia="en-GB"/>
        </w:rPr>
        <w:t>The aim of the database solution described in this project is to allow the Students' Union to efficiently manage student profiles, groups, memberships, and event attendances. The concepts applied in this project are derived from known relational database theory and practices. This has been applied in line with known best practices from the relevant literature.</w:t>
      </w:r>
      <w:sdt>
        <w:sdtPr>
          <w:rPr>
            <w:lang w:eastAsia="en-GB"/>
          </w:rPr>
          <w:id w:val="1394998663"/>
          <w:citation/>
        </w:sdtPr>
        <w:sdtContent>
          <w:r w:rsidR="005619AD">
            <w:rPr>
              <w:lang w:eastAsia="en-GB"/>
            </w:rPr>
            <w:fldChar w:fldCharType="begin"/>
          </w:r>
          <w:r w:rsidR="009F39E8">
            <w:rPr>
              <w:lang w:eastAsia="en-GB"/>
            </w:rPr>
            <w:instrText xml:space="preserve">CITATION Mar \l 2057 </w:instrText>
          </w:r>
          <w:r w:rsidR="005619AD">
            <w:rPr>
              <w:lang w:eastAsia="en-GB"/>
            </w:rPr>
            <w:fldChar w:fldCharType="separate"/>
          </w:r>
          <w:r w:rsidR="009F39E8">
            <w:rPr>
              <w:noProof/>
              <w:lang w:eastAsia="en-GB"/>
            </w:rPr>
            <w:t xml:space="preserve"> </w:t>
          </w:r>
          <w:r w:rsidR="009F39E8" w:rsidRPr="009F39E8">
            <w:rPr>
              <w:noProof/>
              <w:lang w:eastAsia="en-GB"/>
            </w:rPr>
            <w:t>[1]</w:t>
          </w:r>
          <w:r w:rsidR="005619AD">
            <w:rPr>
              <w:lang w:eastAsia="en-GB"/>
            </w:rPr>
            <w:fldChar w:fldCharType="end"/>
          </w:r>
        </w:sdtContent>
      </w:sdt>
    </w:p>
    <w:p w14:paraId="380AD6EB" w14:textId="77777777" w:rsidR="00AC5BCA" w:rsidRPr="00735DE0" w:rsidRDefault="00AC5BCA" w:rsidP="000C0CB9">
      <w:pPr>
        <w:rPr>
          <w:lang w:eastAsia="en-GB"/>
        </w:rPr>
      </w:pPr>
    </w:p>
    <w:p w14:paraId="19AC2FB0" w14:textId="77777777" w:rsidR="00AC5BCA" w:rsidRPr="00735DE0" w:rsidRDefault="00AC5BCA" w:rsidP="000C0CB9">
      <w:pPr>
        <w:rPr>
          <w:lang w:eastAsia="en-GB"/>
        </w:rPr>
      </w:pPr>
    </w:p>
    <w:p w14:paraId="212C2956" w14:textId="77777777" w:rsidR="00AC5BCA" w:rsidRPr="00735DE0" w:rsidRDefault="00AC5BCA" w:rsidP="000C0CB9">
      <w:pPr>
        <w:rPr>
          <w:lang w:eastAsia="en-GB"/>
        </w:rPr>
      </w:pPr>
    </w:p>
    <w:p w14:paraId="7CB492FF" w14:textId="77777777" w:rsidR="00AC5BCA" w:rsidRPr="00735DE0" w:rsidRDefault="00AC5BCA" w:rsidP="000C0CB9">
      <w:pPr>
        <w:rPr>
          <w:lang w:eastAsia="en-GB"/>
        </w:rPr>
      </w:pPr>
    </w:p>
    <w:p w14:paraId="3BD2A715" w14:textId="77777777" w:rsidR="00AC5BCA" w:rsidRPr="00735DE0" w:rsidRDefault="00AC5BCA" w:rsidP="000C0CB9">
      <w:pPr>
        <w:rPr>
          <w:lang w:eastAsia="en-GB"/>
        </w:rPr>
      </w:pPr>
    </w:p>
    <w:p w14:paraId="634B13DD" w14:textId="77777777" w:rsidR="00AC5BCA" w:rsidRPr="00735DE0" w:rsidRDefault="00AC5BCA" w:rsidP="000C0CB9">
      <w:pPr>
        <w:rPr>
          <w:lang w:eastAsia="en-GB"/>
        </w:rPr>
      </w:pPr>
    </w:p>
    <w:p w14:paraId="5FC9A68F" w14:textId="77777777" w:rsidR="00AC5BCA" w:rsidRPr="00735DE0" w:rsidRDefault="00AC5BCA" w:rsidP="000C0CB9">
      <w:pPr>
        <w:rPr>
          <w:lang w:eastAsia="en-GB"/>
        </w:rPr>
      </w:pPr>
    </w:p>
    <w:p w14:paraId="7F8DEF92" w14:textId="77777777" w:rsidR="00AC5BCA" w:rsidRPr="00735DE0" w:rsidRDefault="00AC5BCA" w:rsidP="000C0CB9">
      <w:pPr>
        <w:rPr>
          <w:lang w:eastAsia="en-GB"/>
        </w:rPr>
      </w:pPr>
    </w:p>
    <w:p w14:paraId="67250829" w14:textId="77777777" w:rsidR="00AC5BCA" w:rsidRPr="00735DE0" w:rsidRDefault="00AC5BCA" w:rsidP="000C0CB9">
      <w:pPr>
        <w:rPr>
          <w:lang w:eastAsia="en-GB"/>
        </w:rPr>
      </w:pPr>
    </w:p>
    <w:p w14:paraId="0F42B184" w14:textId="77777777" w:rsidR="00AC5BCA" w:rsidRPr="00735DE0" w:rsidRDefault="00AC5BCA" w:rsidP="000C0CB9">
      <w:pPr>
        <w:rPr>
          <w:lang w:eastAsia="en-GB"/>
        </w:rPr>
      </w:pPr>
    </w:p>
    <w:p w14:paraId="10A5E515" w14:textId="77777777" w:rsidR="00AC5BCA" w:rsidRPr="00735DE0" w:rsidRDefault="00AC5BCA" w:rsidP="000C0CB9">
      <w:pPr>
        <w:rPr>
          <w:lang w:eastAsia="en-GB"/>
        </w:rPr>
      </w:pPr>
    </w:p>
    <w:p w14:paraId="0E9B9C46" w14:textId="4BEA9EC5" w:rsidR="00E13D74" w:rsidRPr="00735DE0" w:rsidRDefault="001F51DA" w:rsidP="00682366">
      <w:pPr>
        <w:pStyle w:val="Heading1"/>
      </w:pPr>
      <w:bookmarkStart w:id="1" w:name="_Toc216342512"/>
      <w:r w:rsidRPr="00735DE0">
        <w:rPr>
          <w:highlight w:val="yellow"/>
        </w:rPr>
        <w:lastRenderedPageBreak/>
        <w:t xml:space="preserve">Task </w:t>
      </w:r>
      <w:r w:rsidR="008B7D16" w:rsidRPr="00735DE0">
        <w:rPr>
          <w:highlight w:val="yellow"/>
        </w:rPr>
        <w:t>A</w:t>
      </w:r>
      <w:bookmarkEnd w:id="1"/>
      <w:r w:rsidR="00E13D74" w:rsidRPr="00735DE0">
        <w:t xml:space="preserve"> </w:t>
      </w:r>
    </w:p>
    <w:p w14:paraId="6C1F3B5F" w14:textId="55EA8EBA" w:rsidR="00C169F9" w:rsidRPr="00735DE0" w:rsidRDefault="00C169F9" w:rsidP="00682366">
      <w:pPr>
        <w:pStyle w:val="Heading2"/>
      </w:pPr>
      <w:bookmarkStart w:id="2" w:name="_Toc216342513"/>
      <w:r w:rsidRPr="00735DE0">
        <w:t>Database Design</w:t>
      </w:r>
      <w:bookmarkEnd w:id="2"/>
    </w:p>
    <w:p w14:paraId="5F594672" w14:textId="74FDAE0F" w:rsidR="00C169F9" w:rsidRPr="00735DE0" w:rsidRDefault="00AC5BCA" w:rsidP="00682366">
      <w:pPr>
        <w:pStyle w:val="Heading3"/>
      </w:pPr>
      <w:r w:rsidRPr="00735DE0">
        <w:t xml:space="preserve">        </w:t>
      </w:r>
      <w:bookmarkStart w:id="3" w:name="_Toc216342514"/>
      <w:r w:rsidRPr="00735DE0">
        <w:t xml:space="preserve">2.1 </w:t>
      </w:r>
      <w:r w:rsidR="00C169F9" w:rsidRPr="00735DE0">
        <w:t>Entities and Relationships</w:t>
      </w:r>
      <w:bookmarkEnd w:id="3"/>
    </w:p>
    <w:p w14:paraId="1B2D0190" w14:textId="0E6A201A" w:rsidR="00C169F9" w:rsidRDefault="00C169F9" w:rsidP="00AC5BCA">
      <w:pPr>
        <w:pStyle w:val="ListParagraph"/>
        <w:ind w:left="1170"/>
        <w:jc w:val="both"/>
      </w:pPr>
      <w:r w:rsidRPr="00735DE0">
        <w:t>The case study presents many crucial points that must be represented in the database. These points include students, clubs, memberships, events, and event participation. All the above are real-world concepts that are directly mapped to the database.</w:t>
      </w:r>
    </w:p>
    <w:p w14:paraId="6AA3DA08" w14:textId="4967C2D4" w:rsidR="00FB2791" w:rsidRPr="00735DE0" w:rsidRDefault="000E0D45" w:rsidP="00B211CE">
      <w:pPr>
        <w:pStyle w:val="ListParagraph"/>
        <w:ind w:left="1170"/>
        <w:jc w:val="both"/>
      </w:pPr>
      <w:r w:rsidRPr="000E0D45">
        <w:rPr>
          <w:noProof/>
        </w:rPr>
        <w:drawing>
          <wp:inline distT="0" distB="0" distL="0" distR="0" wp14:anchorId="2C2C4CD6" wp14:editId="6EE0C430">
            <wp:extent cx="3302170" cy="3822896"/>
            <wp:effectExtent l="0" t="0" r="0" b="6350"/>
            <wp:docPr id="750085664" name="Picture 1" descr="A diagram of a fun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085664" name="Picture 1" descr="A diagram of a function"/>
                    <pic:cNvPicPr/>
                  </pic:nvPicPr>
                  <pic:blipFill>
                    <a:blip r:embed="rId9"/>
                    <a:stretch>
                      <a:fillRect/>
                    </a:stretch>
                  </pic:blipFill>
                  <pic:spPr>
                    <a:xfrm>
                      <a:off x="0" y="0"/>
                      <a:ext cx="3302170" cy="3822896"/>
                    </a:xfrm>
                    <a:prstGeom prst="rect">
                      <a:avLst/>
                    </a:prstGeom>
                  </pic:spPr>
                </pic:pic>
              </a:graphicData>
            </a:graphic>
          </wp:inline>
        </w:drawing>
      </w:r>
    </w:p>
    <w:p w14:paraId="0AC31A30" w14:textId="77777777" w:rsidR="00AC5BCA" w:rsidRDefault="00AC5BCA" w:rsidP="00AC5BCA">
      <w:pPr>
        <w:pStyle w:val="ListParagraph"/>
        <w:ind w:left="1170"/>
        <w:jc w:val="both"/>
      </w:pPr>
    </w:p>
    <w:p w14:paraId="1A154B67" w14:textId="77777777" w:rsidR="00150F67" w:rsidRDefault="00150F67" w:rsidP="00AC5BCA">
      <w:pPr>
        <w:pStyle w:val="ListParagraph"/>
        <w:ind w:left="1170"/>
        <w:jc w:val="both"/>
      </w:pPr>
    </w:p>
    <w:p w14:paraId="497640C5" w14:textId="7161F222" w:rsidR="00150F67" w:rsidRPr="00735DE0" w:rsidRDefault="00150F67" w:rsidP="00AC5BCA">
      <w:pPr>
        <w:pStyle w:val="ListParagraph"/>
        <w:ind w:left="1170"/>
        <w:jc w:val="both"/>
      </w:pPr>
      <w:r w:rsidRPr="00150F67">
        <w:rPr>
          <w:noProof/>
        </w:rPr>
        <w:lastRenderedPageBreak/>
        <w:drawing>
          <wp:inline distT="0" distB="0" distL="0" distR="0" wp14:anchorId="5592E6D4" wp14:editId="597031F2">
            <wp:extent cx="5731510" cy="3253740"/>
            <wp:effectExtent l="0" t="0" r="2540" b="3810"/>
            <wp:docPr id="11664251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425156" name="Picture 1" descr="A screenshot of a computer&#10;&#10;AI-generated content may be incorrect."/>
                    <pic:cNvPicPr/>
                  </pic:nvPicPr>
                  <pic:blipFill>
                    <a:blip r:embed="rId10"/>
                    <a:stretch>
                      <a:fillRect/>
                    </a:stretch>
                  </pic:blipFill>
                  <pic:spPr>
                    <a:xfrm>
                      <a:off x="0" y="0"/>
                      <a:ext cx="5731510" cy="3253740"/>
                    </a:xfrm>
                    <a:prstGeom prst="rect">
                      <a:avLst/>
                    </a:prstGeom>
                  </pic:spPr>
                </pic:pic>
              </a:graphicData>
            </a:graphic>
          </wp:inline>
        </w:drawing>
      </w:r>
    </w:p>
    <w:p w14:paraId="20ABFE9B" w14:textId="77777777" w:rsidR="00AC5BCA" w:rsidRPr="00735DE0" w:rsidRDefault="00AC5BCA" w:rsidP="00AC5BCA">
      <w:pPr>
        <w:pStyle w:val="ListParagraph"/>
        <w:numPr>
          <w:ilvl w:val="0"/>
          <w:numId w:val="29"/>
        </w:numPr>
        <w:rPr>
          <w:rFonts w:ascii="Arial" w:hAnsi="Arial" w:cs="Arial"/>
        </w:rPr>
      </w:pPr>
      <w:r w:rsidRPr="00735DE0">
        <w:rPr>
          <w:rFonts w:ascii="Arial" w:hAnsi="Arial" w:cs="Arial"/>
        </w:rPr>
        <w:t>Student information: This comprises information about the student’s personal and educational background.</w:t>
      </w:r>
    </w:p>
    <w:p w14:paraId="01533390" w14:textId="77777777" w:rsidR="00AC5BCA" w:rsidRPr="00735DE0" w:rsidRDefault="00AC5BCA" w:rsidP="00AC5BCA">
      <w:pPr>
        <w:pStyle w:val="ListParagraph"/>
        <w:rPr>
          <w:rFonts w:ascii="Arial" w:hAnsi="Arial" w:cs="Arial"/>
        </w:rPr>
      </w:pPr>
    </w:p>
    <w:p w14:paraId="6FEDD814" w14:textId="77777777" w:rsidR="00AC5BCA" w:rsidRPr="00735DE0" w:rsidRDefault="00AC5BCA" w:rsidP="00AC5BCA">
      <w:pPr>
        <w:pStyle w:val="ListParagraph"/>
        <w:numPr>
          <w:ilvl w:val="0"/>
          <w:numId w:val="29"/>
        </w:numPr>
        <w:rPr>
          <w:rFonts w:ascii="Arial" w:hAnsi="Arial" w:cs="Arial"/>
        </w:rPr>
      </w:pPr>
      <w:r w:rsidRPr="00735DE0">
        <w:rPr>
          <w:rFonts w:ascii="Arial" w:hAnsi="Arial" w:cs="Arial"/>
        </w:rPr>
        <w:t>The information about the clubs will comprise the name of the club/group and the description.</w:t>
      </w:r>
    </w:p>
    <w:p w14:paraId="12875D06" w14:textId="77777777" w:rsidR="00AC5BCA" w:rsidRPr="00735DE0" w:rsidRDefault="00AC5BCA" w:rsidP="00AC5BCA">
      <w:pPr>
        <w:pStyle w:val="ListParagraph"/>
        <w:rPr>
          <w:rFonts w:ascii="Arial" w:hAnsi="Arial" w:cs="Arial"/>
        </w:rPr>
      </w:pPr>
    </w:p>
    <w:p w14:paraId="6E086174" w14:textId="77777777" w:rsidR="00AC5BCA" w:rsidRPr="00735DE0" w:rsidRDefault="00AC5BCA" w:rsidP="00AC5BCA">
      <w:pPr>
        <w:pStyle w:val="ListParagraph"/>
        <w:numPr>
          <w:ilvl w:val="0"/>
          <w:numId w:val="29"/>
        </w:numPr>
        <w:rPr>
          <w:rFonts w:ascii="Arial" w:hAnsi="Arial" w:cs="Arial"/>
        </w:rPr>
      </w:pPr>
      <w:r w:rsidRPr="00735DE0">
        <w:rPr>
          <w:rFonts w:ascii="Arial" w:hAnsi="Arial" w:cs="Arial"/>
        </w:rPr>
        <w:t>The number of members indicates the relationship existing between the students and the clubs. A student can belong to various clubs, and each of these may contain many members.</w:t>
      </w:r>
    </w:p>
    <w:p w14:paraId="528F9AC6" w14:textId="77777777" w:rsidR="00AC5BCA" w:rsidRPr="00735DE0" w:rsidRDefault="00AC5BCA" w:rsidP="00AC5BCA">
      <w:pPr>
        <w:pStyle w:val="ListParagraph"/>
        <w:rPr>
          <w:rFonts w:ascii="Arial" w:hAnsi="Arial" w:cs="Arial"/>
        </w:rPr>
      </w:pPr>
    </w:p>
    <w:p w14:paraId="6A316CAD" w14:textId="77777777" w:rsidR="00AC5BCA" w:rsidRPr="00735DE0" w:rsidRDefault="00AC5BCA" w:rsidP="00AC5BCA">
      <w:pPr>
        <w:pStyle w:val="ListParagraph"/>
        <w:numPr>
          <w:ilvl w:val="0"/>
          <w:numId w:val="29"/>
        </w:numPr>
        <w:rPr>
          <w:rFonts w:ascii="Arial" w:hAnsi="Arial" w:cs="Arial"/>
        </w:rPr>
      </w:pPr>
      <w:r w:rsidRPr="00735DE0">
        <w:rPr>
          <w:rFonts w:ascii="Arial" w:hAnsi="Arial" w:cs="Arial"/>
        </w:rPr>
        <w:t>The information regarding each event comprises title, description, date of the event, time of the event, location of the event, and the event capacity. All the events are organized by different clubs.</w:t>
      </w:r>
    </w:p>
    <w:p w14:paraId="05232562" w14:textId="77777777" w:rsidR="00AC5BCA" w:rsidRPr="00735DE0" w:rsidRDefault="00AC5BCA" w:rsidP="00AC5BCA">
      <w:pPr>
        <w:pStyle w:val="ListParagraph"/>
        <w:rPr>
          <w:rFonts w:ascii="Arial" w:hAnsi="Arial" w:cs="Arial"/>
        </w:rPr>
      </w:pPr>
    </w:p>
    <w:p w14:paraId="031E7905" w14:textId="305DCFBC" w:rsidR="00484F07" w:rsidRPr="00735DE0" w:rsidRDefault="00AC5BCA" w:rsidP="00AC5BCA">
      <w:pPr>
        <w:pStyle w:val="ListParagraph"/>
        <w:numPr>
          <w:ilvl w:val="0"/>
          <w:numId w:val="29"/>
        </w:numPr>
        <w:rPr>
          <w:rFonts w:ascii="Arial" w:hAnsi="Arial" w:cs="Arial"/>
        </w:rPr>
      </w:pPr>
      <w:r w:rsidRPr="00735DE0">
        <w:rPr>
          <w:rFonts w:ascii="Arial" w:hAnsi="Arial" w:cs="Arial"/>
        </w:rPr>
        <w:t>The participation information captures the student’s engagement in the club event through attendance or registration.</w:t>
      </w:r>
    </w:p>
    <w:p w14:paraId="7EB4FF0F" w14:textId="77777777" w:rsidR="00F810DF" w:rsidRPr="00735DE0" w:rsidRDefault="00F810DF" w:rsidP="00F810DF">
      <w:pPr>
        <w:pStyle w:val="ListParagraph"/>
        <w:rPr>
          <w:rFonts w:ascii="Arial" w:hAnsi="Arial" w:cs="Arial"/>
        </w:rPr>
      </w:pPr>
    </w:p>
    <w:p w14:paraId="1F363C53" w14:textId="0FA52CC9" w:rsidR="00F810DF" w:rsidRPr="00735DE0" w:rsidRDefault="00F810DF" w:rsidP="00F810DF">
      <w:pPr>
        <w:pStyle w:val="ListParagraph"/>
        <w:ind w:left="1440"/>
        <w:rPr>
          <w:rFonts w:ascii="Arial" w:hAnsi="Arial" w:cs="Arial"/>
        </w:rPr>
      </w:pPr>
      <w:r w:rsidRPr="00735DE0">
        <w:rPr>
          <w:rFonts w:ascii="Arial" w:hAnsi="Arial" w:cs="Arial"/>
        </w:rPr>
        <w:t>The following relationships exist:</w:t>
      </w:r>
    </w:p>
    <w:p w14:paraId="5ACE5B34" w14:textId="73594356" w:rsidR="00E6506A" w:rsidRDefault="00E14201" w:rsidP="00E14201">
      <w:pPr>
        <w:pStyle w:val="ListParagraph"/>
        <w:numPr>
          <w:ilvl w:val="0"/>
          <w:numId w:val="29"/>
        </w:numPr>
        <w:rPr>
          <w:rFonts w:ascii="Arial" w:hAnsi="Arial" w:cs="Arial"/>
          <w:b/>
          <w:bCs/>
        </w:rPr>
      </w:pPr>
      <w:r w:rsidRPr="00735DE0">
        <w:rPr>
          <w:rFonts w:ascii="Arial" w:hAnsi="Arial" w:cs="Arial"/>
          <w:b/>
          <w:bCs/>
        </w:rPr>
        <w:t>Stu</w:t>
      </w:r>
      <w:r w:rsidR="008E24BC">
        <w:rPr>
          <w:rFonts w:ascii="Arial" w:hAnsi="Arial" w:cs="Arial"/>
          <w:b/>
          <w:bCs/>
        </w:rPr>
        <w:t>d</w:t>
      </w:r>
      <w:r w:rsidR="00D927F1" w:rsidRPr="00735DE0">
        <w:rPr>
          <w:rFonts w:ascii="Arial" w:hAnsi="Arial" w:cs="Arial"/>
          <w:b/>
          <w:bCs/>
        </w:rPr>
        <w:t xml:space="preserve">ent (1) </w:t>
      </w:r>
      <w:r w:rsidR="00E812CB" w:rsidRPr="00735DE0">
        <w:rPr>
          <w:rFonts w:ascii="Arial" w:hAnsi="Arial" w:cs="Arial"/>
          <w:b/>
          <w:bCs/>
        </w:rPr>
        <w:softHyphen/>
      </w:r>
      <w:r w:rsidR="00E812CB" w:rsidRPr="00735DE0">
        <w:rPr>
          <w:rFonts w:ascii="Arial" w:hAnsi="Arial" w:cs="Arial"/>
          <w:b/>
          <w:bCs/>
        </w:rPr>
        <w:softHyphen/>
      </w:r>
      <w:r w:rsidR="00DC6ACE">
        <w:rPr>
          <w:rFonts w:ascii="Arial" w:hAnsi="Arial" w:cs="Arial"/>
          <w:b/>
          <w:bCs/>
        </w:rPr>
        <w:t>– (M) Membership</w:t>
      </w:r>
      <w:r w:rsidR="001B2B8C">
        <w:rPr>
          <w:rFonts w:ascii="Arial" w:hAnsi="Arial" w:cs="Arial"/>
          <w:b/>
          <w:bCs/>
        </w:rPr>
        <w:t xml:space="preserve"> (M) </w:t>
      </w:r>
      <w:r w:rsidR="001A61DC">
        <w:rPr>
          <w:rFonts w:ascii="Arial" w:hAnsi="Arial" w:cs="Arial"/>
          <w:b/>
          <w:bCs/>
        </w:rPr>
        <w:t>– (1) Club</w:t>
      </w:r>
    </w:p>
    <w:p w14:paraId="42F1C479" w14:textId="0482CBEA" w:rsidR="00A01744" w:rsidRDefault="00A01744" w:rsidP="00A01744">
      <w:pPr>
        <w:pStyle w:val="ListParagraph"/>
        <w:ind w:left="1440"/>
        <w:rPr>
          <w:rFonts w:ascii="Arial" w:hAnsi="Arial" w:cs="Arial"/>
        </w:rPr>
      </w:pPr>
      <w:r w:rsidRPr="004E5F2D">
        <w:rPr>
          <w:rFonts w:ascii="Arial" w:hAnsi="Arial" w:cs="Arial"/>
        </w:rPr>
        <w:t>Many-to-many</w:t>
      </w:r>
      <w:r w:rsidR="00235217" w:rsidRPr="004E5F2D">
        <w:rPr>
          <w:rFonts w:ascii="Arial" w:hAnsi="Arial" w:cs="Arial"/>
        </w:rPr>
        <w:t xml:space="preserve"> relationship resolved with Me</w:t>
      </w:r>
      <w:r w:rsidR="008E24BC" w:rsidRPr="004E5F2D">
        <w:rPr>
          <w:rFonts w:ascii="Arial" w:hAnsi="Arial" w:cs="Arial"/>
        </w:rPr>
        <w:t>mbership.</w:t>
      </w:r>
    </w:p>
    <w:p w14:paraId="02150B12" w14:textId="2DEEBD2C" w:rsidR="004E5F2D" w:rsidRDefault="004E5F2D" w:rsidP="006506B4">
      <w:pPr>
        <w:pStyle w:val="ListParagraph"/>
        <w:numPr>
          <w:ilvl w:val="0"/>
          <w:numId w:val="29"/>
        </w:numPr>
        <w:rPr>
          <w:rFonts w:ascii="Arial" w:hAnsi="Arial" w:cs="Arial"/>
          <w:b/>
          <w:bCs/>
        </w:rPr>
      </w:pPr>
      <w:r w:rsidRPr="006506B4">
        <w:rPr>
          <w:rFonts w:ascii="Arial" w:hAnsi="Arial" w:cs="Arial"/>
          <w:b/>
          <w:bCs/>
        </w:rPr>
        <w:t>Club</w:t>
      </w:r>
      <w:r w:rsidR="00162886" w:rsidRPr="006506B4">
        <w:rPr>
          <w:rFonts w:ascii="Arial" w:hAnsi="Arial" w:cs="Arial"/>
          <w:b/>
          <w:bCs/>
        </w:rPr>
        <w:t xml:space="preserve"> (1) – (M) Event</w:t>
      </w:r>
    </w:p>
    <w:p w14:paraId="4F653E11" w14:textId="4D91F4A1" w:rsidR="006506B4" w:rsidRDefault="0042539F" w:rsidP="006506B4">
      <w:pPr>
        <w:pStyle w:val="ListParagraph"/>
        <w:ind w:left="1440"/>
        <w:rPr>
          <w:rFonts w:ascii="Arial" w:hAnsi="Arial" w:cs="Arial"/>
          <w:noProof/>
        </w:rPr>
      </w:pPr>
      <w:r w:rsidRPr="003174F5">
        <w:rPr>
          <w:rFonts w:ascii="Arial" w:hAnsi="Arial" w:cs="Arial"/>
          <w:noProof/>
        </w:rPr>
        <w:t>One club</w:t>
      </w:r>
      <w:r w:rsidR="003174F5" w:rsidRPr="003174F5">
        <w:rPr>
          <w:rFonts w:ascii="Arial" w:hAnsi="Arial" w:cs="Arial"/>
          <w:noProof/>
        </w:rPr>
        <w:t xml:space="preserve"> can organise multi</w:t>
      </w:r>
      <w:r w:rsidR="003174F5">
        <w:rPr>
          <w:rFonts w:ascii="Arial" w:hAnsi="Arial" w:cs="Arial"/>
          <w:noProof/>
        </w:rPr>
        <w:t>ple events</w:t>
      </w:r>
      <w:r w:rsidR="00C4738A">
        <w:rPr>
          <w:rFonts w:ascii="Arial" w:hAnsi="Arial" w:cs="Arial"/>
          <w:noProof/>
        </w:rPr>
        <w:t>.</w:t>
      </w:r>
    </w:p>
    <w:p w14:paraId="2B7D35E0" w14:textId="56E570CC" w:rsidR="00C4738A" w:rsidRDefault="00C4738A" w:rsidP="00AF777D">
      <w:pPr>
        <w:pStyle w:val="ListParagraph"/>
        <w:numPr>
          <w:ilvl w:val="0"/>
          <w:numId w:val="29"/>
        </w:numPr>
        <w:rPr>
          <w:rFonts w:ascii="Arial" w:hAnsi="Arial" w:cs="Arial"/>
          <w:b/>
          <w:bCs/>
        </w:rPr>
      </w:pPr>
      <w:r w:rsidRPr="00EE7D86">
        <w:rPr>
          <w:rFonts w:ascii="Arial" w:hAnsi="Arial" w:cs="Arial"/>
          <w:b/>
          <w:bCs/>
          <w:noProof/>
        </w:rPr>
        <w:t>Student (1)</w:t>
      </w:r>
      <w:r w:rsidR="00221F42" w:rsidRPr="00EE7D86">
        <w:rPr>
          <w:rFonts w:ascii="Arial" w:hAnsi="Arial" w:cs="Arial"/>
          <w:b/>
          <w:bCs/>
          <w:noProof/>
        </w:rPr>
        <w:t xml:space="preserve"> – (M) Participation (M)</w:t>
      </w:r>
      <w:r w:rsidR="00AF777D" w:rsidRPr="00EE7D86">
        <w:rPr>
          <w:rFonts w:ascii="Arial" w:hAnsi="Arial" w:cs="Arial"/>
          <w:b/>
          <w:bCs/>
          <w:noProof/>
        </w:rPr>
        <w:t xml:space="preserve"> – (1) Event</w:t>
      </w:r>
    </w:p>
    <w:p w14:paraId="1B1BDE9F" w14:textId="32BCC381" w:rsidR="004C3686" w:rsidRDefault="008A6E80" w:rsidP="008A6E80">
      <w:pPr>
        <w:pStyle w:val="ListParagraph"/>
        <w:ind w:left="1440"/>
        <w:rPr>
          <w:rFonts w:ascii="Arial" w:hAnsi="Arial" w:cs="Arial"/>
          <w:noProof/>
        </w:rPr>
      </w:pPr>
      <w:r w:rsidRPr="008A6E80">
        <w:rPr>
          <w:rFonts w:ascii="Arial" w:hAnsi="Arial" w:cs="Arial"/>
          <w:noProof/>
        </w:rPr>
        <w:t>M</w:t>
      </w:r>
      <w:r>
        <w:rPr>
          <w:rFonts w:ascii="Arial" w:hAnsi="Arial" w:cs="Arial"/>
          <w:noProof/>
        </w:rPr>
        <w:t>any – to many</w:t>
      </w:r>
      <w:r w:rsidR="00CB279D">
        <w:rPr>
          <w:rFonts w:ascii="Arial" w:hAnsi="Arial" w:cs="Arial"/>
          <w:noProof/>
        </w:rPr>
        <w:t xml:space="preserve"> relationship</w:t>
      </w:r>
      <w:r w:rsidR="00DB211D">
        <w:rPr>
          <w:rFonts w:ascii="Arial" w:hAnsi="Arial" w:cs="Arial"/>
          <w:noProof/>
        </w:rPr>
        <w:t xml:space="preserve"> resolved with Participation.</w:t>
      </w:r>
    </w:p>
    <w:p w14:paraId="0E072C53" w14:textId="77777777" w:rsidR="007B3897" w:rsidRDefault="007B3897" w:rsidP="008A6E80">
      <w:pPr>
        <w:pStyle w:val="ListParagraph"/>
        <w:ind w:left="1440"/>
        <w:rPr>
          <w:rFonts w:ascii="Arial" w:hAnsi="Arial" w:cs="Arial"/>
          <w:noProof/>
        </w:rPr>
      </w:pPr>
    </w:p>
    <w:p w14:paraId="7FAECC23" w14:textId="09455525" w:rsidR="00B50BE1" w:rsidRDefault="00B50BE1" w:rsidP="00C327CE">
      <w:pPr>
        <w:rPr>
          <w:rFonts w:ascii="Arial" w:hAnsi="Arial" w:cs="Arial"/>
        </w:rPr>
      </w:pPr>
      <w:r w:rsidRPr="00C327CE">
        <w:rPr>
          <w:rFonts w:ascii="Arial" w:hAnsi="Arial" w:cs="Arial"/>
        </w:rPr>
        <w:lastRenderedPageBreak/>
        <w:t>This structure develops a versatile yet robust paradigm for depicting student participation in clubs and event</w:t>
      </w:r>
      <w:sdt>
        <w:sdtPr>
          <w:rPr>
            <w:rFonts w:ascii="Arial" w:hAnsi="Arial" w:cs="Arial"/>
          </w:rPr>
          <w:id w:val="1103233636"/>
          <w:citation/>
        </w:sdtPr>
        <w:sdtContent>
          <w:r w:rsidR="00FB40FB">
            <w:rPr>
              <w:rFonts w:ascii="Arial" w:hAnsi="Arial" w:cs="Arial"/>
            </w:rPr>
            <w:fldChar w:fldCharType="begin"/>
          </w:r>
          <w:r w:rsidR="00FB40FB">
            <w:rPr>
              <w:rFonts w:ascii="Arial" w:hAnsi="Arial" w:cs="Arial"/>
            </w:rPr>
            <w:instrText xml:space="preserve"> CITATION 20225 \l 2057 </w:instrText>
          </w:r>
          <w:r w:rsidR="00FB40FB">
            <w:rPr>
              <w:rFonts w:ascii="Arial" w:hAnsi="Arial" w:cs="Arial"/>
            </w:rPr>
            <w:fldChar w:fldCharType="separate"/>
          </w:r>
          <w:r w:rsidR="00FB40FB">
            <w:rPr>
              <w:rFonts w:ascii="Arial" w:hAnsi="Arial" w:cs="Arial"/>
              <w:noProof/>
            </w:rPr>
            <w:t xml:space="preserve"> </w:t>
          </w:r>
          <w:r w:rsidR="00FB40FB" w:rsidRPr="00FB40FB">
            <w:rPr>
              <w:rFonts w:ascii="Arial" w:hAnsi="Arial" w:cs="Arial"/>
              <w:noProof/>
            </w:rPr>
            <w:t>[3]</w:t>
          </w:r>
          <w:r w:rsidR="00FB40FB">
            <w:rPr>
              <w:rFonts w:ascii="Arial" w:hAnsi="Arial" w:cs="Arial"/>
            </w:rPr>
            <w:fldChar w:fldCharType="end"/>
          </w:r>
        </w:sdtContent>
      </w:sdt>
      <w:r w:rsidR="00A061F3">
        <w:rPr>
          <w:rFonts w:ascii="Arial" w:hAnsi="Arial" w:cs="Arial"/>
        </w:rPr>
        <w:t xml:space="preserve"> </w:t>
      </w:r>
      <w:sdt>
        <w:sdtPr>
          <w:rPr>
            <w:rFonts w:ascii="Arial" w:hAnsi="Arial" w:cs="Arial"/>
          </w:rPr>
          <w:id w:val="587812125"/>
          <w:citation/>
        </w:sdtPr>
        <w:sdtContent>
          <w:r w:rsidR="009223C5">
            <w:rPr>
              <w:rFonts w:ascii="Arial" w:hAnsi="Arial" w:cs="Arial"/>
            </w:rPr>
            <w:fldChar w:fldCharType="begin"/>
          </w:r>
          <w:r w:rsidR="009223C5">
            <w:rPr>
              <w:rFonts w:ascii="Arial" w:hAnsi="Arial" w:cs="Arial"/>
            </w:rPr>
            <w:instrText xml:space="preserve"> CITATION Iva25 \l 2057 </w:instrText>
          </w:r>
          <w:r w:rsidR="009223C5">
            <w:rPr>
              <w:rFonts w:ascii="Arial" w:hAnsi="Arial" w:cs="Arial"/>
            </w:rPr>
            <w:fldChar w:fldCharType="separate"/>
          </w:r>
          <w:r w:rsidR="009223C5" w:rsidRPr="009223C5">
            <w:rPr>
              <w:rFonts w:ascii="Arial" w:hAnsi="Arial" w:cs="Arial"/>
              <w:noProof/>
            </w:rPr>
            <w:t>[4]</w:t>
          </w:r>
          <w:r w:rsidR="009223C5">
            <w:rPr>
              <w:rFonts w:ascii="Arial" w:hAnsi="Arial" w:cs="Arial"/>
            </w:rPr>
            <w:fldChar w:fldCharType="end"/>
          </w:r>
        </w:sdtContent>
      </w:sdt>
    </w:p>
    <w:p w14:paraId="2E658395" w14:textId="77777777" w:rsidR="000547B8" w:rsidRDefault="000547B8" w:rsidP="00C327CE">
      <w:pPr>
        <w:rPr>
          <w:rFonts w:ascii="Arial" w:hAnsi="Arial" w:cs="Arial"/>
        </w:rPr>
      </w:pPr>
    </w:p>
    <w:p w14:paraId="4ABEFF07" w14:textId="77777777" w:rsidR="000547B8" w:rsidRDefault="000547B8" w:rsidP="00C327CE">
      <w:pPr>
        <w:rPr>
          <w:rFonts w:ascii="Arial" w:hAnsi="Arial" w:cs="Arial"/>
        </w:rPr>
      </w:pPr>
    </w:p>
    <w:p w14:paraId="7096DC84" w14:textId="77777777" w:rsidR="000547B8" w:rsidRDefault="000547B8" w:rsidP="00682366">
      <w:pPr>
        <w:pStyle w:val="Heading2"/>
      </w:pPr>
    </w:p>
    <w:p w14:paraId="4912BD07" w14:textId="5F156729" w:rsidR="00B94FD5" w:rsidRDefault="00160037" w:rsidP="00682366">
      <w:pPr>
        <w:pStyle w:val="Heading2"/>
        <w:rPr>
          <w:b/>
          <w:bCs/>
        </w:rPr>
      </w:pPr>
      <w:r>
        <w:rPr>
          <w:b/>
          <w:bCs/>
        </w:rPr>
        <w:t xml:space="preserve">   </w:t>
      </w:r>
      <w:bookmarkStart w:id="4" w:name="_Toc216342515"/>
      <w:r w:rsidR="00AB73ED" w:rsidRPr="00AB73ED">
        <w:rPr>
          <w:b/>
          <w:bCs/>
        </w:rPr>
        <w:t xml:space="preserve">2.2 </w:t>
      </w:r>
      <w:r w:rsidR="00AB73ED" w:rsidRPr="00FB1D0B">
        <w:t>Logical Model and 3NF Normalisation</w:t>
      </w:r>
      <w:bookmarkEnd w:id="4"/>
    </w:p>
    <w:p w14:paraId="2AD6AFB7" w14:textId="6247571B" w:rsidR="000547B8" w:rsidRPr="00B94FD5" w:rsidRDefault="000547B8" w:rsidP="00E431C6">
      <w:pPr>
        <w:rPr>
          <w:rFonts w:ascii="Arial" w:hAnsi="Arial" w:cs="Arial"/>
          <w:b/>
          <w:bCs/>
        </w:rPr>
      </w:pPr>
      <w:r w:rsidRPr="000547B8">
        <w:t xml:space="preserve">Normalisation enhances database structure by removing redundancies and </w:t>
      </w:r>
      <w:r w:rsidR="00A85CD0">
        <w:t xml:space="preserve">     </w:t>
      </w:r>
      <w:r w:rsidRPr="000547B8">
        <w:t xml:space="preserve">irregularities. The design adheres to the concepts of First, Second, and Third </w:t>
      </w:r>
      <w:r w:rsidR="00B94FD5" w:rsidRPr="000547B8">
        <w:t xml:space="preserve">Normal </w:t>
      </w:r>
      <w:r w:rsidR="00B94FD5">
        <w:t>Forms</w:t>
      </w:r>
      <w:r w:rsidRPr="000547B8">
        <w:t>:</w:t>
      </w:r>
    </w:p>
    <w:p w14:paraId="35B0644B" w14:textId="77777777" w:rsidR="00C53D4D" w:rsidRPr="00C53D4D" w:rsidRDefault="00730D70" w:rsidP="002404D2">
      <w:pPr>
        <w:pStyle w:val="ListParagraph"/>
        <w:numPr>
          <w:ilvl w:val="0"/>
          <w:numId w:val="29"/>
        </w:numPr>
      </w:pPr>
      <w:r w:rsidRPr="002404D2">
        <w:rPr>
          <w:b/>
          <w:bCs/>
        </w:rPr>
        <w:t>1NF</w:t>
      </w:r>
      <w:r>
        <w:t xml:space="preserve">: </w:t>
      </w:r>
      <w:r w:rsidR="00C53D4D" w:rsidRPr="00C53D4D">
        <w:t>All tables have atomic values and primary keys.</w:t>
      </w:r>
    </w:p>
    <w:p w14:paraId="63A59346" w14:textId="3F958700" w:rsidR="00730D70" w:rsidRDefault="00921D1D" w:rsidP="002404D2">
      <w:pPr>
        <w:pStyle w:val="ListParagraph"/>
        <w:numPr>
          <w:ilvl w:val="0"/>
          <w:numId w:val="29"/>
        </w:numPr>
      </w:pPr>
      <w:r w:rsidRPr="002404D2">
        <w:rPr>
          <w:b/>
          <w:bCs/>
        </w:rPr>
        <w:t>2</w:t>
      </w:r>
      <w:r w:rsidR="00624EFD" w:rsidRPr="002404D2">
        <w:rPr>
          <w:b/>
          <w:bCs/>
        </w:rPr>
        <w:t>NF</w:t>
      </w:r>
      <w:r w:rsidR="00624EFD">
        <w:t xml:space="preserve">: </w:t>
      </w:r>
      <w:r w:rsidR="00A20A5B" w:rsidRPr="00A20A5B">
        <w:t>There are no partial dependencies; characteristics depend on the entire key.</w:t>
      </w:r>
    </w:p>
    <w:p w14:paraId="0A74F83F" w14:textId="77777777" w:rsidR="007263D7" w:rsidRDefault="00A20A5B" w:rsidP="000547B8">
      <w:pPr>
        <w:pStyle w:val="ListParagraph"/>
        <w:numPr>
          <w:ilvl w:val="0"/>
          <w:numId w:val="29"/>
        </w:numPr>
      </w:pPr>
      <w:r w:rsidRPr="002404D2">
        <w:rPr>
          <w:b/>
          <w:bCs/>
        </w:rPr>
        <w:t>3NF</w:t>
      </w:r>
      <w:r w:rsidR="00F0277D">
        <w:t xml:space="preserve">: </w:t>
      </w:r>
      <w:r w:rsidR="00056DCF" w:rsidRPr="00056DCF">
        <w:t>No transitive dependencies; non-key attributes rely entirely on the primary key.</w:t>
      </w:r>
    </w:p>
    <w:p w14:paraId="56D97186" w14:textId="77777777" w:rsidR="007263D7" w:rsidRDefault="007263D7" w:rsidP="007263D7">
      <w:pPr>
        <w:pStyle w:val="ListParagraph"/>
        <w:ind w:left="1440"/>
        <w:rPr>
          <w:b/>
          <w:bCs/>
        </w:rPr>
      </w:pPr>
    </w:p>
    <w:p w14:paraId="6161FACD" w14:textId="6472B4FB" w:rsidR="00A20A5B" w:rsidRDefault="008840BC" w:rsidP="007263D7">
      <w:pPr>
        <w:pStyle w:val="ListParagraph"/>
        <w:ind w:left="1440"/>
      </w:pPr>
      <w:r>
        <w:t xml:space="preserve"> </w:t>
      </w:r>
      <w:r w:rsidRPr="008840BC">
        <w:t>For instance, a student's email address is only stored in the student database and is never used in Membership or Participation. Club qualities are only displayed in the Club table. Event information is not duplicated across participation records. This provides consistency while reducing storage redundancy.</w:t>
      </w:r>
      <w:sdt>
        <w:sdtPr>
          <w:id w:val="-1319722322"/>
          <w:citation/>
        </w:sdtPr>
        <w:sdtContent>
          <w:r w:rsidR="00E62DED">
            <w:fldChar w:fldCharType="begin"/>
          </w:r>
          <w:r w:rsidR="00E62DED">
            <w:instrText xml:space="preserve"> CITATION gee252 \l 2057 </w:instrText>
          </w:r>
          <w:r w:rsidR="00E62DED">
            <w:fldChar w:fldCharType="separate"/>
          </w:r>
          <w:r w:rsidR="00E62DED">
            <w:rPr>
              <w:noProof/>
            </w:rPr>
            <w:t xml:space="preserve"> </w:t>
          </w:r>
          <w:r w:rsidR="00E62DED" w:rsidRPr="00E62DED">
            <w:rPr>
              <w:noProof/>
            </w:rPr>
            <w:t>[5]</w:t>
          </w:r>
          <w:r w:rsidR="00E62DED">
            <w:fldChar w:fldCharType="end"/>
          </w:r>
        </w:sdtContent>
      </w:sdt>
    </w:p>
    <w:p w14:paraId="04D18092" w14:textId="77777777" w:rsidR="00D64B74" w:rsidRDefault="00D64B74" w:rsidP="007263D7">
      <w:pPr>
        <w:pStyle w:val="ListParagraph"/>
        <w:ind w:left="1440"/>
      </w:pPr>
    </w:p>
    <w:p w14:paraId="0AF990E6" w14:textId="77777777" w:rsidR="00D64B74" w:rsidRDefault="00D64B74" w:rsidP="007263D7">
      <w:pPr>
        <w:pStyle w:val="ListParagraph"/>
        <w:ind w:left="1440"/>
      </w:pPr>
    </w:p>
    <w:p w14:paraId="48CEF3D6" w14:textId="77777777" w:rsidR="00D64B74" w:rsidRDefault="00D64B74" w:rsidP="007263D7">
      <w:pPr>
        <w:pStyle w:val="ListParagraph"/>
        <w:ind w:left="1440"/>
      </w:pPr>
    </w:p>
    <w:p w14:paraId="67654259" w14:textId="77777777" w:rsidR="00D64B74" w:rsidRDefault="00D64B74" w:rsidP="007263D7">
      <w:pPr>
        <w:pStyle w:val="ListParagraph"/>
        <w:ind w:left="1440"/>
      </w:pPr>
    </w:p>
    <w:p w14:paraId="09A3359A" w14:textId="77777777" w:rsidR="00D64B74" w:rsidRDefault="00D64B74" w:rsidP="007263D7">
      <w:pPr>
        <w:pStyle w:val="ListParagraph"/>
        <w:ind w:left="1440"/>
      </w:pPr>
    </w:p>
    <w:p w14:paraId="6055BD36" w14:textId="77777777" w:rsidR="007263D7" w:rsidRDefault="007263D7" w:rsidP="007263D7">
      <w:pPr>
        <w:pStyle w:val="ListParagraph"/>
        <w:ind w:left="1440"/>
      </w:pPr>
    </w:p>
    <w:p w14:paraId="23633A46" w14:textId="11B495CD" w:rsidR="00053E8A" w:rsidRPr="00053E8A" w:rsidRDefault="00053E8A" w:rsidP="00682366">
      <w:pPr>
        <w:pStyle w:val="Heading1"/>
      </w:pPr>
      <w:bookmarkStart w:id="5" w:name="_Toc216342516"/>
      <w:r w:rsidRPr="00053E8A">
        <w:t>SQL Implementation</w:t>
      </w:r>
      <w:bookmarkEnd w:id="5"/>
    </w:p>
    <w:p w14:paraId="70DA4F16" w14:textId="0218F7C8" w:rsidR="0010112A" w:rsidRPr="0010112A" w:rsidRDefault="00B51E05" w:rsidP="00682366">
      <w:pPr>
        <w:pStyle w:val="Heading2"/>
      </w:pPr>
      <w:bookmarkStart w:id="6" w:name="_Toc216342517"/>
      <w:r w:rsidRPr="0010112A">
        <w:t>Table Creation &amp; Constraints</w:t>
      </w:r>
      <w:bookmarkEnd w:id="6"/>
    </w:p>
    <w:p w14:paraId="478E8B61" w14:textId="156D57E0" w:rsidR="006F0D2A" w:rsidRDefault="00853A3D" w:rsidP="008A6B0C">
      <w:r>
        <w:t xml:space="preserve">           </w:t>
      </w:r>
      <w:r w:rsidR="006F0D2A" w:rsidRPr="006F0D2A">
        <w:t>Each table was implemented using SQL CREATE TABLE statements, which included:</w:t>
      </w:r>
    </w:p>
    <w:p w14:paraId="24AF41F8" w14:textId="60AB78D0" w:rsidR="00EE3F7A" w:rsidRDefault="00CA4A2D" w:rsidP="00A34A7F">
      <w:pPr>
        <w:pStyle w:val="ListParagraph"/>
        <w:numPr>
          <w:ilvl w:val="0"/>
          <w:numId w:val="33"/>
        </w:numPr>
      </w:pPr>
      <w:r w:rsidRPr="00CA4A2D">
        <w:t>Primary keys include student_id, club_id, membership_id, event_id, and participation_id.</w:t>
      </w:r>
    </w:p>
    <w:p w14:paraId="15EC5EF3" w14:textId="4A20A01E" w:rsidR="00EE3F7A" w:rsidRDefault="00CA4A2D" w:rsidP="00A34A7F">
      <w:pPr>
        <w:pStyle w:val="ListParagraph"/>
        <w:numPr>
          <w:ilvl w:val="0"/>
          <w:numId w:val="33"/>
        </w:numPr>
      </w:pPr>
      <w:r w:rsidRPr="00CA4A2D">
        <w:t>Foreign keys reinforce ties.</w:t>
      </w:r>
    </w:p>
    <w:p w14:paraId="641D3B42" w14:textId="77777777" w:rsidR="00EE3F7A" w:rsidRDefault="00CA4A2D" w:rsidP="00EE3F7A">
      <w:pPr>
        <w:pStyle w:val="ListParagraph"/>
        <w:numPr>
          <w:ilvl w:val="0"/>
          <w:numId w:val="33"/>
        </w:numPr>
      </w:pPr>
      <w:r w:rsidRPr="00CA4A2D">
        <w:t>UNIQUE restrictions (e.g., student email or club name)</w:t>
      </w:r>
    </w:p>
    <w:p w14:paraId="08CB4764" w14:textId="77777777" w:rsidR="00EE3F7A" w:rsidRDefault="00CA4A2D" w:rsidP="00EE3F7A">
      <w:pPr>
        <w:pStyle w:val="ListParagraph"/>
        <w:numPr>
          <w:ilvl w:val="0"/>
          <w:numId w:val="33"/>
        </w:numPr>
      </w:pPr>
      <w:r w:rsidRPr="00CA4A2D">
        <w:lastRenderedPageBreak/>
        <w:t>CHECK restrictions (e.g., event capacity &gt; zero)</w:t>
      </w:r>
    </w:p>
    <w:p w14:paraId="4FCF0720" w14:textId="007C3375" w:rsidR="000B7A60" w:rsidRDefault="00CA4A2D" w:rsidP="00F86850">
      <w:pPr>
        <w:pStyle w:val="ListParagraph"/>
        <w:numPr>
          <w:ilvl w:val="0"/>
          <w:numId w:val="33"/>
        </w:numPr>
      </w:pPr>
      <w:r w:rsidRPr="00CA4A2D">
        <w:t>Not NULL constraints for needed attributes</w:t>
      </w:r>
    </w:p>
    <w:p w14:paraId="41906212" w14:textId="77777777" w:rsidR="00D43908" w:rsidRDefault="00D43908" w:rsidP="00D43908">
      <w:r w:rsidRPr="00A34A7F">
        <w:t>This ensures data accuracy and structural integrity.</w:t>
      </w:r>
    </w:p>
    <w:p w14:paraId="4C2724F4" w14:textId="7F46D828" w:rsidR="00F87FBF" w:rsidRDefault="00484807" w:rsidP="00D43908">
      <w:r w:rsidRPr="006645E1">
        <w:rPr>
          <w:noProof/>
        </w:rPr>
        <w:drawing>
          <wp:inline distT="0" distB="0" distL="0" distR="0" wp14:anchorId="5BDF681F" wp14:editId="24AA5530">
            <wp:extent cx="2705239" cy="2749691"/>
            <wp:effectExtent l="0" t="0" r="0" b="0"/>
            <wp:docPr id="757732877" name="Picture 1" descr="A blue scree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80115" name="Picture 1" descr="A blue screen with text&#10;&#10;AI-generated content may be incorrect."/>
                    <pic:cNvPicPr/>
                  </pic:nvPicPr>
                  <pic:blipFill>
                    <a:blip r:embed="rId11"/>
                    <a:stretch>
                      <a:fillRect/>
                    </a:stretch>
                  </pic:blipFill>
                  <pic:spPr>
                    <a:xfrm>
                      <a:off x="0" y="0"/>
                      <a:ext cx="2705239" cy="2749691"/>
                    </a:xfrm>
                    <a:prstGeom prst="rect">
                      <a:avLst/>
                    </a:prstGeom>
                  </pic:spPr>
                </pic:pic>
              </a:graphicData>
            </a:graphic>
          </wp:inline>
        </w:drawing>
      </w:r>
    </w:p>
    <w:p w14:paraId="55F00329" w14:textId="2B018AE9" w:rsidR="00484807" w:rsidRDefault="00484807" w:rsidP="00D43908">
      <w:pPr>
        <w:rPr>
          <w:b/>
          <w:bCs/>
        </w:rPr>
      </w:pPr>
      <w:r w:rsidRPr="00484807">
        <w:rPr>
          <w:b/>
          <w:bCs/>
        </w:rPr>
        <w:t>Student Table</w:t>
      </w:r>
    </w:p>
    <w:p w14:paraId="6CC07636" w14:textId="2E83EEA1" w:rsidR="00484807" w:rsidRDefault="00484807" w:rsidP="00D43908">
      <w:pPr>
        <w:rPr>
          <w:b/>
          <w:bCs/>
        </w:rPr>
      </w:pPr>
      <w:r w:rsidRPr="00A307EC">
        <w:rPr>
          <w:noProof/>
        </w:rPr>
        <w:drawing>
          <wp:inline distT="0" distB="0" distL="0" distR="0" wp14:anchorId="16665774" wp14:editId="6F35C31F">
            <wp:extent cx="5468112" cy="1167765"/>
            <wp:effectExtent l="0" t="0" r="0" b="0"/>
            <wp:docPr id="1135252480" name="Picture 1" descr="A close-up of a blu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645345" name="Picture 1" descr="A close-up of a blue screen&#10;&#10;AI-generated content may be incorrect."/>
                    <pic:cNvPicPr/>
                  </pic:nvPicPr>
                  <pic:blipFill>
                    <a:blip r:embed="rId12"/>
                    <a:stretch>
                      <a:fillRect/>
                    </a:stretch>
                  </pic:blipFill>
                  <pic:spPr>
                    <a:xfrm>
                      <a:off x="0" y="0"/>
                      <a:ext cx="5515913" cy="1177973"/>
                    </a:xfrm>
                    <a:prstGeom prst="rect">
                      <a:avLst/>
                    </a:prstGeom>
                  </pic:spPr>
                </pic:pic>
              </a:graphicData>
            </a:graphic>
          </wp:inline>
        </w:drawing>
      </w:r>
    </w:p>
    <w:p w14:paraId="6C5B9E49" w14:textId="77777777" w:rsidR="00B17A18" w:rsidRDefault="00B17A18" w:rsidP="00D43908">
      <w:pPr>
        <w:rPr>
          <w:b/>
          <w:bCs/>
        </w:rPr>
      </w:pPr>
    </w:p>
    <w:p w14:paraId="171BCAE5" w14:textId="77777777" w:rsidR="00B17A18" w:rsidRDefault="00B17A18" w:rsidP="00D43908">
      <w:pPr>
        <w:rPr>
          <w:b/>
          <w:bCs/>
        </w:rPr>
      </w:pPr>
    </w:p>
    <w:p w14:paraId="56280FE3" w14:textId="77777777" w:rsidR="00B17A18" w:rsidRDefault="00B17A18" w:rsidP="00D43908">
      <w:pPr>
        <w:rPr>
          <w:b/>
          <w:bCs/>
        </w:rPr>
      </w:pPr>
    </w:p>
    <w:p w14:paraId="584F5DE1" w14:textId="77777777" w:rsidR="00B17A18" w:rsidRDefault="00B17A18" w:rsidP="00D43908">
      <w:pPr>
        <w:rPr>
          <w:b/>
          <w:bCs/>
        </w:rPr>
      </w:pPr>
    </w:p>
    <w:p w14:paraId="3783BACE" w14:textId="77777777" w:rsidR="00B17A18" w:rsidRDefault="00B17A18" w:rsidP="00D43908">
      <w:pPr>
        <w:rPr>
          <w:b/>
          <w:bCs/>
        </w:rPr>
      </w:pPr>
    </w:p>
    <w:p w14:paraId="4E08CC6E" w14:textId="77D167B0" w:rsidR="00484807" w:rsidRDefault="003A7FAB" w:rsidP="00D43908">
      <w:pPr>
        <w:rPr>
          <w:b/>
          <w:bCs/>
        </w:rPr>
      </w:pPr>
      <w:r>
        <w:rPr>
          <w:b/>
          <w:bCs/>
        </w:rPr>
        <w:t xml:space="preserve">Club </w:t>
      </w:r>
      <w:r w:rsidR="00B17A18">
        <w:rPr>
          <w:b/>
          <w:bCs/>
        </w:rPr>
        <w:t>Table</w:t>
      </w:r>
    </w:p>
    <w:p w14:paraId="2191531A" w14:textId="4D1CD3DF" w:rsidR="00B17A18" w:rsidRPr="0070003A" w:rsidRDefault="00B17A18" w:rsidP="0070003A">
      <w:pPr>
        <w:rPr>
          <w:b/>
          <w:bCs/>
        </w:rPr>
      </w:pPr>
      <w:r w:rsidRPr="000340B2">
        <w:rPr>
          <w:noProof/>
        </w:rPr>
        <w:drawing>
          <wp:inline distT="0" distB="0" distL="0" distR="0" wp14:anchorId="2654D95E" wp14:editId="0AA94539">
            <wp:extent cx="5731510" cy="1278890"/>
            <wp:effectExtent l="0" t="0" r="2540" b="0"/>
            <wp:docPr id="384066638" name="Picture 1" descr="A blu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136883" name="Picture 1" descr="A blue background with black text&#10;&#10;AI-generated content may be incorrect."/>
                    <pic:cNvPicPr/>
                  </pic:nvPicPr>
                  <pic:blipFill>
                    <a:blip r:embed="rId13"/>
                    <a:stretch>
                      <a:fillRect/>
                    </a:stretch>
                  </pic:blipFill>
                  <pic:spPr>
                    <a:xfrm>
                      <a:off x="0" y="0"/>
                      <a:ext cx="5731510" cy="1278890"/>
                    </a:xfrm>
                    <a:prstGeom prst="rect">
                      <a:avLst/>
                    </a:prstGeom>
                  </pic:spPr>
                </pic:pic>
              </a:graphicData>
            </a:graphic>
          </wp:inline>
        </w:drawing>
      </w:r>
    </w:p>
    <w:p w14:paraId="153153D9" w14:textId="2B949FF3" w:rsidR="00B17A18" w:rsidRDefault="0070003A" w:rsidP="00D43908">
      <w:pPr>
        <w:rPr>
          <w:b/>
          <w:bCs/>
        </w:rPr>
      </w:pPr>
      <w:r>
        <w:rPr>
          <w:b/>
          <w:bCs/>
        </w:rPr>
        <w:lastRenderedPageBreak/>
        <w:t>Membership Table</w:t>
      </w:r>
    </w:p>
    <w:p w14:paraId="5C42D12B" w14:textId="0CD70DEE" w:rsidR="0070003A" w:rsidRDefault="0070003A" w:rsidP="00D43908">
      <w:pPr>
        <w:rPr>
          <w:b/>
          <w:bCs/>
        </w:rPr>
      </w:pPr>
      <w:r w:rsidRPr="00F70C61">
        <w:rPr>
          <w:noProof/>
        </w:rPr>
        <w:drawing>
          <wp:inline distT="0" distB="0" distL="0" distR="0" wp14:anchorId="313E0F85" wp14:editId="3E0D88C4">
            <wp:extent cx="5731510" cy="1987550"/>
            <wp:effectExtent l="0" t="0" r="2540" b="0"/>
            <wp:docPr id="2052457180" name="Picture 1" descr="A blue screen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334799" name="Picture 1" descr="A blue screen with numbers and letters&#10;&#10;AI-generated content may be incorrect."/>
                    <pic:cNvPicPr/>
                  </pic:nvPicPr>
                  <pic:blipFill>
                    <a:blip r:embed="rId14"/>
                    <a:stretch>
                      <a:fillRect/>
                    </a:stretch>
                  </pic:blipFill>
                  <pic:spPr>
                    <a:xfrm>
                      <a:off x="0" y="0"/>
                      <a:ext cx="5731510" cy="1987550"/>
                    </a:xfrm>
                    <a:prstGeom prst="rect">
                      <a:avLst/>
                    </a:prstGeom>
                  </pic:spPr>
                </pic:pic>
              </a:graphicData>
            </a:graphic>
          </wp:inline>
        </w:drawing>
      </w:r>
    </w:p>
    <w:p w14:paraId="6DB77F96" w14:textId="67F04B30" w:rsidR="0070003A" w:rsidRDefault="00962BA1" w:rsidP="00D43908">
      <w:pPr>
        <w:rPr>
          <w:b/>
          <w:bCs/>
        </w:rPr>
      </w:pPr>
      <w:r>
        <w:rPr>
          <w:b/>
          <w:bCs/>
        </w:rPr>
        <w:t>Event Table</w:t>
      </w:r>
    </w:p>
    <w:p w14:paraId="1EB01210" w14:textId="229FFA8B" w:rsidR="00962BA1" w:rsidRDefault="00962BA1" w:rsidP="00D43908">
      <w:pPr>
        <w:rPr>
          <w:b/>
          <w:bCs/>
        </w:rPr>
      </w:pPr>
      <w:r w:rsidRPr="0002660A">
        <w:rPr>
          <w:noProof/>
        </w:rPr>
        <w:drawing>
          <wp:inline distT="0" distB="0" distL="0" distR="0" wp14:anchorId="595941D8" wp14:editId="190D991F">
            <wp:extent cx="5731510" cy="1718310"/>
            <wp:effectExtent l="0" t="0" r="2540" b="0"/>
            <wp:docPr id="818578329" name="Picture 1"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562283" name="Picture 1" descr="A blue screen with black text&#10;&#10;AI-generated content may be incorrect."/>
                    <pic:cNvPicPr/>
                  </pic:nvPicPr>
                  <pic:blipFill>
                    <a:blip r:embed="rId15"/>
                    <a:stretch>
                      <a:fillRect/>
                    </a:stretch>
                  </pic:blipFill>
                  <pic:spPr>
                    <a:xfrm>
                      <a:off x="0" y="0"/>
                      <a:ext cx="5731510" cy="1718310"/>
                    </a:xfrm>
                    <a:prstGeom prst="rect">
                      <a:avLst/>
                    </a:prstGeom>
                  </pic:spPr>
                </pic:pic>
              </a:graphicData>
            </a:graphic>
          </wp:inline>
        </w:drawing>
      </w:r>
    </w:p>
    <w:p w14:paraId="44495817" w14:textId="77777777" w:rsidR="00281D4A" w:rsidRDefault="00281D4A" w:rsidP="00D43908">
      <w:pPr>
        <w:rPr>
          <w:b/>
          <w:bCs/>
        </w:rPr>
      </w:pPr>
    </w:p>
    <w:p w14:paraId="480C75DE" w14:textId="485DF516" w:rsidR="00281D4A" w:rsidRDefault="0039569C" w:rsidP="00D43908">
      <w:pPr>
        <w:rPr>
          <w:b/>
          <w:bCs/>
        </w:rPr>
      </w:pPr>
      <w:r>
        <w:rPr>
          <w:b/>
          <w:bCs/>
        </w:rPr>
        <w:t>Participation Table</w:t>
      </w:r>
    </w:p>
    <w:p w14:paraId="06D32BE6" w14:textId="1223645D" w:rsidR="00962BA1" w:rsidRDefault="0039569C" w:rsidP="00D43908">
      <w:pPr>
        <w:rPr>
          <w:b/>
          <w:bCs/>
        </w:rPr>
      </w:pPr>
      <w:r w:rsidRPr="007D3840">
        <w:rPr>
          <w:noProof/>
        </w:rPr>
        <w:drawing>
          <wp:inline distT="0" distB="0" distL="0" distR="0" wp14:anchorId="26C66E00" wp14:editId="61A7E803">
            <wp:extent cx="5731510" cy="1670050"/>
            <wp:effectExtent l="0" t="0" r="2540" b="6350"/>
            <wp:docPr id="2131046285" name="Picture 1" descr="A blue screen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895743" name="Picture 1" descr="A blue screen with numbers and text&#10;&#10;AI-generated content may be incorrect."/>
                    <pic:cNvPicPr/>
                  </pic:nvPicPr>
                  <pic:blipFill>
                    <a:blip r:embed="rId16"/>
                    <a:stretch>
                      <a:fillRect/>
                    </a:stretch>
                  </pic:blipFill>
                  <pic:spPr>
                    <a:xfrm>
                      <a:off x="0" y="0"/>
                      <a:ext cx="5731510" cy="1670050"/>
                    </a:xfrm>
                    <a:prstGeom prst="rect">
                      <a:avLst/>
                    </a:prstGeom>
                  </pic:spPr>
                </pic:pic>
              </a:graphicData>
            </a:graphic>
          </wp:inline>
        </w:drawing>
      </w:r>
    </w:p>
    <w:p w14:paraId="380B7588" w14:textId="77777777" w:rsidR="00ED3F62" w:rsidRDefault="00ED3F62" w:rsidP="00722CAC"/>
    <w:p w14:paraId="564A3288" w14:textId="5870ED57" w:rsidR="00E03F8D" w:rsidRPr="00C26543" w:rsidRDefault="00E03F8D" w:rsidP="00682366">
      <w:pPr>
        <w:pStyle w:val="Heading2"/>
      </w:pPr>
      <w:bookmarkStart w:id="7" w:name="_Toc216342518"/>
      <w:r w:rsidRPr="00C26543">
        <w:t>Sample Data Insertion</w:t>
      </w:r>
      <w:bookmarkEnd w:id="7"/>
    </w:p>
    <w:p w14:paraId="1D72CEB6" w14:textId="77777777" w:rsidR="00C26543" w:rsidRDefault="00C26543" w:rsidP="00C26543">
      <w:pPr>
        <w:pStyle w:val="ListParagraph"/>
        <w:ind w:left="1170"/>
        <w:rPr>
          <w:b/>
          <w:bCs/>
        </w:rPr>
      </w:pPr>
    </w:p>
    <w:p w14:paraId="070D4225" w14:textId="77777777" w:rsidR="00965607" w:rsidRPr="00965607" w:rsidRDefault="00965607" w:rsidP="00965607">
      <w:pPr>
        <w:pStyle w:val="ListParagraph"/>
        <w:ind w:left="1170"/>
      </w:pPr>
      <w:r w:rsidRPr="00965607">
        <w:t>To demonstrate the functionality, sample data was created.</w:t>
      </w:r>
    </w:p>
    <w:p w14:paraId="22AF4462" w14:textId="77777777" w:rsidR="00965607" w:rsidRPr="00965607" w:rsidRDefault="00965607" w:rsidP="00965607">
      <w:pPr>
        <w:pStyle w:val="ListParagraph"/>
        <w:ind w:left="1170"/>
      </w:pPr>
    </w:p>
    <w:p w14:paraId="38DF2D42" w14:textId="77777777" w:rsidR="00965607" w:rsidRDefault="00965607" w:rsidP="00965607">
      <w:pPr>
        <w:pStyle w:val="ListParagraph"/>
        <w:numPr>
          <w:ilvl w:val="0"/>
          <w:numId w:val="34"/>
        </w:numPr>
      </w:pPr>
      <w:r w:rsidRPr="00965607">
        <w:t>Students in different courses and year groups</w:t>
      </w:r>
    </w:p>
    <w:p w14:paraId="4E5DDF36" w14:textId="77777777" w:rsidR="00965607" w:rsidRDefault="00965607" w:rsidP="00253F40">
      <w:pPr>
        <w:pStyle w:val="ListParagraph"/>
        <w:numPr>
          <w:ilvl w:val="0"/>
          <w:numId w:val="34"/>
        </w:numPr>
      </w:pPr>
      <w:r w:rsidRPr="00965607">
        <w:t>Clubs in many categories (academic, sport, cultural)</w:t>
      </w:r>
    </w:p>
    <w:p w14:paraId="47383740" w14:textId="77777777" w:rsidR="00965607" w:rsidRDefault="00965607" w:rsidP="00121BBC">
      <w:pPr>
        <w:pStyle w:val="ListParagraph"/>
        <w:numPr>
          <w:ilvl w:val="0"/>
          <w:numId w:val="34"/>
        </w:numPr>
      </w:pPr>
      <w:r w:rsidRPr="00965607">
        <w:lastRenderedPageBreak/>
        <w:t>Memberships link students to clubs.</w:t>
      </w:r>
    </w:p>
    <w:p w14:paraId="39BECDEC" w14:textId="77777777" w:rsidR="00965607" w:rsidRDefault="00965607" w:rsidP="00121BBC">
      <w:pPr>
        <w:pStyle w:val="ListParagraph"/>
        <w:numPr>
          <w:ilvl w:val="0"/>
          <w:numId w:val="34"/>
        </w:numPr>
      </w:pPr>
      <w:r w:rsidRPr="00965607">
        <w:t>Clubcreated events</w:t>
      </w:r>
    </w:p>
    <w:p w14:paraId="499FD898" w14:textId="77777777" w:rsidR="00965607" w:rsidRPr="00965607" w:rsidRDefault="00965607" w:rsidP="00121BBC">
      <w:pPr>
        <w:pStyle w:val="ListParagraph"/>
        <w:numPr>
          <w:ilvl w:val="0"/>
          <w:numId w:val="34"/>
        </w:numPr>
      </w:pPr>
      <w:r w:rsidRPr="00965607">
        <w:t>Records of participation in events</w:t>
      </w:r>
    </w:p>
    <w:p w14:paraId="1445146A" w14:textId="77777777" w:rsidR="00965607" w:rsidRPr="00965607" w:rsidRDefault="00965607" w:rsidP="00965607">
      <w:pPr>
        <w:pStyle w:val="ListParagraph"/>
        <w:ind w:left="1170"/>
      </w:pPr>
    </w:p>
    <w:p w14:paraId="2C4CBF82" w14:textId="420E54C8" w:rsidR="00C26543" w:rsidRPr="00965607" w:rsidRDefault="00965607" w:rsidP="00965607">
      <w:pPr>
        <w:pStyle w:val="ListParagraph"/>
        <w:ind w:left="1170"/>
      </w:pPr>
      <w:r w:rsidRPr="00965607">
        <w:t xml:space="preserve">It confirms that the database can adequately </w:t>
      </w:r>
      <w:r w:rsidR="00121BBC" w:rsidRPr="00965607">
        <w:t>fulfil</w:t>
      </w:r>
      <w:r w:rsidRPr="00965607">
        <w:t xml:space="preserve"> the requirements of the system.</w:t>
      </w:r>
    </w:p>
    <w:p w14:paraId="67A66C24" w14:textId="7AF790A2" w:rsidR="00ED3F62" w:rsidRPr="008B07A5" w:rsidRDefault="008B07A5" w:rsidP="00CB425A">
      <w:pPr>
        <w:pStyle w:val="ListParagraph"/>
        <w:ind w:left="1510"/>
        <w:rPr>
          <w:b/>
          <w:bCs/>
        </w:rPr>
      </w:pPr>
      <w:r w:rsidRPr="008B07A5">
        <w:rPr>
          <w:b/>
          <w:bCs/>
        </w:rPr>
        <w:t>Students</w:t>
      </w:r>
    </w:p>
    <w:p w14:paraId="1247BD63" w14:textId="77777777" w:rsidR="00E03F8D" w:rsidRDefault="00E03F8D" w:rsidP="00E03F8D">
      <w:pPr>
        <w:pStyle w:val="ListParagraph"/>
        <w:ind w:left="1510"/>
      </w:pPr>
      <w:r>
        <w:t>INSERT INTO Student (student_id, first_name, last_name, email, course, year_of_study) VALUES</w:t>
      </w:r>
    </w:p>
    <w:p w14:paraId="65393CEE" w14:textId="77777777" w:rsidR="00E03F8D" w:rsidRDefault="00E03F8D" w:rsidP="00E03F8D">
      <w:pPr>
        <w:pStyle w:val="ListParagraph"/>
        <w:ind w:left="1510"/>
      </w:pPr>
      <w:r>
        <w:t>(2001, 'Amira', 'Khan', 'amira.khan@example.ac.uk', 'Computer Science', 2),</w:t>
      </w:r>
    </w:p>
    <w:p w14:paraId="5FE3589E" w14:textId="77777777" w:rsidR="00E03F8D" w:rsidRDefault="00E03F8D" w:rsidP="00E03F8D">
      <w:pPr>
        <w:pStyle w:val="ListParagraph"/>
        <w:ind w:left="1510"/>
      </w:pPr>
      <w:r>
        <w:t>(2002, 'Liam', 'Owen', 'liam.owen@example.ac.uk', 'Business Management', 1),</w:t>
      </w:r>
    </w:p>
    <w:p w14:paraId="2FCB7D4A" w14:textId="77777777" w:rsidR="00E03F8D" w:rsidRDefault="00E03F8D" w:rsidP="00E03F8D">
      <w:pPr>
        <w:pStyle w:val="ListParagraph"/>
        <w:ind w:left="1510"/>
      </w:pPr>
      <w:r>
        <w:t>(2003, 'Sofia', 'Lopez', 'sofia.lopez@example.ac.uk', 'Mechanical Engineering', 3),</w:t>
      </w:r>
    </w:p>
    <w:p w14:paraId="2C925C32" w14:textId="77777777" w:rsidR="00E03F8D" w:rsidRDefault="00E03F8D" w:rsidP="00E03F8D">
      <w:pPr>
        <w:pStyle w:val="ListParagraph"/>
        <w:ind w:left="1510"/>
      </w:pPr>
      <w:r>
        <w:t>(2004, 'James', 'Chen', 'james.chen@example.ac.uk', 'Mathematics', 2),</w:t>
      </w:r>
    </w:p>
    <w:p w14:paraId="1BC5E9D9" w14:textId="05E7BB9D" w:rsidR="00CB425A" w:rsidRDefault="00E03F8D" w:rsidP="00E03F8D">
      <w:pPr>
        <w:pStyle w:val="ListParagraph"/>
        <w:ind w:left="1510"/>
      </w:pPr>
      <w:r>
        <w:t>(2005, 'Elena', 'Smith', 'elena.smith@example.ac.uk', 'Law', 1);</w:t>
      </w:r>
    </w:p>
    <w:p w14:paraId="17C880A0" w14:textId="77777777" w:rsidR="00C26543" w:rsidRDefault="00C26543" w:rsidP="00E03F8D">
      <w:pPr>
        <w:pStyle w:val="ListParagraph"/>
        <w:ind w:left="1510"/>
        <w:rPr>
          <w:b/>
          <w:bCs/>
        </w:rPr>
      </w:pPr>
    </w:p>
    <w:p w14:paraId="47CEB2B7" w14:textId="77777777" w:rsidR="003E61F2" w:rsidRDefault="003E61F2" w:rsidP="00E03F8D">
      <w:pPr>
        <w:pStyle w:val="ListParagraph"/>
        <w:ind w:left="1510"/>
        <w:rPr>
          <w:b/>
          <w:bCs/>
        </w:rPr>
      </w:pPr>
    </w:p>
    <w:p w14:paraId="3BE66A8E" w14:textId="77777777" w:rsidR="003E61F2" w:rsidRDefault="003E61F2" w:rsidP="00E03F8D">
      <w:pPr>
        <w:pStyle w:val="ListParagraph"/>
        <w:ind w:left="1510"/>
        <w:rPr>
          <w:b/>
          <w:bCs/>
        </w:rPr>
      </w:pPr>
    </w:p>
    <w:p w14:paraId="42F02E9F" w14:textId="77777777" w:rsidR="003E61F2" w:rsidRDefault="003E61F2" w:rsidP="00E03F8D">
      <w:pPr>
        <w:pStyle w:val="ListParagraph"/>
        <w:ind w:left="1510"/>
        <w:rPr>
          <w:b/>
          <w:bCs/>
        </w:rPr>
      </w:pPr>
    </w:p>
    <w:p w14:paraId="1BA07D44" w14:textId="77777777" w:rsidR="003E61F2" w:rsidRDefault="003E61F2" w:rsidP="00E03F8D">
      <w:pPr>
        <w:pStyle w:val="ListParagraph"/>
        <w:ind w:left="1510"/>
        <w:rPr>
          <w:b/>
          <w:bCs/>
        </w:rPr>
      </w:pPr>
    </w:p>
    <w:p w14:paraId="4B8CEC98" w14:textId="77777777" w:rsidR="003E61F2" w:rsidRDefault="003E61F2" w:rsidP="00E03F8D">
      <w:pPr>
        <w:pStyle w:val="ListParagraph"/>
        <w:ind w:left="1510"/>
        <w:rPr>
          <w:b/>
          <w:bCs/>
        </w:rPr>
      </w:pPr>
    </w:p>
    <w:p w14:paraId="3BE3FC08" w14:textId="77777777" w:rsidR="005160B6" w:rsidRDefault="005160B6" w:rsidP="00E03F8D">
      <w:pPr>
        <w:pStyle w:val="ListParagraph"/>
        <w:ind w:left="1510"/>
        <w:rPr>
          <w:b/>
          <w:bCs/>
        </w:rPr>
      </w:pPr>
    </w:p>
    <w:p w14:paraId="5F7A9BA2" w14:textId="77777777" w:rsidR="005160B6" w:rsidRDefault="005160B6" w:rsidP="00E03F8D">
      <w:pPr>
        <w:pStyle w:val="ListParagraph"/>
        <w:ind w:left="1510"/>
        <w:rPr>
          <w:b/>
          <w:bCs/>
        </w:rPr>
      </w:pPr>
    </w:p>
    <w:p w14:paraId="1F0A7D74" w14:textId="77777777" w:rsidR="005160B6" w:rsidRDefault="005160B6" w:rsidP="00E03F8D">
      <w:pPr>
        <w:pStyle w:val="ListParagraph"/>
        <w:ind w:left="1510"/>
        <w:rPr>
          <w:b/>
          <w:bCs/>
        </w:rPr>
      </w:pPr>
    </w:p>
    <w:p w14:paraId="4DBDB92C" w14:textId="77777777" w:rsidR="005160B6" w:rsidRDefault="005160B6" w:rsidP="00E03F8D">
      <w:pPr>
        <w:pStyle w:val="ListParagraph"/>
        <w:ind w:left="1510"/>
        <w:rPr>
          <w:b/>
          <w:bCs/>
        </w:rPr>
      </w:pPr>
    </w:p>
    <w:p w14:paraId="772EB714" w14:textId="77777777" w:rsidR="005160B6" w:rsidRDefault="005160B6" w:rsidP="00E03F8D">
      <w:pPr>
        <w:pStyle w:val="ListParagraph"/>
        <w:ind w:left="1510"/>
        <w:rPr>
          <w:b/>
          <w:bCs/>
        </w:rPr>
      </w:pPr>
    </w:p>
    <w:p w14:paraId="6968F814" w14:textId="77777777" w:rsidR="005160B6" w:rsidRDefault="005160B6" w:rsidP="00E03F8D">
      <w:pPr>
        <w:pStyle w:val="ListParagraph"/>
        <w:ind w:left="1510"/>
        <w:rPr>
          <w:b/>
          <w:bCs/>
        </w:rPr>
      </w:pPr>
    </w:p>
    <w:p w14:paraId="1603F98B" w14:textId="77777777" w:rsidR="005160B6" w:rsidRDefault="005160B6" w:rsidP="00E03F8D">
      <w:pPr>
        <w:pStyle w:val="ListParagraph"/>
        <w:ind w:left="1510"/>
        <w:rPr>
          <w:b/>
          <w:bCs/>
        </w:rPr>
      </w:pPr>
    </w:p>
    <w:p w14:paraId="6EE4F38F" w14:textId="77777777" w:rsidR="005160B6" w:rsidRDefault="005160B6" w:rsidP="00E03F8D">
      <w:pPr>
        <w:pStyle w:val="ListParagraph"/>
        <w:ind w:left="1510"/>
        <w:rPr>
          <w:b/>
          <w:bCs/>
        </w:rPr>
      </w:pPr>
    </w:p>
    <w:p w14:paraId="76328C05" w14:textId="77777777" w:rsidR="005160B6" w:rsidRDefault="005160B6" w:rsidP="00E03F8D">
      <w:pPr>
        <w:pStyle w:val="ListParagraph"/>
        <w:ind w:left="1510"/>
        <w:rPr>
          <w:b/>
          <w:bCs/>
        </w:rPr>
      </w:pPr>
    </w:p>
    <w:p w14:paraId="0AB2737F" w14:textId="77777777" w:rsidR="005160B6" w:rsidRDefault="005160B6" w:rsidP="00E03F8D">
      <w:pPr>
        <w:pStyle w:val="ListParagraph"/>
        <w:ind w:left="1510"/>
        <w:rPr>
          <w:b/>
          <w:bCs/>
        </w:rPr>
      </w:pPr>
    </w:p>
    <w:p w14:paraId="45065DBD" w14:textId="76F26155" w:rsidR="00BC2774" w:rsidRDefault="009F47C7" w:rsidP="00E03F8D">
      <w:pPr>
        <w:pStyle w:val="ListParagraph"/>
        <w:ind w:left="1510"/>
        <w:rPr>
          <w:b/>
          <w:bCs/>
        </w:rPr>
      </w:pPr>
      <w:r w:rsidRPr="009F47C7">
        <w:rPr>
          <w:b/>
          <w:bCs/>
        </w:rPr>
        <w:t>Clubs</w:t>
      </w:r>
    </w:p>
    <w:p w14:paraId="0190D286" w14:textId="77777777" w:rsidR="009F47C7" w:rsidRPr="009F47C7" w:rsidRDefault="009F47C7" w:rsidP="009F47C7">
      <w:pPr>
        <w:pStyle w:val="ListParagraph"/>
        <w:ind w:left="1510"/>
      </w:pPr>
      <w:r w:rsidRPr="009F47C7">
        <w:t>INSERT INTO Club (club_id, club_name, category, founding_date, description) VALUES</w:t>
      </w:r>
    </w:p>
    <w:p w14:paraId="2BE921BE" w14:textId="77777777" w:rsidR="009F47C7" w:rsidRPr="009F47C7" w:rsidRDefault="009F47C7" w:rsidP="009F47C7">
      <w:pPr>
        <w:pStyle w:val="ListParagraph"/>
        <w:ind w:left="1510"/>
      </w:pPr>
      <w:r w:rsidRPr="009F47C7">
        <w:t>(1, 'Tech Society', 'Academic', '2015-10-01', 'Workshops, talks and hackathons about technology.'),</w:t>
      </w:r>
    </w:p>
    <w:p w14:paraId="29C03F4E" w14:textId="77777777" w:rsidR="009F47C7" w:rsidRPr="009F47C7" w:rsidRDefault="009F47C7" w:rsidP="009F47C7">
      <w:pPr>
        <w:pStyle w:val="ListParagraph"/>
        <w:ind w:left="1510"/>
      </w:pPr>
      <w:r w:rsidRPr="009F47C7">
        <w:t>(2, 'Film Club', 'Cultural', '2010-03-15', 'Weekly film screenings and discussions.'),</w:t>
      </w:r>
    </w:p>
    <w:p w14:paraId="4F496B0A" w14:textId="77777777" w:rsidR="009F47C7" w:rsidRPr="009F47C7" w:rsidRDefault="009F47C7" w:rsidP="009F47C7">
      <w:pPr>
        <w:pStyle w:val="ListParagraph"/>
        <w:ind w:left="1510"/>
      </w:pPr>
      <w:r w:rsidRPr="009F47C7">
        <w:lastRenderedPageBreak/>
        <w:t>(3, 'Football Club', 'Sports', '2008-09-01', 'Training sessions and university league matches.'),</w:t>
      </w:r>
    </w:p>
    <w:p w14:paraId="4E9C3CB4" w14:textId="77777777" w:rsidR="009F47C7" w:rsidRPr="009F47C7" w:rsidRDefault="009F47C7" w:rsidP="009F47C7">
      <w:pPr>
        <w:pStyle w:val="ListParagraph"/>
        <w:ind w:left="1510"/>
      </w:pPr>
      <w:r w:rsidRPr="009F47C7">
        <w:t>(4, 'Debate Society', 'Academic', '2012-01-20', 'Debating competitions and public speaking.'),</w:t>
      </w:r>
    </w:p>
    <w:p w14:paraId="30E92DDA" w14:textId="5AD1B448" w:rsidR="009F47C7" w:rsidRDefault="009F47C7" w:rsidP="009F47C7">
      <w:pPr>
        <w:pStyle w:val="ListParagraph"/>
        <w:ind w:left="1510"/>
      </w:pPr>
      <w:r w:rsidRPr="009F47C7">
        <w:t>(5, 'Art Club', 'Cultural', '2016-04-12', 'Creative drawing, painting and exhibitions.');</w:t>
      </w:r>
    </w:p>
    <w:p w14:paraId="42C04E42" w14:textId="77777777" w:rsidR="006A7FE4" w:rsidRDefault="006A7FE4" w:rsidP="009F47C7">
      <w:pPr>
        <w:pStyle w:val="ListParagraph"/>
        <w:ind w:left="1510"/>
      </w:pPr>
    </w:p>
    <w:p w14:paraId="27909D2D" w14:textId="77777777" w:rsidR="002A6092" w:rsidRDefault="002A6092" w:rsidP="009F47C7">
      <w:pPr>
        <w:pStyle w:val="ListParagraph"/>
        <w:ind w:left="1510"/>
        <w:rPr>
          <w:b/>
          <w:bCs/>
        </w:rPr>
      </w:pPr>
    </w:p>
    <w:p w14:paraId="4C42D924" w14:textId="77777777" w:rsidR="002A6092" w:rsidRDefault="002A6092" w:rsidP="009F47C7">
      <w:pPr>
        <w:pStyle w:val="ListParagraph"/>
        <w:ind w:left="1510"/>
        <w:rPr>
          <w:b/>
          <w:bCs/>
        </w:rPr>
      </w:pPr>
    </w:p>
    <w:p w14:paraId="6BAADBA0" w14:textId="71EA8024" w:rsidR="009F47C7" w:rsidRDefault="006A7FE4" w:rsidP="009F47C7">
      <w:pPr>
        <w:pStyle w:val="ListParagraph"/>
        <w:ind w:left="1510"/>
        <w:rPr>
          <w:b/>
          <w:bCs/>
        </w:rPr>
      </w:pPr>
      <w:r w:rsidRPr="006A7FE4">
        <w:rPr>
          <w:b/>
          <w:bCs/>
        </w:rPr>
        <w:t>Memberships</w:t>
      </w:r>
    </w:p>
    <w:p w14:paraId="20AE7638" w14:textId="77777777" w:rsidR="00D45BD4" w:rsidRDefault="00D45BD4" w:rsidP="00D45BD4">
      <w:pPr>
        <w:pStyle w:val="ListParagraph"/>
        <w:ind w:left="1510"/>
      </w:pPr>
      <w:r>
        <w:t>INSERT INTO Membership (membership_id, student_id, club_id, join_date, role, status) VALUES</w:t>
      </w:r>
    </w:p>
    <w:p w14:paraId="5FF9F30C" w14:textId="77777777" w:rsidR="00D45BD4" w:rsidRDefault="00D45BD4" w:rsidP="00D45BD4">
      <w:pPr>
        <w:pStyle w:val="ListParagraph"/>
        <w:ind w:left="1510"/>
      </w:pPr>
      <w:r>
        <w:t>(1, 2001, 1, '2025-09-20', 'President', 'Active'),</w:t>
      </w:r>
    </w:p>
    <w:p w14:paraId="12EDEFC0" w14:textId="77777777" w:rsidR="00D45BD4" w:rsidRDefault="00D45BD4" w:rsidP="00D45BD4">
      <w:pPr>
        <w:pStyle w:val="ListParagraph"/>
        <w:ind w:left="1510"/>
      </w:pPr>
      <w:r>
        <w:t>(2, 2002, 1, '2025-09-22', 'Member', 'Active'),</w:t>
      </w:r>
    </w:p>
    <w:p w14:paraId="4D134ACD" w14:textId="77777777" w:rsidR="00D45BD4" w:rsidRDefault="00D45BD4" w:rsidP="00D45BD4">
      <w:pPr>
        <w:pStyle w:val="ListParagraph"/>
        <w:ind w:left="1510"/>
      </w:pPr>
      <w:r>
        <w:t>(3, 2003, 3, '2025-09-21', 'Member', 'Active'),</w:t>
      </w:r>
    </w:p>
    <w:p w14:paraId="78298132" w14:textId="77777777" w:rsidR="00D45BD4" w:rsidRDefault="00D45BD4" w:rsidP="00D45BD4">
      <w:pPr>
        <w:pStyle w:val="ListParagraph"/>
        <w:ind w:left="1510"/>
      </w:pPr>
      <w:r>
        <w:t>(4, 2001, 2, '2025-09-25', 'Member', 'Active'),</w:t>
      </w:r>
    </w:p>
    <w:p w14:paraId="6B4E5C7D" w14:textId="77777777" w:rsidR="00D45BD4" w:rsidRDefault="00D45BD4" w:rsidP="00D45BD4">
      <w:pPr>
        <w:pStyle w:val="ListParagraph"/>
        <w:ind w:left="1510"/>
      </w:pPr>
      <w:r>
        <w:t>(5, 2004, 2, '2025-09-28', 'Member', 'Active'),</w:t>
      </w:r>
    </w:p>
    <w:p w14:paraId="6851FC1C" w14:textId="383F1508" w:rsidR="006A7FE4" w:rsidRDefault="00D45BD4" w:rsidP="00D45BD4">
      <w:pPr>
        <w:pStyle w:val="ListParagraph"/>
        <w:ind w:left="1510"/>
      </w:pPr>
      <w:r>
        <w:t>(6, 2005, 5, '2025-10-01', 'Member', 'Active');</w:t>
      </w:r>
    </w:p>
    <w:p w14:paraId="76759B1F" w14:textId="77777777" w:rsidR="00D45BD4" w:rsidRDefault="00D45BD4" w:rsidP="00D45BD4">
      <w:pPr>
        <w:pStyle w:val="ListParagraph"/>
        <w:ind w:left="1510"/>
      </w:pPr>
    </w:p>
    <w:p w14:paraId="063EF3D9" w14:textId="23A15B60" w:rsidR="00D45BD4" w:rsidRPr="006A2813" w:rsidRDefault="00D45BD4" w:rsidP="00D45BD4">
      <w:pPr>
        <w:pStyle w:val="ListParagraph"/>
        <w:ind w:left="1510"/>
        <w:rPr>
          <w:b/>
          <w:bCs/>
        </w:rPr>
      </w:pPr>
      <w:r w:rsidRPr="006A2813">
        <w:rPr>
          <w:b/>
          <w:bCs/>
        </w:rPr>
        <w:t>Events</w:t>
      </w:r>
    </w:p>
    <w:p w14:paraId="2478B087" w14:textId="77777777" w:rsidR="003D2233" w:rsidRDefault="003D2233" w:rsidP="003D2233">
      <w:pPr>
        <w:pStyle w:val="ListParagraph"/>
        <w:ind w:left="1510"/>
      </w:pPr>
      <w:r>
        <w:t>INSERT INTO Event (event_id, club_id, title, description, event_date, start_time, end_time, venue, capacity) VALUES</w:t>
      </w:r>
    </w:p>
    <w:p w14:paraId="4518F90B" w14:textId="77777777" w:rsidR="003D2233" w:rsidRDefault="003D2233" w:rsidP="003D2233">
      <w:pPr>
        <w:pStyle w:val="ListParagraph"/>
        <w:ind w:left="1510"/>
      </w:pPr>
      <w:r>
        <w:t>(10, 1, 'Intro to Databases Workshop', 'Beginner workshop', '2025-10-10', '17:00', '19:00', 'Lab 3', 40),</w:t>
      </w:r>
    </w:p>
    <w:p w14:paraId="6A16F834" w14:textId="77777777" w:rsidR="003D2233" w:rsidRDefault="003D2233" w:rsidP="003D2233">
      <w:pPr>
        <w:pStyle w:val="ListParagraph"/>
        <w:ind w:left="1510"/>
      </w:pPr>
      <w:r>
        <w:t>(11, 2, 'Halloween Film Night', 'Horror movie screening', '2025-10-31', '19:00', '23:00', 'SU Cinema', 80),</w:t>
      </w:r>
    </w:p>
    <w:p w14:paraId="0E3CE199" w14:textId="77777777" w:rsidR="003D2233" w:rsidRDefault="003D2233" w:rsidP="003D2233">
      <w:pPr>
        <w:pStyle w:val="ListParagraph"/>
        <w:ind w:left="1510"/>
      </w:pPr>
      <w:r>
        <w:t>(12, 3, 'Friendly 5-a-side Match', 'Casual football match', '2025-10-15', '16:00', '18:00', 'Sports Hall', 20),</w:t>
      </w:r>
    </w:p>
    <w:p w14:paraId="50A763FA" w14:textId="77777777" w:rsidR="003D2233" w:rsidRDefault="003D2233" w:rsidP="003D2233">
      <w:pPr>
        <w:pStyle w:val="ListParagraph"/>
        <w:ind w:left="1510"/>
      </w:pPr>
      <w:r>
        <w:t>(13, 4, 'Debate Competition', 'Inter-university challenge', '2025-11-05', '13:00', '16:00', 'Lecture Theatre B', 50),</w:t>
      </w:r>
    </w:p>
    <w:p w14:paraId="790074C2" w14:textId="40B34CE8" w:rsidR="00D45BD4" w:rsidRDefault="003D2233" w:rsidP="003D2233">
      <w:pPr>
        <w:pStyle w:val="ListParagraph"/>
        <w:ind w:left="1510"/>
      </w:pPr>
      <w:r>
        <w:t>(14, 5, 'Art Workshop', 'Beginner art session', '2025-10-20', '14:00', '16:00', 'Art Room 1', 25);</w:t>
      </w:r>
    </w:p>
    <w:p w14:paraId="6450B6CC" w14:textId="77777777" w:rsidR="003D2233" w:rsidRDefault="003D2233" w:rsidP="003D2233">
      <w:pPr>
        <w:pStyle w:val="ListParagraph"/>
        <w:ind w:left="1510"/>
      </w:pPr>
    </w:p>
    <w:p w14:paraId="7F2C9B80" w14:textId="77777777" w:rsidR="006A2813" w:rsidRDefault="006A2813" w:rsidP="003D2233">
      <w:pPr>
        <w:pStyle w:val="ListParagraph"/>
        <w:ind w:left="1510"/>
      </w:pPr>
    </w:p>
    <w:p w14:paraId="2A43B296" w14:textId="77777777" w:rsidR="006A2813" w:rsidRDefault="006A2813" w:rsidP="003D2233">
      <w:pPr>
        <w:pStyle w:val="ListParagraph"/>
        <w:ind w:left="1510"/>
      </w:pPr>
    </w:p>
    <w:p w14:paraId="2C4B5C50" w14:textId="77777777" w:rsidR="006A2813" w:rsidRDefault="006A2813" w:rsidP="003D2233">
      <w:pPr>
        <w:pStyle w:val="ListParagraph"/>
        <w:ind w:left="1510"/>
      </w:pPr>
    </w:p>
    <w:p w14:paraId="11CF32CF" w14:textId="0226F9D7" w:rsidR="003D2233" w:rsidRPr="006A2813" w:rsidRDefault="003D2233" w:rsidP="003D2233">
      <w:pPr>
        <w:pStyle w:val="ListParagraph"/>
        <w:ind w:left="1510"/>
        <w:rPr>
          <w:b/>
          <w:bCs/>
        </w:rPr>
      </w:pPr>
      <w:r w:rsidRPr="006A2813">
        <w:rPr>
          <w:b/>
          <w:bCs/>
        </w:rPr>
        <w:t>Participation</w:t>
      </w:r>
    </w:p>
    <w:p w14:paraId="2C9BB8F4" w14:textId="77777777" w:rsidR="006A2813" w:rsidRDefault="006A2813" w:rsidP="006A2813">
      <w:pPr>
        <w:pStyle w:val="ListParagraph"/>
        <w:ind w:left="1510"/>
      </w:pPr>
      <w:r>
        <w:t>INSERT INTO Participation (participation_id, event_id, student_id, registration_date, attendance_status) VALUES</w:t>
      </w:r>
    </w:p>
    <w:p w14:paraId="6D133823" w14:textId="77777777" w:rsidR="006A2813" w:rsidRDefault="006A2813" w:rsidP="006A2813">
      <w:pPr>
        <w:pStyle w:val="ListParagraph"/>
        <w:ind w:left="1510"/>
      </w:pPr>
      <w:r>
        <w:t>(100, 10, 2001, '2025-10-01', 'Registered'),</w:t>
      </w:r>
    </w:p>
    <w:p w14:paraId="155D8C35" w14:textId="77777777" w:rsidR="006A2813" w:rsidRDefault="006A2813" w:rsidP="006A2813">
      <w:pPr>
        <w:pStyle w:val="ListParagraph"/>
        <w:ind w:left="1510"/>
      </w:pPr>
      <w:r>
        <w:t>(101, 10, 2002, '2025-10-02', 'Registered'),</w:t>
      </w:r>
    </w:p>
    <w:p w14:paraId="40D87989" w14:textId="77777777" w:rsidR="006A2813" w:rsidRDefault="006A2813" w:rsidP="006A2813">
      <w:pPr>
        <w:pStyle w:val="ListParagraph"/>
        <w:ind w:left="1510"/>
      </w:pPr>
      <w:r>
        <w:lastRenderedPageBreak/>
        <w:t>(102, 11, 2001, '2025-10-20', 'Registered'),</w:t>
      </w:r>
    </w:p>
    <w:p w14:paraId="4BBB6405" w14:textId="77777777" w:rsidR="006A2813" w:rsidRDefault="006A2813" w:rsidP="006A2813">
      <w:pPr>
        <w:pStyle w:val="ListParagraph"/>
        <w:ind w:left="1510"/>
      </w:pPr>
      <w:r>
        <w:t>(103, 12, 2003, '2025-10-05', 'Registered'),</w:t>
      </w:r>
    </w:p>
    <w:p w14:paraId="6EF8F931" w14:textId="77777777" w:rsidR="006A2813" w:rsidRDefault="006A2813" w:rsidP="006A2813">
      <w:pPr>
        <w:pStyle w:val="ListParagraph"/>
        <w:ind w:left="1510"/>
      </w:pPr>
      <w:r>
        <w:t>(104, 13, 2004, '2025-10-25', 'Registered'),</w:t>
      </w:r>
    </w:p>
    <w:p w14:paraId="7CDD452F" w14:textId="607CC3C9" w:rsidR="003D2233" w:rsidRPr="006A7FE4" w:rsidRDefault="006A2813" w:rsidP="006A2813">
      <w:pPr>
        <w:pStyle w:val="ListParagraph"/>
        <w:ind w:left="1510"/>
      </w:pPr>
      <w:r>
        <w:t>(105, 14, 2005, '2025-10-12', 'Registered');</w:t>
      </w:r>
    </w:p>
    <w:p w14:paraId="137D49A4" w14:textId="77777777" w:rsidR="006A7FE4" w:rsidRDefault="006A7FE4" w:rsidP="009F47C7">
      <w:pPr>
        <w:pStyle w:val="ListParagraph"/>
        <w:ind w:left="1510"/>
        <w:rPr>
          <w:b/>
          <w:bCs/>
        </w:rPr>
      </w:pPr>
    </w:p>
    <w:p w14:paraId="43C97C49" w14:textId="77777777" w:rsidR="006B0531" w:rsidRDefault="006B0531" w:rsidP="009F47C7">
      <w:pPr>
        <w:pStyle w:val="ListParagraph"/>
        <w:ind w:left="1510"/>
        <w:rPr>
          <w:b/>
          <w:bCs/>
        </w:rPr>
      </w:pPr>
    </w:p>
    <w:p w14:paraId="77E3DFD1" w14:textId="77777777" w:rsidR="006B0531" w:rsidRPr="008D4C4C" w:rsidRDefault="006B0531" w:rsidP="009F47C7">
      <w:pPr>
        <w:pStyle w:val="ListParagraph"/>
        <w:ind w:left="1510"/>
        <w:rPr>
          <w:b/>
          <w:bCs/>
          <w:sz w:val="28"/>
          <w:szCs w:val="28"/>
        </w:rPr>
      </w:pPr>
    </w:p>
    <w:p w14:paraId="4A7200EE" w14:textId="03079F94" w:rsidR="006B0531" w:rsidRPr="008D4C4C" w:rsidRDefault="008D4C4C" w:rsidP="00682366">
      <w:pPr>
        <w:pStyle w:val="Heading1"/>
      </w:pPr>
      <w:bookmarkStart w:id="8" w:name="_Toc216342519"/>
      <w:r w:rsidRPr="008D4C4C">
        <w:t>Stored Procedures, Transactions and Triggers</w:t>
      </w:r>
      <w:bookmarkEnd w:id="8"/>
    </w:p>
    <w:p w14:paraId="4583FBD6" w14:textId="7A683710" w:rsidR="008D4C4C" w:rsidRPr="00D37325" w:rsidRDefault="00D37325" w:rsidP="00682366">
      <w:pPr>
        <w:pStyle w:val="Heading2"/>
      </w:pPr>
      <w:bookmarkStart w:id="9" w:name="_Toc216342520"/>
      <w:r w:rsidRPr="00D37325">
        <w:t>Stored Procedure</w:t>
      </w:r>
      <w:bookmarkEnd w:id="9"/>
    </w:p>
    <w:p w14:paraId="2D463B93" w14:textId="0B6C072A" w:rsidR="00D37325" w:rsidRDefault="00DE4C7D" w:rsidP="00D37325">
      <w:pPr>
        <w:ind w:left="790"/>
        <w:rPr>
          <w:b/>
          <w:bCs/>
        </w:rPr>
      </w:pPr>
      <w:r w:rsidRPr="00DE4C7D">
        <w:t>A saved procedure was written to manage event registration and check event capacity</w:t>
      </w:r>
      <w:r w:rsidRPr="00DE4C7D">
        <w:rPr>
          <w:b/>
          <w:bCs/>
        </w:rPr>
        <w:t>:</w:t>
      </w:r>
      <w:r w:rsidR="00502005">
        <w:rPr>
          <w:b/>
          <w:bCs/>
        </w:rPr>
        <w:t xml:space="preserve"> </w:t>
      </w:r>
      <w:sdt>
        <w:sdtPr>
          <w:rPr>
            <w:b/>
            <w:bCs/>
          </w:rPr>
          <w:id w:val="-2051219941"/>
          <w:citation/>
        </w:sdtPr>
        <w:sdtContent>
          <w:r w:rsidR="00502005">
            <w:rPr>
              <w:b/>
              <w:bCs/>
            </w:rPr>
            <w:fldChar w:fldCharType="begin"/>
          </w:r>
          <w:r w:rsidR="00502005">
            <w:rPr>
              <w:b/>
              <w:bCs/>
            </w:rPr>
            <w:instrText xml:space="preserve"> CITATION All25 \l 2057 </w:instrText>
          </w:r>
          <w:r w:rsidR="00502005">
            <w:rPr>
              <w:b/>
              <w:bCs/>
            </w:rPr>
            <w:fldChar w:fldCharType="separate"/>
          </w:r>
          <w:r w:rsidR="00502005" w:rsidRPr="00502005">
            <w:rPr>
              <w:noProof/>
            </w:rPr>
            <w:t>[6]</w:t>
          </w:r>
          <w:r w:rsidR="00502005">
            <w:rPr>
              <w:b/>
              <w:bCs/>
            </w:rPr>
            <w:fldChar w:fldCharType="end"/>
          </w:r>
        </w:sdtContent>
      </w:sdt>
    </w:p>
    <w:p w14:paraId="777D7505" w14:textId="77777777" w:rsidR="007315A0" w:rsidRDefault="007315A0" w:rsidP="00D37325">
      <w:pPr>
        <w:ind w:left="790"/>
        <w:rPr>
          <w:b/>
          <w:bCs/>
        </w:rPr>
      </w:pPr>
    </w:p>
    <w:p w14:paraId="20101A8E" w14:textId="77777777" w:rsidR="007315A0" w:rsidRDefault="007315A0" w:rsidP="007315A0">
      <w:pPr>
        <w:ind w:left="790"/>
      </w:pPr>
      <w:r>
        <w:t>DELIMITER $$</w:t>
      </w:r>
    </w:p>
    <w:p w14:paraId="24D78FC1" w14:textId="77777777" w:rsidR="007315A0" w:rsidRDefault="007315A0" w:rsidP="007315A0">
      <w:pPr>
        <w:ind w:left="790"/>
      </w:pPr>
    </w:p>
    <w:p w14:paraId="7CB2B49A" w14:textId="77777777" w:rsidR="007315A0" w:rsidRDefault="007315A0" w:rsidP="007315A0">
      <w:pPr>
        <w:ind w:left="790"/>
      </w:pPr>
      <w:r>
        <w:t>CREATE PROCEDURE register_participation(</w:t>
      </w:r>
    </w:p>
    <w:p w14:paraId="6EC781D0" w14:textId="77777777" w:rsidR="007315A0" w:rsidRDefault="007315A0" w:rsidP="007315A0">
      <w:pPr>
        <w:ind w:left="790"/>
      </w:pPr>
      <w:r>
        <w:t xml:space="preserve">    IN p_student_id INT,</w:t>
      </w:r>
    </w:p>
    <w:p w14:paraId="76CBEACA" w14:textId="77777777" w:rsidR="007315A0" w:rsidRDefault="007315A0" w:rsidP="007315A0">
      <w:pPr>
        <w:ind w:left="790"/>
      </w:pPr>
      <w:r>
        <w:t xml:space="preserve">    IN p_event_id INT</w:t>
      </w:r>
    </w:p>
    <w:p w14:paraId="07FB4CAF" w14:textId="77777777" w:rsidR="007315A0" w:rsidRDefault="007315A0" w:rsidP="007315A0">
      <w:pPr>
        <w:ind w:left="790"/>
      </w:pPr>
      <w:r>
        <w:t>)</w:t>
      </w:r>
    </w:p>
    <w:p w14:paraId="4EB98E72" w14:textId="77777777" w:rsidR="007315A0" w:rsidRDefault="007315A0" w:rsidP="007315A0">
      <w:pPr>
        <w:ind w:left="790"/>
      </w:pPr>
      <w:r>
        <w:t>BEGIN</w:t>
      </w:r>
    </w:p>
    <w:p w14:paraId="3F9A8015" w14:textId="77777777" w:rsidR="007315A0" w:rsidRDefault="007315A0" w:rsidP="007315A0">
      <w:pPr>
        <w:ind w:left="790"/>
      </w:pPr>
      <w:r>
        <w:t xml:space="preserve">    DECLARE event_capacity INT;</w:t>
      </w:r>
    </w:p>
    <w:p w14:paraId="25308936" w14:textId="77777777" w:rsidR="007315A0" w:rsidRDefault="007315A0" w:rsidP="007315A0">
      <w:pPr>
        <w:ind w:left="790"/>
      </w:pPr>
      <w:r>
        <w:t xml:space="preserve">    DECLARE current_count INT;</w:t>
      </w:r>
    </w:p>
    <w:p w14:paraId="520C9F74" w14:textId="77777777" w:rsidR="007315A0" w:rsidRDefault="007315A0" w:rsidP="007315A0">
      <w:pPr>
        <w:ind w:left="790"/>
      </w:pPr>
    </w:p>
    <w:p w14:paraId="494DFFE1" w14:textId="77777777" w:rsidR="007315A0" w:rsidRDefault="007315A0" w:rsidP="007315A0">
      <w:pPr>
        <w:ind w:left="790"/>
      </w:pPr>
      <w:r>
        <w:t xml:space="preserve">    SELECT capacity INTO event_capacity</w:t>
      </w:r>
    </w:p>
    <w:p w14:paraId="505E334E" w14:textId="77777777" w:rsidR="007315A0" w:rsidRDefault="007315A0" w:rsidP="007315A0">
      <w:pPr>
        <w:ind w:left="790"/>
      </w:pPr>
      <w:r>
        <w:t xml:space="preserve">    FROM Event WHERE event_id = p_event_id;</w:t>
      </w:r>
    </w:p>
    <w:p w14:paraId="48E305A3" w14:textId="77777777" w:rsidR="007315A0" w:rsidRDefault="007315A0" w:rsidP="007315A0">
      <w:pPr>
        <w:ind w:left="790"/>
      </w:pPr>
    </w:p>
    <w:p w14:paraId="485C10EF" w14:textId="77777777" w:rsidR="007315A0" w:rsidRDefault="007315A0" w:rsidP="007315A0">
      <w:pPr>
        <w:ind w:left="790"/>
      </w:pPr>
      <w:r>
        <w:t xml:space="preserve">    SELECT COUNT(*) INTO current_count</w:t>
      </w:r>
    </w:p>
    <w:p w14:paraId="0F028F0C" w14:textId="77777777" w:rsidR="007315A0" w:rsidRDefault="007315A0" w:rsidP="007315A0">
      <w:pPr>
        <w:ind w:left="790"/>
      </w:pPr>
      <w:r>
        <w:t xml:space="preserve">    FROM Participation WHERE event_id = p_event_id;</w:t>
      </w:r>
    </w:p>
    <w:p w14:paraId="70367A40" w14:textId="77777777" w:rsidR="007315A0" w:rsidRDefault="007315A0" w:rsidP="007315A0">
      <w:pPr>
        <w:ind w:left="790"/>
      </w:pPr>
    </w:p>
    <w:p w14:paraId="74FCE09C" w14:textId="77777777" w:rsidR="007315A0" w:rsidRDefault="007315A0" w:rsidP="007315A0">
      <w:pPr>
        <w:ind w:left="790"/>
      </w:pPr>
      <w:r>
        <w:t xml:space="preserve">    IF current_count &gt;= event_capacity THEN</w:t>
      </w:r>
    </w:p>
    <w:p w14:paraId="2441A826" w14:textId="77777777" w:rsidR="007315A0" w:rsidRDefault="007315A0" w:rsidP="007315A0">
      <w:pPr>
        <w:ind w:left="790"/>
      </w:pPr>
      <w:r>
        <w:lastRenderedPageBreak/>
        <w:t xml:space="preserve">        SIGNAL SQLSTATE '45000'</w:t>
      </w:r>
    </w:p>
    <w:p w14:paraId="05DC8DCE" w14:textId="77777777" w:rsidR="007315A0" w:rsidRDefault="007315A0" w:rsidP="007315A0">
      <w:pPr>
        <w:ind w:left="790"/>
      </w:pPr>
      <w:r>
        <w:t xml:space="preserve">        SET MESSAGE_TEXT = 'Event is full';</w:t>
      </w:r>
    </w:p>
    <w:p w14:paraId="7938BCB3" w14:textId="77777777" w:rsidR="007315A0" w:rsidRDefault="007315A0" w:rsidP="007315A0">
      <w:pPr>
        <w:ind w:left="790"/>
      </w:pPr>
      <w:r>
        <w:t xml:space="preserve">    ELSE</w:t>
      </w:r>
    </w:p>
    <w:p w14:paraId="10AC06F5" w14:textId="77777777" w:rsidR="007315A0" w:rsidRDefault="007315A0" w:rsidP="007315A0">
      <w:pPr>
        <w:ind w:left="790"/>
      </w:pPr>
      <w:r>
        <w:t xml:space="preserve">        INSERT INTO Participation (event_id, student_id, registration_date)</w:t>
      </w:r>
    </w:p>
    <w:p w14:paraId="32939615" w14:textId="77777777" w:rsidR="007315A0" w:rsidRDefault="007315A0" w:rsidP="007315A0">
      <w:pPr>
        <w:ind w:left="790"/>
      </w:pPr>
      <w:r>
        <w:t xml:space="preserve">        VALUES (p_event_id, p_student_id, CURDATE());</w:t>
      </w:r>
    </w:p>
    <w:p w14:paraId="62F17C7E" w14:textId="77777777" w:rsidR="007315A0" w:rsidRDefault="007315A0" w:rsidP="007315A0">
      <w:pPr>
        <w:ind w:left="790"/>
      </w:pPr>
      <w:r>
        <w:t xml:space="preserve">    END IF;</w:t>
      </w:r>
    </w:p>
    <w:p w14:paraId="6541D7F2" w14:textId="77777777" w:rsidR="007315A0" w:rsidRDefault="007315A0" w:rsidP="007315A0">
      <w:pPr>
        <w:ind w:left="790"/>
      </w:pPr>
      <w:r>
        <w:t>END $$</w:t>
      </w:r>
    </w:p>
    <w:p w14:paraId="2A064784" w14:textId="77777777" w:rsidR="007315A0" w:rsidRDefault="007315A0" w:rsidP="007315A0">
      <w:pPr>
        <w:ind w:left="790"/>
      </w:pPr>
    </w:p>
    <w:p w14:paraId="34AC53BA" w14:textId="4DF25C4F" w:rsidR="00DE4C7D" w:rsidRPr="007315A0" w:rsidRDefault="007315A0" w:rsidP="007315A0">
      <w:pPr>
        <w:ind w:left="790"/>
      </w:pPr>
      <w:r>
        <w:t>DELIMITER ;</w:t>
      </w:r>
    </w:p>
    <w:p w14:paraId="250419F0" w14:textId="2D4F6FDC" w:rsidR="006B0531" w:rsidRPr="009E52FD" w:rsidRDefault="009E52FD" w:rsidP="00682366">
      <w:pPr>
        <w:pStyle w:val="Heading2"/>
      </w:pPr>
      <w:bookmarkStart w:id="10" w:name="_Toc216342521"/>
      <w:r w:rsidRPr="009E52FD">
        <w:t>Transaction Scenario</w:t>
      </w:r>
      <w:bookmarkEnd w:id="10"/>
    </w:p>
    <w:p w14:paraId="133D2F62" w14:textId="084FD897" w:rsidR="009E52FD" w:rsidRDefault="00B44A95" w:rsidP="009E52FD">
      <w:pPr>
        <w:pStyle w:val="ListParagraph"/>
        <w:ind w:left="1170"/>
      </w:pPr>
      <w:r w:rsidRPr="00B44A95">
        <w:t>A transaction ensures that participation is added only when all conditions are satisfied:</w:t>
      </w:r>
      <w:r w:rsidR="009D21EE">
        <w:t xml:space="preserve"> </w:t>
      </w:r>
      <w:sdt>
        <w:sdtPr>
          <w:id w:val="1026294092"/>
          <w:citation/>
        </w:sdtPr>
        <w:sdtContent>
          <w:r w:rsidR="00A13FD7">
            <w:fldChar w:fldCharType="begin"/>
          </w:r>
          <w:r w:rsidR="00A13FD7">
            <w:instrText xml:space="preserve"> CITATION Sri23 \l 2057 </w:instrText>
          </w:r>
          <w:r w:rsidR="00A13FD7">
            <w:fldChar w:fldCharType="separate"/>
          </w:r>
          <w:r w:rsidR="00A13FD7" w:rsidRPr="00A13FD7">
            <w:rPr>
              <w:noProof/>
            </w:rPr>
            <w:t>[7]</w:t>
          </w:r>
          <w:r w:rsidR="00A13FD7">
            <w:fldChar w:fldCharType="end"/>
          </w:r>
        </w:sdtContent>
      </w:sdt>
    </w:p>
    <w:p w14:paraId="01F9BCBB" w14:textId="77777777" w:rsidR="00D72C3F" w:rsidRDefault="00D72C3F" w:rsidP="00D72C3F">
      <w:pPr>
        <w:pStyle w:val="ListParagraph"/>
        <w:ind w:left="1170"/>
      </w:pPr>
      <w:r>
        <w:t>START TRANSACTION;</w:t>
      </w:r>
    </w:p>
    <w:p w14:paraId="64CA106C" w14:textId="77777777" w:rsidR="00D72C3F" w:rsidRDefault="00D72C3F" w:rsidP="00D72C3F">
      <w:pPr>
        <w:pStyle w:val="ListParagraph"/>
        <w:ind w:left="1170"/>
      </w:pPr>
    </w:p>
    <w:p w14:paraId="36E4EBCF" w14:textId="77777777" w:rsidR="00D72C3F" w:rsidRDefault="00D72C3F" w:rsidP="00D72C3F">
      <w:pPr>
        <w:pStyle w:val="ListParagraph"/>
        <w:ind w:left="1170"/>
      </w:pPr>
      <w:r>
        <w:t>-- Check for duplicates or capacity here</w:t>
      </w:r>
    </w:p>
    <w:p w14:paraId="07373640" w14:textId="77777777" w:rsidR="00D72C3F" w:rsidRDefault="00D72C3F" w:rsidP="00D72C3F">
      <w:pPr>
        <w:pStyle w:val="ListParagraph"/>
        <w:ind w:left="1170"/>
      </w:pPr>
    </w:p>
    <w:p w14:paraId="6C28E4C1" w14:textId="77777777" w:rsidR="00D72C3F" w:rsidRDefault="00D72C3F" w:rsidP="00D72C3F">
      <w:pPr>
        <w:pStyle w:val="ListParagraph"/>
        <w:ind w:left="1170"/>
      </w:pPr>
      <w:r>
        <w:t>INSERT INTO Participation (event_id, student_id, registration_date)</w:t>
      </w:r>
    </w:p>
    <w:p w14:paraId="77DCA018" w14:textId="77777777" w:rsidR="00D72C3F" w:rsidRDefault="00D72C3F" w:rsidP="00D72C3F">
      <w:pPr>
        <w:pStyle w:val="ListParagraph"/>
        <w:ind w:left="1170"/>
      </w:pPr>
      <w:r>
        <w:t>VALUES (10, 2001, CURDATE());</w:t>
      </w:r>
    </w:p>
    <w:p w14:paraId="65F6ACC8" w14:textId="77777777" w:rsidR="00D72C3F" w:rsidRDefault="00D72C3F" w:rsidP="00D72C3F">
      <w:pPr>
        <w:pStyle w:val="ListParagraph"/>
        <w:ind w:left="1170"/>
      </w:pPr>
    </w:p>
    <w:p w14:paraId="0A39FD51" w14:textId="434F5C6F" w:rsidR="00D72C3F" w:rsidRDefault="00D72C3F" w:rsidP="00D72C3F">
      <w:pPr>
        <w:pStyle w:val="ListParagraph"/>
        <w:ind w:left="1170"/>
      </w:pPr>
      <w:r>
        <w:t>COMMIT;</w:t>
      </w:r>
    </w:p>
    <w:p w14:paraId="1F6694F1" w14:textId="4F80944B" w:rsidR="00D72C3F" w:rsidRDefault="002D0B5E" w:rsidP="00D72C3F">
      <w:pPr>
        <w:pStyle w:val="ListParagraph"/>
        <w:ind w:left="1170"/>
      </w:pPr>
      <w:r w:rsidRPr="002D0B5E">
        <w:t>If an error occurred, a ROLLBACK would be executed.</w:t>
      </w:r>
    </w:p>
    <w:p w14:paraId="4AC074AF" w14:textId="77777777" w:rsidR="002D0B5E" w:rsidRDefault="002D0B5E" w:rsidP="00D72C3F">
      <w:pPr>
        <w:pStyle w:val="ListParagraph"/>
        <w:ind w:left="1170"/>
      </w:pPr>
    </w:p>
    <w:p w14:paraId="15DA4676" w14:textId="0F32B279" w:rsidR="002D0B5E" w:rsidRPr="00115E45" w:rsidRDefault="00322750" w:rsidP="00682366">
      <w:pPr>
        <w:pStyle w:val="Heading1"/>
      </w:pPr>
      <w:bookmarkStart w:id="11" w:name="_Toc216342522"/>
      <w:r w:rsidRPr="00115E45">
        <w:t>Trigger – Membership Status Audit</w:t>
      </w:r>
      <w:bookmarkEnd w:id="11"/>
    </w:p>
    <w:p w14:paraId="04A02BAD" w14:textId="77777777" w:rsidR="00322750" w:rsidRPr="00BA292E" w:rsidRDefault="00322750" w:rsidP="00322750">
      <w:pPr>
        <w:pStyle w:val="ListParagraph"/>
        <w:ind w:left="1170"/>
      </w:pPr>
    </w:p>
    <w:p w14:paraId="7814F0DE" w14:textId="71D332BA" w:rsidR="006B0531" w:rsidRPr="006A7FE4" w:rsidRDefault="00BA292E" w:rsidP="009F47C7">
      <w:pPr>
        <w:pStyle w:val="ListParagraph"/>
        <w:ind w:left="1510"/>
        <w:rPr>
          <w:b/>
          <w:bCs/>
        </w:rPr>
      </w:pPr>
      <w:r w:rsidRPr="00BA292E">
        <w:t>A trigger logs every change in a membership's state</w:t>
      </w:r>
      <w:r w:rsidRPr="00BA292E">
        <w:rPr>
          <w:b/>
          <w:bCs/>
        </w:rPr>
        <w:t>.</w:t>
      </w:r>
    </w:p>
    <w:p w14:paraId="77D0DCBB" w14:textId="2E4D8D61" w:rsidR="00CB425A" w:rsidRDefault="00115E45" w:rsidP="007B5E52">
      <w:pPr>
        <w:rPr>
          <w:b/>
          <w:bCs/>
        </w:rPr>
      </w:pPr>
      <w:r>
        <w:t xml:space="preserve">              </w:t>
      </w:r>
      <w:r w:rsidRPr="00FF0AE7">
        <w:rPr>
          <w:b/>
          <w:bCs/>
        </w:rPr>
        <w:t>Audit Table</w:t>
      </w:r>
    </w:p>
    <w:p w14:paraId="51453905" w14:textId="77777777" w:rsidR="00FF0AE7" w:rsidRDefault="00FF0AE7" w:rsidP="00FF0AE7">
      <w:r>
        <w:t>CREATE TABLE MembershipAudit (</w:t>
      </w:r>
    </w:p>
    <w:p w14:paraId="67A954F3" w14:textId="77777777" w:rsidR="00FF0AE7" w:rsidRDefault="00FF0AE7" w:rsidP="00FF0AE7">
      <w:r>
        <w:t xml:space="preserve">    audit_id INT PRIMARY KEY AUTO_INCREMENT,</w:t>
      </w:r>
    </w:p>
    <w:p w14:paraId="662CC9D6" w14:textId="77777777" w:rsidR="00FF0AE7" w:rsidRDefault="00FF0AE7" w:rsidP="00FF0AE7">
      <w:r>
        <w:t xml:space="preserve">    membership_id INT,</w:t>
      </w:r>
    </w:p>
    <w:p w14:paraId="5F481598" w14:textId="77777777" w:rsidR="00FF0AE7" w:rsidRDefault="00FF0AE7" w:rsidP="00FF0AE7">
      <w:r>
        <w:t xml:space="preserve">    old_status VARCHAR(20),</w:t>
      </w:r>
    </w:p>
    <w:p w14:paraId="6B7155E9" w14:textId="77777777" w:rsidR="00FF0AE7" w:rsidRDefault="00FF0AE7" w:rsidP="00FF0AE7">
      <w:r>
        <w:t xml:space="preserve">    new_status VARCHAR(20),</w:t>
      </w:r>
    </w:p>
    <w:p w14:paraId="75F9C8D9" w14:textId="77777777" w:rsidR="00FF0AE7" w:rsidRDefault="00FF0AE7" w:rsidP="00FF0AE7">
      <w:r>
        <w:lastRenderedPageBreak/>
        <w:t xml:space="preserve">    changed_at TIMESTAMP DEFAULT CURRENT_TIMESTAMP</w:t>
      </w:r>
    </w:p>
    <w:p w14:paraId="7DB7E2A6" w14:textId="0A9B1AC1" w:rsidR="00FF0AE7" w:rsidRDefault="00FF0AE7" w:rsidP="00FF0AE7">
      <w:r>
        <w:t>);</w:t>
      </w:r>
    </w:p>
    <w:p w14:paraId="4D93F3DD" w14:textId="2E6D7C02" w:rsidR="00FF0AE7" w:rsidRDefault="00055016" w:rsidP="00FF0AE7">
      <w:pPr>
        <w:rPr>
          <w:b/>
          <w:bCs/>
        </w:rPr>
      </w:pPr>
      <w:r w:rsidRPr="00055016">
        <w:rPr>
          <w:b/>
          <w:bCs/>
        </w:rPr>
        <w:t>Trigger</w:t>
      </w:r>
    </w:p>
    <w:p w14:paraId="59AA2981" w14:textId="5D6E5486" w:rsidR="000646A2" w:rsidRDefault="000646A2" w:rsidP="000646A2">
      <w:r w:rsidRPr="000646A2">
        <w:t>DELIMITER $$</w:t>
      </w:r>
    </w:p>
    <w:p w14:paraId="27217A76" w14:textId="77777777" w:rsidR="00EA2648" w:rsidRPr="000646A2" w:rsidRDefault="00EA2648" w:rsidP="000646A2"/>
    <w:p w14:paraId="7007247C" w14:textId="77777777" w:rsidR="000646A2" w:rsidRPr="000646A2" w:rsidRDefault="000646A2" w:rsidP="000646A2">
      <w:r w:rsidRPr="000646A2">
        <w:t>CREATE TRIGGER log_membership_status_change</w:t>
      </w:r>
    </w:p>
    <w:p w14:paraId="5D0F9518" w14:textId="77777777" w:rsidR="000646A2" w:rsidRPr="000646A2" w:rsidRDefault="000646A2" w:rsidP="000646A2">
      <w:r w:rsidRPr="000646A2">
        <w:t>BEFORE UPDATE ON Membership</w:t>
      </w:r>
    </w:p>
    <w:p w14:paraId="39D790DC" w14:textId="77777777" w:rsidR="000646A2" w:rsidRPr="000646A2" w:rsidRDefault="000646A2" w:rsidP="000646A2">
      <w:r w:rsidRPr="000646A2">
        <w:t>FOR EACH ROW</w:t>
      </w:r>
    </w:p>
    <w:p w14:paraId="1DDD2B47" w14:textId="77777777" w:rsidR="000646A2" w:rsidRPr="000646A2" w:rsidRDefault="000646A2" w:rsidP="000646A2">
      <w:r w:rsidRPr="000646A2">
        <w:t>BEGIN</w:t>
      </w:r>
    </w:p>
    <w:p w14:paraId="48D21716" w14:textId="77777777" w:rsidR="000646A2" w:rsidRPr="000646A2" w:rsidRDefault="000646A2" w:rsidP="000646A2">
      <w:r w:rsidRPr="000646A2">
        <w:t xml:space="preserve">    IF OLD.status &lt;&gt; NEW.status THEN</w:t>
      </w:r>
    </w:p>
    <w:p w14:paraId="3ECC8E18" w14:textId="77777777" w:rsidR="000646A2" w:rsidRPr="000646A2" w:rsidRDefault="000646A2" w:rsidP="000646A2">
      <w:r w:rsidRPr="000646A2">
        <w:t xml:space="preserve">        INSERT INTO MembershipAudit (membership_id, old_status, new_status)</w:t>
      </w:r>
    </w:p>
    <w:p w14:paraId="48740629" w14:textId="77777777" w:rsidR="000646A2" w:rsidRPr="000646A2" w:rsidRDefault="000646A2" w:rsidP="000646A2">
      <w:r w:rsidRPr="000646A2">
        <w:t xml:space="preserve">        VALUES (OLD.membership_id, OLD.status, NEW.status);</w:t>
      </w:r>
    </w:p>
    <w:p w14:paraId="261D2BC3" w14:textId="77777777" w:rsidR="000646A2" w:rsidRPr="000646A2" w:rsidRDefault="000646A2" w:rsidP="000646A2">
      <w:r w:rsidRPr="000646A2">
        <w:t xml:space="preserve">    END IF;</w:t>
      </w:r>
    </w:p>
    <w:p w14:paraId="48249BA6" w14:textId="77777777" w:rsidR="000646A2" w:rsidRDefault="000646A2" w:rsidP="000646A2">
      <w:r w:rsidRPr="000646A2">
        <w:t>END $$</w:t>
      </w:r>
    </w:p>
    <w:p w14:paraId="3F7417E8" w14:textId="77777777" w:rsidR="000646A2" w:rsidRPr="000646A2" w:rsidRDefault="000646A2" w:rsidP="000646A2"/>
    <w:p w14:paraId="2BE7FAB1" w14:textId="63C5E8A2" w:rsidR="00055016" w:rsidRDefault="000646A2" w:rsidP="000646A2">
      <w:r w:rsidRPr="000646A2">
        <w:t>DELIMITER ;</w:t>
      </w:r>
    </w:p>
    <w:p w14:paraId="72969143" w14:textId="33452351" w:rsidR="00EA2648" w:rsidRDefault="006103C2" w:rsidP="00C00D34">
      <w:pPr>
        <w:pStyle w:val="Heading2"/>
      </w:pPr>
      <w:bookmarkStart w:id="12" w:name="_Toc216342523"/>
      <w:r w:rsidRPr="006103C2">
        <w:t>Indexing &amp; Performance Optimization</w:t>
      </w:r>
      <w:bookmarkEnd w:id="12"/>
    </w:p>
    <w:p w14:paraId="068009F9" w14:textId="22B9B698" w:rsidR="00386224" w:rsidRDefault="00386224" w:rsidP="00386224">
      <w:pPr>
        <w:pStyle w:val="ListParagraph"/>
        <w:ind w:left="790"/>
      </w:pPr>
      <w:r w:rsidRPr="00386224">
        <w:t>Indexes were added to improve the performance of common queries:</w:t>
      </w:r>
    </w:p>
    <w:p w14:paraId="4118AE2A" w14:textId="77777777" w:rsidR="00F86484" w:rsidRDefault="00F86484" w:rsidP="00F86484">
      <w:pPr>
        <w:pStyle w:val="ListParagraph"/>
        <w:ind w:left="790"/>
      </w:pPr>
      <w:r>
        <w:t>CREATE INDEX idx_membership_student ON Membership(student_id);</w:t>
      </w:r>
    </w:p>
    <w:p w14:paraId="6ADE497D" w14:textId="77777777" w:rsidR="00F86484" w:rsidRDefault="00F86484" w:rsidP="00F86484">
      <w:pPr>
        <w:pStyle w:val="ListParagraph"/>
        <w:ind w:left="790"/>
      </w:pPr>
      <w:r>
        <w:t>CREATE INDEX idx_membership_club ON Membership(club_id);</w:t>
      </w:r>
    </w:p>
    <w:p w14:paraId="6CB61E25" w14:textId="77777777" w:rsidR="00F86484" w:rsidRDefault="00F86484" w:rsidP="00F86484">
      <w:pPr>
        <w:pStyle w:val="ListParagraph"/>
        <w:ind w:left="790"/>
      </w:pPr>
      <w:r>
        <w:t>CREATE INDEX idx_event_club_date ON Event(club_id, event_date);</w:t>
      </w:r>
    </w:p>
    <w:p w14:paraId="21AF5446" w14:textId="77777777" w:rsidR="00F86484" w:rsidRDefault="00F86484" w:rsidP="00F86484">
      <w:pPr>
        <w:pStyle w:val="ListParagraph"/>
        <w:ind w:left="790"/>
      </w:pPr>
      <w:r>
        <w:t>CREATE INDEX idx_participation_event ON Participation(event_id);</w:t>
      </w:r>
    </w:p>
    <w:p w14:paraId="646035D1" w14:textId="5E40CB62" w:rsidR="00386224" w:rsidRDefault="00F86484" w:rsidP="00F86484">
      <w:pPr>
        <w:pStyle w:val="ListParagraph"/>
        <w:ind w:left="790"/>
      </w:pPr>
      <w:r>
        <w:t>CREATE INDEX idx_participation_student ON Participation(student_id);</w:t>
      </w:r>
    </w:p>
    <w:p w14:paraId="51724785" w14:textId="77777777" w:rsidR="00B46F6A" w:rsidRDefault="00B46F6A" w:rsidP="00F86484">
      <w:pPr>
        <w:pStyle w:val="ListParagraph"/>
        <w:ind w:left="790"/>
      </w:pPr>
    </w:p>
    <w:p w14:paraId="21A18B3C" w14:textId="77777777" w:rsidR="00B46F6A" w:rsidRDefault="00B46F6A" w:rsidP="00F86484">
      <w:pPr>
        <w:pStyle w:val="ListParagraph"/>
        <w:ind w:left="790"/>
      </w:pPr>
    </w:p>
    <w:p w14:paraId="0D5FE053" w14:textId="77777777" w:rsidR="00B46F6A" w:rsidRDefault="00B46F6A" w:rsidP="00F86484">
      <w:pPr>
        <w:pStyle w:val="ListParagraph"/>
        <w:ind w:left="790"/>
      </w:pPr>
    </w:p>
    <w:p w14:paraId="198C6D3A" w14:textId="77777777" w:rsidR="00B46F6A" w:rsidRDefault="00B46F6A" w:rsidP="00F86484">
      <w:pPr>
        <w:pStyle w:val="ListParagraph"/>
        <w:ind w:left="790"/>
      </w:pPr>
    </w:p>
    <w:p w14:paraId="31FD418B" w14:textId="77777777" w:rsidR="00B46F6A" w:rsidRDefault="00B46F6A" w:rsidP="00F86484">
      <w:pPr>
        <w:pStyle w:val="ListParagraph"/>
        <w:ind w:left="790"/>
      </w:pPr>
    </w:p>
    <w:p w14:paraId="2CDF80D9" w14:textId="77777777" w:rsidR="00B46F6A" w:rsidRDefault="00B46F6A" w:rsidP="00F86484">
      <w:pPr>
        <w:pStyle w:val="ListParagraph"/>
        <w:ind w:left="790"/>
      </w:pPr>
    </w:p>
    <w:p w14:paraId="72049000" w14:textId="77777777" w:rsidR="00B46F6A" w:rsidRDefault="00B46F6A" w:rsidP="00F86484">
      <w:pPr>
        <w:pStyle w:val="ListParagraph"/>
        <w:ind w:left="790"/>
      </w:pPr>
    </w:p>
    <w:p w14:paraId="6DE1B0C2" w14:textId="7AB4F3E1" w:rsidR="00F86484" w:rsidRDefault="00E95FAB" w:rsidP="00C00D34">
      <w:pPr>
        <w:pStyle w:val="Heading1"/>
      </w:pPr>
      <w:r>
        <w:lastRenderedPageBreak/>
        <w:t xml:space="preserve"> </w:t>
      </w:r>
      <w:bookmarkStart w:id="13" w:name="_Toc216342524"/>
      <w:r w:rsidR="005D68F4" w:rsidRPr="003673B9">
        <w:rPr>
          <w:highlight w:val="yellow"/>
        </w:rPr>
        <w:t>PART B</w:t>
      </w:r>
      <w:r w:rsidR="005D68F4" w:rsidRPr="005D68F4">
        <w:t xml:space="preserve"> — </w:t>
      </w:r>
      <w:r w:rsidR="00B962B0" w:rsidRPr="00B962B0">
        <w:t>SQL Injection Vulnerabilities and Defences</w:t>
      </w:r>
      <w:bookmarkEnd w:id="13"/>
    </w:p>
    <w:p w14:paraId="4E6171DE" w14:textId="441C6035" w:rsidR="009D36D3" w:rsidRDefault="001B3C88" w:rsidP="00C00D34">
      <w:pPr>
        <w:pStyle w:val="Heading2"/>
      </w:pPr>
      <w:bookmarkStart w:id="14" w:name="_Toc216342525"/>
      <w:r w:rsidRPr="001B3C88">
        <w:t>Overview of SQL Injection</w:t>
      </w:r>
      <w:bookmarkEnd w:id="14"/>
    </w:p>
    <w:p w14:paraId="3CA3D8E1" w14:textId="6F144C51" w:rsidR="00246807" w:rsidRPr="00246807" w:rsidRDefault="00246807" w:rsidP="00C00D34">
      <w:pPr>
        <w:pStyle w:val="Heading3"/>
      </w:pPr>
      <w:bookmarkStart w:id="15" w:name="_Toc216342526"/>
      <w:r w:rsidRPr="00246807">
        <w:t>SQL Injection (SQLi)</w:t>
      </w:r>
      <w:bookmarkEnd w:id="15"/>
    </w:p>
    <w:p w14:paraId="1374BA14" w14:textId="6F7A0D0F" w:rsidR="001B3C88" w:rsidRDefault="00246807" w:rsidP="00246807">
      <w:pPr>
        <w:pStyle w:val="ListParagraph"/>
      </w:pPr>
      <w:r w:rsidRPr="00246807">
        <w:t>SQL Injection (SQLi) is a web application vulnerability. SQLi takes place when user input, such as input provided to a search box or a log-in page, is improperly validated and concatenated to form a SQL database query. In such a circumstance, the interpreter, which is the SQL database system, is left to recognize and interpret the input provided by the attacker.</w:t>
      </w:r>
      <w:sdt>
        <w:sdtPr>
          <w:id w:val="1343509452"/>
          <w:citation/>
        </w:sdtPr>
        <w:sdtContent>
          <w:r w:rsidR="00EB769A">
            <w:fldChar w:fldCharType="begin"/>
          </w:r>
          <w:r w:rsidR="00EB769A">
            <w:instrText xml:space="preserve"> CITATION kin251 \l 2057 </w:instrText>
          </w:r>
          <w:r w:rsidR="00EB769A">
            <w:fldChar w:fldCharType="separate"/>
          </w:r>
          <w:r w:rsidR="00EB769A">
            <w:rPr>
              <w:noProof/>
            </w:rPr>
            <w:t xml:space="preserve"> </w:t>
          </w:r>
          <w:r w:rsidR="00EB769A" w:rsidRPr="00EB769A">
            <w:rPr>
              <w:noProof/>
            </w:rPr>
            <w:t>[8]</w:t>
          </w:r>
          <w:r w:rsidR="00EB769A">
            <w:fldChar w:fldCharType="end"/>
          </w:r>
        </w:sdtContent>
      </w:sdt>
    </w:p>
    <w:p w14:paraId="56D4ECCA" w14:textId="77777777" w:rsidR="00FC4B78" w:rsidRDefault="00FC4B78" w:rsidP="00246807">
      <w:pPr>
        <w:pStyle w:val="ListParagraph"/>
      </w:pPr>
    </w:p>
    <w:p w14:paraId="0643A021" w14:textId="5EEB2CC6" w:rsidR="00436570" w:rsidRDefault="00436570" w:rsidP="00436570">
      <w:pPr>
        <w:pStyle w:val="ListParagraph"/>
      </w:pPr>
      <w:r w:rsidRPr="00436570">
        <w:t>This is a major issue for websites because it allows attackers to modify the SQL statements specified by developers. Successful SQLi attacks can have serious consequences:</w:t>
      </w:r>
      <w:r>
        <w:t xml:space="preserve"> </w:t>
      </w:r>
    </w:p>
    <w:p w14:paraId="01221E3B" w14:textId="77777777" w:rsidR="00DD33C7" w:rsidRDefault="00DD33C7" w:rsidP="00DD33C7">
      <w:pPr>
        <w:pStyle w:val="ListParagraph"/>
        <w:numPr>
          <w:ilvl w:val="0"/>
          <w:numId w:val="43"/>
        </w:numPr>
      </w:pPr>
      <w:r w:rsidRPr="00DD33C7">
        <w:rPr>
          <w:b/>
          <w:bCs/>
        </w:rPr>
        <w:t>Unauthorised Access:</w:t>
      </w:r>
      <w:r w:rsidRPr="00DD33C7">
        <w:t xml:space="preserve"> Attackers can circumvent authentication methods by logging in without a password.</w:t>
      </w:r>
    </w:p>
    <w:p w14:paraId="369F6D06" w14:textId="77777777" w:rsidR="00DD33C7" w:rsidRDefault="00DD33C7" w:rsidP="00DD33C7">
      <w:pPr>
        <w:pStyle w:val="ListParagraph"/>
        <w:numPr>
          <w:ilvl w:val="0"/>
          <w:numId w:val="43"/>
        </w:numPr>
      </w:pPr>
      <w:r w:rsidRPr="00DD33C7">
        <w:rPr>
          <w:b/>
          <w:bCs/>
        </w:rPr>
        <w:t>Data Exfiltration:</w:t>
      </w:r>
      <w:r w:rsidRPr="00DD33C7">
        <w:t xml:space="preserve"> Passwords, emails, and credit card numbers can be retrieved.</w:t>
      </w:r>
    </w:p>
    <w:p w14:paraId="44BC1493" w14:textId="1D265589" w:rsidR="00DD33C7" w:rsidRPr="00DD33C7" w:rsidRDefault="00DD33C7" w:rsidP="00DD33C7">
      <w:pPr>
        <w:pStyle w:val="ListParagraph"/>
        <w:numPr>
          <w:ilvl w:val="0"/>
          <w:numId w:val="43"/>
        </w:numPr>
      </w:pPr>
      <w:r w:rsidRPr="00DD33C7">
        <w:rPr>
          <w:b/>
          <w:bCs/>
        </w:rPr>
        <w:t>Data Loss:</w:t>
      </w:r>
      <w:r w:rsidRPr="00DD33C7">
        <w:t xml:space="preserve"> Attackers can erase entire datasets using commands such as DROP TABLE.</w:t>
      </w:r>
    </w:p>
    <w:p w14:paraId="27A0A3E8" w14:textId="77777777" w:rsidR="00EB0447" w:rsidRDefault="00EB0447" w:rsidP="00EB0447">
      <w:pPr>
        <w:pStyle w:val="ListParagraph"/>
      </w:pPr>
      <w:r>
        <w:t>A classic example of a vulnerability is a login query written like this:</w:t>
      </w:r>
    </w:p>
    <w:p w14:paraId="44B35952" w14:textId="58BCCB61" w:rsidR="00091099" w:rsidRDefault="00EB0447" w:rsidP="00EB0447">
      <w:pPr>
        <w:pStyle w:val="ListParagraph"/>
      </w:pPr>
      <w:r>
        <w:t>$sql = "SELECT * FROM users WHERE username = '" . $username . "'";</w:t>
      </w:r>
    </w:p>
    <w:p w14:paraId="49F06809" w14:textId="77777777" w:rsidR="00EB0447" w:rsidRDefault="00EB0447" w:rsidP="00EB0447">
      <w:pPr>
        <w:pStyle w:val="ListParagraph"/>
      </w:pPr>
    </w:p>
    <w:p w14:paraId="0917DB03" w14:textId="77777777" w:rsidR="0048550D" w:rsidRDefault="0048550D" w:rsidP="0048550D">
      <w:pPr>
        <w:pStyle w:val="ListParagraph"/>
      </w:pPr>
      <w:r>
        <w:t>If an attacker enters admin' -- as the username, the resulting query becomes:</w:t>
      </w:r>
    </w:p>
    <w:p w14:paraId="2FFE7432" w14:textId="7339A980" w:rsidR="00EB0447" w:rsidRDefault="0048550D" w:rsidP="0048550D">
      <w:pPr>
        <w:pStyle w:val="ListParagraph"/>
      </w:pPr>
      <w:r>
        <w:t>SELECT * FROM users WHERE username = 'admin' --'</w:t>
      </w:r>
    </w:p>
    <w:p w14:paraId="403DD88F" w14:textId="77777777" w:rsidR="0048550D" w:rsidRDefault="0048550D" w:rsidP="0048550D">
      <w:pPr>
        <w:pStyle w:val="ListParagraph"/>
      </w:pPr>
    </w:p>
    <w:p w14:paraId="2EF399D7" w14:textId="04527499" w:rsidR="007D5428" w:rsidRDefault="007D5428" w:rsidP="0048550D">
      <w:pPr>
        <w:pStyle w:val="ListParagraph"/>
      </w:pPr>
      <w:r w:rsidRPr="007D5428">
        <w:t>The -- sequence blanks out the rest of the query (ignoring the password check), giving the attacker immediate administrative access .</w:t>
      </w:r>
      <w:r w:rsidR="00F60F76">
        <w:t xml:space="preserve"> </w:t>
      </w:r>
      <w:sdt>
        <w:sdtPr>
          <w:id w:val="-2100621473"/>
          <w:citation/>
        </w:sdtPr>
        <w:sdtContent>
          <w:r w:rsidR="00F60F76">
            <w:fldChar w:fldCharType="begin"/>
          </w:r>
          <w:r w:rsidR="00F60F76">
            <w:instrText xml:space="preserve"> CITATION Rob21 \l 2057 </w:instrText>
          </w:r>
          <w:r w:rsidR="00F60F76">
            <w:fldChar w:fldCharType="separate"/>
          </w:r>
          <w:r w:rsidR="00F60F76" w:rsidRPr="00F60F76">
            <w:rPr>
              <w:noProof/>
            </w:rPr>
            <w:t>[9]</w:t>
          </w:r>
          <w:r w:rsidR="00F60F76">
            <w:fldChar w:fldCharType="end"/>
          </w:r>
        </w:sdtContent>
      </w:sdt>
    </w:p>
    <w:p w14:paraId="01C3D5C6" w14:textId="77777777" w:rsidR="007D5428" w:rsidRPr="00436570" w:rsidRDefault="007D5428" w:rsidP="0048550D">
      <w:pPr>
        <w:pStyle w:val="ListParagraph"/>
      </w:pPr>
    </w:p>
    <w:p w14:paraId="60DA3AA4" w14:textId="66378204" w:rsidR="00436570" w:rsidRDefault="00055339" w:rsidP="00C00D34">
      <w:pPr>
        <w:pStyle w:val="Heading2"/>
      </w:pPr>
      <w:bookmarkStart w:id="16" w:name="_Toc216342527"/>
      <w:r w:rsidRPr="00055339">
        <w:t>Vulnerability Analysis of the "Retro Games" Website</w:t>
      </w:r>
      <w:bookmarkEnd w:id="16"/>
    </w:p>
    <w:p w14:paraId="712B067B" w14:textId="1C8EF251" w:rsidR="00BB3052" w:rsidRDefault="005E0C0D" w:rsidP="00BB3052">
      <w:pPr>
        <w:pStyle w:val="ListParagraph"/>
      </w:pPr>
      <w:r w:rsidRPr="005E0C0D">
        <w:t>Within the scope of the Retro Games Library, I found specific examples of where the app interacts with the database based on user input. These areas are liable to SQL Injection without adequate protection.</w:t>
      </w:r>
    </w:p>
    <w:p w14:paraId="77A4460E" w14:textId="77777777" w:rsidR="00427F3A" w:rsidRDefault="00427F3A" w:rsidP="00BB3052">
      <w:pPr>
        <w:pStyle w:val="ListParagraph"/>
      </w:pPr>
    </w:p>
    <w:p w14:paraId="343B91C7" w14:textId="77777777" w:rsidR="00973392" w:rsidRDefault="00973392" w:rsidP="00BB3052">
      <w:pPr>
        <w:pStyle w:val="ListParagraph"/>
      </w:pPr>
    </w:p>
    <w:p w14:paraId="7762C7C2" w14:textId="77777777" w:rsidR="00973392" w:rsidRDefault="00973392" w:rsidP="00BB3052">
      <w:pPr>
        <w:pStyle w:val="ListParagraph"/>
      </w:pPr>
    </w:p>
    <w:p w14:paraId="1D522676" w14:textId="6C544187" w:rsidR="00427F3A" w:rsidRDefault="00427F3A" w:rsidP="00BB3052">
      <w:pPr>
        <w:pStyle w:val="ListParagraph"/>
      </w:pPr>
      <w:r w:rsidRPr="00427F3A">
        <w:t>Identified Susceptible Areas:</w:t>
      </w:r>
    </w:p>
    <w:p w14:paraId="1C82B5A1" w14:textId="77777777" w:rsidR="00427F3A" w:rsidRDefault="00427F3A" w:rsidP="00BB3052">
      <w:pPr>
        <w:pStyle w:val="ListParagraph"/>
      </w:pPr>
    </w:p>
    <w:p w14:paraId="296FA141" w14:textId="77777777" w:rsidR="00F86AB9" w:rsidRDefault="00F86AB9" w:rsidP="00F86AB9">
      <w:pPr>
        <w:pStyle w:val="ListParagraph"/>
        <w:numPr>
          <w:ilvl w:val="0"/>
          <w:numId w:val="44"/>
        </w:numPr>
        <w:spacing w:after="0" w:line="240" w:lineRule="auto"/>
        <w:rPr>
          <w:rFonts w:eastAsia="Times New Roman" w:cs="Times New Roman"/>
          <w:kern w:val="0"/>
          <w:lang w:eastAsia="en-GB"/>
          <w14:ligatures w14:val="none"/>
        </w:rPr>
      </w:pPr>
      <w:r w:rsidRPr="00712272">
        <w:rPr>
          <w:rFonts w:eastAsia="Times New Roman" w:cs="Times New Roman"/>
          <w:b/>
          <w:bCs/>
          <w:kern w:val="0"/>
          <w:lang w:eastAsia="en-GB"/>
          <w14:ligatures w14:val="none"/>
        </w:rPr>
        <w:lastRenderedPageBreak/>
        <w:t>The Search Facility (index.php):</w:t>
      </w:r>
      <w:r w:rsidRPr="009C6AA6">
        <w:rPr>
          <w:rFonts w:eastAsia="Times New Roman" w:cs="Times New Roman"/>
          <w:kern w:val="0"/>
          <w:lang w:eastAsia="en-GB"/>
          <w14:ligatures w14:val="none"/>
        </w:rPr>
        <w:t xml:space="preserve"> The search bar accepts a string from the user ($_GET['search']) and filters game titles. If raw SQL concatenation was used here, a user might utilise UNION SELECT operations to view data from other tables (such as the users table).</w:t>
      </w:r>
    </w:p>
    <w:p w14:paraId="18D7368C" w14:textId="77777777" w:rsidR="00973392" w:rsidRPr="00712272" w:rsidRDefault="00973392" w:rsidP="00973392">
      <w:pPr>
        <w:pStyle w:val="ListParagraph"/>
        <w:numPr>
          <w:ilvl w:val="0"/>
          <w:numId w:val="44"/>
        </w:numPr>
        <w:spacing w:after="0" w:line="240" w:lineRule="auto"/>
        <w:rPr>
          <w:rStyle w:val="ng-star-inserted1"/>
          <w:rFonts w:eastAsia="Times New Roman" w:cs="Times New Roman"/>
          <w:kern w:val="0"/>
          <w:lang w:eastAsia="en-GB"/>
          <w14:ligatures w14:val="none"/>
        </w:rPr>
      </w:pPr>
      <w:r w:rsidRPr="00973392">
        <w:rPr>
          <w:rStyle w:val="ng-star-inserted1"/>
          <w:rFonts w:ascii="Arial" w:eastAsiaTheme="majorEastAsia" w:hAnsi="Arial" w:cs="Arial"/>
          <w:b/>
          <w:bCs/>
          <w:color w:val="1A1C1E"/>
          <w:sz w:val="21"/>
          <w:szCs w:val="21"/>
        </w:rPr>
        <w:t>The Authentication System (</w:t>
      </w:r>
      <w:r w:rsidRPr="00973392">
        <w:rPr>
          <w:rStyle w:val="inline-code"/>
          <w:rFonts w:ascii="DM Mono" w:eastAsiaTheme="majorEastAsia" w:hAnsi="DM Mono" w:cs="Arial"/>
          <w:b/>
          <w:bCs/>
          <w:color w:val="32302C"/>
          <w:sz w:val="21"/>
          <w:szCs w:val="21"/>
          <w:bdr w:val="none" w:sz="0" w:space="0" w:color="auto" w:frame="1"/>
        </w:rPr>
        <w:t>login.php</w:t>
      </w:r>
      <w:r w:rsidRPr="00973392">
        <w:rPr>
          <w:rStyle w:val="ng-star-inserted1"/>
          <w:rFonts w:ascii="Arial" w:eastAsiaTheme="majorEastAsia" w:hAnsi="Arial" w:cs="Arial"/>
          <w:b/>
          <w:bCs/>
          <w:color w:val="1A1C1E"/>
          <w:sz w:val="21"/>
          <w:szCs w:val="21"/>
        </w:rPr>
        <w:t>):</w:t>
      </w:r>
      <w:r w:rsidRPr="00973392">
        <w:rPr>
          <w:rStyle w:val="ng-star-inserted1"/>
          <w:rFonts w:ascii="Arial" w:eastAsiaTheme="majorEastAsia" w:hAnsi="Arial" w:cs="Arial"/>
          <w:color w:val="1A1C1E"/>
          <w:sz w:val="21"/>
          <w:szCs w:val="21"/>
        </w:rPr>
        <w:t> The login form accepts a username and password. This is the most common target for SQLi to bypass security checks.</w:t>
      </w:r>
    </w:p>
    <w:p w14:paraId="5F7B99BD" w14:textId="77777777" w:rsidR="00712272" w:rsidRPr="00973392" w:rsidRDefault="00712272" w:rsidP="00712272">
      <w:pPr>
        <w:pStyle w:val="ListParagraph"/>
        <w:spacing w:after="0" w:line="240" w:lineRule="auto"/>
        <w:ind w:left="1080"/>
        <w:rPr>
          <w:rFonts w:eastAsia="Times New Roman" w:cs="Times New Roman"/>
          <w:kern w:val="0"/>
          <w:lang w:eastAsia="en-GB"/>
          <w14:ligatures w14:val="none"/>
        </w:rPr>
      </w:pPr>
    </w:p>
    <w:p w14:paraId="15979C13" w14:textId="6CFB4003" w:rsidR="00F86AB9" w:rsidRDefault="00712272" w:rsidP="00F86AB9">
      <w:pPr>
        <w:pStyle w:val="ListParagraph"/>
        <w:numPr>
          <w:ilvl w:val="0"/>
          <w:numId w:val="44"/>
        </w:numPr>
      </w:pPr>
      <w:r w:rsidRPr="00712272">
        <w:rPr>
          <w:b/>
          <w:bCs/>
        </w:rPr>
        <w:t>Record Management (edit.php / admin.php):</w:t>
      </w:r>
      <w:r w:rsidRPr="00712272">
        <w:t> The edit page relies on an ID in the URL (id=5). A malicious user could manipulate this ID to access records they are not supposed to see or inject commands</w:t>
      </w:r>
      <w:r w:rsidR="00FA2A03">
        <w:t>.</w:t>
      </w:r>
    </w:p>
    <w:p w14:paraId="3283776F" w14:textId="77777777" w:rsidR="00FA2A03" w:rsidRDefault="00FA2A03" w:rsidP="00FA2A03">
      <w:pPr>
        <w:pStyle w:val="ListParagraph"/>
      </w:pPr>
    </w:p>
    <w:p w14:paraId="51B75AEB" w14:textId="6F2746EC" w:rsidR="002B5C6A" w:rsidRPr="00B2424E" w:rsidRDefault="00FA2A03" w:rsidP="00B2424E">
      <w:pPr>
        <w:pStyle w:val="ListParagraph"/>
        <w:numPr>
          <w:ilvl w:val="0"/>
          <w:numId w:val="42"/>
        </w:numPr>
        <w:rPr>
          <w:b/>
          <w:bCs/>
        </w:rPr>
      </w:pPr>
      <w:r w:rsidRPr="002B5C6A">
        <w:rPr>
          <w:b/>
          <w:bCs/>
        </w:rPr>
        <w:t>Implementation of Anti-SQL Injection Defences</w:t>
      </w:r>
    </w:p>
    <w:p w14:paraId="24DAB04B" w14:textId="56ABAC2E" w:rsidR="002B5C6A" w:rsidRDefault="002B5C6A" w:rsidP="002B5C6A">
      <w:pPr>
        <w:pStyle w:val="ListParagraph"/>
        <w:ind w:left="1080"/>
      </w:pPr>
      <w:r w:rsidRPr="002B5C6A">
        <w:t>To secure the application, I only used PDO (PHP Data Objects) Prepared Statements. This is the industry-standard approach to avoiding SQL injection in PHP applications.</w:t>
      </w:r>
      <w:r w:rsidR="005E57DA">
        <w:t xml:space="preserve"> </w:t>
      </w:r>
      <w:sdt>
        <w:sdtPr>
          <w:id w:val="-143046148"/>
          <w:citation/>
        </w:sdtPr>
        <w:sdtContent>
          <w:r w:rsidR="005E57DA">
            <w:fldChar w:fldCharType="begin"/>
          </w:r>
          <w:r w:rsidR="005E57DA">
            <w:instrText xml:space="preserve"> CITATION php25 \l 2057 </w:instrText>
          </w:r>
          <w:r w:rsidR="005E57DA">
            <w:fldChar w:fldCharType="separate"/>
          </w:r>
          <w:r w:rsidR="005E57DA" w:rsidRPr="005E57DA">
            <w:rPr>
              <w:noProof/>
            </w:rPr>
            <w:t>[10]</w:t>
          </w:r>
          <w:r w:rsidR="005E57DA">
            <w:fldChar w:fldCharType="end"/>
          </w:r>
        </w:sdtContent>
      </w:sdt>
    </w:p>
    <w:p w14:paraId="0AAB6104" w14:textId="4F3A39EF" w:rsidR="002B5C6A" w:rsidRDefault="00B2424E" w:rsidP="00C00D34">
      <w:pPr>
        <w:pStyle w:val="Heading3"/>
      </w:pPr>
      <w:bookmarkStart w:id="17" w:name="_Toc216342528"/>
      <w:r w:rsidRPr="00B2424E">
        <w:t>How the Défense Works:</w:t>
      </w:r>
      <w:bookmarkEnd w:id="17"/>
    </w:p>
    <w:p w14:paraId="602C7CF9" w14:textId="7F4C6DFB" w:rsidR="00B2424E" w:rsidRDefault="00A26AA5" w:rsidP="00B2424E">
      <w:r w:rsidRPr="00A26AA5">
        <w:t>In prepared statements, the structure and the data are separated. When you call the prepare(), the database parses, compiles, and optimizes the query plan. The input is then sent independently by execute(). SQL injection is not possible because the input is treated only as data and not SQL code, regardless of what has been input by the user</w:t>
      </w:r>
      <w:r w:rsidR="004E69E0">
        <w:t>.</w:t>
      </w:r>
    </w:p>
    <w:p w14:paraId="06C276AE" w14:textId="37F72B12" w:rsidR="004E69E0" w:rsidRDefault="00B417E1" w:rsidP="00B2424E">
      <w:pPr>
        <w:rPr>
          <w:b/>
          <w:bCs/>
        </w:rPr>
      </w:pPr>
      <w:r w:rsidRPr="00B417E1">
        <w:rPr>
          <w:b/>
          <w:bCs/>
        </w:rPr>
        <w:t>Evidence of Implementation:</w:t>
      </w:r>
    </w:p>
    <w:p w14:paraId="49B19F11" w14:textId="77777777" w:rsidR="00B912E7" w:rsidRDefault="00B912E7" w:rsidP="00B2424E">
      <w:pPr>
        <w:rPr>
          <w:b/>
          <w:bCs/>
        </w:rPr>
      </w:pPr>
    </w:p>
    <w:p w14:paraId="576EBDF6" w14:textId="77777777" w:rsidR="00B912E7" w:rsidRDefault="00B912E7" w:rsidP="00B2424E">
      <w:pPr>
        <w:rPr>
          <w:b/>
          <w:bCs/>
        </w:rPr>
      </w:pPr>
    </w:p>
    <w:p w14:paraId="4A8FA2FB" w14:textId="77777777" w:rsidR="00B912E7" w:rsidRDefault="00B912E7" w:rsidP="00B2424E">
      <w:pPr>
        <w:rPr>
          <w:b/>
          <w:bCs/>
        </w:rPr>
      </w:pPr>
    </w:p>
    <w:p w14:paraId="700AE6B7" w14:textId="77777777" w:rsidR="00B912E7" w:rsidRDefault="00B912E7" w:rsidP="00B2424E">
      <w:pPr>
        <w:rPr>
          <w:b/>
          <w:bCs/>
        </w:rPr>
      </w:pPr>
    </w:p>
    <w:p w14:paraId="32DF50BE" w14:textId="77777777" w:rsidR="00B26A67" w:rsidRDefault="00B26A67" w:rsidP="00B2424E">
      <w:pPr>
        <w:rPr>
          <w:b/>
          <w:bCs/>
        </w:rPr>
      </w:pPr>
    </w:p>
    <w:p w14:paraId="1BA87F9D" w14:textId="77777777" w:rsidR="00B26A67" w:rsidRDefault="00B26A67" w:rsidP="00B2424E">
      <w:pPr>
        <w:rPr>
          <w:b/>
          <w:bCs/>
        </w:rPr>
      </w:pPr>
    </w:p>
    <w:p w14:paraId="3838E223" w14:textId="77777777" w:rsidR="00B26A67" w:rsidRDefault="00B26A67" w:rsidP="00B2424E">
      <w:pPr>
        <w:rPr>
          <w:b/>
          <w:bCs/>
        </w:rPr>
      </w:pPr>
    </w:p>
    <w:p w14:paraId="6371B01E" w14:textId="77777777" w:rsidR="00B26A67" w:rsidRDefault="00B26A67" w:rsidP="00B2424E">
      <w:pPr>
        <w:rPr>
          <w:b/>
          <w:bCs/>
        </w:rPr>
      </w:pPr>
    </w:p>
    <w:p w14:paraId="57434620" w14:textId="77777777" w:rsidR="00B26A67" w:rsidRDefault="00B26A67" w:rsidP="00B2424E">
      <w:pPr>
        <w:rPr>
          <w:b/>
          <w:bCs/>
        </w:rPr>
      </w:pPr>
    </w:p>
    <w:p w14:paraId="768E5905" w14:textId="77777777" w:rsidR="00B26A67" w:rsidRDefault="00B26A67" w:rsidP="00B2424E">
      <w:pPr>
        <w:rPr>
          <w:b/>
          <w:bCs/>
        </w:rPr>
      </w:pPr>
    </w:p>
    <w:p w14:paraId="0F52A391" w14:textId="77777777" w:rsidR="00B26A67" w:rsidRDefault="00B26A67" w:rsidP="00B2424E">
      <w:pPr>
        <w:rPr>
          <w:b/>
          <w:bCs/>
        </w:rPr>
      </w:pPr>
    </w:p>
    <w:p w14:paraId="38754E1C" w14:textId="77777777" w:rsidR="00B26A67" w:rsidRDefault="00B26A67" w:rsidP="00B2424E">
      <w:pPr>
        <w:rPr>
          <w:b/>
          <w:bCs/>
        </w:rPr>
      </w:pPr>
    </w:p>
    <w:p w14:paraId="18B11F06" w14:textId="77777777" w:rsidR="00B26A67" w:rsidRDefault="00B26A67" w:rsidP="00B2424E">
      <w:pPr>
        <w:rPr>
          <w:b/>
          <w:bCs/>
        </w:rPr>
      </w:pPr>
    </w:p>
    <w:p w14:paraId="7D2FD50C" w14:textId="42F92D28" w:rsidR="00B417E1" w:rsidRDefault="00CD038F" w:rsidP="00B2424E">
      <w:r>
        <w:rPr>
          <w:b/>
          <w:bCs/>
        </w:rPr>
        <w:lastRenderedPageBreak/>
        <w:t>Image</w:t>
      </w:r>
      <w:r w:rsidRPr="00CD038F">
        <w:rPr>
          <w:b/>
          <w:bCs/>
        </w:rPr>
        <w:t xml:space="preserve"> 1: </w:t>
      </w:r>
      <w:r>
        <w:rPr>
          <w:b/>
          <w:bCs/>
        </w:rPr>
        <w:t>D</w:t>
      </w:r>
      <w:r w:rsidRPr="00CD038F">
        <w:rPr>
          <w:b/>
          <w:bCs/>
        </w:rPr>
        <w:t>efence Implementation in Search (index.php</w:t>
      </w:r>
      <w:r w:rsidRPr="00CD038F">
        <w:t>)</w:t>
      </w:r>
    </w:p>
    <w:p w14:paraId="5B0944E2" w14:textId="51C956F4" w:rsidR="00CD038F" w:rsidRDefault="00D82CDF" w:rsidP="00B2424E">
      <w:r w:rsidRPr="00D82CDF">
        <w:rPr>
          <w:noProof/>
        </w:rPr>
        <w:drawing>
          <wp:inline distT="0" distB="0" distL="0" distR="0" wp14:anchorId="3419AE7A" wp14:editId="1D9B789E">
            <wp:extent cx="5731510" cy="3035935"/>
            <wp:effectExtent l="0" t="0" r="2540" b="0"/>
            <wp:docPr id="12033662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366294" name="Picture 1" descr="A screenshot of a computer&#10;&#10;AI-generated content may be incorrect."/>
                    <pic:cNvPicPr/>
                  </pic:nvPicPr>
                  <pic:blipFill>
                    <a:blip r:embed="rId17"/>
                    <a:stretch>
                      <a:fillRect/>
                    </a:stretch>
                  </pic:blipFill>
                  <pic:spPr>
                    <a:xfrm>
                      <a:off x="0" y="0"/>
                      <a:ext cx="5731510" cy="3035935"/>
                    </a:xfrm>
                    <a:prstGeom prst="rect">
                      <a:avLst/>
                    </a:prstGeom>
                  </pic:spPr>
                </pic:pic>
              </a:graphicData>
            </a:graphic>
          </wp:inline>
        </w:drawing>
      </w:r>
    </w:p>
    <w:p w14:paraId="16974666" w14:textId="77777777" w:rsidR="00B32F6F" w:rsidRDefault="00B32F6F" w:rsidP="00B32F6F">
      <w:r w:rsidRPr="00B32F6F">
        <w:t>Discussion: As illustrated in Figure 1, I utilised the? placeholder in the SQL string. The variable $search is never inserted straight into the string. It is securely provided through the execute() array.</w:t>
      </w:r>
    </w:p>
    <w:p w14:paraId="16FE801D" w14:textId="77777777" w:rsidR="00B912E7" w:rsidRDefault="00B912E7" w:rsidP="00B32F6F"/>
    <w:p w14:paraId="6DD9F869" w14:textId="77777777" w:rsidR="00B912E7" w:rsidRDefault="00B912E7" w:rsidP="00B32F6F"/>
    <w:p w14:paraId="69A60EFF" w14:textId="77777777" w:rsidR="00B912E7" w:rsidRDefault="00B912E7" w:rsidP="00B32F6F"/>
    <w:p w14:paraId="0FC2BC7C" w14:textId="77777777" w:rsidR="00B912E7" w:rsidRDefault="00B912E7" w:rsidP="00B32F6F"/>
    <w:p w14:paraId="05552E08" w14:textId="77777777" w:rsidR="00B912E7" w:rsidRDefault="00B912E7" w:rsidP="00B32F6F"/>
    <w:p w14:paraId="66CC6E9F" w14:textId="77777777" w:rsidR="00B912E7" w:rsidRDefault="00B912E7" w:rsidP="00B32F6F"/>
    <w:p w14:paraId="4E31AD3B" w14:textId="77777777" w:rsidR="00E40FA2" w:rsidRDefault="00E40FA2" w:rsidP="00B32F6F">
      <w:pPr>
        <w:rPr>
          <w:b/>
          <w:bCs/>
        </w:rPr>
      </w:pPr>
    </w:p>
    <w:p w14:paraId="21E81992" w14:textId="77777777" w:rsidR="00B912E7" w:rsidRDefault="00B912E7" w:rsidP="00B32F6F">
      <w:pPr>
        <w:rPr>
          <w:b/>
          <w:bCs/>
        </w:rPr>
      </w:pPr>
    </w:p>
    <w:p w14:paraId="3E63A48F" w14:textId="77777777" w:rsidR="00B912E7" w:rsidRDefault="00B912E7" w:rsidP="00B32F6F">
      <w:pPr>
        <w:rPr>
          <w:b/>
          <w:bCs/>
        </w:rPr>
      </w:pPr>
    </w:p>
    <w:p w14:paraId="74115638" w14:textId="77777777" w:rsidR="00B912E7" w:rsidRDefault="00B912E7" w:rsidP="00B32F6F">
      <w:pPr>
        <w:rPr>
          <w:b/>
          <w:bCs/>
        </w:rPr>
      </w:pPr>
    </w:p>
    <w:p w14:paraId="337E2D33" w14:textId="77777777" w:rsidR="00B912E7" w:rsidRDefault="00B912E7" w:rsidP="00B32F6F">
      <w:pPr>
        <w:rPr>
          <w:b/>
          <w:bCs/>
        </w:rPr>
      </w:pPr>
    </w:p>
    <w:p w14:paraId="25291BB6" w14:textId="77777777" w:rsidR="00B912E7" w:rsidRDefault="00B912E7" w:rsidP="00B32F6F">
      <w:pPr>
        <w:rPr>
          <w:b/>
          <w:bCs/>
        </w:rPr>
      </w:pPr>
    </w:p>
    <w:p w14:paraId="134A1B97" w14:textId="77777777" w:rsidR="00B912E7" w:rsidRDefault="00B912E7" w:rsidP="00B32F6F">
      <w:pPr>
        <w:rPr>
          <w:b/>
          <w:bCs/>
        </w:rPr>
      </w:pPr>
    </w:p>
    <w:p w14:paraId="38E0BEE2" w14:textId="77777777" w:rsidR="00B912E7" w:rsidRDefault="00B912E7" w:rsidP="00B32F6F">
      <w:pPr>
        <w:rPr>
          <w:b/>
          <w:bCs/>
        </w:rPr>
      </w:pPr>
    </w:p>
    <w:p w14:paraId="40961777" w14:textId="77777777" w:rsidR="00B26A67" w:rsidRDefault="00B26A67" w:rsidP="00B32F6F">
      <w:pPr>
        <w:rPr>
          <w:b/>
          <w:bCs/>
        </w:rPr>
      </w:pPr>
    </w:p>
    <w:p w14:paraId="4F266F08" w14:textId="77777777" w:rsidR="00E40FA2" w:rsidRDefault="00E40FA2" w:rsidP="00B32F6F">
      <w:pPr>
        <w:rPr>
          <w:b/>
          <w:bCs/>
        </w:rPr>
      </w:pPr>
    </w:p>
    <w:p w14:paraId="421B8563" w14:textId="62CF8B78" w:rsidR="0021023A" w:rsidRDefault="00ED129E" w:rsidP="00B32F6F">
      <w:pPr>
        <w:rPr>
          <w:b/>
          <w:bCs/>
        </w:rPr>
      </w:pPr>
      <w:r>
        <w:rPr>
          <w:b/>
          <w:bCs/>
        </w:rPr>
        <w:t>Image</w:t>
      </w:r>
      <w:r w:rsidRPr="00ED129E">
        <w:rPr>
          <w:b/>
          <w:bCs/>
        </w:rPr>
        <w:t xml:space="preserve"> 2: Defen</w:t>
      </w:r>
      <w:r w:rsidR="00F12522">
        <w:rPr>
          <w:b/>
          <w:bCs/>
        </w:rPr>
        <w:t>c</w:t>
      </w:r>
      <w:r w:rsidRPr="00ED129E">
        <w:rPr>
          <w:b/>
          <w:bCs/>
        </w:rPr>
        <w:t>e Implementation in Login (login.php)</w:t>
      </w:r>
    </w:p>
    <w:p w14:paraId="2ACAA932" w14:textId="5D5F0A8C" w:rsidR="00F12522" w:rsidRDefault="00983D7C" w:rsidP="00B32F6F">
      <w:pPr>
        <w:rPr>
          <w:b/>
          <w:bCs/>
        </w:rPr>
      </w:pPr>
      <w:r w:rsidRPr="00983D7C">
        <w:rPr>
          <w:b/>
          <w:bCs/>
          <w:noProof/>
        </w:rPr>
        <w:drawing>
          <wp:inline distT="0" distB="0" distL="0" distR="0" wp14:anchorId="4650171B" wp14:editId="18B470FB">
            <wp:extent cx="5731510" cy="3806825"/>
            <wp:effectExtent l="0" t="0" r="2540" b="3175"/>
            <wp:docPr id="1843226308"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226308" name="Picture 1" descr="A screenshot of a computer program&#10;&#10;AI-generated content may be incorrect."/>
                    <pic:cNvPicPr/>
                  </pic:nvPicPr>
                  <pic:blipFill>
                    <a:blip r:embed="rId18"/>
                    <a:stretch>
                      <a:fillRect/>
                    </a:stretch>
                  </pic:blipFill>
                  <pic:spPr>
                    <a:xfrm>
                      <a:off x="0" y="0"/>
                      <a:ext cx="5731510" cy="3806825"/>
                    </a:xfrm>
                    <a:prstGeom prst="rect">
                      <a:avLst/>
                    </a:prstGeom>
                  </pic:spPr>
                </pic:pic>
              </a:graphicData>
            </a:graphic>
          </wp:inline>
        </w:drawing>
      </w:r>
      <w:r w:rsidRPr="00983D7C">
        <w:rPr>
          <w:b/>
          <w:bCs/>
        </w:rPr>
        <w:t xml:space="preserve"> </w:t>
      </w:r>
    </w:p>
    <w:p w14:paraId="704E7021" w14:textId="0EF8F17A" w:rsidR="00983D7C" w:rsidRDefault="006C5CE9" w:rsidP="00B32F6F">
      <w:pPr>
        <w:rPr>
          <w:b/>
          <w:bCs/>
        </w:rPr>
      </w:pPr>
      <w:r w:rsidRPr="006C5CE9">
        <w:rPr>
          <w:b/>
          <w:bCs/>
          <w:noProof/>
        </w:rPr>
        <w:drawing>
          <wp:inline distT="0" distB="0" distL="0" distR="0" wp14:anchorId="7F548040" wp14:editId="1CF89290">
            <wp:extent cx="5731510" cy="3060065"/>
            <wp:effectExtent l="0" t="0" r="2540" b="6985"/>
            <wp:docPr id="8217361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736108" name="Picture 1" descr="A screenshot of a computer&#10;&#10;AI-generated content may be incorrect."/>
                    <pic:cNvPicPr/>
                  </pic:nvPicPr>
                  <pic:blipFill>
                    <a:blip r:embed="rId19"/>
                    <a:stretch>
                      <a:fillRect/>
                    </a:stretch>
                  </pic:blipFill>
                  <pic:spPr>
                    <a:xfrm>
                      <a:off x="0" y="0"/>
                      <a:ext cx="5731510" cy="3060065"/>
                    </a:xfrm>
                    <a:prstGeom prst="rect">
                      <a:avLst/>
                    </a:prstGeom>
                  </pic:spPr>
                </pic:pic>
              </a:graphicData>
            </a:graphic>
          </wp:inline>
        </w:drawing>
      </w:r>
    </w:p>
    <w:p w14:paraId="5534C4D2" w14:textId="77777777" w:rsidR="00BF0A80" w:rsidRDefault="00BF0A80" w:rsidP="00BF0A80">
      <w:r w:rsidRPr="00BF0A80">
        <w:t>Discussion: In the login system, I looked up the user using a prepared statement. Furthermore, passwords are validated using password_verify(), which means that plain-text passwords are never saved or queried, providing a second layer of protection.</w:t>
      </w:r>
    </w:p>
    <w:p w14:paraId="53A14634" w14:textId="77777777" w:rsidR="00933796" w:rsidRDefault="00933796" w:rsidP="00BF0A80"/>
    <w:p w14:paraId="75BBC833" w14:textId="77777777" w:rsidR="00933796" w:rsidRDefault="00933796" w:rsidP="00BF0A80"/>
    <w:p w14:paraId="683056B7" w14:textId="26CBE1CE" w:rsidR="00BF0A80" w:rsidRPr="00933796" w:rsidRDefault="00C45883" w:rsidP="00C00D34">
      <w:pPr>
        <w:pStyle w:val="Heading3"/>
      </w:pPr>
      <w:bookmarkStart w:id="18" w:name="_Toc216342529"/>
      <w:r w:rsidRPr="004867DB">
        <w:t>Weaknesses and Future Improvements</w:t>
      </w:r>
      <w:bookmarkEnd w:id="18"/>
    </w:p>
    <w:p w14:paraId="1F180035" w14:textId="77777777" w:rsidR="00486749" w:rsidRDefault="00486749" w:rsidP="00486749">
      <w:pPr>
        <w:pStyle w:val="ListParagraph"/>
        <w:spacing w:after="0" w:line="240" w:lineRule="auto"/>
        <w:rPr>
          <w:rFonts w:eastAsia="Times New Roman" w:cs="Times New Roman"/>
          <w:kern w:val="0"/>
          <w:lang w:eastAsia="en-GB"/>
          <w14:ligatures w14:val="none"/>
        </w:rPr>
      </w:pPr>
      <w:r w:rsidRPr="00486749">
        <w:rPr>
          <w:rFonts w:eastAsia="Times New Roman" w:cs="Times New Roman"/>
          <w:kern w:val="0"/>
          <w:lang w:eastAsia="en-GB"/>
          <w14:ligatures w14:val="none"/>
        </w:rPr>
        <w:t>While the current method adequately eliminates SQL Injection using PDO, there are some small issues with Data Validation.</w:t>
      </w:r>
    </w:p>
    <w:p w14:paraId="3AB390A7" w14:textId="77777777" w:rsidR="00486749" w:rsidRDefault="00486749" w:rsidP="00486749">
      <w:pPr>
        <w:pStyle w:val="ListParagraph"/>
        <w:spacing w:after="0" w:line="240" w:lineRule="auto"/>
        <w:rPr>
          <w:rFonts w:eastAsia="Times New Roman" w:cs="Times New Roman"/>
          <w:kern w:val="0"/>
          <w:lang w:eastAsia="en-GB"/>
          <w14:ligatures w14:val="none"/>
        </w:rPr>
      </w:pPr>
    </w:p>
    <w:p w14:paraId="75C0A0E4" w14:textId="4107FDE7" w:rsidR="002A0445" w:rsidRDefault="002A0445" w:rsidP="00486749">
      <w:pPr>
        <w:pStyle w:val="ListParagraph"/>
        <w:spacing w:after="0" w:line="240" w:lineRule="auto"/>
        <w:rPr>
          <w:rFonts w:eastAsia="Times New Roman" w:cs="Times New Roman"/>
          <w:kern w:val="0"/>
          <w:lang w:eastAsia="en-GB"/>
          <w14:ligatures w14:val="none"/>
        </w:rPr>
      </w:pPr>
      <w:r w:rsidRPr="002A0445">
        <w:rPr>
          <w:rFonts w:eastAsia="Times New Roman" w:cs="Times New Roman"/>
          <w:kern w:val="0"/>
          <w:lang w:eastAsia="en-GB"/>
          <w14:ligatures w14:val="none"/>
        </w:rPr>
        <w:t xml:space="preserve">Currently, the system is dependent on the database to categorize and save information. In add.php, if a person chooses to insert information into the "Release Year" field, the database is most likely to result in an error message and assign the default value, which is </w:t>
      </w:r>
      <w:r w:rsidR="00CA398D">
        <w:rPr>
          <w:rFonts w:eastAsia="Times New Roman" w:cs="Times New Roman"/>
          <w:kern w:val="0"/>
          <w:lang w:eastAsia="en-GB"/>
          <w14:ligatures w14:val="none"/>
        </w:rPr>
        <w:t>(</w:t>
      </w:r>
      <w:r w:rsidRPr="002A0445">
        <w:rPr>
          <w:rFonts w:eastAsia="Times New Roman" w:cs="Times New Roman"/>
          <w:kern w:val="0"/>
          <w:lang w:eastAsia="en-GB"/>
          <w14:ligatures w14:val="none"/>
        </w:rPr>
        <w:t>0</w:t>
      </w:r>
      <w:r w:rsidR="00CA398D">
        <w:rPr>
          <w:rFonts w:eastAsia="Times New Roman" w:cs="Times New Roman"/>
          <w:kern w:val="0"/>
          <w:lang w:eastAsia="en-GB"/>
          <w14:ligatures w14:val="none"/>
        </w:rPr>
        <w:t>)</w:t>
      </w:r>
      <w:r w:rsidRPr="002A0445">
        <w:rPr>
          <w:rFonts w:eastAsia="Times New Roman" w:cs="Times New Roman"/>
          <w:kern w:val="0"/>
          <w:lang w:eastAsia="en-GB"/>
          <w14:ligatures w14:val="none"/>
        </w:rPr>
        <w:t>. Nevertheless, the programming is not doing any verification prior to submitting information to the database.</w:t>
      </w:r>
    </w:p>
    <w:p w14:paraId="3430F428" w14:textId="77777777" w:rsidR="006F71FA" w:rsidRDefault="006F71FA" w:rsidP="00486749">
      <w:pPr>
        <w:pStyle w:val="ListParagraph"/>
        <w:spacing w:after="0" w:line="240" w:lineRule="auto"/>
        <w:rPr>
          <w:rFonts w:eastAsia="Times New Roman" w:cs="Times New Roman"/>
          <w:kern w:val="0"/>
          <w:lang w:eastAsia="en-GB"/>
          <w14:ligatures w14:val="none"/>
        </w:rPr>
      </w:pPr>
    </w:p>
    <w:p w14:paraId="66244ADD" w14:textId="77777777" w:rsidR="006F71FA" w:rsidRDefault="006F71FA" w:rsidP="00486749">
      <w:pPr>
        <w:pStyle w:val="ListParagraph"/>
        <w:spacing w:after="0" w:line="240" w:lineRule="auto"/>
        <w:rPr>
          <w:rFonts w:eastAsia="Times New Roman" w:cs="Times New Roman"/>
          <w:kern w:val="0"/>
          <w:lang w:eastAsia="en-GB"/>
          <w14:ligatures w14:val="none"/>
        </w:rPr>
      </w:pPr>
    </w:p>
    <w:p w14:paraId="0591774D" w14:textId="77777777" w:rsidR="006F71FA" w:rsidRDefault="006F71FA" w:rsidP="00486749">
      <w:pPr>
        <w:pStyle w:val="ListParagraph"/>
        <w:spacing w:after="0" w:line="240" w:lineRule="auto"/>
        <w:rPr>
          <w:rFonts w:eastAsia="Times New Roman" w:cs="Times New Roman"/>
          <w:kern w:val="0"/>
          <w:lang w:eastAsia="en-GB"/>
          <w14:ligatures w14:val="none"/>
        </w:rPr>
      </w:pPr>
    </w:p>
    <w:p w14:paraId="1BC62607" w14:textId="77777777" w:rsidR="006F71FA" w:rsidRDefault="006F71FA" w:rsidP="00486749">
      <w:pPr>
        <w:pStyle w:val="ListParagraph"/>
        <w:spacing w:after="0" w:line="240" w:lineRule="auto"/>
        <w:rPr>
          <w:rFonts w:eastAsia="Times New Roman" w:cs="Times New Roman"/>
          <w:kern w:val="0"/>
          <w:lang w:eastAsia="en-GB"/>
          <w14:ligatures w14:val="none"/>
        </w:rPr>
      </w:pPr>
    </w:p>
    <w:p w14:paraId="6B848F1E" w14:textId="77777777" w:rsidR="006F71FA" w:rsidRDefault="006F71FA" w:rsidP="00486749">
      <w:pPr>
        <w:pStyle w:val="ListParagraph"/>
        <w:spacing w:after="0" w:line="240" w:lineRule="auto"/>
        <w:rPr>
          <w:rFonts w:eastAsia="Times New Roman" w:cs="Times New Roman"/>
          <w:kern w:val="0"/>
          <w:lang w:eastAsia="en-GB"/>
          <w14:ligatures w14:val="none"/>
        </w:rPr>
      </w:pPr>
    </w:p>
    <w:p w14:paraId="7F0D6DE2" w14:textId="77777777" w:rsidR="006F71FA" w:rsidRDefault="006F71FA" w:rsidP="00486749">
      <w:pPr>
        <w:pStyle w:val="ListParagraph"/>
        <w:spacing w:after="0" w:line="240" w:lineRule="auto"/>
        <w:rPr>
          <w:rFonts w:eastAsia="Times New Roman" w:cs="Times New Roman"/>
          <w:kern w:val="0"/>
          <w:lang w:eastAsia="en-GB"/>
          <w14:ligatures w14:val="none"/>
        </w:rPr>
      </w:pPr>
    </w:p>
    <w:p w14:paraId="6AB58415" w14:textId="77777777" w:rsidR="006F71FA" w:rsidRDefault="006F71FA" w:rsidP="00486749">
      <w:pPr>
        <w:pStyle w:val="ListParagraph"/>
        <w:spacing w:after="0" w:line="240" w:lineRule="auto"/>
        <w:rPr>
          <w:rFonts w:eastAsia="Times New Roman" w:cs="Times New Roman"/>
          <w:kern w:val="0"/>
          <w:lang w:eastAsia="en-GB"/>
          <w14:ligatures w14:val="none"/>
        </w:rPr>
      </w:pPr>
    </w:p>
    <w:p w14:paraId="1AB206E0" w14:textId="77777777" w:rsidR="006F71FA" w:rsidRDefault="006F71FA" w:rsidP="00486749">
      <w:pPr>
        <w:pStyle w:val="ListParagraph"/>
        <w:spacing w:after="0" w:line="240" w:lineRule="auto"/>
        <w:rPr>
          <w:rFonts w:eastAsia="Times New Roman" w:cs="Times New Roman"/>
          <w:kern w:val="0"/>
          <w:lang w:eastAsia="en-GB"/>
          <w14:ligatures w14:val="none"/>
        </w:rPr>
      </w:pPr>
    </w:p>
    <w:p w14:paraId="38E9B41E" w14:textId="77777777" w:rsidR="006F71FA" w:rsidRDefault="006F71FA" w:rsidP="00486749">
      <w:pPr>
        <w:pStyle w:val="ListParagraph"/>
        <w:spacing w:after="0" w:line="240" w:lineRule="auto"/>
        <w:rPr>
          <w:rFonts w:eastAsia="Times New Roman" w:cs="Times New Roman"/>
          <w:kern w:val="0"/>
          <w:lang w:eastAsia="en-GB"/>
          <w14:ligatures w14:val="none"/>
        </w:rPr>
      </w:pPr>
    </w:p>
    <w:p w14:paraId="05873743" w14:textId="77777777" w:rsidR="006F71FA" w:rsidRDefault="006F71FA" w:rsidP="00486749">
      <w:pPr>
        <w:pStyle w:val="ListParagraph"/>
        <w:spacing w:after="0" w:line="240" w:lineRule="auto"/>
        <w:rPr>
          <w:rFonts w:eastAsia="Times New Roman" w:cs="Times New Roman"/>
          <w:kern w:val="0"/>
          <w:lang w:eastAsia="en-GB"/>
          <w14:ligatures w14:val="none"/>
        </w:rPr>
      </w:pPr>
    </w:p>
    <w:p w14:paraId="081F2622" w14:textId="77777777" w:rsidR="006F71FA" w:rsidRDefault="006F71FA" w:rsidP="00486749">
      <w:pPr>
        <w:pStyle w:val="ListParagraph"/>
        <w:spacing w:after="0" w:line="240" w:lineRule="auto"/>
        <w:rPr>
          <w:rFonts w:eastAsia="Times New Roman" w:cs="Times New Roman"/>
          <w:kern w:val="0"/>
          <w:lang w:eastAsia="en-GB"/>
          <w14:ligatures w14:val="none"/>
        </w:rPr>
      </w:pPr>
    </w:p>
    <w:p w14:paraId="4F2E2157" w14:textId="77777777" w:rsidR="006F71FA" w:rsidRDefault="006F71FA" w:rsidP="00486749">
      <w:pPr>
        <w:pStyle w:val="ListParagraph"/>
        <w:spacing w:after="0" w:line="240" w:lineRule="auto"/>
        <w:rPr>
          <w:rFonts w:eastAsia="Times New Roman" w:cs="Times New Roman"/>
          <w:kern w:val="0"/>
          <w:lang w:eastAsia="en-GB"/>
          <w14:ligatures w14:val="none"/>
        </w:rPr>
      </w:pPr>
    </w:p>
    <w:p w14:paraId="3CA580BB" w14:textId="77777777" w:rsidR="00CA398D" w:rsidRDefault="00CA398D" w:rsidP="00486749">
      <w:pPr>
        <w:pStyle w:val="ListParagraph"/>
        <w:spacing w:after="0" w:line="240" w:lineRule="auto"/>
        <w:rPr>
          <w:rFonts w:eastAsia="Times New Roman" w:cs="Times New Roman"/>
          <w:kern w:val="0"/>
          <w:lang w:eastAsia="en-GB"/>
          <w14:ligatures w14:val="none"/>
        </w:rPr>
      </w:pPr>
    </w:p>
    <w:p w14:paraId="73B97820" w14:textId="53C52731" w:rsidR="002866E4" w:rsidRDefault="00857BFF" w:rsidP="00486749">
      <w:pPr>
        <w:pStyle w:val="ListParagraph"/>
        <w:spacing w:after="0" w:line="240" w:lineRule="auto"/>
        <w:rPr>
          <w:rFonts w:eastAsia="Times New Roman" w:cs="Times New Roman"/>
          <w:b/>
          <w:bCs/>
          <w:kern w:val="0"/>
          <w:lang w:eastAsia="en-GB"/>
          <w14:ligatures w14:val="none"/>
        </w:rPr>
      </w:pPr>
      <w:r>
        <w:rPr>
          <w:rFonts w:eastAsia="Times New Roman" w:cs="Times New Roman"/>
          <w:b/>
          <w:bCs/>
          <w:kern w:val="0"/>
          <w:lang w:eastAsia="en-GB"/>
          <w14:ligatures w14:val="none"/>
        </w:rPr>
        <w:t xml:space="preserve">Image </w:t>
      </w:r>
      <w:r w:rsidR="002866E4" w:rsidRPr="002866E4">
        <w:rPr>
          <w:rFonts w:eastAsia="Times New Roman" w:cs="Times New Roman"/>
          <w:b/>
          <w:bCs/>
          <w:kern w:val="0"/>
          <w:lang w:eastAsia="en-GB"/>
          <w14:ligatures w14:val="none"/>
        </w:rPr>
        <w:t>3: Code needing improvement (add.php)</w:t>
      </w:r>
    </w:p>
    <w:p w14:paraId="6093AC01" w14:textId="30E1B622" w:rsidR="00857BFF" w:rsidRDefault="002E60A7" w:rsidP="00486749">
      <w:pPr>
        <w:pStyle w:val="ListParagraph"/>
        <w:spacing w:after="0" w:line="240" w:lineRule="auto"/>
        <w:rPr>
          <w:rFonts w:eastAsia="Times New Roman" w:cs="Times New Roman"/>
          <w:kern w:val="0"/>
          <w:lang w:eastAsia="en-GB"/>
          <w14:ligatures w14:val="none"/>
        </w:rPr>
      </w:pPr>
      <w:r w:rsidRPr="002E60A7">
        <w:rPr>
          <w:rFonts w:eastAsia="Times New Roman" w:cs="Times New Roman"/>
          <w:noProof/>
          <w:kern w:val="0"/>
          <w:lang w:eastAsia="en-GB"/>
          <w14:ligatures w14:val="none"/>
        </w:rPr>
        <w:drawing>
          <wp:inline distT="0" distB="0" distL="0" distR="0" wp14:anchorId="5E14F18B" wp14:editId="4A57795C">
            <wp:extent cx="5731510" cy="3078480"/>
            <wp:effectExtent l="0" t="0" r="2540" b="7620"/>
            <wp:docPr id="11569067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906738" name="Picture 1" descr="A screenshot of a computer&#10;&#10;AI-generated content may be incorrect."/>
                    <pic:cNvPicPr/>
                  </pic:nvPicPr>
                  <pic:blipFill>
                    <a:blip r:embed="rId20"/>
                    <a:stretch>
                      <a:fillRect/>
                    </a:stretch>
                  </pic:blipFill>
                  <pic:spPr>
                    <a:xfrm>
                      <a:off x="0" y="0"/>
                      <a:ext cx="5731510" cy="3078480"/>
                    </a:xfrm>
                    <a:prstGeom prst="rect">
                      <a:avLst/>
                    </a:prstGeom>
                  </pic:spPr>
                </pic:pic>
              </a:graphicData>
            </a:graphic>
          </wp:inline>
        </w:drawing>
      </w:r>
    </w:p>
    <w:p w14:paraId="5B73B93A" w14:textId="77777777" w:rsidR="002D0142" w:rsidRDefault="002D0142" w:rsidP="00486749">
      <w:pPr>
        <w:pStyle w:val="ListParagraph"/>
        <w:spacing w:after="0" w:line="240" w:lineRule="auto"/>
        <w:rPr>
          <w:rFonts w:eastAsia="Times New Roman" w:cs="Times New Roman"/>
          <w:kern w:val="0"/>
          <w:lang w:eastAsia="en-GB"/>
          <w14:ligatures w14:val="none"/>
        </w:rPr>
      </w:pPr>
    </w:p>
    <w:p w14:paraId="3F6F1FED" w14:textId="334EF02C" w:rsidR="00272B46" w:rsidRDefault="00C52C75" w:rsidP="00486749">
      <w:pPr>
        <w:pStyle w:val="ListParagraph"/>
        <w:spacing w:after="0" w:line="240" w:lineRule="auto"/>
        <w:rPr>
          <w:rFonts w:eastAsia="Times New Roman" w:cs="Times New Roman"/>
          <w:kern w:val="0"/>
          <w:lang w:eastAsia="en-GB"/>
          <w14:ligatures w14:val="none"/>
        </w:rPr>
      </w:pPr>
      <w:r w:rsidRPr="00C52C75">
        <w:rPr>
          <w:rFonts w:eastAsia="Times New Roman" w:cs="Times New Roman"/>
          <w:noProof/>
          <w:kern w:val="0"/>
          <w:lang w:eastAsia="en-GB"/>
          <w14:ligatures w14:val="none"/>
        </w:rPr>
        <w:lastRenderedPageBreak/>
        <w:drawing>
          <wp:inline distT="0" distB="0" distL="0" distR="0" wp14:anchorId="76609C80" wp14:editId="5C8EE232">
            <wp:extent cx="5731510" cy="3074035"/>
            <wp:effectExtent l="0" t="0" r="2540" b="0"/>
            <wp:docPr id="5613462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346225" name="Picture 1" descr="A screenshot of a computer&#10;&#10;AI-generated content may be incorrect."/>
                    <pic:cNvPicPr/>
                  </pic:nvPicPr>
                  <pic:blipFill>
                    <a:blip r:embed="rId21"/>
                    <a:stretch>
                      <a:fillRect/>
                    </a:stretch>
                  </pic:blipFill>
                  <pic:spPr>
                    <a:xfrm>
                      <a:off x="0" y="0"/>
                      <a:ext cx="5731510" cy="3074035"/>
                    </a:xfrm>
                    <a:prstGeom prst="rect">
                      <a:avLst/>
                    </a:prstGeom>
                  </pic:spPr>
                </pic:pic>
              </a:graphicData>
            </a:graphic>
          </wp:inline>
        </w:drawing>
      </w:r>
    </w:p>
    <w:p w14:paraId="410579F2" w14:textId="77777777" w:rsidR="00C52C75" w:rsidRDefault="00C52C75" w:rsidP="00486749">
      <w:pPr>
        <w:pStyle w:val="ListParagraph"/>
        <w:spacing w:after="0" w:line="240" w:lineRule="auto"/>
        <w:rPr>
          <w:rFonts w:eastAsia="Times New Roman" w:cs="Times New Roman"/>
          <w:kern w:val="0"/>
          <w:lang w:eastAsia="en-GB"/>
          <w14:ligatures w14:val="none"/>
        </w:rPr>
      </w:pPr>
    </w:p>
    <w:p w14:paraId="4D0BAFAF" w14:textId="77777777" w:rsidR="00CA58AA" w:rsidRDefault="00CA58AA" w:rsidP="00486749">
      <w:pPr>
        <w:pStyle w:val="ListParagraph"/>
        <w:spacing w:after="0" w:line="240" w:lineRule="auto"/>
        <w:rPr>
          <w:rFonts w:eastAsia="Times New Roman" w:cs="Times New Roman"/>
          <w:kern w:val="0"/>
          <w:lang w:eastAsia="en-GB"/>
          <w14:ligatures w14:val="none"/>
        </w:rPr>
      </w:pPr>
    </w:p>
    <w:p w14:paraId="3523823A" w14:textId="0BA97E06" w:rsidR="00CA58AA" w:rsidRDefault="00CA58AA" w:rsidP="00CA58AA">
      <w:pPr>
        <w:pStyle w:val="ListParagraph"/>
        <w:rPr>
          <w:rFonts w:eastAsia="Times New Roman" w:cs="Times New Roman"/>
          <w:kern w:val="0"/>
          <w:lang w:eastAsia="en-GB"/>
          <w14:ligatures w14:val="none"/>
        </w:rPr>
      </w:pPr>
      <w:r w:rsidRPr="00CA58AA">
        <w:rPr>
          <w:rFonts w:eastAsia="Times New Roman" w:cs="Times New Roman"/>
          <w:kern w:val="0"/>
          <w:lang w:eastAsia="en-GB"/>
          <w14:ligatures w14:val="none"/>
        </w:rPr>
        <w:t>To enhance this in the future, I would use PHP's filter_var() function to ensure that the year is a valid integer and falls within a respectable range (for example, 1970-2025) before trying the database connection. This would eliminate excessive database load and give more accurate user feedback</w:t>
      </w:r>
      <w:r w:rsidR="00F721EB">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769353632"/>
          <w:citation/>
        </w:sdtPr>
        <w:sdtContent>
          <w:r w:rsidR="00F721EB">
            <w:rPr>
              <w:rFonts w:eastAsia="Times New Roman" w:cs="Times New Roman"/>
              <w:kern w:val="0"/>
              <w:lang w:eastAsia="en-GB"/>
              <w14:ligatures w14:val="none"/>
            </w:rPr>
            <w:fldChar w:fldCharType="begin"/>
          </w:r>
          <w:r w:rsidR="00F721EB">
            <w:rPr>
              <w:rFonts w:eastAsia="Times New Roman" w:cs="Times New Roman"/>
              <w:kern w:val="0"/>
              <w:lang w:eastAsia="en-GB"/>
              <w14:ligatures w14:val="none"/>
            </w:rPr>
            <w:instrText xml:space="preserve"> CITATION Shr23 \l 2057 </w:instrText>
          </w:r>
          <w:r w:rsidR="00F721EB">
            <w:rPr>
              <w:rFonts w:eastAsia="Times New Roman" w:cs="Times New Roman"/>
              <w:kern w:val="0"/>
              <w:lang w:eastAsia="en-GB"/>
              <w14:ligatures w14:val="none"/>
            </w:rPr>
            <w:fldChar w:fldCharType="separate"/>
          </w:r>
          <w:r w:rsidR="00F721EB" w:rsidRPr="00F721EB">
            <w:rPr>
              <w:rFonts w:eastAsia="Times New Roman" w:cs="Times New Roman"/>
              <w:noProof/>
              <w:kern w:val="0"/>
              <w:lang w:eastAsia="en-GB"/>
              <w14:ligatures w14:val="none"/>
            </w:rPr>
            <w:t>[11]</w:t>
          </w:r>
          <w:r w:rsidR="00F721EB">
            <w:rPr>
              <w:rFonts w:eastAsia="Times New Roman" w:cs="Times New Roman"/>
              <w:kern w:val="0"/>
              <w:lang w:eastAsia="en-GB"/>
              <w14:ligatures w14:val="none"/>
            </w:rPr>
            <w:fldChar w:fldCharType="end"/>
          </w:r>
        </w:sdtContent>
      </w:sdt>
      <w:r w:rsidR="00184130">
        <w:rPr>
          <w:rFonts w:eastAsia="Times New Roman" w:cs="Times New Roman"/>
          <w:kern w:val="0"/>
          <w:lang w:eastAsia="en-GB"/>
          <w14:ligatures w14:val="none"/>
        </w:rPr>
        <w:t xml:space="preserve"> </w:t>
      </w:r>
    </w:p>
    <w:p w14:paraId="6596FDE6" w14:textId="77777777" w:rsidR="00525C07" w:rsidRDefault="00525C07" w:rsidP="00CA58AA">
      <w:pPr>
        <w:pStyle w:val="ListParagraph"/>
        <w:rPr>
          <w:rFonts w:eastAsia="Times New Roman" w:cs="Times New Roman"/>
          <w:kern w:val="0"/>
          <w:lang w:eastAsia="en-GB"/>
          <w14:ligatures w14:val="none"/>
        </w:rPr>
      </w:pPr>
    </w:p>
    <w:p w14:paraId="050BF3CD" w14:textId="3BC99085" w:rsidR="00525C07" w:rsidRDefault="00525C07" w:rsidP="003D3F53">
      <w:pPr>
        <w:pStyle w:val="Heading1"/>
        <w:rPr>
          <w:lang w:eastAsia="en-GB"/>
        </w:rPr>
      </w:pPr>
      <w:bookmarkStart w:id="19" w:name="_Toc216342530"/>
      <w:r w:rsidRPr="003D3F53">
        <w:rPr>
          <w:lang w:eastAsia="en-GB"/>
        </w:rPr>
        <w:t>Validation Test:</w:t>
      </w:r>
      <w:bookmarkEnd w:id="19"/>
    </w:p>
    <w:p w14:paraId="6CCACAD1" w14:textId="4648F9CC" w:rsidR="00E7374B" w:rsidRPr="00E7374B" w:rsidRDefault="00E7374B" w:rsidP="00E7374B">
      <w:pPr>
        <w:rPr>
          <w:lang w:eastAsia="en-GB"/>
        </w:rPr>
      </w:pPr>
      <w:r>
        <w:rPr>
          <w:lang w:eastAsia="en-GB"/>
        </w:rPr>
        <w:t>Retro game database from php</w:t>
      </w:r>
      <w:r w:rsidR="00B44BF6">
        <w:rPr>
          <w:lang w:eastAsia="en-GB"/>
        </w:rPr>
        <w:t>myAdmin</w:t>
      </w:r>
    </w:p>
    <w:p w14:paraId="671EDE06" w14:textId="04600866" w:rsidR="003D3F53" w:rsidRPr="003D3F53" w:rsidRDefault="00CA53FB" w:rsidP="003D3F53">
      <w:pPr>
        <w:rPr>
          <w:lang w:eastAsia="en-GB"/>
        </w:rPr>
      </w:pPr>
      <w:r w:rsidRPr="00CA53FB">
        <w:rPr>
          <w:noProof/>
          <w:lang w:eastAsia="en-GB"/>
        </w:rPr>
        <w:drawing>
          <wp:inline distT="0" distB="0" distL="0" distR="0" wp14:anchorId="732EE19B" wp14:editId="47C185D6">
            <wp:extent cx="5731510" cy="3045460"/>
            <wp:effectExtent l="0" t="0" r="2540" b="2540"/>
            <wp:docPr id="1960423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423072" name=""/>
                    <pic:cNvPicPr/>
                  </pic:nvPicPr>
                  <pic:blipFill>
                    <a:blip r:embed="rId22"/>
                    <a:stretch>
                      <a:fillRect/>
                    </a:stretch>
                  </pic:blipFill>
                  <pic:spPr>
                    <a:xfrm>
                      <a:off x="0" y="0"/>
                      <a:ext cx="5731510" cy="3045460"/>
                    </a:xfrm>
                    <a:prstGeom prst="rect">
                      <a:avLst/>
                    </a:prstGeom>
                  </pic:spPr>
                </pic:pic>
              </a:graphicData>
            </a:graphic>
          </wp:inline>
        </w:drawing>
      </w:r>
    </w:p>
    <w:p w14:paraId="247FF232" w14:textId="77777777" w:rsidR="00C00D34" w:rsidRDefault="00C00D34" w:rsidP="00CA58AA">
      <w:pPr>
        <w:pStyle w:val="ListParagraph"/>
        <w:rPr>
          <w:rFonts w:eastAsia="Times New Roman" w:cs="Times New Roman"/>
          <w:kern w:val="0"/>
          <w:lang w:eastAsia="en-GB"/>
          <w14:ligatures w14:val="none"/>
        </w:rPr>
      </w:pPr>
    </w:p>
    <w:p w14:paraId="1D8F8C5D" w14:textId="2307C1A9" w:rsidR="00C00D34" w:rsidRDefault="001A3A3D" w:rsidP="00CA58AA">
      <w:pPr>
        <w:pStyle w:val="ListParagraph"/>
        <w:rPr>
          <w:rFonts w:eastAsia="Times New Roman" w:cs="Times New Roman"/>
          <w:kern w:val="0"/>
          <w:lang w:eastAsia="en-GB"/>
          <w14:ligatures w14:val="none"/>
        </w:rPr>
      </w:pPr>
      <w:r w:rsidRPr="001A3A3D">
        <w:rPr>
          <w:rFonts w:eastAsia="Times New Roman" w:cs="Times New Roman"/>
          <w:noProof/>
          <w:kern w:val="0"/>
          <w:lang w:eastAsia="en-GB"/>
          <w14:ligatures w14:val="none"/>
        </w:rPr>
        <w:lastRenderedPageBreak/>
        <w:drawing>
          <wp:inline distT="0" distB="0" distL="0" distR="0" wp14:anchorId="7B9D4164" wp14:editId="301B75E1">
            <wp:extent cx="5731510" cy="3098800"/>
            <wp:effectExtent l="0" t="0" r="2540" b="6350"/>
            <wp:docPr id="3170951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095179" name="Picture 1" descr="A screenshot of a computer&#10;&#10;AI-generated content may be incorrect."/>
                    <pic:cNvPicPr/>
                  </pic:nvPicPr>
                  <pic:blipFill>
                    <a:blip r:embed="rId23"/>
                    <a:stretch>
                      <a:fillRect/>
                    </a:stretch>
                  </pic:blipFill>
                  <pic:spPr>
                    <a:xfrm>
                      <a:off x="0" y="0"/>
                      <a:ext cx="5731510" cy="3098800"/>
                    </a:xfrm>
                    <a:prstGeom prst="rect">
                      <a:avLst/>
                    </a:prstGeom>
                  </pic:spPr>
                </pic:pic>
              </a:graphicData>
            </a:graphic>
          </wp:inline>
        </w:drawing>
      </w:r>
    </w:p>
    <w:p w14:paraId="3AA32804" w14:textId="479F0BC2" w:rsidR="001A3A3D" w:rsidRDefault="00C71494" w:rsidP="00CA58AA">
      <w:pPr>
        <w:pStyle w:val="ListParagraph"/>
        <w:rPr>
          <w:rFonts w:eastAsia="Times New Roman" w:cs="Times New Roman"/>
          <w:kern w:val="0"/>
          <w:lang w:eastAsia="en-GB"/>
          <w14:ligatures w14:val="none"/>
        </w:rPr>
      </w:pPr>
      <w:r>
        <w:rPr>
          <w:rFonts w:eastAsia="Times New Roman" w:cs="Times New Roman"/>
          <w:kern w:val="0"/>
          <w:lang w:eastAsia="en-GB"/>
          <w14:ligatures w14:val="none"/>
        </w:rPr>
        <w:t xml:space="preserve">I made </w:t>
      </w:r>
      <w:r w:rsidR="00C1542E">
        <w:rPr>
          <w:rFonts w:eastAsia="Times New Roman" w:cs="Times New Roman"/>
          <w:kern w:val="0"/>
          <w:lang w:eastAsia="en-GB"/>
          <w14:ligatures w14:val="none"/>
        </w:rPr>
        <w:t xml:space="preserve">manual test on retro game website </w:t>
      </w:r>
      <w:r w:rsidR="00431918">
        <w:rPr>
          <w:rFonts w:eastAsia="Times New Roman" w:cs="Times New Roman"/>
          <w:kern w:val="0"/>
          <w:lang w:eastAsia="en-GB"/>
          <w14:ligatures w14:val="none"/>
        </w:rPr>
        <w:t xml:space="preserve">page to confirm is all alright. The result </w:t>
      </w:r>
      <w:r w:rsidR="00A23974">
        <w:rPr>
          <w:rFonts w:eastAsia="Times New Roman" w:cs="Times New Roman"/>
          <w:kern w:val="0"/>
          <w:lang w:eastAsia="en-GB"/>
          <w14:ligatures w14:val="none"/>
        </w:rPr>
        <w:t>it will be show bellow.</w:t>
      </w:r>
    </w:p>
    <w:p w14:paraId="2F18341B" w14:textId="5D0D7F50" w:rsidR="00D74421" w:rsidRDefault="00385D7F" w:rsidP="00CA58AA">
      <w:pPr>
        <w:pStyle w:val="ListParagraph"/>
        <w:rPr>
          <w:rFonts w:eastAsia="Times New Roman" w:cs="Times New Roman"/>
          <w:kern w:val="0"/>
          <w:lang w:eastAsia="en-GB"/>
          <w14:ligatures w14:val="none"/>
        </w:rPr>
      </w:pPr>
      <w:r w:rsidRPr="00385D7F">
        <w:rPr>
          <w:rFonts w:eastAsia="Times New Roman" w:cs="Times New Roman"/>
          <w:noProof/>
          <w:kern w:val="0"/>
          <w:lang w:eastAsia="en-GB"/>
          <w14:ligatures w14:val="none"/>
        </w:rPr>
        <w:drawing>
          <wp:inline distT="0" distB="0" distL="0" distR="0" wp14:anchorId="69DA03B7" wp14:editId="01C9741E">
            <wp:extent cx="5731510" cy="2773680"/>
            <wp:effectExtent l="0" t="0" r="2540" b="7620"/>
            <wp:docPr id="2016571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57197" name="Picture 1" descr="A screenshot of a computer&#10;&#10;AI-generated content may be incorrect."/>
                    <pic:cNvPicPr/>
                  </pic:nvPicPr>
                  <pic:blipFill>
                    <a:blip r:embed="rId24"/>
                    <a:stretch>
                      <a:fillRect/>
                    </a:stretch>
                  </pic:blipFill>
                  <pic:spPr>
                    <a:xfrm>
                      <a:off x="0" y="0"/>
                      <a:ext cx="5731510" cy="2773680"/>
                    </a:xfrm>
                    <a:prstGeom prst="rect">
                      <a:avLst/>
                    </a:prstGeom>
                  </pic:spPr>
                </pic:pic>
              </a:graphicData>
            </a:graphic>
          </wp:inline>
        </w:drawing>
      </w:r>
    </w:p>
    <w:p w14:paraId="6B6F28EC" w14:textId="77777777" w:rsidR="00D640D8" w:rsidRDefault="00D640D8" w:rsidP="00CA58AA">
      <w:pPr>
        <w:pStyle w:val="ListParagraph"/>
        <w:rPr>
          <w:rFonts w:eastAsia="Times New Roman" w:cs="Times New Roman"/>
          <w:kern w:val="0"/>
          <w:lang w:eastAsia="en-GB"/>
          <w14:ligatures w14:val="none"/>
        </w:rPr>
      </w:pPr>
    </w:p>
    <w:p w14:paraId="6C3F5B48" w14:textId="77777777" w:rsidR="00D640D8" w:rsidRDefault="00D640D8" w:rsidP="00CA58AA">
      <w:pPr>
        <w:pStyle w:val="ListParagraph"/>
        <w:rPr>
          <w:rFonts w:eastAsia="Times New Roman" w:cs="Times New Roman"/>
          <w:kern w:val="0"/>
          <w:lang w:eastAsia="en-GB"/>
          <w14:ligatures w14:val="none"/>
        </w:rPr>
      </w:pPr>
    </w:p>
    <w:p w14:paraId="1EE2C736" w14:textId="77777777" w:rsidR="00D640D8" w:rsidRDefault="00D640D8" w:rsidP="00CA58AA">
      <w:pPr>
        <w:pStyle w:val="ListParagraph"/>
        <w:rPr>
          <w:rFonts w:eastAsia="Times New Roman" w:cs="Times New Roman"/>
          <w:kern w:val="0"/>
          <w:lang w:eastAsia="en-GB"/>
          <w14:ligatures w14:val="none"/>
        </w:rPr>
      </w:pPr>
    </w:p>
    <w:p w14:paraId="2DC20801" w14:textId="77777777" w:rsidR="00D640D8" w:rsidRDefault="00D640D8" w:rsidP="00CA58AA">
      <w:pPr>
        <w:pStyle w:val="ListParagraph"/>
        <w:rPr>
          <w:rFonts w:eastAsia="Times New Roman" w:cs="Times New Roman"/>
          <w:kern w:val="0"/>
          <w:lang w:eastAsia="en-GB"/>
          <w14:ligatures w14:val="none"/>
        </w:rPr>
      </w:pPr>
    </w:p>
    <w:p w14:paraId="00253A8D" w14:textId="77777777" w:rsidR="00D640D8" w:rsidRDefault="00D640D8" w:rsidP="00CA58AA">
      <w:pPr>
        <w:pStyle w:val="ListParagraph"/>
        <w:rPr>
          <w:rFonts w:eastAsia="Times New Roman" w:cs="Times New Roman"/>
          <w:kern w:val="0"/>
          <w:lang w:eastAsia="en-GB"/>
          <w14:ligatures w14:val="none"/>
        </w:rPr>
      </w:pPr>
    </w:p>
    <w:p w14:paraId="5C662225" w14:textId="77777777" w:rsidR="00D640D8" w:rsidRDefault="00D640D8" w:rsidP="00CA58AA">
      <w:pPr>
        <w:pStyle w:val="ListParagraph"/>
        <w:rPr>
          <w:rFonts w:eastAsia="Times New Roman" w:cs="Times New Roman"/>
          <w:kern w:val="0"/>
          <w:lang w:eastAsia="en-GB"/>
          <w14:ligatures w14:val="none"/>
        </w:rPr>
      </w:pPr>
    </w:p>
    <w:p w14:paraId="00959639" w14:textId="77777777" w:rsidR="00D640D8" w:rsidRDefault="00D640D8" w:rsidP="00CA58AA">
      <w:pPr>
        <w:pStyle w:val="ListParagraph"/>
        <w:rPr>
          <w:rFonts w:eastAsia="Times New Roman" w:cs="Times New Roman"/>
          <w:kern w:val="0"/>
          <w:lang w:eastAsia="en-GB"/>
          <w14:ligatures w14:val="none"/>
        </w:rPr>
      </w:pPr>
    </w:p>
    <w:p w14:paraId="69AB97AD" w14:textId="77777777" w:rsidR="00D640D8" w:rsidRDefault="00D640D8" w:rsidP="00CA58AA">
      <w:pPr>
        <w:pStyle w:val="ListParagraph"/>
        <w:rPr>
          <w:rFonts w:eastAsia="Times New Roman" w:cs="Times New Roman"/>
          <w:kern w:val="0"/>
          <w:lang w:eastAsia="en-GB"/>
          <w14:ligatures w14:val="none"/>
        </w:rPr>
      </w:pPr>
    </w:p>
    <w:p w14:paraId="09750978" w14:textId="77777777" w:rsidR="00D640D8" w:rsidRDefault="00D640D8" w:rsidP="00CA58AA">
      <w:pPr>
        <w:pStyle w:val="ListParagraph"/>
        <w:rPr>
          <w:rFonts w:eastAsia="Times New Roman" w:cs="Times New Roman"/>
          <w:kern w:val="0"/>
          <w:lang w:eastAsia="en-GB"/>
          <w14:ligatures w14:val="none"/>
        </w:rPr>
      </w:pPr>
    </w:p>
    <w:p w14:paraId="1FC512BC" w14:textId="77777777" w:rsidR="006A2C51" w:rsidRDefault="006A2C51" w:rsidP="00CA58AA">
      <w:pPr>
        <w:pStyle w:val="ListParagraph"/>
        <w:rPr>
          <w:rFonts w:eastAsia="Times New Roman" w:cs="Times New Roman"/>
          <w:kern w:val="0"/>
          <w:lang w:eastAsia="en-GB"/>
          <w14:ligatures w14:val="none"/>
        </w:rPr>
      </w:pPr>
    </w:p>
    <w:p w14:paraId="10937A7F" w14:textId="30B56FC0" w:rsidR="00A23974" w:rsidRDefault="00FD2549" w:rsidP="00CA58AA">
      <w:pPr>
        <w:pStyle w:val="ListParagraph"/>
        <w:rPr>
          <w:rFonts w:eastAsia="Times New Roman" w:cs="Times New Roman"/>
          <w:kern w:val="0"/>
          <w:lang w:eastAsia="en-GB"/>
          <w14:ligatures w14:val="none"/>
        </w:rPr>
      </w:pPr>
      <w:r>
        <w:rPr>
          <w:rFonts w:eastAsia="Times New Roman" w:cs="Times New Roman"/>
          <w:kern w:val="0"/>
          <w:lang w:eastAsia="en-GB"/>
          <w14:ligatures w14:val="none"/>
        </w:rPr>
        <w:lastRenderedPageBreak/>
        <w:t>H</w:t>
      </w:r>
      <w:r w:rsidR="003F57F4">
        <w:rPr>
          <w:rFonts w:eastAsia="Times New Roman" w:cs="Times New Roman"/>
          <w:kern w:val="0"/>
          <w:lang w:eastAsia="en-GB"/>
          <w14:ligatures w14:val="none"/>
        </w:rPr>
        <w:t xml:space="preserve">ere is the result of the manual test, it will be </w:t>
      </w:r>
      <w:r w:rsidR="00D640D8">
        <w:rPr>
          <w:rFonts w:eastAsia="Times New Roman" w:cs="Times New Roman"/>
          <w:kern w:val="0"/>
          <w:lang w:eastAsia="en-GB"/>
          <w14:ligatures w14:val="none"/>
        </w:rPr>
        <w:t>demonstrating</w:t>
      </w:r>
      <w:r w:rsidR="003F57F4">
        <w:rPr>
          <w:rFonts w:eastAsia="Times New Roman" w:cs="Times New Roman"/>
          <w:kern w:val="0"/>
          <w:lang w:eastAsia="en-GB"/>
          <w14:ligatures w14:val="none"/>
        </w:rPr>
        <w:t xml:space="preserve"> bellow with the screenshot</w:t>
      </w:r>
    </w:p>
    <w:p w14:paraId="1F4AA32E" w14:textId="7EE80D81" w:rsidR="00D640D8" w:rsidRDefault="00D640D8" w:rsidP="00CA58AA">
      <w:pPr>
        <w:pStyle w:val="ListParagraph"/>
        <w:rPr>
          <w:rFonts w:eastAsia="Times New Roman" w:cs="Times New Roman"/>
          <w:kern w:val="0"/>
          <w:lang w:eastAsia="en-GB"/>
          <w14:ligatures w14:val="none"/>
        </w:rPr>
      </w:pPr>
      <w:r w:rsidRPr="00D640D8">
        <w:rPr>
          <w:rFonts w:eastAsia="Times New Roman" w:cs="Times New Roman"/>
          <w:noProof/>
          <w:kern w:val="0"/>
          <w:lang w:eastAsia="en-GB"/>
          <w14:ligatures w14:val="none"/>
        </w:rPr>
        <w:drawing>
          <wp:inline distT="0" distB="0" distL="0" distR="0" wp14:anchorId="275B05C0" wp14:editId="6A4150A6">
            <wp:extent cx="5731510" cy="2727960"/>
            <wp:effectExtent l="0" t="0" r="2540" b="0"/>
            <wp:docPr id="3802090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209068" name="Picture 1" descr="A screenshot of a computer&#10;&#10;AI-generated content may be incorrect."/>
                    <pic:cNvPicPr/>
                  </pic:nvPicPr>
                  <pic:blipFill>
                    <a:blip r:embed="rId25"/>
                    <a:stretch>
                      <a:fillRect/>
                    </a:stretch>
                  </pic:blipFill>
                  <pic:spPr>
                    <a:xfrm>
                      <a:off x="0" y="0"/>
                      <a:ext cx="5731510" cy="2727960"/>
                    </a:xfrm>
                    <a:prstGeom prst="rect">
                      <a:avLst/>
                    </a:prstGeom>
                  </pic:spPr>
                </pic:pic>
              </a:graphicData>
            </a:graphic>
          </wp:inline>
        </w:drawing>
      </w:r>
    </w:p>
    <w:p w14:paraId="19DCEC01" w14:textId="77777777" w:rsidR="00D640D8" w:rsidRDefault="00D640D8" w:rsidP="00CA58AA">
      <w:pPr>
        <w:pStyle w:val="ListParagraph"/>
        <w:rPr>
          <w:rFonts w:eastAsia="Times New Roman" w:cs="Times New Roman"/>
          <w:kern w:val="0"/>
          <w:lang w:eastAsia="en-GB"/>
          <w14:ligatures w14:val="none"/>
        </w:rPr>
      </w:pPr>
    </w:p>
    <w:p w14:paraId="06AD5710" w14:textId="77777777" w:rsidR="00D640D8" w:rsidRDefault="00D640D8" w:rsidP="00CA58AA">
      <w:pPr>
        <w:pStyle w:val="ListParagraph"/>
        <w:rPr>
          <w:rFonts w:eastAsia="Times New Roman" w:cs="Times New Roman"/>
          <w:kern w:val="0"/>
          <w:lang w:eastAsia="en-GB"/>
          <w14:ligatures w14:val="none"/>
        </w:rPr>
      </w:pPr>
    </w:p>
    <w:bookmarkStart w:id="20" w:name="_Toc216342531" w:displacedByCustomXml="next"/>
    <w:sdt>
      <w:sdtPr>
        <w:rPr>
          <w:rFonts w:asciiTheme="minorHAnsi" w:eastAsiaTheme="minorEastAsia" w:hAnsiTheme="minorHAnsi" w:cstheme="minorBidi"/>
          <w:color w:val="auto"/>
          <w:sz w:val="24"/>
          <w:szCs w:val="24"/>
        </w:rPr>
        <w:id w:val="377134741"/>
        <w:docPartObj>
          <w:docPartGallery w:val="Bibliographies"/>
          <w:docPartUnique/>
        </w:docPartObj>
      </w:sdtPr>
      <w:sdtContent>
        <w:p w14:paraId="2EEAAEE1" w14:textId="01D95FD0" w:rsidR="00184130" w:rsidRDefault="00184130">
          <w:pPr>
            <w:pStyle w:val="Heading1"/>
          </w:pPr>
          <w:r>
            <w:t>References</w:t>
          </w:r>
          <w:bookmarkEnd w:id="20"/>
        </w:p>
        <w:sdt>
          <w:sdtPr>
            <w:id w:val="-573587230"/>
            <w:bibliography/>
          </w:sdtPr>
          <w:sdtContent>
            <w:p w14:paraId="44081513" w14:textId="77777777" w:rsidR="00184130" w:rsidRDefault="0018413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6"/>
                <w:gridCol w:w="8670"/>
              </w:tblGrid>
              <w:tr w:rsidR="00184130" w14:paraId="6C05C2F7" w14:textId="77777777">
                <w:trPr>
                  <w:divId w:val="668872566"/>
                  <w:tblCellSpacing w:w="15" w:type="dxa"/>
                </w:trPr>
                <w:tc>
                  <w:tcPr>
                    <w:tcW w:w="50" w:type="pct"/>
                    <w:hideMark/>
                  </w:tcPr>
                  <w:p w14:paraId="682D83AF" w14:textId="7DABD49A" w:rsidR="00184130" w:rsidRDefault="00184130">
                    <w:pPr>
                      <w:pStyle w:val="Bibliography"/>
                      <w:rPr>
                        <w:noProof/>
                        <w:kern w:val="0"/>
                        <w14:ligatures w14:val="none"/>
                      </w:rPr>
                    </w:pPr>
                    <w:r>
                      <w:rPr>
                        <w:noProof/>
                      </w:rPr>
                      <w:t xml:space="preserve">[1] </w:t>
                    </w:r>
                  </w:p>
                </w:tc>
                <w:tc>
                  <w:tcPr>
                    <w:tcW w:w="0" w:type="auto"/>
                    <w:hideMark/>
                  </w:tcPr>
                  <w:p w14:paraId="3521C816" w14:textId="77777777" w:rsidR="00184130" w:rsidRDefault="00184130">
                    <w:pPr>
                      <w:pStyle w:val="Bibliography"/>
                      <w:rPr>
                        <w:noProof/>
                      </w:rPr>
                    </w:pPr>
                    <w:r>
                      <w:rPr>
                        <w:noProof/>
                      </w:rPr>
                      <w:t xml:space="preserve">André Ribeiro, Afonso Silva, Alberto Rodrigues da Silva, “Data Modeling and Data Analytics: A Survey from a Big Data Perspective,” </w:t>
                    </w:r>
                    <w:r>
                      <w:rPr>
                        <w:i/>
                        <w:iCs/>
                        <w:noProof/>
                      </w:rPr>
                      <w:t xml:space="preserve">Journal of Software Engineering and Applications,, </w:t>
                    </w:r>
                    <w:r>
                      <w:rPr>
                        <w:noProof/>
                      </w:rPr>
                      <w:t xml:space="preserve">vol. Vol.8, p. No.12, December 30, 2015. </w:t>
                    </w:r>
                  </w:p>
                </w:tc>
              </w:tr>
              <w:tr w:rsidR="00184130" w14:paraId="3F711B3B" w14:textId="77777777">
                <w:trPr>
                  <w:divId w:val="668872566"/>
                  <w:tblCellSpacing w:w="15" w:type="dxa"/>
                </w:trPr>
                <w:tc>
                  <w:tcPr>
                    <w:tcW w:w="50" w:type="pct"/>
                    <w:hideMark/>
                  </w:tcPr>
                  <w:p w14:paraId="341568CE" w14:textId="77777777" w:rsidR="00184130" w:rsidRDefault="00184130">
                    <w:pPr>
                      <w:pStyle w:val="Bibliography"/>
                      <w:rPr>
                        <w:noProof/>
                      </w:rPr>
                    </w:pPr>
                    <w:r>
                      <w:rPr>
                        <w:noProof/>
                      </w:rPr>
                      <w:t xml:space="preserve">[2] </w:t>
                    </w:r>
                  </w:p>
                </w:tc>
                <w:tc>
                  <w:tcPr>
                    <w:tcW w:w="0" w:type="auto"/>
                    <w:hideMark/>
                  </w:tcPr>
                  <w:p w14:paraId="3462700B" w14:textId="77777777" w:rsidR="00184130" w:rsidRDefault="00184130">
                    <w:pPr>
                      <w:pStyle w:val="Bibliography"/>
                      <w:rPr>
                        <w:noProof/>
                      </w:rPr>
                    </w:pPr>
                    <w:r>
                      <w:rPr>
                        <w:noProof/>
                      </w:rPr>
                      <w:t>Mario Soflano, , Thomas M. Connolly, Thomas Hainey, “sciencedirect.com,” August 2015. [Online]. Available: https://www.sciencedirect.com/science/article/abs/pii/S0360131515000937. [Accessed 04 Dec 2025].</w:t>
                    </w:r>
                  </w:p>
                </w:tc>
              </w:tr>
              <w:tr w:rsidR="00184130" w14:paraId="6B2A332B" w14:textId="77777777">
                <w:trPr>
                  <w:divId w:val="668872566"/>
                  <w:tblCellSpacing w:w="15" w:type="dxa"/>
                </w:trPr>
                <w:tc>
                  <w:tcPr>
                    <w:tcW w:w="50" w:type="pct"/>
                    <w:hideMark/>
                  </w:tcPr>
                  <w:p w14:paraId="712E79FA" w14:textId="77777777" w:rsidR="00184130" w:rsidRDefault="00184130">
                    <w:pPr>
                      <w:pStyle w:val="Bibliography"/>
                      <w:rPr>
                        <w:noProof/>
                      </w:rPr>
                    </w:pPr>
                    <w:r>
                      <w:rPr>
                        <w:noProof/>
                      </w:rPr>
                      <w:t xml:space="preserve">[3] </w:t>
                    </w:r>
                  </w:p>
                </w:tc>
                <w:tc>
                  <w:tcPr>
                    <w:tcW w:w="0" w:type="auto"/>
                    <w:hideMark/>
                  </w:tcPr>
                  <w:p w14:paraId="1F0A59F8" w14:textId="77777777" w:rsidR="00184130" w:rsidRDefault="00184130">
                    <w:pPr>
                      <w:pStyle w:val="Bibliography"/>
                      <w:rPr>
                        <w:noProof/>
                      </w:rPr>
                    </w:pPr>
                    <w:r w:rsidRPr="00184130">
                      <w:rPr>
                        <w:noProof/>
                        <w:lang w:val="es-ES"/>
                      </w:rPr>
                      <w:t xml:space="preserve">2. b. V. Paradigm, “Visual Paradigm,” Visual Paradigm, 2025 . </w:t>
                    </w:r>
                    <w:r>
                      <w:rPr>
                        <w:noProof/>
                      </w:rPr>
                      <w:t>[Online]. Available: https://www.visual-paradigm.com/guide/data-modeling/what-is-entity-relationship-diagram/. [Accessed 04 Dec 2025].</w:t>
                    </w:r>
                  </w:p>
                </w:tc>
              </w:tr>
              <w:tr w:rsidR="00184130" w14:paraId="064089D2" w14:textId="77777777">
                <w:trPr>
                  <w:divId w:val="668872566"/>
                  <w:tblCellSpacing w:w="15" w:type="dxa"/>
                </w:trPr>
                <w:tc>
                  <w:tcPr>
                    <w:tcW w:w="50" w:type="pct"/>
                    <w:hideMark/>
                  </w:tcPr>
                  <w:p w14:paraId="4CF9DBAD" w14:textId="77777777" w:rsidR="00184130" w:rsidRDefault="00184130">
                    <w:pPr>
                      <w:pStyle w:val="Bibliography"/>
                      <w:rPr>
                        <w:noProof/>
                      </w:rPr>
                    </w:pPr>
                    <w:r>
                      <w:rPr>
                        <w:noProof/>
                      </w:rPr>
                      <w:t xml:space="preserve">[4] </w:t>
                    </w:r>
                  </w:p>
                </w:tc>
                <w:tc>
                  <w:tcPr>
                    <w:tcW w:w="0" w:type="auto"/>
                    <w:hideMark/>
                  </w:tcPr>
                  <w:p w14:paraId="286D5AC9" w14:textId="77777777" w:rsidR="00184130" w:rsidRDefault="00184130">
                    <w:pPr>
                      <w:pStyle w:val="Bibliography"/>
                      <w:rPr>
                        <w:noProof/>
                      </w:rPr>
                    </w:pPr>
                    <w:r>
                      <w:rPr>
                        <w:noProof/>
                      </w:rPr>
                      <w:t>Ivan Belcic, Cole Stryker, “ibm,” ibm, 2025. [Online]. Available: https://www.ibm.com/think/topics/entity-relationship-diagram. [Accessed 04 Dec 2025].</w:t>
                    </w:r>
                  </w:p>
                </w:tc>
              </w:tr>
              <w:tr w:rsidR="00184130" w14:paraId="6FCA4879" w14:textId="77777777">
                <w:trPr>
                  <w:divId w:val="668872566"/>
                  <w:tblCellSpacing w:w="15" w:type="dxa"/>
                </w:trPr>
                <w:tc>
                  <w:tcPr>
                    <w:tcW w:w="50" w:type="pct"/>
                    <w:hideMark/>
                  </w:tcPr>
                  <w:p w14:paraId="74F3E4A0" w14:textId="77777777" w:rsidR="00184130" w:rsidRDefault="00184130">
                    <w:pPr>
                      <w:pStyle w:val="Bibliography"/>
                      <w:rPr>
                        <w:noProof/>
                      </w:rPr>
                    </w:pPr>
                    <w:r>
                      <w:rPr>
                        <w:noProof/>
                      </w:rPr>
                      <w:t xml:space="preserve">[5] </w:t>
                    </w:r>
                  </w:p>
                </w:tc>
                <w:tc>
                  <w:tcPr>
                    <w:tcW w:w="0" w:type="auto"/>
                    <w:hideMark/>
                  </w:tcPr>
                  <w:p w14:paraId="4B96B5D3" w14:textId="77777777" w:rsidR="00184130" w:rsidRDefault="00184130">
                    <w:pPr>
                      <w:pStyle w:val="Bibliography"/>
                      <w:rPr>
                        <w:noProof/>
                      </w:rPr>
                    </w:pPr>
                    <w:r>
                      <w:rPr>
                        <w:noProof/>
                      </w:rPr>
                      <w:t>geeksforgeek, “geeksforgeek,” geeksforgeek, 25 Jul 2025. [Online]. Available: https://www.geeksforgeeks.org/dbms/third-normal-form-3nf/. [Accessed 04 Dec 2025].</w:t>
                    </w:r>
                  </w:p>
                </w:tc>
              </w:tr>
              <w:tr w:rsidR="00184130" w14:paraId="6089335B" w14:textId="77777777">
                <w:trPr>
                  <w:divId w:val="668872566"/>
                  <w:tblCellSpacing w:w="15" w:type="dxa"/>
                </w:trPr>
                <w:tc>
                  <w:tcPr>
                    <w:tcW w:w="50" w:type="pct"/>
                    <w:hideMark/>
                  </w:tcPr>
                  <w:p w14:paraId="3E4B4E95" w14:textId="77777777" w:rsidR="00184130" w:rsidRDefault="00184130">
                    <w:pPr>
                      <w:pStyle w:val="Bibliography"/>
                      <w:rPr>
                        <w:noProof/>
                      </w:rPr>
                    </w:pPr>
                    <w:r>
                      <w:rPr>
                        <w:noProof/>
                      </w:rPr>
                      <w:lastRenderedPageBreak/>
                      <w:t xml:space="preserve">[6] </w:t>
                    </w:r>
                  </w:p>
                </w:tc>
                <w:tc>
                  <w:tcPr>
                    <w:tcW w:w="0" w:type="auto"/>
                    <w:hideMark/>
                  </w:tcPr>
                  <w:p w14:paraId="6A127115" w14:textId="77777777" w:rsidR="00184130" w:rsidRDefault="00184130">
                    <w:pPr>
                      <w:pStyle w:val="Bibliography"/>
                      <w:rPr>
                        <w:noProof/>
                      </w:rPr>
                    </w:pPr>
                    <w:r>
                      <w:rPr>
                        <w:noProof/>
                      </w:rPr>
                      <w:t>A. Ouko, “.datacamp.com,” datacamp, 8 Jan 2025. [Online]. Available: https://www.datacamp.com/tutorial/sql-stored-procedure?dc_referrer=https%3A%2F%2Fwww.google.com%2F. [Accessed 04 Dec 2025].</w:t>
                    </w:r>
                  </w:p>
                </w:tc>
              </w:tr>
              <w:tr w:rsidR="00184130" w14:paraId="6136D32E" w14:textId="77777777">
                <w:trPr>
                  <w:divId w:val="668872566"/>
                  <w:tblCellSpacing w:w="15" w:type="dxa"/>
                </w:trPr>
                <w:tc>
                  <w:tcPr>
                    <w:tcW w:w="50" w:type="pct"/>
                    <w:hideMark/>
                  </w:tcPr>
                  <w:p w14:paraId="0A840626" w14:textId="77777777" w:rsidR="00184130" w:rsidRDefault="00184130">
                    <w:pPr>
                      <w:pStyle w:val="Bibliography"/>
                      <w:rPr>
                        <w:noProof/>
                      </w:rPr>
                    </w:pPr>
                    <w:r>
                      <w:rPr>
                        <w:noProof/>
                      </w:rPr>
                      <w:t xml:space="preserve">[7] </w:t>
                    </w:r>
                  </w:p>
                </w:tc>
                <w:tc>
                  <w:tcPr>
                    <w:tcW w:w="0" w:type="auto"/>
                    <w:hideMark/>
                  </w:tcPr>
                  <w:p w14:paraId="05EC9C5A" w14:textId="77777777" w:rsidR="00184130" w:rsidRDefault="00184130">
                    <w:pPr>
                      <w:pStyle w:val="Bibliography"/>
                      <w:rPr>
                        <w:noProof/>
                      </w:rPr>
                    </w:pPr>
                    <w:r>
                      <w:rPr>
                        <w:noProof/>
                      </w:rPr>
                      <w:t>S. Varma, “scaler,” 22 Dec 2023. [Online]. Available: https://www.scaler.com/topics/dbms/transaction-in-dbms/. [Accessed 05 Dec 2025].</w:t>
                    </w:r>
                  </w:p>
                </w:tc>
              </w:tr>
              <w:tr w:rsidR="00184130" w14:paraId="14C05021" w14:textId="77777777">
                <w:trPr>
                  <w:divId w:val="668872566"/>
                  <w:tblCellSpacing w:w="15" w:type="dxa"/>
                </w:trPr>
                <w:tc>
                  <w:tcPr>
                    <w:tcW w:w="50" w:type="pct"/>
                    <w:hideMark/>
                  </w:tcPr>
                  <w:p w14:paraId="0F50652E" w14:textId="77777777" w:rsidR="00184130" w:rsidRDefault="00184130">
                    <w:pPr>
                      <w:pStyle w:val="Bibliography"/>
                      <w:rPr>
                        <w:noProof/>
                      </w:rPr>
                    </w:pPr>
                    <w:r>
                      <w:rPr>
                        <w:noProof/>
                      </w:rPr>
                      <w:t xml:space="preserve">[8] </w:t>
                    </w:r>
                  </w:p>
                </w:tc>
                <w:tc>
                  <w:tcPr>
                    <w:tcW w:w="0" w:type="auto"/>
                    <w:hideMark/>
                  </w:tcPr>
                  <w:p w14:paraId="1A46448B" w14:textId="77777777" w:rsidR="00184130" w:rsidRDefault="00184130">
                    <w:pPr>
                      <w:pStyle w:val="Bibliography"/>
                      <w:rPr>
                        <w:noProof/>
                      </w:rPr>
                    </w:pPr>
                    <w:r>
                      <w:rPr>
                        <w:noProof/>
                      </w:rPr>
                      <w:t>kingthorin, zbraiterman, “The OWASP® Foundation,” 2025. [Online]. Available: https://owasp.org/www-community/attacks/SQL_Injection. [Accessed 05 Dec 2025].</w:t>
                    </w:r>
                  </w:p>
                </w:tc>
              </w:tr>
              <w:tr w:rsidR="00184130" w14:paraId="7E343601" w14:textId="77777777">
                <w:trPr>
                  <w:divId w:val="668872566"/>
                  <w:tblCellSpacing w:w="15" w:type="dxa"/>
                </w:trPr>
                <w:tc>
                  <w:tcPr>
                    <w:tcW w:w="50" w:type="pct"/>
                    <w:hideMark/>
                  </w:tcPr>
                  <w:p w14:paraId="30CECE57" w14:textId="77777777" w:rsidR="00184130" w:rsidRDefault="00184130">
                    <w:pPr>
                      <w:pStyle w:val="Bibliography"/>
                      <w:rPr>
                        <w:noProof/>
                      </w:rPr>
                    </w:pPr>
                    <w:r>
                      <w:rPr>
                        <w:noProof/>
                      </w:rPr>
                      <w:t xml:space="preserve">[9] </w:t>
                    </w:r>
                  </w:p>
                </w:tc>
                <w:tc>
                  <w:tcPr>
                    <w:tcW w:w="0" w:type="auto"/>
                    <w:hideMark/>
                  </w:tcPr>
                  <w:p w14:paraId="08CEBCF8" w14:textId="77777777" w:rsidR="00184130" w:rsidRDefault="00184130">
                    <w:pPr>
                      <w:pStyle w:val="Bibliography"/>
                      <w:rPr>
                        <w:noProof/>
                      </w:rPr>
                    </w:pPr>
                    <w:r>
                      <w:rPr>
                        <w:noProof/>
                      </w:rPr>
                      <w:t>R. Nixon, “oreilly,” July 2021. [Online]. Available: https://www.oreilly.com/library/view/learning-php-mysql/9781492093817/. [Accessed 05 Dec 2025].</w:t>
                    </w:r>
                  </w:p>
                </w:tc>
              </w:tr>
              <w:tr w:rsidR="00184130" w14:paraId="4C7E1D1C" w14:textId="77777777">
                <w:trPr>
                  <w:divId w:val="668872566"/>
                  <w:tblCellSpacing w:w="15" w:type="dxa"/>
                </w:trPr>
                <w:tc>
                  <w:tcPr>
                    <w:tcW w:w="50" w:type="pct"/>
                    <w:hideMark/>
                  </w:tcPr>
                  <w:p w14:paraId="3408C23E" w14:textId="77777777" w:rsidR="00184130" w:rsidRDefault="00184130">
                    <w:pPr>
                      <w:pStyle w:val="Bibliography"/>
                      <w:rPr>
                        <w:noProof/>
                      </w:rPr>
                    </w:pPr>
                    <w:r>
                      <w:rPr>
                        <w:noProof/>
                      </w:rPr>
                      <w:t xml:space="preserve">[10] </w:t>
                    </w:r>
                  </w:p>
                </w:tc>
                <w:tc>
                  <w:tcPr>
                    <w:tcW w:w="0" w:type="auto"/>
                    <w:hideMark/>
                  </w:tcPr>
                  <w:p w14:paraId="4F10A45B" w14:textId="77777777" w:rsidR="00184130" w:rsidRDefault="00184130">
                    <w:pPr>
                      <w:pStyle w:val="Bibliography"/>
                      <w:rPr>
                        <w:noProof/>
                      </w:rPr>
                    </w:pPr>
                    <w:r>
                      <w:rPr>
                        <w:noProof/>
                      </w:rPr>
                      <w:t>php, “php,” 2001-2025. [Online]. Available: https://www.php.net/manual/en/pdo.prepare.php. [Accessed 05 Dec 2025].</w:t>
                    </w:r>
                  </w:p>
                </w:tc>
              </w:tr>
              <w:tr w:rsidR="00184130" w14:paraId="21005125" w14:textId="77777777">
                <w:trPr>
                  <w:divId w:val="668872566"/>
                  <w:tblCellSpacing w:w="15" w:type="dxa"/>
                </w:trPr>
                <w:tc>
                  <w:tcPr>
                    <w:tcW w:w="50" w:type="pct"/>
                    <w:hideMark/>
                  </w:tcPr>
                  <w:p w14:paraId="1D2FA426" w14:textId="77777777" w:rsidR="00184130" w:rsidRDefault="00184130">
                    <w:pPr>
                      <w:pStyle w:val="Bibliography"/>
                      <w:rPr>
                        <w:noProof/>
                      </w:rPr>
                    </w:pPr>
                    <w:r>
                      <w:rPr>
                        <w:noProof/>
                      </w:rPr>
                      <w:t xml:space="preserve">[11] </w:t>
                    </w:r>
                  </w:p>
                </w:tc>
                <w:tc>
                  <w:tcPr>
                    <w:tcW w:w="0" w:type="auto"/>
                    <w:hideMark/>
                  </w:tcPr>
                  <w:p w14:paraId="47B90BA3" w14:textId="77777777" w:rsidR="00184130" w:rsidRDefault="00184130">
                    <w:pPr>
                      <w:pStyle w:val="Bibliography"/>
                      <w:rPr>
                        <w:noProof/>
                      </w:rPr>
                    </w:pPr>
                    <w:r>
                      <w:rPr>
                        <w:noProof/>
                      </w:rPr>
                      <w:t>S. R. Sharma, “educba.com,” 25 May 2023. [Online]. Available: https://www.educba.com/php-filters/. [Accessed 05 Dec 2025].</w:t>
                    </w:r>
                  </w:p>
                </w:tc>
              </w:tr>
              <w:tr w:rsidR="00184130" w14:paraId="7F91E7E1" w14:textId="77777777">
                <w:trPr>
                  <w:divId w:val="668872566"/>
                  <w:tblCellSpacing w:w="15" w:type="dxa"/>
                </w:trPr>
                <w:tc>
                  <w:tcPr>
                    <w:tcW w:w="50" w:type="pct"/>
                    <w:hideMark/>
                  </w:tcPr>
                  <w:p w14:paraId="2435C59F" w14:textId="77777777" w:rsidR="00184130" w:rsidRDefault="00184130">
                    <w:pPr>
                      <w:pStyle w:val="Bibliography"/>
                      <w:rPr>
                        <w:noProof/>
                      </w:rPr>
                    </w:pPr>
                    <w:r>
                      <w:rPr>
                        <w:noProof/>
                      </w:rPr>
                      <w:t xml:space="preserve">[12] </w:t>
                    </w:r>
                  </w:p>
                </w:tc>
                <w:tc>
                  <w:tcPr>
                    <w:tcW w:w="0" w:type="auto"/>
                    <w:hideMark/>
                  </w:tcPr>
                  <w:p w14:paraId="3DEB1BAF" w14:textId="77777777" w:rsidR="00184130" w:rsidRDefault="00184130">
                    <w:pPr>
                      <w:pStyle w:val="Bibliography"/>
                      <w:rPr>
                        <w:noProof/>
                      </w:rPr>
                    </w:pPr>
                    <w:r>
                      <w:rPr>
                        <w:noProof/>
                      </w:rPr>
                      <w:t>kingthorin, zbraiterman, “owasp,” owasp, 2025. [Online]. Available: https://owasp.org/www-community/attacks/SQL_Injection. [Accessed 05 Dec 2025].</w:t>
                    </w:r>
                  </w:p>
                </w:tc>
              </w:tr>
              <w:tr w:rsidR="00184130" w14:paraId="530D3658" w14:textId="77777777">
                <w:trPr>
                  <w:divId w:val="668872566"/>
                  <w:tblCellSpacing w:w="15" w:type="dxa"/>
                </w:trPr>
                <w:tc>
                  <w:tcPr>
                    <w:tcW w:w="50" w:type="pct"/>
                    <w:hideMark/>
                  </w:tcPr>
                  <w:p w14:paraId="1B79A4BE" w14:textId="77777777" w:rsidR="00184130" w:rsidRDefault="00184130">
                    <w:pPr>
                      <w:pStyle w:val="Bibliography"/>
                      <w:rPr>
                        <w:noProof/>
                      </w:rPr>
                    </w:pPr>
                    <w:r>
                      <w:rPr>
                        <w:noProof/>
                      </w:rPr>
                      <w:t xml:space="preserve">[13] </w:t>
                    </w:r>
                  </w:p>
                </w:tc>
                <w:tc>
                  <w:tcPr>
                    <w:tcW w:w="0" w:type="auto"/>
                    <w:hideMark/>
                  </w:tcPr>
                  <w:p w14:paraId="24B1C632" w14:textId="77777777" w:rsidR="00184130" w:rsidRDefault="00184130">
                    <w:pPr>
                      <w:pStyle w:val="Bibliography"/>
                      <w:rPr>
                        <w:noProof/>
                      </w:rPr>
                    </w:pPr>
                    <w:r>
                      <w:rPr>
                        <w:noProof/>
                      </w:rPr>
                      <w:t>Fortine, “Fortine,” 2025. [Online]. Available: https://www.fortinet.com/uk/resources/cyberglossary/sql-injection#:~:text=An%20SQL%20injection%20(SQLi)%20is,the%20application's%20underlying%20SQL%20database.. [Accessed 05 Dec 2025].</w:t>
                    </w:r>
                  </w:p>
                </w:tc>
              </w:tr>
              <w:tr w:rsidR="00184130" w14:paraId="61A5E73D" w14:textId="77777777">
                <w:trPr>
                  <w:divId w:val="668872566"/>
                  <w:tblCellSpacing w:w="15" w:type="dxa"/>
                </w:trPr>
                <w:tc>
                  <w:tcPr>
                    <w:tcW w:w="50" w:type="pct"/>
                    <w:hideMark/>
                  </w:tcPr>
                  <w:p w14:paraId="3CEAA111" w14:textId="77777777" w:rsidR="00184130" w:rsidRDefault="00184130">
                    <w:pPr>
                      <w:pStyle w:val="Bibliography"/>
                      <w:rPr>
                        <w:noProof/>
                      </w:rPr>
                    </w:pPr>
                    <w:r>
                      <w:rPr>
                        <w:noProof/>
                      </w:rPr>
                      <w:t xml:space="preserve">[14] </w:t>
                    </w:r>
                  </w:p>
                </w:tc>
                <w:tc>
                  <w:tcPr>
                    <w:tcW w:w="0" w:type="auto"/>
                    <w:hideMark/>
                  </w:tcPr>
                  <w:p w14:paraId="1031CD83" w14:textId="77777777" w:rsidR="00184130" w:rsidRDefault="00184130">
                    <w:pPr>
                      <w:pStyle w:val="Bibliography"/>
                      <w:rPr>
                        <w:noProof/>
                      </w:rPr>
                    </w:pPr>
                    <w:r>
                      <w:rPr>
                        <w:noProof/>
                      </w:rPr>
                      <w:t xml:space="preserve">Jibran Rasheed Khan, Sehan Ahmed Farooqui, Adnan Ahmed Siddiqui, “Journal of Independent Studies and Research Computing (JISR-C)ISSN (P):2412-0448, ISSN (E):1998-4154,” </w:t>
                    </w:r>
                    <w:r>
                      <w:rPr>
                        <w:i/>
                        <w:iCs/>
                        <w:noProof/>
                      </w:rPr>
                      <w:t xml:space="preserve">Journal of Independent Studies and Research Computing (JISR-C)ISSN (P):2412-0448, ISSN (E):1998-4154, </w:t>
                    </w:r>
                    <w:r>
                      <w:rPr>
                        <w:noProof/>
                      </w:rPr>
                      <w:t xml:space="preserve">vol. 21, no. 2, Dec 2023. </w:t>
                    </w:r>
                  </w:p>
                </w:tc>
              </w:tr>
              <w:tr w:rsidR="00184130" w14:paraId="3F93CE10" w14:textId="77777777">
                <w:trPr>
                  <w:divId w:val="668872566"/>
                  <w:tblCellSpacing w:w="15" w:type="dxa"/>
                </w:trPr>
                <w:tc>
                  <w:tcPr>
                    <w:tcW w:w="50" w:type="pct"/>
                    <w:hideMark/>
                  </w:tcPr>
                  <w:p w14:paraId="34A50865" w14:textId="77777777" w:rsidR="00184130" w:rsidRDefault="00184130">
                    <w:pPr>
                      <w:pStyle w:val="Bibliography"/>
                      <w:rPr>
                        <w:noProof/>
                      </w:rPr>
                    </w:pPr>
                    <w:r>
                      <w:rPr>
                        <w:noProof/>
                      </w:rPr>
                      <w:t xml:space="preserve">[15] </w:t>
                    </w:r>
                  </w:p>
                </w:tc>
                <w:tc>
                  <w:tcPr>
                    <w:tcW w:w="0" w:type="auto"/>
                    <w:hideMark/>
                  </w:tcPr>
                  <w:p w14:paraId="3A3FE07C" w14:textId="77777777" w:rsidR="00184130" w:rsidRDefault="00184130">
                    <w:pPr>
                      <w:pStyle w:val="Bibliography"/>
                      <w:rPr>
                        <w:noProof/>
                      </w:rPr>
                    </w:pPr>
                    <w:r>
                      <w:rPr>
                        <w:noProof/>
                      </w:rPr>
                      <w:t>geeksforgeeks, “geeksforgeeks,” geeksforgeeks, 06 Aug, 2025. [Online]. Available: https://www.geeksforgeeks.org/ethical-hacking/error-based-sql-injections/. [Accessed 05 Dec 2025].</w:t>
                    </w:r>
                  </w:p>
                </w:tc>
              </w:tr>
              <w:tr w:rsidR="00184130" w14:paraId="12832BCE" w14:textId="77777777">
                <w:trPr>
                  <w:divId w:val="668872566"/>
                  <w:tblCellSpacing w:w="15" w:type="dxa"/>
                </w:trPr>
                <w:tc>
                  <w:tcPr>
                    <w:tcW w:w="50" w:type="pct"/>
                    <w:hideMark/>
                  </w:tcPr>
                  <w:p w14:paraId="24550D90" w14:textId="77777777" w:rsidR="00184130" w:rsidRDefault="00184130">
                    <w:pPr>
                      <w:pStyle w:val="Bibliography"/>
                      <w:rPr>
                        <w:noProof/>
                      </w:rPr>
                    </w:pPr>
                    <w:r>
                      <w:rPr>
                        <w:noProof/>
                      </w:rPr>
                      <w:lastRenderedPageBreak/>
                      <w:t xml:space="preserve">[16] </w:t>
                    </w:r>
                  </w:p>
                </w:tc>
                <w:tc>
                  <w:tcPr>
                    <w:tcW w:w="0" w:type="auto"/>
                    <w:hideMark/>
                  </w:tcPr>
                  <w:p w14:paraId="6DF6074E" w14:textId="77777777" w:rsidR="00184130" w:rsidRDefault="00184130">
                    <w:pPr>
                      <w:pStyle w:val="Bibliography"/>
                      <w:rPr>
                        <w:noProof/>
                      </w:rPr>
                    </w:pPr>
                    <w:r>
                      <w:rPr>
                        <w:noProof/>
                      </w:rPr>
                      <w:t>B. Hofesh, “brightsec.co,” 8 Apr Apr 8th, 2022 . [Online]. Available: https://brightsec.com/blog/sql-injection-attack/#prevention-cheat-sheet. [Accessed 05 Dec 2025].</w:t>
                    </w:r>
                  </w:p>
                </w:tc>
              </w:tr>
            </w:tbl>
            <w:p w14:paraId="4D344A0A" w14:textId="77777777" w:rsidR="00184130" w:rsidRDefault="00184130">
              <w:pPr>
                <w:divId w:val="668872566"/>
                <w:rPr>
                  <w:rFonts w:eastAsia="Times New Roman"/>
                  <w:noProof/>
                </w:rPr>
              </w:pPr>
            </w:p>
            <w:p w14:paraId="7C43A914" w14:textId="531C5AEF" w:rsidR="00184130" w:rsidRDefault="00184130">
              <w:r>
                <w:rPr>
                  <w:b/>
                  <w:bCs/>
                  <w:noProof/>
                </w:rPr>
                <w:fldChar w:fldCharType="end"/>
              </w:r>
            </w:p>
          </w:sdtContent>
        </w:sdt>
      </w:sdtContent>
    </w:sdt>
    <w:p w14:paraId="06A723E9" w14:textId="57BBD0A4" w:rsidR="00DA020E" w:rsidRDefault="00DA020E" w:rsidP="00B2424E"/>
    <w:p w14:paraId="0A4E39E0" w14:textId="77777777" w:rsidR="005217E6" w:rsidRDefault="005217E6" w:rsidP="00B2424E"/>
    <w:p w14:paraId="2F3F28A2" w14:textId="77777777" w:rsidR="004E69E0" w:rsidRPr="00A26AA5" w:rsidRDefault="004E69E0" w:rsidP="00B2424E"/>
    <w:p w14:paraId="68C7BD55" w14:textId="77777777" w:rsidR="002B5C6A" w:rsidRPr="002B5C6A" w:rsidRDefault="002B5C6A" w:rsidP="002B5C6A">
      <w:pPr>
        <w:pStyle w:val="ListParagraph"/>
        <w:ind w:left="1080"/>
        <w:rPr>
          <w:b/>
          <w:bCs/>
        </w:rPr>
      </w:pPr>
    </w:p>
    <w:p w14:paraId="39D6641B" w14:textId="77777777" w:rsidR="00CB425A" w:rsidRDefault="00CB425A" w:rsidP="00C50843">
      <w:pPr>
        <w:pStyle w:val="ListParagraph"/>
        <w:ind w:left="1510"/>
      </w:pPr>
    </w:p>
    <w:p w14:paraId="3E47544C" w14:textId="77777777" w:rsidR="00CB425A" w:rsidRDefault="00CB425A" w:rsidP="00C50843">
      <w:pPr>
        <w:pStyle w:val="ListParagraph"/>
        <w:ind w:left="1510"/>
      </w:pPr>
    </w:p>
    <w:p w14:paraId="2770DF1F" w14:textId="236C71D9" w:rsidR="006645E1" w:rsidRDefault="006645E1" w:rsidP="006645E1">
      <w:pPr>
        <w:pStyle w:val="ListParagraph"/>
        <w:ind w:left="1510"/>
      </w:pPr>
    </w:p>
    <w:p w14:paraId="608C7BB5" w14:textId="3C7A0623" w:rsidR="00187275" w:rsidRDefault="00187275" w:rsidP="006645E1">
      <w:pPr>
        <w:pStyle w:val="ListParagraph"/>
        <w:ind w:left="1510"/>
      </w:pPr>
    </w:p>
    <w:p w14:paraId="7DDDA692" w14:textId="77777777" w:rsidR="00097AF4" w:rsidRPr="00CA4A2D" w:rsidRDefault="00097AF4" w:rsidP="00A34A7F"/>
    <w:p w14:paraId="223D707C" w14:textId="77777777" w:rsidR="00093C5B" w:rsidRPr="0010112A" w:rsidRDefault="00093C5B" w:rsidP="0010112A">
      <w:pPr>
        <w:ind w:left="790"/>
        <w:rPr>
          <w:b/>
          <w:bCs/>
        </w:rPr>
      </w:pPr>
    </w:p>
    <w:p w14:paraId="09205FE2" w14:textId="77777777" w:rsidR="006F0D2A" w:rsidRPr="006F0D2A" w:rsidRDefault="006F0D2A" w:rsidP="006F0D2A"/>
    <w:p w14:paraId="11EF645F" w14:textId="77777777" w:rsidR="00244624" w:rsidRPr="00735DE0" w:rsidRDefault="00244624" w:rsidP="00244624">
      <w:pPr>
        <w:rPr>
          <w:highlight w:val="yellow"/>
        </w:rPr>
      </w:pPr>
    </w:p>
    <w:p w14:paraId="642D50D3" w14:textId="77777777" w:rsidR="00244624" w:rsidRPr="00735DE0" w:rsidRDefault="00244624" w:rsidP="00244624">
      <w:pPr>
        <w:rPr>
          <w:highlight w:val="yellow"/>
        </w:rPr>
      </w:pPr>
    </w:p>
    <w:p w14:paraId="538A2457" w14:textId="77777777" w:rsidR="00244624" w:rsidRPr="00735DE0" w:rsidRDefault="00244624" w:rsidP="00AB7A25">
      <w:pPr>
        <w:pStyle w:val="Heading2"/>
        <w:rPr>
          <w:rFonts w:ascii="Arial" w:hAnsi="Arial" w:cs="Arial"/>
          <w:sz w:val="24"/>
          <w:szCs w:val="24"/>
          <w:highlight w:val="yellow"/>
        </w:rPr>
      </w:pPr>
    </w:p>
    <w:p w14:paraId="7078F11F" w14:textId="77777777" w:rsidR="00484F07" w:rsidRPr="00735DE0" w:rsidRDefault="00484F07" w:rsidP="00484F07"/>
    <w:p w14:paraId="328B52C6" w14:textId="77777777" w:rsidR="00D6071D" w:rsidRPr="00735DE0" w:rsidRDefault="00D6071D" w:rsidP="00484F07"/>
    <w:p w14:paraId="19210BB9" w14:textId="77777777" w:rsidR="00244624" w:rsidRPr="00735DE0" w:rsidRDefault="00244624" w:rsidP="00484F07"/>
    <w:p w14:paraId="07A9F2CA" w14:textId="77777777" w:rsidR="00244624" w:rsidRPr="00735DE0" w:rsidRDefault="00244624" w:rsidP="00AB7A25">
      <w:pPr>
        <w:pStyle w:val="Heading2"/>
        <w:rPr>
          <w:rFonts w:ascii="Arial" w:hAnsi="Arial" w:cs="Arial"/>
          <w:sz w:val="24"/>
          <w:szCs w:val="24"/>
          <w:highlight w:val="yellow"/>
        </w:rPr>
      </w:pPr>
      <w:bookmarkStart w:id="21" w:name="_Toc183613162"/>
    </w:p>
    <w:bookmarkEnd w:id="21"/>
    <w:p w14:paraId="1375459D" w14:textId="4ADFD8C8" w:rsidR="00244624" w:rsidRPr="00D6071D" w:rsidRDefault="00244624" w:rsidP="00D6071D">
      <w:pPr>
        <w:spacing w:line="240" w:lineRule="auto"/>
        <w:ind w:left="426"/>
        <w:rPr>
          <w:rFonts w:ascii="Arial" w:hAnsi="Arial" w:cs="Arial"/>
          <w:bCs/>
          <w:lang w:val="en-US"/>
        </w:rPr>
      </w:pPr>
    </w:p>
    <w:sectPr w:rsidR="00244624" w:rsidRPr="00D6071D" w:rsidSect="008446D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05F21" w14:textId="77777777" w:rsidR="00B95435" w:rsidRPr="00735DE0" w:rsidRDefault="00B95435" w:rsidP="00C2655B">
      <w:pPr>
        <w:spacing w:after="0" w:line="240" w:lineRule="auto"/>
      </w:pPr>
      <w:r w:rsidRPr="00735DE0">
        <w:separator/>
      </w:r>
    </w:p>
  </w:endnote>
  <w:endnote w:type="continuationSeparator" w:id="0">
    <w:p w14:paraId="03843651" w14:textId="77777777" w:rsidR="00B95435" w:rsidRPr="00735DE0" w:rsidRDefault="00B95435" w:rsidP="00C2655B">
      <w:pPr>
        <w:spacing w:after="0" w:line="240" w:lineRule="auto"/>
      </w:pPr>
      <w:r w:rsidRPr="00735DE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M Mono">
    <w:charset w:val="00"/>
    <w:family w:val="modern"/>
    <w:pitch w:val="fixed"/>
    <w:sig w:usb0="00000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144D3" w14:textId="77777777" w:rsidR="00B95435" w:rsidRPr="00735DE0" w:rsidRDefault="00B95435" w:rsidP="00C2655B">
      <w:pPr>
        <w:spacing w:after="0" w:line="240" w:lineRule="auto"/>
      </w:pPr>
      <w:r w:rsidRPr="00735DE0">
        <w:separator/>
      </w:r>
    </w:p>
  </w:footnote>
  <w:footnote w:type="continuationSeparator" w:id="0">
    <w:p w14:paraId="1D118C37" w14:textId="77777777" w:rsidR="00B95435" w:rsidRPr="00735DE0" w:rsidRDefault="00B95435" w:rsidP="00C2655B">
      <w:pPr>
        <w:spacing w:after="0" w:line="240" w:lineRule="auto"/>
      </w:pPr>
      <w:r w:rsidRPr="00735DE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629D"/>
    <w:multiLevelType w:val="hybridMultilevel"/>
    <w:tmpl w:val="E604D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92B25"/>
    <w:multiLevelType w:val="hybridMultilevel"/>
    <w:tmpl w:val="BC8E1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4937CA"/>
    <w:multiLevelType w:val="hybridMultilevel"/>
    <w:tmpl w:val="B8DA19F2"/>
    <w:lvl w:ilvl="0" w:tplc="08090001">
      <w:start w:val="1"/>
      <w:numFmt w:val="bullet"/>
      <w:lvlText w:val=""/>
      <w:lvlJc w:val="left"/>
      <w:pPr>
        <w:ind w:left="1559" w:hanging="360"/>
      </w:pPr>
      <w:rPr>
        <w:rFonts w:ascii="Symbol" w:hAnsi="Symbol" w:hint="default"/>
      </w:rPr>
    </w:lvl>
    <w:lvl w:ilvl="1" w:tplc="08090003" w:tentative="1">
      <w:start w:val="1"/>
      <w:numFmt w:val="bullet"/>
      <w:lvlText w:val="o"/>
      <w:lvlJc w:val="left"/>
      <w:pPr>
        <w:ind w:left="2279" w:hanging="360"/>
      </w:pPr>
      <w:rPr>
        <w:rFonts w:ascii="Courier New" w:hAnsi="Courier New" w:cs="Courier New" w:hint="default"/>
      </w:rPr>
    </w:lvl>
    <w:lvl w:ilvl="2" w:tplc="08090005" w:tentative="1">
      <w:start w:val="1"/>
      <w:numFmt w:val="bullet"/>
      <w:lvlText w:val=""/>
      <w:lvlJc w:val="left"/>
      <w:pPr>
        <w:ind w:left="2999" w:hanging="360"/>
      </w:pPr>
      <w:rPr>
        <w:rFonts w:ascii="Wingdings" w:hAnsi="Wingdings" w:hint="default"/>
      </w:rPr>
    </w:lvl>
    <w:lvl w:ilvl="3" w:tplc="08090001" w:tentative="1">
      <w:start w:val="1"/>
      <w:numFmt w:val="bullet"/>
      <w:lvlText w:val=""/>
      <w:lvlJc w:val="left"/>
      <w:pPr>
        <w:ind w:left="3719" w:hanging="360"/>
      </w:pPr>
      <w:rPr>
        <w:rFonts w:ascii="Symbol" w:hAnsi="Symbol" w:hint="default"/>
      </w:rPr>
    </w:lvl>
    <w:lvl w:ilvl="4" w:tplc="08090003" w:tentative="1">
      <w:start w:val="1"/>
      <w:numFmt w:val="bullet"/>
      <w:lvlText w:val="o"/>
      <w:lvlJc w:val="left"/>
      <w:pPr>
        <w:ind w:left="4439" w:hanging="360"/>
      </w:pPr>
      <w:rPr>
        <w:rFonts w:ascii="Courier New" w:hAnsi="Courier New" w:cs="Courier New" w:hint="default"/>
      </w:rPr>
    </w:lvl>
    <w:lvl w:ilvl="5" w:tplc="08090005" w:tentative="1">
      <w:start w:val="1"/>
      <w:numFmt w:val="bullet"/>
      <w:lvlText w:val=""/>
      <w:lvlJc w:val="left"/>
      <w:pPr>
        <w:ind w:left="5159" w:hanging="360"/>
      </w:pPr>
      <w:rPr>
        <w:rFonts w:ascii="Wingdings" w:hAnsi="Wingdings" w:hint="default"/>
      </w:rPr>
    </w:lvl>
    <w:lvl w:ilvl="6" w:tplc="08090001" w:tentative="1">
      <w:start w:val="1"/>
      <w:numFmt w:val="bullet"/>
      <w:lvlText w:val=""/>
      <w:lvlJc w:val="left"/>
      <w:pPr>
        <w:ind w:left="5879" w:hanging="360"/>
      </w:pPr>
      <w:rPr>
        <w:rFonts w:ascii="Symbol" w:hAnsi="Symbol" w:hint="default"/>
      </w:rPr>
    </w:lvl>
    <w:lvl w:ilvl="7" w:tplc="08090003" w:tentative="1">
      <w:start w:val="1"/>
      <w:numFmt w:val="bullet"/>
      <w:lvlText w:val="o"/>
      <w:lvlJc w:val="left"/>
      <w:pPr>
        <w:ind w:left="6599" w:hanging="360"/>
      </w:pPr>
      <w:rPr>
        <w:rFonts w:ascii="Courier New" w:hAnsi="Courier New" w:cs="Courier New" w:hint="default"/>
      </w:rPr>
    </w:lvl>
    <w:lvl w:ilvl="8" w:tplc="08090005" w:tentative="1">
      <w:start w:val="1"/>
      <w:numFmt w:val="bullet"/>
      <w:lvlText w:val=""/>
      <w:lvlJc w:val="left"/>
      <w:pPr>
        <w:ind w:left="7319" w:hanging="360"/>
      </w:pPr>
      <w:rPr>
        <w:rFonts w:ascii="Wingdings" w:hAnsi="Wingdings" w:hint="default"/>
      </w:rPr>
    </w:lvl>
  </w:abstractNum>
  <w:abstractNum w:abstractNumId="3"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0646FA1"/>
    <w:multiLevelType w:val="hybridMultilevel"/>
    <w:tmpl w:val="8EA616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09D0C34"/>
    <w:multiLevelType w:val="hybridMultilevel"/>
    <w:tmpl w:val="623864DE"/>
    <w:lvl w:ilvl="0" w:tplc="FFFFFFFF">
      <w:start w:val="1"/>
      <w:numFmt w:val="decimal"/>
      <w:lvlText w:val="%1."/>
      <w:lvlJc w:val="left"/>
      <w:pPr>
        <w:ind w:left="720" w:hanging="360"/>
      </w:pPr>
      <w:rPr>
        <w:rFonts w:ascii="Calibri" w:eastAsia="Times New Roman" w:hAnsi="Calibri" w:cs="Calibri" w:hint="default"/>
        <w:color w:val="000000"/>
        <w:sz w:val="28"/>
      </w:rPr>
    </w:lvl>
    <w:lvl w:ilvl="1" w:tplc="FFFFFFFF">
      <w:start w:val="1"/>
      <w:numFmt w:val="lowerLetter"/>
      <w:lvlText w:val="%2."/>
      <w:lvlJc w:val="left"/>
      <w:pPr>
        <w:ind w:left="1440" w:hanging="360"/>
      </w:pPr>
    </w:lvl>
    <w:lvl w:ilvl="2" w:tplc="08090013">
      <w:start w:val="1"/>
      <w:numFmt w:val="upperRoman"/>
      <w:lvlText w:val="%3."/>
      <w:lvlJc w:val="right"/>
      <w:pPr>
        <w:ind w:left="2340" w:hanging="36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2945DD4"/>
    <w:multiLevelType w:val="hybridMultilevel"/>
    <w:tmpl w:val="C2AE4994"/>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146352A6"/>
    <w:multiLevelType w:val="multilevel"/>
    <w:tmpl w:val="D3D41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557FC8"/>
    <w:multiLevelType w:val="hybridMultilevel"/>
    <w:tmpl w:val="DFD80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F97FC3"/>
    <w:multiLevelType w:val="hybridMultilevel"/>
    <w:tmpl w:val="5E961FDA"/>
    <w:lvl w:ilvl="0" w:tplc="0809000B">
      <w:start w:val="1"/>
      <w:numFmt w:val="bullet"/>
      <w:lvlText w:val=""/>
      <w:lvlJc w:val="left"/>
      <w:pPr>
        <w:ind w:left="2189" w:hanging="360"/>
      </w:pPr>
      <w:rPr>
        <w:rFonts w:ascii="Wingdings" w:hAnsi="Wingdings" w:hint="default"/>
      </w:rPr>
    </w:lvl>
    <w:lvl w:ilvl="1" w:tplc="08090003" w:tentative="1">
      <w:start w:val="1"/>
      <w:numFmt w:val="bullet"/>
      <w:lvlText w:val="o"/>
      <w:lvlJc w:val="left"/>
      <w:pPr>
        <w:ind w:left="2909" w:hanging="360"/>
      </w:pPr>
      <w:rPr>
        <w:rFonts w:ascii="Courier New" w:hAnsi="Courier New" w:cs="Courier New" w:hint="default"/>
      </w:rPr>
    </w:lvl>
    <w:lvl w:ilvl="2" w:tplc="08090005" w:tentative="1">
      <w:start w:val="1"/>
      <w:numFmt w:val="bullet"/>
      <w:lvlText w:val=""/>
      <w:lvlJc w:val="left"/>
      <w:pPr>
        <w:ind w:left="3629" w:hanging="360"/>
      </w:pPr>
      <w:rPr>
        <w:rFonts w:ascii="Wingdings" w:hAnsi="Wingdings" w:hint="default"/>
      </w:rPr>
    </w:lvl>
    <w:lvl w:ilvl="3" w:tplc="08090001" w:tentative="1">
      <w:start w:val="1"/>
      <w:numFmt w:val="bullet"/>
      <w:lvlText w:val=""/>
      <w:lvlJc w:val="left"/>
      <w:pPr>
        <w:ind w:left="4349" w:hanging="360"/>
      </w:pPr>
      <w:rPr>
        <w:rFonts w:ascii="Symbol" w:hAnsi="Symbol" w:hint="default"/>
      </w:rPr>
    </w:lvl>
    <w:lvl w:ilvl="4" w:tplc="08090003" w:tentative="1">
      <w:start w:val="1"/>
      <w:numFmt w:val="bullet"/>
      <w:lvlText w:val="o"/>
      <w:lvlJc w:val="left"/>
      <w:pPr>
        <w:ind w:left="5069" w:hanging="360"/>
      </w:pPr>
      <w:rPr>
        <w:rFonts w:ascii="Courier New" w:hAnsi="Courier New" w:cs="Courier New" w:hint="default"/>
      </w:rPr>
    </w:lvl>
    <w:lvl w:ilvl="5" w:tplc="08090005" w:tentative="1">
      <w:start w:val="1"/>
      <w:numFmt w:val="bullet"/>
      <w:lvlText w:val=""/>
      <w:lvlJc w:val="left"/>
      <w:pPr>
        <w:ind w:left="5789" w:hanging="360"/>
      </w:pPr>
      <w:rPr>
        <w:rFonts w:ascii="Wingdings" w:hAnsi="Wingdings" w:hint="default"/>
      </w:rPr>
    </w:lvl>
    <w:lvl w:ilvl="6" w:tplc="08090001" w:tentative="1">
      <w:start w:val="1"/>
      <w:numFmt w:val="bullet"/>
      <w:lvlText w:val=""/>
      <w:lvlJc w:val="left"/>
      <w:pPr>
        <w:ind w:left="6509" w:hanging="360"/>
      </w:pPr>
      <w:rPr>
        <w:rFonts w:ascii="Symbol" w:hAnsi="Symbol" w:hint="default"/>
      </w:rPr>
    </w:lvl>
    <w:lvl w:ilvl="7" w:tplc="08090003" w:tentative="1">
      <w:start w:val="1"/>
      <w:numFmt w:val="bullet"/>
      <w:lvlText w:val="o"/>
      <w:lvlJc w:val="left"/>
      <w:pPr>
        <w:ind w:left="7229" w:hanging="360"/>
      </w:pPr>
      <w:rPr>
        <w:rFonts w:ascii="Courier New" w:hAnsi="Courier New" w:cs="Courier New" w:hint="default"/>
      </w:rPr>
    </w:lvl>
    <w:lvl w:ilvl="8" w:tplc="08090005" w:tentative="1">
      <w:start w:val="1"/>
      <w:numFmt w:val="bullet"/>
      <w:lvlText w:val=""/>
      <w:lvlJc w:val="left"/>
      <w:pPr>
        <w:ind w:left="7949" w:hanging="360"/>
      </w:pPr>
      <w:rPr>
        <w:rFonts w:ascii="Wingdings" w:hAnsi="Wingdings" w:hint="default"/>
      </w:rPr>
    </w:lvl>
  </w:abstractNum>
  <w:abstractNum w:abstractNumId="10" w15:restartNumberingAfterBreak="0">
    <w:nsid w:val="1ACC319D"/>
    <w:multiLevelType w:val="hybridMultilevel"/>
    <w:tmpl w:val="09F0C1D8"/>
    <w:lvl w:ilvl="0" w:tplc="08090001">
      <w:start w:val="1"/>
      <w:numFmt w:val="bullet"/>
      <w:lvlText w:val=""/>
      <w:lvlJc w:val="left"/>
      <w:pPr>
        <w:ind w:left="1510" w:hanging="360"/>
      </w:pPr>
      <w:rPr>
        <w:rFonts w:ascii="Symbol" w:hAnsi="Symbol" w:hint="default"/>
      </w:rPr>
    </w:lvl>
    <w:lvl w:ilvl="1" w:tplc="08090003" w:tentative="1">
      <w:start w:val="1"/>
      <w:numFmt w:val="bullet"/>
      <w:lvlText w:val="o"/>
      <w:lvlJc w:val="left"/>
      <w:pPr>
        <w:ind w:left="2230" w:hanging="360"/>
      </w:pPr>
      <w:rPr>
        <w:rFonts w:ascii="Courier New" w:hAnsi="Courier New" w:cs="Courier New" w:hint="default"/>
      </w:rPr>
    </w:lvl>
    <w:lvl w:ilvl="2" w:tplc="08090005" w:tentative="1">
      <w:start w:val="1"/>
      <w:numFmt w:val="bullet"/>
      <w:lvlText w:val=""/>
      <w:lvlJc w:val="left"/>
      <w:pPr>
        <w:ind w:left="2950" w:hanging="360"/>
      </w:pPr>
      <w:rPr>
        <w:rFonts w:ascii="Wingdings" w:hAnsi="Wingdings" w:hint="default"/>
      </w:rPr>
    </w:lvl>
    <w:lvl w:ilvl="3" w:tplc="08090001" w:tentative="1">
      <w:start w:val="1"/>
      <w:numFmt w:val="bullet"/>
      <w:lvlText w:val=""/>
      <w:lvlJc w:val="left"/>
      <w:pPr>
        <w:ind w:left="3670" w:hanging="360"/>
      </w:pPr>
      <w:rPr>
        <w:rFonts w:ascii="Symbol" w:hAnsi="Symbol" w:hint="default"/>
      </w:rPr>
    </w:lvl>
    <w:lvl w:ilvl="4" w:tplc="08090003" w:tentative="1">
      <w:start w:val="1"/>
      <w:numFmt w:val="bullet"/>
      <w:lvlText w:val="o"/>
      <w:lvlJc w:val="left"/>
      <w:pPr>
        <w:ind w:left="4390" w:hanging="360"/>
      </w:pPr>
      <w:rPr>
        <w:rFonts w:ascii="Courier New" w:hAnsi="Courier New" w:cs="Courier New" w:hint="default"/>
      </w:rPr>
    </w:lvl>
    <w:lvl w:ilvl="5" w:tplc="08090005" w:tentative="1">
      <w:start w:val="1"/>
      <w:numFmt w:val="bullet"/>
      <w:lvlText w:val=""/>
      <w:lvlJc w:val="left"/>
      <w:pPr>
        <w:ind w:left="5110" w:hanging="360"/>
      </w:pPr>
      <w:rPr>
        <w:rFonts w:ascii="Wingdings" w:hAnsi="Wingdings" w:hint="default"/>
      </w:rPr>
    </w:lvl>
    <w:lvl w:ilvl="6" w:tplc="08090001" w:tentative="1">
      <w:start w:val="1"/>
      <w:numFmt w:val="bullet"/>
      <w:lvlText w:val=""/>
      <w:lvlJc w:val="left"/>
      <w:pPr>
        <w:ind w:left="5830" w:hanging="360"/>
      </w:pPr>
      <w:rPr>
        <w:rFonts w:ascii="Symbol" w:hAnsi="Symbol" w:hint="default"/>
      </w:rPr>
    </w:lvl>
    <w:lvl w:ilvl="7" w:tplc="08090003" w:tentative="1">
      <w:start w:val="1"/>
      <w:numFmt w:val="bullet"/>
      <w:lvlText w:val="o"/>
      <w:lvlJc w:val="left"/>
      <w:pPr>
        <w:ind w:left="6550" w:hanging="360"/>
      </w:pPr>
      <w:rPr>
        <w:rFonts w:ascii="Courier New" w:hAnsi="Courier New" w:cs="Courier New" w:hint="default"/>
      </w:rPr>
    </w:lvl>
    <w:lvl w:ilvl="8" w:tplc="08090005" w:tentative="1">
      <w:start w:val="1"/>
      <w:numFmt w:val="bullet"/>
      <w:lvlText w:val=""/>
      <w:lvlJc w:val="left"/>
      <w:pPr>
        <w:ind w:left="7270" w:hanging="360"/>
      </w:pPr>
      <w:rPr>
        <w:rFonts w:ascii="Wingdings" w:hAnsi="Wingdings" w:hint="default"/>
      </w:rPr>
    </w:lvl>
  </w:abstractNum>
  <w:abstractNum w:abstractNumId="11" w15:restartNumberingAfterBreak="0">
    <w:nsid w:val="1D2A7BB1"/>
    <w:multiLevelType w:val="hybridMultilevel"/>
    <w:tmpl w:val="FCF010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CF47BF"/>
    <w:multiLevelType w:val="hybridMultilevel"/>
    <w:tmpl w:val="4310269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20947434"/>
    <w:multiLevelType w:val="hybridMultilevel"/>
    <w:tmpl w:val="8D72F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542259"/>
    <w:multiLevelType w:val="hybridMultilevel"/>
    <w:tmpl w:val="DD3A73E6"/>
    <w:lvl w:ilvl="0" w:tplc="08090001">
      <w:start w:val="1"/>
      <w:numFmt w:val="bullet"/>
      <w:lvlText w:val=""/>
      <w:lvlJc w:val="left"/>
      <w:pPr>
        <w:ind w:left="1510" w:hanging="360"/>
      </w:pPr>
      <w:rPr>
        <w:rFonts w:ascii="Symbol" w:hAnsi="Symbol" w:hint="default"/>
      </w:rPr>
    </w:lvl>
    <w:lvl w:ilvl="1" w:tplc="08090003" w:tentative="1">
      <w:start w:val="1"/>
      <w:numFmt w:val="bullet"/>
      <w:lvlText w:val="o"/>
      <w:lvlJc w:val="left"/>
      <w:pPr>
        <w:ind w:left="2230" w:hanging="360"/>
      </w:pPr>
      <w:rPr>
        <w:rFonts w:ascii="Courier New" w:hAnsi="Courier New" w:cs="Courier New" w:hint="default"/>
      </w:rPr>
    </w:lvl>
    <w:lvl w:ilvl="2" w:tplc="08090005" w:tentative="1">
      <w:start w:val="1"/>
      <w:numFmt w:val="bullet"/>
      <w:lvlText w:val=""/>
      <w:lvlJc w:val="left"/>
      <w:pPr>
        <w:ind w:left="2950" w:hanging="360"/>
      </w:pPr>
      <w:rPr>
        <w:rFonts w:ascii="Wingdings" w:hAnsi="Wingdings" w:hint="default"/>
      </w:rPr>
    </w:lvl>
    <w:lvl w:ilvl="3" w:tplc="08090001" w:tentative="1">
      <w:start w:val="1"/>
      <w:numFmt w:val="bullet"/>
      <w:lvlText w:val=""/>
      <w:lvlJc w:val="left"/>
      <w:pPr>
        <w:ind w:left="3670" w:hanging="360"/>
      </w:pPr>
      <w:rPr>
        <w:rFonts w:ascii="Symbol" w:hAnsi="Symbol" w:hint="default"/>
      </w:rPr>
    </w:lvl>
    <w:lvl w:ilvl="4" w:tplc="08090003" w:tentative="1">
      <w:start w:val="1"/>
      <w:numFmt w:val="bullet"/>
      <w:lvlText w:val="o"/>
      <w:lvlJc w:val="left"/>
      <w:pPr>
        <w:ind w:left="4390" w:hanging="360"/>
      </w:pPr>
      <w:rPr>
        <w:rFonts w:ascii="Courier New" w:hAnsi="Courier New" w:cs="Courier New" w:hint="default"/>
      </w:rPr>
    </w:lvl>
    <w:lvl w:ilvl="5" w:tplc="08090005" w:tentative="1">
      <w:start w:val="1"/>
      <w:numFmt w:val="bullet"/>
      <w:lvlText w:val=""/>
      <w:lvlJc w:val="left"/>
      <w:pPr>
        <w:ind w:left="5110" w:hanging="360"/>
      </w:pPr>
      <w:rPr>
        <w:rFonts w:ascii="Wingdings" w:hAnsi="Wingdings" w:hint="default"/>
      </w:rPr>
    </w:lvl>
    <w:lvl w:ilvl="6" w:tplc="08090001" w:tentative="1">
      <w:start w:val="1"/>
      <w:numFmt w:val="bullet"/>
      <w:lvlText w:val=""/>
      <w:lvlJc w:val="left"/>
      <w:pPr>
        <w:ind w:left="5830" w:hanging="360"/>
      </w:pPr>
      <w:rPr>
        <w:rFonts w:ascii="Symbol" w:hAnsi="Symbol" w:hint="default"/>
      </w:rPr>
    </w:lvl>
    <w:lvl w:ilvl="7" w:tplc="08090003" w:tentative="1">
      <w:start w:val="1"/>
      <w:numFmt w:val="bullet"/>
      <w:lvlText w:val="o"/>
      <w:lvlJc w:val="left"/>
      <w:pPr>
        <w:ind w:left="6550" w:hanging="360"/>
      </w:pPr>
      <w:rPr>
        <w:rFonts w:ascii="Courier New" w:hAnsi="Courier New" w:cs="Courier New" w:hint="default"/>
      </w:rPr>
    </w:lvl>
    <w:lvl w:ilvl="8" w:tplc="08090005" w:tentative="1">
      <w:start w:val="1"/>
      <w:numFmt w:val="bullet"/>
      <w:lvlText w:val=""/>
      <w:lvlJc w:val="left"/>
      <w:pPr>
        <w:ind w:left="7270" w:hanging="360"/>
      </w:pPr>
      <w:rPr>
        <w:rFonts w:ascii="Wingdings" w:hAnsi="Wingdings" w:hint="default"/>
      </w:rPr>
    </w:lvl>
  </w:abstractNum>
  <w:abstractNum w:abstractNumId="15" w15:restartNumberingAfterBreak="0">
    <w:nsid w:val="2CE21B3B"/>
    <w:multiLevelType w:val="hybridMultilevel"/>
    <w:tmpl w:val="CB08A3D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2D8759F7"/>
    <w:multiLevelType w:val="hybridMultilevel"/>
    <w:tmpl w:val="441680B8"/>
    <w:lvl w:ilvl="0" w:tplc="3752C92C">
      <w:start w:val="1"/>
      <w:numFmt w:val="decimal"/>
      <w:lvlText w:val="%1."/>
      <w:lvlJc w:val="left"/>
      <w:pPr>
        <w:ind w:left="1068"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309620CB"/>
    <w:multiLevelType w:val="hybridMultilevel"/>
    <w:tmpl w:val="641AC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732A5B"/>
    <w:multiLevelType w:val="multilevel"/>
    <w:tmpl w:val="D3364ED4"/>
    <w:lvl w:ilvl="0">
      <w:start w:val="1"/>
      <w:numFmt w:val="decimal"/>
      <w:lvlText w:val="%1."/>
      <w:lvlJc w:val="left"/>
      <w:pPr>
        <w:ind w:left="790" w:hanging="360"/>
      </w:pPr>
      <w:rPr>
        <w:rFonts w:hint="default"/>
      </w:rPr>
    </w:lvl>
    <w:lvl w:ilvl="1">
      <w:start w:val="1"/>
      <w:numFmt w:val="decimal"/>
      <w:isLgl/>
      <w:lvlText w:val="%1.%2"/>
      <w:lvlJc w:val="left"/>
      <w:pPr>
        <w:ind w:left="1170" w:hanging="380"/>
      </w:pPr>
      <w:rPr>
        <w:rFonts w:hint="default"/>
      </w:rPr>
    </w:lvl>
    <w:lvl w:ilvl="2">
      <w:start w:val="1"/>
      <w:numFmt w:val="decimal"/>
      <w:isLgl/>
      <w:lvlText w:val="%1.%2.%3"/>
      <w:lvlJc w:val="left"/>
      <w:pPr>
        <w:ind w:left="1870" w:hanging="720"/>
      </w:pPr>
      <w:rPr>
        <w:rFonts w:hint="default"/>
      </w:rPr>
    </w:lvl>
    <w:lvl w:ilvl="3">
      <w:start w:val="1"/>
      <w:numFmt w:val="decimal"/>
      <w:isLgl/>
      <w:lvlText w:val="%1.%2.%3.%4"/>
      <w:lvlJc w:val="left"/>
      <w:pPr>
        <w:ind w:left="2590" w:hanging="1080"/>
      </w:pPr>
      <w:rPr>
        <w:rFonts w:hint="default"/>
      </w:rPr>
    </w:lvl>
    <w:lvl w:ilvl="4">
      <w:start w:val="1"/>
      <w:numFmt w:val="decimal"/>
      <w:isLgl/>
      <w:lvlText w:val="%1.%2.%3.%4.%5"/>
      <w:lvlJc w:val="left"/>
      <w:pPr>
        <w:ind w:left="2950" w:hanging="1080"/>
      </w:pPr>
      <w:rPr>
        <w:rFonts w:hint="default"/>
      </w:rPr>
    </w:lvl>
    <w:lvl w:ilvl="5">
      <w:start w:val="1"/>
      <w:numFmt w:val="decimal"/>
      <w:isLgl/>
      <w:lvlText w:val="%1.%2.%3.%4.%5.%6"/>
      <w:lvlJc w:val="left"/>
      <w:pPr>
        <w:ind w:left="3670" w:hanging="1440"/>
      </w:pPr>
      <w:rPr>
        <w:rFonts w:hint="default"/>
      </w:rPr>
    </w:lvl>
    <w:lvl w:ilvl="6">
      <w:start w:val="1"/>
      <w:numFmt w:val="decimal"/>
      <w:isLgl/>
      <w:lvlText w:val="%1.%2.%3.%4.%5.%6.%7"/>
      <w:lvlJc w:val="left"/>
      <w:pPr>
        <w:ind w:left="4030" w:hanging="1440"/>
      </w:pPr>
      <w:rPr>
        <w:rFonts w:hint="default"/>
      </w:rPr>
    </w:lvl>
    <w:lvl w:ilvl="7">
      <w:start w:val="1"/>
      <w:numFmt w:val="decimal"/>
      <w:isLgl/>
      <w:lvlText w:val="%1.%2.%3.%4.%5.%6.%7.%8"/>
      <w:lvlJc w:val="left"/>
      <w:pPr>
        <w:ind w:left="4750" w:hanging="1800"/>
      </w:pPr>
      <w:rPr>
        <w:rFonts w:hint="default"/>
      </w:rPr>
    </w:lvl>
    <w:lvl w:ilvl="8">
      <w:start w:val="1"/>
      <w:numFmt w:val="decimal"/>
      <w:isLgl/>
      <w:lvlText w:val="%1.%2.%3.%4.%5.%6.%7.%8.%9"/>
      <w:lvlJc w:val="left"/>
      <w:pPr>
        <w:ind w:left="5110" w:hanging="1800"/>
      </w:pPr>
      <w:rPr>
        <w:rFonts w:hint="default"/>
      </w:rPr>
    </w:lvl>
  </w:abstractNum>
  <w:abstractNum w:abstractNumId="20" w15:restartNumberingAfterBreak="0">
    <w:nsid w:val="37086789"/>
    <w:multiLevelType w:val="hybridMultilevel"/>
    <w:tmpl w:val="46B266E8"/>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21" w15:restartNumberingAfterBreak="0">
    <w:nsid w:val="37527F65"/>
    <w:multiLevelType w:val="multilevel"/>
    <w:tmpl w:val="DDD852F4"/>
    <w:lvl w:ilvl="0">
      <w:start w:val="1"/>
      <w:numFmt w:val="decimal"/>
      <w:lvlText w:val="%1."/>
      <w:lvlJc w:val="left"/>
      <w:pPr>
        <w:ind w:left="643"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396D5A4A"/>
    <w:multiLevelType w:val="hybridMultilevel"/>
    <w:tmpl w:val="802201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3BF01F5D"/>
    <w:multiLevelType w:val="hybridMultilevel"/>
    <w:tmpl w:val="F57C331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E78351B"/>
    <w:multiLevelType w:val="hybridMultilevel"/>
    <w:tmpl w:val="034E254E"/>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5" w15:restartNumberingAfterBreak="0">
    <w:nsid w:val="408736ED"/>
    <w:multiLevelType w:val="hybridMultilevel"/>
    <w:tmpl w:val="BB1EEA1C"/>
    <w:lvl w:ilvl="0" w:tplc="08090001">
      <w:start w:val="1"/>
      <w:numFmt w:val="bullet"/>
      <w:lvlText w:val=""/>
      <w:lvlJc w:val="left"/>
      <w:pPr>
        <w:ind w:left="1510" w:hanging="360"/>
      </w:pPr>
      <w:rPr>
        <w:rFonts w:ascii="Symbol" w:hAnsi="Symbol" w:hint="default"/>
      </w:rPr>
    </w:lvl>
    <w:lvl w:ilvl="1" w:tplc="08090003" w:tentative="1">
      <w:start w:val="1"/>
      <w:numFmt w:val="bullet"/>
      <w:lvlText w:val="o"/>
      <w:lvlJc w:val="left"/>
      <w:pPr>
        <w:ind w:left="2230" w:hanging="360"/>
      </w:pPr>
      <w:rPr>
        <w:rFonts w:ascii="Courier New" w:hAnsi="Courier New" w:cs="Courier New" w:hint="default"/>
      </w:rPr>
    </w:lvl>
    <w:lvl w:ilvl="2" w:tplc="08090005" w:tentative="1">
      <w:start w:val="1"/>
      <w:numFmt w:val="bullet"/>
      <w:lvlText w:val=""/>
      <w:lvlJc w:val="left"/>
      <w:pPr>
        <w:ind w:left="2950" w:hanging="360"/>
      </w:pPr>
      <w:rPr>
        <w:rFonts w:ascii="Wingdings" w:hAnsi="Wingdings" w:hint="default"/>
      </w:rPr>
    </w:lvl>
    <w:lvl w:ilvl="3" w:tplc="08090001" w:tentative="1">
      <w:start w:val="1"/>
      <w:numFmt w:val="bullet"/>
      <w:lvlText w:val=""/>
      <w:lvlJc w:val="left"/>
      <w:pPr>
        <w:ind w:left="3670" w:hanging="360"/>
      </w:pPr>
      <w:rPr>
        <w:rFonts w:ascii="Symbol" w:hAnsi="Symbol" w:hint="default"/>
      </w:rPr>
    </w:lvl>
    <w:lvl w:ilvl="4" w:tplc="08090003" w:tentative="1">
      <w:start w:val="1"/>
      <w:numFmt w:val="bullet"/>
      <w:lvlText w:val="o"/>
      <w:lvlJc w:val="left"/>
      <w:pPr>
        <w:ind w:left="4390" w:hanging="360"/>
      </w:pPr>
      <w:rPr>
        <w:rFonts w:ascii="Courier New" w:hAnsi="Courier New" w:cs="Courier New" w:hint="default"/>
      </w:rPr>
    </w:lvl>
    <w:lvl w:ilvl="5" w:tplc="08090005" w:tentative="1">
      <w:start w:val="1"/>
      <w:numFmt w:val="bullet"/>
      <w:lvlText w:val=""/>
      <w:lvlJc w:val="left"/>
      <w:pPr>
        <w:ind w:left="5110" w:hanging="360"/>
      </w:pPr>
      <w:rPr>
        <w:rFonts w:ascii="Wingdings" w:hAnsi="Wingdings" w:hint="default"/>
      </w:rPr>
    </w:lvl>
    <w:lvl w:ilvl="6" w:tplc="08090001" w:tentative="1">
      <w:start w:val="1"/>
      <w:numFmt w:val="bullet"/>
      <w:lvlText w:val=""/>
      <w:lvlJc w:val="left"/>
      <w:pPr>
        <w:ind w:left="5830" w:hanging="360"/>
      </w:pPr>
      <w:rPr>
        <w:rFonts w:ascii="Symbol" w:hAnsi="Symbol" w:hint="default"/>
      </w:rPr>
    </w:lvl>
    <w:lvl w:ilvl="7" w:tplc="08090003" w:tentative="1">
      <w:start w:val="1"/>
      <w:numFmt w:val="bullet"/>
      <w:lvlText w:val="o"/>
      <w:lvlJc w:val="left"/>
      <w:pPr>
        <w:ind w:left="6550" w:hanging="360"/>
      </w:pPr>
      <w:rPr>
        <w:rFonts w:ascii="Courier New" w:hAnsi="Courier New" w:cs="Courier New" w:hint="default"/>
      </w:rPr>
    </w:lvl>
    <w:lvl w:ilvl="8" w:tplc="08090005" w:tentative="1">
      <w:start w:val="1"/>
      <w:numFmt w:val="bullet"/>
      <w:lvlText w:val=""/>
      <w:lvlJc w:val="left"/>
      <w:pPr>
        <w:ind w:left="7270" w:hanging="360"/>
      </w:pPr>
      <w:rPr>
        <w:rFonts w:ascii="Wingdings" w:hAnsi="Wingdings" w:hint="default"/>
      </w:rPr>
    </w:lvl>
  </w:abstractNum>
  <w:abstractNum w:abstractNumId="26" w15:restartNumberingAfterBreak="0">
    <w:nsid w:val="41B45DB5"/>
    <w:multiLevelType w:val="hybridMultilevel"/>
    <w:tmpl w:val="41D88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405BAF"/>
    <w:multiLevelType w:val="hybridMultilevel"/>
    <w:tmpl w:val="1F9859A4"/>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9" w15:restartNumberingAfterBreak="0">
    <w:nsid w:val="4C8C5691"/>
    <w:multiLevelType w:val="hybridMultilevel"/>
    <w:tmpl w:val="94FE467E"/>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DA29FC"/>
    <w:multiLevelType w:val="hybridMultilevel"/>
    <w:tmpl w:val="C3202030"/>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1B1291"/>
    <w:multiLevelType w:val="hybridMultilevel"/>
    <w:tmpl w:val="07AA45FC"/>
    <w:lvl w:ilvl="0" w:tplc="08090001">
      <w:start w:val="1"/>
      <w:numFmt w:val="bullet"/>
      <w:lvlText w:val=""/>
      <w:lvlJc w:val="left"/>
      <w:pPr>
        <w:ind w:left="1363" w:hanging="360"/>
      </w:pPr>
      <w:rPr>
        <w:rFonts w:ascii="Symbol" w:hAnsi="Symbol" w:hint="default"/>
      </w:rPr>
    </w:lvl>
    <w:lvl w:ilvl="1" w:tplc="08090003" w:tentative="1">
      <w:start w:val="1"/>
      <w:numFmt w:val="bullet"/>
      <w:lvlText w:val="o"/>
      <w:lvlJc w:val="left"/>
      <w:pPr>
        <w:ind w:left="2083" w:hanging="360"/>
      </w:pPr>
      <w:rPr>
        <w:rFonts w:ascii="Courier New" w:hAnsi="Courier New" w:cs="Courier New" w:hint="default"/>
      </w:rPr>
    </w:lvl>
    <w:lvl w:ilvl="2" w:tplc="08090005" w:tentative="1">
      <w:start w:val="1"/>
      <w:numFmt w:val="bullet"/>
      <w:lvlText w:val=""/>
      <w:lvlJc w:val="left"/>
      <w:pPr>
        <w:ind w:left="2803" w:hanging="360"/>
      </w:pPr>
      <w:rPr>
        <w:rFonts w:ascii="Wingdings" w:hAnsi="Wingdings" w:hint="default"/>
      </w:rPr>
    </w:lvl>
    <w:lvl w:ilvl="3" w:tplc="08090001" w:tentative="1">
      <w:start w:val="1"/>
      <w:numFmt w:val="bullet"/>
      <w:lvlText w:val=""/>
      <w:lvlJc w:val="left"/>
      <w:pPr>
        <w:ind w:left="3523" w:hanging="360"/>
      </w:pPr>
      <w:rPr>
        <w:rFonts w:ascii="Symbol" w:hAnsi="Symbol" w:hint="default"/>
      </w:rPr>
    </w:lvl>
    <w:lvl w:ilvl="4" w:tplc="08090003" w:tentative="1">
      <w:start w:val="1"/>
      <w:numFmt w:val="bullet"/>
      <w:lvlText w:val="o"/>
      <w:lvlJc w:val="left"/>
      <w:pPr>
        <w:ind w:left="4243" w:hanging="360"/>
      </w:pPr>
      <w:rPr>
        <w:rFonts w:ascii="Courier New" w:hAnsi="Courier New" w:cs="Courier New" w:hint="default"/>
      </w:rPr>
    </w:lvl>
    <w:lvl w:ilvl="5" w:tplc="08090005" w:tentative="1">
      <w:start w:val="1"/>
      <w:numFmt w:val="bullet"/>
      <w:lvlText w:val=""/>
      <w:lvlJc w:val="left"/>
      <w:pPr>
        <w:ind w:left="4963" w:hanging="360"/>
      </w:pPr>
      <w:rPr>
        <w:rFonts w:ascii="Wingdings" w:hAnsi="Wingdings" w:hint="default"/>
      </w:rPr>
    </w:lvl>
    <w:lvl w:ilvl="6" w:tplc="08090001" w:tentative="1">
      <w:start w:val="1"/>
      <w:numFmt w:val="bullet"/>
      <w:lvlText w:val=""/>
      <w:lvlJc w:val="left"/>
      <w:pPr>
        <w:ind w:left="5683" w:hanging="360"/>
      </w:pPr>
      <w:rPr>
        <w:rFonts w:ascii="Symbol" w:hAnsi="Symbol" w:hint="default"/>
      </w:rPr>
    </w:lvl>
    <w:lvl w:ilvl="7" w:tplc="08090003" w:tentative="1">
      <w:start w:val="1"/>
      <w:numFmt w:val="bullet"/>
      <w:lvlText w:val="o"/>
      <w:lvlJc w:val="left"/>
      <w:pPr>
        <w:ind w:left="6403" w:hanging="360"/>
      </w:pPr>
      <w:rPr>
        <w:rFonts w:ascii="Courier New" w:hAnsi="Courier New" w:cs="Courier New" w:hint="default"/>
      </w:rPr>
    </w:lvl>
    <w:lvl w:ilvl="8" w:tplc="08090005" w:tentative="1">
      <w:start w:val="1"/>
      <w:numFmt w:val="bullet"/>
      <w:lvlText w:val=""/>
      <w:lvlJc w:val="left"/>
      <w:pPr>
        <w:ind w:left="7123" w:hanging="360"/>
      </w:pPr>
      <w:rPr>
        <w:rFonts w:ascii="Wingdings" w:hAnsi="Wingdings" w:hint="default"/>
      </w:rPr>
    </w:lvl>
  </w:abstractNum>
  <w:abstractNum w:abstractNumId="32" w15:restartNumberingAfterBreak="0">
    <w:nsid w:val="5E215746"/>
    <w:multiLevelType w:val="hybridMultilevel"/>
    <w:tmpl w:val="F1AE43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4EC7A7A"/>
    <w:multiLevelType w:val="hybridMultilevel"/>
    <w:tmpl w:val="F2C4C90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C2C1273"/>
    <w:multiLevelType w:val="hybridMultilevel"/>
    <w:tmpl w:val="B6CE92D0"/>
    <w:lvl w:ilvl="0" w:tplc="E640E506">
      <w:start w:val="1"/>
      <w:numFmt w:val="decimal"/>
      <w:lvlText w:val="%1."/>
      <w:lvlJc w:val="left"/>
      <w:pPr>
        <w:ind w:left="430" w:hanging="360"/>
      </w:pPr>
      <w:rPr>
        <w:rFonts w:hint="default"/>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abstractNum w:abstractNumId="35" w15:restartNumberingAfterBreak="0">
    <w:nsid w:val="707B787C"/>
    <w:multiLevelType w:val="hybridMultilevel"/>
    <w:tmpl w:val="6480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9263AF"/>
    <w:multiLevelType w:val="hybridMultilevel"/>
    <w:tmpl w:val="F9862284"/>
    <w:lvl w:ilvl="0" w:tplc="7A12779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427A02"/>
    <w:multiLevelType w:val="hybridMultilevel"/>
    <w:tmpl w:val="F3DCE0F8"/>
    <w:lvl w:ilvl="0" w:tplc="0809000B">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8" w15:restartNumberingAfterBreak="0">
    <w:nsid w:val="7662608B"/>
    <w:multiLevelType w:val="hybridMultilevel"/>
    <w:tmpl w:val="F712EDE0"/>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9" w15:restartNumberingAfterBreak="0">
    <w:nsid w:val="785A6312"/>
    <w:multiLevelType w:val="hybridMultilevel"/>
    <w:tmpl w:val="FA0E7EE4"/>
    <w:lvl w:ilvl="0" w:tplc="08090001">
      <w:start w:val="1"/>
      <w:numFmt w:val="bullet"/>
      <w:lvlText w:val=""/>
      <w:lvlJc w:val="left"/>
      <w:pPr>
        <w:ind w:left="1510" w:hanging="360"/>
      </w:pPr>
      <w:rPr>
        <w:rFonts w:ascii="Symbol" w:hAnsi="Symbol" w:hint="default"/>
      </w:rPr>
    </w:lvl>
    <w:lvl w:ilvl="1" w:tplc="08090003" w:tentative="1">
      <w:start w:val="1"/>
      <w:numFmt w:val="bullet"/>
      <w:lvlText w:val="o"/>
      <w:lvlJc w:val="left"/>
      <w:pPr>
        <w:ind w:left="2230" w:hanging="360"/>
      </w:pPr>
      <w:rPr>
        <w:rFonts w:ascii="Courier New" w:hAnsi="Courier New" w:cs="Courier New" w:hint="default"/>
      </w:rPr>
    </w:lvl>
    <w:lvl w:ilvl="2" w:tplc="08090005" w:tentative="1">
      <w:start w:val="1"/>
      <w:numFmt w:val="bullet"/>
      <w:lvlText w:val=""/>
      <w:lvlJc w:val="left"/>
      <w:pPr>
        <w:ind w:left="2950" w:hanging="360"/>
      </w:pPr>
      <w:rPr>
        <w:rFonts w:ascii="Wingdings" w:hAnsi="Wingdings" w:hint="default"/>
      </w:rPr>
    </w:lvl>
    <w:lvl w:ilvl="3" w:tplc="08090001" w:tentative="1">
      <w:start w:val="1"/>
      <w:numFmt w:val="bullet"/>
      <w:lvlText w:val=""/>
      <w:lvlJc w:val="left"/>
      <w:pPr>
        <w:ind w:left="3670" w:hanging="360"/>
      </w:pPr>
      <w:rPr>
        <w:rFonts w:ascii="Symbol" w:hAnsi="Symbol" w:hint="default"/>
      </w:rPr>
    </w:lvl>
    <w:lvl w:ilvl="4" w:tplc="08090003" w:tentative="1">
      <w:start w:val="1"/>
      <w:numFmt w:val="bullet"/>
      <w:lvlText w:val="o"/>
      <w:lvlJc w:val="left"/>
      <w:pPr>
        <w:ind w:left="4390" w:hanging="360"/>
      </w:pPr>
      <w:rPr>
        <w:rFonts w:ascii="Courier New" w:hAnsi="Courier New" w:cs="Courier New" w:hint="default"/>
      </w:rPr>
    </w:lvl>
    <w:lvl w:ilvl="5" w:tplc="08090005" w:tentative="1">
      <w:start w:val="1"/>
      <w:numFmt w:val="bullet"/>
      <w:lvlText w:val=""/>
      <w:lvlJc w:val="left"/>
      <w:pPr>
        <w:ind w:left="5110" w:hanging="360"/>
      </w:pPr>
      <w:rPr>
        <w:rFonts w:ascii="Wingdings" w:hAnsi="Wingdings" w:hint="default"/>
      </w:rPr>
    </w:lvl>
    <w:lvl w:ilvl="6" w:tplc="08090001" w:tentative="1">
      <w:start w:val="1"/>
      <w:numFmt w:val="bullet"/>
      <w:lvlText w:val=""/>
      <w:lvlJc w:val="left"/>
      <w:pPr>
        <w:ind w:left="5830" w:hanging="360"/>
      </w:pPr>
      <w:rPr>
        <w:rFonts w:ascii="Symbol" w:hAnsi="Symbol" w:hint="default"/>
      </w:rPr>
    </w:lvl>
    <w:lvl w:ilvl="7" w:tplc="08090003" w:tentative="1">
      <w:start w:val="1"/>
      <w:numFmt w:val="bullet"/>
      <w:lvlText w:val="o"/>
      <w:lvlJc w:val="left"/>
      <w:pPr>
        <w:ind w:left="6550" w:hanging="360"/>
      </w:pPr>
      <w:rPr>
        <w:rFonts w:ascii="Courier New" w:hAnsi="Courier New" w:cs="Courier New" w:hint="default"/>
      </w:rPr>
    </w:lvl>
    <w:lvl w:ilvl="8" w:tplc="08090005" w:tentative="1">
      <w:start w:val="1"/>
      <w:numFmt w:val="bullet"/>
      <w:lvlText w:val=""/>
      <w:lvlJc w:val="left"/>
      <w:pPr>
        <w:ind w:left="7270" w:hanging="360"/>
      </w:pPr>
      <w:rPr>
        <w:rFonts w:ascii="Wingdings" w:hAnsi="Wingdings" w:hint="default"/>
      </w:rPr>
    </w:lvl>
  </w:abstractNum>
  <w:abstractNum w:abstractNumId="40"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A5F5386"/>
    <w:multiLevelType w:val="hybridMultilevel"/>
    <w:tmpl w:val="DDB057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7E0430D9"/>
    <w:multiLevelType w:val="hybridMultilevel"/>
    <w:tmpl w:val="4992C8CE"/>
    <w:lvl w:ilvl="0" w:tplc="08090013">
      <w:start w:val="1"/>
      <w:numFmt w:val="upp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44" w15:restartNumberingAfterBreak="0">
    <w:nsid w:val="7FB46622"/>
    <w:multiLevelType w:val="hybridMultilevel"/>
    <w:tmpl w:val="EE32BA20"/>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898858311">
    <w:abstractNumId w:val="40"/>
  </w:num>
  <w:num w:numId="2" w16cid:durableId="1048190077">
    <w:abstractNumId w:val="17"/>
  </w:num>
  <w:num w:numId="3" w16cid:durableId="697777982">
    <w:abstractNumId w:val="42"/>
  </w:num>
  <w:num w:numId="4" w16cid:durableId="2138067202">
    <w:abstractNumId w:val="3"/>
  </w:num>
  <w:num w:numId="5" w16cid:durableId="1072700592">
    <w:abstractNumId w:val="28"/>
  </w:num>
  <w:num w:numId="6" w16cid:durableId="2115635506">
    <w:abstractNumId w:val="33"/>
  </w:num>
  <w:num w:numId="7" w16cid:durableId="1215116075">
    <w:abstractNumId w:val="5"/>
  </w:num>
  <w:num w:numId="8" w16cid:durableId="98063789">
    <w:abstractNumId w:val="1"/>
  </w:num>
  <w:num w:numId="9" w16cid:durableId="936329001">
    <w:abstractNumId w:val="26"/>
  </w:num>
  <w:num w:numId="10" w16cid:durableId="1115371277">
    <w:abstractNumId w:val="23"/>
  </w:num>
  <w:num w:numId="11" w16cid:durableId="209348931">
    <w:abstractNumId w:val="0"/>
  </w:num>
  <w:num w:numId="12" w16cid:durableId="1504661802">
    <w:abstractNumId w:val="43"/>
  </w:num>
  <w:num w:numId="13" w16cid:durableId="1863473713">
    <w:abstractNumId w:val="27"/>
  </w:num>
  <w:num w:numId="14" w16cid:durableId="2033875701">
    <w:abstractNumId w:val="30"/>
  </w:num>
  <w:num w:numId="15" w16cid:durableId="1559053598">
    <w:abstractNumId w:val="29"/>
  </w:num>
  <w:num w:numId="16" w16cid:durableId="387529797">
    <w:abstractNumId w:val="36"/>
  </w:num>
  <w:num w:numId="17" w16cid:durableId="335964761">
    <w:abstractNumId w:val="13"/>
  </w:num>
  <w:num w:numId="18" w16cid:durableId="346757515">
    <w:abstractNumId w:val="6"/>
  </w:num>
  <w:num w:numId="19" w16cid:durableId="1492986690">
    <w:abstractNumId w:val="15"/>
  </w:num>
  <w:num w:numId="20" w16cid:durableId="754937083">
    <w:abstractNumId w:val="11"/>
  </w:num>
  <w:num w:numId="21" w16cid:durableId="2036803389">
    <w:abstractNumId w:val="38"/>
  </w:num>
  <w:num w:numId="22" w16cid:durableId="1252201105">
    <w:abstractNumId w:val="37"/>
  </w:num>
  <w:num w:numId="23" w16cid:durableId="1011299932">
    <w:abstractNumId w:val="12"/>
  </w:num>
  <w:num w:numId="24" w16cid:durableId="154494724">
    <w:abstractNumId w:val="24"/>
  </w:num>
  <w:num w:numId="25" w16cid:durableId="1166048998">
    <w:abstractNumId w:val="44"/>
  </w:num>
  <w:num w:numId="26" w16cid:durableId="2055930896">
    <w:abstractNumId w:val="9"/>
  </w:num>
  <w:num w:numId="27" w16cid:durableId="1992784433">
    <w:abstractNumId w:val="34"/>
  </w:num>
  <w:num w:numId="28" w16cid:durableId="373165639">
    <w:abstractNumId w:val="19"/>
  </w:num>
  <w:num w:numId="29" w16cid:durableId="259414276">
    <w:abstractNumId w:val="22"/>
  </w:num>
  <w:num w:numId="30" w16cid:durableId="668362718">
    <w:abstractNumId w:val="39"/>
  </w:num>
  <w:num w:numId="31" w16cid:durableId="56057940">
    <w:abstractNumId w:val="25"/>
  </w:num>
  <w:num w:numId="32" w16cid:durableId="573399504">
    <w:abstractNumId w:val="14"/>
  </w:num>
  <w:num w:numId="33" w16cid:durableId="1202130111">
    <w:abstractNumId w:val="10"/>
  </w:num>
  <w:num w:numId="34" w16cid:durableId="2001076655">
    <w:abstractNumId w:val="20"/>
  </w:num>
  <w:num w:numId="35" w16cid:durableId="1366373028">
    <w:abstractNumId w:val="32"/>
  </w:num>
  <w:num w:numId="36" w16cid:durableId="871263365">
    <w:abstractNumId w:val="41"/>
  </w:num>
  <w:num w:numId="37" w16cid:durableId="261227075">
    <w:abstractNumId w:val="21"/>
  </w:num>
  <w:num w:numId="38" w16cid:durableId="921723286">
    <w:abstractNumId w:val="2"/>
  </w:num>
  <w:num w:numId="39" w16cid:durableId="1578900575">
    <w:abstractNumId w:val="8"/>
  </w:num>
  <w:num w:numId="40" w16cid:durableId="2139756313">
    <w:abstractNumId w:val="31"/>
  </w:num>
  <w:num w:numId="41" w16cid:durableId="564610944">
    <w:abstractNumId w:val="18"/>
  </w:num>
  <w:num w:numId="42" w16cid:durableId="1505708961">
    <w:abstractNumId w:val="35"/>
  </w:num>
  <w:num w:numId="43" w16cid:durableId="50472225">
    <w:abstractNumId w:val="4"/>
  </w:num>
  <w:num w:numId="44" w16cid:durableId="1334339447">
    <w:abstractNumId w:val="16"/>
  </w:num>
  <w:num w:numId="45" w16cid:durableId="550513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09B4"/>
    <w:rsid w:val="000074ED"/>
    <w:rsid w:val="00014D65"/>
    <w:rsid w:val="000246C7"/>
    <w:rsid w:val="0002660A"/>
    <w:rsid w:val="000340B2"/>
    <w:rsid w:val="00036D88"/>
    <w:rsid w:val="0004528E"/>
    <w:rsid w:val="00052309"/>
    <w:rsid w:val="00053E8A"/>
    <w:rsid w:val="000547B8"/>
    <w:rsid w:val="00055016"/>
    <w:rsid w:val="00055339"/>
    <w:rsid w:val="00056DCF"/>
    <w:rsid w:val="00057CC7"/>
    <w:rsid w:val="0006133A"/>
    <w:rsid w:val="00063357"/>
    <w:rsid w:val="000646A2"/>
    <w:rsid w:val="00074B99"/>
    <w:rsid w:val="00082EF0"/>
    <w:rsid w:val="00091099"/>
    <w:rsid w:val="00093C5B"/>
    <w:rsid w:val="00097AF4"/>
    <w:rsid w:val="000B230E"/>
    <w:rsid w:val="000B7A60"/>
    <w:rsid w:val="000C09A2"/>
    <w:rsid w:val="000C0CB9"/>
    <w:rsid w:val="000D3E7C"/>
    <w:rsid w:val="000E0D45"/>
    <w:rsid w:val="000E72C5"/>
    <w:rsid w:val="000F4DEA"/>
    <w:rsid w:val="0010112A"/>
    <w:rsid w:val="00110378"/>
    <w:rsid w:val="00111ECF"/>
    <w:rsid w:val="00112A5E"/>
    <w:rsid w:val="001137AB"/>
    <w:rsid w:val="001143EB"/>
    <w:rsid w:val="001154A7"/>
    <w:rsid w:val="00115E45"/>
    <w:rsid w:val="00121BBC"/>
    <w:rsid w:val="00122F10"/>
    <w:rsid w:val="001302FE"/>
    <w:rsid w:val="00131460"/>
    <w:rsid w:val="001316BA"/>
    <w:rsid w:val="00140E25"/>
    <w:rsid w:val="0014221E"/>
    <w:rsid w:val="00146C77"/>
    <w:rsid w:val="00150F67"/>
    <w:rsid w:val="00151D96"/>
    <w:rsid w:val="00153BC4"/>
    <w:rsid w:val="00157289"/>
    <w:rsid w:val="00160037"/>
    <w:rsid w:val="00161949"/>
    <w:rsid w:val="00162886"/>
    <w:rsid w:val="00164FF9"/>
    <w:rsid w:val="00165E86"/>
    <w:rsid w:val="0017325F"/>
    <w:rsid w:val="00176746"/>
    <w:rsid w:val="00184130"/>
    <w:rsid w:val="00187275"/>
    <w:rsid w:val="00194741"/>
    <w:rsid w:val="00197255"/>
    <w:rsid w:val="001A3A3D"/>
    <w:rsid w:val="001A61DC"/>
    <w:rsid w:val="001B0DCF"/>
    <w:rsid w:val="001B1C55"/>
    <w:rsid w:val="001B2B8C"/>
    <w:rsid w:val="001B3C88"/>
    <w:rsid w:val="001C0309"/>
    <w:rsid w:val="001C0822"/>
    <w:rsid w:val="001D41BF"/>
    <w:rsid w:val="001E0279"/>
    <w:rsid w:val="001E2757"/>
    <w:rsid w:val="001F22BE"/>
    <w:rsid w:val="001F51DA"/>
    <w:rsid w:val="00202092"/>
    <w:rsid w:val="0021023A"/>
    <w:rsid w:val="00221F42"/>
    <w:rsid w:val="0022754C"/>
    <w:rsid w:val="00227FBC"/>
    <w:rsid w:val="00230449"/>
    <w:rsid w:val="002304AB"/>
    <w:rsid w:val="00235217"/>
    <w:rsid w:val="002404D2"/>
    <w:rsid w:val="00244624"/>
    <w:rsid w:val="00246807"/>
    <w:rsid w:val="0025024C"/>
    <w:rsid w:val="00253F40"/>
    <w:rsid w:val="00261DA0"/>
    <w:rsid w:val="002620D4"/>
    <w:rsid w:val="00272B46"/>
    <w:rsid w:val="00281D4A"/>
    <w:rsid w:val="002866E4"/>
    <w:rsid w:val="00286DF1"/>
    <w:rsid w:val="002A0445"/>
    <w:rsid w:val="002A0A20"/>
    <w:rsid w:val="002A6092"/>
    <w:rsid w:val="002B5C6A"/>
    <w:rsid w:val="002C339F"/>
    <w:rsid w:val="002C3980"/>
    <w:rsid w:val="002D0142"/>
    <w:rsid w:val="002D0B5E"/>
    <w:rsid w:val="002E60A7"/>
    <w:rsid w:val="002F3FE6"/>
    <w:rsid w:val="0030775B"/>
    <w:rsid w:val="003174F5"/>
    <w:rsid w:val="00322750"/>
    <w:rsid w:val="00337E45"/>
    <w:rsid w:val="00341095"/>
    <w:rsid w:val="00345241"/>
    <w:rsid w:val="003467DF"/>
    <w:rsid w:val="0035166F"/>
    <w:rsid w:val="00356464"/>
    <w:rsid w:val="0035711D"/>
    <w:rsid w:val="003571EF"/>
    <w:rsid w:val="00365C16"/>
    <w:rsid w:val="00366C8B"/>
    <w:rsid w:val="003673B9"/>
    <w:rsid w:val="00381493"/>
    <w:rsid w:val="00383B60"/>
    <w:rsid w:val="00385D7F"/>
    <w:rsid w:val="00386224"/>
    <w:rsid w:val="00386427"/>
    <w:rsid w:val="0038795F"/>
    <w:rsid w:val="0039569C"/>
    <w:rsid w:val="003A7FAB"/>
    <w:rsid w:val="003B0351"/>
    <w:rsid w:val="003B0514"/>
    <w:rsid w:val="003D2233"/>
    <w:rsid w:val="003D29C1"/>
    <w:rsid w:val="003D3F53"/>
    <w:rsid w:val="003E4610"/>
    <w:rsid w:val="003E61F2"/>
    <w:rsid w:val="003F57F4"/>
    <w:rsid w:val="0042539F"/>
    <w:rsid w:val="00427777"/>
    <w:rsid w:val="00427F3A"/>
    <w:rsid w:val="00431471"/>
    <w:rsid w:val="00431918"/>
    <w:rsid w:val="00436570"/>
    <w:rsid w:val="004442F2"/>
    <w:rsid w:val="004521C4"/>
    <w:rsid w:val="00470161"/>
    <w:rsid w:val="00475FEB"/>
    <w:rsid w:val="00484807"/>
    <w:rsid w:val="00484F07"/>
    <w:rsid w:val="0048550D"/>
    <w:rsid w:val="0048673E"/>
    <w:rsid w:val="00486749"/>
    <w:rsid w:val="004867DB"/>
    <w:rsid w:val="004B6A77"/>
    <w:rsid w:val="004C3659"/>
    <w:rsid w:val="004C3686"/>
    <w:rsid w:val="004E34E0"/>
    <w:rsid w:val="004E5F2D"/>
    <w:rsid w:val="004E69E0"/>
    <w:rsid w:val="004F3121"/>
    <w:rsid w:val="00502005"/>
    <w:rsid w:val="005160B6"/>
    <w:rsid w:val="005217E6"/>
    <w:rsid w:val="00525C07"/>
    <w:rsid w:val="005305A5"/>
    <w:rsid w:val="00537197"/>
    <w:rsid w:val="005619AD"/>
    <w:rsid w:val="0056782E"/>
    <w:rsid w:val="00577945"/>
    <w:rsid w:val="00581C8F"/>
    <w:rsid w:val="005853BC"/>
    <w:rsid w:val="005A386B"/>
    <w:rsid w:val="005D000C"/>
    <w:rsid w:val="005D5E9A"/>
    <w:rsid w:val="005D68F4"/>
    <w:rsid w:val="005E0C0D"/>
    <w:rsid w:val="005E1EBD"/>
    <w:rsid w:val="005E4805"/>
    <w:rsid w:val="005E4994"/>
    <w:rsid w:val="005E57DA"/>
    <w:rsid w:val="006103C2"/>
    <w:rsid w:val="006123F3"/>
    <w:rsid w:val="00624EFD"/>
    <w:rsid w:val="0063633C"/>
    <w:rsid w:val="006506B4"/>
    <w:rsid w:val="00650B74"/>
    <w:rsid w:val="006566B0"/>
    <w:rsid w:val="00657A1E"/>
    <w:rsid w:val="006645E1"/>
    <w:rsid w:val="00673F6D"/>
    <w:rsid w:val="00675E0B"/>
    <w:rsid w:val="00682366"/>
    <w:rsid w:val="00682F46"/>
    <w:rsid w:val="006A2813"/>
    <w:rsid w:val="006A2C51"/>
    <w:rsid w:val="006A7FE4"/>
    <w:rsid w:val="006B0531"/>
    <w:rsid w:val="006B6599"/>
    <w:rsid w:val="006C5CE9"/>
    <w:rsid w:val="006D7C0E"/>
    <w:rsid w:val="006E4B5C"/>
    <w:rsid w:val="006E559A"/>
    <w:rsid w:val="006E6B7F"/>
    <w:rsid w:val="006F0D2A"/>
    <w:rsid w:val="006F71FA"/>
    <w:rsid w:val="0070003A"/>
    <w:rsid w:val="00703332"/>
    <w:rsid w:val="00712272"/>
    <w:rsid w:val="007170B3"/>
    <w:rsid w:val="00722CAC"/>
    <w:rsid w:val="007263D7"/>
    <w:rsid w:val="00730D70"/>
    <w:rsid w:val="007315A0"/>
    <w:rsid w:val="007323A6"/>
    <w:rsid w:val="00735DE0"/>
    <w:rsid w:val="00744C02"/>
    <w:rsid w:val="00746A1D"/>
    <w:rsid w:val="0075606F"/>
    <w:rsid w:val="00762E22"/>
    <w:rsid w:val="00764746"/>
    <w:rsid w:val="00766AD2"/>
    <w:rsid w:val="007872FC"/>
    <w:rsid w:val="00796A85"/>
    <w:rsid w:val="007976D8"/>
    <w:rsid w:val="007A6105"/>
    <w:rsid w:val="007B262F"/>
    <w:rsid w:val="007B3897"/>
    <w:rsid w:val="007B5E52"/>
    <w:rsid w:val="007B683F"/>
    <w:rsid w:val="007C76E3"/>
    <w:rsid w:val="007D3840"/>
    <w:rsid w:val="007D5428"/>
    <w:rsid w:val="007D68C6"/>
    <w:rsid w:val="007E7AD6"/>
    <w:rsid w:val="007F3574"/>
    <w:rsid w:val="008248F5"/>
    <w:rsid w:val="008446D1"/>
    <w:rsid w:val="00853332"/>
    <w:rsid w:val="00853A3D"/>
    <w:rsid w:val="008552F9"/>
    <w:rsid w:val="00857BFF"/>
    <w:rsid w:val="008648FE"/>
    <w:rsid w:val="00864E8D"/>
    <w:rsid w:val="00871F45"/>
    <w:rsid w:val="008840BC"/>
    <w:rsid w:val="008844C2"/>
    <w:rsid w:val="008A6B0C"/>
    <w:rsid w:val="008A6E80"/>
    <w:rsid w:val="008B07A5"/>
    <w:rsid w:val="008B7D16"/>
    <w:rsid w:val="008C5C46"/>
    <w:rsid w:val="008D4C4C"/>
    <w:rsid w:val="008E24BC"/>
    <w:rsid w:val="0092162B"/>
    <w:rsid w:val="00921D1D"/>
    <w:rsid w:val="009223C5"/>
    <w:rsid w:val="00933796"/>
    <w:rsid w:val="00934814"/>
    <w:rsid w:val="00941B4A"/>
    <w:rsid w:val="00954D56"/>
    <w:rsid w:val="00960557"/>
    <w:rsid w:val="00962BA1"/>
    <w:rsid w:val="00963749"/>
    <w:rsid w:val="00965607"/>
    <w:rsid w:val="00973392"/>
    <w:rsid w:val="00974D47"/>
    <w:rsid w:val="00983014"/>
    <w:rsid w:val="00983750"/>
    <w:rsid w:val="00983D7C"/>
    <w:rsid w:val="009860C9"/>
    <w:rsid w:val="00996590"/>
    <w:rsid w:val="009967B0"/>
    <w:rsid w:val="009B00BF"/>
    <w:rsid w:val="009B7630"/>
    <w:rsid w:val="009C6AA6"/>
    <w:rsid w:val="009D21EE"/>
    <w:rsid w:val="009D36D3"/>
    <w:rsid w:val="009E031F"/>
    <w:rsid w:val="009E52FD"/>
    <w:rsid w:val="009F39E8"/>
    <w:rsid w:val="009F47C7"/>
    <w:rsid w:val="00A01744"/>
    <w:rsid w:val="00A061F3"/>
    <w:rsid w:val="00A1278C"/>
    <w:rsid w:val="00A13FD7"/>
    <w:rsid w:val="00A20A5B"/>
    <w:rsid w:val="00A23974"/>
    <w:rsid w:val="00A26AA5"/>
    <w:rsid w:val="00A275CB"/>
    <w:rsid w:val="00A307EC"/>
    <w:rsid w:val="00A34A7F"/>
    <w:rsid w:val="00A6233E"/>
    <w:rsid w:val="00A62372"/>
    <w:rsid w:val="00A82010"/>
    <w:rsid w:val="00A84242"/>
    <w:rsid w:val="00A85CD0"/>
    <w:rsid w:val="00AA698A"/>
    <w:rsid w:val="00AB61F4"/>
    <w:rsid w:val="00AB73ED"/>
    <w:rsid w:val="00AB7A25"/>
    <w:rsid w:val="00AC5BCA"/>
    <w:rsid w:val="00AE621B"/>
    <w:rsid w:val="00AF251B"/>
    <w:rsid w:val="00AF4DBC"/>
    <w:rsid w:val="00AF6E3E"/>
    <w:rsid w:val="00AF777D"/>
    <w:rsid w:val="00B10F55"/>
    <w:rsid w:val="00B11753"/>
    <w:rsid w:val="00B17A18"/>
    <w:rsid w:val="00B211CE"/>
    <w:rsid w:val="00B227C0"/>
    <w:rsid w:val="00B2424E"/>
    <w:rsid w:val="00B247F9"/>
    <w:rsid w:val="00B26A67"/>
    <w:rsid w:val="00B32F6F"/>
    <w:rsid w:val="00B37E2E"/>
    <w:rsid w:val="00B417E1"/>
    <w:rsid w:val="00B42B9C"/>
    <w:rsid w:val="00B44A95"/>
    <w:rsid w:val="00B44BF6"/>
    <w:rsid w:val="00B45B5A"/>
    <w:rsid w:val="00B46F6A"/>
    <w:rsid w:val="00B50BE1"/>
    <w:rsid w:val="00B51E05"/>
    <w:rsid w:val="00B52B14"/>
    <w:rsid w:val="00B73EE3"/>
    <w:rsid w:val="00B82601"/>
    <w:rsid w:val="00B86845"/>
    <w:rsid w:val="00B874C1"/>
    <w:rsid w:val="00B912E7"/>
    <w:rsid w:val="00B94FD5"/>
    <w:rsid w:val="00B95435"/>
    <w:rsid w:val="00B962B0"/>
    <w:rsid w:val="00BA292E"/>
    <w:rsid w:val="00BA72DC"/>
    <w:rsid w:val="00BB3052"/>
    <w:rsid w:val="00BC1F50"/>
    <w:rsid w:val="00BC2774"/>
    <w:rsid w:val="00BD787B"/>
    <w:rsid w:val="00BF0186"/>
    <w:rsid w:val="00BF0A80"/>
    <w:rsid w:val="00BF3EC4"/>
    <w:rsid w:val="00BF646F"/>
    <w:rsid w:val="00C00D34"/>
    <w:rsid w:val="00C1542E"/>
    <w:rsid w:val="00C169F9"/>
    <w:rsid w:val="00C16F9C"/>
    <w:rsid w:val="00C21E1F"/>
    <w:rsid w:val="00C22E74"/>
    <w:rsid w:val="00C260AF"/>
    <w:rsid w:val="00C26543"/>
    <w:rsid w:val="00C2655B"/>
    <w:rsid w:val="00C327CE"/>
    <w:rsid w:val="00C3370F"/>
    <w:rsid w:val="00C33F20"/>
    <w:rsid w:val="00C41311"/>
    <w:rsid w:val="00C45883"/>
    <w:rsid w:val="00C4738A"/>
    <w:rsid w:val="00C50843"/>
    <w:rsid w:val="00C52C75"/>
    <w:rsid w:val="00C53D4D"/>
    <w:rsid w:val="00C71494"/>
    <w:rsid w:val="00C750A9"/>
    <w:rsid w:val="00C83FFD"/>
    <w:rsid w:val="00C86ECE"/>
    <w:rsid w:val="00C93E4E"/>
    <w:rsid w:val="00CA398D"/>
    <w:rsid w:val="00CA4A2D"/>
    <w:rsid w:val="00CA53FB"/>
    <w:rsid w:val="00CA58AA"/>
    <w:rsid w:val="00CB2374"/>
    <w:rsid w:val="00CB279D"/>
    <w:rsid w:val="00CB425A"/>
    <w:rsid w:val="00CB5482"/>
    <w:rsid w:val="00CD038F"/>
    <w:rsid w:val="00CD26DB"/>
    <w:rsid w:val="00CE0515"/>
    <w:rsid w:val="00CE2E3F"/>
    <w:rsid w:val="00CE2F93"/>
    <w:rsid w:val="00D01799"/>
    <w:rsid w:val="00D0259E"/>
    <w:rsid w:val="00D03881"/>
    <w:rsid w:val="00D07DEF"/>
    <w:rsid w:val="00D349D8"/>
    <w:rsid w:val="00D37325"/>
    <w:rsid w:val="00D40033"/>
    <w:rsid w:val="00D43459"/>
    <w:rsid w:val="00D43908"/>
    <w:rsid w:val="00D45BD4"/>
    <w:rsid w:val="00D47DD9"/>
    <w:rsid w:val="00D5334D"/>
    <w:rsid w:val="00D540C0"/>
    <w:rsid w:val="00D6071D"/>
    <w:rsid w:val="00D62003"/>
    <w:rsid w:val="00D640D8"/>
    <w:rsid w:val="00D64B74"/>
    <w:rsid w:val="00D72C3F"/>
    <w:rsid w:val="00D742DC"/>
    <w:rsid w:val="00D74421"/>
    <w:rsid w:val="00D82CDF"/>
    <w:rsid w:val="00D927F1"/>
    <w:rsid w:val="00DA020E"/>
    <w:rsid w:val="00DA602D"/>
    <w:rsid w:val="00DA6B69"/>
    <w:rsid w:val="00DB0D2C"/>
    <w:rsid w:val="00DB211D"/>
    <w:rsid w:val="00DC5950"/>
    <w:rsid w:val="00DC6ACE"/>
    <w:rsid w:val="00DD33C7"/>
    <w:rsid w:val="00DE2BAD"/>
    <w:rsid w:val="00DE4C7D"/>
    <w:rsid w:val="00E03F8D"/>
    <w:rsid w:val="00E04BF1"/>
    <w:rsid w:val="00E12D17"/>
    <w:rsid w:val="00E13D74"/>
    <w:rsid w:val="00E14201"/>
    <w:rsid w:val="00E170DF"/>
    <w:rsid w:val="00E269F9"/>
    <w:rsid w:val="00E40FA2"/>
    <w:rsid w:val="00E431C6"/>
    <w:rsid w:val="00E62DED"/>
    <w:rsid w:val="00E62F61"/>
    <w:rsid w:val="00E6506A"/>
    <w:rsid w:val="00E67F25"/>
    <w:rsid w:val="00E7374B"/>
    <w:rsid w:val="00E77E71"/>
    <w:rsid w:val="00E812CB"/>
    <w:rsid w:val="00E95FAB"/>
    <w:rsid w:val="00EA2648"/>
    <w:rsid w:val="00EB0447"/>
    <w:rsid w:val="00EB12BA"/>
    <w:rsid w:val="00EB2C94"/>
    <w:rsid w:val="00EB769A"/>
    <w:rsid w:val="00ED129E"/>
    <w:rsid w:val="00ED3F62"/>
    <w:rsid w:val="00EE1992"/>
    <w:rsid w:val="00EE2156"/>
    <w:rsid w:val="00EE3F7A"/>
    <w:rsid w:val="00EE7D86"/>
    <w:rsid w:val="00F0277D"/>
    <w:rsid w:val="00F1095E"/>
    <w:rsid w:val="00F12522"/>
    <w:rsid w:val="00F217E2"/>
    <w:rsid w:val="00F2703B"/>
    <w:rsid w:val="00F373F6"/>
    <w:rsid w:val="00F434A3"/>
    <w:rsid w:val="00F4561C"/>
    <w:rsid w:val="00F60F76"/>
    <w:rsid w:val="00F7017E"/>
    <w:rsid w:val="00F70C61"/>
    <w:rsid w:val="00F721EB"/>
    <w:rsid w:val="00F810DF"/>
    <w:rsid w:val="00F86484"/>
    <w:rsid w:val="00F86850"/>
    <w:rsid w:val="00F86AB9"/>
    <w:rsid w:val="00F87FBF"/>
    <w:rsid w:val="00F9004D"/>
    <w:rsid w:val="00F926DA"/>
    <w:rsid w:val="00F9470A"/>
    <w:rsid w:val="00FA2A03"/>
    <w:rsid w:val="00FA2DC7"/>
    <w:rsid w:val="00FA4E70"/>
    <w:rsid w:val="00FB006B"/>
    <w:rsid w:val="00FB1D0B"/>
    <w:rsid w:val="00FB2791"/>
    <w:rsid w:val="00FB40FB"/>
    <w:rsid w:val="00FC1415"/>
    <w:rsid w:val="00FC22F6"/>
    <w:rsid w:val="00FC4B78"/>
    <w:rsid w:val="00FD2549"/>
    <w:rsid w:val="00FD7EBF"/>
    <w:rsid w:val="00FF0AE7"/>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6D486"/>
  <w15:chartTrackingRefBased/>
  <w15:docId w15:val="{F2C396F8-ACAA-4651-86C4-029FE3A6E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908"/>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Header">
    <w:name w:val="header"/>
    <w:basedOn w:val="Normal"/>
    <w:link w:val="HeaderChar"/>
    <w:uiPriority w:val="99"/>
    <w:unhideWhenUsed/>
    <w:rsid w:val="00C265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55B"/>
  </w:style>
  <w:style w:type="paragraph" w:styleId="Footer">
    <w:name w:val="footer"/>
    <w:basedOn w:val="Normal"/>
    <w:link w:val="FooterChar"/>
    <w:uiPriority w:val="99"/>
    <w:unhideWhenUsed/>
    <w:rsid w:val="00C265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55B"/>
  </w:style>
  <w:style w:type="paragraph" w:styleId="Bibliography">
    <w:name w:val="Bibliography"/>
    <w:basedOn w:val="Normal"/>
    <w:next w:val="Normal"/>
    <w:uiPriority w:val="37"/>
    <w:unhideWhenUsed/>
    <w:rsid w:val="007976D8"/>
  </w:style>
  <w:style w:type="paragraph" w:customStyle="1" w:styleId="ng-star-inserted">
    <w:name w:val="ng-star-inserted"/>
    <w:basedOn w:val="Normal"/>
    <w:rsid w:val="0097339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g-star-inserted1">
    <w:name w:val="ng-star-inserted1"/>
    <w:basedOn w:val="DefaultParagraphFont"/>
    <w:rsid w:val="00973392"/>
  </w:style>
  <w:style w:type="character" w:customStyle="1" w:styleId="inline-code">
    <w:name w:val="inline-code"/>
    <w:basedOn w:val="DefaultParagraphFont"/>
    <w:rsid w:val="009733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4296">
      <w:bodyDiv w:val="1"/>
      <w:marLeft w:val="0"/>
      <w:marRight w:val="0"/>
      <w:marTop w:val="0"/>
      <w:marBottom w:val="0"/>
      <w:divBdr>
        <w:top w:val="none" w:sz="0" w:space="0" w:color="auto"/>
        <w:left w:val="none" w:sz="0" w:space="0" w:color="auto"/>
        <w:bottom w:val="none" w:sz="0" w:space="0" w:color="auto"/>
        <w:right w:val="none" w:sz="0" w:space="0" w:color="auto"/>
      </w:divBdr>
    </w:div>
    <w:div w:id="236520564">
      <w:bodyDiv w:val="1"/>
      <w:marLeft w:val="0"/>
      <w:marRight w:val="0"/>
      <w:marTop w:val="0"/>
      <w:marBottom w:val="0"/>
      <w:divBdr>
        <w:top w:val="none" w:sz="0" w:space="0" w:color="auto"/>
        <w:left w:val="none" w:sz="0" w:space="0" w:color="auto"/>
        <w:bottom w:val="none" w:sz="0" w:space="0" w:color="auto"/>
        <w:right w:val="none" w:sz="0" w:space="0" w:color="auto"/>
      </w:divBdr>
    </w:div>
    <w:div w:id="245841717">
      <w:bodyDiv w:val="1"/>
      <w:marLeft w:val="0"/>
      <w:marRight w:val="0"/>
      <w:marTop w:val="0"/>
      <w:marBottom w:val="0"/>
      <w:divBdr>
        <w:top w:val="none" w:sz="0" w:space="0" w:color="auto"/>
        <w:left w:val="none" w:sz="0" w:space="0" w:color="auto"/>
        <w:bottom w:val="none" w:sz="0" w:space="0" w:color="auto"/>
        <w:right w:val="none" w:sz="0" w:space="0" w:color="auto"/>
      </w:divBdr>
    </w:div>
    <w:div w:id="482746353">
      <w:bodyDiv w:val="1"/>
      <w:marLeft w:val="0"/>
      <w:marRight w:val="0"/>
      <w:marTop w:val="0"/>
      <w:marBottom w:val="0"/>
      <w:divBdr>
        <w:top w:val="none" w:sz="0" w:space="0" w:color="auto"/>
        <w:left w:val="none" w:sz="0" w:space="0" w:color="auto"/>
        <w:bottom w:val="none" w:sz="0" w:space="0" w:color="auto"/>
        <w:right w:val="none" w:sz="0" w:space="0" w:color="auto"/>
      </w:divBdr>
    </w:div>
    <w:div w:id="560798318">
      <w:bodyDiv w:val="1"/>
      <w:marLeft w:val="0"/>
      <w:marRight w:val="0"/>
      <w:marTop w:val="0"/>
      <w:marBottom w:val="0"/>
      <w:divBdr>
        <w:top w:val="none" w:sz="0" w:space="0" w:color="auto"/>
        <w:left w:val="none" w:sz="0" w:space="0" w:color="auto"/>
        <w:bottom w:val="none" w:sz="0" w:space="0" w:color="auto"/>
        <w:right w:val="none" w:sz="0" w:space="0" w:color="auto"/>
      </w:divBdr>
    </w:div>
    <w:div w:id="668872566">
      <w:bodyDiv w:val="1"/>
      <w:marLeft w:val="0"/>
      <w:marRight w:val="0"/>
      <w:marTop w:val="0"/>
      <w:marBottom w:val="0"/>
      <w:divBdr>
        <w:top w:val="none" w:sz="0" w:space="0" w:color="auto"/>
        <w:left w:val="none" w:sz="0" w:space="0" w:color="auto"/>
        <w:bottom w:val="none" w:sz="0" w:space="0" w:color="auto"/>
        <w:right w:val="none" w:sz="0" w:space="0" w:color="auto"/>
      </w:divBdr>
    </w:div>
    <w:div w:id="726416600">
      <w:bodyDiv w:val="1"/>
      <w:marLeft w:val="0"/>
      <w:marRight w:val="0"/>
      <w:marTop w:val="0"/>
      <w:marBottom w:val="0"/>
      <w:divBdr>
        <w:top w:val="none" w:sz="0" w:space="0" w:color="auto"/>
        <w:left w:val="none" w:sz="0" w:space="0" w:color="auto"/>
        <w:bottom w:val="none" w:sz="0" w:space="0" w:color="auto"/>
        <w:right w:val="none" w:sz="0" w:space="0" w:color="auto"/>
      </w:divBdr>
    </w:div>
    <w:div w:id="754668635">
      <w:bodyDiv w:val="1"/>
      <w:marLeft w:val="0"/>
      <w:marRight w:val="0"/>
      <w:marTop w:val="0"/>
      <w:marBottom w:val="0"/>
      <w:divBdr>
        <w:top w:val="none" w:sz="0" w:space="0" w:color="auto"/>
        <w:left w:val="none" w:sz="0" w:space="0" w:color="auto"/>
        <w:bottom w:val="none" w:sz="0" w:space="0" w:color="auto"/>
        <w:right w:val="none" w:sz="0" w:space="0" w:color="auto"/>
      </w:divBdr>
    </w:div>
    <w:div w:id="799571454">
      <w:bodyDiv w:val="1"/>
      <w:marLeft w:val="0"/>
      <w:marRight w:val="0"/>
      <w:marTop w:val="0"/>
      <w:marBottom w:val="0"/>
      <w:divBdr>
        <w:top w:val="none" w:sz="0" w:space="0" w:color="auto"/>
        <w:left w:val="none" w:sz="0" w:space="0" w:color="auto"/>
        <w:bottom w:val="none" w:sz="0" w:space="0" w:color="auto"/>
        <w:right w:val="none" w:sz="0" w:space="0" w:color="auto"/>
      </w:divBdr>
    </w:div>
    <w:div w:id="814639198">
      <w:bodyDiv w:val="1"/>
      <w:marLeft w:val="0"/>
      <w:marRight w:val="0"/>
      <w:marTop w:val="0"/>
      <w:marBottom w:val="0"/>
      <w:divBdr>
        <w:top w:val="none" w:sz="0" w:space="0" w:color="auto"/>
        <w:left w:val="none" w:sz="0" w:space="0" w:color="auto"/>
        <w:bottom w:val="none" w:sz="0" w:space="0" w:color="auto"/>
        <w:right w:val="none" w:sz="0" w:space="0" w:color="auto"/>
      </w:divBdr>
    </w:div>
    <w:div w:id="1049911815">
      <w:bodyDiv w:val="1"/>
      <w:marLeft w:val="0"/>
      <w:marRight w:val="0"/>
      <w:marTop w:val="0"/>
      <w:marBottom w:val="0"/>
      <w:divBdr>
        <w:top w:val="none" w:sz="0" w:space="0" w:color="auto"/>
        <w:left w:val="none" w:sz="0" w:space="0" w:color="auto"/>
        <w:bottom w:val="none" w:sz="0" w:space="0" w:color="auto"/>
        <w:right w:val="none" w:sz="0" w:space="0" w:color="auto"/>
      </w:divBdr>
    </w:div>
    <w:div w:id="1200052616">
      <w:bodyDiv w:val="1"/>
      <w:marLeft w:val="0"/>
      <w:marRight w:val="0"/>
      <w:marTop w:val="0"/>
      <w:marBottom w:val="0"/>
      <w:divBdr>
        <w:top w:val="none" w:sz="0" w:space="0" w:color="auto"/>
        <w:left w:val="none" w:sz="0" w:space="0" w:color="auto"/>
        <w:bottom w:val="none" w:sz="0" w:space="0" w:color="auto"/>
        <w:right w:val="none" w:sz="0" w:space="0" w:color="auto"/>
      </w:divBdr>
    </w:div>
    <w:div w:id="1398045244">
      <w:bodyDiv w:val="1"/>
      <w:marLeft w:val="0"/>
      <w:marRight w:val="0"/>
      <w:marTop w:val="0"/>
      <w:marBottom w:val="0"/>
      <w:divBdr>
        <w:top w:val="none" w:sz="0" w:space="0" w:color="auto"/>
        <w:left w:val="none" w:sz="0" w:space="0" w:color="auto"/>
        <w:bottom w:val="none" w:sz="0" w:space="0" w:color="auto"/>
        <w:right w:val="none" w:sz="0" w:space="0" w:color="auto"/>
      </w:divBdr>
    </w:div>
    <w:div w:id="1484664882">
      <w:bodyDiv w:val="1"/>
      <w:marLeft w:val="0"/>
      <w:marRight w:val="0"/>
      <w:marTop w:val="0"/>
      <w:marBottom w:val="0"/>
      <w:divBdr>
        <w:top w:val="none" w:sz="0" w:space="0" w:color="auto"/>
        <w:left w:val="none" w:sz="0" w:space="0" w:color="auto"/>
        <w:bottom w:val="none" w:sz="0" w:space="0" w:color="auto"/>
        <w:right w:val="none" w:sz="0" w:space="0" w:color="auto"/>
      </w:divBdr>
    </w:div>
    <w:div w:id="1518345312">
      <w:bodyDiv w:val="1"/>
      <w:marLeft w:val="0"/>
      <w:marRight w:val="0"/>
      <w:marTop w:val="0"/>
      <w:marBottom w:val="0"/>
      <w:divBdr>
        <w:top w:val="none" w:sz="0" w:space="0" w:color="auto"/>
        <w:left w:val="none" w:sz="0" w:space="0" w:color="auto"/>
        <w:bottom w:val="none" w:sz="0" w:space="0" w:color="auto"/>
        <w:right w:val="none" w:sz="0" w:space="0" w:color="auto"/>
      </w:divBdr>
    </w:div>
    <w:div w:id="1596093036">
      <w:bodyDiv w:val="1"/>
      <w:marLeft w:val="0"/>
      <w:marRight w:val="0"/>
      <w:marTop w:val="0"/>
      <w:marBottom w:val="0"/>
      <w:divBdr>
        <w:top w:val="none" w:sz="0" w:space="0" w:color="auto"/>
        <w:left w:val="none" w:sz="0" w:space="0" w:color="auto"/>
        <w:bottom w:val="none" w:sz="0" w:space="0" w:color="auto"/>
        <w:right w:val="none" w:sz="0" w:space="0" w:color="auto"/>
      </w:divBdr>
    </w:div>
    <w:div w:id="1647860001">
      <w:bodyDiv w:val="1"/>
      <w:marLeft w:val="0"/>
      <w:marRight w:val="0"/>
      <w:marTop w:val="0"/>
      <w:marBottom w:val="0"/>
      <w:divBdr>
        <w:top w:val="none" w:sz="0" w:space="0" w:color="auto"/>
        <w:left w:val="none" w:sz="0" w:space="0" w:color="auto"/>
        <w:bottom w:val="none" w:sz="0" w:space="0" w:color="auto"/>
        <w:right w:val="none" w:sz="0" w:space="0" w:color="auto"/>
      </w:divBdr>
    </w:div>
    <w:div w:id="1682930440">
      <w:bodyDiv w:val="1"/>
      <w:marLeft w:val="0"/>
      <w:marRight w:val="0"/>
      <w:marTop w:val="0"/>
      <w:marBottom w:val="0"/>
      <w:divBdr>
        <w:top w:val="none" w:sz="0" w:space="0" w:color="auto"/>
        <w:left w:val="none" w:sz="0" w:space="0" w:color="auto"/>
        <w:bottom w:val="none" w:sz="0" w:space="0" w:color="auto"/>
        <w:right w:val="none" w:sz="0" w:space="0" w:color="auto"/>
      </w:divBdr>
    </w:div>
    <w:div w:id="1685286295">
      <w:bodyDiv w:val="1"/>
      <w:marLeft w:val="0"/>
      <w:marRight w:val="0"/>
      <w:marTop w:val="0"/>
      <w:marBottom w:val="0"/>
      <w:divBdr>
        <w:top w:val="none" w:sz="0" w:space="0" w:color="auto"/>
        <w:left w:val="none" w:sz="0" w:space="0" w:color="auto"/>
        <w:bottom w:val="none" w:sz="0" w:space="0" w:color="auto"/>
        <w:right w:val="none" w:sz="0" w:space="0" w:color="auto"/>
      </w:divBdr>
    </w:div>
    <w:div w:id="1701131030">
      <w:bodyDiv w:val="1"/>
      <w:marLeft w:val="0"/>
      <w:marRight w:val="0"/>
      <w:marTop w:val="0"/>
      <w:marBottom w:val="0"/>
      <w:divBdr>
        <w:top w:val="none" w:sz="0" w:space="0" w:color="auto"/>
        <w:left w:val="none" w:sz="0" w:space="0" w:color="auto"/>
        <w:bottom w:val="none" w:sz="0" w:space="0" w:color="auto"/>
        <w:right w:val="none" w:sz="0" w:space="0" w:color="auto"/>
      </w:divBdr>
    </w:div>
    <w:div w:id="1777749696">
      <w:bodyDiv w:val="1"/>
      <w:marLeft w:val="0"/>
      <w:marRight w:val="0"/>
      <w:marTop w:val="0"/>
      <w:marBottom w:val="0"/>
      <w:divBdr>
        <w:top w:val="none" w:sz="0" w:space="0" w:color="auto"/>
        <w:left w:val="none" w:sz="0" w:space="0" w:color="auto"/>
        <w:bottom w:val="none" w:sz="0" w:space="0" w:color="auto"/>
        <w:right w:val="none" w:sz="0" w:space="0" w:color="auto"/>
      </w:divBdr>
    </w:div>
    <w:div w:id="1801026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Mar</b:Tag>
    <b:SourceType>InternetSite</b:SourceType>
    <b:Guid>{B456ED42-D036-46A0-9117-86C0BE22D4CB}</b:Guid>
    <b:Author>
      <b:Author>
        <b:Corporate>Mario Soflano, , Thomas M. Connolly,  Thomas Hainey</b:Corporate>
      </b:Author>
    </b:Author>
    <b:Title>sciencedirect.com</b:Title>
    <b:Year>2015</b:Year>
    <b:Month>August</b:Month>
    <b:YearAccessed>2025</b:YearAccessed>
    <b:MonthAccessed>Dec</b:MonthAccessed>
    <b:DayAccessed>04</b:DayAccessed>
    <b:URL>https://www.sciencedirect.com/science/article/abs/pii/S0360131515000937</b:URL>
    <b:RefOrder>2</b:RefOrder>
  </b:Source>
  <b:Source>
    <b:Tag>And15</b:Tag>
    <b:SourceType>JournalArticle</b:SourceType>
    <b:Guid>{121905DB-3758-4214-97EF-4F3423C110E9}</b:Guid>
    <b:Title>Data Modeling and Data Analytics: A Survey from a Big Data Perspective</b:Title>
    <b:Year> December 30, 2015</b:Year>
    <b:Author>
      <b:Author>
        <b:Corporate>André Ribeiro, Afonso Silva, Alberto Rodrigues da Silva</b:Corporate>
      </b:Author>
    </b:Author>
    <b:JournalName>Journal of Software Engineering and Applications,</b:JournalName>
    <b:Pages>No.12</b:Pages>
    <b:Volume>Vol.8</b:Volume>
    <b:RefOrder>1</b:RefOrder>
  </b:Source>
  <b:Source>
    <b:Tag>20225</b:Tag>
    <b:SourceType>InternetSite</b:SourceType>
    <b:Guid>{A2C69A75-8D79-49EE-B31D-609EABCF51BF}</b:Guid>
    <b:Title>Visual Paradigm</b:Title>
    <b:Year>2025 </b:Year>
    <b:Author>
      <b:Author>
        <b:NameList>
          <b:Person>
            <b:Last>Paradigm</b:Last>
            <b:First>2025</b:First>
            <b:Middle>by Visual</b:Middle>
          </b:Person>
        </b:NameList>
      </b:Author>
    </b:Author>
    <b:ProductionCompany>Visual Paradigm</b:ProductionCompany>
    <b:YearAccessed>2025</b:YearAccessed>
    <b:MonthAccessed>Dec</b:MonthAccessed>
    <b:DayAccessed>04</b:DayAccessed>
    <b:URL>https://www.visual-paradigm.com/guide/data-modeling/what-is-entity-relationship-diagram/</b:URL>
    <b:RefOrder>3</b:RefOrder>
  </b:Source>
  <b:Source>
    <b:Tag>Iva25</b:Tag>
    <b:SourceType>InternetSite</b:SourceType>
    <b:Guid>{A0ABC34F-D437-4500-80A1-C382D7C56861}</b:Guid>
    <b:Author>
      <b:Author>
        <b:Corporate>Ivan Belcic, Cole Stryker</b:Corporate>
      </b:Author>
    </b:Author>
    <b:Title>ibm</b:Title>
    <b:ProductionCompany>ibm</b:ProductionCompany>
    <b:Year>2025</b:Year>
    <b:YearAccessed>2025</b:YearAccessed>
    <b:MonthAccessed>Dec</b:MonthAccessed>
    <b:DayAccessed>04</b:DayAccessed>
    <b:URL>https://www.ibm.com/think/topics/entity-relationship-diagram</b:URL>
    <b:RefOrder>4</b:RefOrder>
  </b:Source>
  <b:Source>
    <b:Tag>gee252</b:Tag>
    <b:SourceType>InternetSite</b:SourceType>
    <b:Guid>{0617B731-DAF1-4A3D-87B6-ED350BFF1D64}</b:Guid>
    <b:Author>
      <b:Author>
        <b:NameList>
          <b:Person>
            <b:Last>geeksforgeek</b:Last>
          </b:Person>
        </b:NameList>
      </b:Author>
    </b:Author>
    <b:Title>geeksforgeek</b:Title>
    <b:ProductionCompany>geeksforgeek</b:ProductionCompany>
    <b:Year> 2025</b:Year>
    <b:Month>Jul</b:Month>
    <b:Day>25</b:Day>
    <b:YearAccessed>2025</b:YearAccessed>
    <b:MonthAccessed>Dec</b:MonthAccessed>
    <b:DayAccessed>04</b:DayAccessed>
    <b:URL>https://www.geeksforgeeks.org/dbms/third-normal-form-3nf/</b:URL>
    <b:RefOrder>5</b:RefOrder>
  </b:Source>
  <b:Source>
    <b:Tag>All25</b:Tag>
    <b:SourceType>InternetSite</b:SourceType>
    <b:Guid>{F58DDDEB-3724-43FE-B2A8-8E236E729CA2}</b:Guid>
    <b:Author>
      <b:Author>
        <b:NameList>
          <b:Person>
            <b:Last>Ouko</b:Last>
            <b:First>Allan</b:First>
          </b:Person>
        </b:NameList>
      </b:Author>
    </b:Author>
    <b:Title>.datacamp.com</b:Title>
    <b:ProductionCompany>datacamp</b:ProductionCompany>
    <b:Year>2025</b:Year>
    <b:Month>Jan</b:Month>
    <b:Day>8</b:Day>
    <b:YearAccessed>2025</b:YearAccessed>
    <b:MonthAccessed>Dec</b:MonthAccessed>
    <b:DayAccessed>04</b:DayAccessed>
    <b:URL>https://www.datacamp.com/tutorial/sql-stored-procedure?dc_referrer=https%3A%2F%2Fwww.google.com%2F</b:URL>
    <b:RefOrder>6</b:RefOrder>
  </b:Source>
  <b:Source>
    <b:Tag>Sri23</b:Tag>
    <b:SourceType>InternetSite</b:SourceType>
    <b:Guid>{85668A6B-BADE-4EE2-9F2A-4EDF12C478EA}</b:Guid>
    <b:Author>
      <b:Author>
        <b:NameList>
          <b:Person>
            <b:Last>Varma</b:Last>
            <b:First>Srikanth</b:First>
          </b:Person>
        </b:NameList>
      </b:Author>
    </b:Author>
    <b:Title>scaler</b:Title>
    <b:Year>2023</b:Year>
    <b:Month>Dec</b:Month>
    <b:Day>22</b:Day>
    <b:YearAccessed>2025</b:YearAccessed>
    <b:MonthAccessed>Dec</b:MonthAccessed>
    <b:DayAccessed>05</b:DayAccessed>
    <b:URL>https://www.scaler.com/topics/dbms/transaction-in-dbms/</b:URL>
    <b:RefOrder>7</b:RefOrder>
  </b:Source>
  <b:Source>
    <b:Tag>kin25</b:Tag>
    <b:SourceType>InternetSite</b:SourceType>
    <b:Guid>{278AB006-45BC-4E35-A4C4-F4070CD80131}</b:Guid>
    <b:Author>
      <b:Author>
        <b:Corporate> kingthorin, zbraiterman</b:Corporate>
      </b:Author>
    </b:Author>
    <b:Title>owasp</b:Title>
    <b:ProductionCompany>owasp</b:ProductionCompany>
    <b:Year>2025</b:Year>
    <b:YearAccessed>2025</b:YearAccessed>
    <b:MonthAccessed>Dec</b:MonthAccessed>
    <b:DayAccessed>05</b:DayAccessed>
    <b:URL>https://owasp.org/www-community/attacks/SQL_Injection</b:URL>
    <b:RefOrder>12</b:RefOrder>
  </b:Source>
  <b:Source>
    <b:Tag>For251</b:Tag>
    <b:SourceType>InternetSite</b:SourceType>
    <b:Guid>{7740255E-70E0-4FCC-997A-F6FB057FCAE4}</b:Guid>
    <b:Author>
      <b:Author>
        <b:NameList>
          <b:Person>
            <b:Last>Fortine</b:Last>
          </b:Person>
        </b:NameList>
      </b:Author>
    </b:Author>
    <b:Title>Fortine</b:Title>
    <b:Year>2025</b:Year>
    <b:YearAccessed>2025</b:YearAccessed>
    <b:MonthAccessed>Dec</b:MonthAccessed>
    <b:DayAccessed>05</b:DayAccessed>
    <b:URL>https://www.fortinet.com/uk/resources/cyberglossary/sql-injection#:~:text=An%20SQL%20injection%20(SQLi)%20is,the%20application's%20underlying%20SQL%20database.</b:URL>
    <b:RefOrder>13</b:RefOrder>
  </b:Source>
  <b:Source>
    <b:Tag>Jib23</b:Tag>
    <b:SourceType>JournalArticle</b:SourceType>
    <b:Guid>{A02D023C-28FA-4BD0-B4E2-9641D05EC669}</b:Guid>
    <b:Title>Journal of Independent Studies and Research Computing (JISR-C)ISSN (P):2412-0448, ISSN (E):1998-4154</b:Title>
    <b:Year> Dec 2023</b:Year>
    <b:Author>
      <b:Author>
        <b:Corporate>Jibran Rasheed Khan, Sehan Ahmed Farooqui, Adnan Ahmed Siddiqui</b:Corporate>
      </b:Author>
    </b:Author>
    <b:JournalName>Journal of Independent Studies and Research Computing (JISR-C)ISSN (P):2412-0448, ISSN (E):1998-4154</b:JournalName>
    <b:Volume>21</b:Volume>
    <b:Issue>2</b:Issue>
    <b:RefOrder>14</b:RefOrder>
  </b:Source>
  <b:Source>
    <b:Tag>gee253</b:Tag>
    <b:SourceType>InternetSite</b:SourceType>
    <b:Guid>{50D363A2-026D-4C0D-A1C8-44284506A730}</b:Guid>
    <b:Title>geeksforgeeks</b:Title>
    <b:Year> 2025</b:Year>
    <b:Author>
      <b:Author>
        <b:NameList>
          <b:Person>
            <b:Last>geeksforgeeks</b:Last>
          </b:Person>
        </b:NameList>
      </b:Author>
    </b:Author>
    <b:ProductionCompany>geeksforgeeks</b:ProductionCompany>
    <b:Month>Aug,</b:Month>
    <b:Day>06</b:Day>
    <b:YearAccessed>2025</b:YearAccessed>
    <b:MonthAccessed>Dec</b:MonthAccessed>
    <b:DayAccessed>05</b:DayAccessed>
    <b:URL>https://www.geeksforgeeks.org/ethical-hacking/error-based-sql-injections/</b:URL>
    <b:RefOrder>15</b:RefOrder>
  </b:Source>
  <b:Source>
    <b:Tag>Bar22</b:Tag>
    <b:SourceType>InternetSite</b:SourceType>
    <b:Guid>{99CE3C55-96EE-4048-9DB0-9075B68DF6BC}</b:Guid>
    <b:Author>
      <b:Author>
        <b:NameList>
          <b:Person>
            <b:Last>Hofesh</b:Last>
            <b:First>Bar</b:First>
          </b:Person>
        </b:NameList>
      </b:Author>
    </b:Author>
    <b:Title>brightsec.co</b:Title>
    <b:Year>Apr 8th, 2022 </b:Year>
    <b:Month>Apr </b:Month>
    <b:Day>8</b:Day>
    <b:YearAccessed>2025</b:YearAccessed>
    <b:MonthAccessed>Dec</b:MonthAccessed>
    <b:DayAccessed>05</b:DayAccessed>
    <b:URL>https://brightsec.com/blog/sql-injection-attack/#prevention-cheat-sheet</b:URL>
    <b:RefOrder>16</b:RefOrder>
  </b:Source>
  <b:Source>
    <b:Tag>kin251</b:Tag>
    <b:SourceType>InternetSite</b:SourceType>
    <b:Guid>{C01E13BD-FB64-45BD-928B-565C7C9AC08E}</b:Guid>
    <b:Author>
      <b:Author>
        <b:Corporate>kingthorin, zbraiterman</b:Corporate>
      </b:Author>
    </b:Author>
    <b:Title>The OWASP® Foundation </b:Title>
    <b:Year>2025</b:Year>
    <b:YearAccessed>2025</b:YearAccessed>
    <b:MonthAccessed>Dec</b:MonthAccessed>
    <b:DayAccessed>05</b:DayAccessed>
    <b:URL>https://owasp.org/www-community/attacks/SQL_Injection</b:URL>
    <b:RefOrder>8</b:RefOrder>
  </b:Source>
  <b:Source>
    <b:Tag>Rob21</b:Tag>
    <b:SourceType>InternetSite</b:SourceType>
    <b:Guid>{428AF4F6-C424-432E-92ED-DAB0845E6D57}</b:Guid>
    <b:Author>
      <b:Author>
        <b:NameList>
          <b:Person>
            <b:Last>Nixon</b:Last>
            <b:First>Robin</b:First>
          </b:Person>
        </b:NameList>
      </b:Author>
    </b:Author>
    <b:Title>oreilly</b:Title>
    <b:Year>2021</b:Year>
    <b:Month>July</b:Month>
    <b:YearAccessed>2025</b:YearAccessed>
    <b:MonthAccessed>Dec</b:MonthAccessed>
    <b:DayAccessed>05</b:DayAccessed>
    <b:URL>https://www.oreilly.com/library/view/learning-php-mysql/9781492093817/</b:URL>
    <b:RefOrder>9</b:RefOrder>
  </b:Source>
  <b:Source>
    <b:Tag>php25</b:Tag>
    <b:SourceType>InternetSite</b:SourceType>
    <b:Guid>{AA747355-8DF9-41CF-9110-BF934E0AD28C}</b:Guid>
    <b:Author>
      <b:Author>
        <b:NameList>
          <b:Person>
            <b:Last>php</b:Last>
          </b:Person>
        </b:NameList>
      </b:Author>
    </b:Author>
    <b:Title>php</b:Title>
    <b:Year> 2001-2025</b:Year>
    <b:YearAccessed>2025</b:YearAccessed>
    <b:MonthAccessed>Dec</b:MonthAccessed>
    <b:DayAccessed>05</b:DayAccessed>
    <b:URL>https://www.php.net/manual/en/pdo.prepare.php</b:URL>
    <b:RefOrder>10</b:RefOrder>
  </b:Source>
  <b:Source>
    <b:Tag>Shr23</b:Tag>
    <b:SourceType>InternetSite</b:SourceType>
    <b:Guid>{2987A233-C1A8-4631-AA95-914AC84EAAFE}</b:Guid>
    <b:Author>
      <b:Author>
        <b:NameList>
          <b:Person>
            <b:Last>Sharma</b:Last>
            <b:First>Shree</b:First>
            <b:Middle>Ram</b:Middle>
          </b:Person>
        </b:NameList>
      </b:Author>
    </b:Author>
    <b:Title>educba.com</b:Title>
    <b:Year> 2023</b:Year>
    <b:Month>May </b:Month>
    <b:Day>25</b:Day>
    <b:YearAccessed>2025</b:YearAccessed>
    <b:MonthAccessed>Dec</b:MonthAccessed>
    <b:DayAccessed>05</b:DayAccessed>
    <b:URL>https://www.educba.com/php-filters/</b:URL>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7B82EE4-5D61-4CB3-BE28-7A8CC5F32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2844</TotalTime>
  <Pages>23</Pages>
  <Words>2845</Words>
  <Characters>16222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Assessment 2</vt:lpstr>
    </vt:vector>
  </TitlesOfParts>
  <Company>Student ID:</Company>
  <LinksUpToDate>false</LinksUpToDate>
  <CharactersWithSpaces>19029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Practical and Professional Development of the Proposed Project</dc:subject>
  <dc:creator>Name:</dc:creator>
  <cp:keywords/>
  <dc:description/>
  <cp:lastModifiedBy>Malinson Gonzalez Mendez</cp:lastModifiedBy>
  <cp:revision>382</cp:revision>
  <dcterms:created xsi:type="dcterms:W3CDTF">2025-11-24T13:12:00Z</dcterms:created>
  <dcterms:modified xsi:type="dcterms:W3CDTF">2025-12-11T11:59:00Z</dcterms:modified>
</cp:coreProperties>
</file>