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8031C" w14:textId="77777777" w:rsidR="00494CAE" w:rsidRDefault="00494CAE" w:rsidP="00494CAE">
      <w:pPr>
        <w:pStyle w:val="Title"/>
      </w:pPr>
      <w:bookmarkStart w:id="0" w:name="_Hlk98202563"/>
      <w:bookmarkEnd w:id="0"/>
      <w:r>
        <w:rPr>
          <w:noProof/>
        </w:rPr>
        <w:drawing>
          <wp:inline distT="0" distB="0" distL="0" distR="0" wp14:anchorId="3F192C77" wp14:editId="43CBA8F9">
            <wp:extent cx="5775960" cy="2300594"/>
            <wp:effectExtent l="0" t="0" r="0" b="508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67997" cy="2337253"/>
                    </a:xfrm>
                    <a:prstGeom prst="rect">
                      <a:avLst/>
                    </a:prstGeom>
                    <a:noFill/>
                  </pic:spPr>
                </pic:pic>
              </a:graphicData>
            </a:graphic>
          </wp:inline>
        </w:drawing>
      </w:r>
    </w:p>
    <w:p w14:paraId="6B3C1945" w14:textId="6927E0E4" w:rsidR="00494CAE" w:rsidRDefault="00494CAE" w:rsidP="00494CAE">
      <w:pPr>
        <w:pStyle w:val="Title"/>
        <w:jc w:val="center"/>
      </w:pPr>
      <w:r>
        <w:t>ACCA6021</w:t>
      </w:r>
    </w:p>
    <w:p w14:paraId="7BA24C92" w14:textId="77777777" w:rsidR="00494CAE" w:rsidRDefault="00494CAE" w:rsidP="00494CAE"/>
    <w:p w14:paraId="1C607B72" w14:textId="77777777" w:rsidR="00494CAE" w:rsidRPr="00021A14" w:rsidRDefault="00494CAE" w:rsidP="00494CAE"/>
    <w:p w14:paraId="0AE07608" w14:textId="14B16080" w:rsidR="00ED76A8" w:rsidRPr="00021A14" w:rsidRDefault="00ED76A8" w:rsidP="00494CAE">
      <w:pPr>
        <w:jc w:val="center"/>
        <w:rPr>
          <w:rFonts w:asciiTheme="majorHAnsi" w:hAnsiTheme="majorHAnsi" w:cstheme="majorHAnsi"/>
          <w:sz w:val="36"/>
        </w:rPr>
      </w:pPr>
      <w:r w:rsidRPr="00ED76A8">
        <w:rPr>
          <w:rFonts w:asciiTheme="majorHAnsi" w:hAnsiTheme="majorHAnsi" w:cstheme="majorHAnsi"/>
          <w:sz w:val="36"/>
        </w:rPr>
        <w:t>Application of Graphics Principles</w:t>
      </w:r>
    </w:p>
    <w:p w14:paraId="2AB89B0D" w14:textId="77777777" w:rsidR="00494CAE" w:rsidRDefault="00494CAE" w:rsidP="00494CAE"/>
    <w:p w14:paraId="072102D7" w14:textId="77777777" w:rsidR="00494CAE" w:rsidRDefault="00494CAE" w:rsidP="00494CAE"/>
    <w:p w14:paraId="18769FAA" w14:textId="77777777" w:rsidR="00494CAE" w:rsidRPr="00836DDA" w:rsidRDefault="00494CAE" w:rsidP="00494CAE"/>
    <w:p w14:paraId="19D80105" w14:textId="77777777" w:rsidR="00494CAE" w:rsidRPr="00021A14" w:rsidRDefault="00494CAE" w:rsidP="00494CAE">
      <w:pPr>
        <w:jc w:val="center"/>
        <w:rPr>
          <w:rFonts w:asciiTheme="majorHAnsi" w:hAnsiTheme="majorHAnsi" w:cstheme="majorHAnsi"/>
          <w:sz w:val="36"/>
        </w:rPr>
      </w:pPr>
      <w:r w:rsidRPr="00021A14">
        <w:rPr>
          <w:rFonts w:asciiTheme="majorHAnsi" w:hAnsiTheme="majorHAnsi" w:cstheme="majorHAnsi"/>
          <w:sz w:val="36"/>
        </w:rPr>
        <w:t>By</w:t>
      </w:r>
    </w:p>
    <w:p w14:paraId="0EABE281" w14:textId="77777777" w:rsidR="00494CAE" w:rsidRPr="00021A14" w:rsidRDefault="00494CAE" w:rsidP="00494CAE">
      <w:pPr>
        <w:jc w:val="center"/>
        <w:rPr>
          <w:rFonts w:asciiTheme="majorHAnsi" w:hAnsiTheme="majorHAnsi" w:cstheme="majorHAnsi"/>
          <w:sz w:val="36"/>
        </w:rPr>
      </w:pPr>
      <w:r w:rsidRPr="00021A14">
        <w:rPr>
          <w:rFonts w:asciiTheme="majorHAnsi" w:hAnsiTheme="majorHAnsi" w:cstheme="majorHAnsi"/>
          <w:sz w:val="36"/>
        </w:rPr>
        <w:t>Rebecca Ryall</w:t>
      </w:r>
    </w:p>
    <w:p w14:paraId="731D1F7D" w14:textId="77777777" w:rsidR="00494CAE" w:rsidRPr="00021A14" w:rsidRDefault="00494CAE" w:rsidP="00494CAE">
      <w:pPr>
        <w:jc w:val="center"/>
        <w:rPr>
          <w:rFonts w:asciiTheme="majorHAnsi" w:hAnsiTheme="majorHAnsi" w:cstheme="majorHAnsi"/>
          <w:sz w:val="36"/>
        </w:rPr>
      </w:pPr>
      <w:r w:rsidRPr="00021A14">
        <w:rPr>
          <w:rFonts w:asciiTheme="majorHAnsi" w:hAnsiTheme="majorHAnsi" w:cstheme="majorHAnsi"/>
          <w:sz w:val="36"/>
        </w:rPr>
        <w:t>1705433</w:t>
      </w:r>
    </w:p>
    <w:p w14:paraId="3F4DFA31" w14:textId="77777777" w:rsidR="00494CAE" w:rsidRDefault="00494CAE" w:rsidP="00494CAE"/>
    <w:p w14:paraId="2D840657" w14:textId="77777777" w:rsidR="00494CAE" w:rsidRDefault="00494CAE" w:rsidP="00494CAE">
      <w:pPr>
        <w:jc w:val="center"/>
      </w:pPr>
      <w:r>
        <w:rPr>
          <w:noProof/>
        </w:rPr>
        <w:drawing>
          <wp:inline distT="0" distB="0" distL="0" distR="0" wp14:anchorId="771E26D4" wp14:editId="5AC49311">
            <wp:extent cx="1501140" cy="1501140"/>
            <wp:effectExtent l="0" t="0" r="0" b="0"/>
            <wp:docPr id="3" name="Graphic 3" descr="Game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meController.svg"/>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501140" cy="1501140"/>
                    </a:xfrm>
                    <a:prstGeom prst="rect">
                      <a:avLst/>
                    </a:prstGeom>
                  </pic:spPr>
                </pic:pic>
              </a:graphicData>
            </a:graphic>
          </wp:inline>
        </w:drawing>
      </w:r>
    </w:p>
    <w:p w14:paraId="3CF3F798" w14:textId="77777777" w:rsidR="00494CAE" w:rsidRDefault="00494CAE" w:rsidP="00494CAE"/>
    <w:p w14:paraId="766E60B3" w14:textId="77777777" w:rsidR="00494CAE" w:rsidRDefault="00494CAE" w:rsidP="00494CAE"/>
    <w:p w14:paraId="0380B51B" w14:textId="77777777" w:rsidR="00494CAE" w:rsidRDefault="00494CAE" w:rsidP="00494CAE"/>
    <w:p w14:paraId="181DA25F" w14:textId="77777777" w:rsidR="005C794C" w:rsidRDefault="005C794C">
      <w:pPr>
        <w:rPr>
          <w:rStyle w:val="normaltextrun"/>
          <w:rFonts w:asciiTheme="majorHAnsi" w:eastAsiaTheme="majorEastAsia" w:hAnsiTheme="majorHAnsi" w:cstheme="majorBidi"/>
          <w:color w:val="000000" w:themeColor="text1"/>
          <w:sz w:val="32"/>
          <w:szCs w:val="32"/>
        </w:rPr>
      </w:pPr>
      <w:r>
        <w:rPr>
          <w:rStyle w:val="normaltextrun"/>
        </w:rPr>
        <w:br w:type="page"/>
      </w:r>
    </w:p>
    <w:sdt>
      <w:sdtPr>
        <w:rPr>
          <w:rFonts w:asciiTheme="minorHAnsi" w:eastAsiaTheme="minorHAnsi" w:hAnsiTheme="minorHAnsi" w:cstheme="minorBidi"/>
          <w:color w:val="auto"/>
          <w:sz w:val="22"/>
          <w:szCs w:val="22"/>
          <w:lang w:val="en-GB"/>
        </w:rPr>
        <w:id w:val="-386421116"/>
        <w:docPartObj>
          <w:docPartGallery w:val="Table of Contents"/>
          <w:docPartUnique/>
        </w:docPartObj>
      </w:sdtPr>
      <w:sdtEndPr>
        <w:rPr>
          <w:b/>
          <w:bCs/>
          <w:noProof/>
        </w:rPr>
      </w:sdtEndPr>
      <w:sdtContent>
        <w:p w14:paraId="6951917E" w14:textId="6DED09FF" w:rsidR="005C794C" w:rsidRDefault="005C794C">
          <w:pPr>
            <w:pStyle w:val="TOCHeading"/>
          </w:pPr>
          <w:r>
            <w:t>Table of Contents</w:t>
          </w:r>
        </w:p>
        <w:p w14:paraId="45680232" w14:textId="601F1269" w:rsidR="00B938B2" w:rsidRDefault="005C794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3289353" w:history="1">
            <w:r w:rsidR="00B938B2" w:rsidRPr="00DC4B63">
              <w:rPr>
                <w:rStyle w:val="Hyperlink"/>
                <w:rFonts w:cstheme="majorHAnsi"/>
                <w:noProof/>
              </w:rPr>
              <w:t>Introduction</w:t>
            </w:r>
            <w:r w:rsidR="00B938B2">
              <w:rPr>
                <w:noProof/>
                <w:webHidden/>
              </w:rPr>
              <w:tab/>
            </w:r>
            <w:r w:rsidR="00B938B2">
              <w:rPr>
                <w:noProof/>
                <w:webHidden/>
              </w:rPr>
              <w:fldChar w:fldCharType="begin"/>
            </w:r>
            <w:r w:rsidR="00B938B2">
              <w:rPr>
                <w:noProof/>
                <w:webHidden/>
              </w:rPr>
              <w:instrText xml:space="preserve"> PAGEREF _Toc103289353 \h </w:instrText>
            </w:r>
            <w:r w:rsidR="00B938B2">
              <w:rPr>
                <w:noProof/>
                <w:webHidden/>
              </w:rPr>
            </w:r>
            <w:r w:rsidR="00B938B2">
              <w:rPr>
                <w:noProof/>
                <w:webHidden/>
              </w:rPr>
              <w:fldChar w:fldCharType="separate"/>
            </w:r>
            <w:r w:rsidR="00B938B2">
              <w:rPr>
                <w:noProof/>
                <w:webHidden/>
              </w:rPr>
              <w:t>3</w:t>
            </w:r>
            <w:r w:rsidR="00B938B2">
              <w:rPr>
                <w:noProof/>
                <w:webHidden/>
              </w:rPr>
              <w:fldChar w:fldCharType="end"/>
            </w:r>
          </w:hyperlink>
        </w:p>
        <w:p w14:paraId="42290245" w14:textId="0CE0F5CE" w:rsidR="00B938B2" w:rsidRDefault="00B938B2">
          <w:pPr>
            <w:pStyle w:val="TOC1"/>
            <w:tabs>
              <w:tab w:val="right" w:leader="dot" w:pos="9016"/>
            </w:tabs>
            <w:rPr>
              <w:rFonts w:eastAsiaTheme="minorEastAsia"/>
              <w:noProof/>
              <w:lang w:eastAsia="en-GB"/>
            </w:rPr>
          </w:pPr>
          <w:hyperlink w:anchor="_Toc103289354" w:history="1">
            <w:r w:rsidRPr="00DC4B63">
              <w:rPr>
                <w:rStyle w:val="Hyperlink"/>
                <w:rFonts w:cstheme="majorHAnsi"/>
                <w:noProof/>
              </w:rPr>
              <w:t>Task 1 Graphic Pipeline and GPU</w:t>
            </w:r>
            <w:r>
              <w:rPr>
                <w:noProof/>
                <w:webHidden/>
              </w:rPr>
              <w:tab/>
            </w:r>
            <w:r>
              <w:rPr>
                <w:noProof/>
                <w:webHidden/>
              </w:rPr>
              <w:fldChar w:fldCharType="begin"/>
            </w:r>
            <w:r>
              <w:rPr>
                <w:noProof/>
                <w:webHidden/>
              </w:rPr>
              <w:instrText xml:space="preserve"> PAGEREF _Toc103289354 \h </w:instrText>
            </w:r>
            <w:r>
              <w:rPr>
                <w:noProof/>
                <w:webHidden/>
              </w:rPr>
            </w:r>
            <w:r>
              <w:rPr>
                <w:noProof/>
                <w:webHidden/>
              </w:rPr>
              <w:fldChar w:fldCharType="separate"/>
            </w:r>
            <w:r>
              <w:rPr>
                <w:noProof/>
                <w:webHidden/>
              </w:rPr>
              <w:t>3</w:t>
            </w:r>
            <w:r>
              <w:rPr>
                <w:noProof/>
                <w:webHidden/>
              </w:rPr>
              <w:fldChar w:fldCharType="end"/>
            </w:r>
          </w:hyperlink>
        </w:p>
        <w:p w14:paraId="3A48DD32" w14:textId="54E410CE" w:rsidR="00B938B2" w:rsidRDefault="00B938B2">
          <w:pPr>
            <w:pStyle w:val="TOC2"/>
            <w:tabs>
              <w:tab w:val="right" w:leader="dot" w:pos="9016"/>
            </w:tabs>
            <w:rPr>
              <w:rFonts w:eastAsiaTheme="minorEastAsia"/>
              <w:noProof/>
              <w:lang w:eastAsia="en-GB"/>
            </w:rPr>
          </w:pPr>
          <w:hyperlink w:anchor="_Toc103289355" w:history="1">
            <w:r w:rsidRPr="00DC4B63">
              <w:rPr>
                <w:rStyle w:val="Hyperlink"/>
                <w:rFonts w:cstheme="majorHAnsi"/>
                <w:noProof/>
              </w:rPr>
              <w:t>The pipeline stages in OpenGL:</w:t>
            </w:r>
            <w:r>
              <w:rPr>
                <w:noProof/>
                <w:webHidden/>
              </w:rPr>
              <w:tab/>
            </w:r>
            <w:r>
              <w:rPr>
                <w:noProof/>
                <w:webHidden/>
              </w:rPr>
              <w:fldChar w:fldCharType="begin"/>
            </w:r>
            <w:r>
              <w:rPr>
                <w:noProof/>
                <w:webHidden/>
              </w:rPr>
              <w:instrText xml:space="preserve"> PAGEREF _Toc103289355 \h </w:instrText>
            </w:r>
            <w:r>
              <w:rPr>
                <w:noProof/>
                <w:webHidden/>
              </w:rPr>
            </w:r>
            <w:r>
              <w:rPr>
                <w:noProof/>
                <w:webHidden/>
              </w:rPr>
              <w:fldChar w:fldCharType="separate"/>
            </w:r>
            <w:r>
              <w:rPr>
                <w:noProof/>
                <w:webHidden/>
              </w:rPr>
              <w:t>3</w:t>
            </w:r>
            <w:r>
              <w:rPr>
                <w:noProof/>
                <w:webHidden/>
              </w:rPr>
              <w:fldChar w:fldCharType="end"/>
            </w:r>
          </w:hyperlink>
        </w:p>
        <w:p w14:paraId="185A8F9F" w14:textId="7AFC8482" w:rsidR="00B938B2" w:rsidRDefault="00B938B2">
          <w:pPr>
            <w:pStyle w:val="TOC2"/>
            <w:tabs>
              <w:tab w:val="right" w:leader="dot" w:pos="9016"/>
            </w:tabs>
            <w:rPr>
              <w:rFonts w:eastAsiaTheme="minorEastAsia"/>
              <w:noProof/>
              <w:lang w:eastAsia="en-GB"/>
            </w:rPr>
          </w:pPr>
          <w:hyperlink w:anchor="_Toc103289356" w:history="1">
            <w:r w:rsidRPr="00DC4B63">
              <w:rPr>
                <w:rStyle w:val="Hyperlink"/>
                <w:rFonts w:cstheme="majorHAnsi"/>
                <w:noProof/>
              </w:rPr>
              <w:t>Input Assembler also known as the Vertex Specification</w:t>
            </w:r>
            <w:r>
              <w:rPr>
                <w:noProof/>
                <w:webHidden/>
              </w:rPr>
              <w:tab/>
            </w:r>
            <w:r>
              <w:rPr>
                <w:noProof/>
                <w:webHidden/>
              </w:rPr>
              <w:fldChar w:fldCharType="begin"/>
            </w:r>
            <w:r>
              <w:rPr>
                <w:noProof/>
                <w:webHidden/>
              </w:rPr>
              <w:instrText xml:space="preserve"> PAGEREF _Toc103289356 \h </w:instrText>
            </w:r>
            <w:r>
              <w:rPr>
                <w:noProof/>
                <w:webHidden/>
              </w:rPr>
            </w:r>
            <w:r>
              <w:rPr>
                <w:noProof/>
                <w:webHidden/>
              </w:rPr>
              <w:fldChar w:fldCharType="separate"/>
            </w:r>
            <w:r>
              <w:rPr>
                <w:noProof/>
                <w:webHidden/>
              </w:rPr>
              <w:t>3</w:t>
            </w:r>
            <w:r>
              <w:rPr>
                <w:noProof/>
                <w:webHidden/>
              </w:rPr>
              <w:fldChar w:fldCharType="end"/>
            </w:r>
          </w:hyperlink>
        </w:p>
        <w:p w14:paraId="65449309" w14:textId="46ED14FA" w:rsidR="00B938B2" w:rsidRDefault="00B938B2">
          <w:pPr>
            <w:pStyle w:val="TOC2"/>
            <w:tabs>
              <w:tab w:val="right" w:leader="dot" w:pos="9016"/>
            </w:tabs>
            <w:rPr>
              <w:rFonts w:eastAsiaTheme="minorEastAsia"/>
              <w:noProof/>
              <w:lang w:eastAsia="en-GB"/>
            </w:rPr>
          </w:pPr>
          <w:hyperlink w:anchor="_Toc103289357" w:history="1">
            <w:r w:rsidRPr="00DC4B63">
              <w:rPr>
                <w:rStyle w:val="Hyperlink"/>
                <w:rFonts w:cstheme="majorHAnsi"/>
                <w:noProof/>
              </w:rPr>
              <w:t>Vertex Shader</w:t>
            </w:r>
            <w:r>
              <w:rPr>
                <w:noProof/>
                <w:webHidden/>
              </w:rPr>
              <w:tab/>
            </w:r>
            <w:r>
              <w:rPr>
                <w:noProof/>
                <w:webHidden/>
              </w:rPr>
              <w:fldChar w:fldCharType="begin"/>
            </w:r>
            <w:r>
              <w:rPr>
                <w:noProof/>
                <w:webHidden/>
              </w:rPr>
              <w:instrText xml:space="preserve"> PAGEREF _Toc103289357 \h </w:instrText>
            </w:r>
            <w:r>
              <w:rPr>
                <w:noProof/>
                <w:webHidden/>
              </w:rPr>
            </w:r>
            <w:r>
              <w:rPr>
                <w:noProof/>
                <w:webHidden/>
              </w:rPr>
              <w:fldChar w:fldCharType="separate"/>
            </w:r>
            <w:r>
              <w:rPr>
                <w:noProof/>
                <w:webHidden/>
              </w:rPr>
              <w:t>3</w:t>
            </w:r>
            <w:r>
              <w:rPr>
                <w:noProof/>
                <w:webHidden/>
              </w:rPr>
              <w:fldChar w:fldCharType="end"/>
            </w:r>
          </w:hyperlink>
        </w:p>
        <w:p w14:paraId="12C9BD07" w14:textId="4A497258" w:rsidR="00B938B2" w:rsidRDefault="00B938B2">
          <w:pPr>
            <w:pStyle w:val="TOC2"/>
            <w:tabs>
              <w:tab w:val="right" w:leader="dot" w:pos="9016"/>
            </w:tabs>
            <w:rPr>
              <w:rFonts w:eastAsiaTheme="minorEastAsia"/>
              <w:noProof/>
              <w:lang w:eastAsia="en-GB"/>
            </w:rPr>
          </w:pPr>
          <w:hyperlink w:anchor="_Toc103289358" w:history="1">
            <w:r w:rsidRPr="00DC4B63">
              <w:rPr>
                <w:rStyle w:val="Hyperlink"/>
                <w:rFonts w:cstheme="majorHAnsi"/>
                <w:noProof/>
              </w:rPr>
              <w:t>Tessellation</w:t>
            </w:r>
            <w:r>
              <w:rPr>
                <w:noProof/>
                <w:webHidden/>
              </w:rPr>
              <w:tab/>
            </w:r>
            <w:r>
              <w:rPr>
                <w:noProof/>
                <w:webHidden/>
              </w:rPr>
              <w:fldChar w:fldCharType="begin"/>
            </w:r>
            <w:r>
              <w:rPr>
                <w:noProof/>
                <w:webHidden/>
              </w:rPr>
              <w:instrText xml:space="preserve"> PAGEREF _Toc103289358 \h </w:instrText>
            </w:r>
            <w:r>
              <w:rPr>
                <w:noProof/>
                <w:webHidden/>
              </w:rPr>
            </w:r>
            <w:r>
              <w:rPr>
                <w:noProof/>
                <w:webHidden/>
              </w:rPr>
              <w:fldChar w:fldCharType="separate"/>
            </w:r>
            <w:r>
              <w:rPr>
                <w:noProof/>
                <w:webHidden/>
              </w:rPr>
              <w:t>4</w:t>
            </w:r>
            <w:r>
              <w:rPr>
                <w:noProof/>
                <w:webHidden/>
              </w:rPr>
              <w:fldChar w:fldCharType="end"/>
            </w:r>
          </w:hyperlink>
        </w:p>
        <w:p w14:paraId="60657994" w14:textId="20D4791A" w:rsidR="00B938B2" w:rsidRDefault="00B938B2">
          <w:pPr>
            <w:pStyle w:val="TOC2"/>
            <w:tabs>
              <w:tab w:val="right" w:leader="dot" w:pos="9016"/>
            </w:tabs>
            <w:rPr>
              <w:rFonts w:eastAsiaTheme="minorEastAsia"/>
              <w:noProof/>
              <w:lang w:eastAsia="en-GB"/>
            </w:rPr>
          </w:pPr>
          <w:hyperlink w:anchor="_Toc103289359" w:history="1">
            <w:r w:rsidRPr="00DC4B63">
              <w:rPr>
                <w:rStyle w:val="Hyperlink"/>
                <w:rFonts w:cstheme="majorHAnsi"/>
                <w:noProof/>
              </w:rPr>
              <w:t>Geometry shader</w:t>
            </w:r>
            <w:r>
              <w:rPr>
                <w:noProof/>
                <w:webHidden/>
              </w:rPr>
              <w:tab/>
            </w:r>
            <w:r>
              <w:rPr>
                <w:noProof/>
                <w:webHidden/>
              </w:rPr>
              <w:fldChar w:fldCharType="begin"/>
            </w:r>
            <w:r>
              <w:rPr>
                <w:noProof/>
                <w:webHidden/>
              </w:rPr>
              <w:instrText xml:space="preserve"> PAGEREF _Toc103289359 \h </w:instrText>
            </w:r>
            <w:r>
              <w:rPr>
                <w:noProof/>
                <w:webHidden/>
              </w:rPr>
            </w:r>
            <w:r>
              <w:rPr>
                <w:noProof/>
                <w:webHidden/>
              </w:rPr>
              <w:fldChar w:fldCharType="separate"/>
            </w:r>
            <w:r>
              <w:rPr>
                <w:noProof/>
                <w:webHidden/>
              </w:rPr>
              <w:t>5</w:t>
            </w:r>
            <w:r>
              <w:rPr>
                <w:noProof/>
                <w:webHidden/>
              </w:rPr>
              <w:fldChar w:fldCharType="end"/>
            </w:r>
          </w:hyperlink>
        </w:p>
        <w:p w14:paraId="2FF5F9E9" w14:textId="21F71128" w:rsidR="00B938B2" w:rsidRDefault="00B938B2">
          <w:pPr>
            <w:pStyle w:val="TOC2"/>
            <w:tabs>
              <w:tab w:val="right" w:leader="dot" w:pos="9016"/>
            </w:tabs>
            <w:rPr>
              <w:rFonts w:eastAsiaTheme="minorEastAsia"/>
              <w:noProof/>
              <w:lang w:eastAsia="en-GB"/>
            </w:rPr>
          </w:pPr>
          <w:hyperlink w:anchor="_Toc103289360" w:history="1">
            <w:r w:rsidRPr="00DC4B63">
              <w:rPr>
                <w:rStyle w:val="Hyperlink"/>
                <w:rFonts w:cstheme="majorHAnsi"/>
                <w:noProof/>
              </w:rPr>
              <w:t>Rasterizer</w:t>
            </w:r>
            <w:r>
              <w:rPr>
                <w:noProof/>
                <w:webHidden/>
              </w:rPr>
              <w:tab/>
            </w:r>
            <w:r>
              <w:rPr>
                <w:noProof/>
                <w:webHidden/>
              </w:rPr>
              <w:fldChar w:fldCharType="begin"/>
            </w:r>
            <w:r>
              <w:rPr>
                <w:noProof/>
                <w:webHidden/>
              </w:rPr>
              <w:instrText xml:space="preserve"> PAGEREF _Toc103289360 \h </w:instrText>
            </w:r>
            <w:r>
              <w:rPr>
                <w:noProof/>
                <w:webHidden/>
              </w:rPr>
            </w:r>
            <w:r>
              <w:rPr>
                <w:noProof/>
                <w:webHidden/>
              </w:rPr>
              <w:fldChar w:fldCharType="separate"/>
            </w:r>
            <w:r>
              <w:rPr>
                <w:noProof/>
                <w:webHidden/>
              </w:rPr>
              <w:t>5</w:t>
            </w:r>
            <w:r>
              <w:rPr>
                <w:noProof/>
                <w:webHidden/>
              </w:rPr>
              <w:fldChar w:fldCharType="end"/>
            </w:r>
          </w:hyperlink>
        </w:p>
        <w:p w14:paraId="0A811CA4" w14:textId="2BB34AC4" w:rsidR="00B938B2" w:rsidRDefault="00B938B2">
          <w:pPr>
            <w:pStyle w:val="TOC2"/>
            <w:tabs>
              <w:tab w:val="right" w:leader="dot" w:pos="9016"/>
            </w:tabs>
            <w:rPr>
              <w:rFonts w:eastAsiaTheme="minorEastAsia"/>
              <w:noProof/>
              <w:lang w:eastAsia="en-GB"/>
            </w:rPr>
          </w:pPr>
          <w:hyperlink w:anchor="_Toc103289361" w:history="1">
            <w:r w:rsidRPr="00DC4B63">
              <w:rPr>
                <w:rStyle w:val="Hyperlink"/>
                <w:rFonts w:cstheme="majorHAnsi"/>
                <w:noProof/>
              </w:rPr>
              <w:t>Fragment shader</w:t>
            </w:r>
            <w:r>
              <w:rPr>
                <w:noProof/>
                <w:webHidden/>
              </w:rPr>
              <w:tab/>
            </w:r>
            <w:r>
              <w:rPr>
                <w:noProof/>
                <w:webHidden/>
              </w:rPr>
              <w:fldChar w:fldCharType="begin"/>
            </w:r>
            <w:r>
              <w:rPr>
                <w:noProof/>
                <w:webHidden/>
              </w:rPr>
              <w:instrText xml:space="preserve"> PAGEREF _Toc103289361 \h </w:instrText>
            </w:r>
            <w:r>
              <w:rPr>
                <w:noProof/>
                <w:webHidden/>
              </w:rPr>
            </w:r>
            <w:r>
              <w:rPr>
                <w:noProof/>
                <w:webHidden/>
              </w:rPr>
              <w:fldChar w:fldCharType="separate"/>
            </w:r>
            <w:r>
              <w:rPr>
                <w:noProof/>
                <w:webHidden/>
              </w:rPr>
              <w:t>5</w:t>
            </w:r>
            <w:r>
              <w:rPr>
                <w:noProof/>
                <w:webHidden/>
              </w:rPr>
              <w:fldChar w:fldCharType="end"/>
            </w:r>
          </w:hyperlink>
        </w:p>
        <w:p w14:paraId="16346D83" w14:textId="7A04C2F8" w:rsidR="00B938B2" w:rsidRDefault="00B938B2">
          <w:pPr>
            <w:pStyle w:val="TOC2"/>
            <w:tabs>
              <w:tab w:val="right" w:leader="dot" w:pos="9016"/>
            </w:tabs>
            <w:rPr>
              <w:rFonts w:eastAsiaTheme="minorEastAsia"/>
              <w:noProof/>
              <w:lang w:eastAsia="en-GB"/>
            </w:rPr>
          </w:pPr>
          <w:hyperlink w:anchor="_Toc103289362" w:history="1">
            <w:r w:rsidRPr="00DC4B63">
              <w:rPr>
                <w:rStyle w:val="Hyperlink"/>
                <w:rFonts w:cstheme="majorHAnsi"/>
                <w:noProof/>
              </w:rPr>
              <w:t>Frame Buffer</w:t>
            </w:r>
            <w:r>
              <w:rPr>
                <w:noProof/>
                <w:webHidden/>
              </w:rPr>
              <w:tab/>
            </w:r>
            <w:r>
              <w:rPr>
                <w:noProof/>
                <w:webHidden/>
              </w:rPr>
              <w:fldChar w:fldCharType="begin"/>
            </w:r>
            <w:r>
              <w:rPr>
                <w:noProof/>
                <w:webHidden/>
              </w:rPr>
              <w:instrText xml:space="preserve"> PAGEREF _Toc103289362 \h </w:instrText>
            </w:r>
            <w:r>
              <w:rPr>
                <w:noProof/>
                <w:webHidden/>
              </w:rPr>
            </w:r>
            <w:r>
              <w:rPr>
                <w:noProof/>
                <w:webHidden/>
              </w:rPr>
              <w:fldChar w:fldCharType="separate"/>
            </w:r>
            <w:r>
              <w:rPr>
                <w:noProof/>
                <w:webHidden/>
              </w:rPr>
              <w:t>5</w:t>
            </w:r>
            <w:r>
              <w:rPr>
                <w:noProof/>
                <w:webHidden/>
              </w:rPr>
              <w:fldChar w:fldCharType="end"/>
            </w:r>
          </w:hyperlink>
        </w:p>
        <w:p w14:paraId="7459FB53" w14:textId="47640271" w:rsidR="00B938B2" w:rsidRDefault="00B938B2">
          <w:pPr>
            <w:pStyle w:val="TOC2"/>
            <w:tabs>
              <w:tab w:val="right" w:leader="dot" w:pos="9016"/>
            </w:tabs>
            <w:rPr>
              <w:rFonts w:eastAsiaTheme="minorEastAsia"/>
              <w:noProof/>
              <w:lang w:eastAsia="en-GB"/>
            </w:rPr>
          </w:pPr>
          <w:hyperlink w:anchor="_Toc103289363" w:history="1">
            <w:r w:rsidRPr="00DC4B63">
              <w:rPr>
                <w:rStyle w:val="Hyperlink"/>
                <w:rFonts w:cstheme="majorHAnsi"/>
                <w:noProof/>
              </w:rPr>
              <w:t>Pixel Shader</w:t>
            </w:r>
            <w:r>
              <w:rPr>
                <w:noProof/>
                <w:webHidden/>
              </w:rPr>
              <w:tab/>
            </w:r>
            <w:r>
              <w:rPr>
                <w:noProof/>
                <w:webHidden/>
              </w:rPr>
              <w:fldChar w:fldCharType="begin"/>
            </w:r>
            <w:r>
              <w:rPr>
                <w:noProof/>
                <w:webHidden/>
              </w:rPr>
              <w:instrText xml:space="preserve"> PAGEREF _Toc103289363 \h </w:instrText>
            </w:r>
            <w:r>
              <w:rPr>
                <w:noProof/>
                <w:webHidden/>
              </w:rPr>
            </w:r>
            <w:r>
              <w:rPr>
                <w:noProof/>
                <w:webHidden/>
              </w:rPr>
              <w:fldChar w:fldCharType="separate"/>
            </w:r>
            <w:r>
              <w:rPr>
                <w:noProof/>
                <w:webHidden/>
              </w:rPr>
              <w:t>6</w:t>
            </w:r>
            <w:r>
              <w:rPr>
                <w:noProof/>
                <w:webHidden/>
              </w:rPr>
              <w:fldChar w:fldCharType="end"/>
            </w:r>
          </w:hyperlink>
        </w:p>
        <w:p w14:paraId="3B0B9CF5" w14:textId="697EAD04" w:rsidR="00B938B2" w:rsidRDefault="00B938B2">
          <w:pPr>
            <w:pStyle w:val="TOC2"/>
            <w:tabs>
              <w:tab w:val="right" w:leader="dot" w:pos="9016"/>
            </w:tabs>
            <w:rPr>
              <w:rFonts w:eastAsiaTheme="minorEastAsia"/>
              <w:noProof/>
              <w:lang w:eastAsia="en-GB"/>
            </w:rPr>
          </w:pPr>
          <w:hyperlink w:anchor="_Toc103289364" w:history="1">
            <w:r w:rsidRPr="00DC4B63">
              <w:rPr>
                <w:rStyle w:val="Hyperlink"/>
                <w:rFonts w:cstheme="majorHAnsi"/>
                <w:noProof/>
              </w:rPr>
              <w:t>Output Merger</w:t>
            </w:r>
            <w:r>
              <w:rPr>
                <w:noProof/>
                <w:webHidden/>
              </w:rPr>
              <w:tab/>
            </w:r>
            <w:r>
              <w:rPr>
                <w:noProof/>
                <w:webHidden/>
              </w:rPr>
              <w:fldChar w:fldCharType="begin"/>
            </w:r>
            <w:r>
              <w:rPr>
                <w:noProof/>
                <w:webHidden/>
              </w:rPr>
              <w:instrText xml:space="preserve"> PAGEREF _Toc103289364 \h </w:instrText>
            </w:r>
            <w:r>
              <w:rPr>
                <w:noProof/>
                <w:webHidden/>
              </w:rPr>
            </w:r>
            <w:r>
              <w:rPr>
                <w:noProof/>
                <w:webHidden/>
              </w:rPr>
              <w:fldChar w:fldCharType="separate"/>
            </w:r>
            <w:r>
              <w:rPr>
                <w:noProof/>
                <w:webHidden/>
              </w:rPr>
              <w:t>6</w:t>
            </w:r>
            <w:r>
              <w:rPr>
                <w:noProof/>
                <w:webHidden/>
              </w:rPr>
              <w:fldChar w:fldCharType="end"/>
            </w:r>
          </w:hyperlink>
        </w:p>
        <w:p w14:paraId="47913BF2" w14:textId="3B4F84EF" w:rsidR="00B938B2" w:rsidRDefault="00B938B2">
          <w:pPr>
            <w:pStyle w:val="TOC1"/>
            <w:tabs>
              <w:tab w:val="right" w:leader="dot" w:pos="9016"/>
            </w:tabs>
            <w:rPr>
              <w:rFonts w:eastAsiaTheme="minorEastAsia"/>
              <w:noProof/>
              <w:lang w:eastAsia="en-GB"/>
            </w:rPr>
          </w:pPr>
          <w:hyperlink w:anchor="_Toc103289365" w:history="1">
            <w:r w:rsidRPr="00DC4B63">
              <w:rPr>
                <w:rStyle w:val="Hyperlink"/>
                <w:rFonts w:cstheme="majorHAnsi"/>
                <w:noProof/>
              </w:rPr>
              <w:t>Task 1 Maths</w:t>
            </w:r>
            <w:r>
              <w:rPr>
                <w:noProof/>
                <w:webHidden/>
              </w:rPr>
              <w:tab/>
            </w:r>
            <w:r>
              <w:rPr>
                <w:noProof/>
                <w:webHidden/>
              </w:rPr>
              <w:fldChar w:fldCharType="begin"/>
            </w:r>
            <w:r>
              <w:rPr>
                <w:noProof/>
                <w:webHidden/>
              </w:rPr>
              <w:instrText xml:space="preserve"> PAGEREF _Toc103289365 \h </w:instrText>
            </w:r>
            <w:r>
              <w:rPr>
                <w:noProof/>
                <w:webHidden/>
              </w:rPr>
            </w:r>
            <w:r>
              <w:rPr>
                <w:noProof/>
                <w:webHidden/>
              </w:rPr>
              <w:fldChar w:fldCharType="separate"/>
            </w:r>
            <w:r>
              <w:rPr>
                <w:noProof/>
                <w:webHidden/>
              </w:rPr>
              <w:t>8</w:t>
            </w:r>
            <w:r>
              <w:rPr>
                <w:noProof/>
                <w:webHidden/>
              </w:rPr>
              <w:fldChar w:fldCharType="end"/>
            </w:r>
          </w:hyperlink>
        </w:p>
        <w:p w14:paraId="29B57DB2" w14:textId="3364289D" w:rsidR="00B938B2" w:rsidRDefault="00B938B2">
          <w:pPr>
            <w:pStyle w:val="TOC1"/>
            <w:tabs>
              <w:tab w:val="right" w:leader="dot" w:pos="9016"/>
            </w:tabs>
            <w:rPr>
              <w:rFonts w:eastAsiaTheme="minorEastAsia"/>
              <w:noProof/>
              <w:lang w:eastAsia="en-GB"/>
            </w:rPr>
          </w:pPr>
          <w:hyperlink w:anchor="_Toc103289366" w:history="1">
            <w:r w:rsidRPr="00DC4B63">
              <w:rPr>
                <w:rStyle w:val="Hyperlink"/>
                <w:rFonts w:cstheme="majorHAnsi"/>
                <w:noProof/>
              </w:rPr>
              <w:t>Task 2</w:t>
            </w:r>
            <w:r>
              <w:rPr>
                <w:noProof/>
                <w:webHidden/>
              </w:rPr>
              <w:tab/>
            </w:r>
            <w:r>
              <w:rPr>
                <w:noProof/>
                <w:webHidden/>
              </w:rPr>
              <w:fldChar w:fldCharType="begin"/>
            </w:r>
            <w:r>
              <w:rPr>
                <w:noProof/>
                <w:webHidden/>
              </w:rPr>
              <w:instrText xml:space="preserve"> PAGEREF _Toc103289366 \h </w:instrText>
            </w:r>
            <w:r>
              <w:rPr>
                <w:noProof/>
                <w:webHidden/>
              </w:rPr>
            </w:r>
            <w:r>
              <w:rPr>
                <w:noProof/>
                <w:webHidden/>
              </w:rPr>
              <w:fldChar w:fldCharType="separate"/>
            </w:r>
            <w:r>
              <w:rPr>
                <w:noProof/>
                <w:webHidden/>
              </w:rPr>
              <w:t>11</w:t>
            </w:r>
            <w:r>
              <w:rPr>
                <w:noProof/>
                <w:webHidden/>
              </w:rPr>
              <w:fldChar w:fldCharType="end"/>
            </w:r>
          </w:hyperlink>
        </w:p>
        <w:p w14:paraId="32A3D3C8" w14:textId="1694AD7B" w:rsidR="00B938B2" w:rsidRDefault="00B938B2">
          <w:pPr>
            <w:pStyle w:val="TOC1"/>
            <w:tabs>
              <w:tab w:val="right" w:leader="dot" w:pos="9016"/>
            </w:tabs>
            <w:rPr>
              <w:rFonts w:eastAsiaTheme="minorEastAsia"/>
              <w:noProof/>
              <w:lang w:eastAsia="en-GB"/>
            </w:rPr>
          </w:pPr>
          <w:hyperlink w:anchor="_Toc103289367" w:history="1">
            <w:r w:rsidRPr="00DC4B63">
              <w:rPr>
                <w:rStyle w:val="Hyperlink"/>
                <w:rFonts w:cstheme="majorHAnsi"/>
                <w:noProof/>
              </w:rPr>
              <w:t>References</w:t>
            </w:r>
            <w:r>
              <w:rPr>
                <w:noProof/>
                <w:webHidden/>
              </w:rPr>
              <w:tab/>
            </w:r>
            <w:r>
              <w:rPr>
                <w:noProof/>
                <w:webHidden/>
              </w:rPr>
              <w:fldChar w:fldCharType="begin"/>
            </w:r>
            <w:r>
              <w:rPr>
                <w:noProof/>
                <w:webHidden/>
              </w:rPr>
              <w:instrText xml:space="preserve"> PAGEREF _Toc103289367 \h </w:instrText>
            </w:r>
            <w:r>
              <w:rPr>
                <w:noProof/>
                <w:webHidden/>
              </w:rPr>
            </w:r>
            <w:r>
              <w:rPr>
                <w:noProof/>
                <w:webHidden/>
              </w:rPr>
              <w:fldChar w:fldCharType="separate"/>
            </w:r>
            <w:r>
              <w:rPr>
                <w:noProof/>
                <w:webHidden/>
              </w:rPr>
              <w:t>13</w:t>
            </w:r>
            <w:r>
              <w:rPr>
                <w:noProof/>
                <w:webHidden/>
              </w:rPr>
              <w:fldChar w:fldCharType="end"/>
            </w:r>
          </w:hyperlink>
        </w:p>
        <w:p w14:paraId="52006963" w14:textId="3CCEC979" w:rsidR="00B938B2" w:rsidRDefault="00B938B2">
          <w:pPr>
            <w:pStyle w:val="TOC1"/>
            <w:tabs>
              <w:tab w:val="right" w:leader="dot" w:pos="9016"/>
            </w:tabs>
            <w:rPr>
              <w:rFonts w:eastAsiaTheme="minorEastAsia"/>
              <w:noProof/>
              <w:lang w:eastAsia="en-GB"/>
            </w:rPr>
          </w:pPr>
          <w:hyperlink w:anchor="_Toc103289368" w:history="1">
            <w:r w:rsidRPr="00DC4B63">
              <w:rPr>
                <w:rStyle w:val="Hyperlink"/>
                <w:noProof/>
              </w:rPr>
              <w:t>Appendices</w:t>
            </w:r>
            <w:r>
              <w:rPr>
                <w:noProof/>
                <w:webHidden/>
              </w:rPr>
              <w:tab/>
            </w:r>
            <w:r>
              <w:rPr>
                <w:noProof/>
                <w:webHidden/>
              </w:rPr>
              <w:fldChar w:fldCharType="begin"/>
            </w:r>
            <w:r>
              <w:rPr>
                <w:noProof/>
                <w:webHidden/>
              </w:rPr>
              <w:instrText xml:space="preserve"> PAGEREF _Toc103289368 \h </w:instrText>
            </w:r>
            <w:r>
              <w:rPr>
                <w:noProof/>
                <w:webHidden/>
              </w:rPr>
            </w:r>
            <w:r>
              <w:rPr>
                <w:noProof/>
                <w:webHidden/>
              </w:rPr>
              <w:fldChar w:fldCharType="separate"/>
            </w:r>
            <w:r>
              <w:rPr>
                <w:noProof/>
                <w:webHidden/>
              </w:rPr>
              <w:t>14</w:t>
            </w:r>
            <w:r>
              <w:rPr>
                <w:noProof/>
                <w:webHidden/>
              </w:rPr>
              <w:fldChar w:fldCharType="end"/>
            </w:r>
          </w:hyperlink>
        </w:p>
        <w:p w14:paraId="74D7CA9C" w14:textId="674CEDEB" w:rsidR="00B938B2" w:rsidRDefault="00B938B2">
          <w:pPr>
            <w:pStyle w:val="TOC2"/>
            <w:tabs>
              <w:tab w:val="right" w:leader="dot" w:pos="9016"/>
            </w:tabs>
            <w:rPr>
              <w:rFonts w:eastAsiaTheme="minorEastAsia"/>
              <w:noProof/>
              <w:lang w:eastAsia="en-GB"/>
            </w:rPr>
          </w:pPr>
          <w:hyperlink w:anchor="_Toc103289369" w:history="1">
            <w:r w:rsidRPr="00DC4B63">
              <w:rPr>
                <w:rStyle w:val="Hyperlink"/>
                <w:noProof/>
              </w:rPr>
              <w:t>Code</w:t>
            </w:r>
            <w:r>
              <w:rPr>
                <w:noProof/>
                <w:webHidden/>
              </w:rPr>
              <w:tab/>
            </w:r>
            <w:r>
              <w:rPr>
                <w:noProof/>
                <w:webHidden/>
              </w:rPr>
              <w:fldChar w:fldCharType="begin"/>
            </w:r>
            <w:r>
              <w:rPr>
                <w:noProof/>
                <w:webHidden/>
              </w:rPr>
              <w:instrText xml:space="preserve"> PAGEREF _Toc103289369 \h </w:instrText>
            </w:r>
            <w:r>
              <w:rPr>
                <w:noProof/>
                <w:webHidden/>
              </w:rPr>
            </w:r>
            <w:r>
              <w:rPr>
                <w:noProof/>
                <w:webHidden/>
              </w:rPr>
              <w:fldChar w:fldCharType="separate"/>
            </w:r>
            <w:r>
              <w:rPr>
                <w:noProof/>
                <w:webHidden/>
              </w:rPr>
              <w:t>14</w:t>
            </w:r>
            <w:r>
              <w:rPr>
                <w:noProof/>
                <w:webHidden/>
              </w:rPr>
              <w:fldChar w:fldCharType="end"/>
            </w:r>
          </w:hyperlink>
        </w:p>
        <w:p w14:paraId="1584C619" w14:textId="0D90A42B" w:rsidR="00B938B2" w:rsidRDefault="00B938B2">
          <w:pPr>
            <w:pStyle w:val="TOC3"/>
            <w:tabs>
              <w:tab w:val="right" w:leader="dot" w:pos="9016"/>
            </w:tabs>
            <w:rPr>
              <w:rFonts w:eastAsiaTheme="minorEastAsia"/>
              <w:noProof/>
              <w:lang w:eastAsia="en-GB"/>
            </w:rPr>
          </w:pPr>
          <w:hyperlink w:anchor="_Toc103289370" w:history="1">
            <w:r w:rsidRPr="00DC4B63">
              <w:rPr>
                <w:rStyle w:val="Hyperlink"/>
                <w:noProof/>
              </w:rPr>
              <w:t>Header.h</w:t>
            </w:r>
            <w:r>
              <w:rPr>
                <w:noProof/>
                <w:webHidden/>
              </w:rPr>
              <w:tab/>
            </w:r>
            <w:r>
              <w:rPr>
                <w:noProof/>
                <w:webHidden/>
              </w:rPr>
              <w:fldChar w:fldCharType="begin"/>
            </w:r>
            <w:r>
              <w:rPr>
                <w:noProof/>
                <w:webHidden/>
              </w:rPr>
              <w:instrText xml:space="preserve"> PAGEREF _Toc103289370 \h </w:instrText>
            </w:r>
            <w:r>
              <w:rPr>
                <w:noProof/>
                <w:webHidden/>
              </w:rPr>
            </w:r>
            <w:r>
              <w:rPr>
                <w:noProof/>
                <w:webHidden/>
              </w:rPr>
              <w:fldChar w:fldCharType="separate"/>
            </w:r>
            <w:r>
              <w:rPr>
                <w:noProof/>
                <w:webHidden/>
              </w:rPr>
              <w:t>14</w:t>
            </w:r>
            <w:r>
              <w:rPr>
                <w:noProof/>
                <w:webHidden/>
              </w:rPr>
              <w:fldChar w:fldCharType="end"/>
            </w:r>
          </w:hyperlink>
        </w:p>
        <w:p w14:paraId="21B077A3" w14:textId="4698939A" w:rsidR="00B938B2" w:rsidRDefault="00B938B2">
          <w:pPr>
            <w:pStyle w:val="TOC3"/>
            <w:tabs>
              <w:tab w:val="right" w:leader="dot" w:pos="9016"/>
            </w:tabs>
            <w:rPr>
              <w:rFonts w:eastAsiaTheme="minorEastAsia"/>
              <w:noProof/>
              <w:lang w:eastAsia="en-GB"/>
            </w:rPr>
          </w:pPr>
          <w:hyperlink w:anchor="_Toc103289371" w:history="1">
            <w:r w:rsidRPr="00DC4B63">
              <w:rPr>
                <w:rStyle w:val="Hyperlink"/>
                <w:noProof/>
              </w:rPr>
              <w:t>maths.cpp</w:t>
            </w:r>
            <w:r>
              <w:rPr>
                <w:noProof/>
                <w:webHidden/>
              </w:rPr>
              <w:tab/>
            </w:r>
            <w:r>
              <w:rPr>
                <w:noProof/>
                <w:webHidden/>
              </w:rPr>
              <w:fldChar w:fldCharType="begin"/>
            </w:r>
            <w:r>
              <w:rPr>
                <w:noProof/>
                <w:webHidden/>
              </w:rPr>
              <w:instrText xml:space="preserve"> PAGEREF _Toc103289371 \h </w:instrText>
            </w:r>
            <w:r>
              <w:rPr>
                <w:noProof/>
                <w:webHidden/>
              </w:rPr>
            </w:r>
            <w:r>
              <w:rPr>
                <w:noProof/>
                <w:webHidden/>
              </w:rPr>
              <w:fldChar w:fldCharType="separate"/>
            </w:r>
            <w:r>
              <w:rPr>
                <w:noProof/>
                <w:webHidden/>
              </w:rPr>
              <w:t>14</w:t>
            </w:r>
            <w:r>
              <w:rPr>
                <w:noProof/>
                <w:webHidden/>
              </w:rPr>
              <w:fldChar w:fldCharType="end"/>
            </w:r>
          </w:hyperlink>
        </w:p>
        <w:p w14:paraId="09EA77CB" w14:textId="137B189A" w:rsidR="00B938B2" w:rsidRDefault="00B938B2">
          <w:pPr>
            <w:pStyle w:val="TOC3"/>
            <w:tabs>
              <w:tab w:val="right" w:leader="dot" w:pos="9016"/>
            </w:tabs>
            <w:rPr>
              <w:rFonts w:eastAsiaTheme="minorEastAsia"/>
              <w:noProof/>
              <w:lang w:eastAsia="en-GB"/>
            </w:rPr>
          </w:pPr>
          <w:hyperlink w:anchor="_Toc103289372" w:history="1">
            <w:r w:rsidRPr="00DC4B63">
              <w:rPr>
                <w:rStyle w:val="Hyperlink"/>
                <w:noProof/>
              </w:rPr>
              <w:t>Main.cpp</w:t>
            </w:r>
            <w:r>
              <w:rPr>
                <w:noProof/>
                <w:webHidden/>
              </w:rPr>
              <w:tab/>
            </w:r>
            <w:r>
              <w:rPr>
                <w:noProof/>
                <w:webHidden/>
              </w:rPr>
              <w:fldChar w:fldCharType="begin"/>
            </w:r>
            <w:r>
              <w:rPr>
                <w:noProof/>
                <w:webHidden/>
              </w:rPr>
              <w:instrText xml:space="preserve"> PAGEREF _Toc103289372 \h </w:instrText>
            </w:r>
            <w:r>
              <w:rPr>
                <w:noProof/>
                <w:webHidden/>
              </w:rPr>
            </w:r>
            <w:r>
              <w:rPr>
                <w:noProof/>
                <w:webHidden/>
              </w:rPr>
              <w:fldChar w:fldCharType="separate"/>
            </w:r>
            <w:r>
              <w:rPr>
                <w:noProof/>
                <w:webHidden/>
              </w:rPr>
              <w:t>17</w:t>
            </w:r>
            <w:r>
              <w:rPr>
                <w:noProof/>
                <w:webHidden/>
              </w:rPr>
              <w:fldChar w:fldCharType="end"/>
            </w:r>
          </w:hyperlink>
        </w:p>
        <w:p w14:paraId="7947871B" w14:textId="0302567B" w:rsidR="005C794C" w:rsidRDefault="005C794C">
          <w:r>
            <w:rPr>
              <w:b/>
              <w:bCs/>
              <w:noProof/>
            </w:rPr>
            <w:fldChar w:fldCharType="end"/>
          </w:r>
        </w:p>
      </w:sdtContent>
    </w:sdt>
    <w:p w14:paraId="24841BDB" w14:textId="7A833484" w:rsidR="005C794C" w:rsidRDefault="007A69ED">
      <w:pPr>
        <w:rPr>
          <w:rStyle w:val="normaltextrun"/>
          <w:rFonts w:asciiTheme="majorHAnsi" w:eastAsiaTheme="majorEastAsia" w:hAnsiTheme="majorHAnsi" w:cstheme="majorBidi"/>
          <w:color w:val="000000" w:themeColor="text1"/>
          <w:sz w:val="32"/>
          <w:szCs w:val="32"/>
        </w:rPr>
      </w:pPr>
      <w:r>
        <w:rPr>
          <w:rStyle w:val="normaltextrun"/>
          <w:rFonts w:asciiTheme="majorHAnsi" w:eastAsiaTheme="majorEastAsia" w:hAnsiTheme="majorHAnsi" w:cstheme="majorBidi"/>
          <w:color w:val="000000" w:themeColor="text1"/>
          <w:sz w:val="32"/>
          <w:szCs w:val="32"/>
        </w:rPr>
        <w:t>Table of Figures</w:t>
      </w:r>
    </w:p>
    <w:p w14:paraId="14B2F7D0" w14:textId="37FB802B" w:rsidR="001A7591" w:rsidRDefault="007A69ED">
      <w:pPr>
        <w:pStyle w:val="TableofFigures"/>
        <w:tabs>
          <w:tab w:val="right" w:leader="dot" w:pos="9016"/>
        </w:tabs>
        <w:rPr>
          <w:rFonts w:eastAsiaTheme="minorEastAsia"/>
          <w:noProof/>
          <w:lang w:eastAsia="en-GB"/>
        </w:rPr>
      </w:pPr>
      <w:r>
        <w:rPr>
          <w:rStyle w:val="normaltextrun"/>
        </w:rPr>
        <w:fldChar w:fldCharType="begin"/>
      </w:r>
      <w:r>
        <w:rPr>
          <w:rStyle w:val="normaltextrun"/>
        </w:rPr>
        <w:instrText xml:space="preserve"> TOC \h \z \c "Figure" </w:instrText>
      </w:r>
      <w:r>
        <w:rPr>
          <w:rStyle w:val="normaltextrun"/>
        </w:rPr>
        <w:fldChar w:fldCharType="separate"/>
      </w:r>
      <w:hyperlink w:anchor="_Toc103289715" w:history="1">
        <w:r w:rsidR="001A7591" w:rsidRPr="001E5E67">
          <w:rPr>
            <w:rStyle w:val="Hyperlink"/>
            <w:noProof/>
          </w:rPr>
          <w:t>Figure 1 graphic pipeline Vulkan</w:t>
        </w:r>
        <w:r w:rsidR="001A7591" w:rsidRPr="001E5E67">
          <w:rPr>
            <w:rStyle w:val="Hyperlink"/>
            <w:rFonts w:asciiTheme="majorHAnsi" w:hAnsiTheme="majorHAnsi" w:cstheme="majorHAnsi"/>
            <w:noProof/>
          </w:rPr>
          <w:t>[4]</w:t>
        </w:r>
        <w:r w:rsidR="001A7591">
          <w:rPr>
            <w:noProof/>
            <w:webHidden/>
          </w:rPr>
          <w:tab/>
        </w:r>
        <w:r w:rsidR="001A7591">
          <w:rPr>
            <w:noProof/>
            <w:webHidden/>
          </w:rPr>
          <w:fldChar w:fldCharType="begin"/>
        </w:r>
        <w:r w:rsidR="001A7591">
          <w:rPr>
            <w:noProof/>
            <w:webHidden/>
          </w:rPr>
          <w:instrText xml:space="preserve"> PAGEREF _Toc103289715 \h </w:instrText>
        </w:r>
        <w:r w:rsidR="001A7591">
          <w:rPr>
            <w:noProof/>
            <w:webHidden/>
          </w:rPr>
        </w:r>
        <w:r w:rsidR="001A7591">
          <w:rPr>
            <w:noProof/>
            <w:webHidden/>
          </w:rPr>
          <w:fldChar w:fldCharType="separate"/>
        </w:r>
        <w:r w:rsidR="001A7591">
          <w:rPr>
            <w:noProof/>
            <w:webHidden/>
          </w:rPr>
          <w:t>4</w:t>
        </w:r>
        <w:r w:rsidR="001A7591">
          <w:rPr>
            <w:noProof/>
            <w:webHidden/>
          </w:rPr>
          <w:fldChar w:fldCharType="end"/>
        </w:r>
      </w:hyperlink>
    </w:p>
    <w:p w14:paraId="30D9B025" w14:textId="1A64BFAC" w:rsidR="001A7591" w:rsidRDefault="001A7591">
      <w:pPr>
        <w:pStyle w:val="TableofFigures"/>
        <w:tabs>
          <w:tab w:val="right" w:leader="dot" w:pos="9016"/>
        </w:tabs>
        <w:rPr>
          <w:rFonts w:eastAsiaTheme="minorEastAsia"/>
          <w:noProof/>
          <w:lang w:eastAsia="en-GB"/>
        </w:rPr>
      </w:pPr>
      <w:hyperlink w:anchor="_Toc103289716" w:history="1">
        <w:r w:rsidRPr="001E5E67">
          <w:rPr>
            <w:rStyle w:val="Hyperlink"/>
            <w:noProof/>
          </w:rPr>
          <w:t>Figure 2 graphic pipeline OpenGL</w:t>
        </w:r>
        <w:r w:rsidRPr="001E5E67">
          <w:rPr>
            <w:rStyle w:val="Hyperlink"/>
            <w:rFonts w:asciiTheme="majorHAnsi" w:hAnsiTheme="majorHAnsi" w:cstheme="majorHAnsi"/>
            <w:noProof/>
          </w:rPr>
          <w:t>[6]</w:t>
        </w:r>
        <w:r>
          <w:rPr>
            <w:noProof/>
            <w:webHidden/>
          </w:rPr>
          <w:tab/>
        </w:r>
        <w:r>
          <w:rPr>
            <w:noProof/>
            <w:webHidden/>
          </w:rPr>
          <w:fldChar w:fldCharType="begin"/>
        </w:r>
        <w:r>
          <w:rPr>
            <w:noProof/>
            <w:webHidden/>
          </w:rPr>
          <w:instrText xml:space="preserve"> PAGEREF _Toc103289716 \h </w:instrText>
        </w:r>
        <w:r>
          <w:rPr>
            <w:noProof/>
            <w:webHidden/>
          </w:rPr>
        </w:r>
        <w:r>
          <w:rPr>
            <w:noProof/>
            <w:webHidden/>
          </w:rPr>
          <w:fldChar w:fldCharType="separate"/>
        </w:r>
        <w:r>
          <w:rPr>
            <w:noProof/>
            <w:webHidden/>
          </w:rPr>
          <w:t>6</w:t>
        </w:r>
        <w:r>
          <w:rPr>
            <w:noProof/>
            <w:webHidden/>
          </w:rPr>
          <w:fldChar w:fldCharType="end"/>
        </w:r>
      </w:hyperlink>
    </w:p>
    <w:p w14:paraId="2A473D28" w14:textId="79DF5887" w:rsidR="001A7591" w:rsidRDefault="001A7591">
      <w:pPr>
        <w:pStyle w:val="TableofFigures"/>
        <w:tabs>
          <w:tab w:val="right" w:leader="dot" w:pos="9016"/>
        </w:tabs>
        <w:rPr>
          <w:rFonts w:eastAsiaTheme="minorEastAsia"/>
          <w:noProof/>
          <w:lang w:eastAsia="en-GB"/>
        </w:rPr>
      </w:pPr>
      <w:hyperlink w:anchor="_Toc103289717" w:history="1">
        <w:r w:rsidRPr="001E5E67">
          <w:rPr>
            <w:rStyle w:val="Hyperlink"/>
            <w:rFonts w:asciiTheme="majorHAnsi" w:hAnsiTheme="majorHAnsi" w:cstheme="majorHAnsi"/>
            <w:noProof/>
          </w:rPr>
          <w:t>Figure 3 transformation and Rotation formula</w:t>
        </w:r>
        <w:r>
          <w:rPr>
            <w:noProof/>
            <w:webHidden/>
          </w:rPr>
          <w:tab/>
        </w:r>
        <w:r>
          <w:rPr>
            <w:noProof/>
            <w:webHidden/>
          </w:rPr>
          <w:fldChar w:fldCharType="begin"/>
        </w:r>
        <w:r>
          <w:rPr>
            <w:noProof/>
            <w:webHidden/>
          </w:rPr>
          <w:instrText xml:space="preserve"> PAGEREF _Toc103289717 \h </w:instrText>
        </w:r>
        <w:r>
          <w:rPr>
            <w:noProof/>
            <w:webHidden/>
          </w:rPr>
        </w:r>
        <w:r>
          <w:rPr>
            <w:noProof/>
            <w:webHidden/>
          </w:rPr>
          <w:fldChar w:fldCharType="separate"/>
        </w:r>
        <w:r>
          <w:rPr>
            <w:noProof/>
            <w:webHidden/>
          </w:rPr>
          <w:t>7</w:t>
        </w:r>
        <w:r>
          <w:rPr>
            <w:noProof/>
            <w:webHidden/>
          </w:rPr>
          <w:fldChar w:fldCharType="end"/>
        </w:r>
      </w:hyperlink>
    </w:p>
    <w:p w14:paraId="0A01E67A" w14:textId="6BBB0135" w:rsidR="001A7591" w:rsidRDefault="001A7591">
      <w:pPr>
        <w:pStyle w:val="TableofFigures"/>
        <w:tabs>
          <w:tab w:val="right" w:leader="dot" w:pos="9016"/>
        </w:tabs>
        <w:rPr>
          <w:rFonts w:eastAsiaTheme="minorEastAsia"/>
          <w:noProof/>
          <w:lang w:eastAsia="en-GB"/>
        </w:rPr>
      </w:pPr>
      <w:hyperlink w:anchor="_Toc103289718" w:history="1">
        <w:r w:rsidRPr="001E5E67">
          <w:rPr>
            <w:rStyle w:val="Hyperlink"/>
            <w:rFonts w:asciiTheme="majorHAnsi" w:hAnsiTheme="majorHAnsi" w:cstheme="majorHAnsi"/>
            <w:noProof/>
          </w:rPr>
          <w:t>Figure 4 Look At Matrices formula</w:t>
        </w:r>
        <w:r>
          <w:rPr>
            <w:noProof/>
            <w:webHidden/>
          </w:rPr>
          <w:tab/>
        </w:r>
        <w:r>
          <w:rPr>
            <w:noProof/>
            <w:webHidden/>
          </w:rPr>
          <w:fldChar w:fldCharType="begin"/>
        </w:r>
        <w:r>
          <w:rPr>
            <w:noProof/>
            <w:webHidden/>
          </w:rPr>
          <w:instrText xml:space="preserve"> PAGEREF _Toc103289718 \h </w:instrText>
        </w:r>
        <w:r>
          <w:rPr>
            <w:noProof/>
            <w:webHidden/>
          </w:rPr>
        </w:r>
        <w:r>
          <w:rPr>
            <w:noProof/>
            <w:webHidden/>
          </w:rPr>
          <w:fldChar w:fldCharType="separate"/>
        </w:r>
        <w:r>
          <w:rPr>
            <w:noProof/>
            <w:webHidden/>
          </w:rPr>
          <w:t>7</w:t>
        </w:r>
        <w:r>
          <w:rPr>
            <w:noProof/>
            <w:webHidden/>
          </w:rPr>
          <w:fldChar w:fldCharType="end"/>
        </w:r>
      </w:hyperlink>
    </w:p>
    <w:p w14:paraId="05F3799E" w14:textId="118B07A3" w:rsidR="001A7591" w:rsidRDefault="001A7591">
      <w:pPr>
        <w:pStyle w:val="TableofFigures"/>
        <w:tabs>
          <w:tab w:val="right" w:leader="dot" w:pos="9016"/>
        </w:tabs>
        <w:rPr>
          <w:rFonts w:eastAsiaTheme="minorEastAsia"/>
          <w:noProof/>
          <w:lang w:eastAsia="en-GB"/>
        </w:rPr>
      </w:pPr>
      <w:hyperlink w:anchor="_Toc103289719" w:history="1">
        <w:r w:rsidRPr="001E5E67">
          <w:rPr>
            <w:rStyle w:val="Hyperlink"/>
            <w:rFonts w:asciiTheme="majorHAnsi" w:hAnsiTheme="majorHAnsi" w:cstheme="majorHAnsi"/>
            <w:noProof/>
          </w:rPr>
          <w:t>Figure 5 Look At Matrices formula</w:t>
        </w:r>
        <w:r>
          <w:rPr>
            <w:noProof/>
            <w:webHidden/>
          </w:rPr>
          <w:tab/>
        </w:r>
        <w:r>
          <w:rPr>
            <w:noProof/>
            <w:webHidden/>
          </w:rPr>
          <w:fldChar w:fldCharType="begin"/>
        </w:r>
        <w:r>
          <w:rPr>
            <w:noProof/>
            <w:webHidden/>
          </w:rPr>
          <w:instrText xml:space="preserve"> PAGEREF _Toc103289719 \h </w:instrText>
        </w:r>
        <w:r>
          <w:rPr>
            <w:noProof/>
            <w:webHidden/>
          </w:rPr>
        </w:r>
        <w:r>
          <w:rPr>
            <w:noProof/>
            <w:webHidden/>
          </w:rPr>
          <w:fldChar w:fldCharType="separate"/>
        </w:r>
        <w:r>
          <w:rPr>
            <w:noProof/>
            <w:webHidden/>
          </w:rPr>
          <w:t>8</w:t>
        </w:r>
        <w:r>
          <w:rPr>
            <w:noProof/>
            <w:webHidden/>
          </w:rPr>
          <w:fldChar w:fldCharType="end"/>
        </w:r>
      </w:hyperlink>
    </w:p>
    <w:p w14:paraId="688D44B7" w14:textId="208EB9AD" w:rsidR="001A7591" w:rsidRDefault="001A7591">
      <w:pPr>
        <w:pStyle w:val="TableofFigures"/>
        <w:tabs>
          <w:tab w:val="right" w:leader="dot" w:pos="9016"/>
        </w:tabs>
        <w:rPr>
          <w:rFonts w:eastAsiaTheme="minorEastAsia"/>
          <w:noProof/>
          <w:lang w:eastAsia="en-GB"/>
        </w:rPr>
      </w:pPr>
      <w:hyperlink w:anchor="_Toc103289720" w:history="1">
        <w:r w:rsidRPr="001E5E67">
          <w:rPr>
            <w:rStyle w:val="Hyperlink"/>
            <w:rFonts w:asciiTheme="majorHAnsi" w:hAnsiTheme="majorHAnsi" w:cstheme="majorHAnsi"/>
            <w:noProof/>
          </w:rPr>
          <w:t>Figure 6 Plane Equation</w:t>
        </w:r>
        <w:r>
          <w:rPr>
            <w:noProof/>
            <w:webHidden/>
          </w:rPr>
          <w:tab/>
        </w:r>
        <w:r>
          <w:rPr>
            <w:noProof/>
            <w:webHidden/>
          </w:rPr>
          <w:fldChar w:fldCharType="begin"/>
        </w:r>
        <w:r>
          <w:rPr>
            <w:noProof/>
            <w:webHidden/>
          </w:rPr>
          <w:instrText xml:space="preserve"> PAGEREF _Toc103289720 \h </w:instrText>
        </w:r>
        <w:r>
          <w:rPr>
            <w:noProof/>
            <w:webHidden/>
          </w:rPr>
        </w:r>
        <w:r>
          <w:rPr>
            <w:noProof/>
            <w:webHidden/>
          </w:rPr>
          <w:fldChar w:fldCharType="separate"/>
        </w:r>
        <w:r>
          <w:rPr>
            <w:noProof/>
            <w:webHidden/>
          </w:rPr>
          <w:t>9</w:t>
        </w:r>
        <w:r>
          <w:rPr>
            <w:noProof/>
            <w:webHidden/>
          </w:rPr>
          <w:fldChar w:fldCharType="end"/>
        </w:r>
      </w:hyperlink>
    </w:p>
    <w:p w14:paraId="0E9201AA" w14:textId="753C8BEF" w:rsidR="001A7591" w:rsidRDefault="001A7591">
      <w:pPr>
        <w:pStyle w:val="TableofFigures"/>
        <w:tabs>
          <w:tab w:val="right" w:leader="dot" w:pos="9016"/>
        </w:tabs>
        <w:rPr>
          <w:rFonts w:eastAsiaTheme="minorEastAsia"/>
          <w:noProof/>
          <w:lang w:eastAsia="en-GB"/>
        </w:rPr>
      </w:pPr>
      <w:hyperlink w:anchor="_Toc103289721" w:history="1">
        <w:r w:rsidRPr="001E5E67">
          <w:rPr>
            <w:rStyle w:val="Hyperlink"/>
            <w:rFonts w:asciiTheme="majorHAnsi" w:hAnsiTheme="majorHAnsi" w:cstheme="majorHAnsi"/>
            <w:noProof/>
          </w:rPr>
          <w:t>Figure 7 Plane Equation</w:t>
        </w:r>
        <w:r>
          <w:rPr>
            <w:noProof/>
            <w:webHidden/>
          </w:rPr>
          <w:tab/>
        </w:r>
        <w:r>
          <w:rPr>
            <w:noProof/>
            <w:webHidden/>
          </w:rPr>
          <w:fldChar w:fldCharType="begin"/>
        </w:r>
        <w:r>
          <w:rPr>
            <w:noProof/>
            <w:webHidden/>
          </w:rPr>
          <w:instrText xml:space="preserve"> PAGEREF _Toc103289721 \h </w:instrText>
        </w:r>
        <w:r>
          <w:rPr>
            <w:noProof/>
            <w:webHidden/>
          </w:rPr>
        </w:r>
        <w:r>
          <w:rPr>
            <w:noProof/>
            <w:webHidden/>
          </w:rPr>
          <w:fldChar w:fldCharType="separate"/>
        </w:r>
        <w:r>
          <w:rPr>
            <w:noProof/>
            <w:webHidden/>
          </w:rPr>
          <w:t>10</w:t>
        </w:r>
        <w:r>
          <w:rPr>
            <w:noProof/>
            <w:webHidden/>
          </w:rPr>
          <w:fldChar w:fldCharType="end"/>
        </w:r>
      </w:hyperlink>
    </w:p>
    <w:p w14:paraId="1256A0CA" w14:textId="6C6BA535" w:rsidR="001A7591" w:rsidRDefault="001A7591">
      <w:pPr>
        <w:pStyle w:val="TableofFigures"/>
        <w:tabs>
          <w:tab w:val="right" w:leader="dot" w:pos="9016"/>
        </w:tabs>
        <w:rPr>
          <w:rFonts w:eastAsiaTheme="minorEastAsia"/>
          <w:noProof/>
          <w:lang w:eastAsia="en-GB"/>
        </w:rPr>
      </w:pPr>
      <w:hyperlink w:anchor="_Toc103289722" w:history="1">
        <w:r w:rsidRPr="001E5E67">
          <w:rPr>
            <w:rStyle w:val="Hyperlink"/>
            <w:noProof/>
          </w:rPr>
          <w:t>Figure 8 Code output</w:t>
        </w:r>
        <w:r>
          <w:rPr>
            <w:noProof/>
            <w:webHidden/>
          </w:rPr>
          <w:tab/>
        </w:r>
        <w:r>
          <w:rPr>
            <w:noProof/>
            <w:webHidden/>
          </w:rPr>
          <w:fldChar w:fldCharType="begin"/>
        </w:r>
        <w:r>
          <w:rPr>
            <w:noProof/>
            <w:webHidden/>
          </w:rPr>
          <w:instrText xml:space="preserve"> PAGEREF _Toc103289722 \h </w:instrText>
        </w:r>
        <w:r>
          <w:rPr>
            <w:noProof/>
            <w:webHidden/>
          </w:rPr>
        </w:r>
        <w:r>
          <w:rPr>
            <w:noProof/>
            <w:webHidden/>
          </w:rPr>
          <w:fldChar w:fldCharType="separate"/>
        </w:r>
        <w:r>
          <w:rPr>
            <w:noProof/>
            <w:webHidden/>
          </w:rPr>
          <w:t>10</w:t>
        </w:r>
        <w:r>
          <w:rPr>
            <w:noProof/>
            <w:webHidden/>
          </w:rPr>
          <w:fldChar w:fldCharType="end"/>
        </w:r>
      </w:hyperlink>
    </w:p>
    <w:p w14:paraId="7C12CBD6" w14:textId="20632A8B" w:rsidR="007A69ED" w:rsidRDefault="007A69ED">
      <w:pPr>
        <w:rPr>
          <w:rStyle w:val="normaltextrun"/>
          <w:rFonts w:asciiTheme="majorHAnsi" w:eastAsiaTheme="majorEastAsia" w:hAnsiTheme="majorHAnsi" w:cstheme="majorBidi"/>
          <w:color w:val="000000" w:themeColor="text1"/>
          <w:sz w:val="32"/>
          <w:szCs w:val="32"/>
        </w:rPr>
      </w:pPr>
      <w:r>
        <w:rPr>
          <w:rStyle w:val="normaltextrun"/>
        </w:rPr>
        <w:fldChar w:fldCharType="end"/>
      </w:r>
      <w:r>
        <w:rPr>
          <w:rStyle w:val="normaltextrun"/>
        </w:rPr>
        <w:br w:type="page"/>
      </w:r>
    </w:p>
    <w:p w14:paraId="6BE499F7" w14:textId="7D306BD0" w:rsidR="005C794C" w:rsidRPr="00177068" w:rsidRDefault="006925F0" w:rsidP="006C22D0">
      <w:pPr>
        <w:pStyle w:val="Heading1"/>
        <w:spacing w:after="240"/>
        <w:rPr>
          <w:rFonts w:cstheme="majorHAnsi"/>
        </w:rPr>
      </w:pPr>
      <w:bookmarkStart w:id="1" w:name="_Toc103289353"/>
      <w:r w:rsidRPr="00177068">
        <w:rPr>
          <w:rStyle w:val="normaltextrun"/>
          <w:rFonts w:cstheme="majorHAnsi"/>
        </w:rPr>
        <w:lastRenderedPageBreak/>
        <w:t>Introduction</w:t>
      </w:r>
      <w:bookmarkEnd w:id="1"/>
      <w:r w:rsidRPr="00177068">
        <w:rPr>
          <w:rStyle w:val="normaltextrun"/>
          <w:rFonts w:cstheme="majorHAnsi"/>
        </w:rPr>
        <w:t xml:space="preserve"> </w:t>
      </w:r>
    </w:p>
    <w:p w14:paraId="76EADAE4" w14:textId="2D72F276" w:rsidR="005C794C" w:rsidRPr="00177068" w:rsidRDefault="007D3827" w:rsidP="00177068">
      <w:pPr>
        <w:rPr>
          <w:rFonts w:asciiTheme="majorHAnsi" w:hAnsiTheme="majorHAnsi" w:cstheme="majorHAnsi"/>
        </w:rPr>
      </w:pPr>
      <w:r w:rsidRPr="00177068">
        <w:rPr>
          <w:rFonts w:asciiTheme="majorHAnsi" w:hAnsiTheme="majorHAnsi" w:cstheme="majorHAnsi"/>
        </w:rPr>
        <w:t xml:space="preserve">Within this report is a breakdown of </w:t>
      </w:r>
      <w:r w:rsidR="007E1545" w:rsidRPr="00177068">
        <w:rPr>
          <w:rFonts w:asciiTheme="majorHAnsi" w:hAnsiTheme="majorHAnsi" w:cstheme="majorHAnsi"/>
        </w:rPr>
        <w:t>the</w:t>
      </w:r>
      <w:r w:rsidRPr="00177068">
        <w:rPr>
          <w:rFonts w:asciiTheme="majorHAnsi" w:hAnsiTheme="majorHAnsi" w:cstheme="majorHAnsi"/>
        </w:rPr>
        <w:t xml:space="preserve"> pipeline stages and what they are and how </w:t>
      </w:r>
      <w:r w:rsidR="007E1545" w:rsidRPr="00177068">
        <w:rPr>
          <w:rFonts w:asciiTheme="majorHAnsi" w:hAnsiTheme="majorHAnsi" w:cstheme="majorHAnsi"/>
        </w:rPr>
        <w:t>each stage effects</w:t>
      </w:r>
      <w:r w:rsidRPr="00177068">
        <w:rPr>
          <w:rFonts w:asciiTheme="majorHAnsi" w:hAnsiTheme="majorHAnsi" w:cstheme="majorHAnsi"/>
        </w:rPr>
        <w:t xml:space="preserve"> on </w:t>
      </w:r>
      <w:r w:rsidR="007E1545" w:rsidRPr="00177068">
        <w:rPr>
          <w:rFonts w:asciiTheme="majorHAnsi" w:hAnsiTheme="majorHAnsi" w:cstheme="majorHAnsi"/>
        </w:rPr>
        <w:t>modern</w:t>
      </w:r>
      <w:r w:rsidRPr="00177068">
        <w:rPr>
          <w:rFonts w:asciiTheme="majorHAnsi" w:hAnsiTheme="majorHAnsi" w:cstheme="majorHAnsi"/>
        </w:rPr>
        <w:t xml:space="preserve"> GPU (</w:t>
      </w:r>
      <w:r w:rsidR="007E1545" w:rsidRPr="00177068">
        <w:rPr>
          <w:rFonts w:asciiTheme="majorHAnsi" w:hAnsiTheme="majorHAnsi" w:cstheme="majorHAnsi"/>
          <w:color w:val="323130"/>
          <w:sz w:val="21"/>
          <w:szCs w:val="21"/>
        </w:rPr>
        <w:t>graphics Programming unit</w:t>
      </w:r>
      <w:r w:rsidR="007E1545" w:rsidRPr="00177068">
        <w:rPr>
          <w:rFonts w:asciiTheme="majorHAnsi" w:hAnsiTheme="majorHAnsi" w:cstheme="majorHAnsi"/>
        </w:rPr>
        <w:t xml:space="preserve">) and how </w:t>
      </w:r>
      <w:r w:rsidR="006C22D0" w:rsidRPr="00177068">
        <w:rPr>
          <w:rFonts w:asciiTheme="majorHAnsi" w:hAnsiTheme="majorHAnsi" w:cstheme="majorHAnsi"/>
        </w:rPr>
        <w:t>GPUs</w:t>
      </w:r>
      <w:r w:rsidR="007E1545" w:rsidRPr="00177068">
        <w:rPr>
          <w:rFonts w:asciiTheme="majorHAnsi" w:hAnsiTheme="majorHAnsi" w:cstheme="majorHAnsi"/>
        </w:rPr>
        <w:t xml:space="preserve"> </w:t>
      </w:r>
      <w:proofErr w:type="gramStart"/>
      <w:r w:rsidR="007E1545" w:rsidRPr="00177068">
        <w:rPr>
          <w:rFonts w:asciiTheme="majorHAnsi" w:hAnsiTheme="majorHAnsi" w:cstheme="majorHAnsi"/>
        </w:rPr>
        <w:t>are able to</w:t>
      </w:r>
      <w:proofErr w:type="gramEnd"/>
      <w:r w:rsidR="007E1545" w:rsidRPr="00177068">
        <w:rPr>
          <w:rFonts w:asciiTheme="majorHAnsi" w:hAnsiTheme="majorHAnsi" w:cstheme="majorHAnsi"/>
        </w:rPr>
        <w:t xml:space="preserve"> speed up some of </w:t>
      </w:r>
      <w:r w:rsidR="00D97DA5" w:rsidRPr="00177068">
        <w:rPr>
          <w:rFonts w:asciiTheme="majorHAnsi" w:hAnsiTheme="majorHAnsi" w:cstheme="majorHAnsi"/>
        </w:rPr>
        <w:t>the</w:t>
      </w:r>
      <w:r w:rsidR="007E1545" w:rsidRPr="00177068">
        <w:rPr>
          <w:rFonts w:asciiTheme="majorHAnsi" w:hAnsiTheme="majorHAnsi" w:cstheme="majorHAnsi"/>
        </w:rPr>
        <w:t xml:space="preserve"> trivial parallelization methods</w:t>
      </w:r>
      <w:r w:rsidR="00D97DA5" w:rsidRPr="00177068">
        <w:rPr>
          <w:rFonts w:asciiTheme="majorHAnsi" w:hAnsiTheme="majorHAnsi" w:cstheme="majorHAnsi"/>
        </w:rPr>
        <w:t xml:space="preserve"> to</w:t>
      </w:r>
      <w:r w:rsidR="007E1545" w:rsidRPr="00177068">
        <w:rPr>
          <w:rFonts w:asciiTheme="majorHAnsi" w:hAnsiTheme="majorHAnsi" w:cstheme="majorHAnsi"/>
        </w:rPr>
        <w:t xml:space="preserve"> make them better at moving data from memory</w:t>
      </w:r>
      <w:r w:rsidR="00D97DA5" w:rsidRPr="00177068">
        <w:rPr>
          <w:rFonts w:asciiTheme="majorHAnsi" w:hAnsiTheme="majorHAnsi" w:cstheme="majorHAnsi"/>
        </w:rPr>
        <w:t xml:space="preserve">. </w:t>
      </w:r>
    </w:p>
    <w:p w14:paraId="049C383A" w14:textId="03CF1F25" w:rsidR="005C794C" w:rsidRPr="00177068" w:rsidRDefault="006925F0" w:rsidP="00177068">
      <w:pPr>
        <w:rPr>
          <w:rFonts w:asciiTheme="majorHAnsi" w:hAnsiTheme="majorHAnsi" w:cstheme="majorHAnsi"/>
        </w:rPr>
      </w:pPr>
      <w:r w:rsidRPr="00177068">
        <w:rPr>
          <w:rFonts w:asciiTheme="majorHAnsi" w:hAnsiTheme="majorHAnsi" w:cstheme="majorHAnsi"/>
        </w:rPr>
        <w:t>Modern 3D graphics programming makes use of a pipeline, wherein the process of changing a 3D scene to a 2D picture is separated into a sequence of steps. There is different type of API</w:t>
      </w:r>
      <w:r w:rsidR="006C22D0" w:rsidRPr="00177068">
        <w:rPr>
          <w:rFonts w:asciiTheme="majorHAnsi" w:hAnsiTheme="majorHAnsi" w:cstheme="majorHAnsi"/>
        </w:rPr>
        <w:t>’s</w:t>
      </w:r>
      <w:r w:rsidRPr="00177068">
        <w:rPr>
          <w:rFonts w:asciiTheme="majorHAnsi" w:hAnsiTheme="majorHAnsi" w:cstheme="majorHAnsi"/>
        </w:rPr>
        <w:t xml:space="preserve"> (Application Programming </w:t>
      </w:r>
      <w:r w:rsidR="006C22D0" w:rsidRPr="00177068">
        <w:rPr>
          <w:rFonts w:asciiTheme="majorHAnsi" w:hAnsiTheme="majorHAnsi" w:cstheme="majorHAnsi"/>
        </w:rPr>
        <w:t>Interfaces</w:t>
      </w:r>
      <w:r w:rsidRPr="00177068">
        <w:rPr>
          <w:rFonts w:asciiTheme="majorHAnsi" w:hAnsiTheme="majorHAnsi" w:cstheme="majorHAnsi"/>
        </w:rPr>
        <w:t>) OpenGL and DirectX both use similar pipelines in this document I will be focusing on OpenGL</w:t>
      </w:r>
      <w:r w:rsidR="006C22D0" w:rsidRPr="00177068">
        <w:rPr>
          <w:rFonts w:asciiTheme="majorHAnsi" w:hAnsiTheme="majorHAnsi" w:cstheme="majorHAnsi"/>
        </w:rPr>
        <w:t xml:space="preserve">’s </w:t>
      </w:r>
      <w:r w:rsidRPr="00177068">
        <w:rPr>
          <w:rFonts w:asciiTheme="majorHAnsi" w:hAnsiTheme="majorHAnsi" w:cstheme="majorHAnsi"/>
        </w:rPr>
        <w:t>API</w:t>
      </w:r>
      <w:r w:rsidR="006C22D0" w:rsidRPr="00177068">
        <w:rPr>
          <w:rFonts w:asciiTheme="majorHAnsi" w:hAnsiTheme="majorHAnsi" w:cstheme="majorHAnsi"/>
        </w:rPr>
        <w:t>.</w:t>
      </w:r>
    </w:p>
    <w:p w14:paraId="68F83935" w14:textId="45A4F4D0" w:rsidR="001D55E5" w:rsidRPr="00177068" w:rsidRDefault="007E1545" w:rsidP="006C22D0">
      <w:pPr>
        <w:pStyle w:val="Heading1"/>
        <w:spacing w:after="240"/>
        <w:rPr>
          <w:rFonts w:cstheme="majorHAnsi"/>
        </w:rPr>
      </w:pPr>
      <w:bookmarkStart w:id="2" w:name="_Toc103289354"/>
      <w:r w:rsidRPr="00177068">
        <w:rPr>
          <w:rFonts w:cstheme="majorHAnsi"/>
        </w:rPr>
        <w:t xml:space="preserve">Task 1 </w:t>
      </w:r>
      <w:r w:rsidR="005C794C" w:rsidRPr="00177068">
        <w:rPr>
          <w:rFonts w:cstheme="majorHAnsi"/>
        </w:rPr>
        <w:t>Graphic Pipeline</w:t>
      </w:r>
      <w:r w:rsidRPr="00177068">
        <w:rPr>
          <w:rFonts w:cstheme="majorHAnsi"/>
        </w:rPr>
        <w:t xml:space="preserve"> and GPU</w:t>
      </w:r>
      <w:bookmarkEnd w:id="2"/>
      <w:r w:rsidRPr="00177068">
        <w:rPr>
          <w:rFonts w:cstheme="majorHAnsi"/>
        </w:rPr>
        <w:t xml:space="preserve"> </w:t>
      </w:r>
    </w:p>
    <w:p w14:paraId="188F41AE" w14:textId="5F3FB88B" w:rsidR="00FD6F33" w:rsidRPr="00177068" w:rsidRDefault="007D3827" w:rsidP="006C22D0">
      <w:pPr>
        <w:pStyle w:val="Heading2"/>
        <w:spacing w:after="240"/>
        <w:rPr>
          <w:rFonts w:cstheme="majorHAnsi"/>
        </w:rPr>
      </w:pPr>
      <w:bookmarkStart w:id="3" w:name="_Toc103289355"/>
      <w:r w:rsidRPr="00177068">
        <w:rPr>
          <w:rFonts w:cstheme="majorHAnsi"/>
        </w:rPr>
        <w:t>The pipeline stages</w:t>
      </w:r>
      <w:r w:rsidR="00CE383D" w:rsidRPr="00177068">
        <w:rPr>
          <w:rFonts w:cstheme="majorHAnsi"/>
        </w:rPr>
        <w:t xml:space="preserve"> in OpenGL</w:t>
      </w:r>
      <w:r w:rsidRPr="00177068">
        <w:rPr>
          <w:rFonts w:cstheme="majorHAnsi"/>
        </w:rPr>
        <w:t>:</w:t>
      </w:r>
      <w:bookmarkEnd w:id="3"/>
      <w:r w:rsidR="00B536C4" w:rsidRPr="00177068">
        <w:rPr>
          <w:rFonts w:cstheme="majorHAnsi"/>
        </w:rPr>
        <w:t xml:space="preserve"> </w:t>
      </w:r>
    </w:p>
    <w:p w14:paraId="624CA831" w14:textId="6F82E7FA" w:rsidR="00FF245C" w:rsidRDefault="00D84BB6" w:rsidP="00D86A4F">
      <w:pPr>
        <w:rPr>
          <w:rFonts w:asciiTheme="majorHAnsi" w:hAnsiTheme="majorHAnsi" w:cstheme="majorHAnsi"/>
        </w:rPr>
      </w:pPr>
      <w:r w:rsidRPr="00177068">
        <w:rPr>
          <w:rFonts w:asciiTheme="majorHAnsi" w:hAnsiTheme="majorHAnsi" w:cstheme="majorHAnsi"/>
        </w:rPr>
        <w:t xml:space="preserve">OpenGL provides a multi-stage graphics pipeline that is partly programmable employing a language known as GLSL (OpenGL Shading Language). OpenGL (Open Graphics Library) is used as a multi-platform 2D and 3D graphics API (Application Programming Interface) that includes hardware and software. To use </w:t>
      </w:r>
      <w:r w:rsidR="006925F0" w:rsidRPr="00177068">
        <w:rPr>
          <w:rFonts w:asciiTheme="majorHAnsi" w:hAnsiTheme="majorHAnsi" w:cstheme="majorHAnsi"/>
        </w:rPr>
        <w:t>OpenGL,</w:t>
      </w:r>
      <w:r w:rsidRPr="00177068">
        <w:rPr>
          <w:rFonts w:asciiTheme="majorHAnsi" w:hAnsiTheme="majorHAnsi" w:cstheme="majorHAnsi"/>
        </w:rPr>
        <w:t xml:space="preserve"> it requires a graphics card (GPU) that </w:t>
      </w:r>
      <w:proofErr w:type="gramStart"/>
      <w:r w:rsidRPr="00177068">
        <w:rPr>
          <w:rFonts w:asciiTheme="majorHAnsi" w:hAnsiTheme="majorHAnsi" w:cstheme="majorHAnsi"/>
        </w:rPr>
        <w:t>is able to</w:t>
      </w:r>
      <w:proofErr w:type="gramEnd"/>
      <w:r w:rsidRPr="00177068">
        <w:rPr>
          <w:rFonts w:asciiTheme="majorHAnsi" w:hAnsiTheme="majorHAnsi" w:cstheme="majorHAnsi"/>
        </w:rPr>
        <w:t xml:space="preserve"> support a </w:t>
      </w:r>
      <w:r w:rsidR="00F35667" w:rsidRPr="00177068">
        <w:rPr>
          <w:rFonts w:asciiTheme="majorHAnsi" w:hAnsiTheme="majorHAnsi" w:cstheme="majorHAnsi"/>
        </w:rPr>
        <w:t xml:space="preserve">suitable and </w:t>
      </w:r>
      <w:r w:rsidRPr="00177068">
        <w:rPr>
          <w:rFonts w:asciiTheme="majorHAnsi" w:hAnsiTheme="majorHAnsi" w:cstheme="majorHAnsi"/>
        </w:rPr>
        <w:t>update</w:t>
      </w:r>
      <w:r w:rsidR="00F35667" w:rsidRPr="00177068">
        <w:rPr>
          <w:rFonts w:asciiTheme="majorHAnsi" w:hAnsiTheme="majorHAnsi" w:cstheme="majorHAnsi"/>
        </w:rPr>
        <w:t>d</w:t>
      </w:r>
      <w:r w:rsidRPr="00177068">
        <w:rPr>
          <w:rFonts w:asciiTheme="majorHAnsi" w:hAnsiTheme="majorHAnsi" w:cstheme="majorHAnsi"/>
        </w:rPr>
        <w:t xml:space="preserve"> version of OpenGL. </w:t>
      </w:r>
      <w:r w:rsidR="004C3110">
        <w:rPr>
          <w:rFonts w:asciiTheme="majorHAnsi" w:hAnsiTheme="majorHAnsi" w:cstheme="majorHAnsi"/>
        </w:rPr>
        <w:t>The graphic pipeline i</w:t>
      </w:r>
      <w:r w:rsidR="00130A2F">
        <w:rPr>
          <w:rFonts w:asciiTheme="majorHAnsi" w:hAnsiTheme="majorHAnsi" w:cstheme="majorHAnsi"/>
        </w:rPr>
        <w:t>s used to process several sets or</w:t>
      </w:r>
      <w:r w:rsidR="004C3110">
        <w:rPr>
          <w:rFonts w:asciiTheme="majorHAnsi" w:hAnsiTheme="majorHAnsi" w:cstheme="majorHAnsi"/>
        </w:rPr>
        <w:t xml:space="preserve"> operations</w:t>
      </w:r>
      <w:r w:rsidR="00130A2F">
        <w:rPr>
          <w:rFonts w:asciiTheme="majorHAnsi" w:hAnsiTheme="majorHAnsi" w:cstheme="majorHAnsi"/>
        </w:rPr>
        <w:t xml:space="preserve"> if you will,</w:t>
      </w:r>
      <w:r w:rsidR="004C3110">
        <w:rPr>
          <w:rFonts w:asciiTheme="majorHAnsi" w:hAnsiTheme="majorHAnsi" w:cstheme="majorHAnsi"/>
        </w:rPr>
        <w:t xml:space="preserve"> that takes </w:t>
      </w:r>
      <w:r w:rsidR="00D86A4F">
        <w:rPr>
          <w:rFonts w:asciiTheme="majorHAnsi" w:hAnsiTheme="majorHAnsi" w:cstheme="majorHAnsi"/>
        </w:rPr>
        <w:t>the</w:t>
      </w:r>
      <w:r w:rsidR="004C3110">
        <w:rPr>
          <w:rFonts w:asciiTheme="majorHAnsi" w:hAnsiTheme="majorHAnsi" w:cstheme="majorHAnsi"/>
        </w:rPr>
        <w:t xml:space="preserve"> vertices and textures of a meshes</w:t>
      </w:r>
      <w:r w:rsidR="00130A2F">
        <w:rPr>
          <w:rFonts w:asciiTheme="majorHAnsi" w:hAnsiTheme="majorHAnsi" w:cstheme="majorHAnsi"/>
        </w:rPr>
        <w:t xml:space="preserve"> that have been inputted into the pipeline to then reach the output on the other end</w:t>
      </w:r>
      <w:r w:rsidR="00504790">
        <w:rPr>
          <w:rFonts w:asciiTheme="majorHAnsi" w:hAnsiTheme="majorHAnsi" w:cstheme="majorHAnsi"/>
        </w:rPr>
        <w:t>, which so happens to be the display being a build up of pixels and colours in the correct shade to produce the finished object on the screen.</w:t>
      </w:r>
      <w:r w:rsidR="00C30A71">
        <w:rPr>
          <w:rFonts w:asciiTheme="majorHAnsi" w:hAnsiTheme="majorHAnsi" w:cstheme="majorHAnsi"/>
        </w:rPr>
        <w:fldChar w:fldCharType="begin" w:fldLock="1"/>
      </w:r>
      <w:r w:rsidR="00C30A71">
        <w:rPr>
          <w:rFonts w:asciiTheme="majorHAnsi" w:hAnsiTheme="majorHAnsi" w:cstheme="majorHAnsi"/>
        </w:rPr>
        <w:instrText>ADDIN CSL_CITATION {"citationItems":[{"id":"ITEM-1","itemData":{"URL":"https://usermanual.wiki/Pdf/OpenGL20Programming20Guide209e.717551559/view","accessed":{"date-parts":[["2022","3","15"]]},"id":"ITEM-1","issued":{"date-parts":[["0"]]},"title":"OpenGL Programming Guide: The Official Guide To Learning OpenGL, Version 4.5 With SPIR V Open GL 9e","type":"webpage"},"uris":["http://www.mendeley.com/documents/?uuid=15b15846-49f1-3efb-b43b-59c835c62b02"]}],"mendeley":{"formattedCitation":"[1]","plainTextFormattedCitation":"[1]","previouslyFormattedCitation":"[1]"},"properties":{"noteIndex":0},"schema":"https://github.com/citation-style-language/schema/raw/master/csl-citation.json"}</w:instrText>
      </w:r>
      <w:r w:rsidR="00C30A71">
        <w:rPr>
          <w:rFonts w:asciiTheme="majorHAnsi" w:hAnsiTheme="majorHAnsi" w:cstheme="majorHAnsi"/>
        </w:rPr>
        <w:fldChar w:fldCharType="separate"/>
      </w:r>
      <w:r w:rsidR="00C30A71" w:rsidRPr="00C30A71">
        <w:rPr>
          <w:rFonts w:asciiTheme="majorHAnsi" w:hAnsiTheme="majorHAnsi" w:cstheme="majorHAnsi"/>
          <w:noProof/>
        </w:rPr>
        <w:t>[1]</w:t>
      </w:r>
      <w:r w:rsidR="00C30A71">
        <w:rPr>
          <w:rFonts w:asciiTheme="majorHAnsi" w:hAnsiTheme="majorHAnsi" w:cstheme="majorHAnsi"/>
        </w:rPr>
        <w:fldChar w:fldCharType="end"/>
      </w:r>
    </w:p>
    <w:p w14:paraId="489E31E7" w14:textId="77777777" w:rsidR="00FF245C" w:rsidRDefault="00FF245C" w:rsidP="00FF245C">
      <w:pPr>
        <w:pStyle w:val="Heading2"/>
        <w:rPr>
          <w:rStyle w:val="normaltextrun"/>
          <w:rFonts w:cstheme="majorHAnsi"/>
        </w:rPr>
      </w:pPr>
      <w:bookmarkStart w:id="4" w:name="_Toc103289356"/>
      <w:r w:rsidRPr="00D86A4F">
        <w:rPr>
          <w:rStyle w:val="normaltextrun"/>
          <w:rFonts w:cstheme="majorHAnsi"/>
        </w:rPr>
        <w:t>Input Assembler also known as the Vertex Specification</w:t>
      </w:r>
      <w:bookmarkEnd w:id="4"/>
    </w:p>
    <w:p w14:paraId="0D487F58" w14:textId="1DA0FB42" w:rsidR="00D86A4F" w:rsidRPr="00D86A4F" w:rsidRDefault="00FF245C" w:rsidP="00D86A4F">
      <w:pPr>
        <w:rPr>
          <w:rStyle w:val="normaltextrun"/>
          <w:rFonts w:asciiTheme="majorHAnsi" w:hAnsiTheme="majorHAnsi" w:cstheme="majorHAnsi"/>
        </w:rPr>
      </w:pPr>
      <w:r w:rsidRPr="00D86A4F">
        <w:rPr>
          <w:rStyle w:val="normaltextrun"/>
          <w:rFonts w:asciiTheme="majorHAnsi" w:hAnsiTheme="majorHAnsi" w:cstheme="majorHAnsi"/>
        </w:rPr>
        <w:t>Its input is a vertex buffer which contains all the vertex attributes for every triangle that makes up a 3D model. The data is in one big block of memory, which makes it difficult to distinguish the individual attributes. So, to find a way around this we tell the input assembler which attributes make up a vertex. Inside a vertex buffer contains position, UV co-ordinate and some normals we tell the Input Assembler the components that make up the vector that define the attributes allowing for the Input Assembler to be able to read in the block of data.</w:t>
      </w:r>
      <w:r w:rsidR="00142480">
        <w:rPr>
          <w:rStyle w:val="normaltextrun"/>
          <w:rFonts w:asciiTheme="majorHAnsi" w:hAnsiTheme="majorHAnsi" w:cstheme="majorHAnsi"/>
        </w:rPr>
        <w:t xml:space="preserve"> </w:t>
      </w:r>
      <w:r w:rsidRPr="00D86A4F">
        <w:rPr>
          <w:rStyle w:val="normaltextrun"/>
          <w:rFonts w:asciiTheme="majorHAnsi" w:hAnsiTheme="majorHAnsi" w:cstheme="majorHAnsi"/>
        </w:rPr>
        <w:t xml:space="preserve">The position attributes can be either a two or a three-dimensional vector, UV co-ordinate being a two-dimensional vector and normals can be a two or three-dimensional vector. </w:t>
      </w:r>
      <w:r>
        <w:rPr>
          <w:rStyle w:val="normaltextrun"/>
          <w:rFonts w:asciiTheme="majorHAnsi" w:hAnsiTheme="majorHAnsi" w:cstheme="majorHAnsi"/>
        </w:rPr>
        <w:fldChar w:fldCharType="begin" w:fldLock="1"/>
      </w:r>
      <w:r w:rsidR="00C30A71">
        <w:rPr>
          <w:rStyle w:val="normaltextrun"/>
          <w:rFonts w:asciiTheme="majorHAnsi" w:hAnsiTheme="majorHAnsi" w:cstheme="majorHAnsi"/>
        </w:rPr>
        <w:instrText>ADDIN CSL_CITATION {"citationItems":[{"id":"ITEM-1","itemData":{"URL":"https://www.khronos.org/registry/vulkan/specs/1.3-extensions/html/vkspec.html#pipelines-compiler-control","accessed":{"date-parts":[["2022","5","12"]]},"id":"ITEM-1","issued":{"date-parts":[["0"]]},"title":"Vulkan® 1.3.213 - A Specification (with all registered Vulkan extensions)","type":"webpage"},"uris":["http://www.mendeley.com/documents/?uuid=f8863e56-b781-3966-9641-ff53ffae037e"]}],"mendeley":{"formattedCitation":"[2]","plainTextFormattedCitation":"[2]","previouslyFormattedCitation":"[2]"},"properties":{"noteIndex":0},"schema":"https://github.com/citation-style-language/schema/raw/master/csl-citation.json"}</w:instrText>
      </w:r>
      <w:r>
        <w:rPr>
          <w:rStyle w:val="normaltextrun"/>
          <w:rFonts w:asciiTheme="majorHAnsi" w:hAnsiTheme="majorHAnsi" w:cstheme="majorHAnsi"/>
        </w:rPr>
        <w:fldChar w:fldCharType="separate"/>
      </w:r>
      <w:r w:rsidRPr="00FC5636">
        <w:rPr>
          <w:rStyle w:val="normaltextrun"/>
          <w:rFonts w:asciiTheme="majorHAnsi" w:hAnsiTheme="majorHAnsi" w:cstheme="majorHAnsi"/>
          <w:noProof/>
        </w:rPr>
        <w:t>[2]</w:t>
      </w:r>
      <w:r>
        <w:rPr>
          <w:rStyle w:val="normaltextrun"/>
          <w:rFonts w:asciiTheme="majorHAnsi" w:hAnsiTheme="majorHAnsi" w:cstheme="majorHAnsi"/>
        </w:rPr>
        <w:fldChar w:fldCharType="end"/>
      </w:r>
    </w:p>
    <w:p w14:paraId="5A0B2CF1" w14:textId="77777777" w:rsidR="004D2765" w:rsidRDefault="004D2765">
      <w:pPr>
        <w:rPr>
          <w:rStyle w:val="normaltextrun"/>
          <w:rFonts w:asciiTheme="majorHAnsi" w:eastAsiaTheme="majorEastAsia" w:hAnsiTheme="majorHAnsi" w:cstheme="majorHAnsi"/>
          <w:color w:val="000000" w:themeColor="text1"/>
          <w:sz w:val="26"/>
          <w:szCs w:val="26"/>
        </w:rPr>
      </w:pPr>
      <w:bookmarkStart w:id="5" w:name="_Toc103289357"/>
      <w:r>
        <w:rPr>
          <w:rStyle w:val="normaltextrun"/>
          <w:rFonts w:cstheme="majorHAnsi"/>
        </w:rPr>
        <w:br w:type="page"/>
      </w:r>
    </w:p>
    <w:p w14:paraId="04ABA6B3" w14:textId="326B50E5" w:rsidR="00D86A4F" w:rsidRPr="00D86A4F" w:rsidRDefault="00D86A4F" w:rsidP="00D86A4F">
      <w:pPr>
        <w:pStyle w:val="Heading2"/>
        <w:rPr>
          <w:rStyle w:val="normaltextrun"/>
          <w:rFonts w:cstheme="majorHAnsi"/>
        </w:rPr>
      </w:pPr>
      <w:r w:rsidRPr="00D86A4F">
        <w:rPr>
          <w:rStyle w:val="normaltextrun"/>
          <w:rFonts w:cstheme="majorHAnsi"/>
        </w:rPr>
        <w:lastRenderedPageBreak/>
        <w:t>Vertex Shader</w:t>
      </w:r>
      <w:bookmarkEnd w:id="5"/>
    </w:p>
    <w:p w14:paraId="179AE069" w14:textId="0A7D0AB7" w:rsidR="00FF245C" w:rsidRPr="004D2765" w:rsidRDefault="00D86A4F">
      <w:pPr>
        <w:rPr>
          <w:rStyle w:val="normaltextrun"/>
          <w:rFonts w:asciiTheme="majorHAnsi" w:hAnsiTheme="majorHAnsi" w:cstheme="majorHAnsi"/>
        </w:rPr>
      </w:pPr>
      <w:r w:rsidRPr="00D86A4F">
        <w:rPr>
          <w:rStyle w:val="normaltextrun"/>
          <w:rFonts w:asciiTheme="majorHAnsi" w:hAnsiTheme="majorHAnsi" w:cstheme="majorHAnsi"/>
        </w:rPr>
        <w:t xml:space="preserve">The vertex shader takes in all the attributes of a single vertex and outputs a new set of attributes. It does this by using external data such as a transformation matrix which can multiply the position vector with a matrix to transform the position, so when the position goes through the vertex shader it comes out as a different vector. A different vector that has been transformed by the matrix the vertex shader, can also just pass attributes without modifying them. Usually, the UV co-ordinate is just pass through with no changes made, the vertex shader can also introduce new attributes such as colour. </w:t>
      </w:r>
    </w:p>
    <w:p w14:paraId="1744B254" w14:textId="0DFF5635" w:rsidR="00D86A4F" w:rsidRPr="00D86A4F" w:rsidRDefault="00D86A4F" w:rsidP="00D86A4F">
      <w:pPr>
        <w:pStyle w:val="Heading2"/>
        <w:rPr>
          <w:rStyle w:val="normaltextrun"/>
          <w:rFonts w:cstheme="majorHAnsi"/>
        </w:rPr>
      </w:pPr>
      <w:bookmarkStart w:id="6" w:name="_Toc103289358"/>
      <w:r w:rsidRPr="00D86A4F">
        <w:rPr>
          <w:rStyle w:val="normaltextrun"/>
          <w:rFonts w:cstheme="majorHAnsi"/>
        </w:rPr>
        <w:t>Tessellation</w:t>
      </w:r>
      <w:bookmarkEnd w:id="6"/>
    </w:p>
    <w:p w14:paraId="0EEC9D22" w14:textId="4A8C3D90" w:rsidR="00D86A4F" w:rsidRPr="00D86A4F" w:rsidRDefault="00D86A4F" w:rsidP="00D86A4F">
      <w:pPr>
        <w:rPr>
          <w:rStyle w:val="normaltextrun"/>
          <w:rFonts w:asciiTheme="majorHAnsi" w:hAnsiTheme="majorHAnsi" w:cstheme="majorHAnsi"/>
        </w:rPr>
      </w:pPr>
      <w:r w:rsidRPr="00D86A4F">
        <w:rPr>
          <w:rStyle w:val="normaltextrun"/>
          <w:rFonts w:asciiTheme="majorHAnsi" w:hAnsiTheme="majorHAnsi" w:cstheme="majorHAnsi"/>
        </w:rPr>
        <w:t>Tessellation is a combinational name for Hull Shader, Tesselator and the Domain Shader which are the three tessellation stages that combined is tessellation. The tessellation takes in a primitive object and outputs a more detailed version in other words the output contains more triangles allowing it to look more detailed. The way tessellation works is that the whole shader defines the pattern for the outputted triangles the Tesselator will the create those triangles based on a pattern and the domain shader will then position the triangles based on some formulas.</w:t>
      </w:r>
      <w:r w:rsidR="00AB2407">
        <w:rPr>
          <w:rStyle w:val="normaltextrun"/>
          <w:rFonts w:asciiTheme="majorHAnsi" w:hAnsiTheme="majorHAnsi" w:cstheme="majorHAnsi"/>
        </w:rPr>
        <w:t xml:space="preserve"> </w:t>
      </w:r>
      <w:r w:rsidRPr="00D86A4F">
        <w:rPr>
          <w:rStyle w:val="normaltextrun"/>
          <w:rFonts w:asciiTheme="majorHAnsi" w:hAnsiTheme="majorHAnsi" w:cstheme="majorHAnsi"/>
        </w:rPr>
        <w:t xml:space="preserve">Potential use case for a tessellation is taking a low poly model and outputting a high poly model by introducing more triangles. </w:t>
      </w:r>
      <w:r w:rsidR="00FF245C">
        <w:rPr>
          <w:rStyle w:val="normaltextrun"/>
          <w:rFonts w:asciiTheme="majorHAnsi" w:hAnsiTheme="majorHAnsi" w:cstheme="majorHAnsi"/>
        </w:rPr>
        <w:fldChar w:fldCharType="begin" w:fldLock="1"/>
      </w:r>
      <w:r w:rsidR="00C30A71">
        <w:rPr>
          <w:rStyle w:val="normaltextrun"/>
          <w:rFonts w:asciiTheme="majorHAnsi" w:hAnsiTheme="majorHAnsi" w:cstheme="majorHAnsi"/>
        </w:rPr>
        <w:instrText>ADDIN CSL_CITATION {"citationItems":[{"id":"ITEM-1","itemData":{"author":[{"dropping-particle":"","family":"Kessenich","given":"John","non-dropping-particle":"","parse-names":false,"suffix":""},{"dropping-particle":"","family":"Baldwin","given":"Dave","non-dropping-particle":"","parse-names":false,"suffix":""},{"dropping-particle":"","family":"Rost","given":"Randi","non-dropping-particle":"","parse-names":false,"suffix":""}],"id":"ITEM-1","issued":{"date-parts":[["2009"]]},"title":"The OpenGL Shading Language Third Edition","type":"article-journal"},"uris":["http://www.mendeley.com/documents/?uuid=4c4a42fa-ea28-3806-86dd-2202bac46f06"]}],"mendeley":{"formattedCitation":"[3]","plainTextFormattedCitation":"[3]","previouslyFormattedCitation":"[3]"},"properties":{"noteIndex":0},"schema":"https://github.com/citation-style-language/schema/raw/master/csl-citation.json"}</w:instrText>
      </w:r>
      <w:r w:rsidR="00FF245C">
        <w:rPr>
          <w:rStyle w:val="normaltextrun"/>
          <w:rFonts w:asciiTheme="majorHAnsi" w:hAnsiTheme="majorHAnsi" w:cstheme="majorHAnsi"/>
        </w:rPr>
        <w:fldChar w:fldCharType="separate"/>
      </w:r>
      <w:r w:rsidR="00C30A71" w:rsidRPr="00C30A71">
        <w:rPr>
          <w:rStyle w:val="normaltextrun"/>
          <w:rFonts w:asciiTheme="majorHAnsi" w:hAnsiTheme="majorHAnsi" w:cstheme="majorHAnsi"/>
          <w:noProof/>
        </w:rPr>
        <w:t>[3]</w:t>
      </w:r>
      <w:r w:rsidR="00FF245C">
        <w:rPr>
          <w:rStyle w:val="normaltextrun"/>
          <w:rFonts w:asciiTheme="majorHAnsi" w:hAnsiTheme="majorHAnsi" w:cstheme="majorHAnsi"/>
        </w:rPr>
        <w:fldChar w:fldCharType="end"/>
      </w:r>
    </w:p>
    <w:p w14:paraId="2A774392" w14:textId="77777777" w:rsidR="00FF245C" w:rsidRDefault="00FF245C" w:rsidP="00FF245C">
      <w:pPr>
        <w:pStyle w:val="Caption"/>
        <w:jc w:val="center"/>
      </w:pPr>
      <w:r>
        <w:rPr>
          <w:rStyle w:val="normaltextrun"/>
          <w:rFonts w:asciiTheme="majorHAnsi" w:hAnsiTheme="majorHAnsi" w:cstheme="majorHAnsi"/>
          <w:noProof/>
        </w:rPr>
        <w:drawing>
          <wp:inline distT="0" distB="0" distL="0" distR="0" wp14:anchorId="65736118" wp14:editId="7E22F358">
            <wp:extent cx="2647950" cy="5405179"/>
            <wp:effectExtent l="0" t="0" r="0" b="508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744" t="-622" r="22580" b="622"/>
                    <a:stretch/>
                  </pic:blipFill>
                  <pic:spPr bwMode="auto">
                    <a:xfrm>
                      <a:off x="0" y="0"/>
                      <a:ext cx="2657001" cy="5423654"/>
                    </a:xfrm>
                    <a:prstGeom prst="rect">
                      <a:avLst/>
                    </a:prstGeom>
                    <a:noFill/>
                    <a:ln>
                      <a:noFill/>
                    </a:ln>
                    <a:extLst>
                      <a:ext uri="{53640926-AAD7-44D8-BBD7-CCE9431645EC}">
                        <a14:shadowObscured xmlns:a14="http://schemas.microsoft.com/office/drawing/2010/main"/>
                      </a:ext>
                    </a:extLst>
                  </pic:spPr>
                </pic:pic>
              </a:graphicData>
            </a:graphic>
          </wp:inline>
        </w:drawing>
      </w:r>
      <w:r w:rsidRPr="00FF245C">
        <w:t xml:space="preserve"> </w:t>
      </w:r>
    </w:p>
    <w:p w14:paraId="31454663" w14:textId="7BF6C9D2" w:rsidR="00FF245C" w:rsidRPr="001A7591" w:rsidRDefault="00FF245C" w:rsidP="001A7591">
      <w:pPr>
        <w:pStyle w:val="Caption"/>
        <w:jc w:val="center"/>
        <w:rPr>
          <w:rStyle w:val="normaltextrun"/>
          <w:rFonts w:asciiTheme="majorHAnsi" w:hAnsiTheme="majorHAnsi" w:cstheme="majorHAnsi"/>
        </w:rPr>
      </w:pPr>
      <w:bookmarkStart w:id="7" w:name="_Toc103289715"/>
      <w:r>
        <w:t xml:space="preserve">Figure </w:t>
      </w:r>
      <w:r>
        <w:fldChar w:fldCharType="begin"/>
      </w:r>
      <w:r>
        <w:instrText xml:space="preserve"> SEQ Figure \* ARABIC </w:instrText>
      </w:r>
      <w:r>
        <w:fldChar w:fldCharType="separate"/>
      </w:r>
      <w:r w:rsidR="001A7591">
        <w:rPr>
          <w:noProof/>
        </w:rPr>
        <w:t>1</w:t>
      </w:r>
      <w:r>
        <w:fldChar w:fldCharType="end"/>
      </w:r>
      <w:r>
        <w:t xml:space="preserve"> graphic pipeline Vulkan</w:t>
      </w:r>
      <w:r>
        <w:rPr>
          <w:rStyle w:val="normaltextrun"/>
          <w:rFonts w:asciiTheme="majorHAnsi" w:hAnsiTheme="majorHAnsi" w:cstheme="majorHAnsi"/>
        </w:rPr>
        <w:fldChar w:fldCharType="begin" w:fldLock="1"/>
      </w:r>
      <w:r w:rsidR="00C30A71">
        <w:rPr>
          <w:rStyle w:val="normaltextrun"/>
          <w:rFonts w:asciiTheme="majorHAnsi" w:hAnsiTheme="majorHAnsi" w:cstheme="majorHAnsi"/>
        </w:rPr>
        <w:instrText>ADDIN CSL_CITATION {"citationItems":[{"id":"ITEM-1","itemData":{"URL":"https://vulkan-tutorial.com/Drawing_a_triangle/Graphics_pipeline_basics/Introduction","accessed":{"date-parts":[["2022","5","12"]]},"id":"ITEM-1","issued":{"date-parts":[["0"]]},"title":"Introduction - Vulkan Tutorial","type":"webpage"},"uris":["http://www.mendeley.com/documents/?uuid=0c8608f7-e84d-3f6f-808c-0e015b088dbf"]}],"mendeley":{"formattedCitation":"[4]","plainTextFormattedCitation":"[4]","previouslyFormattedCitation":"[4]"},"properties":{"noteIndex":0},"schema":"https://github.com/citation-style-language/schema/raw/master/csl-citation.json"}</w:instrText>
      </w:r>
      <w:r>
        <w:rPr>
          <w:rStyle w:val="normaltextrun"/>
          <w:rFonts w:asciiTheme="majorHAnsi" w:hAnsiTheme="majorHAnsi" w:cstheme="majorHAnsi"/>
        </w:rPr>
        <w:fldChar w:fldCharType="separate"/>
      </w:r>
      <w:r w:rsidR="00C30A71" w:rsidRPr="00C30A71">
        <w:rPr>
          <w:rStyle w:val="normaltextrun"/>
          <w:rFonts w:asciiTheme="majorHAnsi" w:hAnsiTheme="majorHAnsi" w:cstheme="majorHAnsi"/>
          <w:i w:val="0"/>
          <w:noProof/>
        </w:rPr>
        <w:t>[4]</w:t>
      </w:r>
      <w:bookmarkEnd w:id="7"/>
      <w:r>
        <w:rPr>
          <w:rStyle w:val="normaltextrun"/>
          <w:rFonts w:asciiTheme="majorHAnsi" w:hAnsiTheme="majorHAnsi" w:cstheme="majorHAnsi"/>
        </w:rPr>
        <w:fldChar w:fldCharType="end"/>
      </w:r>
    </w:p>
    <w:p w14:paraId="2654E2FE" w14:textId="2B9FEC9E" w:rsidR="00D86A4F" w:rsidRPr="00D86A4F" w:rsidRDefault="00D86A4F" w:rsidP="00D86A4F">
      <w:pPr>
        <w:pStyle w:val="Heading2"/>
        <w:rPr>
          <w:rStyle w:val="normaltextrun"/>
          <w:rFonts w:cstheme="majorHAnsi"/>
        </w:rPr>
      </w:pPr>
      <w:bookmarkStart w:id="8" w:name="_Toc103289359"/>
      <w:r w:rsidRPr="00D86A4F">
        <w:rPr>
          <w:rStyle w:val="normaltextrun"/>
          <w:rFonts w:cstheme="majorHAnsi"/>
        </w:rPr>
        <w:lastRenderedPageBreak/>
        <w:t>Geometry shader</w:t>
      </w:r>
      <w:bookmarkEnd w:id="8"/>
      <w:r w:rsidRPr="00D86A4F">
        <w:rPr>
          <w:rStyle w:val="normaltextrun"/>
          <w:rFonts w:cstheme="majorHAnsi"/>
        </w:rPr>
        <w:t xml:space="preserve"> </w:t>
      </w:r>
    </w:p>
    <w:p w14:paraId="2194E23F" w14:textId="7737CAC8" w:rsidR="00D86A4F" w:rsidRPr="00D86A4F" w:rsidRDefault="00D86A4F" w:rsidP="00D86A4F">
      <w:pPr>
        <w:rPr>
          <w:rStyle w:val="normaltextrun"/>
          <w:rFonts w:asciiTheme="majorHAnsi" w:hAnsiTheme="majorHAnsi" w:cstheme="majorHAnsi"/>
        </w:rPr>
      </w:pPr>
      <w:r w:rsidRPr="00D86A4F">
        <w:rPr>
          <w:rStyle w:val="normaltextrun"/>
          <w:rFonts w:asciiTheme="majorHAnsi" w:hAnsiTheme="majorHAnsi" w:cstheme="majorHAnsi"/>
        </w:rPr>
        <w:t xml:space="preserve">Geometry shader takes in an entire primitive which is triangle and additionally is can also take in the adjacent vertices to that triangle and it outputs a modified version of its input, so it can either output its input or it can introduce a new vertex turning a triangle in to a pyramid. The primitives that enter the geometry shader don’t have to be triangles. They could also be lines that the geometry shader can take, which it can </w:t>
      </w:r>
      <w:r w:rsidRPr="00D86A4F">
        <w:rPr>
          <w:rStyle w:val="normaltextrun"/>
          <w:rFonts w:asciiTheme="majorHAnsi" w:hAnsiTheme="majorHAnsi" w:cstheme="majorHAnsi"/>
        </w:rPr>
        <w:t>then</w:t>
      </w:r>
      <w:r w:rsidRPr="00D86A4F">
        <w:rPr>
          <w:rStyle w:val="normaltextrun"/>
          <w:rFonts w:asciiTheme="majorHAnsi" w:hAnsiTheme="majorHAnsi" w:cstheme="majorHAnsi"/>
        </w:rPr>
        <w:t xml:space="preserve"> use that line and expand it into two triangles. This is useful when needing to model hair, and finely the last primitive the geometry shader can take in is a single point. The geometry shader can take that point and turn it in to a court, which is used when creating particle systems. </w:t>
      </w:r>
      <w:r w:rsidR="00FF245C">
        <w:rPr>
          <w:rFonts w:asciiTheme="majorHAnsi" w:hAnsiTheme="majorHAnsi" w:cstheme="majorHAnsi"/>
        </w:rPr>
        <w:fldChar w:fldCharType="begin" w:fldLock="1"/>
      </w:r>
      <w:r w:rsidR="00C30A71">
        <w:rPr>
          <w:rFonts w:asciiTheme="majorHAnsi" w:hAnsiTheme="majorHAnsi" w:cstheme="majorHAnsi"/>
        </w:rPr>
        <w:instrText>ADDIN CSL_CITATION {"citationItems":[{"id":"ITEM-1","itemData":{"URL":"https://www3.ntu.edu.sg/home/ehchua/programming/opengl/CG_BasicsTheory.html","accessed":{"date-parts":[["2022","4","5"]]},"id":"ITEM-1","issued":{"date-parts":[["0"]]},"title":"3D Graphics with OpenGL - The Basic Theory","type":"webpage"},"uris":["http://www.mendeley.com/documents/?uuid=90f696de-abcc-30eb-a358-12f397f573f1"]}],"mendeley":{"formattedCitation":"[5]","plainTextFormattedCitation":"[5]","previouslyFormattedCitation":"[5]"},"properties":{"noteIndex":0},"schema":"https://github.com/citation-style-language/schema/raw/master/csl-citation.json"}</w:instrText>
      </w:r>
      <w:r w:rsidR="00FF245C">
        <w:rPr>
          <w:rFonts w:asciiTheme="majorHAnsi" w:hAnsiTheme="majorHAnsi" w:cstheme="majorHAnsi"/>
        </w:rPr>
        <w:fldChar w:fldCharType="separate"/>
      </w:r>
      <w:r w:rsidR="00C30A71" w:rsidRPr="00C30A71">
        <w:rPr>
          <w:rFonts w:asciiTheme="majorHAnsi" w:hAnsiTheme="majorHAnsi" w:cstheme="majorHAnsi"/>
          <w:noProof/>
        </w:rPr>
        <w:t>[5]</w:t>
      </w:r>
      <w:r w:rsidR="00FF245C">
        <w:rPr>
          <w:rFonts w:asciiTheme="majorHAnsi" w:hAnsiTheme="majorHAnsi" w:cstheme="majorHAnsi"/>
        </w:rPr>
        <w:fldChar w:fldCharType="end"/>
      </w:r>
      <w:r w:rsidR="00142480" w:rsidRPr="00142480">
        <w:rPr>
          <w:rStyle w:val="Heading31"/>
          <w:rFonts w:asciiTheme="majorHAnsi" w:hAnsiTheme="majorHAnsi" w:cstheme="majorHAnsi"/>
        </w:rPr>
        <w:t xml:space="preserve"> </w:t>
      </w:r>
      <w:r w:rsidR="00142480">
        <w:rPr>
          <w:rStyle w:val="normaltextrun"/>
          <w:rFonts w:asciiTheme="majorHAnsi" w:hAnsiTheme="majorHAnsi" w:cstheme="majorHAnsi"/>
        </w:rPr>
        <w:fldChar w:fldCharType="begin" w:fldLock="1"/>
      </w:r>
      <w:r w:rsidR="00142480">
        <w:rPr>
          <w:rStyle w:val="normaltextrun"/>
          <w:rFonts w:asciiTheme="majorHAnsi" w:hAnsiTheme="majorHAnsi" w:cstheme="majorHAnsi"/>
        </w:rPr>
        <w:instrText>ADDIN CSL_CITATION {"citationItems":[{"id":"ITEM-1","itemData":{"author":[{"dropping-particle":"","family":"Kessenich","given":"John","non-dropping-particle":"","parse-names":false,"suffix":""},{"dropping-particle":"","family":"Baldwin","given":"Dave","non-dropping-particle":"","parse-names":false,"suffix":""},{"dropping-particle":"","family":"Rost","given":"Randi","non-dropping-particle":"","parse-names":false,"suffix":""}],"id":"ITEM-1","issued":{"date-parts":[["2009"]]},"title":"The OpenGL Shading Language Third Edition","type":"article-journal"},"uris":["http://www.mendeley.com/documents/?uuid=4c4a42fa-ea28-3806-86dd-2202bac46f06"]}],"mendeley":{"formattedCitation":"[3]","plainTextFormattedCitation":"[3]","previouslyFormattedCitation":"[3]"},"properties":{"noteIndex":0},"schema":"https://github.com/citation-style-language/schema/raw/master/csl-citation.json"}</w:instrText>
      </w:r>
      <w:r w:rsidR="00142480">
        <w:rPr>
          <w:rStyle w:val="normaltextrun"/>
          <w:rFonts w:asciiTheme="majorHAnsi" w:hAnsiTheme="majorHAnsi" w:cstheme="majorHAnsi"/>
        </w:rPr>
        <w:fldChar w:fldCharType="separate"/>
      </w:r>
      <w:r w:rsidR="00142480" w:rsidRPr="00C30A71">
        <w:rPr>
          <w:rStyle w:val="normaltextrun"/>
          <w:rFonts w:asciiTheme="majorHAnsi" w:hAnsiTheme="majorHAnsi" w:cstheme="majorHAnsi"/>
          <w:noProof/>
        </w:rPr>
        <w:t>[3]</w:t>
      </w:r>
      <w:r w:rsidR="00142480">
        <w:rPr>
          <w:rStyle w:val="normaltextrun"/>
          <w:rFonts w:asciiTheme="majorHAnsi" w:hAnsiTheme="majorHAnsi" w:cstheme="majorHAnsi"/>
        </w:rPr>
        <w:fldChar w:fldCharType="end"/>
      </w:r>
    </w:p>
    <w:p w14:paraId="67B858A9" w14:textId="77777777" w:rsidR="00D86A4F" w:rsidRPr="00D86A4F" w:rsidRDefault="00D86A4F" w:rsidP="00D86A4F">
      <w:pPr>
        <w:pStyle w:val="Heading2"/>
        <w:rPr>
          <w:rStyle w:val="normaltextrun"/>
          <w:rFonts w:cstheme="majorHAnsi"/>
        </w:rPr>
      </w:pPr>
      <w:bookmarkStart w:id="9" w:name="_Toc103289360"/>
      <w:r w:rsidRPr="00D86A4F">
        <w:rPr>
          <w:rStyle w:val="normaltextrun"/>
          <w:rFonts w:cstheme="majorHAnsi"/>
        </w:rPr>
        <w:t>Rasterizer</w:t>
      </w:r>
      <w:bookmarkEnd w:id="9"/>
    </w:p>
    <w:p w14:paraId="15C81297" w14:textId="18135509" w:rsidR="00D86A4F" w:rsidRPr="00D86A4F" w:rsidRDefault="00D86A4F" w:rsidP="00D86A4F">
      <w:pPr>
        <w:rPr>
          <w:rStyle w:val="normaltextrun"/>
          <w:rFonts w:asciiTheme="majorHAnsi" w:hAnsiTheme="majorHAnsi" w:cstheme="majorHAnsi"/>
        </w:rPr>
      </w:pPr>
      <w:r w:rsidRPr="00D86A4F">
        <w:rPr>
          <w:rStyle w:val="normaltextrun"/>
          <w:rFonts w:asciiTheme="majorHAnsi" w:hAnsiTheme="majorHAnsi" w:cstheme="majorHAnsi"/>
        </w:rPr>
        <w:t>The rasterizer output a grid of pixels and it takes in every single triangle, it takes a triangle and converts it into a bunch of pixels, the more pixels you have of course the better the approximation of the triangle. To help render in two triangles into pixels in the correct order and prevent them from rendering over the top of the wrong shape we utilise a depth buffer or set buffer, the way it works is by converting the z co-ordinates of the triangles surface into a colour. The closer the surface of the triangle is to the camera the darker the colour. So, it then knows which order to render the triangles in without getting them mix up. The rasterizer interpolates vertex attributes across a triangles surface and for every pixel of a triangle it generates it will pass the attributes on to the pixel shader.</w:t>
      </w:r>
      <w:r w:rsidR="00FF245C" w:rsidRPr="00FF245C">
        <w:rPr>
          <w:rStyle w:val="normaltextrun"/>
          <w:rFonts w:asciiTheme="majorHAnsi" w:hAnsiTheme="majorHAnsi" w:cstheme="majorHAnsi"/>
        </w:rPr>
        <w:t xml:space="preserve"> </w:t>
      </w:r>
      <w:r w:rsidR="00FF245C">
        <w:rPr>
          <w:rStyle w:val="normaltextrun"/>
          <w:rFonts w:asciiTheme="majorHAnsi" w:hAnsiTheme="majorHAnsi" w:cstheme="majorHAnsi"/>
        </w:rPr>
        <w:fldChar w:fldCharType="begin" w:fldLock="1"/>
      </w:r>
      <w:r w:rsidR="00C30A71">
        <w:rPr>
          <w:rStyle w:val="normaltextrun"/>
          <w:rFonts w:asciiTheme="majorHAnsi" w:hAnsiTheme="majorHAnsi" w:cstheme="majorHAnsi"/>
        </w:rPr>
        <w:instrText>ADDIN CSL_CITATION {"citationItems":[{"id":"ITEM-1","itemData":{"author":[{"dropping-particle":"","family":"Segal","given":"Mark","non-dropping-particle":"","parse-names":false,"suffix":""},{"dropping-particle":"","family":"Akeley","given":"Kurt","non-dropping-particle":"","parse-names":false,"suffix":""}],"id":"ITEM-1","issued":{"date-parts":[["2022"]]},"title":"The OpenGL ® Graphics System: A Specification (Version 4.6 (Core Profile)-May 5, 2022)","type":"article-journal"},"uris":["http://www.mendeley.com/documents/?uuid=2549a82e-4b1e-3048-8d5c-99919e3826a1"]}],"mendeley":{"formattedCitation":"[6]","plainTextFormattedCitation":"[6]","previouslyFormattedCitation":"[6]"},"properties":{"noteIndex":0},"schema":"https://github.com/citation-style-language/schema/raw/master/csl-citation.json"}</w:instrText>
      </w:r>
      <w:r w:rsidR="00FF245C">
        <w:rPr>
          <w:rStyle w:val="normaltextrun"/>
          <w:rFonts w:asciiTheme="majorHAnsi" w:hAnsiTheme="majorHAnsi" w:cstheme="majorHAnsi"/>
        </w:rPr>
        <w:fldChar w:fldCharType="separate"/>
      </w:r>
      <w:r w:rsidR="00C30A71" w:rsidRPr="00C30A71">
        <w:rPr>
          <w:rStyle w:val="normaltextrun"/>
          <w:rFonts w:asciiTheme="majorHAnsi" w:hAnsiTheme="majorHAnsi" w:cstheme="majorHAnsi"/>
          <w:noProof/>
        </w:rPr>
        <w:t>[6]</w:t>
      </w:r>
      <w:r w:rsidR="00FF245C">
        <w:rPr>
          <w:rStyle w:val="normaltextrun"/>
          <w:rFonts w:asciiTheme="majorHAnsi" w:hAnsiTheme="majorHAnsi" w:cstheme="majorHAnsi"/>
        </w:rPr>
        <w:fldChar w:fldCharType="end"/>
      </w:r>
      <w:r w:rsidR="00E62E59">
        <w:rPr>
          <w:rStyle w:val="normaltextrun"/>
          <w:rFonts w:asciiTheme="majorHAnsi" w:hAnsiTheme="majorHAnsi" w:cstheme="majorHAnsi"/>
        </w:rPr>
        <w:fldChar w:fldCharType="begin" w:fldLock="1"/>
      </w:r>
      <w:r w:rsidR="00E62E59">
        <w:rPr>
          <w:rStyle w:val="normaltextrun"/>
          <w:rFonts w:asciiTheme="majorHAnsi" w:hAnsiTheme="majorHAnsi" w:cstheme="majorHAnsi"/>
        </w:rPr>
        <w:instrText>ADDIN CSL_CITATION {"citationItems":[{"id":"ITEM-1","itemData":{"URL":"https://terrorgum.com/tfox/books/computergraphicsprogrammminginopenglusingcplusplussecondedition.pdf","accessed":{"date-parts":[["2021","12","8"]]},"id":"ITEM-1","issued":{"date-parts":[["0"]]},"title":"Computer Graphics Programming in OpenGL with C++ : V. Scott Gordon :","type":"webpage"},"uris":["http://www.mendeley.com/documents/?uuid=ad5e9d24-deba-3a13-8637-3628def6efeb"]}],"mendeley":{"formattedCitation":"[7]","plainTextFormattedCitation":"[7]","previouslyFormattedCitation":"[7]"},"properties":{"noteIndex":0},"schema":"https://github.com/citation-style-language/schema/raw/master/csl-citation.json"}</w:instrText>
      </w:r>
      <w:r w:rsidR="00E62E59">
        <w:rPr>
          <w:rStyle w:val="normaltextrun"/>
          <w:rFonts w:asciiTheme="majorHAnsi" w:hAnsiTheme="majorHAnsi" w:cstheme="majorHAnsi"/>
        </w:rPr>
        <w:fldChar w:fldCharType="separate"/>
      </w:r>
      <w:r w:rsidR="00E62E59" w:rsidRPr="00E62E59">
        <w:rPr>
          <w:rStyle w:val="normaltextrun"/>
          <w:rFonts w:asciiTheme="majorHAnsi" w:hAnsiTheme="majorHAnsi" w:cstheme="majorHAnsi"/>
          <w:noProof/>
        </w:rPr>
        <w:t>[7]</w:t>
      </w:r>
      <w:r w:rsidR="00E62E59">
        <w:rPr>
          <w:rStyle w:val="normaltextrun"/>
          <w:rFonts w:asciiTheme="majorHAnsi" w:hAnsiTheme="majorHAnsi" w:cstheme="majorHAnsi"/>
        </w:rPr>
        <w:fldChar w:fldCharType="end"/>
      </w:r>
    </w:p>
    <w:p w14:paraId="764AFF16" w14:textId="77777777" w:rsidR="008F23E1" w:rsidRDefault="008F23E1" w:rsidP="008F23E1">
      <w:pPr>
        <w:pStyle w:val="Heading2"/>
        <w:rPr>
          <w:rStyle w:val="normaltextrun"/>
          <w:rFonts w:cstheme="majorHAnsi"/>
        </w:rPr>
      </w:pPr>
      <w:bookmarkStart w:id="10" w:name="_Toc103289361"/>
      <w:r>
        <w:rPr>
          <w:rStyle w:val="normaltextrun"/>
          <w:rFonts w:cstheme="majorHAnsi"/>
        </w:rPr>
        <w:t>Fragment shader</w:t>
      </w:r>
      <w:bookmarkEnd w:id="10"/>
    </w:p>
    <w:p w14:paraId="5A78CDFA" w14:textId="283611E3" w:rsidR="008F23E1" w:rsidRDefault="008F23E1">
      <w:pPr>
        <w:rPr>
          <w:rStyle w:val="normaltextrun"/>
          <w:rFonts w:cstheme="majorHAnsi"/>
        </w:rPr>
      </w:pPr>
    </w:p>
    <w:p w14:paraId="3D5903F6" w14:textId="1AF9CDAF" w:rsidR="008F23E1" w:rsidRDefault="008F23E1">
      <w:pPr>
        <w:rPr>
          <w:rStyle w:val="normaltextrun"/>
          <w:rFonts w:cstheme="majorHAnsi"/>
        </w:rPr>
      </w:pPr>
    </w:p>
    <w:p w14:paraId="7C5479D4" w14:textId="4FD2B040" w:rsidR="008F23E1" w:rsidRDefault="008F23E1">
      <w:pPr>
        <w:rPr>
          <w:rStyle w:val="normaltextrun"/>
          <w:rFonts w:cstheme="majorHAnsi"/>
        </w:rPr>
      </w:pPr>
    </w:p>
    <w:p w14:paraId="60C0795D" w14:textId="52FCD720" w:rsidR="008F23E1" w:rsidRDefault="008F23E1">
      <w:pPr>
        <w:rPr>
          <w:rStyle w:val="normaltextrun"/>
          <w:rFonts w:cstheme="majorHAnsi"/>
        </w:rPr>
      </w:pPr>
    </w:p>
    <w:p w14:paraId="48D5C782" w14:textId="77777777" w:rsidR="008F23E1" w:rsidRDefault="008F23E1">
      <w:pPr>
        <w:rPr>
          <w:rStyle w:val="normaltextrun"/>
          <w:rFonts w:cstheme="majorHAnsi"/>
        </w:rPr>
      </w:pPr>
    </w:p>
    <w:p w14:paraId="30FC0470" w14:textId="5530E4AE" w:rsidR="008F23E1" w:rsidRDefault="008F23E1" w:rsidP="008F23E1">
      <w:pPr>
        <w:pStyle w:val="Heading2"/>
        <w:rPr>
          <w:rStyle w:val="normaltextrun"/>
          <w:rFonts w:cstheme="majorHAnsi"/>
        </w:rPr>
      </w:pPr>
      <w:bookmarkStart w:id="11" w:name="_Toc103289362"/>
      <w:r>
        <w:rPr>
          <w:rStyle w:val="normaltextrun"/>
          <w:rFonts w:cstheme="majorHAnsi"/>
        </w:rPr>
        <w:t>Frame Buffer</w:t>
      </w:r>
      <w:bookmarkEnd w:id="11"/>
      <w:r>
        <w:rPr>
          <w:rStyle w:val="normaltextrun"/>
          <w:rFonts w:cstheme="majorHAnsi"/>
        </w:rPr>
        <w:t xml:space="preserve"> </w:t>
      </w:r>
      <w:r>
        <w:rPr>
          <w:rStyle w:val="normaltextrun"/>
          <w:rFonts w:cstheme="majorHAnsi"/>
        </w:rPr>
        <w:br w:type="page"/>
      </w:r>
    </w:p>
    <w:p w14:paraId="01EFA505" w14:textId="22F1CAC1" w:rsidR="00FC5636" w:rsidRDefault="008F23E1" w:rsidP="00FC5636">
      <w:pPr>
        <w:pStyle w:val="Heading2"/>
        <w:rPr>
          <w:rStyle w:val="normaltextrun"/>
          <w:rFonts w:cstheme="majorHAnsi"/>
        </w:rPr>
      </w:pPr>
      <w:bookmarkStart w:id="12" w:name="_Toc103289363"/>
      <w:r>
        <w:rPr>
          <w:rStyle w:val="normaltextrun"/>
          <w:rFonts w:cstheme="majorHAnsi"/>
        </w:rPr>
        <w:lastRenderedPageBreak/>
        <w:t>Pixel</w:t>
      </w:r>
      <w:r w:rsidR="00FC5636">
        <w:rPr>
          <w:rStyle w:val="normaltextrun"/>
          <w:rFonts w:cstheme="majorHAnsi"/>
        </w:rPr>
        <w:t xml:space="preserve"> Shader</w:t>
      </w:r>
      <w:bookmarkEnd w:id="12"/>
      <w:r w:rsidR="00FC5636">
        <w:rPr>
          <w:rStyle w:val="normaltextrun"/>
          <w:rFonts w:cstheme="majorHAnsi"/>
        </w:rPr>
        <w:t xml:space="preserve"> </w:t>
      </w:r>
    </w:p>
    <w:p w14:paraId="0736A11C" w14:textId="76ACBB0A" w:rsidR="00FC5636" w:rsidRPr="00D86A4F" w:rsidRDefault="00FF245C" w:rsidP="00D86A4F">
      <w:pPr>
        <w:rPr>
          <w:rStyle w:val="normaltextrun"/>
          <w:rFonts w:asciiTheme="majorHAnsi" w:hAnsiTheme="majorHAnsi" w:cstheme="majorHAnsi"/>
        </w:rPr>
      </w:pPr>
      <w:r w:rsidRPr="00D86A4F">
        <w:rPr>
          <w:rStyle w:val="normaltextrun"/>
          <w:rFonts w:asciiTheme="majorHAnsi" w:hAnsiTheme="majorHAnsi" w:cstheme="majorHAnsi"/>
        </w:rPr>
        <w:t xml:space="preserve">The </w:t>
      </w:r>
      <w:r w:rsidR="008F23E1">
        <w:rPr>
          <w:rStyle w:val="normaltextrun"/>
          <w:rFonts w:asciiTheme="majorHAnsi" w:hAnsiTheme="majorHAnsi" w:cstheme="majorHAnsi"/>
        </w:rPr>
        <w:t xml:space="preserve">pixel </w:t>
      </w:r>
      <w:r w:rsidRPr="00D86A4F">
        <w:rPr>
          <w:rStyle w:val="normaltextrun"/>
          <w:rFonts w:asciiTheme="majorHAnsi" w:hAnsiTheme="majorHAnsi" w:cstheme="majorHAnsi"/>
        </w:rPr>
        <w:t xml:space="preserve">shader is the stage that calculates the colour it does this by taking in all the attributes of a single pixel and outputs a colour and it can do this based on the textures and sampler from the UV co-ordinate pass in. </w:t>
      </w:r>
      <w:r w:rsidR="00E62E59">
        <w:rPr>
          <w:rStyle w:val="normaltextrun"/>
          <w:rFonts w:asciiTheme="majorHAnsi" w:hAnsiTheme="majorHAnsi" w:cstheme="majorHAnsi"/>
        </w:rPr>
        <w:fldChar w:fldCharType="begin" w:fldLock="1"/>
      </w:r>
      <w:r w:rsidR="00E62E59">
        <w:rPr>
          <w:rStyle w:val="normaltextrun"/>
          <w:rFonts w:asciiTheme="majorHAnsi" w:hAnsiTheme="majorHAnsi" w:cstheme="majorHAnsi"/>
        </w:rPr>
        <w:instrText>ADDIN CSL_CITATION {"citationItems":[{"id":"ITEM-1","itemData":{"URL":"https://usermanual.wiki/Pdf/OpenGL20Programming20Guide209e.717551559/view","accessed":{"date-parts":[["2022","3","15"]]},"id":"ITEM-1","issued":{"date-parts":[["0"]]},"title":"OpenGL Programming Guide: The Official Guide To Learning OpenGL, Version 4.5 With SPIR V Open GL 9e","type":"webpage"},"uris":["http://www.mendeley.com/documents/?uuid=15b15846-49f1-3efb-b43b-59c835c62b02"]}],"mendeley":{"formattedCitation":"[1]","plainTextFormattedCitation":"[1]","previouslyFormattedCitation":"[1]"},"properties":{"noteIndex":0},"schema":"https://github.com/citation-style-language/schema/raw/master/csl-citation.json"}</w:instrText>
      </w:r>
      <w:r w:rsidR="00E62E59">
        <w:rPr>
          <w:rStyle w:val="normaltextrun"/>
          <w:rFonts w:asciiTheme="majorHAnsi" w:hAnsiTheme="majorHAnsi" w:cstheme="majorHAnsi"/>
        </w:rPr>
        <w:fldChar w:fldCharType="separate"/>
      </w:r>
      <w:r w:rsidR="00E62E59" w:rsidRPr="00E62E59">
        <w:rPr>
          <w:rStyle w:val="normaltextrun"/>
          <w:rFonts w:asciiTheme="majorHAnsi" w:hAnsiTheme="majorHAnsi" w:cstheme="majorHAnsi"/>
          <w:noProof/>
        </w:rPr>
        <w:t>[1]</w:t>
      </w:r>
      <w:r w:rsidR="00E62E59">
        <w:rPr>
          <w:rStyle w:val="normaltextrun"/>
          <w:rFonts w:asciiTheme="majorHAnsi" w:hAnsiTheme="majorHAnsi" w:cstheme="majorHAnsi"/>
        </w:rPr>
        <w:fldChar w:fldCharType="end"/>
      </w:r>
    </w:p>
    <w:p w14:paraId="4341258B" w14:textId="77777777" w:rsidR="00D86A4F" w:rsidRPr="00D86A4F" w:rsidRDefault="00D86A4F" w:rsidP="00D86A4F">
      <w:pPr>
        <w:pStyle w:val="Heading2"/>
        <w:rPr>
          <w:rStyle w:val="normaltextrun"/>
          <w:rFonts w:cstheme="majorHAnsi"/>
        </w:rPr>
      </w:pPr>
      <w:bookmarkStart w:id="13" w:name="_Toc103289364"/>
      <w:r w:rsidRPr="00D86A4F">
        <w:rPr>
          <w:rStyle w:val="normaltextrun"/>
          <w:rFonts w:cstheme="majorHAnsi"/>
        </w:rPr>
        <w:t>Output Merger</w:t>
      </w:r>
      <w:bookmarkEnd w:id="13"/>
    </w:p>
    <w:p w14:paraId="699DD4CE" w14:textId="1DFE069B" w:rsidR="003639EE" w:rsidRDefault="00D86A4F" w:rsidP="003639EE">
      <w:pPr>
        <w:rPr>
          <w:rStyle w:val="normaltextrun"/>
          <w:rFonts w:asciiTheme="majorHAnsi" w:hAnsiTheme="majorHAnsi" w:cstheme="majorHAnsi"/>
        </w:rPr>
      </w:pPr>
      <w:r w:rsidRPr="00D86A4F">
        <w:rPr>
          <w:rStyle w:val="normaltextrun"/>
          <w:rFonts w:asciiTheme="majorHAnsi" w:hAnsiTheme="majorHAnsi" w:cstheme="majorHAnsi"/>
        </w:rPr>
        <w:t xml:space="preserve">Output Merger utilise the render target and depth buffer, it takes in the colour and the depth information of a single pixel. Additionally, it also takes in the depth buffer values and the render target colour of the same pixel. The output of the output merger is usually the same colour as its input, but it can also perform blending which blends between its input colour and the colour that is already in the render target. If the depth value of the input pixel is smaller, then the value already in the depth buffer the output Merger will write the colour into the render target and update the value in the depth buffer. However, if the depth buffer value of the output merger input is larger </w:t>
      </w:r>
      <w:r w:rsidRPr="00D86A4F">
        <w:rPr>
          <w:rStyle w:val="normaltextrun"/>
          <w:rFonts w:asciiTheme="majorHAnsi" w:hAnsiTheme="majorHAnsi" w:cstheme="majorHAnsi"/>
        </w:rPr>
        <w:t>than</w:t>
      </w:r>
      <w:r w:rsidRPr="00D86A4F">
        <w:rPr>
          <w:rStyle w:val="normaltextrun"/>
          <w:rFonts w:asciiTheme="majorHAnsi" w:hAnsiTheme="majorHAnsi" w:cstheme="majorHAnsi"/>
        </w:rPr>
        <w:t xml:space="preserve"> the value already in the depth buffer then the output merger won’t write that colour into the render </w:t>
      </w:r>
      <w:r w:rsidRPr="00D86A4F">
        <w:rPr>
          <w:rStyle w:val="normaltextrun"/>
          <w:rFonts w:asciiTheme="majorHAnsi" w:hAnsiTheme="majorHAnsi" w:cstheme="majorHAnsi"/>
        </w:rPr>
        <w:t>target,</w:t>
      </w:r>
      <w:r w:rsidRPr="00D86A4F">
        <w:rPr>
          <w:rStyle w:val="normaltextrun"/>
          <w:rFonts w:asciiTheme="majorHAnsi" w:hAnsiTheme="majorHAnsi" w:cstheme="majorHAnsi"/>
        </w:rPr>
        <w:t xml:space="preserve"> and it will leave the colour unchanged this principle is what allows for shapes to be render in the correct order and not appear over the top of the incorrect shape.</w:t>
      </w:r>
      <w:r w:rsidR="00E62E59">
        <w:rPr>
          <w:rStyle w:val="normaltextrun"/>
          <w:rFonts w:asciiTheme="majorHAnsi" w:hAnsiTheme="majorHAnsi" w:cstheme="majorHAnsi"/>
        </w:rPr>
        <w:fldChar w:fldCharType="begin" w:fldLock="1"/>
      </w:r>
      <w:r w:rsidR="00E62E59">
        <w:rPr>
          <w:rStyle w:val="normaltextrun"/>
          <w:rFonts w:asciiTheme="majorHAnsi" w:hAnsiTheme="majorHAnsi" w:cstheme="majorHAnsi"/>
        </w:rPr>
        <w:instrText>ADDIN CSL_CITATION {"citationItems":[{"id":"ITEM-1","itemData":{"URL":"https://terrorgum.com/tfox/books/computergraphicsprogrammminginopenglusingcplusplussecondedition.pdf","accessed":{"date-parts":[["2021","12","8"]]},"id":"ITEM-1","issued":{"date-parts":[["0"]]},"title":"Computer Graphics Programming in OpenGL with C++ : V. Scott Gordon :","type":"webpage"},"uris":["http://www.mendeley.com/documents/?uuid=ad5e9d24-deba-3a13-8637-3628def6efeb"]}],"mendeley":{"formattedCitation":"[7]","plainTextFormattedCitation":"[7]"},"properties":{"noteIndex":0},"schema":"https://github.com/citation-style-language/schema/raw/master/csl-citation.json"}</w:instrText>
      </w:r>
      <w:r w:rsidR="00E62E59">
        <w:rPr>
          <w:rStyle w:val="normaltextrun"/>
          <w:rFonts w:asciiTheme="majorHAnsi" w:hAnsiTheme="majorHAnsi" w:cstheme="majorHAnsi"/>
        </w:rPr>
        <w:fldChar w:fldCharType="separate"/>
      </w:r>
      <w:r w:rsidR="00E62E59" w:rsidRPr="00E62E59">
        <w:rPr>
          <w:rStyle w:val="normaltextrun"/>
          <w:rFonts w:asciiTheme="majorHAnsi" w:hAnsiTheme="majorHAnsi" w:cstheme="majorHAnsi"/>
          <w:noProof/>
        </w:rPr>
        <w:t>[7]</w:t>
      </w:r>
      <w:r w:rsidR="00E62E59">
        <w:rPr>
          <w:rStyle w:val="normaltextrun"/>
          <w:rFonts w:asciiTheme="majorHAnsi" w:hAnsiTheme="majorHAnsi" w:cstheme="majorHAnsi"/>
        </w:rPr>
        <w:fldChar w:fldCharType="end"/>
      </w:r>
      <w:r w:rsidRPr="00D86A4F">
        <w:rPr>
          <w:rStyle w:val="normaltextrun"/>
          <w:rFonts w:asciiTheme="majorHAnsi" w:hAnsiTheme="majorHAnsi" w:cstheme="majorHAnsi"/>
        </w:rPr>
        <w:t xml:space="preserve"> </w:t>
      </w:r>
      <w:r w:rsidR="00FF245C">
        <w:rPr>
          <w:rStyle w:val="normaltextrun"/>
          <w:rFonts w:asciiTheme="majorHAnsi" w:hAnsiTheme="majorHAnsi" w:cstheme="majorHAnsi"/>
        </w:rPr>
        <w:fldChar w:fldCharType="begin" w:fldLock="1"/>
      </w:r>
      <w:r w:rsidR="00E62E59">
        <w:rPr>
          <w:rStyle w:val="normaltextrun"/>
          <w:rFonts w:asciiTheme="majorHAnsi" w:hAnsiTheme="majorHAnsi" w:cstheme="majorHAnsi"/>
        </w:rPr>
        <w:instrText>ADDIN CSL_CITATION {"citationItems":[{"id":"ITEM-1","itemData":{"URL":"https://docs.microsoft.com/en-us/windows/uwp/graphics-concepts/graphics-pipeline","accessed":{"date-parts":[["2022","4","12"]]},"id":"ITEM-1","issued":{"date-parts":[["0"]]},"title":"Graphics pipeline - UWP applications | Microsoft Docs","type":"webpage"},"uris":["http://www.mendeley.com/documents/?uuid=c33086ad-62de-3b16-a9fc-fd579a14bb17"]}],"mendeley":{"formattedCitation":"[8]","plainTextFormattedCitation":"[8]","previouslyFormattedCitation":"[8]"},"properties":{"noteIndex":0},"schema":"https://github.com/citation-style-language/schema/raw/master/csl-citation.json"}</w:instrText>
      </w:r>
      <w:r w:rsidR="00FF245C">
        <w:rPr>
          <w:rStyle w:val="normaltextrun"/>
          <w:rFonts w:asciiTheme="majorHAnsi" w:hAnsiTheme="majorHAnsi" w:cstheme="majorHAnsi"/>
        </w:rPr>
        <w:fldChar w:fldCharType="separate"/>
      </w:r>
      <w:r w:rsidR="00E62E59" w:rsidRPr="00E62E59">
        <w:rPr>
          <w:rStyle w:val="normaltextrun"/>
          <w:rFonts w:asciiTheme="majorHAnsi" w:hAnsiTheme="majorHAnsi" w:cstheme="majorHAnsi"/>
          <w:noProof/>
        </w:rPr>
        <w:t>[8]</w:t>
      </w:r>
      <w:r w:rsidR="00FF245C">
        <w:rPr>
          <w:rStyle w:val="normaltextrun"/>
          <w:rFonts w:asciiTheme="majorHAnsi" w:hAnsiTheme="majorHAnsi" w:cstheme="majorHAnsi"/>
        </w:rPr>
        <w:fldChar w:fldCharType="end"/>
      </w:r>
    </w:p>
    <w:p w14:paraId="6E88093E" w14:textId="77777777" w:rsidR="00D20F0B" w:rsidRDefault="00D20F0B" w:rsidP="00AB2407">
      <w:pPr>
        <w:jc w:val="center"/>
        <w:rPr>
          <w:rStyle w:val="normaltextrun"/>
          <w:rFonts w:asciiTheme="majorHAnsi" w:hAnsiTheme="majorHAnsi" w:cstheme="majorHAnsi"/>
        </w:rPr>
      </w:pPr>
      <w:r w:rsidRPr="00D20F0B">
        <w:rPr>
          <w:rStyle w:val="normaltextrun"/>
          <w:rFonts w:asciiTheme="majorHAnsi" w:hAnsiTheme="majorHAnsi" w:cstheme="majorHAnsi"/>
          <w:noProof/>
        </w:rPr>
        <w:drawing>
          <wp:inline distT="0" distB="0" distL="0" distR="0" wp14:anchorId="2B052F4B" wp14:editId="555CD08B">
            <wp:extent cx="4506041" cy="5276850"/>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16472" cy="5289066"/>
                    </a:xfrm>
                    <a:prstGeom prst="rect">
                      <a:avLst/>
                    </a:prstGeom>
                    <a:noFill/>
                    <a:ln>
                      <a:noFill/>
                    </a:ln>
                  </pic:spPr>
                </pic:pic>
              </a:graphicData>
            </a:graphic>
          </wp:inline>
        </w:drawing>
      </w:r>
    </w:p>
    <w:p w14:paraId="0FBD2E4A" w14:textId="7048DCF6" w:rsidR="00246B01" w:rsidRPr="00177068" w:rsidRDefault="00096DD0" w:rsidP="00096DD0">
      <w:pPr>
        <w:pStyle w:val="Caption"/>
        <w:jc w:val="center"/>
        <w:rPr>
          <w:rFonts w:asciiTheme="majorHAnsi" w:eastAsiaTheme="majorEastAsia" w:hAnsiTheme="majorHAnsi" w:cstheme="majorHAnsi"/>
          <w:color w:val="000000" w:themeColor="text1"/>
          <w:sz w:val="32"/>
          <w:szCs w:val="32"/>
        </w:rPr>
      </w:pPr>
      <w:bookmarkStart w:id="14" w:name="_Toc103289716"/>
      <w:r>
        <w:t xml:space="preserve">Figure </w:t>
      </w:r>
      <w:fldSimple w:instr=" SEQ Figure \* ARABIC ">
        <w:r w:rsidR="001A7591">
          <w:rPr>
            <w:noProof/>
          </w:rPr>
          <w:t>2</w:t>
        </w:r>
      </w:fldSimple>
      <w:r w:rsidR="001A7591">
        <w:t xml:space="preserve"> </w:t>
      </w:r>
      <w:r>
        <w:t>graphic pipeline OpenGL</w:t>
      </w:r>
      <w:r w:rsidR="00D20F0B">
        <w:rPr>
          <w:rStyle w:val="normaltextrun"/>
          <w:rFonts w:asciiTheme="majorHAnsi" w:hAnsiTheme="majorHAnsi" w:cstheme="majorHAnsi"/>
        </w:rPr>
        <w:fldChar w:fldCharType="begin" w:fldLock="1"/>
      </w:r>
      <w:r w:rsidR="00C30A71">
        <w:rPr>
          <w:rStyle w:val="normaltextrun"/>
          <w:rFonts w:asciiTheme="majorHAnsi" w:hAnsiTheme="majorHAnsi" w:cstheme="majorHAnsi"/>
        </w:rPr>
        <w:instrText>ADDIN CSL_CITATION {"citationItems":[{"id":"ITEM-1","itemData":{"author":[{"dropping-particle":"","family":"Segal","given":"Mark","non-dropping-particle":"","parse-names":false,"suffix":""},{"dropping-particle":"","family":"Akeley","given":"Kurt","non-dropping-particle":"","parse-names":false,"suffix":""}],"id":"ITEM-1","issued":{"date-parts":[["2022"]]},"title":"The OpenGL ® Graphics System: A Specification (Version 4.6 (Core Profile)-May 5, 2022)","type":"article-journal"},"uris":["http://www.mendeley.com/documents/?uuid=2549a82e-4b1e-3048-8d5c-99919e3826a1"]}],"mendeley":{"formattedCitation":"[6]","plainTextFormattedCitation":"[6]","previouslyFormattedCitation":"[6]"},"properties":{"noteIndex":0},"schema":"https://github.com/citation-style-language/schema/raw/master/csl-citation.json"}</w:instrText>
      </w:r>
      <w:r w:rsidR="00D20F0B">
        <w:rPr>
          <w:rStyle w:val="normaltextrun"/>
          <w:rFonts w:asciiTheme="majorHAnsi" w:hAnsiTheme="majorHAnsi" w:cstheme="majorHAnsi"/>
        </w:rPr>
        <w:fldChar w:fldCharType="separate"/>
      </w:r>
      <w:r w:rsidR="00C30A71" w:rsidRPr="00C30A71">
        <w:rPr>
          <w:rStyle w:val="normaltextrun"/>
          <w:rFonts w:asciiTheme="majorHAnsi" w:hAnsiTheme="majorHAnsi" w:cstheme="majorHAnsi"/>
          <w:i w:val="0"/>
          <w:noProof/>
        </w:rPr>
        <w:t>[6]</w:t>
      </w:r>
      <w:bookmarkEnd w:id="14"/>
      <w:r w:rsidR="00D20F0B">
        <w:rPr>
          <w:rStyle w:val="normaltextrun"/>
          <w:rFonts w:asciiTheme="majorHAnsi" w:hAnsiTheme="majorHAnsi" w:cstheme="majorHAnsi"/>
        </w:rPr>
        <w:fldChar w:fldCharType="end"/>
      </w:r>
      <w:r w:rsidR="007E7BD9" w:rsidRPr="00177068">
        <w:rPr>
          <w:rStyle w:val="normaltextrun"/>
          <w:rFonts w:asciiTheme="majorHAnsi" w:hAnsiTheme="majorHAnsi" w:cstheme="majorHAnsi"/>
        </w:rPr>
        <w:br w:type="page"/>
      </w:r>
    </w:p>
    <w:p w14:paraId="741D23E0" w14:textId="64B943F4" w:rsidR="009A6357" w:rsidRPr="00177068" w:rsidRDefault="00601BB9" w:rsidP="001A7591">
      <w:pPr>
        <w:pStyle w:val="Heading1"/>
        <w:rPr>
          <w:rFonts w:cstheme="majorHAnsi"/>
        </w:rPr>
      </w:pPr>
      <w:bookmarkStart w:id="15" w:name="_Toc103289365"/>
      <w:r w:rsidRPr="00177068">
        <w:rPr>
          <w:rStyle w:val="normaltextrun"/>
          <w:rFonts w:cstheme="majorHAnsi"/>
        </w:rPr>
        <w:lastRenderedPageBreak/>
        <w:t xml:space="preserve">Task 1 </w:t>
      </w:r>
      <w:r w:rsidR="009A6357" w:rsidRPr="00177068">
        <w:rPr>
          <w:rStyle w:val="normaltextrun"/>
          <w:rFonts w:cstheme="majorHAnsi"/>
        </w:rPr>
        <w:t>Maths</w:t>
      </w:r>
      <w:bookmarkEnd w:id="15"/>
    </w:p>
    <w:p w14:paraId="62920DC0" w14:textId="1682A544" w:rsidR="005B2E67" w:rsidRPr="00177068" w:rsidRDefault="00246B01" w:rsidP="00246B01">
      <w:pPr>
        <w:rPr>
          <w:rFonts w:asciiTheme="majorHAnsi" w:hAnsiTheme="majorHAnsi" w:cstheme="majorHAnsi"/>
        </w:rPr>
      </w:pPr>
      <w:r w:rsidRPr="00177068">
        <w:rPr>
          <w:rFonts w:asciiTheme="majorHAnsi" w:hAnsiTheme="majorHAnsi" w:cstheme="majorHAnsi"/>
          <w:noProof/>
        </w:rPr>
        <w:drawing>
          <wp:inline distT="0" distB="0" distL="0" distR="0" wp14:anchorId="3A1420AF" wp14:editId="2D170233">
            <wp:extent cx="5730875" cy="502920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b="8546"/>
                    <a:stretch/>
                  </pic:blipFill>
                  <pic:spPr bwMode="auto">
                    <a:xfrm>
                      <a:off x="0" y="0"/>
                      <a:ext cx="5730875" cy="5029200"/>
                    </a:xfrm>
                    <a:prstGeom prst="rect">
                      <a:avLst/>
                    </a:prstGeom>
                    <a:noFill/>
                    <a:ln>
                      <a:noFill/>
                    </a:ln>
                    <a:extLst>
                      <a:ext uri="{53640926-AAD7-44D8-BBD7-CCE9431645EC}">
                        <a14:shadowObscured xmlns:a14="http://schemas.microsoft.com/office/drawing/2010/main"/>
                      </a:ext>
                    </a:extLst>
                  </pic:spPr>
                </pic:pic>
              </a:graphicData>
            </a:graphic>
          </wp:inline>
        </w:drawing>
      </w:r>
    </w:p>
    <w:p w14:paraId="75234842" w14:textId="40F4446E" w:rsidR="003B7CA0" w:rsidRPr="00177068" w:rsidRDefault="007A69ED" w:rsidP="009A6357">
      <w:pPr>
        <w:pStyle w:val="Caption"/>
        <w:jc w:val="center"/>
        <w:rPr>
          <w:rFonts w:asciiTheme="majorHAnsi" w:hAnsiTheme="majorHAnsi" w:cstheme="majorHAnsi"/>
        </w:rPr>
      </w:pPr>
      <w:bookmarkStart w:id="16" w:name="_Toc103289717"/>
      <w:r w:rsidRPr="00177068">
        <w:rPr>
          <w:rFonts w:asciiTheme="majorHAnsi" w:hAnsiTheme="majorHAnsi" w:cstheme="majorHAnsi"/>
        </w:rPr>
        <w:t xml:space="preserve">Figure </w:t>
      </w:r>
      <w:r w:rsidR="00F73477" w:rsidRPr="00177068">
        <w:rPr>
          <w:rFonts w:asciiTheme="majorHAnsi" w:hAnsiTheme="majorHAnsi" w:cstheme="majorHAnsi"/>
        </w:rPr>
        <w:fldChar w:fldCharType="begin"/>
      </w:r>
      <w:r w:rsidR="00F73477" w:rsidRPr="00177068">
        <w:rPr>
          <w:rFonts w:asciiTheme="majorHAnsi" w:hAnsiTheme="majorHAnsi" w:cstheme="majorHAnsi"/>
        </w:rPr>
        <w:instrText xml:space="preserve"> SEQ Figure \* ARABIC </w:instrText>
      </w:r>
      <w:r w:rsidR="00F73477" w:rsidRPr="00177068">
        <w:rPr>
          <w:rFonts w:asciiTheme="majorHAnsi" w:hAnsiTheme="majorHAnsi" w:cstheme="majorHAnsi"/>
        </w:rPr>
        <w:fldChar w:fldCharType="separate"/>
      </w:r>
      <w:r w:rsidR="001A7591">
        <w:rPr>
          <w:rFonts w:asciiTheme="majorHAnsi" w:hAnsiTheme="majorHAnsi" w:cstheme="majorHAnsi"/>
          <w:noProof/>
        </w:rPr>
        <w:t>3</w:t>
      </w:r>
      <w:r w:rsidR="00F73477" w:rsidRPr="00177068">
        <w:rPr>
          <w:rFonts w:asciiTheme="majorHAnsi" w:hAnsiTheme="majorHAnsi" w:cstheme="majorHAnsi"/>
          <w:noProof/>
        </w:rPr>
        <w:fldChar w:fldCharType="end"/>
      </w:r>
      <w:r w:rsidRPr="00177068">
        <w:rPr>
          <w:rFonts w:asciiTheme="majorHAnsi" w:hAnsiTheme="majorHAnsi" w:cstheme="majorHAnsi"/>
        </w:rPr>
        <w:t xml:space="preserve"> transformation and Rotation </w:t>
      </w:r>
      <w:r w:rsidR="0083774A" w:rsidRPr="00177068">
        <w:rPr>
          <w:rFonts w:asciiTheme="majorHAnsi" w:hAnsiTheme="majorHAnsi" w:cstheme="majorHAnsi"/>
        </w:rPr>
        <w:t>formula</w:t>
      </w:r>
      <w:bookmarkEnd w:id="16"/>
      <w:r w:rsidR="0083774A" w:rsidRPr="00177068">
        <w:rPr>
          <w:rFonts w:asciiTheme="majorHAnsi" w:hAnsiTheme="majorHAnsi" w:cstheme="majorHAnsi"/>
        </w:rPr>
        <w:t xml:space="preserve"> </w:t>
      </w:r>
      <w:r w:rsidRPr="00177068">
        <w:rPr>
          <w:rFonts w:asciiTheme="majorHAnsi" w:hAnsiTheme="majorHAnsi" w:cstheme="majorHAnsi"/>
        </w:rPr>
        <w:t xml:space="preserve"> </w:t>
      </w:r>
    </w:p>
    <w:p w14:paraId="0F206501" w14:textId="68CF80CC" w:rsidR="007A69ED" w:rsidRPr="00177068" w:rsidRDefault="003B7CA0" w:rsidP="00246B01">
      <w:pPr>
        <w:rPr>
          <w:rFonts w:asciiTheme="majorHAnsi" w:hAnsiTheme="majorHAnsi" w:cstheme="majorHAnsi"/>
        </w:rPr>
      </w:pPr>
      <w:r w:rsidRPr="00177068">
        <w:rPr>
          <w:rFonts w:asciiTheme="majorHAnsi" w:hAnsiTheme="majorHAnsi" w:cstheme="majorHAnsi"/>
          <w:noProof/>
        </w:rPr>
        <w:drawing>
          <wp:inline distT="0" distB="0" distL="0" distR="0" wp14:anchorId="16D0DBEE" wp14:editId="64F7AB94">
            <wp:extent cx="5724372" cy="2758909"/>
            <wp:effectExtent l="0" t="0" r="0" b="3810"/>
            <wp:docPr id="4" name="Picture 4"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table&#10;&#10;Description automatically generated with medium confidence"/>
                    <pic:cNvPicPr/>
                  </pic:nvPicPr>
                  <pic:blipFill rotWithShape="1">
                    <a:blip r:embed="rId12"/>
                    <a:srcRect t="8127" b="57849"/>
                    <a:stretch/>
                  </pic:blipFill>
                  <pic:spPr bwMode="auto">
                    <a:xfrm>
                      <a:off x="0" y="0"/>
                      <a:ext cx="5731510" cy="2762349"/>
                    </a:xfrm>
                    <a:prstGeom prst="rect">
                      <a:avLst/>
                    </a:prstGeom>
                    <a:ln>
                      <a:noFill/>
                    </a:ln>
                    <a:extLst>
                      <a:ext uri="{53640926-AAD7-44D8-BBD7-CCE9431645EC}">
                        <a14:shadowObscured xmlns:a14="http://schemas.microsoft.com/office/drawing/2010/main"/>
                      </a:ext>
                    </a:extLst>
                  </pic:spPr>
                </pic:pic>
              </a:graphicData>
            </a:graphic>
          </wp:inline>
        </w:drawing>
      </w:r>
    </w:p>
    <w:p w14:paraId="7B8CFD1B" w14:textId="59A03AFB" w:rsidR="007A69ED" w:rsidRPr="00177068" w:rsidRDefault="007A69ED" w:rsidP="009A6357">
      <w:pPr>
        <w:pStyle w:val="Caption"/>
        <w:jc w:val="center"/>
        <w:rPr>
          <w:rFonts w:asciiTheme="majorHAnsi" w:hAnsiTheme="majorHAnsi" w:cstheme="majorHAnsi"/>
        </w:rPr>
      </w:pPr>
      <w:bookmarkStart w:id="17" w:name="_Toc103289718"/>
      <w:r w:rsidRPr="00177068">
        <w:rPr>
          <w:rFonts w:asciiTheme="majorHAnsi" w:hAnsiTheme="majorHAnsi" w:cstheme="majorHAnsi"/>
        </w:rPr>
        <w:t xml:space="preserve">Figure </w:t>
      </w:r>
      <w:r w:rsidR="00F73477" w:rsidRPr="00177068">
        <w:rPr>
          <w:rFonts w:asciiTheme="majorHAnsi" w:hAnsiTheme="majorHAnsi" w:cstheme="majorHAnsi"/>
        </w:rPr>
        <w:fldChar w:fldCharType="begin"/>
      </w:r>
      <w:r w:rsidR="00F73477" w:rsidRPr="00177068">
        <w:rPr>
          <w:rFonts w:asciiTheme="majorHAnsi" w:hAnsiTheme="majorHAnsi" w:cstheme="majorHAnsi"/>
        </w:rPr>
        <w:instrText xml:space="preserve"> SEQ Figure \* ARABIC </w:instrText>
      </w:r>
      <w:r w:rsidR="00F73477" w:rsidRPr="00177068">
        <w:rPr>
          <w:rFonts w:asciiTheme="majorHAnsi" w:hAnsiTheme="majorHAnsi" w:cstheme="majorHAnsi"/>
        </w:rPr>
        <w:fldChar w:fldCharType="separate"/>
      </w:r>
      <w:r w:rsidR="001A7591">
        <w:rPr>
          <w:rFonts w:asciiTheme="majorHAnsi" w:hAnsiTheme="majorHAnsi" w:cstheme="majorHAnsi"/>
          <w:noProof/>
        </w:rPr>
        <w:t>4</w:t>
      </w:r>
      <w:r w:rsidR="00F73477" w:rsidRPr="00177068">
        <w:rPr>
          <w:rFonts w:asciiTheme="majorHAnsi" w:hAnsiTheme="majorHAnsi" w:cstheme="majorHAnsi"/>
          <w:noProof/>
        </w:rPr>
        <w:fldChar w:fldCharType="end"/>
      </w:r>
      <w:r w:rsidRPr="00177068">
        <w:rPr>
          <w:rFonts w:asciiTheme="majorHAnsi" w:hAnsiTheme="majorHAnsi" w:cstheme="majorHAnsi"/>
        </w:rPr>
        <w:t xml:space="preserve"> Look </w:t>
      </w:r>
      <w:proofErr w:type="gramStart"/>
      <w:r w:rsidRPr="00177068">
        <w:rPr>
          <w:rFonts w:asciiTheme="majorHAnsi" w:hAnsiTheme="majorHAnsi" w:cstheme="majorHAnsi"/>
        </w:rPr>
        <w:t>At</w:t>
      </w:r>
      <w:proofErr w:type="gramEnd"/>
      <w:r w:rsidRPr="00177068">
        <w:rPr>
          <w:rFonts w:asciiTheme="majorHAnsi" w:hAnsiTheme="majorHAnsi" w:cstheme="majorHAnsi"/>
        </w:rPr>
        <w:t xml:space="preserve"> Matrices</w:t>
      </w:r>
      <w:r w:rsidR="0083774A" w:rsidRPr="00177068">
        <w:rPr>
          <w:rFonts w:asciiTheme="majorHAnsi" w:hAnsiTheme="majorHAnsi" w:cstheme="majorHAnsi"/>
        </w:rPr>
        <w:t xml:space="preserve"> formula</w:t>
      </w:r>
      <w:bookmarkEnd w:id="17"/>
      <w:r w:rsidR="0083774A" w:rsidRPr="00177068">
        <w:rPr>
          <w:rFonts w:asciiTheme="majorHAnsi" w:hAnsiTheme="majorHAnsi" w:cstheme="majorHAnsi"/>
        </w:rPr>
        <w:t xml:space="preserve"> </w:t>
      </w:r>
    </w:p>
    <w:p w14:paraId="7604FB51" w14:textId="20BC9908" w:rsidR="003B7CA0" w:rsidRPr="00177068" w:rsidRDefault="009A6357" w:rsidP="00246B01">
      <w:pPr>
        <w:rPr>
          <w:rFonts w:asciiTheme="majorHAnsi" w:hAnsiTheme="majorHAnsi" w:cstheme="majorHAnsi"/>
        </w:rPr>
      </w:pPr>
      <w:r w:rsidRPr="00177068">
        <w:rPr>
          <w:rFonts w:asciiTheme="majorHAnsi" w:hAnsiTheme="majorHAnsi" w:cstheme="majorHAnsi"/>
          <w:noProof/>
        </w:rPr>
        <w:lastRenderedPageBreak/>
        <w:drawing>
          <wp:inline distT="0" distB="0" distL="0" distR="0" wp14:anchorId="7E479CDF" wp14:editId="1C5A1678">
            <wp:extent cx="5731315" cy="6814019"/>
            <wp:effectExtent l="0" t="0" r="3175" b="6350"/>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rotWithShape="1">
                    <a:blip r:embed="rId13"/>
                    <a:srcRect t="5688" b="10264"/>
                    <a:stretch/>
                  </pic:blipFill>
                  <pic:spPr bwMode="auto">
                    <a:xfrm>
                      <a:off x="0" y="0"/>
                      <a:ext cx="5731510" cy="6814251"/>
                    </a:xfrm>
                    <a:prstGeom prst="rect">
                      <a:avLst/>
                    </a:prstGeom>
                    <a:ln>
                      <a:noFill/>
                    </a:ln>
                    <a:extLst>
                      <a:ext uri="{53640926-AAD7-44D8-BBD7-CCE9431645EC}">
                        <a14:shadowObscured xmlns:a14="http://schemas.microsoft.com/office/drawing/2010/main"/>
                      </a:ext>
                    </a:extLst>
                  </pic:spPr>
                </pic:pic>
              </a:graphicData>
            </a:graphic>
          </wp:inline>
        </w:drawing>
      </w:r>
    </w:p>
    <w:p w14:paraId="648E8712" w14:textId="47893B69" w:rsidR="007A69ED" w:rsidRPr="00177068" w:rsidRDefault="007A69ED" w:rsidP="007A69ED">
      <w:pPr>
        <w:pStyle w:val="Caption"/>
        <w:jc w:val="center"/>
        <w:rPr>
          <w:rFonts w:asciiTheme="majorHAnsi" w:hAnsiTheme="majorHAnsi" w:cstheme="majorHAnsi"/>
        </w:rPr>
      </w:pPr>
      <w:bookmarkStart w:id="18" w:name="_Toc103289719"/>
      <w:r w:rsidRPr="00177068">
        <w:rPr>
          <w:rFonts w:asciiTheme="majorHAnsi" w:hAnsiTheme="majorHAnsi" w:cstheme="majorHAnsi"/>
        </w:rPr>
        <w:t xml:space="preserve">Figure </w:t>
      </w:r>
      <w:r w:rsidR="00F73477" w:rsidRPr="00177068">
        <w:rPr>
          <w:rFonts w:asciiTheme="majorHAnsi" w:hAnsiTheme="majorHAnsi" w:cstheme="majorHAnsi"/>
        </w:rPr>
        <w:fldChar w:fldCharType="begin"/>
      </w:r>
      <w:r w:rsidR="00F73477" w:rsidRPr="00177068">
        <w:rPr>
          <w:rFonts w:asciiTheme="majorHAnsi" w:hAnsiTheme="majorHAnsi" w:cstheme="majorHAnsi"/>
        </w:rPr>
        <w:instrText xml:space="preserve"> SEQ Figure \* ARABIC </w:instrText>
      </w:r>
      <w:r w:rsidR="00F73477" w:rsidRPr="00177068">
        <w:rPr>
          <w:rFonts w:asciiTheme="majorHAnsi" w:hAnsiTheme="majorHAnsi" w:cstheme="majorHAnsi"/>
        </w:rPr>
        <w:fldChar w:fldCharType="separate"/>
      </w:r>
      <w:r w:rsidR="001A7591">
        <w:rPr>
          <w:rFonts w:asciiTheme="majorHAnsi" w:hAnsiTheme="majorHAnsi" w:cstheme="majorHAnsi"/>
          <w:noProof/>
        </w:rPr>
        <w:t>5</w:t>
      </w:r>
      <w:r w:rsidR="00F73477" w:rsidRPr="00177068">
        <w:rPr>
          <w:rFonts w:asciiTheme="majorHAnsi" w:hAnsiTheme="majorHAnsi" w:cstheme="majorHAnsi"/>
          <w:noProof/>
        </w:rPr>
        <w:fldChar w:fldCharType="end"/>
      </w:r>
      <w:r w:rsidRPr="00177068">
        <w:rPr>
          <w:rFonts w:asciiTheme="majorHAnsi" w:hAnsiTheme="majorHAnsi" w:cstheme="majorHAnsi"/>
        </w:rPr>
        <w:t xml:space="preserve"> Look </w:t>
      </w:r>
      <w:proofErr w:type="gramStart"/>
      <w:r w:rsidRPr="00177068">
        <w:rPr>
          <w:rFonts w:asciiTheme="majorHAnsi" w:hAnsiTheme="majorHAnsi" w:cstheme="majorHAnsi"/>
        </w:rPr>
        <w:t>At</w:t>
      </w:r>
      <w:proofErr w:type="gramEnd"/>
      <w:r w:rsidRPr="00177068">
        <w:rPr>
          <w:rFonts w:asciiTheme="majorHAnsi" w:hAnsiTheme="majorHAnsi" w:cstheme="majorHAnsi"/>
        </w:rPr>
        <w:t xml:space="preserve"> Matrices </w:t>
      </w:r>
      <w:r w:rsidR="0083774A" w:rsidRPr="00177068">
        <w:rPr>
          <w:rFonts w:asciiTheme="majorHAnsi" w:hAnsiTheme="majorHAnsi" w:cstheme="majorHAnsi"/>
        </w:rPr>
        <w:t>formula</w:t>
      </w:r>
      <w:bookmarkEnd w:id="18"/>
      <w:r w:rsidR="0083774A" w:rsidRPr="00177068">
        <w:rPr>
          <w:rFonts w:asciiTheme="majorHAnsi" w:hAnsiTheme="majorHAnsi" w:cstheme="majorHAnsi"/>
        </w:rPr>
        <w:t xml:space="preserve">  </w:t>
      </w:r>
    </w:p>
    <w:p w14:paraId="3F460E6A" w14:textId="7DA3DA23" w:rsidR="00246B01" w:rsidRPr="00177068" w:rsidRDefault="00246B01" w:rsidP="00246B01">
      <w:pPr>
        <w:rPr>
          <w:rFonts w:asciiTheme="majorHAnsi" w:hAnsiTheme="majorHAnsi" w:cstheme="majorHAnsi"/>
        </w:rPr>
      </w:pPr>
    </w:p>
    <w:p w14:paraId="40C437E1" w14:textId="3B1DB45D" w:rsidR="00C42F71" w:rsidRPr="00177068" w:rsidRDefault="00C42F71">
      <w:pPr>
        <w:rPr>
          <w:rFonts w:asciiTheme="majorHAnsi" w:eastAsiaTheme="majorEastAsia" w:hAnsiTheme="majorHAnsi" w:cstheme="majorHAnsi"/>
          <w:color w:val="000000" w:themeColor="text1"/>
          <w:sz w:val="32"/>
          <w:szCs w:val="32"/>
        </w:rPr>
      </w:pPr>
    </w:p>
    <w:p w14:paraId="5F485238" w14:textId="77777777" w:rsidR="009A6357" w:rsidRPr="00177068" w:rsidRDefault="009A6357">
      <w:pPr>
        <w:rPr>
          <w:rFonts w:asciiTheme="majorHAnsi" w:eastAsiaTheme="majorEastAsia" w:hAnsiTheme="majorHAnsi" w:cstheme="majorHAnsi"/>
          <w:color w:val="000000" w:themeColor="text1"/>
          <w:sz w:val="32"/>
          <w:szCs w:val="32"/>
        </w:rPr>
      </w:pPr>
      <w:r w:rsidRPr="00177068">
        <w:rPr>
          <w:rFonts w:asciiTheme="majorHAnsi" w:hAnsiTheme="majorHAnsi" w:cstheme="majorHAnsi"/>
        </w:rPr>
        <w:br w:type="page"/>
      </w:r>
    </w:p>
    <w:p w14:paraId="1C0E58A3" w14:textId="0F123F1C" w:rsidR="00FA42B0" w:rsidRPr="00177068" w:rsidRDefault="007D3827" w:rsidP="00C30A71">
      <w:pPr>
        <w:pStyle w:val="Heading1"/>
        <w:rPr>
          <w:rFonts w:cstheme="majorHAnsi"/>
        </w:rPr>
      </w:pPr>
      <w:bookmarkStart w:id="19" w:name="_Toc103289366"/>
      <w:r w:rsidRPr="00177068">
        <w:rPr>
          <w:rFonts w:cstheme="majorHAnsi"/>
        </w:rPr>
        <w:lastRenderedPageBreak/>
        <w:t>Task 2</w:t>
      </w:r>
      <w:bookmarkEnd w:id="19"/>
      <w:r w:rsidRPr="00177068">
        <w:rPr>
          <w:rFonts w:cstheme="majorHAnsi"/>
        </w:rPr>
        <w:t xml:space="preserve"> </w:t>
      </w:r>
    </w:p>
    <w:p w14:paraId="3FDB98C4" w14:textId="5CA44556" w:rsidR="00FA42B0" w:rsidRPr="00177068" w:rsidRDefault="001E36A0" w:rsidP="00B31E52">
      <w:pPr>
        <w:rPr>
          <w:rFonts w:asciiTheme="majorHAnsi" w:hAnsiTheme="majorHAnsi" w:cstheme="majorHAnsi"/>
        </w:rPr>
      </w:pPr>
      <w:r>
        <w:rPr>
          <w:rFonts w:asciiTheme="majorHAnsi" w:hAnsiTheme="majorHAnsi" w:cstheme="majorHAnsi"/>
        </w:rPr>
        <w:t xml:space="preserve">To simplify Culling is a process in which an </w:t>
      </w:r>
      <w:r>
        <w:rPr>
          <w:rFonts w:asciiTheme="majorHAnsi" w:hAnsiTheme="majorHAnsi" w:cstheme="majorHAnsi"/>
        </w:rPr>
        <w:t>object</w:t>
      </w:r>
      <w:r>
        <w:rPr>
          <w:rFonts w:asciiTheme="majorHAnsi" w:hAnsiTheme="majorHAnsi" w:cstheme="majorHAnsi"/>
        </w:rPr>
        <w:t xml:space="preserve"> is removed </w:t>
      </w:r>
      <w:r w:rsidR="002D704E">
        <w:rPr>
          <w:rFonts w:asciiTheme="majorHAnsi" w:hAnsiTheme="majorHAnsi" w:cstheme="majorHAnsi"/>
        </w:rPr>
        <w:t xml:space="preserve">for one or more reasons this could be </w:t>
      </w:r>
      <w:r w:rsidR="00C61313">
        <w:rPr>
          <w:rFonts w:asciiTheme="majorHAnsi" w:hAnsiTheme="majorHAnsi" w:cstheme="majorHAnsi"/>
        </w:rPr>
        <w:t>due to it</w:t>
      </w:r>
      <w:r>
        <w:rPr>
          <w:rFonts w:asciiTheme="majorHAnsi" w:hAnsiTheme="majorHAnsi" w:cstheme="majorHAnsi"/>
        </w:rPr>
        <w:t xml:space="preserve"> not</w:t>
      </w:r>
      <w:r w:rsidR="00C61313">
        <w:rPr>
          <w:rFonts w:asciiTheme="majorHAnsi" w:hAnsiTheme="majorHAnsi" w:cstheme="majorHAnsi"/>
        </w:rPr>
        <w:t xml:space="preserve"> being </w:t>
      </w:r>
      <w:r>
        <w:rPr>
          <w:rFonts w:asciiTheme="majorHAnsi" w:hAnsiTheme="majorHAnsi" w:cstheme="majorHAnsi"/>
        </w:rPr>
        <w:t>seen</w:t>
      </w:r>
      <w:r w:rsidR="00C61313">
        <w:rPr>
          <w:rFonts w:asciiTheme="majorHAnsi" w:hAnsiTheme="majorHAnsi" w:cstheme="majorHAnsi"/>
        </w:rPr>
        <w:t xml:space="preserve"> or not visible to the camera view or within</w:t>
      </w:r>
      <w:r>
        <w:rPr>
          <w:rFonts w:asciiTheme="majorHAnsi" w:hAnsiTheme="majorHAnsi" w:cstheme="majorHAnsi"/>
        </w:rPr>
        <w:t xml:space="preserve"> frame </w:t>
      </w:r>
      <w:r w:rsidR="00C61313">
        <w:rPr>
          <w:rFonts w:asciiTheme="majorHAnsi" w:hAnsiTheme="majorHAnsi" w:cstheme="majorHAnsi"/>
        </w:rPr>
        <w:t>of</w:t>
      </w:r>
      <w:r>
        <w:rPr>
          <w:rFonts w:asciiTheme="majorHAnsi" w:hAnsiTheme="majorHAnsi" w:cstheme="majorHAnsi"/>
        </w:rPr>
        <w:t xml:space="preserve"> the camera.</w:t>
      </w:r>
      <w:r w:rsidR="008D6EEE">
        <w:rPr>
          <w:rFonts w:asciiTheme="majorHAnsi" w:hAnsiTheme="majorHAnsi" w:cstheme="majorHAnsi"/>
        </w:rPr>
        <w:t xml:space="preserve"> </w:t>
      </w:r>
      <w:r w:rsidR="00C61313">
        <w:rPr>
          <w:rFonts w:asciiTheme="majorHAnsi" w:hAnsiTheme="majorHAnsi" w:cstheme="majorHAnsi"/>
        </w:rPr>
        <w:t>As there would be no need to render the object if it has no visual impact on screen</w:t>
      </w:r>
      <w:r w:rsidR="008D6EEE">
        <w:rPr>
          <w:rFonts w:asciiTheme="majorHAnsi" w:hAnsiTheme="majorHAnsi" w:cstheme="majorHAnsi"/>
        </w:rPr>
        <w:t>.</w:t>
      </w:r>
      <w:r w:rsidR="00C61313">
        <w:rPr>
          <w:rFonts w:asciiTheme="majorHAnsi" w:hAnsiTheme="majorHAnsi" w:cstheme="majorHAnsi"/>
        </w:rPr>
        <w:t xml:space="preserve"> </w:t>
      </w:r>
      <w:r w:rsidR="008D6EEE">
        <w:rPr>
          <w:rFonts w:asciiTheme="majorHAnsi" w:hAnsiTheme="majorHAnsi" w:cstheme="majorHAnsi"/>
        </w:rPr>
        <w:t>S</w:t>
      </w:r>
      <w:r w:rsidR="00C61313">
        <w:rPr>
          <w:rFonts w:asciiTheme="majorHAnsi" w:hAnsiTheme="majorHAnsi" w:cstheme="majorHAnsi"/>
        </w:rPr>
        <w:t xml:space="preserve">econdly triangles that are inside the cameras view but facing away from the camera </w:t>
      </w:r>
      <w:r w:rsidR="006B0A00">
        <w:rPr>
          <w:rFonts w:asciiTheme="majorHAnsi" w:hAnsiTheme="majorHAnsi" w:cstheme="majorHAnsi"/>
        </w:rPr>
        <w:t xml:space="preserve">know as back facing triangles </w:t>
      </w:r>
      <w:r w:rsidR="008D6EEE">
        <w:rPr>
          <w:rFonts w:asciiTheme="majorHAnsi" w:hAnsiTheme="majorHAnsi" w:cstheme="majorHAnsi"/>
        </w:rPr>
        <w:t xml:space="preserve">that is </w:t>
      </w:r>
      <w:r w:rsidR="006B0A00">
        <w:rPr>
          <w:rFonts w:asciiTheme="majorHAnsi" w:hAnsiTheme="majorHAnsi" w:cstheme="majorHAnsi"/>
        </w:rPr>
        <w:t>on a</w:t>
      </w:r>
      <w:r w:rsidR="008D6EEE">
        <w:rPr>
          <w:rFonts w:asciiTheme="majorHAnsi" w:hAnsiTheme="majorHAnsi" w:cstheme="majorHAnsi"/>
        </w:rPr>
        <w:t>n</w:t>
      </w:r>
      <w:r w:rsidR="006B0A00">
        <w:rPr>
          <w:rFonts w:asciiTheme="majorHAnsi" w:hAnsiTheme="majorHAnsi" w:cstheme="majorHAnsi"/>
        </w:rPr>
        <w:t xml:space="preserve"> object, this would also be removed as only one side of a tringle is visible which is representing the outer of the object being the front facing triangles. The other side is almost always invisible because its inside the object being rendered. </w:t>
      </w:r>
      <w:r w:rsidR="00C30A71">
        <w:rPr>
          <w:rFonts w:asciiTheme="majorHAnsi" w:hAnsiTheme="majorHAnsi" w:cstheme="majorHAnsi"/>
        </w:rPr>
        <w:fldChar w:fldCharType="begin" w:fldLock="1"/>
      </w:r>
      <w:r w:rsidR="00E62E59">
        <w:rPr>
          <w:rFonts w:asciiTheme="majorHAnsi" w:hAnsiTheme="majorHAnsi" w:cstheme="majorHAnsi"/>
        </w:rPr>
        <w:instrText>ADDIN CSL_CITATION {"citationItems":[{"id":"ITEM-1","itemData":{"URL":"https://usermanual.wiki/Pdf/OpenGL20Programming20Guide209e.717551559/view","accessed":{"date-parts":[["2022","3","15"]]},"id":"ITEM-1","issued":{"date-parts":[["0"]]},"title":"OpenGL Programming Guide: The Official Guide To Learning OpenGL, Version 4.5 With SPIR V Open GL 9e","type":"webpage"},"uris":["http://www.mendeley.com/documents/?uuid=15b15846-49f1-3efb-b43b-59c835c62b02"]}],"mendeley":{"formattedCitation":"[1]","plainTextFormattedCitation":"[1]","previouslyFormattedCitation":"[1]"},"properties":{"noteIndex":0},"schema":"https://github.com/citation-style-language/schema/raw/master/csl-citation.json"}</w:instrText>
      </w:r>
      <w:r w:rsidR="00C30A71">
        <w:rPr>
          <w:rFonts w:asciiTheme="majorHAnsi" w:hAnsiTheme="majorHAnsi" w:cstheme="majorHAnsi"/>
        </w:rPr>
        <w:fldChar w:fldCharType="separate"/>
      </w:r>
      <w:r w:rsidR="00C30A71" w:rsidRPr="00C30A71">
        <w:rPr>
          <w:rFonts w:asciiTheme="majorHAnsi" w:hAnsiTheme="majorHAnsi" w:cstheme="majorHAnsi"/>
          <w:noProof/>
        </w:rPr>
        <w:t>[1]</w:t>
      </w:r>
      <w:r w:rsidR="00C30A71">
        <w:rPr>
          <w:rFonts w:asciiTheme="majorHAnsi" w:hAnsiTheme="majorHAnsi" w:cstheme="majorHAnsi"/>
        </w:rPr>
        <w:fldChar w:fldCharType="end"/>
      </w:r>
      <w:r w:rsidR="00EC3F6C" w:rsidRPr="00177068">
        <w:rPr>
          <w:rFonts w:asciiTheme="majorHAnsi" w:hAnsiTheme="majorHAnsi" w:cstheme="majorHAnsi"/>
        </w:rPr>
        <w:t xml:space="preserve"> </w:t>
      </w:r>
    </w:p>
    <w:p w14:paraId="7D98C41F" w14:textId="61F97966" w:rsidR="007D3827" w:rsidRPr="00177068" w:rsidRDefault="00246B01" w:rsidP="007D3827">
      <w:pPr>
        <w:rPr>
          <w:rFonts w:asciiTheme="majorHAnsi" w:hAnsiTheme="majorHAnsi" w:cstheme="majorHAnsi"/>
        </w:rPr>
      </w:pPr>
      <w:r w:rsidRPr="00177068">
        <w:rPr>
          <w:rFonts w:asciiTheme="majorHAnsi" w:hAnsiTheme="majorHAnsi" w:cstheme="majorHAnsi"/>
          <w:noProof/>
        </w:rPr>
        <w:drawing>
          <wp:inline distT="0" distB="0" distL="0" distR="0" wp14:anchorId="244E1142" wp14:editId="5A83E595">
            <wp:extent cx="5730875" cy="691515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2648" b="12024"/>
                    <a:stretch/>
                  </pic:blipFill>
                  <pic:spPr bwMode="auto">
                    <a:xfrm>
                      <a:off x="0" y="0"/>
                      <a:ext cx="5731510" cy="6915916"/>
                    </a:xfrm>
                    <a:prstGeom prst="rect">
                      <a:avLst/>
                    </a:prstGeom>
                    <a:noFill/>
                    <a:ln>
                      <a:noFill/>
                    </a:ln>
                    <a:extLst>
                      <a:ext uri="{53640926-AAD7-44D8-BBD7-CCE9431645EC}">
                        <a14:shadowObscured xmlns:a14="http://schemas.microsoft.com/office/drawing/2010/main"/>
                      </a:ext>
                    </a:extLst>
                  </pic:spPr>
                </pic:pic>
              </a:graphicData>
            </a:graphic>
          </wp:inline>
        </w:drawing>
      </w:r>
    </w:p>
    <w:p w14:paraId="3AB337E4" w14:textId="5F7BB0B9" w:rsidR="007A69ED" w:rsidRPr="00177068" w:rsidRDefault="007A69ED" w:rsidP="007A69ED">
      <w:pPr>
        <w:pStyle w:val="Caption"/>
        <w:jc w:val="center"/>
        <w:rPr>
          <w:rFonts w:asciiTheme="majorHAnsi" w:hAnsiTheme="majorHAnsi" w:cstheme="majorHAnsi"/>
        </w:rPr>
      </w:pPr>
      <w:bookmarkStart w:id="20" w:name="_Toc103289720"/>
      <w:r w:rsidRPr="00177068">
        <w:rPr>
          <w:rFonts w:asciiTheme="majorHAnsi" w:hAnsiTheme="majorHAnsi" w:cstheme="majorHAnsi"/>
        </w:rPr>
        <w:t xml:space="preserve">Figure </w:t>
      </w:r>
      <w:r w:rsidR="00F73477" w:rsidRPr="00177068">
        <w:rPr>
          <w:rFonts w:asciiTheme="majorHAnsi" w:hAnsiTheme="majorHAnsi" w:cstheme="majorHAnsi"/>
        </w:rPr>
        <w:fldChar w:fldCharType="begin"/>
      </w:r>
      <w:r w:rsidR="00F73477" w:rsidRPr="00177068">
        <w:rPr>
          <w:rFonts w:asciiTheme="majorHAnsi" w:hAnsiTheme="majorHAnsi" w:cstheme="majorHAnsi"/>
        </w:rPr>
        <w:instrText xml:space="preserve"> SEQ Figure \* ARABIC </w:instrText>
      </w:r>
      <w:r w:rsidR="00F73477" w:rsidRPr="00177068">
        <w:rPr>
          <w:rFonts w:asciiTheme="majorHAnsi" w:hAnsiTheme="majorHAnsi" w:cstheme="majorHAnsi"/>
        </w:rPr>
        <w:fldChar w:fldCharType="separate"/>
      </w:r>
      <w:r w:rsidR="001A7591">
        <w:rPr>
          <w:rFonts w:asciiTheme="majorHAnsi" w:hAnsiTheme="majorHAnsi" w:cstheme="majorHAnsi"/>
          <w:noProof/>
        </w:rPr>
        <w:t>6</w:t>
      </w:r>
      <w:r w:rsidR="00F73477" w:rsidRPr="00177068">
        <w:rPr>
          <w:rFonts w:asciiTheme="majorHAnsi" w:hAnsiTheme="majorHAnsi" w:cstheme="majorHAnsi"/>
          <w:noProof/>
        </w:rPr>
        <w:fldChar w:fldCharType="end"/>
      </w:r>
      <w:r w:rsidRPr="00177068">
        <w:rPr>
          <w:rFonts w:asciiTheme="majorHAnsi" w:hAnsiTheme="majorHAnsi" w:cstheme="majorHAnsi"/>
        </w:rPr>
        <w:t xml:space="preserve"> Plane Equation</w:t>
      </w:r>
      <w:bookmarkEnd w:id="20"/>
    </w:p>
    <w:p w14:paraId="1932399A" w14:textId="77777777" w:rsidR="007A69ED" w:rsidRPr="00177068" w:rsidRDefault="007A69ED" w:rsidP="007A69ED">
      <w:pPr>
        <w:rPr>
          <w:rFonts w:asciiTheme="majorHAnsi" w:hAnsiTheme="majorHAnsi" w:cstheme="majorHAnsi"/>
        </w:rPr>
      </w:pPr>
    </w:p>
    <w:p w14:paraId="4A040893" w14:textId="6F2E9C31" w:rsidR="007D3827" w:rsidRDefault="00B81F99" w:rsidP="007D3827">
      <w:pPr>
        <w:rPr>
          <w:rFonts w:asciiTheme="majorHAnsi" w:hAnsiTheme="majorHAnsi" w:cstheme="majorHAnsi"/>
        </w:rPr>
      </w:pPr>
      <w:r w:rsidRPr="00177068">
        <w:rPr>
          <w:rFonts w:asciiTheme="majorHAnsi" w:hAnsiTheme="majorHAnsi" w:cstheme="majorHAnsi"/>
          <w:noProof/>
        </w:rPr>
        <w:drawing>
          <wp:inline distT="0" distB="0" distL="0" distR="0" wp14:anchorId="2717FACC" wp14:editId="6ACFE2C8">
            <wp:extent cx="5730750" cy="3561660"/>
            <wp:effectExtent l="0" t="0" r="3810" b="1270"/>
            <wp:docPr id="7" name="Picture 7" descr="A piece of paper with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ece of paper with writing&#10;&#10;Description automatically generated with low confidence"/>
                    <pic:cNvPicPr/>
                  </pic:nvPicPr>
                  <pic:blipFill rotWithShape="1">
                    <a:blip r:embed="rId15"/>
                    <a:srcRect t="8983" b="10547"/>
                    <a:stretch/>
                  </pic:blipFill>
                  <pic:spPr bwMode="auto">
                    <a:xfrm>
                      <a:off x="0" y="0"/>
                      <a:ext cx="5731510" cy="3562132"/>
                    </a:xfrm>
                    <a:prstGeom prst="rect">
                      <a:avLst/>
                    </a:prstGeom>
                    <a:ln>
                      <a:noFill/>
                    </a:ln>
                    <a:extLst>
                      <a:ext uri="{53640926-AAD7-44D8-BBD7-CCE9431645EC}">
                        <a14:shadowObscured xmlns:a14="http://schemas.microsoft.com/office/drawing/2010/main"/>
                      </a:ext>
                    </a:extLst>
                  </pic:spPr>
                </pic:pic>
              </a:graphicData>
            </a:graphic>
          </wp:inline>
        </w:drawing>
      </w:r>
    </w:p>
    <w:p w14:paraId="6A2AFB76" w14:textId="493260B7" w:rsidR="001A7591" w:rsidRDefault="001A7591" w:rsidP="001A7591">
      <w:pPr>
        <w:pStyle w:val="Caption"/>
        <w:jc w:val="center"/>
        <w:rPr>
          <w:rFonts w:asciiTheme="majorHAnsi" w:hAnsiTheme="majorHAnsi" w:cstheme="majorHAnsi"/>
        </w:rPr>
      </w:pPr>
      <w:bookmarkStart w:id="21" w:name="_Toc103289721"/>
      <w:r w:rsidRPr="00177068">
        <w:rPr>
          <w:rFonts w:asciiTheme="majorHAnsi" w:hAnsiTheme="majorHAnsi" w:cstheme="majorHAnsi"/>
        </w:rPr>
        <w:t xml:space="preserve">Figure </w:t>
      </w:r>
      <w:r w:rsidRPr="00177068">
        <w:rPr>
          <w:rFonts w:asciiTheme="majorHAnsi" w:hAnsiTheme="majorHAnsi" w:cstheme="majorHAnsi"/>
        </w:rPr>
        <w:fldChar w:fldCharType="begin"/>
      </w:r>
      <w:r w:rsidRPr="00177068">
        <w:rPr>
          <w:rFonts w:asciiTheme="majorHAnsi" w:hAnsiTheme="majorHAnsi" w:cstheme="majorHAnsi"/>
        </w:rPr>
        <w:instrText xml:space="preserve"> SEQ Figure \* ARABIC </w:instrText>
      </w:r>
      <w:r w:rsidRPr="00177068">
        <w:rPr>
          <w:rFonts w:asciiTheme="majorHAnsi" w:hAnsiTheme="majorHAnsi" w:cstheme="majorHAnsi"/>
        </w:rPr>
        <w:fldChar w:fldCharType="separate"/>
      </w:r>
      <w:r>
        <w:rPr>
          <w:rFonts w:asciiTheme="majorHAnsi" w:hAnsiTheme="majorHAnsi" w:cstheme="majorHAnsi"/>
          <w:noProof/>
        </w:rPr>
        <w:t>7</w:t>
      </w:r>
      <w:r w:rsidRPr="00177068">
        <w:rPr>
          <w:rFonts w:asciiTheme="majorHAnsi" w:hAnsiTheme="majorHAnsi" w:cstheme="majorHAnsi"/>
          <w:noProof/>
        </w:rPr>
        <w:fldChar w:fldCharType="end"/>
      </w:r>
      <w:r w:rsidRPr="00177068">
        <w:rPr>
          <w:rFonts w:asciiTheme="majorHAnsi" w:hAnsiTheme="majorHAnsi" w:cstheme="majorHAnsi"/>
        </w:rPr>
        <w:t xml:space="preserve"> Plane Equation</w:t>
      </w:r>
      <w:bookmarkEnd w:id="21"/>
    </w:p>
    <w:p w14:paraId="7E524A3A" w14:textId="77777777" w:rsidR="001A7591" w:rsidRPr="00177068" w:rsidRDefault="001A7591" w:rsidP="007D3827">
      <w:pPr>
        <w:rPr>
          <w:rFonts w:asciiTheme="majorHAnsi" w:hAnsiTheme="majorHAnsi" w:cstheme="majorHAnsi"/>
        </w:rPr>
      </w:pPr>
    </w:p>
    <w:p w14:paraId="733E9910" w14:textId="77777777" w:rsidR="001A7591" w:rsidRDefault="00067C9F">
      <w:pPr>
        <w:rPr>
          <w:rFonts w:asciiTheme="majorHAnsi" w:hAnsiTheme="majorHAnsi" w:cstheme="majorHAnsi"/>
        </w:rPr>
      </w:pPr>
      <w:r w:rsidRPr="00177068">
        <w:rPr>
          <w:rFonts w:asciiTheme="majorHAnsi" w:hAnsiTheme="majorHAnsi" w:cstheme="majorHAnsi"/>
          <w:noProof/>
        </w:rPr>
        <w:drawing>
          <wp:inline distT="0" distB="0" distL="0" distR="0" wp14:anchorId="61220E22" wp14:editId="5C19D976">
            <wp:extent cx="5731510" cy="3194685"/>
            <wp:effectExtent l="0" t="0" r="2540" b="571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6"/>
                    <a:stretch>
                      <a:fillRect/>
                    </a:stretch>
                  </pic:blipFill>
                  <pic:spPr>
                    <a:xfrm>
                      <a:off x="0" y="0"/>
                      <a:ext cx="5731510" cy="3194685"/>
                    </a:xfrm>
                    <a:prstGeom prst="rect">
                      <a:avLst/>
                    </a:prstGeom>
                  </pic:spPr>
                </pic:pic>
              </a:graphicData>
            </a:graphic>
          </wp:inline>
        </w:drawing>
      </w:r>
    </w:p>
    <w:p w14:paraId="20310470" w14:textId="35CE141B" w:rsidR="00601BB9" w:rsidRPr="001A7591" w:rsidRDefault="001A7591" w:rsidP="001A7591">
      <w:pPr>
        <w:pStyle w:val="Caption"/>
        <w:jc w:val="center"/>
        <w:rPr>
          <w:rFonts w:asciiTheme="majorHAnsi" w:hAnsiTheme="majorHAnsi" w:cstheme="majorHAnsi"/>
          <w:color w:val="auto"/>
          <w:sz w:val="22"/>
          <w:szCs w:val="22"/>
        </w:rPr>
      </w:pPr>
      <w:bookmarkStart w:id="22" w:name="_Toc103289722"/>
      <w:r>
        <w:t xml:space="preserve">Figure </w:t>
      </w:r>
      <w:fldSimple w:instr=" SEQ Figure \* ARABIC ">
        <w:r>
          <w:rPr>
            <w:noProof/>
          </w:rPr>
          <w:t>8</w:t>
        </w:r>
      </w:fldSimple>
      <w:r>
        <w:t xml:space="preserve"> Code output</w:t>
      </w:r>
      <w:bookmarkEnd w:id="22"/>
      <w:r w:rsidR="00601BB9" w:rsidRPr="00177068">
        <w:rPr>
          <w:rFonts w:asciiTheme="majorHAnsi" w:hAnsiTheme="majorHAnsi" w:cstheme="majorHAnsi"/>
        </w:rPr>
        <w:br w:type="page"/>
      </w:r>
    </w:p>
    <w:p w14:paraId="7F504128" w14:textId="77777777" w:rsidR="00067C9F" w:rsidRPr="00177068" w:rsidRDefault="00067C9F" w:rsidP="00067C9F">
      <w:pPr>
        <w:pStyle w:val="Heading1"/>
        <w:rPr>
          <w:rFonts w:cstheme="majorHAnsi"/>
        </w:rPr>
      </w:pPr>
      <w:bookmarkStart w:id="23" w:name="_Toc103289367"/>
      <w:r w:rsidRPr="00177068">
        <w:rPr>
          <w:rFonts w:cstheme="majorHAnsi"/>
        </w:rPr>
        <w:lastRenderedPageBreak/>
        <w:t>References</w:t>
      </w:r>
      <w:bookmarkEnd w:id="23"/>
      <w:r w:rsidRPr="00177068">
        <w:rPr>
          <w:rFonts w:cstheme="majorHAnsi"/>
        </w:rPr>
        <w:t xml:space="preserve"> </w:t>
      </w:r>
    </w:p>
    <w:p w14:paraId="3289254F" w14:textId="2D24217D" w:rsidR="00E62E59" w:rsidRPr="00E62E59" w:rsidRDefault="00067C9F" w:rsidP="00E62E59">
      <w:pPr>
        <w:widowControl w:val="0"/>
        <w:autoSpaceDE w:val="0"/>
        <w:autoSpaceDN w:val="0"/>
        <w:adjustRightInd w:val="0"/>
        <w:spacing w:line="240" w:lineRule="auto"/>
        <w:ind w:left="640" w:hanging="640"/>
        <w:rPr>
          <w:rFonts w:ascii="Calibri Light" w:hAnsi="Calibri Light" w:cs="Calibri Light"/>
          <w:noProof/>
          <w:szCs w:val="24"/>
        </w:rPr>
      </w:pPr>
      <w:r w:rsidRPr="00177068">
        <w:rPr>
          <w:rFonts w:asciiTheme="majorHAnsi" w:hAnsiTheme="majorHAnsi" w:cstheme="majorHAnsi"/>
        </w:rPr>
        <w:fldChar w:fldCharType="begin" w:fldLock="1"/>
      </w:r>
      <w:r w:rsidRPr="00177068">
        <w:rPr>
          <w:rFonts w:asciiTheme="majorHAnsi" w:hAnsiTheme="majorHAnsi" w:cstheme="majorHAnsi"/>
        </w:rPr>
        <w:instrText xml:space="preserve">ADDIN Mendeley Bibliography CSL_BIBLIOGRAPHY </w:instrText>
      </w:r>
      <w:r w:rsidRPr="00177068">
        <w:rPr>
          <w:rFonts w:asciiTheme="majorHAnsi" w:hAnsiTheme="majorHAnsi" w:cstheme="majorHAnsi"/>
        </w:rPr>
        <w:fldChar w:fldCharType="separate"/>
      </w:r>
      <w:r w:rsidR="00E62E59" w:rsidRPr="00E62E59">
        <w:rPr>
          <w:rFonts w:ascii="Calibri Light" w:hAnsi="Calibri Light" w:cs="Calibri Light"/>
          <w:noProof/>
          <w:szCs w:val="24"/>
        </w:rPr>
        <w:t>[1]</w:t>
      </w:r>
      <w:r w:rsidR="00E62E59" w:rsidRPr="00E62E59">
        <w:rPr>
          <w:rFonts w:ascii="Calibri Light" w:hAnsi="Calibri Light" w:cs="Calibri Light"/>
          <w:noProof/>
          <w:szCs w:val="24"/>
        </w:rPr>
        <w:tab/>
        <w:t>‘OpenGL Programming Guide: The Official Guide To Learning OpenGL, Version 4.5 With SPIR V Open GL 9e’. https://usermanual.wiki/Pdf/OpenGL20Programming20Guide209e.717551559/view (accessed Mar. 15, 2022).</w:t>
      </w:r>
    </w:p>
    <w:p w14:paraId="52690E81" w14:textId="77777777" w:rsidR="00E62E59" w:rsidRPr="00E62E59" w:rsidRDefault="00E62E59" w:rsidP="00E62E59">
      <w:pPr>
        <w:widowControl w:val="0"/>
        <w:autoSpaceDE w:val="0"/>
        <w:autoSpaceDN w:val="0"/>
        <w:adjustRightInd w:val="0"/>
        <w:spacing w:line="240" w:lineRule="auto"/>
        <w:ind w:left="640" w:hanging="640"/>
        <w:rPr>
          <w:rFonts w:ascii="Calibri Light" w:hAnsi="Calibri Light" w:cs="Calibri Light"/>
          <w:noProof/>
          <w:szCs w:val="24"/>
        </w:rPr>
      </w:pPr>
      <w:r w:rsidRPr="00E62E59">
        <w:rPr>
          <w:rFonts w:ascii="Calibri Light" w:hAnsi="Calibri Light" w:cs="Calibri Light"/>
          <w:noProof/>
          <w:szCs w:val="24"/>
        </w:rPr>
        <w:t>[2]</w:t>
      </w:r>
      <w:r w:rsidRPr="00E62E59">
        <w:rPr>
          <w:rFonts w:ascii="Calibri Light" w:hAnsi="Calibri Light" w:cs="Calibri Light"/>
          <w:noProof/>
          <w:szCs w:val="24"/>
        </w:rPr>
        <w:tab/>
        <w:t>‘Vulkan® 1.3.213 - A Specification (with all registered Vulkan extensions)’. https://www.khronos.org/registry/vulkan/specs/1.3-extensions/html/vkspec.html#pipelines-compiler-control (accessed May 12, 2022).</w:t>
      </w:r>
    </w:p>
    <w:p w14:paraId="235E5DA8" w14:textId="77777777" w:rsidR="00E62E59" w:rsidRPr="00E62E59" w:rsidRDefault="00E62E59" w:rsidP="00E62E59">
      <w:pPr>
        <w:widowControl w:val="0"/>
        <w:autoSpaceDE w:val="0"/>
        <w:autoSpaceDN w:val="0"/>
        <w:adjustRightInd w:val="0"/>
        <w:spacing w:line="240" w:lineRule="auto"/>
        <w:ind w:left="640" w:hanging="640"/>
        <w:rPr>
          <w:rFonts w:ascii="Calibri Light" w:hAnsi="Calibri Light" w:cs="Calibri Light"/>
          <w:noProof/>
          <w:szCs w:val="24"/>
        </w:rPr>
      </w:pPr>
      <w:r w:rsidRPr="00E62E59">
        <w:rPr>
          <w:rFonts w:ascii="Calibri Light" w:hAnsi="Calibri Light" w:cs="Calibri Light"/>
          <w:noProof/>
          <w:szCs w:val="24"/>
        </w:rPr>
        <w:t>[3]</w:t>
      </w:r>
      <w:r w:rsidRPr="00E62E59">
        <w:rPr>
          <w:rFonts w:ascii="Calibri Light" w:hAnsi="Calibri Light" w:cs="Calibri Light"/>
          <w:noProof/>
          <w:szCs w:val="24"/>
        </w:rPr>
        <w:tab/>
        <w:t>J. Kessenich, D. Baldwin, and R. Rost, ‘The OpenGL Shading Language Third Edition’, 2009, Accessed: Dec. 13, 2021. [Online]. Available: https://github.com/flaviusone/ACS-EGC/blob/master/Bibliografie/Addison.Wesley.OpenGL.Shading.Language.3rd.Edition.Jul.2009.pdf.</w:t>
      </w:r>
    </w:p>
    <w:p w14:paraId="763BB3FE" w14:textId="77777777" w:rsidR="00E62E59" w:rsidRPr="00E62E59" w:rsidRDefault="00E62E59" w:rsidP="00E62E59">
      <w:pPr>
        <w:widowControl w:val="0"/>
        <w:autoSpaceDE w:val="0"/>
        <w:autoSpaceDN w:val="0"/>
        <w:adjustRightInd w:val="0"/>
        <w:spacing w:line="240" w:lineRule="auto"/>
        <w:ind w:left="640" w:hanging="640"/>
        <w:rPr>
          <w:rFonts w:ascii="Calibri Light" w:hAnsi="Calibri Light" w:cs="Calibri Light"/>
          <w:noProof/>
          <w:szCs w:val="24"/>
        </w:rPr>
      </w:pPr>
      <w:r w:rsidRPr="00E62E59">
        <w:rPr>
          <w:rFonts w:ascii="Calibri Light" w:hAnsi="Calibri Light" w:cs="Calibri Light"/>
          <w:noProof/>
          <w:szCs w:val="24"/>
        </w:rPr>
        <w:t>[4]</w:t>
      </w:r>
      <w:r w:rsidRPr="00E62E59">
        <w:rPr>
          <w:rFonts w:ascii="Calibri Light" w:hAnsi="Calibri Light" w:cs="Calibri Light"/>
          <w:noProof/>
          <w:szCs w:val="24"/>
        </w:rPr>
        <w:tab/>
        <w:t>‘Introduction - Vulkan Tutorial’. https://vulkan-tutorial.com/Drawing_a_triangle/Graphics_pipeline_basics/Introduction (accessed May 12, 2022).</w:t>
      </w:r>
    </w:p>
    <w:p w14:paraId="6B751FCA" w14:textId="77777777" w:rsidR="00E62E59" w:rsidRPr="00E62E59" w:rsidRDefault="00E62E59" w:rsidP="00E62E59">
      <w:pPr>
        <w:widowControl w:val="0"/>
        <w:autoSpaceDE w:val="0"/>
        <w:autoSpaceDN w:val="0"/>
        <w:adjustRightInd w:val="0"/>
        <w:spacing w:line="240" w:lineRule="auto"/>
        <w:ind w:left="640" w:hanging="640"/>
        <w:rPr>
          <w:rFonts w:ascii="Calibri Light" w:hAnsi="Calibri Light" w:cs="Calibri Light"/>
          <w:noProof/>
          <w:szCs w:val="24"/>
        </w:rPr>
      </w:pPr>
      <w:r w:rsidRPr="00E62E59">
        <w:rPr>
          <w:rFonts w:ascii="Calibri Light" w:hAnsi="Calibri Light" w:cs="Calibri Light"/>
          <w:noProof/>
          <w:szCs w:val="24"/>
        </w:rPr>
        <w:t>[5]</w:t>
      </w:r>
      <w:r w:rsidRPr="00E62E59">
        <w:rPr>
          <w:rFonts w:ascii="Calibri Light" w:hAnsi="Calibri Light" w:cs="Calibri Light"/>
          <w:noProof/>
          <w:szCs w:val="24"/>
        </w:rPr>
        <w:tab/>
        <w:t>‘3D Graphics with OpenGL - The Basic Theory’. https://www3.ntu.edu.sg/home/ehchua/programming/opengl/CG_BasicsTheory.html (accessed Apr. 05, 2022).</w:t>
      </w:r>
    </w:p>
    <w:p w14:paraId="075186CA" w14:textId="77777777" w:rsidR="00E62E59" w:rsidRPr="00E62E59" w:rsidRDefault="00E62E59" w:rsidP="00E62E59">
      <w:pPr>
        <w:widowControl w:val="0"/>
        <w:autoSpaceDE w:val="0"/>
        <w:autoSpaceDN w:val="0"/>
        <w:adjustRightInd w:val="0"/>
        <w:spacing w:line="240" w:lineRule="auto"/>
        <w:ind w:left="640" w:hanging="640"/>
        <w:rPr>
          <w:rFonts w:ascii="Calibri Light" w:hAnsi="Calibri Light" w:cs="Calibri Light"/>
          <w:noProof/>
          <w:szCs w:val="24"/>
        </w:rPr>
      </w:pPr>
      <w:r w:rsidRPr="00E62E59">
        <w:rPr>
          <w:rFonts w:ascii="Calibri Light" w:hAnsi="Calibri Light" w:cs="Calibri Light"/>
          <w:noProof/>
          <w:szCs w:val="24"/>
        </w:rPr>
        <w:t>[6]</w:t>
      </w:r>
      <w:r w:rsidRPr="00E62E59">
        <w:rPr>
          <w:rFonts w:ascii="Calibri Light" w:hAnsi="Calibri Light" w:cs="Calibri Light"/>
          <w:noProof/>
          <w:szCs w:val="24"/>
        </w:rPr>
        <w:tab/>
        <w:t>M. Segal and K. Akeley, ‘The OpenGL ® Graphics System: A Specification (Version 4.6 (Core Profile)-May 5, 2022)’, 2022, Accessed: Apr. 12, 2022. [Online]. Available: www.khronos.org/files/member.</w:t>
      </w:r>
    </w:p>
    <w:p w14:paraId="5DACB757" w14:textId="77777777" w:rsidR="00E62E59" w:rsidRPr="00E62E59" w:rsidRDefault="00E62E59" w:rsidP="00E62E59">
      <w:pPr>
        <w:widowControl w:val="0"/>
        <w:autoSpaceDE w:val="0"/>
        <w:autoSpaceDN w:val="0"/>
        <w:adjustRightInd w:val="0"/>
        <w:spacing w:line="240" w:lineRule="auto"/>
        <w:ind w:left="640" w:hanging="640"/>
        <w:rPr>
          <w:rFonts w:ascii="Calibri Light" w:hAnsi="Calibri Light" w:cs="Calibri Light"/>
          <w:noProof/>
          <w:szCs w:val="24"/>
        </w:rPr>
      </w:pPr>
      <w:r w:rsidRPr="00E62E59">
        <w:rPr>
          <w:rFonts w:ascii="Calibri Light" w:hAnsi="Calibri Light" w:cs="Calibri Light"/>
          <w:noProof/>
          <w:szCs w:val="24"/>
        </w:rPr>
        <w:t>[7]</w:t>
      </w:r>
      <w:r w:rsidRPr="00E62E59">
        <w:rPr>
          <w:rFonts w:ascii="Calibri Light" w:hAnsi="Calibri Light" w:cs="Calibri Light"/>
          <w:noProof/>
          <w:szCs w:val="24"/>
        </w:rPr>
        <w:tab/>
        <w:t>‘Computer Graphics Programming in OpenGL with C++ : V. Scott Gordon ’: https://terrorgum.com/tfox/books/computergraphicsprogrammminginopenglusingcplusplussecondedition.pdf (accessed Dec. 08, 2021).</w:t>
      </w:r>
    </w:p>
    <w:p w14:paraId="46027B24" w14:textId="77777777" w:rsidR="00E62E59" w:rsidRPr="00E62E59" w:rsidRDefault="00E62E59" w:rsidP="00E62E59">
      <w:pPr>
        <w:widowControl w:val="0"/>
        <w:autoSpaceDE w:val="0"/>
        <w:autoSpaceDN w:val="0"/>
        <w:adjustRightInd w:val="0"/>
        <w:spacing w:line="240" w:lineRule="auto"/>
        <w:ind w:left="640" w:hanging="640"/>
        <w:rPr>
          <w:rFonts w:ascii="Calibri Light" w:hAnsi="Calibri Light" w:cs="Calibri Light"/>
          <w:noProof/>
        </w:rPr>
      </w:pPr>
      <w:r w:rsidRPr="00E62E59">
        <w:rPr>
          <w:rFonts w:ascii="Calibri Light" w:hAnsi="Calibri Light" w:cs="Calibri Light"/>
          <w:noProof/>
          <w:szCs w:val="24"/>
        </w:rPr>
        <w:t>[8]</w:t>
      </w:r>
      <w:r w:rsidRPr="00E62E59">
        <w:rPr>
          <w:rFonts w:ascii="Calibri Light" w:hAnsi="Calibri Light" w:cs="Calibri Light"/>
          <w:noProof/>
          <w:szCs w:val="24"/>
        </w:rPr>
        <w:tab/>
        <w:t>‘Graphics pipeline - UWP applications | Microsoft Docs’. https://docs.microsoft.com/en-us/windows/uwp/graphics-concepts/graphics-pipeline (accessed Apr. 12, 2022).</w:t>
      </w:r>
    </w:p>
    <w:p w14:paraId="4A6B54DD" w14:textId="6CB4E7D3" w:rsidR="00067C9F" w:rsidRDefault="00067C9F" w:rsidP="00067C9F">
      <w:r w:rsidRPr="00177068">
        <w:rPr>
          <w:rFonts w:asciiTheme="majorHAnsi" w:hAnsiTheme="majorHAnsi" w:cstheme="majorHAnsi"/>
        </w:rPr>
        <w:fldChar w:fldCharType="end"/>
      </w:r>
      <w:r>
        <w:br w:type="page"/>
      </w:r>
    </w:p>
    <w:p w14:paraId="0DBF6A63" w14:textId="66B860ED" w:rsidR="00601BB9" w:rsidRDefault="00601BB9" w:rsidP="00601BB9">
      <w:pPr>
        <w:pStyle w:val="Heading1"/>
      </w:pPr>
      <w:bookmarkStart w:id="24" w:name="_Toc103289368"/>
      <w:r>
        <w:lastRenderedPageBreak/>
        <w:t>Appendices</w:t>
      </w:r>
      <w:bookmarkEnd w:id="24"/>
      <w:r w:rsidRPr="00E53BAA">
        <w:t xml:space="preserve"> </w:t>
      </w:r>
    </w:p>
    <w:p w14:paraId="350EAC1E" w14:textId="0DA77BC9" w:rsidR="007D3827" w:rsidRDefault="00601BB9" w:rsidP="00E85B1D">
      <w:pPr>
        <w:pStyle w:val="Heading2"/>
      </w:pPr>
      <w:bookmarkStart w:id="25" w:name="_Toc103289369"/>
      <w:r>
        <w:t>Code</w:t>
      </w:r>
      <w:bookmarkEnd w:id="25"/>
      <w:r w:rsidR="00E53BAA">
        <w:t xml:space="preserve"> </w:t>
      </w:r>
    </w:p>
    <w:p w14:paraId="74094006" w14:textId="08D5CBF1" w:rsidR="00F73477" w:rsidRDefault="00E85B1D" w:rsidP="00F73477">
      <w:pPr>
        <w:pStyle w:val="Heading3"/>
      </w:pPr>
      <w:bookmarkStart w:id="26" w:name="_Toc103289370"/>
      <w:proofErr w:type="spellStart"/>
      <w:r w:rsidRPr="00E85B1D">
        <w:t>Header.h</w:t>
      </w:r>
      <w:bookmarkEnd w:id="26"/>
      <w:proofErr w:type="spellEnd"/>
    </w:p>
    <w:p w14:paraId="64680C6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w:t>
      </w:r>
      <w:proofErr w:type="gramStart"/>
      <w:r>
        <w:rPr>
          <w:rFonts w:ascii="Cascadia Mono" w:hAnsi="Cascadia Mono" w:cs="Cascadia Mono"/>
          <w:color w:val="808080"/>
          <w:sz w:val="19"/>
          <w:szCs w:val="19"/>
        </w:rPr>
        <w:t>pragma</w:t>
      </w:r>
      <w:proofErr w:type="gramEnd"/>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06AFBE1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1F1CD59F"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A31515"/>
          <w:sz w:val="19"/>
          <w:szCs w:val="19"/>
        </w:rPr>
        <w:t>&lt;iostream&gt;</w:t>
      </w:r>
    </w:p>
    <w:p w14:paraId="303BF70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A31515"/>
          <w:sz w:val="19"/>
          <w:szCs w:val="19"/>
        </w:rPr>
        <w:t>&lt;math.h&gt;</w:t>
      </w:r>
    </w:p>
    <w:p w14:paraId="077F845C"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A31515"/>
          <w:sz w:val="19"/>
          <w:szCs w:val="19"/>
        </w:rPr>
        <w:t>&lt;cmath&gt;</w:t>
      </w:r>
    </w:p>
    <w:p w14:paraId="42056A3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64C924BC"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"GL/</w:t>
      </w:r>
      <w:proofErr w:type="spellStart"/>
      <w:r>
        <w:rPr>
          <w:rFonts w:ascii="Cascadia Mono" w:hAnsi="Cascadia Mono" w:cs="Cascadia Mono"/>
          <w:color w:val="A31515"/>
          <w:sz w:val="19"/>
          <w:szCs w:val="19"/>
        </w:rPr>
        <w:t>glew.h</w:t>
      </w:r>
      <w:proofErr w:type="spellEnd"/>
      <w:r>
        <w:rPr>
          <w:rFonts w:ascii="Cascadia Mono" w:hAnsi="Cascadia Mono" w:cs="Cascadia Mono"/>
          <w:color w:val="A31515"/>
          <w:sz w:val="19"/>
          <w:szCs w:val="19"/>
        </w:rPr>
        <w:t>"</w:t>
      </w:r>
    </w:p>
    <w:p w14:paraId="13932F32"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"GLFW/glfw3.h"</w:t>
      </w:r>
    </w:p>
    <w:p w14:paraId="10863E0D"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glm</w:t>
      </w:r>
      <w:proofErr w:type="spellEnd"/>
      <w:r>
        <w:rPr>
          <w:rFonts w:ascii="Cascadia Mono" w:hAnsi="Cascadia Mono" w:cs="Cascadia Mono"/>
          <w:color w:val="A31515"/>
          <w:sz w:val="19"/>
          <w:szCs w:val="19"/>
        </w:rPr>
        <w:t>/glm.hpp"</w:t>
      </w:r>
    </w:p>
    <w:p w14:paraId="090724A2"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glm</w:t>
      </w:r>
      <w:proofErr w:type="spellEnd"/>
      <w:r>
        <w:rPr>
          <w:rFonts w:ascii="Cascadia Mono" w:hAnsi="Cascadia Mono" w:cs="Cascadia Mono"/>
          <w:color w:val="A31515"/>
          <w:sz w:val="19"/>
          <w:szCs w:val="19"/>
        </w:rPr>
        <w:t>/ext.hpp"</w:t>
      </w:r>
      <w:r>
        <w:rPr>
          <w:rFonts w:ascii="Cascadia Mono" w:hAnsi="Cascadia Mono" w:cs="Cascadia Mono"/>
          <w:color w:val="000000"/>
          <w:sz w:val="19"/>
          <w:szCs w:val="19"/>
        </w:rPr>
        <w:t xml:space="preserve"> </w:t>
      </w:r>
    </w:p>
    <w:p w14:paraId="72151F42"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2F5D20F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proofErr w:type="spellStart"/>
      <w:r>
        <w:rPr>
          <w:rFonts w:ascii="Cascadia Mono" w:hAnsi="Cascadia Mono" w:cs="Cascadia Mono"/>
          <w:color w:val="2B91AF"/>
          <w:sz w:val="19"/>
          <w:szCs w:val="19"/>
        </w:rPr>
        <w:t>cVector</w:t>
      </w:r>
      <w:proofErr w:type="spellEnd"/>
    </w:p>
    <w:p w14:paraId="22C64C1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C62F111"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6AC6EEA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
    <w:p w14:paraId="6CBEF9A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cVector</w:t>
      </w:r>
      <w:proofErr w:type="spellEnd"/>
      <w:r>
        <w:rPr>
          <w:rFonts w:ascii="Cascadia Mono" w:hAnsi="Cascadia Mono" w:cs="Cascadia Mono"/>
          <w:color w:val="000000"/>
          <w:sz w:val="19"/>
          <w:szCs w:val="19"/>
        </w:rPr>
        <w:t>(</w:t>
      </w:r>
      <w:proofErr w:type="gramEnd"/>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x</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y</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z</w:t>
      </w:r>
      <w:r>
        <w:rPr>
          <w:rFonts w:ascii="Cascadia Mono" w:hAnsi="Cascadia Mono" w:cs="Cascadia Mono"/>
          <w:color w:val="000000"/>
          <w:sz w:val="19"/>
          <w:szCs w:val="19"/>
        </w:rPr>
        <w:t>,</w:t>
      </w:r>
      <w:r>
        <w:rPr>
          <w:rFonts w:ascii="Cascadia Mono" w:hAnsi="Cascadia Mono" w:cs="Cascadia Mono"/>
          <w:color w:val="0000FF"/>
          <w:sz w:val="19"/>
          <w:szCs w:val="19"/>
        </w:rPr>
        <w:t>float</w:t>
      </w:r>
      <w:proofErr w:type="spellEnd"/>
      <w:r>
        <w:rPr>
          <w:rFonts w:ascii="Cascadia Mono" w:hAnsi="Cascadia Mono" w:cs="Cascadia Mono"/>
          <w:color w:val="000000"/>
          <w:sz w:val="19"/>
          <w:szCs w:val="19"/>
        </w:rPr>
        <w:t xml:space="preserve"> </w:t>
      </w:r>
      <w:r>
        <w:rPr>
          <w:rFonts w:ascii="Cascadia Mono" w:hAnsi="Cascadia Mono" w:cs="Cascadia Mono"/>
          <w:color w:val="808080"/>
          <w:sz w:val="19"/>
          <w:szCs w:val="19"/>
        </w:rPr>
        <w:t>w</w:t>
      </w:r>
      <w:r>
        <w:rPr>
          <w:rFonts w:ascii="Cascadia Mono" w:hAnsi="Cascadia Mono" w:cs="Cascadia Mono"/>
          <w:color w:val="000000"/>
          <w:sz w:val="19"/>
          <w:szCs w:val="19"/>
        </w:rPr>
        <w:t>);</w:t>
      </w:r>
    </w:p>
    <w:p w14:paraId="757B515A"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w:t>
      </w:r>
      <w:proofErr w:type="spellStart"/>
      <w:proofErr w:type="gramStart"/>
      <w:r>
        <w:rPr>
          <w:rFonts w:ascii="Cascadia Mono" w:hAnsi="Cascadia Mono" w:cs="Cascadia Mono"/>
          <w:color w:val="008000"/>
          <w:sz w:val="19"/>
          <w:szCs w:val="19"/>
        </w:rPr>
        <w:t>cVector</w:t>
      </w:r>
      <w:proofErr w:type="spellEnd"/>
      <w:r>
        <w:rPr>
          <w:rFonts w:ascii="Cascadia Mono" w:hAnsi="Cascadia Mono" w:cs="Cascadia Mono"/>
          <w:color w:val="008000"/>
          <w:sz w:val="19"/>
          <w:szCs w:val="19"/>
        </w:rPr>
        <w:t>(</w:t>
      </w:r>
      <w:proofErr w:type="gramEnd"/>
      <w:r>
        <w:rPr>
          <w:rFonts w:ascii="Cascadia Mono" w:hAnsi="Cascadia Mono" w:cs="Cascadia Mono"/>
          <w:color w:val="008000"/>
          <w:sz w:val="19"/>
          <w:szCs w:val="19"/>
        </w:rPr>
        <w:t>);</w:t>
      </w:r>
    </w:p>
    <w:p w14:paraId="16ECEEFF"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2B91AF"/>
          <w:sz w:val="19"/>
          <w:szCs w:val="19"/>
        </w:rPr>
        <w:t>cVector</w:t>
      </w:r>
      <w:proofErr w:type="spellEnd"/>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RotationY</w:t>
      </w:r>
      <w:proofErr w:type="spellEnd"/>
      <w:r>
        <w:rPr>
          <w:rFonts w:ascii="Cascadia Mono" w:hAnsi="Cascadia Mono" w:cs="Cascadia Mono"/>
          <w:color w:val="000000"/>
          <w:sz w:val="19"/>
          <w:szCs w:val="19"/>
        </w:rPr>
        <w:t>(</w:t>
      </w:r>
      <w:proofErr w:type="spellStart"/>
      <w:proofErr w:type="gramEnd"/>
      <w:r>
        <w:rPr>
          <w:rFonts w:ascii="Cascadia Mono" w:hAnsi="Cascadia Mono" w:cs="Cascadia Mono"/>
          <w:color w:val="2B91AF"/>
          <w:sz w:val="19"/>
          <w:szCs w:val="19"/>
        </w:rPr>
        <w:t>cVector</w:t>
      </w:r>
      <w:proofErr w:type="spellEnd"/>
      <w:r>
        <w:rPr>
          <w:rFonts w:ascii="Cascadia Mono" w:hAnsi="Cascadia Mono" w:cs="Cascadia Mono"/>
          <w:color w:val="000000"/>
          <w:sz w:val="19"/>
          <w:szCs w:val="19"/>
        </w:rPr>
        <w:t xml:space="preserve">&amp; </w:t>
      </w:r>
      <w:r>
        <w:rPr>
          <w:rFonts w:ascii="Cascadia Mono" w:hAnsi="Cascadia Mono" w:cs="Cascadia Mono"/>
          <w:color w:val="808080"/>
          <w:sz w:val="19"/>
          <w:szCs w:val="19"/>
        </w:rPr>
        <w:t>R</w:t>
      </w:r>
      <w:r>
        <w:rPr>
          <w:rFonts w:ascii="Cascadia Mono" w:hAnsi="Cascadia Mono" w:cs="Cascadia Mono"/>
          <w:color w:val="000000"/>
          <w:sz w:val="19"/>
          <w:szCs w:val="19"/>
        </w:rPr>
        <w:t>);</w:t>
      </w:r>
    </w:p>
    <w:p w14:paraId="1A996583"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float</w:t>
      </w:r>
      <w:r>
        <w:rPr>
          <w:rFonts w:ascii="Cascadia Mono" w:hAnsi="Cascadia Mono" w:cs="Cascadia Mono"/>
          <w:color w:val="000000"/>
          <w:sz w:val="19"/>
          <w:szCs w:val="19"/>
        </w:rPr>
        <w:t xml:space="preserve"> x, y, </w:t>
      </w:r>
      <w:proofErr w:type="spellStart"/>
      <w:proofErr w:type="gramStart"/>
      <w:r>
        <w:rPr>
          <w:rFonts w:ascii="Cascadia Mono" w:hAnsi="Cascadia Mono" w:cs="Cascadia Mono"/>
          <w:color w:val="000000"/>
          <w:sz w:val="19"/>
          <w:szCs w:val="19"/>
        </w:rPr>
        <w:t>z,w</w:t>
      </w:r>
      <w:proofErr w:type="spellEnd"/>
      <w:proofErr w:type="gramEnd"/>
      <w:r>
        <w:rPr>
          <w:rFonts w:ascii="Cascadia Mono" w:hAnsi="Cascadia Mono" w:cs="Cascadia Mono"/>
          <w:color w:val="000000"/>
          <w:sz w:val="19"/>
          <w:szCs w:val="19"/>
        </w:rPr>
        <w:t>;</w:t>
      </w:r>
    </w:p>
    <w:p w14:paraId="09D800E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EA734C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2FA052C4"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proofErr w:type="spellStart"/>
      <w:r>
        <w:rPr>
          <w:rFonts w:ascii="Cascadia Mono" w:hAnsi="Cascadia Mono" w:cs="Cascadia Mono"/>
          <w:color w:val="2B91AF"/>
          <w:sz w:val="19"/>
          <w:szCs w:val="19"/>
        </w:rPr>
        <w:t>cVertex</w:t>
      </w:r>
      <w:proofErr w:type="spellEnd"/>
    </w:p>
    <w:p w14:paraId="349403F1"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D680D1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0BCC0634"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cVertex</w:t>
      </w:r>
      <w:proofErr w:type="spellEnd"/>
      <w:r>
        <w:rPr>
          <w:rFonts w:ascii="Cascadia Mono" w:hAnsi="Cascadia Mono" w:cs="Cascadia Mono"/>
          <w:color w:val="000000"/>
          <w:sz w:val="19"/>
          <w:szCs w:val="19"/>
        </w:rPr>
        <w:t>(</w:t>
      </w:r>
      <w:proofErr w:type="gramEnd"/>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x</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y</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z</w:t>
      </w:r>
      <w:r>
        <w:rPr>
          <w:rFonts w:ascii="Cascadia Mono" w:hAnsi="Cascadia Mono" w:cs="Cascadia Mono"/>
          <w:color w:val="000000"/>
          <w:sz w:val="19"/>
          <w:szCs w:val="19"/>
        </w:rPr>
        <w:t>);</w:t>
      </w:r>
    </w:p>
    <w:p w14:paraId="2D16A54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w:t>
      </w:r>
      <w:proofErr w:type="spellStart"/>
      <w:proofErr w:type="gramStart"/>
      <w:r>
        <w:rPr>
          <w:rFonts w:ascii="Cascadia Mono" w:hAnsi="Cascadia Mono" w:cs="Cascadia Mono"/>
          <w:color w:val="008000"/>
          <w:sz w:val="19"/>
          <w:szCs w:val="19"/>
        </w:rPr>
        <w:t>cVertex</w:t>
      </w:r>
      <w:proofErr w:type="spellEnd"/>
      <w:r>
        <w:rPr>
          <w:rFonts w:ascii="Cascadia Mono" w:hAnsi="Cascadia Mono" w:cs="Cascadia Mono"/>
          <w:color w:val="008000"/>
          <w:sz w:val="19"/>
          <w:szCs w:val="19"/>
        </w:rPr>
        <w:t>(</w:t>
      </w:r>
      <w:proofErr w:type="gramEnd"/>
      <w:r>
        <w:rPr>
          <w:rFonts w:ascii="Cascadia Mono" w:hAnsi="Cascadia Mono" w:cs="Cascadia Mono"/>
          <w:color w:val="008000"/>
          <w:sz w:val="19"/>
          <w:szCs w:val="19"/>
        </w:rPr>
        <w:t>);</w:t>
      </w:r>
    </w:p>
    <w:p w14:paraId="58CE501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normalize(</w:t>
      </w:r>
      <w:proofErr w:type="spellStart"/>
      <w:proofErr w:type="gramEnd"/>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 xml:space="preserve">&amp; </w:t>
      </w:r>
      <w:r>
        <w:rPr>
          <w:rFonts w:ascii="Cascadia Mono" w:hAnsi="Cascadia Mono" w:cs="Cascadia Mono"/>
          <w:color w:val="808080"/>
          <w:sz w:val="19"/>
          <w:szCs w:val="19"/>
        </w:rPr>
        <w:t>Ver</w:t>
      </w:r>
      <w:r>
        <w:rPr>
          <w:rFonts w:ascii="Cascadia Mono" w:hAnsi="Cascadia Mono" w:cs="Cascadia Mono"/>
          <w:color w:val="000000"/>
          <w:sz w:val="19"/>
          <w:szCs w:val="19"/>
        </w:rPr>
        <w:t>);</w:t>
      </w:r>
    </w:p>
    <w:p w14:paraId="7DE3FD1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Length(</w:t>
      </w:r>
      <w:proofErr w:type="spellStart"/>
      <w:proofErr w:type="gramEnd"/>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 xml:space="preserve">&amp; </w:t>
      </w:r>
      <w:r>
        <w:rPr>
          <w:rFonts w:ascii="Cascadia Mono" w:hAnsi="Cascadia Mono" w:cs="Cascadia Mono"/>
          <w:color w:val="808080"/>
          <w:sz w:val="19"/>
          <w:szCs w:val="19"/>
        </w:rPr>
        <w:t>Ver</w:t>
      </w:r>
      <w:r>
        <w:rPr>
          <w:rFonts w:ascii="Cascadia Mono" w:hAnsi="Cascadia Mono" w:cs="Cascadia Mono"/>
          <w:color w:val="000000"/>
          <w:sz w:val="19"/>
          <w:szCs w:val="19"/>
        </w:rPr>
        <w:t xml:space="preserve">); </w:t>
      </w:r>
    </w:p>
    <w:p w14:paraId="2E70462D"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DotProduct</w:t>
      </w:r>
      <w:proofErr w:type="spellEnd"/>
      <w:r>
        <w:rPr>
          <w:rFonts w:ascii="Cascadia Mono" w:hAnsi="Cascadia Mono" w:cs="Cascadia Mono"/>
          <w:color w:val="000000"/>
          <w:sz w:val="19"/>
          <w:szCs w:val="19"/>
        </w:rPr>
        <w:t>(</w:t>
      </w:r>
      <w:proofErr w:type="spellStart"/>
      <w:proofErr w:type="gramEnd"/>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 xml:space="preserve">&amp; </w:t>
      </w:r>
      <w:r>
        <w:rPr>
          <w:rFonts w:ascii="Cascadia Mono" w:hAnsi="Cascadia Mono" w:cs="Cascadia Mono"/>
          <w:color w:val="808080"/>
          <w:sz w:val="19"/>
          <w:szCs w:val="19"/>
        </w:rPr>
        <w:t>Ver</w:t>
      </w:r>
      <w:r>
        <w:rPr>
          <w:rFonts w:ascii="Cascadia Mono" w:hAnsi="Cascadia Mono" w:cs="Cascadia Mono"/>
          <w:color w:val="000000"/>
          <w:sz w:val="19"/>
          <w:szCs w:val="19"/>
        </w:rPr>
        <w:t xml:space="preserve">, </w:t>
      </w:r>
      <w:proofErr w:type="spellStart"/>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 xml:space="preserve">&amp; </w:t>
      </w:r>
      <w:r>
        <w:rPr>
          <w:rFonts w:ascii="Cascadia Mono" w:hAnsi="Cascadia Mono" w:cs="Cascadia Mono"/>
          <w:color w:val="808080"/>
          <w:sz w:val="19"/>
          <w:szCs w:val="19"/>
        </w:rPr>
        <w:t>N</w:t>
      </w:r>
      <w:r>
        <w:rPr>
          <w:rFonts w:ascii="Cascadia Mono" w:hAnsi="Cascadia Mono" w:cs="Cascadia Mono"/>
          <w:color w:val="000000"/>
          <w:sz w:val="19"/>
          <w:szCs w:val="19"/>
        </w:rPr>
        <w:t>);</w:t>
      </w:r>
    </w:p>
    <w:p w14:paraId="2440ED7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float</w:t>
      </w:r>
      <w:r>
        <w:rPr>
          <w:rFonts w:ascii="Cascadia Mono" w:hAnsi="Cascadia Mono" w:cs="Cascadia Mono"/>
          <w:color w:val="000000"/>
          <w:sz w:val="19"/>
          <w:szCs w:val="19"/>
        </w:rPr>
        <w:t xml:space="preserve"> x, y, z, d=0, f=</w:t>
      </w:r>
      <w:proofErr w:type="gramStart"/>
      <w:r>
        <w:rPr>
          <w:rFonts w:ascii="Cascadia Mono" w:hAnsi="Cascadia Mono" w:cs="Cascadia Mono"/>
          <w:color w:val="000000"/>
          <w:sz w:val="19"/>
          <w:szCs w:val="19"/>
        </w:rPr>
        <w:t>0;</w:t>
      </w:r>
      <w:proofErr w:type="gramEnd"/>
    </w:p>
    <w:p w14:paraId="69E29BC9"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57F58A5"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7178779F"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proofErr w:type="spellStart"/>
      <w:r>
        <w:rPr>
          <w:rFonts w:ascii="Cascadia Mono" w:hAnsi="Cascadia Mono" w:cs="Cascadia Mono"/>
          <w:color w:val="2B91AF"/>
          <w:sz w:val="19"/>
          <w:szCs w:val="19"/>
        </w:rPr>
        <w:t>cViewPoint</w:t>
      </w:r>
      <w:proofErr w:type="spellEnd"/>
    </w:p>
    <w:p w14:paraId="35920C1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EE7B064"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5966CFD5"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w:t>
      </w:r>
      <w:proofErr w:type="spellStart"/>
      <w:proofErr w:type="gramStart"/>
      <w:r>
        <w:rPr>
          <w:rFonts w:ascii="Cascadia Mono" w:hAnsi="Cascadia Mono" w:cs="Cascadia Mono"/>
          <w:color w:val="008000"/>
          <w:sz w:val="19"/>
          <w:szCs w:val="19"/>
        </w:rPr>
        <w:t>cViewPoint</w:t>
      </w:r>
      <w:proofErr w:type="spellEnd"/>
      <w:r>
        <w:rPr>
          <w:rFonts w:ascii="Cascadia Mono" w:hAnsi="Cascadia Mono" w:cs="Cascadia Mono"/>
          <w:color w:val="008000"/>
          <w:sz w:val="19"/>
          <w:szCs w:val="19"/>
        </w:rPr>
        <w:t>(</w:t>
      </w:r>
      <w:proofErr w:type="gramEnd"/>
      <w:r>
        <w:rPr>
          <w:rFonts w:ascii="Cascadia Mono" w:hAnsi="Cascadia Mono" w:cs="Cascadia Mono"/>
          <w:color w:val="008000"/>
          <w:sz w:val="19"/>
          <w:szCs w:val="19"/>
        </w:rPr>
        <w:t>);</w:t>
      </w:r>
    </w:p>
    <w:p w14:paraId="5840009C"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moveCamera</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w:t>
      </w:r>
    </w:p>
    <w:p w14:paraId="2A643F88"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w:t>
      </w:r>
      <w:proofErr w:type="spellStart"/>
      <w:proofErr w:type="gramStart"/>
      <w:r>
        <w:rPr>
          <w:rFonts w:ascii="Cascadia Mono" w:hAnsi="Cascadia Mono" w:cs="Cascadia Mono"/>
          <w:color w:val="008000"/>
          <w:sz w:val="19"/>
          <w:szCs w:val="19"/>
        </w:rPr>
        <w:t>cViewPoint</w:t>
      </w:r>
      <w:proofErr w:type="spellEnd"/>
      <w:r>
        <w:rPr>
          <w:rFonts w:ascii="Cascadia Mono" w:hAnsi="Cascadia Mono" w:cs="Cascadia Mono"/>
          <w:color w:val="008000"/>
          <w:sz w:val="19"/>
          <w:szCs w:val="19"/>
        </w:rPr>
        <w:t>(</w:t>
      </w:r>
      <w:proofErr w:type="gramEnd"/>
      <w:r>
        <w:rPr>
          <w:rFonts w:ascii="Cascadia Mono" w:hAnsi="Cascadia Mono" w:cs="Cascadia Mono"/>
          <w:color w:val="008000"/>
          <w:sz w:val="19"/>
          <w:szCs w:val="19"/>
        </w:rPr>
        <w:t>);</w:t>
      </w:r>
    </w:p>
    <w:p w14:paraId="62E61C98"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934F978" w14:textId="77777777" w:rsidR="00F73477" w:rsidRDefault="00F73477" w:rsidP="00F73477"/>
    <w:p w14:paraId="35D8B1E2" w14:textId="77777777" w:rsidR="00F73477" w:rsidRPr="00F73477" w:rsidRDefault="00F73477" w:rsidP="00F73477"/>
    <w:p w14:paraId="4AB5C8EC" w14:textId="77777777" w:rsidR="00F73477" w:rsidRDefault="00F73477">
      <w:pPr>
        <w:rPr>
          <w:rFonts w:asciiTheme="majorHAnsi" w:eastAsiaTheme="majorEastAsia" w:hAnsiTheme="majorHAnsi" w:cstheme="majorBidi"/>
          <w:color w:val="000000" w:themeColor="text1"/>
          <w:sz w:val="24"/>
          <w:szCs w:val="24"/>
        </w:rPr>
      </w:pPr>
      <w:bookmarkStart w:id="27" w:name="_Toc103289371"/>
      <w:r>
        <w:br w:type="page"/>
      </w:r>
    </w:p>
    <w:p w14:paraId="7D1BACFE" w14:textId="7CEDD29D" w:rsidR="00E85B1D" w:rsidRPr="00E85B1D" w:rsidRDefault="00E85B1D" w:rsidP="00E85B1D">
      <w:pPr>
        <w:pStyle w:val="Heading3"/>
      </w:pPr>
      <w:r w:rsidRPr="00E85B1D">
        <w:lastRenderedPageBreak/>
        <w:t>maths.cpp</w:t>
      </w:r>
      <w:bookmarkEnd w:id="27"/>
    </w:p>
    <w:p w14:paraId="7E125E7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A31515"/>
          <w:sz w:val="19"/>
          <w:szCs w:val="19"/>
        </w:rPr>
        <w:t>"Header.h"</w:t>
      </w:r>
    </w:p>
    <w:p w14:paraId="21C006D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5ED3C0F8"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2B91AF"/>
          <w:sz w:val="19"/>
          <w:szCs w:val="19"/>
        </w:rPr>
        <w:t>cViewPoint</w:t>
      </w:r>
      <w:proofErr w:type="spellEnd"/>
      <w:r>
        <w:rPr>
          <w:rFonts w:ascii="Cascadia Mono" w:hAnsi="Cascadia Mono" w:cs="Cascadia Mono"/>
          <w:color w:val="000000"/>
          <w:sz w:val="19"/>
          <w:szCs w:val="19"/>
        </w:rPr>
        <w:t>::</w:t>
      </w:r>
      <w:proofErr w:type="spellStart"/>
      <w:proofErr w:type="gramEnd"/>
      <w:r>
        <w:rPr>
          <w:rFonts w:ascii="Cascadia Mono" w:hAnsi="Cascadia Mono" w:cs="Cascadia Mono"/>
          <w:color w:val="000000"/>
          <w:sz w:val="19"/>
          <w:szCs w:val="19"/>
        </w:rPr>
        <w:t>moveCamera</w:t>
      </w:r>
      <w:proofErr w:type="spellEnd"/>
      <w:r>
        <w:rPr>
          <w:rFonts w:ascii="Cascadia Mono" w:hAnsi="Cascadia Mono" w:cs="Cascadia Mono"/>
          <w:color w:val="000000"/>
          <w:sz w:val="19"/>
          <w:szCs w:val="19"/>
        </w:rPr>
        <w:t>()</w:t>
      </w:r>
    </w:p>
    <w:p w14:paraId="7C9ED9E2"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519B39A"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glm</w:t>
      </w:r>
      <w:proofErr w:type="spellEnd"/>
      <w:r>
        <w:rPr>
          <w:rFonts w:ascii="Cascadia Mono" w:hAnsi="Cascadia Mono" w:cs="Cascadia Mono"/>
          <w:color w:val="000000"/>
          <w:sz w:val="19"/>
          <w:szCs w:val="19"/>
        </w:rPr>
        <w:t>::</w:t>
      </w:r>
      <w:proofErr w:type="gramEnd"/>
      <w:r>
        <w:rPr>
          <w:rFonts w:ascii="Cascadia Mono" w:hAnsi="Cascadia Mono" w:cs="Cascadia Mono"/>
          <w:color w:val="2B91AF"/>
          <w:sz w:val="19"/>
          <w:szCs w:val="19"/>
        </w:rPr>
        <w:t>vec3</w:t>
      </w:r>
      <w:r>
        <w:rPr>
          <w:rFonts w:ascii="Cascadia Mono" w:hAnsi="Cascadia Mono" w:cs="Cascadia Mono"/>
          <w:color w:val="000000"/>
          <w:sz w:val="19"/>
          <w:szCs w:val="19"/>
        </w:rPr>
        <w:t xml:space="preserve"> camera(0.0f, 3.0f, -1.0f);</w:t>
      </w:r>
      <w:r>
        <w:rPr>
          <w:rFonts w:ascii="Cascadia Mono" w:hAnsi="Cascadia Mono" w:cs="Cascadia Mono"/>
          <w:color w:val="008000"/>
          <w:sz w:val="19"/>
          <w:szCs w:val="19"/>
        </w:rPr>
        <w:t xml:space="preserve">// camera </w:t>
      </w:r>
      <w:proofErr w:type="spellStart"/>
      <w:r>
        <w:rPr>
          <w:rFonts w:ascii="Cascadia Mono" w:hAnsi="Cascadia Mono" w:cs="Cascadia Mono"/>
          <w:color w:val="008000"/>
          <w:sz w:val="19"/>
          <w:szCs w:val="19"/>
        </w:rPr>
        <w:t>positison</w:t>
      </w:r>
      <w:proofErr w:type="spellEnd"/>
    </w:p>
    <w:p w14:paraId="760C089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glm</w:t>
      </w:r>
      <w:proofErr w:type="spellEnd"/>
      <w:r>
        <w:rPr>
          <w:rFonts w:ascii="Cascadia Mono" w:hAnsi="Cascadia Mono" w:cs="Cascadia Mono"/>
          <w:color w:val="000000"/>
          <w:sz w:val="19"/>
          <w:szCs w:val="19"/>
        </w:rPr>
        <w:t>::</w:t>
      </w:r>
      <w:proofErr w:type="gramEnd"/>
      <w:r>
        <w:rPr>
          <w:rFonts w:ascii="Cascadia Mono" w:hAnsi="Cascadia Mono" w:cs="Cascadia Mono"/>
          <w:color w:val="2B91AF"/>
          <w:sz w:val="19"/>
          <w:szCs w:val="19"/>
        </w:rPr>
        <w:t>vec3</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lookPoint</w:t>
      </w:r>
      <w:proofErr w:type="spellEnd"/>
      <w:r>
        <w:rPr>
          <w:rFonts w:ascii="Cascadia Mono" w:hAnsi="Cascadia Mono" w:cs="Cascadia Mono"/>
          <w:color w:val="000000"/>
          <w:sz w:val="19"/>
          <w:szCs w:val="19"/>
        </w:rPr>
        <w:t>(1.5f, 0.0f, 0.0f);</w:t>
      </w:r>
      <w:r>
        <w:rPr>
          <w:rFonts w:ascii="Cascadia Mono" w:hAnsi="Cascadia Mono" w:cs="Cascadia Mono"/>
          <w:color w:val="008000"/>
          <w:sz w:val="19"/>
          <w:szCs w:val="19"/>
        </w:rPr>
        <w:t xml:space="preserve">// move </w:t>
      </w:r>
      <w:proofErr w:type="spellStart"/>
      <w:r>
        <w:rPr>
          <w:rFonts w:ascii="Cascadia Mono" w:hAnsi="Cascadia Mono" w:cs="Cascadia Mono"/>
          <w:color w:val="008000"/>
          <w:sz w:val="19"/>
          <w:szCs w:val="19"/>
        </w:rPr>
        <w:t>oject</w:t>
      </w:r>
      <w:proofErr w:type="spellEnd"/>
      <w:r>
        <w:rPr>
          <w:rFonts w:ascii="Cascadia Mono" w:hAnsi="Cascadia Mono" w:cs="Cascadia Mono"/>
          <w:color w:val="008000"/>
          <w:sz w:val="19"/>
          <w:szCs w:val="19"/>
        </w:rPr>
        <w:t xml:space="preserve"> up on the x to reveal perspective</w:t>
      </w:r>
    </w:p>
    <w:p w14:paraId="46B172A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glm</w:t>
      </w:r>
      <w:proofErr w:type="spellEnd"/>
      <w:r>
        <w:rPr>
          <w:rFonts w:ascii="Cascadia Mono" w:hAnsi="Cascadia Mono" w:cs="Cascadia Mono"/>
          <w:color w:val="000000"/>
          <w:sz w:val="19"/>
          <w:szCs w:val="19"/>
        </w:rPr>
        <w:t>::</w:t>
      </w:r>
      <w:proofErr w:type="gramEnd"/>
      <w:r>
        <w:rPr>
          <w:rFonts w:ascii="Cascadia Mono" w:hAnsi="Cascadia Mono" w:cs="Cascadia Mono"/>
          <w:color w:val="2B91AF"/>
          <w:sz w:val="19"/>
          <w:szCs w:val="19"/>
        </w:rPr>
        <w:t>vec3</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upVec</w:t>
      </w:r>
      <w:proofErr w:type="spellEnd"/>
      <w:r>
        <w:rPr>
          <w:rFonts w:ascii="Cascadia Mono" w:hAnsi="Cascadia Mono" w:cs="Cascadia Mono"/>
          <w:color w:val="000000"/>
          <w:sz w:val="19"/>
          <w:szCs w:val="19"/>
        </w:rPr>
        <w:t>(0.0f, 1.0f, 0.0f);</w:t>
      </w:r>
      <w:r>
        <w:rPr>
          <w:rFonts w:ascii="Cascadia Mono" w:hAnsi="Cascadia Mono" w:cs="Cascadia Mono"/>
          <w:color w:val="008000"/>
          <w:sz w:val="19"/>
          <w:szCs w:val="19"/>
        </w:rPr>
        <w:t xml:space="preserve">// </w:t>
      </w:r>
    </w:p>
    <w:p w14:paraId="208736C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7E4D0AD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6CA4D94D"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glm</w:t>
      </w:r>
      <w:proofErr w:type="spellEnd"/>
      <w:r>
        <w:rPr>
          <w:rFonts w:ascii="Cascadia Mono" w:hAnsi="Cascadia Mono" w:cs="Cascadia Mono"/>
          <w:color w:val="000000"/>
          <w:sz w:val="19"/>
          <w:szCs w:val="19"/>
        </w:rPr>
        <w:t>::</w:t>
      </w:r>
      <w:proofErr w:type="spellStart"/>
      <w:proofErr w:type="gramEnd"/>
      <w:r>
        <w:rPr>
          <w:rFonts w:ascii="Cascadia Mono" w:hAnsi="Cascadia Mono" w:cs="Cascadia Mono"/>
          <w:color w:val="000000"/>
          <w:sz w:val="19"/>
          <w:szCs w:val="19"/>
        </w:rPr>
        <w:t>lookAt</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glm</w:t>
      </w:r>
      <w:proofErr w:type="spellEnd"/>
      <w:r>
        <w:rPr>
          <w:rFonts w:ascii="Cascadia Mono" w:hAnsi="Cascadia Mono" w:cs="Cascadia Mono"/>
          <w:color w:val="000000"/>
          <w:sz w:val="19"/>
          <w:szCs w:val="19"/>
        </w:rPr>
        <w:t>::</w:t>
      </w:r>
      <w:r>
        <w:rPr>
          <w:rFonts w:ascii="Cascadia Mono" w:hAnsi="Cascadia Mono" w:cs="Cascadia Mono"/>
          <w:color w:val="2B91AF"/>
          <w:sz w:val="19"/>
          <w:szCs w:val="19"/>
        </w:rPr>
        <w:t>vec3</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camera.x</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camera.y</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camera.z</w:t>
      </w:r>
      <w:proofErr w:type="spellEnd"/>
      <w:r>
        <w:rPr>
          <w:rFonts w:ascii="Cascadia Mono" w:hAnsi="Cascadia Mono" w:cs="Cascadia Mono"/>
          <w:color w:val="000000"/>
          <w:sz w:val="19"/>
          <w:szCs w:val="19"/>
        </w:rPr>
        <w:t xml:space="preserve"> + 1), </w:t>
      </w:r>
      <w:proofErr w:type="spellStart"/>
      <w:r>
        <w:rPr>
          <w:rFonts w:ascii="Cascadia Mono" w:hAnsi="Cascadia Mono" w:cs="Cascadia Mono"/>
          <w:color w:val="000000"/>
          <w:sz w:val="19"/>
          <w:szCs w:val="19"/>
        </w:rPr>
        <w:t>glm</w:t>
      </w:r>
      <w:proofErr w:type="spellEnd"/>
      <w:r>
        <w:rPr>
          <w:rFonts w:ascii="Cascadia Mono" w:hAnsi="Cascadia Mono" w:cs="Cascadia Mono"/>
          <w:color w:val="000000"/>
          <w:sz w:val="19"/>
          <w:szCs w:val="19"/>
        </w:rPr>
        <w:t>::</w:t>
      </w:r>
      <w:r>
        <w:rPr>
          <w:rFonts w:ascii="Cascadia Mono" w:hAnsi="Cascadia Mono" w:cs="Cascadia Mono"/>
          <w:color w:val="2B91AF"/>
          <w:sz w:val="19"/>
          <w:szCs w:val="19"/>
        </w:rPr>
        <w:t>vec3</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lookPoint.x</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lookPoint.y</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lookPoint.z</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glm</w:t>
      </w:r>
      <w:proofErr w:type="spellEnd"/>
      <w:r>
        <w:rPr>
          <w:rFonts w:ascii="Cascadia Mono" w:hAnsi="Cascadia Mono" w:cs="Cascadia Mono"/>
          <w:color w:val="000000"/>
          <w:sz w:val="19"/>
          <w:szCs w:val="19"/>
        </w:rPr>
        <w:t>::</w:t>
      </w:r>
      <w:r>
        <w:rPr>
          <w:rFonts w:ascii="Cascadia Mono" w:hAnsi="Cascadia Mono" w:cs="Cascadia Mono"/>
          <w:color w:val="2B91AF"/>
          <w:sz w:val="19"/>
          <w:szCs w:val="19"/>
        </w:rPr>
        <w:t>vec3</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upVec.x</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upVec.y</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upVec.z</w:t>
      </w:r>
      <w:proofErr w:type="spellEnd"/>
      <w:r>
        <w:rPr>
          <w:rFonts w:ascii="Cascadia Mono" w:hAnsi="Cascadia Mono" w:cs="Cascadia Mono"/>
          <w:color w:val="000000"/>
          <w:sz w:val="19"/>
          <w:szCs w:val="19"/>
        </w:rPr>
        <w:t>));</w:t>
      </w:r>
    </w:p>
    <w:p w14:paraId="0B31560A"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EBE62D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roofErr w:type="spellStart"/>
      <w:proofErr w:type="gramStart"/>
      <w:r>
        <w:rPr>
          <w:rFonts w:ascii="Cascadia Mono" w:hAnsi="Cascadia Mono" w:cs="Cascadia Mono"/>
          <w:color w:val="2B91AF"/>
          <w:sz w:val="19"/>
          <w:szCs w:val="19"/>
        </w:rPr>
        <w:t>cVector</w:t>
      </w:r>
      <w:proofErr w:type="spellEnd"/>
      <w:r>
        <w:rPr>
          <w:rFonts w:ascii="Cascadia Mono" w:hAnsi="Cascadia Mono" w:cs="Cascadia Mono"/>
          <w:color w:val="000000"/>
          <w:sz w:val="19"/>
          <w:szCs w:val="19"/>
        </w:rPr>
        <w:t>::</w:t>
      </w:r>
      <w:proofErr w:type="spellStart"/>
      <w:proofErr w:type="gramEnd"/>
      <w:r>
        <w:rPr>
          <w:rFonts w:ascii="Cascadia Mono" w:hAnsi="Cascadia Mono" w:cs="Cascadia Mono"/>
          <w:color w:val="000000"/>
          <w:sz w:val="19"/>
          <w:szCs w:val="19"/>
        </w:rPr>
        <w:t>cVector</w:t>
      </w:r>
      <w:proofErr w:type="spellEnd"/>
      <w:r>
        <w:rPr>
          <w:rFonts w:ascii="Cascadia Mono" w:hAnsi="Cascadia Mono" w:cs="Cascadia Mono"/>
          <w:color w:val="000000"/>
          <w:sz w:val="19"/>
          <w:szCs w:val="19"/>
        </w:rPr>
        <w:t>(</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Vx</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Vy</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Vz</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Vw</w:t>
      </w:r>
      <w:proofErr w:type="spellEnd"/>
      <w:r>
        <w:rPr>
          <w:rFonts w:ascii="Cascadia Mono" w:hAnsi="Cascadia Mono" w:cs="Cascadia Mono"/>
          <w:color w:val="000000"/>
          <w:sz w:val="19"/>
          <w:szCs w:val="19"/>
        </w:rPr>
        <w:t>)</w:t>
      </w:r>
    </w:p>
    <w:p w14:paraId="68E3E96A"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A7E70A3"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 xml:space="preserve">x = </w:t>
      </w:r>
      <w:proofErr w:type="gramStart"/>
      <w:r>
        <w:rPr>
          <w:rFonts w:ascii="Cascadia Mono" w:hAnsi="Cascadia Mono" w:cs="Cascadia Mono"/>
          <w:color w:val="808080"/>
          <w:sz w:val="19"/>
          <w:szCs w:val="19"/>
        </w:rPr>
        <w:t>Vx</w:t>
      </w:r>
      <w:r>
        <w:rPr>
          <w:rFonts w:ascii="Cascadia Mono" w:hAnsi="Cascadia Mono" w:cs="Cascadia Mono"/>
          <w:color w:val="000000"/>
          <w:sz w:val="19"/>
          <w:szCs w:val="19"/>
        </w:rPr>
        <w:t>;</w:t>
      </w:r>
      <w:proofErr w:type="gramEnd"/>
    </w:p>
    <w:p w14:paraId="2FB3CA9F"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 xml:space="preserve">y = </w:t>
      </w:r>
      <w:proofErr w:type="spellStart"/>
      <w:proofErr w:type="gramStart"/>
      <w:r>
        <w:rPr>
          <w:rFonts w:ascii="Cascadia Mono" w:hAnsi="Cascadia Mono" w:cs="Cascadia Mono"/>
          <w:color w:val="808080"/>
          <w:sz w:val="19"/>
          <w:szCs w:val="19"/>
        </w:rPr>
        <w:t>Vy</w:t>
      </w:r>
      <w:proofErr w:type="spellEnd"/>
      <w:r>
        <w:rPr>
          <w:rFonts w:ascii="Cascadia Mono" w:hAnsi="Cascadia Mono" w:cs="Cascadia Mono"/>
          <w:color w:val="000000"/>
          <w:sz w:val="19"/>
          <w:szCs w:val="19"/>
        </w:rPr>
        <w:t>;</w:t>
      </w:r>
      <w:proofErr w:type="gramEnd"/>
    </w:p>
    <w:p w14:paraId="1F711273"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 xml:space="preserve">z = </w:t>
      </w:r>
      <w:proofErr w:type="spellStart"/>
      <w:proofErr w:type="gramStart"/>
      <w:r>
        <w:rPr>
          <w:rFonts w:ascii="Cascadia Mono" w:hAnsi="Cascadia Mono" w:cs="Cascadia Mono"/>
          <w:color w:val="808080"/>
          <w:sz w:val="19"/>
          <w:szCs w:val="19"/>
        </w:rPr>
        <w:t>Vz</w:t>
      </w:r>
      <w:proofErr w:type="spellEnd"/>
      <w:r>
        <w:rPr>
          <w:rFonts w:ascii="Cascadia Mono" w:hAnsi="Cascadia Mono" w:cs="Cascadia Mono"/>
          <w:color w:val="000000"/>
          <w:sz w:val="19"/>
          <w:szCs w:val="19"/>
        </w:rPr>
        <w:t>;</w:t>
      </w:r>
      <w:proofErr w:type="gramEnd"/>
    </w:p>
    <w:p w14:paraId="4FDD93B4"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 xml:space="preserve">w = </w:t>
      </w:r>
      <w:proofErr w:type="spellStart"/>
      <w:proofErr w:type="gramStart"/>
      <w:r>
        <w:rPr>
          <w:rFonts w:ascii="Cascadia Mono" w:hAnsi="Cascadia Mono" w:cs="Cascadia Mono"/>
          <w:color w:val="808080"/>
          <w:sz w:val="19"/>
          <w:szCs w:val="19"/>
        </w:rPr>
        <w:t>Vw</w:t>
      </w:r>
      <w:proofErr w:type="spellEnd"/>
      <w:r>
        <w:rPr>
          <w:rFonts w:ascii="Cascadia Mono" w:hAnsi="Cascadia Mono" w:cs="Cascadia Mono"/>
          <w:color w:val="000000"/>
          <w:sz w:val="19"/>
          <w:szCs w:val="19"/>
        </w:rPr>
        <w:t>;</w:t>
      </w:r>
      <w:proofErr w:type="gramEnd"/>
    </w:p>
    <w:p w14:paraId="027836A3"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8D4C15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7508F972"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roofErr w:type="spellStart"/>
      <w:proofErr w:type="gramStart"/>
      <w:r>
        <w:rPr>
          <w:rFonts w:ascii="Cascadia Mono" w:hAnsi="Cascadia Mono" w:cs="Cascadia Mono"/>
          <w:color w:val="2B91AF"/>
          <w:sz w:val="19"/>
          <w:szCs w:val="19"/>
        </w:rPr>
        <w:t>cVector</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2B91AF"/>
          <w:sz w:val="19"/>
          <w:szCs w:val="19"/>
        </w:rPr>
        <w:t>cVector</w:t>
      </w:r>
      <w:proofErr w:type="spellEnd"/>
      <w:r>
        <w:rPr>
          <w:rFonts w:ascii="Cascadia Mono" w:hAnsi="Cascadia Mono" w:cs="Cascadia Mono"/>
          <w:color w:val="000000"/>
          <w:sz w:val="19"/>
          <w:szCs w:val="19"/>
        </w:rPr>
        <w:t>::</w:t>
      </w:r>
      <w:proofErr w:type="spellStart"/>
      <w:proofErr w:type="gramEnd"/>
      <w:r>
        <w:rPr>
          <w:rFonts w:ascii="Cascadia Mono" w:hAnsi="Cascadia Mono" w:cs="Cascadia Mono"/>
          <w:color w:val="000000"/>
          <w:sz w:val="19"/>
          <w:szCs w:val="19"/>
        </w:rPr>
        <w:t>RotationY</w:t>
      </w:r>
      <w:proofErr w:type="spellEnd"/>
      <w:r>
        <w:rPr>
          <w:rFonts w:ascii="Cascadia Mono" w:hAnsi="Cascadia Mono" w:cs="Cascadia Mono"/>
          <w:color w:val="000000"/>
          <w:sz w:val="19"/>
          <w:szCs w:val="19"/>
        </w:rPr>
        <w:t>(</w:t>
      </w:r>
      <w:proofErr w:type="spellStart"/>
      <w:r>
        <w:rPr>
          <w:rFonts w:ascii="Cascadia Mono" w:hAnsi="Cascadia Mono" w:cs="Cascadia Mono"/>
          <w:color w:val="2B91AF"/>
          <w:sz w:val="19"/>
          <w:szCs w:val="19"/>
        </w:rPr>
        <w:t>cVector</w:t>
      </w:r>
      <w:proofErr w:type="spellEnd"/>
      <w:r>
        <w:rPr>
          <w:rFonts w:ascii="Cascadia Mono" w:hAnsi="Cascadia Mono" w:cs="Cascadia Mono"/>
          <w:color w:val="000000"/>
          <w:sz w:val="19"/>
          <w:szCs w:val="19"/>
        </w:rPr>
        <w:t xml:space="preserve">&amp; </w:t>
      </w:r>
      <w:r>
        <w:rPr>
          <w:rFonts w:ascii="Cascadia Mono" w:hAnsi="Cascadia Mono" w:cs="Cascadia Mono"/>
          <w:color w:val="808080"/>
          <w:sz w:val="19"/>
          <w:szCs w:val="19"/>
        </w:rPr>
        <w:t>R</w:t>
      </w:r>
      <w:r>
        <w:rPr>
          <w:rFonts w:ascii="Cascadia Mono" w:hAnsi="Cascadia Mono" w:cs="Cascadia Mono"/>
          <w:color w:val="000000"/>
          <w:sz w:val="19"/>
          <w:szCs w:val="19"/>
        </w:rPr>
        <w:t>)</w:t>
      </w:r>
    </w:p>
    <w:p w14:paraId="74568405"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613AC87"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float</w:t>
      </w:r>
      <w:r>
        <w:rPr>
          <w:rFonts w:ascii="Cascadia Mono" w:hAnsi="Cascadia Mono" w:cs="Cascadia Mono"/>
          <w:color w:val="000000"/>
          <w:sz w:val="19"/>
          <w:szCs w:val="19"/>
        </w:rPr>
        <w:t xml:space="preserve"> r= 0.785398;</w:t>
      </w:r>
      <w:r>
        <w:rPr>
          <w:rFonts w:ascii="Cascadia Mono" w:hAnsi="Cascadia Mono" w:cs="Cascadia Mono"/>
          <w:color w:val="008000"/>
          <w:sz w:val="19"/>
          <w:szCs w:val="19"/>
        </w:rPr>
        <w:t>// 45% = 0.785398 radian</w:t>
      </w:r>
    </w:p>
    <w:p w14:paraId="2BCE827F"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A[</w:t>
      </w:r>
      <w:proofErr w:type="gramEnd"/>
      <w:r>
        <w:rPr>
          <w:rFonts w:ascii="Cascadia Mono" w:hAnsi="Cascadia Mono" w:cs="Cascadia Mono"/>
          <w:color w:val="000000"/>
          <w:sz w:val="19"/>
          <w:szCs w:val="19"/>
        </w:rPr>
        <w:t>16], B[4];</w:t>
      </w:r>
    </w:p>
    <w:p w14:paraId="2C71189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09C9BD51"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00"/>
          <w:sz w:val="19"/>
          <w:szCs w:val="19"/>
        </w:rPr>
        <w:t>A[</w:t>
      </w:r>
      <w:proofErr w:type="gramEnd"/>
      <w:r>
        <w:rPr>
          <w:rFonts w:ascii="Cascadia Mono" w:hAnsi="Cascadia Mono" w:cs="Cascadia Mono"/>
          <w:color w:val="000000"/>
          <w:sz w:val="19"/>
          <w:szCs w:val="19"/>
        </w:rPr>
        <w:t>0]  =cos(r),</w:t>
      </w:r>
      <w:r>
        <w:rPr>
          <w:rFonts w:ascii="Cascadia Mono" w:hAnsi="Cascadia Mono" w:cs="Cascadia Mono"/>
          <w:color w:val="000000"/>
          <w:sz w:val="19"/>
          <w:szCs w:val="19"/>
        </w:rPr>
        <w:tab/>
        <w:t>A[1] = 0.0, A[2] = cos(r),</w:t>
      </w:r>
      <w:r>
        <w:rPr>
          <w:rFonts w:ascii="Cascadia Mono" w:hAnsi="Cascadia Mono" w:cs="Cascadia Mono"/>
          <w:color w:val="000000"/>
          <w:sz w:val="19"/>
          <w:szCs w:val="19"/>
        </w:rPr>
        <w:tab/>
        <w:t>A[3] =0.0,</w:t>
      </w:r>
      <w:r>
        <w:rPr>
          <w:rFonts w:ascii="Cascadia Mono" w:hAnsi="Cascadia Mono" w:cs="Cascadia Mono"/>
          <w:color w:val="008000"/>
          <w:sz w:val="19"/>
          <w:szCs w:val="19"/>
        </w:rPr>
        <w:t xml:space="preserve">// matrix A </w:t>
      </w:r>
    </w:p>
    <w:p w14:paraId="1B70791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00"/>
          <w:sz w:val="19"/>
          <w:szCs w:val="19"/>
        </w:rPr>
        <w:t>A[</w:t>
      </w:r>
      <w:proofErr w:type="gramEnd"/>
      <w:r>
        <w:rPr>
          <w:rFonts w:ascii="Cascadia Mono" w:hAnsi="Cascadia Mono" w:cs="Cascadia Mono"/>
          <w:color w:val="000000"/>
          <w:sz w:val="19"/>
          <w:szCs w:val="19"/>
        </w:rPr>
        <w:t>4]  =0.0,</w:t>
      </w:r>
      <w:r>
        <w:rPr>
          <w:rFonts w:ascii="Cascadia Mono" w:hAnsi="Cascadia Mono" w:cs="Cascadia Mono"/>
          <w:color w:val="000000"/>
          <w:sz w:val="19"/>
          <w:szCs w:val="19"/>
        </w:rPr>
        <w:tab/>
      </w:r>
      <w:r>
        <w:rPr>
          <w:rFonts w:ascii="Cascadia Mono" w:hAnsi="Cascadia Mono" w:cs="Cascadia Mono"/>
          <w:color w:val="000000"/>
          <w:sz w:val="19"/>
          <w:szCs w:val="19"/>
        </w:rPr>
        <w:tab/>
        <w:t>A[5] =1.0 , A[6] =0.0,</w:t>
      </w:r>
      <w:r>
        <w:rPr>
          <w:rFonts w:ascii="Cascadia Mono" w:hAnsi="Cascadia Mono" w:cs="Cascadia Mono"/>
          <w:color w:val="000000"/>
          <w:sz w:val="19"/>
          <w:szCs w:val="19"/>
        </w:rPr>
        <w:tab/>
      </w:r>
      <w:r>
        <w:rPr>
          <w:rFonts w:ascii="Cascadia Mono" w:hAnsi="Cascadia Mono" w:cs="Cascadia Mono"/>
          <w:color w:val="000000"/>
          <w:sz w:val="19"/>
          <w:szCs w:val="19"/>
        </w:rPr>
        <w:tab/>
        <w:t>A[7] =0.0;</w:t>
      </w:r>
    </w:p>
    <w:p w14:paraId="44E1FE5C"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00"/>
          <w:sz w:val="19"/>
          <w:szCs w:val="19"/>
        </w:rPr>
        <w:t>A[</w:t>
      </w:r>
      <w:proofErr w:type="gramEnd"/>
      <w:r>
        <w:rPr>
          <w:rFonts w:ascii="Cascadia Mono" w:hAnsi="Cascadia Mono" w:cs="Cascadia Mono"/>
          <w:color w:val="000000"/>
          <w:sz w:val="19"/>
          <w:szCs w:val="19"/>
        </w:rPr>
        <w:t>8]  =-sin(r),</w:t>
      </w:r>
      <w:r>
        <w:rPr>
          <w:rFonts w:ascii="Cascadia Mono" w:hAnsi="Cascadia Mono" w:cs="Cascadia Mono"/>
          <w:color w:val="000000"/>
          <w:sz w:val="19"/>
          <w:szCs w:val="19"/>
        </w:rPr>
        <w:tab/>
        <w:t>A[9] =0.0 , A[10]=cos(r),</w:t>
      </w:r>
      <w:r>
        <w:rPr>
          <w:rFonts w:ascii="Cascadia Mono" w:hAnsi="Cascadia Mono" w:cs="Cascadia Mono"/>
          <w:color w:val="000000"/>
          <w:sz w:val="19"/>
          <w:szCs w:val="19"/>
        </w:rPr>
        <w:tab/>
        <w:t>A[11] =0.0 ;</w:t>
      </w:r>
    </w:p>
    <w:p w14:paraId="2CE7E032"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00"/>
          <w:sz w:val="19"/>
          <w:szCs w:val="19"/>
        </w:rPr>
        <w:t>A[</w:t>
      </w:r>
      <w:proofErr w:type="gramEnd"/>
      <w:r>
        <w:rPr>
          <w:rFonts w:ascii="Cascadia Mono" w:hAnsi="Cascadia Mono" w:cs="Cascadia Mono"/>
          <w:color w:val="000000"/>
          <w:sz w:val="19"/>
          <w:szCs w:val="19"/>
        </w:rPr>
        <w:t>12] =0.0,</w:t>
      </w:r>
      <w:r>
        <w:rPr>
          <w:rFonts w:ascii="Cascadia Mono" w:hAnsi="Cascadia Mono" w:cs="Cascadia Mono"/>
          <w:color w:val="000000"/>
          <w:sz w:val="19"/>
          <w:szCs w:val="19"/>
        </w:rPr>
        <w:tab/>
      </w:r>
      <w:r>
        <w:rPr>
          <w:rFonts w:ascii="Cascadia Mono" w:hAnsi="Cascadia Mono" w:cs="Cascadia Mono"/>
          <w:color w:val="000000"/>
          <w:sz w:val="19"/>
          <w:szCs w:val="19"/>
        </w:rPr>
        <w:tab/>
        <w:t>A[13]=0.0 , A[14]=0.0,</w:t>
      </w:r>
      <w:r>
        <w:rPr>
          <w:rFonts w:ascii="Cascadia Mono" w:hAnsi="Cascadia Mono" w:cs="Cascadia Mono"/>
          <w:color w:val="000000"/>
          <w:sz w:val="19"/>
          <w:szCs w:val="19"/>
        </w:rPr>
        <w:tab/>
      </w:r>
      <w:r>
        <w:rPr>
          <w:rFonts w:ascii="Cascadia Mono" w:hAnsi="Cascadia Mono" w:cs="Cascadia Mono"/>
          <w:color w:val="000000"/>
          <w:sz w:val="19"/>
          <w:szCs w:val="19"/>
        </w:rPr>
        <w:tab/>
        <w:t>A[15]=1.0 ;</w:t>
      </w:r>
    </w:p>
    <w:p w14:paraId="5690B0A9"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
    <w:p w14:paraId="07D61CB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00"/>
          <w:sz w:val="19"/>
          <w:szCs w:val="19"/>
        </w:rPr>
        <w:t>B[</w:t>
      </w:r>
      <w:proofErr w:type="gramEnd"/>
      <w:r>
        <w:rPr>
          <w:rFonts w:ascii="Cascadia Mono" w:hAnsi="Cascadia Mono" w:cs="Cascadia Mono"/>
          <w:color w:val="000000"/>
          <w:sz w:val="19"/>
          <w:szCs w:val="19"/>
        </w:rPr>
        <w:t xml:space="preserve">0] = </w:t>
      </w:r>
      <w:proofErr w:type="spellStart"/>
      <w:r>
        <w:rPr>
          <w:rFonts w:ascii="Cascadia Mono" w:hAnsi="Cascadia Mono" w:cs="Cascadia Mono"/>
          <w:color w:val="808080"/>
          <w:sz w:val="19"/>
          <w:szCs w:val="19"/>
        </w:rPr>
        <w:t>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 xml:space="preserve">, B[1] = </w:t>
      </w:r>
      <w:proofErr w:type="spellStart"/>
      <w:r>
        <w:rPr>
          <w:rFonts w:ascii="Cascadia Mono" w:hAnsi="Cascadia Mono" w:cs="Cascadia Mono"/>
          <w:color w:val="808080"/>
          <w:sz w:val="19"/>
          <w:szCs w:val="19"/>
        </w:rPr>
        <w:t>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 xml:space="preserve">, B[2] = </w:t>
      </w:r>
      <w:proofErr w:type="spellStart"/>
      <w:r>
        <w:rPr>
          <w:rFonts w:ascii="Cascadia Mono" w:hAnsi="Cascadia Mono" w:cs="Cascadia Mono"/>
          <w:color w:val="808080"/>
          <w:sz w:val="19"/>
          <w:szCs w:val="19"/>
        </w:rPr>
        <w:t>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 xml:space="preserve">, B[3] = </w:t>
      </w:r>
      <w:proofErr w:type="spellStart"/>
      <w:r>
        <w:rPr>
          <w:rFonts w:ascii="Cascadia Mono" w:hAnsi="Cascadia Mono" w:cs="Cascadia Mono"/>
          <w:color w:val="808080"/>
          <w:sz w:val="19"/>
          <w:szCs w:val="19"/>
        </w:rPr>
        <w:t>R</w:t>
      </w:r>
      <w:r>
        <w:rPr>
          <w:rFonts w:ascii="Cascadia Mono" w:hAnsi="Cascadia Mono" w:cs="Cascadia Mono"/>
          <w:color w:val="000000"/>
          <w:sz w:val="19"/>
          <w:szCs w:val="19"/>
        </w:rPr>
        <w:t>.w</w:t>
      </w:r>
      <w:proofErr w:type="spellEnd"/>
      <w:r>
        <w:rPr>
          <w:rFonts w:ascii="Cascadia Mono" w:hAnsi="Cascadia Mono" w:cs="Cascadia Mono"/>
          <w:color w:val="000000"/>
          <w:sz w:val="19"/>
          <w:szCs w:val="19"/>
        </w:rPr>
        <w:t>;</w:t>
      </w:r>
      <w:r>
        <w:rPr>
          <w:rFonts w:ascii="Cascadia Mono" w:hAnsi="Cascadia Mono" w:cs="Cascadia Mono"/>
          <w:color w:val="008000"/>
          <w:sz w:val="19"/>
          <w:szCs w:val="19"/>
        </w:rPr>
        <w:t>//matrix B</w:t>
      </w:r>
    </w:p>
    <w:p w14:paraId="3C18396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085DE7C1"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8000"/>
          <w:sz w:val="19"/>
          <w:szCs w:val="19"/>
        </w:rPr>
        <w:t xml:space="preserve">// the math to work out the row of the </w:t>
      </w:r>
      <w:proofErr w:type="spellStart"/>
      <w:r>
        <w:rPr>
          <w:rFonts w:ascii="Cascadia Mono" w:hAnsi="Cascadia Mono" w:cs="Cascadia Mono"/>
          <w:color w:val="008000"/>
          <w:sz w:val="19"/>
          <w:szCs w:val="19"/>
        </w:rPr>
        <w:t>martix</w:t>
      </w:r>
      <w:proofErr w:type="spellEnd"/>
    </w:p>
    <w:p w14:paraId="15907C5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r>
        <w:rPr>
          <w:rFonts w:ascii="Cascadia Mono" w:hAnsi="Cascadia Mono" w:cs="Cascadia Mono"/>
          <w:color w:val="808080"/>
          <w:sz w:val="19"/>
          <w:szCs w:val="19"/>
        </w:rPr>
        <w:t>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ab/>
        <w:t xml:space="preserve"> = </w:t>
      </w:r>
      <w:proofErr w:type="gramStart"/>
      <w:r>
        <w:rPr>
          <w:rFonts w:ascii="Cascadia Mono" w:hAnsi="Cascadia Mono" w:cs="Cascadia Mono"/>
          <w:color w:val="000000"/>
          <w:sz w:val="19"/>
          <w:szCs w:val="19"/>
        </w:rPr>
        <w:t>A[</w:t>
      </w:r>
      <w:proofErr w:type="gramEnd"/>
      <w:r>
        <w:rPr>
          <w:rFonts w:ascii="Cascadia Mono" w:hAnsi="Cascadia Mono" w:cs="Cascadia Mono"/>
          <w:color w:val="000000"/>
          <w:sz w:val="19"/>
          <w:szCs w:val="19"/>
        </w:rPr>
        <w:t>0]  * B[0] +  A[1]  * B[1] +  A[2] * B[2] +  A[3] * B[3];</w:t>
      </w:r>
    </w:p>
    <w:p w14:paraId="62FF6D19"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808080"/>
          <w:sz w:val="19"/>
          <w:szCs w:val="19"/>
        </w:rPr>
        <w:t>R</w:t>
      </w:r>
      <w:r>
        <w:rPr>
          <w:rFonts w:ascii="Cascadia Mono" w:hAnsi="Cascadia Mono" w:cs="Cascadia Mono"/>
          <w:color w:val="000000"/>
          <w:sz w:val="19"/>
          <w:szCs w:val="19"/>
        </w:rPr>
        <w:t>.y</w:t>
      </w:r>
      <w:proofErr w:type="spellEnd"/>
      <w:proofErr w:type="gramEnd"/>
      <w:r>
        <w:rPr>
          <w:rFonts w:ascii="Cascadia Mono" w:hAnsi="Cascadia Mono" w:cs="Cascadia Mono"/>
          <w:color w:val="000000"/>
          <w:sz w:val="19"/>
          <w:szCs w:val="19"/>
        </w:rPr>
        <w:tab/>
        <w:t xml:space="preserve"> = A[4]  * B[0] +  A[5]  * B[1] +  A[6] * B[2] +  A[7] * B[3];</w:t>
      </w:r>
    </w:p>
    <w:p w14:paraId="7C094134"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808080"/>
          <w:sz w:val="19"/>
          <w:szCs w:val="19"/>
        </w:rPr>
        <w:t>R</w:t>
      </w:r>
      <w:r>
        <w:rPr>
          <w:rFonts w:ascii="Cascadia Mono" w:hAnsi="Cascadia Mono" w:cs="Cascadia Mono"/>
          <w:color w:val="000000"/>
          <w:sz w:val="19"/>
          <w:szCs w:val="19"/>
        </w:rPr>
        <w:t>.z</w:t>
      </w:r>
      <w:proofErr w:type="spellEnd"/>
      <w:proofErr w:type="gramEnd"/>
      <w:r>
        <w:rPr>
          <w:rFonts w:ascii="Cascadia Mono" w:hAnsi="Cascadia Mono" w:cs="Cascadia Mono"/>
          <w:color w:val="000000"/>
          <w:sz w:val="19"/>
          <w:szCs w:val="19"/>
        </w:rPr>
        <w:tab/>
        <w:t xml:space="preserve"> = A[8]  * B[0] +  A[9]  * B[1] + A[10] * B[2] + A[11] * B[3];</w:t>
      </w:r>
    </w:p>
    <w:p w14:paraId="0A176207"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spellStart"/>
      <w:proofErr w:type="gramStart"/>
      <w:r>
        <w:rPr>
          <w:rFonts w:ascii="Cascadia Mono" w:hAnsi="Cascadia Mono" w:cs="Cascadia Mono"/>
          <w:color w:val="808080"/>
          <w:sz w:val="19"/>
          <w:szCs w:val="19"/>
        </w:rPr>
        <w:t>R</w:t>
      </w:r>
      <w:r>
        <w:rPr>
          <w:rFonts w:ascii="Cascadia Mono" w:hAnsi="Cascadia Mono" w:cs="Cascadia Mono"/>
          <w:color w:val="000000"/>
          <w:sz w:val="19"/>
          <w:szCs w:val="19"/>
        </w:rPr>
        <w:t>.w</w:t>
      </w:r>
      <w:proofErr w:type="spellEnd"/>
      <w:proofErr w:type="gramEnd"/>
      <w:r>
        <w:rPr>
          <w:rFonts w:ascii="Cascadia Mono" w:hAnsi="Cascadia Mono" w:cs="Cascadia Mono"/>
          <w:color w:val="000000"/>
          <w:sz w:val="19"/>
          <w:szCs w:val="19"/>
        </w:rPr>
        <w:tab/>
        <w:t xml:space="preserve"> = A[12] * B[0] + A[13]  * B[1] + A[14] * B[2] + A[15] * B[3];</w:t>
      </w:r>
    </w:p>
    <w:p w14:paraId="3E185D04"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47B53E51"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00"/>
          <w:sz w:val="19"/>
          <w:szCs w:val="19"/>
        </w:rPr>
        <w:t>std::</w:t>
      </w:r>
      <w:proofErr w:type="spellStart"/>
      <w:proofErr w:type="gramEnd"/>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Roataion</w:t>
      </w:r>
      <w:proofErr w:type="spellEnd"/>
      <w:r>
        <w:rPr>
          <w:rFonts w:ascii="Cascadia Mono" w:hAnsi="Cascadia Mono" w:cs="Cascadia Mono"/>
          <w:color w:val="A31515"/>
          <w:sz w:val="19"/>
          <w:szCs w:val="19"/>
        </w:rPr>
        <w:t xml:space="preserve"> on Y axis: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std::</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0F24776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proofErr w:type="gramStart"/>
      <w:r>
        <w:rPr>
          <w:rFonts w:ascii="Cascadia Mono" w:hAnsi="Cascadia Mono" w:cs="Cascadia Mono"/>
          <w:color w:val="000000"/>
          <w:sz w:val="19"/>
          <w:szCs w:val="19"/>
        </w:rPr>
        <w:t>std::</w:t>
      </w:r>
      <w:proofErr w:type="spellStart"/>
      <w:proofErr w:type="gramEnd"/>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A31515"/>
          <w:sz w:val="19"/>
          <w:szCs w:val="19"/>
        </w:rPr>
        <w:t>"|"</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8080"/>
          <w:sz w:val="19"/>
          <w:szCs w:val="19"/>
        </w:rPr>
        <w:t>&lt;&lt;</w:t>
      </w:r>
      <w:r>
        <w:rPr>
          <w:rFonts w:ascii="Cascadia Mono" w:hAnsi="Cascadia Mono" w:cs="Cascadia Mono"/>
          <w:color w:val="A31515"/>
          <w:sz w:val="19"/>
          <w:szCs w:val="19"/>
        </w:rPr>
        <w:t>"|"</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R</w:t>
      </w:r>
      <w:r>
        <w:rPr>
          <w:rFonts w:ascii="Cascadia Mono" w:hAnsi="Cascadia Mono" w:cs="Cascadia Mono"/>
          <w:color w:val="000000"/>
          <w:sz w:val="19"/>
          <w:szCs w:val="19"/>
        </w:rPr>
        <w:t>.w</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std::</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05066DD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
    <w:p w14:paraId="62AF768A"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00"/>
          <w:sz w:val="19"/>
          <w:szCs w:val="19"/>
        </w:rPr>
        <w:tab/>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gramStart"/>
      <w:r>
        <w:rPr>
          <w:rFonts w:ascii="Cascadia Mono" w:hAnsi="Cascadia Mono" w:cs="Cascadia Mono"/>
          <w:color w:val="808080"/>
          <w:sz w:val="19"/>
          <w:szCs w:val="19"/>
        </w:rPr>
        <w:t>R</w:t>
      </w:r>
      <w:r>
        <w:rPr>
          <w:rFonts w:ascii="Cascadia Mono" w:hAnsi="Cascadia Mono" w:cs="Cascadia Mono"/>
          <w:color w:val="000000"/>
          <w:sz w:val="19"/>
          <w:szCs w:val="19"/>
        </w:rPr>
        <w:t>;</w:t>
      </w:r>
      <w:proofErr w:type="gramEnd"/>
    </w:p>
    <w:p w14:paraId="00636BE5"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12EE8E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4FD56D44" w14:textId="77777777" w:rsidR="00F73477" w:rsidRDefault="00F73477">
      <w:pPr>
        <w:rPr>
          <w:rFonts w:ascii="Cascadia Mono" w:hAnsi="Cascadia Mono" w:cs="Cascadia Mono"/>
          <w:color w:val="2B91AF"/>
          <w:sz w:val="19"/>
          <w:szCs w:val="19"/>
        </w:rPr>
      </w:pPr>
      <w:r>
        <w:rPr>
          <w:rFonts w:ascii="Cascadia Mono" w:hAnsi="Cascadia Mono" w:cs="Cascadia Mono"/>
          <w:color w:val="2B91AF"/>
          <w:sz w:val="19"/>
          <w:szCs w:val="19"/>
        </w:rPr>
        <w:br w:type="page"/>
      </w:r>
    </w:p>
    <w:p w14:paraId="7FAA1FBD" w14:textId="585F01D0"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roofErr w:type="spellStart"/>
      <w:proofErr w:type="gramStart"/>
      <w:r>
        <w:rPr>
          <w:rFonts w:ascii="Cascadia Mono" w:hAnsi="Cascadia Mono" w:cs="Cascadia Mono"/>
          <w:color w:val="2B91AF"/>
          <w:sz w:val="19"/>
          <w:szCs w:val="19"/>
        </w:rPr>
        <w:lastRenderedPageBreak/>
        <w:t>cVertex</w:t>
      </w:r>
      <w:proofErr w:type="spellEnd"/>
      <w:r>
        <w:rPr>
          <w:rFonts w:ascii="Cascadia Mono" w:hAnsi="Cascadia Mono" w:cs="Cascadia Mono"/>
          <w:color w:val="000000"/>
          <w:sz w:val="19"/>
          <w:szCs w:val="19"/>
        </w:rPr>
        <w:t>::</w:t>
      </w:r>
      <w:proofErr w:type="spellStart"/>
      <w:proofErr w:type="gramEnd"/>
      <w:r>
        <w:rPr>
          <w:rFonts w:ascii="Cascadia Mono" w:hAnsi="Cascadia Mono" w:cs="Cascadia Mono"/>
          <w:color w:val="000000"/>
          <w:sz w:val="19"/>
          <w:szCs w:val="19"/>
        </w:rPr>
        <w:t>cVertex</w:t>
      </w:r>
      <w:proofErr w:type="spellEnd"/>
      <w:r>
        <w:rPr>
          <w:rFonts w:ascii="Cascadia Mono" w:hAnsi="Cascadia Mono" w:cs="Cascadia Mono"/>
          <w:color w:val="000000"/>
          <w:sz w:val="19"/>
          <w:szCs w:val="19"/>
        </w:rPr>
        <w:t>(</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Verx</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Very</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Verz</w:t>
      </w:r>
      <w:proofErr w:type="spellEnd"/>
      <w:r>
        <w:rPr>
          <w:rFonts w:ascii="Cascadia Mono" w:hAnsi="Cascadia Mono" w:cs="Cascadia Mono"/>
          <w:color w:val="000000"/>
          <w:sz w:val="19"/>
          <w:szCs w:val="19"/>
        </w:rPr>
        <w:t>)</w:t>
      </w:r>
    </w:p>
    <w:p w14:paraId="3C908FD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10EB9CE7"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39EF035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 xml:space="preserve">x = </w:t>
      </w:r>
      <w:proofErr w:type="spellStart"/>
      <w:proofErr w:type="gramStart"/>
      <w:r>
        <w:rPr>
          <w:rFonts w:ascii="Cascadia Mono" w:hAnsi="Cascadia Mono" w:cs="Cascadia Mono"/>
          <w:color w:val="808080"/>
          <w:sz w:val="19"/>
          <w:szCs w:val="19"/>
        </w:rPr>
        <w:t>Verx</w:t>
      </w:r>
      <w:proofErr w:type="spellEnd"/>
      <w:r>
        <w:rPr>
          <w:rFonts w:ascii="Cascadia Mono" w:hAnsi="Cascadia Mono" w:cs="Cascadia Mono"/>
          <w:color w:val="000000"/>
          <w:sz w:val="19"/>
          <w:szCs w:val="19"/>
        </w:rPr>
        <w:t>;</w:t>
      </w:r>
      <w:proofErr w:type="gramEnd"/>
    </w:p>
    <w:p w14:paraId="215EF32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 xml:space="preserve">y = </w:t>
      </w:r>
      <w:proofErr w:type="gramStart"/>
      <w:r>
        <w:rPr>
          <w:rFonts w:ascii="Cascadia Mono" w:hAnsi="Cascadia Mono" w:cs="Cascadia Mono"/>
          <w:color w:val="808080"/>
          <w:sz w:val="19"/>
          <w:szCs w:val="19"/>
        </w:rPr>
        <w:t>Very</w:t>
      </w:r>
      <w:r>
        <w:rPr>
          <w:rFonts w:ascii="Cascadia Mono" w:hAnsi="Cascadia Mono" w:cs="Cascadia Mono"/>
          <w:color w:val="000000"/>
          <w:sz w:val="19"/>
          <w:szCs w:val="19"/>
        </w:rPr>
        <w:t>;</w:t>
      </w:r>
      <w:proofErr w:type="gramEnd"/>
    </w:p>
    <w:p w14:paraId="52A2BF89"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 xml:space="preserve">z = </w:t>
      </w:r>
      <w:proofErr w:type="spellStart"/>
      <w:proofErr w:type="gramStart"/>
      <w:r>
        <w:rPr>
          <w:rFonts w:ascii="Cascadia Mono" w:hAnsi="Cascadia Mono" w:cs="Cascadia Mono"/>
          <w:color w:val="808080"/>
          <w:sz w:val="19"/>
          <w:szCs w:val="19"/>
        </w:rPr>
        <w:t>Verz</w:t>
      </w:r>
      <w:proofErr w:type="spellEnd"/>
      <w:r>
        <w:rPr>
          <w:rFonts w:ascii="Cascadia Mono" w:hAnsi="Cascadia Mono" w:cs="Cascadia Mono"/>
          <w:color w:val="000000"/>
          <w:sz w:val="19"/>
          <w:szCs w:val="19"/>
        </w:rPr>
        <w:t>;</w:t>
      </w:r>
      <w:proofErr w:type="gramEnd"/>
    </w:p>
    <w:p w14:paraId="489AD697"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727474D"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38E75D1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Length(</w:t>
      </w:r>
      <w:proofErr w:type="spellStart"/>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 xml:space="preserve">&amp; </w:t>
      </w:r>
      <w:r>
        <w:rPr>
          <w:rFonts w:ascii="Cascadia Mono" w:hAnsi="Cascadia Mono" w:cs="Cascadia Mono"/>
          <w:color w:val="808080"/>
          <w:sz w:val="19"/>
          <w:szCs w:val="19"/>
        </w:rPr>
        <w:t>Ver</w:t>
      </w:r>
      <w:r>
        <w:rPr>
          <w:rFonts w:ascii="Cascadia Mono" w:hAnsi="Cascadia Mono" w:cs="Cascadia Mono"/>
          <w:color w:val="000000"/>
          <w:sz w:val="19"/>
          <w:szCs w:val="19"/>
        </w:rPr>
        <w:t>)</w:t>
      </w:r>
    </w:p>
    <w:p w14:paraId="1EEC2363"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4165E7C"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 xml:space="preserve"> </w:t>
      </w:r>
      <w:proofErr w:type="gramStart"/>
      <w:r>
        <w:rPr>
          <w:rFonts w:ascii="Cascadia Mono" w:hAnsi="Cascadia Mono" w:cs="Cascadia Mono"/>
          <w:color w:val="0000FF"/>
          <w:sz w:val="19"/>
          <w:szCs w:val="19"/>
        </w:rPr>
        <w:t>return</w:t>
      </w:r>
      <w:r>
        <w:rPr>
          <w:rFonts w:ascii="Cascadia Mono" w:hAnsi="Cascadia Mono" w:cs="Cascadia Mono"/>
          <w:color w:val="000000"/>
          <w:sz w:val="19"/>
          <w:szCs w:val="19"/>
        </w:rPr>
        <w:t xml:space="preserve">  sqrt</w:t>
      </w:r>
      <w:proofErr w:type="gramEnd"/>
      <w:r>
        <w:rPr>
          <w:rFonts w:ascii="Cascadia Mono" w:hAnsi="Cascadia Mono" w:cs="Cascadia Mono"/>
          <w:color w:val="000000"/>
          <w:sz w:val="19"/>
          <w:szCs w:val="19"/>
        </w:rPr>
        <w:t>((x * x) + (y * y) + (z * z));</w:t>
      </w:r>
    </w:p>
    <w:p w14:paraId="4933ACDD"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E7B70C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roofErr w:type="spellStart"/>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normalize(</w:t>
      </w:r>
      <w:proofErr w:type="spellStart"/>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 xml:space="preserve">&amp; </w:t>
      </w:r>
      <w:r>
        <w:rPr>
          <w:rFonts w:ascii="Cascadia Mono" w:hAnsi="Cascadia Mono" w:cs="Cascadia Mono"/>
          <w:color w:val="808080"/>
          <w:sz w:val="19"/>
          <w:szCs w:val="19"/>
        </w:rPr>
        <w:t>Ver</w:t>
      </w:r>
      <w:r>
        <w:rPr>
          <w:rFonts w:ascii="Cascadia Mono" w:hAnsi="Cascadia Mono" w:cs="Cascadia Mono"/>
          <w:color w:val="000000"/>
          <w:sz w:val="19"/>
          <w:szCs w:val="19"/>
        </w:rPr>
        <w:t>)</w:t>
      </w:r>
    </w:p>
    <w:p w14:paraId="40A1671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AFDBCEC"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float</w:t>
      </w:r>
      <w:r>
        <w:rPr>
          <w:rFonts w:ascii="Cascadia Mono" w:hAnsi="Cascadia Mono" w:cs="Cascadia Mono"/>
          <w:color w:val="000000"/>
          <w:sz w:val="19"/>
          <w:szCs w:val="19"/>
        </w:rPr>
        <w:t xml:space="preserve"> b = </w:t>
      </w:r>
      <w:proofErr w:type="gramStart"/>
      <w:r>
        <w:rPr>
          <w:rFonts w:ascii="Cascadia Mono" w:hAnsi="Cascadia Mono" w:cs="Cascadia Mono"/>
          <w:color w:val="000000"/>
          <w:sz w:val="19"/>
          <w:szCs w:val="19"/>
        </w:rPr>
        <w:t>Length(</w:t>
      </w:r>
      <w:proofErr w:type="gramEnd"/>
      <w:r>
        <w:rPr>
          <w:rFonts w:ascii="Cascadia Mono" w:hAnsi="Cascadia Mono" w:cs="Cascadia Mono"/>
          <w:color w:val="808080"/>
          <w:sz w:val="19"/>
          <w:szCs w:val="19"/>
        </w:rPr>
        <w:t>Ver</w:t>
      </w:r>
      <w:r>
        <w:rPr>
          <w:rFonts w:ascii="Cascadia Mono" w:hAnsi="Cascadia Mono" w:cs="Cascadia Mono"/>
          <w:color w:val="000000"/>
          <w:sz w:val="19"/>
          <w:szCs w:val="19"/>
        </w:rPr>
        <w:t>);</w:t>
      </w:r>
    </w:p>
    <w:p w14:paraId="4345671A"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58912138"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808080"/>
          <w:sz w:val="19"/>
          <w:szCs w:val="19"/>
        </w:rPr>
        <w:t>Ver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 xml:space="preserve"> = x / </w:t>
      </w:r>
      <w:proofErr w:type="gramStart"/>
      <w:r>
        <w:rPr>
          <w:rFonts w:ascii="Cascadia Mono" w:hAnsi="Cascadia Mono" w:cs="Cascadia Mono"/>
          <w:color w:val="000000"/>
          <w:sz w:val="19"/>
          <w:szCs w:val="19"/>
        </w:rPr>
        <w:t>b;</w:t>
      </w:r>
      <w:proofErr w:type="gramEnd"/>
    </w:p>
    <w:p w14:paraId="52B433D7"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808080"/>
          <w:sz w:val="19"/>
          <w:szCs w:val="19"/>
        </w:rPr>
        <w:t>Ver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 xml:space="preserve"> = y / </w:t>
      </w:r>
      <w:proofErr w:type="gramStart"/>
      <w:r>
        <w:rPr>
          <w:rFonts w:ascii="Cascadia Mono" w:hAnsi="Cascadia Mono" w:cs="Cascadia Mono"/>
          <w:color w:val="000000"/>
          <w:sz w:val="19"/>
          <w:szCs w:val="19"/>
        </w:rPr>
        <w:t>b;</w:t>
      </w:r>
      <w:proofErr w:type="gramEnd"/>
    </w:p>
    <w:p w14:paraId="6635986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808080"/>
          <w:sz w:val="19"/>
          <w:szCs w:val="19"/>
        </w:rPr>
        <w:t>Ver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 xml:space="preserve"> = z / </w:t>
      </w:r>
      <w:proofErr w:type="gramStart"/>
      <w:r>
        <w:rPr>
          <w:rFonts w:ascii="Cascadia Mono" w:hAnsi="Cascadia Mono" w:cs="Cascadia Mono"/>
          <w:color w:val="000000"/>
          <w:sz w:val="19"/>
          <w:szCs w:val="19"/>
        </w:rPr>
        <w:t>b;</w:t>
      </w:r>
      <w:proofErr w:type="gramEnd"/>
    </w:p>
    <w:p w14:paraId="31252E7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7A7567A5"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gramStart"/>
      <w:r>
        <w:rPr>
          <w:rFonts w:ascii="Cascadia Mono" w:hAnsi="Cascadia Mono" w:cs="Cascadia Mono"/>
          <w:color w:val="808080"/>
          <w:sz w:val="19"/>
          <w:szCs w:val="19"/>
        </w:rPr>
        <w:t>Ver</w:t>
      </w:r>
      <w:r>
        <w:rPr>
          <w:rFonts w:ascii="Cascadia Mono" w:hAnsi="Cascadia Mono" w:cs="Cascadia Mono"/>
          <w:color w:val="000000"/>
          <w:sz w:val="19"/>
          <w:szCs w:val="19"/>
        </w:rPr>
        <w:t>;</w:t>
      </w:r>
      <w:proofErr w:type="gramEnd"/>
    </w:p>
    <w:p w14:paraId="051616E9"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B79A6C3"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44FF5092"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11C2C0B1"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w:t>
      </w:r>
      <w:proofErr w:type="spellStart"/>
      <w:proofErr w:type="gramEnd"/>
      <w:r>
        <w:rPr>
          <w:rFonts w:ascii="Cascadia Mono" w:hAnsi="Cascadia Mono" w:cs="Cascadia Mono"/>
          <w:color w:val="000000"/>
          <w:sz w:val="19"/>
          <w:szCs w:val="19"/>
        </w:rPr>
        <w:t>DotProduct</w:t>
      </w:r>
      <w:proofErr w:type="spellEnd"/>
      <w:r>
        <w:rPr>
          <w:rFonts w:ascii="Cascadia Mono" w:hAnsi="Cascadia Mono" w:cs="Cascadia Mono"/>
          <w:color w:val="000000"/>
          <w:sz w:val="19"/>
          <w:szCs w:val="19"/>
        </w:rPr>
        <w:t>(</w:t>
      </w:r>
      <w:proofErr w:type="spellStart"/>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 xml:space="preserve">&amp; </w:t>
      </w:r>
      <w:proofErr w:type="spellStart"/>
      <w:r>
        <w:rPr>
          <w:rFonts w:ascii="Cascadia Mono" w:hAnsi="Cascadia Mono" w:cs="Cascadia Mono"/>
          <w:color w:val="808080"/>
          <w:sz w:val="19"/>
          <w:szCs w:val="19"/>
        </w:rPr>
        <w:t>Ver</w:t>
      </w:r>
      <w:r>
        <w:rPr>
          <w:rFonts w:ascii="Cascadia Mono" w:hAnsi="Cascadia Mono" w:cs="Cascadia Mono"/>
          <w:color w:val="000000"/>
          <w:sz w:val="19"/>
          <w:szCs w:val="19"/>
        </w:rPr>
        <w:t>,</w:t>
      </w:r>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 xml:space="preserve">&amp; </w:t>
      </w:r>
      <w:r>
        <w:rPr>
          <w:rFonts w:ascii="Cascadia Mono" w:hAnsi="Cascadia Mono" w:cs="Cascadia Mono"/>
          <w:color w:val="808080"/>
          <w:sz w:val="19"/>
          <w:szCs w:val="19"/>
        </w:rPr>
        <w:t>N</w:t>
      </w:r>
      <w:r>
        <w:rPr>
          <w:rFonts w:ascii="Cascadia Mono" w:hAnsi="Cascadia Mono" w:cs="Cascadia Mono"/>
          <w:color w:val="000000"/>
          <w:sz w:val="19"/>
          <w:szCs w:val="19"/>
        </w:rPr>
        <w:t>)</w:t>
      </w:r>
    </w:p>
    <w:p w14:paraId="7766FCFF"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504B367"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 xml:space="preserve"> </w:t>
      </w:r>
      <w:proofErr w:type="spellStart"/>
      <w:r>
        <w:rPr>
          <w:rFonts w:ascii="Cascadia Mono" w:hAnsi="Cascadia Mono" w:cs="Cascadia Mono"/>
          <w:color w:val="808080"/>
          <w:sz w:val="19"/>
          <w:szCs w:val="19"/>
        </w:rPr>
        <w:t>Ver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Ver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N</w:t>
      </w:r>
      <w:r>
        <w:rPr>
          <w:rFonts w:ascii="Cascadia Mono" w:hAnsi="Cascadia Mono" w:cs="Cascadia Mono"/>
          <w:color w:val="000000"/>
          <w:sz w:val="19"/>
          <w:szCs w:val="19"/>
        </w:rPr>
        <w:t>.x</w:t>
      </w:r>
      <w:proofErr w:type="spellEnd"/>
      <w:proofErr w:type="gramStart"/>
      <w:r>
        <w:rPr>
          <w:rFonts w:ascii="Cascadia Mono" w:hAnsi="Cascadia Mono" w:cs="Cascadia Mono"/>
          <w:color w:val="000000"/>
          <w:sz w:val="19"/>
          <w:szCs w:val="19"/>
        </w:rPr>
        <w:t>);</w:t>
      </w:r>
      <w:proofErr w:type="gramEnd"/>
    </w:p>
    <w:p w14:paraId="60635E7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 xml:space="preserve"> </w:t>
      </w:r>
      <w:proofErr w:type="spellStart"/>
      <w:r>
        <w:rPr>
          <w:rFonts w:ascii="Cascadia Mono" w:hAnsi="Cascadia Mono" w:cs="Cascadia Mono"/>
          <w:color w:val="808080"/>
          <w:sz w:val="19"/>
          <w:szCs w:val="19"/>
        </w:rPr>
        <w:t>Ver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Ver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N</w:t>
      </w:r>
      <w:r>
        <w:rPr>
          <w:rFonts w:ascii="Cascadia Mono" w:hAnsi="Cascadia Mono" w:cs="Cascadia Mono"/>
          <w:color w:val="000000"/>
          <w:sz w:val="19"/>
          <w:szCs w:val="19"/>
        </w:rPr>
        <w:t>.y</w:t>
      </w:r>
      <w:proofErr w:type="spellEnd"/>
      <w:proofErr w:type="gramStart"/>
      <w:r>
        <w:rPr>
          <w:rFonts w:ascii="Cascadia Mono" w:hAnsi="Cascadia Mono" w:cs="Cascadia Mono"/>
          <w:color w:val="000000"/>
          <w:sz w:val="19"/>
          <w:szCs w:val="19"/>
        </w:rPr>
        <w:t>);</w:t>
      </w:r>
      <w:proofErr w:type="gramEnd"/>
    </w:p>
    <w:p w14:paraId="5F2CED13"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t xml:space="preserve"> </w:t>
      </w:r>
      <w:proofErr w:type="spellStart"/>
      <w:r>
        <w:rPr>
          <w:rFonts w:ascii="Cascadia Mono" w:hAnsi="Cascadia Mono" w:cs="Cascadia Mono"/>
          <w:color w:val="808080"/>
          <w:sz w:val="19"/>
          <w:szCs w:val="19"/>
        </w:rPr>
        <w:t>Ver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Ver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N</w:t>
      </w:r>
      <w:r>
        <w:rPr>
          <w:rFonts w:ascii="Cascadia Mono" w:hAnsi="Cascadia Mono" w:cs="Cascadia Mono"/>
          <w:color w:val="000000"/>
          <w:sz w:val="19"/>
          <w:szCs w:val="19"/>
        </w:rPr>
        <w:t>.z</w:t>
      </w:r>
      <w:proofErr w:type="spellEnd"/>
      <w:proofErr w:type="gramStart"/>
      <w:r>
        <w:rPr>
          <w:rFonts w:ascii="Cascadia Mono" w:hAnsi="Cascadia Mono" w:cs="Cascadia Mono"/>
          <w:color w:val="000000"/>
          <w:sz w:val="19"/>
          <w:szCs w:val="19"/>
        </w:rPr>
        <w:t>);</w:t>
      </w:r>
      <w:proofErr w:type="gramEnd"/>
    </w:p>
    <w:p w14:paraId="598FE1E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7FDAE369"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float</w:t>
      </w:r>
      <w:r>
        <w:rPr>
          <w:rFonts w:ascii="Cascadia Mono" w:hAnsi="Cascadia Mono" w:cs="Cascadia Mono"/>
          <w:color w:val="000000"/>
          <w:sz w:val="19"/>
          <w:szCs w:val="19"/>
        </w:rPr>
        <w:t xml:space="preserve"> total = </w:t>
      </w:r>
      <w:proofErr w:type="spellStart"/>
      <w:r>
        <w:rPr>
          <w:rFonts w:ascii="Cascadia Mono" w:hAnsi="Cascadia Mono" w:cs="Cascadia Mono"/>
          <w:color w:val="808080"/>
          <w:sz w:val="19"/>
          <w:szCs w:val="19"/>
        </w:rPr>
        <w:t>Ver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Ver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Ver</w:t>
      </w:r>
      <w:r>
        <w:rPr>
          <w:rFonts w:ascii="Cascadia Mono" w:hAnsi="Cascadia Mono" w:cs="Cascadia Mono"/>
          <w:color w:val="000000"/>
          <w:sz w:val="19"/>
          <w:szCs w:val="19"/>
        </w:rPr>
        <w:t>.</w:t>
      </w:r>
      <w:proofErr w:type="gramStart"/>
      <w:r>
        <w:rPr>
          <w:rFonts w:ascii="Cascadia Mono" w:hAnsi="Cascadia Mono" w:cs="Cascadia Mono"/>
          <w:color w:val="000000"/>
          <w:sz w:val="19"/>
          <w:szCs w:val="19"/>
        </w:rPr>
        <w:t>z</w:t>
      </w:r>
      <w:proofErr w:type="spellEnd"/>
      <w:r>
        <w:rPr>
          <w:rFonts w:ascii="Cascadia Mono" w:hAnsi="Cascadia Mono" w:cs="Cascadia Mono"/>
          <w:color w:val="000000"/>
          <w:sz w:val="19"/>
          <w:szCs w:val="19"/>
        </w:rPr>
        <w:t>;</w:t>
      </w:r>
      <w:proofErr w:type="gramEnd"/>
    </w:p>
    <w:p w14:paraId="0B533AB1"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12FF6268"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gramStart"/>
      <w:r>
        <w:rPr>
          <w:rFonts w:ascii="Cascadia Mono" w:hAnsi="Cascadia Mono" w:cs="Cascadia Mono"/>
          <w:color w:val="000000"/>
          <w:sz w:val="19"/>
          <w:szCs w:val="19"/>
        </w:rPr>
        <w:t>std::</w:t>
      </w:r>
      <w:proofErr w:type="spellStart"/>
      <w:proofErr w:type="gramEnd"/>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DotProduct</w:t>
      </w:r>
      <w:proofErr w:type="spellEnd"/>
      <w:r>
        <w:rPr>
          <w:rFonts w:ascii="Cascadia Mono" w:hAnsi="Cascadia Mono" w:cs="Cascadia Mono"/>
          <w:color w:val="A31515"/>
          <w:sz w:val="19"/>
          <w:szCs w:val="19"/>
        </w:rPr>
        <w:t xml:space="preserve"> total: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total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std::</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6A6EFBE8"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3EC2E21A"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total;</w:t>
      </w:r>
      <w:proofErr w:type="gramEnd"/>
    </w:p>
    <w:p w14:paraId="5568CBB9"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22B654D" w14:textId="77777777" w:rsidR="009818C7" w:rsidRDefault="009818C7">
      <w:pPr>
        <w:rPr>
          <w:rFonts w:asciiTheme="majorHAnsi" w:eastAsiaTheme="majorEastAsia" w:hAnsiTheme="majorHAnsi" w:cstheme="majorBidi"/>
          <w:color w:val="000000" w:themeColor="text1"/>
          <w:sz w:val="24"/>
          <w:szCs w:val="24"/>
        </w:rPr>
      </w:pPr>
      <w:r>
        <w:br w:type="page"/>
      </w:r>
    </w:p>
    <w:p w14:paraId="14BB5701" w14:textId="0037421F" w:rsidR="00DB1246" w:rsidRPr="00F73477" w:rsidRDefault="00DB1246" w:rsidP="00F73477">
      <w:pPr>
        <w:pStyle w:val="Heading3"/>
      </w:pPr>
      <w:bookmarkStart w:id="28" w:name="_Toc103289372"/>
      <w:r w:rsidRPr="00DB1246">
        <w:lastRenderedPageBreak/>
        <w:t>Main.cpp</w:t>
      </w:r>
      <w:bookmarkEnd w:id="28"/>
    </w:p>
    <w:p w14:paraId="5BE5B317"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A31515"/>
          <w:sz w:val="19"/>
          <w:szCs w:val="19"/>
        </w:rPr>
        <w:t>"Header.h"</w:t>
      </w:r>
    </w:p>
    <w:p w14:paraId="16145765"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25696F98"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main(</w:t>
      </w:r>
      <w:proofErr w:type="gramEnd"/>
      <w:r>
        <w:rPr>
          <w:rFonts w:ascii="Cascadia Mono" w:hAnsi="Cascadia Mono" w:cs="Cascadia Mono"/>
          <w:color w:val="000000"/>
          <w:sz w:val="19"/>
          <w:szCs w:val="19"/>
        </w:rPr>
        <w:t>)</w:t>
      </w:r>
    </w:p>
    <w:p w14:paraId="58EAF302"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87976E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w:t>
      </w:r>
      <w:proofErr w:type="spellStart"/>
      <w:proofErr w:type="gramStart"/>
      <w:r>
        <w:rPr>
          <w:rFonts w:ascii="Cascadia Mono" w:hAnsi="Cascadia Mono" w:cs="Cascadia Mono"/>
          <w:color w:val="008000"/>
          <w:sz w:val="19"/>
          <w:szCs w:val="19"/>
        </w:rPr>
        <w:t>glm</w:t>
      </w:r>
      <w:proofErr w:type="spellEnd"/>
      <w:r>
        <w:rPr>
          <w:rFonts w:ascii="Cascadia Mono" w:hAnsi="Cascadia Mono" w:cs="Cascadia Mono"/>
          <w:color w:val="008000"/>
          <w:sz w:val="19"/>
          <w:szCs w:val="19"/>
        </w:rPr>
        <w:t>::</w:t>
      </w:r>
      <w:proofErr w:type="gramEnd"/>
      <w:r>
        <w:rPr>
          <w:rFonts w:ascii="Cascadia Mono" w:hAnsi="Cascadia Mono" w:cs="Cascadia Mono"/>
          <w:color w:val="008000"/>
          <w:sz w:val="19"/>
          <w:szCs w:val="19"/>
        </w:rPr>
        <w:t xml:space="preserve">mat4 </w:t>
      </w:r>
      <w:proofErr w:type="spellStart"/>
      <w:r>
        <w:rPr>
          <w:rFonts w:ascii="Cascadia Mono" w:hAnsi="Cascadia Mono" w:cs="Cascadia Mono"/>
          <w:color w:val="008000"/>
          <w:sz w:val="19"/>
          <w:szCs w:val="19"/>
        </w:rPr>
        <w:t>tMat</w:t>
      </w:r>
      <w:proofErr w:type="spellEnd"/>
      <w:r>
        <w:rPr>
          <w:rFonts w:ascii="Cascadia Mono" w:hAnsi="Cascadia Mono" w:cs="Cascadia Mono"/>
          <w:color w:val="008000"/>
          <w:sz w:val="19"/>
          <w:szCs w:val="19"/>
        </w:rPr>
        <w:t xml:space="preserve">, </w:t>
      </w:r>
      <w:proofErr w:type="spellStart"/>
      <w:r>
        <w:rPr>
          <w:rFonts w:ascii="Cascadia Mono" w:hAnsi="Cascadia Mono" w:cs="Cascadia Mono"/>
          <w:color w:val="008000"/>
          <w:sz w:val="19"/>
          <w:szCs w:val="19"/>
        </w:rPr>
        <w:t>vMat</w:t>
      </w:r>
      <w:proofErr w:type="spellEnd"/>
      <w:r>
        <w:rPr>
          <w:rFonts w:ascii="Cascadia Mono" w:hAnsi="Cascadia Mono" w:cs="Cascadia Mono"/>
          <w:color w:val="008000"/>
          <w:sz w:val="19"/>
          <w:szCs w:val="19"/>
        </w:rPr>
        <w:t xml:space="preserve">, </w:t>
      </w:r>
      <w:proofErr w:type="spellStart"/>
      <w:r>
        <w:rPr>
          <w:rFonts w:ascii="Cascadia Mono" w:hAnsi="Cascadia Mono" w:cs="Cascadia Mono"/>
          <w:color w:val="008000"/>
          <w:sz w:val="19"/>
          <w:szCs w:val="19"/>
        </w:rPr>
        <w:t>rMat</w:t>
      </w:r>
      <w:proofErr w:type="spellEnd"/>
      <w:r>
        <w:rPr>
          <w:rFonts w:ascii="Cascadia Mono" w:hAnsi="Cascadia Mono" w:cs="Cascadia Mono"/>
          <w:color w:val="008000"/>
          <w:sz w:val="19"/>
          <w:szCs w:val="19"/>
        </w:rPr>
        <w:t xml:space="preserve">, </w:t>
      </w:r>
      <w:proofErr w:type="spellStart"/>
      <w:r>
        <w:rPr>
          <w:rFonts w:ascii="Cascadia Mono" w:hAnsi="Cascadia Mono" w:cs="Cascadia Mono"/>
          <w:color w:val="008000"/>
          <w:sz w:val="19"/>
          <w:szCs w:val="19"/>
        </w:rPr>
        <w:t>mvMat</w:t>
      </w:r>
      <w:proofErr w:type="spellEnd"/>
      <w:r>
        <w:rPr>
          <w:rFonts w:ascii="Cascadia Mono" w:hAnsi="Cascadia Mono" w:cs="Cascadia Mono"/>
          <w:color w:val="008000"/>
          <w:sz w:val="19"/>
          <w:szCs w:val="19"/>
        </w:rPr>
        <w:t>;</w:t>
      </w:r>
    </w:p>
    <w:p w14:paraId="76D4752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ab/>
      </w:r>
      <w:proofErr w:type="spellStart"/>
      <w:proofErr w:type="gramStart"/>
      <w:r>
        <w:rPr>
          <w:rFonts w:ascii="Cascadia Mono" w:hAnsi="Cascadia Mono" w:cs="Cascadia Mono"/>
          <w:color w:val="008000"/>
          <w:sz w:val="19"/>
          <w:szCs w:val="19"/>
        </w:rPr>
        <w:t>glm</w:t>
      </w:r>
      <w:proofErr w:type="spellEnd"/>
      <w:r>
        <w:rPr>
          <w:rFonts w:ascii="Cascadia Mono" w:hAnsi="Cascadia Mono" w:cs="Cascadia Mono"/>
          <w:color w:val="008000"/>
          <w:sz w:val="19"/>
          <w:szCs w:val="19"/>
        </w:rPr>
        <w:t>::</w:t>
      </w:r>
      <w:proofErr w:type="gramEnd"/>
      <w:r>
        <w:rPr>
          <w:rFonts w:ascii="Cascadia Mono" w:hAnsi="Cascadia Mono" w:cs="Cascadia Mono"/>
          <w:color w:val="008000"/>
          <w:sz w:val="19"/>
          <w:szCs w:val="19"/>
        </w:rPr>
        <w:t xml:space="preserve"> vec3 </w:t>
      </w:r>
      <w:proofErr w:type="spellStart"/>
      <w:r>
        <w:rPr>
          <w:rFonts w:ascii="Cascadia Mono" w:hAnsi="Cascadia Mono" w:cs="Cascadia Mono"/>
          <w:color w:val="008000"/>
          <w:sz w:val="19"/>
          <w:szCs w:val="19"/>
        </w:rPr>
        <w:t>vec</w:t>
      </w:r>
      <w:proofErr w:type="spellEnd"/>
    </w:p>
    <w:p w14:paraId="4FA0550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54EBD0ED"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ab/>
      </w:r>
      <w:proofErr w:type="spellStart"/>
      <w:r>
        <w:rPr>
          <w:rFonts w:ascii="Cascadia Mono" w:hAnsi="Cascadia Mono" w:cs="Cascadia Mono"/>
          <w:color w:val="008000"/>
          <w:sz w:val="19"/>
          <w:szCs w:val="19"/>
        </w:rPr>
        <w:t>tMat</w:t>
      </w:r>
      <w:proofErr w:type="spellEnd"/>
      <w:r>
        <w:rPr>
          <w:rFonts w:ascii="Cascadia Mono" w:hAnsi="Cascadia Mono" w:cs="Cascadia Mono"/>
          <w:color w:val="008000"/>
          <w:sz w:val="19"/>
          <w:szCs w:val="19"/>
        </w:rPr>
        <w:t xml:space="preserve"> = </w:t>
      </w:r>
      <w:proofErr w:type="spellStart"/>
      <w:proofErr w:type="gramStart"/>
      <w:r>
        <w:rPr>
          <w:rFonts w:ascii="Cascadia Mono" w:hAnsi="Cascadia Mono" w:cs="Cascadia Mono"/>
          <w:color w:val="008000"/>
          <w:sz w:val="19"/>
          <w:szCs w:val="19"/>
        </w:rPr>
        <w:t>glm</w:t>
      </w:r>
      <w:proofErr w:type="spellEnd"/>
      <w:r>
        <w:rPr>
          <w:rFonts w:ascii="Cascadia Mono" w:hAnsi="Cascadia Mono" w:cs="Cascadia Mono"/>
          <w:color w:val="008000"/>
          <w:sz w:val="19"/>
          <w:szCs w:val="19"/>
        </w:rPr>
        <w:t>::</w:t>
      </w:r>
      <w:proofErr w:type="gramEnd"/>
      <w:r>
        <w:rPr>
          <w:rFonts w:ascii="Cascadia Mono" w:hAnsi="Cascadia Mono" w:cs="Cascadia Mono"/>
          <w:color w:val="008000"/>
          <w:sz w:val="19"/>
          <w:szCs w:val="19"/>
        </w:rPr>
        <w:t>translate(</w:t>
      </w:r>
      <w:proofErr w:type="spellStart"/>
      <w:r>
        <w:rPr>
          <w:rFonts w:ascii="Cascadia Mono" w:hAnsi="Cascadia Mono" w:cs="Cascadia Mono"/>
          <w:color w:val="008000"/>
          <w:sz w:val="19"/>
          <w:szCs w:val="19"/>
        </w:rPr>
        <w:t>glm</w:t>
      </w:r>
      <w:proofErr w:type="spellEnd"/>
      <w:r>
        <w:rPr>
          <w:rFonts w:ascii="Cascadia Mono" w:hAnsi="Cascadia Mono" w:cs="Cascadia Mono"/>
          <w:color w:val="008000"/>
          <w:sz w:val="19"/>
          <w:szCs w:val="19"/>
        </w:rPr>
        <w:t xml:space="preserve">::mat4(1.0f), </w:t>
      </w:r>
      <w:proofErr w:type="spellStart"/>
      <w:r>
        <w:rPr>
          <w:rFonts w:ascii="Cascadia Mono" w:hAnsi="Cascadia Mono" w:cs="Cascadia Mono"/>
          <w:color w:val="008000"/>
          <w:sz w:val="19"/>
          <w:szCs w:val="19"/>
        </w:rPr>
        <w:t>glm</w:t>
      </w:r>
      <w:proofErr w:type="spellEnd"/>
      <w:r>
        <w:rPr>
          <w:rFonts w:ascii="Cascadia Mono" w:hAnsi="Cascadia Mono" w:cs="Cascadia Mono"/>
          <w:color w:val="008000"/>
          <w:sz w:val="19"/>
          <w:szCs w:val="19"/>
        </w:rPr>
        <w:t>::vec3(2.0f, 0.0f, -1.0f));</w:t>
      </w:r>
    </w:p>
    <w:p w14:paraId="75BB01F1"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ab/>
      </w:r>
      <w:proofErr w:type="spellStart"/>
      <w:r>
        <w:rPr>
          <w:rFonts w:ascii="Cascadia Mono" w:hAnsi="Cascadia Mono" w:cs="Cascadia Mono"/>
          <w:color w:val="008000"/>
          <w:sz w:val="19"/>
          <w:szCs w:val="19"/>
        </w:rPr>
        <w:t>rMat</w:t>
      </w:r>
      <w:proofErr w:type="spellEnd"/>
      <w:r>
        <w:rPr>
          <w:rFonts w:ascii="Cascadia Mono" w:hAnsi="Cascadia Mono" w:cs="Cascadia Mono"/>
          <w:color w:val="008000"/>
          <w:sz w:val="19"/>
          <w:szCs w:val="19"/>
        </w:rPr>
        <w:t xml:space="preserve">= </w:t>
      </w:r>
      <w:proofErr w:type="gramStart"/>
      <w:r>
        <w:rPr>
          <w:rFonts w:ascii="Cascadia Mono" w:hAnsi="Cascadia Mono" w:cs="Cascadia Mono"/>
          <w:color w:val="008000"/>
          <w:sz w:val="19"/>
          <w:szCs w:val="19"/>
        </w:rPr>
        <w:t>glm::</w:t>
      </w:r>
      <w:proofErr w:type="gramEnd"/>
      <w:r>
        <w:rPr>
          <w:rFonts w:ascii="Cascadia Mono" w:hAnsi="Cascadia Mono" w:cs="Cascadia Mono"/>
          <w:color w:val="008000"/>
          <w:sz w:val="19"/>
          <w:szCs w:val="19"/>
        </w:rPr>
        <w:t>rotate(tMat,glm::radians(0.785398f),glm::vec3(4.0f,2.0f,-3.0f));</w:t>
      </w:r>
    </w:p>
    <w:p w14:paraId="22465F55"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00C3FF33"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ab/>
      </w:r>
      <w:proofErr w:type="spellStart"/>
      <w:proofErr w:type="gramStart"/>
      <w:r>
        <w:rPr>
          <w:rFonts w:ascii="Cascadia Mono" w:hAnsi="Cascadia Mono" w:cs="Cascadia Mono"/>
          <w:color w:val="008000"/>
          <w:sz w:val="19"/>
          <w:szCs w:val="19"/>
        </w:rPr>
        <w:t>glm</w:t>
      </w:r>
      <w:proofErr w:type="spellEnd"/>
      <w:r>
        <w:rPr>
          <w:rFonts w:ascii="Cascadia Mono" w:hAnsi="Cascadia Mono" w:cs="Cascadia Mono"/>
          <w:color w:val="008000"/>
          <w:sz w:val="19"/>
          <w:szCs w:val="19"/>
        </w:rPr>
        <w:t>::</w:t>
      </w:r>
      <w:proofErr w:type="gramEnd"/>
      <w:r>
        <w:rPr>
          <w:rFonts w:ascii="Cascadia Mono" w:hAnsi="Cascadia Mono" w:cs="Cascadia Mono"/>
          <w:color w:val="008000"/>
          <w:sz w:val="19"/>
          <w:szCs w:val="19"/>
        </w:rPr>
        <w:t>vec4 vec3(4.0f, 2.0f, -3.0f, 1.0f);</w:t>
      </w:r>
    </w:p>
    <w:p w14:paraId="7A21E74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ab/>
      </w:r>
      <w:proofErr w:type="spellStart"/>
      <w:proofErr w:type="gramStart"/>
      <w:r>
        <w:rPr>
          <w:rFonts w:ascii="Cascadia Mono" w:hAnsi="Cascadia Mono" w:cs="Cascadia Mono"/>
          <w:color w:val="008000"/>
          <w:sz w:val="19"/>
          <w:szCs w:val="19"/>
        </w:rPr>
        <w:t>glm</w:t>
      </w:r>
      <w:proofErr w:type="spellEnd"/>
      <w:r>
        <w:rPr>
          <w:rFonts w:ascii="Cascadia Mono" w:hAnsi="Cascadia Mono" w:cs="Cascadia Mono"/>
          <w:color w:val="008000"/>
          <w:sz w:val="19"/>
          <w:szCs w:val="19"/>
        </w:rPr>
        <w:t>::</w:t>
      </w:r>
      <w:proofErr w:type="gramEnd"/>
      <w:r>
        <w:rPr>
          <w:rFonts w:ascii="Cascadia Mono" w:hAnsi="Cascadia Mono" w:cs="Cascadia Mono"/>
          <w:color w:val="008000"/>
          <w:sz w:val="19"/>
          <w:szCs w:val="19"/>
        </w:rPr>
        <w:t xml:space="preserve">mat4 </w:t>
      </w:r>
      <w:proofErr w:type="spellStart"/>
      <w:r>
        <w:rPr>
          <w:rFonts w:ascii="Cascadia Mono" w:hAnsi="Cascadia Mono" w:cs="Cascadia Mono"/>
          <w:color w:val="008000"/>
          <w:sz w:val="19"/>
          <w:szCs w:val="19"/>
        </w:rPr>
        <w:t>rMat</w:t>
      </w:r>
      <w:proofErr w:type="spellEnd"/>
      <w:r>
        <w:rPr>
          <w:rFonts w:ascii="Cascadia Mono" w:hAnsi="Cascadia Mono" w:cs="Cascadia Mono"/>
          <w:color w:val="008000"/>
          <w:sz w:val="19"/>
          <w:szCs w:val="19"/>
        </w:rPr>
        <w:t xml:space="preserve"> = </w:t>
      </w:r>
      <w:proofErr w:type="spellStart"/>
      <w:r>
        <w:rPr>
          <w:rFonts w:ascii="Cascadia Mono" w:hAnsi="Cascadia Mono" w:cs="Cascadia Mono"/>
          <w:color w:val="008000"/>
          <w:sz w:val="19"/>
          <w:szCs w:val="19"/>
        </w:rPr>
        <w:t>glm</w:t>
      </w:r>
      <w:proofErr w:type="spellEnd"/>
      <w:r>
        <w:rPr>
          <w:rFonts w:ascii="Cascadia Mono" w:hAnsi="Cascadia Mono" w:cs="Cascadia Mono"/>
          <w:color w:val="008000"/>
          <w:sz w:val="19"/>
          <w:szCs w:val="19"/>
        </w:rPr>
        <w:t>::mat4(1.0f);</w:t>
      </w:r>
    </w:p>
    <w:p w14:paraId="01B3290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ab/>
      </w:r>
      <w:proofErr w:type="spellStart"/>
      <w:r>
        <w:rPr>
          <w:rFonts w:ascii="Cascadia Mono" w:hAnsi="Cascadia Mono" w:cs="Cascadia Mono"/>
          <w:color w:val="008000"/>
          <w:sz w:val="19"/>
          <w:szCs w:val="19"/>
        </w:rPr>
        <w:t>rMat</w:t>
      </w:r>
      <w:proofErr w:type="spellEnd"/>
      <w:r>
        <w:rPr>
          <w:rFonts w:ascii="Cascadia Mono" w:hAnsi="Cascadia Mono" w:cs="Cascadia Mono"/>
          <w:color w:val="008000"/>
          <w:sz w:val="19"/>
          <w:szCs w:val="19"/>
        </w:rPr>
        <w:t xml:space="preserve"> = </w:t>
      </w:r>
      <w:proofErr w:type="spellStart"/>
      <w:proofErr w:type="gramStart"/>
      <w:r>
        <w:rPr>
          <w:rFonts w:ascii="Cascadia Mono" w:hAnsi="Cascadia Mono" w:cs="Cascadia Mono"/>
          <w:color w:val="008000"/>
          <w:sz w:val="19"/>
          <w:szCs w:val="19"/>
        </w:rPr>
        <w:t>glm</w:t>
      </w:r>
      <w:proofErr w:type="spellEnd"/>
      <w:r>
        <w:rPr>
          <w:rFonts w:ascii="Cascadia Mono" w:hAnsi="Cascadia Mono" w:cs="Cascadia Mono"/>
          <w:color w:val="008000"/>
          <w:sz w:val="19"/>
          <w:szCs w:val="19"/>
        </w:rPr>
        <w:t>::</w:t>
      </w:r>
      <w:proofErr w:type="gramEnd"/>
      <w:r>
        <w:rPr>
          <w:rFonts w:ascii="Cascadia Mono" w:hAnsi="Cascadia Mono" w:cs="Cascadia Mono"/>
          <w:color w:val="008000"/>
          <w:sz w:val="19"/>
          <w:szCs w:val="19"/>
        </w:rPr>
        <w:t>rotate(</w:t>
      </w:r>
      <w:proofErr w:type="spellStart"/>
      <w:r>
        <w:rPr>
          <w:rFonts w:ascii="Cascadia Mono" w:hAnsi="Cascadia Mono" w:cs="Cascadia Mono"/>
          <w:color w:val="008000"/>
          <w:sz w:val="19"/>
          <w:szCs w:val="19"/>
        </w:rPr>
        <w:t>rMat</w:t>
      </w:r>
      <w:proofErr w:type="spellEnd"/>
      <w:r>
        <w:rPr>
          <w:rFonts w:ascii="Cascadia Mono" w:hAnsi="Cascadia Mono" w:cs="Cascadia Mono"/>
          <w:color w:val="008000"/>
          <w:sz w:val="19"/>
          <w:szCs w:val="19"/>
        </w:rPr>
        <w:t xml:space="preserve">, </w:t>
      </w:r>
      <w:proofErr w:type="spellStart"/>
      <w:r>
        <w:rPr>
          <w:rFonts w:ascii="Cascadia Mono" w:hAnsi="Cascadia Mono" w:cs="Cascadia Mono"/>
          <w:color w:val="008000"/>
          <w:sz w:val="19"/>
          <w:szCs w:val="19"/>
        </w:rPr>
        <w:t>glm</w:t>
      </w:r>
      <w:proofErr w:type="spellEnd"/>
      <w:r>
        <w:rPr>
          <w:rFonts w:ascii="Cascadia Mono" w:hAnsi="Cascadia Mono" w:cs="Cascadia Mono"/>
          <w:color w:val="008000"/>
          <w:sz w:val="19"/>
          <w:szCs w:val="19"/>
        </w:rPr>
        <w:t xml:space="preserve">::radians(0.785398f), </w:t>
      </w:r>
      <w:proofErr w:type="spellStart"/>
      <w:r>
        <w:rPr>
          <w:rFonts w:ascii="Cascadia Mono" w:hAnsi="Cascadia Mono" w:cs="Cascadia Mono"/>
          <w:color w:val="008000"/>
          <w:sz w:val="19"/>
          <w:szCs w:val="19"/>
        </w:rPr>
        <w:t>glm</w:t>
      </w:r>
      <w:proofErr w:type="spellEnd"/>
      <w:r>
        <w:rPr>
          <w:rFonts w:ascii="Cascadia Mono" w:hAnsi="Cascadia Mono" w:cs="Cascadia Mono"/>
          <w:color w:val="008000"/>
          <w:sz w:val="19"/>
          <w:szCs w:val="19"/>
        </w:rPr>
        <w:t>::vec3(0.0f, 0.0f, 0.0f));</w:t>
      </w:r>
    </w:p>
    <w:p w14:paraId="513AA007"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ab/>
        <w:t xml:space="preserve">vec3 =    </w:t>
      </w:r>
      <w:proofErr w:type="spellStart"/>
      <w:r>
        <w:rPr>
          <w:rFonts w:ascii="Cascadia Mono" w:hAnsi="Cascadia Mono" w:cs="Cascadia Mono"/>
          <w:color w:val="008000"/>
          <w:sz w:val="19"/>
          <w:szCs w:val="19"/>
        </w:rPr>
        <w:t>rMat</w:t>
      </w:r>
      <w:proofErr w:type="spellEnd"/>
      <w:r>
        <w:rPr>
          <w:rFonts w:ascii="Cascadia Mono" w:hAnsi="Cascadia Mono" w:cs="Cascadia Mono"/>
          <w:color w:val="008000"/>
          <w:sz w:val="19"/>
          <w:szCs w:val="19"/>
        </w:rPr>
        <w:t xml:space="preserve"> * vec</w:t>
      </w:r>
      <w:proofErr w:type="gramStart"/>
      <w:r>
        <w:rPr>
          <w:rFonts w:ascii="Cascadia Mono" w:hAnsi="Cascadia Mono" w:cs="Cascadia Mono"/>
          <w:color w:val="008000"/>
          <w:sz w:val="19"/>
          <w:szCs w:val="19"/>
        </w:rPr>
        <w:t>3 ;</w:t>
      </w:r>
      <w:proofErr w:type="gramEnd"/>
    </w:p>
    <w:p w14:paraId="511A114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ab/>
      </w:r>
      <w:proofErr w:type="gramStart"/>
      <w:r>
        <w:rPr>
          <w:rFonts w:ascii="Cascadia Mono" w:hAnsi="Cascadia Mono" w:cs="Cascadia Mono"/>
          <w:color w:val="008000"/>
          <w:sz w:val="19"/>
          <w:szCs w:val="19"/>
        </w:rPr>
        <w:t>std::</w:t>
      </w:r>
      <w:proofErr w:type="spellStart"/>
      <w:proofErr w:type="gramEnd"/>
      <w:r>
        <w:rPr>
          <w:rFonts w:ascii="Cascadia Mono" w:hAnsi="Cascadia Mono" w:cs="Cascadia Mono"/>
          <w:color w:val="008000"/>
          <w:sz w:val="19"/>
          <w:szCs w:val="19"/>
        </w:rPr>
        <w:t>cout</w:t>
      </w:r>
      <w:proofErr w:type="spellEnd"/>
      <w:r>
        <w:rPr>
          <w:rFonts w:ascii="Cascadia Mono" w:hAnsi="Cascadia Mono" w:cs="Cascadia Mono"/>
          <w:color w:val="008000"/>
          <w:sz w:val="19"/>
          <w:szCs w:val="19"/>
        </w:rPr>
        <w:t xml:space="preserve"> &lt;&lt; vec3.x&lt;&lt;" " &lt;&lt; vec3.y &lt;&lt;" "&lt;&lt; vec3.z &lt;&lt; std::</w:t>
      </w:r>
      <w:proofErr w:type="spellStart"/>
      <w:r>
        <w:rPr>
          <w:rFonts w:ascii="Cascadia Mono" w:hAnsi="Cascadia Mono" w:cs="Cascadia Mono"/>
          <w:color w:val="008000"/>
          <w:sz w:val="19"/>
          <w:szCs w:val="19"/>
        </w:rPr>
        <w:t>endl</w:t>
      </w:r>
      <w:proofErr w:type="spellEnd"/>
      <w:r>
        <w:rPr>
          <w:rFonts w:ascii="Cascadia Mono" w:hAnsi="Cascadia Mono" w:cs="Cascadia Mono"/>
          <w:color w:val="008000"/>
          <w:sz w:val="19"/>
          <w:szCs w:val="19"/>
        </w:rPr>
        <w:t>;</w:t>
      </w:r>
    </w:p>
    <w:p w14:paraId="7014938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ab/>
        <w:t>*/</w:t>
      </w:r>
    </w:p>
    <w:p w14:paraId="606C5C43"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381C556D"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////task 1</w:t>
      </w:r>
    </w:p>
    <w:p w14:paraId="3205FD55"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w:t>
      </w:r>
    </w:p>
    <w:p w14:paraId="2AD46B57"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3226AAB2"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glm</w:t>
      </w:r>
      <w:proofErr w:type="spellEnd"/>
      <w:r>
        <w:rPr>
          <w:rFonts w:ascii="Cascadia Mono" w:hAnsi="Cascadia Mono" w:cs="Cascadia Mono"/>
          <w:color w:val="000000"/>
          <w:sz w:val="19"/>
          <w:szCs w:val="19"/>
        </w:rPr>
        <w:t>::</w:t>
      </w:r>
      <w:proofErr w:type="gramEnd"/>
      <w:r>
        <w:rPr>
          <w:rFonts w:ascii="Cascadia Mono" w:hAnsi="Cascadia Mono" w:cs="Cascadia Mono"/>
          <w:color w:val="2B91AF"/>
          <w:sz w:val="19"/>
          <w:szCs w:val="19"/>
        </w:rPr>
        <w:t>vec4</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vec</w:t>
      </w:r>
      <w:proofErr w:type="spellEnd"/>
      <w:r>
        <w:rPr>
          <w:rFonts w:ascii="Cascadia Mono" w:hAnsi="Cascadia Mono" w:cs="Cascadia Mono"/>
          <w:color w:val="000000"/>
          <w:sz w:val="19"/>
          <w:szCs w:val="19"/>
        </w:rPr>
        <w:t xml:space="preserve">(2.0f, 2.0f, -2.0f, 1.0f); </w:t>
      </w:r>
      <w:r>
        <w:rPr>
          <w:rFonts w:ascii="Cascadia Mono" w:hAnsi="Cascadia Mono" w:cs="Cascadia Mono"/>
          <w:color w:val="008000"/>
          <w:sz w:val="19"/>
          <w:szCs w:val="19"/>
        </w:rPr>
        <w:t xml:space="preserve">//vector </w:t>
      </w:r>
    </w:p>
    <w:p w14:paraId="106F2A1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glm</w:t>
      </w:r>
      <w:proofErr w:type="spellEnd"/>
      <w:r>
        <w:rPr>
          <w:rFonts w:ascii="Cascadia Mono" w:hAnsi="Cascadia Mono" w:cs="Cascadia Mono"/>
          <w:color w:val="000000"/>
          <w:sz w:val="19"/>
          <w:szCs w:val="19"/>
        </w:rPr>
        <w:t>::</w:t>
      </w:r>
      <w:proofErr w:type="gramEnd"/>
      <w:r>
        <w:rPr>
          <w:rFonts w:ascii="Cascadia Mono" w:hAnsi="Cascadia Mono" w:cs="Cascadia Mono"/>
          <w:color w:val="2B91AF"/>
          <w:sz w:val="19"/>
          <w:szCs w:val="19"/>
        </w:rPr>
        <w:t>mat4</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transl</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glm</w:t>
      </w:r>
      <w:proofErr w:type="spellEnd"/>
      <w:r>
        <w:rPr>
          <w:rFonts w:ascii="Cascadia Mono" w:hAnsi="Cascadia Mono" w:cs="Cascadia Mono"/>
          <w:color w:val="000000"/>
          <w:sz w:val="19"/>
          <w:szCs w:val="19"/>
        </w:rPr>
        <w:t>::</w:t>
      </w:r>
      <w:r>
        <w:rPr>
          <w:rFonts w:ascii="Cascadia Mono" w:hAnsi="Cascadia Mono" w:cs="Cascadia Mono"/>
          <w:color w:val="2B91AF"/>
          <w:sz w:val="19"/>
          <w:szCs w:val="19"/>
        </w:rPr>
        <w:t>mat4</w:t>
      </w:r>
      <w:r>
        <w:rPr>
          <w:rFonts w:ascii="Cascadia Mono" w:hAnsi="Cascadia Mono" w:cs="Cascadia Mono"/>
          <w:color w:val="000000"/>
          <w:sz w:val="19"/>
          <w:szCs w:val="19"/>
        </w:rPr>
        <w:t>(1.0f);</w:t>
      </w:r>
      <w:r>
        <w:rPr>
          <w:rFonts w:ascii="Cascadia Mono" w:hAnsi="Cascadia Mono" w:cs="Cascadia Mono"/>
          <w:color w:val="008000"/>
          <w:sz w:val="19"/>
          <w:szCs w:val="19"/>
        </w:rPr>
        <w:t>//initialize to the identity matrix</w:t>
      </w:r>
    </w:p>
    <w:p w14:paraId="13AE430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000000"/>
          <w:sz w:val="19"/>
          <w:szCs w:val="19"/>
        </w:rPr>
        <w:t>transl</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000000"/>
          <w:sz w:val="19"/>
          <w:szCs w:val="19"/>
        </w:rPr>
        <w:t>glm</w:t>
      </w:r>
      <w:proofErr w:type="spellEnd"/>
      <w:r>
        <w:rPr>
          <w:rFonts w:ascii="Cascadia Mono" w:hAnsi="Cascadia Mono" w:cs="Cascadia Mono"/>
          <w:color w:val="000000"/>
          <w:sz w:val="19"/>
          <w:szCs w:val="19"/>
        </w:rPr>
        <w:t>::</w:t>
      </w:r>
      <w:proofErr w:type="gramEnd"/>
      <w:r>
        <w:rPr>
          <w:rFonts w:ascii="Cascadia Mono" w:hAnsi="Cascadia Mono" w:cs="Cascadia Mono"/>
          <w:color w:val="000000"/>
          <w:sz w:val="19"/>
          <w:szCs w:val="19"/>
        </w:rPr>
        <w:t>translate(</w:t>
      </w:r>
      <w:proofErr w:type="spellStart"/>
      <w:r>
        <w:rPr>
          <w:rFonts w:ascii="Cascadia Mono" w:hAnsi="Cascadia Mono" w:cs="Cascadia Mono"/>
          <w:color w:val="000000"/>
          <w:sz w:val="19"/>
          <w:szCs w:val="19"/>
        </w:rPr>
        <w:t>transl</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glm</w:t>
      </w:r>
      <w:proofErr w:type="spellEnd"/>
      <w:r>
        <w:rPr>
          <w:rFonts w:ascii="Cascadia Mono" w:hAnsi="Cascadia Mono" w:cs="Cascadia Mono"/>
          <w:color w:val="000000"/>
          <w:sz w:val="19"/>
          <w:szCs w:val="19"/>
        </w:rPr>
        <w:t>::</w:t>
      </w:r>
      <w:r>
        <w:rPr>
          <w:rFonts w:ascii="Cascadia Mono" w:hAnsi="Cascadia Mono" w:cs="Cascadia Mono"/>
          <w:color w:val="2B91AF"/>
          <w:sz w:val="19"/>
          <w:szCs w:val="19"/>
        </w:rPr>
        <w:t>vec3</w:t>
      </w:r>
      <w:r>
        <w:rPr>
          <w:rFonts w:ascii="Cascadia Mono" w:hAnsi="Cascadia Mono" w:cs="Cascadia Mono"/>
          <w:color w:val="000000"/>
          <w:sz w:val="19"/>
          <w:szCs w:val="19"/>
        </w:rPr>
        <w:t>(2.0f, 0.0f, -1.0f));</w:t>
      </w:r>
      <w:r>
        <w:rPr>
          <w:rFonts w:ascii="Cascadia Mono" w:hAnsi="Cascadia Mono" w:cs="Cascadia Mono"/>
          <w:color w:val="008000"/>
          <w:sz w:val="19"/>
          <w:szCs w:val="19"/>
        </w:rPr>
        <w:t xml:space="preserve">// pass identity </w:t>
      </w:r>
      <w:proofErr w:type="spellStart"/>
      <w:r>
        <w:rPr>
          <w:rFonts w:ascii="Cascadia Mono" w:hAnsi="Cascadia Mono" w:cs="Cascadia Mono"/>
          <w:color w:val="008000"/>
          <w:sz w:val="19"/>
          <w:szCs w:val="19"/>
        </w:rPr>
        <w:t>matirx</w:t>
      </w:r>
      <w:proofErr w:type="spellEnd"/>
      <w:r>
        <w:rPr>
          <w:rFonts w:ascii="Cascadia Mono" w:hAnsi="Cascadia Mono" w:cs="Cascadia Mono"/>
          <w:color w:val="008000"/>
          <w:sz w:val="19"/>
          <w:szCs w:val="19"/>
        </w:rPr>
        <w:t xml:space="preserve"> to translate function </w:t>
      </w:r>
      <w:proofErr w:type="spellStart"/>
      <w:r>
        <w:rPr>
          <w:rFonts w:ascii="Cascadia Mono" w:hAnsi="Cascadia Mono" w:cs="Cascadia Mono"/>
          <w:color w:val="008000"/>
          <w:sz w:val="19"/>
          <w:szCs w:val="19"/>
        </w:rPr>
        <w:t>abd</w:t>
      </w:r>
      <w:proofErr w:type="spellEnd"/>
      <w:r>
        <w:rPr>
          <w:rFonts w:ascii="Cascadia Mono" w:hAnsi="Cascadia Mono" w:cs="Cascadia Mono"/>
          <w:color w:val="008000"/>
          <w:sz w:val="19"/>
          <w:szCs w:val="19"/>
        </w:rPr>
        <w:t xml:space="preserve"> translation vector</w:t>
      </w:r>
    </w:p>
    <w:p w14:paraId="1F4EC78D"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000000"/>
          <w:sz w:val="19"/>
          <w:szCs w:val="19"/>
        </w:rPr>
        <w:t>vec</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transl</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vec</w:t>
      </w:r>
      <w:proofErr w:type="spellEnd"/>
      <w:r>
        <w:rPr>
          <w:rFonts w:ascii="Cascadia Mono" w:hAnsi="Cascadia Mono" w:cs="Cascadia Mono"/>
          <w:color w:val="000000"/>
          <w:sz w:val="19"/>
          <w:szCs w:val="19"/>
        </w:rPr>
        <w:t>;</w:t>
      </w:r>
      <w:r>
        <w:rPr>
          <w:rFonts w:ascii="Cascadia Mono" w:hAnsi="Cascadia Mono" w:cs="Cascadia Mono"/>
          <w:color w:val="008000"/>
          <w:sz w:val="19"/>
          <w:szCs w:val="19"/>
        </w:rPr>
        <w:t xml:space="preserve">//multiply our vector by the transformation matrix </w:t>
      </w:r>
    </w:p>
    <w:p w14:paraId="2C4A3BCC"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gramStart"/>
      <w:r>
        <w:rPr>
          <w:rFonts w:ascii="Cascadia Mono" w:hAnsi="Cascadia Mono" w:cs="Cascadia Mono"/>
          <w:color w:val="000000"/>
          <w:sz w:val="19"/>
          <w:szCs w:val="19"/>
        </w:rPr>
        <w:t>std::</w:t>
      </w:r>
      <w:proofErr w:type="spellStart"/>
      <w:proofErr w:type="gramEnd"/>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A31515"/>
          <w:sz w:val="19"/>
          <w:szCs w:val="19"/>
        </w:rPr>
        <w:t>"translation: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vec.x</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vec.y</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vec.z</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std::</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r>
        <w:rPr>
          <w:rFonts w:ascii="Cascadia Mono" w:hAnsi="Cascadia Mono" w:cs="Cascadia Mono"/>
          <w:color w:val="008000"/>
          <w:sz w:val="19"/>
          <w:szCs w:val="19"/>
        </w:rPr>
        <w:t>// to print out the results</w:t>
      </w:r>
    </w:p>
    <w:p w14:paraId="36E4D734"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0420B46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////rotation on the y axis |V|*|T|</w:t>
      </w:r>
    </w:p>
    <w:p w14:paraId="75B62E21"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2B91AF"/>
          <w:sz w:val="19"/>
          <w:szCs w:val="19"/>
        </w:rPr>
        <w:t>cVector</w:t>
      </w:r>
      <w:proofErr w:type="spellEnd"/>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T(</w:t>
      </w:r>
      <w:proofErr w:type="gramEnd"/>
      <w:r>
        <w:rPr>
          <w:rFonts w:ascii="Cascadia Mono" w:hAnsi="Cascadia Mono" w:cs="Cascadia Mono"/>
          <w:color w:val="000000"/>
          <w:sz w:val="19"/>
          <w:szCs w:val="19"/>
        </w:rPr>
        <w:t xml:space="preserve">4, 2, -3, 1); </w:t>
      </w:r>
      <w:r>
        <w:rPr>
          <w:rFonts w:ascii="Cascadia Mono" w:hAnsi="Cascadia Mono" w:cs="Cascadia Mono"/>
          <w:color w:val="008000"/>
          <w:sz w:val="19"/>
          <w:szCs w:val="19"/>
        </w:rPr>
        <w:t>// translation given</w:t>
      </w:r>
    </w:p>
    <w:p w14:paraId="6914B035"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59B8C3C9"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T.RotationY</w:t>
      </w:r>
      <w:proofErr w:type="spellEnd"/>
      <w:proofErr w:type="gramEnd"/>
      <w:r>
        <w:rPr>
          <w:rFonts w:ascii="Cascadia Mono" w:hAnsi="Cascadia Mono" w:cs="Cascadia Mono"/>
          <w:color w:val="000000"/>
          <w:sz w:val="19"/>
          <w:szCs w:val="19"/>
        </w:rPr>
        <w:t>(T);</w:t>
      </w:r>
    </w:p>
    <w:p w14:paraId="203BCA64"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gramStart"/>
      <w:r>
        <w:rPr>
          <w:rFonts w:ascii="Cascadia Mono" w:hAnsi="Cascadia Mono" w:cs="Cascadia Mono"/>
          <w:color w:val="000000"/>
          <w:sz w:val="19"/>
          <w:szCs w:val="19"/>
        </w:rPr>
        <w:t>std::</w:t>
      </w:r>
      <w:proofErr w:type="spellStart"/>
      <w:proofErr w:type="gramEnd"/>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"rotation on Y axis: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T.x</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T.y</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T.z</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T.w</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std::</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r>
        <w:rPr>
          <w:rFonts w:ascii="Cascadia Mono" w:hAnsi="Cascadia Mono" w:cs="Cascadia Mono"/>
          <w:color w:val="008000"/>
          <w:sz w:val="19"/>
          <w:szCs w:val="19"/>
        </w:rPr>
        <w:t>//// to print out the results</w:t>
      </w:r>
    </w:p>
    <w:p w14:paraId="30D02609"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
    <w:p w14:paraId="3C4FFA97"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39B6E1E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
    <w:p w14:paraId="634D4C18" w14:textId="4BA697ED" w:rsidR="00F73477" w:rsidRDefault="00F73477" w:rsidP="00F73477">
      <w:pPr>
        <w:ind w:firstLine="720"/>
        <w:rPr>
          <w:rFonts w:ascii="Cascadia Mono" w:hAnsi="Cascadia Mono" w:cs="Cascadia Mono"/>
          <w:color w:val="000000"/>
          <w:sz w:val="19"/>
          <w:szCs w:val="19"/>
        </w:rPr>
      </w:pPr>
      <w:r>
        <w:rPr>
          <w:rFonts w:ascii="Cascadia Mono" w:hAnsi="Cascadia Mono" w:cs="Cascadia Mono"/>
          <w:color w:val="008000"/>
          <w:sz w:val="19"/>
          <w:szCs w:val="19"/>
        </w:rPr>
        <w:t>//// task 2</w:t>
      </w:r>
    </w:p>
    <w:p w14:paraId="276D1B5F"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w:t>
      </w:r>
    </w:p>
    <w:p w14:paraId="1FBFDF82"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Ver(</w:t>
      </w:r>
      <w:proofErr w:type="gramEnd"/>
      <w:r>
        <w:rPr>
          <w:rFonts w:ascii="Cascadia Mono" w:hAnsi="Cascadia Mono" w:cs="Cascadia Mono"/>
          <w:color w:val="000000"/>
          <w:sz w:val="19"/>
          <w:szCs w:val="19"/>
        </w:rPr>
        <w:t>2, 2, -2);</w:t>
      </w:r>
      <w:r>
        <w:rPr>
          <w:rFonts w:ascii="Cascadia Mono" w:hAnsi="Cascadia Mono" w:cs="Cascadia Mono"/>
          <w:color w:val="008000"/>
          <w:sz w:val="19"/>
          <w:szCs w:val="19"/>
        </w:rPr>
        <w:t>// vertex given</w:t>
      </w:r>
    </w:p>
    <w:p w14:paraId="1EEE4975"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N(</w:t>
      </w:r>
      <w:proofErr w:type="gramEnd"/>
      <w:r>
        <w:rPr>
          <w:rFonts w:ascii="Cascadia Mono" w:hAnsi="Cascadia Mono" w:cs="Cascadia Mono"/>
          <w:color w:val="000000"/>
          <w:sz w:val="19"/>
          <w:szCs w:val="19"/>
        </w:rPr>
        <w:t xml:space="preserve">-1, 2, 0); </w:t>
      </w:r>
      <w:r>
        <w:rPr>
          <w:rFonts w:ascii="Cascadia Mono" w:hAnsi="Cascadia Mono" w:cs="Cascadia Mono"/>
          <w:color w:val="008000"/>
          <w:sz w:val="19"/>
          <w:szCs w:val="19"/>
        </w:rPr>
        <w:t>// n</w:t>
      </w:r>
    </w:p>
    <w:p w14:paraId="3684CF11"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2B91AF"/>
          <w:sz w:val="19"/>
          <w:szCs w:val="19"/>
        </w:rPr>
        <w:t>cVertex</w:t>
      </w:r>
      <w:proofErr w:type="spellEnd"/>
      <w:r>
        <w:rPr>
          <w:rFonts w:ascii="Cascadia Mono" w:hAnsi="Cascadia Mono" w:cs="Cascadia Mono"/>
          <w:color w:val="000000"/>
          <w:sz w:val="19"/>
          <w:szCs w:val="19"/>
        </w:rPr>
        <w:t xml:space="preserve"> P0(2.5, 2, </w:t>
      </w:r>
      <w:proofErr w:type="gramStart"/>
      <w:r>
        <w:rPr>
          <w:rFonts w:ascii="Cascadia Mono" w:hAnsi="Cascadia Mono" w:cs="Cascadia Mono"/>
          <w:color w:val="000000"/>
          <w:sz w:val="19"/>
          <w:szCs w:val="19"/>
        </w:rPr>
        <w:t>4);</w:t>
      </w:r>
      <w:r>
        <w:rPr>
          <w:rFonts w:ascii="Cascadia Mono" w:hAnsi="Cascadia Mono" w:cs="Cascadia Mono"/>
          <w:color w:val="008000"/>
          <w:sz w:val="19"/>
          <w:szCs w:val="19"/>
        </w:rPr>
        <w:t>/</w:t>
      </w:r>
      <w:proofErr w:type="gramEnd"/>
      <w:r>
        <w:rPr>
          <w:rFonts w:ascii="Cascadia Mono" w:hAnsi="Cascadia Mono" w:cs="Cascadia Mono"/>
          <w:color w:val="008000"/>
          <w:sz w:val="19"/>
          <w:szCs w:val="19"/>
        </w:rPr>
        <w:t>/point 0</w:t>
      </w:r>
    </w:p>
    <w:p w14:paraId="2008968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w:t>
      </w:r>
      <w:proofErr w:type="spellStart"/>
      <w:r>
        <w:rPr>
          <w:rFonts w:ascii="Cascadia Mono" w:hAnsi="Cascadia Mono" w:cs="Cascadia Mono"/>
          <w:color w:val="008000"/>
          <w:sz w:val="19"/>
          <w:szCs w:val="19"/>
        </w:rPr>
        <w:t>cVertex</w:t>
      </w:r>
      <w:proofErr w:type="spellEnd"/>
      <w:r>
        <w:rPr>
          <w:rFonts w:ascii="Cascadia Mono" w:hAnsi="Cascadia Mono" w:cs="Cascadia Mono"/>
          <w:color w:val="008000"/>
          <w:sz w:val="19"/>
          <w:szCs w:val="19"/>
        </w:rPr>
        <w:t xml:space="preserve"> </w:t>
      </w:r>
      <w:proofErr w:type="gramStart"/>
      <w:r>
        <w:rPr>
          <w:rFonts w:ascii="Cascadia Mono" w:hAnsi="Cascadia Mono" w:cs="Cascadia Mono"/>
          <w:color w:val="008000"/>
          <w:sz w:val="19"/>
          <w:szCs w:val="19"/>
        </w:rPr>
        <w:t>n(</w:t>
      </w:r>
      <w:proofErr w:type="gramEnd"/>
      <w:r>
        <w:rPr>
          <w:rFonts w:ascii="Cascadia Mono" w:hAnsi="Cascadia Mono" w:cs="Cascadia Mono"/>
          <w:color w:val="008000"/>
          <w:sz w:val="19"/>
          <w:szCs w:val="19"/>
        </w:rPr>
        <w:t>-1, 2, 0); // n</w:t>
      </w:r>
    </w:p>
    <w:p w14:paraId="0484246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
    <w:p w14:paraId="5C74FE9F"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w:t>
      </w:r>
    </w:p>
    <w:p w14:paraId="0F5901F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 xml:space="preserve">// to </w:t>
      </w:r>
      <w:proofErr w:type="spellStart"/>
      <w:r>
        <w:rPr>
          <w:rFonts w:ascii="Cascadia Mono" w:hAnsi="Cascadia Mono" w:cs="Cascadia Mono"/>
          <w:color w:val="008000"/>
          <w:sz w:val="19"/>
          <w:szCs w:val="19"/>
        </w:rPr>
        <w:t>normailsie</w:t>
      </w:r>
      <w:proofErr w:type="spellEnd"/>
      <w:r>
        <w:rPr>
          <w:rFonts w:ascii="Cascadia Mono" w:hAnsi="Cascadia Mono" w:cs="Cascadia Mono"/>
          <w:color w:val="008000"/>
          <w:sz w:val="19"/>
          <w:szCs w:val="19"/>
        </w:rPr>
        <w:t xml:space="preserve"> a normal vector </w:t>
      </w:r>
      <w:proofErr w:type="spellStart"/>
      <w:r>
        <w:rPr>
          <w:rFonts w:ascii="Cascadia Mono" w:hAnsi="Cascadia Mono" w:cs="Cascadia Mono"/>
          <w:color w:val="008000"/>
          <w:sz w:val="19"/>
          <w:szCs w:val="19"/>
        </w:rPr>
        <w:t>x.^n</w:t>
      </w:r>
      <w:proofErr w:type="spellEnd"/>
      <w:r>
        <w:rPr>
          <w:rFonts w:ascii="Cascadia Mono" w:hAnsi="Cascadia Mono" w:cs="Cascadia Mono"/>
          <w:color w:val="008000"/>
          <w:sz w:val="19"/>
          <w:szCs w:val="19"/>
        </w:rPr>
        <w:t>_</w:t>
      </w:r>
    </w:p>
    <w:p w14:paraId="64AE13C9"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N.normalize</w:t>
      </w:r>
      <w:proofErr w:type="spellEnd"/>
      <w:proofErr w:type="gramEnd"/>
      <w:r>
        <w:rPr>
          <w:rFonts w:ascii="Cascadia Mono" w:hAnsi="Cascadia Mono" w:cs="Cascadia Mono"/>
          <w:color w:val="000000"/>
          <w:sz w:val="19"/>
          <w:szCs w:val="19"/>
        </w:rPr>
        <w:t>(N);</w:t>
      </w:r>
      <w:r>
        <w:rPr>
          <w:rFonts w:ascii="Cascadia Mono" w:hAnsi="Cascadia Mono" w:cs="Cascadia Mono"/>
          <w:color w:val="008000"/>
          <w:sz w:val="19"/>
          <w:szCs w:val="19"/>
        </w:rPr>
        <w:t>//^</w:t>
      </w:r>
      <w:proofErr w:type="spellStart"/>
      <w:r>
        <w:rPr>
          <w:rFonts w:ascii="Cascadia Mono" w:hAnsi="Cascadia Mono" w:cs="Cascadia Mono"/>
          <w:color w:val="008000"/>
          <w:sz w:val="19"/>
          <w:szCs w:val="19"/>
        </w:rPr>
        <w:t>n.a</w:t>
      </w:r>
      <w:proofErr w:type="spellEnd"/>
    </w:p>
    <w:p w14:paraId="0539EDCD"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gramStart"/>
      <w:r>
        <w:rPr>
          <w:rFonts w:ascii="Cascadia Mono" w:hAnsi="Cascadia Mono" w:cs="Cascadia Mono"/>
          <w:color w:val="000000"/>
          <w:sz w:val="19"/>
          <w:szCs w:val="19"/>
        </w:rPr>
        <w:t>std::</w:t>
      </w:r>
      <w:proofErr w:type="spellStart"/>
      <w:proofErr w:type="gramEnd"/>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normailsie</w:t>
      </w:r>
      <w:proofErr w:type="spellEnd"/>
      <w:r>
        <w:rPr>
          <w:rFonts w:ascii="Cascadia Mono" w:hAnsi="Cascadia Mono" w:cs="Cascadia Mono"/>
          <w:color w:val="A31515"/>
          <w:sz w:val="19"/>
          <w:szCs w:val="19"/>
        </w:rPr>
        <w:t xml:space="preserve"> a normal vector: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N.x</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N.y</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N.z</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std::</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r>
        <w:rPr>
          <w:rFonts w:ascii="Cascadia Mono" w:hAnsi="Cascadia Mono" w:cs="Cascadia Mono"/>
          <w:color w:val="008000"/>
          <w:sz w:val="19"/>
          <w:szCs w:val="19"/>
        </w:rPr>
        <w:t>//to print out the results</w:t>
      </w:r>
    </w:p>
    <w:p w14:paraId="1A64748B"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
    <w:p w14:paraId="1AD7AC4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000000"/>
          <w:sz w:val="19"/>
          <w:szCs w:val="19"/>
        </w:rPr>
        <w:t>Ver.d</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Ver.DotProduct</w:t>
      </w:r>
      <w:proofErr w:type="spellEnd"/>
      <w:r>
        <w:rPr>
          <w:rFonts w:ascii="Cascadia Mono" w:hAnsi="Cascadia Mono" w:cs="Cascadia Mono"/>
          <w:color w:val="000000"/>
          <w:sz w:val="19"/>
          <w:szCs w:val="19"/>
        </w:rPr>
        <w:t>(</w:t>
      </w:r>
      <w:proofErr w:type="spellStart"/>
      <w:proofErr w:type="gramStart"/>
      <w:r>
        <w:rPr>
          <w:rFonts w:ascii="Cascadia Mono" w:hAnsi="Cascadia Mono" w:cs="Cascadia Mono"/>
          <w:color w:val="000000"/>
          <w:sz w:val="19"/>
          <w:szCs w:val="19"/>
        </w:rPr>
        <w:t>Ver,N</w:t>
      </w:r>
      <w:proofErr w:type="spellEnd"/>
      <w:proofErr w:type="gramEnd"/>
      <w:r>
        <w:rPr>
          <w:rFonts w:ascii="Cascadia Mono" w:hAnsi="Cascadia Mono" w:cs="Cascadia Mono"/>
          <w:color w:val="000000"/>
          <w:sz w:val="19"/>
          <w:szCs w:val="19"/>
        </w:rPr>
        <w:t>);</w:t>
      </w:r>
    </w:p>
    <w:p w14:paraId="5EF8C09C"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gramStart"/>
      <w:r>
        <w:rPr>
          <w:rFonts w:ascii="Cascadia Mono" w:hAnsi="Cascadia Mono" w:cs="Cascadia Mono"/>
          <w:color w:val="000000"/>
          <w:sz w:val="19"/>
          <w:szCs w:val="19"/>
        </w:rPr>
        <w:t>std::</w:t>
      </w:r>
      <w:proofErr w:type="spellStart"/>
      <w:proofErr w:type="gramEnd"/>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x.^n</w:t>
      </w:r>
      <w:proofErr w:type="spellEnd"/>
      <w:r>
        <w:rPr>
          <w:rFonts w:ascii="Cascadia Mono" w:hAnsi="Cascadia Mono" w:cs="Cascadia Mono"/>
          <w:color w:val="A31515"/>
          <w:sz w:val="19"/>
          <w:szCs w:val="19"/>
        </w:rPr>
        <w:t>_: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Ver.x</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Ver.y</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Ver.z</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std::</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r>
        <w:rPr>
          <w:rFonts w:ascii="Cascadia Mono" w:hAnsi="Cascadia Mono" w:cs="Cascadia Mono"/>
          <w:color w:val="008000"/>
          <w:sz w:val="19"/>
          <w:szCs w:val="19"/>
        </w:rPr>
        <w:t>//to print out the results</w:t>
      </w:r>
    </w:p>
    <w:p w14:paraId="08020FF2"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
    <w:p w14:paraId="522A604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w:t>
      </w:r>
    </w:p>
    <w:p w14:paraId="3EBC417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 xml:space="preserve">//to </w:t>
      </w:r>
      <w:proofErr w:type="spellStart"/>
      <w:r>
        <w:rPr>
          <w:rFonts w:ascii="Cascadia Mono" w:hAnsi="Cascadia Mono" w:cs="Cascadia Mono"/>
          <w:color w:val="008000"/>
          <w:sz w:val="19"/>
          <w:szCs w:val="19"/>
        </w:rPr>
        <w:t>normailsie</w:t>
      </w:r>
      <w:proofErr w:type="spellEnd"/>
      <w:r>
        <w:rPr>
          <w:rFonts w:ascii="Cascadia Mono" w:hAnsi="Cascadia Mono" w:cs="Cascadia Mono"/>
          <w:color w:val="008000"/>
          <w:sz w:val="19"/>
          <w:szCs w:val="19"/>
        </w:rPr>
        <w:t xml:space="preserve"> a normal vector P</w:t>
      </w:r>
      <w:proofErr w:type="gramStart"/>
      <w:r>
        <w:rPr>
          <w:rFonts w:ascii="Cascadia Mono" w:hAnsi="Cascadia Mono" w:cs="Cascadia Mono"/>
          <w:color w:val="008000"/>
          <w:sz w:val="19"/>
          <w:szCs w:val="19"/>
        </w:rPr>
        <w:t>0.^</w:t>
      </w:r>
      <w:proofErr w:type="gramEnd"/>
      <w:r>
        <w:rPr>
          <w:rFonts w:ascii="Cascadia Mono" w:hAnsi="Cascadia Mono" w:cs="Cascadia Mono"/>
          <w:color w:val="008000"/>
          <w:sz w:val="19"/>
          <w:szCs w:val="19"/>
        </w:rPr>
        <w:t>n_</w:t>
      </w:r>
    </w:p>
    <w:p w14:paraId="5728122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N.normalize</w:t>
      </w:r>
      <w:proofErr w:type="spellEnd"/>
      <w:proofErr w:type="gramEnd"/>
      <w:r>
        <w:rPr>
          <w:rFonts w:ascii="Cascadia Mono" w:hAnsi="Cascadia Mono" w:cs="Cascadia Mono"/>
          <w:color w:val="000000"/>
          <w:sz w:val="19"/>
          <w:szCs w:val="19"/>
        </w:rPr>
        <w:t>(N);</w:t>
      </w:r>
      <w:r>
        <w:rPr>
          <w:rFonts w:ascii="Cascadia Mono" w:hAnsi="Cascadia Mono" w:cs="Cascadia Mono"/>
          <w:color w:val="008000"/>
          <w:sz w:val="19"/>
          <w:szCs w:val="19"/>
        </w:rPr>
        <w:t>//^</w:t>
      </w:r>
      <w:proofErr w:type="spellStart"/>
      <w:r>
        <w:rPr>
          <w:rFonts w:ascii="Cascadia Mono" w:hAnsi="Cascadia Mono" w:cs="Cascadia Mono"/>
          <w:color w:val="008000"/>
          <w:sz w:val="19"/>
          <w:szCs w:val="19"/>
        </w:rPr>
        <w:t>n.a</w:t>
      </w:r>
      <w:proofErr w:type="spellEnd"/>
    </w:p>
    <w:p w14:paraId="374D242E"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lastRenderedPageBreak/>
        <w:tab/>
      </w:r>
      <w:proofErr w:type="gramStart"/>
      <w:r>
        <w:rPr>
          <w:rFonts w:ascii="Cascadia Mono" w:hAnsi="Cascadia Mono" w:cs="Cascadia Mono"/>
          <w:color w:val="000000"/>
          <w:sz w:val="19"/>
          <w:szCs w:val="19"/>
        </w:rPr>
        <w:t>std::</w:t>
      </w:r>
      <w:proofErr w:type="spellStart"/>
      <w:proofErr w:type="gramEnd"/>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normailsie</w:t>
      </w:r>
      <w:proofErr w:type="spellEnd"/>
      <w:r>
        <w:rPr>
          <w:rFonts w:ascii="Cascadia Mono" w:hAnsi="Cascadia Mono" w:cs="Cascadia Mono"/>
          <w:color w:val="A31515"/>
          <w:sz w:val="19"/>
          <w:szCs w:val="19"/>
        </w:rPr>
        <w:t xml:space="preserve"> a normal vector: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N.x</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N.y</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N.z</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std::</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r>
        <w:rPr>
          <w:rFonts w:ascii="Cascadia Mono" w:hAnsi="Cascadia Mono" w:cs="Cascadia Mono"/>
          <w:color w:val="008000"/>
          <w:sz w:val="19"/>
          <w:szCs w:val="19"/>
        </w:rPr>
        <w:t>//to print out the results</w:t>
      </w:r>
    </w:p>
    <w:p w14:paraId="2571D387"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
    <w:p w14:paraId="1ACC9B37"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000000"/>
          <w:sz w:val="19"/>
          <w:szCs w:val="19"/>
        </w:rPr>
        <w:t>Ver.f</w:t>
      </w:r>
      <w:proofErr w:type="spellEnd"/>
      <w:r>
        <w:rPr>
          <w:rFonts w:ascii="Cascadia Mono" w:hAnsi="Cascadia Mono" w:cs="Cascadia Mono"/>
          <w:color w:val="000000"/>
          <w:sz w:val="19"/>
          <w:szCs w:val="19"/>
        </w:rPr>
        <w:t xml:space="preserve"> = P</w:t>
      </w:r>
      <w:proofErr w:type="gramStart"/>
      <w:r>
        <w:rPr>
          <w:rFonts w:ascii="Cascadia Mono" w:hAnsi="Cascadia Mono" w:cs="Cascadia Mono"/>
          <w:color w:val="000000"/>
          <w:sz w:val="19"/>
          <w:szCs w:val="19"/>
        </w:rPr>
        <w:t>0.DotProduct</w:t>
      </w:r>
      <w:proofErr w:type="gramEnd"/>
      <w:r>
        <w:rPr>
          <w:rFonts w:ascii="Cascadia Mono" w:hAnsi="Cascadia Mono" w:cs="Cascadia Mono"/>
          <w:color w:val="000000"/>
          <w:sz w:val="19"/>
          <w:szCs w:val="19"/>
        </w:rPr>
        <w:t>(P0, N);</w:t>
      </w:r>
    </w:p>
    <w:p w14:paraId="366B5729"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gramStart"/>
      <w:r>
        <w:rPr>
          <w:rFonts w:ascii="Cascadia Mono" w:hAnsi="Cascadia Mono" w:cs="Cascadia Mono"/>
          <w:color w:val="000000"/>
          <w:sz w:val="19"/>
          <w:szCs w:val="19"/>
        </w:rPr>
        <w:t>std::</w:t>
      </w:r>
      <w:proofErr w:type="spellStart"/>
      <w:proofErr w:type="gramEnd"/>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"P0.^n_: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P0.x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P0.y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P0.z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std::</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r>
        <w:rPr>
          <w:rFonts w:ascii="Cascadia Mono" w:hAnsi="Cascadia Mono" w:cs="Cascadia Mono"/>
          <w:color w:val="008000"/>
          <w:sz w:val="19"/>
          <w:szCs w:val="19"/>
        </w:rPr>
        <w:t>//to print out the results</w:t>
      </w:r>
    </w:p>
    <w:p w14:paraId="4EFB92FD"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
    <w:p w14:paraId="2442DE9C"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000000"/>
          <w:sz w:val="19"/>
          <w:szCs w:val="19"/>
        </w:rPr>
        <w:t>Ver.d</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Ver.d</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Ver.</w:t>
      </w:r>
      <w:proofErr w:type="gramStart"/>
      <w:r>
        <w:rPr>
          <w:rFonts w:ascii="Cascadia Mono" w:hAnsi="Cascadia Mono" w:cs="Cascadia Mono"/>
          <w:color w:val="000000"/>
          <w:sz w:val="19"/>
          <w:szCs w:val="19"/>
        </w:rPr>
        <w:t>f</w:t>
      </w:r>
      <w:proofErr w:type="spellEnd"/>
      <w:r>
        <w:rPr>
          <w:rFonts w:ascii="Cascadia Mono" w:hAnsi="Cascadia Mono" w:cs="Cascadia Mono"/>
          <w:color w:val="000000"/>
          <w:sz w:val="19"/>
          <w:szCs w:val="19"/>
        </w:rPr>
        <w:t>;</w:t>
      </w:r>
      <w:proofErr w:type="gramEnd"/>
    </w:p>
    <w:p w14:paraId="3462D353"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gramStart"/>
      <w:r>
        <w:rPr>
          <w:rFonts w:ascii="Cascadia Mono" w:hAnsi="Cascadia Mono" w:cs="Cascadia Mono"/>
          <w:color w:val="000000"/>
          <w:sz w:val="19"/>
          <w:szCs w:val="19"/>
        </w:rPr>
        <w:t>std::</w:t>
      </w:r>
      <w:proofErr w:type="spellStart"/>
      <w:proofErr w:type="gramEnd"/>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X.n</w:t>
      </w:r>
      <w:proofErr w:type="spellEnd"/>
      <w:r>
        <w:rPr>
          <w:rFonts w:ascii="Cascadia Mono" w:hAnsi="Cascadia Mono" w:cs="Cascadia Mono"/>
          <w:color w:val="A31515"/>
          <w:sz w:val="19"/>
          <w:szCs w:val="19"/>
        </w:rPr>
        <w:t>^ + P0.n^ =: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Ver.d</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std::</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r>
        <w:rPr>
          <w:rFonts w:ascii="Cascadia Mono" w:hAnsi="Cascadia Mono" w:cs="Cascadia Mono"/>
          <w:color w:val="008000"/>
          <w:sz w:val="19"/>
          <w:szCs w:val="19"/>
        </w:rPr>
        <w:t>// to print out the results</w:t>
      </w:r>
    </w:p>
    <w:p w14:paraId="4E51EA06"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378BBDF9"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2B91AF"/>
          <w:sz w:val="19"/>
          <w:szCs w:val="19"/>
        </w:rPr>
        <w:t>cViewPoint</w:t>
      </w:r>
      <w:proofErr w:type="spellEnd"/>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cam;</w:t>
      </w:r>
      <w:proofErr w:type="gramEnd"/>
    </w:p>
    <w:p w14:paraId="0703D27A"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proofErr w:type="gramStart"/>
      <w:r>
        <w:rPr>
          <w:rFonts w:ascii="Cascadia Mono" w:hAnsi="Cascadia Mono" w:cs="Cascadia Mono"/>
          <w:color w:val="000000"/>
          <w:sz w:val="19"/>
          <w:szCs w:val="19"/>
        </w:rPr>
        <w:t>cam.moveCamera</w:t>
      </w:r>
      <w:proofErr w:type="spellEnd"/>
      <w:proofErr w:type="gramEnd"/>
      <w:r>
        <w:rPr>
          <w:rFonts w:ascii="Cascadia Mono" w:hAnsi="Cascadia Mono" w:cs="Cascadia Mono"/>
          <w:color w:val="000000"/>
          <w:sz w:val="19"/>
          <w:szCs w:val="19"/>
        </w:rPr>
        <w:t>();</w:t>
      </w:r>
      <w:r>
        <w:rPr>
          <w:rFonts w:ascii="Cascadia Mono" w:hAnsi="Cascadia Mono" w:cs="Cascadia Mono"/>
          <w:color w:val="008000"/>
          <w:sz w:val="19"/>
          <w:szCs w:val="19"/>
        </w:rPr>
        <w:t xml:space="preserve">// call camera function </w:t>
      </w:r>
    </w:p>
    <w:p w14:paraId="38AE3DB4"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0F8202C0"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0;</w:t>
      </w:r>
      <w:proofErr w:type="gramEnd"/>
    </w:p>
    <w:p w14:paraId="09B049DC" w14:textId="77777777" w:rsidR="00F73477" w:rsidRDefault="00F73477" w:rsidP="00F73477">
      <w:pPr>
        <w:autoSpaceDE w:val="0"/>
        <w:autoSpaceDN w:val="0"/>
        <w:adjustRightInd w:val="0"/>
        <w:spacing w:after="0" w:line="240" w:lineRule="auto"/>
        <w:rPr>
          <w:rFonts w:ascii="Cascadia Mono" w:hAnsi="Cascadia Mono" w:cs="Cascadia Mono"/>
          <w:color w:val="000000"/>
          <w:sz w:val="19"/>
          <w:szCs w:val="19"/>
        </w:rPr>
      </w:pPr>
    </w:p>
    <w:p w14:paraId="4E10ED11" w14:textId="4B0E22AF" w:rsidR="009818C7" w:rsidRDefault="00F73477" w:rsidP="00F7347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BB717F1" w14:textId="65AAF117" w:rsidR="00E85B1D" w:rsidRPr="00D97DA5" w:rsidRDefault="00E85B1D" w:rsidP="009818C7">
      <w:pPr>
        <w:autoSpaceDE w:val="0"/>
        <w:autoSpaceDN w:val="0"/>
        <w:adjustRightInd w:val="0"/>
        <w:spacing w:after="0" w:line="240" w:lineRule="auto"/>
      </w:pPr>
    </w:p>
    <w:sectPr w:rsidR="00E85B1D" w:rsidRPr="00D97D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scadia Mono">
    <w:panose1 w:val="020B0609020000020004"/>
    <w:charset w:val="00"/>
    <w:family w:val="modern"/>
    <w:pitch w:val="fixed"/>
    <w:sig w:usb0="A10002FF" w:usb1="4000F9FB" w:usb2="0004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902F8"/>
    <w:multiLevelType w:val="multilevel"/>
    <w:tmpl w:val="0A780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2935FF"/>
    <w:multiLevelType w:val="hybridMultilevel"/>
    <w:tmpl w:val="6FF69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DF78E6"/>
    <w:multiLevelType w:val="hybridMultilevel"/>
    <w:tmpl w:val="28549F7C"/>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F">
      <w:start w:val="1"/>
      <w:numFmt w:val="decimal"/>
      <w:lvlText w:val="%3."/>
      <w:lvlJc w:val="left"/>
      <w:pPr>
        <w:ind w:left="2160" w:hanging="360"/>
      </w:pPr>
      <w:rPr>
        <w:rFont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1C290B"/>
    <w:multiLevelType w:val="hybridMultilevel"/>
    <w:tmpl w:val="4AE0DBDC"/>
    <w:lvl w:ilvl="0" w:tplc="D0E2F50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66E02BF"/>
    <w:multiLevelType w:val="hybridMultilevel"/>
    <w:tmpl w:val="F6DA9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A96C5A"/>
    <w:multiLevelType w:val="multilevel"/>
    <w:tmpl w:val="16644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5202921">
    <w:abstractNumId w:val="2"/>
  </w:num>
  <w:num w:numId="2" w16cid:durableId="979268559">
    <w:abstractNumId w:val="3"/>
  </w:num>
  <w:num w:numId="3" w16cid:durableId="1507550878">
    <w:abstractNumId w:val="5"/>
  </w:num>
  <w:num w:numId="4" w16cid:durableId="1180583193">
    <w:abstractNumId w:val="0"/>
  </w:num>
  <w:num w:numId="5" w16cid:durableId="1208958">
    <w:abstractNumId w:val="4"/>
  </w:num>
  <w:num w:numId="6" w16cid:durableId="21250294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Q2szQ2MrY0N7e0MDFU0lEKTi0uzszPAymwqAUADA7atSwAAAA="/>
  </w:docVars>
  <w:rsids>
    <w:rsidRoot w:val="00494CAE"/>
    <w:rsid w:val="00002C46"/>
    <w:rsid w:val="00007CAD"/>
    <w:rsid w:val="00022B77"/>
    <w:rsid w:val="00047884"/>
    <w:rsid w:val="00061925"/>
    <w:rsid w:val="00065F3E"/>
    <w:rsid w:val="00067C9F"/>
    <w:rsid w:val="00096DD0"/>
    <w:rsid w:val="0011280F"/>
    <w:rsid w:val="00130A2F"/>
    <w:rsid w:val="00142480"/>
    <w:rsid w:val="0017037E"/>
    <w:rsid w:val="00177068"/>
    <w:rsid w:val="001A7591"/>
    <w:rsid w:val="001D55E5"/>
    <w:rsid w:val="001E36A0"/>
    <w:rsid w:val="00246B01"/>
    <w:rsid w:val="0025545F"/>
    <w:rsid w:val="0027548C"/>
    <w:rsid w:val="0029499A"/>
    <w:rsid w:val="002D704E"/>
    <w:rsid w:val="003322BF"/>
    <w:rsid w:val="003639EE"/>
    <w:rsid w:val="00363B7D"/>
    <w:rsid w:val="00394B00"/>
    <w:rsid w:val="003B7CA0"/>
    <w:rsid w:val="00493FF0"/>
    <w:rsid w:val="00494CAE"/>
    <w:rsid w:val="004C3110"/>
    <w:rsid w:val="004D2765"/>
    <w:rsid w:val="004F342F"/>
    <w:rsid w:val="00504790"/>
    <w:rsid w:val="00566E54"/>
    <w:rsid w:val="005B2E67"/>
    <w:rsid w:val="005C794C"/>
    <w:rsid w:val="005D24C5"/>
    <w:rsid w:val="005E0E47"/>
    <w:rsid w:val="00601BB9"/>
    <w:rsid w:val="006925F0"/>
    <w:rsid w:val="006A341D"/>
    <w:rsid w:val="006A535B"/>
    <w:rsid w:val="006B0A00"/>
    <w:rsid w:val="006C22D0"/>
    <w:rsid w:val="007A69ED"/>
    <w:rsid w:val="007B1813"/>
    <w:rsid w:val="007D3827"/>
    <w:rsid w:val="007E1545"/>
    <w:rsid w:val="007E746E"/>
    <w:rsid w:val="007E7BD9"/>
    <w:rsid w:val="008073D8"/>
    <w:rsid w:val="0083774A"/>
    <w:rsid w:val="00880183"/>
    <w:rsid w:val="00882C6A"/>
    <w:rsid w:val="008B10B9"/>
    <w:rsid w:val="008B386C"/>
    <w:rsid w:val="008D6EEE"/>
    <w:rsid w:val="008F23E1"/>
    <w:rsid w:val="009156A9"/>
    <w:rsid w:val="009818C7"/>
    <w:rsid w:val="00991984"/>
    <w:rsid w:val="009A6357"/>
    <w:rsid w:val="009C4B5F"/>
    <w:rsid w:val="00A11137"/>
    <w:rsid w:val="00AB2407"/>
    <w:rsid w:val="00B20A30"/>
    <w:rsid w:val="00B31E52"/>
    <w:rsid w:val="00B536C4"/>
    <w:rsid w:val="00B81F99"/>
    <w:rsid w:val="00B8372B"/>
    <w:rsid w:val="00B938B2"/>
    <w:rsid w:val="00B96E5B"/>
    <w:rsid w:val="00BB1971"/>
    <w:rsid w:val="00BE2834"/>
    <w:rsid w:val="00C235A3"/>
    <w:rsid w:val="00C30A71"/>
    <w:rsid w:val="00C42F71"/>
    <w:rsid w:val="00C444DA"/>
    <w:rsid w:val="00C61313"/>
    <w:rsid w:val="00C87455"/>
    <w:rsid w:val="00CE383D"/>
    <w:rsid w:val="00CE48A6"/>
    <w:rsid w:val="00D14922"/>
    <w:rsid w:val="00D20F0B"/>
    <w:rsid w:val="00D84BB6"/>
    <w:rsid w:val="00D86A4F"/>
    <w:rsid w:val="00D97DA5"/>
    <w:rsid w:val="00DB06A4"/>
    <w:rsid w:val="00DB1246"/>
    <w:rsid w:val="00E02945"/>
    <w:rsid w:val="00E53BAA"/>
    <w:rsid w:val="00E60E8F"/>
    <w:rsid w:val="00E62E59"/>
    <w:rsid w:val="00E85B1D"/>
    <w:rsid w:val="00E87E06"/>
    <w:rsid w:val="00EB1844"/>
    <w:rsid w:val="00EC3F6C"/>
    <w:rsid w:val="00ED76A8"/>
    <w:rsid w:val="00F35667"/>
    <w:rsid w:val="00F73477"/>
    <w:rsid w:val="00F95DF6"/>
    <w:rsid w:val="00FA42B0"/>
    <w:rsid w:val="00FC5636"/>
    <w:rsid w:val="00FD6F33"/>
    <w:rsid w:val="00FF2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2F78D"/>
  <w15:chartTrackingRefBased/>
  <w15:docId w15:val="{F8FA70BF-6F7B-433C-B7EF-A3D619878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480"/>
  </w:style>
  <w:style w:type="paragraph" w:styleId="Heading1">
    <w:name w:val="heading 1"/>
    <w:basedOn w:val="Normal"/>
    <w:next w:val="Normal"/>
    <w:link w:val="Heading1Char"/>
    <w:uiPriority w:val="9"/>
    <w:qFormat/>
    <w:rsid w:val="00D14922"/>
    <w:pPr>
      <w:keepNext/>
      <w:keepLines/>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D86A4F"/>
    <w:pPr>
      <w:keepNext/>
      <w:keepLines/>
      <w:spacing w:before="160" w:after="120"/>
      <w:outlineLvl w:val="1"/>
    </w:pPr>
    <w:rPr>
      <w:rFonts w:asciiTheme="majorHAnsi" w:eastAsiaTheme="majorEastAsia" w:hAnsiTheme="majorHAnsi" w:cstheme="majorBidi"/>
      <w:color w:val="000000" w:themeColor="text1"/>
      <w:sz w:val="26"/>
      <w:szCs w:val="26"/>
    </w:rPr>
  </w:style>
  <w:style w:type="paragraph" w:styleId="Heading3">
    <w:name w:val="heading 3"/>
    <w:basedOn w:val="Normal"/>
    <w:next w:val="Normal"/>
    <w:link w:val="Heading3Char"/>
    <w:uiPriority w:val="9"/>
    <w:unhideWhenUsed/>
    <w:qFormat/>
    <w:rsid w:val="00F73477"/>
    <w:pPr>
      <w:keepNext/>
      <w:keepLines/>
      <w:spacing w:before="160" w:after="120"/>
      <w:outlineLvl w:val="2"/>
    </w:pPr>
    <w:rPr>
      <w:rFonts w:asciiTheme="majorHAnsi" w:eastAsiaTheme="majorEastAsia" w:hAnsiTheme="majorHAnsi"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31">
    <w:name w:val="Heading 31"/>
    <w:basedOn w:val="Heading3"/>
    <w:link w:val="heading3Char0"/>
    <w:rsid w:val="00363B7D"/>
    <w:rPr>
      <w:color w:val="auto"/>
    </w:rPr>
  </w:style>
  <w:style w:type="character" w:customStyle="1" w:styleId="heading3Char0">
    <w:name w:val="heading 3 Char"/>
    <w:basedOn w:val="Heading3Char"/>
    <w:link w:val="Heading31"/>
    <w:rsid w:val="00363B7D"/>
    <w:rPr>
      <w:rFonts w:asciiTheme="majorHAnsi" w:eastAsiaTheme="majorEastAsia" w:hAnsiTheme="majorHAnsi" w:cstheme="majorBidi"/>
      <w:color w:val="1F3763" w:themeColor="accent1" w:themeShade="7F"/>
      <w:sz w:val="24"/>
      <w:szCs w:val="24"/>
    </w:rPr>
  </w:style>
  <w:style w:type="character" w:customStyle="1" w:styleId="Heading3Char">
    <w:name w:val="Heading 3 Char"/>
    <w:basedOn w:val="DefaultParagraphFont"/>
    <w:link w:val="Heading3"/>
    <w:uiPriority w:val="9"/>
    <w:rsid w:val="00F73477"/>
    <w:rPr>
      <w:rFonts w:asciiTheme="majorHAnsi" w:eastAsiaTheme="majorEastAsia" w:hAnsiTheme="majorHAnsi" w:cstheme="majorBidi"/>
      <w:color w:val="000000" w:themeColor="text1"/>
      <w:sz w:val="24"/>
      <w:szCs w:val="24"/>
    </w:rPr>
  </w:style>
  <w:style w:type="character" w:customStyle="1" w:styleId="Heading1Char">
    <w:name w:val="Heading 1 Char"/>
    <w:basedOn w:val="DefaultParagraphFont"/>
    <w:link w:val="Heading1"/>
    <w:uiPriority w:val="9"/>
    <w:rsid w:val="00D14922"/>
    <w:rPr>
      <w:rFonts w:asciiTheme="majorHAnsi" w:eastAsiaTheme="majorEastAsia" w:hAnsiTheme="majorHAnsi" w:cstheme="majorBidi"/>
      <w:color w:val="000000" w:themeColor="text1"/>
      <w:sz w:val="32"/>
      <w:szCs w:val="32"/>
    </w:rPr>
  </w:style>
  <w:style w:type="character" w:customStyle="1" w:styleId="Heading2Char">
    <w:name w:val="Heading 2 Char"/>
    <w:basedOn w:val="DefaultParagraphFont"/>
    <w:link w:val="Heading2"/>
    <w:uiPriority w:val="9"/>
    <w:rsid w:val="00D86A4F"/>
    <w:rPr>
      <w:rFonts w:asciiTheme="majorHAnsi" w:eastAsiaTheme="majorEastAsia" w:hAnsiTheme="majorHAnsi" w:cstheme="majorBidi"/>
      <w:color w:val="000000" w:themeColor="text1"/>
      <w:sz w:val="26"/>
      <w:szCs w:val="26"/>
    </w:rPr>
  </w:style>
  <w:style w:type="paragraph" w:customStyle="1" w:styleId="paragraph">
    <w:name w:val="paragraph"/>
    <w:basedOn w:val="Normal"/>
    <w:rsid w:val="00494C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94CAE"/>
  </w:style>
  <w:style w:type="character" w:customStyle="1" w:styleId="eop">
    <w:name w:val="eop"/>
    <w:basedOn w:val="DefaultParagraphFont"/>
    <w:rsid w:val="00494CAE"/>
  </w:style>
  <w:style w:type="paragraph" w:styleId="Title">
    <w:name w:val="Title"/>
    <w:basedOn w:val="Normal"/>
    <w:next w:val="Normal"/>
    <w:link w:val="TitleChar"/>
    <w:uiPriority w:val="10"/>
    <w:qFormat/>
    <w:rsid w:val="00494CA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94CAE"/>
    <w:rPr>
      <w:rFonts w:asciiTheme="majorHAnsi" w:eastAsiaTheme="majorEastAsia" w:hAnsiTheme="majorHAnsi" w:cstheme="majorBidi"/>
      <w:caps/>
      <w:color w:val="44546A" w:themeColor="text2"/>
      <w:spacing w:val="-15"/>
      <w:sz w:val="72"/>
      <w:szCs w:val="72"/>
    </w:rPr>
  </w:style>
  <w:style w:type="paragraph" w:styleId="NormalWeb">
    <w:name w:val="Normal (Web)"/>
    <w:basedOn w:val="Normal"/>
    <w:uiPriority w:val="99"/>
    <w:semiHidden/>
    <w:unhideWhenUsed/>
    <w:rsid w:val="00022B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22B77"/>
    <w:rPr>
      <w:b/>
      <w:bCs/>
    </w:rPr>
  </w:style>
  <w:style w:type="character" w:styleId="Emphasis">
    <w:name w:val="Emphasis"/>
    <w:basedOn w:val="DefaultParagraphFont"/>
    <w:uiPriority w:val="20"/>
    <w:qFormat/>
    <w:rsid w:val="00022B77"/>
    <w:rPr>
      <w:i/>
      <w:iCs/>
    </w:rPr>
  </w:style>
  <w:style w:type="paragraph" w:customStyle="1" w:styleId="transcript-line">
    <w:name w:val="transcript-line"/>
    <w:basedOn w:val="Normal"/>
    <w:rsid w:val="007B181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5C794C"/>
    <w:pPr>
      <w:outlineLvl w:val="9"/>
    </w:pPr>
    <w:rPr>
      <w:color w:val="2F5496" w:themeColor="accent1" w:themeShade="BF"/>
      <w:lang w:val="en-US"/>
    </w:rPr>
  </w:style>
  <w:style w:type="paragraph" w:styleId="TOC1">
    <w:name w:val="toc 1"/>
    <w:basedOn w:val="Normal"/>
    <w:next w:val="Normal"/>
    <w:autoRedefine/>
    <w:uiPriority w:val="39"/>
    <w:unhideWhenUsed/>
    <w:rsid w:val="005C794C"/>
    <w:pPr>
      <w:spacing w:after="100"/>
    </w:pPr>
  </w:style>
  <w:style w:type="character" w:styleId="Hyperlink">
    <w:name w:val="Hyperlink"/>
    <w:basedOn w:val="DefaultParagraphFont"/>
    <w:uiPriority w:val="99"/>
    <w:unhideWhenUsed/>
    <w:rsid w:val="005C794C"/>
    <w:rPr>
      <w:color w:val="0563C1" w:themeColor="hyperlink"/>
      <w:u w:val="single"/>
    </w:rPr>
  </w:style>
  <w:style w:type="paragraph" w:styleId="TOC2">
    <w:name w:val="toc 2"/>
    <w:basedOn w:val="Normal"/>
    <w:next w:val="Normal"/>
    <w:autoRedefine/>
    <w:uiPriority w:val="39"/>
    <w:unhideWhenUsed/>
    <w:rsid w:val="007D3827"/>
    <w:pPr>
      <w:spacing w:after="100"/>
      <w:ind w:left="220"/>
    </w:pPr>
  </w:style>
  <w:style w:type="paragraph" w:styleId="TOC3">
    <w:name w:val="toc 3"/>
    <w:basedOn w:val="Normal"/>
    <w:next w:val="Normal"/>
    <w:autoRedefine/>
    <w:uiPriority w:val="39"/>
    <w:unhideWhenUsed/>
    <w:rsid w:val="007D3827"/>
    <w:pPr>
      <w:spacing w:after="100"/>
      <w:ind w:left="440"/>
    </w:pPr>
  </w:style>
  <w:style w:type="paragraph" w:styleId="ListParagraph">
    <w:name w:val="List Paragraph"/>
    <w:basedOn w:val="Normal"/>
    <w:uiPriority w:val="34"/>
    <w:qFormat/>
    <w:rsid w:val="005B2E67"/>
    <w:pPr>
      <w:ind w:left="720"/>
      <w:contextualSpacing/>
    </w:pPr>
  </w:style>
  <w:style w:type="paragraph" w:styleId="NoSpacing">
    <w:name w:val="No Spacing"/>
    <w:uiPriority w:val="1"/>
    <w:qFormat/>
    <w:rsid w:val="00E85B1D"/>
    <w:pPr>
      <w:spacing w:after="0" w:line="240" w:lineRule="auto"/>
    </w:pPr>
  </w:style>
  <w:style w:type="paragraph" w:styleId="Caption">
    <w:name w:val="caption"/>
    <w:basedOn w:val="Normal"/>
    <w:next w:val="Normal"/>
    <w:uiPriority w:val="35"/>
    <w:unhideWhenUsed/>
    <w:qFormat/>
    <w:rsid w:val="007A69E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A69E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523328">
      <w:bodyDiv w:val="1"/>
      <w:marLeft w:val="0"/>
      <w:marRight w:val="0"/>
      <w:marTop w:val="0"/>
      <w:marBottom w:val="0"/>
      <w:divBdr>
        <w:top w:val="none" w:sz="0" w:space="0" w:color="auto"/>
        <w:left w:val="none" w:sz="0" w:space="0" w:color="auto"/>
        <w:bottom w:val="none" w:sz="0" w:space="0" w:color="auto"/>
        <w:right w:val="none" w:sz="0" w:space="0" w:color="auto"/>
      </w:divBdr>
      <w:divsChild>
        <w:div w:id="218516379">
          <w:marLeft w:val="0"/>
          <w:marRight w:val="0"/>
          <w:marTop w:val="0"/>
          <w:marBottom w:val="0"/>
          <w:divBdr>
            <w:top w:val="none" w:sz="0" w:space="0" w:color="auto"/>
            <w:left w:val="none" w:sz="0" w:space="0" w:color="auto"/>
            <w:bottom w:val="none" w:sz="0" w:space="0" w:color="auto"/>
            <w:right w:val="none" w:sz="0" w:space="0" w:color="auto"/>
          </w:divBdr>
          <w:divsChild>
            <w:div w:id="1692953211">
              <w:marLeft w:val="0"/>
              <w:marRight w:val="120"/>
              <w:marTop w:val="0"/>
              <w:marBottom w:val="0"/>
              <w:divBdr>
                <w:top w:val="none" w:sz="0" w:space="0" w:color="auto"/>
                <w:left w:val="none" w:sz="0" w:space="0" w:color="auto"/>
                <w:bottom w:val="none" w:sz="0" w:space="0" w:color="auto"/>
                <w:right w:val="none" w:sz="0" w:space="0" w:color="auto"/>
              </w:divBdr>
              <w:divsChild>
                <w:div w:id="12374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873543">
          <w:marLeft w:val="0"/>
          <w:marRight w:val="0"/>
          <w:marTop w:val="0"/>
          <w:marBottom w:val="0"/>
          <w:divBdr>
            <w:top w:val="none" w:sz="0" w:space="0" w:color="auto"/>
            <w:left w:val="none" w:sz="0" w:space="0" w:color="auto"/>
            <w:bottom w:val="none" w:sz="0" w:space="0" w:color="auto"/>
            <w:right w:val="none" w:sz="0" w:space="0" w:color="auto"/>
          </w:divBdr>
          <w:divsChild>
            <w:div w:id="584612163">
              <w:marLeft w:val="0"/>
              <w:marRight w:val="0"/>
              <w:marTop w:val="0"/>
              <w:marBottom w:val="0"/>
              <w:divBdr>
                <w:top w:val="none" w:sz="0" w:space="0" w:color="auto"/>
                <w:left w:val="none" w:sz="0" w:space="0" w:color="auto"/>
                <w:bottom w:val="none" w:sz="0" w:space="0" w:color="auto"/>
                <w:right w:val="none" w:sz="0" w:space="0" w:color="auto"/>
              </w:divBdr>
            </w:div>
            <w:div w:id="1554391220">
              <w:marLeft w:val="0"/>
              <w:marRight w:val="120"/>
              <w:marTop w:val="0"/>
              <w:marBottom w:val="0"/>
              <w:divBdr>
                <w:top w:val="none" w:sz="0" w:space="0" w:color="auto"/>
                <w:left w:val="none" w:sz="0" w:space="0" w:color="auto"/>
                <w:bottom w:val="none" w:sz="0" w:space="0" w:color="auto"/>
                <w:right w:val="none" w:sz="0" w:space="0" w:color="auto"/>
              </w:divBdr>
              <w:divsChild>
                <w:div w:id="95702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4844197">
          <w:marLeft w:val="0"/>
          <w:marRight w:val="0"/>
          <w:marTop w:val="0"/>
          <w:marBottom w:val="0"/>
          <w:divBdr>
            <w:top w:val="none" w:sz="0" w:space="0" w:color="auto"/>
            <w:left w:val="none" w:sz="0" w:space="0" w:color="auto"/>
            <w:bottom w:val="none" w:sz="0" w:space="0" w:color="auto"/>
            <w:right w:val="none" w:sz="0" w:space="0" w:color="auto"/>
          </w:divBdr>
          <w:divsChild>
            <w:div w:id="763653073">
              <w:marLeft w:val="0"/>
              <w:marRight w:val="0"/>
              <w:marTop w:val="0"/>
              <w:marBottom w:val="0"/>
              <w:divBdr>
                <w:top w:val="none" w:sz="0" w:space="0" w:color="auto"/>
                <w:left w:val="none" w:sz="0" w:space="0" w:color="auto"/>
                <w:bottom w:val="none" w:sz="0" w:space="0" w:color="auto"/>
                <w:right w:val="none" w:sz="0" w:space="0" w:color="auto"/>
              </w:divBdr>
            </w:div>
            <w:div w:id="44111047">
              <w:marLeft w:val="0"/>
              <w:marRight w:val="120"/>
              <w:marTop w:val="0"/>
              <w:marBottom w:val="0"/>
              <w:divBdr>
                <w:top w:val="none" w:sz="0" w:space="0" w:color="auto"/>
                <w:left w:val="none" w:sz="0" w:space="0" w:color="auto"/>
                <w:bottom w:val="none" w:sz="0" w:space="0" w:color="auto"/>
                <w:right w:val="none" w:sz="0" w:space="0" w:color="auto"/>
              </w:divBdr>
              <w:divsChild>
                <w:div w:id="119781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073283">
          <w:marLeft w:val="0"/>
          <w:marRight w:val="0"/>
          <w:marTop w:val="0"/>
          <w:marBottom w:val="0"/>
          <w:divBdr>
            <w:top w:val="none" w:sz="0" w:space="0" w:color="auto"/>
            <w:left w:val="none" w:sz="0" w:space="0" w:color="auto"/>
            <w:bottom w:val="none" w:sz="0" w:space="0" w:color="auto"/>
            <w:right w:val="none" w:sz="0" w:space="0" w:color="auto"/>
          </w:divBdr>
          <w:divsChild>
            <w:div w:id="980773273">
              <w:marLeft w:val="0"/>
              <w:marRight w:val="0"/>
              <w:marTop w:val="0"/>
              <w:marBottom w:val="0"/>
              <w:divBdr>
                <w:top w:val="none" w:sz="0" w:space="0" w:color="auto"/>
                <w:left w:val="none" w:sz="0" w:space="0" w:color="auto"/>
                <w:bottom w:val="none" w:sz="0" w:space="0" w:color="auto"/>
                <w:right w:val="none" w:sz="0" w:space="0" w:color="auto"/>
              </w:divBdr>
            </w:div>
            <w:div w:id="1730959135">
              <w:marLeft w:val="0"/>
              <w:marRight w:val="120"/>
              <w:marTop w:val="0"/>
              <w:marBottom w:val="0"/>
              <w:divBdr>
                <w:top w:val="none" w:sz="0" w:space="0" w:color="auto"/>
                <w:left w:val="none" w:sz="0" w:space="0" w:color="auto"/>
                <w:bottom w:val="none" w:sz="0" w:space="0" w:color="auto"/>
                <w:right w:val="none" w:sz="0" w:space="0" w:color="auto"/>
              </w:divBdr>
              <w:divsChild>
                <w:div w:id="108699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423231">
          <w:marLeft w:val="0"/>
          <w:marRight w:val="0"/>
          <w:marTop w:val="0"/>
          <w:marBottom w:val="0"/>
          <w:divBdr>
            <w:top w:val="none" w:sz="0" w:space="0" w:color="auto"/>
            <w:left w:val="none" w:sz="0" w:space="0" w:color="auto"/>
            <w:bottom w:val="none" w:sz="0" w:space="0" w:color="auto"/>
            <w:right w:val="none" w:sz="0" w:space="0" w:color="auto"/>
          </w:divBdr>
          <w:divsChild>
            <w:div w:id="446462431">
              <w:marLeft w:val="0"/>
              <w:marRight w:val="0"/>
              <w:marTop w:val="0"/>
              <w:marBottom w:val="0"/>
              <w:divBdr>
                <w:top w:val="none" w:sz="0" w:space="0" w:color="auto"/>
                <w:left w:val="none" w:sz="0" w:space="0" w:color="auto"/>
                <w:bottom w:val="none" w:sz="0" w:space="0" w:color="auto"/>
                <w:right w:val="none" w:sz="0" w:space="0" w:color="auto"/>
              </w:divBdr>
            </w:div>
            <w:div w:id="1647859667">
              <w:marLeft w:val="0"/>
              <w:marRight w:val="120"/>
              <w:marTop w:val="0"/>
              <w:marBottom w:val="0"/>
              <w:divBdr>
                <w:top w:val="none" w:sz="0" w:space="0" w:color="auto"/>
                <w:left w:val="none" w:sz="0" w:space="0" w:color="auto"/>
                <w:bottom w:val="none" w:sz="0" w:space="0" w:color="auto"/>
                <w:right w:val="none" w:sz="0" w:space="0" w:color="auto"/>
              </w:divBdr>
              <w:divsChild>
                <w:div w:id="34467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44941">
          <w:marLeft w:val="0"/>
          <w:marRight w:val="0"/>
          <w:marTop w:val="0"/>
          <w:marBottom w:val="0"/>
          <w:divBdr>
            <w:top w:val="none" w:sz="0" w:space="0" w:color="auto"/>
            <w:left w:val="none" w:sz="0" w:space="0" w:color="auto"/>
            <w:bottom w:val="none" w:sz="0" w:space="0" w:color="auto"/>
            <w:right w:val="none" w:sz="0" w:space="0" w:color="auto"/>
          </w:divBdr>
          <w:divsChild>
            <w:div w:id="1141968664">
              <w:marLeft w:val="0"/>
              <w:marRight w:val="0"/>
              <w:marTop w:val="0"/>
              <w:marBottom w:val="0"/>
              <w:divBdr>
                <w:top w:val="none" w:sz="0" w:space="0" w:color="auto"/>
                <w:left w:val="none" w:sz="0" w:space="0" w:color="auto"/>
                <w:bottom w:val="none" w:sz="0" w:space="0" w:color="auto"/>
                <w:right w:val="none" w:sz="0" w:space="0" w:color="auto"/>
              </w:divBdr>
            </w:div>
            <w:div w:id="747380615">
              <w:marLeft w:val="0"/>
              <w:marRight w:val="120"/>
              <w:marTop w:val="0"/>
              <w:marBottom w:val="0"/>
              <w:divBdr>
                <w:top w:val="none" w:sz="0" w:space="0" w:color="auto"/>
                <w:left w:val="none" w:sz="0" w:space="0" w:color="auto"/>
                <w:bottom w:val="none" w:sz="0" w:space="0" w:color="auto"/>
                <w:right w:val="none" w:sz="0" w:space="0" w:color="auto"/>
              </w:divBdr>
              <w:divsChild>
                <w:div w:id="63428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491487">
          <w:marLeft w:val="0"/>
          <w:marRight w:val="0"/>
          <w:marTop w:val="0"/>
          <w:marBottom w:val="0"/>
          <w:divBdr>
            <w:top w:val="none" w:sz="0" w:space="0" w:color="auto"/>
            <w:left w:val="none" w:sz="0" w:space="0" w:color="auto"/>
            <w:bottom w:val="none" w:sz="0" w:space="0" w:color="auto"/>
            <w:right w:val="none" w:sz="0" w:space="0" w:color="auto"/>
          </w:divBdr>
          <w:divsChild>
            <w:div w:id="67047286">
              <w:marLeft w:val="0"/>
              <w:marRight w:val="0"/>
              <w:marTop w:val="0"/>
              <w:marBottom w:val="0"/>
              <w:divBdr>
                <w:top w:val="none" w:sz="0" w:space="0" w:color="auto"/>
                <w:left w:val="none" w:sz="0" w:space="0" w:color="auto"/>
                <w:bottom w:val="none" w:sz="0" w:space="0" w:color="auto"/>
                <w:right w:val="none" w:sz="0" w:space="0" w:color="auto"/>
              </w:divBdr>
            </w:div>
            <w:div w:id="1952083133">
              <w:marLeft w:val="0"/>
              <w:marRight w:val="120"/>
              <w:marTop w:val="0"/>
              <w:marBottom w:val="0"/>
              <w:divBdr>
                <w:top w:val="none" w:sz="0" w:space="0" w:color="auto"/>
                <w:left w:val="none" w:sz="0" w:space="0" w:color="auto"/>
                <w:bottom w:val="none" w:sz="0" w:space="0" w:color="auto"/>
                <w:right w:val="none" w:sz="0" w:space="0" w:color="auto"/>
              </w:divBdr>
              <w:divsChild>
                <w:div w:id="55169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417710">
          <w:marLeft w:val="0"/>
          <w:marRight w:val="0"/>
          <w:marTop w:val="0"/>
          <w:marBottom w:val="0"/>
          <w:divBdr>
            <w:top w:val="none" w:sz="0" w:space="0" w:color="auto"/>
            <w:left w:val="none" w:sz="0" w:space="0" w:color="auto"/>
            <w:bottom w:val="none" w:sz="0" w:space="0" w:color="auto"/>
            <w:right w:val="none" w:sz="0" w:space="0" w:color="auto"/>
          </w:divBdr>
          <w:divsChild>
            <w:div w:id="117573473">
              <w:marLeft w:val="0"/>
              <w:marRight w:val="0"/>
              <w:marTop w:val="0"/>
              <w:marBottom w:val="0"/>
              <w:divBdr>
                <w:top w:val="none" w:sz="0" w:space="0" w:color="auto"/>
                <w:left w:val="none" w:sz="0" w:space="0" w:color="auto"/>
                <w:bottom w:val="none" w:sz="0" w:space="0" w:color="auto"/>
                <w:right w:val="none" w:sz="0" w:space="0" w:color="auto"/>
              </w:divBdr>
            </w:div>
            <w:div w:id="196047520">
              <w:marLeft w:val="0"/>
              <w:marRight w:val="120"/>
              <w:marTop w:val="0"/>
              <w:marBottom w:val="0"/>
              <w:divBdr>
                <w:top w:val="none" w:sz="0" w:space="0" w:color="auto"/>
                <w:left w:val="none" w:sz="0" w:space="0" w:color="auto"/>
                <w:bottom w:val="none" w:sz="0" w:space="0" w:color="auto"/>
                <w:right w:val="none" w:sz="0" w:space="0" w:color="auto"/>
              </w:divBdr>
              <w:divsChild>
                <w:div w:id="23239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987079">
          <w:marLeft w:val="0"/>
          <w:marRight w:val="0"/>
          <w:marTop w:val="0"/>
          <w:marBottom w:val="0"/>
          <w:divBdr>
            <w:top w:val="none" w:sz="0" w:space="0" w:color="auto"/>
            <w:left w:val="none" w:sz="0" w:space="0" w:color="auto"/>
            <w:bottom w:val="none" w:sz="0" w:space="0" w:color="auto"/>
            <w:right w:val="none" w:sz="0" w:space="0" w:color="auto"/>
          </w:divBdr>
          <w:divsChild>
            <w:div w:id="766728472">
              <w:marLeft w:val="0"/>
              <w:marRight w:val="0"/>
              <w:marTop w:val="0"/>
              <w:marBottom w:val="0"/>
              <w:divBdr>
                <w:top w:val="none" w:sz="0" w:space="0" w:color="auto"/>
                <w:left w:val="none" w:sz="0" w:space="0" w:color="auto"/>
                <w:bottom w:val="none" w:sz="0" w:space="0" w:color="auto"/>
                <w:right w:val="none" w:sz="0" w:space="0" w:color="auto"/>
              </w:divBdr>
            </w:div>
            <w:div w:id="1771470015">
              <w:marLeft w:val="0"/>
              <w:marRight w:val="120"/>
              <w:marTop w:val="0"/>
              <w:marBottom w:val="0"/>
              <w:divBdr>
                <w:top w:val="none" w:sz="0" w:space="0" w:color="auto"/>
                <w:left w:val="none" w:sz="0" w:space="0" w:color="auto"/>
                <w:bottom w:val="none" w:sz="0" w:space="0" w:color="auto"/>
                <w:right w:val="none" w:sz="0" w:space="0" w:color="auto"/>
              </w:divBdr>
              <w:divsChild>
                <w:div w:id="50949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295730">
          <w:marLeft w:val="0"/>
          <w:marRight w:val="0"/>
          <w:marTop w:val="0"/>
          <w:marBottom w:val="0"/>
          <w:divBdr>
            <w:top w:val="none" w:sz="0" w:space="0" w:color="auto"/>
            <w:left w:val="none" w:sz="0" w:space="0" w:color="auto"/>
            <w:bottom w:val="none" w:sz="0" w:space="0" w:color="auto"/>
            <w:right w:val="none" w:sz="0" w:space="0" w:color="auto"/>
          </w:divBdr>
          <w:divsChild>
            <w:div w:id="1618439875">
              <w:marLeft w:val="0"/>
              <w:marRight w:val="0"/>
              <w:marTop w:val="0"/>
              <w:marBottom w:val="0"/>
              <w:divBdr>
                <w:top w:val="none" w:sz="0" w:space="0" w:color="auto"/>
                <w:left w:val="none" w:sz="0" w:space="0" w:color="auto"/>
                <w:bottom w:val="none" w:sz="0" w:space="0" w:color="auto"/>
                <w:right w:val="none" w:sz="0" w:space="0" w:color="auto"/>
              </w:divBdr>
            </w:div>
            <w:div w:id="709308413">
              <w:marLeft w:val="0"/>
              <w:marRight w:val="120"/>
              <w:marTop w:val="0"/>
              <w:marBottom w:val="0"/>
              <w:divBdr>
                <w:top w:val="none" w:sz="0" w:space="0" w:color="auto"/>
                <w:left w:val="none" w:sz="0" w:space="0" w:color="auto"/>
                <w:bottom w:val="none" w:sz="0" w:space="0" w:color="auto"/>
                <w:right w:val="none" w:sz="0" w:space="0" w:color="auto"/>
              </w:divBdr>
              <w:divsChild>
                <w:div w:id="129540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196342">
          <w:marLeft w:val="0"/>
          <w:marRight w:val="0"/>
          <w:marTop w:val="0"/>
          <w:marBottom w:val="0"/>
          <w:divBdr>
            <w:top w:val="none" w:sz="0" w:space="0" w:color="auto"/>
            <w:left w:val="none" w:sz="0" w:space="0" w:color="auto"/>
            <w:bottom w:val="none" w:sz="0" w:space="0" w:color="auto"/>
            <w:right w:val="none" w:sz="0" w:space="0" w:color="auto"/>
          </w:divBdr>
          <w:divsChild>
            <w:div w:id="1541355036">
              <w:marLeft w:val="0"/>
              <w:marRight w:val="0"/>
              <w:marTop w:val="0"/>
              <w:marBottom w:val="0"/>
              <w:divBdr>
                <w:top w:val="none" w:sz="0" w:space="0" w:color="auto"/>
                <w:left w:val="none" w:sz="0" w:space="0" w:color="auto"/>
                <w:bottom w:val="none" w:sz="0" w:space="0" w:color="auto"/>
                <w:right w:val="none" w:sz="0" w:space="0" w:color="auto"/>
              </w:divBdr>
            </w:div>
            <w:div w:id="1302466467">
              <w:marLeft w:val="0"/>
              <w:marRight w:val="120"/>
              <w:marTop w:val="0"/>
              <w:marBottom w:val="0"/>
              <w:divBdr>
                <w:top w:val="none" w:sz="0" w:space="0" w:color="auto"/>
                <w:left w:val="none" w:sz="0" w:space="0" w:color="auto"/>
                <w:bottom w:val="none" w:sz="0" w:space="0" w:color="auto"/>
                <w:right w:val="none" w:sz="0" w:space="0" w:color="auto"/>
              </w:divBdr>
              <w:divsChild>
                <w:div w:id="1548254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194995">
      <w:bodyDiv w:val="1"/>
      <w:marLeft w:val="0"/>
      <w:marRight w:val="0"/>
      <w:marTop w:val="0"/>
      <w:marBottom w:val="0"/>
      <w:divBdr>
        <w:top w:val="none" w:sz="0" w:space="0" w:color="auto"/>
        <w:left w:val="none" w:sz="0" w:space="0" w:color="auto"/>
        <w:bottom w:val="none" w:sz="0" w:space="0" w:color="auto"/>
        <w:right w:val="none" w:sz="0" w:space="0" w:color="auto"/>
      </w:divBdr>
    </w:div>
    <w:div w:id="1306154784">
      <w:bodyDiv w:val="1"/>
      <w:marLeft w:val="0"/>
      <w:marRight w:val="0"/>
      <w:marTop w:val="0"/>
      <w:marBottom w:val="0"/>
      <w:divBdr>
        <w:top w:val="none" w:sz="0" w:space="0" w:color="auto"/>
        <w:left w:val="none" w:sz="0" w:space="0" w:color="auto"/>
        <w:bottom w:val="none" w:sz="0" w:space="0" w:color="auto"/>
        <w:right w:val="none" w:sz="0" w:space="0" w:color="auto"/>
      </w:divBdr>
    </w:div>
    <w:div w:id="1988586894">
      <w:bodyDiv w:val="1"/>
      <w:marLeft w:val="0"/>
      <w:marRight w:val="0"/>
      <w:marTop w:val="0"/>
      <w:marBottom w:val="0"/>
      <w:divBdr>
        <w:top w:val="none" w:sz="0" w:space="0" w:color="auto"/>
        <w:left w:val="none" w:sz="0" w:space="0" w:color="auto"/>
        <w:bottom w:val="none" w:sz="0" w:space="0" w:color="auto"/>
        <w:right w:val="none" w:sz="0" w:space="0" w:color="auto"/>
      </w:divBdr>
      <w:divsChild>
        <w:div w:id="1274291808">
          <w:marLeft w:val="0"/>
          <w:marRight w:val="0"/>
          <w:marTop w:val="0"/>
          <w:marBottom w:val="0"/>
          <w:divBdr>
            <w:top w:val="none" w:sz="0" w:space="0" w:color="auto"/>
            <w:left w:val="none" w:sz="0" w:space="0" w:color="auto"/>
            <w:bottom w:val="none" w:sz="0" w:space="0" w:color="auto"/>
            <w:right w:val="none" w:sz="0" w:space="0" w:color="auto"/>
          </w:divBdr>
          <w:divsChild>
            <w:div w:id="1577549631">
              <w:marLeft w:val="0"/>
              <w:marRight w:val="120"/>
              <w:marTop w:val="0"/>
              <w:marBottom w:val="0"/>
              <w:divBdr>
                <w:top w:val="none" w:sz="0" w:space="0" w:color="auto"/>
                <w:left w:val="none" w:sz="0" w:space="0" w:color="auto"/>
                <w:bottom w:val="none" w:sz="0" w:space="0" w:color="auto"/>
                <w:right w:val="none" w:sz="0" w:space="0" w:color="auto"/>
              </w:divBdr>
              <w:divsChild>
                <w:div w:id="106314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750913">
          <w:marLeft w:val="0"/>
          <w:marRight w:val="0"/>
          <w:marTop w:val="0"/>
          <w:marBottom w:val="0"/>
          <w:divBdr>
            <w:top w:val="none" w:sz="0" w:space="0" w:color="auto"/>
            <w:left w:val="none" w:sz="0" w:space="0" w:color="auto"/>
            <w:bottom w:val="none" w:sz="0" w:space="0" w:color="auto"/>
            <w:right w:val="none" w:sz="0" w:space="0" w:color="auto"/>
          </w:divBdr>
          <w:divsChild>
            <w:div w:id="1103107166">
              <w:marLeft w:val="0"/>
              <w:marRight w:val="0"/>
              <w:marTop w:val="0"/>
              <w:marBottom w:val="0"/>
              <w:divBdr>
                <w:top w:val="none" w:sz="0" w:space="0" w:color="auto"/>
                <w:left w:val="none" w:sz="0" w:space="0" w:color="auto"/>
                <w:bottom w:val="none" w:sz="0" w:space="0" w:color="auto"/>
                <w:right w:val="none" w:sz="0" w:space="0" w:color="auto"/>
              </w:divBdr>
            </w:div>
            <w:div w:id="440612774">
              <w:marLeft w:val="0"/>
              <w:marRight w:val="120"/>
              <w:marTop w:val="0"/>
              <w:marBottom w:val="0"/>
              <w:divBdr>
                <w:top w:val="none" w:sz="0" w:space="0" w:color="auto"/>
                <w:left w:val="none" w:sz="0" w:space="0" w:color="auto"/>
                <w:bottom w:val="none" w:sz="0" w:space="0" w:color="auto"/>
                <w:right w:val="none" w:sz="0" w:space="0" w:color="auto"/>
              </w:divBdr>
              <w:divsChild>
                <w:div w:id="160611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39729">
          <w:marLeft w:val="0"/>
          <w:marRight w:val="0"/>
          <w:marTop w:val="0"/>
          <w:marBottom w:val="0"/>
          <w:divBdr>
            <w:top w:val="none" w:sz="0" w:space="0" w:color="auto"/>
            <w:left w:val="none" w:sz="0" w:space="0" w:color="auto"/>
            <w:bottom w:val="none" w:sz="0" w:space="0" w:color="auto"/>
            <w:right w:val="none" w:sz="0" w:space="0" w:color="auto"/>
          </w:divBdr>
          <w:divsChild>
            <w:div w:id="2135976091">
              <w:marLeft w:val="0"/>
              <w:marRight w:val="0"/>
              <w:marTop w:val="0"/>
              <w:marBottom w:val="0"/>
              <w:divBdr>
                <w:top w:val="none" w:sz="0" w:space="0" w:color="auto"/>
                <w:left w:val="none" w:sz="0" w:space="0" w:color="auto"/>
                <w:bottom w:val="none" w:sz="0" w:space="0" w:color="auto"/>
                <w:right w:val="none" w:sz="0" w:space="0" w:color="auto"/>
              </w:divBdr>
            </w:div>
            <w:div w:id="1005012798">
              <w:marLeft w:val="0"/>
              <w:marRight w:val="120"/>
              <w:marTop w:val="0"/>
              <w:marBottom w:val="0"/>
              <w:divBdr>
                <w:top w:val="none" w:sz="0" w:space="0" w:color="auto"/>
                <w:left w:val="none" w:sz="0" w:space="0" w:color="auto"/>
                <w:bottom w:val="none" w:sz="0" w:space="0" w:color="auto"/>
                <w:right w:val="none" w:sz="0" w:space="0" w:color="auto"/>
              </w:divBdr>
              <w:divsChild>
                <w:div w:id="429592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569593">
          <w:marLeft w:val="0"/>
          <w:marRight w:val="0"/>
          <w:marTop w:val="0"/>
          <w:marBottom w:val="0"/>
          <w:divBdr>
            <w:top w:val="none" w:sz="0" w:space="0" w:color="auto"/>
            <w:left w:val="none" w:sz="0" w:space="0" w:color="auto"/>
            <w:bottom w:val="none" w:sz="0" w:space="0" w:color="auto"/>
            <w:right w:val="none" w:sz="0" w:space="0" w:color="auto"/>
          </w:divBdr>
          <w:divsChild>
            <w:div w:id="1565990661">
              <w:marLeft w:val="0"/>
              <w:marRight w:val="0"/>
              <w:marTop w:val="0"/>
              <w:marBottom w:val="0"/>
              <w:divBdr>
                <w:top w:val="none" w:sz="0" w:space="0" w:color="auto"/>
                <w:left w:val="none" w:sz="0" w:space="0" w:color="auto"/>
                <w:bottom w:val="none" w:sz="0" w:space="0" w:color="auto"/>
                <w:right w:val="none" w:sz="0" w:space="0" w:color="auto"/>
              </w:divBdr>
            </w:div>
            <w:div w:id="252520962">
              <w:marLeft w:val="0"/>
              <w:marRight w:val="120"/>
              <w:marTop w:val="0"/>
              <w:marBottom w:val="0"/>
              <w:divBdr>
                <w:top w:val="none" w:sz="0" w:space="0" w:color="auto"/>
                <w:left w:val="none" w:sz="0" w:space="0" w:color="auto"/>
                <w:bottom w:val="none" w:sz="0" w:space="0" w:color="auto"/>
                <w:right w:val="none" w:sz="0" w:space="0" w:color="auto"/>
              </w:divBdr>
              <w:divsChild>
                <w:div w:id="59921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936278">
          <w:marLeft w:val="0"/>
          <w:marRight w:val="0"/>
          <w:marTop w:val="0"/>
          <w:marBottom w:val="0"/>
          <w:divBdr>
            <w:top w:val="none" w:sz="0" w:space="0" w:color="auto"/>
            <w:left w:val="none" w:sz="0" w:space="0" w:color="auto"/>
            <w:bottom w:val="none" w:sz="0" w:space="0" w:color="auto"/>
            <w:right w:val="none" w:sz="0" w:space="0" w:color="auto"/>
          </w:divBdr>
          <w:divsChild>
            <w:div w:id="126514957">
              <w:marLeft w:val="0"/>
              <w:marRight w:val="0"/>
              <w:marTop w:val="0"/>
              <w:marBottom w:val="0"/>
              <w:divBdr>
                <w:top w:val="none" w:sz="0" w:space="0" w:color="auto"/>
                <w:left w:val="none" w:sz="0" w:space="0" w:color="auto"/>
                <w:bottom w:val="none" w:sz="0" w:space="0" w:color="auto"/>
                <w:right w:val="none" w:sz="0" w:space="0" w:color="auto"/>
              </w:divBdr>
            </w:div>
            <w:div w:id="488330261">
              <w:marLeft w:val="0"/>
              <w:marRight w:val="120"/>
              <w:marTop w:val="0"/>
              <w:marBottom w:val="0"/>
              <w:divBdr>
                <w:top w:val="none" w:sz="0" w:space="0" w:color="auto"/>
                <w:left w:val="none" w:sz="0" w:space="0" w:color="auto"/>
                <w:bottom w:val="none" w:sz="0" w:space="0" w:color="auto"/>
                <w:right w:val="none" w:sz="0" w:space="0" w:color="auto"/>
              </w:divBdr>
              <w:divsChild>
                <w:div w:id="178993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783055">
          <w:marLeft w:val="0"/>
          <w:marRight w:val="0"/>
          <w:marTop w:val="0"/>
          <w:marBottom w:val="0"/>
          <w:divBdr>
            <w:top w:val="none" w:sz="0" w:space="0" w:color="auto"/>
            <w:left w:val="none" w:sz="0" w:space="0" w:color="auto"/>
            <w:bottom w:val="none" w:sz="0" w:space="0" w:color="auto"/>
            <w:right w:val="none" w:sz="0" w:space="0" w:color="auto"/>
          </w:divBdr>
          <w:divsChild>
            <w:div w:id="1173033230">
              <w:marLeft w:val="0"/>
              <w:marRight w:val="0"/>
              <w:marTop w:val="0"/>
              <w:marBottom w:val="0"/>
              <w:divBdr>
                <w:top w:val="none" w:sz="0" w:space="0" w:color="auto"/>
                <w:left w:val="none" w:sz="0" w:space="0" w:color="auto"/>
                <w:bottom w:val="none" w:sz="0" w:space="0" w:color="auto"/>
                <w:right w:val="none" w:sz="0" w:space="0" w:color="auto"/>
              </w:divBdr>
            </w:div>
            <w:div w:id="516845453">
              <w:marLeft w:val="0"/>
              <w:marRight w:val="120"/>
              <w:marTop w:val="0"/>
              <w:marBottom w:val="0"/>
              <w:divBdr>
                <w:top w:val="none" w:sz="0" w:space="0" w:color="auto"/>
                <w:left w:val="none" w:sz="0" w:space="0" w:color="auto"/>
                <w:bottom w:val="none" w:sz="0" w:space="0" w:color="auto"/>
                <w:right w:val="none" w:sz="0" w:space="0" w:color="auto"/>
              </w:divBdr>
              <w:divsChild>
                <w:div w:id="170035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1861A36-AAB8-4342-9896-4CFE2A85E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24678</TotalTime>
  <Pages>16</Pages>
  <Words>3911</Words>
  <Characters>22297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Ryall</dc:creator>
  <cp:keywords/>
  <dc:description/>
  <cp:lastModifiedBy>Rebecca Ryall</cp:lastModifiedBy>
  <cp:revision>32</cp:revision>
  <dcterms:created xsi:type="dcterms:W3CDTF">2022-01-13T03:39:00Z</dcterms:created>
  <dcterms:modified xsi:type="dcterms:W3CDTF">2022-05-12T22:19:00Z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7be97d56-56b0-37b7-b835-2ef8abb3707c</vt:lpwstr>
  </property>
  <property fmtid="{D5CDD505-2E9C-101B-9397-08002B2CF9AE}" pid="24" name="Mendeley Citation Style_1">
    <vt:lpwstr>http://www.zotero.org/styles/ieee</vt:lpwstr>
  </property>
</Properties>
</file>