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38FDE" w14:textId="77777777" w:rsidR="0011632A" w:rsidRDefault="0011632A" w:rsidP="0011632A">
      <w:pPr>
        <w:jc w:val="center"/>
        <w:rPr>
          <w:rFonts w:ascii="Times New Roman" w:hAnsi="Times New Roman" w:cs="Times New Roman"/>
          <w:b/>
          <w:bCs/>
          <w:sz w:val="44"/>
          <w:szCs w:val="44"/>
        </w:rPr>
      </w:pPr>
    </w:p>
    <w:p w14:paraId="6493286A" w14:textId="77777777" w:rsidR="0011632A" w:rsidRDefault="0011632A" w:rsidP="0011632A">
      <w:pPr>
        <w:jc w:val="center"/>
        <w:rPr>
          <w:rFonts w:ascii="Times New Roman" w:hAnsi="Times New Roman" w:cs="Times New Roman"/>
          <w:b/>
          <w:bCs/>
          <w:sz w:val="44"/>
          <w:szCs w:val="44"/>
        </w:rPr>
      </w:pPr>
    </w:p>
    <w:p w14:paraId="7C825294" w14:textId="77777777" w:rsidR="0011632A" w:rsidRDefault="0011632A" w:rsidP="0011632A">
      <w:pPr>
        <w:jc w:val="center"/>
        <w:rPr>
          <w:rFonts w:ascii="Times New Roman" w:hAnsi="Times New Roman" w:cs="Times New Roman"/>
          <w:b/>
          <w:bCs/>
          <w:sz w:val="44"/>
          <w:szCs w:val="44"/>
        </w:rPr>
      </w:pPr>
    </w:p>
    <w:p w14:paraId="2EA7036F" w14:textId="77777777" w:rsidR="0011632A" w:rsidRDefault="0011632A" w:rsidP="0011632A">
      <w:pPr>
        <w:jc w:val="center"/>
        <w:rPr>
          <w:rFonts w:ascii="Times New Roman" w:hAnsi="Times New Roman" w:cs="Times New Roman"/>
          <w:b/>
          <w:bCs/>
          <w:sz w:val="44"/>
          <w:szCs w:val="44"/>
        </w:rPr>
      </w:pPr>
    </w:p>
    <w:p w14:paraId="583B82FA" w14:textId="77777777" w:rsidR="0011632A" w:rsidRDefault="0011632A" w:rsidP="0011632A">
      <w:pPr>
        <w:jc w:val="center"/>
        <w:rPr>
          <w:rFonts w:ascii="Times New Roman" w:hAnsi="Times New Roman" w:cs="Times New Roman"/>
          <w:b/>
          <w:bCs/>
          <w:sz w:val="44"/>
          <w:szCs w:val="44"/>
        </w:rPr>
      </w:pPr>
    </w:p>
    <w:p w14:paraId="7E1C9FDC" w14:textId="77777777" w:rsidR="0011632A" w:rsidRDefault="0011632A" w:rsidP="0011632A">
      <w:pPr>
        <w:jc w:val="center"/>
        <w:rPr>
          <w:rFonts w:ascii="Times New Roman" w:hAnsi="Times New Roman" w:cs="Times New Roman"/>
          <w:b/>
          <w:bCs/>
          <w:sz w:val="44"/>
          <w:szCs w:val="44"/>
        </w:rPr>
      </w:pPr>
    </w:p>
    <w:p w14:paraId="6F3D4815" w14:textId="77777777" w:rsidR="002810BC" w:rsidRPr="002810BC" w:rsidRDefault="002810BC" w:rsidP="002810BC">
      <w:pPr>
        <w:jc w:val="center"/>
        <w:rPr>
          <w:rFonts w:ascii="Times New Roman" w:hAnsi="Times New Roman" w:cs="Times New Roman"/>
          <w:b/>
          <w:bCs/>
          <w:sz w:val="44"/>
          <w:szCs w:val="44"/>
          <w:lang w:val="en-US"/>
        </w:rPr>
      </w:pPr>
      <w:r w:rsidRPr="002810BC">
        <w:rPr>
          <w:rFonts w:ascii="Times New Roman" w:hAnsi="Times New Roman" w:cs="Times New Roman"/>
          <w:b/>
          <w:bCs/>
          <w:sz w:val="44"/>
          <w:szCs w:val="44"/>
          <w:lang w:val="en-US"/>
        </w:rPr>
        <w:t xml:space="preserve">Module Title: Managing Projects in the </w:t>
      </w:r>
      <w:proofErr w:type="spellStart"/>
      <w:r w:rsidRPr="002810BC">
        <w:rPr>
          <w:rFonts w:ascii="Times New Roman" w:hAnsi="Times New Roman" w:cs="Times New Roman"/>
          <w:b/>
          <w:bCs/>
          <w:sz w:val="44"/>
          <w:szCs w:val="44"/>
          <w:lang w:val="en-US"/>
        </w:rPr>
        <w:t>Organisation</w:t>
      </w:r>
      <w:proofErr w:type="spellEnd"/>
    </w:p>
    <w:p w14:paraId="1D034CDC" w14:textId="77777777" w:rsidR="002810BC" w:rsidRPr="002810BC" w:rsidRDefault="002810BC" w:rsidP="002810BC">
      <w:pPr>
        <w:jc w:val="center"/>
        <w:rPr>
          <w:rFonts w:ascii="Times New Roman" w:hAnsi="Times New Roman" w:cs="Times New Roman"/>
          <w:b/>
          <w:bCs/>
          <w:sz w:val="44"/>
          <w:szCs w:val="44"/>
          <w:lang w:val="en-US"/>
        </w:rPr>
      </w:pPr>
      <w:proofErr w:type="spellStart"/>
      <w:r w:rsidRPr="002810BC">
        <w:rPr>
          <w:rFonts w:ascii="Times New Roman" w:hAnsi="Times New Roman" w:cs="Times New Roman"/>
          <w:b/>
          <w:bCs/>
          <w:sz w:val="44"/>
          <w:szCs w:val="44"/>
          <w:lang w:val="en-US"/>
        </w:rPr>
        <w:t>Assigment</w:t>
      </w:r>
      <w:proofErr w:type="spellEnd"/>
      <w:r w:rsidRPr="002810BC">
        <w:rPr>
          <w:rFonts w:ascii="Times New Roman" w:hAnsi="Times New Roman" w:cs="Times New Roman"/>
          <w:b/>
          <w:bCs/>
          <w:sz w:val="44"/>
          <w:szCs w:val="44"/>
          <w:lang w:val="en-US"/>
        </w:rPr>
        <w:t xml:space="preserve"> </w:t>
      </w:r>
      <w:proofErr w:type="gramStart"/>
      <w:r w:rsidRPr="002810BC">
        <w:rPr>
          <w:rFonts w:ascii="Times New Roman" w:hAnsi="Times New Roman" w:cs="Times New Roman"/>
          <w:b/>
          <w:bCs/>
          <w:sz w:val="44"/>
          <w:szCs w:val="44"/>
          <w:lang w:val="en-US"/>
        </w:rPr>
        <w:t>Title :</w:t>
      </w:r>
      <w:proofErr w:type="gramEnd"/>
      <w:r w:rsidRPr="002810BC">
        <w:rPr>
          <w:rFonts w:ascii="Times New Roman" w:hAnsi="Times New Roman" w:cs="Times New Roman"/>
          <w:b/>
          <w:bCs/>
          <w:sz w:val="44"/>
          <w:szCs w:val="44"/>
          <w:lang w:val="en-US"/>
        </w:rPr>
        <w:t xml:space="preserve"> Managing Projects in the </w:t>
      </w:r>
      <w:proofErr w:type="spellStart"/>
      <w:r w:rsidRPr="002810BC">
        <w:rPr>
          <w:rFonts w:ascii="Times New Roman" w:hAnsi="Times New Roman" w:cs="Times New Roman"/>
          <w:b/>
          <w:bCs/>
          <w:sz w:val="44"/>
          <w:szCs w:val="44"/>
          <w:lang w:val="en-US"/>
        </w:rPr>
        <w:t>Oranisation</w:t>
      </w:r>
      <w:proofErr w:type="spellEnd"/>
    </w:p>
    <w:p w14:paraId="22A857E2" w14:textId="77777777" w:rsidR="002810BC" w:rsidRPr="002810BC" w:rsidRDefault="002810BC" w:rsidP="002810BC">
      <w:pPr>
        <w:jc w:val="center"/>
        <w:rPr>
          <w:rFonts w:ascii="Times New Roman" w:hAnsi="Times New Roman" w:cs="Times New Roman"/>
          <w:b/>
          <w:bCs/>
          <w:sz w:val="44"/>
          <w:szCs w:val="44"/>
          <w:lang w:val="en-US"/>
        </w:rPr>
      </w:pPr>
      <w:r w:rsidRPr="002810BC">
        <w:rPr>
          <w:rFonts w:ascii="Times New Roman" w:hAnsi="Times New Roman" w:cs="Times New Roman"/>
          <w:b/>
          <w:bCs/>
          <w:sz w:val="44"/>
          <w:szCs w:val="44"/>
          <w:lang w:val="en-US"/>
        </w:rPr>
        <w:t xml:space="preserve">Module </w:t>
      </w:r>
      <w:proofErr w:type="gramStart"/>
      <w:r w:rsidRPr="002810BC">
        <w:rPr>
          <w:rFonts w:ascii="Times New Roman" w:hAnsi="Times New Roman" w:cs="Times New Roman"/>
          <w:b/>
          <w:bCs/>
          <w:sz w:val="44"/>
          <w:szCs w:val="44"/>
          <w:lang w:val="en-US"/>
        </w:rPr>
        <w:t>Code:BMSW</w:t>
      </w:r>
      <w:proofErr w:type="gramEnd"/>
      <w:r w:rsidRPr="002810BC">
        <w:rPr>
          <w:rFonts w:ascii="Times New Roman" w:hAnsi="Times New Roman" w:cs="Times New Roman"/>
          <w:b/>
          <w:bCs/>
          <w:sz w:val="44"/>
          <w:szCs w:val="44"/>
          <w:lang w:val="en-US"/>
        </w:rPr>
        <w:t>5104</w:t>
      </w:r>
    </w:p>
    <w:p w14:paraId="2F404947" w14:textId="77777777" w:rsidR="002810BC" w:rsidRPr="002810BC" w:rsidRDefault="002810BC" w:rsidP="002810BC">
      <w:pPr>
        <w:jc w:val="center"/>
        <w:rPr>
          <w:rFonts w:ascii="Times New Roman" w:hAnsi="Times New Roman" w:cs="Times New Roman"/>
          <w:b/>
          <w:bCs/>
          <w:sz w:val="44"/>
          <w:szCs w:val="44"/>
          <w:lang w:val="en-US"/>
        </w:rPr>
      </w:pPr>
      <w:r w:rsidRPr="002810BC">
        <w:rPr>
          <w:rFonts w:ascii="Times New Roman" w:hAnsi="Times New Roman" w:cs="Times New Roman"/>
          <w:b/>
          <w:bCs/>
          <w:sz w:val="44"/>
          <w:szCs w:val="44"/>
          <w:lang w:val="en-US"/>
        </w:rPr>
        <w:t xml:space="preserve">Module Leader: </w:t>
      </w:r>
      <w:proofErr w:type="spellStart"/>
      <w:r w:rsidRPr="002810BC">
        <w:rPr>
          <w:rFonts w:ascii="Times New Roman" w:hAnsi="Times New Roman" w:cs="Times New Roman"/>
          <w:b/>
          <w:bCs/>
          <w:sz w:val="44"/>
          <w:szCs w:val="44"/>
          <w:lang w:val="en-US"/>
        </w:rPr>
        <w:t>Balendran</w:t>
      </w:r>
      <w:proofErr w:type="spellEnd"/>
      <w:r w:rsidRPr="002810BC">
        <w:rPr>
          <w:rFonts w:ascii="Times New Roman" w:hAnsi="Times New Roman" w:cs="Times New Roman"/>
          <w:b/>
          <w:bCs/>
          <w:sz w:val="44"/>
          <w:szCs w:val="44"/>
          <w:lang w:val="en-US"/>
        </w:rPr>
        <w:t xml:space="preserve"> </w:t>
      </w:r>
      <w:proofErr w:type="spellStart"/>
      <w:r w:rsidRPr="002810BC">
        <w:rPr>
          <w:rFonts w:ascii="Times New Roman" w:hAnsi="Times New Roman" w:cs="Times New Roman"/>
          <w:b/>
          <w:bCs/>
          <w:sz w:val="44"/>
          <w:szCs w:val="44"/>
          <w:lang w:val="en-US"/>
        </w:rPr>
        <w:t>Kandasemy</w:t>
      </w:r>
      <w:proofErr w:type="spellEnd"/>
    </w:p>
    <w:p w14:paraId="5047E9E8" w14:textId="77777777" w:rsidR="002810BC" w:rsidRPr="002810BC" w:rsidRDefault="002810BC" w:rsidP="002810BC">
      <w:pPr>
        <w:jc w:val="center"/>
        <w:rPr>
          <w:rFonts w:ascii="Times New Roman" w:hAnsi="Times New Roman" w:cs="Times New Roman"/>
          <w:b/>
          <w:bCs/>
          <w:sz w:val="44"/>
          <w:szCs w:val="44"/>
          <w:lang w:val="en-US"/>
        </w:rPr>
      </w:pPr>
      <w:r w:rsidRPr="002810BC">
        <w:rPr>
          <w:rFonts w:ascii="Times New Roman" w:hAnsi="Times New Roman" w:cs="Times New Roman"/>
          <w:b/>
          <w:bCs/>
          <w:sz w:val="44"/>
          <w:szCs w:val="44"/>
          <w:lang w:val="en-US"/>
        </w:rPr>
        <w:t xml:space="preserve">Student </w:t>
      </w:r>
      <w:proofErr w:type="gramStart"/>
      <w:r w:rsidRPr="002810BC">
        <w:rPr>
          <w:rFonts w:ascii="Times New Roman" w:hAnsi="Times New Roman" w:cs="Times New Roman"/>
          <w:b/>
          <w:bCs/>
          <w:sz w:val="44"/>
          <w:szCs w:val="44"/>
          <w:lang w:val="en-US"/>
        </w:rPr>
        <w:t>Name :</w:t>
      </w:r>
      <w:proofErr w:type="gramEnd"/>
      <w:r w:rsidRPr="002810BC">
        <w:rPr>
          <w:rFonts w:ascii="Times New Roman" w:hAnsi="Times New Roman" w:cs="Times New Roman"/>
          <w:b/>
          <w:bCs/>
          <w:sz w:val="44"/>
          <w:szCs w:val="44"/>
          <w:lang w:val="en-US"/>
        </w:rPr>
        <w:t xml:space="preserve"> Nicu Ile</w:t>
      </w:r>
    </w:p>
    <w:p w14:paraId="71E53D33" w14:textId="77777777" w:rsidR="002810BC" w:rsidRPr="002810BC" w:rsidRDefault="002810BC" w:rsidP="002810BC">
      <w:pPr>
        <w:jc w:val="center"/>
        <w:rPr>
          <w:rFonts w:ascii="Times New Roman" w:hAnsi="Times New Roman" w:cs="Times New Roman"/>
          <w:b/>
          <w:bCs/>
          <w:sz w:val="44"/>
          <w:szCs w:val="44"/>
          <w:lang w:val="en-US"/>
        </w:rPr>
      </w:pPr>
      <w:r w:rsidRPr="002810BC">
        <w:rPr>
          <w:rFonts w:ascii="Times New Roman" w:hAnsi="Times New Roman" w:cs="Times New Roman"/>
          <w:b/>
          <w:bCs/>
          <w:sz w:val="44"/>
          <w:szCs w:val="44"/>
          <w:lang w:val="en-US"/>
        </w:rPr>
        <w:t xml:space="preserve">Student </w:t>
      </w:r>
      <w:proofErr w:type="gramStart"/>
      <w:r w:rsidRPr="002810BC">
        <w:rPr>
          <w:rFonts w:ascii="Times New Roman" w:hAnsi="Times New Roman" w:cs="Times New Roman"/>
          <w:b/>
          <w:bCs/>
          <w:sz w:val="44"/>
          <w:szCs w:val="44"/>
          <w:lang w:val="en-US"/>
        </w:rPr>
        <w:t>Number :</w:t>
      </w:r>
      <w:proofErr w:type="gramEnd"/>
      <w:r w:rsidRPr="002810BC">
        <w:rPr>
          <w:rFonts w:ascii="Times New Roman" w:hAnsi="Times New Roman" w:cs="Times New Roman"/>
          <w:b/>
          <w:bCs/>
          <w:sz w:val="44"/>
          <w:szCs w:val="44"/>
          <w:lang w:val="en-US"/>
        </w:rPr>
        <w:t xml:space="preserve"> 1913388</w:t>
      </w:r>
    </w:p>
    <w:p w14:paraId="2B2DC278" w14:textId="77777777" w:rsidR="0011632A" w:rsidRDefault="0011632A" w:rsidP="0011632A">
      <w:pPr>
        <w:jc w:val="center"/>
        <w:rPr>
          <w:rFonts w:ascii="Times New Roman" w:hAnsi="Times New Roman" w:cs="Times New Roman"/>
          <w:b/>
          <w:bCs/>
          <w:sz w:val="44"/>
          <w:szCs w:val="44"/>
        </w:rPr>
      </w:pPr>
    </w:p>
    <w:p w14:paraId="552000FC" w14:textId="77777777" w:rsidR="00FE46D2" w:rsidRDefault="00FE46D2" w:rsidP="00627289"/>
    <w:p w14:paraId="47D2B643" w14:textId="77777777" w:rsidR="00627289" w:rsidRDefault="00627289">
      <w:r>
        <w:br w:type="page"/>
      </w:r>
    </w:p>
    <w:sdt>
      <w:sdtPr>
        <w:rPr>
          <w:rFonts w:asciiTheme="minorHAnsi" w:eastAsiaTheme="minorHAnsi" w:hAnsiTheme="minorHAnsi" w:cstheme="minorBidi"/>
          <w:color w:val="auto"/>
          <w:sz w:val="22"/>
          <w:szCs w:val="22"/>
          <w:lang w:val="en-GB"/>
        </w:rPr>
        <w:id w:val="914202412"/>
        <w:docPartObj>
          <w:docPartGallery w:val="Table of Contents"/>
          <w:docPartUnique/>
        </w:docPartObj>
      </w:sdtPr>
      <w:sdtEndPr>
        <w:rPr>
          <w:b/>
          <w:bCs/>
          <w:noProof/>
        </w:rPr>
      </w:sdtEndPr>
      <w:sdtContent>
        <w:p w14:paraId="79A705B3" w14:textId="77777777" w:rsidR="00D821F8" w:rsidRPr="00CC53E2" w:rsidRDefault="00D821F8" w:rsidP="00CC53E2">
          <w:pPr>
            <w:pStyle w:val="TOCHeading"/>
            <w:spacing w:line="360" w:lineRule="auto"/>
            <w:jc w:val="center"/>
            <w:rPr>
              <w:rFonts w:ascii="Times New Roman" w:hAnsi="Times New Roman" w:cs="Times New Roman"/>
              <w:b/>
              <w:bCs/>
              <w:color w:val="auto"/>
              <w:sz w:val="24"/>
              <w:szCs w:val="24"/>
            </w:rPr>
          </w:pPr>
          <w:r w:rsidRPr="00CC53E2">
            <w:rPr>
              <w:rFonts w:ascii="Times New Roman" w:hAnsi="Times New Roman" w:cs="Times New Roman"/>
              <w:b/>
              <w:bCs/>
              <w:color w:val="auto"/>
              <w:sz w:val="24"/>
              <w:szCs w:val="24"/>
            </w:rPr>
            <w:t>Table of Contents</w:t>
          </w:r>
        </w:p>
        <w:p w14:paraId="17928A4F" w14:textId="77777777" w:rsidR="00CC53E2" w:rsidRPr="00CC53E2" w:rsidRDefault="00CE623B" w:rsidP="00CC53E2">
          <w:pPr>
            <w:pStyle w:val="TOC1"/>
            <w:tabs>
              <w:tab w:val="right" w:leader="dot" w:pos="9350"/>
            </w:tabs>
            <w:spacing w:line="360" w:lineRule="auto"/>
            <w:jc w:val="center"/>
            <w:rPr>
              <w:rFonts w:ascii="Times New Roman" w:eastAsiaTheme="minorEastAsia" w:hAnsi="Times New Roman" w:cs="Times New Roman"/>
              <w:noProof/>
              <w:sz w:val="24"/>
              <w:szCs w:val="24"/>
              <w:lang w:val="en-IN" w:eastAsia="en-IN"/>
            </w:rPr>
          </w:pPr>
          <w:r w:rsidRPr="00CC53E2">
            <w:rPr>
              <w:rFonts w:ascii="Times New Roman" w:hAnsi="Times New Roman" w:cs="Times New Roman"/>
              <w:sz w:val="24"/>
              <w:szCs w:val="24"/>
            </w:rPr>
            <w:fldChar w:fldCharType="begin"/>
          </w:r>
          <w:r w:rsidR="00D821F8" w:rsidRPr="00CC53E2">
            <w:rPr>
              <w:rFonts w:ascii="Times New Roman" w:hAnsi="Times New Roman" w:cs="Times New Roman"/>
              <w:sz w:val="24"/>
              <w:szCs w:val="24"/>
            </w:rPr>
            <w:instrText xml:space="preserve"> TOC \o "1-3" \h \z \u </w:instrText>
          </w:r>
          <w:r w:rsidRPr="00CC53E2">
            <w:rPr>
              <w:rFonts w:ascii="Times New Roman" w:hAnsi="Times New Roman" w:cs="Times New Roman"/>
              <w:sz w:val="24"/>
              <w:szCs w:val="24"/>
            </w:rPr>
            <w:fldChar w:fldCharType="separate"/>
          </w:r>
          <w:hyperlink w:anchor="_Toc70019719" w:history="1">
            <w:r w:rsidR="00CC53E2" w:rsidRPr="00CC53E2">
              <w:rPr>
                <w:rStyle w:val="Hyperlink"/>
                <w:rFonts w:ascii="Times New Roman" w:hAnsi="Times New Roman" w:cs="Times New Roman"/>
                <w:noProof/>
                <w:color w:val="auto"/>
                <w:sz w:val="24"/>
                <w:szCs w:val="24"/>
              </w:rPr>
              <w:t>Introduction</w:t>
            </w:r>
            <w:r w:rsidR="00CC53E2" w:rsidRPr="00CC53E2">
              <w:rPr>
                <w:rFonts w:ascii="Times New Roman" w:hAnsi="Times New Roman" w:cs="Times New Roman"/>
                <w:noProof/>
                <w:webHidden/>
                <w:sz w:val="24"/>
                <w:szCs w:val="24"/>
              </w:rPr>
              <w:tab/>
            </w:r>
            <w:r w:rsidR="00CC53E2" w:rsidRPr="00CC53E2">
              <w:rPr>
                <w:rFonts w:ascii="Times New Roman" w:hAnsi="Times New Roman" w:cs="Times New Roman"/>
                <w:noProof/>
                <w:webHidden/>
                <w:sz w:val="24"/>
                <w:szCs w:val="24"/>
              </w:rPr>
              <w:fldChar w:fldCharType="begin"/>
            </w:r>
            <w:r w:rsidR="00CC53E2" w:rsidRPr="00CC53E2">
              <w:rPr>
                <w:rFonts w:ascii="Times New Roman" w:hAnsi="Times New Roman" w:cs="Times New Roman"/>
                <w:noProof/>
                <w:webHidden/>
                <w:sz w:val="24"/>
                <w:szCs w:val="24"/>
              </w:rPr>
              <w:instrText xml:space="preserve"> PAGEREF _Toc70019719 \h </w:instrText>
            </w:r>
            <w:r w:rsidR="00CC53E2" w:rsidRPr="00CC53E2">
              <w:rPr>
                <w:rFonts w:ascii="Times New Roman" w:hAnsi="Times New Roman" w:cs="Times New Roman"/>
                <w:noProof/>
                <w:webHidden/>
                <w:sz w:val="24"/>
                <w:szCs w:val="24"/>
              </w:rPr>
            </w:r>
            <w:r w:rsidR="00CC53E2" w:rsidRPr="00CC53E2">
              <w:rPr>
                <w:rFonts w:ascii="Times New Roman" w:hAnsi="Times New Roman" w:cs="Times New Roman"/>
                <w:noProof/>
                <w:webHidden/>
                <w:sz w:val="24"/>
                <w:szCs w:val="24"/>
              </w:rPr>
              <w:fldChar w:fldCharType="separate"/>
            </w:r>
            <w:r w:rsidR="00CC53E2" w:rsidRPr="00CC53E2">
              <w:rPr>
                <w:rFonts w:ascii="Times New Roman" w:hAnsi="Times New Roman" w:cs="Times New Roman"/>
                <w:noProof/>
                <w:webHidden/>
                <w:sz w:val="24"/>
                <w:szCs w:val="24"/>
              </w:rPr>
              <w:t>3</w:t>
            </w:r>
            <w:r w:rsidR="00CC53E2" w:rsidRPr="00CC53E2">
              <w:rPr>
                <w:rFonts w:ascii="Times New Roman" w:hAnsi="Times New Roman" w:cs="Times New Roman"/>
                <w:noProof/>
                <w:webHidden/>
                <w:sz w:val="24"/>
                <w:szCs w:val="24"/>
              </w:rPr>
              <w:fldChar w:fldCharType="end"/>
            </w:r>
          </w:hyperlink>
        </w:p>
        <w:p w14:paraId="6BD0A9ED" w14:textId="77777777" w:rsidR="00CC53E2" w:rsidRPr="00CC53E2" w:rsidRDefault="00280695" w:rsidP="00CC53E2">
          <w:pPr>
            <w:pStyle w:val="TOC1"/>
            <w:tabs>
              <w:tab w:val="right" w:leader="dot" w:pos="9350"/>
            </w:tabs>
            <w:spacing w:line="360" w:lineRule="auto"/>
            <w:jc w:val="center"/>
            <w:rPr>
              <w:rFonts w:ascii="Times New Roman" w:eastAsiaTheme="minorEastAsia" w:hAnsi="Times New Roman" w:cs="Times New Roman"/>
              <w:noProof/>
              <w:sz w:val="24"/>
              <w:szCs w:val="24"/>
              <w:lang w:val="en-IN" w:eastAsia="en-IN"/>
            </w:rPr>
          </w:pPr>
          <w:hyperlink w:anchor="_Toc70019720" w:history="1">
            <w:r w:rsidR="00CC53E2" w:rsidRPr="00CC53E2">
              <w:rPr>
                <w:rStyle w:val="Hyperlink"/>
                <w:rFonts w:ascii="Times New Roman" w:hAnsi="Times New Roman" w:cs="Times New Roman"/>
                <w:noProof/>
                <w:color w:val="auto"/>
                <w:sz w:val="24"/>
                <w:szCs w:val="24"/>
              </w:rPr>
              <w:t>Overview of Asda and Its Organisation</w:t>
            </w:r>
            <w:r w:rsidR="00CC53E2" w:rsidRPr="00CC53E2">
              <w:rPr>
                <w:rFonts w:ascii="Times New Roman" w:hAnsi="Times New Roman" w:cs="Times New Roman"/>
                <w:noProof/>
                <w:webHidden/>
                <w:sz w:val="24"/>
                <w:szCs w:val="24"/>
              </w:rPr>
              <w:tab/>
            </w:r>
            <w:r w:rsidR="00CC53E2" w:rsidRPr="00CC53E2">
              <w:rPr>
                <w:rFonts w:ascii="Times New Roman" w:hAnsi="Times New Roman" w:cs="Times New Roman"/>
                <w:noProof/>
                <w:webHidden/>
                <w:sz w:val="24"/>
                <w:szCs w:val="24"/>
              </w:rPr>
              <w:fldChar w:fldCharType="begin"/>
            </w:r>
            <w:r w:rsidR="00CC53E2" w:rsidRPr="00CC53E2">
              <w:rPr>
                <w:rFonts w:ascii="Times New Roman" w:hAnsi="Times New Roman" w:cs="Times New Roman"/>
                <w:noProof/>
                <w:webHidden/>
                <w:sz w:val="24"/>
                <w:szCs w:val="24"/>
              </w:rPr>
              <w:instrText xml:space="preserve"> PAGEREF _Toc70019720 \h </w:instrText>
            </w:r>
            <w:r w:rsidR="00CC53E2" w:rsidRPr="00CC53E2">
              <w:rPr>
                <w:rFonts w:ascii="Times New Roman" w:hAnsi="Times New Roman" w:cs="Times New Roman"/>
                <w:noProof/>
                <w:webHidden/>
                <w:sz w:val="24"/>
                <w:szCs w:val="24"/>
              </w:rPr>
            </w:r>
            <w:r w:rsidR="00CC53E2" w:rsidRPr="00CC53E2">
              <w:rPr>
                <w:rFonts w:ascii="Times New Roman" w:hAnsi="Times New Roman" w:cs="Times New Roman"/>
                <w:noProof/>
                <w:webHidden/>
                <w:sz w:val="24"/>
                <w:szCs w:val="24"/>
              </w:rPr>
              <w:fldChar w:fldCharType="separate"/>
            </w:r>
            <w:r w:rsidR="00CC53E2" w:rsidRPr="00CC53E2">
              <w:rPr>
                <w:rFonts w:ascii="Times New Roman" w:hAnsi="Times New Roman" w:cs="Times New Roman"/>
                <w:noProof/>
                <w:webHidden/>
                <w:sz w:val="24"/>
                <w:szCs w:val="24"/>
              </w:rPr>
              <w:t>3</w:t>
            </w:r>
            <w:r w:rsidR="00CC53E2" w:rsidRPr="00CC53E2">
              <w:rPr>
                <w:rFonts w:ascii="Times New Roman" w:hAnsi="Times New Roman" w:cs="Times New Roman"/>
                <w:noProof/>
                <w:webHidden/>
                <w:sz w:val="24"/>
                <w:szCs w:val="24"/>
              </w:rPr>
              <w:fldChar w:fldCharType="end"/>
            </w:r>
          </w:hyperlink>
        </w:p>
        <w:p w14:paraId="3F13CFE6" w14:textId="77777777" w:rsidR="00CC53E2" w:rsidRPr="00CC53E2" w:rsidRDefault="00280695" w:rsidP="00CC53E2">
          <w:pPr>
            <w:pStyle w:val="TOC1"/>
            <w:tabs>
              <w:tab w:val="right" w:leader="dot" w:pos="9350"/>
            </w:tabs>
            <w:spacing w:line="360" w:lineRule="auto"/>
            <w:jc w:val="center"/>
            <w:rPr>
              <w:rFonts w:ascii="Times New Roman" w:eastAsiaTheme="minorEastAsia" w:hAnsi="Times New Roman" w:cs="Times New Roman"/>
              <w:noProof/>
              <w:sz w:val="24"/>
              <w:szCs w:val="24"/>
              <w:lang w:val="en-IN" w:eastAsia="en-IN"/>
            </w:rPr>
          </w:pPr>
          <w:hyperlink w:anchor="_Toc70019721" w:history="1">
            <w:r w:rsidR="00CC53E2" w:rsidRPr="00CC53E2">
              <w:rPr>
                <w:rStyle w:val="Hyperlink"/>
                <w:rFonts w:ascii="Times New Roman" w:hAnsi="Times New Roman" w:cs="Times New Roman"/>
                <w:noProof/>
                <w:color w:val="auto"/>
                <w:sz w:val="24"/>
                <w:szCs w:val="24"/>
              </w:rPr>
              <w:t>Project Management Tools and Techniques Along with their Effectiveness in Covid-19 Pandemic</w:t>
            </w:r>
            <w:r w:rsidR="00CC53E2" w:rsidRPr="00CC53E2">
              <w:rPr>
                <w:rFonts w:ascii="Times New Roman" w:hAnsi="Times New Roman" w:cs="Times New Roman"/>
                <w:noProof/>
                <w:webHidden/>
                <w:sz w:val="24"/>
                <w:szCs w:val="24"/>
              </w:rPr>
              <w:tab/>
            </w:r>
            <w:r w:rsidR="00CC53E2" w:rsidRPr="00CC53E2">
              <w:rPr>
                <w:rFonts w:ascii="Times New Roman" w:hAnsi="Times New Roman" w:cs="Times New Roman"/>
                <w:noProof/>
                <w:webHidden/>
                <w:sz w:val="24"/>
                <w:szCs w:val="24"/>
              </w:rPr>
              <w:fldChar w:fldCharType="begin"/>
            </w:r>
            <w:r w:rsidR="00CC53E2" w:rsidRPr="00CC53E2">
              <w:rPr>
                <w:rFonts w:ascii="Times New Roman" w:hAnsi="Times New Roman" w:cs="Times New Roman"/>
                <w:noProof/>
                <w:webHidden/>
                <w:sz w:val="24"/>
                <w:szCs w:val="24"/>
              </w:rPr>
              <w:instrText xml:space="preserve"> PAGEREF _Toc70019721 \h </w:instrText>
            </w:r>
            <w:r w:rsidR="00CC53E2" w:rsidRPr="00CC53E2">
              <w:rPr>
                <w:rFonts w:ascii="Times New Roman" w:hAnsi="Times New Roman" w:cs="Times New Roman"/>
                <w:noProof/>
                <w:webHidden/>
                <w:sz w:val="24"/>
                <w:szCs w:val="24"/>
              </w:rPr>
            </w:r>
            <w:r w:rsidR="00CC53E2" w:rsidRPr="00CC53E2">
              <w:rPr>
                <w:rFonts w:ascii="Times New Roman" w:hAnsi="Times New Roman" w:cs="Times New Roman"/>
                <w:noProof/>
                <w:webHidden/>
                <w:sz w:val="24"/>
                <w:szCs w:val="24"/>
              </w:rPr>
              <w:fldChar w:fldCharType="separate"/>
            </w:r>
            <w:r w:rsidR="00CC53E2" w:rsidRPr="00CC53E2">
              <w:rPr>
                <w:rFonts w:ascii="Times New Roman" w:hAnsi="Times New Roman" w:cs="Times New Roman"/>
                <w:noProof/>
                <w:webHidden/>
                <w:sz w:val="24"/>
                <w:szCs w:val="24"/>
              </w:rPr>
              <w:t>4</w:t>
            </w:r>
            <w:r w:rsidR="00CC53E2" w:rsidRPr="00CC53E2">
              <w:rPr>
                <w:rFonts w:ascii="Times New Roman" w:hAnsi="Times New Roman" w:cs="Times New Roman"/>
                <w:noProof/>
                <w:webHidden/>
                <w:sz w:val="24"/>
                <w:szCs w:val="24"/>
              </w:rPr>
              <w:fldChar w:fldCharType="end"/>
            </w:r>
          </w:hyperlink>
        </w:p>
        <w:p w14:paraId="761B8C7C" w14:textId="77777777" w:rsidR="00CC53E2" w:rsidRPr="00CC53E2" w:rsidRDefault="00280695" w:rsidP="00CC53E2">
          <w:pPr>
            <w:pStyle w:val="TOC2"/>
            <w:tabs>
              <w:tab w:val="right" w:leader="dot" w:pos="9350"/>
            </w:tabs>
            <w:spacing w:line="360" w:lineRule="auto"/>
            <w:jc w:val="center"/>
            <w:rPr>
              <w:rFonts w:ascii="Times New Roman" w:eastAsiaTheme="minorEastAsia" w:hAnsi="Times New Roman" w:cs="Times New Roman"/>
              <w:noProof/>
              <w:sz w:val="24"/>
              <w:szCs w:val="24"/>
              <w:lang w:val="en-IN" w:eastAsia="en-IN"/>
            </w:rPr>
          </w:pPr>
          <w:hyperlink w:anchor="_Toc70019722" w:history="1">
            <w:r w:rsidR="00CC53E2" w:rsidRPr="00CC53E2">
              <w:rPr>
                <w:rStyle w:val="Hyperlink"/>
                <w:rFonts w:ascii="Times New Roman" w:hAnsi="Times New Roman" w:cs="Times New Roman"/>
                <w:noProof/>
                <w:color w:val="auto"/>
                <w:sz w:val="24"/>
                <w:szCs w:val="24"/>
              </w:rPr>
              <w:t>Agile Methodology</w:t>
            </w:r>
            <w:r w:rsidR="00CC53E2" w:rsidRPr="00CC53E2">
              <w:rPr>
                <w:rFonts w:ascii="Times New Roman" w:hAnsi="Times New Roman" w:cs="Times New Roman"/>
                <w:noProof/>
                <w:webHidden/>
                <w:sz w:val="24"/>
                <w:szCs w:val="24"/>
              </w:rPr>
              <w:tab/>
            </w:r>
            <w:r w:rsidR="00CC53E2" w:rsidRPr="00CC53E2">
              <w:rPr>
                <w:rFonts w:ascii="Times New Roman" w:hAnsi="Times New Roman" w:cs="Times New Roman"/>
                <w:noProof/>
                <w:webHidden/>
                <w:sz w:val="24"/>
                <w:szCs w:val="24"/>
              </w:rPr>
              <w:fldChar w:fldCharType="begin"/>
            </w:r>
            <w:r w:rsidR="00CC53E2" w:rsidRPr="00CC53E2">
              <w:rPr>
                <w:rFonts w:ascii="Times New Roman" w:hAnsi="Times New Roman" w:cs="Times New Roman"/>
                <w:noProof/>
                <w:webHidden/>
                <w:sz w:val="24"/>
                <w:szCs w:val="24"/>
              </w:rPr>
              <w:instrText xml:space="preserve"> PAGEREF _Toc70019722 \h </w:instrText>
            </w:r>
            <w:r w:rsidR="00CC53E2" w:rsidRPr="00CC53E2">
              <w:rPr>
                <w:rFonts w:ascii="Times New Roman" w:hAnsi="Times New Roman" w:cs="Times New Roman"/>
                <w:noProof/>
                <w:webHidden/>
                <w:sz w:val="24"/>
                <w:szCs w:val="24"/>
              </w:rPr>
            </w:r>
            <w:r w:rsidR="00CC53E2" w:rsidRPr="00CC53E2">
              <w:rPr>
                <w:rFonts w:ascii="Times New Roman" w:hAnsi="Times New Roman" w:cs="Times New Roman"/>
                <w:noProof/>
                <w:webHidden/>
                <w:sz w:val="24"/>
                <w:szCs w:val="24"/>
              </w:rPr>
              <w:fldChar w:fldCharType="separate"/>
            </w:r>
            <w:r w:rsidR="00CC53E2" w:rsidRPr="00CC53E2">
              <w:rPr>
                <w:rFonts w:ascii="Times New Roman" w:hAnsi="Times New Roman" w:cs="Times New Roman"/>
                <w:noProof/>
                <w:webHidden/>
                <w:sz w:val="24"/>
                <w:szCs w:val="24"/>
              </w:rPr>
              <w:t>4</w:t>
            </w:r>
            <w:r w:rsidR="00CC53E2" w:rsidRPr="00CC53E2">
              <w:rPr>
                <w:rFonts w:ascii="Times New Roman" w:hAnsi="Times New Roman" w:cs="Times New Roman"/>
                <w:noProof/>
                <w:webHidden/>
                <w:sz w:val="24"/>
                <w:szCs w:val="24"/>
              </w:rPr>
              <w:fldChar w:fldCharType="end"/>
            </w:r>
          </w:hyperlink>
        </w:p>
        <w:p w14:paraId="19E95A66" w14:textId="77777777" w:rsidR="00CC53E2" w:rsidRPr="00CC53E2" w:rsidRDefault="00280695" w:rsidP="00CC53E2">
          <w:pPr>
            <w:pStyle w:val="TOC2"/>
            <w:tabs>
              <w:tab w:val="right" w:leader="dot" w:pos="9350"/>
            </w:tabs>
            <w:spacing w:line="360" w:lineRule="auto"/>
            <w:jc w:val="center"/>
            <w:rPr>
              <w:rFonts w:ascii="Times New Roman" w:eastAsiaTheme="minorEastAsia" w:hAnsi="Times New Roman" w:cs="Times New Roman"/>
              <w:noProof/>
              <w:sz w:val="24"/>
              <w:szCs w:val="24"/>
              <w:lang w:val="en-IN" w:eastAsia="en-IN"/>
            </w:rPr>
          </w:pPr>
          <w:hyperlink w:anchor="_Toc70019723" w:history="1">
            <w:r w:rsidR="00CC53E2" w:rsidRPr="00CC53E2">
              <w:rPr>
                <w:rStyle w:val="Hyperlink"/>
                <w:rFonts w:ascii="Times New Roman" w:hAnsi="Times New Roman" w:cs="Times New Roman"/>
                <w:noProof/>
                <w:color w:val="auto"/>
                <w:sz w:val="24"/>
                <w:szCs w:val="24"/>
              </w:rPr>
              <w:t>Waterfall Methodology</w:t>
            </w:r>
            <w:r w:rsidR="00CC53E2" w:rsidRPr="00CC53E2">
              <w:rPr>
                <w:rFonts w:ascii="Times New Roman" w:hAnsi="Times New Roman" w:cs="Times New Roman"/>
                <w:noProof/>
                <w:webHidden/>
                <w:sz w:val="24"/>
                <w:szCs w:val="24"/>
              </w:rPr>
              <w:tab/>
            </w:r>
            <w:r w:rsidR="00CC53E2" w:rsidRPr="00CC53E2">
              <w:rPr>
                <w:rFonts w:ascii="Times New Roman" w:hAnsi="Times New Roman" w:cs="Times New Roman"/>
                <w:noProof/>
                <w:webHidden/>
                <w:sz w:val="24"/>
                <w:szCs w:val="24"/>
              </w:rPr>
              <w:fldChar w:fldCharType="begin"/>
            </w:r>
            <w:r w:rsidR="00CC53E2" w:rsidRPr="00CC53E2">
              <w:rPr>
                <w:rFonts w:ascii="Times New Roman" w:hAnsi="Times New Roman" w:cs="Times New Roman"/>
                <w:noProof/>
                <w:webHidden/>
                <w:sz w:val="24"/>
                <w:szCs w:val="24"/>
              </w:rPr>
              <w:instrText xml:space="preserve"> PAGEREF _Toc70019723 \h </w:instrText>
            </w:r>
            <w:r w:rsidR="00CC53E2" w:rsidRPr="00CC53E2">
              <w:rPr>
                <w:rFonts w:ascii="Times New Roman" w:hAnsi="Times New Roman" w:cs="Times New Roman"/>
                <w:noProof/>
                <w:webHidden/>
                <w:sz w:val="24"/>
                <w:szCs w:val="24"/>
              </w:rPr>
            </w:r>
            <w:r w:rsidR="00CC53E2" w:rsidRPr="00CC53E2">
              <w:rPr>
                <w:rFonts w:ascii="Times New Roman" w:hAnsi="Times New Roman" w:cs="Times New Roman"/>
                <w:noProof/>
                <w:webHidden/>
                <w:sz w:val="24"/>
                <w:szCs w:val="24"/>
              </w:rPr>
              <w:fldChar w:fldCharType="separate"/>
            </w:r>
            <w:r w:rsidR="00CC53E2" w:rsidRPr="00CC53E2">
              <w:rPr>
                <w:rFonts w:ascii="Times New Roman" w:hAnsi="Times New Roman" w:cs="Times New Roman"/>
                <w:noProof/>
                <w:webHidden/>
                <w:sz w:val="24"/>
                <w:szCs w:val="24"/>
              </w:rPr>
              <w:t>5</w:t>
            </w:r>
            <w:r w:rsidR="00CC53E2" w:rsidRPr="00CC53E2">
              <w:rPr>
                <w:rFonts w:ascii="Times New Roman" w:hAnsi="Times New Roman" w:cs="Times New Roman"/>
                <w:noProof/>
                <w:webHidden/>
                <w:sz w:val="24"/>
                <w:szCs w:val="24"/>
              </w:rPr>
              <w:fldChar w:fldCharType="end"/>
            </w:r>
          </w:hyperlink>
        </w:p>
        <w:p w14:paraId="283DBD85" w14:textId="77777777" w:rsidR="00CC53E2" w:rsidRPr="00CC53E2" w:rsidRDefault="00280695" w:rsidP="00CC53E2">
          <w:pPr>
            <w:pStyle w:val="TOC1"/>
            <w:tabs>
              <w:tab w:val="right" w:leader="dot" w:pos="9350"/>
            </w:tabs>
            <w:spacing w:line="360" w:lineRule="auto"/>
            <w:jc w:val="center"/>
            <w:rPr>
              <w:rFonts w:ascii="Times New Roman" w:eastAsiaTheme="minorEastAsia" w:hAnsi="Times New Roman" w:cs="Times New Roman"/>
              <w:noProof/>
              <w:sz w:val="24"/>
              <w:szCs w:val="24"/>
              <w:lang w:val="en-IN" w:eastAsia="en-IN"/>
            </w:rPr>
          </w:pPr>
          <w:hyperlink w:anchor="_Toc70019724" w:history="1">
            <w:r w:rsidR="00CC53E2" w:rsidRPr="00CC53E2">
              <w:rPr>
                <w:rStyle w:val="Hyperlink"/>
                <w:rFonts w:ascii="Times New Roman" w:hAnsi="Times New Roman" w:cs="Times New Roman"/>
                <w:noProof/>
                <w:color w:val="auto"/>
                <w:sz w:val="24"/>
                <w:szCs w:val="24"/>
              </w:rPr>
              <w:t>Plan for the Project Implementation</w:t>
            </w:r>
            <w:r w:rsidR="00CC53E2" w:rsidRPr="00CC53E2">
              <w:rPr>
                <w:rFonts w:ascii="Times New Roman" w:hAnsi="Times New Roman" w:cs="Times New Roman"/>
                <w:noProof/>
                <w:webHidden/>
                <w:sz w:val="24"/>
                <w:szCs w:val="24"/>
              </w:rPr>
              <w:tab/>
            </w:r>
            <w:r w:rsidR="00CC53E2" w:rsidRPr="00CC53E2">
              <w:rPr>
                <w:rFonts w:ascii="Times New Roman" w:hAnsi="Times New Roman" w:cs="Times New Roman"/>
                <w:noProof/>
                <w:webHidden/>
                <w:sz w:val="24"/>
                <w:szCs w:val="24"/>
              </w:rPr>
              <w:fldChar w:fldCharType="begin"/>
            </w:r>
            <w:r w:rsidR="00CC53E2" w:rsidRPr="00CC53E2">
              <w:rPr>
                <w:rFonts w:ascii="Times New Roman" w:hAnsi="Times New Roman" w:cs="Times New Roman"/>
                <w:noProof/>
                <w:webHidden/>
                <w:sz w:val="24"/>
                <w:szCs w:val="24"/>
              </w:rPr>
              <w:instrText xml:space="preserve"> PAGEREF _Toc70019724 \h </w:instrText>
            </w:r>
            <w:r w:rsidR="00CC53E2" w:rsidRPr="00CC53E2">
              <w:rPr>
                <w:rFonts w:ascii="Times New Roman" w:hAnsi="Times New Roman" w:cs="Times New Roman"/>
                <w:noProof/>
                <w:webHidden/>
                <w:sz w:val="24"/>
                <w:szCs w:val="24"/>
              </w:rPr>
            </w:r>
            <w:r w:rsidR="00CC53E2" w:rsidRPr="00CC53E2">
              <w:rPr>
                <w:rFonts w:ascii="Times New Roman" w:hAnsi="Times New Roman" w:cs="Times New Roman"/>
                <w:noProof/>
                <w:webHidden/>
                <w:sz w:val="24"/>
                <w:szCs w:val="24"/>
              </w:rPr>
              <w:fldChar w:fldCharType="separate"/>
            </w:r>
            <w:r w:rsidR="00CC53E2" w:rsidRPr="00CC53E2">
              <w:rPr>
                <w:rFonts w:ascii="Times New Roman" w:hAnsi="Times New Roman" w:cs="Times New Roman"/>
                <w:noProof/>
                <w:webHidden/>
                <w:sz w:val="24"/>
                <w:szCs w:val="24"/>
              </w:rPr>
              <w:t>8</w:t>
            </w:r>
            <w:r w:rsidR="00CC53E2" w:rsidRPr="00CC53E2">
              <w:rPr>
                <w:rFonts w:ascii="Times New Roman" w:hAnsi="Times New Roman" w:cs="Times New Roman"/>
                <w:noProof/>
                <w:webHidden/>
                <w:sz w:val="24"/>
                <w:szCs w:val="24"/>
              </w:rPr>
              <w:fldChar w:fldCharType="end"/>
            </w:r>
          </w:hyperlink>
        </w:p>
        <w:p w14:paraId="639C4F36" w14:textId="77777777" w:rsidR="00CC53E2" w:rsidRPr="00CC53E2" w:rsidRDefault="00280695" w:rsidP="00CC53E2">
          <w:pPr>
            <w:pStyle w:val="TOC2"/>
            <w:tabs>
              <w:tab w:val="right" w:leader="dot" w:pos="9350"/>
            </w:tabs>
            <w:spacing w:line="360" w:lineRule="auto"/>
            <w:jc w:val="center"/>
            <w:rPr>
              <w:rFonts w:ascii="Times New Roman" w:eastAsiaTheme="minorEastAsia" w:hAnsi="Times New Roman" w:cs="Times New Roman"/>
              <w:noProof/>
              <w:sz w:val="24"/>
              <w:szCs w:val="24"/>
              <w:lang w:val="en-IN" w:eastAsia="en-IN"/>
            </w:rPr>
          </w:pPr>
          <w:hyperlink w:anchor="_Toc70019725" w:history="1">
            <w:r w:rsidR="00CC53E2" w:rsidRPr="00CC53E2">
              <w:rPr>
                <w:rStyle w:val="Hyperlink"/>
                <w:rFonts w:ascii="Times New Roman" w:hAnsi="Times New Roman" w:cs="Times New Roman"/>
                <w:noProof/>
                <w:color w:val="auto"/>
                <w:sz w:val="24"/>
                <w:szCs w:val="24"/>
              </w:rPr>
              <w:t>Stakeholders of the Project</w:t>
            </w:r>
            <w:r w:rsidR="00CC53E2" w:rsidRPr="00CC53E2">
              <w:rPr>
                <w:rFonts w:ascii="Times New Roman" w:hAnsi="Times New Roman" w:cs="Times New Roman"/>
                <w:noProof/>
                <w:webHidden/>
                <w:sz w:val="24"/>
                <w:szCs w:val="24"/>
              </w:rPr>
              <w:tab/>
            </w:r>
            <w:r w:rsidR="00CC53E2" w:rsidRPr="00CC53E2">
              <w:rPr>
                <w:rFonts w:ascii="Times New Roman" w:hAnsi="Times New Roman" w:cs="Times New Roman"/>
                <w:noProof/>
                <w:webHidden/>
                <w:sz w:val="24"/>
                <w:szCs w:val="24"/>
              </w:rPr>
              <w:fldChar w:fldCharType="begin"/>
            </w:r>
            <w:r w:rsidR="00CC53E2" w:rsidRPr="00CC53E2">
              <w:rPr>
                <w:rFonts w:ascii="Times New Roman" w:hAnsi="Times New Roman" w:cs="Times New Roman"/>
                <w:noProof/>
                <w:webHidden/>
                <w:sz w:val="24"/>
                <w:szCs w:val="24"/>
              </w:rPr>
              <w:instrText xml:space="preserve"> PAGEREF _Toc70019725 \h </w:instrText>
            </w:r>
            <w:r w:rsidR="00CC53E2" w:rsidRPr="00CC53E2">
              <w:rPr>
                <w:rFonts w:ascii="Times New Roman" w:hAnsi="Times New Roman" w:cs="Times New Roman"/>
                <w:noProof/>
                <w:webHidden/>
                <w:sz w:val="24"/>
                <w:szCs w:val="24"/>
              </w:rPr>
            </w:r>
            <w:r w:rsidR="00CC53E2" w:rsidRPr="00CC53E2">
              <w:rPr>
                <w:rFonts w:ascii="Times New Roman" w:hAnsi="Times New Roman" w:cs="Times New Roman"/>
                <w:noProof/>
                <w:webHidden/>
                <w:sz w:val="24"/>
                <w:szCs w:val="24"/>
              </w:rPr>
              <w:fldChar w:fldCharType="separate"/>
            </w:r>
            <w:r w:rsidR="00CC53E2" w:rsidRPr="00CC53E2">
              <w:rPr>
                <w:rFonts w:ascii="Times New Roman" w:hAnsi="Times New Roman" w:cs="Times New Roman"/>
                <w:noProof/>
                <w:webHidden/>
                <w:sz w:val="24"/>
                <w:szCs w:val="24"/>
              </w:rPr>
              <w:t>9</w:t>
            </w:r>
            <w:r w:rsidR="00CC53E2" w:rsidRPr="00CC53E2">
              <w:rPr>
                <w:rFonts w:ascii="Times New Roman" w:hAnsi="Times New Roman" w:cs="Times New Roman"/>
                <w:noProof/>
                <w:webHidden/>
                <w:sz w:val="24"/>
                <w:szCs w:val="24"/>
              </w:rPr>
              <w:fldChar w:fldCharType="end"/>
            </w:r>
          </w:hyperlink>
        </w:p>
        <w:p w14:paraId="7E97B7C9" w14:textId="77777777" w:rsidR="00CC53E2" w:rsidRPr="00CC53E2" w:rsidRDefault="00280695" w:rsidP="00CC53E2">
          <w:pPr>
            <w:pStyle w:val="TOC2"/>
            <w:tabs>
              <w:tab w:val="right" w:leader="dot" w:pos="9350"/>
            </w:tabs>
            <w:spacing w:line="360" w:lineRule="auto"/>
            <w:jc w:val="center"/>
            <w:rPr>
              <w:rFonts w:ascii="Times New Roman" w:eastAsiaTheme="minorEastAsia" w:hAnsi="Times New Roman" w:cs="Times New Roman"/>
              <w:noProof/>
              <w:sz w:val="24"/>
              <w:szCs w:val="24"/>
              <w:lang w:val="en-IN" w:eastAsia="en-IN"/>
            </w:rPr>
          </w:pPr>
          <w:hyperlink w:anchor="_Toc70019726" w:history="1">
            <w:r w:rsidR="00CC53E2" w:rsidRPr="00CC53E2">
              <w:rPr>
                <w:rStyle w:val="Hyperlink"/>
                <w:rFonts w:ascii="Times New Roman" w:hAnsi="Times New Roman" w:cs="Times New Roman"/>
                <w:noProof/>
                <w:color w:val="auto"/>
                <w:sz w:val="24"/>
                <w:szCs w:val="24"/>
              </w:rPr>
              <w:t>Stakeholders and Their Roles</w:t>
            </w:r>
            <w:r w:rsidR="00CC53E2" w:rsidRPr="00CC53E2">
              <w:rPr>
                <w:rFonts w:ascii="Times New Roman" w:hAnsi="Times New Roman" w:cs="Times New Roman"/>
                <w:noProof/>
                <w:webHidden/>
                <w:sz w:val="24"/>
                <w:szCs w:val="24"/>
              </w:rPr>
              <w:tab/>
            </w:r>
            <w:r w:rsidR="00CC53E2" w:rsidRPr="00CC53E2">
              <w:rPr>
                <w:rFonts w:ascii="Times New Roman" w:hAnsi="Times New Roman" w:cs="Times New Roman"/>
                <w:noProof/>
                <w:webHidden/>
                <w:sz w:val="24"/>
                <w:szCs w:val="24"/>
              </w:rPr>
              <w:fldChar w:fldCharType="begin"/>
            </w:r>
            <w:r w:rsidR="00CC53E2" w:rsidRPr="00CC53E2">
              <w:rPr>
                <w:rFonts w:ascii="Times New Roman" w:hAnsi="Times New Roman" w:cs="Times New Roman"/>
                <w:noProof/>
                <w:webHidden/>
                <w:sz w:val="24"/>
                <w:szCs w:val="24"/>
              </w:rPr>
              <w:instrText xml:space="preserve"> PAGEREF _Toc70019726 \h </w:instrText>
            </w:r>
            <w:r w:rsidR="00CC53E2" w:rsidRPr="00CC53E2">
              <w:rPr>
                <w:rFonts w:ascii="Times New Roman" w:hAnsi="Times New Roman" w:cs="Times New Roman"/>
                <w:noProof/>
                <w:webHidden/>
                <w:sz w:val="24"/>
                <w:szCs w:val="24"/>
              </w:rPr>
            </w:r>
            <w:r w:rsidR="00CC53E2" w:rsidRPr="00CC53E2">
              <w:rPr>
                <w:rFonts w:ascii="Times New Roman" w:hAnsi="Times New Roman" w:cs="Times New Roman"/>
                <w:noProof/>
                <w:webHidden/>
                <w:sz w:val="24"/>
                <w:szCs w:val="24"/>
              </w:rPr>
              <w:fldChar w:fldCharType="separate"/>
            </w:r>
            <w:r w:rsidR="00CC53E2" w:rsidRPr="00CC53E2">
              <w:rPr>
                <w:rFonts w:ascii="Times New Roman" w:hAnsi="Times New Roman" w:cs="Times New Roman"/>
                <w:noProof/>
                <w:webHidden/>
                <w:sz w:val="24"/>
                <w:szCs w:val="24"/>
              </w:rPr>
              <w:t>9</w:t>
            </w:r>
            <w:r w:rsidR="00CC53E2" w:rsidRPr="00CC53E2">
              <w:rPr>
                <w:rFonts w:ascii="Times New Roman" w:hAnsi="Times New Roman" w:cs="Times New Roman"/>
                <w:noProof/>
                <w:webHidden/>
                <w:sz w:val="24"/>
                <w:szCs w:val="24"/>
              </w:rPr>
              <w:fldChar w:fldCharType="end"/>
            </w:r>
          </w:hyperlink>
        </w:p>
        <w:p w14:paraId="1D728CD0" w14:textId="77777777" w:rsidR="00CC53E2" w:rsidRPr="00CC53E2" w:rsidRDefault="00280695" w:rsidP="00CC53E2">
          <w:pPr>
            <w:pStyle w:val="TOC2"/>
            <w:tabs>
              <w:tab w:val="right" w:leader="dot" w:pos="9350"/>
            </w:tabs>
            <w:spacing w:line="360" w:lineRule="auto"/>
            <w:jc w:val="center"/>
            <w:rPr>
              <w:rFonts w:ascii="Times New Roman" w:eastAsiaTheme="minorEastAsia" w:hAnsi="Times New Roman" w:cs="Times New Roman"/>
              <w:noProof/>
              <w:sz w:val="24"/>
              <w:szCs w:val="24"/>
              <w:lang w:val="en-IN" w:eastAsia="en-IN"/>
            </w:rPr>
          </w:pPr>
          <w:hyperlink w:anchor="_Toc70019727" w:history="1">
            <w:r w:rsidR="00CC53E2" w:rsidRPr="00CC53E2">
              <w:rPr>
                <w:rStyle w:val="Hyperlink"/>
                <w:rFonts w:ascii="Times New Roman" w:hAnsi="Times New Roman" w:cs="Times New Roman"/>
                <w:noProof/>
                <w:color w:val="auto"/>
                <w:sz w:val="24"/>
                <w:szCs w:val="24"/>
              </w:rPr>
              <w:t>Budget of The Project</w:t>
            </w:r>
            <w:r w:rsidR="00CC53E2" w:rsidRPr="00CC53E2">
              <w:rPr>
                <w:rFonts w:ascii="Times New Roman" w:hAnsi="Times New Roman" w:cs="Times New Roman"/>
                <w:noProof/>
                <w:webHidden/>
                <w:sz w:val="24"/>
                <w:szCs w:val="24"/>
              </w:rPr>
              <w:tab/>
            </w:r>
            <w:r w:rsidR="00CC53E2" w:rsidRPr="00CC53E2">
              <w:rPr>
                <w:rFonts w:ascii="Times New Roman" w:hAnsi="Times New Roman" w:cs="Times New Roman"/>
                <w:noProof/>
                <w:webHidden/>
                <w:sz w:val="24"/>
                <w:szCs w:val="24"/>
              </w:rPr>
              <w:fldChar w:fldCharType="begin"/>
            </w:r>
            <w:r w:rsidR="00CC53E2" w:rsidRPr="00CC53E2">
              <w:rPr>
                <w:rFonts w:ascii="Times New Roman" w:hAnsi="Times New Roman" w:cs="Times New Roman"/>
                <w:noProof/>
                <w:webHidden/>
                <w:sz w:val="24"/>
                <w:szCs w:val="24"/>
              </w:rPr>
              <w:instrText xml:space="preserve"> PAGEREF _Toc70019727 \h </w:instrText>
            </w:r>
            <w:r w:rsidR="00CC53E2" w:rsidRPr="00CC53E2">
              <w:rPr>
                <w:rFonts w:ascii="Times New Roman" w:hAnsi="Times New Roman" w:cs="Times New Roman"/>
                <w:noProof/>
                <w:webHidden/>
                <w:sz w:val="24"/>
                <w:szCs w:val="24"/>
              </w:rPr>
            </w:r>
            <w:r w:rsidR="00CC53E2" w:rsidRPr="00CC53E2">
              <w:rPr>
                <w:rFonts w:ascii="Times New Roman" w:hAnsi="Times New Roman" w:cs="Times New Roman"/>
                <w:noProof/>
                <w:webHidden/>
                <w:sz w:val="24"/>
                <w:szCs w:val="24"/>
              </w:rPr>
              <w:fldChar w:fldCharType="separate"/>
            </w:r>
            <w:r w:rsidR="00CC53E2" w:rsidRPr="00CC53E2">
              <w:rPr>
                <w:rFonts w:ascii="Times New Roman" w:hAnsi="Times New Roman" w:cs="Times New Roman"/>
                <w:noProof/>
                <w:webHidden/>
                <w:sz w:val="24"/>
                <w:szCs w:val="24"/>
              </w:rPr>
              <w:t>10</w:t>
            </w:r>
            <w:r w:rsidR="00CC53E2" w:rsidRPr="00CC53E2">
              <w:rPr>
                <w:rFonts w:ascii="Times New Roman" w:hAnsi="Times New Roman" w:cs="Times New Roman"/>
                <w:noProof/>
                <w:webHidden/>
                <w:sz w:val="24"/>
                <w:szCs w:val="24"/>
              </w:rPr>
              <w:fldChar w:fldCharType="end"/>
            </w:r>
          </w:hyperlink>
        </w:p>
        <w:p w14:paraId="4E90C587" w14:textId="77777777" w:rsidR="00CC53E2" w:rsidRPr="00CC53E2" w:rsidRDefault="00280695" w:rsidP="00CC53E2">
          <w:pPr>
            <w:pStyle w:val="TOC2"/>
            <w:tabs>
              <w:tab w:val="right" w:leader="dot" w:pos="9350"/>
            </w:tabs>
            <w:spacing w:line="360" w:lineRule="auto"/>
            <w:jc w:val="center"/>
            <w:rPr>
              <w:rFonts w:ascii="Times New Roman" w:eastAsiaTheme="minorEastAsia" w:hAnsi="Times New Roman" w:cs="Times New Roman"/>
              <w:noProof/>
              <w:sz w:val="24"/>
              <w:szCs w:val="24"/>
              <w:lang w:val="en-IN" w:eastAsia="en-IN"/>
            </w:rPr>
          </w:pPr>
          <w:hyperlink w:anchor="_Toc70019728" w:history="1">
            <w:r w:rsidR="00CC53E2" w:rsidRPr="00CC53E2">
              <w:rPr>
                <w:rStyle w:val="Hyperlink"/>
                <w:rFonts w:ascii="Times New Roman" w:hAnsi="Times New Roman" w:cs="Times New Roman"/>
                <w:noProof/>
                <w:color w:val="auto"/>
                <w:sz w:val="24"/>
                <w:szCs w:val="24"/>
              </w:rPr>
              <w:t>Gantt Chart</w:t>
            </w:r>
            <w:r w:rsidR="00CC53E2" w:rsidRPr="00CC53E2">
              <w:rPr>
                <w:rFonts w:ascii="Times New Roman" w:hAnsi="Times New Roman" w:cs="Times New Roman"/>
                <w:noProof/>
                <w:webHidden/>
                <w:sz w:val="24"/>
                <w:szCs w:val="24"/>
              </w:rPr>
              <w:tab/>
            </w:r>
            <w:r w:rsidR="00CC53E2" w:rsidRPr="00CC53E2">
              <w:rPr>
                <w:rFonts w:ascii="Times New Roman" w:hAnsi="Times New Roman" w:cs="Times New Roman"/>
                <w:noProof/>
                <w:webHidden/>
                <w:sz w:val="24"/>
                <w:szCs w:val="24"/>
              </w:rPr>
              <w:fldChar w:fldCharType="begin"/>
            </w:r>
            <w:r w:rsidR="00CC53E2" w:rsidRPr="00CC53E2">
              <w:rPr>
                <w:rFonts w:ascii="Times New Roman" w:hAnsi="Times New Roman" w:cs="Times New Roman"/>
                <w:noProof/>
                <w:webHidden/>
                <w:sz w:val="24"/>
                <w:szCs w:val="24"/>
              </w:rPr>
              <w:instrText xml:space="preserve"> PAGEREF _Toc70019728 \h </w:instrText>
            </w:r>
            <w:r w:rsidR="00CC53E2" w:rsidRPr="00CC53E2">
              <w:rPr>
                <w:rFonts w:ascii="Times New Roman" w:hAnsi="Times New Roman" w:cs="Times New Roman"/>
                <w:noProof/>
                <w:webHidden/>
                <w:sz w:val="24"/>
                <w:szCs w:val="24"/>
              </w:rPr>
            </w:r>
            <w:r w:rsidR="00CC53E2" w:rsidRPr="00CC53E2">
              <w:rPr>
                <w:rFonts w:ascii="Times New Roman" w:hAnsi="Times New Roman" w:cs="Times New Roman"/>
                <w:noProof/>
                <w:webHidden/>
                <w:sz w:val="24"/>
                <w:szCs w:val="24"/>
              </w:rPr>
              <w:fldChar w:fldCharType="separate"/>
            </w:r>
            <w:r w:rsidR="00CC53E2" w:rsidRPr="00CC53E2">
              <w:rPr>
                <w:rFonts w:ascii="Times New Roman" w:hAnsi="Times New Roman" w:cs="Times New Roman"/>
                <w:noProof/>
                <w:webHidden/>
                <w:sz w:val="24"/>
                <w:szCs w:val="24"/>
              </w:rPr>
              <w:t>11</w:t>
            </w:r>
            <w:r w:rsidR="00CC53E2" w:rsidRPr="00CC53E2">
              <w:rPr>
                <w:rFonts w:ascii="Times New Roman" w:hAnsi="Times New Roman" w:cs="Times New Roman"/>
                <w:noProof/>
                <w:webHidden/>
                <w:sz w:val="24"/>
                <w:szCs w:val="24"/>
              </w:rPr>
              <w:fldChar w:fldCharType="end"/>
            </w:r>
          </w:hyperlink>
        </w:p>
        <w:p w14:paraId="22F6AE33" w14:textId="77777777" w:rsidR="00CC53E2" w:rsidRPr="00CC53E2" w:rsidRDefault="00280695" w:rsidP="00CC53E2">
          <w:pPr>
            <w:pStyle w:val="TOC2"/>
            <w:tabs>
              <w:tab w:val="right" w:leader="dot" w:pos="9350"/>
            </w:tabs>
            <w:spacing w:line="360" w:lineRule="auto"/>
            <w:jc w:val="center"/>
            <w:rPr>
              <w:rFonts w:ascii="Times New Roman" w:eastAsiaTheme="minorEastAsia" w:hAnsi="Times New Roman" w:cs="Times New Roman"/>
              <w:noProof/>
              <w:sz w:val="24"/>
              <w:szCs w:val="24"/>
              <w:lang w:val="en-IN" w:eastAsia="en-IN"/>
            </w:rPr>
          </w:pPr>
          <w:hyperlink w:anchor="_Toc70019729" w:history="1">
            <w:r w:rsidR="00CC53E2" w:rsidRPr="00CC53E2">
              <w:rPr>
                <w:rStyle w:val="Hyperlink"/>
                <w:rFonts w:ascii="Times New Roman" w:hAnsi="Times New Roman" w:cs="Times New Roman"/>
                <w:noProof/>
                <w:color w:val="auto"/>
                <w:sz w:val="24"/>
                <w:szCs w:val="24"/>
                <w:lang w:val="en-IN"/>
              </w:rPr>
              <w:t>Risk Assessment Analysis</w:t>
            </w:r>
            <w:r w:rsidR="00CC53E2" w:rsidRPr="00CC53E2">
              <w:rPr>
                <w:rFonts w:ascii="Times New Roman" w:hAnsi="Times New Roman" w:cs="Times New Roman"/>
                <w:noProof/>
                <w:webHidden/>
                <w:sz w:val="24"/>
                <w:szCs w:val="24"/>
              </w:rPr>
              <w:tab/>
            </w:r>
            <w:r w:rsidR="00CC53E2" w:rsidRPr="00CC53E2">
              <w:rPr>
                <w:rFonts w:ascii="Times New Roman" w:hAnsi="Times New Roman" w:cs="Times New Roman"/>
                <w:noProof/>
                <w:webHidden/>
                <w:sz w:val="24"/>
                <w:szCs w:val="24"/>
              </w:rPr>
              <w:fldChar w:fldCharType="begin"/>
            </w:r>
            <w:r w:rsidR="00CC53E2" w:rsidRPr="00CC53E2">
              <w:rPr>
                <w:rFonts w:ascii="Times New Roman" w:hAnsi="Times New Roman" w:cs="Times New Roman"/>
                <w:noProof/>
                <w:webHidden/>
                <w:sz w:val="24"/>
                <w:szCs w:val="24"/>
              </w:rPr>
              <w:instrText xml:space="preserve"> PAGEREF _Toc70019729 \h </w:instrText>
            </w:r>
            <w:r w:rsidR="00CC53E2" w:rsidRPr="00CC53E2">
              <w:rPr>
                <w:rFonts w:ascii="Times New Roman" w:hAnsi="Times New Roman" w:cs="Times New Roman"/>
                <w:noProof/>
                <w:webHidden/>
                <w:sz w:val="24"/>
                <w:szCs w:val="24"/>
              </w:rPr>
            </w:r>
            <w:r w:rsidR="00CC53E2" w:rsidRPr="00CC53E2">
              <w:rPr>
                <w:rFonts w:ascii="Times New Roman" w:hAnsi="Times New Roman" w:cs="Times New Roman"/>
                <w:noProof/>
                <w:webHidden/>
                <w:sz w:val="24"/>
                <w:szCs w:val="24"/>
              </w:rPr>
              <w:fldChar w:fldCharType="separate"/>
            </w:r>
            <w:r w:rsidR="00CC53E2" w:rsidRPr="00CC53E2">
              <w:rPr>
                <w:rFonts w:ascii="Times New Roman" w:hAnsi="Times New Roman" w:cs="Times New Roman"/>
                <w:noProof/>
                <w:webHidden/>
                <w:sz w:val="24"/>
                <w:szCs w:val="24"/>
              </w:rPr>
              <w:t>12</w:t>
            </w:r>
            <w:r w:rsidR="00CC53E2" w:rsidRPr="00CC53E2">
              <w:rPr>
                <w:rFonts w:ascii="Times New Roman" w:hAnsi="Times New Roman" w:cs="Times New Roman"/>
                <w:noProof/>
                <w:webHidden/>
                <w:sz w:val="24"/>
                <w:szCs w:val="24"/>
              </w:rPr>
              <w:fldChar w:fldCharType="end"/>
            </w:r>
          </w:hyperlink>
        </w:p>
        <w:p w14:paraId="6C85B26A" w14:textId="77777777" w:rsidR="00CC53E2" w:rsidRPr="00CC53E2" w:rsidRDefault="00280695" w:rsidP="00CC53E2">
          <w:pPr>
            <w:pStyle w:val="TOC2"/>
            <w:tabs>
              <w:tab w:val="right" w:leader="dot" w:pos="9350"/>
            </w:tabs>
            <w:spacing w:line="360" w:lineRule="auto"/>
            <w:jc w:val="center"/>
            <w:rPr>
              <w:rFonts w:ascii="Times New Roman" w:eastAsiaTheme="minorEastAsia" w:hAnsi="Times New Roman" w:cs="Times New Roman"/>
              <w:noProof/>
              <w:sz w:val="24"/>
              <w:szCs w:val="24"/>
              <w:lang w:val="en-IN" w:eastAsia="en-IN"/>
            </w:rPr>
          </w:pPr>
          <w:hyperlink w:anchor="_Toc70019730" w:history="1">
            <w:r w:rsidR="00CC53E2" w:rsidRPr="00CC53E2">
              <w:rPr>
                <w:rStyle w:val="Hyperlink"/>
                <w:rFonts w:ascii="Times New Roman" w:eastAsia="Times New Roman" w:hAnsi="Times New Roman" w:cs="Times New Roman"/>
                <w:noProof/>
                <w:color w:val="auto"/>
                <w:sz w:val="24"/>
                <w:szCs w:val="24"/>
              </w:rPr>
              <w:t>Strategies of Communication</w:t>
            </w:r>
            <w:r w:rsidR="00CC53E2" w:rsidRPr="00CC53E2">
              <w:rPr>
                <w:rFonts w:ascii="Times New Roman" w:hAnsi="Times New Roman" w:cs="Times New Roman"/>
                <w:noProof/>
                <w:webHidden/>
                <w:sz w:val="24"/>
                <w:szCs w:val="24"/>
              </w:rPr>
              <w:tab/>
            </w:r>
            <w:r w:rsidR="00CC53E2" w:rsidRPr="00CC53E2">
              <w:rPr>
                <w:rFonts w:ascii="Times New Roman" w:hAnsi="Times New Roman" w:cs="Times New Roman"/>
                <w:noProof/>
                <w:webHidden/>
                <w:sz w:val="24"/>
                <w:szCs w:val="24"/>
              </w:rPr>
              <w:fldChar w:fldCharType="begin"/>
            </w:r>
            <w:r w:rsidR="00CC53E2" w:rsidRPr="00CC53E2">
              <w:rPr>
                <w:rFonts w:ascii="Times New Roman" w:hAnsi="Times New Roman" w:cs="Times New Roman"/>
                <w:noProof/>
                <w:webHidden/>
                <w:sz w:val="24"/>
                <w:szCs w:val="24"/>
              </w:rPr>
              <w:instrText xml:space="preserve"> PAGEREF _Toc70019730 \h </w:instrText>
            </w:r>
            <w:r w:rsidR="00CC53E2" w:rsidRPr="00CC53E2">
              <w:rPr>
                <w:rFonts w:ascii="Times New Roman" w:hAnsi="Times New Roman" w:cs="Times New Roman"/>
                <w:noProof/>
                <w:webHidden/>
                <w:sz w:val="24"/>
                <w:szCs w:val="24"/>
              </w:rPr>
            </w:r>
            <w:r w:rsidR="00CC53E2" w:rsidRPr="00CC53E2">
              <w:rPr>
                <w:rFonts w:ascii="Times New Roman" w:hAnsi="Times New Roman" w:cs="Times New Roman"/>
                <w:noProof/>
                <w:webHidden/>
                <w:sz w:val="24"/>
                <w:szCs w:val="24"/>
              </w:rPr>
              <w:fldChar w:fldCharType="separate"/>
            </w:r>
            <w:r w:rsidR="00CC53E2" w:rsidRPr="00CC53E2">
              <w:rPr>
                <w:rFonts w:ascii="Times New Roman" w:hAnsi="Times New Roman" w:cs="Times New Roman"/>
                <w:noProof/>
                <w:webHidden/>
                <w:sz w:val="24"/>
                <w:szCs w:val="24"/>
              </w:rPr>
              <w:t>12</w:t>
            </w:r>
            <w:r w:rsidR="00CC53E2" w:rsidRPr="00CC53E2">
              <w:rPr>
                <w:rFonts w:ascii="Times New Roman" w:hAnsi="Times New Roman" w:cs="Times New Roman"/>
                <w:noProof/>
                <w:webHidden/>
                <w:sz w:val="24"/>
                <w:szCs w:val="24"/>
              </w:rPr>
              <w:fldChar w:fldCharType="end"/>
            </w:r>
          </w:hyperlink>
        </w:p>
        <w:p w14:paraId="601A8F2E" w14:textId="77777777" w:rsidR="00CC53E2" w:rsidRPr="00CC53E2" w:rsidRDefault="00280695" w:rsidP="00CC53E2">
          <w:pPr>
            <w:pStyle w:val="TOC1"/>
            <w:tabs>
              <w:tab w:val="right" w:leader="dot" w:pos="9350"/>
            </w:tabs>
            <w:spacing w:line="360" w:lineRule="auto"/>
            <w:jc w:val="center"/>
            <w:rPr>
              <w:rFonts w:ascii="Times New Roman" w:eastAsiaTheme="minorEastAsia" w:hAnsi="Times New Roman" w:cs="Times New Roman"/>
              <w:noProof/>
              <w:sz w:val="24"/>
              <w:szCs w:val="24"/>
              <w:lang w:val="en-IN" w:eastAsia="en-IN"/>
            </w:rPr>
          </w:pPr>
          <w:hyperlink w:anchor="_Toc70019731" w:history="1">
            <w:r w:rsidR="00CC53E2" w:rsidRPr="00CC53E2">
              <w:rPr>
                <w:rStyle w:val="Hyperlink"/>
                <w:rFonts w:ascii="Times New Roman" w:eastAsia="Times New Roman" w:hAnsi="Times New Roman" w:cs="Times New Roman"/>
                <w:noProof/>
                <w:color w:val="auto"/>
                <w:sz w:val="24"/>
                <w:szCs w:val="24"/>
              </w:rPr>
              <w:t>SWOT Analysis</w:t>
            </w:r>
            <w:r w:rsidR="00CC53E2" w:rsidRPr="00CC53E2">
              <w:rPr>
                <w:rFonts w:ascii="Times New Roman" w:hAnsi="Times New Roman" w:cs="Times New Roman"/>
                <w:noProof/>
                <w:webHidden/>
                <w:sz w:val="24"/>
                <w:szCs w:val="24"/>
              </w:rPr>
              <w:tab/>
            </w:r>
            <w:r w:rsidR="00CC53E2" w:rsidRPr="00CC53E2">
              <w:rPr>
                <w:rFonts w:ascii="Times New Roman" w:hAnsi="Times New Roman" w:cs="Times New Roman"/>
                <w:noProof/>
                <w:webHidden/>
                <w:sz w:val="24"/>
                <w:szCs w:val="24"/>
              </w:rPr>
              <w:fldChar w:fldCharType="begin"/>
            </w:r>
            <w:r w:rsidR="00CC53E2" w:rsidRPr="00CC53E2">
              <w:rPr>
                <w:rFonts w:ascii="Times New Roman" w:hAnsi="Times New Roman" w:cs="Times New Roman"/>
                <w:noProof/>
                <w:webHidden/>
                <w:sz w:val="24"/>
                <w:szCs w:val="24"/>
              </w:rPr>
              <w:instrText xml:space="preserve"> PAGEREF _Toc70019731 \h </w:instrText>
            </w:r>
            <w:r w:rsidR="00CC53E2" w:rsidRPr="00CC53E2">
              <w:rPr>
                <w:rFonts w:ascii="Times New Roman" w:hAnsi="Times New Roman" w:cs="Times New Roman"/>
                <w:noProof/>
                <w:webHidden/>
                <w:sz w:val="24"/>
                <w:szCs w:val="24"/>
              </w:rPr>
            </w:r>
            <w:r w:rsidR="00CC53E2" w:rsidRPr="00CC53E2">
              <w:rPr>
                <w:rFonts w:ascii="Times New Roman" w:hAnsi="Times New Roman" w:cs="Times New Roman"/>
                <w:noProof/>
                <w:webHidden/>
                <w:sz w:val="24"/>
                <w:szCs w:val="24"/>
              </w:rPr>
              <w:fldChar w:fldCharType="separate"/>
            </w:r>
            <w:r w:rsidR="00CC53E2" w:rsidRPr="00CC53E2">
              <w:rPr>
                <w:rFonts w:ascii="Times New Roman" w:hAnsi="Times New Roman" w:cs="Times New Roman"/>
                <w:noProof/>
                <w:webHidden/>
                <w:sz w:val="24"/>
                <w:szCs w:val="24"/>
              </w:rPr>
              <w:t>15</w:t>
            </w:r>
            <w:r w:rsidR="00CC53E2" w:rsidRPr="00CC53E2">
              <w:rPr>
                <w:rFonts w:ascii="Times New Roman" w:hAnsi="Times New Roman" w:cs="Times New Roman"/>
                <w:noProof/>
                <w:webHidden/>
                <w:sz w:val="24"/>
                <w:szCs w:val="24"/>
              </w:rPr>
              <w:fldChar w:fldCharType="end"/>
            </w:r>
          </w:hyperlink>
        </w:p>
        <w:p w14:paraId="75F3CF85" w14:textId="77777777" w:rsidR="00CC53E2" w:rsidRPr="00CC53E2" w:rsidRDefault="00280695" w:rsidP="00CC53E2">
          <w:pPr>
            <w:pStyle w:val="TOC2"/>
            <w:tabs>
              <w:tab w:val="right" w:leader="dot" w:pos="9350"/>
            </w:tabs>
            <w:spacing w:line="360" w:lineRule="auto"/>
            <w:jc w:val="center"/>
            <w:rPr>
              <w:rFonts w:ascii="Times New Roman" w:eastAsiaTheme="minorEastAsia" w:hAnsi="Times New Roman" w:cs="Times New Roman"/>
              <w:noProof/>
              <w:sz w:val="24"/>
              <w:szCs w:val="24"/>
              <w:lang w:val="en-IN" w:eastAsia="en-IN"/>
            </w:rPr>
          </w:pPr>
          <w:hyperlink w:anchor="_Toc70019732" w:history="1">
            <w:r w:rsidR="00CC53E2" w:rsidRPr="00CC53E2">
              <w:rPr>
                <w:rStyle w:val="Hyperlink"/>
                <w:rFonts w:ascii="Times New Roman" w:eastAsia="Times New Roman" w:hAnsi="Times New Roman" w:cs="Times New Roman"/>
                <w:noProof/>
                <w:color w:val="auto"/>
                <w:sz w:val="24"/>
                <w:szCs w:val="24"/>
              </w:rPr>
              <w:t>Plan of Self Assessment</w:t>
            </w:r>
            <w:r w:rsidR="00CC53E2" w:rsidRPr="00CC53E2">
              <w:rPr>
                <w:rFonts w:ascii="Times New Roman" w:hAnsi="Times New Roman" w:cs="Times New Roman"/>
                <w:noProof/>
                <w:webHidden/>
                <w:sz w:val="24"/>
                <w:szCs w:val="24"/>
              </w:rPr>
              <w:tab/>
            </w:r>
            <w:r w:rsidR="00CC53E2" w:rsidRPr="00CC53E2">
              <w:rPr>
                <w:rFonts w:ascii="Times New Roman" w:hAnsi="Times New Roman" w:cs="Times New Roman"/>
                <w:noProof/>
                <w:webHidden/>
                <w:sz w:val="24"/>
                <w:szCs w:val="24"/>
              </w:rPr>
              <w:fldChar w:fldCharType="begin"/>
            </w:r>
            <w:r w:rsidR="00CC53E2" w:rsidRPr="00CC53E2">
              <w:rPr>
                <w:rFonts w:ascii="Times New Roman" w:hAnsi="Times New Roman" w:cs="Times New Roman"/>
                <w:noProof/>
                <w:webHidden/>
                <w:sz w:val="24"/>
                <w:szCs w:val="24"/>
              </w:rPr>
              <w:instrText xml:space="preserve"> PAGEREF _Toc70019732 \h </w:instrText>
            </w:r>
            <w:r w:rsidR="00CC53E2" w:rsidRPr="00CC53E2">
              <w:rPr>
                <w:rFonts w:ascii="Times New Roman" w:hAnsi="Times New Roman" w:cs="Times New Roman"/>
                <w:noProof/>
                <w:webHidden/>
                <w:sz w:val="24"/>
                <w:szCs w:val="24"/>
              </w:rPr>
            </w:r>
            <w:r w:rsidR="00CC53E2" w:rsidRPr="00CC53E2">
              <w:rPr>
                <w:rFonts w:ascii="Times New Roman" w:hAnsi="Times New Roman" w:cs="Times New Roman"/>
                <w:noProof/>
                <w:webHidden/>
                <w:sz w:val="24"/>
                <w:szCs w:val="24"/>
              </w:rPr>
              <w:fldChar w:fldCharType="separate"/>
            </w:r>
            <w:r w:rsidR="00CC53E2" w:rsidRPr="00CC53E2">
              <w:rPr>
                <w:rFonts w:ascii="Times New Roman" w:hAnsi="Times New Roman" w:cs="Times New Roman"/>
                <w:noProof/>
                <w:webHidden/>
                <w:sz w:val="24"/>
                <w:szCs w:val="24"/>
              </w:rPr>
              <w:t>16</w:t>
            </w:r>
            <w:r w:rsidR="00CC53E2" w:rsidRPr="00CC53E2">
              <w:rPr>
                <w:rFonts w:ascii="Times New Roman" w:hAnsi="Times New Roman" w:cs="Times New Roman"/>
                <w:noProof/>
                <w:webHidden/>
                <w:sz w:val="24"/>
                <w:szCs w:val="24"/>
              </w:rPr>
              <w:fldChar w:fldCharType="end"/>
            </w:r>
          </w:hyperlink>
        </w:p>
        <w:p w14:paraId="256D0C2B" w14:textId="77777777" w:rsidR="00CC53E2" w:rsidRPr="00CC53E2" w:rsidRDefault="00280695" w:rsidP="00CC53E2">
          <w:pPr>
            <w:pStyle w:val="TOC1"/>
            <w:tabs>
              <w:tab w:val="right" w:leader="dot" w:pos="9350"/>
            </w:tabs>
            <w:spacing w:line="360" w:lineRule="auto"/>
            <w:jc w:val="center"/>
            <w:rPr>
              <w:rFonts w:ascii="Times New Roman" w:eastAsiaTheme="minorEastAsia" w:hAnsi="Times New Roman" w:cs="Times New Roman"/>
              <w:noProof/>
              <w:sz w:val="24"/>
              <w:szCs w:val="24"/>
              <w:lang w:val="en-IN" w:eastAsia="en-IN"/>
            </w:rPr>
          </w:pPr>
          <w:hyperlink w:anchor="_Toc70019733" w:history="1">
            <w:r w:rsidR="00CC53E2" w:rsidRPr="00CC53E2">
              <w:rPr>
                <w:rStyle w:val="Hyperlink"/>
                <w:rFonts w:ascii="Times New Roman" w:eastAsia="Times New Roman" w:hAnsi="Times New Roman" w:cs="Times New Roman"/>
                <w:noProof/>
                <w:color w:val="auto"/>
                <w:sz w:val="24"/>
                <w:szCs w:val="24"/>
              </w:rPr>
              <w:t>Conclusion</w:t>
            </w:r>
            <w:r w:rsidR="00CC53E2" w:rsidRPr="00CC53E2">
              <w:rPr>
                <w:rFonts w:ascii="Times New Roman" w:hAnsi="Times New Roman" w:cs="Times New Roman"/>
                <w:noProof/>
                <w:webHidden/>
                <w:sz w:val="24"/>
                <w:szCs w:val="24"/>
              </w:rPr>
              <w:tab/>
            </w:r>
            <w:r w:rsidR="00CC53E2" w:rsidRPr="00CC53E2">
              <w:rPr>
                <w:rFonts w:ascii="Times New Roman" w:hAnsi="Times New Roman" w:cs="Times New Roman"/>
                <w:noProof/>
                <w:webHidden/>
                <w:sz w:val="24"/>
                <w:szCs w:val="24"/>
              </w:rPr>
              <w:fldChar w:fldCharType="begin"/>
            </w:r>
            <w:r w:rsidR="00CC53E2" w:rsidRPr="00CC53E2">
              <w:rPr>
                <w:rFonts w:ascii="Times New Roman" w:hAnsi="Times New Roman" w:cs="Times New Roman"/>
                <w:noProof/>
                <w:webHidden/>
                <w:sz w:val="24"/>
                <w:szCs w:val="24"/>
              </w:rPr>
              <w:instrText xml:space="preserve"> PAGEREF _Toc70019733 \h </w:instrText>
            </w:r>
            <w:r w:rsidR="00CC53E2" w:rsidRPr="00CC53E2">
              <w:rPr>
                <w:rFonts w:ascii="Times New Roman" w:hAnsi="Times New Roman" w:cs="Times New Roman"/>
                <w:noProof/>
                <w:webHidden/>
                <w:sz w:val="24"/>
                <w:szCs w:val="24"/>
              </w:rPr>
            </w:r>
            <w:r w:rsidR="00CC53E2" w:rsidRPr="00CC53E2">
              <w:rPr>
                <w:rFonts w:ascii="Times New Roman" w:hAnsi="Times New Roman" w:cs="Times New Roman"/>
                <w:noProof/>
                <w:webHidden/>
                <w:sz w:val="24"/>
                <w:szCs w:val="24"/>
              </w:rPr>
              <w:fldChar w:fldCharType="separate"/>
            </w:r>
            <w:r w:rsidR="00CC53E2" w:rsidRPr="00CC53E2">
              <w:rPr>
                <w:rFonts w:ascii="Times New Roman" w:hAnsi="Times New Roman" w:cs="Times New Roman"/>
                <w:noProof/>
                <w:webHidden/>
                <w:sz w:val="24"/>
                <w:szCs w:val="24"/>
              </w:rPr>
              <w:t>17</w:t>
            </w:r>
            <w:r w:rsidR="00CC53E2" w:rsidRPr="00CC53E2">
              <w:rPr>
                <w:rFonts w:ascii="Times New Roman" w:hAnsi="Times New Roman" w:cs="Times New Roman"/>
                <w:noProof/>
                <w:webHidden/>
                <w:sz w:val="24"/>
                <w:szCs w:val="24"/>
              </w:rPr>
              <w:fldChar w:fldCharType="end"/>
            </w:r>
          </w:hyperlink>
        </w:p>
        <w:p w14:paraId="637881FE" w14:textId="77777777" w:rsidR="00CC53E2" w:rsidRPr="00CC53E2" w:rsidRDefault="00280695" w:rsidP="00CC53E2">
          <w:pPr>
            <w:pStyle w:val="TOC1"/>
            <w:tabs>
              <w:tab w:val="right" w:leader="dot" w:pos="9350"/>
            </w:tabs>
            <w:spacing w:line="360" w:lineRule="auto"/>
            <w:jc w:val="center"/>
            <w:rPr>
              <w:rFonts w:ascii="Times New Roman" w:eastAsiaTheme="minorEastAsia" w:hAnsi="Times New Roman" w:cs="Times New Roman"/>
              <w:noProof/>
              <w:sz w:val="24"/>
              <w:szCs w:val="24"/>
              <w:lang w:val="en-IN" w:eastAsia="en-IN"/>
            </w:rPr>
          </w:pPr>
          <w:hyperlink w:anchor="_Toc70019734" w:history="1">
            <w:r w:rsidR="00CC53E2" w:rsidRPr="00CC53E2">
              <w:rPr>
                <w:rStyle w:val="Hyperlink"/>
                <w:rFonts w:ascii="Times New Roman" w:hAnsi="Times New Roman" w:cs="Times New Roman"/>
                <w:noProof/>
                <w:color w:val="auto"/>
                <w:sz w:val="24"/>
                <w:szCs w:val="24"/>
              </w:rPr>
              <w:t>References</w:t>
            </w:r>
            <w:r w:rsidR="00CC53E2" w:rsidRPr="00CC53E2">
              <w:rPr>
                <w:rFonts w:ascii="Times New Roman" w:hAnsi="Times New Roman" w:cs="Times New Roman"/>
                <w:noProof/>
                <w:webHidden/>
                <w:sz w:val="24"/>
                <w:szCs w:val="24"/>
              </w:rPr>
              <w:tab/>
            </w:r>
            <w:r w:rsidR="00CC53E2" w:rsidRPr="00CC53E2">
              <w:rPr>
                <w:rFonts w:ascii="Times New Roman" w:hAnsi="Times New Roman" w:cs="Times New Roman"/>
                <w:noProof/>
                <w:webHidden/>
                <w:sz w:val="24"/>
                <w:szCs w:val="24"/>
              </w:rPr>
              <w:fldChar w:fldCharType="begin"/>
            </w:r>
            <w:r w:rsidR="00CC53E2" w:rsidRPr="00CC53E2">
              <w:rPr>
                <w:rFonts w:ascii="Times New Roman" w:hAnsi="Times New Roman" w:cs="Times New Roman"/>
                <w:noProof/>
                <w:webHidden/>
                <w:sz w:val="24"/>
                <w:szCs w:val="24"/>
              </w:rPr>
              <w:instrText xml:space="preserve"> PAGEREF _Toc70019734 \h </w:instrText>
            </w:r>
            <w:r w:rsidR="00CC53E2" w:rsidRPr="00CC53E2">
              <w:rPr>
                <w:rFonts w:ascii="Times New Roman" w:hAnsi="Times New Roman" w:cs="Times New Roman"/>
                <w:noProof/>
                <w:webHidden/>
                <w:sz w:val="24"/>
                <w:szCs w:val="24"/>
              </w:rPr>
            </w:r>
            <w:r w:rsidR="00CC53E2" w:rsidRPr="00CC53E2">
              <w:rPr>
                <w:rFonts w:ascii="Times New Roman" w:hAnsi="Times New Roman" w:cs="Times New Roman"/>
                <w:noProof/>
                <w:webHidden/>
                <w:sz w:val="24"/>
                <w:szCs w:val="24"/>
              </w:rPr>
              <w:fldChar w:fldCharType="separate"/>
            </w:r>
            <w:r w:rsidR="00CC53E2" w:rsidRPr="00CC53E2">
              <w:rPr>
                <w:rFonts w:ascii="Times New Roman" w:hAnsi="Times New Roman" w:cs="Times New Roman"/>
                <w:noProof/>
                <w:webHidden/>
                <w:sz w:val="24"/>
                <w:szCs w:val="24"/>
              </w:rPr>
              <w:t>18</w:t>
            </w:r>
            <w:r w:rsidR="00CC53E2" w:rsidRPr="00CC53E2">
              <w:rPr>
                <w:rFonts w:ascii="Times New Roman" w:hAnsi="Times New Roman" w:cs="Times New Roman"/>
                <w:noProof/>
                <w:webHidden/>
                <w:sz w:val="24"/>
                <w:szCs w:val="24"/>
              </w:rPr>
              <w:fldChar w:fldCharType="end"/>
            </w:r>
          </w:hyperlink>
        </w:p>
        <w:p w14:paraId="211FEC34" w14:textId="77777777" w:rsidR="00D821F8" w:rsidRDefault="00CE623B" w:rsidP="00CC53E2">
          <w:pPr>
            <w:spacing w:line="360" w:lineRule="auto"/>
            <w:jc w:val="center"/>
          </w:pPr>
          <w:r w:rsidRPr="00CC53E2">
            <w:rPr>
              <w:rFonts w:ascii="Times New Roman" w:hAnsi="Times New Roman" w:cs="Times New Roman"/>
              <w:b/>
              <w:bCs/>
              <w:noProof/>
              <w:sz w:val="24"/>
              <w:szCs w:val="24"/>
            </w:rPr>
            <w:fldChar w:fldCharType="end"/>
          </w:r>
        </w:p>
      </w:sdtContent>
    </w:sdt>
    <w:p w14:paraId="60B55530" w14:textId="77777777" w:rsidR="00FE46D2" w:rsidRDefault="00FE46D2" w:rsidP="00627289"/>
    <w:p w14:paraId="27920B86" w14:textId="77777777" w:rsidR="00FE46D2" w:rsidRDefault="00FE46D2" w:rsidP="00627289"/>
    <w:p w14:paraId="28D0DB8A" w14:textId="77777777" w:rsidR="00FE46D2" w:rsidRDefault="00FE46D2" w:rsidP="00627289"/>
    <w:p w14:paraId="6F82F806" w14:textId="77777777" w:rsidR="00FE46D2" w:rsidRDefault="00FE46D2" w:rsidP="00627289"/>
    <w:p w14:paraId="0E71F58B" w14:textId="77777777" w:rsidR="00FE46D2" w:rsidRDefault="00FE46D2" w:rsidP="00627289"/>
    <w:p w14:paraId="44E5969C" w14:textId="77777777" w:rsidR="00FE46D2" w:rsidRDefault="00FE46D2" w:rsidP="00627289"/>
    <w:p w14:paraId="36CFB298" w14:textId="77777777" w:rsidR="00FE46D2" w:rsidRPr="00FC486C" w:rsidRDefault="00FE46D2" w:rsidP="00FC486C">
      <w:pPr>
        <w:pStyle w:val="Heading1"/>
      </w:pPr>
      <w:bookmarkStart w:id="0" w:name="_Toc70019719"/>
      <w:r w:rsidRPr="001E2CC2">
        <w:lastRenderedPageBreak/>
        <w:t>Introduction</w:t>
      </w:r>
      <w:bookmarkEnd w:id="0"/>
    </w:p>
    <w:p w14:paraId="5903357A" w14:textId="77777777" w:rsidR="00FE46D2" w:rsidRDefault="00EA7AA3" w:rsidP="00B27A39">
      <w:pPr>
        <w:spacing w:line="360" w:lineRule="auto"/>
        <w:jc w:val="both"/>
        <w:rPr>
          <w:rFonts w:ascii="Times New Roman" w:hAnsi="Times New Roman" w:cs="Times New Roman"/>
          <w:sz w:val="24"/>
          <w:szCs w:val="24"/>
        </w:rPr>
      </w:pPr>
      <w:r w:rsidRPr="00B27A39">
        <w:rPr>
          <w:rFonts w:ascii="Times New Roman" w:hAnsi="Times New Roman" w:cs="Times New Roman"/>
          <w:sz w:val="24"/>
          <w:szCs w:val="24"/>
        </w:rPr>
        <w:t xml:space="preserve">Managing the projects can be termed as the activities and the methods of controlling and managing the team and the employees of the organization effectively in order to obtain the goals and objectives of the business organization after overcoming certain challenges </w:t>
      </w:r>
      <w:r w:rsidR="00B27A39" w:rsidRPr="00B27A39">
        <w:rPr>
          <w:rFonts w:ascii="Times New Roman" w:hAnsi="Times New Roman" w:cs="Times New Roman"/>
          <w:sz w:val="24"/>
          <w:szCs w:val="24"/>
        </w:rPr>
        <w:t>and issues</w:t>
      </w:r>
      <w:r w:rsidR="00FC486C">
        <w:rPr>
          <w:rFonts w:ascii="Times New Roman" w:hAnsi="Times New Roman" w:cs="Times New Roman"/>
          <w:sz w:val="24"/>
          <w:szCs w:val="24"/>
        </w:rPr>
        <w:t xml:space="preserve"> </w:t>
      </w:r>
      <w:r w:rsidR="00B27A39" w:rsidRPr="00B27A39">
        <w:rPr>
          <w:rFonts w:ascii="Times New Roman" w:hAnsi="Times New Roman" w:cs="Times New Roman"/>
          <w:sz w:val="24"/>
          <w:szCs w:val="24"/>
        </w:rPr>
        <w:t>(</w:t>
      </w:r>
      <w:proofErr w:type="spellStart"/>
      <w:r w:rsidR="00B27A39" w:rsidRPr="00B27A39">
        <w:rPr>
          <w:rFonts w:ascii="Times New Roman" w:hAnsi="Times New Roman" w:cs="Times New Roman"/>
          <w:sz w:val="24"/>
          <w:szCs w:val="24"/>
        </w:rPr>
        <w:t>Heagney</w:t>
      </w:r>
      <w:proofErr w:type="spellEnd"/>
      <w:r w:rsidR="00B27A39" w:rsidRPr="00B27A39">
        <w:rPr>
          <w:rFonts w:ascii="Times New Roman" w:hAnsi="Times New Roman" w:cs="Times New Roman"/>
          <w:sz w:val="24"/>
          <w:szCs w:val="24"/>
        </w:rPr>
        <w:t>, 2016).</w:t>
      </w:r>
      <w:r w:rsidRPr="00B27A39">
        <w:rPr>
          <w:rFonts w:ascii="Times New Roman" w:hAnsi="Times New Roman" w:cs="Times New Roman"/>
          <w:sz w:val="24"/>
          <w:szCs w:val="24"/>
        </w:rPr>
        <w:t xml:space="preserve"> The management of the project requires various skills and </w:t>
      </w:r>
      <w:r w:rsidR="00600DA9" w:rsidRPr="00B27A39">
        <w:rPr>
          <w:rFonts w:ascii="Times New Roman" w:hAnsi="Times New Roman" w:cs="Times New Roman"/>
          <w:sz w:val="24"/>
          <w:szCs w:val="24"/>
        </w:rPr>
        <w:t>abilities,</w:t>
      </w:r>
      <w:r w:rsidRPr="00B27A39">
        <w:rPr>
          <w:rFonts w:ascii="Times New Roman" w:hAnsi="Times New Roman" w:cs="Times New Roman"/>
          <w:sz w:val="24"/>
          <w:szCs w:val="24"/>
        </w:rPr>
        <w:t xml:space="preserve"> experiences in order to provide the required project according to the guidelines provided and by </w:t>
      </w:r>
      <w:r w:rsidR="00600DA9" w:rsidRPr="00B27A39">
        <w:rPr>
          <w:rFonts w:ascii="Times New Roman" w:hAnsi="Times New Roman" w:cs="Times New Roman"/>
          <w:sz w:val="24"/>
          <w:szCs w:val="24"/>
        </w:rPr>
        <w:t xml:space="preserve">performing the measures effectively. It is important to communicate effectively among the project members so that the best project can be provided. In this modern generation the competition is extremely high in the global </w:t>
      </w:r>
      <w:proofErr w:type="gramStart"/>
      <w:r w:rsidR="00600DA9" w:rsidRPr="00B27A39">
        <w:rPr>
          <w:rFonts w:ascii="Times New Roman" w:hAnsi="Times New Roman" w:cs="Times New Roman"/>
          <w:sz w:val="24"/>
          <w:szCs w:val="24"/>
        </w:rPr>
        <w:t>market place</w:t>
      </w:r>
      <w:proofErr w:type="gramEnd"/>
      <w:r w:rsidR="00600DA9" w:rsidRPr="00B27A39">
        <w:rPr>
          <w:rFonts w:ascii="Times New Roman" w:hAnsi="Times New Roman" w:cs="Times New Roman"/>
          <w:sz w:val="24"/>
          <w:szCs w:val="24"/>
        </w:rPr>
        <w:t xml:space="preserve"> because of which it is important to apply several types of project management techniques and strategies in order to carry out the projects effectively and it will also be helpful for overcoming the challenges which are occurred due to the competitive business market place. Due to the occurrence of the COVID 19 pandemic situation all over the world has adversely affected the business organization in several ways such as the customer </w:t>
      </w:r>
      <w:r w:rsidR="004E75E7" w:rsidRPr="00B27A39">
        <w:rPr>
          <w:rFonts w:ascii="Times New Roman" w:hAnsi="Times New Roman" w:cs="Times New Roman"/>
          <w:sz w:val="24"/>
          <w:szCs w:val="24"/>
        </w:rPr>
        <w:t>behaviours</w:t>
      </w:r>
      <w:r w:rsidR="00600DA9" w:rsidRPr="00B27A39">
        <w:rPr>
          <w:rFonts w:ascii="Times New Roman" w:hAnsi="Times New Roman" w:cs="Times New Roman"/>
          <w:sz w:val="24"/>
          <w:szCs w:val="24"/>
        </w:rPr>
        <w:t xml:space="preserve"> and the customer requirements</w:t>
      </w:r>
      <w:r w:rsidR="00B27A39" w:rsidRPr="00B27A39">
        <w:rPr>
          <w:rFonts w:ascii="Times New Roman" w:hAnsi="Times New Roman" w:cs="Times New Roman"/>
          <w:sz w:val="24"/>
          <w:szCs w:val="24"/>
        </w:rPr>
        <w:t xml:space="preserve"> (Newton, 2016</w:t>
      </w:r>
      <w:r w:rsidR="00600DA9" w:rsidRPr="00B27A39">
        <w:rPr>
          <w:rFonts w:ascii="Times New Roman" w:hAnsi="Times New Roman" w:cs="Times New Roman"/>
          <w:sz w:val="24"/>
          <w:szCs w:val="24"/>
        </w:rPr>
        <w:t xml:space="preserve">. It has been extremely important to maintain the safety of the customers </w:t>
      </w:r>
      <w:proofErr w:type="gramStart"/>
      <w:r w:rsidR="00600DA9" w:rsidRPr="00B27A39">
        <w:rPr>
          <w:rFonts w:ascii="Times New Roman" w:hAnsi="Times New Roman" w:cs="Times New Roman"/>
          <w:sz w:val="24"/>
          <w:szCs w:val="24"/>
        </w:rPr>
        <w:t>and also</w:t>
      </w:r>
      <w:proofErr w:type="gramEnd"/>
      <w:r w:rsidR="00600DA9" w:rsidRPr="00B27A39">
        <w:rPr>
          <w:rFonts w:ascii="Times New Roman" w:hAnsi="Times New Roman" w:cs="Times New Roman"/>
          <w:sz w:val="24"/>
          <w:szCs w:val="24"/>
        </w:rPr>
        <w:t xml:space="preserve"> for the stakeholder of the organization. The organizations </w:t>
      </w:r>
      <w:proofErr w:type="gramStart"/>
      <w:r w:rsidR="00600DA9" w:rsidRPr="00B27A39">
        <w:rPr>
          <w:rFonts w:ascii="Times New Roman" w:hAnsi="Times New Roman" w:cs="Times New Roman"/>
          <w:sz w:val="24"/>
          <w:szCs w:val="24"/>
        </w:rPr>
        <w:t>have to</w:t>
      </w:r>
      <w:proofErr w:type="gramEnd"/>
      <w:r w:rsidR="00600DA9" w:rsidRPr="00B27A39">
        <w:rPr>
          <w:rFonts w:ascii="Times New Roman" w:hAnsi="Times New Roman" w:cs="Times New Roman"/>
          <w:sz w:val="24"/>
          <w:szCs w:val="24"/>
        </w:rPr>
        <w:t xml:space="preserve"> incorporate various </w:t>
      </w:r>
      <w:r w:rsidR="00B27A39" w:rsidRPr="00B27A39">
        <w:rPr>
          <w:rFonts w:ascii="Times New Roman" w:hAnsi="Times New Roman" w:cs="Times New Roman"/>
          <w:sz w:val="24"/>
          <w:szCs w:val="24"/>
        </w:rPr>
        <w:t>effective projects</w:t>
      </w:r>
      <w:r w:rsidR="00600DA9" w:rsidRPr="00B27A39">
        <w:rPr>
          <w:rFonts w:ascii="Times New Roman" w:hAnsi="Times New Roman" w:cs="Times New Roman"/>
          <w:sz w:val="24"/>
          <w:szCs w:val="24"/>
        </w:rPr>
        <w:t xml:space="preserve"> in order to enhance the business functions. Asda Stores is one of the leading </w:t>
      </w:r>
      <w:r w:rsidR="00B27A39" w:rsidRPr="00B27A39">
        <w:rPr>
          <w:rFonts w:ascii="Times New Roman" w:hAnsi="Times New Roman" w:cs="Times New Roman"/>
          <w:sz w:val="24"/>
          <w:szCs w:val="24"/>
        </w:rPr>
        <w:t xml:space="preserve">supermarket </w:t>
      </w:r>
      <w:r w:rsidR="00852B82" w:rsidRPr="00B27A39">
        <w:rPr>
          <w:rFonts w:ascii="Times New Roman" w:hAnsi="Times New Roman" w:cs="Times New Roman"/>
          <w:sz w:val="24"/>
          <w:szCs w:val="24"/>
        </w:rPr>
        <w:t>chains</w:t>
      </w:r>
      <w:r w:rsidR="00B27A39" w:rsidRPr="00B27A39">
        <w:rPr>
          <w:rFonts w:ascii="Times New Roman" w:hAnsi="Times New Roman" w:cs="Times New Roman"/>
          <w:sz w:val="24"/>
          <w:szCs w:val="24"/>
        </w:rPr>
        <w:t xml:space="preserve"> which is operating in the </w:t>
      </w:r>
      <w:proofErr w:type="spellStart"/>
      <w:proofErr w:type="gramStart"/>
      <w:r w:rsidR="00B27A39" w:rsidRPr="00B27A39">
        <w:rPr>
          <w:rFonts w:ascii="Times New Roman" w:hAnsi="Times New Roman" w:cs="Times New Roman"/>
          <w:sz w:val="24"/>
          <w:szCs w:val="24"/>
        </w:rPr>
        <w:t>UK.They</w:t>
      </w:r>
      <w:proofErr w:type="spellEnd"/>
      <w:proofErr w:type="gramEnd"/>
      <w:r w:rsidR="00B27A39" w:rsidRPr="00B27A39">
        <w:rPr>
          <w:rFonts w:ascii="Times New Roman" w:hAnsi="Times New Roman" w:cs="Times New Roman"/>
          <w:sz w:val="24"/>
          <w:szCs w:val="24"/>
        </w:rPr>
        <w:t xml:space="preserve"> provides various grocery products and the financial services. The report will provide the scope of project management in the Asda and the project management theories and the models will also be beneficial for the organization in the time of COVID 19. The brief information of the project management plan will be demonstrated considering the pandemic situation and the estimated budge</w:t>
      </w:r>
      <w:r w:rsidR="00852B82">
        <w:rPr>
          <w:rFonts w:ascii="Times New Roman" w:hAnsi="Times New Roman" w:cs="Times New Roman"/>
          <w:sz w:val="24"/>
          <w:szCs w:val="24"/>
        </w:rPr>
        <w:t>t</w:t>
      </w:r>
      <w:r w:rsidR="00B27A39" w:rsidRPr="00B27A39">
        <w:rPr>
          <w:rFonts w:ascii="Times New Roman" w:hAnsi="Times New Roman" w:cs="Times New Roman"/>
          <w:sz w:val="24"/>
          <w:szCs w:val="24"/>
        </w:rPr>
        <w:t xml:space="preserve"> and timeframe constraints.</w:t>
      </w:r>
    </w:p>
    <w:p w14:paraId="6B27755D" w14:textId="77777777" w:rsidR="00BA3AAC" w:rsidRDefault="00BA3AAC" w:rsidP="001E2CC2">
      <w:pPr>
        <w:pStyle w:val="Heading1"/>
      </w:pPr>
      <w:bookmarkStart w:id="1" w:name="_Toc70019720"/>
      <w:r w:rsidRPr="00BA3AAC">
        <w:t xml:space="preserve">Overview of Asda and Its </w:t>
      </w:r>
      <w:r w:rsidRPr="001E2CC2">
        <w:t>Organisation</w:t>
      </w:r>
      <w:bookmarkEnd w:id="1"/>
    </w:p>
    <w:p w14:paraId="63CE6E23" w14:textId="77777777" w:rsidR="00BA3AAC" w:rsidRDefault="00C73B64" w:rsidP="00B27A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Asda </w:t>
      </w:r>
      <w:proofErr w:type="gramStart"/>
      <w:r>
        <w:rPr>
          <w:rFonts w:ascii="Times New Roman" w:hAnsi="Times New Roman" w:cs="Times New Roman"/>
          <w:sz w:val="24"/>
          <w:szCs w:val="24"/>
        </w:rPr>
        <w:t>is considered to be</w:t>
      </w:r>
      <w:proofErr w:type="gramEnd"/>
      <w:r>
        <w:rPr>
          <w:rFonts w:ascii="Times New Roman" w:hAnsi="Times New Roman" w:cs="Times New Roman"/>
          <w:sz w:val="24"/>
          <w:szCs w:val="24"/>
        </w:rPr>
        <w:t xml:space="preserve"> one of the largest supermarket chains in the region of the United Kingdom. The company was founded in Yorkshire in 1960s. They serve their customers through the assistance of their qualified staffs in various offline and online stores </w:t>
      </w:r>
      <w:proofErr w:type="gramStart"/>
      <w:r>
        <w:rPr>
          <w:rFonts w:ascii="Times New Roman" w:hAnsi="Times New Roman" w:cs="Times New Roman"/>
          <w:sz w:val="24"/>
          <w:szCs w:val="24"/>
        </w:rPr>
        <w:t>all across</w:t>
      </w:r>
      <w:proofErr w:type="gramEnd"/>
      <w:r>
        <w:rPr>
          <w:rFonts w:ascii="Times New Roman" w:hAnsi="Times New Roman" w:cs="Times New Roman"/>
          <w:sz w:val="24"/>
          <w:szCs w:val="24"/>
        </w:rPr>
        <w:t xml:space="preserve"> the UK. The company receives a footfall of more than eighteen million customers every week in their retail stores which is considered that more than ninety eight percent of the homes in the UK are served by various stores of Asda</w:t>
      </w:r>
      <w:r w:rsidR="000212D2">
        <w:rPr>
          <w:rFonts w:ascii="Times New Roman" w:hAnsi="Times New Roman" w:cs="Times New Roman"/>
          <w:sz w:val="24"/>
          <w:szCs w:val="24"/>
        </w:rPr>
        <w:t xml:space="preserve"> (</w:t>
      </w:r>
      <w:r w:rsidR="000212D2" w:rsidRPr="000212D2">
        <w:rPr>
          <w:rFonts w:ascii="Times New Roman" w:hAnsi="Times New Roman" w:cs="Times New Roman"/>
          <w:sz w:val="24"/>
          <w:szCs w:val="24"/>
        </w:rPr>
        <w:t>Asda.</w:t>
      </w:r>
      <w:r w:rsidR="000212D2">
        <w:rPr>
          <w:rFonts w:ascii="Times New Roman" w:hAnsi="Times New Roman" w:cs="Times New Roman"/>
          <w:sz w:val="24"/>
          <w:szCs w:val="24"/>
        </w:rPr>
        <w:t xml:space="preserve">, </w:t>
      </w:r>
      <w:r w:rsidR="000212D2" w:rsidRPr="000212D2">
        <w:rPr>
          <w:rFonts w:ascii="Times New Roman" w:hAnsi="Times New Roman" w:cs="Times New Roman"/>
          <w:sz w:val="24"/>
          <w:szCs w:val="24"/>
        </w:rPr>
        <w:t>202</w:t>
      </w:r>
      <w:r w:rsidR="000212D2">
        <w:rPr>
          <w:rFonts w:ascii="Times New Roman" w:hAnsi="Times New Roman" w:cs="Times New Roman"/>
          <w:sz w:val="24"/>
          <w:szCs w:val="24"/>
        </w:rPr>
        <w:t>1)</w:t>
      </w:r>
      <w:r>
        <w:rPr>
          <w:rFonts w:ascii="Times New Roman" w:hAnsi="Times New Roman" w:cs="Times New Roman"/>
          <w:sz w:val="24"/>
          <w:szCs w:val="24"/>
        </w:rPr>
        <w:t xml:space="preserve">. </w:t>
      </w:r>
      <w:r w:rsidR="0017011A">
        <w:rPr>
          <w:rFonts w:ascii="Times New Roman" w:hAnsi="Times New Roman" w:cs="Times New Roman"/>
          <w:sz w:val="24"/>
          <w:szCs w:val="24"/>
        </w:rPr>
        <w:t xml:space="preserve">The company work with more than one hundred </w:t>
      </w:r>
      <w:proofErr w:type="gramStart"/>
      <w:r w:rsidR="0017011A">
        <w:rPr>
          <w:rFonts w:ascii="Times New Roman" w:hAnsi="Times New Roman" w:cs="Times New Roman"/>
          <w:sz w:val="24"/>
          <w:szCs w:val="24"/>
        </w:rPr>
        <w:t xml:space="preserve">forty </w:t>
      </w:r>
      <w:r w:rsidR="0017011A">
        <w:rPr>
          <w:rFonts w:ascii="Times New Roman" w:hAnsi="Times New Roman" w:cs="Times New Roman"/>
          <w:sz w:val="24"/>
          <w:szCs w:val="24"/>
        </w:rPr>
        <w:lastRenderedPageBreak/>
        <w:t>five</w:t>
      </w:r>
      <w:proofErr w:type="gramEnd"/>
      <w:r w:rsidR="0017011A">
        <w:rPr>
          <w:rFonts w:ascii="Times New Roman" w:hAnsi="Times New Roman" w:cs="Times New Roman"/>
          <w:sz w:val="24"/>
          <w:szCs w:val="24"/>
        </w:rPr>
        <w:t xml:space="preserve"> thousand employees which succeed in serving their huge inventory of customers.</w:t>
      </w:r>
      <w:r w:rsidR="00A877D2">
        <w:rPr>
          <w:rFonts w:ascii="Times New Roman" w:hAnsi="Times New Roman" w:cs="Times New Roman"/>
          <w:sz w:val="24"/>
          <w:szCs w:val="24"/>
        </w:rPr>
        <w:t xml:space="preserve"> The Supercentres are the largest of all retail stores that is currently operational with the company which serves everything from groceries to medicines and to every other necessities of the people. The company have other types of stores which are named as </w:t>
      </w:r>
      <w:proofErr w:type="gramStart"/>
      <w:r w:rsidR="00A877D2">
        <w:rPr>
          <w:rFonts w:ascii="Times New Roman" w:hAnsi="Times New Roman" w:cs="Times New Roman"/>
          <w:sz w:val="24"/>
          <w:szCs w:val="24"/>
        </w:rPr>
        <w:t>Superstores,  Asda</w:t>
      </w:r>
      <w:proofErr w:type="gramEnd"/>
      <w:r w:rsidR="00A877D2">
        <w:rPr>
          <w:rFonts w:ascii="Times New Roman" w:hAnsi="Times New Roman" w:cs="Times New Roman"/>
          <w:sz w:val="24"/>
          <w:szCs w:val="24"/>
        </w:rPr>
        <w:t xml:space="preserve">, Living, Supermarkets, various stores at different petrol filling stations, etc. They also have fashion business brand which is under the organisation of Asda and it is named as George.com. They sell both on various retail stores and also through their online </w:t>
      </w:r>
      <w:proofErr w:type="gramStart"/>
      <w:r w:rsidR="00A877D2">
        <w:rPr>
          <w:rFonts w:ascii="Times New Roman" w:hAnsi="Times New Roman" w:cs="Times New Roman"/>
          <w:sz w:val="24"/>
          <w:szCs w:val="24"/>
        </w:rPr>
        <w:t>stores</w:t>
      </w:r>
      <w:r w:rsidR="000212D2" w:rsidRPr="000212D2">
        <w:rPr>
          <w:rFonts w:ascii="Times New Roman" w:hAnsi="Times New Roman" w:cs="Times New Roman"/>
          <w:sz w:val="24"/>
          <w:szCs w:val="24"/>
        </w:rPr>
        <w:t>(</w:t>
      </w:r>
      <w:proofErr w:type="gramEnd"/>
      <w:r w:rsidR="000212D2" w:rsidRPr="000212D2">
        <w:rPr>
          <w:rFonts w:ascii="Times New Roman" w:hAnsi="Times New Roman" w:cs="Times New Roman"/>
          <w:sz w:val="24"/>
          <w:szCs w:val="24"/>
        </w:rPr>
        <w:t>Asda., 2021)</w:t>
      </w:r>
      <w:r w:rsidR="000212D2">
        <w:rPr>
          <w:rFonts w:ascii="Times New Roman" w:hAnsi="Times New Roman" w:cs="Times New Roman"/>
          <w:sz w:val="24"/>
          <w:szCs w:val="24"/>
        </w:rPr>
        <w:t>.</w:t>
      </w:r>
    </w:p>
    <w:p w14:paraId="01643093" w14:textId="77777777" w:rsidR="000212D2" w:rsidRDefault="004C5ECE" w:rsidP="001E2CC2">
      <w:pPr>
        <w:pStyle w:val="Heading1"/>
      </w:pPr>
      <w:bookmarkStart w:id="2" w:name="_Toc70019721"/>
      <w:r w:rsidRPr="004C5ECE">
        <w:t>Project Management Tools and Techniques Along with their Effectiveness in Covid-19 Pandemic</w:t>
      </w:r>
      <w:bookmarkEnd w:id="2"/>
    </w:p>
    <w:p w14:paraId="7BA8348A" w14:textId="77777777" w:rsidR="004C5ECE" w:rsidRDefault="004C5ECE" w:rsidP="00B27A39">
      <w:pPr>
        <w:spacing w:line="360" w:lineRule="auto"/>
        <w:jc w:val="both"/>
        <w:rPr>
          <w:rFonts w:ascii="Times New Roman" w:hAnsi="Times New Roman" w:cs="Times New Roman"/>
          <w:sz w:val="24"/>
          <w:szCs w:val="24"/>
        </w:rPr>
      </w:pPr>
      <w:r>
        <w:rPr>
          <w:rFonts w:ascii="Times New Roman" w:hAnsi="Times New Roman" w:cs="Times New Roman"/>
          <w:sz w:val="24"/>
          <w:szCs w:val="24"/>
        </w:rPr>
        <w:t>The project framework will discuss the needs and requirements of the application of the project management tools which is developed by the company of Asda which will help them to communicate, hire and give training to the staff. The project management tools in the framework will focus mainly on the Agile Methodology and the Waterfall Methodology.</w:t>
      </w:r>
    </w:p>
    <w:p w14:paraId="7EF49ABA" w14:textId="77777777" w:rsidR="008918DE" w:rsidRDefault="008918DE" w:rsidP="001E2CC2">
      <w:pPr>
        <w:pStyle w:val="Heading2"/>
      </w:pPr>
      <w:bookmarkStart w:id="3" w:name="_Toc70019722"/>
      <w:r>
        <w:t>Agile Methodology</w:t>
      </w:r>
      <w:bookmarkEnd w:id="3"/>
    </w:p>
    <w:p w14:paraId="08E0BC0C" w14:textId="77777777" w:rsidR="008918DE" w:rsidRDefault="008918DE" w:rsidP="00B27A3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w:t>
      </w:r>
      <w:r w:rsidRPr="008918DE">
        <w:rPr>
          <w:rFonts w:ascii="Times New Roman" w:hAnsi="Times New Roman" w:cs="Times New Roman"/>
          <w:sz w:val="24"/>
          <w:szCs w:val="24"/>
        </w:rPr>
        <w:t xml:space="preserve">elements </w:t>
      </w:r>
      <w:r>
        <w:rPr>
          <w:rFonts w:ascii="Times New Roman" w:hAnsi="Times New Roman" w:cs="Times New Roman"/>
          <w:sz w:val="24"/>
          <w:szCs w:val="24"/>
        </w:rPr>
        <w:t xml:space="preserve">of methodology of </w:t>
      </w:r>
      <w:r w:rsidRPr="008918DE">
        <w:rPr>
          <w:rFonts w:ascii="Times New Roman" w:hAnsi="Times New Roman" w:cs="Times New Roman"/>
          <w:sz w:val="24"/>
          <w:szCs w:val="24"/>
        </w:rPr>
        <w:t>Agile are widely used to support and develop initiated program activities</w:t>
      </w:r>
      <w:r>
        <w:rPr>
          <w:rFonts w:ascii="Times New Roman" w:hAnsi="Times New Roman" w:cs="Times New Roman"/>
          <w:sz w:val="24"/>
          <w:szCs w:val="24"/>
        </w:rPr>
        <w:t xml:space="preserve"> which are incorporated with the software which are exclusive to the enterprise</w:t>
      </w:r>
      <w:r w:rsidRPr="008918DE">
        <w:rPr>
          <w:rFonts w:ascii="Times New Roman" w:hAnsi="Times New Roman" w:cs="Times New Roman"/>
          <w:sz w:val="24"/>
          <w:szCs w:val="24"/>
        </w:rPr>
        <w:t xml:space="preserve">. The Agile methodology was introduced </w:t>
      </w:r>
      <w:r>
        <w:rPr>
          <w:rFonts w:ascii="Times New Roman" w:hAnsi="Times New Roman" w:cs="Times New Roman"/>
          <w:sz w:val="24"/>
          <w:szCs w:val="24"/>
        </w:rPr>
        <w:t xml:space="preserve">upon which it </w:t>
      </w:r>
      <w:r w:rsidRPr="008918DE">
        <w:rPr>
          <w:rFonts w:ascii="Times New Roman" w:hAnsi="Times New Roman" w:cs="Times New Roman"/>
          <w:sz w:val="24"/>
          <w:szCs w:val="24"/>
        </w:rPr>
        <w:t xml:space="preserve">improves the activities </w:t>
      </w:r>
      <w:r>
        <w:rPr>
          <w:rFonts w:ascii="Times New Roman" w:hAnsi="Times New Roman" w:cs="Times New Roman"/>
          <w:sz w:val="24"/>
          <w:szCs w:val="24"/>
        </w:rPr>
        <w:t xml:space="preserve">which are related to </w:t>
      </w:r>
      <w:r w:rsidRPr="008918DE">
        <w:rPr>
          <w:rFonts w:ascii="Times New Roman" w:hAnsi="Times New Roman" w:cs="Times New Roman"/>
          <w:sz w:val="24"/>
          <w:szCs w:val="24"/>
        </w:rPr>
        <w:t xml:space="preserve">the development stages of </w:t>
      </w:r>
      <w:r>
        <w:rPr>
          <w:rFonts w:ascii="Times New Roman" w:hAnsi="Times New Roman" w:cs="Times New Roman"/>
          <w:sz w:val="24"/>
          <w:szCs w:val="24"/>
        </w:rPr>
        <w:t xml:space="preserve">the </w:t>
      </w:r>
      <w:r w:rsidRPr="008918DE">
        <w:rPr>
          <w:rFonts w:ascii="Times New Roman" w:hAnsi="Times New Roman" w:cs="Times New Roman"/>
          <w:sz w:val="24"/>
          <w:szCs w:val="24"/>
        </w:rPr>
        <w:t>projects.</w:t>
      </w:r>
      <w:r>
        <w:rPr>
          <w:rFonts w:ascii="Times New Roman" w:hAnsi="Times New Roman" w:cs="Times New Roman"/>
          <w:sz w:val="24"/>
          <w:szCs w:val="24"/>
        </w:rPr>
        <w:t xml:space="preserve"> Following are the essential features which are present in agile methodology.</w:t>
      </w:r>
    </w:p>
    <w:p w14:paraId="309AD02F" w14:textId="77777777" w:rsidR="008918DE" w:rsidRDefault="006A2B35" w:rsidP="006A2B35">
      <w:pPr>
        <w:pStyle w:val="ListParagraph"/>
        <w:numPr>
          <w:ilvl w:val="0"/>
          <w:numId w:val="1"/>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Very efficient and instant response for gaining more changes in short time in the framework of the development stages.</w:t>
      </w:r>
    </w:p>
    <w:p w14:paraId="3E315AEA" w14:textId="77777777" w:rsidR="006A2B35" w:rsidRDefault="006A2B35" w:rsidP="006A2B35">
      <w:pPr>
        <w:pStyle w:val="ListParagraph"/>
        <w:numPr>
          <w:ilvl w:val="0"/>
          <w:numId w:val="1"/>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Better communication within various stakeholders and </w:t>
      </w:r>
      <w:r w:rsidR="005111CE">
        <w:rPr>
          <w:rFonts w:ascii="Times New Roman" w:hAnsi="Times New Roman" w:cs="Times New Roman"/>
          <w:sz w:val="24"/>
          <w:szCs w:val="24"/>
          <w:lang w:val="en-IN"/>
        </w:rPr>
        <w:t>the</w:t>
      </w:r>
      <w:r>
        <w:rPr>
          <w:rFonts w:ascii="Times New Roman" w:hAnsi="Times New Roman" w:cs="Times New Roman"/>
          <w:sz w:val="24"/>
          <w:szCs w:val="24"/>
          <w:lang w:val="en-IN"/>
        </w:rPr>
        <w:t xml:space="preserve"> members of the project.</w:t>
      </w:r>
    </w:p>
    <w:p w14:paraId="0679938F" w14:textId="77777777" w:rsidR="005111CE" w:rsidRDefault="005111CE" w:rsidP="006A2B35">
      <w:pPr>
        <w:pStyle w:val="ListParagraph"/>
        <w:numPr>
          <w:ilvl w:val="0"/>
          <w:numId w:val="1"/>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It includes improvised documents which is matched with the applied software.</w:t>
      </w:r>
    </w:p>
    <w:p w14:paraId="011E928B" w14:textId="77777777" w:rsidR="005111CE" w:rsidRDefault="00376AB1" w:rsidP="006A2B35">
      <w:pPr>
        <w:pStyle w:val="ListParagraph"/>
        <w:numPr>
          <w:ilvl w:val="0"/>
          <w:numId w:val="1"/>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The customer participation and incorporation </w:t>
      </w:r>
      <w:proofErr w:type="gramStart"/>
      <w:r>
        <w:rPr>
          <w:rFonts w:ascii="Times New Roman" w:hAnsi="Times New Roman" w:cs="Times New Roman"/>
          <w:sz w:val="24"/>
          <w:szCs w:val="24"/>
          <w:lang w:val="en-IN"/>
        </w:rPr>
        <w:t>is</w:t>
      </w:r>
      <w:proofErr w:type="gramEnd"/>
      <w:r>
        <w:rPr>
          <w:rFonts w:ascii="Times New Roman" w:hAnsi="Times New Roman" w:cs="Times New Roman"/>
          <w:sz w:val="24"/>
          <w:szCs w:val="24"/>
          <w:lang w:val="en-IN"/>
        </w:rPr>
        <w:t xml:space="preserve"> also present.</w:t>
      </w:r>
    </w:p>
    <w:p w14:paraId="0CE89DD0" w14:textId="77777777" w:rsidR="00376AB1" w:rsidRDefault="00376AB1" w:rsidP="00376AB1">
      <w:pPr>
        <w:spacing w:line="360" w:lineRule="auto"/>
        <w:jc w:val="both"/>
        <w:rPr>
          <w:rFonts w:ascii="Times New Roman" w:hAnsi="Times New Roman" w:cs="Times New Roman"/>
          <w:sz w:val="24"/>
          <w:szCs w:val="24"/>
        </w:rPr>
      </w:pPr>
      <w:r w:rsidRPr="00376AB1">
        <w:rPr>
          <w:rFonts w:ascii="Times New Roman" w:hAnsi="Times New Roman" w:cs="Times New Roman"/>
          <w:sz w:val="24"/>
          <w:szCs w:val="24"/>
        </w:rPr>
        <w:t xml:space="preserve">The introduction of agile methodologies into the project structure launched by </w:t>
      </w:r>
      <w:r>
        <w:rPr>
          <w:rFonts w:ascii="Times New Roman" w:hAnsi="Times New Roman" w:cs="Times New Roman"/>
          <w:sz w:val="24"/>
          <w:szCs w:val="24"/>
        </w:rPr>
        <w:t>Asda</w:t>
      </w:r>
      <w:r w:rsidRPr="00376AB1">
        <w:rPr>
          <w:rFonts w:ascii="Times New Roman" w:hAnsi="Times New Roman" w:cs="Times New Roman"/>
          <w:sz w:val="24"/>
          <w:szCs w:val="24"/>
        </w:rPr>
        <w:t xml:space="preserve"> will pave the way for the company's developers to adhere to advanced programming workflows. </w:t>
      </w:r>
      <w:r>
        <w:rPr>
          <w:rFonts w:ascii="Times New Roman" w:hAnsi="Times New Roman" w:cs="Times New Roman"/>
          <w:sz w:val="24"/>
          <w:szCs w:val="24"/>
        </w:rPr>
        <w:t>The agile</w:t>
      </w:r>
      <w:r w:rsidRPr="00376AB1">
        <w:rPr>
          <w:rFonts w:ascii="Times New Roman" w:hAnsi="Times New Roman" w:cs="Times New Roman"/>
          <w:sz w:val="24"/>
          <w:szCs w:val="24"/>
        </w:rPr>
        <w:t xml:space="preserve"> methodological basis allows </w:t>
      </w:r>
      <w:r>
        <w:rPr>
          <w:rFonts w:ascii="Times New Roman" w:hAnsi="Times New Roman" w:cs="Times New Roman"/>
          <w:sz w:val="24"/>
          <w:szCs w:val="24"/>
        </w:rPr>
        <w:t>them</w:t>
      </w:r>
      <w:r w:rsidRPr="00376AB1">
        <w:rPr>
          <w:rFonts w:ascii="Times New Roman" w:hAnsi="Times New Roman" w:cs="Times New Roman"/>
          <w:sz w:val="24"/>
          <w:szCs w:val="24"/>
        </w:rPr>
        <w:t xml:space="preserve"> to divide the main activities on an individual basis at the </w:t>
      </w:r>
      <w:r>
        <w:rPr>
          <w:rFonts w:ascii="Times New Roman" w:hAnsi="Times New Roman" w:cs="Times New Roman"/>
          <w:sz w:val="24"/>
          <w:szCs w:val="24"/>
        </w:rPr>
        <w:lastRenderedPageBreak/>
        <w:t xml:space="preserve">various </w:t>
      </w:r>
      <w:r w:rsidRPr="00376AB1">
        <w:rPr>
          <w:rFonts w:ascii="Times New Roman" w:hAnsi="Times New Roman" w:cs="Times New Roman"/>
          <w:sz w:val="24"/>
          <w:szCs w:val="24"/>
        </w:rPr>
        <w:t xml:space="preserve">stages of project development. The customer and </w:t>
      </w:r>
      <w:r w:rsidR="00736C95">
        <w:rPr>
          <w:rFonts w:ascii="Times New Roman" w:hAnsi="Times New Roman" w:cs="Times New Roman"/>
          <w:sz w:val="24"/>
          <w:szCs w:val="24"/>
        </w:rPr>
        <w:t>clients</w:t>
      </w:r>
      <w:r w:rsidRPr="00376AB1">
        <w:rPr>
          <w:rFonts w:ascii="Times New Roman" w:hAnsi="Times New Roman" w:cs="Times New Roman"/>
          <w:sz w:val="24"/>
          <w:szCs w:val="24"/>
        </w:rPr>
        <w:t xml:space="preserve"> have the right to offer solutions based on the areas required by the software. Either way, </w:t>
      </w:r>
      <w:r w:rsidR="00736C95">
        <w:rPr>
          <w:rFonts w:ascii="Times New Roman" w:hAnsi="Times New Roman" w:cs="Times New Roman"/>
          <w:sz w:val="24"/>
          <w:szCs w:val="24"/>
        </w:rPr>
        <w:t xml:space="preserve">the elements of </w:t>
      </w:r>
      <w:r w:rsidRPr="00376AB1">
        <w:rPr>
          <w:rFonts w:ascii="Times New Roman" w:hAnsi="Times New Roman" w:cs="Times New Roman"/>
          <w:sz w:val="24"/>
          <w:szCs w:val="24"/>
        </w:rPr>
        <w:t>agile methodolog</w:t>
      </w:r>
      <w:r w:rsidR="00736C95">
        <w:rPr>
          <w:rFonts w:ascii="Times New Roman" w:hAnsi="Times New Roman" w:cs="Times New Roman"/>
          <w:sz w:val="24"/>
          <w:szCs w:val="24"/>
        </w:rPr>
        <w:t>y</w:t>
      </w:r>
      <w:r w:rsidRPr="00376AB1">
        <w:rPr>
          <w:rFonts w:ascii="Times New Roman" w:hAnsi="Times New Roman" w:cs="Times New Roman"/>
          <w:sz w:val="24"/>
          <w:szCs w:val="24"/>
        </w:rPr>
        <w:t xml:space="preserve"> predict project performance during </w:t>
      </w:r>
      <w:r w:rsidR="0082359D">
        <w:rPr>
          <w:rFonts w:ascii="Times New Roman" w:hAnsi="Times New Roman" w:cs="Times New Roman"/>
          <w:sz w:val="24"/>
          <w:szCs w:val="24"/>
        </w:rPr>
        <w:t xml:space="preserve">the various stages of </w:t>
      </w:r>
      <w:r w:rsidRPr="00376AB1">
        <w:rPr>
          <w:rFonts w:ascii="Times New Roman" w:hAnsi="Times New Roman" w:cs="Times New Roman"/>
          <w:sz w:val="24"/>
          <w:szCs w:val="24"/>
        </w:rPr>
        <w:t xml:space="preserve">development and reduce errors during processing. The methodology contains documents and articles that are minor compared to other project management </w:t>
      </w:r>
      <w:proofErr w:type="gramStart"/>
      <w:r w:rsidRPr="00376AB1">
        <w:rPr>
          <w:rFonts w:ascii="Times New Roman" w:hAnsi="Times New Roman" w:cs="Times New Roman"/>
          <w:sz w:val="24"/>
          <w:szCs w:val="24"/>
        </w:rPr>
        <w:t>methods</w:t>
      </w:r>
      <w:r w:rsidR="003C3A08" w:rsidRPr="003C3A08">
        <w:rPr>
          <w:rFonts w:ascii="Times New Roman" w:hAnsi="Times New Roman" w:cs="Times New Roman"/>
          <w:sz w:val="24"/>
          <w:szCs w:val="24"/>
          <w:lang w:val="en-US"/>
        </w:rPr>
        <w:t>(</w:t>
      </w:r>
      <w:proofErr w:type="gramEnd"/>
      <w:r w:rsidR="003C3A08" w:rsidRPr="003C3A08">
        <w:rPr>
          <w:rFonts w:ascii="Times New Roman" w:hAnsi="Times New Roman" w:cs="Times New Roman"/>
          <w:sz w:val="24"/>
          <w:szCs w:val="24"/>
          <w:lang w:val="en-US"/>
        </w:rPr>
        <w:t xml:space="preserve">Hayat </w:t>
      </w:r>
      <w:r w:rsidR="00DA0083" w:rsidRPr="00DA0083">
        <w:rPr>
          <w:rFonts w:ascii="Times New Roman" w:hAnsi="Times New Roman" w:cs="Times New Roman"/>
          <w:i/>
          <w:iCs/>
          <w:sz w:val="24"/>
          <w:szCs w:val="24"/>
          <w:lang w:val="en-US"/>
        </w:rPr>
        <w:t>et al.</w:t>
      </w:r>
      <w:r w:rsidR="003C3A08" w:rsidRPr="003C3A08">
        <w:rPr>
          <w:rFonts w:ascii="Times New Roman" w:hAnsi="Times New Roman" w:cs="Times New Roman"/>
          <w:i/>
          <w:sz w:val="24"/>
          <w:szCs w:val="24"/>
          <w:lang w:val="en-US"/>
        </w:rPr>
        <w:t xml:space="preserve">, </w:t>
      </w:r>
      <w:r w:rsidR="003C3A08" w:rsidRPr="003C3A08">
        <w:rPr>
          <w:rFonts w:ascii="Times New Roman" w:hAnsi="Times New Roman" w:cs="Times New Roman"/>
          <w:sz w:val="24"/>
          <w:szCs w:val="24"/>
          <w:lang w:val="en-US"/>
        </w:rPr>
        <w:t>2019)</w:t>
      </w:r>
      <w:r w:rsidR="003C3A08">
        <w:rPr>
          <w:rFonts w:ascii="Times New Roman" w:hAnsi="Times New Roman" w:cs="Times New Roman"/>
          <w:sz w:val="24"/>
          <w:szCs w:val="24"/>
          <w:lang w:val="en-US"/>
        </w:rPr>
        <w:t xml:space="preserve">. </w:t>
      </w:r>
      <w:r w:rsidR="00A96D76" w:rsidRPr="00A96D76">
        <w:rPr>
          <w:rFonts w:ascii="Times New Roman" w:hAnsi="Times New Roman" w:cs="Times New Roman"/>
          <w:sz w:val="24"/>
          <w:szCs w:val="24"/>
        </w:rPr>
        <w:t xml:space="preserve">As part of the methodology, individual activity focuses on individual exams and paves the way for collaboration between </w:t>
      </w:r>
      <w:r w:rsidR="00A96D76">
        <w:rPr>
          <w:rFonts w:ascii="Times New Roman" w:hAnsi="Times New Roman" w:cs="Times New Roman"/>
          <w:sz w:val="24"/>
          <w:szCs w:val="24"/>
        </w:rPr>
        <w:t xml:space="preserve">the </w:t>
      </w:r>
      <w:r w:rsidR="00A96D76" w:rsidRPr="00A96D76">
        <w:rPr>
          <w:rFonts w:ascii="Times New Roman" w:hAnsi="Times New Roman" w:cs="Times New Roman"/>
          <w:sz w:val="24"/>
          <w:szCs w:val="24"/>
        </w:rPr>
        <w:t xml:space="preserve">developers and </w:t>
      </w:r>
      <w:r w:rsidR="00A96D76">
        <w:rPr>
          <w:rFonts w:ascii="Times New Roman" w:hAnsi="Times New Roman" w:cs="Times New Roman"/>
          <w:sz w:val="24"/>
          <w:szCs w:val="24"/>
        </w:rPr>
        <w:t xml:space="preserve">the </w:t>
      </w:r>
      <w:r w:rsidR="00A96D76" w:rsidRPr="00A96D76">
        <w:rPr>
          <w:rFonts w:ascii="Times New Roman" w:hAnsi="Times New Roman" w:cs="Times New Roman"/>
          <w:sz w:val="24"/>
          <w:szCs w:val="24"/>
        </w:rPr>
        <w:t xml:space="preserve">examiners. Scrum and Kanban </w:t>
      </w:r>
      <w:r w:rsidR="00A96D76">
        <w:rPr>
          <w:rFonts w:ascii="Times New Roman" w:hAnsi="Times New Roman" w:cs="Times New Roman"/>
          <w:sz w:val="24"/>
          <w:szCs w:val="24"/>
        </w:rPr>
        <w:t xml:space="preserve">are renowned </w:t>
      </w:r>
      <w:r w:rsidR="00A96D76" w:rsidRPr="00A96D76">
        <w:rPr>
          <w:rFonts w:ascii="Times New Roman" w:hAnsi="Times New Roman" w:cs="Times New Roman"/>
          <w:sz w:val="24"/>
          <w:szCs w:val="24"/>
        </w:rPr>
        <w:t>follow</w:t>
      </w:r>
      <w:r w:rsidR="00A96D76">
        <w:rPr>
          <w:rFonts w:ascii="Times New Roman" w:hAnsi="Times New Roman" w:cs="Times New Roman"/>
          <w:sz w:val="24"/>
          <w:szCs w:val="24"/>
        </w:rPr>
        <w:t>ers of</w:t>
      </w:r>
      <w:r w:rsidR="00A96D76" w:rsidRPr="00A96D76">
        <w:rPr>
          <w:rFonts w:ascii="Times New Roman" w:hAnsi="Times New Roman" w:cs="Times New Roman"/>
          <w:sz w:val="24"/>
          <w:szCs w:val="24"/>
        </w:rPr>
        <w:t xml:space="preserve"> agile method</w:t>
      </w:r>
      <w:r w:rsidR="00A96D76">
        <w:rPr>
          <w:rFonts w:ascii="Times New Roman" w:hAnsi="Times New Roman" w:cs="Times New Roman"/>
          <w:sz w:val="24"/>
          <w:szCs w:val="24"/>
        </w:rPr>
        <w:t xml:space="preserve">ology </w:t>
      </w:r>
      <w:r w:rsidR="00A96D76" w:rsidRPr="00A96D76">
        <w:rPr>
          <w:rFonts w:ascii="Times New Roman" w:hAnsi="Times New Roman" w:cs="Times New Roman"/>
          <w:sz w:val="24"/>
          <w:szCs w:val="24"/>
        </w:rPr>
        <w:t xml:space="preserve">and are actively implemented during the </w:t>
      </w:r>
      <w:r w:rsidR="00A96D76">
        <w:rPr>
          <w:rFonts w:ascii="Times New Roman" w:hAnsi="Times New Roman" w:cs="Times New Roman"/>
          <w:sz w:val="24"/>
          <w:szCs w:val="24"/>
        </w:rPr>
        <w:t xml:space="preserve">various </w:t>
      </w:r>
      <w:r w:rsidR="00A96D76" w:rsidRPr="00A96D76">
        <w:rPr>
          <w:rFonts w:ascii="Times New Roman" w:hAnsi="Times New Roman" w:cs="Times New Roman"/>
          <w:sz w:val="24"/>
          <w:szCs w:val="24"/>
        </w:rPr>
        <w:t xml:space="preserve">development stages of a project through </w:t>
      </w:r>
      <w:r w:rsidR="00A96D76">
        <w:rPr>
          <w:rFonts w:ascii="Times New Roman" w:hAnsi="Times New Roman" w:cs="Times New Roman"/>
          <w:sz w:val="24"/>
          <w:szCs w:val="24"/>
        </w:rPr>
        <w:t>ut</w:t>
      </w:r>
      <w:r w:rsidR="00384CB1">
        <w:rPr>
          <w:rFonts w:ascii="Times New Roman" w:hAnsi="Times New Roman" w:cs="Times New Roman"/>
          <w:sz w:val="24"/>
          <w:szCs w:val="24"/>
        </w:rPr>
        <w:t>i</w:t>
      </w:r>
      <w:r w:rsidR="00A96D76">
        <w:rPr>
          <w:rFonts w:ascii="Times New Roman" w:hAnsi="Times New Roman" w:cs="Times New Roman"/>
          <w:sz w:val="24"/>
          <w:szCs w:val="24"/>
        </w:rPr>
        <w:t xml:space="preserve">lisation of </w:t>
      </w:r>
      <w:r w:rsidR="00A96D76" w:rsidRPr="00A96D76">
        <w:rPr>
          <w:rFonts w:ascii="Times New Roman" w:hAnsi="Times New Roman" w:cs="Times New Roman"/>
          <w:sz w:val="24"/>
          <w:szCs w:val="24"/>
        </w:rPr>
        <w:t>software development (</w:t>
      </w:r>
      <w:proofErr w:type="spellStart"/>
      <w:r w:rsidR="00A96D76" w:rsidRPr="00A96D76">
        <w:rPr>
          <w:rFonts w:ascii="Times New Roman" w:hAnsi="Times New Roman" w:cs="Times New Roman"/>
          <w:sz w:val="24"/>
          <w:szCs w:val="24"/>
        </w:rPr>
        <w:t>Rasnacis</w:t>
      </w:r>
      <w:proofErr w:type="spellEnd"/>
      <w:r w:rsidR="00A96D76" w:rsidRPr="00A96D76">
        <w:rPr>
          <w:rFonts w:ascii="Times New Roman" w:hAnsi="Times New Roman" w:cs="Times New Roman"/>
          <w:sz w:val="24"/>
          <w:szCs w:val="24"/>
        </w:rPr>
        <w:t xml:space="preserve"> and </w:t>
      </w:r>
      <w:proofErr w:type="spellStart"/>
      <w:r w:rsidR="00A96D76" w:rsidRPr="00A96D76">
        <w:rPr>
          <w:rFonts w:ascii="Times New Roman" w:hAnsi="Times New Roman" w:cs="Times New Roman"/>
          <w:sz w:val="24"/>
          <w:szCs w:val="24"/>
        </w:rPr>
        <w:t>Berzisa</w:t>
      </w:r>
      <w:proofErr w:type="spellEnd"/>
      <w:r w:rsidR="00A96D76" w:rsidRPr="00A96D76">
        <w:rPr>
          <w:rFonts w:ascii="Times New Roman" w:hAnsi="Times New Roman" w:cs="Times New Roman"/>
          <w:sz w:val="24"/>
          <w:szCs w:val="24"/>
        </w:rPr>
        <w:t xml:space="preserve">, 2017). The structure of the project includes the </w:t>
      </w:r>
      <w:r w:rsidR="00570281">
        <w:rPr>
          <w:rFonts w:ascii="Times New Roman" w:hAnsi="Times New Roman" w:cs="Times New Roman"/>
          <w:sz w:val="24"/>
          <w:szCs w:val="24"/>
        </w:rPr>
        <w:t>creation</w:t>
      </w:r>
      <w:r w:rsidR="00A96D76" w:rsidRPr="00A96D76">
        <w:rPr>
          <w:rFonts w:ascii="Times New Roman" w:hAnsi="Times New Roman" w:cs="Times New Roman"/>
          <w:sz w:val="24"/>
          <w:szCs w:val="24"/>
        </w:rPr>
        <w:t xml:space="preserve"> of </w:t>
      </w:r>
      <w:r w:rsidR="00570281">
        <w:rPr>
          <w:rFonts w:ascii="Times New Roman" w:hAnsi="Times New Roman" w:cs="Times New Roman"/>
          <w:sz w:val="24"/>
          <w:szCs w:val="24"/>
        </w:rPr>
        <w:t xml:space="preserve">the </w:t>
      </w:r>
      <w:r w:rsidR="00A96D76" w:rsidRPr="00A96D76">
        <w:rPr>
          <w:rFonts w:ascii="Times New Roman" w:hAnsi="Times New Roman" w:cs="Times New Roman"/>
          <w:sz w:val="24"/>
          <w:szCs w:val="24"/>
        </w:rPr>
        <w:t xml:space="preserve">software, </w:t>
      </w:r>
      <w:r w:rsidR="00570281">
        <w:rPr>
          <w:rFonts w:ascii="Times New Roman" w:hAnsi="Times New Roman" w:cs="Times New Roman"/>
          <w:sz w:val="24"/>
          <w:szCs w:val="24"/>
        </w:rPr>
        <w:t xml:space="preserve">which is </w:t>
      </w:r>
      <w:r w:rsidR="00A96D76" w:rsidRPr="00A96D76">
        <w:rPr>
          <w:rFonts w:ascii="Times New Roman" w:hAnsi="Times New Roman" w:cs="Times New Roman"/>
          <w:sz w:val="24"/>
          <w:szCs w:val="24"/>
        </w:rPr>
        <w:t xml:space="preserve">initiated by </w:t>
      </w:r>
      <w:r w:rsidR="00570281">
        <w:rPr>
          <w:rFonts w:ascii="Times New Roman" w:hAnsi="Times New Roman" w:cs="Times New Roman"/>
          <w:sz w:val="24"/>
          <w:szCs w:val="24"/>
        </w:rPr>
        <w:t>Asda</w:t>
      </w:r>
      <w:r w:rsidR="00A96D76" w:rsidRPr="00A96D76">
        <w:rPr>
          <w:rFonts w:ascii="Times New Roman" w:hAnsi="Times New Roman" w:cs="Times New Roman"/>
          <w:sz w:val="24"/>
          <w:szCs w:val="24"/>
        </w:rPr>
        <w:t xml:space="preserve">, which </w:t>
      </w:r>
      <w:r w:rsidR="00570281">
        <w:rPr>
          <w:rFonts w:ascii="Times New Roman" w:hAnsi="Times New Roman" w:cs="Times New Roman"/>
          <w:sz w:val="24"/>
          <w:szCs w:val="24"/>
        </w:rPr>
        <w:t xml:space="preserve">will help in the </w:t>
      </w:r>
      <w:r w:rsidR="00A96D76" w:rsidRPr="00A96D76">
        <w:rPr>
          <w:rFonts w:ascii="Times New Roman" w:hAnsi="Times New Roman" w:cs="Times New Roman"/>
          <w:sz w:val="24"/>
          <w:szCs w:val="24"/>
        </w:rPr>
        <w:t>communicat</w:t>
      </w:r>
      <w:r w:rsidR="00570281">
        <w:rPr>
          <w:rFonts w:ascii="Times New Roman" w:hAnsi="Times New Roman" w:cs="Times New Roman"/>
          <w:sz w:val="24"/>
          <w:szCs w:val="24"/>
        </w:rPr>
        <w:t>ion</w:t>
      </w:r>
      <w:r w:rsidR="00A96D76" w:rsidRPr="00A96D76">
        <w:rPr>
          <w:rFonts w:ascii="Times New Roman" w:hAnsi="Times New Roman" w:cs="Times New Roman"/>
          <w:sz w:val="24"/>
          <w:szCs w:val="24"/>
        </w:rPr>
        <w:t xml:space="preserve"> and </w:t>
      </w:r>
      <w:r w:rsidR="00570281">
        <w:rPr>
          <w:rFonts w:ascii="Times New Roman" w:hAnsi="Times New Roman" w:cs="Times New Roman"/>
          <w:sz w:val="24"/>
          <w:szCs w:val="24"/>
        </w:rPr>
        <w:t xml:space="preserve">training of </w:t>
      </w:r>
      <w:r w:rsidR="00A96D76" w:rsidRPr="00A96D76">
        <w:rPr>
          <w:rFonts w:ascii="Times New Roman" w:hAnsi="Times New Roman" w:cs="Times New Roman"/>
          <w:sz w:val="24"/>
          <w:szCs w:val="24"/>
        </w:rPr>
        <w:t xml:space="preserve">its </w:t>
      </w:r>
      <w:r w:rsidR="00570281">
        <w:rPr>
          <w:rFonts w:ascii="Times New Roman" w:hAnsi="Times New Roman" w:cs="Times New Roman"/>
          <w:sz w:val="24"/>
          <w:szCs w:val="24"/>
        </w:rPr>
        <w:t xml:space="preserve">staff based on </w:t>
      </w:r>
      <w:r w:rsidR="00A96D76" w:rsidRPr="00A96D76">
        <w:rPr>
          <w:rFonts w:ascii="Times New Roman" w:hAnsi="Times New Roman" w:cs="Times New Roman"/>
          <w:sz w:val="24"/>
          <w:szCs w:val="24"/>
        </w:rPr>
        <w:t xml:space="preserve">the Covid-19 protocol, which requires remote work in </w:t>
      </w:r>
      <w:r w:rsidR="00CB6FEF">
        <w:rPr>
          <w:rFonts w:ascii="Times New Roman" w:hAnsi="Times New Roman" w:cs="Times New Roman"/>
          <w:sz w:val="24"/>
          <w:szCs w:val="24"/>
        </w:rPr>
        <w:t>the organisations</w:t>
      </w:r>
      <w:r w:rsidR="00A96D76" w:rsidRPr="00A96D76">
        <w:rPr>
          <w:rFonts w:ascii="Times New Roman" w:hAnsi="Times New Roman" w:cs="Times New Roman"/>
          <w:sz w:val="24"/>
          <w:szCs w:val="24"/>
        </w:rPr>
        <w:t>.</w:t>
      </w:r>
    </w:p>
    <w:p w14:paraId="52FAFAB2" w14:textId="77777777" w:rsidR="006D1AC9" w:rsidRDefault="006D1AC9" w:rsidP="001E2CC2">
      <w:pPr>
        <w:pStyle w:val="Heading2"/>
      </w:pPr>
      <w:bookmarkStart w:id="4" w:name="_Toc70019723"/>
      <w:r w:rsidRPr="006D1AC9">
        <w:t>Waterfall Methodology</w:t>
      </w:r>
      <w:bookmarkEnd w:id="4"/>
    </w:p>
    <w:p w14:paraId="0170649C" w14:textId="77777777" w:rsidR="006D1AC9" w:rsidRDefault="00D7060A" w:rsidP="00376AB1">
      <w:pPr>
        <w:spacing w:line="360" w:lineRule="auto"/>
        <w:jc w:val="both"/>
        <w:rPr>
          <w:rFonts w:ascii="Times New Roman" w:hAnsi="Times New Roman" w:cs="Times New Roman"/>
          <w:sz w:val="24"/>
          <w:szCs w:val="24"/>
        </w:rPr>
      </w:pPr>
      <w:r w:rsidRPr="00D7060A">
        <w:rPr>
          <w:rFonts w:ascii="Times New Roman" w:hAnsi="Times New Roman" w:cs="Times New Roman"/>
          <w:sz w:val="24"/>
          <w:szCs w:val="24"/>
        </w:rPr>
        <w:t xml:space="preserve">The development of the water methodology was successful in project management before the agile methodology was applied. This methodology has also been used in software development as part of project management, but it requires a lot of paperwork </w:t>
      </w:r>
      <w:r w:rsidR="00A535BD">
        <w:rPr>
          <w:rFonts w:ascii="Times New Roman" w:hAnsi="Times New Roman" w:cs="Times New Roman"/>
          <w:sz w:val="24"/>
          <w:szCs w:val="24"/>
        </w:rPr>
        <w:t xml:space="preserve">as </w:t>
      </w:r>
      <w:r w:rsidRPr="00D7060A">
        <w:rPr>
          <w:rFonts w:ascii="Times New Roman" w:hAnsi="Times New Roman" w:cs="Times New Roman"/>
          <w:sz w:val="24"/>
          <w:szCs w:val="24"/>
        </w:rPr>
        <w:t xml:space="preserve">compared to </w:t>
      </w:r>
      <w:r w:rsidR="00A535BD">
        <w:rPr>
          <w:rFonts w:ascii="Times New Roman" w:hAnsi="Times New Roman" w:cs="Times New Roman"/>
          <w:sz w:val="24"/>
          <w:szCs w:val="24"/>
        </w:rPr>
        <w:t xml:space="preserve">that of the </w:t>
      </w:r>
      <w:r w:rsidRPr="00D7060A">
        <w:rPr>
          <w:rFonts w:ascii="Times New Roman" w:hAnsi="Times New Roman" w:cs="Times New Roman"/>
          <w:sz w:val="24"/>
          <w:szCs w:val="24"/>
        </w:rPr>
        <w:t>Agile</w:t>
      </w:r>
      <w:r w:rsidR="00A535BD">
        <w:rPr>
          <w:rFonts w:ascii="Times New Roman" w:hAnsi="Times New Roman" w:cs="Times New Roman"/>
          <w:sz w:val="24"/>
          <w:szCs w:val="24"/>
        </w:rPr>
        <w:t xml:space="preserve"> Methodology</w:t>
      </w:r>
      <w:r w:rsidRPr="00D7060A">
        <w:rPr>
          <w:rFonts w:ascii="Times New Roman" w:hAnsi="Times New Roman" w:cs="Times New Roman"/>
          <w:sz w:val="24"/>
          <w:szCs w:val="24"/>
        </w:rPr>
        <w:t>. Before embarking on the design phase of a project, detailed and effective documents are needed in the structure</w:t>
      </w:r>
      <w:r w:rsidR="00A535BD">
        <w:rPr>
          <w:rFonts w:ascii="Times New Roman" w:hAnsi="Times New Roman" w:cs="Times New Roman"/>
          <w:sz w:val="24"/>
          <w:szCs w:val="24"/>
        </w:rPr>
        <w:t xml:space="preserve"> of the </w:t>
      </w:r>
      <w:proofErr w:type="spellStart"/>
      <w:proofErr w:type="gramStart"/>
      <w:r w:rsidR="00A535BD" w:rsidRPr="00D7060A">
        <w:rPr>
          <w:rFonts w:ascii="Times New Roman" w:hAnsi="Times New Roman" w:cs="Times New Roman"/>
          <w:sz w:val="24"/>
          <w:szCs w:val="24"/>
        </w:rPr>
        <w:t>project</w:t>
      </w:r>
      <w:r w:rsidRPr="00D7060A">
        <w:rPr>
          <w:rFonts w:ascii="Times New Roman" w:hAnsi="Times New Roman" w:cs="Times New Roman"/>
          <w:sz w:val="24"/>
          <w:szCs w:val="24"/>
        </w:rPr>
        <w:t>.The</w:t>
      </w:r>
      <w:proofErr w:type="spellEnd"/>
      <w:proofErr w:type="gramEnd"/>
      <w:r w:rsidRPr="00D7060A">
        <w:rPr>
          <w:rFonts w:ascii="Times New Roman" w:hAnsi="Times New Roman" w:cs="Times New Roman"/>
          <w:sz w:val="24"/>
          <w:szCs w:val="24"/>
        </w:rPr>
        <w:t xml:space="preserve"> waterfall method does not separate promotional actions </w:t>
      </w:r>
      <w:r w:rsidR="00A535BD">
        <w:rPr>
          <w:rFonts w:ascii="Times New Roman" w:hAnsi="Times New Roman" w:cs="Times New Roman"/>
          <w:sz w:val="24"/>
          <w:szCs w:val="24"/>
        </w:rPr>
        <w:t xml:space="preserve">individually </w:t>
      </w:r>
      <w:r w:rsidRPr="00D7060A">
        <w:rPr>
          <w:rFonts w:ascii="Times New Roman" w:hAnsi="Times New Roman" w:cs="Times New Roman"/>
          <w:sz w:val="24"/>
          <w:szCs w:val="24"/>
        </w:rPr>
        <w:t xml:space="preserve">at the </w:t>
      </w:r>
      <w:r w:rsidR="00A535BD">
        <w:rPr>
          <w:rFonts w:ascii="Times New Roman" w:hAnsi="Times New Roman" w:cs="Times New Roman"/>
          <w:sz w:val="24"/>
          <w:szCs w:val="24"/>
        </w:rPr>
        <w:t xml:space="preserve">stages of </w:t>
      </w:r>
      <w:r w:rsidRPr="00D7060A">
        <w:rPr>
          <w:rFonts w:ascii="Times New Roman" w:hAnsi="Times New Roman" w:cs="Times New Roman"/>
          <w:sz w:val="24"/>
          <w:szCs w:val="24"/>
        </w:rPr>
        <w:t xml:space="preserve">development of the project (Andrey </w:t>
      </w:r>
      <w:r w:rsidR="00DA0083" w:rsidRPr="00DA0083">
        <w:rPr>
          <w:rFonts w:ascii="Times New Roman" w:hAnsi="Times New Roman" w:cs="Times New Roman"/>
          <w:i/>
          <w:iCs/>
          <w:sz w:val="24"/>
          <w:szCs w:val="24"/>
        </w:rPr>
        <w:t>et al.</w:t>
      </w:r>
      <w:r w:rsidRPr="00D7060A">
        <w:rPr>
          <w:rFonts w:ascii="Times New Roman" w:hAnsi="Times New Roman" w:cs="Times New Roman"/>
          <w:sz w:val="24"/>
          <w:szCs w:val="24"/>
        </w:rPr>
        <w:t xml:space="preserve">, 2019). </w:t>
      </w:r>
      <w:r w:rsidR="00A535BD">
        <w:rPr>
          <w:rFonts w:ascii="Times New Roman" w:hAnsi="Times New Roman" w:cs="Times New Roman"/>
          <w:sz w:val="24"/>
          <w:szCs w:val="24"/>
        </w:rPr>
        <w:t>The c</w:t>
      </w:r>
      <w:r w:rsidRPr="00D7060A">
        <w:rPr>
          <w:rFonts w:ascii="Times New Roman" w:hAnsi="Times New Roman" w:cs="Times New Roman"/>
          <w:sz w:val="24"/>
          <w:szCs w:val="24"/>
        </w:rPr>
        <w:t xml:space="preserve">ustomers or </w:t>
      </w:r>
      <w:r w:rsidR="00A535BD">
        <w:rPr>
          <w:rFonts w:ascii="Times New Roman" w:hAnsi="Times New Roman" w:cs="Times New Roman"/>
          <w:sz w:val="24"/>
          <w:szCs w:val="24"/>
        </w:rPr>
        <w:t xml:space="preserve">the clients </w:t>
      </w:r>
      <w:r w:rsidRPr="00D7060A">
        <w:rPr>
          <w:rFonts w:ascii="Times New Roman" w:hAnsi="Times New Roman" w:cs="Times New Roman"/>
          <w:sz w:val="24"/>
          <w:szCs w:val="24"/>
        </w:rPr>
        <w:t xml:space="preserve">are not allowed to make suggestions during the product development </w:t>
      </w:r>
      <w:r w:rsidR="00A535BD">
        <w:rPr>
          <w:rFonts w:ascii="Times New Roman" w:hAnsi="Times New Roman" w:cs="Times New Roman"/>
          <w:sz w:val="24"/>
          <w:szCs w:val="24"/>
        </w:rPr>
        <w:t>stages</w:t>
      </w:r>
      <w:r w:rsidRPr="00D7060A">
        <w:rPr>
          <w:rFonts w:ascii="Times New Roman" w:hAnsi="Times New Roman" w:cs="Times New Roman"/>
          <w:sz w:val="24"/>
          <w:szCs w:val="24"/>
        </w:rPr>
        <w:t xml:space="preserve">, which </w:t>
      </w:r>
      <w:r w:rsidR="00A535BD">
        <w:rPr>
          <w:rFonts w:ascii="Times New Roman" w:hAnsi="Times New Roman" w:cs="Times New Roman"/>
          <w:sz w:val="24"/>
          <w:szCs w:val="24"/>
        </w:rPr>
        <w:t xml:space="preserve">will </w:t>
      </w:r>
      <w:r w:rsidRPr="00D7060A">
        <w:rPr>
          <w:rFonts w:ascii="Times New Roman" w:hAnsi="Times New Roman" w:cs="Times New Roman"/>
          <w:sz w:val="24"/>
          <w:szCs w:val="24"/>
        </w:rPr>
        <w:t xml:space="preserve">only lead to the use of the final </w:t>
      </w:r>
      <w:proofErr w:type="spellStart"/>
      <w:proofErr w:type="gramStart"/>
      <w:r w:rsidRPr="00D7060A">
        <w:rPr>
          <w:rFonts w:ascii="Times New Roman" w:hAnsi="Times New Roman" w:cs="Times New Roman"/>
          <w:sz w:val="24"/>
          <w:szCs w:val="24"/>
        </w:rPr>
        <w:t>product.</w:t>
      </w:r>
      <w:r w:rsidR="009850E5" w:rsidRPr="009850E5">
        <w:rPr>
          <w:rFonts w:ascii="Times New Roman" w:hAnsi="Times New Roman" w:cs="Times New Roman"/>
          <w:sz w:val="24"/>
          <w:szCs w:val="24"/>
        </w:rPr>
        <w:t>The</w:t>
      </w:r>
      <w:proofErr w:type="spellEnd"/>
      <w:proofErr w:type="gramEnd"/>
      <w:r w:rsidR="009850E5" w:rsidRPr="009850E5">
        <w:rPr>
          <w:rFonts w:ascii="Times New Roman" w:hAnsi="Times New Roman" w:cs="Times New Roman"/>
          <w:sz w:val="24"/>
          <w:szCs w:val="24"/>
        </w:rPr>
        <w:t xml:space="preserve"> methodology </w:t>
      </w:r>
      <w:r w:rsidR="003D40AC">
        <w:rPr>
          <w:rFonts w:ascii="Times New Roman" w:hAnsi="Times New Roman" w:cs="Times New Roman"/>
          <w:sz w:val="24"/>
          <w:szCs w:val="24"/>
        </w:rPr>
        <w:t xml:space="preserve">of waterfall </w:t>
      </w:r>
      <w:r w:rsidR="009850E5" w:rsidRPr="009850E5">
        <w:rPr>
          <w:rFonts w:ascii="Times New Roman" w:hAnsi="Times New Roman" w:cs="Times New Roman"/>
          <w:sz w:val="24"/>
          <w:szCs w:val="24"/>
        </w:rPr>
        <w:t xml:space="preserve">does not allow project operators </w:t>
      </w:r>
      <w:r w:rsidR="003D40AC">
        <w:rPr>
          <w:rFonts w:ascii="Times New Roman" w:hAnsi="Times New Roman" w:cs="Times New Roman"/>
          <w:sz w:val="24"/>
          <w:szCs w:val="24"/>
        </w:rPr>
        <w:t xml:space="preserve">and its members </w:t>
      </w:r>
      <w:r w:rsidR="009850E5" w:rsidRPr="009850E5">
        <w:rPr>
          <w:rFonts w:ascii="Times New Roman" w:hAnsi="Times New Roman" w:cs="Times New Roman"/>
          <w:sz w:val="24"/>
          <w:szCs w:val="24"/>
        </w:rPr>
        <w:t xml:space="preserve">to follow </w:t>
      </w:r>
      <w:r w:rsidR="003D40AC">
        <w:rPr>
          <w:rFonts w:ascii="Times New Roman" w:hAnsi="Times New Roman" w:cs="Times New Roman"/>
          <w:sz w:val="24"/>
          <w:szCs w:val="24"/>
        </w:rPr>
        <w:t xml:space="preserve">the </w:t>
      </w:r>
      <w:r w:rsidR="009850E5" w:rsidRPr="009850E5">
        <w:rPr>
          <w:rFonts w:ascii="Times New Roman" w:hAnsi="Times New Roman" w:cs="Times New Roman"/>
          <w:sz w:val="24"/>
          <w:szCs w:val="24"/>
        </w:rPr>
        <w:t xml:space="preserve">methods </w:t>
      </w:r>
      <w:r w:rsidR="003D40AC">
        <w:rPr>
          <w:rFonts w:ascii="Times New Roman" w:hAnsi="Times New Roman" w:cs="Times New Roman"/>
          <w:sz w:val="24"/>
          <w:szCs w:val="24"/>
        </w:rPr>
        <w:t xml:space="preserve">of testing </w:t>
      </w:r>
      <w:r w:rsidR="009850E5" w:rsidRPr="009850E5">
        <w:rPr>
          <w:rFonts w:ascii="Times New Roman" w:hAnsi="Times New Roman" w:cs="Times New Roman"/>
          <w:sz w:val="24"/>
          <w:szCs w:val="24"/>
        </w:rPr>
        <w:t xml:space="preserve">depending on the development </w:t>
      </w:r>
      <w:r w:rsidR="003D40AC">
        <w:rPr>
          <w:rFonts w:ascii="Times New Roman" w:hAnsi="Times New Roman" w:cs="Times New Roman"/>
          <w:sz w:val="24"/>
          <w:szCs w:val="24"/>
        </w:rPr>
        <w:t xml:space="preserve">stages </w:t>
      </w:r>
      <w:r w:rsidR="009850E5" w:rsidRPr="009850E5">
        <w:rPr>
          <w:rFonts w:ascii="Times New Roman" w:hAnsi="Times New Roman" w:cs="Times New Roman"/>
          <w:sz w:val="24"/>
          <w:szCs w:val="24"/>
        </w:rPr>
        <w:t>of the project. So, in a post-development environment</w:t>
      </w:r>
      <w:r w:rsidR="00345F62">
        <w:rPr>
          <w:rFonts w:ascii="Times New Roman" w:hAnsi="Times New Roman" w:cs="Times New Roman"/>
          <w:sz w:val="24"/>
          <w:szCs w:val="24"/>
        </w:rPr>
        <w:t xml:space="preserve"> and the stages</w:t>
      </w:r>
      <w:r w:rsidR="009850E5" w:rsidRPr="009850E5">
        <w:rPr>
          <w:rFonts w:ascii="Times New Roman" w:hAnsi="Times New Roman" w:cs="Times New Roman"/>
          <w:sz w:val="24"/>
          <w:szCs w:val="24"/>
        </w:rPr>
        <w:t>, the operations team can follow iterations and test procedures</w:t>
      </w:r>
      <w:r w:rsidR="00345F62">
        <w:rPr>
          <w:rFonts w:ascii="Times New Roman" w:hAnsi="Times New Roman" w:cs="Times New Roman"/>
          <w:sz w:val="24"/>
          <w:szCs w:val="24"/>
        </w:rPr>
        <w:t xml:space="preserve"> accordingly and effectively</w:t>
      </w:r>
      <w:r w:rsidR="009850E5" w:rsidRPr="009850E5">
        <w:rPr>
          <w:rFonts w:ascii="Times New Roman" w:hAnsi="Times New Roman" w:cs="Times New Roman"/>
          <w:sz w:val="24"/>
          <w:szCs w:val="24"/>
        </w:rPr>
        <w:t>. Unlike Agile</w:t>
      </w:r>
      <w:r w:rsidR="00345F62">
        <w:rPr>
          <w:rFonts w:ascii="Times New Roman" w:hAnsi="Times New Roman" w:cs="Times New Roman"/>
          <w:sz w:val="24"/>
          <w:szCs w:val="24"/>
        </w:rPr>
        <w:t xml:space="preserve"> methodology</w:t>
      </w:r>
      <w:r w:rsidR="009850E5" w:rsidRPr="009850E5">
        <w:rPr>
          <w:rFonts w:ascii="Times New Roman" w:hAnsi="Times New Roman" w:cs="Times New Roman"/>
          <w:sz w:val="24"/>
          <w:szCs w:val="24"/>
        </w:rPr>
        <w:t xml:space="preserve">, </w:t>
      </w:r>
      <w:r w:rsidR="00345F62">
        <w:rPr>
          <w:rFonts w:ascii="Times New Roman" w:hAnsi="Times New Roman" w:cs="Times New Roman"/>
          <w:sz w:val="24"/>
          <w:szCs w:val="24"/>
        </w:rPr>
        <w:t xml:space="preserve">the examiners </w:t>
      </w:r>
      <w:r w:rsidR="009850E5" w:rsidRPr="009850E5">
        <w:rPr>
          <w:rFonts w:ascii="Times New Roman" w:hAnsi="Times New Roman" w:cs="Times New Roman"/>
          <w:sz w:val="24"/>
          <w:szCs w:val="24"/>
        </w:rPr>
        <w:t xml:space="preserve">and </w:t>
      </w:r>
      <w:r w:rsidR="00345F62">
        <w:rPr>
          <w:rFonts w:ascii="Times New Roman" w:hAnsi="Times New Roman" w:cs="Times New Roman"/>
          <w:sz w:val="24"/>
          <w:szCs w:val="24"/>
        </w:rPr>
        <w:t xml:space="preserve">the creators </w:t>
      </w:r>
      <w:r w:rsidR="009850E5" w:rsidRPr="009850E5">
        <w:rPr>
          <w:rFonts w:ascii="Times New Roman" w:hAnsi="Times New Roman" w:cs="Times New Roman"/>
          <w:sz w:val="24"/>
          <w:szCs w:val="24"/>
        </w:rPr>
        <w:t xml:space="preserve">are not allowed to </w:t>
      </w:r>
      <w:r w:rsidR="00345F62">
        <w:rPr>
          <w:rFonts w:ascii="Times New Roman" w:hAnsi="Times New Roman" w:cs="Times New Roman"/>
          <w:sz w:val="24"/>
          <w:szCs w:val="24"/>
        </w:rPr>
        <w:t xml:space="preserve">perform </w:t>
      </w:r>
      <w:r w:rsidR="009850E5" w:rsidRPr="009850E5">
        <w:rPr>
          <w:rFonts w:ascii="Times New Roman" w:hAnsi="Times New Roman" w:cs="Times New Roman"/>
          <w:sz w:val="24"/>
          <w:szCs w:val="24"/>
        </w:rPr>
        <w:t>collaborat</w:t>
      </w:r>
      <w:r w:rsidR="00345F62">
        <w:rPr>
          <w:rFonts w:ascii="Times New Roman" w:hAnsi="Times New Roman" w:cs="Times New Roman"/>
          <w:sz w:val="24"/>
          <w:szCs w:val="24"/>
        </w:rPr>
        <w:t>ive operations</w:t>
      </w:r>
      <w:r w:rsidR="009850E5" w:rsidRPr="009850E5">
        <w:rPr>
          <w:rFonts w:ascii="Times New Roman" w:hAnsi="Times New Roman" w:cs="Times New Roman"/>
          <w:sz w:val="24"/>
          <w:szCs w:val="24"/>
        </w:rPr>
        <w:t xml:space="preserve"> as they provide unique working models for both parties. The development times for projects adapted to the waterfall methodology are generally </w:t>
      </w:r>
      <w:r w:rsidR="00345F62">
        <w:rPr>
          <w:rFonts w:ascii="Times New Roman" w:hAnsi="Times New Roman" w:cs="Times New Roman"/>
          <w:sz w:val="24"/>
          <w:szCs w:val="24"/>
        </w:rPr>
        <w:t>more time consuming</w:t>
      </w:r>
      <w:r w:rsidR="009850E5" w:rsidRPr="009850E5">
        <w:rPr>
          <w:rFonts w:ascii="Times New Roman" w:hAnsi="Times New Roman" w:cs="Times New Roman"/>
          <w:sz w:val="24"/>
          <w:szCs w:val="24"/>
        </w:rPr>
        <w:t>, which justifies the long-term use of the methodology (</w:t>
      </w:r>
      <w:proofErr w:type="spellStart"/>
      <w:r w:rsidR="009850E5" w:rsidRPr="009850E5">
        <w:rPr>
          <w:rFonts w:ascii="Times New Roman" w:hAnsi="Times New Roman" w:cs="Times New Roman"/>
          <w:sz w:val="24"/>
          <w:szCs w:val="24"/>
        </w:rPr>
        <w:t>Thesing</w:t>
      </w:r>
      <w:r w:rsidR="00DA0083" w:rsidRPr="00DA0083">
        <w:rPr>
          <w:rFonts w:ascii="Times New Roman" w:hAnsi="Times New Roman" w:cs="Times New Roman"/>
          <w:i/>
          <w:iCs/>
          <w:sz w:val="24"/>
          <w:szCs w:val="24"/>
        </w:rPr>
        <w:t>et</w:t>
      </w:r>
      <w:proofErr w:type="spellEnd"/>
      <w:r w:rsidR="00DA0083" w:rsidRPr="00DA0083">
        <w:rPr>
          <w:rFonts w:ascii="Times New Roman" w:hAnsi="Times New Roman" w:cs="Times New Roman"/>
          <w:i/>
          <w:iCs/>
          <w:sz w:val="24"/>
          <w:szCs w:val="24"/>
        </w:rPr>
        <w:t xml:space="preserve"> al.</w:t>
      </w:r>
      <w:r w:rsidR="009850E5" w:rsidRPr="009850E5">
        <w:rPr>
          <w:rFonts w:ascii="Times New Roman" w:hAnsi="Times New Roman" w:cs="Times New Roman"/>
          <w:sz w:val="24"/>
          <w:szCs w:val="24"/>
        </w:rPr>
        <w:t>, 2021</w:t>
      </w:r>
      <w:proofErr w:type="gramStart"/>
      <w:r w:rsidR="009850E5" w:rsidRPr="009850E5">
        <w:rPr>
          <w:rFonts w:ascii="Times New Roman" w:hAnsi="Times New Roman" w:cs="Times New Roman"/>
          <w:sz w:val="24"/>
          <w:szCs w:val="24"/>
        </w:rPr>
        <w:t>).</w:t>
      </w:r>
      <w:r w:rsidR="004E1DD8">
        <w:rPr>
          <w:rFonts w:ascii="Times New Roman" w:hAnsi="Times New Roman" w:cs="Times New Roman"/>
          <w:sz w:val="24"/>
          <w:szCs w:val="24"/>
        </w:rPr>
        <w:t>Henceforth</w:t>
      </w:r>
      <w:proofErr w:type="gramEnd"/>
      <w:r w:rsidR="004E1DD8">
        <w:rPr>
          <w:rFonts w:ascii="Times New Roman" w:hAnsi="Times New Roman" w:cs="Times New Roman"/>
          <w:sz w:val="24"/>
          <w:szCs w:val="24"/>
        </w:rPr>
        <w:t>, the methodology of Waterfall is not considered to be appropriate for the structure of the project in the development stages of the software for communication and training the employees of Asda. It establishes harmless remote based on the Covid-19 protocols.</w:t>
      </w:r>
    </w:p>
    <w:p w14:paraId="4FD059B0" w14:textId="77777777" w:rsidR="009A3469" w:rsidRDefault="00DA1D65" w:rsidP="00DA1D65">
      <w:pPr>
        <w:spacing w:line="360" w:lineRule="auto"/>
        <w:jc w:val="both"/>
        <w:rPr>
          <w:rFonts w:ascii="Times New Roman" w:hAnsi="Times New Roman" w:cs="Times New Roman"/>
          <w:sz w:val="24"/>
          <w:szCs w:val="24"/>
        </w:rPr>
      </w:pPr>
      <w:r w:rsidRPr="00DA1D65">
        <w:rPr>
          <w:rFonts w:ascii="Times New Roman" w:hAnsi="Times New Roman" w:cs="Times New Roman"/>
          <w:sz w:val="24"/>
          <w:szCs w:val="24"/>
        </w:rPr>
        <w:lastRenderedPageBreak/>
        <w:t>Due to this COVID</w:t>
      </w:r>
      <w:r>
        <w:rPr>
          <w:rFonts w:ascii="Times New Roman" w:hAnsi="Times New Roman" w:cs="Times New Roman"/>
          <w:sz w:val="24"/>
          <w:szCs w:val="24"/>
        </w:rPr>
        <w:t>-</w:t>
      </w:r>
      <w:r w:rsidRPr="00DA1D65">
        <w:rPr>
          <w:rFonts w:ascii="Times New Roman" w:hAnsi="Times New Roman" w:cs="Times New Roman"/>
          <w:sz w:val="24"/>
          <w:szCs w:val="24"/>
        </w:rPr>
        <w:t xml:space="preserve">19 outbreak, all organizations and industries have faced various </w:t>
      </w:r>
      <w:r>
        <w:rPr>
          <w:rFonts w:ascii="Times New Roman" w:hAnsi="Times New Roman" w:cs="Times New Roman"/>
          <w:sz w:val="24"/>
          <w:szCs w:val="24"/>
        </w:rPr>
        <w:t>problems</w:t>
      </w:r>
      <w:r w:rsidRPr="00DA1D65">
        <w:rPr>
          <w:rFonts w:ascii="Times New Roman" w:hAnsi="Times New Roman" w:cs="Times New Roman"/>
          <w:sz w:val="24"/>
          <w:szCs w:val="24"/>
        </w:rPr>
        <w:t xml:space="preserve"> and challenges due to the global economic downturn, which has created an important environment for the organization and its </w:t>
      </w:r>
      <w:r>
        <w:rPr>
          <w:rFonts w:ascii="Times New Roman" w:hAnsi="Times New Roman" w:cs="Times New Roman"/>
          <w:sz w:val="24"/>
          <w:szCs w:val="24"/>
        </w:rPr>
        <w:t>staff</w:t>
      </w:r>
      <w:r w:rsidRPr="00DA1D65">
        <w:rPr>
          <w:rFonts w:ascii="Times New Roman" w:hAnsi="Times New Roman" w:cs="Times New Roman"/>
          <w:sz w:val="24"/>
          <w:szCs w:val="24"/>
        </w:rPr>
        <w:t>. The business environment for institutional security has been shown to have changed dramatically</w:t>
      </w:r>
      <w:r w:rsidR="005C458C">
        <w:rPr>
          <w:rFonts w:ascii="Times New Roman" w:hAnsi="Times New Roman" w:cs="Times New Roman"/>
          <w:sz w:val="24"/>
          <w:szCs w:val="24"/>
        </w:rPr>
        <w:t xml:space="preserve"> after the pandemic</w:t>
      </w:r>
      <w:r w:rsidRPr="00DA1D65">
        <w:rPr>
          <w:rFonts w:ascii="Times New Roman" w:hAnsi="Times New Roman" w:cs="Times New Roman"/>
          <w:sz w:val="24"/>
          <w:szCs w:val="24"/>
        </w:rPr>
        <w:t xml:space="preserve">. For example, people </w:t>
      </w:r>
      <w:r w:rsidR="005C458C">
        <w:rPr>
          <w:rFonts w:ascii="Times New Roman" w:hAnsi="Times New Roman" w:cs="Times New Roman"/>
          <w:sz w:val="24"/>
          <w:szCs w:val="24"/>
        </w:rPr>
        <w:t>are bound</w:t>
      </w:r>
      <w:r w:rsidRPr="00DA1D65">
        <w:rPr>
          <w:rFonts w:ascii="Times New Roman" w:hAnsi="Times New Roman" w:cs="Times New Roman"/>
          <w:sz w:val="24"/>
          <w:szCs w:val="24"/>
        </w:rPr>
        <w:t xml:space="preserve"> to </w:t>
      </w:r>
      <w:r w:rsidR="005C458C">
        <w:rPr>
          <w:rFonts w:ascii="Times New Roman" w:hAnsi="Times New Roman" w:cs="Times New Roman"/>
          <w:sz w:val="24"/>
          <w:szCs w:val="24"/>
        </w:rPr>
        <w:t>use face</w:t>
      </w:r>
      <w:r w:rsidRPr="00DA1D65">
        <w:rPr>
          <w:rFonts w:ascii="Times New Roman" w:hAnsi="Times New Roman" w:cs="Times New Roman"/>
          <w:sz w:val="24"/>
          <w:szCs w:val="24"/>
        </w:rPr>
        <w:t xml:space="preserve"> masks and use </w:t>
      </w:r>
      <w:r w:rsidR="005C458C">
        <w:rPr>
          <w:rFonts w:ascii="Times New Roman" w:hAnsi="Times New Roman" w:cs="Times New Roman"/>
          <w:sz w:val="24"/>
          <w:szCs w:val="24"/>
        </w:rPr>
        <w:t xml:space="preserve">various </w:t>
      </w:r>
      <w:r w:rsidRPr="00DA1D65">
        <w:rPr>
          <w:rFonts w:ascii="Times New Roman" w:hAnsi="Times New Roman" w:cs="Times New Roman"/>
          <w:sz w:val="24"/>
          <w:szCs w:val="24"/>
        </w:rPr>
        <w:t>disinfectants to protect themselves</w:t>
      </w:r>
      <w:r w:rsidR="005C458C">
        <w:rPr>
          <w:rFonts w:ascii="Times New Roman" w:hAnsi="Times New Roman" w:cs="Times New Roman"/>
          <w:sz w:val="24"/>
          <w:szCs w:val="24"/>
        </w:rPr>
        <w:t xml:space="preserve"> from the </w:t>
      </w:r>
      <w:proofErr w:type="spellStart"/>
      <w:proofErr w:type="gramStart"/>
      <w:r w:rsidR="005C458C">
        <w:rPr>
          <w:rFonts w:ascii="Times New Roman" w:hAnsi="Times New Roman" w:cs="Times New Roman"/>
          <w:sz w:val="24"/>
          <w:szCs w:val="24"/>
        </w:rPr>
        <w:t>virus</w:t>
      </w:r>
      <w:r w:rsidRPr="00DA1D65">
        <w:rPr>
          <w:rFonts w:ascii="Times New Roman" w:hAnsi="Times New Roman" w:cs="Times New Roman"/>
          <w:sz w:val="24"/>
          <w:szCs w:val="24"/>
        </w:rPr>
        <w:t>.</w:t>
      </w:r>
      <w:r w:rsidR="00E56F99" w:rsidRPr="00E56F99">
        <w:rPr>
          <w:rFonts w:ascii="Times New Roman" w:hAnsi="Times New Roman" w:cs="Times New Roman"/>
          <w:sz w:val="24"/>
          <w:szCs w:val="24"/>
        </w:rPr>
        <w:t>These</w:t>
      </w:r>
      <w:proofErr w:type="spellEnd"/>
      <w:proofErr w:type="gramEnd"/>
      <w:r w:rsidR="00E56F99" w:rsidRPr="00E56F99">
        <w:rPr>
          <w:rFonts w:ascii="Times New Roman" w:hAnsi="Times New Roman" w:cs="Times New Roman"/>
          <w:sz w:val="24"/>
          <w:szCs w:val="24"/>
        </w:rPr>
        <w:t xml:space="preserve"> precautions are taken to prevent the spread of the disease, and </w:t>
      </w:r>
      <w:r w:rsidR="00E56F99">
        <w:rPr>
          <w:rFonts w:ascii="Times New Roman" w:hAnsi="Times New Roman" w:cs="Times New Roman"/>
          <w:sz w:val="24"/>
          <w:szCs w:val="24"/>
        </w:rPr>
        <w:t>because of theCovid-19</w:t>
      </w:r>
      <w:r w:rsidR="00E56F99" w:rsidRPr="00E56F99">
        <w:rPr>
          <w:rFonts w:ascii="Times New Roman" w:hAnsi="Times New Roman" w:cs="Times New Roman"/>
          <w:sz w:val="24"/>
          <w:szCs w:val="24"/>
        </w:rPr>
        <w:t xml:space="preserve">, the </w:t>
      </w:r>
      <w:r w:rsidR="00E56F99">
        <w:rPr>
          <w:rFonts w:ascii="Times New Roman" w:hAnsi="Times New Roman" w:cs="Times New Roman"/>
          <w:sz w:val="24"/>
          <w:szCs w:val="24"/>
        </w:rPr>
        <w:t>organisation of the company</w:t>
      </w:r>
      <w:r w:rsidR="00E56F99" w:rsidRPr="00E56F99">
        <w:rPr>
          <w:rFonts w:ascii="Times New Roman" w:hAnsi="Times New Roman" w:cs="Times New Roman"/>
          <w:sz w:val="24"/>
          <w:szCs w:val="24"/>
        </w:rPr>
        <w:t xml:space="preserve"> has to make decisions to start </w:t>
      </w:r>
      <w:r w:rsidR="00E714FE">
        <w:rPr>
          <w:rFonts w:ascii="Times New Roman" w:hAnsi="Times New Roman" w:cs="Times New Roman"/>
          <w:sz w:val="24"/>
          <w:szCs w:val="24"/>
        </w:rPr>
        <w:t xml:space="preserve">allowing the employees to </w:t>
      </w:r>
      <w:r w:rsidR="00E56F99" w:rsidRPr="00E56F99">
        <w:rPr>
          <w:rFonts w:ascii="Times New Roman" w:hAnsi="Times New Roman" w:cs="Times New Roman"/>
          <w:sz w:val="24"/>
          <w:szCs w:val="24"/>
        </w:rPr>
        <w:t xml:space="preserve">work from home, and </w:t>
      </w:r>
      <w:r w:rsidR="00E714FE">
        <w:rPr>
          <w:rFonts w:ascii="Times New Roman" w:hAnsi="Times New Roman" w:cs="Times New Roman"/>
          <w:sz w:val="24"/>
          <w:szCs w:val="24"/>
        </w:rPr>
        <w:t>different</w:t>
      </w:r>
      <w:r w:rsidR="00E56F99" w:rsidRPr="00E56F99">
        <w:rPr>
          <w:rFonts w:ascii="Times New Roman" w:hAnsi="Times New Roman" w:cs="Times New Roman"/>
          <w:sz w:val="24"/>
          <w:szCs w:val="24"/>
        </w:rPr>
        <w:t xml:space="preserve"> technology platforms are used to be successful in working from home. For example, they use Zoom Call, </w:t>
      </w:r>
      <w:r w:rsidR="00E714FE" w:rsidRPr="00E56F99">
        <w:rPr>
          <w:rFonts w:ascii="Times New Roman" w:hAnsi="Times New Roman" w:cs="Times New Roman"/>
          <w:sz w:val="24"/>
          <w:szCs w:val="24"/>
        </w:rPr>
        <w:t xml:space="preserve">Google </w:t>
      </w:r>
      <w:proofErr w:type="spellStart"/>
      <w:r w:rsidR="00E714FE" w:rsidRPr="00E56F99">
        <w:rPr>
          <w:rFonts w:ascii="Times New Roman" w:hAnsi="Times New Roman" w:cs="Times New Roman"/>
          <w:sz w:val="24"/>
          <w:szCs w:val="24"/>
        </w:rPr>
        <w:t>Meet</w:t>
      </w:r>
      <w:r w:rsidR="00E56F99" w:rsidRPr="00E56F99">
        <w:rPr>
          <w:rFonts w:ascii="Times New Roman" w:hAnsi="Times New Roman" w:cs="Times New Roman"/>
          <w:sz w:val="24"/>
          <w:szCs w:val="24"/>
        </w:rPr>
        <w:t>and</w:t>
      </w:r>
      <w:proofErr w:type="spellEnd"/>
      <w:r w:rsidR="00E56F99" w:rsidRPr="00E56F99">
        <w:rPr>
          <w:rFonts w:ascii="Times New Roman" w:hAnsi="Times New Roman" w:cs="Times New Roman"/>
          <w:sz w:val="24"/>
          <w:szCs w:val="24"/>
        </w:rPr>
        <w:t xml:space="preserve"> many other apps</w:t>
      </w:r>
      <w:r w:rsidR="00E714FE">
        <w:rPr>
          <w:rFonts w:ascii="Times New Roman" w:hAnsi="Times New Roman" w:cs="Times New Roman"/>
          <w:sz w:val="24"/>
          <w:szCs w:val="24"/>
        </w:rPr>
        <w:t xml:space="preserve"> which works in a similar way</w:t>
      </w:r>
      <w:r w:rsidR="00E56F99" w:rsidRPr="00E56F99">
        <w:rPr>
          <w:rFonts w:ascii="Times New Roman" w:hAnsi="Times New Roman" w:cs="Times New Roman"/>
          <w:sz w:val="24"/>
          <w:szCs w:val="24"/>
        </w:rPr>
        <w:t xml:space="preserve">. Members of the organization must adapt to these special changes </w:t>
      </w:r>
      <w:r w:rsidR="00E714FE">
        <w:rPr>
          <w:rFonts w:ascii="Times New Roman" w:hAnsi="Times New Roman" w:cs="Times New Roman"/>
          <w:sz w:val="24"/>
          <w:szCs w:val="24"/>
        </w:rPr>
        <w:t xml:space="preserve">which will allow the company to </w:t>
      </w:r>
      <w:r w:rsidR="00E56F99" w:rsidRPr="00E56F99">
        <w:rPr>
          <w:rFonts w:ascii="Times New Roman" w:hAnsi="Times New Roman" w:cs="Times New Roman"/>
          <w:sz w:val="24"/>
          <w:szCs w:val="24"/>
        </w:rPr>
        <w:t xml:space="preserve">work effectively. It turned out that the fear of </w:t>
      </w:r>
      <w:r w:rsidR="00E714FE">
        <w:rPr>
          <w:rFonts w:ascii="Times New Roman" w:hAnsi="Times New Roman" w:cs="Times New Roman"/>
          <w:sz w:val="24"/>
          <w:szCs w:val="24"/>
        </w:rPr>
        <w:t xml:space="preserve">Covid-19 and its related diseases may </w:t>
      </w:r>
      <w:r w:rsidR="00E56F99" w:rsidRPr="00E56F99">
        <w:rPr>
          <w:rFonts w:ascii="Times New Roman" w:hAnsi="Times New Roman" w:cs="Times New Roman"/>
          <w:sz w:val="24"/>
          <w:szCs w:val="24"/>
        </w:rPr>
        <w:t>not go away in a short time</w:t>
      </w:r>
      <w:r w:rsidR="00E714FE">
        <w:rPr>
          <w:rFonts w:ascii="Times New Roman" w:hAnsi="Times New Roman" w:cs="Times New Roman"/>
          <w:sz w:val="24"/>
          <w:szCs w:val="24"/>
        </w:rPr>
        <w:t xml:space="preserve"> period</w:t>
      </w:r>
      <w:r w:rsidR="00E56F99" w:rsidRPr="00E56F99">
        <w:rPr>
          <w:rFonts w:ascii="Times New Roman" w:hAnsi="Times New Roman" w:cs="Times New Roman"/>
          <w:sz w:val="24"/>
          <w:szCs w:val="24"/>
        </w:rPr>
        <w:t xml:space="preserve">, and </w:t>
      </w:r>
      <w:r w:rsidR="00E714FE">
        <w:rPr>
          <w:rFonts w:ascii="Times New Roman" w:hAnsi="Times New Roman" w:cs="Times New Roman"/>
          <w:sz w:val="24"/>
          <w:szCs w:val="24"/>
        </w:rPr>
        <w:t xml:space="preserve">therefore, the employees </w:t>
      </w:r>
      <w:proofErr w:type="gramStart"/>
      <w:r w:rsidR="00E714FE">
        <w:rPr>
          <w:rFonts w:ascii="Times New Roman" w:hAnsi="Times New Roman" w:cs="Times New Roman"/>
          <w:sz w:val="24"/>
          <w:szCs w:val="24"/>
        </w:rPr>
        <w:t>have to</w:t>
      </w:r>
      <w:proofErr w:type="gramEnd"/>
      <w:r w:rsidR="00E714FE">
        <w:rPr>
          <w:rFonts w:ascii="Times New Roman" w:hAnsi="Times New Roman" w:cs="Times New Roman"/>
          <w:sz w:val="24"/>
          <w:szCs w:val="24"/>
        </w:rPr>
        <w:t xml:space="preserve"> </w:t>
      </w:r>
      <w:r w:rsidR="00E56F99" w:rsidRPr="00E56F99">
        <w:rPr>
          <w:rFonts w:ascii="Times New Roman" w:hAnsi="Times New Roman" w:cs="Times New Roman"/>
          <w:sz w:val="24"/>
          <w:szCs w:val="24"/>
        </w:rPr>
        <w:t>continue</w:t>
      </w:r>
      <w:r w:rsidR="00E714FE">
        <w:rPr>
          <w:rFonts w:ascii="Times New Roman" w:hAnsi="Times New Roman" w:cs="Times New Roman"/>
          <w:sz w:val="24"/>
          <w:szCs w:val="24"/>
        </w:rPr>
        <w:t xml:space="preserve"> the </w:t>
      </w:r>
      <w:proofErr w:type="spellStart"/>
      <w:r w:rsidR="00E714FE">
        <w:rPr>
          <w:rFonts w:ascii="Times New Roman" w:hAnsi="Times New Roman" w:cs="Times New Roman"/>
          <w:sz w:val="24"/>
          <w:szCs w:val="24"/>
        </w:rPr>
        <w:t>processof</w:t>
      </w:r>
      <w:proofErr w:type="spellEnd"/>
      <w:r w:rsidR="00E714FE">
        <w:rPr>
          <w:rFonts w:ascii="Times New Roman" w:hAnsi="Times New Roman" w:cs="Times New Roman"/>
          <w:sz w:val="24"/>
          <w:szCs w:val="24"/>
        </w:rPr>
        <w:t xml:space="preserve"> working </w:t>
      </w:r>
      <w:r w:rsidR="00E56F99" w:rsidRPr="00E56F99">
        <w:rPr>
          <w:rFonts w:ascii="Times New Roman" w:hAnsi="Times New Roman" w:cs="Times New Roman"/>
          <w:sz w:val="24"/>
          <w:szCs w:val="24"/>
        </w:rPr>
        <w:t>from home</w:t>
      </w:r>
      <w:r w:rsidR="00E714FE">
        <w:rPr>
          <w:rFonts w:ascii="Times New Roman" w:hAnsi="Times New Roman" w:cs="Times New Roman"/>
          <w:sz w:val="24"/>
          <w:szCs w:val="24"/>
        </w:rPr>
        <w:t xml:space="preserve"> for a much longer period</w:t>
      </w:r>
      <w:r w:rsidR="00E56F99" w:rsidRPr="00E56F99">
        <w:rPr>
          <w:rFonts w:ascii="Times New Roman" w:hAnsi="Times New Roman" w:cs="Times New Roman"/>
          <w:sz w:val="24"/>
          <w:szCs w:val="24"/>
        </w:rPr>
        <w:t xml:space="preserve">. </w:t>
      </w:r>
      <w:r w:rsidR="00E714FE">
        <w:rPr>
          <w:rFonts w:ascii="Times New Roman" w:hAnsi="Times New Roman" w:cs="Times New Roman"/>
          <w:sz w:val="24"/>
          <w:szCs w:val="24"/>
        </w:rPr>
        <w:t>(</w:t>
      </w:r>
      <w:proofErr w:type="spellStart"/>
      <w:r w:rsidR="00E56F99" w:rsidRPr="00E56F99">
        <w:rPr>
          <w:rFonts w:ascii="Times New Roman" w:hAnsi="Times New Roman" w:cs="Times New Roman"/>
          <w:sz w:val="24"/>
          <w:szCs w:val="24"/>
        </w:rPr>
        <w:t>Thielsch</w:t>
      </w:r>
      <w:r w:rsidR="00DA0083" w:rsidRPr="00DA0083">
        <w:rPr>
          <w:rFonts w:ascii="Times New Roman" w:hAnsi="Times New Roman" w:cs="Times New Roman"/>
          <w:i/>
          <w:iCs/>
          <w:sz w:val="24"/>
          <w:szCs w:val="24"/>
        </w:rPr>
        <w:t>et</w:t>
      </w:r>
      <w:proofErr w:type="spellEnd"/>
      <w:r w:rsidR="00DA0083" w:rsidRPr="00DA0083">
        <w:rPr>
          <w:rFonts w:ascii="Times New Roman" w:hAnsi="Times New Roman" w:cs="Times New Roman"/>
          <w:i/>
          <w:iCs/>
          <w:sz w:val="24"/>
          <w:szCs w:val="24"/>
        </w:rPr>
        <w:t xml:space="preserve"> al.</w:t>
      </w:r>
      <w:r w:rsidR="00E56F99" w:rsidRPr="00E56F99">
        <w:rPr>
          <w:rFonts w:ascii="Times New Roman" w:hAnsi="Times New Roman" w:cs="Times New Roman"/>
          <w:sz w:val="24"/>
          <w:szCs w:val="24"/>
        </w:rPr>
        <w:t>, 2021</w:t>
      </w:r>
      <w:proofErr w:type="gramStart"/>
      <w:r w:rsidR="00E56F99" w:rsidRPr="00E56F99">
        <w:rPr>
          <w:rFonts w:ascii="Times New Roman" w:hAnsi="Times New Roman" w:cs="Times New Roman"/>
          <w:sz w:val="24"/>
          <w:szCs w:val="24"/>
        </w:rPr>
        <w:t>).</w:t>
      </w:r>
      <w:r w:rsidR="005C4268" w:rsidRPr="005C4268">
        <w:rPr>
          <w:rFonts w:ascii="Times New Roman" w:hAnsi="Times New Roman" w:cs="Times New Roman"/>
          <w:sz w:val="24"/>
          <w:szCs w:val="24"/>
        </w:rPr>
        <w:t>As</w:t>
      </w:r>
      <w:proofErr w:type="gramEnd"/>
      <w:r w:rsidR="005C4268" w:rsidRPr="005C4268">
        <w:rPr>
          <w:rFonts w:ascii="Times New Roman" w:hAnsi="Times New Roman" w:cs="Times New Roman"/>
          <w:sz w:val="24"/>
          <w:szCs w:val="24"/>
        </w:rPr>
        <w:t xml:space="preserve"> in the case of </w:t>
      </w:r>
      <w:proofErr w:type="spellStart"/>
      <w:r w:rsidR="005C4268" w:rsidRPr="005C4268">
        <w:rPr>
          <w:rFonts w:ascii="Times New Roman" w:hAnsi="Times New Roman" w:cs="Times New Roman"/>
          <w:sz w:val="24"/>
          <w:szCs w:val="24"/>
        </w:rPr>
        <w:t>asituation</w:t>
      </w:r>
      <w:proofErr w:type="spellEnd"/>
      <w:r w:rsidR="005C4268">
        <w:rPr>
          <w:rFonts w:ascii="Times New Roman" w:hAnsi="Times New Roman" w:cs="Times New Roman"/>
          <w:sz w:val="24"/>
          <w:szCs w:val="24"/>
        </w:rPr>
        <w:t xml:space="preserve"> of pandemic</w:t>
      </w:r>
      <w:r w:rsidR="005C4268" w:rsidRPr="005C4268">
        <w:rPr>
          <w:rFonts w:ascii="Times New Roman" w:hAnsi="Times New Roman" w:cs="Times New Roman"/>
          <w:sz w:val="24"/>
          <w:szCs w:val="24"/>
        </w:rPr>
        <w:t xml:space="preserve">, the technical tools are mainly used by the employees, so </w:t>
      </w:r>
      <w:r w:rsidR="005C4268">
        <w:rPr>
          <w:rFonts w:ascii="Times New Roman" w:hAnsi="Times New Roman" w:cs="Times New Roman"/>
          <w:sz w:val="24"/>
          <w:szCs w:val="24"/>
        </w:rPr>
        <w:t xml:space="preserve">there is always a risk of being hacked by </w:t>
      </w:r>
      <w:r w:rsidR="005C4268" w:rsidRPr="005C4268">
        <w:rPr>
          <w:rFonts w:ascii="Times New Roman" w:hAnsi="Times New Roman" w:cs="Times New Roman"/>
          <w:sz w:val="24"/>
          <w:szCs w:val="24"/>
        </w:rPr>
        <w:t xml:space="preserve">the cybercriminals </w:t>
      </w:r>
      <w:r w:rsidR="005C4268">
        <w:rPr>
          <w:rFonts w:ascii="Times New Roman" w:hAnsi="Times New Roman" w:cs="Times New Roman"/>
          <w:sz w:val="24"/>
          <w:szCs w:val="24"/>
        </w:rPr>
        <w:t xml:space="preserve">where the criminals may </w:t>
      </w:r>
      <w:r w:rsidR="005C4268" w:rsidRPr="005C4268">
        <w:rPr>
          <w:rFonts w:ascii="Times New Roman" w:hAnsi="Times New Roman" w:cs="Times New Roman"/>
          <w:sz w:val="24"/>
          <w:szCs w:val="24"/>
        </w:rPr>
        <w:t xml:space="preserve">target </w:t>
      </w:r>
      <w:r w:rsidR="005C4268">
        <w:rPr>
          <w:rFonts w:ascii="Times New Roman" w:hAnsi="Times New Roman" w:cs="Times New Roman"/>
          <w:sz w:val="24"/>
          <w:szCs w:val="24"/>
        </w:rPr>
        <w:t xml:space="preserve">certain conditions of the operations </w:t>
      </w:r>
      <w:r w:rsidR="005C4268" w:rsidRPr="005C4268">
        <w:rPr>
          <w:rFonts w:ascii="Times New Roman" w:hAnsi="Times New Roman" w:cs="Times New Roman"/>
          <w:sz w:val="24"/>
          <w:szCs w:val="24"/>
        </w:rPr>
        <w:t xml:space="preserve">in which the security measures can easily </w:t>
      </w:r>
      <w:r w:rsidR="005C4268">
        <w:rPr>
          <w:rFonts w:ascii="Times New Roman" w:hAnsi="Times New Roman" w:cs="Times New Roman"/>
          <w:sz w:val="24"/>
          <w:szCs w:val="24"/>
        </w:rPr>
        <w:t xml:space="preserve">be compromised </w:t>
      </w:r>
      <w:r w:rsidR="005C4268" w:rsidRPr="005C4268">
        <w:rPr>
          <w:rFonts w:ascii="Times New Roman" w:hAnsi="Times New Roman" w:cs="Times New Roman"/>
          <w:sz w:val="24"/>
          <w:szCs w:val="24"/>
        </w:rPr>
        <w:t xml:space="preserve">and which could be considered as destructive actions (Wasserman </w:t>
      </w:r>
      <w:r w:rsidR="00DA0083" w:rsidRPr="00DA0083">
        <w:rPr>
          <w:rFonts w:ascii="Times New Roman" w:hAnsi="Times New Roman" w:cs="Times New Roman"/>
          <w:i/>
          <w:iCs/>
          <w:sz w:val="24"/>
          <w:szCs w:val="24"/>
        </w:rPr>
        <w:t>et al.</w:t>
      </w:r>
      <w:r w:rsidR="005C4268" w:rsidRPr="005C4268">
        <w:rPr>
          <w:rFonts w:ascii="Times New Roman" w:hAnsi="Times New Roman" w:cs="Times New Roman"/>
          <w:sz w:val="24"/>
          <w:szCs w:val="24"/>
        </w:rPr>
        <w:t xml:space="preserve">, 2020). </w:t>
      </w:r>
      <w:r w:rsidR="005C4268">
        <w:rPr>
          <w:rFonts w:ascii="Times New Roman" w:hAnsi="Times New Roman" w:cs="Times New Roman"/>
          <w:sz w:val="24"/>
          <w:szCs w:val="24"/>
        </w:rPr>
        <w:t xml:space="preserve">Asda </w:t>
      </w:r>
      <w:r w:rsidR="005C4268" w:rsidRPr="005C4268">
        <w:rPr>
          <w:rFonts w:ascii="Times New Roman" w:hAnsi="Times New Roman" w:cs="Times New Roman"/>
          <w:sz w:val="24"/>
          <w:szCs w:val="24"/>
        </w:rPr>
        <w:t xml:space="preserve">must use </w:t>
      </w:r>
      <w:r w:rsidR="005C4268">
        <w:rPr>
          <w:rFonts w:ascii="Times New Roman" w:hAnsi="Times New Roman" w:cs="Times New Roman"/>
          <w:sz w:val="24"/>
          <w:szCs w:val="24"/>
        </w:rPr>
        <w:t xml:space="preserve">and apply </w:t>
      </w:r>
      <w:r w:rsidR="005C4268" w:rsidRPr="005C4268">
        <w:rPr>
          <w:rFonts w:ascii="Times New Roman" w:hAnsi="Times New Roman" w:cs="Times New Roman"/>
          <w:sz w:val="24"/>
          <w:szCs w:val="24"/>
        </w:rPr>
        <w:t xml:space="preserve">management </w:t>
      </w:r>
      <w:r w:rsidR="005C4268">
        <w:rPr>
          <w:rFonts w:ascii="Times New Roman" w:hAnsi="Times New Roman" w:cs="Times New Roman"/>
          <w:sz w:val="24"/>
          <w:szCs w:val="24"/>
        </w:rPr>
        <w:t xml:space="preserve">planning based on pandemic </w:t>
      </w:r>
      <w:r w:rsidR="005C4268" w:rsidRPr="005C4268">
        <w:rPr>
          <w:rFonts w:ascii="Times New Roman" w:hAnsi="Times New Roman" w:cs="Times New Roman"/>
          <w:sz w:val="24"/>
          <w:szCs w:val="24"/>
        </w:rPr>
        <w:t>to overcome key challenges and respond effectively to improve and support the business of the company</w:t>
      </w:r>
      <w:r w:rsidR="005C4268">
        <w:rPr>
          <w:rFonts w:ascii="Times New Roman" w:hAnsi="Times New Roman" w:cs="Times New Roman"/>
          <w:sz w:val="24"/>
          <w:szCs w:val="24"/>
        </w:rPr>
        <w:t xml:space="preserve"> and its organisational operations</w:t>
      </w:r>
      <w:r w:rsidR="005C4268" w:rsidRPr="005C4268">
        <w:rPr>
          <w:rFonts w:ascii="Times New Roman" w:hAnsi="Times New Roman" w:cs="Times New Roman"/>
          <w:sz w:val="24"/>
          <w:szCs w:val="24"/>
        </w:rPr>
        <w:t>.</w:t>
      </w:r>
      <w:r w:rsidR="009A3469">
        <w:rPr>
          <w:rFonts w:ascii="Times New Roman" w:hAnsi="Times New Roman" w:cs="Times New Roman"/>
          <w:sz w:val="24"/>
          <w:szCs w:val="24"/>
        </w:rPr>
        <w:t xml:space="preserve"> The strategies and the policies related to the pandemic must be utilised by the organisation of Asda </w:t>
      </w:r>
      <w:r w:rsidR="009A3469" w:rsidRPr="009A3469">
        <w:rPr>
          <w:rFonts w:ascii="Times New Roman" w:hAnsi="Times New Roman" w:cs="Times New Roman"/>
          <w:sz w:val="24"/>
          <w:szCs w:val="24"/>
        </w:rPr>
        <w:t>wh</w:t>
      </w:r>
      <w:r w:rsidR="009A3469">
        <w:rPr>
          <w:rFonts w:ascii="Times New Roman" w:hAnsi="Times New Roman" w:cs="Times New Roman"/>
          <w:sz w:val="24"/>
          <w:szCs w:val="24"/>
        </w:rPr>
        <w:t>i</w:t>
      </w:r>
      <w:r w:rsidR="009A3469" w:rsidRPr="009A3469">
        <w:rPr>
          <w:rFonts w:ascii="Times New Roman" w:hAnsi="Times New Roman" w:cs="Times New Roman"/>
          <w:sz w:val="24"/>
          <w:szCs w:val="24"/>
        </w:rPr>
        <w:t>ch</w:t>
      </w:r>
      <w:r w:rsidR="009A3469">
        <w:rPr>
          <w:rFonts w:ascii="Times New Roman" w:hAnsi="Times New Roman" w:cs="Times New Roman"/>
          <w:sz w:val="24"/>
          <w:szCs w:val="24"/>
        </w:rPr>
        <w:t xml:space="preserve"> will enhance the communication within the employees which will lead to lesser destructive actions because of the pandemic. The associated disruptions of the pandemic can be:</w:t>
      </w:r>
    </w:p>
    <w:p w14:paraId="070D8471" w14:textId="77777777" w:rsidR="00D56407" w:rsidRDefault="009C0443" w:rsidP="00D5640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There is no guarantee of the pandemic to end any sooner, so it may take much longer time as well.</w:t>
      </w:r>
    </w:p>
    <w:p w14:paraId="2C9E9747" w14:textId="77777777" w:rsidR="009C0443" w:rsidRDefault="009C0443" w:rsidP="00D5640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pandemic has impacted every individual present in the company </w:t>
      </w:r>
      <w:proofErr w:type="gramStart"/>
      <w:r>
        <w:rPr>
          <w:rFonts w:ascii="Times New Roman" w:hAnsi="Times New Roman" w:cs="Times New Roman"/>
          <w:sz w:val="24"/>
          <w:szCs w:val="24"/>
        </w:rPr>
        <w:t>and also</w:t>
      </w:r>
      <w:proofErr w:type="gramEnd"/>
      <w:r>
        <w:rPr>
          <w:rFonts w:ascii="Times New Roman" w:hAnsi="Times New Roman" w:cs="Times New Roman"/>
          <w:sz w:val="24"/>
          <w:szCs w:val="24"/>
        </w:rPr>
        <w:t xml:space="preserve"> the essential units of functions such as customers, suppliers and also the competitors in the market.</w:t>
      </w:r>
    </w:p>
    <w:p w14:paraId="5B1E496C" w14:textId="77777777" w:rsidR="009C0443" w:rsidRDefault="00716CAD" w:rsidP="00D5640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It is essential to work according to the laws and rules during the pandemic because of critical situations across the globe.</w:t>
      </w:r>
    </w:p>
    <w:p w14:paraId="33F38AC7" w14:textId="77777777" w:rsidR="00716CAD" w:rsidRDefault="00716CAD" w:rsidP="00D5640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Because of the extensive hit in the world economy, the workforce can also be reduced as the company might not provide salary to everyone.</w:t>
      </w:r>
    </w:p>
    <w:p w14:paraId="211FC644" w14:textId="77777777" w:rsidR="006331BC" w:rsidRPr="0044681B" w:rsidRDefault="006331BC" w:rsidP="00D56407">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resource availability along with the infrastructure for development has also been </w:t>
      </w:r>
      <w:r w:rsidR="00C6206E">
        <w:rPr>
          <w:rFonts w:ascii="Times New Roman" w:hAnsi="Times New Roman" w:cs="Times New Roman"/>
          <w:sz w:val="24"/>
          <w:szCs w:val="24"/>
        </w:rPr>
        <w:t>minimized</w:t>
      </w:r>
      <w:r>
        <w:rPr>
          <w:rFonts w:ascii="Times New Roman" w:hAnsi="Times New Roman" w:cs="Times New Roman"/>
          <w:sz w:val="24"/>
          <w:szCs w:val="24"/>
        </w:rPr>
        <w:t xml:space="preserve"> with </w:t>
      </w:r>
      <w:proofErr w:type="gramStart"/>
      <w:r>
        <w:rPr>
          <w:rFonts w:ascii="Times New Roman" w:hAnsi="Times New Roman" w:cs="Times New Roman"/>
          <w:sz w:val="24"/>
          <w:szCs w:val="24"/>
        </w:rPr>
        <w:t>restrictions</w:t>
      </w:r>
      <w:r w:rsidR="00984229" w:rsidRPr="00984229">
        <w:rPr>
          <w:rFonts w:ascii="Times New Roman" w:hAnsi="Times New Roman" w:cs="Times New Roman"/>
          <w:sz w:val="24"/>
          <w:szCs w:val="24"/>
          <w:lang w:val="en-IN"/>
        </w:rPr>
        <w:t>(</w:t>
      </w:r>
      <w:proofErr w:type="spellStart"/>
      <w:proofErr w:type="gramEnd"/>
      <w:r w:rsidR="00984229" w:rsidRPr="00984229">
        <w:rPr>
          <w:rFonts w:ascii="Times New Roman" w:hAnsi="Times New Roman" w:cs="Times New Roman"/>
          <w:sz w:val="24"/>
          <w:szCs w:val="24"/>
          <w:lang w:val="en-US"/>
        </w:rPr>
        <w:t>Lellis</w:t>
      </w:r>
      <w:proofErr w:type="spellEnd"/>
      <w:r w:rsidR="00984229" w:rsidRPr="00984229">
        <w:rPr>
          <w:rFonts w:ascii="Times New Roman" w:hAnsi="Times New Roman" w:cs="Times New Roman"/>
          <w:sz w:val="24"/>
          <w:szCs w:val="24"/>
          <w:lang w:val="en-US"/>
        </w:rPr>
        <w:t xml:space="preserve">-Santos and </w:t>
      </w:r>
      <w:proofErr w:type="spellStart"/>
      <w:r w:rsidR="00984229" w:rsidRPr="00984229">
        <w:rPr>
          <w:rFonts w:ascii="Times New Roman" w:hAnsi="Times New Roman" w:cs="Times New Roman"/>
          <w:sz w:val="24"/>
          <w:szCs w:val="24"/>
          <w:lang w:val="en-US"/>
        </w:rPr>
        <w:t>Abdulkader</w:t>
      </w:r>
      <w:proofErr w:type="spellEnd"/>
      <w:r w:rsidR="00CD4C35">
        <w:rPr>
          <w:rFonts w:ascii="Times New Roman" w:hAnsi="Times New Roman" w:cs="Times New Roman"/>
          <w:sz w:val="24"/>
          <w:szCs w:val="24"/>
          <w:lang w:val="en-US"/>
        </w:rPr>
        <w:t>,</w:t>
      </w:r>
      <w:r w:rsidR="00984229" w:rsidRPr="00984229">
        <w:rPr>
          <w:rFonts w:ascii="Times New Roman" w:hAnsi="Times New Roman" w:cs="Times New Roman"/>
          <w:sz w:val="24"/>
          <w:szCs w:val="24"/>
          <w:lang w:val="en-US"/>
        </w:rPr>
        <w:t xml:space="preserve"> 2020)</w:t>
      </w:r>
      <w:r w:rsidR="00984229" w:rsidRPr="00984229">
        <w:rPr>
          <w:rFonts w:ascii="Times New Roman" w:hAnsi="Times New Roman" w:cs="Times New Roman"/>
          <w:sz w:val="24"/>
          <w:szCs w:val="24"/>
          <w:lang w:val="en-IN"/>
        </w:rPr>
        <w:t>.</w:t>
      </w:r>
    </w:p>
    <w:p w14:paraId="5B05ED9A" w14:textId="77777777" w:rsidR="0044681B" w:rsidRDefault="0016663E" w:rsidP="0044681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following tools and techniques of the project management can be utilised effectively in the situation of a pandemic: </w:t>
      </w:r>
    </w:p>
    <w:p w14:paraId="0D79110E" w14:textId="77777777" w:rsidR="0016663E" w:rsidRDefault="0016663E" w:rsidP="0044681B">
      <w:pPr>
        <w:spacing w:line="360" w:lineRule="auto"/>
        <w:jc w:val="both"/>
        <w:rPr>
          <w:rFonts w:ascii="Times New Roman" w:hAnsi="Times New Roman" w:cs="Times New Roman"/>
          <w:sz w:val="24"/>
          <w:szCs w:val="24"/>
        </w:rPr>
      </w:pPr>
      <w:r w:rsidRPr="0016663E">
        <w:rPr>
          <w:rFonts w:ascii="Times New Roman" w:hAnsi="Times New Roman" w:cs="Times New Roman"/>
          <w:b/>
          <w:bCs/>
          <w:sz w:val="24"/>
          <w:szCs w:val="24"/>
        </w:rPr>
        <w:t xml:space="preserve">Creation of Contingency </w:t>
      </w:r>
      <w:proofErr w:type="spellStart"/>
      <w:proofErr w:type="gramStart"/>
      <w:r w:rsidRPr="0016663E">
        <w:rPr>
          <w:rFonts w:ascii="Times New Roman" w:hAnsi="Times New Roman" w:cs="Times New Roman"/>
          <w:b/>
          <w:bCs/>
          <w:sz w:val="24"/>
          <w:szCs w:val="24"/>
        </w:rPr>
        <w:t>System:</w:t>
      </w:r>
      <w:r w:rsidR="00007B5F">
        <w:rPr>
          <w:rFonts w:ascii="Times New Roman" w:hAnsi="Times New Roman" w:cs="Times New Roman"/>
          <w:sz w:val="24"/>
          <w:szCs w:val="24"/>
        </w:rPr>
        <w:t>It</w:t>
      </w:r>
      <w:proofErr w:type="spellEnd"/>
      <w:proofErr w:type="gramEnd"/>
      <w:r w:rsidR="00007B5F">
        <w:rPr>
          <w:rFonts w:ascii="Times New Roman" w:hAnsi="Times New Roman" w:cs="Times New Roman"/>
          <w:sz w:val="24"/>
          <w:szCs w:val="24"/>
        </w:rPr>
        <w:t xml:space="preserve"> is very essential for the stakeholders of the project to construct a plan and technique in order to minimize the risks and threats which will give a plan of action according to the project and will help to assist the project members in guiding them. It will be beneficial as it can effectively identify the risks and threats of the plan for efficiently.</w:t>
      </w:r>
    </w:p>
    <w:p w14:paraId="788FECF8" w14:textId="77777777" w:rsidR="000E68EA" w:rsidRDefault="000E68EA" w:rsidP="0044681B">
      <w:p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Avoidance of Transmission Based on </w:t>
      </w:r>
      <w:proofErr w:type="spellStart"/>
      <w:proofErr w:type="gramStart"/>
      <w:r>
        <w:rPr>
          <w:rFonts w:ascii="Times New Roman" w:hAnsi="Times New Roman" w:cs="Times New Roman"/>
          <w:b/>
          <w:bCs/>
          <w:sz w:val="24"/>
          <w:szCs w:val="24"/>
        </w:rPr>
        <w:t>Field:</w:t>
      </w:r>
      <w:r w:rsidRPr="000E68EA">
        <w:rPr>
          <w:rFonts w:ascii="Times New Roman" w:hAnsi="Times New Roman" w:cs="Times New Roman"/>
          <w:sz w:val="24"/>
          <w:szCs w:val="24"/>
        </w:rPr>
        <w:t>The</w:t>
      </w:r>
      <w:proofErr w:type="spellEnd"/>
      <w:proofErr w:type="gramEnd"/>
      <w:r w:rsidRPr="000E68EA">
        <w:rPr>
          <w:rFonts w:ascii="Times New Roman" w:hAnsi="Times New Roman" w:cs="Times New Roman"/>
          <w:sz w:val="24"/>
          <w:szCs w:val="24"/>
        </w:rPr>
        <w:t xml:space="preserve"> main objective of the </w:t>
      </w:r>
      <w:r>
        <w:rPr>
          <w:rFonts w:ascii="Times New Roman" w:hAnsi="Times New Roman" w:cs="Times New Roman"/>
          <w:sz w:val="24"/>
          <w:szCs w:val="24"/>
        </w:rPr>
        <w:t>Asda’s</w:t>
      </w:r>
      <w:r w:rsidRPr="000E68EA">
        <w:rPr>
          <w:rFonts w:ascii="Times New Roman" w:hAnsi="Times New Roman" w:cs="Times New Roman"/>
          <w:sz w:val="24"/>
          <w:szCs w:val="24"/>
        </w:rPr>
        <w:t xml:space="preserve"> organization </w:t>
      </w:r>
      <w:r>
        <w:rPr>
          <w:rFonts w:ascii="Times New Roman" w:hAnsi="Times New Roman" w:cs="Times New Roman"/>
          <w:sz w:val="24"/>
          <w:szCs w:val="24"/>
        </w:rPr>
        <w:t xml:space="preserve">must </w:t>
      </w:r>
      <w:r w:rsidRPr="000E68EA">
        <w:rPr>
          <w:rFonts w:ascii="Times New Roman" w:hAnsi="Times New Roman" w:cs="Times New Roman"/>
          <w:sz w:val="24"/>
          <w:szCs w:val="24"/>
        </w:rPr>
        <w:t xml:space="preserve">be to </w:t>
      </w:r>
      <w:r>
        <w:rPr>
          <w:rFonts w:ascii="Times New Roman" w:hAnsi="Times New Roman" w:cs="Times New Roman"/>
          <w:sz w:val="24"/>
          <w:szCs w:val="24"/>
        </w:rPr>
        <w:t xml:space="preserve">follow </w:t>
      </w:r>
      <w:r w:rsidRPr="000E68EA">
        <w:rPr>
          <w:rFonts w:ascii="Times New Roman" w:hAnsi="Times New Roman" w:cs="Times New Roman"/>
          <w:sz w:val="24"/>
          <w:szCs w:val="24"/>
        </w:rPr>
        <w:t xml:space="preserve">a safe workplace </w:t>
      </w:r>
      <w:r>
        <w:rPr>
          <w:rFonts w:ascii="Times New Roman" w:hAnsi="Times New Roman" w:cs="Times New Roman"/>
          <w:sz w:val="24"/>
          <w:szCs w:val="24"/>
        </w:rPr>
        <w:t xml:space="preserve">habit </w:t>
      </w:r>
      <w:r w:rsidRPr="000E68EA">
        <w:rPr>
          <w:rFonts w:ascii="Times New Roman" w:hAnsi="Times New Roman" w:cs="Times New Roman"/>
          <w:sz w:val="24"/>
          <w:szCs w:val="24"/>
        </w:rPr>
        <w:t xml:space="preserve">for the safety of </w:t>
      </w:r>
      <w:r>
        <w:rPr>
          <w:rFonts w:ascii="Times New Roman" w:hAnsi="Times New Roman" w:cs="Times New Roman"/>
          <w:sz w:val="24"/>
          <w:szCs w:val="24"/>
        </w:rPr>
        <w:t xml:space="preserve">the </w:t>
      </w:r>
      <w:r w:rsidRPr="000E68EA">
        <w:rPr>
          <w:rFonts w:ascii="Times New Roman" w:hAnsi="Times New Roman" w:cs="Times New Roman"/>
          <w:sz w:val="24"/>
          <w:szCs w:val="24"/>
        </w:rPr>
        <w:t>staff</w:t>
      </w:r>
      <w:r>
        <w:rPr>
          <w:rFonts w:ascii="Times New Roman" w:hAnsi="Times New Roman" w:cs="Times New Roman"/>
          <w:sz w:val="24"/>
          <w:szCs w:val="24"/>
        </w:rPr>
        <w:t xml:space="preserve"> present in the company</w:t>
      </w:r>
      <w:r w:rsidRPr="000E68EA">
        <w:rPr>
          <w:rFonts w:ascii="Times New Roman" w:hAnsi="Times New Roman" w:cs="Times New Roman"/>
          <w:sz w:val="24"/>
          <w:szCs w:val="24"/>
        </w:rPr>
        <w:t xml:space="preserve">. Evaluating and monitoring the health of the </w:t>
      </w:r>
      <w:r>
        <w:rPr>
          <w:rFonts w:ascii="Times New Roman" w:hAnsi="Times New Roman" w:cs="Times New Roman"/>
          <w:sz w:val="24"/>
          <w:szCs w:val="24"/>
        </w:rPr>
        <w:t xml:space="preserve">staff in the </w:t>
      </w:r>
      <w:r w:rsidRPr="000E68EA">
        <w:rPr>
          <w:rFonts w:ascii="Times New Roman" w:hAnsi="Times New Roman" w:cs="Times New Roman"/>
          <w:sz w:val="24"/>
          <w:szCs w:val="24"/>
        </w:rPr>
        <w:t xml:space="preserve">organization is a priority for the </w:t>
      </w:r>
      <w:r>
        <w:rPr>
          <w:rFonts w:ascii="Times New Roman" w:hAnsi="Times New Roman" w:cs="Times New Roman"/>
          <w:sz w:val="24"/>
          <w:szCs w:val="24"/>
        </w:rPr>
        <w:t>company</w:t>
      </w:r>
      <w:r w:rsidRPr="000E68EA">
        <w:rPr>
          <w:rFonts w:ascii="Times New Roman" w:hAnsi="Times New Roman" w:cs="Times New Roman"/>
          <w:sz w:val="24"/>
          <w:szCs w:val="24"/>
        </w:rPr>
        <w:t xml:space="preserve">, and the company must also </w:t>
      </w:r>
      <w:proofErr w:type="gramStart"/>
      <w:r w:rsidRPr="000E68EA">
        <w:rPr>
          <w:rFonts w:ascii="Times New Roman" w:hAnsi="Times New Roman" w:cs="Times New Roman"/>
          <w:sz w:val="24"/>
          <w:szCs w:val="24"/>
        </w:rPr>
        <w:t xml:space="preserve">provide </w:t>
      </w:r>
      <w:r>
        <w:rPr>
          <w:rFonts w:ascii="Times New Roman" w:hAnsi="Times New Roman" w:cs="Times New Roman"/>
          <w:sz w:val="24"/>
          <w:szCs w:val="24"/>
        </w:rPr>
        <w:t>assistance</w:t>
      </w:r>
      <w:proofErr w:type="gramEnd"/>
      <w:r>
        <w:rPr>
          <w:rFonts w:ascii="Times New Roman" w:hAnsi="Times New Roman" w:cs="Times New Roman"/>
          <w:sz w:val="24"/>
          <w:szCs w:val="24"/>
        </w:rPr>
        <w:t xml:space="preserve"> </w:t>
      </w:r>
      <w:r w:rsidRPr="000E68EA">
        <w:rPr>
          <w:rFonts w:ascii="Times New Roman" w:hAnsi="Times New Roman" w:cs="Times New Roman"/>
          <w:sz w:val="24"/>
          <w:szCs w:val="24"/>
        </w:rPr>
        <w:t xml:space="preserve">and security to its employees, as this position </w:t>
      </w:r>
      <w:r>
        <w:rPr>
          <w:rFonts w:ascii="Times New Roman" w:hAnsi="Times New Roman" w:cs="Times New Roman"/>
          <w:sz w:val="24"/>
          <w:szCs w:val="24"/>
        </w:rPr>
        <w:t xml:space="preserve">of the pandemic </w:t>
      </w:r>
      <w:r w:rsidRPr="000E68EA">
        <w:rPr>
          <w:rFonts w:ascii="Times New Roman" w:hAnsi="Times New Roman" w:cs="Times New Roman"/>
          <w:sz w:val="24"/>
          <w:szCs w:val="24"/>
        </w:rPr>
        <w:t>is vital for all (</w:t>
      </w:r>
      <w:proofErr w:type="spellStart"/>
      <w:r w:rsidRPr="000E68EA">
        <w:rPr>
          <w:rFonts w:ascii="Times New Roman" w:hAnsi="Times New Roman" w:cs="Times New Roman"/>
          <w:sz w:val="24"/>
          <w:szCs w:val="24"/>
        </w:rPr>
        <w:t>Moraci</w:t>
      </w:r>
      <w:r w:rsidR="00DA0083" w:rsidRPr="00DA0083">
        <w:rPr>
          <w:rFonts w:ascii="Times New Roman" w:hAnsi="Times New Roman" w:cs="Times New Roman"/>
          <w:i/>
          <w:iCs/>
          <w:sz w:val="24"/>
          <w:szCs w:val="24"/>
        </w:rPr>
        <w:t>et</w:t>
      </w:r>
      <w:proofErr w:type="spellEnd"/>
      <w:r w:rsidR="00DA0083" w:rsidRPr="00DA0083">
        <w:rPr>
          <w:rFonts w:ascii="Times New Roman" w:hAnsi="Times New Roman" w:cs="Times New Roman"/>
          <w:i/>
          <w:iCs/>
          <w:sz w:val="24"/>
          <w:szCs w:val="24"/>
        </w:rPr>
        <w:t xml:space="preserve"> al.</w:t>
      </w:r>
      <w:r w:rsidRPr="000E68EA">
        <w:rPr>
          <w:rFonts w:ascii="Times New Roman" w:hAnsi="Times New Roman" w:cs="Times New Roman"/>
          <w:sz w:val="24"/>
          <w:szCs w:val="24"/>
        </w:rPr>
        <w:t>, 2020).</w:t>
      </w:r>
    </w:p>
    <w:p w14:paraId="4482F0B6" w14:textId="77777777" w:rsidR="00F46CCD" w:rsidRDefault="00F46CCD" w:rsidP="0044681B">
      <w:pPr>
        <w:spacing w:line="360" w:lineRule="auto"/>
        <w:jc w:val="both"/>
        <w:rPr>
          <w:rFonts w:ascii="Times New Roman" w:hAnsi="Times New Roman" w:cs="Times New Roman"/>
          <w:sz w:val="24"/>
          <w:szCs w:val="24"/>
          <w:lang w:val="en-IN"/>
        </w:rPr>
      </w:pPr>
      <w:r>
        <w:rPr>
          <w:rFonts w:ascii="Times New Roman" w:hAnsi="Times New Roman" w:cs="Times New Roman"/>
          <w:b/>
          <w:bCs/>
          <w:sz w:val="24"/>
          <w:szCs w:val="24"/>
          <w:lang w:val="en-IN"/>
        </w:rPr>
        <w:t xml:space="preserve">Addressing the Necessities and Employee’s </w:t>
      </w:r>
      <w:proofErr w:type="gramStart"/>
      <w:r>
        <w:rPr>
          <w:rFonts w:ascii="Times New Roman" w:hAnsi="Times New Roman" w:cs="Times New Roman"/>
          <w:b/>
          <w:bCs/>
          <w:sz w:val="24"/>
          <w:szCs w:val="24"/>
          <w:lang w:val="en-IN"/>
        </w:rPr>
        <w:t>Concern:</w:t>
      </w:r>
      <w:r w:rsidR="00522949" w:rsidRPr="00522949">
        <w:rPr>
          <w:rFonts w:ascii="Times New Roman" w:hAnsi="Times New Roman" w:cs="Times New Roman"/>
          <w:sz w:val="24"/>
          <w:szCs w:val="24"/>
        </w:rPr>
        <w:t>Project</w:t>
      </w:r>
      <w:proofErr w:type="gramEnd"/>
      <w:r w:rsidR="00522949" w:rsidRPr="00522949">
        <w:rPr>
          <w:rFonts w:ascii="Times New Roman" w:hAnsi="Times New Roman" w:cs="Times New Roman"/>
          <w:sz w:val="24"/>
          <w:szCs w:val="24"/>
        </w:rPr>
        <w:t xml:space="preserve"> owners need to monitor the mental, moral and stressful state of the project participants and communicate effectively with the team, as this creates a healthy environment for the team members, as there are </w:t>
      </w:r>
      <w:r w:rsidR="00F8404A">
        <w:rPr>
          <w:rFonts w:ascii="Times New Roman" w:hAnsi="Times New Roman" w:cs="Times New Roman"/>
          <w:sz w:val="24"/>
          <w:szCs w:val="24"/>
        </w:rPr>
        <w:t xml:space="preserve">various </w:t>
      </w:r>
      <w:r w:rsidR="00522949" w:rsidRPr="00522949">
        <w:rPr>
          <w:rFonts w:ascii="Times New Roman" w:hAnsi="Times New Roman" w:cs="Times New Roman"/>
          <w:sz w:val="24"/>
          <w:szCs w:val="24"/>
        </w:rPr>
        <w:t xml:space="preserve">people who need to work in the field and who are afraid to spread the virus to their families. Project managers can offer other options to </w:t>
      </w:r>
      <w:r w:rsidR="00E6133F">
        <w:rPr>
          <w:rFonts w:ascii="Times New Roman" w:hAnsi="Times New Roman" w:cs="Times New Roman"/>
          <w:sz w:val="24"/>
          <w:szCs w:val="24"/>
        </w:rPr>
        <w:t>staff</w:t>
      </w:r>
      <w:r w:rsidR="00522949" w:rsidRPr="00522949">
        <w:rPr>
          <w:rFonts w:ascii="Times New Roman" w:hAnsi="Times New Roman" w:cs="Times New Roman"/>
          <w:sz w:val="24"/>
          <w:szCs w:val="24"/>
        </w:rPr>
        <w:t xml:space="preserve">, such as </w:t>
      </w:r>
      <w:r w:rsidR="00E6133F" w:rsidRPr="00522949">
        <w:rPr>
          <w:rFonts w:ascii="Times New Roman" w:hAnsi="Times New Roman" w:cs="Times New Roman"/>
          <w:sz w:val="24"/>
          <w:szCs w:val="24"/>
        </w:rPr>
        <w:t xml:space="preserve">time </w:t>
      </w:r>
      <w:proofErr w:type="spellStart"/>
      <w:r w:rsidR="00E6133F" w:rsidRPr="00522949">
        <w:rPr>
          <w:rFonts w:ascii="Times New Roman" w:hAnsi="Times New Roman" w:cs="Times New Roman"/>
          <w:sz w:val="24"/>
          <w:szCs w:val="24"/>
        </w:rPr>
        <w:t>off</w:t>
      </w:r>
      <w:r w:rsidR="00522949" w:rsidRPr="00522949">
        <w:rPr>
          <w:rFonts w:ascii="Times New Roman" w:hAnsi="Times New Roman" w:cs="Times New Roman"/>
          <w:sz w:val="24"/>
          <w:szCs w:val="24"/>
        </w:rPr>
        <w:t>or</w:t>
      </w:r>
      <w:proofErr w:type="spellEnd"/>
      <w:r w:rsidR="00522949" w:rsidRPr="00522949">
        <w:rPr>
          <w:rFonts w:ascii="Times New Roman" w:hAnsi="Times New Roman" w:cs="Times New Roman"/>
          <w:sz w:val="24"/>
          <w:szCs w:val="24"/>
        </w:rPr>
        <w:t xml:space="preserve"> </w:t>
      </w:r>
      <w:r w:rsidR="00E6133F" w:rsidRPr="00522949">
        <w:rPr>
          <w:rFonts w:ascii="Times New Roman" w:hAnsi="Times New Roman" w:cs="Times New Roman"/>
          <w:sz w:val="24"/>
          <w:szCs w:val="24"/>
        </w:rPr>
        <w:t>sick leave</w:t>
      </w:r>
      <w:r w:rsidR="00522949" w:rsidRPr="00522949">
        <w:rPr>
          <w:rFonts w:ascii="Times New Roman" w:hAnsi="Times New Roman" w:cs="Times New Roman"/>
          <w:sz w:val="24"/>
          <w:szCs w:val="24"/>
        </w:rPr>
        <w:t xml:space="preserve">. When employees receive few benefits, employees </w:t>
      </w:r>
      <w:r w:rsidR="00A80FD9">
        <w:rPr>
          <w:rFonts w:ascii="Times New Roman" w:hAnsi="Times New Roman" w:cs="Times New Roman"/>
          <w:sz w:val="24"/>
          <w:szCs w:val="24"/>
        </w:rPr>
        <w:t xml:space="preserve">who are working in the </w:t>
      </w:r>
      <w:r w:rsidR="00A80FD9" w:rsidRPr="00522949">
        <w:rPr>
          <w:rFonts w:ascii="Times New Roman" w:hAnsi="Times New Roman" w:cs="Times New Roman"/>
          <w:sz w:val="24"/>
          <w:szCs w:val="24"/>
        </w:rPr>
        <w:t xml:space="preserve">project </w:t>
      </w:r>
      <w:r w:rsidR="00A80FD9">
        <w:rPr>
          <w:rFonts w:ascii="Times New Roman" w:hAnsi="Times New Roman" w:cs="Times New Roman"/>
          <w:sz w:val="24"/>
          <w:szCs w:val="24"/>
        </w:rPr>
        <w:t xml:space="preserve">may </w:t>
      </w:r>
      <w:r w:rsidR="00522949" w:rsidRPr="00522949">
        <w:rPr>
          <w:rFonts w:ascii="Times New Roman" w:hAnsi="Times New Roman" w:cs="Times New Roman"/>
          <w:sz w:val="24"/>
          <w:szCs w:val="24"/>
        </w:rPr>
        <w:t>feel like they are working on the project</w:t>
      </w:r>
      <w:r w:rsidR="00A80FD9">
        <w:rPr>
          <w:rFonts w:ascii="Times New Roman" w:hAnsi="Times New Roman" w:cs="Times New Roman"/>
          <w:sz w:val="24"/>
          <w:szCs w:val="24"/>
        </w:rPr>
        <w:t xml:space="preserve"> in a much safer environment and which will cause them no harm </w:t>
      </w:r>
      <w:r w:rsidR="00A80FD9" w:rsidRPr="00A80FD9">
        <w:rPr>
          <w:rFonts w:ascii="Times New Roman" w:hAnsi="Times New Roman" w:cs="Times New Roman"/>
          <w:sz w:val="24"/>
          <w:szCs w:val="24"/>
          <w:lang w:val="en-IN"/>
        </w:rPr>
        <w:t>(</w:t>
      </w:r>
      <w:r w:rsidR="00A80FD9" w:rsidRPr="00A80FD9">
        <w:rPr>
          <w:rFonts w:ascii="Times New Roman" w:hAnsi="Times New Roman" w:cs="Times New Roman"/>
          <w:sz w:val="24"/>
          <w:szCs w:val="24"/>
          <w:lang w:val="en-US"/>
        </w:rPr>
        <w:t xml:space="preserve">Al Eid and </w:t>
      </w:r>
      <w:proofErr w:type="spellStart"/>
      <w:r w:rsidR="00A80FD9" w:rsidRPr="00A80FD9">
        <w:rPr>
          <w:rFonts w:ascii="Times New Roman" w:hAnsi="Times New Roman" w:cs="Times New Roman"/>
          <w:sz w:val="24"/>
          <w:szCs w:val="24"/>
          <w:lang w:val="en-US"/>
        </w:rPr>
        <w:t>Arnout</w:t>
      </w:r>
      <w:proofErr w:type="spellEnd"/>
      <w:r w:rsidR="00080EF3">
        <w:rPr>
          <w:rFonts w:ascii="Times New Roman" w:hAnsi="Times New Roman" w:cs="Times New Roman"/>
          <w:sz w:val="24"/>
          <w:szCs w:val="24"/>
          <w:lang w:val="en-US"/>
        </w:rPr>
        <w:t>,</w:t>
      </w:r>
      <w:r w:rsidR="00A80FD9" w:rsidRPr="00A80FD9">
        <w:rPr>
          <w:rFonts w:ascii="Times New Roman" w:hAnsi="Times New Roman" w:cs="Times New Roman"/>
          <w:sz w:val="24"/>
          <w:szCs w:val="24"/>
          <w:lang w:val="en-US"/>
        </w:rPr>
        <w:t xml:space="preserve"> 2020)</w:t>
      </w:r>
      <w:r w:rsidR="00A80FD9" w:rsidRPr="00A80FD9">
        <w:rPr>
          <w:rFonts w:ascii="Times New Roman" w:hAnsi="Times New Roman" w:cs="Times New Roman"/>
          <w:sz w:val="24"/>
          <w:szCs w:val="24"/>
          <w:lang w:val="en-IN"/>
        </w:rPr>
        <w:t>.</w:t>
      </w:r>
    </w:p>
    <w:p w14:paraId="6E595174" w14:textId="77777777" w:rsidR="00147DC1" w:rsidRDefault="0039676C" w:rsidP="00147DC1">
      <w:pPr>
        <w:spacing w:line="360" w:lineRule="auto"/>
        <w:jc w:val="both"/>
        <w:rPr>
          <w:rFonts w:ascii="Times New Roman" w:hAnsi="Times New Roman" w:cs="Times New Roman"/>
          <w:sz w:val="24"/>
          <w:szCs w:val="24"/>
          <w:lang w:val="en-US"/>
        </w:rPr>
      </w:pPr>
      <w:proofErr w:type="spellStart"/>
      <w:r w:rsidRPr="0039676C">
        <w:rPr>
          <w:rFonts w:ascii="Times New Roman" w:hAnsi="Times New Roman" w:cs="Times New Roman"/>
          <w:b/>
          <w:bCs/>
          <w:sz w:val="24"/>
          <w:szCs w:val="24"/>
          <w:lang w:val="en-US"/>
        </w:rPr>
        <w:t>Recognising</w:t>
      </w:r>
      <w:proofErr w:type="spellEnd"/>
      <w:r w:rsidRPr="0039676C">
        <w:rPr>
          <w:rFonts w:ascii="Times New Roman" w:hAnsi="Times New Roman" w:cs="Times New Roman"/>
          <w:b/>
          <w:bCs/>
          <w:sz w:val="24"/>
          <w:szCs w:val="24"/>
          <w:lang w:val="en-US"/>
        </w:rPr>
        <w:t xml:space="preserve"> the Technological Solution for Managing the Project in </w:t>
      </w:r>
      <w:proofErr w:type="gramStart"/>
      <w:r w:rsidRPr="0039676C">
        <w:rPr>
          <w:rFonts w:ascii="Times New Roman" w:hAnsi="Times New Roman" w:cs="Times New Roman"/>
          <w:b/>
          <w:bCs/>
          <w:sz w:val="24"/>
          <w:szCs w:val="24"/>
          <w:lang w:val="en-US"/>
        </w:rPr>
        <w:t>Pandemic</w:t>
      </w:r>
      <w:r>
        <w:rPr>
          <w:rFonts w:ascii="Times New Roman" w:hAnsi="Times New Roman" w:cs="Times New Roman"/>
          <w:b/>
          <w:bCs/>
          <w:sz w:val="24"/>
          <w:szCs w:val="24"/>
          <w:lang w:val="en-US"/>
        </w:rPr>
        <w:t>:</w:t>
      </w:r>
      <w:r w:rsidR="0020451F">
        <w:rPr>
          <w:rFonts w:ascii="Times New Roman" w:hAnsi="Times New Roman" w:cs="Times New Roman"/>
          <w:sz w:val="24"/>
          <w:szCs w:val="24"/>
        </w:rPr>
        <w:t>Digital</w:t>
      </w:r>
      <w:proofErr w:type="gramEnd"/>
      <w:r w:rsidR="0020451F">
        <w:rPr>
          <w:rFonts w:ascii="Times New Roman" w:hAnsi="Times New Roman" w:cs="Times New Roman"/>
          <w:sz w:val="24"/>
          <w:szCs w:val="24"/>
        </w:rPr>
        <w:t xml:space="preserve"> technological </w:t>
      </w:r>
      <w:r w:rsidR="00147DC1" w:rsidRPr="00147DC1">
        <w:rPr>
          <w:rFonts w:ascii="Times New Roman" w:hAnsi="Times New Roman" w:cs="Times New Roman"/>
          <w:sz w:val="24"/>
          <w:szCs w:val="24"/>
        </w:rPr>
        <w:t xml:space="preserve">solutions have been an </w:t>
      </w:r>
      <w:r w:rsidR="0020451F">
        <w:rPr>
          <w:rFonts w:ascii="Times New Roman" w:hAnsi="Times New Roman" w:cs="Times New Roman"/>
          <w:sz w:val="24"/>
          <w:szCs w:val="24"/>
        </w:rPr>
        <w:t>essential</w:t>
      </w:r>
      <w:r w:rsidR="00147DC1" w:rsidRPr="00147DC1">
        <w:rPr>
          <w:rFonts w:ascii="Times New Roman" w:hAnsi="Times New Roman" w:cs="Times New Roman"/>
          <w:sz w:val="24"/>
          <w:szCs w:val="24"/>
        </w:rPr>
        <w:t xml:space="preserve"> part of life </w:t>
      </w:r>
      <w:r w:rsidR="00415D2B">
        <w:rPr>
          <w:rFonts w:ascii="Times New Roman" w:hAnsi="Times New Roman" w:cs="Times New Roman"/>
          <w:sz w:val="24"/>
          <w:szCs w:val="24"/>
        </w:rPr>
        <w:t>in recent times</w:t>
      </w:r>
      <w:r w:rsidR="00147DC1" w:rsidRPr="00147DC1">
        <w:rPr>
          <w:rFonts w:ascii="Times New Roman" w:hAnsi="Times New Roman" w:cs="Times New Roman"/>
          <w:sz w:val="24"/>
          <w:szCs w:val="24"/>
        </w:rPr>
        <w:t xml:space="preserve"> because personal contact </w:t>
      </w:r>
      <w:r w:rsidR="009227EF">
        <w:rPr>
          <w:rFonts w:ascii="Times New Roman" w:hAnsi="Times New Roman" w:cs="Times New Roman"/>
          <w:sz w:val="24"/>
          <w:szCs w:val="24"/>
        </w:rPr>
        <w:t xml:space="preserve">during the time of </w:t>
      </w:r>
      <w:proofErr w:type="spellStart"/>
      <w:r w:rsidR="009227EF" w:rsidRPr="00147DC1">
        <w:rPr>
          <w:rFonts w:ascii="Times New Roman" w:hAnsi="Times New Roman" w:cs="Times New Roman"/>
          <w:sz w:val="24"/>
          <w:szCs w:val="24"/>
        </w:rPr>
        <w:t>pandemic</w:t>
      </w:r>
      <w:r w:rsidR="00147DC1" w:rsidRPr="00147DC1">
        <w:rPr>
          <w:rFonts w:ascii="Times New Roman" w:hAnsi="Times New Roman" w:cs="Times New Roman"/>
          <w:sz w:val="24"/>
          <w:szCs w:val="24"/>
        </w:rPr>
        <w:t>should</w:t>
      </w:r>
      <w:proofErr w:type="spellEnd"/>
      <w:r w:rsidR="00147DC1" w:rsidRPr="00147DC1">
        <w:rPr>
          <w:rFonts w:ascii="Times New Roman" w:hAnsi="Times New Roman" w:cs="Times New Roman"/>
          <w:sz w:val="24"/>
          <w:szCs w:val="24"/>
        </w:rPr>
        <w:t xml:space="preserve"> be avoided. For a project to be successful, it is </w:t>
      </w:r>
      <w:r w:rsidR="009227EF">
        <w:rPr>
          <w:rFonts w:ascii="Times New Roman" w:hAnsi="Times New Roman" w:cs="Times New Roman"/>
          <w:sz w:val="24"/>
          <w:szCs w:val="24"/>
        </w:rPr>
        <w:t xml:space="preserve">essential </w:t>
      </w:r>
      <w:r w:rsidR="00147DC1" w:rsidRPr="00147DC1">
        <w:rPr>
          <w:rFonts w:ascii="Times New Roman" w:hAnsi="Times New Roman" w:cs="Times New Roman"/>
          <w:sz w:val="24"/>
          <w:szCs w:val="24"/>
        </w:rPr>
        <w:t xml:space="preserve">for </w:t>
      </w:r>
      <w:r w:rsidR="009227EF">
        <w:rPr>
          <w:rFonts w:ascii="Times New Roman" w:hAnsi="Times New Roman" w:cs="Times New Roman"/>
          <w:sz w:val="24"/>
          <w:szCs w:val="24"/>
        </w:rPr>
        <w:t xml:space="preserve">leaders </w:t>
      </w:r>
      <w:r w:rsidR="00147DC1" w:rsidRPr="00147DC1">
        <w:rPr>
          <w:rFonts w:ascii="Times New Roman" w:hAnsi="Times New Roman" w:cs="Times New Roman"/>
          <w:sz w:val="24"/>
          <w:szCs w:val="24"/>
        </w:rPr>
        <w:t xml:space="preserve">to </w:t>
      </w:r>
      <w:r w:rsidR="009227EF">
        <w:rPr>
          <w:rFonts w:ascii="Times New Roman" w:hAnsi="Times New Roman" w:cs="Times New Roman"/>
          <w:sz w:val="24"/>
          <w:szCs w:val="24"/>
        </w:rPr>
        <w:t>recognise</w:t>
      </w:r>
      <w:r w:rsidR="002743A3">
        <w:rPr>
          <w:rFonts w:ascii="Times New Roman" w:hAnsi="Times New Roman" w:cs="Times New Roman"/>
          <w:sz w:val="24"/>
          <w:szCs w:val="24"/>
        </w:rPr>
        <w:t xml:space="preserve"> </w:t>
      </w:r>
      <w:r w:rsidR="00147DC1" w:rsidRPr="00147DC1">
        <w:rPr>
          <w:rFonts w:ascii="Times New Roman" w:hAnsi="Times New Roman" w:cs="Times New Roman"/>
          <w:sz w:val="24"/>
          <w:szCs w:val="24"/>
        </w:rPr>
        <w:t xml:space="preserve">useful technical programs to move the project forward. The project and those responsible for the project must invest in </w:t>
      </w:r>
      <w:r w:rsidR="009227EF">
        <w:rPr>
          <w:rFonts w:ascii="Times New Roman" w:hAnsi="Times New Roman" w:cs="Times New Roman"/>
          <w:sz w:val="24"/>
          <w:szCs w:val="24"/>
        </w:rPr>
        <w:t xml:space="preserve">various </w:t>
      </w:r>
      <w:r w:rsidR="00147DC1" w:rsidRPr="00147DC1">
        <w:rPr>
          <w:rFonts w:ascii="Times New Roman" w:hAnsi="Times New Roman" w:cs="Times New Roman"/>
          <w:sz w:val="24"/>
          <w:szCs w:val="24"/>
        </w:rPr>
        <w:t xml:space="preserve">digital solutions and enable the company to manage digital technologies that are beneficial to the project and ultimately </w:t>
      </w:r>
      <w:r w:rsidR="009227EF">
        <w:rPr>
          <w:rFonts w:ascii="Times New Roman" w:hAnsi="Times New Roman" w:cs="Times New Roman"/>
          <w:sz w:val="24"/>
          <w:szCs w:val="24"/>
        </w:rPr>
        <w:t xml:space="preserve">will </w:t>
      </w:r>
      <w:r w:rsidR="00147DC1" w:rsidRPr="00147DC1">
        <w:rPr>
          <w:rFonts w:ascii="Times New Roman" w:hAnsi="Times New Roman" w:cs="Times New Roman"/>
          <w:sz w:val="24"/>
          <w:szCs w:val="24"/>
        </w:rPr>
        <w:lastRenderedPageBreak/>
        <w:t>increase the company's revenue</w:t>
      </w:r>
      <w:r w:rsidR="009227EF">
        <w:rPr>
          <w:rFonts w:ascii="Times New Roman" w:hAnsi="Times New Roman" w:cs="Times New Roman"/>
          <w:sz w:val="24"/>
          <w:szCs w:val="24"/>
        </w:rPr>
        <w:t xml:space="preserve"> generation power for the </w:t>
      </w:r>
      <w:proofErr w:type="spellStart"/>
      <w:r w:rsidR="009227EF">
        <w:rPr>
          <w:rFonts w:ascii="Times New Roman" w:hAnsi="Times New Roman" w:cs="Times New Roman"/>
          <w:sz w:val="24"/>
          <w:szCs w:val="24"/>
        </w:rPr>
        <w:t>future</w:t>
      </w:r>
      <w:r w:rsidR="00147DC1" w:rsidRPr="00147DC1">
        <w:rPr>
          <w:rFonts w:ascii="Times New Roman" w:hAnsi="Times New Roman" w:cs="Times New Roman"/>
          <w:sz w:val="24"/>
          <w:szCs w:val="24"/>
        </w:rPr>
        <w:t>.</w:t>
      </w:r>
      <w:r w:rsidR="006F6A58" w:rsidRPr="006F6A58">
        <w:rPr>
          <w:rFonts w:ascii="Times New Roman" w:hAnsi="Times New Roman" w:cs="Times New Roman"/>
          <w:sz w:val="24"/>
          <w:szCs w:val="24"/>
        </w:rPr>
        <w:t>Project</w:t>
      </w:r>
      <w:proofErr w:type="spellEnd"/>
      <w:r w:rsidR="006F6A58" w:rsidRPr="006F6A58">
        <w:rPr>
          <w:rFonts w:ascii="Times New Roman" w:hAnsi="Times New Roman" w:cs="Times New Roman"/>
          <w:sz w:val="24"/>
          <w:szCs w:val="24"/>
        </w:rPr>
        <w:t xml:space="preserve"> managers must decide how to overcome </w:t>
      </w:r>
      <w:r w:rsidR="00112BAC">
        <w:rPr>
          <w:rFonts w:ascii="Times New Roman" w:hAnsi="Times New Roman" w:cs="Times New Roman"/>
          <w:sz w:val="24"/>
          <w:szCs w:val="24"/>
        </w:rPr>
        <w:t xml:space="preserve">the problems related to the </w:t>
      </w:r>
      <w:r w:rsidR="006F6A58" w:rsidRPr="006F6A58">
        <w:rPr>
          <w:rFonts w:ascii="Times New Roman" w:hAnsi="Times New Roman" w:cs="Times New Roman"/>
          <w:sz w:val="24"/>
          <w:szCs w:val="24"/>
        </w:rPr>
        <w:t>COVID</w:t>
      </w:r>
      <w:r w:rsidR="00112BAC">
        <w:rPr>
          <w:rFonts w:ascii="Times New Roman" w:hAnsi="Times New Roman" w:cs="Times New Roman"/>
          <w:sz w:val="24"/>
          <w:szCs w:val="24"/>
        </w:rPr>
        <w:t>-</w:t>
      </w:r>
      <w:r w:rsidR="006F6A58" w:rsidRPr="006F6A58">
        <w:rPr>
          <w:rFonts w:ascii="Times New Roman" w:hAnsi="Times New Roman" w:cs="Times New Roman"/>
          <w:sz w:val="24"/>
          <w:szCs w:val="24"/>
        </w:rPr>
        <w:t xml:space="preserve">19 </w:t>
      </w:r>
      <w:r w:rsidR="00112BAC">
        <w:rPr>
          <w:rFonts w:ascii="Times New Roman" w:hAnsi="Times New Roman" w:cs="Times New Roman"/>
          <w:sz w:val="24"/>
          <w:szCs w:val="24"/>
        </w:rPr>
        <w:t xml:space="preserve">pandemic </w:t>
      </w:r>
      <w:r w:rsidR="006F6A58" w:rsidRPr="006F6A58">
        <w:rPr>
          <w:rFonts w:ascii="Times New Roman" w:hAnsi="Times New Roman" w:cs="Times New Roman"/>
          <w:sz w:val="24"/>
          <w:szCs w:val="24"/>
        </w:rPr>
        <w:t xml:space="preserve">and use advanced digital applications to improve the </w:t>
      </w:r>
      <w:r w:rsidR="00112BAC">
        <w:rPr>
          <w:rFonts w:ascii="Times New Roman" w:hAnsi="Times New Roman" w:cs="Times New Roman"/>
          <w:sz w:val="24"/>
          <w:szCs w:val="24"/>
        </w:rPr>
        <w:t>condition</w:t>
      </w:r>
      <w:r w:rsidR="006F6A58" w:rsidRPr="006F6A58">
        <w:rPr>
          <w:rFonts w:ascii="Times New Roman" w:hAnsi="Times New Roman" w:cs="Times New Roman"/>
          <w:sz w:val="24"/>
          <w:szCs w:val="24"/>
        </w:rPr>
        <w:t xml:space="preserve">, and the organization must also monitor the </w:t>
      </w:r>
      <w:r w:rsidR="00112BAC">
        <w:rPr>
          <w:rFonts w:ascii="Times New Roman" w:hAnsi="Times New Roman" w:cs="Times New Roman"/>
          <w:sz w:val="24"/>
          <w:szCs w:val="24"/>
        </w:rPr>
        <w:t xml:space="preserve">growth </w:t>
      </w:r>
      <w:r w:rsidR="006F6A58" w:rsidRPr="006F6A58">
        <w:rPr>
          <w:rFonts w:ascii="Times New Roman" w:hAnsi="Times New Roman" w:cs="Times New Roman"/>
          <w:sz w:val="24"/>
          <w:szCs w:val="24"/>
        </w:rPr>
        <w:t xml:space="preserve">of the project </w:t>
      </w:r>
      <w:r w:rsidR="00112BAC">
        <w:rPr>
          <w:rFonts w:ascii="Times New Roman" w:hAnsi="Times New Roman" w:cs="Times New Roman"/>
          <w:sz w:val="24"/>
          <w:szCs w:val="24"/>
        </w:rPr>
        <w:t xml:space="preserve">in order </w:t>
      </w:r>
      <w:r w:rsidR="006F6A58" w:rsidRPr="006F6A58">
        <w:rPr>
          <w:rFonts w:ascii="Times New Roman" w:hAnsi="Times New Roman" w:cs="Times New Roman"/>
          <w:sz w:val="24"/>
          <w:szCs w:val="24"/>
        </w:rPr>
        <w:t xml:space="preserve">to improve the situation and circumstances </w:t>
      </w:r>
      <w:r w:rsidR="00112BAC">
        <w:rPr>
          <w:rFonts w:ascii="Times New Roman" w:hAnsi="Times New Roman" w:cs="Times New Roman"/>
          <w:sz w:val="24"/>
          <w:szCs w:val="24"/>
        </w:rPr>
        <w:t xml:space="preserve">which can effectively improve </w:t>
      </w:r>
      <w:r w:rsidR="006F6A58" w:rsidRPr="006F6A58">
        <w:rPr>
          <w:rFonts w:ascii="Times New Roman" w:hAnsi="Times New Roman" w:cs="Times New Roman"/>
          <w:sz w:val="24"/>
          <w:szCs w:val="24"/>
        </w:rPr>
        <w:t>the organi</w:t>
      </w:r>
      <w:r w:rsidR="00112BAC">
        <w:rPr>
          <w:rFonts w:ascii="Times New Roman" w:hAnsi="Times New Roman" w:cs="Times New Roman"/>
          <w:sz w:val="24"/>
          <w:szCs w:val="24"/>
        </w:rPr>
        <w:t>s</w:t>
      </w:r>
      <w:r w:rsidR="006F6A58" w:rsidRPr="006F6A58">
        <w:rPr>
          <w:rFonts w:ascii="Times New Roman" w:hAnsi="Times New Roman" w:cs="Times New Roman"/>
          <w:sz w:val="24"/>
          <w:szCs w:val="24"/>
        </w:rPr>
        <w:t>ation</w:t>
      </w:r>
      <w:r w:rsidR="0091330B" w:rsidRPr="0091330B">
        <w:rPr>
          <w:rFonts w:ascii="Times New Roman" w:hAnsi="Times New Roman" w:cs="Times New Roman"/>
          <w:sz w:val="24"/>
          <w:szCs w:val="24"/>
          <w:lang w:val="en-IN"/>
        </w:rPr>
        <w:t>(</w:t>
      </w:r>
      <w:proofErr w:type="spellStart"/>
      <w:r w:rsidR="0091330B" w:rsidRPr="0091330B">
        <w:rPr>
          <w:rFonts w:ascii="Times New Roman" w:hAnsi="Times New Roman" w:cs="Times New Roman"/>
          <w:sz w:val="24"/>
          <w:szCs w:val="24"/>
          <w:lang w:val="en-US"/>
        </w:rPr>
        <w:t>Hebebci</w:t>
      </w:r>
      <w:r w:rsidR="00DA0083" w:rsidRPr="00DA0083">
        <w:rPr>
          <w:rFonts w:ascii="Times New Roman" w:hAnsi="Times New Roman" w:cs="Times New Roman"/>
          <w:i/>
          <w:iCs/>
          <w:sz w:val="24"/>
          <w:szCs w:val="24"/>
          <w:lang w:val="en-US"/>
        </w:rPr>
        <w:t>et</w:t>
      </w:r>
      <w:proofErr w:type="spellEnd"/>
      <w:r w:rsidR="00DA0083" w:rsidRPr="00DA0083">
        <w:rPr>
          <w:rFonts w:ascii="Times New Roman" w:hAnsi="Times New Roman" w:cs="Times New Roman"/>
          <w:i/>
          <w:iCs/>
          <w:sz w:val="24"/>
          <w:szCs w:val="24"/>
          <w:lang w:val="en-US"/>
        </w:rPr>
        <w:t xml:space="preserve"> al.</w:t>
      </w:r>
      <w:r w:rsidR="0091330B" w:rsidRPr="0091330B">
        <w:rPr>
          <w:rFonts w:ascii="Times New Roman" w:hAnsi="Times New Roman" w:cs="Times New Roman"/>
          <w:sz w:val="24"/>
          <w:szCs w:val="24"/>
          <w:lang w:val="en-US"/>
        </w:rPr>
        <w:t>, 2020)</w:t>
      </w:r>
      <w:r w:rsidR="0091330B">
        <w:rPr>
          <w:rFonts w:ascii="Times New Roman" w:hAnsi="Times New Roman" w:cs="Times New Roman"/>
          <w:sz w:val="24"/>
          <w:szCs w:val="24"/>
          <w:lang w:val="en-US"/>
        </w:rPr>
        <w:t>.</w:t>
      </w:r>
    </w:p>
    <w:p w14:paraId="7396B916" w14:textId="77777777" w:rsidR="00D32138" w:rsidRDefault="00D137F2" w:rsidP="0044681B">
      <w:pPr>
        <w:spacing w:line="360" w:lineRule="auto"/>
        <w:jc w:val="both"/>
        <w:rPr>
          <w:rFonts w:ascii="Times New Roman" w:hAnsi="Times New Roman" w:cs="Times New Roman"/>
          <w:sz w:val="24"/>
          <w:szCs w:val="24"/>
        </w:rPr>
      </w:pPr>
      <w:r>
        <w:rPr>
          <w:rFonts w:ascii="Times New Roman" w:hAnsi="Times New Roman" w:cs="Times New Roman"/>
          <w:b/>
          <w:bCs/>
          <w:sz w:val="24"/>
          <w:szCs w:val="24"/>
          <w:lang w:val="en-IN"/>
        </w:rPr>
        <w:t xml:space="preserve">Safety of the </w:t>
      </w:r>
      <w:proofErr w:type="gramStart"/>
      <w:r>
        <w:rPr>
          <w:rFonts w:ascii="Times New Roman" w:hAnsi="Times New Roman" w:cs="Times New Roman"/>
          <w:b/>
          <w:bCs/>
          <w:sz w:val="24"/>
          <w:szCs w:val="24"/>
          <w:lang w:val="en-IN"/>
        </w:rPr>
        <w:t>Projects:</w:t>
      </w:r>
      <w:r w:rsidR="008A38D0" w:rsidRPr="008A38D0">
        <w:rPr>
          <w:rFonts w:ascii="Times New Roman" w:hAnsi="Times New Roman" w:cs="Times New Roman"/>
          <w:sz w:val="24"/>
          <w:szCs w:val="24"/>
        </w:rPr>
        <w:t>In</w:t>
      </w:r>
      <w:proofErr w:type="gramEnd"/>
      <w:r w:rsidR="008A38D0" w:rsidRPr="008A38D0">
        <w:rPr>
          <w:rFonts w:ascii="Times New Roman" w:hAnsi="Times New Roman" w:cs="Times New Roman"/>
          <w:sz w:val="24"/>
          <w:szCs w:val="24"/>
        </w:rPr>
        <w:t xml:space="preserve"> these conditions</w:t>
      </w:r>
      <w:r w:rsidR="008A38D0">
        <w:rPr>
          <w:rFonts w:ascii="Times New Roman" w:hAnsi="Times New Roman" w:cs="Times New Roman"/>
          <w:sz w:val="24"/>
          <w:szCs w:val="24"/>
        </w:rPr>
        <w:t xml:space="preserve"> of the market</w:t>
      </w:r>
      <w:r w:rsidR="008A38D0" w:rsidRPr="008A38D0">
        <w:rPr>
          <w:rFonts w:ascii="Times New Roman" w:hAnsi="Times New Roman" w:cs="Times New Roman"/>
          <w:sz w:val="24"/>
          <w:szCs w:val="24"/>
        </w:rPr>
        <w:t>, the number of criminals has increased significantly and, as a result, possible bankruptcy, liquidity shortages and bottlenecks in the chain</w:t>
      </w:r>
      <w:r w:rsidR="008A38D0">
        <w:rPr>
          <w:rFonts w:ascii="Times New Roman" w:hAnsi="Times New Roman" w:cs="Times New Roman"/>
          <w:sz w:val="24"/>
          <w:szCs w:val="24"/>
        </w:rPr>
        <w:t>s of supply</w:t>
      </w:r>
      <w:r w:rsidR="008A38D0" w:rsidRPr="008A38D0">
        <w:rPr>
          <w:rFonts w:ascii="Times New Roman" w:hAnsi="Times New Roman" w:cs="Times New Roman"/>
          <w:sz w:val="24"/>
          <w:szCs w:val="24"/>
        </w:rPr>
        <w:t xml:space="preserve"> have been identified. The </w:t>
      </w:r>
      <w:r w:rsidR="008A38D0">
        <w:rPr>
          <w:rFonts w:ascii="Times New Roman" w:hAnsi="Times New Roman" w:cs="Times New Roman"/>
          <w:sz w:val="24"/>
          <w:szCs w:val="24"/>
        </w:rPr>
        <w:t xml:space="preserve">stakeholders </w:t>
      </w:r>
      <w:r w:rsidR="008A38D0" w:rsidRPr="008A38D0">
        <w:rPr>
          <w:rFonts w:ascii="Times New Roman" w:hAnsi="Times New Roman" w:cs="Times New Roman"/>
          <w:sz w:val="24"/>
          <w:szCs w:val="24"/>
        </w:rPr>
        <w:t xml:space="preserve">or project manager must monitor the </w:t>
      </w:r>
      <w:proofErr w:type="spellStart"/>
      <w:r w:rsidR="00623D5C" w:rsidRPr="008A38D0">
        <w:rPr>
          <w:rFonts w:ascii="Times New Roman" w:hAnsi="Times New Roman" w:cs="Times New Roman"/>
          <w:sz w:val="24"/>
          <w:szCs w:val="24"/>
        </w:rPr>
        <w:t>threats</w:t>
      </w:r>
      <w:r w:rsidR="008A38D0" w:rsidRPr="008A38D0">
        <w:rPr>
          <w:rFonts w:ascii="Times New Roman" w:hAnsi="Times New Roman" w:cs="Times New Roman"/>
          <w:sz w:val="24"/>
          <w:szCs w:val="24"/>
        </w:rPr>
        <w:t>and</w:t>
      </w:r>
      <w:proofErr w:type="spellEnd"/>
      <w:r w:rsidR="008A38D0" w:rsidRPr="008A38D0">
        <w:rPr>
          <w:rFonts w:ascii="Times New Roman" w:hAnsi="Times New Roman" w:cs="Times New Roman"/>
          <w:sz w:val="24"/>
          <w:szCs w:val="24"/>
        </w:rPr>
        <w:t xml:space="preserve"> </w:t>
      </w:r>
      <w:r w:rsidR="00623D5C" w:rsidRPr="008A38D0">
        <w:rPr>
          <w:rFonts w:ascii="Times New Roman" w:hAnsi="Times New Roman" w:cs="Times New Roman"/>
          <w:sz w:val="24"/>
          <w:szCs w:val="24"/>
        </w:rPr>
        <w:t xml:space="preserve">risks </w:t>
      </w:r>
      <w:r w:rsidR="008A38D0" w:rsidRPr="008A38D0">
        <w:rPr>
          <w:rFonts w:ascii="Times New Roman" w:hAnsi="Times New Roman" w:cs="Times New Roman"/>
          <w:sz w:val="24"/>
          <w:szCs w:val="24"/>
        </w:rPr>
        <w:t xml:space="preserve">to the project. Follow-up can be </w:t>
      </w:r>
      <w:r w:rsidR="00991C12">
        <w:rPr>
          <w:rFonts w:ascii="Times New Roman" w:hAnsi="Times New Roman" w:cs="Times New Roman"/>
          <w:sz w:val="24"/>
          <w:szCs w:val="24"/>
        </w:rPr>
        <w:t xml:space="preserve">maintained </w:t>
      </w:r>
      <w:r w:rsidR="008A38D0" w:rsidRPr="008A38D0">
        <w:rPr>
          <w:rFonts w:ascii="Times New Roman" w:hAnsi="Times New Roman" w:cs="Times New Roman"/>
          <w:sz w:val="24"/>
          <w:szCs w:val="24"/>
        </w:rPr>
        <w:t xml:space="preserve">through the introduction of new working methods </w:t>
      </w:r>
      <w:r w:rsidR="0007763E">
        <w:rPr>
          <w:rFonts w:ascii="Times New Roman" w:hAnsi="Times New Roman" w:cs="Times New Roman"/>
          <w:sz w:val="24"/>
          <w:szCs w:val="24"/>
        </w:rPr>
        <w:t xml:space="preserve">and strategies </w:t>
      </w:r>
      <w:r w:rsidR="008A38D0" w:rsidRPr="008A38D0">
        <w:rPr>
          <w:rFonts w:ascii="Times New Roman" w:hAnsi="Times New Roman" w:cs="Times New Roman"/>
          <w:sz w:val="24"/>
          <w:szCs w:val="24"/>
        </w:rPr>
        <w:t xml:space="preserve">or new value-added plans when pandemic conditions need to be different due to methods that need to be different, such as contractor audit plans where owners can </w:t>
      </w:r>
      <w:proofErr w:type="spellStart"/>
      <w:r w:rsidR="006F7B72">
        <w:rPr>
          <w:rFonts w:ascii="Times New Roman" w:hAnsi="Times New Roman" w:cs="Times New Roman"/>
          <w:sz w:val="24"/>
          <w:szCs w:val="24"/>
        </w:rPr>
        <w:t>recognise</w:t>
      </w:r>
      <w:r w:rsidR="008A38D0" w:rsidRPr="008A38D0">
        <w:rPr>
          <w:rFonts w:ascii="Times New Roman" w:hAnsi="Times New Roman" w:cs="Times New Roman"/>
          <w:sz w:val="24"/>
          <w:szCs w:val="24"/>
        </w:rPr>
        <w:t>the</w:t>
      </w:r>
      <w:proofErr w:type="spellEnd"/>
      <w:r w:rsidR="008A38D0" w:rsidRPr="008A38D0">
        <w:rPr>
          <w:rFonts w:ascii="Times New Roman" w:hAnsi="Times New Roman" w:cs="Times New Roman"/>
          <w:sz w:val="24"/>
          <w:szCs w:val="24"/>
        </w:rPr>
        <w:t xml:space="preserve"> </w:t>
      </w:r>
      <w:r w:rsidR="006F7B72">
        <w:rPr>
          <w:rFonts w:ascii="Times New Roman" w:hAnsi="Times New Roman" w:cs="Times New Roman"/>
          <w:sz w:val="24"/>
          <w:szCs w:val="24"/>
        </w:rPr>
        <w:t xml:space="preserve">threats and the </w:t>
      </w:r>
      <w:r w:rsidR="008A38D0" w:rsidRPr="008A38D0">
        <w:rPr>
          <w:rFonts w:ascii="Times New Roman" w:hAnsi="Times New Roman" w:cs="Times New Roman"/>
          <w:sz w:val="24"/>
          <w:szCs w:val="24"/>
        </w:rPr>
        <w:t>risks.</w:t>
      </w:r>
    </w:p>
    <w:p w14:paraId="78477B32" w14:textId="77777777" w:rsidR="00035873" w:rsidRDefault="00035873" w:rsidP="00B30FC2">
      <w:pPr>
        <w:pStyle w:val="Heading1"/>
      </w:pPr>
      <w:bookmarkStart w:id="5" w:name="_Toc70019724"/>
      <w:r>
        <w:t>Plan for the Project Implementation</w:t>
      </w:r>
      <w:bookmarkEnd w:id="5"/>
    </w:p>
    <w:p w14:paraId="694E3741" w14:textId="77777777" w:rsidR="009A2EE9" w:rsidRDefault="001604BB" w:rsidP="0044681B">
      <w:pPr>
        <w:spacing w:line="360" w:lineRule="auto"/>
        <w:jc w:val="both"/>
        <w:rPr>
          <w:rFonts w:ascii="Times New Roman" w:hAnsi="Times New Roman" w:cs="Times New Roman"/>
          <w:sz w:val="24"/>
          <w:szCs w:val="24"/>
        </w:rPr>
      </w:pPr>
      <w:r>
        <w:rPr>
          <w:rFonts w:ascii="Times New Roman" w:hAnsi="Times New Roman" w:cs="Times New Roman"/>
          <w:sz w:val="24"/>
          <w:szCs w:val="24"/>
        </w:rPr>
        <w:t>A</w:t>
      </w:r>
      <w:r w:rsidRPr="001604BB">
        <w:rPr>
          <w:rFonts w:ascii="Times New Roman" w:hAnsi="Times New Roman" w:cs="Times New Roman"/>
          <w:sz w:val="24"/>
          <w:szCs w:val="24"/>
        </w:rPr>
        <w:t xml:space="preserve"> project plan </w:t>
      </w:r>
      <w:r>
        <w:rPr>
          <w:rFonts w:ascii="Times New Roman" w:hAnsi="Times New Roman" w:cs="Times New Roman"/>
          <w:sz w:val="24"/>
          <w:szCs w:val="24"/>
        </w:rPr>
        <w:t xml:space="preserve">is </w:t>
      </w:r>
      <w:r w:rsidRPr="001604BB">
        <w:rPr>
          <w:rFonts w:ascii="Times New Roman" w:hAnsi="Times New Roman" w:cs="Times New Roman"/>
          <w:sz w:val="24"/>
          <w:szCs w:val="24"/>
        </w:rPr>
        <w:t xml:space="preserve">a list of </w:t>
      </w:r>
      <w:r>
        <w:rPr>
          <w:rFonts w:ascii="Times New Roman" w:hAnsi="Times New Roman" w:cs="Times New Roman"/>
          <w:sz w:val="24"/>
          <w:szCs w:val="24"/>
        </w:rPr>
        <w:t xml:space="preserve">items </w:t>
      </w:r>
      <w:r w:rsidRPr="001604BB">
        <w:rPr>
          <w:rFonts w:ascii="Times New Roman" w:hAnsi="Times New Roman" w:cs="Times New Roman"/>
          <w:sz w:val="24"/>
          <w:szCs w:val="24"/>
        </w:rPr>
        <w:t xml:space="preserve">that </w:t>
      </w:r>
      <w:r>
        <w:rPr>
          <w:rFonts w:ascii="Times New Roman" w:hAnsi="Times New Roman" w:cs="Times New Roman"/>
          <w:sz w:val="24"/>
          <w:szCs w:val="24"/>
        </w:rPr>
        <w:t xml:space="preserve">explains </w:t>
      </w:r>
      <w:r w:rsidRPr="001604BB">
        <w:rPr>
          <w:rFonts w:ascii="Times New Roman" w:hAnsi="Times New Roman" w:cs="Times New Roman"/>
          <w:sz w:val="24"/>
          <w:szCs w:val="24"/>
        </w:rPr>
        <w:t>how team members perform and manage tasks</w:t>
      </w:r>
      <w:r>
        <w:rPr>
          <w:rFonts w:ascii="Times New Roman" w:hAnsi="Times New Roman" w:cs="Times New Roman"/>
          <w:sz w:val="24"/>
          <w:szCs w:val="24"/>
        </w:rPr>
        <w:t xml:space="preserve"> in a project</w:t>
      </w:r>
      <w:r w:rsidRPr="001604BB">
        <w:rPr>
          <w:rFonts w:ascii="Times New Roman" w:hAnsi="Times New Roman" w:cs="Times New Roman"/>
          <w:sz w:val="24"/>
          <w:szCs w:val="24"/>
        </w:rPr>
        <w:t xml:space="preserve">. </w:t>
      </w:r>
      <w:r w:rsidR="00824757">
        <w:rPr>
          <w:rFonts w:ascii="Times New Roman" w:hAnsi="Times New Roman" w:cs="Times New Roman"/>
          <w:sz w:val="24"/>
          <w:szCs w:val="24"/>
        </w:rPr>
        <w:t xml:space="preserve">It </w:t>
      </w:r>
      <w:proofErr w:type="gramStart"/>
      <w:r w:rsidR="00824757">
        <w:rPr>
          <w:rFonts w:ascii="Times New Roman" w:hAnsi="Times New Roman" w:cs="Times New Roman"/>
          <w:sz w:val="24"/>
          <w:szCs w:val="24"/>
        </w:rPr>
        <w:t>p</w:t>
      </w:r>
      <w:r w:rsidRPr="001604BB">
        <w:rPr>
          <w:rFonts w:ascii="Times New Roman" w:hAnsi="Times New Roman" w:cs="Times New Roman"/>
          <w:sz w:val="24"/>
          <w:szCs w:val="24"/>
        </w:rPr>
        <w:t>rovide</w:t>
      </w:r>
      <w:proofErr w:type="gramEnd"/>
      <w:r w:rsidRPr="001604BB">
        <w:rPr>
          <w:rFonts w:ascii="Times New Roman" w:hAnsi="Times New Roman" w:cs="Times New Roman"/>
          <w:sz w:val="24"/>
          <w:szCs w:val="24"/>
        </w:rPr>
        <w:t xml:space="preserve"> insight to </w:t>
      </w:r>
      <w:r w:rsidR="00824757">
        <w:rPr>
          <w:rFonts w:ascii="Times New Roman" w:hAnsi="Times New Roman" w:cs="Times New Roman"/>
          <w:sz w:val="24"/>
          <w:szCs w:val="24"/>
        </w:rPr>
        <w:t xml:space="preserve">the </w:t>
      </w:r>
      <w:r w:rsidRPr="001604BB">
        <w:rPr>
          <w:rFonts w:ascii="Times New Roman" w:hAnsi="Times New Roman" w:cs="Times New Roman"/>
          <w:sz w:val="24"/>
          <w:szCs w:val="24"/>
        </w:rPr>
        <w:t xml:space="preserve">members </w:t>
      </w:r>
      <w:r w:rsidR="00824757">
        <w:rPr>
          <w:rFonts w:ascii="Times New Roman" w:hAnsi="Times New Roman" w:cs="Times New Roman"/>
          <w:sz w:val="24"/>
          <w:szCs w:val="24"/>
        </w:rPr>
        <w:t xml:space="preserve">of the team </w:t>
      </w:r>
      <w:r w:rsidRPr="001604BB">
        <w:rPr>
          <w:rFonts w:ascii="Times New Roman" w:hAnsi="Times New Roman" w:cs="Times New Roman"/>
          <w:sz w:val="24"/>
          <w:szCs w:val="24"/>
        </w:rPr>
        <w:t xml:space="preserve">and stakeholders of the project team. It is </w:t>
      </w:r>
      <w:r w:rsidR="00824757">
        <w:rPr>
          <w:rFonts w:ascii="Times New Roman" w:hAnsi="Times New Roman" w:cs="Times New Roman"/>
          <w:sz w:val="24"/>
          <w:szCs w:val="24"/>
        </w:rPr>
        <w:t xml:space="preserve">formed </w:t>
      </w:r>
      <w:r w:rsidRPr="001604BB">
        <w:rPr>
          <w:rFonts w:ascii="Times New Roman" w:hAnsi="Times New Roman" w:cs="Times New Roman"/>
          <w:sz w:val="24"/>
          <w:szCs w:val="24"/>
        </w:rPr>
        <w:t xml:space="preserve">during </w:t>
      </w:r>
      <w:r w:rsidR="00824757">
        <w:rPr>
          <w:rFonts w:ascii="Times New Roman" w:hAnsi="Times New Roman" w:cs="Times New Roman"/>
          <w:sz w:val="24"/>
          <w:szCs w:val="24"/>
        </w:rPr>
        <w:t xml:space="preserve">the phase of </w:t>
      </w:r>
      <w:r w:rsidRPr="001604BB">
        <w:rPr>
          <w:rFonts w:ascii="Times New Roman" w:hAnsi="Times New Roman" w:cs="Times New Roman"/>
          <w:sz w:val="24"/>
          <w:szCs w:val="24"/>
        </w:rPr>
        <w:t xml:space="preserve">project planning, then a project manager is selected </w:t>
      </w:r>
      <w:r w:rsidR="00824757">
        <w:rPr>
          <w:rFonts w:ascii="Times New Roman" w:hAnsi="Times New Roman" w:cs="Times New Roman"/>
          <w:sz w:val="24"/>
          <w:szCs w:val="24"/>
        </w:rPr>
        <w:t xml:space="preserve">based upon the operations present in the project </w:t>
      </w:r>
      <w:r w:rsidRPr="001604BB">
        <w:rPr>
          <w:rFonts w:ascii="Times New Roman" w:hAnsi="Times New Roman" w:cs="Times New Roman"/>
          <w:sz w:val="24"/>
          <w:szCs w:val="24"/>
        </w:rPr>
        <w:t xml:space="preserve">(Allen, 2021). A roadmap for </w:t>
      </w:r>
      <w:r w:rsidR="005E2D09">
        <w:rPr>
          <w:rFonts w:ascii="Times New Roman" w:hAnsi="Times New Roman" w:cs="Times New Roman"/>
          <w:sz w:val="24"/>
          <w:szCs w:val="24"/>
        </w:rPr>
        <w:t xml:space="preserve">the organisation of Asda </w:t>
      </w:r>
      <w:r w:rsidRPr="001604BB">
        <w:rPr>
          <w:rFonts w:ascii="Times New Roman" w:hAnsi="Times New Roman" w:cs="Times New Roman"/>
          <w:sz w:val="24"/>
          <w:szCs w:val="24"/>
        </w:rPr>
        <w:t xml:space="preserve">will be developed and discussed in the </w:t>
      </w:r>
      <w:r w:rsidR="005E2D09">
        <w:rPr>
          <w:rFonts w:ascii="Times New Roman" w:hAnsi="Times New Roman" w:cs="Times New Roman"/>
          <w:sz w:val="24"/>
          <w:szCs w:val="24"/>
        </w:rPr>
        <w:t xml:space="preserve">following </w:t>
      </w:r>
      <w:r w:rsidRPr="001604BB">
        <w:rPr>
          <w:rFonts w:ascii="Times New Roman" w:hAnsi="Times New Roman" w:cs="Times New Roman"/>
          <w:sz w:val="24"/>
          <w:szCs w:val="24"/>
        </w:rPr>
        <w:t xml:space="preserve">section </w:t>
      </w:r>
      <w:r w:rsidR="005E2D09">
        <w:rPr>
          <w:rFonts w:ascii="Times New Roman" w:hAnsi="Times New Roman" w:cs="Times New Roman"/>
          <w:sz w:val="24"/>
          <w:szCs w:val="24"/>
        </w:rPr>
        <w:t xml:space="preserve">which will focus on the changes </w:t>
      </w:r>
      <w:r w:rsidRPr="001604BB">
        <w:rPr>
          <w:rFonts w:ascii="Times New Roman" w:hAnsi="Times New Roman" w:cs="Times New Roman"/>
          <w:sz w:val="24"/>
          <w:szCs w:val="24"/>
        </w:rPr>
        <w:t>before and after the COVID</w:t>
      </w:r>
      <w:r w:rsidR="005E2D09">
        <w:rPr>
          <w:rFonts w:ascii="Times New Roman" w:hAnsi="Times New Roman" w:cs="Times New Roman"/>
          <w:sz w:val="24"/>
          <w:szCs w:val="24"/>
        </w:rPr>
        <w:t>-</w:t>
      </w:r>
      <w:r w:rsidRPr="001604BB">
        <w:rPr>
          <w:rFonts w:ascii="Times New Roman" w:hAnsi="Times New Roman" w:cs="Times New Roman"/>
          <w:sz w:val="24"/>
          <w:szCs w:val="24"/>
        </w:rPr>
        <w:t>19.</w:t>
      </w:r>
    </w:p>
    <w:p w14:paraId="78AAAFD2" w14:textId="77777777" w:rsidR="009A2EE9" w:rsidRDefault="009A2EE9" w:rsidP="0044681B">
      <w:pPr>
        <w:spacing w:line="360" w:lineRule="auto"/>
        <w:jc w:val="both"/>
        <w:rPr>
          <w:rFonts w:ascii="Times New Roman" w:hAnsi="Times New Roman" w:cs="Times New Roman"/>
          <w:sz w:val="24"/>
          <w:szCs w:val="24"/>
        </w:rPr>
      </w:pPr>
      <w:r w:rsidRPr="009A2EE9">
        <w:rPr>
          <w:rFonts w:ascii="Times New Roman" w:hAnsi="Times New Roman" w:cs="Times New Roman"/>
          <w:sz w:val="24"/>
          <w:szCs w:val="24"/>
        </w:rPr>
        <w:t xml:space="preserve">The </w:t>
      </w:r>
      <w:r>
        <w:rPr>
          <w:rFonts w:ascii="Times New Roman" w:hAnsi="Times New Roman" w:cs="Times New Roman"/>
          <w:sz w:val="24"/>
          <w:szCs w:val="24"/>
        </w:rPr>
        <w:t xml:space="preserve">basic elements </w:t>
      </w:r>
      <w:r w:rsidRPr="009A2EE9">
        <w:rPr>
          <w:rFonts w:ascii="Times New Roman" w:hAnsi="Times New Roman" w:cs="Times New Roman"/>
          <w:sz w:val="24"/>
          <w:szCs w:val="24"/>
        </w:rPr>
        <w:t xml:space="preserve">of a </w:t>
      </w:r>
      <w:r w:rsidR="00937C5F">
        <w:rPr>
          <w:rFonts w:ascii="Times New Roman" w:hAnsi="Times New Roman" w:cs="Times New Roman"/>
          <w:sz w:val="24"/>
          <w:szCs w:val="24"/>
        </w:rPr>
        <w:t xml:space="preserve">plan of </w:t>
      </w:r>
      <w:r w:rsidRPr="009A2EE9">
        <w:rPr>
          <w:rFonts w:ascii="Times New Roman" w:hAnsi="Times New Roman" w:cs="Times New Roman"/>
          <w:sz w:val="24"/>
          <w:szCs w:val="24"/>
        </w:rPr>
        <w:t xml:space="preserve">project management are activities which include the </w:t>
      </w:r>
      <w:r w:rsidR="00752005">
        <w:rPr>
          <w:rFonts w:ascii="Times New Roman" w:hAnsi="Times New Roman" w:cs="Times New Roman"/>
          <w:sz w:val="24"/>
          <w:szCs w:val="24"/>
        </w:rPr>
        <w:t xml:space="preserve">role of </w:t>
      </w:r>
      <w:r w:rsidRPr="009A2EE9">
        <w:rPr>
          <w:rFonts w:ascii="Times New Roman" w:hAnsi="Times New Roman" w:cs="Times New Roman"/>
          <w:sz w:val="24"/>
          <w:szCs w:val="24"/>
        </w:rPr>
        <w:t xml:space="preserve">project team </w:t>
      </w:r>
      <w:r w:rsidR="00752005">
        <w:rPr>
          <w:rFonts w:ascii="Times New Roman" w:hAnsi="Times New Roman" w:cs="Times New Roman"/>
          <w:sz w:val="24"/>
          <w:szCs w:val="24"/>
        </w:rPr>
        <w:t xml:space="preserve">and what </w:t>
      </w:r>
      <w:r w:rsidRPr="009A2EE9">
        <w:rPr>
          <w:rFonts w:ascii="Times New Roman" w:hAnsi="Times New Roman" w:cs="Times New Roman"/>
          <w:sz w:val="24"/>
          <w:szCs w:val="24"/>
        </w:rPr>
        <w:t xml:space="preserve">needs to do to implement the project. Organizational tasks involve monitoring the </w:t>
      </w:r>
      <w:r w:rsidR="000A1C4A">
        <w:rPr>
          <w:rFonts w:ascii="Times New Roman" w:hAnsi="Times New Roman" w:cs="Times New Roman"/>
          <w:sz w:val="24"/>
          <w:szCs w:val="24"/>
        </w:rPr>
        <w:t xml:space="preserve">growth </w:t>
      </w:r>
      <w:r w:rsidRPr="009A2EE9">
        <w:rPr>
          <w:rFonts w:ascii="Times New Roman" w:hAnsi="Times New Roman" w:cs="Times New Roman"/>
          <w:sz w:val="24"/>
          <w:szCs w:val="24"/>
        </w:rPr>
        <w:t xml:space="preserve">of planning </w:t>
      </w:r>
      <w:r w:rsidR="00BF78B6">
        <w:rPr>
          <w:rFonts w:ascii="Times New Roman" w:hAnsi="Times New Roman" w:cs="Times New Roman"/>
          <w:sz w:val="24"/>
          <w:szCs w:val="24"/>
        </w:rPr>
        <w:t xml:space="preserve">of the </w:t>
      </w:r>
      <w:proofErr w:type="spellStart"/>
      <w:r w:rsidR="00BF78B6" w:rsidRPr="009A2EE9">
        <w:rPr>
          <w:rFonts w:ascii="Times New Roman" w:hAnsi="Times New Roman" w:cs="Times New Roman"/>
          <w:sz w:val="24"/>
          <w:szCs w:val="24"/>
        </w:rPr>
        <w:t>event</w:t>
      </w:r>
      <w:r w:rsidRPr="009A2EE9">
        <w:rPr>
          <w:rFonts w:ascii="Times New Roman" w:hAnsi="Times New Roman" w:cs="Times New Roman"/>
          <w:sz w:val="24"/>
          <w:szCs w:val="24"/>
        </w:rPr>
        <w:t>as</w:t>
      </w:r>
      <w:proofErr w:type="spellEnd"/>
      <w:r w:rsidRPr="009A2EE9">
        <w:rPr>
          <w:rFonts w:ascii="Times New Roman" w:hAnsi="Times New Roman" w:cs="Times New Roman"/>
          <w:sz w:val="24"/>
          <w:szCs w:val="24"/>
        </w:rPr>
        <w:t xml:space="preserve"> they identify the </w:t>
      </w:r>
      <w:proofErr w:type="spellStart"/>
      <w:r w:rsidR="00BF78B6" w:rsidRPr="009A2EE9">
        <w:rPr>
          <w:rFonts w:ascii="Times New Roman" w:hAnsi="Times New Roman" w:cs="Times New Roman"/>
          <w:sz w:val="24"/>
          <w:szCs w:val="24"/>
        </w:rPr>
        <w:t>materials</w:t>
      </w:r>
      <w:r w:rsidRPr="009A2EE9">
        <w:rPr>
          <w:rFonts w:ascii="Times New Roman" w:hAnsi="Times New Roman" w:cs="Times New Roman"/>
          <w:sz w:val="24"/>
          <w:szCs w:val="24"/>
        </w:rPr>
        <w:t>or</w:t>
      </w:r>
      <w:proofErr w:type="spellEnd"/>
      <w:r w:rsidRPr="009A2EE9">
        <w:rPr>
          <w:rFonts w:ascii="Times New Roman" w:hAnsi="Times New Roman" w:cs="Times New Roman"/>
          <w:sz w:val="24"/>
          <w:szCs w:val="24"/>
        </w:rPr>
        <w:t xml:space="preserve"> </w:t>
      </w:r>
      <w:r w:rsidR="00BF78B6" w:rsidRPr="009A2EE9">
        <w:rPr>
          <w:rFonts w:ascii="Times New Roman" w:hAnsi="Times New Roman" w:cs="Times New Roman"/>
          <w:sz w:val="24"/>
          <w:szCs w:val="24"/>
        </w:rPr>
        <w:t xml:space="preserve">products </w:t>
      </w:r>
      <w:r w:rsidRPr="009A2EE9">
        <w:rPr>
          <w:rFonts w:ascii="Times New Roman" w:hAnsi="Times New Roman" w:cs="Times New Roman"/>
          <w:sz w:val="24"/>
          <w:szCs w:val="24"/>
        </w:rPr>
        <w:t xml:space="preserve">needed for the event, then assign tasks to </w:t>
      </w:r>
      <w:r w:rsidR="00BF78B6">
        <w:rPr>
          <w:rFonts w:ascii="Times New Roman" w:hAnsi="Times New Roman" w:cs="Times New Roman"/>
          <w:sz w:val="24"/>
          <w:szCs w:val="24"/>
        </w:rPr>
        <w:t xml:space="preserve">every </w:t>
      </w:r>
      <w:r w:rsidRPr="009A2EE9">
        <w:rPr>
          <w:rFonts w:ascii="Times New Roman" w:hAnsi="Times New Roman" w:cs="Times New Roman"/>
          <w:sz w:val="24"/>
          <w:szCs w:val="24"/>
        </w:rPr>
        <w:t>team members</w:t>
      </w:r>
      <w:r w:rsidR="00BF78B6">
        <w:rPr>
          <w:rFonts w:ascii="Times New Roman" w:hAnsi="Times New Roman" w:cs="Times New Roman"/>
          <w:sz w:val="24"/>
          <w:szCs w:val="24"/>
        </w:rPr>
        <w:t xml:space="preserve"> of the project</w:t>
      </w:r>
      <w:r w:rsidRPr="009A2EE9">
        <w:rPr>
          <w:rFonts w:ascii="Times New Roman" w:hAnsi="Times New Roman" w:cs="Times New Roman"/>
          <w:sz w:val="24"/>
          <w:szCs w:val="24"/>
        </w:rPr>
        <w:t>, check the time and see if members of the project team communicate effectively</w:t>
      </w:r>
      <w:r w:rsidR="00BF78B6">
        <w:rPr>
          <w:rFonts w:ascii="Times New Roman" w:hAnsi="Times New Roman" w:cs="Times New Roman"/>
          <w:sz w:val="24"/>
          <w:szCs w:val="24"/>
        </w:rPr>
        <w:t xml:space="preserve"> to finish the work within the given </w:t>
      </w:r>
      <w:proofErr w:type="spellStart"/>
      <w:proofErr w:type="gramStart"/>
      <w:r w:rsidR="00BF78B6">
        <w:rPr>
          <w:rFonts w:ascii="Times New Roman" w:hAnsi="Times New Roman" w:cs="Times New Roman"/>
          <w:sz w:val="24"/>
          <w:szCs w:val="24"/>
        </w:rPr>
        <w:t>timeframe</w:t>
      </w:r>
      <w:r w:rsidRPr="009A2EE9">
        <w:rPr>
          <w:rFonts w:ascii="Times New Roman" w:hAnsi="Times New Roman" w:cs="Times New Roman"/>
          <w:sz w:val="24"/>
          <w:szCs w:val="24"/>
        </w:rPr>
        <w:t>.</w:t>
      </w:r>
      <w:r w:rsidR="00496B7C" w:rsidRPr="00496B7C">
        <w:rPr>
          <w:rFonts w:ascii="Times New Roman" w:hAnsi="Times New Roman" w:cs="Times New Roman"/>
          <w:sz w:val="24"/>
          <w:szCs w:val="24"/>
        </w:rPr>
        <w:t>Project</w:t>
      </w:r>
      <w:proofErr w:type="spellEnd"/>
      <w:proofErr w:type="gramEnd"/>
      <w:r w:rsidR="00496B7C" w:rsidRPr="00496B7C">
        <w:rPr>
          <w:rFonts w:ascii="Times New Roman" w:hAnsi="Times New Roman" w:cs="Times New Roman"/>
          <w:sz w:val="24"/>
          <w:szCs w:val="24"/>
        </w:rPr>
        <w:t xml:space="preserve"> owners should determine the number of people and resources needed for the project.</w:t>
      </w:r>
      <w:r w:rsidR="00EA45BC">
        <w:rPr>
          <w:rFonts w:ascii="Times New Roman" w:hAnsi="Times New Roman" w:cs="Times New Roman"/>
          <w:sz w:val="24"/>
          <w:szCs w:val="24"/>
        </w:rPr>
        <w:t xml:space="preserve"> The number of people required for conduction of the project and the budget is comes under the resources which must be implemented in investment of the project management. </w:t>
      </w:r>
      <w:r w:rsidR="00496B7C" w:rsidRPr="00496B7C">
        <w:rPr>
          <w:rFonts w:ascii="Times New Roman" w:hAnsi="Times New Roman" w:cs="Times New Roman"/>
          <w:sz w:val="24"/>
          <w:szCs w:val="24"/>
        </w:rPr>
        <w:t xml:space="preserve">Some planners are considering adding advertising and marketing technologies to the </w:t>
      </w:r>
      <w:r w:rsidR="00EA45BC">
        <w:rPr>
          <w:rFonts w:ascii="Times New Roman" w:hAnsi="Times New Roman" w:cs="Times New Roman"/>
          <w:sz w:val="24"/>
          <w:szCs w:val="24"/>
        </w:rPr>
        <w:t xml:space="preserve">situation of </w:t>
      </w:r>
      <w:r w:rsidR="00496B7C" w:rsidRPr="00496B7C">
        <w:rPr>
          <w:rFonts w:ascii="Times New Roman" w:hAnsi="Times New Roman" w:cs="Times New Roman"/>
          <w:sz w:val="24"/>
          <w:szCs w:val="24"/>
        </w:rPr>
        <w:t xml:space="preserve">pandemic. In a </w:t>
      </w:r>
      <w:r w:rsidR="00DD4EF4">
        <w:rPr>
          <w:rFonts w:ascii="Times New Roman" w:hAnsi="Times New Roman" w:cs="Times New Roman"/>
          <w:sz w:val="24"/>
          <w:szCs w:val="24"/>
        </w:rPr>
        <w:t>pre-</w:t>
      </w:r>
      <w:r w:rsidR="00496B7C" w:rsidRPr="00496B7C">
        <w:rPr>
          <w:rFonts w:ascii="Times New Roman" w:hAnsi="Times New Roman" w:cs="Times New Roman"/>
          <w:sz w:val="24"/>
          <w:szCs w:val="24"/>
        </w:rPr>
        <w:t xml:space="preserve">pandemic situation where there </w:t>
      </w:r>
      <w:r w:rsidR="00DD4EF4">
        <w:rPr>
          <w:rFonts w:ascii="Times New Roman" w:hAnsi="Times New Roman" w:cs="Times New Roman"/>
          <w:sz w:val="24"/>
          <w:szCs w:val="24"/>
        </w:rPr>
        <w:t xml:space="preserve">was very less </w:t>
      </w:r>
      <w:r w:rsidR="00496B7C" w:rsidRPr="00496B7C">
        <w:rPr>
          <w:rFonts w:ascii="Times New Roman" w:hAnsi="Times New Roman" w:cs="Times New Roman"/>
          <w:sz w:val="24"/>
          <w:szCs w:val="24"/>
        </w:rPr>
        <w:t xml:space="preserve">communication barriers to </w:t>
      </w:r>
      <w:r w:rsidR="00496B7C" w:rsidRPr="00496B7C">
        <w:rPr>
          <w:rFonts w:ascii="Times New Roman" w:hAnsi="Times New Roman" w:cs="Times New Roman"/>
          <w:sz w:val="24"/>
          <w:szCs w:val="24"/>
        </w:rPr>
        <w:lastRenderedPageBreak/>
        <w:t xml:space="preserve">finding and hosting an event, </w:t>
      </w:r>
      <w:r w:rsidR="0034379F">
        <w:rPr>
          <w:rFonts w:ascii="Times New Roman" w:hAnsi="Times New Roman" w:cs="Times New Roman"/>
          <w:sz w:val="24"/>
          <w:szCs w:val="24"/>
        </w:rPr>
        <w:t xml:space="preserve">but during the pandemic </w:t>
      </w:r>
      <w:r w:rsidR="00496B7C" w:rsidRPr="00496B7C">
        <w:rPr>
          <w:rFonts w:ascii="Times New Roman" w:hAnsi="Times New Roman" w:cs="Times New Roman"/>
          <w:sz w:val="24"/>
          <w:szCs w:val="24"/>
        </w:rPr>
        <w:t xml:space="preserve">there are </w:t>
      </w:r>
      <w:r w:rsidR="0034379F">
        <w:rPr>
          <w:rFonts w:ascii="Times New Roman" w:hAnsi="Times New Roman" w:cs="Times New Roman"/>
          <w:sz w:val="24"/>
          <w:szCs w:val="24"/>
        </w:rPr>
        <w:t xml:space="preserve">various </w:t>
      </w:r>
      <w:r w:rsidR="00496B7C" w:rsidRPr="00496B7C">
        <w:rPr>
          <w:rFonts w:ascii="Times New Roman" w:hAnsi="Times New Roman" w:cs="Times New Roman"/>
          <w:sz w:val="24"/>
          <w:szCs w:val="24"/>
        </w:rPr>
        <w:t xml:space="preserve">restrictions and </w:t>
      </w:r>
      <w:r w:rsidR="0034379F">
        <w:rPr>
          <w:rFonts w:ascii="Times New Roman" w:hAnsi="Times New Roman" w:cs="Times New Roman"/>
          <w:sz w:val="24"/>
          <w:szCs w:val="24"/>
        </w:rPr>
        <w:t xml:space="preserve">barriers </w:t>
      </w:r>
      <w:r w:rsidR="00496B7C" w:rsidRPr="00496B7C">
        <w:rPr>
          <w:rFonts w:ascii="Times New Roman" w:hAnsi="Times New Roman" w:cs="Times New Roman"/>
          <w:sz w:val="24"/>
          <w:szCs w:val="24"/>
        </w:rPr>
        <w:t xml:space="preserve">that the government has set to maintain public safety (Li </w:t>
      </w:r>
      <w:r w:rsidR="00DA0083" w:rsidRPr="00DA0083">
        <w:rPr>
          <w:rFonts w:ascii="Times New Roman" w:hAnsi="Times New Roman" w:cs="Times New Roman"/>
          <w:i/>
          <w:iCs/>
          <w:sz w:val="24"/>
          <w:szCs w:val="24"/>
        </w:rPr>
        <w:t>et al.</w:t>
      </w:r>
      <w:r w:rsidR="00496B7C" w:rsidRPr="00496B7C">
        <w:rPr>
          <w:rFonts w:ascii="Times New Roman" w:hAnsi="Times New Roman" w:cs="Times New Roman"/>
          <w:sz w:val="24"/>
          <w:szCs w:val="24"/>
        </w:rPr>
        <w:t>, 2021).</w:t>
      </w:r>
    </w:p>
    <w:p w14:paraId="47280B1E" w14:textId="77777777" w:rsidR="00417F36" w:rsidRDefault="005910EC" w:rsidP="00417F36">
      <w:pPr>
        <w:pStyle w:val="Heading2"/>
      </w:pPr>
      <w:bookmarkStart w:id="6" w:name="_Toc70019725"/>
      <w:r>
        <w:t>Stakeholders of the Project</w:t>
      </w:r>
      <w:bookmarkEnd w:id="6"/>
    </w:p>
    <w:p w14:paraId="663F533D" w14:textId="77777777" w:rsidR="005910EC" w:rsidRDefault="001D2BF9" w:rsidP="0044681B">
      <w:pPr>
        <w:spacing w:line="360" w:lineRule="auto"/>
        <w:jc w:val="both"/>
        <w:rPr>
          <w:rFonts w:ascii="Times New Roman" w:hAnsi="Times New Roman" w:cs="Times New Roman"/>
          <w:sz w:val="24"/>
          <w:szCs w:val="24"/>
          <w:lang w:val="en-IN"/>
        </w:rPr>
      </w:pPr>
      <w:r w:rsidRPr="001D2BF9">
        <w:rPr>
          <w:rFonts w:ascii="Times New Roman" w:hAnsi="Times New Roman" w:cs="Times New Roman"/>
          <w:sz w:val="24"/>
          <w:szCs w:val="24"/>
        </w:rPr>
        <w:t xml:space="preserve">Project stakeholders include the clients for whom the project was created, the </w:t>
      </w:r>
      <w:proofErr w:type="spellStart"/>
      <w:r>
        <w:rPr>
          <w:rFonts w:ascii="Times New Roman" w:hAnsi="Times New Roman" w:cs="Times New Roman"/>
          <w:sz w:val="24"/>
          <w:szCs w:val="24"/>
        </w:rPr>
        <w:t>Asda’sorganisation</w:t>
      </w:r>
      <w:r w:rsidRPr="001D2BF9">
        <w:rPr>
          <w:rFonts w:ascii="Times New Roman" w:hAnsi="Times New Roman" w:cs="Times New Roman"/>
          <w:sz w:val="24"/>
          <w:szCs w:val="24"/>
        </w:rPr>
        <w:t>and</w:t>
      </w:r>
      <w:proofErr w:type="spellEnd"/>
      <w:r w:rsidRPr="001D2BF9">
        <w:rPr>
          <w:rFonts w:ascii="Times New Roman" w:hAnsi="Times New Roman" w:cs="Times New Roman"/>
          <w:sz w:val="24"/>
          <w:szCs w:val="24"/>
        </w:rPr>
        <w:t xml:space="preserve"> the organizational leaders leading the project and the team working on the project. Stakeholders may differ depending on the type of </w:t>
      </w:r>
      <w:proofErr w:type="gramStart"/>
      <w:r w:rsidRPr="001D2BF9">
        <w:rPr>
          <w:rFonts w:ascii="Times New Roman" w:hAnsi="Times New Roman" w:cs="Times New Roman"/>
          <w:sz w:val="24"/>
          <w:szCs w:val="24"/>
        </w:rPr>
        <w:t>project</w:t>
      </w:r>
      <w:r w:rsidRPr="001D2BF9">
        <w:rPr>
          <w:rFonts w:ascii="Times New Roman" w:hAnsi="Times New Roman" w:cs="Times New Roman"/>
          <w:sz w:val="24"/>
          <w:szCs w:val="24"/>
          <w:lang w:val="en-IN"/>
        </w:rPr>
        <w:t>(</w:t>
      </w:r>
      <w:proofErr w:type="gramEnd"/>
      <w:r w:rsidRPr="001D2BF9">
        <w:rPr>
          <w:rFonts w:ascii="Times New Roman" w:hAnsi="Times New Roman" w:cs="Times New Roman"/>
          <w:sz w:val="24"/>
          <w:szCs w:val="24"/>
          <w:lang w:val="en-US"/>
        </w:rPr>
        <w:t>Wardman, 2020)</w:t>
      </w:r>
      <w:r w:rsidRPr="001D2BF9">
        <w:rPr>
          <w:rFonts w:ascii="Times New Roman" w:hAnsi="Times New Roman" w:cs="Times New Roman"/>
          <w:sz w:val="24"/>
          <w:szCs w:val="24"/>
          <w:lang w:val="en-IN"/>
        </w:rPr>
        <w:t>.</w:t>
      </w:r>
    </w:p>
    <w:p w14:paraId="26694718" w14:textId="77777777" w:rsidR="001D2BF9" w:rsidRDefault="001D2BF9" w:rsidP="0044681B">
      <w:pPr>
        <w:spacing w:line="360" w:lineRule="auto"/>
        <w:jc w:val="both"/>
        <w:rPr>
          <w:rFonts w:ascii="Times New Roman" w:hAnsi="Times New Roman" w:cs="Times New Roman"/>
          <w:sz w:val="24"/>
          <w:szCs w:val="24"/>
        </w:rPr>
      </w:pPr>
      <w:r w:rsidRPr="001D2BF9">
        <w:rPr>
          <w:rFonts w:ascii="Times New Roman" w:hAnsi="Times New Roman" w:cs="Times New Roman"/>
          <w:b/>
          <w:bCs/>
          <w:sz w:val="24"/>
          <w:szCs w:val="24"/>
          <w:lang w:val="en-IN"/>
        </w:rPr>
        <w:t xml:space="preserve">Roles and Responsibilities of </w:t>
      </w:r>
      <w:proofErr w:type="gramStart"/>
      <w:r w:rsidRPr="001D2BF9">
        <w:rPr>
          <w:rFonts w:ascii="Times New Roman" w:hAnsi="Times New Roman" w:cs="Times New Roman"/>
          <w:b/>
          <w:bCs/>
          <w:sz w:val="24"/>
          <w:szCs w:val="24"/>
          <w:lang w:val="en-IN"/>
        </w:rPr>
        <w:t>Stakeholders:</w:t>
      </w:r>
      <w:r w:rsidRPr="001D2BF9">
        <w:rPr>
          <w:rFonts w:ascii="Times New Roman" w:hAnsi="Times New Roman" w:cs="Times New Roman"/>
          <w:sz w:val="24"/>
          <w:szCs w:val="24"/>
        </w:rPr>
        <w:t>At</w:t>
      </w:r>
      <w:proofErr w:type="gramEnd"/>
      <w:r w:rsidRPr="001D2BF9">
        <w:rPr>
          <w:rFonts w:ascii="Times New Roman" w:hAnsi="Times New Roman" w:cs="Times New Roman"/>
          <w:sz w:val="24"/>
          <w:szCs w:val="24"/>
        </w:rPr>
        <w:t xml:space="preserve"> this point, it is </w:t>
      </w:r>
      <w:r>
        <w:rPr>
          <w:rFonts w:ascii="Times New Roman" w:hAnsi="Times New Roman" w:cs="Times New Roman"/>
          <w:sz w:val="24"/>
          <w:szCs w:val="24"/>
        </w:rPr>
        <w:t>essential</w:t>
      </w:r>
      <w:r w:rsidRPr="001D2BF9">
        <w:rPr>
          <w:rFonts w:ascii="Times New Roman" w:hAnsi="Times New Roman" w:cs="Times New Roman"/>
          <w:sz w:val="24"/>
          <w:szCs w:val="24"/>
        </w:rPr>
        <w:t xml:space="preserve"> to understand and assess the </w:t>
      </w:r>
      <w:proofErr w:type="spellStart"/>
      <w:r w:rsidRPr="001D2BF9">
        <w:rPr>
          <w:rFonts w:ascii="Times New Roman" w:hAnsi="Times New Roman" w:cs="Times New Roman"/>
          <w:sz w:val="24"/>
          <w:szCs w:val="24"/>
        </w:rPr>
        <w:t>abilitiesand</w:t>
      </w:r>
      <w:proofErr w:type="spellEnd"/>
      <w:r w:rsidRPr="001D2BF9">
        <w:rPr>
          <w:rFonts w:ascii="Times New Roman" w:hAnsi="Times New Roman" w:cs="Times New Roman"/>
          <w:sz w:val="24"/>
          <w:szCs w:val="24"/>
        </w:rPr>
        <w:t xml:space="preserve"> skills required for the project. Once the skills are defined, the roles and responsibilities of the project participants should be </w:t>
      </w:r>
      <w:proofErr w:type="gramStart"/>
      <w:r w:rsidRPr="001D2BF9">
        <w:rPr>
          <w:rFonts w:ascii="Times New Roman" w:hAnsi="Times New Roman" w:cs="Times New Roman"/>
          <w:sz w:val="24"/>
          <w:szCs w:val="24"/>
        </w:rPr>
        <w:t>assigned</w:t>
      </w:r>
      <w:proofErr w:type="gramEnd"/>
      <w:r w:rsidRPr="001D2BF9">
        <w:rPr>
          <w:rFonts w:ascii="Times New Roman" w:hAnsi="Times New Roman" w:cs="Times New Roman"/>
          <w:sz w:val="24"/>
          <w:szCs w:val="24"/>
        </w:rPr>
        <w:t xml:space="preserve"> and the individual roles may vary depending on the project (</w:t>
      </w:r>
      <w:proofErr w:type="spellStart"/>
      <w:r w:rsidRPr="001D2BF9">
        <w:rPr>
          <w:rFonts w:ascii="Times New Roman" w:hAnsi="Times New Roman" w:cs="Times New Roman"/>
          <w:sz w:val="24"/>
          <w:szCs w:val="24"/>
        </w:rPr>
        <w:t>Lioutas</w:t>
      </w:r>
      <w:proofErr w:type="spellEnd"/>
      <w:r w:rsidRPr="001D2BF9">
        <w:rPr>
          <w:rFonts w:ascii="Times New Roman" w:hAnsi="Times New Roman" w:cs="Times New Roman"/>
          <w:sz w:val="24"/>
          <w:szCs w:val="24"/>
        </w:rPr>
        <w:t xml:space="preserve"> and </w:t>
      </w:r>
      <w:proofErr w:type="spellStart"/>
      <w:r w:rsidRPr="001D2BF9">
        <w:rPr>
          <w:rFonts w:ascii="Times New Roman" w:hAnsi="Times New Roman" w:cs="Times New Roman"/>
          <w:sz w:val="24"/>
          <w:szCs w:val="24"/>
        </w:rPr>
        <w:t>Charatsari</w:t>
      </w:r>
      <w:proofErr w:type="spellEnd"/>
      <w:r w:rsidRPr="001D2BF9">
        <w:rPr>
          <w:rFonts w:ascii="Times New Roman" w:hAnsi="Times New Roman" w:cs="Times New Roman"/>
          <w:sz w:val="24"/>
          <w:szCs w:val="24"/>
        </w:rPr>
        <w:t xml:space="preserve"> 2021).</w:t>
      </w:r>
    </w:p>
    <w:p w14:paraId="2FD927D4" w14:textId="77777777" w:rsidR="001D2BF9" w:rsidRDefault="001D2BF9" w:rsidP="00AB0039">
      <w:pPr>
        <w:pStyle w:val="Heading2"/>
      </w:pPr>
      <w:bookmarkStart w:id="7" w:name="_Toc70019726"/>
      <w:r w:rsidRPr="001D2BF9">
        <w:t>Stakeholders and Their Roles</w:t>
      </w:r>
      <w:bookmarkEnd w:id="7"/>
    </w:p>
    <w:tbl>
      <w:tblPr>
        <w:tblStyle w:val="TableGrid"/>
        <w:tblW w:w="0" w:type="auto"/>
        <w:tblLook w:val="04A0" w:firstRow="1" w:lastRow="0" w:firstColumn="1" w:lastColumn="0" w:noHBand="0" w:noVBand="1"/>
      </w:tblPr>
      <w:tblGrid>
        <w:gridCol w:w="4788"/>
        <w:gridCol w:w="4788"/>
      </w:tblGrid>
      <w:tr w:rsidR="001D2BF9" w14:paraId="31ED4C98" w14:textId="77777777" w:rsidTr="001D2BF9">
        <w:tc>
          <w:tcPr>
            <w:tcW w:w="4788" w:type="dxa"/>
          </w:tcPr>
          <w:p w14:paraId="38D9CE20" w14:textId="77777777" w:rsidR="001D2BF9" w:rsidRPr="001D2BF9" w:rsidRDefault="001D2BF9" w:rsidP="001D2BF9">
            <w:pPr>
              <w:spacing w:line="360" w:lineRule="auto"/>
              <w:jc w:val="center"/>
              <w:rPr>
                <w:rFonts w:ascii="Times New Roman" w:hAnsi="Times New Roman" w:cs="Times New Roman"/>
                <w:b/>
                <w:sz w:val="24"/>
                <w:szCs w:val="24"/>
                <w:lang w:val="en-IN"/>
              </w:rPr>
            </w:pPr>
            <w:r w:rsidRPr="001D2BF9">
              <w:rPr>
                <w:rFonts w:ascii="Times New Roman" w:hAnsi="Times New Roman" w:cs="Times New Roman"/>
                <w:b/>
                <w:sz w:val="24"/>
                <w:szCs w:val="24"/>
                <w:lang w:val="en-IN"/>
              </w:rPr>
              <w:t>Stakeholders</w:t>
            </w:r>
          </w:p>
        </w:tc>
        <w:tc>
          <w:tcPr>
            <w:tcW w:w="4788" w:type="dxa"/>
          </w:tcPr>
          <w:p w14:paraId="16C580DD" w14:textId="77777777" w:rsidR="001D2BF9" w:rsidRPr="001D2BF9" w:rsidRDefault="001D2BF9" w:rsidP="001D2BF9">
            <w:pPr>
              <w:spacing w:line="360" w:lineRule="auto"/>
              <w:jc w:val="center"/>
              <w:rPr>
                <w:rFonts w:ascii="Times New Roman" w:hAnsi="Times New Roman" w:cs="Times New Roman"/>
                <w:b/>
                <w:sz w:val="24"/>
                <w:szCs w:val="24"/>
                <w:lang w:val="en-IN"/>
              </w:rPr>
            </w:pPr>
            <w:r w:rsidRPr="001D2BF9">
              <w:rPr>
                <w:rFonts w:ascii="Times New Roman" w:hAnsi="Times New Roman" w:cs="Times New Roman"/>
                <w:b/>
                <w:sz w:val="24"/>
                <w:szCs w:val="24"/>
                <w:lang w:val="en-IN"/>
              </w:rPr>
              <w:t>Roles and Responsibilities</w:t>
            </w:r>
          </w:p>
        </w:tc>
      </w:tr>
      <w:tr w:rsidR="001D2BF9" w14:paraId="1025A9B6" w14:textId="77777777" w:rsidTr="001D2BF9">
        <w:tc>
          <w:tcPr>
            <w:tcW w:w="4788" w:type="dxa"/>
          </w:tcPr>
          <w:p w14:paraId="77A0206F" w14:textId="77777777" w:rsidR="001D2BF9" w:rsidRDefault="00E01106"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Manager of the Project</w:t>
            </w:r>
          </w:p>
        </w:tc>
        <w:tc>
          <w:tcPr>
            <w:tcW w:w="4788" w:type="dxa"/>
          </w:tcPr>
          <w:p w14:paraId="55092B86" w14:textId="77777777" w:rsidR="001D2BF9" w:rsidRDefault="006658FC" w:rsidP="006658FC">
            <w:pPr>
              <w:pStyle w:val="ListParagraph"/>
              <w:numPr>
                <w:ilvl w:val="0"/>
                <w:numId w:val="4"/>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Assigning the members of operations in a project.</w:t>
            </w:r>
          </w:p>
          <w:p w14:paraId="5BD78E6B" w14:textId="77777777" w:rsidR="006658FC" w:rsidRDefault="006658FC" w:rsidP="006658FC">
            <w:pPr>
              <w:pStyle w:val="ListParagraph"/>
              <w:numPr>
                <w:ilvl w:val="0"/>
                <w:numId w:val="4"/>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Dividing the operational activities.</w:t>
            </w:r>
          </w:p>
          <w:p w14:paraId="777F776F" w14:textId="77777777" w:rsidR="006658FC" w:rsidRDefault="00A25DD7" w:rsidP="006658FC">
            <w:pPr>
              <w:pStyle w:val="ListParagraph"/>
              <w:numPr>
                <w:ilvl w:val="0"/>
                <w:numId w:val="4"/>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Discussing the plan with the clients and investors for implementing the required resources to the structure of the </w:t>
            </w:r>
            <w:proofErr w:type="gramStart"/>
            <w:r>
              <w:rPr>
                <w:rFonts w:ascii="Times New Roman" w:hAnsi="Times New Roman" w:cs="Times New Roman"/>
                <w:sz w:val="24"/>
                <w:szCs w:val="24"/>
                <w:lang w:val="en-IN"/>
              </w:rPr>
              <w:t>project</w:t>
            </w:r>
            <w:r w:rsidR="00A61F5A" w:rsidRPr="00A61F5A">
              <w:rPr>
                <w:rFonts w:ascii="Times New Roman" w:hAnsi="Times New Roman" w:cs="Times New Roman"/>
                <w:sz w:val="24"/>
                <w:szCs w:val="24"/>
                <w:lang w:val="en-US"/>
              </w:rPr>
              <w:t>(</w:t>
            </w:r>
            <w:proofErr w:type="spellStart"/>
            <w:proofErr w:type="gramEnd"/>
            <w:r w:rsidR="00A61F5A" w:rsidRPr="00A61F5A">
              <w:rPr>
                <w:rFonts w:ascii="Times New Roman" w:hAnsi="Times New Roman" w:cs="Times New Roman"/>
                <w:sz w:val="24"/>
                <w:szCs w:val="24"/>
                <w:lang w:val="en-US"/>
              </w:rPr>
              <w:t>Eskerod</w:t>
            </w:r>
            <w:proofErr w:type="spellEnd"/>
            <w:r w:rsidR="00A61F5A" w:rsidRPr="00A61F5A">
              <w:rPr>
                <w:rFonts w:ascii="Times New Roman" w:hAnsi="Times New Roman" w:cs="Times New Roman"/>
                <w:sz w:val="24"/>
                <w:szCs w:val="24"/>
                <w:lang w:val="en-US"/>
              </w:rPr>
              <w:t xml:space="preserve"> and Larsen, 2018)</w:t>
            </w:r>
            <w:r>
              <w:rPr>
                <w:rFonts w:ascii="Times New Roman" w:hAnsi="Times New Roman" w:cs="Times New Roman"/>
                <w:sz w:val="24"/>
                <w:szCs w:val="24"/>
                <w:lang w:val="en-IN"/>
              </w:rPr>
              <w:t>.</w:t>
            </w:r>
          </w:p>
          <w:p w14:paraId="7015D1FC" w14:textId="77777777" w:rsidR="00486987" w:rsidRPr="006658FC" w:rsidRDefault="00486987" w:rsidP="006658FC">
            <w:pPr>
              <w:pStyle w:val="ListParagraph"/>
              <w:numPr>
                <w:ilvl w:val="0"/>
                <w:numId w:val="4"/>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Forming reports with respect to the growth of the project.</w:t>
            </w:r>
          </w:p>
        </w:tc>
      </w:tr>
      <w:tr w:rsidR="001D2BF9" w14:paraId="0574170B" w14:textId="77777777" w:rsidTr="001D2BF9">
        <w:tc>
          <w:tcPr>
            <w:tcW w:w="4788" w:type="dxa"/>
          </w:tcPr>
          <w:p w14:paraId="0FEC53A8" w14:textId="77777777" w:rsidR="001D2BF9" w:rsidRDefault="00A67167"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Developer and Examiner</w:t>
            </w:r>
          </w:p>
        </w:tc>
        <w:tc>
          <w:tcPr>
            <w:tcW w:w="4788" w:type="dxa"/>
          </w:tcPr>
          <w:p w14:paraId="785211C5" w14:textId="77777777" w:rsidR="001D2BF9" w:rsidRDefault="00CA358C" w:rsidP="003D7658">
            <w:pPr>
              <w:pStyle w:val="ListParagraph"/>
              <w:numPr>
                <w:ilvl w:val="0"/>
                <w:numId w:val="5"/>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Conducting the functions according to the activities assigned.</w:t>
            </w:r>
          </w:p>
          <w:p w14:paraId="7F80A62D" w14:textId="77777777" w:rsidR="00CA358C" w:rsidRPr="003D7658" w:rsidRDefault="00CA358C" w:rsidP="003D7658">
            <w:pPr>
              <w:pStyle w:val="ListParagraph"/>
              <w:numPr>
                <w:ilvl w:val="0"/>
                <w:numId w:val="5"/>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Developing the application software based on the methods of tests and iteration of advanced programming.</w:t>
            </w:r>
          </w:p>
        </w:tc>
      </w:tr>
      <w:tr w:rsidR="001D2BF9" w14:paraId="788160AC" w14:textId="77777777" w:rsidTr="001D2BF9">
        <w:tc>
          <w:tcPr>
            <w:tcW w:w="4788" w:type="dxa"/>
          </w:tcPr>
          <w:p w14:paraId="51A4BCDD" w14:textId="77777777" w:rsidR="001D2BF9" w:rsidRDefault="00AC7ACE"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Project </w:t>
            </w:r>
            <w:r w:rsidR="00576591">
              <w:rPr>
                <w:rFonts w:ascii="Times New Roman" w:hAnsi="Times New Roman" w:cs="Times New Roman"/>
                <w:sz w:val="24"/>
                <w:szCs w:val="24"/>
                <w:lang w:val="en-IN"/>
              </w:rPr>
              <w:t>Investors</w:t>
            </w:r>
          </w:p>
        </w:tc>
        <w:tc>
          <w:tcPr>
            <w:tcW w:w="4788" w:type="dxa"/>
          </w:tcPr>
          <w:p w14:paraId="37EE4925" w14:textId="77777777" w:rsidR="001D2BF9" w:rsidRDefault="000F58A6" w:rsidP="000F58A6">
            <w:pPr>
              <w:pStyle w:val="ListParagraph"/>
              <w:numPr>
                <w:ilvl w:val="0"/>
                <w:numId w:val="6"/>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Supporting with </w:t>
            </w:r>
            <w:proofErr w:type="spellStart"/>
            <w:r>
              <w:rPr>
                <w:rFonts w:ascii="Times New Roman" w:hAnsi="Times New Roman" w:cs="Times New Roman"/>
                <w:sz w:val="24"/>
                <w:szCs w:val="24"/>
                <w:lang w:val="en-IN"/>
              </w:rPr>
              <w:t>economical</w:t>
            </w:r>
            <w:proofErr w:type="spellEnd"/>
            <w:r>
              <w:rPr>
                <w:rFonts w:ascii="Times New Roman" w:hAnsi="Times New Roman" w:cs="Times New Roman"/>
                <w:sz w:val="24"/>
                <w:szCs w:val="24"/>
                <w:lang w:val="en-IN"/>
              </w:rPr>
              <w:t xml:space="preserve"> assistance for the project.</w:t>
            </w:r>
          </w:p>
          <w:p w14:paraId="4B78E8A2" w14:textId="77777777" w:rsidR="00A1225B" w:rsidRPr="00A1225B" w:rsidRDefault="000F58A6" w:rsidP="00A1225B">
            <w:pPr>
              <w:pStyle w:val="ListParagraph"/>
              <w:numPr>
                <w:ilvl w:val="0"/>
                <w:numId w:val="6"/>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lastRenderedPageBreak/>
              <w:t>Communication with the managers of the project in order to incorporate the necessary items in the project structure.</w:t>
            </w:r>
          </w:p>
        </w:tc>
      </w:tr>
      <w:tr w:rsidR="001D2BF9" w14:paraId="7F7EE93A" w14:textId="77777777" w:rsidTr="001D2BF9">
        <w:tc>
          <w:tcPr>
            <w:tcW w:w="4788" w:type="dxa"/>
          </w:tcPr>
          <w:p w14:paraId="16668DD0" w14:textId="77777777" w:rsidR="001D2BF9" w:rsidRDefault="00760FCC"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lastRenderedPageBreak/>
              <w:t>Employees associated with the project</w:t>
            </w:r>
          </w:p>
        </w:tc>
        <w:tc>
          <w:tcPr>
            <w:tcW w:w="4788" w:type="dxa"/>
          </w:tcPr>
          <w:p w14:paraId="775B2A9E" w14:textId="77777777" w:rsidR="001D2BF9" w:rsidRPr="00307C38" w:rsidRDefault="00307C38" w:rsidP="00307C38">
            <w:pPr>
              <w:pStyle w:val="ListParagraph"/>
              <w:numPr>
                <w:ilvl w:val="0"/>
                <w:numId w:val="7"/>
              </w:num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Following the application software for developing a more remote way of performing.</w:t>
            </w:r>
          </w:p>
        </w:tc>
      </w:tr>
    </w:tbl>
    <w:p w14:paraId="42C663C3" w14:textId="77777777" w:rsidR="001D2BF9" w:rsidRDefault="001D2BF9" w:rsidP="0044681B">
      <w:pPr>
        <w:spacing w:line="360" w:lineRule="auto"/>
        <w:jc w:val="both"/>
        <w:rPr>
          <w:rFonts w:ascii="Times New Roman" w:hAnsi="Times New Roman" w:cs="Times New Roman"/>
          <w:sz w:val="24"/>
          <w:szCs w:val="24"/>
          <w:lang w:val="en-IN"/>
        </w:rPr>
      </w:pPr>
    </w:p>
    <w:p w14:paraId="4FEDF5E6" w14:textId="77777777" w:rsidR="00200CEB" w:rsidRDefault="00200CEB" w:rsidP="0044681B">
      <w:pPr>
        <w:spacing w:line="360" w:lineRule="auto"/>
        <w:jc w:val="both"/>
        <w:rPr>
          <w:rFonts w:ascii="Times New Roman" w:hAnsi="Times New Roman" w:cs="Times New Roman"/>
          <w:sz w:val="24"/>
          <w:szCs w:val="24"/>
        </w:rPr>
      </w:pPr>
      <w:r w:rsidRPr="00200CEB">
        <w:rPr>
          <w:rFonts w:ascii="Times New Roman" w:hAnsi="Times New Roman" w:cs="Times New Roman"/>
          <w:b/>
          <w:bCs/>
          <w:sz w:val="24"/>
          <w:szCs w:val="24"/>
          <w:lang w:val="en-IN"/>
        </w:rPr>
        <w:t xml:space="preserve">Organising a Purposeful </w:t>
      </w:r>
      <w:proofErr w:type="gramStart"/>
      <w:r w:rsidRPr="00200CEB">
        <w:rPr>
          <w:rFonts w:ascii="Times New Roman" w:hAnsi="Times New Roman" w:cs="Times New Roman"/>
          <w:b/>
          <w:bCs/>
          <w:sz w:val="24"/>
          <w:szCs w:val="24"/>
          <w:lang w:val="en-IN"/>
        </w:rPr>
        <w:t>Meeting:</w:t>
      </w:r>
      <w:r w:rsidRPr="00200CEB">
        <w:rPr>
          <w:rFonts w:ascii="Times New Roman" w:hAnsi="Times New Roman" w:cs="Times New Roman"/>
          <w:sz w:val="24"/>
          <w:szCs w:val="24"/>
        </w:rPr>
        <w:t>The</w:t>
      </w:r>
      <w:proofErr w:type="gramEnd"/>
      <w:r w:rsidRPr="00200CEB">
        <w:rPr>
          <w:rFonts w:ascii="Times New Roman" w:hAnsi="Times New Roman" w:cs="Times New Roman"/>
          <w:sz w:val="24"/>
          <w:szCs w:val="24"/>
        </w:rPr>
        <w:t xml:space="preserve"> meeting</w:t>
      </w:r>
      <w:r w:rsidR="00A664D1">
        <w:rPr>
          <w:rFonts w:ascii="Times New Roman" w:hAnsi="Times New Roman" w:cs="Times New Roman"/>
          <w:sz w:val="24"/>
          <w:szCs w:val="24"/>
        </w:rPr>
        <w:t>s of the project</w:t>
      </w:r>
      <w:r w:rsidRPr="00200CEB">
        <w:rPr>
          <w:rFonts w:ascii="Times New Roman" w:hAnsi="Times New Roman" w:cs="Times New Roman"/>
          <w:sz w:val="24"/>
          <w:szCs w:val="24"/>
        </w:rPr>
        <w:t xml:space="preserve"> can be seen as an opportunity for stakeholders to provide a clear understanding of the working methods of the project. This provides an opportunity for mutual promotion and allows for a good relationship between the client and the </w:t>
      </w:r>
      <w:r w:rsidR="00A664D1">
        <w:rPr>
          <w:rFonts w:ascii="Times New Roman" w:hAnsi="Times New Roman" w:cs="Times New Roman"/>
          <w:sz w:val="24"/>
          <w:szCs w:val="24"/>
        </w:rPr>
        <w:t xml:space="preserve">team of the </w:t>
      </w:r>
      <w:r w:rsidRPr="00200CEB">
        <w:rPr>
          <w:rFonts w:ascii="Times New Roman" w:hAnsi="Times New Roman" w:cs="Times New Roman"/>
          <w:sz w:val="24"/>
          <w:szCs w:val="24"/>
        </w:rPr>
        <w:t xml:space="preserve">project management. Due to the </w:t>
      </w:r>
      <w:r w:rsidR="00F36FB3">
        <w:rPr>
          <w:rFonts w:ascii="Times New Roman" w:hAnsi="Times New Roman" w:cs="Times New Roman"/>
          <w:sz w:val="24"/>
          <w:szCs w:val="24"/>
        </w:rPr>
        <w:t xml:space="preserve">occurrence of </w:t>
      </w:r>
      <w:r w:rsidRPr="00200CEB">
        <w:rPr>
          <w:rFonts w:ascii="Times New Roman" w:hAnsi="Times New Roman" w:cs="Times New Roman"/>
          <w:sz w:val="24"/>
          <w:szCs w:val="24"/>
        </w:rPr>
        <w:t xml:space="preserve">pandemic, </w:t>
      </w:r>
      <w:r w:rsidR="00F36FB3">
        <w:rPr>
          <w:rFonts w:ascii="Times New Roman" w:hAnsi="Times New Roman" w:cs="Times New Roman"/>
          <w:sz w:val="24"/>
          <w:szCs w:val="24"/>
        </w:rPr>
        <w:t xml:space="preserve">it is effective to hold the </w:t>
      </w:r>
      <w:r w:rsidRPr="00200CEB">
        <w:rPr>
          <w:rFonts w:ascii="Times New Roman" w:hAnsi="Times New Roman" w:cs="Times New Roman"/>
          <w:sz w:val="24"/>
          <w:szCs w:val="24"/>
        </w:rPr>
        <w:t xml:space="preserve">meetings through </w:t>
      </w:r>
      <w:r w:rsidR="00F36FB3">
        <w:rPr>
          <w:rFonts w:ascii="Times New Roman" w:hAnsi="Times New Roman" w:cs="Times New Roman"/>
          <w:sz w:val="24"/>
          <w:szCs w:val="24"/>
        </w:rPr>
        <w:t xml:space="preserve">various </w:t>
      </w:r>
      <w:r w:rsidRPr="00200CEB">
        <w:rPr>
          <w:rFonts w:ascii="Times New Roman" w:hAnsi="Times New Roman" w:cs="Times New Roman"/>
          <w:sz w:val="24"/>
          <w:szCs w:val="24"/>
        </w:rPr>
        <w:t xml:space="preserve">platforms </w:t>
      </w:r>
      <w:proofErr w:type="spellStart"/>
      <w:r w:rsidR="00F36FB3" w:rsidRPr="00200CEB">
        <w:rPr>
          <w:rFonts w:ascii="Times New Roman" w:hAnsi="Times New Roman" w:cs="Times New Roman"/>
          <w:sz w:val="24"/>
          <w:szCs w:val="24"/>
        </w:rPr>
        <w:t>online</w:t>
      </w:r>
      <w:r w:rsidRPr="00200CEB">
        <w:rPr>
          <w:rFonts w:ascii="Times New Roman" w:hAnsi="Times New Roman" w:cs="Times New Roman"/>
          <w:sz w:val="24"/>
          <w:szCs w:val="24"/>
        </w:rPr>
        <w:t>such</w:t>
      </w:r>
      <w:proofErr w:type="spellEnd"/>
      <w:r w:rsidRPr="00200CEB">
        <w:rPr>
          <w:rFonts w:ascii="Times New Roman" w:hAnsi="Times New Roman" w:cs="Times New Roman"/>
          <w:sz w:val="24"/>
          <w:szCs w:val="24"/>
        </w:rPr>
        <w:t xml:space="preserve"> as Google </w:t>
      </w:r>
      <w:proofErr w:type="spellStart"/>
      <w:proofErr w:type="gramStart"/>
      <w:r w:rsidR="00F36FB3">
        <w:rPr>
          <w:rFonts w:ascii="Times New Roman" w:hAnsi="Times New Roman" w:cs="Times New Roman"/>
          <w:sz w:val="24"/>
          <w:szCs w:val="24"/>
        </w:rPr>
        <w:t>meet</w:t>
      </w:r>
      <w:r w:rsidRPr="00200CEB">
        <w:rPr>
          <w:rFonts w:ascii="Times New Roman" w:hAnsi="Times New Roman" w:cs="Times New Roman"/>
          <w:sz w:val="24"/>
          <w:szCs w:val="24"/>
        </w:rPr>
        <w:t>,</w:t>
      </w:r>
      <w:r w:rsidR="00F36FB3" w:rsidRPr="00200CEB">
        <w:rPr>
          <w:rFonts w:ascii="Times New Roman" w:hAnsi="Times New Roman" w:cs="Times New Roman"/>
          <w:sz w:val="24"/>
          <w:szCs w:val="24"/>
        </w:rPr>
        <w:t>Zoom</w:t>
      </w:r>
      <w:proofErr w:type="spellEnd"/>
      <w:proofErr w:type="gramEnd"/>
      <w:r w:rsidR="00F36FB3" w:rsidRPr="00200CEB">
        <w:rPr>
          <w:rFonts w:ascii="Times New Roman" w:hAnsi="Times New Roman" w:cs="Times New Roman"/>
          <w:sz w:val="24"/>
          <w:szCs w:val="24"/>
        </w:rPr>
        <w:t xml:space="preserve"> Calls</w:t>
      </w:r>
      <w:r w:rsidRPr="00200CEB">
        <w:rPr>
          <w:rFonts w:ascii="Times New Roman" w:hAnsi="Times New Roman" w:cs="Times New Roman"/>
          <w:sz w:val="24"/>
          <w:szCs w:val="24"/>
        </w:rPr>
        <w:t xml:space="preserve"> and many other </w:t>
      </w:r>
      <w:r w:rsidR="00096CAC">
        <w:rPr>
          <w:rFonts w:ascii="Times New Roman" w:hAnsi="Times New Roman" w:cs="Times New Roman"/>
          <w:sz w:val="24"/>
          <w:szCs w:val="24"/>
        </w:rPr>
        <w:t xml:space="preserve">online </w:t>
      </w:r>
      <w:r w:rsidRPr="00200CEB">
        <w:rPr>
          <w:rFonts w:ascii="Times New Roman" w:hAnsi="Times New Roman" w:cs="Times New Roman"/>
          <w:sz w:val="24"/>
          <w:szCs w:val="24"/>
        </w:rPr>
        <w:t xml:space="preserve">applications. To take advantage of these </w:t>
      </w:r>
      <w:r w:rsidR="008E4254">
        <w:rPr>
          <w:rFonts w:ascii="Times New Roman" w:hAnsi="Times New Roman" w:cs="Times New Roman"/>
          <w:sz w:val="24"/>
          <w:szCs w:val="24"/>
        </w:rPr>
        <w:t xml:space="preserve">online </w:t>
      </w:r>
      <w:r w:rsidRPr="00200CEB">
        <w:rPr>
          <w:rFonts w:ascii="Times New Roman" w:hAnsi="Times New Roman" w:cs="Times New Roman"/>
          <w:sz w:val="24"/>
          <w:szCs w:val="24"/>
        </w:rPr>
        <w:t xml:space="preserve">applications, the project management team must invest in Wi-Fi connections to keep </w:t>
      </w:r>
      <w:r w:rsidR="00BF28EF">
        <w:rPr>
          <w:rFonts w:ascii="Times New Roman" w:hAnsi="Times New Roman" w:cs="Times New Roman"/>
          <w:sz w:val="24"/>
          <w:szCs w:val="24"/>
        </w:rPr>
        <w:t xml:space="preserve">the </w:t>
      </w:r>
      <w:r w:rsidRPr="00200CEB">
        <w:rPr>
          <w:rFonts w:ascii="Times New Roman" w:hAnsi="Times New Roman" w:cs="Times New Roman"/>
          <w:sz w:val="24"/>
          <w:szCs w:val="24"/>
        </w:rPr>
        <w:t>meetings hassle-free. Information on the project has not been disclosed at this time.</w:t>
      </w:r>
    </w:p>
    <w:p w14:paraId="76FF4C06" w14:textId="77777777" w:rsidR="00907566" w:rsidRDefault="00907566" w:rsidP="0044681B">
      <w:pPr>
        <w:spacing w:line="360" w:lineRule="auto"/>
        <w:jc w:val="both"/>
        <w:rPr>
          <w:rFonts w:ascii="Times New Roman" w:hAnsi="Times New Roman" w:cs="Times New Roman"/>
          <w:sz w:val="24"/>
          <w:szCs w:val="24"/>
        </w:rPr>
      </w:pPr>
      <w:r w:rsidRPr="00907566">
        <w:rPr>
          <w:rFonts w:ascii="Times New Roman" w:hAnsi="Times New Roman" w:cs="Times New Roman"/>
          <w:b/>
          <w:bCs/>
          <w:sz w:val="24"/>
          <w:szCs w:val="24"/>
        </w:rPr>
        <w:t xml:space="preserve">Scope of Project and </w:t>
      </w:r>
      <w:proofErr w:type="spellStart"/>
      <w:proofErr w:type="gramStart"/>
      <w:r w:rsidRPr="00907566">
        <w:rPr>
          <w:rFonts w:ascii="Times New Roman" w:hAnsi="Times New Roman" w:cs="Times New Roman"/>
          <w:b/>
          <w:bCs/>
          <w:sz w:val="24"/>
          <w:szCs w:val="24"/>
        </w:rPr>
        <w:t>Budgeting:</w:t>
      </w:r>
      <w:r w:rsidR="00E528ED">
        <w:rPr>
          <w:rFonts w:ascii="Times New Roman" w:hAnsi="Times New Roman" w:cs="Times New Roman"/>
          <w:sz w:val="24"/>
          <w:szCs w:val="24"/>
        </w:rPr>
        <w:t>Post</w:t>
      </w:r>
      <w:proofErr w:type="spellEnd"/>
      <w:proofErr w:type="gramEnd"/>
      <w:r w:rsidR="00ED7195" w:rsidRPr="00ED7195">
        <w:rPr>
          <w:rFonts w:ascii="Times New Roman" w:hAnsi="Times New Roman" w:cs="Times New Roman"/>
          <w:sz w:val="24"/>
          <w:szCs w:val="24"/>
        </w:rPr>
        <w:t xml:space="preserve"> meeting, it is </w:t>
      </w:r>
      <w:r w:rsidR="00E528ED">
        <w:rPr>
          <w:rFonts w:ascii="Times New Roman" w:hAnsi="Times New Roman" w:cs="Times New Roman"/>
          <w:sz w:val="24"/>
          <w:szCs w:val="24"/>
        </w:rPr>
        <w:t xml:space="preserve">essential </w:t>
      </w:r>
      <w:r w:rsidR="00ED7195" w:rsidRPr="00ED7195">
        <w:rPr>
          <w:rFonts w:ascii="Times New Roman" w:hAnsi="Times New Roman" w:cs="Times New Roman"/>
          <w:sz w:val="24"/>
          <w:szCs w:val="24"/>
        </w:rPr>
        <w:t xml:space="preserve">to </w:t>
      </w:r>
      <w:r w:rsidR="00E528ED">
        <w:rPr>
          <w:rFonts w:ascii="Times New Roman" w:hAnsi="Times New Roman" w:cs="Times New Roman"/>
          <w:sz w:val="24"/>
          <w:szCs w:val="24"/>
        </w:rPr>
        <w:t xml:space="preserve">discuss </w:t>
      </w:r>
      <w:r w:rsidR="00ED7195" w:rsidRPr="00ED7195">
        <w:rPr>
          <w:rFonts w:ascii="Times New Roman" w:hAnsi="Times New Roman" w:cs="Times New Roman"/>
          <w:sz w:val="24"/>
          <w:szCs w:val="24"/>
        </w:rPr>
        <w:t xml:space="preserve">the scope of the project and the project budget. Project objectives </w:t>
      </w:r>
      <w:r w:rsidR="00E528ED">
        <w:rPr>
          <w:rFonts w:ascii="Times New Roman" w:hAnsi="Times New Roman" w:cs="Times New Roman"/>
          <w:sz w:val="24"/>
          <w:szCs w:val="24"/>
        </w:rPr>
        <w:t xml:space="preserve">gives </w:t>
      </w:r>
      <w:r w:rsidR="00ED7195" w:rsidRPr="00ED7195">
        <w:rPr>
          <w:rFonts w:ascii="Times New Roman" w:hAnsi="Times New Roman" w:cs="Times New Roman"/>
          <w:sz w:val="24"/>
          <w:szCs w:val="24"/>
        </w:rPr>
        <w:t xml:space="preserve">an opportunity to </w:t>
      </w:r>
      <w:r w:rsidR="002B3A2E">
        <w:rPr>
          <w:rFonts w:ascii="Times New Roman" w:hAnsi="Times New Roman" w:cs="Times New Roman"/>
          <w:sz w:val="24"/>
          <w:szCs w:val="24"/>
        </w:rPr>
        <w:t xml:space="preserve">create a deeper </w:t>
      </w:r>
      <w:r w:rsidR="00ED7195" w:rsidRPr="00ED7195">
        <w:rPr>
          <w:rFonts w:ascii="Times New Roman" w:hAnsi="Times New Roman" w:cs="Times New Roman"/>
          <w:sz w:val="24"/>
          <w:szCs w:val="24"/>
        </w:rPr>
        <w:t>understand</w:t>
      </w:r>
      <w:r w:rsidR="002B3A2E">
        <w:rPr>
          <w:rFonts w:ascii="Times New Roman" w:hAnsi="Times New Roman" w:cs="Times New Roman"/>
          <w:sz w:val="24"/>
          <w:szCs w:val="24"/>
        </w:rPr>
        <w:t>ing of</w:t>
      </w:r>
      <w:r w:rsidR="00ED7195" w:rsidRPr="00ED7195">
        <w:rPr>
          <w:rFonts w:ascii="Times New Roman" w:hAnsi="Times New Roman" w:cs="Times New Roman"/>
          <w:sz w:val="24"/>
          <w:szCs w:val="24"/>
        </w:rPr>
        <w:t xml:space="preserve"> what should and should not be done in the project activity, and </w:t>
      </w:r>
      <w:r w:rsidR="00A834C8">
        <w:rPr>
          <w:rFonts w:ascii="Times New Roman" w:hAnsi="Times New Roman" w:cs="Times New Roman"/>
          <w:sz w:val="24"/>
          <w:szCs w:val="24"/>
        </w:rPr>
        <w:t xml:space="preserve">it </w:t>
      </w:r>
      <w:r w:rsidR="00ED7195" w:rsidRPr="00ED7195">
        <w:rPr>
          <w:rFonts w:ascii="Times New Roman" w:hAnsi="Times New Roman" w:cs="Times New Roman"/>
          <w:sz w:val="24"/>
          <w:szCs w:val="24"/>
        </w:rPr>
        <w:t xml:space="preserve">can also define the </w:t>
      </w:r>
      <w:r w:rsidR="00545128">
        <w:rPr>
          <w:rFonts w:ascii="Times New Roman" w:hAnsi="Times New Roman" w:cs="Times New Roman"/>
          <w:sz w:val="24"/>
          <w:szCs w:val="24"/>
        </w:rPr>
        <w:t xml:space="preserve">ultimate </w:t>
      </w:r>
      <w:r w:rsidR="00ED7195" w:rsidRPr="00ED7195">
        <w:rPr>
          <w:rFonts w:ascii="Times New Roman" w:hAnsi="Times New Roman" w:cs="Times New Roman"/>
          <w:sz w:val="24"/>
          <w:szCs w:val="24"/>
        </w:rPr>
        <w:t xml:space="preserve">objectives of the project. The financial costs required to </w:t>
      </w:r>
      <w:r w:rsidR="009E20F5">
        <w:rPr>
          <w:rFonts w:ascii="Times New Roman" w:hAnsi="Times New Roman" w:cs="Times New Roman"/>
          <w:sz w:val="24"/>
          <w:szCs w:val="24"/>
        </w:rPr>
        <w:t xml:space="preserve">achieve the </w:t>
      </w:r>
      <w:r w:rsidR="00ED7195" w:rsidRPr="00ED7195">
        <w:rPr>
          <w:rFonts w:ascii="Times New Roman" w:hAnsi="Times New Roman" w:cs="Times New Roman"/>
          <w:sz w:val="24"/>
          <w:szCs w:val="24"/>
        </w:rPr>
        <w:t xml:space="preserve">project </w:t>
      </w:r>
      <w:r w:rsidR="009E20F5">
        <w:rPr>
          <w:rFonts w:ascii="Times New Roman" w:hAnsi="Times New Roman" w:cs="Times New Roman"/>
          <w:sz w:val="24"/>
          <w:szCs w:val="24"/>
        </w:rPr>
        <w:t xml:space="preserve">goal </w:t>
      </w:r>
      <w:r w:rsidR="00ED7195" w:rsidRPr="00ED7195">
        <w:rPr>
          <w:rFonts w:ascii="Times New Roman" w:hAnsi="Times New Roman" w:cs="Times New Roman"/>
          <w:sz w:val="24"/>
          <w:szCs w:val="24"/>
        </w:rPr>
        <w:t>for an activity can be fixed, and a timeline helps determin</w:t>
      </w:r>
      <w:r w:rsidR="009E20F5">
        <w:rPr>
          <w:rFonts w:ascii="Times New Roman" w:hAnsi="Times New Roman" w:cs="Times New Roman"/>
          <w:sz w:val="24"/>
          <w:szCs w:val="24"/>
        </w:rPr>
        <w:t>ing</w:t>
      </w:r>
      <w:r w:rsidR="00ED7195" w:rsidRPr="00ED7195">
        <w:rPr>
          <w:rFonts w:ascii="Times New Roman" w:hAnsi="Times New Roman" w:cs="Times New Roman"/>
          <w:sz w:val="24"/>
          <w:szCs w:val="24"/>
        </w:rPr>
        <w:t xml:space="preserve"> the time needed to complete a project (World Health Organization, 2020).</w:t>
      </w:r>
    </w:p>
    <w:p w14:paraId="3B14695B" w14:textId="77777777" w:rsidR="00A81D69" w:rsidRDefault="00A81D69" w:rsidP="00981619">
      <w:pPr>
        <w:pStyle w:val="Heading2"/>
      </w:pPr>
      <w:bookmarkStart w:id="8" w:name="_Toc70019727"/>
      <w:r w:rsidRPr="00A81D69">
        <w:t>Budget of The Project</w:t>
      </w:r>
      <w:bookmarkEnd w:id="8"/>
    </w:p>
    <w:tbl>
      <w:tblPr>
        <w:tblStyle w:val="TableGrid"/>
        <w:tblW w:w="0" w:type="auto"/>
        <w:tblLook w:val="04A0" w:firstRow="1" w:lastRow="0" w:firstColumn="1" w:lastColumn="0" w:noHBand="0" w:noVBand="1"/>
      </w:tblPr>
      <w:tblGrid>
        <w:gridCol w:w="4788"/>
        <w:gridCol w:w="4788"/>
      </w:tblGrid>
      <w:tr w:rsidR="00A81D69" w14:paraId="32EC1DAF" w14:textId="77777777" w:rsidTr="00A81D69">
        <w:tc>
          <w:tcPr>
            <w:tcW w:w="4788" w:type="dxa"/>
          </w:tcPr>
          <w:p w14:paraId="191AA68C" w14:textId="77777777" w:rsidR="00A81D69" w:rsidRPr="009C31CE" w:rsidRDefault="00A81D69" w:rsidP="0044681B">
            <w:pPr>
              <w:spacing w:line="360" w:lineRule="auto"/>
              <w:jc w:val="both"/>
              <w:rPr>
                <w:rFonts w:ascii="Times New Roman" w:hAnsi="Times New Roman" w:cs="Times New Roman"/>
                <w:b/>
                <w:bCs/>
                <w:sz w:val="24"/>
                <w:szCs w:val="24"/>
                <w:lang w:val="en-IN"/>
              </w:rPr>
            </w:pPr>
            <w:r w:rsidRPr="009C31CE">
              <w:rPr>
                <w:rFonts w:ascii="Times New Roman" w:hAnsi="Times New Roman" w:cs="Times New Roman"/>
                <w:b/>
                <w:bCs/>
                <w:sz w:val="24"/>
                <w:szCs w:val="24"/>
                <w:lang w:val="en-IN"/>
              </w:rPr>
              <w:t>Essentials of the Project</w:t>
            </w:r>
          </w:p>
        </w:tc>
        <w:tc>
          <w:tcPr>
            <w:tcW w:w="4788" w:type="dxa"/>
          </w:tcPr>
          <w:p w14:paraId="2E73FE36" w14:textId="77777777" w:rsidR="00A81D69" w:rsidRPr="009C31CE" w:rsidRDefault="00A81D69" w:rsidP="0044681B">
            <w:pPr>
              <w:spacing w:line="360" w:lineRule="auto"/>
              <w:jc w:val="both"/>
              <w:rPr>
                <w:rFonts w:ascii="Times New Roman" w:hAnsi="Times New Roman" w:cs="Times New Roman"/>
                <w:b/>
                <w:bCs/>
                <w:sz w:val="24"/>
                <w:szCs w:val="24"/>
                <w:lang w:val="en-IN"/>
              </w:rPr>
            </w:pPr>
            <w:r w:rsidRPr="009C31CE">
              <w:rPr>
                <w:rFonts w:ascii="Times New Roman" w:hAnsi="Times New Roman" w:cs="Times New Roman"/>
                <w:b/>
                <w:bCs/>
                <w:sz w:val="24"/>
                <w:szCs w:val="24"/>
                <w:lang w:val="en-IN"/>
              </w:rPr>
              <w:t xml:space="preserve">Expenditure Estimated </w:t>
            </w:r>
            <w:r w:rsidR="000903A4" w:rsidRPr="009C31CE">
              <w:rPr>
                <w:rFonts w:ascii="Times New Roman" w:hAnsi="Times New Roman" w:cs="Times New Roman"/>
                <w:b/>
                <w:bCs/>
                <w:sz w:val="24"/>
                <w:szCs w:val="24"/>
                <w:lang w:val="en-IN"/>
              </w:rPr>
              <w:t>(</w:t>
            </w:r>
            <w:r w:rsidR="000903A4" w:rsidRPr="009C31CE">
              <w:rPr>
                <w:rFonts w:ascii="Times New Roman" w:hAnsi="Times New Roman" w:cs="Times New Roman"/>
                <w:b/>
                <w:bCs/>
                <w:sz w:val="24"/>
                <w:szCs w:val="24"/>
                <w:lang w:val="en-US"/>
              </w:rPr>
              <w:t>£</w:t>
            </w:r>
            <w:r w:rsidR="000903A4" w:rsidRPr="009C31CE">
              <w:rPr>
                <w:rFonts w:ascii="Times New Roman" w:hAnsi="Times New Roman" w:cs="Times New Roman"/>
                <w:b/>
                <w:bCs/>
                <w:sz w:val="24"/>
                <w:szCs w:val="24"/>
                <w:lang w:val="en-IN"/>
              </w:rPr>
              <w:t>)</w:t>
            </w:r>
          </w:p>
        </w:tc>
      </w:tr>
      <w:tr w:rsidR="00A81D69" w14:paraId="2300F323" w14:textId="77777777" w:rsidTr="00A81D69">
        <w:tc>
          <w:tcPr>
            <w:tcW w:w="4788" w:type="dxa"/>
          </w:tcPr>
          <w:p w14:paraId="273B81AA" w14:textId="77777777" w:rsidR="00A81D69" w:rsidRDefault="009C31CE"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Hardware items</w:t>
            </w:r>
          </w:p>
        </w:tc>
        <w:tc>
          <w:tcPr>
            <w:tcW w:w="4788" w:type="dxa"/>
          </w:tcPr>
          <w:p w14:paraId="30EA2E5A" w14:textId="77777777" w:rsidR="00A81D69" w:rsidRDefault="00417CC5"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7000</w:t>
            </w:r>
          </w:p>
        </w:tc>
      </w:tr>
      <w:tr w:rsidR="00A81D69" w14:paraId="39DA4DB0" w14:textId="77777777" w:rsidTr="00A81D69">
        <w:tc>
          <w:tcPr>
            <w:tcW w:w="4788" w:type="dxa"/>
          </w:tcPr>
          <w:p w14:paraId="767C4148" w14:textId="77777777" w:rsidR="00A81D69" w:rsidRDefault="00417CC5"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Software</w:t>
            </w:r>
          </w:p>
        </w:tc>
        <w:tc>
          <w:tcPr>
            <w:tcW w:w="4788" w:type="dxa"/>
          </w:tcPr>
          <w:p w14:paraId="17E15082" w14:textId="77777777" w:rsidR="00A81D69" w:rsidRDefault="00417CC5"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15000</w:t>
            </w:r>
          </w:p>
        </w:tc>
      </w:tr>
      <w:tr w:rsidR="00A81D69" w14:paraId="2A67BDAC" w14:textId="77777777" w:rsidTr="00A81D69">
        <w:tc>
          <w:tcPr>
            <w:tcW w:w="4788" w:type="dxa"/>
          </w:tcPr>
          <w:p w14:paraId="06E33733" w14:textId="77777777" w:rsidR="00A81D69" w:rsidRDefault="00417CC5"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Paperwork</w:t>
            </w:r>
          </w:p>
        </w:tc>
        <w:tc>
          <w:tcPr>
            <w:tcW w:w="4788" w:type="dxa"/>
          </w:tcPr>
          <w:p w14:paraId="55C96655" w14:textId="77777777" w:rsidR="00A81D69" w:rsidRDefault="00417CC5"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1500</w:t>
            </w:r>
          </w:p>
        </w:tc>
      </w:tr>
      <w:tr w:rsidR="00A81D69" w14:paraId="50CF86B7" w14:textId="77777777" w:rsidTr="00A81D69">
        <w:tc>
          <w:tcPr>
            <w:tcW w:w="4788" w:type="dxa"/>
          </w:tcPr>
          <w:p w14:paraId="68E42D73" w14:textId="77777777" w:rsidR="00A81D69" w:rsidRDefault="00417CC5"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Wireless Connection</w:t>
            </w:r>
          </w:p>
        </w:tc>
        <w:tc>
          <w:tcPr>
            <w:tcW w:w="4788" w:type="dxa"/>
          </w:tcPr>
          <w:p w14:paraId="14B076F0" w14:textId="77777777" w:rsidR="00A81D69" w:rsidRDefault="00417CC5"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1500</w:t>
            </w:r>
          </w:p>
        </w:tc>
      </w:tr>
      <w:tr w:rsidR="00A81D69" w14:paraId="535D91A6" w14:textId="77777777" w:rsidTr="00A81D69">
        <w:tc>
          <w:tcPr>
            <w:tcW w:w="4788" w:type="dxa"/>
          </w:tcPr>
          <w:p w14:paraId="446FF6CB" w14:textId="77777777" w:rsidR="00A81D69" w:rsidRDefault="00417CC5"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Travelling</w:t>
            </w:r>
          </w:p>
        </w:tc>
        <w:tc>
          <w:tcPr>
            <w:tcW w:w="4788" w:type="dxa"/>
          </w:tcPr>
          <w:p w14:paraId="165B9B32" w14:textId="77777777" w:rsidR="00A81D69" w:rsidRDefault="00417CC5"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6000</w:t>
            </w:r>
          </w:p>
        </w:tc>
      </w:tr>
      <w:tr w:rsidR="00A81D69" w14:paraId="2757FCD5" w14:textId="77777777" w:rsidTr="00A81D69">
        <w:tc>
          <w:tcPr>
            <w:tcW w:w="4788" w:type="dxa"/>
          </w:tcPr>
          <w:p w14:paraId="47A967E5" w14:textId="77777777" w:rsidR="00A81D69" w:rsidRDefault="00417CC5"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Miscellaneous</w:t>
            </w:r>
          </w:p>
        </w:tc>
        <w:tc>
          <w:tcPr>
            <w:tcW w:w="4788" w:type="dxa"/>
          </w:tcPr>
          <w:p w14:paraId="490386D2" w14:textId="77777777" w:rsidR="00A81D69" w:rsidRDefault="00417CC5"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2000</w:t>
            </w:r>
          </w:p>
        </w:tc>
      </w:tr>
      <w:tr w:rsidR="00A81D69" w14:paraId="71143B65" w14:textId="77777777" w:rsidTr="00A81D69">
        <w:tc>
          <w:tcPr>
            <w:tcW w:w="4788" w:type="dxa"/>
          </w:tcPr>
          <w:p w14:paraId="758B4959" w14:textId="77777777" w:rsidR="00A81D69" w:rsidRPr="00417CC5" w:rsidRDefault="00417CC5" w:rsidP="0044681B">
            <w:pPr>
              <w:spacing w:line="360" w:lineRule="auto"/>
              <w:jc w:val="both"/>
              <w:rPr>
                <w:rFonts w:ascii="Times New Roman" w:hAnsi="Times New Roman" w:cs="Times New Roman"/>
                <w:b/>
                <w:bCs/>
                <w:sz w:val="24"/>
                <w:szCs w:val="24"/>
                <w:lang w:val="en-IN"/>
              </w:rPr>
            </w:pPr>
            <w:r w:rsidRPr="00417CC5">
              <w:rPr>
                <w:rFonts w:ascii="Times New Roman" w:hAnsi="Times New Roman" w:cs="Times New Roman"/>
                <w:b/>
                <w:bCs/>
                <w:sz w:val="24"/>
                <w:szCs w:val="24"/>
                <w:lang w:val="en-IN"/>
              </w:rPr>
              <w:lastRenderedPageBreak/>
              <w:t>Total</w:t>
            </w:r>
          </w:p>
        </w:tc>
        <w:tc>
          <w:tcPr>
            <w:tcW w:w="4788" w:type="dxa"/>
          </w:tcPr>
          <w:p w14:paraId="7B89D097" w14:textId="77777777" w:rsidR="00A81D69" w:rsidRPr="00417CC5" w:rsidRDefault="00417CC5" w:rsidP="0044681B">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33000</w:t>
            </w:r>
          </w:p>
        </w:tc>
      </w:tr>
    </w:tbl>
    <w:p w14:paraId="30378C5A" w14:textId="77777777" w:rsidR="00A81D69" w:rsidRDefault="00A81D69" w:rsidP="0044681B">
      <w:pPr>
        <w:spacing w:line="360" w:lineRule="auto"/>
        <w:jc w:val="both"/>
        <w:rPr>
          <w:rFonts w:ascii="Times New Roman" w:hAnsi="Times New Roman" w:cs="Times New Roman"/>
          <w:sz w:val="24"/>
          <w:szCs w:val="24"/>
          <w:lang w:val="en-IN"/>
        </w:rPr>
      </w:pPr>
    </w:p>
    <w:p w14:paraId="5E101982" w14:textId="77777777" w:rsidR="00210B1D" w:rsidRDefault="00210B1D" w:rsidP="0044681B">
      <w:pPr>
        <w:spacing w:line="360" w:lineRule="auto"/>
        <w:jc w:val="both"/>
        <w:rPr>
          <w:rFonts w:ascii="Times New Roman" w:hAnsi="Times New Roman" w:cs="Times New Roman"/>
          <w:sz w:val="24"/>
          <w:szCs w:val="24"/>
        </w:rPr>
      </w:pPr>
      <w:r w:rsidRPr="00210B1D">
        <w:rPr>
          <w:rFonts w:ascii="Times New Roman" w:hAnsi="Times New Roman" w:cs="Times New Roman"/>
          <w:b/>
          <w:bCs/>
          <w:sz w:val="24"/>
          <w:szCs w:val="24"/>
          <w:lang w:val="en-IN"/>
        </w:rPr>
        <w:t xml:space="preserve">Goal </w:t>
      </w:r>
      <w:proofErr w:type="gramStart"/>
      <w:r w:rsidRPr="00210B1D">
        <w:rPr>
          <w:rFonts w:ascii="Times New Roman" w:hAnsi="Times New Roman" w:cs="Times New Roman"/>
          <w:b/>
          <w:bCs/>
          <w:sz w:val="24"/>
          <w:szCs w:val="24"/>
          <w:lang w:val="en-IN"/>
        </w:rPr>
        <w:t>Setting</w:t>
      </w:r>
      <w:r>
        <w:rPr>
          <w:rFonts w:ascii="Times New Roman" w:hAnsi="Times New Roman" w:cs="Times New Roman"/>
          <w:b/>
          <w:bCs/>
          <w:sz w:val="24"/>
          <w:szCs w:val="24"/>
          <w:lang w:val="en-IN"/>
        </w:rPr>
        <w:t>:</w:t>
      </w:r>
      <w:r w:rsidRPr="00210B1D">
        <w:rPr>
          <w:rFonts w:ascii="Times New Roman" w:hAnsi="Times New Roman" w:cs="Times New Roman"/>
          <w:sz w:val="24"/>
          <w:szCs w:val="24"/>
        </w:rPr>
        <w:t>Once</w:t>
      </w:r>
      <w:proofErr w:type="gramEnd"/>
      <w:r w:rsidRPr="00210B1D">
        <w:rPr>
          <w:rFonts w:ascii="Times New Roman" w:hAnsi="Times New Roman" w:cs="Times New Roman"/>
          <w:sz w:val="24"/>
          <w:szCs w:val="24"/>
        </w:rPr>
        <w:t xml:space="preserve"> the working group members defined the goals, they also developed a plan to achieve them. After all, a large project enables project team members to achieve individual goals. The project architecture aims to develop </w:t>
      </w:r>
      <w:r>
        <w:rPr>
          <w:rFonts w:ascii="Times New Roman" w:hAnsi="Times New Roman" w:cs="Times New Roman"/>
          <w:sz w:val="24"/>
          <w:szCs w:val="24"/>
        </w:rPr>
        <w:t>Asda’s</w:t>
      </w:r>
      <w:r w:rsidRPr="00210B1D">
        <w:rPr>
          <w:rFonts w:ascii="Times New Roman" w:hAnsi="Times New Roman" w:cs="Times New Roman"/>
          <w:sz w:val="24"/>
          <w:szCs w:val="24"/>
        </w:rPr>
        <w:t xml:space="preserve"> employee training and communication software to enable fast and secure </w:t>
      </w:r>
      <w:r>
        <w:rPr>
          <w:rFonts w:ascii="Times New Roman" w:hAnsi="Times New Roman" w:cs="Times New Roman"/>
          <w:sz w:val="24"/>
          <w:szCs w:val="24"/>
        </w:rPr>
        <w:t xml:space="preserve">operation </w:t>
      </w:r>
      <w:r w:rsidRPr="00210B1D">
        <w:rPr>
          <w:rFonts w:ascii="Times New Roman" w:hAnsi="Times New Roman" w:cs="Times New Roman"/>
          <w:sz w:val="24"/>
          <w:szCs w:val="24"/>
        </w:rPr>
        <w:t>remote</w:t>
      </w:r>
      <w:r>
        <w:rPr>
          <w:rFonts w:ascii="Times New Roman" w:hAnsi="Times New Roman" w:cs="Times New Roman"/>
          <w:sz w:val="24"/>
          <w:szCs w:val="24"/>
        </w:rPr>
        <w:t>ly</w:t>
      </w:r>
      <w:r w:rsidRPr="00210B1D">
        <w:rPr>
          <w:rFonts w:ascii="Times New Roman" w:hAnsi="Times New Roman" w:cs="Times New Roman"/>
          <w:sz w:val="24"/>
          <w:szCs w:val="24"/>
        </w:rPr>
        <w:t xml:space="preserve"> in accordance with the Covid-19 protocol.</w:t>
      </w:r>
    </w:p>
    <w:p w14:paraId="2AAF6EA3" w14:textId="77777777" w:rsidR="00210B1D" w:rsidRDefault="00210B1D" w:rsidP="0044681B">
      <w:pPr>
        <w:spacing w:line="360" w:lineRule="auto"/>
        <w:jc w:val="both"/>
        <w:rPr>
          <w:rFonts w:ascii="Times New Roman" w:hAnsi="Times New Roman" w:cs="Times New Roman"/>
          <w:sz w:val="24"/>
          <w:szCs w:val="24"/>
        </w:rPr>
      </w:pPr>
      <w:proofErr w:type="spellStart"/>
      <w:proofErr w:type="gramStart"/>
      <w:r w:rsidRPr="00210B1D">
        <w:rPr>
          <w:rFonts w:ascii="Times New Roman" w:hAnsi="Times New Roman" w:cs="Times New Roman"/>
          <w:b/>
          <w:bCs/>
          <w:sz w:val="24"/>
          <w:szCs w:val="24"/>
        </w:rPr>
        <w:t>Deliverables:</w:t>
      </w:r>
      <w:r w:rsidR="00E94BA5" w:rsidRPr="00E94BA5">
        <w:rPr>
          <w:rFonts w:ascii="Times New Roman" w:hAnsi="Times New Roman" w:cs="Times New Roman"/>
          <w:sz w:val="24"/>
          <w:szCs w:val="24"/>
        </w:rPr>
        <w:t>Project</w:t>
      </w:r>
      <w:proofErr w:type="spellEnd"/>
      <w:proofErr w:type="gramEnd"/>
      <w:r w:rsidR="00E94BA5" w:rsidRPr="00E94BA5">
        <w:rPr>
          <w:rFonts w:ascii="Times New Roman" w:hAnsi="Times New Roman" w:cs="Times New Roman"/>
          <w:sz w:val="24"/>
          <w:szCs w:val="24"/>
        </w:rPr>
        <w:t xml:space="preserve"> results may depend on the objectives of the project and are an </w:t>
      </w:r>
      <w:proofErr w:type="spellStart"/>
      <w:r w:rsidR="00E94BA5">
        <w:rPr>
          <w:rFonts w:ascii="Times New Roman" w:hAnsi="Times New Roman" w:cs="Times New Roman"/>
          <w:sz w:val="24"/>
          <w:szCs w:val="24"/>
        </w:rPr>
        <w:t>essentialsection</w:t>
      </w:r>
      <w:proofErr w:type="spellEnd"/>
      <w:r w:rsidR="00E94BA5">
        <w:rPr>
          <w:rFonts w:ascii="Times New Roman" w:hAnsi="Times New Roman" w:cs="Times New Roman"/>
          <w:sz w:val="24"/>
          <w:szCs w:val="24"/>
        </w:rPr>
        <w:t xml:space="preserve"> </w:t>
      </w:r>
      <w:r w:rsidR="00E94BA5" w:rsidRPr="00E94BA5">
        <w:rPr>
          <w:rFonts w:ascii="Times New Roman" w:hAnsi="Times New Roman" w:cs="Times New Roman"/>
          <w:sz w:val="24"/>
          <w:szCs w:val="24"/>
        </w:rPr>
        <w:t xml:space="preserve">of the </w:t>
      </w:r>
      <w:r w:rsidR="00E94BA5">
        <w:rPr>
          <w:rFonts w:ascii="Times New Roman" w:hAnsi="Times New Roman" w:cs="Times New Roman"/>
          <w:sz w:val="24"/>
          <w:szCs w:val="24"/>
        </w:rPr>
        <w:t xml:space="preserve">plan of </w:t>
      </w:r>
      <w:r w:rsidR="00E94BA5" w:rsidRPr="00E94BA5">
        <w:rPr>
          <w:rFonts w:ascii="Times New Roman" w:hAnsi="Times New Roman" w:cs="Times New Roman"/>
          <w:sz w:val="24"/>
          <w:szCs w:val="24"/>
        </w:rPr>
        <w:t xml:space="preserve">project. The development </w:t>
      </w:r>
      <w:r w:rsidR="00E94BA5">
        <w:rPr>
          <w:rFonts w:ascii="Times New Roman" w:hAnsi="Times New Roman" w:cs="Times New Roman"/>
          <w:sz w:val="24"/>
          <w:szCs w:val="24"/>
        </w:rPr>
        <w:t>stage</w:t>
      </w:r>
      <w:r w:rsidR="00E94BA5" w:rsidRPr="00E94BA5">
        <w:rPr>
          <w:rFonts w:ascii="Times New Roman" w:hAnsi="Times New Roman" w:cs="Times New Roman"/>
          <w:sz w:val="24"/>
          <w:szCs w:val="24"/>
        </w:rPr>
        <w:t xml:space="preserve"> of the project </w:t>
      </w:r>
      <w:r w:rsidR="005D797E">
        <w:rPr>
          <w:rFonts w:ascii="Times New Roman" w:hAnsi="Times New Roman" w:cs="Times New Roman"/>
          <w:sz w:val="24"/>
          <w:szCs w:val="24"/>
        </w:rPr>
        <w:t xml:space="preserve">can </w:t>
      </w:r>
      <w:r w:rsidR="00E94BA5" w:rsidRPr="00E94BA5">
        <w:rPr>
          <w:rFonts w:ascii="Times New Roman" w:hAnsi="Times New Roman" w:cs="Times New Roman"/>
          <w:sz w:val="24"/>
          <w:szCs w:val="24"/>
        </w:rPr>
        <w:t xml:space="preserve">provide the source of the </w:t>
      </w:r>
      <w:r w:rsidR="0013679F">
        <w:rPr>
          <w:rFonts w:ascii="Times New Roman" w:hAnsi="Times New Roman" w:cs="Times New Roman"/>
          <w:sz w:val="24"/>
          <w:szCs w:val="24"/>
        </w:rPr>
        <w:t xml:space="preserve">ultimate </w:t>
      </w:r>
      <w:r w:rsidR="00E94BA5" w:rsidRPr="00E94BA5">
        <w:rPr>
          <w:rFonts w:ascii="Times New Roman" w:hAnsi="Times New Roman" w:cs="Times New Roman"/>
          <w:sz w:val="24"/>
          <w:szCs w:val="24"/>
        </w:rPr>
        <w:t xml:space="preserve">product </w:t>
      </w:r>
      <w:r w:rsidR="00524E71">
        <w:rPr>
          <w:rFonts w:ascii="Times New Roman" w:hAnsi="Times New Roman" w:cs="Times New Roman"/>
          <w:sz w:val="24"/>
          <w:szCs w:val="24"/>
        </w:rPr>
        <w:t xml:space="preserve">based on </w:t>
      </w:r>
      <w:r w:rsidR="00E94BA5" w:rsidRPr="00E94BA5">
        <w:rPr>
          <w:rFonts w:ascii="Times New Roman" w:hAnsi="Times New Roman" w:cs="Times New Roman"/>
          <w:sz w:val="24"/>
          <w:szCs w:val="24"/>
        </w:rPr>
        <w:t xml:space="preserve">the initiative </w:t>
      </w:r>
      <w:r w:rsidR="00524E71">
        <w:rPr>
          <w:rFonts w:ascii="Times New Roman" w:hAnsi="Times New Roman" w:cs="Times New Roman"/>
          <w:sz w:val="24"/>
          <w:szCs w:val="24"/>
        </w:rPr>
        <w:t xml:space="preserve">that has been utilised by the </w:t>
      </w:r>
      <w:r w:rsidR="00E94BA5" w:rsidRPr="00E94BA5">
        <w:rPr>
          <w:rFonts w:ascii="Times New Roman" w:hAnsi="Times New Roman" w:cs="Times New Roman"/>
          <w:sz w:val="24"/>
          <w:szCs w:val="24"/>
        </w:rPr>
        <w:t xml:space="preserve">leading retailer </w:t>
      </w:r>
      <w:r w:rsidR="00E94BA5">
        <w:rPr>
          <w:rFonts w:ascii="Times New Roman" w:hAnsi="Times New Roman" w:cs="Times New Roman"/>
          <w:sz w:val="24"/>
          <w:szCs w:val="24"/>
        </w:rPr>
        <w:t>Asda.</w:t>
      </w:r>
    </w:p>
    <w:p w14:paraId="273437F6" w14:textId="77777777" w:rsidR="00947D98" w:rsidRDefault="00A524CF" w:rsidP="0044681B">
      <w:pPr>
        <w:spacing w:line="360" w:lineRule="auto"/>
        <w:jc w:val="both"/>
        <w:rPr>
          <w:rFonts w:ascii="Times New Roman" w:hAnsi="Times New Roman" w:cs="Times New Roman"/>
          <w:sz w:val="24"/>
          <w:szCs w:val="24"/>
        </w:rPr>
      </w:pPr>
      <w:r w:rsidRPr="00A524CF">
        <w:rPr>
          <w:rFonts w:ascii="Times New Roman" w:hAnsi="Times New Roman" w:cs="Times New Roman"/>
          <w:b/>
          <w:bCs/>
          <w:sz w:val="24"/>
          <w:szCs w:val="24"/>
          <w:lang w:val="en-IN"/>
        </w:rPr>
        <w:t xml:space="preserve">Project </w:t>
      </w:r>
      <w:proofErr w:type="gramStart"/>
      <w:r w:rsidRPr="00A524CF">
        <w:rPr>
          <w:rFonts w:ascii="Times New Roman" w:hAnsi="Times New Roman" w:cs="Times New Roman"/>
          <w:b/>
          <w:bCs/>
          <w:sz w:val="24"/>
          <w:szCs w:val="24"/>
          <w:lang w:val="en-IN"/>
        </w:rPr>
        <w:t>Schedule</w:t>
      </w:r>
      <w:r>
        <w:rPr>
          <w:rFonts w:ascii="Times New Roman" w:hAnsi="Times New Roman" w:cs="Times New Roman"/>
          <w:b/>
          <w:bCs/>
          <w:sz w:val="24"/>
          <w:szCs w:val="24"/>
          <w:lang w:val="en-IN"/>
        </w:rPr>
        <w:t>:</w:t>
      </w:r>
      <w:r w:rsidR="00C13517" w:rsidRPr="00C13517">
        <w:rPr>
          <w:rFonts w:ascii="Times New Roman" w:hAnsi="Times New Roman" w:cs="Times New Roman"/>
          <w:sz w:val="24"/>
          <w:szCs w:val="24"/>
        </w:rPr>
        <w:t>Project</w:t>
      </w:r>
      <w:proofErr w:type="gramEnd"/>
      <w:r w:rsidR="00C13517" w:rsidRPr="00C13517">
        <w:rPr>
          <w:rFonts w:ascii="Times New Roman" w:hAnsi="Times New Roman" w:cs="Times New Roman"/>
          <w:sz w:val="24"/>
          <w:szCs w:val="24"/>
        </w:rPr>
        <w:t xml:space="preserve"> </w:t>
      </w:r>
      <w:r w:rsidR="00C13517">
        <w:rPr>
          <w:rFonts w:ascii="Times New Roman" w:hAnsi="Times New Roman" w:cs="Times New Roman"/>
          <w:sz w:val="24"/>
          <w:szCs w:val="24"/>
        </w:rPr>
        <w:t>schedule</w:t>
      </w:r>
      <w:r w:rsidR="00C13517" w:rsidRPr="00C13517">
        <w:rPr>
          <w:rFonts w:ascii="Times New Roman" w:hAnsi="Times New Roman" w:cs="Times New Roman"/>
          <w:sz w:val="24"/>
          <w:szCs w:val="24"/>
        </w:rPr>
        <w:t xml:space="preserve"> is </w:t>
      </w:r>
      <w:r w:rsidR="00C13517">
        <w:rPr>
          <w:rFonts w:ascii="Times New Roman" w:hAnsi="Times New Roman" w:cs="Times New Roman"/>
          <w:sz w:val="24"/>
          <w:szCs w:val="24"/>
        </w:rPr>
        <w:t xml:space="preserve">essential </w:t>
      </w:r>
      <w:r w:rsidR="00C13517" w:rsidRPr="00C13517">
        <w:rPr>
          <w:rFonts w:ascii="Times New Roman" w:hAnsi="Times New Roman" w:cs="Times New Roman"/>
          <w:sz w:val="24"/>
          <w:szCs w:val="24"/>
        </w:rPr>
        <w:t xml:space="preserve">to track </w:t>
      </w:r>
      <w:r w:rsidR="00C13517">
        <w:rPr>
          <w:rFonts w:ascii="Times New Roman" w:hAnsi="Times New Roman" w:cs="Times New Roman"/>
          <w:sz w:val="24"/>
          <w:szCs w:val="24"/>
        </w:rPr>
        <w:t xml:space="preserve">development </w:t>
      </w:r>
      <w:r w:rsidR="00C13517" w:rsidRPr="00C13517">
        <w:rPr>
          <w:rFonts w:ascii="Times New Roman" w:hAnsi="Times New Roman" w:cs="Times New Roman"/>
          <w:sz w:val="24"/>
          <w:szCs w:val="24"/>
        </w:rPr>
        <w:t xml:space="preserve">and the time required to complete the project. </w:t>
      </w:r>
      <w:r w:rsidR="00C13517">
        <w:rPr>
          <w:rFonts w:ascii="Times New Roman" w:hAnsi="Times New Roman" w:cs="Times New Roman"/>
          <w:sz w:val="24"/>
          <w:szCs w:val="24"/>
        </w:rPr>
        <w:t xml:space="preserve">The scheduling </w:t>
      </w:r>
      <w:r w:rsidR="00C13517" w:rsidRPr="00C13517">
        <w:rPr>
          <w:rFonts w:ascii="Times New Roman" w:hAnsi="Times New Roman" w:cs="Times New Roman"/>
          <w:sz w:val="24"/>
          <w:szCs w:val="24"/>
        </w:rPr>
        <w:t xml:space="preserve">helps team members find the </w:t>
      </w:r>
      <w:proofErr w:type="spellStart"/>
      <w:r w:rsidR="00F73D2F" w:rsidRPr="00C13517">
        <w:rPr>
          <w:rFonts w:ascii="Times New Roman" w:hAnsi="Times New Roman" w:cs="Times New Roman"/>
          <w:sz w:val="24"/>
          <w:szCs w:val="24"/>
        </w:rPr>
        <w:t>materials</w:t>
      </w:r>
      <w:r w:rsidR="00C13517" w:rsidRPr="00C13517">
        <w:rPr>
          <w:rFonts w:ascii="Times New Roman" w:hAnsi="Times New Roman" w:cs="Times New Roman"/>
          <w:sz w:val="24"/>
          <w:szCs w:val="24"/>
        </w:rPr>
        <w:t>and</w:t>
      </w:r>
      <w:proofErr w:type="spellEnd"/>
      <w:r w:rsidR="00C13517" w:rsidRPr="00C13517">
        <w:rPr>
          <w:rFonts w:ascii="Times New Roman" w:hAnsi="Times New Roman" w:cs="Times New Roman"/>
          <w:sz w:val="24"/>
          <w:szCs w:val="24"/>
        </w:rPr>
        <w:t xml:space="preserve"> </w:t>
      </w:r>
      <w:r w:rsidR="00F73D2F" w:rsidRPr="00C13517">
        <w:rPr>
          <w:rFonts w:ascii="Times New Roman" w:hAnsi="Times New Roman" w:cs="Times New Roman"/>
          <w:sz w:val="24"/>
          <w:szCs w:val="24"/>
        </w:rPr>
        <w:t xml:space="preserve">resources </w:t>
      </w:r>
      <w:r w:rsidR="00C13517" w:rsidRPr="00C13517">
        <w:rPr>
          <w:rFonts w:ascii="Times New Roman" w:hAnsi="Times New Roman" w:cs="Times New Roman"/>
          <w:sz w:val="24"/>
          <w:szCs w:val="24"/>
        </w:rPr>
        <w:t xml:space="preserve">the organization needs to complete all project activities. The order of activities within </w:t>
      </w:r>
      <w:r w:rsidR="00773431">
        <w:rPr>
          <w:rFonts w:ascii="Times New Roman" w:hAnsi="Times New Roman" w:cs="Times New Roman"/>
          <w:sz w:val="24"/>
          <w:szCs w:val="24"/>
        </w:rPr>
        <w:t xml:space="preserve">the tasks </w:t>
      </w:r>
      <w:r w:rsidR="00C13517" w:rsidRPr="00C13517">
        <w:rPr>
          <w:rFonts w:ascii="Times New Roman" w:hAnsi="Times New Roman" w:cs="Times New Roman"/>
          <w:sz w:val="24"/>
          <w:szCs w:val="24"/>
        </w:rPr>
        <w:t xml:space="preserve">can be established through </w:t>
      </w:r>
      <w:r w:rsidR="00773431">
        <w:rPr>
          <w:rFonts w:ascii="Times New Roman" w:hAnsi="Times New Roman" w:cs="Times New Roman"/>
          <w:sz w:val="24"/>
          <w:szCs w:val="24"/>
        </w:rPr>
        <w:t xml:space="preserve">the schedule of the </w:t>
      </w:r>
      <w:r w:rsidR="00C13517" w:rsidRPr="00C13517">
        <w:rPr>
          <w:rFonts w:ascii="Times New Roman" w:hAnsi="Times New Roman" w:cs="Times New Roman"/>
          <w:sz w:val="24"/>
          <w:szCs w:val="24"/>
        </w:rPr>
        <w:t xml:space="preserve">project, and it is </w:t>
      </w:r>
      <w:r w:rsidR="00773431">
        <w:rPr>
          <w:rFonts w:ascii="Times New Roman" w:hAnsi="Times New Roman" w:cs="Times New Roman"/>
          <w:sz w:val="24"/>
          <w:szCs w:val="24"/>
        </w:rPr>
        <w:t xml:space="preserve">essential </w:t>
      </w:r>
      <w:r w:rsidR="00C13517" w:rsidRPr="00C13517">
        <w:rPr>
          <w:rFonts w:ascii="Times New Roman" w:hAnsi="Times New Roman" w:cs="Times New Roman"/>
          <w:sz w:val="24"/>
          <w:szCs w:val="24"/>
        </w:rPr>
        <w:t>to track the activities performed (</w:t>
      </w:r>
      <w:proofErr w:type="spellStart"/>
      <w:r w:rsidR="00C13517" w:rsidRPr="00C13517">
        <w:rPr>
          <w:rFonts w:ascii="Times New Roman" w:hAnsi="Times New Roman" w:cs="Times New Roman"/>
          <w:sz w:val="24"/>
          <w:szCs w:val="24"/>
        </w:rPr>
        <w:t>Siriwardhana</w:t>
      </w:r>
      <w:r w:rsidR="00DA0083" w:rsidRPr="00DA0083">
        <w:rPr>
          <w:rFonts w:ascii="Times New Roman" w:hAnsi="Times New Roman" w:cs="Times New Roman"/>
          <w:i/>
          <w:iCs/>
          <w:sz w:val="24"/>
          <w:szCs w:val="24"/>
        </w:rPr>
        <w:t>et</w:t>
      </w:r>
      <w:proofErr w:type="spellEnd"/>
      <w:r w:rsidR="00DA0083" w:rsidRPr="00DA0083">
        <w:rPr>
          <w:rFonts w:ascii="Times New Roman" w:hAnsi="Times New Roman" w:cs="Times New Roman"/>
          <w:i/>
          <w:iCs/>
          <w:sz w:val="24"/>
          <w:szCs w:val="24"/>
        </w:rPr>
        <w:t xml:space="preserve"> al.</w:t>
      </w:r>
      <w:r w:rsidR="00C13517" w:rsidRPr="00C13517">
        <w:rPr>
          <w:rFonts w:ascii="Times New Roman" w:hAnsi="Times New Roman" w:cs="Times New Roman"/>
          <w:sz w:val="24"/>
          <w:szCs w:val="24"/>
        </w:rPr>
        <w:t>, 2020).</w:t>
      </w:r>
    </w:p>
    <w:p w14:paraId="19539C8E" w14:textId="77777777" w:rsidR="006A65F2" w:rsidRDefault="006A65F2" w:rsidP="00241ED2">
      <w:pPr>
        <w:pStyle w:val="Heading2"/>
      </w:pPr>
      <w:bookmarkStart w:id="9" w:name="_Toc70019728"/>
      <w:r w:rsidRPr="006A65F2">
        <w:t>Gantt Chart</w:t>
      </w:r>
      <w:bookmarkEnd w:id="9"/>
    </w:p>
    <w:tbl>
      <w:tblPr>
        <w:tblStyle w:val="TableGrid"/>
        <w:tblW w:w="0" w:type="auto"/>
        <w:tblLook w:val="04A0" w:firstRow="1" w:lastRow="0" w:firstColumn="1" w:lastColumn="0" w:noHBand="0" w:noVBand="1"/>
      </w:tblPr>
      <w:tblGrid>
        <w:gridCol w:w="1915"/>
        <w:gridCol w:w="1915"/>
        <w:gridCol w:w="1915"/>
        <w:gridCol w:w="1915"/>
        <w:gridCol w:w="1916"/>
      </w:tblGrid>
      <w:tr w:rsidR="006A65F2" w14:paraId="04E692CA" w14:textId="77777777" w:rsidTr="006A65F2">
        <w:tc>
          <w:tcPr>
            <w:tcW w:w="1915" w:type="dxa"/>
          </w:tcPr>
          <w:p w14:paraId="37A9B24D" w14:textId="77777777" w:rsidR="006A65F2" w:rsidRPr="006A65F2" w:rsidRDefault="006A65F2" w:rsidP="0044681B">
            <w:pPr>
              <w:spacing w:line="360" w:lineRule="auto"/>
              <w:jc w:val="both"/>
              <w:rPr>
                <w:rFonts w:ascii="Times New Roman" w:hAnsi="Times New Roman" w:cs="Times New Roman"/>
                <w:b/>
                <w:bCs/>
                <w:sz w:val="24"/>
                <w:szCs w:val="24"/>
                <w:lang w:val="en-IN"/>
              </w:rPr>
            </w:pPr>
            <w:r w:rsidRPr="006A65F2">
              <w:rPr>
                <w:rFonts w:ascii="Times New Roman" w:hAnsi="Times New Roman" w:cs="Times New Roman"/>
                <w:b/>
                <w:bCs/>
                <w:sz w:val="24"/>
                <w:szCs w:val="24"/>
                <w:lang w:val="en-IN"/>
              </w:rPr>
              <w:t>Tasks</w:t>
            </w:r>
          </w:p>
        </w:tc>
        <w:tc>
          <w:tcPr>
            <w:tcW w:w="1915" w:type="dxa"/>
          </w:tcPr>
          <w:p w14:paraId="042A0F17" w14:textId="77777777" w:rsidR="006A65F2" w:rsidRPr="006A65F2" w:rsidRDefault="006A65F2" w:rsidP="0044681B">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Week 1</w:t>
            </w:r>
          </w:p>
        </w:tc>
        <w:tc>
          <w:tcPr>
            <w:tcW w:w="1915" w:type="dxa"/>
          </w:tcPr>
          <w:p w14:paraId="5C919409" w14:textId="77777777" w:rsidR="006A65F2" w:rsidRPr="006A65F2" w:rsidRDefault="006A65F2" w:rsidP="0044681B">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Week 2</w:t>
            </w:r>
          </w:p>
        </w:tc>
        <w:tc>
          <w:tcPr>
            <w:tcW w:w="1915" w:type="dxa"/>
          </w:tcPr>
          <w:p w14:paraId="57E8FD54" w14:textId="77777777" w:rsidR="006A65F2" w:rsidRPr="006A65F2" w:rsidRDefault="006A65F2" w:rsidP="0044681B">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Week 3</w:t>
            </w:r>
          </w:p>
        </w:tc>
        <w:tc>
          <w:tcPr>
            <w:tcW w:w="1916" w:type="dxa"/>
          </w:tcPr>
          <w:p w14:paraId="204B541D" w14:textId="77777777" w:rsidR="006A65F2" w:rsidRPr="006A65F2" w:rsidRDefault="006A65F2" w:rsidP="0044681B">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Week 4</w:t>
            </w:r>
          </w:p>
        </w:tc>
      </w:tr>
      <w:tr w:rsidR="006A65F2" w14:paraId="7AE84E40" w14:textId="77777777" w:rsidTr="00543521">
        <w:tc>
          <w:tcPr>
            <w:tcW w:w="1915" w:type="dxa"/>
          </w:tcPr>
          <w:p w14:paraId="1C99EFFB" w14:textId="77777777" w:rsidR="006A65F2" w:rsidRDefault="00346E2E"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Meeting of Investors and Project Manager</w:t>
            </w:r>
          </w:p>
        </w:tc>
        <w:tc>
          <w:tcPr>
            <w:tcW w:w="1915" w:type="dxa"/>
            <w:shd w:val="clear" w:color="auto" w:fill="943634" w:themeFill="accent2" w:themeFillShade="BF"/>
          </w:tcPr>
          <w:p w14:paraId="5898242F" w14:textId="77777777" w:rsidR="006A65F2" w:rsidRDefault="006A65F2" w:rsidP="0044681B">
            <w:pPr>
              <w:spacing w:line="360" w:lineRule="auto"/>
              <w:jc w:val="both"/>
              <w:rPr>
                <w:rFonts w:ascii="Times New Roman" w:hAnsi="Times New Roman" w:cs="Times New Roman"/>
                <w:sz w:val="24"/>
                <w:szCs w:val="24"/>
                <w:lang w:val="en-IN"/>
              </w:rPr>
            </w:pPr>
          </w:p>
        </w:tc>
        <w:tc>
          <w:tcPr>
            <w:tcW w:w="1915" w:type="dxa"/>
          </w:tcPr>
          <w:p w14:paraId="5FB0FB29" w14:textId="77777777" w:rsidR="006A65F2" w:rsidRDefault="006A65F2" w:rsidP="0044681B">
            <w:pPr>
              <w:spacing w:line="360" w:lineRule="auto"/>
              <w:jc w:val="both"/>
              <w:rPr>
                <w:rFonts w:ascii="Times New Roman" w:hAnsi="Times New Roman" w:cs="Times New Roman"/>
                <w:sz w:val="24"/>
                <w:szCs w:val="24"/>
                <w:lang w:val="en-IN"/>
              </w:rPr>
            </w:pPr>
          </w:p>
        </w:tc>
        <w:tc>
          <w:tcPr>
            <w:tcW w:w="1915" w:type="dxa"/>
          </w:tcPr>
          <w:p w14:paraId="23A036CD" w14:textId="77777777" w:rsidR="006A65F2" w:rsidRDefault="006A65F2" w:rsidP="0044681B">
            <w:pPr>
              <w:spacing w:line="360" w:lineRule="auto"/>
              <w:jc w:val="both"/>
              <w:rPr>
                <w:rFonts w:ascii="Times New Roman" w:hAnsi="Times New Roman" w:cs="Times New Roman"/>
                <w:sz w:val="24"/>
                <w:szCs w:val="24"/>
                <w:lang w:val="en-IN"/>
              </w:rPr>
            </w:pPr>
          </w:p>
        </w:tc>
        <w:tc>
          <w:tcPr>
            <w:tcW w:w="1916" w:type="dxa"/>
          </w:tcPr>
          <w:p w14:paraId="54632752" w14:textId="77777777" w:rsidR="006A65F2" w:rsidRDefault="006A65F2" w:rsidP="0044681B">
            <w:pPr>
              <w:spacing w:line="360" w:lineRule="auto"/>
              <w:jc w:val="both"/>
              <w:rPr>
                <w:rFonts w:ascii="Times New Roman" w:hAnsi="Times New Roman" w:cs="Times New Roman"/>
                <w:sz w:val="24"/>
                <w:szCs w:val="24"/>
                <w:lang w:val="en-IN"/>
              </w:rPr>
            </w:pPr>
          </w:p>
        </w:tc>
      </w:tr>
      <w:tr w:rsidR="006A65F2" w14:paraId="334F7D0D" w14:textId="77777777" w:rsidTr="00543521">
        <w:tc>
          <w:tcPr>
            <w:tcW w:w="1915" w:type="dxa"/>
          </w:tcPr>
          <w:p w14:paraId="3D0EE8CF" w14:textId="77777777" w:rsidR="006A65F2" w:rsidRDefault="0093042C"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Collecting the Equipment and tools</w:t>
            </w:r>
          </w:p>
        </w:tc>
        <w:tc>
          <w:tcPr>
            <w:tcW w:w="1915" w:type="dxa"/>
            <w:shd w:val="clear" w:color="auto" w:fill="92CDDC" w:themeFill="accent5" w:themeFillTint="99"/>
          </w:tcPr>
          <w:p w14:paraId="000614E9" w14:textId="77777777" w:rsidR="006A65F2" w:rsidRDefault="006A65F2" w:rsidP="0044681B">
            <w:pPr>
              <w:spacing w:line="360" w:lineRule="auto"/>
              <w:jc w:val="both"/>
              <w:rPr>
                <w:rFonts w:ascii="Times New Roman" w:hAnsi="Times New Roman" w:cs="Times New Roman"/>
                <w:sz w:val="24"/>
                <w:szCs w:val="24"/>
                <w:lang w:val="en-IN"/>
              </w:rPr>
            </w:pPr>
          </w:p>
        </w:tc>
        <w:tc>
          <w:tcPr>
            <w:tcW w:w="1915" w:type="dxa"/>
          </w:tcPr>
          <w:p w14:paraId="045CDB9B" w14:textId="77777777" w:rsidR="006A65F2" w:rsidRDefault="006A65F2" w:rsidP="0044681B">
            <w:pPr>
              <w:spacing w:line="360" w:lineRule="auto"/>
              <w:jc w:val="both"/>
              <w:rPr>
                <w:rFonts w:ascii="Times New Roman" w:hAnsi="Times New Roman" w:cs="Times New Roman"/>
                <w:sz w:val="24"/>
                <w:szCs w:val="24"/>
                <w:lang w:val="en-IN"/>
              </w:rPr>
            </w:pPr>
          </w:p>
        </w:tc>
        <w:tc>
          <w:tcPr>
            <w:tcW w:w="1915" w:type="dxa"/>
          </w:tcPr>
          <w:p w14:paraId="79617C2F" w14:textId="77777777" w:rsidR="006A65F2" w:rsidRDefault="006A65F2" w:rsidP="0044681B">
            <w:pPr>
              <w:spacing w:line="360" w:lineRule="auto"/>
              <w:jc w:val="both"/>
              <w:rPr>
                <w:rFonts w:ascii="Times New Roman" w:hAnsi="Times New Roman" w:cs="Times New Roman"/>
                <w:sz w:val="24"/>
                <w:szCs w:val="24"/>
                <w:lang w:val="en-IN"/>
              </w:rPr>
            </w:pPr>
          </w:p>
        </w:tc>
        <w:tc>
          <w:tcPr>
            <w:tcW w:w="1916" w:type="dxa"/>
          </w:tcPr>
          <w:p w14:paraId="2BE60B62" w14:textId="77777777" w:rsidR="006A65F2" w:rsidRDefault="006A65F2" w:rsidP="0044681B">
            <w:pPr>
              <w:spacing w:line="360" w:lineRule="auto"/>
              <w:jc w:val="both"/>
              <w:rPr>
                <w:rFonts w:ascii="Times New Roman" w:hAnsi="Times New Roman" w:cs="Times New Roman"/>
                <w:sz w:val="24"/>
                <w:szCs w:val="24"/>
                <w:lang w:val="en-IN"/>
              </w:rPr>
            </w:pPr>
          </w:p>
        </w:tc>
      </w:tr>
      <w:tr w:rsidR="006A65F2" w14:paraId="27D613F4" w14:textId="77777777" w:rsidTr="00543521">
        <w:tc>
          <w:tcPr>
            <w:tcW w:w="1915" w:type="dxa"/>
          </w:tcPr>
          <w:p w14:paraId="0B7D3C62" w14:textId="77777777" w:rsidR="006A65F2" w:rsidRDefault="0093042C"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Dividing the activities</w:t>
            </w:r>
          </w:p>
        </w:tc>
        <w:tc>
          <w:tcPr>
            <w:tcW w:w="1915" w:type="dxa"/>
          </w:tcPr>
          <w:p w14:paraId="5E823B37" w14:textId="77777777" w:rsidR="006A65F2" w:rsidRDefault="006A65F2" w:rsidP="0044681B">
            <w:pPr>
              <w:spacing w:line="360" w:lineRule="auto"/>
              <w:jc w:val="both"/>
              <w:rPr>
                <w:rFonts w:ascii="Times New Roman" w:hAnsi="Times New Roman" w:cs="Times New Roman"/>
                <w:sz w:val="24"/>
                <w:szCs w:val="24"/>
                <w:lang w:val="en-IN"/>
              </w:rPr>
            </w:pPr>
          </w:p>
        </w:tc>
        <w:tc>
          <w:tcPr>
            <w:tcW w:w="1915" w:type="dxa"/>
            <w:shd w:val="clear" w:color="auto" w:fill="76923C" w:themeFill="accent3" w:themeFillShade="BF"/>
          </w:tcPr>
          <w:p w14:paraId="45268EFD" w14:textId="77777777" w:rsidR="006A65F2" w:rsidRDefault="006A65F2" w:rsidP="0044681B">
            <w:pPr>
              <w:spacing w:line="360" w:lineRule="auto"/>
              <w:jc w:val="both"/>
              <w:rPr>
                <w:rFonts w:ascii="Times New Roman" w:hAnsi="Times New Roman" w:cs="Times New Roman"/>
                <w:sz w:val="24"/>
                <w:szCs w:val="24"/>
                <w:lang w:val="en-IN"/>
              </w:rPr>
            </w:pPr>
          </w:p>
        </w:tc>
        <w:tc>
          <w:tcPr>
            <w:tcW w:w="1915" w:type="dxa"/>
          </w:tcPr>
          <w:p w14:paraId="734849DD" w14:textId="77777777" w:rsidR="006A65F2" w:rsidRDefault="006A65F2" w:rsidP="0044681B">
            <w:pPr>
              <w:spacing w:line="360" w:lineRule="auto"/>
              <w:jc w:val="both"/>
              <w:rPr>
                <w:rFonts w:ascii="Times New Roman" w:hAnsi="Times New Roman" w:cs="Times New Roman"/>
                <w:sz w:val="24"/>
                <w:szCs w:val="24"/>
                <w:lang w:val="en-IN"/>
              </w:rPr>
            </w:pPr>
          </w:p>
        </w:tc>
        <w:tc>
          <w:tcPr>
            <w:tcW w:w="1916" w:type="dxa"/>
          </w:tcPr>
          <w:p w14:paraId="374687D7" w14:textId="77777777" w:rsidR="006A65F2" w:rsidRDefault="006A65F2" w:rsidP="0044681B">
            <w:pPr>
              <w:spacing w:line="360" w:lineRule="auto"/>
              <w:jc w:val="both"/>
              <w:rPr>
                <w:rFonts w:ascii="Times New Roman" w:hAnsi="Times New Roman" w:cs="Times New Roman"/>
                <w:sz w:val="24"/>
                <w:szCs w:val="24"/>
                <w:lang w:val="en-IN"/>
              </w:rPr>
            </w:pPr>
          </w:p>
        </w:tc>
      </w:tr>
      <w:tr w:rsidR="006A65F2" w14:paraId="3740697F" w14:textId="77777777" w:rsidTr="00543521">
        <w:tc>
          <w:tcPr>
            <w:tcW w:w="1915" w:type="dxa"/>
          </w:tcPr>
          <w:p w14:paraId="5AC8511B" w14:textId="77777777" w:rsidR="006A65F2" w:rsidRDefault="0093042C"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Regular operations</w:t>
            </w:r>
          </w:p>
        </w:tc>
        <w:tc>
          <w:tcPr>
            <w:tcW w:w="1915" w:type="dxa"/>
          </w:tcPr>
          <w:p w14:paraId="51DC4E00" w14:textId="77777777" w:rsidR="006A65F2" w:rsidRDefault="006A65F2" w:rsidP="0044681B">
            <w:pPr>
              <w:spacing w:line="360" w:lineRule="auto"/>
              <w:jc w:val="both"/>
              <w:rPr>
                <w:rFonts w:ascii="Times New Roman" w:hAnsi="Times New Roman" w:cs="Times New Roman"/>
                <w:sz w:val="24"/>
                <w:szCs w:val="24"/>
                <w:lang w:val="en-IN"/>
              </w:rPr>
            </w:pPr>
          </w:p>
        </w:tc>
        <w:tc>
          <w:tcPr>
            <w:tcW w:w="1915" w:type="dxa"/>
          </w:tcPr>
          <w:p w14:paraId="0BA94400" w14:textId="77777777" w:rsidR="006A65F2" w:rsidRDefault="006A65F2" w:rsidP="0044681B">
            <w:pPr>
              <w:spacing w:line="360" w:lineRule="auto"/>
              <w:jc w:val="both"/>
              <w:rPr>
                <w:rFonts w:ascii="Times New Roman" w:hAnsi="Times New Roman" w:cs="Times New Roman"/>
                <w:sz w:val="24"/>
                <w:szCs w:val="24"/>
                <w:lang w:val="en-IN"/>
              </w:rPr>
            </w:pPr>
          </w:p>
        </w:tc>
        <w:tc>
          <w:tcPr>
            <w:tcW w:w="1915" w:type="dxa"/>
            <w:shd w:val="clear" w:color="auto" w:fill="FFFF00"/>
          </w:tcPr>
          <w:p w14:paraId="77A259FC" w14:textId="77777777" w:rsidR="006A65F2" w:rsidRDefault="006A65F2" w:rsidP="0044681B">
            <w:pPr>
              <w:spacing w:line="360" w:lineRule="auto"/>
              <w:jc w:val="both"/>
              <w:rPr>
                <w:rFonts w:ascii="Times New Roman" w:hAnsi="Times New Roman" w:cs="Times New Roman"/>
                <w:sz w:val="24"/>
                <w:szCs w:val="24"/>
                <w:lang w:val="en-IN"/>
              </w:rPr>
            </w:pPr>
          </w:p>
        </w:tc>
        <w:tc>
          <w:tcPr>
            <w:tcW w:w="1916" w:type="dxa"/>
          </w:tcPr>
          <w:p w14:paraId="2A631C46" w14:textId="77777777" w:rsidR="006A65F2" w:rsidRDefault="006A65F2" w:rsidP="0044681B">
            <w:pPr>
              <w:spacing w:line="360" w:lineRule="auto"/>
              <w:jc w:val="both"/>
              <w:rPr>
                <w:rFonts w:ascii="Times New Roman" w:hAnsi="Times New Roman" w:cs="Times New Roman"/>
                <w:sz w:val="24"/>
                <w:szCs w:val="24"/>
                <w:lang w:val="en-IN"/>
              </w:rPr>
            </w:pPr>
          </w:p>
        </w:tc>
      </w:tr>
      <w:tr w:rsidR="006A65F2" w14:paraId="46BEB4DA" w14:textId="77777777" w:rsidTr="00543521">
        <w:tc>
          <w:tcPr>
            <w:tcW w:w="1915" w:type="dxa"/>
          </w:tcPr>
          <w:p w14:paraId="3D1BEC3A" w14:textId="77777777" w:rsidR="006A65F2" w:rsidRDefault="0093042C" w:rsidP="0044681B">
            <w:pPr>
              <w:spacing w:line="360" w:lineRule="auto"/>
              <w:jc w:val="both"/>
              <w:rPr>
                <w:rFonts w:ascii="Times New Roman" w:hAnsi="Times New Roman" w:cs="Times New Roman"/>
                <w:sz w:val="24"/>
                <w:szCs w:val="24"/>
                <w:lang w:val="en-IN"/>
              </w:rPr>
            </w:pPr>
            <w:proofErr w:type="gramStart"/>
            <w:r>
              <w:rPr>
                <w:rFonts w:ascii="Times New Roman" w:hAnsi="Times New Roman" w:cs="Times New Roman"/>
                <w:sz w:val="24"/>
                <w:szCs w:val="24"/>
                <w:lang w:val="en-IN"/>
              </w:rPr>
              <w:t xml:space="preserve">Final </w:t>
            </w:r>
            <w:r w:rsidR="00332B17">
              <w:rPr>
                <w:rFonts w:ascii="Times New Roman" w:hAnsi="Times New Roman" w:cs="Times New Roman"/>
                <w:sz w:val="24"/>
                <w:szCs w:val="24"/>
                <w:lang w:val="en-IN"/>
              </w:rPr>
              <w:t>Result</w:t>
            </w:r>
            <w:proofErr w:type="gramEnd"/>
          </w:p>
        </w:tc>
        <w:tc>
          <w:tcPr>
            <w:tcW w:w="1915" w:type="dxa"/>
          </w:tcPr>
          <w:p w14:paraId="734244A9" w14:textId="77777777" w:rsidR="006A65F2" w:rsidRDefault="006A65F2" w:rsidP="0044681B">
            <w:pPr>
              <w:spacing w:line="360" w:lineRule="auto"/>
              <w:jc w:val="both"/>
              <w:rPr>
                <w:rFonts w:ascii="Times New Roman" w:hAnsi="Times New Roman" w:cs="Times New Roman"/>
                <w:sz w:val="24"/>
                <w:szCs w:val="24"/>
                <w:lang w:val="en-IN"/>
              </w:rPr>
            </w:pPr>
          </w:p>
        </w:tc>
        <w:tc>
          <w:tcPr>
            <w:tcW w:w="1915" w:type="dxa"/>
          </w:tcPr>
          <w:p w14:paraId="5050EE32" w14:textId="77777777" w:rsidR="006A65F2" w:rsidRDefault="006A65F2" w:rsidP="0044681B">
            <w:pPr>
              <w:spacing w:line="360" w:lineRule="auto"/>
              <w:jc w:val="both"/>
              <w:rPr>
                <w:rFonts w:ascii="Times New Roman" w:hAnsi="Times New Roman" w:cs="Times New Roman"/>
                <w:sz w:val="24"/>
                <w:szCs w:val="24"/>
                <w:lang w:val="en-IN"/>
              </w:rPr>
            </w:pPr>
          </w:p>
        </w:tc>
        <w:tc>
          <w:tcPr>
            <w:tcW w:w="1915" w:type="dxa"/>
          </w:tcPr>
          <w:p w14:paraId="4BCED618" w14:textId="77777777" w:rsidR="006A65F2" w:rsidRDefault="006A65F2" w:rsidP="0044681B">
            <w:pPr>
              <w:spacing w:line="360" w:lineRule="auto"/>
              <w:jc w:val="both"/>
              <w:rPr>
                <w:rFonts w:ascii="Times New Roman" w:hAnsi="Times New Roman" w:cs="Times New Roman"/>
                <w:sz w:val="24"/>
                <w:szCs w:val="24"/>
                <w:lang w:val="en-IN"/>
              </w:rPr>
            </w:pPr>
          </w:p>
        </w:tc>
        <w:tc>
          <w:tcPr>
            <w:tcW w:w="1916" w:type="dxa"/>
            <w:shd w:val="clear" w:color="auto" w:fill="7030A0"/>
          </w:tcPr>
          <w:p w14:paraId="58F84011" w14:textId="77777777" w:rsidR="006A65F2" w:rsidRDefault="006A65F2" w:rsidP="0044681B">
            <w:pPr>
              <w:spacing w:line="360" w:lineRule="auto"/>
              <w:jc w:val="both"/>
              <w:rPr>
                <w:rFonts w:ascii="Times New Roman" w:hAnsi="Times New Roman" w:cs="Times New Roman"/>
                <w:sz w:val="24"/>
                <w:szCs w:val="24"/>
                <w:lang w:val="en-IN"/>
              </w:rPr>
            </w:pPr>
          </w:p>
        </w:tc>
      </w:tr>
    </w:tbl>
    <w:p w14:paraId="1D2CDF85" w14:textId="77777777" w:rsidR="006A65F2" w:rsidRDefault="006A65F2" w:rsidP="0044681B">
      <w:pPr>
        <w:spacing w:line="360" w:lineRule="auto"/>
        <w:jc w:val="both"/>
        <w:rPr>
          <w:rFonts w:ascii="Times New Roman" w:hAnsi="Times New Roman" w:cs="Times New Roman"/>
          <w:sz w:val="24"/>
          <w:szCs w:val="24"/>
          <w:lang w:val="en-IN"/>
        </w:rPr>
      </w:pPr>
    </w:p>
    <w:p w14:paraId="5D87C05D" w14:textId="77777777" w:rsidR="00FD4032" w:rsidRDefault="00C17465" w:rsidP="00711551">
      <w:pPr>
        <w:pStyle w:val="Heading2"/>
        <w:rPr>
          <w:lang w:val="en-IN"/>
        </w:rPr>
      </w:pPr>
      <w:bookmarkStart w:id="10" w:name="_Toc70019729"/>
      <w:r>
        <w:rPr>
          <w:lang w:val="en-IN"/>
        </w:rPr>
        <w:lastRenderedPageBreak/>
        <w:t>Risk Assessment Analysis</w:t>
      </w:r>
      <w:bookmarkEnd w:id="10"/>
    </w:p>
    <w:p w14:paraId="3BEBA1D4" w14:textId="77777777" w:rsidR="00C17465" w:rsidRDefault="0081567A" w:rsidP="0044681B">
      <w:pPr>
        <w:spacing w:line="360" w:lineRule="auto"/>
        <w:jc w:val="both"/>
        <w:rPr>
          <w:rFonts w:ascii="Times New Roman" w:hAnsi="Times New Roman" w:cs="Times New Roman"/>
          <w:sz w:val="24"/>
          <w:szCs w:val="24"/>
        </w:rPr>
      </w:pPr>
      <w:r w:rsidRPr="0081567A">
        <w:rPr>
          <w:rFonts w:ascii="Times New Roman" w:hAnsi="Times New Roman" w:cs="Times New Roman"/>
          <w:sz w:val="24"/>
          <w:szCs w:val="24"/>
        </w:rPr>
        <w:t xml:space="preserve">When completing a project, various issues and </w:t>
      </w:r>
      <w:r w:rsidR="00E33FCF">
        <w:rPr>
          <w:rFonts w:ascii="Times New Roman" w:hAnsi="Times New Roman" w:cs="Times New Roman"/>
          <w:sz w:val="24"/>
          <w:szCs w:val="24"/>
        </w:rPr>
        <w:t>problems</w:t>
      </w:r>
      <w:r w:rsidRPr="0081567A">
        <w:rPr>
          <w:rFonts w:ascii="Times New Roman" w:hAnsi="Times New Roman" w:cs="Times New Roman"/>
          <w:sz w:val="24"/>
          <w:szCs w:val="24"/>
        </w:rPr>
        <w:t xml:space="preserve"> may </w:t>
      </w:r>
      <w:r w:rsidR="00C22489">
        <w:rPr>
          <w:rFonts w:ascii="Times New Roman" w:hAnsi="Times New Roman" w:cs="Times New Roman"/>
          <w:sz w:val="24"/>
          <w:szCs w:val="24"/>
        </w:rPr>
        <w:t>come up</w:t>
      </w:r>
      <w:r w:rsidRPr="0081567A">
        <w:rPr>
          <w:rFonts w:ascii="Times New Roman" w:hAnsi="Times New Roman" w:cs="Times New Roman"/>
          <w:sz w:val="24"/>
          <w:szCs w:val="24"/>
        </w:rPr>
        <w:t xml:space="preserve">, and it is very </w:t>
      </w:r>
      <w:r w:rsidR="00C22489">
        <w:rPr>
          <w:rFonts w:ascii="Times New Roman" w:hAnsi="Times New Roman" w:cs="Times New Roman"/>
          <w:sz w:val="24"/>
          <w:szCs w:val="24"/>
        </w:rPr>
        <w:t xml:space="preserve">essential </w:t>
      </w:r>
      <w:r w:rsidRPr="0081567A">
        <w:rPr>
          <w:rFonts w:ascii="Times New Roman" w:hAnsi="Times New Roman" w:cs="Times New Roman"/>
          <w:sz w:val="24"/>
          <w:szCs w:val="24"/>
        </w:rPr>
        <w:t xml:space="preserve">to understand the risks that may arise during the implementation period and the risks that in different areas, such as the </w:t>
      </w:r>
      <w:r w:rsidR="00D308B0">
        <w:rPr>
          <w:rFonts w:ascii="Times New Roman" w:hAnsi="Times New Roman" w:cs="Times New Roman"/>
          <w:sz w:val="24"/>
          <w:szCs w:val="24"/>
        </w:rPr>
        <w:t xml:space="preserve">needed </w:t>
      </w:r>
      <w:r w:rsidRPr="0081567A">
        <w:rPr>
          <w:rFonts w:ascii="Times New Roman" w:hAnsi="Times New Roman" w:cs="Times New Roman"/>
          <w:sz w:val="24"/>
          <w:szCs w:val="24"/>
        </w:rPr>
        <w:t>resources or the volume required</w:t>
      </w:r>
      <w:r w:rsidR="00D308B0">
        <w:rPr>
          <w:rFonts w:ascii="Times New Roman" w:hAnsi="Times New Roman" w:cs="Times New Roman"/>
          <w:sz w:val="24"/>
          <w:szCs w:val="24"/>
        </w:rPr>
        <w:t xml:space="preserve"> for the scope of </w:t>
      </w:r>
      <w:proofErr w:type="spellStart"/>
      <w:r w:rsidR="00D308B0">
        <w:rPr>
          <w:rFonts w:ascii="Times New Roman" w:hAnsi="Times New Roman" w:cs="Times New Roman"/>
          <w:sz w:val="24"/>
          <w:szCs w:val="24"/>
        </w:rPr>
        <w:t>thep</w:t>
      </w:r>
      <w:r w:rsidRPr="0081567A">
        <w:rPr>
          <w:rFonts w:ascii="Times New Roman" w:hAnsi="Times New Roman" w:cs="Times New Roman"/>
          <w:sz w:val="24"/>
          <w:szCs w:val="24"/>
        </w:rPr>
        <w:t>roject</w:t>
      </w:r>
      <w:proofErr w:type="spellEnd"/>
      <w:r w:rsidRPr="0081567A">
        <w:rPr>
          <w:rFonts w:ascii="Times New Roman" w:hAnsi="Times New Roman" w:cs="Times New Roman"/>
          <w:sz w:val="24"/>
          <w:szCs w:val="24"/>
        </w:rPr>
        <w:t xml:space="preserve"> (</w:t>
      </w:r>
      <w:proofErr w:type="spellStart"/>
      <w:r w:rsidRPr="0081567A">
        <w:rPr>
          <w:rFonts w:ascii="Times New Roman" w:hAnsi="Times New Roman" w:cs="Times New Roman"/>
          <w:sz w:val="24"/>
          <w:szCs w:val="24"/>
        </w:rPr>
        <w:t>Pantano</w:t>
      </w:r>
      <w:proofErr w:type="spellEnd"/>
      <w:r w:rsidRPr="0081567A">
        <w:rPr>
          <w:rFonts w:ascii="Times New Roman" w:hAnsi="Times New Roman" w:cs="Times New Roman"/>
          <w:sz w:val="24"/>
          <w:szCs w:val="24"/>
        </w:rPr>
        <w:t xml:space="preserve"> and </w:t>
      </w:r>
      <w:proofErr w:type="spellStart"/>
      <w:r w:rsidRPr="0081567A">
        <w:rPr>
          <w:rFonts w:ascii="Times New Roman" w:hAnsi="Times New Roman" w:cs="Times New Roman"/>
          <w:sz w:val="24"/>
          <w:szCs w:val="24"/>
        </w:rPr>
        <w:t>Vannucci</w:t>
      </w:r>
      <w:proofErr w:type="spellEnd"/>
      <w:r w:rsidRPr="0081567A">
        <w:rPr>
          <w:rFonts w:ascii="Times New Roman" w:hAnsi="Times New Roman" w:cs="Times New Roman"/>
          <w:sz w:val="24"/>
          <w:szCs w:val="24"/>
        </w:rPr>
        <w:t>, 2019).</w:t>
      </w:r>
    </w:p>
    <w:p w14:paraId="59AC0706" w14:textId="77777777" w:rsidR="002473CC" w:rsidRDefault="002473CC" w:rsidP="0044681B">
      <w:pPr>
        <w:spacing w:line="360" w:lineRule="auto"/>
        <w:jc w:val="both"/>
        <w:rPr>
          <w:rFonts w:ascii="Times New Roman" w:hAnsi="Times New Roman" w:cs="Times New Roman"/>
          <w:sz w:val="24"/>
          <w:szCs w:val="24"/>
        </w:rPr>
      </w:pPr>
      <w:r w:rsidRPr="002473CC">
        <w:rPr>
          <w:rFonts w:ascii="Times New Roman" w:hAnsi="Times New Roman" w:cs="Times New Roman"/>
          <w:b/>
          <w:bCs/>
          <w:sz w:val="24"/>
          <w:szCs w:val="24"/>
        </w:rPr>
        <w:t xml:space="preserve">Register of </w:t>
      </w:r>
      <w:proofErr w:type="gramStart"/>
      <w:r w:rsidRPr="002473CC">
        <w:rPr>
          <w:rFonts w:ascii="Times New Roman" w:hAnsi="Times New Roman" w:cs="Times New Roman"/>
          <w:b/>
          <w:bCs/>
          <w:sz w:val="24"/>
          <w:szCs w:val="24"/>
        </w:rPr>
        <w:t>Risks</w:t>
      </w:r>
      <w:proofErr w:type="gramEnd"/>
    </w:p>
    <w:tbl>
      <w:tblPr>
        <w:tblStyle w:val="TableGrid"/>
        <w:tblW w:w="0" w:type="auto"/>
        <w:tblLook w:val="04A0" w:firstRow="1" w:lastRow="0" w:firstColumn="1" w:lastColumn="0" w:noHBand="0" w:noVBand="1"/>
      </w:tblPr>
      <w:tblGrid>
        <w:gridCol w:w="2394"/>
        <w:gridCol w:w="2394"/>
        <w:gridCol w:w="2394"/>
        <w:gridCol w:w="2394"/>
      </w:tblGrid>
      <w:tr w:rsidR="002473CC" w14:paraId="30F3EAC3" w14:textId="77777777" w:rsidTr="002473CC">
        <w:tc>
          <w:tcPr>
            <w:tcW w:w="2394" w:type="dxa"/>
          </w:tcPr>
          <w:p w14:paraId="3796562F" w14:textId="77777777" w:rsidR="002473CC" w:rsidRPr="002473CC" w:rsidRDefault="002473CC" w:rsidP="0044681B">
            <w:pPr>
              <w:spacing w:line="360" w:lineRule="auto"/>
              <w:jc w:val="both"/>
              <w:rPr>
                <w:rFonts w:ascii="Times New Roman" w:hAnsi="Times New Roman" w:cs="Times New Roman"/>
                <w:b/>
                <w:bCs/>
                <w:sz w:val="24"/>
                <w:szCs w:val="24"/>
                <w:lang w:val="en-IN"/>
              </w:rPr>
            </w:pPr>
          </w:p>
        </w:tc>
        <w:tc>
          <w:tcPr>
            <w:tcW w:w="2394" w:type="dxa"/>
          </w:tcPr>
          <w:p w14:paraId="1D751D39" w14:textId="77777777" w:rsidR="002473CC" w:rsidRPr="002473CC" w:rsidRDefault="002473CC" w:rsidP="0044681B">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Low</w:t>
            </w:r>
          </w:p>
        </w:tc>
        <w:tc>
          <w:tcPr>
            <w:tcW w:w="2394" w:type="dxa"/>
          </w:tcPr>
          <w:p w14:paraId="30EEC682" w14:textId="77777777" w:rsidR="002473CC" w:rsidRPr="002473CC" w:rsidRDefault="002473CC" w:rsidP="0044681B">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Medium</w:t>
            </w:r>
          </w:p>
        </w:tc>
        <w:tc>
          <w:tcPr>
            <w:tcW w:w="2394" w:type="dxa"/>
          </w:tcPr>
          <w:p w14:paraId="534248E9" w14:textId="77777777" w:rsidR="002473CC" w:rsidRPr="002473CC" w:rsidRDefault="002473CC" w:rsidP="0044681B">
            <w:pPr>
              <w:spacing w:line="360" w:lineRule="auto"/>
              <w:jc w:val="both"/>
              <w:rPr>
                <w:rFonts w:ascii="Times New Roman" w:hAnsi="Times New Roman" w:cs="Times New Roman"/>
                <w:b/>
                <w:bCs/>
                <w:sz w:val="24"/>
                <w:szCs w:val="24"/>
                <w:lang w:val="en-IN"/>
              </w:rPr>
            </w:pPr>
            <w:r>
              <w:rPr>
                <w:rFonts w:ascii="Times New Roman" w:hAnsi="Times New Roman" w:cs="Times New Roman"/>
                <w:b/>
                <w:bCs/>
                <w:sz w:val="24"/>
                <w:szCs w:val="24"/>
                <w:lang w:val="en-IN"/>
              </w:rPr>
              <w:t>High</w:t>
            </w:r>
          </w:p>
        </w:tc>
      </w:tr>
      <w:tr w:rsidR="002473CC" w14:paraId="07F0F0F5" w14:textId="77777777" w:rsidTr="002473CC">
        <w:tc>
          <w:tcPr>
            <w:tcW w:w="2394" w:type="dxa"/>
          </w:tcPr>
          <w:p w14:paraId="188205B2" w14:textId="77777777" w:rsidR="002473CC" w:rsidRDefault="002473CC"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Extra Expenses</w:t>
            </w:r>
          </w:p>
        </w:tc>
        <w:tc>
          <w:tcPr>
            <w:tcW w:w="2394" w:type="dxa"/>
          </w:tcPr>
          <w:p w14:paraId="4F2142BF" w14:textId="77777777" w:rsidR="002473CC" w:rsidRDefault="002473CC" w:rsidP="0044681B">
            <w:pPr>
              <w:spacing w:line="360" w:lineRule="auto"/>
              <w:jc w:val="both"/>
              <w:rPr>
                <w:rFonts w:ascii="Times New Roman" w:hAnsi="Times New Roman" w:cs="Times New Roman"/>
                <w:sz w:val="24"/>
                <w:szCs w:val="24"/>
                <w:lang w:val="en-IN"/>
              </w:rPr>
            </w:pPr>
          </w:p>
        </w:tc>
        <w:tc>
          <w:tcPr>
            <w:tcW w:w="2394" w:type="dxa"/>
          </w:tcPr>
          <w:p w14:paraId="4A0A855C" w14:textId="77777777" w:rsidR="002473CC" w:rsidRDefault="009F55FC" w:rsidP="0044681B">
            <w:pPr>
              <w:spacing w:line="360" w:lineRule="auto"/>
              <w:jc w:val="both"/>
              <w:rPr>
                <w:rFonts w:ascii="Times New Roman" w:hAnsi="Times New Roman" w:cs="Times New Roman"/>
                <w:sz w:val="24"/>
                <w:szCs w:val="24"/>
                <w:lang w:val="en-IN"/>
              </w:rPr>
            </w:pPr>
            <w:r w:rsidRPr="009F55FC">
              <w:rPr>
                <w:rFonts w:ascii="Segoe UI Emoji" w:hAnsi="Segoe UI Emoji" w:cs="Segoe UI Emoji"/>
                <w:b/>
                <w:bCs/>
                <w:sz w:val="24"/>
                <w:szCs w:val="24"/>
              </w:rPr>
              <w:t>✔</w:t>
            </w:r>
          </w:p>
        </w:tc>
        <w:tc>
          <w:tcPr>
            <w:tcW w:w="2394" w:type="dxa"/>
          </w:tcPr>
          <w:p w14:paraId="10AAEA73" w14:textId="77777777" w:rsidR="002473CC" w:rsidRDefault="002473CC" w:rsidP="0044681B">
            <w:pPr>
              <w:spacing w:line="360" w:lineRule="auto"/>
              <w:jc w:val="both"/>
              <w:rPr>
                <w:rFonts w:ascii="Times New Roman" w:hAnsi="Times New Roman" w:cs="Times New Roman"/>
                <w:sz w:val="24"/>
                <w:szCs w:val="24"/>
                <w:lang w:val="en-IN"/>
              </w:rPr>
            </w:pPr>
          </w:p>
        </w:tc>
      </w:tr>
      <w:tr w:rsidR="002473CC" w14:paraId="022BFE8F" w14:textId="77777777" w:rsidTr="002473CC">
        <w:tc>
          <w:tcPr>
            <w:tcW w:w="2394" w:type="dxa"/>
          </w:tcPr>
          <w:p w14:paraId="41589CCD" w14:textId="77777777" w:rsidR="002473CC" w:rsidRDefault="002473CC"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Extra Activities</w:t>
            </w:r>
          </w:p>
        </w:tc>
        <w:tc>
          <w:tcPr>
            <w:tcW w:w="2394" w:type="dxa"/>
          </w:tcPr>
          <w:p w14:paraId="7F844E58" w14:textId="77777777" w:rsidR="002473CC" w:rsidRDefault="002473CC" w:rsidP="0044681B">
            <w:pPr>
              <w:spacing w:line="360" w:lineRule="auto"/>
              <w:jc w:val="both"/>
              <w:rPr>
                <w:rFonts w:ascii="Times New Roman" w:hAnsi="Times New Roman" w:cs="Times New Roman"/>
                <w:sz w:val="24"/>
                <w:szCs w:val="24"/>
                <w:lang w:val="en-IN"/>
              </w:rPr>
            </w:pPr>
          </w:p>
        </w:tc>
        <w:tc>
          <w:tcPr>
            <w:tcW w:w="2394" w:type="dxa"/>
          </w:tcPr>
          <w:p w14:paraId="11BE7910" w14:textId="77777777" w:rsidR="002473CC" w:rsidRDefault="009F55FC" w:rsidP="0044681B">
            <w:pPr>
              <w:spacing w:line="360" w:lineRule="auto"/>
              <w:jc w:val="both"/>
              <w:rPr>
                <w:rFonts w:ascii="Times New Roman" w:hAnsi="Times New Roman" w:cs="Times New Roman"/>
                <w:sz w:val="24"/>
                <w:szCs w:val="24"/>
                <w:lang w:val="en-IN"/>
              </w:rPr>
            </w:pPr>
            <w:r w:rsidRPr="009F55FC">
              <w:rPr>
                <w:rFonts w:ascii="Segoe UI Emoji" w:hAnsi="Segoe UI Emoji" w:cs="Segoe UI Emoji"/>
                <w:b/>
                <w:bCs/>
                <w:sz w:val="24"/>
                <w:szCs w:val="24"/>
              </w:rPr>
              <w:t>✔</w:t>
            </w:r>
          </w:p>
        </w:tc>
        <w:tc>
          <w:tcPr>
            <w:tcW w:w="2394" w:type="dxa"/>
          </w:tcPr>
          <w:p w14:paraId="53370E4A" w14:textId="77777777" w:rsidR="002473CC" w:rsidRDefault="002473CC" w:rsidP="0044681B">
            <w:pPr>
              <w:spacing w:line="360" w:lineRule="auto"/>
              <w:jc w:val="both"/>
              <w:rPr>
                <w:rFonts w:ascii="Times New Roman" w:hAnsi="Times New Roman" w:cs="Times New Roman"/>
                <w:sz w:val="24"/>
                <w:szCs w:val="24"/>
                <w:lang w:val="en-IN"/>
              </w:rPr>
            </w:pPr>
          </w:p>
        </w:tc>
      </w:tr>
      <w:tr w:rsidR="002473CC" w14:paraId="18F8F3CD" w14:textId="77777777" w:rsidTr="002473CC">
        <w:tc>
          <w:tcPr>
            <w:tcW w:w="2394" w:type="dxa"/>
          </w:tcPr>
          <w:p w14:paraId="6CD166F9" w14:textId="77777777" w:rsidR="002473CC" w:rsidRDefault="002473CC"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Interest Conflictions</w:t>
            </w:r>
          </w:p>
        </w:tc>
        <w:tc>
          <w:tcPr>
            <w:tcW w:w="2394" w:type="dxa"/>
          </w:tcPr>
          <w:p w14:paraId="3868530C" w14:textId="77777777" w:rsidR="002473CC" w:rsidRDefault="002473CC" w:rsidP="0044681B">
            <w:pPr>
              <w:spacing w:line="360" w:lineRule="auto"/>
              <w:jc w:val="both"/>
              <w:rPr>
                <w:rFonts w:ascii="Times New Roman" w:hAnsi="Times New Roman" w:cs="Times New Roman"/>
                <w:sz w:val="24"/>
                <w:szCs w:val="24"/>
                <w:lang w:val="en-IN"/>
              </w:rPr>
            </w:pPr>
          </w:p>
        </w:tc>
        <w:tc>
          <w:tcPr>
            <w:tcW w:w="2394" w:type="dxa"/>
          </w:tcPr>
          <w:p w14:paraId="1546D631" w14:textId="77777777" w:rsidR="002473CC" w:rsidRDefault="002473CC" w:rsidP="0044681B">
            <w:pPr>
              <w:spacing w:line="360" w:lineRule="auto"/>
              <w:jc w:val="both"/>
              <w:rPr>
                <w:rFonts w:ascii="Times New Roman" w:hAnsi="Times New Roman" w:cs="Times New Roman"/>
                <w:sz w:val="24"/>
                <w:szCs w:val="24"/>
                <w:lang w:val="en-IN"/>
              </w:rPr>
            </w:pPr>
          </w:p>
        </w:tc>
        <w:tc>
          <w:tcPr>
            <w:tcW w:w="2394" w:type="dxa"/>
          </w:tcPr>
          <w:p w14:paraId="5993DFAE" w14:textId="77777777" w:rsidR="002473CC" w:rsidRDefault="009F55FC" w:rsidP="0044681B">
            <w:pPr>
              <w:spacing w:line="360" w:lineRule="auto"/>
              <w:jc w:val="both"/>
              <w:rPr>
                <w:rFonts w:ascii="Times New Roman" w:hAnsi="Times New Roman" w:cs="Times New Roman"/>
                <w:sz w:val="24"/>
                <w:szCs w:val="24"/>
                <w:lang w:val="en-IN"/>
              </w:rPr>
            </w:pPr>
            <w:r w:rsidRPr="009F55FC">
              <w:rPr>
                <w:rFonts w:ascii="Segoe UI Emoji" w:hAnsi="Segoe UI Emoji" w:cs="Segoe UI Emoji"/>
                <w:b/>
                <w:bCs/>
                <w:sz w:val="24"/>
                <w:szCs w:val="24"/>
              </w:rPr>
              <w:t>✔</w:t>
            </w:r>
          </w:p>
        </w:tc>
      </w:tr>
      <w:tr w:rsidR="002473CC" w14:paraId="65EACE5C" w14:textId="77777777" w:rsidTr="002473CC">
        <w:tc>
          <w:tcPr>
            <w:tcW w:w="2394" w:type="dxa"/>
          </w:tcPr>
          <w:p w14:paraId="21ADADEE" w14:textId="77777777" w:rsidR="002473CC" w:rsidRDefault="00095742"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Issues with the setup of software</w:t>
            </w:r>
          </w:p>
        </w:tc>
        <w:tc>
          <w:tcPr>
            <w:tcW w:w="2394" w:type="dxa"/>
          </w:tcPr>
          <w:p w14:paraId="1EF64E9E" w14:textId="77777777" w:rsidR="002473CC" w:rsidRDefault="002473CC" w:rsidP="0044681B">
            <w:pPr>
              <w:spacing w:line="360" w:lineRule="auto"/>
              <w:jc w:val="both"/>
              <w:rPr>
                <w:rFonts w:ascii="Times New Roman" w:hAnsi="Times New Roman" w:cs="Times New Roman"/>
                <w:sz w:val="24"/>
                <w:szCs w:val="24"/>
                <w:lang w:val="en-IN"/>
              </w:rPr>
            </w:pPr>
          </w:p>
        </w:tc>
        <w:tc>
          <w:tcPr>
            <w:tcW w:w="2394" w:type="dxa"/>
          </w:tcPr>
          <w:p w14:paraId="6A32BDFD" w14:textId="77777777" w:rsidR="002473CC" w:rsidRDefault="009F55FC" w:rsidP="0044681B">
            <w:pPr>
              <w:spacing w:line="360" w:lineRule="auto"/>
              <w:jc w:val="both"/>
              <w:rPr>
                <w:rFonts w:ascii="Times New Roman" w:hAnsi="Times New Roman" w:cs="Times New Roman"/>
                <w:sz w:val="24"/>
                <w:szCs w:val="24"/>
                <w:lang w:val="en-IN"/>
              </w:rPr>
            </w:pPr>
            <w:r w:rsidRPr="009F55FC">
              <w:rPr>
                <w:rFonts w:ascii="Segoe UI Emoji" w:hAnsi="Segoe UI Emoji" w:cs="Segoe UI Emoji"/>
                <w:b/>
                <w:bCs/>
                <w:sz w:val="24"/>
                <w:szCs w:val="24"/>
              </w:rPr>
              <w:t>✔</w:t>
            </w:r>
          </w:p>
        </w:tc>
        <w:tc>
          <w:tcPr>
            <w:tcW w:w="2394" w:type="dxa"/>
          </w:tcPr>
          <w:p w14:paraId="37AF94C3" w14:textId="77777777" w:rsidR="002473CC" w:rsidRDefault="002473CC" w:rsidP="0044681B">
            <w:pPr>
              <w:spacing w:line="360" w:lineRule="auto"/>
              <w:jc w:val="both"/>
              <w:rPr>
                <w:rFonts w:ascii="Times New Roman" w:hAnsi="Times New Roman" w:cs="Times New Roman"/>
                <w:sz w:val="24"/>
                <w:szCs w:val="24"/>
                <w:lang w:val="en-IN"/>
              </w:rPr>
            </w:pPr>
          </w:p>
        </w:tc>
      </w:tr>
      <w:tr w:rsidR="002473CC" w14:paraId="3DE92D34" w14:textId="77777777" w:rsidTr="002473CC">
        <w:tc>
          <w:tcPr>
            <w:tcW w:w="2394" w:type="dxa"/>
          </w:tcPr>
          <w:p w14:paraId="7BFB913C" w14:textId="77777777" w:rsidR="002473CC" w:rsidRDefault="00616BF6"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Absence of hardware items</w:t>
            </w:r>
          </w:p>
        </w:tc>
        <w:tc>
          <w:tcPr>
            <w:tcW w:w="2394" w:type="dxa"/>
          </w:tcPr>
          <w:p w14:paraId="7CFFA7A0" w14:textId="77777777" w:rsidR="002473CC" w:rsidRDefault="002473CC" w:rsidP="0044681B">
            <w:pPr>
              <w:spacing w:line="360" w:lineRule="auto"/>
              <w:jc w:val="both"/>
              <w:rPr>
                <w:rFonts w:ascii="Times New Roman" w:hAnsi="Times New Roman" w:cs="Times New Roman"/>
                <w:sz w:val="24"/>
                <w:szCs w:val="24"/>
                <w:lang w:val="en-IN"/>
              </w:rPr>
            </w:pPr>
          </w:p>
        </w:tc>
        <w:tc>
          <w:tcPr>
            <w:tcW w:w="2394" w:type="dxa"/>
          </w:tcPr>
          <w:p w14:paraId="76CE96A3" w14:textId="77777777" w:rsidR="002473CC" w:rsidRDefault="009F55FC" w:rsidP="0044681B">
            <w:pPr>
              <w:spacing w:line="360" w:lineRule="auto"/>
              <w:jc w:val="both"/>
              <w:rPr>
                <w:rFonts w:ascii="Times New Roman" w:hAnsi="Times New Roman" w:cs="Times New Roman"/>
                <w:sz w:val="24"/>
                <w:szCs w:val="24"/>
                <w:lang w:val="en-IN"/>
              </w:rPr>
            </w:pPr>
            <w:r w:rsidRPr="009F55FC">
              <w:rPr>
                <w:rFonts w:ascii="Segoe UI Emoji" w:hAnsi="Segoe UI Emoji" w:cs="Segoe UI Emoji"/>
                <w:b/>
                <w:bCs/>
                <w:sz w:val="24"/>
                <w:szCs w:val="24"/>
              </w:rPr>
              <w:t>✔</w:t>
            </w:r>
          </w:p>
        </w:tc>
        <w:tc>
          <w:tcPr>
            <w:tcW w:w="2394" w:type="dxa"/>
          </w:tcPr>
          <w:p w14:paraId="6E75F29C" w14:textId="77777777" w:rsidR="002473CC" w:rsidRDefault="002473CC" w:rsidP="0044681B">
            <w:pPr>
              <w:spacing w:line="360" w:lineRule="auto"/>
              <w:jc w:val="both"/>
              <w:rPr>
                <w:rFonts w:ascii="Times New Roman" w:hAnsi="Times New Roman" w:cs="Times New Roman"/>
                <w:sz w:val="24"/>
                <w:szCs w:val="24"/>
                <w:lang w:val="en-IN"/>
              </w:rPr>
            </w:pPr>
          </w:p>
        </w:tc>
      </w:tr>
      <w:tr w:rsidR="002473CC" w14:paraId="4E041ECC" w14:textId="77777777" w:rsidTr="002473CC">
        <w:tc>
          <w:tcPr>
            <w:tcW w:w="2394" w:type="dxa"/>
          </w:tcPr>
          <w:p w14:paraId="3577F856" w14:textId="77777777" w:rsidR="002473CC" w:rsidRDefault="00616BF6"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Problems with regular tasks</w:t>
            </w:r>
          </w:p>
        </w:tc>
        <w:tc>
          <w:tcPr>
            <w:tcW w:w="2394" w:type="dxa"/>
          </w:tcPr>
          <w:p w14:paraId="567EC9EA" w14:textId="77777777" w:rsidR="002473CC" w:rsidRDefault="009F55FC" w:rsidP="0044681B">
            <w:pPr>
              <w:spacing w:line="360" w:lineRule="auto"/>
              <w:jc w:val="both"/>
              <w:rPr>
                <w:rFonts w:ascii="Times New Roman" w:hAnsi="Times New Roman" w:cs="Times New Roman"/>
                <w:sz w:val="24"/>
                <w:szCs w:val="24"/>
                <w:lang w:val="en-IN"/>
              </w:rPr>
            </w:pPr>
            <w:r w:rsidRPr="009F55FC">
              <w:rPr>
                <w:rFonts w:ascii="Segoe UI Emoji" w:hAnsi="Segoe UI Emoji" w:cs="Segoe UI Emoji"/>
                <w:b/>
                <w:bCs/>
                <w:sz w:val="24"/>
                <w:szCs w:val="24"/>
              </w:rPr>
              <w:t>✔</w:t>
            </w:r>
          </w:p>
        </w:tc>
        <w:tc>
          <w:tcPr>
            <w:tcW w:w="2394" w:type="dxa"/>
          </w:tcPr>
          <w:p w14:paraId="59150B92" w14:textId="77777777" w:rsidR="002473CC" w:rsidRDefault="002473CC" w:rsidP="0044681B">
            <w:pPr>
              <w:spacing w:line="360" w:lineRule="auto"/>
              <w:jc w:val="both"/>
              <w:rPr>
                <w:rFonts w:ascii="Times New Roman" w:hAnsi="Times New Roman" w:cs="Times New Roman"/>
                <w:sz w:val="24"/>
                <w:szCs w:val="24"/>
                <w:lang w:val="en-IN"/>
              </w:rPr>
            </w:pPr>
          </w:p>
        </w:tc>
        <w:tc>
          <w:tcPr>
            <w:tcW w:w="2394" w:type="dxa"/>
          </w:tcPr>
          <w:p w14:paraId="1769B9A8" w14:textId="77777777" w:rsidR="002473CC" w:rsidRDefault="002473CC" w:rsidP="0044681B">
            <w:pPr>
              <w:spacing w:line="360" w:lineRule="auto"/>
              <w:jc w:val="both"/>
              <w:rPr>
                <w:rFonts w:ascii="Times New Roman" w:hAnsi="Times New Roman" w:cs="Times New Roman"/>
                <w:sz w:val="24"/>
                <w:szCs w:val="24"/>
                <w:lang w:val="en-IN"/>
              </w:rPr>
            </w:pPr>
          </w:p>
        </w:tc>
      </w:tr>
      <w:tr w:rsidR="002473CC" w14:paraId="48D3BED4" w14:textId="77777777" w:rsidTr="002473CC">
        <w:tc>
          <w:tcPr>
            <w:tcW w:w="2394" w:type="dxa"/>
          </w:tcPr>
          <w:p w14:paraId="0F1E5DDE" w14:textId="77777777" w:rsidR="002473CC" w:rsidRDefault="00A3145F" w:rsidP="0044681B">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Absence of funding</w:t>
            </w:r>
          </w:p>
        </w:tc>
        <w:tc>
          <w:tcPr>
            <w:tcW w:w="2394" w:type="dxa"/>
          </w:tcPr>
          <w:p w14:paraId="1B03B464" w14:textId="77777777" w:rsidR="002473CC" w:rsidRDefault="009F55FC" w:rsidP="0044681B">
            <w:pPr>
              <w:spacing w:line="360" w:lineRule="auto"/>
              <w:jc w:val="both"/>
              <w:rPr>
                <w:rFonts w:ascii="Times New Roman" w:hAnsi="Times New Roman" w:cs="Times New Roman"/>
                <w:sz w:val="24"/>
                <w:szCs w:val="24"/>
                <w:lang w:val="en-IN"/>
              </w:rPr>
            </w:pPr>
            <w:r w:rsidRPr="009F55FC">
              <w:rPr>
                <w:rFonts w:ascii="Segoe UI Emoji" w:hAnsi="Segoe UI Emoji" w:cs="Segoe UI Emoji"/>
                <w:b/>
                <w:bCs/>
                <w:sz w:val="24"/>
                <w:szCs w:val="24"/>
              </w:rPr>
              <w:t>✔</w:t>
            </w:r>
          </w:p>
        </w:tc>
        <w:tc>
          <w:tcPr>
            <w:tcW w:w="2394" w:type="dxa"/>
          </w:tcPr>
          <w:p w14:paraId="782C1047" w14:textId="77777777" w:rsidR="002473CC" w:rsidRDefault="002473CC" w:rsidP="0044681B">
            <w:pPr>
              <w:spacing w:line="360" w:lineRule="auto"/>
              <w:jc w:val="both"/>
              <w:rPr>
                <w:rFonts w:ascii="Times New Roman" w:hAnsi="Times New Roman" w:cs="Times New Roman"/>
                <w:sz w:val="24"/>
                <w:szCs w:val="24"/>
                <w:lang w:val="en-IN"/>
              </w:rPr>
            </w:pPr>
          </w:p>
        </w:tc>
        <w:tc>
          <w:tcPr>
            <w:tcW w:w="2394" w:type="dxa"/>
          </w:tcPr>
          <w:p w14:paraId="4D797D96" w14:textId="77777777" w:rsidR="002473CC" w:rsidRDefault="002473CC" w:rsidP="0044681B">
            <w:pPr>
              <w:spacing w:line="360" w:lineRule="auto"/>
              <w:jc w:val="both"/>
              <w:rPr>
                <w:rFonts w:ascii="Times New Roman" w:hAnsi="Times New Roman" w:cs="Times New Roman"/>
                <w:sz w:val="24"/>
                <w:szCs w:val="24"/>
                <w:lang w:val="en-IN"/>
              </w:rPr>
            </w:pPr>
          </w:p>
        </w:tc>
      </w:tr>
    </w:tbl>
    <w:p w14:paraId="7E4CB4F6" w14:textId="77777777" w:rsidR="006B5F91" w:rsidRDefault="006B5F91" w:rsidP="00E54E82">
      <w:pPr>
        <w:pStyle w:val="Heading2"/>
        <w:rPr>
          <w:rFonts w:eastAsia="Times New Roman"/>
        </w:rPr>
      </w:pPr>
      <w:bookmarkStart w:id="11" w:name="_Toc70019730"/>
      <w:r>
        <w:rPr>
          <w:rFonts w:eastAsia="Times New Roman"/>
        </w:rPr>
        <w:t>Strategies of Communication</w:t>
      </w:r>
      <w:bookmarkEnd w:id="11"/>
    </w:p>
    <w:p w14:paraId="5FC73B6C" w14:textId="77777777" w:rsidR="006B5F91" w:rsidRDefault="006B5F91" w:rsidP="006B5F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implementation of an effective strategy of communication will be important for the company in advancing the structure of “remote working” corresponding to the business structure. The inculcation of effective strategies of communication amongst the stakeholders will be the crucial parameter in mitigating the probable factors of mismanagement and conflicts of interests due to miscommunication. Adhering to technological advancements will be the essential component within the framework of this project for advancing the business structure of Asda corresponding to the employee base, senior officials and customers. The inclusion of virtual platforms like “Zoom”, “</w:t>
      </w:r>
      <w:proofErr w:type="gramStart"/>
      <w:r>
        <w:rPr>
          <w:rFonts w:ascii="Times New Roman" w:eastAsia="Times New Roman" w:hAnsi="Times New Roman" w:cs="Times New Roman"/>
          <w:sz w:val="24"/>
          <w:szCs w:val="24"/>
        </w:rPr>
        <w:t>Skype:,</w:t>
      </w:r>
      <w:proofErr w:type="gramEnd"/>
      <w:r>
        <w:rPr>
          <w:rFonts w:ascii="Times New Roman" w:eastAsia="Times New Roman" w:hAnsi="Times New Roman" w:cs="Times New Roman"/>
          <w:sz w:val="24"/>
          <w:szCs w:val="24"/>
        </w:rPr>
        <w:t xml:space="preserve"> “Microsoft Teams”, “Google Hangouts” and many more for advancing the framework of the project in accordance with the initiative of “remote working” for Asda (</w:t>
      </w:r>
      <w:r w:rsidRPr="00BB24A3">
        <w:rPr>
          <w:rFonts w:ascii="Times New Roman" w:hAnsi="Times New Roman" w:cs="Times New Roman"/>
          <w:sz w:val="24"/>
          <w:szCs w:val="24"/>
          <w:shd w:val="clear" w:color="auto" w:fill="FFFFFF"/>
        </w:rPr>
        <w:t>Hyland-Wood</w:t>
      </w:r>
      <w:r>
        <w:rPr>
          <w:rFonts w:ascii="Times New Roman" w:hAnsi="Times New Roman" w:cs="Times New Roman"/>
          <w:sz w:val="24"/>
          <w:szCs w:val="24"/>
          <w:shd w:val="clear" w:color="auto" w:fill="FFFFFF"/>
        </w:rPr>
        <w:t xml:space="preserve"> </w:t>
      </w:r>
      <w:r>
        <w:rPr>
          <w:rFonts w:ascii="Times New Roman" w:hAnsi="Times New Roman" w:cs="Times New Roman"/>
          <w:i/>
          <w:sz w:val="24"/>
          <w:szCs w:val="24"/>
          <w:shd w:val="clear" w:color="auto" w:fill="FFFFFF"/>
        </w:rPr>
        <w:t xml:space="preserve">et al., </w:t>
      </w:r>
      <w:r>
        <w:rPr>
          <w:rFonts w:ascii="Times New Roman" w:hAnsi="Times New Roman" w:cs="Times New Roman"/>
          <w:sz w:val="24"/>
          <w:szCs w:val="24"/>
          <w:shd w:val="clear" w:color="auto" w:fill="FFFFFF"/>
        </w:rPr>
        <w:t>2021)</w:t>
      </w:r>
      <w:r>
        <w:rPr>
          <w:rFonts w:ascii="Times New Roman" w:eastAsia="Times New Roman" w:hAnsi="Times New Roman" w:cs="Times New Roman"/>
          <w:sz w:val="24"/>
          <w:szCs w:val="24"/>
        </w:rPr>
        <w:t>.</w:t>
      </w:r>
    </w:p>
    <w:p w14:paraId="793F9A63" w14:textId="77777777" w:rsidR="006B5F91" w:rsidRDefault="006B5F91" w:rsidP="006B5F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implementation of a communication strategy within the framework of the project is carried out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specific objectives and milestones. The consequences in the UK due to the ongoing pandemic and regulations imposed by the government have directed this project in adhering to the virtual procedures of communication for completing the project within the stated time frame.</w:t>
      </w:r>
    </w:p>
    <w:p w14:paraId="1812C758" w14:textId="77777777" w:rsidR="006B5F91" w:rsidRDefault="006B5F91" w:rsidP="006B5F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accordance with the protocols of the ongoing pandemic scenarios and government’s directive for “remote working”, efficient communication amongst the stakeholders will be challenging yet a crucial factor for the completion of the project. Thereby, the meetings amongst the involved stakeholders will be conducted via “video conferencing application” in order to convey the crucial information and varied essentialities associated with the advancement of the project (</w:t>
      </w:r>
      <w:proofErr w:type="spellStart"/>
      <w:r w:rsidRPr="00BB24A3">
        <w:rPr>
          <w:rFonts w:ascii="Times New Roman" w:hAnsi="Times New Roman" w:cs="Times New Roman"/>
          <w:sz w:val="24"/>
          <w:szCs w:val="24"/>
          <w:shd w:val="clear" w:color="auto" w:fill="FFFFFF"/>
        </w:rPr>
        <w:t>Husnayain</w:t>
      </w:r>
      <w:proofErr w:type="spellEnd"/>
      <w:r>
        <w:rPr>
          <w:rFonts w:ascii="Times New Roman" w:hAnsi="Times New Roman" w:cs="Times New Roman"/>
          <w:sz w:val="24"/>
          <w:szCs w:val="24"/>
          <w:shd w:val="clear" w:color="auto" w:fill="FFFFFF"/>
        </w:rPr>
        <w:t xml:space="preserve"> </w:t>
      </w:r>
      <w:r>
        <w:rPr>
          <w:rFonts w:ascii="Times New Roman" w:hAnsi="Times New Roman" w:cs="Times New Roman"/>
          <w:i/>
          <w:sz w:val="24"/>
          <w:szCs w:val="24"/>
          <w:shd w:val="clear" w:color="auto" w:fill="FFFFFF"/>
        </w:rPr>
        <w:t xml:space="preserve">et al., </w:t>
      </w:r>
      <w:r>
        <w:rPr>
          <w:rFonts w:ascii="Times New Roman" w:hAnsi="Times New Roman" w:cs="Times New Roman"/>
          <w:sz w:val="24"/>
          <w:szCs w:val="24"/>
          <w:shd w:val="clear" w:color="auto" w:fill="FFFFFF"/>
        </w:rPr>
        <w:t>2020)</w:t>
      </w:r>
      <w:r>
        <w:rPr>
          <w:rFonts w:ascii="Times New Roman" w:eastAsia="Times New Roman" w:hAnsi="Times New Roman" w:cs="Times New Roman"/>
          <w:sz w:val="24"/>
          <w:szCs w:val="24"/>
        </w:rPr>
        <w:t xml:space="preserve">. The inculcation of technological advancements will be also adhered to for recording and maintaining the attendance of employees enabling the management in calculating and generating the desired remunerations for the employee base of the company.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6B5F91" w14:paraId="40BE42BF" w14:textId="77777777" w:rsidTr="006008E3">
        <w:tc>
          <w:tcPr>
            <w:tcW w:w="1872" w:type="dxa"/>
            <w:shd w:val="clear" w:color="auto" w:fill="auto"/>
            <w:tcMar>
              <w:top w:w="100" w:type="dxa"/>
              <w:left w:w="100" w:type="dxa"/>
              <w:bottom w:w="100" w:type="dxa"/>
              <w:right w:w="100" w:type="dxa"/>
            </w:tcMar>
          </w:tcPr>
          <w:p w14:paraId="23764CB8"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Communication </w:t>
            </w:r>
          </w:p>
        </w:tc>
        <w:tc>
          <w:tcPr>
            <w:tcW w:w="1872" w:type="dxa"/>
            <w:shd w:val="clear" w:color="auto" w:fill="auto"/>
            <w:tcMar>
              <w:top w:w="100" w:type="dxa"/>
              <w:left w:w="100" w:type="dxa"/>
              <w:bottom w:w="100" w:type="dxa"/>
              <w:right w:w="100" w:type="dxa"/>
            </w:tcMar>
          </w:tcPr>
          <w:p w14:paraId="0C69E8D7"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Platform </w:t>
            </w:r>
          </w:p>
        </w:tc>
        <w:tc>
          <w:tcPr>
            <w:tcW w:w="1872" w:type="dxa"/>
            <w:shd w:val="clear" w:color="auto" w:fill="auto"/>
            <w:tcMar>
              <w:top w:w="100" w:type="dxa"/>
              <w:left w:w="100" w:type="dxa"/>
              <w:bottom w:w="100" w:type="dxa"/>
              <w:right w:w="100" w:type="dxa"/>
            </w:tcMar>
          </w:tcPr>
          <w:p w14:paraId="56164A35"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Frequency </w:t>
            </w:r>
          </w:p>
        </w:tc>
        <w:tc>
          <w:tcPr>
            <w:tcW w:w="1872" w:type="dxa"/>
            <w:shd w:val="clear" w:color="auto" w:fill="auto"/>
            <w:tcMar>
              <w:top w:w="100" w:type="dxa"/>
              <w:left w:w="100" w:type="dxa"/>
              <w:bottom w:w="100" w:type="dxa"/>
              <w:right w:w="100" w:type="dxa"/>
            </w:tcMar>
          </w:tcPr>
          <w:p w14:paraId="3029C5BF"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Members </w:t>
            </w:r>
          </w:p>
        </w:tc>
        <w:tc>
          <w:tcPr>
            <w:tcW w:w="1872" w:type="dxa"/>
            <w:shd w:val="clear" w:color="auto" w:fill="auto"/>
            <w:tcMar>
              <w:top w:w="100" w:type="dxa"/>
              <w:left w:w="100" w:type="dxa"/>
              <w:bottom w:w="100" w:type="dxa"/>
              <w:right w:w="100" w:type="dxa"/>
            </w:tcMar>
          </w:tcPr>
          <w:p w14:paraId="4D93F8D8"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Purpose</w:t>
            </w:r>
          </w:p>
        </w:tc>
      </w:tr>
      <w:tr w:rsidR="006B5F91" w14:paraId="47083414" w14:textId="77777777" w:rsidTr="006008E3">
        <w:tc>
          <w:tcPr>
            <w:tcW w:w="1872" w:type="dxa"/>
            <w:shd w:val="clear" w:color="auto" w:fill="auto"/>
            <w:tcMar>
              <w:top w:w="100" w:type="dxa"/>
              <w:left w:w="100" w:type="dxa"/>
              <w:bottom w:w="100" w:type="dxa"/>
              <w:right w:w="100" w:type="dxa"/>
            </w:tcMar>
          </w:tcPr>
          <w:p w14:paraId="5E136FC7"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Attendance for the daily functionalities </w:t>
            </w:r>
          </w:p>
        </w:tc>
        <w:tc>
          <w:tcPr>
            <w:tcW w:w="1872" w:type="dxa"/>
            <w:shd w:val="clear" w:color="auto" w:fill="auto"/>
            <w:tcMar>
              <w:top w:w="100" w:type="dxa"/>
              <w:left w:w="100" w:type="dxa"/>
              <w:bottom w:w="100" w:type="dxa"/>
              <w:right w:w="100" w:type="dxa"/>
            </w:tcMar>
          </w:tcPr>
          <w:p w14:paraId="2AB40FB1"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“ZOHO One”</w:t>
            </w:r>
          </w:p>
        </w:tc>
        <w:tc>
          <w:tcPr>
            <w:tcW w:w="1872" w:type="dxa"/>
            <w:shd w:val="clear" w:color="auto" w:fill="auto"/>
            <w:tcMar>
              <w:top w:w="100" w:type="dxa"/>
              <w:left w:w="100" w:type="dxa"/>
              <w:bottom w:w="100" w:type="dxa"/>
              <w:right w:w="100" w:type="dxa"/>
            </w:tcMar>
          </w:tcPr>
          <w:p w14:paraId="58CAD071"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c>
          <w:tcPr>
            <w:tcW w:w="1872" w:type="dxa"/>
            <w:shd w:val="clear" w:color="auto" w:fill="auto"/>
            <w:tcMar>
              <w:top w:w="100" w:type="dxa"/>
              <w:left w:w="100" w:type="dxa"/>
              <w:bottom w:w="100" w:type="dxa"/>
              <w:right w:w="100" w:type="dxa"/>
            </w:tcMar>
          </w:tcPr>
          <w:p w14:paraId="77AB6267"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the employees of Asda</w:t>
            </w:r>
          </w:p>
        </w:tc>
        <w:tc>
          <w:tcPr>
            <w:tcW w:w="1872" w:type="dxa"/>
            <w:shd w:val="clear" w:color="auto" w:fill="auto"/>
            <w:tcMar>
              <w:top w:w="100" w:type="dxa"/>
              <w:left w:w="100" w:type="dxa"/>
              <w:bottom w:w="100" w:type="dxa"/>
              <w:right w:w="100" w:type="dxa"/>
            </w:tcMar>
          </w:tcPr>
          <w:p w14:paraId="04EB0414"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Managing and monitoring the attendance of the employees in accordance with the daily functionalities (</w:t>
            </w:r>
            <w:r w:rsidRPr="00BB24A3">
              <w:rPr>
                <w:rFonts w:ascii="Times New Roman" w:hAnsi="Times New Roman" w:cs="Times New Roman"/>
                <w:sz w:val="24"/>
                <w:szCs w:val="24"/>
                <w:shd w:val="clear" w:color="auto" w:fill="FFFFFF"/>
              </w:rPr>
              <w:t>BRAUNER</w:t>
            </w:r>
            <w:r>
              <w:rPr>
                <w:rFonts w:ascii="Times New Roman" w:hAnsi="Times New Roman" w:cs="Times New Roman"/>
                <w:sz w:val="24"/>
                <w:szCs w:val="24"/>
                <w:shd w:val="clear" w:color="auto" w:fill="FFFFFF"/>
              </w:rPr>
              <w:t xml:space="preserve"> </w:t>
            </w:r>
            <w:r>
              <w:rPr>
                <w:rFonts w:ascii="Times New Roman" w:hAnsi="Times New Roman" w:cs="Times New Roman"/>
                <w:i/>
                <w:sz w:val="24"/>
                <w:szCs w:val="24"/>
                <w:shd w:val="clear" w:color="auto" w:fill="FFFFFF"/>
              </w:rPr>
              <w:t xml:space="preserve">et al., </w:t>
            </w:r>
            <w:r>
              <w:rPr>
                <w:rFonts w:ascii="Times New Roman" w:hAnsi="Times New Roman" w:cs="Times New Roman"/>
                <w:sz w:val="24"/>
                <w:szCs w:val="24"/>
                <w:shd w:val="clear" w:color="auto" w:fill="FFFFFF"/>
              </w:rPr>
              <w:t>2020)</w:t>
            </w:r>
          </w:p>
        </w:tc>
      </w:tr>
      <w:tr w:rsidR="006B5F91" w14:paraId="658139EE" w14:textId="77777777" w:rsidTr="006008E3">
        <w:tc>
          <w:tcPr>
            <w:tcW w:w="1872" w:type="dxa"/>
            <w:shd w:val="clear" w:color="auto" w:fill="auto"/>
            <w:tcMar>
              <w:top w:w="100" w:type="dxa"/>
              <w:left w:w="100" w:type="dxa"/>
              <w:bottom w:w="100" w:type="dxa"/>
              <w:right w:w="100" w:type="dxa"/>
            </w:tcMar>
          </w:tcPr>
          <w:p w14:paraId="20C2C1AD"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Monitoring the level of performance</w:t>
            </w:r>
          </w:p>
        </w:tc>
        <w:tc>
          <w:tcPr>
            <w:tcW w:w="1872" w:type="dxa"/>
            <w:shd w:val="clear" w:color="auto" w:fill="auto"/>
            <w:tcMar>
              <w:top w:w="100" w:type="dxa"/>
              <w:left w:w="100" w:type="dxa"/>
              <w:bottom w:w="100" w:type="dxa"/>
              <w:right w:w="100" w:type="dxa"/>
            </w:tcMar>
          </w:tcPr>
          <w:p w14:paraId="6A8CDE97"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Power Apps”</w:t>
            </w:r>
          </w:p>
          <w:p w14:paraId="39443167"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“Wrike</w:t>
            </w:r>
          </w:p>
          <w:p w14:paraId="08282180"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“ASANA”</w:t>
            </w:r>
          </w:p>
        </w:tc>
        <w:tc>
          <w:tcPr>
            <w:tcW w:w="1872" w:type="dxa"/>
            <w:shd w:val="clear" w:color="auto" w:fill="auto"/>
            <w:tcMar>
              <w:top w:w="100" w:type="dxa"/>
              <w:left w:w="100" w:type="dxa"/>
              <w:bottom w:w="100" w:type="dxa"/>
              <w:right w:w="100" w:type="dxa"/>
            </w:tcMar>
          </w:tcPr>
          <w:p w14:paraId="0699E041"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High </w:t>
            </w:r>
          </w:p>
        </w:tc>
        <w:tc>
          <w:tcPr>
            <w:tcW w:w="1872" w:type="dxa"/>
            <w:shd w:val="clear" w:color="auto" w:fill="auto"/>
            <w:tcMar>
              <w:top w:w="100" w:type="dxa"/>
              <w:left w:w="100" w:type="dxa"/>
              <w:bottom w:w="100" w:type="dxa"/>
              <w:right w:w="100" w:type="dxa"/>
            </w:tcMar>
          </w:tcPr>
          <w:p w14:paraId="583CCC4B"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associates and junior employees of the company (Asda)</w:t>
            </w:r>
          </w:p>
        </w:tc>
        <w:tc>
          <w:tcPr>
            <w:tcW w:w="1872" w:type="dxa"/>
            <w:shd w:val="clear" w:color="auto" w:fill="auto"/>
            <w:tcMar>
              <w:top w:w="100" w:type="dxa"/>
              <w:left w:w="100" w:type="dxa"/>
              <w:bottom w:w="100" w:type="dxa"/>
              <w:right w:w="100" w:type="dxa"/>
            </w:tcMar>
          </w:tcPr>
          <w:p w14:paraId="2F76394E"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Monitoring the level of performance of the employees in accordance with the </w:t>
            </w:r>
            <w:r>
              <w:rPr>
                <w:rFonts w:ascii="Times New Roman" w:eastAsia="Times New Roman" w:hAnsi="Times New Roman" w:cs="Times New Roman"/>
                <w:sz w:val="24"/>
                <w:szCs w:val="24"/>
              </w:rPr>
              <w:lastRenderedPageBreak/>
              <w:t>functionalities of the project</w:t>
            </w:r>
          </w:p>
        </w:tc>
      </w:tr>
      <w:tr w:rsidR="006B5F91" w14:paraId="259ABFA6" w14:textId="77777777" w:rsidTr="006008E3">
        <w:tc>
          <w:tcPr>
            <w:tcW w:w="1872" w:type="dxa"/>
            <w:shd w:val="clear" w:color="auto" w:fill="auto"/>
            <w:tcMar>
              <w:top w:w="100" w:type="dxa"/>
              <w:left w:w="100" w:type="dxa"/>
              <w:bottom w:w="100" w:type="dxa"/>
              <w:right w:w="100" w:type="dxa"/>
            </w:tcMar>
          </w:tcPr>
          <w:p w14:paraId="29983C13"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Meetings amongst the functional members </w:t>
            </w:r>
          </w:p>
        </w:tc>
        <w:tc>
          <w:tcPr>
            <w:tcW w:w="1872" w:type="dxa"/>
            <w:shd w:val="clear" w:color="auto" w:fill="auto"/>
            <w:tcMar>
              <w:top w:w="100" w:type="dxa"/>
              <w:left w:w="100" w:type="dxa"/>
              <w:bottom w:w="100" w:type="dxa"/>
              <w:right w:w="100" w:type="dxa"/>
            </w:tcMar>
          </w:tcPr>
          <w:p w14:paraId="50456BDC"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“Skype”</w:t>
            </w:r>
          </w:p>
          <w:p w14:paraId="1247B14A"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Zoom</w:t>
            </w:r>
            <w:proofErr w:type="gramEnd"/>
            <w:r>
              <w:rPr>
                <w:rFonts w:ascii="Times New Roman" w:eastAsia="Times New Roman" w:hAnsi="Times New Roman" w:cs="Times New Roman"/>
                <w:sz w:val="24"/>
                <w:szCs w:val="24"/>
              </w:rPr>
              <w:t>”</w:t>
            </w:r>
          </w:p>
          <w:p w14:paraId="6369199B"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Teams”</w:t>
            </w:r>
          </w:p>
          <w:p w14:paraId="52083237"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“Google Hangouts”</w:t>
            </w:r>
          </w:p>
        </w:tc>
        <w:tc>
          <w:tcPr>
            <w:tcW w:w="1872" w:type="dxa"/>
            <w:shd w:val="clear" w:color="auto" w:fill="auto"/>
            <w:tcMar>
              <w:top w:w="100" w:type="dxa"/>
              <w:left w:w="100" w:type="dxa"/>
              <w:bottom w:w="100" w:type="dxa"/>
              <w:right w:w="100" w:type="dxa"/>
            </w:tcMar>
          </w:tcPr>
          <w:p w14:paraId="1F7B38D5"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Medium</w:t>
            </w:r>
          </w:p>
        </w:tc>
        <w:tc>
          <w:tcPr>
            <w:tcW w:w="1872" w:type="dxa"/>
            <w:shd w:val="clear" w:color="auto" w:fill="auto"/>
            <w:tcMar>
              <w:top w:w="100" w:type="dxa"/>
              <w:left w:w="100" w:type="dxa"/>
              <w:bottom w:w="100" w:type="dxa"/>
              <w:right w:w="100" w:type="dxa"/>
            </w:tcMar>
          </w:tcPr>
          <w:p w14:paraId="553FF67B"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representative of the project</w:t>
            </w:r>
          </w:p>
          <w:p w14:paraId="11DFA1E1"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operational members</w:t>
            </w:r>
          </w:p>
          <w:p w14:paraId="4B51FC5F"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senior and authoritative individuals </w:t>
            </w:r>
          </w:p>
        </w:tc>
        <w:tc>
          <w:tcPr>
            <w:tcW w:w="1872" w:type="dxa"/>
            <w:shd w:val="clear" w:color="auto" w:fill="auto"/>
            <w:tcMar>
              <w:top w:w="100" w:type="dxa"/>
              <w:left w:w="100" w:type="dxa"/>
              <w:bottom w:w="100" w:type="dxa"/>
              <w:right w:w="100" w:type="dxa"/>
            </w:tcMar>
          </w:tcPr>
          <w:p w14:paraId="234B94DE"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Discussing the necessities and demands of the project and adhering to advanced methods for completing the framework of the project within the stated time frame (</w:t>
            </w:r>
            <w:r w:rsidRPr="00BB24A3">
              <w:rPr>
                <w:rFonts w:ascii="Times New Roman" w:hAnsi="Times New Roman" w:cs="Times New Roman"/>
                <w:sz w:val="24"/>
                <w:szCs w:val="24"/>
                <w:shd w:val="clear" w:color="auto" w:fill="FFFFFF"/>
              </w:rPr>
              <w:t>Wittenberg</w:t>
            </w:r>
            <w:r>
              <w:rPr>
                <w:rFonts w:ascii="Times New Roman" w:hAnsi="Times New Roman" w:cs="Times New Roman"/>
                <w:sz w:val="24"/>
                <w:szCs w:val="24"/>
                <w:shd w:val="clear" w:color="auto" w:fill="FFFFFF"/>
              </w:rPr>
              <w:t xml:space="preserve"> </w:t>
            </w:r>
            <w:r w:rsidRPr="00B55F0A">
              <w:rPr>
                <w:rFonts w:ascii="Times New Roman" w:hAnsi="Times New Roman" w:cs="Times New Roman"/>
                <w:i/>
                <w:sz w:val="24"/>
                <w:szCs w:val="24"/>
                <w:shd w:val="clear" w:color="auto" w:fill="FFFFFF"/>
              </w:rPr>
              <w:t xml:space="preserve">et al., </w:t>
            </w:r>
            <w:r>
              <w:rPr>
                <w:rFonts w:ascii="Times New Roman" w:hAnsi="Times New Roman" w:cs="Times New Roman"/>
                <w:sz w:val="24"/>
                <w:szCs w:val="24"/>
                <w:shd w:val="clear" w:color="auto" w:fill="FFFFFF"/>
              </w:rPr>
              <w:t>2021</w:t>
            </w:r>
            <w:r w:rsidRPr="00B55F0A">
              <w:rPr>
                <w:rFonts w:ascii="Times New Roman" w:hAnsi="Times New Roman" w:cs="Times New Roman"/>
                <w:sz w:val="24"/>
                <w:szCs w:val="24"/>
                <w:shd w:val="clear" w:color="auto" w:fill="FFFFFF"/>
              </w:rPr>
              <w:t>)</w:t>
            </w:r>
          </w:p>
        </w:tc>
      </w:tr>
      <w:tr w:rsidR="006B5F91" w14:paraId="59FA11E3" w14:textId="77777777" w:rsidTr="006008E3">
        <w:tc>
          <w:tcPr>
            <w:tcW w:w="1872" w:type="dxa"/>
            <w:shd w:val="clear" w:color="auto" w:fill="auto"/>
            <w:tcMar>
              <w:top w:w="100" w:type="dxa"/>
              <w:left w:w="100" w:type="dxa"/>
              <w:bottom w:w="100" w:type="dxa"/>
              <w:right w:w="100" w:type="dxa"/>
            </w:tcMar>
          </w:tcPr>
          <w:p w14:paraId="3CB70338"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Meetings for </w:t>
            </w:r>
            <w:proofErr w:type="spellStart"/>
            <w:r>
              <w:rPr>
                <w:rFonts w:ascii="Times New Roman" w:eastAsia="Times New Roman" w:hAnsi="Times New Roman" w:cs="Times New Roman"/>
                <w:sz w:val="24"/>
                <w:szCs w:val="24"/>
              </w:rPr>
              <w:t>recognising</w:t>
            </w:r>
            <w:proofErr w:type="spellEnd"/>
            <w:r>
              <w:rPr>
                <w:rFonts w:ascii="Times New Roman" w:eastAsia="Times New Roman" w:hAnsi="Times New Roman" w:cs="Times New Roman"/>
                <w:sz w:val="24"/>
                <w:szCs w:val="24"/>
              </w:rPr>
              <w:t xml:space="preserve"> and discussing the progress of the project</w:t>
            </w:r>
          </w:p>
        </w:tc>
        <w:tc>
          <w:tcPr>
            <w:tcW w:w="1872" w:type="dxa"/>
            <w:shd w:val="clear" w:color="auto" w:fill="auto"/>
            <w:tcMar>
              <w:top w:w="100" w:type="dxa"/>
              <w:left w:w="100" w:type="dxa"/>
              <w:bottom w:w="100" w:type="dxa"/>
              <w:right w:w="100" w:type="dxa"/>
            </w:tcMar>
          </w:tcPr>
          <w:p w14:paraId="540352DC" w14:textId="77777777" w:rsidR="006B5F91" w:rsidRDefault="006B5F91" w:rsidP="006008E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“Skype”</w:t>
            </w:r>
          </w:p>
          <w:p w14:paraId="1E8EA1C2" w14:textId="77777777" w:rsidR="006B5F91" w:rsidRDefault="006B5F91" w:rsidP="006008E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t>
            </w:r>
            <w:proofErr w:type="gramStart"/>
            <w:r>
              <w:rPr>
                <w:rFonts w:ascii="Times New Roman" w:eastAsia="Times New Roman" w:hAnsi="Times New Roman" w:cs="Times New Roman"/>
                <w:sz w:val="24"/>
                <w:szCs w:val="24"/>
              </w:rPr>
              <w:t>Zoom</w:t>
            </w:r>
            <w:proofErr w:type="gramEnd"/>
            <w:r>
              <w:rPr>
                <w:rFonts w:ascii="Times New Roman" w:eastAsia="Times New Roman" w:hAnsi="Times New Roman" w:cs="Times New Roman"/>
                <w:sz w:val="24"/>
                <w:szCs w:val="24"/>
              </w:rPr>
              <w:t>”</w:t>
            </w:r>
          </w:p>
          <w:p w14:paraId="60E04F2A" w14:textId="77777777" w:rsidR="006B5F91" w:rsidRDefault="006B5F91" w:rsidP="006008E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Teams”</w:t>
            </w:r>
          </w:p>
          <w:p w14:paraId="1849E73C" w14:textId="77777777" w:rsidR="006B5F91" w:rsidRDefault="006B5F91" w:rsidP="006008E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“Google Hangouts”</w:t>
            </w:r>
          </w:p>
        </w:tc>
        <w:tc>
          <w:tcPr>
            <w:tcW w:w="1872" w:type="dxa"/>
            <w:shd w:val="clear" w:color="auto" w:fill="auto"/>
            <w:tcMar>
              <w:top w:w="100" w:type="dxa"/>
              <w:left w:w="100" w:type="dxa"/>
              <w:bottom w:w="100" w:type="dxa"/>
              <w:right w:w="100" w:type="dxa"/>
            </w:tcMar>
          </w:tcPr>
          <w:p w14:paraId="6638AEA1"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High</w:t>
            </w:r>
          </w:p>
        </w:tc>
        <w:tc>
          <w:tcPr>
            <w:tcW w:w="1872" w:type="dxa"/>
            <w:shd w:val="clear" w:color="auto" w:fill="auto"/>
            <w:tcMar>
              <w:top w:w="100" w:type="dxa"/>
              <w:left w:w="100" w:type="dxa"/>
              <w:bottom w:w="100" w:type="dxa"/>
              <w:right w:w="100" w:type="dxa"/>
            </w:tcMar>
          </w:tcPr>
          <w:p w14:paraId="27903B6B"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project representative</w:t>
            </w:r>
          </w:p>
          <w:p w14:paraId="6344450C"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sponsor of the project</w:t>
            </w:r>
          </w:p>
          <w:p w14:paraId="4D19BAA5"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functional members </w:t>
            </w:r>
          </w:p>
        </w:tc>
        <w:tc>
          <w:tcPr>
            <w:tcW w:w="1872" w:type="dxa"/>
            <w:shd w:val="clear" w:color="auto" w:fill="auto"/>
            <w:tcMar>
              <w:top w:w="100" w:type="dxa"/>
              <w:left w:w="100" w:type="dxa"/>
              <w:bottom w:w="100" w:type="dxa"/>
              <w:right w:w="100" w:type="dxa"/>
            </w:tcMar>
          </w:tcPr>
          <w:p w14:paraId="6F1A2B3F"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Discussing the progress percentage of the project in accordance with desired objectives, milestones, budget plan and time frame (</w:t>
            </w:r>
            <w:r>
              <w:rPr>
                <w:rFonts w:ascii="Times New Roman" w:hAnsi="Times New Roman" w:cs="Times New Roman"/>
                <w:sz w:val="24"/>
                <w:szCs w:val="24"/>
                <w:shd w:val="clear" w:color="auto" w:fill="FFFFFF"/>
              </w:rPr>
              <w:t>MAHFOUD,</w:t>
            </w:r>
            <w:r w:rsidRPr="00BB24A3">
              <w:rPr>
                <w:rFonts w:ascii="Times New Roman" w:hAnsi="Times New Roman" w:cs="Times New Roman"/>
                <w:sz w:val="24"/>
                <w:szCs w:val="24"/>
                <w:shd w:val="clear" w:color="auto" w:fill="FFFFFF"/>
              </w:rPr>
              <w:t xml:space="preserve"> 2020</w:t>
            </w:r>
            <w:r>
              <w:rPr>
                <w:rFonts w:ascii="Times New Roman" w:hAnsi="Times New Roman" w:cs="Times New Roman"/>
                <w:sz w:val="24"/>
                <w:szCs w:val="24"/>
                <w:shd w:val="clear" w:color="auto" w:fill="FFFFFF"/>
              </w:rPr>
              <w:t>)</w:t>
            </w:r>
          </w:p>
        </w:tc>
      </w:tr>
      <w:tr w:rsidR="006B5F91" w14:paraId="70CDDDF7" w14:textId="77777777" w:rsidTr="006008E3">
        <w:tc>
          <w:tcPr>
            <w:tcW w:w="1872" w:type="dxa"/>
            <w:shd w:val="clear" w:color="auto" w:fill="auto"/>
            <w:tcMar>
              <w:top w:w="100" w:type="dxa"/>
              <w:left w:w="100" w:type="dxa"/>
              <w:bottom w:w="100" w:type="dxa"/>
              <w:right w:w="100" w:type="dxa"/>
            </w:tcMar>
          </w:tcPr>
          <w:p w14:paraId="698D10FF"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Meetings for </w:t>
            </w:r>
            <w:r w:rsidR="00E54E82">
              <w:rPr>
                <w:rFonts w:ascii="Times New Roman" w:eastAsia="Times New Roman" w:hAnsi="Times New Roman" w:cs="Times New Roman"/>
                <w:sz w:val="24"/>
                <w:szCs w:val="24"/>
              </w:rPr>
              <w:lastRenderedPageBreak/>
              <w:t>summarizing</w:t>
            </w:r>
            <w:r>
              <w:rPr>
                <w:rFonts w:ascii="Times New Roman" w:eastAsia="Times New Roman" w:hAnsi="Times New Roman" w:cs="Times New Roman"/>
                <w:sz w:val="24"/>
                <w:szCs w:val="24"/>
              </w:rPr>
              <w:t xml:space="preserve"> the prime components of the previous meeting and inculcating them within the framework of the project accordingly </w:t>
            </w:r>
          </w:p>
        </w:tc>
        <w:tc>
          <w:tcPr>
            <w:tcW w:w="1872" w:type="dxa"/>
            <w:shd w:val="clear" w:color="auto" w:fill="auto"/>
            <w:tcMar>
              <w:top w:w="100" w:type="dxa"/>
              <w:left w:w="100" w:type="dxa"/>
              <w:bottom w:w="100" w:type="dxa"/>
              <w:right w:w="100" w:type="dxa"/>
            </w:tcMar>
          </w:tcPr>
          <w:p w14:paraId="63D1F72D" w14:textId="77777777" w:rsidR="006B5F91" w:rsidRDefault="006B5F91" w:rsidP="006008E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“Skype”</w:t>
            </w:r>
          </w:p>
          <w:p w14:paraId="090472CF" w14:textId="77777777" w:rsidR="006B5F91" w:rsidRDefault="006B5F91" w:rsidP="006008E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w:t>
            </w:r>
            <w:proofErr w:type="gramStart"/>
            <w:r>
              <w:rPr>
                <w:rFonts w:ascii="Times New Roman" w:eastAsia="Times New Roman" w:hAnsi="Times New Roman" w:cs="Times New Roman"/>
                <w:sz w:val="24"/>
                <w:szCs w:val="24"/>
              </w:rPr>
              <w:t>Zoom</w:t>
            </w:r>
            <w:proofErr w:type="gramEnd"/>
            <w:r>
              <w:rPr>
                <w:rFonts w:ascii="Times New Roman" w:eastAsia="Times New Roman" w:hAnsi="Times New Roman" w:cs="Times New Roman"/>
                <w:sz w:val="24"/>
                <w:szCs w:val="24"/>
              </w:rPr>
              <w:t>”</w:t>
            </w:r>
          </w:p>
          <w:p w14:paraId="0AB5338A" w14:textId="77777777" w:rsidR="006B5F91" w:rsidRDefault="006B5F91" w:rsidP="006008E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Teams”</w:t>
            </w:r>
          </w:p>
          <w:p w14:paraId="6486DB6B" w14:textId="77777777" w:rsidR="006B5F91" w:rsidRDefault="006B5F91" w:rsidP="006008E3">
            <w:pPr>
              <w:pStyle w:val="Normal1"/>
              <w:widowControl w:val="0"/>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“Google Hangouts”</w:t>
            </w:r>
          </w:p>
        </w:tc>
        <w:tc>
          <w:tcPr>
            <w:tcW w:w="1872" w:type="dxa"/>
            <w:shd w:val="clear" w:color="auto" w:fill="auto"/>
            <w:tcMar>
              <w:top w:w="100" w:type="dxa"/>
              <w:left w:w="100" w:type="dxa"/>
              <w:bottom w:w="100" w:type="dxa"/>
              <w:right w:w="100" w:type="dxa"/>
            </w:tcMar>
          </w:tcPr>
          <w:p w14:paraId="249C911B"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Low</w:t>
            </w:r>
          </w:p>
        </w:tc>
        <w:tc>
          <w:tcPr>
            <w:tcW w:w="1872" w:type="dxa"/>
            <w:shd w:val="clear" w:color="auto" w:fill="auto"/>
            <w:tcMar>
              <w:top w:w="100" w:type="dxa"/>
              <w:left w:w="100" w:type="dxa"/>
              <w:bottom w:w="100" w:type="dxa"/>
              <w:right w:w="100" w:type="dxa"/>
            </w:tcMar>
          </w:tcPr>
          <w:p w14:paraId="25778E9A"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w:t>
            </w:r>
            <w:r>
              <w:rPr>
                <w:rFonts w:ascii="Times New Roman" w:eastAsia="Times New Roman" w:hAnsi="Times New Roman" w:cs="Times New Roman"/>
                <w:sz w:val="24"/>
                <w:szCs w:val="24"/>
              </w:rPr>
              <w:lastRenderedPageBreak/>
              <w:t xml:space="preserve">representative of the project </w:t>
            </w:r>
          </w:p>
          <w:p w14:paraId="76A682F5"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functional members </w:t>
            </w:r>
          </w:p>
        </w:tc>
        <w:tc>
          <w:tcPr>
            <w:tcW w:w="1872" w:type="dxa"/>
            <w:shd w:val="clear" w:color="auto" w:fill="auto"/>
            <w:tcMar>
              <w:top w:w="100" w:type="dxa"/>
              <w:left w:w="100" w:type="dxa"/>
              <w:bottom w:w="100" w:type="dxa"/>
              <w:right w:w="100" w:type="dxa"/>
            </w:tcMar>
          </w:tcPr>
          <w:p w14:paraId="6CFAE91D"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Inculcating </w:t>
            </w:r>
            <w:r>
              <w:rPr>
                <w:rFonts w:ascii="Times New Roman" w:eastAsia="Times New Roman" w:hAnsi="Times New Roman" w:cs="Times New Roman"/>
                <w:sz w:val="24"/>
                <w:szCs w:val="24"/>
              </w:rPr>
              <w:lastRenderedPageBreak/>
              <w:t>changes and modifications within the varied units of the project in order to mitigate the probable risk factors, challenges, complexities and issues (</w:t>
            </w:r>
            <w:r w:rsidRPr="00BB24A3">
              <w:rPr>
                <w:rFonts w:ascii="Times New Roman" w:hAnsi="Times New Roman" w:cs="Times New Roman"/>
                <w:sz w:val="24"/>
                <w:szCs w:val="24"/>
                <w:shd w:val="clear" w:color="auto" w:fill="FFFFFF"/>
              </w:rPr>
              <w:t>Nair</w:t>
            </w:r>
            <w:r>
              <w:rPr>
                <w:rFonts w:ascii="Times New Roman" w:hAnsi="Times New Roman" w:cs="Times New Roman"/>
                <w:sz w:val="24"/>
                <w:szCs w:val="24"/>
                <w:shd w:val="clear" w:color="auto" w:fill="FFFFFF"/>
              </w:rPr>
              <w:t xml:space="preserve"> </w:t>
            </w:r>
            <w:r>
              <w:rPr>
                <w:rFonts w:ascii="Times New Roman" w:hAnsi="Times New Roman" w:cs="Times New Roman"/>
                <w:i/>
                <w:sz w:val="24"/>
                <w:szCs w:val="24"/>
                <w:shd w:val="clear" w:color="auto" w:fill="FFFFFF"/>
              </w:rPr>
              <w:t xml:space="preserve">et al., </w:t>
            </w:r>
            <w:r>
              <w:rPr>
                <w:rFonts w:ascii="Times New Roman" w:hAnsi="Times New Roman" w:cs="Times New Roman"/>
                <w:sz w:val="24"/>
                <w:szCs w:val="24"/>
                <w:shd w:val="clear" w:color="auto" w:fill="FFFFFF"/>
              </w:rPr>
              <w:t>2021)</w:t>
            </w:r>
          </w:p>
        </w:tc>
      </w:tr>
    </w:tbl>
    <w:p w14:paraId="24C9443E" w14:textId="77777777" w:rsidR="006B5F91" w:rsidRDefault="006B5F91" w:rsidP="006B5F91">
      <w:pPr>
        <w:pStyle w:val="Normal1"/>
        <w:spacing w:line="360" w:lineRule="auto"/>
        <w:jc w:val="both"/>
        <w:rPr>
          <w:rFonts w:ascii="Times New Roman" w:eastAsia="Times New Roman" w:hAnsi="Times New Roman" w:cs="Times New Roman"/>
          <w:sz w:val="24"/>
          <w:szCs w:val="24"/>
        </w:rPr>
      </w:pPr>
    </w:p>
    <w:p w14:paraId="584BCD92" w14:textId="77777777" w:rsidR="006B5F91" w:rsidRDefault="006B5F91" w:rsidP="00C53F63">
      <w:pPr>
        <w:pStyle w:val="Heading1"/>
        <w:rPr>
          <w:rFonts w:eastAsia="Times New Roman"/>
        </w:rPr>
      </w:pPr>
      <w:bookmarkStart w:id="12" w:name="_Toc70019731"/>
      <w:r>
        <w:rPr>
          <w:rFonts w:eastAsia="Times New Roman"/>
        </w:rPr>
        <w:t>SWOT Analysis</w:t>
      </w:r>
      <w:bookmarkEnd w:id="12"/>
      <w:r>
        <w:rPr>
          <w:rFonts w:eastAsia="Times New Roman"/>
        </w:rPr>
        <w:t xml:space="preserve"> </w:t>
      </w: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6B5F91" w14:paraId="266B004C" w14:textId="77777777" w:rsidTr="006008E3">
        <w:tc>
          <w:tcPr>
            <w:tcW w:w="4680" w:type="dxa"/>
            <w:shd w:val="clear" w:color="auto" w:fill="auto"/>
            <w:tcMar>
              <w:top w:w="100" w:type="dxa"/>
              <w:left w:w="100" w:type="dxa"/>
              <w:bottom w:w="100" w:type="dxa"/>
              <w:right w:w="100" w:type="dxa"/>
            </w:tcMar>
          </w:tcPr>
          <w:p w14:paraId="6F1A4C14"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Strengths </w:t>
            </w:r>
          </w:p>
        </w:tc>
        <w:tc>
          <w:tcPr>
            <w:tcW w:w="4680" w:type="dxa"/>
            <w:shd w:val="clear" w:color="auto" w:fill="auto"/>
            <w:tcMar>
              <w:top w:w="100" w:type="dxa"/>
              <w:left w:w="100" w:type="dxa"/>
              <w:bottom w:w="100" w:type="dxa"/>
              <w:right w:w="100" w:type="dxa"/>
            </w:tcMar>
          </w:tcPr>
          <w:p w14:paraId="5EE586A3"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Weaknesses </w:t>
            </w:r>
          </w:p>
        </w:tc>
      </w:tr>
      <w:tr w:rsidR="006B5F91" w14:paraId="48C59AE2" w14:textId="77777777" w:rsidTr="006008E3">
        <w:tc>
          <w:tcPr>
            <w:tcW w:w="4680" w:type="dxa"/>
            <w:shd w:val="clear" w:color="auto" w:fill="auto"/>
            <w:tcMar>
              <w:top w:w="100" w:type="dxa"/>
              <w:left w:w="100" w:type="dxa"/>
              <w:bottom w:w="100" w:type="dxa"/>
              <w:right w:w="100" w:type="dxa"/>
            </w:tcMar>
          </w:tcPr>
          <w:p w14:paraId="71F7185B" w14:textId="77777777" w:rsidR="006B5F91" w:rsidRDefault="006B5F91" w:rsidP="006B5F91">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Mode of remote working reducing the cost framework of varied physical functionalities like electricity, commodities and tools for daily functionalities (</w:t>
            </w:r>
            <w:proofErr w:type="spellStart"/>
            <w:r w:rsidRPr="00BB24A3">
              <w:rPr>
                <w:rFonts w:ascii="Times New Roman" w:hAnsi="Times New Roman" w:cs="Times New Roman"/>
                <w:sz w:val="24"/>
                <w:szCs w:val="24"/>
                <w:shd w:val="clear" w:color="auto" w:fill="FFFFFF"/>
              </w:rPr>
              <w:t>Maidin</w:t>
            </w:r>
            <w:proofErr w:type="spellEnd"/>
            <w:r w:rsidRPr="00BB24A3">
              <w:rPr>
                <w:rFonts w:ascii="Times New Roman" w:hAnsi="Times New Roman" w:cs="Times New Roman"/>
                <w:sz w:val="24"/>
                <w:szCs w:val="24"/>
                <w:shd w:val="clear" w:color="auto" w:fill="FFFFFF"/>
              </w:rPr>
              <w:t>, S.S. and Ra</w:t>
            </w:r>
            <w:r>
              <w:rPr>
                <w:rFonts w:ascii="Times New Roman" w:hAnsi="Times New Roman" w:cs="Times New Roman"/>
                <w:sz w:val="24"/>
                <w:szCs w:val="24"/>
                <w:shd w:val="clear" w:color="auto" w:fill="FFFFFF"/>
              </w:rPr>
              <w:t>hman,</w:t>
            </w:r>
            <w:r w:rsidRPr="00BB24A3">
              <w:rPr>
                <w:rFonts w:ascii="Times New Roman" w:hAnsi="Times New Roman" w:cs="Times New Roman"/>
                <w:sz w:val="24"/>
                <w:szCs w:val="24"/>
                <w:shd w:val="clear" w:color="auto" w:fill="FFFFFF"/>
              </w:rPr>
              <w:t xml:space="preserve"> 2020</w:t>
            </w:r>
            <w:r>
              <w:rPr>
                <w:rFonts w:ascii="Times New Roman" w:hAnsi="Times New Roman" w:cs="Times New Roman"/>
                <w:sz w:val="24"/>
                <w:szCs w:val="24"/>
                <w:shd w:val="clear" w:color="auto" w:fill="FFFFFF"/>
              </w:rPr>
              <w:t>)</w:t>
            </w:r>
          </w:p>
          <w:p w14:paraId="2F6E5678" w14:textId="77777777" w:rsidR="006B5F91" w:rsidRDefault="006B5F91" w:rsidP="006B5F91">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Reducing the level of the strain associated with the real time </w:t>
            </w:r>
            <w:proofErr w:type="gramStart"/>
            <w:r>
              <w:rPr>
                <w:rFonts w:ascii="Times New Roman" w:eastAsia="Times New Roman" w:hAnsi="Times New Roman" w:cs="Times New Roman"/>
                <w:sz w:val="24"/>
                <w:szCs w:val="24"/>
              </w:rPr>
              <w:t>activities</w:t>
            </w:r>
            <w:proofErr w:type="gramEnd"/>
          </w:p>
          <w:p w14:paraId="36F7F35D" w14:textId="77777777" w:rsidR="006B5F91" w:rsidRDefault="006B5F91" w:rsidP="006B5F91">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Adhering to technological advancements will be mitigating the </w:t>
            </w:r>
            <w:proofErr w:type="gramStart"/>
            <w:r>
              <w:rPr>
                <w:rFonts w:ascii="Times New Roman" w:eastAsia="Times New Roman" w:hAnsi="Times New Roman" w:cs="Times New Roman"/>
                <w:sz w:val="24"/>
                <w:szCs w:val="24"/>
              </w:rPr>
              <w:t>time consuming</w:t>
            </w:r>
            <w:proofErr w:type="gramEnd"/>
            <w:r>
              <w:rPr>
                <w:rFonts w:ascii="Times New Roman" w:eastAsia="Times New Roman" w:hAnsi="Times New Roman" w:cs="Times New Roman"/>
                <w:sz w:val="24"/>
                <w:szCs w:val="24"/>
              </w:rPr>
              <w:t xml:space="preserve"> methods and enabling the employees in enhancing the level of performance </w:t>
            </w:r>
          </w:p>
        </w:tc>
        <w:tc>
          <w:tcPr>
            <w:tcW w:w="4680" w:type="dxa"/>
            <w:shd w:val="clear" w:color="auto" w:fill="auto"/>
            <w:tcMar>
              <w:top w:w="100" w:type="dxa"/>
              <w:left w:w="100" w:type="dxa"/>
              <w:bottom w:w="100" w:type="dxa"/>
              <w:right w:w="100" w:type="dxa"/>
            </w:tcMar>
          </w:tcPr>
          <w:p w14:paraId="61401259" w14:textId="77777777" w:rsidR="006B5F91" w:rsidRDefault="006B5F91" w:rsidP="006B5F91">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Mismanagement of activities leading to delay in the progress of the </w:t>
            </w:r>
            <w:proofErr w:type="gramStart"/>
            <w:r>
              <w:rPr>
                <w:rFonts w:ascii="Times New Roman" w:eastAsia="Times New Roman" w:hAnsi="Times New Roman" w:cs="Times New Roman"/>
                <w:sz w:val="24"/>
                <w:szCs w:val="24"/>
              </w:rPr>
              <w:t>project</w:t>
            </w:r>
            <w:proofErr w:type="gramEnd"/>
          </w:p>
          <w:p w14:paraId="720CB8D2" w14:textId="77777777" w:rsidR="006B5F91" w:rsidRDefault="006B5F91" w:rsidP="006B5F91">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Miscommunication amongst the stakeholders due to “remote working”</w:t>
            </w:r>
          </w:p>
          <w:p w14:paraId="6D1B3DFB" w14:textId="77777777" w:rsidR="006B5F91" w:rsidRDefault="006B5F91" w:rsidP="006B5F91">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Disruptions demonstrating lack of tools, strategies etc. leading to additional expenses and time frames within the framework of the </w:t>
            </w:r>
            <w:proofErr w:type="gramStart"/>
            <w:r>
              <w:rPr>
                <w:rFonts w:ascii="Times New Roman" w:eastAsia="Times New Roman" w:hAnsi="Times New Roman" w:cs="Times New Roman"/>
                <w:sz w:val="24"/>
                <w:szCs w:val="24"/>
              </w:rPr>
              <w:t>budget</w:t>
            </w:r>
            <w:proofErr w:type="gramEnd"/>
          </w:p>
          <w:p w14:paraId="4925C363" w14:textId="77777777" w:rsidR="006B5F91" w:rsidRDefault="006B5F91" w:rsidP="006B5F91">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Lack of comfort for the employees in operating the virtual platforms </w:t>
            </w:r>
          </w:p>
        </w:tc>
      </w:tr>
      <w:tr w:rsidR="006B5F91" w14:paraId="4B07C3F7" w14:textId="77777777" w:rsidTr="006008E3">
        <w:tc>
          <w:tcPr>
            <w:tcW w:w="4680" w:type="dxa"/>
            <w:shd w:val="clear" w:color="auto" w:fill="auto"/>
            <w:tcMar>
              <w:top w:w="100" w:type="dxa"/>
              <w:left w:w="100" w:type="dxa"/>
              <w:bottom w:w="100" w:type="dxa"/>
              <w:right w:w="100" w:type="dxa"/>
            </w:tcMar>
          </w:tcPr>
          <w:p w14:paraId="5FD3BBD9" w14:textId="77777777" w:rsidR="006B5F91" w:rsidRDefault="006B5F91" w:rsidP="006008E3">
            <w:pPr>
              <w:pStyle w:val="Normal1"/>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 xml:space="preserve">Opportunities </w:t>
            </w:r>
          </w:p>
        </w:tc>
        <w:tc>
          <w:tcPr>
            <w:tcW w:w="4680" w:type="dxa"/>
            <w:shd w:val="clear" w:color="auto" w:fill="auto"/>
            <w:tcMar>
              <w:top w:w="100" w:type="dxa"/>
              <w:left w:w="100" w:type="dxa"/>
              <w:bottom w:w="100" w:type="dxa"/>
              <w:right w:w="100" w:type="dxa"/>
            </w:tcMar>
          </w:tcPr>
          <w:p w14:paraId="58DA5550" w14:textId="77777777" w:rsidR="006B5F91" w:rsidRDefault="006B5F91" w:rsidP="006008E3">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Threats </w:t>
            </w:r>
          </w:p>
        </w:tc>
      </w:tr>
      <w:tr w:rsidR="006B5F91" w14:paraId="367CE103" w14:textId="77777777" w:rsidTr="006008E3">
        <w:tc>
          <w:tcPr>
            <w:tcW w:w="4680" w:type="dxa"/>
            <w:shd w:val="clear" w:color="auto" w:fill="auto"/>
            <w:tcMar>
              <w:top w:w="100" w:type="dxa"/>
              <w:left w:w="100" w:type="dxa"/>
              <w:bottom w:w="100" w:type="dxa"/>
              <w:right w:w="100" w:type="dxa"/>
            </w:tcMar>
          </w:tcPr>
          <w:p w14:paraId="03F5B5C6" w14:textId="77777777" w:rsidR="006B5F91" w:rsidRDefault="006B5F91" w:rsidP="006B5F9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Adhering to virtual platforms</w:t>
            </w:r>
          </w:p>
          <w:p w14:paraId="044B14A5" w14:textId="77777777" w:rsidR="006B5F91" w:rsidRDefault="006B5F91" w:rsidP="006B5F9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Technological components saving time frames and budget of the </w:t>
            </w:r>
            <w:proofErr w:type="gramStart"/>
            <w:r>
              <w:rPr>
                <w:rFonts w:ascii="Times New Roman" w:eastAsia="Times New Roman" w:hAnsi="Times New Roman" w:cs="Times New Roman"/>
                <w:sz w:val="24"/>
                <w:szCs w:val="24"/>
              </w:rPr>
              <w:t>project</w:t>
            </w:r>
            <w:proofErr w:type="gramEnd"/>
          </w:p>
          <w:p w14:paraId="4F63BBC2" w14:textId="77777777" w:rsidR="006B5F91" w:rsidRDefault="006B5F91" w:rsidP="006B5F91">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Exponential rise in the percentage of demands of the customers in accordance with the retail products (</w:t>
            </w:r>
            <w:proofErr w:type="spellStart"/>
            <w:r w:rsidRPr="00BB24A3">
              <w:rPr>
                <w:rFonts w:ascii="Times New Roman" w:hAnsi="Times New Roman" w:cs="Times New Roman"/>
                <w:sz w:val="24"/>
                <w:szCs w:val="24"/>
                <w:shd w:val="clear" w:color="auto" w:fill="FFFFFF"/>
              </w:rPr>
              <w:t>Chofreh</w:t>
            </w:r>
            <w:proofErr w:type="spellEnd"/>
            <w:r>
              <w:rPr>
                <w:rFonts w:ascii="Times New Roman" w:hAnsi="Times New Roman" w:cs="Times New Roman"/>
                <w:sz w:val="24"/>
                <w:szCs w:val="24"/>
                <w:shd w:val="clear" w:color="auto" w:fill="FFFFFF"/>
              </w:rPr>
              <w:t xml:space="preserve"> </w:t>
            </w:r>
            <w:r>
              <w:rPr>
                <w:rFonts w:ascii="Times New Roman" w:hAnsi="Times New Roman" w:cs="Times New Roman"/>
                <w:i/>
                <w:sz w:val="24"/>
                <w:szCs w:val="24"/>
                <w:shd w:val="clear" w:color="auto" w:fill="FFFFFF"/>
              </w:rPr>
              <w:t xml:space="preserve">et al., </w:t>
            </w:r>
            <w:r>
              <w:rPr>
                <w:rFonts w:ascii="Times New Roman" w:hAnsi="Times New Roman" w:cs="Times New Roman"/>
                <w:sz w:val="24"/>
                <w:szCs w:val="24"/>
                <w:shd w:val="clear" w:color="auto" w:fill="FFFFFF"/>
              </w:rPr>
              <w:t>2020)</w:t>
            </w:r>
          </w:p>
        </w:tc>
        <w:tc>
          <w:tcPr>
            <w:tcW w:w="4680" w:type="dxa"/>
            <w:shd w:val="clear" w:color="auto" w:fill="auto"/>
            <w:tcMar>
              <w:top w:w="100" w:type="dxa"/>
              <w:left w:w="100" w:type="dxa"/>
              <w:bottom w:w="100" w:type="dxa"/>
              <w:right w:w="100" w:type="dxa"/>
            </w:tcMar>
          </w:tcPr>
          <w:p w14:paraId="4026D5B2" w14:textId="77777777" w:rsidR="006B5F91" w:rsidRDefault="006B5F91" w:rsidP="006B5F91">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Stiff competition in the market</w:t>
            </w:r>
          </w:p>
          <w:p w14:paraId="2CE0EDCC" w14:textId="77777777" w:rsidR="006B5F91" w:rsidRDefault="006B5F91" w:rsidP="006B5F91">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Volatile conditions within the framework of the market</w:t>
            </w:r>
          </w:p>
          <w:p w14:paraId="4C0F86AC" w14:textId="77777777" w:rsidR="006B5F91" w:rsidRDefault="006B5F91" w:rsidP="006B5F91">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Decline in the rate of economy due to the ongoing </w:t>
            </w:r>
            <w:proofErr w:type="gramStart"/>
            <w:r>
              <w:rPr>
                <w:rFonts w:ascii="Times New Roman" w:eastAsia="Times New Roman" w:hAnsi="Times New Roman" w:cs="Times New Roman"/>
                <w:sz w:val="24"/>
                <w:szCs w:val="24"/>
              </w:rPr>
              <w:t>pandemic</w:t>
            </w:r>
            <w:proofErr w:type="gramEnd"/>
            <w:r>
              <w:rPr>
                <w:rFonts w:ascii="Times New Roman" w:eastAsia="Times New Roman" w:hAnsi="Times New Roman" w:cs="Times New Roman"/>
                <w:sz w:val="24"/>
                <w:szCs w:val="24"/>
              </w:rPr>
              <w:t xml:space="preserve"> </w:t>
            </w:r>
          </w:p>
          <w:p w14:paraId="0AAE4CFA" w14:textId="77777777" w:rsidR="006B5F91" w:rsidRDefault="006B5F91" w:rsidP="006B5F91">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Decline in the sales percentage due to complicated regulations post </w:t>
            </w:r>
            <w:proofErr w:type="gramStart"/>
            <w:r>
              <w:rPr>
                <w:rFonts w:ascii="Times New Roman" w:eastAsia="Times New Roman" w:hAnsi="Times New Roman" w:cs="Times New Roman"/>
                <w:sz w:val="24"/>
                <w:szCs w:val="24"/>
              </w:rPr>
              <w:t>Brexit</w:t>
            </w:r>
            <w:proofErr w:type="gramEnd"/>
            <w:r>
              <w:rPr>
                <w:rFonts w:ascii="Times New Roman" w:eastAsia="Times New Roman" w:hAnsi="Times New Roman" w:cs="Times New Roman"/>
                <w:sz w:val="24"/>
                <w:szCs w:val="24"/>
              </w:rPr>
              <w:t xml:space="preserve"> </w:t>
            </w:r>
          </w:p>
          <w:p w14:paraId="5BCBDA27" w14:textId="77777777" w:rsidR="006B5F91" w:rsidRDefault="006B5F91" w:rsidP="006B5F91">
            <w:pPr>
              <w:pStyle w:val="Normal1"/>
              <w:widowControl w:val="0"/>
              <w:numPr>
                <w:ilvl w:val="0"/>
                <w:numId w:val="10"/>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Steep rise in the cost framework for installing internet devices causing adverse effects for employees adhering to the procedure of “remote working” (</w:t>
            </w:r>
            <w:proofErr w:type="spellStart"/>
            <w:r>
              <w:rPr>
                <w:rFonts w:ascii="Times New Roman" w:hAnsi="Times New Roman" w:cs="Times New Roman"/>
                <w:sz w:val="24"/>
                <w:szCs w:val="24"/>
                <w:shd w:val="clear" w:color="auto" w:fill="FFFFFF"/>
              </w:rPr>
              <w:t>Indriani</w:t>
            </w:r>
            <w:proofErr w:type="spellEnd"/>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w:t>
            </w:r>
            <w:r w:rsidRPr="00BB24A3">
              <w:rPr>
                <w:rFonts w:ascii="Times New Roman" w:hAnsi="Times New Roman" w:cs="Times New Roman"/>
                <w:sz w:val="24"/>
                <w:szCs w:val="24"/>
                <w:shd w:val="clear" w:color="auto" w:fill="FFFFFF"/>
              </w:rPr>
              <w:t xml:space="preserve">nd </w:t>
            </w:r>
            <w:r>
              <w:rPr>
                <w:rFonts w:ascii="Times New Roman" w:hAnsi="Times New Roman" w:cs="Times New Roman"/>
                <w:sz w:val="24"/>
                <w:szCs w:val="24"/>
                <w:shd w:val="clear" w:color="auto" w:fill="FFFFFF"/>
              </w:rPr>
              <w:t xml:space="preserve">Imran, </w:t>
            </w:r>
            <w:r w:rsidRPr="00BB24A3">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p>
        </w:tc>
      </w:tr>
    </w:tbl>
    <w:p w14:paraId="6FD0F792" w14:textId="77777777" w:rsidR="006B5F91" w:rsidRDefault="006B5F91" w:rsidP="006B5F91">
      <w:pPr>
        <w:pStyle w:val="Normal1"/>
        <w:spacing w:line="360" w:lineRule="auto"/>
        <w:jc w:val="both"/>
        <w:rPr>
          <w:rFonts w:ascii="Times New Roman" w:eastAsia="Times New Roman" w:hAnsi="Times New Roman" w:cs="Times New Roman"/>
          <w:b/>
          <w:sz w:val="24"/>
          <w:szCs w:val="24"/>
        </w:rPr>
      </w:pPr>
    </w:p>
    <w:p w14:paraId="3EB680D1" w14:textId="77777777" w:rsidR="006B5F91" w:rsidRDefault="006B5F91" w:rsidP="00C53F63">
      <w:pPr>
        <w:pStyle w:val="Heading2"/>
        <w:rPr>
          <w:rFonts w:eastAsia="Times New Roman"/>
        </w:rPr>
      </w:pPr>
      <w:bookmarkStart w:id="13" w:name="_Toc70019732"/>
      <w:r>
        <w:rPr>
          <w:rFonts w:eastAsia="Times New Roman"/>
        </w:rPr>
        <w:t xml:space="preserve">Plan of </w:t>
      </w:r>
      <w:proofErr w:type="spellStart"/>
      <w:r>
        <w:rPr>
          <w:rFonts w:eastAsia="Times New Roman"/>
        </w:rPr>
        <w:t>Self Assessment</w:t>
      </w:r>
      <w:bookmarkEnd w:id="13"/>
      <w:proofErr w:type="spellEnd"/>
    </w:p>
    <w:p w14:paraId="7A78B79A" w14:textId="77777777" w:rsidR="006B5F91" w:rsidRDefault="006B5F91" w:rsidP="006B5F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method of managing the project requires complete participation and contribution of all the involved stakeholders in order to acquire the desired results and outputs within the stated time frame. The framework of the project includes the essential stakeholders, estimated budget plan and probable risk factors in accordance with the business structure of Asda. The implementation of technological advancements within the business structure of Asda will be essential for completing the project in accordance with the protocols of the ongoing pandemic (Covid-19). Therefore, the involved stakeholders will have to be affluent with the usage of the virtual platforms such as “Skype”, “Zoom”, “Microsoft Teams”, “Google Hangouts” for coordinating and communicating effectively in accordance with the necessities and demands of the project. </w:t>
      </w:r>
    </w:p>
    <w:p w14:paraId="04287B72" w14:textId="77777777" w:rsidR="006B5F91" w:rsidRDefault="006B5F91" w:rsidP="006B5F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Fluency in the skills and knowledge for operating varied technological components will be the crucial parameter for all the involved members pertaining to the necessities of Covid-19. </w:t>
      </w:r>
      <w:proofErr w:type="gramStart"/>
      <w:r>
        <w:rPr>
          <w:rFonts w:ascii="Times New Roman" w:eastAsia="Times New Roman" w:hAnsi="Times New Roman" w:cs="Times New Roman"/>
          <w:sz w:val="24"/>
          <w:szCs w:val="24"/>
        </w:rPr>
        <w:t>Therefore</w:t>
      </w:r>
      <w:proofErr w:type="gramEnd"/>
      <w:r>
        <w:rPr>
          <w:rFonts w:ascii="Times New Roman" w:eastAsia="Times New Roman" w:hAnsi="Times New Roman" w:cs="Times New Roman"/>
          <w:sz w:val="24"/>
          <w:szCs w:val="24"/>
        </w:rPr>
        <w:t xml:space="preserve"> developing skills in accordance with technological advancements will be the crucial and prime factor for this project framework along with the business functionalities of Asda. Learning and developing the basic computational skills will be the crucial parameter for the employees in functioning proficiently in accordance with the structure of “remote working”. </w:t>
      </w:r>
      <w:r>
        <w:rPr>
          <w:rFonts w:ascii="Times New Roman" w:eastAsia="Times New Roman" w:hAnsi="Times New Roman" w:cs="Times New Roman"/>
          <w:sz w:val="24"/>
          <w:szCs w:val="24"/>
        </w:rPr>
        <w:lastRenderedPageBreak/>
        <w:t>Maintaining digital documents and communicating with the involved stakeholders via the usage of technological components in accordance with the entire business structure of Asda will be challenging yet crucial and beneficial in accordance with the protocols of Covid-19 (</w:t>
      </w:r>
      <w:proofErr w:type="spellStart"/>
      <w:r>
        <w:rPr>
          <w:rFonts w:ascii="Times New Roman" w:hAnsi="Times New Roman" w:cs="Times New Roman"/>
          <w:sz w:val="24"/>
          <w:szCs w:val="24"/>
          <w:shd w:val="clear" w:color="auto" w:fill="FFFFFF"/>
        </w:rPr>
        <w:t>Indriani</w:t>
      </w:r>
      <w:proofErr w:type="spellEnd"/>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a</w:t>
      </w:r>
      <w:r w:rsidRPr="00BB24A3">
        <w:rPr>
          <w:rFonts w:ascii="Times New Roman" w:hAnsi="Times New Roman" w:cs="Times New Roman"/>
          <w:sz w:val="24"/>
          <w:szCs w:val="24"/>
          <w:shd w:val="clear" w:color="auto" w:fill="FFFFFF"/>
        </w:rPr>
        <w:t xml:space="preserve">nd </w:t>
      </w:r>
      <w:r>
        <w:rPr>
          <w:rFonts w:ascii="Times New Roman" w:hAnsi="Times New Roman" w:cs="Times New Roman"/>
          <w:sz w:val="24"/>
          <w:szCs w:val="24"/>
          <w:shd w:val="clear" w:color="auto" w:fill="FFFFFF"/>
        </w:rPr>
        <w:t xml:space="preserve">Imran, </w:t>
      </w:r>
      <w:r w:rsidRPr="00BB24A3">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Pr>
          <w:rFonts w:ascii="Times New Roman" w:eastAsia="Times New Roman" w:hAnsi="Times New Roman" w:cs="Times New Roman"/>
          <w:sz w:val="24"/>
          <w:szCs w:val="24"/>
        </w:rPr>
        <w:t xml:space="preserve">. </w:t>
      </w:r>
    </w:p>
    <w:p w14:paraId="2014787E" w14:textId="77777777" w:rsidR="006B5F91" w:rsidRDefault="006B5F91" w:rsidP="00C53F63">
      <w:pPr>
        <w:pStyle w:val="Heading1"/>
        <w:rPr>
          <w:rFonts w:eastAsia="Times New Roman"/>
        </w:rPr>
      </w:pPr>
      <w:bookmarkStart w:id="14" w:name="_Toc70019733"/>
      <w:r>
        <w:rPr>
          <w:rFonts w:eastAsia="Times New Roman"/>
        </w:rPr>
        <w:t>Conclusion</w:t>
      </w:r>
      <w:bookmarkEnd w:id="14"/>
    </w:p>
    <w:p w14:paraId="4C5F3677" w14:textId="77777777" w:rsidR="006B5F91" w:rsidRDefault="006B5F91" w:rsidP="006B5F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advancement in the technological components have engraved a pathway for business enterprises in increasing their business structure exponentially in accordance with the necessities and demands of the customers. The framework of this project is based on the business structure of Asda and adhering to the varied components of project management in order to achieve efficiency in the procedure of “remote working” through effective communication amongst the stakeholders. This report demonstrates the business functionalities of Asda within the retail industry across varied regions in the UK. The current instances of the ongoing pandemic have been demonstrated along with the initiatives to be likely adopted by Asda in advancing their business structure via the usage of technological components.  </w:t>
      </w:r>
    </w:p>
    <w:p w14:paraId="7BB95203" w14:textId="77777777" w:rsidR="006B5F91" w:rsidRDefault="006B5F91" w:rsidP="006B5F91">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components of project management are the crucial parameters in aligning and utilizing the resources for acquiring the desired objectives and milestones in accordance with the structure of the entire project. Asda is one of the leading enterprises in the UK’s retail industry. Thus, the initiative of the company in accordance with the situations of the ongoing pandemic has been demonstrated in this project. The tools of “project management” namely the “waterfall model” and “agile methodology” have been demonstrated vividly along with the involved stakeholders and the estimated budget for advancing and completing the concerned project. The probable factors of risk have also been stated </w:t>
      </w:r>
      <w:proofErr w:type="spellStart"/>
      <w:r>
        <w:rPr>
          <w:rFonts w:ascii="Times New Roman" w:eastAsia="Times New Roman" w:hAnsi="Times New Roman" w:cs="Times New Roman"/>
          <w:sz w:val="24"/>
          <w:szCs w:val="24"/>
        </w:rPr>
        <w:t>analysed</w:t>
      </w:r>
      <w:proofErr w:type="spellEnd"/>
      <w:r>
        <w:rPr>
          <w:rFonts w:ascii="Times New Roman" w:eastAsia="Times New Roman" w:hAnsi="Times New Roman" w:cs="Times New Roman"/>
          <w:sz w:val="24"/>
          <w:szCs w:val="24"/>
        </w:rPr>
        <w:t xml:space="preserve"> along with appropriate plan of actions for mitigating the challenges. The report has also demonstrated the strategies of communication to be likely adhered by the stakeholders in accordance with the norms of “remote working”. </w:t>
      </w:r>
    </w:p>
    <w:p w14:paraId="0F8C34AE" w14:textId="77777777" w:rsidR="002F16ED" w:rsidRPr="002473CC" w:rsidRDefault="002F16ED" w:rsidP="0044681B">
      <w:pPr>
        <w:spacing w:line="360" w:lineRule="auto"/>
        <w:jc w:val="both"/>
        <w:rPr>
          <w:rFonts w:ascii="Times New Roman" w:hAnsi="Times New Roman" w:cs="Times New Roman"/>
          <w:sz w:val="24"/>
          <w:szCs w:val="24"/>
          <w:lang w:val="en-IN"/>
        </w:rPr>
      </w:pPr>
    </w:p>
    <w:p w14:paraId="10CDA6CB" w14:textId="77777777" w:rsidR="00DA1D65" w:rsidRPr="00D56407" w:rsidRDefault="00DA1D65" w:rsidP="00D56407">
      <w:pPr>
        <w:spacing w:line="360" w:lineRule="auto"/>
        <w:ind w:left="2880"/>
        <w:jc w:val="both"/>
        <w:rPr>
          <w:rFonts w:ascii="Times New Roman" w:hAnsi="Times New Roman" w:cs="Times New Roman"/>
          <w:sz w:val="24"/>
          <w:szCs w:val="24"/>
          <w:lang w:val="en-IN"/>
        </w:rPr>
      </w:pPr>
      <w:r w:rsidRPr="00D56407">
        <w:rPr>
          <w:rFonts w:cs="Times New Roman"/>
          <w:szCs w:val="24"/>
        </w:rPr>
        <w:br w:type="page"/>
      </w:r>
    </w:p>
    <w:p w14:paraId="3C847A56" w14:textId="77777777" w:rsidR="00FE46D2" w:rsidRPr="00B27A39" w:rsidRDefault="00FE46D2" w:rsidP="00B85D1D">
      <w:pPr>
        <w:pStyle w:val="Heading1"/>
      </w:pPr>
      <w:bookmarkStart w:id="15" w:name="_Toc70019734"/>
      <w:r w:rsidRPr="00B85D1D">
        <w:lastRenderedPageBreak/>
        <w:t>References</w:t>
      </w:r>
      <w:bookmarkEnd w:id="15"/>
    </w:p>
    <w:p w14:paraId="4155FEBF" w14:textId="77777777" w:rsidR="00EE12D2" w:rsidRPr="003D6350" w:rsidRDefault="00EE12D2" w:rsidP="003D6350">
      <w:pPr>
        <w:spacing w:before="240" w:line="360" w:lineRule="auto"/>
        <w:jc w:val="both"/>
        <w:rPr>
          <w:rFonts w:ascii="Times New Roman" w:hAnsi="Times New Roman" w:cs="Times New Roman"/>
          <w:sz w:val="24"/>
          <w:szCs w:val="24"/>
          <w:lang w:val="en-US"/>
        </w:rPr>
      </w:pPr>
      <w:r w:rsidRPr="003D6350">
        <w:rPr>
          <w:rFonts w:ascii="Times New Roman" w:hAnsi="Times New Roman" w:cs="Times New Roman"/>
          <w:sz w:val="24"/>
          <w:szCs w:val="24"/>
          <w:lang w:val="en-US"/>
        </w:rPr>
        <w:t xml:space="preserve">Al Eid, N.A. and </w:t>
      </w:r>
      <w:proofErr w:type="spellStart"/>
      <w:r w:rsidRPr="003D6350">
        <w:rPr>
          <w:rFonts w:ascii="Times New Roman" w:hAnsi="Times New Roman" w:cs="Times New Roman"/>
          <w:sz w:val="24"/>
          <w:szCs w:val="24"/>
          <w:lang w:val="en-US"/>
        </w:rPr>
        <w:t>Arnout</w:t>
      </w:r>
      <w:proofErr w:type="spellEnd"/>
      <w:r w:rsidRPr="003D6350">
        <w:rPr>
          <w:rFonts w:ascii="Times New Roman" w:hAnsi="Times New Roman" w:cs="Times New Roman"/>
          <w:sz w:val="24"/>
          <w:szCs w:val="24"/>
          <w:lang w:val="en-US"/>
        </w:rPr>
        <w:t>, B.A., (2020). Crisis and disaster management in the light of the Islamic approach: COVID‐19 pandemic crisis as a model (a qualitative study using the grounded theory). </w:t>
      </w:r>
      <w:r w:rsidRPr="003D6350">
        <w:rPr>
          <w:rFonts w:ascii="Times New Roman" w:hAnsi="Times New Roman" w:cs="Times New Roman"/>
          <w:i/>
          <w:iCs/>
          <w:sz w:val="24"/>
          <w:szCs w:val="24"/>
          <w:lang w:val="en-US"/>
        </w:rPr>
        <w:t>Journal of Public Affairs</w:t>
      </w:r>
      <w:r w:rsidRPr="003D6350">
        <w:rPr>
          <w:rFonts w:ascii="Times New Roman" w:hAnsi="Times New Roman" w:cs="Times New Roman"/>
          <w:sz w:val="24"/>
          <w:szCs w:val="24"/>
          <w:lang w:val="en-US"/>
        </w:rPr>
        <w:t>, </w:t>
      </w:r>
      <w:r w:rsidRPr="003D6350">
        <w:rPr>
          <w:rFonts w:ascii="Times New Roman" w:hAnsi="Times New Roman" w:cs="Times New Roman"/>
          <w:i/>
          <w:iCs/>
          <w:sz w:val="24"/>
          <w:szCs w:val="24"/>
          <w:lang w:val="en-US"/>
        </w:rPr>
        <w:t>20</w:t>
      </w:r>
      <w:r w:rsidRPr="003D6350">
        <w:rPr>
          <w:rFonts w:ascii="Times New Roman" w:hAnsi="Times New Roman" w:cs="Times New Roman"/>
          <w:sz w:val="24"/>
          <w:szCs w:val="24"/>
          <w:lang w:val="en-US"/>
        </w:rPr>
        <w:t>(4), p.e2217.</w:t>
      </w:r>
    </w:p>
    <w:p w14:paraId="1B1AC67F" w14:textId="77777777" w:rsidR="00EE12D2" w:rsidRPr="003D6350" w:rsidRDefault="00EE12D2" w:rsidP="003D6350">
      <w:pPr>
        <w:spacing w:before="240" w:line="360" w:lineRule="auto"/>
        <w:jc w:val="both"/>
        <w:rPr>
          <w:rFonts w:ascii="Times New Roman" w:hAnsi="Times New Roman" w:cs="Times New Roman"/>
          <w:sz w:val="24"/>
          <w:szCs w:val="24"/>
          <w:lang w:val="en-US"/>
        </w:rPr>
      </w:pPr>
      <w:r w:rsidRPr="003D6350">
        <w:rPr>
          <w:rFonts w:ascii="Times New Roman" w:hAnsi="Times New Roman" w:cs="Times New Roman"/>
          <w:sz w:val="24"/>
          <w:szCs w:val="24"/>
          <w:lang w:val="en-US"/>
        </w:rPr>
        <w:t>Allen, J., (2021). </w:t>
      </w:r>
      <w:r w:rsidRPr="003D6350">
        <w:rPr>
          <w:rFonts w:ascii="Times New Roman" w:hAnsi="Times New Roman" w:cs="Times New Roman"/>
          <w:i/>
          <w:iCs/>
          <w:sz w:val="24"/>
          <w:szCs w:val="24"/>
          <w:lang w:val="en-US"/>
        </w:rPr>
        <w:t>Event management</w:t>
      </w:r>
      <w:r w:rsidRPr="003D6350">
        <w:rPr>
          <w:rFonts w:ascii="Times New Roman" w:hAnsi="Times New Roman" w:cs="Times New Roman"/>
          <w:sz w:val="24"/>
          <w:szCs w:val="24"/>
          <w:lang w:val="en-US"/>
        </w:rPr>
        <w:t>. Wiley.</w:t>
      </w:r>
    </w:p>
    <w:p w14:paraId="6D3DB932" w14:textId="77777777" w:rsidR="00EE12D2" w:rsidRPr="003D6350" w:rsidRDefault="00EE12D2" w:rsidP="003D6350">
      <w:pPr>
        <w:spacing w:before="240" w:line="360" w:lineRule="auto"/>
        <w:jc w:val="both"/>
        <w:rPr>
          <w:rFonts w:ascii="Times New Roman" w:hAnsi="Times New Roman" w:cs="Times New Roman"/>
          <w:sz w:val="24"/>
          <w:szCs w:val="24"/>
          <w:lang w:val="en-US"/>
        </w:rPr>
      </w:pPr>
      <w:r w:rsidRPr="003D6350">
        <w:rPr>
          <w:rFonts w:ascii="Times New Roman" w:hAnsi="Times New Roman" w:cs="Times New Roman"/>
          <w:sz w:val="24"/>
          <w:szCs w:val="24"/>
          <w:lang w:val="en-US"/>
        </w:rPr>
        <w:t xml:space="preserve">Andrei, B.A., </w:t>
      </w:r>
      <w:proofErr w:type="spellStart"/>
      <w:r w:rsidRPr="003D6350">
        <w:rPr>
          <w:rFonts w:ascii="Times New Roman" w:hAnsi="Times New Roman" w:cs="Times New Roman"/>
          <w:sz w:val="24"/>
          <w:szCs w:val="24"/>
          <w:lang w:val="en-US"/>
        </w:rPr>
        <w:t>Casu</w:t>
      </w:r>
      <w:proofErr w:type="spellEnd"/>
      <w:r w:rsidRPr="003D6350">
        <w:rPr>
          <w:rFonts w:ascii="Times New Roman" w:hAnsi="Times New Roman" w:cs="Times New Roman"/>
          <w:sz w:val="24"/>
          <w:szCs w:val="24"/>
          <w:lang w:val="en-US"/>
        </w:rPr>
        <w:t xml:space="preserve">-Pop, A.C., Gheorghe, S.C. and </w:t>
      </w:r>
      <w:proofErr w:type="spellStart"/>
      <w:r w:rsidRPr="003D6350">
        <w:rPr>
          <w:rFonts w:ascii="Times New Roman" w:hAnsi="Times New Roman" w:cs="Times New Roman"/>
          <w:sz w:val="24"/>
          <w:szCs w:val="24"/>
          <w:lang w:val="en-US"/>
        </w:rPr>
        <w:t>Boiangiu</w:t>
      </w:r>
      <w:proofErr w:type="spellEnd"/>
      <w:r w:rsidRPr="003D6350">
        <w:rPr>
          <w:rFonts w:ascii="Times New Roman" w:hAnsi="Times New Roman" w:cs="Times New Roman"/>
          <w:sz w:val="24"/>
          <w:szCs w:val="24"/>
          <w:lang w:val="en-US"/>
        </w:rPr>
        <w:t>, C.A., (2019). A study on using waterfall and agile methods in software project management. </w:t>
      </w:r>
      <w:r w:rsidRPr="003D6350">
        <w:rPr>
          <w:rFonts w:ascii="Times New Roman" w:hAnsi="Times New Roman" w:cs="Times New Roman"/>
          <w:i/>
          <w:iCs/>
          <w:sz w:val="24"/>
          <w:szCs w:val="24"/>
          <w:lang w:val="en-US"/>
        </w:rPr>
        <w:t xml:space="preserve">Journal </w:t>
      </w:r>
      <w:proofErr w:type="gramStart"/>
      <w:r w:rsidRPr="003D6350">
        <w:rPr>
          <w:rFonts w:ascii="Times New Roman" w:hAnsi="Times New Roman" w:cs="Times New Roman"/>
          <w:i/>
          <w:iCs/>
          <w:sz w:val="24"/>
          <w:szCs w:val="24"/>
          <w:lang w:val="en-US"/>
        </w:rPr>
        <w:t>Of</w:t>
      </w:r>
      <w:proofErr w:type="gramEnd"/>
      <w:r w:rsidRPr="003D6350">
        <w:rPr>
          <w:rFonts w:ascii="Times New Roman" w:hAnsi="Times New Roman" w:cs="Times New Roman"/>
          <w:i/>
          <w:iCs/>
          <w:sz w:val="24"/>
          <w:szCs w:val="24"/>
          <w:lang w:val="en-US"/>
        </w:rPr>
        <w:t xml:space="preserve"> Information Systems &amp; Operations Management</w:t>
      </w:r>
      <w:r w:rsidRPr="003D6350">
        <w:rPr>
          <w:rFonts w:ascii="Times New Roman" w:hAnsi="Times New Roman" w:cs="Times New Roman"/>
          <w:sz w:val="24"/>
          <w:szCs w:val="24"/>
          <w:lang w:val="en-US"/>
        </w:rPr>
        <w:t>, pp.125-135.</w:t>
      </w:r>
    </w:p>
    <w:p w14:paraId="73F6A2CE" w14:textId="77777777" w:rsidR="00EE12D2" w:rsidRDefault="00EE12D2" w:rsidP="000212D2">
      <w:pPr>
        <w:spacing w:before="240" w:line="360" w:lineRule="auto"/>
        <w:jc w:val="both"/>
        <w:rPr>
          <w:rFonts w:ascii="Times New Roman" w:hAnsi="Times New Roman" w:cs="Times New Roman"/>
          <w:sz w:val="24"/>
          <w:szCs w:val="24"/>
        </w:rPr>
      </w:pPr>
      <w:r w:rsidRPr="000212D2">
        <w:rPr>
          <w:rFonts w:ascii="Times New Roman" w:hAnsi="Times New Roman" w:cs="Times New Roman"/>
          <w:sz w:val="24"/>
          <w:szCs w:val="24"/>
        </w:rPr>
        <w:t xml:space="preserve">Asda. </w:t>
      </w:r>
      <w:r>
        <w:rPr>
          <w:rFonts w:ascii="Times New Roman" w:hAnsi="Times New Roman" w:cs="Times New Roman"/>
          <w:sz w:val="24"/>
          <w:szCs w:val="24"/>
        </w:rPr>
        <w:t>(</w:t>
      </w:r>
      <w:r w:rsidRPr="000212D2">
        <w:rPr>
          <w:rFonts w:ascii="Times New Roman" w:hAnsi="Times New Roman" w:cs="Times New Roman"/>
          <w:sz w:val="24"/>
          <w:szCs w:val="24"/>
        </w:rPr>
        <w:t>2021</w:t>
      </w:r>
      <w:r>
        <w:rPr>
          <w:rFonts w:ascii="Times New Roman" w:hAnsi="Times New Roman" w:cs="Times New Roman"/>
          <w:sz w:val="24"/>
          <w:szCs w:val="24"/>
        </w:rPr>
        <w:t>)</w:t>
      </w:r>
      <w:r w:rsidRPr="000212D2">
        <w:rPr>
          <w:rFonts w:ascii="Times New Roman" w:hAnsi="Times New Roman" w:cs="Times New Roman"/>
          <w:sz w:val="24"/>
          <w:szCs w:val="24"/>
        </w:rPr>
        <w:t>. </w:t>
      </w:r>
      <w:r w:rsidRPr="000212D2">
        <w:rPr>
          <w:rFonts w:ascii="Times New Roman" w:hAnsi="Times New Roman" w:cs="Times New Roman"/>
          <w:i/>
          <w:iCs/>
          <w:sz w:val="24"/>
          <w:szCs w:val="24"/>
        </w:rPr>
        <w:t>Company Facts</w:t>
      </w:r>
      <w:r w:rsidRPr="000212D2">
        <w:rPr>
          <w:rFonts w:ascii="Times New Roman" w:hAnsi="Times New Roman" w:cs="Times New Roman"/>
          <w:sz w:val="24"/>
          <w:szCs w:val="24"/>
        </w:rPr>
        <w:t>. [online] Available at: &lt;https://corporate.asda.com/our-story/company-facts&gt; [Accessed 22 April 2021].</w:t>
      </w:r>
    </w:p>
    <w:p w14:paraId="57D0AB8D" w14:textId="77777777" w:rsidR="00EE12D2" w:rsidRPr="003D6350" w:rsidRDefault="00EE12D2" w:rsidP="003D6350">
      <w:pPr>
        <w:spacing w:before="240" w:line="360" w:lineRule="auto"/>
        <w:jc w:val="both"/>
        <w:rPr>
          <w:rFonts w:ascii="Times New Roman" w:hAnsi="Times New Roman" w:cs="Times New Roman"/>
          <w:sz w:val="24"/>
          <w:szCs w:val="24"/>
          <w:lang w:val="en-US"/>
        </w:rPr>
      </w:pPr>
      <w:r w:rsidRPr="003D6350">
        <w:rPr>
          <w:rFonts w:ascii="Times New Roman" w:hAnsi="Times New Roman" w:cs="Times New Roman"/>
          <w:sz w:val="24"/>
          <w:szCs w:val="24"/>
          <w:lang w:val="en-US"/>
        </w:rPr>
        <w:t>Asha, J., (2020). Constructing meaning with persuasive online advertisements. </w:t>
      </w:r>
      <w:r w:rsidRPr="003D6350">
        <w:rPr>
          <w:rFonts w:ascii="Times New Roman" w:hAnsi="Times New Roman" w:cs="Times New Roman"/>
          <w:i/>
          <w:iCs/>
          <w:sz w:val="24"/>
          <w:szCs w:val="24"/>
          <w:lang w:val="en-US"/>
        </w:rPr>
        <w:t>Scan: The Journal for Educators</w:t>
      </w:r>
      <w:r w:rsidRPr="003D6350">
        <w:rPr>
          <w:rFonts w:ascii="Times New Roman" w:hAnsi="Times New Roman" w:cs="Times New Roman"/>
          <w:sz w:val="24"/>
          <w:szCs w:val="24"/>
          <w:lang w:val="en-US"/>
        </w:rPr>
        <w:t>, </w:t>
      </w:r>
      <w:r w:rsidRPr="003D6350">
        <w:rPr>
          <w:rFonts w:ascii="Times New Roman" w:hAnsi="Times New Roman" w:cs="Times New Roman"/>
          <w:i/>
          <w:iCs/>
          <w:sz w:val="24"/>
          <w:szCs w:val="24"/>
          <w:lang w:val="en-US"/>
        </w:rPr>
        <w:t>39</w:t>
      </w:r>
      <w:r w:rsidRPr="003D6350">
        <w:rPr>
          <w:rFonts w:ascii="Times New Roman" w:hAnsi="Times New Roman" w:cs="Times New Roman"/>
          <w:sz w:val="24"/>
          <w:szCs w:val="24"/>
          <w:lang w:val="en-US"/>
        </w:rPr>
        <w:t>(2), pp.2-7.</w:t>
      </w:r>
    </w:p>
    <w:p w14:paraId="7B521DA8" w14:textId="77777777" w:rsidR="00EE12D2" w:rsidRPr="00BB24A3" w:rsidRDefault="00EE12D2" w:rsidP="00EE12D2">
      <w:pPr>
        <w:spacing w:line="360" w:lineRule="auto"/>
        <w:jc w:val="both"/>
        <w:rPr>
          <w:rFonts w:ascii="Times New Roman" w:hAnsi="Times New Roman" w:cs="Times New Roman"/>
          <w:sz w:val="24"/>
          <w:szCs w:val="24"/>
          <w:shd w:val="clear" w:color="auto" w:fill="FFFFFF"/>
        </w:rPr>
      </w:pPr>
      <w:r w:rsidRPr="00BB24A3">
        <w:rPr>
          <w:rFonts w:ascii="Times New Roman" w:hAnsi="Times New Roman" w:cs="Times New Roman"/>
          <w:sz w:val="24"/>
          <w:szCs w:val="24"/>
          <w:shd w:val="clear" w:color="auto" w:fill="FFFFFF"/>
        </w:rPr>
        <w:t xml:space="preserve">BRAUNER, D.F., REICHERT, F., JANISSEK-MUNIZ, R.A.Q.U.E.L., ZEN, A.C., MENEZES, D.C.D., CLOSS, L.Q., CARRARO, W.B.W.H., RUPPENTHAL, C.S., MÜLLER, F., LUBASZEWSKI, M.S. and RHODEN, M.I.S., </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 xml:space="preserve">. AN ENGAGED UNIVERSITY: RESCUING </w:t>
      </w:r>
      <w:proofErr w:type="spellStart"/>
      <w:r w:rsidRPr="00BB24A3">
        <w:rPr>
          <w:rFonts w:ascii="Times New Roman" w:hAnsi="Times New Roman" w:cs="Times New Roman"/>
          <w:sz w:val="24"/>
          <w:szCs w:val="24"/>
          <w:shd w:val="clear" w:color="auto" w:fill="FFFFFF"/>
        </w:rPr>
        <w:t>smes</w:t>
      </w:r>
      <w:proofErr w:type="spellEnd"/>
      <w:r w:rsidRPr="00BB24A3">
        <w:rPr>
          <w:rFonts w:ascii="Times New Roman" w:hAnsi="Times New Roman" w:cs="Times New Roman"/>
          <w:sz w:val="24"/>
          <w:szCs w:val="24"/>
          <w:shd w:val="clear" w:color="auto" w:fill="FFFFFF"/>
        </w:rPr>
        <w:t xml:space="preserve"> DURING THE COVID-19 CRISIS. </w:t>
      </w:r>
      <w:proofErr w:type="spellStart"/>
      <w:r w:rsidRPr="00BB24A3">
        <w:rPr>
          <w:rFonts w:ascii="Times New Roman" w:hAnsi="Times New Roman" w:cs="Times New Roman"/>
          <w:i/>
          <w:iCs/>
          <w:sz w:val="24"/>
          <w:szCs w:val="24"/>
          <w:shd w:val="clear" w:color="auto" w:fill="FFFFFF"/>
        </w:rPr>
        <w:t>Revista</w:t>
      </w:r>
      <w:proofErr w:type="spellEnd"/>
      <w:r w:rsidRPr="00BB24A3">
        <w:rPr>
          <w:rFonts w:ascii="Times New Roman" w:hAnsi="Times New Roman" w:cs="Times New Roman"/>
          <w:i/>
          <w:iCs/>
          <w:sz w:val="24"/>
          <w:szCs w:val="24"/>
          <w:shd w:val="clear" w:color="auto" w:fill="FFFFFF"/>
        </w:rPr>
        <w:t xml:space="preserve"> de </w:t>
      </w:r>
      <w:proofErr w:type="spellStart"/>
      <w:r w:rsidRPr="00BB24A3">
        <w:rPr>
          <w:rFonts w:ascii="Times New Roman" w:hAnsi="Times New Roman" w:cs="Times New Roman"/>
          <w:i/>
          <w:iCs/>
          <w:sz w:val="24"/>
          <w:szCs w:val="24"/>
          <w:shd w:val="clear" w:color="auto" w:fill="FFFFFF"/>
        </w:rPr>
        <w:t>Administração</w:t>
      </w:r>
      <w:proofErr w:type="spellEnd"/>
      <w:r w:rsidRPr="00BB24A3">
        <w:rPr>
          <w:rFonts w:ascii="Times New Roman" w:hAnsi="Times New Roman" w:cs="Times New Roman"/>
          <w:i/>
          <w:iCs/>
          <w:sz w:val="24"/>
          <w:szCs w:val="24"/>
          <w:shd w:val="clear" w:color="auto" w:fill="FFFFFF"/>
        </w:rPr>
        <w:t xml:space="preserve"> de </w:t>
      </w:r>
      <w:proofErr w:type="spellStart"/>
      <w:r w:rsidRPr="00BB24A3">
        <w:rPr>
          <w:rFonts w:ascii="Times New Roman" w:hAnsi="Times New Roman" w:cs="Times New Roman"/>
          <w:i/>
          <w:iCs/>
          <w:sz w:val="24"/>
          <w:szCs w:val="24"/>
          <w:shd w:val="clear" w:color="auto" w:fill="FFFFFF"/>
        </w:rPr>
        <w:t>Empresas</w:t>
      </w:r>
      <w:proofErr w:type="spellEnd"/>
      <w:r w:rsidRPr="00BB24A3">
        <w:rPr>
          <w:rFonts w:ascii="Times New Roman" w:hAnsi="Times New Roman" w:cs="Times New Roman"/>
          <w:sz w:val="24"/>
          <w:szCs w:val="24"/>
          <w:shd w:val="clear" w:color="auto" w:fill="FFFFFF"/>
        </w:rPr>
        <w:t>, </w:t>
      </w:r>
      <w:r w:rsidRPr="00BB24A3">
        <w:rPr>
          <w:rFonts w:ascii="Times New Roman" w:hAnsi="Times New Roman" w:cs="Times New Roman"/>
          <w:i/>
          <w:iCs/>
          <w:sz w:val="24"/>
          <w:szCs w:val="24"/>
          <w:shd w:val="clear" w:color="auto" w:fill="FFFFFF"/>
        </w:rPr>
        <w:t>60</w:t>
      </w:r>
      <w:r w:rsidRPr="00BB24A3">
        <w:rPr>
          <w:rFonts w:ascii="Times New Roman" w:hAnsi="Times New Roman" w:cs="Times New Roman"/>
          <w:sz w:val="24"/>
          <w:szCs w:val="24"/>
          <w:shd w:val="clear" w:color="auto" w:fill="FFFFFF"/>
        </w:rPr>
        <w:t>(6), pp.437-450.</w:t>
      </w:r>
    </w:p>
    <w:p w14:paraId="1848A348" w14:textId="77777777" w:rsidR="00EE12D2" w:rsidRPr="00BB24A3" w:rsidRDefault="00EE12D2" w:rsidP="00EE12D2">
      <w:pPr>
        <w:spacing w:line="360" w:lineRule="auto"/>
        <w:jc w:val="both"/>
        <w:rPr>
          <w:rFonts w:ascii="Times New Roman" w:hAnsi="Times New Roman" w:cs="Times New Roman"/>
          <w:sz w:val="24"/>
          <w:szCs w:val="24"/>
          <w:shd w:val="clear" w:color="auto" w:fill="FFFFFF"/>
        </w:rPr>
      </w:pPr>
      <w:proofErr w:type="spellStart"/>
      <w:r w:rsidRPr="00BB24A3">
        <w:rPr>
          <w:rFonts w:ascii="Times New Roman" w:hAnsi="Times New Roman" w:cs="Times New Roman"/>
          <w:sz w:val="24"/>
          <w:szCs w:val="24"/>
          <w:shd w:val="clear" w:color="auto" w:fill="FFFFFF"/>
        </w:rPr>
        <w:t>Chofreh</w:t>
      </w:r>
      <w:proofErr w:type="spellEnd"/>
      <w:r w:rsidRPr="00BB24A3">
        <w:rPr>
          <w:rFonts w:ascii="Times New Roman" w:hAnsi="Times New Roman" w:cs="Times New Roman"/>
          <w:sz w:val="24"/>
          <w:szCs w:val="24"/>
          <w:shd w:val="clear" w:color="auto" w:fill="FFFFFF"/>
        </w:rPr>
        <w:t xml:space="preserve">, A.G., </w:t>
      </w:r>
      <w:proofErr w:type="spellStart"/>
      <w:r w:rsidRPr="00BB24A3">
        <w:rPr>
          <w:rFonts w:ascii="Times New Roman" w:hAnsi="Times New Roman" w:cs="Times New Roman"/>
          <w:sz w:val="24"/>
          <w:szCs w:val="24"/>
          <w:shd w:val="clear" w:color="auto" w:fill="FFFFFF"/>
        </w:rPr>
        <w:t>Goni</w:t>
      </w:r>
      <w:proofErr w:type="spellEnd"/>
      <w:r w:rsidRPr="00BB24A3">
        <w:rPr>
          <w:rFonts w:ascii="Times New Roman" w:hAnsi="Times New Roman" w:cs="Times New Roman"/>
          <w:sz w:val="24"/>
          <w:szCs w:val="24"/>
          <w:shd w:val="clear" w:color="auto" w:fill="FFFFFF"/>
        </w:rPr>
        <w:t xml:space="preserve">, F.A., </w:t>
      </w:r>
      <w:proofErr w:type="spellStart"/>
      <w:r w:rsidRPr="00BB24A3">
        <w:rPr>
          <w:rFonts w:ascii="Times New Roman" w:hAnsi="Times New Roman" w:cs="Times New Roman"/>
          <w:sz w:val="24"/>
          <w:szCs w:val="24"/>
          <w:shd w:val="clear" w:color="auto" w:fill="FFFFFF"/>
        </w:rPr>
        <w:t>Klemeš</w:t>
      </w:r>
      <w:proofErr w:type="spellEnd"/>
      <w:r w:rsidRPr="00BB24A3">
        <w:rPr>
          <w:rFonts w:ascii="Times New Roman" w:hAnsi="Times New Roman" w:cs="Times New Roman"/>
          <w:sz w:val="24"/>
          <w:szCs w:val="24"/>
          <w:shd w:val="clear" w:color="auto" w:fill="FFFFFF"/>
        </w:rPr>
        <w:t xml:space="preserve">, J.J., </w:t>
      </w:r>
      <w:proofErr w:type="spellStart"/>
      <w:r w:rsidRPr="00BB24A3">
        <w:rPr>
          <w:rFonts w:ascii="Times New Roman" w:hAnsi="Times New Roman" w:cs="Times New Roman"/>
          <w:sz w:val="24"/>
          <w:szCs w:val="24"/>
          <w:shd w:val="clear" w:color="auto" w:fill="FFFFFF"/>
        </w:rPr>
        <w:t>Moosavi</w:t>
      </w:r>
      <w:proofErr w:type="spellEnd"/>
      <w:r w:rsidRPr="00BB24A3">
        <w:rPr>
          <w:rFonts w:ascii="Times New Roman" w:hAnsi="Times New Roman" w:cs="Times New Roman"/>
          <w:sz w:val="24"/>
          <w:szCs w:val="24"/>
          <w:shd w:val="clear" w:color="auto" w:fill="FFFFFF"/>
        </w:rPr>
        <w:t xml:space="preserve">, S.M.S., Davoudi, M. And </w:t>
      </w:r>
      <w:proofErr w:type="spellStart"/>
      <w:r w:rsidRPr="00BB24A3">
        <w:rPr>
          <w:rFonts w:ascii="Times New Roman" w:hAnsi="Times New Roman" w:cs="Times New Roman"/>
          <w:sz w:val="24"/>
          <w:szCs w:val="24"/>
          <w:shd w:val="clear" w:color="auto" w:fill="FFFFFF"/>
        </w:rPr>
        <w:t>Zeinalnezhad</w:t>
      </w:r>
      <w:proofErr w:type="spellEnd"/>
      <w:r w:rsidRPr="00BB24A3">
        <w:rPr>
          <w:rFonts w:ascii="Times New Roman" w:hAnsi="Times New Roman" w:cs="Times New Roman"/>
          <w:sz w:val="24"/>
          <w:szCs w:val="24"/>
          <w:shd w:val="clear" w:color="auto" w:fill="FFFFFF"/>
        </w:rPr>
        <w:t xml:space="preserve">, M., </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 Covid-19 shock: Development of strategic management framework for global energy. </w:t>
      </w:r>
      <w:r w:rsidRPr="00BB24A3">
        <w:rPr>
          <w:rFonts w:ascii="Times New Roman" w:hAnsi="Times New Roman" w:cs="Times New Roman"/>
          <w:i/>
          <w:iCs/>
          <w:sz w:val="24"/>
          <w:szCs w:val="24"/>
          <w:shd w:val="clear" w:color="auto" w:fill="FFFFFF"/>
        </w:rPr>
        <w:t>Renewable and Sustainable Energy Reviews</w:t>
      </w:r>
      <w:r w:rsidRPr="00BB24A3">
        <w:rPr>
          <w:rFonts w:ascii="Times New Roman" w:hAnsi="Times New Roman" w:cs="Times New Roman"/>
          <w:sz w:val="24"/>
          <w:szCs w:val="24"/>
          <w:shd w:val="clear" w:color="auto" w:fill="FFFFFF"/>
        </w:rPr>
        <w:t>, p.110643.</w:t>
      </w:r>
    </w:p>
    <w:p w14:paraId="35ACAE57" w14:textId="77777777" w:rsidR="00EE12D2" w:rsidRPr="003D6350" w:rsidRDefault="00EE12D2" w:rsidP="003D6350">
      <w:pPr>
        <w:spacing w:before="240" w:line="360" w:lineRule="auto"/>
        <w:jc w:val="both"/>
        <w:rPr>
          <w:rFonts w:ascii="Times New Roman" w:hAnsi="Times New Roman" w:cs="Times New Roman"/>
          <w:sz w:val="24"/>
          <w:szCs w:val="24"/>
          <w:lang w:val="en-US"/>
        </w:rPr>
      </w:pPr>
      <w:proofErr w:type="spellStart"/>
      <w:r w:rsidRPr="003D6350">
        <w:rPr>
          <w:rFonts w:ascii="Times New Roman" w:hAnsi="Times New Roman" w:cs="Times New Roman"/>
          <w:sz w:val="24"/>
          <w:szCs w:val="24"/>
          <w:lang w:val="en-US"/>
        </w:rPr>
        <w:t>Eskerod</w:t>
      </w:r>
      <w:proofErr w:type="spellEnd"/>
      <w:r w:rsidRPr="003D6350">
        <w:rPr>
          <w:rFonts w:ascii="Times New Roman" w:hAnsi="Times New Roman" w:cs="Times New Roman"/>
          <w:sz w:val="24"/>
          <w:szCs w:val="24"/>
          <w:lang w:val="en-US"/>
        </w:rPr>
        <w:t>, P. and Larsen, T., (2018). Advancing project stakeholder analysis by the concept ‘shadows of the context’. </w:t>
      </w:r>
      <w:r w:rsidRPr="003D6350">
        <w:rPr>
          <w:rFonts w:ascii="Times New Roman" w:hAnsi="Times New Roman" w:cs="Times New Roman"/>
          <w:i/>
          <w:iCs/>
          <w:sz w:val="24"/>
          <w:szCs w:val="24"/>
          <w:lang w:val="en-US"/>
        </w:rPr>
        <w:t>International Journal of Project Management</w:t>
      </w:r>
      <w:r w:rsidRPr="003D6350">
        <w:rPr>
          <w:rFonts w:ascii="Times New Roman" w:hAnsi="Times New Roman" w:cs="Times New Roman"/>
          <w:sz w:val="24"/>
          <w:szCs w:val="24"/>
          <w:lang w:val="en-US"/>
        </w:rPr>
        <w:t>, </w:t>
      </w:r>
      <w:r w:rsidRPr="003D6350">
        <w:rPr>
          <w:rFonts w:ascii="Times New Roman" w:hAnsi="Times New Roman" w:cs="Times New Roman"/>
          <w:i/>
          <w:iCs/>
          <w:sz w:val="24"/>
          <w:szCs w:val="24"/>
          <w:lang w:val="en-US"/>
        </w:rPr>
        <w:t>36</w:t>
      </w:r>
      <w:r w:rsidRPr="003D6350">
        <w:rPr>
          <w:rFonts w:ascii="Times New Roman" w:hAnsi="Times New Roman" w:cs="Times New Roman"/>
          <w:sz w:val="24"/>
          <w:szCs w:val="24"/>
          <w:lang w:val="en-US"/>
        </w:rPr>
        <w:t>(1), pp.161-169.</w:t>
      </w:r>
    </w:p>
    <w:p w14:paraId="3CA90763" w14:textId="77777777" w:rsidR="00EE12D2" w:rsidRPr="003D6350" w:rsidRDefault="00EE12D2" w:rsidP="003D6350">
      <w:pPr>
        <w:spacing w:before="240" w:line="360" w:lineRule="auto"/>
        <w:jc w:val="both"/>
        <w:rPr>
          <w:rFonts w:ascii="Times New Roman" w:hAnsi="Times New Roman" w:cs="Times New Roman"/>
          <w:sz w:val="24"/>
          <w:szCs w:val="24"/>
          <w:lang w:val="en-US"/>
        </w:rPr>
      </w:pPr>
      <w:r w:rsidRPr="003D6350">
        <w:rPr>
          <w:rFonts w:ascii="Times New Roman" w:hAnsi="Times New Roman" w:cs="Times New Roman"/>
          <w:sz w:val="24"/>
          <w:szCs w:val="24"/>
          <w:lang w:val="en-US"/>
        </w:rPr>
        <w:t xml:space="preserve">Hayat, F., Rehman, A.U., </w:t>
      </w:r>
      <w:proofErr w:type="spellStart"/>
      <w:r w:rsidRPr="003D6350">
        <w:rPr>
          <w:rFonts w:ascii="Times New Roman" w:hAnsi="Times New Roman" w:cs="Times New Roman"/>
          <w:sz w:val="24"/>
          <w:szCs w:val="24"/>
          <w:lang w:val="en-US"/>
        </w:rPr>
        <w:t>Arif</w:t>
      </w:r>
      <w:proofErr w:type="spellEnd"/>
      <w:r w:rsidRPr="003D6350">
        <w:rPr>
          <w:rFonts w:ascii="Times New Roman" w:hAnsi="Times New Roman" w:cs="Times New Roman"/>
          <w:sz w:val="24"/>
          <w:szCs w:val="24"/>
          <w:lang w:val="en-US"/>
        </w:rPr>
        <w:t xml:space="preserve">, K.S., Wahab, K. and Abbas, </w:t>
      </w:r>
      <w:proofErr w:type="gramStart"/>
      <w:r w:rsidRPr="003D6350">
        <w:rPr>
          <w:rFonts w:ascii="Times New Roman" w:hAnsi="Times New Roman" w:cs="Times New Roman"/>
          <w:sz w:val="24"/>
          <w:szCs w:val="24"/>
          <w:lang w:val="en-US"/>
        </w:rPr>
        <w:t>M.,(</w:t>
      </w:r>
      <w:proofErr w:type="gramEnd"/>
      <w:r w:rsidRPr="003D6350">
        <w:rPr>
          <w:rFonts w:ascii="Times New Roman" w:hAnsi="Times New Roman" w:cs="Times New Roman"/>
          <w:sz w:val="24"/>
          <w:szCs w:val="24"/>
          <w:lang w:val="en-US"/>
        </w:rPr>
        <w:t xml:space="preserve"> 2019), July. The influence of agile methodology (Scrum) on software project management. In </w:t>
      </w:r>
      <w:r w:rsidRPr="003D6350">
        <w:rPr>
          <w:rFonts w:ascii="Times New Roman" w:hAnsi="Times New Roman" w:cs="Times New Roman"/>
          <w:i/>
          <w:iCs/>
          <w:sz w:val="24"/>
          <w:szCs w:val="24"/>
          <w:lang w:val="en-US"/>
        </w:rPr>
        <w:t>2019 20th IEEE/ACIS International Conference on Software Engineering, Artificial Intelligence, Networking and Parallel/Distributed Computing (SNPD)</w:t>
      </w:r>
      <w:r w:rsidRPr="003D6350">
        <w:rPr>
          <w:rFonts w:ascii="Times New Roman" w:hAnsi="Times New Roman" w:cs="Times New Roman"/>
          <w:sz w:val="24"/>
          <w:szCs w:val="24"/>
          <w:lang w:val="en-US"/>
        </w:rPr>
        <w:t> (pp. 145-149). IEEE.</w:t>
      </w:r>
    </w:p>
    <w:p w14:paraId="3B8D3B41" w14:textId="77777777" w:rsidR="00EE12D2" w:rsidRPr="00B27A39" w:rsidRDefault="00EE12D2" w:rsidP="00B27A39">
      <w:pPr>
        <w:spacing w:before="240" w:line="360" w:lineRule="auto"/>
        <w:jc w:val="both"/>
        <w:rPr>
          <w:rFonts w:ascii="Times New Roman" w:hAnsi="Times New Roman" w:cs="Times New Roman"/>
          <w:sz w:val="24"/>
          <w:szCs w:val="24"/>
        </w:rPr>
      </w:pPr>
      <w:proofErr w:type="spellStart"/>
      <w:r w:rsidRPr="00B27A39">
        <w:rPr>
          <w:rFonts w:ascii="Times New Roman" w:hAnsi="Times New Roman" w:cs="Times New Roman"/>
          <w:sz w:val="24"/>
          <w:szCs w:val="24"/>
        </w:rPr>
        <w:lastRenderedPageBreak/>
        <w:t>Heagney</w:t>
      </w:r>
      <w:proofErr w:type="spellEnd"/>
      <w:r w:rsidRPr="00B27A39">
        <w:rPr>
          <w:rFonts w:ascii="Times New Roman" w:hAnsi="Times New Roman" w:cs="Times New Roman"/>
          <w:sz w:val="24"/>
          <w:szCs w:val="24"/>
        </w:rPr>
        <w:t xml:space="preserve">, J., (2016). Fundamentals of project management. </w:t>
      </w:r>
      <w:proofErr w:type="spellStart"/>
      <w:r w:rsidRPr="00B27A39">
        <w:rPr>
          <w:rFonts w:ascii="Times New Roman" w:hAnsi="Times New Roman" w:cs="Times New Roman"/>
          <w:sz w:val="24"/>
          <w:szCs w:val="24"/>
        </w:rPr>
        <w:t>Amacom</w:t>
      </w:r>
      <w:proofErr w:type="spellEnd"/>
      <w:r w:rsidRPr="00B27A39">
        <w:rPr>
          <w:rFonts w:ascii="Times New Roman" w:hAnsi="Times New Roman" w:cs="Times New Roman"/>
          <w:sz w:val="24"/>
          <w:szCs w:val="24"/>
        </w:rPr>
        <w:t>.</w:t>
      </w:r>
    </w:p>
    <w:p w14:paraId="342701BC" w14:textId="77777777" w:rsidR="00EE12D2" w:rsidRPr="003D6350" w:rsidRDefault="00EE12D2" w:rsidP="003D6350">
      <w:pPr>
        <w:spacing w:before="240" w:line="360" w:lineRule="auto"/>
        <w:jc w:val="both"/>
        <w:rPr>
          <w:rFonts w:ascii="Times New Roman" w:hAnsi="Times New Roman" w:cs="Times New Roman"/>
          <w:sz w:val="24"/>
          <w:szCs w:val="24"/>
          <w:lang w:val="en-US"/>
        </w:rPr>
      </w:pPr>
      <w:proofErr w:type="spellStart"/>
      <w:r w:rsidRPr="003D6350">
        <w:rPr>
          <w:rFonts w:ascii="Times New Roman" w:hAnsi="Times New Roman" w:cs="Times New Roman"/>
          <w:sz w:val="24"/>
          <w:szCs w:val="24"/>
          <w:lang w:val="en-US"/>
        </w:rPr>
        <w:t>Hebebci</w:t>
      </w:r>
      <w:proofErr w:type="spellEnd"/>
      <w:r w:rsidRPr="003D6350">
        <w:rPr>
          <w:rFonts w:ascii="Times New Roman" w:hAnsi="Times New Roman" w:cs="Times New Roman"/>
          <w:sz w:val="24"/>
          <w:szCs w:val="24"/>
          <w:lang w:val="en-US"/>
        </w:rPr>
        <w:t xml:space="preserve">, M.T., </w:t>
      </w:r>
      <w:proofErr w:type="spellStart"/>
      <w:r w:rsidRPr="003D6350">
        <w:rPr>
          <w:rFonts w:ascii="Times New Roman" w:hAnsi="Times New Roman" w:cs="Times New Roman"/>
          <w:sz w:val="24"/>
          <w:szCs w:val="24"/>
          <w:lang w:val="en-US"/>
        </w:rPr>
        <w:t>Bertiz</w:t>
      </w:r>
      <w:proofErr w:type="spellEnd"/>
      <w:r w:rsidRPr="003D6350">
        <w:rPr>
          <w:rFonts w:ascii="Times New Roman" w:hAnsi="Times New Roman" w:cs="Times New Roman"/>
          <w:sz w:val="24"/>
          <w:szCs w:val="24"/>
          <w:lang w:val="en-US"/>
        </w:rPr>
        <w:t>, Y. and Alan, S., (2020). Investigation of views of students and teachers on distance education practices during the Coronavirus (COVID-19) Pandemic. </w:t>
      </w:r>
      <w:r w:rsidRPr="003D6350">
        <w:rPr>
          <w:rFonts w:ascii="Times New Roman" w:hAnsi="Times New Roman" w:cs="Times New Roman"/>
          <w:i/>
          <w:iCs/>
          <w:sz w:val="24"/>
          <w:szCs w:val="24"/>
          <w:lang w:val="en-US"/>
        </w:rPr>
        <w:t>International Journal of Technology in Education and Science (IJTES)</w:t>
      </w:r>
      <w:r w:rsidRPr="003D6350">
        <w:rPr>
          <w:rFonts w:ascii="Times New Roman" w:hAnsi="Times New Roman" w:cs="Times New Roman"/>
          <w:sz w:val="24"/>
          <w:szCs w:val="24"/>
          <w:lang w:val="en-US"/>
        </w:rPr>
        <w:t>, </w:t>
      </w:r>
      <w:r w:rsidRPr="003D6350">
        <w:rPr>
          <w:rFonts w:ascii="Times New Roman" w:hAnsi="Times New Roman" w:cs="Times New Roman"/>
          <w:i/>
          <w:iCs/>
          <w:sz w:val="24"/>
          <w:szCs w:val="24"/>
          <w:lang w:val="en-US"/>
        </w:rPr>
        <w:t>4</w:t>
      </w:r>
      <w:r w:rsidRPr="003D6350">
        <w:rPr>
          <w:rFonts w:ascii="Times New Roman" w:hAnsi="Times New Roman" w:cs="Times New Roman"/>
          <w:sz w:val="24"/>
          <w:szCs w:val="24"/>
          <w:lang w:val="en-US"/>
        </w:rPr>
        <w:t>(4), pp.267-282.</w:t>
      </w:r>
    </w:p>
    <w:p w14:paraId="577A49F5" w14:textId="77777777" w:rsidR="00EE12D2" w:rsidRPr="00BB24A3" w:rsidRDefault="00EE12D2" w:rsidP="00EE12D2">
      <w:pPr>
        <w:spacing w:line="360" w:lineRule="auto"/>
        <w:jc w:val="both"/>
        <w:rPr>
          <w:rFonts w:ascii="Times New Roman" w:hAnsi="Times New Roman" w:cs="Times New Roman"/>
          <w:sz w:val="24"/>
          <w:szCs w:val="24"/>
          <w:shd w:val="clear" w:color="auto" w:fill="FFFFFF"/>
        </w:rPr>
      </w:pPr>
      <w:proofErr w:type="spellStart"/>
      <w:r w:rsidRPr="00BB24A3">
        <w:rPr>
          <w:rFonts w:ascii="Times New Roman" w:hAnsi="Times New Roman" w:cs="Times New Roman"/>
          <w:sz w:val="24"/>
          <w:szCs w:val="24"/>
          <w:shd w:val="clear" w:color="auto" w:fill="FFFFFF"/>
        </w:rPr>
        <w:t>Husnayain</w:t>
      </w:r>
      <w:proofErr w:type="spellEnd"/>
      <w:r w:rsidRPr="00BB24A3">
        <w:rPr>
          <w:rFonts w:ascii="Times New Roman" w:hAnsi="Times New Roman" w:cs="Times New Roman"/>
          <w:sz w:val="24"/>
          <w:szCs w:val="24"/>
          <w:shd w:val="clear" w:color="auto" w:fill="FFFFFF"/>
        </w:rPr>
        <w:t xml:space="preserve">, A., Fuad, A. And </w:t>
      </w:r>
      <w:proofErr w:type="spellStart"/>
      <w:r w:rsidRPr="00BB24A3">
        <w:rPr>
          <w:rFonts w:ascii="Times New Roman" w:hAnsi="Times New Roman" w:cs="Times New Roman"/>
          <w:sz w:val="24"/>
          <w:szCs w:val="24"/>
          <w:shd w:val="clear" w:color="auto" w:fill="FFFFFF"/>
        </w:rPr>
        <w:t>Su</w:t>
      </w:r>
      <w:proofErr w:type="spellEnd"/>
      <w:r w:rsidRPr="00BB24A3">
        <w:rPr>
          <w:rFonts w:ascii="Times New Roman" w:hAnsi="Times New Roman" w:cs="Times New Roman"/>
          <w:sz w:val="24"/>
          <w:szCs w:val="24"/>
          <w:shd w:val="clear" w:color="auto" w:fill="FFFFFF"/>
        </w:rPr>
        <w:t xml:space="preserve">, E.C.Y., </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 Applications of Google Search Trends for risk communication in infectious disease management: A case study of the COVID-19 outbreak in Taiwan. </w:t>
      </w:r>
      <w:r w:rsidRPr="00BB24A3">
        <w:rPr>
          <w:rFonts w:ascii="Times New Roman" w:hAnsi="Times New Roman" w:cs="Times New Roman"/>
          <w:i/>
          <w:iCs/>
          <w:sz w:val="24"/>
          <w:szCs w:val="24"/>
          <w:shd w:val="clear" w:color="auto" w:fill="FFFFFF"/>
        </w:rPr>
        <w:t>International Journal of Infectious Diseases</w:t>
      </w:r>
      <w:r w:rsidRPr="00BB24A3">
        <w:rPr>
          <w:rFonts w:ascii="Times New Roman" w:hAnsi="Times New Roman" w:cs="Times New Roman"/>
          <w:sz w:val="24"/>
          <w:szCs w:val="24"/>
          <w:shd w:val="clear" w:color="auto" w:fill="FFFFFF"/>
        </w:rPr>
        <w:t>, </w:t>
      </w:r>
      <w:r w:rsidRPr="00BB24A3">
        <w:rPr>
          <w:rFonts w:ascii="Times New Roman" w:hAnsi="Times New Roman" w:cs="Times New Roman"/>
          <w:i/>
          <w:iCs/>
          <w:sz w:val="24"/>
          <w:szCs w:val="24"/>
          <w:shd w:val="clear" w:color="auto" w:fill="FFFFFF"/>
        </w:rPr>
        <w:t>95</w:t>
      </w:r>
      <w:r w:rsidRPr="00BB24A3">
        <w:rPr>
          <w:rFonts w:ascii="Times New Roman" w:hAnsi="Times New Roman" w:cs="Times New Roman"/>
          <w:sz w:val="24"/>
          <w:szCs w:val="24"/>
          <w:shd w:val="clear" w:color="auto" w:fill="FFFFFF"/>
        </w:rPr>
        <w:t>, pp.221-223.</w:t>
      </w:r>
    </w:p>
    <w:p w14:paraId="097432D8" w14:textId="77777777" w:rsidR="00EE12D2" w:rsidRPr="00BB24A3" w:rsidRDefault="00EE12D2" w:rsidP="00EE12D2">
      <w:pPr>
        <w:spacing w:line="360" w:lineRule="auto"/>
        <w:jc w:val="both"/>
        <w:rPr>
          <w:rFonts w:ascii="Times New Roman" w:hAnsi="Times New Roman" w:cs="Times New Roman"/>
          <w:sz w:val="24"/>
          <w:szCs w:val="24"/>
          <w:shd w:val="clear" w:color="auto" w:fill="FFFFFF"/>
        </w:rPr>
      </w:pPr>
      <w:r w:rsidRPr="00BB24A3">
        <w:rPr>
          <w:rFonts w:ascii="Times New Roman" w:hAnsi="Times New Roman" w:cs="Times New Roman"/>
          <w:sz w:val="24"/>
          <w:szCs w:val="24"/>
          <w:shd w:val="clear" w:color="auto" w:fill="FFFFFF"/>
        </w:rPr>
        <w:t xml:space="preserve">Hyland-Wood, B., Gardner, J., Leask, J. And Ecker, U.K., </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 Toward effective government communication strategies in the era of COVID-19. </w:t>
      </w:r>
      <w:r w:rsidRPr="00BB24A3">
        <w:rPr>
          <w:rFonts w:ascii="Times New Roman" w:hAnsi="Times New Roman" w:cs="Times New Roman"/>
          <w:i/>
          <w:iCs/>
          <w:sz w:val="24"/>
          <w:szCs w:val="24"/>
          <w:shd w:val="clear" w:color="auto" w:fill="FFFFFF"/>
        </w:rPr>
        <w:t>Humanities and Social Sciences Communications</w:t>
      </w:r>
      <w:r w:rsidRPr="00BB24A3">
        <w:rPr>
          <w:rFonts w:ascii="Times New Roman" w:hAnsi="Times New Roman" w:cs="Times New Roman"/>
          <w:sz w:val="24"/>
          <w:szCs w:val="24"/>
          <w:shd w:val="clear" w:color="auto" w:fill="FFFFFF"/>
        </w:rPr>
        <w:t>, </w:t>
      </w:r>
      <w:r w:rsidRPr="00BB24A3">
        <w:rPr>
          <w:rFonts w:ascii="Times New Roman" w:hAnsi="Times New Roman" w:cs="Times New Roman"/>
          <w:i/>
          <w:iCs/>
          <w:sz w:val="24"/>
          <w:szCs w:val="24"/>
          <w:shd w:val="clear" w:color="auto" w:fill="FFFFFF"/>
        </w:rPr>
        <w:t>8</w:t>
      </w:r>
      <w:r w:rsidRPr="00BB24A3">
        <w:rPr>
          <w:rFonts w:ascii="Times New Roman" w:hAnsi="Times New Roman" w:cs="Times New Roman"/>
          <w:sz w:val="24"/>
          <w:szCs w:val="24"/>
          <w:shd w:val="clear" w:color="auto" w:fill="FFFFFF"/>
        </w:rPr>
        <w:t>(1), pp.1-11.</w:t>
      </w:r>
    </w:p>
    <w:p w14:paraId="49CF3F17" w14:textId="77777777" w:rsidR="00EE12D2" w:rsidRPr="00BB24A3" w:rsidRDefault="00EE12D2" w:rsidP="00EE12D2">
      <w:pPr>
        <w:spacing w:line="360" w:lineRule="auto"/>
        <w:jc w:val="both"/>
        <w:rPr>
          <w:rFonts w:ascii="Times New Roman" w:hAnsi="Times New Roman" w:cs="Times New Roman"/>
          <w:sz w:val="24"/>
          <w:szCs w:val="24"/>
        </w:rPr>
      </w:pPr>
      <w:proofErr w:type="spellStart"/>
      <w:r w:rsidRPr="00BB24A3">
        <w:rPr>
          <w:rFonts w:ascii="Times New Roman" w:hAnsi="Times New Roman" w:cs="Times New Roman"/>
          <w:sz w:val="24"/>
          <w:szCs w:val="24"/>
          <w:shd w:val="clear" w:color="auto" w:fill="FFFFFF"/>
        </w:rPr>
        <w:t>Indriani</w:t>
      </w:r>
      <w:proofErr w:type="spellEnd"/>
      <w:r w:rsidRPr="00BB24A3">
        <w:rPr>
          <w:rFonts w:ascii="Times New Roman" w:hAnsi="Times New Roman" w:cs="Times New Roman"/>
          <w:sz w:val="24"/>
          <w:szCs w:val="24"/>
          <w:shd w:val="clear" w:color="auto" w:fill="FFFFFF"/>
        </w:rPr>
        <w:t xml:space="preserve">, R. And Imran, S., </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 Food Supply Chain Strategies during the COVID-19 Pandemic.</w:t>
      </w:r>
    </w:p>
    <w:p w14:paraId="2EB43F28" w14:textId="77777777" w:rsidR="00EE12D2" w:rsidRPr="003D6350" w:rsidRDefault="00EE12D2" w:rsidP="003D6350">
      <w:pPr>
        <w:spacing w:before="240" w:line="360" w:lineRule="auto"/>
        <w:jc w:val="both"/>
        <w:rPr>
          <w:rFonts w:ascii="Times New Roman" w:hAnsi="Times New Roman" w:cs="Times New Roman"/>
          <w:sz w:val="24"/>
          <w:szCs w:val="24"/>
          <w:lang w:val="en-US"/>
        </w:rPr>
      </w:pPr>
      <w:proofErr w:type="spellStart"/>
      <w:r w:rsidRPr="003D6350">
        <w:rPr>
          <w:rFonts w:ascii="Times New Roman" w:hAnsi="Times New Roman" w:cs="Times New Roman"/>
          <w:sz w:val="24"/>
          <w:szCs w:val="24"/>
          <w:lang w:val="en-US"/>
        </w:rPr>
        <w:t>Lellis</w:t>
      </w:r>
      <w:proofErr w:type="spellEnd"/>
      <w:r w:rsidRPr="003D6350">
        <w:rPr>
          <w:rFonts w:ascii="Times New Roman" w:hAnsi="Times New Roman" w:cs="Times New Roman"/>
          <w:sz w:val="24"/>
          <w:szCs w:val="24"/>
          <w:lang w:val="en-US"/>
        </w:rPr>
        <w:t xml:space="preserve">-Santos, C. and </w:t>
      </w:r>
      <w:proofErr w:type="spellStart"/>
      <w:r w:rsidRPr="003D6350">
        <w:rPr>
          <w:rFonts w:ascii="Times New Roman" w:hAnsi="Times New Roman" w:cs="Times New Roman"/>
          <w:sz w:val="24"/>
          <w:szCs w:val="24"/>
          <w:lang w:val="en-US"/>
        </w:rPr>
        <w:t>Abdulkader</w:t>
      </w:r>
      <w:proofErr w:type="spellEnd"/>
      <w:r w:rsidRPr="003D6350">
        <w:rPr>
          <w:rFonts w:ascii="Times New Roman" w:hAnsi="Times New Roman" w:cs="Times New Roman"/>
          <w:sz w:val="24"/>
          <w:szCs w:val="24"/>
          <w:lang w:val="en-US"/>
        </w:rPr>
        <w:t xml:space="preserve">, </w:t>
      </w:r>
      <w:proofErr w:type="gramStart"/>
      <w:r w:rsidRPr="003D6350">
        <w:rPr>
          <w:rFonts w:ascii="Times New Roman" w:hAnsi="Times New Roman" w:cs="Times New Roman"/>
          <w:sz w:val="24"/>
          <w:szCs w:val="24"/>
          <w:lang w:val="en-US"/>
        </w:rPr>
        <w:t>F.,(</w:t>
      </w:r>
      <w:proofErr w:type="gramEnd"/>
      <w:r w:rsidRPr="003D6350">
        <w:rPr>
          <w:rFonts w:ascii="Times New Roman" w:hAnsi="Times New Roman" w:cs="Times New Roman"/>
          <w:sz w:val="24"/>
          <w:szCs w:val="24"/>
          <w:lang w:val="en-US"/>
        </w:rPr>
        <w:t xml:space="preserve"> 2020). Smartphone-assisted experimentation as a didactic strategy to maintain practical lessons in remote education: alternatives for physiology education during the COVID-19 pandemic. </w:t>
      </w:r>
      <w:r w:rsidRPr="003D6350">
        <w:rPr>
          <w:rFonts w:ascii="Times New Roman" w:hAnsi="Times New Roman" w:cs="Times New Roman"/>
          <w:i/>
          <w:iCs/>
          <w:sz w:val="24"/>
          <w:szCs w:val="24"/>
          <w:lang w:val="en-US"/>
        </w:rPr>
        <w:t>Advances in Physiology Education</w:t>
      </w:r>
      <w:r w:rsidRPr="003D6350">
        <w:rPr>
          <w:rFonts w:ascii="Times New Roman" w:hAnsi="Times New Roman" w:cs="Times New Roman"/>
          <w:sz w:val="24"/>
          <w:szCs w:val="24"/>
          <w:lang w:val="en-US"/>
        </w:rPr>
        <w:t>, </w:t>
      </w:r>
      <w:r w:rsidRPr="003D6350">
        <w:rPr>
          <w:rFonts w:ascii="Times New Roman" w:hAnsi="Times New Roman" w:cs="Times New Roman"/>
          <w:i/>
          <w:iCs/>
          <w:sz w:val="24"/>
          <w:szCs w:val="24"/>
          <w:lang w:val="en-US"/>
        </w:rPr>
        <w:t>44</w:t>
      </w:r>
      <w:r w:rsidRPr="003D6350">
        <w:rPr>
          <w:rFonts w:ascii="Times New Roman" w:hAnsi="Times New Roman" w:cs="Times New Roman"/>
          <w:sz w:val="24"/>
          <w:szCs w:val="24"/>
          <w:lang w:val="en-US"/>
        </w:rPr>
        <w:t>(4), pp.579-586.</w:t>
      </w:r>
    </w:p>
    <w:p w14:paraId="53E7A74A" w14:textId="77777777" w:rsidR="00EE12D2" w:rsidRPr="003D6350" w:rsidRDefault="00EE12D2" w:rsidP="003D6350">
      <w:pPr>
        <w:spacing w:before="240" w:line="360" w:lineRule="auto"/>
        <w:jc w:val="both"/>
        <w:rPr>
          <w:rFonts w:ascii="Times New Roman" w:hAnsi="Times New Roman" w:cs="Times New Roman"/>
          <w:sz w:val="24"/>
          <w:szCs w:val="24"/>
          <w:lang w:val="en-US"/>
        </w:rPr>
      </w:pPr>
      <w:r w:rsidRPr="003D6350">
        <w:rPr>
          <w:rFonts w:ascii="Times New Roman" w:hAnsi="Times New Roman" w:cs="Times New Roman"/>
          <w:sz w:val="24"/>
          <w:szCs w:val="24"/>
          <w:lang w:val="en-US"/>
        </w:rPr>
        <w:t xml:space="preserve"> Li, J.Y., Sun, R., Tao, W. and Lee, </w:t>
      </w:r>
      <w:proofErr w:type="gramStart"/>
      <w:r w:rsidRPr="003D6350">
        <w:rPr>
          <w:rFonts w:ascii="Times New Roman" w:hAnsi="Times New Roman" w:cs="Times New Roman"/>
          <w:sz w:val="24"/>
          <w:szCs w:val="24"/>
          <w:lang w:val="en-US"/>
        </w:rPr>
        <w:t>Y.,(</w:t>
      </w:r>
      <w:proofErr w:type="gramEnd"/>
      <w:r w:rsidRPr="003D6350">
        <w:rPr>
          <w:rFonts w:ascii="Times New Roman" w:hAnsi="Times New Roman" w:cs="Times New Roman"/>
          <w:sz w:val="24"/>
          <w:szCs w:val="24"/>
          <w:lang w:val="en-US"/>
        </w:rPr>
        <w:t xml:space="preserve"> 2021). Employee coping with organizational change in the face of a pandemic: The role of transparent internal communication. </w:t>
      </w:r>
      <w:r w:rsidRPr="003D6350">
        <w:rPr>
          <w:rFonts w:ascii="Times New Roman" w:hAnsi="Times New Roman" w:cs="Times New Roman"/>
          <w:i/>
          <w:iCs/>
          <w:sz w:val="24"/>
          <w:szCs w:val="24"/>
          <w:lang w:val="en-US"/>
        </w:rPr>
        <w:t>Public Relations Review</w:t>
      </w:r>
      <w:r w:rsidRPr="003D6350">
        <w:rPr>
          <w:rFonts w:ascii="Times New Roman" w:hAnsi="Times New Roman" w:cs="Times New Roman"/>
          <w:sz w:val="24"/>
          <w:szCs w:val="24"/>
          <w:lang w:val="en-US"/>
        </w:rPr>
        <w:t>, </w:t>
      </w:r>
      <w:r w:rsidRPr="003D6350">
        <w:rPr>
          <w:rFonts w:ascii="Times New Roman" w:hAnsi="Times New Roman" w:cs="Times New Roman"/>
          <w:i/>
          <w:iCs/>
          <w:sz w:val="24"/>
          <w:szCs w:val="24"/>
          <w:lang w:val="en-US"/>
        </w:rPr>
        <w:t>47</w:t>
      </w:r>
      <w:r w:rsidRPr="003D6350">
        <w:rPr>
          <w:rFonts w:ascii="Times New Roman" w:hAnsi="Times New Roman" w:cs="Times New Roman"/>
          <w:sz w:val="24"/>
          <w:szCs w:val="24"/>
          <w:lang w:val="en-US"/>
        </w:rPr>
        <w:t>(1), p.101984.</w:t>
      </w:r>
    </w:p>
    <w:p w14:paraId="79099FD7" w14:textId="77777777" w:rsidR="00EE12D2" w:rsidRPr="003D6350" w:rsidRDefault="00EE12D2" w:rsidP="003D6350">
      <w:pPr>
        <w:spacing w:before="240" w:line="360" w:lineRule="auto"/>
        <w:jc w:val="both"/>
        <w:rPr>
          <w:rFonts w:ascii="Times New Roman" w:hAnsi="Times New Roman" w:cs="Times New Roman"/>
          <w:sz w:val="24"/>
          <w:szCs w:val="24"/>
          <w:lang w:val="en-US"/>
        </w:rPr>
      </w:pPr>
      <w:proofErr w:type="spellStart"/>
      <w:r w:rsidRPr="003D6350">
        <w:rPr>
          <w:rFonts w:ascii="Times New Roman" w:hAnsi="Times New Roman" w:cs="Times New Roman"/>
          <w:sz w:val="24"/>
          <w:szCs w:val="24"/>
          <w:lang w:val="en-US"/>
        </w:rPr>
        <w:t>Lijding</w:t>
      </w:r>
      <w:proofErr w:type="spellEnd"/>
      <w:r w:rsidRPr="003D6350">
        <w:rPr>
          <w:rFonts w:ascii="Times New Roman" w:hAnsi="Times New Roman" w:cs="Times New Roman"/>
          <w:sz w:val="24"/>
          <w:szCs w:val="24"/>
          <w:lang w:val="en-US"/>
        </w:rPr>
        <w:t xml:space="preserve">, D.H., Peter Sexton, Natasha Moore, </w:t>
      </w:r>
      <w:proofErr w:type="spellStart"/>
      <w:r w:rsidRPr="003D6350">
        <w:rPr>
          <w:rFonts w:ascii="Times New Roman" w:hAnsi="Times New Roman" w:cs="Times New Roman"/>
          <w:sz w:val="24"/>
          <w:szCs w:val="24"/>
          <w:lang w:val="en-US"/>
        </w:rPr>
        <w:t>sEelco</w:t>
      </w:r>
      <w:proofErr w:type="spellEnd"/>
      <w:r w:rsidRPr="003D6350">
        <w:rPr>
          <w:rFonts w:ascii="Times New Roman" w:hAnsi="Times New Roman" w:cs="Times New Roman"/>
          <w:sz w:val="24"/>
          <w:szCs w:val="24"/>
          <w:lang w:val="en-US"/>
        </w:rPr>
        <w:t xml:space="preserve"> (2020). </w:t>
      </w:r>
      <w:r w:rsidRPr="003D6350">
        <w:rPr>
          <w:rFonts w:ascii="Times New Roman" w:hAnsi="Times New Roman" w:cs="Times New Roman"/>
          <w:i/>
          <w:iCs/>
          <w:sz w:val="24"/>
          <w:szCs w:val="24"/>
          <w:lang w:val="en-US"/>
        </w:rPr>
        <w:t>COVID-19: The new reality for project and program management - KPMG Australia</w:t>
      </w:r>
      <w:r w:rsidRPr="003D6350">
        <w:rPr>
          <w:rFonts w:ascii="Times New Roman" w:hAnsi="Times New Roman" w:cs="Times New Roman"/>
          <w:sz w:val="24"/>
          <w:szCs w:val="24"/>
          <w:lang w:val="en-US"/>
        </w:rPr>
        <w:t xml:space="preserve">. [online] KPMG. Available at: &lt;https://home.kpmg/au/en/home/insights/2020/05/coronavirus-covid-19-project-program-management-new-reality.html.&gt; [Accessed on </w:t>
      </w:r>
      <w:r>
        <w:rPr>
          <w:rFonts w:ascii="Times New Roman" w:hAnsi="Times New Roman" w:cs="Times New Roman"/>
          <w:sz w:val="24"/>
          <w:szCs w:val="24"/>
          <w:lang w:val="en-US"/>
        </w:rPr>
        <w:t>22 April 2021</w:t>
      </w:r>
      <w:r w:rsidRPr="003D6350">
        <w:rPr>
          <w:rFonts w:ascii="Times New Roman" w:hAnsi="Times New Roman" w:cs="Times New Roman"/>
          <w:sz w:val="24"/>
          <w:szCs w:val="24"/>
          <w:lang w:val="en-US"/>
        </w:rPr>
        <w:t>]</w:t>
      </w:r>
    </w:p>
    <w:p w14:paraId="0145F2C5" w14:textId="77777777" w:rsidR="00EE12D2" w:rsidRPr="003D6350" w:rsidRDefault="00EE12D2" w:rsidP="003D6350">
      <w:pPr>
        <w:spacing w:before="240" w:line="360" w:lineRule="auto"/>
        <w:jc w:val="both"/>
        <w:rPr>
          <w:rFonts w:ascii="Times New Roman" w:hAnsi="Times New Roman" w:cs="Times New Roman"/>
          <w:sz w:val="24"/>
          <w:szCs w:val="24"/>
          <w:lang w:val="en-US"/>
        </w:rPr>
      </w:pPr>
      <w:proofErr w:type="spellStart"/>
      <w:r w:rsidRPr="003D6350">
        <w:rPr>
          <w:rFonts w:ascii="Times New Roman" w:hAnsi="Times New Roman" w:cs="Times New Roman"/>
          <w:sz w:val="24"/>
          <w:szCs w:val="24"/>
          <w:lang w:val="en-US"/>
        </w:rPr>
        <w:t>Lioutas</w:t>
      </w:r>
      <w:proofErr w:type="spellEnd"/>
      <w:r w:rsidRPr="003D6350">
        <w:rPr>
          <w:rFonts w:ascii="Times New Roman" w:hAnsi="Times New Roman" w:cs="Times New Roman"/>
          <w:sz w:val="24"/>
          <w:szCs w:val="24"/>
          <w:lang w:val="en-US"/>
        </w:rPr>
        <w:t xml:space="preserve">, E.D. and </w:t>
      </w:r>
      <w:proofErr w:type="spellStart"/>
      <w:r w:rsidRPr="003D6350">
        <w:rPr>
          <w:rFonts w:ascii="Times New Roman" w:hAnsi="Times New Roman" w:cs="Times New Roman"/>
          <w:sz w:val="24"/>
          <w:szCs w:val="24"/>
          <w:lang w:val="en-US"/>
        </w:rPr>
        <w:t>Charatsari</w:t>
      </w:r>
      <w:proofErr w:type="spellEnd"/>
      <w:r w:rsidRPr="003D6350">
        <w:rPr>
          <w:rFonts w:ascii="Times New Roman" w:hAnsi="Times New Roman" w:cs="Times New Roman"/>
          <w:sz w:val="24"/>
          <w:szCs w:val="24"/>
          <w:lang w:val="en-US"/>
        </w:rPr>
        <w:t xml:space="preserve">, </w:t>
      </w:r>
      <w:proofErr w:type="gramStart"/>
      <w:r w:rsidRPr="003D6350">
        <w:rPr>
          <w:rFonts w:ascii="Times New Roman" w:hAnsi="Times New Roman" w:cs="Times New Roman"/>
          <w:sz w:val="24"/>
          <w:szCs w:val="24"/>
          <w:lang w:val="en-US"/>
        </w:rPr>
        <w:t>C.,(</w:t>
      </w:r>
      <w:proofErr w:type="gramEnd"/>
      <w:r w:rsidRPr="003D6350">
        <w:rPr>
          <w:rFonts w:ascii="Times New Roman" w:hAnsi="Times New Roman" w:cs="Times New Roman"/>
          <w:sz w:val="24"/>
          <w:szCs w:val="24"/>
          <w:lang w:val="en-US"/>
        </w:rPr>
        <w:t xml:space="preserve"> 2021). Enhancing the ability of agriculture to cope with major crises or disasters: What the experience of COVID-19 teaches us. </w:t>
      </w:r>
      <w:r w:rsidRPr="003D6350">
        <w:rPr>
          <w:rFonts w:ascii="Times New Roman" w:hAnsi="Times New Roman" w:cs="Times New Roman"/>
          <w:i/>
          <w:iCs/>
          <w:sz w:val="24"/>
          <w:szCs w:val="24"/>
          <w:lang w:val="en-US"/>
        </w:rPr>
        <w:t>Agricultural Systems</w:t>
      </w:r>
      <w:r w:rsidRPr="003D6350">
        <w:rPr>
          <w:rFonts w:ascii="Times New Roman" w:hAnsi="Times New Roman" w:cs="Times New Roman"/>
          <w:sz w:val="24"/>
          <w:szCs w:val="24"/>
          <w:lang w:val="en-US"/>
        </w:rPr>
        <w:t>, </w:t>
      </w:r>
      <w:r w:rsidRPr="003D6350">
        <w:rPr>
          <w:rFonts w:ascii="Times New Roman" w:hAnsi="Times New Roman" w:cs="Times New Roman"/>
          <w:i/>
          <w:iCs/>
          <w:sz w:val="24"/>
          <w:szCs w:val="24"/>
          <w:lang w:val="en-US"/>
        </w:rPr>
        <w:t>187</w:t>
      </w:r>
      <w:r w:rsidRPr="003D6350">
        <w:rPr>
          <w:rFonts w:ascii="Times New Roman" w:hAnsi="Times New Roman" w:cs="Times New Roman"/>
          <w:sz w:val="24"/>
          <w:szCs w:val="24"/>
          <w:lang w:val="en-US"/>
        </w:rPr>
        <w:t>, p.103023.</w:t>
      </w:r>
    </w:p>
    <w:p w14:paraId="737F2630" w14:textId="77777777" w:rsidR="00EE12D2" w:rsidRPr="00BB24A3" w:rsidRDefault="00EE12D2" w:rsidP="00EE12D2">
      <w:pPr>
        <w:spacing w:line="360" w:lineRule="auto"/>
        <w:jc w:val="both"/>
        <w:rPr>
          <w:rFonts w:ascii="Times New Roman" w:hAnsi="Times New Roman" w:cs="Times New Roman"/>
          <w:sz w:val="24"/>
          <w:szCs w:val="24"/>
          <w:shd w:val="clear" w:color="auto" w:fill="FFFFFF"/>
        </w:rPr>
      </w:pPr>
      <w:r w:rsidRPr="00BB24A3">
        <w:rPr>
          <w:rFonts w:ascii="Times New Roman" w:hAnsi="Times New Roman" w:cs="Times New Roman"/>
          <w:sz w:val="24"/>
          <w:szCs w:val="24"/>
          <w:shd w:val="clear" w:color="auto" w:fill="FFFFFF"/>
        </w:rPr>
        <w:lastRenderedPageBreak/>
        <w:t xml:space="preserve">MAHFOUD, H., </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 What can we learn about educational project management in times of covid-</w:t>
      </w:r>
      <w:proofErr w:type="gramStart"/>
      <w:r w:rsidRPr="00BB24A3">
        <w:rPr>
          <w:rFonts w:ascii="Times New Roman" w:hAnsi="Times New Roman" w:cs="Times New Roman"/>
          <w:sz w:val="24"/>
          <w:szCs w:val="24"/>
          <w:shd w:val="clear" w:color="auto" w:fill="FFFFFF"/>
        </w:rPr>
        <w:t>19?.</w:t>
      </w:r>
      <w:proofErr w:type="gramEnd"/>
      <w:r w:rsidRPr="00BB24A3">
        <w:rPr>
          <w:rFonts w:ascii="Times New Roman" w:hAnsi="Times New Roman" w:cs="Times New Roman"/>
          <w:sz w:val="24"/>
          <w:szCs w:val="24"/>
          <w:shd w:val="clear" w:color="auto" w:fill="FFFFFF"/>
        </w:rPr>
        <w:t> </w:t>
      </w:r>
      <w:r w:rsidRPr="00BB24A3">
        <w:rPr>
          <w:rFonts w:ascii="Times New Roman" w:hAnsi="Times New Roman" w:cs="Times New Roman"/>
          <w:i/>
          <w:iCs/>
          <w:sz w:val="24"/>
          <w:szCs w:val="24"/>
          <w:shd w:val="clear" w:color="auto" w:fill="FFFFFF"/>
        </w:rPr>
        <w:t>International Journal of Educational Research Review</w:t>
      </w:r>
      <w:r w:rsidRPr="00BB24A3">
        <w:rPr>
          <w:rFonts w:ascii="Times New Roman" w:hAnsi="Times New Roman" w:cs="Times New Roman"/>
          <w:sz w:val="24"/>
          <w:szCs w:val="24"/>
          <w:shd w:val="clear" w:color="auto" w:fill="FFFFFF"/>
        </w:rPr>
        <w:t>, </w:t>
      </w:r>
      <w:r w:rsidRPr="00BB24A3">
        <w:rPr>
          <w:rFonts w:ascii="Times New Roman" w:hAnsi="Times New Roman" w:cs="Times New Roman"/>
          <w:i/>
          <w:iCs/>
          <w:sz w:val="24"/>
          <w:szCs w:val="24"/>
          <w:shd w:val="clear" w:color="auto" w:fill="FFFFFF"/>
        </w:rPr>
        <w:t>6</w:t>
      </w:r>
      <w:r w:rsidRPr="00BB24A3">
        <w:rPr>
          <w:rFonts w:ascii="Times New Roman" w:hAnsi="Times New Roman" w:cs="Times New Roman"/>
          <w:sz w:val="24"/>
          <w:szCs w:val="24"/>
          <w:shd w:val="clear" w:color="auto" w:fill="FFFFFF"/>
        </w:rPr>
        <w:t>(2), pp.75-81.</w:t>
      </w:r>
    </w:p>
    <w:p w14:paraId="6FE8E93C" w14:textId="77777777" w:rsidR="00EE12D2" w:rsidRPr="00BB24A3" w:rsidRDefault="00EE12D2" w:rsidP="00EE12D2">
      <w:pPr>
        <w:spacing w:line="360" w:lineRule="auto"/>
        <w:jc w:val="both"/>
        <w:rPr>
          <w:rFonts w:ascii="Times New Roman" w:hAnsi="Times New Roman" w:cs="Times New Roman"/>
          <w:sz w:val="24"/>
          <w:szCs w:val="24"/>
          <w:shd w:val="clear" w:color="auto" w:fill="FFFFFF"/>
        </w:rPr>
      </w:pPr>
      <w:proofErr w:type="spellStart"/>
      <w:r w:rsidRPr="00BB24A3">
        <w:rPr>
          <w:rFonts w:ascii="Times New Roman" w:hAnsi="Times New Roman" w:cs="Times New Roman"/>
          <w:sz w:val="24"/>
          <w:szCs w:val="24"/>
          <w:shd w:val="clear" w:color="auto" w:fill="FFFFFF"/>
        </w:rPr>
        <w:t>Maidin</w:t>
      </w:r>
      <w:proofErr w:type="spellEnd"/>
      <w:r w:rsidRPr="00BB24A3">
        <w:rPr>
          <w:rFonts w:ascii="Times New Roman" w:hAnsi="Times New Roman" w:cs="Times New Roman"/>
          <w:sz w:val="24"/>
          <w:szCs w:val="24"/>
          <w:shd w:val="clear" w:color="auto" w:fill="FFFFFF"/>
        </w:rPr>
        <w:t xml:space="preserve">, S.S. and Rahman, L.A., </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2020</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 MICROSOURCING AND SWOT ANALYSIS: A CASE OF COVID-19. </w:t>
      </w:r>
      <w:proofErr w:type="spellStart"/>
      <w:r w:rsidRPr="00BB24A3">
        <w:rPr>
          <w:rFonts w:ascii="Times New Roman" w:hAnsi="Times New Roman" w:cs="Times New Roman"/>
          <w:i/>
          <w:iCs/>
          <w:sz w:val="24"/>
          <w:szCs w:val="24"/>
          <w:shd w:val="clear" w:color="auto" w:fill="FFFFFF"/>
        </w:rPr>
        <w:t>Palarch's</w:t>
      </w:r>
      <w:proofErr w:type="spellEnd"/>
      <w:r w:rsidRPr="00BB24A3">
        <w:rPr>
          <w:rFonts w:ascii="Times New Roman" w:hAnsi="Times New Roman" w:cs="Times New Roman"/>
          <w:i/>
          <w:iCs/>
          <w:sz w:val="24"/>
          <w:szCs w:val="24"/>
          <w:shd w:val="clear" w:color="auto" w:fill="FFFFFF"/>
        </w:rPr>
        <w:t xml:space="preserve"> Journal of Archaeology of Egypt/Egyptology</w:t>
      </w:r>
      <w:r w:rsidRPr="00BB24A3">
        <w:rPr>
          <w:rFonts w:ascii="Times New Roman" w:hAnsi="Times New Roman" w:cs="Times New Roman"/>
          <w:sz w:val="24"/>
          <w:szCs w:val="24"/>
          <w:shd w:val="clear" w:color="auto" w:fill="FFFFFF"/>
        </w:rPr>
        <w:t>, </w:t>
      </w:r>
      <w:r w:rsidRPr="00BB24A3">
        <w:rPr>
          <w:rFonts w:ascii="Times New Roman" w:hAnsi="Times New Roman" w:cs="Times New Roman"/>
          <w:i/>
          <w:iCs/>
          <w:sz w:val="24"/>
          <w:szCs w:val="24"/>
          <w:shd w:val="clear" w:color="auto" w:fill="FFFFFF"/>
        </w:rPr>
        <w:t>17</w:t>
      </w:r>
      <w:r w:rsidRPr="00BB24A3">
        <w:rPr>
          <w:rFonts w:ascii="Times New Roman" w:hAnsi="Times New Roman" w:cs="Times New Roman"/>
          <w:sz w:val="24"/>
          <w:szCs w:val="24"/>
          <w:shd w:val="clear" w:color="auto" w:fill="FFFFFF"/>
        </w:rPr>
        <w:t>(7), pp.8650-8658.</w:t>
      </w:r>
    </w:p>
    <w:p w14:paraId="55489A75" w14:textId="77777777" w:rsidR="00EE12D2" w:rsidRPr="003D6350" w:rsidRDefault="00EE12D2" w:rsidP="003D6350">
      <w:pPr>
        <w:spacing w:before="240" w:line="360" w:lineRule="auto"/>
        <w:jc w:val="both"/>
        <w:rPr>
          <w:rFonts w:ascii="Times New Roman" w:hAnsi="Times New Roman" w:cs="Times New Roman"/>
          <w:sz w:val="24"/>
          <w:szCs w:val="24"/>
          <w:lang w:val="en-US"/>
        </w:rPr>
      </w:pPr>
      <w:proofErr w:type="spellStart"/>
      <w:r w:rsidRPr="003D6350">
        <w:rPr>
          <w:rFonts w:ascii="Times New Roman" w:hAnsi="Times New Roman" w:cs="Times New Roman"/>
          <w:sz w:val="24"/>
          <w:szCs w:val="24"/>
          <w:lang w:val="en-US"/>
        </w:rPr>
        <w:t>Moraci</w:t>
      </w:r>
      <w:proofErr w:type="spellEnd"/>
      <w:r w:rsidRPr="003D6350">
        <w:rPr>
          <w:rFonts w:ascii="Times New Roman" w:hAnsi="Times New Roman" w:cs="Times New Roman"/>
          <w:sz w:val="24"/>
          <w:szCs w:val="24"/>
          <w:lang w:val="en-US"/>
        </w:rPr>
        <w:t xml:space="preserve">, F., </w:t>
      </w:r>
      <w:proofErr w:type="spellStart"/>
      <w:r w:rsidRPr="003D6350">
        <w:rPr>
          <w:rFonts w:ascii="Times New Roman" w:hAnsi="Times New Roman" w:cs="Times New Roman"/>
          <w:sz w:val="24"/>
          <w:szCs w:val="24"/>
          <w:lang w:val="en-US"/>
        </w:rPr>
        <w:t>Errigo</w:t>
      </w:r>
      <w:proofErr w:type="spellEnd"/>
      <w:r w:rsidRPr="003D6350">
        <w:rPr>
          <w:rFonts w:ascii="Times New Roman" w:hAnsi="Times New Roman" w:cs="Times New Roman"/>
          <w:sz w:val="24"/>
          <w:szCs w:val="24"/>
          <w:lang w:val="en-US"/>
        </w:rPr>
        <w:t xml:space="preserve">, M.F., </w:t>
      </w:r>
      <w:proofErr w:type="spellStart"/>
      <w:r w:rsidRPr="003D6350">
        <w:rPr>
          <w:rFonts w:ascii="Times New Roman" w:hAnsi="Times New Roman" w:cs="Times New Roman"/>
          <w:sz w:val="24"/>
          <w:szCs w:val="24"/>
          <w:lang w:val="en-US"/>
        </w:rPr>
        <w:t>Fazia</w:t>
      </w:r>
      <w:proofErr w:type="spellEnd"/>
      <w:r w:rsidRPr="003D6350">
        <w:rPr>
          <w:rFonts w:ascii="Times New Roman" w:hAnsi="Times New Roman" w:cs="Times New Roman"/>
          <w:sz w:val="24"/>
          <w:szCs w:val="24"/>
          <w:lang w:val="en-US"/>
        </w:rPr>
        <w:t xml:space="preserve">, C., </w:t>
      </w:r>
      <w:proofErr w:type="spellStart"/>
      <w:r w:rsidRPr="003D6350">
        <w:rPr>
          <w:rFonts w:ascii="Times New Roman" w:hAnsi="Times New Roman" w:cs="Times New Roman"/>
          <w:sz w:val="24"/>
          <w:szCs w:val="24"/>
          <w:lang w:val="en-US"/>
        </w:rPr>
        <w:t>Campisi</w:t>
      </w:r>
      <w:proofErr w:type="spellEnd"/>
      <w:r w:rsidRPr="003D6350">
        <w:rPr>
          <w:rFonts w:ascii="Times New Roman" w:hAnsi="Times New Roman" w:cs="Times New Roman"/>
          <w:sz w:val="24"/>
          <w:szCs w:val="24"/>
          <w:lang w:val="en-US"/>
        </w:rPr>
        <w:t>, T. and Castelli, F., (2020). Cities under pressure: Strategies and tools to face climate change and pandemic. </w:t>
      </w:r>
      <w:r w:rsidRPr="003D6350">
        <w:rPr>
          <w:rFonts w:ascii="Times New Roman" w:hAnsi="Times New Roman" w:cs="Times New Roman"/>
          <w:i/>
          <w:iCs/>
          <w:sz w:val="24"/>
          <w:szCs w:val="24"/>
          <w:lang w:val="en-US"/>
        </w:rPr>
        <w:t>Sustainability</w:t>
      </w:r>
      <w:r w:rsidRPr="003D6350">
        <w:rPr>
          <w:rFonts w:ascii="Times New Roman" w:hAnsi="Times New Roman" w:cs="Times New Roman"/>
          <w:sz w:val="24"/>
          <w:szCs w:val="24"/>
          <w:lang w:val="en-US"/>
        </w:rPr>
        <w:t>, </w:t>
      </w:r>
      <w:r w:rsidRPr="003D6350">
        <w:rPr>
          <w:rFonts w:ascii="Times New Roman" w:hAnsi="Times New Roman" w:cs="Times New Roman"/>
          <w:i/>
          <w:iCs/>
          <w:sz w:val="24"/>
          <w:szCs w:val="24"/>
          <w:lang w:val="en-US"/>
        </w:rPr>
        <w:t>12</w:t>
      </w:r>
      <w:r w:rsidRPr="003D6350">
        <w:rPr>
          <w:rFonts w:ascii="Times New Roman" w:hAnsi="Times New Roman" w:cs="Times New Roman"/>
          <w:sz w:val="24"/>
          <w:szCs w:val="24"/>
          <w:lang w:val="en-US"/>
        </w:rPr>
        <w:t>(18), p.7743.</w:t>
      </w:r>
    </w:p>
    <w:p w14:paraId="5D5A577D" w14:textId="77777777" w:rsidR="00EE12D2" w:rsidRPr="003D6350" w:rsidRDefault="00EE12D2" w:rsidP="003D6350">
      <w:pPr>
        <w:spacing w:before="240" w:line="360" w:lineRule="auto"/>
        <w:jc w:val="both"/>
        <w:rPr>
          <w:rFonts w:ascii="Times New Roman" w:hAnsi="Times New Roman" w:cs="Times New Roman"/>
          <w:sz w:val="24"/>
          <w:szCs w:val="24"/>
          <w:lang w:val="en-US"/>
        </w:rPr>
      </w:pPr>
      <w:r w:rsidRPr="003D6350">
        <w:rPr>
          <w:rFonts w:ascii="Times New Roman" w:hAnsi="Times New Roman" w:cs="Times New Roman"/>
          <w:sz w:val="24"/>
          <w:szCs w:val="24"/>
          <w:lang w:val="en-US"/>
        </w:rPr>
        <w:t>Mortimer, G. and Grimmer, L., (2019). A loaf of bread and a packet of pills: how supermarket pharmacies could change the way we shop.</w:t>
      </w:r>
    </w:p>
    <w:p w14:paraId="6DDB4035" w14:textId="77777777" w:rsidR="00EE12D2" w:rsidRPr="00BB24A3" w:rsidRDefault="00EE12D2" w:rsidP="00EE12D2">
      <w:pPr>
        <w:spacing w:line="360" w:lineRule="auto"/>
        <w:jc w:val="both"/>
        <w:rPr>
          <w:rFonts w:ascii="Times New Roman" w:hAnsi="Times New Roman" w:cs="Times New Roman"/>
          <w:sz w:val="24"/>
          <w:szCs w:val="24"/>
          <w:shd w:val="clear" w:color="auto" w:fill="FFFFFF"/>
        </w:rPr>
      </w:pPr>
      <w:r w:rsidRPr="00BB24A3">
        <w:rPr>
          <w:rFonts w:ascii="Times New Roman" w:hAnsi="Times New Roman" w:cs="Times New Roman"/>
          <w:sz w:val="24"/>
          <w:szCs w:val="24"/>
          <w:shd w:val="clear" w:color="auto" w:fill="FFFFFF"/>
        </w:rPr>
        <w:t xml:space="preserve">Nair, D., Malhotra, S., </w:t>
      </w:r>
      <w:proofErr w:type="spellStart"/>
      <w:r w:rsidRPr="00BB24A3">
        <w:rPr>
          <w:rFonts w:ascii="Times New Roman" w:hAnsi="Times New Roman" w:cs="Times New Roman"/>
          <w:sz w:val="24"/>
          <w:szCs w:val="24"/>
          <w:shd w:val="clear" w:color="auto" w:fill="FFFFFF"/>
        </w:rPr>
        <w:t>Lupu</w:t>
      </w:r>
      <w:proofErr w:type="spellEnd"/>
      <w:r w:rsidRPr="00BB24A3">
        <w:rPr>
          <w:rFonts w:ascii="Times New Roman" w:hAnsi="Times New Roman" w:cs="Times New Roman"/>
          <w:sz w:val="24"/>
          <w:szCs w:val="24"/>
          <w:shd w:val="clear" w:color="auto" w:fill="FFFFFF"/>
        </w:rPr>
        <w:t xml:space="preserve">, D., Harbert, G. And Scherer, J.S., </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 Challenges in communication, prognostication and dialysis decision-making in the COVID-19 pandemic: implications for interdisciplinary care during crisis settings. </w:t>
      </w:r>
      <w:r w:rsidRPr="00BB24A3">
        <w:rPr>
          <w:rFonts w:ascii="Times New Roman" w:hAnsi="Times New Roman" w:cs="Times New Roman"/>
          <w:i/>
          <w:iCs/>
          <w:sz w:val="24"/>
          <w:szCs w:val="24"/>
          <w:shd w:val="clear" w:color="auto" w:fill="FFFFFF"/>
        </w:rPr>
        <w:t>Current opinion in nephrology and hypertension</w:t>
      </w:r>
      <w:r w:rsidRPr="00BB24A3">
        <w:rPr>
          <w:rFonts w:ascii="Times New Roman" w:hAnsi="Times New Roman" w:cs="Times New Roman"/>
          <w:sz w:val="24"/>
          <w:szCs w:val="24"/>
          <w:shd w:val="clear" w:color="auto" w:fill="FFFFFF"/>
        </w:rPr>
        <w:t>, </w:t>
      </w:r>
      <w:r w:rsidRPr="00BB24A3">
        <w:rPr>
          <w:rFonts w:ascii="Times New Roman" w:hAnsi="Times New Roman" w:cs="Times New Roman"/>
          <w:i/>
          <w:iCs/>
          <w:sz w:val="24"/>
          <w:szCs w:val="24"/>
          <w:shd w:val="clear" w:color="auto" w:fill="FFFFFF"/>
        </w:rPr>
        <w:t>30</w:t>
      </w:r>
      <w:r w:rsidRPr="00BB24A3">
        <w:rPr>
          <w:rFonts w:ascii="Times New Roman" w:hAnsi="Times New Roman" w:cs="Times New Roman"/>
          <w:sz w:val="24"/>
          <w:szCs w:val="24"/>
          <w:shd w:val="clear" w:color="auto" w:fill="FFFFFF"/>
        </w:rPr>
        <w:t>(2), p.190.</w:t>
      </w:r>
    </w:p>
    <w:p w14:paraId="0F3B1D61" w14:textId="77777777" w:rsidR="00EE12D2" w:rsidRDefault="00EE12D2" w:rsidP="000212D2">
      <w:pPr>
        <w:spacing w:before="240" w:line="360" w:lineRule="auto"/>
        <w:jc w:val="both"/>
        <w:rPr>
          <w:rFonts w:ascii="Times New Roman" w:hAnsi="Times New Roman" w:cs="Times New Roman"/>
          <w:sz w:val="24"/>
          <w:szCs w:val="24"/>
        </w:rPr>
      </w:pPr>
      <w:r w:rsidRPr="00B27A39">
        <w:rPr>
          <w:rFonts w:ascii="Times New Roman" w:hAnsi="Times New Roman" w:cs="Times New Roman"/>
          <w:sz w:val="24"/>
          <w:szCs w:val="24"/>
        </w:rPr>
        <w:t>Newton, R., (2016). Project Management Step by Step: How to plan and manage a highly successful project. Pearson UK.</w:t>
      </w:r>
    </w:p>
    <w:p w14:paraId="69E2C9E8" w14:textId="77777777" w:rsidR="00EE12D2" w:rsidRPr="003D6350" w:rsidRDefault="00EE12D2" w:rsidP="003D6350">
      <w:pPr>
        <w:spacing w:before="240" w:line="360" w:lineRule="auto"/>
        <w:jc w:val="both"/>
        <w:rPr>
          <w:rFonts w:ascii="Times New Roman" w:hAnsi="Times New Roman" w:cs="Times New Roman"/>
          <w:sz w:val="24"/>
          <w:szCs w:val="24"/>
          <w:lang w:val="en-US"/>
        </w:rPr>
      </w:pPr>
      <w:proofErr w:type="spellStart"/>
      <w:r w:rsidRPr="003D6350">
        <w:rPr>
          <w:rFonts w:ascii="Times New Roman" w:hAnsi="Times New Roman" w:cs="Times New Roman"/>
          <w:sz w:val="24"/>
          <w:szCs w:val="24"/>
          <w:lang w:val="en-US"/>
        </w:rPr>
        <w:t>Pantano</w:t>
      </w:r>
      <w:proofErr w:type="spellEnd"/>
      <w:r w:rsidRPr="003D6350">
        <w:rPr>
          <w:rFonts w:ascii="Times New Roman" w:hAnsi="Times New Roman" w:cs="Times New Roman"/>
          <w:sz w:val="24"/>
          <w:szCs w:val="24"/>
          <w:lang w:val="en-US"/>
        </w:rPr>
        <w:t xml:space="preserve">, E. and </w:t>
      </w:r>
      <w:proofErr w:type="spellStart"/>
      <w:r w:rsidRPr="003D6350">
        <w:rPr>
          <w:rFonts w:ascii="Times New Roman" w:hAnsi="Times New Roman" w:cs="Times New Roman"/>
          <w:sz w:val="24"/>
          <w:szCs w:val="24"/>
          <w:lang w:val="en-US"/>
        </w:rPr>
        <w:t>Vannucci</w:t>
      </w:r>
      <w:proofErr w:type="spellEnd"/>
      <w:r w:rsidRPr="003D6350">
        <w:rPr>
          <w:rFonts w:ascii="Times New Roman" w:hAnsi="Times New Roman" w:cs="Times New Roman"/>
          <w:sz w:val="24"/>
          <w:szCs w:val="24"/>
          <w:lang w:val="en-US"/>
        </w:rPr>
        <w:t>, V., (2019). Who is innovating? An exploratory research of digital technologies diffusion in retail industry. </w:t>
      </w:r>
      <w:r w:rsidRPr="003D6350">
        <w:rPr>
          <w:rFonts w:ascii="Times New Roman" w:hAnsi="Times New Roman" w:cs="Times New Roman"/>
          <w:i/>
          <w:iCs/>
          <w:sz w:val="24"/>
          <w:szCs w:val="24"/>
          <w:lang w:val="en-US"/>
        </w:rPr>
        <w:t>Journal of Retailing and Consumer Services</w:t>
      </w:r>
      <w:r w:rsidRPr="003D6350">
        <w:rPr>
          <w:rFonts w:ascii="Times New Roman" w:hAnsi="Times New Roman" w:cs="Times New Roman"/>
          <w:sz w:val="24"/>
          <w:szCs w:val="24"/>
          <w:lang w:val="en-US"/>
        </w:rPr>
        <w:t>, </w:t>
      </w:r>
      <w:r w:rsidRPr="003D6350">
        <w:rPr>
          <w:rFonts w:ascii="Times New Roman" w:hAnsi="Times New Roman" w:cs="Times New Roman"/>
          <w:i/>
          <w:iCs/>
          <w:sz w:val="24"/>
          <w:szCs w:val="24"/>
          <w:lang w:val="en-US"/>
        </w:rPr>
        <w:t>49</w:t>
      </w:r>
      <w:r w:rsidRPr="003D6350">
        <w:rPr>
          <w:rFonts w:ascii="Times New Roman" w:hAnsi="Times New Roman" w:cs="Times New Roman"/>
          <w:sz w:val="24"/>
          <w:szCs w:val="24"/>
          <w:lang w:val="en-US"/>
        </w:rPr>
        <w:t>, pp.297-304.</w:t>
      </w:r>
    </w:p>
    <w:p w14:paraId="3C68C7E9" w14:textId="77777777" w:rsidR="00EE12D2" w:rsidRPr="003D6350" w:rsidRDefault="00EE12D2" w:rsidP="003D6350">
      <w:pPr>
        <w:spacing w:before="240" w:line="360" w:lineRule="auto"/>
        <w:jc w:val="both"/>
        <w:rPr>
          <w:rFonts w:ascii="Times New Roman" w:hAnsi="Times New Roman" w:cs="Times New Roman"/>
          <w:sz w:val="24"/>
          <w:szCs w:val="24"/>
          <w:lang w:val="en-US"/>
        </w:rPr>
      </w:pPr>
      <w:proofErr w:type="spellStart"/>
      <w:r w:rsidRPr="003D6350">
        <w:rPr>
          <w:rFonts w:ascii="Times New Roman" w:hAnsi="Times New Roman" w:cs="Times New Roman"/>
          <w:sz w:val="24"/>
          <w:szCs w:val="24"/>
          <w:lang w:val="en-US"/>
        </w:rPr>
        <w:t>Rasnacis</w:t>
      </w:r>
      <w:proofErr w:type="spellEnd"/>
      <w:r w:rsidRPr="003D6350">
        <w:rPr>
          <w:rFonts w:ascii="Times New Roman" w:hAnsi="Times New Roman" w:cs="Times New Roman"/>
          <w:sz w:val="24"/>
          <w:szCs w:val="24"/>
          <w:lang w:val="en-US"/>
        </w:rPr>
        <w:t xml:space="preserve">, A. and </w:t>
      </w:r>
      <w:proofErr w:type="spellStart"/>
      <w:r w:rsidRPr="003D6350">
        <w:rPr>
          <w:rFonts w:ascii="Times New Roman" w:hAnsi="Times New Roman" w:cs="Times New Roman"/>
          <w:sz w:val="24"/>
          <w:szCs w:val="24"/>
          <w:lang w:val="en-US"/>
        </w:rPr>
        <w:t>Berzisa</w:t>
      </w:r>
      <w:proofErr w:type="spellEnd"/>
      <w:r w:rsidRPr="003D6350">
        <w:rPr>
          <w:rFonts w:ascii="Times New Roman" w:hAnsi="Times New Roman" w:cs="Times New Roman"/>
          <w:sz w:val="24"/>
          <w:szCs w:val="24"/>
          <w:lang w:val="en-US"/>
        </w:rPr>
        <w:t>, S., (2017). Method for adaptation and implementation of agile project management methodology. </w:t>
      </w:r>
      <w:r w:rsidRPr="003D6350">
        <w:rPr>
          <w:rFonts w:ascii="Times New Roman" w:hAnsi="Times New Roman" w:cs="Times New Roman"/>
          <w:i/>
          <w:iCs/>
          <w:sz w:val="24"/>
          <w:szCs w:val="24"/>
          <w:lang w:val="en-US"/>
        </w:rPr>
        <w:t>Procedia Computer Science</w:t>
      </w:r>
      <w:r w:rsidRPr="003D6350">
        <w:rPr>
          <w:rFonts w:ascii="Times New Roman" w:hAnsi="Times New Roman" w:cs="Times New Roman"/>
          <w:sz w:val="24"/>
          <w:szCs w:val="24"/>
          <w:lang w:val="en-US"/>
        </w:rPr>
        <w:t>, </w:t>
      </w:r>
      <w:r w:rsidRPr="003D6350">
        <w:rPr>
          <w:rFonts w:ascii="Times New Roman" w:hAnsi="Times New Roman" w:cs="Times New Roman"/>
          <w:i/>
          <w:iCs/>
          <w:sz w:val="24"/>
          <w:szCs w:val="24"/>
          <w:lang w:val="en-US"/>
        </w:rPr>
        <w:t>104</w:t>
      </w:r>
      <w:r w:rsidRPr="003D6350">
        <w:rPr>
          <w:rFonts w:ascii="Times New Roman" w:hAnsi="Times New Roman" w:cs="Times New Roman"/>
          <w:sz w:val="24"/>
          <w:szCs w:val="24"/>
          <w:lang w:val="en-US"/>
        </w:rPr>
        <w:t>, pp.43-50.</w:t>
      </w:r>
    </w:p>
    <w:p w14:paraId="1ACA0E70" w14:textId="77777777" w:rsidR="00EE12D2" w:rsidRPr="003D6350" w:rsidRDefault="00EE12D2" w:rsidP="003D6350">
      <w:pPr>
        <w:spacing w:before="240" w:line="360" w:lineRule="auto"/>
        <w:jc w:val="both"/>
        <w:rPr>
          <w:rFonts w:ascii="Times New Roman" w:hAnsi="Times New Roman" w:cs="Times New Roman"/>
          <w:sz w:val="24"/>
          <w:szCs w:val="24"/>
          <w:lang w:val="en-US"/>
        </w:rPr>
      </w:pPr>
      <w:proofErr w:type="spellStart"/>
      <w:r w:rsidRPr="003D6350">
        <w:rPr>
          <w:rFonts w:ascii="Times New Roman" w:hAnsi="Times New Roman" w:cs="Times New Roman"/>
          <w:sz w:val="24"/>
          <w:szCs w:val="24"/>
          <w:lang w:val="en-US"/>
        </w:rPr>
        <w:t>sciforma</w:t>
      </w:r>
      <w:proofErr w:type="spellEnd"/>
      <w:r w:rsidRPr="003D6350">
        <w:rPr>
          <w:rFonts w:ascii="Times New Roman" w:hAnsi="Times New Roman" w:cs="Times New Roman"/>
          <w:sz w:val="24"/>
          <w:szCs w:val="24"/>
          <w:lang w:val="en-US"/>
        </w:rPr>
        <w:t xml:space="preserve"> (n.d.). </w:t>
      </w:r>
      <w:r w:rsidRPr="003D6350">
        <w:rPr>
          <w:rFonts w:ascii="Times New Roman" w:hAnsi="Times New Roman" w:cs="Times New Roman"/>
          <w:i/>
          <w:iCs/>
          <w:sz w:val="24"/>
          <w:szCs w:val="24"/>
          <w:lang w:val="en-US"/>
        </w:rPr>
        <w:t xml:space="preserve">What the Covid-19 crisis can teach us about Project Management? | </w:t>
      </w:r>
      <w:proofErr w:type="spellStart"/>
      <w:r w:rsidRPr="003D6350">
        <w:rPr>
          <w:rFonts w:ascii="Times New Roman" w:hAnsi="Times New Roman" w:cs="Times New Roman"/>
          <w:i/>
          <w:iCs/>
          <w:sz w:val="24"/>
          <w:szCs w:val="24"/>
          <w:lang w:val="en-US"/>
        </w:rPr>
        <w:t>Sciforma</w:t>
      </w:r>
      <w:proofErr w:type="spellEnd"/>
      <w:r w:rsidRPr="003D6350">
        <w:rPr>
          <w:rFonts w:ascii="Times New Roman" w:hAnsi="Times New Roman" w:cs="Times New Roman"/>
          <w:sz w:val="24"/>
          <w:szCs w:val="24"/>
          <w:lang w:val="en-US"/>
        </w:rPr>
        <w:t xml:space="preserve">. [online] </w:t>
      </w:r>
      <w:proofErr w:type="spellStart"/>
      <w:r w:rsidRPr="003D6350">
        <w:rPr>
          <w:rFonts w:ascii="Times New Roman" w:hAnsi="Times New Roman" w:cs="Times New Roman"/>
          <w:sz w:val="24"/>
          <w:szCs w:val="24"/>
          <w:lang w:val="en-US"/>
        </w:rPr>
        <w:t>sciforma</w:t>
      </w:r>
      <w:proofErr w:type="spellEnd"/>
      <w:r w:rsidRPr="003D6350">
        <w:rPr>
          <w:rFonts w:ascii="Times New Roman" w:hAnsi="Times New Roman" w:cs="Times New Roman"/>
          <w:sz w:val="24"/>
          <w:szCs w:val="24"/>
          <w:lang w:val="en-US"/>
        </w:rPr>
        <w:t xml:space="preserve"> Available at: https://www.sciforma.com/blog/what-covid-19-crisis-can-teach-us-about-project-management</w:t>
      </w:r>
      <w:r>
        <w:rPr>
          <w:rFonts w:ascii="Times New Roman" w:hAnsi="Times New Roman" w:cs="Times New Roman"/>
          <w:sz w:val="24"/>
          <w:szCs w:val="24"/>
          <w:lang w:val="en-US"/>
        </w:rPr>
        <w:t xml:space="preserve">. </w:t>
      </w:r>
      <w:r w:rsidRPr="003D6350">
        <w:rPr>
          <w:rFonts w:ascii="Times New Roman" w:hAnsi="Times New Roman" w:cs="Times New Roman"/>
          <w:sz w:val="24"/>
          <w:szCs w:val="24"/>
          <w:lang w:val="en-US"/>
        </w:rPr>
        <w:t xml:space="preserve">[Accessed on </w:t>
      </w:r>
      <w:r>
        <w:rPr>
          <w:rFonts w:ascii="Times New Roman" w:hAnsi="Times New Roman" w:cs="Times New Roman"/>
          <w:sz w:val="24"/>
          <w:szCs w:val="24"/>
          <w:lang w:val="en-US"/>
        </w:rPr>
        <w:t>22 April 2021</w:t>
      </w:r>
      <w:r w:rsidRPr="003D6350">
        <w:rPr>
          <w:rFonts w:ascii="Times New Roman" w:hAnsi="Times New Roman" w:cs="Times New Roman"/>
          <w:sz w:val="24"/>
          <w:szCs w:val="24"/>
          <w:lang w:val="en-US"/>
        </w:rPr>
        <w:t>]</w:t>
      </w:r>
    </w:p>
    <w:p w14:paraId="54989B87" w14:textId="77777777" w:rsidR="00EE12D2" w:rsidRPr="003D6350" w:rsidRDefault="00EE12D2" w:rsidP="003D6350">
      <w:pPr>
        <w:spacing w:before="240" w:line="360" w:lineRule="auto"/>
        <w:jc w:val="both"/>
        <w:rPr>
          <w:rFonts w:ascii="Times New Roman" w:hAnsi="Times New Roman" w:cs="Times New Roman"/>
          <w:sz w:val="24"/>
          <w:szCs w:val="24"/>
          <w:lang w:val="en-US"/>
        </w:rPr>
      </w:pPr>
      <w:proofErr w:type="spellStart"/>
      <w:r w:rsidRPr="003D6350">
        <w:rPr>
          <w:rFonts w:ascii="Times New Roman" w:hAnsi="Times New Roman" w:cs="Times New Roman"/>
          <w:sz w:val="24"/>
          <w:szCs w:val="24"/>
          <w:lang w:val="en-US"/>
        </w:rPr>
        <w:t>Shchetynina</w:t>
      </w:r>
      <w:proofErr w:type="spellEnd"/>
      <w:r w:rsidRPr="003D6350">
        <w:rPr>
          <w:rFonts w:ascii="Times New Roman" w:hAnsi="Times New Roman" w:cs="Times New Roman"/>
          <w:sz w:val="24"/>
          <w:szCs w:val="24"/>
          <w:lang w:val="en-US"/>
        </w:rPr>
        <w:t xml:space="preserve">, O., </w:t>
      </w:r>
      <w:proofErr w:type="spellStart"/>
      <w:r w:rsidRPr="003D6350">
        <w:rPr>
          <w:rFonts w:ascii="Times New Roman" w:hAnsi="Times New Roman" w:cs="Times New Roman"/>
          <w:sz w:val="24"/>
          <w:szCs w:val="24"/>
          <w:lang w:val="en-US"/>
        </w:rPr>
        <w:t>Horbatiuk</w:t>
      </w:r>
      <w:proofErr w:type="spellEnd"/>
      <w:r w:rsidRPr="003D6350">
        <w:rPr>
          <w:rFonts w:ascii="Times New Roman" w:hAnsi="Times New Roman" w:cs="Times New Roman"/>
          <w:sz w:val="24"/>
          <w:szCs w:val="24"/>
          <w:lang w:val="en-US"/>
        </w:rPr>
        <w:t xml:space="preserve">, L., </w:t>
      </w:r>
      <w:proofErr w:type="spellStart"/>
      <w:r w:rsidRPr="003D6350">
        <w:rPr>
          <w:rFonts w:ascii="Times New Roman" w:hAnsi="Times New Roman" w:cs="Times New Roman"/>
          <w:sz w:val="24"/>
          <w:szCs w:val="24"/>
          <w:lang w:val="en-US"/>
        </w:rPr>
        <w:t>Alieksieieva</w:t>
      </w:r>
      <w:proofErr w:type="spellEnd"/>
      <w:r w:rsidRPr="003D6350">
        <w:rPr>
          <w:rFonts w:ascii="Times New Roman" w:hAnsi="Times New Roman" w:cs="Times New Roman"/>
          <w:sz w:val="24"/>
          <w:szCs w:val="24"/>
          <w:lang w:val="en-US"/>
        </w:rPr>
        <w:t>, H. and Kravchenko, N., 2019, June. Project Management Systems as Means of Development Students Time Management Skills. In </w:t>
      </w:r>
      <w:r w:rsidRPr="003D6350">
        <w:rPr>
          <w:rFonts w:ascii="Times New Roman" w:hAnsi="Times New Roman" w:cs="Times New Roman"/>
          <w:i/>
          <w:iCs/>
          <w:sz w:val="24"/>
          <w:szCs w:val="24"/>
          <w:lang w:val="en-US"/>
        </w:rPr>
        <w:t>ICTERI</w:t>
      </w:r>
      <w:r w:rsidRPr="003D6350">
        <w:rPr>
          <w:rFonts w:ascii="Times New Roman" w:hAnsi="Times New Roman" w:cs="Times New Roman"/>
          <w:sz w:val="24"/>
          <w:szCs w:val="24"/>
          <w:lang w:val="en-US"/>
        </w:rPr>
        <w:t> (pp. 370-384).</w:t>
      </w:r>
    </w:p>
    <w:p w14:paraId="7D9376C3" w14:textId="77777777" w:rsidR="00EE12D2" w:rsidRPr="003D6350" w:rsidRDefault="00EE12D2" w:rsidP="003D6350">
      <w:pPr>
        <w:spacing w:before="240" w:line="360" w:lineRule="auto"/>
        <w:jc w:val="both"/>
        <w:rPr>
          <w:rFonts w:ascii="Times New Roman" w:hAnsi="Times New Roman" w:cs="Times New Roman"/>
          <w:sz w:val="24"/>
          <w:szCs w:val="24"/>
          <w:lang w:val="en-US"/>
        </w:rPr>
      </w:pPr>
      <w:r w:rsidRPr="003D6350">
        <w:rPr>
          <w:rFonts w:ascii="Times New Roman" w:hAnsi="Times New Roman" w:cs="Times New Roman"/>
          <w:sz w:val="24"/>
          <w:szCs w:val="24"/>
          <w:lang w:val="en-US"/>
        </w:rPr>
        <w:lastRenderedPageBreak/>
        <w:t xml:space="preserve">Singh, J., Green, M.B., Lindblom, S., </w:t>
      </w:r>
      <w:proofErr w:type="spellStart"/>
      <w:r w:rsidRPr="003D6350">
        <w:rPr>
          <w:rFonts w:ascii="Times New Roman" w:hAnsi="Times New Roman" w:cs="Times New Roman"/>
          <w:sz w:val="24"/>
          <w:szCs w:val="24"/>
          <w:lang w:val="en-US"/>
        </w:rPr>
        <w:t>Reif</w:t>
      </w:r>
      <w:proofErr w:type="spellEnd"/>
      <w:r w:rsidRPr="003D6350">
        <w:rPr>
          <w:rFonts w:ascii="Times New Roman" w:hAnsi="Times New Roman" w:cs="Times New Roman"/>
          <w:sz w:val="24"/>
          <w:szCs w:val="24"/>
          <w:lang w:val="en-US"/>
        </w:rPr>
        <w:t xml:space="preserve">, M.S., Thakkar, N.P. and </w:t>
      </w:r>
      <w:proofErr w:type="spellStart"/>
      <w:r w:rsidRPr="003D6350">
        <w:rPr>
          <w:rFonts w:ascii="Times New Roman" w:hAnsi="Times New Roman" w:cs="Times New Roman"/>
          <w:sz w:val="24"/>
          <w:szCs w:val="24"/>
          <w:lang w:val="en-US"/>
        </w:rPr>
        <w:t>Papali</w:t>
      </w:r>
      <w:proofErr w:type="spellEnd"/>
      <w:r w:rsidRPr="003D6350">
        <w:rPr>
          <w:rFonts w:ascii="Times New Roman" w:hAnsi="Times New Roman" w:cs="Times New Roman"/>
          <w:sz w:val="24"/>
          <w:szCs w:val="24"/>
          <w:lang w:val="en-US"/>
        </w:rPr>
        <w:t xml:space="preserve">, </w:t>
      </w:r>
      <w:proofErr w:type="gramStart"/>
      <w:r w:rsidRPr="003D6350">
        <w:rPr>
          <w:rFonts w:ascii="Times New Roman" w:hAnsi="Times New Roman" w:cs="Times New Roman"/>
          <w:sz w:val="24"/>
          <w:szCs w:val="24"/>
          <w:lang w:val="en-US"/>
        </w:rPr>
        <w:t>A.,(</w:t>
      </w:r>
      <w:proofErr w:type="gramEnd"/>
      <w:r w:rsidRPr="003D6350">
        <w:rPr>
          <w:rFonts w:ascii="Times New Roman" w:hAnsi="Times New Roman" w:cs="Times New Roman"/>
          <w:sz w:val="24"/>
          <w:szCs w:val="24"/>
          <w:lang w:val="en-US"/>
        </w:rPr>
        <w:t xml:space="preserve"> 2020). </w:t>
      </w:r>
      <w:proofErr w:type="spellStart"/>
      <w:r w:rsidRPr="003D6350">
        <w:rPr>
          <w:rFonts w:ascii="Times New Roman" w:hAnsi="Times New Roman" w:cs="Times New Roman"/>
          <w:sz w:val="24"/>
          <w:szCs w:val="24"/>
          <w:lang w:val="en-US"/>
        </w:rPr>
        <w:t>Telecritical</w:t>
      </w:r>
      <w:proofErr w:type="spellEnd"/>
      <w:r w:rsidRPr="003D6350">
        <w:rPr>
          <w:rFonts w:ascii="Times New Roman" w:hAnsi="Times New Roman" w:cs="Times New Roman"/>
          <w:sz w:val="24"/>
          <w:szCs w:val="24"/>
          <w:lang w:val="en-US"/>
        </w:rPr>
        <w:t xml:space="preserve"> care clinical and operational strategies in response to COVID-19. </w:t>
      </w:r>
      <w:r w:rsidRPr="003D6350">
        <w:rPr>
          <w:rFonts w:ascii="Times New Roman" w:hAnsi="Times New Roman" w:cs="Times New Roman"/>
          <w:i/>
          <w:iCs/>
          <w:sz w:val="24"/>
          <w:szCs w:val="24"/>
          <w:lang w:val="en-US"/>
        </w:rPr>
        <w:t>Telemedicine and e-Health</w:t>
      </w:r>
      <w:r w:rsidRPr="003D6350">
        <w:rPr>
          <w:rFonts w:ascii="Times New Roman" w:hAnsi="Times New Roman" w:cs="Times New Roman"/>
          <w:sz w:val="24"/>
          <w:szCs w:val="24"/>
          <w:lang w:val="en-US"/>
        </w:rPr>
        <w:t>.</w:t>
      </w:r>
    </w:p>
    <w:p w14:paraId="1D400630" w14:textId="77777777" w:rsidR="00EE12D2" w:rsidRPr="003D6350" w:rsidRDefault="00EE12D2" w:rsidP="003D6350">
      <w:pPr>
        <w:spacing w:before="240" w:line="360" w:lineRule="auto"/>
        <w:jc w:val="both"/>
        <w:rPr>
          <w:rFonts w:ascii="Times New Roman" w:hAnsi="Times New Roman" w:cs="Times New Roman"/>
          <w:sz w:val="24"/>
          <w:szCs w:val="24"/>
          <w:lang w:val="en-US"/>
        </w:rPr>
      </w:pPr>
      <w:proofErr w:type="spellStart"/>
      <w:r w:rsidRPr="003D6350">
        <w:rPr>
          <w:rFonts w:ascii="Times New Roman" w:hAnsi="Times New Roman" w:cs="Times New Roman"/>
          <w:sz w:val="24"/>
          <w:szCs w:val="24"/>
          <w:lang w:val="en-US"/>
        </w:rPr>
        <w:t>Siriwardhana</w:t>
      </w:r>
      <w:proofErr w:type="spellEnd"/>
      <w:r w:rsidRPr="003D6350">
        <w:rPr>
          <w:rFonts w:ascii="Times New Roman" w:hAnsi="Times New Roman" w:cs="Times New Roman"/>
          <w:sz w:val="24"/>
          <w:szCs w:val="24"/>
          <w:lang w:val="en-US"/>
        </w:rPr>
        <w:t xml:space="preserve">, Y., De </w:t>
      </w:r>
      <w:proofErr w:type="spellStart"/>
      <w:r w:rsidRPr="003D6350">
        <w:rPr>
          <w:rFonts w:ascii="Times New Roman" w:hAnsi="Times New Roman" w:cs="Times New Roman"/>
          <w:sz w:val="24"/>
          <w:szCs w:val="24"/>
          <w:lang w:val="en-US"/>
        </w:rPr>
        <w:t>Alwis</w:t>
      </w:r>
      <w:proofErr w:type="spellEnd"/>
      <w:r w:rsidRPr="003D6350">
        <w:rPr>
          <w:rFonts w:ascii="Times New Roman" w:hAnsi="Times New Roman" w:cs="Times New Roman"/>
          <w:sz w:val="24"/>
          <w:szCs w:val="24"/>
          <w:lang w:val="en-US"/>
        </w:rPr>
        <w:t xml:space="preserve">, C., </w:t>
      </w:r>
      <w:proofErr w:type="spellStart"/>
      <w:r w:rsidRPr="003D6350">
        <w:rPr>
          <w:rFonts w:ascii="Times New Roman" w:hAnsi="Times New Roman" w:cs="Times New Roman"/>
          <w:sz w:val="24"/>
          <w:szCs w:val="24"/>
          <w:lang w:val="en-US"/>
        </w:rPr>
        <w:t>Gür</w:t>
      </w:r>
      <w:proofErr w:type="spellEnd"/>
      <w:r w:rsidRPr="003D6350">
        <w:rPr>
          <w:rFonts w:ascii="Times New Roman" w:hAnsi="Times New Roman" w:cs="Times New Roman"/>
          <w:sz w:val="24"/>
          <w:szCs w:val="24"/>
          <w:lang w:val="en-US"/>
        </w:rPr>
        <w:t xml:space="preserve">, G., </w:t>
      </w:r>
      <w:proofErr w:type="spellStart"/>
      <w:r w:rsidRPr="003D6350">
        <w:rPr>
          <w:rFonts w:ascii="Times New Roman" w:hAnsi="Times New Roman" w:cs="Times New Roman"/>
          <w:sz w:val="24"/>
          <w:szCs w:val="24"/>
          <w:lang w:val="en-US"/>
        </w:rPr>
        <w:t>Ylianttila</w:t>
      </w:r>
      <w:proofErr w:type="spellEnd"/>
      <w:r w:rsidRPr="003D6350">
        <w:rPr>
          <w:rFonts w:ascii="Times New Roman" w:hAnsi="Times New Roman" w:cs="Times New Roman"/>
          <w:sz w:val="24"/>
          <w:szCs w:val="24"/>
          <w:lang w:val="en-US"/>
        </w:rPr>
        <w:t>, M. and Liyanage, M., (2020). The fight against the COVID-19 pandemic with 5G technologies. </w:t>
      </w:r>
      <w:r w:rsidRPr="003D6350">
        <w:rPr>
          <w:rFonts w:ascii="Times New Roman" w:hAnsi="Times New Roman" w:cs="Times New Roman"/>
          <w:i/>
          <w:iCs/>
          <w:sz w:val="24"/>
          <w:szCs w:val="24"/>
          <w:lang w:val="en-US"/>
        </w:rPr>
        <w:t>IEEE Engineering Management Review</w:t>
      </w:r>
      <w:r w:rsidRPr="003D6350">
        <w:rPr>
          <w:rFonts w:ascii="Times New Roman" w:hAnsi="Times New Roman" w:cs="Times New Roman"/>
          <w:sz w:val="24"/>
          <w:szCs w:val="24"/>
          <w:lang w:val="en-US"/>
        </w:rPr>
        <w:t>, </w:t>
      </w:r>
      <w:r w:rsidRPr="003D6350">
        <w:rPr>
          <w:rFonts w:ascii="Times New Roman" w:hAnsi="Times New Roman" w:cs="Times New Roman"/>
          <w:i/>
          <w:iCs/>
          <w:sz w:val="24"/>
          <w:szCs w:val="24"/>
          <w:lang w:val="en-US"/>
        </w:rPr>
        <w:t>48</w:t>
      </w:r>
      <w:r w:rsidRPr="003D6350">
        <w:rPr>
          <w:rFonts w:ascii="Times New Roman" w:hAnsi="Times New Roman" w:cs="Times New Roman"/>
          <w:sz w:val="24"/>
          <w:szCs w:val="24"/>
          <w:lang w:val="en-US"/>
        </w:rPr>
        <w:t>(3), pp.72-84.</w:t>
      </w:r>
    </w:p>
    <w:p w14:paraId="3C3A0FEB" w14:textId="77777777" w:rsidR="00EE12D2" w:rsidRPr="003D6350" w:rsidRDefault="00EE12D2" w:rsidP="003D6350">
      <w:pPr>
        <w:spacing w:before="240" w:line="360" w:lineRule="auto"/>
        <w:jc w:val="both"/>
        <w:rPr>
          <w:rFonts w:ascii="Times New Roman" w:hAnsi="Times New Roman" w:cs="Times New Roman"/>
          <w:sz w:val="24"/>
          <w:szCs w:val="24"/>
          <w:lang w:val="en-US"/>
        </w:rPr>
      </w:pPr>
      <w:proofErr w:type="spellStart"/>
      <w:r w:rsidRPr="003D6350">
        <w:rPr>
          <w:rFonts w:ascii="Times New Roman" w:hAnsi="Times New Roman" w:cs="Times New Roman"/>
          <w:sz w:val="24"/>
          <w:szCs w:val="24"/>
          <w:lang w:val="en-US"/>
        </w:rPr>
        <w:t>Thesing</w:t>
      </w:r>
      <w:proofErr w:type="spellEnd"/>
      <w:r w:rsidRPr="003D6350">
        <w:rPr>
          <w:rFonts w:ascii="Times New Roman" w:hAnsi="Times New Roman" w:cs="Times New Roman"/>
          <w:sz w:val="24"/>
          <w:szCs w:val="24"/>
          <w:lang w:val="en-US"/>
        </w:rPr>
        <w:t xml:space="preserve">, T., Feldmann, C. and </w:t>
      </w:r>
      <w:proofErr w:type="spellStart"/>
      <w:r w:rsidRPr="003D6350">
        <w:rPr>
          <w:rFonts w:ascii="Times New Roman" w:hAnsi="Times New Roman" w:cs="Times New Roman"/>
          <w:sz w:val="24"/>
          <w:szCs w:val="24"/>
          <w:lang w:val="en-US"/>
        </w:rPr>
        <w:t>Burchardt</w:t>
      </w:r>
      <w:proofErr w:type="spellEnd"/>
      <w:r w:rsidRPr="003D6350">
        <w:rPr>
          <w:rFonts w:ascii="Times New Roman" w:hAnsi="Times New Roman" w:cs="Times New Roman"/>
          <w:sz w:val="24"/>
          <w:szCs w:val="24"/>
          <w:lang w:val="en-US"/>
        </w:rPr>
        <w:t>, M., (2021). Agile versus Waterfall Project Management: Decision Model for Selecting the Appropriate Approach to a Project. </w:t>
      </w:r>
      <w:r w:rsidRPr="003D6350">
        <w:rPr>
          <w:rFonts w:ascii="Times New Roman" w:hAnsi="Times New Roman" w:cs="Times New Roman"/>
          <w:i/>
          <w:iCs/>
          <w:sz w:val="24"/>
          <w:szCs w:val="24"/>
          <w:lang w:val="en-US"/>
        </w:rPr>
        <w:t>Procedia Computer Science</w:t>
      </w:r>
      <w:r w:rsidRPr="003D6350">
        <w:rPr>
          <w:rFonts w:ascii="Times New Roman" w:hAnsi="Times New Roman" w:cs="Times New Roman"/>
          <w:sz w:val="24"/>
          <w:szCs w:val="24"/>
          <w:lang w:val="en-US"/>
        </w:rPr>
        <w:t>, </w:t>
      </w:r>
      <w:r w:rsidRPr="003D6350">
        <w:rPr>
          <w:rFonts w:ascii="Times New Roman" w:hAnsi="Times New Roman" w:cs="Times New Roman"/>
          <w:i/>
          <w:iCs/>
          <w:sz w:val="24"/>
          <w:szCs w:val="24"/>
          <w:lang w:val="en-US"/>
        </w:rPr>
        <w:t>181</w:t>
      </w:r>
      <w:r w:rsidRPr="003D6350">
        <w:rPr>
          <w:rFonts w:ascii="Times New Roman" w:hAnsi="Times New Roman" w:cs="Times New Roman"/>
          <w:sz w:val="24"/>
          <w:szCs w:val="24"/>
          <w:lang w:val="en-US"/>
        </w:rPr>
        <w:t>, pp.746-756.</w:t>
      </w:r>
    </w:p>
    <w:p w14:paraId="1A8171DB" w14:textId="77777777" w:rsidR="00EE12D2" w:rsidRPr="003D6350" w:rsidRDefault="00EE12D2" w:rsidP="003D6350">
      <w:pPr>
        <w:spacing w:before="240" w:line="360" w:lineRule="auto"/>
        <w:jc w:val="both"/>
        <w:rPr>
          <w:rFonts w:ascii="Times New Roman" w:hAnsi="Times New Roman" w:cs="Times New Roman"/>
          <w:sz w:val="24"/>
          <w:szCs w:val="24"/>
          <w:lang w:val="en-US"/>
        </w:rPr>
      </w:pPr>
      <w:proofErr w:type="spellStart"/>
      <w:r w:rsidRPr="003D6350">
        <w:rPr>
          <w:rFonts w:ascii="Times New Roman" w:hAnsi="Times New Roman" w:cs="Times New Roman"/>
          <w:sz w:val="24"/>
          <w:szCs w:val="24"/>
          <w:lang w:val="en-US"/>
        </w:rPr>
        <w:t>Thielsch</w:t>
      </w:r>
      <w:proofErr w:type="spellEnd"/>
      <w:r w:rsidRPr="003D6350">
        <w:rPr>
          <w:rFonts w:ascii="Times New Roman" w:hAnsi="Times New Roman" w:cs="Times New Roman"/>
          <w:sz w:val="24"/>
          <w:szCs w:val="24"/>
          <w:lang w:val="en-US"/>
        </w:rPr>
        <w:t xml:space="preserve">, M.T., </w:t>
      </w:r>
      <w:proofErr w:type="spellStart"/>
      <w:r w:rsidRPr="003D6350">
        <w:rPr>
          <w:rFonts w:ascii="Times New Roman" w:hAnsi="Times New Roman" w:cs="Times New Roman"/>
          <w:sz w:val="24"/>
          <w:szCs w:val="24"/>
          <w:lang w:val="en-US"/>
        </w:rPr>
        <w:t>Röseler</w:t>
      </w:r>
      <w:proofErr w:type="spellEnd"/>
      <w:r w:rsidRPr="003D6350">
        <w:rPr>
          <w:rFonts w:ascii="Times New Roman" w:hAnsi="Times New Roman" w:cs="Times New Roman"/>
          <w:sz w:val="24"/>
          <w:szCs w:val="24"/>
          <w:lang w:val="en-US"/>
        </w:rPr>
        <w:t xml:space="preserve">, S., Kirsch, J., </w:t>
      </w:r>
      <w:proofErr w:type="spellStart"/>
      <w:r w:rsidRPr="003D6350">
        <w:rPr>
          <w:rFonts w:ascii="Times New Roman" w:hAnsi="Times New Roman" w:cs="Times New Roman"/>
          <w:sz w:val="24"/>
          <w:szCs w:val="24"/>
          <w:lang w:val="en-US"/>
        </w:rPr>
        <w:t>Lamers</w:t>
      </w:r>
      <w:proofErr w:type="spellEnd"/>
      <w:r w:rsidRPr="003D6350">
        <w:rPr>
          <w:rFonts w:ascii="Times New Roman" w:hAnsi="Times New Roman" w:cs="Times New Roman"/>
          <w:sz w:val="24"/>
          <w:szCs w:val="24"/>
          <w:lang w:val="en-US"/>
        </w:rPr>
        <w:t>, C. and Hertel, G., (2021.) Managing Pandemics—Demands, Resources, and Effective Behaviors Within Crisis Management Teams. </w:t>
      </w:r>
      <w:r w:rsidRPr="003D6350">
        <w:rPr>
          <w:rFonts w:ascii="Times New Roman" w:hAnsi="Times New Roman" w:cs="Times New Roman"/>
          <w:i/>
          <w:iCs/>
          <w:sz w:val="24"/>
          <w:szCs w:val="24"/>
          <w:lang w:val="en-US"/>
        </w:rPr>
        <w:t>Applied Psychology</w:t>
      </w:r>
      <w:r w:rsidRPr="003D6350">
        <w:rPr>
          <w:rFonts w:ascii="Times New Roman" w:hAnsi="Times New Roman" w:cs="Times New Roman"/>
          <w:sz w:val="24"/>
          <w:szCs w:val="24"/>
          <w:lang w:val="en-US"/>
        </w:rPr>
        <w:t>.</w:t>
      </w:r>
    </w:p>
    <w:p w14:paraId="72F99CF9" w14:textId="77777777" w:rsidR="00EE12D2" w:rsidRPr="003D6350" w:rsidRDefault="00EE12D2" w:rsidP="003D6350">
      <w:pPr>
        <w:spacing w:before="240" w:line="360" w:lineRule="auto"/>
        <w:jc w:val="both"/>
        <w:rPr>
          <w:rFonts w:ascii="Times New Roman" w:hAnsi="Times New Roman" w:cs="Times New Roman"/>
          <w:sz w:val="24"/>
          <w:szCs w:val="24"/>
          <w:lang w:val="en-US"/>
        </w:rPr>
      </w:pPr>
      <w:r w:rsidRPr="003D6350">
        <w:rPr>
          <w:rFonts w:ascii="Times New Roman" w:hAnsi="Times New Roman" w:cs="Times New Roman"/>
          <w:sz w:val="24"/>
          <w:szCs w:val="24"/>
          <w:lang w:val="en-US"/>
        </w:rPr>
        <w:t>Wardman, J.K., (2020). Recalibrating pandemic risk leadership: Thirteen crisis ready strategies for COVID-19. </w:t>
      </w:r>
      <w:r w:rsidRPr="003D6350">
        <w:rPr>
          <w:rFonts w:ascii="Times New Roman" w:hAnsi="Times New Roman" w:cs="Times New Roman"/>
          <w:i/>
          <w:iCs/>
          <w:sz w:val="24"/>
          <w:szCs w:val="24"/>
          <w:lang w:val="en-US"/>
        </w:rPr>
        <w:t>Journal of Risk Research</w:t>
      </w:r>
      <w:r w:rsidRPr="003D6350">
        <w:rPr>
          <w:rFonts w:ascii="Times New Roman" w:hAnsi="Times New Roman" w:cs="Times New Roman"/>
          <w:sz w:val="24"/>
          <w:szCs w:val="24"/>
          <w:lang w:val="en-US"/>
        </w:rPr>
        <w:t>, </w:t>
      </w:r>
      <w:r w:rsidRPr="003D6350">
        <w:rPr>
          <w:rFonts w:ascii="Times New Roman" w:hAnsi="Times New Roman" w:cs="Times New Roman"/>
          <w:i/>
          <w:iCs/>
          <w:sz w:val="24"/>
          <w:szCs w:val="24"/>
          <w:lang w:val="en-US"/>
        </w:rPr>
        <w:t>23</w:t>
      </w:r>
      <w:r w:rsidRPr="003D6350">
        <w:rPr>
          <w:rFonts w:ascii="Times New Roman" w:hAnsi="Times New Roman" w:cs="Times New Roman"/>
          <w:sz w:val="24"/>
          <w:szCs w:val="24"/>
          <w:lang w:val="en-US"/>
        </w:rPr>
        <w:t>(7-8), pp.1092-1120.</w:t>
      </w:r>
    </w:p>
    <w:p w14:paraId="6D07E20F" w14:textId="77777777" w:rsidR="00EE12D2" w:rsidRPr="003D6350" w:rsidRDefault="00EE12D2" w:rsidP="003D6350">
      <w:pPr>
        <w:spacing w:before="240" w:line="360" w:lineRule="auto"/>
        <w:jc w:val="both"/>
        <w:rPr>
          <w:rFonts w:ascii="Times New Roman" w:hAnsi="Times New Roman" w:cs="Times New Roman"/>
          <w:sz w:val="24"/>
          <w:szCs w:val="24"/>
          <w:lang w:val="en-US"/>
        </w:rPr>
      </w:pPr>
      <w:r w:rsidRPr="003D6350">
        <w:rPr>
          <w:rFonts w:ascii="Times New Roman" w:hAnsi="Times New Roman" w:cs="Times New Roman"/>
          <w:sz w:val="24"/>
          <w:szCs w:val="24"/>
          <w:lang w:val="en-US"/>
        </w:rPr>
        <w:t xml:space="preserve">Wasserman, D., </w:t>
      </w:r>
      <w:proofErr w:type="spellStart"/>
      <w:r w:rsidRPr="003D6350">
        <w:rPr>
          <w:rFonts w:ascii="Times New Roman" w:hAnsi="Times New Roman" w:cs="Times New Roman"/>
          <w:sz w:val="24"/>
          <w:szCs w:val="24"/>
          <w:lang w:val="en-US"/>
        </w:rPr>
        <w:t>Iosue</w:t>
      </w:r>
      <w:proofErr w:type="spellEnd"/>
      <w:r w:rsidRPr="003D6350">
        <w:rPr>
          <w:rFonts w:ascii="Times New Roman" w:hAnsi="Times New Roman" w:cs="Times New Roman"/>
          <w:sz w:val="24"/>
          <w:szCs w:val="24"/>
          <w:lang w:val="en-US"/>
        </w:rPr>
        <w:t xml:space="preserve">, M., </w:t>
      </w:r>
      <w:proofErr w:type="spellStart"/>
      <w:r w:rsidRPr="003D6350">
        <w:rPr>
          <w:rFonts w:ascii="Times New Roman" w:hAnsi="Times New Roman" w:cs="Times New Roman"/>
          <w:sz w:val="24"/>
          <w:szCs w:val="24"/>
          <w:lang w:val="en-US"/>
        </w:rPr>
        <w:t>Wuestefeld</w:t>
      </w:r>
      <w:proofErr w:type="spellEnd"/>
      <w:r w:rsidRPr="003D6350">
        <w:rPr>
          <w:rFonts w:ascii="Times New Roman" w:hAnsi="Times New Roman" w:cs="Times New Roman"/>
          <w:sz w:val="24"/>
          <w:szCs w:val="24"/>
          <w:lang w:val="en-US"/>
        </w:rPr>
        <w:t>, A. and Carli, V., (2020). Adaptation of evidence‐based suicide prevention strategies during and after the COVID‐19 pandemic. </w:t>
      </w:r>
      <w:r w:rsidRPr="003D6350">
        <w:rPr>
          <w:rFonts w:ascii="Times New Roman" w:hAnsi="Times New Roman" w:cs="Times New Roman"/>
          <w:i/>
          <w:iCs/>
          <w:sz w:val="24"/>
          <w:szCs w:val="24"/>
          <w:lang w:val="en-US"/>
        </w:rPr>
        <w:t>World psychiatry</w:t>
      </w:r>
      <w:r w:rsidRPr="003D6350">
        <w:rPr>
          <w:rFonts w:ascii="Times New Roman" w:hAnsi="Times New Roman" w:cs="Times New Roman"/>
          <w:sz w:val="24"/>
          <w:szCs w:val="24"/>
          <w:lang w:val="en-US"/>
        </w:rPr>
        <w:t>, </w:t>
      </w:r>
      <w:r w:rsidRPr="003D6350">
        <w:rPr>
          <w:rFonts w:ascii="Times New Roman" w:hAnsi="Times New Roman" w:cs="Times New Roman"/>
          <w:i/>
          <w:iCs/>
          <w:sz w:val="24"/>
          <w:szCs w:val="24"/>
          <w:lang w:val="en-US"/>
        </w:rPr>
        <w:t>19</w:t>
      </w:r>
      <w:r w:rsidRPr="003D6350">
        <w:rPr>
          <w:rFonts w:ascii="Times New Roman" w:hAnsi="Times New Roman" w:cs="Times New Roman"/>
          <w:sz w:val="24"/>
          <w:szCs w:val="24"/>
          <w:lang w:val="en-US"/>
        </w:rPr>
        <w:t>(3), pp.294-306.</w:t>
      </w:r>
    </w:p>
    <w:p w14:paraId="62783EFA" w14:textId="77777777" w:rsidR="00EE12D2" w:rsidRPr="00BB24A3" w:rsidRDefault="00EE12D2" w:rsidP="00EE12D2">
      <w:pPr>
        <w:spacing w:line="360" w:lineRule="auto"/>
        <w:jc w:val="both"/>
        <w:rPr>
          <w:rFonts w:ascii="Times New Roman" w:hAnsi="Times New Roman" w:cs="Times New Roman"/>
          <w:sz w:val="24"/>
          <w:szCs w:val="24"/>
          <w:shd w:val="clear" w:color="auto" w:fill="FFFFFF"/>
        </w:rPr>
      </w:pPr>
      <w:r w:rsidRPr="00BB24A3">
        <w:rPr>
          <w:rFonts w:ascii="Times New Roman" w:hAnsi="Times New Roman" w:cs="Times New Roman"/>
          <w:sz w:val="24"/>
          <w:szCs w:val="24"/>
          <w:shd w:val="clear" w:color="auto" w:fill="FFFFFF"/>
        </w:rPr>
        <w:t xml:space="preserve">Wittenberg, E., Goldsmith, J.V., Chen, C., Prince-Paul, M. And Johnson, R.R., </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2021</w:t>
      </w:r>
      <w:r>
        <w:rPr>
          <w:rFonts w:ascii="Times New Roman" w:hAnsi="Times New Roman" w:cs="Times New Roman"/>
          <w:sz w:val="24"/>
          <w:szCs w:val="24"/>
          <w:shd w:val="clear" w:color="auto" w:fill="FFFFFF"/>
        </w:rPr>
        <w:t>)</w:t>
      </w:r>
      <w:r w:rsidRPr="00BB24A3">
        <w:rPr>
          <w:rFonts w:ascii="Times New Roman" w:hAnsi="Times New Roman" w:cs="Times New Roman"/>
          <w:sz w:val="24"/>
          <w:szCs w:val="24"/>
          <w:shd w:val="clear" w:color="auto" w:fill="FFFFFF"/>
        </w:rPr>
        <w:t>. Opportunities to improve COVID-19 provider communication resources: A systematic review. </w:t>
      </w:r>
      <w:r w:rsidRPr="00BB24A3">
        <w:rPr>
          <w:rFonts w:ascii="Times New Roman" w:hAnsi="Times New Roman" w:cs="Times New Roman"/>
          <w:i/>
          <w:iCs/>
          <w:sz w:val="24"/>
          <w:szCs w:val="24"/>
          <w:shd w:val="clear" w:color="auto" w:fill="FFFFFF"/>
        </w:rPr>
        <w:t xml:space="preserve">Patient Education and </w:t>
      </w:r>
      <w:proofErr w:type="spellStart"/>
      <w:r w:rsidRPr="00BB24A3">
        <w:rPr>
          <w:rFonts w:ascii="Times New Roman" w:hAnsi="Times New Roman" w:cs="Times New Roman"/>
          <w:i/>
          <w:iCs/>
          <w:sz w:val="24"/>
          <w:szCs w:val="24"/>
          <w:shd w:val="clear" w:color="auto" w:fill="FFFFFF"/>
        </w:rPr>
        <w:t>Counseling</w:t>
      </w:r>
      <w:proofErr w:type="spellEnd"/>
      <w:r w:rsidRPr="00BB24A3">
        <w:rPr>
          <w:rFonts w:ascii="Times New Roman" w:hAnsi="Times New Roman" w:cs="Times New Roman"/>
          <w:sz w:val="24"/>
          <w:szCs w:val="24"/>
          <w:shd w:val="clear" w:color="auto" w:fill="FFFFFF"/>
        </w:rPr>
        <w:t>.</w:t>
      </w:r>
    </w:p>
    <w:p w14:paraId="3A14DB75" w14:textId="77777777" w:rsidR="00EE12D2" w:rsidRPr="003D6350" w:rsidRDefault="00EE12D2" w:rsidP="003D6350">
      <w:pPr>
        <w:spacing w:before="240" w:line="360" w:lineRule="auto"/>
        <w:jc w:val="both"/>
        <w:rPr>
          <w:rFonts w:ascii="Times New Roman" w:hAnsi="Times New Roman" w:cs="Times New Roman"/>
          <w:sz w:val="24"/>
          <w:szCs w:val="24"/>
          <w:lang w:val="en-US"/>
        </w:rPr>
      </w:pPr>
      <w:r w:rsidRPr="003D6350">
        <w:rPr>
          <w:rFonts w:ascii="Times New Roman" w:hAnsi="Times New Roman" w:cs="Times New Roman"/>
          <w:sz w:val="24"/>
          <w:szCs w:val="24"/>
          <w:lang w:val="en-US"/>
        </w:rPr>
        <w:t>World Health Organization, (2020). </w:t>
      </w:r>
      <w:r w:rsidRPr="003D6350">
        <w:rPr>
          <w:rFonts w:ascii="Times New Roman" w:hAnsi="Times New Roman" w:cs="Times New Roman"/>
          <w:i/>
          <w:iCs/>
          <w:sz w:val="24"/>
          <w:szCs w:val="24"/>
          <w:lang w:val="en-US"/>
        </w:rPr>
        <w:t>COVID-19: operational guidance for maintaining essential health services during an outbreak: interim guidance, 25 March 2020</w:t>
      </w:r>
      <w:r w:rsidRPr="003D6350">
        <w:rPr>
          <w:rFonts w:ascii="Times New Roman" w:hAnsi="Times New Roman" w:cs="Times New Roman"/>
          <w:sz w:val="24"/>
          <w:szCs w:val="24"/>
          <w:lang w:val="en-US"/>
        </w:rPr>
        <w:t> (No. WHO/2019-nCoV/</w:t>
      </w:r>
      <w:proofErr w:type="spellStart"/>
      <w:r w:rsidRPr="003D6350">
        <w:rPr>
          <w:rFonts w:ascii="Times New Roman" w:hAnsi="Times New Roman" w:cs="Times New Roman"/>
          <w:sz w:val="24"/>
          <w:szCs w:val="24"/>
          <w:lang w:val="en-US"/>
        </w:rPr>
        <w:t>essential_health_services</w:t>
      </w:r>
      <w:proofErr w:type="spellEnd"/>
      <w:r w:rsidRPr="003D6350">
        <w:rPr>
          <w:rFonts w:ascii="Times New Roman" w:hAnsi="Times New Roman" w:cs="Times New Roman"/>
          <w:sz w:val="24"/>
          <w:szCs w:val="24"/>
          <w:lang w:val="en-US"/>
        </w:rPr>
        <w:t>/2020.1). World Health Organization.</w:t>
      </w:r>
    </w:p>
    <w:p w14:paraId="4D33DACA" w14:textId="77777777" w:rsidR="00EE12D2" w:rsidRDefault="00EE12D2" w:rsidP="000212D2">
      <w:pPr>
        <w:spacing w:before="240" w:line="360" w:lineRule="auto"/>
        <w:jc w:val="both"/>
        <w:rPr>
          <w:rFonts w:ascii="Times New Roman" w:hAnsi="Times New Roman" w:cs="Times New Roman"/>
          <w:sz w:val="24"/>
          <w:szCs w:val="24"/>
          <w:lang w:val="en-US"/>
        </w:rPr>
      </w:pPr>
      <w:r w:rsidRPr="003D6350">
        <w:rPr>
          <w:rFonts w:ascii="Times New Roman" w:hAnsi="Times New Roman" w:cs="Times New Roman"/>
          <w:sz w:val="24"/>
          <w:szCs w:val="24"/>
          <w:lang w:val="en-US"/>
        </w:rPr>
        <w:t xml:space="preserve">Young, T.L., </w:t>
      </w:r>
      <w:r>
        <w:rPr>
          <w:rFonts w:ascii="Times New Roman" w:hAnsi="Times New Roman" w:cs="Times New Roman"/>
          <w:sz w:val="24"/>
          <w:szCs w:val="24"/>
          <w:lang w:val="en-US"/>
        </w:rPr>
        <w:t>(</w:t>
      </w:r>
      <w:r w:rsidRPr="003D6350">
        <w:rPr>
          <w:rFonts w:ascii="Times New Roman" w:hAnsi="Times New Roman" w:cs="Times New Roman"/>
          <w:sz w:val="24"/>
          <w:szCs w:val="24"/>
          <w:lang w:val="en-US"/>
        </w:rPr>
        <w:t>2016</w:t>
      </w:r>
      <w:r>
        <w:rPr>
          <w:rFonts w:ascii="Times New Roman" w:hAnsi="Times New Roman" w:cs="Times New Roman"/>
          <w:sz w:val="24"/>
          <w:szCs w:val="24"/>
          <w:lang w:val="en-US"/>
        </w:rPr>
        <w:t>)</w:t>
      </w:r>
      <w:r w:rsidRPr="003D6350">
        <w:rPr>
          <w:rFonts w:ascii="Times New Roman" w:hAnsi="Times New Roman" w:cs="Times New Roman"/>
          <w:sz w:val="24"/>
          <w:szCs w:val="24"/>
          <w:lang w:val="en-US"/>
        </w:rPr>
        <w:t>. </w:t>
      </w:r>
      <w:r w:rsidRPr="003D6350">
        <w:rPr>
          <w:rFonts w:ascii="Times New Roman" w:hAnsi="Times New Roman" w:cs="Times New Roman"/>
          <w:i/>
          <w:iCs/>
          <w:sz w:val="24"/>
          <w:szCs w:val="24"/>
          <w:lang w:val="en-US"/>
        </w:rPr>
        <w:t>Successful project management</w:t>
      </w:r>
      <w:r w:rsidRPr="003D6350">
        <w:rPr>
          <w:rFonts w:ascii="Times New Roman" w:hAnsi="Times New Roman" w:cs="Times New Roman"/>
          <w:sz w:val="24"/>
          <w:szCs w:val="24"/>
          <w:lang w:val="en-US"/>
        </w:rPr>
        <w:t>. Kogan Page Publishers.</w:t>
      </w:r>
    </w:p>
    <w:sectPr w:rsidR="00EE12D2" w:rsidSect="00FD323B">
      <w:footerReference w:type="default" r:id="rId8"/>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0CB9B3" w14:textId="77777777" w:rsidR="00280695" w:rsidRDefault="00280695" w:rsidP="00FD323B">
      <w:pPr>
        <w:spacing w:after="0" w:line="240" w:lineRule="auto"/>
      </w:pPr>
      <w:r>
        <w:separator/>
      </w:r>
    </w:p>
  </w:endnote>
  <w:endnote w:type="continuationSeparator" w:id="0">
    <w:p w14:paraId="27BDA9D3" w14:textId="77777777" w:rsidR="00280695" w:rsidRDefault="00280695" w:rsidP="00FD32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10002FF" w:usb1="4000FCFF" w:usb2="00000009" w:usb3="00000000" w:csb0="000001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3757317"/>
      <w:docPartObj>
        <w:docPartGallery w:val="Page Numbers (Bottom of Page)"/>
        <w:docPartUnique/>
      </w:docPartObj>
    </w:sdtPr>
    <w:sdtEndPr/>
    <w:sdtContent>
      <w:p w14:paraId="4F864474" w14:textId="77777777" w:rsidR="00FD323B" w:rsidRDefault="00FD323B">
        <w:pPr>
          <w:pStyle w:val="Footer"/>
          <w:jc w:val="right"/>
        </w:pPr>
        <w:r>
          <w:t xml:space="preserve">Page | </w:t>
        </w:r>
        <w:r w:rsidR="00CE623B">
          <w:fldChar w:fldCharType="begin"/>
        </w:r>
        <w:r>
          <w:instrText xml:space="preserve"> PAGE   \* MERGEFORMAT </w:instrText>
        </w:r>
        <w:r w:rsidR="00CE623B">
          <w:fldChar w:fldCharType="separate"/>
        </w:r>
        <w:r w:rsidR="00FC486C">
          <w:rPr>
            <w:noProof/>
          </w:rPr>
          <w:t>3</w:t>
        </w:r>
        <w:r w:rsidR="00CE623B">
          <w:rPr>
            <w:noProof/>
          </w:rPr>
          <w:fldChar w:fldCharType="end"/>
        </w:r>
      </w:p>
    </w:sdtContent>
  </w:sdt>
  <w:p w14:paraId="6CFCE93C" w14:textId="77777777" w:rsidR="00FD323B" w:rsidRDefault="00FD32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AD0D3F" w14:textId="77777777" w:rsidR="00280695" w:rsidRDefault="00280695" w:rsidP="00FD323B">
      <w:pPr>
        <w:spacing w:after="0" w:line="240" w:lineRule="auto"/>
      </w:pPr>
      <w:r>
        <w:separator/>
      </w:r>
    </w:p>
  </w:footnote>
  <w:footnote w:type="continuationSeparator" w:id="0">
    <w:p w14:paraId="58EA33F4" w14:textId="77777777" w:rsidR="00280695" w:rsidRDefault="00280695" w:rsidP="00FD32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5E6A3D"/>
    <w:multiLevelType w:val="hybridMultilevel"/>
    <w:tmpl w:val="FC166B28"/>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1" w15:restartNumberingAfterBreak="0">
    <w:nsid w:val="12A743B0"/>
    <w:multiLevelType w:val="multilevel"/>
    <w:tmpl w:val="DFF2F4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AE74A40"/>
    <w:multiLevelType w:val="hybridMultilevel"/>
    <w:tmpl w:val="6BC4B4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7FF2AA4"/>
    <w:multiLevelType w:val="multilevel"/>
    <w:tmpl w:val="2A8824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BDD428B"/>
    <w:multiLevelType w:val="multilevel"/>
    <w:tmpl w:val="3FD2E4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E3162F6"/>
    <w:multiLevelType w:val="hybridMultilevel"/>
    <w:tmpl w:val="8D52F8E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50B20DDE"/>
    <w:multiLevelType w:val="multilevel"/>
    <w:tmpl w:val="599E54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EA123B1"/>
    <w:multiLevelType w:val="hybridMultilevel"/>
    <w:tmpl w:val="DACC4B8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1C43B13"/>
    <w:multiLevelType w:val="hybridMultilevel"/>
    <w:tmpl w:val="EEDE5B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7B0B1AB4"/>
    <w:multiLevelType w:val="hybridMultilevel"/>
    <w:tmpl w:val="2F4251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CB05240"/>
    <w:multiLevelType w:val="hybridMultilevel"/>
    <w:tmpl w:val="6AE07C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9"/>
  </w:num>
  <w:num w:numId="4">
    <w:abstractNumId w:val="7"/>
  </w:num>
  <w:num w:numId="5">
    <w:abstractNumId w:val="10"/>
  </w:num>
  <w:num w:numId="6">
    <w:abstractNumId w:val="2"/>
  </w:num>
  <w:num w:numId="7">
    <w:abstractNumId w:val="8"/>
  </w:num>
  <w:num w:numId="8">
    <w:abstractNumId w:val="3"/>
  </w:num>
  <w:num w:numId="9">
    <w:abstractNumId w:val="6"/>
  </w:num>
  <w:num w:numId="10">
    <w:abstractNumId w:val="4"/>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E46D2"/>
    <w:rsid w:val="00007B5F"/>
    <w:rsid w:val="000101A9"/>
    <w:rsid w:val="000212D2"/>
    <w:rsid w:val="00030312"/>
    <w:rsid w:val="00035873"/>
    <w:rsid w:val="00045971"/>
    <w:rsid w:val="0007763E"/>
    <w:rsid w:val="00080EF3"/>
    <w:rsid w:val="000903A4"/>
    <w:rsid w:val="00095742"/>
    <w:rsid w:val="00096CAC"/>
    <w:rsid w:val="00097138"/>
    <w:rsid w:val="000A1C4A"/>
    <w:rsid w:val="000E68EA"/>
    <w:rsid w:val="000F58A6"/>
    <w:rsid w:val="00112BAC"/>
    <w:rsid w:val="001150B2"/>
    <w:rsid w:val="0011632A"/>
    <w:rsid w:val="0013679F"/>
    <w:rsid w:val="00147DC1"/>
    <w:rsid w:val="001604BB"/>
    <w:rsid w:val="0016663E"/>
    <w:rsid w:val="0017011A"/>
    <w:rsid w:val="001843F7"/>
    <w:rsid w:val="001B44CB"/>
    <w:rsid w:val="001D16BB"/>
    <w:rsid w:val="001D2BF9"/>
    <w:rsid w:val="001E2CC2"/>
    <w:rsid w:val="00200CEB"/>
    <w:rsid w:val="0020451F"/>
    <w:rsid w:val="00210B1D"/>
    <w:rsid w:val="002123A6"/>
    <w:rsid w:val="002226FA"/>
    <w:rsid w:val="00230A0B"/>
    <w:rsid w:val="00241ED2"/>
    <w:rsid w:val="002473CC"/>
    <w:rsid w:val="002743A3"/>
    <w:rsid w:val="00280695"/>
    <w:rsid w:val="002810BC"/>
    <w:rsid w:val="002B3A2E"/>
    <w:rsid w:val="002F16ED"/>
    <w:rsid w:val="002F4CB3"/>
    <w:rsid w:val="00306CF0"/>
    <w:rsid w:val="00307C38"/>
    <w:rsid w:val="00332B17"/>
    <w:rsid w:val="0034379F"/>
    <w:rsid w:val="00345F62"/>
    <w:rsid w:val="00346E2E"/>
    <w:rsid w:val="00376AB1"/>
    <w:rsid w:val="00384CB1"/>
    <w:rsid w:val="0039676C"/>
    <w:rsid w:val="003C3A08"/>
    <w:rsid w:val="003D40AC"/>
    <w:rsid w:val="003D6350"/>
    <w:rsid w:val="003D7658"/>
    <w:rsid w:val="00415D2B"/>
    <w:rsid w:val="00417CC5"/>
    <w:rsid w:val="00417F36"/>
    <w:rsid w:val="0044681B"/>
    <w:rsid w:val="00486987"/>
    <w:rsid w:val="00496B7C"/>
    <w:rsid w:val="004C5ECE"/>
    <w:rsid w:val="004E1DD8"/>
    <w:rsid w:val="004E75E7"/>
    <w:rsid w:val="005111CE"/>
    <w:rsid w:val="00522949"/>
    <w:rsid w:val="00524E71"/>
    <w:rsid w:val="00534B75"/>
    <w:rsid w:val="00543521"/>
    <w:rsid w:val="00545128"/>
    <w:rsid w:val="005639FE"/>
    <w:rsid w:val="00570281"/>
    <w:rsid w:val="00576591"/>
    <w:rsid w:val="005910EC"/>
    <w:rsid w:val="005C4268"/>
    <w:rsid w:val="005C458C"/>
    <w:rsid w:val="005D797E"/>
    <w:rsid w:val="005E2D09"/>
    <w:rsid w:val="005F03DE"/>
    <w:rsid w:val="00600DA9"/>
    <w:rsid w:val="00616BF6"/>
    <w:rsid w:val="00623D5C"/>
    <w:rsid w:val="00627289"/>
    <w:rsid w:val="006331BC"/>
    <w:rsid w:val="006658FC"/>
    <w:rsid w:val="006A2B35"/>
    <w:rsid w:val="006A65F2"/>
    <w:rsid w:val="006B5F91"/>
    <w:rsid w:val="006D1AC9"/>
    <w:rsid w:val="006F6A58"/>
    <w:rsid w:val="006F7B72"/>
    <w:rsid w:val="00711551"/>
    <w:rsid w:val="00716CAD"/>
    <w:rsid w:val="00736C95"/>
    <w:rsid w:val="00752005"/>
    <w:rsid w:val="00760FCC"/>
    <w:rsid w:val="00773431"/>
    <w:rsid w:val="007F7275"/>
    <w:rsid w:val="0081567A"/>
    <w:rsid w:val="0082359D"/>
    <w:rsid w:val="00824757"/>
    <w:rsid w:val="008262DE"/>
    <w:rsid w:val="00852B82"/>
    <w:rsid w:val="008918DE"/>
    <w:rsid w:val="008A38D0"/>
    <w:rsid w:val="008E4254"/>
    <w:rsid w:val="00907566"/>
    <w:rsid w:val="0091330B"/>
    <w:rsid w:val="009227EF"/>
    <w:rsid w:val="0093042C"/>
    <w:rsid w:val="00937C5F"/>
    <w:rsid w:val="00947D98"/>
    <w:rsid w:val="00981619"/>
    <w:rsid w:val="00984229"/>
    <w:rsid w:val="009850E5"/>
    <w:rsid w:val="00991C12"/>
    <w:rsid w:val="009A2EE9"/>
    <w:rsid w:val="009A3469"/>
    <w:rsid w:val="009C0443"/>
    <w:rsid w:val="009C31CE"/>
    <w:rsid w:val="009E20F5"/>
    <w:rsid w:val="009F55FC"/>
    <w:rsid w:val="00A1225B"/>
    <w:rsid w:val="00A25DD7"/>
    <w:rsid w:val="00A3145F"/>
    <w:rsid w:val="00A322B1"/>
    <w:rsid w:val="00A524CF"/>
    <w:rsid w:val="00A535BD"/>
    <w:rsid w:val="00A61F5A"/>
    <w:rsid w:val="00A664D1"/>
    <w:rsid w:val="00A67167"/>
    <w:rsid w:val="00A80FD9"/>
    <w:rsid w:val="00A81D69"/>
    <w:rsid w:val="00A834C8"/>
    <w:rsid w:val="00A877D2"/>
    <w:rsid w:val="00A96D76"/>
    <w:rsid w:val="00AB0039"/>
    <w:rsid w:val="00AC0F90"/>
    <w:rsid w:val="00AC7ACE"/>
    <w:rsid w:val="00B27A39"/>
    <w:rsid w:val="00B30FC2"/>
    <w:rsid w:val="00B85D1D"/>
    <w:rsid w:val="00BA3AAC"/>
    <w:rsid w:val="00BB385D"/>
    <w:rsid w:val="00BF28EF"/>
    <w:rsid w:val="00BF78B6"/>
    <w:rsid w:val="00C11F2F"/>
    <w:rsid w:val="00C13517"/>
    <w:rsid w:val="00C17465"/>
    <w:rsid w:val="00C22489"/>
    <w:rsid w:val="00C53F63"/>
    <w:rsid w:val="00C60EC4"/>
    <w:rsid w:val="00C6206E"/>
    <w:rsid w:val="00C670A0"/>
    <w:rsid w:val="00C73B64"/>
    <w:rsid w:val="00C83917"/>
    <w:rsid w:val="00C87E40"/>
    <w:rsid w:val="00CA28BD"/>
    <w:rsid w:val="00CA358C"/>
    <w:rsid w:val="00CB6FEF"/>
    <w:rsid w:val="00CC53E2"/>
    <w:rsid w:val="00CD4C35"/>
    <w:rsid w:val="00CE623B"/>
    <w:rsid w:val="00CF4C24"/>
    <w:rsid w:val="00D137F2"/>
    <w:rsid w:val="00D308B0"/>
    <w:rsid w:val="00D32138"/>
    <w:rsid w:val="00D56407"/>
    <w:rsid w:val="00D649CC"/>
    <w:rsid w:val="00D7060A"/>
    <w:rsid w:val="00D821F8"/>
    <w:rsid w:val="00DA0083"/>
    <w:rsid w:val="00DA1D65"/>
    <w:rsid w:val="00DD282C"/>
    <w:rsid w:val="00DD4EF4"/>
    <w:rsid w:val="00E01106"/>
    <w:rsid w:val="00E03C9B"/>
    <w:rsid w:val="00E33FCF"/>
    <w:rsid w:val="00E528ED"/>
    <w:rsid w:val="00E54E82"/>
    <w:rsid w:val="00E56F99"/>
    <w:rsid w:val="00E6133F"/>
    <w:rsid w:val="00E714FE"/>
    <w:rsid w:val="00E94BA5"/>
    <w:rsid w:val="00EA45BC"/>
    <w:rsid w:val="00EA7AA3"/>
    <w:rsid w:val="00ED7195"/>
    <w:rsid w:val="00EE12D2"/>
    <w:rsid w:val="00F36FB3"/>
    <w:rsid w:val="00F46CCD"/>
    <w:rsid w:val="00F73D2F"/>
    <w:rsid w:val="00F8404A"/>
    <w:rsid w:val="00F861E3"/>
    <w:rsid w:val="00FC486C"/>
    <w:rsid w:val="00FD323B"/>
    <w:rsid w:val="00FD4032"/>
    <w:rsid w:val="00FD684D"/>
    <w:rsid w:val="00FD69C6"/>
    <w:rsid w:val="00FE46D2"/>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B68069"/>
  <w15:docId w15:val="{8F8CB477-126F-43DE-917A-54F04969F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82C"/>
    <w:rPr>
      <w:lang w:val="en-GB"/>
    </w:rPr>
  </w:style>
  <w:style w:type="paragraph" w:styleId="Heading1">
    <w:name w:val="heading 1"/>
    <w:basedOn w:val="Normal"/>
    <w:next w:val="Normal"/>
    <w:link w:val="Heading1Char"/>
    <w:uiPriority w:val="9"/>
    <w:qFormat/>
    <w:rsid w:val="00627289"/>
    <w:pPr>
      <w:keepNext/>
      <w:keepLines/>
      <w:spacing w:before="480" w:after="0" w:line="480" w:lineRule="auto"/>
      <w:jc w:val="both"/>
      <w:outlineLvl w:val="0"/>
    </w:pPr>
    <w:rPr>
      <w:rFonts w:ascii="Times New Roman" w:eastAsiaTheme="majorEastAsia" w:hAnsi="Times New Roman" w:cstheme="majorBidi"/>
      <w:b/>
      <w:bCs/>
      <w:sz w:val="24"/>
      <w:szCs w:val="28"/>
    </w:rPr>
  </w:style>
  <w:style w:type="paragraph" w:styleId="Heading2">
    <w:name w:val="heading 2"/>
    <w:basedOn w:val="Heading1"/>
    <w:next w:val="Heading1"/>
    <w:link w:val="Heading2Char"/>
    <w:uiPriority w:val="9"/>
    <w:unhideWhenUsed/>
    <w:qFormat/>
    <w:rsid w:val="001E2CC2"/>
    <w:pPr>
      <w:spacing w:before="40"/>
      <w:outlineLvl w:val="1"/>
    </w:pPr>
    <w:rPr>
      <w:color w:val="000000" w:themeColor="text1"/>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7289"/>
    <w:rPr>
      <w:rFonts w:ascii="Times New Roman" w:eastAsiaTheme="majorEastAsia" w:hAnsi="Times New Roman" w:cstheme="majorBidi"/>
      <w:b/>
      <w:bCs/>
      <w:sz w:val="24"/>
      <w:szCs w:val="28"/>
      <w:lang w:val="en-GB"/>
    </w:rPr>
  </w:style>
  <w:style w:type="paragraph" w:styleId="ListParagraph">
    <w:name w:val="List Paragraph"/>
    <w:basedOn w:val="Normal"/>
    <w:uiPriority w:val="34"/>
    <w:qFormat/>
    <w:rsid w:val="006A2B35"/>
    <w:pPr>
      <w:ind w:left="720"/>
      <w:contextualSpacing/>
    </w:pPr>
  </w:style>
  <w:style w:type="paragraph" w:styleId="HTMLPreformatted">
    <w:name w:val="HTML Preformatted"/>
    <w:basedOn w:val="Normal"/>
    <w:link w:val="HTMLPreformattedChar"/>
    <w:uiPriority w:val="99"/>
    <w:semiHidden/>
    <w:unhideWhenUsed/>
    <w:rsid w:val="00A96D76"/>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A96D76"/>
    <w:rPr>
      <w:rFonts w:ascii="Consolas" w:hAnsi="Consolas"/>
      <w:sz w:val="20"/>
      <w:szCs w:val="20"/>
      <w:lang w:val="en-GB"/>
    </w:rPr>
  </w:style>
  <w:style w:type="table" w:styleId="TableGrid">
    <w:name w:val="Table Grid"/>
    <w:basedOn w:val="TableNormal"/>
    <w:uiPriority w:val="59"/>
    <w:rsid w:val="001D2B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D6350"/>
    <w:rPr>
      <w:color w:val="0000FF" w:themeColor="hyperlink"/>
      <w:u w:val="single"/>
    </w:rPr>
  </w:style>
  <w:style w:type="character" w:customStyle="1" w:styleId="UnresolvedMention1">
    <w:name w:val="Unresolved Mention1"/>
    <w:basedOn w:val="DefaultParagraphFont"/>
    <w:uiPriority w:val="99"/>
    <w:semiHidden/>
    <w:unhideWhenUsed/>
    <w:rsid w:val="003D6350"/>
    <w:rPr>
      <w:color w:val="605E5C"/>
      <w:shd w:val="clear" w:color="auto" w:fill="E1DFDD"/>
    </w:rPr>
  </w:style>
  <w:style w:type="character" w:customStyle="1" w:styleId="Heading2Char">
    <w:name w:val="Heading 2 Char"/>
    <w:basedOn w:val="DefaultParagraphFont"/>
    <w:link w:val="Heading2"/>
    <w:uiPriority w:val="9"/>
    <w:rsid w:val="001E2CC2"/>
    <w:rPr>
      <w:rFonts w:ascii="Times New Roman" w:eastAsiaTheme="majorEastAsia" w:hAnsi="Times New Roman" w:cstheme="majorBidi"/>
      <w:b/>
      <w:bCs/>
      <w:color w:val="000000" w:themeColor="text1"/>
      <w:sz w:val="24"/>
      <w:szCs w:val="26"/>
      <w:lang w:val="en-GB"/>
    </w:rPr>
  </w:style>
  <w:style w:type="paragraph" w:styleId="Header">
    <w:name w:val="header"/>
    <w:basedOn w:val="Normal"/>
    <w:link w:val="HeaderChar"/>
    <w:uiPriority w:val="99"/>
    <w:unhideWhenUsed/>
    <w:rsid w:val="00FD32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323B"/>
    <w:rPr>
      <w:lang w:val="en-GB"/>
    </w:rPr>
  </w:style>
  <w:style w:type="paragraph" w:styleId="Footer">
    <w:name w:val="footer"/>
    <w:basedOn w:val="Normal"/>
    <w:link w:val="FooterChar"/>
    <w:uiPriority w:val="99"/>
    <w:unhideWhenUsed/>
    <w:rsid w:val="00FD32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323B"/>
    <w:rPr>
      <w:lang w:val="en-GB"/>
    </w:rPr>
  </w:style>
  <w:style w:type="paragraph" w:styleId="TOCHeading">
    <w:name w:val="TOC Heading"/>
    <w:basedOn w:val="Heading1"/>
    <w:next w:val="Normal"/>
    <w:uiPriority w:val="39"/>
    <w:unhideWhenUsed/>
    <w:qFormat/>
    <w:rsid w:val="00D821F8"/>
    <w:pPr>
      <w:spacing w:before="240" w:line="259" w:lineRule="auto"/>
      <w:jc w:val="left"/>
      <w:outlineLvl w:val="9"/>
    </w:pPr>
    <w:rPr>
      <w:rFonts w:asciiTheme="majorHAnsi" w:hAnsiTheme="majorHAnsi"/>
      <w:b w:val="0"/>
      <w:bCs w:val="0"/>
      <w:color w:val="365F91" w:themeColor="accent1" w:themeShade="BF"/>
      <w:sz w:val="32"/>
      <w:szCs w:val="32"/>
      <w:lang w:val="en-US"/>
    </w:rPr>
  </w:style>
  <w:style w:type="paragraph" w:styleId="TOC1">
    <w:name w:val="toc 1"/>
    <w:basedOn w:val="Normal"/>
    <w:next w:val="Normal"/>
    <w:autoRedefine/>
    <w:uiPriority w:val="39"/>
    <w:unhideWhenUsed/>
    <w:rsid w:val="00D821F8"/>
    <w:pPr>
      <w:spacing w:after="100"/>
    </w:pPr>
  </w:style>
  <w:style w:type="paragraph" w:styleId="TOC2">
    <w:name w:val="toc 2"/>
    <w:basedOn w:val="Normal"/>
    <w:next w:val="Normal"/>
    <w:autoRedefine/>
    <w:uiPriority w:val="39"/>
    <w:unhideWhenUsed/>
    <w:rsid w:val="00D821F8"/>
    <w:pPr>
      <w:spacing w:after="100"/>
      <w:ind w:left="220"/>
    </w:pPr>
  </w:style>
  <w:style w:type="paragraph" w:styleId="BalloonText">
    <w:name w:val="Balloon Text"/>
    <w:basedOn w:val="Normal"/>
    <w:link w:val="BalloonTextChar"/>
    <w:uiPriority w:val="99"/>
    <w:semiHidden/>
    <w:unhideWhenUsed/>
    <w:rsid w:val="002743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743A3"/>
    <w:rPr>
      <w:rFonts w:ascii="Tahoma" w:hAnsi="Tahoma" w:cs="Tahoma"/>
      <w:sz w:val="16"/>
      <w:szCs w:val="16"/>
      <w:lang w:val="en-GB"/>
    </w:rPr>
  </w:style>
  <w:style w:type="paragraph" w:customStyle="1" w:styleId="Normal1">
    <w:name w:val="Normal1"/>
    <w:rsid w:val="006B5F91"/>
    <w:pPr>
      <w:spacing w:after="0"/>
    </w:pPr>
    <w:rPr>
      <w:rFonts w:ascii="Arial" w:eastAsia="Arial" w:hAnsi="Arial" w:cs="Arial"/>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69668">
      <w:bodyDiv w:val="1"/>
      <w:marLeft w:val="0"/>
      <w:marRight w:val="0"/>
      <w:marTop w:val="0"/>
      <w:marBottom w:val="0"/>
      <w:divBdr>
        <w:top w:val="none" w:sz="0" w:space="0" w:color="auto"/>
        <w:left w:val="none" w:sz="0" w:space="0" w:color="auto"/>
        <w:bottom w:val="none" w:sz="0" w:space="0" w:color="auto"/>
        <w:right w:val="none" w:sz="0" w:space="0" w:color="auto"/>
      </w:divBdr>
    </w:div>
    <w:div w:id="22639244">
      <w:bodyDiv w:val="1"/>
      <w:marLeft w:val="0"/>
      <w:marRight w:val="0"/>
      <w:marTop w:val="0"/>
      <w:marBottom w:val="0"/>
      <w:divBdr>
        <w:top w:val="none" w:sz="0" w:space="0" w:color="auto"/>
        <w:left w:val="none" w:sz="0" w:space="0" w:color="auto"/>
        <w:bottom w:val="none" w:sz="0" w:space="0" w:color="auto"/>
        <w:right w:val="none" w:sz="0" w:space="0" w:color="auto"/>
      </w:divBdr>
    </w:div>
    <w:div w:id="34163786">
      <w:bodyDiv w:val="1"/>
      <w:marLeft w:val="0"/>
      <w:marRight w:val="0"/>
      <w:marTop w:val="0"/>
      <w:marBottom w:val="0"/>
      <w:divBdr>
        <w:top w:val="none" w:sz="0" w:space="0" w:color="auto"/>
        <w:left w:val="none" w:sz="0" w:space="0" w:color="auto"/>
        <w:bottom w:val="none" w:sz="0" w:space="0" w:color="auto"/>
        <w:right w:val="none" w:sz="0" w:space="0" w:color="auto"/>
      </w:divBdr>
    </w:div>
    <w:div w:id="77794946">
      <w:bodyDiv w:val="1"/>
      <w:marLeft w:val="0"/>
      <w:marRight w:val="0"/>
      <w:marTop w:val="0"/>
      <w:marBottom w:val="0"/>
      <w:divBdr>
        <w:top w:val="none" w:sz="0" w:space="0" w:color="auto"/>
        <w:left w:val="none" w:sz="0" w:space="0" w:color="auto"/>
        <w:bottom w:val="none" w:sz="0" w:space="0" w:color="auto"/>
        <w:right w:val="none" w:sz="0" w:space="0" w:color="auto"/>
      </w:divBdr>
    </w:div>
    <w:div w:id="129059915">
      <w:bodyDiv w:val="1"/>
      <w:marLeft w:val="0"/>
      <w:marRight w:val="0"/>
      <w:marTop w:val="0"/>
      <w:marBottom w:val="0"/>
      <w:divBdr>
        <w:top w:val="none" w:sz="0" w:space="0" w:color="auto"/>
        <w:left w:val="none" w:sz="0" w:space="0" w:color="auto"/>
        <w:bottom w:val="none" w:sz="0" w:space="0" w:color="auto"/>
        <w:right w:val="none" w:sz="0" w:space="0" w:color="auto"/>
      </w:divBdr>
    </w:div>
    <w:div w:id="137843078">
      <w:bodyDiv w:val="1"/>
      <w:marLeft w:val="0"/>
      <w:marRight w:val="0"/>
      <w:marTop w:val="0"/>
      <w:marBottom w:val="0"/>
      <w:divBdr>
        <w:top w:val="none" w:sz="0" w:space="0" w:color="auto"/>
        <w:left w:val="none" w:sz="0" w:space="0" w:color="auto"/>
        <w:bottom w:val="none" w:sz="0" w:space="0" w:color="auto"/>
        <w:right w:val="none" w:sz="0" w:space="0" w:color="auto"/>
      </w:divBdr>
    </w:div>
    <w:div w:id="158498598">
      <w:bodyDiv w:val="1"/>
      <w:marLeft w:val="0"/>
      <w:marRight w:val="0"/>
      <w:marTop w:val="0"/>
      <w:marBottom w:val="0"/>
      <w:divBdr>
        <w:top w:val="none" w:sz="0" w:space="0" w:color="auto"/>
        <w:left w:val="none" w:sz="0" w:space="0" w:color="auto"/>
        <w:bottom w:val="none" w:sz="0" w:space="0" w:color="auto"/>
        <w:right w:val="none" w:sz="0" w:space="0" w:color="auto"/>
      </w:divBdr>
    </w:div>
    <w:div w:id="164636795">
      <w:bodyDiv w:val="1"/>
      <w:marLeft w:val="0"/>
      <w:marRight w:val="0"/>
      <w:marTop w:val="0"/>
      <w:marBottom w:val="0"/>
      <w:divBdr>
        <w:top w:val="none" w:sz="0" w:space="0" w:color="auto"/>
        <w:left w:val="none" w:sz="0" w:space="0" w:color="auto"/>
        <w:bottom w:val="none" w:sz="0" w:space="0" w:color="auto"/>
        <w:right w:val="none" w:sz="0" w:space="0" w:color="auto"/>
      </w:divBdr>
    </w:div>
    <w:div w:id="207768311">
      <w:bodyDiv w:val="1"/>
      <w:marLeft w:val="0"/>
      <w:marRight w:val="0"/>
      <w:marTop w:val="0"/>
      <w:marBottom w:val="0"/>
      <w:divBdr>
        <w:top w:val="none" w:sz="0" w:space="0" w:color="auto"/>
        <w:left w:val="none" w:sz="0" w:space="0" w:color="auto"/>
        <w:bottom w:val="none" w:sz="0" w:space="0" w:color="auto"/>
        <w:right w:val="none" w:sz="0" w:space="0" w:color="auto"/>
      </w:divBdr>
    </w:div>
    <w:div w:id="264851888">
      <w:bodyDiv w:val="1"/>
      <w:marLeft w:val="0"/>
      <w:marRight w:val="0"/>
      <w:marTop w:val="0"/>
      <w:marBottom w:val="0"/>
      <w:divBdr>
        <w:top w:val="none" w:sz="0" w:space="0" w:color="auto"/>
        <w:left w:val="none" w:sz="0" w:space="0" w:color="auto"/>
        <w:bottom w:val="none" w:sz="0" w:space="0" w:color="auto"/>
        <w:right w:val="none" w:sz="0" w:space="0" w:color="auto"/>
      </w:divBdr>
    </w:div>
    <w:div w:id="277951511">
      <w:bodyDiv w:val="1"/>
      <w:marLeft w:val="0"/>
      <w:marRight w:val="0"/>
      <w:marTop w:val="0"/>
      <w:marBottom w:val="0"/>
      <w:divBdr>
        <w:top w:val="none" w:sz="0" w:space="0" w:color="auto"/>
        <w:left w:val="none" w:sz="0" w:space="0" w:color="auto"/>
        <w:bottom w:val="none" w:sz="0" w:space="0" w:color="auto"/>
        <w:right w:val="none" w:sz="0" w:space="0" w:color="auto"/>
      </w:divBdr>
    </w:div>
    <w:div w:id="303894032">
      <w:bodyDiv w:val="1"/>
      <w:marLeft w:val="0"/>
      <w:marRight w:val="0"/>
      <w:marTop w:val="0"/>
      <w:marBottom w:val="0"/>
      <w:divBdr>
        <w:top w:val="none" w:sz="0" w:space="0" w:color="auto"/>
        <w:left w:val="none" w:sz="0" w:space="0" w:color="auto"/>
        <w:bottom w:val="none" w:sz="0" w:space="0" w:color="auto"/>
        <w:right w:val="none" w:sz="0" w:space="0" w:color="auto"/>
      </w:divBdr>
    </w:div>
    <w:div w:id="304939701">
      <w:bodyDiv w:val="1"/>
      <w:marLeft w:val="0"/>
      <w:marRight w:val="0"/>
      <w:marTop w:val="0"/>
      <w:marBottom w:val="0"/>
      <w:divBdr>
        <w:top w:val="none" w:sz="0" w:space="0" w:color="auto"/>
        <w:left w:val="none" w:sz="0" w:space="0" w:color="auto"/>
        <w:bottom w:val="none" w:sz="0" w:space="0" w:color="auto"/>
        <w:right w:val="none" w:sz="0" w:space="0" w:color="auto"/>
      </w:divBdr>
    </w:div>
    <w:div w:id="330572143">
      <w:bodyDiv w:val="1"/>
      <w:marLeft w:val="0"/>
      <w:marRight w:val="0"/>
      <w:marTop w:val="0"/>
      <w:marBottom w:val="0"/>
      <w:divBdr>
        <w:top w:val="none" w:sz="0" w:space="0" w:color="auto"/>
        <w:left w:val="none" w:sz="0" w:space="0" w:color="auto"/>
        <w:bottom w:val="none" w:sz="0" w:space="0" w:color="auto"/>
        <w:right w:val="none" w:sz="0" w:space="0" w:color="auto"/>
      </w:divBdr>
    </w:div>
    <w:div w:id="453982218">
      <w:bodyDiv w:val="1"/>
      <w:marLeft w:val="0"/>
      <w:marRight w:val="0"/>
      <w:marTop w:val="0"/>
      <w:marBottom w:val="0"/>
      <w:divBdr>
        <w:top w:val="none" w:sz="0" w:space="0" w:color="auto"/>
        <w:left w:val="none" w:sz="0" w:space="0" w:color="auto"/>
        <w:bottom w:val="none" w:sz="0" w:space="0" w:color="auto"/>
        <w:right w:val="none" w:sz="0" w:space="0" w:color="auto"/>
      </w:divBdr>
    </w:div>
    <w:div w:id="464927407">
      <w:bodyDiv w:val="1"/>
      <w:marLeft w:val="0"/>
      <w:marRight w:val="0"/>
      <w:marTop w:val="0"/>
      <w:marBottom w:val="0"/>
      <w:divBdr>
        <w:top w:val="none" w:sz="0" w:space="0" w:color="auto"/>
        <w:left w:val="none" w:sz="0" w:space="0" w:color="auto"/>
        <w:bottom w:val="none" w:sz="0" w:space="0" w:color="auto"/>
        <w:right w:val="none" w:sz="0" w:space="0" w:color="auto"/>
      </w:divBdr>
    </w:div>
    <w:div w:id="473719275">
      <w:bodyDiv w:val="1"/>
      <w:marLeft w:val="0"/>
      <w:marRight w:val="0"/>
      <w:marTop w:val="0"/>
      <w:marBottom w:val="0"/>
      <w:divBdr>
        <w:top w:val="none" w:sz="0" w:space="0" w:color="auto"/>
        <w:left w:val="none" w:sz="0" w:space="0" w:color="auto"/>
        <w:bottom w:val="none" w:sz="0" w:space="0" w:color="auto"/>
        <w:right w:val="none" w:sz="0" w:space="0" w:color="auto"/>
      </w:divBdr>
    </w:div>
    <w:div w:id="510878845">
      <w:bodyDiv w:val="1"/>
      <w:marLeft w:val="0"/>
      <w:marRight w:val="0"/>
      <w:marTop w:val="0"/>
      <w:marBottom w:val="0"/>
      <w:divBdr>
        <w:top w:val="none" w:sz="0" w:space="0" w:color="auto"/>
        <w:left w:val="none" w:sz="0" w:space="0" w:color="auto"/>
        <w:bottom w:val="none" w:sz="0" w:space="0" w:color="auto"/>
        <w:right w:val="none" w:sz="0" w:space="0" w:color="auto"/>
      </w:divBdr>
    </w:div>
    <w:div w:id="548806510">
      <w:bodyDiv w:val="1"/>
      <w:marLeft w:val="0"/>
      <w:marRight w:val="0"/>
      <w:marTop w:val="0"/>
      <w:marBottom w:val="0"/>
      <w:divBdr>
        <w:top w:val="none" w:sz="0" w:space="0" w:color="auto"/>
        <w:left w:val="none" w:sz="0" w:space="0" w:color="auto"/>
        <w:bottom w:val="none" w:sz="0" w:space="0" w:color="auto"/>
        <w:right w:val="none" w:sz="0" w:space="0" w:color="auto"/>
      </w:divBdr>
    </w:div>
    <w:div w:id="557597191">
      <w:bodyDiv w:val="1"/>
      <w:marLeft w:val="0"/>
      <w:marRight w:val="0"/>
      <w:marTop w:val="0"/>
      <w:marBottom w:val="0"/>
      <w:divBdr>
        <w:top w:val="none" w:sz="0" w:space="0" w:color="auto"/>
        <w:left w:val="none" w:sz="0" w:space="0" w:color="auto"/>
        <w:bottom w:val="none" w:sz="0" w:space="0" w:color="auto"/>
        <w:right w:val="none" w:sz="0" w:space="0" w:color="auto"/>
      </w:divBdr>
    </w:div>
    <w:div w:id="611128126">
      <w:bodyDiv w:val="1"/>
      <w:marLeft w:val="0"/>
      <w:marRight w:val="0"/>
      <w:marTop w:val="0"/>
      <w:marBottom w:val="0"/>
      <w:divBdr>
        <w:top w:val="none" w:sz="0" w:space="0" w:color="auto"/>
        <w:left w:val="none" w:sz="0" w:space="0" w:color="auto"/>
        <w:bottom w:val="none" w:sz="0" w:space="0" w:color="auto"/>
        <w:right w:val="none" w:sz="0" w:space="0" w:color="auto"/>
      </w:divBdr>
    </w:div>
    <w:div w:id="681206900">
      <w:bodyDiv w:val="1"/>
      <w:marLeft w:val="0"/>
      <w:marRight w:val="0"/>
      <w:marTop w:val="0"/>
      <w:marBottom w:val="0"/>
      <w:divBdr>
        <w:top w:val="none" w:sz="0" w:space="0" w:color="auto"/>
        <w:left w:val="none" w:sz="0" w:space="0" w:color="auto"/>
        <w:bottom w:val="none" w:sz="0" w:space="0" w:color="auto"/>
        <w:right w:val="none" w:sz="0" w:space="0" w:color="auto"/>
      </w:divBdr>
    </w:div>
    <w:div w:id="682248876">
      <w:bodyDiv w:val="1"/>
      <w:marLeft w:val="0"/>
      <w:marRight w:val="0"/>
      <w:marTop w:val="0"/>
      <w:marBottom w:val="0"/>
      <w:divBdr>
        <w:top w:val="none" w:sz="0" w:space="0" w:color="auto"/>
        <w:left w:val="none" w:sz="0" w:space="0" w:color="auto"/>
        <w:bottom w:val="none" w:sz="0" w:space="0" w:color="auto"/>
        <w:right w:val="none" w:sz="0" w:space="0" w:color="auto"/>
      </w:divBdr>
    </w:div>
    <w:div w:id="688021876">
      <w:bodyDiv w:val="1"/>
      <w:marLeft w:val="0"/>
      <w:marRight w:val="0"/>
      <w:marTop w:val="0"/>
      <w:marBottom w:val="0"/>
      <w:divBdr>
        <w:top w:val="none" w:sz="0" w:space="0" w:color="auto"/>
        <w:left w:val="none" w:sz="0" w:space="0" w:color="auto"/>
        <w:bottom w:val="none" w:sz="0" w:space="0" w:color="auto"/>
        <w:right w:val="none" w:sz="0" w:space="0" w:color="auto"/>
      </w:divBdr>
    </w:div>
    <w:div w:id="690647385">
      <w:bodyDiv w:val="1"/>
      <w:marLeft w:val="0"/>
      <w:marRight w:val="0"/>
      <w:marTop w:val="0"/>
      <w:marBottom w:val="0"/>
      <w:divBdr>
        <w:top w:val="none" w:sz="0" w:space="0" w:color="auto"/>
        <w:left w:val="none" w:sz="0" w:space="0" w:color="auto"/>
        <w:bottom w:val="none" w:sz="0" w:space="0" w:color="auto"/>
        <w:right w:val="none" w:sz="0" w:space="0" w:color="auto"/>
      </w:divBdr>
    </w:div>
    <w:div w:id="697631837">
      <w:bodyDiv w:val="1"/>
      <w:marLeft w:val="0"/>
      <w:marRight w:val="0"/>
      <w:marTop w:val="0"/>
      <w:marBottom w:val="0"/>
      <w:divBdr>
        <w:top w:val="none" w:sz="0" w:space="0" w:color="auto"/>
        <w:left w:val="none" w:sz="0" w:space="0" w:color="auto"/>
        <w:bottom w:val="none" w:sz="0" w:space="0" w:color="auto"/>
        <w:right w:val="none" w:sz="0" w:space="0" w:color="auto"/>
      </w:divBdr>
    </w:div>
    <w:div w:id="731655994">
      <w:bodyDiv w:val="1"/>
      <w:marLeft w:val="0"/>
      <w:marRight w:val="0"/>
      <w:marTop w:val="0"/>
      <w:marBottom w:val="0"/>
      <w:divBdr>
        <w:top w:val="none" w:sz="0" w:space="0" w:color="auto"/>
        <w:left w:val="none" w:sz="0" w:space="0" w:color="auto"/>
        <w:bottom w:val="none" w:sz="0" w:space="0" w:color="auto"/>
        <w:right w:val="none" w:sz="0" w:space="0" w:color="auto"/>
      </w:divBdr>
    </w:div>
    <w:div w:id="804390944">
      <w:bodyDiv w:val="1"/>
      <w:marLeft w:val="0"/>
      <w:marRight w:val="0"/>
      <w:marTop w:val="0"/>
      <w:marBottom w:val="0"/>
      <w:divBdr>
        <w:top w:val="none" w:sz="0" w:space="0" w:color="auto"/>
        <w:left w:val="none" w:sz="0" w:space="0" w:color="auto"/>
        <w:bottom w:val="none" w:sz="0" w:space="0" w:color="auto"/>
        <w:right w:val="none" w:sz="0" w:space="0" w:color="auto"/>
      </w:divBdr>
    </w:div>
    <w:div w:id="855119399">
      <w:bodyDiv w:val="1"/>
      <w:marLeft w:val="0"/>
      <w:marRight w:val="0"/>
      <w:marTop w:val="0"/>
      <w:marBottom w:val="0"/>
      <w:divBdr>
        <w:top w:val="none" w:sz="0" w:space="0" w:color="auto"/>
        <w:left w:val="none" w:sz="0" w:space="0" w:color="auto"/>
        <w:bottom w:val="none" w:sz="0" w:space="0" w:color="auto"/>
        <w:right w:val="none" w:sz="0" w:space="0" w:color="auto"/>
      </w:divBdr>
    </w:div>
    <w:div w:id="993337273">
      <w:bodyDiv w:val="1"/>
      <w:marLeft w:val="0"/>
      <w:marRight w:val="0"/>
      <w:marTop w:val="0"/>
      <w:marBottom w:val="0"/>
      <w:divBdr>
        <w:top w:val="none" w:sz="0" w:space="0" w:color="auto"/>
        <w:left w:val="none" w:sz="0" w:space="0" w:color="auto"/>
        <w:bottom w:val="none" w:sz="0" w:space="0" w:color="auto"/>
        <w:right w:val="none" w:sz="0" w:space="0" w:color="auto"/>
      </w:divBdr>
    </w:div>
    <w:div w:id="1018388322">
      <w:bodyDiv w:val="1"/>
      <w:marLeft w:val="0"/>
      <w:marRight w:val="0"/>
      <w:marTop w:val="0"/>
      <w:marBottom w:val="0"/>
      <w:divBdr>
        <w:top w:val="none" w:sz="0" w:space="0" w:color="auto"/>
        <w:left w:val="none" w:sz="0" w:space="0" w:color="auto"/>
        <w:bottom w:val="none" w:sz="0" w:space="0" w:color="auto"/>
        <w:right w:val="none" w:sz="0" w:space="0" w:color="auto"/>
      </w:divBdr>
    </w:div>
    <w:div w:id="1075396376">
      <w:bodyDiv w:val="1"/>
      <w:marLeft w:val="0"/>
      <w:marRight w:val="0"/>
      <w:marTop w:val="0"/>
      <w:marBottom w:val="0"/>
      <w:divBdr>
        <w:top w:val="none" w:sz="0" w:space="0" w:color="auto"/>
        <w:left w:val="none" w:sz="0" w:space="0" w:color="auto"/>
        <w:bottom w:val="none" w:sz="0" w:space="0" w:color="auto"/>
        <w:right w:val="none" w:sz="0" w:space="0" w:color="auto"/>
      </w:divBdr>
    </w:div>
    <w:div w:id="1099914593">
      <w:bodyDiv w:val="1"/>
      <w:marLeft w:val="0"/>
      <w:marRight w:val="0"/>
      <w:marTop w:val="0"/>
      <w:marBottom w:val="0"/>
      <w:divBdr>
        <w:top w:val="none" w:sz="0" w:space="0" w:color="auto"/>
        <w:left w:val="none" w:sz="0" w:space="0" w:color="auto"/>
        <w:bottom w:val="none" w:sz="0" w:space="0" w:color="auto"/>
        <w:right w:val="none" w:sz="0" w:space="0" w:color="auto"/>
      </w:divBdr>
    </w:div>
    <w:div w:id="1126503474">
      <w:bodyDiv w:val="1"/>
      <w:marLeft w:val="0"/>
      <w:marRight w:val="0"/>
      <w:marTop w:val="0"/>
      <w:marBottom w:val="0"/>
      <w:divBdr>
        <w:top w:val="none" w:sz="0" w:space="0" w:color="auto"/>
        <w:left w:val="none" w:sz="0" w:space="0" w:color="auto"/>
        <w:bottom w:val="none" w:sz="0" w:space="0" w:color="auto"/>
        <w:right w:val="none" w:sz="0" w:space="0" w:color="auto"/>
      </w:divBdr>
    </w:div>
    <w:div w:id="1154225285">
      <w:bodyDiv w:val="1"/>
      <w:marLeft w:val="0"/>
      <w:marRight w:val="0"/>
      <w:marTop w:val="0"/>
      <w:marBottom w:val="0"/>
      <w:divBdr>
        <w:top w:val="none" w:sz="0" w:space="0" w:color="auto"/>
        <w:left w:val="none" w:sz="0" w:space="0" w:color="auto"/>
        <w:bottom w:val="none" w:sz="0" w:space="0" w:color="auto"/>
        <w:right w:val="none" w:sz="0" w:space="0" w:color="auto"/>
      </w:divBdr>
    </w:div>
    <w:div w:id="1203440952">
      <w:bodyDiv w:val="1"/>
      <w:marLeft w:val="0"/>
      <w:marRight w:val="0"/>
      <w:marTop w:val="0"/>
      <w:marBottom w:val="0"/>
      <w:divBdr>
        <w:top w:val="none" w:sz="0" w:space="0" w:color="auto"/>
        <w:left w:val="none" w:sz="0" w:space="0" w:color="auto"/>
        <w:bottom w:val="none" w:sz="0" w:space="0" w:color="auto"/>
        <w:right w:val="none" w:sz="0" w:space="0" w:color="auto"/>
      </w:divBdr>
    </w:div>
    <w:div w:id="1324430956">
      <w:bodyDiv w:val="1"/>
      <w:marLeft w:val="0"/>
      <w:marRight w:val="0"/>
      <w:marTop w:val="0"/>
      <w:marBottom w:val="0"/>
      <w:divBdr>
        <w:top w:val="none" w:sz="0" w:space="0" w:color="auto"/>
        <w:left w:val="none" w:sz="0" w:space="0" w:color="auto"/>
        <w:bottom w:val="none" w:sz="0" w:space="0" w:color="auto"/>
        <w:right w:val="none" w:sz="0" w:space="0" w:color="auto"/>
      </w:divBdr>
    </w:div>
    <w:div w:id="1416049393">
      <w:bodyDiv w:val="1"/>
      <w:marLeft w:val="0"/>
      <w:marRight w:val="0"/>
      <w:marTop w:val="0"/>
      <w:marBottom w:val="0"/>
      <w:divBdr>
        <w:top w:val="none" w:sz="0" w:space="0" w:color="auto"/>
        <w:left w:val="none" w:sz="0" w:space="0" w:color="auto"/>
        <w:bottom w:val="none" w:sz="0" w:space="0" w:color="auto"/>
        <w:right w:val="none" w:sz="0" w:space="0" w:color="auto"/>
      </w:divBdr>
    </w:div>
    <w:div w:id="1465848481">
      <w:bodyDiv w:val="1"/>
      <w:marLeft w:val="0"/>
      <w:marRight w:val="0"/>
      <w:marTop w:val="0"/>
      <w:marBottom w:val="0"/>
      <w:divBdr>
        <w:top w:val="none" w:sz="0" w:space="0" w:color="auto"/>
        <w:left w:val="none" w:sz="0" w:space="0" w:color="auto"/>
        <w:bottom w:val="none" w:sz="0" w:space="0" w:color="auto"/>
        <w:right w:val="none" w:sz="0" w:space="0" w:color="auto"/>
      </w:divBdr>
    </w:div>
    <w:div w:id="1467509723">
      <w:bodyDiv w:val="1"/>
      <w:marLeft w:val="0"/>
      <w:marRight w:val="0"/>
      <w:marTop w:val="0"/>
      <w:marBottom w:val="0"/>
      <w:divBdr>
        <w:top w:val="none" w:sz="0" w:space="0" w:color="auto"/>
        <w:left w:val="none" w:sz="0" w:space="0" w:color="auto"/>
        <w:bottom w:val="none" w:sz="0" w:space="0" w:color="auto"/>
        <w:right w:val="none" w:sz="0" w:space="0" w:color="auto"/>
      </w:divBdr>
    </w:div>
    <w:div w:id="1467896535">
      <w:bodyDiv w:val="1"/>
      <w:marLeft w:val="0"/>
      <w:marRight w:val="0"/>
      <w:marTop w:val="0"/>
      <w:marBottom w:val="0"/>
      <w:divBdr>
        <w:top w:val="none" w:sz="0" w:space="0" w:color="auto"/>
        <w:left w:val="none" w:sz="0" w:space="0" w:color="auto"/>
        <w:bottom w:val="none" w:sz="0" w:space="0" w:color="auto"/>
        <w:right w:val="none" w:sz="0" w:space="0" w:color="auto"/>
      </w:divBdr>
    </w:div>
    <w:div w:id="1501237165">
      <w:bodyDiv w:val="1"/>
      <w:marLeft w:val="0"/>
      <w:marRight w:val="0"/>
      <w:marTop w:val="0"/>
      <w:marBottom w:val="0"/>
      <w:divBdr>
        <w:top w:val="none" w:sz="0" w:space="0" w:color="auto"/>
        <w:left w:val="none" w:sz="0" w:space="0" w:color="auto"/>
        <w:bottom w:val="none" w:sz="0" w:space="0" w:color="auto"/>
        <w:right w:val="none" w:sz="0" w:space="0" w:color="auto"/>
      </w:divBdr>
    </w:div>
    <w:div w:id="1541895863">
      <w:bodyDiv w:val="1"/>
      <w:marLeft w:val="0"/>
      <w:marRight w:val="0"/>
      <w:marTop w:val="0"/>
      <w:marBottom w:val="0"/>
      <w:divBdr>
        <w:top w:val="none" w:sz="0" w:space="0" w:color="auto"/>
        <w:left w:val="none" w:sz="0" w:space="0" w:color="auto"/>
        <w:bottom w:val="none" w:sz="0" w:space="0" w:color="auto"/>
        <w:right w:val="none" w:sz="0" w:space="0" w:color="auto"/>
      </w:divBdr>
    </w:div>
    <w:div w:id="1588734206">
      <w:bodyDiv w:val="1"/>
      <w:marLeft w:val="0"/>
      <w:marRight w:val="0"/>
      <w:marTop w:val="0"/>
      <w:marBottom w:val="0"/>
      <w:divBdr>
        <w:top w:val="none" w:sz="0" w:space="0" w:color="auto"/>
        <w:left w:val="none" w:sz="0" w:space="0" w:color="auto"/>
        <w:bottom w:val="none" w:sz="0" w:space="0" w:color="auto"/>
        <w:right w:val="none" w:sz="0" w:space="0" w:color="auto"/>
      </w:divBdr>
    </w:div>
    <w:div w:id="1624382989">
      <w:bodyDiv w:val="1"/>
      <w:marLeft w:val="0"/>
      <w:marRight w:val="0"/>
      <w:marTop w:val="0"/>
      <w:marBottom w:val="0"/>
      <w:divBdr>
        <w:top w:val="none" w:sz="0" w:space="0" w:color="auto"/>
        <w:left w:val="none" w:sz="0" w:space="0" w:color="auto"/>
        <w:bottom w:val="none" w:sz="0" w:space="0" w:color="auto"/>
        <w:right w:val="none" w:sz="0" w:space="0" w:color="auto"/>
      </w:divBdr>
    </w:div>
    <w:div w:id="1660619787">
      <w:bodyDiv w:val="1"/>
      <w:marLeft w:val="0"/>
      <w:marRight w:val="0"/>
      <w:marTop w:val="0"/>
      <w:marBottom w:val="0"/>
      <w:divBdr>
        <w:top w:val="none" w:sz="0" w:space="0" w:color="auto"/>
        <w:left w:val="none" w:sz="0" w:space="0" w:color="auto"/>
        <w:bottom w:val="none" w:sz="0" w:space="0" w:color="auto"/>
        <w:right w:val="none" w:sz="0" w:space="0" w:color="auto"/>
      </w:divBdr>
    </w:div>
    <w:div w:id="1687289900">
      <w:bodyDiv w:val="1"/>
      <w:marLeft w:val="0"/>
      <w:marRight w:val="0"/>
      <w:marTop w:val="0"/>
      <w:marBottom w:val="0"/>
      <w:divBdr>
        <w:top w:val="none" w:sz="0" w:space="0" w:color="auto"/>
        <w:left w:val="none" w:sz="0" w:space="0" w:color="auto"/>
        <w:bottom w:val="none" w:sz="0" w:space="0" w:color="auto"/>
        <w:right w:val="none" w:sz="0" w:space="0" w:color="auto"/>
      </w:divBdr>
    </w:div>
    <w:div w:id="1794471540">
      <w:bodyDiv w:val="1"/>
      <w:marLeft w:val="0"/>
      <w:marRight w:val="0"/>
      <w:marTop w:val="0"/>
      <w:marBottom w:val="0"/>
      <w:divBdr>
        <w:top w:val="none" w:sz="0" w:space="0" w:color="auto"/>
        <w:left w:val="none" w:sz="0" w:space="0" w:color="auto"/>
        <w:bottom w:val="none" w:sz="0" w:space="0" w:color="auto"/>
        <w:right w:val="none" w:sz="0" w:space="0" w:color="auto"/>
      </w:divBdr>
    </w:div>
    <w:div w:id="1867720035">
      <w:bodyDiv w:val="1"/>
      <w:marLeft w:val="0"/>
      <w:marRight w:val="0"/>
      <w:marTop w:val="0"/>
      <w:marBottom w:val="0"/>
      <w:divBdr>
        <w:top w:val="none" w:sz="0" w:space="0" w:color="auto"/>
        <w:left w:val="none" w:sz="0" w:space="0" w:color="auto"/>
        <w:bottom w:val="none" w:sz="0" w:space="0" w:color="auto"/>
        <w:right w:val="none" w:sz="0" w:space="0" w:color="auto"/>
      </w:divBdr>
    </w:div>
    <w:div w:id="20552266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C98825A-BF17-43B2-98B3-B0244A270D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5554</Words>
  <Characters>31663</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Nicu Ile</cp:lastModifiedBy>
  <cp:revision>2</cp:revision>
  <dcterms:created xsi:type="dcterms:W3CDTF">2021-04-28T21:34:00Z</dcterms:created>
  <dcterms:modified xsi:type="dcterms:W3CDTF">2021-04-28T21:34:00Z</dcterms:modified>
</cp:coreProperties>
</file>