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318FC840" w:rsidR="005E6C44" w:rsidRPr="004C3A0B" w:rsidRDefault="004109BC" w:rsidP="008C4441">
            <w:pPr>
              <w:rPr>
                <w:rFonts w:ascii="Arial" w:hAnsi="Arial" w:cs="Arial"/>
                <w:sz w:val="22"/>
                <w:szCs w:val="22"/>
              </w:rPr>
            </w:pPr>
            <w:proofErr w:type="spellStart"/>
            <w:r>
              <w:rPr>
                <w:rFonts w:ascii="Arial" w:hAnsi="Arial" w:cs="Arial" w:hint="eastAsia"/>
                <w:sz w:val="22"/>
                <w:szCs w:val="22"/>
                <w:lang w:eastAsia="zh-CN"/>
              </w:rPr>
              <w:t>Xinzhe</w:t>
            </w:r>
            <w:proofErr w:type="spellEnd"/>
            <w:r>
              <w:rPr>
                <w:rFonts w:ascii="Arial" w:hAnsi="Arial" w:cs="Arial"/>
                <w:sz w:val="22"/>
                <w:szCs w:val="22"/>
              </w:rPr>
              <w:t xml:space="preserve"> </w:t>
            </w:r>
            <w:r>
              <w:rPr>
                <w:rFonts w:ascii="Arial" w:hAnsi="Arial" w:cs="Arial" w:hint="eastAsia"/>
                <w:sz w:val="22"/>
                <w:szCs w:val="22"/>
                <w:lang w:eastAsia="zh-CN"/>
              </w:rPr>
              <w:t>Lyu</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735CC89" w:rsidR="005E6C44" w:rsidRDefault="00A94D0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2D519BA6" w:rsidR="005E6C44" w:rsidRDefault="00A94D0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1F2375D7" w:rsidR="005E6C44" w:rsidRPr="00A94D04" w:rsidRDefault="00A94D04" w:rsidP="008C4441">
            <w:pPr>
              <w:rPr>
                <w:rFonts w:ascii="Arial" w:hAnsi="Arial" w:cs="Arial" w:hint="eastAsia"/>
                <w:sz w:val="22"/>
                <w:szCs w:val="22"/>
                <w:lang w:eastAsia="zh-CN"/>
              </w:rPr>
            </w:pPr>
            <w:r w:rsidRPr="00C62BD1">
              <w:rPr>
                <w:rFonts w:ascii="Arial" w:hAnsi="Arial" w:cs="Arial"/>
                <w:sz w:val="22"/>
                <w:szCs w:val="22"/>
                <w:lang w:eastAsia="zh-CN"/>
              </w:rPr>
              <w:t>University of Wales Trinity Saint David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61C8CFC2" w:rsidR="005E6C44" w:rsidRDefault="00A94D04" w:rsidP="008C4441">
            <w:pPr>
              <w:rPr>
                <w:rFonts w:ascii="Arial" w:hAnsi="Arial" w:cs="Arial" w:hint="eastAsia"/>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2CC96857" w:rsidR="005E6C44" w:rsidRDefault="004109BC" w:rsidP="008C4441">
            <w:pPr>
              <w:rPr>
                <w:rFonts w:ascii="Arial" w:hAnsi="Arial" w:cs="Arial"/>
                <w:sz w:val="22"/>
                <w:szCs w:val="22"/>
              </w:rPr>
            </w:pPr>
            <w:r>
              <w:rPr>
                <w:rFonts w:ascii="Arial" w:hAnsi="Arial" w:cs="Arial"/>
                <w:color w:val="242130"/>
                <w:shd w:val="clear" w:color="auto" w:fill="FFFFFF"/>
              </w:rPr>
              <w:t>2214776@student.uwtsd.ac.uk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4CF3C49E" w:rsidR="005E6C44" w:rsidRDefault="004109BC" w:rsidP="008C4441">
            <w:pPr>
              <w:rPr>
                <w:rFonts w:ascii="Arial" w:hAnsi="Arial" w:cs="Arial"/>
                <w:sz w:val="22"/>
                <w:szCs w:val="22"/>
                <w:lang w:eastAsia="zh-CN"/>
              </w:rPr>
            </w:pPr>
            <w:r>
              <w:rPr>
                <w:rFonts w:ascii="Arial" w:hAnsi="Arial" w:cs="Arial" w:hint="eastAsia"/>
                <w:sz w:val="22"/>
                <w:szCs w:val="22"/>
                <w:lang w:eastAsia="zh-CN"/>
              </w:rPr>
              <w:t>+</w:t>
            </w:r>
            <w:r>
              <w:rPr>
                <w:rFonts w:ascii="Arial" w:hAnsi="Arial" w:cs="Arial"/>
                <w:sz w:val="22"/>
                <w:szCs w:val="22"/>
                <w:lang w:eastAsia="zh-CN"/>
              </w:rPr>
              <w:t>86-13641001783</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6C25B54C" w:rsidR="005E6C44" w:rsidRPr="004C3A0B" w:rsidRDefault="004109BC" w:rsidP="00090CF7">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214776</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1D04DF06" w:rsidR="005E6C44" w:rsidRPr="004C3A0B" w:rsidRDefault="00A94D04" w:rsidP="00090CF7">
            <w:pPr>
              <w:rPr>
                <w:rFonts w:ascii="Arial" w:hAnsi="Arial" w:cs="Arial"/>
                <w:sz w:val="22"/>
                <w:szCs w:val="22"/>
              </w:rPr>
            </w:pPr>
            <w:r>
              <w:rPr>
                <w:rFonts w:ascii="Arial" w:hAnsi="Arial" w:cs="Arial"/>
                <w:color w:val="242130"/>
                <w:shd w:val="clear" w:color="auto" w:fill="FFFFFF"/>
              </w:rPr>
              <w:t xml:space="preserve">MSc </w:t>
            </w:r>
            <w:r w:rsidR="004109BC">
              <w:rPr>
                <w:rFonts w:ascii="Arial" w:hAnsi="Arial" w:cs="Arial"/>
                <w:color w:val="242130"/>
                <w:shd w:val="clear" w:color="auto" w:fill="FFFFFF"/>
              </w:rPr>
              <w:t>Software Engineering and Artificial Intelligence</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42C9E56B" w:rsidR="005E6C44" w:rsidRPr="004C3A0B" w:rsidRDefault="00A94D04" w:rsidP="00090CF7">
            <w:pPr>
              <w:rPr>
                <w:rFonts w:ascii="Arial" w:hAnsi="Arial" w:cs="Arial"/>
                <w:sz w:val="22"/>
                <w:szCs w:val="22"/>
              </w:rPr>
            </w:pPr>
            <w:r w:rsidRPr="003B5A43">
              <w:rPr>
                <w:rFonts w:ascii="Arial" w:hAnsi="Arial" w:cs="Arial"/>
                <w:sz w:val="22"/>
                <w:szCs w:val="22"/>
              </w:rPr>
              <w:t>Terry Walcott</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6DED8F3" w:rsidR="005E6C44" w:rsidRPr="00065801" w:rsidRDefault="004109B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6D6C9067" w:rsidR="005E6C44" w:rsidRPr="004C3A0B" w:rsidRDefault="00A94D0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57D98630" w:rsidR="005E6C44" w:rsidRPr="004C3A0B" w:rsidRDefault="00CE2833" w:rsidP="0082781D">
            <w:pPr>
              <w:autoSpaceDE w:val="0"/>
              <w:autoSpaceDN w:val="0"/>
              <w:adjustRightInd w:val="0"/>
              <w:jc w:val="center"/>
              <w:rPr>
                <w:rFonts w:ascii="Arial" w:hAnsi="Arial" w:cs="Arial" w:hint="eastAsia"/>
                <w:b/>
                <w:bCs/>
                <w:sz w:val="22"/>
                <w:szCs w:val="22"/>
                <w:lang w:eastAsia="zh-CN"/>
              </w:rPr>
            </w:pPr>
            <w:r>
              <w:rPr>
                <w:rFonts w:ascii="Arial" w:hAnsi="Arial" w:cs="Arial" w:hint="eastAsia"/>
                <w:b/>
                <w:bCs/>
                <w:sz w:val="22"/>
                <w:szCs w:val="22"/>
                <w:lang w:eastAsia="zh-CN"/>
              </w:rPr>
              <w:t>2</w:t>
            </w:r>
            <w:r>
              <w:rPr>
                <w:rFonts w:ascii="Arial" w:hAnsi="Arial" w:cs="Arial"/>
                <w:b/>
                <w:bCs/>
                <w:sz w:val="22"/>
                <w:szCs w:val="22"/>
                <w:lang w:eastAsia="zh-CN"/>
              </w:rPr>
              <w:t>5/04/2023</w:t>
            </w: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000000" w:rsidP="00604C9F">
            <w:pPr>
              <w:autoSpaceDE w:val="0"/>
              <w:autoSpaceDN w:val="0"/>
              <w:adjustRightInd w:val="0"/>
              <w:rPr>
                <w:rStyle w:val="a5"/>
                <w:rFonts w:ascii="Arial" w:hAnsi="Arial" w:cs="Arial"/>
                <w:b/>
                <w:bCs/>
                <w:color w:val="auto"/>
                <w:sz w:val="22"/>
                <w:szCs w:val="22"/>
                <w:u w:val="none"/>
              </w:rPr>
            </w:pPr>
            <w:hyperlink r:id="rId11" w:history="1">
              <w:r w:rsidR="005E6C44" w:rsidRPr="005704BE">
                <w:rPr>
                  <w:rStyle w:val="a5"/>
                  <w:rFonts w:ascii="Arial" w:hAnsi="Arial" w:cs="Arial"/>
                  <w:b/>
                  <w:bCs/>
                  <w:color w:val="auto"/>
                  <w:sz w:val="22"/>
                  <w:szCs w:val="22"/>
                  <w:u w:val="none"/>
                </w:rPr>
                <w:t>UWTSD Research Ethi</w:t>
              </w:r>
              <w:r w:rsidR="005E6C44">
                <w:rPr>
                  <w:rStyle w:val="a5"/>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28922136" w:rsidR="005E6C44" w:rsidRPr="00DD0929" w:rsidRDefault="00A94D0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64B3888F" w:rsidR="005E6C44" w:rsidRPr="004C3A0B" w:rsidRDefault="00A94D0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a6"/>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7A711FA8" w:rsidR="005E6C44" w:rsidRPr="00065801" w:rsidRDefault="00CE283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53ED4749" w:rsidR="004C3D85" w:rsidRPr="00A94D04" w:rsidRDefault="00A94D04" w:rsidP="003C07E3">
            <w:pPr>
              <w:rPr>
                <w:rFonts w:ascii="Arial" w:hAnsi="Arial" w:cs="Arial"/>
                <w:sz w:val="22"/>
                <w:szCs w:val="22"/>
              </w:rPr>
            </w:pPr>
            <w:r w:rsidRPr="00A94D04">
              <w:rPr>
                <w:rFonts w:ascii="Arial" w:hAnsi="Arial" w:cs="Arial"/>
                <w:sz w:val="22"/>
                <w:szCs w:val="22"/>
              </w:rPr>
              <w:t xml:space="preserve">Daily </w:t>
            </w:r>
            <w:r>
              <w:rPr>
                <w:rFonts w:ascii="Arial" w:hAnsi="Arial" w:cs="Arial"/>
                <w:sz w:val="22"/>
                <w:szCs w:val="22"/>
              </w:rPr>
              <w:t>T</w:t>
            </w:r>
            <w:r w:rsidRPr="00A94D04">
              <w:rPr>
                <w:rFonts w:ascii="Arial" w:hAnsi="Arial" w:cs="Arial"/>
                <w:sz w:val="22"/>
                <w:szCs w:val="22"/>
              </w:rPr>
              <w:t xml:space="preserve">ools </w:t>
            </w:r>
            <w:r>
              <w:rPr>
                <w:rFonts w:ascii="Arial" w:hAnsi="Arial" w:cs="Arial"/>
                <w:sz w:val="22"/>
                <w:szCs w:val="22"/>
              </w:rPr>
              <w:t>I</w:t>
            </w:r>
            <w:r w:rsidRPr="00A94D04">
              <w:rPr>
                <w:rFonts w:ascii="Arial" w:hAnsi="Arial" w:cs="Arial"/>
                <w:sz w:val="22"/>
                <w:szCs w:val="22"/>
              </w:rPr>
              <w:t xml:space="preserve">dentification for </w:t>
            </w:r>
            <w:r>
              <w:rPr>
                <w:rFonts w:ascii="Arial" w:hAnsi="Arial" w:cs="Arial"/>
                <w:sz w:val="22"/>
                <w:szCs w:val="22"/>
              </w:rPr>
              <w:t>H</w:t>
            </w:r>
            <w:r w:rsidRPr="00A94D04">
              <w:rPr>
                <w:rFonts w:ascii="Arial" w:hAnsi="Arial" w:cs="Arial"/>
                <w:sz w:val="22"/>
                <w:szCs w:val="22"/>
              </w:rPr>
              <w:t xml:space="preserve">ome </w:t>
            </w:r>
            <w:r>
              <w:rPr>
                <w:rFonts w:ascii="Arial" w:hAnsi="Arial" w:cs="Arial"/>
                <w:sz w:val="22"/>
                <w:szCs w:val="22"/>
              </w:rPr>
              <w:t>S</w:t>
            </w:r>
            <w:r w:rsidRPr="00A94D04">
              <w:rPr>
                <w:rFonts w:ascii="Arial" w:hAnsi="Arial" w:cs="Arial"/>
                <w:sz w:val="22"/>
                <w:szCs w:val="22"/>
              </w:rPr>
              <w:t xml:space="preserve">ervice </w:t>
            </w:r>
            <w:r>
              <w:rPr>
                <w:rFonts w:ascii="Arial" w:hAnsi="Arial" w:cs="Arial"/>
                <w:sz w:val="22"/>
                <w:szCs w:val="22"/>
              </w:rPr>
              <w:t>R</w:t>
            </w:r>
            <w:r w:rsidRPr="00A94D04">
              <w:rPr>
                <w:rFonts w:ascii="Arial" w:hAnsi="Arial" w:cs="Arial"/>
                <w:sz w:val="22"/>
                <w:szCs w:val="22"/>
              </w:rPr>
              <w:t>obot</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07B107DC" w:rsidR="004C3D85" w:rsidRPr="00D839CD" w:rsidRDefault="00A94D04" w:rsidP="003C07E3">
            <w:pPr>
              <w:rPr>
                <w:rFonts w:ascii="Arial" w:hAnsi="Arial" w:cs="Arial" w:hint="eastAsia"/>
                <w:sz w:val="22"/>
                <w:szCs w:val="22"/>
                <w:lang w:eastAsia="zh-CN"/>
              </w:rPr>
            </w:pPr>
            <w:r>
              <w:rPr>
                <w:rFonts w:ascii="Arial" w:hAnsi="Arial" w:cs="Arial" w:hint="eastAsia"/>
                <w:sz w:val="22"/>
                <w:szCs w:val="22"/>
                <w:lang w:eastAsia="zh-CN"/>
              </w:rPr>
              <w:t>0</w:t>
            </w:r>
            <w:r>
              <w:rPr>
                <w:rFonts w:ascii="Arial" w:hAnsi="Arial" w:cs="Arial"/>
                <w:sz w:val="22"/>
                <w:szCs w:val="22"/>
                <w:lang w:eastAsia="zh-CN"/>
              </w:rPr>
              <w:t>1/05/2023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3C8E1958" w:rsidR="004C3D85" w:rsidRPr="004C3A0B" w:rsidRDefault="00A94D04" w:rsidP="003C07E3">
            <w:pPr>
              <w:rPr>
                <w:rFonts w:ascii="Arial" w:hAnsi="Arial" w:cs="Arial" w:hint="eastAsia"/>
                <w:sz w:val="22"/>
                <w:szCs w:val="22"/>
                <w:lang w:eastAsia="zh-CN"/>
              </w:rPr>
            </w:pPr>
            <w:r>
              <w:rPr>
                <w:rFonts w:ascii="Arial" w:hAnsi="Arial" w:cs="Arial" w:hint="eastAsia"/>
                <w:sz w:val="22"/>
                <w:szCs w:val="22"/>
                <w:lang w:eastAsia="zh-CN"/>
              </w:rPr>
              <w:t>2</w:t>
            </w:r>
            <w:r>
              <w:rPr>
                <w:rFonts w:ascii="Arial" w:hAnsi="Arial" w:cs="Arial"/>
                <w:sz w:val="22"/>
                <w:szCs w:val="22"/>
                <w:lang w:eastAsia="zh-CN"/>
              </w:rPr>
              <w:t>0/07/2023</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af3"/>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af3"/>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D31D5A1" w14:textId="5BF882EF" w:rsidR="00B31FDE" w:rsidRDefault="00B31FDE" w:rsidP="00B31FDE">
            <w:pPr>
              <w:rPr>
                <w:rFonts w:ascii="Arial" w:hAnsi="Arial" w:cs="Arial"/>
              </w:rPr>
            </w:pPr>
            <w:r w:rsidRPr="00220595">
              <w:rPr>
                <w:rFonts w:ascii="Arial" w:hAnsi="Arial" w:cs="Arial"/>
              </w:rPr>
              <w:t>Training a set of capable of carrying on the family service robot is a daily tool identification model</w:t>
            </w:r>
            <w:r>
              <w:rPr>
                <w:rFonts w:ascii="Arial" w:hAnsi="Arial" w:cs="Arial"/>
              </w:rPr>
              <w:t>.</w:t>
            </w:r>
          </w:p>
          <w:p w14:paraId="2B320BC7" w14:textId="77777777" w:rsidR="00F96C3F" w:rsidRPr="00B31FDE"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3EA80A3B" w:rsidR="00F96C3F" w:rsidRPr="00B31FDE" w:rsidRDefault="00B31FDE" w:rsidP="00F96C3F">
            <w:pPr>
              <w:rPr>
                <w:rFonts w:ascii="Arial" w:hAnsi="Arial" w:cs="Arial" w:hint="eastAsia"/>
                <w:lang w:eastAsia="zh-CN"/>
              </w:rPr>
            </w:pPr>
            <w:r w:rsidRPr="00220595">
              <w:rPr>
                <w:rFonts w:ascii="Arial" w:hAnsi="Arial" w:cs="Arial"/>
              </w:rPr>
              <w:t>How to quickly and automatically identify tools on home service robots</w:t>
            </w:r>
            <w:r>
              <w:rPr>
                <w:rFonts w:ascii="Arial" w:hAnsi="Arial" w:cs="Arial" w:hint="eastAsia"/>
                <w:lang w:eastAsia="zh-CN"/>
              </w:rPr>
              <w:t>?</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5B5D6A6" w:rsidR="00F96C3F" w:rsidRPr="00B31FDE" w:rsidRDefault="00B31FDE" w:rsidP="00F96C3F">
            <w:pPr>
              <w:rPr>
                <w:rFonts w:ascii="Arial" w:hAnsi="Arial" w:cs="Arial" w:hint="eastAsia"/>
                <w:lang w:eastAsia="zh-CN"/>
              </w:rPr>
            </w:pPr>
            <w:r w:rsidRPr="00220595">
              <w:rPr>
                <w:rFonts w:ascii="Arial" w:hAnsi="Arial" w:cs="Arial"/>
              </w:rPr>
              <w:t>Training a set of capable of carrying on the family service robot is a daily tool identification model</w:t>
            </w:r>
            <w:r>
              <w:rPr>
                <w:rFonts w:ascii="Arial" w:hAnsi="Arial" w:cs="Arial" w:hint="eastAsia"/>
                <w:lang w:eastAsia="zh-CN"/>
              </w:rPr>
              <w:t>.</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02EC0A09" w:rsidR="00F96C3F" w:rsidRDefault="00B31FDE" w:rsidP="00F96C3F">
            <w:pPr>
              <w:rPr>
                <w:rFonts w:ascii="Arial" w:hAnsi="Arial" w:cs="Arial"/>
              </w:rPr>
            </w:pPr>
            <w:r w:rsidRPr="00B31FDE">
              <w:rPr>
                <w:rFonts w:ascii="Arial" w:hAnsi="Arial" w:cs="Arial"/>
              </w:rPr>
              <w:t>The real family environment is simulated, and the daily tools are recognized. After obtaining the tool images, the tool types are recognized through the trained model and the results are displayed in the speech broadcast mode.</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7B60DA5A" w14:textId="77777777" w:rsidR="00B31FDE" w:rsidRPr="00B31FDE" w:rsidRDefault="00B31FDE" w:rsidP="00B31FDE">
            <w:pPr>
              <w:rPr>
                <w:rFonts w:ascii="Arial" w:hAnsi="Arial" w:cs="Arial"/>
                <w:sz w:val="22"/>
                <w:szCs w:val="22"/>
              </w:rPr>
            </w:pPr>
            <w:r w:rsidRPr="00B31FDE">
              <w:rPr>
                <w:rFonts w:ascii="Arial" w:hAnsi="Arial" w:cs="Arial"/>
                <w:sz w:val="22"/>
                <w:szCs w:val="22"/>
              </w:rPr>
              <w:t>(1) Train a model suitable for migrating to mobile using MobileNetV3.</w:t>
            </w:r>
          </w:p>
          <w:p w14:paraId="4DA59F76" w14:textId="77777777" w:rsidR="00B31FDE" w:rsidRPr="00B31FDE" w:rsidRDefault="00B31FDE" w:rsidP="00B31FDE">
            <w:pPr>
              <w:rPr>
                <w:rFonts w:ascii="Arial" w:hAnsi="Arial" w:cs="Arial"/>
                <w:sz w:val="22"/>
                <w:szCs w:val="22"/>
              </w:rPr>
            </w:pPr>
            <w:r w:rsidRPr="00B31FDE">
              <w:rPr>
                <w:rFonts w:ascii="Arial" w:hAnsi="Arial" w:cs="Arial"/>
                <w:sz w:val="22"/>
                <w:szCs w:val="22"/>
              </w:rPr>
              <w:t xml:space="preserve">(2) Image </w:t>
            </w:r>
            <w:proofErr w:type="spellStart"/>
            <w:r w:rsidRPr="00B31FDE">
              <w:rPr>
                <w:rFonts w:ascii="Arial" w:hAnsi="Arial" w:cs="Arial"/>
                <w:sz w:val="22"/>
                <w:szCs w:val="22"/>
              </w:rPr>
              <w:t>preprocessing</w:t>
            </w:r>
            <w:proofErr w:type="spellEnd"/>
            <w:r w:rsidRPr="00B31FDE">
              <w:rPr>
                <w:rFonts w:ascii="Arial" w:hAnsi="Arial" w:cs="Arial"/>
                <w:sz w:val="22"/>
                <w:szCs w:val="22"/>
              </w:rPr>
              <w:t xml:space="preserve"> and segmentation.</w:t>
            </w:r>
          </w:p>
          <w:p w14:paraId="6B1E3320" w14:textId="65E359F1" w:rsidR="00F96C3F" w:rsidRPr="004C3A0B" w:rsidRDefault="00B31FDE" w:rsidP="00B31FDE">
            <w:pPr>
              <w:rPr>
                <w:rFonts w:ascii="Arial" w:hAnsi="Arial" w:cs="Arial"/>
                <w:sz w:val="22"/>
                <w:szCs w:val="22"/>
              </w:rPr>
            </w:pPr>
            <w:r w:rsidRPr="00B31FDE">
              <w:rPr>
                <w:rFonts w:ascii="Arial" w:hAnsi="Arial" w:cs="Arial"/>
                <w:sz w:val="22"/>
                <w:szCs w:val="22"/>
              </w:rPr>
              <w:lastRenderedPageBreak/>
              <w:t>(3) Understand the working principle of the home service robot, and integrate the trained model into the existing system, and combine the voice module to broadcast the results.</w:t>
            </w: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C26FF44" w:rsidR="004942B0" w:rsidRPr="00090CF7" w:rsidRDefault="00B31FD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2643B37B" w:rsidR="00C11423" w:rsidRPr="004C3A0B" w:rsidRDefault="00A94D0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B82B01D" w:rsidR="00C11423" w:rsidRPr="004C3A0B" w:rsidRDefault="00A94D0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2B75587" w:rsidR="00C11423" w:rsidRPr="004C3A0B" w:rsidRDefault="00A94D0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3A66FC9A" w:rsidR="00C11423" w:rsidRPr="004C3A0B" w:rsidRDefault="00A94D0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320074B2" w:rsidR="00C11423" w:rsidRPr="004C3A0B" w:rsidRDefault="00A94D0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7344D01" w:rsidR="00C11423" w:rsidRPr="004C3A0B" w:rsidRDefault="00A94D0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0654FF05" w:rsidR="00C11423" w:rsidRPr="004C3A0B" w:rsidRDefault="00A94D0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65440B4" w:rsidR="00C11423" w:rsidRPr="004C3A0B" w:rsidRDefault="00A94D0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2FB5540B" w:rsidR="00C11423" w:rsidRPr="004C3A0B" w:rsidRDefault="00A94D0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4D3AFC1" w:rsidR="00C11423" w:rsidRPr="004C3A0B" w:rsidRDefault="00A94D0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E5CCD52" w:rsidR="00C11423" w:rsidRPr="004C3A0B" w:rsidRDefault="00A94D0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0298A8F" w:rsidR="00C11423" w:rsidRPr="004C3A0B" w:rsidRDefault="00A94D0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F6313A7" w:rsidR="00C11423" w:rsidRPr="004C3A0B" w:rsidRDefault="00A94D0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83C79B9" w:rsidR="00C11423" w:rsidRPr="006C1FDD" w:rsidRDefault="00A94D04"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a6"/>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a6"/>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tbl>
      <w:tblPr>
        <w:tblStyle w:val="a6"/>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564239EE" w:rsidR="008C1A38" w:rsidRPr="00FD519A" w:rsidRDefault="00000000" w:rsidP="00EC0070">
            <w:pPr>
              <w:pStyle w:val="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A94D04">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EC0070">
            <w:pPr>
              <w:pStyle w:val="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67218FA"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A94D04">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ac"/>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2" w:history="1">
        <w:r>
          <w:rPr>
            <w:rStyle w:val="a5"/>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ac"/>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ac"/>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ac"/>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64A0080" w:rsidR="006930C2" w:rsidRDefault="00A94D04" w:rsidP="00947984">
            <w:pPr>
              <w:pStyle w:val="ac"/>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895191208"/>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ac"/>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ac"/>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ac"/>
              <w:spacing w:before="0" w:beforeAutospacing="0" w:after="0" w:afterAutospacing="0"/>
              <w:ind w:left="567" w:right="567"/>
              <w:rPr>
                <w:rStyle w:val="af4"/>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ac"/>
              <w:spacing w:before="0" w:beforeAutospacing="0" w:after="0" w:afterAutospacing="0"/>
              <w:ind w:left="567" w:right="567"/>
            </w:pPr>
            <w:r>
              <w:rPr>
                <w:rStyle w:val="af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ac"/>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ac"/>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681CE3BB" w14:textId="3A3FB1A7" w:rsidR="006930C2" w:rsidRDefault="00A94D04" w:rsidP="00947984">
            <w:pPr>
              <w:pStyle w:val="ac"/>
              <w:autoSpaceDE w:val="0"/>
              <w:autoSpaceDN w:val="0"/>
              <w:adjustRightInd w:val="0"/>
              <w:jc w:val="center"/>
            </w:pPr>
            <w:sdt>
              <w:sdtPr>
                <w:rPr>
                  <w:rFonts w:ascii="Arial" w:hAnsi="Arial" w:cs="Arial"/>
                  <w:b/>
                  <w:bCs/>
                  <w:sz w:val="22"/>
                  <w:szCs w:val="22"/>
                </w:rPr>
                <w:id w:val="-196391425"/>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tbl>
      <w:tblPr>
        <w:tblStyle w:val="a6"/>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65B81E15" w:rsidR="004D0161" w:rsidRPr="004C3A0B" w:rsidRDefault="00A94D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7DEE1938" w:rsidR="004D0161" w:rsidRPr="004C3A0B" w:rsidRDefault="00A94D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CFDAED9" w:rsidR="004D0161" w:rsidRPr="004C3A0B" w:rsidRDefault="00A94D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6B46B699" w:rsidR="004D0161" w:rsidRPr="004C3A0B" w:rsidRDefault="00A94D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02213430" w:rsidR="004D0161" w:rsidRPr="004C3A0B" w:rsidRDefault="00A94D0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5E0E4955" w:rsidR="004D0161" w:rsidRPr="004C3A0B" w:rsidRDefault="00A94D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C19306A" w:rsidR="004D0161" w:rsidRPr="004C3A0B" w:rsidRDefault="00A94D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0A0910A9" w:rsidR="004D0161" w:rsidRPr="004C3A0B" w:rsidRDefault="00A94D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23E4D4F1" w:rsidR="004D0161" w:rsidRPr="004C3A0B" w:rsidRDefault="00A94D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A06646C" w:rsidR="004D0161" w:rsidRPr="004C3A0B" w:rsidRDefault="00A94D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66E069A" w:rsidR="004D0161" w:rsidRPr="004C3A0B" w:rsidRDefault="00A94D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917041A" w:rsidR="004D0161" w:rsidRPr="004C3A0B" w:rsidRDefault="00A94D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6B9871A7" w:rsidR="004D0161" w:rsidRPr="004C3A0B" w:rsidRDefault="00A94D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6EC44900" w:rsidR="004D0161" w:rsidRPr="004C3A0B" w:rsidRDefault="00A94D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2D450B10" w:rsidR="004D0161" w:rsidRPr="004C3A0B" w:rsidRDefault="00A94D0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a5"/>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a5"/>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20A1A5BC"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A94D04">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1E3766CE"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A94D04">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a5"/>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519C5023" w:rsidR="004D0161" w:rsidRPr="004C3A0B" w:rsidRDefault="00CE2833" w:rsidP="00694EA8">
            <w:pPr>
              <w:spacing w:before="100" w:beforeAutospacing="1" w:after="100" w:afterAutospacing="1"/>
              <w:rPr>
                <w:rFonts w:ascii="Arial" w:hAnsi="Arial" w:cs="Arial" w:hint="eastAsia"/>
                <w:sz w:val="22"/>
                <w:szCs w:val="22"/>
                <w:lang w:eastAsia="zh-CN"/>
              </w:rPr>
            </w:pPr>
            <w:r>
              <w:rPr>
                <w:rFonts w:ascii="Arial" w:hAnsi="Arial" w:cs="Arial" w:hint="eastAsia"/>
                <w:sz w:val="22"/>
                <w:szCs w:val="22"/>
                <w:lang w:eastAsia="zh-CN"/>
              </w:rPr>
              <w:t>2</w:t>
            </w:r>
            <w:r>
              <w:rPr>
                <w:rFonts w:ascii="Arial" w:hAnsi="Arial" w:cs="Arial"/>
                <w:sz w:val="22"/>
                <w:szCs w:val="22"/>
                <w:lang w:eastAsia="zh-CN"/>
              </w:rPr>
              <w:t>5/04/2023</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af3"/>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af3"/>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005DB0D0" w:rsidR="00AA7E42" w:rsidRPr="004C3A0B" w:rsidRDefault="00CE2833" w:rsidP="00CA7241">
            <w:pPr>
              <w:pStyle w:val="af3"/>
              <w:ind w:left="0"/>
              <w:rPr>
                <w:rFonts w:ascii="Arial" w:hAnsi="Arial" w:cs="Arial"/>
              </w:rPr>
            </w:pPr>
            <w:r w:rsidRPr="003B5A43">
              <w:rPr>
                <w:rFonts w:ascii="Arial" w:hAnsi="Arial" w:cs="Arial"/>
              </w:rPr>
              <w:t>Terry Walcott</w:t>
            </w:r>
          </w:p>
        </w:tc>
        <w:tc>
          <w:tcPr>
            <w:tcW w:w="1014" w:type="pct"/>
            <w:vMerge w:val="restart"/>
          </w:tcPr>
          <w:p w14:paraId="7BA89991" w14:textId="77777777" w:rsidR="00AA7E42" w:rsidRPr="004C3A0B" w:rsidRDefault="00AA7E42" w:rsidP="0092487B">
            <w:pPr>
              <w:pStyle w:val="af3"/>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af3"/>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af3"/>
              <w:ind w:left="0"/>
              <w:rPr>
                <w:rFonts w:ascii="Arial" w:hAnsi="Arial" w:cs="Arial"/>
              </w:rPr>
            </w:pPr>
          </w:p>
          <w:p w14:paraId="20916ADA" w14:textId="77777777" w:rsidR="00AA7E42" w:rsidRPr="004C3A0B" w:rsidRDefault="00AA7E42" w:rsidP="0092487B">
            <w:pPr>
              <w:pStyle w:val="af3"/>
              <w:ind w:left="0"/>
              <w:rPr>
                <w:rFonts w:ascii="Arial" w:hAnsi="Arial" w:cs="Arial"/>
              </w:rPr>
            </w:pPr>
          </w:p>
        </w:tc>
        <w:tc>
          <w:tcPr>
            <w:tcW w:w="1014" w:type="pct"/>
            <w:vMerge/>
            <w:vAlign w:val="center"/>
          </w:tcPr>
          <w:p w14:paraId="05BCF667" w14:textId="77777777" w:rsidR="00AA7E42" w:rsidRPr="004C3A0B" w:rsidRDefault="00AA7E42" w:rsidP="0092487B">
            <w:pPr>
              <w:pStyle w:val="af3"/>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af3"/>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af3"/>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af3"/>
              <w:ind w:left="0"/>
              <w:rPr>
                <w:rFonts w:ascii="Arial" w:hAnsi="Arial" w:cs="Arial"/>
              </w:rPr>
            </w:pPr>
          </w:p>
        </w:tc>
        <w:tc>
          <w:tcPr>
            <w:tcW w:w="1014" w:type="pct"/>
            <w:vMerge w:val="restart"/>
          </w:tcPr>
          <w:p w14:paraId="68B145B4" w14:textId="77777777" w:rsidR="00AA7E42" w:rsidRPr="004C3A0B" w:rsidRDefault="00AA7E42" w:rsidP="009D2E0B">
            <w:pPr>
              <w:pStyle w:val="af3"/>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af3"/>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af3"/>
              <w:ind w:left="0"/>
              <w:rPr>
                <w:rFonts w:ascii="Arial" w:hAnsi="Arial" w:cs="Arial"/>
              </w:rPr>
            </w:pPr>
          </w:p>
          <w:p w14:paraId="0B158BE4" w14:textId="77777777" w:rsidR="00AA7E42" w:rsidRPr="004C3A0B" w:rsidRDefault="00AA7E42" w:rsidP="009D2E0B">
            <w:pPr>
              <w:pStyle w:val="af3"/>
              <w:ind w:left="0"/>
              <w:rPr>
                <w:rFonts w:ascii="Arial" w:hAnsi="Arial" w:cs="Arial"/>
              </w:rPr>
            </w:pPr>
          </w:p>
        </w:tc>
        <w:tc>
          <w:tcPr>
            <w:tcW w:w="1014" w:type="pct"/>
            <w:vMerge/>
            <w:vAlign w:val="center"/>
          </w:tcPr>
          <w:p w14:paraId="54A46206" w14:textId="77777777" w:rsidR="00AA7E42" w:rsidRPr="004C3A0B" w:rsidRDefault="00AA7E42" w:rsidP="009D2E0B">
            <w:pPr>
              <w:pStyle w:val="af3"/>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2FCCBC0A" w:rsidR="00CC2661" w:rsidRPr="004C3A0B" w:rsidRDefault="00A94D0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0264ACA7" w:rsidR="00CC2661" w:rsidRPr="004C3A0B" w:rsidRDefault="00A94D0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11A0B48E" w:rsidR="00743859" w:rsidRPr="004C3A0B" w:rsidRDefault="00A94D04"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17649266" w:rsidR="00743859" w:rsidRPr="004C3A0B" w:rsidRDefault="00A94D04"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270725FF" w:rsidR="00424773" w:rsidRDefault="00A94D04"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a5"/>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af4"/>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a5"/>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a5"/>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a5"/>
            <w:rFonts w:ascii="Arial" w:hAnsi="Arial" w:cs="Arial"/>
            <w:color w:val="auto"/>
            <w:sz w:val="22"/>
            <w:szCs w:val="22"/>
          </w:rPr>
          <w:t>pgresearch@uwtsd.ac.uk</w:t>
        </w:r>
      </w:hyperlink>
      <w:r w:rsidR="0041408E" w:rsidRPr="004C3A0B">
        <w:rPr>
          <w:rStyle w:val="a5"/>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7996665E" w14:textId="3ED00F91" w:rsidR="00025AC4" w:rsidRPr="00A94D04" w:rsidRDefault="00A51EFB" w:rsidP="008330B6">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sectPr w:rsidR="00025AC4" w:rsidRPr="00A94D04" w:rsidSect="002132F9">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CB8D49" w14:textId="77777777" w:rsidR="00C56A40" w:rsidRDefault="00C56A40" w:rsidP="00390251">
      <w:r>
        <w:separator/>
      </w:r>
    </w:p>
    <w:p w14:paraId="17F7FB1F" w14:textId="77777777" w:rsidR="00C56A40" w:rsidRDefault="00C56A40"/>
  </w:endnote>
  <w:endnote w:type="continuationSeparator" w:id="0">
    <w:p w14:paraId="2D6C9C23" w14:textId="77777777" w:rsidR="00C56A40" w:rsidRDefault="00C56A40" w:rsidP="00390251">
      <w:r>
        <w:continuationSeparator/>
      </w:r>
    </w:p>
    <w:p w14:paraId="3AAEB618" w14:textId="77777777" w:rsidR="00C56A40" w:rsidRDefault="00C56A4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6F08D94" w:rsidR="00B93605" w:rsidRDefault="00680981" w:rsidP="00E6714D">
    <w:pPr>
      <w:pStyle w:val="aa"/>
    </w:pPr>
    <w:r>
      <w:rPr>
        <w:rFonts w:ascii="Arial" w:hAnsi="Arial" w:cs="Arial"/>
      </w:rPr>
      <w:t>October 2020</w:t>
    </w:r>
    <w:r w:rsidR="00B93605">
      <w:rPr>
        <w:rFonts w:ascii="Arial" w:hAnsi="Arial" w:cs="Arial"/>
      </w:rPr>
      <w:ptab w:relativeTo="margin" w:alignment="center" w:leader="none"/>
    </w:r>
    <w:r w:rsidR="00B93605" w:rsidRPr="00B70B72">
      <w:rPr>
        <w:rStyle w:val="ad"/>
        <w:rFonts w:ascii="Arial" w:hAnsi="Arial" w:cs="Arial"/>
      </w:rPr>
      <w:fldChar w:fldCharType="begin"/>
    </w:r>
    <w:r w:rsidR="00B93605" w:rsidRPr="00B70B72">
      <w:rPr>
        <w:rStyle w:val="ad"/>
        <w:rFonts w:ascii="Arial" w:hAnsi="Arial" w:cs="Arial"/>
      </w:rPr>
      <w:instrText xml:space="preserve"> PAGE </w:instrText>
    </w:r>
    <w:r w:rsidR="00B93605" w:rsidRPr="00B70B72">
      <w:rPr>
        <w:rStyle w:val="ad"/>
        <w:rFonts w:ascii="Arial" w:hAnsi="Arial" w:cs="Arial"/>
      </w:rPr>
      <w:fldChar w:fldCharType="separate"/>
    </w:r>
    <w:r w:rsidR="00EE7C0A">
      <w:rPr>
        <w:rStyle w:val="ad"/>
        <w:rFonts w:ascii="Arial" w:hAnsi="Arial" w:cs="Arial"/>
        <w:noProof/>
      </w:rPr>
      <w:t>1</w:t>
    </w:r>
    <w:r w:rsidR="00B93605" w:rsidRPr="00B70B72">
      <w:rPr>
        <w:rStyle w:val="ad"/>
        <w:rFonts w:ascii="Arial" w:hAnsi="Arial" w:cs="Arial"/>
      </w:rPr>
      <w:fldChar w:fldCharType="end"/>
    </w:r>
    <w:r w:rsidR="00B93605">
      <w:rPr>
        <w:rStyle w:val="ad"/>
        <w:rFonts w:ascii="Arial" w:hAnsi="Arial" w:cs="Arial"/>
      </w:rPr>
      <w:ptab w:relativeTo="margin" w:alignment="right" w:leader="none"/>
    </w:r>
    <w:r w:rsidR="00B93605">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482B54" w14:textId="77777777" w:rsidR="00C56A40" w:rsidRDefault="00C56A40" w:rsidP="00390251">
      <w:r>
        <w:separator/>
      </w:r>
    </w:p>
    <w:p w14:paraId="32B3392A" w14:textId="77777777" w:rsidR="00C56A40" w:rsidRDefault="00C56A40"/>
  </w:footnote>
  <w:footnote w:type="continuationSeparator" w:id="0">
    <w:p w14:paraId="7024792E" w14:textId="77777777" w:rsidR="00C56A40" w:rsidRDefault="00C56A40" w:rsidP="00390251">
      <w:r>
        <w:continuationSeparator/>
      </w:r>
    </w:p>
    <w:p w14:paraId="4249DB69" w14:textId="77777777" w:rsidR="00C56A40" w:rsidRDefault="00C56A4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B93605" w:rsidRPr="00965F27" w:rsidRDefault="00B93605"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8713997">
    <w:abstractNumId w:val="10"/>
  </w:num>
  <w:num w:numId="2" w16cid:durableId="1425881270">
    <w:abstractNumId w:val="19"/>
  </w:num>
  <w:num w:numId="3" w16cid:durableId="1030883631">
    <w:abstractNumId w:val="2"/>
  </w:num>
  <w:num w:numId="4" w16cid:durableId="1049526041">
    <w:abstractNumId w:val="24"/>
  </w:num>
  <w:num w:numId="5" w16cid:durableId="16390710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87681744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7298440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848643072">
    <w:abstractNumId w:val="3"/>
  </w:num>
  <w:num w:numId="9" w16cid:durableId="1395195920">
    <w:abstractNumId w:val="7"/>
  </w:num>
  <w:num w:numId="10" w16cid:durableId="255787919">
    <w:abstractNumId w:val="8"/>
  </w:num>
  <w:num w:numId="11" w16cid:durableId="1752923550">
    <w:abstractNumId w:val="22"/>
  </w:num>
  <w:num w:numId="12" w16cid:durableId="775292532">
    <w:abstractNumId w:val="20"/>
  </w:num>
  <w:num w:numId="13" w16cid:durableId="378818042">
    <w:abstractNumId w:val="21"/>
  </w:num>
  <w:num w:numId="14" w16cid:durableId="327252335">
    <w:abstractNumId w:val="0"/>
  </w:num>
  <w:num w:numId="15" w16cid:durableId="129715330">
    <w:abstractNumId w:val="5"/>
  </w:num>
  <w:num w:numId="16" w16cid:durableId="1523546493">
    <w:abstractNumId w:val="6"/>
  </w:num>
  <w:num w:numId="17" w16cid:durableId="590889786">
    <w:abstractNumId w:val="11"/>
  </w:num>
  <w:num w:numId="18" w16cid:durableId="906260749">
    <w:abstractNumId w:val="13"/>
  </w:num>
  <w:num w:numId="19" w16cid:durableId="1586451337">
    <w:abstractNumId w:val="23"/>
  </w:num>
  <w:num w:numId="20" w16cid:durableId="673454373">
    <w:abstractNumId w:val="4"/>
  </w:num>
  <w:num w:numId="21" w16cid:durableId="1434087674">
    <w:abstractNumId w:val="14"/>
  </w:num>
  <w:num w:numId="22" w16cid:durableId="2063095399">
    <w:abstractNumId w:val="18"/>
  </w:num>
  <w:num w:numId="23" w16cid:durableId="1244726587">
    <w:abstractNumId w:val="1"/>
  </w:num>
  <w:num w:numId="24" w16cid:durableId="1479614544">
    <w:abstractNumId w:val="9"/>
  </w:num>
  <w:num w:numId="25" w16cid:durableId="338391121">
    <w:abstractNumId w:val="12"/>
  </w:num>
  <w:num w:numId="26" w16cid:durableId="1978484113">
    <w:abstractNumId w:val="25"/>
  </w:num>
  <w:num w:numId="27" w16cid:durableId="14339535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09BC"/>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D5F6B"/>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4D0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1FDE"/>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23D0C"/>
    <w:rsid w:val="00C32EFB"/>
    <w:rsid w:val="00C34A87"/>
    <w:rsid w:val="00C40DAE"/>
    <w:rsid w:val="00C45C06"/>
    <w:rsid w:val="00C46A16"/>
    <w:rsid w:val="00C474BF"/>
    <w:rsid w:val="00C56A40"/>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2833"/>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5123"/>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10B7"/>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84BC8"/>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uiPriority w:val="99"/>
    <w:rsid w:val="0003212E"/>
    <w:rPr>
      <w:color w:val="0000FF"/>
      <w:u w:val="single"/>
    </w:rPr>
  </w:style>
  <w:style w:type="table" w:styleId="a6">
    <w:name w:val="Table Grid"/>
    <w:basedOn w:val="a1"/>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1229</TotalTime>
  <Pages>12</Pages>
  <Words>3674</Words>
  <Characters>20946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24571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吕 昕哲</cp:lastModifiedBy>
  <cp:revision>5</cp:revision>
  <cp:lastPrinted>2016-10-24T12:21:00Z</cp:lastPrinted>
  <dcterms:created xsi:type="dcterms:W3CDTF">2020-10-28T17:00:00Z</dcterms:created>
  <dcterms:modified xsi:type="dcterms:W3CDTF">2023-04-25T13:14:00Z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