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FCB28ED" w14:textId="77777777" w:rsidR="00C6371F" w:rsidRDefault="00846882" w:rsidP="00484EC1">
      <w:r>
        <w:rPr>
          <w:noProof/>
          <w:lang w:val="en-US"/>
        </w:rPr>
        <w:drawing>
          <wp:inline distT="0" distB="0" distL="0" distR="0" wp14:anchorId="4A1DF9EF" wp14:editId="7B0A2AC0">
            <wp:extent cx="2012110" cy="792000"/>
            <wp:effectExtent l="0" t="0" r="7620" b="8255"/>
            <wp:docPr id="3" name="Picture 3" descr="C:\Users\H.cale\Documents\My Received Files\logom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cale\Documents\My Received Files\logomain.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012110" cy="792000"/>
                    </a:xfrm>
                    <a:prstGeom prst="rect">
                      <a:avLst/>
                    </a:prstGeom>
                    <a:noFill/>
                    <a:ln>
                      <a:noFill/>
                    </a:ln>
                  </pic:spPr>
                </pic:pic>
              </a:graphicData>
            </a:graphic>
          </wp:inline>
        </w:drawing>
      </w:r>
    </w:p>
    <w:p w14:paraId="6FEDEC87" w14:textId="77777777" w:rsidR="00FD2CFF" w:rsidRDefault="00FD2CFF" w:rsidP="00FD2CFF"/>
    <w:p w14:paraId="1597EE7B" w14:textId="68CA7749" w:rsidR="00C536A6" w:rsidRPr="00750EAE" w:rsidRDefault="00EB1F41" w:rsidP="00EB1F41">
      <w:pPr>
        <w:pStyle w:val="Modcode"/>
        <w:jc w:val="left"/>
      </w:pPr>
      <w:r w:rsidRPr="00750EAE">
        <w:t xml:space="preserve">LEVEL </w:t>
      </w:r>
      <w:r w:rsidR="00DB479B">
        <w:t>4</w:t>
      </w:r>
      <w:r w:rsidRPr="00750EAE">
        <w:t xml:space="preserve">    </w:t>
      </w:r>
    </w:p>
    <w:p w14:paraId="00A4ACD8" w14:textId="77777777" w:rsidR="00EB1F41" w:rsidRPr="00750EAE" w:rsidRDefault="00EB1F41" w:rsidP="00EB1F41">
      <w:pPr>
        <w:pStyle w:val="Modcode"/>
        <w:jc w:val="left"/>
      </w:pPr>
      <w:r w:rsidRPr="00750EAE">
        <w:t xml:space="preserve">                                                                      </w:t>
      </w:r>
    </w:p>
    <w:p w14:paraId="48878ADF" w14:textId="52F0222A" w:rsidR="00EB1F41" w:rsidRPr="00750EAE" w:rsidRDefault="00EB1F41" w:rsidP="00EB1F41">
      <w:pPr>
        <w:pStyle w:val="Modcode"/>
        <w:jc w:val="left"/>
      </w:pPr>
      <w:r w:rsidRPr="00750EAE">
        <w:t xml:space="preserve">SEMESTER </w:t>
      </w:r>
      <w:r w:rsidR="0050737E" w:rsidRPr="00750EAE">
        <w:t>2</w:t>
      </w:r>
      <w:r w:rsidRPr="00750EAE">
        <w:t xml:space="preserve">                                                                         </w:t>
      </w:r>
    </w:p>
    <w:p w14:paraId="12E773E4" w14:textId="77777777" w:rsidR="00C536A6" w:rsidRPr="00750EAE" w:rsidRDefault="00C536A6" w:rsidP="00EB1F41">
      <w:pPr>
        <w:pStyle w:val="Modcode"/>
        <w:jc w:val="left"/>
      </w:pPr>
    </w:p>
    <w:p w14:paraId="5455BFD4" w14:textId="77777777" w:rsidR="00C536A6" w:rsidRPr="00750EAE" w:rsidRDefault="00C536A6" w:rsidP="00EB1F41">
      <w:pPr>
        <w:pStyle w:val="Modcode"/>
        <w:jc w:val="left"/>
      </w:pPr>
    </w:p>
    <w:p w14:paraId="78AD0539" w14:textId="021A1AA8" w:rsidR="00EB1F41" w:rsidRPr="00750EAE" w:rsidRDefault="00EB1F41" w:rsidP="00EB1F41">
      <w:pPr>
        <w:pStyle w:val="Modcode"/>
      </w:pPr>
      <w:r w:rsidRPr="00750EAE">
        <w:t xml:space="preserve">MODULE CODE: </w:t>
      </w:r>
      <w:r w:rsidR="0050737E" w:rsidRPr="00750EAE">
        <w:t>SHSS</w:t>
      </w:r>
      <w:r w:rsidR="00DB479B">
        <w:t>4086</w:t>
      </w:r>
    </w:p>
    <w:p w14:paraId="20AE5A6A" w14:textId="7CA56F27" w:rsidR="00EB1F41" w:rsidRPr="00750EAE" w:rsidRDefault="00DB479B" w:rsidP="00EB1F41">
      <w:pPr>
        <w:pStyle w:val="Modname"/>
      </w:pPr>
      <w:r>
        <w:t xml:space="preserve"> INTRODUCTION TO SPORT AND EXERCISE PSYCHOLOGY</w:t>
      </w:r>
    </w:p>
    <w:p w14:paraId="5BCF4DFA" w14:textId="1047BCEA" w:rsidR="00C536A6" w:rsidRPr="00750EAE" w:rsidRDefault="00EB1F41" w:rsidP="00C536A6">
      <w:pPr>
        <w:pStyle w:val="Time"/>
        <w:rPr>
          <w:szCs w:val="28"/>
        </w:rPr>
      </w:pPr>
      <w:r w:rsidRPr="00750EAE">
        <w:rPr>
          <w:szCs w:val="28"/>
        </w:rPr>
        <w:t xml:space="preserve">aSSESSMENT TYPE: </w:t>
      </w:r>
      <w:r w:rsidR="00DB479B">
        <w:rPr>
          <w:szCs w:val="28"/>
        </w:rPr>
        <w:t>ESSAY</w:t>
      </w:r>
      <w:r w:rsidR="00767662" w:rsidRPr="00750EAE">
        <w:rPr>
          <w:szCs w:val="28"/>
        </w:rPr>
        <w:t xml:space="preserve"> </w:t>
      </w:r>
    </w:p>
    <w:p w14:paraId="3AEF55E0" w14:textId="52286906" w:rsidR="00C3093A" w:rsidRPr="00750EAE" w:rsidRDefault="00C3093A" w:rsidP="00C3093A">
      <w:pPr>
        <w:pStyle w:val="Answer"/>
        <w:rPr>
          <w:szCs w:val="28"/>
        </w:rPr>
      </w:pPr>
      <w:r w:rsidRPr="00750EAE">
        <w:rPr>
          <w:szCs w:val="28"/>
        </w:rPr>
        <w:t>Assessment</w:t>
      </w:r>
      <w:r w:rsidR="00C536A6" w:rsidRPr="00750EAE">
        <w:rPr>
          <w:szCs w:val="28"/>
        </w:rPr>
        <w:t>/Component:</w:t>
      </w:r>
      <w:r w:rsidR="00346EE5" w:rsidRPr="00750EAE">
        <w:rPr>
          <w:szCs w:val="28"/>
        </w:rPr>
        <w:t xml:space="preserve"> </w:t>
      </w:r>
      <w:r w:rsidR="00767662" w:rsidRPr="00750EAE">
        <w:rPr>
          <w:szCs w:val="28"/>
        </w:rPr>
        <w:t>1</w:t>
      </w:r>
    </w:p>
    <w:p w14:paraId="0ABE34FD" w14:textId="77777777" w:rsidR="00401D59" w:rsidRPr="00750EAE" w:rsidRDefault="00401D59" w:rsidP="00401D59">
      <w:pPr>
        <w:pStyle w:val="BodyText"/>
      </w:pPr>
    </w:p>
    <w:p w14:paraId="3E0393BE" w14:textId="0DA04586" w:rsidR="00401D59" w:rsidRPr="00750EAE" w:rsidRDefault="00401D59" w:rsidP="00401D59">
      <w:pPr>
        <w:pStyle w:val="BodyText"/>
        <w:rPr>
          <w:b/>
          <w:sz w:val="28"/>
          <w:szCs w:val="28"/>
          <w:u w:val="single"/>
        </w:rPr>
      </w:pPr>
      <w:r w:rsidRPr="00750EAE">
        <w:rPr>
          <w:b/>
          <w:sz w:val="28"/>
          <w:szCs w:val="28"/>
        </w:rPr>
        <w:t xml:space="preserve">COMPONENT WEIGHTING: </w:t>
      </w:r>
      <w:r w:rsidR="00767662" w:rsidRPr="0055280E">
        <w:rPr>
          <w:b/>
          <w:sz w:val="28"/>
          <w:szCs w:val="28"/>
        </w:rPr>
        <w:t>50</w:t>
      </w:r>
      <w:r w:rsidRPr="00750EAE">
        <w:rPr>
          <w:b/>
          <w:sz w:val="28"/>
          <w:szCs w:val="28"/>
        </w:rPr>
        <w:t>%</w:t>
      </w:r>
    </w:p>
    <w:p w14:paraId="2A47C4F4" w14:textId="77777777" w:rsidR="00C536A6" w:rsidRPr="00750EAE" w:rsidRDefault="00C536A6" w:rsidP="00C536A6">
      <w:pPr>
        <w:pStyle w:val="BodyText"/>
      </w:pPr>
    </w:p>
    <w:p w14:paraId="1E5B91D2" w14:textId="1306C9DD" w:rsidR="00C536A6" w:rsidRPr="00750EAE" w:rsidRDefault="00EB1F41" w:rsidP="00EB1F41">
      <w:pPr>
        <w:pStyle w:val="BodyText"/>
        <w:rPr>
          <w:b/>
          <w:sz w:val="28"/>
          <w:szCs w:val="28"/>
          <w:u w:val="single"/>
        </w:rPr>
      </w:pPr>
      <w:r w:rsidRPr="00750EAE">
        <w:rPr>
          <w:b/>
          <w:sz w:val="28"/>
          <w:szCs w:val="28"/>
        </w:rPr>
        <w:t xml:space="preserve">WORD COUNT: </w:t>
      </w:r>
      <w:r w:rsidR="00DB479B">
        <w:rPr>
          <w:b/>
          <w:sz w:val="28"/>
          <w:szCs w:val="28"/>
        </w:rPr>
        <w:t>1500</w:t>
      </w:r>
      <w:r w:rsidRPr="0055280E">
        <w:rPr>
          <w:b/>
          <w:sz w:val="28"/>
          <w:szCs w:val="28"/>
        </w:rPr>
        <w:t xml:space="preserve"> </w:t>
      </w:r>
      <w:r w:rsidRPr="00750EAE">
        <w:rPr>
          <w:b/>
          <w:sz w:val="28"/>
          <w:szCs w:val="28"/>
        </w:rPr>
        <w:t>WORDS</w:t>
      </w:r>
      <w:r w:rsidRPr="00750EAE">
        <w:rPr>
          <w:b/>
          <w:sz w:val="28"/>
          <w:szCs w:val="28"/>
          <w:u w:val="single"/>
        </w:rPr>
        <w:t xml:space="preserve"> </w:t>
      </w:r>
    </w:p>
    <w:p w14:paraId="39F5DC36" w14:textId="77777777" w:rsidR="00C536A6" w:rsidRPr="00750EAE" w:rsidRDefault="00C536A6" w:rsidP="00EB1F41">
      <w:pPr>
        <w:pStyle w:val="BodyText"/>
        <w:rPr>
          <w:b/>
          <w:sz w:val="28"/>
          <w:szCs w:val="28"/>
          <w:u w:val="single"/>
        </w:rPr>
      </w:pPr>
    </w:p>
    <w:p w14:paraId="73692D1E" w14:textId="77777777" w:rsidR="00A02860" w:rsidRPr="00750EAE" w:rsidRDefault="00A02860" w:rsidP="00EB1F41">
      <w:pPr>
        <w:pStyle w:val="BodyText"/>
        <w:rPr>
          <w:b/>
          <w:sz w:val="28"/>
          <w:szCs w:val="28"/>
          <w:u w:val="single"/>
        </w:rPr>
      </w:pPr>
      <w:r w:rsidRPr="00750EAE">
        <w:rPr>
          <w:b/>
          <w:sz w:val="28"/>
          <w:szCs w:val="28"/>
        </w:rPr>
        <w:t xml:space="preserve">MODULE TUTOR: </w:t>
      </w:r>
      <w:r w:rsidR="00346EE5" w:rsidRPr="0055280E">
        <w:rPr>
          <w:b/>
          <w:sz w:val="28"/>
          <w:szCs w:val="28"/>
        </w:rPr>
        <w:t>ALISON CONNAUGHTON</w:t>
      </w:r>
    </w:p>
    <w:p w14:paraId="23E760C6" w14:textId="77777777" w:rsidR="00750EAE" w:rsidRPr="00750EAE" w:rsidRDefault="00750EAE" w:rsidP="00EB1F41">
      <w:pPr>
        <w:pStyle w:val="BodyText"/>
        <w:rPr>
          <w:b/>
          <w:sz w:val="28"/>
          <w:szCs w:val="28"/>
          <w:u w:val="single"/>
        </w:rPr>
      </w:pPr>
    </w:p>
    <w:p w14:paraId="44119D6A" w14:textId="4655CEC2" w:rsidR="00A543CB" w:rsidRPr="007F09EA" w:rsidRDefault="00750EAE" w:rsidP="00EB1F41">
      <w:pPr>
        <w:pStyle w:val="BodyText"/>
        <w:rPr>
          <w:b/>
          <w:sz w:val="28"/>
          <w:szCs w:val="28"/>
        </w:rPr>
      </w:pPr>
      <w:r w:rsidRPr="007F09EA">
        <w:rPr>
          <w:b/>
          <w:sz w:val="28"/>
          <w:szCs w:val="28"/>
        </w:rPr>
        <w:t>SUBMISSION DETAILS:</w:t>
      </w:r>
    </w:p>
    <w:p w14:paraId="498F34F8" w14:textId="509FE774" w:rsidR="00497C48" w:rsidRPr="008A1192" w:rsidRDefault="00497C48" w:rsidP="007F09EA">
      <w:pPr>
        <w:rPr>
          <w:rFonts w:ascii="Times New Roman" w:hAnsi="Times New Roman" w:cs="Times New Roman"/>
          <w:sz w:val="28"/>
          <w:szCs w:val="28"/>
        </w:rPr>
      </w:pPr>
      <w:r w:rsidRPr="007F09EA">
        <w:rPr>
          <w:rFonts w:ascii="Times New Roman" w:hAnsi="Times New Roman" w:cs="Times New Roman"/>
          <w:sz w:val="28"/>
          <w:szCs w:val="28"/>
        </w:rPr>
        <w:t xml:space="preserve">Assignments should be submitted via </w:t>
      </w:r>
      <w:proofErr w:type="spellStart"/>
      <w:r w:rsidRPr="007F09EA">
        <w:rPr>
          <w:rFonts w:ascii="Times New Roman" w:hAnsi="Times New Roman" w:cs="Times New Roman"/>
          <w:sz w:val="28"/>
          <w:szCs w:val="28"/>
        </w:rPr>
        <w:t>Turnitin</w:t>
      </w:r>
      <w:proofErr w:type="spellEnd"/>
      <w:r w:rsidRPr="007F09EA">
        <w:rPr>
          <w:rFonts w:ascii="Times New Roman" w:hAnsi="Times New Roman" w:cs="Times New Roman"/>
          <w:sz w:val="28"/>
          <w:szCs w:val="28"/>
        </w:rPr>
        <w:t xml:space="preserve"> (Moodle) by 3pm on </w:t>
      </w:r>
      <w:r w:rsidR="007F09EA" w:rsidRPr="007F09EA">
        <w:rPr>
          <w:rFonts w:ascii="Times New Roman" w:hAnsi="Times New Roman" w:cs="Times New Roman"/>
          <w:sz w:val="28"/>
          <w:szCs w:val="28"/>
        </w:rPr>
        <w:t>Friday the 23</w:t>
      </w:r>
      <w:r w:rsidR="007F09EA" w:rsidRPr="007F09EA">
        <w:rPr>
          <w:rFonts w:ascii="Times New Roman" w:hAnsi="Times New Roman" w:cs="Times New Roman"/>
          <w:sz w:val="28"/>
          <w:szCs w:val="28"/>
          <w:vertAlign w:val="superscript"/>
        </w:rPr>
        <w:t>rd</w:t>
      </w:r>
      <w:r w:rsidR="007F09EA" w:rsidRPr="007F09EA">
        <w:rPr>
          <w:rFonts w:ascii="Times New Roman" w:hAnsi="Times New Roman" w:cs="Times New Roman"/>
          <w:sz w:val="28"/>
          <w:szCs w:val="28"/>
        </w:rPr>
        <w:t xml:space="preserve"> of </w:t>
      </w:r>
      <w:proofErr w:type="gramStart"/>
      <w:r w:rsidR="007F09EA" w:rsidRPr="007F09EA">
        <w:rPr>
          <w:rFonts w:ascii="Times New Roman" w:hAnsi="Times New Roman" w:cs="Times New Roman"/>
          <w:sz w:val="28"/>
          <w:szCs w:val="28"/>
        </w:rPr>
        <w:t>March,</w:t>
      </w:r>
      <w:proofErr w:type="gramEnd"/>
      <w:r w:rsidR="007F09EA" w:rsidRPr="007F09EA">
        <w:rPr>
          <w:rFonts w:ascii="Times New Roman" w:hAnsi="Times New Roman" w:cs="Times New Roman"/>
          <w:sz w:val="28"/>
          <w:szCs w:val="28"/>
        </w:rPr>
        <w:t xml:space="preserve"> 2018</w:t>
      </w:r>
      <w:r w:rsidR="007F09EA">
        <w:rPr>
          <w:rFonts w:ascii="Times New Roman" w:hAnsi="Times New Roman" w:cs="Times New Roman"/>
          <w:sz w:val="28"/>
          <w:szCs w:val="28"/>
        </w:rPr>
        <w:t>.</w:t>
      </w:r>
    </w:p>
    <w:p w14:paraId="7C079294" w14:textId="77777777" w:rsidR="00497C48" w:rsidRPr="0055280E" w:rsidRDefault="00497C48" w:rsidP="00EB1F41">
      <w:pPr>
        <w:pStyle w:val="BodyText"/>
        <w:rPr>
          <w:b/>
          <w:sz w:val="28"/>
          <w:szCs w:val="28"/>
        </w:rPr>
      </w:pPr>
    </w:p>
    <w:p w14:paraId="2B7B6ABF" w14:textId="77777777" w:rsidR="00497C48" w:rsidRDefault="00497C48" w:rsidP="00EB1F41">
      <w:pPr>
        <w:pStyle w:val="BodyText"/>
        <w:rPr>
          <w:b/>
          <w:sz w:val="28"/>
          <w:szCs w:val="28"/>
        </w:rPr>
      </w:pPr>
      <w:r w:rsidRPr="00497C48">
        <w:rPr>
          <w:b/>
          <w:sz w:val="28"/>
          <w:szCs w:val="28"/>
        </w:rPr>
        <w:t>TASK:</w:t>
      </w:r>
      <w:r>
        <w:rPr>
          <w:b/>
          <w:sz w:val="28"/>
          <w:szCs w:val="28"/>
        </w:rPr>
        <w:t xml:space="preserve"> </w:t>
      </w:r>
    </w:p>
    <w:p w14:paraId="78E7170A" w14:textId="7437006D" w:rsidR="00750EAE" w:rsidRPr="00497C48" w:rsidRDefault="00750EAE" w:rsidP="00EB1F41">
      <w:pPr>
        <w:pStyle w:val="BodyText"/>
        <w:rPr>
          <w:b/>
          <w:sz w:val="28"/>
          <w:szCs w:val="28"/>
        </w:rPr>
      </w:pPr>
      <w:r w:rsidRPr="00750EAE">
        <w:rPr>
          <w:sz w:val="28"/>
          <w:szCs w:val="28"/>
        </w:rPr>
        <w:t>Write an essay on the following</w:t>
      </w:r>
      <w:r w:rsidR="00497C48">
        <w:rPr>
          <w:sz w:val="28"/>
          <w:szCs w:val="28"/>
        </w:rPr>
        <w:t>:</w:t>
      </w:r>
    </w:p>
    <w:p w14:paraId="48C294F9" w14:textId="77777777" w:rsidR="00750EAE" w:rsidRPr="00750EAE" w:rsidRDefault="00750EAE" w:rsidP="00EB1F41">
      <w:pPr>
        <w:pStyle w:val="BodyText"/>
        <w:rPr>
          <w:sz w:val="28"/>
          <w:szCs w:val="28"/>
        </w:rPr>
      </w:pPr>
    </w:p>
    <w:p w14:paraId="4D30C2CD" w14:textId="0E5DDFE3" w:rsidR="00750EAE" w:rsidRPr="00750EAE" w:rsidRDefault="00DB479B" w:rsidP="00750EAE">
      <w:pPr>
        <w:pStyle w:val="BodyText"/>
        <w:rPr>
          <w:sz w:val="28"/>
          <w:szCs w:val="28"/>
        </w:rPr>
      </w:pPr>
      <w:r>
        <w:rPr>
          <w:sz w:val="28"/>
          <w:szCs w:val="28"/>
        </w:rPr>
        <w:t xml:space="preserve">Discuss the current recommended physical activity guidelines. </w:t>
      </w:r>
      <w:r w:rsidR="00223119" w:rsidRPr="00750EAE">
        <w:rPr>
          <w:sz w:val="28"/>
          <w:szCs w:val="28"/>
        </w:rPr>
        <w:t>For a population</w:t>
      </w:r>
      <w:r w:rsidR="00750EAE" w:rsidRPr="00750EAE">
        <w:rPr>
          <w:sz w:val="28"/>
          <w:szCs w:val="28"/>
        </w:rPr>
        <w:t xml:space="preserve"> sample</w:t>
      </w:r>
      <w:r w:rsidR="00223119" w:rsidRPr="00750EAE">
        <w:rPr>
          <w:sz w:val="28"/>
          <w:szCs w:val="28"/>
        </w:rPr>
        <w:t xml:space="preserve"> of your choice, </w:t>
      </w:r>
      <w:r>
        <w:rPr>
          <w:sz w:val="28"/>
          <w:szCs w:val="28"/>
        </w:rPr>
        <w:t xml:space="preserve">discuss the potential motives and barriers to physical activity that </w:t>
      </w:r>
      <w:r w:rsidR="00183D6A">
        <w:rPr>
          <w:sz w:val="28"/>
          <w:szCs w:val="28"/>
        </w:rPr>
        <w:t xml:space="preserve">this </w:t>
      </w:r>
      <w:r w:rsidR="00183D6A" w:rsidRPr="00750EAE">
        <w:rPr>
          <w:sz w:val="28"/>
          <w:szCs w:val="28"/>
        </w:rPr>
        <w:t>population sample</w:t>
      </w:r>
      <w:r w:rsidR="00183D6A">
        <w:rPr>
          <w:sz w:val="28"/>
          <w:szCs w:val="28"/>
        </w:rPr>
        <w:t xml:space="preserve"> </w:t>
      </w:r>
      <w:r>
        <w:rPr>
          <w:sz w:val="28"/>
          <w:szCs w:val="28"/>
        </w:rPr>
        <w:t xml:space="preserve">may </w:t>
      </w:r>
      <w:r w:rsidR="00183D6A">
        <w:rPr>
          <w:sz w:val="28"/>
          <w:szCs w:val="28"/>
        </w:rPr>
        <w:t>experience</w:t>
      </w:r>
      <w:r>
        <w:rPr>
          <w:sz w:val="28"/>
          <w:szCs w:val="28"/>
        </w:rPr>
        <w:t xml:space="preserve">. Identify and </w:t>
      </w:r>
      <w:r w:rsidR="00183D6A">
        <w:rPr>
          <w:sz w:val="28"/>
          <w:szCs w:val="28"/>
        </w:rPr>
        <w:t>explain</w:t>
      </w:r>
      <w:r>
        <w:rPr>
          <w:sz w:val="28"/>
          <w:szCs w:val="28"/>
        </w:rPr>
        <w:t xml:space="preserve"> three different approaches or strategies that could be used to increase participation and adherence levels for your chosen population.</w:t>
      </w:r>
    </w:p>
    <w:p w14:paraId="35819A68" w14:textId="74CEDA95" w:rsidR="00223119" w:rsidRPr="00750EAE" w:rsidRDefault="00DB479B" w:rsidP="00750EAE">
      <w:pPr>
        <w:pStyle w:val="BodyText"/>
        <w:rPr>
          <w:b/>
          <w:color w:val="FF0000"/>
          <w:sz w:val="28"/>
          <w:szCs w:val="28"/>
        </w:rPr>
      </w:pPr>
      <w:r>
        <w:rPr>
          <w:sz w:val="28"/>
          <w:szCs w:val="28"/>
        </w:rPr>
        <w:t>(1500</w:t>
      </w:r>
      <w:r w:rsidR="00223119" w:rsidRPr="00750EAE">
        <w:rPr>
          <w:sz w:val="28"/>
          <w:szCs w:val="28"/>
        </w:rPr>
        <w:t xml:space="preserve"> words).</w:t>
      </w:r>
    </w:p>
    <w:p w14:paraId="70C44B17" w14:textId="77777777" w:rsidR="00223119" w:rsidRPr="003C06FA" w:rsidRDefault="00223119" w:rsidP="00767662">
      <w:pPr>
        <w:pStyle w:val="Title"/>
        <w:jc w:val="left"/>
        <w:rPr>
          <w:sz w:val="24"/>
          <w:szCs w:val="24"/>
        </w:rPr>
      </w:pPr>
    </w:p>
    <w:p w14:paraId="37416A1F" w14:textId="10AE4746" w:rsidR="00767662" w:rsidRPr="007F09EA" w:rsidRDefault="00F57468" w:rsidP="007F09EA">
      <w:pPr>
        <w:rPr>
          <w:rFonts w:ascii="Times New Roman" w:hAnsi="Times New Roman" w:cs="Times New Roman"/>
          <w:b/>
          <w:bCs/>
          <w:sz w:val="28"/>
          <w:szCs w:val="28"/>
        </w:rPr>
      </w:pPr>
      <w:r w:rsidRPr="00F57468">
        <w:rPr>
          <w:rFonts w:ascii="Times New Roman" w:hAnsi="Times New Roman" w:cs="Times New Roman"/>
          <w:b/>
          <w:bCs/>
          <w:sz w:val="28"/>
          <w:szCs w:val="28"/>
        </w:rPr>
        <w:t>Submission Date:</w:t>
      </w:r>
      <w:r>
        <w:rPr>
          <w:rFonts w:ascii="Times New Roman" w:hAnsi="Times New Roman" w:cs="Times New Roman"/>
          <w:b/>
          <w:bCs/>
          <w:sz w:val="28"/>
          <w:szCs w:val="28"/>
        </w:rPr>
        <w:t xml:space="preserve"> </w:t>
      </w:r>
      <w:r w:rsidR="007F09EA" w:rsidRPr="007F09EA">
        <w:rPr>
          <w:rFonts w:ascii="Times New Roman" w:hAnsi="Times New Roman" w:cs="Times New Roman"/>
          <w:b/>
          <w:bCs/>
          <w:sz w:val="28"/>
          <w:szCs w:val="28"/>
        </w:rPr>
        <w:t>23/3/18</w:t>
      </w:r>
    </w:p>
    <w:p w14:paraId="69EF958A" w14:textId="77777777" w:rsidR="00767662" w:rsidRPr="007A2699" w:rsidRDefault="00767662" w:rsidP="00767662">
      <w:pPr>
        <w:pStyle w:val="Title"/>
      </w:pPr>
      <w:r w:rsidRPr="007A2699">
        <w:lastRenderedPageBreak/>
        <w:t>School of Sport, Health &amp; Outdoor Education</w:t>
      </w:r>
    </w:p>
    <w:p w14:paraId="2748B57D" w14:textId="77777777" w:rsidR="00767662" w:rsidRPr="00DB29C9" w:rsidRDefault="00767662" w:rsidP="00767662">
      <w:pPr>
        <w:rPr>
          <w:b/>
          <w:bCs/>
          <w:sz w:val="16"/>
          <w:szCs w:val="16"/>
        </w:rPr>
      </w:pPr>
    </w:p>
    <w:p w14:paraId="2B673488" w14:textId="77777777" w:rsidR="00767662" w:rsidRPr="007A2699" w:rsidRDefault="00767662" w:rsidP="00767662">
      <w:pPr>
        <w:pStyle w:val="Subtitle"/>
      </w:pPr>
      <w:r>
        <w:t>Assessment Feedback Sheet</w:t>
      </w:r>
    </w:p>
    <w:p w14:paraId="3157211F" w14:textId="77777777" w:rsidR="00767662" w:rsidRPr="00DB29C9" w:rsidRDefault="00767662" w:rsidP="00767662">
      <w:pPr>
        <w:pStyle w:val="Subtitle"/>
        <w:rPr>
          <w:sz w:val="16"/>
          <w:szCs w:val="16"/>
        </w:rPr>
      </w:pPr>
    </w:p>
    <w:p w14:paraId="769E6253" w14:textId="0A7EFBEC" w:rsidR="00767662" w:rsidRPr="00952485" w:rsidRDefault="00767662" w:rsidP="00767662">
      <w:pPr>
        <w:pStyle w:val="Subtitle"/>
        <w:jc w:val="both"/>
        <w:rPr>
          <w:b/>
          <w:bCs/>
          <w:u w:val="none"/>
        </w:rPr>
      </w:pPr>
      <w:r w:rsidRPr="00952485">
        <w:rPr>
          <w:b/>
          <w:bCs/>
          <w:sz w:val="24"/>
          <w:szCs w:val="24"/>
          <w:u w:val="none"/>
        </w:rPr>
        <w:tab/>
        <w:t xml:space="preserve">            </w:t>
      </w:r>
      <w:r>
        <w:rPr>
          <w:b/>
          <w:bCs/>
          <w:sz w:val="24"/>
          <w:szCs w:val="24"/>
          <w:u w:val="none"/>
        </w:rPr>
        <w:t xml:space="preserve">    Student No./Name:</w:t>
      </w:r>
      <w:r w:rsidR="008335F6">
        <w:rPr>
          <w:b/>
          <w:bCs/>
          <w:sz w:val="24"/>
          <w:szCs w:val="24"/>
          <w:u w:val="none"/>
        </w:rPr>
        <w:t xml:space="preserve"> Rhydian Jones 1701731</w:t>
      </w:r>
      <w:r>
        <w:rPr>
          <w:b/>
          <w:bCs/>
          <w:sz w:val="24"/>
          <w:szCs w:val="24"/>
          <w:u w:val="none"/>
        </w:rPr>
        <w:tab/>
      </w:r>
    </w:p>
    <w:p w14:paraId="352EEF9B" w14:textId="3E38524D" w:rsidR="00767662" w:rsidRPr="005D6F2D" w:rsidRDefault="00767662" w:rsidP="00767662">
      <w:pPr>
        <w:pStyle w:val="Subtitle"/>
        <w:jc w:val="left"/>
        <w:rPr>
          <w:b/>
          <w:bCs/>
          <w:sz w:val="24"/>
          <w:szCs w:val="24"/>
          <w:u w:val="none"/>
        </w:rPr>
      </w:pPr>
      <w:r w:rsidRPr="00952485">
        <w:rPr>
          <w:b/>
          <w:bCs/>
          <w:sz w:val="24"/>
          <w:szCs w:val="24"/>
          <w:u w:val="none"/>
        </w:rPr>
        <w:t xml:space="preserve">                                               </w:t>
      </w:r>
      <w:r>
        <w:rPr>
          <w:b/>
          <w:bCs/>
          <w:sz w:val="24"/>
          <w:szCs w:val="24"/>
          <w:u w:val="none"/>
        </w:rPr>
        <w:t xml:space="preserve">Module: </w:t>
      </w:r>
      <w:r w:rsidR="00DB479B">
        <w:rPr>
          <w:b/>
          <w:bCs/>
          <w:sz w:val="24"/>
          <w:szCs w:val="24"/>
          <w:u w:val="none"/>
        </w:rPr>
        <w:t>Introduction to Sport and Exercise Psychology</w:t>
      </w:r>
      <w:r w:rsidR="00223119">
        <w:rPr>
          <w:sz w:val="24"/>
          <w:szCs w:val="24"/>
          <w:u w:val="none"/>
        </w:rPr>
        <w:t xml:space="preserve"> </w:t>
      </w:r>
    </w:p>
    <w:p w14:paraId="64AAE50C" w14:textId="4ACCE4D6" w:rsidR="00767662" w:rsidRPr="001D1220" w:rsidRDefault="00767662" w:rsidP="00767662">
      <w:pPr>
        <w:pStyle w:val="Title"/>
        <w:jc w:val="left"/>
        <w:rPr>
          <w:b w:val="0"/>
          <w:sz w:val="24"/>
          <w:szCs w:val="24"/>
        </w:rPr>
      </w:pPr>
      <w:r w:rsidRPr="005D6F2D">
        <w:rPr>
          <w:bCs w:val="0"/>
          <w:sz w:val="24"/>
          <w:szCs w:val="24"/>
        </w:rPr>
        <w:t xml:space="preserve">                                      Module Code:</w:t>
      </w:r>
      <w:r>
        <w:rPr>
          <w:b w:val="0"/>
          <w:bCs w:val="0"/>
          <w:sz w:val="24"/>
          <w:szCs w:val="24"/>
        </w:rPr>
        <w:t xml:space="preserve"> </w:t>
      </w:r>
      <w:r w:rsidR="00DB479B">
        <w:rPr>
          <w:b w:val="0"/>
          <w:sz w:val="24"/>
          <w:szCs w:val="24"/>
        </w:rPr>
        <w:t>SHSS4086</w:t>
      </w:r>
    </w:p>
    <w:p w14:paraId="0B21F21A" w14:textId="77777777" w:rsidR="00767662" w:rsidRDefault="00767662" w:rsidP="00767662">
      <w:pPr>
        <w:pStyle w:val="Subtitle"/>
        <w:jc w:val="left"/>
        <w:rPr>
          <w:b/>
          <w:bCs/>
          <w:sz w:val="16"/>
          <w:szCs w:val="16"/>
        </w:rPr>
      </w:pPr>
    </w:p>
    <w:p w14:paraId="6107360F" w14:textId="77777777" w:rsidR="00223119" w:rsidRDefault="00223119" w:rsidP="00767662">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922"/>
        <w:gridCol w:w="923"/>
        <w:gridCol w:w="308"/>
        <w:gridCol w:w="614"/>
        <w:gridCol w:w="923"/>
        <w:gridCol w:w="922"/>
        <w:gridCol w:w="923"/>
        <w:gridCol w:w="218"/>
        <w:gridCol w:w="704"/>
        <w:gridCol w:w="923"/>
        <w:gridCol w:w="720"/>
      </w:tblGrid>
      <w:tr w:rsidR="00223119" w:rsidRPr="00313008" w14:paraId="3AFB8CC2" w14:textId="77777777" w:rsidTr="00555DC1">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14:paraId="022AB201" w14:textId="77777777" w:rsidR="00223119" w:rsidRPr="00313008" w:rsidRDefault="00223119" w:rsidP="00555DC1">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223119" w:rsidRPr="00313008" w14:paraId="4637873A" w14:textId="77777777" w:rsidTr="00555DC1">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5F53B163" w14:textId="77777777" w:rsidR="00223119" w:rsidRPr="00313008" w:rsidRDefault="00223119" w:rsidP="00555DC1">
            <w:pPr>
              <w:ind w:left="113" w:right="113"/>
              <w:rPr>
                <w:sz w:val="16"/>
                <w:szCs w:val="16"/>
              </w:rPr>
            </w:pPr>
            <w:r w:rsidRPr="003E28EA">
              <w:rPr>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28C91BAD" w14:textId="03AA9808" w:rsidR="00223119" w:rsidRPr="00313008" w:rsidRDefault="008335F6" w:rsidP="008335F6">
            <w:pPr>
              <w:pStyle w:val="Subtitle"/>
              <w:jc w:val="left"/>
              <w:rPr>
                <w:b/>
                <w:bCs/>
                <w:sz w:val="24"/>
                <w:szCs w:val="24"/>
                <w:u w:val="none"/>
              </w:rPr>
            </w:pPr>
            <w:r>
              <w:rPr>
                <w:b/>
                <w:bCs/>
                <w:sz w:val="24"/>
                <w:szCs w:val="24"/>
                <w:u w:val="none"/>
              </w:rPr>
              <w:t>I have looked through the mark scheme and covered the aspects needed</w:t>
            </w:r>
          </w:p>
        </w:tc>
      </w:tr>
      <w:tr w:rsidR="00223119" w:rsidRPr="00313008" w14:paraId="45BC30E7" w14:textId="77777777" w:rsidTr="00555DC1">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5B4B8B91" w14:textId="77777777" w:rsidR="00223119" w:rsidRPr="00313008" w:rsidRDefault="00223119" w:rsidP="00555DC1">
            <w:pPr>
              <w:ind w:left="113" w:right="113"/>
              <w:rPr>
                <w:sz w:val="16"/>
                <w:szCs w:val="16"/>
              </w:rPr>
            </w:pPr>
            <w:r w:rsidRPr="003E28EA">
              <w:rPr>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7C362F29" w14:textId="7714F38D" w:rsidR="00223119" w:rsidRPr="00313008" w:rsidRDefault="008335F6" w:rsidP="008335F6">
            <w:pPr>
              <w:pStyle w:val="Subtitle"/>
              <w:jc w:val="left"/>
              <w:rPr>
                <w:b/>
                <w:bCs/>
                <w:sz w:val="24"/>
                <w:szCs w:val="24"/>
                <w:u w:val="none"/>
              </w:rPr>
            </w:pPr>
            <w:r>
              <w:rPr>
                <w:b/>
                <w:bCs/>
                <w:sz w:val="24"/>
                <w:szCs w:val="24"/>
                <w:u w:val="none"/>
              </w:rPr>
              <w:t>I could’ve used more sources in the essay</w:t>
            </w:r>
          </w:p>
        </w:tc>
      </w:tr>
      <w:tr w:rsidR="00223119" w:rsidRPr="00313008" w14:paraId="58F13283" w14:textId="77777777" w:rsidTr="00555DC1">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5FACF53E" w14:textId="77777777" w:rsidR="00223119" w:rsidRPr="00313008" w:rsidRDefault="00223119" w:rsidP="00555DC1">
            <w:pPr>
              <w:ind w:left="113" w:right="113"/>
              <w:rPr>
                <w:sz w:val="16"/>
                <w:szCs w:val="16"/>
              </w:rPr>
            </w:pPr>
            <w:r w:rsidRPr="003E28EA">
              <w:rPr>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094937E0" w14:textId="12F36926" w:rsidR="00223119" w:rsidRPr="00313008" w:rsidRDefault="008335F6" w:rsidP="008335F6">
            <w:pPr>
              <w:pStyle w:val="Subtitle"/>
              <w:jc w:val="left"/>
              <w:rPr>
                <w:b/>
                <w:bCs/>
                <w:sz w:val="24"/>
                <w:szCs w:val="24"/>
                <w:u w:val="none"/>
              </w:rPr>
            </w:pPr>
            <w:r>
              <w:rPr>
                <w:b/>
                <w:bCs/>
                <w:sz w:val="24"/>
                <w:szCs w:val="24"/>
                <w:u w:val="none"/>
              </w:rPr>
              <w:t>As a student researching what barriers affect other students</w:t>
            </w:r>
          </w:p>
        </w:tc>
      </w:tr>
      <w:tr w:rsidR="00223119" w:rsidRPr="00313008" w14:paraId="0CE97581" w14:textId="77777777" w:rsidTr="00555DC1">
        <w:trPr>
          <w:cantSplit/>
        </w:trPr>
        <w:tc>
          <w:tcPr>
            <w:tcW w:w="2305" w:type="dxa"/>
            <w:vMerge w:val="restart"/>
            <w:tcBorders>
              <w:top w:val="single" w:sz="4" w:space="0" w:color="auto"/>
              <w:left w:val="thinThickLargeGap" w:sz="24" w:space="0" w:color="auto"/>
              <w:bottom w:val="single" w:sz="6" w:space="0" w:color="auto"/>
            </w:tcBorders>
          </w:tcPr>
          <w:p w14:paraId="382BB6E3" w14:textId="77777777" w:rsidR="00223119" w:rsidRPr="00313008" w:rsidRDefault="00223119" w:rsidP="00555DC1">
            <w:pPr>
              <w:pStyle w:val="Subtitle"/>
              <w:jc w:val="left"/>
              <w:rPr>
                <w:b/>
                <w:bCs/>
                <w:sz w:val="24"/>
                <w:szCs w:val="24"/>
                <w:u w:val="none"/>
              </w:rPr>
            </w:pPr>
          </w:p>
          <w:p w14:paraId="00140081" w14:textId="77777777" w:rsidR="00223119" w:rsidRPr="009574BA" w:rsidRDefault="00223119" w:rsidP="00555DC1">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1A6406C5" w14:textId="77777777" w:rsidR="00223119" w:rsidRPr="00313008" w:rsidRDefault="00223119" w:rsidP="00555DC1">
            <w:pPr>
              <w:ind w:left="113" w:right="113"/>
              <w:rPr>
                <w:sz w:val="16"/>
                <w:szCs w:val="16"/>
              </w:rPr>
            </w:pPr>
            <w:r w:rsidRPr="00313008">
              <w:rPr>
                <w:sz w:val="16"/>
                <w:szCs w:val="16"/>
              </w:rPr>
              <w:t>Learning</w:t>
            </w:r>
          </w:p>
          <w:p w14:paraId="0A646600" w14:textId="77777777" w:rsidR="00223119" w:rsidRPr="00313008" w:rsidRDefault="00223119" w:rsidP="00555DC1">
            <w:pPr>
              <w:ind w:left="113" w:right="113"/>
              <w:rPr>
                <w:sz w:val="16"/>
                <w:szCs w:val="16"/>
              </w:rPr>
            </w:pPr>
            <w:r w:rsidRPr="00313008">
              <w:rPr>
                <w:sz w:val="16"/>
                <w:szCs w:val="16"/>
              </w:rPr>
              <w:t>Outcomes</w:t>
            </w:r>
          </w:p>
          <w:p w14:paraId="48A9B222" w14:textId="77777777" w:rsidR="00223119" w:rsidRPr="00313008" w:rsidRDefault="00223119" w:rsidP="00555DC1">
            <w:pPr>
              <w:ind w:left="113" w:right="113"/>
              <w:rPr>
                <w:sz w:val="16"/>
                <w:szCs w:val="16"/>
              </w:rPr>
            </w:pPr>
          </w:p>
          <w:p w14:paraId="3123A979" w14:textId="77777777" w:rsidR="00223119" w:rsidRPr="00313008" w:rsidRDefault="00223119" w:rsidP="00555DC1">
            <w:pPr>
              <w:pStyle w:val="Subtitle"/>
              <w:ind w:left="113" w:right="113"/>
              <w:rPr>
                <w:b/>
                <w:bCs/>
                <w:sz w:val="16"/>
                <w:szCs w:val="16"/>
                <w:u w:val="none"/>
              </w:rPr>
            </w:pPr>
          </w:p>
        </w:tc>
        <w:tc>
          <w:tcPr>
            <w:tcW w:w="8100" w:type="dxa"/>
            <w:gridSpan w:val="11"/>
            <w:tcBorders>
              <w:top w:val="single" w:sz="4" w:space="0" w:color="auto"/>
              <w:left w:val="single" w:sz="6" w:space="0" w:color="auto"/>
              <w:bottom w:val="single" w:sz="6" w:space="0" w:color="auto"/>
              <w:right w:val="thinThickLargeGap" w:sz="24" w:space="0" w:color="auto"/>
            </w:tcBorders>
          </w:tcPr>
          <w:p w14:paraId="40295688" w14:textId="77777777" w:rsidR="00223119" w:rsidRPr="00313008" w:rsidRDefault="00223119" w:rsidP="00555DC1">
            <w:pPr>
              <w:pStyle w:val="Subtitle"/>
              <w:rPr>
                <w:b/>
                <w:bCs/>
                <w:sz w:val="24"/>
                <w:szCs w:val="24"/>
                <w:u w:val="none"/>
              </w:rPr>
            </w:pPr>
            <w:r w:rsidRPr="00313008">
              <w:rPr>
                <w:b/>
                <w:bCs/>
                <w:sz w:val="24"/>
                <w:szCs w:val="24"/>
                <w:u w:val="none"/>
              </w:rPr>
              <w:t>GRADE</w:t>
            </w:r>
          </w:p>
        </w:tc>
      </w:tr>
      <w:tr w:rsidR="00223119" w:rsidRPr="00313008" w14:paraId="46D1CAFE" w14:textId="77777777" w:rsidTr="00555DC1">
        <w:trPr>
          <w:cantSplit/>
        </w:trPr>
        <w:tc>
          <w:tcPr>
            <w:tcW w:w="2305" w:type="dxa"/>
            <w:vMerge/>
            <w:tcBorders>
              <w:top w:val="single" w:sz="6" w:space="0" w:color="auto"/>
              <w:left w:val="thinThickLargeGap" w:sz="24" w:space="0" w:color="auto"/>
              <w:bottom w:val="single" w:sz="6" w:space="0" w:color="auto"/>
            </w:tcBorders>
          </w:tcPr>
          <w:p w14:paraId="734D7E06" w14:textId="77777777" w:rsidR="00223119" w:rsidRPr="00313008" w:rsidRDefault="00223119" w:rsidP="00555DC1">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7EE893CD" w14:textId="77777777" w:rsidR="00223119" w:rsidRPr="00313008" w:rsidRDefault="00223119" w:rsidP="00555DC1">
            <w:pPr>
              <w:pStyle w:val="Subtitle"/>
              <w:jc w:val="left"/>
              <w:rPr>
                <w:b/>
                <w:bCs/>
                <w:sz w:val="24"/>
                <w:szCs w:val="24"/>
                <w:u w:val="none"/>
              </w:rPr>
            </w:pPr>
          </w:p>
        </w:tc>
        <w:tc>
          <w:tcPr>
            <w:tcW w:w="922" w:type="dxa"/>
            <w:tcBorders>
              <w:top w:val="single" w:sz="6" w:space="0" w:color="auto"/>
              <w:left w:val="single" w:sz="6" w:space="0" w:color="auto"/>
              <w:right w:val="single" w:sz="6" w:space="0" w:color="auto"/>
            </w:tcBorders>
          </w:tcPr>
          <w:p w14:paraId="3B7B27C5" w14:textId="77777777" w:rsidR="00223119" w:rsidRPr="003E3041" w:rsidRDefault="00223119" w:rsidP="00555DC1">
            <w:pPr>
              <w:pStyle w:val="Subtitle"/>
              <w:rPr>
                <w:b/>
                <w:bCs/>
                <w:sz w:val="16"/>
                <w:szCs w:val="16"/>
                <w:u w:val="none"/>
              </w:rPr>
            </w:pPr>
            <w:r>
              <w:rPr>
                <w:b/>
                <w:bCs/>
                <w:sz w:val="16"/>
                <w:szCs w:val="16"/>
                <w:u w:val="none"/>
              </w:rPr>
              <w:t>Poor</w:t>
            </w:r>
          </w:p>
          <w:p w14:paraId="7EB173A0" w14:textId="77777777" w:rsidR="00223119" w:rsidRPr="003E3041" w:rsidRDefault="00223119" w:rsidP="00555DC1">
            <w:pPr>
              <w:pStyle w:val="Subtitle"/>
              <w:rPr>
                <w:b/>
                <w:bCs/>
                <w:sz w:val="16"/>
                <w:szCs w:val="16"/>
                <w:u w:val="none"/>
              </w:rPr>
            </w:pPr>
            <w:r>
              <w:rPr>
                <w:b/>
                <w:bCs/>
                <w:sz w:val="16"/>
                <w:szCs w:val="16"/>
                <w:u w:val="none"/>
              </w:rPr>
              <w:t>&lt; 2</w:t>
            </w:r>
            <w:r w:rsidRPr="003E3041">
              <w:rPr>
                <w:b/>
                <w:bCs/>
                <w:sz w:val="16"/>
                <w:szCs w:val="16"/>
                <w:u w:val="none"/>
              </w:rPr>
              <w:t>0%</w:t>
            </w:r>
          </w:p>
          <w:p w14:paraId="78ADB0C4" w14:textId="77777777" w:rsidR="00223119" w:rsidRPr="003E3041" w:rsidRDefault="00223119" w:rsidP="00555DC1">
            <w:pPr>
              <w:pStyle w:val="Subtitle"/>
              <w:rPr>
                <w:sz w:val="16"/>
                <w:szCs w:val="16"/>
                <w:u w:val="none"/>
              </w:rPr>
            </w:pPr>
          </w:p>
        </w:tc>
        <w:tc>
          <w:tcPr>
            <w:tcW w:w="923" w:type="dxa"/>
            <w:tcBorders>
              <w:top w:val="single" w:sz="6" w:space="0" w:color="auto"/>
              <w:left w:val="single" w:sz="6" w:space="0" w:color="auto"/>
              <w:right w:val="single" w:sz="6" w:space="0" w:color="auto"/>
            </w:tcBorders>
          </w:tcPr>
          <w:p w14:paraId="3A6341EB" w14:textId="77777777" w:rsidR="00223119" w:rsidRDefault="00223119" w:rsidP="00555DC1">
            <w:pPr>
              <w:pStyle w:val="Subtitle"/>
              <w:rPr>
                <w:b/>
                <w:sz w:val="16"/>
                <w:szCs w:val="16"/>
                <w:u w:val="none"/>
              </w:rPr>
            </w:pPr>
            <w:r>
              <w:rPr>
                <w:b/>
                <w:sz w:val="16"/>
                <w:szCs w:val="16"/>
                <w:u w:val="none"/>
              </w:rPr>
              <w:t>Weak</w:t>
            </w:r>
          </w:p>
          <w:p w14:paraId="0CE4B1CF" w14:textId="77777777" w:rsidR="00223119" w:rsidRPr="003E3041" w:rsidRDefault="00223119" w:rsidP="00555DC1">
            <w:pPr>
              <w:pStyle w:val="Subtitle"/>
              <w:rPr>
                <w:b/>
                <w:sz w:val="16"/>
                <w:szCs w:val="16"/>
                <w:u w:val="none"/>
              </w:rPr>
            </w:pPr>
            <w:r>
              <w:rPr>
                <w:b/>
                <w:sz w:val="16"/>
                <w:szCs w:val="16"/>
                <w:u w:val="none"/>
              </w:rPr>
              <w:t>20-29</w:t>
            </w:r>
            <w:r w:rsidRPr="003E3041">
              <w:rPr>
                <w:b/>
                <w:sz w:val="16"/>
                <w:szCs w:val="16"/>
                <w:u w:val="none"/>
              </w:rPr>
              <w:t>%</w:t>
            </w:r>
          </w:p>
        </w:tc>
        <w:tc>
          <w:tcPr>
            <w:tcW w:w="922" w:type="dxa"/>
            <w:gridSpan w:val="2"/>
            <w:tcBorders>
              <w:top w:val="single" w:sz="6" w:space="0" w:color="auto"/>
              <w:left w:val="single" w:sz="6" w:space="0" w:color="auto"/>
              <w:right w:val="single" w:sz="6" w:space="0" w:color="auto"/>
            </w:tcBorders>
          </w:tcPr>
          <w:p w14:paraId="3C861915" w14:textId="77777777" w:rsidR="00223119" w:rsidRPr="003E3041" w:rsidRDefault="00223119" w:rsidP="00555DC1">
            <w:pPr>
              <w:pStyle w:val="Subtitle"/>
              <w:rPr>
                <w:b/>
                <w:bCs/>
                <w:sz w:val="16"/>
                <w:szCs w:val="16"/>
                <w:u w:val="none"/>
              </w:rPr>
            </w:pPr>
            <w:r>
              <w:rPr>
                <w:b/>
                <w:bCs/>
                <w:sz w:val="16"/>
                <w:szCs w:val="16"/>
                <w:u w:val="none"/>
              </w:rPr>
              <w:t>Unsatisfactory</w:t>
            </w:r>
          </w:p>
          <w:p w14:paraId="7F7D0E05" w14:textId="77777777" w:rsidR="00223119" w:rsidRPr="003E3041" w:rsidRDefault="00223119" w:rsidP="00555DC1">
            <w:pPr>
              <w:pStyle w:val="Subtitle"/>
              <w:rPr>
                <w:b/>
                <w:bCs/>
                <w:sz w:val="16"/>
                <w:szCs w:val="16"/>
                <w:u w:val="none"/>
              </w:rPr>
            </w:pPr>
            <w:r>
              <w:rPr>
                <w:b/>
                <w:bCs/>
                <w:sz w:val="16"/>
                <w:szCs w:val="16"/>
                <w:u w:val="none"/>
              </w:rPr>
              <w:t>30-39</w:t>
            </w:r>
            <w:r w:rsidRPr="003E3041">
              <w:rPr>
                <w:b/>
                <w:bCs/>
                <w:sz w:val="16"/>
                <w:szCs w:val="16"/>
                <w:u w:val="none"/>
              </w:rPr>
              <w:t>%</w:t>
            </w:r>
          </w:p>
        </w:tc>
        <w:tc>
          <w:tcPr>
            <w:tcW w:w="923" w:type="dxa"/>
            <w:tcBorders>
              <w:top w:val="single" w:sz="6" w:space="0" w:color="auto"/>
              <w:left w:val="single" w:sz="6" w:space="0" w:color="auto"/>
              <w:bottom w:val="single" w:sz="6" w:space="0" w:color="auto"/>
              <w:right w:val="single" w:sz="6" w:space="0" w:color="auto"/>
            </w:tcBorders>
          </w:tcPr>
          <w:p w14:paraId="7B8FDC62" w14:textId="77777777" w:rsidR="00223119" w:rsidRPr="003E3041" w:rsidRDefault="00223119" w:rsidP="00555DC1">
            <w:pPr>
              <w:pStyle w:val="Subtitle"/>
              <w:rPr>
                <w:b/>
                <w:bCs/>
                <w:sz w:val="16"/>
                <w:szCs w:val="16"/>
                <w:u w:val="none"/>
              </w:rPr>
            </w:pPr>
            <w:r w:rsidRPr="003E3041">
              <w:rPr>
                <w:b/>
                <w:bCs/>
                <w:sz w:val="16"/>
                <w:szCs w:val="16"/>
                <w:u w:val="none"/>
              </w:rPr>
              <w:t>Satisfactory</w:t>
            </w:r>
          </w:p>
          <w:p w14:paraId="5906A47F" w14:textId="77777777" w:rsidR="00223119" w:rsidRPr="003E3041" w:rsidRDefault="00223119" w:rsidP="00555DC1">
            <w:pPr>
              <w:pStyle w:val="Subtitle"/>
              <w:rPr>
                <w:b/>
                <w:bCs/>
                <w:sz w:val="16"/>
                <w:szCs w:val="16"/>
                <w:u w:val="none"/>
              </w:rPr>
            </w:pPr>
            <w:r>
              <w:rPr>
                <w:b/>
                <w:bCs/>
                <w:sz w:val="16"/>
                <w:szCs w:val="16"/>
                <w:u w:val="none"/>
              </w:rPr>
              <w:t>40 – 49</w:t>
            </w:r>
            <w:r w:rsidRPr="003E3041">
              <w:rPr>
                <w:b/>
                <w:bCs/>
                <w:sz w:val="16"/>
                <w:szCs w:val="16"/>
                <w:u w:val="none"/>
              </w:rPr>
              <w:t>%</w:t>
            </w:r>
          </w:p>
        </w:tc>
        <w:tc>
          <w:tcPr>
            <w:tcW w:w="922" w:type="dxa"/>
            <w:tcBorders>
              <w:top w:val="single" w:sz="6" w:space="0" w:color="auto"/>
              <w:left w:val="single" w:sz="6" w:space="0" w:color="auto"/>
              <w:bottom w:val="single" w:sz="6" w:space="0" w:color="auto"/>
              <w:right w:val="single" w:sz="6" w:space="0" w:color="auto"/>
            </w:tcBorders>
          </w:tcPr>
          <w:p w14:paraId="6EE17094" w14:textId="77777777" w:rsidR="00223119" w:rsidRPr="003E3041" w:rsidRDefault="00223119" w:rsidP="00555DC1">
            <w:pPr>
              <w:pStyle w:val="Subtitle"/>
              <w:rPr>
                <w:b/>
                <w:bCs/>
                <w:sz w:val="16"/>
                <w:szCs w:val="16"/>
                <w:u w:val="none"/>
              </w:rPr>
            </w:pPr>
            <w:r w:rsidRPr="003E3041">
              <w:rPr>
                <w:b/>
                <w:bCs/>
                <w:sz w:val="16"/>
                <w:szCs w:val="16"/>
                <w:u w:val="none"/>
              </w:rPr>
              <w:t>Good</w:t>
            </w:r>
          </w:p>
          <w:p w14:paraId="59A8D2CD" w14:textId="77777777" w:rsidR="00223119" w:rsidRPr="003E3041" w:rsidRDefault="00223119" w:rsidP="00555DC1">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923" w:type="dxa"/>
            <w:tcBorders>
              <w:top w:val="single" w:sz="6" w:space="0" w:color="auto"/>
              <w:left w:val="single" w:sz="6" w:space="0" w:color="auto"/>
              <w:bottom w:val="single" w:sz="6" w:space="0" w:color="auto"/>
              <w:right w:val="single" w:sz="6" w:space="0" w:color="auto"/>
            </w:tcBorders>
          </w:tcPr>
          <w:p w14:paraId="3CABF82F" w14:textId="77777777" w:rsidR="00223119" w:rsidRPr="003E3041" w:rsidRDefault="00223119" w:rsidP="00555DC1">
            <w:pPr>
              <w:pStyle w:val="Subtitle"/>
              <w:rPr>
                <w:b/>
                <w:bCs/>
                <w:sz w:val="16"/>
                <w:szCs w:val="16"/>
                <w:u w:val="none"/>
              </w:rPr>
            </w:pPr>
            <w:r w:rsidRPr="003E3041">
              <w:rPr>
                <w:b/>
                <w:bCs/>
                <w:sz w:val="16"/>
                <w:szCs w:val="16"/>
                <w:u w:val="none"/>
              </w:rPr>
              <w:t>Very Good</w:t>
            </w:r>
          </w:p>
          <w:p w14:paraId="2C5D0AA0" w14:textId="77777777" w:rsidR="00223119" w:rsidRPr="003E3041" w:rsidRDefault="00223119" w:rsidP="00555DC1">
            <w:pPr>
              <w:pStyle w:val="Subtitle"/>
              <w:rPr>
                <w:b/>
                <w:bCs/>
                <w:sz w:val="16"/>
                <w:szCs w:val="16"/>
                <w:u w:val="none"/>
              </w:rPr>
            </w:pPr>
            <w:r w:rsidRPr="003E3041">
              <w:rPr>
                <w:b/>
                <w:bCs/>
                <w:sz w:val="16"/>
                <w:szCs w:val="16"/>
                <w:u w:val="none"/>
              </w:rPr>
              <w:t>60 – 69%</w:t>
            </w:r>
          </w:p>
        </w:tc>
        <w:tc>
          <w:tcPr>
            <w:tcW w:w="922" w:type="dxa"/>
            <w:gridSpan w:val="2"/>
            <w:tcBorders>
              <w:top w:val="single" w:sz="6" w:space="0" w:color="auto"/>
              <w:left w:val="single" w:sz="6" w:space="0" w:color="auto"/>
              <w:right w:val="single" w:sz="6" w:space="0" w:color="auto"/>
            </w:tcBorders>
          </w:tcPr>
          <w:p w14:paraId="086D7704" w14:textId="77777777" w:rsidR="00223119" w:rsidRPr="003E3041" w:rsidRDefault="00223119" w:rsidP="00555DC1">
            <w:pPr>
              <w:pStyle w:val="Subtitle"/>
              <w:rPr>
                <w:b/>
                <w:bCs/>
                <w:sz w:val="16"/>
                <w:szCs w:val="16"/>
                <w:u w:val="none"/>
              </w:rPr>
            </w:pPr>
            <w:r w:rsidRPr="003E3041">
              <w:rPr>
                <w:b/>
                <w:bCs/>
                <w:sz w:val="16"/>
                <w:szCs w:val="16"/>
                <w:u w:val="none"/>
              </w:rPr>
              <w:t>Excellent</w:t>
            </w:r>
          </w:p>
          <w:p w14:paraId="6A7B9497" w14:textId="77777777" w:rsidR="00223119" w:rsidRPr="003E3041" w:rsidRDefault="00223119" w:rsidP="00555DC1">
            <w:pPr>
              <w:pStyle w:val="Subtitle"/>
              <w:rPr>
                <w:b/>
                <w:bCs/>
                <w:sz w:val="16"/>
                <w:szCs w:val="16"/>
                <w:u w:val="none"/>
              </w:rPr>
            </w:pPr>
            <w:r w:rsidRPr="003E3041">
              <w:rPr>
                <w:b/>
                <w:bCs/>
                <w:sz w:val="16"/>
                <w:szCs w:val="16"/>
                <w:u w:val="none"/>
              </w:rPr>
              <w:t>70</w:t>
            </w:r>
            <w:r>
              <w:rPr>
                <w:b/>
                <w:bCs/>
                <w:sz w:val="16"/>
                <w:szCs w:val="16"/>
                <w:u w:val="none"/>
              </w:rPr>
              <w:t xml:space="preserve"> – 84%</w:t>
            </w:r>
          </w:p>
        </w:tc>
        <w:tc>
          <w:tcPr>
            <w:tcW w:w="923" w:type="dxa"/>
            <w:tcBorders>
              <w:top w:val="single" w:sz="6" w:space="0" w:color="auto"/>
              <w:left w:val="single" w:sz="6" w:space="0" w:color="auto"/>
              <w:right w:val="single" w:sz="6" w:space="0" w:color="auto"/>
            </w:tcBorders>
          </w:tcPr>
          <w:p w14:paraId="22005147" w14:textId="77777777" w:rsidR="00223119" w:rsidRDefault="00223119" w:rsidP="00555DC1">
            <w:pPr>
              <w:pStyle w:val="Subtitle"/>
              <w:rPr>
                <w:b/>
                <w:bCs/>
                <w:sz w:val="16"/>
                <w:szCs w:val="16"/>
                <w:u w:val="none"/>
              </w:rPr>
            </w:pPr>
            <w:r>
              <w:rPr>
                <w:b/>
                <w:bCs/>
                <w:sz w:val="16"/>
                <w:szCs w:val="16"/>
                <w:u w:val="none"/>
              </w:rPr>
              <w:t>Exceptional</w:t>
            </w:r>
          </w:p>
          <w:p w14:paraId="013AE444" w14:textId="77777777" w:rsidR="00223119" w:rsidRPr="003E3041" w:rsidRDefault="00223119" w:rsidP="00555DC1">
            <w:pPr>
              <w:pStyle w:val="Subtitle"/>
              <w:rPr>
                <w:b/>
                <w:bCs/>
                <w:sz w:val="16"/>
                <w:szCs w:val="16"/>
                <w:u w:val="none"/>
              </w:rPr>
            </w:pPr>
            <w:r>
              <w:rPr>
                <w:b/>
                <w:bCs/>
                <w:sz w:val="16"/>
                <w:szCs w:val="16"/>
                <w:u w:val="none"/>
              </w:rPr>
              <w:t>85– 100%</w:t>
            </w:r>
          </w:p>
        </w:tc>
        <w:tc>
          <w:tcPr>
            <w:tcW w:w="720" w:type="dxa"/>
            <w:tcBorders>
              <w:top w:val="single" w:sz="6" w:space="0" w:color="auto"/>
              <w:left w:val="single" w:sz="6" w:space="0" w:color="auto"/>
              <w:bottom w:val="single" w:sz="6" w:space="0" w:color="auto"/>
              <w:right w:val="thinThickLargeGap" w:sz="24" w:space="0" w:color="auto"/>
            </w:tcBorders>
          </w:tcPr>
          <w:p w14:paraId="4B53C584" w14:textId="77777777" w:rsidR="00223119" w:rsidRPr="00313008" w:rsidRDefault="00223119" w:rsidP="00555DC1">
            <w:pPr>
              <w:pStyle w:val="Subtitle"/>
              <w:jc w:val="left"/>
              <w:rPr>
                <w:b/>
                <w:bCs/>
                <w:sz w:val="18"/>
                <w:szCs w:val="18"/>
                <w:u w:val="none"/>
              </w:rPr>
            </w:pPr>
          </w:p>
          <w:p w14:paraId="67CD375D" w14:textId="77777777" w:rsidR="00223119" w:rsidRPr="00313008" w:rsidRDefault="00223119" w:rsidP="00555DC1">
            <w:pPr>
              <w:pStyle w:val="Subtitle"/>
              <w:jc w:val="left"/>
              <w:rPr>
                <w:b/>
                <w:bCs/>
                <w:sz w:val="18"/>
                <w:szCs w:val="18"/>
                <w:u w:val="none"/>
              </w:rPr>
            </w:pPr>
            <w:r w:rsidRPr="00313008">
              <w:rPr>
                <w:b/>
                <w:bCs/>
                <w:sz w:val="18"/>
                <w:szCs w:val="18"/>
                <w:u w:val="none"/>
              </w:rPr>
              <w:t xml:space="preserve">  %</w:t>
            </w:r>
          </w:p>
        </w:tc>
      </w:tr>
      <w:tr w:rsidR="00223119" w:rsidRPr="00313008" w14:paraId="0C5F5C74" w14:textId="77777777" w:rsidTr="00555DC1">
        <w:tc>
          <w:tcPr>
            <w:tcW w:w="2305" w:type="dxa"/>
            <w:tcBorders>
              <w:top w:val="single" w:sz="6" w:space="0" w:color="auto"/>
              <w:left w:val="thinThickLargeGap" w:sz="24" w:space="0" w:color="auto"/>
              <w:bottom w:val="single" w:sz="6" w:space="0" w:color="auto"/>
            </w:tcBorders>
          </w:tcPr>
          <w:p w14:paraId="796554CD" w14:textId="1BCF2BF0" w:rsidR="00223119" w:rsidRPr="00F43165" w:rsidRDefault="00DB479B" w:rsidP="00497C48">
            <w:pPr>
              <w:rPr>
                <w:rFonts w:ascii="Times New Roman" w:hAnsi="Times New Roman" w:cs="Times New Roman"/>
              </w:rPr>
            </w:pPr>
            <w:r>
              <w:rPr>
                <w:rFonts w:ascii="Times New Roman" w:hAnsi="Times New Roman" w:cs="Times New Roman"/>
              </w:rPr>
              <w:t>Introduction to the essay</w:t>
            </w:r>
          </w:p>
        </w:tc>
        <w:tc>
          <w:tcPr>
            <w:tcW w:w="540" w:type="dxa"/>
            <w:gridSpan w:val="2"/>
            <w:tcBorders>
              <w:top w:val="single" w:sz="6" w:space="0" w:color="auto"/>
              <w:bottom w:val="single" w:sz="6" w:space="0" w:color="auto"/>
              <w:right w:val="single" w:sz="6" w:space="0" w:color="auto"/>
            </w:tcBorders>
          </w:tcPr>
          <w:p w14:paraId="3F733735" w14:textId="73323710" w:rsidR="00223119" w:rsidRPr="0009629D" w:rsidRDefault="0009629D" w:rsidP="00555DC1">
            <w:pPr>
              <w:pStyle w:val="Subtitle"/>
              <w:rPr>
                <w:b/>
                <w:bCs/>
                <w:sz w:val="18"/>
                <w:szCs w:val="18"/>
                <w:u w:val="none"/>
              </w:rPr>
            </w:pPr>
            <w:r w:rsidRPr="0009629D">
              <w:rPr>
                <w:b/>
                <w:bCs/>
                <w:sz w:val="18"/>
                <w:szCs w:val="18"/>
                <w:u w:val="none"/>
              </w:rPr>
              <w:t>1</w:t>
            </w:r>
          </w:p>
        </w:tc>
        <w:tc>
          <w:tcPr>
            <w:tcW w:w="922" w:type="dxa"/>
            <w:tcBorders>
              <w:left w:val="single" w:sz="6" w:space="0" w:color="auto"/>
              <w:right w:val="single" w:sz="6" w:space="0" w:color="auto"/>
            </w:tcBorders>
          </w:tcPr>
          <w:p w14:paraId="4219B41C" w14:textId="77777777" w:rsidR="00223119" w:rsidRPr="00313008" w:rsidRDefault="00223119" w:rsidP="00555DC1">
            <w:pPr>
              <w:pStyle w:val="Subtitle"/>
              <w:rPr>
                <w:sz w:val="18"/>
                <w:szCs w:val="18"/>
                <w:u w:val="none"/>
              </w:rPr>
            </w:pPr>
          </w:p>
        </w:tc>
        <w:tc>
          <w:tcPr>
            <w:tcW w:w="923" w:type="dxa"/>
            <w:tcBorders>
              <w:left w:val="single" w:sz="6" w:space="0" w:color="auto"/>
              <w:right w:val="single" w:sz="6" w:space="0" w:color="auto"/>
            </w:tcBorders>
          </w:tcPr>
          <w:p w14:paraId="6F1F776D" w14:textId="77777777" w:rsidR="00223119" w:rsidRPr="00313008" w:rsidRDefault="00223119" w:rsidP="00555DC1">
            <w:pPr>
              <w:pStyle w:val="Subtitle"/>
              <w:rPr>
                <w:sz w:val="18"/>
                <w:szCs w:val="18"/>
                <w:u w:val="none"/>
              </w:rPr>
            </w:pPr>
          </w:p>
        </w:tc>
        <w:tc>
          <w:tcPr>
            <w:tcW w:w="922" w:type="dxa"/>
            <w:gridSpan w:val="2"/>
            <w:tcBorders>
              <w:left w:val="single" w:sz="6" w:space="0" w:color="auto"/>
              <w:right w:val="single" w:sz="6" w:space="0" w:color="auto"/>
            </w:tcBorders>
          </w:tcPr>
          <w:p w14:paraId="253587F6" w14:textId="77777777" w:rsidR="00223119" w:rsidRPr="00313008" w:rsidRDefault="00223119" w:rsidP="00555DC1">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11ADA97C" w14:textId="77777777" w:rsidR="00223119" w:rsidRPr="00313008" w:rsidRDefault="00223119" w:rsidP="00555DC1">
            <w:pPr>
              <w:pStyle w:val="Subtitle"/>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4E4BA79A" w14:textId="77777777" w:rsidR="00223119" w:rsidRPr="00313008" w:rsidRDefault="00223119" w:rsidP="00555DC1">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4769A991" w14:textId="77777777" w:rsidR="00223119" w:rsidRPr="002E0D8B" w:rsidRDefault="00223119" w:rsidP="00555DC1">
            <w:pPr>
              <w:pStyle w:val="Subtitle"/>
              <w:jc w:val="right"/>
              <w:rPr>
                <w:sz w:val="24"/>
                <w:szCs w:val="24"/>
                <w:u w:val="none"/>
              </w:rPr>
            </w:pPr>
          </w:p>
        </w:tc>
        <w:tc>
          <w:tcPr>
            <w:tcW w:w="922" w:type="dxa"/>
            <w:gridSpan w:val="2"/>
            <w:tcBorders>
              <w:left w:val="single" w:sz="6" w:space="0" w:color="auto"/>
              <w:right w:val="single" w:sz="6" w:space="0" w:color="auto"/>
            </w:tcBorders>
          </w:tcPr>
          <w:p w14:paraId="3B9B0BB9" w14:textId="77777777" w:rsidR="00223119" w:rsidRPr="00313008" w:rsidRDefault="00223119" w:rsidP="00555DC1">
            <w:pPr>
              <w:pStyle w:val="Subtitle"/>
              <w:rPr>
                <w:sz w:val="18"/>
                <w:szCs w:val="18"/>
                <w:u w:val="none"/>
              </w:rPr>
            </w:pPr>
          </w:p>
        </w:tc>
        <w:tc>
          <w:tcPr>
            <w:tcW w:w="923" w:type="dxa"/>
            <w:tcBorders>
              <w:left w:val="single" w:sz="6" w:space="0" w:color="auto"/>
              <w:right w:val="single" w:sz="6" w:space="0" w:color="auto"/>
            </w:tcBorders>
          </w:tcPr>
          <w:p w14:paraId="461D8F33" w14:textId="77777777" w:rsidR="00223119" w:rsidRPr="00313008" w:rsidRDefault="00223119" w:rsidP="00555DC1">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770B6CF1" w14:textId="77777777" w:rsidR="00223119" w:rsidRPr="00313008" w:rsidRDefault="00223119" w:rsidP="00555DC1">
            <w:pPr>
              <w:pStyle w:val="Subtitle"/>
              <w:jc w:val="left"/>
              <w:rPr>
                <w:b/>
                <w:bCs/>
                <w:sz w:val="18"/>
                <w:szCs w:val="18"/>
                <w:u w:val="none"/>
              </w:rPr>
            </w:pPr>
            <w:r>
              <w:rPr>
                <w:b/>
                <w:bCs/>
                <w:sz w:val="18"/>
                <w:szCs w:val="18"/>
                <w:u w:val="none"/>
              </w:rPr>
              <w:t>5%</w:t>
            </w:r>
          </w:p>
        </w:tc>
      </w:tr>
      <w:tr w:rsidR="00223119" w:rsidRPr="00313008" w14:paraId="26EE3061" w14:textId="77777777" w:rsidTr="00555DC1">
        <w:tc>
          <w:tcPr>
            <w:tcW w:w="2305" w:type="dxa"/>
            <w:tcBorders>
              <w:top w:val="single" w:sz="6" w:space="0" w:color="auto"/>
              <w:left w:val="thinThickLargeGap" w:sz="24" w:space="0" w:color="auto"/>
              <w:bottom w:val="single" w:sz="6" w:space="0" w:color="auto"/>
            </w:tcBorders>
          </w:tcPr>
          <w:p w14:paraId="416A8E34" w14:textId="161B2688" w:rsidR="00223119" w:rsidRPr="00F43165" w:rsidRDefault="00DB479B" w:rsidP="00223119">
            <w:pPr>
              <w:rPr>
                <w:rFonts w:ascii="Times New Roman" w:hAnsi="Times New Roman" w:cs="Times New Roman"/>
                <w:sz w:val="20"/>
                <w:szCs w:val="20"/>
              </w:rPr>
            </w:pPr>
            <w:r>
              <w:rPr>
                <w:rFonts w:ascii="Times New Roman" w:hAnsi="Times New Roman" w:cs="Times New Roman"/>
                <w:sz w:val="20"/>
                <w:szCs w:val="20"/>
              </w:rPr>
              <w:t>Discuss the current recommended physical activity guidelines</w:t>
            </w:r>
          </w:p>
        </w:tc>
        <w:tc>
          <w:tcPr>
            <w:tcW w:w="540" w:type="dxa"/>
            <w:gridSpan w:val="2"/>
            <w:tcBorders>
              <w:top w:val="single" w:sz="6" w:space="0" w:color="auto"/>
              <w:bottom w:val="single" w:sz="6" w:space="0" w:color="auto"/>
              <w:right w:val="single" w:sz="6" w:space="0" w:color="auto"/>
            </w:tcBorders>
          </w:tcPr>
          <w:p w14:paraId="2FDE4658" w14:textId="633E3EA1" w:rsidR="00223119" w:rsidRPr="0009629D" w:rsidRDefault="0009629D" w:rsidP="00555DC1">
            <w:pPr>
              <w:pStyle w:val="Subtitle"/>
              <w:rPr>
                <w:b/>
                <w:bCs/>
                <w:sz w:val="18"/>
                <w:szCs w:val="18"/>
                <w:u w:val="none"/>
              </w:rPr>
            </w:pPr>
            <w:r w:rsidRPr="0009629D">
              <w:rPr>
                <w:b/>
                <w:bCs/>
                <w:sz w:val="18"/>
                <w:szCs w:val="18"/>
                <w:u w:val="none"/>
              </w:rPr>
              <w:t>1</w:t>
            </w:r>
          </w:p>
        </w:tc>
        <w:tc>
          <w:tcPr>
            <w:tcW w:w="922" w:type="dxa"/>
            <w:tcBorders>
              <w:left w:val="single" w:sz="6" w:space="0" w:color="auto"/>
              <w:right w:val="single" w:sz="6" w:space="0" w:color="auto"/>
            </w:tcBorders>
          </w:tcPr>
          <w:p w14:paraId="7D3D758E" w14:textId="77777777" w:rsidR="00223119" w:rsidRPr="00313008" w:rsidRDefault="00223119" w:rsidP="00555DC1">
            <w:pPr>
              <w:pStyle w:val="Subtitle"/>
              <w:rPr>
                <w:sz w:val="18"/>
                <w:szCs w:val="18"/>
                <w:u w:val="none"/>
              </w:rPr>
            </w:pPr>
          </w:p>
        </w:tc>
        <w:tc>
          <w:tcPr>
            <w:tcW w:w="923" w:type="dxa"/>
            <w:tcBorders>
              <w:left w:val="single" w:sz="6" w:space="0" w:color="auto"/>
              <w:right w:val="single" w:sz="6" w:space="0" w:color="auto"/>
            </w:tcBorders>
          </w:tcPr>
          <w:p w14:paraId="39D3D5C0" w14:textId="77777777" w:rsidR="00223119" w:rsidRPr="00313008" w:rsidRDefault="00223119" w:rsidP="00555DC1">
            <w:pPr>
              <w:pStyle w:val="Subtitle"/>
              <w:rPr>
                <w:sz w:val="18"/>
                <w:szCs w:val="18"/>
                <w:u w:val="none"/>
              </w:rPr>
            </w:pPr>
          </w:p>
        </w:tc>
        <w:tc>
          <w:tcPr>
            <w:tcW w:w="922" w:type="dxa"/>
            <w:gridSpan w:val="2"/>
            <w:tcBorders>
              <w:left w:val="single" w:sz="6" w:space="0" w:color="auto"/>
              <w:right w:val="single" w:sz="6" w:space="0" w:color="auto"/>
            </w:tcBorders>
          </w:tcPr>
          <w:p w14:paraId="0EBC08AF" w14:textId="77777777" w:rsidR="00223119" w:rsidRPr="00313008" w:rsidRDefault="00223119" w:rsidP="00555DC1">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5EA5E48F" w14:textId="77777777" w:rsidR="00223119" w:rsidRPr="00313008" w:rsidRDefault="00223119" w:rsidP="00555DC1">
            <w:pPr>
              <w:pStyle w:val="Subtitle"/>
              <w:jc w:val="lef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1D3E2AA0" w14:textId="77777777" w:rsidR="00223119" w:rsidRPr="00313008" w:rsidRDefault="00223119" w:rsidP="00555DC1">
            <w:pPr>
              <w:pStyle w:val="Subtitle"/>
              <w:jc w:val="lef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74F60C72" w14:textId="77777777" w:rsidR="00223119" w:rsidRDefault="00223119" w:rsidP="00555DC1"/>
        </w:tc>
        <w:tc>
          <w:tcPr>
            <w:tcW w:w="922" w:type="dxa"/>
            <w:gridSpan w:val="2"/>
            <w:tcBorders>
              <w:left w:val="single" w:sz="6" w:space="0" w:color="auto"/>
              <w:right w:val="single" w:sz="6" w:space="0" w:color="auto"/>
            </w:tcBorders>
          </w:tcPr>
          <w:p w14:paraId="1E4866D4" w14:textId="77777777" w:rsidR="00223119" w:rsidRPr="00313008" w:rsidRDefault="00223119" w:rsidP="00555DC1">
            <w:pPr>
              <w:pStyle w:val="Subtitle"/>
              <w:rPr>
                <w:sz w:val="18"/>
                <w:szCs w:val="18"/>
                <w:u w:val="none"/>
              </w:rPr>
            </w:pPr>
          </w:p>
        </w:tc>
        <w:tc>
          <w:tcPr>
            <w:tcW w:w="923" w:type="dxa"/>
            <w:tcBorders>
              <w:left w:val="single" w:sz="6" w:space="0" w:color="auto"/>
              <w:right w:val="single" w:sz="6" w:space="0" w:color="auto"/>
            </w:tcBorders>
          </w:tcPr>
          <w:p w14:paraId="5A9D9EC4" w14:textId="77777777" w:rsidR="00223119" w:rsidRPr="00313008" w:rsidRDefault="00223119" w:rsidP="00555DC1">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6BE0B78B" w14:textId="72AFBC02" w:rsidR="00223119" w:rsidRDefault="00DB479B" w:rsidP="00555DC1">
            <w:pPr>
              <w:pStyle w:val="Subtitle"/>
              <w:jc w:val="left"/>
              <w:rPr>
                <w:b/>
                <w:bCs/>
                <w:sz w:val="18"/>
                <w:szCs w:val="18"/>
                <w:u w:val="none"/>
              </w:rPr>
            </w:pPr>
            <w:r>
              <w:rPr>
                <w:b/>
                <w:bCs/>
                <w:sz w:val="18"/>
                <w:szCs w:val="18"/>
                <w:u w:val="none"/>
              </w:rPr>
              <w:t>10</w:t>
            </w:r>
            <w:r w:rsidR="00223119">
              <w:rPr>
                <w:b/>
                <w:bCs/>
                <w:sz w:val="18"/>
                <w:szCs w:val="18"/>
                <w:u w:val="none"/>
              </w:rPr>
              <w:t>%</w:t>
            </w:r>
          </w:p>
        </w:tc>
      </w:tr>
      <w:tr w:rsidR="00750EAE" w:rsidRPr="00313008" w14:paraId="0EFF07DD" w14:textId="77777777" w:rsidTr="00555DC1">
        <w:tc>
          <w:tcPr>
            <w:tcW w:w="2305" w:type="dxa"/>
            <w:tcBorders>
              <w:top w:val="single" w:sz="6" w:space="0" w:color="auto"/>
              <w:left w:val="thinThickLargeGap" w:sz="24" w:space="0" w:color="auto"/>
              <w:bottom w:val="single" w:sz="6" w:space="0" w:color="auto"/>
            </w:tcBorders>
          </w:tcPr>
          <w:p w14:paraId="666DC9A7" w14:textId="619B78B3" w:rsidR="00750EAE" w:rsidRPr="00F43165" w:rsidRDefault="00DB479B" w:rsidP="00750EAE">
            <w:pPr>
              <w:rPr>
                <w:rFonts w:ascii="Times New Roman" w:hAnsi="Times New Roman" w:cs="Times New Roman"/>
                <w:sz w:val="20"/>
                <w:szCs w:val="20"/>
              </w:rPr>
            </w:pPr>
            <w:r>
              <w:rPr>
                <w:rFonts w:ascii="Times New Roman" w:hAnsi="Times New Roman" w:cs="Times New Roman"/>
                <w:sz w:val="20"/>
                <w:szCs w:val="20"/>
              </w:rPr>
              <w:t>Identification of an appropriate population to discuss</w:t>
            </w:r>
          </w:p>
        </w:tc>
        <w:tc>
          <w:tcPr>
            <w:tcW w:w="540" w:type="dxa"/>
            <w:gridSpan w:val="2"/>
            <w:tcBorders>
              <w:top w:val="single" w:sz="6" w:space="0" w:color="auto"/>
              <w:bottom w:val="single" w:sz="6" w:space="0" w:color="auto"/>
              <w:right w:val="single" w:sz="6" w:space="0" w:color="auto"/>
            </w:tcBorders>
          </w:tcPr>
          <w:p w14:paraId="1CDDF5EB" w14:textId="5E812444" w:rsidR="00750EAE" w:rsidRPr="0009629D" w:rsidRDefault="0009629D" w:rsidP="00555DC1">
            <w:pPr>
              <w:pStyle w:val="Subtitle"/>
              <w:rPr>
                <w:b/>
                <w:bCs/>
                <w:sz w:val="18"/>
                <w:szCs w:val="18"/>
                <w:u w:val="none"/>
              </w:rPr>
            </w:pPr>
            <w:r w:rsidRPr="0009629D">
              <w:rPr>
                <w:b/>
                <w:bCs/>
                <w:sz w:val="18"/>
                <w:szCs w:val="18"/>
                <w:u w:val="none"/>
              </w:rPr>
              <w:t>2</w:t>
            </w:r>
          </w:p>
        </w:tc>
        <w:tc>
          <w:tcPr>
            <w:tcW w:w="922" w:type="dxa"/>
            <w:tcBorders>
              <w:left w:val="single" w:sz="6" w:space="0" w:color="auto"/>
              <w:right w:val="single" w:sz="6" w:space="0" w:color="auto"/>
            </w:tcBorders>
          </w:tcPr>
          <w:p w14:paraId="0A300194" w14:textId="77777777" w:rsidR="00750EAE" w:rsidRPr="00313008" w:rsidRDefault="00750EAE" w:rsidP="00555DC1">
            <w:pPr>
              <w:pStyle w:val="Subtitle"/>
              <w:rPr>
                <w:sz w:val="18"/>
                <w:szCs w:val="18"/>
                <w:u w:val="none"/>
              </w:rPr>
            </w:pPr>
          </w:p>
        </w:tc>
        <w:tc>
          <w:tcPr>
            <w:tcW w:w="923" w:type="dxa"/>
            <w:tcBorders>
              <w:left w:val="single" w:sz="6" w:space="0" w:color="auto"/>
              <w:right w:val="single" w:sz="6" w:space="0" w:color="auto"/>
            </w:tcBorders>
          </w:tcPr>
          <w:p w14:paraId="6EB94FFF" w14:textId="77777777" w:rsidR="00750EAE" w:rsidRPr="00313008" w:rsidRDefault="00750EAE" w:rsidP="00555DC1">
            <w:pPr>
              <w:pStyle w:val="Subtitle"/>
              <w:rPr>
                <w:sz w:val="18"/>
                <w:szCs w:val="18"/>
                <w:u w:val="none"/>
              </w:rPr>
            </w:pPr>
          </w:p>
        </w:tc>
        <w:tc>
          <w:tcPr>
            <w:tcW w:w="922" w:type="dxa"/>
            <w:gridSpan w:val="2"/>
            <w:tcBorders>
              <w:left w:val="single" w:sz="6" w:space="0" w:color="auto"/>
              <w:right w:val="single" w:sz="6" w:space="0" w:color="auto"/>
            </w:tcBorders>
          </w:tcPr>
          <w:p w14:paraId="563EE38B" w14:textId="77777777" w:rsidR="00750EAE" w:rsidRPr="00313008" w:rsidRDefault="00750EAE" w:rsidP="00555DC1">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45AC39B7" w14:textId="77777777" w:rsidR="00750EAE" w:rsidRPr="00313008" w:rsidRDefault="00750EAE" w:rsidP="00555DC1">
            <w:pPr>
              <w:pStyle w:val="Subtitle"/>
              <w:jc w:val="lef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7B2F02BC" w14:textId="77777777" w:rsidR="00750EAE" w:rsidRPr="00313008" w:rsidRDefault="00750EAE" w:rsidP="00555DC1">
            <w:pPr>
              <w:pStyle w:val="Subtitle"/>
              <w:jc w:val="lef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5588DDA8" w14:textId="77777777" w:rsidR="00750EAE" w:rsidRDefault="00750EAE" w:rsidP="00555DC1"/>
        </w:tc>
        <w:tc>
          <w:tcPr>
            <w:tcW w:w="922" w:type="dxa"/>
            <w:gridSpan w:val="2"/>
            <w:tcBorders>
              <w:left w:val="single" w:sz="6" w:space="0" w:color="auto"/>
              <w:right w:val="single" w:sz="6" w:space="0" w:color="auto"/>
            </w:tcBorders>
          </w:tcPr>
          <w:p w14:paraId="7EAC5D81" w14:textId="77777777" w:rsidR="00750EAE" w:rsidRPr="00313008" w:rsidRDefault="00750EAE" w:rsidP="00555DC1">
            <w:pPr>
              <w:pStyle w:val="Subtitle"/>
              <w:rPr>
                <w:sz w:val="18"/>
                <w:szCs w:val="18"/>
                <w:u w:val="none"/>
              </w:rPr>
            </w:pPr>
          </w:p>
        </w:tc>
        <w:tc>
          <w:tcPr>
            <w:tcW w:w="923" w:type="dxa"/>
            <w:tcBorders>
              <w:left w:val="single" w:sz="6" w:space="0" w:color="auto"/>
              <w:right w:val="single" w:sz="6" w:space="0" w:color="auto"/>
            </w:tcBorders>
          </w:tcPr>
          <w:p w14:paraId="358C1826" w14:textId="77777777" w:rsidR="00750EAE" w:rsidRPr="00313008" w:rsidRDefault="00750EAE" w:rsidP="00555DC1">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5A872E10" w14:textId="200E3162" w:rsidR="00750EAE" w:rsidRDefault="00750EAE" w:rsidP="00555DC1">
            <w:pPr>
              <w:pStyle w:val="Subtitle"/>
              <w:jc w:val="left"/>
              <w:rPr>
                <w:b/>
                <w:bCs/>
                <w:sz w:val="18"/>
                <w:szCs w:val="18"/>
                <w:u w:val="none"/>
              </w:rPr>
            </w:pPr>
            <w:r>
              <w:rPr>
                <w:b/>
                <w:bCs/>
                <w:sz w:val="18"/>
                <w:szCs w:val="18"/>
                <w:u w:val="none"/>
              </w:rPr>
              <w:t>10%</w:t>
            </w:r>
          </w:p>
        </w:tc>
      </w:tr>
      <w:tr w:rsidR="00223119" w:rsidRPr="00313008" w14:paraId="6855BD16" w14:textId="77777777" w:rsidTr="00555DC1">
        <w:tc>
          <w:tcPr>
            <w:tcW w:w="2305" w:type="dxa"/>
            <w:tcBorders>
              <w:top w:val="single" w:sz="6" w:space="0" w:color="auto"/>
              <w:left w:val="thinThickLargeGap" w:sz="24" w:space="0" w:color="auto"/>
              <w:bottom w:val="single" w:sz="6" w:space="0" w:color="auto"/>
            </w:tcBorders>
          </w:tcPr>
          <w:p w14:paraId="1AC2CDD6" w14:textId="540FCD89" w:rsidR="00223119" w:rsidRPr="00F43165" w:rsidRDefault="00DB479B" w:rsidP="00F43165">
            <w:pPr>
              <w:rPr>
                <w:rFonts w:ascii="Times New Roman" w:hAnsi="Times New Roman" w:cs="Times New Roman"/>
                <w:b/>
                <w:sz w:val="18"/>
                <w:szCs w:val="18"/>
              </w:rPr>
            </w:pPr>
            <w:r>
              <w:rPr>
                <w:rFonts w:ascii="Times New Roman" w:hAnsi="Times New Roman" w:cs="Times New Roman"/>
                <w:sz w:val="20"/>
                <w:szCs w:val="20"/>
              </w:rPr>
              <w:t>Discussion of potential motives for the chosen population</w:t>
            </w:r>
          </w:p>
        </w:tc>
        <w:tc>
          <w:tcPr>
            <w:tcW w:w="540" w:type="dxa"/>
            <w:gridSpan w:val="2"/>
            <w:tcBorders>
              <w:top w:val="single" w:sz="6" w:space="0" w:color="auto"/>
              <w:bottom w:val="single" w:sz="6" w:space="0" w:color="auto"/>
              <w:right w:val="single" w:sz="6" w:space="0" w:color="auto"/>
            </w:tcBorders>
          </w:tcPr>
          <w:p w14:paraId="3E5F40FE" w14:textId="10F12129" w:rsidR="00223119" w:rsidRPr="0009629D" w:rsidRDefault="0009629D" w:rsidP="00555DC1">
            <w:pPr>
              <w:pStyle w:val="Subtitle"/>
              <w:rPr>
                <w:b/>
                <w:bCs/>
                <w:sz w:val="18"/>
                <w:szCs w:val="18"/>
                <w:u w:val="none"/>
              </w:rPr>
            </w:pPr>
            <w:r w:rsidRPr="0009629D">
              <w:rPr>
                <w:b/>
                <w:bCs/>
                <w:sz w:val="18"/>
                <w:szCs w:val="18"/>
                <w:u w:val="none"/>
              </w:rPr>
              <w:t>2,4</w:t>
            </w:r>
          </w:p>
          <w:p w14:paraId="674D173A" w14:textId="77777777" w:rsidR="00223119" w:rsidRPr="0009629D" w:rsidRDefault="00223119" w:rsidP="00555DC1">
            <w:pPr>
              <w:pStyle w:val="Subtitle"/>
              <w:rPr>
                <w:b/>
                <w:bCs/>
                <w:sz w:val="18"/>
                <w:szCs w:val="18"/>
                <w:u w:val="none"/>
              </w:rPr>
            </w:pPr>
          </w:p>
        </w:tc>
        <w:tc>
          <w:tcPr>
            <w:tcW w:w="922" w:type="dxa"/>
            <w:tcBorders>
              <w:left w:val="single" w:sz="6" w:space="0" w:color="auto"/>
              <w:right w:val="single" w:sz="6" w:space="0" w:color="auto"/>
            </w:tcBorders>
          </w:tcPr>
          <w:p w14:paraId="13810CCD" w14:textId="77777777" w:rsidR="00223119" w:rsidRPr="00313008" w:rsidRDefault="00223119" w:rsidP="00555DC1">
            <w:pPr>
              <w:pStyle w:val="Subtitle"/>
              <w:rPr>
                <w:sz w:val="18"/>
                <w:szCs w:val="18"/>
                <w:u w:val="none"/>
              </w:rPr>
            </w:pPr>
          </w:p>
        </w:tc>
        <w:tc>
          <w:tcPr>
            <w:tcW w:w="923" w:type="dxa"/>
            <w:tcBorders>
              <w:left w:val="single" w:sz="6" w:space="0" w:color="auto"/>
              <w:right w:val="single" w:sz="6" w:space="0" w:color="auto"/>
            </w:tcBorders>
          </w:tcPr>
          <w:p w14:paraId="58D4CA32" w14:textId="77777777" w:rsidR="00223119" w:rsidRPr="00313008" w:rsidRDefault="00223119" w:rsidP="00555DC1">
            <w:pPr>
              <w:pStyle w:val="Subtitle"/>
              <w:rPr>
                <w:sz w:val="18"/>
                <w:szCs w:val="18"/>
                <w:u w:val="none"/>
              </w:rPr>
            </w:pPr>
          </w:p>
        </w:tc>
        <w:tc>
          <w:tcPr>
            <w:tcW w:w="922" w:type="dxa"/>
            <w:gridSpan w:val="2"/>
            <w:tcBorders>
              <w:left w:val="single" w:sz="6" w:space="0" w:color="auto"/>
              <w:right w:val="single" w:sz="6" w:space="0" w:color="auto"/>
            </w:tcBorders>
          </w:tcPr>
          <w:p w14:paraId="765DC311" w14:textId="77777777" w:rsidR="00223119" w:rsidRPr="00313008" w:rsidRDefault="00223119" w:rsidP="00555DC1">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06115A64" w14:textId="77777777" w:rsidR="00223119" w:rsidRPr="00313008" w:rsidRDefault="00223119" w:rsidP="00555DC1">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62C56181" w14:textId="77777777" w:rsidR="00223119" w:rsidRPr="00313008" w:rsidRDefault="00223119" w:rsidP="00555DC1">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493A6E06" w14:textId="77777777" w:rsidR="00223119" w:rsidRPr="00313008" w:rsidRDefault="00223119" w:rsidP="00555DC1">
            <w:pPr>
              <w:pStyle w:val="Subtitle"/>
              <w:ind w:firstLine="281"/>
              <w:jc w:val="right"/>
              <w:rPr>
                <w:sz w:val="18"/>
                <w:szCs w:val="18"/>
                <w:u w:val="none"/>
              </w:rPr>
            </w:pPr>
          </w:p>
        </w:tc>
        <w:tc>
          <w:tcPr>
            <w:tcW w:w="922" w:type="dxa"/>
            <w:gridSpan w:val="2"/>
            <w:tcBorders>
              <w:left w:val="single" w:sz="6" w:space="0" w:color="auto"/>
              <w:right w:val="single" w:sz="6" w:space="0" w:color="auto"/>
            </w:tcBorders>
          </w:tcPr>
          <w:p w14:paraId="619BC60D" w14:textId="77777777" w:rsidR="00223119" w:rsidRPr="00313008" w:rsidRDefault="00223119" w:rsidP="00555DC1">
            <w:pPr>
              <w:pStyle w:val="Subtitle"/>
              <w:rPr>
                <w:sz w:val="18"/>
                <w:szCs w:val="18"/>
                <w:u w:val="none"/>
              </w:rPr>
            </w:pPr>
          </w:p>
        </w:tc>
        <w:tc>
          <w:tcPr>
            <w:tcW w:w="923" w:type="dxa"/>
            <w:tcBorders>
              <w:left w:val="single" w:sz="6" w:space="0" w:color="auto"/>
              <w:right w:val="single" w:sz="6" w:space="0" w:color="auto"/>
            </w:tcBorders>
          </w:tcPr>
          <w:p w14:paraId="3009D3D0" w14:textId="77777777" w:rsidR="00223119" w:rsidRPr="00313008" w:rsidRDefault="00223119" w:rsidP="00555DC1">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040FAC68" w14:textId="78C3593A" w:rsidR="00223119" w:rsidRPr="00313008" w:rsidRDefault="00DB479B" w:rsidP="00555DC1">
            <w:pPr>
              <w:pStyle w:val="Subtitle"/>
              <w:jc w:val="left"/>
              <w:rPr>
                <w:b/>
                <w:bCs/>
                <w:sz w:val="18"/>
                <w:szCs w:val="18"/>
                <w:u w:val="none"/>
              </w:rPr>
            </w:pPr>
            <w:r>
              <w:rPr>
                <w:b/>
                <w:bCs/>
                <w:sz w:val="18"/>
                <w:szCs w:val="18"/>
                <w:u w:val="none"/>
              </w:rPr>
              <w:t>2</w:t>
            </w:r>
            <w:r w:rsidR="00223119">
              <w:rPr>
                <w:b/>
                <w:bCs/>
                <w:sz w:val="18"/>
                <w:szCs w:val="18"/>
                <w:u w:val="none"/>
              </w:rPr>
              <w:t>0%</w:t>
            </w:r>
          </w:p>
        </w:tc>
      </w:tr>
      <w:tr w:rsidR="00750EAE" w:rsidRPr="00313008" w14:paraId="0D65CC16" w14:textId="77777777" w:rsidTr="00555DC1">
        <w:tc>
          <w:tcPr>
            <w:tcW w:w="2305" w:type="dxa"/>
            <w:tcBorders>
              <w:top w:val="single" w:sz="6" w:space="0" w:color="auto"/>
              <w:left w:val="thinThickLargeGap" w:sz="24" w:space="0" w:color="auto"/>
              <w:bottom w:val="single" w:sz="6" w:space="0" w:color="auto"/>
            </w:tcBorders>
          </w:tcPr>
          <w:p w14:paraId="2356B2A2" w14:textId="6CF06FE1" w:rsidR="00750EAE" w:rsidRPr="00F43165" w:rsidRDefault="00DB479B" w:rsidP="00223119">
            <w:pPr>
              <w:rPr>
                <w:rFonts w:ascii="Times New Roman" w:hAnsi="Times New Roman" w:cs="Times New Roman"/>
                <w:sz w:val="20"/>
                <w:szCs w:val="20"/>
              </w:rPr>
            </w:pPr>
            <w:r>
              <w:rPr>
                <w:rFonts w:ascii="Times New Roman" w:hAnsi="Times New Roman" w:cs="Times New Roman"/>
                <w:sz w:val="20"/>
                <w:szCs w:val="20"/>
              </w:rPr>
              <w:t>Discussion of potential barriers for the chosen population</w:t>
            </w:r>
          </w:p>
        </w:tc>
        <w:tc>
          <w:tcPr>
            <w:tcW w:w="540" w:type="dxa"/>
            <w:gridSpan w:val="2"/>
            <w:tcBorders>
              <w:top w:val="single" w:sz="6" w:space="0" w:color="auto"/>
              <w:bottom w:val="single" w:sz="6" w:space="0" w:color="auto"/>
              <w:right w:val="single" w:sz="6" w:space="0" w:color="auto"/>
            </w:tcBorders>
          </w:tcPr>
          <w:p w14:paraId="500FC7FE" w14:textId="2F5A27AF" w:rsidR="00750EAE" w:rsidRPr="0009629D" w:rsidRDefault="00072B98" w:rsidP="00555DC1">
            <w:pPr>
              <w:pStyle w:val="Subtitle"/>
              <w:rPr>
                <w:b/>
                <w:bCs/>
                <w:sz w:val="18"/>
                <w:szCs w:val="18"/>
                <w:u w:val="none"/>
              </w:rPr>
            </w:pPr>
            <w:r w:rsidRPr="0009629D">
              <w:rPr>
                <w:b/>
                <w:bCs/>
                <w:sz w:val="18"/>
                <w:szCs w:val="18"/>
                <w:u w:val="none"/>
              </w:rPr>
              <w:t>3,</w:t>
            </w:r>
            <w:r w:rsidR="0009629D" w:rsidRPr="0009629D">
              <w:rPr>
                <w:b/>
                <w:bCs/>
                <w:sz w:val="18"/>
                <w:szCs w:val="18"/>
                <w:u w:val="none"/>
              </w:rPr>
              <w:t>4</w:t>
            </w:r>
          </w:p>
        </w:tc>
        <w:tc>
          <w:tcPr>
            <w:tcW w:w="922" w:type="dxa"/>
            <w:tcBorders>
              <w:left w:val="single" w:sz="6" w:space="0" w:color="auto"/>
              <w:right w:val="single" w:sz="6" w:space="0" w:color="auto"/>
            </w:tcBorders>
          </w:tcPr>
          <w:p w14:paraId="08783EA2" w14:textId="77777777" w:rsidR="00750EAE" w:rsidRPr="00313008" w:rsidRDefault="00750EAE" w:rsidP="00555DC1">
            <w:pPr>
              <w:pStyle w:val="Subtitle"/>
              <w:rPr>
                <w:sz w:val="18"/>
                <w:szCs w:val="18"/>
                <w:u w:val="none"/>
              </w:rPr>
            </w:pPr>
          </w:p>
        </w:tc>
        <w:tc>
          <w:tcPr>
            <w:tcW w:w="923" w:type="dxa"/>
            <w:tcBorders>
              <w:left w:val="single" w:sz="6" w:space="0" w:color="auto"/>
              <w:right w:val="single" w:sz="6" w:space="0" w:color="auto"/>
            </w:tcBorders>
          </w:tcPr>
          <w:p w14:paraId="08077AC9" w14:textId="77777777" w:rsidR="00750EAE" w:rsidRPr="00313008" w:rsidRDefault="00750EAE" w:rsidP="00555DC1">
            <w:pPr>
              <w:pStyle w:val="Subtitle"/>
              <w:rPr>
                <w:sz w:val="18"/>
                <w:szCs w:val="18"/>
                <w:u w:val="none"/>
              </w:rPr>
            </w:pPr>
          </w:p>
        </w:tc>
        <w:tc>
          <w:tcPr>
            <w:tcW w:w="922" w:type="dxa"/>
            <w:gridSpan w:val="2"/>
            <w:tcBorders>
              <w:left w:val="single" w:sz="6" w:space="0" w:color="auto"/>
              <w:right w:val="single" w:sz="6" w:space="0" w:color="auto"/>
            </w:tcBorders>
          </w:tcPr>
          <w:p w14:paraId="21FE31C2" w14:textId="77777777" w:rsidR="00750EAE" w:rsidRPr="00313008" w:rsidRDefault="00750EAE" w:rsidP="00555DC1">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2FC7B6EB" w14:textId="77777777" w:rsidR="00750EAE" w:rsidRPr="00313008" w:rsidRDefault="00750EAE" w:rsidP="00555DC1">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1BC12E3D" w14:textId="77777777" w:rsidR="00750EAE" w:rsidRPr="00313008" w:rsidRDefault="00750EAE" w:rsidP="00555DC1">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5D179DF8" w14:textId="77777777" w:rsidR="00750EAE" w:rsidRPr="00313008" w:rsidRDefault="00750EAE" w:rsidP="00555DC1">
            <w:pPr>
              <w:pStyle w:val="Subtitle"/>
              <w:ind w:firstLine="281"/>
              <w:jc w:val="right"/>
              <w:rPr>
                <w:sz w:val="18"/>
                <w:szCs w:val="18"/>
                <w:u w:val="none"/>
              </w:rPr>
            </w:pPr>
          </w:p>
        </w:tc>
        <w:tc>
          <w:tcPr>
            <w:tcW w:w="922" w:type="dxa"/>
            <w:gridSpan w:val="2"/>
            <w:tcBorders>
              <w:left w:val="single" w:sz="6" w:space="0" w:color="auto"/>
              <w:right w:val="single" w:sz="6" w:space="0" w:color="auto"/>
            </w:tcBorders>
          </w:tcPr>
          <w:p w14:paraId="6E141BB1" w14:textId="77777777" w:rsidR="00750EAE" w:rsidRPr="00313008" w:rsidRDefault="00750EAE" w:rsidP="00555DC1">
            <w:pPr>
              <w:pStyle w:val="Subtitle"/>
              <w:rPr>
                <w:sz w:val="18"/>
                <w:szCs w:val="18"/>
                <w:u w:val="none"/>
              </w:rPr>
            </w:pPr>
          </w:p>
        </w:tc>
        <w:tc>
          <w:tcPr>
            <w:tcW w:w="923" w:type="dxa"/>
            <w:tcBorders>
              <w:left w:val="single" w:sz="6" w:space="0" w:color="auto"/>
              <w:right w:val="single" w:sz="6" w:space="0" w:color="auto"/>
            </w:tcBorders>
          </w:tcPr>
          <w:p w14:paraId="14774506" w14:textId="77777777" w:rsidR="00750EAE" w:rsidRPr="00313008" w:rsidRDefault="00750EAE" w:rsidP="00555DC1">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3E9FA410" w14:textId="1B969A48" w:rsidR="00750EAE" w:rsidRDefault="00DB479B" w:rsidP="00555DC1">
            <w:pPr>
              <w:pStyle w:val="Subtitle"/>
              <w:jc w:val="left"/>
              <w:rPr>
                <w:b/>
                <w:bCs/>
                <w:sz w:val="18"/>
                <w:szCs w:val="18"/>
                <w:u w:val="none"/>
              </w:rPr>
            </w:pPr>
            <w:r>
              <w:rPr>
                <w:b/>
                <w:bCs/>
                <w:sz w:val="18"/>
                <w:szCs w:val="18"/>
                <w:u w:val="none"/>
              </w:rPr>
              <w:t>2</w:t>
            </w:r>
            <w:r w:rsidR="00750EAE">
              <w:rPr>
                <w:b/>
                <w:bCs/>
                <w:sz w:val="18"/>
                <w:szCs w:val="18"/>
                <w:u w:val="none"/>
              </w:rPr>
              <w:t>0%</w:t>
            </w:r>
          </w:p>
        </w:tc>
      </w:tr>
      <w:tr w:rsidR="00DB479B" w:rsidRPr="00313008" w14:paraId="389472B3" w14:textId="77777777" w:rsidTr="00555DC1">
        <w:tc>
          <w:tcPr>
            <w:tcW w:w="2305" w:type="dxa"/>
            <w:tcBorders>
              <w:top w:val="single" w:sz="6" w:space="0" w:color="auto"/>
              <w:left w:val="thinThickLargeGap" w:sz="24" w:space="0" w:color="auto"/>
              <w:bottom w:val="single" w:sz="4" w:space="0" w:color="auto"/>
            </w:tcBorders>
          </w:tcPr>
          <w:p w14:paraId="6CED3036" w14:textId="64537997" w:rsidR="00DB479B" w:rsidRPr="00F43165" w:rsidRDefault="00DB479B" w:rsidP="00183D6A">
            <w:pPr>
              <w:pStyle w:val="Subtitle"/>
              <w:ind w:left="-15"/>
              <w:jc w:val="left"/>
              <w:rPr>
                <w:sz w:val="20"/>
                <w:szCs w:val="20"/>
                <w:u w:val="none"/>
              </w:rPr>
            </w:pPr>
            <w:r>
              <w:rPr>
                <w:sz w:val="20"/>
                <w:szCs w:val="20"/>
                <w:u w:val="none"/>
              </w:rPr>
              <w:t xml:space="preserve">Identification and </w:t>
            </w:r>
            <w:r w:rsidR="00183D6A">
              <w:rPr>
                <w:sz w:val="20"/>
                <w:szCs w:val="20"/>
                <w:u w:val="none"/>
              </w:rPr>
              <w:t>explanation</w:t>
            </w:r>
            <w:r>
              <w:rPr>
                <w:sz w:val="20"/>
                <w:szCs w:val="20"/>
                <w:u w:val="none"/>
              </w:rPr>
              <w:t xml:space="preserve"> of strategy 1</w:t>
            </w:r>
          </w:p>
        </w:tc>
        <w:tc>
          <w:tcPr>
            <w:tcW w:w="540" w:type="dxa"/>
            <w:gridSpan w:val="2"/>
            <w:tcBorders>
              <w:top w:val="single" w:sz="6" w:space="0" w:color="auto"/>
              <w:bottom w:val="single" w:sz="4" w:space="0" w:color="auto"/>
              <w:right w:val="single" w:sz="6" w:space="0" w:color="auto"/>
            </w:tcBorders>
          </w:tcPr>
          <w:p w14:paraId="625F8904" w14:textId="30B13520" w:rsidR="00DB479B" w:rsidRPr="0009629D" w:rsidRDefault="0009629D" w:rsidP="00555DC1">
            <w:pPr>
              <w:pStyle w:val="Subtitle"/>
              <w:rPr>
                <w:b/>
                <w:bCs/>
                <w:sz w:val="18"/>
                <w:szCs w:val="18"/>
                <w:u w:val="none"/>
              </w:rPr>
            </w:pPr>
            <w:r w:rsidRPr="0009629D">
              <w:rPr>
                <w:b/>
                <w:bCs/>
                <w:sz w:val="18"/>
                <w:szCs w:val="18"/>
                <w:u w:val="none"/>
              </w:rPr>
              <w:t>4,5</w:t>
            </w:r>
          </w:p>
        </w:tc>
        <w:tc>
          <w:tcPr>
            <w:tcW w:w="922" w:type="dxa"/>
            <w:tcBorders>
              <w:left w:val="single" w:sz="6" w:space="0" w:color="auto"/>
              <w:bottom w:val="single" w:sz="4" w:space="0" w:color="auto"/>
              <w:right w:val="single" w:sz="6" w:space="0" w:color="auto"/>
            </w:tcBorders>
          </w:tcPr>
          <w:p w14:paraId="061852F8" w14:textId="77777777" w:rsidR="00DB479B" w:rsidRPr="00313008" w:rsidRDefault="00DB479B" w:rsidP="00555DC1">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6E33B8E0" w14:textId="77777777" w:rsidR="00DB479B" w:rsidRPr="00313008" w:rsidRDefault="00DB479B" w:rsidP="00555DC1">
            <w:pPr>
              <w:pStyle w:val="Subtitle"/>
              <w:rPr>
                <w:sz w:val="18"/>
                <w:szCs w:val="18"/>
                <w:u w:val="none"/>
              </w:rPr>
            </w:pPr>
          </w:p>
        </w:tc>
        <w:tc>
          <w:tcPr>
            <w:tcW w:w="922" w:type="dxa"/>
            <w:gridSpan w:val="2"/>
            <w:tcBorders>
              <w:left w:val="single" w:sz="6" w:space="0" w:color="auto"/>
              <w:bottom w:val="single" w:sz="4" w:space="0" w:color="auto"/>
              <w:right w:val="single" w:sz="6" w:space="0" w:color="auto"/>
            </w:tcBorders>
          </w:tcPr>
          <w:p w14:paraId="51485FD6" w14:textId="77777777" w:rsidR="00DB479B" w:rsidRPr="00313008" w:rsidRDefault="00DB479B" w:rsidP="00555DC1">
            <w:pPr>
              <w:pStyle w:val="Subtitle"/>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60917553" w14:textId="77777777" w:rsidR="00DB479B" w:rsidRPr="00313008" w:rsidRDefault="00DB479B" w:rsidP="00555DC1">
            <w:pPr>
              <w:pStyle w:val="Subtitle"/>
              <w:jc w:val="right"/>
              <w:rPr>
                <w:sz w:val="18"/>
                <w:szCs w:val="18"/>
                <w:u w:val="none"/>
              </w:rPr>
            </w:pPr>
          </w:p>
        </w:tc>
        <w:tc>
          <w:tcPr>
            <w:tcW w:w="922" w:type="dxa"/>
            <w:tcBorders>
              <w:top w:val="single" w:sz="6" w:space="0" w:color="auto"/>
              <w:left w:val="single" w:sz="6" w:space="0" w:color="auto"/>
              <w:bottom w:val="single" w:sz="4" w:space="0" w:color="auto"/>
              <w:right w:val="single" w:sz="6" w:space="0" w:color="auto"/>
            </w:tcBorders>
          </w:tcPr>
          <w:p w14:paraId="474ED029" w14:textId="77777777" w:rsidR="00DB479B" w:rsidRPr="00313008" w:rsidRDefault="00DB479B" w:rsidP="00555DC1">
            <w:pPr>
              <w:pStyle w:val="Subtitle"/>
              <w:jc w:val="right"/>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35949B06" w14:textId="77777777" w:rsidR="00DB479B" w:rsidRPr="00313008" w:rsidRDefault="00DB479B" w:rsidP="00555DC1">
            <w:pPr>
              <w:pStyle w:val="Subtitle"/>
              <w:ind w:firstLine="281"/>
              <w:jc w:val="right"/>
              <w:rPr>
                <w:sz w:val="18"/>
                <w:szCs w:val="18"/>
                <w:u w:val="none"/>
              </w:rPr>
            </w:pPr>
          </w:p>
        </w:tc>
        <w:tc>
          <w:tcPr>
            <w:tcW w:w="922" w:type="dxa"/>
            <w:gridSpan w:val="2"/>
            <w:tcBorders>
              <w:left w:val="single" w:sz="6" w:space="0" w:color="auto"/>
              <w:bottom w:val="single" w:sz="4" w:space="0" w:color="auto"/>
              <w:right w:val="single" w:sz="6" w:space="0" w:color="auto"/>
            </w:tcBorders>
          </w:tcPr>
          <w:p w14:paraId="210BFEC3" w14:textId="77777777" w:rsidR="00DB479B" w:rsidRPr="00313008" w:rsidRDefault="00DB479B" w:rsidP="00555DC1">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6439408D" w14:textId="77777777" w:rsidR="00DB479B" w:rsidRPr="00313008" w:rsidRDefault="00DB479B" w:rsidP="00555DC1">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14:paraId="036E4688" w14:textId="5ACC9DF3" w:rsidR="00DB479B" w:rsidRDefault="00DB479B" w:rsidP="00555DC1">
            <w:pPr>
              <w:pStyle w:val="Subtitle"/>
              <w:jc w:val="left"/>
              <w:rPr>
                <w:b/>
                <w:bCs/>
                <w:sz w:val="18"/>
                <w:szCs w:val="18"/>
                <w:u w:val="none"/>
              </w:rPr>
            </w:pPr>
            <w:r>
              <w:rPr>
                <w:b/>
                <w:bCs/>
                <w:sz w:val="18"/>
                <w:szCs w:val="18"/>
                <w:u w:val="none"/>
              </w:rPr>
              <w:t>10%</w:t>
            </w:r>
          </w:p>
        </w:tc>
      </w:tr>
      <w:tr w:rsidR="00DB479B" w:rsidRPr="00313008" w14:paraId="40A6E165" w14:textId="77777777" w:rsidTr="00555DC1">
        <w:tc>
          <w:tcPr>
            <w:tcW w:w="2305" w:type="dxa"/>
            <w:tcBorders>
              <w:top w:val="single" w:sz="6" w:space="0" w:color="auto"/>
              <w:left w:val="thinThickLargeGap" w:sz="24" w:space="0" w:color="auto"/>
              <w:bottom w:val="single" w:sz="4" w:space="0" w:color="auto"/>
            </w:tcBorders>
          </w:tcPr>
          <w:p w14:paraId="08D50860" w14:textId="64882253" w:rsidR="00DB479B" w:rsidRPr="00F43165" w:rsidRDefault="00183D6A" w:rsidP="00183D6A">
            <w:pPr>
              <w:pStyle w:val="Subtitle"/>
              <w:ind w:left="-15"/>
              <w:jc w:val="left"/>
              <w:rPr>
                <w:sz w:val="20"/>
                <w:szCs w:val="20"/>
                <w:u w:val="none"/>
              </w:rPr>
            </w:pPr>
            <w:r>
              <w:rPr>
                <w:sz w:val="20"/>
                <w:szCs w:val="20"/>
                <w:u w:val="none"/>
              </w:rPr>
              <w:t xml:space="preserve">Identification and explanation of </w:t>
            </w:r>
            <w:r w:rsidR="00DB479B">
              <w:rPr>
                <w:sz w:val="20"/>
                <w:szCs w:val="20"/>
                <w:u w:val="none"/>
              </w:rPr>
              <w:t>strategy 2</w:t>
            </w:r>
          </w:p>
        </w:tc>
        <w:tc>
          <w:tcPr>
            <w:tcW w:w="540" w:type="dxa"/>
            <w:gridSpan w:val="2"/>
            <w:tcBorders>
              <w:top w:val="single" w:sz="6" w:space="0" w:color="auto"/>
              <w:bottom w:val="single" w:sz="4" w:space="0" w:color="auto"/>
              <w:right w:val="single" w:sz="6" w:space="0" w:color="auto"/>
            </w:tcBorders>
          </w:tcPr>
          <w:p w14:paraId="6FAEFA01" w14:textId="194FCA38" w:rsidR="00DB479B" w:rsidRPr="0009629D" w:rsidRDefault="0009629D" w:rsidP="00555DC1">
            <w:pPr>
              <w:pStyle w:val="Subtitle"/>
              <w:rPr>
                <w:b/>
                <w:bCs/>
                <w:sz w:val="18"/>
                <w:szCs w:val="18"/>
                <w:u w:val="none"/>
              </w:rPr>
            </w:pPr>
            <w:r w:rsidRPr="0009629D">
              <w:rPr>
                <w:b/>
                <w:bCs/>
                <w:sz w:val="18"/>
                <w:szCs w:val="18"/>
                <w:u w:val="none"/>
              </w:rPr>
              <w:t>4,5</w:t>
            </w:r>
          </w:p>
        </w:tc>
        <w:tc>
          <w:tcPr>
            <w:tcW w:w="922" w:type="dxa"/>
            <w:tcBorders>
              <w:left w:val="single" w:sz="6" w:space="0" w:color="auto"/>
              <w:bottom w:val="single" w:sz="4" w:space="0" w:color="auto"/>
              <w:right w:val="single" w:sz="6" w:space="0" w:color="auto"/>
            </w:tcBorders>
          </w:tcPr>
          <w:p w14:paraId="26B9DBDF" w14:textId="77777777" w:rsidR="00DB479B" w:rsidRPr="00313008" w:rsidRDefault="00DB479B" w:rsidP="00555DC1">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4334B5E1" w14:textId="77777777" w:rsidR="00DB479B" w:rsidRPr="00313008" w:rsidRDefault="00DB479B" w:rsidP="00555DC1">
            <w:pPr>
              <w:pStyle w:val="Subtitle"/>
              <w:rPr>
                <w:sz w:val="18"/>
                <w:szCs w:val="18"/>
                <w:u w:val="none"/>
              </w:rPr>
            </w:pPr>
          </w:p>
        </w:tc>
        <w:tc>
          <w:tcPr>
            <w:tcW w:w="922" w:type="dxa"/>
            <w:gridSpan w:val="2"/>
            <w:tcBorders>
              <w:left w:val="single" w:sz="6" w:space="0" w:color="auto"/>
              <w:bottom w:val="single" w:sz="4" w:space="0" w:color="auto"/>
              <w:right w:val="single" w:sz="6" w:space="0" w:color="auto"/>
            </w:tcBorders>
          </w:tcPr>
          <w:p w14:paraId="58325799" w14:textId="77777777" w:rsidR="00DB479B" w:rsidRPr="00313008" w:rsidRDefault="00DB479B" w:rsidP="00555DC1">
            <w:pPr>
              <w:pStyle w:val="Subtitle"/>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1E5760C6" w14:textId="77777777" w:rsidR="00DB479B" w:rsidRPr="00313008" w:rsidRDefault="00DB479B" w:rsidP="00555DC1">
            <w:pPr>
              <w:pStyle w:val="Subtitle"/>
              <w:jc w:val="right"/>
              <w:rPr>
                <w:sz w:val="18"/>
                <w:szCs w:val="18"/>
                <w:u w:val="none"/>
              </w:rPr>
            </w:pPr>
          </w:p>
        </w:tc>
        <w:tc>
          <w:tcPr>
            <w:tcW w:w="922" w:type="dxa"/>
            <w:tcBorders>
              <w:top w:val="single" w:sz="6" w:space="0" w:color="auto"/>
              <w:left w:val="single" w:sz="6" w:space="0" w:color="auto"/>
              <w:bottom w:val="single" w:sz="4" w:space="0" w:color="auto"/>
              <w:right w:val="single" w:sz="6" w:space="0" w:color="auto"/>
            </w:tcBorders>
          </w:tcPr>
          <w:p w14:paraId="19285DC1" w14:textId="77777777" w:rsidR="00DB479B" w:rsidRPr="00313008" w:rsidRDefault="00DB479B" w:rsidP="00555DC1">
            <w:pPr>
              <w:pStyle w:val="Subtitle"/>
              <w:jc w:val="right"/>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3CA17614" w14:textId="77777777" w:rsidR="00DB479B" w:rsidRPr="00313008" w:rsidRDefault="00DB479B" w:rsidP="00555DC1">
            <w:pPr>
              <w:pStyle w:val="Subtitle"/>
              <w:ind w:firstLine="281"/>
              <w:jc w:val="right"/>
              <w:rPr>
                <w:sz w:val="18"/>
                <w:szCs w:val="18"/>
                <w:u w:val="none"/>
              </w:rPr>
            </w:pPr>
          </w:p>
        </w:tc>
        <w:tc>
          <w:tcPr>
            <w:tcW w:w="922" w:type="dxa"/>
            <w:gridSpan w:val="2"/>
            <w:tcBorders>
              <w:left w:val="single" w:sz="6" w:space="0" w:color="auto"/>
              <w:bottom w:val="single" w:sz="4" w:space="0" w:color="auto"/>
              <w:right w:val="single" w:sz="6" w:space="0" w:color="auto"/>
            </w:tcBorders>
          </w:tcPr>
          <w:p w14:paraId="193BA340" w14:textId="77777777" w:rsidR="00DB479B" w:rsidRPr="00313008" w:rsidRDefault="00DB479B" w:rsidP="00555DC1">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1FF29AC1" w14:textId="77777777" w:rsidR="00DB479B" w:rsidRPr="00313008" w:rsidRDefault="00DB479B" w:rsidP="00555DC1">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14:paraId="3927A30C" w14:textId="76D44B9D" w:rsidR="00DB479B" w:rsidRDefault="00DB479B" w:rsidP="00555DC1">
            <w:pPr>
              <w:pStyle w:val="Subtitle"/>
              <w:jc w:val="left"/>
              <w:rPr>
                <w:b/>
                <w:bCs/>
                <w:sz w:val="18"/>
                <w:szCs w:val="18"/>
                <w:u w:val="none"/>
              </w:rPr>
            </w:pPr>
            <w:r>
              <w:rPr>
                <w:b/>
                <w:bCs/>
                <w:sz w:val="18"/>
                <w:szCs w:val="18"/>
                <w:u w:val="none"/>
              </w:rPr>
              <w:t>10%</w:t>
            </w:r>
          </w:p>
        </w:tc>
      </w:tr>
      <w:tr w:rsidR="00223119" w:rsidRPr="00313008" w14:paraId="003A74BD" w14:textId="77777777" w:rsidTr="00555DC1">
        <w:tc>
          <w:tcPr>
            <w:tcW w:w="2305" w:type="dxa"/>
            <w:tcBorders>
              <w:top w:val="single" w:sz="6" w:space="0" w:color="auto"/>
              <w:left w:val="thinThickLargeGap" w:sz="24" w:space="0" w:color="auto"/>
              <w:bottom w:val="single" w:sz="4" w:space="0" w:color="auto"/>
            </w:tcBorders>
          </w:tcPr>
          <w:p w14:paraId="3C43F4BF" w14:textId="0514F7D7" w:rsidR="00223119" w:rsidRPr="00F43165" w:rsidRDefault="00183D6A" w:rsidP="00555DC1">
            <w:pPr>
              <w:pStyle w:val="Subtitle"/>
              <w:ind w:left="-15"/>
              <w:jc w:val="left"/>
              <w:rPr>
                <w:sz w:val="20"/>
                <w:szCs w:val="20"/>
                <w:u w:val="none"/>
              </w:rPr>
            </w:pPr>
            <w:r>
              <w:rPr>
                <w:sz w:val="20"/>
                <w:szCs w:val="20"/>
                <w:u w:val="none"/>
              </w:rPr>
              <w:t xml:space="preserve">Identification and explanation of </w:t>
            </w:r>
            <w:r w:rsidR="00DB479B">
              <w:rPr>
                <w:sz w:val="20"/>
                <w:szCs w:val="20"/>
                <w:u w:val="none"/>
              </w:rPr>
              <w:t>strategy 3</w:t>
            </w:r>
          </w:p>
        </w:tc>
        <w:tc>
          <w:tcPr>
            <w:tcW w:w="540" w:type="dxa"/>
            <w:gridSpan w:val="2"/>
            <w:tcBorders>
              <w:top w:val="single" w:sz="6" w:space="0" w:color="auto"/>
              <w:bottom w:val="single" w:sz="4" w:space="0" w:color="auto"/>
              <w:right w:val="single" w:sz="6" w:space="0" w:color="auto"/>
            </w:tcBorders>
          </w:tcPr>
          <w:p w14:paraId="1611119D" w14:textId="5FCC2CBD" w:rsidR="00223119" w:rsidRPr="0009629D" w:rsidRDefault="0009629D" w:rsidP="00555DC1">
            <w:pPr>
              <w:pStyle w:val="Subtitle"/>
              <w:rPr>
                <w:b/>
                <w:bCs/>
                <w:sz w:val="18"/>
                <w:szCs w:val="18"/>
                <w:u w:val="none"/>
              </w:rPr>
            </w:pPr>
            <w:r w:rsidRPr="0009629D">
              <w:rPr>
                <w:b/>
                <w:bCs/>
                <w:sz w:val="18"/>
                <w:szCs w:val="18"/>
                <w:u w:val="none"/>
              </w:rPr>
              <w:t>4,5</w:t>
            </w:r>
          </w:p>
        </w:tc>
        <w:tc>
          <w:tcPr>
            <w:tcW w:w="922" w:type="dxa"/>
            <w:tcBorders>
              <w:left w:val="single" w:sz="6" w:space="0" w:color="auto"/>
              <w:bottom w:val="single" w:sz="4" w:space="0" w:color="auto"/>
              <w:right w:val="single" w:sz="6" w:space="0" w:color="auto"/>
            </w:tcBorders>
          </w:tcPr>
          <w:p w14:paraId="27DD7FCA" w14:textId="77777777" w:rsidR="00223119" w:rsidRPr="00313008" w:rsidRDefault="00223119" w:rsidP="00555DC1">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777C345B" w14:textId="77777777" w:rsidR="00223119" w:rsidRPr="00313008" w:rsidRDefault="00223119" w:rsidP="00555DC1">
            <w:pPr>
              <w:pStyle w:val="Subtitle"/>
              <w:rPr>
                <w:sz w:val="18"/>
                <w:szCs w:val="18"/>
                <w:u w:val="none"/>
              </w:rPr>
            </w:pPr>
          </w:p>
        </w:tc>
        <w:tc>
          <w:tcPr>
            <w:tcW w:w="922" w:type="dxa"/>
            <w:gridSpan w:val="2"/>
            <w:tcBorders>
              <w:left w:val="single" w:sz="6" w:space="0" w:color="auto"/>
              <w:bottom w:val="single" w:sz="4" w:space="0" w:color="auto"/>
              <w:right w:val="single" w:sz="6" w:space="0" w:color="auto"/>
            </w:tcBorders>
          </w:tcPr>
          <w:p w14:paraId="72F18E4D" w14:textId="77777777" w:rsidR="00223119" w:rsidRPr="00313008" w:rsidRDefault="00223119" w:rsidP="00555DC1">
            <w:pPr>
              <w:pStyle w:val="Subtitle"/>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37ED1AEE" w14:textId="77777777" w:rsidR="00223119" w:rsidRPr="00313008" w:rsidRDefault="00223119" w:rsidP="00555DC1">
            <w:pPr>
              <w:pStyle w:val="Subtitle"/>
              <w:jc w:val="right"/>
              <w:rPr>
                <w:sz w:val="18"/>
                <w:szCs w:val="18"/>
                <w:u w:val="none"/>
              </w:rPr>
            </w:pPr>
          </w:p>
        </w:tc>
        <w:tc>
          <w:tcPr>
            <w:tcW w:w="922" w:type="dxa"/>
            <w:tcBorders>
              <w:top w:val="single" w:sz="6" w:space="0" w:color="auto"/>
              <w:left w:val="single" w:sz="6" w:space="0" w:color="auto"/>
              <w:bottom w:val="single" w:sz="4" w:space="0" w:color="auto"/>
              <w:right w:val="single" w:sz="6" w:space="0" w:color="auto"/>
            </w:tcBorders>
          </w:tcPr>
          <w:p w14:paraId="1E2EF926" w14:textId="77777777" w:rsidR="00223119" w:rsidRPr="00313008" w:rsidRDefault="00223119" w:rsidP="00555DC1">
            <w:pPr>
              <w:pStyle w:val="Subtitle"/>
              <w:jc w:val="right"/>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0B18F4BC" w14:textId="77777777" w:rsidR="00223119" w:rsidRPr="00313008" w:rsidRDefault="00223119" w:rsidP="00555DC1">
            <w:pPr>
              <w:pStyle w:val="Subtitle"/>
              <w:ind w:firstLine="281"/>
              <w:jc w:val="right"/>
              <w:rPr>
                <w:sz w:val="18"/>
                <w:szCs w:val="18"/>
                <w:u w:val="none"/>
              </w:rPr>
            </w:pPr>
          </w:p>
        </w:tc>
        <w:tc>
          <w:tcPr>
            <w:tcW w:w="922" w:type="dxa"/>
            <w:gridSpan w:val="2"/>
            <w:tcBorders>
              <w:left w:val="single" w:sz="6" w:space="0" w:color="auto"/>
              <w:bottom w:val="single" w:sz="4" w:space="0" w:color="auto"/>
              <w:right w:val="single" w:sz="6" w:space="0" w:color="auto"/>
            </w:tcBorders>
          </w:tcPr>
          <w:p w14:paraId="5771802D" w14:textId="77777777" w:rsidR="00223119" w:rsidRPr="00313008" w:rsidRDefault="00223119" w:rsidP="00555DC1">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384F1ACF" w14:textId="77777777" w:rsidR="00223119" w:rsidRPr="00313008" w:rsidRDefault="00223119" w:rsidP="00555DC1">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14:paraId="4DC45695" w14:textId="4965CC28" w:rsidR="00223119" w:rsidRDefault="00DB479B" w:rsidP="00555DC1">
            <w:pPr>
              <w:pStyle w:val="Subtitle"/>
              <w:jc w:val="left"/>
              <w:rPr>
                <w:b/>
                <w:bCs/>
                <w:sz w:val="18"/>
                <w:szCs w:val="18"/>
                <w:u w:val="none"/>
              </w:rPr>
            </w:pPr>
            <w:r>
              <w:rPr>
                <w:b/>
                <w:bCs/>
                <w:sz w:val="18"/>
                <w:szCs w:val="18"/>
                <w:u w:val="none"/>
              </w:rPr>
              <w:t>10%</w:t>
            </w:r>
          </w:p>
        </w:tc>
      </w:tr>
      <w:tr w:rsidR="00DB479B" w:rsidRPr="00313008" w14:paraId="60AFE280" w14:textId="77777777" w:rsidTr="00555DC1">
        <w:tc>
          <w:tcPr>
            <w:tcW w:w="2305" w:type="dxa"/>
            <w:tcBorders>
              <w:top w:val="single" w:sz="6" w:space="0" w:color="auto"/>
              <w:left w:val="thinThickLargeGap" w:sz="24" w:space="0" w:color="auto"/>
              <w:bottom w:val="single" w:sz="4" w:space="0" w:color="auto"/>
            </w:tcBorders>
          </w:tcPr>
          <w:p w14:paraId="7528E0AA" w14:textId="569132E6" w:rsidR="00DB479B" w:rsidRDefault="00DB479B" w:rsidP="00555DC1">
            <w:pPr>
              <w:pStyle w:val="Subtitle"/>
              <w:ind w:left="-15"/>
              <w:jc w:val="left"/>
              <w:rPr>
                <w:sz w:val="20"/>
                <w:szCs w:val="20"/>
                <w:u w:val="none"/>
              </w:rPr>
            </w:pPr>
            <w:r>
              <w:rPr>
                <w:sz w:val="20"/>
                <w:szCs w:val="20"/>
                <w:u w:val="none"/>
              </w:rPr>
              <w:t>Summary of the essay content</w:t>
            </w:r>
          </w:p>
        </w:tc>
        <w:tc>
          <w:tcPr>
            <w:tcW w:w="540" w:type="dxa"/>
            <w:gridSpan w:val="2"/>
            <w:tcBorders>
              <w:top w:val="single" w:sz="6" w:space="0" w:color="auto"/>
              <w:bottom w:val="single" w:sz="4" w:space="0" w:color="auto"/>
              <w:right w:val="single" w:sz="6" w:space="0" w:color="auto"/>
            </w:tcBorders>
          </w:tcPr>
          <w:p w14:paraId="3C3FC4D5" w14:textId="36DD2D98" w:rsidR="00DB479B" w:rsidRPr="0009629D" w:rsidRDefault="0009629D" w:rsidP="00555DC1">
            <w:pPr>
              <w:pStyle w:val="Subtitle"/>
              <w:rPr>
                <w:b/>
                <w:bCs/>
                <w:sz w:val="18"/>
                <w:szCs w:val="18"/>
                <w:u w:val="none"/>
              </w:rPr>
            </w:pPr>
            <w:r w:rsidRPr="0009629D">
              <w:rPr>
                <w:b/>
                <w:bCs/>
                <w:sz w:val="18"/>
                <w:szCs w:val="18"/>
                <w:u w:val="none"/>
              </w:rPr>
              <w:t>1,4,5,</w:t>
            </w:r>
          </w:p>
        </w:tc>
        <w:tc>
          <w:tcPr>
            <w:tcW w:w="922" w:type="dxa"/>
            <w:tcBorders>
              <w:left w:val="single" w:sz="6" w:space="0" w:color="auto"/>
              <w:bottom w:val="single" w:sz="4" w:space="0" w:color="auto"/>
              <w:right w:val="single" w:sz="6" w:space="0" w:color="auto"/>
            </w:tcBorders>
          </w:tcPr>
          <w:p w14:paraId="756EE895" w14:textId="77777777" w:rsidR="00DB479B" w:rsidRPr="00313008" w:rsidRDefault="00DB479B" w:rsidP="00555DC1">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3ADD87BA" w14:textId="77777777" w:rsidR="00DB479B" w:rsidRPr="00313008" w:rsidRDefault="00DB479B" w:rsidP="00555DC1">
            <w:pPr>
              <w:pStyle w:val="Subtitle"/>
              <w:rPr>
                <w:sz w:val="18"/>
                <w:szCs w:val="18"/>
                <w:u w:val="none"/>
              </w:rPr>
            </w:pPr>
          </w:p>
        </w:tc>
        <w:tc>
          <w:tcPr>
            <w:tcW w:w="922" w:type="dxa"/>
            <w:gridSpan w:val="2"/>
            <w:tcBorders>
              <w:left w:val="single" w:sz="6" w:space="0" w:color="auto"/>
              <w:bottom w:val="single" w:sz="4" w:space="0" w:color="auto"/>
              <w:right w:val="single" w:sz="6" w:space="0" w:color="auto"/>
            </w:tcBorders>
          </w:tcPr>
          <w:p w14:paraId="5FACBE1D" w14:textId="77777777" w:rsidR="00DB479B" w:rsidRPr="00313008" w:rsidRDefault="00DB479B" w:rsidP="00555DC1">
            <w:pPr>
              <w:pStyle w:val="Subtitle"/>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01064CAF" w14:textId="77777777" w:rsidR="00DB479B" w:rsidRPr="00313008" w:rsidRDefault="00DB479B" w:rsidP="00555DC1">
            <w:pPr>
              <w:pStyle w:val="Subtitle"/>
              <w:jc w:val="right"/>
              <w:rPr>
                <w:sz w:val="18"/>
                <w:szCs w:val="18"/>
                <w:u w:val="none"/>
              </w:rPr>
            </w:pPr>
          </w:p>
        </w:tc>
        <w:tc>
          <w:tcPr>
            <w:tcW w:w="922" w:type="dxa"/>
            <w:tcBorders>
              <w:top w:val="single" w:sz="6" w:space="0" w:color="auto"/>
              <w:left w:val="single" w:sz="6" w:space="0" w:color="auto"/>
              <w:bottom w:val="single" w:sz="4" w:space="0" w:color="auto"/>
              <w:right w:val="single" w:sz="6" w:space="0" w:color="auto"/>
            </w:tcBorders>
          </w:tcPr>
          <w:p w14:paraId="69B8897F" w14:textId="77777777" w:rsidR="00DB479B" w:rsidRPr="00313008" w:rsidRDefault="00DB479B" w:rsidP="00555DC1">
            <w:pPr>
              <w:pStyle w:val="Subtitle"/>
              <w:jc w:val="right"/>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677FC89E" w14:textId="77777777" w:rsidR="00DB479B" w:rsidRPr="00313008" w:rsidRDefault="00DB479B" w:rsidP="00555DC1">
            <w:pPr>
              <w:pStyle w:val="Subtitle"/>
              <w:ind w:firstLine="281"/>
              <w:jc w:val="right"/>
              <w:rPr>
                <w:sz w:val="18"/>
                <w:szCs w:val="18"/>
                <w:u w:val="none"/>
              </w:rPr>
            </w:pPr>
          </w:p>
        </w:tc>
        <w:tc>
          <w:tcPr>
            <w:tcW w:w="922" w:type="dxa"/>
            <w:gridSpan w:val="2"/>
            <w:tcBorders>
              <w:left w:val="single" w:sz="6" w:space="0" w:color="auto"/>
              <w:bottom w:val="single" w:sz="4" w:space="0" w:color="auto"/>
              <w:right w:val="single" w:sz="6" w:space="0" w:color="auto"/>
            </w:tcBorders>
          </w:tcPr>
          <w:p w14:paraId="2C4047E4" w14:textId="77777777" w:rsidR="00DB479B" w:rsidRPr="00313008" w:rsidRDefault="00DB479B" w:rsidP="00555DC1">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3912BE49" w14:textId="77777777" w:rsidR="00DB479B" w:rsidRPr="00313008" w:rsidRDefault="00DB479B" w:rsidP="00555DC1">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14:paraId="1F1AC2CD" w14:textId="1B5A78B3" w:rsidR="00DB479B" w:rsidRDefault="00DB479B" w:rsidP="00555DC1">
            <w:pPr>
              <w:pStyle w:val="Subtitle"/>
              <w:jc w:val="left"/>
              <w:rPr>
                <w:b/>
                <w:bCs/>
                <w:sz w:val="18"/>
                <w:szCs w:val="18"/>
                <w:u w:val="none"/>
              </w:rPr>
            </w:pPr>
            <w:r>
              <w:rPr>
                <w:b/>
                <w:bCs/>
                <w:sz w:val="18"/>
                <w:szCs w:val="18"/>
                <w:u w:val="none"/>
              </w:rPr>
              <w:t>5%</w:t>
            </w:r>
          </w:p>
        </w:tc>
      </w:tr>
      <w:tr w:rsidR="00223119" w:rsidRPr="00313008" w14:paraId="1AF3CD8E" w14:textId="77777777" w:rsidTr="00555DC1">
        <w:trPr>
          <w:cantSplit/>
          <w:trHeight w:val="282"/>
        </w:trPr>
        <w:tc>
          <w:tcPr>
            <w:tcW w:w="10225" w:type="dxa"/>
            <w:gridSpan w:val="13"/>
            <w:tcBorders>
              <w:left w:val="thinThickLargeGap" w:sz="24" w:space="0" w:color="auto"/>
              <w:right w:val="single" w:sz="4" w:space="0" w:color="auto"/>
            </w:tcBorders>
          </w:tcPr>
          <w:p w14:paraId="5D9D2BA2" w14:textId="77777777" w:rsidR="00223119" w:rsidRPr="009A081E" w:rsidRDefault="00223119" w:rsidP="00555DC1">
            <w:pPr>
              <w:pStyle w:val="Subtitle"/>
              <w:jc w:val="left"/>
              <w:rPr>
                <w:b/>
                <w:bCs/>
                <w:sz w:val="24"/>
                <w:szCs w:val="24"/>
                <w:u w:val="none"/>
              </w:rPr>
            </w:pPr>
            <w:r w:rsidRPr="009A081E">
              <w:rPr>
                <w:sz w:val="18"/>
                <w:szCs w:val="18"/>
                <w:u w:val="none"/>
              </w:rPr>
              <w:t>It is expected that students will present work that is proof read</w:t>
            </w:r>
            <w:r>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w:t>
            </w:r>
            <w:proofErr w:type="gramStart"/>
            <w:r w:rsidRPr="009A081E">
              <w:rPr>
                <w:sz w:val="18"/>
                <w:szCs w:val="18"/>
                <w:u w:val="none"/>
              </w:rPr>
              <w:t>Therefore</w:t>
            </w:r>
            <w:proofErr w:type="gramEnd"/>
            <w:r w:rsidRPr="009A081E">
              <w:rPr>
                <w:sz w:val="18"/>
                <w:szCs w:val="18"/>
                <w:u w:val="none"/>
              </w:rPr>
              <w:t xml:space="preserv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tcBorders>
              <w:left w:val="single" w:sz="4" w:space="0" w:color="auto"/>
              <w:right w:val="thinThickLargeGap" w:sz="24" w:space="0" w:color="auto"/>
            </w:tcBorders>
          </w:tcPr>
          <w:p w14:paraId="719FCFCD" w14:textId="77777777" w:rsidR="00223119" w:rsidRPr="00313008" w:rsidRDefault="00223119" w:rsidP="00555DC1">
            <w:pPr>
              <w:pStyle w:val="Subtitle"/>
              <w:jc w:val="left"/>
              <w:rPr>
                <w:b/>
                <w:bCs/>
                <w:sz w:val="24"/>
                <w:szCs w:val="24"/>
                <w:u w:val="none"/>
              </w:rPr>
            </w:pPr>
          </w:p>
        </w:tc>
      </w:tr>
      <w:tr w:rsidR="00223119" w:rsidRPr="00313008" w14:paraId="225BF38B" w14:textId="77777777" w:rsidTr="00497C48">
        <w:trPr>
          <w:cantSplit/>
          <w:trHeight w:val="1645"/>
        </w:trPr>
        <w:tc>
          <w:tcPr>
            <w:tcW w:w="10945" w:type="dxa"/>
            <w:gridSpan w:val="14"/>
            <w:tcBorders>
              <w:left w:val="thinThickLargeGap" w:sz="24" w:space="0" w:color="auto"/>
              <w:right w:val="thinThickLargeGap" w:sz="24" w:space="0" w:color="auto"/>
            </w:tcBorders>
          </w:tcPr>
          <w:p w14:paraId="16219196" w14:textId="77777777" w:rsidR="00223119" w:rsidRPr="00313008" w:rsidRDefault="00223119" w:rsidP="00555DC1">
            <w:pPr>
              <w:pStyle w:val="Subtitle"/>
              <w:jc w:val="left"/>
              <w:rPr>
                <w:b/>
                <w:bCs/>
                <w:sz w:val="24"/>
                <w:szCs w:val="24"/>
                <w:u w:val="none"/>
              </w:rPr>
            </w:pPr>
            <w:r w:rsidRPr="00313008">
              <w:rPr>
                <w:b/>
                <w:bCs/>
                <w:sz w:val="24"/>
                <w:szCs w:val="24"/>
                <w:u w:val="none"/>
              </w:rPr>
              <w:t>TUTOR COMMENTS:</w:t>
            </w:r>
          </w:p>
          <w:p w14:paraId="1B9FC66C" w14:textId="77777777" w:rsidR="00223119" w:rsidRDefault="00223119" w:rsidP="00750EAE">
            <w:pPr>
              <w:pStyle w:val="Subtitle"/>
              <w:ind w:right="1152"/>
              <w:jc w:val="both"/>
              <w:rPr>
                <w:b/>
                <w:bCs/>
                <w:sz w:val="24"/>
                <w:szCs w:val="24"/>
                <w:u w:val="none"/>
              </w:rPr>
            </w:pPr>
          </w:p>
          <w:p w14:paraId="5B8BEEFB" w14:textId="77777777" w:rsidR="00223119" w:rsidRPr="00313008" w:rsidRDefault="00223119" w:rsidP="00497C48">
            <w:pPr>
              <w:pStyle w:val="Subtitle"/>
              <w:ind w:right="1152"/>
              <w:jc w:val="both"/>
              <w:rPr>
                <w:b/>
                <w:bCs/>
                <w:sz w:val="24"/>
                <w:szCs w:val="24"/>
                <w:u w:val="none"/>
              </w:rPr>
            </w:pPr>
          </w:p>
        </w:tc>
      </w:tr>
      <w:tr w:rsidR="00223119" w:rsidRPr="00313008" w14:paraId="04F33D36" w14:textId="77777777" w:rsidTr="00497C48">
        <w:trPr>
          <w:cantSplit/>
          <w:trHeight w:val="63"/>
        </w:trPr>
        <w:tc>
          <w:tcPr>
            <w:tcW w:w="2661" w:type="dxa"/>
            <w:gridSpan w:val="2"/>
            <w:tcBorders>
              <w:left w:val="thinThickLargeGap" w:sz="24" w:space="0" w:color="auto"/>
              <w:bottom w:val="thickThinLargeGap" w:sz="24" w:space="0" w:color="auto"/>
            </w:tcBorders>
          </w:tcPr>
          <w:p w14:paraId="3C7CAB2E" w14:textId="08F10BF2" w:rsidR="002722B4" w:rsidRDefault="00223119" w:rsidP="002722B4">
            <w:pPr>
              <w:pStyle w:val="Subtitle"/>
              <w:jc w:val="left"/>
              <w:rPr>
                <w:b/>
                <w:bCs/>
                <w:sz w:val="18"/>
                <w:szCs w:val="18"/>
                <w:u w:val="none"/>
              </w:rPr>
            </w:pPr>
            <w:r w:rsidRPr="00313008">
              <w:rPr>
                <w:b/>
                <w:bCs/>
                <w:sz w:val="18"/>
                <w:szCs w:val="18"/>
                <w:u w:val="none"/>
              </w:rPr>
              <w:t xml:space="preserve"> Submission date: </w:t>
            </w:r>
            <w:r w:rsidR="00DB479B">
              <w:rPr>
                <w:b/>
                <w:bCs/>
                <w:sz w:val="18"/>
                <w:szCs w:val="18"/>
                <w:u w:val="none"/>
              </w:rPr>
              <w:t xml:space="preserve"> </w:t>
            </w:r>
            <w:r w:rsidR="007F09EA">
              <w:rPr>
                <w:b/>
                <w:bCs/>
                <w:sz w:val="18"/>
                <w:szCs w:val="18"/>
                <w:u w:val="none"/>
              </w:rPr>
              <w:t>23/3/18</w:t>
            </w:r>
          </w:p>
          <w:p w14:paraId="1D671113" w14:textId="15BFC61A" w:rsidR="00223119" w:rsidRPr="00313008" w:rsidRDefault="00223119" w:rsidP="002722B4">
            <w:pPr>
              <w:pStyle w:val="Subtitle"/>
              <w:jc w:val="left"/>
              <w:rPr>
                <w:b/>
                <w:bCs/>
                <w:sz w:val="18"/>
                <w:szCs w:val="18"/>
                <w:u w:val="none"/>
              </w:rPr>
            </w:pPr>
            <w:r>
              <w:rPr>
                <w:b/>
                <w:bCs/>
                <w:sz w:val="18"/>
                <w:szCs w:val="18"/>
                <w:u w:val="none"/>
              </w:rPr>
              <w:t xml:space="preserve">via </w:t>
            </w:r>
            <w:proofErr w:type="spellStart"/>
            <w:r>
              <w:rPr>
                <w:b/>
                <w:bCs/>
                <w:sz w:val="18"/>
                <w:szCs w:val="18"/>
                <w:u w:val="none"/>
              </w:rPr>
              <w:t>Turnitin</w:t>
            </w:r>
            <w:proofErr w:type="spellEnd"/>
          </w:p>
        </w:tc>
        <w:tc>
          <w:tcPr>
            <w:tcW w:w="2337" w:type="dxa"/>
            <w:gridSpan w:val="4"/>
            <w:tcBorders>
              <w:bottom w:val="thickThinLargeGap" w:sz="24" w:space="0" w:color="auto"/>
            </w:tcBorders>
          </w:tcPr>
          <w:p w14:paraId="1606CE5C" w14:textId="77777777" w:rsidR="00223119" w:rsidRPr="00313008" w:rsidRDefault="00223119" w:rsidP="00555DC1">
            <w:pPr>
              <w:pStyle w:val="Subtitle"/>
              <w:jc w:val="left"/>
              <w:rPr>
                <w:b/>
                <w:bCs/>
                <w:sz w:val="18"/>
                <w:szCs w:val="18"/>
                <w:u w:val="none"/>
              </w:rPr>
            </w:pPr>
            <w:r>
              <w:rPr>
                <w:b/>
                <w:bCs/>
                <w:sz w:val="18"/>
                <w:szCs w:val="18"/>
                <w:u w:val="none"/>
              </w:rPr>
              <w:t>Return date:</w:t>
            </w:r>
          </w:p>
          <w:p w14:paraId="1E276BB4" w14:textId="77777777" w:rsidR="00223119" w:rsidRPr="00313008" w:rsidRDefault="00223119" w:rsidP="00555DC1">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5"/>
            <w:tcBorders>
              <w:bottom w:val="thickThinLargeGap" w:sz="24" w:space="0" w:color="auto"/>
            </w:tcBorders>
          </w:tcPr>
          <w:p w14:paraId="695B886B" w14:textId="5E2AFF60" w:rsidR="00223119" w:rsidRPr="00313008" w:rsidRDefault="00223119" w:rsidP="00555DC1">
            <w:pPr>
              <w:pStyle w:val="Subtitle"/>
              <w:jc w:val="left"/>
              <w:rPr>
                <w:b/>
                <w:bCs/>
                <w:sz w:val="18"/>
                <w:szCs w:val="18"/>
                <w:u w:val="none"/>
              </w:rPr>
            </w:pPr>
            <w:r w:rsidRPr="00313008">
              <w:rPr>
                <w:b/>
                <w:bCs/>
                <w:sz w:val="18"/>
                <w:szCs w:val="18"/>
                <w:u w:val="none"/>
              </w:rPr>
              <w:t xml:space="preserve">Tutor: </w:t>
            </w:r>
            <w:r w:rsidR="0009629D">
              <w:rPr>
                <w:b/>
                <w:bCs/>
                <w:sz w:val="18"/>
                <w:szCs w:val="18"/>
                <w:u w:val="none"/>
              </w:rPr>
              <w:t xml:space="preserve"> Alison Connaughton</w:t>
            </w:r>
          </w:p>
        </w:tc>
        <w:tc>
          <w:tcPr>
            <w:tcW w:w="2347" w:type="dxa"/>
            <w:gridSpan w:val="3"/>
            <w:tcBorders>
              <w:bottom w:val="thickThinLargeGap" w:sz="24" w:space="0" w:color="auto"/>
              <w:right w:val="thinThickLargeGap" w:sz="24" w:space="0" w:color="auto"/>
            </w:tcBorders>
          </w:tcPr>
          <w:p w14:paraId="778D5B44" w14:textId="77777777" w:rsidR="00223119" w:rsidRPr="00313008" w:rsidRDefault="00223119" w:rsidP="00555DC1">
            <w:pPr>
              <w:pStyle w:val="Subtitle"/>
              <w:jc w:val="left"/>
              <w:rPr>
                <w:b/>
                <w:bCs/>
                <w:sz w:val="18"/>
                <w:szCs w:val="18"/>
                <w:u w:val="none"/>
              </w:rPr>
            </w:pPr>
            <w:r w:rsidRPr="00313008">
              <w:rPr>
                <w:b/>
                <w:bCs/>
                <w:sz w:val="18"/>
                <w:szCs w:val="18"/>
                <w:u w:val="none"/>
              </w:rPr>
              <w:t xml:space="preserve">Mark: </w:t>
            </w:r>
          </w:p>
        </w:tc>
      </w:tr>
    </w:tbl>
    <w:p w14:paraId="090F1073" w14:textId="3AEB76CB" w:rsidR="00D6095A" w:rsidRPr="0006594F" w:rsidRDefault="00D6095A" w:rsidP="00767662">
      <w:pPr>
        <w:pStyle w:val="Title"/>
        <w:jc w:val="left"/>
        <w:rPr>
          <w:u w:val="single"/>
        </w:rPr>
      </w:pPr>
      <w:r w:rsidRPr="0006594F">
        <w:rPr>
          <w:u w:val="single"/>
        </w:rPr>
        <w:lastRenderedPageBreak/>
        <w:t>Assignment Checklist</w:t>
      </w:r>
    </w:p>
    <w:p w14:paraId="21F6CB18" w14:textId="77777777" w:rsidR="00D6095A" w:rsidRPr="009574BA" w:rsidRDefault="00D6095A" w:rsidP="00D6095A">
      <w:pPr>
        <w:pStyle w:val="Title"/>
        <w:ind w:left="-284"/>
      </w:pPr>
    </w:p>
    <w:p w14:paraId="13DA1DDB" w14:textId="77777777" w:rsidR="00D6095A" w:rsidRDefault="00D6095A" w:rsidP="00D6095A">
      <w:pPr>
        <w:pStyle w:val="ListParagraph"/>
        <w:widowControl w:val="0"/>
        <w:numPr>
          <w:ilvl w:val="0"/>
          <w:numId w:val="1"/>
        </w:numPr>
        <w:autoSpaceDE w:val="0"/>
        <w:autoSpaceDN w:val="0"/>
        <w:adjustRightInd w:val="0"/>
        <w:spacing w:after="240" w:line="24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Please complete the </w:t>
      </w:r>
      <w:r w:rsidRPr="009574BA">
        <w:rPr>
          <w:rFonts w:ascii="Times New Roman" w:eastAsia="Times New Roman" w:hAnsi="Times New Roman"/>
          <w:b/>
          <w:sz w:val="24"/>
          <w:szCs w:val="24"/>
        </w:rPr>
        <w:t>Personal Evaluation</w:t>
      </w:r>
      <w:r>
        <w:rPr>
          <w:rFonts w:ascii="Times New Roman" w:eastAsia="Times New Roman" w:hAnsi="Times New Roman"/>
          <w:sz w:val="24"/>
          <w:szCs w:val="24"/>
        </w:rPr>
        <w:t xml:space="preserve"> section of the Assessment Feedback sheet</w:t>
      </w:r>
      <w:r w:rsidR="00417FA2">
        <w:rPr>
          <w:rFonts w:ascii="Times New Roman" w:eastAsia="Times New Roman" w:hAnsi="Times New Roman"/>
          <w:sz w:val="24"/>
          <w:szCs w:val="24"/>
        </w:rPr>
        <w:t xml:space="preserve">, add your name and details, </w:t>
      </w:r>
      <w:r>
        <w:rPr>
          <w:rFonts w:ascii="Times New Roman" w:eastAsia="Times New Roman" w:hAnsi="Times New Roman"/>
          <w:sz w:val="24"/>
          <w:szCs w:val="24"/>
        </w:rPr>
        <w:t>and paste</w:t>
      </w:r>
      <w:r w:rsidR="00CB1CB8">
        <w:rPr>
          <w:rFonts w:ascii="Times New Roman" w:eastAsia="Times New Roman" w:hAnsi="Times New Roman"/>
          <w:sz w:val="24"/>
          <w:szCs w:val="24"/>
        </w:rPr>
        <w:t xml:space="preserve"> the whole of this assignment document</w:t>
      </w:r>
      <w:r>
        <w:rPr>
          <w:rFonts w:ascii="Times New Roman" w:eastAsia="Times New Roman" w:hAnsi="Times New Roman"/>
          <w:sz w:val="24"/>
          <w:szCs w:val="24"/>
        </w:rPr>
        <w:t xml:space="preserve"> into the front of your assignment</w:t>
      </w:r>
    </w:p>
    <w:p w14:paraId="31B80EA3" w14:textId="77777777" w:rsidR="00D6095A" w:rsidRDefault="00D6095A" w:rsidP="00D6095A">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14:paraId="7D163FE7"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Submission is a </w:t>
      </w:r>
      <w:r w:rsidRPr="009574BA">
        <w:rPr>
          <w:rFonts w:ascii="Times New Roman" w:eastAsia="Times New Roman" w:hAnsi="Times New Roman"/>
          <w:b/>
          <w:sz w:val="24"/>
          <w:szCs w:val="24"/>
        </w:rPr>
        <w:t>single word file, clearly labelled</w:t>
      </w:r>
      <w:r w:rsidRPr="009574BA">
        <w:rPr>
          <w:rFonts w:ascii="Times New Roman" w:eastAsia="Times New Roman" w:hAnsi="Times New Roman"/>
          <w:sz w:val="24"/>
          <w:szCs w:val="24"/>
        </w:rPr>
        <w:t xml:space="preserve"> with your name and module code</w:t>
      </w:r>
    </w:p>
    <w:p w14:paraId="599E8610"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F</w:t>
      </w:r>
      <w:r>
        <w:rPr>
          <w:rFonts w:ascii="Times New Roman" w:eastAsia="Times New Roman" w:hAnsi="Times New Roman"/>
          <w:sz w:val="24"/>
          <w:szCs w:val="24"/>
        </w:rPr>
        <w:t xml:space="preserve">ont style - </w:t>
      </w:r>
      <w:r w:rsidRPr="009574BA">
        <w:rPr>
          <w:rFonts w:ascii="Times New Roman" w:eastAsia="Times New Roman" w:hAnsi="Times New Roman"/>
          <w:sz w:val="24"/>
          <w:szCs w:val="24"/>
        </w:rPr>
        <w:t>Times New Roman, size -12 for text and 14 for headings</w:t>
      </w:r>
    </w:p>
    <w:p w14:paraId="318A0B79"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Ink colour – black only</w:t>
      </w:r>
    </w:p>
    <w:p w14:paraId="17E6FDDF" w14:textId="77777777" w:rsidR="00D6095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Line spacing – 1.5 line spacing and 2cm- 2.5cm page margins</w:t>
      </w:r>
    </w:p>
    <w:p w14:paraId="13A6107B"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Quotations more than three lines to be indented 1 line spacing</w:t>
      </w:r>
    </w:p>
    <w:p w14:paraId="64D30890"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proofErr w:type="gramStart"/>
      <w:r w:rsidRPr="009574BA">
        <w:rPr>
          <w:rFonts w:ascii="Times New Roman" w:eastAsia="Times New Roman" w:hAnsi="Times New Roman"/>
          <w:sz w:val="24"/>
          <w:szCs w:val="24"/>
        </w:rPr>
        <w:t>One line</w:t>
      </w:r>
      <w:proofErr w:type="gramEnd"/>
      <w:r w:rsidRPr="009574BA">
        <w:rPr>
          <w:rFonts w:ascii="Times New Roman" w:eastAsia="Times New Roman" w:hAnsi="Times New Roman"/>
          <w:sz w:val="24"/>
          <w:szCs w:val="24"/>
        </w:rPr>
        <w:t xml:space="preserve"> space between paragraphs, paragraphs must be left aligned</w:t>
      </w:r>
    </w:p>
    <w:p w14:paraId="0EFC59E7" w14:textId="77777777" w:rsidR="00D6095A" w:rsidRDefault="004150A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Pagination (your assignment</w:t>
      </w:r>
      <w:r w:rsidR="00D6095A" w:rsidRPr="009574BA">
        <w:rPr>
          <w:rFonts w:ascii="Times New Roman" w:eastAsia="Times New Roman" w:hAnsi="Times New Roman"/>
          <w:sz w:val="24"/>
          <w:szCs w:val="24"/>
        </w:rPr>
        <w:t xml:space="preserve"> should have </w:t>
      </w:r>
      <w:r w:rsidR="00D6095A" w:rsidRPr="009574BA">
        <w:rPr>
          <w:rFonts w:ascii="Times New Roman" w:eastAsia="Times New Roman" w:hAnsi="Times New Roman"/>
          <w:b/>
          <w:sz w:val="24"/>
          <w:szCs w:val="24"/>
        </w:rPr>
        <w:t>page numbers</w:t>
      </w:r>
      <w:r w:rsidR="00D6095A" w:rsidRPr="009574BA">
        <w:rPr>
          <w:rFonts w:ascii="Times New Roman" w:eastAsia="Times New Roman" w:hAnsi="Times New Roman"/>
          <w:sz w:val="24"/>
          <w:szCs w:val="24"/>
        </w:rPr>
        <w:t xml:space="preserve">) </w:t>
      </w:r>
    </w:p>
    <w:p w14:paraId="0211A161"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All tables and figures are internally referenced and have a title</w:t>
      </w:r>
    </w:p>
    <w:p w14:paraId="7968AB06"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Word count</w:t>
      </w:r>
      <w:r w:rsidRPr="009574BA">
        <w:rPr>
          <w:rFonts w:ascii="Times New Roman" w:eastAsia="Times New Roman" w:hAnsi="Times New Roman"/>
          <w:sz w:val="24"/>
          <w:szCs w:val="24"/>
        </w:rPr>
        <w:t xml:space="preserve"> checked and written at end of text (before references and any appendix)</w:t>
      </w:r>
    </w:p>
    <w:p w14:paraId="3F760C81" w14:textId="77777777" w:rsidR="00D6095A" w:rsidRPr="004150A6" w:rsidRDefault="004150A6" w:rsidP="004150A6">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Assignment</w:t>
      </w:r>
      <w:r w:rsidR="00D6095A" w:rsidRPr="004150A6">
        <w:rPr>
          <w:rFonts w:ascii="Times New Roman" w:eastAsia="Times New Roman" w:hAnsi="Times New Roman"/>
          <w:sz w:val="24"/>
          <w:szCs w:val="24"/>
        </w:rPr>
        <w:t xml:space="preserve"> is within 10% of the word limit (excluding references and any appendices)</w:t>
      </w:r>
    </w:p>
    <w:p w14:paraId="2ECA7D11"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All</w:t>
      </w:r>
      <w:r w:rsidRPr="009574BA">
        <w:rPr>
          <w:rFonts w:ascii="Times New Roman" w:eastAsia="Times New Roman" w:hAnsi="Times New Roman"/>
          <w:sz w:val="24"/>
          <w:szCs w:val="24"/>
        </w:rPr>
        <w:t xml:space="preserve"> references in the text are included in the reference list</w:t>
      </w:r>
    </w:p>
    <w:p w14:paraId="292CC49A"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Pr>
          <w:rFonts w:ascii="Times New Roman" w:eastAsia="Times New Roman" w:hAnsi="Times New Roman"/>
          <w:b/>
          <w:sz w:val="24"/>
          <w:szCs w:val="24"/>
        </w:rPr>
        <w:t>Correct referencing</w:t>
      </w:r>
      <w:r w:rsidRPr="009574BA">
        <w:rPr>
          <w:rFonts w:ascii="Times New Roman" w:eastAsia="Times New Roman" w:hAnsi="Times New Roman"/>
          <w:b/>
          <w:sz w:val="24"/>
          <w:szCs w:val="24"/>
        </w:rPr>
        <w:t xml:space="preserve"> </w:t>
      </w:r>
      <w:r>
        <w:rPr>
          <w:rFonts w:ascii="Times New Roman" w:eastAsia="Times New Roman" w:hAnsi="Times New Roman"/>
          <w:b/>
          <w:sz w:val="24"/>
          <w:szCs w:val="24"/>
        </w:rPr>
        <w:t>following the Harvard style, as described in the Palgrave study skills book ‘Cite them Right’.</w:t>
      </w:r>
    </w:p>
    <w:p w14:paraId="357F101A"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Correct spelling using </w:t>
      </w:r>
      <w:r w:rsidRPr="009574BA">
        <w:rPr>
          <w:rFonts w:ascii="Times New Roman" w:eastAsia="Times New Roman" w:hAnsi="Times New Roman"/>
          <w:b/>
          <w:sz w:val="24"/>
          <w:szCs w:val="24"/>
        </w:rPr>
        <w:t>UK English</w:t>
      </w:r>
    </w:p>
    <w:p w14:paraId="66998C36"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Correct use of punctuation</w:t>
      </w:r>
    </w:p>
    <w:p w14:paraId="2BA4DA7F"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Grammar and syntax correct- double check anything that has a green line under it</w:t>
      </w:r>
    </w:p>
    <w:p w14:paraId="6E5EFCAC" w14:textId="77777777" w:rsidR="00D6095A" w:rsidRPr="009574BA" w:rsidRDefault="00D34C7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I have read my assignment</w:t>
      </w:r>
      <w:r w:rsidR="00D6095A" w:rsidRPr="009574BA">
        <w:rPr>
          <w:rFonts w:ascii="Times New Roman" w:eastAsia="Times New Roman" w:hAnsi="Times New Roman"/>
          <w:sz w:val="24"/>
          <w:szCs w:val="24"/>
        </w:rPr>
        <w:t xml:space="preserve"> out loud to myself and it makes sense and is easy to read</w:t>
      </w:r>
    </w:p>
    <w:p w14:paraId="4D1037B6"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Somebody else has read my work and it makes sense to him or her!</w:t>
      </w:r>
    </w:p>
    <w:p w14:paraId="02362A3F"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9574BA">
        <w:rPr>
          <w:rFonts w:ascii="Times New Roman" w:eastAsia="Times New Roman" w:hAnsi="Times New Roman"/>
          <w:b/>
          <w:sz w:val="24"/>
          <w:szCs w:val="24"/>
        </w:rPr>
        <w:t xml:space="preserve">I have </w:t>
      </w:r>
      <w:proofErr w:type="gramStart"/>
      <w:r w:rsidRPr="009574BA">
        <w:rPr>
          <w:rFonts w:ascii="Times New Roman" w:eastAsia="Times New Roman" w:hAnsi="Times New Roman"/>
          <w:b/>
          <w:sz w:val="24"/>
          <w:szCs w:val="24"/>
        </w:rPr>
        <w:t>checked</w:t>
      </w:r>
      <w:proofErr w:type="gramEnd"/>
      <w:r w:rsidRPr="009574BA">
        <w:rPr>
          <w:rFonts w:ascii="Times New Roman" w:eastAsia="Times New Roman" w:hAnsi="Times New Roman"/>
          <w:b/>
          <w:sz w:val="24"/>
          <w:szCs w:val="24"/>
        </w:rPr>
        <w:t xml:space="preserve"> and I have not plagiarised </w:t>
      </w:r>
    </w:p>
    <w:p w14:paraId="72FF604A" w14:textId="1C7FAED3" w:rsidR="00932B51" w:rsidRDefault="00D6095A" w:rsidP="00E576EB">
      <w:pPr>
        <w:jc w:val="center"/>
        <w:rPr>
          <w:b/>
          <w:sz w:val="52"/>
        </w:rPr>
      </w:pPr>
      <w:r w:rsidRPr="0006594F">
        <w:rPr>
          <w:b/>
          <w:sz w:val="52"/>
        </w:rPr>
        <w:t xml:space="preserve">Failure </w:t>
      </w:r>
      <w:r>
        <w:rPr>
          <w:b/>
          <w:sz w:val="52"/>
        </w:rPr>
        <w:t xml:space="preserve">to follow these guidelines will </w:t>
      </w:r>
      <w:r w:rsidRPr="0006594F">
        <w:rPr>
          <w:b/>
          <w:sz w:val="52"/>
        </w:rPr>
        <w:t>cost you marks!</w:t>
      </w:r>
    </w:p>
    <w:p w14:paraId="696288A6" w14:textId="07A3F68A" w:rsidR="00753DD7" w:rsidRDefault="00753DD7" w:rsidP="00753DD7">
      <w:pPr>
        <w:rPr>
          <w:rFonts w:ascii="Times New Roman" w:hAnsi="Times New Roman" w:cs="Times New Roman"/>
          <w:sz w:val="28"/>
          <w:szCs w:val="28"/>
        </w:rPr>
      </w:pPr>
      <w:r w:rsidRPr="00753DD7">
        <w:rPr>
          <w:rFonts w:ascii="Times New Roman" w:hAnsi="Times New Roman" w:cs="Times New Roman"/>
          <w:sz w:val="28"/>
          <w:szCs w:val="28"/>
        </w:rPr>
        <w:lastRenderedPageBreak/>
        <w:t>Discuss the current recommended physical activity guidelines. For a population sample of your choice, discuss the potential motives and barriers to physical activity that this population sample may experience. Identify and explain three different approaches or strategies that could be used to increase participation and adherence levels for your chosen population</w:t>
      </w:r>
    </w:p>
    <w:p w14:paraId="3835C288" w14:textId="0174B04E" w:rsidR="00753DD7" w:rsidRDefault="00753DD7" w:rsidP="00753DD7">
      <w:pPr>
        <w:rPr>
          <w:rFonts w:ascii="Times New Roman" w:hAnsi="Times New Roman" w:cs="Times New Roman"/>
          <w:b/>
          <w:sz w:val="28"/>
          <w:szCs w:val="28"/>
        </w:rPr>
      </w:pPr>
    </w:p>
    <w:p w14:paraId="04BD78D8" w14:textId="396F7465" w:rsidR="007201C0" w:rsidRPr="00DF4BA9" w:rsidRDefault="00792D0F" w:rsidP="00DF4BA9">
      <w:pPr>
        <w:spacing w:line="360" w:lineRule="auto"/>
        <w:rPr>
          <w:rFonts w:ascii="Times New Roman" w:hAnsi="Times New Roman" w:cs="Times New Roman"/>
          <w:sz w:val="24"/>
          <w:szCs w:val="24"/>
        </w:rPr>
      </w:pPr>
      <w:r w:rsidRPr="00DF4BA9">
        <w:rPr>
          <w:rFonts w:ascii="Times New Roman" w:hAnsi="Times New Roman" w:cs="Times New Roman"/>
          <w:sz w:val="24"/>
          <w:szCs w:val="24"/>
        </w:rPr>
        <w:t>T</w:t>
      </w:r>
      <w:r w:rsidR="0028562F" w:rsidRPr="00DF4BA9">
        <w:rPr>
          <w:rFonts w:ascii="Times New Roman" w:hAnsi="Times New Roman" w:cs="Times New Roman"/>
          <w:sz w:val="24"/>
          <w:szCs w:val="24"/>
        </w:rPr>
        <w:t xml:space="preserve">his essay will discuss the current </w:t>
      </w:r>
      <w:r w:rsidRPr="00DF4BA9">
        <w:rPr>
          <w:rFonts w:ascii="Times New Roman" w:hAnsi="Times New Roman" w:cs="Times New Roman"/>
          <w:sz w:val="24"/>
          <w:szCs w:val="24"/>
        </w:rPr>
        <w:t>recommended guidelines for physical activity and the potential barriers and motives against the student population.</w:t>
      </w:r>
      <w:r w:rsidR="008A48CA" w:rsidRPr="00DF4BA9">
        <w:rPr>
          <w:rFonts w:ascii="Times New Roman" w:hAnsi="Times New Roman" w:cs="Times New Roman"/>
          <w:sz w:val="24"/>
          <w:szCs w:val="24"/>
        </w:rPr>
        <w:t xml:space="preserve"> </w:t>
      </w:r>
      <w:r w:rsidR="00BE7FDD" w:rsidRPr="00DF4BA9">
        <w:rPr>
          <w:rFonts w:ascii="Times New Roman" w:hAnsi="Times New Roman" w:cs="Times New Roman"/>
          <w:sz w:val="24"/>
          <w:szCs w:val="24"/>
        </w:rPr>
        <w:t xml:space="preserve">There are </w:t>
      </w:r>
      <w:r w:rsidR="00301C5D" w:rsidRPr="00DF4BA9">
        <w:rPr>
          <w:rFonts w:ascii="Times New Roman" w:hAnsi="Times New Roman" w:cs="Times New Roman"/>
          <w:sz w:val="24"/>
          <w:szCs w:val="24"/>
        </w:rPr>
        <w:t xml:space="preserve">many different motives and barriers effecting </w:t>
      </w:r>
      <w:r w:rsidR="007313D9" w:rsidRPr="00DF4BA9">
        <w:rPr>
          <w:rFonts w:ascii="Times New Roman" w:hAnsi="Times New Roman" w:cs="Times New Roman"/>
          <w:sz w:val="24"/>
          <w:szCs w:val="24"/>
        </w:rPr>
        <w:t>student’s</w:t>
      </w:r>
      <w:r w:rsidR="00301C5D" w:rsidRPr="00DF4BA9">
        <w:rPr>
          <w:rFonts w:ascii="Times New Roman" w:hAnsi="Times New Roman" w:cs="Times New Roman"/>
          <w:sz w:val="24"/>
          <w:szCs w:val="24"/>
        </w:rPr>
        <w:t xml:space="preserve"> participation in physical activity, however a select few will be discussed through this assignment.</w:t>
      </w:r>
    </w:p>
    <w:p w14:paraId="4FECBE01" w14:textId="77777777" w:rsidR="007201C0" w:rsidRPr="00DF4BA9" w:rsidRDefault="007201C0" w:rsidP="00DF4BA9">
      <w:pPr>
        <w:spacing w:line="360" w:lineRule="auto"/>
        <w:rPr>
          <w:rFonts w:ascii="Times New Roman" w:hAnsi="Times New Roman" w:cs="Times New Roman"/>
          <w:sz w:val="24"/>
          <w:szCs w:val="24"/>
        </w:rPr>
      </w:pPr>
    </w:p>
    <w:p w14:paraId="32F0A37D" w14:textId="49193D58" w:rsidR="003A3103" w:rsidRPr="00DF4BA9" w:rsidRDefault="00095590" w:rsidP="00DF4BA9">
      <w:pPr>
        <w:spacing w:line="360" w:lineRule="auto"/>
        <w:rPr>
          <w:rFonts w:ascii="Times New Roman" w:eastAsia="Times New Roman" w:hAnsi="Times New Roman" w:cs="Times New Roman"/>
          <w:sz w:val="24"/>
          <w:szCs w:val="24"/>
          <w:lang w:val="en" w:eastAsia="en-GB"/>
        </w:rPr>
      </w:pPr>
      <w:r w:rsidRPr="00DF4BA9">
        <w:rPr>
          <w:rFonts w:ascii="Times New Roman" w:hAnsi="Times New Roman" w:cs="Times New Roman"/>
          <w:sz w:val="24"/>
          <w:szCs w:val="24"/>
        </w:rPr>
        <w:t xml:space="preserve">The guidelines </w:t>
      </w:r>
      <w:r w:rsidR="003A3103" w:rsidRPr="00DF4BA9">
        <w:rPr>
          <w:rFonts w:ascii="Times New Roman" w:hAnsi="Times New Roman" w:cs="Times New Roman"/>
          <w:sz w:val="24"/>
          <w:szCs w:val="24"/>
        </w:rPr>
        <w:t xml:space="preserve">for physical activity are stated by the </w:t>
      </w:r>
      <w:r w:rsidR="004A76C6">
        <w:rPr>
          <w:rFonts w:ascii="Times New Roman" w:hAnsi="Times New Roman" w:cs="Times New Roman"/>
          <w:sz w:val="24"/>
          <w:szCs w:val="24"/>
        </w:rPr>
        <w:t>NHS</w:t>
      </w:r>
      <w:r w:rsidR="003A3103" w:rsidRPr="00DF4BA9">
        <w:rPr>
          <w:rFonts w:ascii="Times New Roman" w:hAnsi="Times New Roman" w:cs="Times New Roman"/>
          <w:sz w:val="24"/>
          <w:szCs w:val="24"/>
        </w:rPr>
        <w:t xml:space="preserve"> to be “</w:t>
      </w:r>
      <w:r w:rsidR="003A3103" w:rsidRPr="00DF4BA9">
        <w:rPr>
          <w:rFonts w:ascii="Times New Roman" w:eastAsia="Times New Roman" w:hAnsi="Times New Roman" w:cs="Times New Roman"/>
          <w:sz w:val="24"/>
          <w:szCs w:val="24"/>
          <w:lang w:val="en" w:eastAsia="en-GB"/>
        </w:rPr>
        <w:t>at least 150 minutes of </w:t>
      </w:r>
      <w:hyperlink r:id="rId8" w:anchor="moderate" w:history="1">
        <w:r w:rsidR="003A3103" w:rsidRPr="00DF4BA9">
          <w:rPr>
            <w:rFonts w:ascii="Times New Roman" w:eastAsia="Times New Roman" w:hAnsi="Times New Roman" w:cs="Times New Roman"/>
            <w:sz w:val="24"/>
            <w:szCs w:val="24"/>
            <w:lang w:val="en" w:eastAsia="en-GB"/>
          </w:rPr>
          <w:t>moderate aerobic activity</w:t>
        </w:r>
      </w:hyperlink>
      <w:r w:rsidR="003A3103" w:rsidRPr="00DF4BA9">
        <w:rPr>
          <w:rFonts w:ascii="Times New Roman" w:eastAsia="Times New Roman" w:hAnsi="Times New Roman" w:cs="Times New Roman"/>
          <w:sz w:val="24"/>
          <w:szCs w:val="24"/>
          <w:lang w:val="en" w:eastAsia="en-GB"/>
        </w:rPr>
        <w:t xml:space="preserve"> such as cycling or brisk walking every week, </w:t>
      </w:r>
      <w:r w:rsidR="003A3103" w:rsidRPr="00DF4BA9">
        <w:rPr>
          <w:rFonts w:ascii="Times New Roman" w:eastAsia="Times New Roman" w:hAnsi="Times New Roman" w:cs="Times New Roman"/>
          <w:bCs/>
          <w:sz w:val="24"/>
          <w:szCs w:val="24"/>
          <w:lang w:val="en" w:eastAsia="en-GB"/>
        </w:rPr>
        <w:t>and</w:t>
      </w:r>
      <w:r w:rsidR="003A3103" w:rsidRPr="00DF4BA9">
        <w:rPr>
          <w:rFonts w:ascii="Times New Roman" w:eastAsia="Times New Roman" w:hAnsi="Times New Roman" w:cs="Times New Roman"/>
          <w:sz w:val="24"/>
          <w:szCs w:val="24"/>
          <w:lang w:val="en" w:eastAsia="en-GB"/>
        </w:rPr>
        <w:t xml:space="preserve"> </w:t>
      </w:r>
      <w:hyperlink r:id="rId9" w:anchor="sets" w:history="1">
        <w:r w:rsidR="003A3103" w:rsidRPr="00DF4BA9">
          <w:rPr>
            <w:rFonts w:ascii="Times New Roman" w:eastAsia="Times New Roman" w:hAnsi="Times New Roman" w:cs="Times New Roman"/>
            <w:sz w:val="24"/>
            <w:szCs w:val="24"/>
            <w:lang w:val="en" w:eastAsia="en-GB"/>
          </w:rPr>
          <w:t>strength exercises</w:t>
        </w:r>
      </w:hyperlink>
      <w:r w:rsidR="003A3103" w:rsidRPr="00DF4BA9">
        <w:rPr>
          <w:rFonts w:ascii="Times New Roman" w:eastAsia="Times New Roman" w:hAnsi="Times New Roman" w:cs="Times New Roman"/>
          <w:sz w:val="24"/>
          <w:szCs w:val="24"/>
          <w:lang w:val="en" w:eastAsia="en-GB"/>
        </w:rPr>
        <w:t> on two or more days a week that work all the major muscles (legs, hips, back, abdomen, chest, shoulders and arms)”</w:t>
      </w:r>
      <w:r w:rsidR="003A7426" w:rsidRPr="00DF4BA9">
        <w:rPr>
          <w:rFonts w:ascii="Times New Roman" w:eastAsia="Times New Roman" w:hAnsi="Times New Roman" w:cs="Times New Roman"/>
          <w:sz w:val="24"/>
          <w:szCs w:val="24"/>
          <w:lang w:val="en" w:eastAsia="en-GB"/>
        </w:rPr>
        <w:t xml:space="preserve"> (NHS</w:t>
      </w:r>
      <w:r w:rsidR="00B25906">
        <w:rPr>
          <w:rFonts w:ascii="Times New Roman" w:eastAsia="Times New Roman" w:hAnsi="Times New Roman" w:cs="Times New Roman"/>
          <w:sz w:val="24"/>
          <w:szCs w:val="24"/>
          <w:lang w:val="en" w:eastAsia="en-GB"/>
        </w:rPr>
        <w:t xml:space="preserve"> 2011</w:t>
      </w:r>
      <w:r w:rsidR="003A7426" w:rsidRPr="00DF4BA9">
        <w:rPr>
          <w:rFonts w:ascii="Times New Roman" w:eastAsia="Times New Roman" w:hAnsi="Times New Roman" w:cs="Times New Roman"/>
          <w:sz w:val="24"/>
          <w:szCs w:val="24"/>
          <w:lang w:val="en" w:eastAsia="en-GB"/>
        </w:rPr>
        <w:t xml:space="preserve">). These figures are aimed at adults between the ages of 19-64 years of age. As I have chosen students as my sample of the population, this figure is the most accurate as </w:t>
      </w:r>
      <w:r w:rsidR="00934234" w:rsidRPr="00DF4BA9">
        <w:rPr>
          <w:rFonts w:ascii="Times New Roman" w:eastAsia="Times New Roman" w:hAnsi="Times New Roman" w:cs="Times New Roman"/>
          <w:sz w:val="24"/>
          <w:szCs w:val="24"/>
          <w:lang w:val="en" w:eastAsia="en-GB"/>
        </w:rPr>
        <w:t>students</w:t>
      </w:r>
      <w:r w:rsidR="003A7426" w:rsidRPr="00DF4BA9">
        <w:rPr>
          <w:rFonts w:ascii="Times New Roman" w:eastAsia="Times New Roman" w:hAnsi="Times New Roman" w:cs="Times New Roman"/>
          <w:sz w:val="24"/>
          <w:szCs w:val="24"/>
          <w:lang w:val="en" w:eastAsia="en-GB"/>
        </w:rPr>
        <w:t xml:space="preserve"> range from 18</w:t>
      </w:r>
      <w:r w:rsidR="00934234" w:rsidRPr="00DF4BA9">
        <w:rPr>
          <w:rFonts w:ascii="Times New Roman" w:eastAsia="Times New Roman" w:hAnsi="Times New Roman" w:cs="Times New Roman"/>
          <w:sz w:val="24"/>
          <w:szCs w:val="24"/>
          <w:lang w:val="en" w:eastAsia="en-GB"/>
        </w:rPr>
        <w:t>+. There are different guidelines for physical activity for all different age groups from early childhood (0-5), young adults (5-18), adults (19-64) and older adults (65+)</w:t>
      </w:r>
      <w:r w:rsidR="007201C0" w:rsidRPr="00DF4BA9">
        <w:rPr>
          <w:rFonts w:ascii="Times New Roman" w:eastAsia="Times New Roman" w:hAnsi="Times New Roman" w:cs="Times New Roman"/>
          <w:sz w:val="24"/>
          <w:szCs w:val="24"/>
          <w:lang w:val="en" w:eastAsia="en-GB"/>
        </w:rPr>
        <w:t xml:space="preserve">. For toddlers (children who </w:t>
      </w:r>
      <w:r w:rsidR="00A9355B" w:rsidRPr="00DF4BA9">
        <w:rPr>
          <w:rFonts w:ascii="Times New Roman" w:eastAsia="Times New Roman" w:hAnsi="Times New Roman" w:cs="Times New Roman"/>
          <w:sz w:val="24"/>
          <w:szCs w:val="24"/>
          <w:lang w:val="en" w:eastAsia="en-GB"/>
        </w:rPr>
        <w:t>can</w:t>
      </w:r>
      <w:r w:rsidR="007201C0" w:rsidRPr="00DF4BA9">
        <w:rPr>
          <w:rFonts w:ascii="Times New Roman" w:eastAsia="Times New Roman" w:hAnsi="Times New Roman" w:cs="Times New Roman"/>
          <w:sz w:val="24"/>
          <w:szCs w:val="24"/>
          <w:lang w:val="en" w:eastAsia="en-GB"/>
        </w:rPr>
        <w:t xml:space="preserve"> walk on their own) they should participate in approximately 180 minutes of physical activity per day, however for all children under 5 years of age having a </w:t>
      </w:r>
      <w:r w:rsidR="00A070A7" w:rsidRPr="00DF4BA9">
        <w:rPr>
          <w:rFonts w:ascii="Times New Roman" w:eastAsia="Times New Roman" w:hAnsi="Times New Roman" w:cs="Times New Roman"/>
          <w:sz w:val="24"/>
          <w:szCs w:val="24"/>
          <w:lang w:val="en" w:eastAsia="en-GB"/>
        </w:rPr>
        <w:t>sedentary</w:t>
      </w:r>
      <w:r w:rsidR="007201C0" w:rsidRPr="00DF4BA9">
        <w:rPr>
          <w:rFonts w:ascii="Times New Roman" w:eastAsia="Times New Roman" w:hAnsi="Times New Roman" w:cs="Times New Roman"/>
          <w:sz w:val="24"/>
          <w:szCs w:val="24"/>
          <w:lang w:val="en" w:eastAsia="en-GB"/>
        </w:rPr>
        <w:t xml:space="preserve"> lifestyle can also be damaging on their health (NHS). For young </w:t>
      </w:r>
      <w:r w:rsidR="00A070A7" w:rsidRPr="00DF4BA9">
        <w:rPr>
          <w:rFonts w:ascii="Times New Roman" w:eastAsia="Times New Roman" w:hAnsi="Times New Roman" w:cs="Times New Roman"/>
          <w:sz w:val="24"/>
          <w:szCs w:val="24"/>
          <w:lang w:val="en" w:eastAsia="en-GB"/>
        </w:rPr>
        <w:t>adults</w:t>
      </w:r>
      <w:r w:rsidR="007201C0" w:rsidRPr="00DF4BA9">
        <w:rPr>
          <w:rFonts w:ascii="Times New Roman" w:eastAsia="Times New Roman" w:hAnsi="Times New Roman" w:cs="Times New Roman"/>
          <w:sz w:val="24"/>
          <w:szCs w:val="24"/>
          <w:lang w:val="en" w:eastAsia="en-GB"/>
        </w:rPr>
        <w:t xml:space="preserve"> the amount of time </w:t>
      </w:r>
      <w:r w:rsidR="00A070A7" w:rsidRPr="00DF4BA9">
        <w:rPr>
          <w:rFonts w:ascii="Times New Roman" w:eastAsia="Times New Roman" w:hAnsi="Times New Roman" w:cs="Times New Roman"/>
          <w:sz w:val="24"/>
          <w:szCs w:val="24"/>
          <w:lang w:val="en" w:eastAsia="en-GB"/>
        </w:rPr>
        <w:t>guide lined</w:t>
      </w:r>
      <w:r w:rsidR="007201C0" w:rsidRPr="00DF4BA9">
        <w:rPr>
          <w:rFonts w:ascii="Times New Roman" w:eastAsia="Times New Roman" w:hAnsi="Times New Roman" w:cs="Times New Roman"/>
          <w:sz w:val="24"/>
          <w:szCs w:val="24"/>
          <w:lang w:val="en" w:eastAsia="en-GB"/>
        </w:rPr>
        <w:t xml:space="preserve"> </w:t>
      </w:r>
      <w:r w:rsidR="00A070A7" w:rsidRPr="00DF4BA9">
        <w:rPr>
          <w:rFonts w:ascii="Times New Roman" w:eastAsia="Times New Roman" w:hAnsi="Times New Roman" w:cs="Times New Roman"/>
          <w:sz w:val="24"/>
          <w:szCs w:val="24"/>
          <w:lang w:val="en" w:eastAsia="en-GB"/>
        </w:rPr>
        <w:t>for</w:t>
      </w:r>
      <w:r w:rsidR="007201C0" w:rsidRPr="00DF4BA9">
        <w:rPr>
          <w:rFonts w:ascii="Times New Roman" w:eastAsia="Times New Roman" w:hAnsi="Times New Roman" w:cs="Times New Roman"/>
          <w:sz w:val="24"/>
          <w:szCs w:val="24"/>
          <w:lang w:val="en" w:eastAsia="en-GB"/>
        </w:rPr>
        <w:t xml:space="preserve"> physical activity </w:t>
      </w:r>
      <w:r w:rsidR="00A070A7" w:rsidRPr="00DF4BA9">
        <w:rPr>
          <w:rFonts w:ascii="Times New Roman" w:eastAsia="Times New Roman" w:hAnsi="Times New Roman" w:cs="Times New Roman"/>
          <w:sz w:val="24"/>
          <w:szCs w:val="24"/>
          <w:lang w:val="en" w:eastAsia="en-GB"/>
        </w:rPr>
        <w:t>drops to 60 minutes a day however it is stated that more vigorous activity should be undertaken.</w:t>
      </w:r>
      <w:r w:rsidR="00A9355B" w:rsidRPr="00DF4BA9">
        <w:rPr>
          <w:rFonts w:ascii="Times New Roman" w:eastAsia="Times New Roman" w:hAnsi="Times New Roman" w:cs="Times New Roman"/>
          <w:sz w:val="24"/>
          <w:szCs w:val="24"/>
          <w:lang w:val="en" w:eastAsia="en-GB"/>
        </w:rPr>
        <w:t xml:space="preserve"> Vigo</w:t>
      </w:r>
      <w:r w:rsidR="00C87D6A" w:rsidRPr="00DF4BA9">
        <w:rPr>
          <w:rFonts w:ascii="Times New Roman" w:eastAsia="Times New Roman" w:hAnsi="Times New Roman" w:cs="Times New Roman"/>
          <w:sz w:val="24"/>
          <w:szCs w:val="24"/>
          <w:lang w:val="en" w:eastAsia="en-GB"/>
        </w:rPr>
        <w:t>rou</w:t>
      </w:r>
      <w:r w:rsidR="00A9355B" w:rsidRPr="00DF4BA9">
        <w:rPr>
          <w:rFonts w:ascii="Times New Roman" w:eastAsia="Times New Roman" w:hAnsi="Times New Roman" w:cs="Times New Roman"/>
          <w:sz w:val="24"/>
          <w:szCs w:val="24"/>
          <w:lang w:val="en" w:eastAsia="en-GB"/>
        </w:rPr>
        <w:t xml:space="preserve">s activity can range from running to taking part in team sports such as football or rugby. By </w:t>
      </w:r>
      <w:r w:rsidR="00C87D6A" w:rsidRPr="00DF4BA9">
        <w:rPr>
          <w:rFonts w:ascii="Times New Roman" w:eastAsia="Times New Roman" w:hAnsi="Times New Roman" w:cs="Times New Roman"/>
          <w:sz w:val="24"/>
          <w:szCs w:val="24"/>
          <w:lang w:val="en" w:eastAsia="en-GB"/>
        </w:rPr>
        <w:t>taking in part in vigorous activity they are using more than one energy system helping them with their overall development.</w:t>
      </w:r>
      <w:r w:rsidR="00B46CB6" w:rsidRPr="00DF4BA9">
        <w:rPr>
          <w:rFonts w:ascii="Times New Roman" w:eastAsia="Times New Roman" w:hAnsi="Times New Roman" w:cs="Times New Roman"/>
          <w:sz w:val="24"/>
          <w:szCs w:val="24"/>
          <w:lang w:val="en" w:eastAsia="en-GB"/>
        </w:rPr>
        <w:t xml:space="preserve"> </w:t>
      </w:r>
      <w:r w:rsidR="00B96D15" w:rsidRPr="00DF4BA9">
        <w:rPr>
          <w:rFonts w:ascii="Times New Roman" w:eastAsia="Times New Roman" w:hAnsi="Times New Roman" w:cs="Times New Roman"/>
          <w:sz w:val="24"/>
          <w:szCs w:val="24"/>
          <w:lang w:val="en" w:eastAsia="en-GB"/>
        </w:rPr>
        <w:t xml:space="preserve">Older adults (65+) have the same guidelines to adults. Older adults can use gardening or household work as their exercise if they are unable to take part in other activities or sports. </w:t>
      </w:r>
    </w:p>
    <w:p w14:paraId="0881A636" w14:textId="50F18E9B" w:rsidR="00B96D15" w:rsidRPr="00DF4BA9" w:rsidRDefault="00B96D15" w:rsidP="00DF4BA9">
      <w:pPr>
        <w:spacing w:line="360" w:lineRule="auto"/>
        <w:rPr>
          <w:rFonts w:ascii="Times New Roman" w:eastAsia="Times New Roman" w:hAnsi="Times New Roman" w:cs="Times New Roman"/>
          <w:sz w:val="24"/>
          <w:szCs w:val="24"/>
          <w:lang w:val="en" w:eastAsia="en-GB"/>
        </w:rPr>
      </w:pPr>
    </w:p>
    <w:p w14:paraId="18D65371" w14:textId="5E844226" w:rsidR="00C93502" w:rsidRPr="00DF4BA9" w:rsidRDefault="00B96D15" w:rsidP="00DF4BA9">
      <w:pPr>
        <w:spacing w:line="360" w:lineRule="auto"/>
        <w:rPr>
          <w:rFonts w:ascii="Times New Roman" w:eastAsia="Times New Roman" w:hAnsi="Times New Roman" w:cs="Times New Roman"/>
          <w:sz w:val="24"/>
          <w:szCs w:val="24"/>
          <w:lang w:val="en" w:eastAsia="en-GB"/>
        </w:rPr>
      </w:pPr>
      <w:r w:rsidRPr="00DF4BA9">
        <w:rPr>
          <w:rFonts w:ascii="Times New Roman" w:eastAsia="Times New Roman" w:hAnsi="Times New Roman" w:cs="Times New Roman"/>
          <w:sz w:val="24"/>
          <w:szCs w:val="24"/>
          <w:lang w:val="en" w:eastAsia="en-GB"/>
        </w:rPr>
        <w:t>There are many different factors that can motivate a student to take part in physical activity.</w:t>
      </w:r>
      <w:r w:rsidR="0005247E" w:rsidRPr="00DF4BA9">
        <w:rPr>
          <w:rFonts w:ascii="Times New Roman" w:eastAsia="Times New Roman" w:hAnsi="Times New Roman" w:cs="Times New Roman"/>
          <w:sz w:val="24"/>
          <w:szCs w:val="24"/>
          <w:lang w:val="en" w:eastAsia="en-GB"/>
        </w:rPr>
        <w:t xml:space="preserve"> </w:t>
      </w:r>
      <w:r w:rsidR="00C93502" w:rsidRPr="00DF4BA9">
        <w:rPr>
          <w:rFonts w:ascii="Times New Roman" w:eastAsia="Times New Roman" w:hAnsi="Times New Roman" w:cs="Times New Roman"/>
          <w:sz w:val="24"/>
          <w:szCs w:val="24"/>
          <w:lang w:val="en" w:eastAsia="en-GB"/>
        </w:rPr>
        <w:t>This table taken from the article “College Students’ Motivation for Physical Activity: Differentiating Men’s and Women’s Motives for Sport Participation and Exercise” shows the results of a survey given out to college pupils regarding motivation in physical activity</w:t>
      </w:r>
      <w:r w:rsidR="00AA4AB0" w:rsidRPr="00DF4BA9">
        <w:rPr>
          <w:rFonts w:ascii="Times New Roman" w:eastAsia="Times New Roman" w:hAnsi="Times New Roman" w:cs="Times New Roman"/>
          <w:sz w:val="24"/>
          <w:szCs w:val="24"/>
          <w:lang w:val="en" w:eastAsia="en-GB"/>
        </w:rPr>
        <w:t xml:space="preserve"> between students who take part in </w:t>
      </w:r>
      <w:r w:rsidR="00F7033D">
        <w:rPr>
          <w:rFonts w:ascii="Times New Roman" w:eastAsia="Times New Roman" w:hAnsi="Times New Roman" w:cs="Times New Roman"/>
          <w:sz w:val="24"/>
          <w:szCs w:val="24"/>
          <w:lang w:val="en" w:eastAsia="en-GB"/>
        </w:rPr>
        <w:t>physical activity</w:t>
      </w:r>
      <w:r w:rsidR="00AA4AB0" w:rsidRPr="00DF4BA9">
        <w:rPr>
          <w:rFonts w:ascii="Times New Roman" w:eastAsia="Times New Roman" w:hAnsi="Times New Roman" w:cs="Times New Roman"/>
          <w:sz w:val="24"/>
          <w:szCs w:val="24"/>
          <w:lang w:val="en" w:eastAsia="en-GB"/>
        </w:rPr>
        <w:t xml:space="preserve"> for exercise and for sports participation.</w:t>
      </w:r>
    </w:p>
    <w:p w14:paraId="05173F5B" w14:textId="69BF86A3" w:rsidR="00C93502" w:rsidRPr="00DF4BA9" w:rsidRDefault="00842FB5" w:rsidP="00DF4BA9">
      <w:pPr>
        <w:spacing w:line="360" w:lineRule="auto"/>
        <w:rPr>
          <w:rFonts w:ascii="Times New Roman" w:eastAsia="Times New Roman" w:hAnsi="Times New Roman" w:cs="Times New Roman"/>
          <w:sz w:val="24"/>
          <w:szCs w:val="24"/>
          <w:lang w:val="en" w:eastAsia="en-GB"/>
        </w:rPr>
      </w:pPr>
      <w:r w:rsidRPr="00DF4BA9">
        <w:rPr>
          <w:rFonts w:ascii="Times New Roman" w:hAnsi="Times New Roman" w:cs="Times New Roman"/>
          <w:noProof/>
          <w:sz w:val="24"/>
          <w:szCs w:val="24"/>
        </w:rPr>
        <w:lastRenderedPageBreak/>
        <w:drawing>
          <wp:anchor distT="0" distB="0" distL="114300" distR="114300" simplePos="0" relativeHeight="251658240" behindDoc="0" locked="0" layoutInCell="1" allowOverlap="1" wp14:anchorId="146D3087" wp14:editId="1A945E8E">
            <wp:simplePos x="0" y="0"/>
            <wp:positionH relativeFrom="column">
              <wp:posOffset>-130092</wp:posOffset>
            </wp:positionH>
            <wp:positionV relativeFrom="paragraph">
              <wp:posOffset>20872</wp:posOffset>
            </wp:positionV>
            <wp:extent cx="3268980" cy="2352675"/>
            <wp:effectExtent l="0" t="0" r="7620" b="952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38732" t="45349" r="26728" b="10444"/>
                    <a:stretch/>
                  </pic:blipFill>
                  <pic:spPr bwMode="auto">
                    <a:xfrm>
                      <a:off x="0" y="0"/>
                      <a:ext cx="3268980" cy="23526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4B32009" w14:textId="11FD491B" w:rsidR="00C93502" w:rsidRPr="00DF4BA9" w:rsidRDefault="00C93502" w:rsidP="00DF4BA9">
      <w:pPr>
        <w:spacing w:line="360" w:lineRule="auto"/>
        <w:rPr>
          <w:rFonts w:ascii="Times New Roman" w:eastAsia="Times New Roman" w:hAnsi="Times New Roman" w:cs="Times New Roman"/>
          <w:sz w:val="24"/>
          <w:szCs w:val="24"/>
          <w:lang w:val="en" w:eastAsia="en-GB"/>
        </w:rPr>
      </w:pPr>
    </w:p>
    <w:p w14:paraId="51FFC7B3" w14:textId="54B5575C" w:rsidR="00C93502" w:rsidRPr="00DF4BA9" w:rsidRDefault="00C93502" w:rsidP="00DF4BA9">
      <w:pPr>
        <w:spacing w:line="360" w:lineRule="auto"/>
        <w:rPr>
          <w:rFonts w:ascii="Times New Roman" w:eastAsia="Times New Roman" w:hAnsi="Times New Roman" w:cs="Times New Roman"/>
          <w:sz w:val="24"/>
          <w:szCs w:val="24"/>
          <w:lang w:val="en" w:eastAsia="en-GB"/>
        </w:rPr>
      </w:pPr>
    </w:p>
    <w:p w14:paraId="7288AD13" w14:textId="5ACEFCC4" w:rsidR="00C93502" w:rsidRPr="00DF4BA9" w:rsidRDefault="00C93502" w:rsidP="00DF4BA9">
      <w:pPr>
        <w:spacing w:line="360" w:lineRule="auto"/>
        <w:rPr>
          <w:rFonts w:ascii="Times New Roman" w:hAnsi="Times New Roman" w:cs="Times New Roman"/>
          <w:noProof/>
          <w:sz w:val="24"/>
          <w:szCs w:val="24"/>
        </w:rPr>
      </w:pPr>
    </w:p>
    <w:p w14:paraId="0D8A4990" w14:textId="131A0F09" w:rsidR="00C93502" w:rsidRPr="00DF4BA9" w:rsidRDefault="00C93502" w:rsidP="00DF4BA9">
      <w:pPr>
        <w:spacing w:line="360" w:lineRule="auto"/>
        <w:rPr>
          <w:rFonts w:ascii="Times New Roman" w:eastAsia="Times New Roman" w:hAnsi="Times New Roman" w:cs="Times New Roman"/>
          <w:sz w:val="24"/>
          <w:szCs w:val="24"/>
          <w:lang w:val="en" w:eastAsia="en-GB"/>
        </w:rPr>
      </w:pPr>
    </w:p>
    <w:p w14:paraId="40C04F1A" w14:textId="7E113AF4" w:rsidR="00C93502" w:rsidRPr="00DF4BA9" w:rsidRDefault="00C93502" w:rsidP="00DF4BA9">
      <w:pPr>
        <w:spacing w:line="360" w:lineRule="auto"/>
        <w:rPr>
          <w:rFonts w:ascii="Times New Roman" w:eastAsia="Times New Roman" w:hAnsi="Times New Roman" w:cs="Times New Roman"/>
          <w:sz w:val="24"/>
          <w:szCs w:val="24"/>
          <w:lang w:val="en" w:eastAsia="en-GB"/>
        </w:rPr>
      </w:pPr>
    </w:p>
    <w:p w14:paraId="2F9023EA" w14:textId="25641750" w:rsidR="00C93502" w:rsidRPr="00DF4BA9" w:rsidRDefault="00C93502" w:rsidP="00DF4BA9">
      <w:pPr>
        <w:spacing w:line="360" w:lineRule="auto"/>
        <w:rPr>
          <w:rFonts w:ascii="Times New Roman" w:eastAsia="Times New Roman" w:hAnsi="Times New Roman" w:cs="Times New Roman"/>
          <w:sz w:val="24"/>
          <w:szCs w:val="24"/>
          <w:lang w:val="en" w:eastAsia="en-GB"/>
        </w:rPr>
      </w:pPr>
    </w:p>
    <w:p w14:paraId="77FA8C00" w14:textId="26CCEE36" w:rsidR="00C93502" w:rsidRPr="00DF4BA9" w:rsidRDefault="00C93502" w:rsidP="00DF4BA9">
      <w:pPr>
        <w:spacing w:line="360" w:lineRule="auto"/>
        <w:rPr>
          <w:rFonts w:ascii="Times New Roman" w:eastAsia="Times New Roman" w:hAnsi="Times New Roman" w:cs="Times New Roman"/>
          <w:sz w:val="24"/>
          <w:szCs w:val="24"/>
          <w:lang w:val="en" w:eastAsia="en-GB"/>
        </w:rPr>
      </w:pPr>
    </w:p>
    <w:p w14:paraId="7C7D18AC" w14:textId="67FFDDEF" w:rsidR="00C93502" w:rsidRPr="00DF4BA9" w:rsidRDefault="00C93502" w:rsidP="00DF4BA9">
      <w:pPr>
        <w:spacing w:line="360" w:lineRule="auto"/>
        <w:rPr>
          <w:rFonts w:ascii="Times New Roman" w:eastAsia="Times New Roman" w:hAnsi="Times New Roman" w:cs="Times New Roman"/>
          <w:sz w:val="24"/>
          <w:szCs w:val="24"/>
          <w:lang w:val="en" w:eastAsia="en-GB"/>
        </w:rPr>
      </w:pPr>
    </w:p>
    <w:p w14:paraId="37A2B984" w14:textId="44F4F53C" w:rsidR="00C93502" w:rsidRPr="00DF4BA9" w:rsidRDefault="00C93502" w:rsidP="00DF4BA9">
      <w:pPr>
        <w:spacing w:line="360" w:lineRule="auto"/>
        <w:rPr>
          <w:rFonts w:ascii="Times New Roman" w:eastAsia="Times New Roman" w:hAnsi="Times New Roman" w:cs="Times New Roman"/>
          <w:sz w:val="24"/>
          <w:szCs w:val="24"/>
          <w:lang w:val="en" w:eastAsia="en-GB"/>
        </w:rPr>
      </w:pPr>
    </w:p>
    <w:p w14:paraId="22C043E6" w14:textId="08880B40" w:rsidR="00C93502" w:rsidRPr="00DF4BA9" w:rsidRDefault="00C93502" w:rsidP="00DF4BA9">
      <w:pPr>
        <w:spacing w:line="360" w:lineRule="auto"/>
        <w:rPr>
          <w:rFonts w:ascii="Times New Roman" w:eastAsia="Times New Roman" w:hAnsi="Times New Roman" w:cs="Times New Roman"/>
          <w:sz w:val="24"/>
          <w:szCs w:val="24"/>
          <w:lang w:val="en" w:eastAsia="en-GB"/>
        </w:rPr>
      </w:pPr>
    </w:p>
    <w:p w14:paraId="34D5656D" w14:textId="4BA1F318" w:rsidR="00C93502" w:rsidRPr="00DF4BA9" w:rsidRDefault="00C93502" w:rsidP="00DF4BA9">
      <w:pPr>
        <w:spacing w:line="360" w:lineRule="auto"/>
        <w:rPr>
          <w:rFonts w:ascii="Times New Roman" w:eastAsia="Times New Roman" w:hAnsi="Times New Roman" w:cs="Times New Roman"/>
          <w:sz w:val="24"/>
          <w:szCs w:val="24"/>
          <w:lang w:val="en" w:eastAsia="en-GB"/>
        </w:rPr>
      </w:pPr>
      <w:r w:rsidRPr="00DF4BA9">
        <w:rPr>
          <w:rFonts w:ascii="Times New Roman" w:eastAsia="Times New Roman" w:hAnsi="Times New Roman" w:cs="Times New Roman"/>
          <w:sz w:val="24"/>
          <w:szCs w:val="24"/>
          <w:lang w:val="en" w:eastAsia="en-GB"/>
        </w:rPr>
        <w:t>(</w:t>
      </w:r>
      <w:r w:rsidR="000A258D">
        <w:rPr>
          <w:rFonts w:ascii="Times New Roman" w:eastAsia="Times New Roman" w:hAnsi="Times New Roman" w:cs="Times New Roman"/>
          <w:sz w:val="24"/>
          <w:szCs w:val="24"/>
          <w:lang w:val="en" w:eastAsia="en-GB"/>
        </w:rPr>
        <w:t>K</w:t>
      </w:r>
      <w:r w:rsidRPr="00DF4BA9">
        <w:rPr>
          <w:rFonts w:ascii="Times New Roman" w:eastAsia="Times New Roman" w:hAnsi="Times New Roman" w:cs="Times New Roman"/>
          <w:sz w:val="24"/>
          <w:szCs w:val="24"/>
          <w:lang w:val="en" w:eastAsia="en-GB"/>
        </w:rPr>
        <w:t>ilpatrick et al</w:t>
      </w:r>
      <w:r w:rsidR="00C67221">
        <w:rPr>
          <w:rFonts w:ascii="Times New Roman" w:eastAsia="Times New Roman" w:hAnsi="Times New Roman" w:cs="Times New Roman"/>
          <w:sz w:val="24"/>
          <w:szCs w:val="24"/>
          <w:lang w:val="en" w:eastAsia="en-GB"/>
        </w:rPr>
        <w:t xml:space="preserve"> 2005</w:t>
      </w:r>
      <w:bookmarkStart w:id="0" w:name="_GoBack"/>
      <w:bookmarkEnd w:id="0"/>
      <w:r w:rsidRPr="00DF4BA9">
        <w:rPr>
          <w:rFonts w:ascii="Times New Roman" w:eastAsia="Times New Roman" w:hAnsi="Times New Roman" w:cs="Times New Roman"/>
          <w:sz w:val="24"/>
          <w:szCs w:val="24"/>
          <w:lang w:val="en" w:eastAsia="en-GB"/>
        </w:rPr>
        <w:t>)</w:t>
      </w:r>
    </w:p>
    <w:p w14:paraId="3721470E" w14:textId="77777777" w:rsidR="00AA4AB0" w:rsidRPr="00DF4BA9" w:rsidRDefault="00AA4AB0" w:rsidP="00DF4BA9">
      <w:pPr>
        <w:spacing w:line="360" w:lineRule="auto"/>
        <w:rPr>
          <w:rFonts w:ascii="Times New Roman" w:eastAsia="Times New Roman" w:hAnsi="Times New Roman" w:cs="Times New Roman"/>
          <w:sz w:val="24"/>
          <w:szCs w:val="24"/>
          <w:lang w:val="en" w:eastAsia="en-GB"/>
        </w:rPr>
      </w:pPr>
    </w:p>
    <w:p w14:paraId="7A4B3110" w14:textId="4D9BF1F6" w:rsidR="00C93502" w:rsidRPr="00DF4BA9" w:rsidRDefault="00C93502" w:rsidP="00DF4BA9">
      <w:pPr>
        <w:spacing w:line="360" w:lineRule="auto"/>
        <w:rPr>
          <w:rFonts w:ascii="Times New Roman" w:eastAsia="Times New Roman" w:hAnsi="Times New Roman" w:cs="Times New Roman"/>
          <w:sz w:val="24"/>
          <w:szCs w:val="24"/>
          <w:lang w:val="en" w:eastAsia="en-GB"/>
        </w:rPr>
      </w:pPr>
      <w:r w:rsidRPr="00DF4BA9">
        <w:rPr>
          <w:rFonts w:ascii="Times New Roman" w:eastAsia="Times New Roman" w:hAnsi="Times New Roman" w:cs="Times New Roman"/>
          <w:sz w:val="24"/>
          <w:szCs w:val="24"/>
          <w:lang w:val="en" w:eastAsia="en-GB"/>
        </w:rPr>
        <w:t xml:space="preserve">The results of this </w:t>
      </w:r>
      <w:r w:rsidR="00AA4AB0" w:rsidRPr="00DF4BA9">
        <w:rPr>
          <w:rFonts w:ascii="Times New Roman" w:eastAsia="Times New Roman" w:hAnsi="Times New Roman" w:cs="Times New Roman"/>
          <w:sz w:val="24"/>
          <w:szCs w:val="24"/>
          <w:lang w:val="en" w:eastAsia="en-GB"/>
        </w:rPr>
        <w:t xml:space="preserve">survey </w:t>
      </w:r>
      <w:r w:rsidR="00A558E3" w:rsidRPr="00DF4BA9">
        <w:rPr>
          <w:rFonts w:ascii="Times New Roman" w:eastAsia="Times New Roman" w:hAnsi="Times New Roman" w:cs="Times New Roman"/>
          <w:sz w:val="24"/>
          <w:szCs w:val="24"/>
          <w:lang w:val="en" w:eastAsia="en-GB"/>
        </w:rPr>
        <w:t>show</w:t>
      </w:r>
      <w:r w:rsidR="00AA4AB0" w:rsidRPr="00DF4BA9">
        <w:rPr>
          <w:rFonts w:ascii="Times New Roman" w:eastAsia="Times New Roman" w:hAnsi="Times New Roman" w:cs="Times New Roman"/>
          <w:sz w:val="24"/>
          <w:szCs w:val="24"/>
          <w:lang w:val="en" w:eastAsia="en-GB"/>
        </w:rPr>
        <w:t xml:space="preserve"> that there is a </w:t>
      </w:r>
      <w:r w:rsidR="0084483A" w:rsidRPr="00DF4BA9">
        <w:rPr>
          <w:rFonts w:ascii="Times New Roman" w:eastAsia="Times New Roman" w:hAnsi="Times New Roman" w:cs="Times New Roman"/>
          <w:sz w:val="24"/>
          <w:szCs w:val="24"/>
          <w:lang w:val="en" w:eastAsia="en-GB"/>
        </w:rPr>
        <w:t>difference</w:t>
      </w:r>
      <w:r w:rsidR="00AA4AB0" w:rsidRPr="00DF4BA9">
        <w:rPr>
          <w:rFonts w:ascii="Times New Roman" w:eastAsia="Times New Roman" w:hAnsi="Times New Roman" w:cs="Times New Roman"/>
          <w:sz w:val="24"/>
          <w:szCs w:val="24"/>
          <w:lang w:val="en" w:eastAsia="en-GB"/>
        </w:rPr>
        <w:t xml:space="preserve"> in results between the 2 categories of students. Students who take part in </w:t>
      </w:r>
      <w:r w:rsidR="00D30D3A" w:rsidRPr="00DF4BA9">
        <w:rPr>
          <w:rFonts w:ascii="Times New Roman" w:eastAsia="Times New Roman" w:hAnsi="Times New Roman" w:cs="Times New Roman"/>
          <w:sz w:val="24"/>
          <w:szCs w:val="24"/>
          <w:lang w:val="en" w:eastAsia="en-GB"/>
        </w:rPr>
        <w:t>physical activity</w:t>
      </w:r>
      <w:r w:rsidR="00AA4AB0" w:rsidRPr="00DF4BA9">
        <w:rPr>
          <w:rFonts w:ascii="Times New Roman" w:eastAsia="Times New Roman" w:hAnsi="Times New Roman" w:cs="Times New Roman"/>
          <w:sz w:val="24"/>
          <w:szCs w:val="24"/>
          <w:lang w:val="en" w:eastAsia="en-GB"/>
        </w:rPr>
        <w:t xml:space="preserve"> for sports participation showed that challenge, affiliation, competition or enjoyment to be the most motivating aspects of </w:t>
      </w:r>
      <w:r w:rsidR="000E1DAC" w:rsidRPr="00DF4BA9">
        <w:rPr>
          <w:rFonts w:ascii="Times New Roman" w:eastAsia="Times New Roman" w:hAnsi="Times New Roman" w:cs="Times New Roman"/>
          <w:sz w:val="24"/>
          <w:szCs w:val="24"/>
          <w:lang w:val="en" w:eastAsia="en-GB"/>
        </w:rPr>
        <w:t>physical activity</w:t>
      </w:r>
      <w:r w:rsidR="00715758" w:rsidRPr="00DF4BA9">
        <w:rPr>
          <w:rFonts w:ascii="Times New Roman" w:eastAsia="Times New Roman" w:hAnsi="Times New Roman" w:cs="Times New Roman"/>
          <w:sz w:val="24"/>
          <w:szCs w:val="24"/>
          <w:lang w:val="en" w:eastAsia="en-GB"/>
        </w:rPr>
        <w:t xml:space="preserve">. </w:t>
      </w:r>
      <w:r w:rsidR="005829E8" w:rsidRPr="00DF4BA9">
        <w:rPr>
          <w:rFonts w:ascii="Times New Roman" w:eastAsia="Times New Roman" w:hAnsi="Times New Roman" w:cs="Times New Roman"/>
          <w:sz w:val="24"/>
          <w:szCs w:val="24"/>
          <w:lang w:val="en" w:eastAsia="en-GB"/>
        </w:rPr>
        <w:t>W</w:t>
      </w:r>
      <w:r w:rsidR="00715758" w:rsidRPr="00DF4BA9">
        <w:rPr>
          <w:rFonts w:ascii="Times New Roman" w:eastAsia="Times New Roman" w:hAnsi="Times New Roman" w:cs="Times New Roman"/>
          <w:sz w:val="24"/>
          <w:szCs w:val="24"/>
          <w:lang w:val="en" w:eastAsia="en-GB"/>
        </w:rPr>
        <w:t xml:space="preserve">hereas students </w:t>
      </w:r>
      <w:r w:rsidR="00F1614C" w:rsidRPr="00DF4BA9">
        <w:rPr>
          <w:rFonts w:ascii="Times New Roman" w:eastAsia="Times New Roman" w:hAnsi="Times New Roman" w:cs="Times New Roman"/>
          <w:sz w:val="24"/>
          <w:szCs w:val="24"/>
          <w:lang w:val="en" w:eastAsia="en-GB"/>
        </w:rPr>
        <w:t>participating</w:t>
      </w:r>
      <w:r w:rsidR="00715758" w:rsidRPr="00DF4BA9">
        <w:rPr>
          <w:rFonts w:ascii="Times New Roman" w:eastAsia="Times New Roman" w:hAnsi="Times New Roman" w:cs="Times New Roman"/>
          <w:sz w:val="24"/>
          <w:szCs w:val="24"/>
          <w:lang w:val="en" w:eastAsia="en-GB"/>
        </w:rPr>
        <w:t xml:space="preserve"> for exercise showed that the biggest motives for them were positive health, strength and endurance and ill health avoidance.</w:t>
      </w:r>
    </w:p>
    <w:p w14:paraId="161A986D" w14:textId="77777777" w:rsidR="00F1614C" w:rsidRPr="00DF4BA9" w:rsidRDefault="00F1614C" w:rsidP="00DF4BA9">
      <w:pPr>
        <w:spacing w:line="360" w:lineRule="auto"/>
        <w:rPr>
          <w:rFonts w:ascii="Times New Roman" w:eastAsia="Times New Roman" w:hAnsi="Times New Roman" w:cs="Times New Roman"/>
          <w:sz w:val="24"/>
          <w:szCs w:val="24"/>
          <w:lang w:val="en" w:eastAsia="en-GB"/>
        </w:rPr>
      </w:pPr>
    </w:p>
    <w:p w14:paraId="18D5FD06" w14:textId="7227929F" w:rsidR="00106ACB" w:rsidRPr="00DF4BA9" w:rsidRDefault="0005247E" w:rsidP="00DF4BA9">
      <w:pPr>
        <w:spacing w:line="360" w:lineRule="auto"/>
        <w:rPr>
          <w:rFonts w:ascii="Times New Roman" w:eastAsia="Times New Roman" w:hAnsi="Times New Roman" w:cs="Times New Roman"/>
          <w:sz w:val="24"/>
          <w:szCs w:val="24"/>
          <w:lang w:val="en" w:eastAsia="en-GB"/>
        </w:rPr>
      </w:pPr>
      <w:r w:rsidRPr="00DF4BA9">
        <w:rPr>
          <w:rFonts w:ascii="Times New Roman" w:eastAsia="Times New Roman" w:hAnsi="Times New Roman" w:cs="Times New Roman"/>
          <w:sz w:val="24"/>
          <w:szCs w:val="24"/>
          <w:lang w:val="en" w:eastAsia="en-GB"/>
        </w:rPr>
        <w:t xml:space="preserve">Social appreciation may be a major motive for a student to take part in physical activity. </w:t>
      </w:r>
      <w:r w:rsidR="00715758" w:rsidRPr="00DF4BA9">
        <w:rPr>
          <w:rFonts w:ascii="Times New Roman" w:eastAsia="Times New Roman" w:hAnsi="Times New Roman" w:cs="Times New Roman"/>
          <w:sz w:val="24"/>
          <w:szCs w:val="24"/>
          <w:lang w:val="en" w:eastAsia="en-GB"/>
        </w:rPr>
        <w:t xml:space="preserve">Social life is a big selling point for university, and sport and exercise </w:t>
      </w:r>
      <w:r w:rsidR="00F1614C" w:rsidRPr="00DF4BA9">
        <w:rPr>
          <w:rFonts w:ascii="Times New Roman" w:eastAsia="Times New Roman" w:hAnsi="Times New Roman" w:cs="Times New Roman"/>
          <w:sz w:val="24"/>
          <w:szCs w:val="24"/>
          <w:lang w:val="en" w:eastAsia="en-GB"/>
        </w:rPr>
        <w:t>have</w:t>
      </w:r>
      <w:r w:rsidR="00715758" w:rsidRPr="00DF4BA9">
        <w:rPr>
          <w:rFonts w:ascii="Times New Roman" w:eastAsia="Times New Roman" w:hAnsi="Times New Roman" w:cs="Times New Roman"/>
          <w:sz w:val="24"/>
          <w:szCs w:val="24"/>
          <w:lang w:val="en" w:eastAsia="en-GB"/>
        </w:rPr>
        <w:t xml:space="preserve"> a major role to play. </w:t>
      </w:r>
      <w:r w:rsidRPr="00DF4BA9">
        <w:rPr>
          <w:rFonts w:ascii="Times New Roman" w:eastAsia="Times New Roman" w:hAnsi="Times New Roman" w:cs="Times New Roman"/>
          <w:sz w:val="24"/>
          <w:szCs w:val="24"/>
          <w:lang w:val="en" w:eastAsia="en-GB"/>
        </w:rPr>
        <w:t>There are many different societies/teams within college or university that give students the opportunity to feel part of a team or organi</w:t>
      </w:r>
      <w:r w:rsidR="00451BFE" w:rsidRPr="00DF4BA9">
        <w:rPr>
          <w:rFonts w:ascii="Times New Roman" w:eastAsia="Times New Roman" w:hAnsi="Times New Roman" w:cs="Times New Roman"/>
          <w:sz w:val="24"/>
          <w:szCs w:val="24"/>
          <w:lang w:val="en" w:eastAsia="en-GB"/>
        </w:rPr>
        <w:t>s</w:t>
      </w:r>
      <w:r w:rsidRPr="00DF4BA9">
        <w:rPr>
          <w:rFonts w:ascii="Times New Roman" w:eastAsia="Times New Roman" w:hAnsi="Times New Roman" w:cs="Times New Roman"/>
          <w:sz w:val="24"/>
          <w:szCs w:val="24"/>
          <w:lang w:val="en" w:eastAsia="en-GB"/>
        </w:rPr>
        <w:t xml:space="preserve">ation. By joining these </w:t>
      </w:r>
      <w:r w:rsidR="00CB3065" w:rsidRPr="00DF4BA9">
        <w:rPr>
          <w:rFonts w:ascii="Times New Roman" w:eastAsia="Times New Roman" w:hAnsi="Times New Roman" w:cs="Times New Roman"/>
          <w:sz w:val="24"/>
          <w:szCs w:val="24"/>
          <w:lang w:val="en" w:eastAsia="en-GB"/>
        </w:rPr>
        <w:t>teams,</w:t>
      </w:r>
      <w:r w:rsidRPr="00DF4BA9">
        <w:rPr>
          <w:rFonts w:ascii="Times New Roman" w:eastAsia="Times New Roman" w:hAnsi="Times New Roman" w:cs="Times New Roman"/>
          <w:sz w:val="24"/>
          <w:szCs w:val="24"/>
          <w:lang w:val="en" w:eastAsia="en-GB"/>
        </w:rPr>
        <w:t xml:space="preserve"> it gives them the opportunity to make new friends and develop their social skills.</w:t>
      </w:r>
      <w:r w:rsidR="006355D1" w:rsidRPr="00DF4BA9">
        <w:rPr>
          <w:rFonts w:ascii="Times New Roman" w:eastAsia="Times New Roman" w:hAnsi="Times New Roman" w:cs="Times New Roman"/>
          <w:sz w:val="24"/>
          <w:szCs w:val="24"/>
          <w:lang w:val="en" w:eastAsia="en-GB"/>
        </w:rPr>
        <w:t xml:space="preserve"> </w:t>
      </w:r>
      <w:r w:rsidR="00106ACB" w:rsidRPr="00DF4BA9">
        <w:rPr>
          <w:rFonts w:ascii="Times New Roman" w:eastAsia="Times New Roman" w:hAnsi="Times New Roman" w:cs="Times New Roman"/>
          <w:sz w:val="24"/>
          <w:szCs w:val="24"/>
          <w:lang w:val="en" w:eastAsia="en-GB"/>
        </w:rPr>
        <w:t xml:space="preserve">“Huddleston, </w:t>
      </w:r>
      <w:proofErr w:type="spellStart"/>
      <w:r w:rsidR="00106ACB" w:rsidRPr="00DF4BA9">
        <w:rPr>
          <w:rFonts w:ascii="Times New Roman" w:eastAsia="Times New Roman" w:hAnsi="Times New Roman" w:cs="Times New Roman"/>
          <w:sz w:val="24"/>
          <w:szCs w:val="24"/>
          <w:lang w:val="en" w:eastAsia="en-GB"/>
        </w:rPr>
        <w:t>Mertesdorf</w:t>
      </w:r>
      <w:proofErr w:type="spellEnd"/>
      <w:r w:rsidR="00106ACB" w:rsidRPr="00DF4BA9">
        <w:rPr>
          <w:rFonts w:ascii="Times New Roman" w:eastAsia="Times New Roman" w:hAnsi="Times New Roman" w:cs="Times New Roman"/>
          <w:sz w:val="24"/>
          <w:szCs w:val="24"/>
          <w:lang w:val="en" w:eastAsia="en-GB"/>
        </w:rPr>
        <w:t xml:space="preserve"> and Araki (2002) highlighted the strong social interaction benefits associated with participation in physical exercise. In addition, the World Health Organisation posits that engaging in physical activities give young people opportunities to have social interaction and integration as well as for learning the spirit of solidarity and fair play, among others.”</w:t>
      </w:r>
      <w:r w:rsidR="005065BD" w:rsidRPr="00DF4BA9">
        <w:rPr>
          <w:rFonts w:ascii="Times New Roman" w:eastAsia="Times New Roman" w:hAnsi="Times New Roman" w:cs="Times New Roman"/>
          <w:sz w:val="24"/>
          <w:szCs w:val="24"/>
          <w:lang w:val="en" w:eastAsia="en-GB"/>
        </w:rPr>
        <w:t xml:space="preserve"> (Nolan et al</w:t>
      </w:r>
      <w:r w:rsidR="00B73C5D" w:rsidRPr="00DF4BA9">
        <w:rPr>
          <w:rFonts w:ascii="Times New Roman" w:eastAsia="Times New Roman" w:hAnsi="Times New Roman" w:cs="Times New Roman"/>
          <w:sz w:val="24"/>
          <w:szCs w:val="24"/>
          <w:lang w:val="en" w:eastAsia="en-GB"/>
        </w:rPr>
        <w:t xml:space="preserve"> 2011</w:t>
      </w:r>
      <w:r w:rsidR="005065BD" w:rsidRPr="00DF4BA9">
        <w:rPr>
          <w:rFonts w:ascii="Times New Roman" w:eastAsia="Times New Roman" w:hAnsi="Times New Roman" w:cs="Times New Roman"/>
          <w:sz w:val="24"/>
          <w:szCs w:val="24"/>
          <w:lang w:val="en" w:eastAsia="en-GB"/>
        </w:rPr>
        <w:t>)</w:t>
      </w:r>
      <w:r w:rsidR="00106ACB" w:rsidRPr="00DF4BA9">
        <w:rPr>
          <w:rFonts w:ascii="Times New Roman" w:eastAsia="Times New Roman" w:hAnsi="Times New Roman" w:cs="Times New Roman"/>
          <w:sz w:val="24"/>
          <w:szCs w:val="24"/>
          <w:lang w:val="en" w:eastAsia="en-GB"/>
        </w:rPr>
        <w:t xml:space="preserve"> </w:t>
      </w:r>
    </w:p>
    <w:p w14:paraId="48868EF7" w14:textId="24F968CB" w:rsidR="00B96D15" w:rsidRPr="00DF4BA9" w:rsidRDefault="00B96D15" w:rsidP="00DF4BA9">
      <w:pPr>
        <w:spacing w:line="360" w:lineRule="auto"/>
        <w:rPr>
          <w:rFonts w:ascii="Times New Roman" w:eastAsia="Times New Roman" w:hAnsi="Times New Roman" w:cs="Times New Roman"/>
          <w:sz w:val="24"/>
          <w:szCs w:val="24"/>
          <w:lang w:val="en" w:eastAsia="en-GB"/>
        </w:rPr>
      </w:pPr>
    </w:p>
    <w:p w14:paraId="43BAAC84" w14:textId="5F433F19" w:rsidR="00724483" w:rsidRPr="00DF4BA9" w:rsidRDefault="00724483" w:rsidP="00DF4BA9">
      <w:pPr>
        <w:spacing w:line="360" w:lineRule="auto"/>
        <w:rPr>
          <w:rFonts w:ascii="Times New Roman" w:eastAsia="Times New Roman" w:hAnsi="Times New Roman" w:cs="Times New Roman"/>
          <w:sz w:val="24"/>
          <w:szCs w:val="24"/>
          <w:lang w:val="en" w:eastAsia="en-GB"/>
        </w:rPr>
      </w:pPr>
      <w:r w:rsidRPr="00DF4BA9">
        <w:rPr>
          <w:rFonts w:ascii="Times New Roman" w:eastAsia="Times New Roman" w:hAnsi="Times New Roman" w:cs="Times New Roman"/>
          <w:sz w:val="24"/>
          <w:szCs w:val="24"/>
          <w:lang w:val="en" w:eastAsia="en-GB"/>
        </w:rPr>
        <w:t>Students may use physical activity as a form of stress relief</w:t>
      </w:r>
      <w:r w:rsidR="00D71B83" w:rsidRPr="00DF4BA9">
        <w:rPr>
          <w:rFonts w:ascii="Times New Roman" w:eastAsia="Times New Roman" w:hAnsi="Times New Roman" w:cs="Times New Roman"/>
          <w:sz w:val="24"/>
          <w:szCs w:val="24"/>
          <w:lang w:val="en" w:eastAsia="en-GB"/>
        </w:rPr>
        <w:t xml:space="preserve"> due to high levels of </w:t>
      </w:r>
      <w:r w:rsidR="0084483A" w:rsidRPr="00DF4BA9">
        <w:rPr>
          <w:rFonts w:ascii="Times New Roman" w:eastAsia="Times New Roman" w:hAnsi="Times New Roman" w:cs="Times New Roman"/>
          <w:sz w:val="24"/>
          <w:szCs w:val="24"/>
          <w:lang w:val="en" w:eastAsia="en-GB"/>
        </w:rPr>
        <w:t>assignments</w:t>
      </w:r>
      <w:r w:rsidR="00D71B83" w:rsidRPr="00DF4BA9">
        <w:rPr>
          <w:rFonts w:ascii="Times New Roman" w:eastAsia="Times New Roman" w:hAnsi="Times New Roman" w:cs="Times New Roman"/>
          <w:sz w:val="24"/>
          <w:szCs w:val="24"/>
          <w:lang w:val="en" w:eastAsia="en-GB"/>
        </w:rPr>
        <w:t xml:space="preserve"> and </w:t>
      </w:r>
      <w:r w:rsidR="003A57E5" w:rsidRPr="00DF4BA9">
        <w:rPr>
          <w:rFonts w:ascii="Times New Roman" w:eastAsia="Times New Roman" w:hAnsi="Times New Roman" w:cs="Times New Roman"/>
          <w:sz w:val="24"/>
          <w:szCs w:val="24"/>
          <w:lang w:val="en" w:eastAsia="en-GB"/>
        </w:rPr>
        <w:t xml:space="preserve">exams. Stress levels can become high for students and </w:t>
      </w:r>
      <w:r w:rsidR="00D71B83" w:rsidRPr="00DF4BA9">
        <w:rPr>
          <w:rFonts w:ascii="Times New Roman" w:eastAsia="Times New Roman" w:hAnsi="Times New Roman" w:cs="Times New Roman"/>
          <w:sz w:val="24"/>
          <w:szCs w:val="24"/>
          <w:lang w:val="en" w:eastAsia="en-GB"/>
        </w:rPr>
        <w:t>physical activity is a good way to relieve</w:t>
      </w:r>
      <w:r w:rsidR="003A57E5" w:rsidRPr="00DF4BA9">
        <w:rPr>
          <w:rFonts w:ascii="Times New Roman" w:eastAsia="Times New Roman" w:hAnsi="Times New Roman" w:cs="Times New Roman"/>
          <w:sz w:val="24"/>
          <w:szCs w:val="24"/>
          <w:lang w:val="en" w:eastAsia="en-GB"/>
        </w:rPr>
        <w:t xml:space="preserve"> this</w:t>
      </w:r>
      <w:r w:rsidR="00D71B83" w:rsidRPr="00DF4BA9">
        <w:rPr>
          <w:rFonts w:ascii="Times New Roman" w:eastAsia="Times New Roman" w:hAnsi="Times New Roman" w:cs="Times New Roman"/>
          <w:sz w:val="24"/>
          <w:szCs w:val="24"/>
          <w:lang w:val="en" w:eastAsia="en-GB"/>
        </w:rPr>
        <w:t xml:space="preserve"> stress as it gives students time away from work </w:t>
      </w:r>
      <w:r w:rsidR="00880B59" w:rsidRPr="00DF4BA9">
        <w:rPr>
          <w:rFonts w:ascii="Times New Roman" w:eastAsia="Times New Roman" w:hAnsi="Times New Roman" w:cs="Times New Roman"/>
          <w:sz w:val="24"/>
          <w:szCs w:val="24"/>
          <w:lang w:val="en" w:eastAsia="en-GB"/>
        </w:rPr>
        <w:t>and</w:t>
      </w:r>
      <w:r w:rsidR="00D71B83" w:rsidRPr="00DF4BA9">
        <w:rPr>
          <w:rFonts w:ascii="Times New Roman" w:eastAsia="Times New Roman" w:hAnsi="Times New Roman" w:cs="Times New Roman"/>
          <w:sz w:val="24"/>
          <w:szCs w:val="24"/>
          <w:lang w:val="en" w:eastAsia="en-GB"/>
        </w:rPr>
        <w:t xml:space="preserve"> </w:t>
      </w:r>
      <w:r w:rsidR="00490F9D" w:rsidRPr="00DF4BA9">
        <w:rPr>
          <w:rFonts w:ascii="Times New Roman" w:eastAsia="Times New Roman" w:hAnsi="Times New Roman" w:cs="Times New Roman"/>
          <w:sz w:val="24"/>
          <w:szCs w:val="24"/>
          <w:lang w:val="en" w:eastAsia="en-GB"/>
        </w:rPr>
        <w:t>allows</w:t>
      </w:r>
      <w:r w:rsidR="00D71B83" w:rsidRPr="00DF4BA9">
        <w:rPr>
          <w:rFonts w:ascii="Times New Roman" w:eastAsia="Times New Roman" w:hAnsi="Times New Roman" w:cs="Times New Roman"/>
          <w:sz w:val="24"/>
          <w:szCs w:val="24"/>
          <w:lang w:val="en" w:eastAsia="en-GB"/>
        </w:rPr>
        <w:t xml:space="preserve"> them </w:t>
      </w:r>
      <w:r w:rsidR="005A5F3C" w:rsidRPr="00DF4BA9">
        <w:rPr>
          <w:rFonts w:ascii="Times New Roman" w:eastAsia="Times New Roman" w:hAnsi="Times New Roman" w:cs="Times New Roman"/>
          <w:sz w:val="24"/>
          <w:szCs w:val="24"/>
          <w:lang w:val="en" w:eastAsia="en-GB"/>
        </w:rPr>
        <w:t xml:space="preserve">to </w:t>
      </w:r>
      <w:r w:rsidR="00D71B83" w:rsidRPr="00DF4BA9">
        <w:rPr>
          <w:rFonts w:ascii="Times New Roman" w:eastAsia="Times New Roman" w:hAnsi="Times New Roman" w:cs="Times New Roman"/>
          <w:sz w:val="24"/>
          <w:szCs w:val="24"/>
          <w:lang w:val="en" w:eastAsia="en-GB"/>
        </w:rPr>
        <w:t>express their feelings in a different way.</w:t>
      </w:r>
    </w:p>
    <w:p w14:paraId="749C4C17" w14:textId="7381F598" w:rsidR="00753DD7" w:rsidRPr="00DF4BA9" w:rsidRDefault="00753DD7" w:rsidP="00DF4BA9">
      <w:pPr>
        <w:spacing w:line="360" w:lineRule="auto"/>
        <w:rPr>
          <w:rFonts w:ascii="Times New Roman" w:hAnsi="Times New Roman" w:cs="Times New Roman"/>
          <w:sz w:val="24"/>
          <w:szCs w:val="24"/>
        </w:rPr>
      </w:pPr>
    </w:p>
    <w:p w14:paraId="5BB7BE9B" w14:textId="15CAFB16" w:rsidR="0015191E" w:rsidRPr="00DF4BA9" w:rsidRDefault="0015191E" w:rsidP="00DF4BA9">
      <w:pPr>
        <w:spacing w:line="360" w:lineRule="auto"/>
        <w:rPr>
          <w:rFonts w:ascii="Times New Roman" w:hAnsi="Times New Roman" w:cs="Times New Roman"/>
          <w:sz w:val="24"/>
          <w:szCs w:val="24"/>
        </w:rPr>
      </w:pPr>
      <w:r w:rsidRPr="00DF4BA9">
        <w:rPr>
          <w:rFonts w:ascii="Times New Roman" w:hAnsi="Times New Roman" w:cs="Times New Roman"/>
          <w:sz w:val="24"/>
          <w:szCs w:val="24"/>
        </w:rPr>
        <w:t xml:space="preserve">Physical appearance and weight management </w:t>
      </w:r>
      <w:r w:rsidR="00C34B80" w:rsidRPr="00DF4BA9">
        <w:rPr>
          <w:rFonts w:ascii="Times New Roman" w:hAnsi="Times New Roman" w:cs="Times New Roman"/>
          <w:sz w:val="24"/>
          <w:szCs w:val="24"/>
        </w:rPr>
        <w:t>may be a motive as students will always want to look their best. By taking part in physical activity whether it is for exercise or sport, students will maintain their weight easier and look better. The more you look after yourself</w:t>
      </w:r>
      <w:r w:rsidR="003A57E5" w:rsidRPr="00DF4BA9">
        <w:rPr>
          <w:rFonts w:ascii="Times New Roman" w:hAnsi="Times New Roman" w:cs="Times New Roman"/>
          <w:sz w:val="24"/>
          <w:szCs w:val="24"/>
        </w:rPr>
        <w:t>,</w:t>
      </w:r>
      <w:r w:rsidR="00C34B80" w:rsidRPr="00DF4BA9">
        <w:rPr>
          <w:rFonts w:ascii="Times New Roman" w:hAnsi="Times New Roman" w:cs="Times New Roman"/>
          <w:sz w:val="24"/>
          <w:szCs w:val="24"/>
        </w:rPr>
        <w:t xml:space="preserve"> th</w:t>
      </w:r>
      <w:r w:rsidR="003A57E5" w:rsidRPr="00DF4BA9">
        <w:rPr>
          <w:rFonts w:ascii="Times New Roman" w:hAnsi="Times New Roman" w:cs="Times New Roman"/>
          <w:sz w:val="24"/>
          <w:szCs w:val="24"/>
        </w:rPr>
        <w:t>e better you will feel and the appearance of oneself will increase</w:t>
      </w:r>
      <w:r w:rsidR="00C34B80" w:rsidRPr="00DF4BA9">
        <w:rPr>
          <w:rFonts w:ascii="Times New Roman" w:hAnsi="Times New Roman" w:cs="Times New Roman"/>
          <w:sz w:val="24"/>
          <w:szCs w:val="24"/>
        </w:rPr>
        <w:t>.</w:t>
      </w:r>
    </w:p>
    <w:p w14:paraId="7DA76038" w14:textId="77777777" w:rsidR="005B3A7B" w:rsidRPr="00DF4BA9" w:rsidRDefault="005B3A7B" w:rsidP="00DF4BA9">
      <w:pPr>
        <w:spacing w:line="360" w:lineRule="auto"/>
        <w:rPr>
          <w:rFonts w:ascii="Times New Roman" w:hAnsi="Times New Roman" w:cs="Times New Roman"/>
          <w:sz w:val="24"/>
          <w:szCs w:val="24"/>
        </w:rPr>
      </w:pPr>
    </w:p>
    <w:p w14:paraId="40A23348" w14:textId="2FD91999" w:rsidR="00DA1A69" w:rsidRPr="00DF4BA9" w:rsidRDefault="00DA1A69" w:rsidP="00DF4BA9">
      <w:pPr>
        <w:spacing w:line="360" w:lineRule="auto"/>
        <w:rPr>
          <w:rFonts w:ascii="Times New Roman" w:hAnsi="Times New Roman" w:cs="Times New Roman"/>
          <w:sz w:val="24"/>
          <w:szCs w:val="24"/>
        </w:rPr>
      </w:pPr>
      <w:r w:rsidRPr="00DF4BA9">
        <w:rPr>
          <w:rFonts w:ascii="Times New Roman" w:hAnsi="Times New Roman" w:cs="Times New Roman"/>
          <w:sz w:val="24"/>
          <w:szCs w:val="24"/>
        </w:rPr>
        <w:t xml:space="preserve"> </w:t>
      </w:r>
      <w:r w:rsidR="00AB59D3" w:rsidRPr="00DF4BA9">
        <w:rPr>
          <w:rFonts w:ascii="Times New Roman" w:hAnsi="Times New Roman" w:cs="Times New Roman"/>
          <w:sz w:val="24"/>
          <w:szCs w:val="24"/>
        </w:rPr>
        <w:t xml:space="preserve">“The strongest perceived benefits for students were related to improved health and physical performance, enhanced psychological outlook and life enhancement. This finding echo Dreyer, Strydom and </w:t>
      </w:r>
      <w:proofErr w:type="spellStart"/>
      <w:r w:rsidR="00AB59D3" w:rsidRPr="00DF4BA9">
        <w:rPr>
          <w:rFonts w:ascii="Times New Roman" w:hAnsi="Times New Roman" w:cs="Times New Roman"/>
          <w:sz w:val="24"/>
          <w:szCs w:val="24"/>
        </w:rPr>
        <w:t>Malan‟s</w:t>
      </w:r>
      <w:proofErr w:type="spellEnd"/>
      <w:r w:rsidR="00AB59D3" w:rsidRPr="00DF4BA9">
        <w:rPr>
          <w:rFonts w:ascii="Times New Roman" w:hAnsi="Times New Roman" w:cs="Times New Roman"/>
          <w:sz w:val="24"/>
          <w:szCs w:val="24"/>
        </w:rPr>
        <w:t xml:space="preserve"> (1988) finding that participating in physical activity and a healthy lifestyle are considered to be the most important factors in maintaining optimal health”</w:t>
      </w:r>
      <w:r w:rsidR="005B3A7B" w:rsidRPr="00DF4BA9">
        <w:rPr>
          <w:rFonts w:ascii="Times New Roman" w:hAnsi="Times New Roman" w:cs="Times New Roman"/>
          <w:sz w:val="24"/>
          <w:szCs w:val="24"/>
        </w:rPr>
        <w:t xml:space="preserve"> </w:t>
      </w:r>
      <w:r w:rsidR="00142B32" w:rsidRPr="00DF4BA9">
        <w:rPr>
          <w:rFonts w:ascii="Times New Roman" w:hAnsi="Times New Roman" w:cs="Times New Roman"/>
          <w:sz w:val="24"/>
          <w:szCs w:val="24"/>
        </w:rPr>
        <w:t>(Nolan et al</w:t>
      </w:r>
      <w:r w:rsidR="00B73C5D" w:rsidRPr="00DF4BA9">
        <w:rPr>
          <w:rFonts w:ascii="Times New Roman" w:hAnsi="Times New Roman" w:cs="Times New Roman"/>
          <w:sz w:val="24"/>
          <w:szCs w:val="24"/>
        </w:rPr>
        <w:t xml:space="preserve"> 2011</w:t>
      </w:r>
      <w:r w:rsidR="00142B32" w:rsidRPr="00DF4BA9">
        <w:rPr>
          <w:rFonts w:ascii="Times New Roman" w:hAnsi="Times New Roman" w:cs="Times New Roman"/>
          <w:sz w:val="24"/>
          <w:szCs w:val="24"/>
        </w:rPr>
        <w:t xml:space="preserve">) </w:t>
      </w:r>
      <w:r w:rsidR="00EF3B8B" w:rsidRPr="00DF4BA9">
        <w:rPr>
          <w:rFonts w:ascii="Times New Roman" w:hAnsi="Times New Roman" w:cs="Times New Roman"/>
          <w:sz w:val="24"/>
          <w:szCs w:val="24"/>
        </w:rPr>
        <w:t>T</w:t>
      </w:r>
      <w:r w:rsidR="005B3A7B" w:rsidRPr="00DF4BA9">
        <w:rPr>
          <w:rFonts w:ascii="Times New Roman" w:hAnsi="Times New Roman" w:cs="Times New Roman"/>
          <w:sz w:val="24"/>
          <w:szCs w:val="24"/>
        </w:rPr>
        <w:t xml:space="preserve">his shows that students in the </w:t>
      </w:r>
      <w:r w:rsidR="00EF3B8B" w:rsidRPr="00DF4BA9">
        <w:rPr>
          <w:rFonts w:ascii="Times New Roman" w:hAnsi="Times New Roman" w:cs="Times New Roman"/>
          <w:sz w:val="24"/>
          <w:szCs w:val="24"/>
        </w:rPr>
        <w:t>first</w:t>
      </w:r>
      <w:r w:rsidR="005B3A7B" w:rsidRPr="00DF4BA9">
        <w:rPr>
          <w:rFonts w:ascii="Times New Roman" w:hAnsi="Times New Roman" w:cs="Times New Roman"/>
          <w:sz w:val="24"/>
          <w:szCs w:val="24"/>
        </w:rPr>
        <w:t xml:space="preserve"> year of </w:t>
      </w:r>
      <w:r w:rsidR="00EF3B8B" w:rsidRPr="00DF4BA9">
        <w:rPr>
          <w:rFonts w:ascii="Times New Roman" w:hAnsi="Times New Roman" w:cs="Times New Roman"/>
          <w:sz w:val="24"/>
          <w:szCs w:val="24"/>
        </w:rPr>
        <w:t>university</w:t>
      </w:r>
      <w:r w:rsidR="005B3A7B" w:rsidRPr="00DF4BA9">
        <w:rPr>
          <w:rFonts w:ascii="Times New Roman" w:hAnsi="Times New Roman" w:cs="Times New Roman"/>
          <w:sz w:val="24"/>
          <w:szCs w:val="24"/>
        </w:rPr>
        <w:t xml:space="preserve"> believe that having an improved health is one of the key motives to taking part in physical activities. This may be due to students studying</w:t>
      </w:r>
      <w:r w:rsidR="001D5424" w:rsidRPr="00DF4BA9">
        <w:rPr>
          <w:rFonts w:ascii="Times New Roman" w:hAnsi="Times New Roman" w:cs="Times New Roman"/>
          <w:sz w:val="24"/>
          <w:szCs w:val="24"/>
        </w:rPr>
        <w:t xml:space="preserve"> the benefits of physical activity and looking after your bodies in depth. </w:t>
      </w:r>
      <w:r w:rsidR="008759D2" w:rsidRPr="00DF4BA9">
        <w:rPr>
          <w:rFonts w:ascii="Times New Roman" w:hAnsi="Times New Roman" w:cs="Times New Roman"/>
          <w:sz w:val="24"/>
          <w:szCs w:val="24"/>
        </w:rPr>
        <w:t>“</w:t>
      </w:r>
      <w:r w:rsidR="00145CAA" w:rsidRPr="00DF4BA9">
        <w:rPr>
          <w:rFonts w:ascii="Times New Roman" w:hAnsi="Times New Roman" w:cs="Times New Roman"/>
          <w:sz w:val="24"/>
          <w:szCs w:val="24"/>
        </w:rPr>
        <w:t>Dubbert (2002) identified several benefits associated with physical exercise participation which include: reducing obesity, maintaining healthy joints, controlling pain, building stronger bone mass as well as improving endurance, strength and balance”</w:t>
      </w:r>
      <w:r w:rsidR="00142B32" w:rsidRPr="00DF4BA9">
        <w:rPr>
          <w:rFonts w:ascii="Times New Roman" w:hAnsi="Times New Roman" w:cs="Times New Roman"/>
          <w:sz w:val="24"/>
          <w:szCs w:val="24"/>
        </w:rPr>
        <w:t xml:space="preserve"> (Nolan et al</w:t>
      </w:r>
      <w:r w:rsidR="00B73C5D" w:rsidRPr="00DF4BA9">
        <w:rPr>
          <w:rFonts w:ascii="Times New Roman" w:hAnsi="Times New Roman" w:cs="Times New Roman"/>
          <w:sz w:val="24"/>
          <w:szCs w:val="24"/>
        </w:rPr>
        <w:t xml:space="preserve"> 2011</w:t>
      </w:r>
      <w:r w:rsidR="00142B32" w:rsidRPr="00DF4BA9">
        <w:rPr>
          <w:rFonts w:ascii="Times New Roman" w:hAnsi="Times New Roman" w:cs="Times New Roman"/>
          <w:sz w:val="24"/>
          <w:szCs w:val="24"/>
        </w:rPr>
        <w:t>)</w:t>
      </w:r>
      <w:r w:rsidR="00145CAA" w:rsidRPr="00DF4BA9">
        <w:rPr>
          <w:rFonts w:ascii="Times New Roman" w:hAnsi="Times New Roman" w:cs="Times New Roman"/>
          <w:sz w:val="24"/>
          <w:szCs w:val="24"/>
        </w:rPr>
        <w:t xml:space="preserve">. </w:t>
      </w:r>
      <w:r w:rsidR="001D5424" w:rsidRPr="00DF4BA9">
        <w:rPr>
          <w:rFonts w:ascii="Times New Roman" w:hAnsi="Times New Roman" w:cs="Times New Roman"/>
          <w:sz w:val="24"/>
          <w:szCs w:val="24"/>
        </w:rPr>
        <w:t>They may also be studying what could happen to you if you do not participate in physical activi</w:t>
      </w:r>
      <w:r w:rsidR="0031350A" w:rsidRPr="00DF4BA9">
        <w:rPr>
          <w:rFonts w:ascii="Times New Roman" w:hAnsi="Times New Roman" w:cs="Times New Roman"/>
          <w:sz w:val="24"/>
          <w:szCs w:val="24"/>
        </w:rPr>
        <w:t>ty.</w:t>
      </w:r>
    </w:p>
    <w:p w14:paraId="742544D0" w14:textId="54CDCBD5" w:rsidR="00163008" w:rsidRPr="00DF4BA9" w:rsidRDefault="00163008" w:rsidP="00DF4BA9">
      <w:pPr>
        <w:spacing w:line="360" w:lineRule="auto"/>
        <w:rPr>
          <w:rFonts w:ascii="Times New Roman" w:hAnsi="Times New Roman" w:cs="Times New Roman"/>
          <w:sz w:val="24"/>
          <w:szCs w:val="24"/>
        </w:rPr>
      </w:pPr>
    </w:p>
    <w:p w14:paraId="7FEB3D97" w14:textId="36B7D035" w:rsidR="00142B32" w:rsidRPr="00DF4BA9" w:rsidRDefault="00163008" w:rsidP="00DF4BA9">
      <w:pPr>
        <w:spacing w:line="360" w:lineRule="auto"/>
        <w:rPr>
          <w:rFonts w:ascii="Times New Roman" w:hAnsi="Times New Roman" w:cs="Times New Roman"/>
          <w:sz w:val="24"/>
          <w:szCs w:val="24"/>
        </w:rPr>
      </w:pPr>
      <w:r w:rsidRPr="00DF4BA9">
        <w:rPr>
          <w:rFonts w:ascii="Times New Roman" w:hAnsi="Times New Roman" w:cs="Times New Roman"/>
          <w:sz w:val="24"/>
          <w:szCs w:val="24"/>
        </w:rPr>
        <w:t xml:space="preserve">Cost </w:t>
      </w:r>
      <w:r w:rsidR="003A57E5" w:rsidRPr="00DF4BA9">
        <w:rPr>
          <w:rFonts w:ascii="Times New Roman" w:hAnsi="Times New Roman" w:cs="Times New Roman"/>
          <w:sz w:val="24"/>
          <w:szCs w:val="24"/>
        </w:rPr>
        <w:t>can</w:t>
      </w:r>
      <w:r w:rsidR="00E76A9F" w:rsidRPr="00DF4BA9">
        <w:rPr>
          <w:rFonts w:ascii="Times New Roman" w:hAnsi="Times New Roman" w:cs="Times New Roman"/>
          <w:sz w:val="24"/>
          <w:szCs w:val="24"/>
        </w:rPr>
        <w:t xml:space="preserve"> be a barrier to students as physical activities can be very costly </w:t>
      </w:r>
      <w:r w:rsidR="003A57E5" w:rsidRPr="00DF4BA9">
        <w:rPr>
          <w:rFonts w:ascii="Times New Roman" w:hAnsi="Times New Roman" w:cs="Times New Roman"/>
          <w:sz w:val="24"/>
          <w:szCs w:val="24"/>
        </w:rPr>
        <w:t>and</w:t>
      </w:r>
      <w:r w:rsidR="00E76A9F" w:rsidRPr="00DF4BA9">
        <w:rPr>
          <w:rFonts w:ascii="Times New Roman" w:hAnsi="Times New Roman" w:cs="Times New Roman"/>
          <w:sz w:val="24"/>
          <w:szCs w:val="24"/>
        </w:rPr>
        <w:t xml:space="preserve"> many students </w:t>
      </w:r>
      <w:r w:rsidR="003A57E5" w:rsidRPr="00DF4BA9">
        <w:rPr>
          <w:rFonts w:ascii="Times New Roman" w:hAnsi="Times New Roman" w:cs="Times New Roman"/>
          <w:sz w:val="24"/>
          <w:szCs w:val="24"/>
        </w:rPr>
        <w:t xml:space="preserve">are unable </w:t>
      </w:r>
      <w:r w:rsidR="005453DA" w:rsidRPr="00DF4BA9">
        <w:rPr>
          <w:rFonts w:ascii="Times New Roman" w:hAnsi="Times New Roman" w:cs="Times New Roman"/>
          <w:sz w:val="24"/>
          <w:szCs w:val="24"/>
        </w:rPr>
        <w:t xml:space="preserve">to afford them. Students have </w:t>
      </w:r>
      <w:r w:rsidR="00952B17" w:rsidRPr="00DF4BA9">
        <w:rPr>
          <w:rFonts w:ascii="Times New Roman" w:hAnsi="Times New Roman" w:cs="Times New Roman"/>
          <w:sz w:val="24"/>
          <w:szCs w:val="24"/>
        </w:rPr>
        <w:t>numerous</w:t>
      </w:r>
      <w:r w:rsidR="005453DA" w:rsidRPr="00DF4BA9">
        <w:rPr>
          <w:rFonts w:ascii="Times New Roman" w:hAnsi="Times New Roman" w:cs="Times New Roman"/>
          <w:sz w:val="24"/>
          <w:szCs w:val="24"/>
        </w:rPr>
        <w:t xml:space="preserve"> things to pay for such a</w:t>
      </w:r>
      <w:r w:rsidR="00952B17" w:rsidRPr="00DF4BA9">
        <w:rPr>
          <w:rFonts w:ascii="Times New Roman" w:hAnsi="Times New Roman" w:cs="Times New Roman"/>
          <w:sz w:val="24"/>
          <w:szCs w:val="24"/>
        </w:rPr>
        <w:t>s</w:t>
      </w:r>
      <w:r w:rsidR="005453DA" w:rsidRPr="00DF4BA9">
        <w:rPr>
          <w:rFonts w:ascii="Times New Roman" w:hAnsi="Times New Roman" w:cs="Times New Roman"/>
          <w:sz w:val="24"/>
          <w:szCs w:val="24"/>
        </w:rPr>
        <w:t xml:space="preserve"> </w:t>
      </w:r>
      <w:r w:rsidR="00847FA0" w:rsidRPr="00DF4BA9">
        <w:rPr>
          <w:rFonts w:ascii="Times New Roman" w:hAnsi="Times New Roman" w:cs="Times New Roman"/>
          <w:sz w:val="24"/>
          <w:szCs w:val="24"/>
        </w:rPr>
        <w:t>accommodation</w:t>
      </w:r>
      <w:r w:rsidR="005453DA" w:rsidRPr="00DF4BA9">
        <w:rPr>
          <w:rFonts w:ascii="Times New Roman" w:hAnsi="Times New Roman" w:cs="Times New Roman"/>
          <w:sz w:val="24"/>
          <w:szCs w:val="24"/>
        </w:rPr>
        <w:t xml:space="preserve">, bills, food and have limited time to get money from work. This means that there </w:t>
      </w:r>
      <w:r w:rsidR="00847FA0" w:rsidRPr="00DF4BA9">
        <w:rPr>
          <w:rFonts w:ascii="Times New Roman" w:hAnsi="Times New Roman" w:cs="Times New Roman"/>
          <w:sz w:val="24"/>
          <w:szCs w:val="24"/>
        </w:rPr>
        <w:t>are</w:t>
      </w:r>
      <w:r w:rsidR="005453DA" w:rsidRPr="00DF4BA9">
        <w:rPr>
          <w:rFonts w:ascii="Times New Roman" w:hAnsi="Times New Roman" w:cs="Times New Roman"/>
          <w:sz w:val="24"/>
          <w:szCs w:val="24"/>
        </w:rPr>
        <w:t xml:space="preserve"> limited finances left over for leisure use, therefor some students may prefer to give up physical activities rather than other </w:t>
      </w:r>
      <w:r w:rsidR="00847FA0" w:rsidRPr="00DF4BA9">
        <w:rPr>
          <w:rFonts w:ascii="Times New Roman" w:hAnsi="Times New Roman" w:cs="Times New Roman"/>
          <w:sz w:val="24"/>
          <w:szCs w:val="24"/>
        </w:rPr>
        <w:t>activities</w:t>
      </w:r>
      <w:r w:rsidR="005453DA" w:rsidRPr="00DF4BA9">
        <w:rPr>
          <w:rFonts w:ascii="Times New Roman" w:hAnsi="Times New Roman" w:cs="Times New Roman"/>
          <w:sz w:val="24"/>
          <w:szCs w:val="24"/>
        </w:rPr>
        <w:t xml:space="preserve"> </w:t>
      </w:r>
      <w:r w:rsidR="00D30D3A" w:rsidRPr="00DF4BA9">
        <w:rPr>
          <w:rFonts w:ascii="Times New Roman" w:hAnsi="Times New Roman" w:cs="Times New Roman"/>
          <w:sz w:val="24"/>
          <w:szCs w:val="24"/>
        </w:rPr>
        <w:t>for example</w:t>
      </w:r>
      <w:r w:rsidR="00952B17" w:rsidRPr="00DF4BA9">
        <w:rPr>
          <w:rFonts w:ascii="Times New Roman" w:hAnsi="Times New Roman" w:cs="Times New Roman"/>
          <w:sz w:val="24"/>
          <w:szCs w:val="24"/>
        </w:rPr>
        <w:t>,</w:t>
      </w:r>
      <w:r w:rsidR="005453DA" w:rsidRPr="00DF4BA9">
        <w:rPr>
          <w:rFonts w:ascii="Times New Roman" w:hAnsi="Times New Roman" w:cs="Times New Roman"/>
          <w:sz w:val="24"/>
          <w:szCs w:val="24"/>
        </w:rPr>
        <w:t xml:space="preserve"> </w:t>
      </w:r>
      <w:r w:rsidR="00952B17" w:rsidRPr="00DF4BA9">
        <w:rPr>
          <w:rFonts w:ascii="Times New Roman" w:hAnsi="Times New Roman" w:cs="Times New Roman"/>
          <w:sz w:val="24"/>
          <w:szCs w:val="24"/>
        </w:rPr>
        <w:t xml:space="preserve">eating out </w:t>
      </w:r>
      <w:r w:rsidR="005453DA" w:rsidRPr="00DF4BA9">
        <w:rPr>
          <w:rFonts w:ascii="Times New Roman" w:hAnsi="Times New Roman" w:cs="Times New Roman"/>
          <w:sz w:val="24"/>
          <w:szCs w:val="24"/>
        </w:rPr>
        <w:t xml:space="preserve">with friends or </w:t>
      </w:r>
      <w:r w:rsidR="00952B17" w:rsidRPr="00DF4BA9">
        <w:rPr>
          <w:rFonts w:ascii="Times New Roman" w:hAnsi="Times New Roman" w:cs="Times New Roman"/>
          <w:sz w:val="24"/>
          <w:szCs w:val="24"/>
        </w:rPr>
        <w:t>experiencing</w:t>
      </w:r>
      <w:r w:rsidR="005453DA" w:rsidRPr="00DF4BA9">
        <w:rPr>
          <w:rFonts w:ascii="Times New Roman" w:hAnsi="Times New Roman" w:cs="Times New Roman"/>
          <w:sz w:val="24"/>
          <w:szCs w:val="24"/>
        </w:rPr>
        <w:t xml:space="preserve"> nights out.</w:t>
      </w:r>
      <w:r w:rsidR="009739FE" w:rsidRPr="00DF4BA9">
        <w:rPr>
          <w:rFonts w:ascii="Times New Roman" w:hAnsi="Times New Roman" w:cs="Times New Roman"/>
          <w:sz w:val="24"/>
          <w:szCs w:val="24"/>
        </w:rPr>
        <w:t xml:space="preserve"> The cost of transport can be a barrier for students taking part in physical education, </w:t>
      </w:r>
      <w:r w:rsidR="00120B42" w:rsidRPr="00DF4BA9">
        <w:rPr>
          <w:rFonts w:ascii="Times New Roman" w:hAnsi="Times New Roman" w:cs="Times New Roman"/>
          <w:sz w:val="24"/>
          <w:szCs w:val="24"/>
        </w:rPr>
        <w:t>most students must pay for a permit to park their cars on campus therefor</w:t>
      </w:r>
      <w:r w:rsidR="00952B17" w:rsidRPr="00DF4BA9">
        <w:rPr>
          <w:rFonts w:ascii="Times New Roman" w:hAnsi="Times New Roman" w:cs="Times New Roman"/>
          <w:sz w:val="24"/>
          <w:szCs w:val="24"/>
        </w:rPr>
        <w:t xml:space="preserve"> students leave their</w:t>
      </w:r>
      <w:r w:rsidR="00120B42" w:rsidRPr="00DF4BA9">
        <w:rPr>
          <w:rFonts w:ascii="Times New Roman" w:hAnsi="Times New Roman" w:cs="Times New Roman"/>
          <w:sz w:val="24"/>
          <w:szCs w:val="24"/>
        </w:rPr>
        <w:t xml:space="preserve"> cars at home. </w:t>
      </w:r>
      <w:r w:rsidR="00952B17" w:rsidRPr="00DF4BA9">
        <w:rPr>
          <w:rFonts w:ascii="Times New Roman" w:hAnsi="Times New Roman" w:cs="Times New Roman"/>
          <w:sz w:val="24"/>
          <w:szCs w:val="24"/>
        </w:rPr>
        <w:t>Meaning,</w:t>
      </w:r>
      <w:r w:rsidR="00120B42" w:rsidRPr="00DF4BA9">
        <w:rPr>
          <w:rFonts w:ascii="Times New Roman" w:hAnsi="Times New Roman" w:cs="Times New Roman"/>
          <w:sz w:val="24"/>
          <w:szCs w:val="24"/>
        </w:rPr>
        <w:t xml:space="preserve"> they may be unable to travel to training or to the nearest gym. “Car access on campus, public transportation, and support for walking (sidewalks, daily traffic, curb lamps, lighting, etc.) have all been shown to impact daily physical activity and explain variance amongst different college’s physical activity participation”</w:t>
      </w:r>
      <w:r w:rsidR="00892504" w:rsidRPr="00DF4BA9">
        <w:rPr>
          <w:rFonts w:ascii="Times New Roman" w:hAnsi="Times New Roman" w:cs="Times New Roman"/>
          <w:sz w:val="24"/>
          <w:szCs w:val="24"/>
        </w:rPr>
        <w:t xml:space="preserve"> </w:t>
      </w:r>
      <w:r w:rsidR="00142B32" w:rsidRPr="00DF4BA9">
        <w:rPr>
          <w:rFonts w:ascii="Times New Roman" w:hAnsi="Times New Roman" w:cs="Times New Roman"/>
          <w:sz w:val="24"/>
          <w:szCs w:val="24"/>
        </w:rPr>
        <w:t>(</w:t>
      </w:r>
      <w:r w:rsidR="005805AE" w:rsidRPr="00DF4BA9">
        <w:rPr>
          <w:rFonts w:ascii="Times New Roman" w:hAnsi="Times New Roman" w:cs="Times New Roman"/>
          <w:sz w:val="24"/>
          <w:szCs w:val="24"/>
        </w:rPr>
        <w:t>W</w:t>
      </w:r>
      <w:r w:rsidR="00142B32" w:rsidRPr="00DF4BA9">
        <w:rPr>
          <w:rFonts w:ascii="Times New Roman" w:hAnsi="Times New Roman" w:cs="Times New Roman"/>
          <w:sz w:val="24"/>
          <w:szCs w:val="24"/>
        </w:rPr>
        <w:t xml:space="preserve">ee </w:t>
      </w:r>
      <w:proofErr w:type="spellStart"/>
      <w:r w:rsidR="005805AE" w:rsidRPr="00DF4BA9">
        <w:rPr>
          <w:rFonts w:ascii="Times New Roman" w:hAnsi="Times New Roman" w:cs="Times New Roman"/>
          <w:sz w:val="24"/>
          <w:szCs w:val="24"/>
        </w:rPr>
        <w:t>E</w:t>
      </w:r>
      <w:r w:rsidR="00142B32" w:rsidRPr="00DF4BA9">
        <w:rPr>
          <w:rFonts w:ascii="Times New Roman" w:hAnsi="Times New Roman" w:cs="Times New Roman"/>
          <w:sz w:val="24"/>
          <w:szCs w:val="24"/>
        </w:rPr>
        <w:t>ng</w:t>
      </w:r>
      <w:proofErr w:type="spellEnd"/>
      <w:r w:rsidR="00142B32" w:rsidRPr="00DF4BA9">
        <w:rPr>
          <w:rFonts w:ascii="Times New Roman" w:hAnsi="Times New Roman" w:cs="Times New Roman"/>
          <w:sz w:val="24"/>
          <w:szCs w:val="24"/>
        </w:rPr>
        <w:t xml:space="preserve"> et al</w:t>
      </w:r>
      <w:r w:rsidR="005805AE" w:rsidRPr="00DF4BA9">
        <w:rPr>
          <w:rFonts w:ascii="Times New Roman" w:hAnsi="Times New Roman" w:cs="Times New Roman"/>
          <w:sz w:val="24"/>
          <w:szCs w:val="24"/>
        </w:rPr>
        <w:t xml:space="preserve"> 2013</w:t>
      </w:r>
      <w:r w:rsidR="00142B32" w:rsidRPr="00DF4BA9">
        <w:rPr>
          <w:rFonts w:ascii="Times New Roman" w:hAnsi="Times New Roman" w:cs="Times New Roman"/>
          <w:sz w:val="24"/>
          <w:szCs w:val="24"/>
        </w:rPr>
        <w:t>)</w:t>
      </w:r>
    </w:p>
    <w:p w14:paraId="0228F4E3" w14:textId="78475D10" w:rsidR="00163008" w:rsidRPr="00DF4BA9" w:rsidRDefault="00163008" w:rsidP="00DF4BA9">
      <w:pPr>
        <w:spacing w:line="360" w:lineRule="auto"/>
        <w:rPr>
          <w:rFonts w:ascii="Times New Roman" w:hAnsi="Times New Roman" w:cs="Times New Roman"/>
          <w:sz w:val="24"/>
          <w:szCs w:val="24"/>
        </w:rPr>
      </w:pPr>
    </w:p>
    <w:p w14:paraId="64CA1C48" w14:textId="77DE76DD" w:rsidR="00163008" w:rsidRPr="00DF4BA9" w:rsidRDefault="00217066" w:rsidP="00DF4BA9">
      <w:pPr>
        <w:spacing w:line="360" w:lineRule="auto"/>
        <w:rPr>
          <w:rFonts w:ascii="Times New Roman" w:hAnsi="Times New Roman" w:cs="Times New Roman"/>
          <w:sz w:val="24"/>
          <w:szCs w:val="24"/>
        </w:rPr>
      </w:pPr>
      <w:r w:rsidRPr="00DF4BA9">
        <w:rPr>
          <w:rFonts w:ascii="Times New Roman" w:hAnsi="Times New Roman" w:cs="Times New Roman"/>
          <w:sz w:val="24"/>
          <w:szCs w:val="24"/>
        </w:rPr>
        <w:t>Students may not have the ti</w:t>
      </w:r>
      <w:r w:rsidR="0081620A" w:rsidRPr="00DF4BA9">
        <w:rPr>
          <w:rFonts w:ascii="Times New Roman" w:hAnsi="Times New Roman" w:cs="Times New Roman"/>
          <w:sz w:val="24"/>
          <w:szCs w:val="24"/>
        </w:rPr>
        <w:t>me to take part in physical activities due to a high level of deadlines, assessments and exams.</w:t>
      </w:r>
      <w:r w:rsidR="001E6DED" w:rsidRPr="00DF4BA9">
        <w:rPr>
          <w:rFonts w:ascii="Times New Roman" w:hAnsi="Times New Roman" w:cs="Times New Roman"/>
          <w:sz w:val="24"/>
          <w:szCs w:val="24"/>
        </w:rPr>
        <w:t xml:space="preserve"> Resulting in students using</w:t>
      </w:r>
      <w:r w:rsidR="0081620A" w:rsidRPr="00DF4BA9">
        <w:rPr>
          <w:rFonts w:ascii="Times New Roman" w:hAnsi="Times New Roman" w:cs="Times New Roman"/>
          <w:sz w:val="24"/>
          <w:szCs w:val="24"/>
        </w:rPr>
        <w:t xml:space="preserve"> their time in</w:t>
      </w:r>
      <w:r w:rsidR="001E6DED" w:rsidRPr="00DF4BA9">
        <w:rPr>
          <w:rFonts w:ascii="Times New Roman" w:hAnsi="Times New Roman" w:cs="Times New Roman"/>
          <w:sz w:val="24"/>
          <w:szCs w:val="24"/>
        </w:rPr>
        <w:t xml:space="preserve"> a</w:t>
      </w:r>
      <w:r w:rsidR="0081620A" w:rsidRPr="00DF4BA9">
        <w:rPr>
          <w:rFonts w:ascii="Times New Roman" w:hAnsi="Times New Roman" w:cs="Times New Roman"/>
          <w:sz w:val="24"/>
          <w:szCs w:val="24"/>
        </w:rPr>
        <w:t xml:space="preserve"> libra</w:t>
      </w:r>
      <w:r w:rsidR="001E6DED" w:rsidRPr="00DF4BA9">
        <w:rPr>
          <w:rFonts w:ascii="Times New Roman" w:hAnsi="Times New Roman" w:cs="Times New Roman"/>
          <w:sz w:val="24"/>
          <w:szCs w:val="24"/>
        </w:rPr>
        <w:t>ry</w:t>
      </w:r>
      <w:r w:rsidR="0081620A" w:rsidRPr="00DF4BA9">
        <w:rPr>
          <w:rFonts w:ascii="Times New Roman" w:hAnsi="Times New Roman" w:cs="Times New Roman"/>
          <w:sz w:val="24"/>
          <w:szCs w:val="24"/>
        </w:rPr>
        <w:t xml:space="preserve"> or </w:t>
      </w:r>
      <w:r w:rsidR="0081620A" w:rsidRPr="00DF4BA9">
        <w:rPr>
          <w:rFonts w:ascii="Times New Roman" w:hAnsi="Times New Roman" w:cs="Times New Roman"/>
          <w:sz w:val="24"/>
          <w:szCs w:val="24"/>
        </w:rPr>
        <w:lastRenderedPageBreak/>
        <w:t xml:space="preserve">studying </w:t>
      </w:r>
      <w:r w:rsidR="001E6DED" w:rsidRPr="00DF4BA9">
        <w:rPr>
          <w:rFonts w:ascii="Times New Roman" w:hAnsi="Times New Roman" w:cs="Times New Roman"/>
          <w:sz w:val="24"/>
          <w:szCs w:val="24"/>
        </w:rPr>
        <w:t>instead of taking part in physical activity</w:t>
      </w:r>
      <w:r w:rsidR="0081620A" w:rsidRPr="00DF4BA9">
        <w:rPr>
          <w:rFonts w:ascii="Times New Roman" w:hAnsi="Times New Roman" w:cs="Times New Roman"/>
          <w:sz w:val="24"/>
          <w:szCs w:val="24"/>
        </w:rPr>
        <w:t>.</w:t>
      </w:r>
      <w:r w:rsidR="00CB3DF3" w:rsidRPr="00DF4BA9">
        <w:rPr>
          <w:rFonts w:ascii="Times New Roman" w:hAnsi="Times New Roman" w:cs="Times New Roman"/>
          <w:sz w:val="24"/>
          <w:szCs w:val="24"/>
        </w:rPr>
        <w:t xml:space="preserve"> </w:t>
      </w:r>
      <w:r w:rsidR="0037311B" w:rsidRPr="00DF4BA9">
        <w:rPr>
          <w:rFonts w:ascii="Times New Roman" w:hAnsi="Times New Roman" w:cs="Times New Roman"/>
          <w:sz w:val="24"/>
          <w:szCs w:val="24"/>
        </w:rPr>
        <w:t>Students could use physical activity as a break from all the work, rather than having a lie down or watching tv</w:t>
      </w:r>
      <w:r w:rsidR="001E6DED" w:rsidRPr="00DF4BA9">
        <w:rPr>
          <w:rFonts w:ascii="Times New Roman" w:hAnsi="Times New Roman" w:cs="Times New Roman"/>
          <w:sz w:val="24"/>
          <w:szCs w:val="24"/>
        </w:rPr>
        <w:t xml:space="preserve">. Another way of splitting up the time from studying they could </w:t>
      </w:r>
      <w:r w:rsidR="00D764C2" w:rsidRPr="00DF4BA9">
        <w:rPr>
          <w:rFonts w:ascii="Times New Roman" w:hAnsi="Times New Roman" w:cs="Times New Roman"/>
          <w:sz w:val="24"/>
          <w:szCs w:val="24"/>
        </w:rPr>
        <w:t>go for a run or walk to reduce stress levels gained from high levels of work.</w:t>
      </w:r>
      <w:r w:rsidR="00D0501D" w:rsidRPr="00DF4BA9">
        <w:rPr>
          <w:rFonts w:ascii="Times New Roman" w:hAnsi="Times New Roman" w:cs="Times New Roman"/>
          <w:sz w:val="24"/>
          <w:szCs w:val="24"/>
        </w:rPr>
        <w:t xml:space="preserve"> This could help them feel revitalised and ready to go back to finish their work. </w:t>
      </w:r>
    </w:p>
    <w:p w14:paraId="047EF9B9" w14:textId="163ED0E7" w:rsidR="00163008" w:rsidRPr="00DF4BA9" w:rsidRDefault="00163008" w:rsidP="00DF4BA9">
      <w:pPr>
        <w:spacing w:line="360" w:lineRule="auto"/>
        <w:rPr>
          <w:rFonts w:ascii="Times New Roman" w:hAnsi="Times New Roman" w:cs="Times New Roman"/>
          <w:sz w:val="24"/>
          <w:szCs w:val="24"/>
        </w:rPr>
      </w:pPr>
    </w:p>
    <w:p w14:paraId="02E0E538" w14:textId="67C0A84A" w:rsidR="00163008" w:rsidRPr="00DF4BA9" w:rsidRDefault="006F3325" w:rsidP="00DF4BA9">
      <w:pPr>
        <w:spacing w:line="360" w:lineRule="auto"/>
        <w:rPr>
          <w:rFonts w:ascii="Times New Roman" w:hAnsi="Times New Roman" w:cs="Times New Roman"/>
          <w:sz w:val="24"/>
          <w:szCs w:val="24"/>
        </w:rPr>
      </w:pPr>
      <w:r w:rsidRPr="00DF4BA9">
        <w:rPr>
          <w:rFonts w:ascii="Times New Roman" w:hAnsi="Times New Roman" w:cs="Times New Roman"/>
          <w:sz w:val="24"/>
          <w:szCs w:val="24"/>
        </w:rPr>
        <w:t>F</w:t>
      </w:r>
      <w:r w:rsidR="00CB3DF3" w:rsidRPr="00DF4BA9">
        <w:rPr>
          <w:rFonts w:ascii="Times New Roman" w:hAnsi="Times New Roman" w:cs="Times New Roman"/>
          <w:sz w:val="24"/>
          <w:szCs w:val="24"/>
        </w:rPr>
        <w:t xml:space="preserve">riend groups may </w:t>
      </w:r>
      <w:r w:rsidR="00AB10FE" w:rsidRPr="00DF4BA9">
        <w:rPr>
          <w:rFonts w:ascii="Times New Roman" w:hAnsi="Times New Roman" w:cs="Times New Roman"/>
          <w:sz w:val="24"/>
          <w:szCs w:val="24"/>
        </w:rPr>
        <w:t xml:space="preserve">also </w:t>
      </w:r>
      <w:r w:rsidR="00CB3DF3" w:rsidRPr="00DF4BA9">
        <w:rPr>
          <w:rFonts w:ascii="Times New Roman" w:hAnsi="Times New Roman" w:cs="Times New Roman"/>
          <w:sz w:val="24"/>
          <w:szCs w:val="24"/>
        </w:rPr>
        <w:t xml:space="preserve">be a barrier for students taking part in physical activity. This </w:t>
      </w:r>
      <w:r w:rsidR="006A5B0D" w:rsidRPr="00DF4BA9">
        <w:rPr>
          <w:rFonts w:ascii="Times New Roman" w:hAnsi="Times New Roman" w:cs="Times New Roman"/>
          <w:sz w:val="24"/>
          <w:szCs w:val="24"/>
        </w:rPr>
        <w:t>could</w:t>
      </w:r>
      <w:r w:rsidR="00CB3DF3" w:rsidRPr="00DF4BA9">
        <w:rPr>
          <w:rFonts w:ascii="Times New Roman" w:hAnsi="Times New Roman" w:cs="Times New Roman"/>
          <w:sz w:val="24"/>
          <w:szCs w:val="24"/>
        </w:rPr>
        <w:t xml:space="preserve"> be</w:t>
      </w:r>
      <w:r w:rsidR="00951865" w:rsidRPr="00DF4BA9">
        <w:rPr>
          <w:rFonts w:ascii="Times New Roman" w:hAnsi="Times New Roman" w:cs="Times New Roman"/>
          <w:sz w:val="24"/>
          <w:szCs w:val="24"/>
        </w:rPr>
        <w:t xml:space="preserve"> down to</w:t>
      </w:r>
      <w:r w:rsidR="00CB3DF3" w:rsidRPr="00DF4BA9">
        <w:rPr>
          <w:rFonts w:ascii="Times New Roman" w:hAnsi="Times New Roman" w:cs="Times New Roman"/>
          <w:sz w:val="24"/>
          <w:szCs w:val="24"/>
        </w:rPr>
        <w:t xml:space="preserve"> students moving to university far from home and staying in halls of residence with new people who may not have an interest in physical activity.</w:t>
      </w:r>
      <w:r w:rsidR="00D83989" w:rsidRPr="00DF4BA9">
        <w:rPr>
          <w:rFonts w:ascii="Times New Roman" w:hAnsi="Times New Roman" w:cs="Times New Roman"/>
          <w:sz w:val="24"/>
          <w:szCs w:val="24"/>
        </w:rPr>
        <w:t xml:space="preserve"> This may be demotivating for students who are interested in physical activity as they may not want to go alone</w:t>
      </w:r>
      <w:r w:rsidR="00951865" w:rsidRPr="00DF4BA9">
        <w:rPr>
          <w:rFonts w:ascii="Times New Roman" w:hAnsi="Times New Roman" w:cs="Times New Roman"/>
          <w:sz w:val="24"/>
          <w:szCs w:val="24"/>
        </w:rPr>
        <w:t xml:space="preserve"> or not go full stop.</w:t>
      </w:r>
    </w:p>
    <w:p w14:paraId="7E86911E" w14:textId="0B7A1A92" w:rsidR="00163008" w:rsidRPr="00DF4BA9" w:rsidRDefault="00163008" w:rsidP="00DF4BA9">
      <w:pPr>
        <w:spacing w:line="360" w:lineRule="auto"/>
        <w:rPr>
          <w:rFonts w:ascii="Times New Roman" w:hAnsi="Times New Roman" w:cs="Times New Roman"/>
          <w:sz w:val="24"/>
          <w:szCs w:val="24"/>
        </w:rPr>
      </w:pPr>
    </w:p>
    <w:p w14:paraId="665A1174" w14:textId="224AF0D2" w:rsidR="00163008" w:rsidRPr="00DF4BA9" w:rsidRDefault="00163008" w:rsidP="00DF4BA9">
      <w:pPr>
        <w:spacing w:line="360" w:lineRule="auto"/>
        <w:rPr>
          <w:rFonts w:ascii="Times New Roman" w:hAnsi="Times New Roman" w:cs="Times New Roman"/>
          <w:sz w:val="24"/>
          <w:szCs w:val="24"/>
        </w:rPr>
      </w:pPr>
      <w:r w:rsidRPr="00DF4BA9">
        <w:rPr>
          <w:rFonts w:ascii="Times New Roman" w:hAnsi="Times New Roman" w:cs="Times New Roman"/>
          <w:sz w:val="24"/>
          <w:szCs w:val="24"/>
        </w:rPr>
        <w:t>Offer</w:t>
      </w:r>
      <w:r w:rsidR="000858D5" w:rsidRPr="00DF4BA9">
        <w:rPr>
          <w:rFonts w:ascii="Times New Roman" w:hAnsi="Times New Roman" w:cs="Times New Roman"/>
          <w:sz w:val="24"/>
          <w:szCs w:val="24"/>
        </w:rPr>
        <w:t>ing</w:t>
      </w:r>
      <w:r w:rsidRPr="00DF4BA9">
        <w:rPr>
          <w:rFonts w:ascii="Times New Roman" w:hAnsi="Times New Roman" w:cs="Times New Roman"/>
          <w:sz w:val="24"/>
          <w:szCs w:val="24"/>
        </w:rPr>
        <w:t xml:space="preserve"> free </w:t>
      </w:r>
      <w:r w:rsidR="00FB692D" w:rsidRPr="00DF4BA9">
        <w:rPr>
          <w:rFonts w:ascii="Times New Roman" w:hAnsi="Times New Roman" w:cs="Times New Roman"/>
          <w:sz w:val="24"/>
          <w:szCs w:val="24"/>
        </w:rPr>
        <w:t>membership</w:t>
      </w:r>
      <w:r w:rsidR="000858D5" w:rsidRPr="00DF4BA9">
        <w:rPr>
          <w:rFonts w:ascii="Times New Roman" w:hAnsi="Times New Roman" w:cs="Times New Roman"/>
          <w:sz w:val="24"/>
          <w:szCs w:val="24"/>
        </w:rPr>
        <w:t>s</w:t>
      </w:r>
      <w:r w:rsidRPr="00DF4BA9">
        <w:rPr>
          <w:rFonts w:ascii="Times New Roman" w:hAnsi="Times New Roman" w:cs="Times New Roman"/>
          <w:sz w:val="24"/>
          <w:szCs w:val="24"/>
        </w:rPr>
        <w:t xml:space="preserve"> or </w:t>
      </w:r>
      <w:r w:rsidR="00FB692D" w:rsidRPr="00DF4BA9">
        <w:rPr>
          <w:rFonts w:ascii="Times New Roman" w:hAnsi="Times New Roman" w:cs="Times New Roman"/>
          <w:sz w:val="24"/>
          <w:szCs w:val="24"/>
        </w:rPr>
        <w:t>discounted</w:t>
      </w:r>
      <w:r w:rsidRPr="00DF4BA9">
        <w:rPr>
          <w:rFonts w:ascii="Times New Roman" w:hAnsi="Times New Roman" w:cs="Times New Roman"/>
          <w:sz w:val="24"/>
          <w:szCs w:val="24"/>
        </w:rPr>
        <w:t xml:space="preserve"> rates for gyms and pools for students</w:t>
      </w:r>
      <w:r w:rsidR="00DE4BA3" w:rsidRPr="00DF4BA9">
        <w:rPr>
          <w:rFonts w:ascii="Times New Roman" w:hAnsi="Times New Roman" w:cs="Times New Roman"/>
          <w:sz w:val="24"/>
          <w:szCs w:val="24"/>
        </w:rPr>
        <w:t xml:space="preserve">, could be </w:t>
      </w:r>
      <w:r w:rsidR="00E35554" w:rsidRPr="00DF4BA9">
        <w:rPr>
          <w:rFonts w:ascii="Times New Roman" w:hAnsi="Times New Roman" w:cs="Times New Roman"/>
          <w:sz w:val="24"/>
          <w:szCs w:val="24"/>
        </w:rPr>
        <w:t>a strategy to increase students participation in physical activity. U</w:t>
      </w:r>
      <w:r w:rsidR="002B67A1" w:rsidRPr="00DF4BA9">
        <w:rPr>
          <w:rFonts w:ascii="Times New Roman" w:hAnsi="Times New Roman" w:cs="Times New Roman"/>
          <w:sz w:val="24"/>
          <w:szCs w:val="24"/>
        </w:rPr>
        <w:t xml:space="preserve">niversity of </w:t>
      </w:r>
      <w:r w:rsidR="00E35554" w:rsidRPr="00DF4BA9">
        <w:rPr>
          <w:rFonts w:ascii="Times New Roman" w:hAnsi="Times New Roman" w:cs="Times New Roman"/>
          <w:sz w:val="24"/>
          <w:szCs w:val="24"/>
        </w:rPr>
        <w:t>W</w:t>
      </w:r>
      <w:r w:rsidR="002B67A1" w:rsidRPr="00DF4BA9">
        <w:rPr>
          <w:rFonts w:ascii="Times New Roman" w:hAnsi="Times New Roman" w:cs="Times New Roman"/>
          <w:sz w:val="24"/>
          <w:szCs w:val="24"/>
        </w:rPr>
        <w:t xml:space="preserve">ales </w:t>
      </w:r>
      <w:r w:rsidR="00E35554" w:rsidRPr="00DF4BA9">
        <w:rPr>
          <w:rFonts w:ascii="Times New Roman" w:hAnsi="Times New Roman" w:cs="Times New Roman"/>
          <w:sz w:val="24"/>
          <w:szCs w:val="24"/>
        </w:rPr>
        <w:t>T</w:t>
      </w:r>
      <w:r w:rsidR="002B67A1" w:rsidRPr="00DF4BA9">
        <w:rPr>
          <w:rFonts w:ascii="Times New Roman" w:hAnsi="Times New Roman" w:cs="Times New Roman"/>
          <w:sz w:val="24"/>
          <w:szCs w:val="24"/>
        </w:rPr>
        <w:t xml:space="preserve">rinity </w:t>
      </w:r>
      <w:r w:rsidR="00E35554" w:rsidRPr="00DF4BA9">
        <w:rPr>
          <w:rFonts w:ascii="Times New Roman" w:hAnsi="Times New Roman" w:cs="Times New Roman"/>
          <w:sz w:val="24"/>
          <w:szCs w:val="24"/>
        </w:rPr>
        <w:t>S</w:t>
      </w:r>
      <w:r w:rsidR="002B67A1" w:rsidRPr="00DF4BA9">
        <w:rPr>
          <w:rFonts w:ascii="Times New Roman" w:hAnsi="Times New Roman" w:cs="Times New Roman"/>
          <w:sz w:val="24"/>
          <w:szCs w:val="24"/>
        </w:rPr>
        <w:t xml:space="preserve">aint </w:t>
      </w:r>
      <w:r w:rsidR="00E35554" w:rsidRPr="00DF4BA9">
        <w:rPr>
          <w:rFonts w:ascii="Times New Roman" w:hAnsi="Times New Roman" w:cs="Times New Roman"/>
          <w:sz w:val="24"/>
          <w:szCs w:val="24"/>
        </w:rPr>
        <w:t>D</w:t>
      </w:r>
      <w:r w:rsidR="002B67A1" w:rsidRPr="00DF4BA9">
        <w:rPr>
          <w:rFonts w:ascii="Times New Roman" w:hAnsi="Times New Roman" w:cs="Times New Roman"/>
          <w:sz w:val="24"/>
          <w:szCs w:val="24"/>
        </w:rPr>
        <w:t>avid</w:t>
      </w:r>
      <w:r w:rsidR="00E35554" w:rsidRPr="00DF4BA9">
        <w:rPr>
          <w:rFonts w:ascii="Times New Roman" w:hAnsi="Times New Roman" w:cs="Times New Roman"/>
          <w:sz w:val="24"/>
          <w:szCs w:val="24"/>
        </w:rPr>
        <w:t xml:space="preserve"> provide a free membership for students studying a sports related degree, </w:t>
      </w:r>
      <w:r w:rsidR="00951865" w:rsidRPr="00DF4BA9">
        <w:rPr>
          <w:rFonts w:ascii="Times New Roman" w:hAnsi="Times New Roman" w:cs="Times New Roman"/>
          <w:sz w:val="24"/>
          <w:szCs w:val="24"/>
        </w:rPr>
        <w:t>which</w:t>
      </w:r>
      <w:r w:rsidR="006B26C2" w:rsidRPr="00DF4BA9">
        <w:rPr>
          <w:rFonts w:ascii="Times New Roman" w:hAnsi="Times New Roman" w:cs="Times New Roman"/>
          <w:sz w:val="24"/>
          <w:szCs w:val="24"/>
        </w:rPr>
        <w:t xml:space="preserve"> is a good strategy as it does not cost the student anything to use the facilities. For students who consider costs to be the biggest barrier this would be the ideal strategy. </w:t>
      </w:r>
      <w:r w:rsidR="00F4727D" w:rsidRPr="00DF4BA9">
        <w:rPr>
          <w:rFonts w:ascii="Times New Roman" w:hAnsi="Times New Roman" w:cs="Times New Roman"/>
          <w:sz w:val="24"/>
          <w:szCs w:val="24"/>
        </w:rPr>
        <w:t>However,</w:t>
      </w:r>
      <w:r w:rsidR="006B26C2" w:rsidRPr="00DF4BA9">
        <w:rPr>
          <w:rFonts w:ascii="Times New Roman" w:hAnsi="Times New Roman" w:cs="Times New Roman"/>
          <w:sz w:val="24"/>
          <w:szCs w:val="24"/>
        </w:rPr>
        <w:t xml:space="preserve"> this could be a strategy used for all students rather than just the sports students. Sports students are the students most likely to participate in </w:t>
      </w:r>
      <w:r w:rsidR="002B67A1" w:rsidRPr="00DF4BA9">
        <w:rPr>
          <w:rFonts w:ascii="Times New Roman" w:hAnsi="Times New Roman" w:cs="Times New Roman"/>
          <w:sz w:val="24"/>
          <w:szCs w:val="24"/>
        </w:rPr>
        <w:t>physical activity</w:t>
      </w:r>
      <w:r w:rsidR="00F4727D" w:rsidRPr="00DF4BA9">
        <w:rPr>
          <w:rFonts w:ascii="Times New Roman" w:hAnsi="Times New Roman" w:cs="Times New Roman"/>
          <w:sz w:val="24"/>
          <w:szCs w:val="24"/>
        </w:rPr>
        <w:t>, therefore by opening the facilities to all students it will attract a wider variety of students.</w:t>
      </w:r>
    </w:p>
    <w:p w14:paraId="48734E40" w14:textId="0A8DD302" w:rsidR="00163008" w:rsidRPr="00DF4BA9" w:rsidRDefault="00163008" w:rsidP="00DF4BA9">
      <w:pPr>
        <w:spacing w:line="360" w:lineRule="auto"/>
        <w:rPr>
          <w:rFonts w:ascii="Times New Roman" w:hAnsi="Times New Roman" w:cs="Times New Roman"/>
          <w:sz w:val="24"/>
          <w:szCs w:val="24"/>
        </w:rPr>
      </w:pPr>
    </w:p>
    <w:p w14:paraId="7DE49A76" w14:textId="5D43A85F" w:rsidR="00163008" w:rsidRPr="00DF4BA9" w:rsidRDefault="00163008" w:rsidP="00DF4BA9">
      <w:pPr>
        <w:spacing w:line="360" w:lineRule="auto"/>
        <w:rPr>
          <w:rFonts w:ascii="Times New Roman" w:hAnsi="Times New Roman" w:cs="Times New Roman"/>
          <w:sz w:val="24"/>
          <w:szCs w:val="24"/>
        </w:rPr>
      </w:pPr>
      <w:r w:rsidRPr="00DF4BA9">
        <w:rPr>
          <w:rFonts w:ascii="Times New Roman" w:hAnsi="Times New Roman" w:cs="Times New Roman"/>
          <w:sz w:val="24"/>
          <w:szCs w:val="24"/>
        </w:rPr>
        <w:t>Free memberships to university sports teams or local clubs</w:t>
      </w:r>
      <w:r w:rsidR="008E6AEF" w:rsidRPr="00DF4BA9">
        <w:rPr>
          <w:rFonts w:ascii="Times New Roman" w:hAnsi="Times New Roman" w:cs="Times New Roman"/>
          <w:sz w:val="24"/>
          <w:szCs w:val="24"/>
        </w:rPr>
        <w:t xml:space="preserve"> could entice students to join the teams. This could mean the university covering the insurance needed to play in the matches or subsidise the kits. This strategy could attract people who </w:t>
      </w:r>
      <w:r w:rsidR="00D0501D" w:rsidRPr="00DF4BA9">
        <w:rPr>
          <w:rFonts w:ascii="Times New Roman" w:hAnsi="Times New Roman" w:cs="Times New Roman"/>
          <w:sz w:val="24"/>
          <w:szCs w:val="24"/>
        </w:rPr>
        <w:t>can’t</w:t>
      </w:r>
      <w:r w:rsidR="008E6AEF" w:rsidRPr="00DF4BA9">
        <w:rPr>
          <w:rFonts w:ascii="Times New Roman" w:hAnsi="Times New Roman" w:cs="Times New Roman"/>
          <w:sz w:val="24"/>
          <w:szCs w:val="24"/>
        </w:rPr>
        <w:t xml:space="preserve"> afford to purchase the playing/training kits.</w:t>
      </w:r>
    </w:p>
    <w:p w14:paraId="6132AED7" w14:textId="77777777" w:rsidR="005B3A7B" w:rsidRPr="00DF4BA9" w:rsidRDefault="005B3A7B" w:rsidP="00DF4BA9">
      <w:pPr>
        <w:spacing w:line="360" w:lineRule="auto"/>
        <w:rPr>
          <w:rFonts w:ascii="Times New Roman" w:hAnsi="Times New Roman" w:cs="Times New Roman"/>
          <w:sz w:val="24"/>
          <w:szCs w:val="24"/>
        </w:rPr>
      </w:pPr>
    </w:p>
    <w:p w14:paraId="1FE47883" w14:textId="3B07AB80" w:rsidR="00163008" w:rsidRPr="00DF4BA9" w:rsidRDefault="00163008" w:rsidP="00DF4BA9">
      <w:pPr>
        <w:spacing w:line="360" w:lineRule="auto"/>
        <w:rPr>
          <w:rFonts w:ascii="Times New Roman" w:hAnsi="Times New Roman" w:cs="Times New Roman"/>
          <w:sz w:val="24"/>
          <w:szCs w:val="24"/>
        </w:rPr>
      </w:pPr>
      <w:r w:rsidRPr="00DF4BA9">
        <w:rPr>
          <w:rFonts w:ascii="Times New Roman" w:hAnsi="Times New Roman" w:cs="Times New Roman"/>
          <w:sz w:val="24"/>
          <w:szCs w:val="24"/>
        </w:rPr>
        <w:t>Us</w:t>
      </w:r>
      <w:r w:rsidR="00E45712" w:rsidRPr="00DF4BA9">
        <w:rPr>
          <w:rFonts w:ascii="Times New Roman" w:hAnsi="Times New Roman" w:cs="Times New Roman"/>
          <w:sz w:val="24"/>
          <w:szCs w:val="24"/>
        </w:rPr>
        <w:t>ing</w:t>
      </w:r>
      <w:r w:rsidRPr="00DF4BA9">
        <w:rPr>
          <w:rFonts w:ascii="Times New Roman" w:hAnsi="Times New Roman" w:cs="Times New Roman"/>
          <w:sz w:val="24"/>
          <w:szCs w:val="24"/>
        </w:rPr>
        <w:t xml:space="preserve"> a reward system to try and ga</w:t>
      </w:r>
      <w:r w:rsidR="00951865" w:rsidRPr="00DF4BA9">
        <w:rPr>
          <w:rFonts w:ascii="Times New Roman" w:hAnsi="Times New Roman" w:cs="Times New Roman"/>
          <w:sz w:val="24"/>
          <w:szCs w:val="24"/>
        </w:rPr>
        <w:t>ther</w:t>
      </w:r>
      <w:r w:rsidRPr="00DF4BA9">
        <w:rPr>
          <w:rFonts w:ascii="Times New Roman" w:hAnsi="Times New Roman" w:cs="Times New Roman"/>
          <w:sz w:val="24"/>
          <w:szCs w:val="24"/>
        </w:rPr>
        <w:t xml:space="preserve"> more students to take part in physical activity</w:t>
      </w:r>
      <w:r w:rsidR="004D6EAD" w:rsidRPr="00DF4BA9">
        <w:rPr>
          <w:rFonts w:ascii="Times New Roman" w:hAnsi="Times New Roman" w:cs="Times New Roman"/>
          <w:sz w:val="24"/>
          <w:szCs w:val="24"/>
        </w:rPr>
        <w:t xml:space="preserve"> would increase the number of participants as it gives the students a motive to want to take part. There can be many different rewards such as cash rewards, vouchers for shops or can have academic rewards for example books or journals.</w:t>
      </w:r>
      <w:r w:rsidR="00E67E50" w:rsidRPr="00DF4BA9">
        <w:rPr>
          <w:rFonts w:ascii="Times New Roman" w:hAnsi="Times New Roman" w:cs="Times New Roman"/>
          <w:sz w:val="24"/>
          <w:szCs w:val="24"/>
        </w:rPr>
        <w:t xml:space="preserve"> </w:t>
      </w:r>
      <w:r w:rsidR="005D5E60" w:rsidRPr="00DF4BA9">
        <w:rPr>
          <w:rFonts w:ascii="Times New Roman" w:hAnsi="Times New Roman" w:cs="Times New Roman"/>
          <w:sz w:val="24"/>
          <w:szCs w:val="24"/>
        </w:rPr>
        <w:t xml:space="preserve">Having such rewards </w:t>
      </w:r>
      <w:r w:rsidR="007454C8" w:rsidRPr="00DF4BA9">
        <w:rPr>
          <w:rFonts w:ascii="Times New Roman" w:hAnsi="Times New Roman" w:cs="Times New Roman"/>
          <w:sz w:val="24"/>
          <w:szCs w:val="24"/>
        </w:rPr>
        <w:t>would motivate students in ways that intrinsic motivation would not. This strategy could help students who are not intrinsically motivated to take part in physical education.</w:t>
      </w:r>
    </w:p>
    <w:p w14:paraId="712DCDC1" w14:textId="053B573C" w:rsidR="00953CBA" w:rsidRPr="00DF4BA9" w:rsidRDefault="00953CBA" w:rsidP="00DF4BA9">
      <w:pPr>
        <w:spacing w:line="360" w:lineRule="auto"/>
        <w:rPr>
          <w:rFonts w:ascii="Times New Roman" w:hAnsi="Times New Roman" w:cs="Times New Roman"/>
          <w:sz w:val="24"/>
          <w:szCs w:val="24"/>
        </w:rPr>
      </w:pPr>
    </w:p>
    <w:p w14:paraId="0BBA0E89" w14:textId="52C2914E" w:rsidR="00C7271B" w:rsidRPr="00DF4BA9" w:rsidRDefault="00953CBA" w:rsidP="00DF4BA9">
      <w:pPr>
        <w:spacing w:line="360" w:lineRule="auto"/>
        <w:rPr>
          <w:rFonts w:ascii="Times New Roman" w:hAnsi="Times New Roman" w:cs="Times New Roman"/>
          <w:sz w:val="24"/>
          <w:szCs w:val="24"/>
        </w:rPr>
      </w:pPr>
      <w:r w:rsidRPr="00DF4BA9">
        <w:rPr>
          <w:rFonts w:ascii="Times New Roman" w:hAnsi="Times New Roman" w:cs="Times New Roman"/>
          <w:sz w:val="24"/>
          <w:szCs w:val="24"/>
        </w:rPr>
        <w:lastRenderedPageBreak/>
        <w:t xml:space="preserve">In conclusion to the research found during this assignment there is clear evidence that there are many barriers affecting students </w:t>
      </w:r>
      <w:r w:rsidR="00951865" w:rsidRPr="00DF4BA9">
        <w:rPr>
          <w:rFonts w:ascii="Times New Roman" w:hAnsi="Times New Roman" w:cs="Times New Roman"/>
          <w:sz w:val="24"/>
          <w:szCs w:val="24"/>
        </w:rPr>
        <w:t>regarding</w:t>
      </w:r>
      <w:r w:rsidRPr="00DF4BA9">
        <w:rPr>
          <w:rFonts w:ascii="Times New Roman" w:hAnsi="Times New Roman" w:cs="Times New Roman"/>
          <w:sz w:val="24"/>
          <w:szCs w:val="24"/>
        </w:rPr>
        <w:t xml:space="preserve"> participating in physical education, however there are also ways in which to overcome them.</w:t>
      </w:r>
      <w:r w:rsidR="00EC7BD4" w:rsidRPr="00DF4BA9">
        <w:rPr>
          <w:rFonts w:ascii="Times New Roman" w:hAnsi="Times New Roman" w:cs="Times New Roman"/>
          <w:sz w:val="24"/>
          <w:szCs w:val="24"/>
        </w:rPr>
        <w:t xml:space="preserve"> </w:t>
      </w:r>
      <w:r w:rsidR="00031707" w:rsidRPr="00DF4BA9">
        <w:rPr>
          <w:rFonts w:ascii="Times New Roman" w:hAnsi="Times New Roman" w:cs="Times New Roman"/>
          <w:sz w:val="24"/>
          <w:szCs w:val="24"/>
        </w:rPr>
        <w:t xml:space="preserve">The strategies </w:t>
      </w:r>
      <w:r w:rsidR="00983D43" w:rsidRPr="00DF4BA9">
        <w:rPr>
          <w:rFonts w:ascii="Times New Roman" w:hAnsi="Times New Roman" w:cs="Times New Roman"/>
          <w:sz w:val="24"/>
          <w:szCs w:val="24"/>
        </w:rPr>
        <w:t xml:space="preserve">identified are ways in which the number of students </w:t>
      </w:r>
      <w:r w:rsidR="00011B65" w:rsidRPr="00DF4BA9">
        <w:rPr>
          <w:rFonts w:ascii="Times New Roman" w:hAnsi="Times New Roman" w:cs="Times New Roman"/>
          <w:sz w:val="24"/>
          <w:szCs w:val="24"/>
        </w:rPr>
        <w:t xml:space="preserve">participating in physical activity can be increased, there are many other strategies that can be put in place to achieve this however only a </w:t>
      </w:r>
      <w:r w:rsidR="00C7271B" w:rsidRPr="00DF4BA9">
        <w:rPr>
          <w:rFonts w:ascii="Times New Roman" w:hAnsi="Times New Roman" w:cs="Times New Roman"/>
          <w:sz w:val="24"/>
          <w:szCs w:val="24"/>
        </w:rPr>
        <w:t>few have been discussed in this essay.</w:t>
      </w:r>
    </w:p>
    <w:p w14:paraId="0D4D4BC9" w14:textId="69610774" w:rsidR="00F843CA" w:rsidRPr="00DF4BA9" w:rsidRDefault="00F843CA" w:rsidP="00DF4BA9">
      <w:pPr>
        <w:spacing w:line="360" w:lineRule="auto"/>
        <w:rPr>
          <w:rFonts w:ascii="Times New Roman" w:hAnsi="Times New Roman" w:cs="Times New Roman"/>
          <w:sz w:val="24"/>
          <w:szCs w:val="24"/>
        </w:rPr>
      </w:pPr>
    </w:p>
    <w:p w14:paraId="4A67D823" w14:textId="0CDB9F3E" w:rsidR="00F843CA" w:rsidRPr="00DF4BA9" w:rsidRDefault="00F843CA" w:rsidP="00DF4BA9">
      <w:pPr>
        <w:spacing w:line="360" w:lineRule="auto"/>
        <w:rPr>
          <w:rFonts w:ascii="Times New Roman" w:hAnsi="Times New Roman" w:cs="Times New Roman"/>
          <w:sz w:val="24"/>
          <w:szCs w:val="24"/>
        </w:rPr>
      </w:pPr>
    </w:p>
    <w:p w14:paraId="6078CFE9" w14:textId="713B0FD9" w:rsidR="00F843CA" w:rsidRPr="00DF4BA9" w:rsidRDefault="00F843CA" w:rsidP="00DF4BA9">
      <w:pPr>
        <w:spacing w:line="360" w:lineRule="auto"/>
        <w:rPr>
          <w:rFonts w:ascii="Times New Roman" w:hAnsi="Times New Roman" w:cs="Times New Roman"/>
          <w:sz w:val="24"/>
          <w:szCs w:val="24"/>
        </w:rPr>
      </w:pPr>
      <w:r w:rsidRPr="00DF4BA9">
        <w:rPr>
          <w:rFonts w:ascii="Times New Roman" w:hAnsi="Times New Roman" w:cs="Times New Roman"/>
          <w:sz w:val="24"/>
          <w:szCs w:val="24"/>
        </w:rPr>
        <w:t>Word count 1</w:t>
      </w:r>
      <w:r w:rsidR="007F5FA1" w:rsidRPr="00DF4BA9">
        <w:rPr>
          <w:rFonts w:ascii="Times New Roman" w:hAnsi="Times New Roman" w:cs="Times New Roman"/>
          <w:sz w:val="24"/>
          <w:szCs w:val="24"/>
        </w:rPr>
        <w:t>50</w:t>
      </w:r>
      <w:r w:rsidR="00C964F9" w:rsidRPr="00DF4BA9">
        <w:rPr>
          <w:rFonts w:ascii="Times New Roman" w:hAnsi="Times New Roman" w:cs="Times New Roman"/>
          <w:sz w:val="24"/>
          <w:szCs w:val="24"/>
        </w:rPr>
        <w:t>4</w:t>
      </w:r>
    </w:p>
    <w:p w14:paraId="1E99E66E" w14:textId="1129CC6D" w:rsidR="004A5933" w:rsidRPr="00DF4BA9" w:rsidRDefault="004A5933" w:rsidP="00DF4BA9">
      <w:pPr>
        <w:spacing w:line="360" w:lineRule="auto"/>
        <w:rPr>
          <w:rFonts w:ascii="Times New Roman" w:hAnsi="Times New Roman" w:cs="Times New Roman"/>
          <w:sz w:val="24"/>
          <w:szCs w:val="24"/>
        </w:rPr>
      </w:pPr>
    </w:p>
    <w:p w14:paraId="0B94297F" w14:textId="4E08B3F2" w:rsidR="004A5933" w:rsidRPr="00DF4BA9" w:rsidRDefault="004A5933" w:rsidP="00DF4BA9">
      <w:pPr>
        <w:spacing w:line="360" w:lineRule="auto"/>
        <w:rPr>
          <w:rFonts w:ascii="Times New Roman" w:hAnsi="Times New Roman" w:cs="Times New Roman"/>
          <w:sz w:val="24"/>
          <w:szCs w:val="24"/>
        </w:rPr>
      </w:pPr>
    </w:p>
    <w:p w14:paraId="3EEC1757" w14:textId="024848F0" w:rsidR="004A5933" w:rsidRPr="00DF4BA9" w:rsidRDefault="004A5933" w:rsidP="00DF4BA9">
      <w:pPr>
        <w:spacing w:line="360" w:lineRule="auto"/>
        <w:rPr>
          <w:rFonts w:ascii="Times New Roman" w:hAnsi="Times New Roman" w:cs="Times New Roman"/>
          <w:sz w:val="24"/>
          <w:szCs w:val="24"/>
        </w:rPr>
      </w:pPr>
    </w:p>
    <w:p w14:paraId="2A22DAFB" w14:textId="1637A714" w:rsidR="004A5933" w:rsidRPr="00DF4BA9" w:rsidRDefault="004A5933" w:rsidP="00DF4BA9">
      <w:pPr>
        <w:spacing w:line="360" w:lineRule="auto"/>
        <w:rPr>
          <w:rFonts w:ascii="Times New Roman" w:hAnsi="Times New Roman" w:cs="Times New Roman"/>
          <w:sz w:val="24"/>
          <w:szCs w:val="24"/>
        </w:rPr>
      </w:pPr>
    </w:p>
    <w:p w14:paraId="70117737" w14:textId="691767B9" w:rsidR="004A5933" w:rsidRPr="00DF4BA9" w:rsidRDefault="004A5933" w:rsidP="00DF4BA9">
      <w:pPr>
        <w:spacing w:line="360" w:lineRule="auto"/>
        <w:rPr>
          <w:rFonts w:ascii="Times New Roman" w:hAnsi="Times New Roman" w:cs="Times New Roman"/>
          <w:sz w:val="24"/>
          <w:szCs w:val="24"/>
        </w:rPr>
      </w:pPr>
    </w:p>
    <w:p w14:paraId="41F31007" w14:textId="24BAC4FF" w:rsidR="004A5933" w:rsidRPr="00DF4BA9" w:rsidRDefault="004A5933" w:rsidP="00DF4BA9">
      <w:pPr>
        <w:spacing w:line="360" w:lineRule="auto"/>
        <w:rPr>
          <w:rFonts w:ascii="Times New Roman" w:hAnsi="Times New Roman" w:cs="Times New Roman"/>
          <w:sz w:val="24"/>
          <w:szCs w:val="24"/>
        </w:rPr>
      </w:pPr>
    </w:p>
    <w:p w14:paraId="2C24260E" w14:textId="01D4C281" w:rsidR="004A5933" w:rsidRPr="00DF4BA9" w:rsidRDefault="004A5933" w:rsidP="00DF4BA9">
      <w:pPr>
        <w:spacing w:line="360" w:lineRule="auto"/>
        <w:rPr>
          <w:rFonts w:ascii="Times New Roman" w:hAnsi="Times New Roman" w:cs="Times New Roman"/>
          <w:sz w:val="24"/>
          <w:szCs w:val="24"/>
        </w:rPr>
      </w:pPr>
    </w:p>
    <w:p w14:paraId="5A36730D" w14:textId="75E8AFA9" w:rsidR="004A5933" w:rsidRPr="00DF4BA9" w:rsidRDefault="004A5933" w:rsidP="00DF4BA9">
      <w:pPr>
        <w:spacing w:line="360" w:lineRule="auto"/>
        <w:rPr>
          <w:rFonts w:ascii="Times New Roman" w:hAnsi="Times New Roman" w:cs="Times New Roman"/>
          <w:sz w:val="24"/>
          <w:szCs w:val="24"/>
        </w:rPr>
      </w:pPr>
    </w:p>
    <w:p w14:paraId="7AA7D37D" w14:textId="13694E3C" w:rsidR="004A5933" w:rsidRPr="00DF4BA9" w:rsidRDefault="004A5933" w:rsidP="00DF4BA9">
      <w:pPr>
        <w:spacing w:line="360" w:lineRule="auto"/>
        <w:rPr>
          <w:rFonts w:ascii="Times New Roman" w:hAnsi="Times New Roman" w:cs="Times New Roman"/>
          <w:sz w:val="24"/>
          <w:szCs w:val="24"/>
        </w:rPr>
      </w:pPr>
    </w:p>
    <w:p w14:paraId="49EB15F5" w14:textId="5AB640C1" w:rsidR="004A5933" w:rsidRPr="00DF4BA9" w:rsidRDefault="004A5933" w:rsidP="00DF4BA9">
      <w:pPr>
        <w:spacing w:line="360" w:lineRule="auto"/>
        <w:rPr>
          <w:rFonts w:ascii="Times New Roman" w:hAnsi="Times New Roman" w:cs="Times New Roman"/>
          <w:sz w:val="24"/>
          <w:szCs w:val="24"/>
        </w:rPr>
      </w:pPr>
    </w:p>
    <w:p w14:paraId="1CDF0368" w14:textId="329277B6" w:rsidR="004A5933" w:rsidRPr="00DF4BA9" w:rsidRDefault="004A5933" w:rsidP="00DF4BA9">
      <w:pPr>
        <w:spacing w:line="360" w:lineRule="auto"/>
        <w:rPr>
          <w:rFonts w:ascii="Times New Roman" w:hAnsi="Times New Roman" w:cs="Times New Roman"/>
          <w:sz w:val="24"/>
          <w:szCs w:val="24"/>
        </w:rPr>
      </w:pPr>
    </w:p>
    <w:p w14:paraId="38074D2C" w14:textId="0B28527A" w:rsidR="004A5933" w:rsidRPr="00DF4BA9" w:rsidRDefault="004A5933" w:rsidP="00DF4BA9">
      <w:pPr>
        <w:spacing w:line="360" w:lineRule="auto"/>
        <w:rPr>
          <w:rFonts w:ascii="Times New Roman" w:hAnsi="Times New Roman" w:cs="Times New Roman"/>
          <w:sz w:val="24"/>
          <w:szCs w:val="24"/>
        </w:rPr>
      </w:pPr>
    </w:p>
    <w:p w14:paraId="24F0BC5B" w14:textId="4276C514" w:rsidR="004A5933" w:rsidRPr="00DF4BA9" w:rsidRDefault="004A5933" w:rsidP="00DF4BA9">
      <w:pPr>
        <w:spacing w:line="360" w:lineRule="auto"/>
        <w:rPr>
          <w:rFonts w:ascii="Times New Roman" w:hAnsi="Times New Roman" w:cs="Times New Roman"/>
          <w:sz w:val="24"/>
          <w:szCs w:val="24"/>
        </w:rPr>
      </w:pPr>
    </w:p>
    <w:p w14:paraId="617357D2" w14:textId="20FCFF0A" w:rsidR="004A5933" w:rsidRPr="00DF4BA9" w:rsidRDefault="004A5933" w:rsidP="00DF4BA9">
      <w:pPr>
        <w:spacing w:line="360" w:lineRule="auto"/>
        <w:rPr>
          <w:rFonts w:ascii="Times New Roman" w:hAnsi="Times New Roman" w:cs="Times New Roman"/>
          <w:sz w:val="24"/>
          <w:szCs w:val="24"/>
        </w:rPr>
      </w:pPr>
    </w:p>
    <w:p w14:paraId="24D0DDC1" w14:textId="7BD7F4A6" w:rsidR="004A5933" w:rsidRPr="00DF4BA9" w:rsidRDefault="004A5933" w:rsidP="00DF4BA9">
      <w:pPr>
        <w:spacing w:line="360" w:lineRule="auto"/>
        <w:rPr>
          <w:rFonts w:ascii="Times New Roman" w:hAnsi="Times New Roman" w:cs="Times New Roman"/>
          <w:sz w:val="24"/>
          <w:szCs w:val="24"/>
        </w:rPr>
      </w:pPr>
    </w:p>
    <w:p w14:paraId="0E0E37A6" w14:textId="77777777" w:rsidR="00842FB5" w:rsidRDefault="00842FB5" w:rsidP="00DF4BA9">
      <w:pPr>
        <w:spacing w:line="360" w:lineRule="auto"/>
        <w:rPr>
          <w:rFonts w:ascii="Times New Roman" w:hAnsi="Times New Roman" w:cs="Times New Roman"/>
          <w:sz w:val="28"/>
          <w:szCs w:val="28"/>
        </w:rPr>
      </w:pPr>
    </w:p>
    <w:p w14:paraId="1C983E22" w14:textId="77777777" w:rsidR="00842FB5" w:rsidRDefault="00842FB5" w:rsidP="00DF4BA9">
      <w:pPr>
        <w:spacing w:line="360" w:lineRule="auto"/>
        <w:rPr>
          <w:rFonts w:ascii="Times New Roman" w:hAnsi="Times New Roman" w:cs="Times New Roman"/>
          <w:sz w:val="28"/>
          <w:szCs w:val="28"/>
        </w:rPr>
      </w:pPr>
    </w:p>
    <w:p w14:paraId="310298F4" w14:textId="77777777" w:rsidR="00842FB5" w:rsidRDefault="00842FB5" w:rsidP="00DF4BA9">
      <w:pPr>
        <w:spacing w:line="360" w:lineRule="auto"/>
        <w:rPr>
          <w:rFonts w:ascii="Times New Roman" w:hAnsi="Times New Roman" w:cs="Times New Roman"/>
          <w:sz w:val="28"/>
          <w:szCs w:val="28"/>
        </w:rPr>
      </w:pPr>
    </w:p>
    <w:p w14:paraId="1F7A7593" w14:textId="77777777" w:rsidR="00842FB5" w:rsidRDefault="00842FB5" w:rsidP="00DF4BA9">
      <w:pPr>
        <w:spacing w:line="360" w:lineRule="auto"/>
        <w:rPr>
          <w:rFonts w:ascii="Times New Roman" w:hAnsi="Times New Roman" w:cs="Times New Roman"/>
          <w:sz w:val="28"/>
          <w:szCs w:val="28"/>
        </w:rPr>
      </w:pPr>
    </w:p>
    <w:p w14:paraId="09031782" w14:textId="77777777" w:rsidR="00842FB5" w:rsidRDefault="00842FB5" w:rsidP="00DF4BA9">
      <w:pPr>
        <w:spacing w:line="360" w:lineRule="auto"/>
        <w:rPr>
          <w:rFonts w:ascii="Times New Roman" w:hAnsi="Times New Roman" w:cs="Times New Roman"/>
          <w:sz w:val="28"/>
          <w:szCs w:val="28"/>
        </w:rPr>
      </w:pPr>
    </w:p>
    <w:p w14:paraId="4270606A" w14:textId="77777777" w:rsidR="00842FB5" w:rsidRDefault="00842FB5" w:rsidP="00DF4BA9">
      <w:pPr>
        <w:spacing w:line="360" w:lineRule="auto"/>
        <w:rPr>
          <w:rFonts w:ascii="Times New Roman" w:hAnsi="Times New Roman" w:cs="Times New Roman"/>
          <w:sz w:val="28"/>
          <w:szCs w:val="28"/>
        </w:rPr>
      </w:pPr>
    </w:p>
    <w:p w14:paraId="797F74A6" w14:textId="77777777" w:rsidR="00842FB5" w:rsidRDefault="00842FB5" w:rsidP="00DF4BA9">
      <w:pPr>
        <w:spacing w:line="360" w:lineRule="auto"/>
        <w:rPr>
          <w:rFonts w:ascii="Times New Roman" w:hAnsi="Times New Roman" w:cs="Times New Roman"/>
          <w:sz w:val="28"/>
          <w:szCs w:val="28"/>
        </w:rPr>
      </w:pPr>
    </w:p>
    <w:p w14:paraId="1E212046" w14:textId="77777777" w:rsidR="00842FB5" w:rsidRDefault="00842FB5" w:rsidP="00DF4BA9">
      <w:pPr>
        <w:spacing w:line="360" w:lineRule="auto"/>
        <w:rPr>
          <w:rFonts w:ascii="Times New Roman" w:hAnsi="Times New Roman" w:cs="Times New Roman"/>
          <w:sz w:val="28"/>
          <w:szCs w:val="28"/>
        </w:rPr>
      </w:pPr>
    </w:p>
    <w:p w14:paraId="590FD18F" w14:textId="77DFD745" w:rsidR="004A5933" w:rsidRPr="00CD021E" w:rsidRDefault="004A5933" w:rsidP="00DF4BA9">
      <w:pPr>
        <w:spacing w:line="360" w:lineRule="auto"/>
        <w:rPr>
          <w:rFonts w:ascii="Times New Roman" w:hAnsi="Times New Roman" w:cs="Times New Roman"/>
          <w:sz w:val="28"/>
          <w:szCs w:val="28"/>
        </w:rPr>
      </w:pPr>
      <w:r w:rsidRPr="00CD021E">
        <w:rPr>
          <w:rFonts w:ascii="Times New Roman" w:hAnsi="Times New Roman" w:cs="Times New Roman"/>
          <w:sz w:val="28"/>
          <w:szCs w:val="28"/>
        </w:rPr>
        <w:lastRenderedPageBreak/>
        <w:t>Reference list</w:t>
      </w:r>
    </w:p>
    <w:p w14:paraId="4EE752C2" w14:textId="77777777" w:rsidR="004A5933" w:rsidRPr="00DF4BA9" w:rsidRDefault="004A5933" w:rsidP="00DF4BA9">
      <w:pPr>
        <w:spacing w:line="360" w:lineRule="auto"/>
        <w:rPr>
          <w:rFonts w:ascii="Times New Roman" w:hAnsi="Times New Roman" w:cs="Times New Roman"/>
          <w:sz w:val="24"/>
          <w:szCs w:val="24"/>
        </w:rPr>
      </w:pPr>
    </w:p>
    <w:p w14:paraId="1B5EC754" w14:textId="0AF92EE6" w:rsidR="004A5933" w:rsidRPr="00B47AD4" w:rsidRDefault="00B47AD4" w:rsidP="00DF4BA9">
      <w:pPr>
        <w:spacing w:line="360" w:lineRule="auto"/>
        <w:rPr>
          <w:rFonts w:ascii="Times New Roman" w:hAnsi="Times New Roman" w:cs="Times New Roman"/>
          <w:sz w:val="24"/>
          <w:szCs w:val="24"/>
        </w:rPr>
      </w:pPr>
      <w:hyperlink r:id="rId11" w:history="1">
        <w:r w:rsidRPr="00B47AD4">
          <w:rPr>
            <w:rStyle w:val="Hyperlink"/>
            <w:rFonts w:ascii="Times New Roman" w:hAnsi="Times New Roman" w:cs="Times New Roman"/>
            <w:color w:val="auto"/>
            <w:sz w:val="24"/>
            <w:szCs w:val="24"/>
            <w:u w:val="none"/>
          </w:rPr>
          <w:t>https://www.nhs.uk/Livewell/fitness/Pages/physical-activity-guidelines-for-adults.aspx accessed on 12/3/18</w:t>
        </w:r>
      </w:hyperlink>
      <w:r w:rsidRPr="00B47AD4">
        <w:rPr>
          <w:rFonts w:ascii="Times New Roman" w:hAnsi="Times New Roman" w:cs="Times New Roman"/>
          <w:sz w:val="24"/>
          <w:szCs w:val="24"/>
        </w:rPr>
        <w:t xml:space="preserve"> last reviewed 11/07/2015</w:t>
      </w:r>
    </w:p>
    <w:p w14:paraId="70A98DC1" w14:textId="77777777" w:rsidR="004A5933" w:rsidRPr="00DF4BA9" w:rsidRDefault="004A5933" w:rsidP="00DF4BA9">
      <w:pPr>
        <w:spacing w:line="360" w:lineRule="auto"/>
        <w:rPr>
          <w:rFonts w:ascii="Times New Roman" w:hAnsi="Times New Roman" w:cs="Times New Roman"/>
          <w:sz w:val="24"/>
          <w:szCs w:val="24"/>
        </w:rPr>
      </w:pPr>
    </w:p>
    <w:p w14:paraId="1E1195BE" w14:textId="7F40B696" w:rsidR="004A5933" w:rsidRPr="00DF4BA9" w:rsidRDefault="004A5933" w:rsidP="00DF4BA9">
      <w:pPr>
        <w:spacing w:line="360" w:lineRule="auto"/>
        <w:rPr>
          <w:rFonts w:ascii="Times New Roman" w:hAnsi="Times New Roman" w:cs="Times New Roman"/>
          <w:sz w:val="24"/>
          <w:szCs w:val="24"/>
        </w:rPr>
      </w:pPr>
      <w:r w:rsidRPr="00DF4BA9">
        <w:rPr>
          <w:rFonts w:ascii="Times New Roman" w:hAnsi="Times New Roman" w:cs="Times New Roman"/>
          <w:sz w:val="24"/>
          <w:szCs w:val="24"/>
        </w:rPr>
        <w:t xml:space="preserve">Nolan, V.T., </w:t>
      </w:r>
      <w:proofErr w:type="spellStart"/>
      <w:r w:rsidRPr="00DF4BA9">
        <w:rPr>
          <w:rFonts w:ascii="Times New Roman" w:hAnsi="Times New Roman" w:cs="Times New Roman"/>
          <w:sz w:val="24"/>
          <w:szCs w:val="24"/>
        </w:rPr>
        <w:t>Sandada</w:t>
      </w:r>
      <w:proofErr w:type="spellEnd"/>
      <w:r w:rsidRPr="00DF4BA9">
        <w:rPr>
          <w:rFonts w:ascii="Times New Roman" w:hAnsi="Times New Roman" w:cs="Times New Roman"/>
          <w:sz w:val="24"/>
          <w:szCs w:val="24"/>
        </w:rPr>
        <w:t xml:space="preserve">, M. &amp; </w:t>
      </w:r>
      <w:proofErr w:type="spellStart"/>
      <w:r w:rsidRPr="00DF4BA9">
        <w:rPr>
          <w:rFonts w:ascii="Times New Roman" w:hAnsi="Times New Roman" w:cs="Times New Roman"/>
          <w:sz w:val="24"/>
          <w:szCs w:val="24"/>
        </w:rPr>
        <w:t>Surujlal</w:t>
      </w:r>
      <w:proofErr w:type="spellEnd"/>
      <w:r w:rsidRPr="00DF4BA9">
        <w:rPr>
          <w:rFonts w:ascii="Times New Roman" w:hAnsi="Times New Roman" w:cs="Times New Roman"/>
          <w:sz w:val="24"/>
          <w:szCs w:val="24"/>
        </w:rPr>
        <w:t xml:space="preserve">, J. (2011). Perceived benefits and barriers to physical exercise participation of first year university students.  African Journal for Physical, Health Education, Recreation and Dance, September (Supplement 1), 56-69. </w:t>
      </w:r>
    </w:p>
    <w:p w14:paraId="0361568B" w14:textId="77777777" w:rsidR="004A5933" w:rsidRPr="00DF4BA9" w:rsidRDefault="004A5933" w:rsidP="00DF4BA9">
      <w:pPr>
        <w:spacing w:line="360" w:lineRule="auto"/>
        <w:rPr>
          <w:rFonts w:ascii="Times New Roman" w:hAnsi="Times New Roman" w:cs="Times New Roman"/>
          <w:sz w:val="24"/>
          <w:szCs w:val="24"/>
          <w:lang w:val="en"/>
        </w:rPr>
      </w:pPr>
    </w:p>
    <w:p w14:paraId="23AA64A7" w14:textId="33B0094B" w:rsidR="004A5933" w:rsidRPr="00DF4BA9" w:rsidRDefault="004A5933" w:rsidP="00DF4BA9">
      <w:pPr>
        <w:spacing w:line="360" w:lineRule="auto"/>
        <w:rPr>
          <w:rFonts w:ascii="Times New Roman" w:hAnsi="Times New Roman" w:cs="Times New Roman"/>
          <w:sz w:val="24"/>
          <w:szCs w:val="24"/>
          <w:lang w:val="en"/>
        </w:rPr>
      </w:pPr>
      <w:r w:rsidRPr="00DF4BA9">
        <w:rPr>
          <w:rFonts w:ascii="Times New Roman" w:hAnsi="Times New Roman" w:cs="Times New Roman"/>
          <w:sz w:val="24"/>
          <w:szCs w:val="24"/>
          <w:lang w:val="en"/>
        </w:rPr>
        <w:t xml:space="preserve">Kilpatrick, M, Hebert, E, &amp; Bartholomew, J 2005, 'College Students' Motivation for Physical Activity: Differentiating Men's and Women's Motives for Sport Participation and Exercise', </w:t>
      </w:r>
      <w:r w:rsidRPr="00DF4BA9">
        <w:rPr>
          <w:rFonts w:ascii="Times New Roman" w:hAnsi="Times New Roman" w:cs="Times New Roman"/>
          <w:i/>
          <w:iCs/>
          <w:sz w:val="24"/>
          <w:szCs w:val="24"/>
          <w:lang w:val="en"/>
        </w:rPr>
        <w:t xml:space="preserve">Journal </w:t>
      </w:r>
      <w:proofErr w:type="gramStart"/>
      <w:r w:rsidRPr="00DF4BA9">
        <w:rPr>
          <w:rFonts w:ascii="Times New Roman" w:hAnsi="Times New Roman" w:cs="Times New Roman"/>
          <w:i/>
          <w:iCs/>
          <w:sz w:val="24"/>
          <w:szCs w:val="24"/>
          <w:lang w:val="en"/>
        </w:rPr>
        <w:t>Of</w:t>
      </w:r>
      <w:proofErr w:type="gramEnd"/>
      <w:r w:rsidRPr="00DF4BA9">
        <w:rPr>
          <w:rFonts w:ascii="Times New Roman" w:hAnsi="Times New Roman" w:cs="Times New Roman"/>
          <w:i/>
          <w:iCs/>
          <w:sz w:val="24"/>
          <w:szCs w:val="24"/>
          <w:lang w:val="en"/>
        </w:rPr>
        <w:t xml:space="preserve"> American College Health</w:t>
      </w:r>
      <w:r w:rsidRPr="00DF4BA9">
        <w:rPr>
          <w:rFonts w:ascii="Times New Roman" w:hAnsi="Times New Roman" w:cs="Times New Roman"/>
          <w:sz w:val="24"/>
          <w:szCs w:val="24"/>
          <w:lang w:val="en"/>
        </w:rPr>
        <w:t xml:space="preserve">, 54, 2, pp. 87-94, </w:t>
      </w:r>
      <w:proofErr w:type="spellStart"/>
      <w:r w:rsidRPr="00DF4BA9">
        <w:rPr>
          <w:rFonts w:ascii="Times New Roman" w:hAnsi="Times New Roman" w:cs="Times New Roman"/>
          <w:sz w:val="24"/>
          <w:szCs w:val="24"/>
          <w:lang w:val="en"/>
        </w:rPr>
        <w:t>SPORTDiscus</w:t>
      </w:r>
      <w:proofErr w:type="spellEnd"/>
      <w:r w:rsidRPr="00DF4BA9">
        <w:rPr>
          <w:rFonts w:ascii="Times New Roman" w:hAnsi="Times New Roman" w:cs="Times New Roman"/>
          <w:sz w:val="24"/>
          <w:szCs w:val="24"/>
          <w:lang w:val="en"/>
        </w:rPr>
        <w:t xml:space="preserve"> with Full Text, EBSCO</w:t>
      </w:r>
      <w:r w:rsidRPr="00DF4BA9">
        <w:rPr>
          <w:rFonts w:ascii="Times New Roman" w:hAnsi="Times New Roman" w:cs="Times New Roman"/>
          <w:i/>
          <w:iCs/>
          <w:sz w:val="24"/>
          <w:szCs w:val="24"/>
          <w:lang w:val="en"/>
        </w:rPr>
        <w:t>host</w:t>
      </w:r>
      <w:r w:rsidRPr="00DF4BA9">
        <w:rPr>
          <w:rFonts w:ascii="Times New Roman" w:hAnsi="Times New Roman" w:cs="Times New Roman"/>
          <w:sz w:val="24"/>
          <w:szCs w:val="24"/>
          <w:lang w:val="en"/>
        </w:rPr>
        <w:t xml:space="preserve">, viewed 20 March 2018 </w:t>
      </w:r>
    </w:p>
    <w:p w14:paraId="20517C3E" w14:textId="77777777" w:rsidR="004A5933" w:rsidRPr="00DF4BA9" w:rsidRDefault="004A5933" w:rsidP="00DF4BA9">
      <w:pPr>
        <w:spacing w:line="360" w:lineRule="auto"/>
        <w:rPr>
          <w:rFonts w:ascii="Times New Roman" w:hAnsi="Times New Roman" w:cs="Times New Roman"/>
          <w:sz w:val="24"/>
          <w:szCs w:val="24"/>
          <w:lang w:val="en"/>
        </w:rPr>
      </w:pPr>
    </w:p>
    <w:p w14:paraId="5AE43135" w14:textId="4841D33C" w:rsidR="004A5933" w:rsidRPr="00DF4BA9" w:rsidRDefault="004A5933" w:rsidP="00DF4BA9">
      <w:pPr>
        <w:spacing w:line="360" w:lineRule="auto"/>
        <w:rPr>
          <w:rFonts w:ascii="Times New Roman" w:hAnsi="Times New Roman" w:cs="Times New Roman"/>
          <w:sz w:val="24"/>
          <w:szCs w:val="24"/>
        </w:rPr>
      </w:pPr>
      <w:r w:rsidRPr="00DF4BA9">
        <w:rPr>
          <w:rFonts w:ascii="Times New Roman" w:hAnsi="Times New Roman" w:cs="Times New Roman"/>
          <w:sz w:val="24"/>
          <w:szCs w:val="24"/>
          <w:lang w:val="en"/>
        </w:rPr>
        <w:t xml:space="preserve">Wee </w:t>
      </w:r>
      <w:proofErr w:type="spellStart"/>
      <w:r w:rsidRPr="00DF4BA9">
        <w:rPr>
          <w:rFonts w:ascii="Times New Roman" w:hAnsi="Times New Roman" w:cs="Times New Roman"/>
          <w:sz w:val="24"/>
          <w:szCs w:val="24"/>
          <w:lang w:val="en"/>
        </w:rPr>
        <w:t>Eng</w:t>
      </w:r>
      <w:proofErr w:type="spellEnd"/>
      <w:r w:rsidRPr="00DF4BA9">
        <w:rPr>
          <w:rFonts w:ascii="Times New Roman" w:hAnsi="Times New Roman" w:cs="Times New Roman"/>
          <w:sz w:val="24"/>
          <w:szCs w:val="24"/>
          <w:lang w:val="en"/>
        </w:rPr>
        <w:t xml:space="preserve">, H, </w:t>
      </w:r>
      <w:proofErr w:type="spellStart"/>
      <w:r w:rsidRPr="00DF4BA9">
        <w:rPr>
          <w:rFonts w:ascii="Times New Roman" w:hAnsi="Times New Roman" w:cs="Times New Roman"/>
          <w:sz w:val="24"/>
          <w:szCs w:val="24"/>
          <w:lang w:val="en"/>
        </w:rPr>
        <w:t>Aumand</w:t>
      </w:r>
      <w:proofErr w:type="spellEnd"/>
      <w:r w:rsidRPr="00DF4BA9">
        <w:rPr>
          <w:rFonts w:ascii="Times New Roman" w:hAnsi="Times New Roman" w:cs="Times New Roman"/>
          <w:sz w:val="24"/>
          <w:szCs w:val="24"/>
          <w:lang w:val="en"/>
        </w:rPr>
        <w:t xml:space="preserve">, E, </w:t>
      </w:r>
      <w:proofErr w:type="spellStart"/>
      <w:r w:rsidRPr="00DF4BA9">
        <w:rPr>
          <w:rFonts w:ascii="Times New Roman" w:hAnsi="Times New Roman" w:cs="Times New Roman"/>
          <w:sz w:val="24"/>
          <w:szCs w:val="24"/>
          <w:lang w:val="en"/>
        </w:rPr>
        <w:t>Ler</w:t>
      </w:r>
      <w:proofErr w:type="spellEnd"/>
      <w:r w:rsidRPr="00DF4BA9">
        <w:rPr>
          <w:rFonts w:ascii="Times New Roman" w:hAnsi="Times New Roman" w:cs="Times New Roman"/>
          <w:sz w:val="24"/>
          <w:szCs w:val="24"/>
          <w:lang w:val="en"/>
        </w:rPr>
        <w:t xml:space="preserve"> Hui, Y, &amp; Chan Kai, Q 2013, 'Physical activity participation and its barriers: A </w:t>
      </w:r>
      <w:proofErr w:type="spellStart"/>
      <w:r w:rsidRPr="00DF4BA9">
        <w:rPr>
          <w:rFonts w:ascii="Times New Roman" w:hAnsi="Times New Roman" w:cs="Times New Roman"/>
          <w:sz w:val="24"/>
          <w:szCs w:val="24"/>
          <w:lang w:val="en"/>
        </w:rPr>
        <w:t>ccomparative</w:t>
      </w:r>
      <w:proofErr w:type="spellEnd"/>
      <w:r w:rsidRPr="00DF4BA9">
        <w:rPr>
          <w:rFonts w:ascii="Times New Roman" w:hAnsi="Times New Roman" w:cs="Times New Roman"/>
          <w:sz w:val="24"/>
          <w:szCs w:val="24"/>
          <w:lang w:val="en"/>
        </w:rPr>
        <w:t xml:space="preserve"> study of college students in Malaysia and Australia', </w:t>
      </w:r>
      <w:r w:rsidRPr="00DF4BA9">
        <w:rPr>
          <w:rFonts w:ascii="Times New Roman" w:hAnsi="Times New Roman" w:cs="Times New Roman"/>
          <w:i/>
          <w:iCs/>
          <w:sz w:val="24"/>
          <w:szCs w:val="24"/>
          <w:lang w:val="en"/>
        </w:rPr>
        <w:t>International Sports Studies</w:t>
      </w:r>
      <w:r w:rsidRPr="00DF4BA9">
        <w:rPr>
          <w:rFonts w:ascii="Times New Roman" w:hAnsi="Times New Roman" w:cs="Times New Roman"/>
          <w:sz w:val="24"/>
          <w:szCs w:val="24"/>
          <w:lang w:val="en"/>
        </w:rPr>
        <w:t xml:space="preserve">, 35, 1, pp. 49-57, </w:t>
      </w:r>
      <w:proofErr w:type="spellStart"/>
      <w:r w:rsidRPr="00DF4BA9">
        <w:rPr>
          <w:rFonts w:ascii="Times New Roman" w:hAnsi="Times New Roman" w:cs="Times New Roman"/>
          <w:sz w:val="24"/>
          <w:szCs w:val="24"/>
          <w:lang w:val="en"/>
        </w:rPr>
        <w:t>SPORTDiscus</w:t>
      </w:r>
      <w:proofErr w:type="spellEnd"/>
      <w:r w:rsidRPr="00DF4BA9">
        <w:rPr>
          <w:rFonts w:ascii="Times New Roman" w:hAnsi="Times New Roman" w:cs="Times New Roman"/>
          <w:sz w:val="24"/>
          <w:szCs w:val="24"/>
          <w:lang w:val="en"/>
        </w:rPr>
        <w:t xml:space="preserve"> with Full Text, EBSCO</w:t>
      </w:r>
      <w:r w:rsidRPr="00DF4BA9">
        <w:rPr>
          <w:rFonts w:ascii="Times New Roman" w:hAnsi="Times New Roman" w:cs="Times New Roman"/>
          <w:i/>
          <w:iCs/>
          <w:sz w:val="24"/>
          <w:szCs w:val="24"/>
          <w:lang w:val="en"/>
        </w:rPr>
        <w:t>host</w:t>
      </w:r>
      <w:r w:rsidRPr="00DF4BA9">
        <w:rPr>
          <w:rFonts w:ascii="Times New Roman" w:hAnsi="Times New Roman" w:cs="Times New Roman"/>
          <w:sz w:val="24"/>
          <w:szCs w:val="24"/>
          <w:lang w:val="en"/>
        </w:rPr>
        <w:t>, viewed 21 March 2018</w:t>
      </w:r>
    </w:p>
    <w:p w14:paraId="28B071B0" w14:textId="77777777" w:rsidR="004A5933" w:rsidRPr="00DF4BA9" w:rsidRDefault="004A5933" w:rsidP="00DF4BA9">
      <w:pPr>
        <w:spacing w:line="360" w:lineRule="auto"/>
        <w:rPr>
          <w:rFonts w:ascii="Times New Roman" w:hAnsi="Times New Roman" w:cs="Times New Roman"/>
          <w:sz w:val="24"/>
          <w:szCs w:val="24"/>
        </w:rPr>
      </w:pPr>
    </w:p>
    <w:sectPr w:rsidR="004A5933" w:rsidRPr="00DF4BA9">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E9C2891" w14:textId="77777777" w:rsidR="00C05174" w:rsidRDefault="00C05174" w:rsidP="0077207E">
      <w:pPr>
        <w:spacing w:line="240" w:lineRule="auto"/>
      </w:pPr>
      <w:r>
        <w:separator/>
      </w:r>
    </w:p>
  </w:endnote>
  <w:endnote w:type="continuationSeparator" w:id="0">
    <w:p w14:paraId="3E3CBA22" w14:textId="77777777" w:rsidR="00C05174" w:rsidRDefault="00C05174" w:rsidP="0077207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ebdings">
    <w:panose1 w:val="05030102010509060703"/>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Minngs">
    <w:altName w:val="MS Mincho"/>
    <w:panose1 w:val="00000000000000000000"/>
    <w:charset w:val="80"/>
    <w:family w:val="roman"/>
    <w:notTrueType/>
    <w:pitch w:val="fixed"/>
    <w:sig w:usb0="00000000" w:usb1="08070000" w:usb2="00000010" w:usb3="00000000" w:csb0="00020000"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101099927"/>
      <w:docPartObj>
        <w:docPartGallery w:val="Page Numbers (Bottom of Page)"/>
        <w:docPartUnique/>
      </w:docPartObj>
    </w:sdtPr>
    <w:sdtEndPr>
      <w:rPr>
        <w:noProof/>
      </w:rPr>
    </w:sdtEndPr>
    <w:sdtContent>
      <w:p w14:paraId="25C9201D" w14:textId="02092450" w:rsidR="00DF4BA9" w:rsidRDefault="00DF4BA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1154FDF" w14:textId="77777777" w:rsidR="00DF4BA9" w:rsidRDefault="00DF4BA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FF6757D" w14:textId="77777777" w:rsidR="00C05174" w:rsidRDefault="00C05174" w:rsidP="0077207E">
      <w:pPr>
        <w:spacing w:line="240" w:lineRule="auto"/>
      </w:pPr>
      <w:r>
        <w:separator/>
      </w:r>
    </w:p>
  </w:footnote>
  <w:footnote w:type="continuationSeparator" w:id="0">
    <w:p w14:paraId="673E0FBB" w14:textId="77777777" w:rsidR="00C05174" w:rsidRDefault="00C05174" w:rsidP="0077207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93D7F13"/>
    <w:multiLevelType w:val="hybridMultilevel"/>
    <w:tmpl w:val="9E409266"/>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 w15:restartNumberingAfterBreak="0">
    <w:nsid w:val="2F127A64"/>
    <w:multiLevelType w:val="multilevel"/>
    <w:tmpl w:val="359296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7B507C86"/>
    <w:multiLevelType w:val="hybridMultilevel"/>
    <w:tmpl w:val="D408E3A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2"/>
  </w:num>
  <w:num w:numId="2">
    <w:abstractNumId w:val="3"/>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371F"/>
    <w:rsid w:val="00011B65"/>
    <w:rsid w:val="00031707"/>
    <w:rsid w:val="00043089"/>
    <w:rsid w:val="0005247E"/>
    <w:rsid w:val="00072B98"/>
    <w:rsid w:val="000858D5"/>
    <w:rsid w:val="00095590"/>
    <w:rsid w:val="0009629D"/>
    <w:rsid w:val="000A258D"/>
    <w:rsid w:val="000A3365"/>
    <w:rsid w:val="000D4291"/>
    <w:rsid w:val="000E1DAC"/>
    <w:rsid w:val="000F206F"/>
    <w:rsid w:val="00104418"/>
    <w:rsid w:val="00106ACB"/>
    <w:rsid w:val="00117942"/>
    <w:rsid w:val="00120B42"/>
    <w:rsid w:val="001429B6"/>
    <w:rsid w:val="00142B32"/>
    <w:rsid w:val="00145CAA"/>
    <w:rsid w:val="00147318"/>
    <w:rsid w:val="0015191E"/>
    <w:rsid w:val="00163008"/>
    <w:rsid w:val="00183D6A"/>
    <w:rsid w:val="001B5BE1"/>
    <w:rsid w:val="001C1230"/>
    <w:rsid w:val="001D5424"/>
    <w:rsid w:val="001E6DED"/>
    <w:rsid w:val="001F7C59"/>
    <w:rsid w:val="00217066"/>
    <w:rsid w:val="00223119"/>
    <w:rsid w:val="00263D85"/>
    <w:rsid w:val="002722B4"/>
    <w:rsid w:val="00284793"/>
    <w:rsid w:val="0028562F"/>
    <w:rsid w:val="0028642A"/>
    <w:rsid w:val="00294A2F"/>
    <w:rsid w:val="002B67A1"/>
    <w:rsid w:val="00301C5D"/>
    <w:rsid w:val="0031350A"/>
    <w:rsid w:val="00317441"/>
    <w:rsid w:val="00340DEC"/>
    <w:rsid w:val="00344249"/>
    <w:rsid w:val="00346EE5"/>
    <w:rsid w:val="0037311B"/>
    <w:rsid w:val="0037715E"/>
    <w:rsid w:val="003A3103"/>
    <w:rsid w:val="003A57E5"/>
    <w:rsid w:val="003A7426"/>
    <w:rsid w:val="003D3625"/>
    <w:rsid w:val="003D3E7C"/>
    <w:rsid w:val="003E05AB"/>
    <w:rsid w:val="00401D59"/>
    <w:rsid w:val="004150A6"/>
    <w:rsid w:val="0041620C"/>
    <w:rsid w:val="00417FA2"/>
    <w:rsid w:val="00424460"/>
    <w:rsid w:val="00437D19"/>
    <w:rsid w:val="004429AE"/>
    <w:rsid w:val="00451BFE"/>
    <w:rsid w:val="00484EC1"/>
    <w:rsid w:val="00490BD2"/>
    <w:rsid w:val="00490F9D"/>
    <w:rsid w:val="00497C48"/>
    <w:rsid w:val="004A5933"/>
    <w:rsid w:val="004A76C6"/>
    <w:rsid w:val="004D6EAD"/>
    <w:rsid w:val="004E5105"/>
    <w:rsid w:val="004F69A0"/>
    <w:rsid w:val="005065BD"/>
    <w:rsid w:val="0050737E"/>
    <w:rsid w:val="005374BB"/>
    <w:rsid w:val="005453DA"/>
    <w:rsid w:val="0055280E"/>
    <w:rsid w:val="00557535"/>
    <w:rsid w:val="00571D55"/>
    <w:rsid w:val="005805AE"/>
    <w:rsid w:val="005829E8"/>
    <w:rsid w:val="005A5F3C"/>
    <w:rsid w:val="005A7F37"/>
    <w:rsid w:val="005B3A7B"/>
    <w:rsid w:val="005D5E60"/>
    <w:rsid w:val="005F3936"/>
    <w:rsid w:val="006355D1"/>
    <w:rsid w:val="006745DD"/>
    <w:rsid w:val="006A5B0D"/>
    <w:rsid w:val="006B26C2"/>
    <w:rsid w:val="006F3325"/>
    <w:rsid w:val="00711535"/>
    <w:rsid w:val="00715758"/>
    <w:rsid w:val="007201C0"/>
    <w:rsid w:val="00724483"/>
    <w:rsid w:val="007313D9"/>
    <w:rsid w:val="007454C8"/>
    <w:rsid w:val="00750EAE"/>
    <w:rsid w:val="00753DD7"/>
    <w:rsid w:val="00767662"/>
    <w:rsid w:val="0077207E"/>
    <w:rsid w:val="00792D0F"/>
    <w:rsid w:val="007D2445"/>
    <w:rsid w:val="007D2973"/>
    <w:rsid w:val="007D332B"/>
    <w:rsid w:val="007F09EA"/>
    <w:rsid w:val="007F4A7B"/>
    <w:rsid w:val="007F5FA1"/>
    <w:rsid w:val="0081620A"/>
    <w:rsid w:val="008335F6"/>
    <w:rsid w:val="00842FB5"/>
    <w:rsid w:val="0084483A"/>
    <w:rsid w:val="00846882"/>
    <w:rsid w:val="00847FA0"/>
    <w:rsid w:val="008759D2"/>
    <w:rsid w:val="00880B59"/>
    <w:rsid w:val="00892504"/>
    <w:rsid w:val="008A48CA"/>
    <w:rsid w:val="008B0303"/>
    <w:rsid w:val="008E6AEF"/>
    <w:rsid w:val="00932B51"/>
    <w:rsid w:val="00934234"/>
    <w:rsid w:val="00951865"/>
    <w:rsid w:val="00952B17"/>
    <w:rsid w:val="00953CBA"/>
    <w:rsid w:val="009739FE"/>
    <w:rsid w:val="00983D43"/>
    <w:rsid w:val="009A45B2"/>
    <w:rsid w:val="00A02860"/>
    <w:rsid w:val="00A070A7"/>
    <w:rsid w:val="00A543CB"/>
    <w:rsid w:val="00A558E3"/>
    <w:rsid w:val="00A620B0"/>
    <w:rsid w:val="00A72A53"/>
    <w:rsid w:val="00A9355B"/>
    <w:rsid w:val="00AA4AB0"/>
    <w:rsid w:val="00AB10FE"/>
    <w:rsid w:val="00AB59D3"/>
    <w:rsid w:val="00B25906"/>
    <w:rsid w:val="00B4564E"/>
    <w:rsid w:val="00B46CB6"/>
    <w:rsid w:val="00B47AD4"/>
    <w:rsid w:val="00B73C5D"/>
    <w:rsid w:val="00B96D15"/>
    <w:rsid w:val="00BE7FDD"/>
    <w:rsid w:val="00BF3F1C"/>
    <w:rsid w:val="00C05174"/>
    <w:rsid w:val="00C10F21"/>
    <w:rsid w:val="00C3093A"/>
    <w:rsid w:val="00C34B80"/>
    <w:rsid w:val="00C536A6"/>
    <w:rsid w:val="00C6371F"/>
    <w:rsid w:val="00C67221"/>
    <w:rsid w:val="00C700D9"/>
    <w:rsid w:val="00C7271B"/>
    <w:rsid w:val="00C87D6A"/>
    <w:rsid w:val="00C93502"/>
    <w:rsid w:val="00C964F9"/>
    <w:rsid w:val="00CA255D"/>
    <w:rsid w:val="00CB1CB8"/>
    <w:rsid w:val="00CB3065"/>
    <w:rsid w:val="00CB3DF3"/>
    <w:rsid w:val="00CD021E"/>
    <w:rsid w:val="00D0501D"/>
    <w:rsid w:val="00D30D3A"/>
    <w:rsid w:val="00D332EF"/>
    <w:rsid w:val="00D34C76"/>
    <w:rsid w:val="00D6095A"/>
    <w:rsid w:val="00D71B83"/>
    <w:rsid w:val="00D764C2"/>
    <w:rsid w:val="00D83989"/>
    <w:rsid w:val="00DA0F01"/>
    <w:rsid w:val="00DA1A69"/>
    <w:rsid w:val="00DB479B"/>
    <w:rsid w:val="00DE4BA3"/>
    <w:rsid w:val="00DF49CB"/>
    <w:rsid w:val="00DF4BA9"/>
    <w:rsid w:val="00DF5A32"/>
    <w:rsid w:val="00E10195"/>
    <w:rsid w:val="00E35554"/>
    <w:rsid w:val="00E45712"/>
    <w:rsid w:val="00E45EA5"/>
    <w:rsid w:val="00E576EB"/>
    <w:rsid w:val="00E67E50"/>
    <w:rsid w:val="00E76A9F"/>
    <w:rsid w:val="00E94283"/>
    <w:rsid w:val="00EA5C3F"/>
    <w:rsid w:val="00EB1F41"/>
    <w:rsid w:val="00EC7BD4"/>
    <w:rsid w:val="00EE29ED"/>
    <w:rsid w:val="00EF3B8B"/>
    <w:rsid w:val="00F009CD"/>
    <w:rsid w:val="00F1614C"/>
    <w:rsid w:val="00F43165"/>
    <w:rsid w:val="00F4727D"/>
    <w:rsid w:val="00F57468"/>
    <w:rsid w:val="00F7033D"/>
    <w:rsid w:val="00F843CA"/>
    <w:rsid w:val="00FB692D"/>
    <w:rsid w:val="00FD2CFF"/>
    <w:rsid w:val="00FF7ADA"/>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49"/>
    <o:shapelayout v:ext="edit">
      <o:idmap v:ext="edit" data="1"/>
    </o:shapelayout>
  </w:shapeDefaults>
  <w:decimalSymbol w:val="."/>
  <w:listSeparator w:val=","/>
  <w14:docId w14:val="1E5400D4"/>
  <w15:docId w15:val="{5BAB5C7A-E3C1-4890-A2D4-E29DB089EF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0"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8">
    <w:name w:val="heading 8"/>
    <w:basedOn w:val="Normal"/>
    <w:next w:val="Normal"/>
    <w:link w:val="Heading8Char"/>
    <w:qFormat/>
    <w:rsid w:val="00932B51"/>
    <w:pPr>
      <w:spacing w:before="240" w:after="60" w:line="240" w:lineRule="auto"/>
      <w:outlineLvl w:val="7"/>
    </w:pPr>
    <w:rPr>
      <w:rFonts w:ascii="Times New Roman" w:eastAsia="Times New Roman" w:hAnsi="Times New Roman" w:cs="Times New Roman"/>
      <w:i/>
      <w:iCs/>
      <w:sz w:val="24"/>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6371F"/>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7207E"/>
    <w:pPr>
      <w:tabs>
        <w:tab w:val="center" w:pos="4513"/>
        <w:tab w:val="right" w:pos="9026"/>
      </w:tabs>
      <w:spacing w:line="240" w:lineRule="auto"/>
    </w:p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spacing w:line="240" w:lineRule="auto"/>
    </w:p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pPr>
      <w:spacing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EB1F41"/>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EB1F41"/>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EB1F41"/>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B1F41"/>
    <w:pPr>
      <w:spacing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Normal"/>
    <w:rsid w:val="00EB1F41"/>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EB1F41"/>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EB1F4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styleId="Title">
    <w:name w:val="Title"/>
    <w:basedOn w:val="Normal"/>
    <w:link w:val="TitleChar"/>
    <w:uiPriority w:val="10"/>
    <w:qFormat/>
    <w:rsid w:val="00D6095A"/>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D6095A"/>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D6095A"/>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D6095A"/>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D6095A"/>
    <w:pPr>
      <w:spacing w:after="200"/>
      <w:ind w:left="720"/>
      <w:contextualSpacing/>
    </w:pPr>
    <w:rPr>
      <w:rFonts w:ascii="Calibri" w:eastAsia="Calibri" w:hAnsi="Calibri" w:cs="Times New Roman"/>
    </w:rPr>
  </w:style>
  <w:style w:type="character" w:customStyle="1" w:styleId="Heading8Char">
    <w:name w:val="Heading 8 Char"/>
    <w:basedOn w:val="DefaultParagraphFont"/>
    <w:link w:val="Heading8"/>
    <w:rsid w:val="00932B51"/>
    <w:rPr>
      <w:rFonts w:ascii="Times New Roman" w:eastAsia="Times New Roman" w:hAnsi="Times New Roman" w:cs="Times New Roman"/>
      <w:i/>
      <w:iCs/>
      <w:sz w:val="24"/>
      <w:szCs w:val="24"/>
      <w:lang w:val="en-US"/>
    </w:rPr>
  </w:style>
  <w:style w:type="character" w:styleId="Strong">
    <w:name w:val="Strong"/>
    <w:basedOn w:val="DefaultParagraphFont"/>
    <w:uiPriority w:val="22"/>
    <w:qFormat/>
    <w:rsid w:val="003A3103"/>
    <w:rPr>
      <w:b/>
      <w:bCs/>
    </w:rPr>
  </w:style>
  <w:style w:type="character" w:styleId="Hyperlink">
    <w:name w:val="Hyperlink"/>
    <w:basedOn w:val="DefaultParagraphFont"/>
    <w:uiPriority w:val="99"/>
    <w:unhideWhenUsed/>
    <w:rsid w:val="004A5933"/>
    <w:rPr>
      <w:color w:val="0000FF" w:themeColor="hyperlink"/>
      <w:u w:val="single"/>
    </w:rPr>
  </w:style>
  <w:style w:type="character" w:styleId="UnresolvedMention">
    <w:name w:val="Unresolved Mention"/>
    <w:basedOn w:val="DefaultParagraphFont"/>
    <w:uiPriority w:val="99"/>
    <w:semiHidden/>
    <w:unhideWhenUsed/>
    <w:rsid w:val="00B47AD4"/>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77010627">
      <w:bodyDiv w:val="1"/>
      <w:marLeft w:val="0"/>
      <w:marRight w:val="0"/>
      <w:marTop w:val="0"/>
      <w:marBottom w:val="0"/>
      <w:divBdr>
        <w:top w:val="none" w:sz="0" w:space="0" w:color="auto"/>
        <w:left w:val="none" w:sz="0" w:space="0" w:color="auto"/>
        <w:bottom w:val="none" w:sz="0" w:space="0" w:color="auto"/>
        <w:right w:val="none" w:sz="0" w:space="0" w:color="auto"/>
      </w:divBdr>
      <w:divsChild>
        <w:div w:id="885605965">
          <w:marLeft w:val="0"/>
          <w:marRight w:val="0"/>
          <w:marTop w:val="120"/>
          <w:marBottom w:val="120"/>
          <w:divBdr>
            <w:top w:val="none" w:sz="0" w:space="0" w:color="auto"/>
            <w:left w:val="none" w:sz="0" w:space="0" w:color="auto"/>
            <w:bottom w:val="none" w:sz="0" w:space="0" w:color="auto"/>
            <w:right w:val="none" w:sz="0" w:space="0" w:color="auto"/>
          </w:divBdr>
          <w:divsChild>
            <w:div w:id="2112554316">
              <w:marLeft w:val="0"/>
              <w:marRight w:val="0"/>
              <w:marTop w:val="0"/>
              <w:marBottom w:val="0"/>
              <w:divBdr>
                <w:top w:val="none" w:sz="0" w:space="0" w:color="auto"/>
                <w:left w:val="none" w:sz="0" w:space="0" w:color="auto"/>
                <w:bottom w:val="none" w:sz="0" w:space="0" w:color="auto"/>
                <w:right w:val="none" w:sz="0" w:space="0" w:color="auto"/>
              </w:divBdr>
              <w:divsChild>
                <w:div w:id="347753177">
                  <w:marLeft w:val="0"/>
                  <w:marRight w:val="0"/>
                  <w:marTop w:val="0"/>
                  <w:marBottom w:val="0"/>
                  <w:divBdr>
                    <w:top w:val="none" w:sz="0" w:space="0" w:color="auto"/>
                    <w:left w:val="none" w:sz="0" w:space="0" w:color="auto"/>
                    <w:bottom w:val="none" w:sz="0" w:space="0" w:color="auto"/>
                    <w:right w:val="none" w:sz="0" w:space="0" w:color="auto"/>
                  </w:divBdr>
                  <w:divsChild>
                    <w:div w:id="1626035049">
                      <w:marLeft w:val="0"/>
                      <w:marRight w:val="240"/>
                      <w:marTop w:val="0"/>
                      <w:marBottom w:val="0"/>
                      <w:divBdr>
                        <w:top w:val="none" w:sz="0" w:space="0" w:color="auto"/>
                        <w:left w:val="none" w:sz="0" w:space="0" w:color="auto"/>
                        <w:bottom w:val="none" w:sz="0" w:space="0" w:color="auto"/>
                        <w:right w:val="none" w:sz="0" w:space="0" w:color="auto"/>
                      </w:divBdr>
                      <w:divsChild>
                        <w:div w:id="993735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321214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hs.uk/Livewell/fitness/Pages/physical-activity-guidelines-for-adults.aspx"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nhs.uk/Livewell/fitness/Pages/physical-activity-guidelines-for-adults.aspx%20accessed%20on%2012/3/18" TargetMode="External"/><Relationship Id="rId5" Type="http://schemas.openxmlformats.org/officeDocument/2006/relationships/footnotes" Target="footnotes.xml"/><Relationship Id="rId10" Type="http://schemas.openxmlformats.org/officeDocument/2006/relationships/image" Target="media/image2.png"/><Relationship Id="rId4" Type="http://schemas.openxmlformats.org/officeDocument/2006/relationships/webSettings" Target="webSettings.xml"/><Relationship Id="rId9" Type="http://schemas.openxmlformats.org/officeDocument/2006/relationships/hyperlink" Target="https://www.nhs.uk/Livewell/fitness/Pages/physical-activity-guidelines-for-adults.aspx"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767</TotalTime>
  <Pages>9</Pages>
  <Words>2293</Words>
  <Characters>13076</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se001</dc:creator>
  <cp:lastModifiedBy>Rhydian</cp:lastModifiedBy>
  <cp:revision>396</cp:revision>
  <cp:lastPrinted>2014-08-18T15:50:00Z</cp:lastPrinted>
  <dcterms:created xsi:type="dcterms:W3CDTF">2018-03-19T20:40:00Z</dcterms:created>
  <dcterms:modified xsi:type="dcterms:W3CDTF">2018-03-22T20:45:00Z</dcterms:modified>
</cp:coreProperties>
</file>