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D7FF9" w14:textId="4B60CA7E" w:rsidR="00B84DEC" w:rsidRPr="00681842" w:rsidRDefault="00D97D18" w:rsidP="00875306">
      <w:pPr>
        <w:rPr>
          <w:b/>
          <w:bCs/>
          <w:sz w:val="28"/>
          <w:szCs w:val="28"/>
        </w:rPr>
      </w:pPr>
      <w:r w:rsidRPr="00681842">
        <w:rPr>
          <w:b/>
          <w:bCs/>
          <w:sz w:val="28"/>
          <w:szCs w:val="28"/>
        </w:rPr>
        <w:t xml:space="preserve">ECAD6006C: </w:t>
      </w:r>
      <w:bookmarkStart w:id="0" w:name="_Hlk36472658"/>
      <w:r w:rsidRPr="00681842">
        <w:rPr>
          <w:b/>
          <w:bCs/>
          <w:sz w:val="28"/>
          <w:szCs w:val="28"/>
        </w:rPr>
        <w:t xml:space="preserve">Yr Iaith ar Daith </w:t>
      </w:r>
      <w:bookmarkEnd w:id="0"/>
      <w:r w:rsidRPr="00681842">
        <w:rPr>
          <w:b/>
          <w:bCs/>
          <w:sz w:val="28"/>
          <w:szCs w:val="28"/>
        </w:rPr>
        <w:t>3:  Portfolio</w:t>
      </w:r>
    </w:p>
    <w:p w14:paraId="1D62784B" w14:textId="7C4FAE16" w:rsidR="00C94046" w:rsidRPr="00C94046" w:rsidRDefault="00875306" w:rsidP="00324C44">
      <w:pPr>
        <w:spacing w:line="360" w:lineRule="auto"/>
      </w:pPr>
      <w:r>
        <w:t>Task 1</w:t>
      </w:r>
      <w:r w:rsidR="00C94046">
        <w:t>:</w:t>
      </w:r>
      <w:r w:rsidR="00C94046" w:rsidRPr="00C94046">
        <w:t xml:space="preserve"> </w:t>
      </w:r>
      <w:hyperlink r:id="rId8" w:history="1">
        <w:r w:rsidR="00C94046" w:rsidRPr="008A7037">
          <w:rPr>
            <w:rStyle w:val="Hyperlink"/>
            <w:highlight w:val="yellow"/>
          </w:rPr>
          <w:t>https://youtu.be/wXwBGsZtvew</w:t>
        </w:r>
      </w:hyperlink>
    </w:p>
    <w:p w14:paraId="0B47168B" w14:textId="03F758B9" w:rsidR="006C3BCD" w:rsidRPr="005231E2" w:rsidRDefault="00280153" w:rsidP="005231E2">
      <w:pPr>
        <w:spacing w:line="360" w:lineRule="auto"/>
      </w:pPr>
      <w:r>
        <w:t>T</w:t>
      </w:r>
      <w:r w:rsidR="002F3D40" w:rsidRPr="005231E2">
        <w:t>he Well-being of Future Generations Act (Wales)</w:t>
      </w:r>
      <w:r w:rsidR="006C3BCD" w:rsidRPr="005231E2">
        <w:t xml:space="preserve"> require</w:t>
      </w:r>
      <w:r>
        <w:t>s</w:t>
      </w:r>
      <w:r w:rsidR="006C3BCD" w:rsidRPr="005231E2">
        <w:t xml:space="preserve"> education</w:t>
      </w:r>
      <w:r>
        <w:t xml:space="preserve"> and</w:t>
      </w:r>
      <w:r w:rsidR="006C3BCD" w:rsidRPr="005231E2">
        <w:t xml:space="preserve"> public bodies to work alongside one another to work towards the seven well-being goals. </w:t>
      </w:r>
      <w:r>
        <w:t>One of these goals is s</w:t>
      </w:r>
      <w:r w:rsidR="006C3BCD" w:rsidRPr="005231E2">
        <w:t>pecific to this assignment which is ‘A Wales of vibrant culture and thriving Welsh language</w:t>
      </w:r>
      <w:r w:rsidR="00C62AA4" w:rsidRPr="005231E2">
        <w:t>’ (</w:t>
      </w:r>
      <w:r w:rsidR="006C3BCD" w:rsidRPr="005231E2">
        <w:t xml:space="preserve">Welsh Government, 2015). For the future of </w:t>
      </w:r>
      <w:r w:rsidR="00147753" w:rsidRPr="005231E2">
        <w:t>education</w:t>
      </w:r>
      <w:r>
        <w:t xml:space="preserve"> in Wales</w:t>
      </w:r>
      <w:r w:rsidR="00147753" w:rsidRPr="005231E2">
        <w:t>,</w:t>
      </w:r>
      <w:r w:rsidR="006C3BCD" w:rsidRPr="005231E2">
        <w:t xml:space="preserve"> the Welsh Language</w:t>
      </w:r>
      <w:r w:rsidR="003C4FDB" w:rsidRPr="005231E2">
        <w:t xml:space="preserve"> (WL)</w:t>
      </w:r>
      <w:r w:rsidR="006C3BCD" w:rsidRPr="005231E2">
        <w:t xml:space="preserve"> has been</w:t>
      </w:r>
      <w:r>
        <w:t xml:space="preserve"> emphasised</w:t>
      </w:r>
      <w:r w:rsidR="006C3BCD" w:rsidRPr="005231E2">
        <w:t xml:space="preserve"> by the Welsh Government </w:t>
      </w:r>
      <w:r>
        <w:t>and</w:t>
      </w:r>
      <w:r w:rsidR="006C3BCD" w:rsidRPr="005231E2">
        <w:t xml:space="preserve"> they </w:t>
      </w:r>
      <w:r w:rsidR="00DD399D" w:rsidRPr="005231E2">
        <w:t>have</w:t>
      </w:r>
      <w:r w:rsidR="006C3BCD" w:rsidRPr="005231E2">
        <w:t xml:space="preserve"> set the ambitious target of a million Welsh speakers by 2050. It is our role as facilitators of education to contribute and </w:t>
      </w:r>
      <w:r>
        <w:t>strive</w:t>
      </w:r>
      <w:r w:rsidR="00147753" w:rsidRPr="005231E2">
        <w:t xml:space="preserve"> to meet this target, </w:t>
      </w:r>
      <w:r w:rsidR="00C62AA4" w:rsidRPr="005231E2">
        <w:t>promoting</w:t>
      </w:r>
      <w:r w:rsidR="00147753" w:rsidRPr="005231E2">
        <w:t xml:space="preserve"> the </w:t>
      </w:r>
      <w:r w:rsidR="003C4FDB" w:rsidRPr="005231E2">
        <w:t xml:space="preserve">WL </w:t>
      </w:r>
      <w:r w:rsidR="00147753" w:rsidRPr="005231E2">
        <w:t>to</w:t>
      </w:r>
      <w:r w:rsidR="00C62AA4" w:rsidRPr="005231E2">
        <w:t xml:space="preserve"> all</w:t>
      </w:r>
      <w:r w:rsidR="00147753" w:rsidRPr="005231E2">
        <w:t xml:space="preserve"> pupils from a young age. </w:t>
      </w:r>
      <w:r w:rsidR="00DD399D" w:rsidRPr="005231E2">
        <w:t xml:space="preserve">Aiming for pupil’s to be </w:t>
      </w:r>
      <w:r>
        <w:t>provided</w:t>
      </w:r>
      <w:r w:rsidR="00DD399D" w:rsidRPr="005231E2">
        <w:t xml:space="preserve"> with the </w:t>
      </w:r>
      <w:r w:rsidR="001C7207">
        <w:t xml:space="preserve">resources and </w:t>
      </w:r>
      <w:r w:rsidR="00DD399D" w:rsidRPr="005231E2">
        <w:t xml:space="preserve">skills to speak, read, </w:t>
      </w:r>
      <w:r w:rsidR="00004459" w:rsidRPr="005231E2">
        <w:t xml:space="preserve">listen </w:t>
      </w:r>
      <w:r w:rsidR="00DD399D" w:rsidRPr="005231E2">
        <w:t xml:space="preserve">and </w:t>
      </w:r>
      <w:r w:rsidR="00004459" w:rsidRPr="005231E2">
        <w:t>write</w:t>
      </w:r>
      <w:r>
        <w:t xml:space="preserve"> in</w:t>
      </w:r>
      <w:r w:rsidR="00004459" w:rsidRPr="005231E2">
        <w:t xml:space="preserve"> </w:t>
      </w:r>
      <w:r w:rsidR="00DD399D" w:rsidRPr="005231E2">
        <w:t>t</w:t>
      </w:r>
      <w:r w:rsidR="00004459" w:rsidRPr="005231E2">
        <w:t>he W</w:t>
      </w:r>
      <w:r w:rsidR="003C4FDB" w:rsidRPr="005231E2">
        <w:t>L</w:t>
      </w:r>
      <w:r w:rsidR="00004459" w:rsidRPr="005231E2">
        <w:t xml:space="preserve">. </w:t>
      </w:r>
      <w:r>
        <w:t>I</w:t>
      </w:r>
      <w:r w:rsidR="00004459" w:rsidRPr="005231E2">
        <w:t xml:space="preserve">t has been proven by presenting pupils with these learning opportunities to learn their own national language, they can gain a </w:t>
      </w:r>
      <w:r>
        <w:t xml:space="preserve">better </w:t>
      </w:r>
      <w:r w:rsidR="00004459" w:rsidRPr="005231E2">
        <w:t xml:space="preserve">sense of belonging to their </w:t>
      </w:r>
      <w:r>
        <w:t xml:space="preserve">Welsh </w:t>
      </w:r>
      <w:r w:rsidR="00004459" w:rsidRPr="005231E2">
        <w:t>nationality</w:t>
      </w:r>
      <w:r>
        <w:t>.</w:t>
      </w:r>
      <w:r w:rsidR="00004459" w:rsidRPr="005231E2">
        <w:t xml:space="preserve"> </w:t>
      </w:r>
      <w:r>
        <w:t xml:space="preserve">By </w:t>
      </w:r>
      <w:r w:rsidR="00004459" w:rsidRPr="005231E2">
        <w:t xml:space="preserve">increasing the population of Welsh </w:t>
      </w:r>
      <w:r w:rsidR="007260B0" w:rsidRPr="005231E2">
        <w:t>speakers,</w:t>
      </w:r>
      <w:r>
        <w:t xml:space="preserve"> the Welsh language is being effectively promoted and strengthened</w:t>
      </w:r>
      <w:r w:rsidR="00004459" w:rsidRPr="005231E2">
        <w:t>. Educating</w:t>
      </w:r>
      <w:r>
        <w:t xml:space="preserve"> our</w:t>
      </w:r>
      <w:r w:rsidR="00004459" w:rsidRPr="005231E2">
        <w:t xml:space="preserve"> pupils is </w:t>
      </w:r>
      <w:r>
        <w:t xml:space="preserve">the </w:t>
      </w:r>
      <w:r w:rsidR="00004459" w:rsidRPr="005231E2">
        <w:t xml:space="preserve">central vision, however, for the future we must prepare our pupil’s with the skills and ability to be flexible </w:t>
      </w:r>
      <w:r>
        <w:t>in</w:t>
      </w:r>
      <w:r w:rsidR="00004459" w:rsidRPr="005231E2">
        <w:t xml:space="preserve"> different situations, which means </w:t>
      </w:r>
      <w:r>
        <w:t xml:space="preserve">the need </w:t>
      </w:r>
      <w:r w:rsidR="00004459" w:rsidRPr="005231E2">
        <w:t xml:space="preserve">to be bilingual in both Welsh and English </w:t>
      </w:r>
      <w:r w:rsidR="00C62AA4" w:rsidRPr="005231E2">
        <w:t xml:space="preserve">language, as this </w:t>
      </w:r>
      <w:r w:rsidR="00004459" w:rsidRPr="005231E2">
        <w:t xml:space="preserve">opens up a variety of opportunities for the individual pupil. Practitioners of education need to be able to work alongside one another to ensure we can provide pupils with the most appropriate learning opportunities to grow and truly be part of their own nationality through becoming bilingual in the WL </w:t>
      </w:r>
      <w:r w:rsidR="00957D31" w:rsidRPr="005231E2">
        <w:t>(Welsh Government and Welsh Language Commissioner, 2015</w:t>
      </w:r>
      <w:r w:rsidR="00B3146B" w:rsidRPr="005231E2">
        <w:t>; O’Rourke, Pujolar, et al; 2015</w:t>
      </w:r>
      <w:r w:rsidR="00957D31" w:rsidRPr="005231E2">
        <w:t>)</w:t>
      </w:r>
      <w:r w:rsidR="00B3146B" w:rsidRPr="005231E2">
        <w:t>.</w:t>
      </w:r>
      <w:r w:rsidR="00520F06" w:rsidRPr="005231E2">
        <w:t xml:space="preserve"> </w:t>
      </w:r>
    </w:p>
    <w:p w14:paraId="1F225F7B" w14:textId="35417B6B" w:rsidR="00AF790D" w:rsidRPr="005231E2" w:rsidRDefault="004F32FE" w:rsidP="005231E2">
      <w:pPr>
        <w:spacing w:line="360" w:lineRule="auto"/>
        <w:rPr>
          <w:i/>
          <w:color w:val="FF0000"/>
        </w:rPr>
      </w:pPr>
      <w:r w:rsidRPr="005231E2">
        <w:t>As highlighted abo</w:t>
      </w:r>
      <w:r w:rsidR="00A40FE4" w:rsidRPr="005231E2">
        <w:t>ve</w:t>
      </w:r>
      <w:r w:rsidRPr="005231E2">
        <w:t xml:space="preserve"> is the</w:t>
      </w:r>
      <w:r w:rsidR="00F04D20" w:rsidRPr="005231E2">
        <w:t xml:space="preserve"> video</w:t>
      </w:r>
      <w:r w:rsidRPr="005231E2">
        <w:t xml:space="preserve"> link that was attached to the assignment </w:t>
      </w:r>
      <w:bookmarkStart w:id="1" w:name="_Hlk36723506"/>
      <w:r w:rsidRPr="005231E2">
        <w:t>Yr Iaith ar Daith 2</w:t>
      </w:r>
      <w:bookmarkEnd w:id="1"/>
      <w:r w:rsidRPr="005231E2">
        <w:t xml:space="preserve">, it has been identified by the Welsh Government </w:t>
      </w:r>
      <w:r w:rsidR="005400E0" w:rsidRPr="005231E2">
        <w:t xml:space="preserve">(2018) that </w:t>
      </w:r>
      <w:r w:rsidR="00501918" w:rsidRPr="005231E2">
        <w:t>it is crucial that practitioners can reflect on their professional practice, to identify areas of improvement. O</w:t>
      </w:r>
      <w:r w:rsidR="005400E0" w:rsidRPr="005231E2">
        <w:t xml:space="preserve">ne of the four elements </w:t>
      </w:r>
      <w:r w:rsidR="008A7037" w:rsidRPr="005231E2">
        <w:t xml:space="preserve">in the document ‘Pedagogy for professional learning’ </w:t>
      </w:r>
      <w:r w:rsidR="005400E0" w:rsidRPr="005231E2">
        <w:t xml:space="preserve">refers to practitioners of education need to critically reflect on their own teaching </w:t>
      </w:r>
      <w:r w:rsidRPr="005231E2">
        <w:t>and implementations that</w:t>
      </w:r>
      <w:r w:rsidR="005400E0" w:rsidRPr="005231E2">
        <w:t xml:space="preserve"> they</w:t>
      </w:r>
      <w:r w:rsidRPr="005231E2">
        <w:t xml:space="preserve"> have put in place to improve own professional practice</w:t>
      </w:r>
      <w:r w:rsidR="00C74A52" w:rsidRPr="005231E2">
        <w:t xml:space="preserve"> (Welsh Government, 2018)</w:t>
      </w:r>
      <w:r w:rsidRPr="005231E2">
        <w:t xml:space="preserve">. </w:t>
      </w:r>
      <w:r w:rsidR="00AF790D" w:rsidRPr="005231E2">
        <w:t xml:space="preserve">In addition, Estyn </w:t>
      </w:r>
      <w:r w:rsidR="00D03AB7">
        <w:t>(</w:t>
      </w:r>
      <w:r w:rsidR="00AF790D" w:rsidRPr="005231E2">
        <w:t>2017</w:t>
      </w:r>
      <w:r w:rsidR="00D03AB7">
        <w:t>)</w:t>
      </w:r>
      <w:r w:rsidR="00AF790D" w:rsidRPr="005231E2">
        <w:t xml:space="preserve"> has also stated in agreement that extending the opportunities for both staff and pupils to learn the Welsh Language, they are able to become more confident and to promote opportunities to learn and </w:t>
      </w:r>
      <w:r w:rsidR="00280153">
        <w:t>be</w:t>
      </w:r>
      <w:r w:rsidR="00AF790D" w:rsidRPr="005231E2">
        <w:t xml:space="preserve"> enriched about their</w:t>
      </w:r>
      <w:r w:rsidR="008822DC">
        <w:t xml:space="preserve"> Welsh</w:t>
      </w:r>
      <w:r w:rsidR="00AF790D" w:rsidRPr="005231E2">
        <w:t xml:space="preserve"> culture and heritage of Wales. Through both parties being committed and enthusiastic</w:t>
      </w:r>
      <w:r w:rsidR="008822DC">
        <w:t xml:space="preserve"> in</w:t>
      </w:r>
      <w:r w:rsidR="00AF790D" w:rsidRPr="005231E2">
        <w:t xml:space="preserve"> learning the WL we are able to develop a positive culture that is valued by the whole school, as this is in relation to everyone most importantly </w:t>
      </w:r>
      <w:r w:rsidR="007E0774" w:rsidRPr="005231E2">
        <w:t xml:space="preserve">teachers reflecting on their work and developing strategies and methods to improve it through the day to day running of the school. </w:t>
      </w:r>
      <w:r w:rsidR="007E0774" w:rsidRPr="005231E2">
        <w:lastRenderedPageBreak/>
        <w:t xml:space="preserve">Helping to encourage and promote a positive ethos through the school, focusing highly on progressing </w:t>
      </w:r>
      <w:r w:rsidR="008822DC" w:rsidRPr="005231E2">
        <w:t>pupils’</w:t>
      </w:r>
      <w:r w:rsidR="007E0774" w:rsidRPr="005231E2">
        <w:t xml:space="preserve"> skills of the W</w:t>
      </w:r>
      <w:r w:rsidR="003C4FDB" w:rsidRPr="005231E2">
        <w:t>L</w:t>
      </w:r>
      <w:r w:rsidR="007E0774" w:rsidRPr="005231E2">
        <w:t xml:space="preserve"> of all needs and abilities. </w:t>
      </w:r>
    </w:p>
    <w:p w14:paraId="4F2B5F54" w14:textId="11E33393" w:rsidR="0041699E" w:rsidRPr="005231E2" w:rsidRDefault="00F86A02" w:rsidP="005231E2">
      <w:pPr>
        <w:spacing w:line="360" w:lineRule="auto"/>
      </w:pPr>
      <w:r w:rsidRPr="005231E2">
        <w:t>This lesson was planned around the book ‘</w:t>
      </w:r>
      <w:proofErr w:type="spellStart"/>
      <w:r w:rsidRPr="005231E2">
        <w:t>Tedi</w:t>
      </w:r>
      <w:proofErr w:type="spellEnd"/>
      <w:r w:rsidRPr="005231E2">
        <w:t xml:space="preserve"> </w:t>
      </w:r>
      <w:proofErr w:type="spellStart"/>
      <w:r w:rsidRPr="005231E2">
        <w:t>Twt</w:t>
      </w:r>
      <w:proofErr w:type="spellEnd"/>
      <w:r w:rsidRPr="005231E2">
        <w:t xml:space="preserve"> </w:t>
      </w:r>
      <w:proofErr w:type="spellStart"/>
      <w:r w:rsidRPr="005231E2">
        <w:t>yn</w:t>
      </w:r>
      <w:proofErr w:type="spellEnd"/>
      <w:r w:rsidRPr="005231E2">
        <w:t xml:space="preserve"> Dost’, aimed at a year one class with mixed abilities. </w:t>
      </w:r>
      <w:r w:rsidR="00501918" w:rsidRPr="005231E2">
        <w:t>The rational</w:t>
      </w:r>
      <w:r w:rsidR="008822DC">
        <w:t>e</w:t>
      </w:r>
      <w:r w:rsidR="00381512" w:rsidRPr="005231E2">
        <w:t xml:space="preserve"> for choosing this book was to focus on the learning objective of activate the pupils prior knowledge on Welsh colours, body parts and emotions</w:t>
      </w:r>
      <w:r w:rsidR="00501918" w:rsidRPr="005231E2">
        <w:t xml:space="preserve">. </w:t>
      </w:r>
      <w:r w:rsidR="008822DC">
        <w:t xml:space="preserve"> The student teacher b</w:t>
      </w:r>
      <w:r w:rsidR="00501918" w:rsidRPr="005231E2">
        <w:t>elieve</w:t>
      </w:r>
      <w:r w:rsidR="008822DC">
        <w:t>s</w:t>
      </w:r>
      <w:r w:rsidR="00501918" w:rsidRPr="005231E2">
        <w:t xml:space="preserve"> that this lesson provided the appropriate and relevant vocabulary for the age and ability of the pupils</w:t>
      </w:r>
      <w:r w:rsidR="00381512" w:rsidRPr="005231E2">
        <w:t xml:space="preserve">. </w:t>
      </w:r>
      <w:r w:rsidR="0035218C" w:rsidRPr="005231E2">
        <w:t>As it has been supported by Crooks and Alibali  (2013) where they have identified in their work when children are given the chance to activate their prior knowledge it opens up opportunities for connections</w:t>
      </w:r>
      <w:r w:rsidR="00501918" w:rsidRPr="005231E2">
        <w:t xml:space="preserve"> to be made</w:t>
      </w:r>
      <w:r w:rsidR="0035218C" w:rsidRPr="005231E2">
        <w:t xml:space="preserve"> between other </w:t>
      </w:r>
      <w:r w:rsidR="00EB7B32" w:rsidRPr="005231E2">
        <w:t>areas of learning</w:t>
      </w:r>
      <w:r w:rsidR="0035218C" w:rsidRPr="005231E2">
        <w:t xml:space="preserve"> and allows them to enquire future into problem solving. </w:t>
      </w:r>
    </w:p>
    <w:p w14:paraId="6196A606" w14:textId="0784F61E" w:rsidR="00191BCB" w:rsidRPr="005231E2" w:rsidRDefault="0041699E" w:rsidP="005231E2">
      <w:pPr>
        <w:spacing w:line="360" w:lineRule="auto"/>
        <w:rPr>
          <w:color w:val="FF0000"/>
        </w:rPr>
      </w:pPr>
      <w:r w:rsidRPr="005231E2">
        <w:t xml:space="preserve">Displayed in </w:t>
      </w:r>
      <w:r w:rsidR="00302FC4" w:rsidRPr="005231E2">
        <w:t>last year’s Yr Iaith ar Daith 2 assignment,</w:t>
      </w:r>
      <w:r w:rsidR="00DD7CA0" w:rsidRPr="005231E2">
        <w:t xml:space="preserve"> s</w:t>
      </w:r>
      <w:r w:rsidR="00302FC4" w:rsidRPr="005231E2">
        <w:t xml:space="preserve">trategies for improvement </w:t>
      </w:r>
      <w:r w:rsidR="00DD7CA0" w:rsidRPr="005231E2">
        <w:t xml:space="preserve">were identified by </w:t>
      </w:r>
      <w:r w:rsidR="004A23C3" w:rsidRPr="005231E2">
        <w:t xml:space="preserve">the </w:t>
      </w:r>
      <w:r w:rsidR="008822DC">
        <w:t>student teacher</w:t>
      </w:r>
      <w:r w:rsidR="004A23C3" w:rsidRPr="005231E2">
        <w:t xml:space="preserve"> </w:t>
      </w:r>
      <w:r w:rsidR="00DD7CA0" w:rsidRPr="005231E2">
        <w:t>to enhance the</w:t>
      </w:r>
      <w:r w:rsidR="004A23C3" w:rsidRPr="005231E2">
        <w:t xml:space="preserve"> learning opportunities in the</w:t>
      </w:r>
      <w:r w:rsidR="00DD7CA0" w:rsidRPr="005231E2">
        <w:t xml:space="preserve"> lesson that was carried out. </w:t>
      </w:r>
      <w:r w:rsidR="004A23C3" w:rsidRPr="005231E2">
        <w:t xml:space="preserve">Through communication and discussion with the class teacher </w:t>
      </w:r>
      <w:r w:rsidR="00660E8F" w:rsidRPr="005231E2">
        <w:t>it was identifie</w:t>
      </w:r>
      <w:r w:rsidR="00732A2C">
        <w:t>d</w:t>
      </w:r>
      <w:r w:rsidR="00660E8F" w:rsidRPr="005231E2">
        <w:t xml:space="preserve"> that physical resources that were provided were appropriate and support the children throughout the learning experience, as Piaget (2011) </w:t>
      </w:r>
      <w:r w:rsidR="006F717A" w:rsidRPr="005231E2">
        <w:t>and Journal of Education and Practice (2015</w:t>
      </w:r>
      <w:r w:rsidR="0064227E" w:rsidRPr="005231E2">
        <w:t>, p.1</w:t>
      </w:r>
      <w:r w:rsidR="006F717A" w:rsidRPr="005231E2">
        <w:t xml:space="preserve">) have identified visual aids are a key resource in teaching a second language. Children </w:t>
      </w:r>
      <w:r w:rsidR="008822DC" w:rsidRPr="005231E2">
        <w:t>can</w:t>
      </w:r>
      <w:r w:rsidR="006F717A" w:rsidRPr="005231E2">
        <w:t xml:space="preserve"> physically look and touch using hands on experiences,</w:t>
      </w:r>
      <w:r w:rsidR="008822DC">
        <w:t xml:space="preserve"> this Kinaesthetic learning style</w:t>
      </w:r>
      <w:r w:rsidR="006F717A" w:rsidRPr="005231E2">
        <w:t xml:space="preserve"> has always support</w:t>
      </w:r>
      <w:r w:rsidR="008822DC">
        <w:t>ed</w:t>
      </w:r>
      <w:r w:rsidR="006F717A" w:rsidRPr="005231E2">
        <w:t xml:space="preserve"> my own practice. However, strategies that were identified for improvement and </w:t>
      </w:r>
      <w:r w:rsidR="008822DC" w:rsidRPr="005231E2">
        <w:t>impl</w:t>
      </w:r>
      <w:r w:rsidR="008822DC">
        <w:t xml:space="preserve">emented were </w:t>
      </w:r>
      <w:r w:rsidR="006F717A" w:rsidRPr="005231E2">
        <w:t>including extra questioning, drilling and partner talk to make the most of the learning opportunities.</w:t>
      </w:r>
    </w:p>
    <w:p w14:paraId="3E4A5057" w14:textId="0B30D9AD" w:rsidR="00EE5EC0" w:rsidRPr="005231E2" w:rsidRDefault="00B22F4E" w:rsidP="005231E2">
      <w:pPr>
        <w:spacing w:line="360" w:lineRule="auto"/>
      </w:pPr>
      <w:r w:rsidRPr="005231E2">
        <w:t>Using effective questioning has developed in the classroom for many of years, as it allows us as practitioner</w:t>
      </w:r>
      <w:r w:rsidR="008822DC">
        <w:t>s</w:t>
      </w:r>
      <w:r w:rsidRPr="005231E2">
        <w:t xml:space="preserve"> to identify the level of understanding the pupils has on the chosen topic, in this case Welsh. </w:t>
      </w:r>
      <w:r w:rsidR="0016350C" w:rsidRPr="005231E2">
        <w:t>Although</w:t>
      </w:r>
      <w:r w:rsidRPr="005231E2">
        <w:t xml:space="preserve"> this </w:t>
      </w:r>
      <w:r w:rsidR="0016350C" w:rsidRPr="005231E2">
        <w:t>strategy has been required advanced preparation, to ensure appropriate questions are asked throughout the experience. In addition, many facilitators of education can find this strategy comfortable, where they can think of questions straightforward, but on the other hand others can find it a problem to ask the questions that are most appropriate to progressing the pupil’s knowledge and understanding in the topic</w:t>
      </w:r>
      <w:r w:rsidR="00BF7803" w:rsidRPr="005231E2">
        <w:t xml:space="preserve"> (University of Illinois Board of Trustees, et al, 2020)</w:t>
      </w:r>
      <w:r w:rsidR="0016350C" w:rsidRPr="005231E2">
        <w:t xml:space="preserve">. </w:t>
      </w:r>
      <w:r w:rsidR="00E12CBA" w:rsidRPr="005231E2">
        <w:t>Research and theories have supported the need to use these strategies to develop my own teaching practice</w:t>
      </w:r>
      <w:r w:rsidR="00E24B81" w:rsidRPr="005231E2">
        <w:t>,</w:t>
      </w:r>
      <w:r w:rsidR="00E12CBA" w:rsidRPr="005231E2">
        <w:t xml:space="preserve"> but to also support the pupil’s in enhancing the learning opportunities. </w:t>
      </w:r>
      <w:r w:rsidR="00950295" w:rsidRPr="005231E2">
        <w:t>Wallace (2009) has presented in his Bloom’s Taxonomy is a hierarchical system for ordering thinking skills from lower to higher.</w:t>
      </w:r>
      <w:r w:rsidR="002625F4" w:rsidRPr="005231E2">
        <w:t xml:space="preserve"> </w:t>
      </w:r>
      <w:r w:rsidR="00E12CBA" w:rsidRPr="005231E2">
        <w:t>However</w:t>
      </w:r>
      <w:r w:rsidR="0016350C" w:rsidRPr="005231E2">
        <w:t>,</w:t>
      </w:r>
      <w:r w:rsidR="00E12CBA" w:rsidRPr="005231E2">
        <w:t xml:space="preserve"> as some questioning was </w:t>
      </w:r>
      <w:r w:rsidR="002625F4" w:rsidRPr="005231E2">
        <w:t xml:space="preserve">used, I believe to develop my own Welsh skills as well as the pupil’s, more difficult questions were needed to be asked to encourage higher order thinking skills, but also encouraging the pupils to also ask each other </w:t>
      </w:r>
      <w:r w:rsidR="00984507" w:rsidRPr="005231E2">
        <w:t xml:space="preserve">through pupil talk </w:t>
      </w:r>
      <w:r w:rsidR="002625F4" w:rsidRPr="005231E2">
        <w:t>and</w:t>
      </w:r>
      <w:r w:rsidR="00984507" w:rsidRPr="005231E2">
        <w:t xml:space="preserve"> to ask</w:t>
      </w:r>
      <w:r w:rsidR="002625F4" w:rsidRPr="005231E2">
        <w:t xml:space="preserve"> myself questions using the W</w:t>
      </w:r>
      <w:r w:rsidR="00D07A6C">
        <w:t>L</w:t>
      </w:r>
      <w:r w:rsidR="002625F4" w:rsidRPr="005231E2">
        <w:t>.</w:t>
      </w:r>
    </w:p>
    <w:p w14:paraId="034AEA10" w14:textId="2D99007F" w:rsidR="00A73A7E" w:rsidRPr="005231E2" w:rsidRDefault="009D2C4A" w:rsidP="005231E2">
      <w:pPr>
        <w:spacing w:line="360" w:lineRule="auto"/>
      </w:pPr>
      <w:r w:rsidRPr="005231E2">
        <w:lastRenderedPageBreak/>
        <w:t xml:space="preserve">Reflecting on my own </w:t>
      </w:r>
      <w:r w:rsidR="00D9542B" w:rsidRPr="005231E2">
        <w:t>linguistic skills</w:t>
      </w:r>
      <w:r w:rsidR="00FD6ECB" w:rsidRPr="005231E2">
        <w:t>,</w:t>
      </w:r>
      <w:r w:rsidR="00D9542B" w:rsidRPr="005231E2">
        <w:t xml:space="preserve"> </w:t>
      </w:r>
      <w:r w:rsidR="00F8562F" w:rsidRPr="005231E2">
        <w:t>I reco</w:t>
      </w:r>
      <w:r w:rsidR="008822DC">
        <w:t>gnised the need to improve</w:t>
      </w:r>
      <w:r w:rsidR="00F8562F" w:rsidRPr="005231E2">
        <w:t xml:space="preserve"> and set myself the target of ‘improving my pronunciation of my spoken Welsh and </w:t>
      </w:r>
      <w:r w:rsidR="008822DC">
        <w:t xml:space="preserve">to </w:t>
      </w:r>
      <w:r w:rsidR="00F8562F" w:rsidRPr="005231E2">
        <w:t>develop my ability in Welsh sentence structures’</w:t>
      </w:r>
      <w:r w:rsidR="00681842" w:rsidRPr="005231E2">
        <w:t xml:space="preserve"> this target was set </w:t>
      </w:r>
      <w:r w:rsidR="00275DD9" w:rsidRPr="005231E2">
        <w:t xml:space="preserve">in the assignment Yr Iaith ar Daith 2. However, since I set this personal </w:t>
      </w:r>
      <w:r w:rsidR="00704929" w:rsidRPr="005231E2">
        <w:t>target,</w:t>
      </w:r>
      <w:r w:rsidR="00275DD9" w:rsidRPr="005231E2">
        <w:t xml:space="preserve"> I have proceeded to work towards this target to improve my professional development, in order to provide appropriate and enhancing opportunities to use the W</w:t>
      </w:r>
      <w:r w:rsidR="003C4FDB" w:rsidRPr="005231E2">
        <w:t>L</w:t>
      </w:r>
      <w:r w:rsidR="00275DD9" w:rsidRPr="005231E2">
        <w:t xml:space="preserve"> in the classroom.</w:t>
      </w:r>
      <w:r w:rsidR="00704929" w:rsidRPr="005231E2">
        <w:t xml:space="preserve"> </w:t>
      </w:r>
      <w:r w:rsidR="008822DC">
        <w:t xml:space="preserve"> The </w:t>
      </w:r>
      <w:r w:rsidR="007260B0">
        <w:t>measures</w:t>
      </w:r>
      <w:r w:rsidR="00704929" w:rsidRPr="005231E2">
        <w:t xml:space="preserve"> I had taken included attending Welsh lectures, where they supported me on my pronunciation </w:t>
      </w:r>
      <w:r w:rsidR="0065239E" w:rsidRPr="005231E2">
        <w:t xml:space="preserve">using the drilling method, this method of teaching has also been demonstrated to work and to help me in my professional teaching development. </w:t>
      </w:r>
      <w:r w:rsidR="00704929" w:rsidRPr="005231E2">
        <w:t xml:space="preserve"> </w:t>
      </w:r>
      <w:r w:rsidR="006D2EEE" w:rsidRPr="005231E2">
        <w:t xml:space="preserve">The method of drilling has been proven successful by many researchers in the reference </w:t>
      </w:r>
      <w:r w:rsidR="00AD7A78" w:rsidRPr="005231E2">
        <w:t xml:space="preserve">‘Teaching English’ (2020) where teachers have brought together the ways in which drilling has supported them through their teaching practice to develop Welsh as a second language in the classroom. This technique of drilling allows the teacher to model the word or sentence </w:t>
      </w:r>
      <w:r w:rsidR="00A84ECC" w:rsidRPr="005231E2">
        <w:t xml:space="preserve">which shows good practice, </w:t>
      </w:r>
      <w:r w:rsidR="00AD7A78" w:rsidRPr="005231E2">
        <w:t xml:space="preserve">the pupil’s </w:t>
      </w:r>
      <w:r w:rsidR="00A84ECC" w:rsidRPr="005231E2">
        <w:t>repeat what the teacher has demonstrated allowing</w:t>
      </w:r>
      <w:r w:rsidR="00AD7A78" w:rsidRPr="005231E2">
        <w:t xml:space="preserve"> </w:t>
      </w:r>
      <w:r w:rsidR="00A84ECC" w:rsidRPr="005231E2">
        <w:t>repetition.</w:t>
      </w:r>
      <w:r w:rsidR="00AD7A78" w:rsidRPr="005231E2">
        <w:t xml:space="preserve"> </w:t>
      </w:r>
      <w:r w:rsidR="00A84ECC" w:rsidRPr="005231E2">
        <w:t xml:space="preserve">Furthermore, this method also works well with the strategy of questioning where the teacher demonstrates asking a question in Welsh, then the </w:t>
      </w:r>
      <w:r w:rsidR="008822DC" w:rsidRPr="005231E2">
        <w:t>pupils</w:t>
      </w:r>
      <w:r w:rsidR="00A84ECC" w:rsidRPr="005231E2">
        <w:t xml:space="preserve"> can use the demonstration to trial and practice using in the class with classmates. </w:t>
      </w:r>
      <w:r w:rsidR="000335EE" w:rsidRPr="005231E2">
        <w:t xml:space="preserve">As this method of drilling has be proven </w:t>
      </w:r>
      <w:r w:rsidR="00AA1393" w:rsidRPr="005231E2">
        <w:t>successful by many other professionals</w:t>
      </w:r>
      <w:r w:rsidR="000335EE" w:rsidRPr="005231E2">
        <w:t xml:space="preserve">, I believe that as a future </w:t>
      </w:r>
      <w:r w:rsidR="00AA1393" w:rsidRPr="005231E2">
        <w:t>educator</w:t>
      </w:r>
      <w:r w:rsidR="000335EE" w:rsidRPr="005231E2">
        <w:t xml:space="preserve"> I need to be able to use this method in my teaching </w:t>
      </w:r>
      <w:r w:rsidR="00AA1393" w:rsidRPr="005231E2">
        <w:t>in the classroom on a daily basis, focusing on repetition and drilling words, questions and sentences into the pupil’s</w:t>
      </w:r>
      <w:r w:rsidR="00376DDF">
        <w:t xml:space="preserve"> vocabulary</w:t>
      </w:r>
      <w:r w:rsidR="00AA1393" w:rsidRPr="005231E2">
        <w:t>.</w:t>
      </w:r>
    </w:p>
    <w:p w14:paraId="729C0412" w14:textId="52AB08AD" w:rsidR="00556810" w:rsidRPr="005231E2" w:rsidRDefault="00556810" w:rsidP="005231E2">
      <w:pPr>
        <w:spacing w:line="360" w:lineRule="auto"/>
        <w:rPr>
          <w:color w:val="70AD47" w:themeColor="accent6"/>
        </w:rPr>
      </w:pPr>
      <w:r w:rsidRPr="005231E2">
        <w:t>As for taking ownership in developing my own speaking, written, listening and reading of the W</w:t>
      </w:r>
      <w:r w:rsidR="003C4FDB" w:rsidRPr="005231E2">
        <w:t>L</w:t>
      </w:r>
      <w:r w:rsidRPr="005231E2">
        <w:t xml:space="preserve"> I have been using the Duolingo app that has been recommended in developing Welsh skills. As well as using the app, I have been undertaking </w:t>
      </w:r>
      <w:r w:rsidR="00376DDF">
        <w:t>additional</w:t>
      </w:r>
      <w:r w:rsidRPr="005231E2">
        <w:t xml:space="preserve"> reading</w:t>
      </w:r>
      <w:r w:rsidR="00376DDF">
        <w:t xml:space="preserve"> </w:t>
      </w:r>
      <w:r w:rsidR="00FD16F1" w:rsidRPr="005231E2">
        <w:t>of children’s books in the W</w:t>
      </w:r>
      <w:r w:rsidR="003C4FDB" w:rsidRPr="005231E2">
        <w:t>L</w:t>
      </w:r>
      <w:r w:rsidR="00FD16F1" w:rsidRPr="005231E2">
        <w:t>, this has been to improve my confidence in reading, identifying and understanding the W</w:t>
      </w:r>
      <w:r w:rsidR="003C4FDB" w:rsidRPr="005231E2">
        <w:t>L</w:t>
      </w:r>
      <w:r w:rsidR="00FD16F1" w:rsidRPr="005231E2">
        <w:t xml:space="preserve">, gaining support from friends who are fluent Welsh speakers, who are able to identify areas of improvement in my pronunciation and meanings to any words that I am unable to identify. </w:t>
      </w:r>
      <w:r w:rsidR="00830167" w:rsidRPr="005231E2">
        <w:t>For future development in my</w:t>
      </w:r>
      <w:r w:rsidR="00376DDF">
        <w:t xml:space="preserve"> Welsh</w:t>
      </w:r>
      <w:r w:rsidR="00830167" w:rsidRPr="005231E2">
        <w:t xml:space="preserve"> linguistic skill</w:t>
      </w:r>
      <w:r w:rsidR="00376DDF">
        <w:t>s</w:t>
      </w:r>
      <w:r w:rsidR="00830167" w:rsidRPr="005231E2">
        <w:t xml:space="preserve"> I need to </w:t>
      </w:r>
      <w:r w:rsidR="00376DDF">
        <w:t xml:space="preserve">persist </w:t>
      </w:r>
      <w:r w:rsidR="00830167" w:rsidRPr="005231E2">
        <w:t xml:space="preserve">with the methods that I believe work </w:t>
      </w:r>
      <w:r w:rsidR="00376DDF">
        <w:t>for</w:t>
      </w:r>
      <w:r w:rsidR="00830167" w:rsidRPr="005231E2">
        <w:t xml:space="preserve"> my </w:t>
      </w:r>
      <w:r w:rsidR="00376DDF">
        <w:t>ind</w:t>
      </w:r>
      <w:r w:rsidR="00830167" w:rsidRPr="005231E2">
        <w:t>ividual needs</w:t>
      </w:r>
      <w:r w:rsidR="00376DDF">
        <w:t>.</w:t>
      </w:r>
      <w:r w:rsidR="00830167" w:rsidRPr="005231E2">
        <w:t xml:space="preserve"> </w:t>
      </w:r>
    </w:p>
    <w:p w14:paraId="63C11F17" w14:textId="7D10BF47" w:rsidR="00691930" w:rsidRPr="005231E2" w:rsidRDefault="00350213" w:rsidP="005231E2">
      <w:pPr>
        <w:spacing w:line="360" w:lineRule="auto"/>
      </w:pPr>
      <w:r w:rsidRPr="005231E2">
        <w:t xml:space="preserve">Self-assessing my Welsh against the Welsh Language Competency Framework in the individual areas </w:t>
      </w:r>
      <w:bookmarkStart w:id="2" w:name="_Hlk37255683"/>
      <w:r w:rsidRPr="005231E2">
        <w:t>of listening, oral, reading and writing</w:t>
      </w:r>
      <w:bookmarkEnd w:id="2"/>
      <w:r w:rsidRPr="005231E2">
        <w:t>.</w:t>
      </w:r>
      <w:r w:rsidRPr="005231E2">
        <w:rPr>
          <w:i/>
          <w:iCs/>
        </w:rPr>
        <w:t xml:space="preserve"> </w:t>
      </w:r>
      <w:r w:rsidRPr="005231E2">
        <w:t>I truly believe I need to progress further in the W</w:t>
      </w:r>
      <w:r w:rsidR="003C4FDB" w:rsidRPr="005231E2">
        <w:t>L</w:t>
      </w:r>
      <w:r w:rsidRPr="005231E2">
        <w:t>, as I have been unfortunate in not gaining the same experiences in being educated through the W</w:t>
      </w:r>
      <w:r w:rsidR="003C4FDB" w:rsidRPr="005231E2">
        <w:t>L</w:t>
      </w:r>
      <w:r w:rsidRPr="005231E2">
        <w:t xml:space="preserve"> in comprehensive school, being taken out of Welsh lessons in order</w:t>
      </w:r>
      <w:r w:rsidR="00376DDF">
        <w:t xml:space="preserve"> to have</w:t>
      </w:r>
      <w:r w:rsidRPr="005231E2">
        <w:t xml:space="preserve"> extra English classes. </w:t>
      </w:r>
      <w:r w:rsidR="002D78C1" w:rsidRPr="005231E2">
        <w:t>I strongly feel that I have missed out on these essential opportunities to achieve the best in developing and learning the W</w:t>
      </w:r>
      <w:r w:rsidR="003C4FDB" w:rsidRPr="005231E2">
        <w:t>L</w:t>
      </w:r>
      <w:r w:rsidR="002D78C1" w:rsidRPr="005231E2">
        <w:t xml:space="preserve"> as the Welsh Government (200</w:t>
      </w:r>
      <w:r w:rsidR="00DB3C63" w:rsidRPr="005231E2">
        <w:t>8</w:t>
      </w:r>
      <w:r w:rsidR="002D78C1" w:rsidRPr="005231E2">
        <w:t xml:space="preserve">) set out the long term goal for early </w:t>
      </w:r>
      <w:r w:rsidR="00376DDF">
        <w:t>y</w:t>
      </w:r>
      <w:r w:rsidR="002D78C1" w:rsidRPr="005231E2">
        <w:t>ears provision to be exposed to the W</w:t>
      </w:r>
      <w:r w:rsidR="003C4FDB" w:rsidRPr="005231E2">
        <w:t>L</w:t>
      </w:r>
      <w:r w:rsidR="002D78C1" w:rsidRPr="005231E2">
        <w:t xml:space="preserve"> from a young age, as children of young ages are able to take in and lea</w:t>
      </w:r>
      <w:r w:rsidR="00376DDF">
        <w:t>r</w:t>
      </w:r>
      <w:r w:rsidR="002D78C1" w:rsidRPr="005231E2">
        <w:t>n the second language easier than an adult who is fully developed.</w:t>
      </w:r>
      <w:r w:rsidR="002A32C9" w:rsidRPr="005231E2">
        <w:t xml:space="preserve"> Expanding on this, self-</w:t>
      </w:r>
      <w:r w:rsidR="002A32C9" w:rsidRPr="005231E2">
        <w:lastRenderedPageBreak/>
        <w:t>assessing my W</w:t>
      </w:r>
      <w:r w:rsidR="003C4FDB" w:rsidRPr="005231E2">
        <w:t>L</w:t>
      </w:r>
      <w:r w:rsidR="002A32C9" w:rsidRPr="005231E2">
        <w:t xml:space="preserve"> I believe I meet the </w:t>
      </w:r>
      <w:r w:rsidR="009545D3" w:rsidRPr="005231E2">
        <w:t>entry</w:t>
      </w:r>
      <w:r w:rsidR="001C7207">
        <w:t xml:space="preserve"> and </w:t>
      </w:r>
      <w:bookmarkStart w:id="3" w:name="_GoBack"/>
      <w:bookmarkEnd w:id="3"/>
      <w:r w:rsidR="009545D3" w:rsidRPr="005231E2">
        <w:t>foundation level on the Welsh Language Competency Framework. However, breaking this down, I recognise my lack in confidence. I feel I meet the f</w:t>
      </w:r>
      <w:r w:rsidR="00037E48" w:rsidRPr="005231E2">
        <w:t>oundation</w:t>
      </w:r>
      <w:r w:rsidR="002A32C9" w:rsidRPr="005231E2">
        <w:t xml:space="preserve"> </w:t>
      </w:r>
      <w:r w:rsidR="009545D3" w:rsidRPr="005231E2">
        <w:t>l</w:t>
      </w:r>
      <w:r w:rsidR="002A32C9" w:rsidRPr="005231E2">
        <w:t>eve</w:t>
      </w:r>
      <w:r w:rsidR="00037E48" w:rsidRPr="005231E2">
        <w:t>l</w:t>
      </w:r>
      <w:r w:rsidR="002A32C9" w:rsidRPr="005231E2">
        <w:t xml:space="preserve"> of listening</w:t>
      </w:r>
      <w:r w:rsidR="00691930" w:rsidRPr="005231E2">
        <w:t xml:space="preserve"> and oral</w:t>
      </w:r>
      <w:r w:rsidR="002A32C9" w:rsidRPr="005231E2">
        <w:t>,</w:t>
      </w:r>
      <w:r w:rsidR="009545D3" w:rsidRPr="005231E2">
        <w:t xml:space="preserve"> as I am able to understand and respond to a </w:t>
      </w:r>
      <w:r w:rsidR="00524DD8" w:rsidRPr="005231E2">
        <w:t>simple sentence</w:t>
      </w:r>
      <w:r w:rsidR="009545D3" w:rsidRPr="005231E2">
        <w:t xml:space="preserve"> relating to everyday school context</w:t>
      </w:r>
      <w:r w:rsidR="003C41CC" w:rsidRPr="005231E2">
        <w:t xml:space="preserve">. </w:t>
      </w:r>
      <w:r w:rsidR="00524DD8" w:rsidRPr="005231E2">
        <w:t xml:space="preserve">On the other hand, foundation level states that I need to be able to recognise different tenses, I understand when to use different tenses and can identify this when listening to someone speak, however I feel like this is an area I need more reassurance </w:t>
      </w:r>
      <w:r w:rsidR="00691930" w:rsidRPr="005231E2">
        <w:t>and clarification</w:t>
      </w:r>
      <w:r w:rsidR="00524DD8" w:rsidRPr="005231E2">
        <w:t>.</w:t>
      </w:r>
      <w:r w:rsidR="00691930" w:rsidRPr="005231E2">
        <w:t xml:space="preserve"> </w:t>
      </w:r>
    </w:p>
    <w:p w14:paraId="3CAA331C" w14:textId="2D362BA6" w:rsidR="00377856" w:rsidRPr="005231E2" w:rsidRDefault="00691930" w:rsidP="005231E2">
      <w:pPr>
        <w:spacing w:line="360" w:lineRule="auto"/>
      </w:pPr>
      <w:r w:rsidRPr="005231E2">
        <w:t>Reflecting on my reading of the W</w:t>
      </w:r>
      <w:r w:rsidR="003C4FDB" w:rsidRPr="005231E2">
        <w:t>L</w:t>
      </w:r>
      <w:r w:rsidRPr="005231E2">
        <w:t xml:space="preserve"> I believe I meet the foundation level, through attending our one session a week of Welsh I feel that I have become more fluent and using the correct pronunciation when reading simple stories that are relevant in</w:t>
      </w:r>
      <w:r w:rsidR="00376DDF">
        <w:t xml:space="preserve"> a</w:t>
      </w:r>
      <w:r w:rsidRPr="005231E2">
        <w:t xml:space="preserve"> school context, understanding what is being said in the book or email. On the contrary, I do believe my written W</w:t>
      </w:r>
      <w:r w:rsidR="003C4FDB" w:rsidRPr="005231E2">
        <w:t>L</w:t>
      </w:r>
      <w:r w:rsidRPr="005231E2">
        <w:t xml:space="preserve"> is </w:t>
      </w:r>
      <w:r w:rsidR="00C929E5" w:rsidRPr="005231E2">
        <w:t xml:space="preserve">not </w:t>
      </w:r>
      <w:r w:rsidRPr="005231E2">
        <w:t>at the same</w:t>
      </w:r>
      <w:r w:rsidR="00376DDF">
        <w:t xml:space="preserve"> stage of</w:t>
      </w:r>
      <w:r w:rsidRPr="005231E2">
        <w:t xml:space="preserve"> development as my other Welsh skills and believe I meet </w:t>
      </w:r>
      <w:r w:rsidR="00C929E5" w:rsidRPr="005231E2">
        <w:t>the entry level. I am able to write simple sentence</w:t>
      </w:r>
      <w:r w:rsidR="00376DDF">
        <w:t>s</w:t>
      </w:r>
      <w:r w:rsidR="00C929E5" w:rsidRPr="005231E2">
        <w:t xml:space="preserve"> that are relevant to the everyday school context and expand on them by using ‘</w:t>
      </w:r>
      <w:proofErr w:type="spellStart"/>
      <w:r w:rsidR="00C929E5" w:rsidRPr="005231E2">
        <w:t>ond</w:t>
      </w:r>
      <w:proofErr w:type="spellEnd"/>
      <w:r w:rsidR="00C929E5" w:rsidRPr="005231E2">
        <w:t xml:space="preserve"> or </w:t>
      </w:r>
      <w:proofErr w:type="spellStart"/>
      <w:r w:rsidR="00C929E5" w:rsidRPr="005231E2">
        <w:t>achos</w:t>
      </w:r>
      <w:proofErr w:type="spellEnd"/>
      <w:r w:rsidR="00C929E5" w:rsidRPr="005231E2">
        <w:t xml:space="preserve">’ but I do not believe I am able to write composite/ complex sentences confidently without gaining reassurance </w:t>
      </w:r>
      <w:r w:rsidR="00191BCB" w:rsidRPr="005231E2">
        <w:t>(Welsh Government, 2020).</w:t>
      </w:r>
    </w:p>
    <w:p w14:paraId="6E4CCAF0" w14:textId="47BD3CB3" w:rsidR="009D443B" w:rsidRPr="00350213" w:rsidRDefault="009545D3" w:rsidP="00350213">
      <w:pPr>
        <w:spacing w:line="360" w:lineRule="auto"/>
      </w:pPr>
      <w:r>
        <w:rPr>
          <w:noProof/>
        </w:rPr>
        <w:drawing>
          <wp:anchor distT="0" distB="0" distL="114300" distR="114300" simplePos="0" relativeHeight="251658240" behindDoc="0" locked="0" layoutInCell="1" allowOverlap="1" wp14:anchorId="151FE66F" wp14:editId="7BFA2718">
            <wp:simplePos x="0" y="0"/>
            <wp:positionH relativeFrom="margin">
              <wp:posOffset>-328879</wp:posOffset>
            </wp:positionH>
            <wp:positionV relativeFrom="paragraph">
              <wp:posOffset>268503</wp:posOffset>
            </wp:positionV>
            <wp:extent cx="6370955" cy="4164330"/>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963" t="10049" r="14580" b="5714"/>
                    <a:stretch/>
                  </pic:blipFill>
                  <pic:spPr bwMode="auto">
                    <a:xfrm>
                      <a:off x="0" y="0"/>
                      <a:ext cx="6370955" cy="4164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32C9">
        <w:t xml:space="preserve"> </w:t>
      </w:r>
    </w:p>
    <w:p w14:paraId="42695E29" w14:textId="2BCAC08F" w:rsidR="009D443B" w:rsidRDefault="009D443B" w:rsidP="00875306">
      <w:pPr>
        <w:rPr>
          <w:b/>
          <w:color w:val="92D050"/>
        </w:rPr>
      </w:pPr>
    </w:p>
    <w:p w14:paraId="54656C26" w14:textId="77777777" w:rsidR="009D443B" w:rsidRDefault="009D443B" w:rsidP="00875306">
      <w:pPr>
        <w:rPr>
          <w:b/>
          <w:color w:val="92D050"/>
        </w:rPr>
      </w:pPr>
    </w:p>
    <w:p w14:paraId="66E26FE5" w14:textId="101F060C" w:rsidR="009D443B" w:rsidRDefault="009D443B" w:rsidP="00875306">
      <w:pPr>
        <w:rPr>
          <w:b/>
          <w:color w:val="92D050"/>
        </w:rPr>
      </w:pPr>
    </w:p>
    <w:p w14:paraId="41E6F837" w14:textId="5597E371" w:rsidR="009D443B" w:rsidRDefault="009D443B" w:rsidP="00875306">
      <w:pPr>
        <w:rPr>
          <w:b/>
          <w:color w:val="92D050"/>
        </w:rPr>
      </w:pPr>
    </w:p>
    <w:p w14:paraId="5D296E8C" w14:textId="1AF7A5E8" w:rsidR="009D443B" w:rsidRDefault="009D443B" w:rsidP="00875306">
      <w:pPr>
        <w:rPr>
          <w:b/>
          <w:color w:val="92D050"/>
        </w:rPr>
      </w:pPr>
    </w:p>
    <w:p w14:paraId="4D169F20" w14:textId="57A17329" w:rsidR="009D443B" w:rsidRDefault="009D443B" w:rsidP="00875306">
      <w:pPr>
        <w:rPr>
          <w:b/>
          <w:color w:val="92D050"/>
        </w:rPr>
      </w:pPr>
    </w:p>
    <w:p w14:paraId="6AD7E724" w14:textId="77777777" w:rsidR="009D443B" w:rsidRDefault="009D443B" w:rsidP="00875306">
      <w:pPr>
        <w:rPr>
          <w:b/>
          <w:color w:val="92D050"/>
        </w:rPr>
      </w:pPr>
    </w:p>
    <w:p w14:paraId="4B38C9E8" w14:textId="77777777" w:rsidR="009D443B" w:rsidRDefault="009D443B" w:rsidP="00875306">
      <w:pPr>
        <w:rPr>
          <w:b/>
          <w:color w:val="92D050"/>
        </w:rPr>
      </w:pPr>
    </w:p>
    <w:p w14:paraId="0056A7BB" w14:textId="77777777" w:rsidR="009D443B" w:rsidRDefault="009D443B" w:rsidP="00875306">
      <w:pPr>
        <w:rPr>
          <w:b/>
          <w:color w:val="92D050"/>
        </w:rPr>
      </w:pPr>
    </w:p>
    <w:p w14:paraId="59BAACF0" w14:textId="77777777" w:rsidR="009D443B" w:rsidRDefault="009D443B" w:rsidP="00875306">
      <w:pPr>
        <w:rPr>
          <w:b/>
          <w:color w:val="92D050"/>
        </w:rPr>
      </w:pPr>
    </w:p>
    <w:p w14:paraId="56D1776F" w14:textId="77777777" w:rsidR="009D443B" w:rsidRDefault="009D443B" w:rsidP="00875306">
      <w:pPr>
        <w:rPr>
          <w:b/>
          <w:color w:val="92D050"/>
        </w:rPr>
      </w:pPr>
    </w:p>
    <w:p w14:paraId="6D5D399C" w14:textId="77777777" w:rsidR="009D443B" w:rsidRDefault="009D443B" w:rsidP="00875306">
      <w:pPr>
        <w:rPr>
          <w:b/>
          <w:color w:val="92D050"/>
        </w:rPr>
      </w:pPr>
    </w:p>
    <w:p w14:paraId="12628CCA" w14:textId="77777777" w:rsidR="009D443B" w:rsidRDefault="009D443B" w:rsidP="00875306">
      <w:pPr>
        <w:rPr>
          <w:b/>
          <w:color w:val="92D050"/>
        </w:rPr>
      </w:pPr>
    </w:p>
    <w:p w14:paraId="7E55F91A" w14:textId="77777777" w:rsidR="009D443B" w:rsidRDefault="009D443B" w:rsidP="00875306">
      <w:pPr>
        <w:rPr>
          <w:b/>
          <w:color w:val="92D050"/>
        </w:rPr>
      </w:pPr>
    </w:p>
    <w:p w14:paraId="5D7669D9" w14:textId="77777777" w:rsidR="00A73605" w:rsidRDefault="00A73605" w:rsidP="00C4555C">
      <w:pPr>
        <w:rPr>
          <w:b/>
          <w:color w:val="92D050"/>
        </w:rPr>
      </w:pPr>
    </w:p>
    <w:p w14:paraId="47BFE95A" w14:textId="3184197B" w:rsidR="006509CB" w:rsidRPr="00A73605" w:rsidRDefault="00875306" w:rsidP="00C4555C">
      <w:pPr>
        <w:rPr>
          <w:b/>
          <w:color w:val="92D050"/>
        </w:rPr>
      </w:pPr>
      <w:r w:rsidRPr="00875306">
        <w:rPr>
          <w:i/>
          <w:iCs/>
          <w:color w:val="92D050"/>
        </w:rPr>
        <w:t> </w:t>
      </w:r>
    </w:p>
    <w:p w14:paraId="144C3222" w14:textId="28FE87FB" w:rsidR="006509CB" w:rsidRDefault="006509CB" w:rsidP="00D97D18"/>
    <w:p w14:paraId="47B37CDA" w14:textId="4BC99AC6" w:rsidR="00A73605" w:rsidRDefault="00A73605" w:rsidP="00D97D18"/>
    <w:p w14:paraId="07E1D8A8" w14:textId="19A7E569" w:rsidR="00875306" w:rsidRPr="005B5F01" w:rsidRDefault="00A73605" w:rsidP="00875306">
      <w:pPr>
        <w:rPr>
          <w:b/>
          <w:bCs/>
          <w:sz w:val="28"/>
          <w:szCs w:val="28"/>
        </w:rPr>
      </w:pPr>
      <w:r w:rsidRPr="005B5F01">
        <w:rPr>
          <w:b/>
          <w:bCs/>
          <w:sz w:val="28"/>
          <w:szCs w:val="28"/>
        </w:rPr>
        <w:t xml:space="preserve">Task 2 – </w:t>
      </w:r>
      <w:r w:rsidR="00875306" w:rsidRPr="005B5F01">
        <w:rPr>
          <w:b/>
          <w:bCs/>
          <w:sz w:val="28"/>
          <w:szCs w:val="28"/>
          <w:lang w:val="cy-GB"/>
        </w:rPr>
        <w:t>Lesson Plan One</w:t>
      </w:r>
    </w:p>
    <w:tbl>
      <w:tblPr>
        <w:tblStyle w:val="TableGrid"/>
        <w:tblW w:w="0" w:type="auto"/>
        <w:tblLook w:val="04A0" w:firstRow="1" w:lastRow="0" w:firstColumn="1" w:lastColumn="0" w:noHBand="0" w:noVBand="1"/>
      </w:tblPr>
      <w:tblGrid>
        <w:gridCol w:w="2152"/>
        <w:gridCol w:w="4183"/>
        <w:gridCol w:w="732"/>
        <w:gridCol w:w="1949"/>
      </w:tblGrid>
      <w:tr w:rsidR="00875306" w:rsidRPr="00C52929" w14:paraId="390966A1" w14:textId="77777777" w:rsidTr="00C52929">
        <w:tc>
          <w:tcPr>
            <w:tcW w:w="2152" w:type="dxa"/>
            <w:shd w:val="clear" w:color="auto" w:fill="D9E2F3" w:themeFill="accent1" w:themeFillTint="33"/>
          </w:tcPr>
          <w:p w14:paraId="7E41549B"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Student-teacher</w:t>
            </w:r>
          </w:p>
        </w:tc>
        <w:tc>
          <w:tcPr>
            <w:tcW w:w="4490" w:type="dxa"/>
          </w:tcPr>
          <w:p w14:paraId="622B82C7" w14:textId="00B81E42" w:rsidR="00875306" w:rsidRPr="00C52929" w:rsidRDefault="00771051" w:rsidP="00C52929">
            <w:pPr>
              <w:spacing w:line="360" w:lineRule="auto"/>
              <w:rPr>
                <w:rFonts w:cstheme="minorHAnsi"/>
                <w:sz w:val="22"/>
                <w:szCs w:val="22"/>
                <w:lang w:val="cy-GB"/>
              </w:rPr>
            </w:pPr>
            <w:r w:rsidRPr="00C52929">
              <w:rPr>
                <w:rFonts w:cstheme="minorHAnsi"/>
                <w:sz w:val="22"/>
                <w:szCs w:val="22"/>
                <w:lang w:val="cy-GB"/>
              </w:rPr>
              <w:t>Bethan Marie Wright</w:t>
            </w:r>
          </w:p>
        </w:tc>
        <w:tc>
          <w:tcPr>
            <w:tcW w:w="241" w:type="dxa"/>
            <w:shd w:val="clear" w:color="auto" w:fill="D9E2F3" w:themeFill="accent1" w:themeFillTint="33"/>
          </w:tcPr>
          <w:p w14:paraId="3A44FB56"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Class:</w:t>
            </w:r>
          </w:p>
        </w:tc>
        <w:tc>
          <w:tcPr>
            <w:tcW w:w="2133" w:type="dxa"/>
          </w:tcPr>
          <w:p w14:paraId="036AF36E" w14:textId="244B8B8D" w:rsidR="00875306" w:rsidRPr="00C52929" w:rsidRDefault="00771051" w:rsidP="00C52929">
            <w:pPr>
              <w:spacing w:line="360" w:lineRule="auto"/>
              <w:rPr>
                <w:rFonts w:cstheme="minorHAnsi"/>
                <w:sz w:val="22"/>
                <w:szCs w:val="22"/>
                <w:lang w:val="cy-GB"/>
              </w:rPr>
            </w:pPr>
            <w:r w:rsidRPr="00C52929">
              <w:rPr>
                <w:rFonts w:cstheme="minorHAnsi"/>
                <w:sz w:val="22"/>
                <w:szCs w:val="22"/>
                <w:lang w:val="cy-GB"/>
              </w:rPr>
              <w:t xml:space="preserve">Year 1 </w:t>
            </w:r>
          </w:p>
        </w:tc>
      </w:tr>
      <w:tr w:rsidR="00875306" w:rsidRPr="00C52929" w14:paraId="44103898" w14:textId="77777777" w:rsidTr="00C52929">
        <w:tc>
          <w:tcPr>
            <w:tcW w:w="2152" w:type="dxa"/>
            <w:shd w:val="clear" w:color="auto" w:fill="D9E2F3" w:themeFill="accent1" w:themeFillTint="33"/>
          </w:tcPr>
          <w:p w14:paraId="38B2F3A6" w14:textId="74FD545B"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AoLE</w:t>
            </w:r>
          </w:p>
        </w:tc>
        <w:tc>
          <w:tcPr>
            <w:tcW w:w="4490" w:type="dxa"/>
          </w:tcPr>
          <w:p w14:paraId="7F956F3F" w14:textId="77777777" w:rsidR="00C52929" w:rsidRPr="00C52929" w:rsidRDefault="00C52929" w:rsidP="00C52929">
            <w:pPr>
              <w:pStyle w:val="ListParagraph"/>
              <w:numPr>
                <w:ilvl w:val="0"/>
                <w:numId w:val="5"/>
              </w:numPr>
              <w:spacing w:line="360" w:lineRule="auto"/>
              <w:rPr>
                <w:rFonts w:cstheme="minorHAnsi"/>
                <w:sz w:val="22"/>
                <w:szCs w:val="22"/>
              </w:rPr>
            </w:pPr>
            <w:r w:rsidRPr="00C52929">
              <w:rPr>
                <w:rFonts w:cstheme="minorHAnsi"/>
                <w:sz w:val="22"/>
                <w:szCs w:val="22"/>
              </w:rPr>
              <w:t xml:space="preserve">Languages, Literacy and Communication </w:t>
            </w:r>
          </w:p>
          <w:p w14:paraId="562933D5" w14:textId="77777777" w:rsidR="00C52929" w:rsidRPr="00C52929" w:rsidRDefault="00C52929" w:rsidP="00C52929">
            <w:pPr>
              <w:pStyle w:val="ListParagraph"/>
              <w:numPr>
                <w:ilvl w:val="0"/>
                <w:numId w:val="5"/>
              </w:numPr>
              <w:spacing w:line="360" w:lineRule="auto"/>
              <w:rPr>
                <w:rFonts w:cstheme="minorHAnsi"/>
                <w:sz w:val="22"/>
                <w:szCs w:val="22"/>
              </w:rPr>
            </w:pPr>
            <w:r w:rsidRPr="00C52929">
              <w:rPr>
                <w:rFonts w:cstheme="minorHAnsi"/>
                <w:sz w:val="22"/>
                <w:szCs w:val="22"/>
              </w:rPr>
              <w:t xml:space="preserve">Mathematics and Numeracy </w:t>
            </w:r>
          </w:p>
          <w:p w14:paraId="7E4DF100" w14:textId="57BBAEAE" w:rsidR="00875306" w:rsidRPr="00C52929" w:rsidRDefault="00C52929" w:rsidP="00C52929">
            <w:pPr>
              <w:pStyle w:val="ListParagraph"/>
              <w:numPr>
                <w:ilvl w:val="0"/>
                <w:numId w:val="5"/>
              </w:numPr>
              <w:spacing w:line="360" w:lineRule="auto"/>
              <w:rPr>
                <w:rFonts w:cstheme="minorHAnsi"/>
                <w:sz w:val="22"/>
                <w:szCs w:val="22"/>
              </w:rPr>
            </w:pPr>
            <w:r w:rsidRPr="00C52929">
              <w:rPr>
                <w:rFonts w:cstheme="minorHAnsi"/>
                <w:sz w:val="22"/>
                <w:szCs w:val="22"/>
              </w:rPr>
              <w:t>Humanities</w:t>
            </w:r>
          </w:p>
        </w:tc>
        <w:tc>
          <w:tcPr>
            <w:tcW w:w="241" w:type="dxa"/>
            <w:shd w:val="clear" w:color="auto" w:fill="D9E2F3" w:themeFill="accent1" w:themeFillTint="33"/>
          </w:tcPr>
          <w:p w14:paraId="0F238D48"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Date:</w:t>
            </w:r>
          </w:p>
        </w:tc>
        <w:tc>
          <w:tcPr>
            <w:tcW w:w="2133" w:type="dxa"/>
          </w:tcPr>
          <w:p w14:paraId="61EFB56E" w14:textId="01FF7691" w:rsidR="00875306" w:rsidRPr="00C52929" w:rsidRDefault="00771051" w:rsidP="00C52929">
            <w:pPr>
              <w:spacing w:line="360" w:lineRule="auto"/>
              <w:rPr>
                <w:rFonts w:cstheme="minorHAnsi"/>
                <w:sz w:val="22"/>
                <w:szCs w:val="22"/>
                <w:lang w:val="cy-GB"/>
              </w:rPr>
            </w:pPr>
            <w:r w:rsidRPr="00C52929">
              <w:rPr>
                <w:rFonts w:cstheme="minorHAnsi"/>
                <w:sz w:val="22"/>
                <w:szCs w:val="22"/>
                <w:lang w:val="cy-GB"/>
              </w:rPr>
              <w:t xml:space="preserve">2nd </w:t>
            </w:r>
            <w:r w:rsidR="006B7E2E" w:rsidRPr="00C52929">
              <w:rPr>
                <w:rFonts w:cstheme="minorHAnsi"/>
                <w:sz w:val="22"/>
                <w:szCs w:val="22"/>
                <w:lang w:val="cy-GB"/>
              </w:rPr>
              <w:t>April 2020</w:t>
            </w:r>
          </w:p>
        </w:tc>
      </w:tr>
      <w:tr w:rsidR="00875306" w:rsidRPr="00C52929" w14:paraId="501ED28D" w14:textId="77777777" w:rsidTr="00C52929">
        <w:tc>
          <w:tcPr>
            <w:tcW w:w="2152" w:type="dxa"/>
            <w:shd w:val="clear" w:color="auto" w:fill="D9E2F3" w:themeFill="accent1" w:themeFillTint="33"/>
          </w:tcPr>
          <w:p w14:paraId="0948F7D5"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Lesson Focus:</w:t>
            </w:r>
          </w:p>
          <w:p w14:paraId="3D57EDD2" w14:textId="2546842A" w:rsidR="00A6149B" w:rsidRPr="00C52929" w:rsidRDefault="00A6149B" w:rsidP="00C52929">
            <w:pPr>
              <w:spacing w:line="360" w:lineRule="auto"/>
              <w:rPr>
                <w:rFonts w:cstheme="minorHAnsi"/>
                <w:b/>
                <w:bCs/>
                <w:sz w:val="22"/>
                <w:szCs w:val="22"/>
                <w:lang w:val="cy-GB"/>
              </w:rPr>
            </w:pPr>
            <w:r w:rsidRPr="00C52929">
              <w:rPr>
                <w:rFonts w:cstheme="minorHAnsi"/>
                <w:b/>
                <w:bCs/>
                <w:sz w:val="22"/>
                <w:szCs w:val="22"/>
                <w:lang w:val="cy-GB"/>
              </w:rPr>
              <w:t>Key Wrods:</w:t>
            </w:r>
          </w:p>
        </w:tc>
        <w:tc>
          <w:tcPr>
            <w:tcW w:w="6864" w:type="dxa"/>
            <w:gridSpan w:val="3"/>
          </w:tcPr>
          <w:p w14:paraId="714B5984" w14:textId="1FC9FEBC" w:rsidR="00875306" w:rsidRPr="00C52929" w:rsidRDefault="00A6149B" w:rsidP="00C52929">
            <w:pPr>
              <w:spacing w:line="360" w:lineRule="auto"/>
              <w:rPr>
                <w:rFonts w:cstheme="minorHAnsi"/>
                <w:sz w:val="22"/>
                <w:szCs w:val="22"/>
                <w:lang w:val="cy-GB"/>
              </w:rPr>
            </w:pPr>
            <w:r w:rsidRPr="00C52929">
              <w:rPr>
                <w:rFonts w:cstheme="minorHAnsi"/>
                <w:sz w:val="22"/>
                <w:szCs w:val="22"/>
                <w:lang w:val="cy-GB"/>
              </w:rPr>
              <w:t>Lesson Focus</w:t>
            </w:r>
            <w:r w:rsidR="00193C88" w:rsidRPr="00C52929">
              <w:rPr>
                <w:rFonts w:cstheme="minorHAnsi"/>
                <w:sz w:val="22"/>
                <w:szCs w:val="22"/>
                <w:lang w:val="cy-GB"/>
              </w:rPr>
              <w:t xml:space="preserve">: </w:t>
            </w:r>
            <w:r w:rsidR="00713BF7" w:rsidRPr="00C52929">
              <w:rPr>
                <w:rFonts w:cstheme="minorHAnsi"/>
                <w:sz w:val="22"/>
                <w:szCs w:val="22"/>
                <w:lang w:val="cy-GB"/>
              </w:rPr>
              <w:t>To activate prior knowledge on farm animals using the Welsh Language.</w:t>
            </w:r>
          </w:p>
          <w:p w14:paraId="016405B4" w14:textId="753B6C55" w:rsidR="00193C88" w:rsidRPr="00C52929" w:rsidRDefault="00193C88" w:rsidP="00C52929">
            <w:pPr>
              <w:spacing w:line="360" w:lineRule="auto"/>
              <w:rPr>
                <w:rFonts w:cstheme="minorHAnsi"/>
                <w:sz w:val="22"/>
                <w:szCs w:val="22"/>
                <w:lang w:val="cy-GB"/>
              </w:rPr>
            </w:pPr>
          </w:p>
          <w:p w14:paraId="03B7DD96" w14:textId="32D749E5" w:rsidR="00193C88" w:rsidRPr="00C52929" w:rsidRDefault="00193C88" w:rsidP="00C52929">
            <w:pPr>
              <w:spacing w:line="360" w:lineRule="auto"/>
              <w:rPr>
                <w:rFonts w:cstheme="minorHAnsi"/>
                <w:b/>
                <w:bCs/>
                <w:sz w:val="22"/>
                <w:szCs w:val="22"/>
                <w:lang w:val="cy-GB"/>
              </w:rPr>
            </w:pPr>
            <w:r w:rsidRPr="00C52929">
              <w:rPr>
                <w:rFonts w:cstheme="minorHAnsi"/>
                <w:b/>
                <w:bCs/>
                <w:sz w:val="22"/>
                <w:szCs w:val="22"/>
                <w:lang w:val="cy-GB"/>
              </w:rPr>
              <w:t>Key Words:</w:t>
            </w:r>
          </w:p>
          <w:tbl>
            <w:tblPr>
              <w:tblW w:w="0" w:type="auto"/>
              <w:tblCellSpacing w:w="15" w:type="dxa"/>
              <w:shd w:val="clear" w:color="auto" w:fill="F6DDFC"/>
              <w:tblCellMar>
                <w:top w:w="15" w:type="dxa"/>
                <w:left w:w="15" w:type="dxa"/>
                <w:bottom w:w="15" w:type="dxa"/>
                <w:right w:w="15" w:type="dxa"/>
              </w:tblCellMar>
              <w:tblLook w:val="04A0" w:firstRow="1" w:lastRow="0" w:firstColumn="1" w:lastColumn="0" w:noHBand="0" w:noVBand="1"/>
            </w:tblPr>
            <w:tblGrid>
              <w:gridCol w:w="3045"/>
              <w:gridCol w:w="3045"/>
            </w:tblGrid>
            <w:tr w:rsidR="00193C88" w:rsidRPr="00193C88" w14:paraId="68339691"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376FF869"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dafad</w:t>
                  </w:r>
                  <w:proofErr w:type="spellEnd"/>
                </w:p>
              </w:tc>
              <w:tc>
                <w:tcPr>
                  <w:tcW w:w="3000" w:type="dxa"/>
                  <w:shd w:val="clear" w:color="auto" w:fill="EDC1F8"/>
                  <w:tcMar>
                    <w:top w:w="15" w:type="dxa"/>
                    <w:left w:w="60" w:type="dxa"/>
                    <w:bottom w:w="15" w:type="dxa"/>
                    <w:right w:w="15" w:type="dxa"/>
                  </w:tcMar>
                  <w:vAlign w:val="center"/>
                  <w:hideMark/>
                </w:tcPr>
                <w:p w14:paraId="5D99969B"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a sheep</w:t>
                  </w:r>
                </w:p>
              </w:tc>
            </w:tr>
            <w:tr w:rsidR="00193C88" w:rsidRPr="00193C88" w14:paraId="2945424F"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1E2425D9"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iâr</w:t>
                  </w:r>
                  <w:proofErr w:type="spellEnd"/>
                </w:p>
              </w:tc>
              <w:tc>
                <w:tcPr>
                  <w:tcW w:w="3000" w:type="dxa"/>
                  <w:shd w:val="clear" w:color="auto" w:fill="EDC1F8"/>
                  <w:tcMar>
                    <w:top w:w="15" w:type="dxa"/>
                    <w:left w:w="60" w:type="dxa"/>
                    <w:bottom w:w="15" w:type="dxa"/>
                    <w:right w:w="15" w:type="dxa"/>
                  </w:tcMar>
                  <w:vAlign w:val="center"/>
                  <w:hideMark/>
                </w:tcPr>
                <w:p w14:paraId="6BCCC242"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hen</w:t>
                  </w:r>
                </w:p>
              </w:tc>
            </w:tr>
            <w:tr w:rsidR="00193C88" w:rsidRPr="00193C88" w14:paraId="6E5A6615"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01FE91F2"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mochyn</w:t>
                  </w:r>
                  <w:proofErr w:type="spellEnd"/>
                </w:p>
              </w:tc>
              <w:tc>
                <w:tcPr>
                  <w:tcW w:w="3000" w:type="dxa"/>
                  <w:shd w:val="clear" w:color="auto" w:fill="EDC1F8"/>
                  <w:tcMar>
                    <w:top w:w="15" w:type="dxa"/>
                    <w:left w:w="60" w:type="dxa"/>
                    <w:bottom w:w="15" w:type="dxa"/>
                    <w:right w:w="15" w:type="dxa"/>
                  </w:tcMar>
                  <w:vAlign w:val="center"/>
                  <w:hideMark/>
                </w:tcPr>
                <w:p w14:paraId="1E318F7D"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pig</w:t>
                  </w:r>
                </w:p>
              </w:tc>
            </w:tr>
            <w:tr w:rsidR="00193C88" w:rsidRPr="00193C88" w14:paraId="63A8E4B1"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1D0B22E6"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hwyaden</w:t>
                  </w:r>
                  <w:proofErr w:type="spellEnd"/>
                </w:p>
              </w:tc>
              <w:tc>
                <w:tcPr>
                  <w:tcW w:w="3000" w:type="dxa"/>
                  <w:shd w:val="clear" w:color="auto" w:fill="EDC1F8"/>
                  <w:tcMar>
                    <w:top w:w="15" w:type="dxa"/>
                    <w:left w:w="60" w:type="dxa"/>
                    <w:bottom w:w="15" w:type="dxa"/>
                    <w:right w:w="15" w:type="dxa"/>
                  </w:tcMar>
                  <w:vAlign w:val="center"/>
                  <w:hideMark/>
                </w:tcPr>
                <w:p w14:paraId="4F46A15A"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duck</w:t>
                  </w:r>
                </w:p>
              </w:tc>
            </w:tr>
            <w:tr w:rsidR="00193C88" w:rsidRPr="00193C88" w14:paraId="66EB23B5"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615A42D3"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oen</w:t>
                  </w:r>
                  <w:proofErr w:type="spellEnd"/>
                </w:p>
              </w:tc>
              <w:tc>
                <w:tcPr>
                  <w:tcW w:w="3000" w:type="dxa"/>
                  <w:shd w:val="clear" w:color="auto" w:fill="EDC1F8"/>
                  <w:tcMar>
                    <w:top w:w="15" w:type="dxa"/>
                    <w:left w:w="60" w:type="dxa"/>
                    <w:bottom w:w="15" w:type="dxa"/>
                    <w:right w:w="15" w:type="dxa"/>
                  </w:tcMar>
                  <w:vAlign w:val="center"/>
                  <w:hideMark/>
                </w:tcPr>
                <w:p w14:paraId="5EC28167"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lamb</w:t>
                  </w:r>
                </w:p>
              </w:tc>
            </w:tr>
            <w:tr w:rsidR="00193C88" w:rsidRPr="00193C88" w14:paraId="43F4B35F"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7A967E2E"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ceffyl</w:t>
                  </w:r>
                  <w:proofErr w:type="spellEnd"/>
                </w:p>
              </w:tc>
              <w:tc>
                <w:tcPr>
                  <w:tcW w:w="3000" w:type="dxa"/>
                  <w:shd w:val="clear" w:color="auto" w:fill="EDC1F8"/>
                  <w:tcMar>
                    <w:top w:w="15" w:type="dxa"/>
                    <w:left w:w="60" w:type="dxa"/>
                    <w:bottom w:w="15" w:type="dxa"/>
                    <w:right w:w="15" w:type="dxa"/>
                  </w:tcMar>
                  <w:vAlign w:val="center"/>
                  <w:hideMark/>
                </w:tcPr>
                <w:p w14:paraId="7A73B506"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horse</w:t>
                  </w:r>
                </w:p>
              </w:tc>
            </w:tr>
            <w:tr w:rsidR="00193C88" w:rsidRPr="00193C88" w14:paraId="58779AD9"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1D9217A9"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lang w:eastAsia="en-GB"/>
                    </w:rPr>
                    <w:t>buwch</w:t>
                  </w:r>
                </w:p>
              </w:tc>
              <w:tc>
                <w:tcPr>
                  <w:tcW w:w="3000" w:type="dxa"/>
                  <w:shd w:val="clear" w:color="auto" w:fill="EDC1F8"/>
                  <w:tcMar>
                    <w:top w:w="15" w:type="dxa"/>
                    <w:left w:w="60" w:type="dxa"/>
                    <w:bottom w:w="15" w:type="dxa"/>
                    <w:right w:w="15" w:type="dxa"/>
                  </w:tcMar>
                  <w:vAlign w:val="center"/>
                  <w:hideMark/>
                </w:tcPr>
                <w:p w14:paraId="08A26133"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cow</w:t>
                  </w:r>
                </w:p>
              </w:tc>
            </w:tr>
            <w:tr w:rsidR="00193C88" w:rsidRPr="00193C88" w14:paraId="59FF5C82"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7F7C4EF2"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lang w:eastAsia="en-GB"/>
                    </w:rPr>
                    <w:t xml:space="preserve">ci </w:t>
                  </w:r>
                  <w:proofErr w:type="spellStart"/>
                  <w:r w:rsidRPr="00193C88">
                    <w:rPr>
                      <w:rFonts w:eastAsia="Times New Roman" w:cstheme="minorHAnsi"/>
                      <w:lang w:eastAsia="en-GB"/>
                    </w:rPr>
                    <w:t>defaid</w:t>
                  </w:r>
                  <w:proofErr w:type="spellEnd"/>
                </w:p>
              </w:tc>
              <w:tc>
                <w:tcPr>
                  <w:tcW w:w="3000" w:type="dxa"/>
                  <w:shd w:val="clear" w:color="auto" w:fill="EDC1F8"/>
                  <w:tcMar>
                    <w:top w:w="15" w:type="dxa"/>
                    <w:left w:w="60" w:type="dxa"/>
                    <w:bottom w:w="15" w:type="dxa"/>
                    <w:right w:w="15" w:type="dxa"/>
                  </w:tcMar>
                  <w:vAlign w:val="center"/>
                  <w:hideMark/>
                </w:tcPr>
                <w:p w14:paraId="5EED8B21" w14:textId="1AEB16DF" w:rsidR="00193C88" w:rsidRPr="00193C88" w:rsidRDefault="00193C88" w:rsidP="00C52929">
                  <w:pPr>
                    <w:spacing w:before="15" w:after="15" w:line="360" w:lineRule="auto"/>
                    <w:ind w:left="15" w:right="15"/>
                    <w:rPr>
                      <w:rFonts w:eastAsia="Times New Roman" w:cstheme="minorHAnsi"/>
                      <w:lang w:eastAsia="en-GB"/>
                    </w:rPr>
                  </w:pPr>
                  <w:r w:rsidRPr="00C52929">
                    <w:rPr>
                      <w:rFonts w:eastAsia="Times New Roman" w:cstheme="minorHAnsi"/>
                      <w:i/>
                      <w:iCs/>
                      <w:lang w:eastAsia="en-GB"/>
                    </w:rPr>
                    <w:t>sheep</w:t>
                  </w:r>
                  <w:r w:rsidRPr="00193C88">
                    <w:rPr>
                      <w:rFonts w:eastAsia="Times New Roman" w:cstheme="minorHAnsi"/>
                      <w:i/>
                      <w:iCs/>
                      <w:lang w:eastAsia="en-GB"/>
                    </w:rPr>
                    <w:t>dog</w:t>
                  </w:r>
                </w:p>
              </w:tc>
            </w:tr>
            <w:tr w:rsidR="00193C88" w:rsidRPr="00193C88" w14:paraId="31B54198" w14:textId="77777777" w:rsidTr="00193C88">
              <w:trPr>
                <w:tblCellSpacing w:w="15" w:type="dxa"/>
              </w:trPr>
              <w:tc>
                <w:tcPr>
                  <w:tcW w:w="3000" w:type="dxa"/>
                  <w:shd w:val="clear" w:color="auto" w:fill="EDC1F8"/>
                  <w:tcMar>
                    <w:top w:w="15" w:type="dxa"/>
                    <w:left w:w="60" w:type="dxa"/>
                    <w:bottom w:w="15" w:type="dxa"/>
                    <w:right w:w="15" w:type="dxa"/>
                  </w:tcMar>
                  <w:vAlign w:val="center"/>
                  <w:hideMark/>
                </w:tcPr>
                <w:p w14:paraId="348CDA2B" w14:textId="77777777" w:rsidR="00193C88" w:rsidRPr="00193C88" w:rsidRDefault="00193C88" w:rsidP="00C52929">
                  <w:pPr>
                    <w:spacing w:before="15" w:after="15" w:line="360" w:lineRule="auto"/>
                    <w:ind w:left="15" w:right="15"/>
                    <w:rPr>
                      <w:rFonts w:eastAsia="Times New Roman" w:cstheme="minorHAnsi"/>
                      <w:lang w:eastAsia="en-GB"/>
                    </w:rPr>
                  </w:pPr>
                  <w:proofErr w:type="spellStart"/>
                  <w:r w:rsidRPr="00193C88">
                    <w:rPr>
                      <w:rFonts w:eastAsia="Times New Roman" w:cstheme="minorHAnsi"/>
                      <w:lang w:eastAsia="en-GB"/>
                    </w:rPr>
                    <w:t>cyw</w:t>
                  </w:r>
                  <w:proofErr w:type="spellEnd"/>
                </w:p>
              </w:tc>
              <w:tc>
                <w:tcPr>
                  <w:tcW w:w="3000" w:type="dxa"/>
                  <w:shd w:val="clear" w:color="auto" w:fill="EDC1F8"/>
                  <w:tcMar>
                    <w:top w:w="15" w:type="dxa"/>
                    <w:left w:w="60" w:type="dxa"/>
                    <w:bottom w:w="15" w:type="dxa"/>
                    <w:right w:w="15" w:type="dxa"/>
                  </w:tcMar>
                  <w:vAlign w:val="center"/>
                  <w:hideMark/>
                </w:tcPr>
                <w:p w14:paraId="1A9A6F87" w14:textId="77777777" w:rsidR="00193C88" w:rsidRPr="00193C88" w:rsidRDefault="00193C88" w:rsidP="00C52929">
                  <w:pPr>
                    <w:spacing w:before="15" w:after="15" w:line="360" w:lineRule="auto"/>
                    <w:ind w:left="15" w:right="15"/>
                    <w:rPr>
                      <w:rFonts w:eastAsia="Times New Roman" w:cstheme="minorHAnsi"/>
                      <w:lang w:eastAsia="en-GB"/>
                    </w:rPr>
                  </w:pPr>
                  <w:r w:rsidRPr="00193C88">
                    <w:rPr>
                      <w:rFonts w:eastAsia="Times New Roman" w:cstheme="minorHAnsi"/>
                      <w:i/>
                      <w:iCs/>
                      <w:lang w:eastAsia="en-GB"/>
                    </w:rPr>
                    <w:t>chick</w:t>
                  </w:r>
                </w:p>
              </w:tc>
            </w:tr>
          </w:tbl>
          <w:p w14:paraId="083AAC5D" w14:textId="77777777" w:rsidR="00193C88" w:rsidRPr="00C52929" w:rsidRDefault="00193C88" w:rsidP="00C52929">
            <w:pPr>
              <w:spacing w:line="360" w:lineRule="auto"/>
              <w:rPr>
                <w:rFonts w:cstheme="minorHAnsi"/>
                <w:sz w:val="22"/>
                <w:szCs w:val="22"/>
                <w:lang w:val="cy-GB"/>
              </w:rPr>
            </w:pPr>
          </w:p>
          <w:p w14:paraId="33857305" w14:textId="233E27A6" w:rsidR="00875306" w:rsidRPr="00C52929" w:rsidRDefault="00193C88" w:rsidP="00C52929">
            <w:pPr>
              <w:spacing w:line="360" w:lineRule="auto"/>
              <w:rPr>
                <w:rFonts w:cstheme="minorHAnsi"/>
                <w:sz w:val="22"/>
                <w:szCs w:val="22"/>
                <w:lang w:val="cy-GB"/>
              </w:rPr>
            </w:pPr>
            <w:r w:rsidRPr="00C52929">
              <w:rPr>
                <w:rFonts w:cstheme="minorHAnsi"/>
                <w:sz w:val="22"/>
                <w:szCs w:val="22"/>
                <w:lang w:val="cy-GB"/>
              </w:rPr>
              <w:t>Welsh Co</w:t>
            </w:r>
            <w:r w:rsidR="00376DDF">
              <w:rPr>
                <w:rFonts w:cstheme="minorHAnsi"/>
                <w:sz w:val="22"/>
                <w:szCs w:val="22"/>
                <w:lang w:val="cy-GB"/>
              </w:rPr>
              <w:t>m</w:t>
            </w:r>
            <w:r w:rsidRPr="00C52929">
              <w:rPr>
                <w:rFonts w:cstheme="minorHAnsi"/>
                <w:sz w:val="22"/>
                <w:szCs w:val="22"/>
                <w:lang w:val="cy-GB"/>
              </w:rPr>
              <w:t xml:space="preserve">mands: </w:t>
            </w:r>
          </w:p>
          <w:p w14:paraId="060D6CA4" w14:textId="46842E93" w:rsidR="0051329A" w:rsidRPr="00C52929" w:rsidRDefault="0051329A" w:rsidP="00C52929">
            <w:pPr>
              <w:spacing w:line="360" w:lineRule="auto"/>
              <w:rPr>
                <w:rFonts w:cstheme="minorHAnsi"/>
                <w:sz w:val="22"/>
                <w:szCs w:val="22"/>
              </w:rPr>
            </w:pPr>
            <w:r w:rsidRPr="0051329A">
              <w:rPr>
                <w:rFonts w:cstheme="minorHAnsi"/>
                <w:sz w:val="22"/>
                <w:szCs w:val="22"/>
              </w:rPr>
              <w:t xml:space="preserve">Dewch </w:t>
            </w:r>
            <w:proofErr w:type="spellStart"/>
            <w:r w:rsidRPr="0051329A">
              <w:rPr>
                <w:rFonts w:cstheme="minorHAnsi"/>
                <w:sz w:val="22"/>
                <w:szCs w:val="22"/>
              </w:rPr>
              <w:t>i</w:t>
            </w:r>
            <w:proofErr w:type="spellEnd"/>
            <w:r w:rsidRPr="0051329A">
              <w:rPr>
                <w:rFonts w:cstheme="minorHAnsi"/>
                <w:sz w:val="22"/>
                <w:szCs w:val="22"/>
              </w:rPr>
              <w:t xml:space="preserve"> </w:t>
            </w:r>
            <w:proofErr w:type="spellStart"/>
            <w:r w:rsidRPr="0051329A">
              <w:rPr>
                <w:rFonts w:cstheme="minorHAnsi"/>
                <w:sz w:val="22"/>
                <w:szCs w:val="22"/>
              </w:rPr>
              <w:t>mewn</w:t>
            </w:r>
            <w:proofErr w:type="spellEnd"/>
          </w:p>
          <w:p w14:paraId="4329606B" w14:textId="2805B9E4" w:rsidR="00193C88" w:rsidRPr="00193C88" w:rsidRDefault="00193C88" w:rsidP="00C52929">
            <w:pPr>
              <w:spacing w:line="360" w:lineRule="auto"/>
              <w:rPr>
                <w:rFonts w:cstheme="minorHAnsi"/>
                <w:sz w:val="22"/>
                <w:szCs w:val="22"/>
              </w:rPr>
            </w:pPr>
            <w:r w:rsidRPr="00193C88">
              <w:rPr>
                <w:rFonts w:cstheme="minorHAnsi"/>
                <w:sz w:val="22"/>
                <w:szCs w:val="22"/>
                <w:lang w:val="cy-GB"/>
              </w:rPr>
              <w:t>Mae'n amser</w:t>
            </w:r>
            <w:r w:rsidRPr="00C52929">
              <w:rPr>
                <w:rFonts w:cstheme="minorHAnsi"/>
                <w:sz w:val="22"/>
                <w:szCs w:val="22"/>
                <w:lang w:val="cy-GB"/>
              </w:rPr>
              <w:t xml:space="preserve"> </w:t>
            </w:r>
            <w:r w:rsidRPr="00C52929">
              <w:rPr>
                <w:rFonts w:cstheme="minorHAnsi"/>
                <w:sz w:val="22"/>
                <w:szCs w:val="22"/>
              </w:rPr>
              <w:t xml:space="preserve">Cwriwcwlwm </w:t>
            </w:r>
            <w:r w:rsidRPr="00193C88">
              <w:rPr>
                <w:rFonts w:cstheme="minorHAnsi"/>
                <w:sz w:val="22"/>
                <w:szCs w:val="22"/>
              </w:rPr>
              <w:t>Cymraeg</w:t>
            </w:r>
            <w:r w:rsidRPr="00C52929">
              <w:rPr>
                <w:rFonts w:cstheme="minorHAnsi"/>
                <w:sz w:val="22"/>
                <w:szCs w:val="22"/>
              </w:rPr>
              <w:t>.</w:t>
            </w:r>
          </w:p>
          <w:p w14:paraId="45D60149" w14:textId="77777777" w:rsidR="00193C88" w:rsidRPr="00193C88" w:rsidRDefault="00193C88" w:rsidP="00C52929">
            <w:pPr>
              <w:spacing w:line="360" w:lineRule="auto"/>
              <w:rPr>
                <w:rFonts w:cstheme="minorHAnsi"/>
                <w:sz w:val="22"/>
                <w:szCs w:val="22"/>
              </w:rPr>
            </w:pPr>
            <w:r w:rsidRPr="00193C88">
              <w:rPr>
                <w:rFonts w:cstheme="minorHAnsi"/>
                <w:sz w:val="22"/>
                <w:szCs w:val="22"/>
                <w:lang w:val="cy-GB"/>
              </w:rPr>
              <w:t>Eisteddwch ar y carped</w:t>
            </w:r>
          </w:p>
          <w:p w14:paraId="3C5EEA9F" w14:textId="77777777" w:rsidR="00193C88" w:rsidRPr="00193C88" w:rsidRDefault="00193C88" w:rsidP="00C52929">
            <w:pPr>
              <w:spacing w:line="360" w:lineRule="auto"/>
              <w:rPr>
                <w:rFonts w:cstheme="minorHAnsi"/>
                <w:sz w:val="22"/>
                <w:szCs w:val="22"/>
              </w:rPr>
            </w:pPr>
            <w:r w:rsidRPr="00193C88">
              <w:rPr>
                <w:rFonts w:cstheme="minorHAnsi"/>
                <w:sz w:val="22"/>
                <w:szCs w:val="22"/>
                <w:lang w:val="cy-GB"/>
              </w:rPr>
              <w:t>Gwrandewch ar y gân</w:t>
            </w:r>
          </w:p>
          <w:p w14:paraId="4588638B" w14:textId="27E1F269" w:rsidR="00193C88" w:rsidRPr="00193C88" w:rsidRDefault="00193C88" w:rsidP="00C52929">
            <w:pPr>
              <w:spacing w:line="360" w:lineRule="auto"/>
              <w:rPr>
                <w:rFonts w:cstheme="minorHAnsi"/>
                <w:sz w:val="22"/>
                <w:szCs w:val="22"/>
              </w:rPr>
            </w:pPr>
            <w:r w:rsidRPr="00193C88">
              <w:rPr>
                <w:rFonts w:cstheme="minorHAnsi"/>
                <w:sz w:val="22"/>
                <w:szCs w:val="22"/>
              </w:rPr>
              <w:t xml:space="preserve">Dim </w:t>
            </w:r>
            <w:proofErr w:type="spellStart"/>
            <w:r w:rsidRPr="00193C88">
              <w:rPr>
                <w:rFonts w:cstheme="minorHAnsi"/>
                <w:sz w:val="22"/>
                <w:szCs w:val="22"/>
              </w:rPr>
              <w:t>siarad</w:t>
            </w:r>
            <w:proofErr w:type="spellEnd"/>
          </w:p>
          <w:p w14:paraId="5A1098D1" w14:textId="50F29C18" w:rsidR="00193C88" w:rsidRPr="00193C88" w:rsidRDefault="00193C88" w:rsidP="00C52929">
            <w:pPr>
              <w:spacing w:line="360" w:lineRule="auto"/>
              <w:rPr>
                <w:rFonts w:cstheme="minorHAnsi"/>
                <w:sz w:val="22"/>
                <w:szCs w:val="22"/>
              </w:rPr>
            </w:pPr>
            <w:r w:rsidRPr="00C52929">
              <w:rPr>
                <w:rFonts w:cstheme="minorHAnsi"/>
                <w:sz w:val="22"/>
                <w:szCs w:val="22"/>
                <w:lang w:val="cy-GB"/>
              </w:rPr>
              <w:t>C</w:t>
            </w:r>
            <w:r w:rsidRPr="00193C88">
              <w:rPr>
                <w:rFonts w:cstheme="minorHAnsi"/>
                <w:sz w:val="22"/>
                <w:szCs w:val="22"/>
                <w:lang w:val="cy-GB"/>
              </w:rPr>
              <w:t>anu</w:t>
            </w:r>
            <w:r w:rsidRPr="00C52929">
              <w:rPr>
                <w:rFonts w:cstheme="minorHAnsi"/>
                <w:sz w:val="22"/>
                <w:szCs w:val="22"/>
                <w:lang w:val="cy-GB"/>
              </w:rPr>
              <w:t xml:space="preserve"> – Try and sing along </w:t>
            </w:r>
          </w:p>
          <w:p w14:paraId="27C79EDC" w14:textId="42D4A0EE" w:rsidR="00193C88" w:rsidRPr="00C52929" w:rsidRDefault="00193C88" w:rsidP="00C52929">
            <w:pPr>
              <w:spacing w:line="360" w:lineRule="auto"/>
              <w:rPr>
                <w:rFonts w:cstheme="minorHAnsi"/>
                <w:sz w:val="22"/>
                <w:szCs w:val="22"/>
              </w:rPr>
            </w:pPr>
            <w:r w:rsidRPr="00193C88">
              <w:rPr>
                <w:rFonts w:cstheme="minorHAnsi"/>
                <w:sz w:val="22"/>
                <w:szCs w:val="22"/>
              </w:rPr>
              <w:t>Edrychwch</w:t>
            </w:r>
            <w:r w:rsidRPr="00C52929">
              <w:rPr>
                <w:rFonts w:eastAsia="Times New Roman" w:cstheme="minorHAnsi"/>
                <w:color w:val="222222"/>
                <w:sz w:val="22"/>
                <w:szCs w:val="22"/>
                <w:lang w:val="cy-GB" w:eastAsia="en-GB"/>
              </w:rPr>
              <w:t xml:space="preserve"> </w:t>
            </w:r>
            <w:r w:rsidRPr="00C52929">
              <w:rPr>
                <w:rFonts w:cstheme="minorHAnsi"/>
                <w:sz w:val="22"/>
                <w:szCs w:val="22"/>
                <w:lang w:val="cy-GB"/>
              </w:rPr>
              <w:t>ar y bwrdd</w:t>
            </w:r>
          </w:p>
          <w:p w14:paraId="23372B1D" w14:textId="03400422" w:rsidR="00193C88" w:rsidRPr="00193C88" w:rsidRDefault="0051329A" w:rsidP="00C52929">
            <w:pPr>
              <w:spacing w:line="360" w:lineRule="auto"/>
              <w:rPr>
                <w:rFonts w:cstheme="minorHAnsi"/>
                <w:sz w:val="22"/>
                <w:szCs w:val="22"/>
              </w:rPr>
            </w:pPr>
            <w:proofErr w:type="spellStart"/>
            <w:r w:rsidRPr="00C52929">
              <w:rPr>
                <w:rFonts w:cstheme="minorHAnsi"/>
                <w:sz w:val="22"/>
                <w:szCs w:val="22"/>
              </w:rPr>
              <w:t>A</w:t>
            </w:r>
            <w:r w:rsidR="00193C88" w:rsidRPr="00C52929">
              <w:rPr>
                <w:rFonts w:cstheme="minorHAnsi"/>
                <w:sz w:val="22"/>
                <w:szCs w:val="22"/>
              </w:rPr>
              <w:t>nifeiliaid</w:t>
            </w:r>
            <w:proofErr w:type="spellEnd"/>
            <w:r w:rsidR="00193C88" w:rsidRPr="00C52929">
              <w:rPr>
                <w:rFonts w:cstheme="minorHAnsi"/>
                <w:sz w:val="22"/>
                <w:szCs w:val="22"/>
              </w:rPr>
              <w:t xml:space="preserve"> </w:t>
            </w:r>
            <w:proofErr w:type="spellStart"/>
            <w:r w:rsidR="00193C88" w:rsidRPr="00C52929">
              <w:rPr>
                <w:rFonts w:cstheme="minorHAnsi"/>
                <w:sz w:val="22"/>
                <w:szCs w:val="22"/>
              </w:rPr>
              <w:t>fferm</w:t>
            </w:r>
            <w:proofErr w:type="spellEnd"/>
          </w:p>
          <w:p w14:paraId="139008E9" w14:textId="77777777" w:rsidR="0051329A" w:rsidRPr="0051329A" w:rsidRDefault="0051329A" w:rsidP="00C52929">
            <w:pPr>
              <w:spacing w:line="360" w:lineRule="auto"/>
              <w:rPr>
                <w:rFonts w:cstheme="minorHAnsi"/>
                <w:sz w:val="22"/>
                <w:szCs w:val="22"/>
              </w:rPr>
            </w:pPr>
            <w:r w:rsidRPr="0051329A">
              <w:rPr>
                <w:rFonts w:cstheme="minorHAnsi"/>
                <w:sz w:val="22"/>
                <w:szCs w:val="22"/>
              </w:rPr>
              <w:lastRenderedPageBreak/>
              <w:t xml:space="preserve">Da </w:t>
            </w:r>
            <w:proofErr w:type="spellStart"/>
            <w:r w:rsidRPr="0051329A">
              <w:rPr>
                <w:rFonts w:cstheme="minorHAnsi"/>
                <w:sz w:val="22"/>
                <w:szCs w:val="22"/>
              </w:rPr>
              <w:t>iawn</w:t>
            </w:r>
            <w:proofErr w:type="spellEnd"/>
          </w:p>
          <w:p w14:paraId="79E734BB" w14:textId="77777777" w:rsidR="0051329A" w:rsidRPr="0051329A" w:rsidRDefault="0051329A" w:rsidP="00C52929">
            <w:pPr>
              <w:spacing w:line="360" w:lineRule="auto"/>
              <w:rPr>
                <w:rFonts w:cstheme="minorHAnsi"/>
                <w:sz w:val="22"/>
                <w:szCs w:val="22"/>
              </w:rPr>
            </w:pPr>
            <w:r w:rsidRPr="0051329A">
              <w:rPr>
                <w:rFonts w:cstheme="minorHAnsi"/>
                <w:sz w:val="22"/>
                <w:szCs w:val="22"/>
              </w:rPr>
              <w:t>Arddechog</w:t>
            </w:r>
          </w:p>
          <w:p w14:paraId="72B6210D" w14:textId="7EE57B86" w:rsidR="00193C88" w:rsidRPr="00C52929" w:rsidRDefault="00051D02" w:rsidP="00C52929">
            <w:pPr>
              <w:spacing w:line="360" w:lineRule="auto"/>
              <w:rPr>
                <w:rFonts w:cstheme="minorHAnsi"/>
                <w:sz w:val="22"/>
                <w:szCs w:val="22"/>
                <w:lang w:val="cy-GB"/>
              </w:rPr>
            </w:pPr>
            <w:r w:rsidRPr="00C52929">
              <w:rPr>
                <w:rFonts w:cstheme="minorHAnsi"/>
                <w:sz w:val="22"/>
                <w:szCs w:val="22"/>
                <w:lang w:val="cy-GB"/>
              </w:rPr>
              <w:t>Beth yw eich anifail fferm ffafriol</w:t>
            </w:r>
          </w:p>
        </w:tc>
      </w:tr>
      <w:tr w:rsidR="00875306" w:rsidRPr="00C52929" w14:paraId="748A0CBF" w14:textId="77777777" w:rsidTr="00C52929">
        <w:tc>
          <w:tcPr>
            <w:tcW w:w="2152" w:type="dxa"/>
            <w:shd w:val="clear" w:color="auto" w:fill="D9E2F3" w:themeFill="accent1" w:themeFillTint="33"/>
          </w:tcPr>
          <w:p w14:paraId="49805B8A"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lastRenderedPageBreak/>
              <w:t>Relevant/meaningful links to:</w:t>
            </w:r>
          </w:p>
          <w:p w14:paraId="5C44A1AF"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 xml:space="preserve">Curriculum </w:t>
            </w:r>
          </w:p>
          <w:p w14:paraId="4FFBADA2"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Cross-curricular responsibilities</w:t>
            </w:r>
          </w:p>
          <w:p w14:paraId="054111BF" w14:textId="77777777" w:rsidR="00875306" w:rsidRPr="00C52929" w:rsidRDefault="00875306" w:rsidP="00C52929">
            <w:pPr>
              <w:spacing w:line="360" w:lineRule="auto"/>
              <w:rPr>
                <w:rFonts w:cstheme="minorHAnsi"/>
                <w:b/>
                <w:bCs/>
                <w:sz w:val="22"/>
                <w:szCs w:val="22"/>
                <w:lang w:val="cy-GB"/>
              </w:rPr>
            </w:pPr>
          </w:p>
        </w:tc>
        <w:tc>
          <w:tcPr>
            <w:tcW w:w="6864" w:type="dxa"/>
            <w:gridSpan w:val="3"/>
          </w:tcPr>
          <w:p w14:paraId="5C94762F" w14:textId="09B3C4F1" w:rsidR="00DE6E54" w:rsidRDefault="00DE6E54" w:rsidP="00C52929">
            <w:pPr>
              <w:spacing w:line="360" w:lineRule="auto"/>
              <w:rPr>
                <w:rFonts w:cstheme="minorHAnsi"/>
                <w:sz w:val="22"/>
                <w:szCs w:val="22"/>
              </w:rPr>
            </w:pPr>
            <w:r w:rsidRPr="00DE6E54">
              <w:rPr>
                <w:rFonts w:cstheme="minorHAnsi"/>
                <w:b/>
                <w:bCs/>
                <w:sz w:val="22"/>
                <w:szCs w:val="22"/>
              </w:rPr>
              <w:t>Languages, Literacy and Communication</w:t>
            </w:r>
            <w:r w:rsidRPr="00C52929">
              <w:rPr>
                <w:rFonts w:cstheme="minorHAnsi"/>
                <w:b/>
                <w:bCs/>
                <w:sz w:val="22"/>
                <w:szCs w:val="22"/>
              </w:rPr>
              <w:t xml:space="preserve"> - </w:t>
            </w:r>
            <w:r w:rsidRPr="00C52929">
              <w:rPr>
                <w:rFonts w:cstheme="minorHAnsi"/>
                <w:sz w:val="22"/>
                <w:szCs w:val="22"/>
              </w:rPr>
              <w:t>Languages connect us with people, places and communities</w:t>
            </w:r>
            <w:r w:rsidR="00CC2255" w:rsidRPr="00C52929">
              <w:rPr>
                <w:rFonts w:cstheme="minorHAnsi"/>
                <w:sz w:val="22"/>
                <w:szCs w:val="22"/>
              </w:rPr>
              <w:t xml:space="preserve"> - raising an </w:t>
            </w:r>
            <w:r w:rsidR="00CC2255" w:rsidRPr="00C52929">
              <w:rPr>
                <w:rFonts w:cstheme="minorHAnsi"/>
                <w:sz w:val="22"/>
                <w:szCs w:val="22"/>
                <w:highlight w:val="yellow"/>
              </w:rPr>
              <w:t>awareness</w:t>
            </w:r>
            <w:r w:rsidR="00CC2255" w:rsidRPr="00C52929">
              <w:rPr>
                <w:rFonts w:cstheme="minorHAnsi"/>
                <w:sz w:val="22"/>
                <w:szCs w:val="22"/>
              </w:rPr>
              <w:t xml:space="preserve"> of the diversity of languages from a </w:t>
            </w:r>
            <w:r w:rsidR="00CC2255" w:rsidRPr="00C52929">
              <w:rPr>
                <w:rFonts w:cstheme="minorHAnsi"/>
                <w:sz w:val="22"/>
                <w:szCs w:val="22"/>
                <w:highlight w:val="yellow"/>
              </w:rPr>
              <w:t>young age</w:t>
            </w:r>
            <w:r w:rsidR="00CC2255" w:rsidRPr="00C52929">
              <w:rPr>
                <w:rFonts w:cstheme="minorHAnsi"/>
                <w:sz w:val="22"/>
                <w:szCs w:val="22"/>
              </w:rPr>
              <w:t xml:space="preserve"> (What Matters)</w:t>
            </w:r>
            <w:r w:rsidRPr="00C52929">
              <w:rPr>
                <w:rFonts w:cstheme="minorHAnsi"/>
                <w:sz w:val="22"/>
                <w:szCs w:val="22"/>
              </w:rPr>
              <w:t>.</w:t>
            </w:r>
            <w:r w:rsidR="00CC2255" w:rsidRPr="00C52929">
              <w:rPr>
                <w:rFonts w:cstheme="minorHAnsi"/>
                <w:sz w:val="22"/>
                <w:szCs w:val="22"/>
              </w:rPr>
              <w:t xml:space="preserve"> Progression step 1 (Languages connect us.) - I am beginning to talk with my peers in the language of the </w:t>
            </w:r>
            <w:r w:rsidR="00CC2255" w:rsidRPr="00C52929">
              <w:rPr>
                <w:rFonts w:cstheme="minorHAnsi"/>
                <w:sz w:val="22"/>
                <w:szCs w:val="22"/>
                <w:highlight w:val="yellow"/>
              </w:rPr>
              <w:t>setting</w:t>
            </w:r>
            <w:r w:rsidR="00CC2255" w:rsidRPr="00C52929">
              <w:rPr>
                <w:rFonts w:cstheme="minorHAnsi"/>
                <w:sz w:val="22"/>
                <w:szCs w:val="22"/>
              </w:rPr>
              <w:t>/school.</w:t>
            </w:r>
          </w:p>
          <w:p w14:paraId="5096FCC9" w14:textId="4F4B7F94" w:rsidR="00234FC1" w:rsidRPr="00C52929" w:rsidRDefault="00234FC1" w:rsidP="00C52929">
            <w:pPr>
              <w:spacing w:line="360" w:lineRule="auto"/>
              <w:rPr>
                <w:rFonts w:cstheme="minorHAnsi"/>
                <w:sz w:val="22"/>
                <w:szCs w:val="22"/>
              </w:rPr>
            </w:pPr>
            <w:r>
              <w:rPr>
                <w:rFonts w:cstheme="minorHAnsi"/>
                <w:sz w:val="22"/>
                <w:szCs w:val="22"/>
              </w:rPr>
              <w:t>Literature fires imagination and inspires creativity – Progression step 1 -</w:t>
            </w:r>
            <w:r w:rsidRPr="00234FC1">
              <w:rPr>
                <w:rFonts w:ascii="Arial" w:hAnsi="Arial" w:cs="Arial"/>
                <w:color w:val="1F1F1F"/>
                <w:sz w:val="22"/>
                <w:szCs w:val="22"/>
                <w:shd w:val="clear" w:color="auto" w:fill="FFFFFF"/>
              </w:rPr>
              <w:t xml:space="preserve"> </w:t>
            </w:r>
            <w:r w:rsidRPr="00234FC1">
              <w:rPr>
                <w:rFonts w:cstheme="minorHAnsi"/>
                <w:sz w:val="22"/>
                <w:szCs w:val="22"/>
              </w:rPr>
              <w:t>I can join in with familiar songs, rhymes, stories and poems.</w:t>
            </w:r>
          </w:p>
          <w:p w14:paraId="116728B9" w14:textId="3D91EA6B" w:rsidR="00CC2255" w:rsidRPr="00C52929" w:rsidRDefault="00CC2255" w:rsidP="00C52929">
            <w:pPr>
              <w:spacing w:line="360" w:lineRule="auto"/>
              <w:rPr>
                <w:rFonts w:cstheme="minorHAnsi"/>
                <w:b/>
                <w:bCs/>
                <w:sz w:val="22"/>
                <w:szCs w:val="22"/>
              </w:rPr>
            </w:pPr>
          </w:p>
          <w:p w14:paraId="4D831557" w14:textId="20DE01E3" w:rsidR="00875306" w:rsidRPr="00C52929" w:rsidRDefault="00CC2255" w:rsidP="00C52929">
            <w:pPr>
              <w:spacing w:line="360" w:lineRule="auto"/>
              <w:rPr>
                <w:rFonts w:cstheme="minorHAnsi"/>
                <w:sz w:val="22"/>
                <w:szCs w:val="22"/>
              </w:rPr>
            </w:pPr>
            <w:r w:rsidRPr="00CC2255">
              <w:rPr>
                <w:rFonts w:cstheme="minorHAnsi"/>
                <w:b/>
                <w:bCs/>
                <w:sz w:val="22"/>
                <w:szCs w:val="22"/>
              </w:rPr>
              <w:t>Mathematics and Numeracy</w:t>
            </w:r>
            <w:r w:rsidRPr="00C52929">
              <w:rPr>
                <w:rFonts w:cstheme="minorHAnsi"/>
                <w:b/>
                <w:bCs/>
                <w:sz w:val="22"/>
                <w:szCs w:val="22"/>
              </w:rPr>
              <w:t xml:space="preserve"> -</w:t>
            </w:r>
            <w:r w:rsidRPr="00C52929">
              <w:rPr>
                <w:rFonts w:cstheme="minorHAnsi"/>
                <w:color w:val="1F1F1F"/>
                <w:sz w:val="22"/>
                <w:szCs w:val="22"/>
                <w:shd w:val="clear" w:color="auto" w:fill="FFFFFF"/>
              </w:rPr>
              <w:t xml:space="preserve"> </w:t>
            </w:r>
            <w:r w:rsidRPr="00C52929">
              <w:rPr>
                <w:rFonts w:cstheme="minorHAnsi"/>
                <w:sz w:val="22"/>
                <w:szCs w:val="22"/>
              </w:rPr>
              <w:t>Statistics represent data, probability models chance, and both support informed inferences and decisions</w:t>
            </w:r>
            <w:r w:rsidR="00476180" w:rsidRPr="00C52929">
              <w:rPr>
                <w:rFonts w:cstheme="minorHAnsi"/>
                <w:sz w:val="22"/>
                <w:szCs w:val="22"/>
              </w:rPr>
              <w:t xml:space="preserve"> - </w:t>
            </w:r>
            <w:r w:rsidRPr="00C52929">
              <w:rPr>
                <w:rFonts w:cstheme="minorHAnsi"/>
                <w:sz w:val="22"/>
                <w:szCs w:val="22"/>
              </w:rPr>
              <w:t>Statistics is the practice of collecting, manipulating and analysing data (What Matters).</w:t>
            </w:r>
            <w:r w:rsidR="00476180" w:rsidRPr="00C52929">
              <w:rPr>
                <w:rFonts w:cstheme="minorHAnsi"/>
                <w:sz w:val="22"/>
                <w:szCs w:val="22"/>
              </w:rPr>
              <w:t xml:space="preserve"> Progression step 2 - I can collect and organise data to ask and answer questions in relevant situations.</w:t>
            </w:r>
          </w:p>
          <w:p w14:paraId="7FFB32AF" w14:textId="77777777" w:rsidR="00C033EA" w:rsidRPr="00C52929" w:rsidRDefault="00C033EA" w:rsidP="00C52929">
            <w:pPr>
              <w:spacing w:line="360" w:lineRule="auto"/>
              <w:rPr>
                <w:rFonts w:cstheme="minorHAnsi"/>
                <w:sz w:val="22"/>
                <w:szCs w:val="22"/>
              </w:rPr>
            </w:pPr>
          </w:p>
          <w:p w14:paraId="2C528376" w14:textId="644E09E2" w:rsidR="008363D1" w:rsidRPr="00C52929" w:rsidRDefault="008363D1" w:rsidP="00C52929">
            <w:pPr>
              <w:spacing w:line="360" w:lineRule="auto"/>
              <w:rPr>
                <w:rFonts w:cstheme="minorHAnsi"/>
                <w:b/>
                <w:bCs/>
                <w:color w:val="1F1F1F"/>
                <w:sz w:val="22"/>
                <w:szCs w:val="22"/>
                <w:shd w:val="clear" w:color="auto" w:fill="FFFFFF"/>
              </w:rPr>
            </w:pPr>
            <w:r w:rsidRPr="00C52929">
              <w:rPr>
                <w:rFonts w:cstheme="minorHAnsi"/>
                <w:b/>
                <w:bCs/>
                <w:color w:val="1F1F1F"/>
                <w:sz w:val="22"/>
                <w:szCs w:val="22"/>
                <w:shd w:val="clear" w:color="auto" w:fill="FFFFFF"/>
              </w:rPr>
              <w:t>Humanities</w:t>
            </w:r>
            <w:r w:rsidRPr="00C52929">
              <w:rPr>
                <w:rFonts w:cstheme="minorHAnsi"/>
                <w:color w:val="1F1F1F"/>
                <w:sz w:val="22"/>
                <w:szCs w:val="22"/>
                <w:shd w:val="clear" w:color="auto" w:fill="FFFFFF"/>
              </w:rPr>
              <w:t xml:space="preserve"> - </w:t>
            </w:r>
            <w:r w:rsidR="00C033EA" w:rsidRPr="00C52929">
              <w:rPr>
                <w:rFonts w:cstheme="minorHAnsi"/>
                <w:color w:val="1F1F1F"/>
                <w:sz w:val="22"/>
                <w:szCs w:val="22"/>
                <w:shd w:val="clear" w:color="auto" w:fill="FFFFFF"/>
              </w:rPr>
              <w:t>Our natural world is diverse and dynamic, influenced by processes and human actions. Experiencing the wonder of the natural world and can help to cultivate in them a sense of place and sense of belonging, as embodied in the Welsh word </w:t>
            </w:r>
            <w:proofErr w:type="spellStart"/>
            <w:r w:rsidR="00C033EA" w:rsidRPr="00C52929">
              <w:rPr>
                <w:rFonts w:cstheme="minorHAnsi"/>
                <w:i/>
                <w:iCs/>
                <w:color w:val="1F1F1F"/>
                <w:sz w:val="22"/>
                <w:szCs w:val="22"/>
                <w:shd w:val="clear" w:color="auto" w:fill="FFFFFF"/>
              </w:rPr>
              <w:t>cynefin</w:t>
            </w:r>
            <w:proofErr w:type="spellEnd"/>
            <w:r w:rsidR="00C033EA" w:rsidRPr="00C52929">
              <w:rPr>
                <w:rFonts w:cstheme="minorHAnsi"/>
                <w:i/>
                <w:iCs/>
                <w:color w:val="1F1F1F"/>
                <w:sz w:val="22"/>
                <w:szCs w:val="22"/>
                <w:shd w:val="clear" w:color="auto" w:fill="FFFFFF"/>
              </w:rPr>
              <w:t xml:space="preserve"> (What Matters)</w:t>
            </w:r>
            <w:r w:rsidR="00C033EA" w:rsidRPr="00C52929">
              <w:rPr>
                <w:rFonts w:cstheme="minorHAnsi"/>
                <w:color w:val="1F1F1F"/>
                <w:sz w:val="22"/>
                <w:szCs w:val="22"/>
                <w:shd w:val="clear" w:color="auto" w:fill="FFFFFF"/>
              </w:rPr>
              <w:t xml:space="preserve">. </w:t>
            </w:r>
            <w:r w:rsidRPr="00C52929">
              <w:rPr>
                <w:rFonts w:cstheme="minorHAnsi"/>
                <w:color w:val="1F1F1F"/>
                <w:sz w:val="22"/>
                <w:szCs w:val="22"/>
                <w:shd w:val="clear" w:color="auto" w:fill="FFFFFF"/>
              </w:rPr>
              <w:t>Progression step 2 - I can recognise the distinct physical features of places, environments and landscapes in my locality and in Wales, as well as in the wider world.</w:t>
            </w:r>
          </w:p>
        </w:tc>
      </w:tr>
      <w:tr w:rsidR="00875306" w:rsidRPr="00C52929" w14:paraId="6287716B" w14:textId="77777777" w:rsidTr="00C52929">
        <w:tc>
          <w:tcPr>
            <w:tcW w:w="2152" w:type="dxa"/>
            <w:shd w:val="clear" w:color="auto" w:fill="D9E2F3" w:themeFill="accent1" w:themeFillTint="33"/>
          </w:tcPr>
          <w:p w14:paraId="6F17F525"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Personal Targets</w:t>
            </w:r>
          </w:p>
          <w:p w14:paraId="05246CBA"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(Linked to QTS and identfied in weekly review)</w:t>
            </w:r>
          </w:p>
          <w:p w14:paraId="616BDEC7" w14:textId="77777777" w:rsidR="00875306" w:rsidRPr="00C52929" w:rsidRDefault="00875306" w:rsidP="00C52929">
            <w:pPr>
              <w:spacing w:line="360" w:lineRule="auto"/>
              <w:rPr>
                <w:rFonts w:cstheme="minorHAnsi"/>
                <w:b/>
                <w:bCs/>
                <w:sz w:val="22"/>
                <w:szCs w:val="22"/>
                <w:lang w:val="cy-GB"/>
              </w:rPr>
            </w:pPr>
          </w:p>
          <w:p w14:paraId="024E75E0" w14:textId="77777777" w:rsidR="00875306" w:rsidRPr="00C52929" w:rsidRDefault="00875306" w:rsidP="00C52929">
            <w:pPr>
              <w:spacing w:line="360" w:lineRule="auto"/>
              <w:rPr>
                <w:rFonts w:cstheme="minorHAnsi"/>
                <w:b/>
                <w:bCs/>
                <w:sz w:val="22"/>
                <w:szCs w:val="22"/>
                <w:lang w:val="cy-GB"/>
              </w:rPr>
            </w:pPr>
          </w:p>
        </w:tc>
        <w:tc>
          <w:tcPr>
            <w:tcW w:w="6864" w:type="dxa"/>
            <w:gridSpan w:val="3"/>
          </w:tcPr>
          <w:p w14:paraId="08735E14" w14:textId="12F647A9" w:rsidR="00171CD5" w:rsidRPr="00171CD5" w:rsidRDefault="00171CD5" w:rsidP="00C52929">
            <w:pPr>
              <w:spacing w:line="360" w:lineRule="auto"/>
              <w:rPr>
                <w:rFonts w:cstheme="minorHAnsi"/>
                <w:b/>
                <w:sz w:val="22"/>
                <w:szCs w:val="22"/>
              </w:rPr>
            </w:pPr>
            <w:r w:rsidRPr="00171CD5">
              <w:rPr>
                <w:rFonts w:cstheme="minorHAnsi"/>
                <w:b/>
                <w:sz w:val="22"/>
                <w:szCs w:val="22"/>
              </w:rPr>
              <w:t>Professional Learning</w:t>
            </w:r>
            <w:r w:rsidRPr="00C52929">
              <w:rPr>
                <w:rFonts w:cstheme="minorHAnsi"/>
                <w:b/>
                <w:sz w:val="22"/>
                <w:szCs w:val="22"/>
              </w:rPr>
              <w:t xml:space="preserve"> - </w:t>
            </w:r>
            <w:r w:rsidRPr="00171CD5">
              <w:rPr>
                <w:rFonts w:cstheme="minorHAnsi"/>
                <w:b/>
                <w:bCs/>
                <w:sz w:val="22"/>
                <w:szCs w:val="22"/>
              </w:rPr>
              <w:t>Welsh Language Skills</w:t>
            </w:r>
          </w:p>
          <w:p w14:paraId="4CECDE96" w14:textId="77777777" w:rsidR="00171CD5" w:rsidRPr="00171CD5" w:rsidRDefault="00171CD5" w:rsidP="00C52929">
            <w:pPr>
              <w:spacing w:line="360" w:lineRule="auto"/>
              <w:rPr>
                <w:rFonts w:cstheme="minorHAnsi"/>
                <w:sz w:val="22"/>
                <w:szCs w:val="22"/>
              </w:rPr>
            </w:pPr>
            <w:r w:rsidRPr="00171CD5">
              <w:rPr>
                <w:rFonts w:cstheme="minorHAnsi"/>
                <w:bCs/>
                <w:i/>
                <w:sz w:val="22"/>
                <w:szCs w:val="22"/>
                <w:lang w:val="en-IE"/>
              </w:rPr>
              <w:t>There is a commitment to incremental development of personal skills in the use of the Welsh language</w:t>
            </w:r>
          </w:p>
          <w:p w14:paraId="1DCD0039" w14:textId="217CDA17" w:rsidR="00F24662" w:rsidRPr="00F24662" w:rsidRDefault="00F24662" w:rsidP="00C52929">
            <w:pPr>
              <w:spacing w:line="360" w:lineRule="auto"/>
              <w:rPr>
                <w:rFonts w:cstheme="minorHAnsi"/>
                <w:sz w:val="22"/>
                <w:szCs w:val="22"/>
              </w:rPr>
            </w:pPr>
            <w:r w:rsidRPr="00F24662">
              <w:rPr>
                <w:rFonts w:cstheme="minorHAnsi"/>
                <w:b/>
                <w:sz w:val="22"/>
                <w:szCs w:val="22"/>
              </w:rPr>
              <w:t>Pedagogy: Advancing</w:t>
            </w:r>
            <w:r w:rsidRPr="00C52929">
              <w:rPr>
                <w:rFonts w:cstheme="minorHAnsi"/>
                <w:b/>
                <w:sz w:val="22"/>
                <w:szCs w:val="22"/>
              </w:rPr>
              <w:t xml:space="preserve"> - </w:t>
            </w:r>
            <w:r w:rsidRPr="00F24662">
              <w:rPr>
                <w:rFonts w:cstheme="minorHAnsi"/>
                <w:b/>
                <w:bCs/>
                <w:sz w:val="22"/>
                <w:szCs w:val="22"/>
              </w:rPr>
              <w:t>Exploiting subject disciplines in areas of learning</w:t>
            </w:r>
          </w:p>
          <w:p w14:paraId="5C8E5662" w14:textId="77777777" w:rsidR="00F24662" w:rsidRPr="00F24662" w:rsidRDefault="00F24662" w:rsidP="00C52929">
            <w:pPr>
              <w:spacing w:line="360" w:lineRule="auto"/>
              <w:rPr>
                <w:rFonts w:cstheme="minorHAnsi"/>
                <w:sz w:val="22"/>
                <w:szCs w:val="22"/>
              </w:rPr>
            </w:pPr>
            <w:r w:rsidRPr="00F24662">
              <w:rPr>
                <w:rFonts w:cstheme="minorHAnsi"/>
                <w:bCs/>
                <w:i/>
                <w:sz w:val="22"/>
                <w:szCs w:val="22"/>
                <w:lang w:val="en-IE"/>
              </w:rPr>
              <w:t>The student-teacher demonstrates a knowledge and understanding of relevant pedagogies and disciplines within and across subject content, areas of learning and cross-curricular themes, and plans appropriately.</w:t>
            </w:r>
          </w:p>
          <w:p w14:paraId="170CD656" w14:textId="77777777" w:rsidR="00875306" w:rsidRPr="00C52929" w:rsidRDefault="00875306" w:rsidP="00C52929">
            <w:pPr>
              <w:spacing w:line="360" w:lineRule="auto"/>
              <w:rPr>
                <w:rFonts w:cstheme="minorHAnsi"/>
                <w:sz w:val="22"/>
                <w:szCs w:val="22"/>
                <w:lang w:val="cy-GB"/>
              </w:rPr>
            </w:pPr>
          </w:p>
        </w:tc>
      </w:tr>
    </w:tbl>
    <w:p w14:paraId="0116EDFE" w14:textId="77777777" w:rsidR="00875306" w:rsidRPr="00C52929" w:rsidRDefault="00875306" w:rsidP="00C52929">
      <w:pPr>
        <w:spacing w:line="360" w:lineRule="auto"/>
        <w:rPr>
          <w:rFonts w:cstheme="minorHAnsi"/>
          <w:lang w:val="cy-GB"/>
        </w:rPr>
      </w:pPr>
    </w:p>
    <w:p w14:paraId="67B4CDC3" w14:textId="77777777" w:rsidR="00875306" w:rsidRPr="00C52929" w:rsidRDefault="00875306" w:rsidP="00C52929">
      <w:pPr>
        <w:spacing w:line="360" w:lineRule="auto"/>
        <w:rPr>
          <w:rFonts w:cstheme="minorHAnsi"/>
          <w:lang w:val="cy-GB"/>
        </w:rPr>
      </w:pPr>
    </w:p>
    <w:tbl>
      <w:tblPr>
        <w:tblStyle w:val="TableGrid"/>
        <w:tblW w:w="0" w:type="auto"/>
        <w:tblLook w:val="04A0" w:firstRow="1" w:lastRow="0" w:firstColumn="1" w:lastColumn="0" w:noHBand="0" w:noVBand="1"/>
      </w:tblPr>
      <w:tblGrid>
        <w:gridCol w:w="1860"/>
        <w:gridCol w:w="7156"/>
      </w:tblGrid>
      <w:tr w:rsidR="00875306" w:rsidRPr="00C52929" w14:paraId="423ACEEC" w14:textId="77777777" w:rsidTr="00B84DEC">
        <w:tc>
          <w:tcPr>
            <w:tcW w:w="1838" w:type="dxa"/>
            <w:shd w:val="clear" w:color="auto" w:fill="D9E2F3" w:themeFill="accent1" w:themeFillTint="33"/>
          </w:tcPr>
          <w:p w14:paraId="160CF0F5" w14:textId="0743D2ED"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lastRenderedPageBreak/>
              <w:t xml:space="preserve">Learning Objectives </w:t>
            </w:r>
          </w:p>
        </w:tc>
        <w:tc>
          <w:tcPr>
            <w:tcW w:w="7172" w:type="dxa"/>
            <w:shd w:val="clear" w:color="auto" w:fill="FFFFFF" w:themeFill="background1"/>
          </w:tcPr>
          <w:p w14:paraId="0984AF03" w14:textId="31A1303C" w:rsidR="00875306" w:rsidRPr="00C52929" w:rsidRDefault="00713BF7" w:rsidP="00C52929">
            <w:pPr>
              <w:spacing w:line="360" w:lineRule="auto"/>
              <w:rPr>
                <w:rFonts w:cstheme="minorHAnsi"/>
                <w:sz w:val="22"/>
                <w:szCs w:val="22"/>
                <w:lang w:val="cy-GB"/>
              </w:rPr>
            </w:pPr>
            <w:r w:rsidRPr="00C52929">
              <w:rPr>
                <w:rFonts w:cstheme="minorHAnsi"/>
                <w:sz w:val="22"/>
                <w:szCs w:val="22"/>
                <w:lang w:val="cy-GB"/>
              </w:rPr>
              <w:t>LO: To Activate Prior Knowledge.</w:t>
            </w:r>
          </w:p>
        </w:tc>
      </w:tr>
      <w:tr w:rsidR="00875306" w:rsidRPr="00C52929" w14:paraId="5966B894" w14:textId="77777777" w:rsidTr="00B84DEC">
        <w:tc>
          <w:tcPr>
            <w:tcW w:w="1838" w:type="dxa"/>
            <w:shd w:val="clear" w:color="auto" w:fill="D9E2F3" w:themeFill="accent1" w:themeFillTint="33"/>
          </w:tcPr>
          <w:p w14:paraId="6520FC7D"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 xml:space="preserve">Success Criteria </w:t>
            </w:r>
          </w:p>
          <w:p w14:paraId="3D832F90"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(process/product)</w:t>
            </w:r>
          </w:p>
          <w:p w14:paraId="6CC46D38" w14:textId="77777777" w:rsidR="00875306" w:rsidRPr="00C52929" w:rsidRDefault="00875306" w:rsidP="00C52929">
            <w:pPr>
              <w:spacing w:line="360" w:lineRule="auto"/>
              <w:rPr>
                <w:rFonts w:cstheme="minorHAnsi"/>
                <w:b/>
                <w:bCs/>
                <w:sz w:val="22"/>
                <w:szCs w:val="22"/>
                <w:lang w:val="cy-GB"/>
              </w:rPr>
            </w:pPr>
          </w:p>
        </w:tc>
        <w:tc>
          <w:tcPr>
            <w:tcW w:w="7172" w:type="dxa"/>
          </w:tcPr>
          <w:p w14:paraId="5E4125E7" w14:textId="77777777" w:rsidR="00875306" w:rsidRPr="00C52929" w:rsidRDefault="00713BF7" w:rsidP="00C52929">
            <w:pPr>
              <w:spacing w:line="360" w:lineRule="auto"/>
              <w:rPr>
                <w:rFonts w:cstheme="minorHAnsi"/>
                <w:sz w:val="22"/>
                <w:szCs w:val="22"/>
                <w:lang w:val="cy-GB"/>
              </w:rPr>
            </w:pPr>
            <w:r w:rsidRPr="00C52929">
              <w:rPr>
                <w:rFonts w:cstheme="minorHAnsi"/>
                <w:sz w:val="22"/>
                <w:szCs w:val="22"/>
                <w:lang w:val="cy-GB"/>
              </w:rPr>
              <w:t>I know what animals live on a farm.</w:t>
            </w:r>
          </w:p>
          <w:p w14:paraId="4A13F214" w14:textId="77777777" w:rsidR="00713BF7" w:rsidRPr="00C52929" w:rsidRDefault="00713BF7" w:rsidP="00C52929">
            <w:pPr>
              <w:spacing w:line="360" w:lineRule="auto"/>
              <w:rPr>
                <w:rFonts w:cstheme="minorHAnsi"/>
                <w:sz w:val="22"/>
                <w:szCs w:val="22"/>
                <w:lang w:val="cy-GB"/>
              </w:rPr>
            </w:pPr>
            <w:r w:rsidRPr="00C52929">
              <w:rPr>
                <w:rFonts w:cstheme="minorHAnsi"/>
                <w:sz w:val="22"/>
                <w:szCs w:val="22"/>
                <w:lang w:val="cy-GB"/>
              </w:rPr>
              <w:t xml:space="preserve">I can ask my class mates </w:t>
            </w:r>
            <w:r w:rsidRPr="00C52929">
              <w:rPr>
                <w:rFonts w:eastAsia="Times New Roman" w:cstheme="minorHAnsi"/>
                <w:color w:val="222222"/>
                <w:sz w:val="22"/>
                <w:szCs w:val="22"/>
                <w:lang w:val="cy-GB" w:eastAsia="en-GB"/>
              </w:rPr>
              <w:t>‘B</w:t>
            </w:r>
            <w:r w:rsidRPr="00C52929">
              <w:rPr>
                <w:rFonts w:cstheme="minorHAnsi"/>
                <w:sz w:val="22"/>
                <w:szCs w:val="22"/>
                <w:lang w:val="cy-GB"/>
              </w:rPr>
              <w:t xml:space="preserve">eth yw eich anifail fferm ffafriol?’ confidently. </w:t>
            </w:r>
          </w:p>
          <w:p w14:paraId="55F2A28C" w14:textId="77777777" w:rsidR="00713BF7" w:rsidRPr="00C52929" w:rsidRDefault="00713BF7" w:rsidP="00C52929">
            <w:pPr>
              <w:spacing w:line="360" w:lineRule="auto"/>
              <w:rPr>
                <w:rFonts w:cstheme="minorHAnsi"/>
                <w:sz w:val="22"/>
                <w:szCs w:val="22"/>
              </w:rPr>
            </w:pPr>
            <w:r w:rsidRPr="00C52929">
              <w:rPr>
                <w:rFonts w:cstheme="minorHAnsi"/>
                <w:sz w:val="22"/>
                <w:szCs w:val="22"/>
              </w:rPr>
              <w:t xml:space="preserve">I can create a Tally Chart. </w:t>
            </w:r>
          </w:p>
          <w:p w14:paraId="469EE93E" w14:textId="6639F95C" w:rsidR="00DE6E54" w:rsidRPr="00C52929" w:rsidRDefault="00DE6E54" w:rsidP="00C52929">
            <w:pPr>
              <w:spacing w:line="360" w:lineRule="auto"/>
              <w:rPr>
                <w:rFonts w:cstheme="minorHAnsi"/>
                <w:sz w:val="22"/>
                <w:szCs w:val="22"/>
              </w:rPr>
            </w:pPr>
            <w:r w:rsidRPr="00C52929">
              <w:rPr>
                <w:rFonts w:cstheme="minorHAnsi"/>
                <w:sz w:val="22"/>
                <w:szCs w:val="22"/>
              </w:rPr>
              <w:t xml:space="preserve">I can orally and write the name of farm animals in Welsh. </w:t>
            </w:r>
          </w:p>
        </w:tc>
      </w:tr>
    </w:tbl>
    <w:p w14:paraId="54C3E36D" w14:textId="77777777" w:rsidR="00875306" w:rsidRPr="00C52929" w:rsidRDefault="00875306" w:rsidP="00C52929">
      <w:pPr>
        <w:spacing w:line="360" w:lineRule="auto"/>
        <w:rPr>
          <w:rFonts w:cstheme="minorHAnsi"/>
          <w:lang w:val="cy-GB"/>
        </w:rPr>
      </w:pPr>
    </w:p>
    <w:tbl>
      <w:tblPr>
        <w:tblStyle w:val="TableGrid"/>
        <w:tblW w:w="0" w:type="auto"/>
        <w:tblLook w:val="04A0" w:firstRow="1" w:lastRow="0" w:firstColumn="1" w:lastColumn="0" w:noHBand="0" w:noVBand="1"/>
      </w:tblPr>
      <w:tblGrid>
        <w:gridCol w:w="1838"/>
        <w:gridCol w:w="7172"/>
      </w:tblGrid>
      <w:tr w:rsidR="00875306" w:rsidRPr="00C52929" w14:paraId="3DA6ABF8" w14:textId="77777777" w:rsidTr="00B84DEC">
        <w:trPr>
          <w:trHeight w:val="436"/>
        </w:trPr>
        <w:tc>
          <w:tcPr>
            <w:tcW w:w="1838" w:type="dxa"/>
            <w:shd w:val="clear" w:color="auto" w:fill="D9E2F3" w:themeFill="accent1" w:themeFillTint="33"/>
          </w:tcPr>
          <w:p w14:paraId="79F8A862"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Key Resources Health &amp; Safety</w:t>
            </w:r>
          </w:p>
        </w:tc>
        <w:tc>
          <w:tcPr>
            <w:tcW w:w="7172" w:type="dxa"/>
          </w:tcPr>
          <w:p w14:paraId="3406A09B" w14:textId="77777777" w:rsidR="00A6149B" w:rsidRPr="00C52929" w:rsidRDefault="0032305E" w:rsidP="00C52929">
            <w:pPr>
              <w:spacing w:line="360" w:lineRule="auto"/>
              <w:rPr>
                <w:rFonts w:cstheme="minorHAnsi"/>
                <w:b/>
                <w:bCs/>
                <w:sz w:val="22"/>
                <w:szCs w:val="22"/>
                <w:lang w:val="cy-GB"/>
              </w:rPr>
            </w:pPr>
            <w:r w:rsidRPr="00C52929">
              <w:rPr>
                <w:rFonts w:cstheme="minorHAnsi"/>
                <w:b/>
                <w:bCs/>
                <w:sz w:val="22"/>
                <w:szCs w:val="22"/>
                <w:lang w:val="cy-GB"/>
              </w:rPr>
              <w:t>Key Resour</w:t>
            </w:r>
            <w:r w:rsidR="00A6149B" w:rsidRPr="00C52929">
              <w:rPr>
                <w:rFonts w:cstheme="minorHAnsi"/>
                <w:b/>
                <w:bCs/>
                <w:sz w:val="22"/>
                <w:szCs w:val="22"/>
                <w:lang w:val="cy-GB"/>
              </w:rPr>
              <w:t>ces</w:t>
            </w:r>
          </w:p>
          <w:p w14:paraId="6A58798B" w14:textId="6F4A94B0" w:rsidR="00875306" w:rsidRPr="00C52929" w:rsidRDefault="00713BF7" w:rsidP="00C52929">
            <w:pPr>
              <w:spacing w:line="360" w:lineRule="auto"/>
              <w:rPr>
                <w:rFonts w:cstheme="minorHAnsi"/>
                <w:sz w:val="22"/>
                <w:szCs w:val="22"/>
                <w:lang w:val="cy-GB"/>
              </w:rPr>
            </w:pPr>
            <w:r w:rsidRPr="00C52929">
              <w:rPr>
                <w:rFonts w:cstheme="minorHAnsi"/>
                <w:sz w:val="22"/>
                <w:szCs w:val="22"/>
                <w:lang w:val="cy-GB"/>
              </w:rPr>
              <w:t>2 H</w:t>
            </w:r>
            <w:r w:rsidR="00C22740">
              <w:rPr>
                <w:rFonts w:cstheme="minorHAnsi"/>
                <w:sz w:val="22"/>
                <w:szCs w:val="22"/>
                <w:lang w:val="cy-GB"/>
              </w:rPr>
              <w:t>u</w:t>
            </w:r>
            <w:r w:rsidRPr="00C52929">
              <w:rPr>
                <w:rFonts w:cstheme="minorHAnsi"/>
                <w:sz w:val="22"/>
                <w:szCs w:val="22"/>
                <w:lang w:val="cy-GB"/>
              </w:rPr>
              <w:t xml:space="preserve">la Hoops </w:t>
            </w:r>
            <w:r w:rsidR="00467173" w:rsidRPr="00C52929">
              <w:rPr>
                <w:rFonts w:cstheme="minorHAnsi"/>
                <w:sz w:val="22"/>
                <w:szCs w:val="22"/>
                <w:lang w:val="cy-GB"/>
              </w:rPr>
              <w:t xml:space="preserve">– Carroll Diagram </w:t>
            </w:r>
          </w:p>
          <w:p w14:paraId="0DD0F87B" w14:textId="77777777" w:rsidR="00713BF7" w:rsidRPr="00C52929" w:rsidRDefault="00713BF7" w:rsidP="00C52929">
            <w:pPr>
              <w:spacing w:line="360" w:lineRule="auto"/>
              <w:rPr>
                <w:rFonts w:cstheme="minorHAnsi"/>
                <w:sz w:val="22"/>
                <w:szCs w:val="22"/>
                <w:lang w:val="cy-GB"/>
              </w:rPr>
            </w:pPr>
            <w:r w:rsidRPr="00C52929">
              <w:rPr>
                <w:rFonts w:cstheme="minorHAnsi"/>
                <w:sz w:val="22"/>
                <w:szCs w:val="22"/>
                <w:lang w:val="cy-GB"/>
              </w:rPr>
              <w:t>Laminated animal picture cards</w:t>
            </w:r>
          </w:p>
          <w:p w14:paraId="557E6FB6" w14:textId="77777777" w:rsidR="00713BF7" w:rsidRPr="00C52929" w:rsidRDefault="00713BF7" w:rsidP="00C52929">
            <w:pPr>
              <w:spacing w:line="360" w:lineRule="auto"/>
              <w:rPr>
                <w:rFonts w:cstheme="minorHAnsi"/>
                <w:sz w:val="22"/>
                <w:szCs w:val="22"/>
                <w:lang w:val="cy-GB"/>
              </w:rPr>
            </w:pPr>
            <w:r w:rsidRPr="00C52929">
              <w:rPr>
                <w:rFonts w:cstheme="minorHAnsi"/>
                <w:sz w:val="22"/>
                <w:szCs w:val="22"/>
                <w:lang w:val="cy-GB"/>
              </w:rPr>
              <w:t>White board with the focus question of the lesson displayed ‘Beth yw eich anifail fferm ffafriol?’</w:t>
            </w:r>
          </w:p>
          <w:p w14:paraId="62112180" w14:textId="77777777" w:rsidR="00713BF7" w:rsidRPr="00C52929" w:rsidRDefault="00713BF7" w:rsidP="00C52929">
            <w:pPr>
              <w:spacing w:line="360" w:lineRule="auto"/>
              <w:rPr>
                <w:rFonts w:cstheme="minorHAnsi"/>
                <w:sz w:val="22"/>
                <w:szCs w:val="22"/>
                <w:lang w:val="cy-GB"/>
              </w:rPr>
            </w:pPr>
            <w:r w:rsidRPr="00C52929">
              <w:rPr>
                <w:rFonts w:cstheme="minorHAnsi"/>
                <w:sz w:val="22"/>
                <w:szCs w:val="22"/>
                <w:lang w:val="cy-GB"/>
              </w:rPr>
              <w:t>Printed out plain tally tables – one per pupil</w:t>
            </w:r>
          </w:p>
          <w:p w14:paraId="1F930D07" w14:textId="02448921" w:rsidR="00713BF7" w:rsidRPr="00C52929" w:rsidRDefault="00FE5A20" w:rsidP="00C52929">
            <w:pPr>
              <w:spacing w:line="360" w:lineRule="auto"/>
              <w:rPr>
                <w:rFonts w:cstheme="minorHAnsi"/>
                <w:sz w:val="22"/>
                <w:szCs w:val="22"/>
                <w:lang w:val="cy-GB"/>
              </w:rPr>
            </w:pPr>
            <w:r w:rsidRPr="00C52929">
              <w:rPr>
                <w:rFonts w:cstheme="minorHAnsi"/>
                <w:sz w:val="22"/>
                <w:szCs w:val="22"/>
                <w:lang w:val="cy-GB"/>
              </w:rPr>
              <w:t>Picture farm animal cards, with the correct Welsh labe</w:t>
            </w:r>
            <w:r w:rsidR="00C22740">
              <w:rPr>
                <w:rFonts w:cstheme="minorHAnsi"/>
                <w:sz w:val="22"/>
                <w:szCs w:val="22"/>
                <w:lang w:val="cy-GB"/>
              </w:rPr>
              <w:t>l</w:t>
            </w:r>
            <w:r w:rsidRPr="00C52929">
              <w:rPr>
                <w:rFonts w:cstheme="minorHAnsi"/>
                <w:sz w:val="22"/>
                <w:szCs w:val="22"/>
                <w:lang w:val="cy-GB"/>
              </w:rPr>
              <w:t xml:space="preserve"> on the card</w:t>
            </w:r>
          </w:p>
          <w:p w14:paraId="5360A4FF" w14:textId="11B49259" w:rsidR="00FE5A20" w:rsidRPr="00C52929" w:rsidRDefault="00FE5A20" w:rsidP="00C52929">
            <w:pPr>
              <w:spacing w:line="360" w:lineRule="auto"/>
              <w:rPr>
                <w:rFonts w:cstheme="minorHAnsi"/>
                <w:sz w:val="22"/>
                <w:szCs w:val="22"/>
                <w:lang w:val="cy-GB"/>
              </w:rPr>
            </w:pPr>
            <w:r w:rsidRPr="00C52929">
              <w:rPr>
                <w:rFonts w:cstheme="minorHAnsi"/>
                <w:sz w:val="22"/>
                <w:szCs w:val="22"/>
                <w:lang w:val="cy-GB"/>
              </w:rPr>
              <w:t xml:space="preserve">6 I Pads – Farm Animal Bingo </w:t>
            </w:r>
          </w:p>
        </w:tc>
      </w:tr>
    </w:tbl>
    <w:p w14:paraId="3E20210F" w14:textId="77777777" w:rsidR="00875306" w:rsidRPr="00C52929" w:rsidRDefault="00875306" w:rsidP="00C52929">
      <w:pPr>
        <w:spacing w:line="360" w:lineRule="auto"/>
        <w:rPr>
          <w:rFonts w:cstheme="minorHAnsi"/>
          <w:lang w:val="cy-GB"/>
        </w:rPr>
      </w:pPr>
    </w:p>
    <w:p w14:paraId="71A11FBA" w14:textId="77777777" w:rsidR="00875306" w:rsidRPr="00C52929" w:rsidRDefault="00875306" w:rsidP="00C52929">
      <w:pPr>
        <w:spacing w:line="360" w:lineRule="auto"/>
        <w:rPr>
          <w:rFonts w:cstheme="minorHAnsi"/>
          <w:lang w:val="cy-GB"/>
        </w:rPr>
      </w:pPr>
    </w:p>
    <w:tbl>
      <w:tblPr>
        <w:tblStyle w:val="TableGrid"/>
        <w:tblW w:w="0" w:type="auto"/>
        <w:tblLook w:val="04A0" w:firstRow="1" w:lastRow="0" w:firstColumn="1" w:lastColumn="0" w:noHBand="0" w:noVBand="1"/>
      </w:tblPr>
      <w:tblGrid>
        <w:gridCol w:w="1303"/>
        <w:gridCol w:w="7707"/>
      </w:tblGrid>
      <w:tr w:rsidR="00875306" w:rsidRPr="00C52929" w14:paraId="5E49F498" w14:textId="77777777" w:rsidTr="00B84DEC">
        <w:tc>
          <w:tcPr>
            <w:tcW w:w="1303" w:type="dxa"/>
            <w:shd w:val="clear" w:color="auto" w:fill="D9E2F3" w:themeFill="accent1" w:themeFillTint="33"/>
          </w:tcPr>
          <w:p w14:paraId="4D4B1642" w14:textId="55D2992E" w:rsidR="00875306" w:rsidRPr="00C52929" w:rsidRDefault="00875306" w:rsidP="00C52929">
            <w:pPr>
              <w:spacing w:line="360" w:lineRule="auto"/>
              <w:rPr>
                <w:rFonts w:cstheme="minorHAnsi"/>
                <w:b/>
                <w:bCs/>
                <w:sz w:val="22"/>
                <w:szCs w:val="22"/>
                <w:lang w:val="cy-GB"/>
              </w:rPr>
            </w:pPr>
          </w:p>
        </w:tc>
        <w:tc>
          <w:tcPr>
            <w:tcW w:w="7707" w:type="dxa"/>
            <w:shd w:val="clear" w:color="auto" w:fill="D9E2F3" w:themeFill="accent1" w:themeFillTint="33"/>
          </w:tcPr>
          <w:p w14:paraId="54A1CD33" w14:textId="0E1EFCBD"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 xml:space="preserve">Content, Pedagogy &amp; Assessment Opportunities </w:t>
            </w:r>
          </w:p>
        </w:tc>
      </w:tr>
      <w:tr w:rsidR="00875306" w:rsidRPr="00C52929" w14:paraId="51E7F890" w14:textId="77777777" w:rsidTr="00B84DEC">
        <w:tc>
          <w:tcPr>
            <w:tcW w:w="1303" w:type="dxa"/>
            <w:shd w:val="clear" w:color="auto" w:fill="D9E2F3" w:themeFill="accent1" w:themeFillTint="33"/>
          </w:tcPr>
          <w:p w14:paraId="5639479B"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Links to Previous Learning</w:t>
            </w:r>
          </w:p>
          <w:p w14:paraId="6E7CDDB9" w14:textId="77777777" w:rsidR="00875306" w:rsidRPr="00C52929" w:rsidRDefault="00875306" w:rsidP="00C52929">
            <w:pPr>
              <w:spacing w:line="360" w:lineRule="auto"/>
              <w:rPr>
                <w:rFonts w:cstheme="minorHAnsi"/>
                <w:b/>
                <w:bCs/>
                <w:sz w:val="22"/>
                <w:szCs w:val="22"/>
                <w:lang w:val="cy-GB"/>
              </w:rPr>
            </w:pPr>
          </w:p>
          <w:p w14:paraId="4752E8EF" w14:textId="77777777" w:rsidR="00875306" w:rsidRPr="00C52929" w:rsidRDefault="00875306" w:rsidP="00C52929">
            <w:pPr>
              <w:spacing w:line="360" w:lineRule="auto"/>
              <w:rPr>
                <w:rFonts w:cstheme="minorHAnsi"/>
                <w:b/>
                <w:bCs/>
                <w:sz w:val="22"/>
                <w:szCs w:val="22"/>
                <w:lang w:val="cy-GB"/>
              </w:rPr>
            </w:pPr>
          </w:p>
        </w:tc>
        <w:tc>
          <w:tcPr>
            <w:tcW w:w="7707" w:type="dxa"/>
          </w:tcPr>
          <w:p w14:paraId="4AFA5674" w14:textId="77777777" w:rsidR="00875306" w:rsidRPr="00C52929" w:rsidRDefault="00A6149B" w:rsidP="00C52929">
            <w:pPr>
              <w:spacing w:line="360" w:lineRule="auto"/>
              <w:rPr>
                <w:rFonts w:cstheme="minorHAnsi"/>
                <w:sz w:val="22"/>
                <w:szCs w:val="22"/>
                <w:lang w:val="cy-GB"/>
              </w:rPr>
            </w:pPr>
            <w:r w:rsidRPr="00C52929">
              <w:rPr>
                <w:rFonts w:cstheme="minorHAnsi"/>
                <w:sz w:val="22"/>
                <w:szCs w:val="22"/>
                <w:lang w:val="cy-GB"/>
              </w:rPr>
              <w:t xml:space="preserve">Carroll Diagrams </w:t>
            </w:r>
          </w:p>
          <w:p w14:paraId="3B428A55" w14:textId="77777777" w:rsidR="00A6149B" w:rsidRPr="00C52929" w:rsidRDefault="00A6149B" w:rsidP="00C52929">
            <w:pPr>
              <w:spacing w:line="360" w:lineRule="auto"/>
              <w:rPr>
                <w:rFonts w:cstheme="minorHAnsi"/>
                <w:sz w:val="22"/>
                <w:szCs w:val="22"/>
                <w:lang w:val="cy-GB"/>
              </w:rPr>
            </w:pPr>
            <w:r w:rsidRPr="00C52929">
              <w:rPr>
                <w:rFonts w:cstheme="minorHAnsi"/>
                <w:sz w:val="22"/>
                <w:szCs w:val="22"/>
                <w:lang w:val="cy-GB"/>
              </w:rPr>
              <w:t xml:space="preserve">Tally Chart </w:t>
            </w:r>
          </w:p>
          <w:p w14:paraId="2B4EC87E" w14:textId="3B25B2B5" w:rsidR="00A6149B" w:rsidRPr="00C52929" w:rsidRDefault="00A6149B" w:rsidP="00C52929">
            <w:pPr>
              <w:spacing w:line="360" w:lineRule="auto"/>
              <w:rPr>
                <w:rFonts w:cstheme="minorHAnsi"/>
                <w:sz w:val="22"/>
                <w:szCs w:val="22"/>
                <w:lang w:val="cy-GB"/>
              </w:rPr>
            </w:pPr>
            <w:r w:rsidRPr="00C52929">
              <w:rPr>
                <w:rFonts w:cstheme="minorHAnsi"/>
                <w:sz w:val="22"/>
                <w:szCs w:val="22"/>
                <w:lang w:val="cy-GB"/>
              </w:rPr>
              <w:t>Trip to the local Farm – Where the indroduction of farm animals in Welsh was carried out.</w:t>
            </w:r>
          </w:p>
          <w:p w14:paraId="55B9BF2D" w14:textId="23F7CB91" w:rsidR="00A6149B" w:rsidRPr="00C52929" w:rsidRDefault="00467173" w:rsidP="00C52929">
            <w:pPr>
              <w:spacing w:line="360" w:lineRule="auto"/>
              <w:rPr>
                <w:rFonts w:cstheme="minorHAnsi"/>
                <w:sz w:val="22"/>
                <w:szCs w:val="22"/>
                <w:lang w:val="cy-GB"/>
              </w:rPr>
            </w:pPr>
            <w:r w:rsidRPr="00C52929">
              <w:rPr>
                <w:rFonts w:cstheme="minorHAnsi"/>
                <w:sz w:val="22"/>
                <w:szCs w:val="22"/>
                <w:lang w:val="cy-GB"/>
              </w:rPr>
              <w:t>Recognision of the song ‘Old McDonald ha</w:t>
            </w:r>
            <w:r w:rsidR="00C22740">
              <w:rPr>
                <w:rFonts w:cstheme="minorHAnsi"/>
                <w:sz w:val="22"/>
                <w:szCs w:val="22"/>
                <w:lang w:val="cy-GB"/>
              </w:rPr>
              <w:t>d</w:t>
            </w:r>
            <w:r w:rsidRPr="00C52929">
              <w:rPr>
                <w:rFonts w:cstheme="minorHAnsi"/>
                <w:sz w:val="22"/>
                <w:szCs w:val="22"/>
                <w:lang w:val="cy-GB"/>
              </w:rPr>
              <w:t xml:space="preserve"> a farm’. </w:t>
            </w:r>
          </w:p>
        </w:tc>
      </w:tr>
      <w:tr w:rsidR="00875306" w:rsidRPr="00C52929" w14:paraId="44151C81" w14:textId="77777777" w:rsidTr="00B84DEC">
        <w:tc>
          <w:tcPr>
            <w:tcW w:w="1303" w:type="dxa"/>
            <w:shd w:val="clear" w:color="auto" w:fill="D9E2F3" w:themeFill="accent1" w:themeFillTint="33"/>
          </w:tcPr>
          <w:p w14:paraId="4B3796A3"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Opening Phase</w:t>
            </w:r>
          </w:p>
          <w:p w14:paraId="2E9ABB64" w14:textId="77777777" w:rsidR="00875306" w:rsidRPr="00C52929" w:rsidRDefault="00875306" w:rsidP="00C52929">
            <w:pPr>
              <w:spacing w:line="360" w:lineRule="auto"/>
              <w:rPr>
                <w:rFonts w:cstheme="minorHAnsi"/>
                <w:b/>
                <w:bCs/>
                <w:sz w:val="22"/>
                <w:szCs w:val="22"/>
                <w:lang w:val="cy-GB"/>
              </w:rPr>
            </w:pPr>
          </w:p>
          <w:p w14:paraId="0113AC72" w14:textId="77777777" w:rsidR="00875306" w:rsidRPr="00C52929" w:rsidRDefault="00875306" w:rsidP="00C52929">
            <w:pPr>
              <w:spacing w:line="360" w:lineRule="auto"/>
              <w:rPr>
                <w:rFonts w:cstheme="minorHAnsi"/>
                <w:b/>
                <w:bCs/>
                <w:sz w:val="22"/>
                <w:szCs w:val="22"/>
                <w:lang w:val="cy-GB"/>
              </w:rPr>
            </w:pPr>
          </w:p>
        </w:tc>
        <w:tc>
          <w:tcPr>
            <w:tcW w:w="7707" w:type="dxa"/>
          </w:tcPr>
          <w:p w14:paraId="7E203E5D" w14:textId="0C32C9B9" w:rsidR="007260B0" w:rsidRDefault="00FE5A20" w:rsidP="00C52929">
            <w:pPr>
              <w:spacing w:line="360" w:lineRule="auto"/>
              <w:rPr>
                <w:rFonts w:cstheme="minorHAnsi"/>
                <w:i/>
                <w:iCs/>
                <w:sz w:val="22"/>
                <w:szCs w:val="22"/>
              </w:rPr>
            </w:pPr>
            <w:r w:rsidRPr="00C52929">
              <w:rPr>
                <w:rFonts w:cstheme="minorHAnsi"/>
                <w:i/>
                <w:iCs/>
                <w:sz w:val="22"/>
                <w:szCs w:val="22"/>
              </w:rPr>
              <w:t xml:space="preserve">Hook </w:t>
            </w:r>
            <w:r w:rsidR="00C4555C" w:rsidRPr="00C52929">
              <w:rPr>
                <w:rFonts w:cstheme="minorHAnsi"/>
                <w:i/>
                <w:iCs/>
                <w:sz w:val="22"/>
                <w:szCs w:val="22"/>
              </w:rPr>
              <w:t>Old McDonald had a farm</w:t>
            </w:r>
            <w:r w:rsidR="009A7992" w:rsidRPr="00C52929">
              <w:rPr>
                <w:rFonts w:cstheme="minorHAnsi"/>
                <w:i/>
                <w:iCs/>
                <w:sz w:val="22"/>
                <w:szCs w:val="22"/>
              </w:rPr>
              <w:t xml:space="preserve"> </w:t>
            </w:r>
            <w:r w:rsidR="007260B0">
              <w:rPr>
                <w:rFonts w:cstheme="minorHAnsi"/>
                <w:i/>
                <w:iCs/>
                <w:sz w:val="22"/>
                <w:szCs w:val="22"/>
              </w:rPr>
              <w:t>–</w:t>
            </w:r>
          </w:p>
          <w:p w14:paraId="24E643CC" w14:textId="58EFAF2D" w:rsidR="009A7992" w:rsidRPr="00C52929" w:rsidRDefault="009A7992" w:rsidP="00C52929">
            <w:pPr>
              <w:spacing w:line="360" w:lineRule="auto"/>
              <w:rPr>
                <w:rFonts w:cstheme="minorHAnsi"/>
                <w:sz w:val="22"/>
                <w:szCs w:val="22"/>
                <w:lang w:val="cy-GB"/>
              </w:rPr>
            </w:pPr>
            <w:r w:rsidRPr="00C52929">
              <w:rPr>
                <w:rFonts w:cstheme="minorHAnsi"/>
                <w:i/>
                <w:iCs/>
                <w:sz w:val="22"/>
                <w:szCs w:val="22"/>
              </w:rPr>
              <w:t>English</w:t>
            </w:r>
            <w:r w:rsidRPr="00C52929">
              <w:rPr>
                <w:rFonts w:cstheme="minorHAnsi"/>
                <w:sz w:val="22"/>
                <w:szCs w:val="22"/>
                <w:lang w:val="cy-GB"/>
              </w:rPr>
              <w:t xml:space="preserve"> -  </w:t>
            </w:r>
            <w:r w:rsidR="007C00CB">
              <w:fldChar w:fldCharType="begin"/>
            </w:r>
            <w:r w:rsidR="007C00CB">
              <w:instrText xml:space="preserve"> HYPERLINK "https://www.youtube.com/watch?v=nFX98pqzb3o" </w:instrText>
            </w:r>
            <w:r w:rsidR="007C00CB">
              <w:fldChar w:fldCharType="separate"/>
            </w:r>
            <w:r w:rsidRPr="00C52929">
              <w:rPr>
                <w:rStyle w:val="Hyperlink"/>
                <w:rFonts w:cstheme="minorHAnsi"/>
                <w:sz w:val="22"/>
                <w:szCs w:val="22"/>
              </w:rPr>
              <w:t>https://www.youtube.com/watch?v=nFX98pqzb3o</w:t>
            </w:r>
            <w:r w:rsidR="007C00CB">
              <w:rPr>
                <w:rStyle w:val="Hyperlink"/>
                <w:rFonts w:cstheme="minorHAnsi"/>
              </w:rPr>
              <w:fldChar w:fldCharType="end"/>
            </w:r>
          </w:p>
          <w:p w14:paraId="0D689E56" w14:textId="0E2B3628" w:rsidR="009A7992" w:rsidRPr="009A7992" w:rsidRDefault="009A7992" w:rsidP="00C52929">
            <w:pPr>
              <w:spacing w:line="360" w:lineRule="auto"/>
              <w:rPr>
                <w:rFonts w:cstheme="minorHAnsi"/>
                <w:i/>
                <w:iCs/>
                <w:sz w:val="22"/>
                <w:szCs w:val="22"/>
              </w:rPr>
            </w:pPr>
            <w:r w:rsidRPr="00C52929">
              <w:rPr>
                <w:rFonts w:cstheme="minorHAnsi"/>
                <w:i/>
                <w:iCs/>
                <w:sz w:val="22"/>
                <w:szCs w:val="22"/>
              </w:rPr>
              <w:t>Repeat in</w:t>
            </w:r>
            <w:r w:rsidRPr="009A7992">
              <w:rPr>
                <w:rFonts w:cstheme="minorHAnsi"/>
                <w:i/>
                <w:iCs/>
                <w:sz w:val="22"/>
                <w:szCs w:val="22"/>
              </w:rPr>
              <w:t> Welsh</w:t>
            </w:r>
            <w:r w:rsidRPr="009A7992">
              <w:rPr>
                <w:rFonts w:cstheme="minorHAnsi"/>
                <w:i/>
                <w:iCs/>
                <w:sz w:val="22"/>
                <w:szCs w:val="22"/>
                <w:lang w:val="cy-GB"/>
              </w:rPr>
              <w:t xml:space="preserve"> -  </w:t>
            </w:r>
            <w:hyperlink r:id="rId10" w:history="1">
              <w:r w:rsidRPr="00C52929">
                <w:rPr>
                  <w:rStyle w:val="Hyperlink"/>
                  <w:rFonts w:cstheme="minorHAnsi"/>
                  <w:i/>
                  <w:iCs/>
                  <w:sz w:val="22"/>
                  <w:szCs w:val="22"/>
                </w:rPr>
                <w:t>https://www.youtube.com/watch?v=9O57LrwWNGg</w:t>
              </w:r>
            </w:hyperlink>
          </w:p>
          <w:p w14:paraId="6ECD6BEA" w14:textId="5D21AB0B" w:rsidR="00DE6E54" w:rsidRPr="00C52929" w:rsidRDefault="009A7992" w:rsidP="00C52929">
            <w:pPr>
              <w:spacing w:line="360" w:lineRule="auto"/>
              <w:rPr>
                <w:rFonts w:cstheme="minorHAnsi"/>
                <w:b/>
                <w:bCs/>
                <w:i/>
                <w:iCs/>
                <w:sz w:val="22"/>
                <w:szCs w:val="22"/>
              </w:rPr>
            </w:pPr>
            <w:r w:rsidRPr="00C52929">
              <w:rPr>
                <w:rFonts w:cstheme="minorHAnsi"/>
                <w:b/>
                <w:bCs/>
                <w:i/>
                <w:iCs/>
                <w:sz w:val="22"/>
                <w:szCs w:val="22"/>
              </w:rPr>
              <w:t>Speaking and Listening</w:t>
            </w:r>
          </w:p>
          <w:p w14:paraId="6FABAD25" w14:textId="77777777" w:rsidR="009A7992" w:rsidRPr="00C52929" w:rsidRDefault="009A7992" w:rsidP="00C52929">
            <w:pPr>
              <w:spacing w:line="360" w:lineRule="auto"/>
              <w:rPr>
                <w:rFonts w:cstheme="minorHAnsi"/>
                <w:b/>
                <w:bCs/>
                <w:sz w:val="22"/>
                <w:szCs w:val="22"/>
                <w:lang w:val="cy-GB"/>
              </w:rPr>
            </w:pPr>
          </w:p>
          <w:p w14:paraId="60C015E7" w14:textId="5065EA9F" w:rsidR="00DE6E54" w:rsidRPr="00C52929" w:rsidRDefault="00DE6E54" w:rsidP="00C52929">
            <w:pPr>
              <w:spacing w:line="360" w:lineRule="auto"/>
              <w:rPr>
                <w:rFonts w:cstheme="minorHAnsi"/>
                <w:sz w:val="22"/>
                <w:szCs w:val="22"/>
                <w:lang w:val="cy-GB"/>
              </w:rPr>
            </w:pPr>
            <w:r w:rsidRPr="00C52929">
              <w:rPr>
                <w:rFonts w:cstheme="minorHAnsi"/>
                <w:sz w:val="22"/>
                <w:szCs w:val="22"/>
                <w:lang w:val="cy-GB"/>
              </w:rPr>
              <w:t xml:space="preserve">Using the farm animal picture cards method of drilling will be used I say then you say, this will be done until the children are able to identify the cards. Using this method and tell your partner the question ‘Beth yw eich anifail fferm ffafriol?’ To ensure all children use the </w:t>
            </w:r>
            <w:r w:rsidR="00C22740" w:rsidRPr="00C52929">
              <w:rPr>
                <w:rFonts w:cstheme="minorHAnsi"/>
                <w:sz w:val="22"/>
                <w:szCs w:val="22"/>
                <w:lang w:val="cy-GB"/>
              </w:rPr>
              <w:t>corr</w:t>
            </w:r>
            <w:r w:rsidR="00C22740">
              <w:rPr>
                <w:rFonts w:cstheme="minorHAnsi"/>
                <w:sz w:val="22"/>
                <w:szCs w:val="22"/>
                <w:lang w:val="cy-GB"/>
              </w:rPr>
              <w:t>ect</w:t>
            </w:r>
            <w:r w:rsidRPr="00C52929">
              <w:rPr>
                <w:rFonts w:cstheme="minorHAnsi"/>
                <w:sz w:val="22"/>
                <w:szCs w:val="22"/>
                <w:lang w:val="cy-GB"/>
              </w:rPr>
              <w:t xml:space="preserve"> p</w:t>
            </w:r>
            <w:r w:rsidR="00C22740">
              <w:rPr>
                <w:rFonts w:cstheme="minorHAnsi"/>
                <w:sz w:val="22"/>
                <w:szCs w:val="22"/>
                <w:lang w:val="cy-GB"/>
              </w:rPr>
              <w:t>ro</w:t>
            </w:r>
            <w:r w:rsidRPr="00C52929">
              <w:rPr>
                <w:rFonts w:cstheme="minorHAnsi"/>
                <w:sz w:val="22"/>
                <w:szCs w:val="22"/>
                <w:lang w:val="cy-GB"/>
              </w:rPr>
              <w:t xml:space="preserve">nunciation and understand what they are asking one another. </w:t>
            </w:r>
          </w:p>
        </w:tc>
      </w:tr>
      <w:tr w:rsidR="00875306" w:rsidRPr="00C52929" w14:paraId="30302B4E" w14:textId="77777777" w:rsidTr="00B84DEC">
        <w:tc>
          <w:tcPr>
            <w:tcW w:w="1303" w:type="dxa"/>
            <w:shd w:val="clear" w:color="auto" w:fill="D9E2F3" w:themeFill="accent1" w:themeFillTint="33"/>
          </w:tcPr>
          <w:p w14:paraId="78F355AE"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lastRenderedPageBreak/>
              <w:t>Teaching &amp; Core Learning</w:t>
            </w:r>
          </w:p>
        </w:tc>
        <w:tc>
          <w:tcPr>
            <w:tcW w:w="7707" w:type="dxa"/>
          </w:tcPr>
          <w:p w14:paraId="00A24AAF" w14:textId="6D17BCC4" w:rsidR="00467173" w:rsidRPr="00C52929" w:rsidRDefault="00DE6E54" w:rsidP="00C52929">
            <w:pPr>
              <w:spacing w:line="360" w:lineRule="auto"/>
              <w:rPr>
                <w:rFonts w:cstheme="minorHAnsi"/>
                <w:sz w:val="22"/>
                <w:szCs w:val="22"/>
              </w:rPr>
            </w:pPr>
            <w:r w:rsidRPr="00C52929">
              <w:rPr>
                <w:rFonts w:cstheme="minorHAnsi"/>
                <w:sz w:val="22"/>
                <w:szCs w:val="22"/>
                <w:lang w:val="cy-GB"/>
              </w:rPr>
              <w:t>C</w:t>
            </w:r>
            <w:r w:rsidR="00C4555C" w:rsidRPr="00C52929">
              <w:rPr>
                <w:rFonts w:cstheme="minorHAnsi"/>
                <w:sz w:val="22"/>
                <w:szCs w:val="22"/>
                <w:lang w:val="cy-GB"/>
              </w:rPr>
              <w:t>arousel lesson</w:t>
            </w:r>
            <w:r w:rsidRPr="00C52929">
              <w:rPr>
                <w:rFonts w:cstheme="minorHAnsi"/>
                <w:sz w:val="22"/>
                <w:szCs w:val="22"/>
                <w:lang w:val="cy-GB"/>
              </w:rPr>
              <w:t xml:space="preserve"> focusing on all </w:t>
            </w:r>
            <w:r w:rsidR="006B7E2E" w:rsidRPr="00C52929">
              <w:rPr>
                <w:rFonts w:cstheme="minorHAnsi"/>
                <w:sz w:val="22"/>
                <w:szCs w:val="22"/>
              </w:rPr>
              <w:t>Reading</w:t>
            </w:r>
            <w:r w:rsidRPr="00C52929">
              <w:rPr>
                <w:rFonts w:cstheme="minorHAnsi"/>
                <w:sz w:val="22"/>
                <w:szCs w:val="22"/>
              </w:rPr>
              <w:t xml:space="preserve">, </w:t>
            </w:r>
            <w:r w:rsidR="004F0F72" w:rsidRPr="00C52929">
              <w:rPr>
                <w:rFonts w:cstheme="minorHAnsi"/>
                <w:sz w:val="22"/>
                <w:szCs w:val="22"/>
              </w:rPr>
              <w:t>Writing</w:t>
            </w:r>
            <w:r w:rsidRPr="00C52929">
              <w:rPr>
                <w:rFonts w:cstheme="minorHAnsi"/>
                <w:sz w:val="22"/>
                <w:szCs w:val="22"/>
              </w:rPr>
              <w:t xml:space="preserve">, </w:t>
            </w:r>
            <w:r w:rsidR="004F0F72" w:rsidRPr="00C52929">
              <w:rPr>
                <w:rFonts w:cstheme="minorHAnsi"/>
                <w:sz w:val="22"/>
                <w:szCs w:val="22"/>
              </w:rPr>
              <w:t>listening</w:t>
            </w:r>
            <w:r w:rsidRPr="00C52929">
              <w:rPr>
                <w:rFonts w:cstheme="minorHAnsi"/>
                <w:sz w:val="22"/>
                <w:szCs w:val="22"/>
              </w:rPr>
              <w:t xml:space="preserve"> and</w:t>
            </w:r>
            <w:r w:rsidR="004F0F72" w:rsidRPr="00C52929">
              <w:rPr>
                <w:rFonts w:cstheme="minorHAnsi"/>
                <w:sz w:val="22"/>
                <w:szCs w:val="22"/>
              </w:rPr>
              <w:t xml:space="preserve"> Speaking</w:t>
            </w:r>
            <w:r w:rsidR="00467173" w:rsidRPr="00C52929">
              <w:rPr>
                <w:rFonts w:cstheme="minorHAnsi"/>
                <w:sz w:val="22"/>
                <w:szCs w:val="22"/>
              </w:rPr>
              <w:t>.</w:t>
            </w:r>
          </w:p>
          <w:p w14:paraId="6B0D57F1" w14:textId="70E6BE82" w:rsidR="00DE6E54" w:rsidRPr="00C52929" w:rsidRDefault="00DE6E54" w:rsidP="00C52929">
            <w:pPr>
              <w:spacing w:line="360" w:lineRule="auto"/>
              <w:rPr>
                <w:rFonts w:cstheme="minorHAnsi"/>
                <w:sz w:val="22"/>
                <w:szCs w:val="22"/>
              </w:rPr>
            </w:pPr>
            <w:r w:rsidRPr="00C52929">
              <w:rPr>
                <w:rFonts w:cstheme="minorHAnsi"/>
                <w:sz w:val="22"/>
                <w:szCs w:val="22"/>
                <w:lang w:val="cy-GB"/>
              </w:rPr>
              <w:t>Children will be in three groups of mixed ability, this is to ensure higher ability can support the lower abilty to show their understanding, but also with the supoort of the teacher and TA if</w:t>
            </w:r>
            <w:r w:rsidR="00C22740">
              <w:rPr>
                <w:rFonts w:cstheme="minorHAnsi"/>
                <w:sz w:val="22"/>
                <w:szCs w:val="22"/>
                <w:lang w:val="cy-GB"/>
              </w:rPr>
              <w:t xml:space="preserve"> </w:t>
            </w:r>
            <w:r w:rsidRPr="00C52929">
              <w:rPr>
                <w:rFonts w:cstheme="minorHAnsi"/>
                <w:sz w:val="22"/>
                <w:szCs w:val="22"/>
                <w:lang w:val="cy-GB"/>
              </w:rPr>
              <w:t xml:space="preserve">extra enhancement is needed. </w:t>
            </w:r>
          </w:p>
          <w:p w14:paraId="1B6E7B53" w14:textId="77777777" w:rsidR="00DE6E54" w:rsidRPr="00C52929" w:rsidRDefault="00DE6E54" w:rsidP="00C52929">
            <w:pPr>
              <w:spacing w:line="360" w:lineRule="auto"/>
              <w:rPr>
                <w:rFonts w:cstheme="minorHAnsi"/>
                <w:sz w:val="22"/>
                <w:szCs w:val="22"/>
                <w:lang w:val="cy-GB"/>
              </w:rPr>
            </w:pPr>
          </w:p>
          <w:p w14:paraId="10A5FA71" w14:textId="6C6B62BC" w:rsidR="006B7E2E" w:rsidRPr="00C52929" w:rsidRDefault="00DE6E54" w:rsidP="00C52929">
            <w:pPr>
              <w:spacing w:line="360" w:lineRule="auto"/>
              <w:rPr>
                <w:rFonts w:cstheme="minorHAnsi"/>
                <w:sz w:val="22"/>
                <w:szCs w:val="22"/>
              </w:rPr>
            </w:pPr>
            <w:r w:rsidRPr="00C52929">
              <w:rPr>
                <w:rFonts w:cstheme="minorHAnsi"/>
                <w:sz w:val="22"/>
                <w:szCs w:val="22"/>
                <w:highlight w:val="green"/>
              </w:rPr>
              <w:t>Teacher supported</w:t>
            </w:r>
            <w:r w:rsidRPr="00C52929">
              <w:rPr>
                <w:rFonts w:cstheme="minorHAnsi"/>
                <w:sz w:val="22"/>
                <w:szCs w:val="22"/>
              </w:rPr>
              <w:t xml:space="preserve"> - </w:t>
            </w:r>
            <w:r w:rsidR="004F0F72" w:rsidRPr="00C52929">
              <w:rPr>
                <w:rFonts w:cstheme="minorHAnsi"/>
                <w:sz w:val="22"/>
                <w:szCs w:val="22"/>
              </w:rPr>
              <w:t>Farm animal Bingo</w:t>
            </w:r>
            <w:r w:rsidR="00467173" w:rsidRPr="00C52929">
              <w:rPr>
                <w:rFonts w:cstheme="minorHAnsi"/>
                <w:sz w:val="22"/>
                <w:szCs w:val="22"/>
              </w:rPr>
              <w:t xml:space="preserve">. The children will be asked to pick 6 farm animals on the I Pad, I will then read out the Welsh names of animals, they children will be asked to mark off the animals when I call them out, shouting Bingo when they have got all six farm animals. </w:t>
            </w:r>
          </w:p>
          <w:p w14:paraId="38A8C277" w14:textId="284CA438" w:rsidR="00C4555C" w:rsidRPr="00C52929" w:rsidRDefault="00DE6E54" w:rsidP="00C52929">
            <w:pPr>
              <w:spacing w:line="360" w:lineRule="auto"/>
              <w:rPr>
                <w:rFonts w:cstheme="minorHAnsi"/>
                <w:sz w:val="22"/>
                <w:szCs w:val="22"/>
              </w:rPr>
            </w:pPr>
            <w:r w:rsidRPr="00C52929">
              <w:rPr>
                <w:rFonts w:cstheme="minorHAnsi"/>
                <w:sz w:val="22"/>
                <w:szCs w:val="22"/>
                <w:highlight w:val="cyan"/>
              </w:rPr>
              <w:t>Child Lead</w:t>
            </w:r>
            <w:r w:rsidRPr="00C52929">
              <w:rPr>
                <w:rFonts w:cstheme="minorHAnsi"/>
                <w:sz w:val="22"/>
                <w:szCs w:val="22"/>
              </w:rPr>
              <w:t xml:space="preserve"> - </w:t>
            </w:r>
            <w:r w:rsidR="00467173" w:rsidRPr="00C52929">
              <w:rPr>
                <w:rFonts w:cstheme="minorHAnsi"/>
                <w:sz w:val="22"/>
                <w:szCs w:val="22"/>
              </w:rPr>
              <w:t>S</w:t>
            </w:r>
            <w:r w:rsidR="00476180" w:rsidRPr="00C52929">
              <w:rPr>
                <w:rFonts w:cstheme="minorHAnsi"/>
                <w:sz w:val="22"/>
                <w:szCs w:val="22"/>
              </w:rPr>
              <w:t>orting using Carroll diagrams -</w:t>
            </w:r>
            <w:r w:rsidR="00C4555C" w:rsidRPr="00C52929">
              <w:rPr>
                <w:rFonts w:cstheme="minorHAnsi"/>
                <w:sz w:val="22"/>
                <w:szCs w:val="22"/>
              </w:rPr>
              <w:t xml:space="preserve"> what animals live on the farm</w:t>
            </w:r>
            <w:r w:rsidR="00467173" w:rsidRPr="00C52929">
              <w:rPr>
                <w:rFonts w:cstheme="minorHAnsi"/>
                <w:sz w:val="22"/>
                <w:szCs w:val="22"/>
              </w:rPr>
              <w:t>? The children will be given 2 h</w:t>
            </w:r>
            <w:r w:rsidR="00C22740">
              <w:rPr>
                <w:rFonts w:cstheme="minorHAnsi"/>
                <w:sz w:val="22"/>
                <w:szCs w:val="22"/>
              </w:rPr>
              <w:t>ula</w:t>
            </w:r>
            <w:r w:rsidR="00467173" w:rsidRPr="00C52929">
              <w:rPr>
                <w:rFonts w:cstheme="minorHAnsi"/>
                <w:sz w:val="22"/>
                <w:szCs w:val="22"/>
              </w:rPr>
              <w:t xml:space="preserve"> hoops one for farm animals and one for non-farm animals. From a pile of animal picture cards, they will be asked to place the cards in the correct hoop working in collaborati</w:t>
            </w:r>
            <w:r w:rsidR="00C22740">
              <w:rPr>
                <w:rFonts w:cstheme="minorHAnsi"/>
                <w:sz w:val="22"/>
                <w:szCs w:val="22"/>
              </w:rPr>
              <w:t>on with</w:t>
            </w:r>
            <w:r w:rsidR="00467173" w:rsidRPr="00C52929">
              <w:rPr>
                <w:rFonts w:cstheme="minorHAnsi"/>
                <w:sz w:val="22"/>
                <w:szCs w:val="22"/>
              </w:rPr>
              <w:t xml:space="preserve"> their group. </w:t>
            </w:r>
            <w:r w:rsidR="00C4555C" w:rsidRPr="00C52929">
              <w:rPr>
                <w:rFonts w:cstheme="minorHAnsi"/>
                <w:sz w:val="22"/>
                <w:szCs w:val="22"/>
              </w:rPr>
              <w:t xml:space="preserve"> </w:t>
            </w:r>
          </w:p>
          <w:p w14:paraId="0559EBB4" w14:textId="4BCB6FB1" w:rsidR="00C4555C" w:rsidRPr="00C52929" w:rsidRDefault="00DE6E54" w:rsidP="00C52929">
            <w:pPr>
              <w:spacing w:line="360" w:lineRule="auto"/>
              <w:rPr>
                <w:rFonts w:cstheme="minorHAnsi"/>
                <w:sz w:val="22"/>
                <w:szCs w:val="22"/>
              </w:rPr>
            </w:pPr>
            <w:r w:rsidRPr="00C52929">
              <w:rPr>
                <w:rFonts w:cstheme="minorHAnsi"/>
                <w:sz w:val="22"/>
                <w:szCs w:val="22"/>
                <w:highlight w:val="magenta"/>
              </w:rPr>
              <w:t>TA Lead</w:t>
            </w:r>
            <w:r w:rsidRPr="00C52929">
              <w:rPr>
                <w:rFonts w:cstheme="minorHAnsi"/>
                <w:sz w:val="22"/>
                <w:szCs w:val="22"/>
              </w:rPr>
              <w:t xml:space="preserve"> </w:t>
            </w:r>
            <w:r w:rsidR="00467173" w:rsidRPr="00C52929">
              <w:rPr>
                <w:rFonts w:cstheme="minorHAnsi"/>
                <w:sz w:val="22"/>
                <w:szCs w:val="22"/>
              </w:rPr>
              <w:t>–</w:t>
            </w:r>
            <w:r w:rsidRPr="00C52929">
              <w:rPr>
                <w:rFonts w:cstheme="minorHAnsi"/>
                <w:sz w:val="22"/>
                <w:szCs w:val="22"/>
              </w:rPr>
              <w:t xml:space="preserve"> </w:t>
            </w:r>
            <w:r w:rsidR="00467173" w:rsidRPr="00C52929">
              <w:rPr>
                <w:rFonts w:cstheme="minorHAnsi"/>
                <w:sz w:val="22"/>
                <w:szCs w:val="22"/>
              </w:rPr>
              <w:t xml:space="preserve">The pupils will be asking </w:t>
            </w:r>
            <w:r w:rsidR="00051D02" w:rsidRPr="00C52929">
              <w:rPr>
                <w:rFonts w:cstheme="minorHAnsi"/>
                <w:sz w:val="22"/>
                <w:szCs w:val="22"/>
              </w:rPr>
              <w:t>classmates in their small group ‘</w:t>
            </w:r>
            <w:r w:rsidR="00051D02" w:rsidRPr="00C52929">
              <w:rPr>
                <w:rFonts w:cstheme="minorHAnsi"/>
                <w:sz w:val="22"/>
                <w:szCs w:val="22"/>
                <w:lang w:val="cy-GB"/>
              </w:rPr>
              <w:t>Beth yw eich anifail fferm ffafriol? Using the table that has been provided they will be filling</w:t>
            </w:r>
            <w:r w:rsidR="00C22740">
              <w:rPr>
                <w:rFonts w:cstheme="minorHAnsi"/>
                <w:sz w:val="22"/>
                <w:szCs w:val="22"/>
                <w:lang w:val="cy-GB"/>
              </w:rPr>
              <w:t xml:space="preserve"> in</w:t>
            </w:r>
            <w:r w:rsidR="00051D02" w:rsidRPr="00C52929">
              <w:rPr>
                <w:rFonts w:cstheme="minorHAnsi"/>
                <w:sz w:val="22"/>
                <w:szCs w:val="22"/>
                <w:lang w:val="cy-GB"/>
              </w:rPr>
              <w:t xml:space="preserve"> the tall</w:t>
            </w:r>
            <w:r w:rsidR="00C22740">
              <w:rPr>
                <w:rFonts w:cstheme="minorHAnsi"/>
                <w:sz w:val="22"/>
                <w:szCs w:val="22"/>
                <w:lang w:val="cy-GB"/>
              </w:rPr>
              <w:t>y</w:t>
            </w:r>
            <w:r w:rsidR="00051D02" w:rsidRPr="00C52929">
              <w:rPr>
                <w:rFonts w:cstheme="minorHAnsi"/>
                <w:sz w:val="22"/>
                <w:szCs w:val="22"/>
                <w:lang w:val="cy-GB"/>
              </w:rPr>
              <w:t xml:space="preserve"> cha</w:t>
            </w:r>
            <w:r w:rsidR="00C22740">
              <w:rPr>
                <w:rFonts w:cstheme="minorHAnsi"/>
                <w:sz w:val="22"/>
                <w:szCs w:val="22"/>
                <w:lang w:val="cy-GB"/>
              </w:rPr>
              <w:t>r</w:t>
            </w:r>
            <w:r w:rsidR="00051D02" w:rsidRPr="00C52929">
              <w:rPr>
                <w:rFonts w:cstheme="minorHAnsi"/>
                <w:sz w:val="22"/>
                <w:szCs w:val="22"/>
                <w:lang w:val="cy-GB"/>
              </w:rPr>
              <w:t>t a</w:t>
            </w:r>
            <w:r w:rsidR="00C22740">
              <w:rPr>
                <w:rFonts w:cstheme="minorHAnsi"/>
                <w:sz w:val="22"/>
                <w:szCs w:val="22"/>
                <w:lang w:val="cy-GB"/>
              </w:rPr>
              <w:t>c</w:t>
            </w:r>
            <w:r w:rsidR="00051D02" w:rsidRPr="00C52929">
              <w:rPr>
                <w:rFonts w:cstheme="minorHAnsi"/>
                <w:sz w:val="22"/>
                <w:szCs w:val="22"/>
                <w:lang w:val="cy-GB"/>
              </w:rPr>
              <w:t>cording to the respon</w:t>
            </w:r>
            <w:r w:rsidR="00C22740">
              <w:rPr>
                <w:rFonts w:cstheme="minorHAnsi"/>
                <w:sz w:val="22"/>
                <w:szCs w:val="22"/>
                <w:lang w:val="cy-GB"/>
              </w:rPr>
              <w:t>s</w:t>
            </w:r>
            <w:r w:rsidR="00051D02" w:rsidRPr="00C52929">
              <w:rPr>
                <w:rFonts w:cstheme="minorHAnsi"/>
                <w:sz w:val="22"/>
                <w:szCs w:val="22"/>
                <w:lang w:val="cy-GB"/>
              </w:rPr>
              <w:t>es that</w:t>
            </w:r>
            <w:r w:rsidR="00C22740">
              <w:rPr>
                <w:rFonts w:cstheme="minorHAnsi"/>
                <w:sz w:val="22"/>
                <w:szCs w:val="22"/>
                <w:lang w:val="cy-GB"/>
              </w:rPr>
              <w:t xml:space="preserve"> have</w:t>
            </w:r>
            <w:r w:rsidR="00051D02" w:rsidRPr="00C52929">
              <w:rPr>
                <w:rFonts w:cstheme="minorHAnsi"/>
                <w:sz w:val="22"/>
                <w:szCs w:val="22"/>
                <w:lang w:val="cy-GB"/>
              </w:rPr>
              <w:t xml:space="preserve"> been provided in the group. </w:t>
            </w:r>
          </w:p>
          <w:p w14:paraId="14FFB0D9" w14:textId="77777777" w:rsidR="00875306" w:rsidRPr="00C52929" w:rsidRDefault="00875306" w:rsidP="00C52929">
            <w:pPr>
              <w:spacing w:line="360" w:lineRule="auto"/>
              <w:rPr>
                <w:rFonts w:cstheme="minorHAnsi"/>
                <w:sz w:val="22"/>
                <w:szCs w:val="22"/>
                <w:lang w:val="cy-GB"/>
              </w:rPr>
            </w:pPr>
          </w:p>
        </w:tc>
      </w:tr>
      <w:tr w:rsidR="00875306" w:rsidRPr="00C52929" w14:paraId="1B42CE5A" w14:textId="77777777" w:rsidTr="00B84DEC">
        <w:tc>
          <w:tcPr>
            <w:tcW w:w="1303" w:type="dxa"/>
            <w:shd w:val="clear" w:color="auto" w:fill="D9E2F3" w:themeFill="accent1" w:themeFillTint="33"/>
          </w:tcPr>
          <w:p w14:paraId="42FA2B33" w14:textId="77777777" w:rsidR="00875306" w:rsidRPr="00C52929" w:rsidRDefault="00875306" w:rsidP="00C52929">
            <w:pPr>
              <w:spacing w:line="360" w:lineRule="auto"/>
              <w:rPr>
                <w:rFonts w:cstheme="minorHAnsi"/>
                <w:b/>
                <w:bCs/>
                <w:sz w:val="22"/>
                <w:szCs w:val="22"/>
                <w:lang w:val="cy-GB"/>
              </w:rPr>
            </w:pPr>
            <w:r w:rsidRPr="00C52929">
              <w:rPr>
                <w:rFonts w:cstheme="minorHAnsi"/>
                <w:b/>
                <w:bCs/>
                <w:sz w:val="22"/>
                <w:szCs w:val="22"/>
                <w:lang w:val="cy-GB"/>
              </w:rPr>
              <w:t>Plenary</w:t>
            </w:r>
          </w:p>
          <w:p w14:paraId="12581188" w14:textId="77777777" w:rsidR="00875306" w:rsidRPr="00C52929" w:rsidRDefault="00875306" w:rsidP="00C52929">
            <w:pPr>
              <w:spacing w:line="360" w:lineRule="auto"/>
              <w:rPr>
                <w:rFonts w:cstheme="minorHAnsi"/>
                <w:b/>
                <w:bCs/>
                <w:sz w:val="22"/>
                <w:szCs w:val="22"/>
                <w:lang w:val="cy-GB"/>
              </w:rPr>
            </w:pPr>
          </w:p>
          <w:p w14:paraId="57A54541" w14:textId="77777777" w:rsidR="00875306" w:rsidRPr="00C52929" w:rsidRDefault="00875306" w:rsidP="00C52929">
            <w:pPr>
              <w:spacing w:line="360" w:lineRule="auto"/>
              <w:rPr>
                <w:rFonts w:cstheme="minorHAnsi"/>
                <w:b/>
                <w:bCs/>
                <w:sz w:val="22"/>
                <w:szCs w:val="22"/>
                <w:lang w:val="cy-GB"/>
              </w:rPr>
            </w:pPr>
          </w:p>
        </w:tc>
        <w:tc>
          <w:tcPr>
            <w:tcW w:w="7707" w:type="dxa"/>
          </w:tcPr>
          <w:p w14:paraId="21902E4A" w14:textId="46DBC1BF" w:rsidR="00875306" w:rsidRPr="00C52929" w:rsidRDefault="00A6149B" w:rsidP="00C52929">
            <w:pPr>
              <w:spacing w:line="360" w:lineRule="auto"/>
              <w:rPr>
                <w:rFonts w:cstheme="minorHAnsi"/>
                <w:sz w:val="22"/>
                <w:szCs w:val="22"/>
              </w:rPr>
            </w:pPr>
            <w:r w:rsidRPr="00C52929">
              <w:rPr>
                <w:rFonts w:cstheme="minorHAnsi"/>
                <w:sz w:val="22"/>
                <w:szCs w:val="22"/>
                <w:lang w:val="cy-GB"/>
              </w:rPr>
              <w:t>The book Cyw Ar y Frerm will be read to the class, where they will be able to identify the farm animal picture</w:t>
            </w:r>
            <w:r w:rsidR="00C22740">
              <w:rPr>
                <w:rFonts w:cstheme="minorHAnsi"/>
                <w:sz w:val="22"/>
                <w:szCs w:val="22"/>
                <w:lang w:val="cy-GB"/>
              </w:rPr>
              <w:t>s</w:t>
            </w:r>
            <w:r w:rsidRPr="00C52929">
              <w:rPr>
                <w:rFonts w:cstheme="minorHAnsi"/>
                <w:sz w:val="22"/>
                <w:szCs w:val="22"/>
                <w:lang w:val="cy-GB"/>
              </w:rPr>
              <w:t xml:space="preserve"> to demonstrate their understanding. To enhance and </w:t>
            </w:r>
            <w:r w:rsidRPr="00C52929">
              <w:rPr>
                <w:rFonts w:cstheme="minorHAnsi"/>
                <w:sz w:val="22"/>
                <w:szCs w:val="22"/>
              </w:rPr>
              <w:t>differentiate the plenary, the method of questioning will be used.</w:t>
            </w:r>
          </w:p>
          <w:p w14:paraId="62193FA3" w14:textId="3DA52394" w:rsidR="00A6149B" w:rsidRPr="00C52929" w:rsidRDefault="00A6149B" w:rsidP="00C52929">
            <w:pPr>
              <w:spacing w:line="360" w:lineRule="auto"/>
              <w:rPr>
                <w:rFonts w:cstheme="minorHAnsi"/>
                <w:b/>
                <w:bCs/>
                <w:sz w:val="22"/>
                <w:szCs w:val="22"/>
                <w:lang w:val="cy-GB"/>
              </w:rPr>
            </w:pPr>
            <w:r w:rsidRPr="00793B16">
              <w:rPr>
                <w:rFonts w:cstheme="minorHAnsi"/>
                <w:b/>
                <w:bCs/>
                <w:sz w:val="22"/>
                <w:szCs w:val="22"/>
                <w:highlight w:val="green"/>
                <w:lang w:val="cy-GB"/>
              </w:rPr>
              <w:t>Chilli 1 –</w:t>
            </w:r>
          </w:p>
          <w:p w14:paraId="3A22F707" w14:textId="4AAC995A" w:rsidR="00A6149B" w:rsidRPr="00C52929" w:rsidRDefault="0051329A" w:rsidP="00C52929">
            <w:pPr>
              <w:spacing w:line="360" w:lineRule="auto"/>
              <w:rPr>
                <w:rFonts w:cstheme="minorHAnsi"/>
                <w:sz w:val="22"/>
                <w:szCs w:val="22"/>
                <w:lang w:val="cy-GB"/>
              </w:rPr>
            </w:pPr>
            <w:r w:rsidRPr="0051329A">
              <w:rPr>
                <w:rFonts w:cstheme="minorHAnsi"/>
                <w:sz w:val="22"/>
                <w:szCs w:val="22"/>
                <w:lang w:val="cy-GB"/>
              </w:rPr>
              <w:t>Sawl</w:t>
            </w:r>
            <w:r w:rsidRPr="00C52929">
              <w:rPr>
                <w:rFonts w:cstheme="minorHAnsi"/>
                <w:sz w:val="22"/>
                <w:szCs w:val="22"/>
                <w:lang w:val="cy-GB"/>
              </w:rPr>
              <w:t xml:space="preserve"> (How many) </w:t>
            </w:r>
          </w:p>
          <w:p w14:paraId="5A83E2C4" w14:textId="4ABFF63D" w:rsidR="0051329A" w:rsidRPr="00C52929" w:rsidRDefault="0051329A" w:rsidP="00C52929">
            <w:pPr>
              <w:spacing w:line="360" w:lineRule="auto"/>
              <w:rPr>
                <w:rFonts w:cstheme="minorHAnsi"/>
                <w:sz w:val="22"/>
                <w:szCs w:val="22"/>
                <w:lang w:val="cy-GB"/>
              </w:rPr>
            </w:pPr>
            <w:r w:rsidRPr="00C52929">
              <w:rPr>
                <w:rFonts w:cstheme="minorHAnsi"/>
                <w:sz w:val="22"/>
                <w:szCs w:val="22"/>
                <w:lang w:val="cy-GB"/>
              </w:rPr>
              <w:t>Sawl dafad?</w:t>
            </w:r>
          </w:p>
          <w:p w14:paraId="41566451" w14:textId="301F0170" w:rsidR="0051329A" w:rsidRPr="00C52929" w:rsidRDefault="0051329A" w:rsidP="00C52929">
            <w:pPr>
              <w:spacing w:line="360" w:lineRule="auto"/>
              <w:rPr>
                <w:rFonts w:cstheme="minorHAnsi"/>
                <w:sz w:val="22"/>
                <w:szCs w:val="22"/>
              </w:rPr>
            </w:pPr>
            <w:proofErr w:type="spellStart"/>
            <w:r w:rsidRPr="00C52929">
              <w:rPr>
                <w:rFonts w:cstheme="minorHAnsi"/>
                <w:sz w:val="22"/>
                <w:szCs w:val="22"/>
              </w:rPr>
              <w:t>Sawl</w:t>
            </w:r>
            <w:proofErr w:type="spellEnd"/>
            <w:r w:rsidRPr="00C52929">
              <w:rPr>
                <w:rFonts w:cstheme="minorHAnsi"/>
                <w:sz w:val="22"/>
                <w:szCs w:val="22"/>
              </w:rPr>
              <w:t xml:space="preserve"> </w:t>
            </w:r>
            <w:r w:rsidRPr="00193C88">
              <w:rPr>
                <w:rFonts w:cstheme="minorHAnsi"/>
                <w:sz w:val="22"/>
                <w:szCs w:val="22"/>
              </w:rPr>
              <w:t>buwch</w:t>
            </w:r>
            <w:r w:rsidRPr="00C52929">
              <w:rPr>
                <w:rFonts w:cstheme="minorHAnsi"/>
                <w:sz w:val="22"/>
                <w:szCs w:val="22"/>
              </w:rPr>
              <w:t xml:space="preserve">? </w:t>
            </w:r>
          </w:p>
          <w:p w14:paraId="308705D2" w14:textId="07F5C759" w:rsidR="0051329A" w:rsidRPr="00C52929" w:rsidRDefault="0051329A" w:rsidP="00C52929">
            <w:pPr>
              <w:spacing w:line="360" w:lineRule="auto"/>
              <w:rPr>
                <w:rFonts w:cstheme="minorHAnsi"/>
                <w:sz w:val="22"/>
                <w:szCs w:val="22"/>
              </w:rPr>
            </w:pPr>
            <w:r w:rsidRPr="00C52929">
              <w:rPr>
                <w:rFonts w:cstheme="minorHAnsi"/>
                <w:sz w:val="22"/>
                <w:szCs w:val="22"/>
              </w:rPr>
              <w:t>Ect...</w:t>
            </w:r>
          </w:p>
          <w:p w14:paraId="14E91A34" w14:textId="7AED5987" w:rsidR="00A6149B" w:rsidRPr="00C52929" w:rsidRDefault="00A6149B" w:rsidP="00C52929">
            <w:pPr>
              <w:spacing w:line="360" w:lineRule="auto"/>
              <w:rPr>
                <w:rFonts w:cstheme="minorHAnsi"/>
                <w:b/>
                <w:bCs/>
                <w:sz w:val="22"/>
                <w:szCs w:val="22"/>
                <w:lang w:val="cy-GB"/>
              </w:rPr>
            </w:pPr>
            <w:r w:rsidRPr="00793B16">
              <w:rPr>
                <w:rFonts w:cstheme="minorHAnsi"/>
                <w:b/>
                <w:bCs/>
                <w:sz w:val="22"/>
                <w:szCs w:val="22"/>
                <w:highlight w:val="cyan"/>
                <w:lang w:val="cy-GB"/>
              </w:rPr>
              <w:t xml:space="preserve">Chilli 2 </w:t>
            </w:r>
            <w:r w:rsidR="0051329A" w:rsidRPr="00793B16">
              <w:rPr>
                <w:rFonts w:cstheme="minorHAnsi"/>
                <w:b/>
                <w:bCs/>
                <w:sz w:val="22"/>
                <w:szCs w:val="22"/>
                <w:highlight w:val="cyan"/>
                <w:lang w:val="cy-GB"/>
              </w:rPr>
              <w:t>-</w:t>
            </w:r>
          </w:p>
          <w:p w14:paraId="2584CA8D" w14:textId="77777777" w:rsidR="00566C4D" w:rsidRPr="00566C4D" w:rsidRDefault="00566C4D" w:rsidP="00C52929">
            <w:pPr>
              <w:spacing w:line="360" w:lineRule="auto"/>
              <w:rPr>
                <w:rFonts w:cstheme="minorHAnsi"/>
                <w:sz w:val="22"/>
                <w:szCs w:val="22"/>
              </w:rPr>
            </w:pPr>
            <w:r w:rsidRPr="00566C4D">
              <w:rPr>
                <w:rFonts w:cstheme="minorHAnsi"/>
                <w:sz w:val="22"/>
                <w:szCs w:val="22"/>
                <w:lang w:val="cy-GB"/>
              </w:rPr>
              <w:t>Ydy buwch yn byw ar y fferm?</w:t>
            </w:r>
          </w:p>
          <w:p w14:paraId="1E13A3AF" w14:textId="2829A53F" w:rsidR="00566C4D" w:rsidRPr="00566C4D" w:rsidRDefault="00566C4D" w:rsidP="00C52929">
            <w:pPr>
              <w:spacing w:line="360" w:lineRule="auto"/>
              <w:rPr>
                <w:rFonts w:cstheme="minorHAnsi"/>
                <w:sz w:val="22"/>
                <w:szCs w:val="22"/>
              </w:rPr>
            </w:pPr>
            <w:r w:rsidRPr="00566C4D">
              <w:rPr>
                <w:rFonts w:cstheme="minorHAnsi"/>
                <w:sz w:val="22"/>
                <w:szCs w:val="22"/>
                <w:lang w:val="cy-GB"/>
              </w:rPr>
              <w:t xml:space="preserve">Ydy </w:t>
            </w:r>
            <w:r w:rsidRPr="00C52929">
              <w:rPr>
                <w:rFonts w:cstheme="minorHAnsi"/>
                <w:sz w:val="22"/>
                <w:szCs w:val="22"/>
                <w:lang w:val="cy-GB"/>
              </w:rPr>
              <w:t>ci</w:t>
            </w:r>
            <w:r w:rsidRPr="00566C4D">
              <w:rPr>
                <w:rFonts w:cstheme="minorHAnsi"/>
                <w:sz w:val="22"/>
                <w:szCs w:val="22"/>
                <w:lang w:val="cy-GB"/>
              </w:rPr>
              <w:t xml:space="preserve"> yn byw ar y fferm?</w:t>
            </w:r>
          </w:p>
          <w:p w14:paraId="111AE598" w14:textId="54B40AB2" w:rsidR="00A6149B" w:rsidRPr="00C52929" w:rsidRDefault="00566C4D" w:rsidP="00C52929">
            <w:pPr>
              <w:spacing w:line="360" w:lineRule="auto"/>
              <w:rPr>
                <w:rFonts w:cstheme="minorHAnsi"/>
                <w:sz w:val="22"/>
                <w:szCs w:val="22"/>
                <w:lang w:val="cy-GB"/>
              </w:rPr>
            </w:pPr>
            <w:r w:rsidRPr="00C52929">
              <w:rPr>
                <w:rFonts w:cstheme="minorHAnsi"/>
                <w:sz w:val="22"/>
                <w:szCs w:val="22"/>
                <w:lang w:val="cy-GB"/>
              </w:rPr>
              <w:t>Ect...</w:t>
            </w:r>
          </w:p>
          <w:p w14:paraId="5E10CBF3" w14:textId="5318CAD3" w:rsidR="00A6149B" w:rsidRPr="00C52929" w:rsidRDefault="00A6149B" w:rsidP="00C52929">
            <w:pPr>
              <w:spacing w:line="360" w:lineRule="auto"/>
              <w:rPr>
                <w:rFonts w:cstheme="minorHAnsi"/>
                <w:b/>
                <w:bCs/>
                <w:sz w:val="22"/>
                <w:szCs w:val="22"/>
                <w:lang w:val="cy-GB"/>
              </w:rPr>
            </w:pPr>
            <w:r w:rsidRPr="00793B16">
              <w:rPr>
                <w:rFonts w:cstheme="minorHAnsi"/>
                <w:b/>
                <w:bCs/>
                <w:sz w:val="22"/>
                <w:szCs w:val="22"/>
                <w:highlight w:val="magenta"/>
                <w:lang w:val="cy-GB"/>
              </w:rPr>
              <w:t>Chilli 3 -</w:t>
            </w:r>
            <w:r w:rsidRPr="00C52929">
              <w:rPr>
                <w:rFonts w:cstheme="minorHAnsi"/>
                <w:b/>
                <w:bCs/>
                <w:sz w:val="22"/>
                <w:szCs w:val="22"/>
                <w:lang w:val="cy-GB"/>
              </w:rPr>
              <w:t xml:space="preserve"> </w:t>
            </w:r>
          </w:p>
          <w:p w14:paraId="6BD66738" w14:textId="339B6681" w:rsidR="00875306" w:rsidRPr="00C52929" w:rsidRDefault="00566C4D" w:rsidP="00C52929">
            <w:pPr>
              <w:spacing w:line="360" w:lineRule="auto"/>
              <w:rPr>
                <w:rFonts w:cstheme="minorHAnsi"/>
                <w:sz w:val="22"/>
                <w:szCs w:val="22"/>
              </w:rPr>
            </w:pPr>
            <w:r w:rsidRPr="00566C4D">
              <w:rPr>
                <w:rFonts w:cstheme="minorHAnsi"/>
                <w:sz w:val="22"/>
                <w:szCs w:val="22"/>
                <w:lang w:val="cy-GB"/>
              </w:rPr>
              <w:t>Pa anifeiliaid eraill allai fyw ar y fferm?</w:t>
            </w:r>
          </w:p>
        </w:tc>
      </w:tr>
    </w:tbl>
    <w:p w14:paraId="6CF301AC" w14:textId="77777777" w:rsidR="00875306" w:rsidRPr="00D46A8E" w:rsidRDefault="00875306" w:rsidP="00875306">
      <w:pPr>
        <w:pStyle w:val="Heading1"/>
        <w:rPr>
          <w:sz w:val="28"/>
          <w:szCs w:val="28"/>
        </w:rPr>
      </w:pPr>
    </w:p>
    <w:p w14:paraId="79908CBF" w14:textId="77777777" w:rsidR="00875306" w:rsidRPr="00445670" w:rsidRDefault="00875306" w:rsidP="00875306">
      <w:pPr>
        <w:rPr>
          <w:sz w:val="20"/>
          <w:szCs w:val="20"/>
          <w:lang w:val="cy-GB"/>
        </w:rPr>
      </w:pPr>
    </w:p>
    <w:p w14:paraId="6A855E27" w14:textId="39747106" w:rsidR="00875306" w:rsidRPr="00875306" w:rsidRDefault="00875306" w:rsidP="00875306">
      <w:pPr>
        <w:rPr>
          <w:i/>
          <w:iCs/>
        </w:rPr>
      </w:pPr>
    </w:p>
    <w:p w14:paraId="4A9A613C" w14:textId="77777777" w:rsidR="005B5F01" w:rsidRDefault="005B5F01" w:rsidP="00875306">
      <w:pPr>
        <w:rPr>
          <w:b/>
          <w:sz w:val="28"/>
          <w:szCs w:val="28"/>
          <w:lang w:val="cy-GB"/>
        </w:rPr>
      </w:pPr>
    </w:p>
    <w:p w14:paraId="01D1E3DC" w14:textId="215B6765" w:rsidR="00875306" w:rsidRPr="005B5F01" w:rsidRDefault="00875306" w:rsidP="00875306">
      <w:pPr>
        <w:rPr>
          <w:b/>
          <w:sz w:val="28"/>
          <w:szCs w:val="28"/>
          <w:lang w:val="cy-GB"/>
        </w:rPr>
      </w:pPr>
      <w:r w:rsidRPr="00D46A8E">
        <w:rPr>
          <w:b/>
          <w:sz w:val="28"/>
          <w:szCs w:val="28"/>
          <w:lang w:val="cy-GB"/>
        </w:rPr>
        <w:t xml:space="preserve">Lesson Plan </w:t>
      </w:r>
      <w:r>
        <w:rPr>
          <w:b/>
          <w:sz w:val="28"/>
          <w:szCs w:val="28"/>
          <w:lang w:val="cy-GB"/>
        </w:rPr>
        <w:t>Two</w:t>
      </w:r>
    </w:p>
    <w:tbl>
      <w:tblPr>
        <w:tblStyle w:val="TableGrid"/>
        <w:tblW w:w="0" w:type="auto"/>
        <w:tblLook w:val="04A0" w:firstRow="1" w:lastRow="0" w:firstColumn="1" w:lastColumn="0" w:noHBand="0" w:noVBand="1"/>
      </w:tblPr>
      <w:tblGrid>
        <w:gridCol w:w="2152"/>
        <w:gridCol w:w="4004"/>
        <w:gridCol w:w="732"/>
        <w:gridCol w:w="2128"/>
      </w:tblGrid>
      <w:tr w:rsidR="000157BF" w:rsidRPr="000157BF" w14:paraId="7ABD4616" w14:textId="77777777" w:rsidTr="00B84DEC">
        <w:tc>
          <w:tcPr>
            <w:tcW w:w="1976" w:type="dxa"/>
            <w:shd w:val="clear" w:color="auto" w:fill="D9E2F3" w:themeFill="accent1" w:themeFillTint="33"/>
          </w:tcPr>
          <w:p w14:paraId="6C1F1D9A"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Student-teacher</w:t>
            </w:r>
          </w:p>
        </w:tc>
        <w:tc>
          <w:tcPr>
            <w:tcW w:w="4115" w:type="dxa"/>
          </w:tcPr>
          <w:p w14:paraId="4D2B7B09" w14:textId="33178EDE" w:rsidR="00875306" w:rsidRPr="000157BF" w:rsidRDefault="006B7E2E" w:rsidP="000157BF">
            <w:pPr>
              <w:spacing w:line="360" w:lineRule="auto"/>
              <w:rPr>
                <w:rFonts w:cstheme="minorHAnsi"/>
                <w:sz w:val="22"/>
                <w:szCs w:val="22"/>
                <w:lang w:val="cy-GB"/>
              </w:rPr>
            </w:pPr>
            <w:r w:rsidRPr="000157BF">
              <w:rPr>
                <w:rFonts w:cstheme="minorHAnsi"/>
                <w:sz w:val="22"/>
                <w:szCs w:val="22"/>
                <w:lang w:val="cy-GB"/>
              </w:rPr>
              <w:t xml:space="preserve">Bethan Marie Wright </w:t>
            </w:r>
          </w:p>
        </w:tc>
        <w:tc>
          <w:tcPr>
            <w:tcW w:w="709" w:type="dxa"/>
            <w:shd w:val="clear" w:color="auto" w:fill="D9E2F3" w:themeFill="accent1" w:themeFillTint="33"/>
          </w:tcPr>
          <w:p w14:paraId="181BE2C9" w14:textId="77777777" w:rsidR="00875306" w:rsidRPr="00C52929" w:rsidRDefault="00875306" w:rsidP="000157BF">
            <w:pPr>
              <w:spacing w:line="360" w:lineRule="auto"/>
              <w:rPr>
                <w:rFonts w:cstheme="minorHAnsi"/>
                <w:b/>
                <w:bCs/>
                <w:sz w:val="22"/>
                <w:szCs w:val="22"/>
                <w:lang w:val="cy-GB"/>
              </w:rPr>
            </w:pPr>
            <w:r w:rsidRPr="00C52929">
              <w:rPr>
                <w:rFonts w:cstheme="minorHAnsi"/>
                <w:b/>
                <w:bCs/>
                <w:sz w:val="22"/>
                <w:szCs w:val="22"/>
                <w:lang w:val="cy-GB"/>
              </w:rPr>
              <w:t>Class:</w:t>
            </w:r>
          </w:p>
        </w:tc>
        <w:tc>
          <w:tcPr>
            <w:tcW w:w="2210" w:type="dxa"/>
          </w:tcPr>
          <w:p w14:paraId="00D80826" w14:textId="6B5506D1" w:rsidR="00875306" w:rsidRPr="000157BF" w:rsidRDefault="006B7E2E" w:rsidP="000157BF">
            <w:pPr>
              <w:spacing w:line="360" w:lineRule="auto"/>
              <w:rPr>
                <w:rFonts w:cstheme="minorHAnsi"/>
                <w:sz w:val="22"/>
                <w:szCs w:val="22"/>
                <w:lang w:val="cy-GB"/>
              </w:rPr>
            </w:pPr>
            <w:r w:rsidRPr="000157BF">
              <w:rPr>
                <w:rFonts w:cstheme="minorHAnsi"/>
                <w:sz w:val="22"/>
                <w:szCs w:val="22"/>
                <w:lang w:val="cy-GB"/>
              </w:rPr>
              <w:t xml:space="preserve">Year 1 </w:t>
            </w:r>
          </w:p>
        </w:tc>
      </w:tr>
      <w:tr w:rsidR="000157BF" w:rsidRPr="000157BF" w14:paraId="527E7425" w14:textId="77777777" w:rsidTr="00B84DEC">
        <w:tc>
          <w:tcPr>
            <w:tcW w:w="1976" w:type="dxa"/>
            <w:shd w:val="clear" w:color="auto" w:fill="D9E2F3" w:themeFill="accent1" w:themeFillTint="33"/>
          </w:tcPr>
          <w:p w14:paraId="4A36A13F" w14:textId="2CF53816"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AoLE</w:t>
            </w:r>
          </w:p>
        </w:tc>
        <w:tc>
          <w:tcPr>
            <w:tcW w:w="4115" w:type="dxa"/>
          </w:tcPr>
          <w:p w14:paraId="713D23E0" w14:textId="77777777" w:rsidR="00DB1936" w:rsidRPr="00DB1936" w:rsidRDefault="00DB1936" w:rsidP="00DB1936">
            <w:pPr>
              <w:numPr>
                <w:ilvl w:val="0"/>
                <w:numId w:val="5"/>
              </w:numPr>
              <w:spacing w:line="360" w:lineRule="auto"/>
              <w:rPr>
                <w:rFonts w:cstheme="minorHAnsi"/>
                <w:sz w:val="22"/>
                <w:szCs w:val="22"/>
              </w:rPr>
            </w:pPr>
            <w:r w:rsidRPr="00DB1936">
              <w:rPr>
                <w:rFonts w:cstheme="minorHAnsi"/>
                <w:sz w:val="22"/>
                <w:szCs w:val="22"/>
              </w:rPr>
              <w:t xml:space="preserve">Languages, Literacy and Communication </w:t>
            </w:r>
          </w:p>
          <w:p w14:paraId="77B4969F" w14:textId="2940B8EA" w:rsidR="00875306" w:rsidRPr="00DB1936" w:rsidRDefault="00DB1936" w:rsidP="000157BF">
            <w:pPr>
              <w:numPr>
                <w:ilvl w:val="0"/>
                <w:numId w:val="5"/>
              </w:numPr>
              <w:spacing w:line="360" w:lineRule="auto"/>
              <w:rPr>
                <w:rFonts w:cstheme="minorHAnsi"/>
                <w:sz w:val="22"/>
                <w:szCs w:val="22"/>
              </w:rPr>
            </w:pPr>
            <w:r w:rsidRPr="00DB1936">
              <w:rPr>
                <w:rFonts w:cstheme="minorHAnsi"/>
                <w:sz w:val="22"/>
                <w:szCs w:val="22"/>
              </w:rPr>
              <w:t xml:space="preserve">Mathematics and Numeracy </w:t>
            </w:r>
          </w:p>
        </w:tc>
        <w:tc>
          <w:tcPr>
            <w:tcW w:w="709" w:type="dxa"/>
            <w:shd w:val="clear" w:color="auto" w:fill="D9E2F3" w:themeFill="accent1" w:themeFillTint="33"/>
          </w:tcPr>
          <w:p w14:paraId="66034E37" w14:textId="77777777" w:rsidR="00875306" w:rsidRPr="00C52929" w:rsidRDefault="00875306" w:rsidP="000157BF">
            <w:pPr>
              <w:spacing w:line="360" w:lineRule="auto"/>
              <w:rPr>
                <w:rFonts w:cstheme="minorHAnsi"/>
                <w:b/>
                <w:bCs/>
                <w:sz w:val="22"/>
                <w:szCs w:val="22"/>
                <w:lang w:val="cy-GB"/>
              </w:rPr>
            </w:pPr>
            <w:r w:rsidRPr="00C52929">
              <w:rPr>
                <w:rFonts w:cstheme="minorHAnsi"/>
                <w:b/>
                <w:bCs/>
                <w:sz w:val="22"/>
                <w:szCs w:val="22"/>
                <w:lang w:val="cy-GB"/>
              </w:rPr>
              <w:t>Date:</w:t>
            </w:r>
          </w:p>
        </w:tc>
        <w:tc>
          <w:tcPr>
            <w:tcW w:w="2210" w:type="dxa"/>
          </w:tcPr>
          <w:p w14:paraId="27DC88F2" w14:textId="681953D3" w:rsidR="00875306" w:rsidRPr="000157BF" w:rsidRDefault="00C52929" w:rsidP="000157BF">
            <w:pPr>
              <w:spacing w:line="360" w:lineRule="auto"/>
              <w:rPr>
                <w:rFonts w:cstheme="minorHAnsi"/>
                <w:sz w:val="22"/>
                <w:szCs w:val="22"/>
                <w:lang w:val="cy-GB"/>
              </w:rPr>
            </w:pPr>
            <w:r>
              <w:rPr>
                <w:rFonts w:cstheme="minorHAnsi"/>
                <w:sz w:val="22"/>
                <w:szCs w:val="22"/>
                <w:lang w:val="cy-GB"/>
              </w:rPr>
              <w:t>4th</w:t>
            </w:r>
            <w:r w:rsidR="006B7E2E" w:rsidRPr="000157BF">
              <w:rPr>
                <w:rFonts w:cstheme="minorHAnsi"/>
                <w:sz w:val="22"/>
                <w:szCs w:val="22"/>
                <w:lang w:val="cy-GB"/>
              </w:rPr>
              <w:t xml:space="preserve"> April 2020</w:t>
            </w:r>
          </w:p>
        </w:tc>
      </w:tr>
      <w:tr w:rsidR="000157BF" w:rsidRPr="000157BF" w14:paraId="7C6A748C" w14:textId="77777777" w:rsidTr="00B84DEC">
        <w:tc>
          <w:tcPr>
            <w:tcW w:w="1976" w:type="dxa"/>
            <w:shd w:val="clear" w:color="auto" w:fill="D9E2F3" w:themeFill="accent1" w:themeFillTint="33"/>
          </w:tcPr>
          <w:p w14:paraId="2B7C5488" w14:textId="77777777" w:rsidR="00875306" w:rsidRDefault="00875306" w:rsidP="000157BF">
            <w:pPr>
              <w:spacing w:line="360" w:lineRule="auto"/>
              <w:rPr>
                <w:rFonts w:cstheme="minorHAnsi"/>
                <w:b/>
                <w:bCs/>
                <w:sz w:val="22"/>
                <w:szCs w:val="22"/>
                <w:lang w:val="cy-GB"/>
              </w:rPr>
            </w:pPr>
            <w:r w:rsidRPr="000157BF">
              <w:rPr>
                <w:rFonts w:cstheme="minorHAnsi"/>
                <w:b/>
                <w:bCs/>
                <w:sz w:val="22"/>
                <w:szCs w:val="22"/>
                <w:lang w:val="cy-GB"/>
              </w:rPr>
              <w:t>Lesson Focus:</w:t>
            </w:r>
          </w:p>
          <w:p w14:paraId="583A8D2D" w14:textId="209F2738" w:rsidR="000157BF" w:rsidRPr="000157BF" w:rsidRDefault="000157BF" w:rsidP="000157BF">
            <w:pPr>
              <w:spacing w:line="360" w:lineRule="auto"/>
              <w:rPr>
                <w:rFonts w:cstheme="minorHAnsi"/>
                <w:b/>
                <w:bCs/>
                <w:sz w:val="22"/>
                <w:szCs w:val="22"/>
                <w:lang w:val="cy-GB"/>
              </w:rPr>
            </w:pPr>
            <w:r>
              <w:rPr>
                <w:rFonts w:cstheme="minorHAnsi"/>
                <w:b/>
                <w:bCs/>
                <w:sz w:val="22"/>
                <w:szCs w:val="22"/>
                <w:lang w:val="cy-GB"/>
              </w:rPr>
              <w:t>Key Words:</w:t>
            </w:r>
          </w:p>
        </w:tc>
        <w:tc>
          <w:tcPr>
            <w:tcW w:w="7034" w:type="dxa"/>
            <w:gridSpan w:val="3"/>
          </w:tcPr>
          <w:p w14:paraId="5946DA1A" w14:textId="5442163F" w:rsidR="00875306" w:rsidRPr="00DA6158" w:rsidRDefault="00C52929" w:rsidP="00DA6158">
            <w:pPr>
              <w:spacing w:line="360" w:lineRule="auto"/>
              <w:rPr>
                <w:rFonts w:cstheme="minorHAnsi"/>
                <w:sz w:val="22"/>
                <w:szCs w:val="22"/>
                <w:lang w:val="cy-GB"/>
              </w:rPr>
            </w:pPr>
            <w:r w:rsidRPr="00DA6158">
              <w:rPr>
                <w:rFonts w:cstheme="minorHAnsi"/>
                <w:b/>
                <w:bCs/>
                <w:sz w:val="22"/>
                <w:szCs w:val="22"/>
                <w:lang w:val="cy-GB"/>
              </w:rPr>
              <w:t>LO:</w:t>
            </w:r>
            <w:r w:rsidRPr="00DA6158">
              <w:rPr>
                <w:rFonts w:cstheme="minorHAnsi"/>
                <w:sz w:val="22"/>
                <w:szCs w:val="22"/>
                <w:lang w:val="cy-GB"/>
              </w:rPr>
              <w:t xml:space="preserve"> To use prior knowledge through role play using food </w:t>
            </w:r>
            <w:r w:rsidR="00C22740">
              <w:rPr>
                <w:rFonts w:cstheme="minorHAnsi"/>
                <w:sz w:val="22"/>
                <w:szCs w:val="22"/>
                <w:lang w:val="cy-GB"/>
              </w:rPr>
              <w:t xml:space="preserve">names </w:t>
            </w:r>
            <w:r w:rsidRPr="00DA6158">
              <w:rPr>
                <w:rFonts w:cstheme="minorHAnsi"/>
                <w:sz w:val="22"/>
                <w:szCs w:val="22"/>
                <w:lang w:val="cy-GB"/>
              </w:rPr>
              <w:t>in Welsh as a focal point.</w:t>
            </w:r>
          </w:p>
          <w:p w14:paraId="3D42A4B8" w14:textId="77A491BA" w:rsidR="000157BF" w:rsidRPr="00DA6158" w:rsidRDefault="000157BF" w:rsidP="00DA6158">
            <w:pPr>
              <w:spacing w:line="360" w:lineRule="auto"/>
              <w:rPr>
                <w:rFonts w:cstheme="minorHAnsi"/>
                <w:b/>
                <w:bCs/>
                <w:sz w:val="22"/>
                <w:szCs w:val="22"/>
                <w:lang w:val="cy-GB"/>
              </w:rPr>
            </w:pPr>
            <w:r w:rsidRPr="00DA6158">
              <w:rPr>
                <w:rFonts w:cstheme="minorHAnsi"/>
                <w:b/>
                <w:bCs/>
                <w:sz w:val="22"/>
                <w:szCs w:val="22"/>
                <w:lang w:val="cy-GB"/>
              </w:rPr>
              <w:t>Welsh Co</w:t>
            </w:r>
            <w:r w:rsidR="00C22740">
              <w:rPr>
                <w:rFonts w:cstheme="minorHAnsi"/>
                <w:b/>
                <w:bCs/>
                <w:sz w:val="22"/>
                <w:szCs w:val="22"/>
                <w:lang w:val="cy-GB"/>
              </w:rPr>
              <w:t>m</w:t>
            </w:r>
            <w:r w:rsidRPr="00DA6158">
              <w:rPr>
                <w:rFonts w:cstheme="minorHAnsi"/>
                <w:b/>
                <w:bCs/>
                <w:sz w:val="22"/>
                <w:szCs w:val="22"/>
                <w:lang w:val="cy-GB"/>
              </w:rPr>
              <w:t>mands</w:t>
            </w:r>
            <w:r w:rsidR="00C52929" w:rsidRPr="00DA6158">
              <w:rPr>
                <w:rFonts w:cstheme="minorHAnsi"/>
                <w:b/>
                <w:bCs/>
                <w:sz w:val="22"/>
                <w:szCs w:val="22"/>
                <w:lang w:val="cy-GB"/>
              </w:rPr>
              <w:t xml:space="preserve"> and key Questions</w:t>
            </w:r>
            <w:r w:rsidRPr="00DA6158">
              <w:rPr>
                <w:rFonts w:cstheme="minorHAnsi"/>
                <w:b/>
                <w:bCs/>
                <w:sz w:val="22"/>
                <w:szCs w:val="22"/>
                <w:lang w:val="cy-GB"/>
              </w:rPr>
              <w:t xml:space="preserve">: </w:t>
            </w:r>
          </w:p>
          <w:p w14:paraId="40B5FC7D" w14:textId="13718731" w:rsidR="000157BF" w:rsidRDefault="000157BF" w:rsidP="00DA6158">
            <w:pPr>
              <w:spacing w:line="360" w:lineRule="auto"/>
              <w:rPr>
                <w:rFonts w:cstheme="minorHAnsi"/>
                <w:sz w:val="22"/>
                <w:szCs w:val="22"/>
              </w:rPr>
            </w:pPr>
            <w:r w:rsidRPr="00DA6158">
              <w:rPr>
                <w:rFonts w:cstheme="minorHAnsi"/>
                <w:sz w:val="22"/>
                <w:szCs w:val="22"/>
              </w:rPr>
              <w:t xml:space="preserve">Dewch </w:t>
            </w:r>
            <w:proofErr w:type="spellStart"/>
            <w:r w:rsidRPr="00DA6158">
              <w:rPr>
                <w:rFonts w:cstheme="minorHAnsi"/>
                <w:sz w:val="22"/>
                <w:szCs w:val="22"/>
              </w:rPr>
              <w:t>i</w:t>
            </w:r>
            <w:proofErr w:type="spellEnd"/>
            <w:r w:rsidRPr="00DA6158">
              <w:rPr>
                <w:rFonts w:cstheme="minorHAnsi"/>
                <w:sz w:val="22"/>
                <w:szCs w:val="22"/>
              </w:rPr>
              <w:t xml:space="preserve"> </w:t>
            </w:r>
            <w:proofErr w:type="spellStart"/>
            <w:r w:rsidRPr="00DA6158">
              <w:rPr>
                <w:rFonts w:cstheme="minorHAnsi"/>
                <w:sz w:val="22"/>
                <w:szCs w:val="22"/>
              </w:rPr>
              <w:t>mewn</w:t>
            </w:r>
            <w:proofErr w:type="spellEnd"/>
          </w:p>
          <w:p w14:paraId="055C1322" w14:textId="6DE42BDD" w:rsidR="007260B0" w:rsidRPr="00DA6158" w:rsidRDefault="007260B0" w:rsidP="00DA6158">
            <w:pPr>
              <w:spacing w:line="360" w:lineRule="auto"/>
              <w:rPr>
                <w:rFonts w:cstheme="minorHAnsi"/>
                <w:sz w:val="22"/>
                <w:szCs w:val="22"/>
              </w:rPr>
            </w:pPr>
            <w:r>
              <w:rPr>
                <w:rFonts w:cstheme="minorHAnsi"/>
                <w:sz w:val="22"/>
                <w:szCs w:val="22"/>
              </w:rPr>
              <w:t xml:space="preserve">Ga </w:t>
            </w:r>
            <w:proofErr w:type="spellStart"/>
            <w:r>
              <w:rPr>
                <w:rFonts w:cstheme="minorHAnsi"/>
                <w:sz w:val="22"/>
                <w:szCs w:val="22"/>
              </w:rPr>
              <w:t>i</w:t>
            </w:r>
            <w:proofErr w:type="spellEnd"/>
            <w:r>
              <w:rPr>
                <w:rFonts w:cstheme="minorHAnsi"/>
                <w:sz w:val="22"/>
                <w:szCs w:val="22"/>
              </w:rPr>
              <w:t>...</w:t>
            </w:r>
          </w:p>
          <w:p w14:paraId="20A4127E" w14:textId="77777777" w:rsidR="000157BF" w:rsidRPr="00DA6158" w:rsidRDefault="000157BF" w:rsidP="00DA6158">
            <w:pPr>
              <w:spacing w:line="360" w:lineRule="auto"/>
              <w:rPr>
                <w:rFonts w:cstheme="minorHAnsi"/>
                <w:sz w:val="22"/>
                <w:szCs w:val="22"/>
              </w:rPr>
            </w:pPr>
            <w:r w:rsidRPr="00DA6158">
              <w:rPr>
                <w:rFonts w:cstheme="minorHAnsi"/>
                <w:sz w:val="22"/>
                <w:szCs w:val="22"/>
                <w:lang w:val="cy-GB"/>
              </w:rPr>
              <w:t xml:space="preserve">Mae'n amser </w:t>
            </w:r>
            <w:r w:rsidRPr="00DA6158">
              <w:rPr>
                <w:rFonts w:cstheme="minorHAnsi"/>
                <w:sz w:val="22"/>
                <w:szCs w:val="22"/>
              </w:rPr>
              <w:t>Cwriwcwlwm Cymraeg.</w:t>
            </w:r>
          </w:p>
          <w:p w14:paraId="51661F66" w14:textId="77777777" w:rsidR="000157BF" w:rsidRPr="00DA6158" w:rsidRDefault="000157BF" w:rsidP="00DA6158">
            <w:pPr>
              <w:spacing w:line="360" w:lineRule="auto"/>
              <w:rPr>
                <w:rFonts w:cstheme="minorHAnsi"/>
                <w:sz w:val="22"/>
                <w:szCs w:val="22"/>
              </w:rPr>
            </w:pPr>
            <w:r w:rsidRPr="00DA6158">
              <w:rPr>
                <w:rFonts w:cstheme="minorHAnsi"/>
                <w:sz w:val="22"/>
                <w:szCs w:val="22"/>
                <w:lang w:val="cy-GB"/>
              </w:rPr>
              <w:t>Eisteddwch ar y carped</w:t>
            </w:r>
          </w:p>
          <w:p w14:paraId="55CF6BAA" w14:textId="637CE0E2" w:rsidR="000157BF" w:rsidRPr="00DA6158" w:rsidRDefault="000157BF" w:rsidP="00DA6158">
            <w:pPr>
              <w:spacing w:line="360" w:lineRule="auto"/>
              <w:rPr>
                <w:rFonts w:cstheme="minorHAnsi"/>
                <w:sz w:val="22"/>
                <w:szCs w:val="22"/>
              </w:rPr>
            </w:pPr>
            <w:r w:rsidRPr="00DA6158">
              <w:rPr>
                <w:rFonts w:cstheme="minorHAnsi"/>
                <w:sz w:val="22"/>
                <w:szCs w:val="22"/>
                <w:lang w:val="cy-GB"/>
              </w:rPr>
              <w:t xml:space="preserve">Gwrandewch </w:t>
            </w:r>
          </w:p>
          <w:p w14:paraId="116229E9" w14:textId="77777777" w:rsidR="000157BF" w:rsidRPr="00DA6158" w:rsidRDefault="000157BF" w:rsidP="00DA6158">
            <w:pPr>
              <w:spacing w:line="360" w:lineRule="auto"/>
              <w:rPr>
                <w:rFonts w:cstheme="minorHAnsi"/>
                <w:sz w:val="22"/>
                <w:szCs w:val="22"/>
              </w:rPr>
            </w:pPr>
            <w:r w:rsidRPr="00DA6158">
              <w:rPr>
                <w:rFonts w:cstheme="minorHAnsi"/>
                <w:sz w:val="22"/>
                <w:szCs w:val="22"/>
              </w:rPr>
              <w:t xml:space="preserve">Dim </w:t>
            </w:r>
            <w:proofErr w:type="spellStart"/>
            <w:r w:rsidRPr="00DA6158">
              <w:rPr>
                <w:rFonts w:cstheme="minorHAnsi"/>
                <w:sz w:val="22"/>
                <w:szCs w:val="22"/>
              </w:rPr>
              <w:t>siarad</w:t>
            </w:r>
            <w:proofErr w:type="spellEnd"/>
          </w:p>
          <w:p w14:paraId="408840B0" w14:textId="318B7A71" w:rsidR="000157BF" w:rsidRPr="00DA6158" w:rsidRDefault="000157BF" w:rsidP="00DA6158">
            <w:pPr>
              <w:spacing w:line="360" w:lineRule="auto"/>
              <w:rPr>
                <w:rFonts w:cstheme="minorHAnsi"/>
                <w:sz w:val="22"/>
                <w:szCs w:val="22"/>
              </w:rPr>
            </w:pPr>
            <w:r w:rsidRPr="00DA6158">
              <w:rPr>
                <w:rFonts w:cstheme="minorHAnsi"/>
                <w:sz w:val="22"/>
                <w:szCs w:val="22"/>
              </w:rPr>
              <w:t>Edrychwch</w:t>
            </w:r>
            <w:r w:rsidRPr="00DA6158">
              <w:rPr>
                <w:rFonts w:cstheme="minorHAnsi"/>
                <w:sz w:val="22"/>
                <w:szCs w:val="22"/>
                <w:lang w:val="cy-GB"/>
              </w:rPr>
              <w:t xml:space="preserve"> </w:t>
            </w:r>
            <w:r w:rsidR="00255B68" w:rsidRPr="00DA6158">
              <w:rPr>
                <w:rFonts w:cstheme="minorHAnsi"/>
                <w:sz w:val="22"/>
                <w:szCs w:val="22"/>
                <w:lang w:val="cy-GB"/>
              </w:rPr>
              <w:t>– Look at me</w:t>
            </w:r>
          </w:p>
          <w:p w14:paraId="4A9C75AD" w14:textId="77777777" w:rsidR="000157BF" w:rsidRPr="00DA6158" w:rsidRDefault="000157BF" w:rsidP="00DA6158">
            <w:pPr>
              <w:spacing w:line="360" w:lineRule="auto"/>
              <w:rPr>
                <w:rFonts w:cstheme="minorHAnsi"/>
                <w:sz w:val="22"/>
                <w:szCs w:val="22"/>
              </w:rPr>
            </w:pPr>
            <w:r w:rsidRPr="00DA6158">
              <w:rPr>
                <w:rFonts w:cstheme="minorHAnsi"/>
                <w:sz w:val="22"/>
                <w:szCs w:val="22"/>
              </w:rPr>
              <w:t xml:space="preserve">Da </w:t>
            </w:r>
            <w:proofErr w:type="spellStart"/>
            <w:r w:rsidRPr="00DA6158">
              <w:rPr>
                <w:rFonts w:cstheme="minorHAnsi"/>
                <w:sz w:val="22"/>
                <w:szCs w:val="22"/>
              </w:rPr>
              <w:t>iawn</w:t>
            </w:r>
            <w:proofErr w:type="spellEnd"/>
          </w:p>
          <w:p w14:paraId="6F5B4164" w14:textId="77777777" w:rsidR="000157BF" w:rsidRPr="00DA6158" w:rsidRDefault="000157BF" w:rsidP="00DA6158">
            <w:pPr>
              <w:spacing w:line="360" w:lineRule="auto"/>
              <w:rPr>
                <w:rFonts w:cstheme="minorHAnsi"/>
                <w:sz w:val="22"/>
                <w:szCs w:val="22"/>
              </w:rPr>
            </w:pPr>
            <w:r w:rsidRPr="00DA6158">
              <w:rPr>
                <w:rFonts w:cstheme="minorHAnsi"/>
                <w:sz w:val="22"/>
                <w:szCs w:val="22"/>
              </w:rPr>
              <w:t>Arddechog</w:t>
            </w:r>
          </w:p>
          <w:p w14:paraId="34B1866E" w14:textId="4937B12B" w:rsidR="00255B68" w:rsidRPr="00DA6158" w:rsidRDefault="00255B68" w:rsidP="00DA6158">
            <w:pPr>
              <w:spacing w:line="360" w:lineRule="auto"/>
              <w:rPr>
                <w:rFonts w:cstheme="minorHAnsi"/>
                <w:sz w:val="22"/>
                <w:szCs w:val="22"/>
              </w:rPr>
            </w:pPr>
            <w:r w:rsidRPr="00DA6158">
              <w:rPr>
                <w:rFonts w:cstheme="minorHAnsi"/>
                <w:sz w:val="22"/>
                <w:szCs w:val="22"/>
                <w:lang w:val="cy-GB"/>
              </w:rPr>
              <w:t>Bwyd? What is Bwyd? Food</w:t>
            </w:r>
          </w:p>
          <w:p w14:paraId="00FCEFF2" w14:textId="77777777" w:rsidR="00875306" w:rsidRPr="00DA6158" w:rsidRDefault="00255B68" w:rsidP="00DA6158">
            <w:pPr>
              <w:spacing w:line="360" w:lineRule="auto"/>
              <w:rPr>
                <w:rFonts w:cstheme="minorHAnsi"/>
                <w:sz w:val="22"/>
                <w:szCs w:val="22"/>
                <w:lang w:val="cy-GB"/>
              </w:rPr>
            </w:pPr>
            <w:r w:rsidRPr="00DA6158">
              <w:rPr>
                <w:rFonts w:cstheme="minorHAnsi"/>
                <w:sz w:val="22"/>
                <w:szCs w:val="22"/>
                <w:lang w:val="cy-GB"/>
              </w:rPr>
              <w:t>Rwy'n hoffi bwyta</w:t>
            </w:r>
          </w:p>
          <w:p w14:paraId="52AAEE0F" w14:textId="77777777" w:rsidR="00255B68" w:rsidRPr="00DA6158" w:rsidRDefault="00255B68" w:rsidP="00DA6158">
            <w:pPr>
              <w:spacing w:line="360" w:lineRule="auto"/>
              <w:rPr>
                <w:rFonts w:cstheme="minorHAnsi"/>
                <w:sz w:val="22"/>
                <w:szCs w:val="22"/>
                <w:lang w:val="cy-GB"/>
              </w:rPr>
            </w:pPr>
            <w:r w:rsidRPr="00DA6158">
              <w:rPr>
                <w:rFonts w:cstheme="minorHAnsi"/>
                <w:sz w:val="22"/>
                <w:szCs w:val="22"/>
                <w:lang w:val="cy-GB"/>
              </w:rPr>
              <w:t>Beth sy yn y fasged siopa?</w:t>
            </w:r>
          </w:p>
          <w:p w14:paraId="4A9E8853" w14:textId="77777777" w:rsidR="00255B68" w:rsidRPr="00DA6158" w:rsidRDefault="00255B68" w:rsidP="00DA6158">
            <w:pPr>
              <w:spacing w:line="360" w:lineRule="auto"/>
              <w:rPr>
                <w:rFonts w:cstheme="minorHAnsi"/>
                <w:sz w:val="22"/>
                <w:szCs w:val="22"/>
                <w:lang w:val="cy-GB"/>
              </w:rPr>
            </w:pPr>
            <w:r w:rsidRPr="00DA6158">
              <w:rPr>
                <w:rFonts w:cstheme="minorHAnsi"/>
                <w:sz w:val="22"/>
                <w:szCs w:val="22"/>
                <w:lang w:val="cy-GB"/>
              </w:rPr>
              <w:t>Beth gawsoch chi yn y siop</w:t>
            </w:r>
          </w:p>
          <w:p w14:paraId="0E2A00B9" w14:textId="5851B531" w:rsidR="00C52929" w:rsidRPr="00DA6158" w:rsidRDefault="00C52929" w:rsidP="00DA6158">
            <w:pPr>
              <w:spacing w:line="360" w:lineRule="auto"/>
              <w:rPr>
                <w:rFonts w:cstheme="minorHAnsi"/>
                <w:sz w:val="22"/>
                <w:szCs w:val="22"/>
                <w:lang w:val="cy-GB"/>
              </w:rPr>
            </w:pPr>
            <w:r w:rsidRPr="00DA6158">
              <w:rPr>
                <w:rFonts w:cstheme="minorHAnsi"/>
                <w:sz w:val="22"/>
                <w:szCs w:val="22"/>
                <w:lang w:val="cy-GB"/>
              </w:rPr>
              <w:t xml:space="preserve">Extra key words identified in </w:t>
            </w:r>
            <w:r w:rsidRPr="00DA6158">
              <w:rPr>
                <w:rFonts w:cstheme="minorHAnsi"/>
                <w:b/>
                <w:bCs/>
                <w:sz w:val="22"/>
                <w:szCs w:val="22"/>
                <w:highlight w:val="yellow"/>
                <w:lang w:val="cy-GB"/>
              </w:rPr>
              <w:t>Appendix 1</w:t>
            </w:r>
          </w:p>
        </w:tc>
      </w:tr>
      <w:tr w:rsidR="000157BF" w:rsidRPr="000157BF" w14:paraId="37947CED" w14:textId="77777777" w:rsidTr="00B84DEC">
        <w:tc>
          <w:tcPr>
            <w:tcW w:w="1976" w:type="dxa"/>
            <w:shd w:val="clear" w:color="auto" w:fill="D9E2F3" w:themeFill="accent1" w:themeFillTint="33"/>
          </w:tcPr>
          <w:p w14:paraId="1B0619AB"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Relevant/meaningful links to:</w:t>
            </w:r>
          </w:p>
          <w:p w14:paraId="00903235" w14:textId="77777777" w:rsidR="00875306" w:rsidRPr="000157BF" w:rsidRDefault="00875306" w:rsidP="00DB1936">
            <w:pPr>
              <w:spacing w:line="360" w:lineRule="auto"/>
              <w:rPr>
                <w:rFonts w:cstheme="minorHAnsi"/>
                <w:b/>
                <w:bCs/>
                <w:sz w:val="22"/>
                <w:szCs w:val="22"/>
                <w:lang w:val="cy-GB"/>
              </w:rPr>
            </w:pPr>
          </w:p>
        </w:tc>
        <w:tc>
          <w:tcPr>
            <w:tcW w:w="7034" w:type="dxa"/>
            <w:gridSpan w:val="3"/>
          </w:tcPr>
          <w:p w14:paraId="12107D53" w14:textId="6AFC236E" w:rsidR="001B6BE2" w:rsidRDefault="001B6BE2" w:rsidP="00DA6158">
            <w:pPr>
              <w:spacing w:line="360" w:lineRule="auto"/>
              <w:rPr>
                <w:rFonts w:cstheme="minorHAnsi"/>
                <w:sz w:val="22"/>
                <w:szCs w:val="22"/>
              </w:rPr>
            </w:pPr>
            <w:r w:rsidRPr="001B6BE2">
              <w:rPr>
                <w:rFonts w:cstheme="minorHAnsi"/>
                <w:b/>
                <w:bCs/>
                <w:sz w:val="22"/>
                <w:szCs w:val="22"/>
              </w:rPr>
              <w:t>Languages, Literacy and Communication</w:t>
            </w:r>
            <w:r w:rsidRPr="00DA6158">
              <w:rPr>
                <w:rFonts w:cstheme="minorHAnsi"/>
                <w:b/>
                <w:bCs/>
                <w:sz w:val="22"/>
                <w:szCs w:val="22"/>
              </w:rPr>
              <w:t xml:space="preserve"> – </w:t>
            </w:r>
            <w:r w:rsidRPr="00DA6158">
              <w:rPr>
                <w:rFonts w:cstheme="minorHAnsi"/>
                <w:sz w:val="22"/>
                <w:szCs w:val="22"/>
              </w:rPr>
              <w:t>Languages Connect Us – Progression step 2 - I can understand that people use different languages.</w:t>
            </w:r>
          </w:p>
          <w:p w14:paraId="65E81F61" w14:textId="77777777" w:rsidR="00DA6158" w:rsidRPr="001B6BE2" w:rsidRDefault="00DA6158" w:rsidP="00DA6158">
            <w:pPr>
              <w:spacing w:line="360" w:lineRule="auto"/>
              <w:rPr>
                <w:rFonts w:cstheme="minorHAnsi"/>
                <w:sz w:val="22"/>
                <w:szCs w:val="22"/>
              </w:rPr>
            </w:pPr>
          </w:p>
          <w:p w14:paraId="1782A2FF" w14:textId="1508C626" w:rsidR="00875306" w:rsidRDefault="001B6BE2" w:rsidP="00DA6158">
            <w:pPr>
              <w:spacing w:line="360" w:lineRule="auto"/>
              <w:rPr>
                <w:rFonts w:cstheme="minorHAnsi"/>
                <w:sz w:val="22"/>
                <w:szCs w:val="22"/>
              </w:rPr>
            </w:pPr>
            <w:r w:rsidRPr="00DA6158">
              <w:rPr>
                <w:rFonts w:cstheme="minorHAnsi"/>
                <w:sz w:val="22"/>
                <w:szCs w:val="22"/>
                <w:lang w:val="cy-GB"/>
              </w:rPr>
              <w:t xml:space="preserve">Understanding Languages </w:t>
            </w:r>
            <w:r w:rsidR="00234FC1" w:rsidRPr="00DA6158">
              <w:rPr>
                <w:rFonts w:cstheme="minorHAnsi"/>
                <w:sz w:val="22"/>
                <w:szCs w:val="22"/>
                <w:lang w:val="cy-GB"/>
              </w:rPr>
              <w:t xml:space="preserve">is key to understanding the world around us (Welsh in English medium settings/schools/streams). </w:t>
            </w:r>
            <w:r w:rsidRPr="00DA6158">
              <w:rPr>
                <w:rFonts w:cstheme="minorHAnsi"/>
                <w:sz w:val="22"/>
                <w:szCs w:val="22"/>
                <w:lang w:val="cy-GB"/>
              </w:rPr>
              <w:t xml:space="preserve">Progresson step 1 - </w:t>
            </w:r>
            <w:r w:rsidRPr="00DA6158">
              <w:rPr>
                <w:rFonts w:cstheme="minorHAnsi"/>
                <w:sz w:val="22"/>
                <w:szCs w:val="22"/>
              </w:rPr>
              <w:t>I can use context and pictures to help me understand words.</w:t>
            </w:r>
          </w:p>
          <w:p w14:paraId="0CA66797" w14:textId="77777777" w:rsidR="00DA6158" w:rsidRPr="00DA6158" w:rsidRDefault="00DA6158" w:rsidP="00DA6158">
            <w:pPr>
              <w:spacing w:line="360" w:lineRule="auto"/>
              <w:rPr>
                <w:rFonts w:cstheme="minorHAnsi"/>
                <w:sz w:val="22"/>
                <w:szCs w:val="22"/>
              </w:rPr>
            </w:pPr>
          </w:p>
          <w:p w14:paraId="4080DD7F" w14:textId="0FA4C240" w:rsidR="00234FC1" w:rsidRDefault="00DA6158" w:rsidP="00DA6158">
            <w:pPr>
              <w:spacing w:line="360" w:lineRule="auto"/>
              <w:rPr>
                <w:rFonts w:cstheme="minorHAnsi"/>
                <w:sz w:val="22"/>
                <w:szCs w:val="22"/>
              </w:rPr>
            </w:pPr>
            <w:r w:rsidRPr="00DA6158">
              <w:rPr>
                <w:rFonts w:cstheme="minorHAnsi"/>
                <w:sz w:val="22"/>
                <w:szCs w:val="22"/>
              </w:rPr>
              <w:t xml:space="preserve">Literature fires imagination and inspires creativity - </w:t>
            </w:r>
            <w:r w:rsidR="00234FC1" w:rsidRPr="00DA6158">
              <w:rPr>
                <w:rFonts w:cstheme="minorHAnsi"/>
                <w:sz w:val="22"/>
                <w:szCs w:val="22"/>
              </w:rPr>
              <w:t>Progression step 1 - I can use familiar words and phrases and experiment with newly-learned vocabulary. (Role Play)</w:t>
            </w:r>
          </w:p>
          <w:p w14:paraId="3EBCC5C6" w14:textId="77777777" w:rsidR="00DA6158" w:rsidRPr="00DA6158" w:rsidRDefault="00DA6158" w:rsidP="00DA6158">
            <w:pPr>
              <w:spacing w:line="360" w:lineRule="auto"/>
              <w:rPr>
                <w:rFonts w:cstheme="minorHAnsi"/>
                <w:sz w:val="22"/>
                <w:szCs w:val="22"/>
              </w:rPr>
            </w:pPr>
          </w:p>
          <w:p w14:paraId="36E2D865" w14:textId="1919D639" w:rsidR="00234FC1" w:rsidRPr="00DA6158" w:rsidRDefault="00DA6158" w:rsidP="00DA6158">
            <w:pPr>
              <w:spacing w:line="360" w:lineRule="auto"/>
              <w:rPr>
                <w:rFonts w:cstheme="minorHAnsi"/>
                <w:sz w:val="22"/>
                <w:szCs w:val="22"/>
              </w:rPr>
            </w:pPr>
            <w:r w:rsidRPr="00DA6158">
              <w:rPr>
                <w:rFonts w:cstheme="minorHAnsi"/>
                <w:b/>
                <w:bCs/>
                <w:sz w:val="22"/>
                <w:szCs w:val="22"/>
              </w:rPr>
              <w:t>Mathematics and Numeracy -</w:t>
            </w:r>
            <w:r w:rsidRPr="00DA6158">
              <w:rPr>
                <w:rFonts w:ascii="Arial" w:eastAsia="Times New Roman" w:hAnsi="Arial" w:cs="Arial"/>
                <w:b/>
                <w:bCs/>
                <w:color w:val="1F1F1F"/>
                <w:spacing w:val="-5"/>
                <w:sz w:val="22"/>
                <w:szCs w:val="22"/>
                <w:bdr w:val="none" w:sz="0" w:space="0" w:color="auto" w:frame="1"/>
                <w:lang w:eastAsia="en-GB"/>
              </w:rPr>
              <w:t xml:space="preserve"> </w:t>
            </w:r>
            <w:r w:rsidRPr="00DA6158">
              <w:rPr>
                <w:rFonts w:cstheme="minorHAnsi"/>
                <w:sz w:val="22"/>
                <w:szCs w:val="22"/>
              </w:rPr>
              <w:t xml:space="preserve">The number system is used to represent and compare relationships between numbers and quantities. </w:t>
            </w:r>
            <w:r w:rsidRPr="00DA6158">
              <w:rPr>
                <w:rFonts w:cstheme="minorHAnsi"/>
                <w:sz w:val="22"/>
                <w:szCs w:val="22"/>
                <w:lang w:val="cy-GB"/>
              </w:rPr>
              <w:t xml:space="preserve">Progression step 2 - </w:t>
            </w:r>
            <w:r w:rsidRPr="00DA6158">
              <w:rPr>
                <w:rFonts w:cstheme="minorHAnsi"/>
                <w:sz w:val="22"/>
                <w:szCs w:val="22"/>
              </w:rPr>
              <w:t>I can understand the equivalence and value of coins and notes to make appropriate transactions in role play.</w:t>
            </w:r>
          </w:p>
        </w:tc>
      </w:tr>
      <w:tr w:rsidR="000157BF" w:rsidRPr="000157BF" w14:paraId="2F216167" w14:textId="77777777" w:rsidTr="00B84DEC">
        <w:tc>
          <w:tcPr>
            <w:tcW w:w="1976" w:type="dxa"/>
            <w:shd w:val="clear" w:color="auto" w:fill="D9E2F3" w:themeFill="accent1" w:themeFillTint="33"/>
          </w:tcPr>
          <w:p w14:paraId="6D6A939F" w14:textId="0B893F26"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lastRenderedPageBreak/>
              <w:t>Personal Targets</w:t>
            </w:r>
            <w:r w:rsidR="00793B16">
              <w:rPr>
                <w:rFonts w:cstheme="minorHAnsi"/>
                <w:b/>
                <w:bCs/>
                <w:sz w:val="22"/>
                <w:szCs w:val="22"/>
                <w:lang w:val="cy-GB"/>
              </w:rPr>
              <w:t>-</w:t>
            </w:r>
            <w:r w:rsidRPr="000157BF">
              <w:rPr>
                <w:rFonts w:cstheme="minorHAnsi"/>
                <w:b/>
                <w:bCs/>
                <w:sz w:val="22"/>
                <w:szCs w:val="22"/>
                <w:lang w:val="cy-GB"/>
              </w:rPr>
              <w:t xml:space="preserve">QTS </w:t>
            </w:r>
          </w:p>
          <w:p w14:paraId="2CAE223D" w14:textId="77777777" w:rsidR="00875306" w:rsidRPr="000157BF" w:rsidRDefault="00875306" w:rsidP="000157BF">
            <w:pPr>
              <w:spacing w:line="360" w:lineRule="auto"/>
              <w:rPr>
                <w:rFonts w:cstheme="minorHAnsi"/>
                <w:b/>
                <w:bCs/>
                <w:sz w:val="22"/>
                <w:szCs w:val="22"/>
                <w:lang w:val="cy-GB"/>
              </w:rPr>
            </w:pPr>
          </w:p>
          <w:p w14:paraId="2F645228" w14:textId="77777777" w:rsidR="00875306" w:rsidRPr="000157BF" w:rsidRDefault="00875306" w:rsidP="000157BF">
            <w:pPr>
              <w:spacing w:line="360" w:lineRule="auto"/>
              <w:rPr>
                <w:rFonts w:cstheme="minorHAnsi"/>
                <w:b/>
                <w:bCs/>
                <w:sz w:val="22"/>
                <w:szCs w:val="22"/>
                <w:lang w:val="cy-GB"/>
              </w:rPr>
            </w:pPr>
          </w:p>
        </w:tc>
        <w:tc>
          <w:tcPr>
            <w:tcW w:w="7034" w:type="dxa"/>
            <w:gridSpan w:val="3"/>
          </w:tcPr>
          <w:p w14:paraId="173766E8" w14:textId="77777777" w:rsidR="00171CD5" w:rsidRPr="00171CD5" w:rsidRDefault="00171CD5" w:rsidP="000157BF">
            <w:pPr>
              <w:spacing w:line="360" w:lineRule="auto"/>
              <w:rPr>
                <w:rFonts w:cstheme="minorHAnsi"/>
                <w:b/>
                <w:sz w:val="22"/>
                <w:szCs w:val="22"/>
              </w:rPr>
            </w:pPr>
            <w:r w:rsidRPr="00171CD5">
              <w:rPr>
                <w:rFonts w:cstheme="minorHAnsi"/>
                <w:b/>
                <w:sz w:val="22"/>
                <w:szCs w:val="22"/>
              </w:rPr>
              <w:t xml:space="preserve">Professional Learning - </w:t>
            </w:r>
            <w:r w:rsidRPr="00171CD5">
              <w:rPr>
                <w:rFonts w:cstheme="minorHAnsi"/>
                <w:b/>
                <w:bCs/>
                <w:sz w:val="22"/>
                <w:szCs w:val="22"/>
              </w:rPr>
              <w:t>Welsh Language Skills</w:t>
            </w:r>
          </w:p>
          <w:p w14:paraId="43739BDC" w14:textId="77777777" w:rsidR="00171CD5" w:rsidRPr="00171CD5" w:rsidRDefault="00171CD5" w:rsidP="000157BF">
            <w:pPr>
              <w:spacing w:line="360" w:lineRule="auto"/>
              <w:rPr>
                <w:rFonts w:cstheme="minorHAnsi"/>
                <w:sz w:val="22"/>
                <w:szCs w:val="22"/>
              </w:rPr>
            </w:pPr>
            <w:r w:rsidRPr="00171CD5">
              <w:rPr>
                <w:rFonts w:cstheme="minorHAnsi"/>
                <w:bCs/>
                <w:i/>
                <w:sz w:val="22"/>
                <w:szCs w:val="22"/>
                <w:lang w:val="en-IE"/>
              </w:rPr>
              <w:t>There is a commitment to incremental development of personal skills in the use of the Welsh language</w:t>
            </w:r>
          </w:p>
          <w:p w14:paraId="1862F512" w14:textId="006FE8E1" w:rsidR="00F24662" w:rsidRPr="00F24662" w:rsidRDefault="00F24662" w:rsidP="000157BF">
            <w:pPr>
              <w:spacing w:line="360" w:lineRule="auto"/>
              <w:rPr>
                <w:rFonts w:cstheme="minorHAnsi"/>
                <w:sz w:val="22"/>
                <w:szCs w:val="22"/>
              </w:rPr>
            </w:pPr>
            <w:r w:rsidRPr="00F24662">
              <w:rPr>
                <w:rFonts w:cstheme="minorHAnsi"/>
                <w:b/>
                <w:sz w:val="22"/>
                <w:szCs w:val="22"/>
              </w:rPr>
              <w:t>Pedagogy: Advancing</w:t>
            </w:r>
            <w:r w:rsidRPr="000157BF">
              <w:rPr>
                <w:rFonts w:cstheme="minorHAnsi"/>
                <w:b/>
                <w:sz w:val="22"/>
                <w:szCs w:val="22"/>
              </w:rPr>
              <w:t xml:space="preserve"> - </w:t>
            </w:r>
            <w:r w:rsidRPr="00F24662">
              <w:rPr>
                <w:rFonts w:cstheme="minorHAnsi"/>
                <w:b/>
                <w:bCs/>
                <w:sz w:val="22"/>
                <w:szCs w:val="22"/>
              </w:rPr>
              <w:t>Exploiting subject disciplines in areas of learning</w:t>
            </w:r>
          </w:p>
          <w:p w14:paraId="2760788D" w14:textId="77777777" w:rsidR="00F24662" w:rsidRPr="00F24662" w:rsidRDefault="00F24662" w:rsidP="000157BF">
            <w:pPr>
              <w:spacing w:line="360" w:lineRule="auto"/>
              <w:rPr>
                <w:rFonts w:cstheme="minorHAnsi"/>
                <w:sz w:val="22"/>
                <w:szCs w:val="22"/>
              </w:rPr>
            </w:pPr>
            <w:r w:rsidRPr="00F24662">
              <w:rPr>
                <w:rFonts w:cstheme="minorHAnsi"/>
                <w:bCs/>
                <w:i/>
                <w:sz w:val="22"/>
                <w:szCs w:val="22"/>
                <w:lang w:val="en-IE"/>
              </w:rPr>
              <w:t>The student-teacher demonstrates a knowledge and understanding of relevant pedagogies and disciplines within and across subject content, areas of learning and cross-curricular themes, and plans appropriately.</w:t>
            </w:r>
          </w:p>
          <w:p w14:paraId="36B093C3" w14:textId="77777777" w:rsidR="00875306" w:rsidRPr="000157BF" w:rsidRDefault="00875306" w:rsidP="000157BF">
            <w:pPr>
              <w:spacing w:line="360" w:lineRule="auto"/>
              <w:rPr>
                <w:rFonts w:cstheme="minorHAnsi"/>
                <w:sz w:val="22"/>
                <w:szCs w:val="22"/>
                <w:lang w:val="cy-GB"/>
              </w:rPr>
            </w:pPr>
          </w:p>
        </w:tc>
      </w:tr>
    </w:tbl>
    <w:p w14:paraId="2EA283C9" w14:textId="77777777" w:rsidR="00875306" w:rsidRPr="000157BF" w:rsidRDefault="00875306" w:rsidP="000157BF">
      <w:pPr>
        <w:spacing w:line="360" w:lineRule="auto"/>
        <w:rPr>
          <w:rFonts w:cstheme="minorHAnsi"/>
          <w:lang w:val="cy-GB"/>
        </w:rPr>
      </w:pPr>
    </w:p>
    <w:p w14:paraId="2BA687EB" w14:textId="77777777" w:rsidR="00875306" w:rsidRPr="000157BF" w:rsidRDefault="00875306" w:rsidP="000157BF">
      <w:pPr>
        <w:spacing w:line="360" w:lineRule="auto"/>
        <w:rPr>
          <w:rFonts w:cstheme="minorHAnsi"/>
          <w:lang w:val="cy-GB"/>
        </w:rPr>
      </w:pPr>
    </w:p>
    <w:tbl>
      <w:tblPr>
        <w:tblStyle w:val="TableGrid"/>
        <w:tblW w:w="0" w:type="auto"/>
        <w:tblLook w:val="04A0" w:firstRow="1" w:lastRow="0" w:firstColumn="1" w:lastColumn="0" w:noHBand="0" w:noVBand="1"/>
      </w:tblPr>
      <w:tblGrid>
        <w:gridCol w:w="1860"/>
        <w:gridCol w:w="7156"/>
      </w:tblGrid>
      <w:tr w:rsidR="000157BF" w:rsidRPr="000157BF" w14:paraId="12181832" w14:textId="77777777" w:rsidTr="00B84DEC">
        <w:tc>
          <w:tcPr>
            <w:tcW w:w="1838" w:type="dxa"/>
            <w:shd w:val="clear" w:color="auto" w:fill="D9E2F3" w:themeFill="accent1" w:themeFillTint="33"/>
          </w:tcPr>
          <w:p w14:paraId="0BCD1434" w14:textId="3D85E2C1" w:rsidR="00875306" w:rsidRPr="000157BF" w:rsidRDefault="00875306" w:rsidP="00793B16">
            <w:pPr>
              <w:spacing w:line="360" w:lineRule="auto"/>
              <w:rPr>
                <w:rFonts w:cstheme="minorHAnsi"/>
                <w:b/>
                <w:bCs/>
                <w:sz w:val="22"/>
                <w:szCs w:val="22"/>
                <w:lang w:val="cy-GB"/>
              </w:rPr>
            </w:pPr>
            <w:r w:rsidRPr="000157BF">
              <w:rPr>
                <w:rFonts w:cstheme="minorHAnsi"/>
                <w:b/>
                <w:bCs/>
                <w:sz w:val="22"/>
                <w:szCs w:val="22"/>
                <w:lang w:val="cy-GB"/>
              </w:rPr>
              <w:t xml:space="preserve">Learning Objectives </w:t>
            </w:r>
          </w:p>
        </w:tc>
        <w:tc>
          <w:tcPr>
            <w:tcW w:w="7172" w:type="dxa"/>
            <w:shd w:val="clear" w:color="auto" w:fill="FFFFFF" w:themeFill="background1"/>
          </w:tcPr>
          <w:p w14:paraId="558CB567" w14:textId="293494A9" w:rsidR="00875306" w:rsidRPr="000157BF" w:rsidRDefault="00DA6158" w:rsidP="000157BF">
            <w:pPr>
              <w:spacing w:line="360" w:lineRule="auto"/>
              <w:rPr>
                <w:rFonts w:cstheme="minorHAnsi"/>
                <w:sz w:val="22"/>
                <w:szCs w:val="22"/>
                <w:lang w:val="cy-GB"/>
              </w:rPr>
            </w:pPr>
            <w:r w:rsidRPr="00DA6158">
              <w:rPr>
                <w:rFonts w:cstheme="minorHAnsi"/>
                <w:sz w:val="22"/>
                <w:szCs w:val="22"/>
                <w:lang w:val="cy-GB"/>
              </w:rPr>
              <w:t>To use prior knowledge through role play</w:t>
            </w:r>
            <w:r>
              <w:rPr>
                <w:rFonts w:cstheme="minorHAnsi"/>
                <w:sz w:val="22"/>
                <w:szCs w:val="22"/>
                <w:lang w:val="cy-GB"/>
              </w:rPr>
              <w:t>.</w:t>
            </w:r>
          </w:p>
        </w:tc>
      </w:tr>
      <w:tr w:rsidR="000157BF" w:rsidRPr="000157BF" w14:paraId="1A4E88B5" w14:textId="77777777" w:rsidTr="00B84DEC">
        <w:tc>
          <w:tcPr>
            <w:tcW w:w="1838" w:type="dxa"/>
            <w:shd w:val="clear" w:color="auto" w:fill="D9E2F3" w:themeFill="accent1" w:themeFillTint="33"/>
          </w:tcPr>
          <w:p w14:paraId="4164FF98"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 xml:space="preserve">Success Criteria </w:t>
            </w:r>
          </w:p>
          <w:p w14:paraId="5AAE445B"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(process/product)</w:t>
            </w:r>
          </w:p>
          <w:p w14:paraId="6A81449A" w14:textId="77777777" w:rsidR="00875306" w:rsidRPr="000157BF" w:rsidRDefault="00875306" w:rsidP="000157BF">
            <w:pPr>
              <w:spacing w:line="360" w:lineRule="auto"/>
              <w:rPr>
                <w:rFonts w:cstheme="minorHAnsi"/>
                <w:b/>
                <w:bCs/>
                <w:sz w:val="22"/>
                <w:szCs w:val="22"/>
                <w:lang w:val="cy-GB"/>
              </w:rPr>
            </w:pPr>
          </w:p>
        </w:tc>
        <w:tc>
          <w:tcPr>
            <w:tcW w:w="7172" w:type="dxa"/>
          </w:tcPr>
          <w:p w14:paraId="37AA70C9" w14:textId="64FDD443" w:rsidR="00875306" w:rsidRDefault="00DA6158" w:rsidP="000157BF">
            <w:pPr>
              <w:spacing w:line="360" w:lineRule="auto"/>
              <w:rPr>
                <w:rFonts w:cstheme="minorHAnsi"/>
                <w:sz w:val="22"/>
                <w:szCs w:val="22"/>
                <w:lang w:val="cy-GB"/>
              </w:rPr>
            </w:pPr>
            <w:r>
              <w:rPr>
                <w:rFonts w:cstheme="minorHAnsi"/>
                <w:sz w:val="22"/>
                <w:szCs w:val="22"/>
                <w:lang w:val="cy-GB"/>
              </w:rPr>
              <w:t>I can ask for an item in the shop in Welsh</w:t>
            </w:r>
            <w:r w:rsidR="007260B0">
              <w:rPr>
                <w:rFonts w:cstheme="minorHAnsi"/>
                <w:sz w:val="22"/>
                <w:szCs w:val="22"/>
                <w:lang w:val="cy-GB"/>
              </w:rPr>
              <w:t xml:space="preserve"> – Ga i...</w:t>
            </w:r>
          </w:p>
          <w:p w14:paraId="3733B961" w14:textId="77777777" w:rsidR="00DA6158" w:rsidRDefault="00DA6158" w:rsidP="000157BF">
            <w:pPr>
              <w:spacing w:line="360" w:lineRule="auto"/>
              <w:rPr>
                <w:rFonts w:cstheme="minorHAnsi"/>
                <w:sz w:val="22"/>
                <w:szCs w:val="22"/>
                <w:lang w:val="cy-GB"/>
              </w:rPr>
            </w:pPr>
            <w:r>
              <w:rPr>
                <w:rFonts w:cstheme="minorHAnsi"/>
                <w:sz w:val="22"/>
                <w:szCs w:val="22"/>
                <w:lang w:val="cy-GB"/>
              </w:rPr>
              <w:t>I can write a shopping list in Welsh.</w:t>
            </w:r>
          </w:p>
          <w:p w14:paraId="362271CD" w14:textId="77777777" w:rsidR="00DA6158" w:rsidRDefault="00DA6158" w:rsidP="000157BF">
            <w:pPr>
              <w:spacing w:line="360" w:lineRule="auto"/>
              <w:rPr>
                <w:rFonts w:cstheme="minorHAnsi"/>
                <w:sz w:val="22"/>
                <w:szCs w:val="22"/>
                <w:lang w:val="cy-GB"/>
              </w:rPr>
            </w:pPr>
            <w:r>
              <w:rPr>
                <w:rFonts w:cstheme="minorHAnsi"/>
                <w:sz w:val="22"/>
                <w:szCs w:val="22"/>
                <w:lang w:val="cy-GB"/>
              </w:rPr>
              <w:t>I can write a shopping list in sentences in Welsh.</w:t>
            </w:r>
          </w:p>
          <w:p w14:paraId="7C31B736" w14:textId="3EE9807E" w:rsidR="00DA6158" w:rsidRPr="000157BF" w:rsidRDefault="00DA6158" w:rsidP="000157BF">
            <w:pPr>
              <w:spacing w:line="360" w:lineRule="auto"/>
              <w:rPr>
                <w:rFonts w:cstheme="minorHAnsi"/>
                <w:sz w:val="22"/>
                <w:szCs w:val="22"/>
                <w:lang w:val="cy-GB"/>
              </w:rPr>
            </w:pPr>
            <w:r>
              <w:rPr>
                <w:rFonts w:cstheme="minorHAnsi"/>
                <w:sz w:val="22"/>
                <w:szCs w:val="22"/>
                <w:lang w:val="cy-GB"/>
              </w:rPr>
              <w:t>I can understand what a customer is asking for in Welsh.</w:t>
            </w:r>
          </w:p>
        </w:tc>
      </w:tr>
    </w:tbl>
    <w:p w14:paraId="51DF456B" w14:textId="77777777" w:rsidR="00875306" w:rsidRPr="000157BF" w:rsidRDefault="00875306" w:rsidP="000157BF">
      <w:pPr>
        <w:spacing w:line="360" w:lineRule="auto"/>
        <w:rPr>
          <w:rFonts w:cstheme="minorHAnsi"/>
          <w:lang w:val="cy-GB"/>
        </w:rPr>
      </w:pPr>
    </w:p>
    <w:tbl>
      <w:tblPr>
        <w:tblStyle w:val="TableGrid"/>
        <w:tblW w:w="0" w:type="auto"/>
        <w:tblLook w:val="04A0" w:firstRow="1" w:lastRow="0" w:firstColumn="1" w:lastColumn="0" w:noHBand="0" w:noVBand="1"/>
      </w:tblPr>
      <w:tblGrid>
        <w:gridCol w:w="1838"/>
        <w:gridCol w:w="7172"/>
      </w:tblGrid>
      <w:tr w:rsidR="00875306" w:rsidRPr="000157BF" w14:paraId="2BFB1768" w14:textId="77777777" w:rsidTr="00B84DEC">
        <w:trPr>
          <w:trHeight w:val="436"/>
        </w:trPr>
        <w:tc>
          <w:tcPr>
            <w:tcW w:w="1838" w:type="dxa"/>
            <w:shd w:val="clear" w:color="auto" w:fill="D9E2F3" w:themeFill="accent1" w:themeFillTint="33"/>
          </w:tcPr>
          <w:p w14:paraId="7D770684"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Key Resources Health &amp; Safety</w:t>
            </w:r>
          </w:p>
        </w:tc>
        <w:tc>
          <w:tcPr>
            <w:tcW w:w="7172" w:type="dxa"/>
          </w:tcPr>
          <w:p w14:paraId="3DA63592" w14:textId="539BB5C1" w:rsidR="00875306" w:rsidRDefault="00E747C5" w:rsidP="000157BF">
            <w:pPr>
              <w:spacing w:line="360" w:lineRule="auto"/>
              <w:rPr>
                <w:rFonts w:cstheme="minorHAnsi"/>
                <w:sz w:val="22"/>
                <w:szCs w:val="22"/>
                <w:lang w:val="cy-GB"/>
              </w:rPr>
            </w:pPr>
            <w:r>
              <w:rPr>
                <w:rFonts w:cstheme="minorHAnsi"/>
                <w:sz w:val="22"/>
                <w:szCs w:val="22"/>
                <w:lang w:val="cy-GB"/>
              </w:rPr>
              <w:t xml:space="preserve">Role Play shop </w:t>
            </w:r>
          </w:p>
          <w:p w14:paraId="17987F16" w14:textId="052F6D22" w:rsidR="001C27E2" w:rsidRDefault="001C27E2" w:rsidP="000157BF">
            <w:pPr>
              <w:spacing w:line="360" w:lineRule="auto"/>
              <w:rPr>
                <w:rFonts w:cstheme="minorHAnsi"/>
                <w:sz w:val="22"/>
                <w:szCs w:val="22"/>
                <w:lang w:val="cy-GB"/>
              </w:rPr>
            </w:pPr>
            <w:r>
              <w:rPr>
                <w:rFonts w:cstheme="minorHAnsi"/>
                <w:sz w:val="22"/>
                <w:szCs w:val="22"/>
                <w:lang w:val="cy-GB"/>
              </w:rPr>
              <w:t>Real coins for shop</w:t>
            </w:r>
          </w:p>
          <w:p w14:paraId="01BB400F" w14:textId="35C43573" w:rsidR="00E747C5" w:rsidRDefault="00E747C5" w:rsidP="000157BF">
            <w:pPr>
              <w:spacing w:line="360" w:lineRule="auto"/>
              <w:rPr>
                <w:rFonts w:cstheme="minorHAnsi"/>
                <w:sz w:val="22"/>
                <w:szCs w:val="22"/>
                <w:lang w:val="cy-GB"/>
              </w:rPr>
            </w:pPr>
            <w:r>
              <w:rPr>
                <w:rFonts w:cstheme="minorHAnsi"/>
                <w:sz w:val="22"/>
                <w:szCs w:val="22"/>
                <w:lang w:val="cy-GB"/>
              </w:rPr>
              <w:t>Coloured Card – To make signs for the shop – Chilli 1</w:t>
            </w:r>
          </w:p>
          <w:p w14:paraId="6DA8D6D5" w14:textId="7A119F8A" w:rsidR="00E747C5" w:rsidRDefault="00E747C5" w:rsidP="000157BF">
            <w:pPr>
              <w:spacing w:line="360" w:lineRule="auto"/>
              <w:rPr>
                <w:rFonts w:cstheme="minorHAnsi"/>
                <w:sz w:val="22"/>
                <w:szCs w:val="22"/>
                <w:lang w:val="cy-GB"/>
              </w:rPr>
            </w:pPr>
            <w:r>
              <w:rPr>
                <w:rFonts w:cstheme="minorHAnsi"/>
                <w:sz w:val="22"/>
                <w:szCs w:val="22"/>
                <w:lang w:val="cy-GB"/>
              </w:rPr>
              <w:t>Blank templates of a shopping list – one per pupil – Chilli 1 &amp; 2</w:t>
            </w:r>
          </w:p>
          <w:p w14:paraId="5A41DE54" w14:textId="267172C6" w:rsidR="00E747C5" w:rsidRPr="000157BF" w:rsidRDefault="00E747C5" w:rsidP="000157BF">
            <w:pPr>
              <w:spacing w:line="360" w:lineRule="auto"/>
              <w:rPr>
                <w:rFonts w:cstheme="minorHAnsi"/>
                <w:sz w:val="22"/>
                <w:szCs w:val="22"/>
                <w:lang w:val="cy-GB"/>
              </w:rPr>
            </w:pPr>
            <w:r>
              <w:rPr>
                <w:rFonts w:cstheme="minorHAnsi"/>
                <w:sz w:val="22"/>
                <w:szCs w:val="22"/>
                <w:lang w:val="cy-GB"/>
              </w:rPr>
              <w:t>Support cards (food cards with the Welsh spelling on it) -</w:t>
            </w:r>
            <w:r w:rsidRPr="00E747C5">
              <w:rPr>
                <w:rFonts w:cstheme="minorHAnsi"/>
                <w:sz w:val="22"/>
                <w:szCs w:val="22"/>
                <w:lang w:val="cy-GB"/>
              </w:rPr>
              <w:t xml:space="preserve"> Chilli 1 &amp; 2</w:t>
            </w:r>
            <w:r>
              <w:rPr>
                <w:rFonts w:cstheme="minorHAnsi"/>
                <w:sz w:val="22"/>
                <w:szCs w:val="22"/>
                <w:lang w:val="cy-GB"/>
              </w:rPr>
              <w:t xml:space="preserve"> </w:t>
            </w:r>
          </w:p>
        </w:tc>
      </w:tr>
    </w:tbl>
    <w:p w14:paraId="5ABDB0EB" w14:textId="77777777" w:rsidR="00875306" w:rsidRPr="000157BF" w:rsidRDefault="00875306" w:rsidP="000157BF">
      <w:pPr>
        <w:spacing w:line="360" w:lineRule="auto"/>
        <w:rPr>
          <w:rFonts w:cstheme="minorHAnsi"/>
          <w:lang w:val="cy-GB"/>
        </w:rPr>
      </w:pPr>
    </w:p>
    <w:p w14:paraId="3A3913CB" w14:textId="77777777" w:rsidR="00875306" w:rsidRPr="000157BF" w:rsidRDefault="00875306" w:rsidP="000157BF">
      <w:pPr>
        <w:spacing w:line="360" w:lineRule="auto"/>
        <w:rPr>
          <w:rFonts w:cstheme="minorHAnsi"/>
          <w:lang w:val="cy-GB"/>
        </w:rPr>
      </w:pPr>
    </w:p>
    <w:tbl>
      <w:tblPr>
        <w:tblStyle w:val="TableGrid"/>
        <w:tblW w:w="0" w:type="auto"/>
        <w:tblLook w:val="04A0" w:firstRow="1" w:lastRow="0" w:firstColumn="1" w:lastColumn="0" w:noHBand="0" w:noVBand="1"/>
      </w:tblPr>
      <w:tblGrid>
        <w:gridCol w:w="1303"/>
        <w:gridCol w:w="7707"/>
      </w:tblGrid>
      <w:tr w:rsidR="000157BF" w:rsidRPr="000157BF" w14:paraId="3BAC23F1" w14:textId="77777777" w:rsidTr="00B84DEC">
        <w:tc>
          <w:tcPr>
            <w:tcW w:w="1303" w:type="dxa"/>
            <w:shd w:val="clear" w:color="auto" w:fill="D9E2F3" w:themeFill="accent1" w:themeFillTint="33"/>
          </w:tcPr>
          <w:p w14:paraId="3AB92638" w14:textId="7AE12BF9" w:rsidR="00875306" w:rsidRPr="000157BF" w:rsidRDefault="00875306" w:rsidP="000157BF">
            <w:pPr>
              <w:spacing w:line="360" w:lineRule="auto"/>
              <w:rPr>
                <w:rFonts w:cstheme="minorHAnsi"/>
                <w:b/>
                <w:bCs/>
                <w:sz w:val="22"/>
                <w:szCs w:val="22"/>
                <w:lang w:val="cy-GB"/>
              </w:rPr>
            </w:pPr>
          </w:p>
        </w:tc>
        <w:tc>
          <w:tcPr>
            <w:tcW w:w="7707" w:type="dxa"/>
            <w:shd w:val="clear" w:color="auto" w:fill="D9E2F3" w:themeFill="accent1" w:themeFillTint="33"/>
          </w:tcPr>
          <w:p w14:paraId="6BFBF328" w14:textId="71D832BA"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 xml:space="preserve">Content, Pedagogy &amp; Assessment Opportunities </w:t>
            </w:r>
          </w:p>
        </w:tc>
      </w:tr>
      <w:tr w:rsidR="000157BF" w:rsidRPr="000157BF" w14:paraId="18A78B2E" w14:textId="77777777" w:rsidTr="00B84DEC">
        <w:tc>
          <w:tcPr>
            <w:tcW w:w="1303" w:type="dxa"/>
            <w:shd w:val="clear" w:color="auto" w:fill="D9E2F3" w:themeFill="accent1" w:themeFillTint="33"/>
          </w:tcPr>
          <w:p w14:paraId="55EBA94B"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lastRenderedPageBreak/>
              <w:t>Links to Previous Learning</w:t>
            </w:r>
          </w:p>
          <w:p w14:paraId="4CCA8CCB" w14:textId="77777777" w:rsidR="00875306" w:rsidRPr="000157BF" w:rsidRDefault="00875306" w:rsidP="000157BF">
            <w:pPr>
              <w:spacing w:line="360" w:lineRule="auto"/>
              <w:rPr>
                <w:rFonts w:cstheme="minorHAnsi"/>
                <w:b/>
                <w:bCs/>
                <w:sz w:val="22"/>
                <w:szCs w:val="22"/>
                <w:lang w:val="cy-GB"/>
              </w:rPr>
            </w:pPr>
          </w:p>
          <w:p w14:paraId="11882CD4" w14:textId="77777777" w:rsidR="00875306" w:rsidRPr="000157BF" w:rsidRDefault="00875306" w:rsidP="000157BF">
            <w:pPr>
              <w:spacing w:line="360" w:lineRule="auto"/>
              <w:rPr>
                <w:rFonts w:cstheme="minorHAnsi"/>
                <w:b/>
                <w:bCs/>
                <w:sz w:val="22"/>
                <w:szCs w:val="22"/>
                <w:lang w:val="cy-GB"/>
              </w:rPr>
            </w:pPr>
          </w:p>
        </w:tc>
        <w:tc>
          <w:tcPr>
            <w:tcW w:w="7707" w:type="dxa"/>
          </w:tcPr>
          <w:p w14:paraId="302C75C4" w14:textId="39CB0F21" w:rsidR="00875306" w:rsidRPr="000157BF" w:rsidRDefault="00F03613" w:rsidP="000157BF">
            <w:pPr>
              <w:spacing w:line="360" w:lineRule="auto"/>
              <w:rPr>
                <w:rFonts w:cstheme="minorHAnsi"/>
                <w:sz w:val="22"/>
                <w:szCs w:val="22"/>
                <w:lang w:val="cy-GB"/>
              </w:rPr>
            </w:pPr>
            <w:r w:rsidRPr="000157BF">
              <w:rPr>
                <w:rFonts w:cstheme="minorHAnsi"/>
                <w:sz w:val="22"/>
                <w:szCs w:val="22"/>
                <w:lang w:val="cy-GB"/>
              </w:rPr>
              <w:t xml:space="preserve">Can I have ... – </w:t>
            </w:r>
            <w:r w:rsidR="007260B0">
              <w:rPr>
                <w:rFonts w:cstheme="minorHAnsi"/>
                <w:sz w:val="22"/>
                <w:szCs w:val="22"/>
                <w:lang w:val="cy-GB"/>
              </w:rPr>
              <w:t>Ga i</w:t>
            </w:r>
          </w:p>
          <w:p w14:paraId="3D9B49A8" w14:textId="77777777" w:rsidR="00875306" w:rsidRPr="000157BF" w:rsidRDefault="00F03613" w:rsidP="000157BF">
            <w:pPr>
              <w:spacing w:line="360" w:lineRule="auto"/>
              <w:rPr>
                <w:rFonts w:cstheme="minorHAnsi"/>
                <w:sz w:val="22"/>
                <w:szCs w:val="22"/>
                <w:lang w:val="cy-GB"/>
              </w:rPr>
            </w:pPr>
            <w:r w:rsidRPr="000157BF">
              <w:rPr>
                <w:rFonts w:cstheme="minorHAnsi"/>
                <w:sz w:val="22"/>
                <w:szCs w:val="22"/>
                <w:lang w:val="cy-GB"/>
              </w:rPr>
              <w:t xml:space="preserve">Food using the Welsh language </w:t>
            </w:r>
          </w:p>
          <w:p w14:paraId="4CF82F88" w14:textId="77777777" w:rsidR="00F03613" w:rsidRPr="000157BF" w:rsidRDefault="00F03613" w:rsidP="000157BF">
            <w:pPr>
              <w:spacing w:line="360" w:lineRule="auto"/>
              <w:rPr>
                <w:rFonts w:cstheme="minorHAnsi"/>
                <w:sz w:val="22"/>
                <w:szCs w:val="22"/>
                <w:lang w:val="cy-GB"/>
              </w:rPr>
            </w:pPr>
            <w:r w:rsidRPr="000157BF">
              <w:rPr>
                <w:rFonts w:cstheme="minorHAnsi"/>
                <w:sz w:val="22"/>
                <w:szCs w:val="22"/>
                <w:lang w:val="cy-GB"/>
              </w:rPr>
              <w:t>I like to eat - Rwy'n hoffi bwyta ...</w:t>
            </w:r>
          </w:p>
          <w:p w14:paraId="167EC711" w14:textId="7952B187" w:rsidR="00F03613" w:rsidRPr="000157BF" w:rsidRDefault="00F03613" w:rsidP="000157BF">
            <w:pPr>
              <w:spacing w:line="360" w:lineRule="auto"/>
              <w:rPr>
                <w:rFonts w:cstheme="minorHAnsi"/>
                <w:sz w:val="22"/>
                <w:szCs w:val="22"/>
                <w:lang w:val="cy-GB"/>
              </w:rPr>
            </w:pPr>
            <w:r w:rsidRPr="000157BF">
              <w:rPr>
                <w:rFonts w:cstheme="minorHAnsi"/>
                <w:sz w:val="22"/>
                <w:szCs w:val="22"/>
                <w:lang w:val="cy-GB"/>
              </w:rPr>
              <w:t>Role Play using the shop</w:t>
            </w:r>
          </w:p>
        </w:tc>
      </w:tr>
      <w:tr w:rsidR="000157BF" w:rsidRPr="000157BF" w14:paraId="48871D60" w14:textId="77777777" w:rsidTr="00B84DEC">
        <w:tc>
          <w:tcPr>
            <w:tcW w:w="1303" w:type="dxa"/>
            <w:shd w:val="clear" w:color="auto" w:fill="D9E2F3" w:themeFill="accent1" w:themeFillTint="33"/>
          </w:tcPr>
          <w:p w14:paraId="6E93196F"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Opening Phase</w:t>
            </w:r>
          </w:p>
          <w:p w14:paraId="1C439A3B" w14:textId="77777777" w:rsidR="00875306" w:rsidRPr="000157BF" w:rsidRDefault="00875306" w:rsidP="000157BF">
            <w:pPr>
              <w:spacing w:line="360" w:lineRule="auto"/>
              <w:rPr>
                <w:rFonts w:cstheme="minorHAnsi"/>
                <w:b/>
                <w:bCs/>
                <w:sz w:val="22"/>
                <w:szCs w:val="22"/>
                <w:lang w:val="cy-GB"/>
              </w:rPr>
            </w:pPr>
          </w:p>
          <w:p w14:paraId="68809A47" w14:textId="77777777" w:rsidR="00875306" w:rsidRPr="000157BF" w:rsidRDefault="00875306" w:rsidP="000157BF">
            <w:pPr>
              <w:spacing w:line="360" w:lineRule="auto"/>
              <w:rPr>
                <w:rFonts w:cstheme="minorHAnsi"/>
                <w:b/>
                <w:bCs/>
                <w:sz w:val="22"/>
                <w:szCs w:val="22"/>
                <w:lang w:val="cy-GB"/>
              </w:rPr>
            </w:pPr>
          </w:p>
        </w:tc>
        <w:tc>
          <w:tcPr>
            <w:tcW w:w="7707" w:type="dxa"/>
          </w:tcPr>
          <w:p w14:paraId="4DCAECD4" w14:textId="77777777" w:rsidR="00255B68" w:rsidRDefault="00F03613" w:rsidP="00255B68">
            <w:pPr>
              <w:spacing w:line="360" w:lineRule="auto"/>
              <w:rPr>
                <w:rFonts w:cstheme="minorHAnsi"/>
                <w:sz w:val="22"/>
                <w:szCs w:val="22"/>
                <w:lang w:val="cy-GB"/>
              </w:rPr>
            </w:pPr>
            <w:r w:rsidRPr="000157BF">
              <w:rPr>
                <w:rFonts w:cstheme="minorHAnsi"/>
                <w:sz w:val="22"/>
                <w:szCs w:val="22"/>
                <w:lang w:val="cy-GB"/>
              </w:rPr>
              <w:t>Hook – ‘</w:t>
            </w:r>
            <w:r w:rsidR="00255B68" w:rsidRPr="00255B68">
              <w:rPr>
                <w:rFonts w:cstheme="minorHAnsi"/>
                <w:sz w:val="22"/>
                <w:szCs w:val="22"/>
                <w:lang w:val="cy-GB"/>
              </w:rPr>
              <w:t>Dyma</w:t>
            </w:r>
            <w:r w:rsidR="00255B68">
              <w:rPr>
                <w:rFonts w:cstheme="minorHAnsi"/>
                <w:sz w:val="22"/>
                <w:szCs w:val="22"/>
                <w:lang w:val="cy-GB"/>
              </w:rPr>
              <w:t xml:space="preserve"> </w:t>
            </w:r>
            <w:r w:rsidRPr="000157BF">
              <w:rPr>
                <w:rFonts w:cstheme="minorHAnsi"/>
                <w:sz w:val="22"/>
                <w:szCs w:val="22"/>
                <w:lang w:val="cy-GB"/>
              </w:rPr>
              <w:t>Jammie</w:t>
            </w:r>
            <w:r w:rsidR="00255B68">
              <w:rPr>
                <w:rFonts w:cstheme="minorHAnsi"/>
                <w:sz w:val="22"/>
                <w:szCs w:val="22"/>
                <w:lang w:val="cy-GB"/>
              </w:rPr>
              <w:t>’</w:t>
            </w:r>
          </w:p>
          <w:p w14:paraId="2F2B83A3" w14:textId="1DEE92C7" w:rsidR="00875306" w:rsidRPr="00255B68" w:rsidRDefault="00255B68" w:rsidP="00255B68">
            <w:pPr>
              <w:spacing w:line="360" w:lineRule="auto"/>
              <w:rPr>
                <w:rFonts w:cstheme="minorHAnsi"/>
                <w:sz w:val="22"/>
                <w:szCs w:val="22"/>
              </w:rPr>
            </w:pPr>
            <w:r>
              <w:rPr>
                <w:rFonts w:cstheme="minorHAnsi"/>
                <w:sz w:val="22"/>
                <w:szCs w:val="22"/>
                <w:lang w:val="cy-GB"/>
              </w:rPr>
              <w:t>This is Jammie, he</w:t>
            </w:r>
            <w:r w:rsidR="00F03613" w:rsidRPr="000157BF">
              <w:rPr>
                <w:rFonts w:cstheme="minorHAnsi"/>
                <w:sz w:val="22"/>
                <w:szCs w:val="22"/>
                <w:lang w:val="cy-GB"/>
              </w:rPr>
              <w:t xml:space="preserve"> needs our help in </w:t>
            </w:r>
            <w:r>
              <w:rPr>
                <w:rFonts w:cstheme="minorHAnsi"/>
                <w:sz w:val="22"/>
                <w:szCs w:val="22"/>
                <w:lang w:val="cy-GB"/>
              </w:rPr>
              <w:t>his</w:t>
            </w:r>
            <w:r w:rsidR="00F03613" w:rsidRPr="000157BF">
              <w:rPr>
                <w:rFonts w:cstheme="minorHAnsi"/>
                <w:sz w:val="22"/>
                <w:szCs w:val="22"/>
                <w:lang w:val="cy-GB"/>
              </w:rPr>
              <w:t xml:space="preserve"> Welsh shop today. </w:t>
            </w:r>
            <w:r>
              <w:rPr>
                <w:rFonts w:cstheme="minorHAnsi"/>
                <w:sz w:val="22"/>
                <w:szCs w:val="22"/>
                <w:lang w:val="cy-GB"/>
              </w:rPr>
              <w:t>Ond/</w:t>
            </w:r>
            <w:r w:rsidR="00F03613" w:rsidRPr="000157BF">
              <w:rPr>
                <w:rFonts w:cstheme="minorHAnsi"/>
                <w:sz w:val="22"/>
                <w:szCs w:val="22"/>
                <w:lang w:val="cy-GB"/>
              </w:rPr>
              <w:t>But his cu</w:t>
            </w:r>
            <w:r w:rsidR="00C22740">
              <w:rPr>
                <w:rFonts w:cstheme="minorHAnsi"/>
                <w:sz w:val="22"/>
                <w:szCs w:val="22"/>
                <w:lang w:val="cy-GB"/>
              </w:rPr>
              <w:t>s</w:t>
            </w:r>
            <w:r w:rsidR="00F03613" w:rsidRPr="000157BF">
              <w:rPr>
                <w:rFonts w:cstheme="minorHAnsi"/>
                <w:sz w:val="22"/>
                <w:szCs w:val="22"/>
                <w:lang w:val="cy-GB"/>
              </w:rPr>
              <w:t xml:space="preserve">tomers only speak </w:t>
            </w:r>
            <w:r w:rsidRPr="000157BF">
              <w:rPr>
                <w:rFonts w:cstheme="minorHAnsi"/>
                <w:sz w:val="22"/>
                <w:szCs w:val="22"/>
              </w:rPr>
              <w:t>Cymraeg</w:t>
            </w:r>
            <w:r w:rsidRPr="00255B68">
              <w:rPr>
                <w:rFonts w:cstheme="minorHAnsi"/>
                <w:sz w:val="22"/>
                <w:szCs w:val="22"/>
                <w:lang w:val="cy-GB"/>
              </w:rPr>
              <w:t xml:space="preserve"> </w:t>
            </w:r>
            <w:r>
              <w:rPr>
                <w:rFonts w:cstheme="minorHAnsi"/>
                <w:sz w:val="22"/>
                <w:szCs w:val="22"/>
                <w:lang w:val="cy-GB"/>
              </w:rPr>
              <w:t>/</w:t>
            </w:r>
            <w:r w:rsidR="00F03613" w:rsidRPr="000157BF">
              <w:rPr>
                <w:rFonts w:cstheme="minorHAnsi"/>
                <w:sz w:val="22"/>
                <w:szCs w:val="22"/>
                <w:lang w:val="cy-GB"/>
              </w:rPr>
              <w:t>Welsh. Do you think we can help him?’</w:t>
            </w:r>
          </w:p>
          <w:p w14:paraId="673551C0" w14:textId="77777777" w:rsidR="00F03613" w:rsidRPr="000157BF" w:rsidRDefault="00F03613" w:rsidP="000157BF">
            <w:pPr>
              <w:spacing w:line="360" w:lineRule="auto"/>
              <w:rPr>
                <w:rFonts w:cstheme="minorHAnsi"/>
                <w:sz w:val="22"/>
                <w:szCs w:val="22"/>
                <w:lang w:val="cy-GB"/>
              </w:rPr>
            </w:pPr>
          </w:p>
          <w:p w14:paraId="47B37D3B" w14:textId="6481A772" w:rsidR="00F03613" w:rsidRPr="000157BF" w:rsidRDefault="00F03613" w:rsidP="000157BF">
            <w:pPr>
              <w:spacing w:line="360" w:lineRule="auto"/>
              <w:rPr>
                <w:rFonts w:cstheme="minorHAnsi"/>
                <w:sz w:val="22"/>
                <w:szCs w:val="22"/>
                <w:lang w:val="cy-GB"/>
              </w:rPr>
            </w:pPr>
            <w:r w:rsidRPr="000157BF">
              <w:rPr>
                <w:rFonts w:cstheme="minorHAnsi"/>
                <w:sz w:val="22"/>
                <w:szCs w:val="22"/>
                <w:highlight w:val="yellow"/>
                <w:lang w:val="cy-GB"/>
              </w:rPr>
              <w:t>Use the ques</w:t>
            </w:r>
            <w:r w:rsidR="00C22740">
              <w:rPr>
                <w:rFonts w:cstheme="minorHAnsi"/>
                <w:sz w:val="22"/>
                <w:szCs w:val="22"/>
                <w:highlight w:val="yellow"/>
                <w:lang w:val="cy-GB"/>
              </w:rPr>
              <w:t>t</w:t>
            </w:r>
            <w:r w:rsidRPr="000157BF">
              <w:rPr>
                <w:rFonts w:cstheme="minorHAnsi"/>
                <w:sz w:val="22"/>
                <w:szCs w:val="22"/>
                <w:highlight w:val="yellow"/>
                <w:lang w:val="cy-GB"/>
              </w:rPr>
              <w:t>ioning method.</w:t>
            </w:r>
          </w:p>
          <w:p w14:paraId="67D05C9F" w14:textId="77777777" w:rsidR="00F03613" w:rsidRPr="000157BF" w:rsidRDefault="00F03613" w:rsidP="000157BF">
            <w:pPr>
              <w:spacing w:line="360" w:lineRule="auto"/>
              <w:rPr>
                <w:rFonts w:cstheme="minorHAnsi"/>
                <w:sz w:val="22"/>
                <w:szCs w:val="22"/>
                <w:lang w:val="cy-GB"/>
              </w:rPr>
            </w:pPr>
          </w:p>
          <w:p w14:paraId="3751BFB4" w14:textId="69842D17" w:rsidR="00F03613" w:rsidRPr="000157BF" w:rsidRDefault="00F03613" w:rsidP="000157BF">
            <w:pPr>
              <w:spacing w:line="360" w:lineRule="auto"/>
              <w:rPr>
                <w:rFonts w:cstheme="minorHAnsi"/>
                <w:sz w:val="22"/>
                <w:szCs w:val="22"/>
                <w:lang w:val="cy-GB"/>
              </w:rPr>
            </w:pPr>
            <w:r w:rsidRPr="000157BF">
              <w:rPr>
                <w:rFonts w:cstheme="minorHAnsi"/>
                <w:sz w:val="22"/>
                <w:szCs w:val="22"/>
                <w:lang w:val="cy-GB"/>
              </w:rPr>
              <w:t>What question may we need to know in Welsh?</w:t>
            </w:r>
          </w:p>
          <w:p w14:paraId="0EC2BC33" w14:textId="59B1782B" w:rsidR="00F03613" w:rsidRPr="000157BF" w:rsidRDefault="00F03613" w:rsidP="000157BF">
            <w:pPr>
              <w:spacing w:line="360" w:lineRule="auto"/>
              <w:rPr>
                <w:rFonts w:cstheme="minorHAnsi"/>
                <w:sz w:val="22"/>
                <w:szCs w:val="22"/>
                <w:lang w:val="cy-GB"/>
              </w:rPr>
            </w:pPr>
            <w:r w:rsidRPr="000157BF">
              <w:rPr>
                <w:rFonts w:cstheme="minorHAnsi"/>
                <w:sz w:val="22"/>
                <w:szCs w:val="22"/>
                <w:lang w:val="cy-GB"/>
              </w:rPr>
              <w:t>What key words may we need?</w:t>
            </w:r>
          </w:p>
          <w:p w14:paraId="24D8DAC5" w14:textId="77777777" w:rsidR="00875306" w:rsidRPr="000157BF" w:rsidRDefault="00F03613" w:rsidP="000157BF">
            <w:pPr>
              <w:spacing w:line="360" w:lineRule="auto"/>
              <w:rPr>
                <w:rFonts w:cstheme="minorHAnsi"/>
                <w:sz w:val="22"/>
                <w:szCs w:val="22"/>
                <w:lang w:val="cy-GB"/>
              </w:rPr>
            </w:pPr>
            <w:r w:rsidRPr="000157BF">
              <w:rPr>
                <w:rFonts w:cstheme="minorHAnsi"/>
                <w:sz w:val="22"/>
                <w:szCs w:val="22"/>
                <w:lang w:val="cy-GB"/>
              </w:rPr>
              <w:t>What does Jammie sell in the shop?</w:t>
            </w:r>
          </w:p>
          <w:p w14:paraId="00C87E09" w14:textId="5D01A15F" w:rsidR="00F03613" w:rsidRPr="000157BF" w:rsidRDefault="00F03613" w:rsidP="000157BF">
            <w:pPr>
              <w:spacing w:line="360" w:lineRule="auto"/>
              <w:rPr>
                <w:rFonts w:cstheme="minorHAnsi"/>
                <w:sz w:val="22"/>
                <w:szCs w:val="22"/>
                <w:lang w:val="cy-GB"/>
              </w:rPr>
            </w:pPr>
            <w:r w:rsidRPr="000157BF">
              <w:rPr>
                <w:rFonts w:cstheme="minorHAnsi"/>
                <w:sz w:val="22"/>
                <w:szCs w:val="22"/>
                <w:lang w:val="cy-GB"/>
              </w:rPr>
              <w:t>If we wanted to go to the shop, what might we need to help use remember everything?</w:t>
            </w:r>
          </w:p>
          <w:p w14:paraId="5A62D633" w14:textId="4FCC7609" w:rsidR="00F03613" w:rsidRDefault="00F03613" w:rsidP="000157BF">
            <w:pPr>
              <w:spacing w:line="360" w:lineRule="auto"/>
              <w:rPr>
                <w:rFonts w:cstheme="minorHAnsi"/>
                <w:sz w:val="22"/>
                <w:szCs w:val="22"/>
                <w:lang w:val="cy-GB"/>
              </w:rPr>
            </w:pPr>
            <w:r w:rsidRPr="000157BF">
              <w:rPr>
                <w:rFonts w:cstheme="minorHAnsi"/>
                <w:sz w:val="22"/>
                <w:szCs w:val="22"/>
                <w:lang w:val="cy-GB"/>
              </w:rPr>
              <w:t>How do we say ‘can I have?’</w:t>
            </w:r>
            <w:r w:rsidR="007260B0">
              <w:rPr>
                <w:rFonts w:cstheme="minorHAnsi"/>
                <w:sz w:val="22"/>
                <w:szCs w:val="22"/>
                <w:lang w:val="cy-GB"/>
              </w:rPr>
              <w:t xml:space="preserve"> Ga i....</w:t>
            </w:r>
          </w:p>
          <w:p w14:paraId="4EAFC78C" w14:textId="0087F7F4" w:rsidR="000157BF" w:rsidRPr="000157BF" w:rsidRDefault="000157BF" w:rsidP="000157BF">
            <w:pPr>
              <w:spacing w:line="360" w:lineRule="auto"/>
              <w:rPr>
                <w:rFonts w:cstheme="minorHAnsi"/>
                <w:sz w:val="22"/>
                <w:szCs w:val="22"/>
                <w:lang w:val="cy-GB"/>
              </w:rPr>
            </w:pPr>
            <w:r>
              <w:rPr>
                <w:rFonts w:cstheme="minorHAnsi"/>
                <w:sz w:val="22"/>
                <w:szCs w:val="22"/>
                <w:lang w:val="cy-GB"/>
              </w:rPr>
              <w:t xml:space="preserve">Etc... </w:t>
            </w:r>
          </w:p>
        </w:tc>
      </w:tr>
      <w:tr w:rsidR="00875306" w:rsidRPr="000157BF" w14:paraId="3137C896" w14:textId="77777777" w:rsidTr="00B84DEC">
        <w:tc>
          <w:tcPr>
            <w:tcW w:w="1303" w:type="dxa"/>
            <w:shd w:val="clear" w:color="auto" w:fill="D9E2F3" w:themeFill="accent1" w:themeFillTint="33"/>
          </w:tcPr>
          <w:p w14:paraId="027ECBB6"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t>Teaching &amp; Core Learning</w:t>
            </w:r>
          </w:p>
        </w:tc>
        <w:tc>
          <w:tcPr>
            <w:tcW w:w="7707" w:type="dxa"/>
          </w:tcPr>
          <w:p w14:paraId="1781DB33" w14:textId="5C0D41A1" w:rsidR="00921306" w:rsidRPr="000157BF" w:rsidRDefault="00921306" w:rsidP="000157BF">
            <w:pPr>
              <w:spacing w:line="360" w:lineRule="auto"/>
              <w:rPr>
                <w:rFonts w:cstheme="minorHAnsi"/>
                <w:i/>
                <w:iCs/>
                <w:sz w:val="22"/>
                <w:szCs w:val="22"/>
              </w:rPr>
            </w:pPr>
            <w:r w:rsidRPr="000157BF">
              <w:rPr>
                <w:rFonts w:cstheme="minorHAnsi"/>
                <w:i/>
                <w:iCs/>
                <w:sz w:val="22"/>
                <w:szCs w:val="22"/>
              </w:rPr>
              <w:t>The learners will be in three groups lower</w:t>
            </w:r>
            <w:r w:rsidR="000157BF">
              <w:rPr>
                <w:rFonts w:cstheme="minorHAnsi"/>
                <w:i/>
                <w:iCs/>
                <w:sz w:val="22"/>
                <w:szCs w:val="22"/>
              </w:rPr>
              <w:t xml:space="preserve"> achievers</w:t>
            </w:r>
            <w:r w:rsidRPr="000157BF">
              <w:rPr>
                <w:rFonts w:cstheme="minorHAnsi"/>
                <w:i/>
                <w:iCs/>
                <w:sz w:val="22"/>
                <w:szCs w:val="22"/>
              </w:rPr>
              <w:t xml:space="preserve"> </w:t>
            </w:r>
            <w:r w:rsidR="000157BF">
              <w:rPr>
                <w:rFonts w:cstheme="minorHAnsi"/>
                <w:i/>
                <w:iCs/>
                <w:sz w:val="22"/>
                <w:szCs w:val="22"/>
              </w:rPr>
              <w:t>are</w:t>
            </w:r>
            <w:r w:rsidRPr="000157BF">
              <w:rPr>
                <w:rFonts w:cstheme="minorHAnsi"/>
                <w:i/>
                <w:iCs/>
                <w:sz w:val="22"/>
                <w:szCs w:val="22"/>
              </w:rPr>
              <w:t xml:space="preserve"> chilli 1, middle is chilli 2 and the higher achievers are chilli 3. All three activities focus on developing the learners r</w:t>
            </w:r>
            <w:r w:rsidR="006B7E2E" w:rsidRPr="000157BF">
              <w:rPr>
                <w:rFonts w:cstheme="minorHAnsi"/>
                <w:i/>
                <w:iCs/>
                <w:sz w:val="22"/>
                <w:szCs w:val="22"/>
              </w:rPr>
              <w:t>eading</w:t>
            </w:r>
            <w:r w:rsidRPr="000157BF">
              <w:rPr>
                <w:rFonts w:cstheme="minorHAnsi"/>
                <w:i/>
                <w:iCs/>
                <w:sz w:val="22"/>
                <w:szCs w:val="22"/>
              </w:rPr>
              <w:t>, w</w:t>
            </w:r>
            <w:r w:rsidR="006B7E2E" w:rsidRPr="000157BF">
              <w:rPr>
                <w:rFonts w:cstheme="minorHAnsi"/>
                <w:i/>
                <w:iCs/>
                <w:sz w:val="22"/>
                <w:szCs w:val="22"/>
              </w:rPr>
              <w:t>riting</w:t>
            </w:r>
            <w:r w:rsidRPr="000157BF">
              <w:rPr>
                <w:rFonts w:cstheme="minorHAnsi"/>
                <w:i/>
                <w:iCs/>
                <w:sz w:val="22"/>
                <w:szCs w:val="22"/>
              </w:rPr>
              <w:t>,</w:t>
            </w:r>
            <w:r w:rsidR="004D6B15" w:rsidRPr="000157BF">
              <w:rPr>
                <w:rFonts w:cstheme="minorHAnsi"/>
                <w:i/>
                <w:iCs/>
                <w:sz w:val="22"/>
                <w:szCs w:val="22"/>
              </w:rPr>
              <w:t xml:space="preserve"> </w:t>
            </w:r>
            <w:r w:rsidRPr="000157BF">
              <w:rPr>
                <w:rFonts w:cstheme="minorHAnsi"/>
                <w:i/>
                <w:iCs/>
                <w:sz w:val="22"/>
                <w:szCs w:val="22"/>
              </w:rPr>
              <w:t>speaking and listening.</w:t>
            </w:r>
          </w:p>
          <w:p w14:paraId="7B761FFD" w14:textId="77777777" w:rsidR="00875306" w:rsidRPr="000157BF" w:rsidRDefault="00875306" w:rsidP="000157BF">
            <w:pPr>
              <w:spacing w:line="360" w:lineRule="auto"/>
              <w:rPr>
                <w:rFonts w:cstheme="minorHAnsi"/>
                <w:sz w:val="22"/>
                <w:szCs w:val="22"/>
                <w:lang w:val="cy-GB"/>
              </w:rPr>
            </w:pPr>
          </w:p>
          <w:p w14:paraId="53485D47" w14:textId="2D3DD3E0" w:rsidR="00921306" w:rsidRPr="000157BF" w:rsidRDefault="000D16EC" w:rsidP="000157BF">
            <w:pPr>
              <w:spacing w:line="360" w:lineRule="auto"/>
              <w:rPr>
                <w:rFonts w:cstheme="minorHAnsi"/>
                <w:i/>
                <w:iCs/>
                <w:sz w:val="22"/>
                <w:szCs w:val="22"/>
              </w:rPr>
            </w:pPr>
            <w:r w:rsidRPr="000157BF">
              <w:rPr>
                <w:rFonts w:cstheme="minorHAnsi"/>
                <w:sz w:val="22"/>
                <w:szCs w:val="22"/>
                <w:highlight w:val="green"/>
                <w:lang w:val="cy-GB"/>
              </w:rPr>
              <w:t>Chilli 1 TA Supporting</w:t>
            </w:r>
            <w:r w:rsidRPr="000157BF">
              <w:rPr>
                <w:rFonts w:cstheme="minorHAnsi"/>
                <w:sz w:val="22"/>
                <w:szCs w:val="22"/>
                <w:lang w:val="cy-GB"/>
              </w:rPr>
              <w:t xml:space="preserve"> – making signs and lab</w:t>
            </w:r>
            <w:r w:rsidR="00C22740">
              <w:rPr>
                <w:rFonts w:cstheme="minorHAnsi"/>
                <w:sz w:val="22"/>
                <w:szCs w:val="22"/>
                <w:lang w:val="cy-GB"/>
              </w:rPr>
              <w:t>e</w:t>
            </w:r>
            <w:r w:rsidRPr="000157BF">
              <w:rPr>
                <w:rFonts w:cstheme="minorHAnsi"/>
                <w:sz w:val="22"/>
                <w:szCs w:val="22"/>
                <w:lang w:val="cy-GB"/>
              </w:rPr>
              <w:t>ls for the shop display in Welsh</w:t>
            </w:r>
            <w:r w:rsidR="00921306" w:rsidRPr="000157BF">
              <w:rPr>
                <w:rFonts w:cstheme="minorHAnsi"/>
                <w:sz w:val="22"/>
                <w:szCs w:val="22"/>
                <w:lang w:val="cy-GB"/>
              </w:rPr>
              <w:t>.</w:t>
            </w:r>
            <w:r w:rsidR="008B0031">
              <w:rPr>
                <w:rFonts w:cstheme="minorHAnsi"/>
                <w:sz w:val="22"/>
                <w:szCs w:val="22"/>
                <w:lang w:val="cy-GB"/>
              </w:rPr>
              <w:t xml:space="preserve"> </w:t>
            </w:r>
            <w:r w:rsidR="00921306" w:rsidRPr="000157BF">
              <w:rPr>
                <w:rFonts w:cstheme="minorHAnsi"/>
                <w:sz w:val="22"/>
                <w:szCs w:val="22"/>
                <w:lang w:val="cy-GB"/>
              </w:rPr>
              <w:t>Once lab</w:t>
            </w:r>
            <w:r w:rsidR="00C22740">
              <w:rPr>
                <w:rFonts w:cstheme="minorHAnsi"/>
                <w:sz w:val="22"/>
                <w:szCs w:val="22"/>
                <w:lang w:val="cy-GB"/>
              </w:rPr>
              <w:t>e</w:t>
            </w:r>
            <w:r w:rsidR="00921306" w:rsidRPr="000157BF">
              <w:rPr>
                <w:rFonts w:cstheme="minorHAnsi"/>
                <w:sz w:val="22"/>
                <w:szCs w:val="22"/>
                <w:lang w:val="cy-GB"/>
              </w:rPr>
              <w:t>ls have been cre</w:t>
            </w:r>
            <w:r w:rsidR="00C22740">
              <w:rPr>
                <w:rFonts w:cstheme="minorHAnsi"/>
                <w:sz w:val="22"/>
                <w:szCs w:val="22"/>
                <w:lang w:val="cy-GB"/>
              </w:rPr>
              <w:t>a</w:t>
            </w:r>
            <w:r w:rsidR="00921306" w:rsidRPr="000157BF">
              <w:rPr>
                <w:rFonts w:cstheme="minorHAnsi"/>
                <w:sz w:val="22"/>
                <w:szCs w:val="22"/>
                <w:lang w:val="cy-GB"/>
              </w:rPr>
              <w:t xml:space="preserve">ted the learners will be using the </w:t>
            </w:r>
            <w:r w:rsidR="008B0031">
              <w:rPr>
                <w:rFonts w:cstheme="minorHAnsi"/>
                <w:sz w:val="22"/>
                <w:szCs w:val="22"/>
                <w:lang w:val="cy-GB"/>
              </w:rPr>
              <w:t xml:space="preserve">play </w:t>
            </w:r>
            <w:r w:rsidR="00921306" w:rsidRPr="000157BF">
              <w:rPr>
                <w:rFonts w:cstheme="minorHAnsi"/>
                <w:sz w:val="22"/>
                <w:szCs w:val="22"/>
                <w:lang w:val="cy-GB"/>
              </w:rPr>
              <w:t>shop taking it in turns to be the shop keeper and the c</w:t>
            </w:r>
            <w:r w:rsidR="00C22740">
              <w:rPr>
                <w:rFonts w:cstheme="minorHAnsi"/>
                <w:sz w:val="22"/>
                <w:szCs w:val="22"/>
                <w:lang w:val="cy-GB"/>
              </w:rPr>
              <w:t>u</w:t>
            </w:r>
            <w:r w:rsidR="00921306" w:rsidRPr="000157BF">
              <w:rPr>
                <w:rFonts w:cstheme="minorHAnsi"/>
                <w:sz w:val="22"/>
                <w:szCs w:val="22"/>
                <w:lang w:val="cy-GB"/>
              </w:rPr>
              <w:t xml:space="preserve">stomer, asking </w:t>
            </w:r>
            <w:r w:rsidR="008B0031">
              <w:rPr>
                <w:rFonts w:cstheme="minorHAnsi"/>
                <w:sz w:val="22"/>
                <w:szCs w:val="22"/>
                <w:lang w:val="cy-GB"/>
              </w:rPr>
              <w:t xml:space="preserve">the question </w:t>
            </w:r>
            <w:r w:rsidR="00921306" w:rsidRPr="000157BF">
              <w:rPr>
                <w:rFonts w:cstheme="minorHAnsi"/>
                <w:sz w:val="22"/>
                <w:szCs w:val="22"/>
                <w:lang w:val="cy-GB"/>
              </w:rPr>
              <w:t>“</w:t>
            </w:r>
            <w:r w:rsidR="007260B0">
              <w:rPr>
                <w:rFonts w:cstheme="minorHAnsi"/>
                <w:sz w:val="22"/>
                <w:szCs w:val="22"/>
                <w:lang w:val="cy-GB"/>
              </w:rPr>
              <w:t>Ga i</w:t>
            </w:r>
            <w:r w:rsidR="00921306" w:rsidRPr="000157BF">
              <w:rPr>
                <w:rFonts w:cstheme="minorHAnsi"/>
                <w:sz w:val="22"/>
                <w:szCs w:val="22"/>
                <w:lang w:val="cy-GB"/>
              </w:rPr>
              <w:t xml:space="preserve"> .....(</w:t>
            </w:r>
            <w:r w:rsidR="007260B0" w:rsidRPr="007260B0">
              <w:rPr>
                <w:rFonts w:cstheme="minorHAnsi"/>
                <w:sz w:val="22"/>
                <w:szCs w:val="22"/>
                <w:lang w:val="cy-GB"/>
              </w:rPr>
              <w:t>bwyd</w:t>
            </w:r>
            <w:r w:rsidR="00921306" w:rsidRPr="000157BF">
              <w:rPr>
                <w:rFonts w:cstheme="minorHAnsi"/>
                <w:sz w:val="22"/>
                <w:szCs w:val="22"/>
                <w:lang w:val="cy-GB"/>
              </w:rPr>
              <w:t xml:space="preserve">)? Allowing the children to orally practice using the question and filling in the blank of what food they require. </w:t>
            </w:r>
            <w:r w:rsidR="00921306" w:rsidRPr="000157BF">
              <w:rPr>
                <w:rFonts w:cstheme="minorHAnsi"/>
                <w:i/>
                <w:iCs/>
                <w:sz w:val="22"/>
                <w:szCs w:val="22"/>
              </w:rPr>
              <w:t xml:space="preserve">The role of the shop keeper </w:t>
            </w:r>
            <w:r w:rsidR="00C22740" w:rsidRPr="000157BF">
              <w:rPr>
                <w:rFonts w:cstheme="minorHAnsi"/>
                <w:i/>
                <w:iCs/>
                <w:sz w:val="22"/>
                <w:szCs w:val="22"/>
              </w:rPr>
              <w:t>needs</w:t>
            </w:r>
            <w:r w:rsidR="00921306" w:rsidRPr="000157BF">
              <w:rPr>
                <w:rFonts w:cstheme="minorHAnsi"/>
                <w:i/>
                <w:iCs/>
                <w:sz w:val="22"/>
                <w:szCs w:val="22"/>
              </w:rPr>
              <w:t xml:space="preserve"> to be able to listen to what the command is and to respond and gather the items that </w:t>
            </w:r>
            <w:r w:rsidR="008B0031">
              <w:rPr>
                <w:rFonts w:cstheme="minorHAnsi"/>
                <w:i/>
                <w:iCs/>
                <w:sz w:val="22"/>
                <w:szCs w:val="22"/>
              </w:rPr>
              <w:t xml:space="preserve">has been </w:t>
            </w:r>
            <w:r w:rsidR="00921306" w:rsidRPr="000157BF">
              <w:rPr>
                <w:rFonts w:cstheme="minorHAnsi"/>
                <w:i/>
                <w:iCs/>
                <w:sz w:val="22"/>
                <w:szCs w:val="22"/>
              </w:rPr>
              <w:t>requested.</w:t>
            </w:r>
            <w:r w:rsidR="00921306" w:rsidRPr="000157BF">
              <w:rPr>
                <w:rFonts w:cstheme="minorHAnsi"/>
                <w:sz w:val="22"/>
                <w:szCs w:val="22"/>
                <w:lang w:val="cy-GB"/>
              </w:rPr>
              <w:t xml:space="preserve"> ROLE PLAY</w:t>
            </w:r>
          </w:p>
          <w:p w14:paraId="77B09298" w14:textId="77777777" w:rsidR="000D16EC" w:rsidRPr="000157BF" w:rsidRDefault="000D16EC" w:rsidP="000157BF">
            <w:pPr>
              <w:spacing w:line="360" w:lineRule="auto"/>
              <w:rPr>
                <w:rFonts w:cstheme="minorHAnsi"/>
                <w:sz w:val="22"/>
                <w:szCs w:val="22"/>
                <w:lang w:val="cy-GB"/>
              </w:rPr>
            </w:pPr>
          </w:p>
          <w:p w14:paraId="06018524" w14:textId="0F4F8187" w:rsidR="000D16EC" w:rsidRPr="000157BF" w:rsidRDefault="000D16EC" w:rsidP="000157BF">
            <w:pPr>
              <w:spacing w:line="360" w:lineRule="auto"/>
              <w:rPr>
                <w:rFonts w:cstheme="minorHAnsi"/>
                <w:sz w:val="22"/>
                <w:szCs w:val="22"/>
                <w:lang w:val="cy-GB"/>
              </w:rPr>
            </w:pPr>
            <w:r w:rsidRPr="000157BF">
              <w:rPr>
                <w:rFonts w:cstheme="minorHAnsi"/>
                <w:sz w:val="22"/>
                <w:szCs w:val="22"/>
                <w:highlight w:val="cyan"/>
                <w:lang w:val="cy-GB"/>
              </w:rPr>
              <w:t>Chilli 2 Teacher Overlooking</w:t>
            </w:r>
            <w:r w:rsidRPr="000157BF">
              <w:rPr>
                <w:rFonts w:cstheme="minorHAnsi"/>
                <w:sz w:val="22"/>
                <w:szCs w:val="22"/>
                <w:lang w:val="cy-GB"/>
              </w:rPr>
              <w:t xml:space="preserve"> – Create a shopping list </w:t>
            </w:r>
            <w:r w:rsidR="00F03613" w:rsidRPr="000157BF">
              <w:rPr>
                <w:rFonts w:cstheme="minorHAnsi"/>
                <w:sz w:val="22"/>
                <w:szCs w:val="22"/>
                <w:lang w:val="cy-GB"/>
              </w:rPr>
              <w:t>using a single food in</w:t>
            </w:r>
            <w:r w:rsidRPr="000157BF">
              <w:rPr>
                <w:rFonts w:cstheme="minorHAnsi"/>
                <w:sz w:val="22"/>
                <w:szCs w:val="22"/>
                <w:lang w:val="cy-GB"/>
              </w:rPr>
              <w:t xml:space="preserve"> Welsh</w:t>
            </w:r>
            <w:r w:rsidR="00F03613" w:rsidRPr="000157BF">
              <w:rPr>
                <w:rFonts w:cstheme="minorHAnsi"/>
                <w:sz w:val="22"/>
                <w:szCs w:val="22"/>
                <w:lang w:val="cy-GB"/>
              </w:rPr>
              <w:t xml:space="preserve"> </w:t>
            </w:r>
            <w:r w:rsidRPr="000157BF">
              <w:rPr>
                <w:rFonts w:cstheme="minorHAnsi"/>
                <w:sz w:val="22"/>
                <w:szCs w:val="22"/>
                <w:lang w:val="cy-GB"/>
              </w:rPr>
              <w:t>- Beth sy yn y fasged siopa?</w:t>
            </w:r>
            <w:r w:rsidR="00CA2E70" w:rsidRPr="000157BF">
              <w:rPr>
                <w:rFonts w:cstheme="minorHAnsi"/>
                <w:sz w:val="22"/>
                <w:szCs w:val="22"/>
                <w:lang w:val="cy-GB"/>
              </w:rPr>
              <w:t xml:space="preserve"> A shopping list template will be provided to the pupil’s one per person, to ensure they understand where </w:t>
            </w:r>
            <w:r w:rsidR="00CA2E70" w:rsidRPr="00C22740">
              <w:rPr>
                <w:rFonts w:cstheme="minorHAnsi"/>
                <w:sz w:val="22"/>
                <w:szCs w:val="22"/>
                <w:lang w:val="cy-GB"/>
              </w:rPr>
              <w:t>the</w:t>
            </w:r>
            <w:r w:rsidR="00CA2E70" w:rsidRPr="00C22740">
              <w:rPr>
                <w:rFonts w:cstheme="minorHAnsi"/>
                <w:color w:val="FF0000"/>
                <w:sz w:val="22"/>
                <w:szCs w:val="22"/>
                <w:lang w:val="cy-GB"/>
              </w:rPr>
              <w:t xml:space="preserve"> </w:t>
            </w:r>
            <w:r w:rsidR="007260B0" w:rsidRPr="007260B0">
              <w:rPr>
                <w:rFonts w:cstheme="minorHAnsi"/>
                <w:sz w:val="22"/>
                <w:szCs w:val="22"/>
                <w:lang w:val="cy-GB"/>
              </w:rPr>
              <w:t>heading need</w:t>
            </w:r>
            <w:r w:rsidR="007260B0">
              <w:rPr>
                <w:rFonts w:cstheme="minorHAnsi"/>
                <w:sz w:val="22"/>
                <w:szCs w:val="22"/>
                <w:lang w:val="cy-GB"/>
              </w:rPr>
              <w:t xml:space="preserve">s </w:t>
            </w:r>
            <w:r w:rsidR="007260B0" w:rsidRPr="007260B0">
              <w:rPr>
                <w:rFonts w:cstheme="minorHAnsi"/>
                <w:sz w:val="22"/>
                <w:szCs w:val="22"/>
                <w:lang w:val="cy-GB"/>
              </w:rPr>
              <w:t xml:space="preserve">to go </w:t>
            </w:r>
            <w:r w:rsidR="00CA2E70" w:rsidRPr="000157BF">
              <w:rPr>
                <w:rFonts w:cstheme="minorHAnsi"/>
                <w:sz w:val="22"/>
                <w:szCs w:val="22"/>
                <w:lang w:val="cy-GB"/>
              </w:rPr>
              <w:t xml:space="preserve">‘Beth sy </w:t>
            </w:r>
            <w:r w:rsidR="00CA2E70" w:rsidRPr="000157BF">
              <w:rPr>
                <w:rFonts w:cstheme="minorHAnsi"/>
                <w:sz w:val="22"/>
                <w:szCs w:val="22"/>
                <w:lang w:val="cy-GB"/>
              </w:rPr>
              <w:lastRenderedPageBreak/>
              <w:t xml:space="preserve">yn y fasged siopa?’ will go. Also how they need to set out the bullet points for their shopping list. </w:t>
            </w:r>
          </w:p>
          <w:p w14:paraId="067277AF" w14:textId="77777777" w:rsidR="000D16EC" w:rsidRPr="000157BF" w:rsidRDefault="000D16EC" w:rsidP="000157BF">
            <w:pPr>
              <w:spacing w:line="360" w:lineRule="auto"/>
              <w:rPr>
                <w:rFonts w:cstheme="minorHAnsi"/>
                <w:sz w:val="22"/>
                <w:szCs w:val="22"/>
                <w:lang w:val="cy-GB"/>
              </w:rPr>
            </w:pPr>
          </w:p>
          <w:p w14:paraId="6C6D0302" w14:textId="41916E12" w:rsidR="00875306" w:rsidRDefault="000D16EC" w:rsidP="000157BF">
            <w:pPr>
              <w:spacing w:line="360" w:lineRule="auto"/>
              <w:rPr>
                <w:rFonts w:cstheme="minorHAnsi"/>
                <w:sz w:val="22"/>
                <w:szCs w:val="22"/>
                <w:lang w:val="cy-GB"/>
              </w:rPr>
            </w:pPr>
            <w:r w:rsidRPr="000157BF">
              <w:rPr>
                <w:rFonts w:cstheme="minorHAnsi"/>
                <w:sz w:val="22"/>
                <w:szCs w:val="22"/>
                <w:highlight w:val="magenta"/>
                <w:lang w:val="cy-GB"/>
              </w:rPr>
              <w:t>Chilli 3 Teacher Overlooking</w:t>
            </w:r>
            <w:r w:rsidRPr="000157BF">
              <w:rPr>
                <w:rFonts w:cstheme="minorHAnsi"/>
                <w:sz w:val="22"/>
                <w:szCs w:val="22"/>
                <w:lang w:val="cy-GB"/>
              </w:rPr>
              <w:t xml:space="preserve"> – Creating a shopping list but putting it into sentences e.g. </w:t>
            </w:r>
            <w:r w:rsidR="007260B0">
              <w:rPr>
                <w:rFonts w:cstheme="minorHAnsi"/>
                <w:sz w:val="22"/>
                <w:szCs w:val="22"/>
                <w:lang w:val="cy-GB"/>
              </w:rPr>
              <w:t>Ga i dau afal.</w:t>
            </w:r>
          </w:p>
          <w:p w14:paraId="3FD4B5BC" w14:textId="77777777" w:rsidR="001B6BE2" w:rsidRDefault="001B6BE2" w:rsidP="000157BF">
            <w:pPr>
              <w:spacing w:line="360" w:lineRule="auto"/>
              <w:rPr>
                <w:rFonts w:cstheme="minorHAnsi"/>
                <w:sz w:val="22"/>
                <w:szCs w:val="22"/>
                <w:lang w:val="cy-GB"/>
              </w:rPr>
            </w:pPr>
          </w:p>
          <w:p w14:paraId="50358B8F" w14:textId="728B4E09" w:rsidR="008B0031" w:rsidRPr="000157BF" w:rsidRDefault="008B0031" w:rsidP="000157BF">
            <w:pPr>
              <w:spacing w:line="360" w:lineRule="auto"/>
              <w:rPr>
                <w:rFonts w:cstheme="minorHAnsi"/>
                <w:sz w:val="22"/>
                <w:szCs w:val="22"/>
                <w:lang w:val="cy-GB"/>
              </w:rPr>
            </w:pPr>
            <w:r>
              <w:rPr>
                <w:rFonts w:cstheme="minorHAnsi"/>
                <w:sz w:val="22"/>
                <w:szCs w:val="22"/>
                <w:lang w:val="cy-GB"/>
              </w:rPr>
              <w:t>At some point th</w:t>
            </w:r>
            <w:r w:rsidR="00773757">
              <w:rPr>
                <w:rFonts w:cstheme="minorHAnsi"/>
                <w:sz w:val="22"/>
                <w:szCs w:val="22"/>
                <w:lang w:val="cy-GB"/>
              </w:rPr>
              <w:t>r</w:t>
            </w:r>
            <w:r>
              <w:rPr>
                <w:rFonts w:cstheme="minorHAnsi"/>
                <w:sz w:val="22"/>
                <w:szCs w:val="22"/>
                <w:lang w:val="cy-GB"/>
              </w:rPr>
              <w:t xml:space="preserve">ough the lesson, all learners will be given the opportunity to experience going to the play shop to use their shopping lists and </w:t>
            </w:r>
            <w:r w:rsidR="001B6BE2">
              <w:rPr>
                <w:rFonts w:cstheme="minorHAnsi"/>
                <w:sz w:val="22"/>
                <w:szCs w:val="22"/>
                <w:lang w:val="cy-GB"/>
              </w:rPr>
              <w:t xml:space="preserve">welsh language. </w:t>
            </w:r>
          </w:p>
        </w:tc>
      </w:tr>
      <w:tr w:rsidR="00875306" w:rsidRPr="000157BF" w14:paraId="282D4C51" w14:textId="77777777" w:rsidTr="00B84DEC">
        <w:tc>
          <w:tcPr>
            <w:tcW w:w="1303" w:type="dxa"/>
            <w:shd w:val="clear" w:color="auto" w:fill="D9E2F3" w:themeFill="accent1" w:themeFillTint="33"/>
          </w:tcPr>
          <w:p w14:paraId="441701F3" w14:textId="77777777" w:rsidR="00875306" w:rsidRPr="000157BF" w:rsidRDefault="00875306" w:rsidP="000157BF">
            <w:pPr>
              <w:spacing w:line="360" w:lineRule="auto"/>
              <w:rPr>
                <w:rFonts w:cstheme="minorHAnsi"/>
                <w:b/>
                <w:bCs/>
                <w:sz w:val="22"/>
                <w:szCs w:val="22"/>
                <w:lang w:val="cy-GB"/>
              </w:rPr>
            </w:pPr>
            <w:r w:rsidRPr="000157BF">
              <w:rPr>
                <w:rFonts w:cstheme="minorHAnsi"/>
                <w:b/>
                <w:bCs/>
                <w:sz w:val="22"/>
                <w:szCs w:val="22"/>
                <w:lang w:val="cy-GB"/>
              </w:rPr>
              <w:lastRenderedPageBreak/>
              <w:t>Plenary</w:t>
            </w:r>
          </w:p>
          <w:p w14:paraId="41B2B0DA" w14:textId="77777777" w:rsidR="00875306" w:rsidRPr="000157BF" w:rsidRDefault="00875306" w:rsidP="000157BF">
            <w:pPr>
              <w:spacing w:line="360" w:lineRule="auto"/>
              <w:rPr>
                <w:rFonts w:cstheme="minorHAnsi"/>
                <w:sz w:val="22"/>
                <w:szCs w:val="22"/>
                <w:lang w:val="cy-GB"/>
              </w:rPr>
            </w:pPr>
          </w:p>
          <w:p w14:paraId="7F377269" w14:textId="77777777" w:rsidR="00875306" w:rsidRPr="000157BF" w:rsidRDefault="00875306" w:rsidP="000157BF">
            <w:pPr>
              <w:spacing w:line="360" w:lineRule="auto"/>
              <w:rPr>
                <w:rFonts w:cstheme="minorHAnsi"/>
                <w:sz w:val="22"/>
                <w:szCs w:val="22"/>
                <w:lang w:val="cy-GB"/>
              </w:rPr>
            </w:pPr>
          </w:p>
        </w:tc>
        <w:tc>
          <w:tcPr>
            <w:tcW w:w="7707" w:type="dxa"/>
          </w:tcPr>
          <w:p w14:paraId="0F179802" w14:textId="479A8C8B" w:rsidR="00DE02AC" w:rsidRPr="000157BF" w:rsidRDefault="00DE02AC" w:rsidP="000157BF">
            <w:pPr>
              <w:spacing w:line="360" w:lineRule="auto"/>
              <w:rPr>
                <w:rFonts w:cstheme="minorHAnsi"/>
                <w:sz w:val="22"/>
                <w:szCs w:val="22"/>
                <w:lang w:val="cy-GB"/>
              </w:rPr>
            </w:pPr>
            <w:r w:rsidRPr="000157BF">
              <w:rPr>
                <w:rFonts w:cstheme="minorHAnsi"/>
                <w:sz w:val="22"/>
                <w:szCs w:val="22"/>
                <w:lang w:val="cy-GB"/>
              </w:rPr>
              <w:t>Using the method of drilling introduce the question ‘</w:t>
            </w:r>
            <w:r w:rsidRPr="000157BF">
              <w:rPr>
                <w:rFonts w:cstheme="minorHAnsi"/>
                <w:sz w:val="22"/>
                <w:szCs w:val="22"/>
                <w:highlight w:val="yellow"/>
                <w:lang w:val="cy-GB"/>
              </w:rPr>
              <w:t>Beth gawsoch chi yn y siop</w:t>
            </w:r>
            <w:r w:rsidRPr="000157BF">
              <w:rPr>
                <w:rFonts w:cstheme="minorHAnsi"/>
                <w:sz w:val="22"/>
                <w:szCs w:val="22"/>
                <w:lang w:val="cy-GB"/>
              </w:rPr>
              <w:t xml:space="preserve">?’ – What did you get in the shop? </w:t>
            </w:r>
          </w:p>
          <w:p w14:paraId="53CC5816" w14:textId="77777777" w:rsidR="00875306" w:rsidRPr="000157BF" w:rsidRDefault="00875306" w:rsidP="000157BF">
            <w:pPr>
              <w:spacing w:line="360" w:lineRule="auto"/>
              <w:rPr>
                <w:rFonts w:cstheme="minorHAnsi"/>
                <w:sz w:val="22"/>
                <w:szCs w:val="22"/>
                <w:lang w:val="cy-GB"/>
              </w:rPr>
            </w:pPr>
          </w:p>
          <w:p w14:paraId="615C2CBD" w14:textId="1C87531D" w:rsidR="00875306" w:rsidRPr="000157BF" w:rsidRDefault="00DE02AC" w:rsidP="000157BF">
            <w:pPr>
              <w:spacing w:line="360" w:lineRule="auto"/>
              <w:rPr>
                <w:rFonts w:cstheme="minorHAnsi"/>
                <w:sz w:val="22"/>
                <w:szCs w:val="22"/>
                <w:lang w:val="cy-GB"/>
              </w:rPr>
            </w:pPr>
            <w:r w:rsidRPr="000157BF">
              <w:rPr>
                <w:rFonts w:cstheme="minorHAnsi"/>
                <w:sz w:val="22"/>
                <w:szCs w:val="22"/>
                <w:lang w:val="cy-GB"/>
              </w:rPr>
              <w:t>This allows the children to use partner talk, where they are able to orally explain in Welsh what they bought in the shop to their talk partner. This allows the class teacher to observe to hear the childrens response and to pick up on any corrections that may need to be made or to be ela</w:t>
            </w:r>
            <w:r w:rsidR="00773757">
              <w:rPr>
                <w:rFonts w:cstheme="minorHAnsi"/>
                <w:sz w:val="22"/>
                <w:szCs w:val="22"/>
                <w:lang w:val="cy-GB"/>
              </w:rPr>
              <w:t>b</w:t>
            </w:r>
            <w:r w:rsidRPr="000157BF">
              <w:rPr>
                <w:rFonts w:cstheme="minorHAnsi"/>
                <w:sz w:val="22"/>
                <w:szCs w:val="22"/>
                <w:lang w:val="cy-GB"/>
              </w:rPr>
              <w:t xml:space="preserve">orated on as soon as possible. </w:t>
            </w:r>
          </w:p>
        </w:tc>
      </w:tr>
    </w:tbl>
    <w:p w14:paraId="1CA35CE3" w14:textId="77777777" w:rsidR="00875306" w:rsidRPr="00445670" w:rsidRDefault="00875306" w:rsidP="00875306">
      <w:pPr>
        <w:rPr>
          <w:sz w:val="20"/>
          <w:szCs w:val="20"/>
          <w:lang w:val="cy-GB"/>
        </w:rPr>
      </w:pPr>
    </w:p>
    <w:p w14:paraId="14A7CA80" w14:textId="77777777" w:rsidR="006509CB" w:rsidRDefault="006509CB" w:rsidP="00D97D18"/>
    <w:p w14:paraId="6C996B23" w14:textId="77777777" w:rsidR="00D97D18" w:rsidRDefault="00D97D18" w:rsidP="00D97D18">
      <w:r>
        <w:t xml:space="preserve"> </w:t>
      </w:r>
    </w:p>
    <w:p w14:paraId="54B00950" w14:textId="77777777" w:rsidR="00D97D18" w:rsidRDefault="00D97D18" w:rsidP="00D97D18"/>
    <w:p w14:paraId="7C93AA92" w14:textId="4803AA22" w:rsidR="005400E0" w:rsidRDefault="005400E0" w:rsidP="00D97D18"/>
    <w:p w14:paraId="7ABFE9EB" w14:textId="77777777" w:rsidR="00191BCB" w:rsidRDefault="00191BCB" w:rsidP="00D97D18"/>
    <w:p w14:paraId="091F5530" w14:textId="77777777" w:rsidR="00191BCB" w:rsidRDefault="00191BCB" w:rsidP="00D97D18"/>
    <w:p w14:paraId="3EFF4F29" w14:textId="77777777" w:rsidR="008F2273" w:rsidRDefault="008F2273" w:rsidP="006B5C8C">
      <w:pPr>
        <w:jc w:val="center"/>
        <w:rPr>
          <w:b/>
          <w:bCs/>
          <w:sz w:val="28"/>
          <w:szCs w:val="28"/>
        </w:rPr>
      </w:pPr>
    </w:p>
    <w:p w14:paraId="281B0481" w14:textId="77777777" w:rsidR="008F2273" w:rsidRDefault="008F2273" w:rsidP="006B5C8C">
      <w:pPr>
        <w:jc w:val="center"/>
        <w:rPr>
          <w:b/>
          <w:bCs/>
          <w:sz w:val="28"/>
          <w:szCs w:val="28"/>
        </w:rPr>
      </w:pPr>
    </w:p>
    <w:p w14:paraId="25A33E6A" w14:textId="77777777" w:rsidR="008F2273" w:rsidRDefault="008F2273" w:rsidP="006B5C8C">
      <w:pPr>
        <w:jc w:val="center"/>
        <w:rPr>
          <w:b/>
          <w:bCs/>
          <w:sz w:val="28"/>
          <w:szCs w:val="28"/>
        </w:rPr>
      </w:pPr>
    </w:p>
    <w:p w14:paraId="06E3A161" w14:textId="77777777" w:rsidR="008F2273" w:rsidRDefault="008F2273" w:rsidP="006B5C8C">
      <w:pPr>
        <w:jc w:val="center"/>
        <w:rPr>
          <w:b/>
          <w:bCs/>
          <w:sz w:val="28"/>
          <w:szCs w:val="28"/>
        </w:rPr>
      </w:pPr>
    </w:p>
    <w:p w14:paraId="1263A2FB" w14:textId="77777777" w:rsidR="008F2273" w:rsidRDefault="008F2273" w:rsidP="006B5C8C">
      <w:pPr>
        <w:jc w:val="center"/>
        <w:rPr>
          <w:b/>
          <w:bCs/>
          <w:sz w:val="28"/>
          <w:szCs w:val="28"/>
        </w:rPr>
      </w:pPr>
    </w:p>
    <w:p w14:paraId="5101C87D" w14:textId="77777777" w:rsidR="008F2273" w:rsidRDefault="008F2273" w:rsidP="006B5C8C">
      <w:pPr>
        <w:jc w:val="center"/>
        <w:rPr>
          <w:b/>
          <w:bCs/>
          <w:sz w:val="28"/>
          <w:szCs w:val="28"/>
        </w:rPr>
      </w:pPr>
    </w:p>
    <w:p w14:paraId="49B5A6AC" w14:textId="77777777" w:rsidR="008F2273" w:rsidRDefault="008F2273" w:rsidP="006B5C8C">
      <w:pPr>
        <w:jc w:val="center"/>
        <w:rPr>
          <w:b/>
          <w:bCs/>
          <w:sz w:val="28"/>
          <w:szCs w:val="28"/>
        </w:rPr>
      </w:pPr>
    </w:p>
    <w:p w14:paraId="0700AF7F" w14:textId="77777777" w:rsidR="008F2273" w:rsidRDefault="008F2273" w:rsidP="006B5C8C">
      <w:pPr>
        <w:jc w:val="center"/>
        <w:rPr>
          <w:b/>
          <w:bCs/>
          <w:sz w:val="28"/>
          <w:szCs w:val="28"/>
        </w:rPr>
      </w:pPr>
    </w:p>
    <w:p w14:paraId="3B21661E" w14:textId="77777777" w:rsidR="008F2273" w:rsidRDefault="008F2273" w:rsidP="006B5C8C">
      <w:pPr>
        <w:jc w:val="center"/>
        <w:rPr>
          <w:b/>
          <w:bCs/>
          <w:sz w:val="28"/>
          <w:szCs w:val="28"/>
        </w:rPr>
      </w:pPr>
    </w:p>
    <w:p w14:paraId="2FC8B7F8" w14:textId="77777777" w:rsidR="008F2273" w:rsidRDefault="008F2273" w:rsidP="006B5C8C">
      <w:pPr>
        <w:jc w:val="center"/>
        <w:rPr>
          <w:b/>
          <w:bCs/>
          <w:sz w:val="28"/>
          <w:szCs w:val="28"/>
        </w:rPr>
      </w:pPr>
    </w:p>
    <w:p w14:paraId="212DBA4A" w14:textId="77777777" w:rsidR="008F2273" w:rsidRDefault="008F2273" w:rsidP="006B5C8C">
      <w:pPr>
        <w:jc w:val="center"/>
        <w:rPr>
          <w:b/>
          <w:bCs/>
          <w:sz w:val="28"/>
          <w:szCs w:val="28"/>
        </w:rPr>
      </w:pPr>
    </w:p>
    <w:p w14:paraId="1E6DF339" w14:textId="42466216" w:rsidR="00191BCB" w:rsidRPr="006B5C8C" w:rsidRDefault="006B5C8C" w:rsidP="006B5C8C">
      <w:pPr>
        <w:jc w:val="center"/>
        <w:rPr>
          <w:b/>
          <w:bCs/>
          <w:sz w:val="28"/>
          <w:szCs w:val="28"/>
        </w:rPr>
      </w:pPr>
      <w:r w:rsidRPr="006B5C8C">
        <w:rPr>
          <w:b/>
          <w:bCs/>
          <w:sz w:val="28"/>
          <w:szCs w:val="28"/>
        </w:rPr>
        <w:t>Appendix 1</w:t>
      </w:r>
    </w:p>
    <w:p w14:paraId="50EFFA2D" w14:textId="187920C0" w:rsidR="006B5C8C" w:rsidRDefault="006B5C8C" w:rsidP="00D97D18">
      <w:r>
        <w:rPr>
          <w:noProof/>
        </w:rPr>
        <mc:AlternateContent>
          <mc:Choice Requires="wps">
            <w:drawing>
              <wp:anchor distT="0" distB="0" distL="114300" distR="114300" simplePos="0" relativeHeight="251659264" behindDoc="0" locked="0" layoutInCell="1" allowOverlap="1" wp14:anchorId="1D37455D" wp14:editId="27B44088">
                <wp:simplePos x="0" y="0"/>
                <wp:positionH relativeFrom="margin">
                  <wp:align>center</wp:align>
                </wp:positionH>
                <wp:positionV relativeFrom="paragraph">
                  <wp:posOffset>182245</wp:posOffset>
                </wp:positionV>
                <wp:extent cx="2713939" cy="6773875"/>
                <wp:effectExtent l="0" t="0" r="10795" b="27305"/>
                <wp:wrapNone/>
                <wp:docPr id="3" name="Rectangle 3"/>
                <wp:cNvGraphicFramePr/>
                <a:graphic xmlns:a="http://schemas.openxmlformats.org/drawingml/2006/main">
                  <a:graphicData uri="http://schemas.microsoft.com/office/word/2010/wordprocessingShape">
                    <wps:wsp>
                      <wps:cNvSpPr/>
                      <wps:spPr>
                        <a:xfrm>
                          <a:off x="0" y="0"/>
                          <a:ext cx="2713939" cy="677387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80C4260" w14:textId="3E8F10B1" w:rsidR="00DB1936" w:rsidRDefault="00DB1936" w:rsidP="006B5C8C">
                            <w:pPr>
                              <w:spacing w:line="360" w:lineRule="auto"/>
                              <w:jc w:val="center"/>
                              <w:rPr>
                                <w:rFonts w:cstheme="minorHAnsi"/>
                              </w:rPr>
                            </w:pPr>
                            <w:proofErr w:type="spellStart"/>
                            <w:r>
                              <w:rPr>
                                <w:rFonts w:cstheme="minorHAnsi"/>
                              </w:rPr>
                              <w:t>S</w:t>
                            </w:r>
                            <w:r w:rsidRPr="00053E06">
                              <w:rPr>
                                <w:rFonts w:cstheme="minorHAnsi"/>
                              </w:rPr>
                              <w:t>iop</w:t>
                            </w:r>
                            <w:proofErr w:type="spellEnd"/>
                            <w:r>
                              <w:rPr>
                                <w:rFonts w:cstheme="minorHAnsi"/>
                              </w:rPr>
                              <w:t xml:space="preserve"> - Shop</w:t>
                            </w:r>
                          </w:p>
                          <w:p w14:paraId="671A99C8" w14:textId="3C40ABD1" w:rsidR="00DB1936" w:rsidRPr="006B5C8C" w:rsidRDefault="00DB1936" w:rsidP="006B5C8C">
                            <w:pPr>
                              <w:spacing w:line="360" w:lineRule="auto"/>
                              <w:jc w:val="center"/>
                              <w:rPr>
                                <w:rFonts w:cstheme="minorHAnsi"/>
                              </w:rPr>
                            </w:pPr>
                            <w:proofErr w:type="spellStart"/>
                            <w:r w:rsidRPr="006B5C8C">
                              <w:rPr>
                                <w:rFonts w:cstheme="minorHAnsi"/>
                              </w:rPr>
                              <w:t>Afal</w:t>
                            </w:r>
                            <w:proofErr w:type="spellEnd"/>
                            <w:r w:rsidRPr="006B5C8C">
                              <w:rPr>
                                <w:rFonts w:cstheme="minorHAnsi"/>
                              </w:rPr>
                              <w:t xml:space="preserve"> – Apple</w:t>
                            </w:r>
                          </w:p>
                          <w:p w14:paraId="69A06D0E" w14:textId="676466E1" w:rsidR="00DB1936" w:rsidRPr="006B5C8C" w:rsidRDefault="00DB1936" w:rsidP="006B5C8C">
                            <w:pPr>
                              <w:spacing w:line="360" w:lineRule="auto"/>
                              <w:jc w:val="center"/>
                              <w:rPr>
                                <w:rFonts w:cstheme="minorHAnsi"/>
                              </w:rPr>
                            </w:pPr>
                            <w:proofErr w:type="spellStart"/>
                            <w:r w:rsidRPr="006B5C8C">
                              <w:rPr>
                                <w:rFonts w:cstheme="minorHAnsi"/>
                              </w:rPr>
                              <w:t>Letys</w:t>
                            </w:r>
                            <w:proofErr w:type="spellEnd"/>
                            <w:r w:rsidRPr="006B5C8C">
                              <w:rPr>
                                <w:rFonts w:cstheme="minorHAnsi"/>
                              </w:rPr>
                              <w:t xml:space="preserve"> – Lettuce</w:t>
                            </w:r>
                          </w:p>
                          <w:p w14:paraId="0AAB97AC" w14:textId="0F6AC720" w:rsidR="00DB1936" w:rsidRPr="006B5C8C" w:rsidRDefault="00DB1936" w:rsidP="006B5C8C">
                            <w:pPr>
                              <w:spacing w:line="360" w:lineRule="auto"/>
                              <w:jc w:val="center"/>
                              <w:rPr>
                                <w:rFonts w:cstheme="minorHAnsi"/>
                              </w:rPr>
                            </w:pPr>
                            <w:r w:rsidRPr="006B5C8C">
                              <w:rPr>
                                <w:rFonts w:cstheme="minorHAnsi"/>
                              </w:rPr>
                              <w:t>Bara – Bread</w:t>
                            </w:r>
                          </w:p>
                          <w:p w14:paraId="275FF03F" w14:textId="0DF24510" w:rsidR="00DB1936" w:rsidRPr="006B5C8C" w:rsidRDefault="00773757" w:rsidP="006B5C8C">
                            <w:pPr>
                              <w:spacing w:line="360" w:lineRule="auto"/>
                              <w:jc w:val="center"/>
                              <w:rPr>
                                <w:rFonts w:cstheme="minorHAnsi"/>
                              </w:rPr>
                            </w:pPr>
                            <w:r>
                              <w:rPr>
                                <w:rFonts w:cstheme="minorHAnsi"/>
                              </w:rPr>
                              <w:t xml:space="preserve"> </w:t>
                            </w:r>
                            <w:proofErr w:type="spellStart"/>
                            <w:r>
                              <w:rPr>
                                <w:rFonts w:cstheme="minorHAnsi"/>
                              </w:rPr>
                              <w:t>Llaeth</w:t>
                            </w:r>
                            <w:proofErr w:type="spellEnd"/>
                            <w:r w:rsidR="00DB1936" w:rsidRPr="006B5C8C">
                              <w:rPr>
                                <w:rFonts w:cstheme="minorHAnsi"/>
                              </w:rPr>
                              <w:t>– Milk</w:t>
                            </w:r>
                          </w:p>
                          <w:p w14:paraId="284A62A4" w14:textId="0E2C8D04" w:rsidR="00DB1936" w:rsidRPr="006B5C8C" w:rsidRDefault="00DB1936" w:rsidP="006B5C8C">
                            <w:pPr>
                              <w:spacing w:line="360" w:lineRule="auto"/>
                              <w:jc w:val="center"/>
                              <w:rPr>
                                <w:rFonts w:cstheme="minorHAnsi"/>
                              </w:rPr>
                            </w:pPr>
                            <w:proofErr w:type="spellStart"/>
                            <w:r w:rsidRPr="006B5C8C">
                              <w:rPr>
                                <w:rFonts w:cstheme="minorHAnsi"/>
                              </w:rPr>
                              <w:t>Bisgedi</w:t>
                            </w:r>
                            <w:proofErr w:type="spellEnd"/>
                            <w:r w:rsidRPr="006B5C8C">
                              <w:rPr>
                                <w:rFonts w:cstheme="minorHAnsi"/>
                              </w:rPr>
                              <w:t xml:space="preserve"> – Biscuits</w:t>
                            </w:r>
                          </w:p>
                          <w:p w14:paraId="79377923" w14:textId="3D50FB81" w:rsidR="00DB1936" w:rsidRPr="006B5C8C" w:rsidRDefault="00DB1936" w:rsidP="006B5C8C">
                            <w:pPr>
                              <w:spacing w:line="360" w:lineRule="auto"/>
                              <w:jc w:val="center"/>
                              <w:rPr>
                                <w:rFonts w:cstheme="minorHAnsi"/>
                              </w:rPr>
                            </w:pPr>
                            <w:proofErr w:type="spellStart"/>
                            <w:r w:rsidRPr="006B5C8C">
                              <w:rPr>
                                <w:rFonts w:cstheme="minorHAnsi"/>
                              </w:rPr>
                              <w:t>LLysiau</w:t>
                            </w:r>
                            <w:proofErr w:type="spellEnd"/>
                            <w:r w:rsidRPr="006B5C8C">
                              <w:rPr>
                                <w:rFonts w:cstheme="minorHAnsi"/>
                              </w:rPr>
                              <w:t xml:space="preserve"> – Vegetables</w:t>
                            </w:r>
                          </w:p>
                          <w:p w14:paraId="76CF181A" w14:textId="66CD69EA" w:rsidR="00DB1936" w:rsidRPr="006B5C8C" w:rsidRDefault="00DB1936" w:rsidP="006B5C8C">
                            <w:pPr>
                              <w:spacing w:line="360" w:lineRule="auto"/>
                              <w:jc w:val="center"/>
                              <w:rPr>
                                <w:rFonts w:cstheme="minorHAnsi"/>
                              </w:rPr>
                            </w:pPr>
                            <w:proofErr w:type="spellStart"/>
                            <w:r w:rsidRPr="006B5C8C">
                              <w:rPr>
                                <w:rFonts w:cstheme="minorHAnsi"/>
                              </w:rPr>
                              <w:t>Menyn</w:t>
                            </w:r>
                            <w:proofErr w:type="spellEnd"/>
                            <w:r w:rsidRPr="006B5C8C">
                              <w:rPr>
                                <w:rFonts w:cstheme="minorHAnsi"/>
                              </w:rPr>
                              <w:t xml:space="preserve"> – Butter</w:t>
                            </w:r>
                          </w:p>
                          <w:p w14:paraId="630E4B4C" w14:textId="71651EFB" w:rsidR="00DB1936" w:rsidRPr="006B5C8C" w:rsidRDefault="00DB1936" w:rsidP="006B5C8C">
                            <w:pPr>
                              <w:spacing w:line="360" w:lineRule="auto"/>
                              <w:jc w:val="center"/>
                              <w:rPr>
                                <w:rFonts w:cstheme="minorHAnsi"/>
                              </w:rPr>
                            </w:pPr>
                            <w:r w:rsidRPr="006B5C8C">
                              <w:rPr>
                                <w:rFonts w:cstheme="minorHAnsi"/>
                              </w:rPr>
                              <w:t>Cawl – Soup</w:t>
                            </w:r>
                          </w:p>
                          <w:p w14:paraId="38B97066" w14:textId="3E377B4C" w:rsidR="00DB1936" w:rsidRPr="006B5C8C" w:rsidRDefault="00DB1936" w:rsidP="006B5C8C">
                            <w:pPr>
                              <w:spacing w:line="360" w:lineRule="auto"/>
                              <w:jc w:val="center"/>
                              <w:rPr>
                                <w:rFonts w:cstheme="minorHAnsi"/>
                              </w:rPr>
                            </w:pPr>
                            <w:r w:rsidRPr="006B5C8C">
                              <w:rPr>
                                <w:rFonts w:cstheme="minorHAnsi"/>
                              </w:rPr>
                              <w:t>Caws – Cheese</w:t>
                            </w:r>
                          </w:p>
                          <w:p w14:paraId="35B0DBBF" w14:textId="42905673" w:rsidR="00DB1936" w:rsidRPr="006B5C8C" w:rsidRDefault="00DB1936" w:rsidP="006B5C8C">
                            <w:pPr>
                              <w:spacing w:line="360" w:lineRule="auto"/>
                              <w:jc w:val="center"/>
                              <w:rPr>
                                <w:rFonts w:cstheme="minorHAnsi"/>
                              </w:rPr>
                            </w:pPr>
                            <w:r w:rsidRPr="006B5C8C">
                              <w:rPr>
                                <w:rFonts w:cstheme="minorHAnsi"/>
                              </w:rPr>
                              <w:t>Cig – Meat</w:t>
                            </w:r>
                          </w:p>
                          <w:p w14:paraId="0B034876" w14:textId="4F626F61" w:rsidR="00DB1936" w:rsidRPr="006B5C8C" w:rsidRDefault="00DB1936" w:rsidP="006B5C8C">
                            <w:pPr>
                              <w:spacing w:line="360" w:lineRule="auto"/>
                              <w:jc w:val="center"/>
                              <w:rPr>
                                <w:rFonts w:cstheme="minorHAnsi"/>
                              </w:rPr>
                            </w:pPr>
                            <w:proofErr w:type="spellStart"/>
                            <w:r w:rsidRPr="006B5C8C">
                              <w:rPr>
                                <w:rFonts w:cstheme="minorHAnsi"/>
                              </w:rPr>
                              <w:t>Pys</w:t>
                            </w:r>
                            <w:proofErr w:type="spellEnd"/>
                            <w:r w:rsidRPr="006B5C8C">
                              <w:rPr>
                                <w:rFonts w:cstheme="minorHAnsi"/>
                              </w:rPr>
                              <w:t xml:space="preserve"> - Peas</w:t>
                            </w:r>
                          </w:p>
                          <w:p w14:paraId="562A7EAE" w14:textId="0E57C12C" w:rsidR="00DB1936" w:rsidRPr="006B5C8C" w:rsidRDefault="00DB1936" w:rsidP="006B5C8C">
                            <w:pPr>
                              <w:spacing w:line="360" w:lineRule="auto"/>
                              <w:jc w:val="center"/>
                              <w:rPr>
                                <w:rFonts w:cstheme="minorHAnsi"/>
                              </w:rPr>
                            </w:pPr>
                            <w:proofErr w:type="spellStart"/>
                            <w:r w:rsidRPr="006B5C8C">
                              <w:rPr>
                                <w:rFonts w:cstheme="minorHAnsi"/>
                              </w:rPr>
                              <w:t>Bacwn</w:t>
                            </w:r>
                            <w:proofErr w:type="spellEnd"/>
                            <w:r w:rsidRPr="006B5C8C">
                              <w:rPr>
                                <w:rFonts w:cstheme="minorHAnsi"/>
                              </w:rPr>
                              <w:t xml:space="preserve"> – Bacon</w:t>
                            </w:r>
                          </w:p>
                          <w:p w14:paraId="3C160EAE" w14:textId="2C556D16" w:rsidR="00DB1936" w:rsidRPr="006B5C8C" w:rsidRDefault="00DB1936" w:rsidP="006B5C8C">
                            <w:pPr>
                              <w:spacing w:line="360" w:lineRule="auto"/>
                              <w:jc w:val="center"/>
                              <w:rPr>
                                <w:rFonts w:cstheme="minorHAnsi"/>
                              </w:rPr>
                            </w:pPr>
                            <w:proofErr w:type="spellStart"/>
                            <w:r w:rsidRPr="006B5C8C">
                              <w:rPr>
                                <w:rFonts w:cstheme="minorHAnsi"/>
                              </w:rPr>
                              <w:t>Sglodion</w:t>
                            </w:r>
                            <w:proofErr w:type="spellEnd"/>
                            <w:r w:rsidRPr="006B5C8C">
                              <w:rPr>
                                <w:rFonts w:cstheme="minorHAnsi"/>
                              </w:rPr>
                              <w:t xml:space="preserve"> – Chips</w:t>
                            </w:r>
                          </w:p>
                          <w:p w14:paraId="6446A4D4" w14:textId="30F9B9BD" w:rsidR="00DB1936" w:rsidRPr="006B5C8C" w:rsidRDefault="00DB1936" w:rsidP="006B5C8C">
                            <w:pPr>
                              <w:spacing w:line="360" w:lineRule="auto"/>
                              <w:jc w:val="center"/>
                              <w:rPr>
                                <w:rFonts w:cstheme="minorHAnsi"/>
                              </w:rPr>
                            </w:pPr>
                            <w:proofErr w:type="spellStart"/>
                            <w:r w:rsidRPr="006B5C8C">
                              <w:rPr>
                                <w:rFonts w:cstheme="minorHAnsi"/>
                              </w:rPr>
                              <w:t>Te</w:t>
                            </w:r>
                            <w:proofErr w:type="spellEnd"/>
                            <w:r w:rsidRPr="006B5C8C">
                              <w:rPr>
                                <w:rFonts w:cstheme="minorHAnsi"/>
                              </w:rPr>
                              <w:t xml:space="preserve"> – Tea</w:t>
                            </w:r>
                          </w:p>
                          <w:p w14:paraId="2E77D47A" w14:textId="2F584EAC" w:rsidR="00DB1936" w:rsidRPr="006B5C8C" w:rsidRDefault="00DB1936" w:rsidP="006B5C8C">
                            <w:pPr>
                              <w:spacing w:line="360" w:lineRule="auto"/>
                              <w:jc w:val="center"/>
                              <w:rPr>
                                <w:rFonts w:cstheme="minorHAnsi"/>
                              </w:rPr>
                            </w:pPr>
                            <w:proofErr w:type="spellStart"/>
                            <w:r w:rsidRPr="006B5C8C">
                              <w:rPr>
                                <w:rFonts w:cstheme="minorHAnsi"/>
                              </w:rPr>
                              <w:t>Pysgod</w:t>
                            </w:r>
                            <w:proofErr w:type="spellEnd"/>
                            <w:r w:rsidRPr="006B5C8C">
                              <w:rPr>
                                <w:rFonts w:cstheme="minorHAnsi"/>
                              </w:rPr>
                              <w:t xml:space="preserve"> – Fish</w:t>
                            </w:r>
                          </w:p>
                          <w:p w14:paraId="4B18AA52" w14:textId="0F2CC35A" w:rsidR="00DB1936" w:rsidRPr="006B5C8C" w:rsidRDefault="00DB1936" w:rsidP="006B5C8C">
                            <w:pPr>
                              <w:spacing w:line="360" w:lineRule="auto"/>
                              <w:jc w:val="center"/>
                              <w:rPr>
                                <w:rFonts w:cstheme="minorHAnsi"/>
                              </w:rPr>
                            </w:pPr>
                            <w:proofErr w:type="spellStart"/>
                            <w:r w:rsidRPr="006B5C8C">
                              <w:rPr>
                                <w:rFonts w:cstheme="minorHAnsi"/>
                              </w:rPr>
                              <w:t>Wyau</w:t>
                            </w:r>
                            <w:proofErr w:type="spellEnd"/>
                            <w:r w:rsidRPr="006B5C8C">
                              <w:rPr>
                                <w:rFonts w:cstheme="minorHAnsi"/>
                              </w:rPr>
                              <w:t xml:space="preserve"> – Eggs</w:t>
                            </w:r>
                          </w:p>
                          <w:p w14:paraId="295DBCD5" w14:textId="07676086" w:rsidR="00DB1936" w:rsidRPr="006B5C8C" w:rsidRDefault="00DB1936" w:rsidP="006B5C8C">
                            <w:pPr>
                              <w:spacing w:line="360" w:lineRule="auto"/>
                              <w:jc w:val="center"/>
                              <w:rPr>
                                <w:rFonts w:cstheme="minorHAnsi"/>
                              </w:rPr>
                            </w:pPr>
                            <w:proofErr w:type="spellStart"/>
                            <w:r w:rsidRPr="006B5C8C">
                              <w:rPr>
                                <w:rFonts w:cstheme="minorHAnsi"/>
                              </w:rPr>
                              <w:t>Hufen</w:t>
                            </w:r>
                            <w:proofErr w:type="spellEnd"/>
                            <w:r w:rsidRPr="006B5C8C">
                              <w:rPr>
                                <w:rFonts w:cstheme="minorHAnsi"/>
                              </w:rPr>
                              <w:t xml:space="preserve"> </w:t>
                            </w:r>
                            <w:proofErr w:type="spellStart"/>
                            <w:r w:rsidRPr="006B5C8C">
                              <w:rPr>
                                <w:rFonts w:cstheme="minorHAnsi"/>
                              </w:rPr>
                              <w:t>ia</w:t>
                            </w:r>
                            <w:proofErr w:type="spellEnd"/>
                            <w:r w:rsidRPr="006B5C8C">
                              <w:rPr>
                                <w:rFonts w:cstheme="minorHAnsi"/>
                              </w:rPr>
                              <w:t xml:space="preserve"> – Ice Cream</w:t>
                            </w:r>
                          </w:p>
                          <w:p w14:paraId="23EEA529" w14:textId="6611BDFE" w:rsidR="00DB1936" w:rsidRPr="006B5C8C" w:rsidRDefault="00DB1936" w:rsidP="006B5C8C">
                            <w:pPr>
                              <w:spacing w:line="360" w:lineRule="auto"/>
                              <w:jc w:val="center"/>
                              <w:rPr>
                                <w:rFonts w:cstheme="minorHAnsi"/>
                              </w:rPr>
                            </w:pPr>
                            <w:proofErr w:type="spellStart"/>
                            <w:r w:rsidRPr="006B5C8C">
                              <w:rPr>
                                <w:rFonts w:cstheme="minorHAnsi"/>
                              </w:rPr>
                              <w:t>Losin</w:t>
                            </w:r>
                            <w:proofErr w:type="spellEnd"/>
                            <w:r w:rsidRPr="006B5C8C">
                              <w:rPr>
                                <w:rFonts w:cstheme="minorHAnsi"/>
                              </w:rPr>
                              <w:t xml:space="preserve"> - Sweets</w:t>
                            </w:r>
                          </w:p>
                          <w:p w14:paraId="5249630D" w14:textId="77777777" w:rsidR="00DB1936" w:rsidRDefault="00DB1936" w:rsidP="006B5C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37455D" id="Rectangle 3" o:spid="_x0000_s1026" style="position:absolute;margin-left:0;margin-top:14.35pt;width:213.7pt;height:533.4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" fillcolor="#9ecb81 [2169]" strokecolor="#70ad47 [3209]" strokeweight=".5pt">
                <v:fill color2="#8ac066 [2617]" rotate="t" colors="0 #b5d5a7;.5 #aace99;1 #9cca86" focus="100%" type="gradient">
                  <o:fill v:ext="view" type="gradientUnscaled"/>
                </v:fill>
                <v:textbox>
                  <w:txbxContent>
                    <w:p w14:paraId="180C4260" w14:textId="3E8F10B1" w:rsidR="00DB1936" w:rsidRDefault="00DB1936" w:rsidP="006B5C8C">
                      <w:pPr>
                        <w:spacing w:line="360" w:lineRule="auto"/>
                        <w:jc w:val="center"/>
                        <w:rPr>
                          <w:rFonts w:cstheme="minorHAnsi"/>
                        </w:rPr>
                      </w:pPr>
                      <w:proofErr w:type="spellStart"/>
                      <w:r>
                        <w:rPr>
                          <w:rFonts w:cstheme="minorHAnsi"/>
                        </w:rPr>
                        <w:t>S</w:t>
                      </w:r>
                      <w:r w:rsidRPr="00053E06">
                        <w:rPr>
                          <w:rFonts w:cstheme="minorHAnsi"/>
                        </w:rPr>
                        <w:t>iop</w:t>
                      </w:r>
                      <w:proofErr w:type="spellEnd"/>
                      <w:r>
                        <w:rPr>
                          <w:rFonts w:cstheme="minorHAnsi"/>
                        </w:rPr>
                        <w:t xml:space="preserve"> - Shop</w:t>
                      </w:r>
                    </w:p>
                    <w:p w14:paraId="671A99C8" w14:textId="3C40ABD1" w:rsidR="00DB1936" w:rsidRPr="006B5C8C" w:rsidRDefault="00DB1936" w:rsidP="006B5C8C">
                      <w:pPr>
                        <w:spacing w:line="360" w:lineRule="auto"/>
                        <w:jc w:val="center"/>
                        <w:rPr>
                          <w:rFonts w:cstheme="minorHAnsi"/>
                        </w:rPr>
                      </w:pPr>
                      <w:proofErr w:type="spellStart"/>
                      <w:r w:rsidRPr="006B5C8C">
                        <w:rPr>
                          <w:rFonts w:cstheme="minorHAnsi"/>
                        </w:rPr>
                        <w:t>Afal</w:t>
                      </w:r>
                      <w:proofErr w:type="spellEnd"/>
                      <w:r w:rsidRPr="006B5C8C">
                        <w:rPr>
                          <w:rFonts w:cstheme="minorHAnsi"/>
                        </w:rPr>
                        <w:t xml:space="preserve"> – Apple</w:t>
                      </w:r>
                    </w:p>
                    <w:p w14:paraId="69A06D0E" w14:textId="676466E1" w:rsidR="00DB1936" w:rsidRPr="006B5C8C" w:rsidRDefault="00DB1936" w:rsidP="006B5C8C">
                      <w:pPr>
                        <w:spacing w:line="360" w:lineRule="auto"/>
                        <w:jc w:val="center"/>
                        <w:rPr>
                          <w:rFonts w:cstheme="minorHAnsi"/>
                        </w:rPr>
                      </w:pPr>
                      <w:proofErr w:type="spellStart"/>
                      <w:r w:rsidRPr="006B5C8C">
                        <w:rPr>
                          <w:rFonts w:cstheme="minorHAnsi"/>
                        </w:rPr>
                        <w:t>Letys</w:t>
                      </w:r>
                      <w:proofErr w:type="spellEnd"/>
                      <w:r w:rsidRPr="006B5C8C">
                        <w:rPr>
                          <w:rFonts w:cstheme="minorHAnsi"/>
                        </w:rPr>
                        <w:t xml:space="preserve"> – Lettuce</w:t>
                      </w:r>
                    </w:p>
                    <w:p w14:paraId="0AAB97AC" w14:textId="0F6AC720" w:rsidR="00DB1936" w:rsidRPr="006B5C8C" w:rsidRDefault="00DB1936" w:rsidP="006B5C8C">
                      <w:pPr>
                        <w:spacing w:line="360" w:lineRule="auto"/>
                        <w:jc w:val="center"/>
                        <w:rPr>
                          <w:rFonts w:cstheme="minorHAnsi"/>
                        </w:rPr>
                      </w:pPr>
                      <w:r w:rsidRPr="006B5C8C">
                        <w:rPr>
                          <w:rFonts w:cstheme="minorHAnsi"/>
                        </w:rPr>
                        <w:t>Bara – Bread</w:t>
                      </w:r>
                    </w:p>
                    <w:p w14:paraId="275FF03F" w14:textId="0DF24510" w:rsidR="00DB1936" w:rsidRPr="006B5C8C" w:rsidRDefault="00773757" w:rsidP="006B5C8C">
                      <w:pPr>
                        <w:spacing w:line="360" w:lineRule="auto"/>
                        <w:jc w:val="center"/>
                        <w:rPr>
                          <w:rFonts w:cstheme="minorHAnsi"/>
                        </w:rPr>
                      </w:pPr>
                      <w:r>
                        <w:rPr>
                          <w:rFonts w:cstheme="minorHAnsi"/>
                        </w:rPr>
                        <w:t xml:space="preserve"> </w:t>
                      </w:r>
                      <w:proofErr w:type="spellStart"/>
                      <w:r>
                        <w:rPr>
                          <w:rFonts w:cstheme="minorHAnsi"/>
                        </w:rPr>
                        <w:t>Llaeth</w:t>
                      </w:r>
                      <w:proofErr w:type="spellEnd"/>
                      <w:r w:rsidR="00DB1936" w:rsidRPr="006B5C8C">
                        <w:rPr>
                          <w:rFonts w:cstheme="minorHAnsi"/>
                        </w:rPr>
                        <w:t>– Milk</w:t>
                      </w:r>
                    </w:p>
                    <w:p w14:paraId="284A62A4" w14:textId="0E2C8D04" w:rsidR="00DB1936" w:rsidRPr="006B5C8C" w:rsidRDefault="00DB1936" w:rsidP="006B5C8C">
                      <w:pPr>
                        <w:spacing w:line="360" w:lineRule="auto"/>
                        <w:jc w:val="center"/>
                        <w:rPr>
                          <w:rFonts w:cstheme="minorHAnsi"/>
                        </w:rPr>
                      </w:pPr>
                      <w:proofErr w:type="spellStart"/>
                      <w:r w:rsidRPr="006B5C8C">
                        <w:rPr>
                          <w:rFonts w:cstheme="minorHAnsi"/>
                        </w:rPr>
                        <w:t>Bisgedi</w:t>
                      </w:r>
                      <w:proofErr w:type="spellEnd"/>
                      <w:r w:rsidRPr="006B5C8C">
                        <w:rPr>
                          <w:rFonts w:cstheme="minorHAnsi"/>
                        </w:rPr>
                        <w:t xml:space="preserve"> – Biscuits</w:t>
                      </w:r>
                    </w:p>
                    <w:p w14:paraId="79377923" w14:textId="3D50FB81" w:rsidR="00DB1936" w:rsidRPr="006B5C8C" w:rsidRDefault="00DB1936" w:rsidP="006B5C8C">
                      <w:pPr>
                        <w:spacing w:line="360" w:lineRule="auto"/>
                        <w:jc w:val="center"/>
                        <w:rPr>
                          <w:rFonts w:cstheme="minorHAnsi"/>
                        </w:rPr>
                      </w:pPr>
                      <w:proofErr w:type="spellStart"/>
                      <w:r w:rsidRPr="006B5C8C">
                        <w:rPr>
                          <w:rFonts w:cstheme="minorHAnsi"/>
                        </w:rPr>
                        <w:t>LLysiau</w:t>
                      </w:r>
                      <w:proofErr w:type="spellEnd"/>
                      <w:r w:rsidRPr="006B5C8C">
                        <w:rPr>
                          <w:rFonts w:cstheme="minorHAnsi"/>
                        </w:rPr>
                        <w:t xml:space="preserve"> – Vegetables</w:t>
                      </w:r>
                    </w:p>
                    <w:p w14:paraId="76CF181A" w14:textId="66CD69EA" w:rsidR="00DB1936" w:rsidRPr="006B5C8C" w:rsidRDefault="00DB1936" w:rsidP="006B5C8C">
                      <w:pPr>
                        <w:spacing w:line="360" w:lineRule="auto"/>
                        <w:jc w:val="center"/>
                        <w:rPr>
                          <w:rFonts w:cstheme="minorHAnsi"/>
                        </w:rPr>
                      </w:pPr>
                      <w:proofErr w:type="spellStart"/>
                      <w:r w:rsidRPr="006B5C8C">
                        <w:rPr>
                          <w:rFonts w:cstheme="minorHAnsi"/>
                        </w:rPr>
                        <w:t>Menyn</w:t>
                      </w:r>
                      <w:proofErr w:type="spellEnd"/>
                      <w:r w:rsidRPr="006B5C8C">
                        <w:rPr>
                          <w:rFonts w:cstheme="minorHAnsi"/>
                        </w:rPr>
                        <w:t xml:space="preserve"> – Butter</w:t>
                      </w:r>
                    </w:p>
                    <w:p w14:paraId="630E4B4C" w14:textId="71651EFB" w:rsidR="00DB1936" w:rsidRPr="006B5C8C" w:rsidRDefault="00DB1936" w:rsidP="006B5C8C">
                      <w:pPr>
                        <w:spacing w:line="360" w:lineRule="auto"/>
                        <w:jc w:val="center"/>
                        <w:rPr>
                          <w:rFonts w:cstheme="minorHAnsi"/>
                        </w:rPr>
                      </w:pPr>
                      <w:r w:rsidRPr="006B5C8C">
                        <w:rPr>
                          <w:rFonts w:cstheme="minorHAnsi"/>
                        </w:rPr>
                        <w:t>Cawl – Soup</w:t>
                      </w:r>
                    </w:p>
                    <w:p w14:paraId="38B97066" w14:textId="3E377B4C" w:rsidR="00DB1936" w:rsidRPr="006B5C8C" w:rsidRDefault="00DB1936" w:rsidP="006B5C8C">
                      <w:pPr>
                        <w:spacing w:line="360" w:lineRule="auto"/>
                        <w:jc w:val="center"/>
                        <w:rPr>
                          <w:rFonts w:cstheme="minorHAnsi"/>
                        </w:rPr>
                      </w:pPr>
                      <w:r w:rsidRPr="006B5C8C">
                        <w:rPr>
                          <w:rFonts w:cstheme="minorHAnsi"/>
                        </w:rPr>
                        <w:t>Caws – Cheese</w:t>
                      </w:r>
                    </w:p>
                    <w:p w14:paraId="35B0DBBF" w14:textId="42905673" w:rsidR="00DB1936" w:rsidRPr="006B5C8C" w:rsidRDefault="00DB1936" w:rsidP="006B5C8C">
                      <w:pPr>
                        <w:spacing w:line="360" w:lineRule="auto"/>
                        <w:jc w:val="center"/>
                        <w:rPr>
                          <w:rFonts w:cstheme="minorHAnsi"/>
                        </w:rPr>
                      </w:pPr>
                      <w:r w:rsidRPr="006B5C8C">
                        <w:rPr>
                          <w:rFonts w:cstheme="minorHAnsi"/>
                        </w:rPr>
                        <w:t>Cig – Meat</w:t>
                      </w:r>
                    </w:p>
                    <w:p w14:paraId="0B034876" w14:textId="4F626F61" w:rsidR="00DB1936" w:rsidRPr="006B5C8C" w:rsidRDefault="00DB1936" w:rsidP="006B5C8C">
                      <w:pPr>
                        <w:spacing w:line="360" w:lineRule="auto"/>
                        <w:jc w:val="center"/>
                        <w:rPr>
                          <w:rFonts w:cstheme="minorHAnsi"/>
                        </w:rPr>
                      </w:pPr>
                      <w:proofErr w:type="spellStart"/>
                      <w:r w:rsidRPr="006B5C8C">
                        <w:rPr>
                          <w:rFonts w:cstheme="minorHAnsi"/>
                        </w:rPr>
                        <w:t>Pys</w:t>
                      </w:r>
                      <w:proofErr w:type="spellEnd"/>
                      <w:r w:rsidRPr="006B5C8C">
                        <w:rPr>
                          <w:rFonts w:cstheme="minorHAnsi"/>
                        </w:rPr>
                        <w:t xml:space="preserve"> - Peas</w:t>
                      </w:r>
                    </w:p>
                    <w:p w14:paraId="562A7EAE" w14:textId="0E57C12C" w:rsidR="00DB1936" w:rsidRPr="006B5C8C" w:rsidRDefault="00DB1936" w:rsidP="006B5C8C">
                      <w:pPr>
                        <w:spacing w:line="360" w:lineRule="auto"/>
                        <w:jc w:val="center"/>
                        <w:rPr>
                          <w:rFonts w:cstheme="minorHAnsi"/>
                        </w:rPr>
                      </w:pPr>
                      <w:proofErr w:type="spellStart"/>
                      <w:r w:rsidRPr="006B5C8C">
                        <w:rPr>
                          <w:rFonts w:cstheme="minorHAnsi"/>
                        </w:rPr>
                        <w:t>Bacwn</w:t>
                      </w:r>
                      <w:proofErr w:type="spellEnd"/>
                      <w:r w:rsidRPr="006B5C8C">
                        <w:rPr>
                          <w:rFonts w:cstheme="minorHAnsi"/>
                        </w:rPr>
                        <w:t xml:space="preserve"> – Bacon</w:t>
                      </w:r>
                    </w:p>
                    <w:p w14:paraId="3C160EAE" w14:textId="2C556D16" w:rsidR="00DB1936" w:rsidRPr="006B5C8C" w:rsidRDefault="00DB1936" w:rsidP="006B5C8C">
                      <w:pPr>
                        <w:spacing w:line="360" w:lineRule="auto"/>
                        <w:jc w:val="center"/>
                        <w:rPr>
                          <w:rFonts w:cstheme="minorHAnsi"/>
                        </w:rPr>
                      </w:pPr>
                      <w:proofErr w:type="spellStart"/>
                      <w:r w:rsidRPr="006B5C8C">
                        <w:rPr>
                          <w:rFonts w:cstheme="minorHAnsi"/>
                        </w:rPr>
                        <w:t>Sglodion</w:t>
                      </w:r>
                      <w:proofErr w:type="spellEnd"/>
                      <w:r w:rsidRPr="006B5C8C">
                        <w:rPr>
                          <w:rFonts w:cstheme="minorHAnsi"/>
                        </w:rPr>
                        <w:t xml:space="preserve"> – Chips</w:t>
                      </w:r>
                    </w:p>
                    <w:p w14:paraId="6446A4D4" w14:textId="30F9B9BD" w:rsidR="00DB1936" w:rsidRPr="006B5C8C" w:rsidRDefault="00DB1936" w:rsidP="006B5C8C">
                      <w:pPr>
                        <w:spacing w:line="360" w:lineRule="auto"/>
                        <w:jc w:val="center"/>
                        <w:rPr>
                          <w:rFonts w:cstheme="minorHAnsi"/>
                        </w:rPr>
                      </w:pPr>
                      <w:proofErr w:type="spellStart"/>
                      <w:r w:rsidRPr="006B5C8C">
                        <w:rPr>
                          <w:rFonts w:cstheme="minorHAnsi"/>
                        </w:rPr>
                        <w:t>Te</w:t>
                      </w:r>
                      <w:proofErr w:type="spellEnd"/>
                      <w:r w:rsidRPr="006B5C8C">
                        <w:rPr>
                          <w:rFonts w:cstheme="minorHAnsi"/>
                        </w:rPr>
                        <w:t xml:space="preserve"> – Tea</w:t>
                      </w:r>
                    </w:p>
                    <w:p w14:paraId="2E77D47A" w14:textId="2F584EAC" w:rsidR="00DB1936" w:rsidRPr="006B5C8C" w:rsidRDefault="00DB1936" w:rsidP="006B5C8C">
                      <w:pPr>
                        <w:spacing w:line="360" w:lineRule="auto"/>
                        <w:jc w:val="center"/>
                        <w:rPr>
                          <w:rFonts w:cstheme="minorHAnsi"/>
                        </w:rPr>
                      </w:pPr>
                      <w:proofErr w:type="spellStart"/>
                      <w:r w:rsidRPr="006B5C8C">
                        <w:rPr>
                          <w:rFonts w:cstheme="minorHAnsi"/>
                        </w:rPr>
                        <w:t>Pysgod</w:t>
                      </w:r>
                      <w:proofErr w:type="spellEnd"/>
                      <w:r w:rsidRPr="006B5C8C">
                        <w:rPr>
                          <w:rFonts w:cstheme="minorHAnsi"/>
                        </w:rPr>
                        <w:t xml:space="preserve"> – Fish</w:t>
                      </w:r>
                    </w:p>
                    <w:p w14:paraId="4B18AA52" w14:textId="0F2CC35A" w:rsidR="00DB1936" w:rsidRPr="006B5C8C" w:rsidRDefault="00DB1936" w:rsidP="006B5C8C">
                      <w:pPr>
                        <w:spacing w:line="360" w:lineRule="auto"/>
                        <w:jc w:val="center"/>
                        <w:rPr>
                          <w:rFonts w:cstheme="minorHAnsi"/>
                        </w:rPr>
                      </w:pPr>
                      <w:proofErr w:type="spellStart"/>
                      <w:r w:rsidRPr="006B5C8C">
                        <w:rPr>
                          <w:rFonts w:cstheme="minorHAnsi"/>
                        </w:rPr>
                        <w:t>Wyau</w:t>
                      </w:r>
                      <w:proofErr w:type="spellEnd"/>
                      <w:r w:rsidRPr="006B5C8C">
                        <w:rPr>
                          <w:rFonts w:cstheme="minorHAnsi"/>
                        </w:rPr>
                        <w:t xml:space="preserve"> – Eggs</w:t>
                      </w:r>
                    </w:p>
                    <w:p w14:paraId="295DBCD5" w14:textId="07676086" w:rsidR="00DB1936" w:rsidRPr="006B5C8C" w:rsidRDefault="00DB1936" w:rsidP="006B5C8C">
                      <w:pPr>
                        <w:spacing w:line="360" w:lineRule="auto"/>
                        <w:jc w:val="center"/>
                        <w:rPr>
                          <w:rFonts w:cstheme="minorHAnsi"/>
                        </w:rPr>
                      </w:pPr>
                      <w:proofErr w:type="spellStart"/>
                      <w:r w:rsidRPr="006B5C8C">
                        <w:rPr>
                          <w:rFonts w:cstheme="minorHAnsi"/>
                        </w:rPr>
                        <w:t>Hufen</w:t>
                      </w:r>
                      <w:proofErr w:type="spellEnd"/>
                      <w:r w:rsidRPr="006B5C8C">
                        <w:rPr>
                          <w:rFonts w:cstheme="minorHAnsi"/>
                        </w:rPr>
                        <w:t xml:space="preserve"> </w:t>
                      </w:r>
                      <w:proofErr w:type="spellStart"/>
                      <w:r w:rsidRPr="006B5C8C">
                        <w:rPr>
                          <w:rFonts w:cstheme="minorHAnsi"/>
                        </w:rPr>
                        <w:t>ia</w:t>
                      </w:r>
                      <w:proofErr w:type="spellEnd"/>
                      <w:r w:rsidRPr="006B5C8C">
                        <w:rPr>
                          <w:rFonts w:cstheme="minorHAnsi"/>
                        </w:rPr>
                        <w:t xml:space="preserve"> – Ice Cream</w:t>
                      </w:r>
                    </w:p>
                    <w:p w14:paraId="23EEA529" w14:textId="6611BDFE" w:rsidR="00DB1936" w:rsidRPr="006B5C8C" w:rsidRDefault="00DB1936" w:rsidP="006B5C8C">
                      <w:pPr>
                        <w:spacing w:line="360" w:lineRule="auto"/>
                        <w:jc w:val="center"/>
                        <w:rPr>
                          <w:rFonts w:cstheme="minorHAnsi"/>
                        </w:rPr>
                      </w:pPr>
                      <w:proofErr w:type="spellStart"/>
                      <w:r w:rsidRPr="006B5C8C">
                        <w:rPr>
                          <w:rFonts w:cstheme="minorHAnsi"/>
                        </w:rPr>
                        <w:t>Losin</w:t>
                      </w:r>
                      <w:proofErr w:type="spellEnd"/>
                      <w:r w:rsidRPr="006B5C8C">
                        <w:rPr>
                          <w:rFonts w:cstheme="minorHAnsi"/>
                        </w:rPr>
                        <w:t xml:space="preserve"> - Sweets</w:t>
                      </w:r>
                    </w:p>
                    <w:p w14:paraId="5249630D" w14:textId="77777777" w:rsidR="00DB1936" w:rsidRDefault="00DB1936" w:rsidP="006B5C8C">
                      <w:pPr>
                        <w:jc w:val="center"/>
                      </w:pPr>
                    </w:p>
                  </w:txbxContent>
                </v:textbox>
                <w10:wrap anchorx="margin"/>
              </v:rect>
            </w:pict>
          </mc:Fallback>
        </mc:AlternateContent>
      </w:r>
    </w:p>
    <w:p w14:paraId="76DF8C10" w14:textId="664F2E95" w:rsidR="00191BCB" w:rsidRDefault="00191BCB" w:rsidP="00D97D18"/>
    <w:p w14:paraId="55CEA618" w14:textId="4A4A765B" w:rsidR="006B5C8C" w:rsidRDefault="006B5C8C" w:rsidP="00D97D18"/>
    <w:p w14:paraId="2D2EC498" w14:textId="221F1B6C" w:rsidR="006B5C8C" w:rsidRDefault="006B5C8C" w:rsidP="00D97D18"/>
    <w:p w14:paraId="7AAC10A4" w14:textId="77777777" w:rsidR="006B5C8C" w:rsidRDefault="006B5C8C" w:rsidP="00D97D18"/>
    <w:p w14:paraId="50C5ECDB" w14:textId="45FE3F36" w:rsidR="006B5C8C" w:rsidRDefault="006B5C8C" w:rsidP="00D97D18"/>
    <w:p w14:paraId="623B9444" w14:textId="77777777" w:rsidR="006B5C8C" w:rsidRDefault="006B5C8C" w:rsidP="00D97D18"/>
    <w:p w14:paraId="69D33BF7" w14:textId="3F933FB5" w:rsidR="006B5C8C" w:rsidRDefault="006B5C8C" w:rsidP="00D97D18"/>
    <w:p w14:paraId="72D7DECD" w14:textId="77777777" w:rsidR="006B5C8C" w:rsidRDefault="006B5C8C" w:rsidP="00D97D18"/>
    <w:p w14:paraId="22715365" w14:textId="77777777" w:rsidR="006B5C8C" w:rsidRDefault="006B5C8C" w:rsidP="00D97D18"/>
    <w:p w14:paraId="3A2C35A9" w14:textId="77777777" w:rsidR="006B5C8C" w:rsidRDefault="006B5C8C" w:rsidP="00D97D18"/>
    <w:p w14:paraId="7E9278CB" w14:textId="77777777" w:rsidR="006B5C8C" w:rsidRDefault="006B5C8C" w:rsidP="00D97D18"/>
    <w:p w14:paraId="7457F6B7" w14:textId="77777777" w:rsidR="006B5C8C" w:rsidRDefault="006B5C8C" w:rsidP="00D97D18"/>
    <w:p w14:paraId="4B81196C" w14:textId="77777777" w:rsidR="006B5C8C" w:rsidRDefault="006B5C8C" w:rsidP="00D97D18"/>
    <w:p w14:paraId="04BD79D1" w14:textId="77777777" w:rsidR="006B5C8C" w:rsidRDefault="006B5C8C" w:rsidP="00D97D18"/>
    <w:p w14:paraId="6569CDA8" w14:textId="77777777" w:rsidR="006B5C8C" w:rsidRDefault="006B5C8C" w:rsidP="00D97D18"/>
    <w:p w14:paraId="4F0AC021" w14:textId="77777777" w:rsidR="006B5C8C" w:rsidRDefault="006B5C8C" w:rsidP="00D97D18"/>
    <w:p w14:paraId="52AE646E" w14:textId="77777777" w:rsidR="006B5C8C" w:rsidRDefault="006B5C8C" w:rsidP="00D97D18"/>
    <w:p w14:paraId="178ADFA1" w14:textId="77777777" w:rsidR="006B5C8C" w:rsidRDefault="006B5C8C" w:rsidP="00D97D18"/>
    <w:p w14:paraId="53204CEF" w14:textId="77777777" w:rsidR="006B5C8C" w:rsidRDefault="006B5C8C" w:rsidP="00D97D18"/>
    <w:p w14:paraId="09141091" w14:textId="77777777" w:rsidR="006B5C8C" w:rsidRDefault="006B5C8C" w:rsidP="00D97D18"/>
    <w:p w14:paraId="73B86CFE" w14:textId="77777777" w:rsidR="006B5C8C" w:rsidRDefault="006B5C8C" w:rsidP="00D97D18"/>
    <w:p w14:paraId="266CCEE6" w14:textId="77777777" w:rsidR="006B5C8C" w:rsidRDefault="006B5C8C" w:rsidP="00D97D18"/>
    <w:p w14:paraId="31A84CF2" w14:textId="77777777" w:rsidR="006B5C8C" w:rsidRDefault="006B5C8C" w:rsidP="00D97D18"/>
    <w:p w14:paraId="33590349" w14:textId="77777777" w:rsidR="006B5C8C" w:rsidRDefault="006B5C8C" w:rsidP="00D97D18"/>
    <w:p w14:paraId="3BA52855" w14:textId="77777777" w:rsidR="006B5C8C" w:rsidRDefault="006B5C8C" w:rsidP="00D97D18"/>
    <w:p w14:paraId="5B4286A2" w14:textId="77777777" w:rsidR="006B5C8C" w:rsidRDefault="006B5C8C" w:rsidP="00D97D18"/>
    <w:p w14:paraId="3CF3FB47" w14:textId="77777777" w:rsidR="006B5C8C" w:rsidRDefault="006B5C8C" w:rsidP="00D97D18"/>
    <w:p w14:paraId="2F685C8B" w14:textId="77777777" w:rsidR="006B5C8C" w:rsidRDefault="006B5C8C" w:rsidP="00D97D18"/>
    <w:p w14:paraId="64D19392" w14:textId="77777777" w:rsidR="006B5C8C" w:rsidRDefault="006B5C8C" w:rsidP="00D97D18"/>
    <w:p w14:paraId="4FA2C75F" w14:textId="59852B0E" w:rsidR="005400E0" w:rsidRDefault="005400E0" w:rsidP="00D97D18">
      <w:r>
        <w:t>Bibliography</w:t>
      </w:r>
    </w:p>
    <w:p w14:paraId="3AAC4529" w14:textId="77777777" w:rsidR="004D6B15" w:rsidRPr="00951C5B" w:rsidRDefault="004D6B15" w:rsidP="00951C5B">
      <w:pPr>
        <w:spacing w:line="360" w:lineRule="auto"/>
        <w:rPr>
          <w:color w:val="000000" w:themeColor="text1"/>
        </w:rPr>
      </w:pPr>
      <w:r w:rsidRPr="00951C5B">
        <w:rPr>
          <w:color w:val="000000" w:themeColor="text1"/>
        </w:rPr>
        <w:t>Crooks, N. and Alibali, M. (2013) ‘</w:t>
      </w:r>
      <w:r w:rsidRPr="00951C5B">
        <w:rPr>
          <w:i/>
          <w:iCs/>
          <w:color w:val="000000" w:themeColor="text1"/>
        </w:rPr>
        <w:t>Noticing relevant problem features: activating prior knowledge affects problem solving by guiding encoding’</w:t>
      </w:r>
      <w:r w:rsidRPr="00951C5B">
        <w:rPr>
          <w:color w:val="000000" w:themeColor="text1"/>
        </w:rPr>
        <w:t xml:space="preserve">, Front. Psychol. 4(884). </w:t>
      </w:r>
      <w:hyperlink r:id="rId11" w:history="1">
        <w:r w:rsidRPr="00951C5B">
          <w:rPr>
            <w:rStyle w:val="Hyperlink"/>
          </w:rPr>
          <w:t>https://doi.org/10.3389/fpsyg.2013.00884</w:t>
        </w:r>
      </w:hyperlink>
      <w:r w:rsidRPr="00951C5B">
        <w:rPr>
          <w:color w:val="000000" w:themeColor="text1"/>
        </w:rPr>
        <w:t xml:space="preserve"> </w:t>
      </w:r>
    </w:p>
    <w:p w14:paraId="7DE60E15" w14:textId="77777777" w:rsidR="004D6B15" w:rsidRPr="00951C5B" w:rsidRDefault="004D6B15" w:rsidP="00951C5B">
      <w:pPr>
        <w:spacing w:line="360" w:lineRule="auto"/>
        <w:rPr>
          <w:color w:val="000000" w:themeColor="text1"/>
        </w:rPr>
      </w:pPr>
      <w:r w:rsidRPr="00951C5B">
        <w:rPr>
          <w:color w:val="000000" w:themeColor="text1"/>
        </w:rPr>
        <w:t xml:space="preserve">Early Childhood Educational Zone, (2019), The Importance Learning Through Song, Available at: </w:t>
      </w:r>
      <w:hyperlink r:id="rId12" w:history="1">
        <w:r w:rsidRPr="00951C5B">
          <w:rPr>
            <w:rStyle w:val="Hyperlink"/>
          </w:rPr>
          <w:t>https://www.earlychildhoodeducationzone.com/importance-learning-song/</w:t>
        </w:r>
      </w:hyperlink>
      <w:r w:rsidRPr="00951C5B">
        <w:rPr>
          <w:color w:val="000000" w:themeColor="text1"/>
        </w:rPr>
        <w:t xml:space="preserve">  </w:t>
      </w:r>
      <w:bookmarkStart w:id="4" w:name="_Hlk36724893"/>
      <w:r w:rsidRPr="00951C5B">
        <w:rPr>
          <w:color w:val="000000" w:themeColor="text1"/>
        </w:rPr>
        <w:t>(Accessed: 2</w:t>
      </w:r>
      <w:r w:rsidRPr="00951C5B">
        <w:rPr>
          <w:color w:val="000000" w:themeColor="text1"/>
          <w:vertAlign w:val="superscript"/>
        </w:rPr>
        <w:t>nd</w:t>
      </w:r>
      <w:r w:rsidRPr="00951C5B">
        <w:rPr>
          <w:color w:val="000000" w:themeColor="text1"/>
        </w:rPr>
        <w:t xml:space="preserve"> April 2020).</w:t>
      </w:r>
      <w:bookmarkEnd w:id="4"/>
    </w:p>
    <w:p w14:paraId="7DB733CF" w14:textId="7AC4A137" w:rsidR="004D6B15" w:rsidRPr="00951C5B" w:rsidRDefault="004D6B15" w:rsidP="00191BCB">
      <w:pPr>
        <w:spacing w:line="360" w:lineRule="auto"/>
        <w:rPr>
          <w:color w:val="000000" w:themeColor="text1"/>
        </w:rPr>
      </w:pPr>
      <w:r w:rsidRPr="00951C5B">
        <w:rPr>
          <w:color w:val="000000" w:themeColor="text1"/>
        </w:rPr>
        <w:t>Estyn (</w:t>
      </w:r>
      <w:r w:rsidR="00191BCB">
        <w:rPr>
          <w:color w:val="000000" w:themeColor="text1"/>
        </w:rPr>
        <w:t>2017</w:t>
      </w:r>
      <w:r w:rsidRPr="00951C5B">
        <w:rPr>
          <w:color w:val="000000" w:themeColor="text1"/>
        </w:rPr>
        <w:t>)</w:t>
      </w:r>
      <w:r w:rsidR="00191BCB">
        <w:rPr>
          <w:color w:val="000000" w:themeColor="text1"/>
        </w:rPr>
        <w:t xml:space="preserve"> </w:t>
      </w:r>
      <w:r w:rsidR="00191BCB" w:rsidRPr="00191BCB">
        <w:rPr>
          <w:color w:val="000000" w:themeColor="text1"/>
        </w:rPr>
        <w:t>Engaging all pupils in the Welsh language</w:t>
      </w:r>
      <w:r w:rsidR="00191BCB">
        <w:rPr>
          <w:color w:val="000000" w:themeColor="text1"/>
        </w:rPr>
        <w:t xml:space="preserve">. Available at: </w:t>
      </w:r>
      <w:hyperlink r:id="rId13" w:history="1">
        <w:r w:rsidR="00191BCB" w:rsidRPr="00191BCB">
          <w:rPr>
            <w:rStyle w:val="Hyperlink"/>
          </w:rPr>
          <w:t>https://www.estyn.gov.wales/effective-practice/engaging-all-pupils-welsh-language</w:t>
        </w:r>
      </w:hyperlink>
      <w:r w:rsidR="00191BCB" w:rsidRPr="00191BCB">
        <w:rPr>
          <w:color w:val="000000" w:themeColor="text1"/>
        </w:rPr>
        <w:t xml:space="preserve"> </w:t>
      </w:r>
      <w:r w:rsidRPr="00951C5B">
        <w:rPr>
          <w:color w:val="000000" w:themeColor="text1"/>
        </w:rPr>
        <w:t>(Accessed: 2</w:t>
      </w:r>
      <w:r w:rsidRPr="00951C5B">
        <w:rPr>
          <w:color w:val="000000" w:themeColor="text1"/>
          <w:vertAlign w:val="superscript"/>
        </w:rPr>
        <w:t>nd</w:t>
      </w:r>
      <w:r w:rsidRPr="00951C5B">
        <w:rPr>
          <w:color w:val="000000" w:themeColor="text1"/>
        </w:rPr>
        <w:t xml:space="preserve"> April 2020).</w:t>
      </w:r>
    </w:p>
    <w:p w14:paraId="784B99E3" w14:textId="77777777" w:rsidR="004D6B15" w:rsidRPr="00951C5B" w:rsidRDefault="004D6B15" w:rsidP="00951C5B">
      <w:pPr>
        <w:spacing w:line="360" w:lineRule="auto"/>
        <w:rPr>
          <w:color w:val="000000" w:themeColor="text1"/>
        </w:rPr>
      </w:pPr>
      <w:r w:rsidRPr="00951C5B">
        <w:rPr>
          <w:color w:val="000000" w:themeColor="text1"/>
        </w:rPr>
        <w:t xml:space="preserve">Journal of Education and Practice, (2015), Impact of Visual Aids in Enhancing the Learning Process Case, Available at: </w:t>
      </w:r>
      <w:hyperlink r:id="rId14" w:history="1">
        <w:r w:rsidRPr="00951C5B">
          <w:rPr>
            <w:rStyle w:val="Hyperlink"/>
          </w:rPr>
          <w:t>https://files.eric.ed.gov/fulltext/EJ1079541.pdf</w:t>
        </w:r>
      </w:hyperlink>
      <w:r w:rsidRPr="00951C5B">
        <w:rPr>
          <w:color w:val="000000" w:themeColor="text1"/>
        </w:rPr>
        <w:t xml:space="preserve"> (Accessed: 2</w:t>
      </w:r>
      <w:r w:rsidRPr="00951C5B">
        <w:rPr>
          <w:color w:val="000000" w:themeColor="text1"/>
          <w:vertAlign w:val="superscript"/>
        </w:rPr>
        <w:t>nd</w:t>
      </w:r>
      <w:r w:rsidRPr="00951C5B">
        <w:rPr>
          <w:color w:val="000000" w:themeColor="text1"/>
        </w:rPr>
        <w:t xml:space="preserve"> April 2020).</w:t>
      </w:r>
    </w:p>
    <w:p w14:paraId="075B85E4" w14:textId="77777777" w:rsidR="004D6B15" w:rsidRPr="00951C5B" w:rsidRDefault="004D6B15" w:rsidP="00951C5B">
      <w:pPr>
        <w:spacing w:line="360" w:lineRule="auto"/>
      </w:pPr>
      <w:bookmarkStart w:id="5" w:name="_Hlk36895648"/>
      <w:r w:rsidRPr="00951C5B">
        <w:t xml:space="preserve">O’Rourke, B., Pujolar, J. et al. (2015) </w:t>
      </w:r>
      <w:bookmarkEnd w:id="5"/>
      <w:r w:rsidRPr="00951C5B">
        <w:rPr>
          <w:i/>
          <w:iCs/>
        </w:rPr>
        <w:t>‘New Speakers of Minority Languages: The Challenging Opportunity’,</w:t>
      </w:r>
      <w:r w:rsidRPr="00951C5B">
        <w:t xml:space="preserve"> International Journal of the Sociology of Language, 231 (Special Issue).</w:t>
      </w:r>
    </w:p>
    <w:p w14:paraId="5D2C2902" w14:textId="77777777" w:rsidR="004D6B15" w:rsidRPr="00951C5B" w:rsidRDefault="004D6B15" w:rsidP="00951C5B">
      <w:pPr>
        <w:spacing w:line="360" w:lineRule="auto"/>
        <w:rPr>
          <w:color w:val="000000" w:themeColor="text1"/>
        </w:rPr>
      </w:pPr>
      <w:r w:rsidRPr="00951C5B">
        <w:rPr>
          <w:color w:val="000000" w:themeColor="text1"/>
        </w:rPr>
        <w:t xml:space="preserve">Piaget, (2011), Educational Psychology Interactive, Available at: </w:t>
      </w:r>
      <w:hyperlink r:id="rId15" w:history="1">
        <w:r w:rsidRPr="00951C5B">
          <w:rPr>
            <w:rStyle w:val="Hyperlink"/>
          </w:rPr>
          <w:t>http://www.teach-nology.com/currenttrends/constructivism/piaget/</w:t>
        </w:r>
      </w:hyperlink>
      <w:r w:rsidRPr="00951C5B">
        <w:rPr>
          <w:color w:val="000000" w:themeColor="text1"/>
        </w:rPr>
        <w:t xml:space="preserve"> (Accessed: 2</w:t>
      </w:r>
      <w:r w:rsidRPr="00951C5B">
        <w:rPr>
          <w:color w:val="000000" w:themeColor="text1"/>
          <w:vertAlign w:val="superscript"/>
        </w:rPr>
        <w:t>nd</w:t>
      </w:r>
      <w:r w:rsidRPr="00951C5B">
        <w:rPr>
          <w:color w:val="000000" w:themeColor="text1"/>
        </w:rPr>
        <w:t xml:space="preserve"> April 2020).</w:t>
      </w:r>
    </w:p>
    <w:p w14:paraId="022E1FE0" w14:textId="77777777" w:rsidR="004D6B15" w:rsidRDefault="004D6B15" w:rsidP="00951C5B">
      <w:pPr>
        <w:spacing w:line="360" w:lineRule="auto"/>
      </w:pPr>
      <w:r>
        <w:t xml:space="preserve">Teaching English (2020) Drilling 1 – BBC. London: British Council. Available at: </w:t>
      </w:r>
      <w:hyperlink r:id="rId16" w:history="1">
        <w:r w:rsidRPr="00A73A7E">
          <w:rPr>
            <w:rStyle w:val="Hyperlink"/>
          </w:rPr>
          <w:t>https://www.teachingenglish.org.uk/article/drilling-1</w:t>
        </w:r>
      </w:hyperlink>
      <w:r>
        <w:t xml:space="preserve"> (Accessed: 6</w:t>
      </w:r>
      <w:r w:rsidRPr="00A73A7E">
        <w:rPr>
          <w:vertAlign w:val="superscript"/>
        </w:rPr>
        <w:t>th</w:t>
      </w:r>
      <w:r>
        <w:t xml:space="preserve"> April 2020).</w:t>
      </w:r>
    </w:p>
    <w:p w14:paraId="3E89884D" w14:textId="77777777" w:rsidR="004D6B15" w:rsidRPr="00951C5B" w:rsidRDefault="004D6B15" w:rsidP="00951C5B">
      <w:pPr>
        <w:spacing w:line="360" w:lineRule="auto"/>
      </w:pPr>
      <w:r w:rsidRPr="00951C5B">
        <w:t xml:space="preserve">University of Illinois Board of Trustees, et al. (2020) Teaching &amp; Learning – Questioning Strategies. Available at:  </w:t>
      </w:r>
      <w:hyperlink r:id="rId17" w:history="1">
        <w:r w:rsidRPr="00951C5B">
          <w:rPr>
            <w:rStyle w:val="Hyperlink"/>
          </w:rPr>
          <w:t>https://citl.illinois.edu/citl-101/teaching-learning/resources/teaching-strategies/questioning-strategies</w:t>
        </w:r>
      </w:hyperlink>
      <w:r w:rsidRPr="00951C5B">
        <w:t xml:space="preserve"> (Accessed: 3</w:t>
      </w:r>
      <w:r w:rsidRPr="00951C5B">
        <w:rPr>
          <w:vertAlign w:val="superscript"/>
        </w:rPr>
        <w:t>rd</w:t>
      </w:r>
      <w:r w:rsidRPr="00951C5B">
        <w:t xml:space="preserve"> April 2020).</w:t>
      </w:r>
    </w:p>
    <w:p w14:paraId="3D3EC718" w14:textId="77777777" w:rsidR="004D6B15" w:rsidRPr="00951C5B" w:rsidRDefault="004D6B15" w:rsidP="00951C5B">
      <w:pPr>
        <w:spacing w:line="360" w:lineRule="auto"/>
      </w:pPr>
      <w:r w:rsidRPr="00951C5B">
        <w:t>Wallace, S. (2009) Bloom's Taxonomy. Oxford: Oxford University Press.</w:t>
      </w:r>
    </w:p>
    <w:p w14:paraId="2C68BB63" w14:textId="77777777" w:rsidR="004D6B15" w:rsidRPr="00951C5B" w:rsidRDefault="004D6B15" w:rsidP="00951C5B">
      <w:pPr>
        <w:spacing w:line="360" w:lineRule="auto"/>
      </w:pPr>
      <w:r>
        <w:t>Welsh Government (2003)</w:t>
      </w:r>
      <w:r w:rsidRPr="00D9542B">
        <w:t xml:space="preserve"> A National Action Plan for a Bilingual Wales</w:t>
      </w:r>
      <w:r>
        <w:t>. Cardiff:</w:t>
      </w:r>
      <w:r w:rsidRPr="00753D7E">
        <w:t xml:space="preserve"> Welsh Assembly Government</w:t>
      </w:r>
      <w:r>
        <w:t>.</w:t>
      </w:r>
    </w:p>
    <w:p w14:paraId="48E98C5F" w14:textId="77777777" w:rsidR="004D6B15" w:rsidRDefault="004D6B15" w:rsidP="00D97D18">
      <w:r>
        <w:t xml:space="preserve">Welsh Government (2008) </w:t>
      </w:r>
      <w:r w:rsidRPr="00753D7E">
        <w:t>Welsh Language Development</w:t>
      </w:r>
      <w:r>
        <w:t>. Cardiff: Welsh Assembly Government.</w:t>
      </w:r>
    </w:p>
    <w:p w14:paraId="42BAF652" w14:textId="77777777" w:rsidR="004D6B15" w:rsidRPr="00951C5B" w:rsidRDefault="004D6B15" w:rsidP="00951C5B">
      <w:pPr>
        <w:spacing w:line="360" w:lineRule="auto"/>
      </w:pPr>
      <w:r w:rsidRPr="00951C5B">
        <w:lastRenderedPageBreak/>
        <w:t xml:space="preserve">Welsh Government (2015) Welsh Language Use in the Community, Cardiff. Available at: </w:t>
      </w:r>
      <w:hyperlink r:id="rId18" w:history="1">
        <w:r w:rsidRPr="00951C5B">
          <w:rPr>
            <w:rStyle w:val="Hyperlink"/>
          </w:rPr>
          <w:t>http://gov.wales/statistics-and-research/welsh-language-strategyevaluation/?lang=en</w:t>
        </w:r>
      </w:hyperlink>
      <w:r w:rsidRPr="00951C5B">
        <w:t xml:space="preserve"> (Accessed: 4</w:t>
      </w:r>
      <w:r w:rsidRPr="00951C5B">
        <w:rPr>
          <w:vertAlign w:val="superscript"/>
        </w:rPr>
        <w:t>th</w:t>
      </w:r>
      <w:r w:rsidRPr="00951C5B">
        <w:t xml:space="preserve"> April 2020).</w:t>
      </w:r>
    </w:p>
    <w:p w14:paraId="19889184" w14:textId="77777777" w:rsidR="004D6B15" w:rsidRPr="00951C5B" w:rsidRDefault="004D6B15" w:rsidP="00951C5B">
      <w:pPr>
        <w:spacing w:line="360" w:lineRule="auto"/>
      </w:pPr>
      <w:r w:rsidRPr="00951C5B">
        <w:t>Welsh Government (2017) Cymraeg 2050 - A million Welsh speakers. Cardiff: OGL.</w:t>
      </w:r>
    </w:p>
    <w:p w14:paraId="274333BF" w14:textId="77777777" w:rsidR="004D6B15" w:rsidRPr="00951C5B" w:rsidRDefault="004D6B15" w:rsidP="00951C5B">
      <w:pPr>
        <w:spacing w:line="360" w:lineRule="auto"/>
      </w:pPr>
      <w:r w:rsidRPr="00951C5B">
        <w:t xml:space="preserve">Welsh Government (2018) Pedagogy for professional learning. Available at: </w:t>
      </w:r>
      <w:hyperlink r:id="rId19" w:history="1">
        <w:r w:rsidRPr="00951C5B">
          <w:rPr>
            <w:rStyle w:val="Hyperlink"/>
          </w:rPr>
          <w:t>https://hwb.gov.wales/professional-development/national-approach-to-professional-learning/pedagogy-for-professional-learning</w:t>
        </w:r>
      </w:hyperlink>
      <w:r w:rsidRPr="00951C5B">
        <w:t xml:space="preserve"> (Accessed: 30</w:t>
      </w:r>
      <w:r w:rsidRPr="00951C5B">
        <w:rPr>
          <w:vertAlign w:val="superscript"/>
        </w:rPr>
        <w:t>th</w:t>
      </w:r>
      <w:r w:rsidRPr="00951C5B">
        <w:t xml:space="preserve"> March 2020). </w:t>
      </w:r>
    </w:p>
    <w:p w14:paraId="5824E21A" w14:textId="6AD39E51" w:rsidR="004D6B15" w:rsidRDefault="004D6B15" w:rsidP="00951C5B">
      <w:pPr>
        <w:spacing w:line="360" w:lineRule="auto"/>
      </w:pPr>
      <w:r w:rsidRPr="00951C5B">
        <w:t xml:space="preserve">Welsh Government and Welsh Language Commissioner (2015) Welsh Language Use in Wales 2013–15, Cardiff. Available at: </w:t>
      </w:r>
      <w:hyperlink r:id="rId20" w:history="1">
        <w:r w:rsidRPr="00951C5B">
          <w:rPr>
            <w:rStyle w:val="Hyperlink"/>
          </w:rPr>
          <w:t>http://gov.wales/statistics-and-research/welsh-language-usesurvey/?lang=en</w:t>
        </w:r>
      </w:hyperlink>
      <w:r w:rsidRPr="00951C5B">
        <w:t xml:space="preserve"> (Accesses: 4</w:t>
      </w:r>
      <w:r w:rsidRPr="00951C5B">
        <w:rPr>
          <w:vertAlign w:val="superscript"/>
        </w:rPr>
        <w:t>th</w:t>
      </w:r>
      <w:r w:rsidRPr="00951C5B">
        <w:t xml:space="preserve"> April 2020).</w:t>
      </w:r>
    </w:p>
    <w:p w14:paraId="536D6D14" w14:textId="284C2BFE" w:rsidR="00191BCB" w:rsidRDefault="00191BCB" w:rsidP="00951C5B">
      <w:pPr>
        <w:spacing w:line="360" w:lineRule="auto"/>
      </w:pPr>
      <w:r>
        <w:t xml:space="preserve">Welsh Government (2020) </w:t>
      </w:r>
      <w:r w:rsidRPr="00191BCB">
        <w:t>Welsh Language competency framework for education practitioners</w:t>
      </w:r>
      <w:r>
        <w:t xml:space="preserve">. Available at: </w:t>
      </w:r>
      <w:hyperlink r:id="rId21" w:history="1">
        <w:r w:rsidRPr="00191BCB">
          <w:rPr>
            <w:rStyle w:val="Hyperlink"/>
          </w:rPr>
          <w:t>https://gov.wales/sites/default/files/publications/2019-06/welsh-language-competency-framework-for-education-practitioners.pdf</w:t>
        </w:r>
      </w:hyperlink>
      <w:r>
        <w:t xml:space="preserve"> (Accessed: 9</w:t>
      </w:r>
      <w:r w:rsidRPr="00191BCB">
        <w:rPr>
          <w:vertAlign w:val="superscript"/>
        </w:rPr>
        <w:t>th</w:t>
      </w:r>
      <w:r>
        <w:t xml:space="preserve"> April 2020).</w:t>
      </w:r>
    </w:p>
    <w:sectPr w:rsidR="00191B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6C37D" w14:textId="77777777" w:rsidR="007C00CB" w:rsidRDefault="007C00CB" w:rsidP="00EE5EC0">
      <w:pPr>
        <w:spacing w:after="0" w:line="240" w:lineRule="auto"/>
      </w:pPr>
      <w:r>
        <w:separator/>
      </w:r>
    </w:p>
  </w:endnote>
  <w:endnote w:type="continuationSeparator" w:id="0">
    <w:p w14:paraId="3522DDD4" w14:textId="77777777" w:rsidR="007C00CB" w:rsidRDefault="007C00CB" w:rsidP="00EE5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DD23E" w14:textId="77777777" w:rsidR="007C00CB" w:rsidRDefault="007C00CB" w:rsidP="00EE5EC0">
      <w:pPr>
        <w:spacing w:after="0" w:line="240" w:lineRule="auto"/>
      </w:pPr>
      <w:r>
        <w:separator/>
      </w:r>
    </w:p>
  </w:footnote>
  <w:footnote w:type="continuationSeparator" w:id="0">
    <w:p w14:paraId="26520F94" w14:textId="77777777" w:rsidR="007C00CB" w:rsidRDefault="007C00CB" w:rsidP="00EE5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01406"/>
    <w:multiLevelType w:val="multilevel"/>
    <w:tmpl w:val="C78E3C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815E22"/>
    <w:multiLevelType w:val="multilevel"/>
    <w:tmpl w:val="F386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F57FD"/>
    <w:multiLevelType w:val="hybridMultilevel"/>
    <w:tmpl w:val="11DA1984"/>
    <w:lvl w:ilvl="0" w:tplc="FA425ACE">
      <w:start w:val="6"/>
      <w:numFmt w:val="bullet"/>
      <w:lvlText w:val="-"/>
      <w:lvlJc w:val="left"/>
      <w:pPr>
        <w:ind w:left="405" w:hanging="360"/>
      </w:pPr>
      <w:rPr>
        <w:rFonts w:ascii="Calibri" w:eastAsiaTheme="minorHAnsi" w:hAnsi="Calibri" w:cs="Calibri" w:hint="default"/>
        <w:b w:val="0"/>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3EED3AE3"/>
    <w:multiLevelType w:val="hybridMultilevel"/>
    <w:tmpl w:val="B3AEBA88"/>
    <w:lvl w:ilvl="0" w:tplc="08090003">
      <w:start w:val="1"/>
      <w:numFmt w:val="bullet"/>
      <w:lvlText w:val="o"/>
      <w:lvlJc w:val="left"/>
      <w:pPr>
        <w:ind w:left="405" w:hanging="360"/>
      </w:pPr>
      <w:rPr>
        <w:rFonts w:ascii="Courier New" w:hAnsi="Courier New" w:cs="Courier New"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800C1C"/>
    <w:multiLevelType w:val="hybridMultilevel"/>
    <w:tmpl w:val="92AEA074"/>
    <w:lvl w:ilvl="0" w:tplc="FA425ACE">
      <w:start w:val="6"/>
      <w:numFmt w:val="bullet"/>
      <w:lvlText w:val="-"/>
      <w:lvlJc w:val="left"/>
      <w:pPr>
        <w:ind w:left="405"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18"/>
    <w:rsid w:val="00004459"/>
    <w:rsid w:val="000157BF"/>
    <w:rsid w:val="00031358"/>
    <w:rsid w:val="000335EE"/>
    <w:rsid w:val="00037E48"/>
    <w:rsid w:val="00051D02"/>
    <w:rsid w:val="00053E06"/>
    <w:rsid w:val="000D16EC"/>
    <w:rsid w:val="00101DBB"/>
    <w:rsid w:val="00147753"/>
    <w:rsid w:val="0016350C"/>
    <w:rsid w:val="00171CD5"/>
    <w:rsid w:val="00191BCB"/>
    <w:rsid w:val="00193C88"/>
    <w:rsid w:val="001957F5"/>
    <w:rsid w:val="001B6BE2"/>
    <w:rsid w:val="001C27E2"/>
    <w:rsid w:val="001C7207"/>
    <w:rsid w:val="00227D97"/>
    <w:rsid w:val="00234FC1"/>
    <w:rsid w:val="00255B68"/>
    <w:rsid w:val="002625F4"/>
    <w:rsid w:val="00275DD9"/>
    <w:rsid w:val="00280153"/>
    <w:rsid w:val="002A32C9"/>
    <w:rsid w:val="002D78C1"/>
    <w:rsid w:val="002F3D40"/>
    <w:rsid w:val="00302FC4"/>
    <w:rsid w:val="003167F6"/>
    <w:rsid w:val="0032305E"/>
    <w:rsid w:val="00324C44"/>
    <w:rsid w:val="00350213"/>
    <w:rsid w:val="00351EE9"/>
    <w:rsid w:val="0035218C"/>
    <w:rsid w:val="00376DDF"/>
    <w:rsid w:val="00377856"/>
    <w:rsid w:val="00381512"/>
    <w:rsid w:val="003A4EC9"/>
    <w:rsid w:val="003B1CA5"/>
    <w:rsid w:val="003C41CC"/>
    <w:rsid w:val="003C4FDB"/>
    <w:rsid w:val="003E1F3A"/>
    <w:rsid w:val="0041699E"/>
    <w:rsid w:val="00467173"/>
    <w:rsid w:val="00476180"/>
    <w:rsid w:val="004A23C3"/>
    <w:rsid w:val="004D6B15"/>
    <w:rsid w:val="004E2E84"/>
    <w:rsid w:val="004F0F72"/>
    <w:rsid w:val="004F32FE"/>
    <w:rsid w:val="00501918"/>
    <w:rsid w:val="0051329A"/>
    <w:rsid w:val="00520F06"/>
    <w:rsid w:val="005231E2"/>
    <w:rsid w:val="00524DD8"/>
    <w:rsid w:val="005400E0"/>
    <w:rsid w:val="00556810"/>
    <w:rsid w:val="0056588B"/>
    <w:rsid w:val="00566C4D"/>
    <w:rsid w:val="00575C3E"/>
    <w:rsid w:val="005B5F01"/>
    <w:rsid w:val="00616A01"/>
    <w:rsid w:val="0064227E"/>
    <w:rsid w:val="006509CB"/>
    <w:rsid w:val="0065239E"/>
    <w:rsid w:val="00660E8F"/>
    <w:rsid w:val="00661698"/>
    <w:rsid w:val="00681842"/>
    <w:rsid w:val="00691930"/>
    <w:rsid w:val="006B5052"/>
    <w:rsid w:val="006B5C8C"/>
    <w:rsid w:val="006B7E2E"/>
    <w:rsid w:val="006C3BCD"/>
    <w:rsid w:val="006D27ED"/>
    <w:rsid w:val="006D2EEE"/>
    <w:rsid w:val="006F717A"/>
    <w:rsid w:val="00704929"/>
    <w:rsid w:val="00713BF7"/>
    <w:rsid w:val="007260B0"/>
    <w:rsid w:val="00732A2C"/>
    <w:rsid w:val="00753D7E"/>
    <w:rsid w:val="00771051"/>
    <w:rsid w:val="00773757"/>
    <w:rsid w:val="00793B16"/>
    <w:rsid w:val="007C00CB"/>
    <w:rsid w:val="007E0774"/>
    <w:rsid w:val="007E5495"/>
    <w:rsid w:val="00830167"/>
    <w:rsid w:val="008363D1"/>
    <w:rsid w:val="00875306"/>
    <w:rsid w:val="008822DC"/>
    <w:rsid w:val="0089416B"/>
    <w:rsid w:val="008A7037"/>
    <w:rsid w:val="008B0031"/>
    <w:rsid w:val="008E26EB"/>
    <w:rsid w:val="008F2273"/>
    <w:rsid w:val="0090085B"/>
    <w:rsid w:val="00921306"/>
    <w:rsid w:val="00950295"/>
    <w:rsid w:val="00951C5B"/>
    <w:rsid w:val="009545D3"/>
    <w:rsid w:val="00957D31"/>
    <w:rsid w:val="00984507"/>
    <w:rsid w:val="0098747A"/>
    <w:rsid w:val="009A7992"/>
    <w:rsid w:val="009C3533"/>
    <w:rsid w:val="009D2C4A"/>
    <w:rsid w:val="009D443B"/>
    <w:rsid w:val="00A40FE4"/>
    <w:rsid w:val="00A6149B"/>
    <w:rsid w:val="00A73605"/>
    <w:rsid w:val="00A73A7E"/>
    <w:rsid w:val="00A84ECC"/>
    <w:rsid w:val="00AA1393"/>
    <w:rsid w:val="00AD031C"/>
    <w:rsid w:val="00AD7A78"/>
    <w:rsid w:val="00AF790D"/>
    <w:rsid w:val="00B22F4E"/>
    <w:rsid w:val="00B3146B"/>
    <w:rsid w:val="00B84DEC"/>
    <w:rsid w:val="00BF7803"/>
    <w:rsid w:val="00C033EA"/>
    <w:rsid w:val="00C22740"/>
    <w:rsid w:val="00C272E2"/>
    <w:rsid w:val="00C4555C"/>
    <w:rsid w:val="00C52929"/>
    <w:rsid w:val="00C62AA4"/>
    <w:rsid w:val="00C66B02"/>
    <w:rsid w:val="00C74A52"/>
    <w:rsid w:val="00C929E5"/>
    <w:rsid w:val="00C94046"/>
    <w:rsid w:val="00CA2E70"/>
    <w:rsid w:val="00CC2255"/>
    <w:rsid w:val="00D03AB7"/>
    <w:rsid w:val="00D07A6C"/>
    <w:rsid w:val="00D35D18"/>
    <w:rsid w:val="00D43588"/>
    <w:rsid w:val="00D47E11"/>
    <w:rsid w:val="00D9542B"/>
    <w:rsid w:val="00D97D18"/>
    <w:rsid w:val="00DA6158"/>
    <w:rsid w:val="00DB1936"/>
    <w:rsid w:val="00DB3C63"/>
    <w:rsid w:val="00DD399D"/>
    <w:rsid w:val="00DD7CA0"/>
    <w:rsid w:val="00DE02AC"/>
    <w:rsid w:val="00DE6E54"/>
    <w:rsid w:val="00E12866"/>
    <w:rsid w:val="00E12CBA"/>
    <w:rsid w:val="00E24B81"/>
    <w:rsid w:val="00E747C5"/>
    <w:rsid w:val="00EB7B32"/>
    <w:rsid w:val="00EE5EC0"/>
    <w:rsid w:val="00F00C47"/>
    <w:rsid w:val="00F03613"/>
    <w:rsid w:val="00F04D20"/>
    <w:rsid w:val="00F24662"/>
    <w:rsid w:val="00F5638D"/>
    <w:rsid w:val="00F8562F"/>
    <w:rsid w:val="00F86A02"/>
    <w:rsid w:val="00FD16F1"/>
    <w:rsid w:val="00FD6ECB"/>
    <w:rsid w:val="00FE5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84376"/>
  <w15:chartTrackingRefBased/>
  <w15:docId w15:val="{380D5DC9-CD68-4FA1-A95A-7ECAE2C67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7BF"/>
  </w:style>
  <w:style w:type="paragraph" w:styleId="Heading1">
    <w:name w:val="heading 1"/>
    <w:basedOn w:val="Normal"/>
    <w:next w:val="Normal"/>
    <w:link w:val="Heading1Char"/>
    <w:uiPriority w:val="9"/>
    <w:qFormat/>
    <w:rsid w:val="00875306"/>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14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22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046"/>
    <w:rPr>
      <w:color w:val="0563C1" w:themeColor="hyperlink"/>
      <w:u w:val="single"/>
    </w:rPr>
  </w:style>
  <w:style w:type="character" w:styleId="UnresolvedMention">
    <w:name w:val="Unresolved Mention"/>
    <w:basedOn w:val="DefaultParagraphFont"/>
    <w:uiPriority w:val="99"/>
    <w:semiHidden/>
    <w:unhideWhenUsed/>
    <w:rsid w:val="00C94046"/>
    <w:rPr>
      <w:color w:val="605E5C"/>
      <w:shd w:val="clear" w:color="auto" w:fill="E1DFDD"/>
    </w:rPr>
  </w:style>
  <w:style w:type="character" w:styleId="FollowedHyperlink">
    <w:name w:val="FollowedHyperlink"/>
    <w:basedOn w:val="DefaultParagraphFont"/>
    <w:uiPriority w:val="99"/>
    <w:semiHidden/>
    <w:unhideWhenUsed/>
    <w:rsid w:val="00C94046"/>
    <w:rPr>
      <w:color w:val="954F72" w:themeColor="followedHyperlink"/>
      <w:u w:val="single"/>
    </w:rPr>
  </w:style>
  <w:style w:type="character" w:customStyle="1" w:styleId="Heading1Char">
    <w:name w:val="Heading 1 Char"/>
    <w:basedOn w:val="DefaultParagraphFont"/>
    <w:link w:val="Heading1"/>
    <w:uiPriority w:val="9"/>
    <w:rsid w:val="0087530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7530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5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EC0"/>
  </w:style>
  <w:style w:type="paragraph" w:styleId="Footer">
    <w:name w:val="footer"/>
    <w:basedOn w:val="Normal"/>
    <w:link w:val="FooterChar"/>
    <w:uiPriority w:val="99"/>
    <w:unhideWhenUsed/>
    <w:rsid w:val="00EE5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EC0"/>
  </w:style>
  <w:style w:type="paragraph" w:styleId="HTMLPreformatted">
    <w:name w:val="HTML Preformatted"/>
    <w:basedOn w:val="Normal"/>
    <w:link w:val="HTMLPreformattedChar"/>
    <w:uiPriority w:val="99"/>
    <w:semiHidden/>
    <w:unhideWhenUsed/>
    <w:rsid w:val="00713BF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13BF7"/>
    <w:rPr>
      <w:rFonts w:ascii="Consolas" w:hAnsi="Consolas"/>
      <w:sz w:val="20"/>
      <w:szCs w:val="20"/>
    </w:rPr>
  </w:style>
  <w:style w:type="character" w:customStyle="1" w:styleId="Heading3Char">
    <w:name w:val="Heading 3 Char"/>
    <w:basedOn w:val="DefaultParagraphFont"/>
    <w:link w:val="Heading3"/>
    <w:uiPriority w:val="9"/>
    <w:semiHidden/>
    <w:rsid w:val="00CC225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76180"/>
    <w:pPr>
      <w:ind w:left="720"/>
      <w:contextualSpacing/>
    </w:pPr>
  </w:style>
  <w:style w:type="character" w:customStyle="1" w:styleId="Heading2Char">
    <w:name w:val="Heading 2 Char"/>
    <w:basedOn w:val="DefaultParagraphFont"/>
    <w:link w:val="Heading2"/>
    <w:uiPriority w:val="9"/>
    <w:semiHidden/>
    <w:rsid w:val="00A6149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93C8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69501">
      <w:bodyDiv w:val="1"/>
      <w:marLeft w:val="0"/>
      <w:marRight w:val="0"/>
      <w:marTop w:val="0"/>
      <w:marBottom w:val="0"/>
      <w:divBdr>
        <w:top w:val="none" w:sz="0" w:space="0" w:color="auto"/>
        <w:left w:val="none" w:sz="0" w:space="0" w:color="auto"/>
        <w:bottom w:val="none" w:sz="0" w:space="0" w:color="auto"/>
        <w:right w:val="none" w:sz="0" w:space="0" w:color="auto"/>
      </w:divBdr>
    </w:div>
    <w:div w:id="46147263">
      <w:bodyDiv w:val="1"/>
      <w:marLeft w:val="0"/>
      <w:marRight w:val="0"/>
      <w:marTop w:val="0"/>
      <w:marBottom w:val="0"/>
      <w:divBdr>
        <w:top w:val="none" w:sz="0" w:space="0" w:color="auto"/>
        <w:left w:val="none" w:sz="0" w:space="0" w:color="auto"/>
        <w:bottom w:val="none" w:sz="0" w:space="0" w:color="auto"/>
        <w:right w:val="none" w:sz="0" w:space="0" w:color="auto"/>
      </w:divBdr>
    </w:div>
    <w:div w:id="87195509">
      <w:bodyDiv w:val="1"/>
      <w:marLeft w:val="0"/>
      <w:marRight w:val="0"/>
      <w:marTop w:val="0"/>
      <w:marBottom w:val="0"/>
      <w:divBdr>
        <w:top w:val="none" w:sz="0" w:space="0" w:color="auto"/>
        <w:left w:val="none" w:sz="0" w:space="0" w:color="auto"/>
        <w:bottom w:val="none" w:sz="0" w:space="0" w:color="auto"/>
        <w:right w:val="none" w:sz="0" w:space="0" w:color="auto"/>
      </w:divBdr>
    </w:div>
    <w:div w:id="91242178">
      <w:bodyDiv w:val="1"/>
      <w:marLeft w:val="0"/>
      <w:marRight w:val="0"/>
      <w:marTop w:val="0"/>
      <w:marBottom w:val="0"/>
      <w:divBdr>
        <w:top w:val="none" w:sz="0" w:space="0" w:color="auto"/>
        <w:left w:val="none" w:sz="0" w:space="0" w:color="auto"/>
        <w:bottom w:val="none" w:sz="0" w:space="0" w:color="auto"/>
        <w:right w:val="none" w:sz="0" w:space="0" w:color="auto"/>
      </w:divBdr>
    </w:div>
    <w:div w:id="182983856">
      <w:bodyDiv w:val="1"/>
      <w:marLeft w:val="0"/>
      <w:marRight w:val="0"/>
      <w:marTop w:val="0"/>
      <w:marBottom w:val="0"/>
      <w:divBdr>
        <w:top w:val="none" w:sz="0" w:space="0" w:color="auto"/>
        <w:left w:val="none" w:sz="0" w:space="0" w:color="auto"/>
        <w:bottom w:val="none" w:sz="0" w:space="0" w:color="auto"/>
        <w:right w:val="none" w:sz="0" w:space="0" w:color="auto"/>
      </w:divBdr>
    </w:div>
    <w:div w:id="214971613">
      <w:bodyDiv w:val="1"/>
      <w:marLeft w:val="0"/>
      <w:marRight w:val="0"/>
      <w:marTop w:val="0"/>
      <w:marBottom w:val="0"/>
      <w:divBdr>
        <w:top w:val="none" w:sz="0" w:space="0" w:color="auto"/>
        <w:left w:val="none" w:sz="0" w:space="0" w:color="auto"/>
        <w:bottom w:val="none" w:sz="0" w:space="0" w:color="auto"/>
        <w:right w:val="none" w:sz="0" w:space="0" w:color="auto"/>
      </w:divBdr>
    </w:div>
    <w:div w:id="264386558">
      <w:bodyDiv w:val="1"/>
      <w:marLeft w:val="0"/>
      <w:marRight w:val="0"/>
      <w:marTop w:val="0"/>
      <w:marBottom w:val="0"/>
      <w:divBdr>
        <w:top w:val="none" w:sz="0" w:space="0" w:color="auto"/>
        <w:left w:val="none" w:sz="0" w:space="0" w:color="auto"/>
        <w:bottom w:val="none" w:sz="0" w:space="0" w:color="auto"/>
        <w:right w:val="none" w:sz="0" w:space="0" w:color="auto"/>
      </w:divBdr>
    </w:div>
    <w:div w:id="327368627">
      <w:bodyDiv w:val="1"/>
      <w:marLeft w:val="0"/>
      <w:marRight w:val="0"/>
      <w:marTop w:val="0"/>
      <w:marBottom w:val="0"/>
      <w:divBdr>
        <w:top w:val="none" w:sz="0" w:space="0" w:color="auto"/>
        <w:left w:val="none" w:sz="0" w:space="0" w:color="auto"/>
        <w:bottom w:val="none" w:sz="0" w:space="0" w:color="auto"/>
        <w:right w:val="none" w:sz="0" w:space="0" w:color="auto"/>
      </w:divBdr>
    </w:div>
    <w:div w:id="415324138">
      <w:bodyDiv w:val="1"/>
      <w:marLeft w:val="0"/>
      <w:marRight w:val="0"/>
      <w:marTop w:val="0"/>
      <w:marBottom w:val="0"/>
      <w:divBdr>
        <w:top w:val="none" w:sz="0" w:space="0" w:color="auto"/>
        <w:left w:val="none" w:sz="0" w:space="0" w:color="auto"/>
        <w:bottom w:val="none" w:sz="0" w:space="0" w:color="auto"/>
        <w:right w:val="none" w:sz="0" w:space="0" w:color="auto"/>
      </w:divBdr>
    </w:div>
    <w:div w:id="427236045">
      <w:bodyDiv w:val="1"/>
      <w:marLeft w:val="0"/>
      <w:marRight w:val="0"/>
      <w:marTop w:val="0"/>
      <w:marBottom w:val="0"/>
      <w:divBdr>
        <w:top w:val="none" w:sz="0" w:space="0" w:color="auto"/>
        <w:left w:val="none" w:sz="0" w:space="0" w:color="auto"/>
        <w:bottom w:val="none" w:sz="0" w:space="0" w:color="auto"/>
        <w:right w:val="none" w:sz="0" w:space="0" w:color="auto"/>
      </w:divBdr>
    </w:div>
    <w:div w:id="605504204">
      <w:bodyDiv w:val="1"/>
      <w:marLeft w:val="0"/>
      <w:marRight w:val="0"/>
      <w:marTop w:val="0"/>
      <w:marBottom w:val="0"/>
      <w:divBdr>
        <w:top w:val="none" w:sz="0" w:space="0" w:color="auto"/>
        <w:left w:val="none" w:sz="0" w:space="0" w:color="auto"/>
        <w:bottom w:val="none" w:sz="0" w:space="0" w:color="auto"/>
        <w:right w:val="none" w:sz="0" w:space="0" w:color="auto"/>
      </w:divBdr>
    </w:div>
    <w:div w:id="606347056">
      <w:bodyDiv w:val="1"/>
      <w:marLeft w:val="0"/>
      <w:marRight w:val="0"/>
      <w:marTop w:val="0"/>
      <w:marBottom w:val="0"/>
      <w:divBdr>
        <w:top w:val="none" w:sz="0" w:space="0" w:color="auto"/>
        <w:left w:val="none" w:sz="0" w:space="0" w:color="auto"/>
        <w:bottom w:val="none" w:sz="0" w:space="0" w:color="auto"/>
        <w:right w:val="none" w:sz="0" w:space="0" w:color="auto"/>
      </w:divBdr>
    </w:div>
    <w:div w:id="640581370">
      <w:bodyDiv w:val="1"/>
      <w:marLeft w:val="0"/>
      <w:marRight w:val="0"/>
      <w:marTop w:val="0"/>
      <w:marBottom w:val="0"/>
      <w:divBdr>
        <w:top w:val="none" w:sz="0" w:space="0" w:color="auto"/>
        <w:left w:val="none" w:sz="0" w:space="0" w:color="auto"/>
        <w:bottom w:val="none" w:sz="0" w:space="0" w:color="auto"/>
        <w:right w:val="none" w:sz="0" w:space="0" w:color="auto"/>
      </w:divBdr>
    </w:div>
    <w:div w:id="687097695">
      <w:bodyDiv w:val="1"/>
      <w:marLeft w:val="0"/>
      <w:marRight w:val="0"/>
      <w:marTop w:val="0"/>
      <w:marBottom w:val="0"/>
      <w:divBdr>
        <w:top w:val="none" w:sz="0" w:space="0" w:color="auto"/>
        <w:left w:val="none" w:sz="0" w:space="0" w:color="auto"/>
        <w:bottom w:val="none" w:sz="0" w:space="0" w:color="auto"/>
        <w:right w:val="none" w:sz="0" w:space="0" w:color="auto"/>
      </w:divBdr>
    </w:div>
    <w:div w:id="705567206">
      <w:bodyDiv w:val="1"/>
      <w:marLeft w:val="0"/>
      <w:marRight w:val="0"/>
      <w:marTop w:val="0"/>
      <w:marBottom w:val="0"/>
      <w:divBdr>
        <w:top w:val="none" w:sz="0" w:space="0" w:color="auto"/>
        <w:left w:val="none" w:sz="0" w:space="0" w:color="auto"/>
        <w:bottom w:val="none" w:sz="0" w:space="0" w:color="auto"/>
        <w:right w:val="none" w:sz="0" w:space="0" w:color="auto"/>
      </w:divBdr>
    </w:div>
    <w:div w:id="725839296">
      <w:bodyDiv w:val="1"/>
      <w:marLeft w:val="0"/>
      <w:marRight w:val="0"/>
      <w:marTop w:val="0"/>
      <w:marBottom w:val="0"/>
      <w:divBdr>
        <w:top w:val="none" w:sz="0" w:space="0" w:color="auto"/>
        <w:left w:val="none" w:sz="0" w:space="0" w:color="auto"/>
        <w:bottom w:val="none" w:sz="0" w:space="0" w:color="auto"/>
        <w:right w:val="none" w:sz="0" w:space="0" w:color="auto"/>
      </w:divBdr>
    </w:div>
    <w:div w:id="831483243">
      <w:bodyDiv w:val="1"/>
      <w:marLeft w:val="0"/>
      <w:marRight w:val="0"/>
      <w:marTop w:val="0"/>
      <w:marBottom w:val="0"/>
      <w:divBdr>
        <w:top w:val="none" w:sz="0" w:space="0" w:color="auto"/>
        <w:left w:val="none" w:sz="0" w:space="0" w:color="auto"/>
        <w:bottom w:val="none" w:sz="0" w:space="0" w:color="auto"/>
        <w:right w:val="none" w:sz="0" w:space="0" w:color="auto"/>
      </w:divBdr>
    </w:div>
    <w:div w:id="935988960">
      <w:bodyDiv w:val="1"/>
      <w:marLeft w:val="0"/>
      <w:marRight w:val="0"/>
      <w:marTop w:val="0"/>
      <w:marBottom w:val="0"/>
      <w:divBdr>
        <w:top w:val="none" w:sz="0" w:space="0" w:color="auto"/>
        <w:left w:val="none" w:sz="0" w:space="0" w:color="auto"/>
        <w:bottom w:val="none" w:sz="0" w:space="0" w:color="auto"/>
        <w:right w:val="none" w:sz="0" w:space="0" w:color="auto"/>
      </w:divBdr>
    </w:div>
    <w:div w:id="999037557">
      <w:bodyDiv w:val="1"/>
      <w:marLeft w:val="0"/>
      <w:marRight w:val="0"/>
      <w:marTop w:val="0"/>
      <w:marBottom w:val="0"/>
      <w:divBdr>
        <w:top w:val="none" w:sz="0" w:space="0" w:color="auto"/>
        <w:left w:val="none" w:sz="0" w:space="0" w:color="auto"/>
        <w:bottom w:val="none" w:sz="0" w:space="0" w:color="auto"/>
        <w:right w:val="none" w:sz="0" w:space="0" w:color="auto"/>
      </w:divBdr>
    </w:div>
    <w:div w:id="1022779333">
      <w:bodyDiv w:val="1"/>
      <w:marLeft w:val="0"/>
      <w:marRight w:val="0"/>
      <w:marTop w:val="0"/>
      <w:marBottom w:val="0"/>
      <w:divBdr>
        <w:top w:val="none" w:sz="0" w:space="0" w:color="auto"/>
        <w:left w:val="none" w:sz="0" w:space="0" w:color="auto"/>
        <w:bottom w:val="none" w:sz="0" w:space="0" w:color="auto"/>
        <w:right w:val="none" w:sz="0" w:space="0" w:color="auto"/>
      </w:divBdr>
    </w:div>
    <w:div w:id="1155221179">
      <w:bodyDiv w:val="1"/>
      <w:marLeft w:val="0"/>
      <w:marRight w:val="0"/>
      <w:marTop w:val="0"/>
      <w:marBottom w:val="0"/>
      <w:divBdr>
        <w:top w:val="none" w:sz="0" w:space="0" w:color="auto"/>
        <w:left w:val="none" w:sz="0" w:space="0" w:color="auto"/>
        <w:bottom w:val="none" w:sz="0" w:space="0" w:color="auto"/>
        <w:right w:val="none" w:sz="0" w:space="0" w:color="auto"/>
      </w:divBdr>
    </w:div>
    <w:div w:id="1161196160">
      <w:bodyDiv w:val="1"/>
      <w:marLeft w:val="0"/>
      <w:marRight w:val="0"/>
      <w:marTop w:val="0"/>
      <w:marBottom w:val="0"/>
      <w:divBdr>
        <w:top w:val="none" w:sz="0" w:space="0" w:color="auto"/>
        <w:left w:val="none" w:sz="0" w:space="0" w:color="auto"/>
        <w:bottom w:val="none" w:sz="0" w:space="0" w:color="auto"/>
        <w:right w:val="none" w:sz="0" w:space="0" w:color="auto"/>
      </w:divBdr>
    </w:div>
    <w:div w:id="1222327376">
      <w:bodyDiv w:val="1"/>
      <w:marLeft w:val="0"/>
      <w:marRight w:val="0"/>
      <w:marTop w:val="0"/>
      <w:marBottom w:val="0"/>
      <w:divBdr>
        <w:top w:val="none" w:sz="0" w:space="0" w:color="auto"/>
        <w:left w:val="none" w:sz="0" w:space="0" w:color="auto"/>
        <w:bottom w:val="none" w:sz="0" w:space="0" w:color="auto"/>
        <w:right w:val="none" w:sz="0" w:space="0" w:color="auto"/>
      </w:divBdr>
    </w:div>
    <w:div w:id="1281499434">
      <w:bodyDiv w:val="1"/>
      <w:marLeft w:val="0"/>
      <w:marRight w:val="0"/>
      <w:marTop w:val="0"/>
      <w:marBottom w:val="0"/>
      <w:divBdr>
        <w:top w:val="none" w:sz="0" w:space="0" w:color="auto"/>
        <w:left w:val="none" w:sz="0" w:space="0" w:color="auto"/>
        <w:bottom w:val="none" w:sz="0" w:space="0" w:color="auto"/>
        <w:right w:val="none" w:sz="0" w:space="0" w:color="auto"/>
      </w:divBdr>
    </w:div>
    <w:div w:id="1298878366">
      <w:bodyDiv w:val="1"/>
      <w:marLeft w:val="0"/>
      <w:marRight w:val="0"/>
      <w:marTop w:val="0"/>
      <w:marBottom w:val="0"/>
      <w:divBdr>
        <w:top w:val="none" w:sz="0" w:space="0" w:color="auto"/>
        <w:left w:val="none" w:sz="0" w:space="0" w:color="auto"/>
        <w:bottom w:val="none" w:sz="0" w:space="0" w:color="auto"/>
        <w:right w:val="none" w:sz="0" w:space="0" w:color="auto"/>
      </w:divBdr>
    </w:div>
    <w:div w:id="1300646737">
      <w:bodyDiv w:val="1"/>
      <w:marLeft w:val="0"/>
      <w:marRight w:val="0"/>
      <w:marTop w:val="0"/>
      <w:marBottom w:val="0"/>
      <w:divBdr>
        <w:top w:val="none" w:sz="0" w:space="0" w:color="auto"/>
        <w:left w:val="none" w:sz="0" w:space="0" w:color="auto"/>
        <w:bottom w:val="none" w:sz="0" w:space="0" w:color="auto"/>
        <w:right w:val="none" w:sz="0" w:space="0" w:color="auto"/>
      </w:divBdr>
    </w:div>
    <w:div w:id="1346858068">
      <w:bodyDiv w:val="1"/>
      <w:marLeft w:val="0"/>
      <w:marRight w:val="0"/>
      <w:marTop w:val="0"/>
      <w:marBottom w:val="0"/>
      <w:divBdr>
        <w:top w:val="none" w:sz="0" w:space="0" w:color="auto"/>
        <w:left w:val="none" w:sz="0" w:space="0" w:color="auto"/>
        <w:bottom w:val="none" w:sz="0" w:space="0" w:color="auto"/>
        <w:right w:val="none" w:sz="0" w:space="0" w:color="auto"/>
      </w:divBdr>
    </w:div>
    <w:div w:id="1395935756">
      <w:bodyDiv w:val="1"/>
      <w:marLeft w:val="0"/>
      <w:marRight w:val="0"/>
      <w:marTop w:val="0"/>
      <w:marBottom w:val="0"/>
      <w:divBdr>
        <w:top w:val="none" w:sz="0" w:space="0" w:color="auto"/>
        <w:left w:val="none" w:sz="0" w:space="0" w:color="auto"/>
        <w:bottom w:val="none" w:sz="0" w:space="0" w:color="auto"/>
        <w:right w:val="none" w:sz="0" w:space="0" w:color="auto"/>
      </w:divBdr>
    </w:div>
    <w:div w:id="1472601327">
      <w:bodyDiv w:val="1"/>
      <w:marLeft w:val="0"/>
      <w:marRight w:val="0"/>
      <w:marTop w:val="0"/>
      <w:marBottom w:val="0"/>
      <w:divBdr>
        <w:top w:val="none" w:sz="0" w:space="0" w:color="auto"/>
        <w:left w:val="none" w:sz="0" w:space="0" w:color="auto"/>
        <w:bottom w:val="none" w:sz="0" w:space="0" w:color="auto"/>
        <w:right w:val="none" w:sz="0" w:space="0" w:color="auto"/>
      </w:divBdr>
    </w:div>
    <w:div w:id="1705329730">
      <w:bodyDiv w:val="1"/>
      <w:marLeft w:val="0"/>
      <w:marRight w:val="0"/>
      <w:marTop w:val="0"/>
      <w:marBottom w:val="0"/>
      <w:divBdr>
        <w:top w:val="none" w:sz="0" w:space="0" w:color="auto"/>
        <w:left w:val="none" w:sz="0" w:space="0" w:color="auto"/>
        <w:bottom w:val="none" w:sz="0" w:space="0" w:color="auto"/>
        <w:right w:val="none" w:sz="0" w:space="0" w:color="auto"/>
      </w:divBdr>
    </w:div>
    <w:div w:id="1907565505">
      <w:bodyDiv w:val="1"/>
      <w:marLeft w:val="0"/>
      <w:marRight w:val="0"/>
      <w:marTop w:val="0"/>
      <w:marBottom w:val="0"/>
      <w:divBdr>
        <w:top w:val="none" w:sz="0" w:space="0" w:color="auto"/>
        <w:left w:val="none" w:sz="0" w:space="0" w:color="auto"/>
        <w:bottom w:val="none" w:sz="0" w:space="0" w:color="auto"/>
        <w:right w:val="none" w:sz="0" w:space="0" w:color="auto"/>
      </w:divBdr>
    </w:div>
    <w:div w:id="2000381646">
      <w:bodyDiv w:val="1"/>
      <w:marLeft w:val="0"/>
      <w:marRight w:val="0"/>
      <w:marTop w:val="0"/>
      <w:marBottom w:val="0"/>
      <w:divBdr>
        <w:top w:val="none" w:sz="0" w:space="0" w:color="auto"/>
        <w:left w:val="none" w:sz="0" w:space="0" w:color="auto"/>
        <w:bottom w:val="none" w:sz="0" w:space="0" w:color="auto"/>
        <w:right w:val="none" w:sz="0" w:space="0" w:color="auto"/>
      </w:divBdr>
    </w:div>
    <w:div w:id="208845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wXwBGsZtvew" TargetMode="External"/><Relationship Id="rId13" Type="http://schemas.openxmlformats.org/officeDocument/2006/relationships/hyperlink" Target="https://www.estyn.gov.wales/effective-practice/engaging-all-pupils-welsh-language" TargetMode="External"/><Relationship Id="rId18" Type="http://schemas.openxmlformats.org/officeDocument/2006/relationships/hyperlink" Target="http://gov.wales/statistics-and-research/welsh-language-strategyevaluation/?lang=en" TargetMode="External"/><Relationship Id="rId3" Type="http://schemas.openxmlformats.org/officeDocument/2006/relationships/styles" Target="styles.xml"/><Relationship Id="rId21" Type="http://schemas.openxmlformats.org/officeDocument/2006/relationships/hyperlink" Target="https://gov.wales/sites/default/files/publications/2019-06/welsh-language-competency-framework-for-education-practitioners.pdf" TargetMode="External"/><Relationship Id="rId7" Type="http://schemas.openxmlformats.org/officeDocument/2006/relationships/endnotes" Target="endnotes.xml"/><Relationship Id="rId12" Type="http://schemas.openxmlformats.org/officeDocument/2006/relationships/hyperlink" Target="https://www.earlychildhoodeducationzone.com/importance-learning-song/" TargetMode="External"/><Relationship Id="rId17" Type="http://schemas.openxmlformats.org/officeDocument/2006/relationships/hyperlink" Target="https://citl.illinois.edu/citl-101/teaching-learning/resources/teaching-strategies/questioning-strategies" TargetMode="External"/><Relationship Id="rId2" Type="http://schemas.openxmlformats.org/officeDocument/2006/relationships/numbering" Target="numbering.xml"/><Relationship Id="rId16" Type="http://schemas.openxmlformats.org/officeDocument/2006/relationships/hyperlink" Target="https://www.teachingenglish.org.uk/article/drilling-1" TargetMode="External"/><Relationship Id="rId20" Type="http://schemas.openxmlformats.org/officeDocument/2006/relationships/hyperlink" Target="http://gov.wales/statistics-and-research/welsh-language-usesurvey/?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13.00884" TargetMode="External"/><Relationship Id="rId5" Type="http://schemas.openxmlformats.org/officeDocument/2006/relationships/webSettings" Target="webSettings.xml"/><Relationship Id="rId15" Type="http://schemas.openxmlformats.org/officeDocument/2006/relationships/hyperlink" Target="http://www.teach-nology.com/currenttrends/constructivism/piaget/" TargetMode="External"/><Relationship Id="rId23" Type="http://schemas.openxmlformats.org/officeDocument/2006/relationships/theme" Target="theme/theme1.xml"/><Relationship Id="rId10" Type="http://schemas.openxmlformats.org/officeDocument/2006/relationships/hyperlink" Target="https://www.youtube.com/watch?v=9O57LrwWNGg" TargetMode="External"/><Relationship Id="rId19" Type="http://schemas.openxmlformats.org/officeDocument/2006/relationships/hyperlink" Target="https://hwb.gov.wales/professional-development/national-approach-to-professional-learning/pedagogy-for-professional-learning"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files.eric.ed.gov/fulltext/EJ1079541.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50895-17F4-42E2-9649-C7FAF445B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3</cp:revision>
  <dcterms:created xsi:type="dcterms:W3CDTF">2020-04-17T14:43:00Z</dcterms:created>
  <dcterms:modified xsi:type="dcterms:W3CDTF">2020-04-17T14:51:00Z</dcterms:modified>
</cp:coreProperties>
</file>