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1C0082">
      <w:pPr>
        <w:spacing w:line="360" w:lineRule="auto"/>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1C0082">
      <w:pPr>
        <w:spacing w:line="360" w:lineRule="auto"/>
        <w:rPr>
          <w:sz w:val="52"/>
          <w:szCs w:val="52"/>
        </w:rPr>
      </w:pPr>
    </w:p>
    <w:p w14:paraId="6E968C20" w14:textId="2340CD7D" w:rsidR="00255882" w:rsidRPr="00107E91" w:rsidRDefault="00B322B4" w:rsidP="008E14D5">
      <w:pPr>
        <w:spacing w:line="276" w:lineRule="auto"/>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rsidP="008E14D5">
      <w:pPr>
        <w:spacing w:line="276" w:lineRule="auto"/>
        <w:rPr>
          <w:sz w:val="52"/>
          <w:szCs w:val="52"/>
        </w:rPr>
      </w:pPr>
    </w:p>
    <w:p w14:paraId="6307E836" w14:textId="416446DE" w:rsidR="00B322B4" w:rsidRDefault="00B322B4" w:rsidP="008E14D5">
      <w:pPr>
        <w:spacing w:line="276" w:lineRule="auto"/>
        <w:rPr>
          <w:sz w:val="52"/>
          <w:szCs w:val="52"/>
        </w:rPr>
      </w:pPr>
    </w:p>
    <w:p w14:paraId="3EFF9807" w14:textId="5B31A1E1" w:rsidR="00B322B4" w:rsidRDefault="00B322B4" w:rsidP="008E14D5">
      <w:pPr>
        <w:spacing w:line="276" w:lineRule="auto"/>
        <w:jc w:val="center"/>
        <w:rPr>
          <w:sz w:val="52"/>
          <w:szCs w:val="52"/>
        </w:rPr>
      </w:pPr>
      <w:r>
        <w:rPr>
          <w:sz w:val="52"/>
          <w:szCs w:val="52"/>
        </w:rPr>
        <w:t>Business Plan</w:t>
      </w:r>
    </w:p>
    <w:p w14:paraId="3A79C04B" w14:textId="6BD2C387" w:rsidR="00B322B4" w:rsidRDefault="00B322B4" w:rsidP="008E14D5">
      <w:pPr>
        <w:spacing w:line="276" w:lineRule="auto"/>
        <w:jc w:val="center"/>
        <w:rPr>
          <w:sz w:val="52"/>
          <w:szCs w:val="52"/>
        </w:rPr>
      </w:pPr>
    </w:p>
    <w:p w14:paraId="7FF0FD61" w14:textId="09ED549E" w:rsidR="00255882" w:rsidRPr="00255271" w:rsidRDefault="00255271" w:rsidP="008E14D5">
      <w:pPr>
        <w:spacing w:line="276" w:lineRule="auto"/>
        <w:jc w:val="center"/>
      </w:pPr>
      <w:r w:rsidRPr="00255271">
        <w:rPr>
          <w:sz w:val="52"/>
          <w:szCs w:val="52"/>
        </w:rPr>
        <w:t>Family-Friendly Coffee Shop with Indoor Play Area</w:t>
      </w:r>
    </w:p>
    <w:p w14:paraId="2DCA3B7C" w14:textId="77777777" w:rsidR="00255882" w:rsidRDefault="00255882" w:rsidP="008E14D5">
      <w:pPr>
        <w:spacing w:line="276" w:lineRule="auto"/>
      </w:pPr>
    </w:p>
    <w:p w14:paraId="666600CC" w14:textId="77777777" w:rsidR="00255271" w:rsidRDefault="00255271" w:rsidP="008E14D5">
      <w:pPr>
        <w:spacing w:line="276" w:lineRule="auto"/>
        <w:rPr>
          <w:rFonts w:cs="Arial"/>
          <w:sz w:val="24"/>
          <w:szCs w:val="24"/>
        </w:rPr>
      </w:pPr>
    </w:p>
    <w:p w14:paraId="708A7E57" w14:textId="18AE00EB" w:rsidR="00255271" w:rsidRPr="008A41CB" w:rsidRDefault="00255271" w:rsidP="008E14D5">
      <w:pPr>
        <w:spacing w:line="276" w:lineRule="auto"/>
        <w:rPr>
          <w:rFonts w:cs="Arial"/>
          <w:sz w:val="24"/>
          <w:szCs w:val="24"/>
        </w:rPr>
      </w:pPr>
      <w:r w:rsidRPr="008A41CB">
        <w:rPr>
          <w:rFonts w:cs="Arial"/>
          <w:sz w:val="24"/>
          <w:szCs w:val="24"/>
        </w:rPr>
        <w:t>Module code: LCLM4006</w:t>
      </w:r>
    </w:p>
    <w:p w14:paraId="37AB2606" w14:textId="52A6F7A6" w:rsidR="00255882" w:rsidRDefault="00AC1324" w:rsidP="008E14D5">
      <w:pPr>
        <w:spacing w:line="276" w:lineRule="auto"/>
      </w:pPr>
      <w:r>
        <w:t xml:space="preserve">Word Count: </w:t>
      </w:r>
      <w:r w:rsidR="00E24A2F">
        <w:t>1500</w:t>
      </w:r>
    </w:p>
    <w:p w14:paraId="2CF172BE" w14:textId="77777777" w:rsidR="001218EE" w:rsidRPr="001218EE" w:rsidRDefault="001218EE" w:rsidP="001218EE">
      <w:pPr>
        <w:spacing w:line="276" w:lineRule="auto"/>
      </w:pPr>
      <w:r w:rsidRPr="001218EE">
        <w:t xml:space="preserve">Student Name: Blaga </w:t>
      </w:r>
      <w:proofErr w:type="spellStart"/>
      <w:r w:rsidRPr="001218EE">
        <w:t>Naydenova</w:t>
      </w:r>
      <w:proofErr w:type="spellEnd"/>
    </w:p>
    <w:p w14:paraId="45CBB3DF" w14:textId="77777777" w:rsidR="001218EE" w:rsidRPr="001218EE" w:rsidRDefault="001218EE" w:rsidP="001218EE">
      <w:pPr>
        <w:spacing w:line="276" w:lineRule="auto"/>
      </w:pPr>
      <w:r w:rsidRPr="001218EE">
        <w:t>Student ID: 2424541</w:t>
      </w:r>
    </w:p>
    <w:p w14:paraId="2F7C1B0B" w14:textId="77777777" w:rsidR="00255882" w:rsidRDefault="00255882" w:rsidP="008E14D5">
      <w:pPr>
        <w:spacing w:line="276" w:lineRule="auto"/>
      </w:pPr>
    </w:p>
    <w:p w14:paraId="2699A594" w14:textId="77777777" w:rsidR="00255882" w:rsidRDefault="00255882" w:rsidP="008E14D5">
      <w:pPr>
        <w:spacing w:line="276" w:lineRule="auto"/>
      </w:pPr>
    </w:p>
    <w:p w14:paraId="00C5D638" w14:textId="77777777" w:rsidR="00255882" w:rsidRDefault="00255882" w:rsidP="008E14D5">
      <w:pPr>
        <w:spacing w:line="276" w:lineRule="auto"/>
      </w:pPr>
    </w:p>
    <w:p w14:paraId="685BE1E8" w14:textId="12852375" w:rsidR="00255882" w:rsidRPr="009C3866" w:rsidRDefault="006F113F" w:rsidP="008E14D5">
      <w:pPr>
        <w:spacing w:line="276" w:lineRule="auto"/>
        <w:rPr>
          <w:b/>
          <w:bCs/>
          <w:sz w:val="24"/>
          <w:szCs w:val="24"/>
        </w:rPr>
      </w:pPr>
      <w:r w:rsidRPr="009C3866">
        <w:rPr>
          <w:b/>
          <w:bCs/>
          <w:sz w:val="24"/>
          <w:szCs w:val="24"/>
        </w:rPr>
        <w:t>Submission Date:</w:t>
      </w:r>
      <w:r w:rsidR="00255271">
        <w:rPr>
          <w:b/>
          <w:bCs/>
          <w:sz w:val="24"/>
          <w:szCs w:val="24"/>
        </w:rPr>
        <w:t>29/03/2026</w:t>
      </w:r>
    </w:p>
    <w:p w14:paraId="47311C90" w14:textId="38D40638" w:rsidR="00255882" w:rsidRPr="008E14D5" w:rsidRDefault="009C3866" w:rsidP="008E14D5">
      <w:pPr>
        <w:spacing w:line="276" w:lineRule="auto"/>
        <w:rPr>
          <w:b/>
          <w:bCs/>
          <w:sz w:val="24"/>
          <w:szCs w:val="24"/>
        </w:rPr>
      </w:pPr>
      <w:r w:rsidRPr="009C3866">
        <w:rPr>
          <w:b/>
          <w:bCs/>
          <w:sz w:val="24"/>
          <w:szCs w:val="24"/>
        </w:rPr>
        <w:t>Lecturer:</w:t>
      </w:r>
      <w:r w:rsidR="00255271" w:rsidRPr="00255271">
        <w:rPr>
          <w:rFonts w:cs="Arial"/>
          <w:sz w:val="24"/>
          <w:szCs w:val="24"/>
        </w:rPr>
        <w:t xml:space="preserve"> </w:t>
      </w:r>
      <w:r w:rsidR="00255271" w:rsidRPr="00255271">
        <w:rPr>
          <w:b/>
          <w:bCs/>
          <w:sz w:val="24"/>
          <w:szCs w:val="24"/>
        </w:rPr>
        <w:t>Richard Ashaye</w:t>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rsidP="00CC7E30">
          <w:pPr>
            <w:pStyle w:val="TOCHeading"/>
            <w:spacing w:line="276" w:lineRule="auto"/>
          </w:pPr>
          <w:r>
            <w:t>Table of Contents</w:t>
          </w:r>
        </w:p>
        <w:p w14:paraId="2078160B" w14:textId="589C4AD0" w:rsidR="00A567A6" w:rsidRDefault="004B3A79"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25718593" w:history="1">
            <w:r w:rsidR="00A567A6" w:rsidRPr="005624BF">
              <w:rPr>
                <w:rStyle w:val="Hyperlink"/>
                <w:noProof/>
              </w:rPr>
              <w:t>Executive Summary</w:t>
            </w:r>
            <w:r w:rsidR="00A567A6">
              <w:rPr>
                <w:noProof/>
                <w:webHidden/>
              </w:rPr>
              <w:tab/>
            </w:r>
            <w:r w:rsidR="00A567A6">
              <w:rPr>
                <w:noProof/>
                <w:webHidden/>
              </w:rPr>
              <w:fldChar w:fldCharType="begin"/>
            </w:r>
            <w:r w:rsidR="00A567A6">
              <w:rPr>
                <w:noProof/>
                <w:webHidden/>
              </w:rPr>
              <w:instrText xml:space="preserve"> PAGEREF _Toc225718593 \h </w:instrText>
            </w:r>
            <w:r w:rsidR="00A567A6">
              <w:rPr>
                <w:noProof/>
                <w:webHidden/>
              </w:rPr>
            </w:r>
            <w:r w:rsidR="00A567A6">
              <w:rPr>
                <w:noProof/>
                <w:webHidden/>
              </w:rPr>
              <w:fldChar w:fldCharType="separate"/>
            </w:r>
            <w:r w:rsidR="00A567A6">
              <w:rPr>
                <w:noProof/>
                <w:webHidden/>
              </w:rPr>
              <w:t>4</w:t>
            </w:r>
            <w:r w:rsidR="00A567A6">
              <w:rPr>
                <w:noProof/>
                <w:webHidden/>
              </w:rPr>
              <w:fldChar w:fldCharType="end"/>
            </w:r>
          </w:hyperlink>
        </w:p>
        <w:p w14:paraId="39F26496" w14:textId="2F555EE6"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4" w:history="1">
            <w:r w:rsidRPr="005624BF">
              <w:rPr>
                <w:rStyle w:val="Hyperlink"/>
                <w:noProof/>
              </w:rPr>
              <w:t>Business Concept</w:t>
            </w:r>
            <w:r>
              <w:rPr>
                <w:noProof/>
                <w:webHidden/>
              </w:rPr>
              <w:tab/>
            </w:r>
            <w:r>
              <w:rPr>
                <w:noProof/>
                <w:webHidden/>
              </w:rPr>
              <w:fldChar w:fldCharType="begin"/>
            </w:r>
            <w:r>
              <w:rPr>
                <w:noProof/>
                <w:webHidden/>
              </w:rPr>
              <w:instrText xml:space="preserve"> PAGEREF _Toc225718594 \h </w:instrText>
            </w:r>
            <w:r>
              <w:rPr>
                <w:noProof/>
                <w:webHidden/>
              </w:rPr>
            </w:r>
            <w:r>
              <w:rPr>
                <w:noProof/>
                <w:webHidden/>
              </w:rPr>
              <w:fldChar w:fldCharType="separate"/>
            </w:r>
            <w:r>
              <w:rPr>
                <w:noProof/>
                <w:webHidden/>
              </w:rPr>
              <w:t>4</w:t>
            </w:r>
            <w:r>
              <w:rPr>
                <w:noProof/>
                <w:webHidden/>
              </w:rPr>
              <w:fldChar w:fldCharType="end"/>
            </w:r>
          </w:hyperlink>
        </w:p>
        <w:p w14:paraId="23099800" w14:textId="53ED2D4B"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5" w:history="1">
            <w:r w:rsidRPr="005624BF">
              <w:rPr>
                <w:rStyle w:val="Hyperlink"/>
                <w:noProof/>
              </w:rPr>
              <w:t>Business Description</w:t>
            </w:r>
            <w:r>
              <w:rPr>
                <w:noProof/>
                <w:webHidden/>
              </w:rPr>
              <w:tab/>
            </w:r>
            <w:r>
              <w:rPr>
                <w:noProof/>
                <w:webHidden/>
              </w:rPr>
              <w:fldChar w:fldCharType="begin"/>
            </w:r>
            <w:r>
              <w:rPr>
                <w:noProof/>
                <w:webHidden/>
              </w:rPr>
              <w:instrText xml:space="preserve"> PAGEREF _Toc225718595 \h </w:instrText>
            </w:r>
            <w:r>
              <w:rPr>
                <w:noProof/>
                <w:webHidden/>
              </w:rPr>
            </w:r>
            <w:r>
              <w:rPr>
                <w:noProof/>
                <w:webHidden/>
              </w:rPr>
              <w:fldChar w:fldCharType="separate"/>
            </w:r>
            <w:r>
              <w:rPr>
                <w:noProof/>
                <w:webHidden/>
              </w:rPr>
              <w:t>4</w:t>
            </w:r>
            <w:r>
              <w:rPr>
                <w:noProof/>
                <w:webHidden/>
              </w:rPr>
              <w:fldChar w:fldCharType="end"/>
            </w:r>
          </w:hyperlink>
        </w:p>
        <w:p w14:paraId="4218F2BE" w14:textId="1A3E3B90"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6" w:history="1">
            <w:r w:rsidRPr="005624BF">
              <w:rPr>
                <w:rStyle w:val="Hyperlink"/>
                <w:noProof/>
              </w:rPr>
              <w:t>Product Description</w:t>
            </w:r>
            <w:r>
              <w:rPr>
                <w:noProof/>
                <w:webHidden/>
              </w:rPr>
              <w:tab/>
            </w:r>
            <w:r>
              <w:rPr>
                <w:noProof/>
                <w:webHidden/>
              </w:rPr>
              <w:fldChar w:fldCharType="begin"/>
            </w:r>
            <w:r>
              <w:rPr>
                <w:noProof/>
                <w:webHidden/>
              </w:rPr>
              <w:instrText xml:space="preserve"> PAGEREF _Toc225718596 \h </w:instrText>
            </w:r>
            <w:r>
              <w:rPr>
                <w:noProof/>
                <w:webHidden/>
              </w:rPr>
            </w:r>
            <w:r>
              <w:rPr>
                <w:noProof/>
                <w:webHidden/>
              </w:rPr>
              <w:fldChar w:fldCharType="separate"/>
            </w:r>
            <w:r>
              <w:rPr>
                <w:noProof/>
                <w:webHidden/>
              </w:rPr>
              <w:t>5</w:t>
            </w:r>
            <w:r>
              <w:rPr>
                <w:noProof/>
                <w:webHidden/>
              </w:rPr>
              <w:fldChar w:fldCharType="end"/>
            </w:r>
          </w:hyperlink>
        </w:p>
        <w:p w14:paraId="52254C72" w14:textId="1E49786B"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7" w:history="1">
            <w:r w:rsidRPr="005624BF">
              <w:rPr>
                <w:rStyle w:val="Hyperlink"/>
                <w:noProof/>
              </w:rPr>
              <w:t>Business Objectives (SMART Objectives)</w:t>
            </w:r>
            <w:r>
              <w:rPr>
                <w:noProof/>
                <w:webHidden/>
              </w:rPr>
              <w:tab/>
            </w:r>
            <w:r>
              <w:rPr>
                <w:noProof/>
                <w:webHidden/>
              </w:rPr>
              <w:fldChar w:fldCharType="begin"/>
            </w:r>
            <w:r>
              <w:rPr>
                <w:noProof/>
                <w:webHidden/>
              </w:rPr>
              <w:instrText xml:space="preserve"> PAGEREF _Toc225718597 \h </w:instrText>
            </w:r>
            <w:r>
              <w:rPr>
                <w:noProof/>
                <w:webHidden/>
              </w:rPr>
            </w:r>
            <w:r>
              <w:rPr>
                <w:noProof/>
                <w:webHidden/>
              </w:rPr>
              <w:fldChar w:fldCharType="separate"/>
            </w:r>
            <w:r>
              <w:rPr>
                <w:noProof/>
                <w:webHidden/>
              </w:rPr>
              <w:t>5</w:t>
            </w:r>
            <w:r>
              <w:rPr>
                <w:noProof/>
                <w:webHidden/>
              </w:rPr>
              <w:fldChar w:fldCharType="end"/>
            </w:r>
          </w:hyperlink>
        </w:p>
        <w:p w14:paraId="7BF2A10E" w14:textId="4A377846" w:rsidR="00A567A6" w:rsidRDefault="00A567A6" w:rsidP="00CC7E30">
          <w:pPr>
            <w:pStyle w:val="TOC3"/>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8" w:history="1">
            <w:r w:rsidRPr="005624BF">
              <w:rPr>
                <w:rStyle w:val="Hyperlink"/>
                <w:noProof/>
              </w:rPr>
              <w:t>Short-Term Objectives (less than a year)</w:t>
            </w:r>
            <w:r>
              <w:rPr>
                <w:noProof/>
                <w:webHidden/>
              </w:rPr>
              <w:tab/>
            </w:r>
            <w:r>
              <w:rPr>
                <w:noProof/>
                <w:webHidden/>
              </w:rPr>
              <w:fldChar w:fldCharType="begin"/>
            </w:r>
            <w:r>
              <w:rPr>
                <w:noProof/>
                <w:webHidden/>
              </w:rPr>
              <w:instrText xml:space="preserve"> PAGEREF _Toc225718598 \h </w:instrText>
            </w:r>
            <w:r>
              <w:rPr>
                <w:noProof/>
                <w:webHidden/>
              </w:rPr>
            </w:r>
            <w:r>
              <w:rPr>
                <w:noProof/>
                <w:webHidden/>
              </w:rPr>
              <w:fldChar w:fldCharType="separate"/>
            </w:r>
            <w:r>
              <w:rPr>
                <w:noProof/>
                <w:webHidden/>
              </w:rPr>
              <w:t>6</w:t>
            </w:r>
            <w:r>
              <w:rPr>
                <w:noProof/>
                <w:webHidden/>
              </w:rPr>
              <w:fldChar w:fldCharType="end"/>
            </w:r>
          </w:hyperlink>
        </w:p>
        <w:p w14:paraId="261988A7" w14:textId="2ABDBA72" w:rsidR="00A567A6" w:rsidRDefault="00A567A6" w:rsidP="00CC7E30">
          <w:pPr>
            <w:pStyle w:val="TOC3"/>
            <w:tabs>
              <w:tab w:val="right" w:leader="dot" w:pos="9016"/>
            </w:tabs>
            <w:spacing w:line="276" w:lineRule="auto"/>
            <w:rPr>
              <w:rFonts w:asciiTheme="minorHAnsi" w:hAnsiTheme="minorHAnsi"/>
              <w:noProof/>
              <w:kern w:val="2"/>
              <w:sz w:val="24"/>
              <w:szCs w:val="24"/>
              <w:lang w:eastAsia="en-GB"/>
              <w14:ligatures w14:val="standardContextual"/>
            </w:rPr>
          </w:pPr>
          <w:hyperlink w:anchor="_Toc225718599" w:history="1">
            <w:r w:rsidRPr="005624BF">
              <w:rPr>
                <w:rStyle w:val="Hyperlink"/>
                <w:noProof/>
              </w:rPr>
              <w:t>Long-Term Objectives (More than a year)</w:t>
            </w:r>
            <w:r>
              <w:rPr>
                <w:noProof/>
                <w:webHidden/>
              </w:rPr>
              <w:tab/>
            </w:r>
            <w:r>
              <w:rPr>
                <w:noProof/>
                <w:webHidden/>
              </w:rPr>
              <w:fldChar w:fldCharType="begin"/>
            </w:r>
            <w:r>
              <w:rPr>
                <w:noProof/>
                <w:webHidden/>
              </w:rPr>
              <w:instrText xml:space="preserve"> PAGEREF _Toc225718599 \h </w:instrText>
            </w:r>
            <w:r>
              <w:rPr>
                <w:noProof/>
                <w:webHidden/>
              </w:rPr>
            </w:r>
            <w:r>
              <w:rPr>
                <w:noProof/>
                <w:webHidden/>
              </w:rPr>
              <w:fldChar w:fldCharType="separate"/>
            </w:r>
            <w:r>
              <w:rPr>
                <w:noProof/>
                <w:webHidden/>
              </w:rPr>
              <w:t>6</w:t>
            </w:r>
            <w:r>
              <w:rPr>
                <w:noProof/>
                <w:webHidden/>
              </w:rPr>
              <w:fldChar w:fldCharType="end"/>
            </w:r>
          </w:hyperlink>
        </w:p>
        <w:p w14:paraId="3C9C3E2B" w14:textId="4D3AF1FA"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0" w:history="1">
            <w:r w:rsidRPr="005624BF">
              <w:rPr>
                <w:rStyle w:val="Hyperlink"/>
                <w:noProof/>
              </w:rPr>
              <w:t>Market Analysis and Marketing Plan</w:t>
            </w:r>
            <w:r>
              <w:rPr>
                <w:noProof/>
                <w:webHidden/>
              </w:rPr>
              <w:tab/>
            </w:r>
            <w:r>
              <w:rPr>
                <w:noProof/>
                <w:webHidden/>
              </w:rPr>
              <w:fldChar w:fldCharType="begin"/>
            </w:r>
            <w:r>
              <w:rPr>
                <w:noProof/>
                <w:webHidden/>
              </w:rPr>
              <w:instrText xml:space="preserve"> PAGEREF _Toc225718600 \h </w:instrText>
            </w:r>
            <w:r>
              <w:rPr>
                <w:noProof/>
                <w:webHidden/>
              </w:rPr>
            </w:r>
            <w:r>
              <w:rPr>
                <w:noProof/>
                <w:webHidden/>
              </w:rPr>
              <w:fldChar w:fldCharType="separate"/>
            </w:r>
            <w:r>
              <w:rPr>
                <w:noProof/>
                <w:webHidden/>
              </w:rPr>
              <w:t>6</w:t>
            </w:r>
            <w:r>
              <w:rPr>
                <w:noProof/>
                <w:webHidden/>
              </w:rPr>
              <w:fldChar w:fldCharType="end"/>
            </w:r>
          </w:hyperlink>
        </w:p>
        <w:p w14:paraId="5109C6BF" w14:textId="68DDC0F2"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1" w:history="1">
            <w:r w:rsidRPr="005624BF">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_Toc225718601 \h </w:instrText>
            </w:r>
            <w:r>
              <w:rPr>
                <w:noProof/>
                <w:webHidden/>
              </w:rPr>
            </w:r>
            <w:r>
              <w:rPr>
                <w:noProof/>
                <w:webHidden/>
              </w:rPr>
              <w:fldChar w:fldCharType="separate"/>
            </w:r>
            <w:r>
              <w:rPr>
                <w:noProof/>
                <w:webHidden/>
              </w:rPr>
              <w:t>6</w:t>
            </w:r>
            <w:r>
              <w:rPr>
                <w:noProof/>
                <w:webHidden/>
              </w:rPr>
              <w:fldChar w:fldCharType="end"/>
            </w:r>
          </w:hyperlink>
        </w:p>
        <w:p w14:paraId="7F1A6007" w14:textId="1707DA4D"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2" w:history="1">
            <w:r w:rsidRPr="005624BF">
              <w:rPr>
                <w:rStyle w:val="Hyperlink"/>
                <w:noProof/>
              </w:rPr>
              <w:t>PESTEL Analysis</w:t>
            </w:r>
            <w:r>
              <w:rPr>
                <w:noProof/>
                <w:webHidden/>
              </w:rPr>
              <w:tab/>
            </w:r>
            <w:r>
              <w:rPr>
                <w:noProof/>
                <w:webHidden/>
              </w:rPr>
              <w:fldChar w:fldCharType="begin"/>
            </w:r>
            <w:r>
              <w:rPr>
                <w:noProof/>
                <w:webHidden/>
              </w:rPr>
              <w:instrText xml:space="preserve"> PAGEREF _Toc225718602 \h </w:instrText>
            </w:r>
            <w:r>
              <w:rPr>
                <w:noProof/>
                <w:webHidden/>
              </w:rPr>
            </w:r>
            <w:r>
              <w:rPr>
                <w:noProof/>
                <w:webHidden/>
              </w:rPr>
              <w:fldChar w:fldCharType="separate"/>
            </w:r>
            <w:r>
              <w:rPr>
                <w:noProof/>
                <w:webHidden/>
              </w:rPr>
              <w:t>7</w:t>
            </w:r>
            <w:r>
              <w:rPr>
                <w:noProof/>
                <w:webHidden/>
              </w:rPr>
              <w:fldChar w:fldCharType="end"/>
            </w:r>
          </w:hyperlink>
        </w:p>
        <w:p w14:paraId="31E2FA29" w14:textId="134A1E20"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3" w:history="1">
            <w:r w:rsidRPr="005624BF">
              <w:rPr>
                <w:rStyle w:val="Hyperlink"/>
                <w:noProof/>
              </w:rPr>
              <w:t>SWOT Analysis</w:t>
            </w:r>
            <w:r>
              <w:rPr>
                <w:noProof/>
                <w:webHidden/>
              </w:rPr>
              <w:tab/>
            </w:r>
            <w:r>
              <w:rPr>
                <w:noProof/>
                <w:webHidden/>
              </w:rPr>
              <w:fldChar w:fldCharType="begin"/>
            </w:r>
            <w:r>
              <w:rPr>
                <w:noProof/>
                <w:webHidden/>
              </w:rPr>
              <w:instrText xml:space="preserve"> PAGEREF _Toc225718603 \h </w:instrText>
            </w:r>
            <w:r>
              <w:rPr>
                <w:noProof/>
                <w:webHidden/>
              </w:rPr>
            </w:r>
            <w:r>
              <w:rPr>
                <w:noProof/>
                <w:webHidden/>
              </w:rPr>
              <w:fldChar w:fldCharType="separate"/>
            </w:r>
            <w:r>
              <w:rPr>
                <w:noProof/>
                <w:webHidden/>
              </w:rPr>
              <w:t>8</w:t>
            </w:r>
            <w:r>
              <w:rPr>
                <w:noProof/>
                <w:webHidden/>
              </w:rPr>
              <w:fldChar w:fldCharType="end"/>
            </w:r>
          </w:hyperlink>
        </w:p>
        <w:p w14:paraId="6BA3B60F" w14:textId="48EDE47F"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4" w:history="1">
            <w:r w:rsidRPr="005624BF">
              <w:rPr>
                <w:rStyle w:val="Hyperlink"/>
                <w:noProof/>
              </w:rPr>
              <w:t>Marketing Mix (4Ps)</w:t>
            </w:r>
            <w:r>
              <w:rPr>
                <w:noProof/>
                <w:webHidden/>
              </w:rPr>
              <w:tab/>
            </w:r>
            <w:r>
              <w:rPr>
                <w:noProof/>
                <w:webHidden/>
              </w:rPr>
              <w:fldChar w:fldCharType="begin"/>
            </w:r>
            <w:r>
              <w:rPr>
                <w:noProof/>
                <w:webHidden/>
              </w:rPr>
              <w:instrText xml:space="preserve"> PAGEREF _Toc225718604 \h </w:instrText>
            </w:r>
            <w:r>
              <w:rPr>
                <w:noProof/>
                <w:webHidden/>
              </w:rPr>
            </w:r>
            <w:r>
              <w:rPr>
                <w:noProof/>
                <w:webHidden/>
              </w:rPr>
              <w:fldChar w:fldCharType="separate"/>
            </w:r>
            <w:r>
              <w:rPr>
                <w:noProof/>
                <w:webHidden/>
              </w:rPr>
              <w:t>8</w:t>
            </w:r>
            <w:r>
              <w:rPr>
                <w:noProof/>
                <w:webHidden/>
              </w:rPr>
              <w:fldChar w:fldCharType="end"/>
            </w:r>
          </w:hyperlink>
        </w:p>
        <w:p w14:paraId="028C3C03" w14:textId="312C4AC9"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5" w:history="1">
            <w:r w:rsidRPr="005624BF">
              <w:rPr>
                <w:rStyle w:val="Hyperlink"/>
                <w:noProof/>
              </w:rPr>
              <w:t>Management Team</w:t>
            </w:r>
            <w:r>
              <w:rPr>
                <w:noProof/>
                <w:webHidden/>
              </w:rPr>
              <w:tab/>
            </w:r>
            <w:r>
              <w:rPr>
                <w:noProof/>
                <w:webHidden/>
              </w:rPr>
              <w:fldChar w:fldCharType="begin"/>
            </w:r>
            <w:r>
              <w:rPr>
                <w:noProof/>
                <w:webHidden/>
              </w:rPr>
              <w:instrText xml:space="preserve"> PAGEREF _Toc225718605 \h </w:instrText>
            </w:r>
            <w:r>
              <w:rPr>
                <w:noProof/>
                <w:webHidden/>
              </w:rPr>
            </w:r>
            <w:r>
              <w:rPr>
                <w:noProof/>
                <w:webHidden/>
              </w:rPr>
              <w:fldChar w:fldCharType="separate"/>
            </w:r>
            <w:r>
              <w:rPr>
                <w:noProof/>
                <w:webHidden/>
              </w:rPr>
              <w:t>9</w:t>
            </w:r>
            <w:r>
              <w:rPr>
                <w:noProof/>
                <w:webHidden/>
              </w:rPr>
              <w:fldChar w:fldCharType="end"/>
            </w:r>
          </w:hyperlink>
        </w:p>
        <w:p w14:paraId="58E6FB8E" w14:textId="5F5DF774"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6" w:history="1">
            <w:r w:rsidRPr="005624BF">
              <w:rPr>
                <w:rStyle w:val="Hyperlink"/>
                <w:noProof/>
              </w:rPr>
              <w:t>Management Team and Their Background</w:t>
            </w:r>
            <w:r>
              <w:rPr>
                <w:noProof/>
                <w:webHidden/>
              </w:rPr>
              <w:tab/>
            </w:r>
            <w:r>
              <w:rPr>
                <w:noProof/>
                <w:webHidden/>
              </w:rPr>
              <w:fldChar w:fldCharType="begin"/>
            </w:r>
            <w:r>
              <w:rPr>
                <w:noProof/>
                <w:webHidden/>
              </w:rPr>
              <w:instrText xml:space="preserve"> PAGEREF _Toc225718606 \h </w:instrText>
            </w:r>
            <w:r>
              <w:rPr>
                <w:noProof/>
                <w:webHidden/>
              </w:rPr>
            </w:r>
            <w:r>
              <w:rPr>
                <w:noProof/>
                <w:webHidden/>
              </w:rPr>
              <w:fldChar w:fldCharType="separate"/>
            </w:r>
            <w:r>
              <w:rPr>
                <w:noProof/>
                <w:webHidden/>
              </w:rPr>
              <w:t>9</w:t>
            </w:r>
            <w:r>
              <w:rPr>
                <w:noProof/>
                <w:webHidden/>
              </w:rPr>
              <w:fldChar w:fldCharType="end"/>
            </w:r>
          </w:hyperlink>
        </w:p>
        <w:p w14:paraId="304D66D5" w14:textId="7E3C6862"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7" w:history="1">
            <w:r w:rsidRPr="005624BF">
              <w:rPr>
                <w:rStyle w:val="Hyperlink"/>
                <w:noProof/>
              </w:rPr>
              <w:t>Organisational Chart</w:t>
            </w:r>
            <w:r>
              <w:rPr>
                <w:noProof/>
                <w:webHidden/>
              </w:rPr>
              <w:tab/>
            </w:r>
            <w:r>
              <w:rPr>
                <w:noProof/>
                <w:webHidden/>
              </w:rPr>
              <w:fldChar w:fldCharType="begin"/>
            </w:r>
            <w:r>
              <w:rPr>
                <w:noProof/>
                <w:webHidden/>
              </w:rPr>
              <w:instrText xml:space="preserve"> PAGEREF _Toc225718607 \h </w:instrText>
            </w:r>
            <w:r>
              <w:rPr>
                <w:noProof/>
                <w:webHidden/>
              </w:rPr>
            </w:r>
            <w:r>
              <w:rPr>
                <w:noProof/>
                <w:webHidden/>
              </w:rPr>
              <w:fldChar w:fldCharType="separate"/>
            </w:r>
            <w:r>
              <w:rPr>
                <w:noProof/>
                <w:webHidden/>
              </w:rPr>
              <w:t>9</w:t>
            </w:r>
            <w:r>
              <w:rPr>
                <w:noProof/>
                <w:webHidden/>
              </w:rPr>
              <w:fldChar w:fldCharType="end"/>
            </w:r>
          </w:hyperlink>
        </w:p>
        <w:p w14:paraId="246EC79B" w14:textId="5CA97FC2"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8" w:history="1">
            <w:r w:rsidRPr="005624BF">
              <w:rPr>
                <w:rStyle w:val="Hyperlink"/>
                <w:noProof/>
              </w:rPr>
              <w:t>Key Milestones</w:t>
            </w:r>
            <w:r>
              <w:rPr>
                <w:noProof/>
                <w:webHidden/>
              </w:rPr>
              <w:tab/>
            </w:r>
            <w:r>
              <w:rPr>
                <w:noProof/>
                <w:webHidden/>
              </w:rPr>
              <w:fldChar w:fldCharType="begin"/>
            </w:r>
            <w:r>
              <w:rPr>
                <w:noProof/>
                <w:webHidden/>
              </w:rPr>
              <w:instrText xml:space="preserve"> PAGEREF _Toc225718608 \h </w:instrText>
            </w:r>
            <w:r>
              <w:rPr>
                <w:noProof/>
                <w:webHidden/>
              </w:rPr>
            </w:r>
            <w:r>
              <w:rPr>
                <w:noProof/>
                <w:webHidden/>
              </w:rPr>
              <w:fldChar w:fldCharType="separate"/>
            </w:r>
            <w:r>
              <w:rPr>
                <w:noProof/>
                <w:webHidden/>
              </w:rPr>
              <w:t>10</w:t>
            </w:r>
            <w:r>
              <w:rPr>
                <w:noProof/>
                <w:webHidden/>
              </w:rPr>
              <w:fldChar w:fldCharType="end"/>
            </w:r>
          </w:hyperlink>
        </w:p>
        <w:p w14:paraId="48EC5110" w14:textId="56CBECC1"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09" w:history="1">
            <w:r w:rsidRPr="005624BF">
              <w:rPr>
                <w:rStyle w:val="Hyperlink"/>
                <w:noProof/>
              </w:rPr>
              <w:t>Financial Plan (One Year)</w:t>
            </w:r>
            <w:r>
              <w:rPr>
                <w:noProof/>
                <w:webHidden/>
              </w:rPr>
              <w:tab/>
            </w:r>
            <w:r>
              <w:rPr>
                <w:noProof/>
                <w:webHidden/>
              </w:rPr>
              <w:fldChar w:fldCharType="begin"/>
            </w:r>
            <w:r>
              <w:rPr>
                <w:noProof/>
                <w:webHidden/>
              </w:rPr>
              <w:instrText xml:space="preserve"> PAGEREF _Toc225718609 \h </w:instrText>
            </w:r>
            <w:r>
              <w:rPr>
                <w:noProof/>
                <w:webHidden/>
              </w:rPr>
            </w:r>
            <w:r>
              <w:rPr>
                <w:noProof/>
                <w:webHidden/>
              </w:rPr>
              <w:fldChar w:fldCharType="separate"/>
            </w:r>
            <w:r>
              <w:rPr>
                <w:noProof/>
                <w:webHidden/>
              </w:rPr>
              <w:t>10</w:t>
            </w:r>
            <w:r>
              <w:rPr>
                <w:noProof/>
                <w:webHidden/>
              </w:rPr>
              <w:fldChar w:fldCharType="end"/>
            </w:r>
          </w:hyperlink>
        </w:p>
        <w:p w14:paraId="2CEE9ECB" w14:textId="7325489F"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0" w:history="1">
            <w:r w:rsidRPr="005624BF">
              <w:rPr>
                <w:rStyle w:val="Hyperlink"/>
                <w:noProof/>
              </w:rPr>
              <w:t>Sources of Finance</w:t>
            </w:r>
            <w:r>
              <w:rPr>
                <w:noProof/>
                <w:webHidden/>
              </w:rPr>
              <w:tab/>
            </w:r>
            <w:r>
              <w:rPr>
                <w:noProof/>
                <w:webHidden/>
              </w:rPr>
              <w:fldChar w:fldCharType="begin"/>
            </w:r>
            <w:r>
              <w:rPr>
                <w:noProof/>
                <w:webHidden/>
              </w:rPr>
              <w:instrText xml:space="preserve"> PAGEREF _Toc225718610 \h </w:instrText>
            </w:r>
            <w:r>
              <w:rPr>
                <w:noProof/>
                <w:webHidden/>
              </w:rPr>
            </w:r>
            <w:r>
              <w:rPr>
                <w:noProof/>
                <w:webHidden/>
              </w:rPr>
              <w:fldChar w:fldCharType="separate"/>
            </w:r>
            <w:r>
              <w:rPr>
                <w:noProof/>
                <w:webHidden/>
              </w:rPr>
              <w:t>11</w:t>
            </w:r>
            <w:r>
              <w:rPr>
                <w:noProof/>
                <w:webHidden/>
              </w:rPr>
              <w:fldChar w:fldCharType="end"/>
            </w:r>
          </w:hyperlink>
        </w:p>
        <w:p w14:paraId="594E8C44" w14:textId="13B9D6D8"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1" w:history="1">
            <w:r w:rsidRPr="005624BF">
              <w:rPr>
                <w:rStyle w:val="Hyperlink"/>
                <w:noProof/>
              </w:rPr>
              <w:t>Cash Flow Forecast</w:t>
            </w:r>
            <w:r>
              <w:rPr>
                <w:noProof/>
                <w:webHidden/>
              </w:rPr>
              <w:tab/>
            </w:r>
            <w:r>
              <w:rPr>
                <w:noProof/>
                <w:webHidden/>
              </w:rPr>
              <w:fldChar w:fldCharType="begin"/>
            </w:r>
            <w:r>
              <w:rPr>
                <w:noProof/>
                <w:webHidden/>
              </w:rPr>
              <w:instrText xml:space="preserve"> PAGEREF _Toc225718611 \h </w:instrText>
            </w:r>
            <w:r>
              <w:rPr>
                <w:noProof/>
                <w:webHidden/>
              </w:rPr>
            </w:r>
            <w:r>
              <w:rPr>
                <w:noProof/>
                <w:webHidden/>
              </w:rPr>
              <w:fldChar w:fldCharType="separate"/>
            </w:r>
            <w:r>
              <w:rPr>
                <w:noProof/>
                <w:webHidden/>
              </w:rPr>
              <w:t>11</w:t>
            </w:r>
            <w:r>
              <w:rPr>
                <w:noProof/>
                <w:webHidden/>
              </w:rPr>
              <w:fldChar w:fldCharType="end"/>
            </w:r>
          </w:hyperlink>
        </w:p>
        <w:p w14:paraId="3567E139" w14:textId="076FEC66"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2" w:history="1">
            <w:r w:rsidRPr="005624BF">
              <w:rPr>
                <w:rStyle w:val="Hyperlink"/>
                <w:noProof/>
              </w:rPr>
              <w:t>Sales Forecast</w:t>
            </w:r>
            <w:r>
              <w:rPr>
                <w:noProof/>
                <w:webHidden/>
              </w:rPr>
              <w:tab/>
            </w:r>
            <w:r>
              <w:rPr>
                <w:noProof/>
                <w:webHidden/>
              </w:rPr>
              <w:fldChar w:fldCharType="begin"/>
            </w:r>
            <w:r>
              <w:rPr>
                <w:noProof/>
                <w:webHidden/>
              </w:rPr>
              <w:instrText xml:space="preserve"> PAGEREF _Toc225718612 \h </w:instrText>
            </w:r>
            <w:r>
              <w:rPr>
                <w:noProof/>
                <w:webHidden/>
              </w:rPr>
            </w:r>
            <w:r>
              <w:rPr>
                <w:noProof/>
                <w:webHidden/>
              </w:rPr>
              <w:fldChar w:fldCharType="separate"/>
            </w:r>
            <w:r>
              <w:rPr>
                <w:noProof/>
                <w:webHidden/>
              </w:rPr>
              <w:t>12</w:t>
            </w:r>
            <w:r>
              <w:rPr>
                <w:noProof/>
                <w:webHidden/>
              </w:rPr>
              <w:fldChar w:fldCharType="end"/>
            </w:r>
          </w:hyperlink>
        </w:p>
        <w:p w14:paraId="6D381D59" w14:textId="2557A788"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3" w:history="1">
            <w:r w:rsidRPr="005624BF">
              <w:rPr>
                <w:rStyle w:val="Hyperlink"/>
                <w:noProof/>
              </w:rPr>
              <w:t>Cost of Production Forecast</w:t>
            </w:r>
            <w:r>
              <w:rPr>
                <w:noProof/>
                <w:webHidden/>
              </w:rPr>
              <w:tab/>
            </w:r>
            <w:r>
              <w:rPr>
                <w:noProof/>
                <w:webHidden/>
              </w:rPr>
              <w:fldChar w:fldCharType="begin"/>
            </w:r>
            <w:r>
              <w:rPr>
                <w:noProof/>
                <w:webHidden/>
              </w:rPr>
              <w:instrText xml:space="preserve"> PAGEREF _Toc225718613 \h </w:instrText>
            </w:r>
            <w:r>
              <w:rPr>
                <w:noProof/>
                <w:webHidden/>
              </w:rPr>
            </w:r>
            <w:r>
              <w:rPr>
                <w:noProof/>
                <w:webHidden/>
              </w:rPr>
              <w:fldChar w:fldCharType="separate"/>
            </w:r>
            <w:r>
              <w:rPr>
                <w:noProof/>
                <w:webHidden/>
              </w:rPr>
              <w:t>12</w:t>
            </w:r>
            <w:r>
              <w:rPr>
                <w:noProof/>
                <w:webHidden/>
              </w:rPr>
              <w:fldChar w:fldCharType="end"/>
            </w:r>
          </w:hyperlink>
        </w:p>
        <w:p w14:paraId="1CCAD0C7" w14:textId="03DFE965"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4" w:history="1">
            <w:r w:rsidRPr="005624BF">
              <w:rPr>
                <w:rStyle w:val="Hyperlink"/>
                <w:noProof/>
              </w:rPr>
              <w:t>Break Even Analysis</w:t>
            </w:r>
            <w:r>
              <w:rPr>
                <w:noProof/>
                <w:webHidden/>
              </w:rPr>
              <w:tab/>
            </w:r>
            <w:r>
              <w:rPr>
                <w:noProof/>
                <w:webHidden/>
              </w:rPr>
              <w:fldChar w:fldCharType="begin"/>
            </w:r>
            <w:r>
              <w:rPr>
                <w:noProof/>
                <w:webHidden/>
              </w:rPr>
              <w:instrText xml:space="preserve"> PAGEREF _Toc225718614 \h </w:instrText>
            </w:r>
            <w:r>
              <w:rPr>
                <w:noProof/>
                <w:webHidden/>
              </w:rPr>
            </w:r>
            <w:r>
              <w:rPr>
                <w:noProof/>
                <w:webHidden/>
              </w:rPr>
              <w:fldChar w:fldCharType="separate"/>
            </w:r>
            <w:r>
              <w:rPr>
                <w:noProof/>
                <w:webHidden/>
              </w:rPr>
              <w:t>13</w:t>
            </w:r>
            <w:r>
              <w:rPr>
                <w:noProof/>
                <w:webHidden/>
              </w:rPr>
              <w:fldChar w:fldCharType="end"/>
            </w:r>
          </w:hyperlink>
        </w:p>
        <w:p w14:paraId="2BB81612" w14:textId="448DCBE6"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5" w:history="1">
            <w:r w:rsidRPr="005624BF">
              <w:rPr>
                <w:rStyle w:val="Hyperlink"/>
                <w:noProof/>
              </w:rPr>
              <w:t>Operations and Management Plan</w:t>
            </w:r>
            <w:r>
              <w:rPr>
                <w:noProof/>
                <w:webHidden/>
              </w:rPr>
              <w:tab/>
            </w:r>
            <w:r>
              <w:rPr>
                <w:noProof/>
                <w:webHidden/>
              </w:rPr>
              <w:fldChar w:fldCharType="begin"/>
            </w:r>
            <w:r>
              <w:rPr>
                <w:noProof/>
                <w:webHidden/>
              </w:rPr>
              <w:instrText xml:space="preserve"> PAGEREF _Toc225718615 \h </w:instrText>
            </w:r>
            <w:r>
              <w:rPr>
                <w:noProof/>
                <w:webHidden/>
              </w:rPr>
            </w:r>
            <w:r>
              <w:rPr>
                <w:noProof/>
                <w:webHidden/>
              </w:rPr>
              <w:fldChar w:fldCharType="separate"/>
            </w:r>
            <w:r>
              <w:rPr>
                <w:noProof/>
                <w:webHidden/>
              </w:rPr>
              <w:t>14</w:t>
            </w:r>
            <w:r>
              <w:rPr>
                <w:noProof/>
                <w:webHidden/>
              </w:rPr>
              <w:fldChar w:fldCharType="end"/>
            </w:r>
          </w:hyperlink>
        </w:p>
        <w:p w14:paraId="503377B8" w14:textId="7A01334A"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6" w:history="1">
            <w:r w:rsidRPr="005624BF">
              <w:rPr>
                <w:rStyle w:val="Hyperlink"/>
                <w:noProof/>
              </w:rPr>
              <w:t>Production of Good and Service</w:t>
            </w:r>
            <w:r>
              <w:rPr>
                <w:noProof/>
                <w:webHidden/>
              </w:rPr>
              <w:tab/>
            </w:r>
            <w:r>
              <w:rPr>
                <w:noProof/>
                <w:webHidden/>
              </w:rPr>
              <w:fldChar w:fldCharType="begin"/>
            </w:r>
            <w:r>
              <w:rPr>
                <w:noProof/>
                <w:webHidden/>
              </w:rPr>
              <w:instrText xml:space="preserve"> PAGEREF _Toc225718616 \h </w:instrText>
            </w:r>
            <w:r>
              <w:rPr>
                <w:noProof/>
                <w:webHidden/>
              </w:rPr>
            </w:r>
            <w:r>
              <w:rPr>
                <w:noProof/>
                <w:webHidden/>
              </w:rPr>
              <w:fldChar w:fldCharType="separate"/>
            </w:r>
            <w:r>
              <w:rPr>
                <w:noProof/>
                <w:webHidden/>
              </w:rPr>
              <w:t>14</w:t>
            </w:r>
            <w:r>
              <w:rPr>
                <w:noProof/>
                <w:webHidden/>
              </w:rPr>
              <w:fldChar w:fldCharType="end"/>
            </w:r>
          </w:hyperlink>
        </w:p>
        <w:p w14:paraId="6184BD1C" w14:textId="3FB8D06A"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7" w:history="1">
            <w:r w:rsidRPr="005624BF">
              <w:rPr>
                <w:rStyle w:val="Hyperlink"/>
                <w:noProof/>
              </w:rPr>
              <w:t>Technology Plan</w:t>
            </w:r>
            <w:r>
              <w:rPr>
                <w:noProof/>
                <w:webHidden/>
              </w:rPr>
              <w:tab/>
            </w:r>
            <w:r>
              <w:rPr>
                <w:noProof/>
                <w:webHidden/>
              </w:rPr>
              <w:fldChar w:fldCharType="begin"/>
            </w:r>
            <w:r>
              <w:rPr>
                <w:noProof/>
                <w:webHidden/>
              </w:rPr>
              <w:instrText xml:space="preserve"> PAGEREF _Toc225718617 \h </w:instrText>
            </w:r>
            <w:r>
              <w:rPr>
                <w:noProof/>
                <w:webHidden/>
              </w:rPr>
            </w:r>
            <w:r>
              <w:rPr>
                <w:noProof/>
                <w:webHidden/>
              </w:rPr>
              <w:fldChar w:fldCharType="separate"/>
            </w:r>
            <w:r>
              <w:rPr>
                <w:noProof/>
                <w:webHidden/>
              </w:rPr>
              <w:t>14</w:t>
            </w:r>
            <w:r>
              <w:rPr>
                <w:noProof/>
                <w:webHidden/>
              </w:rPr>
              <w:fldChar w:fldCharType="end"/>
            </w:r>
          </w:hyperlink>
        </w:p>
        <w:p w14:paraId="3C57D142" w14:textId="6060380C"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8" w:history="1">
            <w:r w:rsidRPr="005624BF">
              <w:rPr>
                <w:rStyle w:val="Hyperlink"/>
                <w:noProof/>
              </w:rPr>
              <w:t>Human Resource Plan</w:t>
            </w:r>
            <w:r>
              <w:rPr>
                <w:noProof/>
                <w:webHidden/>
              </w:rPr>
              <w:tab/>
            </w:r>
            <w:r>
              <w:rPr>
                <w:noProof/>
                <w:webHidden/>
              </w:rPr>
              <w:fldChar w:fldCharType="begin"/>
            </w:r>
            <w:r>
              <w:rPr>
                <w:noProof/>
                <w:webHidden/>
              </w:rPr>
              <w:instrText xml:space="preserve"> PAGEREF _Toc225718618 \h </w:instrText>
            </w:r>
            <w:r>
              <w:rPr>
                <w:noProof/>
                <w:webHidden/>
              </w:rPr>
            </w:r>
            <w:r>
              <w:rPr>
                <w:noProof/>
                <w:webHidden/>
              </w:rPr>
              <w:fldChar w:fldCharType="separate"/>
            </w:r>
            <w:r>
              <w:rPr>
                <w:noProof/>
                <w:webHidden/>
              </w:rPr>
              <w:t>14</w:t>
            </w:r>
            <w:r>
              <w:rPr>
                <w:noProof/>
                <w:webHidden/>
              </w:rPr>
              <w:fldChar w:fldCharType="end"/>
            </w:r>
          </w:hyperlink>
        </w:p>
        <w:p w14:paraId="1003B502" w14:textId="1C9AB1EA" w:rsidR="00A567A6" w:rsidRDefault="00A567A6" w:rsidP="00CC7E30">
          <w:pPr>
            <w:pStyle w:val="TOC2"/>
            <w:tabs>
              <w:tab w:val="right" w:leader="dot" w:pos="9016"/>
            </w:tabs>
            <w:spacing w:line="276" w:lineRule="auto"/>
            <w:rPr>
              <w:rFonts w:asciiTheme="minorHAnsi" w:hAnsiTheme="minorHAnsi"/>
              <w:noProof/>
              <w:kern w:val="2"/>
              <w:sz w:val="24"/>
              <w:szCs w:val="24"/>
              <w:lang w:eastAsia="en-GB"/>
              <w14:ligatures w14:val="standardContextual"/>
            </w:rPr>
          </w:pPr>
          <w:hyperlink w:anchor="_Toc225718619" w:history="1">
            <w:r w:rsidRPr="005624BF">
              <w:rPr>
                <w:rStyle w:val="Hyperlink"/>
                <w:noProof/>
              </w:rPr>
              <w:t>Expansion Plan</w:t>
            </w:r>
            <w:r>
              <w:rPr>
                <w:noProof/>
                <w:webHidden/>
              </w:rPr>
              <w:tab/>
            </w:r>
            <w:r>
              <w:rPr>
                <w:noProof/>
                <w:webHidden/>
              </w:rPr>
              <w:fldChar w:fldCharType="begin"/>
            </w:r>
            <w:r>
              <w:rPr>
                <w:noProof/>
                <w:webHidden/>
              </w:rPr>
              <w:instrText xml:space="preserve"> PAGEREF _Toc225718619 \h </w:instrText>
            </w:r>
            <w:r>
              <w:rPr>
                <w:noProof/>
                <w:webHidden/>
              </w:rPr>
            </w:r>
            <w:r>
              <w:rPr>
                <w:noProof/>
                <w:webHidden/>
              </w:rPr>
              <w:fldChar w:fldCharType="separate"/>
            </w:r>
            <w:r>
              <w:rPr>
                <w:noProof/>
                <w:webHidden/>
              </w:rPr>
              <w:t>14</w:t>
            </w:r>
            <w:r>
              <w:rPr>
                <w:noProof/>
                <w:webHidden/>
              </w:rPr>
              <w:fldChar w:fldCharType="end"/>
            </w:r>
          </w:hyperlink>
        </w:p>
        <w:p w14:paraId="7943D402" w14:textId="4AE77CE7"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20" w:history="1">
            <w:r w:rsidRPr="005624BF">
              <w:rPr>
                <w:rStyle w:val="Hyperlink"/>
                <w:noProof/>
              </w:rPr>
              <w:t>Reference List</w:t>
            </w:r>
            <w:r>
              <w:rPr>
                <w:noProof/>
                <w:webHidden/>
              </w:rPr>
              <w:tab/>
            </w:r>
            <w:r>
              <w:rPr>
                <w:noProof/>
                <w:webHidden/>
              </w:rPr>
              <w:fldChar w:fldCharType="begin"/>
            </w:r>
            <w:r>
              <w:rPr>
                <w:noProof/>
                <w:webHidden/>
              </w:rPr>
              <w:instrText xml:space="preserve"> PAGEREF _Toc225718620 \h </w:instrText>
            </w:r>
            <w:r>
              <w:rPr>
                <w:noProof/>
                <w:webHidden/>
              </w:rPr>
            </w:r>
            <w:r>
              <w:rPr>
                <w:noProof/>
                <w:webHidden/>
              </w:rPr>
              <w:fldChar w:fldCharType="separate"/>
            </w:r>
            <w:r>
              <w:rPr>
                <w:noProof/>
                <w:webHidden/>
              </w:rPr>
              <w:t>15</w:t>
            </w:r>
            <w:r>
              <w:rPr>
                <w:noProof/>
                <w:webHidden/>
              </w:rPr>
              <w:fldChar w:fldCharType="end"/>
            </w:r>
          </w:hyperlink>
        </w:p>
        <w:p w14:paraId="3A29391A" w14:textId="3F2B147F" w:rsidR="00A567A6" w:rsidRDefault="00A567A6" w:rsidP="00CC7E30">
          <w:pPr>
            <w:pStyle w:val="TOC1"/>
            <w:tabs>
              <w:tab w:val="right" w:leader="dot" w:pos="9016"/>
            </w:tabs>
            <w:spacing w:line="276" w:lineRule="auto"/>
            <w:rPr>
              <w:rFonts w:asciiTheme="minorHAnsi" w:hAnsiTheme="minorHAnsi"/>
              <w:noProof/>
              <w:kern w:val="2"/>
              <w:sz w:val="24"/>
              <w:szCs w:val="24"/>
              <w:lang w:eastAsia="en-GB"/>
              <w14:ligatures w14:val="standardContextual"/>
            </w:rPr>
          </w:pPr>
          <w:hyperlink w:anchor="_Toc225718621" w:history="1">
            <w:r w:rsidRPr="005624BF">
              <w:rPr>
                <w:rStyle w:val="Hyperlink"/>
                <w:noProof/>
              </w:rPr>
              <w:t>Appendices:</w:t>
            </w:r>
            <w:r>
              <w:rPr>
                <w:noProof/>
                <w:webHidden/>
              </w:rPr>
              <w:tab/>
            </w:r>
            <w:r>
              <w:rPr>
                <w:noProof/>
                <w:webHidden/>
              </w:rPr>
              <w:fldChar w:fldCharType="begin"/>
            </w:r>
            <w:r>
              <w:rPr>
                <w:noProof/>
                <w:webHidden/>
              </w:rPr>
              <w:instrText xml:space="preserve"> PAGEREF _Toc225718621 \h </w:instrText>
            </w:r>
            <w:r>
              <w:rPr>
                <w:noProof/>
                <w:webHidden/>
              </w:rPr>
            </w:r>
            <w:r>
              <w:rPr>
                <w:noProof/>
                <w:webHidden/>
              </w:rPr>
              <w:fldChar w:fldCharType="separate"/>
            </w:r>
            <w:r>
              <w:rPr>
                <w:noProof/>
                <w:webHidden/>
              </w:rPr>
              <w:t>16</w:t>
            </w:r>
            <w:r>
              <w:rPr>
                <w:noProof/>
                <w:webHidden/>
              </w:rPr>
              <w:fldChar w:fldCharType="end"/>
            </w:r>
          </w:hyperlink>
        </w:p>
        <w:p w14:paraId="73B34476" w14:textId="5A807555" w:rsidR="004B3A79" w:rsidRDefault="004B3A79" w:rsidP="00CC7E30">
          <w:pPr>
            <w:spacing w:line="276" w:lineRule="auto"/>
          </w:pPr>
          <w:r w:rsidRPr="002E3CCA">
            <w:rPr>
              <w:b/>
              <w:bCs/>
              <w:noProof/>
            </w:rPr>
            <w:fldChar w:fldCharType="end"/>
          </w:r>
        </w:p>
      </w:sdtContent>
    </w:sdt>
    <w:p w14:paraId="080B12B7" w14:textId="2BD9B4E6" w:rsidR="00255882" w:rsidRDefault="00255882" w:rsidP="001C0082">
      <w:pPr>
        <w:spacing w:line="360" w:lineRule="auto"/>
        <w:rPr>
          <w:sz w:val="40"/>
          <w:szCs w:val="40"/>
        </w:rPr>
      </w:pPr>
    </w:p>
    <w:p w14:paraId="59FD9ACB" w14:textId="71284345" w:rsidR="00255882" w:rsidRDefault="00255882" w:rsidP="001C0082">
      <w:pPr>
        <w:spacing w:line="360" w:lineRule="auto"/>
        <w:rPr>
          <w:sz w:val="40"/>
          <w:szCs w:val="40"/>
        </w:rPr>
      </w:pPr>
    </w:p>
    <w:p w14:paraId="30A9B2FE" w14:textId="794476BD" w:rsidR="00255882" w:rsidRDefault="00255882" w:rsidP="001C0082">
      <w:pPr>
        <w:spacing w:line="360" w:lineRule="auto"/>
        <w:rPr>
          <w:sz w:val="40"/>
          <w:szCs w:val="40"/>
        </w:rPr>
      </w:pPr>
    </w:p>
    <w:p w14:paraId="5AED868C" w14:textId="77777777" w:rsidR="00747FD5" w:rsidRPr="00747FD5" w:rsidRDefault="00747FD5" w:rsidP="001C0082">
      <w:pPr>
        <w:pStyle w:val="Heading1"/>
        <w:spacing w:line="360" w:lineRule="auto"/>
      </w:pPr>
      <w:bookmarkStart w:id="0" w:name="_Toc225718593"/>
      <w:r w:rsidRPr="00F53214">
        <w:t>Executive Summary</w:t>
      </w:r>
      <w:bookmarkEnd w:id="0"/>
    </w:p>
    <w:p w14:paraId="5A436232" w14:textId="77777777" w:rsidR="00747FD5" w:rsidRDefault="00747FD5" w:rsidP="001C0082">
      <w:pPr>
        <w:spacing w:line="360" w:lineRule="auto"/>
        <w:rPr>
          <w:sz w:val="40"/>
          <w:szCs w:val="40"/>
        </w:rPr>
      </w:pPr>
    </w:p>
    <w:p w14:paraId="48A75936" w14:textId="77777777" w:rsidR="001C0082" w:rsidRPr="001C0082" w:rsidRDefault="001C0082" w:rsidP="001C0082">
      <w:pPr>
        <w:spacing w:line="360" w:lineRule="auto"/>
        <w:rPr>
          <w:sz w:val="24"/>
          <w:szCs w:val="24"/>
        </w:rPr>
      </w:pPr>
      <w:r w:rsidRPr="001C0082">
        <w:rPr>
          <w:sz w:val="24"/>
          <w:szCs w:val="24"/>
        </w:rPr>
        <w:t>This is a business plan of developing a family friendly coffee shop that has a soft play area inside the premises. The idea is to create a healthy, comfortable and friendly ambience in which parents will be able to relax and have their children entertained.</w:t>
      </w:r>
    </w:p>
    <w:p w14:paraId="042DA3EA" w14:textId="5716590A" w:rsidR="00610FC3" w:rsidRPr="00610FC3" w:rsidRDefault="001C0082" w:rsidP="001C0082">
      <w:pPr>
        <w:spacing w:line="360" w:lineRule="auto"/>
        <w:rPr>
          <w:sz w:val="24"/>
          <w:szCs w:val="24"/>
        </w:rPr>
      </w:pPr>
      <w:r w:rsidRPr="001C0082">
        <w:rPr>
          <w:sz w:val="24"/>
          <w:szCs w:val="24"/>
        </w:rPr>
        <w:t>There are numerous parents who do not realize where to go so that both adults and children feel comfortable as well as entertained.</w:t>
      </w:r>
    </w:p>
    <w:p w14:paraId="65F5ED05" w14:textId="77777777" w:rsidR="00610FC3" w:rsidRPr="00610FC3" w:rsidRDefault="00610FC3" w:rsidP="001C0082">
      <w:pPr>
        <w:spacing w:line="360" w:lineRule="auto"/>
        <w:rPr>
          <w:sz w:val="24"/>
          <w:szCs w:val="24"/>
        </w:rPr>
      </w:pPr>
      <w:r w:rsidRPr="00610FC3">
        <w:rPr>
          <w:sz w:val="24"/>
          <w:szCs w:val="24"/>
        </w:rPr>
        <w:t>Many parents struggle to find spaces that balance adult comfort with child-friendly entertainment. Traditional coffee shops are not designed for children, while soft play centres focus mainly on children and lack a relaxing atmosphere for adults. This business combines both elements to meet this market gap.</w:t>
      </w:r>
    </w:p>
    <w:p w14:paraId="57E60265"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The coffee shop will provide excellent coffee, fresh pastries, and easy healthy snacks that are </w:t>
      </w:r>
      <w:r>
        <w:rPr>
          <w:rFonts w:cs="Arial"/>
          <w:kern w:val="28"/>
          <w:sz w:val="24"/>
          <w:szCs w:val="24"/>
        </w:rPr>
        <w:t>suitable</w:t>
      </w:r>
      <w:r w:rsidRPr="00193AEB">
        <w:rPr>
          <w:rFonts w:cs="Arial"/>
          <w:kern w:val="28"/>
          <w:sz w:val="24"/>
          <w:szCs w:val="24"/>
        </w:rPr>
        <w:t xml:space="preserve"> both to adults and children. The indoor </w:t>
      </w:r>
      <w:proofErr w:type="spellStart"/>
      <w:proofErr w:type="gramStart"/>
      <w:r w:rsidRPr="00193AEB">
        <w:rPr>
          <w:rFonts w:cs="Arial"/>
          <w:kern w:val="28"/>
          <w:sz w:val="24"/>
          <w:szCs w:val="24"/>
        </w:rPr>
        <w:t>play ground</w:t>
      </w:r>
      <w:proofErr w:type="spellEnd"/>
      <w:proofErr w:type="gramEnd"/>
      <w:r w:rsidRPr="00193AEB">
        <w:rPr>
          <w:rFonts w:cs="Arial"/>
          <w:kern w:val="28"/>
          <w:sz w:val="24"/>
          <w:szCs w:val="24"/>
        </w:rPr>
        <w:t xml:space="preserve"> will be made of soft material so it can be safe and will suit small children. The play area entry fee and small events like birthday parties will also give the business a share of money.</w:t>
      </w:r>
    </w:p>
    <w:p w14:paraId="2DF6AF0A"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The target customers </w:t>
      </w:r>
      <w:r>
        <w:rPr>
          <w:rFonts w:cs="Arial"/>
          <w:kern w:val="28"/>
          <w:sz w:val="24"/>
          <w:szCs w:val="24"/>
        </w:rPr>
        <w:t>will</w:t>
      </w:r>
      <w:r w:rsidRPr="00193AEB">
        <w:rPr>
          <w:rFonts w:cs="Arial"/>
          <w:kern w:val="28"/>
          <w:sz w:val="24"/>
          <w:szCs w:val="24"/>
        </w:rPr>
        <w:t xml:space="preserve"> be families with young children particularly parents who are seeking a peaceful and secure place to spend. This business could develop and gain popularity in the area with the </w:t>
      </w:r>
      <w:r>
        <w:rPr>
          <w:rFonts w:cs="Arial"/>
          <w:kern w:val="28"/>
          <w:sz w:val="24"/>
          <w:szCs w:val="24"/>
        </w:rPr>
        <w:t>suitable</w:t>
      </w:r>
      <w:r w:rsidRPr="00193AEB">
        <w:rPr>
          <w:rFonts w:cs="Arial"/>
          <w:kern w:val="28"/>
          <w:sz w:val="24"/>
          <w:szCs w:val="24"/>
        </w:rPr>
        <w:t xml:space="preserve"> location and quality service (</w:t>
      </w:r>
      <w:proofErr w:type="spellStart"/>
      <w:r w:rsidRPr="00193AEB">
        <w:rPr>
          <w:rFonts w:cs="Arial"/>
          <w:kern w:val="28"/>
          <w:sz w:val="24"/>
          <w:szCs w:val="24"/>
        </w:rPr>
        <w:t>O'malley</w:t>
      </w:r>
      <w:proofErr w:type="spellEnd"/>
      <w:r w:rsidRPr="00193AEB">
        <w:rPr>
          <w:rFonts w:cs="Arial"/>
          <w:kern w:val="28"/>
          <w:sz w:val="24"/>
          <w:szCs w:val="24"/>
        </w:rPr>
        <w:t xml:space="preserve"> and Prothero, 2006).</w:t>
      </w:r>
    </w:p>
    <w:p w14:paraId="65CE10DE" w14:textId="77777777" w:rsidR="00F114BD" w:rsidRDefault="00F114BD" w:rsidP="001C0082">
      <w:pPr>
        <w:spacing w:line="360" w:lineRule="auto"/>
        <w:rPr>
          <w:sz w:val="40"/>
          <w:szCs w:val="40"/>
        </w:rPr>
      </w:pPr>
    </w:p>
    <w:p w14:paraId="654F86E4" w14:textId="3B5724DC" w:rsidR="00747FD5" w:rsidRPr="00747FD5" w:rsidRDefault="00747FD5" w:rsidP="001C0082">
      <w:pPr>
        <w:pStyle w:val="Heading1"/>
        <w:spacing w:line="360" w:lineRule="auto"/>
      </w:pPr>
      <w:bookmarkStart w:id="1" w:name="_Toc225718594"/>
      <w:r w:rsidRPr="00747FD5">
        <w:t>Business Concept</w:t>
      </w:r>
      <w:bookmarkEnd w:id="1"/>
    </w:p>
    <w:p w14:paraId="50A8667E" w14:textId="1C039A16" w:rsidR="00747FD5" w:rsidRDefault="00747FD5" w:rsidP="001C0082">
      <w:pPr>
        <w:spacing w:line="360" w:lineRule="auto"/>
      </w:pPr>
    </w:p>
    <w:p w14:paraId="12409224" w14:textId="77777777" w:rsidR="00610FC3" w:rsidRPr="00610FC3" w:rsidRDefault="00610FC3" w:rsidP="001C0082">
      <w:pPr>
        <w:spacing w:line="360" w:lineRule="auto"/>
      </w:pPr>
      <w:r w:rsidRPr="00610FC3">
        <w:t xml:space="preserve">The business concept is to start a coffee shop which is family-specifically designed. The cafe would not only serve food and drinks, but it will also have a small play area indoors where </w:t>
      </w:r>
      <w:r w:rsidRPr="00610FC3">
        <w:lastRenderedPageBreak/>
        <w:t>young children can have a chance to play in safe conditions with their parents sitting close to them.</w:t>
      </w:r>
    </w:p>
    <w:p w14:paraId="52332EC4" w14:textId="77777777" w:rsidR="00610FC3" w:rsidRPr="00610FC3" w:rsidRDefault="00610FC3" w:rsidP="001C0082">
      <w:pPr>
        <w:spacing w:line="360" w:lineRule="auto"/>
      </w:pPr>
    </w:p>
    <w:p w14:paraId="1095FE2E" w14:textId="77777777" w:rsidR="00610FC3" w:rsidRPr="00610FC3" w:rsidRDefault="00610FC3" w:rsidP="001C0082">
      <w:pPr>
        <w:spacing w:line="360" w:lineRule="auto"/>
      </w:pPr>
      <w:r w:rsidRPr="00610FC3">
        <w:t>The objective is to ensure that parents are relaxed and children get entertained. The setting will be healthy, friendly and secure. The cafe will be made in a simple and friendly fashion that will have sufficient room to sit and play.</w:t>
      </w:r>
    </w:p>
    <w:p w14:paraId="513AF597" w14:textId="5446EE18" w:rsidR="00F53214" w:rsidRDefault="00F53214" w:rsidP="001C0082">
      <w:pPr>
        <w:spacing w:line="360" w:lineRule="auto"/>
      </w:pPr>
    </w:p>
    <w:p w14:paraId="4028FEF6" w14:textId="77777777" w:rsidR="00F53214" w:rsidRDefault="00F53214" w:rsidP="001C0082">
      <w:pPr>
        <w:spacing w:line="360" w:lineRule="auto"/>
      </w:pPr>
    </w:p>
    <w:p w14:paraId="073B37AB" w14:textId="0D87453A" w:rsidR="0096798A" w:rsidRDefault="0096798A" w:rsidP="001C0082">
      <w:pPr>
        <w:pStyle w:val="Heading2"/>
        <w:spacing w:line="360" w:lineRule="auto"/>
      </w:pPr>
      <w:bookmarkStart w:id="2" w:name="_Toc225718595"/>
      <w:r>
        <w:t>Business Description</w:t>
      </w:r>
      <w:bookmarkEnd w:id="2"/>
      <w:r>
        <w:t xml:space="preserve"> </w:t>
      </w:r>
    </w:p>
    <w:p w14:paraId="19776BCF" w14:textId="640756F2" w:rsidR="0096798A" w:rsidRDefault="0096798A" w:rsidP="001C0082">
      <w:pPr>
        <w:spacing w:line="360" w:lineRule="auto"/>
      </w:pPr>
    </w:p>
    <w:p w14:paraId="22732F18"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Besides the daily customers, the business will have small events like birthday parties and group bookings as well. Such events will contribute to the growth of income and the attraction of customers.</w:t>
      </w:r>
    </w:p>
    <w:p w14:paraId="37E262DE"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It is likely that the business will be a small business, maybe a sole trader or limited company depending on the source of funds. The </w:t>
      </w:r>
      <w:proofErr w:type="gramStart"/>
      <w:r w:rsidRPr="00193AEB">
        <w:rPr>
          <w:rFonts w:cs="Arial"/>
          <w:kern w:val="28"/>
          <w:sz w:val="24"/>
          <w:szCs w:val="24"/>
        </w:rPr>
        <w:t>first priority</w:t>
      </w:r>
      <w:proofErr w:type="gramEnd"/>
      <w:r w:rsidRPr="00193AEB">
        <w:rPr>
          <w:rFonts w:cs="Arial"/>
          <w:kern w:val="28"/>
          <w:sz w:val="24"/>
          <w:szCs w:val="24"/>
        </w:rPr>
        <w:t xml:space="preserve"> will be to establish a good reputation and acquire loyal customers (HSBC, 2024) at the start.</w:t>
      </w:r>
    </w:p>
    <w:p w14:paraId="089F7203" w14:textId="0094DA98" w:rsidR="00F53214" w:rsidRDefault="00F53214" w:rsidP="001C0082">
      <w:pPr>
        <w:spacing w:line="360" w:lineRule="auto"/>
      </w:pPr>
    </w:p>
    <w:p w14:paraId="6992BAEE" w14:textId="2006FDD1" w:rsidR="00F53214" w:rsidRDefault="00F53214" w:rsidP="001C0082">
      <w:pPr>
        <w:spacing w:line="360" w:lineRule="auto"/>
      </w:pPr>
    </w:p>
    <w:p w14:paraId="47440B66" w14:textId="77777777" w:rsidR="00F53214" w:rsidRDefault="00F53214" w:rsidP="001C0082">
      <w:pPr>
        <w:spacing w:line="360" w:lineRule="auto"/>
      </w:pPr>
    </w:p>
    <w:p w14:paraId="798CE64E" w14:textId="2DC5BAD5" w:rsidR="0096798A" w:rsidRDefault="0096798A" w:rsidP="001C0082">
      <w:pPr>
        <w:pStyle w:val="Heading2"/>
        <w:spacing w:line="360" w:lineRule="auto"/>
      </w:pPr>
      <w:bookmarkStart w:id="3" w:name="_Toc225718596"/>
      <w:r>
        <w:t>Product Description</w:t>
      </w:r>
      <w:bookmarkEnd w:id="3"/>
      <w:r>
        <w:t xml:space="preserve"> </w:t>
      </w:r>
    </w:p>
    <w:p w14:paraId="159D52E0" w14:textId="4FB8DA54" w:rsidR="0096798A" w:rsidRDefault="0096798A" w:rsidP="001C0082">
      <w:pPr>
        <w:spacing w:line="360" w:lineRule="auto"/>
        <w:rPr>
          <w:sz w:val="40"/>
          <w:szCs w:val="40"/>
        </w:rPr>
      </w:pPr>
    </w:p>
    <w:p w14:paraId="2D4608C8" w14:textId="3AEAB9D1" w:rsidR="00610FC3" w:rsidRPr="00610FC3" w:rsidRDefault="00610FC3" w:rsidP="001C0082">
      <w:pPr>
        <w:spacing w:line="360" w:lineRule="auto"/>
        <w:rPr>
          <w:sz w:val="24"/>
          <w:szCs w:val="24"/>
        </w:rPr>
      </w:pPr>
      <w:r w:rsidRPr="00610FC3">
        <w:rPr>
          <w:sz w:val="24"/>
          <w:szCs w:val="24"/>
        </w:rPr>
        <w:t>The cafe will offer:</w:t>
      </w:r>
    </w:p>
    <w:p w14:paraId="72CBB1E0" w14:textId="77777777" w:rsidR="00610FC3" w:rsidRPr="00610FC3" w:rsidRDefault="00610FC3" w:rsidP="001C0082">
      <w:pPr>
        <w:numPr>
          <w:ilvl w:val="0"/>
          <w:numId w:val="1"/>
        </w:numPr>
        <w:spacing w:line="360" w:lineRule="auto"/>
        <w:rPr>
          <w:sz w:val="24"/>
          <w:szCs w:val="24"/>
        </w:rPr>
      </w:pPr>
      <w:r w:rsidRPr="00610FC3">
        <w:rPr>
          <w:sz w:val="24"/>
          <w:szCs w:val="24"/>
        </w:rPr>
        <w:t xml:space="preserve">Coffee, tea, and soft drinks </w:t>
      </w:r>
    </w:p>
    <w:p w14:paraId="0B73DAAF" w14:textId="77777777" w:rsidR="00610FC3" w:rsidRPr="00610FC3" w:rsidRDefault="00610FC3" w:rsidP="001C0082">
      <w:pPr>
        <w:numPr>
          <w:ilvl w:val="0"/>
          <w:numId w:val="1"/>
        </w:numPr>
        <w:spacing w:line="360" w:lineRule="auto"/>
        <w:rPr>
          <w:sz w:val="24"/>
          <w:szCs w:val="24"/>
        </w:rPr>
      </w:pPr>
      <w:r w:rsidRPr="00610FC3">
        <w:rPr>
          <w:sz w:val="24"/>
          <w:szCs w:val="24"/>
        </w:rPr>
        <w:t xml:space="preserve">Fresh pastries and sandwiches </w:t>
      </w:r>
    </w:p>
    <w:p w14:paraId="76992C3C" w14:textId="77777777" w:rsidR="00610FC3" w:rsidRPr="00610FC3" w:rsidRDefault="00610FC3" w:rsidP="001C0082">
      <w:pPr>
        <w:numPr>
          <w:ilvl w:val="0"/>
          <w:numId w:val="1"/>
        </w:numPr>
        <w:spacing w:line="360" w:lineRule="auto"/>
        <w:rPr>
          <w:sz w:val="24"/>
          <w:szCs w:val="24"/>
        </w:rPr>
      </w:pPr>
      <w:r w:rsidRPr="00610FC3">
        <w:rPr>
          <w:sz w:val="24"/>
          <w:szCs w:val="24"/>
        </w:rPr>
        <w:t xml:space="preserve">Light meals </w:t>
      </w:r>
    </w:p>
    <w:p w14:paraId="6D42F0A1" w14:textId="77777777" w:rsidR="00610FC3" w:rsidRPr="00610FC3" w:rsidRDefault="00610FC3" w:rsidP="001C0082">
      <w:pPr>
        <w:numPr>
          <w:ilvl w:val="0"/>
          <w:numId w:val="1"/>
        </w:numPr>
        <w:spacing w:line="360" w:lineRule="auto"/>
        <w:rPr>
          <w:sz w:val="24"/>
          <w:szCs w:val="24"/>
        </w:rPr>
      </w:pPr>
      <w:r w:rsidRPr="00610FC3">
        <w:rPr>
          <w:sz w:val="24"/>
          <w:szCs w:val="24"/>
        </w:rPr>
        <w:t xml:space="preserve">Healthy snacks for children </w:t>
      </w:r>
    </w:p>
    <w:p w14:paraId="3C1653FD" w14:textId="77777777" w:rsidR="00610FC3" w:rsidRPr="00610FC3" w:rsidRDefault="00610FC3" w:rsidP="001C0082">
      <w:pPr>
        <w:spacing w:line="360" w:lineRule="auto"/>
        <w:rPr>
          <w:sz w:val="24"/>
          <w:szCs w:val="24"/>
        </w:rPr>
      </w:pPr>
      <w:r w:rsidRPr="00610FC3">
        <w:rPr>
          <w:sz w:val="24"/>
          <w:szCs w:val="24"/>
        </w:rPr>
        <w:t>The indoor play area will include:</w:t>
      </w:r>
    </w:p>
    <w:p w14:paraId="3FA0E25C" w14:textId="77777777" w:rsidR="00610FC3" w:rsidRPr="00610FC3" w:rsidRDefault="00610FC3" w:rsidP="001C0082">
      <w:pPr>
        <w:numPr>
          <w:ilvl w:val="0"/>
          <w:numId w:val="2"/>
        </w:numPr>
        <w:spacing w:line="360" w:lineRule="auto"/>
        <w:rPr>
          <w:sz w:val="24"/>
          <w:szCs w:val="24"/>
        </w:rPr>
      </w:pPr>
      <w:r w:rsidRPr="00610FC3">
        <w:rPr>
          <w:sz w:val="24"/>
          <w:szCs w:val="24"/>
        </w:rPr>
        <w:lastRenderedPageBreak/>
        <w:t xml:space="preserve">Soft play equipment </w:t>
      </w:r>
    </w:p>
    <w:p w14:paraId="1A18A7E9" w14:textId="77777777" w:rsidR="00610FC3" w:rsidRPr="00610FC3" w:rsidRDefault="00610FC3" w:rsidP="001C0082">
      <w:pPr>
        <w:numPr>
          <w:ilvl w:val="0"/>
          <w:numId w:val="2"/>
        </w:numPr>
        <w:spacing w:line="360" w:lineRule="auto"/>
        <w:rPr>
          <w:sz w:val="24"/>
          <w:szCs w:val="24"/>
        </w:rPr>
      </w:pPr>
      <w:r w:rsidRPr="00610FC3">
        <w:rPr>
          <w:sz w:val="24"/>
          <w:szCs w:val="24"/>
        </w:rPr>
        <w:t xml:space="preserve">Safe toys </w:t>
      </w:r>
    </w:p>
    <w:p w14:paraId="3EEE49DF" w14:textId="77777777" w:rsidR="00610FC3" w:rsidRPr="00610FC3" w:rsidRDefault="00610FC3" w:rsidP="001C0082">
      <w:pPr>
        <w:numPr>
          <w:ilvl w:val="0"/>
          <w:numId w:val="2"/>
        </w:numPr>
        <w:spacing w:line="360" w:lineRule="auto"/>
        <w:rPr>
          <w:sz w:val="24"/>
          <w:szCs w:val="24"/>
        </w:rPr>
      </w:pPr>
      <w:r w:rsidRPr="00610FC3">
        <w:rPr>
          <w:sz w:val="24"/>
          <w:szCs w:val="24"/>
        </w:rPr>
        <w:t xml:space="preserve">Child-friendly structures </w:t>
      </w:r>
    </w:p>
    <w:p w14:paraId="5694BAA4" w14:textId="77777777" w:rsidR="00610FC3" w:rsidRPr="00610FC3" w:rsidRDefault="00610FC3" w:rsidP="001C0082">
      <w:pPr>
        <w:spacing w:line="360" w:lineRule="auto"/>
        <w:rPr>
          <w:sz w:val="24"/>
          <w:szCs w:val="24"/>
        </w:rPr>
      </w:pPr>
      <w:r w:rsidRPr="00610FC3">
        <w:rPr>
          <w:sz w:val="24"/>
          <w:szCs w:val="24"/>
        </w:rPr>
        <w:t>Additional services:</w:t>
      </w:r>
    </w:p>
    <w:p w14:paraId="22C8FC1F" w14:textId="77777777" w:rsidR="00610FC3" w:rsidRPr="00610FC3" w:rsidRDefault="00610FC3" w:rsidP="001C0082">
      <w:pPr>
        <w:numPr>
          <w:ilvl w:val="0"/>
          <w:numId w:val="3"/>
        </w:numPr>
        <w:spacing w:line="360" w:lineRule="auto"/>
        <w:rPr>
          <w:sz w:val="24"/>
          <w:szCs w:val="24"/>
        </w:rPr>
      </w:pPr>
      <w:r w:rsidRPr="00610FC3">
        <w:rPr>
          <w:sz w:val="24"/>
          <w:szCs w:val="24"/>
        </w:rPr>
        <w:t xml:space="preserve">Birthday party packages </w:t>
      </w:r>
    </w:p>
    <w:p w14:paraId="137D033C" w14:textId="77777777" w:rsidR="00610FC3" w:rsidRPr="00610FC3" w:rsidRDefault="00610FC3" w:rsidP="001C0082">
      <w:pPr>
        <w:numPr>
          <w:ilvl w:val="0"/>
          <w:numId w:val="3"/>
        </w:numPr>
        <w:spacing w:line="360" w:lineRule="auto"/>
        <w:rPr>
          <w:sz w:val="24"/>
          <w:szCs w:val="24"/>
        </w:rPr>
      </w:pPr>
      <w:r w:rsidRPr="00610FC3">
        <w:rPr>
          <w:sz w:val="24"/>
          <w:szCs w:val="24"/>
        </w:rPr>
        <w:t xml:space="preserve">Group bookings </w:t>
      </w:r>
    </w:p>
    <w:p w14:paraId="019CA9DA" w14:textId="722CC1CC" w:rsidR="00F53214" w:rsidRDefault="00F53214" w:rsidP="001C0082">
      <w:pPr>
        <w:spacing w:line="360" w:lineRule="auto"/>
        <w:rPr>
          <w:sz w:val="40"/>
          <w:szCs w:val="40"/>
        </w:rPr>
      </w:pPr>
    </w:p>
    <w:p w14:paraId="3A139264" w14:textId="77777777" w:rsidR="00F53214" w:rsidRDefault="00F53214" w:rsidP="001C0082">
      <w:pPr>
        <w:spacing w:line="360" w:lineRule="auto"/>
      </w:pPr>
    </w:p>
    <w:p w14:paraId="26966230" w14:textId="0732D848" w:rsidR="0096798A" w:rsidRDefault="0096798A" w:rsidP="001C0082">
      <w:pPr>
        <w:pStyle w:val="Heading2"/>
        <w:spacing w:line="360" w:lineRule="auto"/>
      </w:pPr>
      <w:bookmarkStart w:id="4" w:name="_Toc225718597"/>
      <w:r>
        <w:t>Business Objectives (SMART Objectives)</w:t>
      </w:r>
      <w:bookmarkEnd w:id="4"/>
    </w:p>
    <w:p w14:paraId="0F283120" w14:textId="77777777" w:rsidR="00610FC3" w:rsidRPr="00610FC3" w:rsidRDefault="00610FC3" w:rsidP="001C0082">
      <w:pPr>
        <w:numPr>
          <w:ilvl w:val="0"/>
          <w:numId w:val="4"/>
        </w:numPr>
        <w:spacing w:line="360" w:lineRule="auto"/>
        <w:rPr>
          <w:sz w:val="24"/>
          <w:szCs w:val="24"/>
        </w:rPr>
      </w:pPr>
      <w:r w:rsidRPr="00610FC3">
        <w:rPr>
          <w:sz w:val="24"/>
          <w:szCs w:val="24"/>
        </w:rPr>
        <w:t xml:space="preserve">To open the café within 6 months </w:t>
      </w:r>
    </w:p>
    <w:p w14:paraId="13F15386" w14:textId="77777777" w:rsidR="00610FC3" w:rsidRPr="00610FC3" w:rsidRDefault="00610FC3" w:rsidP="001C0082">
      <w:pPr>
        <w:numPr>
          <w:ilvl w:val="0"/>
          <w:numId w:val="4"/>
        </w:numPr>
        <w:spacing w:line="360" w:lineRule="auto"/>
        <w:rPr>
          <w:sz w:val="24"/>
          <w:szCs w:val="24"/>
        </w:rPr>
      </w:pPr>
      <w:r w:rsidRPr="00610FC3">
        <w:rPr>
          <w:sz w:val="24"/>
          <w:szCs w:val="24"/>
        </w:rPr>
        <w:t xml:space="preserve">To achieve break-even within 12–18 months </w:t>
      </w:r>
    </w:p>
    <w:p w14:paraId="2C1DE651" w14:textId="77777777" w:rsidR="00610FC3" w:rsidRPr="00610FC3" w:rsidRDefault="00610FC3" w:rsidP="001C0082">
      <w:pPr>
        <w:numPr>
          <w:ilvl w:val="0"/>
          <w:numId w:val="4"/>
        </w:numPr>
        <w:spacing w:line="360" w:lineRule="auto"/>
        <w:rPr>
          <w:sz w:val="24"/>
          <w:szCs w:val="24"/>
        </w:rPr>
      </w:pPr>
      <w:r w:rsidRPr="00610FC3">
        <w:rPr>
          <w:sz w:val="24"/>
          <w:szCs w:val="24"/>
        </w:rPr>
        <w:t xml:space="preserve">To build a loyal customer base within the first year </w:t>
      </w:r>
    </w:p>
    <w:p w14:paraId="12197277" w14:textId="77777777" w:rsidR="00610FC3" w:rsidRPr="00610FC3" w:rsidRDefault="00610FC3" w:rsidP="001C0082">
      <w:pPr>
        <w:numPr>
          <w:ilvl w:val="0"/>
          <w:numId w:val="4"/>
        </w:numPr>
        <w:spacing w:line="360" w:lineRule="auto"/>
        <w:rPr>
          <w:sz w:val="24"/>
          <w:szCs w:val="24"/>
        </w:rPr>
      </w:pPr>
      <w:r w:rsidRPr="00610FC3">
        <w:rPr>
          <w:sz w:val="24"/>
          <w:szCs w:val="24"/>
        </w:rPr>
        <w:t xml:space="preserve">To achieve steady monthly revenue growth </w:t>
      </w:r>
    </w:p>
    <w:p w14:paraId="449FF5A2" w14:textId="48A82B05" w:rsidR="0096798A" w:rsidRDefault="0096798A" w:rsidP="001C0082">
      <w:pPr>
        <w:spacing w:line="360" w:lineRule="auto"/>
      </w:pPr>
    </w:p>
    <w:p w14:paraId="76873FC5" w14:textId="16E13A05" w:rsidR="00F53214" w:rsidRDefault="00F53214" w:rsidP="001C0082">
      <w:pPr>
        <w:spacing w:line="360" w:lineRule="auto"/>
      </w:pPr>
    </w:p>
    <w:p w14:paraId="597B7DCC" w14:textId="77777777" w:rsidR="00F53214" w:rsidRDefault="00F53214" w:rsidP="001C0082">
      <w:pPr>
        <w:spacing w:line="360" w:lineRule="auto"/>
      </w:pPr>
    </w:p>
    <w:p w14:paraId="3DA30312" w14:textId="7B639048" w:rsidR="0096798A" w:rsidRDefault="0096798A" w:rsidP="001C0082">
      <w:pPr>
        <w:pStyle w:val="Heading3"/>
        <w:spacing w:line="360" w:lineRule="auto"/>
      </w:pPr>
      <w:bookmarkStart w:id="5" w:name="_Toc225718598"/>
      <w:r>
        <w:t>Short-Term Objectives (</w:t>
      </w:r>
      <w:r w:rsidR="00AD04A3">
        <w:t>less than a year)</w:t>
      </w:r>
      <w:bookmarkEnd w:id="5"/>
    </w:p>
    <w:p w14:paraId="35A31C28" w14:textId="2CBB19DD" w:rsidR="00AD04A3" w:rsidRDefault="00AD04A3" w:rsidP="001C0082">
      <w:pPr>
        <w:spacing w:line="360" w:lineRule="auto"/>
      </w:pPr>
    </w:p>
    <w:p w14:paraId="5B89256B" w14:textId="77777777" w:rsidR="00610FC3" w:rsidRPr="00610FC3" w:rsidRDefault="00610FC3" w:rsidP="001C0082">
      <w:pPr>
        <w:numPr>
          <w:ilvl w:val="0"/>
          <w:numId w:val="5"/>
        </w:numPr>
        <w:spacing w:line="360" w:lineRule="auto"/>
        <w:rPr>
          <w:sz w:val="24"/>
          <w:szCs w:val="24"/>
        </w:rPr>
      </w:pPr>
      <w:r w:rsidRPr="00610FC3">
        <w:rPr>
          <w:sz w:val="24"/>
          <w:szCs w:val="24"/>
        </w:rPr>
        <w:t xml:space="preserve">Secure location and licenses </w:t>
      </w:r>
    </w:p>
    <w:p w14:paraId="376D6DC9" w14:textId="77777777" w:rsidR="00610FC3" w:rsidRPr="00610FC3" w:rsidRDefault="00610FC3" w:rsidP="001C0082">
      <w:pPr>
        <w:numPr>
          <w:ilvl w:val="0"/>
          <w:numId w:val="5"/>
        </w:numPr>
        <w:spacing w:line="360" w:lineRule="auto"/>
        <w:rPr>
          <w:sz w:val="24"/>
          <w:szCs w:val="24"/>
        </w:rPr>
      </w:pPr>
      <w:r w:rsidRPr="00610FC3">
        <w:rPr>
          <w:sz w:val="24"/>
          <w:szCs w:val="24"/>
        </w:rPr>
        <w:t xml:space="preserve">Complete setup and launch </w:t>
      </w:r>
    </w:p>
    <w:p w14:paraId="7C1991C8" w14:textId="77777777" w:rsidR="00610FC3" w:rsidRPr="00610FC3" w:rsidRDefault="00610FC3" w:rsidP="001C0082">
      <w:pPr>
        <w:numPr>
          <w:ilvl w:val="0"/>
          <w:numId w:val="5"/>
        </w:numPr>
        <w:spacing w:line="360" w:lineRule="auto"/>
        <w:rPr>
          <w:sz w:val="24"/>
          <w:szCs w:val="24"/>
        </w:rPr>
      </w:pPr>
      <w:r w:rsidRPr="00610FC3">
        <w:rPr>
          <w:sz w:val="24"/>
          <w:szCs w:val="24"/>
        </w:rPr>
        <w:t xml:space="preserve">Build brand awareness through marketing </w:t>
      </w:r>
    </w:p>
    <w:p w14:paraId="7BFA96B8" w14:textId="77777777" w:rsidR="00610FC3" w:rsidRPr="00610FC3" w:rsidRDefault="00610FC3" w:rsidP="001C0082">
      <w:pPr>
        <w:numPr>
          <w:ilvl w:val="0"/>
          <w:numId w:val="5"/>
        </w:numPr>
        <w:spacing w:line="360" w:lineRule="auto"/>
        <w:rPr>
          <w:sz w:val="24"/>
          <w:szCs w:val="24"/>
        </w:rPr>
      </w:pPr>
      <w:r w:rsidRPr="00610FC3">
        <w:rPr>
          <w:sz w:val="24"/>
          <w:szCs w:val="24"/>
        </w:rPr>
        <w:t xml:space="preserve">Attract regular customers </w:t>
      </w:r>
    </w:p>
    <w:p w14:paraId="20DC0CE7" w14:textId="2C358C9E" w:rsidR="00F53214" w:rsidRDefault="00F53214" w:rsidP="001C0082">
      <w:pPr>
        <w:spacing w:line="360" w:lineRule="auto"/>
      </w:pPr>
    </w:p>
    <w:p w14:paraId="1D605FB8" w14:textId="42DB1A43" w:rsidR="00F53214" w:rsidRDefault="00F53214" w:rsidP="001C0082">
      <w:pPr>
        <w:spacing w:line="360" w:lineRule="auto"/>
      </w:pPr>
    </w:p>
    <w:p w14:paraId="6A8B5427" w14:textId="77777777" w:rsidR="00F53214" w:rsidRDefault="00F53214" w:rsidP="001C0082">
      <w:pPr>
        <w:spacing w:line="360" w:lineRule="auto"/>
      </w:pPr>
    </w:p>
    <w:p w14:paraId="2A9AF85B" w14:textId="63CCE78C" w:rsidR="00AD04A3" w:rsidRDefault="00AD04A3" w:rsidP="001C0082">
      <w:pPr>
        <w:pStyle w:val="Heading3"/>
        <w:spacing w:line="360" w:lineRule="auto"/>
      </w:pPr>
      <w:bookmarkStart w:id="6" w:name="_Toc225718599"/>
      <w:r>
        <w:lastRenderedPageBreak/>
        <w:t>Long</w:t>
      </w:r>
      <w:r w:rsidRPr="00AD04A3">
        <w:t>-Term Objectives (</w:t>
      </w:r>
      <w:r w:rsidR="00A257D3">
        <w:t>More</w:t>
      </w:r>
      <w:r w:rsidRPr="00AD04A3">
        <w:t xml:space="preserve"> than a year)</w:t>
      </w:r>
      <w:bookmarkEnd w:id="6"/>
    </w:p>
    <w:p w14:paraId="6FAAFE68" w14:textId="77777777" w:rsidR="00747FD5" w:rsidRDefault="00747FD5" w:rsidP="001C0082">
      <w:pPr>
        <w:spacing w:line="360" w:lineRule="auto"/>
        <w:rPr>
          <w:sz w:val="40"/>
          <w:szCs w:val="40"/>
        </w:rPr>
      </w:pPr>
    </w:p>
    <w:p w14:paraId="2D7AA389" w14:textId="77777777" w:rsidR="00610FC3" w:rsidRPr="00610FC3" w:rsidRDefault="00610FC3" w:rsidP="001C0082">
      <w:pPr>
        <w:numPr>
          <w:ilvl w:val="0"/>
          <w:numId w:val="6"/>
        </w:numPr>
        <w:spacing w:line="360" w:lineRule="auto"/>
        <w:rPr>
          <w:sz w:val="24"/>
          <w:szCs w:val="24"/>
        </w:rPr>
      </w:pPr>
      <w:r w:rsidRPr="00610FC3">
        <w:rPr>
          <w:sz w:val="24"/>
          <w:szCs w:val="24"/>
        </w:rPr>
        <w:t xml:space="preserve">Increase customer base and profitability </w:t>
      </w:r>
    </w:p>
    <w:p w14:paraId="54E09456" w14:textId="77777777" w:rsidR="00610FC3" w:rsidRPr="00610FC3" w:rsidRDefault="00610FC3" w:rsidP="001C0082">
      <w:pPr>
        <w:numPr>
          <w:ilvl w:val="0"/>
          <w:numId w:val="6"/>
        </w:numPr>
        <w:spacing w:line="360" w:lineRule="auto"/>
        <w:rPr>
          <w:sz w:val="24"/>
          <w:szCs w:val="24"/>
        </w:rPr>
      </w:pPr>
      <w:r w:rsidRPr="00610FC3">
        <w:rPr>
          <w:sz w:val="24"/>
          <w:szCs w:val="24"/>
        </w:rPr>
        <w:t xml:space="preserve">Expand services (events, memberships) </w:t>
      </w:r>
    </w:p>
    <w:p w14:paraId="46A791B7" w14:textId="77777777" w:rsidR="00610FC3" w:rsidRPr="00610FC3" w:rsidRDefault="00610FC3" w:rsidP="001C0082">
      <w:pPr>
        <w:numPr>
          <w:ilvl w:val="0"/>
          <w:numId w:val="6"/>
        </w:numPr>
        <w:spacing w:line="360" w:lineRule="auto"/>
        <w:rPr>
          <w:sz w:val="24"/>
          <w:szCs w:val="24"/>
        </w:rPr>
      </w:pPr>
      <w:r w:rsidRPr="00610FC3">
        <w:rPr>
          <w:sz w:val="24"/>
          <w:szCs w:val="24"/>
        </w:rPr>
        <w:t xml:space="preserve">Open additional locations </w:t>
      </w:r>
    </w:p>
    <w:p w14:paraId="40F7C9C1" w14:textId="4DBB69EA" w:rsidR="00F114BD" w:rsidRDefault="00F114BD" w:rsidP="001C0082">
      <w:pPr>
        <w:spacing w:line="360" w:lineRule="auto"/>
        <w:rPr>
          <w:sz w:val="40"/>
          <w:szCs w:val="40"/>
        </w:rPr>
      </w:pPr>
    </w:p>
    <w:p w14:paraId="5EBE6218" w14:textId="77777777" w:rsidR="00F114BD" w:rsidRDefault="00F114BD" w:rsidP="001C0082">
      <w:pPr>
        <w:spacing w:line="360" w:lineRule="auto"/>
        <w:rPr>
          <w:sz w:val="40"/>
          <w:szCs w:val="40"/>
        </w:rPr>
      </w:pPr>
    </w:p>
    <w:p w14:paraId="36F6D775" w14:textId="72B58A0A" w:rsidR="00747FD5" w:rsidRPr="00747FD5" w:rsidRDefault="00747FD5" w:rsidP="001C0082">
      <w:pPr>
        <w:pStyle w:val="Heading1"/>
        <w:spacing w:line="360" w:lineRule="auto"/>
      </w:pPr>
      <w:bookmarkStart w:id="7" w:name="_Toc225718600"/>
      <w:r w:rsidRPr="00747FD5">
        <w:t>Market Analysis and Marketing Plan</w:t>
      </w:r>
      <w:bookmarkEnd w:id="7"/>
    </w:p>
    <w:p w14:paraId="135D58EB" w14:textId="77777777" w:rsidR="00747FD5" w:rsidRDefault="00747FD5" w:rsidP="001C0082">
      <w:pPr>
        <w:spacing w:line="360" w:lineRule="auto"/>
        <w:rPr>
          <w:sz w:val="40"/>
          <w:szCs w:val="40"/>
        </w:rPr>
      </w:pPr>
    </w:p>
    <w:p w14:paraId="608D59BE" w14:textId="0DE33ABE" w:rsidR="00747FD5" w:rsidRDefault="00F114BD" w:rsidP="001C0082">
      <w:pPr>
        <w:pStyle w:val="Heading2"/>
        <w:spacing w:line="360" w:lineRule="auto"/>
      </w:pPr>
      <w:bookmarkStart w:id="8" w:name="_Toc225718601"/>
      <w:r>
        <w:t>Market Analysis (Competitors, Customers, Target Groups)</w:t>
      </w:r>
      <w:bookmarkEnd w:id="8"/>
    </w:p>
    <w:p w14:paraId="61514F6E" w14:textId="6B7396F0" w:rsidR="00F114BD" w:rsidRDefault="00F114BD" w:rsidP="001C0082">
      <w:pPr>
        <w:spacing w:line="360" w:lineRule="auto"/>
      </w:pPr>
    </w:p>
    <w:p w14:paraId="36E0902C" w14:textId="77777777" w:rsidR="00610FC3" w:rsidRPr="00610FC3" w:rsidRDefault="00610FC3" w:rsidP="001C0082">
      <w:pPr>
        <w:spacing w:line="360" w:lineRule="auto"/>
      </w:pPr>
      <w:r w:rsidRPr="00610FC3">
        <w:rPr>
          <w:b/>
          <w:bCs/>
        </w:rPr>
        <w:t>Target Customers:</w:t>
      </w:r>
    </w:p>
    <w:p w14:paraId="6007C591" w14:textId="77777777" w:rsidR="00610FC3" w:rsidRPr="00610FC3" w:rsidRDefault="00610FC3" w:rsidP="001C0082">
      <w:pPr>
        <w:numPr>
          <w:ilvl w:val="0"/>
          <w:numId w:val="7"/>
        </w:numPr>
        <w:spacing w:line="360" w:lineRule="auto"/>
      </w:pPr>
      <w:r w:rsidRPr="00610FC3">
        <w:t xml:space="preserve">Parents with young children </w:t>
      </w:r>
    </w:p>
    <w:p w14:paraId="253346DC" w14:textId="77777777" w:rsidR="00610FC3" w:rsidRPr="00610FC3" w:rsidRDefault="00610FC3" w:rsidP="001C0082">
      <w:pPr>
        <w:numPr>
          <w:ilvl w:val="0"/>
          <w:numId w:val="7"/>
        </w:numPr>
        <w:spacing w:line="360" w:lineRule="auto"/>
      </w:pPr>
      <w:r w:rsidRPr="00610FC3">
        <w:t xml:space="preserve">Families living locally </w:t>
      </w:r>
    </w:p>
    <w:p w14:paraId="3B323113" w14:textId="77777777" w:rsidR="00610FC3" w:rsidRPr="00610FC3" w:rsidRDefault="00610FC3" w:rsidP="001C0082">
      <w:pPr>
        <w:spacing w:line="360" w:lineRule="auto"/>
      </w:pPr>
      <w:r w:rsidRPr="00610FC3">
        <w:rPr>
          <w:b/>
          <w:bCs/>
        </w:rPr>
        <w:t>Competitors:</w:t>
      </w:r>
    </w:p>
    <w:p w14:paraId="0F9186DD" w14:textId="77777777" w:rsidR="00610FC3" w:rsidRPr="00610FC3" w:rsidRDefault="00610FC3" w:rsidP="001C0082">
      <w:pPr>
        <w:numPr>
          <w:ilvl w:val="0"/>
          <w:numId w:val="8"/>
        </w:numPr>
        <w:spacing w:line="360" w:lineRule="auto"/>
      </w:pPr>
      <w:r w:rsidRPr="00610FC3">
        <w:t xml:space="preserve">Coffee shops (not child-friendly) </w:t>
      </w:r>
    </w:p>
    <w:p w14:paraId="5CEF8168" w14:textId="77777777" w:rsidR="00610FC3" w:rsidRPr="00610FC3" w:rsidRDefault="00610FC3" w:rsidP="001C0082">
      <w:pPr>
        <w:numPr>
          <w:ilvl w:val="0"/>
          <w:numId w:val="8"/>
        </w:numPr>
        <w:spacing w:line="360" w:lineRule="auto"/>
      </w:pPr>
      <w:r w:rsidRPr="00610FC3">
        <w:t xml:space="preserve">Soft play centres (focused only on children) </w:t>
      </w:r>
    </w:p>
    <w:p w14:paraId="6B446AAA" w14:textId="77777777" w:rsidR="00610FC3" w:rsidRPr="00610FC3" w:rsidRDefault="00610FC3" w:rsidP="001C0082">
      <w:pPr>
        <w:spacing w:line="360" w:lineRule="auto"/>
      </w:pPr>
      <w:r w:rsidRPr="00610FC3">
        <w:rPr>
          <w:b/>
          <w:bCs/>
        </w:rPr>
        <w:t>Competitive Advantage:</w:t>
      </w:r>
    </w:p>
    <w:p w14:paraId="3ABCED93" w14:textId="77777777" w:rsidR="00610FC3" w:rsidRPr="00610FC3" w:rsidRDefault="00610FC3" w:rsidP="001C0082">
      <w:pPr>
        <w:numPr>
          <w:ilvl w:val="0"/>
          <w:numId w:val="9"/>
        </w:numPr>
        <w:spacing w:line="360" w:lineRule="auto"/>
      </w:pPr>
      <w:r w:rsidRPr="00610FC3">
        <w:t>Combines relaxation for parents + entertainment for children</w:t>
      </w:r>
    </w:p>
    <w:p w14:paraId="4C7252FF" w14:textId="1D17652D" w:rsidR="00F53214" w:rsidRDefault="00F53214" w:rsidP="001C0082">
      <w:pPr>
        <w:spacing w:line="360" w:lineRule="auto"/>
      </w:pPr>
    </w:p>
    <w:p w14:paraId="2591351C" w14:textId="4EAF2AC5" w:rsidR="00F53214" w:rsidRDefault="00F53214" w:rsidP="001C0082">
      <w:pPr>
        <w:spacing w:line="360" w:lineRule="auto"/>
      </w:pPr>
    </w:p>
    <w:p w14:paraId="310898DD" w14:textId="77777777" w:rsidR="00F53214" w:rsidRDefault="00F53214" w:rsidP="001C0082">
      <w:pPr>
        <w:spacing w:line="360" w:lineRule="auto"/>
      </w:pPr>
    </w:p>
    <w:p w14:paraId="2DB9B094" w14:textId="77777777" w:rsidR="00F53214" w:rsidRDefault="00F53214" w:rsidP="001C0082">
      <w:pPr>
        <w:spacing w:line="360" w:lineRule="auto"/>
      </w:pPr>
    </w:p>
    <w:p w14:paraId="356C9AAA" w14:textId="0AEBDD93" w:rsidR="00F114BD" w:rsidRDefault="00F114BD" w:rsidP="001C0082">
      <w:pPr>
        <w:pStyle w:val="Heading2"/>
        <w:spacing w:line="360" w:lineRule="auto"/>
      </w:pPr>
      <w:bookmarkStart w:id="9" w:name="_Toc225718602"/>
      <w:r>
        <w:lastRenderedPageBreak/>
        <w:t>PESTEL Analysis</w:t>
      </w:r>
      <w:bookmarkEnd w:id="9"/>
      <w:r>
        <w:t xml:space="preserve"> </w:t>
      </w:r>
    </w:p>
    <w:p w14:paraId="15A00A7A" w14:textId="10261C88" w:rsidR="00F114BD" w:rsidRDefault="00F114BD" w:rsidP="001C0082">
      <w:pPr>
        <w:spacing w:line="360" w:lineRule="auto"/>
      </w:pPr>
    </w:p>
    <w:p w14:paraId="5755CAFD"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The market and the environment should be known before the formation of the business. This can be explained by a </w:t>
      </w:r>
      <w:r>
        <w:rPr>
          <w:rFonts w:cs="Arial"/>
          <w:kern w:val="28"/>
          <w:sz w:val="24"/>
          <w:szCs w:val="24"/>
        </w:rPr>
        <w:t>simple</w:t>
      </w:r>
      <w:r w:rsidRPr="00193AEB">
        <w:rPr>
          <w:rFonts w:cs="Arial"/>
          <w:kern w:val="28"/>
          <w:sz w:val="24"/>
          <w:szCs w:val="24"/>
        </w:rPr>
        <w:t xml:space="preserve"> PESTEL analysis.</w:t>
      </w:r>
    </w:p>
    <w:p w14:paraId="115932CA" w14:textId="77777777" w:rsidR="00610FC3" w:rsidRPr="00193AEB" w:rsidRDefault="00610FC3" w:rsidP="001C0082">
      <w:pPr>
        <w:spacing w:line="360" w:lineRule="auto"/>
        <w:rPr>
          <w:rFonts w:cs="Arial"/>
          <w:kern w:val="28"/>
          <w:sz w:val="24"/>
          <w:szCs w:val="24"/>
        </w:rPr>
      </w:pPr>
    </w:p>
    <w:p w14:paraId="25FE31EC"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Politically and legally, the business is expected to comply with all regulations concerning food safety, hygiene and child safety. This involves possession of the right licenses and ensuring a safe play area among the kids. It is essential to note that these regulations cannot be overlooked (Food Standards Agency, 2024).</w:t>
      </w:r>
    </w:p>
    <w:p w14:paraId="23CDE99A"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Economically speaking, cost of living is on the rise, and individuals might spend less amount of money. Nevertheless, parents continue to seek methods of entertaining their children, particularly at safe indoor spots (Youth Select Committee, 2024). This implies that the business will be successful in case the prices are fair and the value is evident.</w:t>
      </w:r>
    </w:p>
    <w:p w14:paraId="2D877BA2"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Socially, the need to have family friendly areas is increasing. Most parents desire the areas where they can rest and have their children being entertained. The business idea is upheld by this trend (Fatahi, Bahrami and </w:t>
      </w:r>
      <w:proofErr w:type="spellStart"/>
      <w:r w:rsidRPr="00193AEB">
        <w:rPr>
          <w:rFonts w:cs="Arial"/>
          <w:kern w:val="28"/>
          <w:sz w:val="24"/>
          <w:szCs w:val="24"/>
        </w:rPr>
        <w:t>Aminpour</w:t>
      </w:r>
      <w:proofErr w:type="spellEnd"/>
      <w:r w:rsidRPr="00193AEB">
        <w:rPr>
          <w:rFonts w:cs="Arial"/>
          <w:kern w:val="28"/>
          <w:sz w:val="24"/>
          <w:szCs w:val="24"/>
        </w:rPr>
        <w:t>, 2025).</w:t>
      </w:r>
    </w:p>
    <w:p w14:paraId="419EC2A7"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 xml:space="preserve">Technology also plays a role. Social media, online bookings, and contactless payments can be employed by the business to simplify the experience to customers. It has become the expectation of </w:t>
      </w:r>
      <w:proofErr w:type="gramStart"/>
      <w:r w:rsidRPr="00193AEB">
        <w:rPr>
          <w:rFonts w:cs="Arial"/>
          <w:kern w:val="28"/>
          <w:sz w:val="24"/>
          <w:szCs w:val="24"/>
        </w:rPr>
        <w:t>the majority of</w:t>
      </w:r>
      <w:proofErr w:type="gramEnd"/>
      <w:r w:rsidRPr="00193AEB">
        <w:rPr>
          <w:rFonts w:cs="Arial"/>
          <w:kern w:val="28"/>
          <w:sz w:val="24"/>
          <w:szCs w:val="24"/>
        </w:rPr>
        <w:t xml:space="preserve"> people (Bhola Chourasia, 2024).</w:t>
      </w:r>
    </w:p>
    <w:p w14:paraId="029E617B" w14:textId="77777777" w:rsidR="00610FC3" w:rsidRPr="00193AEB" w:rsidRDefault="00610FC3" w:rsidP="001C0082">
      <w:pPr>
        <w:spacing w:line="360" w:lineRule="auto"/>
        <w:rPr>
          <w:rFonts w:cs="Arial"/>
          <w:kern w:val="28"/>
          <w:sz w:val="24"/>
          <w:szCs w:val="24"/>
        </w:rPr>
      </w:pPr>
      <w:r w:rsidRPr="00193AEB">
        <w:rPr>
          <w:rFonts w:cs="Arial"/>
          <w:kern w:val="28"/>
          <w:sz w:val="24"/>
          <w:szCs w:val="24"/>
        </w:rPr>
        <w:t>Environmental factors</w:t>
      </w:r>
      <w:r>
        <w:rPr>
          <w:rFonts w:cs="Arial"/>
          <w:kern w:val="28"/>
          <w:sz w:val="24"/>
          <w:szCs w:val="24"/>
        </w:rPr>
        <w:t xml:space="preserve">. </w:t>
      </w:r>
      <w:r w:rsidRPr="00193AEB">
        <w:rPr>
          <w:rFonts w:cs="Arial"/>
          <w:kern w:val="28"/>
          <w:sz w:val="24"/>
          <w:szCs w:val="24"/>
        </w:rPr>
        <w:t>Customers nowadays like those businesses that have environmentally friendly packaging and attempt to minimize waste (Herbes et al., 2024). This is also able to enhance the business image.</w:t>
      </w:r>
    </w:p>
    <w:p w14:paraId="110E52E0" w14:textId="77777777" w:rsidR="00610FC3" w:rsidRDefault="00610FC3" w:rsidP="001C0082">
      <w:pPr>
        <w:spacing w:line="360" w:lineRule="auto"/>
        <w:rPr>
          <w:rFonts w:cs="Arial"/>
          <w:kern w:val="28"/>
          <w:sz w:val="24"/>
          <w:szCs w:val="24"/>
        </w:rPr>
      </w:pPr>
      <w:r w:rsidRPr="00193AEB">
        <w:rPr>
          <w:rFonts w:cs="Arial"/>
          <w:kern w:val="28"/>
          <w:sz w:val="24"/>
          <w:szCs w:val="24"/>
        </w:rPr>
        <w:t>Regular coffee shops and soft play centres are places of competition to look at. In general, coffee shops are not child-friendly, whereas play centres are oriented exclusively towards children and do not consider the comfort of parents (Donnellan, 2025). The difference between the two ideas is in the fact that in this business one can find both ideas in one place, which makes it different and more balanced.</w:t>
      </w:r>
    </w:p>
    <w:p w14:paraId="37A4B765"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Legal Structure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2"/>
        <w:gridCol w:w="6524"/>
      </w:tblGrid>
      <w:tr w:rsidR="00610FC3" w:rsidRPr="002E293E" w14:paraId="4F274FE8" w14:textId="77777777" w:rsidTr="00F31504">
        <w:trPr>
          <w:tblHeader/>
          <w:tblCellSpacing w:w="15" w:type="dxa"/>
        </w:trPr>
        <w:tc>
          <w:tcPr>
            <w:tcW w:w="0" w:type="auto"/>
            <w:vAlign w:val="center"/>
            <w:hideMark/>
          </w:tcPr>
          <w:p w14:paraId="451C5CA2"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lastRenderedPageBreak/>
              <w:t>Option</w:t>
            </w:r>
          </w:p>
        </w:tc>
        <w:tc>
          <w:tcPr>
            <w:tcW w:w="0" w:type="auto"/>
            <w:vAlign w:val="center"/>
            <w:hideMark/>
          </w:tcPr>
          <w:p w14:paraId="6C1A7C81"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Description</w:t>
            </w:r>
          </w:p>
        </w:tc>
      </w:tr>
      <w:tr w:rsidR="00610FC3" w:rsidRPr="002E293E" w14:paraId="5C137E47" w14:textId="77777777" w:rsidTr="00F31504">
        <w:trPr>
          <w:tblCellSpacing w:w="15" w:type="dxa"/>
        </w:trPr>
        <w:tc>
          <w:tcPr>
            <w:tcW w:w="0" w:type="auto"/>
            <w:vAlign w:val="center"/>
            <w:hideMark/>
          </w:tcPr>
          <w:p w14:paraId="3231589D"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Sole Trader</w:t>
            </w:r>
          </w:p>
        </w:tc>
        <w:tc>
          <w:tcPr>
            <w:tcW w:w="0" w:type="auto"/>
            <w:vAlign w:val="center"/>
            <w:hideMark/>
          </w:tcPr>
          <w:p w14:paraId="2A215701"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Simple to set up, full control, personal liability</w:t>
            </w:r>
          </w:p>
        </w:tc>
      </w:tr>
      <w:tr w:rsidR="00610FC3" w:rsidRPr="002E293E" w14:paraId="569AF56C" w14:textId="77777777" w:rsidTr="00F31504">
        <w:trPr>
          <w:tblCellSpacing w:w="15" w:type="dxa"/>
        </w:trPr>
        <w:tc>
          <w:tcPr>
            <w:tcW w:w="0" w:type="auto"/>
            <w:vAlign w:val="center"/>
            <w:hideMark/>
          </w:tcPr>
          <w:p w14:paraId="72E05D7B"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Partnership</w:t>
            </w:r>
          </w:p>
        </w:tc>
        <w:tc>
          <w:tcPr>
            <w:tcW w:w="0" w:type="auto"/>
            <w:vAlign w:val="center"/>
            <w:hideMark/>
          </w:tcPr>
          <w:p w14:paraId="246F22E8"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Shared responsibility and investment</w:t>
            </w:r>
          </w:p>
        </w:tc>
      </w:tr>
      <w:tr w:rsidR="00610FC3" w:rsidRPr="002E293E" w14:paraId="17DE04E9" w14:textId="77777777" w:rsidTr="00F31504">
        <w:trPr>
          <w:tblCellSpacing w:w="15" w:type="dxa"/>
        </w:trPr>
        <w:tc>
          <w:tcPr>
            <w:tcW w:w="0" w:type="auto"/>
            <w:vAlign w:val="center"/>
            <w:hideMark/>
          </w:tcPr>
          <w:p w14:paraId="11C61398"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Limited Company (Ltd)</w:t>
            </w:r>
          </w:p>
        </w:tc>
        <w:tc>
          <w:tcPr>
            <w:tcW w:w="0" w:type="auto"/>
            <w:vAlign w:val="center"/>
            <w:hideMark/>
          </w:tcPr>
          <w:p w14:paraId="76EA5C26"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Separate legal entity, limited liability, more professional image</w:t>
            </w:r>
          </w:p>
        </w:tc>
      </w:tr>
    </w:tbl>
    <w:p w14:paraId="352D2203" w14:textId="77777777" w:rsidR="00F53214" w:rsidRDefault="00F53214" w:rsidP="001C0082">
      <w:pPr>
        <w:spacing w:line="360" w:lineRule="auto"/>
      </w:pPr>
    </w:p>
    <w:p w14:paraId="25681BEA" w14:textId="07D01326" w:rsidR="00F114BD" w:rsidRDefault="00F114BD" w:rsidP="001C0082">
      <w:pPr>
        <w:pStyle w:val="Heading2"/>
        <w:spacing w:line="360" w:lineRule="auto"/>
      </w:pPr>
      <w:bookmarkStart w:id="10" w:name="_Toc225718603"/>
      <w:r>
        <w:t>SWOT Analysis</w:t>
      </w:r>
      <w:bookmarkEnd w:id="10"/>
    </w:p>
    <w:p w14:paraId="547B4F0D" w14:textId="30106B1B" w:rsidR="00F114BD" w:rsidRDefault="00F114BD" w:rsidP="001C0082">
      <w:pPr>
        <w:spacing w:line="360" w:lineRule="auto"/>
      </w:pPr>
    </w:p>
    <w:p w14:paraId="606DCF45" w14:textId="77777777" w:rsidR="00610FC3" w:rsidRPr="00610FC3" w:rsidRDefault="00610FC3" w:rsidP="001C0082">
      <w:pPr>
        <w:spacing w:line="360" w:lineRule="auto"/>
      </w:pPr>
      <w:r w:rsidRPr="00610FC3">
        <w:rPr>
          <w:b/>
          <w:bCs/>
        </w:rPr>
        <w:t>Strengths:</w:t>
      </w:r>
    </w:p>
    <w:p w14:paraId="6FB57FC7" w14:textId="77777777" w:rsidR="00610FC3" w:rsidRPr="00610FC3" w:rsidRDefault="00610FC3" w:rsidP="001C0082">
      <w:pPr>
        <w:numPr>
          <w:ilvl w:val="0"/>
          <w:numId w:val="11"/>
        </w:numPr>
        <w:spacing w:line="360" w:lineRule="auto"/>
      </w:pPr>
      <w:r w:rsidRPr="00610FC3">
        <w:t xml:space="preserve">Unique concept </w:t>
      </w:r>
    </w:p>
    <w:p w14:paraId="20F3DCD9" w14:textId="77777777" w:rsidR="00610FC3" w:rsidRPr="00610FC3" w:rsidRDefault="00610FC3" w:rsidP="001C0082">
      <w:pPr>
        <w:numPr>
          <w:ilvl w:val="0"/>
          <w:numId w:val="11"/>
        </w:numPr>
        <w:spacing w:line="360" w:lineRule="auto"/>
      </w:pPr>
      <w:r w:rsidRPr="00610FC3">
        <w:t xml:space="preserve">Family-focused </w:t>
      </w:r>
    </w:p>
    <w:p w14:paraId="466C2582" w14:textId="77777777" w:rsidR="00610FC3" w:rsidRPr="00610FC3" w:rsidRDefault="00610FC3" w:rsidP="001C0082">
      <w:pPr>
        <w:numPr>
          <w:ilvl w:val="0"/>
          <w:numId w:val="11"/>
        </w:numPr>
        <w:spacing w:line="360" w:lineRule="auto"/>
      </w:pPr>
      <w:r w:rsidRPr="00610FC3">
        <w:t xml:space="preserve">Multiple income streams </w:t>
      </w:r>
    </w:p>
    <w:p w14:paraId="3DE7BA4D" w14:textId="77777777" w:rsidR="00610FC3" w:rsidRPr="00610FC3" w:rsidRDefault="00610FC3" w:rsidP="001C0082">
      <w:pPr>
        <w:spacing w:line="360" w:lineRule="auto"/>
      </w:pPr>
      <w:r w:rsidRPr="00610FC3">
        <w:rPr>
          <w:b/>
          <w:bCs/>
        </w:rPr>
        <w:t>Weaknesses:</w:t>
      </w:r>
    </w:p>
    <w:p w14:paraId="7DE30026" w14:textId="77777777" w:rsidR="00610FC3" w:rsidRPr="00610FC3" w:rsidRDefault="00610FC3" w:rsidP="001C0082">
      <w:pPr>
        <w:numPr>
          <w:ilvl w:val="0"/>
          <w:numId w:val="12"/>
        </w:numPr>
        <w:spacing w:line="360" w:lineRule="auto"/>
      </w:pPr>
      <w:r w:rsidRPr="00610FC3">
        <w:t xml:space="preserve">High startup costs </w:t>
      </w:r>
    </w:p>
    <w:p w14:paraId="0889AC64" w14:textId="77777777" w:rsidR="00610FC3" w:rsidRPr="00610FC3" w:rsidRDefault="00610FC3" w:rsidP="001C0082">
      <w:pPr>
        <w:numPr>
          <w:ilvl w:val="0"/>
          <w:numId w:val="12"/>
        </w:numPr>
        <w:spacing w:line="360" w:lineRule="auto"/>
      </w:pPr>
      <w:r w:rsidRPr="00610FC3">
        <w:t xml:space="preserve">Limited initial brand awareness </w:t>
      </w:r>
    </w:p>
    <w:p w14:paraId="24A7321A" w14:textId="77777777" w:rsidR="00610FC3" w:rsidRPr="00610FC3" w:rsidRDefault="00610FC3" w:rsidP="001C0082">
      <w:pPr>
        <w:spacing w:line="360" w:lineRule="auto"/>
      </w:pPr>
      <w:r w:rsidRPr="00610FC3">
        <w:rPr>
          <w:b/>
          <w:bCs/>
        </w:rPr>
        <w:t>Opportunities:</w:t>
      </w:r>
    </w:p>
    <w:p w14:paraId="3D39C4A5" w14:textId="77777777" w:rsidR="00610FC3" w:rsidRPr="00610FC3" w:rsidRDefault="00610FC3" w:rsidP="001C0082">
      <w:pPr>
        <w:numPr>
          <w:ilvl w:val="0"/>
          <w:numId w:val="13"/>
        </w:numPr>
        <w:spacing w:line="360" w:lineRule="auto"/>
      </w:pPr>
      <w:r w:rsidRPr="00610FC3">
        <w:t xml:space="preserve">Growing demand for family spaces </w:t>
      </w:r>
    </w:p>
    <w:p w14:paraId="6C39C66E" w14:textId="77777777" w:rsidR="00610FC3" w:rsidRPr="00610FC3" w:rsidRDefault="00610FC3" w:rsidP="001C0082">
      <w:pPr>
        <w:numPr>
          <w:ilvl w:val="0"/>
          <w:numId w:val="13"/>
        </w:numPr>
        <w:spacing w:line="360" w:lineRule="auto"/>
      </w:pPr>
      <w:r w:rsidRPr="00610FC3">
        <w:t xml:space="preserve">Event hosting (birthdays) </w:t>
      </w:r>
    </w:p>
    <w:p w14:paraId="7F7E57A7" w14:textId="77777777" w:rsidR="00610FC3" w:rsidRPr="00610FC3" w:rsidRDefault="00610FC3" w:rsidP="001C0082">
      <w:pPr>
        <w:spacing w:line="360" w:lineRule="auto"/>
      </w:pPr>
      <w:r w:rsidRPr="00610FC3">
        <w:rPr>
          <w:b/>
          <w:bCs/>
        </w:rPr>
        <w:t>Threats:</w:t>
      </w:r>
    </w:p>
    <w:p w14:paraId="2CF59EE0" w14:textId="77777777" w:rsidR="00610FC3" w:rsidRPr="00610FC3" w:rsidRDefault="00610FC3" w:rsidP="001C0082">
      <w:pPr>
        <w:numPr>
          <w:ilvl w:val="0"/>
          <w:numId w:val="14"/>
        </w:numPr>
        <w:spacing w:line="360" w:lineRule="auto"/>
      </w:pPr>
      <w:r w:rsidRPr="00610FC3">
        <w:t xml:space="preserve">Competition </w:t>
      </w:r>
    </w:p>
    <w:p w14:paraId="65DCBEEE" w14:textId="77777777" w:rsidR="00610FC3" w:rsidRPr="00610FC3" w:rsidRDefault="00610FC3" w:rsidP="001C0082">
      <w:pPr>
        <w:numPr>
          <w:ilvl w:val="0"/>
          <w:numId w:val="14"/>
        </w:numPr>
        <w:spacing w:line="360" w:lineRule="auto"/>
      </w:pPr>
      <w:r w:rsidRPr="00610FC3">
        <w:t xml:space="preserve">Economic uncertainty </w:t>
      </w:r>
    </w:p>
    <w:p w14:paraId="6BBE0214" w14:textId="77777777" w:rsidR="00F53214" w:rsidRDefault="00F53214" w:rsidP="001C0082">
      <w:pPr>
        <w:spacing w:line="360" w:lineRule="auto"/>
      </w:pPr>
    </w:p>
    <w:p w14:paraId="1A173AF3" w14:textId="083D43FD" w:rsidR="00F114BD" w:rsidRDefault="00F114BD" w:rsidP="001C0082">
      <w:pPr>
        <w:spacing w:line="360" w:lineRule="auto"/>
      </w:pPr>
    </w:p>
    <w:p w14:paraId="2C8B1545" w14:textId="75DD7C92" w:rsidR="00747FD5" w:rsidRDefault="00D82F48" w:rsidP="001C0082">
      <w:pPr>
        <w:pStyle w:val="Heading2"/>
        <w:spacing w:line="360" w:lineRule="auto"/>
        <w:rPr>
          <w:sz w:val="40"/>
          <w:szCs w:val="40"/>
        </w:rPr>
      </w:pPr>
      <w:bookmarkStart w:id="11" w:name="_Toc225718604"/>
      <w:r>
        <w:lastRenderedPageBreak/>
        <w:t>Marketing Mix (4Ps)</w:t>
      </w:r>
      <w:bookmarkEnd w:id="11"/>
    </w:p>
    <w:p w14:paraId="34D5A754" w14:textId="77777777" w:rsidR="00AC1324" w:rsidRPr="00193AEB" w:rsidRDefault="00AC1324" w:rsidP="001C0082">
      <w:pPr>
        <w:spacing w:line="360" w:lineRule="auto"/>
        <w:rPr>
          <w:rFonts w:cs="Arial"/>
          <w:kern w:val="28"/>
          <w:sz w:val="24"/>
          <w:szCs w:val="24"/>
        </w:rPr>
      </w:pPr>
      <w:r w:rsidRPr="00193AEB">
        <w:rPr>
          <w:rFonts w:cs="Arial"/>
          <w:kern w:val="28"/>
          <w:sz w:val="24"/>
          <w:szCs w:val="24"/>
        </w:rPr>
        <w:t>As part of the marketing plan, the company will target the families and establish a robust presence in the local market. The target market will comprise mainly parents who have small children that reside in the area.</w:t>
      </w:r>
    </w:p>
    <w:p w14:paraId="038106C1" w14:textId="77777777" w:rsidR="00AC1324" w:rsidRPr="00193AEB" w:rsidRDefault="00AC1324" w:rsidP="001C0082">
      <w:pPr>
        <w:spacing w:line="360" w:lineRule="auto"/>
        <w:rPr>
          <w:rFonts w:cs="Arial"/>
          <w:kern w:val="28"/>
          <w:sz w:val="24"/>
          <w:szCs w:val="24"/>
        </w:rPr>
      </w:pPr>
      <w:r w:rsidRPr="00193AEB">
        <w:rPr>
          <w:rFonts w:cs="Arial"/>
          <w:kern w:val="28"/>
          <w:sz w:val="24"/>
          <w:szCs w:val="24"/>
        </w:rPr>
        <w:t>Marketing will involve the use of social media as one of its primary tools. Instagram and Facebook are highly used by parents, and thus the business will share photos, updates, and special offers on a regular basis (Gratton, 2024). This assists in the creation of awareness and customer attraction.</w:t>
      </w:r>
    </w:p>
    <w:p w14:paraId="2BABD6C7" w14:textId="11DACF76" w:rsidR="00F53214" w:rsidRDefault="00F53214" w:rsidP="001C0082">
      <w:pPr>
        <w:spacing w:line="360" w:lineRule="auto"/>
      </w:pPr>
    </w:p>
    <w:p w14:paraId="69FB1745" w14:textId="77777777" w:rsidR="00610FC3" w:rsidRPr="00610FC3" w:rsidRDefault="00610FC3" w:rsidP="001C0082">
      <w:pPr>
        <w:spacing w:line="360" w:lineRule="auto"/>
      </w:pPr>
      <w:r w:rsidRPr="00610FC3">
        <w:rPr>
          <w:b/>
          <w:bCs/>
        </w:rPr>
        <w:t>Product:</w:t>
      </w:r>
    </w:p>
    <w:p w14:paraId="60B89C50" w14:textId="77777777" w:rsidR="00610FC3" w:rsidRPr="00610FC3" w:rsidRDefault="00610FC3" w:rsidP="001C0082">
      <w:pPr>
        <w:numPr>
          <w:ilvl w:val="0"/>
          <w:numId w:val="15"/>
        </w:numPr>
        <w:spacing w:line="360" w:lineRule="auto"/>
      </w:pPr>
      <w:r w:rsidRPr="00610FC3">
        <w:t xml:space="preserve">Food, drinks, play area, events </w:t>
      </w:r>
    </w:p>
    <w:p w14:paraId="255198A2" w14:textId="77777777" w:rsidR="00610FC3" w:rsidRPr="00610FC3" w:rsidRDefault="00610FC3" w:rsidP="001C0082">
      <w:pPr>
        <w:spacing w:line="360" w:lineRule="auto"/>
      </w:pPr>
      <w:r w:rsidRPr="00610FC3">
        <w:rPr>
          <w:b/>
          <w:bCs/>
        </w:rPr>
        <w:t>Price:</w:t>
      </w:r>
    </w:p>
    <w:p w14:paraId="46594416" w14:textId="77777777" w:rsidR="00610FC3" w:rsidRPr="00610FC3" w:rsidRDefault="00610FC3" w:rsidP="001C0082">
      <w:pPr>
        <w:numPr>
          <w:ilvl w:val="0"/>
          <w:numId w:val="16"/>
        </w:numPr>
        <w:spacing w:line="360" w:lineRule="auto"/>
      </w:pPr>
      <w:r w:rsidRPr="00610FC3">
        <w:t xml:space="preserve">Affordable pricing </w:t>
      </w:r>
    </w:p>
    <w:p w14:paraId="6995D389" w14:textId="77777777" w:rsidR="00610FC3" w:rsidRPr="00610FC3" w:rsidRDefault="00610FC3" w:rsidP="001C0082">
      <w:pPr>
        <w:numPr>
          <w:ilvl w:val="0"/>
          <w:numId w:val="16"/>
        </w:numPr>
        <w:spacing w:line="360" w:lineRule="auto"/>
      </w:pPr>
      <w:r w:rsidRPr="00610FC3">
        <w:t xml:space="preserve">Entry fee for play area </w:t>
      </w:r>
    </w:p>
    <w:p w14:paraId="33E11CEA" w14:textId="77777777" w:rsidR="00610FC3" w:rsidRPr="00610FC3" w:rsidRDefault="00610FC3" w:rsidP="001C0082">
      <w:pPr>
        <w:spacing w:line="360" w:lineRule="auto"/>
      </w:pPr>
      <w:r w:rsidRPr="00610FC3">
        <w:rPr>
          <w:b/>
          <w:bCs/>
        </w:rPr>
        <w:t>Place:</w:t>
      </w:r>
    </w:p>
    <w:p w14:paraId="5E1F174B" w14:textId="77777777" w:rsidR="00610FC3" w:rsidRPr="00610FC3" w:rsidRDefault="00610FC3" w:rsidP="001C0082">
      <w:pPr>
        <w:numPr>
          <w:ilvl w:val="0"/>
          <w:numId w:val="17"/>
        </w:numPr>
        <w:spacing w:line="360" w:lineRule="auto"/>
      </w:pPr>
      <w:r w:rsidRPr="00610FC3">
        <w:t xml:space="preserve">Residential area near schools or parks </w:t>
      </w:r>
    </w:p>
    <w:p w14:paraId="69CD93BA" w14:textId="77777777" w:rsidR="00610FC3" w:rsidRPr="00610FC3" w:rsidRDefault="00610FC3" w:rsidP="001C0082">
      <w:pPr>
        <w:spacing w:line="360" w:lineRule="auto"/>
      </w:pPr>
      <w:r w:rsidRPr="00610FC3">
        <w:rPr>
          <w:b/>
          <w:bCs/>
        </w:rPr>
        <w:t>Promotion:</w:t>
      </w:r>
    </w:p>
    <w:p w14:paraId="0EA92D9A" w14:textId="77777777" w:rsidR="00610FC3" w:rsidRPr="00610FC3" w:rsidRDefault="00610FC3" w:rsidP="001C0082">
      <w:pPr>
        <w:numPr>
          <w:ilvl w:val="0"/>
          <w:numId w:val="18"/>
        </w:numPr>
        <w:spacing w:line="360" w:lineRule="auto"/>
      </w:pPr>
      <w:r w:rsidRPr="00610FC3">
        <w:t xml:space="preserve">Social media (Instagram, Facebook) </w:t>
      </w:r>
    </w:p>
    <w:p w14:paraId="0B47170F" w14:textId="77777777" w:rsidR="00610FC3" w:rsidRPr="00610FC3" w:rsidRDefault="00610FC3" w:rsidP="001C0082">
      <w:pPr>
        <w:numPr>
          <w:ilvl w:val="0"/>
          <w:numId w:val="18"/>
        </w:numPr>
        <w:spacing w:line="360" w:lineRule="auto"/>
      </w:pPr>
      <w:r w:rsidRPr="00610FC3">
        <w:t xml:space="preserve">Flyers and local advertising </w:t>
      </w:r>
    </w:p>
    <w:p w14:paraId="414C5112" w14:textId="77777777" w:rsidR="00610FC3" w:rsidRPr="00610FC3" w:rsidRDefault="00610FC3" w:rsidP="001C0082">
      <w:pPr>
        <w:numPr>
          <w:ilvl w:val="0"/>
          <w:numId w:val="18"/>
        </w:numPr>
        <w:spacing w:line="360" w:lineRule="auto"/>
      </w:pPr>
      <w:r w:rsidRPr="00610FC3">
        <w:t>Promotions and loyalty cards</w:t>
      </w:r>
    </w:p>
    <w:p w14:paraId="1255A575" w14:textId="00F93F64" w:rsidR="00F53214" w:rsidRDefault="00F53214" w:rsidP="001C0082">
      <w:pPr>
        <w:spacing w:line="360" w:lineRule="auto"/>
      </w:pPr>
    </w:p>
    <w:p w14:paraId="750196B2" w14:textId="77777777" w:rsidR="00F53214" w:rsidRDefault="00F53214" w:rsidP="001C0082">
      <w:pPr>
        <w:spacing w:line="360" w:lineRule="auto"/>
      </w:pPr>
    </w:p>
    <w:p w14:paraId="2F5E83E1" w14:textId="1235D018" w:rsidR="00F53214" w:rsidRDefault="00F53214" w:rsidP="001C0082">
      <w:pPr>
        <w:spacing w:line="360" w:lineRule="auto"/>
      </w:pPr>
    </w:p>
    <w:p w14:paraId="357CEF4D" w14:textId="0BDE7C49" w:rsidR="00F53214" w:rsidRDefault="00F53214" w:rsidP="001C0082">
      <w:pPr>
        <w:spacing w:line="360" w:lineRule="auto"/>
      </w:pPr>
    </w:p>
    <w:p w14:paraId="7152B89C" w14:textId="24C1CAC5" w:rsidR="00F53214" w:rsidRDefault="00F53214" w:rsidP="001C0082">
      <w:pPr>
        <w:spacing w:line="360" w:lineRule="auto"/>
      </w:pPr>
    </w:p>
    <w:p w14:paraId="398CC035" w14:textId="77777777" w:rsidR="00F53214" w:rsidRDefault="00F53214" w:rsidP="001C0082">
      <w:pPr>
        <w:spacing w:line="360" w:lineRule="auto"/>
      </w:pPr>
    </w:p>
    <w:p w14:paraId="36B47C4B" w14:textId="6EBBB594" w:rsidR="00747FD5" w:rsidRPr="00747FD5" w:rsidRDefault="00747FD5" w:rsidP="001C0082">
      <w:pPr>
        <w:pStyle w:val="Heading1"/>
        <w:spacing w:line="360" w:lineRule="auto"/>
      </w:pPr>
      <w:bookmarkStart w:id="12" w:name="_Toc225718605"/>
      <w:r w:rsidRPr="00747FD5">
        <w:lastRenderedPageBreak/>
        <w:t>Management Team</w:t>
      </w:r>
      <w:bookmarkEnd w:id="12"/>
      <w:r w:rsidRPr="00747FD5">
        <w:t xml:space="preserve"> </w:t>
      </w:r>
    </w:p>
    <w:p w14:paraId="74B46CF3" w14:textId="77777777" w:rsidR="00F53214" w:rsidRDefault="00F53214" w:rsidP="001C0082">
      <w:pPr>
        <w:spacing w:line="360" w:lineRule="auto"/>
      </w:pPr>
    </w:p>
    <w:p w14:paraId="4A405538" w14:textId="77777777" w:rsidR="00F53214" w:rsidRDefault="00F53214" w:rsidP="001C0082">
      <w:pPr>
        <w:spacing w:line="360" w:lineRule="auto"/>
      </w:pPr>
    </w:p>
    <w:p w14:paraId="7C14DE26" w14:textId="4E865D00" w:rsidR="00747FD5" w:rsidRDefault="00934751" w:rsidP="001C0082">
      <w:pPr>
        <w:pStyle w:val="Heading2"/>
        <w:spacing w:line="360" w:lineRule="auto"/>
      </w:pPr>
      <w:bookmarkStart w:id="13" w:name="_Toc225718606"/>
      <w:r>
        <w:t xml:space="preserve">Management Team and </w:t>
      </w:r>
      <w:r w:rsidR="0046780A">
        <w:t>Their Background</w:t>
      </w:r>
      <w:bookmarkEnd w:id="13"/>
    </w:p>
    <w:p w14:paraId="63425C83" w14:textId="36EE40EC" w:rsidR="00F53214" w:rsidRDefault="00F53214" w:rsidP="001C0082">
      <w:pPr>
        <w:spacing w:line="360" w:lineRule="auto"/>
      </w:pPr>
    </w:p>
    <w:p w14:paraId="35115132" w14:textId="77777777" w:rsidR="00610FC3" w:rsidRPr="00610FC3" w:rsidRDefault="00610FC3" w:rsidP="001C0082">
      <w:pPr>
        <w:numPr>
          <w:ilvl w:val="0"/>
          <w:numId w:val="19"/>
        </w:numPr>
        <w:spacing w:line="360" w:lineRule="auto"/>
      </w:pPr>
      <w:r w:rsidRPr="00610FC3">
        <w:t xml:space="preserve">Owner/Manager – oversees operations </w:t>
      </w:r>
    </w:p>
    <w:p w14:paraId="7464BC02" w14:textId="77777777" w:rsidR="00610FC3" w:rsidRPr="00610FC3" w:rsidRDefault="00610FC3" w:rsidP="001C0082">
      <w:pPr>
        <w:numPr>
          <w:ilvl w:val="0"/>
          <w:numId w:val="19"/>
        </w:numPr>
        <w:spacing w:line="360" w:lineRule="auto"/>
      </w:pPr>
      <w:r w:rsidRPr="00610FC3">
        <w:t xml:space="preserve">Barista – prepares food and drinks </w:t>
      </w:r>
    </w:p>
    <w:p w14:paraId="578D988E" w14:textId="77777777" w:rsidR="00610FC3" w:rsidRPr="00610FC3" w:rsidRDefault="00610FC3" w:rsidP="001C0082">
      <w:pPr>
        <w:numPr>
          <w:ilvl w:val="0"/>
          <w:numId w:val="19"/>
        </w:numPr>
        <w:spacing w:line="360" w:lineRule="auto"/>
      </w:pPr>
      <w:r w:rsidRPr="00610FC3">
        <w:t xml:space="preserve">Play Area Supervisor – ensures child safety </w:t>
      </w:r>
    </w:p>
    <w:p w14:paraId="6E2254ED" w14:textId="77777777" w:rsidR="00610FC3" w:rsidRPr="00610FC3" w:rsidRDefault="00610FC3" w:rsidP="001C0082">
      <w:pPr>
        <w:numPr>
          <w:ilvl w:val="0"/>
          <w:numId w:val="19"/>
        </w:numPr>
        <w:spacing w:line="360" w:lineRule="auto"/>
      </w:pPr>
      <w:r w:rsidRPr="00610FC3">
        <w:t xml:space="preserve">Assistant – supports cleaning and service </w:t>
      </w:r>
    </w:p>
    <w:p w14:paraId="2D35175A" w14:textId="77777777" w:rsidR="00F53214" w:rsidRDefault="00F53214" w:rsidP="001C0082">
      <w:pPr>
        <w:spacing w:line="360" w:lineRule="auto"/>
      </w:pPr>
    </w:p>
    <w:p w14:paraId="379A2578" w14:textId="77777777" w:rsidR="00F53214" w:rsidRDefault="00F53214" w:rsidP="001C0082">
      <w:pPr>
        <w:pStyle w:val="NoSpacing"/>
        <w:spacing w:line="360" w:lineRule="auto"/>
      </w:pPr>
    </w:p>
    <w:p w14:paraId="2BA39C57" w14:textId="5A0E9AC8" w:rsidR="0046780A" w:rsidRDefault="0046780A" w:rsidP="001C0082">
      <w:pPr>
        <w:pStyle w:val="Heading2"/>
        <w:spacing w:line="360" w:lineRule="auto"/>
      </w:pPr>
      <w:bookmarkStart w:id="14" w:name="_Toc225718607"/>
      <w:r>
        <w:t>Organisational Chart</w:t>
      </w:r>
      <w:bookmarkEnd w:id="14"/>
    </w:p>
    <w:p w14:paraId="2BF9A895" w14:textId="155DB1E7" w:rsidR="00747FD5" w:rsidRDefault="00747FD5" w:rsidP="001C0082">
      <w:pPr>
        <w:spacing w:line="360" w:lineRule="auto"/>
      </w:pPr>
    </w:p>
    <w:p w14:paraId="467EBA58" w14:textId="65BDA39C" w:rsidR="00F53214" w:rsidRDefault="00610FC3" w:rsidP="001C0082">
      <w:pPr>
        <w:spacing w:line="360" w:lineRule="auto"/>
      </w:pPr>
      <w:r>
        <w:rPr>
          <w:noProof/>
        </w:rPr>
        <w:drawing>
          <wp:inline distT="0" distB="0" distL="0" distR="0" wp14:anchorId="373A94EA" wp14:editId="7482A60F">
            <wp:extent cx="5486400" cy="3200400"/>
            <wp:effectExtent l="0" t="0" r="19050" b="0"/>
            <wp:docPr id="7553915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96EBF4E" w14:textId="26D1AE05" w:rsidR="00F53214" w:rsidRDefault="00F53214" w:rsidP="001C0082">
      <w:pPr>
        <w:spacing w:line="360" w:lineRule="auto"/>
      </w:pPr>
    </w:p>
    <w:p w14:paraId="550DC085" w14:textId="0B9F8BD5" w:rsidR="00F53214" w:rsidRDefault="00F53214" w:rsidP="001C0082">
      <w:pPr>
        <w:spacing w:line="360" w:lineRule="auto"/>
      </w:pPr>
    </w:p>
    <w:p w14:paraId="02C411DF" w14:textId="77777777" w:rsidR="00F53214" w:rsidRDefault="00F53214" w:rsidP="001C0082">
      <w:pPr>
        <w:spacing w:line="360" w:lineRule="auto"/>
      </w:pPr>
    </w:p>
    <w:p w14:paraId="3EE80EDE" w14:textId="77777777" w:rsidR="00F53214" w:rsidRDefault="00F53214" w:rsidP="001C0082">
      <w:pPr>
        <w:spacing w:line="360" w:lineRule="auto"/>
      </w:pPr>
    </w:p>
    <w:p w14:paraId="5B281124" w14:textId="35764B24" w:rsidR="00747FD5" w:rsidRDefault="001C65B2" w:rsidP="001C0082">
      <w:pPr>
        <w:pStyle w:val="Heading2"/>
        <w:spacing w:line="360" w:lineRule="auto"/>
      </w:pPr>
      <w:bookmarkStart w:id="15" w:name="_Toc225718608"/>
      <w:r w:rsidRPr="001C65B2">
        <w:lastRenderedPageBreak/>
        <w:t>Key Milestones</w:t>
      </w:r>
      <w:bookmarkEnd w:id="15"/>
    </w:p>
    <w:p w14:paraId="7EDE2752" w14:textId="75D79B35" w:rsidR="00747FD5" w:rsidRDefault="00747FD5" w:rsidP="001C0082">
      <w:pPr>
        <w:spacing w:line="360" w:lineRule="auto"/>
      </w:pPr>
    </w:p>
    <w:p w14:paraId="2101A0F6" w14:textId="77777777" w:rsidR="00610FC3" w:rsidRPr="00610FC3" w:rsidRDefault="00610FC3" w:rsidP="001C0082">
      <w:pPr>
        <w:numPr>
          <w:ilvl w:val="0"/>
          <w:numId w:val="20"/>
        </w:numPr>
        <w:spacing w:line="360" w:lineRule="auto"/>
      </w:pPr>
      <w:r w:rsidRPr="00610FC3">
        <w:t xml:space="preserve">Business registration </w:t>
      </w:r>
    </w:p>
    <w:p w14:paraId="5688B51D" w14:textId="77777777" w:rsidR="00610FC3" w:rsidRPr="00610FC3" w:rsidRDefault="00610FC3" w:rsidP="001C0082">
      <w:pPr>
        <w:numPr>
          <w:ilvl w:val="0"/>
          <w:numId w:val="20"/>
        </w:numPr>
        <w:spacing w:line="360" w:lineRule="auto"/>
      </w:pPr>
      <w:r w:rsidRPr="00610FC3">
        <w:t xml:space="preserve">Location secured </w:t>
      </w:r>
    </w:p>
    <w:p w14:paraId="5598F8C5" w14:textId="77777777" w:rsidR="00610FC3" w:rsidRPr="00610FC3" w:rsidRDefault="00610FC3" w:rsidP="001C0082">
      <w:pPr>
        <w:numPr>
          <w:ilvl w:val="0"/>
          <w:numId w:val="20"/>
        </w:numPr>
        <w:spacing w:line="360" w:lineRule="auto"/>
      </w:pPr>
      <w:r w:rsidRPr="00610FC3">
        <w:t xml:space="preserve">Setup completed </w:t>
      </w:r>
    </w:p>
    <w:p w14:paraId="688C723C" w14:textId="77777777" w:rsidR="00610FC3" w:rsidRPr="00610FC3" w:rsidRDefault="00610FC3" w:rsidP="001C0082">
      <w:pPr>
        <w:numPr>
          <w:ilvl w:val="0"/>
          <w:numId w:val="20"/>
        </w:numPr>
        <w:spacing w:line="360" w:lineRule="auto"/>
      </w:pPr>
      <w:r w:rsidRPr="00610FC3">
        <w:t xml:space="preserve">Opening launch </w:t>
      </w:r>
    </w:p>
    <w:p w14:paraId="6F074B60" w14:textId="77777777" w:rsidR="00610FC3" w:rsidRPr="00610FC3" w:rsidRDefault="00610FC3" w:rsidP="001C0082">
      <w:pPr>
        <w:numPr>
          <w:ilvl w:val="0"/>
          <w:numId w:val="20"/>
        </w:numPr>
        <w:spacing w:line="360" w:lineRule="auto"/>
      </w:pPr>
      <w:r w:rsidRPr="00610FC3">
        <w:t xml:space="preserve">Break-even achieved </w:t>
      </w:r>
    </w:p>
    <w:p w14:paraId="6B6A440D" w14:textId="1AA33962" w:rsidR="00F53214" w:rsidRDefault="00F53214" w:rsidP="001C0082">
      <w:pPr>
        <w:spacing w:line="360" w:lineRule="auto"/>
      </w:pPr>
    </w:p>
    <w:p w14:paraId="3B674C1A" w14:textId="77777777" w:rsidR="00F53214" w:rsidRDefault="00F53214" w:rsidP="001C0082">
      <w:pPr>
        <w:spacing w:line="360" w:lineRule="auto"/>
      </w:pPr>
    </w:p>
    <w:p w14:paraId="4D1CF3AD" w14:textId="77777777" w:rsidR="00F53214" w:rsidRDefault="00F53214" w:rsidP="001C0082">
      <w:pPr>
        <w:spacing w:line="360" w:lineRule="auto"/>
      </w:pPr>
    </w:p>
    <w:p w14:paraId="45112C73" w14:textId="77E0D638" w:rsidR="00747FD5" w:rsidRDefault="00747FD5" w:rsidP="001C0082">
      <w:pPr>
        <w:pStyle w:val="Heading1"/>
        <w:spacing w:line="360" w:lineRule="auto"/>
      </w:pPr>
      <w:bookmarkStart w:id="16" w:name="_Toc225718609"/>
      <w:r w:rsidRPr="00747FD5">
        <w:t>Financial Plan</w:t>
      </w:r>
      <w:r w:rsidR="00640B87">
        <w:t xml:space="preserve"> (One Year)</w:t>
      </w:r>
      <w:bookmarkEnd w:id="16"/>
    </w:p>
    <w:p w14:paraId="5C6DABF9" w14:textId="77777777" w:rsidR="00610FC3" w:rsidRPr="00610FC3" w:rsidRDefault="00610FC3" w:rsidP="001C0082">
      <w:pPr>
        <w:spacing w:line="360" w:lineRule="auto"/>
      </w:pPr>
    </w:p>
    <w:p w14:paraId="74CE1127"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Business Overview Table – Happy Play Coffee Shop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5670"/>
      </w:tblGrid>
      <w:tr w:rsidR="00610FC3" w:rsidRPr="002E293E" w14:paraId="5319C9BB" w14:textId="77777777" w:rsidTr="00F31504">
        <w:trPr>
          <w:tblHeader/>
          <w:tblCellSpacing w:w="15" w:type="dxa"/>
        </w:trPr>
        <w:tc>
          <w:tcPr>
            <w:tcW w:w="2218" w:type="dxa"/>
            <w:vAlign w:val="center"/>
            <w:hideMark/>
          </w:tcPr>
          <w:p w14:paraId="2074F08B"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Category</w:t>
            </w:r>
          </w:p>
        </w:tc>
        <w:tc>
          <w:tcPr>
            <w:tcW w:w="5625" w:type="dxa"/>
            <w:vAlign w:val="center"/>
            <w:hideMark/>
          </w:tcPr>
          <w:p w14:paraId="413CC336"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Details</w:t>
            </w:r>
          </w:p>
        </w:tc>
      </w:tr>
      <w:tr w:rsidR="00610FC3" w:rsidRPr="002E293E" w14:paraId="06C9E156" w14:textId="77777777" w:rsidTr="00F31504">
        <w:trPr>
          <w:tblCellSpacing w:w="15" w:type="dxa"/>
        </w:trPr>
        <w:tc>
          <w:tcPr>
            <w:tcW w:w="2218" w:type="dxa"/>
            <w:vAlign w:val="center"/>
            <w:hideMark/>
          </w:tcPr>
          <w:p w14:paraId="1F5CDFFB" w14:textId="77777777" w:rsidR="00610FC3" w:rsidRPr="002E293E" w:rsidRDefault="00610FC3" w:rsidP="001C0082">
            <w:pPr>
              <w:spacing w:line="360" w:lineRule="auto"/>
              <w:rPr>
                <w:rFonts w:cs="Arial"/>
                <w:kern w:val="28"/>
                <w:sz w:val="24"/>
                <w:szCs w:val="24"/>
              </w:rPr>
            </w:pPr>
            <w:r w:rsidRPr="002E293E">
              <w:rPr>
                <w:rFonts w:cs="Arial"/>
                <w:b/>
                <w:bCs/>
                <w:kern w:val="28"/>
                <w:sz w:val="24"/>
                <w:szCs w:val="24"/>
              </w:rPr>
              <w:t>Business Name</w:t>
            </w:r>
          </w:p>
        </w:tc>
        <w:tc>
          <w:tcPr>
            <w:tcW w:w="5625" w:type="dxa"/>
            <w:vAlign w:val="center"/>
            <w:hideMark/>
          </w:tcPr>
          <w:p w14:paraId="490959E1"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Happy Play Coffee Shop</w:t>
            </w:r>
          </w:p>
        </w:tc>
      </w:tr>
      <w:tr w:rsidR="00610FC3" w:rsidRPr="002E293E" w14:paraId="49606E4C" w14:textId="77777777" w:rsidTr="00F31504">
        <w:trPr>
          <w:tblCellSpacing w:w="15" w:type="dxa"/>
        </w:trPr>
        <w:tc>
          <w:tcPr>
            <w:tcW w:w="2218" w:type="dxa"/>
            <w:vAlign w:val="center"/>
            <w:hideMark/>
          </w:tcPr>
          <w:p w14:paraId="09D6567E" w14:textId="77777777" w:rsidR="00610FC3" w:rsidRPr="002E293E" w:rsidRDefault="00610FC3" w:rsidP="001C0082">
            <w:pPr>
              <w:spacing w:line="360" w:lineRule="auto"/>
              <w:rPr>
                <w:rFonts w:cs="Arial"/>
                <w:kern w:val="28"/>
                <w:sz w:val="24"/>
                <w:szCs w:val="24"/>
              </w:rPr>
            </w:pPr>
            <w:r w:rsidRPr="002E293E">
              <w:rPr>
                <w:rFonts w:cs="Arial"/>
                <w:b/>
                <w:bCs/>
                <w:kern w:val="28"/>
                <w:sz w:val="24"/>
                <w:szCs w:val="24"/>
              </w:rPr>
              <w:t>Number of Staff</w:t>
            </w:r>
          </w:p>
        </w:tc>
        <w:tc>
          <w:tcPr>
            <w:tcW w:w="5625" w:type="dxa"/>
            <w:vAlign w:val="center"/>
            <w:hideMark/>
          </w:tcPr>
          <w:p w14:paraId="7EC0E6BA"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3–4 employees</w:t>
            </w:r>
          </w:p>
        </w:tc>
      </w:tr>
      <w:tr w:rsidR="00610FC3" w:rsidRPr="002E293E" w14:paraId="50A715AB" w14:textId="77777777" w:rsidTr="00F31504">
        <w:trPr>
          <w:tblCellSpacing w:w="15" w:type="dxa"/>
        </w:trPr>
        <w:tc>
          <w:tcPr>
            <w:tcW w:w="2218" w:type="dxa"/>
            <w:vAlign w:val="center"/>
            <w:hideMark/>
          </w:tcPr>
          <w:p w14:paraId="137435D9" w14:textId="77777777" w:rsidR="00610FC3" w:rsidRPr="002E293E" w:rsidRDefault="00610FC3" w:rsidP="001C0082">
            <w:pPr>
              <w:spacing w:line="360" w:lineRule="auto"/>
              <w:rPr>
                <w:rFonts w:cs="Arial"/>
                <w:kern w:val="28"/>
                <w:sz w:val="24"/>
                <w:szCs w:val="24"/>
              </w:rPr>
            </w:pPr>
            <w:r w:rsidRPr="002E293E">
              <w:rPr>
                <w:rFonts w:cs="Arial"/>
                <w:b/>
                <w:bCs/>
                <w:kern w:val="28"/>
                <w:sz w:val="24"/>
                <w:szCs w:val="24"/>
              </w:rPr>
              <w:t>Staff Roles</w:t>
            </w:r>
          </w:p>
        </w:tc>
        <w:tc>
          <w:tcPr>
            <w:tcW w:w="5625" w:type="dxa"/>
            <w:vAlign w:val="center"/>
            <w:hideMark/>
          </w:tcPr>
          <w:p w14:paraId="6C42904F"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 Barista / Caf</w:t>
            </w:r>
            <w:r>
              <w:rPr>
                <w:rFonts w:cs="Arial"/>
                <w:kern w:val="28"/>
                <w:sz w:val="24"/>
                <w:szCs w:val="24"/>
              </w:rPr>
              <w:t>e</w:t>
            </w:r>
            <w:r w:rsidRPr="002E293E">
              <w:rPr>
                <w:rFonts w:cs="Arial"/>
                <w:kern w:val="28"/>
                <w:sz w:val="24"/>
                <w:szCs w:val="24"/>
              </w:rPr>
              <w:t xml:space="preserve"> Assistant (food &amp; drinks)</w:t>
            </w:r>
            <w:r w:rsidRPr="002E293E">
              <w:rPr>
                <w:rFonts w:cs="Arial"/>
                <w:kern w:val="28"/>
                <w:sz w:val="24"/>
                <w:szCs w:val="24"/>
              </w:rPr>
              <w:br/>
              <w:t>• Play Area Supervisor (child safety)</w:t>
            </w:r>
            <w:r w:rsidRPr="002E293E">
              <w:rPr>
                <w:rFonts w:cs="Arial"/>
                <w:kern w:val="28"/>
                <w:sz w:val="24"/>
                <w:szCs w:val="24"/>
              </w:rPr>
              <w:br/>
              <w:t>• General Assistant (cleaning &amp; support)</w:t>
            </w:r>
            <w:r w:rsidRPr="002E293E">
              <w:rPr>
                <w:rFonts w:cs="Arial"/>
                <w:kern w:val="28"/>
                <w:sz w:val="24"/>
                <w:szCs w:val="24"/>
              </w:rPr>
              <w:br/>
              <w:t>• Owner/Manager (operations &amp; management)</w:t>
            </w:r>
          </w:p>
        </w:tc>
      </w:tr>
    </w:tbl>
    <w:p w14:paraId="6B5932A3" w14:textId="04DF645B" w:rsidR="00747FD5" w:rsidRDefault="00747FD5" w:rsidP="001C0082">
      <w:pPr>
        <w:spacing w:line="360" w:lineRule="auto"/>
      </w:pPr>
    </w:p>
    <w:p w14:paraId="0919A18C" w14:textId="000DFFF3" w:rsidR="00F53214" w:rsidRDefault="00F53214" w:rsidP="001C0082">
      <w:pPr>
        <w:spacing w:line="360" w:lineRule="auto"/>
      </w:pPr>
    </w:p>
    <w:p w14:paraId="3420B344" w14:textId="77777777" w:rsidR="00F53214" w:rsidRDefault="00F53214" w:rsidP="001C0082">
      <w:pPr>
        <w:spacing w:line="360" w:lineRule="auto"/>
      </w:pPr>
    </w:p>
    <w:p w14:paraId="4695040F" w14:textId="77777777" w:rsidR="00502B0C" w:rsidRPr="00502B0C" w:rsidRDefault="00502B0C" w:rsidP="001C0082">
      <w:pPr>
        <w:pStyle w:val="Heading2"/>
        <w:spacing w:line="360" w:lineRule="auto"/>
      </w:pPr>
      <w:bookmarkStart w:id="17" w:name="_Toc225718610"/>
      <w:r w:rsidRPr="00502B0C">
        <w:t>Sources of Finance</w:t>
      </w:r>
      <w:bookmarkEnd w:id="17"/>
      <w:r w:rsidRPr="00502B0C">
        <w:t xml:space="preserve"> </w:t>
      </w:r>
    </w:p>
    <w:p w14:paraId="2500E1BE" w14:textId="0CDD8B56" w:rsidR="00502B0C" w:rsidRDefault="00502B0C" w:rsidP="001C0082">
      <w:pPr>
        <w:spacing w:line="360" w:lineRule="auto"/>
      </w:pPr>
    </w:p>
    <w:p w14:paraId="661868D3" w14:textId="77777777" w:rsidR="00610FC3" w:rsidRPr="00193AEB" w:rsidRDefault="00610FC3" w:rsidP="001C0082">
      <w:pPr>
        <w:spacing w:line="360" w:lineRule="auto"/>
        <w:rPr>
          <w:rFonts w:cs="Arial"/>
          <w:kern w:val="28"/>
          <w:sz w:val="24"/>
          <w:szCs w:val="24"/>
        </w:rPr>
      </w:pPr>
      <w:r w:rsidRPr="00193AEB">
        <w:rPr>
          <w:rFonts w:cs="Arial"/>
          <w:kern w:val="28"/>
          <w:sz w:val="24"/>
          <w:szCs w:val="24"/>
        </w:rPr>
        <w:lastRenderedPageBreak/>
        <w:t>The financial plan also describes the way in which the business will utilize the money and generate profit.</w:t>
      </w:r>
    </w:p>
    <w:p w14:paraId="517A57A5" w14:textId="77777777" w:rsidR="00610FC3" w:rsidRDefault="00610FC3" w:rsidP="001C0082">
      <w:pPr>
        <w:spacing w:line="360" w:lineRule="auto"/>
        <w:rPr>
          <w:rFonts w:cs="Arial"/>
          <w:kern w:val="28"/>
          <w:sz w:val="24"/>
          <w:szCs w:val="24"/>
        </w:rPr>
      </w:pPr>
      <w:r w:rsidRPr="00193AEB">
        <w:rPr>
          <w:rFonts w:cs="Arial"/>
          <w:kern w:val="28"/>
          <w:sz w:val="24"/>
          <w:szCs w:val="24"/>
        </w:rPr>
        <w:t xml:space="preserve">The startup expenses will consist of rent, equipment, furniture, coffee machines as well as </w:t>
      </w:r>
      <w:r>
        <w:rPr>
          <w:rFonts w:cs="Arial"/>
          <w:kern w:val="28"/>
          <w:sz w:val="24"/>
          <w:szCs w:val="24"/>
        </w:rPr>
        <w:t>setting</w:t>
      </w:r>
      <w:r w:rsidRPr="00193AEB">
        <w:rPr>
          <w:rFonts w:cs="Arial"/>
          <w:kern w:val="28"/>
          <w:sz w:val="24"/>
          <w:szCs w:val="24"/>
        </w:rPr>
        <w:t xml:space="preserve"> the play area. Licenses, insurance and starting stock will also be a cost. </w:t>
      </w:r>
      <w:proofErr w:type="spellStart"/>
      <w:r w:rsidRPr="00193AEB">
        <w:rPr>
          <w:rFonts w:cs="Arial"/>
          <w:kern w:val="28"/>
          <w:sz w:val="24"/>
          <w:szCs w:val="24"/>
        </w:rPr>
        <w:t>Start up</w:t>
      </w:r>
      <w:proofErr w:type="spellEnd"/>
      <w:r w:rsidRPr="00193AEB">
        <w:rPr>
          <w:rFonts w:cs="Arial"/>
          <w:kern w:val="28"/>
          <w:sz w:val="24"/>
          <w:szCs w:val="24"/>
        </w:rPr>
        <w:t xml:space="preserve"> cost will be approximately </w:t>
      </w:r>
      <w:r>
        <w:rPr>
          <w:rFonts w:cs="Arial"/>
          <w:kern w:val="28"/>
          <w:sz w:val="24"/>
          <w:szCs w:val="24"/>
        </w:rPr>
        <w:t>£</w:t>
      </w:r>
      <w:r w:rsidRPr="00193AEB">
        <w:rPr>
          <w:rFonts w:cs="Arial"/>
          <w:kern w:val="28"/>
          <w:sz w:val="24"/>
          <w:szCs w:val="24"/>
        </w:rPr>
        <w:t>20,000-</w:t>
      </w:r>
      <w:r>
        <w:rPr>
          <w:rFonts w:cs="Arial"/>
          <w:kern w:val="28"/>
          <w:sz w:val="24"/>
          <w:szCs w:val="24"/>
        </w:rPr>
        <w:t>£</w:t>
      </w:r>
      <w:r w:rsidRPr="00193AEB">
        <w:rPr>
          <w:rFonts w:cs="Arial"/>
          <w:kern w:val="28"/>
          <w:sz w:val="24"/>
          <w:szCs w:val="24"/>
        </w:rPr>
        <w:t>40,000 basing on the size and location of the cafe (Dmytro Revenko, 2026)</w:t>
      </w:r>
    </w:p>
    <w:p w14:paraId="2FFFF8A3" w14:textId="77777777" w:rsidR="00610FC3" w:rsidRDefault="00610FC3" w:rsidP="001C0082">
      <w:pPr>
        <w:spacing w:line="360" w:lineRule="auto"/>
        <w:rPr>
          <w:rFonts w:cs="Arial"/>
          <w:kern w:val="28"/>
          <w:sz w:val="24"/>
          <w:szCs w:val="24"/>
        </w:rPr>
      </w:pPr>
    </w:p>
    <w:p w14:paraId="30B2CF27" w14:textId="77777777" w:rsidR="00610FC3" w:rsidRDefault="00610FC3" w:rsidP="001C0082">
      <w:pPr>
        <w:spacing w:line="360" w:lineRule="auto"/>
        <w:rPr>
          <w:rFonts w:cs="Arial"/>
          <w:kern w:val="28"/>
          <w:sz w:val="24"/>
          <w:szCs w:val="24"/>
        </w:rPr>
      </w:pPr>
    </w:p>
    <w:p w14:paraId="222D4E4E"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Startup Costs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5"/>
        <w:gridCol w:w="1222"/>
      </w:tblGrid>
      <w:tr w:rsidR="00610FC3" w:rsidRPr="002E293E" w14:paraId="5F8C28AB" w14:textId="77777777" w:rsidTr="00F31504">
        <w:trPr>
          <w:tblHeader/>
          <w:tblCellSpacing w:w="15" w:type="dxa"/>
        </w:trPr>
        <w:tc>
          <w:tcPr>
            <w:tcW w:w="0" w:type="auto"/>
            <w:vAlign w:val="center"/>
            <w:hideMark/>
          </w:tcPr>
          <w:p w14:paraId="3F21D2D7"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Item</w:t>
            </w:r>
          </w:p>
        </w:tc>
        <w:tc>
          <w:tcPr>
            <w:tcW w:w="1177" w:type="dxa"/>
            <w:vAlign w:val="center"/>
            <w:hideMark/>
          </w:tcPr>
          <w:p w14:paraId="0FA2470B" w14:textId="77777777" w:rsidR="00610FC3" w:rsidRPr="002E293E" w:rsidRDefault="00610FC3" w:rsidP="001C0082">
            <w:pPr>
              <w:spacing w:line="360" w:lineRule="auto"/>
              <w:rPr>
                <w:rFonts w:cs="Arial"/>
                <w:b/>
                <w:bCs/>
                <w:kern w:val="28"/>
                <w:sz w:val="24"/>
                <w:szCs w:val="24"/>
              </w:rPr>
            </w:pPr>
            <w:r w:rsidRPr="002E293E">
              <w:rPr>
                <w:rFonts w:cs="Arial"/>
                <w:b/>
                <w:bCs/>
                <w:kern w:val="28"/>
                <w:sz w:val="24"/>
                <w:szCs w:val="24"/>
              </w:rPr>
              <w:t>Cost (£)</w:t>
            </w:r>
          </w:p>
        </w:tc>
      </w:tr>
      <w:tr w:rsidR="00610FC3" w:rsidRPr="002E293E" w14:paraId="24D50552" w14:textId="77777777" w:rsidTr="00F31504">
        <w:trPr>
          <w:tblCellSpacing w:w="15" w:type="dxa"/>
        </w:trPr>
        <w:tc>
          <w:tcPr>
            <w:tcW w:w="0" w:type="auto"/>
            <w:vAlign w:val="center"/>
            <w:hideMark/>
          </w:tcPr>
          <w:p w14:paraId="1F010064"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Furniture</w:t>
            </w:r>
          </w:p>
        </w:tc>
        <w:tc>
          <w:tcPr>
            <w:tcW w:w="1177" w:type="dxa"/>
            <w:vAlign w:val="center"/>
            <w:hideMark/>
          </w:tcPr>
          <w:p w14:paraId="0478AEC2"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£8,000</w:t>
            </w:r>
          </w:p>
        </w:tc>
      </w:tr>
      <w:tr w:rsidR="00610FC3" w:rsidRPr="002E293E" w14:paraId="298BF0B7" w14:textId="77777777" w:rsidTr="00F31504">
        <w:trPr>
          <w:tblCellSpacing w:w="15" w:type="dxa"/>
        </w:trPr>
        <w:tc>
          <w:tcPr>
            <w:tcW w:w="0" w:type="auto"/>
            <w:vAlign w:val="center"/>
            <w:hideMark/>
          </w:tcPr>
          <w:p w14:paraId="1B39E126"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Accessories</w:t>
            </w:r>
          </w:p>
        </w:tc>
        <w:tc>
          <w:tcPr>
            <w:tcW w:w="1177" w:type="dxa"/>
            <w:vAlign w:val="center"/>
            <w:hideMark/>
          </w:tcPr>
          <w:p w14:paraId="167F37CA"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£4,000</w:t>
            </w:r>
          </w:p>
        </w:tc>
      </w:tr>
      <w:tr w:rsidR="00610FC3" w:rsidRPr="002E293E" w14:paraId="403BB675" w14:textId="77777777" w:rsidTr="00F31504">
        <w:trPr>
          <w:tblCellSpacing w:w="15" w:type="dxa"/>
        </w:trPr>
        <w:tc>
          <w:tcPr>
            <w:tcW w:w="0" w:type="auto"/>
            <w:vAlign w:val="center"/>
            <w:hideMark/>
          </w:tcPr>
          <w:p w14:paraId="789E5606"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Toiletries</w:t>
            </w:r>
          </w:p>
        </w:tc>
        <w:tc>
          <w:tcPr>
            <w:tcW w:w="1177" w:type="dxa"/>
            <w:vAlign w:val="center"/>
            <w:hideMark/>
          </w:tcPr>
          <w:p w14:paraId="6D571133"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£1,000</w:t>
            </w:r>
          </w:p>
        </w:tc>
      </w:tr>
      <w:tr w:rsidR="00610FC3" w:rsidRPr="002E293E" w14:paraId="3217CC56" w14:textId="77777777" w:rsidTr="00F31504">
        <w:trPr>
          <w:tblCellSpacing w:w="15" w:type="dxa"/>
        </w:trPr>
        <w:tc>
          <w:tcPr>
            <w:tcW w:w="0" w:type="auto"/>
            <w:vAlign w:val="center"/>
            <w:hideMark/>
          </w:tcPr>
          <w:p w14:paraId="4DD373C1"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Renovation</w:t>
            </w:r>
          </w:p>
        </w:tc>
        <w:tc>
          <w:tcPr>
            <w:tcW w:w="1177" w:type="dxa"/>
            <w:vAlign w:val="center"/>
            <w:hideMark/>
          </w:tcPr>
          <w:p w14:paraId="440C975E" w14:textId="77777777" w:rsidR="00610FC3" w:rsidRPr="002E293E" w:rsidRDefault="00610FC3" w:rsidP="001C0082">
            <w:pPr>
              <w:spacing w:line="360" w:lineRule="auto"/>
              <w:rPr>
                <w:rFonts w:cs="Arial"/>
                <w:kern w:val="28"/>
                <w:sz w:val="24"/>
                <w:szCs w:val="24"/>
              </w:rPr>
            </w:pPr>
            <w:r w:rsidRPr="002E293E">
              <w:rPr>
                <w:rFonts w:cs="Arial"/>
                <w:kern w:val="28"/>
                <w:sz w:val="24"/>
                <w:szCs w:val="24"/>
              </w:rPr>
              <w:t>£5,000</w:t>
            </w:r>
          </w:p>
        </w:tc>
      </w:tr>
      <w:tr w:rsidR="00610FC3" w:rsidRPr="002E293E" w14:paraId="4D1E7E31" w14:textId="77777777" w:rsidTr="00F31504">
        <w:trPr>
          <w:tblCellSpacing w:w="15" w:type="dxa"/>
        </w:trPr>
        <w:tc>
          <w:tcPr>
            <w:tcW w:w="0" w:type="auto"/>
            <w:vAlign w:val="center"/>
            <w:hideMark/>
          </w:tcPr>
          <w:p w14:paraId="5606DB41" w14:textId="77777777" w:rsidR="00610FC3" w:rsidRPr="002E293E" w:rsidRDefault="00610FC3" w:rsidP="001C0082">
            <w:pPr>
              <w:spacing w:line="360" w:lineRule="auto"/>
              <w:rPr>
                <w:rFonts w:cs="Arial"/>
                <w:kern w:val="28"/>
                <w:sz w:val="24"/>
                <w:szCs w:val="24"/>
              </w:rPr>
            </w:pPr>
            <w:r w:rsidRPr="002E293E">
              <w:rPr>
                <w:rFonts w:cs="Arial"/>
                <w:b/>
                <w:bCs/>
                <w:kern w:val="28"/>
                <w:sz w:val="24"/>
                <w:szCs w:val="24"/>
              </w:rPr>
              <w:t>Total Startup Cost</w:t>
            </w:r>
          </w:p>
        </w:tc>
        <w:tc>
          <w:tcPr>
            <w:tcW w:w="1177" w:type="dxa"/>
            <w:vAlign w:val="center"/>
            <w:hideMark/>
          </w:tcPr>
          <w:p w14:paraId="6016288C" w14:textId="77777777" w:rsidR="00610FC3" w:rsidRPr="002E293E" w:rsidRDefault="00610FC3" w:rsidP="001C0082">
            <w:pPr>
              <w:spacing w:line="360" w:lineRule="auto"/>
              <w:rPr>
                <w:rFonts w:cs="Arial"/>
                <w:kern w:val="28"/>
                <w:sz w:val="24"/>
                <w:szCs w:val="24"/>
              </w:rPr>
            </w:pPr>
            <w:r w:rsidRPr="002E293E">
              <w:rPr>
                <w:rFonts w:cs="Arial"/>
                <w:b/>
                <w:bCs/>
                <w:kern w:val="28"/>
                <w:sz w:val="24"/>
                <w:szCs w:val="24"/>
              </w:rPr>
              <w:t>£18,000</w:t>
            </w:r>
          </w:p>
        </w:tc>
      </w:tr>
    </w:tbl>
    <w:p w14:paraId="2A372D19" w14:textId="3DE22775" w:rsidR="00F53214" w:rsidRDefault="00F53214" w:rsidP="001C0082">
      <w:pPr>
        <w:spacing w:line="360" w:lineRule="auto"/>
      </w:pPr>
    </w:p>
    <w:p w14:paraId="28108D0C" w14:textId="1F437D83" w:rsidR="00F53214" w:rsidRDefault="00F53214" w:rsidP="001C0082">
      <w:pPr>
        <w:spacing w:line="360" w:lineRule="auto"/>
      </w:pPr>
    </w:p>
    <w:p w14:paraId="7B32BE10" w14:textId="77777777" w:rsidR="00F53214" w:rsidRDefault="00F53214" w:rsidP="001C0082">
      <w:pPr>
        <w:spacing w:line="360" w:lineRule="auto"/>
      </w:pPr>
    </w:p>
    <w:p w14:paraId="18779EF9" w14:textId="292840A2" w:rsidR="00502B0C" w:rsidRPr="00502B0C" w:rsidRDefault="00502B0C" w:rsidP="001C0082">
      <w:pPr>
        <w:pStyle w:val="Heading2"/>
        <w:spacing w:line="360" w:lineRule="auto"/>
      </w:pPr>
      <w:bookmarkStart w:id="18" w:name="_Toc225718611"/>
      <w:r w:rsidRPr="00502B0C">
        <w:t xml:space="preserve">Cash Flow </w:t>
      </w:r>
      <w:r>
        <w:t>Forecast</w:t>
      </w:r>
      <w:bookmarkEnd w:id="18"/>
      <w:r>
        <w:t xml:space="preserve"> </w:t>
      </w:r>
      <w:r w:rsidRPr="00502B0C">
        <w:t xml:space="preserve"> </w:t>
      </w:r>
    </w:p>
    <w:p w14:paraId="401A63CA" w14:textId="56B0F9AC" w:rsidR="00502B0C" w:rsidRDefault="00502B0C" w:rsidP="001C0082">
      <w:pPr>
        <w:spacing w:line="360" w:lineRule="auto"/>
      </w:pPr>
    </w:p>
    <w:p w14:paraId="73111E32" w14:textId="77777777" w:rsidR="00610FC3" w:rsidRPr="009B4FA8" w:rsidRDefault="00610FC3" w:rsidP="001C0082">
      <w:pPr>
        <w:spacing w:line="360" w:lineRule="auto"/>
        <w:rPr>
          <w:rFonts w:cs="Arial"/>
          <w:b/>
          <w:bCs/>
          <w:kern w:val="28"/>
          <w:sz w:val="24"/>
          <w:szCs w:val="24"/>
        </w:rPr>
      </w:pPr>
      <w:r w:rsidRPr="009B4FA8">
        <w:rPr>
          <w:rFonts w:cs="Arial"/>
          <w:b/>
          <w:bCs/>
          <w:kern w:val="28"/>
          <w:sz w:val="24"/>
          <w:szCs w:val="24"/>
        </w:rPr>
        <w:t>Cash Flow Forecast (6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6"/>
        <w:gridCol w:w="1594"/>
        <w:gridCol w:w="1421"/>
        <w:gridCol w:w="1822"/>
      </w:tblGrid>
      <w:tr w:rsidR="00610FC3" w:rsidRPr="009B4FA8" w14:paraId="13B4387A" w14:textId="77777777" w:rsidTr="00610FC3">
        <w:trPr>
          <w:tblHeader/>
          <w:tblCellSpacing w:w="15" w:type="dxa"/>
        </w:trPr>
        <w:tc>
          <w:tcPr>
            <w:tcW w:w="0" w:type="auto"/>
            <w:vAlign w:val="center"/>
            <w:hideMark/>
          </w:tcPr>
          <w:p w14:paraId="72C05587" w14:textId="77777777" w:rsidR="00610FC3" w:rsidRPr="009B4FA8" w:rsidRDefault="00610FC3" w:rsidP="001C0082">
            <w:pPr>
              <w:spacing w:line="360" w:lineRule="auto"/>
              <w:rPr>
                <w:rFonts w:cs="Arial"/>
                <w:b/>
                <w:bCs/>
                <w:kern w:val="28"/>
                <w:sz w:val="24"/>
                <w:szCs w:val="24"/>
              </w:rPr>
            </w:pPr>
            <w:r w:rsidRPr="009B4FA8">
              <w:rPr>
                <w:rFonts w:cs="Arial"/>
                <w:b/>
                <w:bCs/>
                <w:kern w:val="28"/>
                <w:sz w:val="24"/>
                <w:szCs w:val="24"/>
              </w:rPr>
              <w:t>Month</w:t>
            </w:r>
          </w:p>
        </w:tc>
        <w:tc>
          <w:tcPr>
            <w:tcW w:w="0" w:type="auto"/>
            <w:vAlign w:val="center"/>
            <w:hideMark/>
          </w:tcPr>
          <w:p w14:paraId="579E1580" w14:textId="77777777" w:rsidR="00610FC3" w:rsidRPr="009B4FA8" w:rsidRDefault="00610FC3" w:rsidP="001C0082">
            <w:pPr>
              <w:spacing w:line="360" w:lineRule="auto"/>
              <w:rPr>
                <w:rFonts w:cs="Arial"/>
                <w:b/>
                <w:bCs/>
                <w:kern w:val="28"/>
                <w:sz w:val="24"/>
                <w:szCs w:val="24"/>
              </w:rPr>
            </w:pPr>
            <w:r w:rsidRPr="009B4FA8">
              <w:rPr>
                <w:rFonts w:cs="Arial"/>
                <w:b/>
                <w:bCs/>
                <w:kern w:val="28"/>
                <w:sz w:val="24"/>
                <w:szCs w:val="24"/>
              </w:rPr>
              <w:t>Total Cost (£)</w:t>
            </w:r>
          </w:p>
        </w:tc>
        <w:tc>
          <w:tcPr>
            <w:tcW w:w="0" w:type="auto"/>
            <w:vAlign w:val="center"/>
            <w:hideMark/>
          </w:tcPr>
          <w:p w14:paraId="66ABBA45" w14:textId="77777777" w:rsidR="00610FC3" w:rsidRPr="009B4FA8" w:rsidRDefault="00610FC3" w:rsidP="001C0082">
            <w:pPr>
              <w:spacing w:line="360" w:lineRule="auto"/>
              <w:rPr>
                <w:rFonts w:cs="Arial"/>
                <w:b/>
                <w:bCs/>
                <w:kern w:val="28"/>
                <w:sz w:val="24"/>
                <w:szCs w:val="24"/>
              </w:rPr>
            </w:pPr>
            <w:r w:rsidRPr="009B4FA8">
              <w:rPr>
                <w:rFonts w:cs="Arial"/>
                <w:b/>
                <w:bCs/>
                <w:kern w:val="28"/>
                <w:sz w:val="24"/>
                <w:szCs w:val="24"/>
              </w:rPr>
              <w:t>Revenue (£)</w:t>
            </w:r>
          </w:p>
        </w:tc>
        <w:tc>
          <w:tcPr>
            <w:tcW w:w="0" w:type="auto"/>
            <w:vAlign w:val="center"/>
            <w:hideMark/>
          </w:tcPr>
          <w:p w14:paraId="6515E30C" w14:textId="77777777" w:rsidR="00610FC3" w:rsidRPr="009B4FA8" w:rsidRDefault="00610FC3" w:rsidP="001C0082">
            <w:pPr>
              <w:spacing w:line="360" w:lineRule="auto"/>
              <w:rPr>
                <w:rFonts w:cs="Arial"/>
                <w:b/>
                <w:bCs/>
                <w:kern w:val="28"/>
                <w:sz w:val="24"/>
                <w:szCs w:val="24"/>
              </w:rPr>
            </w:pPr>
            <w:r w:rsidRPr="009B4FA8">
              <w:rPr>
                <w:rFonts w:cs="Arial"/>
                <w:b/>
                <w:bCs/>
                <w:kern w:val="28"/>
                <w:sz w:val="24"/>
                <w:szCs w:val="24"/>
              </w:rPr>
              <w:t>Profit / Loss (£)</w:t>
            </w:r>
          </w:p>
        </w:tc>
      </w:tr>
      <w:tr w:rsidR="00610FC3" w:rsidRPr="009B4FA8" w14:paraId="1D9D932B" w14:textId="77777777" w:rsidTr="00610FC3">
        <w:trPr>
          <w:tblCellSpacing w:w="15" w:type="dxa"/>
        </w:trPr>
        <w:tc>
          <w:tcPr>
            <w:tcW w:w="0" w:type="auto"/>
            <w:vAlign w:val="center"/>
            <w:hideMark/>
          </w:tcPr>
          <w:p w14:paraId="03E75021"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January</w:t>
            </w:r>
          </w:p>
        </w:tc>
        <w:tc>
          <w:tcPr>
            <w:tcW w:w="0" w:type="auto"/>
            <w:vAlign w:val="center"/>
            <w:hideMark/>
          </w:tcPr>
          <w:p w14:paraId="5BF9B11E"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£6,250</w:t>
            </w:r>
          </w:p>
        </w:tc>
        <w:tc>
          <w:tcPr>
            <w:tcW w:w="0" w:type="auto"/>
            <w:vAlign w:val="center"/>
            <w:hideMark/>
          </w:tcPr>
          <w:p w14:paraId="150CAF68"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£3,000</w:t>
            </w:r>
          </w:p>
        </w:tc>
        <w:tc>
          <w:tcPr>
            <w:tcW w:w="0" w:type="auto"/>
            <w:vAlign w:val="center"/>
            <w:hideMark/>
          </w:tcPr>
          <w:p w14:paraId="22B1E4A7"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-£3,250</w:t>
            </w:r>
          </w:p>
        </w:tc>
      </w:tr>
      <w:tr w:rsidR="00610FC3" w:rsidRPr="009B4FA8" w14:paraId="71853BFD" w14:textId="77777777" w:rsidTr="00610FC3">
        <w:trPr>
          <w:tblCellSpacing w:w="15" w:type="dxa"/>
        </w:trPr>
        <w:tc>
          <w:tcPr>
            <w:tcW w:w="0" w:type="auto"/>
            <w:vAlign w:val="center"/>
            <w:hideMark/>
          </w:tcPr>
          <w:p w14:paraId="41238A73"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February</w:t>
            </w:r>
          </w:p>
        </w:tc>
        <w:tc>
          <w:tcPr>
            <w:tcW w:w="0" w:type="auto"/>
            <w:vAlign w:val="center"/>
            <w:hideMark/>
          </w:tcPr>
          <w:p w14:paraId="0B832F9A"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£7,050</w:t>
            </w:r>
          </w:p>
        </w:tc>
        <w:tc>
          <w:tcPr>
            <w:tcW w:w="0" w:type="auto"/>
            <w:vAlign w:val="center"/>
            <w:hideMark/>
          </w:tcPr>
          <w:p w14:paraId="42C5E7E9"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£4,500</w:t>
            </w:r>
          </w:p>
        </w:tc>
        <w:tc>
          <w:tcPr>
            <w:tcW w:w="0" w:type="auto"/>
            <w:vAlign w:val="center"/>
            <w:hideMark/>
          </w:tcPr>
          <w:p w14:paraId="3D5E9BA1"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-£2,550</w:t>
            </w:r>
          </w:p>
        </w:tc>
      </w:tr>
      <w:tr w:rsidR="00610FC3" w:rsidRPr="009B4FA8" w14:paraId="2B98026D" w14:textId="77777777" w:rsidTr="00610FC3">
        <w:trPr>
          <w:tblCellSpacing w:w="15" w:type="dxa"/>
        </w:trPr>
        <w:tc>
          <w:tcPr>
            <w:tcW w:w="0" w:type="auto"/>
            <w:vAlign w:val="center"/>
            <w:hideMark/>
          </w:tcPr>
          <w:p w14:paraId="1F5B4436" w14:textId="77777777" w:rsidR="00610FC3" w:rsidRPr="009B4FA8" w:rsidRDefault="00610FC3" w:rsidP="001C0082">
            <w:pPr>
              <w:spacing w:line="360" w:lineRule="auto"/>
              <w:rPr>
                <w:rFonts w:cs="Arial"/>
                <w:kern w:val="28"/>
                <w:sz w:val="24"/>
                <w:szCs w:val="24"/>
              </w:rPr>
            </w:pPr>
            <w:r w:rsidRPr="009B4FA8">
              <w:rPr>
                <w:rFonts w:cs="Arial"/>
                <w:kern w:val="28"/>
                <w:sz w:val="24"/>
                <w:szCs w:val="24"/>
              </w:rPr>
              <w:lastRenderedPageBreak/>
              <w:t>March</w:t>
            </w:r>
          </w:p>
        </w:tc>
        <w:tc>
          <w:tcPr>
            <w:tcW w:w="0" w:type="auto"/>
            <w:vAlign w:val="center"/>
            <w:hideMark/>
          </w:tcPr>
          <w:p w14:paraId="0B54834B"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£7,200</w:t>
            </w:r>
          </w:p>
        </w:tc>
        <w:tc>
          <w:tcPr>
            <w:tcW w:w="0" w:type="auto"/>
            <w:vAlign w:val="center"/>
            <w:hideMark/>
          </w:tcPr>
          <w:p w14:paraId="443D8626"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£6,000</w:t>
            </w:r>
          </w:p>
        </w:tc>
        <w:tc>
          <w:tcPr>
            <w:tcW w:w="0" w:type="auto"/>
            <w:vAlign w:val="center"/>
            <w:hideMark/>
          </w:tcPr>
          <w:p w14:paraId="07503899"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-£1,200</w:t>
            </w:r>
          </w:p>
        </w:tc>
      </w:tr>
      <w:tr w:rsidR="00610FC3" w:rsidRPr="009B4FA8" w14:paraId="46CD0369" w14:textId="77777777" w:rsidTr="00610FC3">
        <w:trPr>
          <w:tblCellSpacing w:w="15" w:type="dxa"/>
        </w:trPr>
        <w:tc>
          <w:tcPr>
            <w:tcW w:w="0" w:type="auto"/>
            <w:vAlign w:val="center"/>
            <w:hideMark/>
          </w:tcPr>
          <w:p w14:paraId="01A1D5F6"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April</w:t>
            </w:r>
          </w:p>
        </w:tc>
        <w:tc>
          <w:tcPr>
            <w:tcW w:w="0" w:type="auto"/>
            <w:vAlign w:val="center"/>
            <w:hideMark/>
          </w:tcPr>
          <w:p w14:paraId="3899E0FC"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£7,650</w:t>
            </w:r>
          </w:p>
        </w:tc>
        <w:tc>
          <w:tcPr>
            <w:tcW w:w="0" w:type="auto"/>
            <w:vAlign w:val="center"/>
            <w:hideMark/>
          </w:tcPr>
          <w:p w14:paraId="0258FA3F"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£8,000</w:t>
            </w:r>
          </w:p>
        </w:tc>
        <w:tc>
          <w:tcPr>
            <w:tcW w:w="0" w:type="auto"/>
            <w:vAlign w:val="center"/>
            <w:hideMark/>
          </w:tcPr>
          <w:p w14:paraId="2A84E189"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£350</w:t>
            </w:r>
          </w:p>
        </w:tc>
      </w:tr>
      <w:tr w:rsidR="00610FC3" w:rsidRPr="009B4FA8" w14:paraId="3FA542AC" w14:textId="77777777" w:rsidTr="00610FC3">
        <w:trPr>
          <w:tblCellSpacing w:w="15" w:type="dxa"/>
        </w:trPr>
        <w:tc>
          <w:tcPr>
            <w:tcW w:w="0" w:type="auto"/>
            <w:vAlign w:val="center"/>
            <w:hideMark/>
          </w:tcPr>
          <w:p w14:paraId="4208BE4B"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May</w:t>
            </w:r>
          </w:p>
        </w:tc>
        <w:tc>
          <w:tcPr>
            <w:tcW w:w="0" w:type="auto"/>
            <w:vAlign w:val="center"/>
            <w:hideMark/>
          </w:tcPr>
          <w:p w14:paraId="64791358"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£7,650</w:t>
            </w:r>
          </w:p>
        </w:tc>
        <w:tc>
          <w:tcPr>
            <w:tcW w:w="0" w:type="auto"/>
            <w:vAlign w:val="center"/>
            <w:hideMark/>
          </w:tcPr>
          <w:p w14:paraId="13E7F77B"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£8,600</w:t>
            </w:r>
          </w:p>
        </w:tc>
        <w:tc>
          <w:tcPr>
            <w:tcW w:w="0" w:type="auto"/>
            <w:vAlign w:val="center"/>
            <w:hideMark/>
          </w:tcPr>
          <w:p w14:paraId="450DDB5C"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£950</w:t>
            </w:r>
          </w:p>
        </w:tc>
      </w:tr>
      <w:tr w:rsidR="00610FC3" w:rsidRPr="009B4FA8" w14:paraId="3639ED8B" w14:textId="77777777" w:rsidTr="00610FC3">
        <w:trPr>
          <w:tblCellSpacing w:w="15" w:type="dxa"/>
        </w:trPr>
        <w:tc>
          <w:tcPr>
            <w:tcW w:w="0" w:type="auto"/>
            <w:vAlign w:val="center"/>
            <w:hideMark/>
          </w:tcPr>
          <w:p w14:paraId="41FB89B1"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June</w:t>
            </w:r>
          </w:p>
        </w:tc>
        <w:tc>
          <w:tcPr>
            <w:tcW w:w="0" w:type="auto"/>
            <w:vAlign w:val="center"/>
            <w:hideMark/>
          </w:tcPr>
          <w:p w14:paraId="69DE1088"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£8,000</w:t>
            </w:r>
          </w:p>
        </w:tc>
        <w:tc>
          <w:tcPr>
            <w:tcW w:w="0" w:type="auto"/>
            <w:vAlign w:val="center"/>
            <w:hideMark/>
          </w:tcPr>
          <w:p w14:paraId="072D2B52"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£9,500</w:t>
            </w:r>
          </w:p>
        </w:tc>
        <w:tc>
          <w:tcPr>
            <w:tcW w:w="0" w:type="auto"/>
            <w:vAlign w:val="center"/>
            <w:hideMark/>
          </w:tcPr>
          <w:p w14:paraId="6AE38A34" w14:textId="77777777" w:rsidR="00610FC3" w:rsidRPr="009B4FA8" w:rsidRDefault="00610FC3" w:rsidP="001C0082">
            <w:pPr>
              <w:spacing w:line="360" w:lineRule="auto"/>
              <w:rPr>
                <w:rFonts w:cs="Arial"/>
                <w:kern w:val="28"/>
                <w:sz w:val="24"/>
                <w:szCs w:val="24"/>
              </w:rPr>
            </w:pPr>
            <w:r w:rsidRPr="009B4FA8">
              <w:rPr>
                <w:rFonts w:cs="Arial"/>
                <w:kern w:val="28"/>
                <w:sz w:val="24"/>
                <w:szCs w:val="24"/>
              </w:rPr>
              <w:t>£1,500</w:t>
            </w:r>
          </w:p>
        </w:tc>
      </w:tr>
    </w:tbl>
    <w:p w14:paraId="77362407" w14:textId="77777777" w:rsidR="00610FC3" w:rsidRDefault="00610FC3" w:rsidP="001C0082">
      <w:pPr>
        <w:spacing w:line="360" w:lineRule="auto"/>
      </w:pPr>
    </w:p>
    <w:p w14:paraId="3329F5F2" w14:textId="77777777" w:rsidR="00610FC3" w:rsidRDefault="00610FC3" w:rsidP="001C0082">
      <w:pPr>
        <w:spacing w:line="360" w:lineRule="auto"/>
        <w:rPr>
          <w:rFonts w:cs="Arial"/>
          <w:kern w:val="28"/>
          <w:sz w:val="24"/>
          <w:szCs w:val="24"/>
        </w:rPr>
      </w:pPr>
      <w:r w:rsidRPr="00193AEB">
        <w:rPr>
          <w:rFonts w:cs="Arial"/>
          <w:kern w:val="28"/>
          <w:sz w:val="24"/>
          <w:szCs w:val="24"/>
        </w:rPr>
        <w:t>The business does not necessarily have to make a high profit at the start. Nevertheless, income will increase as the cafe will be recognized in the region, and more customers come. It will take the business at least 12 to 18 months to break-even provided all things proceed as planned (Coltivar.com, 2025)</w:t>
      </w:r>
    </w:p>
    <w:p w14:paraId="5E67255B" w14:textId="700D899C" w:rsidR="00F53214" w:rsidRDefault="00F53214" w:rsidP="001C0082">
      <w:pPr>
        <w:spacing w:line="360" w:lineRule="auto"/>
      </w:pPr>
    </w:p>
    <w:p w14:paraId="5265256C" w14:textId="09DA81A7" w:rsidR="00F53214" w:rsidRDefault="00F53214" w:rsidP="001C0082">
      <w:pPr>
        <w:spacing w:line="360" w:lineRule="auto"/>
      </w:pPr>
    </w:p>
    <w:p w14:paraId="1EAC9E90" w14:textId="77777777" w:rsidR="00F53214" w:rsidRPr="00502B0C" w:rsidRDefault="00F53214" w:rsidP="001C0082">
      <w:pPr>
        <w:spacing w:line="360" w:lineRule="auto"/>
      </w:pPr>
    </w:p>
    <w:p w14:paraId="4F73121A" w14:textId="7489C3E0" w:rsidR="00502B0C" w:rsidRDefault="00502B0C" w:rsidP="001C0082">
      <w:pPr>
        <w:pStyle w:val="Heading2"/>
        <w:spacing w:line="360" w:lineRule="auto"/>
      </w:pPr>
      <w:bookmarkStart w:id="19" w:name="_Toc225718612"/>
      <w:r w:rsidRPr="00502B0C">
        <w:t>Sal</w:t>
      </w:r>
      <w:r w:rsidR="00640B87">
        <w:t xml:space="preserve">es </w:t>
      </w:r>
      <w:r w:rsidRPr="00502B0C">
        <w:t>Forecast</w:t>
      </w:r>
      <w:bookmarkEnd w:id="19"/>
    </w:p>
    <w:p w14:paraId="642C4E20" w14:textId="5BA31B65" w:rsidR="00640B87" w:rsidRDefault="00640B87" w:rsidP="001C0082">
      <w:pPr>
        <w:spacing w:line="360" w:lineRule="auto"/>
      </w:pPr>
    </w:p>
    <w:p w14:paraId="549B3B81" w14:textId="77777777" w:rsidR="00610FC3" w:rsidRPr="00610FC3" w:rsidRDefault="00610FC3" w:rsidP="001C0082">
      <w:pPr>
        <w:spacing w:line="360" w:lineRule="auto"/>
        <w:rPr>
          <w:b/>
          <w:bCs/>
        </w:rPr>
      </w:pPr>
      <w:r w:rsidRPr="00610FC3">
        <w:rPr>
          <w:b/>
          <w:bCs/>
        </w:rPr>
        <w:t>Sales Forecast (6 Months)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76"/>
        <w:gridCol w:w="2342"/>
        <w:gridCol w:w="1559"/>
        <w:gridCol w:w="1587"/>
      </w:tblGrid>
      <w:tr w:rsidR="00610FC3" w:rsidRPr="00610FC3" w14:paraId="09989B10" w14:textId="77777777" w:rsidTr="00610FC3">
        <w:trPr>
          <w:tblHeader/>
          <w:tblCellSpacing w:w="15" w:type="dxa"/>
        </w:trPr>
        <w:tc>
          <w:tcPr>
            <w:tcW w:w="0" w:type="auto"/>
            <w:vAlign w:val="center"/>
            <w:hideMark/>
          </w:tcPr>
          <w:p w14:paraId="62469BC1" w14:textId="77777777" w:rsidR="00610FC3" w:rsidRPr="00610FC3" w:rsidRDefault="00610FC3" w:rsidP="001C0082">
            <w:pPr>
              <w:spacing w:line="360" w:lineRule="auto"/>
              <w:rPr>
                <w:b/>
                <w:bCs/>
              </w:rPr>
            </w:pPr>
            <w:r w:rsidRPr="00610FC3">
              <w:rPr>
                <w:b/>
                <w:bCs/>
              </w:rPr>
              <w:t>Month</w:t>
            </w:r>
          </w:p>
        </w:tc>
        <w:tc>
          <w:tcPr>
            <w:tcW w:w="0" w:type="auto"/>
            <w:vAlign w:val="center"/>
            <w:hideMark/>
          </w:tcPr>
          <w:p w14:paraId="49D2176D" w14:textId="77777777" w:rsidR="00610FC3" w:rsidRPr="00610FC3" w:rsidRDefault="00610FC3" w:rsidP="001C0082">
            <w:pPr>
              <w:spacing w:line="360" w:lineRule="auto"/>
              <w:rPr>
                <w:b/>
                <w:bCs/>
              </w:rPr>
            </w:pPr>
            <w:r w:rsidRPr="00610FC3">
              <w:rPr>
                <w:b/>
                <w:bCs/>
              </w:rPr>
              <w:t>Estimated Customers</w:t>
            </w:r>
          </w:p>
        </w:tc>
        <w:tc>
          <w:tcPr>
            <w:tcW w:w="0" w:type="auto"/>
            <w:vAlign w:val="center"/>
            <w:hideMark/>
          </w:tcPr>
          <w:p w14:paraId="1BD9820C" w14:textId="77777777" w:rsidR="00610FC3" w:rsidRPr="00610FC3" w:rsidRDefault="00610FC3" w:rsidP="001C0082">
            <w:pPr>
              <w:spacing w:line="360" w:lineRule="auto"/>
              <w:rPr>
                <w:b/>
                <w:bCs/>
              </w:rPr>
            </w:pPr>
            <w:proofErr w:type="spellStart"/>
            <w:r w:rsidRPr="00610FC3">
              <w:rPr>
                <w:b/>
                <w:bCs/>
              </w:rPr>
              <w:t>Avg</w:t>
            </w:r>
            <w:proofErr w:type="spellEnd"/>
            <w:r w:rsidRPr="00610FC3">
              <w:rPr>
                <w:b/>
                <w:bCs/>
              </w:rPr>
              <w:t xml:space="preserve"> Spend (£)</w:t>
            </w:r>
          </w:p>
        </w:tc>
        <w:tc>
          <w:tcPr>
            <w:tcW w:w="0" w:type="auto"/>
            <w:vAlign w:val="center"/>
            <w:hideMark/>
          </w:tcPr>
          <w:p w14:paraId="025ECAD9" w14:textId="77777777" w:rsidR="00610FC3" w:rsidRPr="00610FC3" w:rsidRDefault="00610FC3" w:rsidP="001C0082">
            <w:pPr>
              <w:spacing w:line="360" w:lineRule="auto"/>
              <w:rPr>
                <w:b/>
                <w:bCs/>
              </w:rPr>
            </w:pPr>
            <w:r w:rsidRPr="00610FC3">
              <w:rPr>
                <w:b/>
                <w:bCs/>
              </w:rPr>
              <w:t>Total Sales (£)</w:t>
            </w:r>
          </w:p>
        </w:tc>
      </w:tr>
      <w:tr w:rsidR="00610FC3" w:rsidRPr="00610FC3" w14:paraId="1065C4BA" w14:textId="77777777" w:rsidTr="00610FC3">
        <w:trPr>
          <w:tblCellSpacing w:w="15" w:type="dxa"/>
        </w:trPr>
        <w:tc>
          <w:tcPr>
            <w:tcW w:w="0" w:type="auto"/>
            <w:vAlign w:val="center"/>
            <w:hideMark/>
          </w:tcPr>
          <w:p w14:paraId="3E815915" w14:textId="77777777" w:rsidR="00610FC3" w:rsidRPr="00610FC3" w:rsidRDefault="00610FC3" w:rsidP="001C0082">
            <w:pPr>
              <w:spacing w:line="360" w:lineRule="auto"/>
            </w:pPr>
            <w:r w:rsidRPr="00610FC3">
              <w:t>January</w:t>
            </w:r>
          </w:p>
        </w:tc>
        <w:tc>
          <w:tcPr>
            <w:tcW w:w="0" w:type="auto"/>
            <w:vAlign w:val="center"/>
            <w:hideMark/>
          </w:tcPr>
          <w:p w14:paraId="034341CE" w14:textId="77777777" w:rsidR="00610FC3" w:rsidRPr="00610FC3" w:rsidRDefault="00610FC3" w:rsidP="001C0082">
            <w:pPr>
              <w:spacing w:line="360" w:lineRule="auto"/>
            </w:pPr>
            <w:r w:rsidRPr="00610FC3">
              <w:t>600</w:t>
            </w:r>
          </w:p>
        </w:tc>
        <w:tc>
          <w:tcPr>
            <w:tcW w:w="0" w:type="auto"/>
            <w:vAlign w:val="center"/>
            <w:hideMark/>
          </w:tcPr>
          <w:p w14:paraId="46403575" w14:textId="77777777" w:rsidR="00610FC3" w:rsidRPr="00610FC3" w:rsidRDefault="00610FC3" w:rsidP="001C0082">
            <w:pPr>
              <w:spacing w:line="360" w:lineRule="auto"/>
            </w:pPr>
            <w:r w:rsidRPr="00610FC3">
              <w:t>5.00</w:t>
            </w:r>
          </w:p>
        </w:tc>
        <w:tc>
          <w:tcPr>
            <w:tcW w:w="0" w:type="auto"/>
            <w:vAlign w:val="center"/>
            <w:hideMark/>
          </w:tcPr>
          <w:p w14:paraId="284F9722" w14:textId="77777777" w:rsidR="00610FC3" w:rsidRPr="00610FC3" w:rsidRDefault="00610FC3" w:rsidP="001C0082">
            <w:pPr>
              <w:spacing w:line="360" w:lineRule="auto"/>
            </w:pPr>
            <w:r w:rsidRPr="00610FC3">
              <w:t>3,000</w:t>
            </w:r>
          </w:p>
        </w:tc>
      </w:tr>
      <w:tr w:rsidR="00610FC3" w:rsidRPr="00610FC3" w14:paraId="41755EF1" w14:textId="77777777" w:rsidTr="00610FC3">
        <w:trPr>
          <w:tblCellSpacing w:w="15" w:type="dxa"/>
        </w:trPr>
        <w:tc>
          <w:tcPr>
            <w:tcW w:w="0" w:type="auto"/>
            <w:vAlign w:val="center"/>
            <w:hideMark/>
          </w:tcPr>
          <w:p w14:paraId="2B38D117" w14:textId="77777777" w:rsidR="00610FC3" w:rsidRPr="00610FC3" w:rsidRDefault="00610FC3" w:rsidP="001C0082">
            <w:pPr>
              <w:spacing w:line="360" w:lineRule="auto"/>
            </w:pPr>
            <w:r w:rsidRPr="00610FC3">
              <w:t>February</w:t>
            </w:r>
          </w:p>
        </w:tc>
        <w:tc>
          <w:tcPr>
            <w:tcW w:w="0" w:type="auto"/>
            <w:vAlign w:val="center"/>
            <w:hideMark/>
          </w:tcPr>
          <w:p w14:paraId="3DBA17B4" w14:textId="77777777" w:rsidR="00610FC3" w:rsidRPr="00610FC3" w:rsidRDefault="00610FC3" w:rsidP="001C0082">
            <w:pPr>
              <w:spacing w:line="360" w:lineRule="auto"/>
            </w:pPr>
            <w:r w:rsidRPr="00610FC3">
              <w:t>900</w:t>
            </w:r>
          </w:p>
        </w:tc>
        <w:tc>
          <w:tcPr>
            <w:tcW w:w="0" w:type="auto"/>
            <w:vAlign w:val="center"/>
            <w:hideMark/>
          </w:tcPr>
          <w:p w14:paraId="272C1EA5" w14:textId="77777777" w:rsidR="00610FC3" w:rsidRPr="00610FC3" w:rsidRDefault="00610FC3" w:rsidP="001C0082">
            <w:pPr>
              <w:spacing w:line="360" w:lineRule="auto"/>
            </w:pPr>
            <w:r w:rsidRPr="00610FC3">
              <w:t>5.00</w:t>
            </w:r>
          </w:p>
        </w:tc>
        <w:tc>
          <w:tcPr>
            <w:tcW w:w="0" w:type="auto"/>
            <w:vAlign w:val="center"/>
            <w:hideMark/>
          </w:tcPr>
          <w:p w14:paraId="62A07A01" w14:textId="77777777" w:rsidR="00610FC3" w:rsidRPr="00610FC3" w:rsidRDefault="00610FC3" w:rsidP="001C0082">
            <w:pPr>
              <w:spacing w:line="360" w:lineRule="auto"/>
            </w:pPr>
            <w:r w:rsidRPr="00610FC3">
              <w:t>4,500</w:t>
            </w:r>
          </w:p>
        </w:tc>
      </w:tr>
      <w:tr w:rsidR="00610FC3" w:rsidRPr="00610FC3" w14:paraId="469D6CFB" w14:textId="77777777" w:rsidTr="00610FC3">
        <w:trPr>
          <w:tblCellSpacing w:w="15" w:type="dxa"/>
        </w:trPr>
        <w:tc>
          <w:tcPr>
            <w:tcW w:w="0" w:type="auto"/>
            <w:vAlign w:val="center"/>
            <w:hideMark/>
          </w:tcPr>
          <w:p w14:paraId="4EC81094" w14:textId="77777777" w:rsidR="00610FC3" w:rsidRPr="00610FC3" w:rsidRDefault="00610FC3" w:rsidP="001C0082">
            <w:pPr>
              <w:spacing w:line="360" w:lineRule="auto"/>
            </w:pPr>
            <w:r w:rsidRPr="00610FC3">
              <w:t>March</w:t>
            </w:r>
          </w:p>
        </w:tc>
        <w:tc>
          <w:tcPr>
            <w:tcW w:w="0" w:type="auto"/>
            <w:vAlign w:val="center"/>
            <w:hideMark/>
          </w:tcPr>
          <w:p w14:paraId="6C30CD1D" w14:textId="77777777" w:rsidR="00610FC3" w:rsidRPr="00610FC3" w:rsidRDefault="00610FC3" w:rsidP="001C0082">
            <w:pPr>
              <w:spacing w:line="360" w:lineRule="auto"/>
            </w:pPr>
            <w:r w:rsidRPr="00610FC3">
              <w:t>1,200</w:t>
            </w:r>
          </w:p>
        </w:tc>
        <w:tc>
          <w:tcPr>
            <w:tcW w:w="0" w:type="auto"/>
            <w:vAlign w:val="center"/>
            <w:hideMark/>
          </w:tcPr>
          <w:p w14:paraId="2739B917" w14:textId="77777777" w:rsidR="00610FC3" w:rsidRPr="00610FC3" w:rsidRDefault="00610FC3" w:rsidP="001C0082">
            <w:pPr>
              <w:spacing w:line="360" w:lineRule="auto"/>
            </w:pPr>
            <w:r w:rsidRPr="00610FC3">
              <w:t>5.00</w:t>
            </w:r>
          </w:p>
        </w:tc>
        <w:tc>
          <w:tcPr>
            <w:tcW w:w="0" w:type="auto"/>
            <w:vAlign w:val="center"/>
            <w:hideMark/>
          </w:tcPr>
          <w:p w14:paraId="6C7E5C07" w14:textId="77777777" w:rsidR="00610FC3" w:rsidRPr="00610FC3" w:rsidRDefault="00610FC3" w:rsidP="001C0082">
            <w:pPr>
              <w:spacing w:line="360" w:lineRule="auto"/>
            </w:pPr>
            <w:r w:rsidRPr="00610FC3">
              <w:t>6,000</w:t>
            </w:r>
          </w:p>
        </w:tc>
      </w:tr>
      <w:tr w:rsidR="00610FC3" w:rsidRPr="00610FC3" w14:paraId="192DA842" w14:textId="77777777" w:rsidTr="00610FC3">
        <w:trPr>
          <w:tblCellSpacing w:w="15" w:type="dxa"/>
        </w:trPr>
        <w:tc>
          <w:tcPr>
            <w:tcW w:w="0" w:type="auto"/>
            <w:vAlign w:val="center"/>
            <w:hideMark/>
          </w:tcPr>
          <w:p w14:paraId="206ABD84" w14:textId="77777777" w:rsidR="00610FC3" w:rsidRPr="00610FC3" w:rsidRDefault="00610FC3" w:rsidP="001C0082">
            <w:pPr>
              <w:spacing w:line="360" w:lineRule="auto"/>
            </w:pPr>
            <w:r w:rsidRPr="00610FC3">
              <w:t>April</w:t>
            </w:r>
          </w:p>
        </w:tc>
        <w:tc>
          <w:tcPr>
            <w:tcW w:w="0" w:type="auto"/>
            <w:vAlign w:val="center"/>
            <w:hideMark/>
          </w:tcPr>
          <w:p w14:paraId="39F52CBF" w14:textId="77777777" w:rsidR="00610FC3" w:rsidRPr="00610FC3" w:rsidRDefault="00610FC3" w:rsidP="001C0082">
            <w:pPr>
              <w:spacing w:line="360" w:lineRule="auto"/>
            </w:pPr>
            <w:r w:rsidRPr="00610FC3">
              <w:t>1,600</w:t>
            </w:r>
          </w:p>
        </w:tc>
        <w:tc>
          <w:tcPr>
            <w:tcW w:w="0" w:type="auto"/>
            <w:vAlign w:val="center"/>
            <w:hideMark/>
          </w:tcPr>
          <w:p w14:paraId="0DC27348" w14:textId="77777777" w:rsidR="00610FC3" w:rsidRPr="00610FC3" w:rsidRDefault="00610FC3" w:rsidP="001C0082">
            <w:pPr>
              <w:spacing w:line="360" w:lineRule="auto"/>
            </w:pPr>
            <w:r w:rsidRPr="00610FC3">
              <w:t>5.00</w:t>
            </w:r>
          </w:p>
        </w:tc>
        <w:tc>
          <w:tcPr>
            <w:tcW w:w="0" w:type="auto"/>
            <w:vAlign w:val="center"/>
            <w:hideMark/>
          </w:tcPr>
          <w:p w14:paraId="77CD471A" w14:textId="77777777" w:rsidR="00610FC3" w:rsidRPr="00610FC3" w:rsidRDefault="00610FC3" w:rsidP="001C0082">
            <w:pPr>
              <w:spacing w:line="360" w:lineRule="auto"/>
            </w:pPr>
            <w:r w:rsidRPr="00610FC3">
              <w:t>8,000</w:t>
            </w:r>
          </w:p>
        </w:tc>
      </w:tr>
      <w:tr w:rsidR="00610FC3" w:rsidRPr="00610FC3" w14:paraId="4B19F888" w14:textId="77777777" w:rsidTr="00610FC3">
        <w:trPr>
          <w:tblCellSpacing w:w="15" w:type="dxa"/>
        </w:trPr>
        <w:tc>
          <w:tcPr>
            <w:tcW w:w="0" w:type="auto"/>
            <w:vAlign w:val="center"/>
            <w:hideMark/>
          </w:tcPr>
          <w:p w14:paraId="079CB08A" w14:textId="77777777" w:rsidR="00610FC3" w:rsidRPr="00610FC3" w:rsidRDefault="00610FC3" w:rsidP="001C0082">
            <w:pPr>
              <w:spacing w:line="360" w:lineRule="auto"/>
            </w:pPr>
            <w:r w:rsidRPr="00610FC3">
              <w:t>May</w:t>
            </w:r>
          </w:p>
        </w:tc>
        <w:tc>
          <w:tcPr>
            <w:tcW w:w="0" w:type="auto"/>
            <w:vAlign w:val="center"/>
            <w:hideMark/>
          </w:tcPr>
          <w:p w14:paraId="212D5954" w14:textId="77777777" w:rsidR="00610FC3" w:rsidRPr="00610FC3" w:rsidRDefault="00610FC3" w:rsidP="001C0082">
            <w:pPr>
              <w:spacing w:line="360" w:lineRule="auto"/>
            </w:pPr>
            <w:r w:rsidRPr="00610FC3">
              <w:t>1,720</w:t>
            </w:r>
          </w:p>
        </w:tc>
        <w:tc>
          <w:tcPr>
            <w:tcW w:w="0" w:type="auto"/>
            <w:vAlign w:val="center"/>
            <w:hideMark/>
          </w:tcPr>
          <w:p w14:paraId="63C8B205" w14:textId="77777777" w:rsidR="00610FC3" w:rsidRPr="00610FC3" w:rsidRDefault="00610FC3" w:rsidP="001C0082">
            <w:pPr>
              <w:spacing w:line="360" w:lineRule="auto"/>
            </w:pPr>
            <w:r w:rsidRPr="00610FC3">
              <w:t>5.00</w:t>
            </w:r>
          </w:p>
        </w:tc>
        <w:tc>
          <w:tcPr>
            <w:tcW w:w="0" w:type="auto"/>
            <w:vAlign w:val="center"/>
            <w:hideMark/>
          </w:tcPr>
          <w:p w14:paraId="25626719" w14:textId="77777777" w:rsidR="00610FC3" w:rsidRPr="00610FC3" w:rsidRDefault="00610FC3" w:rsidP="001C0082">
            <w:pPr>
              <w:spacing w:line="360" w:lineRule="auto"/>
            </w:pPr>
            <w:r w:rsidRPr="00610FC3">
              <w:t>8,600</w:t>
            </w:r>
          </w:p>
        </w:tc>
      </w:tr>
      <w:tr w:rsidR="00610FC3" w:rsidRPr="00610FC3" w14:paraId="19032CCA" w14:textId="77777777" w:rsidTr="00610FC3">
        <w:trPr>
          <w:tblCellSpacing w:w="15" w:type="dxa"/>
        </w:trPr>
        <w:tc>
          <w:tcPr>
            <w:tcW w:w="0" w:type="auto"/>
            <w:vAlign w:val="center"/>
            <w:hideMark/>
          </w:tcPr>
          <w:p w14:paraId="3E605A10" w14:textId="77777777" w:rsidR="00610FC3" w:rsidRPr="00610FC3" w:rsidRDefault="00610FC3" w:rsidP="001C0082">
            <w:pPr>
              <w:spacing w:line="360" w:lineRule="auto"/>
            </w:pPr>
            <w:r w:rsidRPr="00610FC3">
              <w:t>June</w:t>
            </w:r>
          </w:p>
        </w:tc>
        <w:tc>
          <w:tcPr>
            <w:tcW w:w="0" w:type="auto"/>
            <w:vAlign w:val="center"/>
            <w:hideMark/>
          </w:tcPr>
          <w:p w14:paraId="116BFDCB" w14:textId="77777777" w:rsidR="00610FC3" w:rsidRPr="00610FC3" w:rsidRDefault="00610FC3" w:rsidP="001C0082">
            <w:pPr>
              <w:spacing w:line="360" w:lineRule="auto"/>
            </w:pPr>
            <w:r w:rsidRPr="00610FC3">
              <w:t>1,900</w:t>
            </w:r>
          </w:p>
        </w:tc>
        <w:tc>
          <w:tcPr>
            <w:tcW w:w="0" w:type="auto"/>
            <w:vAlign w:val="center"/>
            <w:hideMark/>
          </w:tcPr>
          <w:p w14:paraId="76F41063" w14:textId="77777777" w:rsidR="00610FC3" w:rsidRPr="00610FC3" w:rsidRDefault="00610FC3" w:rsidP="001C0082">
            <w:pPr>
              <w:spacing w:line="360" w:lineRule="auto"/>
            </w:pPr>
            <w:r w:rsidRPr="00610FC3">
              <w:t>5.00</w:t>
            </w:r>
          </w:p>
        </w:tc>
        <w:tc>
          <w:tcPr>
            <w:tcW w:w="0" w:type="auto"/>
            <w:vAlign w:val="center"/>
            <w:hideMark/>
          </w:tcPr>
          <w:p w14:paraId="0C259649" w14:textId="77777777" w:rsidR="00610FC3" w:rsidRPr="00610FC3" w:rsidRDefault="00610FC3" w:rsidP="001C0082">
            <w:pPr>
              <w:spacing w:line="360" w:lineRule="auto"/>
            </w:pPr>
            <w:r w:rsidRPr="00610FC3">
              <w:t>9,500</w:t>
            </w:r>
          </w:p>
        </w:tc>
      </w:tr>
    </w:tbl>
    <w:p w14:paraId="5187C00C" w14:textId="7EAAFA07" w:rsidR="00F53214" w:rsidRDefault="00F53214" w:rsidP="001C0082">
      <w:pPr>
        <w:spacing w:line="360" w:lineRule="auto"/>
      </w:pPr>
    </w:p>
    <w:p w14:paraId="0046DC5A" w14:textId="77777777" w:rsidR="00F53214" w:rsidRDefault="00F53214" w:rsidP="001C0082">
      <w:pPr>
        <w:spacing w:line="360" w:lineRule="auto"/>
      </w:pPr>
    </w:p>
    <w:p w14:paraId="74F1FBE1" w14:textId="6766F9CB" w:rsidR="00640B87" w:rsidRDefault="00640B87" w:rsidP="001C0082">
      <w:pPr>
        <w:pStyle w:val="Heading2"/>
        <w:spacing w:line="360" w:lineRule="auto"/>
      </w:pPr>
      <w:bookmarkStart w:id="20" w:name="_Toc225718613"/>
      <w:r>
        <w:lastRenderedPageBreak/>
        <w:t>Cost of Production Forecast</w:t>
      </w:r>
      <w:bookmarkEnd w:id="20"/>
    </w:p>
    <w:p w14:paraId="1BFB4AEF" w14:textId="45BE3F1E" w:rsidR="00640B87" w:rsidRDefault="00640B87" w:rsidP="001C0082">
      <w:pPr>
        <w:spacing w:line="360" w:lineRule="auto"/>
      </w:pPr>
    </w:p>
    <w:p w14:paraId="2E884D33" w14:textId="052F09F9" w:rsidR="00F53214" w:rsidRDefault="00F53214" w:rsidP="001C0082">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76"/>
        <w:gridCol w:w="1596"/>
        <w:gridCol w:w="1670"/>
        <w:gridCol w:w="1205"/>
        <w:gridCol w:w="899"/>
        <w:gridCol w:w="1501"/>
      </w:tblGrid>
      <w:tr w:rsidR="00610FC3" w:rsidRPr="00610FC3" w14:paraId="6FF923A3" w14:textId="77777777" w:rsidTr="00610FC3">
        <w:trPr>
          <w:tblHeader/>
          <w:tblCellSpacing w:w="15" w:type="dxa"/>
        </w:trPr>
        <w:tc>
          <w:tcPr>
            <w:tcW w:w="0" w:type="auto"/>
            <w:vAlign w:val="center"/>
            <w:hideMark/>
          </w:tcPr>
          <w:p w14:paraId="61009A67" w14:textId="77777777" w:rsidR="00610FC3" w:rsidRPr="00610FC3" w:rsidRDefault="00610FC3" w:rsidP="001C0082">
            <w:pPr>
              <w:spacing w:line="360" w:lineRule="auto"/>
              <w:rPr>
                <w:b/>
                <w:bCs/>
              </w:rPr>
            </w:pPr>
            <w:r w:rsidRPr="00610FC3">
              <w:rPr>
                <w:b/>
                <w:bCs/>
              </w:rPr>
              <w:t>Month</w:t>
            </w:r>
          </w:p>
        </w:tc>
        <w:tc>
          <w:tcPr>
            <w:tcW w:w="0" w:type="auto"/>
            <w:vAlign w:val="center"/>
            <w:hideMark/>
          </w:tcPr>
          <w:p w14:paraId="6F303CC1" w14:textId="77777777" w:rsidR="00610FC3" w:rsidRPr="00610FC3" w:rsidRDefault="00610FC3" w:rsidP="001C0082">
            <w:pPr>
              <w:spacing w:line="360" w:lineRule="auto"/>
              <w:rPr>
                <w:b/>
                <w:bCs/>
              </w:rPr>
            </w:pPr>
            <w:r w:rsidRPr="00610FC3">
              <w:rPr>
                <w:b/>
                <w:bCs/>
              </w:rPr>
              <w:t>Ingredients (£)</w:t>
            </w:r>
          </w:p>
        </w:tc>
        <w:tc>
          <w:tcPr>
            <w:tcW w:w="0" w:type="auto"/>
            <w:vAlign w:val="center"/>
            <w:hideMark/>
          </w:tcPr>
          <w:p w14:paraId="2897A210" w14:textId="77777777" w:rsidR="00610FC3" w:rsidRPr="00610FC3" w:rsidRDefault="00610FC3" w:rsidP="001C0082">
            <w:pPr>
              <w:spacing w:line="360" w:lineRule="auto"/>
              <w:rPr>
                <w:b/>
                <w:bCs/>
              </w:rPr>
            </w:pPr>
            <w:r w:rsidRPr="00610FC3">
              <w:rPr>
                <w:b/>
                <w:bCs/>
              </w:rPr>
              <w:t>Staff Wages (£)</w:t>
            </w:r>
          </w:p>
        </w:tc>
        <w:tc>
          <w:tcPr>
            <w:tcW w:w="0" w:type="auto"/>
            <w:vAlign w:val="center"/>
            <w:hideMark/>
          </w:tcPr>
          <w:p w14:paraId="5C3113A8" w14:textId="77777777" w:rsidR="00610FC3" w:rsidRPr="00610FC3" w:rsidRDefault="00610FC3" w:rsidP="001C0082">
            <w:pPr>
              <w:spacing w:line="360" w:lineRule="auto"/>
              <w:rPr>
                <w:b/>
                <w:bCs/>
              </w:rPr>
            </w:pPr>
            <w:r w:rsidRPr="00610FC3">
              <w:rPr>
                <w:b/>
                <w:bCs/>
              </w:rPr>
              <w:t>Utilities (£)</w:t>
            </w:r>
          </w:p>
        </w:tc>
        <w:tc>
          <w:tcPr>
            <w:tcW w:w="0" w:type="auto"/>
            <w:vAlign w:val="center"/>
            <w:hideMark/>
          </w:tcPr>
          <w:p w14:paraId="61CBF7AF" w14:textId="77777777" w:rsidR="00610FC3" w:rsidRPr="00610FC3" w:rsidRDefault="00610FC3" w:rsidP="001C0082">
            <w:pPr>
              <w:spacing w:line="360" w:lineRule="auto"/>
              <w:rPr>
                <w:b/>
                <w:bCs/>
              </w:rPr>
            </w:pPr>
            <w:r w:rsidRPr="00610FC3">
              <w:rPr>
                <w:b/>
                <w:bCs/>
              </w:rPr>
              <w:t>Rent (£)</w:t>
            </w:r>
          </w:p>
        </w:tc>
        <w:tc>
          <w:tcPr>
            <w:tcW w:w="0" w:type="auto"/>
            <w:vAlign w:val="center"/>
            <w:hideMark/>
          </w:tcPr>
          <w:p w14:paraId="68E9E4BD" w14:textId="77777777" w:rsidR="00610FC3" w:rsidRPr="00610FC3" w:rsidRDefault="00610FC3" w:rsidP="001C0082">
            <w:pPr>
              <w:spacing w:line="360" w:lineRule="auto"/>
              <w:rPr>
                <w:b/>
                <w:bCs/>
              </w:rPr>
            </w:pPr>
            <w:r w:rsidRPr="00610FC3">
              <w:rPr>
                <w:b/>
                <w:bCs/>
              </w:rPr>
              <w:t>Total Cost (£)</w:t>
            </w:r>
          </w:p>
        </w:tc>
      </w:tr>
      <w:tr w:rsidR="00610FC3" w:rsidRPr="00610FC3" w14:paraId="76ADE072" w14:textId="77777777" w:rsidTr="00610FC3">
        <w:trPr>
          <w:tblCellSpacing w:w="15" w:type="dxa"/>
        </w:trPr>
        <w:tc>
          <w:tcPr>
            <w:tcW w:w="0" w:type="auto"/>
            <w:vAlign w:val="center"/>
            <w:hideMark/>
          </w:tcPr>
          <w:p w14:paraId="43D92385" w14:textId="77777777" w:rsidR="00610FC3" w:rsidRPr="00610FC3" w:rsidRDefault="00610FC3" w:rsidP="001C0082">
            <w:pPr>
              <w:spacing w:line="360" w:lineRule="auto"/>
            </w:pPr>
            <w:r w:rsidRPr="00610FC3">
              <w:t>January</w:t>
            </w:r>
          </w:p>
        </w:tc>
        <w:tc>
          <w:tcPr>
            <w:tcW w:w="0" w:type="auto"/>
            <w:vAlign w:val="center"/>
            <w:hideMark/>
          </w:tcPr>
          <w:p w14:paraId="7C34702B" w14:textId="77777777" w:rsidR="00610FC3" w:rsidRPr="00610FC3" w:rsidRDefault="00610FC3" w:rsidP="001C0082">
            <w:pPr>
              <w:spacing w:line="360" w:lineRule="auto"/>
            </w:pPr>
            <w:r w:rsidRPr="00610FC3">
              <w:t>700</w:t>
            </w:r>
          </w:p>
        </w:tc>
        <w:tc>
          <w:tcPr>
            <w:tcW w:w="0" w:type="auto"/>
            <w:vAlign w:val="center"/>
            <w:hideMark/>
          </w:tcPr>
          <w:p w14:paraId="02C00D13" w14:textId="77777777" w:rsidR="00610FC3" w:rsidRPr="00610FC3" w:rsidRDefault="00610FC3" w:rsidP="001C0082">
            <w:pPr>
              <w:spacing w:line="360" w:lineRule="auto"/>
            </w:pPr>
            <w:r w:rsidRPr="00610FC3">
              <w:t>3,500</w:t>
            </w:r>
          </w:p>
        </w:tc>
        <w:tc>
          <w:tcPr>
            <w:tcW w:w="0" w:type="auto"/>
            <w:vAlign w:val="center"/>
            <w:hideMark/>
          </w:tcPr>
          <w:p w14:paraId="1CC2314D" w14:textId="77777777" w:rsidR="00610FC3" w:rsidRPr="00610FC3" w:rsidRDefault="00610FC3" w:rsidP="001C0082">
            <w:pPr>
              <w:spacing w:line="360" w:lineRule="auto"/>
            </w:pPr>
            <w:r w:rsidRPr="00610FC3">
              <w:t>550</w:t>
            </w:r>
          </w:p>
        </w:tc>
        <w:tc>
          <w:tcPr>
            <w:tcW w:w="0" w:type="auto"/>
            <w:vAlign w:val="center"/>
            <w:hideMark/>
          </w:tcPr>
          <w:p w14:paraId="60EA0E92" w14:textId="77777777" w:rsidR="00610FC3" w:rsidRPr="00610FC3" w:rsidRDefault="00610FC3" w:rsidP="001C0082">
            <w:pPr>
              <w:spacing w:line="360" w:lineRule="auto"/>
            </w:pPr>
            <w:r w:rsidRPr="00610FC3">
              <w:t>1,500</w:t>
            </w:r>
          </w:p>
        </w:tc>
        <w:tc>
          <w:tcPr>
            <w:tcW w:w="0" w:type="auto"/>
            <w:vAlign w:val="center"/>
            <w:hideMark/>
          </w:tcPr>
          <w:p w14:paraId="0E3DDF58" w14:textId="77777777" w:rsidR="00610FC3" w:rsidRPr="00610FC3" w:rsidRDefault="00610FC3" w:rsidP="001C0082">
            <w:pPr>
              <w:spacing w:line="360" w:lineRule="auto"/>
            </w:pPr>
            <w:r w:rsidRPr="00610FC3">
              <w:t>6,250</w:t>
            </w:r>
          </w:p>
        </w:tc>
      </w:tr>
      <w:tr w:rsidR="00610FC3" w:rsidRPr="00610FC3" w14:paraId="5737BECC" w14:textId="77777777" w:rsidTr="00610FC3">
        <w:trPr>
          <w:tblCellSpacing w:w="15" w:type="dxa"/>
        </w:trPr>
        <w:tc>
          <w:tcPr>
            <w:tcW w:w="0" w:type="auto"/>
            <w:vAlign w:val="center"/>
            <w:hideMark/>
          </w:tcPr>
          <w:p w14:paraId="07887F70" w14:textId="77777777" w:rsidR="00610FC3" w:rsidRPr="00610FC3" w:rsidRDefault="00610FC3" w:rsidP="001C0082">
            <w:pPr>
              <w:spacing w:line="360" w:lineRule="auto"/>
            </w:pPr>
            <w:r w:rsidRPr="00610FC3">
              <w:t>February</w:t>
            </w:r>
          </w:p>
        </w:tc>
        <w:tc>
          <w:tcPr>
            <w:tcW w:w="0" w:type="auto"/>
            <w:vAlign w:val="center"/>
            <w:hideMark/>
          </w:tcPr>
          <w:p w14:paraId="1A8D8F48" w14:textId="77777777" w:rsidR="00610FC3" w:rsidRPr="00610FC3" w:rsidRDefault="00610FC3" w:rsidP="001C0082">
            <w:pPr>
              <w:spacing w:line="360" w:lineRule="auto"/>
            </w:pPr>
            <w:r w:rsidRPr="00610FC3">
              <w:t>1,500</w:t>
            </w:r>
          </w:p>
        </w:tc>
        <w:tc>
          <w:tcPr>
            <w:tcW w:w="0" w:type="auto"/>
            <w:vAlign w:val="center"/>
            <w:hideMark/>
          </w:tcPr>
          <w:p w14:paraId="43BE7B59" w14:textId="77777777" w:rsidR="00610FC3" w:rsidRPr="00610FC3" w:rsidRDefault="00610FC3" w:rsidP="001C0082">
            <w:pPr>
              <w:spacing w:line="360" w:lineRule="auto"/>
            </w:pPr>
            <w:r w:rsidRPr="00610FC3">
              <w:t>3,500</w:t>
            </w:r>
          </w:p>
        </w:tc>
        <w:tc>
          <w:tcPr>
            <w:tcW w:w="0" w:type="auto"/>
            <w:vAlign w:val="center"/>
            <w:hideMark/>
          </w:tcPr>
          <w:p w14:paraId="7D8ED607" w14:textId="77777777" w:rsidR="00610FC3" w:rsidRPr="00610FC3" w:rsidRDefault="00610FC3" w:rsidP="001C0082">
            <w:pPr>
              <w:spacing w:line="360" w:lineRule="auto"/>
            </w:pPr>
            <w:r w:rsidRPr="00610FC3">
              <w:t>550</w:t>
            </w:r>
          </w:p>
        </w:tc>
        <w:tc>
          <w:tcPr>
            <w:tcW w:w="0" w:type="auto"/>
            <w:vAlign w:val="center"/>
            <w:hideMark/>
          </w:tcPr>
          <w:p w14:paraId="6BB5BC6E" w14:textId="77777777" w:rsidR="00610FC3" w:rsidRPr="00610FC3" w:rsidRDefault="00610FC3" w:rsidP="001C0082">
            <w:pPr>
              <w:spacing w:line="360" w:lineRule="auto"/>
            </w:pPr>
            <w:r w:rsidRPr="00610FC3">
              <w:t>1,500</w:t>
            </w:r>
          </w:p>
        </w:tc>
        <w:tc>
          <w:tcPr>
            <w:tcW w:w="0" w:type="auto"/>
            <w:vAlign w:val="center"/>
            <w:hideMark/>
          </w:tcPr>
          <w:p w14:paraId="360ACBC3" w14:textId="77777777" w:rsidR="00610FC3" w:rsidRPr="00610FC3" w:rsidRDefault="00610FC3" w:rsidP="001C0082">
            <w:pPr>
              <w:spacing w:line="360" w:lineRule="auto"/>
            </w:pPr>
            <w:r w:rsidRPr="00610FC3">
              <w:t>7,050</w:t>
            </w:r>
          </w:p>
        </w:tc>
      </w:tr>
      <w:tr w:rsidR="00610FC3" w:rsidRPr="00610FC3" w14:paraId="0CCADA10" w14:textId="77777777" w:rsidTr="00610FC3">
        <w:trPr>
          <w:tblCellSpacing w:w="15" w:type="dxa"/>
        </w:trPr>
        <w:tc>
          <w:tcPr>
            <w:tcW w:w="0" w:type="auto"/>
            <w:vAlign w:val="center"/>
            <w:hideMark/>
          </w:tcPr>
          <w:p w14:paraId="109F727A" w14:textId="77777777" w:rsidR="00610FC3" w:rsidRPr="00610FC3" w:rsidRDefault="00610FC3" w:rsidP="001C0082">
            <w:pPr>
              <w:spacing w:line="360" w:lineRule="auto"/>
            </w:pPr>
            <w:r w:rsidRPr="00610FC3">
              <w:t>March</w:t>
            </w:r>
          </w:p>
        </w:tc>
        <w:tc>
          <w:tcPr>
            <w:tcW w:w="0" w:type="auto"/>
            <w:vAlign w:val="center"/>
            <w:hideMark/>
          </w:tcPr>
          <w:p w14:paraId="4FF7680B" w14:textId="77777777" w:rsidR="00610FC3" w:rsidRPr="00610FC3" w:rsidRDefault="00610FC3" w:rsidP="001C0082">
            <w:pPr>
              <w:spacing w:line="360" w:lineRule="auto"/>
            </w:pPr>
            <w:r w:rsidRPr="00610FC3">
              <w:t>1,650</w:t>
            </w:r>
          </w:p>
        </w:tc>
        <w:tc>
          <w:tcPr>
            <w:tcW w:w="0" w:type="auto"/>
            <w:vAlign w:val="center"/>
            <w:hideMark/>
          </w:tcPr>
          <w:p w14:paraId="615F50E6" w14:textId="77777777" w:rsidR="00610FC3" w:rsidRPr="00610FC3" w:rsidRDefault="00610FC3" w:rsidP="001C0082">
            <w:pPr>
              <w:spacing w:line="360" w:lineRule="auto"/>
            </w:pPr>
            <w:r w:rsidRPr="00610FC3">
              <w:t>3,500</w:t>
            </w:r>
          </w:p>
        </w:tc>
        <w:tc>
          <w:tcPr>
            <w:tcW w:w="0" w:type="auto"/>
            <w:vAlign w:val="center"/>
            <w:hideMark/>
          </w:tcPr>
          <w:p w14:paraId="20AF7EC5" w14:textId="77777777" w:rsidR="00610FC3" w:rsidRPr="00610FC3" w:rsidRDefault="00610FC3" w:rsidP="001C0082">
            <w:pPr>
              <w:spacing w:line="360" w:lineRule="auto"/>
            </w:pPr>
            <w:r w:rsidRPr="00610FC3">
              <w:t>550</w:t>
            </w:r>
          </w:p>
        </w:tc>
        <w:tc>
          <w:tcPr>
            <w:tcW w:w="0" w:type="auto"/>
            <w:vAlign w:val="center"/>
            <w:hideMark/>
          </w:tcPr>
          <w:p w14:paraId="079EFEAC" w14:textId="77777777" w:rsidR="00610FC3" w:rsidRPr="00610FC3" w:rsidRDefault="00610FC3" w:rsidP="001C0082">
            <w:pPr>
              <w:spacing w:line="360" w:lineRule="auto"/>
            </w:pPr>
            <w:r w:rsidRPr="00610FC3">
              <w:t>1,500</w:t>
            </w:r>
          </w:p>
        </w:tc>
        <w:tc>
          <w:tcPr>
            <w:tcW w:w="0" w:type="auto"/>
            <w:vAlign w:val="center"/>
            <w:hideMark/>
          </w:tcPr>
          <w:p w14:paraId="799CBB50" w14:textId="77777777" w:rsidR="00610FC3" w:rsidRPr="00610FC3" w:rsidRDefault="00610FC3" w:rsidP="001C0082">
            <w:pPr>
              <w:spacing w:line="360" w:lineRule="auto"/>
            </w:pPr>
            <w:r w:rsidRPr="00610FC3">
              <w:t>7,200</w:t>
            </w:r>
          </w:p>
        </w:tc>
      </w:tr>
      <w:tr w:rsidR="00610FC3" w:rsidRPr="00610FC3" w14:paraId="4BA0468A" w14:textId="77777777" w:rsidTr="00610FC3">
        <w:trPr>
          <w:tblCellSpacing w:w="15" w:type="dxa"/>
        </w:trPr>
        <w:tc>
          <w:tcPr>
            <w:tcW w:w="0" w:type="auto"/>
            <w:vAlign w:val="center"/>
            <w:hideMark/>
          </w:tcPr>
          <w:p w14:paraId="5D1C3DCD" w14:textId="77777777" w:rsidR="00610FC3" w:rsidRPr="00610FC3" w:rsidRDefault="00610FC3" w:rsidP="001C0082">
            <w:pPr>
              <w:spacing w:line="360" w:lineRule="auto"/>
            </w:pPr>
            <w:r w:rsidRPr="00610FC3">
              <w:t>April</w:t>
            </w:r>
          </w:p>
        </w:tc>
        <w:tc>
          <w:tcPr>
            <w:tcW w:w="0" w:type="auto"/>
            <w:vAlign w:val="center"/>
            <w:hideMark/>
          </w:tcPr>
          <w:p w14:paraId="1F7BBED6" w14:textId="77777777" w:rsidR="00610FC3" w:rsidRPr="00610FC3" w:rsidRDefault="00610FC3" w:rsidP="001C0082">
            <w:pPr>
              <w:spacing w:line="360" w:lineRule="auto"/>
            </w:pPr>
            <w:r w:rsidRPr="00610FC3">
              <w:t>2,100</w:t>
            </w:r>
          </w:p>
        </w:tc>
        <w:tc>
          <w:tcPr>
            <w:tcW w:w="0" w:type="auto"/>
            <w:vAlign w:val="center"/>
            <w:hideMark/>
          </w:tcPr>
          <w:p w14:paraId="6954D7A7" w14:textId="77777777" w:rsidR="00610FC3" w:rsidRPr="00610FC3" w:rsidRDefault="00610FC3" w:rsidP="001C0082">
            <w:pPr>
              <w:spacing w:line="360" w:lineRule="auto"/>
            </w:pPr>
            <w:r w:rsidRPr="00610FC3">
              <w:t>3,500</w:t>
            </w:r>
          </w:p>
        </w:tc>
        <w:tc>
          <w:tcPr>
            <w:tcW w:w="0" w:type="auto"/>
            <w:vAlign w:val="center"/>
            <w:hideMark/>
          </w:tcPr>
          <w:p w14:paraId="76E21F8B" w14:textId="77777777" w:rsidR="00610FC3" w:rsidRPr="00610FC3" w:rsidRDefault="00610FC3" w:rsidP="001C0082">
            <w:pPr>
              <w:spacing w:line="360" w:lineRule="auto"/>
            </w:pPr>
            <w:r w:rsidRPr="00610FC3">
              <w:t>550</w:t>
            </w:r>
          </w:p>
        </w:tc>
        <w:tc>
          <w:tcPr>
            <w:tcW w:w="0" w:type="auto"/>
            <w:vAlign w:val="center"/>
            <w:hideMark/>
          </w:tcPr>
          <w:p w14:paraId="5BE11DB1" w14:textId="77777777" w:rsidR="00610FC3" w:rsidRPr="00610FC3" w:rsidRDefault="00610FC3" w:rsidP="001C0082">
            <w:pPr>
              <w:spacing w:line="360" w:lineRule="auto"/>
            </w:pPr>
            <w:r w:rsidRPr="00610FC3">
              <w:t>1,500</w:t>
            </w:r>
          </w:p>
        </w:tc>
        <w:tc>
          <w:tcPr>
            <w:tcW w:w="0" w:type="auto"/>
            <w:vAlign w:val="center"/>
            <w:hideMark/>
          </w:tcPr>
          <w:p w14:paraId="663CF56D" w14:textId="77777777" w:rsidR="00610FC3" w:rsidRPr="00610FC3" w:rsidRDefault="00610FC3" w:rsidP="001C0082">
            <w:pPr>
              <w:spacing w:line="360" w:lineRule="auto"/>
            </w:pPr>
            <w:r w:rsidRPr="00610FC3">
              <w:t>7,650</w:t>
            </w:r>
          </w:p>
        </w:tc>
      </w:tr>
      <w:tr w:rsidR="00610FC3" w:rsidRPr="00610FC3" w14:paraId="00A3CEB2" w14:textId="77777777" w:rsidTr="00610FC3">
        <w:trPr>
          <w:tblCellSpacing w:w="15" w:type="dxa"/>
        </w:trPr>
        <w:tc>
          <w:tcPr>
            <w:tcW w:w="0" w:type="auto"/>
            <w:vAlign w:val="center"/>
            <w:hideMark/>
          </w:tcPr>
          <w:p w14:paraId="5EBF0435" w14:textId="77777777" w:rsidR="00610FC3" w:rsidRPr="00610FC3" w:rsidRDefault="00610FC3" w:rsidP="001C0082">
            <w:pPr>
              <w:spacing w:line="360" w:lineRule="auto"/>
            </w:pPr>
            <w:r w:rsidRPr="00610FC3">
              <w:t>May</w:t>
            </w:r>
          </w:p>
        </w:tc>
        <w:tc>
          <w:tcPr>
            <w:tcW w:w="0" w:type="auto"/>
            <w:vAlign w:val="center"/>
            <w:hideMark/>
          </w:tcPr>
          <w:p w14:paraId="61114A8E" w14:textId="77777777" w:rsidR="00610FC3" w:rsidRPr="00610FC3" w:rsidRDefault="00610FC3" w:rsidP="001C0082">
            <w:pPr>
              <w:spacing w:line="360" w:lineRule="auto"/>
            </w:pPr>
            <w:r w:rsidRPr="00610FC3">
              <w:t>2,100</w:t>
            </w:r>
          </w:p>
        </w:tc>
        <w:tc>
          <w:tcPr>
            <w:tcW w:w="0" w:type="auto"/>
            <w:vAlign w:val="center"/>
            <w:hideMark/>
          </w:tcPr>
          <w:p w14:paraId="6F66199A" w14:textId="77777777" w:rsidR="00610FC3" w:rsidRPr="00610FC3" w:rsidRDefault="00610FC3" w:rsidP="001C0082">
            <w:pPr>
              <w:spacing w:line="360" w:lineRule="auto"/>
            </w:pPr>
            <w:r w:rsidRPr="00610FC3">
              <w:t>3,500</w:t>
            </w:r>
          </w:p>
        </w:tc>
        <w:tc>
          <w:tcPr>
            <w:tcW w:w="0" w:type="auto"/>
            <w:vAlign w:val="center"/>
            <w:hideMark/>
          </w:tcPr>
          <w:p w14:paraId="3AF117FD" w14:textId="77777777" w:rsidR="00610FC3" w:rsidRPr="00610FC3" w:rsidRDefault="00610FC3" w:rsidP="001C0082">
            <w:pPr>
              <w:spacing w:line="360" w:lineRule="auto"/>
            </w:pPr>
            <w:r w:rsidRPr="00610FC3">
              <w:t>550</w:t>
            </w:r>
          </w:p>
        </w:tc>
        <w:tc>
          <w:tcPr>
            <w:tcW w:w="0" w:type="auto"/>
            <w:vAlign w:val="center"/>
            <w:hideMark/>
          </w:tcPr>
          <w:p w14:paraId="4E32263E" w14:textId="77777777" w:rsidR="00610FC3" w:rsidRPr="00610FC3" w:rsidRDefault="00610FC3" w:rsidP="001C0082">
            <w:pPr>
              <w:spacing w:line="360" w:lineRule="auto"/>
            </w:pPr>
            <w:r w:rsidRPr="00610FC3">
              <w:t>1,500</w:t>
            </w:r>
          </w:p>
        </w:tc>
        <w:tc>
          <w:tcPr>
            <w:tcW w:w="0" w:type="auto"/>
            <w:vAlign w:val="center"/>
            <w:hideMark/>
          </w:tcPr>
          <w:p w14:paraId="74F1F07D" w14:textId="77777777" w:rsidR="00610FC3" w:rsidRPr="00610FC3" w:rsidRDefault="00610FC3" w:rsidP="001C0082">
            <w:pPr>
              <w:spacing w:line="360" w:lineRule="auto"/>
            </w:pPr>
            <w:r w:rsidRPr="00610FC3">
              <w:t>7,650</w:t>
            </w:r>
          </w:p>
        </w:tc>
      </w:tr>
      <w:tr w:rsidR="00610FC3" w:rsidRPr="00610FC3" w14:paraId="6AB3FD74" w14:textId="77777777" w:rsidTr="00610FC3">
        <w:trPr>
          <w:tblCellSpacing w:w="15" w:type="dxa"/>
        </w:trPr>
        <w:tc>
          <w:tcPr>
            <w:tcW w:w="0" w:type="auto"/>
            <w:vAlign w:val="center"/>
            <w:hideMark/>
          </w:tcPr>
          <w:p w14:paraId="273D29B4" w14:textId="77777777" w:rsidR="00610FC3" w:rsidRPr="00610FC3" w:rsidRDefault="00610FC3" w:rsidP="001C0082">
            <w:pPr>
              <w:spacing w:line="360" w:lineRule="auto"/>
            </w:pPr>
            <w:r w:rsidRPr="00610FC3">
              <w:t>June</w:t>
            </w:r>
          </w:p>
        </w:tc>
        <w:tc>
          <w:tcPr>
            <w:tcW w:w="0" w:type="auto"/>
            <w:vAlign w:val="center"/>
            <w:hideMark/>
          </w:tcPr>
          <w:p w14:paraId="7075AA37" w14:textId="77777777" w:rsidR="00610FC3" w:rsidRPr="00610FC3" w:rsidRDefault="00610FC3" w:rsidP="001C0082">
            <w:pPr>
              <w:spacing w:line="360" w:lineRule="auto"/>
            </w:pPr>
            <w:r w:rsidRPr="00610FC3">
              <w:t>2,450</w:t>
            </w:r>
          </w:p>
        </w:tc>
        <w:tc>
          <w:tcPr>
            <w:tcW w:w="0" w:type="auto"/>
            <w:vAlign w:val="center"/>
            <w:hideMark/>
          </w:tcPr>
          <w:p w14:paraId="6D1004CA" w14:textId="77777777" w:rsidR="00610FC3" w:rsidRPr="00610FC3" w:rsidRDefault="00610FC3" w:rsidP="001C0082">
            <w:pPr>
              <w:spacing w:line="360" w:lineRule="auto"/>
            </w:pPr>
            <w:r w:rsidRPr="00610FC3">
              <w:t>3,500</w:t>
            </w:r>
          </w:p>
        </w:tc>
        <w:tc>
          <w:tcPr>
            <w:tcW w:w="0" w:type="auto"/>
            <w:vAlign w:val="center"/>
            <w:hideMark/>
          </w:tcPr>
          <w:p w14:paraId="1A94A4E8" w14:textId="77777777" w:rsidR="00610FC3" w:rsidRPr="00610FC3" w:rsidRDefault="00610FC3" w:rsidP="001C0082">
            <w:pPr>
              <w:spacing w:line="360" w:lineRule="auto"/>
            </w:pPr>
            <w:r w:rsidRPr="00610FC3">
              <w:t>550</w:t>
            </w:r>
          </w:p>
        </w:tc>
        <w:tc>
          <w:tcPr>
            <w:tcW w:w="0" w:type="auto"/>
            <w:vAlign w:val="center"/>
            <w:hideMark/>
          </w:tcPr>
          <w:p w14:paraId="538724EF" w14:textId="77777777" w:rsidR="00610FC3" w:rsidRPr="00610FC3" w:rsidRDefault="00610FC3" w:rsidP="001C0082">
            <w:pPr>
              <w:spacing w:line="360" w:lineRule="auto"/>
            </w:pPr>
            <w:r w:rsidRPr="00610FC3">
              <w:t>1,500</w:t>
            </w:r>
          </w:p>
        </w:tc>
        <w:tc>
          <w:tcPr>
            <w:tcW w:w="0" w:type="auto"/>
            <w:vAlign w:val="center"/>
            <w:hideMark/>
          </w:tcPr>
          <w:p w14:paraId="02A0B7B3" w14:textId="77777777" w:rsidR="00610FC3" w:rsidRPr="00610FC3" w:rsidRDefault="00610FC3" w:rsidP="001C0082">
            <w:pPr>
              <w:spacing w:line="360" w:lineRule="auto"/>
            </w:pPr>
            <w:r w:rsidRPr="00610FC3">
              <w:t>8,000</w:t>
            </w:r>
          </w:p>
        </w:tc>
      </w:tr>
    </w:tbl>
    <w:p w14:paraId="789E5239" w14:textId="4438F93A" w:rsidR="00F53214" w:rsidRDefault="00F53214" w:rsidP="001C0082">
      <w:pPr>
        <w:spacing w:line="360" w:lineRule="auto"/>
      </w:pPr>
    </w:p>
    <w:p w14:paraId="58BE083A" w14:textId="77777777" w:rsidR="00F53214" w:rsidRDefault="00F53214" w:rsidP="001C0082">
      <w:pPr>
        <w:spacing w:line="360" w:lineRule="auto"/>
      </w:pPr>
    </w:p>
    <w:p w14:paraId="78F7E2B0" w14:textId="77777777" w:rsidR="00610FC3" w:rsidRDefault="00610FC3" w:rsidP="001C0082">
      <w:pPr>
        <w:spacing w:line="360" w:lineRule="auto"/>
      </w:pPr>
    </w:p>
    <w:p w14:paraId="6C8A7845" w14:textId="77777777" w:rsidR="00610FC3" w:rsidRDefault="00610FC3" w:rsidP="001C0082">
      <w:pPr>
        <w:spacing w:line="360" w:lineRule="auto"/>
      </w:pPr>
    </w:p>
    <w:p w14:paraId="2797FB5D" w14:textId="77777777" w:rsidR="00610FC3" w:rsidRDefault="00610FC3" w:rsidP="001C0082">
      <w:pPr>
        <w:spacing w:line="360" w:lineRule="auto"/>
      </w:pPr>
    </w:p>
    <w:p w14:paraId="4C74A28C" w14:textId="77777777" w:rsidR="00610FC3" w:rsidRDefault="00610FC3" w:rsidP="001C0082">
      <w:pPr>
        <w:spacing w:line="360" w:lineRule="auto"/>
      </w:pPr>
    </w:p>
    <w:p w14:paraId="50206D31" w14:textId="77777777" w:rsidR="00610FC3" w:rsidRDefault="00610FC3" w:rsidP="001C0082">
      <w:pPr>
        <w:spacing w:line="360" w:lineRule="auto"/>
      </w:pPr>
    </w:p>
    <w:p w14:paraId="7929566F" w14:textId="77777777" w:rsidR="00610FC3" w:rsidRDefault="00610FC3" w:rsidP="001C0082">
      <w:pPr>
        <w:spacing w:line="360" w:lineRule="auto"/>
      </w:pPr>
    </w:p>
    <w:p w14:paraId="14661CDD" w14:textId="77777777" w:rsidR="00610FC3" w:rsidRPr="00502B0C" w:rsidRDefault="00610FC3" w:rsidP="001C0082">
      <w:pPr>
        <w:spacing w:line="360" w:lineRule="auto"/>
      </w:pPr>
    </w:p>
    <w:p w14:paraId="7F5E7075" w14:textId="77777777" w:rsidR="00502B0C" w:rsidRDefault="00502B0C" w:rsidP="001C0082">
      <w:pPr>
        <w:pStyle w:val="Heading2"/>
        <w:spacing w:line="360" w:lineRule="auto"/>
      </w:pPr>
      <w:bookmarkStart w:id="21" w:name="_Toc225718614"/>
      <w:r>
        <w:t>Break Even Analysis</w:t>
      </w:r>
      <w:bookmarkEnd w:id="21"/>
      <w:r>
        <w:t xml:space="preserve"> </w:t>
      </w:r>
    </w:p>
    <w:p w14:paraId="7030F4E5" w14:textId="48F309A8" w:rsidR="00747FD5" w:rsidRDefault="00747FD5" w:rsidP="001C0082">
      <w:pPr>
        <w:spacing w:line="360" w:lineRule="auto"/>
      </w:pPr>
    </w:p>
    <w:p w14:paraId="2EC65CE1" w14:textId="0AE5FE55" w:rsidR="00F53214" w:rsidRDefault="00F53214" w:rsidP="001C0082">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76"/>
        <w:gridCol w:w="1914"/>
        <w:gridCol w:w="1608"/>
        <w:gridCol w:w="1682"/>
        <w:gridCol w:w="2077"/>
      </w:tblGrid>
      <w:tr w:rsidR="00610FC3" w:rsidRPr="00610FC3" w14:paraId="2A242177" w14:textId="77777777" w:rsidTr="00610FC3">
        <w:trPr>
          <w:tblHeader/>
          <w:tblCellSpacing w:w="15" w:type="dxa"/>
        </w:trPr>
        <w:tc>
          <w:tcPr>
            <w:tcW w:w="0" w:type="auto"/>
            <w:vAlign w:val="center"/>
            <w:hideMark/>
          </w:tcPr>
          <w:p w14:paraId="584269B8" w14:textId="77777777" w:rsidR="00610FC3" w:rsidRPr="00610FC3" w:rsidRDefault="00610FC3" w:rsidP="001C0082">
            <w:pPr>
              <w:spacing w:line="360" w:lineRule="auto"/>
              <w:rPr>
                <w:b/>
                <w:bCs/>
              </w:rPr>
            </w:pPr>
            <w:r w:rsidRPr="00610FC3">
              <w:rPr>
                <w:b/>
                <w:bCs/>
              </w:rPr>
              <w:t>Month</w:t>
            </w:r>
          </w:p>
        </w:tc>
        <w:tc>
          <w:tcPr>
            <w:tcW w:w="0" w:type="auto"/>
            <w:vAlign w:val="center"/>
            <w:hideMark/>
          </w:tcPr>
          <w:p w14:paraId="06DE9176" w14:textId="77777777" w:rsidR="00610FC3" w:rsidRPr="00610FC3" w:rsidRDefault="00610FC3" w:rsidP="001C0082">
            <w:pPr>
              <w:spacing w:line="360" w:lineRule="auto"/>
              <w:rPr>
                <w:b/>
                <w:bCs/>
              </w:rPr>
            </w:pPr>
            <w:r w:rsidRPr="00610FC3">
              <w:rPr>
                <w:b/>
                <w:bCs/>
              </w:rPr>
              <w:t>Total Revenue (£)</w:t>
            </w:r>
          </w:p>
        </w:tc>
        <w:tc>
          <w:tcPr>
            <w:tcW w:w="0" w:type="auto"/>
            <w:vAlign w:val="center"/>
            <w:hideMark/>
          </w:tcPr>
          <w:p w14:paraId="237F18A3" w14:textId="77777777" w:rsidR="00610FC3" w:rsidRPr="00610FC3" w:rsidRDefault="00610FC3" w:rsidP="001C0082">
            <w:pPr>
              <w:spacing w:line="360" w:lineRule="auto"/>
              <w:rPr>
                <w:b/>
                <w:bCs/>
              </w:rPr>
            </w:pPr>
            <w:r w:rsidRPr="00610FC3">
              <w:rPr>
                <w:b/>
                <w:bCs/>
              </w:rPr>
              <w:t>Total Costs (£)</w:t>
            </w:r>
          </w:p>
        </w:tc>
        <w:tc>
          <w:tcPr>
            <w:tcW w:w="0" w:type="auto"/>
            <w:vAlign w:val="center"/>
            <w:hideMark/>
          </w:tcPr>
          <w:p w14:paraId="5DE0E49A" w14:textId="77777777" w:rsidR="00610FC3" w:rsidRPr="00610FC3" w:rsidRDefault="00610FC3" w:rsidP="001C0082">
            <w:pPr>
              <w:spacing w:line="360" w:lineRule="auto"/>
              <w:rPr>
                <w:b/>
                <w:bCs/>
              </w:rPr>
            </w:pPr>
            <w:r w:rsidRPr="00610FC3">
              <w:rPr>
                <w:b/>
                <w:bCs/>
              </w:rPr>
              <w:t>Profit / Loss (£)</w:t>
            </w:r>
          </w:p>
        </w:tc>
        <w:tc>
          <w:tcPr>
            <w:tcW w:w="0" w:type="auto"/>
            <w:vAlign w:val="center"/>
            <w:hideMark/>
          </w:tcPr>
          <w:p w14:paraId="17AEDB6A" w14:textId="77777777" w:rsidR="00610FC3" w:rsidRPr="00610FC3" w:rsidRDefault="00610FC3" w:rsidP="001C0082">
            <w:pPr>
              <w:spacing w:line="360" w:lineRule="auto"/>
              <w:rPr>
                <w:b/>
                <w:bCs/>
              </w:rPr>
            </w:pPr>
            <w:r w:rsidRPr="00610FC3">
              <w:rPr>
                <w:b/>
                <w:bCs/>
              </w:rPr>
              <w:t>Status</w:t>
            </w:r>
          </w:p>
        </w:tc>
      </w:tr>
      <w:tr w:rsidR="00610FC3" w:rsidRPr="00610FC3" w14:paraId="15841D99" w14:textId="77777777" w:rsidTr="00610FC3">
        <w:trPr>
          <w:tblCellSpacing w:w="15" w:type="dxa"/>
        </w:trPr>
        <w:tc>
          <w:tcPr>
            <w:tcW w:w="0" w:type="auto"/>
            <w:vAlign w:val="center"/>
            <w:hideMark/>
          </w:tcPr>
          <w:p w14:paraId="47248F4C" w14:textId="77777777" w:rsidR="00610FC3" w:rsidRPr="00610FC3" w:rsidRDefault="00610FC3" w:rsidP="001C0082">
            <w:pPr>
              <w:spacing w:line="360" w:lineRule="auto"/>
            </w:pPr>
            <w:r w:rsidRPr="00610FC3">
              <w:t>January</w:t>
            </w:r>
          </w:p>
        </w:tc>
        <w:tc>
          <w:tcPr>
            <w:tcW w:w="0" w:type="auto"/>
            <w:vAlign w:val="center"/>
            <w:hideMark/>
          </w:tcPr>
          <w:p w14:paraId="609A31DF" w14:textId="77777777" w:rsidR="00610FC3" w:rsidRPr="00610FC3" w:rsidRDefault="00610FC3" w:rsidP="001C0082">
            <w:pPr>
              <w:spacing w:line="360" w:lineRule="auto"/>
            </w:pPr>
            <w:r w:rsidRPr="00610FC3">
              <w:t>3,000</w:t>
            </w:r>
          </w:p>
        </w:tc>
        <w:tc>
          <w:tcPr>
            <w:tcW w:w="0" w:type="auto"/>
            <w:vAlign w:val="center"/>
            <w:hideMark/>
          </w:tcPr>
          <w:p w14:paraId="16781AFF" w14:textId="77777777" w:rsidR="00610FC3" w:rsidRPr="00610FC3" w:rsidRDefault="00610FC3" w:rsidP="001C0082">
            <w:pPr>
              <w:spacing w:line="360" w:lineRule="auto"/>
            </w:pPr>
            <w:r w:rsidRPr="00610FC3">
              <w:t>6,250</w:t>
            </w:r>
          </w:p>
        </w:tc>
        <w:tc>
          <w:tcPr>
            <w:tcW w:w="0" w:type="auto"/>
            <w:vAlign w:val="center"/>
            <w:hideMark/>
          </w:tcPr>
          <w:p w14:paraId="18B05A18" w14:textId="77777777" w:rsidR="00610FC3" w:rsidRPr="00610FC3" w:rsidRDefault="00610FC3" w:rsidP="001C0082">
            <w:pPr>
              <w:spacing w:line="360" w:lineRule="auto"/>
            </w:pPr>
            <w:r w:rsidRPr="00610FC3">
              <w:t>-3,250</w:t>
            </w:r>
          </w:p>
        </w:tc>
        <w:tc>
          <w:tcPr>
            <w:tcW w:w="0" w:type="auto"/>
            <w:vAlign w:val="center"/>
            <w:hideMark/>
          </w:tcPr>
          <w:p w14:paraId="407CF9B3" w14:textId="77777777" w:rsidR="00610FC3" w:rsidRPr="00610FC3" w:rsidRDefault="00610FC3" w:rsidP="001C0082">
            <w:pPr>
              <w:spacing w:line="360" w:lineRule="auto"/>
            </w:pPr>
            <w:r w:rsidRPr="00610FC3">
              <w:t>Loss</w:t>
            </w:r>
          </w:p>
        </w:tc>
      </w:tr>
      <w:tr w:rsidR="00610FC3" w:rsidRPr="00610FC3" w14:paraId="39F5EE1F" w14:textId="77777777" w:rsidTr="00610FC3">
        <w:trPr>
          <w:tblCellSpacing w:w="15" w:type="dxa"/>
        </w:trPr>
        <w:tc>
          <w:tcPr>
            <w:tcW w:w="0" w:type="auto"/>
            <w:vAlign w:val="center"/>
            <w:hideMark/>
          </w:tcPr>
          <w:p w14:paraId="08703AB2" w14:textId="77777777" w:rsidR="00610FC3" w:rsidRPr="00610FC3" w:rsidRDefault="00610FC3" w:rsidP="001C0082">
            <w:pPr>
              <w:spacing w:line="360" w:lineRule="auto"/>
            </w:pPr>
            <w:r w:rsidRPr="00610FC3">
              <w:lastRenderedPageBreak/>
              <w:t>February</w:t>
            </w:r>
          </w:p>
        </w:tc>
        <w:tc>
          <w:tcPr>
            <w:tcW w:w="0" w:type="auto"/>
            <w:vAlign w:val="center"/>
            <w:hideMark/>
          </w:tcPr>
          <w:p w14:paraId="54887669" w14:textId="77777777" w:rsidR="00610FC3" w:rsidRPr="00610FC3" w:rsidRDefault="00610FC3" w:rsidP="001C0082">
            <w:pPr>
              <w:spacing w:line="360" w:lineRule="auto"/>
            </w:pPr>
            <w:r w:rsidRPr="00610FC3">
              <w:t>4,500</w:t>
            </w:r>
          </w:p>
        </w:tc>
        <w:tc>
          <w:tcPr>
            <w:tcW w:w="0" w:type="auto"/>
            <w:vAlign w:val="center"/>
            <w:hideMark/>
          </w:tcPr>
          <w:p w14:paraId="12337962" w14:textId="77777777" w:rsidR="00610FC3" w:rsidRPr="00610FC3" w:rsidRDefault="00610FC3" w:rsidP="001C0082">
            <w:pPr>
              <w:spacing w:line="360" w:lineRule="auto"/>
            </w:pPr>
            <w:r w:rsidRPr="00610FC3">
              <w:t>7,050</w:t>
            </w:r>
          </w:p>
        </w:tc>
        <w:tc>
          <w:tcPr>
            <w:tcW w:w="0" w:type="auto"/>
            <w:vAlign w:val="center"/>
            <w:hideMark/>
          </w:tcPr>
          <w:p w14:paraId="5BC452E8" w14:textId="77777777" w:rsidR="00610FC3" w:rsidRPr="00610FC3" w:rsidRDefault="00610FC3" w:rsidP="001C0082">
            <w:pPr>
              <w:spacing w:line="360" w:lineRule="auto"/>
            </w:pPr>
            <w:r w:rsidRPr="00610FC3">
              <w:t>-2,550</w:t>
            </w:r>
          </w:p>
        </w:tc>
        <w:tc>
          <w:tcPr>
            <w:tcW w:w="0" w:type="auto"/>
            <w:vAlign w:val="center"/>
            <w:hideMark/>
          </w:tcPr>
          <w:p w14:paraId="15AD71DD" w14:textId="77777777" w:rsidR="00610FC3" w:rsidRPr="00610FC3" w:rsidRDefault="00610FC3" w:rsidP="001C0082">
            <w:pPr>
              <w:spacing w:line="360" w:lineRule="auto"/>
            </w:pPr>
            <w:r w:rsidRPr="00610FC3">
              <w:t>Loss</w:t>
            </w:r>
          </w:p>
        </w:tc>
      </w:tr>
      <w:tr w:rsidR="00610FC3" w:rsidRPr="00610FC3" w14:paraId="48C118F4" w14:textId="77777777" w:rsidTr="00610FC3">
        <w:trPr>
          <w:tblCellSpacing w:w="15" w:type="dxa"/>
        </w:trPr>
        <w:tc>
          <w:tcPr>
            <w:tcW w:w="0" w:type="auto"/>
            <w:vAlign w:val="center"/>
            <w:hideMark/>
          </w:tcPr>
          <w:p w14:paraId="2ABCF600" w14:textId="77777777" w:rsidR="00610FC3" w:rsidRPr="00610FC3" w:rsidRDefault="00610FC3" w:rsidP="001C0082">
            <w:pPr>
              <w:spacing w:line="360" w:lineRule="auto"/>
            </w:pPr>
            <w:r w:rsidRPr="00610FC3">
              <w:t>March</w:t>
            </w:r>
          </w:p>
        </w:tc>
        <w:tc>
          <w:tcPr>
            <w:tcW w:w="0" w:type="auto"/>
            <w:vAlign w:val="center"/>
            <w:hideMark/>
          </w:tcPr>
          <w:p w14:paraId="2E363691" w14:textId="77777777" w:rsidR="00610FC3" w:rsidRPr="00610FC3" w:rsidRDefault="00610FC3" w:rsidP="001C0082">
            <w:pPr>
              <w:spacing w:line="360" w:lineRule="auto"/>
            </w:pPr>
            <w:r w:rsidRPr="00610FC3">
              <w:t>6,000</w:t>
            </w:r>
          </w:p>
        </w:tc>
        <w:tc>
          <w:tcPr>
            <w:tcW w:w="0" w:type="auto"/>
            <w:vAlign w:val="center"/>
            <w:hideMark/>
          </w:tcPr>
          <w:p w14:paraId="70D826F9" w14:textId="77777777" w:rsidR="00610FC3" w:rsidRPr="00610FC3" w:rsidRDefault="00610FC3" w:rsidP="001C0082">
            <w:pPr>
              <w:spacing w:line="360" w:lineRule="auto"/>
            </w:pPr>
            <w:r w:rsidRPr="00610FC3">
              <w:t>7,200</w:t>
            </w:r>
          </w:p>
        </w:tc>
        <w:tc>
          <w:tcPr>
            <w:tcW w:w="0" w:type="auto"/>
            <w:vAlign w:val="center"/>
            <w:hideMark/>
          </w:tcPr>
          <w:p w14:paraId="2F5C178B" w14:textId="77777777" w:rsidR="00610FC3" w:rsidRPr="00610FC3" w:rsidRDefault="00610FC3" w:rsidP="001C0082">
            <w:pPr>
              <w:spacing w:line="360" w:lineRule="auto"/>
            </w:pPr>
            <w:r w:rsidRPr="00610FC3">
              <w:t>-1,200</w:t>
            </w:r>
          </w:p>
        </w:tc>
        <w:tc>
          <w:tcPr>
            <w:tcW w:w="0" w:type="auto"/>
            <w:vAlign w:val="center"/>
            <w:hideMark/>
          </w:tcPr>
          <w:p w14:paraId="7AFFF759" w14:textId="77777777" w:rsidR="00610FC3" w:rsidRPr="00610FC3" w:rsidRDefault="00610FC3" w:rsidP="001C0082">
            <w:pPr>
              <w:spacing w:line="360" w:lineRule="auto"/>
            </w:pPr>
            <w:r w:rsidRPr="00610FC3">
              <w:t>Loss</w:t>
            </w:r>
          </w:p>
        </w:tc>
      </w:tr>
      <w:tr w:rsidR="00610FC3" w:rsidRPr="00610FC3" w14:paraId="16ECE3BB" w14:textId="77777777" w:rsidTr="00610FC3">
        <w:trPr>
          <w:tblCellSpacing w:w="15" w:type="dxa"/>
        </w:trPr>
        <w:tc>
          <w:tcPr>
            <w:tcW w:w="0" w:type="auto"/>
            <w:vAlign w:val="center"/>
            <w:hideMark/>
          </w:tcPr>
          <w:p w14:paraId="32E719CA" w14:textId="77777777" w:rsidR="00610FC3" w:rsidRPr="00610FC3" w:rsidRDefault="00610FC3" w:rsidP="001C0082">
            <w:pPr>
              <w:spacing w:line="360" w:lineRule="auto"/>
            </w:pPr>
            <w:r w:rsidRPr="00610FC3">
              <w:t>April</w:t>
            </w:r>
          </w:p>
        </w:tc>
        <w:tc>
          <w:tcPr>
            <w:tcW w:w="0" w:type="auto"/>
            <w:vAlign w:val="center"/>
            <w:hideMark/>
          </w:tcPr>
          <w:p w14:paraId="66D5295B" w14:textId="77777777" w:rsidR="00610FC3" w:rsidRPr="00610FC3" w:rsidRDefault="00610FC3" w:rsidP="001C0082">
            <w:pPr>
              <w:spacing w:line="360" w:lineRule="auto"/>
            </w:pPr>
            <w:r w:rsidRPr="00610FC3">
              <w:t>8,000</w:t>
            </w:r>
          </w:p>
        </w:tc>
        <w:tc>
          <w:tcPr>
            <w:tcW w:w="0" w:type="auto"/>
            <w:vAlign w:val="center"/>
            <w:hideMark/>
          </w:tcPr>
          <w:p w14:paraId="1AA07322" w14:textId="77777777" w:rsidR="00610FC3" w:rsidRPr="00610FC3" w:rsidRDefault="00610FC3" w:rsidP="001C0082">
            <w:pPr>
              <w:spacing w:line="360" w:lineRule="auto"/>
            </w:pPr>
            <w:r w:rsidRPr="00610FC3">
              <w:t>7,650</w:t>
            </w:r>
          </w:p>
        </w:tc>
        <w:tc>
          <w:tcPr>
            <w:tcW w:w="0" w:type="auto"/>
            <w:vAlign w:val="center"/>
            <w:hideMark/>
          </w:tcPr>
          <w:p w14:paraId="186DA87C" w14:textId="77777777" w:rsidR="00610FC3" w:rsidRPr="00610FC3" w:rsidRDefault="00610FC3" w:rsidP="001C0082">
            <w:pPr>
              <w:spacing w:line="360" w:lineRule="auto"/>
            </w:pPr>
            <w:r w:rsidRPr="00610FC3">
              <w:t>350</w:t>
            </w:r>
          </w:p>
        </w:tc>
        <w:tc>
          <w:tcPr>
            <w:tcW w:w="0" w:type="auto"/>
            <w:vAlign w:val="center"/>
            <w:hideMark/>
          </w:tcPr>
          <w:p w14:paraId="41E55B50" w14:textId="77777777" w:rsidR="00610FC3" w:rsidRPr="00610FC3" w:rsidRDefault="00610FC3" w:rsidP="001C0082">
            <w:pPr>
              <w:spacing w:line="360" w:lineRule="auto"/>
            </w:pPr>
            <w:r w:rsidRPr="00610FC3">
              <w:t>Break-even reached</w:t>
            </w:r>
          </w:p>
        </w:tc>
      </w:tr>
      <w:tr w:rsidR="00610FC3" w:rsidRPr="00610FC3" w14:paraId="776A6752" w14:textId="77777777" w:rsidTr="00610FC3">
        <w:trPr>
          <w:tblCellSpacing w:w="15" w:type="dxa"/>
        </w:trPr>
        <w:tc>
          <w:tcPr>
            <w:tcW w:w="0" w:type="auto"/>
            <w:vAlign w:val="center"/>
            <w:hideMark/>
          </w:tcPr>
          <w:p w14:paraId="18E94458" w14:textId="77777777" w:rsidR="00610FC3" w:rsidRPr="00610FC3" w:rsidRDefault="00610FC3" w:rsidP="001C0082">
            <w:pPr>
              <w:spacing w:line="360" w:lineRule="auto"/>
            </w:pPr>
            <w:r w:rsidRPr="00610FC3">
              <w:t>May</w:t>
            </w:r>
          </w:p>
        </w:tc>
        <w:tc>
          <w:tcPr>
            <w:tcW w:w="0" w:type="auto"/>
            <w:vAlign w:val="center"/>
            <w:hideMark/>
          </w:tcPr>
          <w:p w14:paraId="47EF9B6A" w14:textId="77777777" w:rsidR="00610FC3" w:rsidRPr="00610FC3" w:rsidRDefault="00610FC3" w:rsidP="001C0082">
            <w:pPr>
              <w:spacing w:line="360" w:lineRule="auto"/>
            </w:pPr>
            <w:r w:rsidRPr="00610FC3">
              <w:t>8,600</w:t>
            </w:r>
          </w:p>
        </w:tc>
        <w:tc>
          <w:tcPr>
            <w:tcW w:w="0" w:type="auto"/>
            <w:vAlign w:val="center"/>
            <w:hideMark/>
          </w:tcPr>
          <w:p w14:paraId="4E2A1B3B" w14:textId="77777777" w:rsidR="00610FC3" w:rsidRPr="00610FC3" w:rsidRDefault="00610FC3" w:rsidP="001C0082">
            <w:pPr>
              <w:spacing w:line="360" w:lineRule="auto"/>
            </w:pPr>
            <w:r w:rsidRPr="00610FC3">
              <w:t>7,650</w:t>
            </w:r>
          </w:p>
        </w:tc>
        <w:tc>
          <w:tcPr>
            <w:tcW w:w="0" w:type="auto"/>
            <w:vAlign w:val="center"/>
            <w:hideMark/>
          </w:tcPr>
          <w:p w14:paraId="40638B96" w14:textId="77777777" w:rsidR="00610FC3" w:rsidRPr="00610FC3" w:rsidRDefault="00610FC3" w:rsidP="001C0082">
            <w:pPr>
              <w:spacing w:line="360" w:lineRule="auto"/>
            </w:pPr>
            <w:r w:rsidRPr="00610FC3">
              <w:t>950</w:t>
            </w:r>
          </w:p>
        </w:tc>
        <w:tc>
          <w:tcPr>
            <w:tcW w:w="0" w:type="auto"/>
            <w:vAlign w:val="center"/>
            <w:hideMark/>
          </w:tcPr>
          <w:p w14:paraId="45EEDB93" w14:textId="77777777" w:rsidR="00610FC3" w:rsidRPr="00610FC3" w:rsidRDefault="00610FC3" w:rsidP="001C0082">
            <w:pPr>
              <w:spacing w:line="360" w:lineRule="auto"/>
            </w:pPr>
            <w:r w:rsidRPr="00610FC3">
              <w:t>Profit</w:t>
            </w:r>
          </w:p>
        </w:tc>
      </w:tr>
      <w:tr w:rsidR="00610FC3" w:rsidRPr="00610FC3" w14:paraId="589BE34A" w14:textId="77777777" w:rsidTr="00610FC3">
        <w:trPr>
          <w:tblCellSpacing w:w="15" w:type="dxa"/>
        </w:trPr>
        <w:tc>
          <w:tcPr>
            <w:tcW w:w="0" w:type="auto"/>
            <w:vAlign w:val="center"/>
            <w:hideMark/>
          </w:tcPr>
          <w:p w14:paraId="480ABB96" w14:textId="77777777" w:rsidR="00610FC3" w:rsidRPr="00610FC3" w:rsidRDefault="00610FC3" w:rsidP="001C0082">
            <w:pPr>
              <w:spacing w:line="360" w:lineRule="auto"/>
            </w:pPr>
            <w:r w:rsidRPr="00610FC3">
              <w:t>June</w:t>
            </w:r>
          </w:p>
        </w:tc>
        <w:tc>
          <w:tcPr>
            <w:tcW w:w="0" w:type="auto"/>
            <w:vAlign w:val="center"/>
            <w:hideMark/>
          </w:tcPr>
          <w:p w14:paraId="5ECB3AA3" w14:textId="77777777" w:rsidR="00610FC3" w:rsidRPr="00610FC3" w:rsidRDefault="00610FC3" w:rsidP="001C0082">
            <w:pPr>
              <w:spacing w:line="360" w:lineRule="auto"/>
            </w:pPr>
            <w:r w:rsidRPr="00610FC3">
              <w:t>9,500</w:t>
            </w:r>
          </w:p>
        </w:tc>
        <w:tc>
          <w:tcPr>
            <w:tcW w:w="0" w:type="auto"/>
            <w:vAlign w:val="center"/>
            <w:hideMark/>
          </w:tcPr>
          <w:p w14:paraId="3595748E" w14:textId="77777777" w:rsidR="00610FC3" w:rsidRPr="00610FC3" w:rsidRDefault="00610FC3" w:rsidP="001C0082">
            <w:pPr>
              <w:spacing w:line="360" w:lineRule="auto"/>
            </w:pPr>
            <w:r w:rsidRPr="00610FC3">
              <w:t>8,000</w:t>
            </w:r>
          </w:p>
        </w:tc>
        <w:tc>
          <w:tcPr>
            <w:tcW w:w="0" w:type="auto"/>
            <w:vAlign w:val="center"/>
            <w:hideMark/>
          </w:tcPr>
          <w:p w14:paraId="41A5304C" w14:textId="77777777" w:rsidR="00610FC3" w:rsidRPr="00610FC3" w:rsidRDefault="00610FC3" w:rsidP="001C0082">
            <w:pPr>
              <w:spacing w:line="360" w:lineRule="auto"/>
            </w:pPr>
            <w:r w:rsidRPr="00610FC3">
              <w:t>1,500</w:t>
            </w:r>
          </w:p>
        </w:tc>
        <w:tc>
          <w:tcPr>
            <w:tcW w:w="0" w:type="auto"/>
            <w:vAlign w:val="center"/>
            <w:hideMark/>
          </w:tcPr>
          <w:p w14:paraId="793A9CBC" w14:textId="77777777" w:rsidR="00610FC3" w:rsidRPr="00610FC3" w:rsidRDefault="00610FC3" w:rsidP="001C0082">
            <w:pPr>
              <w:spacing w:line="360" w:lineRule="auto"/>
            </w:pPr>
            <w:r w:rsidRPr="00610FC3">
              <w:t>Profit</w:t>
            </w:r>
          </w:p>
        </w:tc>
      </w:tr>
    </w:tbl>
    <w:p w14:paraId="4CBDF185" w14:textId="2DE74A38" w:rsidR="00F53214" w:rsidRDefault="00F53214" w:rsidP="001C0082">
      <w:pPr>
        <w:spacing w:line="360" w:lineRule="auto"/>
      </w:pPr>
    </w:p>
    <w:p w14:paraId="1D170416" w14:textId="088D429B" w:rsidR="00F53214" w:rsidRDefault="00F53214" w:rsidP="001C0082">
      <w:pPr>
        <w:spacing w:line="360" w:lineRule="auto"/>
      </w:pPr>
    </w:p>
    <w:p w14:paraId="2E40E2FE" w14:textId="77777777" w:rsidR="00F53214" w:rsidRDefault="00F53214" w:rsidP="001C0082">
      <w:pPr>
        <w:spacing w:line="360" w:lineRule="auto"/>
      </w:pPr>
    </w:p>
    <w:p w14:paraId="325C9902" w14:textId="77777777" w:rsidR="00747FD5" w:rsidRDefault="00747FD5" w:rsidP="001C0082">
      <w:pPr>
        <w:spacing w:line="360" w:lineRule="auto"/>
        <w:rPr>
          <w:sz w:val="40"/>
          <w:szCs w:val="40"/>
        </w:rPr>
      </w:pPr>
    </w:p>
    <w:p w14:paraId="2B4CB86D" w14:textId="03A6D596" w:rsidR="00255882" w:rsidRDefault="00747FD5" w:rsidP="001C0082">
      <w:pPr>
        <w:pStyle w:val="Heading1"/>
        <w:spacing w:line="360" w:lineRule="auto"/>
      </w:pPr>
      <w:bookmarkStart w:id="22" w:name="_Toc225718615"/>
      <w:r w:rsidRPr="00747FD5">
        <w:t>Operations and Management Plan</w:t>
      </w:r>
      <w:bookmarkEnd w:id="22"/>
    </w:p>
    <w:p w14:paraId="31568CEF" w14:textId="17048D3F" w:rsidR="00255882" w:rsidRDefault="00255882" w:rsidP="001C0082">
      <w:pPr>
        <w:spacing w:line="360" w:lineRule="auto"/>
      </w:pPr>
    </w:p>
    <w:p w14:paraId="24AB67C8" w14:textId="77777777" w:rsidR="00F53214" w:rsidRDefault="00F53214" w:rsidP="001C0082">
      <w:pPr>
        <w:spacing w:line="360" w:lineRule="auto"/>
      </w:pPr>
    </w:p>
    <w:p w14:paraId="4A9102BE" w14:textId="70FC25CB" w:rsidR="00255882" w:rsidRDefault="002B7D60" w:rsidP="001C0082">
      <w:pPr>
        <w:pStyle w:val="Heading2"/>
        <w:spacing w:line="360" w:lineRule="auto"/>
      </w:pPr>
      <w:bookmarkStart w:id="23" w:name="_Toc225718616"/>
      <w:r>
        <w:t xml:space="preserve">Production of </w:t>
      </w:r>
      <w:r w:rsidR="00722572">
        <w:t>Good and Service</w:t>
      </w:r>
      <w:bookmarkEnd w:id="23"/>
    </w:p>
    <w:p w14:paraId="1442D349" w14:textId="161DBD8D" w:rsidR="00722572" w:rsidRDefault="00722572" w:rsidP="001C0082">
      <w:pPr>
        <w:spacing w:line="360" w:lineRule="auto"/>
      </w:pPr>
    </w:p>
    <w:p w14:paraId="4454BCFE" w14:textId="77777777" w:rsidR="00610FC3" w:rsidRPr="00610FC3" w:rsidRDefault="00610FC3" w:rsidP="001C0082">
      <w:pPr>
        <w:spacing w:line="360" w:lineRule="auto"/>
        <w:rPr>
          <w:sz w:val="24"/>
          <w:szCs w:val="24"/>
        </w:rPr>
      </w:pPr>
      <w:r w:rsidRPr="00610FC3">
        <w:rPr>
          <w:sz w:val="24"/>
          <w:szCs w:val="24"/>
        </w:rPr>
        <w:t>Daily operations include:</w:t>
      </w:r>
    </w:p>
    <w:p w14:paraId="01E3404F" w14:textId="77777777" w:rsidR="00610FC3" w:rsidRPr="00610FC3" w:rsidRDefault="00610FC3" w:rsidP="001C0082">
      <w:pPr>
        <w:numPr>
          <w:ilvl w:val="0"/>
          <w:numId w:val="23"/>
        </w:numPr>
        <w:spacing w:line="360" w:lineRule="auto"/>
        <w:rPr>
          <w:sz w:val="24"/>
          <w:szCs w:val="24"/>
        </w:rPr>
      </w:pPr>
      <w:r w:rsidRPr="00610FC3">
        <w:rPr>
          <w:sz w:val="24"/>
          <w:szCs w:val="24"/>
        </w:rPr>
        <w:t xml:space="preserve">Preparing food and drinks </w:t>
      </w:r>
    </w:p>
    <w:p w14:paraId="0626CDA0" w14:textId="77777777" w:rsidR="00610FC3" w:rsidRPr="00610FC3" w:rsidRDefault="00610FC3" w:rsidP="001C0082">
      <w:pPr>
        <w:numPr>
          <w:ilvl w:val="0"/>
          <w:numId w:val="23"/>
        </w:numPr>
        <w:spacing w:line="360" w:lineRule="auto"/>
        <w:rPr>
          <w:sz w:val="24"/>
          <w:szCs w:val="24"/>
        </w:rPr>
      </w:pPr>
      <w:r w:rsidRPr="00610FC3">
        <w:rPr>
          <w:sz w:val="24"/>
          <w:szCs w:val="24"/>
        </w:rPr>
        <w:t xml:space="preserve">Managing play area </w:t>
      </w:r>
    </w:p>
    <w:p w14:paraId="19AB2C13" w14:textId="77777777" w:rsidR="00610FC3" w:rsidRPr="00610FC3" w:rsidRDefault="00610FC3" w:rsidP="001C0082">
      <w:pPr>
        <w:numPr>
          <w:ilvl w:val="0"/>
          <w:numId w:val="23"/>
        </w:numPr>
        <w:spacing w:line="360" w:lineRule="auto"/>
        <w:rPr>
          <w:sz w:val="24"/>
          <w:szCs w:val="24"/>
        </w:rPr>
      </w:pPr>
      <w:r w:rsidRPr="00610FC3">
        <w:rPr>
          <w:sz w:val="24"/>
          <w:szCs w:val="24"/>
        </w:rPr>
        <w:t>Cleaning and maintenance</w:t>
      </w:r>
    </w:p>
    <w:p w14:paraId="0DFD912F" w14:textId="7E5EFCD0" w:rsidR="00F53214" w:rsidRDefault="00F53214" w:rsidP="001C0082">
      <w:pPr>
        <w:spacing w:line="360" w:lineRule="auto"/>
      </w:pPr>
    </w:p>
    <w:p w14:paraId="1D15AEC7" w14:textId="77777777" w:rsidR="00F53214" w:rsidRDefault="00F53214" w:rsidP="001C0082">
      <w:pPr>
        <w:spacing w:line="360" w:lineRule="auto"/>
      </w:pPr>
    </w:p>
    <w:p w14:paraId="224AD284" w14:textId="2EBE63C3" w:rsidR="00722572" w:rsidRDefault="00722572" w:rsidP="001C0082">
      <w:pPr>
        <w:pStyle w:val="Heading2"/>
        <w:spacing w:line="360" w:lineRule="auto"/>
      </w:pPr>
      <w:bookmarkStart w:id="24" w:name="_Toc225718617"/>
      <w:r w:rsidRPr="00722572">
        <w:t>Technology Plan</w:t>
      </w:r>
      <w:bookmarkEnd w:id="24"/>
    </w:p>
    <w:p w14:paraId="5905F11A" w14:textId="6837C3FC" w:rsidR="00722572" w:rsidRDefault="00722572" w:rsidP="001C0082">
      <w:pPr>
        <w:spacing w:line="360" w:lineRule="auto"/>
      </w:pPr>
    </w:p>
    <w:p w14:paraId="24374785" w14:textId="77777777" w:rsidR="00610FC3" w:rsidRPr="00610FC3" w:rsidRDefault="00610FC3" w:rsidP="001C0082">
      <w:pPr>
        <w:numPr>
          <w:ilvl w:val="0"/>
          <w:numId w:val="24"/>
        </w:numPr>
        <w:spacing w:line="360" w:lineRule="auto"/>
        <w:rPr>
          <w:sz w:val="24"/>
          <w:szCs w:val="24"/>
        </w:rPr>
      </w:pPr>
      <w:r w:rsidRPr="00610FC3">
        <w:rPr>
          <w:sz w:val="24"/>
          <w:szCs w:val="24"/>
        </w:rPr>
        <w:t xml:space="preserve">Online booking system </w:t>
      </w:r>
    </w:p>
    <w:p w14:paraId="77BF8058" w14:textId="77777777" w:rsidR="00610FC3" w:rsidRPr="00610FC3" w:rsidRDefault="00610FC3" w:rsidP="001C0082">
      <w:pPr>
        <w:numPr>
          <w:ilvl w:val="0"/>
          <w:numId w:val="24"/>
        </w:numPr>
        <w:spacing w:line="360" w:lineRule="auto"/>
        <w:rPr>
          <w:sz w:val="24"/>
          <w:szCs w:val="24"/>
        </w:rPr>
      </w:pPr>
      <w:r w:rsidRPr="00610FC3">
        <w:rPr>
          <w:sz w:val="24"/>
          <w:szCs w:val="24"/>
        </w:rPr>
        <w:lastRenderedPageBreak/>
        <w:t xml:space="preserve">Social media marketing </w:t>
      </w:r>
    </w:p>
    <w:p w14:paraId="08ABB7AB" w14:textId="77777777" w:rsidR="00610FC3" w:rsidRPr="00610FC3" w:rsidRDefault="00610FC3" w:rsidP="001C0082">
      <w:pPr>
        <w:numPr>
          <w:ilvl w:val="0"/>
          <w:numId w:val="24"/>
        </w:numPr>
        <w:spacing w:line="360" w:lineRule="auto"/>
        <w:rPr>
          <w:sz w:val="24"/>
          <w:szCs w:val="24"/>
        </w:rPr>
      </w:pPr>
      <w:r w:rsidRPr="00610FC3">
        <w:rPr>
          <w:sz w:val="24"/>
          <w:szCs w:val="24"/>
        </w:rPr>
        <w:t xml:space="preserve">Contactless payments </w:t>
      </w:r>
    </w:p>
    <w:p w14:paraId="3E668DB6" w14:textId="0575BE26" w:rsidR="00F53214" w:rsidRDefault="00F53214" w:rsidP="001C0082">
      <w:pPr>
        <w:spacing w:line="360" w:lineRule="auto"/>
      </w:pPr>
    </w:p>
    <w:p w14:paraId="110C631E" w14:textId="77777777" w:rsidR="00F53214" w:rsidRDefault="00F53214" w:rsidP="001C0082">
      <w:pPr>
        <w:spacing w:line="360" w:lineRule="auto"/>
      </w:pPr>
    </w:p>
    <w:p w14:paraId="1AD346B9" w14:textId="5AFB04CA" w:rsidR="00722572" w:rsidRDefault="00934751" w:rsidP="001C0082">
      <w:pPr>
        <w:pStyle w:val="Heading2"/>
        <w:spacing w:line="360" w:lineRule="auto"/>
      </w:pPr>
      <w:bookmarkStart w:id="25" w:name="_Toc225718618"/>
      <w:r>
        <w:t>Human Resource Plan</w:t>
      </w:r>
      <w:bookmarkEnd w:id="25"/>
    </w:p>
    <w:p w14:paraId="6AF3AB32" w14:textId="44156DE8" w:rsidR="00934751" w:rsidRDefault="00934751" w:rsidP="001C0082">
      <w:pPr>
        <w:spacing w:line="360" w:lineRule="auto"/>
      </w:pPr>
    </w:p>
    <w:p w14:paraId="0EECF314" w14:textId="77777777" w:rsidR="00610FC3" w:rsidRPr="00610FC3" w:rsidRDefault="00610FC3" w:rsidP="001C0082">
      <w:pPr>
        <w:numPr>
          <w:ilvl w:val="0"/>
          <w:numId w:val="25"/>
        </w:numPr>
        <w:spacing w:line="360" w:lineRule="auto"/>
        <w:rPr>
          <w:sz w:val="24"/>
          <w:szCs w:val="24"/>
        </w:rPr>
      </w:pPr>
      <w:r w:rsidRPr="00610FC3">
        <w:rPr>
          <w:sz w:val="24"/>
          <w:szCs w:val="24"/>
        </w:rPr>
        <w:t xml:space="preserve">3–4 staff members </w:t>
      </w:r>
    </w:p>
    <w:p w14:paraId="33360488" w14:textId="77777777" w:rsidR="00610FC3" w:rsidRPr="00610FC3" w:rsidRDefault="00610FC3" w:rsidP="001C0082">
      <w:pPr>
        <w:numPr>
          <w:ilvl w:val="0"/>
          <w:numId w:val="25"/>
        </w:numPr>
        <w:spacing w:line="360" w:lineRule="auto"/>
        <w:rPr>
          <w:sz w:val="24"/>
          <w:szCs w:val="24"/>
        </w:rPr>
      </w:pPr>
      <w:r w:rsidRPr="00610FC3">
        <w:rPr>
          <w:sz w:val="24"/>
          <w:szCs w:val="24"/>
        </w:rPr>
        <w:t xml:space="preserve">Training on hygiene and safety </w:t>
      </w:r>
    </w:p>
    <w:p w14:paraId="3A58AD13" w14:textId="77777777" w:rsidR="00610FC3" w:rsidRPr="00610FC3" w:rsidRDefault="00610FC3" w:rsidP="001C0082">
      <w:pPr>
        <w:numPr>
          <w:ilvl w:val="0"/>
          <w:numId w:val="25"/>
        </w:numPr>
        <w:spacing w:line="360" w:lineRule="auto"/>
        <w:rPr>
          <w:sz w:val="24"/>
          <w:szCs w:val="24"/>
        </w:rPr>
      </w:pPr>
      <w:r w:rsidRPr="00610FC3">
        <w:rPr>
          <w:sz w:val="24"/>
          <w:szCs w:val="24"/>
        </w:rPr>
        <w:t xml:space="preserve">Customer service focus </w:t>
      </w:r>
    </w:p>
    <w:p w14:paraId="05262943" w14:textId="4B6391B2" w:rsidR="00F53214" w:rsidRDefault="00F53214" w:rsidP="001C0082">
      <w:pPr>
        <w:spacing w:line="360" w:lineRule="auto"/>
      </w:pPr>
    </w:p>
    <w:p w14:paraId="45D924BE" w14:textId="59414D2C" w:rsidR="00F53214" w:rsidRDefault="00F53214" w:rsidP="001C0082">
      <w:pPr>
        <w:spacing w:line="360" w:lineRule="auto"/>
      </w:pPr>
    </w:p>
    <w:p w14:paraId="393A8653" w14:textId="42162423" w:rsidR="00F53214" w:rsidRDefault="00F53214" w:rsidP="001C0082">
      <w:pPr>
        <w:spacing w:line="360" w:lineRule="auto"/>
      </w:pPr>
    </w:p>
    <w:p w14:paraId="66752A61" w14:textId="62AAF47E" w:rsidR="00F53214" w:rsidRDefault="00F53214" w:rsidP="001C0082">
      <w:pPr>
        <w:spacing w:line="360" w:lineRule="auto"/>
      </w:pPr>
    </w:p>
    <w:p w14:paraId="53726AED" w14:textId="77777777" w:rsidR="00F53214" w:rsidRDefault="00F53214" w:rsidP="001C0082">
      <w:pPr>
        <w:spacing w:line="360" w:lineRule="auto"/>
      </w:pPr>
    </w:p>
    <w:p w14:paraId="6F4F96CA" w14:textId="6E3C6E7E" w:rsidR="00934751" w:rsidRDefault="00934751" w:rsidP="001C0082">
      <w:pPr>
        <w:pStyle w:val="Heading2"/>
        <w:spacing w:line="360" w:lineRule="auto"/>
      </w:pPr>
      <w:bookmarkStart w:id="26" w:name="_Toc225718619"/>
      <w:r>
        <w:t>Expansion Plan</w:t>
      </w:r>
      <w:bookmarkEnd w:id="26"/>
    </w:p>
    <w:p w14:paraId="32191E53" w14:textId="08AD12EC" w:rsidR="00255882" w:rsidRDefault="00255882" w:rsidP="001C0082">
      <w:pPr>
        <w:spacing w:line="360" w:lineRule="auto"/>
        <w:rPr>
          <w:sz w:val="40"/>
          <w:szCs w:val="40"/>
        </w:rPr>
      </w:pPr>
    </w:p>
    <w:p w14:paraId="3E933B90" w14:textId="77777777" w:rsidR="00610FC3" w:rsidRPr="00610FC3" w:rsidRDefault="00610FC3" w:rsidP="001C0082">
      <w:pPr>
        <w:spacing w:line="360" w:lineRule="auto"/>
        <w:rPr>
          <w:sz w:val="24"/>
          <w:szCs w:val="24"/>
        </w:rPr>
      </w:pPr>
      <w:r w:rsidRPr="00610FC3">
        <w:rPr>
          <w:sz w:val="24"/>
          <w:szCs w:val="24"/>
        </w:rPr>
        <w:t>Future growth includes:</w:t>
      </w:r>
    </w:p>
    <w:p w14:paraId="3160E505" w14:textId="77777777" w:rsidR="00610FC3" w:rsidRPr="00610FC3" w:rsidRDefault="00610FC3" w:rsidP="001C0082">
      <w:pPr>
        <w:numPr>
          <w:ilvl w:val="0"/>
          <w:numId w:val="26"/>
        </w:numPr>
        <w:spacing w:line="360" w:lineRule="auto"/>
        <w:rPr>
          <w:sz w:val="24"/>
          <w:szCs w:val="24"/>
        </w:rPr>
      </w:pPr>
      <w:r w:rsidRPr="00610FC3">
        <w:rPr>
          <w:sz w:val="24"/>
          <w:szCs w:val="24"/>
        </w:rPr>
        <w:t xml:space="preserve">Expanding to new locations </w:t>
      </w:r>
    </w:p>
    <w:p w14:paraId="6D3EC542" w14:textId="77777777" w:rsidR="00610FC3" w:rsidRPr="00610FC3" w:rsidRDefault="00610FC3" w:rsidP="001C0082">
      <w:pPr>
        <w:numPr>
          <w:ilvl w:val="0"/>
          <w:numId w:val="26"/>
        </w:numPr>
        <w:spacing w:line="360" w:lineRule="auto"/>
        <w:rPr>
          <w:sz w:val="24"/>
          <w:szCs w:val="24"/>
        </w:rPr>
      </w:pPr>
      <w:r w:rsidRPr="00610FC3">
        <w:rPr>
          <w:sz w:val="24"/>
          <w:szCs w:val="24"/>
        </w:rPr>
        <w:t xml:space="preserve">Increasing services (events, memberships) </w:t>
      </w:r>
    </w:p>
    <w:p w14:paraId="2037BCC8" w14:textId="39D8A5A8" w:rsidR="00255882" w:rsidRPr="00AC1324" w:rsidRDefault="00610FC3" w:rsidP="001C0082">
      <w:pPr>
        <w:numPr>
          <w:ilvl w:val="0"/>
          <w:numId w:val="26"/>
        </w:numPr>
        <w:spacing w:line="360" w:lineRule="auto"/>
        <w:rPr>
          <w:sz w:val="24"/>
          <w:szCs w:val="24"/>
        </w:rPr>
      </w:pPr>
      <w:r w:rsidRPr="00610FC3">
        <w:rPr>
          <w:sz w:val="24"/>
          <w:szCs w:val="24"/>
        </w:rPr>
        <w:t xml:space="preserve">Improving facilities </w:t>
      </w:r>
    </w:p>
    <w:p w14:paraId="07BC9E98" w14:textId="77777777" w:rsidR="00255882" w:rsidRDefault="00255882" w:rsidP="001C0082">
      <w:pPr>
        <w:spacing w:line="360" w:lineRule="auto"/>
      </w:pPr>
    </w:p>
    <w:p w14:paraId="6E557BD2" w14:textId="77777777" w:rsidR="00255882" w:rsidRDefault="00255882" w:rsidP="001C0082">
      <w:pPr>
        <w:spacing w:line="360" w:lineRule="auto"/>
      </w:pPr>
    </w:p>
    <w:p w14:paraId="2D498504" w14:textId="18D99F30" w:rsidR="00255882" w:rsidRDefault="00070E9B" w:rsidP="001C0082">
      <w:pPr>
        <w:pStyle w:val="Heading1"/>
        <w:spacing w:line="360" w:lineRule="auto"/>
      </w:pPr>
      <w:bookmarkStart w:id="27" w:name="_Toc225718620"/>
      <w:r>
        <w:t>Reference List</w:t>
      </w:r>
      <w:bookmarkEnd w:id="27"/>
    </w:p>
    <w:p w14:paraId="6FBCBACB" w14:textId="77777777" w:rsidR="00070E9B" w:rsidRDefault="00070E9B" w:rsidP="001C0082">
      <w:pPr>
        <w:spacing w:line="360" w:lineRule="auto"/>
      </w:pPr>
    </w:p>
    <w:p w14:paraId="3DBC5F14" w14:textId="77777777" w:rsidR="00610FC3" w:rsidRPr="00782634" w:rsidRDefault="00610FC3" w:rsidP="001C0082">
      <w:pPr>
        <w:pStyle w:val="NormalWeb"/>
        <w:numPr>
          <w:ilvl w:val="0"/>
          <w:numId w:val="27"/>
        </w:numPr>
        <w:spacing w:before="0" w:beforeAutospacing="0" w:after="0" w:afterAutospacing="0" w:line="360" w:lineRule="auto"/>
        <w:rPr>
          <w:rFonts w:ascii="Arial" w:hAnsi="Arial" w:cs="Arial"/>
          <w:color w:val="000000"/>
        </w:rPr>
      </w:pPr>
      <w:r w:rsidRPr="00782634">
        <w:rPr>
          <w:rFonts w:ascii="Arial" w:hAnsi="Arial" w:cs="Arial"/>
          <w:color w:val="000000"/>
        </w:rPr>
        <w:lastRenderedPageBreak/>
        <w:t xml:space="preserve">Bhola Chourasia (2024). ‘THE IMPACT AND FUTURE OF CONTACTLESS TECHNOLOGY AND DIGITAL PAYMENTS IN THE HOSPITALITY INDUSTRY’. </w:t>
      </w:r>
      <w:r w:rsidRPr="00782634">
        <w:rPr>
          <w:rFonts w:ascii="Arial" w:hAnsi="Arial" w:cs="Arial"/>
          <w:i/>
          <w:iCs/>
          <w:color w:val="000000"/>
        </w:rPr>
        <w:t>ResearchGate</w:t>
      </w:r>
      <w:r w:rsidRPr="00782634">
        <w:rPr>
          <w:rFonts w:ascii="Arial" w:hAnsi="Arial" w:cs="Arial"/>
          <w:color w:val="000000"/>
        </w:rPr>
        <w:t>, 6(2), pp.2894–2901.doi:</w:t>
      </w:r>
      <w:hyperlink r:id="rId14" w:tgtFrame="_new" w:history="1">
        <w:r w:rsidRPr="00782634">
          <w:rPr>
            <w:rStyle w:val="Hyperlink"/>
            <w:rFonts w:eastAsiaTheme="majorEastAsia" w:cs="Arial"/>
          </w:rPr>
          <w:t>https://doi.org/10.6084/m9.figshare.2631258</w:t>
        </w:r>
      </w:hyperlink>
      <w:r>
        <w:rPr>
          <w:rFonts w:ascii="Arial" w:hAnsi="Arial" w:cs="Arial"/>
          <w:color w:val="000000"/>
        </w:rPr>
        <w:t xml:space="preserve"> </w:t>
      </w:r>
      <w:r w:rsidRPr="00782634">
        <w:rPr>
          <w:rFonts w:ascii="Arial" w:hAnsi="Arial" w:cs="Arial"/>
          <w:color w:val="000000"/>
        </w:rPr>
        <w:t>(Accessed: 25 Mar. 2026).</w:t>
      </w:r>
    </w:p>
    <w:p w14:paraId="3374879D" w14:textId="77777777" w:rsidR="00610FC3" w:rsidRDefault="00610FC3" w:rsidP="001C0082">
      <w:pPr>
        <w:pStyle w:val="NormalWeb"/>
        <w:numPr>
          <w:ilvl w:val="0"/>
          <w:numId w:val="27"/>
        </w:numPr>
        <w:spacing w:line="360" w:lineRule="auto"/>
        <w:rPr>
          <w:rFonts w:ascii="Arial" w:hAnsi="Arial" w:cs="Arial"/>
          <w:color w:val="000000"/>
        </w:rPr>
      </w:pPr>
      <w:r w:rsidRPr="00782634">
        <w:rPr>
          <w:rFonts w:ascii="Arial" w:hAnsi="Arial" w:cs="Arial"/>
          <w:color w:val="000000"/>
        </w:rPr>
        <w:t xml:space="preserve">Coltivar.com (2025). </w:t>
      </w:r>
      <w:r w:rsidRPr="00782634">
        <w:rPr>
          <w:rFonts w:ascii="Arial" w:hAnsi="Arial" w:cs="Arial"/>
          <w:i/>
          <w:iCs/>
          <w:color w:val="000000"/>
        </w:rPr>
        <w:t>How long can a business not make a profit?</w:t>
      </w:r>
      <w:r w:rsidRPr="00782634">
        <w:rPr>
          <w:rFonts w:ascii="Arial" w:hAnsi="Arial" w:cs="Arial"/>
          <w:color w:val="000000"/>
        </w:rPr>
        <w:t xml:space="preserve"> Available at: </w:t>
      </w:r>
      <w:hyperlink r:id="rId15" w:tgtFrame="_new" w:history="1">
        <w:r w:rsidRPr="00782634">
          <w:rPr>
            <w:rStyle w:val="Hyperlink"/>
            <w:rFonts w:eastAsiaTheme="majorEastAsia" w:cs="Arial"/>
          </w:rPr>
          <w:t>https://www.coltivar.com/blog/how-long-can-a-business-not-make-a-profit</w:t>
        </w:r>
      </w:hyperlink>
      <w:r w:rsidRPr="00782634">
        <w:rPr>
          <w:rFonts w:ascii="Arial" w:hAnsi="Arial" w:cs="Arial"/>
          <w:color w:val="000000"/>
        </w:rPr>
        <w:t xml:space="preserve"> (Accessed: 25 Mar. 2026)</w:t>
      </w:r>
    </w:p>
    <w:p w14:paraId="18836CA0" w14:textId="77777777" w:rsidR="00610FC3" w:rsidRPr="00193AEB" w:rsidRDefault="00610FC3" w:rsidP="001C0082">
      <w:pPr>
        <w:pStyle w:val="NormalWeb"/>
        <w:numPr>
          <w:ilvl w:val="0"/>
          <w:numId w:val="27"/>
        </w:numPr>
        <w:spacing w:line="360" w:lineRule="auto"/>
        <w:rPr>
          <w:rFonts w:ascii="Arial" w:hAnsi="Arial" w:cs="Arial"/>
          <w:color w:val="000000"/>
        </w:rPr>
      </w:pPr>
      <w:r w:rsidRPr="00193AEB">
        <w:rPr>
          <w:rFonts w:ascii="Arial" w:hAnsi="Arial" w:cs="Arial"/>
          <w:color w:val="000000"/>
        </w:rPr>
        <w:t xml:space="preserve">‌Dmytro </w:t>
      </w:r>
      <w:proofErr w:type="spellStart"/>
      <w:r w:rsidRPr="00193AEB">
        <w:rPr>
          <w:rFonts w:ascii="Arial" w:hAnsi="Arial" w:cs="Arial"/>
          <w:color w:val="000000"/>
        </w:rPr>
        <w:t>Revenko</w:t>
      </w:r>
      <w:proofErr w:type="spellEnd"/>
      <w:r w:rsidRPr="00193AEB">
        <w:rPr>
          <w:rFonts w:ascii="Arial" w:hAnsi="Arial" w:cs="Arial"/>
          <w:color w:val="000000"/>
        </w:rPr>
        <w:t xml:space="preserve"> (2026). </w:t>
      </w:r>
      <w:r w:rsidRPr="00782634">
        <w:rPr>
          <w:rFonts w:ascii="Arial" w:hAnsi="Arial" w:cs="Arial"/>
          <w:i/>
          <w:iCs/>
          <w:color w:val="000000"/>
        </w:rPr>
        <w:t xml:space="preserve">How Much Does It Cost to Open a Coffee Shop in the UK? </w:t>
      </w:r>
      <w:proofErr w:type="spellStart"/>
      <w:r w:rsidRPr="00782634">
        <w:rPr>
          <w:rFonts w:ascii="Arial" w:hAnsi="Arial" w:cs="Arial"/>
          <w:i/>
          <w:iCs/>
          <w:color w:val="000000"/>
        </w:rPr>
        <w:t>Livingstones</w:t>
      </w:r>
      <w:proofErr w:type="spellEnd"/>
      <w:r w:rsidRPr="00782634">
        <w:rPr>
          <w:rFonts w:ascii="Arial" w:hAnsi="Arial" w:cs="Arial"/>
          <w:i/>
          <w:iCs/>
          <w:color w:val="000000"/>
        </w:rPr>
        <w:t xml:space="preserve"> Accountants. Available at: </w:t>
      </w:r>
      <w:hyperlink r:id="rId16" w:tgtFrame="_new" w:history="1">
        <w:r w:rsidRPr="00782634">
          <w:rPr>
            <w:rStyle w:val="Hyperlink"/>
            <w:rFonts w:eastAsiaTheme="majorEastAsia" w:cs="Arial"/>
            <w:i/>
            <w:iCs/>
          </w:rPr>
          <w:t>https://www.livingstonesaccountants.co.uk/blog/how-much-does-it-cost-to-open-a-coffee-shop-in-the-uk/</w:t>
        </w:r>
      </w:hyperlink>
      <w:r w:rsidRPr="00782634">
        <w:rPr>
          <w:rFonts w:ascii="Arial" w:hAnsi="Arial" w:cs="Arial"/>
          <w:i/>
          <w:iCs/>
          <w:color w:val="000000"/>
        </w:rPr>
        <w:t xml:space="preserve"> (Accessed: 25 Mar. 2026)</w:t>
      </w:r>
    </w:p>
    <w:p w14:paraId="04EB00C2" w14:textId="77777777" w:rsidR="00610FC3" w:rsidRDefault="00610FC3" w:rsidP="001C0082">
      <w:pPr>
        <w:pStyle w:val="NormalWeb"/>
        <w:numPr>
          <w:ilvl w:val="0"/>
          <w:numId w:val="27"/>
        </w:numPr>
        <w:spacing w:before="0" w:beforeAutospacing="0" w:after="0" w:afterAutospacing="0" w:line="360" w:lineRule="auto"/>
        <w:rPr>
          <w:rFonts w:ascii="Arial" w:hAnsi="Arial" w:cs="Arial"/>
          <w:color w:val="000000"/>
        </w:rPr>
      </w:pPr>
      <w:r w:rsidRPr="00782634">
        <w:rPr>
          <w:rFonts w:ascii="Arial" w:hAnsi="Arial" w:cs="Arial"/>
          <w:color w:val="000000"/>
        </w:rPr>
        <w:t xml:space="preserve">Donnellan, M. (2025). </w:t>
      </w:r>
      <w:r w:rsidRPr="00782634">
        <w:rPr>
          <w:rFonts w:ascii="Arial" w:hAnsi="Arial" w:cs="Arial"/>
          <w:i/>
          <w:iCs/>
          <w:color w:val="000000"/>
        </w:rPr>
        <w:t>Child-free cafés: Why are children being excluded from public spaces?</w:t>
      </w:r>
      <w:r w:rsidRPr="00782634">
        <w:rPr>
          <w:rFonts w:ascii="Arial" w:hAnsi="Arial" w:cs="Arial"/>
          <w:color w:val="000000"/>
        </w:rPr>
        <w:t xml:space="preserve"> Irish Examiner. Available at: </w:t>
      </w:r>
      <w:hyperlink r:id="rId17" w:tgtFrame="_new" w:history="1">
        <w:r w:rsidRPr="00782634">
          <w:rPr>
            <w:rStyle w:val="Hyperlink"/>
            <w:rFonts w:eastAsiaTheme="majorEastAsia" w:cs="Arial"/>
          </w:rPr>
          <w:t>https://www.irishexaminer.com/opinion/commentanalysis/arid-41624104.html</w:t>
        </w:r>
      </w:hyperlink>
      <w:r w:rsidRPr="00782634">
        <w:rPr>
          <w:rFonts w:ascii="Arial" w:hAnsi="Arial" w:cs="Arial"/>
          <w:color w:val="000000"/>
        </w:rPr>
        <w:t xml:space="preserve"> (Accessed: 25 Mar. 2026).</w:t>
      </w:r>
    </w:p>
    <w:p w14:paraId="4688C2A8" w14:textId="77777777" w:rsidR="00610FC3" w:rsidRDefault="00610FC3" w:rsidP="001C0082">
      <w:pPr>
        <w:pStyle w:val="NormalWeb"/>
        <w:numPr>
          <w:ilvl w:val="0"/>
          <w:numId w:val="27"/>
        </w:numPr>
        <w:spacing w:line="360" w:lineRule="auto"/>
        <w:rPr>
          <w:rFonts w:ascii="Arial" w:hAnsi="Arial" w:cs="Arial"/>
          <w:color w:val="000000"/>
        </w:rPr>
      </w:pPr>
      <w:r w:rsidRPr="00782634">
        <w:rPr>
          <w:rFonts w:ascii="Arial" w:hAnsi="Arial" w:cs="Arial"/>
          <w:color w:val="000000"/>
        </w:rPr>
        <w:t xml:space="preserve">Fatahi, N., Bahrami, B. and </w:t>
      </w:r>
      <w:proofErr w:type="spellStart"/>
      <w:r w:rsidRPr="00782634">
        <w:rPr>
          <w:rFonts w:ascii="Arial" w:hAnsi="Arial" w:cs="Arial"/>
          <w:color w:val="000000"/>
        </w:rPr>
        <w:t>Aminpour</w:t>
      </w:r>
      <w:proofErr w:type="spellEnd"/>
      <w:r w:rsidRPr="00782634">
        <w:rPr>
          <w:rFonts w:ascii="Arial" w:hAnsi="Arial" w:cs="Arial"/>
          <w:color w:val="000000"/>
        </w:rPr>
        <w:t xml:space="preserve">, F. (2025). </w:t>
      </w:r>
      <w:r w:rsidRPr="00782634">
        <w:rPr>
          <w:rFonts w:ascii="Arial" w:hAnsi="Arial" w:cs="Arial"/>
          <w:i/>
          <w:iCs/>
          <w:color w:val="000000"/>
        </w:rPr>
        <w:t xml:space="preserve">From the perspective of children and parents: What makes communal open spaces in multi-story residential </w:t>
      </w:r>
      <w:proofErr w:type="spellStart"/>
      <w:r w:rsidRPr="00782634">
        <w:rPr>
          <w:rFonts w:ascii="Arial" w:hAnsi="Arial" w:cs="Arial"/>
          <w:i/>
          <w:iCs/>
          <w:color w:val="000000"/>
        </w:rPr>
        <w:t>neighborhoods</w:t>
      </w:r>
      <w:proofErr w:type="spellEnd"/>
      <w:r w:rsidRPr="00782634">
        <w:rPr>
          <w:rFonts w:ascii="Arial" w:hAnsi="Arial" w:cs="Arial"/>
          <w:i/>
          <w:iCs/>
          <w:color w:val="000000"/>
        </w:rPr>
        <w:t xml:space="preserve"> child-friendly?</w:t>
      </w:r>
      <w:r w:rsidRPr="00782634">
        <w:rPr>
          <w:rFonts w:ascii="Arial" w:hAnsi="Arial" w:cs="Arial"/>
          <w:color w:val="000000"/>
        </w:rPr>
        <w:t xml:space="preserve"> Cities, 158, p.105605. </w:t>
      </w:r>
      <w:proofErr w:type="spellStart"/>
      <w:r w:rsidRPr="00782634">
        <w:rPr>
          <w:rFonts w:ascii="Arial" w:hAnsi="Arial" w:cs="Arial"/>
          <w:color w:val="000000"/>
        </w:rPr>
        <w:t>doi:</w:t>
      </w:r>
      <w:hyperlink r:id="rId18" w:tgtFrame="_new" w:history="1">
        <w:r w:rsidRPr="00782634">
          <w:rPr>
            <w:rStyle w:val="Hyperlink"/>
            <w:rFonts w:eastAsiaTheme="majorEastAsia" w:cs="Arial"/>
          </w:rPr>
          <w:t>https</w:t>
        </w:r>
        <w:proofErr w:type="spellEnd"/>
        <w:r w:rsidRPr="00782634">
          <w:rPr>
            <w:rStyle w:val="Hyperlink"/>
            <w:rFonts w:eastAsiaTheme="majorEastAsia" w:cs="Arial"/>
          </w:rPr>
          <w:t>://doi.org/10.1016/j.cities.2024.105605</w:t>
        </w:r>
      </w:hyperlink>
      <w:r w:rsidRPr="00782634">
        <w:rPr>
          <w:rFonts w:ascii="Arial" w:hAnsi="Arial" w:cs="Arial"/>
          <w:color w:val="000000"/>
        </w:rPr>
        <w:t>.</w:t>
      </w:r>
      <w:r w:rsidRPr="00782634">
        <w:rPr>
          <w:rFonts w:ascii="Arial" w:eastAsiaTheme="minorHAnsi" w:hAnsi="Arial" w:cs="Arial"/>
          <w:color w:val="000000"/>
          <w:kern w:val="2"/>
          <w:sz w:val="22"/>
          <w:szCs w:val="22"/>
          <w:lang w:eastAsia="en-US"/>
          <w14:ligatures w14:val="standardContextual"/>
        </w:rPr>
        <w:t xml:space="preserve"> </w:t>
      </w:r>
      <w:r w:rsidRPr="00782634">
        <w:rPr>
          <w:rFonts w:ascii="Arial" w:hAnsi="Arial" w:cs="Arial"/>
          <w:color w:val="000000"/>
        </w:rPr>
        <w:t>(Accessed: 25 Mar. 2026).</w:t>
      </w:r>
    </w:p>
    <w:p w14:paraId="07A07902" w14:textId="77777777" w:rsidR="00610FC3" w:rsidRDefault="00610FC3" w:rsidP="001C0082">
      <w:pPr>
        <w:pStyle w:val="NormalWeb"/>
        <w:numPr>
          <w:ilvl w:val="0"/>
          <w:numId w:val="27"/>
        </w:numPr>
        <w:spacing w:line="360" w:lineRule="auto"/>
        <w:rPr>
          <w:rFonts w:ascii="Arial" w:hAnsi="Arial" w:cs="Arial"/>
          <w:color w:val="000000"/>
        </w:rPr>
      </w:pPr>
      <w:r w:rsidRPr="00782634">
        <w:rPr>
          <w:rFonts w:ascii="Arial" w:hAnsi="Arial" w:cs="Arial"/>
          <w:color w:val="000000"/>
        </w:rPr>
        <w:t xml:space="preserve">Food Standards Agency (2024). </w:t>
      </w:r>
      <w:r w:rsidRPr="00782634">
        <w:rPr>
          <w:rFonts w:ascii="Arial" w:hAnsi="Arial" w:cs="Arial"/>
          <w:i/>
          <w:iCs/>
          <w:color w:val="000000"/>
        </w:rPr>
        <w:t>Food hygiene for your business</w:t>
      </w:r>
      <w:r w:rsidRPr="00782634">
        <w:rPr>
          <w:rFonts w:ascii="Arial" w:hAnsi="Arial" w:cs="Arial"/>
          <w:color w:val="000000"/>
        </w:rPr>
        <w:t xml:space="preserve">. Available at: </w:t>
      </w:r>
      <w:hyperlink r:id="rId19" w:tgtFrame="_new" w:history="1">
        <w:r w:rsidRPr="00782634">
          <w:rPr>
            <w:rStyle w:val="Hyperlink"/>
            <w:rFonts w:eastAsiaTheme="majorEastAsia" w:cs="Arial"/>
          </w:rPr>
          <w:t>https://www.food.gov.uk/business-guidance/food-hygiene-for-your-business</w:t>
        </w:r>
      </w:hyperlink>
      <w:r w:rsidRPr="00782634">
        <w:rPr>
          <w:rFonts w:ascii="Arial" w:hAnsi="Arial" w:cs="Arial"/>
          <w:color w:val="000000"/>
        </w:rPr>
        <w:t xml:space="preserve"> (Accessed: 25 Mar. 2026).</w:t>
      </w:r>
    </w:p>
    <w:p w14:paraId="324EEA44" w14:textId="77777777" w:rsidR="00610FC3" w:rsidRDefault="00610FC3" w:rsidP="001C0082">
      <w:pPr>
        <w:pStyle w:val="NormalWeb"/>
        <w:numPr>
          <w:ilvl w:val="0"/>
          <w:numId w:val="27"/>
        </w:numPr>
        <w:spacing w:before="0" w:beforeAutospacing="0" w:after="0" w:afterAutospacing="0" w:line="360" w:lineRule="auto"/>
        <w:rPr>
          <w:rFonts w:ascii="Arial" w:hAnsi="Arial" w:cs="Arial"/>
          <w:color w:val="000000"/>
        </w:rPr>
      </w:pPr>
      <w:r w:rsidRPr="00782634">
        <w:rPr>
          <w:rFonts w:ascii="Arial" w:hAnsi="Arial" w:cs="Arial"/>
          <w:color w:val="000000"/>
        </w:rPr>
        <w:t xml:space="preserve">Gratton, P. (2024). </w:t>
      </w:r>
      <w:r w:rsidRPr="00782634">
        <w:rPr>
          <w:rFonts w:ascii="Arial" w:hAnsi="Arial" w:cs="Arial"/>
          <w:i/>
          <w:iCs/>
          <w:color w:val="000000"/>
        </w:rPr>
        <w:t>Facebook’s Advantage Over Other Social Media</w:t>
      </w:r>
      <w:r w:rsidRPr="00782634">
        <w:rPr>
          <w:rFonts w:ascii="Arial" w:hAnsi="Arial" w:cs="Arial"/>
          <w:color w:val="000000"/>
        </w:rPr>
        <w:t xml:space="preserve">. Investopedia. Available at: </w:t>
      </w:r>
      <w:hyperlink r:id="rId20" w:tgtFrame="_new" w:history="1">
        <w:r w:rsidRPr="00782634">
          <w:rPr>
            <w:rStyle w:val="Hyperlink"/>
            <w:rFonts w:eastAsiaTheme="majorEastAsia" w:cs="Arial"/>
          </w:rPr>
          <w:t>https://www.investopedia.com/articles/company-insights/070216/what-facebooks-advantage-over-other-social-media-fb.asp</w:t>
        </w:r>
      </w:hyperlink>
      <w:r w:rsidRPr="00782634">
        <w:rPr>
          <w:rFonts w:ascii="Arial" w:hAnsi="Arial" w:cs="Arial"/>
          <w:color w:val="000000"/>
        </w:rPr>
        <w:t xml:space="preserve"> (Accessed: 25 Mar. 2026).</w:t>
      </w:r>
    </w:p>
    <w:p w14:paraId="187DF072" w14:textId="77777777" w:rsidR="00610FC3" w:rsidRDefault="00610FC3" w:rsidP="001C0082">
      <w:pPr>
        <w:pStyle w:val="NormalWeb"/>
        <w:numPr>
          <w:ilvl w:val="0"/>
          <w:numId w:val="27"/>
        </w:numPr>
        <w:spacing w:line="360" w:lineRule="auto"/>
        <w:rPr>
          <w:rFonts w:ascii="Arial" w:hAnsi="Arial" w:cs="Arial"/>
          <w:color w:val="000000"/>
        </w:rPr>
      </w:pPr>
      <w:r w:rsidRPr="00782634">
        <w:rPr>
          <w:rFonts w:ascii="Arial" w:hAnsi="Arial" w:cs="Arial"/>
          <w:color w:val="000000"/>
        </w:rPr>
        <w:t xml:space="preserve">Herbes, C., Mielinger, E., Krauter, V., Arranz, E., María, R., Marcos, B., Poças, F., Ruiz, S. and Weinrich, R. (2024). </w:t>
      </w:r>
      <w:r w:rsidRPr="00782634">
        <w:rPr>
          <w:rFonts w:ascii="Arial" w:hAnsi="Arial" w:cs="Arial"/>
          <w:i/>
          <w:iCs/>
          <w:color w:val="000000"/>
        </w:rPr>
        <w:t>Company views of consumers regarding sustainable packaging</w:t>
      </w:r>
      <w:r w:rsidRPr="00782634">
        <w:rPr>
          <w:rFonts w:ascii="Arial" w:hAnsi="Arial" w:cs="Arial"/>
          <w:color w:val="000000"/>
        </w:rPr>
        <w:t xml:space="preserve">. Sustainable Production and Consumption, 52. </w:t>
      </w:r>
      <w:proofErr w:type="spellStart"/>
      <w:r w:rsidRPr="00782634">
        <w:rPr>
          <w:rFonts w:ascii="Arial" w:hAnsi="Arial" w:cs="Arial"/>
          <w:color w:val="000000"/>
        </w:rPr>
        <w:t>doi:</w:t>
      </w:r>
      <w:hyperlink r:id="rId21" w:tgtFrame="_new" w:history="1">
        <w:r w:rsidRPr="00782634">
          <w:rPr>
            <w:rStyle w:val="Hyperlink"/>
            <w:rFonts w:eastAsiaTheme="majorEastAsia" w:cs="Arial"/>
          </w:rPr>
          <w:t>https</w:t>
        </w:r>
        <w:proofErr w:type="spellEnd"/>
        <w:r w:rsidRPr="00782634">
          <w:rPr>
            <w:rStyle w:val="Hyperlink"/>
            <w:rFonts w:eastAsiaTheme="majorEastAsia" w:cs="Arial"/>
          </w:rPr>
          <w:t>://doi.org/10.1016/j.spc.2024.10.018</w:t>
        </w:r>
      </w:hyperlink>
      <w:r w:rsidRPr="00782634">
        <w:rPr>
          <w:rFonts w:ascii="Arial" w:hAnsi="Arial" w:cs="Arial"/>
          <w:color w:val="000000"/>
        </w:rPr>
        <w:t>.</w:t>
      </w:r>
      <w:r w:rsidRPr="00782634">
        <w:rPr>
          <w:rFonts w:ascii="Arial" w:eastAsiaTheme="minorHAnsi" w:hAnsi="Arial" w:cs="Arial"/>
          <w:color w:val="000000"/>
          <w:kern w:val="2"/>
          <w:sz w:val="22"/>
          <w:szCs w:val="22"/>
          <w:lang w:eastAsia="en-US"/>
          <w14:ligatures w14:val="standardContextual"/>
        </w:rPr>
        <w:t xml:space="preserve"> </w:t>
      </w:r>
      <w:r w:rsidRPr="00782634">
        <w:rPr>
          <w:rFonts w:ascii="Arial" w:hAnsi="Arial" w:cs="Arial"/>
          <w:color w:val="000000"/>
        </w:rPr>
        <w:t>(Accessed: 25 Mar. 2026).</w:t>
      </w:r>
    </w:p>
    <w:p w14:paraId="327E12AB" w14:textId="77777777" w:rsidR="00610FC3" w:rsidRPr="003B405B" w:rsidRDefault="00610FC3" w:rsidP="001C0082">
      <w:pPr>
        <w:pStyle w:val="ListParagraph"/>
        <w:numPr>
          <w:ilvl w:val="0"/>
          <w:numId w:val="27"/>
        </w:numPr>
        <w:rPr>
          <w:rFonts w:ascii="Arial" w:hAnsi="Arial" w:cs="Arial"/>
          <w:sz w:val="24"/>
          <w:szCs w:val="24"/>
        </w:rPr>
      </w:pPr>
      <w:r w:rsidRPr="00782634">
        <w:rPr>
          <w:rFonts w:ascii="Arial" w:eastAsia="Times New Roman" w:hAnsi="Arial" w:cs="Arial"/>
          <w:color w:val="000000"/>
          <w:kern w:val="0"/>
          <w:sz w:val="24"/>
          <w:szCs w:val="24"/>
          <w:lang w:eastAsia="en-GB"/>
          <w14:ligatures w14:val="none"/>
        </w:rPr>
        <w:t xml:space="preserve">HSBC (2024). </w:t>
      </w:r>
      <w:r w:rsidRPr="00782634">
        <w:rPr>
          <w:rFonts w:ascii="Arial" w:eastAsia="Times New Roman" w:hAnsi="Arial" w:cs="Arial"/>
          <w:i/>
          <w:iCs/>
          <w:color w:val="000000"/>
          <w:kern w:val="0"/>
          <w:sz w:val="24"/>
          <w:szCs w:val="24"/>
          <w:lang w:eastAsia="en-GB"/>
          <w14:ligatures w14:val="none"/>
        </w:rPr>
        <w:t>Sole Trader Vs Limited Company?</w:t>
      </w:r>
      <w:r w:rsidRPr="00782634">
        <w:rPr>
          <w:rFonts w:ascii="Arial" w:eastAsia="Times New Roman" w:hAnsi="Arial" w:cs="Arial"/>
          <w:color w:val="000000"/>
          <w:kern w:val="0"/>
          <w:sz w:val="24"/>
          <w:szCs w:val="24"/>
          <w:lang w:eastAsia="en-GB"/>
          <w14:ligatures w14:val="none"/>
        </w:rPr>
        <w:t xml:space="preserve"> Available at: </w:t>
      </w:r>
      <w:hyperlink r:id="rId22" w:tgtFrame="_new" w:history="1">
        <w:r w:rsidRPr="00782634">
          <w:rPr>
            <w:rStyle w:val="Hyperlink"/>
            <w:rFonts w:eastAsia="Times New Roman" w:cs="Arial"/>
            <w:kern w:val="0"/>
            <w:sz w:val="24"/>
            <w:szCs w:val="24"/>
            <w:lang w:eastAsia="en-GB"/>
            <w14:ligatures w14:val="none"/>
          </w:rPr>
          <w:t>https://www.business.hsbc.uk/en-gb/insights/starting-a-business/sole-trader-vs-limited-company</w:t>
        </w:r>
      </w:hyperlink>
      <w:r w:rsidRPr="00782634">
        <w:rPr>
          <w:rFonts w:ascii="Arial" w:eastAsia="Times New Roman" w:hAnsi="Arial" w:cs="Arial"/>
          <w:color w:val="000000"/>
          <w:kern w:val="0"/>
          <w:sz w:val="24"/>
          <w:szCs w:val="24"/>
          <w:lang w:eastAsia="en-GB"/>
          <w14:ligatures w14:val="none"/>
        </w:rPr>
        <w:t xml:space="preserve"> (Accessed: 25 Mar. 2026).</w:t>
      </w:r>
    </w:p>
    <w:p w14:paraId="13C2B95C" w14:textId="0F622017" w:rsidR="003B405B" w:rsidRPr="003B405B" w:rsidRDefault="003B405B" w:rsidP="001C0082">
      <w:pPr>
        <w:pStyle w:val="NormalWeb"/>
        <w:numPr>
          <w:ilvl w:val="0"/>
          <w:numId w:val="27"/>
        </w:numPr>
        <w:spacing w:before="0" w:beforeAutospacing="0" w:after="0" w:afterAutospacing="0" w:line="360" w:lineRule="auto"/>
        <w:rPr>
          <w:rFonts w:ascii="Arial" w:hAnsi="Arial" w:cs="Arial"/>
          <w:color w:val="000000"/>
        </w:rPr>
      </w:pPr>
      <w:r w:rsidRPr="00782634">
        <w:rPr>
          <w:rFonts w:ascii="Arial" w:eastAsiaTheme="minorHAnsi" w:hAnsi="Arial" w:cs="Arial"/>
          <w:kern w:val="2"/>
          <w:lang w:eastAsia="en-US"/>
          <w14:ligatures w14:val="standardContextual"/>
        </w:rPr>
        <w:lastRenderedPageBreak/>
        <w:t xml:space="preserve">O’Malley, L. and Prothero, A. (2006). </w:t>
      </w:r>
      <w:r w:rsidRPr="00782634">
        <w:rPr>
          <w:rFonts w:ascii="Arial" w:eastAsiaTheme="minorHAnsi" w:hAnsi="Arial" w:cs="Arial"/>
          <w:i/>
          <w:iCs/>
          <w:kern w:val="2"/>
          <w:lang w:eastAsia="en-US"/>
          <w14:ligatures w14:val="standardContextual"/>
        </w:rPr>
        <w:t>Consuming Families: Marketing, Consumption and the Role of Families in the Twenty-first Century</w:t>
      </w:r>
      <w:r w:rsidRPr="00782634">
        <w:rPr>
          <w:rFonts w:ascii="Arial" w:eastAsiaTheme="minorHAnsi" w:hAnsi="Arial" w:cs="Arial"/>
          <w:kern w:val="2"/>
          <w:lang w:eastAsia="en-US"/>
          <w14:ligatures w14:val="standardContextual"/>
        </w:rPr>
        <w:t xml:space="preserve">. Journal of Marketing Management, 22(9–10), pp.899–905. </w:t>
      </w:r>
      <w:proofErr w:type="spellStart"/>
      <w:r w:rsidRPr="00782634">
        <w:rPr>
          <w:rFonts w:ascii="Arial" w:eastAsiaTheme="minorHAnsi" w:hAnsi="Arial" w:cs="Arial"/>
          <w:kern w:val="2"/>
          <w:lang w:eastAsia="en-US"/>
          <w14:ligatures w14:val="standardContextual"/>
        </w:rPr>
        <w:t>doi:</w:t>
      </w:r>
      <w:hyperlink r:id="rId23" w:tgtFrame="_new" w:history="1">
        <w:r w:rsidRPr="00782634">
          <w:rPr>
            <w:rStyle w:val="Hyperlink"/>
            <w:rFonts w:eastAsiaTheme="minorHAnsi" w:cs="Arial"/>
            <w:kern w:val="2"/>
            <w:lang w:eastAsia="en-US"/>
            <w14:ligatures w14:val="standardContextual"/>
          </w:rPr>
          <w:t>https</w:t>
        </w:r>
        <w:proofErr w:type="spellEnd"/>
        <w:r w:rsidRPr="00782634">
          <w:rPr>
            <w:rStyle w:val="Hyperlink"/>
            <w:rFonts w:eastAsiaTheme="minorHAnsi" w:cs="Arial"/>
            <w:kern w:val="2"/>
            <w:lang w:eastAsia="en-US"/>
            <w14:ligatures w14:val="standardContextual"/>
          </w:rPr>
          <w:t>://doi.org/10.1362/026725706778935583</w:t>
        </w:r>
      </w:hyperlink>
      <w:r w:rsidRPr="00782634">
        <w:rPr>
          <w:rFonts w:ascii="Arial" w:eastAsiaTheme="minorHAnsi" w:hAnsi="Arial" w:cs="Arial"/>
          <w:kern w:val="2"/>
          <w:lang w:eastAsia="en-US"/>
          <w14:ligatures w14:val="standardContextual"/>
        </w:rPr>
        <w:t>.</w:t>
      </w:r>
      <w:r w:rsidRPr="00782634">
        <w:rPr>
          <w:rFonts w:ascii="Arial" w:hAnsi="Arial" w:cs="Arial"/>
          <w:color w:val="000000"/>
        </w:rPr>
        <w:t xml:space="preserve"> </w:t>
      </w:r>
      <w:r w:rsidRPr="00782634">
        <w:rPr>
          <w:rFonts w:ascii="Arial" w:eastAsiaTheme="minorHAnsi" w:hAnsi="Arial" w:cs="Arial"/>
          <w:kern w:val="2"/>
          <w:lang w:eastAsia="en-US"/>
          <w14:ligatures w14:val="standardContextual"/>
        </w:rPr>
        <w:t>(Accessed: 25 Mar. 2026).</w:t>
      </w:r>
    </w:p>
    <w:p w14:paraId="7F8CFDCD" w14:textId="77777777" w:rsidR="00610FC3" w:rsidRPr="00782634" w:rsidRDefault="00610FC3" w:rsidP="001C0082">
      <w:pPr>
        <w:pStyle w:val="NormalWeb"/>
        <w:numPr>
          <w:ilvl w:val="0"/>
          <w:numId w:val="27"/>
        </w:numPr>
        <w:spacing w:before="0" w:beforeAutospacing="0" w:after="0" w:afterAutospacing="0" w:line="360" w:lineRule="auto"/>
        <w:rPr>
          <w:rFonts w:ascii="Arial" w:hAnsi="Arial" w:cs="Arial"/>
          <w:color w:val="000000"/>
        </w:rPr>
      </w:pPr>
      <w:r w:rsidRPr="00782634">
        <w:rPr>
          <w:rFonts w:ascii="Arial" w:hAnsi="Arial" w:cs="Arial"/>
          <w:color w:val="000000"/>
        </w:rPr>
        <w:t xml:space="preserve">Youth Select Committee (2024). </w:t>
      </w:r>
      <w:r w:rsidRPr="00782634">
        <w:rPr>
          <w:rFonts w:ascii="Arial" w:hAnsi="Arial" w:cs="Arial"/>
          <w:i/>
          <w:iCs/>
          <w:color w:val="000000"/>
        </w:rPr>
        <w:t xml:space="preserve">The impact of the </w:t>
      </w:r>
      <w:proofErr w:type="gramStart"/>
      <w:r w:rsidRPr="00782634">
        <w:rPr>
          <w:rFonts w:ascii="Arial" w:hAnsi="Arial" w:cs="Arial"/>
          <w:i/>
          <w:iCs/>
          <w:color w:val="000000"/>
        </w:rPr>
        <w:t>cost of living</w:t>
      </w:r>
      <w:proofErr w:type="gramEnd"/>
      <w:r w:rsidRPr="00782634">
        <w:rPr>
          <w:rFonts w:ascii="Arial" w:hAnsi="Arial" w:cs="Arial"/>
          <w:i/>
          <w:iCs/>
          <w:color w:val="000000"/>
        </w:rPr>
        <w:t xml:space="preserve"> crisis on young people</w:t>
      </w:r>
      <w:r w:rsidRPr="00782634">
        <w:rPr>
          <w:rFonts w:ascii="Arial" w:hAnsi="Arial" w:cs="Arial"/>
          <w:color w:val="000000"/>
        </w:rPr>
        <w:t xml:space="preserve">. Parliament.uk. Available at: </w:t>
      </w:r>
      <w:hyperlink r:id="rId24" w:tgtFrame="_new" w:history="1">
        <w:r w:rsidRPr="00782634">
          <w:rPr>
            <w:rStyle w:val="Hyperlink"/>
            <w:rFonts w:eastAsiaTheme="majorEastAsia" w:cs="Arial"/>
          </w:rPr>
          <w:t>https://publications.parliament.uk/pa/cm5804/cmselect/cmyouth/cost-living-crisis-young-people/report.html</w:t>
        </w:r>
      </w:hyperlink>
      <w:r w:rsidRPr="00782634">
        <w:rPr>
          <w:rFonts w:ascii="Arial" w:hAnsi="Arial" w:cs="Arial"/>
          <w:color w:val="000000"/>
        </w:rPr>
        <w:t xml:space="preserve"> (Accessed: 25 Mar. 2026).</w:t>
      </w:r>
      <w:r w:rsidRPr="008A41CB">
        <w:t>‌</w:t>
      </w:r>
    </w:p>
    <w:p w14:paraId="28377385" w14:textId="77777777" w:rsidR="00255882" w:rsidRDefault="00255882" w:rsidP="001C0082">
      <w:pPr>
        <w:spacing w:line="360" w:lineRule="auto"/>
      </w:pPr>
    </w:p>
    <w:p w14:paraId="1F5BD9E9" w14:textId="77777777" w:rsidR="00255882" w:rsidRDefault="00255882" w:rsidP="001C0082">
      <w:pPr>
        <w:spacing w:line="360" w:lineRule="auto"/>
      </w:pPr>
    </w:p>
    <w:p w14:paraId="73CB4DBA" w14:textId="7A3AD6B7" w:rsidR="009C54F9" w:rsidRDefault="00255882" w:rsidP="001C0082">
      <w:pPr>
        <w:pStyle w:val="Heading1"/>
        <w:spacing w:line="360" w:lineRule="auto"/>
      </w:pPr>
      <w:bookmarkStart w:id="28" w:name="_Toc225718621"/>
      <w:r>
        <w:t>Appendices:</w:t>
      </w:r>
      <w:bookmarkEnd w:id="28"/>
    </w:p>
    <w:p w14:paraId="3859619D" w14:textId="6B26665D" w:rsidR="00255882" w:rsidRDefault="00255882" w:rsidP="001C0082">
      <w:pPr>
        <w:spacing w:line="360" w:lineRule="auto"/>
        <w:rPr>
          <w:noProof/>
        </w:rPr>
      </w:pPr>
    </w:p>
    <w:p w14:paraId="66E858E3" w14:textId="6E861048" w:rsidR="003A731C" w:rsidRPr="003A731C" w:rsidRDefault="003A731C" w:rsidP="001C0082">
      <w:pPr>
        <w:spacing w:line="360" w:lineRule="auto"/>
        <w:jc w:val="center"/>
      </w:pPr>
    </w:p>
    <w:p w14:paraId="44B7362F" w14:textId="3B31F0F3" w:rsidR="003A731C" w:rsidRDefault="003A731C" w:rsidP="001C0082">
      <w:pPr>
        <w:tabs>
          <w:tab w:val="left" w:pos="1008"/>
        </w:tabs>
        <w:spacing w:line="360" w:lineRule="auto"/>
      </w:pPr>
      <w:r>
        <w:tab/>
      </w:r>
    </w:p>
    <w:p w14:paraId="7E8146C6" w14:textId="282B9198" w:rsidR="00142707" w:rsidRPr="003A731C" w:rsidRDefault="00142707" w:rsidP="001C0082">
      <w:pPr>
        <w:tabs>
          <w:tab w:val="left" w:pos="1008"/>
        </w:tabs>
        <w:spacing w:line="360" w:lineRule="auto"/>
      </w:pPr>
    </w:p>
    <w:sectPr w:rsidR="00142707" w:rsidRPr="003A731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41926" w14:textId="77777777" w:rsidR="00D21A02" w:rsidRDefault="00D21A02" w:rsidP="00904688">
      <w:pPr>
        <w:spacing w:after="0" w:line="240" w:lineRule="auto"/>
      </w:pPr>
      <w:r>
        <w:separator/>
      </w:r>
    </w:p>
  </w:endnote>
  <w:endnote w:type="continuationSeparator" w:id="0">
    <w:p w14:paraId="1E2FACB5" w14:textId="77777777" w:rsidR="00D21A02" w:rsidRDefault="00D21A02"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7A07A" w14:textId="77777777" w:rsidR="00D21A02" w:rsidRDefault="00D21A02" w:rsidP="00904688">
      <w:pPr>
        <w:spacing w:after="0" w:line="240" w:lineRule="auto"/>
      </w:pPr>
      <w:r>
        <w:separator/>
      </w:r>
    </w:p>
  </w:footnote>
  <w:footnote w:type="continuationSeparator" w:id="0">
    <w:p w14:paraId="7A19AB30" w14:textId="77777777" w:rsidR="00D21A02" w:rsidRDefault="00D21A02"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A2F5D"/>
    <w:multiLevelType w:val="hybridMultilevel"/>
    <w:tmpl w:val="6C4AC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56AFD"/>
    <w:multiLevelType w:val="multilevel"/>
    <w:tmpl w:val="71E2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AE77B2"/>
    <w:multiLevelType w:val="multilevel"/>
    <w:tmpl w:val="73002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E404E"/>
    <w:multiLevelType w:val="multilevel"/>
    <w:tmpl w:val="59545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82E90"/>
    <w:multiLevelType w:val="multilevel"/>
    <w:tmpl w:val="2E365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001CB"/>
    <w:multiLevelType w:val="multilevel"/>
    <w:tmpl w:val="DBB65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96650"/>
    <w:multiLevelType w:val="multilevel"/>
    <w:tmpl w:val="CB34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8530C5"/>
    <w:multiLevelType w:val="multilevel"/>
    <w:tmpl w:val="7774F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62E5D"/>
    <w:multiLevelType w:val="multilevel"/>
    <w:tmpl w:val="B790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F7F62"/>
    <w:multiLevelType w:val="multilevel"/>
    <w:tmpl w:val="3B3E1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E2720"/>
    <w:multiLevelType w:val="multilevel"/>
    <w:tmpl w:val="681A1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2A4324"/>
    <w:multiLevelType w:val="multilevel"/>
    <w:tmpl w:val="D9FAF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6D4B1C"/>
    <w:multiLevelType w:val="multilevel"/>
    <w:tmpl w:val="8E165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EA4A3A"/>
    <w:multiLevelType w:val="multilevel"/>
    <w:tmpl w:val="D112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28589E"/>
    <w:multiLevelType w:val="multilevel"/>
    <w:tmpl w:val="C698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097068"/>
    <w:multiLevelType w:val="multilevel"/>
    <w:tmpl w:val="4A1A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F016B7"/>
    <w:multiLevelType w:val="multilevel"/>
    <w:tmpl w:val="2C681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0A3A85"/>
    <w:multiLevelType w:val="multilevel"/>
    <w:tmpl w:val="80C6A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CF7003"/>
    <w:multiLevelType w:val="multilevel"/>
    <w:tmpl w:val="CC96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AA2813"/>
    <w:multiLevelType w:val="multilevel"/>
    <w:tmpl w:val="45C28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336093"/>
    <w:multiLevelType w:val="multilevel"/>
    <w:tmpl w:val="7C844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744F45"/>
    <w:multiLevelType w:val="multilevel"/>
    <w:tmpl w:val="9C0C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9F6B5E"/>
    <w:multiLevelType w:val="multilevel"/>
    <w:tmpl w:val="66FE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82355A"/>
    <w:multiLevelType w:val="multilevel"/>
    <w:tmpl w:val="163A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D2112E"/>
    <w:multiLevelType w:val="multilevel"/>
    <w:tmpl w:val="8FC8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7710DB"/>
    <w:multiLevelType w:val="multilevel"/>
    <w:tmpl w:val="860C0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D9420A"/>
    <w:multiLevelType w:val="multilevel"/>
    <w:tmpl w:val="69DC8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7863136">
    <w:abstractNumId w:val="9"/>
  </w:num>
  <w:num w:numId="2" w16cid:durableId="1237933897">
    <w:abstractNumId w:val="4"/>
  </w:num>
  <w:num w:numId="3" w16cid:durableId="1435513851">
    <w:abstractNumId w:val="16"/>
  </w:num>
  <w:num w:numId="4" w16cid:durableId="1677808981">
    <w:abstractNumId w:val="6"/>
  </w:num>
  <w:num w:numId="5" w16cid:durableId="1773041902">
    <w:abstractNumId w:val="21"/>
  </w:num>
  <w:num w:numId="6" w16cid:durableId="1701054405">
    <w:abstractNumId w:val="8"/>
  </w:num>
  <w:num w:numId="7" w16cid:durableId="1927684143">
    <w:abstractNumId w:val="24"/>
  </w:num>
  <w:num w:numId="8" w16cid:durableId="1554346579">
    <w:abstractNumId w:val="22"/>
  </w:num>
  <w:num w:numId="9" w16cid:durableId="1232081949">
    <w:abstractNumId w:val="12"/>
  </w:num>
  <w:num w:numId="10" w16cid:durableId="1768847732">
    <w:abstractNumId w:val="1"/>
  </w:num>
  <w:num w:numId="11" w16cid:durableId="1216088236">
    <w:abstractNumId w:val="23"/>
  </w:num>
  <w:num w:numId="12" w16cid:durableId="1934052047">
    <w:abstractNumId w:val="25"/>
  </w:num>
  <w:num w:numId="13" w16cid:durableId="961307518">
    <w:abstractNumId w:val="7"/>
  </w:num>
  <w:num w:numId="14" w16cid:durableId="1426150772">
    <w:abstractNumId w:val="3"/>
  </w:num>
  <w:num w:numId="15" w16cid:durableId="1520967246">
    <w:abstractNumId w:val="20"/>
  </w:num>
  <w:num w:numId="16" w16cid:durableId="2085226580">
    <w:abstractNumId w:val="18"/>
  </w:num>
  <w:num w:numId="17" w16cid:durableId="556284389">
    <w:abstractNumId w:val="13"/>
  </w:num>
  <w:num w:numId="18" w16cid:durableId="988633845">
    <w:abstractNumId w:val="17"/>
  </w:num>
  <w:num w:numId="19" w16cid:durableId="526720415">
    <w:abstractNumId w:val="19"/>
  </w:num>
  <w:num w:numId="20" w16cid:durableId="1219439080">
    <w:abstractNumId w:val="5"/>
  </w:num>
  <w:num w:numId="21" w16cid:durableId="1604530236">
    <w:abstractNumId w:val="11"/>
  </w:num>
  <w:num w:numId="22" w16cid:durableId="1086416006">
    <w:abstractNumId w:val="26"/>
  </w:num>
  <w:num w:numId="23" w16cid:durableId="158427179">
    <w:abstractNumId w:val="14"/>
  </w:num>
  <w:num w:numId="24" w16cid:durableId="1662000873">
    <w:abstractNumId w:val="10"/>
  </w:num>
  <w:num w:numId="25" w16cid:durableId="1456485157">
    <w:abstractNumId w:val="15"/>
  </w:num>
  <w:num w:numId="26" w16cid:durableId="1381855404">
    <w:abstractNumId w:val="2"/>
  </w:num>
  <w:num w:numId="27" w16cid:durableId="244612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58A8"/>
    <w:rsid w:val="00070E9B"/>
    <w:rsid w:val="00072390"/>
    <w:rsid w:val="000E675F"/>
    <w:rsid w:val="000F4209"/>
    <w:rsid w:val="00107E91"/>
    <w:rsid w:val="001218EE"/>
    <w:rsid w:val="00127ED5"/>
    <w:rsid w:val="00142707"/>
    <w:rsid w:val="00175CC5"/>
    <w:rsid w:val="001C0082"/>
    <w:rsid w:val="001C2708"/>
    <w:rsid w:val="001C65B2"/>
    <w:rsid w:val="0021579B"/>
    <w:rsid w:val="00255271"/>
    <w:rsid w:val="00255882"/>
    <w:rsid w:val="002A6197"/>
    <w:rsid w:val="002B7D60"/>
    <w:rsid w:val="002D34AC"/>
    <w:rsid w:val="002E3CCA"/>
    <w:rsid w:val="002F651E"/>
    <w:rsid w:val="003323B6"/>
    <w:rsid w:val="00356578"/>
    <w:rsid w:val="003A731C"/>
    <w:rsid w:val="003B405B"/>
    <w:rsid w:val="0046780A"/>
    <w:rsid w:val="00492E1C"/>
    <w:rsid w:val="004B3A79"/>
    <w:rsid w:val="00502B0C"/>
    <w:rsid w:val="0050733E"/>
    <w:rsid w:val="00524D77"/>
    <w:rsid w:val="00561003"/>
    <w:rsid w:val="005848A2"/>
    <w:rsid w:val="005A144F"/>
    <w:rsid w:val="005E545C"/>
    <w:rsid w:val="00610FC3"/>
    <w:rsid w:val="00640B87"/>
    <w:rsid w:val="006F113F"/>
    <w:rsid w:val="00717CDA"/>
    <w:rsid w:val="00722572"/>
    <w:rsid w:val="00741099"/>
    <w:rsid w:val="00747FD5"/>
    <w:rsid w:val="0075517B"/>
    <w:rsid w:val="00793C84"/>
    <w:rsid w:val="008A4217"/>
    <w:rsid w:val="008E14D5"/>
    <w:rsid w:val="008E7701"/>
    <w:rsid w:val="00904688"/>
    <w:rsid w:val="00934751"/>
    <w:rsid w:val="0096798A"/>
    <w:rsid w:val="009C3866"/>
    <w:rsid w:val="009C54F9"/>
    <w:rsid w:val="00A257D3"/>
    <w:rsid w:val="00A567A6"/>
    <w:rsid w:val="00AC1324"/>
    <w:rsid w:val="00AD04A3"/>
    <w:rsid w:val="00B322B4"/>
    <w:rsid w:val="00B3404C"/>
    <w:rsid w:val="00BC5AD4"/>
    <w:rsid w:val="00BC5B73"/>
    <w:rsid w:val="00BE568C"/>
    <w:rsid w:val="00C5762E"/>
    <w:rsid w:val="00CC7E30"/>
    <w:rsid w:val="00D02D2D"/>
    <w:rsid w:val="00D21A02"/>
    <w:rsid w:val="00D47E84"/>
    <w:rsid w:val="00D82F48"/>
    <w:rsid w:val="00E24A2F"/>
    <w:rsid w:val="00E65DAB"/>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610F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10FC3"/>
    <w:pPr>
      <w:spacing w:line="360" w:lineRule="auto"/>
      <w:ind w:left="720"/>
      <w:contextualSpacing/>
    </w:pPr>
    <w:rPr>
      <w:rFonts w:asciiTheme="minorHAnsi" w:eastAsiaTheme="minorHAnsi" w:hAnsiTheme="minorHAns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doi.org/10.1016/j.cities.2024.10560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spc.2024.10.018"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irishexaminer.com/opinion/commentanalysis/arid-41624104.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ivingstonesaccountants.co.uk/blog/how-much-does-it-cost-to-open-a-coffee-shop-in-the-uk/" TargetMode="External"/><Relationship Id="rId20" Type="http://schemas.openxmlformats.org/officeDocument/2006/relationships/hyperlink" Target="https://www.investopedia.com/articles/company-insights/070216/what-facebooks-advantage-over-other-social-media-fb.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publications.parliament.uk/pa/cm5804/cmselect/cmyouth/cost-living-crisis-young-people/report.html" TargetMode="External"/><Relationship Id="rId5" Type="http://schemas.openxmlformats.org/officeDocument/2006/relationships/webSettings" Target="webSettings.xml"/><Relationship Id="rId15" Type="http://schemas.openxmlformats.org/officeDocument/2006/relationships/hyperlink" Target="https://www.coltivar.com/blog/how-long-can-a-business-not-make-a-profit" TargetMode="External"/><Relationship Id="rId23" Type="http://schemas.openxmlformats.org/officeDocument/2006/relationships/hyperlink" Target="https://doi.org/10.1362/026725706778935583" TargetMode="External"/><Relationship Id="rId10" Type="http://schemas.openxmlformats.org/officeDocument/2006/relationships/diagramLayout" Target="diagrams/layout1.xml"/><Relationship Id="rId19" Type="http://schemas.openxmlformats.org/officeDocument/2006/relationships/hyperlink" Target="https://www.food.gov.uk/business-guidance/food-hygiene-for-your-busines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doi.org/10.6084/m9.figshare.2631258" TargetMode="External"/><Relationship Id="rId22" Type="http://schemas.openxmlformats.org/officeDocument/2006/relationships/hyperlink" Target="https://www.business.hsbc.uk/en-gb/insights/starting-a-business/sole-trader-vs-limited-company"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4520D2-5824-47AD-B9D5-9441EBF8886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0DE979-8431-4FEA-949F-1FA4246CDDAE}">
      <dgm:prSet phldrT="[Text]"/>
      <dgm:spPr/>
      <dgm:t>
        <a:bodyPr/>
        <a:lstStyle/>
        <a:p>
          <a:pPr>
            <a:buNone/>
          </a:pPr>
          <a:r>
            <a:rPr lang="en-GB"/>
            <a:t>Owner/Manager</a:t>
          </a:r>
        </a:p>
      </dgm:t>
    </dgm:pt>
    <dgm:pt modelId="{AF965806-86E4-4838-BA36-29FD87D99F16}" type="parTrans" cxnId="{397941E3-CE13-4362-AD04-E1C7151F2E67}">
      <dgm:prSet/>
      <dgm:spPr/>
      <dgm:t>
        <a:bodyPr/>
        <a:lstStyle/>
        <a:p>
          <a:endParaRPr lang="en-GB"/>
        </a:p>
      </dgm:t>
    </dgm:pt>
    <dgm:pt modelId="{F34856E6-2286-4C0B-8D74-EAAE6A04D065}" type="sibTrans" cxnId="{397941E3-CE13-4362-AD04-E1C7151F2E67}">
      <dgm:prSet/>
      <dgm:spPr/>
      <dgm:t>
        <a:bodyPr/>
        <a:lstStyle/>
        <a:p>
          <a:endParaRPr lang="en-GB"/>
        </a:p>
      </dgm:t>
    </dgm:pt>
    <dgm:pt modelId="{7F8384FC-318D-4DC2-9366-8B13E5B8C0C2}" type="asst">
      <dgm:prSet phldrT="[Text]"/>
      <dgm:spPr/>
      <dgm:t>
        <a:bodyPr/>
        <a:lstStyle/>
        <a:p>
          <a:pPr>
            <a:buNone/>
          </a:pPr>
          <a:r>
            <a:rPr lang="en-GB"/>
            <a:t>Barista</a:t>
          </a:r>
        </a:p>
      </dgm:t>
    </dgm:pt>
    <dgm:pt modelId="{A199EA44-8FFF-4665-8EC2-1954B76D8C8E}" type="parTrans" cxnId="{D660E922-3198-4655-B467-A9A4F4E70D4B}">
      <dgm:prSet/>
      <dgm:spPr/>
      <dgm:t>
        <a:bodyPr/>
        <a:lstStyle/>
        <a:p>
          <a:endParaRPr lang="en-GB"/>
        </a:p>
      </dgm:t>
    </dgm:pt>
    <dgm:pt modelId="{59F8031B-5868-4D29-B5BD-2256E9055F46}" type="sibTrans" cxnId="{D660E922-3198-4655-B467-A9A4F4E70D4B}">
      <dgm:prSet/>
      <dgm:spPr/>
      <dgm:t>
        <a:bodyPr/>
        <a:lstStyle/>
        <a:p>
          <a:endParaRPr lang="en-GB"/>
        </a:p>
      </dgm:t>
    </dgm:pt>
    <dgm:pt modelId="{C83AA0F6-94B6-4575-9EAE-57F4A406B3CD}">
      <dgm:prSet phldrT="[Text]"/>
      <dgm:spPr/>
      <dgm:t>
        <a:bodyPr/>
        <a:lstStyle/>
        <a:p>
          <a:pPr>
            <a:buNone/>
          </a:pPr>
          <a:r>
            <a:rPr lang="en-GB"/>
            <a:t>Play Supervisor</a:t>
          </a:r>
        </a:p>
      </dgm:t>
    </dgm:pt>
    <dgm:pt modelId="{7F5E77DD-E0E6-402F-9369-50813571D8CA}" type="parTrans" cxnId="{B6231F78-DD63-446B-9D07-D2881D2DE119}">
      <dgm:prSet/>
      <dgm:spPr/>
      <dgm:t>
        <a:bodyPr/>
        <a:lstStyle/>
        <a:p>
          <a:endParaRPr lang="en-GB"/>
        </a:p>
      </dgm:t>
    </dgm:pt>
    <dgm:pt modelId="{B3EA9609-9920-45F4-813D-BF4F540F9098}" type="sibTrans" cxnId="{B6231F78-DD63-446B-9D07-D2881D2DE119}">
      <dgm:prSet/>
      <dgm:spPr/>
      <dgm:t>
        <a:bodyPr/>
        <a:lstStyle/>
        <a:p>
          <a:endParaRPr lang="en-GB"/>
        </a:p>
      </dgm:t>
    </dgm:pt>
    <dgm:pt modelId="{07336F82-674E-4F5E-9E13-53B364A6A76A}">
      <dgm:prSet phldrT="[Text]"/>
      <dgm:spPr/>
      <dgm:t>
        <a:bodyPr/>
        <a:lstStyle/>
        <a:p>
          <a:pPr>
            <a:buNone/>
          </a:pPr>
          <a:r>
            <a:rPr lang="en-GB"/>
            <a:t>Assistant</a:t>
          </a:r>
        </a:p>
      </dgm:t>
    </dgm:pt>
    <dgm:pt modelId="{3C70CB8A-FE92-48BC-9E48-F7FDC32A99DE}" type="parTrans" cxnId="{47FA9FEC-79E5-4D58-B7EB-64A6056DFE95}">
      <dgm:prSet/>
      <dgm:spPr/>
      <dgm:t>
        <a:bodyPr/>
        <a:lstStyle/>
        <a:p>
          <a:endParaRPr lang="en-GB"/>
        </a:p>
      </dgm:t>
    </dgm:pt>
    <dgm:pt modelId="{F05BED67-2D56-4629-BC1B-DD08FC039CFB}" type="sibTrans" cxnId="{47FA9FEC-79E5-4D58-B7EB-64A6056DFE95}">
      <dgm:prSet/>
      <dgm:spPr/>
      <dgm:t>
        <a:bodyPr/>
        <a:lstStyle/>
        <a:p>
          <a:endParaRPr lang="en-GB"/>
        </a:p>
      </dgm:t>
    </dgm:pt>
    <dgm:pt modelId="{6418FB8E-16D0-4EB0-B96D-04B6130352F8}" type="pres">
      <dgm:prSet presAssocID="{DF4520D2-5824-47AD-B9D5-9441EBF88866}" presName="hierChild1" presStyleCnt="0">
        <dgm:presLayoutVars>
          <dgm:orgChart val="1"/>
          <dgm:chPref val="1"/>
          <dgm:dir/>
          <dgm:animOne val="branch"/>
          <dgm:animLvl val="lvl"/>
          <dgm:resizeHandles/>
        </dgm:presLayoutVars>
      </dgm:prSet>
      <dgm:spPr/>
    </dgm:pt>
    <dgm:pt modelId="{01134526-DC04-4443-AC7A-9E97E348D5BE}" type="pres">
      <dgm:prSet presAssocID="{A40DE979-8431-4FEA-949F-1FA4246CDDAE}" presName="hierRoot1" presStyleCnt="0">
        <dgm:presLayoutVars>
          <dgm:hierBranch val="init"/>
        </dgm:presLayoutVars>
      </dgm:prSet>
      <dgm:spPr/>
    </dgm:pt>
    <dgm:pt modelId="{C5A682D8-963C-4ED5-A5C6-B66D14EB3611}" type="pres">
      <dgm:prSet presAssocID="{A40DE979-8431-4FEA-949F-1FA4246CDDAE}" presName="rootComposite1" presStyleCnt="0"/>
      <dgm:spPr/>
    </dgm:pt>
    <dgm:pt modelId="{60C8F474-8495-449C-A064-C6C2B7F088E7}" type="pres">
      <dgm:prSet presAssocID="{A40DE979-8431-4FEA-949F-1FA4246CDDAE}" presName="rootText1" presStyleLbl="node0" presStyleIdx="0" presStyleCnt="1">
        <dgm:presLayoutVars>
          <dgm:chPref val="3"/>
        </dgm:presLayoutVars>
      </dgm:prSet>
      <dgm:spPr/>
    </dgm:pt>
    <dgm:pt modelId="{8C9D59CB-72DE-4155-BE8A-85AD58928C08}" type="pres">
      <dgm:prSet presAssocID="{A40DE979-8431-4FEA-949F-1FA4246CDDAE}" presName="rootConnector1" presStyleLbl="node1" presStyleIdx="0" presStyleCnt="0"/>
      <dgm:spPr/>
    </dgm:pt>
    <dgm:pt modelId="{8F1E39C0-C14F-4479-9AFE-265F4449E081}" type="pres">
      <dgm:prSet presAssocID="{A40DE979-8431-4FEA-949F-1FA4246CDDAE}" presName="hierChild2" presStyleCnt="0"/>
      <dgm:spPr/>
    </dgm:pt>
    <dgm:pt modelId="{DAFDAD5D-5181-4119-996A-D04D8ECAD77A}" type="pres">
      <dgm:prSet presAssocID="{7F5E77DD-E0E6-402F-9369-50813571D8CA}" presName="Name37" presStyleLbl="parChTrans1D2" presStyleIdx="0" presStyleCnt="3"/>
      <dgm:spPr/>
    </dgm:pt>
    <dgm:pt modelId="{92593719-5F24-49F4-8374-F4750A22D186}" type="pres">
      <dgm:prSet presAssocID="{C83AA0F6-94B6-4575-9EAE-57F4A406B3CD}" presName="hierRoot2" presStyleCnt="0">
        <dgm:presLayoutVars>
          <dgm:hierBranch val="init"/>
        </dgm:presLayoutVars>
      </dgm:prSet>
      <dgm:spPr/>
    </dgm:pt>
    <dgm:pt modelId="{DACFEA18-2608-485E-B0B8-D345700518F7}" type="pres">
      <dgm:prSet presAssocID="{C83AA0F6-94B6-4575-9EAE-57F4A406B3CD}" presName="rootComposite" presStyleCnt="0"/>
      <dgm:spPr/>
    </dgm:pt>
    <dgm:pt modelId="{5E84E4FC-06BD-45C8-AC69-8D612D2379B0}" type="pres">
      <dgm:prSet presAssocID="{C83AA0F6-94B6-4575-9EAE-57F4A406B3CD}" presName="rootText" presStyleLbl="node2" presStyleIdx="0" presStyleCnt="2" custLinFactY="-40796" custLinFactNeighborX="62451" custLinFactNeighborY="-100000">
        <dgm:presLayoutVars>
          <dgm:chPref val="3"/>
        </dgm:presLayoutVars>
      </dgm:prSet>
      <dgm:spPr/>
    </dgm:pt>
    <dgm:pt modelId="{C780F2FD-343D-4B50-982D-22190CD69ADB}" type="pres">
      <dgm:prSet presAssocID="{C83AA0F6-94B6-4575-9EAE-57F4A406B3CD}" presName="rootConnector" presStyleLbl="node2" presStyleIdx="0" presStyleCnt="2"/>
      <dgm:spPr/>
    </dgm:pt>
    <dgm:pt modelId="{12A7C4AA-562E-49A0-ABED-49C883E0CF88}" type="pres">
      <dgm:prSet presAssocID="{C83AA0F6-94B6-4575-9EAE-57F4A406B3CD}" presName="hierChild4" presStyleCnt="0"/>
      <dgm:spPr/>
    </dgm:pt>
    <dgm:pt modelId="{80C35FFB-7E84-4729-9158-C58CCC177A41}" type="pres">
      <dgm:prSet presAssocID="{C83AA0F6-94B6-4575-9EAE-57F4A406B3CD}" presName="hierChild5" presStyleCnt="0"/>
      <dgm:spPr/>
    </dgm:pt>
    <dgm:pt modelId="{E0990BA8-0937-461A-8F84-68001A08F813}" type="pres">
      <dgm:prSet presAssocID="{3C70CB8A-FE92-48BC-9E48-F7FDC32A99DE}" presName="Name37" presStyleLbl="parChTrans1D2" presStyleIdx="1" presStyleCnt="3"/>
      <dgm:spPr/>
    </dgm:pt>
    <dgm:pt modelId="{55969853-A01B-4FC8-BD6B-D45AE53626F2}" type="pres">
      <dgm:prSet presAssocID="{07336F82-674E-4F5E-9E13-53B364A6A76A}" presName="hierRoot2" presStyleCnt="0">
        <dgm:presLayoutVars>
          <dgm:hierBranch val="init"/>
        </dgm:presLayoutVars>
      </dgm:prSet>
      <dgm:spPr/>
    </dgm:pt>
    <dgm:pt modelId="{FC594F33-1FEF-4A68-940A-476262C9ECA7}" type="pres">
      <dgm:prSet presAssocID="{07336F82-674E-4F5E-9E13-53B364A6A76A}" presName="rootComposite" presStyleCnt="0"/>
      <dgm:spPr/>
    </dgm:pt>
    <dgm:pt modelId="{A891A66B-2C8E-49E7-846A-36504836237F}" type="pres">
      <dgm:prSet presAssocID="{07336F82-674E-4F5E-9E13-53B364A6A76A}" presName="rootText" presStyleLbl="node2" presStyleIdx="1" presStyleCnt="2" custLinFactY="-38604" custLinFactNeighborX="74569" custLinFactNeighborY="-100000">
        <dgm:presLayoutVars>
          <dgm:chPref val="3"/>
        </dgm:presLayoutVars>
      </dgm:prSet>
      <dgm:spPr/>
    </dgm:pt>
    <dgm:pt modelId="{1B592E15-E481-470C-BB6A-63FCAD3908A9}" type="pres">
      <dgm:prSet presAssocID="{07336F82-674E-4F5E-9E13-53B364A6A76A}" presName="rootConnector" presStyleLbl="node2" presStyleIdx="1" presStyleCnt="2"/>
      <dgm:spPr/>
    </dgm:pt>
    <dgm:pt modelId="{FCDEF9CC-3F06-4B84-8E6C-C30A2392318A}" type="pres">
      <dgm:prSet presAssocID="{07336F82-674E-4F5E-9E13-53B364A6A76A}" presName="hierChild4" presStyleCnt="0"/>
      <dgm:spPr/>
    </dgm:pt>
    <dgm:pt modelId="{95227B96-2A63-4457-A01C-C0B0323706C5}" type="pres">
      <dgm:prSet presAssocID="{07336F82-674E-4F5E-9E13-53B364A6A76A}" presName="hierChild5" presStyleCnt="0"/>
      <dgm:spPr/>
    </dgm:pt>
    <dgm:pt modelId="{B5956E7D-18A7-4C42-AD45-222CA35569B8}" type="pres">
      <dgm:prSet presAssocID="{A40DE979-8431-4FEA-949F-1FA4246CDDAE}" presName="hierChild3" presStyleCnt="0"/>
      <dgm:spPr/>
    </dgm:pt>
    <dgm:pt modelId="{47CF3BA5-65E6-4293-896B-B0CD0E3654D5}" type="pres">
      <dgm:prSet presAssocID="{A199EA44-8FFF-4665-8EC2-1954B76D8C8E}" presName="Name111" presStyleLbl="parChTrans1D2" presStyleIdx="2" presStyleCnt="3"/>
      <dgm:spPr/>
    </dgm:pt>
    <dgm:pt modelId="{05A2361E-93DC-4EA9-A025-02F4506652B6}" type="pres">
      <dgm:prSet presAssocID="{7F8384FC-318D-4DC2-9366-8B13E5B8C0C2}" presName="hierRoot3" presStyleCnt="0">
        <dgm:presLayoutVars>
          <dgm:hierBranch val="init"/>
        </dgm:presLayoutVars>
      </dgm:prSet>
      <dgm:spPr/>
    </dgm:pt>
    <dgm:pt modelId="{1A6FC2EB-F6B2-42F7-883C-FAC6FBD0D7E7}" type="pres">
      <dgm:prSet presAssocID="{7F8384FC-318D-4DC2-9366-8B13E5B8C0C2}" presName="rootComposite3" presStyleCnt="0"/>
      <dgm:spPr/>
    </dgm:pt>
    <dgm:pt modelId="{DB1552DA-CBEF-4760-AE6A-CA7614066B46}" type="pres">
      <dgm:prSet presAssocID="{7F8384FC-318D-4DC2-9366-8B13E5B8C0C2}" presName="rootText3" presStyleLbl="asst1" presStyleIdx="0" presStyleCnt="1" custLinFactNeighborX="-63890" custLinFactNeighborY="3366">
        <dgm:presLayoutVars>
          <dgm:chPref val="3"/>
        </dgm:presLayoutVars>
      </dgm:prSet>
      <dgm:spPr/>
    </dgm:pt>
    <dgm:pt modelId="{AB6BB5A5-7773-4C87-A7EE-A8B8E7DEAC1E}" type="pres">
      <dgm:prSet presAssocID="{7F8384FC-318D-4DC2-9366-8B13E5B8C0C2}" presName="rootConnector3" presStyleLbl="asst1" presStyleIdx="0" presStyleCnt="1"/>
      <dgm:spPr/>
    </dgm:pt>
    <dgm:pt modelId="{0BC14F05-F2BC-4950-8776-DFA06AE8D3BB}" type="pres">
      <dgm:prSet presAssocID="{7F8384FC-318D-4DC2-9366-8B13E5B8C0C2}" presName="hierChild6" presStyleCnt="0"/>
      <dgm:spPr/>
    </dgm:pt>
    <dgm:pt modelId="{9BF735F7-3796-47F3-AFB8-C13988D58B0B}" type="pres">
      <dgm:prSet presAssocID="{7F8384FC-318D-4DC2-9366-8B13E5B8C0C2}" presName="hierChild7" presStyleCnt="0"/>
      <dgm:spPr/>
    </dgm:pt>
  </dgm:ptLst>
  <dgm:cxnLst>
    <dgm:cxn modelId="{D4935D05-F87E-475E-93A3-EC259B0B92ED}" type="presOf" srcId="{7F5E77DD-E0E6-402F-9369-50813571D8CA}" destId="{DAFDAD5D-5181-4119-996A-D04D8ECAD77A}" srcOrd="0" destOrd="0" presId="urn:microsoft.com/office/officeart/2005/8/layout/orgChart1"/>
    <dgm:cxn modelId="{08842913-6508-4374-A8D2-2FDC14AB1158}" type="presOf" srcId="{C83AA0F6-94B6-4575-9EAE-57F4A406B3CD}" destId="{5E84E4FC-06BD-45C8-AC69-8D612D2379B0}" srcOrd="0" destOrd="0" presId="urn:microsoft.com/office/officeart/2005/8/layout/orgChart1"/>
    <dgm:cxn modelId="{2EC67C15-5514-4650-AB63-3E25794304CC}" type="presOf" srcId="{DF4520D2-5824-47AD-B9D5-9441EBF88866}" destId="{6418FB8E-16D0-4EB0-B96D-04B6130352F8}" srcOrd="0" destOrd="0" presId="urn:microsoft.com/office/officeart/2005/8/layout/orgChart1"/>
    <dgm:cxn modelId="{A911271D-4F2B-43CC-8B89-7495F6B3337D}" type="presOf" srcId="{07336F82-674E-4F5E-9E13-53B364A6A76A}" destId="{A891A66B-2C8E-49E7-846A-36504836237F}" srcOrd="0" destOrd="0" presId="urn:microsoft.com/office/officeart/2005/8/layout/orgChart1"/>
    <dgm:cxn modelId="{D660E922-3198-4655-B467-A9A4F4E70D4B}" srcId="{A40DE979-8431-4FEA-949F-1FA4246CDDAE}" destId="{7F8384FC-318D-4DC2-9366-8B13E5B8C0C2}" srcOrd="0" destOrd="0" parTransId="{A199EA44-8FFF-4665-8EC2-1954B76D8C8E}" sibTransId="{59F8031B-5868-4D29-B5BD-2256E9055F46}"/>
    <dgm:cxn modelId="{461C1F2E-D7F5-47FA-9801-A844420A8F4C}" type="presOf" srcId="{07336F82-674E-4F5E-9E13-53B364A6A76A}" destId="{1B592E15-E481-470C-BB6A-63FCAD3908A9}" srcOrd="1" destOrd="0" presId="urn:microsoft.com/office/officeart/2005/8/layout/orgChart1"/>
    <dgm:cxn modelId="{0553DF64-23EC-48CB-8615-2F2149155061}" type="presOf" srcId="{A40DE979-8431-4FEA-949F-1FA4246CDDAE}" destId="{60C8F474-8495-449C-A064-C6C2B7F088E7}" srcOrd="0" destOrd="0" presId="urn:microsoft.com/office/officeart/2005/8/layout/orgChart1"/>
    <dgm:cxn modelId="{B6231F78-DD63-446B-9D07-D2881D2DE119}" srcId="{A40DE979-8431-4FEA-949F-1FA4246CDDAE}" destId="{C83AA0F6-94B6-4575-9EAE-57F4A406B3CD}" srcOrd="1" destOrd="0" parTransId="{7F5E77DD-E0E6-402F-9369-50813571D8CA}" sibTransId="{B3EA9609-9920-45F4-813D-BF4F540F9098}"/>
    <dgm:cxn modelId="{A681C787-B9AA-4BCD-A3B7-A2D372250303}" type="presOf" srcId="{A40DE979-8431-4FEA-949F-1FA4246CDDAE}" destId="{8C9D59CB-72DE-4155-BE8A-85AD58928C08}" srcOrd="1" destOrd="0" presId="urn:microsoft.com/office/officeart/2005/8/layout/orgChart1"/>
    <dgm:cxn modelId="{99AE8495-CF0A-433B-A95D-96A4D15E9BFC}" type="presOf" srcId="{3C70CB8A-FE92-48BC-9E48-F7FDC32A99DE}" destId="{E0990BA8-0937-461A-8F84-68001A08F813}" srcOrd="0" destOrd="0" presId="urn:microsoft.com/office/officeart/2005/8/layout/orgChart1"/>
    <dgm:cxn modelId="{5085E7B6-BDA8-438F-BE93-71A330F8C918}" type="presOf" srcId="{A199EA44-8FFF-4665-8EC2-1954B76D8C8E}" destId="{47CF3BA5-65E6-4293-896B-B0CD0E3654D5}" srcOrd="0" destOrd="0" presId="urn:microsoft.com/office/officeart/2005/8/layout/orgChart1"/>
    <dgm:cxn modelId="{8455CEC6-C84D-416E-AD3A-6DBD3AA00B9A}" type="presOf" srcId="{7F8384FC-318D-4DC2-9366-8B13E5B8C0C2}" destId="{AB6BB5A5-7773-4C87-A7EE-A8B8E7DEAC1E}" srcOrd="1" destOrd="0" presId="urn:microsoft.com/office/officeart/2005/8/layout/orgChart1"/>
    <dgm:cxn modelId="{74F6A3D1-6612-4C73-B210-1FCD4244B569}" type="presOf" srcId="{C83AA0F6-94B6-4575-9EAE-57F4A406B3CD}" destId="{C780F2FD-343D-4B50-982D-22190CD69ADB}" srcOrd="1" destOrd="0" presId="urn:microsoft.com/office/officeart/2005/8/layout/orgChart1"/>
    <dgm:cxn modelId="{397941E3-CE13-4362-AD04-E1C7151F2E67}" srcId="{DF4520D2-5824-47AD-B9D5-9441EBF88866}" destId="{A40DE979-8431-4FEA-949F-1FA4246CDDAE}" srcOrd="0" destOrd="0" parTransId="{AF965806-86E4-4838-BA36-29FD87D99F16}" sibTransId="{F34856E6-2286-4C0B-8D74-EAAE6A04D065}"/>
    <dgm:cxn modelId="{879168E4-8805-4008-86A0-B39502AD46D5}" type="presOf" srcId="{7F8384FC-318D-4DC2-9366-8B13E5B8C0C2}" destId="{DB1552DA-CBEF-4760-AE6A-CA7614066B46}" srcOrd="0" destOrd="0" presId="urn:microsoft.com/office/officeart/2005/8/layout/orgChart1"/>
    <dgm:cxn modelId="{47FA9FEC-79E5-4D58-B7EB-64A6056DFE95}" srcId="{A40DE979-8431-4FEA-949F-1FA4246CDDAE}" destId="{07336F82-674E-4F5E-9E13-53B364A6A76A}" srcOrd="2" destOrd="0" parTransId="{3C70CB8A-FE92-48BC-9E48-F7FDC32A99DE}" sibTransId="{F05BED67-2D56-4629-BC1B-DD08FC039CFB}"/>
    <dgm:cxn modelId="{61BCDC24-DABA-413B-B14A-C7339863262B}" type="presParOf" srcId="{6418FB8E-16D0-4EB0-B96D-04B6130352F8}" destId="{01134526-DC04-4443-AC7A-9E97E348D5BE}" srcOrd="0" destOrd="0" presId="urn:microsoft.com/office/officeart/2005/8/layout/orgChart1"/>
    <dgm:cxn modelId="{74281456-11E8-4617-82AE-AD0D2E548C42}" type="presParOf" srcId="{01134526-DC04-4443-AC7A-9E97E348D5BE}" destId="{C5A682D8-963C-4ED5-A5C6-B66D14EB3611}" srcOrd="0" destOrd="0" presId="urn:microsoft.com/office/officeart/2005/8/layout/orgChart1"/>
    <dgm:cxn modelId="{AAAFCDBE-D22B-4FD4-A66F-EF8093F09B83}" type="presParOf" srcId="{C5A682D8-963C-4ED5-A5C6-B66D14EB3611}" destId="{60C8F474-8495-449C-A064-C6C2B7F088E7}" srcOrd="0" destOrd="0" presId="urn:microsoft.com/office/officeart/2005/8/layout/orgChart1"/>
    <dgm:cxn modelId="{3FFF34A6-4968-425C-8872-4E3BBDF16A3C}" type="presParOf" srcId="{C5A682D8-963C-4ED5-A5C6-B66D14EB3611}" destId="{8C9D59CB-72DE-4155-BE8A-85AD58928C08}" srcOrd="1" destOrd="0" presId="urn:microsoft.com/office/officeart/2005/8/layout/orgChart1"/>
    <dgm:cxn modelId="{00EC47A5-BE76-4E59-87DF-657B14B3FEA0}" type="presParOf" srcId="{01134526-DC04-4443-AC7A-9E97E348D5BE}" destId="{8F1E39C0-C14F-4479-9AFE-265F4449E081}" srcOrd="1" destOrd="0" presId="urn:microsoft.com/office/officeart/2005/8/layout/orgChart1"/>
    <dgm:cxn modelId="{83C6F1F4-317B-4551-BB04-8CB441487ADC}" type="presParOf" srcId="{8F1E39C0-C14F-4479-9AFE-265F4449E081}" destId="{DAFDAD5D-5181-4119-996A-D04D8ECAD77A}" srcOrd="0" destOrd="0" presId="urn:microsoft.com/office/officeart/2005/8/layout/orgChart1"/>
    <dgm:cxn modelId="{D53D7499-1B05-41EA-B656-812F51607605}" type="presParOf" srcId="{8F1E39C0-C14F-4479-9AFE-265F4449E081}" destId="{92593719-5F24-49F4-8374-F4750A22D186}" srcOrd="1" destOrd="0" presId="urn:microsoft.com/office/officeart/2005/8/layout/orgChart1"/>
    <dgm:cxn modelId="{1FBB0E71-CB6A-4B42-BFA9-A32E9CE070EE}" type="presParOf" srcId="{92593719-5F24-49F4-8374-F4750A22D186}" destId="{DACFEA18-2608-485E-B0B8-D345700518F7}" srcOrd="0" destOrd="0" presId="urn:microsoft.com/office/officeart/2005/8/layout/orgChart1"/>
    <dgm:cxn modelId="{EFABC995-270C-4AF8-A201-0B965D69B4F6}" type="presParOf" srcId="{DACFEA18-2608-485E-B0B8-D345700518F7}" destId="{5E84E4FC-06BD-45C8-AC69-8D612D2379B0}" srcOrd="0" destOrd="0" presId="urn:microsoft.com/office/officeart/2005/8/layout/orgChart1"/>
    <dgm:cxn modelId="{464E66F0-0136-462D-B21F-F4EACB98F437}" type="presParOf" srcId="{DACFEA18-2608-485E-B0B8-D345700518F7}" destId="{C780F2FD-343D-4B50-982D-22190CD69ADB}" srcOrd="1" destOrd="0" presId="urn:microsoft.com/office/officeart/2005/8/layout/orgChart1"/>
    <dgm:cxn modelId="{9696AF5D-921C-4678-9377-5AAAF1427EF8}" type="presParOf" srcId="{92593719-5F24-49F4-8374-F4750A22D186}" destId="{12A7C4AA-562E-49A0-ABED-49C883E0CF88}" srcOrd="1" destOrd="0" presId="urn:microsoft.com/office/officeart/2005/8/layout/orgChart1"/>
    <dgm:cxn modelId="{56DB096E-79D1-4462-A8B9-8BA59DB37625}" type="presParOf" srcId="{92593719-5F24-49F4-8374-F4750A22D186}" destId="{80C35FFB-7E84-4729-9158-C58CCC177A41}" srcOrd="2" destOrd="0" presId="urn:microsoft.com/office/officeart/2005/8/layout/orgChart1"/>
    <dgm:cxn modelId="{8678E679-C112-4999-B905-AF0935112FF5}" type="presParOf" srcId="{8F1E39C0-C14F-4479-9AFE-265F4449E081}" destId="{E0990BA8-0937-461A-8F84-68001A08F813}" srcOrd="2" destOrd="0" presId="urn:microsoft.com/office/officeart/2005/8/layout/orgChart1"/>
    <dgm:cxn modelId="{DD02E952-861F-478A-863E-695BDC859378}" type="presParOf" srcId="{8F1E39C0-C14F-4479-9AFE-265F4449E081}" destId="{55969853-A01B-4FC8-BD6B-D45AE53626F2}" srcOrd="3" destOrd="0" presId="urn:microsoft.com/office/officeart/2005/8/layout/orgChart1"/>
    <dgm:cxn modelId="{5F574A63-0577-4931-B2BA-348F2B6668B9}" type="presParOf" srcId="{55969853-A01B-4FC8-BD6B-D45AE53626F2}" destId="{FC594F33-1FEF-4A68-940A-476262C9ECA7}" srcOrd="0" destOrd="0" presId="urn:microsoft.com/office/officeart/2005/8/layout/orgChart1"/>
    <dgm:cxn modelId="{47817E84-61A9-433A-876A-CC3E74900609}" type="presParOf" srcId="{FC594F33-1FEF-4A68-940A-476262C9ECA7}" destId="{A891A66B-2C8E-49E7-846A-36504836237F}" srcOrd="0" destOrd="0" presId="urn:microsoft.com/office/officeart/2005/8/layout/orgChart1"/>
    <dgm:cxn modelId="{C3B8A252-4453-4373-9D25-442D5298DAB1}" type="presParOf" srcId="{FC594F33-1FEF-4A68-940A-476262C9ECA7}" destId="{1B592E15-E481-470C-BB6A-63FCAD3908A9}" srcOrd="1" destOrd="0" presId="urn:microsoft.com/office/officeart/2005/8/layout/orgChart1"/>
    <dgm:cxn modelId="{F5B05E34-537B-4785-98F4-D3BE88A6D336}" type="presParOf" srcId="{55969853-A01B-4FC8-BD6B-D45AE53626F2}" destId="{FCDEF9CC-3F06-4B84-8E6C-C30A2392318A}" srcOrd="1" destOrd="0" presId="urn:microsoft.com/office/officeart/2005/8/layout/orgChart1"/>
    <dgm:cxn modelId="{AA286499-312F-467A-9392-F7811D504F1B}" type="presParOf" srcId="{55969853-A01B-4FC8-BD6B-D45AE53626F2}" destId="{95227B96-2A63-4457-A01C-C0B0323706C5}" srcOrd="2" destOrd="0" presId="urn:microsoft.com/office/officeart/2005/8/layout/orgChart1"/>
    <dgm:cxn modelId="{4D0B2A36-C041-43F8-9789-A1AEB1312E39}" type="presParOf" srcId="{01134526-DC04-4443-AC7A-9E97E348D5BE}" destId="{B5956E7D-18A7-4C42-AD45-222CA35569B8}" srcOrd="2" destOrd="0" presId="urn:microsoft.com/office/officeart/2005/8/layout/orgChart1"/>
    <dgm:cxn modelId="{085D05C4-1AB2-4993-8F85-C486900C2892}" type="presParOf" srcId="{B5956E7D-18A7-4C42-AD45-222CA35569B8}" destId="{47CF3BA5-65E6-4293-896B-B0CD0E3654D5}" srcOrd="0" destOrd="0" presId="urn:microsoft.com/office/officeart/2005/8/layout/orgChart1"/>
    <dgm:cxn modelId="{1F61CC2D-5666-4EE5-88B2-CDCD2B722758}" type="presParOf" srcId="{B5956E7D-18A7-4C42-AD45-222CA35569B8}" destId="{05A2361E-93DC-4EA9-A025-02F4506652B6}" srcOrd="1" destOrd="0" presId="urn:microsoft.com/office/officeart/2005/8/layout/orgChart1"/>
    <dgm:cxn modelId="{84150C4A-E075-4128-87CF-6DC2D9D131C0}" type="presParOf" srcId="{05A2361E-93DC-4EA9-A025-02F4506652B6}" destId="{1A6FC2EB-F6B2-42F7-883C-FAC6FBD0D7E7}" srcOrd="0" destOrd="0" presId="urn:microsoft.com/office/officeart/2005/8/layout/orgChart1"/>
    <dgm:cxn modelId="{23791FA3-033C-4FC4-BCCF-BCA00A79442F}" type="presParOf" srcId="{1A6FC2EB-F6B2-42F7-883C-FAC6FBD0D7E7}" destId="{DB1552DA-CBEF-4760-AE6A-CA7614066B46}" srcOrd="0" destOrd="0" presId="urn:microsoft.com/office/officeart/2005/8/layout/orgChart1"/>
    <dgm:cxn modelId="{62A058E6-23FF-4C54-A85B-EE1AE62945F2}" type="presParOf" srcId="{1A6FC2EB-F6B2-42F7-883C-FAC6FBD0D7E7}" destId="{AB6BB5A5-7773-4C87-A7EE-A8B8E7DEAC1E}" srcOrd="1" destOrd="0" presId="urn:microsoft.com/office/officeart/2005/8/layout/orgChart1"/>
    <dgm:cxn modelId="{48A50C10-4830-47FB-9A1E-49F674F5CACE}" type="presParOf" srcId="{05A2361E-93DC-4EA9-A025-02F4506652B6}" destId="{0BC14F05-F2BC-4950-8776-DFA06AE8D3BB}" srcOrd="1" destOrd="0" presId="urn:microsoft.com/office/officeart/2005/8/layout/orgChart1"/>
    <dgm:cxn modelId="{B8632676-0793-424C-8B3A-E1A4C191B8E4}" type="presParOf" srcId="{05A2361E-93DC-4EA9-A025-02F4506652B6}" destId="{9BF735F7-3796-47F3-AFB8-C13988D58B0B}"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CF3BA5-65E6-4293-896B-B0CD0E3654D5}">
      <dsp:nvSpPr>
        <dsp:cNvPr id="0" name=""/>
        <dsp:cNvSpPr/>
      </dsp:nvSpPr>
      <dsp:spPr>
        <a:xfrm>
          <a:off x="1665944" y="833865"/>
          <a:ext cx="1077255" cy="794372"/>
        </a:xfrm>
        <a:custGeom>
          <a:avLst/>
          <a:gdLst/>
          <a:ahLst/>
          <a:cxnLst/>
          <a:rect l="0" t="0" r="0" b="0"/>
          <a:pathLst>
            <a:path>
              <a:moveTo>
                <a:pt x="1077255" y="0"/>
              </a:moveTo>
              <a:lnTo>
                <a:pt x="1077255" y="794372"/>
              </a:lnTo>
              <a:lnTo>
                <a:pt x="0" y="7943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990BA8-0937-461A-8F84-68001A08F813}">
      <dsp:nvSpPr>
        <dsp:cNvPr id="0" name=""/>
        <dsp:cNvSpPr/>
      </dsp:nvSpPr>
      <dsp:spPr>
        <a:xfrm>
          <a:off x="2743200" y="833865"/>
          <a:ext cx="1910227" cy="378136"/>
        </a:xfrm>
        <a:custGeom>
          <a:avLst/>
          <a:gdLst/>
          <a:ahLst/>
          <a:cxnLst/>
          <a:rect l="0" t="0" r="0" b="0"/>
          <a:pathLst>
            <a:path>
              <a:moveTo>
                <a:pt x="0" y="0"/>
              </a:moveTo>
              <a:lnTo>
                <a:pt x="0" y="203211"/>
              </a:lnTo>
              <a:lnTo>
                <a:pt x="1910227" y="203211"/>
              </a:lnTo>
              <a:lnTo>
                <a:pt x="1910227" y="3781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FDAD5D-5181-4119-996A-D04D8ECAD77A}">
      <dsp:nvSpPr>
        <dsp:cNvPr id="0" name=""/>
        <dsp:cNvSpPr/>
      </dsp:nvSpPr>
      <dsp:spPr>
        <a:xfrm>
          <a:off x="2697480" y="833865"/>
          <a:ext cx="91440" cy="359877"/>
        </a:xfrm>
        <a:custGeom>
          <a:avLst/>
          <a:gdLst/>
          <a:ahLst/>
          <a:cxnLst/>
          <a:rect l="0" t="0" r="0" b="0"/>
          <a:pathLst>
            <a:path>
              <a:moveTo>
                <a:pt x="45720" y="0"/>
              </a:moveTo>
              <a:lnTo>
                <a:pt x="45720" y="184953"/>
              </a:lnTo>
              <a:lnTo>
                <a:pt x="78222" y="184953"/>
              </a:lnTo>
              <a:lnTo>
                <a:pt x="78222" y="3598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C8F474-8495-449C-A064-C6C2B7F088E7}">
      <dsp:nvSpPr>
        <dsp:cNvPr id="0" name=""/>
        <dsp:cNvSpPr/>
      </dsp:nvSpPr>
      <dsp:spPr>
        <a:xfrm>
          <a:off x="1910227" y="892"/>
          <a:ext cx="1665944" cy="8329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Owner/Manager</a:t>
          </a:r>
        </a:p>
      </dsp:txBody>
      <dsp:txXfrm>
        <a:off x="1910227" y="892"/>
        <a:ext cx="1665944" cy="832972"/>
      </dsp:txXfrm>
    </dsp:sp>
    <dsp:sp modelId="{5E84E4FC-06BD-45C8-AC69-8D612D2379B0}">
      <dsp:nvSpPr>
        <dsp:cNvPr id="0" name=""/>
        <dsp:cNvSpPr/>
      </dsp:nvSpPr>
      <dsp:spPr>
        <a:xfrm>
          <a:off x="1942730" y="1193742"/>
          <a:ext cx="1665944" cy="8329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Play Supervisor</a:t>
          </a:r>
        </a:p>
      </dsp:txBody>
      <dsp:txXfrm>
        <a:off x="1942730" y="1193742"/>
        <a:ext cx="1665944" cy="832972"/>
      </dsp:txXfrm>
    </dsp:sp>
    <dsp:sp modelId="{A891A66B-2C8E-49E7-846A-36504836237F}">
      <dsp:nvSpPr>
        <dsp:cNvPr id="0" name=""/>
        <dsp:cNvSpPr/>
      </dsp:nvSpPr>
      <dsp:spPr>
        <a:xfrm>
          <a:off x="3820455" y="1212001"/>
          <a:ext cx="1665944" cy="8329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Assistant</a:t>
          </a:r>
        </a:p>
      </dsp:txBody>
      <dsp:txXfrm>
        <a:off x="3820455" y="1212001"/>
        <a:ext cx="1665944" cy="832972"/>
      </dsp:txXfrm>
    </dsp:sp>
    <dsp:sp modelId="{DB1552DA-CBEF-4760-AE6A-CA7614066B46}">
      <dsp:nvSpPr>
        <dsp:cNvPr id="0" name=""/>
        <dsp:cNvSpPr/>
      </dsp:nvSpPr>
      <dsp:spPr>
        <a:xfrm>
          <a:off x="0" y="1211751"/>
          <a:ext cx="1665944" cy="8329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Barista</a:t>
          </a:r>
        </a:p>
      </dsp:txBody>
      <dsp:txXfrm>
        <a:off x="0" y="1211751"/>
        <a:ext cx="1665944" cy="83297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18</Pages>
  <Words>2372</Words>
  <Characters>14144</Characters>
  <Application>Microsoft Office Word</Application>
  <DocSecurity>0</DocSecurity>
  <Lines>2828</Lines>
  <Paragraphs>750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Elenko Elenkov</cp:lastModifiedBy>
  <cp:revision>18</cp:revision>
  <dcterms:created xsi:type="dcterms:W3CDTF">2025-10-31T23:04:00Z</dcterms:created>
  <dcterms:modified xsi:type="dcterms:W3CDTF">2026-03-29T22:26:00Z</dcterms:modified>
</cp:coreProperties>
</file>