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1678" w:rsidRDefault="00431678" w:rsidP="00431678">
      <w:pPr>
        <w:pStyle w:val="Default"/>
        <w:rPr>
          <w:color w:val="auto"/>
          <w:sz w:val="22"/>
          <w:szCs w:val="22"/>
        </w:rPr>
      </w:pPr>
    </w:p>
    <w:p w:rsidR="00431678" w:rsidRDefault="00431678" w:rsidP="00431678">
      <w:pPr>
        <w:pStyle w:val="Default"/>
        <w:rPr>
          <w:color w:val="auto"/>
          <w:sz w:val="44"/>
          <w:szCs w:val="44"/>
        </w:rPr>
      </w:pPr>
      <w:r>
        <w:rPr>
          <w:color w:val="auto"/>
          <w:sz w:val="44"/>
          <w:szCs w:val="44"/>
        </w:rPr>
        <w:t xml:space="preserve">University of Wales Trinity Saint David </w:t>
      </w:r>
    </w:p>
    <w:p w:rsidR="00431678" w:rsidRDefault="00431678" w:rsidP="00431678">
      <w:pPr>
        <w:pStyle w:val="Default"/>
        <w:rPr>
          <w:color w:val="auto"/>
          <w:sz w:val="44"/>
          <w:szCs w:val="44"/>
        </w:rPr>
      </w:pPr>
      <w:r>
        <w:rPr>
          <w:color w:val="auto"/>
          <w:sz w:val="44"/>
          <w:szCs w:val="44"/>
        </w:rPr>
        <w:t xml:space="preserve">School of Engineering </w:t>
      </w:r>
    </w:p>
    <w:p w:rsidR="00C35B66" w:rsidRDefault="00F91C97" w:rsidP="00431678">
      <w:pPr>
        <w:pStyle w:val="Default"/>
        <w:rPr>
          <w:i/>
          <w:iCs/>
          <w:color w:val="auto"/>
          <w:sz w:val="44"/>
          <w:szCs w:val="44"/>
        </w:rPr>
      </w:pPr>
      <w:r>
        <w:rPr>
          <w:i/>
          <w:iCs/>
          <w:color w:val="auto"/>
          <w:sz w:val="44"/>
          <w:szCs w:val="44"/>
        </w:rPr>
        <w:t>Manufacturing Process and Material Selection</w:t>
      </w:r>
    </w:p>
    <w:p w:rsidR="002368C6" w:rsidRDefault="002368C6" w:rsidP="00431678">
      <w:pPr>
        <w:pStyle w:val="Default"/>
        <w:rPr>
          <w:i/>
          <w:iCs/>
          <w:color w:val="auto"/>
          <w:sz w:val="44"/>
          <w:szCs w:val="44"/>
        </w:rPr>
      </w:pPr>
      <w:r>
        <w:rPr>
          <w:i/>
          <w:iCs/>
          <w:color w:val="auto"/>
          <w:sz w:val="44"/>
          <w:szCs w:val="44"/>
        </w:rPr>
        <w:t>Group Project – Reflective Essay</w:t>
      </w:r>
    </w:p>
    <w:p w:rsidR="002368C6" w:rsidRDefault="002368C6" w:rsidP="00431678">
      <w:pPr>
        <w:pStyle w:val="Default"/>
        <w:rPr>
          <w:i/>
          <w:iCs/>
          <w:color w:val="auto"/>
          <w:sz w:val="44"/>
          <w:szCs w:val="44"/>
        </w:rPr>
      </w:pPr>
      <w:r>
        <w:rPr>
          <w:i/>
          <w:iCs/>
          <w:color w:val="auto"/>
          <w:sz w:val="44"/>
          <w:szCs w:val="44"/>
        </w:rPr>
        <w:t>M5X00400</w:t>
      </w:r>
    </w:p>
    <w:p w:rsidR="00431678" w:rsidRDefault="00431678" w:rsidP="00431678">
      <w:pPr>
        <w:pStyle w:val="Default"/>
        <w:rPr>
          <w:color w:val="auto"/>
          <w:sz w:val="44"/>
          <w:szCs w:val="44"/>
        </w:rPr>
      </w:pPr>
      <w:r>
        <w:rPr>
          <w:i/>
          <w:iCs/>
          <w:color w:val="auto"/>
          <w:sz w:val="44"/>
          <w:szCs w:val="44"/>
        </w:rPr>
        <w:t>Courteney Peart</w:t>
      </w:r>
    </w:p>
    <w:p w:rsidR="00431678" w:rsidRDefault="00431678" w:rsidP="00431678">
      <w:pPr>
        <w:pStyle w:val="Default"/>
        <w:rPr>
          <w:color w:val="auto"/>
          <w:sz w:val="44"/>
          <w:szCs w:val="44"/>
        </w:rPr>
      </w:pPr>
      <w:r>
        <w:rPr>
          <w:i/>
          <w:iCs/>
          <w:color w:val="auto"/>
          <w:sz w:val="44"/>
          <w:szCs w:val="44"/>
        </w:rPr>
        <w:t>1910902</w:t>
      </w:r>
    </w:p>
    <w:p w:rsidR="00431678" w:rsidRDefault="00F91C97" w:rsidP="00431678">
      <w:pPr>
        <w:pStyle w:val="Default"/>
        <w:rPr>
          <w:i/>
          <w:iCs/>
          <w:color w:val="auto"/>
          <w:sz w:val="44"/>
          <w:szCs w:val="44"/>
        </w:rPr>
      </w:pPr>
      <w:r>
        <w:rPr>
          <w:i/>
          <w:iCs/>
          <w:color w:val="auto"/>
          <w:sz w:val="44"/>
          <w:szCs w:val="44"/>
        </w:rPr>
        <w:t>16</w:t>
      </w:r>
      <w:r w:rsidR="00431678">
        <w:rPr>
          <w:i/>
          <w:iCs/>
          <w:color w:val="auto"/>
          <w:sz w:val="44"/>
          <w:szCs w:val="44"/>
        </w:rPr>
        <w:t>/</w:t>
      </w:r>
      <w:r>
        <w:rPr>
          <w:i/>
          <w:iCs/>
          <w:color w:val="auto"/>
          <w:sz w:val="44"/>
          <w:szCs w:val="44"/>
        </w:rPr>
        <w:t>01</w:t>
      </w:r>
      <w:r w:rsidR="00431678">
        <w:rPr>
          <w:i/>
          <w:iCs/>
          <w:color w:val="auto"/>
          <w:sz w:val="44"/>
          <w:szCs w:val="44"/>
        </w:rPr>
        <w:t>/20</w:t>
      </w:r>
      <w:r>
        <w:rPr>
          <w:i/>
          <w:iCs/>
          <w:color w:val="auto"/>
          <w:sz w:val="44"/>
          <w:szCs w:val="44"/>
        </w:rPr>
        <w:t>20</w:t>
      </w:r>
    </w:p>
    <w:sdt>
      <w:sdtPr>
        <w:rPr>
          <w:rFonts w:eastAsiaTheme="minorHAnsi" w:cstheme="minorBidi"/>
          <w:sz w:val="22"/>
          <w:szCs w:val="22"/>
        </w:rPr>
        <w:id w:val="615644013"/>
        <w:docPartObj>
          <w:docPartGallery w:val="Table of Contents"/>
          <w:docPartUnique/>
        </w:docPartObj>
      </w:sdtPr>
      <w:sdtEndPr>
        <w:rPr>
          <w:b/>
          <w:bCs/>
          <w:noProof/>
        </w:rPr>
      </w:sdtEndPr>
      <w:sdtContent>
        <w:p w:rsidR="00431678" w:rsidRDefault="00431678">
          <w:pPr>
            <w:pStyle w:val="TOCHeading"/>
          </w:pPr>
          <w:r>
            <w:t>Contents</w:t>
          </w:r>
        </w:p>
        <w:p w:rsidR="000E2029" w:rsidRDefault="00431678">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8274203" w:history="1">
            <w:r w:rsidR="000E2029" w:rsidRPr="00BC1AA8">
              <w:rPr>
                <w:rStyle w:val="Hyperlink"/>
                <w:b/>
                <w:bCs/>
                <w:noProof/>
              </w:rPr>
              <w:t>1</w:t>
            </w:r>
            <w:r w:rsidR="000E2029">
              <w:rPr>
                <w:rFonts w:asciiTheme="minorHAnsi" w:eastAsiaTheme="minorEastAsia" w:hAnsiTheme="minorHAnsi"/>
                <w:noProof/>
                <w:lang w:eastAsia="en-GB"/>
              </w:rPr>
              <w:tab/>
            </w:r>
            <w:r w:rsidR="000E2029" w:rsidRPr="00BC1AA8">
              <w:rPr>
                <w:rStyle w:val="Hyperlink"/>
                <w:b/>
                <w:bCs/>
                <w:noProof/>
              </w:rPr>
              <w:t>Abstract</w:t>
            </w:r>
            <w:r w:rsidR="000E2029">
              <w:rPr>
                <w:noProof/>
                <w:webHidden/>
              </w:rPr>
              <w:tab/>
            </w:r>
            <w:r w:rsidR="000E2029">
              <w:rPr>
                <w:noProof/>
                <w:webHidden/>
              </w:rPr>
              <w:fldChar w:fldCharType="begin"/>
            </w:r>
            <w:r w:rsidR="000E2029">
              <w:rPr>
                <w:noProof/>
                <w:webHidden/>
              </w:rPr>
              <w:instrText xml:space="preserve"> PAGEREF _Toc38274203 \h </w:instrText>
            </w:r>
            <w:r w:rsidR="000E2029">
              <w:rPr>
                <w:noProof/>
                <w:webHidden/>
              </w:rPr>
            </w:r>
            <w:r w:rsidR="000E2029">
              <w:rPr>
                <w:noProof/>
                <w:webHidden/>
              </w:rPr>
              <w:fldChar w:fldCharType="separate"/>
            </w:r>
            <w:r w:rsidR="000E2029">
              <w:rPr>
                <w:noProof/>
                <w:webHidden/>
              </w:rPr>
              <w:t>2</w:t>
            </w:r>
            <w:r w:rsidR="000E2029">
              <w:rPr>
                <w:noProof/>
                <w:webHidden/>
              </w:rPr>
              <w:fldChar w:fldCharType="end"/>
            </w:r>
          </w:hyperlink>
        </w:p>
        <w:p w:rsidR="000E2029" w:rsidRDefault="000B247D">
          <w:pPr>
            <w:pStyle w:val="TOC2"/>
            <w:tabs>
              <w:tab w:val="left" w:pos="880"/>
              <w:tab w:val="right" w:leader="dot" w:pos="9016"/>
            </w:tabs>
            <w:rPr>
              <w:rFonts w:asciiTheme="minorHAnsi" w:eastAsiaTheme="minorEastAsia" w:hAnsiTheme="minorHAnsi"/>
              <w:noProof/>
              <w:lang w:eastAsia="en-GB"/>
            </w:rPr>
          </w:pPr>
          <w:hyperlink w:anchor="_Toc38274204" w:history="1">
            <w:r w:rsidR="000E2029" w:rsidRPr="00BC1AA8">
              <w:rPr>
                <w:rStyle w:val="Hyperlink"/>
                <w:noProof/>
                <w14:scene3d>
                  <w14:camera w14:prst="orthographicFront"/>
                  <w14:lightRig w14:rig="threePt" w14:dir="t">
                    <w14:rot w14:lat="0" w14:lon="0" w14:rev="0"/>
                  </w14:lightRig>
                </w14:scene3d>
              </w:rPr>
              <w:t>1.1</w:t>
            </w:r>
            <w:r w:rsidR="000E2029">
              <w:rPr>
                <w:rFonts w:asciiTheme="minorHAnsi" w:eastAsiaTheme="minorEastAsia" w:hAnsiTheme="minorHAnsi"/>
                <w:noProof/>
                <w:lang w:eastAsia="en-GB"/>
              </w:rPr>
              <w:tab/>
            </w:r>
            <w:r w:rsidR="000E2029" w:rsidRPr="00BC1AA8">
              <w:rPr>
                <w:rStyle w:val="Hyperlink"/>
                <w:noProof/>
              </w:rPr>
              <w:t>Introduction</w:t>
            </w:r>
            <w:r w:rsidR="000E2029">
              <w:rPr>
                <w:noProof/>
                <w:webHidden/>
              </w:rPr>
              <w:tab/>
            </w:r>
            <w:r w:rsidR="000E2029">
              <w:rPr>
                <w:noProof/>
                <w:webHidden/>
              </w:rPr>
              <w:fldChar w:fldCharType="begin"/>
            </w:r>
            <w:r w:rsidR="000E2029">
              <w:rPr>
                <w:noProof/>
                <w:webHidden/>
              </w:rPr>
              <w:instrText xml:space="preserve"> PAGEREF _Toc38274204 \h </w:instrText>
            </w:r>
            <w:r w:rsidR="000E2029">
              <w:rPr>
                <w:noProof/>
                <w:webHidden/>
              </w:rPr>
            </w:r>
            <w:r w:rsidR="000E2029">
              <w:rPr>
                <w:noProof/>
                <w:webHidden/>
              </w:rPr>
              <w:fldChar w:fldCharType="separate"/>
            </w:r>
            <w:r w:rsidR="000E2029">
              <w:rPr>
                <w:noProof/>
                <w:webHidden/>
              </w:rPr>
              <w:t>2</w:t>
            </w:r>
            <w:r w:rsidR="000E2029">
              <w:rPr>
                <w:noProof/>
                <w:webHidden/>
              </w:rPr>
              <w:fldChar w:fldCharType="end"/>
            </w:r>
          </w:hyperlink>
        </w:p>
        <w:p w:rsidR="000E2029" w:rsidRDefault="000B247D">
          <w:pPr>
            <w:pStyle w:val="TOC1"/>
            <w:tabs>
              <w:tab w:val="left" w:pos="440"/>
              <w:tab w:val="right" w:leader="dot" w:pos="9016"/>
            </w:tabs>
            <w:rPr>
              <w:rFonts w:asciiTheme="minorHAnsi" w:eastAsiaTheme="minorEastAsia" w:hAnsiTheme="minorHAnsi"/>
              <w:noProof/>
              <w:lang w:eastAsia="en-GB"/>
            </w:rPr>
          </w:pPr>
          <w:hyperlink w:anchor="_Toc38274205" w:history="1">
            <w:r w:rsidR="000E2029" w:rsidRPr="00BC1AA8">
              <w:rPr>
                <w:rStyle w:val="Hyperlink"/>
                <w:noProof/>
              </w:rPr>
              <w:t>2</w:t>
            </w:r>
            <w:r w:rsidR="000E2029">
              <w:rPr>
                <w:rFonts w:asciiTheme="minorHAnsi" w:eastAsiaTheme="minorEastAsia" w:hAnsiTheme="minorHAnsi"/>
                <w:noProof/>
                <w:lang w:eastAsia="en-GB"/>
              </w:rPr>
              <w:tab/>
            </w:r>
            <w:r w:rsidR="000E2029" w:rsidRPr="00BC1AA8">
              <w:rPr>
                <w:rStyle w:val="Hyperlink"/>
                <w:noProof/>
              </w:rPr>
              <w:t>Planning Stage</w:t>
            </w:r>
            <w:r w:rsidR="000E2029">
              <w:rPr>
                <w:noProof/>
                <w:webHidden/>
              </w:rPr>
              <w:tab/>
            </w:r>
            <w:r w:rsidR="000E2029">
              <w:rPr>
                <w:noProof/>
                <w:webHidden/>
              </w:rPr>
              <w:fldChar w:fldCharType="begin"/>
            </w:r>
            <w:r w:rsidR="000E2029">
              <w:rPr>
                <w:noProof/>
                <w:webHidden/>
              </w:rPr>
              <w:instrText xml:space="preserve"> PAGEREF _Toc38274205 \h </w:instrText>
            </w:r>
            <w:r w:rsidR="000E2029">
              <w:rPr>
                <w:noProof/>
                <w:webHidden/>
              </w:rPr>
            </w:r>
            <w:r w:rsidR="000E2029">
              <w:rPr>
                <w:noProof/>
                <w:webHidden/>
              </w:rPr>
              <w:fldChar w:fldCharType="separate"/>
            </w:r>
            <w:r w:rsidR="000E2029">
              <w:rPr>
                <w:noProof/>
                <w:webHidden/>
              </w:rPr>
              <w:t>2</w:t>
            </w:r>
            <w:r w:rsidR="000E2029">
              <w:rPr>
                <w:noProof/>
                <w:webHidden/>
              </w:rPr>
              <w:fldChar w:fldCharType="end"/>
            </w:r>
          </w:hyperlink>
        </w:p>
        <w:p w:rsidR="000E2029" w:rsidRDefault="000B247D">
          <w:pPr>
            <w:pStyle w:val="TOC1"/>
            <w:tabs>
              <w:tab w:val="left" w:pos="440"/>
              <w:tab w:val="right" w:leader="dot" w:pos="9016"/>
            </w:tabs>
            <w:rPr>
              <w:rFonts w:asciiTheme="minorHAnsi" w:eastAsiaTheme="minorEastAsia" w:hAnsiTheme="minorHAnsi"/>
              <w:noProof/>
              <w:lang w:eastAsia="en-GB"/>
            </w:rPr>
          </w:pPr>
          <w:hyperlink w:anchor="_Toc38274206" w:history="1">
            <w:r w:rsidR="000E2029" w:rsidRPr="00BC1AA8">
              <w:rPr>
                <w:rStyle w:val="Hyperlink"/>
                <w:noProof/>
              </w:rPr>
              <w:t>3</w:t>
            </w:r>
            <w:r w:rsidR="000E2029">
              <w:rPr>
                <w:rFonts w:asciiTheme="minorHAnsi" w:eastAsiaTheme="minorEastAsia" w:hAnsiTheme="minorHAnsi"/>
                <w:noProof/>
                <w:lang w:eastAsia="en-GB"/>
              </w:rPr>
              <w:tab/>
            </w:r>
            <w:r w:rsidR="000E2029" w:rsidRPr="00BC1AA8">
              <w:rPr>
                <w:rStyle w:val="Hyperlink"/>
                <w:noProof/>
              </w:rPr>
              <w:t>The Team</w:t>
            </w:r>
            <w:r w:rsidR="000E2029">
              <w:rPr>
                <w:noProof/>
                <w:webHidden/>
              </w:rPr>
              <w:tab/>
            </w:r>
            <w:r w:rsidR="000E2029">
              <w:rPr>
                <w:noProof/>
                <w:webHidden/>
              </w:rPr>
              <w:fldChar w:fldCharType="begin"/>
            </w:r>
            <w:r w:rsidR="000E2029">
              <w:rPr>
                <w:noProof/>
                <w:webHidden/>
              </w:rPr>
              <w:instrText xml:space="preserve"> PAGEREF _Toc38274206 \h </w:instrText>
            </w:r>
            <w:r w:rsidR="000E2029">
              <w:rPr>
                <w:noProof/>
                <w:webHidden/>
              </w:rPr>
            </w:r>
            <w:r w:rsidR="000E2029">
              <w:rPr>
                <w:noProof/>
                <w:webHidden/>
              </w:rPr>
              <w:fldChar w:fldCharType="separate"/>
            </w:r>
            <w:r w:rsidR="000E2029">
              <w:rPr>
                <w:noProof/>
                <w:webHidden/>
              </w:rPr>
              <w:t>3</w:t>
            </w:r>
            <w:r w:rsidR="000E2029">
              <w:rPr>
                <w:noProof/>
                <w:webHidden/>
              </w:rPr>
              <w:fldChar w:fldCharType="end"/>
            </w:r>
          </w:hyperlink>
        </w:p>
        <w:p w:rsidR="000E2029" w:rsidRDefault="000B247D">
          <w:pPr>
            <w:pStyle w:val="TOC1"/>
            <w:tabs>
              <w:tab w:val="left" w:pos="440"/>
              <w:tab w:val="right" w:leader="dot" w:pos="9016"/>
            </w:tabs>
            <w:rPr>
              <w:rFonts w:asciiTheme="minorHAnsi" w:eastAsiaTheme="minorEastAsia" w:hAnsiTheme="minorHAnsi"/>
              <w:noProof/>
              <w:lang w:eastAsia="en-GB"/>
            </w:rPr>
          </w:pPr>
          <w:hyperlink w:anchor="_Toc38274207" w:history="1">
            <w:r w:rsidR="000E2029" w:rsidRPr="00BC1AA8">
              <w:rPr>
                <w:rStyle w:val="Hyperlink"/>
                <w:noProof/>
              </w:rPr>
              <w:t>4</w:t>
            </w:r>
            <w:r w:rsidR="000E2029">
              <w:rPr>
                <w:rFonts w:asciiTheme="minorHAnsi" w:eastAsiaTheme="minorEastAsia" w:hAnsiTheme="minorHAnsi"/>
                <w:noProof/>
                <w:lang w:eastAsia="en-GB"/>
              </w:rPr>
              <w:tab/>
            </w:r>
            <w:r w:rsidR="000E2029" w:rsidRPr="00BC1AA8">
              <w:rPr>
                <w:rStyle w:val="Hyperlink"/>
                <w:noProof/>
              </w:rPr>
              <w:t>Tasks</w:t>
            </w:r>
            <w:r w:rsidR="000E2029">
              <w:rPr>
                <w:noProof/>
                <w:webHidden/>
              </w:rPr>
              <w:tab/>
            </w:r>
            <w:r w:rsidR="000E2029">
              <w:rPr>
                <w:noProof/>
                <w:webHidden/>
              </w:rPr>
              <w:fldChar w:fldCharType="begin"/>
            </w:r>
            <w:r w:rsidR="000E2029">
              <w:rPr>
                <w:noProof/>
                <w:webHidden/>
              </w:rPr>
              <w:instrText xml:space="preserve"> PAGEREF _Toc38274207 \h </w:instrText>
            </w:r>
            <w:r w:rsidR="000E2029">
              <w:rPr>
                <w:noProof/>
                <w:webHidden/>
              </w:rPr>
            </w:r>
            <w:r w:rsidR="000E2029">
              <w:rPr>
                <w:noProof/>
                <w:webHidden/>
              </w:rPr>
              <w:fldChar w:fldCharType="separate"/>
            </w:r>
            <w:r w:rsidR="000E2029">
              <w:rPr>
                <w:noProof/>
                <w:webHidden/>
              </w:rPr>
              <w:t>6</w:t>
            </w:r>
            <w:r w:rsidR="000E2029">
              <w:rPr>
                <w:noProof/>
                <w:webHidden/>
              </w:rPr>
              <w:fldChar w:fldCharType="end"/>
            </w:r>
          </w:hyperlink>
        </w:p>
        <w:p w:rsidR="000E2029" w:rsidRDefault="000B247D">
          <w:pPr>
            <w:pStyle w:val="TOC1"/>
            <w:tabs>
              <w:tab w:val="left" w:pos="440"/>
              <w:tab w:val="right" w:leader="dot" w:pos="9016"/>
            </w:tabs>
            <w:rPr>
              <w:rFonts w:asciiTheme="minorHAnsi" w:eastAsiaTheme="minorEastAsia" w:hAnsiTheme="minorHAnsi"/>
              <w:noProof/>
              <w:lang w:eastAsia="en-GB"/>
            </w:rPr>
          </w:pPr>
          <w:hyperlink w:anchor="_Toc38274208" w:history="1">
            <w:r w:rsidR="000E2029" w:rsidRPr="00BC1AA8">
              <w:rPr>
                <w:rStyle w:val="Hyperlink"/>
                <w:noProof/>
              </w:rPr>
              <w:t>5</w:t>
            </w:r>
            <w:r w:rsidR="000E2029">
              <w:rPr>
                <w:rFonts w:asciiTheme="minorHAnsi" w:eastAsiaTheme="minorEastAsia" w:hAnsiTheme="minorHAnsi"/>
                <w:noProof/>
                <w:lang w:eastAsia="en-GB"/>
              </w:rPr>
              <w:tab/>
            </w:r>
            <w:r w:rsidR="000E2029" w:rsidRPr="00BC1AA8">
              <w:rPr>
                <w:rStyle w:val="Hyperlink"/>
                <w:noProof/>
              </w:rPr>
              <w:t>Conclusion</w:t>
            </w:r>
            <w:r w:rsidR="000E2029">
              <w:rPr>
                <w:noProof/>
                <w:webHidden/>
              </w:rPr>
              <w:tab/>
            </w:r>
            <w:r w:rsidR="000E2029">
              <w:rPr>
                <w:noProof/>
                <w:webHidden/>
              </w:rPr>
              <w:fldChar w:fldCharType="begin"/>
            </w:r>
            <w:r w:rsidR="000E2029">
              <w:rPr>
                <w:noProof/>
                <w:webHidden/>
              </w:rPr>
              <w:instrText xml:space="preserve"> PAGEREF _Toc38274208 \h </w:instrText>
            </w:r>
            <w:r w:rsidR="000E2029">
              <w:rPr>
                <w:noProof/>
                <w:webHidden/>
              </w:rPr>
            </w:r>
            <w:r w:rsidR="000E2029">
              <w:rPr>
                <w:noProof/>
                <w:webHidden/>
              </w:rPr>
              <w:fldChar w:fldCharType="separate"/>
            </w:r>
            <w:r w:rsidR="000E2029">
              <w:rPr>
                <w:noProof/>
                <w:webHidden/>
              </w:rPr>
              <w:t>7</w:t>
            </w:r>
            <w:r w:rsidR="000E2029">
              <w:rPr>
                <w:noProof/>
                <w:webHidden/>
              </w:rPr>
              <w:fldChar w:fldCharType="end"/>
            </w:r>
          </w:hyperlink>
        </w:p>
        <w:p w:rsidR="000E2029" w:rsidRDefault="000B247D">
          <w:pPr>
            <w:pStyle w:val="TOC1"/>
            <w:tabs>
              <w:tab w:val="left" w:pos="440"/>
              <w:tab w:val="right" w:leader="dot" w:pos="9016"/>
            </w:tabs>
            <w:rPr>
              <w:rFonts w:asciiTheme="minorHAnsi" w:eastAsiaTheme="minorEastAsia" w:hAnsiTheme="minorHAnsi"/>
              <w:noProof/>
              <w:lang w:eastAsia="en-GB"/>
            </w:rPr>
          </w:pPr>
          <w:hyperlink w:anchor="_Toc38274209" w:history="1">
            <w:r w:rsidR="000E2029" w:rsidRPr="00BC1AA8">
              <w:rPr>
                <w:rStyle w:val="Hyperlink"/>
                <w:noProof/>
              </w:rPr>
              <w:t>6</w:t>
            </w:r>
            <w:r w:rsidR="000E2029">
              <w:rPr>
                <w:rFonts w:asciiTheme="minorHAnsi" w:eastAsiaTheme="minorEastAsia" w:hAnsiTheme="minorHAnsi"/>
                <w:noProof/>
                <w:lang w:eastAsia="en-GB"/>
              </w:rPr>
              <w:tab/>
            </w:r>
            <w:r w:rsidR="000E2029" w:rsidRPr="00BC1AA8">
              <w:rPr>
                <w:rStyle w:val="Hyperlink"/>
                <w:noProof/>
              </w:rPr>
              <w:t>Works Cited</w:t>
            </w:r>
            <w:r w:rsidR="000E2029">
              <w:rPr>
                <w:noProof/>
                <w:webHidden/>
              </w:rPr>
              <w:tab/>
            </w:r>
            <w:r w:rsidR="000E2029">
              <w:rPr>
                <w:noProof/>
                <w:webHidden/>
              </w:rPr>
              <w:fldChar w:fldCharType="begin"/>
            </w:r>
            <w:r w:rsidR="000E2029">
              <w:rPr>
                <w:noProof/>
                <w:webHidden/>
              </w:rPr>
              <w:instrText xml:space="preserve"> PAGEREF _Toc38274209 \h </w:instrText>
            </w:r>
            <w:r w:rsidR="000E2029">
              <w:rPr>
                <w:noProof/>
                <w:webHidden/>
              </w:rPr>
            </w:r>
            <w:r w:rsidR="000E2029">
              <w:rPr>
                <w:noProof/>
                <w:webHidden/>
              </w:rPr>
              <w:fldChar w:fldCharType="separate"/>
            </w:r>
            <w:r w:rsidR="000E2029">
              <w:rPr>
                <w:noProof/>
                <w:webHidden/>
              </w:rPr>
              <w:t>8</w:t>
            </w:r>
            <w:r w:rsidR="000E2029">
              <w:rPr>
                <w:noProof/>
                <w:webHidden/>
              </w:rPr>
              <w:fldChar w:fldCharType="end"/>
            </w:r>
          </w:hyperlink>
        </w:p>
        <w:p w:rsidR="00431678" w:rsidRDefault="00431678">
          <w:r>
            <w:rPr>
              <w:b/>
              <w:bCs/>
              <w:noProof/>
            </w:rPr>
            <w:fldChar w:fldCharType="end"/>
          </w:r>
        </w:p>
      </w:sdtContent>
    </w:sdt>
    <w:p w:rsidR="008B2F51" w:rsidRDefault="00431678">
      <w:pPr>
        <w:rPr>
          <w:noProof/>
        </w:rPr>
      </w:pPr>
      <w:r>
        <w:rPr>
          <w:i/>
          <w:iCs/>
          <w:sz w:val="44"/>
          <w:szCs w:val="44"/>
        </w:rPr>
        <w:br w:type="page"/>
      </w:r>
    </w:p>
    <w:p w:rsidR="00431678" w:rsidRDefault="006A4821" w:rsidP="00431678">
      <w:pPr>
        <w:pStyle w:val="Heading1"/>
        <w:rPr>
          <w:rStyle w:val="Strong"/>
        </w:rPr>
      </w:pPr>
      <w:bookmarkStart w:id="0" w:name="_Toc38274203"/>
      <w:r>
        <w:rPr>
          <w:rStyle w:val="Strong"/>
        </w:rPr>
        <w:lastRenderedPageBreak/>
        <w:t>Abstract</w:t>
      </w:r>
      <w:bookmarkEnd w:id="0"/>
      <w:r>
        <w:rPr>
          <w:rStyle w:val="Strong"/>
        </w:rPr>
        <w:t xml:space="preserve"> </w:t>
      </w:r>
    </w:p>
    <w:p w:rsidR="00A92F70" w:rsidRDefault="006A4821" w:rsidP="00B146C4">
      <w:r>
        <w:t>This report d</w:t>
      </w:r>
      <w:r w:rsidR="001043F1">
        <w:t>etails</w:t>
      </w:r>
      <w:r>
        <w:t xml:space="preserve"> my personal involvement </w:t>
      </w:r>
      <w:r w:rsidR="001043F1">
        <w:t>in leading a</w:t>
      </w:r>
      <w:r>
        <w:t xml:space="preserve"> technical project team to</w:t>
      </w:r>
      <w:r w:rsidR="006C683F">
        <w:t xml:space="preserve"> </w:t>
      </w:r>
      <w:r w:rsidR="007C38D3">
        <w:t xml:space="preserve">complete validation </w:t>
      </w:r>
      <w:r w:rsidR="006C683F">
        <w:t xml:space="preserve">work </w:t>
      </w:r>
      <w:r w:rsidR="007C38D3">
        <w:t>and implement</w:t>
      </w:r>
      <w:r>
        <w:t xml:space="preserve"> a piece of equipment </w:t>
      </w:r>
      <w:r w:rsidR="00301C0C">
        <w:t>called</w:t>
      </w:r>
      <w:r>
        <w:t xml:space="preserve"> the ‘Gallery’</w:t>
      </w:r>
      <w:r w:rsidR="001043F1">
        <w:t>, which</w:t>
      </w:r>
      <w:r>
        <w:t xml:space="preserve"> took place in the analytical laboratory within the Port Talbot Steelworks. The team involved in this</w:t>
      </w:r>
      <w:r w:rsidR="001043F1">
        <w:t xml:space="preserve"> </w:t>
      </w:r>
      <w:r>
        <w:t>consisted of myself as the Improvement Analyst, the Lead Technician</w:t>
      </w:r>
      <w:r w:rsidR="00E042C1">
        <w:t xml:space="preserve"> of the analytical laboratory</w:t>
      </w:r>
      <w:r>
        <w:t xml:space="preserve">, the Technologist of the </w:t>
      </w:r>
      <w:r w:rsidR="00E042C1">
        <w:t xml:space="preserve">analytical </w:t>
      </w:r>
      <w:r>
        <w:t>laboratory</w:t>
      </w:r>
      <w:r w:rsidR="00E042C1">
        <w:t>, the laboratory area manager</w:t>
      </w:r>
      <w:r>
        <w:t xml:space="preserve"> and </w:t>
      </w:r>
      <w:r w:rsidR="00A92F70">
        <w:t>an</w:t>
      </w:r>
      <w:r>
        <w:t xml:space="preserve"> apprentice. </w:t>
      </w:r>
      <w:r w:rsidR="00E042C1">
        <w:t xml:space="preserve">It was </w:t>
      </w:r>
      <w:r w:rsidR="001043F1">
        <w:t xml:space="preserve">established that the ultimate objective was to successfully implement the Gallery in to working practice in the short possible time frame and </w:t>
      </w:r>
      <w:r w:rsidR="00E042C1">
        <w:t>t</w:t>
      </w:r>
      <w:r w:rsidR="001043F1">
        <w:t xml:space="preserve">hat </w:t>
      </w:r>
      <w:r w:rsidR="00E042C1">
        <w:t>I would direct the project in re</w:t>
      </w:r>
      <w:r w:rsidR="001043F1">
        <w:t>spect</w:t>
      </w:r>
      <w:r w:rsidR="00E042C1">
        <w:t xml:space="preserve"> to</w:t>
      </w:r>
      <w:r w:rsidR="001043F1">
        <w:t xml:space="preserve"> the</w:t>
      </w:r>
      <w:r w:rsidR="00E042C1">
        <w:t xml:space="preserve"> </w:t>
      </w:r>
      <w:r w:rsidR="003379AF">
        <w:t>planning</w:t>
      </w:r>
      <w:r w:rsidR="00A92F70">
        <w:t>,</w:t>
      </w:r>
      <w:r w:rsidR="003379AF">
        <w:t xml:space="preserve"> co-ordination of support and trial testing</w:t>
      </w:r>
      <w:r w:rsidR="00A92F70">
        <w:t xml:space="preserve">. </w:t>
      </w:r>
      <w:r w:rsidR="00C16964">
        <w:t>The area manager and the technologist</w:t>
      </w:r>
      <w:r w:rsidR="00B146C4">
        <w:t xml:space="preserve"> </w:t>
      </w:r>
      <w:r w:rsidR="001043F1">
        <w:t>wer</w:t>
      </w:r>
      <w:r w:rsidR="00B146C4">
        <w:t xml:space="preserve">e both </w:t>
      </w:r>
      <w:r w:rsidR="001043F1">
        <w:t>responsible for this area</w:t>
      </w:r>
      <w:r w:rsidR="00B146C4">
        <w:t xml:space="preserve"> so their participation in the project was</w:t>
      </w:r>
      <w:r w:rsidR="001043F1">
        <w:t xml:space="preserve"> to </w:t>
      </w:r>
      <w:r w:rsidR="00B146C4">
        <w:t xml:space="preserve">oversee and advise where necessary. </w:t>
      </w:r>
    </w:p>
    <w:p w:rsidR="008C533D" w:rsidRDefault="008C533D" w:rsidP="008C533D">
      <w:pPr>
        <w:pStyle w:val="Heading2"/>
      </w:pPr>
      <w:bookmarkStart w:id="1" w:name="_Toc38274204"/>
      <w:r>
        <w:t>Introduction</w:t>
      </w:r>
      <w:bookmarkEnd w:id="1"/>
    </w:p>
    <w:p w:rsidR="00310EAE" w:rsidRDefault="00310EAE" w:rsidP="006A4821">
      <w:r>
        <w:t>The analytical laboratory receives over 75 water and effluent samples from across the Port Talbot site a day</w:t>
      </w:r>
      <w:r w:rsidR="007826F3">
        <w:t xml:space="preserve"> with each</w:t>
      </w:r>
      <w:r>
        <w:t xml:space="preserve"> requir</w:t>
      </w:r>
      <w:r w:rsidR="007826F3">
        <w:t>ing</w:t>
      </w:r>
      <w:r>
        <w:t xml:space="preserve"> an array of tests performed manually within a 12 hour shift</w:t>
      </w:r>
      <w:r w:rsidR="007826F3">
        <w:t>-period</w:t>
      </w:r>
      <w:r>
        <w:t xml:space="preserve">. </w:t>
      </w:r>
      <w:r w:rsidR="00301C0C">
        <w:t xml:space="preserve">The Gallery </w:t>
      </w:r>
      <w:r w:rsidR="007826F3">
        <w:t>wa</w:t>
      </w:r>
      <w:r w:rsidR="00301C0C">
        <w:t xml:space="preserve">s able to automatically perform a </w:t>
      </w:r>
      <w:r w:rsidR="007826F3">
        <w:t>significant pro</w:t>
      </w:r>
      <w:r w:rsidR="00301C0C">
        <w:t>portion of the</w:t>
      </w:r>
      <w:r w:rsidR="007826F3">
        <w:t>se</w:t>
      </w:r>
      <w:r w:rsidR="00301C0C">
        <w:t xml:space="preserve"> which would </w:t>
      </w:r>
      <w:r w:rsidR="007826F3">
        <w:t xml:space="preserve">release approx. </w:t>
      </w:r>
      <w:r w:rsidR="00301C0C">
        <w:t xml:space="preserve">3-4 hours of a technicians time. </w:t>
      </w:r>
    </w:p>
    <w:p w:rsidR="00A92F70" w:rsidRPr="006A4821" w:rsidRDefault="00DC026B" w:rsidP="006A4821">
      <w:r>
        <w:t>The Gallery was first brought into the laboratory in 2015,</w:t>
      </w:r>
      <w:r w:rsidR="00301C0C">
        <w:t xml:space="preserve"> but</w:t>
      </w:r>
      <w:r>
        <w:t xml:space="preserve"> due to reorganisation and </w:t>
      </w:r>
      <w:r w:rsidR="007826F3">
        <w:t>resource</w:t>
      </w:r>
      <w:r>
        <w:t xml:space="preserve"> issues the project was abandoned multiple times </w:t>
      </w:r>
      <w:r w:rsidR="007826F3">
        <w:t>prior to myself being</w:t>
      </w:r>
      <w:r>
        <w:t xml:space="preserve"> assigned th</w:t>
      </w:r>
      <w:r w:rsidR="007826F3">
        <w:t xml:space="preserve">is by </w:t>
      </w:r>
      <w:r>
        <w:t xml:space="preserve">the area manager. </w:t>
      </w:r>
      <w:r w:rsidR="000D2F43">
        <w:t xml:space="preserve">The area manager </w:t>
      </w:r>
      <w:r w:rsidR="007826F3">
        <w:t>tasked</w:t>
      </w:r>
      <w:r w:rsidR="000D2F43">
        <w:t xml:space="preserve"> me </w:t>
      </w:r>
      <w:r w:rsidR="002A12D1">
        <w:t xml:space="preserve">to </w:t>
      </w:r>
      <w:r w:rsidR="007826F3">
        <w:t>establish</w:t>
      </w:r>
      <w:r w:rsidR="002A12D1">
        <w:t xml:space="preserve"> a team</w:t>
      </w:r>
      <w:r w:rsidR="007826F3">
        <w:t xml:space="preserve"> to</w:t>
      </w:r>
      <w:r w:rsidR="002A12D1">
        <w:t xml:space="preserve"> </w:t>
      </w:r>
      <w:r w:rsidR="0029775A">
        <w:t>implement the Gallery into the analytical laboratory to carry out the daily water analysis</w:t>
      </w:r>
      <w:r w:rsidR="007826F3">
        <w:t xml:space="preserve">, including </w:t>
      </w:r>
      <w:r w:rsidR="00680286">
        <w:t xml:space="preserve">perform ammonia analysis, total alkalinity, chloride, phosphate, silicate, sulphate, </w:t>
      </w:r>
      <w:r w:rsidR="007826F3">
        <w:t>n</w:t>
      </w:r>
      <w:r w:rsidR="00680286">
        <w:t xml:space="preserve">itrate, </w:t>
      </w:r>
      <w:r w:rsidR="007826F3">
        <w:t>n</w:t>
      </w:r>
      <w:r w:rsidR="00680286">
        <w:t xml:space="preserve">itrite and total oxidised nitrogen analysis </w:t>
      </w:r>
      <w:r w:rsidR="007826F3">
        <w:t xml:space="preserve">thereby </w:t>
      </w:r>
      <w:r w:rsidR="00680286">
        <w:t>providing</w:t>
      </w:r>
      <w:r w:rsidR="007826F3">
        <w:t xml:space="preserve"> a</w:t>
      </w:r>
      <w:r w:rsidR="00680286">
        <w:t xml:space="preserve"> more precise and accurate results compared to manual methods. The limit of detection on the </w:t>
      </w:r>
      <w:r w:rsidR="007826F3">
        <w:t>G</w:t>
      </w:r>
      <w:r w:rsidR="00680286">
        <w:t xml:space="preserve">allery </w:t>
      </w:r>
      <w:r w:rsidR="007826F3">
        <w:t>wa</w:t>
      </w:r>
      <w:r w:rsidR="00680286">
        <w:t>s significantly lower to the detection limits using manual methods therefore</w:t>
      </w:r>
      <w:r w:rsidR="007826F3">
        <w:t xml:space="preserve"> providing enhan</w:t>
      </w:r>
      <w:r w:rsidR="007A52C7">
        <w:t>c</w:t>
      </w:r>
      <w:r w:rsidR="007826F3">
        <w:t>ed</w:t>
      </w:r>
      <w:r w:rsidR="00680286">
        <w:t xml:space="preserve"> confidence in the results sen</w:t>
      </w:r>
      <w:r w:rsidR="007A52C7">
        <w:t>t</w:t>
      </w:r>
      <w:r w:rsidR="00680286">
        <w:t xml:space="preserve"> to our customer</w:t>
      </w:r>
      <w:r w:rsidR="007A52C7">
        <w:t>s</w:t>
      </w:r>
      <w:r w:rsidR="002754CF">
        <w:t>.</w:t>
      </w:r>
    </w:p>
    <w:p w:rsidR="006C683F" w:rsidRDefault="00D95661" w:rsidP="006C683F">
      <w:pPr>
        <w:pStyle w:val="Heading1"/>
      </w:pPr>
      <w:bookmarkStart w:id="2" w:name="_Toc38274205"/>
      <w:r>
        <w:t>Planning Stage</w:t>
      </w:r>
      <w:bookmarkEnd w:id="2"/>
      <w:r>
        <w:t xml:space="preserve"> </w:t>
      </w:r>
    </w:p>
    <w:p w:rsidR="00292631" w:rsidRDefault="006C683F" w:rsidP="00D95661">
      <w:r>
        <w:t xml:space="preserve">Due to the </w:t>
      </w:r>
      <w:r w:rsidR="007A52C7">
        <w:t>G</w:t>
      </w:r>
      <w:r>
        <w:t xml:space="preserve">allery being </w:t>
      </w:r>
      <w:r w:rsidR="007A52C7">
        <w:t>inoperative</w:t>
      </w:r>
      <w:r>
        <w:t xml:space="preserve"> for a long period of time</w:t>
      </w:r>
      <w:r w:rsidR="00380E44">
        <w:t>,</w:t>
      </w:r>
      <w:r>
        <w:t xml:space="preserve"> I </w:t>
      </w:r>
      <w:r w:rsidR="007A52C7">
        <w:t xml:space="preserve">identified that the duration of the project should </w:t>
      </w:r>
      <w:r w:rsidR="00DE699C">
        <w:t xml:space="preserve">last 8 weeks, to permit me </w:t>
      </w:r>
      <w:r>
        <w:t xml:space="preserve">to successfully validate all programs in a </w:t>
      </w:r>
      <w:r w:rsidR="008C533D">
        <w:t>4</w:t>
      </w:r>
      <w:r>
        <w:t xml:space="preserve"> week</w:t>
      </w:r>
      <w:r w:rsidR="007A52C7">
        <w:t xml:space="preserve"> period </w:t>
      </w:r>
      <w:r w:rsidR="00DE699C">
        <w:t>and</w:t>
      </w:r>
      <w:r w:rsidR="008C533D">
        <w:t xml:space="preserve"> allow 4 weeks </w:t>
      </w:r>
      <w:r w:rsidR="00DE699C">
        <w:t>for</w:t>
      </w:r>
      <w:r w:rsidR="008C533D">
        <w:t xml:space="preserve"> training</w:t>
      </w:r>
      <w:r>
        <w:t xml:space="preserve">. </w:t>
      </w:r>
      <w:r w:rsidR="00DE699C">
        <w:t>Initially, I gathered</w:t>
      </w:r>
      <w:r>
        <w:t xml:space="preserve"> all </w:t>
      </w:r>
      <w:r w:rsidR="00DE699C">
        <w:t>the relevant</w:t>
      </w:r>
      <w:r>
        <w:t xml:space="preserve"> knowledge that had been developed by previous analysts </w:t>
      </w:r>
      <w:r w:rsidR="00DE699C">
        <w:t>to enable me to</w:t>
      </w:r>
      <w:r>
        <w:t xml:space="preserve"> plan the </w:t>
      </w:r>
      <w:r w:rsidR="00DE699C">
        <w:t>required tas</w:t>
      </w:r>
      <w:r>
        <w:t>k</w:t>
      </w:r>
      <w:r w:rsidR="00DE699C">
        <w:t>s and</w:t>
      </w:r>
      <w:r>
        <w:t xml:space="preserve"> I then devised a scheduled plan to outline wh</w:t>
      </w:r>
      <w:r w:rsidR="00DE699C">
        <w:t>ich</w:t>
      </w:r>
      <w:r>
        <w:t xml:space="preserve"> </w:t>
      </w:r>
      <w:r w:rsidR="00DE699C">
        <w:t xml:space="preserve">in order of priority </w:t>
      </w:r>
      <w:r>
        <w:t xml:space="preserve">needed to be </w:t>
      </w:r>
      <w:r w:rsidR="00DE699C">
        <w:t>completed within respective deadlines and by wh</w:t>
      </w:r>
      <w:r w:rsidR="00F276CA">
        <w:t>o</w:t>
      </w:r>
      <w:r w:rsidR="00DE699C">
        <w:t>m.</w:t>
      </w:r>
      <w:r w:rsidR="00F276CA">
        <w:t xml:space="preserve"> Subsequent to establishing each team member’s role and responsibilities, I </w:t>
      </w:r>
      <w:r>
        <w:t xml:space="preserve">distributed </w:t>
      </w:r>
      <w:r w:rsidR="00F276CA">
        <w:t xml:space="preserve">the plan </w:t>
      </w:r>
      <w:r>
        <w:t>via email</w:t>
      </w:r>
      <w:r w:rsidR="00F276CA">
        <w:t xml:space="preserve"> detailing my</w:t>
      </w:r>
      <w:r>
        <w:t xml:space="preserve"> responsib</w:t>
      </w:r>
      <w:r w:rsidR="00F276CA">
        <w:t>i</w:t>
      </w:r>
      <w:r>
        <w:t>l</w:t>
      </w:r>
      <w:r w:rsidR="00F276CA">
        <w:t>ity</w:t>
      </w:r>
      <w:r>
        <w:t xml:space="preserve"> for</w:t>
      </w:r>
      <w:r w:rsidR="00F276CA">
        <w:t xml:space="preserve"> maintaining the project status and updating associated tasks</w:t>
      </w:r>
      <w:r>
        <w:t xml:space="preserve"> and </w:t>
      </w:r>
      <w:r w:rsidR="00F276CA">
        <w:t xml:space="preserve">indicated my intention to regularly </w:t>
      </w:r>
      <w:r>
        <w:t>notify</w:t>
      </w:r>
      <w:r w:rsidR="00F276CA">
        <w:t xml:space="preserve"> whenever a significa</w:t>
      </w:r>
      <w:r w:rsidR="00657251">
        <w:t xml:space="preserve">nt milestone had been achieved or not, </w:t>
      </w:r>
      <w:r>
        <w:t>clearly display</w:t>
      </w:r>
      <w:r w:rsidR="00657251">
        <w:t>ing the situation of every action.</w:t>
      </w:r>
      <w:r>
        <w:t xml:space="preserve"> This methodology follow</w:t>
      </w:r>
      <w:r w:rsidR="00657251">
        <w:t>ed</w:t>
      </w:r>
      <w:r>
        <w:t xml:space="preserve"> the “Kanban Theory” where all the background knowledge </w:t>
      </w:r>
      <w:r w:rsidR="00657251">
        <w:t>wa</w:t>
      </w:r>
      <w:r>
        <w:t xml:space="preserve">s gathered, </w:t>
      </w:r>
      <w:r w:rsidR="00657251">
        <w:t xml:space="preserve">identified </w:t>
      </w:r>
      <w:r>
        <w:t xml:space="preserve">what </w:t>
      </w:r>
      <w:r w:rsidR="00657251">
        <w:t>activities were required by whom with set deadlines, thereby</w:t>
      </w:r>
      <w:r>
        <w:t xml:space="preserve"> prioriti</w:t>
      </w:r>
      <w:r w:rsidR="00657251">
        <w:t>sing</w:t>
      </w:r>
      <w:r>
        <w:t xml:space="preserve"> tasks </w:t>
      </w:r>
      <w:r w:rsidR="00657251">
        <w:t>t</w:t>
      </w:r>
      <w:r>
        <w:t>o reduce the risk of the</w:t>
      </w:r>
      <w:r w:rsidR="00657251">
        <w:t>m</w:t>
      </w:r>
      <w:r>
        <w:t xml:space="preserve"> not being completed. The Kanban methodology create</w:t>
      </w:r>
      <w:r w:rsidR="00657251">
        <w:t>d</w:t>
      </w:r>
      <w:r>
        <w:t xml:space="preserve"> visualization of the workflow to ensure the right work is completed at the right time </w:t>
      </w:r>
      <w:sdt>
        <w:sdtPr>
          <w:id w:val="-606042969"/>
          <w:citation/>
        </w:sdtPr>
        <w:sdtEndPr/>
        <w:sdtContent>
          <w:r>
            <w:fldChar w:fldCharType="begin"/>
          </w:r>
          <w:r>
            <w:instrText xml:space="preserve"> CITATION How17 \l 2057 </w:instrText>
          </w:r>
          <w:r>
            <w:fldChar w:fldCharType="separate"/>
          </w:r>
          <w:r w:rsidR="000B247D" w:rsidRPr="000B247D">
            <w:rPr>
              <w:noProof/>
            </w:rPr>
            <w:t>(Howard Lei, Farnaz Ganjeizadeh, Pradeep Kumar Jayachandran, Pinar Ozcan, 2017)</w:t>
          </w:r>
          <w:r>
            <w:fldChar w:fldCharType="end"/>
          </w:r>
        </w:sdtContent>
      </w:sdt>
      <w:r>
        <w:t>.</w:t>
      </w:r>
      <w:r w:rsidR="005B57C8">
        <w:t xml:space="preserve"> The Kanban Theory is a form of agile methodology </w:t>
      </w:r>
      <w:r w:rsidR="00622081">
        <w:t xml:space="preserve">which allows for change to occur within the project flow </w:t>
      </w:r>
      <w:sdt>
        <w:sdtPr>
          <w:id w:val="1485812831"/>
          <w:citation/>
        </w:sdtPr>
        <w:sdtEndPr/>
        <w:sdtContent>
          <w:r w:rsidR="00622081">
            <w:fldChar w:fldCharType="begin"/>
          </w:r>
          <w:r w:rsidR="00622081">
            <w:instrText xml:space="preserve"> CITATION Lui20 \l 2057 </w:instrText>
          </w:r>
          <w:r w:rsidR="00622081">
            <w:fldChar w:fldCharType="separate"/>
          </w:r>
          <w:r w:rsidR="000B247D" w:rsidRPr="000B247D">
            <w:rPr>
              <w:noProof/>
            </w:rPr>
            <w:t>(Goncalves, 2020)</w:t>
          </w:r>
          <w:r w:rsidR="00622081">
            <w:fldChar w:fldCharType="end"/>
          </w:r>
        </w:sdtContent>
      </w:sdt>
      <w:r w:rsidR="00622081">
        <w:t>.</w:t>
      </w:r>
      <w:r w:rsidR="008C533D">
        <w:t xml:space="preserve"> </w:t>
      </w:r>
      <w:r w:rsidR="00754FFE">
        <w:t>Critical path methodology was also u</w:t>
      </w:r>
      <w:r w:rsidR="00657251">
        <w:t>tili</w:t>
      </w:r>
      <w:r w:rsidR="00754FFE">
        <w:t xml:space="preserve">sed </w:t>
      </w:r>
      <w:r w:rsidR="00657251">
        <w:t xml:space="preserve">listing the tasks </w:t>
      </w:r>
      <w:r w:rsidR="00754FFE">
        <w:t>required to complete the project along with the dependencies between the</w:t>
      </w:r>
      <w:r w:rsidR="00657251">
        <w:t>m</w:t>
      </w:r>
      <w:r w:rsidR="00754FFE">
        <w:t xml:space="preserve"> and </w:t>
      </w:r>
      <w:r w:rsidR="00657251">
        <w:t xml:space="preserve">an </w:t>
      </w:r>
      <w:r w:rsidR="00754FFE">
        <w:t xml:space="preserve">estimation of how long each would take. </w:t>
      </w:r>
      <w:r w:rsidR="00657251">
        <w:t xml:space="preserve">By using this method I was able to identify what </w:t>
      </w:r>
      <w:r w:rsidR="00A06CEC">
        <w:t xml:space="preserve">tasks </w:t>
      </w:r>
      <w:r w:rsidR="00657251">
        <w:t>we</w:t>
      </w:r>
      <w:r w:rsidR="00A06CEC">
        <w:t xml:space="preserve">re distinguished </w:t>
      </w:r>
      <w:r w:rsidR="00657251">
        <w:t>to</w:t>
      </w:r>
      <w:r w:rsidR="00A06CEC">
        <w:t xml:space="preserve"> have ‘total float’ and c</w:t>
      </w:r>
      <w:r w:rsidR="00657251">
        <w:t>ould</w:t>
      </w:r>
      <w:r w:rsidR="00A06CEC">
        <w:t xml:space="preserve"> be </w:t>
      </w:r>
      <w:r w:rsidR="00657251">
        <w:t>suspended</w:t>
      </w:r>
      <w:r w:rsidR="00A06CEC">
        <w:t xml:space="preserve"> without delaying the </w:t>
      </w:r>
      <w:r w:rsidR="00657251">
        <w:t xml:space="preserve">overall </w:t>
      </w:r>
      <w:r w:rsidR="00A06CEC">
        <w:t xml:space="preserve">project </w:t>
      </w:r>
      <w:sdt>
        <w:sdtPr>
          <w:id w:val="-1327979883"/>
          <w:citation/>
        </w:sdtPr>
        <w:sdtEndPr/>
        <w:sdtContent>
          <w:r w:rsidR="00A06CEC">
            <w:fldChar w:fldCharType="begin"/>
          </w:r>
          <w:r w:rsidR="00A06CEC">
            <w:instrText xml:space="preserve"> CITATION And18 \l 2057 </w:instrText>
          </w:r>
          <w:r w:rsidR="00A06CEC">
            <w:fldChar w:fldCharType="separate"/>
          </w:r>
          <w:r w:rsidR="000B247D" w:rsidRPr="000B247D">
            <w:rPr>
              <w:noProof/>
            </w:rPr>
            <w:t>(Slate, 2018 )</w:t>
          </w:r>
          <w:r w:rsidR="00A06CEC">
            <w:fldChar w:fldCharType="end"/>
          </w:r>
        </w:sdtContent>
      </w:sdt>
      <w:r w:rsidR="00A06CEC">
        <w:t xml:space="preserve">. </w:t>
      </w:r>
      <w:r w:rsidR="00DB1ADB">
        <w:t xml:space="preserve">The plan took the form of an electronic Gannt chart, which clearly identified the requirements needed for each task in a scheduled order, highlighting milestones and the percentage of completeness, clearly </w:t>
      </w:r>
      <w:r w:rsidR="00DB1ADB">
        <w:lastRenderedPageBreak/>
        <w:t xml:space="preserve">measuring the success performance of </w:t>
      </w:r>
      <w:r w:rsidR="005F5043">
        <w:t xml:space="preserve">each element of </w:t>
      </w:r>
      <w:r w:rsidR="00DB1ADB">
        <w:t>the project.</w:t>
      </w:r>
      <w:r w:rsidR="006E6F29">
        <w:t xml:space="preserve"> The chart </w:t>
      </w:r>
      <w:r w:rsidR="005F5043">
        <w:t>wa</w:t>
      </w:r>
      <w:r w:rsidR="006E6F29">
        <w:t xml:space="preserve">s updated as </w:t>
      </w:r>
      <w:r w:rsidR="005F5043">
        <w:t>I progressed</w:t>
      </w:r>
      <w:r w:rsidR="006E6F29">
        <w:t xml:space="preserve"> the project </w:t>
      </w:r>
      <w:r w:rsidR="00B73F6E">
        <w:t>differing from a ‘PERT Chart’ (program evaluation review techniques</w:t>
      </w:r>
      <w:r w:rsidR="00F34393">
        <w:t xml:space="preserve">) </w:t>
      </w:r>
      <w:r w:rsidR="00B73F6E">
        <w:t>which identifies the task dependencies using nodes that are linked by vectors or lines representing various task</w:t>
      </w:r>
      <w:r w:rsidR="00F34393">
        <w:t xml:space="preserve">s but can be difficult to follow </w:t>
      </w:r>
      <w:sdt>
        <w:sdtPr>
          <w:id w:val="1427459873"/>
          <w:citation/>
        </w:sdtPr>
        <w:sdtEndPr/>
        <w:sdtContent>
          <w:r w:rsidR="00F34393">
            <w:fldChar w:fldCharType="begin"/>
          </w:r>
          <w:r w:rsidR="00F34393">
            <w:instrText xml:space="preserve"> CITATION Car19 \l 2057 </w:instrText>
          </w:r>
          <w:r w:rsidR="00F34393">
            <w:fldChar w:fldCharType="separate"/>
          </w:r>
          <w:r w:rsidR="000B247D" w:rsidRPr="000B247D">
            <w:rPr>
              <w:noProof/>
            </w:rPr>
            <w:t>(Kopp, 2019)</w:t>
          </w:r>
          <w:r w:rsidR="00F34393">
            <w:fldChar w:fldCharType="end"/>
          </w:r>
        </w:sdtContent>
      </w:sdt>
      <w:r w:rsidR="00F34393">
        <w:t xml:space="preserve">. </w:t>
      </w:r>
    </w:p>
    <w:p w:rsidR="00001062" w:rsidRDefault="00172869" w:rsidP="00D95661">
      <w:r>
        <w:t xml:space="preserve">There </w:t>
      </w:r>
      <w:r w:rsidR="005F5043">
        <w:t>we</w:t>
      </w:r>
      <w:r>
        <w:t>re other methodologies that could have been used to manage this project</w:t>
      </w:r>
      <w:r w:rsidR="005F5043">
        <w:t>;</w:t>
      </w:r>
      <w:r>
        <w:t xml:space="preserve"> the traditional </w:t>
      </w:r>
      <w:r w:rsidR="005F5043">
        <w:t>“</w:t>
      </w:r>
      <w:r>
        <w:t>waterfall</w:t>
      </w:r>
      <w:r w:rsidR="005F5043">
        <w:t>”</w:t>
      </w:r>
      <w:r>
        <w:t xml:space="preserve"> method follow</w:t>
      </w:r>
      <w:r w:rsidR="005F5043">
        <w:t>ed</w:t>
      </w:r>
      <w:r>
        <w:t xml:space="preserve"> a consecutive sequence </w:t>
      </w:r>
      <w:r w:rsidR="00E7764D">
        <w:t xml:space="preserve">leaving no room for alteration once the project </w:t>
      </w:r>
      <w:r w:rsidR="005F5043">
        <w:t>wa</w:t>
      </w:r>
      <w:r w:rsidR="00E7764D">
        <w:t xml:space="preserve">s started. Though </w:t>
      </w:r>
      <w:r w:rsidR="005F5043">
        <w:t xml:space="preserve">I </w:t>
      </w:r>
      <w:r w:rsidR="00E7764D">
        <w:t xml:space="preserve">had a clear understanding of the </w:t>
      </w:r>
      <w:r w:rsidR="005F5043">
        <w:t xml:space="preserve">demand for this </w:t>
      </w:r>
      <w:r w:rsidR="00E7764D">
        <w:t>project</w:t>
      </w:r>
      <w:r w:rsidR="005F5043">
        <w:t>’ success</w:t>
      </w:r>
      <w:r w:rsidR="00E7764D">
        <w:t xml:space="preserve">, </w:t>
      </w:r>
      <w:r w:rsidR="005F5043">
        <w:t>I was</w:t>
      </w:r>
      <w:r w:rsidR="00E7764D">
        <w:t xml:space="preserve"> uncertain of the</w:t>
      </w:r>
      <w:r w:rsidR="005F5043">
        <w:t xml:space="preserve"> potential cost of</w:t>
      </w:r>
      <w:r w:rsidR="00E7764D">
        <w:t xml:space="preserve"> errors</w:t>
      </w:r>
      <w:r w:rsidR="005F5043">
        <w:t xml:space="preserve"> being made so deemed </w:t>
      </w:r>
      <w:r w:rsidR="00E7764D">
        <w:t xml:space="preserve">this method unsuitable as </w:t>
      </w:r>
      <w:r w:rsidR="005F5043">
        <w:t xml:space="preserve">I </w:t>
      </w:r>
      <w:r w:rsidR="00E7764D">
        <w:t>did not have the time to restart if a</w:t>
      </w:r>
      <w:r w:rsidR="005F5043">
        <w:t xml:space="preserve"> significant </w:t>
      </w:r>
      <w:r w:rsidR="00E7764D">
        <w:t xml:space="preserve">error was </w:t>
      </w:r>
      <w:r w:rsidR="005F5043">
        <w:t>made</w:t>
      </w:r>
      <w:r w:rsidR="00E7764D">
        <w:t xml:space="preserve"> or change needed </w:t>
      </w:r>
      <w:sdt>
        <w:sdtPr>
          <w:id w:val="1569148163"/>
          <w:citation/>
        </w:sdtPr>
        <w:sdtEndPr/>
        <w:sdtContent>
          <w:r w:rsidR="00E7764D">
            <w:fldChar w:fldCharType="begin"/>
          </w:r>
          <w:r w:rsidR="000B247D">
            <w:instrText xml:space="preserve">CITATION Lou20 \l 2057 </w:instrText>
          </w:r>
          <w:r w:rsidR="00E7764D">
            <w:fldChar w:fldCharType="separate"/>
          </w:r>
          <w:r w:rsidR="000B247D" w:rsidRPr="000B247D">
            <w:rPr>
              <w:noProof/>
            </w:rPr>
            <w:t>(Andre, 2020)</w:t>
          </w:r>
          <w:r w:rsidR="00E7764D">
            <w:fldChar w:fldCharType="end"/>
          </w:r>
        </w:sdtContent>
      </w:sdt>
      <w:r w:rsidR="00E7764D">
        <w:t xml:space="preserve">. </w:t>
      </w:r>
      <w:r w:rsidR="00754FFE">
        <w:t xml:space="preserve"> </w:t>
      </w:r>
    </w:p>
    <w:p w:rsidR="009723FE" w:rsidRDefault="009723FE" w:rsidP="009723FE">
      <w:pPr>
        <w:pStyle w:val="Heading1"/>
      </w:pPr>
      <w:bookmarkStart w:id="3" w:name="_Toc38274206"/>
      <w:r>
        <w:t>The Team</w:t>
      </w:r>
      <w:bookmarkEnd w:id="3"/>
      <w:r>
        <w:t xml:space="preserve"> </w:t>
      </w:r>
      <w:r w:rsidR="0094026F">
        <w:t xml:space="preserve"> </w:t>
      </w:r>
    </w:p>
    <w:p w:rsidR="0094026F" w:rsidRDefault="00A12466" w:rsidP="009723FE">
      <w:r>
        <w:t xml:space="preserve">Below is a table briefly outlining the roles and responsibility of each team member: </w:t>
      </w:r>
    </w:p>
    <w:tbl>
      <w:tblPr>
        <w:tblStyle w:val="TableGrid"/>
        <w:tblW w:w="0" w:type="auto"/>
        <w:tblLook w:val="04A0" w:firstRow="1" w:lastRow="0" w:firstColumn="1" w:lastColumn="0" w:noHBand="0" w:noVBand="1"/>
      </w:tblPr>
      <w:tblGrid>
        <w:gridCol w:w="2555"/>
        <w:gridCol w:w="2690"/>
        <w:gridCol w:w="3771"/>
      </w:tblGrid>
      <w:tr w:rsidR="00D7603E" w:rsidTr="00D7603E">
        <w:tc>
          <w:tcPr>
            <w:tcW w:w="3487" w:type="dxa"/>
          </w:tcPr>
          <w:p w:rsidR="00D7603E" w:rsidRPr="0094026F" w:rsidRDefault="00D7603E" w:rsidP="0094026F">
            <w:pPr>
              <w:jc w:val="center"/>
              <w:rPr>
                <w:b/>
                <w:bCs/>
              </w:rPr>
            </w:pPr>
            <w:r w:rsidRPr="0094026F">
              <w:rPr>
                <w:b/>
                <w:bCs/>
              </w:rPr>
              <w:t>Team Member</w:t>
            </w:r>
          </w:p>
        </w:tc>
        <w:tc>
          <w:tcPr>
            <w:tcW w:w="3487" w:type="dxa"/>
          </w:tcPr>
          <w:p w:rsidR="00D7603E" w:rsidRPr="0094026F" w:rsidRDefault="00D7603E" w:rsidP="0094026F">
            <w:pPr>
              <w:jc w:val="center"/>
              <w:rPr>
                <w:b/>
                <w:bCs/>
              </w:rPr>
            </w:pPr>
            <w:r w:rsidRPr="0094026F">
              <w:rPr>
                <w:b/>
                <w:bCs/>
              </w:rPr>
              <w:t>Roles</w:t>
            </w:r>
          </w:p>
        </w:tc>
        <w:tc>
          <w:tcPr>
            <w:tcW w:w="5212" w:type="dxa"/>
          </w:tcPr>
          <w:p w:rsidR="00D7603E" w:rsidRPr="0094026F" w:rsidRDefault="00D7603E" w:rsidP="0094026F">
            <w:pPr>
              <w:jc w:val="center"/>
              <w:rPr>
                <w:b/>
                <w:bCs/>
              </w:rPr>
            </w:pPr>
            <w:r w:rsidRPr="0094026F">
              <w:rPr>
                <w:b/>
                <w:bCs/>
              </w:rPr>
              <w:t>Responsibility</w:t>
            </w:r>
          </w:p>
        </w:tc>
      </w:tr>
      <w:tr w:rsidR="00D7603E" w:rsidTr="00D7603E">
        <w:tc>
          <w:tcPr>
            <w:tcW w:w="3487" w:type="dxa"/>
          </w:tcPr>
          <w:p w:rsidR="00D7603E" w:rsidRDefault="00D7603E" w:rsidP="0094026F">
            <w:pPr>
              <w:jc w:val="center"/>
            </w:pPr>
            <w:r>
              <w:t>Analyst</w:t>
            </w:r>
          </w:p>
        </w:tc>
        <w:tc>
          <w:tcPr>
            <w:tcW w:w="3487" w:type="dxa"/>
          </w:tcPr>
          <w:p w:rsidR="00D7603E" w:rsidRDefault="00D7603E" w:rsidP="009723FE">
            <w:r>
              <w:t xml:space="preserve"> Project Man</w:t>
            </w:r>
            <w:r w:rsidR="00FD2032">
              <w:t xml:space="preserve">ager/leader </w:t>
            </w:r>
          </w:p>
        </w:tc>
        <w:tc>
          <w:tcPr>
            <w:tcW w:w="5212" w:type="dxa"/>
          </w:tcPr>
          <w:p w:rsidR="00D7603E" w:rsidRDefault="00D7603E" w:rsidP="00D7603E">
            <w:pPr>
              <w:pStyle w:val="ListParagraph"/>
              <w:numPr>
                <w:ilvl w:val="0"/>
                <w:numId w:val="4"/>
              </w:numPr>
            </w:pPr>
            <w:r>
              <w:t>Organise Meetings</w:t>
            </w:r>
          </w:p>
          <w:p w:rsidR="00D7603E" w:rsidRDefault="00D7603E" w:rsidP="00D7603E">
            <w:pPr>
              <w:pStyle w:val="ListParagraph"/>
              <w:numPr>
                <w:ilvl w:val="0"/>
                <w:numId w:val="4"/>
              </w:numPr>
            </w:pPr>
            <w:r>
              <w:t>Delegate and assist with trial tests</w:t>
            </w:r>
          </w:p>
          <w:p w:rsidR="00D7603E" w:rsidRDefault="00D7603E" w:rsidP="00D7603E">
            <w:pPr>
              <w:pStyle w:val="ListParagraph"/>
              <w:numPr>
                <w:ilvl w:val="0"/>
                <w:numId w:val="4"/>
              </w:numPr>
            </w:pPr>
            <w:r>
              <w:t>Gather all information and notify other team members.</w:t>
            </w:r>
          </w:p>
          <w:p w:rsidR="00A12466" w:rsidRDefault="00A12466" w:rsidP="00D7603E">
            <w:pPr>
              <w:pStyle w:val="ListParagraph"/>
              <w:numPr>
                <w:ilvl w:val="0"/>
                <w:numId w:val="4"/>
              </w:numPr>
            </w:pPr>
            <w:r>
              <w:t xml:space="preserve">Organise Validation results </w:t>
            </w:r>
          </w:p>
          <w:p w:rsidR="00A12466" w:rsidRDefault="00A12466" w:rsidP="00D7603E">
            <w:pPr>
              <w:pStyle w:val="ListParagraph"/>
              <w:numPr>
                <w:ilvl w:val="0"/>
                <w:numId w:val="4"/>
              </w:numPr>
            </w:pPr>
            <w:r>
              <w:t xml:space="preserve">Decision making </w:t>
            </w:r>
          </w:p>
        </w:tc>
      </w:tr>
      <w:tr w:rsidR="00D7603E" w:rsidTr="00D7603E">
        <w:tc>
          <w:tcPr>
            <w:tcW w:w="3487" w:type="dxa"/>
          </w:tcPr>
          <w:p w:rsidR="00D7603E" w:rsidRDefault="00D7603E" w:rsidP="00D7603E">
            <w:pPr>
              <w:jc w:val="center"/>
            </w:pPr>
            <w:r>
              <w:t>Technologist</w:t>
            </w:r>
          </w:p>
        </w:tc>
        <w:tc>
          <w:tcPr>
            <w:tcW w:w="3487" w:type="dxa"/>
          </w:tcPr>
          <w:p w:rsidR="00D7603E" w:rsidRDefault="00C623EE" w:rsidP="00D7603E">
            <w:r>
              <w:t xml:space="preserve">Specialist </w:t>
            </w:r>
          </w:p>
        </w:tc>
        <w:tc>
          <w:tcPr>
            <w:tcW w:w="5212" w:type="dxa"/>
          </w:tcPr>
          <w:p w:rsidR="00D7603E" w:rsidRDefault="00D7603E" w:rsidP="00D7603E">
            <w:pPr>
              <w:pStyle w:val="ListParagraph"/>
              <w:numPr>
                <w:ilvl w:val="0"/>
                <w:numId w:val="4"/>
              </w:numPr>
            </w:pPr>
            <w:r>
              <w:t>Attend meetings and overview the project, advise where possible</w:t>
            </w:r>
          </w:p>
          <w:p w:rsidR="00D7603E" w:rsidRDefault="00D7603E" w:rsidP="00D7603E">
            <w:pPr>
              <w:pStyle w:val="ListParagraph"/>
              <w:numPr>
                <w:ilvl w:val="0"/>
                <w:numId w:val="4"/>
              </w:numPr>
            </w:pPr>
            <w:r>
              <w:t>Order essentials where necessary.</w:t>
            </w:r>
          </w:p>
        </w:tc>
      </w:tr>
      <w:tr w:rsidR="00D7603E" w:rsidTr="00D7603E">
        <w:tc>
          <w:tcPr>
            <w:tcW w:w="3487" w:type="dxa"/>
          </w:tcPr>
          <w:p w:rsidR="00D7603E" w:rsidRDefault="00D7603E" w:rsidP="00D7603E">
            <w:pPr>
              <w:jc w:val="center"/>
            </w:pPr>
            <w:r>
              <w:t xml:space="preserve">Lead Technician </w:t>
            </w:r>
          </w:p>
        </w:tc>
        <w:tc>
          <w:tcPr>
            <w:tcW w:w="3487" w:type="dxa"/>
          </w:tcPr>
          <w:p w:rsidR="00D7603E" w:rsidRDefault="00D7603E" w:rsidP="00D7603E">
            <w:r>
              <w:t xml:space="preserve">Team Member </w:t>
            </w:r>
          </w:p>
        </w:tc>
        <w:tc>
          <w:tcPr>
            <w:tcW w:w="5212" w:type="dxa"/>
          </w:tcPr>
          <w:p w:rsidR="00D7603E" w:rsidRDefault="00D7603E" w:rsidP="00D7603E">
            <w:pPr>
              <w:pStyle w:val="ListParagraph"/>
              <w:numPr>
                <w:ilvl w:val="0"/>
                <w:numId w:val="5"/>
              </w:numPr>
            </w:pPr>
            <w:r>
              <w:t xml:space="preserve">Carry out trial tests  </w:t>
            </w:r>
          </w:p>
          <w:p w:rsidR="00D7603E" w:rsidRDefault="00D7603E" w:rsidP="00D7603E">
            <w:pPr>
              <w:pStyle w:val="ListParagraph"/>
              <w:numPr>
                <w:ilvl w:val="0"/>
                <w:numId w:val="5"/>
              </w:numPr>
            </w:pPr>
            <w:r>
              <w:t xml:space="preserve">Gather results and information. </w:t>
            </w:r>
          </w:p>
          <w:p w:rsidR="00D7603E" w:rsidRDefault="00D7603E" w:rsidP="00D7603E">
            <w:pPr>
              <w:pStyle w:val="ListParagraph"/>
              <w:numPr>
                <w:ilvl w:val="0"/>
                <w:numId w:val="5"/>
              </w:numPr>
            </w:pPr>
            <w:r>
              <w:t>Write Procedure and deliver training.</w:t>
            </w:r>
          </w:p>
        </w:tc>
      </w:tr>
      <w:tr w:rsidR="00D7603E" w:rsidTr="00D7603E">
        <w:tc>
          <w:tcPr>
            <w:tcW w:w="3487" w:type="dxa"/>
          </w:tcPr>
          <w:p w:rsidR="00D7603E" w:rsidRDefault="00D7603E" w:rsidP="00D7603E">
            <w:pPr>
              <w:jc w:val="center"/>
            </w:pPr>
            <w:r>
              <w:t xml:space="preserve">Apprentice </w:t>
            </w:r>
          </w:p>
        </w:tc>
        <w:tc>
          <w:tcPr>
            <w:tcW w:w="3487" w:type="dxa"/>
          </w:tcPr>
          <w:p w:rsidR="00D7603E" w:rsidRDefault="00D7603E" w:rsidP="00D7603E">
            <w:r>
              <w:t xml:space="preserve">Team member </w:t>
            </w:r>
          </w:p>
        </w:tc>
        <w:tc>
          <w:tcPr>
            <w:tcW w:w="5212" w:type="dxa"/>
          </w:tcPr>
          <w:p w:rsidR="00D7603E" w:rsidRDefault="00D7603E" w:rsidP="00D7603E">
            <w:pPr>
              <w:pStyle w:val="ListParagraph"/>
              <w:numPr>
                <w:ilvl w:val="0"/>
                <w:numId w:val="6"/>
              </w:numPr>
            </w:pPr>
            <w:r>
              <w:t>Assist with carrying out trial tests</w:t>
            </w:r>
            <w:r w:rsidR="008C401E">
              <w:t>.</w:t>
            </w:r>
            <w:r>
              <w:t xml:space="preserve"> </w:t>
            </w:r>
          </w:p>
          <w:p w:rsidR="00D7603E" w:rsidRDefault="00D7603E" w:rsidP="00D7603E">
            <w:pPr>
              <w:pStyle w:val="ListParagraph"/>
              <w:numPr>
                <w:ilvl w:val="0"/>
                <w:numId w:val="6"/>
              </w:numPr>
            </w:pPr>
            <w:r>
              <w:t>Learn laboratory skills</w:t>
            </w:r>
            <w:r w:rsidR="008C401E">
              <w:t>.</w:t>
            </w:r>
          </w:p>
          <w:p w:rsidR="008C401E" w:rsidRDefault="00D7603E" w:rsidP="008C401E">
            <w:pPr>
              <w:pStyle w:val="ListParagraph"/>
              <w:numPr>
                <w:ilvl w:val="0"/>
                <w:numId w:val="6"/>
              </w:numPr>
            </w:pPr>
            <w:r>
              <w:t>Make standard solutions  and reagents</w:t>
            </w:r>
            <w:r w:rsidR="008C401E">
              <w:t>.</w:t>
            </w:r>
          </w:p>
          <w:p w:rsidR="00D7603E" w:rsidRDefault="00A12466" w:rsidP="008C401E">
            <w:pPr>
              <w:pStyle w:val="ListParagraph"/>
              <w:numPr>
                <w:ilvl w:val="0"/>
                <w:numId w:val="6"/>
              </w:numPr>
            </w:pPr>
            <w:r>
              <w:t>Record</w:t>
            </w:r>
            <w:r w:rsidR="00D7603E">
              <w:t xml:space="preserve"> validation results</w:t>
            </w:r>
            <w:r w:rsidR="008C401E">
              <w:t>.</w:t>
            </w:r>
          </w:p>
        </w:tc>
      </w:tr>
      <w:tr w:rsidR="00D7603E" w:rsidTr="00D7603E">
        <w:tc>
          <w:tcPr>
            <w:tcW w:w="3487" w:type="dxa"/>
          </w:tcPr>
          <w:p w:rsidR="00D7603E" w:rsidRDefault="00D7603E" w:rsidP="00D7603E">
            <w:pPr>
              <w:jc w:val="center"/>
            </w:pPr>
            <w:r>
              <w:t xml:space="preserve">Area Manager </w:t>
            </w:r>
          </w:p>
        </w:tc>
        <w:tc>
          <w:tcPr>
            <w:tcW w:w="3487" w:type="dxa"/>
          </w:tcPr>
          <w:p w:rsidR="00D7603E" w:rsidRDefault="00C623EE" w:rsidP="00D7603E">
            <w:r>
              <w:t>Expert</w:t>
            </w:r>
            <w:r w:rsidR="00D7603E">
              <w:t xml:space="preserve"> </w:t>
            </w:r>
          </w:p>
        </w:tc>
        <w:tc>
          <w:tcPr>
            <w:tcW w:w="5212" w:type="dxa"/>
          </w:tcPr>
          <w:p w:rsidR="00D7603E" w:rsidRPr="00292631" w:rsidRDefault="00D7603E" w:rsidP="00D7603E">
            <w:pPr>
              <w:pStyle w:val="ListParagraph"/>
              <w:numPr>
                <w:ilvl w:val="0"/>
                <w:numId w:val="7"/>
              </w:numPr>
            </w:pPr>
            <w:r>
              <w:t>Overview project</w:t>
            </w:r>
            <w:r w:rsidR="001227CE">
              <w:t xml:space="preserve">, </w:t>
            </w:r>
            <w:r>
              <w:t xml:space="preserve">advise </w:t>
            </w:r>
            <w:r w:rsidR="005F5043">
              <w:t>wh</w:t>
            </w:r>
            <w:r>
              <w:t>en required.</w:t>
            </w:r>
          </w:p>
        </w:tc>
      </w:tr>
    </w:tbl>
    <w:p w:rsidR="0094026F" w:rsidRDefault="0094026F" w:rsidP="009723FE"/>
    <w:p w:rsidR="00136EF7" w:rsidRDefault="00A12466" w:rsidP="009723FE">
      <w:r>
        <w:t>According to researcher R. M. Bel</w:t>
      </w:r>
      <w:r w:rsidR="008E10C9">
        <w:t>b</w:t>
      </w:r>
      <w:r>
        <w:t>in</w:t>
      </w:r>
      <w:r w:rsidR="008E10C9">
        <w:t xml:space="preserve"> teams</w:t>
      </w:r>
      <w:r w:rsidR="00961D7D">
        <w:t>’</w:t>
      </w:r>
      <w:r w:rsidR="008E10C9">
        <w:t xml:space="preserve"> roles are defined as “A tendency to behave, contribute and interrelate with others in a particular way”. From this definition Belbin was able to bring about the theory that</w:t>
      </w:r>
      <w:r>
        <w:t xml:space="preserve"> nine </w:t>
      </w:r>
      <w:r w:rsidR="008E10C9">
        <w:t>t</w:t>
      </w:r>
      <w:r>
        <w:t>eam roles</w:t>
      </w:r>
      <w:r w:rsidR="00961D7D">
        <w:t>,</w:t>
      </w:r>
      <w:r>
        <w:t xml:space="preserve"> split into three categories</w:t>
      </w:r>
      <w:r w:rsidR="00961D7D">
        <w:t>,</w:t>
      </w:r>
      <w:r>
        <w:t xml:space="preserve"> form the basis of an effective team</w:t>
      </w:r>
      <w:r w:rsidR="00573BCB">
        <w:t xml:space="preserve">. The three categories are action oriented roles, people oriented roles and thought oriented roles </w:t>
      </w:r>
      <w:sdt>
        <w:sdtPr>
          <w:id w:val="-773557333"/>
          <w:citation/>
        </w:sdtPr>
        <w:sdtEndPr/>
        <w:sdtContent>
          <w:r w:rsidR="00573BCB">
            <w:fldChar w:fldCharType="begin"/>
          </w:r>
          <w:r w:rsidR="00573BCB">
            <w:instrText xml:space="preserve"> CITATION Pau19 \l 2057 </w:instrText>
          </w:r>
          <w:r w:rsidR="00573BCB">
            <w:fldChar w:fldCharType="separate"/>
          </w:r>
          <w:r w:rsidR="000B247D" w:rsidRPr="000B247D">
            <w:rPr>
              <w:noProof/>
            </w:rPr>
            <w:t>(Merchant, 2019)</w:t>
          </w:r>
          <w:r w:rsidR="00573BCB">
            <w:fldChar w:fldCharType="end"/>
          </w:r>
        </w:sdtContent>
      </w:sdt>
      <w:r w:rsidR="001A1FD4">
        <w:t xml:space="preserve">. </w:t>
      </w:r>
      <w:r w:rsidR="00961D7D">
        <w:t xml:space="preserve">My </w:t>
      </w:r>
      <w:r w:rsidR="00092CBD">
        <w:t>team</w:t>
      </w:r>
      <w:r w:rsidR="00961D7D">
        <w:t xml:space="preserve"> comprised</w:t>
      </w:r>
      <w:r w:rsidR="00092CBD">
        <w:t xml:space="preserve"> individuals from various backgrounds with differ</w:t>
      </w:r>
      <w:r w:rsidR="00961D7D">
        <w:t>ing</w:t>
      </w:r>
      <w:r w:rsidR="00092CBD">
        <w:t xml:space="preserve"> expertise and knowledge. According to Belbin, one individual can hold traits to fulfil a primary role within the team and most people are able to fulfil a secondary role which means it is not necessary to have nine individuals</w:t>
      </w:r>
      <w:r w:rsidR="00136EF7">
        <w:t>, each</w:t>
      </w:r>
      <w:r w:rsidR="00F63929">
        <w:t xml:space="preserve"> hav</w:t>
      </w:r>
      <w:r w:rsidR="00136EF7">
        <w:t>ing</w:t>
      </w:r>
      <w:r w:rsidR="00F63929">
        <w:t xml:space="preserve"> a primary role</w:t>
      </w:r>
      <w:r w:rsidR="00136EF7">
        <w:t xml:space="preserve">, </w:t>
      </w:r>
      <w:r w:rsidR="00F63929">
        <w:t>in order to have an effective team</w:t>
      </w:r>
      <w:r w:rsidR="00136EF7">
        <w:t>.</w:t>
      </w:r>
      <w:r w:rsidR="00F63929">
        <w:t xml:space="preserve"> </w:t>
      </w:r>
      <w:r w:rsidR="00136EF7">
        <w:t>To create</w:t>
      </w:r>
      <w:r w:rsidR="00F63929">
        <w:t xml:space="preserve"> team balance, each role in </w:t>
      </w:r>
      <w:r w:rsidR="00F63929">
        <w:lastRenderedPageBreak/>
        <w:t>Belbin</w:t>
      </w:r>
      <w:r w:rsidR="00136EF7">
        <w:t>’</w:t>
      </w:r>
      <w:r w:rsidR="00F63929">
        <w:t xml:space="preserve">s </w:t>
      </w:r>
      <w:r w:rsidR="00136EF7">
        <w:t>model</w:t>
      </w:r>
      <w:r w:rsidR="00F63929">
        <w:t xml:space="preserve"> is characterised in at least one team member resulting in all team roles being ‘naturally’ present</w:t>
      </w:r>
      <w:r w:rsidR="00C16449">
        <w:t xml:space="preserve"> </w:t>
      </w:r>
      <w:sdt>
        <w:sdtPr>
          <w:id w:val="1105311399"/>
          <w:citation/>
        </w:sdtPr>
        <w:sdtEndPr/>
        <w:sdtContent>
          <w:r w:rsidR="00C16449">
            <w:fldChar w:fldCharType="begin"/>
          </w:r>
          <w:r w:rsidR="00C16449">
            <w:instrText xml:space="preserve"> CITATION MBe81 \l 2057 </w:instrText>
          </w:r>
          <w:r w:rsidR="00C16449">
            <w:fldChar w:fldCharType="separate"/>
          </w:r>
          <w:r w:rsidR="000B247D" w:rsidRPr="000B247D">
            <w:rPr>
              <w:noProof/>
            </w:rPr>
            <w:t>(Belbin, 1981)</w:t>
          </w:r>
          <w:r w:rsidR="00C16449">
            <w:fldChar w:fldCharType="end"/>
          </w:r>
        </w:sdtContent>
      </w:sdt>
      <w:r w:rsidR="00C16449">
        <w:t xml:space="preserve">. </w:t>
      </w:r>
      <w:r w:rsidR="000377CE">
        <w:t>Bel</w:t>
      </w:r>
      <w:r w:rsidR="00032260">
        <w:t>b</w:t>
      </w:r>
      <w:r w:rsidR="000377CE">
        <w:t xml:space="preserve">in created a questionnaire called ‘Belbin Self-Perception Inventory’ </w:t>
      </w:r>
      <w:r w:rsidR="00D216D5">
        <w:t xml:space="preserve">which is used </w:t>
      </w:r>
      <w:r w:rsidR="000377CE">
        <w:t>to establish the suitability of</w:t>
      </w:r>
      <w:r w:rsidR="00B951AE">
        <w:t xml:space="preserve"> individuals to</w:t>
      </w:r>
      <w:r w:rsidR="000377CE">
        <w:t xml:space="preserve"> their role.</w:t>
      </w:r>
      <w:r w:rsidR="00B951AE">
        <w:t xml:space="preserve"> The questionnaire consist</w:t>
      </w:r>
      <w:r w:rsidR="00136EF7">
        <w:t>ed</w:t>
      </w:r>
      <w:r w:rsidR="00B951AE">
        <w:t xml:space="preserve"> of </w:t>
      </w:r>
      <w:r w:rsidR="00136EF7">
        <w:t xml:space="preserve">headings for an </w:t>
      </w:r>
      <w:r w:rsidR="00B951AE">
        <w:t>individual</w:t>
      </w:r>
      <w:r w:rsidR="00136EF7">
        <w:t xml:space="preserve"> to</w:t>
      </w:r>
      <w:r w:rsidR="00B951AE">
        <w:t xml:space="preserve"> allocate ten points between eight statements based on how the</w:t>
      </w:r>
      <w:r w:rsidR="00136EF7">
        <w:t>ir self-assessment, which</w:t>
      </w:r>
      <w:r w:rsidR="00B951AE">
        <w:t xml:space="preserve"> ‘provide</w:t>
      </w:r>
      <w:r w:rsidR="00136EF7">
        <w:t>d</w:t>
      </w:r>
      <w:r w:rsidR="00B951AE">
        <w:t xml:space="preserve"> indicators of an individual</w:t>
      </w:r>
      <w:r w:rsidR="00136EF7">
        <w:t>’</w:t>
      </w:r>
      <w:r w:rsidR="00B951AE">
        <w:t>s natural tendency towards filling each role’</w:t>
      </w:r>
      <w:r w:rsidR="007E251E">
        <w:t xml:space="preserve"> </w:t>
      </w:r>
      <w:sdt>
        <w:sdtPr>
          <w:id w:val="-1877694692"/>
          <w:citation/>
        </w:sdtPr>
        <w:sdtEndPr/>
        <w:sdtContent>
          <w:r w:rsidR="007E251E">
            <w:fldChar w:fldCharType="begin"/>
          </w:r>
          <w:r w:rsidR="007E251E">
            <w:instrText xml:space="preserve"> CITATION Sal99 \l 2057 </w:instrText>
          </w:r>
          <w:r w:rsidR="007E251E">
            <w:fldChar w:fldCharType="separate"/>
          </w:r>
          <w:r w:rsidR="000B247D" w:rsidRPr="000B247D">
            <w:rPr>
              <w:noProof/>
            </w:rPr>
            <w:t>(Sallie M. Henry, K.Todd Stevens, 1999)</w:t>
          </w:r>
          <w:r w:rsidR="007E251E">
            <w:fldChar w:fldCharType="end"/>
          </w:r>
        </w:sdtContent>
      </w:sdt>
      <w:r w:rsidR="00B951AE">
        <w:t>.</w:t>
      </w:r>
    </w:p>
    <w:p w:rsidR="00B951AE" w:rsidRDefault="00136EF7" w:rsidP="009723FE">
      <w:r>
        <w:t>The below table details my personal assessment of my personality traits in accordance with</w:t>
      </w:r>
      <w:r w:rsidR="007E251E">
        <w:t xml:space="preserve"> Belbin</w:t>
      </w:r>
      <w:r>
        <w:t>’</w:t>
      </w:r>
      <w:r w:rsidR="007E251E">
        <w:t xml:space="preserve">s </w:t>
      </w:r>
      <w:r>
        <w:t>model:</w:t>
      </w:r>
    </w:p>
    <w:tbl>
      <w:tblPr>
        <w:tblW w:w="5032" w:type="dxa"/>
        <w:tblCellMar>
          <w:top w:w="15" w:type="dxa"/>
          <w:bottom w:w="15" w:type="dxa"/>
        </w:tblCellMar>
        <w:tblLook w:val="04A0" w:firstRow="1" w:lastRow="0" w:firstColumn="1" w:lastColumn="0" w:noHBand="0" w:noVBand="1"/>
      </w:tblPr>
      <w:tblGrid>
        <w:gridCol w:w="2599"/>
        <w:gridCol w:w="1060"/>
        <w:gridCol w:w="1373"/>
      </w:tblGrid>
      <w:tr w:rsidR="007E251E" w:rsidRPr="00B951AE" w:rsidTr="007E251E">
        <w:trPr>
          <w:trHeight w:val="681"/>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Role</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Code</w:t>
            </w:r>
          </w:p>
        </w:tc>
        <w:tc>
          <w:tcPr>
            <w:tcW w:w="1373"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jc w:val="right"/>
              <w:rPr>
                <w:rFonts w:eastAsia="Times New Roman" w:cs="Arial"/>
                <w:b/>
                <w:bCs/>
                <w:color w:val="000000"/>
                <w:lang w:eastAsia="en-GB"/>
              </w:rPr>
            </w:pPr>
            <w:r w:rsidRPr="00B951AE">
              <w:rPr>
                <w:rFonts w:eastAsia="Times New Roman" w:cs="Arial"/>
                <w:b/>
                <w:bCs/>
                <w:color w:val="000000"/>
                <w:lang w:eastAsia="en-GB"/>
              </w:rPr>
              <w:t>Courteney</w:t>
            </w:r>
          </w:p>
        </w:tc>
      </w:tr>
      <w:tr w:rsidR="007E251E" w:rsidRPr="00B951AE" w:rsidTr="0026209D">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Plant</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PL</w:t>
            </w:r>
          </w:p>
        </w:tc>
        <w:tc>
          <w:tcPr>
            <w:tcW w:w="1373" w:type="dxa"/>
            <w:tcBorders>
              <w:top w:val="single" w:sz="4" w:space="0" w:color="auto"/>
              <w:left w:val="single" w:sz="4" w:space="0" w:color="auto"/>
              <w:bottom w:val="single" w:sz="4" w:space="0" w:color="auto"/>
              <w:right w:val="single" w:sz="4" w:space="0" w:color="auto"/>
            </w:tcBorders>
            <w:shd w:val="clear" w:color="auto" w:fill="FF9966"/>
            <w:noWrap/>
            <w:vAlign w:val="bottom"/>
            <w:hideMark/>
          </w:tcPr>
          <w:p w:rsidR="007E251E" w:rsidRPr="0026209D" w:rsidRDefault="0026209D" w:rsidP="00B951AE">
            <w:pPr>
              <w:spacing w:after="0" w:line="240" w:lineRule="auto"/>
              <w:jc w:val="right"/>
              <w:rPr>
                <w:rFonts w:eastAsia="Times New Roman" w:cs="Arial"/>
                <w:color w:val="C00000"/>
                <w:lang w:eastAsia="en-GB"/>
              </w:rPr>
            </w:pPr>
            <w:r w:rsidRPr="0026209D">
              <w:rPr>
                <w:rFonts w:eastAsia="Times New Roman" w:cs="Arial"/>
                <w:color w:val="C00000"/>
                <w:lang w:eastAsia="en-GB"/>
              </w:rPr>
              <w:t>8</w:t>
            </w:r>
          </w:p>
        </w:tc>
      </w:tr>
      <w:tr w:rsidR="007E251E" w:rsidRPr="00B951AE" w:rsidTr="0026209D">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Monitor Evaluator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ME</w:t>
            </w:r>
          </w:p>
        </w:tc>
        <w:tc>
          <w:tcPr>
            <w:tcW w:w="1373" w:type="dxa"/>
            <w:tcBorders>
              <w:top w:val="single" w:sz="4" w:space="0" w:color="auto"/>
              <w:left w:val="single" w:sz="4" w:space="0" w:color="auto"/>
              <w:bottom w:val="single" w:sz="4" w:space="0" w:color="auto"/>
              <w:right w:val="single" w:sz="4" w:space="0" w:color="auto"/>
            </w:tcBorders>
            <w:shd w:val="clear" w:color="auto" w:fill="FF9966"/>
            <w:noWrap/>
            <w:vAlign w:val="bottom"/>
            <w:hideMark/>
          </w:tcPr>
          <w:p w:rsidR="007E251E" w:rsidRPr="0026209D" w:rsidRDefault="0026209D" w:rsidP="00B951AE">
            <w:pPr>
              <w:spacing w:after="0" w:line="240" w:lineRule="auto"/>
              <w:jc w:val="right"/>
              <w:rPr>
                <w:rFonts w:eastAsia="Times New Roman" w:cs="Arial"/>
                <w:color w:val="C00000"/>
                <w:lang w:eastAsia="en-GB"/>
              </w:rPr>
            </w:pPr>
            <w:r w:rsidRPr="0026209D">
              <w:rPr>
                <w:rFonts w:eastAsia="Times New Roman" w:cs="Arial"/>
                <w:color w:val="C00000"/>
                <w:lang w:eastAsia="en-GB"/>
              </w:rPr>
              <w:t>9</w:t>
            </w:r>
          </w:p>
        </w:tc>
      </w:tr>
      <w:tr w:rsidR="007E251E" w:rsidRPr="00B951AE" w:rsidTr="007E251E">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Specialist</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SP</w:t>
            </w:r>
          </w:p>
        </w:tc>
        <w:tc>
          <w:tcPr>
            <w:tcW w:w="1373"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rsidR="007E251E" w:rsidRPr="00B951AE" w:rsidRDefault="007E251E" w:rsidP="00B951AE">
            <w:pPr>
              <w:spacing w:after="0" w:line="240" w:lineRule="auto"/>
              <w:jc w:val="right"/>
              <w:rPr>
                <w:rFonts w:eastAsia="Times New Roman" w:cs="Arial"/>
                <w:color w:val="006100"/>
                <w:lang w:eastAsia="en-GB"/>
              </w:rPr>
            </w:pPr>
            <w:r w:rsidRPr="00B951AE">
              <w:rPr>
                <w:rFonts w:eastAsia="Times New Roman" w:cs="Arial"/>
                <w:color w:val="006100"/>
                <w:lang w:eastAsia="en-GB"/>
              </w:rPr>
              <w:t>2</w:t>
            </w:r>
          </w:p>
        </w:tc>
      </w:tr>
      <w:tr w:rsidR="007E251E" w:rsidRPr="00B951AE" w:rsidTr="0026209D">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Shaper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SH</w:t>
            </w:r>
          </w:p>
        </w:tc>
        <w:tc>
          <w:tcPr>
            <w:tcW w:w="1373" w:type="dxa"/>
            <w:tcBorders>
              <w:top w:val="single" w:sz="4" w:space="0" w:color="auto"/>
              <w:left w:val="single" w:sz="4" w:space="0" w:color="auto"/>
              <w:bottom w:val="single" w:sz="4" w:space="0" w:color="auto"/>
              <w:right w:val="single" w:sz="4" w:space="0" w:color="auto"/>
            </w:tcBorders>
            <w:shd w:val="clear" w:color="auto" w:fill="FF9966"/>
            <w:noWrap/>
            <w:vAlign w:val="bottom"/>
            <w:hideMark/>
          </w:tcPr>
          <w:p w:rsidR="007E251E" w:rsidRPr="00B951AE" w:rsidRDefault="0026209D" w:rsidP="00B951AE">
            <w:pPr>
              <w:spacing w:after="0" w:line="240" w:lineRule="auto"/>
              <w:jc w:val="right"/>
              <w:rPr>
                <w:rFonts w:eastAsia="Times New Roman" w:cs="Arial"/>
                <w:color w:val="9C0006"/>
                <w:lang w:eastAsia="en-GB"/>
              </w:rPr>
            </w:pPr>
            <w:r w:rsidRPr="0026209D">
              <w:rPr>
                <w:rFonts w:eastAsia="Times New Roman" w:cs="Arial"/>
                <w:color w:val="C00000"/>
                <w:lang w:eastAsia="en-GB"/>
              </w:rPr>
              <w:t>7</w:t>
            </w:r>
          </w:p>
        </w:tc>
      </w:tr>
      <w:tr w:rsidR="007E251E" w:rsidRPr="00B951AE" w:rsidTr="007E251E">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Implementer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IMP</w:t>
            </w:r>
          </w:p>
        </w:tc>
        <w:tc>
          <w:tcPr>
            <w:tcW w:w="1373"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jc w:val="right"/>
              <w:rPr>
                <w:rFonts w:eastAsia="Times New Roman" w:cs="Arial"/>
                <w:color w:val="000000"/>
                <w:lang w:eastAsia="en-GB"/>
              </w:rPr>
            </w:pPr>
            <w:r w:rsidRPr="00B951AE">
              <w:rPr>
                <w:rFonts w:eastAsia="Times New Roman" w:cs="Arial"/>
                <w:color w:val="000000"/>
                <w:lang w:eastAsia="en-GB"/>
              </w:rPr>
              <w:t>6</w:t>
            </w:r>
          </w:p>
        </w:tc>
      </w:tr>
      <w:tr w:rsidR="0026209D" w:rsidRPr="0026209D" w:rsidTr="0026209D">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Completer Finisher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CF</w:t>
            </w:r>
          </w:p>
        </w:tc>
        <w:tc>
          <w:tcPr>
            <w:tcW w:w="1373"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rsidR="007E251E" w:rsidRPr="0026209D" w:rsidRDefault="0026209D" w:rsidP="00B951AE">
            <w:pPr>
              <w:spacing w:after="0" w:line="240" w:lineRule="auto"/>
              <w:jc w:val="right"/>
              <w:rPr>
                <w:rFonts w:eastAsia="Times New Roman" w:cs="Arial"/>
                <w:lang w:eastAsia="en-GB"/>
              </w:rPr>
            </w:pPr>
            <w:r w:rsidRPr="0026209D">
              <w:rPr>
                <w:rFonts w:eastAsia="Times New Roman" w:cs="Arial"/>
                <w:lang w:eastAsia="en-GB"/>
              </w:rPr>
              <w:t>4</w:t>
            </w:r>
          </w:p>
        </w:tc>
      </w:tr>
      <w:tr w:rsidR="007E251E" w:rsidRPr="00B951AE" w:rsidTr="0026209D">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Coordinator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CO</w:t>
            </w:r>
          </w:p>
        </w:tc>
        <w:tc>
          <w:tcPr>
            <w:tcW w:w="1373" w:type="dxa"/>
            <w:tcBorders>
              <w:top w:val="single" w:sz="4" w:space="0" w:color="auto"/>
              <w:left w:val="single" w:sz="4" w:space="0" w:color="auto"/>
              <w:bottom w:val="single" w:sz="4" w:space="0" w:color="auto"/>
              <w:right w:val="single" w:sz="4" w:space="0" w:color="auto"/>
            </w:tcBorders>
            <w:shd w:val="clear" w:color="auto" w:fill="FFFFFF" w:themeFill="background1"/>
            <w:noWrap/>
            <w:vAlign w:val="bottom"/>
            <w:hideMark/>
          </w:tcPr>
          <w:p w:rsidR="007E251E" w:rsidRPr="00B951AE" w:rsidRDefault="0026209D" w:rsidP="00B951AE">
            <w:pPr>
              <w:spacing w:after="0" w:line="240" w:lineRule="auto"/>
              <w:jc w:val="right"/>
              <w:rPr>
                <w:rFonts w:eastAsia="Times New Roman" w:cs="Arial"/>
                <w:color w:val="9C0006"/>
                <w:lang w:eastAsia="en-GB"/>
              </w:rPr>
            </w:pPr>
            <w:r w:rsidRPr="0026209D">
              <w:rPr>
                <w:rFonts w:eastAsia="Times New Roman" w:cs="Arial"/>
                <w:lang w:eastAsia="en-GB"/>
              </w:rPr>
              <w:t>5</w:t>
            </w:r>
          </w:p>
        </w:tc>
      </w:tr>
      <w:tr w:rsidR="007E251E" w:rsidRPr="00B951AE" w:rsidTr="007E251E">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proofErr w:type="spellStart"/>
            <w:r w:rsidRPr="00B951AE">
              <w:rPr>
                <w:rFonts w:eastAsia="Times New Roman" w:cs="Arial"/>
                <w:b/>
                <w:bCs/>
                <w:color w:val="000000"/>
                <w:lang w:eastAsia="en-GB"/>
              </w:rPr>
              <w:t>Teamworker</w:t>
            </w:r>
            <w:proofErr w:type="spellEnd"/>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TW</w:t>
            </w:r>
          </w:p>
        </w:tc>
        <w:tc>
          <w:tcPr>
            <w:tcW w:w="1373"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rsidR="007E251E" w:rsidRPr="00B951AE" w:rsidRDefault="007E251E" w:rsidP="00B951AE">
            <w:pPr>
              <w:spacing w:after="0" w:line="240" w:lineRule="auto"/>
              <w:jc w:val="right"/>
              <w:rPr>
                <w:rFonts w:eastAsia="Times New Roman" w:cs="Arial"/>
                <w:color w:val="006100"/>
                <w:lang w:eastAsia="en-GB"/>
              </w:rPr>
            </w:pPr>
            <w:r w:rsidRPr="00B951AE">
              <w:rPr>
                <w:rFonts w:eastAsia="Times New Roman" w:cs="Arial"/>
                <w:color w:val="006100"/>
                <w:lang w:eastAsia="en-GB"/>
              </w:rPr>
              <w:t>3</w:t>
            </w:r>
          </w:p>
        </w:tc>
      </w:tr>
      <w:tr w:rsidR="007E251E" w:rsidRPr="00B951AE" w:rsidTr="007E251E">
        <w:trPr>
          <w:trHeight w:val="103"/>
        </w:trPr>
        <w:tc>
          <w:tcPr>
            <w:tcW w:w="2599"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Resource Investigator</w:t>
            </w:r>
          </w:p>
        </w:tc>
        <w:tc>
          <w:tcPr>
            <w:tcW w:w="1060" w:type="dxa"/>
            <w:tcBorders>
              <w:top w:val="single" w:sz="4" w:space="0" w:color="auto"/>
              <w:left w:val="single" w:sz="4" w:space="0" w:color="auto"/>
              <w:bottom w:val="single" w:sz="4" w:space="0" w:color="auto"/>
              <w:right w:val="single" w:sz="4" w:space="0" w:color="auto"/>
            </w:tcBorders>
            <w:noWrap/>
            <w:vAlign w:val="bottom"/>
            <w:hideMark/>
          </w:tcPr>
          <w:p w:rsidR="007E251E" w:rsidRPr="00B951AE" w:rsidRDefault="007E251E" w:rsidP="00B951AE">
            <w:pPr>
              <w:spacing w:after="0" w:line="240" w:lineRule="auto"/>
              <w:rPr>
                <w:rFonts w:eastAsia="Times New Roman" w:cs="Arial"/>
                <w:b/>
                <w:bCs/>
                <w:color w:val="000000"/>
                <w:lang w:eastAsia="en-GB"/>
              </w:rPr>
            </w:pPr>
            <w:r w:rsidRPr="00B951AE">
              <w:rPr>
                <w:rFonts w:eastAsia="Times New Roman" w:cs="Arial"/>
                <w:b/>
                <w:bCs/>
                <w:color w:val="000000"/>
                <w:lang w:eastAsia="en-GB"/>
              </w:rPr>
              <w:t>RI</w:t>
            </w:r>
          </w:p>
        </w:tc>
        <w:tc>
          <w:tcPr>
            <w:tcW w:w="1373"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rsidR="007E251E" w:rsidRPr="00B951AE" w:rsidRDefault="007E251E" w:rsidP="00B951AE">
            <w:pPr>
              <w:spacing w:after="0" w:line="240" w:lineRule="auto"/>
              <w:jc w:val="right"/>
              <w:rPr>
                <w:rFonts w:eastAsia="Times New Roman" w:cs="Arial"/>
                <w:color w:val="006100"/>
                <w:lang w:eastAsia="en-GB"/>
              </w:rPr>
            </w:pPr>
            <w:r w:rsidRPr="00B951AE">
              <w:rPr>
                <w:rFonts w:eastAsia="Times New Roman" w:cs="Arial"/>
                <w:color w:val="006100"/>
                <w:lang w:eastAsia="en-GB"/>
              </w:rPr>
              <w:t>1</w:t>
            </w:r>
          </w:p>
        </w:tc>
      </w:tr>
    </w:tbl>
    <w:p w:rsidR="00092CBD" w:rsidRDefault="00B951AE" w:rsidP="009723FE">
      <w:r>
        <w:t xml:space="preserve"> </w:t>
      </w:r>
    </w:p>
    <w:p w:rsidR="00136EF7" w:rsidRDefault="00136EF7" w:rsidP="009723FE">
      <w:r>
        <w:t>Therefore, my</w:t>
      </w:r>
      <w:r w:rsidR="00516131">
        <w:t xml:space="preserve"> personality </w:t>
      </w:r>
      <w:r>
        <w:t>trait is most suited to being</w:t>
      </w:r>
      <w:r w:rsidR="00516131">
        <w:t xml:space="preserve"> a ‘Resource Investigator’</w:t>
      </w:r>
      <w:r>
        <w:t>.</w:t>
      </w:r>
    </w:p>
    <w:p w:rsidR="00136EF7" w:rsidRDefault="00516131" w:rsidP="009723FE">
      <w:r>
        <w:t>Belbin describe</w:t>
      </w:r>
      <w:r w:rsidR="00136EF7">
        <w:t>d</w:t>
      </w:r>
      <w:r>
        <w:t xml:space="preserve"> that in order to carry out this role the person is very ‘communicative, extroverted, shows curiosity in new ideas and is enthusiastic in responding to new challenges’ </w:t>
      </w:r>
      <w:sdt>
        <w:sdtPr>
          <w:id w:val="-997254416"/>
          <w:citation/>
        </w:sdtPr>
        <w:sdtEndPr/>
        <w:sdtContent>
          <w:r>
            <w:fldChar w:fldCharType="begin"/>
          </w:r>
          <w:r>
            <w:instrText xml:space="preserve"> CITATION Eur17 \l 2057 </w:instrText>
          </w:r>
          <w:r>
            <w:fldChar w:fldCharType="separate"/>
          </w:r>
          <w:r w:rsidR="000B247D" w:rsidRPr="000B247D">
            <w:rPr>
              <w:noProof/>
            </w:rPr>
            <w:t>(Eur Ing Albert Lester, 2017)</w:t>
          </w:r>
          <w:r>
            <w:fldChar w:fldCharType="end"/>
          </w:r>
        </w:sdtContent>
      </w:sdt>
      <w:r w:rsidR="00CD6A00">
        <w:t xml:space="preserve">. </w:t>
      </w:r>
    </w:p>
    <w:p w:rsidR="004F6DDF" w:rsidRPr="00CD6A00" w:rsidRDefault="00CD6A00" w:rsidP="009723FE">
      <w:pPr>
        <w:rPr>
          <w:color w:val="FF0000"/>
        </w:rPr>
      </w:pPr>
      <w:r>
        <w:t>I have a natural enthusiasm that was apparent t</w:t>
      </w:r>
      <w:r w:rsidR="00136EF7">
        <w:t>o all</w:t>
      </w:r>
      <w:r w:rsidR="00C848B4">
        <w:t xml:space="preserve"> </w:t>
      </w:r>
      <w:r w:rsidR="00136EF7">
        <w:t>and</w:t>
      </w:r>
      <w:r>
        <w:t xml:space="preserve"> it was my main motivating feature when </w:t>
      </w:r>
      <w:r w:rsidR="00136EF7">
        <w:t xml:space="preserve">leading and </w:t>
      </w:r>
      <w:r>
        <w:t xml:space="preserve">overcoming any challenges presented by other team members or system failures. </w:t>
      </w:r>
    </w:p>
    <w:p w:rsidR="00FD2032" w:rsidRDefault="000F16FC" w:rsidP="009723FE">
      <w:r>
        <w:t xml:space="preserve">A list of traits have been </w:t>
      </w:r>
      <w:r w:rsidR="00CD6A00">
        <w:t>compiled</w:t>
      </w:r>
      <w:r>
        <w:t xml:space="preserve"> from studies of leaders between the years 1948 and 1970 that associates leadership with the following characteristics; </w:t>
      </w:r>
    </w:p>
    <w:p w:rsidR="000F16FC" w:rsidRDefault="000F16FC" w:rsidP="000F16FC">
      <w:pPr>
        <w:pStyle w:val="ListParagraph"/>
        <w:numPr>
          <w:ilvl w:val="0"/>
          <w:numId w:val="8"/>
        </w:numPr>
      </w:pPr>
      <w:r>
        <w:t>A drive for responsibility and task completion.</w:t>
      </w:r>
    </w:p>
    <w:p w:rsidR="000F16FC" w:rsidRDefault="000F16FC" w:rsidP="000F16FC">
      <w:pPr>
        <w:pStyle w:val="ListParagraph"/>
        <w:numPr>
          <w:ilvl w:val="0"/>
          <w:numId w:val="8"/>
        </w:numPr>
      </w:pPr>
      <w:r>
        <w:t>Vigour and persistence in pursuit of goals.</w:t>
      </w:r>
    </w:p>
    <w:p w:rsidR="000F16FC" w:rsidRDefault="000F16FC" w:rsidP="000F16FC">
      <w:pPr>
        <w:pStyle w:val="ListParagraph"/>
        <w:numPr>
          <w:ilvl w:val="0"/>
          <w:numId w:val="8"/>
        </w:numPr>
      </w:pPr>
      <w:r>
        <w:t>Risk taking and originality in problem solving.</w:t>
      </w:r>
    </w:p>
    <w:p w:rsidR="000F16FC" w:rsidRDefault="000F16FC" w:rsidP="000F16FC">
      <w:pPr>
        <w:pStyle w:val="ListParagraph"/>
        <w:numPr>
          <w:ilvl w:val="0"/>
          <w:numId w:val="8"/>
        </w:numPr>
      </w:pPr>
      <w:r>
        <w:t>Drive to exercise initiative in social situations.</w:t>
      </w:r>
    </w:p>
    <w:p w:rsidR="000F16FC" w:rsidRDefault="008C533D" w:rsidP="000F16FC">
      <w:pPr>
        <w:pStyle w:val="ListParagraph"/>
        <w:numPr>
          <w:ilvl w:val="0"/>
          <w:numId w:val="8"/>
        </w:numPr>
      </w:pPr>
      <w:r>
        <w:t>Self-confidence</w:t>
      </w:r>
      <w:r w:rsidR="000F16FC">
        <w:t xml:space="preserve"> and sense of personal identity.</w:t>
      </w:r>
    </w:p>
    <w:p w:rsidR="000F16FC" w:rsidRDefault="000F16FC" w:rsidP="000F16FC">
      <w:pPr>
        <w:pStyle w:val="ListParagraph"/>
        <w:numPr>
          <w:ilvl w:val="0"/>
          <w:numId w:val="8"/>
        </w:numPr>
      </w:pPr>
      <w:r>
        <w:t>Readiness to absorb interpersonal stress.</w:t>
      </w:r>
    </w:p>
    <w:p w:rsidR="000F16FC" w:rsidRDefault="000F16FC" w:rsidP="000F16FC">
      <w:pPr>
        <w:pStyle w:val="ListParagraph"/>
        <w:numPr>
          <w:ilvl w:val="0"/>
          <w:numId w:val="8"/>
        </w:numPr>
      </w:pPr>
      <w:r>
        <w:t>Willingness to accept consequences of decisions and actions.</w:t>
      </w:r>
    </w:p>
    <w:p w:rsidR="000F16FC" w:rsidRDefault="000F16FC" w:rsidP="000F16FC">
      <w:pPr>
        <w:pStyle w:val="ListParagraph"/>
        <w:numPr>
          <w:ilvl w:val="0"/>
          <w:numId w:val="8"/>
        </w:numPr>
      </w:pPr>
      <w:r>
        <w:t>Willingness to tolerate frustration and stress.</w:t>
      </w:r>
    </w:p>
    <w:p w:rsidR="000F16FC" w:rsidRDefault="000F16FC" w:rsidP="000F16FC">
      <w:pPr>
        <w:pStyle w:val="ListParagraph"/>
        <w:numPr>
          <w:ilvl w:val="0"/>
          <w:numId w:val="8"/>
        </w:numPr>
      </w:pPr>
      <w:r>
        <w:t xml:space="preserve">Ability to influence other </w:t>
      </w:r>
      <w:r w:rsidR="00DC7C5F">
        <w:t>people’s</w:t>
      </w:r>
      <w:r>
        <w:t xml:space="preserve"> behaviour </w:t>
      </w:r>
    </w:p>
    <w:p w:rsidR="00AC674A" w:rsidRDefault="000F16FC" w:rsidP="009723FE">
      <w:pPr>
        <w:pStyle w:val="ListParagraph"/>
        <w:numPr>
          <w:ilvl w:val="0"/>
          <w:numId w:val="8"/>
        </w:numPr>
      </w:pPr>
      <w:r>
        <w:t>Capacity to structure soci</w:t>
      </w:r>
      <w:r w:rsidR="00DC7C5F">
        <w:t>a</w:t>
      </w:r>
      <w:r>
        <w:t>l interaction systems to the purpose at hand.</w:t>
      </w:r>
    </w:p>
    <w:p w:rsidR="00CD6A00" w:rsidRDefault="000B247D" w:rsidP="00DC7C5F">
      <w:pPr>
        <w:rPr>
          <w:color w:val="C00000"/>
        </w:rPr>
      </w:pPr>
      <w:sdt>
        <w:sdtPr>
          <w:id w:val="1744368386"/>
          <w:citation/>
        </w:sdtPr>
        <w:sdtEndPr/>
        <w:sdtContent>
          <w:r w:rsidR="001F6654">
            <w:fldChar w:fldCharType="begin"/>
          </w:r>
          <w:r w:rsidR="001F6654">
            <w:instrText xml:space="preserve"> CITATION Pet10 \l 2057 </w:instrText>
          </w:r>
          <w:r w:rsidR="001F6654">
            <w:fldChar w:fldCharType="separate"/>
          </w:r>
          <w:r w:rsidRPr="000B247D">
            <w:rPr>
              <w:noProof/>
            </w:rPr>
            <w:t>(Northouse, 2010)</w:t>
          </w:r>
          <w:r w:rsidR="001F6654">
            <w:fldChar w:fldCharType="end"/>
          </w:r>
        </w:sdtContent>
      </w:sdt>
      <w:r w:rsidR="001F6654">
        <w:t>.</w:t>
      </w:r>
      <w:r w:rsidR="008C533D">
        <w:t xml:space="preserve"> </w:t>
      </w:r>
    </w:p>
    <w:p w:rsidR="00CD6A00" w:rsidRPr="00CD6A00" w:rsidRDefault="00CD6A00" w:rsidP="00DC7C5F">
      <w:r>
        <w:t>I have a drive to succeed</w:t>
      </w:r>
      <w:r w:rsidR="00C848B4">
        <w:t>, which</w:t>
      </w:r>
      <w:r>
        <w:t xml:space="preserve"> when combined with my tendency to think outside the box and ability to adapt my communication style ensuring clarity of understanding, I was able to successfully lead this project </w:t>
      </w:r>
      <w:r w:rsidR="00C848B4">
        <w:t xml:space="preserve">from </w:t>
      </w:r>
      <w:r>
        <w:t>inception to completion by the set deadline.</w:t>
      </w:r>
    </w:p>
    <w:p w:rsidR="003C4E93" w:rsidRDefault="00C848B4" w:rsidP="000A31CB">
      <w:r>
        <w:lastRenderedPageBreak/>
        <w:t>Subsequent to forming my team and</w:t>
      </w:r>
      <w:r w:rsidR="00300709">
        <w:t xml:space="preserve"> in order for us to develop</w:t>
      </w:r>
      <w:r>
        <w:t xml:space="preserve"> effectively,</w:t>
      </w:r>
      <w:r w:rsidR="00300709">
        <w:t xml:space="preserve"> four main stages </w:t>
      </w:r>
      <w:r>
        <w:t>we</w:t>
      </w:r>
      <w:r w:rsidR="00300709">
        <w:t xml:space="preserve">re undertaken </w:t>
      </w:r>
      <w:r>
        <w:t>corresponding</w:t>
      </w:r>
      <w:r w:rsidR="00300709">
        <w:t xml:space="preserve"> to </w:t>
      </w:r>
      <w:r w:rsidR="008C533D">
        <w:t>Bruce Tuckman and the Tuckman theory</w:t>
      </w:r>
      <w:r w:rsidR="00300709">
        <w:t xml:space="preserve">. These stages </w:t>
      </w:r>
      <w:r>
        <w:t>we</w:t>
      </w:r>
      <w:r w:rsidR="00300709">
        <w:t>re</w:t>
      </w:r>
      <w:r w:rsidR="008C533D">
        <w:t xml:space="preserve"> </w:t>
      </w:r>
      <w:r>
        <w:t>“</w:t>
      </w:r>
      <w:r w:rsidR="008C533D">
        <w:t>forming, storming, norming and performing</w:t>
      </w:r>
      <w:r>
        <w:t>”</w:t>
      </w:r>
      <w:r w:rsidR="008C533D">
        <w:t xml:space="preserve"> </w:t>
      </w:r>
      <w:sdt>
        <w:sdtPr>
          <w:id w:val="-1365593720"/>
          <w:citation/>
        </w:sdtPr>
        <w:sdtEndPr/>
        <w:sdtContent>
          <w:r w:rsidR="008C533D">
            <w:fldChar w:fldCharType="begin"/>
          </w:r>
          <w:r w:rsidR="008C533D">
            <w:instrText xml:space="preserve"> CITATION Emm14 \l 2057 </w:instrText>
          </w:r>
          <w:r w:rsidR="008C533D">
            <w:fldChar w:fldCharType="separate"/>
          </w:r>
          <w:r w:rsidR="000B247D" w:rsidRPr="000B247D">
            <w:rPr>
              <w:noProof/>
            </w:rPr>
            <w:t>(Elsey, 2014)</w:t>
          </w:r>
          <w:r w:rsidR="008C533D">
            <w:fldChar w:fldCharType="end"/>
          </w:r>
        </w:sdtContent>
      </w:sdt>
      <w:r w:rsidR="008C533D">
        <w:t xml:space="preserve">.  </w:t>
      </w:r>
      <w:r w:rsidR="00300709">
        <w:t xml:space="preserve">Tuckman believed in order for a team to operate successfully they must endure the four stages. </w:t>
      </w:r>
      <w:r>
        <w:t>My team</w:t>
      </w:r>
      <w:r w:rsidR="006D34B1">
        <w:t xml:space="preserve"> all had differ</w:t>
      </w:r>
      <w:r>
        <w:t>ing</w:t>
      </w:r>
      <w:r w:rsidR="006D34B1">
        <w:t xml:space="preserve"> levels of experience, </w:t>
      </w:r>
      <w:r>
        <w:t>with three</w:t>
      </w:r>
      <w:r w:rsidR="006D34B1">
        <w:t xml:space="preserve"> </w:t>
      </w:r>
      <w:r>
        <w:t>having</w:t>
      </w:r>
      <w:r w:rsidR="006D34B1">
        <w:t xml:space="preserve"> </w:t>
      </w:r>
      <w:r>
        <w:t>worked</w:t>
      </w:r>
      <w:r w:rsidR="006D34B1">
        <w:t xml:space="preserve"> together for at least five years so were familiar with each other</w:t>
      </w:r>
      <w:r>
        <w:t xml:space="preserve"> and</w:t>
      </w:r>
      <w:r w:rsidR="006D34B1">
        <w:t xml:space="preserve"> two were new to the company</w:t>
      </w:r>
      <w:r>
        <w:t>,</w:t>
      </w:r>
      <w:r w:rsidR="006D34B1">
        <w:t xml:space="preserve"> so as a team </w:t>
      </w:r>
      <w:r>
        <w:t>there were uncertainties</w:t>
      </w:r>
      <w:r w:rsidR="006D34B1">
        <w:t xml:space="preserve"> of the abilities </w:t>
      </w:r>
      <w:r>
        <w:t>to operate as a unit</w:t>
      </w:r>
      <w:r w:rsidR="006D34B1">
        <w:t xml:space="preserve">. </w:t>
      </w:r>
      <w:r>
        <w:t>I held a</w:t>
      </w:r>
      <w:r w:rsidR="006D34B1">
        <w:t xml:space="preserve"> meeting to discuss the roles of each member and </w:t>
      </w:r>
      <w:r>
        <w:t>provide direction for</w:t>
      </w:r>
      <w:r w:rsidR="006D34B1">
        <w:t xml:space="preserve"> the project</w:t>
      </w:r>
      <w:r>
        <w:t>, emphasising</w:t>
      </w:r>
      <w:r w:rsidR="006D34B1">
        <w:t xml:space="preserve"> </w:t>
      </w:r>
      <w:r w:rsidR="006B10FA">
        <w:t xml:space="preserve">the benefits </w:t>
      </w:r>
      <w:r w:rsidR="003C4E93">
        <w:t>of</w:t>
      </w:r>
      <w:r w:rsidR="006B10FA">
        <w:t xml:space="preserve"> successfully delivering this project</w:t>
      </w:r>
      <w:r w:rsidR="003C4E93">
        <w:t xml:space="preserve">. There </w:t>
      </w:r>
      <w:r w:rsidR="006B10FA">
        <w:t>were no objections by the team. This was the ‘forming’ stage according to Tuckman</w:t>
      </w:r>
      <w:r w:rsidR="00294A93">
        <w:t>’</w:t>
      </w:r>
      <w:r w:rsidR="006B10FA">
        <w:t xml:space="preserve">s theory. </w:t>
      </w:r>
    </w:p>
    <w:p w:rsidR="00294A93" w:rsidRDefault="00D32330" w:rsidP="000A31CB">
      <w:r>
        <w:t>The storming stage follow</w:t>
      </w:r>
      <w:r w:rsidR="003C4E93">
        <w:t>ed</w:t>
      </w:r>
      <w:r>
        <w:t xml:space="preserve">, where personalities and aspirations of team members </w:t>
      </w:r>
      <w:r w:rsidR="003C4E93">
        <w:t>became</w:t>
      </w:r>
      <w:r>
        <w:t xml:space="preserve"> apparent. Here Tuckman believe</w:t>
      </w:r>
      <w:r w:rsidR="00294A93">
        <w:t>d</w:t>
      </w:r>
      <w:r>
        <w:t xml:space="preserve"> that the more dominant individuals may try to increase their influence while the less dominant may feel they </w:t>
      </w:r>
      <w:r w:rsidR="00294A93">
        <w:t>we</w:t>
      </w:r>
      <w:r>
        <w:t>re being</w:t>
      </w:r>
      <w:r w:rsidRPr="00D32330">
        <w:rPr>
          <w:color w:val="FF0000"/>
        </w:rPr>
        <w:t xml:space="preserve"> </w:t>
      </w:r>
      <w:r w:rsidRPr="003C4E93">
        <w:t>side</w:t>
      </w:r>
      <w:r w:rsidR="003C4E93" w:rsidRPr="003C4E93">
        <w:t>-</w:t>
      </w:r>
      <w:r w:rsidRPr="003C4E93">
        <w:t xml:space="preserve">lined. </w:t>
      </w:r>
      <w:r w:rsidR="00A74B74">
        <w:t>Tuckman state</w:t>
      </w:r>
      <w:r w:rsidR="00294A93">
        <w:t>d</w:t>
      </w:r>
      <w:r w:rsidR="00A74B74">
        <w:t xml:space="preserve"> that conflict may arise </w:t>
      </w:r>
      <w:r w:rsidR="00294A93">
        <w:t>at this point</w:t>
      </w:r>
      <w:r w:rsidR="00A74B74">
        <w:t xml:space="preserve">. </w:t>
      </w:r>
    </w:p>
    <w:p w:rsidR="00294A93" w:rsidRDefault="00A74B74" w:rsidP="000A31CB">
      <w:r>
        <w:t xml:space="preserve">During the ‘norming’ stage, the project </w:t>
      </w:r>
      <w:r w:rsidR="00294A93">
        <w:t>wa</w:t>
      </w:r>
      <w:r>
        <w:t xml:space="preserve">s underway and </w:t>
      </w:r>
      <w:r w:rsidR="00294A93">
        <w:t>progressing effectively</w:t>
      </w:r>
      <w:r>
        <w:t xml:space="preserve">, </w:t>
      </w:r>
      <w:r w:rsidR="00294A93">
        <w:t xml:space="preserve">where my </w:t>
      </w:r>
      <w:r>
        <w:t xml:space="preserve">team members accepted their roles and responsibilities and </w:t>
      </w:r>
      <w:r w:rsidR="00294A93">
        <w:t>we</w:t>
      </w:r>
      <w:r>
        <w:t>re motivated to achieve the project</w:t>
      </w:r>
      <w:r w:rsidR="00294A93">
        <w:t>’</w:t>
      </w:r>
      <w:r>
        <w:t xml:space="preserve">s objectives. </w:t>
      </w:r>
    </w:p>
    <w:p w:rsidR="003C63EF" w:rsidRPr="00C848B4" w:rsidRDefault="00A74B74" w:rsidP="000A31CB">
      <w:r>
        <w:t>At the performing stage, the team work</w:t>
      </w:r>
      <w:r w:rsidR="00294A93">
        <w:t>ed</w:t>
      </w:r>
      <w:r>
        <w:t xml:space="preserve"> well together focusing on the goal</w:t>
      </w:r>
      <w:r w:rsidR="00294A93">
        <w:t xml:space="preserve"> and were</w:t>
      </w:r>
      <w:r>
        <w:t xml:space="preserve"> confident in their individual roles </w:t>
      </w:r>
      <w:r w:rsidR="00294A93">
        <w:t xml:space="preserve">whilst </w:t>
      </w:r>
      <w:r>
        <w:t xml:space="preserve">being able to efficiently communicate with one another </w:t>
      </w:r>
      <w:sdt>
        <w:sdtPr>
          <w:id w:val="-432749264"/>
          <w:citation/>
        </w:sdtPr>
        <w:sdtEndPr/>
        <w:sdtContent>
          <w:r>
            <w:fldChar w:fldCharType="begin"/>
          </w:r>
          <w:r>
            <w:instrText xml:space="preserve"> CITATION Eur17 \l 2057 </w:instrText>
          </w:r>
          <w:r>
            <w:fldChar w:fldCharType="separate"/>
          </w:r>
          <w:r w:rsidR="000B247D" w:rsidRPr="000B247D">
            <w:rPr>
              <w:noProof/>
            </w:rPr>
            <w:t>(Eur Ing Albert Lester, 2017)</w:t>
          </w:r>
          <w:r>
            <w:fldChar w:fldCharType="end"/>
          </w:r>
        </w:sdtContent>
      </w:sdt>
      <w:r>
        <w:t xml:space="preserve">. </w:t>
      </w:r>
    </w:p>
    <w:p w:rsidR="00294A93" w:rsidRDefault="007E4B55" w:rsidP="00C309BA">
      <w:r>
        <w:t xml:space="preserve">As team leader it </w:t>
      </w:r>
      <w:r w:rsidR="008F18B8">
        <w:t>was</w:t>
      </w:r>
      <w:r>
        <w:t xml:space="preserve"> my responsibility to ensure the team remain</w:t>
      </w:r>
      <w:r w:rsidR="00294A93">
        <w:t>ed</w:t>
      </w:r>
      <w:r>
        <w:t xml:space="preserve"> motivated throughout by reiterating the importance of the project and confirming that all members </w:t>
      </w:r>
      <w:r w:rsidR="00294A93">
        <w:t>we</w:t>
      </w:r>
      <w:r>
        <w:t xml:space="preserve">re fully aware of why and what they </w:t>
      </w:r>
      <w:r w:rsidR="00294A93">
        <w:t>we</w:t>
      </w:r>
      <w:r>
        <w:t xml:space="preserve">re doing. </w:t>
      </w:r>
    </w:p>
    <w:p w:rsidR="00C309BA" w:rsidRDefault="00C309BA" w:rsidP="00C309BA">
      <w:pPr>
        <w:rPr>
          <w:color w:val="C00000"/>
        </w:rPr>
      </w:pPr>
      <w:r>
        <w:t xml:space="preserve">Reviewing various motivation theories enables leaders to understand what motivates a person and how they could influence motivation in team members resulting in a successful project. </w:t>
      </w:r>
    </w:p>
    <w:p w:rsidR="00294A93" w:rsidRDefault="003C63EF" w:rsidP="000A31CB">
      <w:r>
        <w:t>The theory of motivation has been developed from ‘Maslow’s hierarchy of needs’ which is a theory by Abraham Maslow</w:t>
      </w:r>
      <w:r w:rsidR="005D1DD5">
        <w:t xml:space="preserve">, that </w:t>
      </w:r>
      <w:r>
        <w:t>describe</w:t>
      </w:r>
      <w:r w:rsidR="00294A93">
        <w:t>d</w:t>
      </w:r>
      <w:r>
        <w:t xml:space="preserve"> how people </w:t>
      </w:r>
      <w:r w:rsidR="005D1DD5">
        <w:t>we</w:t>
      </w:r>
      <w:r>
        <w:t>re motivated by five straightforward categories</w:t>
      </w:r>
      <w:r w:rsidR="00294A93">
        <w:t>:</w:t>
      </w:r>
      <w:r w:rsidR="005D1DD5">
        <w:t xml:space="preserve"> </w:t>
      </w:r>
      <w:r>
        <w:t>physiological, safety, love and belonging, esteem and self-actualization. Maslow believed that people become motivated by meeting one or more of the categoric needs in the hierarchy</w:t>
      </w:r>
      <w:sdt>
        <w:sdtPr>
          <w:id w:val="-932206777"/>
          <w:citation/>
        </w:sdtPr>
        <w:sdtEndPr/>
        <w:sdtContent>
          <w:r>
            <w:fldChar w:fldCharType="begin"/>
          </w:r>
          <w:r>
            <w:instrText xml:space="preserve"> CITATION Eli20 \l 2057 </w:instrText>
          </w:r>
          <w:r>
            <w:fldChar w:fldCharType="separate"/>
          </w:r>
          <w:r w:rsidR="000B247D">
            <w:rPr>
              <w:noProof/>
            </w:rPr>
            <w:t xml:space="preserve"> </w:t>
          </w:r>
          <w:r w:rsidR="000B247D" w:rsidRPr="000B247D">
            <w:rPr>
              <w:noProof/>
            </w:rPr>
            <w:t>(Hopper, 2020)</w:t>
          </w:r>
          <w:r>
            <w:fldChar w:fldCharType="end"/>
          </w:r>
        </w:sdtContent>
      </w:sdt>
      <w:r>
        <w:t xml:space="preserve">. </w:t>
      </w:r>
    </w:p>
    <w:p w:rsidR="00337F28" w:rsidRDefault="003C63EF" w:rsidP="000A31CB">
      <w:r>
        <w:t xml:space="preserve">Maslow’s theory was further developed and refined by Clayton P. Alderfer who believed human motivation </w:t>
      </w:r>
      <w:r w:rsidR="00294A93">
        <w:t>wa</w:t>
      </w:r>
      <w:r>
        <w:t xml:space="preserve">s grounded on “existence, relatedness and growth” </w:t>
      </w:r>
      <w:sdt>
        <w:sdtPr>
          <w:id w:val="325412650"/>
          <w:citation/>
        </w:sdtPr>
        <w:sdtEndPr/>
        <w:sdtContent>
          <w:r>
            <w:fldChar w:fldCharType="begin"/>
          </w:r>
          <w:r>
            <w:instrText xml:space="preserve"> CITATION Sam18 \l 2057 </w:instrText>
          </w:r>
          <w:r>
            <w:fldChar w:fldCharType="separate"/>
          </w:r>
          <w:r w:rsidR="000B247D" w:rsidRPr="000B247D">
            <w:rPr>
              <w:noProof/>
            </w:rPr>
            <w:t>(Quain, 2018)</w:t>
          </w:r>
          <w:r>
            <w:fldChar w:fldCharType="end"/>
          </w:r>
        </w:sdtContent>
      </w:sdt>
      <w:r>
        <w:t>. Both theories believe</w:t>
      </w:r>
      <w:r w:rsidR="00294A93">
        <w:t>d</w:t>
      </w:r>
      <w:r>
        <w:t xml:space="preserve"> that if a person</w:t>
      </w:r>
      <w:r w:rsidR="00294A93">
        <w:t>’</w:t>
      </w:r>
      <w:r>
        <w:t xml:space="preserve">s basic needs </w:t>
      </w:r>
      <w:r w:rsidR="00294A93">
        <w:t>we</w:t>
      </w:r>
      <w:r>
        <w:t>re met then they</w:t>
      </w:r>
      <w:r w:rsidR="00294A93">
        <w:t xml:space="preserve"> would</w:t>
      </w:r>
      <w:r>
        <w:t xml:space="preserve"> be motivated to grow as a person and achieve goals to live up to </w:t>
      </w:r>
      <w:r w:rsidR="007E4B55">
        <w:t>one’s</w:t>
      </w:r>
      <w:r>
        <w:t xml:space="preserve"> potential. </w:t>
      </w:r>
    </w:p>
    <w:p w:rsidR="007E4B55" w:rsidRDefault="00710034" w:rsidP="000A31CB">
      <w:r>
        <w:t xml:space="preserve">Fredrick Herzberg grouped motivators into two categories, hygiene and growth, similar to Maslow’s theory </w:t>
      </w:r>
      <w:r w:rsidR="00134F59">
        <w:t xml:space="preserve">where </w:t>
      </w:r>
      <w:r>
        <w:t>basic hygiene need</w:t>
      </w:r>
      <w:r w:rsidR="00337F28">
        <w:t>s we</w:t>
      </w:r>
      <w:r>
        <w:t>re required to be met</w:t>
      </w:r>
      <w:r w:rsidR="00134F59">
        <w:t xml:space="preserve"> first</w:t>
      </w:r>
      <w:r>
        <w:t xml:space="preserve">, though Herzberg acknowledged </w:t>
      </w:r>
      <w:r w:rsidR="00311291">
        <w:t xml:space="preserve">hygiene factors </w:t>
      </w:r>
      <w:r w:rsidR="00641A6B">
        <w:t>d</w:t>
      </w:r>
      <w:r w:rsidR="00337F28">
        <w:t>id</w:t>
      </w:r>
      <w:r w:rsidR="00641A6B">
        <w:t xml:space="preserve"> not actually increase motivation but without them a person c</w:t>
      </w:r>
      <w:r w:rsidR="00337F28">
        <w:t>ould</w:t>
      </w:r>
      <w:r w:rsidR="00641A6B">
        <w:t xml:space="preserve"> be demotivated. Herzber</w:t>
      </w:r>
      <w:r w:rsidR="00134F59">
        <w:t>g</w:t>
      </w:r>
      <w:r w:rsidR="00641A6B">
        <w:t xml:space="preserve"> believe</w:t>
      </w:r>
      <w:r w:rsidR="00337F28">
        <w:t>d</w:t>
      </w:r>
      <w:r w:rsidR="00641A6B">
        <w:t xml:space="preserve"> that growth factors dr</w:t>
      </w:r>
      <w:r w:rsidR="00337F28">
        <w:t>ove</w:t>
      </w:r>
      <w:r w:rsidR="00641A6B">
        <w:t xml:space="preserve"> motivation</w:t>
      </w:r>
      <w:r w:rsidR="00134F59">
        <w:t>,</w:t>
      </w:r>
      <w:r w:rsidR="00641A6B">
        <w:t xml:space="preserve"> factors such as achievement, recognition, responsibility and work satisfaction </w:t>
      </w:r>
      <w:sdt>
        <w:sdtPr>
          <w:id w:val="-619683328"/>
          <w:citation/>
        </w:sdtPr>
        <w:sdtEndPr/>
        <w:sdtContent>
          <w:r w:rsidR="00381006">
            <w:fldChar w:fldCharType="begin"/>
          </w:r>
          <w:r w:rsidR="00381006">
            <w:instrText xml:space="preserve"> CITATION Jam17 \l 2057 </w:instrText>
          </w:r>
          <w:r w:rsidR="00381006">
            <w:fldChar w:fldCharType="separate"/>
          </w:r>
          <w:r w:rsidR="000B247D" w:rsidRPr="000B247D">
            <w:rPr>
              <w:noProof/>
            </w:rPr>
            <w:t>(Young, 2017)</w:t>
          </w:r>
          <w:r w:rsidR="00381006">
            <w:fldChar w:fldCharType="end"/>
          </w:r>
        </w:sdtContent>
      </w:sdt>
      <w:r w:rsidR="00381006">
        <w:t xml:space="preserve">. </w:t>
      </w:r>
      <w:r w:rsidR="00C309BA">
        <w:t xml:space="preserve"> </w:t>
      </w:r>
    </w:p>
    <w:p w:rsidR="00337F28" w:rsidRDefault="003C63EF" w:rsidP="008F18B8">
      <w:r>
        <w:t xml:space="preserve">McClelland’s theory </w:t>
      </w:r>
      <w:r w:rsidR="00337F28">
        <w:t xml:space="preserve">stated </w:t>
      </w:r>
      <w:r>
        <w:t xml:space="preserve">that “people’s needs are acquired over time and are shaped by life experiences.” McClelland categorized these ‘needs’ or ‘motives’ to be achievement, affiliation and power. McClelland observed that the presence of these motives in an individual resulted in the individual to have the tendency to behave in certain ways and believed that while all these factors could affect </w:t>
      </w:r>
      <w:r w:rsidR="008770EE">
        <w:t>people’s</w:t>
      </w:r>
      <w:r>
        <w:t xml:space="preserve"> motivation and effectiveness, the </w:t>
      </w:r>
      <w:r>
        <w:lastRenderedPageBreak/>
        <w:t xml:space="preserve">need for achievement is the most critical for growth and success </w:t>
      </w:r>
      <w:sdt>
        <w:sdtPr>
          <w:id w:val="-1494718074"/>
          <w:citation/>
        </w:sdtPr>
        <w:sdtEndPr/>
        <w:sdtContent>
          <w:r>
            <w:fldChar w:fldCharType="begin"/>
          </w:r>
          <w:r>
            <w:instrText xml:space="preserve"> CITATION Dav53 \l 2057 </w:instrText>
          </w:r>
          <w:r>
            <w:fldChar w:fldCharType="separate"/>
          </w:r>
          <w:r w:rsidR="000B247D" w:rsidRPr="000B247D">
            <w:rPr>
              <w:noProof/>
            </w:rPr>
            <w:t>(David C McClelland , 1953)</w:t>
          </w:r>
          <w:r>
            <w:fldChar w:fldCharType="end"/>
          </w:r>
        </w:sdtContent>
      </w:sdt>
      <w:r>
        <w:t xml:space="preserve">, </w:t>
      </w:r>
      <w:sdt>
        <w:sdtPr>
          <w:id w:val="-2059461013"/>
          <w:citation/>
        </w:sdtPr>
        <w:sdtEndPr/>
        <w:sdtContent>
          <w:r>
            <w:fldChar w:fldCharType="begin"/>
          </w:r>
          <w:r>
            <w:instrText xml:space="preserve"> CITATION Dav61 \l 2057 </w:instrText>
          </w:r>
          <w:r>
            <w:fldChar w:fldCharType="separate"/>
          </w:r>
          <w:r w:rsidR="000B247D" w:rsidRPr="000B247D">
            <w:rPr>
              <w:noProof/>
            </w:rPr>
            <w:t>(McClelland, 1961)</w:t>
          </w:r>
          <w:r>
            <w:fldChar w:fldCharType="end"/>
          </w:r>
        </w:sdtContent>
      </w:sdt>
      <w:r>
        <w:t>.</w:t>
      </w:r>
      <w:r w:rsidR="00C309BA">
        <w:t xml:space="preserve"> </w:t>
      </w:r>
    </w:p>
    <w:p w:rsidR="000A31CB" w:rsidRPr="00DF4D75" w:rsidRDefault="005D1DD5" w:rsidP="000A31CB">
      <w:pPr>
        <w:rPr>
          <w:color w:val="000000" w:themeColor="text1"/>
        </w:rPr>
      </w:pPr>
      <w:r w:rsidRPr="00DF4D75">
        <w:rPr>
          <w:color w:val="000000" w:themeColor="text1"/>
        </w:rPr>
        <w:t>I based my model of motivation</w:t>
      </w:r>
      <w:r w:rsidR="00DF4D75" w:rsidRPr="00DF4D75">
        <w:rPr>
          <w:color w:val="000000" w:themeColor="text1"/>
        </w:rPr>
        <w:t xml:space="preserve"> on </w:t>
      </w:r>
      <w:r w:rsidRPr="00DF4D75">
        <w:rPr>
          <w:color w:val="000000" w:themeColor="text1"/>
        </w:rPr>
        <w:t>Vroom’s “Expectancy Theory” where the intensity of the expectation of ensuring the Gallery was fully operational and all staff trained within the set deadline appealed to the team as a whole and on an individual level where the effort from each team member, combined with their performance, resulted in measured successes whereby the motivating factor for achieving the s</w:t>
      </w:r>
      <w:r w:rsidR="00DF4D75" w:rsidRPr="00DF4D75">
        <w:rPr>
          <w:color w:val="000000" w:themeColor="text1"/>
        </w:rPr>
        <w:t>e</w:t>
      </w:r>
      <w:r w:rsidRPr="00DF4D75">
        <w:rPr>
          <w:color w:val="000000" w:themeColor="text1"/>
        </w:rPr>
        <w:t>p</w:t>
      </w:r>
      <w:r w:rsidR="00DF4D75" w:rsidRPr="00DF4D75">
        <w:rPr>
          <w:color w:val="000000" w:themeColor="text1"/>
        </w:rPr>
        <w:t>a</w:t>
      </w:r>
      <w:r w:rsidRPr="00DF4D75">
        <w:rPr>
          <w:color w:val="000000" w:themeColor="text1"/>
        </w:rPr>
        <w:t xml:space="preserve">rate and overall </w:t>
      </w:r>
      <w:r w:rsidR="00DF4D75" w:rsidRPr="00DF4D75">
        <w:rPr>
          <w:color w:val="000000" w:themeColor="text1"/>
        </w:rPr>
        <w:t xml:space="preserve">objectives </w:t>
      </w:r>
      <w:r w:rsidRPr="00DF4D75">
        <w:rPr>
          <w:color w:val="000000" w:themeColor="text1"/>
        </w:rPr>
        <w:t xml:space="preserve">of the project was the desire to be “rewarded” </w:t>
      </w:r>
      <w:r w:rsidR="00DF4D75" w:rsidRPr="00DF4D75">
        <w:rPr>
          <w:color w:val="000000" w:themeColor="text1"/>
        </w:rPr>
        <w:t>for</w:t>
      </w:r>
      <w:r w:rsidRPr="00DF4D75">
        <w:rPr>
          <w:color w:val="000000" w:themeColor="text1"/>
        </w:rPr>
        <w:t xml:space="preserve"> those successes, in so much as the individual member was recognised and appropriately “rewarded” by positive feedback by senior management </w:t>
      </w:r>
      <w:sdt>
        <w:sdtPr>
          <w:id w:val="278301617"/>
          <w:citation/>
        </w:sdtPr>
        <w:sdtEndPr/>
        <w:sdtContent>
          <w:r w:rsidR="00DF4D75">
            <w:fldChar w:fldCharType="begin"/>
          </w:r>
          <w:r w:rsidR="00DF4D75">
            <w:instrText xml:space="preserve"> CITATION DrP14 \l 2057 </w:instrText>
          </w:r>
          <w:r w:rsidR="00DF4D75">
            <w:fldChar w:fldCharType="separate"/>
          </w:r>
          <w:r w:rsidR="000B247D" w:rsidRPr="000B247D">
            <w:rPr>
              <w:noProof/>
            </w:rPr>
            <w:t>(Dr. Pranav Parijat; Shilpi Bagga, 2014)</w:t>
          </w:r>
          <w:r w:rsidR="00DF4D75">
            <w:fldChar w:fldCharType="end"/>
          </w:r>
        </w:sdtContent>
      </w:sdt>
      <w:r w:rsidR="00DF4D75">
        <w:t>.</w:t>
      </w:r>
    </w:p>
    <w:p w:rsidR="00B36F8B" w:rsidRDefault="005B4E54" w:rsidP="000A31CB">
      <w:pPr>
        <w:pStyle w:val="Heading1"/>
      </w:pPr>
      <w:bookmarkStart w:id="4" w:name="_Toc38274207"/>
      <w:r>
        <w:t>Tasks</w:t>
      </w:r>
      <w:bookmarkEnd w:id="4"/>
    </w:p>
    <w:p w:rsidR="00834F87" w:rsidRDefault="00DF4D75" w:rsidP="005B4E54">
      <w:r>
        <w:t xml:space="preserve">I monitored </w:t>
      </w:r>
      <w:r w:rsidR="00834F87">
        <w:t>progress/success by</w:t>
      </w:r>
      <w:r>
        <w:t xml:space="preserve"> regularly </w:t>
      </w:r>
      <w:r w:rsidR="00834F87">
        <w:t>evaluating the planned work schedule ensuring task</w:t>
      </w:r>
      <w:r w:rsidR="00962075">
        <w:t>s</w:t>
      </w:r>
      <w:r w:rsidR="00834F87">
        <w:t xml:space="preserve"> </w:t>
      </w:r>
      <w:r>
        <w:t>we</w:t>
      </w:r>
      <w:r w:rsidR="00834F87">
        <w:t xml:space="preserve">re being completed on time, </w:t>
      </w:r>
      <w:r>
        <w:t xml:space="preserve">that </w:t>
      </w:r>
      <w:r w:rsidR="00834F87">
        <w:t>team satisfaction, customer satisfaction and the quality of the work delivered</w:t>
      </w:r>
      <w:r>
        <w:t xml:space="preserve"> remained consistently high</w:t>
      </w:r>
      <w:r w:rsidR="00B34812">
        <w:t>, whilst having a</w:t>
      </w:r>
      <w:r w:rsidR="00834F87">
        <w:t xml:space="preserve"> negative budget which </w:t>
      </w:r>
      <w:r>
        <w:t>at first appeared a challenge</w:t>
      </w:r>
      <w:r w:rsidR="00834F87">
        <w:t xml:space="preserve"> but was an easy success indicator as no </w:t>
      </w:r>
      <w:r w:rsidR="00AD60D3">
        <w:t>additional funds were</w:t>
      </w:r>
      <w:r w:rsidR="00834F87">
        <w:t xml:space="preserve"> </w:t>
      </w:r>
      <w:r w:rsidR="00AD60D3">
        <w:t>utilised</w:t>
      </w:r>
      <w:r w:rsidR="00422A92">
        <w:t xml:space="preserve"> </w:t>
      </w:r>
      <w:sdt>
        <w:sdtPr>
          <w:id w:val="-35355968"/>
          <w:citation/>
        </w:sdtPr>
        <w:sdtEndPr/>
        <w:sdtContent>
          <w:r w:rsidR="00834F87">
            <w:fldChar w:fldCharType="begin"/>
          </w:r>
          <w:r w:rsidR="00834F87">
            <w:instrText xml:space="preserve"> CITATION Dia18 \l 2057 </w:instrText>
          </w:r>
          <w:r w:rsidR="00834F87">
            <w:fldChar w:fldCharType="separate"/>
          </w:r>
          <w:r w:rsidR="000B247D" w:rsidRPr="000B247D">
            <w:rPr>
              <w:noProof/>
            </w:rPr>
            <w:t>(Eskander, 2018)</w:t>
          </w:r>
          <w:r w:rsidR="00834F87">
            <w:fldChar w:fldCharType="end"/>
          </w:r>
        </w:sdtContent>
      </w:sdt>
      <w:r w:rsidR="00834F87">
        <w:t xml:space="preserve">. </w:t>
      </w:r>
    </w:p>
    <w:p w:rsidR="00001062" w:rsidRDefault="00790806" w:rsidP="00001062">
      <w:r>
        <w:t xml:space="preserve">It was important that </w:t>
      </w:r>
      <w:r w:rsidR="00AD60D3">
        <w:t>I achieved</w:t>
      </w:r>
      <w:r>
        <w:t xml:space="preserve"> the main objective by the </w:t>
      </w:r>
      <w:r w:rsidR="00AD60D3">
        <w:t>deadline</w:t>
      </w:r>
      <w:r>
        <w:t xml:space="preserve">. The first milestone that </w:t>
      </w:r>
      <w:r w:rsidR="00AD60D3">
        <w:t xml:space="preserve">I </w:t>
      </w:r>
      <w:r>
        <w:t xml:space="preserve">achieved was completing the validation work. </w:t>
      </w:r>
      <w:r w:rsidR="00AD60D3">
        <w:t xml:space="preserve">As a </w:t>
      </w:r>
      <w:r w:rsidR="00191FB7">
        <w:t xml:space="preserve">measurable, </w:t>
      </w:r>
      <w:r>
        <w:t>30% of the validation work was completed before the project be</w:t>
      </w:r>
      <w:r w:rsidR="00001062">
        <w:t>gan</w:t>
      </w:r>
      <w:r w:rsidR="00AD60D3">
        <w:t>, therefore t</w:t>
      </w:r>
      <w:r w:rsidR="00001062">
        <w:t>he team had to validate the remaining programs to prove the consistency of the results</w:t>
      </w:r>
      <w:r w:rsidR="00AD60D3">
        <w:t xml:space="preserve"> to ens</w:t>
      </w:r>
      <w:r w:rsidR="00001062">
        <w:t>ure the accuracy and reliability of the new equipment,</w:t>
      </w:r>
      <w:r w:rsidR="00AD60D3">
        <w:t xml:space="preserve"> whilst</w:t>
      </w:r>
      <w:r w:rsidR="00001062">
        <w:t xml:space="preserve"> also enabling the measurement of uncertainty to be calculated. Completing the validation was a crucial objective that </w:t>
      </w:r>
      <w:r w:rsidR="00AD60D3">
        <w:t>I had to achieve before</w:t>
      </w:r>
      <w:r w:rsidR="00001062">
        <w:t xml:space="preserve"> training technicians and implementing the Gallery into daily analysis.</w:t>
      </w:r>
    </w:p>
    <w:p w:rsidR="00DC7E65" w:rsidRDefault="001150E5" w:rsidP="005B4E54">
      <w:r>
        <w:t>On the Gantt chart the individual tasks were displayed for all to be aware of what was required</w:t>
      </w:r>
      <w:r w:rsidR="00F940DF">
        <w:t xml:space="preserve"> within set timescales</w:t>
      </w:r>
      <w:r w:rsidR="00DC7E65">
        <w:t>,</w:t>
      </w:r>
      <w:r w:rsidR="00F940DF">
        <w:t xml:space="preserve"> </w:t>
      </w:r>
      <w:r w:rsidR="00AD60D3">
        <w:t>namely</w:t>
      </w:r>
      <w:r w:rsidR="00DC7E65">
        <w:t>;</w:t>
      </w:r>
    </w:p>
    <w:p w:rsidR="00DC7E65" w:rsidRDefault="002426F8" w:rsidP="00DC7E65">
      <w:pPr>
        <w:pStyle w:val="ListParagraph"/>
        <w:numPr>
          <w:ilvl w:val="0"/>
          <w:numId w:val="7"/>
        </w:numPr>
      </w:pPr>
      <w:r>
        <w:t>Creating high and low calibration standards for each test.</w:t>
      </w:r>
    </w:p>
    <w:p w:rsidR="00AD0159" w:rsidRDefault="00AD0159" w:rsidP="00DC7E65">
      <w:pPr>
        <w:pStyle w:val="ListParagraph"/>
        <w:numPr>
          <w:ilvl w:val="0"/>
          <w:numId w:val="7"/>
        </w:numPr>
      </w:pPr>
      <w:r>
        <w:t>Creating suitable test re</w:t>
      </w:r>
      <w:r w:rsidR="00AD60D3">
        <w:t>-</w:t>
      </w:r>
      <w:r>
        <w:t>agents for each test.</w:t>
      </w:r>
    </w:p>
    <w:p w:rsidR="002426F8" w:rsidRDefault="002426F8" w:rsidP="00DC7E65">
      <w:pPr>
        <w:pStyle w:val="ListParagraph"/>
        <w:numPr>
          <w:ilvl w:val="0"/>
          <w:numId w:val="7"/>
        </w:numPr>
      </w:pPr>
      <w:r>
        <w:t>Obtaining a successful calibration on each program consecutively.</w:t>
      </w:r>
    </w:p>
    <w:p w:rsidR="00AD0159" w:rsidRDefault="002426F8" w:rsidP="00294A93">
      <w:pPr>
        <w:pStyle w:val="ListParagraph"/>
        <w:numPr>
          <w:ilvl w:val="0"/>
          <w:numId w:val="7"/>
        </w:numPr>
      </w:pPr>
      <w:r>
        <w:t xml:space="preserve">Running spiked samples </w:t>
      </w:r>
      <w:r w:rsidR="00AD0159">
        <w:t>of known concentration over a couple of days for each test program to check recovery.</w:t>
      </w:r>
    </w:p>
    <w:p w:rsidR="00D46107" w:rsidRDefault="008E2CB8" w:rsidP="005B4E54">
      <w:r>
        <w:t>Complication arose when one of the test programs continuously failed</w:t>
      </w:r>
      <w:r w:rsidR="00F940DF">
        <w:t>,</w:t>
      </w:r>
      <w:r w:rsidR="00AD60D3">
        <w:t xml:space="preserve"> when</w:t>
      </w:r>
      <w:r>
        <w:t xml:space="preserve"> the validation task was at 70%. It was important</w:t>
      </w:r>
      <w:r w:rsidR="00DC7E65">
        <w:t xml:space="preserve"> for me</w:t>
      </w:r>
      <w:r>
        <w:t xml:space="preserve"> to overcome the problem without disrupting the schedule of the project. I</w:t>
      </w:r>
      <w:r w:rsidR="00AD60D3">
        <w:t xml:space="preserve"> directed that </w:t>
      </w:r>
      <w:r w:rsidR="009D6D2E">
        <w:t>other programs would continue while</w:t>
      </w:r>
      <w:r w:rsidR="00B34812">
        <w:t xml:space="preserve"> an</w:t>
      </w:r>
      <w:r w:rsidR="009D6D2E">
        <w:t xml:space="preserve"> investigation was c</w:t>
      </w:r>
      <w:r w:rsidR="00F940DF">
        <w:t>onducted</w:t>
      </w:r>
      <w:r w:rsidR="009D6D2E">
        <w:t xml:space="preserve">. </w:t>
      </w:r>
      <w:r w:rsidR="00B34812">
        <w:t xml:space="preserve">Due to there being a negative budget I was unable to purchase additional material or services, however </w:t>
      </w:r>
      <w:r w:rsidR="00F940DF">
        <w:t>following</w:t>
      </w:r>
      <w:r w:rsidR="00B34812">
        <w:t xml:space="preserve"> a </w:t>
      </w:r>
      <w:r w:rsidR="0002692A">
        <w:t xml:space="preserve">thorough investigation, reviewing the information </w:t>
      </w:r>
      <w:r w:rsidR="00B34812">
        <w:t>obtained</w:t>
      </w:r>
      <w:r w:rsidR="0002692A">
        <w:t xml:space="preserve"> and the procedure </w:t>
      </w:r>
      <w:r w:rsidR="00B34812">
        <w:t>employed</w:t>
      </w:r>
      <w:r w:rsidR="00F940DF">
        <w:t>,</w:t>
      </w:r>
      <w:r w:rsidR="0002692A">
        <w:t xml:space="preserve"> the issue was resolve</w:t>
      </w:r>
      <w:r w:rsidR="00B34812">
        <w:t xml:space="preserve">d enabling </w:t>
      </w:r>
      <w:r w:rsidR="00F940DF">
        <w:t>the</w:t>
      </w:r>
      <w:r w:rsidR="0002692A">
        <w:t xml:space="preserve"> full validation of the Gallery within th</w:t>
      </w:r>
      <w:r w:rsidR="00B34812">
        <w:t>e deadline</w:t>
      </w:r>
      <w:r w:rsidR="0002692A">
        <w:t xml:space="preserve">. </w:t>
      </w:r>
    </w:p>
    <w:p w:rsidR="0002692A" w:rsidRDefault="0002692A" w:rsidP="005B4E54">
      <w:r>
        <w:t>The biggest c</w:t>
      </w:r>
      <w:r w:rsidR="00B34812">
        <w:t>hallenge</w:t>
      </w:r>
      <w:r>
        <w:t xml:space="preserve"> I </w:t>
      </w:r>
      <w:r w:rsidR="00B34812">
        <w:t xml:space="preserve">encountered related to </w:t>
      </w:r>
      <w:r>
        <w:t>staff member</w:t>
      </w:r>
      <w:r w:rsidR="00B34812">
        <w:t>’</w:t>
      </w:r>
      <w:r>
        <w:t>s resistance to change</w:t>
      </w:r>
      <w:r w:rsidR="00C27E5A">
        <w:t xml:space="preserve"> and</w:t>
      </w:r>
      <w:r w:rsidR="00B34812">
        <w:t xml:space="preserve"> </w:t>
      </w:r>
      <w:r w:rsidR="00C27E5A">
        <w:t xml:space="preserve">training, </w:t>
      </w:r>
      <w:r w:rsidR="00B34812">
        <w:t>with</w:t>
      </w:r>
      <w:r w:rsidR="00C27E5A">
        <w:t xml:space="preserve"> the additional challenge of negating duplication of effort. </w:t>
      </w:r>
      <w:r w:rsidR="00F940DF">
        <w:t>T</w:t>
      </w:r>
      <w:r w:rsidR="00C27E5A">
        <w:t xml:space="preserve">hrough clear communication methods, patience and being empathetic to their concerns, I was able to both reassure staff and promote the benefits of the projects success in timely and constructive individual and team meetings. This proved a measurable success as 80% of the required training was completed on schedule. The remaining 20% </w:t>
      </w:r>
      <w:r w:rsidR="00F940DF">
        <w:t>who</w:t>
      </w:r>
      <w:r w:rsidR="00C27E5A">
        <w:t xml:space="preserve"> were not present during the initial training period, were subsequently trained at the earliest opportunity in the shortest possible time.</w:t>
      </w:r>
    </w:p>
    <w:p w:rsidR="004A0841" w:rsidRDefault="004A0841" w:rsidP="004A0841">
      <w:pPr>
        <w:pStyle w:val="Heading1"/>
      </w:pPr>
      <w:bookmarkStart w:id="5" w:name="_Toc38274208"/>
      <w:r>
        <w:lastRenderedPageBreak/>
        <w:t>Conclusion</w:t>
      </w:r>
      <w:bookmarkEnd w:id="5"/>
      <w:r>
        <w:t xml:space="preserve"> </w:t>
      </w:r>
    </w:p>
    <w:p w:rsidR="00F940DF" w:rsidRDefault="00F940DF" w:rsidP="004A0841">
      <w:r>
        <w:t>This was a successful project, completed by the deadline without incurring any costs, and</w:t>
      </w:r>
      <w:r w:rsidR="003E5BF6">
        <w:t xml:space="preserve"> is</w:t>
      </w:r>
      <w:r>
        <w:t xml:space="preserve"> of significant </w:t>
      </w:r>
      <w:r w:rsidR="003E5BF6">
        <w:t>benefit to the organisation.</w:t>
      </w:r>
    </w:p>
    <w:p w:rsidR="003E5BF6" w:rsidRDefault="003E5BF6" w:rsidP="004A0841">
      <w:r>
        <w:t>Due to the many previous failed attempts, I was initially apprehensive of achieving this outcome however I am extremely proud of how I rose to the challenge, successfully leading and motivating my team, using the Gantt chart to aid communication and mitigate any identified risks and verifying progress during team meetings.</w:t>
      </w:r>
    </w:p>
    <w:p w:rsidR="003C60C2" w:rsidRDefault="003E5BF6" w:rsidP="004A0841">
      <w:r>
        <w:t xml:space="preserve">In retrospect, I have identified that </w:t>
      </w:r>
      <w:r w:rsidR="002B12A4">
        <w:t>by giving</w:t>
      </w:r>
      <w:r>
        <w:t xml:space="preserve"> all the team access to the</w:t>
      </w:r>
      <w:r w:rsidR="003C60C2">
        <w:t xml:space="preserve"> live </w:t>
      </w:r>
      <w:r>
        <w:t>Gantt chart via the Laboratories Communication Database</w:t>
      </w:r>
      <w:r w:rsidR="003C60C2">
        <w:t xml:space="preserve"> from the beginning of the project and throughout they would have had the opportunity to monitor and recognise progress of the various elements of the project in almost “live-time”, instead of only during team meetings when I updated the chart.</w:t>
      </w:r>
    </w:p>
    <w:p w:rsidR="00F940DF" w:rsidRDefault="006B00C3" w:rsidP="004A0841">
      <w:r>
        <w:t>By permitting this access it would have enabled me to further motivate them in line with the Vroom “Expectancy Theory”, as they would have been able to visualise their individual performance to gain that “reward” based outcome.</w:t>
      </w:r>
    </w:p>
    <w:p w:rsidR="003C60C2" w:rsidRDefault="003C60C2" w:rsidP="004A0841"/>
    <w:p w:rsidR="00F940DF" w:rsidRDefault="00F940DF" w:rsidP="004A0841"/>
    <w:p w:rsidR="004A0841" w:rsidRPr="004A0841" w:rsidRDefault="004A0841" w:rsidP="004A0841"/>
    <w:p w:rsidR="003C63EF" w:rsidRDefault="003C63EF" w:rsidP="00D46107"/>
    <w:p w:rsidR="003C63EF" w:rsidRDefault="003C63EF" w:rsidP="00D46107"/>
    <w:p w:rsidR="003C63EF" w:rsidRDefault="003C63EF" w:rsidP="00D46107"/>
    <w:p w:rsidR="00963A20" w:rsidRDefault="00963A20" w:rsidP="00D46107"/>
    <w:p w:rsidR="00CC32D3" w:rsidRDefault="00CC32D3" w:rsidP="00D46107"/>
    <w:p w:rsidR="00CC32D3" w:rsidRDefault="00CC32D3" w:rsidP="00D46107">
      <w:bookmarkStart w:id="6" w:name="_GoBack"/>
      <w:bookmarkEnd w:id="6"/>
    </w:p>
    <w:p w:rsidR="00CC32D3" w:rsidRDefault="00CC32D3" w:rsidP="00D46107"/>
    <w:p w:rsidR="00CC32D3" w:rsidRDefault="00CC32D3" w:rsidP="00D46107"/>
    <w:bookmarkStart w:id="7" w:name="_Toc38274209" w:displacedByCustomXml="next"/>
    <w:sdt>
      <w:sdtPr>
        <w:rPr>
          <w:rFonts w:eastAsiaTheme="minorHAnsi" w:cstheme="minorBidi"/>
          <w:sz w:val="22"/>
          <w:szCs w:val="22"/>
        </w:rPr>
        <w:id w:val="526755610"/>
        <w:docPartObj>
          <w:docPartGallery w:val="Bibliographies"/>
          <w:docPartUnique/>
        </w:docPartObj>
      </w:sdtPr>
      <w:sdtEndPr>
        <w:rPr>
          <w:b/>
          <w:bCs/>
        </w:rPr>
      </w:sdtEndPr>
      <w:sdtContent>
        <w:p w:rsidR="003C63EF" w:rsidRDefault="003C63EF">
          <w:pPr>
            <w:pStyle w:val="Heading1"/>
          </w:pPr>
          <w:r>
            <w:t>Works Cited</w:t>
          </w:r>
          <w:bookmarkEnd w:id="7"/>
        </w:p>
        <w:p w:rsidR="000B247D" w:rsidRDefault="003C63EF" w:rsidP="000B247D">
          <w:pPr>
            <w:pStyle w:val="Bibliography"/>
            <w:rPr>
              <w:noProof/>
              <w:sz w:val="24"/>
              <w:szCs w:val="24"/>
            </w:rPr>
          </w:pPr>
          <w:r>
            <w:fldChar w:fldCharType="begin"/>
          </w:r>
          <w:r>
            <w:instrText xml:space="preserve"> BIBLIOGRAPHY </w:instrText>
          </w:r>
          <w:r>
            <w:fldChar w:fldCharType="separate"/>
          </w:r>
          <w:r w:rsidR="000B247D">
            <w:rPr>
              <w:noProof/>
            </w:rPr>
            <w:t xml:space="preserve">Andre, L., 2020. </w:t>
          </w:r>
          <w:r w:rsidR="000B247D">
            <w:rPr>
              <w:i/>
              <w:iCs/>
              <w:noProof/>
            </w:rPr>
            <w:t xml:space="preserve">List of Project Management Methodologies: Comparison &amp; Examples. </w:t>
          </w:r>
          <w:r w:rsidR="000B247D">
            <w:rPr>
              <w:noProof/>
            </w:rPr>
            <w:t xml:space="preserve">[Online] </w:t>
          </w:r>
          <w:r w:rsidR="000B247D">
            <w:rPr>
              <w:noProof/>
            </w:rPr>
            <w:br/>
            <w:t xml:space="preserve">Available at: </w:t>
          </w:r>
          <w:r w:rsidR="000B247D">
            <w:rPr>
              <w:noProof/>
              <w:u w:val="single"/>
            </w:rPr>
            <w:t>https://financesonline.com/list-of-project-management-methodologies-comparison-examples/</w:t>
          </w:r>
          <w:r w:rsidR="000B247D">
            <w:rPr>
              <w:noProof/>
            </w:rPr>
            <w:br/>
            <w:t>[Accessed 30 03 2020].</w:t>
          </w:r>
        </w:p>
        <w:p w:rsidR="000B247D" w:rsidRDefault="000B247D" w:rsidP="000B247D">
          <w:pPr>
            <w:pStyle w:val="Bibliography"/>
            <w:rPr>
              <w:noProof/>
            </w:rPr>
          </w:pPr>
          <w:r>
            <w:rPr>
              <w:noProof/>
            </w:rPr>
            <w:t xml:space="preserve">Belbin, M., 1981. </w:t>
          </w:r>
          <w:r>
            <w:rPr>
              <w:i/>
              <w:iCs/>
              <w:noProof/>
            </w:rPr>
            <w:t xml:space="preserve">Management Teams; Why they succeed or Fail. </w:t>
          </w:r>
          <w:r>
            <w:rPr>
              <w:noProof/>
            </w:rPr>
            <w:t>Great Britain : Biddls Ltd., Guilford and King's Lynn.</w:t>
          </w:r>
        </w:p>
        <w:p w:rsidR="000B247D" w:rsidRDefault="000B247D" w:rsidP="000B247D">
          <w:pPr>
            <w:pStyle w:val="Bibliography"/>
            <w:rPr>
              <w:noProof/>
            </w:rPr>
          </w:pPr>
          <w:r>
            <w:rPr>
              <w:noProof/>
            </w:rPr>
            <w:t xml:space="preserve">David C McClelland , 1953. </w:t>
          </w:r>
          <w:r>
            <w:rPr>
              <w:i/>
              <w:iCs/>
              <w:noProof/>
            </w:rPr>
            <w:t xml:space="preserve">The Achievement Motive. </w:t>
          </w:r>
          <w:r>
            <w:rPr>
              <w:noProof/>
            </w:rPr>
            <w:t>New York: Appleton-Century-Crofts .</w:t>
          </w:r>
        </w:p>
        <w:p w:rsidR="000B247D" w:rsidRDefault="000B247D" w:rsidP="000B247D">
          <w:pPr>
            <w:pStyle w:val="Bibliography"/>
            <w:rPr>
              <w:noProof/>
            </w:rPr>
          </w:pPr>
          <w:r>
            <w:rPr>
              <w:noProof/>
            </w:rPr>
            <w:t xml:space="preserve">Dr. Pranav Parijat; Shilpi Bagga, 2014. </w:t>
          </w:r>
          <w:r>
            <w:rPr>
              <w:i/>
              <w:iCs/>
              <w:noProof/>
            </w:rPr>
            <w:t xml:space="preserve">Victor Vroom's Expentancy Theory of Motivation - An Evaluation , </w:t>
          </w:r>
          <w:r>
            <w:rPr>
              <w:noProof/>
            </w:rPr>
            <w:t>Jaipur : Global Wisdom Research .</w:t>
          </w:r>
        </w:p>
        <w:p w:rsidR="000B247D" w:rsidRDefault="000B247D" w:rsidP="000B247D">
          <w:pPr>
            <w:pStyle w:val="Bibliography"/>
            <w:rPr>
              <w:noProof/>
            </w:rPr>
          </w:pPr>
          <w:r>
            <w:rPr>
              <w:noProof/>
            </w:rPr>
            <w:lastRenderedPageBreak/>
            <w:t xml:space="preserve">Elsey, E.-L., 2014. </w:t>
          </w:r>
          <w:r>
            <w:rPr>
              <w:i/>
              <w:iCs/>
              <w:noProof/>
            </w:rPr>
            <w:t xml:space="preserve">The Coaching Tools Company. </w:t>
          </w:r>
          <w:r>
            <w:rPr>
              <w:noProof/>
            </w:rPr>
            <w:t xml:space="preserve">[Online] </w:t>
          </w:r>
          <w:r>
            <w:rPr>
              <w:noProof/>
            </w:rPr>
            <w:br/>
            <w:t xml:space="preserve">Available at: </w:t>
          </w:r>
          <w:r>
            <w:rPr>
              <w:noProof/>
              <w:u w:val="single"/>
            </w:rPr>
            <w:t>https://www.thecoachingtoolscompany.com/get-your-team-performing-beautifully-with-this-powerful-group-development-model/</w:t>
          </w:r>
          <w:r>
            <w:rPr>
              <w:noProof/>
            </w:rPr>
            <w:br/>
            <w:t>[Accessed 14 March 2020].</w:t>
          </w:r>
        </w:p>
        <w:p w:rsidR="000B247D" w:rsidRDefault="000B247D" w:rsidP="000B247D">
          <w:pPr>
            <w:pStyle w:val="Bibliography"/>
            <w:rPr>
              <w:noProof/>
            </w:rPr>
          </w:pPr>
          <w:r>
            <w:rPr>
              <w:noProof/>
            </w:rPr>
            <w:t xml:space="preserve">Eskander, D., 2018. </w:t>
          </w:r>
          <w:r>
            <w:rPr>
              <w:i/>
              <w:iCs/>
              <w:noProof/>
            </w:rPr>
            <w:t xml:space="preserve">6 ways of measuring project success. </w:t>
          </w:r>
          <w:r>
            <w:rPr>
              <w:noProof/>
            </w:rPr>
            <w:t xml:space="preserve">[Online] </w:t>
          </w:r>
          <w:r>
            <w:rPr>
              <w:noProof/>
            </w:rPr>
            <w:br/>
            <w:t xml:space="preserve">Available at: </w:t>
          </w:r>
          <w:r>
            <w:rPr>
              <w:noProof/>
              <w:u w:val="single"/>
            </w:rPr>
            <w:t>https://project-management.com/6-ways-of-measuring-project-success/</w:t>
          </w:r>
          <w:r>
            <w:rPr>
              <w:noProof/>
            </w:rPr>
            <w:br/>
            <w:t>[Accessed 27 03 2020].</w:t>
          </w:r>
        </w:p>
        <w:p w:rsidR="000B247D" w:rsidRDefault="000B247D" w:rsidP="000B247D">
          <w:pPr>
            <w:pStyle w:val="Bibliography"/>
            <w:rPr>
              <w:noProof/>
            </w:rPr>
          </w:pPr>
          <w:r>
            <w:rPr>
              <w:noProof/>
            </w:rPr>
            <w:t xml:space="preserve">Eur Ing Albert Lester, 2017. Chapter 39 - Team Building and Motivation . In: </w:t>
          </w:r>
          <w:r>
            <w:rPr>
              <w:i/>
              <w:iCs/>
              <w:noProof/>
            </w:rPr>
            <w:t xml:space="preserve">Project Management, Planning and Control . </w:t>
          </w:r>
          <w:r>
            <w:rPr>
              <w:noProof/>
            </w:rPr>
            <w:t>s.l.:Butterworth Heinemann, pp. 369-377.</w:t>
          </w:r>
        </w:p>
        <w:p w:rsidR="000B247D" w:rsidRDefault="000B247D" w:rsidP="000B247D">
          <w:pPr>
            <w:pStyle w:val="Bibliography"/>
            <w:rPr>
              <w:noProof/>
            </w:rPr>
          </w:pPr>
          <w:r>
            <w:rPr>
              <w:noProof/>
            </w:rPr>
            <w:t xml:space="preserve">Goncalves, L., 2020. </w:t>
          </w:r>
          <w:r>
            <w:rPr>
              <w:i/>
              <w:iCs/>
              <w:noProof/>
            </w:rPr>
            <w:t xml:space="preserve">What is Agile Methodology. </w:t>
          </w:r>
          <w:r>
            <w:rPr>
              <w:noProof/>
            </w:rPr>
            <w:t xml:space="preserve">[Online] </w:t>
          </w:r>
          <w:r>
            <w:rPr>
              <w:noProof/>
            </w:rPr>
            <w:br/>
            <w:t xml:space="preserve">Available at: </w:t>
          </w:r>
          <w:r>
            <w:rPr>
              <w:noProof/>
              <w:u w:val="single"/>
            </w:rPr>
            <w:t>https://luis-goncalves.com/what-is-agile-methodology/</w:t>
          </w:r>
          <w:r>
            <w:rPr>
              <w:noProof/>
            </w:rPr>
            <w:br/>
            <w:t>[Accessed 30 03 2020].</w:t>
          </w:r>
        </w:p>
        <w:p w:rsidR="000B247D" w:rsidRDefault="000B247D" w:rsidP="000B247D">
          <w:pPr>
            <w:pStyle w:val="Bibliography"/>
            <w:rPr>
              <w:noProof/>
            </w:rPr>
          </w:pPr>
          <w:r>
            <w:rPr>
              <w:noProof/>
            </w:rPr>
            <w:t xml:space="preserve">Hopper, E., 2020. </w:t>
          </w:r>
          <w:r>
            <w:rPr>
              <w:i/>
              <w:iCs/>
              <w:noProof/>
            </w:rPr>
            <w:t xml:space="preserve">ThoughtCo.. </w:t>
          </w:r>
          <w:r>
            <w:rPr>
              <w:noProof/>
            </w:rPr>
            <w:t xml:space="preserve">[Online] </w:t>
          </w:r>
          <w:r>
            <w:rPr>
              <w:noProof/>
            </w:rPr>
            <w:br/>
            <w:t xml:space="preserve">Available at: </w:t>
          </w:r>
          <w:r>
            <w:rPr>
              <w:noProof/>
              <w:u w:val="single"/>
            </w:rPr>
            <w:t>https://www.thoughtco.com/maslows-hierarchy-of-needs-4582571</w:t>
          </w:r>
          <w:r>
            <w:rPr>
              <w:noProof/>
            </w:rPr>
            <w:br/>
            <w:t>[Accessed 14 March 2020].</w:t>
          </w:r>
        </w:p>
        <w:p w:rsidR="000B247D" w:rsidRDefault="000B247D" w:rsidP="000B247D">
          <w:pPr>
            <w:pStyle w:val="Bibliography"/>
            <w:rPr>
              <w:noProof/>
            </w:rPr>
          </w:pPr>
          <w:r>
            <w:rPr>
              <w:noProof/>
            </w:rPr>
            <w:t xml:space="preserve">Howard Lei, Farnaz Ganjeizadeh, Pradeep Kumar Jayachandran, Pinar Ozcan, 2017. A Statistical analysis of the effects of Scrum and Kanban on software development projects. </w:t>
          </w:r>
          <w:r>
            <w:rPr>
              <w:i/>
              <w:iCs/>
              <w:noProof/>
            </w:rPr>
            <w:t xml:space="preserve">Robotics and Computer - Integrated Manufacturing, </w:t>
          </w:r>
          <w:r>
            <w:rPr>
              <w:noProof/>
            </w:rPr>
            <w:t>Volume 43, pp. 59-67.</w:t>
          </w:r>
        </w:p>
        <w:p w:rsidR="000B247D" w:rsidRDefault="000B247D" w:rsidP="000B247D">
          <w:pPr>
            <w:pStyle w:val="Bibliography"/>
            <w:rPr>
              <w:noProof/>
            </w:rPr>
          </w:pPr>
          <w:r>
            <w:rPr>
              <w:noProof/>
            </w:rPr>
            <w:t xml:space="preserve">Kopp, C. M., 2019. </w:t>
          </w:r>
          <w:r>
            <w:rPr>
              <w:i/>
              <w:iCs/>
              <w:noProof/>
            </w:rPr>
            <w:t xml:space="preserve">Program Evaluation Review Technique - PERT Chart definition. </w:t>
          </w:r>
          <w:r>
            <w:rPr>
              <w:noProof/>
            </w:rPr>
            <w:t xml:space="preserve">[Online] </w:t>
          </w:r>
          <w:r>
            <w:rPr>
              <w:noProof/>
            </w:rPr>
            <w:br/>
            <w:t xml:space="preserve">Available at: </w:t>
          </w:r>
          <w:r>
            <w:rPr>
              <w:noProof/>
              <w:u w:val="single"/>
            </w:rPr>
            <w:t>https://www.investopedia.com/terms/p/pert-chart.asp</w:t>
          </w:r>
          <w:r>
            <w:rPr>
              <w:noProof/>
            </w:rPr>
            <w:br/>
            <w:t>[Accessed 30 03 2020].</w:t>
          </w:r>
        </w:p>
        <w:p w:rsidR="000B247D" w:rsidRDefault="000B247D" w:rsidP="000B247D">
          <w:pPr>
            <w:pStyle w:val="Bibliography"/>
            <w:rPr>
              <w:noProof/>
            </w:rPr>
          </w:pPr>
          <w:r>
            <w:rPr>
              <w:noProof/>
            </w:rPr>
            <w:t xml:space="preserve">McClelland, D. C., 1961. </w:t>
          </w:r>
          <w:r>
            <w:rPr>
              <w:i/>
              <w:iCs/>
              <w:noProof/>
            </w:rPr>
            <w:t xml:space="preserve">The Achieving Society. </w:t>
          </w:r>
          <w:r>
            <w:rPr>
              <w:noProof/>
            </w:rPr>
            <w:t>Princeton: N.J., Van Nostrand .</w:t>
          </w:r>
        </w:p>
        <w:p w:rsidR="000B247D" w:rsidRDefault="000B247D" w:rsidP="000B247D">
          <w:pPr>
            <w:pStyle w:val="Bibliography"/>
            <w:rPr>
              <w:noProof/>
            </w:rPr>
          </w:pPr>
          <w:r>
            <w:rPr>
              <w:noProof/>
            </w:rPr>
            <w:t xml:space="preserve">Merchant, P., 2019. </w:t>
          </w:r>
          <w:r>
            <w:rPr>
              <w:i/>
              <w:iCs/>
              <w:noProof/>
            </w:rPr>
            <w:t xml:space="preserve">Chron. </w:t>
          </w:r>
          <w:r>
            <w:rPr>
              <w:noProof/>
            </w:rPr>
            <w:t xml:space="preserve">[Online] </w:t>
          </w:r>
          <w:r>
            <w:rPr>
              <w:noProof/>
            </w:rPr>
            <w:br/>
            <w:t xml:space="preserve">Available at: </w:t>
          </w:r>
          <w:r>
            <w:rPr>
              <w:noProof/>
              <w:u w:val="single"/>
            </w:rPr>
            <w:t>https://smallbusiness.chron.com/nine-types-team-roles-15566.html</w:t>
          </w:r>
          <w:r>
            <w:rPr>
              <w:noProof/>
            </w:rPr>
            <w:br/>
            <w:t>[Accessed 17 03 2020].</w:t>
          </w:r>
        </w:p>
        <w:p w:rsidR="000B247D" w:rsidRDefault="000B247D" w:rsidP="000B247D">
          <w:pPr>
            <w:pStyle w:val="Bibliography"/>
            <w:rPr>
              <w:noProof/>
            </w:rPr>
          </w:pPr>
          <w:r>
            <w:rPr>
              <w:noProof/>
            </w:rPr>
            <w:t xml:space="preserve">Northouse, P. G., 2010. </w:t>
          </w:r>
          <w:r>
            <w:rPr>
              <w:i/>
              <w:iCs/>
              <w:noProof/>
            </w:rPr>
            <w:t xml:space="preserve">Leadership: Theory and Practise. </w:t>
          </w:r>
          <w:r>
            <w:rPr>
              <w:noProof/>
            </w:rPr>
            <w:t>5th ed. London: Sage.</w:t>
          </w:r>
        </w:p>
        <w:p w:rsidR="000B247D" w:rsidRDefault="000B247D" w:rsidP="000B247D">
          <w:pPr>
            <w:pStyle w:val="Bibliography"/>
            <w:rPr>
              <w:noProof/>
            </w:rPr>
          </w:pPr>
          <w:r>
            <w:rPr>
              <w:noProof/>
            </w:rPr>
            <w:t xml:space="preserve">Quain, S., 2018. </w:t>
          </w:r>
          <w:r>
            <w:rPr>
              <w:i/>
              <w:iCs/>
              <w:noProof/>
            </w:rPr>
            <w:t xml:space="preserve">AZCENTRAL. </w:t>
          </w:r>
          <w:r>
            <w:rPr>
              <w:noProof/>
            </w:rPr>
            <w:t xml:space="preserve">[Online] </w:t>
          </w:r>
          <w:r>
            <w:rPr>
              <w:noProof/>
            </w:rPr>
            <w:br/>
            <w:t xml:space="preserve">Available at: </w:t>
          </w:r>
          <w:r>
            <w:rPr>
              <w:noProof/>
              <w:u w:val="single"/>
            </w:rPr>
            <w:t>https://yourbusiness.azcentral.com/maslows-theory-vs-erg-12074.html</w:t>
          </w:r>
          <w:r>
            <w:rPr>
              <w:noProof/>
            </w:rPr>
            <w:br/>
            <w:t>[Accessed 14 March 2020].</w:t>
          </w:r>
        </w:p>
        <w:p w:rsidR="000B247D" w:rsidRDefault="000B247D" w:rsidP="000B247D">
          <w:pPr>
            <w:pStyle w:val="Bibliography"/>
            <w:rPr>
              <w:noProof/>
            </w:rPr>
          </w:pPr>
          <w:r>
            <w:rPr>
              <w:noProof/>
            </w:rPr>
            <w:t xml:space="preserve">Sallie M. Henry, K.Todd Stevens, 1999. Using Belbin's Leadership role to improve team effectiveness: An empirical Investigation. </w:t>
          </w:r>
          <w:r>
            <w:rPr>
              <w:i/>
              <w:iCs/>
              <w:noProof/>
            </w:rPr>
            <w:t xml:space="preserve">Journal of Systems and Software , </w:t>
          </w:r>
          <w:r>
            <w:rPr>
              <w:noProof/>
            </w:rPr>
            <w:t>44(3), pp. 241-250.</w:t>
          </w:r>
        </w:p>
        <w:p w:rsidR="000B247D" w:rsidRDefault="000B247D" w:rsidP="000B247D">
          <w:pPr>
            <w:pStyle w:val="Bibliography"/>
            <w:rPr>
              <w:noProof/>
            </w:rPr>
          </w:pPr>
          <w:r>
            <w:rPr>
              <w:noProof/>
            </w:rPr>
            <w:t xml:space="preserve">Slate, A., 2018 . </w:t>
          </w:r>
          <w:r>
            <w:rPr>
              <w:i/>
              <w:iCs/>
              <w:noProof/>
            </w:rPr>
            <w:t xml:space="preserve">Critcal Path Method: A project Management Essential. </w:t>
          </w:r>
          <w:r>
            <w:rPr>
              <w:noProof/>
            </w:rPr>
            <w:t xml:space="preserve">[Online] </w:t>
          </w:r>
          <w:r>
            <w:rPr>
              <w:noProof/>
            </w:rPr>
            <w:br/>
            <w:t xml:space="preserve">Available at: </w:t>
          </w:r>
          <w:r>
            <w:rPr>
              <w:noProof/>
              <w:u w:val="single"/>
            </w:rPr>
            <w:t>https://www.wrike.com/blog/critical-path-is-easy-as-123/</w:t>
          </w:r>
          <w:r>
            <w:rPr>
              <w:noProof/>
            </w:rPr>
            <w:br/>
            <w:t>[Accessed 20 03 2020].</w:t>
          </w:r>
        </w:p>
        <w:p w:rsidR="000B247D" w:rsidRDefault="000B247D" w:rsidP="000B247D">
          <w:pPr>
            <w:pStyle w:val="Bibliography"/>
            <w:rPr>
              <w:noProof/>
            </w:rPr>
          </w:pPr>
          <w:r>
            <w:rPr>
              <w:noProof/>
            </w:rPr>
            <w:t xml:space="preserve">Young, J., 2017. </w:t>
          </w:r>
          <w:r>
            <w:rPr>
              <w:i/>
              <w:iCs/>
              <w:noProof/>
            </w:rPr>
            <w:t xml:space="preserve">Heroes of Employee Engagement: No 3 Fredrick Herberg's Two Factor Thoery. </w:t>
          </w:r>
          <w:r>
            <w:rPr>
              <w:noProof/>
            </w:rPr>
            <w:t xml:space="preserve">[Online] </w:t>
          </w:r>
          <w:r>
            <w:rPr>
              <w:noProof/>
            </w:rPr>
            <w:br/>
            <w:t xml:space="preserve">Available at: </w:t>
          </w:r>
          <w:r>
            <w:rPr>
              <w:noProof/>
              <w:u w:val="single"/>
            </w:rPr>
            <w:t>https://peakon.com/blog/future-work/frederick-herzberg-two-factor-theory/</w:t>
          </w:r>
          <w:r>
            <w:rPr>
              <w:noProof/>
            </w:rPr>
            <w:br/>
            <w:t>[Accessed 31 03 2020].</w:t>
          </w:r>
        </w:p>
        <w:p w:rsidR="003C63EF" w:rsidRDefault="003C63EF" w:rsidP="000B247D">
          <w:r>
            <w:rPr>
              <w:b/>
              <w:bCs/>
            </w:rPr>
            <w:fldChar w:fldCharType="end"/>
          </w:r>
        </w:p>
      </w:sdtContent>
    </w:sdt>
    <w:p w:rsidR="00B402DB" w:rsidRPr="00D46107" w:rsidRDefault="00B402DB" w:rsidP="00D46107"/>
    <w:sectPr w:rsidR="00B402DB" w:rsidRPr="00D46107" w:rsidSect="00715DC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4A93" w:rsidRDefault="00294A93" w:rsidP="00431678">
      <w:pPr>
        <w:spacing w:after="0" w:line="240" w:lineRule="auto"/>
      </w:pPr>
      <w:r>
        <w:separator/>
      </w:r>
    </w:p>
  </w:endnote>
  <w:endnote w:type="continuationSeparator" w:id="0">
    <w:p w:rsidR="00294A93" w:rsidRDefault="00294A93" w:rsidP="00431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9059573"/>
      <w:docPartObj>
        <w:docPartGallery w:val="Page Numbers (Bottom of Page)"/>
        <w:docPartUnique/>
      </w:docPartObj>
    </w:sdtPr>
    <w:sdtEndPr>
      <w:rPr>
        <w:noProof/>
      </w:rPr>
    </w:sdtEndPr>
    <w:sdtContent>
      <w:p w:rsidR="00294A93" w:rsidRDefault="00294A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94A93" w:rsidRDefault="00294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4A93" w:rsidRDefault="00294A93" w:rsidP="00431678">
      <w:pPr>
        <w:spacing w:after="0" w:line="240" w:lineRule="auto"/>
      </w:pPr>
      <w:r>
        <w:separator/>
      </w:r>
    </w:p>
  </w:footnote>
  <w:footnote w:type="continuationSeparator" w:id="0">
    <w:p w:rsidR="00294A93" w:rsidRDefault="00294A93" w:rsidP="00431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1193B"/>
    <w:multiLevelType w:val="hybridMultilevel"/>
    <w:tmpl w:val="46F80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F318F"/>
    <w:multiLevelType w:val="multilevel"/>
    <w:tmpl w:val="23E09C8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43453E8"/>
    <w:multiLevelType w:val="hybridMultilevel"/>
    <w:tmpl w:val="51F6C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FC0D79"/>
    <w:multiLevelType w:val="hybridMultilevel"/>
    <w:tmpl w:val="59BCD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E8450F"/>
    <w:multiLevelType w:val="hybridMultilevel"/>
    <w:tmpl w:val="7048EDB4"/>
    <w:lvl w:ilvl="0" w:tplc="49BE77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9420514"/>
    <w:multiLevelType w:val="hybridMultilevel"/>
    <w:tmpl w:val="050C1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EA5215"/>
    <w:multiLevelType w:val="hybridMultilevel"/>
    <w:tmpl w:val="FC40B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D74166"/>
    <w:multiLevelType w:val="hybridMultilevel"/>
    <w:tmpl w:val="71648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4"/>
  </w:num>
  <w:num w:numId="4">
    <w:abstractNumId w:val="0"/>
  </w:num>
  <w:num w:numId="5">
    <w:abstractNumId w:val="2"/>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5E2"/>
    <w:rsid w:val="00001062"/>
    <w:rsid w:val="000021BB"/>
    <w:rsid w:val="000141CC"/>
    <w:rsid w:val="0002692A"/>
    <w:rsid w:val="00032260"/>
    <w:rsid w:val="00034461"/>
    <w:rsid w:val="0003603D"/>
    <w:rsid w:val="000377CE"/>
    <w:rsid w:val="00077663"/>
    <w:rsid w:val="000862AB"/>
    <w:rsid w:val="00092CBD"/>
    <w:rsid w:val="00093E88"/>
    <w:rsid w:val="000A31CB"/>
    <w:rsid w:val="000B247D"/>
    <w:rsid w:val="000C64C1"/>
    <w:rsid w:val="000D2EB7"/>
    <w:rsid w:val="000D2F43"/>
    <w:rsid w:val="000D4B9D"/>
    <w:rsid w:val="000E0EF4"/>
    <w:rsid w:val="000E2029"/>
    <w:rsid w:val="000F16FC"/>
    <w:rsid w:val="000F3636"/>
    <w:rsid w:val="001043F1"/>
    <w:rsid w:val="001150E5"/>
    <w:rsid w:val="001227CE"/>
    <w:rsid w:val="00123EFF"/>
    <w:rsid w:val="00134F59"/>
    <w:rsid w:val="00136EF7"/>
    <w:rsid w:val="00172869"/>
    <w:rsid w:val="00191FB7"/>
    <w:rsid w:val="001A1FD4"/>
    <w:rsid w:val="001B2D03"/>
    <w:rsid w:val="001B329C"/>
    <w:rsid w:val="001C2A62"/>
    <w:rsid w:val="001C632B"/>
    <w:rsid w:val="001F3A01"/>
    <w:rsid w:val="001F5D57"/>
    <w:rsid w:val="001F6654"/>
    <w:rsid w:val="00206202"/>
    <w:rsid w:val="00231F1E"/>
    <w:rsid w:val="002368C6"/>
    <w:rsid w:val="002426F8"/>
    <w:rsid w:val="0026209D"/>
    <w:rsid w:val="002754CF"/>
    <w:rsid w:val="002867A2"/>
    <w:rsid w:val="00292631"/>
    <w:rsid w:val="00294A93"/>
    <w:rsid w:val="0029775A"/>
    <w:rsid w:val="002A12D1"/>
    <w:rsid w:val="002B12A4"/>
    <w:rsid w:val="002C5D43"/>
    <w:rsid w:val="002C5FBC"/>
    <w:rsid w:val="002F1E2A"/>
    <w:rsid w:val="00300709"/>
    <w:rsid w:val="00301C0C"/>
    <w:rsid w:val="003045C0"/>
    <w:rsid w:val="00310EAE"/>
    <w:rsid w:val="00311291"/>
    <w:rsid w:val="003258A1"/>
    <w:rsid w:val="003379AF"/>
    <w:rsid w:val="00337F28"/>
    <w:rsid w:val="003517C0"/>
    <w:rsid w:val="00373307"/>
    <w:rsid w:val="0037337C"/>
    <w:rsid w:val="00380E44"/>
    <w:rsid w:val="00381006"/>
    <w:rsid w:val="00381805"/>
    <w:rsid w:val="003B5D89"/>
    <w:rsid w:val="003C0CCA"/>
    <w:rsid w:val="003C3029"/>
    <w:rsid w:val="003C4E93"/>
    <w:rsid w:val="003C60C2"/>
    <w:rsid w:val="003C63E6"/>
    <w:rsid w:val="003C63EF"/>
    <w:rsid w:val="003C796A"/>
    <w:rsid w:val="003E5BF6"/>
    <w:rsid w:val="004157B6"/>
    <w:rsid w:val="00422A92"/>
    <w:rsid w:val="00431678"/>
    <w:rsid w:val="00442152"/>
    <w:rsid w:val="00467D44"/>
    <w:rsid w:val="004A0841"/>
    <w:rsid w:val="004E5DE6"/>
    <w:rsid w:val="004F6DDF"/>
    <w:rsid w:val="00516131"/>
    <w:rsid w:val="00535CD1"/>
    <w:rsid w:val="00552418"/>
    <w:rsid w:val="00560D0B"/>
    <w:rsid w:val="00561BDB"/>
    <w:rsid w:val="00567149"/>
    <w:rsid w:val="00573BCB"/>
    <w:rsid w:val="005846D4"/>
    <w:rsid w:val="005B4E54"/>
    <w:rsid w:val="005B57C8"/>
    <w:rsid w:val="005B62F5"/>
    <w:rsid w:val="005D0AC6"/>
    <w:rsid w:val="005D1DD5"/>
    <w:rsid w:val="005E0D2B"/>
    <w:rsid w:val="005E1B45"/>
    <w:rsid w:val="005F5043"/>
    <w:rsid w:val="0061284B"/>
    <w:rsid w:val="00622081"/>
    <w:rsid w:val="00641A6B"/>
    <w:rsid w:val="006453E7"/>
    <w:rsid w:val="0064586F"/>
    <w:rsid w:val="00657251"/>
    <w:rsid w:val="00664874"/>
    <w:rsid w:val="00667214"/>
    <w:rsid w:val="00680286"/>
    <w:rsid w:val="0069123E"/>
    <w:rsid w:val="006946F2"/>
    <w:rsid w:val="006A4821"/>
    <w:rsid w:val="006A739C"/>
    <w:rsid w:val="006B00C3"/>
    <w:rsid w:val="006B10FA"/>
    <w:rsid w:val="006C683F"/>
    <w:rsid w:val="006D34B1"/>
    <w:rsid w:val="006E6F29"/>
    <w:rsid w:val="006F130B"/>
    <w:rsid w:val="00710034"/>
    <w:rsid w:val="00715DC0"/>
    <w:rsid w:val="0075336E"/>
    <w:rsid w:val="00754FFE"/>
    <w:rsid w:val="00763FEE"/>
    <w:rsid w:val="00774F55"/>
    <w:rsid w:val="007774FC"/>
    <w:rsid w:val="007826F3"/>
    <w:rsid w:val="00790806"/>
    <w:rsid w:val="00797395"/>
    <w:rsid w:val="007A52C7"/>
    <w:rsid w:val="007B0131"/>
    <w:rsid w:val="007C31F1"/>
    <w:rsid w:val="007C38D3"/>
    <w:rsid w:val="007D328B"/>
    <w:rsid w:val="007D72A8"/>
    <w:rsid w:val="007E251E"/>
    <w:rsid w:val="007E4333"/>
    <w:rsid w:val="007E4B55"/>
    <w:rsid w:val="008308D3"/>
    <w:rsid w:val="00834F87"/>
    <w:rsid w:val="008663C5"/>
    <w:rsid w:val="008770EE"/>
    <w:rsid w:val="00880B64"/>
    <w:rsid w:val="00884EBC"/>
    <w:rsid w:val="0089289E"/>
    <w:rsid w:val="008B2F51"/>
    <w:rsid w:val="008C401E"/>
    <w:rsid w:val="008C533D"/>
    <w:rsid w:val="008C5953"/>
    <w:rsid w:val="008D7647"/>
    <w:rsid w:val="008E10C9"/>
    <w:rsid w:val="008E2CB8"/>
    <w:rsid w:val="008E333F"/>
    <w:rsid w:val="008F18B8"/>
    <w:rsid w:val="009001C2"/>
    <w:rsid w:val="009318C6"/>
    <w:rsid w:val="00937392"/>
    <w:rsid w:val="0094026F"/>
    <w:rsid w:val="00946B59"/>
    <w:rsid w:val="00961D7D"/>
    <w:rsid w:val="00962075"/>
    <w:rsid w:val="00963A20"/>
    <w:rsid w:val="0096752C"/>
    <w:rsid w:val="00970578"/>
    <w:rsid w:val="009723FE"/>
    <w:rsid w:val="00974187"/>
    <w:rsid w:val="0098118D"/>
    <w:rsid w:val="009D0FF8"/>
    <w:rsid w:val="009D1F01"/>
    <w:rsid w:val="009D6D2E"/>
    <w:rsid w:val="009F7040"/>
    <w:rsid w:val="00A04AA5"/>
    <w:rsid w:val="00A057AB"/>
    <w:rsid w:val="00A06CEC"/>
    <w:rsid w:val="00A12466"/>
    <w:rsid w:val="00A37A30"/>
    <w:rsid w:val="00A427BB"/>
    <w:rsid w:val="00A52029"/>
    <w:rsid w:val="00A65950"/>
    <w:rsid w:val="00A72C35"/>
    <w:rsid w:val="00A74B74"/>
    <w:rsid w:val="00A769B1"/>
    <w:rsid w:val="00A92D0D"/>
    <w:rsid w:val="00A92F70"/>
    <w:rsid w:val="00AB18DF"/>
    <w:rsid w:val="00AC674A"/>
    <w:rsid w:val="00AD0159"/>
    <w:rsid w:val="00AD01BA"/>
    <w:rsid w:val="00AD60D3"/>
    <w:rsid w:val="00B146C4"/>
    <w:rsid w:val="00B212E0"/>
    <w:rsid w:val="00B34812"/>
    <w:rsid w:val="00B36F8B"/>
    <w:rsid w:val="00B402DB"/>
    <w:rsid w:val="00B66776"/>
    <w:rsid w:val="00B66DDE"/>
    <w:rsid w:val="00B73F6E"/>
    <w:rsid w:val="00B919FF"/>
    <w:rsid w:val="00B951AE"/>
    <w:rsid w:val="00BC21FB"/>
    <w:rsid w:val="00BE6347"/>
    <w:rsid w:val="00BF1EBE"/>
    <w:rsid w:val="00BF75F3"/>
    <w:rsid w:val="00BF7DFA"/>
    <w:rsid w:val="00C16449"/>
    <w:rsid w:val="00C16964"/>
    <w:rsid w:val="00C27415"/>
    <w:rsid w:val="00C27E5A"/>
    <w:rsid w:val="00C309BA"/>
    <w:rsid w:val="00C35B66"/>
    <w:rsid w:val="00C570CE"/>
    <w:rsid w:val="00C623EE"/>
    <w:rsid w:val="00C665D2"/>
    <w:rsid w:val="00C848B4"/>
    <w:rsid w:val="00C91982"/>
    <w:rsid w:val="00C92241"/>
    <w:rsid w:val="00CA70C5"/>
    <w:rsid w:val="00CC32D3"/>
    <w:rsid w:val="00CD6A00"/>
    <w:rsid w:val="00CE1D0F"/>
    <w:rsid w:val="00CF0B0F"/>
    <w:rsid w:val="00CF1ACF"/>
    <w:rsid w:val="00D216D5"/>
    <w:rsid w:val="00D32330"/>
    <w:rsid w:val="00D43B4E"/>
    <w:rsid w:val="00D46107"/>
    <w:rsid w:val="00D47742"/>
    <w:rsid w:val="00D525E2"/>
    <w:rsid w:val="00D7603E"/>
    <w:rsid w:val="00D92578"/>
    <w:rsid w:val="00D92AEB"/>
    <w:rsid w:val="00D94F56"/>
    <w:rsid w:val="00D95661"/>
    <w:rsid w:val="00DB1ADB"/>
    <w:rsid w:val="00DC026B"/>
    <w:rsid w:val="00DC2E3A"/>
    <w:rsid w:val="00DC7C5F"/>
    <w:rsid w:val="00DC7E65"/>
    <w:rsid w:val="00DE5A9A"/>
    <w:rsid w:val="00DE699C"/>
    <w:rsid w:val="00DF4D75"/>
    <w:rsid w:val="00E0420B"/>
    <w:rsid w:val="00E042C1"/>
    <w:rsid w:val="00E406E3"/>
    <w:rsid w:val="00E43342"/>
    <w:rsid w:val="00E54D4C"/>
    <w:rsid w:val="00E76F95"/>
    <w:rsid w:val="00E7764D"/>
    <w:rsid w:val="00EC2204"/>
    <w:rsid w:val="00EE41CD"/>
    <w:rsid w:val="00EE43B7"/>
    <w:rsid w:val="00EF0C97"/>
    <w:rsid w:val="00F21999"/>
    <w:rsid w:val="00F276CA"/>
    <w:rsid w:val="00F34393"/>
    <w:rsid w:val="00F63929"/>
    <w:rsid w:val="00F879CC"/>
    <w:rsid w:val="00F91C97"/>
    <w:rsid w:val="00F940DF"/>
    <w:rsid w:val="00F979AA"/>
    <w:rsid w:val="00FA40CF"/>
    <w:rsid w:val="00FA6B68"/>
    <w:rsid w:val="00FB4ADA"/>
    <w:rsid w:val="00FC5744"/>
    <w:rsid w:val="00FD12E1"/>
    <w:rsid w:val="00FD2032"/>
    <w:rsid w:val="00FE5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C738D7F-F3E2-45A9-BA80-EA7FF207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numPr>
        <w:numId w:val="0"/>
      </w:num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styleId="Hyperlink">
    <w:name w:val="Hyperlink"/>
    <w:basedOn w:val="DefaultParagraphFont"/>
    <w:uiPriority w:val="99"/>
    <w:unhideWhenUsed/>
    <w:rsid w:val="007774FC"/>
    <w:rPr>
      <w:strike w:val="0"/>
      <w:dstrike w:val="0"/>
      <w:color w:val="3366CC"/>
      <w:u w:val="none"/>
      <w:effect w:val="none"/>
      <w:shd w:val="clear" w:color="auto" w:fill="auto"/>
    </w:rPr>
  </w:style>
  <w:style w:type="paragraph" w:styleId="BalloonText">
    <w:name w:val="Balloon Text"/>
    <w:basedOn w:val="Normal"/>
    <w:link w:val="BalloonTextChar"/>
    <w:uiPriority w:val="99"/>
    <w:semiHidden/>
    <w:unhideWhenUsed/>
    <w:rsid w:val="001F3A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A01"/>
    <w:rPr>
      <w:rFonts w:ascii="Segoe UI" w:hAnsi="Segoe UI" w:cs="Segoe UI"/>
      <w:sz w:val="18"/>
      <w:szCs w:val="18"/>
    </w:rPr>
  </w:style>
  <w:style w:type="paragraph" w:styleId="NormalWeb">
    <w:name w:val="Normal (Web)"/>
    <w:basedOn w:val="Normal"/>
    <w:uiPriority w:val="99"/>
    <w:semiHidden/>
    <w:unhideWhenUsed/>
    <w:rsid w:val="00CF1ACF"/>
    <w:pPr>
      <w:spacing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431678"/>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431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678"/>
    <w:rPr>
      <w:rFonts w:ascii="Arial" w:hAnsi="Arial"/>
    </w:rPr>
  </w:style>
  <w:style w:type="paragraph" w:styleId="Footer">
    <w:name w:val="footer"/>
    <w:basedOn w:val="Normal"/>
    <w:link w:val="FooterChar"/>
    <w:uiPriority w:val="99"/>
    <w:unhideWhenUsed/>
    <w:rsid w:val="00431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678"/>
    <w:rPr>
      <w:rFonts w:ascii="Arial" w:hAnsi="Arial"/>
    </w:rPr>
  </w:style>
  <w:style w:type="paragraph" w:styleId="TOC1">
    <w:name w:val="toc 1"/>
    <w:basedOn w:val="Normal"/>
    <w:next w:val="Normal"/>
    <w:autoRedefine/>
    <w:uiPriority w:val="39"/>
    <w:unhideWhenUsed/>
    <w:rsid w:val="00431678"/>
    <w:pPr>
      <w:spacing w:after="100"/>
    </w:pPr>
  </w:style>
  <w:style w:type="paragraph" w:styleId="TOC2">
    <w:name w:val="toc 2"/>
    <w:basedOn w:val="Normal"/>
    <w:next w:val="Normal"/>
    <w:autoRedefine/>
    <w:uiPriority w:val="39"/>
    <w:unhideWhenUsed/>
    <w:rsid w:val="00431678"/>
    <w:pPr>
      <w:spacing w:after="100"/>
      <w:ind w:left="220"/>
    </w:pPr>
  </w:style>
  <w:style w:type="paragraph" w:styleId="Bibliography">
    <w:name w:val="Bibliography"/>
    <w:basedOn w:val="Normal"/>
    <w:next w:val="Normal"/>
    <w:uiPriority w:val="37"/>
    <w:unhideWhenUsed/>
    <w:rsid w:val="00431678"/>
  </w:style>
  <w:style w:type="character" w:styleId="Emphasis">
    <w:name w:val="Emphasis"/>
    <w:basedOn w:val="DefaultParagraphFont"/>
    <w:uiPriority w:val="20"/>
    <w:qFormat/>
    <w:rsid w:val="00774F55"/>
    <w:rPr>
      <w:i/>
      <w:iCs/>
    </w:rPr>
  </w:style>
  <w:style w:type="character" w:customStyle="1" w:styleId="charattribute0">
    <w:name w:val="charattribute0"/>
    <w:basedOn w:val="DefaultParagraphFont"/>
    <w:rsid w:val="00D477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256">
      <w:bodyDiv w:val="1"/>
      <w:marLeft w:val="0"/>
      <w:marRight w:val="0"/>
      <w:marTop w:val="0"/>
      <w:marBottom w:val="0"/>
      <w:divBdr>
        <w:top w:val="none" w:sz="0" w:space="0" w:color="auto"/>
        <w:left w:val="none" w:sz="0" w:space="0" w:color="auto"/>
        <w:bottom w:val="none" w:sz="0" w:space="0" w:color="auto"/>
        <w:right w:val="none" w:sz="0" w:space="0" w:color="auto"/>
      </w:divBdr>
    </w:div>
    <w:div w:id="3409990">
      <w:bodyDiv w:val="1"/>
      <w:marLeft w:val="0"/>
      <w:marRight w:val="0"/>
      <w:marTop w:val="0"/>
      <w:marBottom w:val="0"/>
      <w:divBdr>
        <w:top w:val="none" w:sz="0" w:space="0" w:color="auto"/>
        <w:left w:val="none" w:sz="0" w:space="0" w:color="auto"/>
        <w:bottom w:val="none" w:sz="0" w:space="0" w:color="auto"/>
        <w:right w:val="none" w:sz="0" w:space="0" w:color="auto"/>
      </w:divBdr>
    </w:div>
    <w:div w:id="17704640">
      <w:bodyDiv w:val="1"/>
      <w:marLeft w:val="0"/>
      <w:marRight w:val="0"/>
      <w:marTop w:val="0"/>
      <w:marBottom w:val="0"/>
      <w:divBdr>
        <w:top w:val="none" w:sz="0" w:space="0" w:color="auto"/>
        <w:left w:val="none" w:sz="0" w:space="0" w:color="auto"/>
        <w:bottom w:val="none" w:sz="0" w:space="0" w:color="auto"/>
        <w:right w:val="none" w:sz="0" w:space="0" w:color="auto"/>
      </w:divBdr>
    </w:div>
    <w:div w:id="18435667">
      <w:bodyDiv w:val="1"/>
      <w:marLeft w:val="0"/>
      <w:marRight w:val="0"/>
      <w:marTop w:val="0"/>
      <w:marBottom w:val="0"/>
      <w:divBdr>
        <w:top w:val="none" w:sz="0" w:space="0" w:color="auto"/>
        <w:left w:val="none" w:sz="0" w:space="0" w:color="auto"/>
        <w:bottom w:val="none" w:sz="0" w:space="0" w:color="auto"/>
        <w:right w:val="none" w:sz="0" w:space="0" w:color="auto"/>
      </w:divBdr>
    </w:div>
    <w:div w:id="19357689">
      <w:bodyDiv w:val="1"/>
      <w:marLeft w:val="0"/>
      <w:marRight w:val="0"/>
      <w:marTop w:val="0"/>
      <w:marBottom w:val="0"/>
      <w:divBdr>
        <w:top w:val="none" w:sz="0" w:space="0" w:color="auto"/>
        <w:left w:val="none" w:sz="0" w:space="0" w:color="auto"/>
        <w:bottom w:val="none" w:sz="0" w:space="0" w:color="auto"/>
        <w:right w:val="none" w:sz="0" w:space="0" w:color="auto"/>
      </w:divBdr>
    </w:div>
    <w:div w:id="20014391">
      <w:bodyDiv w:val="1"/>
      <w:marLeft w:val="0"/>
      <w:marRight w:val="0"/>
      <w:marTop w:val="0"/>
      <w:marBottom w:val="0"/>
      <w:divBdr>
        <w:top w:val="none" w:sz="0" w:space="0" w:color="auto"/>
        <w:left w:val="none" w:sz="0" w:space="0" w:color="auto"/>
        <w:bottom w:val="none" w:sz="0" w:space="0" w:color="auto"/>
        <w:right w:val="none" w:sz="0" w:space="0" w:color="auto"/>
      </w:divBdr>
    </w:div>
    <w:div w:id="22948950">
      <w:bodyDiv w:val="1"/>
      <w:marLeft w:val="0"/>
      <w:marRight w:val="0"/>
      <w:marTop w:val="0"/>
      <w:marBottom w:val="0"/>
      <w:divBdr>
        <w:top w:val="none" w:sz="0" w:space="0" w:color="auto"/>
        <w:left w:val="none" w:sz="0" w:space="0" w:color="auto"/>
        <w:bottom w:val="none" w:sz="0" w:space="0" w:color="auto"/>
        <w:right w:val="none" w:sz="0" w:space="0" w:color="auto"/>
      </w:divBdr>
    </w:div>
    <w:div w:id="26951580">
      <w:bodyDiv w:val="1"/>
      <w:marLeft w:val="0"/>
      <w:marRight w:val="0"/>
      <w:marTop w:val="0"/>
      <w:marBottom w:val="0"/>
      <w:divBdr>
        <w:top w:val="none" w:sz="0" w:space="0" w:color="auto"/>
        <w:left w:val="none" w:sz="0" w:space="0" w:color="auto"/>
        <w:bottom w:val="none" w:sz="0" w:space="0" w:color="auto"/>
        <w:right w:val="none" w:sz="0" w:space="0" w:color="auto"/>
      </w:divBdr>
    </w:div>
    <w:div w:id="28263595">
      <w:bodyDiv w:val="1"/>
      <w:marLeft w:val="0"/>
      <w:marRight w:val="0"/>
      <w:marTop w:val="0"/>
      <w:marBottom w:val="0"/>
      <w:divBdr>
        <w:top w:val="none" w:sz="0" w:space="0" w:color="auto"/>
        <w:left w:val="none" w:sz="0" w:space="0" w:color="auto"/>
        <w:bottom w:val="none" w:sz="0" w:space="0" w:color="auto"/>
        <w:right w:val="none" w:sz="0" w:space="0" w:color="auto"/>
      </w:divBdr>
    </w:div>
    <w:div w:id="35548502">
      <w:bodyDiv w:val="1"/>
      <w:marLeft w:val="0"/>
      <w:marRight w:val="0"/>
      <w:marTop w:val="0"/>
      <w:marBottom w:val="0"/>
      <w:divBdr>
        <w:top w:val="none" w:sz="0" w:space="0" w:color="auto"/>
        <w:left w:val="none" w:sz="0" w:space="0" w:color="auto"/>
        <w:bottom w:val="none" w:sz="0" w:space="0" w:color="auto"/>
        <w:right w:val="none" w:sz="0" w:space="0" w:color="auto"/>
      </w:divBdr>
    </w:div>
    <w:div w:id="36593313">
      <w:bodyDiv w:val="1"/>
      <w:marLeft w:val="0"/>
      <w:marRight w:val="0"/>
      <w:marTop w:val="0"/>
      <w:marBottom w:val="0"/>
      <w:divBdr>
        <w:top w:val="none" w:sz="0" w:space="0" w:color="auto"/>
        <w:left w:val="none" w:sz="0" w:space="0" w:color="auto"/>
        <w:bottom w:val="none" w:sz="0" w:space="0" w:color="auto"/>
        <w:right w:val="none" w:sz="0" w:space="0" w:color="auto"/>
      </w:divBdr>
    </w:div>
    <w:div w:id="37366076">
      <w:bodyDiv w:val="1"/>
      <w:marLeft w:val="0"/>
      <w:marRight w:val="0"/>
      <w:marTop w:val="0"/>
      <w:marBottom w:val="0"/>
      <w:divBdr>
        <w:top w:val="none" w:sz="0" w:space="0" w:color="auto"/>
        <w:left w:val="none" w:sz="0" w:space="0" w:color="auto"/>
        <w:bottom w:val="none" w:sz="0" w:space="0" w:color="auto"/>
        <w:right w:val="none" w:sz="0" w:space="0" w:color="auto"/>
      </w:divBdr>
    </w:div>
    <w:div w:id="41374032">
      <w:bodyDiv w:val="1"/>
      <w:marLeft w:val="0"/>
      <w:marRight w:val="0"/>
      <w:marTop w:val="0"/>
      <w:marBottom w:val="0"/>
      <w:divBdr>
        <w:top w:val="none" w:sz="0" w:space="0" w:color="auto"/>
        <w:left w:val="none" w:sz="0" w:space="0" w:color="auto"/>
        <w:bottom w:val="none" w:sz="0" w:space="0" w:color="auto"/>
        <w:right w:val="none" w:sz="0" w:space="0" w:color="auto"/>
      </w:divBdr>
    </w:div>
    <w:div w:id="57634722">
      <w:bodyDiv w:val="1"/>
      <w:marLeft w:val="0"/>
      <w:marRight w:val="0"/>
      <w:marTop w:val="0"/>
      <w:marBottom w:val="0"/>
      <w:divBdr>
        <w:top w:val="none" w:sz="0" w:space="0" w:color="auto"/>
        <w:left w:val="none" w:sz="0" w:space="0" w:color="auto"/>
        <w:bottom w:val="none" w:sz="0" w:space="0" w:color="auto"/>
        <w:right w:val="none" w:sz="0" w:space="0" w:color="auto"/>
      </w:divBdr>
    </w:div>
    <w:div w:id="61954971">
      <w:bodyDiv w:val="1"/>
      <w:marLeft w:val="0"/>
      <w:marRight w:val="0"/>
      <w:marTop w:val="0"/>
      <w:marBottom w:val="0"/>
      <w:divBdr>
        <w:top w:val="none" w:sz="0" w:space="0" w:color="auto"/>
        <w:left w:val="none" w:sz="0" w:space="0" w:color="auto"/>
        <w:bottom w:val="none" w:sz="0" w:space="0" w:color="auto"/>
        <w:right w:val="none" w:sz="0" w:space="0" w:color="auto"/>
      </w:divBdr>
    </w:div>
    <w:div w:id="77483098">
      <w:bodyDiv w:val="1"/>
      <w:marLeft w:val="0"/>
      <w:marRight w:val="0"/>
      <w:marTop w:val="0"/>
      <w:marBottom w:val="0"/>
      <w:divBdr>
        <w:top w:val="none" w:sz="0" w:space="0" w:color="auto"/>
        <w:left w:val="none" w:sz="0" w:space="0" w:color="auto"/>
        <w:bottom w:val="none" w:sz="0" w:space="0" w:color="auto"/>
        <w:right w:val="none" w:sz="0" w:space="0" w:color="auto"/>
      </w:divBdr>
    </w:div>
    <w:div w:id="111292625">
      <w:bodyDiv w:val="1"/>
      <w:marLeft w:val="0"/>
      <w:marRight w:val="0"/>
      <w:marTop w:val="0"/>
      <w:marBottom w:val="0"/>
      <w:divBdr>
        <w:top w:val="none" w:sz="0" w:space="0" w:color="auto"/>
        <w:left w:val="none" w:sz="0" w:space="0" w:color="auto"/>
        <w:bottom w:val="none" w:sz="0" w:space="0" w:color="auto"/>
        <w:right w:val="none" w:sz="0" w:space="0" w:color="auto"/>
      </w:divBdr>
    </w:div>
    <w:div w:id="114178489">
      <w:bodyDiv w:val="1"/>
      <w:marLeft w:val="0"/>
      <w:marRight w:val="0"/>
      <w:marTop w:val="0"/>
      <w:marBottom w:val="0"/>
      <w:divBdr>
        <w:top w:val="none" w:sz="0" w:space="0" w:color="auto"/>
        <w:left w:val="none" w:sz="0" w:space="0" w:color="auto"/>
        <w:bottom w:val="none" w:sz="0" w:space="0" w:color="auto"/>
        <w:right w:val="none" w:sz="0" w:space="0" w:color="auto"/>
      </w:divBdr>
    </w:div>
    <w:div w:id="135924671">
      <w:bodyDiv w:val="1"/>
      <w:marLeft w:val="0"/>
      <w:marRight w:val="0"/>
      <w:marTop w:val="0"/>
      <w:marBottom w:val="0"/>
      <w:divBdr>
        <w:top w:val="none" w:sz="0" w:space="0" w:color="auto"/>
        <w:left w:val="none" w:sz="0" w:space="0" w:color="auto"/>
        <w:bottom w:val="none" w:sz="0" w:space="0" w:color="auto"/>
        <w:right w:val="none" w:sz="0" w:space="0" w:color="auto"/>
      </w:divBdr>
    </w:div>
    <w:div w:id="137041340">
      <w:bodyDiv w:val="1"/>
      <w:marLeft w:val="0"/>
      <w:marRight w:val="0"/>
      <w:marTop w:val="0"/>
      <w:marBottom w:val="0"/>
      <w:divBdr>
        <w:top w:val="none" w:sz="0" w:space="0" w:color="auto"/>
        <w:left w:val="none" w:sz="0" w:space="0" w:color="auto"/>
        <w:bottom w:val="none" w:sz="0" w:space="0" w:color="auto"/>
        <w:right w:val="none" w:sz="0" w:space="0" w:color="auto"/>
      </w:divBdr>
    </w:div>
    <w:div w:id="140000489">
      <w:bodyDiv w:val="1"/>
      <w:marLeft w:val="0"/>
      <w:marRight w:val="0"/>
      <w:marTop w:val="0"/>
      <w:marBottom w:val="0"/>
      <w:divBdr>
        <w:top w:val="none" w:sz="0" w:space="0" w:color="auto"/>
        <w:left w:val="none" w:sz="0" w:space="0" w:color="auto"/>
        <w:bottom w:val="none" w:sz="0" w:space="0" w:color="auto"/>
        <w:right w:val="none" w:sz="0" w:space="0" w:color="auto"/>
      </w:divBdr>
    </w:div>
    <w:div w:id="153499323">
      <w:bodyDiv w:val="1"/>
      <w:marLeft w:val="0"/>
      <w:marRight w:val="0"/>
      <w:marTop w:val="0"/>
      <w:marBottom w:val="0"/>
      <w:divBdr>
        <w:top w:val="none" w:sz="0" w:space="0" w:color="auto"/>
        <w:left w:val="none" w:sz="0" w:space="0" w:color="auto"/>
        <w:bottom w:val="none" w:sz="0" w:space="0" w:color="auto"/>
        <w:right w:val="none" w:sz="0" w:space="0" w:color="auto"/>
      </w:divBdr>
    </w:div>
    <w:div w:id="155531846">
      <w:bodyDiv w:val="1"/>
      <w:marLeft w:val="0"/>
      <w:marRight w:val="0"/>
      <w:marTop w:val="0"/>
      <w:marBottom w:val="0"/>
      <w:divBdr>
        <w:top w:val="none" w:sz="0" w:space="0" w:color="auto"/>
        <w:left w:val="none" w:sz="0" w:space="0" w:color="auto"/>
        <w:bottom w:val="none" w:sz="0" w:space="0" w:color="auto"/>
        <w:right w:val="none" w:sz="0" w:space="0" w:color="auto"/>
      </w:divBdr>
    </w:div>
    <w:div w:id="155800884">
      <w:bodyDiv w:val="1"/>
      <w:marLeft w:val="0"/>
      <w:marRight w:val="0"/>
      <w:marTop w:val="0"/>
      <w:marBottom w:val="0"/>
      <w:divBdr>
        <w:top w:val="none" w:sz="0" w:space="0" w:color="auto"/>
        <w:left w:val="none" w:sz="0" w:space="0" w:color="auto"/>
        <w:bottom w:val="none" w:sz="0" w:space="0" w:color="auto"/>
        <w:right w:val="none" w:sz="0" w:space="0" w:color="auto"/>
      </w:divBdr>
    </w:div>
    <w:div w:id="164442749">
      <w:bodyDiv w:val="1"/>
      <w:marLeft w:val="0"/>
      <w:marRight w:val="0"/>
      <w:marTop w:val="0"/>
      <w:marBottom w:val="0"/>
      <w:divBdr>
        <w:top w:val="none" w:sz="0" w:space="0" w:color="auto"/>
        <w:left w:val="none" w:sz="0" w:space="0" w:color="auto"/>
        <w:bottom w:val="none" w:sz="0" w:space="0" w:color="auto"/>
        <w:right w:val="none" w:sz="0" w:space="0" w:color="auto"/>
      </w:divBdr>
    </w:div>
    <w:div w:id="178204959">
      <w:bodyDiv w:val="1"/>
      <w:marLeft w:val="0"/>
      <w:marRight w:val="0"/>
      <w:marTop w:val="0"/>
      <w:marBottom w:val="0"/>
      <w:divBdr>
        <w:top w:val="none" w:sz="0" w:space="0" w:color="auto"/>
        <w:left w:val="none" w:sz="0" w:space="0" w:color="auto"/>
        <w:bottom w:val="none" w:sz="0" w:space="0" w:color="auto"/>
        <w:right w:val="none" w:sz="0" w:space="0" w:color="auto"/>
      </w:divBdr>
    </w:div>
    <w:div w:id="179858875">
      <w:bodyDiv w:val="1"/>
      <w:marLeft w:val="0"/>
      <w:marRight w:val="0"/>
      <w:marTop w:val="0"/>
      <w:marBottom w:val="0"/>
      <w:divBdr>
        <w:top w:val="none" w:sz="0" w:space="0" w:color="auto"/>
        <w:left w:val="none" w:sz="0" w:space="0" w:color="auto"/>
        <w:bottom w:val="none" w:sz="0" w:space="0" w:color="auto"/>
        <w:right w:val="none" w:sz="0" w:space="0" w:color="auto"/>
      </w:divBdr>
    </w:div>
    <w:div w:id="182978350">
      <w:bodyDiv w:val="1"/>
      <w:marLeft w:val="0"/>
      <w:marRight w:val="0"/>
      <w:marTop w:val="0"/>
      <w:marBottom w:val="0"/>
      <w:divBdr>
        <w:top w:val="none" w:sz="0" w:space="0" w:color="auto"/>
        <w:left w:val="none" w:sz="0" w:space="0" w:color="auto"/>
        <w:bottom w:val="none" w:sz="0" w:space="0" w:color="auto"/>
        <w:right w:val="none" w:sz="0" w:space="0" w:color="auto"/>
      </w:divBdr>
    </w:div>
    <w:div w:id="204105186">
      <w:bodyDiv w:val="1"/>
      <w:marLeft w:val="0"/>
      <w:marRight w:val="0"/>
      <w:marTop w:val="0"/>
      <w:marBottom w:val="0"/>
      <w:divBdr>
        <w:top w:val="none" w:sz="0" w:space="0" w:color="auto"/>
        <w:left w:val="none" w:sz="0" w:space="0" w:color="auto"/>
        <w:bottom w:val="none" w:sz="0" w:space="0" w:color="auto"/>
        <w:right w:val="none" w:sz="0" w:space="0" w:color="auto"/>
      </w:divBdr>
    </w:div>
    <w:div w:id="208423696">
      <w:bodyDiv w:val="1"/>
      <w:marLeft w:val="0"/>
      <w:marRight w:val="0"/>
      <w:marTop w:val="0"/>
      <w:marBottom w:val="0"/>
      <w:divBdr>
        <w:top w:val="none" w:sz="0" w:space="0" w:color="auto"/>
        <w:left w:val="none" w:sz="0" w:space="0" w:color="auto"/>
        <w:bottom w:val="none" w:sz="0" w:space="0" w:color="auto"/>
        <w:right w:val="none" w:sz="0" w:space="0" w:color="auto"/>
      </w:divBdr>
    </w:div>
    <w:div w:id="215632461">
      <w:bodyDiv w:val="1"/>
      <w:marLeft w:val="0"/>
      <w:marRight w:val="0"/>
      <w:marTop w:val="0"/>
      <w:marBottom w:val="0"/>
      <w:divBdr>
        <w:top w:val="none" w:sz="0" w:space="0" w:color="auto"/>
        <w:left w:val="none" w:sz="0" w:space="0" w:color="auto"/>
        <w:bottom w:val="none" w:sz="0" w:space="0" w:color="auto"/>
        <w:right w:val="none" w:sz="0" w:space="0" w:color="auto"/>
      </w:divBdr>
    </w:div>
    <w:div w:id="218324519">
      <w:bodyDiv w:val="1"/>
      <w:marLeft w:val="0"/>
      <w:marRight w:val="0"/>
      <w:marTop w:val="0"/>
      <w:marBottom w:val="0"/>
      <w:divBdr>
        <w:top w:val="none" w:sz="0" w:space="0" w:color="auto"/>
        <w:left w:val="none" w:sz="0" w:space="0" w:color="auto"/>
        <w:bottom w:val="none" w:sz="0" w:space="0" w:color="auto"/>
        <w:right w:val="none" w:sz="0" w:space="0" w:color="auto"/>
      </w:divBdr>
    </w:div>
    <w:div w:id="226765412">
      <w:bodyDiv w:val="1"/>
      <w:marLeft w:val="0"/>
      <w:marRight w:val="0"/>
      <w:marTop w:val="0"/>
      <w:marBottom w:val="0"/>
      <w:divBdr>
        <w:top w:val="none" w:sz="0" w:space="0" w:color="auto"/>
        <w:left w:val="none" w:sz="0" w:space="0" w:color="auto"/>
        <w:bottom w:val="none" w:sz="0" w:space="0" w:color="auto"/>
        <w:right w:val="none" w:sz="0" w:space="0" w:color="auto"/>
      </w:divBdr>
    </w:div>
    <w:div w:id="227886972">
      <w:bodyDiv w:val="1"/>
      <w:marLeft w:val="0"/>
      <w:marRight w:val="0"/>
      <w:marTop w:val="0"/>
      <w:marBottom w:val="0"/>
      <w:divBdr>
        <w:top w:val="none" w:sz="0" w:space="0" w:color="auto"/>
        <w:left w:val="none" w:sz="0" w:space="0" w:color="auto"/>
        <w:bottom w:val="none" w:sz="0" w:space="0" w:color="auto"/>
        <w:right w:val="none" w:sz="0" w:space="0" w:color="auto"/>
      </w:divBdr>
    </w:div>
    <w:div w:id="239946991">
      <w:bodyDiv w:val="1"/>
      <w:marLeft w:val="0"/>
      <w:marRight w:val="0"/>
      <w:marTop w:val="0"/>
      <w:marBottom w:val="0"/>
      <w:divBdr>
        <w:top w:val="none" w:sz="0" w:space="0" w:color="auto"/>
        <w:left w:val="none" w:sz="0" w:space="0" w:color="auto"/>
        <w:bottom w:val="none" w:sz="0" w:space="0" w:color="auto"/>
        <w:right w:val="none" w:sz="0" w:space="0" w:color="auto"/>
      </w:divBdr>
    </w:div>
    <w:div w:id="251281971">
      <w:bodyDiv w:val="1"/>
      <w:marLeft w:val="0"/>
      <w:marRight w:val="0"/>
      <w:marTop w:val="0"/>
      <w:marBottom w:val="0"/>
      <w:divBdr>
        <w:top w:val="none" w:sz="0" w:space="0" w:color="auto"/>
        <w:left w:val="none" w:sz="0" w:space="0" w:color="auto"/>
        <w:bottom w:val="none" w:sz="0" w:space="0" w:color="auto"/>
        <w:right w:val="none" w:sz="0" w:space="0" w:color="auto"/>
      </w:divBdr>
    </w:div>
    <w:div w:id="265311742">
      <w:bodyDiv w:val="1"/>
      <w:marLeft w:val="0"/>
      <w:marRight w:val="0"/>
      <w:marTop w:val="0"/>
      <w:marBottom w:val="0"/>
      <w:divBdr>
        <w:top w:val="none" w:sz="0" w:space="0" w:color="auto"/>
        <w:left w:val="none" w:sz="0" w:space="0" w:color="auto"/>
        <w:bottom w:val="none" w:sz="0" w:space="0" w:color="auto"/>
        <w:right w:val="none" w:sz="0" w:space="0" w:color="auto"/>
      </w:divBdr>
    </w:div>
    <w:div w:id="267281166">
      <w:bodyDiv w:val="1"/>
      <w:marLeft w:val="0"/>
      <w:marRight w:val="0"/>
      <w:marTop w:val="0"/>
      <w:marBottom w:val="0"/>
      <w:divBdr>
        <w:top w:val="none" w:sz="0" w:space="0" w:color="auto"/>
        <w:left w:val="none" w:sz="0" w:space="0" w:color="auto"/>
        <w:bottom w:val="none" w:sz="0" w:space="0" w:color="auto"/>
        <w:right w:val="none" w:sz="0" w:space="0" w:color="auto"/>
      </w:divBdr>
    </w:div>
    <w:div w:id="275018493">
      <w:bodyDiv w:val="1"/>
      <w:marLeft w:val="0"/>
      <w:marRight w:val="0"/>
      <w:marTop w:val="0"/>
      <w:marBottom w:val="0"/>
      <w:divBdr>
        <w:top w:val="none" w:sz="0" w:space="0" w:color="auto"/>
        <w:left w:val="none" w:sz="0" w:space="0" w:color="auto"/>
        <w:bottom w:val="none" w:sz="0" w:space="0" w:color="auto"/>
        <w:right w:val="none" w:sz="0" w:space="0" w:color="auto"/>
      </w:divBdr>
    </w:div>
    <w:div w:id="292562240">
      <w:bodyDiv w:val="1"/>
      <w:marLeft w:val="0"/>
      <w:marRight w:val="0"/>
      <w:marTop w:val="0"/>
      <w:marBottom w:val="0"/>
      <w:divBdr>
        <w:top w:val="none" w:sz="0" w:space="0" w:color="auto"/>
        <w:left w:val="none" w:sz="0" w:space="0" w:color="auto"/>
        <w:bottom w:val="none" w:sz="0" w:space="0" w:color="auto"/>
        <w:right w:val="none" w:sz="0" w:space="0" w:color="auto"/>
      </w:divBdr>
    </w:div>
    <w:div w:id="293028677">
      <w:bodyDiv w:val="1"/>
      <w:marLeft w:val="0"/>
      <w:marRight w:val="0"/>
      <w:marTop w:val="0"/>
      <w:marBottom w:val="0"/>
      <w:divBdr>
        <w:top w:val="none" w:sz="0" w:space="0" w:color="auto"/>
        <w:left w:val="none" w:sz="0" w:space="0" w:color="auto"/>
        <w:bottom w:val="none" w:sz="0" w:space="0" w:color="auto"/>
        <w:right w:val="none" w:sz="0" w:space="0" w:color="auto"/>
      </w:divBdr>
    </w:div>
    <w:div w:id="310595704">
      <w:bodyDiv w:val="1"/>
      <w:marLeft w:val="0"/>
      <w:marRight w:val="0"/>
      <w:marTop w:val="0"/>
      <w:marBottom w:val="0"/>
      <w:divBdr>
        <w:top w:val="none" w:sz="0" w:space="0" w:color="auto"/>
        <w:left w:val="none" w:sz="0" w:space="0" w:color="auto"/>
        <w:bottom w:val="none" w:sz="0" w:space="0" w:color="auto"/>
        <w:right w:val="none" w:sz="0" w:space="0" w:color="auto"/>
      </w:divBdr>
    </w:div>
    <w:div w:id="324286196">
      <w:bodyDiv w:val="1"/>
      <w:marLeft w:val="0"/>
      <w:marRight w:val="0"/>
      <w:marTop w:val="0"/>
      <w:marBottom w:val="0"/>
      <w:divBdr>
        <w:top w:val="none" w:sz="0" w:space="0" w:color="auto"/>
        <w:left w:val="none" w:sz="0" w:space="0" w:color="auto"/>
        <w:bottom w:val="none" w:sz="0" w:space="0" w:color="auto"/>
        <w:right w:val="none" w:sz="0" w:space="0" w:color="auto"/>
      </w:divBdr>
    </w:div>
    <w:div w:id="325522535">
      <w:bodyDiv w:val="1"/>
      <w:marLeft w:val="0"/>
      <w:marRight w:val="0"/>
      <w:marTop w:val="0"/>
      <w:marBottom w:val="0"/>
      <w:divBdr>
        <w:top w:val="none" w:sz="0" w:space="0" w:color="auto"/>
        <w:left w:val="none" w:sz="0" w:space="0" w:color="auto"/>
        <w:bottom w:val="none" w:sz="0" w:space="0" w:color="auto"/>
        <w:right w:val="none" w:sz="0" w:space="0" w:color="auto"/>
      </w:divBdr>
    </w:div>
    <w:div w:id="334958394">
      <w:bodyDiv w:val="1"/>
      <w:marLeft w:val="0"/>
      <w:marRight w:val="0"/>
      <w:marTop w:val="0"/>
      <w:marBottom w:val="0"/>
      <w:divBdr>
        <w:top w:val="none" w:sz="0" w:space="0" w:color="auto"/>
        <w:left w:val="none" w:sz="0" w:space="0" w:color="auto"/>
        <w:bottom w:val="none" w:sz="0" w:space="0" w:color="auto"/>
        <w:right w:val="none" w:sz="0" w:space="0" w:color="auto"/>
      </w:divBdr>
    </w:div>
    <w:div w:id="335309247">
      <w:bodyDiv w:val="1"/>
      <w:marLeft w:val="0"/>
      <w:marRight w:val="0"/>
      <w:marTop w:val="0"/>
      <w:marBottom w:val="0"/>
      <w:divBdr>
        <w:top w:val="none" w:sz="0" w:space="0" w:color="auto"/>
        <w:left w:val="none" w:sz="0" w:space="0" w:color="auto"/>
        <w:bottom w:val="none" w:sz="0" w:space="0" w:color="auto"/>
        <w:right w:val="none" w:sz="0" w:space="0" w:color="auto"/>
      </w:divBdr>
    </w:div>
    <w:div w:id="335691220">
      <w:bodyDiv w:val="1"/>
      <w:marLeft w:val="0"/>
      <w:marRight w:val="0"/>
      <w:marTop w:val="0"/>
      <w:marBottom w:val="0"/>
      <w:divBdr>
        <w:top w:val="none" w:sz="0" w:space="0" w:color="auto"/>
        <w:left w:val="none" w:sz="0" w:space="0" w:color="auto"/>
        <w:bottom w:val="none" w:sz="0" w:space="0" w:color="auto"/>
        <w:right w:val="none" w:sz="0" w:space="0" w:color="auto"/>
      </w:divBdr>
    </w:div>
    <w:div w:id="340283517">
      <w:bodyDiv w:val="1"/>
      <w:marLeft w:val="0"/>
      <w:marRight w:val="0"/>
      <w:marTop w:val="0"/>
      <w:marBottom w:val="0"/>
      <w:divBdr>
        <w:top w:val="none" w:sz="0" w:space="0" w:color="auto"/>
        <w:left w:val="none" w:sz="0" w:space="0" w:color="auto"/>
        <w:bottom w:val="none" w:sz="0" w:space="0" w:color="auto"/>
        <w:right w:val="none" w:sz="0" w:space="0" w:color="auto"/>
      </w:divBdr>
    </w:div>
    <w:div w:id="342128633">
      <w:bodyDiv w:val="1"/>
      <w:marLeft w:val="0"/>
      <w:marRight w:val="0"/>
      <w:marTop w:val="0"/>
      <w:marBottom w:val="0"/>
      <w:divBdr>
        <w:top w:val="none" w:sz="0" w:space="0" w:color="auto"/>
        <w:left w:val="none" w:sz="0" w:space="0" w:color="auto"/>
        <w:bottom w:val="none" w:sz="0" w:space="0" w:color="auto"/>
        <w:right w:val="none" w:sz="0" w:space="0" w:color="auto"/>
      </w:divBdr>
    </w:div>
    <w:div w:id="362554562">
      <w:bodyDiv w:val="1"/>
      <w:marLeft w:val="0"/>
      <w:marRight w:val="0"/>
      <w:marTop w:val="0"/>
      <w:marBottom w:val="0"/>
      <w:divBdr>
        <w:top w:val="none" w:sz="0" w:space="0" w:color="auto"/>
        <w:left w:val="none" w:sz="0" w:space="0" w:color="auto"/>
        <w:bottom w:val="none" w:sz="0" w:space="0" w:color="auto"/>
        <w:right w:val="none" w:sz="0" w:space="0" w:color="auto"/>
      </w:divBdr>
    </w:div>
    <w:div w:id="363671424">
      <w:bodyDiv w:val="1"/>
      <w:marLeft w:val="0"/>
      <w:marRight w:val="0"/>
      <w:marTop w:val="0"/>
      <w:marBottom w:val="0"/>
      <w:divBdr>
        <w:top w:val="none" w:sz="0" w:space="0" w:color="auto"/>
        <w:left w:val="none" w:sz="0" w:space="0" w:color="auto"/>
        <w:bottom w:val="none" w:sz="0" w:space="0" w:color="auto"/>
        <w:right w:val="none" w:sz="0" w:space="0" w:color="auto"/>
      </w:divBdr>
    </w:div>
    <w:div w:id="382292123">
      <w:bodyDiv w:val="1"/>
      <w:marLeft w:val="0"/>
      <w:marRight w:val="0"/>
      <w:marTop w:val="0"/>
      <w:marBottom w:val="0"/>
      <w:divBdr>
        <w:top w:val="none" w:sz="0" w:space="0" w:color="auto"/>
        <w:left w:val="none" w:sz="0" w:space="0" w:color="auto"/>
        <w:bottom w:val="none" w:sz="0" w:space="0" w:color="auto"/>
        <w:right w:val="none" w:sz="0" w:space="0" w:color="auto"/>
      </w:divBdr>
    </w:div>
    <w:div w:id="382796856">
      <w:bodyDiv w:val="1"/>
      <w:marLeft w:val="0"/>
      <w:marRight w:val="0"/>
      <w:marTop w:val="0"/>
      <w:marBottom w:val="0"/>
      <w:divBdr>
        <w:top w:val="none" w:sz="0" w:space="0" w:color="auto"/>
        <w:left w:val="none" w:sz="0" w:space="0" w:color="auto"/>
        <w:bottom w:val="none" w:sz="0" w:space="0" w:color="auto"/>
        <w:right w:val="none" w:sz="0" w:space="0" w:color="auto"/>
      </w:divBdr>
    </w:div>
    <w:div w:id="393892644">
      <w:bodyDiv w:val="1"/>
      <w:marLeft w:val="0"/>
      <w:marRight w:val="0"/>
      <w:marTop w:val="0"/>
      <w:marBottom w:val="0"/>
      <w:divBdr>
        <w:top w:val="none" w:sz="0" w:space="0" w:color="auto"/>
        <w:left w:val="none" w:sz="0" w:space="0" w:color="auto"/>
        <w:bottom w:val="none" w:sz="0" w:space="0" w:color="auto"/>
        <w:right w:val="none" w:sz="0" w:space="0" w:color="auto"/>
      </w:divBdr>
    </w:div>
    <w:div w:id="407535362">
      <w:bodyDiv w:val="1"/>
      <w:marLeft w:val="0"/>
      <w:marRight w:val="0"/>
      <w:marTop w:val="0"/>
      <w:marBottom w:val="0"/>
      <w:divBdr>
        <w:top w:val="none" w:sz="0" w:space="0" w:color="auto"/>
        <w:left w:val="none" w:sz="0" w:space="0" w:color="auto"/>
        <w:bottom w:val="none" w:sz="0" w:space="0" w:color="auto"/>
        <w:right w:val="none" w:sz="0" w:space="0" w:color="auto"/>
      </w:divBdr>
    </w:div>
    <w:div w:id="417290876">
      <w:bodyDiv w:val="1"/>
      <w:marLeft w:val="0"/>
      <w:marRight w:val="0"/>
      <w:marTop w:val="0"/>
      <w:marBottom w:val="0"/>
      <w:divBdr>
        <w:top w:val="none" w:sz="0" w:space="0" w:color="auto"/>
        <w:left w:val="none" w:sz="0" w:space="0" w:color="auto"/>
        <w:bottom w:val="none" w:sz="0" w:space="0" w:color="auto"/>
        <w:right w:val="none" w:sz="0" w:space="0" w:color="auto"/>
      </w:divBdr>
    </w:div>
    <w:div w:id="449128709">
      <w:bodyDiv w:val="1"/>
      <w:marLeft w:val="0"/>
      <w:marRight w:val="0"/>
      <w:marTop w:val="0"/>
      <w:marBottom w:val="0"/>
      <w:divBdr>
        <w:top w:val="none" w:sz="0" w:space="0" w:color="auto"/>
        <w:left w:val="none" w:sz="0" w:space="0" w:color="auto"/>
        <w:bottom w:val="none" w:sz="0" w:space="0" w:color="auto"/>
        <w:right w:val="none" w:sz="0" w:space="0" w:color="auto"/>
      </w:divBdr>
    </w:div>
    <w:div w:id="451903085">
      <w:bodyDiv w:val="1"/>
      <w:marLeft w:val="0"/>
      <w:marRight w:val="0"/>
      <w:marTop w:val="0"/>
      <w:marBottom w:val="0"/>
      <w:divBdr>
        <w:top w:val="none" w:sz="0" w:space="0" w:color="auto"/>
        <w:left w:val="none" w:sz="0" w:space="0" w:color="auto"/>
        <w:bottom w:val="none" w:sz="0" w:space="0" w:color="auto"/>
        <w:right w:val="none" w:sz="0" w:space="0" w:color="auto"/>
      </w:divBdr>
    </w:div>
    <w:div w:id="469901894">
      <w:bodyDiv w:val="1"/>
      <w:marLeft w:val="0"/>
      <w:marRight w:val="0"/>
      <w:marTop w:val="0"/>
      <w:marBottom w:val="0"/>
      <w:divBdr>
        <w:top w:val="none" w:sz="0" w:space="0" w:color="auto"/>
        <w:left w:val="none" w:sz="0" w:space="0" w:color="auto"/>
        <w:bottom w:val="none" w:sz="0" w:space="0" w:color="auto"/>
        <w:right w:val="none" w:sz="0" w:space="0" w:color="auto"/>
      </w:divBdr>
    </w:div>
    <w:div w:id="484399698">
      <w:bodyDiv w:val="1"/>
      <w:marLeft w:val="0"/>
      <w:marRight w:val="0"/>
      <w:marTop w:val="0"/>
      <w:marBottom w:val="0"/>
      <w:divBdr>
        <w:top w:val="none" w:sz="0" w:space="0" w:color="auto"/>
        <w:left w:val="none" w:sz="0" w:space="0" w:color="auto"/>
        <w:bottom w:val="none" w:sz="0" w:space="0" w:color="auto"/>
        <w:right w:val="none" w:sz="0" w:space="0" w:color="auto"/>
      </w:divBdr>
    </w:div>
    <w:div w:id="488905284">
      <w:bodyDiv w:val="1"/>
      <w:marLeft w:val="0"/>
      <w:marRight w:val="0"/>
      <w:marTop w:val="0"/>
      <w:marBottom w:val="0"/>
      <w:divBdr>
        <w:top w:val="none" w:sz="0" w:space="0" w:color="auto"/>
        <w:left w:val="none" w:sz="0" w:space="0" w:color="auto"/>
        <w:bottom w:val="none" w:sz="0" w:space="0" w:color="auto"/>
        <w:right w:val="none" w:sz="0" w:space="0" w:color="auto"/>
      </w:divBdr>
    </w:div>
    <w:div w:id="502822011">
      <w:bodyDiv w:val="1"/>
      <w:marLeft w:val="0"/>
      <w:marRight w:val="0"/>
      <w:marTop w:val="0"/>
      <w:marBottom w:val="0"/>
      <w:divBdr>
        <w:top w:val="none" w:sz="0" w:space="0" w:color="auto"/>
        <w:left w:val="none" w:sz="0" w:space="0" w:color="auto"/>
        <w:bottom w:val="none" w:sz="0" w:space="0" w:color="auto"/>
        <w:right w:val="none" w:sz="0" w:space="0" w:color="auto"/>
      </w:divBdr>
    </w:div>
    <w:div w:id="503477194">
      <w:bodyDiv w:val="1"/>
      <w:marLeft w:val="0"/>
      <w:marRight w:val="0"/>
      <w:marTop w:val="0"/>
      <w:marBottom w:val="0"/>
      <w:divBdr>
        <w:top w:val="none" w:sz="0" w:space="0" w:color="auto"/>
        <w:left w:val="none" w:sz="0" w:space="0" w:color="auto"/>
        <w:bottom w:val="none" w:sz="0" w:space="0" w:color="auto"/>
        <w:right w:val="none" w:sz="0" w:space="0" w:color="auto"/>
      </w:divBdr>
    </w:div>
    <w:div w:id="516429189">
      <w:bodyDiv w:val="1"/>
      <w:marLeft w:val="0"/>
      <w:marRight w:val="0"/>
      <w:marTop w:val="0"/>
      <w:marBottom w:val="0"/>
      <w:divBdr>
        <w:top w:val="none" w:sz="0" w:space="0" w:color="auto"/>
        <w:left w:val="none" w:sz="0" w:space="0" w:color="auto"/>
        <w:bottom w:val="none" w:sz="0" w:space="0" w:color="auto"/>
        <w:right w:val="none" w:sz="0" w:space="0" w:color="auto"/>
      </w:divBdr>
    </w:div>
    <w:div w:id="516693846">
      <w:bodyDiv w:val="1"/>
      <w:marLeft w:val="0"/>
      <w:marRight w:val="0"/>
      <w:marTop w:val="0"/>
      <w:marBottom w:val="0"/>
      <w:divBdr>
        <w:top w:val="none" w:sz="0" w:space="0" w:color="auto"/>
        <w:left w:val="none" w:sz="0" w:space="0" w:color="auto"/>
        <w:bottom w:val="none" w:sz="0" w:space="0" w:color="auto"/>
        <w:right w:val="none" w:sz="0" w:space="0" w:color="auto"/>
      </w:divBdr>
    </w:div>
    <w:div w:id="523599133">
      <w:bodyDiv w:val="1"/>
      <w:marLeft w:val="0"/>
      <w:marRight w:val="0"/>
      <w:marTop w:val="0"/>
      <w:marBottom w:val="0"/>
      <w:divBdr>
        <w:top w:val="none" w:sz="0" w:space="0" w:color="auto"/>
        <w:left w:val="none" w:sz="0" w:space="0" w:color="auto"/>
        <w:bottom w:val="none" w:sz="0" w:space="0" w:color="auto"/>
        <w:right w:val="none" w:sz="0" w:space="0" w:color="auto"/>
      </w:divBdr>
    </w:div>
    <w:div w:id="526408680">
      <w:bodyDiv w:val="1"/>
      <w:marLeft w:val="0"/>
      <w:marRight w:val="0"/>
      <w:marTop w:val="0"/>
      <w:marBottom w:val="0"/>
      <w:divBdr>
        <w:top w:val="none" w:sz="0" w:space="0" w:color="auto"/>
        <w:left w:val="none" w:sz="0" w:space="0" w:color="auto"/>
        <w:bottom w:val="none" w:sz="0" w:space="0" w:color="auto"/>
        <w:right w:val="none" w:sz="0" w:space="0" w:color="auto"/>
      </w:divBdr>
    </w:div>
    <w:div w:id="529226891">
      <w:bodyDiv w:val="1"/>
      <w:marLeft w:val="0"/>
      <w:marRight w:val="0"/>
      <w:marTop w:val="0"/>
      <w:marBottom w:val="0"/>
      <w:divBdr>
        <w:top w:val="none" w:sz="0" w:space="0" w:color="auto"/>
        <w:left w:val="none" w:sz="0" w:space="0" w:color="auto"/>
        <w:bottom w:val="none" w:sz="0" w:space="0" w:color="auto"/>
        <w:right w:val="none" w:sz="0" w:space="0" w:color="auto"/>
      </w:divBdr>
    </w:div>
    <w:div w:id="532307917">
      <w:bodyDiv w:val="1"/>
      <w:marLeft w:val="0"/>
      <w:marRight w:val="0"/>
      <w:marTop w:val="0"/>
      <w:marBottom w:val="0"/>
      <w:divBdr>
        <w:top w:val="none" w:sz="0" w:space="0" w:color="auto"/>
        <w:left w:val="none" w:sz="0" w:space="0" w:color="auto"/>
        <w:bottom w:val="none" w:sz="0" w:space="0" w:color="auto"/>
        <w:right w:val="none" w:sz="0" w:space="0" w:color="auto"/>
      </w:divBdr>
    </w:div>
    <w:div w:id="553002554">
      <w:bodyDiv w:val="1"/>
      <w:marLeft w:val="0"/>
      <w:marRight w:val="0"/>
      <w:marTop w:val="0"/>
      <w:marBottom w:val="0"/>
      <w:divBdr>
        <w:top w:val="none" w:sz="0" w:space="0" w:color="auto"/>
        <w:left w:val="none" w:sz="0" w:space="0" w:color="auto"/>
        <w:bottom w:val="none" w:sz="0" w:space="0" w:color="auto"/>
        <w:right w:val="none" w:sz="0" w:space="0" w:color="auto"/>
      </w:divBdr>
    </w:div>
    <w:div w:id="556553851">
      <w:bodyDiv w:val="1"/>
      <w:marLeft w:val="0"/>
      <w:marRight w:val="0"/>
      <w:marTop w:val="0"/>
      <w:marBottom w:val="0"/>
      <w:divBdr>
        <w:top w:val="none" w:sz="0" w:space="0" w:color="auto"/>
        <w:left w:val="none" w:sz="0" w:space="0" w:color="auto"/>
        <w:bottom w:val="none" w:sz="0" w:space="0" w:color="auto"/>
        <w:right w:val="none" w:sz="0" w:space="0" w:color="auto"/>
      </w:divBdr>
    </w:div>
    <w:div w:id="556628929">
      <w:bodyDiv w:val="1"/>
      <w:marLeft w:val="0"/>
      <w:marRight w:val="0"/>
      <w:marTop w:val="0"/>
      <w:marBottom w:val="0"/>
      <w:divBdr>
        <w:top w:val="none" w:sz="0" w:space="0" w:color="auto"/>
        <w:left w:val="none" w:sz="0" w:space="0" w:color="auto"/>
        <w:bottom w:val="none" w:sz="0" w:space="0" w:color="auto"/>
        <w:right w:val="none" w:sz="0" w:space="0" w:color="auto"/>
      </w:divBdr>
    </w:div>
    <w:div w:id="573202779">
      <w:bodyDiv w:val="1"/>
      <w:marLeft w:val="0"/>
      <w:marRight w:val="0"/>
      <w:marTop w:val="0"/>
      <w:marBottom w:val="0"/>
      <w:divBdr>
        <w:top w:val="none" w:sz="0" w:space="0" w:color="auto"/>
        <w:left w:val="none" w:sz="0" w:space="0" w:color="auto"/>
        <w:bottom w:val="none" w:sz="0" w:space="0" w:color="auto"/>
        <w:right w:val="none" w:sz="0" w:space="0" w:color="auto"/>
      </w:divBdr>
    </w:div>
    <w:div w:id="592713597">
      <w:bodyDiv w:val="1"/>
      <w:marLeft w:val="0"/>
      <w:marRight w:val="0"/>
      <w:marTop w:val="0"/>
      <w:marBottom w:val="0"/>
      <w:divBdr>
        <w:top w:val="none" w:sz="0" w:space="0" w:color="auto"/>
        <w:left w:val="none" w:sz="0" w:space="0" w:color="auto"/>
        <w:bottom w:val="none" w:sz="0" w:space="0" w:color="auto"/>
        <w:right w:val="none" w:sz="0" w:space="0" w:color="auto"/>
      </w:divBdr>
    </w:div>
    <w:div w:id="602538158">
      <w:bodyDiv w:val="1"/>
      <w:marLeft w:val="0"/>
      <w:marRight w:val="0"/>
      <w:marTop w:val="0"/>
      <w:marBottom w:val="0"/>
      <w:divBdr>
        <w:top w:val="none" w:sz="0" w:space="0" w:color="auto"/>
        <w:left w:val="none" w:sz="0" w:space="0" w:color="auto"/>
        <w:bottom w:val="none" w:sz="0" w:space="0" w:color="auto"/>
        <w:right w:val="none" w:sz="0" w:space="0" w:color="auto"/>
      </w:divBdr>
    </w:div>
    <w:div w:id="613293293">
      <w:bodyDiv w:val="1"/>
      <w:marLeft w:val="0"/>
      <w:marRight w:val="0"/>
      <w:marTop w:val="0"/>
      <w:marBottom w:val="0"/>
      <w:divBdr>
        <w:top w:val="none" w:sz="0" w:space="0" w:color="auto"/>
        <w:left w:val="none" w:sz="0" w:space="0" w:color="auto"/>
        <w:bottom w:val="none" w:sz="0" w:space="0" w:color="auto"/>
        <w:right w:val="none" w:sz="0" w:space="0" w:color="auto"/>
      </w:divBdr>
    </w:div>
    <w:div w:id="624623980">
      <w:bodyDiv w:val="1"/>
      <w:marLeft w:val="0"/>
      <w:marRight w:val="0"/>
      <w:marTop w:val="0"/>
      <w:marBottom w:val="0"/>
      <w:divBdr>
        <w:top w:val="none" w:sz="0" w:space="0" w:color="auto"/>
        <w:left w:val="none" w:sz="0" w:space="0" w:color="auto"/>
        <w:bottom w:val="none" w:sz="0" w:space="0" w:color="auto"/>
        <w:right w:val="none" w:sz="0" w:space="0" w:color="auto"/>
      </w:divBdr>
    </w:div>
    <w:div w:id="625965174">
      <w:bodyDiv w:val="1"/>
      <w:marLeft w:val="0"/>
      <w:marRight w:val="0"/>
      <w:marTop w:val="0"/>
      <w:marBottom w:val="0"/>
      <w:divBdr>
        <w:top w:val="none" w:sz="0" w:space="0" w:color="auto"/>
        <w:left w:val="none" w:sz="0" w:space="0" w:color="auto"/>
        <w:bottom w:val="none" w:sz="0" w:space="0" w:color="auto"/>
        <w:right w:val="none" w:sz="0" w:space="0" w:color="auto"/>
      </w:divBdr>
    </w:div>
    <w:div w:id="630789703">
      <w:bodyDiv w:val="1"/>
      <w:marLeft w:val="0"/>
      <w:marRight w:val="0"/>
      <w:marTop w:val="0"/>
      <w:marBottom w:val="0"/>
      <w:divBdr>
        <w:top w:val="none" w:sz="0" w:space="0" w:color="auto"/>
        <w:left w:val="none" w:sz="0" w:space="0" w:color="auto"/>
        <w:bottom w:val="none" w:sz="0" w:space="0" w:color="auto"/>
        <w:right w:val="none" w:sz="0" w:space="0" w:color="auto"/>
      </w:divBdr>
    </w:div>
    <w:div w:id="659190109">
      <w:bodyDiv w:val="1"/>
      <w:marLeft w:val="0"/>
      <w:marRight w:val="0"/>
      <w:marTop w:val="0"/>
      <w:marBottom w:val="0"/>
      <w:divBdr>
        <w:top w:val="none" w:sz="0" w:space="0" w:color="auto"/>
        <w:left w:val="none" w:sz="0" w:space="0" w:color="auto"/>
        <w:bottom w:val="none" w:sz="0" w:space="0" w:color="auto"/>
        <w:right w:val="none" w:sz="0" w:space="0" w:color="auto"/>
      </w:divBdr>
    </w:div>
    <w:div w:id="676735660">
      <w:bodyDiv w:val="1"/>
      <w:marLeft w:val="0"/>
      <w:marRight w:val="0"/>
      <w:marTop w:val="0"/>
      <w:marBottom w:val="0"/>
      <w:divBdr>
        <w:top w:val="none" w:sz="0" w:space="0" w:color="auto"/>
        <w:left w:val="none" w:sz="0" w:space="0" w:color="auto"/>
        <w:bottom w:val="none" w:sz="0" w:space="0" w:color="auto"/>
        <w:right w:val="none" w:sz="0" w:space="0" w:color="auto"/>
      </w:divBdr>
    </w:div>
    <w:div w:id="680159267">
      <w:bodyDiv w:val="1"/>
      <w:marLeft w:val="0"/>
      <w:marRight w:val="0"/>
      <w:marTop w:val="0"/>
      <w:marBottom w:val="0"/>
      <w:divBdr>
        <w:top w:val="none" w:sz="0" w:space="0" w:color="auto"/>
        <w:left w:val="none" w:sz="0" w:space="0" w:color="auto"/>
        <w:bottom w:val="none" w:sz="0" w:space="0" w:color="auto"/>
        <w:right w:val="none" w:sz="0" w:space="0" w:color="auto"/>
      </w:divBdr>
    </w:div>
    <w:div w:id="692464069">
      <w:bodyDiv w:val="1"/>
      <w:marLeft w:val="0"/>
      <w:marRight w:val="0"/>
      <w:marTop w:val="0"/>
      <w:marBottom w:val="0"/>
      <w:divBdr>
        <w:top w:val="none" w:sz="0" w:space="0" w:color="auto"/>
        <w:left w:val="none" w:sz="0" w:space="0" w:color="auto"/>
        <w:bottom w:val="none" w:sz="0" w:space="0" w:color="auto"/>
        <w:right w:val="none" w:sz="0" w:space="0" w:color="auto"/>
      </w:divBdr>
    </w:div>
    <w:div w:id="710227695">
      <w:bodyDiv w:val="1"/>
      <w:marLeft w:val="0"/>
      <w:marRight w:val="0"/>
      <w:marTop w:val="0"/>
      <w:marBottom w:val="0"/>
      <w:divBdr>
        <w:top w:val="none" w:sz="0" w:space="0" w:color="auto"/>
        <w:left w:val="none" w:sz="0" w:space="0" w:color="auto"/>
        <w:bottom w:val="none" w:sz="0" w:space="0" w:color="auto"/>
        <w:right w:val="none" w:sz="0" w:space="0" w:color="auto"/>
      </w:divBdr>
    </w:div>
    <w:div w:id="724572792">
      <w:bodyDiv w:val="1"/>
      <w:marLeft w:val="0"/>
      <w:marRight w:val="0"/>
      <w:marTop w:val="0"/>
      <w:marBottom w:val="0"/>
      <w:divBdr>
        <w:top w:val="none" w:sz="0" w:space="0" w:color="auto"/>
        <w:left w:val="none" w:sz="0" w:space="0" w:color="auto"/>
        <w:bottom w:val="none" w:sz="0" w:space="0" w:color="auto"/>
        <w:right w:val="none" w:sz="0" w:space="0" w:color="auto"/>
      </w:divBdr>
    </w:div>
    <w:div w:id="726337492">
      <w:bodyDiv w:val="1"/>
      <w:marLeft w:val="0"/>
      <w:marRight w:val="0"/>
      <w:marTop w:val="0"/>
      <w:marBottom w:val="0"/>
      <w:divBdr>
        <w:top w:val="none" w:sz="0" w:space="0" w:color="auto"/>
        <w:left w:val="none" w:sz="0" w:space="0" w:color="auto"/>
        <w:bottom w:val="none" w:sz="0" w:space="0" w:color="auto"/>
        <w:right w:val="none" w:sz="0" w:space="0" w:color="auto"/>
      </w:divBdr>
    </w:div>
    <w:div w:id="729382369">
      <w:bodyDiv w:val="1"/>
      <w:marLeft w:val="0"/>
      <w:marRight w:val="0"/>
      <w:marTop w:val="0"/>
      <w:marBottom w:val="0"/>
      <w:divBdr>
        <w:top w:val="none" w:sz="0" w:space="0" w:color="auto"/>
        <w:left w:val="none" w:sz="0" w:space="0" w:color="auto"/>
        <w:bottom w:val="none" w:sz="0" w:space="0" w:color="auto"/>
        <w:right w:val="none" w:sz="0" w:space="0" w:color="auto"/>
      </w:divBdr>
    </w:div>
    <w:div w:id="737677372">
      <w:bodyDiv w:val="1"/>
      <w:marLeft w:val="0"/>
      <w:marRight w:val="0"/>
      <w:marTop w:val="0"/>
      <w:marBottom w:val="0"/>
      <w:divBdr>
        <w:top w:val="none" w:sz="0" w:space="0" w:color="auto"/>
        <w:left w:val="none" w:sz="0" w:space="0" w:color="auto"/>
        <w:bottom w:val="none" w:sz="0" w:space="0" w:color="auto"/>
        <w:right w:val="none" w:sz="0" w:space="0" w:color="auto"/>
      </w:divBdr>
    </w:div>
    <w:div w:id="738796462">
      <w:bodyDiv w:val="1"/>
      <w:marLeft w:val="0"/>
      <w:marRight w:val="0"/>
      <w:marTop w:val="0"/>
      <w:marBottom w:val="0"/>
      <w:divBdr>
        <w:top w:val="none" w:sz="0" w:space="0" w:color="auto"/>
        <w:left w:val="none" w:sz="0" w:space="0" w:color="auto"/>
        <w:bottom w:val="none" w:sz="0" w:space="0" w:color="auto"/>
        <w:right w:val="none" w:sz="0" w:space="0" w:color="auto"/>
      </w:divBdr>
    </w:div>
    <w:div w:id="742220154">
      <w:bodyDiv w:val="1"/>
      <w:marLeft w:val="0"/>
      <w:marRight w:val="0"/>
      <w:marTop w:val="0"/>
      <w:marBottom w:val="0"/>
      <w:divBdr>
        <w:top w:val="none" w:sz="0" w:space="0" w:color="auto"/>
        <w:left w:val="none" w:sz="0" w:space="0" w:color="auto"/>
        <w:bottom w:val="none" w:sz="0" w:space="0" w:color="auto"/>
        <w:right w:val="none" w:sz="0" w:space="0" w:color="auto"/>
      </w:divBdr>
    </w:div>
    <w:div w:id="762840553">
      <w:bodyDiv w:val="1"/>
      <w:marLeft w:val="0"/>
      <w:marRight w:val="0"/>
      <w:marTop w:val="0"/>
      <w:marBottom w:val="0"/>
      <w:divBdr>
        <w:top w:val="none" w:sz="0" w:space="0" w:color="auto"/>
        <w:left w:val="none" w:sz="0" w:space="0" w:color="auto"/>
        <w:bottom w:val="none" w:sz="0" w:space="0" w:color="auto"/>
        <w:right w:val="none" w:sz="0" w:space="0" w:color="auto"/>
      </w:divBdr>
    </w:div>
    <w:div w:id="766194529">
      <w:bodyDiv w:val="1"/>
      <w:marLeft w:val="0"/>
      <w:marRight w:val="0"/>
      <w:marTop w:val="0"/>
      <w:marBottom w:val="0"/>
      <w:divBdr>
        <w:top w:val="none" w:sz="0" w:space="0" w:color="auto"/>
        <w:left w:val="none" w:sz="0" w:space="0" w:color="auto"/>
        <w:bottom w:val="none" w:sz="0" w:space="0" w:color="auto"/>
        <w:right w:val="none" w:sz="0" w:space="0" w:color="auto"/>
      </w:divBdr>
    </w:div>
    <w:div w:id="769928555">
      <w:bodyDiv w:val="1"/>
      <w:marLeft w:val="0"/>
      <w:marRight w:val="0"/>
      <w:marTop w:val="0"/>
      <w:marBottom w:val="0"/>
      <w:divBdr>
        <w:top w:val="none" w:sz="0" w:space="0" w:color="auto"/>
        <w:left w:val="none" w:sz="0" w:space="0" w:color="auto"/>
        <w:bottom w:val="none" w:sz="0" w:space="0" w:color="auto"/>
        <w:right w:val="none" w:sz="0" w:space="0" w:color="auto"/>
      </w:divBdr>
    </w:div>
    <w:div w:id="775246281">
      <w:bodyDiv w:val="1"/>
      <w:marLeft w:val="0"/>
      <w:marRight w:val="0"/>
      <w:marTop w:val="0"/>
      <w:marBottom w:val="0"/>
      <w:divBdr>
        <w:top w:val="none" w:sz="0" w:space="0" w:color="auto"/>
        <w:left w:val="none" w:sz="0" w:space="0" w:color="auto"/>
        <w:bottom w:val="none" w:sz="0" w:space="0" w:color="auto"/>
        <w:right w:val="none" w:sz="0" w:space="0" w:color="auto"/>
      </w:divBdr>
    </w:div>
    <w:div w:id="793985271">
      <w:bodyDiv w:val="1"/>
      <w:marLeft w:val="0"/>
      <w:marRight w:val="0"/>
      <w:marTop w:val="0"/>
      <w:marBottom w:val="0"/>
      <w:divBdr>
        <w:top w:val="none" w:sz="0" w:space="0" w:color="auto"/>
        <w:left w:val="none" w:sz="0" w:space="0" w:color="auto"/>
        <w:bottom w:val="none" w:sz="0" w:space="0" w:color="auto"/>
        <w:right w:val="none" w:sz="0" w:space="0" w:color="auto"/>
      </w:divBdr>
    </w:div>
    <w:div w:id="800929036">
      <w:bodyDiv w:val="1"/>
      <w:marLeft w:val="0"/>
      <w:marRight w:val="0"/>
      <w:marTop w:val="0"/>
      <w:marBottom w:val="0"/>
      <w:divBdr>
        <w:top w:val="none" w:sz="0" w:space="0" w:color="auto"/>
        <w:left w:val="none" w:sz="0" w:space="0" w:color="auto"/>
        <w:bottom w:val="none" w:sz="0" w:space="0" w:color="auto"/>
        <w:right w:val="none" w:sz="0" w:space="0" w:color="auto"/>
      </w:divBdr>
    </w:div>
    <w:div w:id="806749741">
      <w:bodyDiv w:val="1"/>
      <w:marLeft w:val="0"/>
      <w:marRight w:val="0"/>
      <w:marTop w:val="0"/>
      <w:marBottom w:val="0"/>
      <w:divBdr>
        <w:top w:val="none" w:sz="0" w:space="0" w:color="auto"/>
        <w:left w:val="none" w:sz="0" w:space="0" w:color="auto"/>
        <w:bottom w:val="none" w:sz="0" w:space="0" w:color="auto"/>
        <w:right w:val="none" w:sz="0" w:space="0" w:color="auto"/>
      </w:divBdr>
    </w:div>
    <w:div w:id="807013076">
      <w:bodyDiv w:val="1"/>
      <w:marLeft w:val="0"/>
      <w:marRight w:val="0"/>
      <w:marTop w:val="0"/>
      <w:marBottom w:val="0"/>
      <w:divBdr>
        <w:top w:val="none" w:sz="0" w:space="0" w:color="auto"/>
        <w:left w:val="none" w:sz="0" w:space="0" w:color="auto"/>
        <w:bottom w:val="none" w:sz="0" w:space="0" w:color="auto"/>
        <w:right w:val="none" w:sz="0" w:space="0" w:color="auto"/>
      </w:divBdr>
      <w:divsChild>
        <w:div w:id="654187396">
          <w:marLeft w:val="0"/>
          <w:marRight w:val="0"/>
          <w:marTop w:val="0"/>
          <w:marBottom w:val="0"/>
          <w:divBdr>
            <w:top w:val="none" w:sz="0" w:space="0" w:color="auto"/>
            <w:left w:val="none" w:sz="0" w:space="0" w:color="auto"/>
            <w:bottom w:val="none" w:sz="0" w:space="0" w:color="auto"/>
            <w:right w:val="none" w:sz="0" w:space="0" w:color="auto"/>
          </w:divBdr>
        </w:div>
      </w:divsChild>
    </w:div>
    <w:div w:id="822545441">
      <w:bodyDiv w:val="1"/>
      <w:marLeft w:val="0"/>
      <w:marRight w:val="0"/>
      <w:marTop w:val="0"/>
      <w:marBottom w:val="0"/>
      <w:divBdr>
        <w:top w:val="none" w:sz="0" w:space="0" w:color="auto"/>
        <w:left w:val="none" w:sz="0" w:space="0" w:color="auto"/>
        <w:bottom w:val="none" w:sz="0" w:space="0" w:color="auto"/>
        <w:right w:val="none" w:sz="0" w:space="0" w:color="auto"/>
      </w:divBdr>
    </w:div>
    <w:div w:id="824473221">
      <w:bodyDiv w:val="1"/>
      <w:marLeft w:val="0"/>
      <w:marRight w:val="0"/>
      <w:marTop w:val="0"/>
      <w:marBottom w:val="0"/>
      <w:divBdr>
        <w:top w:val="none" w:sz="0" w:space="0" w:color="auto"/>
        <w:left w:val="none" w:sz="0" w:space="0" w:color="auto"/>
        <w:bottom w:val="none" w:sz="0" w:space="0" w:color="auto"/>
        <w:right w:val="none" w:sz="0" w:space="0" w:color="auto"/>
      </w:divBdr>
    </w:div>
    <w:div w:id="829567042">
      <w:bodyDiv w:val="1"/>
      <w:marLeft w:val="0"/>
      <w:marRight w:val="0"/>
      <w:marTop w:val="0"/>
      <w:marBottom w:val="0"/>
      <w:divBdr>
        <w:top w:val="none" w:sz="0" w:space="0" w:color="auto"/>
        <w:left w:val="none" w:sz="0" w:space="0" w:color="auto"/>
        <w:bottom w:val="none" w:sz="0" w:space="0" w:color="auto"/>
        <w:right w:val="none" w:sz="0" w:space="0" w:color="auto"/>
      </w:divBdr>
    </w:div>
    <w:div w:id="830482144">
      <w:bodyDiv w:val="1"/>
      <w:marLeft w:val="0"/>
      <w:marRight w:val="0"/>
      <w:marTop w:val="0"/>
      <w:marBottom w:val="0"/>
      <w:divBdr>
        <w:top w:val="none" w:sz="0" w:space="0" w:color="auto"/>
        <w:left w:val="none" w:sz="0" w:space="0" w:color="auto"/>
        <w:bottom w:val="none" w:sz="0" w:space="0" w:color="auto"/>
        <w:right w:val="none" w:sz="0" w:space="0" w:color="auto"/>
      </w:divBdr>
    </w:div>
    <w:div w:id="832449913">
      <w:bodyDiv w:val="1"/>
      <w:marLeft w:val="0"/>
      <w:marRight w:val="0"/>
      <w:marTop w:val="0"/>
      <w:marBottom w:val="0"/>
      <w:divBdr>
        <w:top w:val="none" w:sz="0" w:space="0" w:color="auto"/>
        <w:left w:val="none" w:sz="0" w:space="0" w:color="auto"/>
        <w:bottom w:val="none" w:sz="0" w:space="0" w:color="auto"/>
        <w:right w:val="none" w:sz="0" w:space="0" w:color="auto"/>
      </w:divBdr>
    </w:div>
    <w:div w:id="838153773">
      <w:bodyDiv w:val="1"/>
      <w:marLeft w:val="0"/>
      <w:marRight w:val="0"/>
      <w:marTop w:val="0"/>
      <w:marBottom w:val="0"/>
      <w:divBdr>
        <w:top w:val="none" w:sz="0" w:space="0" w:color="auto"/>
        <w:left w:val="none" w:sz="0" w:space="0" w:color="auto"/>
        <w:bottom w:val="none" w:sz="0" w:space="0" w:color="auto"/>
        <w:right w:val="none" w:sz="0" w:space="0" w:color="auto"/>
      </w:divBdr>
    </w:div>
    <w:div w:id="841747404">
      <w:bodyDiv w:val="1"/>
      <w:marLeft w:val="0"/>
      <w:marRight w:val="0"/>
      <w:marTop w:val="0"/>
      <w:marBottom w:val="0"/>
      <w:divBdr>
        <w:top w:val="none" w:sz="0" w:space="0" w:color="auto"/>
        <w:left w:val="none" w:sz="0" w:space="0" w:color="auto"/>
        <w:bottom w:val="none" w:sz="0" w:space="0" w:color="auto"/>
        <w:right w:val="none" w:sz="0" w:space="0" w:color="auto"/>
      </w:divBdr>
    </w:div>
    <w:div w:id="842357279">
      <w:bodyDiv w:val="1"/>
      <w:marLeft w:val="0"/>
      <w:marRight w:val="0"/>
      <w:marTop w:val="0"/>
      <w:marBottom w:val="0"/>
      <w:divBdr>
        <w:top w:val="none" w:sz="0" w:space="0" w:color="auto"/>
        <w:left w:val="none" w:sz="0" w:space="0" w:color="auto"/>
        <w:bottom w:val="none" w:sz="0" w:space="0" w:color="auto"/>
        <w:right w:val="none" w:sz="0" w:space="0" w:color="auto"/>
      </w:divBdr>
    </w:div>
    <w:div w:id="843056832">
      <w:bodyDiv w:val="1"/>
      <w:marLeft w:val="0"/>
      <w:marRight w:val="0"/>
      <w:marTop w:val="0"/>
      <w:marBottom w:val="0"/>
      <w:divBdr>
        <w:top w:val="none" w:sz="0" w:space="0" w:color="auto"/>
        <w:left w:val="none" w:sz="0" w:space="0" w:color="auto"/>
        <w:bottom w:val="none" w:sz="0" w:space="0" w:color="auto"/>
        <w:right w:val="none" w:sz="0" w:space="0" w:color="auto"/>
      </w:divBdr>
    </w:div>
    <w:div w:id="848450991">
      <w:bodyDiv w:val="1"/>
      <w:marLeft w:val="0"/>
      <w:marRight w:val="0"/>
      <w:marTop w:val="0"/>
      <w:marBottom w:val="0"/>
      <w:divBdr>
        <w:top w:val="none" w:sz="0" w:space="0" w:color="auto"/>
        <w:left w:val="none" w:sz="0" w:space="0" w:color="auto"/>
        <w:bottom w:val="none" w:sz="0" w:space="0" w:color="auto"/>
        <w:right w:val="none" w:sz="0" w:space="0" w:color="auto"/>
      </w:divBdr>
    </w:div>
    <w:div w:id="854152607">
      <w:bodyDiv w:val="1"/>
      <w:marLeft w:val="0"/>
      <w:marRight w:val="0"/>
      <w:marTop w:val="0"/>
      <w:marBottom w:val="0"/>
      <w:divBdr>
        <w:top w:val="none" w:sz="0" w:space="0" w:color="auto"/>
        <w:left w:val="none" w:sz="0" w:space="0" w:color="auto"/>
        <w:bottom w:val="none" w:sz="0" w:space="0" w:color="auto"/>
        <w:right w:val="none" w:sz="0" w:space="0" w:color="auto"/>
      </w:divBdr>
    </w:div>
    <w:div w:id="856768602">
      <w:bodyDiv w:val="1"/>
      <w:marLeft w:val="0"/>
      <w:marRight w:val="0"/>
      <w:marTop w:val="0"/>
      <w:marBottom w:val="0"/>
      <w:divBdr>
        <w:top w:val="none" w:sz="0" w:space="0" w:color="auto"/>
        <w:left w:val="none" w:sz="0" w:space="0" w:color="auto"/>
        <w:bottom w:val="none" w:sz="0" w:space="0" w:color="auto"/>
        <w:right w:val="none" w:sz="0" w:space="0" w:color="auto"/>
      </w:divBdr>
    </w:div>
    <w:div w:id="862940047">
      <w:bodyDiv w:val="1"/>
      <w:marLeft w:val="0"/>
      <w:marRight w:val="0"/>
      <w:marTop w:val="0"/>
      <w:marBottom w:val="0"/>
      <w:divBdr>
        <w:top w:val="none" w:sz="0" w:space="0" w:color="auto"/>
        <w:left w:val="none" w:sz="0" w:space="0" w:color="auto"/>
        <w:bottom w:val="none" w:sz="0" w:space="0" w:color="auto"/>
        <w:right w:val="none" w:sz="0" w:space="0" w:color="auto"/>
      </w:divBdr>
    </w:div>
    <w:div w:id="864486970">
      <w:bodyDiv w:val="1"/>
      <w:marLeft w:val="0"/>
      <w:marRight w:val="0"/>
      <w:marTop w:val="0"/>
      <w:marBottom w:val="0"/>
      <w:divBdr>
        <w:top w:val="none" w:sz="0" w:space="0" w:color="auto"/>
        <w:left w:val="none" w:sz="0" w:space="0" w:color="auto"/>
        <w:bottom w:val="none" w:sz="0" w:space="0" w:color="auto"/>
        <w:right w:val="none" w:sz="0" w:space="0" w:color="auto"/>
      </w:divBdr>
    </w:div>
    <w:div w:id="867833893">
      <w:bodyDiv w:val="1"/>
      <w:marLeft w:val="0"/>
      <w:marRight w:val="0"/>
      <w:marTop w:val="0"/>
      <w:marBottom w:val="0"/>
      <w:divBdr>
        <w:top w:val="none" w:sz="0" w:space="0" w:color="auto"/>
        <w:left w:val="none" w:sz="0" w:space="0" w:color="auto"/>
        <w:bottom w:val="none" w:sz="0" w:space="0" w:color="auto"/>
        <w:right w:val="none" w:sz="0" w:space="0" w:color="auto"/>
      </w:divBdr>
    </w:div>
    <w:div w:id="869337514">
      <w:bodyDiv w:val="1"/>
      <w:marLeft w:val="0"/>
      <w:marRight w:val="0"/>
      <w:marTop w:val="0"/>
      <w:marBottom w:val="0"/>
      <w:divBdr>
        <w:top w:val="none" w:sz="0" w:space="0" w:color="auto"/>
        <w:left w:val="none" w:sz="0" w:space="0" w:color="auto"/>
        <w:bottom w:val="none" w:sz="0" w:space="0" w:color="auto"/>
        <w:right w:val="none" w:sz="0" w:space="0" w:color="auto"/>
      </w:divBdr>
    </w:div>
    <w:div w:id="874464747">
      <w:bodyDiv w:val="1"/>
      <w:marLeft w:val="0"/>
      <w:marRight w:val="0"/>
      <w:marTop w:val="0"/>
      <w:marBottom w:val="0"/>
      <w:divBdr>
        <w:top w:val="none" w:sz="0" w:space="0" w:color="auto"/>
        <w:left w:val="none" w:sz="0" w:space="0" w:color="auto"/>
        <w:bottom w:val="none" w:sz="0" w:space="0" w:color="auto"/>
        <w:right w:val="none" w:sz="0" w:space="0" w:color="auto"/>
      </w:divBdr>
    </w:div>
    <w:div w:id="883564363">
      <w:bodyDiv w:val="1"/>
      <w:marLeft w:val="0"/>
      <w:marRight w:val="0"/>
      <w:marTop w:val="0"/>
      <w:marBottom w:val="0"/>
      <w:divBdr>
        <w:top w:val="none" w:sz="0" w:space="0" w:color="auto"/>
        <w:left w:val="none" w:sz="0" w:space="0" w:color="auto"/>
        <w:bottom w:val="none" w:sz="0" w:space="0" w:color="auto"/>
        <w:right w:val="none" w:sz="0" w:space="0" w:color="auto"/>
      </w:divBdr>
    </w:div>
    <w:div w:id="894202000">
      <w:bodyDiv w:val="1"/>
      <w:marLeft w:val="0"/>
      <w:marRight w:val="0"/>
      <w:marTop w:val="0"/>
      <w:marBottom w:val="0"/>
      <w:divBdr>
        <w:top w:val="none" w:sz="0" w:space="0" w:color="auto"/>
        <w:left w:val="none" w:sz="0" w:space="0" w:color="auto"/>
        <w:bottom w:val="none" w:sz="0" w:space="0" w:color="auto"/>
        <w:right w:val="none" w:sz="0" w:space="0" w:color="auto"/>
      </w:divBdr>
    </w:div>
    <w:div w:id="905532899">
      <w:bodyDiv w:val="1"/>
      <w:marLeft w:val="0"/>
      <w:marRight w:val="0"/>
      <w:marTop w:val="0"/>
      <w:marBottom w:val="0"/>
      <w:divBdr>
        <w:top w:val="none" w:sz="0" w:space="0" w:color="auto"/>
        <w:left w:val="none" w:sz="0" w:space="0" w:color="auto"/>
        <w:bottom w:val="none" w:sz="0" w:space="0" w:color="auto"/>
        <w:right w:val="none" w:sz="0" w:space="0" w:color="auto"/>
      </w:divBdr>
    </w:div>
    <w:div w:id="905726671">
      <w:bodyDiv w:val="1"/>
      <w:marLeft w:val="0"/>
      <w:marRight w:val="0"/>
      <w:marTop w:val="0"/>
      <w:marBottom w:val="0"/>
      <w:divBdr>
        <w:top w:val="none" w:sz="0" w:space="0" w:color="auto"/>
        <w:left w:val="none" w:sz="0" w:space="0" w:color="auto"/>
        <w:bottom w:val="none" w:sz="0" w:space="0" w:color="auto"/>
        <w:right w:val="none" w:sz="0" w:space="0" w:color="auto"/>
      </w:divBdr>
    </w:div>
    <w:div w:id="909997702">
      <w:bodyDiv w:val="1"/>
      <w:marLeft w:val="0"/>
      <w:marRight w:val="0"/>
      <w:marTop w:val="0"/>
      <w:marBottom w:val="0"/>
      <w:divBdr>
        <w:top w:val="none" w:sz="0" w:space="0" w:color="auto"/>
        <w:left w:val="none" w:sz="0" w:space="0" w:color="auto"/>
        <w:bottom w:val="none" w:sz="0" w:space="0" w:color="auto"/>
        <w:right w:val="none" w:sz="0" w:space="0" w:color="auto"/>
      </w:divBdr>
    </w:div>
    <w:div w:id="914318969">
      <w:bodyDiv w:val="1"/>
      <w:marLeft w:val="0"/>
      <w:marRight w:val="0"/>
      <w:marTop w:val="0"/>
      <w:marBottom w:val="0"/>
      <w:divBdr>
        <w:top w:val="none" w:sz="0" w:space="0" w:color="auto"/>
        <w:left w:val="none" w:sz="0" w:space="0" w:color="auto"/>
        <w:bottom w:val="none" w:sz="0" w:space="0" w:color="auto"/>
        <w:right w:val="none" w:sz="0" w:space="0" w:color="auto"/>
      </w:divBdr>
    </w:div>
    <w:div w:id="915287787">
      <w:bodyDiv w:val="1"/>
      <w:marLeft w:val="0"/>
      <w:marRight w:val="0"/>
      <w:marTop w:val="0"/>
      <w:marBottom w:val="0"/>
      <w:divBdr>
        <w:top w:val="none" w:sz="0" w:space="0" w:color="auto"/>
        <w:left w:val="none" w:sz="0" w:space="0" w:color="auto"/>
        <w:bottom w:val="none" w:sz="0" w:space="0" w:color="auto"/>
        <w:right w:val="none" w:sz="0" w:space="0" w:color="auto"/>
      </w:divBdr>
    </w:div>
    <w:div w:id="920526571">
      <w:bodyDiv w:val="1"/>
      <w:marLeft w:val="0"/>
      <w:marRight w:val="0"/>
      <w:marTop w:val="0"/>
      <w:marBottom w:val="0"/>
      <w:divBdr>
        <w:top w:val="none" w:sz="0" w:space="0" w:color="auto"/>
        <w:left w:val="none" w:sz="0" w:space="0" w:color="auto"/>
        <w:bottom w:val="none" w:sz="0" w:space="0" w:color="auto"/>
        <w:right w:val="none" w:sz="0" w:space="0" w:color="auto"/>
      </w:divBdr>
    </w:div>
    <w:div w:id="936444831">
      <w:bodyDiv w:val="1"/>
      <w:marLeft w:val="0"/>
      <w:marRight w:val="0"/>
      <w:marTop w:val="0"/>
      <w:marBottom w:val="0"/>
      <w:divBdr>
        <w:top w:val="none" w:sz="0" w:space="0" w:color="auto"/>
        <w:left w:val="none" w:sz="0" w:space="0" w:color="auto"/>
        <w:bottom w:val="none" w:sz="0" w:space="0" w:color="auto"/>
        <w:right w:val="none" w:sz="0" w:space="0" w:color="auto"/>
      </w:divBdr>
    </w:div>
    <w:div w:id="941188031">
      <w:bodyDiv w:val="1"/>
      <w:marLeft w:val="0"/>
      <w:marRight w:val="0"/>
      <w:marTop w:val="0"/>
      <w:marBottom w:val="0"/>
      <w:divBdr>
        <w:top w:val="none" w:sz="0" w:space="0" w:color="auto"/>
        <w:left w:val="none" w:sz="0" w:space="0" w:color="auto"/>
        <w:bottom w:val="none" w:sz="0" w:space="0" w:color="auto"/>
        <w:right w:val="none" w:sz="0" w:space="0" w:color="auto"/>
      </w:divBdr>
    </w:div>
    <w:div w:id="951017250">
      <w:bodyDiv w:val="1"/>
      <w:marLeft w:val="0"/>
      <w:marRight w:val="0"/>
      <w:marTop w:val="0"/>
      <w:marBottom w:val="0"/>
      <w:divBdr>
        <w:top w:val="none" w:sz="0" w:space="0" w:color="auto"/>
        <w:left w:val="none" w:sz="0" w:space="0" w:color="auto"/>
        <w:bottom w:val="none" w:sz="0" w:space="0" w:color="auto"/>
        <w:right w:val="none" w:sz="0" w:space="0" w:color="auto"/>
      </w:divBdr>
    </w:div>
    <w:div w:id="952445185">
      <w:bodyDiv w:val="1"/>
      <w:marLeft w:val="0"/>
      <w:marRight w:val="0"/>
      <w:marTop w:val="0"/>
      <w:marBottom w:val="0"/>
      <w:divBdr>
        <w:top w:val="none" w:sz="0" w:space="0" w:color="auto"/>
        <w:left w:val="none" w:sz="0" w:space="0" w:color="auto"/>
        <w:bottom w:val="none" w:sz="0" w:space="0" w:color="auto"/>
        <w:right w:val="none" w:sz="0" w:space="0" w:color="auto"/>
      </w:divBdr>
    </w:div>
    <w:div w:id="952710719">
      <w:bodyDiv w:val="1"/>
      <w:marLeft w:val="0"/>
      <w:marRight w:val="0"/>
      <w:marTop w:val="0"/>
      <w:marBottom w:val="0"/>
      <w:divBdr>
        <w:top w:val="none" w:sz="0" w:space="0" w:color="auto"/>
        <w:left w:val="none" w:sz="0" w:space="0" w:color="auto"/>
        <w:bottom w:val="none" w:sz="0" w:space="0" w:color="auto"/>
        <w:right w:val="none" w:sz="0" w:space="0" w:color="auto"/>
      </w:divBdr>
    </w:div>
    <w:div w:id="961423960">
      <w:bodyDiv w:val="1"/>
      <w:marLeft w:val="0"/>
      <w:marRight w:val="0"/>
      <w:marTop w:val="0"/>
      <w:marBottom w:val="0"/>
      <w:divBdr>
        <w:top w:val="none" w:sz="0" w:space="0" w:color="auto"/>
        <w:left w:val="none" w:sz="0" w:space="0" w:color="auto"/>
        <w:bottom w:val="none" w:sz="0" w:space="0" w:color="auto"/>
        <w:right w:val="none" w:sz="0" w:space="0" w:color="auto"/>
      </w:divBdr>
    </w:div>
    <w:div w:id="971786677">
      <w:bodyDiv w:val="1"/>
      <w:marLeft w:val="0"/>
      <w:marRight w:val="0"/>
      <w:marTop w:val="0"/>
      <w:marBottom w:val="0"/>
      <w:divBdr>
        <w:top w:val="none" w:sz="0" w:space="0" w:color="auto"/>
        <w:left w:val="none" w:sz="0" w:space="0" w:color="auto"/>
        <w:bottom w:val="none" w:sz="0" w:space="0" w:color="auto"/>
        <w:right w:val="none" w:sz="0" w:space="0" w:color="auto"/>
      </w:divBdr>
    </w:div>
    <w:div w:id="981235562">
      <w:bodyDiv w:val="1"/>
      <w:marLeft w:val="0"/>
      <w:marRight w:val="0"/>
      <w:marTop w:val="0"/>
      <w:marBottom w:val="0"/>
      <w:divBdr>
        <w:top w:val="none" w:sz="0" w:space="0" w:color="auto"/>
        <w:left w:val="none" w:sz="0" w:space="0" w:color="auto"/>
        <w:bottom w:val="none" w:sz="0" w:space="0" w:color="auto"/>
        <w:right w:val="none" w:sz="0" w:space="0" w:color="auto"/>
      </w:divBdr>
    </w:div>
    <w:div w:id="995113346">
      <w:bodyDiv w:val="1"/>
      <w:marLeft w:val="0"/>
      <w:marRight w:val="0"/>
      <w:marTop w:val="0"/>
      <w:marBottom w:val="0"/>
      <w:divBdr>
        <w:top w:val="none" w:sz="0" w:space="0" w:color="auto"/>
        <w:left w:val="none" w:sz="0" w:space="0" w:color="auto"/>
        <w:bottom w:val="none" w:sz="0" w:space="0" w:color="auto"/>
        <w:right w:val="none" w:sz="0" w:space="0" w:color="auto"/>
      </w:divBdr>
    </w:div>
    <w:div w:id="999701635">
      <w:bodyDiv w:val="1"/>
      <w:marLeft w:val="0"/>
      <w:marRight w:val="0"/>
      <w:marTop w:val="0"/>
      <w:marBottom w:val="0"/>
      <w:divBdr>
        <w:top w:val="none" w:sz="0" w:space="0" w:color="auto"/>
        <w:left w:val="none" w:sz="0" w:space="0" w:color="auto"/>
        <w:bottom w:val="none" w:sz="0" w:space="0" w:color="auto"/>
        <w:right w:val="none" w:sz="0" w:space="0" w:color="auto"/>
      </w:divBdr>
    </w:div>
    <w:div w:id="1005326804">
      <w:bodyDiv w:val="1"/>
      <w:marLeft w:val="0"/>
      <w:marRight w:val="0"/>
      <w:marTop w:val="0"/>
      <w:marBottom w:val="0"/>
      <w:divBdr>
        <w:top w:val="none" w:sz="0" w:space="0" w:color="auto"/>
        <w:left w:val="none" w:sz="0" w:space="0" w:color="auto"/>
        <w:bottom w:val="none" w:sz="0" w:space="0" w:color="auto"/>
        <w:right w:val="none" w:sz="0" w:space="0" w:color="auto"/>
      </w:divBdr>
    </w:div>
    <w:div w:id="1006908351">
      <w:bodyDiv w:val="1"/>
      <w:marLeft w:val="0"/>
      <w:marRight w:val="0"/>
      <w:marTop w:val="0"/>
      <w:marBottom w:val="0"/>
      <w:divBdr>
        <w:top w:val="none" w:sz="0" w:space="0" w:color="auto"/>
        <w:left w:val="none" w:sz="0" w:space="0" w:color="auto"/>
        <w:bottom w:val="none" w:sz="0" w:space="0" w:color="auto"/>
        <w:right w:val="none" w:sz="0" w:space="0" w:color="auto"/>
      </w:divBdr>
    </w:div>
    <w:div w:id="1017654961">
      <w:bodyDiv w:val="1"/>
      <w:marLeft w:val="0"/>
      <w:marRight w:val="0"/>
      <w:marTop w:val="0"/>
      <w:marBottom w:val="0"/>
      <w:divBdr>
        <w:top w:val="none" w:sz="0" w:space="0" w:color="auto"/>
        <w:left w:val="none" w:sz="0" w:space="0" w:color="auto"/>
        <w:bottom w:val="none" w:sz="0" w:space="0" w:color="auto"/>
        <w:right w:val="none" w:sz="0" w:space="0" w:color="auto"/>
      </w:divBdr>
    </w:div>
    <w:div w:id="1019430218">
      <w:bodyDiv w:val="1"/>
      <w:marLeft w:val="0"/>
      <w:marRight w:val="0"/>
      <w:marTop w:val="0"/>
      <w:marBottom w:val="0"/>
      <w:divBdr>
        <w:top w:val="none" w:sz="0" w:space="0" w:color="auto"/>
        <w:left w:val="none" w:sz="0" w:space="0" w:color="auto"/>
        <w:bottom w:val="none" w:sz="0" w:space="0" w:color="auto"/>
        <w:right w:val="none" w:sz="0" w:space="0" w:color="auto"/>
      </w:divBdr>
    </w:div>
    <w:div w:id="1027368275">
      <w:bodyDiv w:val="1"/>
      <w:marLeft w:val="0"/>
      <w:marRight w:val="0"/>
      <w:marTop w:val="0"/>
      <w:marBottom w:val="0"/>
      <w:divBdr>
        <w:top w:val="none" w:sz="0" w:space="0" w:color="auto"/>
        <w:left w:val="none" w:sz="0" w:space="0" w:color="auto"/>
        <w:bottom w:val="none" w:sz="0" w:space="0" w:color="auto"/>
        <w:right w:val="none" w:sz="0" w:space="0" w:color="auto"/>
      </w:divBdr>
    </w:div>
    <w:div w:id="1034309611">
      <w:bodyDiv w:val="1"/>
      <w:marLeft w:val="0"/>
      <w:marRight w:val="0"/>
      <w:marTop w:val="0"/>
      <w:marBottom w:val="0"/>
      <w:divBdr>
        <w:top w:val="none" w:sz="0" w:space="0" w:color="auto"/>
        <w:left w:val="none" w:sz="0" w:space="0" w:color="auto"/>
        <w:bottom w:val="none" w:sz="0" w:space="0" w:color="auto"/>
        <w:right w:val="none" w:sz="0" w:space="0" w:color="auto"/>
      </w:divBdr>
    </w:div>
    <w:div w:id="1042748622">
      <w:bodyDiv w:val="1"/>
      <w:marLeft w:val="0"/>
      <w:marRight w:val="0"/>
      <w:marTop w:val="0"/>
      <w:marBottom w:val="0"/>
      <w:divBdr>
        <w:top w:val="none" w:sz="0" w:space="0" w:color="auto"/>
        <w:left w:val="none" w:sz="0" w:space="0" w:color="auto"/>
        <w:bottom w:val="none" w:sz="0" w:space="0" w:color="auto"/>
        <w:right w:val="none" w:sz="0" w:space="0" w:color="auto"/>
      </w:divBdr>
    </w:div>
    <w:div w:id="1049844777">
      <w:bodyDiv w:val="1"/>
      <w:marLeft w:val="0"/>
      <w:marRight w:val="0"/>
      <w:marTop w:val="0"/>
      <w:marBottom w:val="0"/>
      <w:divBdr>
        <w:top w:val="none" w:sz="0" w:space="0" w:color="auto"/>
        <w:left w:val="none" w:sz="0" w:space="0" w:color="auto"/>
        <w:bottom w:val="none" w:sz="0" w:space="0" w:color="auto"/>
        <w:right w:val="none" w:sz="0" w:space="0" w:color="auto"/>
      </w:divBdr>
    </w:div>
    <w:div w:id="1056779239">
      <w:bodyDiv w:val="1"/>
      <w:marLeft w:val="0"/>
      <w:marRight w:val="0"/>
      <w:marTop w:val="0"/>
      <w:marBottom w:val="0"/>
      <w:divBdr>
        <w:top w:val="none" w:sz="0" w:space="0" w:color="auto"/>
        <w:left w:val="none" w:sz="0" w:space="0" w:color="auto"/>
        <w:bottom w:val="none" w:sz="0" w:space="0" w:color="auto"/>
        <w:right w:val="none" w:sz="0" w:space="0" w:color="auto"/>
      </w:divBdr>
    </w:div>
    <w:div w:id="1057168267">
      <w:bodyDiv w:val="1"/>
      <w:marLeft w:val="0"/>
      <w:marRight w:val="0"/>
      <w:marTop w:val="0"/>
      <w:marBottom w:val="0"/>
      <w:divBdr>
        <w:top w:val="none" w:sz="0" w:space="0" w:color="auto"/>
        <w:left w:val="none" w:sz="0" w:space="0" w:color="auto"/>
        <w:bottom w:val="none" w:sz="0" w:space="0" w:color="auto"/>
        <w:right w:val="none" w:sz="0" w:space="0" w:color="auto"/>
      </w:divBdr>
    </w:div>
    <w:div w:id="1073040984">
      <w:bodyDiv w:val="1"/>
      <w:marLeft w:val="0"/>
      <w:marRight w:val="0"/>
      <w:marTop w:val="0"/>
      <w:marBottom w:val="0"/>
      <w:divBdr>
        <w:top w:val="none" w:sz="0" w:space="0" w:color="auto"/>
        <w:left w:val="none" w:sz="0" w:space="0" w:color="auto"/>
        <w:bottom w:val="none" w:sz="0" w:space="0" w:color="auto"/>
        <w:right w:val="none" w:sz="0" w:space="0" w:color="auto"/>
      </w:divBdr>
    </w:div>
    <w:div w:id="1079475919">
      <w:bodyDiv w:val="1"/>
      <w:marLeft w:val="0"/>
      <w:marRight w:val="0"/>
      <w:marTop w:val="0"/>
      <w:marBottom w:val="0"/>
      <w:divBdr>
        <w:top w:val="none" w:sz="0" w:space="0" w:color="auto"/>
        <w:left w:val="none" w:sz="0" w:space="0" w:color="auto"/>
        <w:bottom w:val="none" w:sz="0" w:space="0" w:color="auto"/>
        <w:right w:val="none" w:sz="0" w:space="0" w:color="auto"/>
      </w:divBdr>
    </w:div>
    <w:div w:id="1082221140">
      <w:bodyDiv w:val="1"/>
      <w:marLeft w:val="0"/>
      <w:marRight w:val="0"/>
      <w:marTop w:val="0"/>
      <w:marBottom w:val="0"/>
      <w:divBdr>
        <w:top w:val="none" w:sz="0" w:space="0" w:color="auto"/>
        <w:left w:val="none" w:sz="0" w:space="0" w:color="auto"/>
        <w:bottom w:val="none" w:sz="0" w:space="0" w:color="auto"/>
        <w:right w:val="none" w:sz="0" w:space="0" w:color="auto"/>
      </w:divBdr>
    </w:div>
    <w:div w:id="1084648500">
      <w:bodyDiv w:val="1"/>
      <w:marLeft w:val="0"/>
      <w:marRight w:val="0"/>
      <w:marTop w:val="0"/>
      <w:marBottom w:val="0"/>
      <w:divBdr>
        <w:top w:val="none" w:sz="0" w:space="0" w:color="auto"/>
        <w:left w:val="none" w:sz="0" w:space="0" w:color="auto"/>
        <w:bottom w:val="none" w:sz="0" w:space="0" w:color="auto"/>
        <w:right w:val="none" w:sz="0" w:space="0" w:color="auto"/>
      </w:divBdr>
    </w:div>
    <w:div w:id="1095516571">
      <w:bodyDiv w:val="1"/>
      <w:marLeft w:val="0"/>
      <w:marRight w:val="0"/>
      <w:marTop w:val="0"/>
      <w:marBottom w:val="0"/>
      <w:divBdr>
        <w:top w:val="none" w:sz="0" w:space="0" w:color="auto"/>
        <w:left w:val="none" w:sz="0" w:space="0" w:color="auto"/>
        <w:bottom w:val="none" w:sz="0" w:space="0" w:color="auto"/>
        <w:right w:val="none" w:sz="0" w:space="0" w:color="auto"/>
      </w:divBdr>
    </w:div>
    <w:div w:id="1096440611">
      <w:bodyDiv w:val="1"/>
      <w:marLeft w:val="0"/>
      <w:marRight w:val="0"/>
      <w:marTop w:val="0"/>
      <w:marBottom w:val="0"/>
      <w:divBdr>
        <w:top w:val="none" w:sz="0" w:space="0" w:color="auto"/>
        <w:left w:val="none" w:sz="0" w:space="0" w:color="auto"/>
        <w:bottom w:val="none" w:sz="0" w:space="0" w:color="auto"/>
        <w:right w:val="none" w:sz="0" w:space="0" w:color="auto"/>
      </w:divBdr>
    </w:div>
    <w:div w:id="1119640541">
      <w:bodyDiv w:val="1"/>
      <w:marLeft w:val="0"/>
      <w:marRight w:val="0"/>
      <w:marTop w:val="0"/>
      <w:marBottom w:val="0"/>
      <w:divBdr>
        <w:top w:val="none" w:sz="0" w:space="0" w:color="auto"/>
        <w:left w:val="none" w:sz="0" w:space="0" w:color="auto"/>
        <w:bottom w:val="none" w:sz="0" w:space="0" w:color="auto"/>
        <w:right w:val="none" w:sz="0" w:space="0" w:color="auto"/>
      </w:divBdr>
    </w:div>
    <w:div w:id="1123424665">
      <w:bodyDiv w:val="1"/>
      <w:marLeft w:val="0"/>
      <w:marRight w:val="0"/>
      <w:marTop w:val="0"/>
      <w:marBottom w:val="0"/>
      <w:divBdr>
        <w:top w:val="none" w:sz="0" w:space="0" w:color="auto"/>
        <w:left w:val="none" w:sz="0" w:space="0" w:color="auto"/>
        <w:bottom w:val="none" w:sz="0" w:space="0" w:color="auto"/>
        <w:right w:val="none" w:sz="0" w:space="0" w:color="auto"/>
      </w:divBdr>
      <w:divsChild>
        <w:div w:id="822552741">
          <w:marLeft w:val="0"/>
          <w:marRight w:val="0"/>
          <w:marTop w:val="0"/>
          <w:marBottom w:val="0"/>
          <w:divBdr>
            <w:top w:val="none" w:sz="0" w:space="0" w:color="auto"/>
            <w:left w:val="none" w:sz="0" w:space="0" w:color="auto"/>
            <w:bottom w:val="none" w:sz="0" w:space="0" w:color="auto"/>
            <w:right w:val="none" w:sz="0" w:space="0" w:color="auto"/>
          </w:divBdr>
          <w:divsChild>
            <w:div w:id="69691837">
              <w:marLeft w:val="-225"/>
              <w:marRight w:val="-225"/>
              <w:marTop w:val="0"/>
              <w:marBottom w:val="0"/>
              <w:divBdr>
                <w:top w:val="none" w:sz="0" w:space="0" w:color="auto"/>
                <w:left w:val="none" w:sz="0" w:space="0" w:color="auto"/>
                <w:bottom w:val="none" w:sz="0" w:space="0" w:color="auto"/>
                <w:right w:val="none" w:sz="0" w:space="0" w:color="auto"/>
              </w:divBdr>
              <w:divsChild>
                <w:div w:id="210306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991483">
      <w:bodyDiv w:val="1"/>
      <w:marLeft w:val="0"/>
      <w:marRight w:val="0"/>
      <w:marTop w:val="0"/>
      <w:marBottom w:val="0"/>
      <w:divBdr>
        <w:top w:val="none" w:sz="0" w:space="0" w:color="auto"/>
        <w:left w:val="none" w:sz="0" w:space="0" w:color="auto"/>
        <w:bottom w:val="none" w:sz="0" w:space="0" w:color="auto"/>
        <w:right w:val="none" w:sz="0" w:space="0" w:color="auto"/>
      </w:divBdr>
    </w:div>
    <w:div w:id="1150824170">
      <w:bodyDiv w:val="1"/>
      <w:marLeft w:val="0"/>
      <w:marRight w:val="0"/>
      <w:marTop w:val="0"/>
      <w:marBottom w:val="0"/>
      <w:divBdr>
        <w:top w:val="none" w:sz="0" w:space="0" w:color="auto"/>
        <w:left w:val="none" w:sz="0" w:space="0" w:color="auto"/>
        <w:bottom w:val="none" w:sz="0" w:space="0" w:color="auto"/>
        <w:right w:val="none" w:sz="0" w:space="0" w:color="auto"/>
      </w:divBdr>
    </w:div>
    <w:div w:id="1157309001">
      <w:bodyDiv w:val="1"/>
      <w:marLeft w:val="0"/>
      <w:marRight w:val="0"/>
      <w:marTop w:val="0"/>
      <w:marBottom w:val="0"/>
      <w:divBdr>
        <w:top w:val="none" w:sz="0" w:space="0" w:color="auto"/>
        <w:left w:val="none" w:sz="0" w:space="0" w:color="auto"/>
        <w:bottom w:val="none" w:sz="0" w:space="0" w:color="auto"/>
        <w:right w:val="none" w:sz="0" w:space="0" w:color="auto"/>
      </w:divBdr>
    </w:div>
    <w:div w:id="1178421895">
      <w:bodyDiv w:val="1"/>
      <w:marLeft w:val="0"/>
      <w:marRight w:val="0"/>
      <w:marTop w:val="0"/>
      <w:marBottom w:val="0"/>
      <w:divBdr>
        <w:top w:val="none" w:sz="0" w:space="0" w:color="auto"/>
        <w:left w:val="none" w:sz="0" w:space="0" w:color="auto"/>
        <w:bottom w:val="none" w:sz="0" w:space="0" w:color="auto"/>
        <w:right w:val="none" w:sz="0" w:space="0" w:color="auto"/>
      </w:divBdr>
    </w:div>
    <w:div w:id="1199122553">
      <w:bodyDiv w:val="1"/>
      <w:marLeft w:val="0"/>
      <w:marRight w:val="0"/>
      <w:marTop w:val="0"/>
      <w:marBottom w:val="0"/>
      <w:divBdr>
        <w:top w:val="none" w:sz="0" w:space="0" w:color="auto"/>
        <w:left w:val="none" w:sz="0" w:space="0" w:color="auto"/>
        <w:bottom w:val="none" w:sz="0" w:space="0" w:color="auto"/>
        <w:right w:val="none" w:sz="0" w:space="0" w:color="auto"/>
      </w:divBdr>
    </w:div>
    <w:div w:id="1200508942">
      <w:bodyDiv w:val="1"/>
      <w:marLeft w:val="0"/>
      <w:marRight w:val="0"/>
      <w:marTop w:val="0"/>
      <w:marBottom w:val="0"/>
      <w:divBdr>
        <w:top w:val="none" w:sz="0" w:space="0" w:color="auto"/>
        <w:left w:val="none" w:sz="0" w:space="0" w:color="auto"/>
        <w:bottom w:val="none" w:sz="0" w:space="0" w:color="auto"/>
        <w:right w:val="none" w:sz="0" w:space="0" w:color="auto"/>
      </w:divBdr>
      <w:divsChild>
        <w:div w:id="1776705918">
          <w:marLeft w:val="0"/>
          <w:marRight w:val="0"/>
          <w:marTop w:val="0"/>
          <w:marBottom w:val="0"/>
          <w:divBdr>
            <w:top w:val="none" w:sz="0" w:space="0" w:color="auto"/>
            <w:left w:val="none" w:sz="0" w:space="0" w:color="auto"/>
            <w:bottom w:val="none" w:sz="0" w:space="0" w:color="auto"/>
            <w:right w:val="none" w:sz="0" w:space="0" w:color="auto"/>
          </w:divBdr>
          <w:divsChild>
            <w:div w:id="97650798">
              <w:marLeft w:val="0"/>
              <w:marRight w:val="0"/>
              <w:marTop w:val="100"/>
              <w:marBottom w:val="100"/>
              <w:divBdr>
                <w:top w:val="none" w:sz="0" w:space="0" w:color="auto"/>
                <w:left w:val="none" w:sz="0" w:space="0" w:color="auto"/>
                <w:bottom w:val="none" w:sz="0" w:space="0" w:color="auto"/>
                <w:right w:val="none" w:sz="0" w:space="0" w:color="auto"/>
              </w:divBdr>
              <w:divsChild>
                <w:div w:id="779371805">
                  <w:marLeft w:val="0"/>
                  <w:marRight w:val="0"/>
                  <w:marTop w:val="0"/>
                  <w:marBottom w:val="0"/>
                  <w:divBdr>
                    <w:top w:val="none" w:sz="0" w:space="0" w:color="auto"/>
                    <w:left w:val="none" w:sz="0" w:space="0" w:color="auto"/>
                    <w:bottom w:val="none" w:sz="0" w:space="0" w:color="auto"/>
                    <w:right w:val="none" w:sz="0" w:space="0" w:color="auto"/>
                  </w:divBdr>
                  <w:divsChild>
                    <w:div w:id="677200511">
                      <w:marLeft w:val="0"/>
                      <w:marRight w:val="0"/>
                      <w:marTop w:val="0"/>
                      <w:marBottom w:val="0"/>
                      <w:divBdr>
                        <w:top w:val="none" w:sz="0" w:space="0" w:color="auto"/>
                        <w:left w:val="none" w:sz="0" w:space="0" w:color="auto"/>
                        <w:bottom w:val="none" w:sz="0" w:space="0" w:color="auto"/>
                        <w:right w:val="none" w:sz="0" w:space="0" w:color="auto"/>
                      </w:divBdr>
                      <w:divsChild>
                        <w:div w:id="969896999">
                          <w:marLeft w:val="0"/>
                          <w:marRight w:val="0"/>
                          <w:marTop w:val="100"/>
                          <w:marBottom w:val="100"/>
                          <w:divBdr>
                            <w:top w:val="none" w:sz="0" w:space="0" w:color="auto"/>
                            <w:left w:val="none" w:sz="0" w:space="0" w:color="auto"/>
                            <w:bottom w:val="none" w:sz="0" w:space="0" w:color="auto"/>
                            <w:right w:val="none" w:sz="0" w:space="0" w:color="auto"/>
                          </w:divBdr>
                          <w:divsChild>
                            <w:div w:id="174735042">
                              <w:marLeft w:val="0"/>
                              <w:marRight w:val="0"/>
                              <w:marTop w:val="0"/>
                              <w:marBottom w:val="0"/>
                              <w:divBdr>
                                <w:top w:val="none" w:sz="0" w:space="0" w:color="auto"/>
                                <w:left w:val="none" w:sz="0" w:space="0" w:color="auto"/>
                                <w:bottom w:val="none" w:sz="0" w:space="0" w:color="auto"/>
                                <w:right w:val="none" w:sz="0" w:space="0" w:color="auto"/>
                              </w:divBdr>
                              <w:divsChild>
                                <w:div w:id="2004971378">
                                  <w:marLeft w:val="0"/>
                                  <w:marRight w:val="0"/>
                                  <w:marTop w:val="0"/>
                                  <w:marBottom w:val="0"/>
                                  <w:divBdr>
                                    <w:top w:val="none" w:sz="0" w:space="0" w:color="auto"/>
                                    <w:left w:val="none" w:sz="0" w:space="0" w:color="auto"/>
                                    <w:bottom w:val="none" w:sz="0" w:space="0" w:color="auto"/>
                                    <w:right w:val="none" w:sz="0" w:space="0" w:color="auto"/>
                                  </w:divBdr>
                                  <w:divsChild>
                                    <w:div w:id="172590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1161928">
      <w:bodyDiv w:val="1"/>
      <w:marLeft w:val="0"/>
      <w:marRight w:val="0"/>
      <w:marTop w:val="0"/>
      <w:marBottom w:val="0"/>
      <w:divBdr>
        <w:top w:val="none" w:sz="0" w:space="0" w:color="auto"/>
        <w:left w:val="none" w:sz="0" w:space="0" w:color="auto"/>
        <w:bottom w:val="none" w:sz="0" w:space="0" w:color="auto"/>
        <w:right w:val="none" w:sz="0" w:space="0" w:color="auto"/>
      </w:divBdr>
    </w:div>
    <w:div w:id="1204556965">
      <w:bodyDiv w:val="1"/>
      <w:marLeft w:val="0"/>
      <w:marRight w:val="0"/>
      <w:marTop w:val="0"/>
      <w:marBottom w:val="0"/>
      <w:divBdr>
        <w:top w:val="none" w:sz="0" w:space="0" w:color="auto"/>
        <w:left w:val="none" w:sz="0" w:space="0" w:color="auto"/>
        <w:bottom w:val="none" w:sz="0" w:space="0" w:color="auto"/>
        <w:right w:val="none" w:sz="0" w:space="0" w:color="auto"/>
      </w:divBdr>
    </w:div>
    <w:div w:id="1207256544">
      <w:bodyDiv w:val="1"/>
      <w:marLeft w:val="0"/>
      <w:marRight w:val="0"/>
      <w:marTop w:val="0"/>
      <w:marBottom w:val="0"/>
      <w:divBdr>
        <w:top w:val="none" w:sz="0" w:space="0" w:color="auto"/>
        <w:left w:val="none" w:sz="0" w:space="0" w:color="auto"/>
        <w:bottom w:val="none" w:sz="0" w:space="0" w:color="auto"/>
        <w:right w:val="none" w:sz="0" w:space="0" w:color="auto"/>
      </w:divBdr>
    </w:div>
    <w:div w:id="1211455726">
      <w:bodyDiv w:val="1"/>
      <w:marLeft w:val="0"/>
      <w:marRight w:val="0"/>
      <w:marTop w:val="0"/>
      <w:marBottom w:val="0"/>
      <w:divBdr>
        <w:top w:val="none" w:sz="0" w:space="0" w:color="auto"/>
        <w:left w:val="none" w:sz="0" w:space="0" w:color="auto"/>
        <w:bottom w:val="none" w:sz="0" w:space="0" w:color="auto"/>
        <w:right w:val="none" w:sz="0" w:space="0" w:color="auto"/>
      </w:divBdr>
    </w:div>
    <w:div w:id="1217083565">
      <w:bodyDiv w:val="1"/>
      <w:marLeft w:val="0"/>
      <w:marRight w:val="0"/>
      <w:marTop w:val="0"/>
      <w:marBottom w:val="0"/>
      <w:divBdr>
        <w:top w:val="none" w:sz="0" w:space="0" w:color="auto"/>
        <w:left w:val="none" w:sz="0" w:space="0" w:color="auto"/>
        <w:bottom w:val="none" w:sz="0" w:space="0" w:color="auto"/>
        <w:right w:val="none" w:sz="0" w:space="0" w:color="auto"/>
      </w:divBdr>
    </w:div>
    <w:div w:id="1220558781">
      <w:bodyDiv w:val="1"/>
      <w:marLeft w:val="0"/>
      <w:marRight w:val="0"/>
      <w:marTop w:val="0"/>
      <w:marBottom w:val="0"/>
      <w:divBdr>
        <w:top w:val="none" w:sz="0" w:space="0" w:color="auto"/>
        <w:left w:val="none" w:sz="0" w:space="0" w:color="auto"/>
        <w:bottom w:val="none" w:sz="0" w:space="0" w:color="auto"/>
        <w:right w:val="none" w:sz="0" w:space="0" w:color="auto"/>
      </w:divBdr>
    </w:div>
    <w:div w:id="1222864321">
      <w:bodyDiv w:val="1"/>
      <w:marLeft w:val="0"/>
      <w:marRight w:val="0"/>
      <w:marTop w:val="0"/>
      <w:marBottom w:val="0"/>
      <w:divBdr>
        <w:top w:val="none" w:sz="0" w:space="0" w:color="auto"/>
        <w:left w:val="none" w:sz="0" w:space="0" w:color="auto"/>
        <w:bottom w:val="none" w:sz="0" w:space="0" w:color="auto"/>
        <w:right w:val="none" w:sz="0" w:space="0" w:color="auto"/>
      </w:divBdr>
    </w:div>
    <w:div w:id="1224557387">
      <w:bodyDiv w:val="1"/>
      <w:marLeft w:val="0"/>
      <w:marRight w:val="0"/>
      <w:marTop w:val="0"/>
      <w:marBottom w:val="0"/>
      <w:divBdr>
        <w:top w:val="none" w:sz="0" w:space="0" w:color="auto"/>
        <w:left w:val="none" w:sz="0" w:space="0" w:color="auto"/>
        <w:bottom w:val="none" w:sz="0" w:space="0" w:color="auto"/>
        <w:right w:val="none" w:sz="0" w:space="0" w:color="auto"/>
      </w:divBdr>
    </w:div>
    <w:div w:id="1263218578">
      <w:bodyDiv w:val="1"/>
      <w:marLeft w:val="0"/>
      <w:marRight w:val="0"/>
      <w:marTop w:val="0"/>
      <w:marBottom w:val="0"/>
      <w:divBdr>
        <w:top w:val="none" w:sz="0" w:space="0" w:color="auto"/>
        <w:left w:val="none" w:sz="0" w:space="0" w:color="auto"/>
        <w:bottom w:val="none" w:sz="0" w:space="0" w:color="auto"/>
        <w:right w:val="none" w:sz="0" w:space="0" w:color="auto"/>
      </w:divBdr>
    </w:div>
    <w:div w:id="1275821206">
      <w:bodyDiv w:val="1"/>
      <w:marLeft w:val="0"/>
      <w:marRight w:val="0"/>
      <w:marTop w:val="0"/>
      <w:marBottom w:val="0"/>
      <w:divBdr>
        <w:top w:val="none" w:sz="0" w:space="0" w:color="auto"/>
        <w:left w:val="none" w:sz="0" w:space="0" w:color="auto"/>
        <w:bottom w:val="none" w:sz="0" w:space="0" w:color="auto"/>
        <w:right w:val="none" w:sz="0" w:space="0" w:color="auto"/>
      </w:divBdr>
    </w:div>
    <w:div w:id="1277562814">
      <w:bodyDiv w:val="1"/>
      <w:marLeft w:val="0"/>
      <w:marRight w:val="0"/>
      <w:marTop w:val="0"/>
      <w:marBottom w:val="0"/>
      <w:divBdr>
        <w:top w:val="none" w:sz="0" w:space="0" w:color="auto"/>
        <w:left w:val="none" w:sz="0" w:space="0" w:color="auto"/>
        <w:bottom w:val="none" w:sz="0" w:space="0" w:color="auto"/>
        <w:right w:val="none" w:sz="0" w:space="0" w:color="auto"/>
      </w:divBdr>
    </w:div>
    <w:div w:id="1279140924">
      <w:bodyDiv w:val="1"/>
      <w:marLeft w:val="0"/>
      <w:marRight w:val="0"/>
      <w:marTop w:val="0"/>
      <w:marBottom w:val="0"/>
      <w:divBdr>
        <w:top w:val="none" w:sz="0" w:space="0" w:color="auto"/>
        <w:left w:val="none" w:sz="0" w:space="0" w:color="auto"/>
        <w:bottom w:val="none" w:sz="0" w:space="0" w:color="auto"/>
        <w:right w:val="none" w:sz="0" w:space="0" w:color="auto"/>
      </w:divBdr>
    </w:div>
    <w:div w:id="1287734091">
      <w:bodyDiv w:val="1"/>
      <w:marLeft w:val="0"/>
      <w:marRight w:val="0"/>
      <w:marTop w:val="0"/>
      <w:marBottom w:val="0"/>
      <w:divBdr>
        <w:top w:val="none" w:sz="0" w:space="0" w:color="auto"/>
        <w:left w:val="none" w:sz="0" w:space="0" w:color="auto"/>
        <w:bottom w:val="none" w:sz="0" w:space="0" w:color="auto"/>
        <w:right w:val="none" w:sz="0" w:space="0" w:color="auto"/>
      </w:divBdr>
    </w:div>
    <w:div w:id="1292175281">
      <w:bodyDiv w:val="1"/>
      <w:marLeft w:val="0"/>
      <w:marRight w:val="0"/>
      <w:marTop w:val="0"/>
      <w:marBottom w:val="0"/>
      <w:divBdr>
        <w:top w:val="none" w:sz="0" w:space="0" w:color="auto"/>
        <w:left w:val="none" w:sz="0" w:space="0" w:color="auto"/>
        <w:bottom w:val="none" w:sz="0" w:space="0" w:color="auto"/>
        <w:right w:val="none" w:sz="0" w:space="0" w:color="auto"/>
      </w:divBdr>
    </w:div>
    <w:div w:id="1309631332">
      <w:bodyDiv w:val="1"/>
      <w:marLeft w:val="0"/>
      <w:marRight w:val="0"/>
      <w:marTop w:val="0"/>
      <w:marBottom w:val="0"/>
      <w:divBdr>
        <w:top w:val="none" w:sz="0" w:space="0" w:color="auto"/>
        <w:left w:val="none" w:sz="0" w:space="0" w:color="auto"/>
        <w:bottom w:val="none" w:sz="0" w:space="0" w:color="auto"/>
        <w:right w:val="none" w:sz="0" w:space="0" w:color="auto"/>
      </w:divBdr>
    </w:div>
    <w:div w:id="1310860950">
      <w:bodyDiv w:val="1"/>
      <w:marLeft w:val="0"/>
      <w:marRight w:val="0"/>
      <w:marTop w:val="0"/>
      <w:marBottom w:val="0"/>
      <w:divBdr>
        <w:top w:val="none" w:sz="0" w:space="0" w:color="auto"/>
        <w:left w:val="none" w:sz="0" w:space="0" w:color="auto"/>
        <w:bottom w:val="none" w:sz="0" w:space="0" w:color="auto"/>
        <w:right w:val="none" w:sz="0" w:space="0" w:color="auto"/>
      </w:divBdr>
    </w:div>
    <w:div w:id="1310941698">
      <w:bodyDiv w:val="1"/>
      <w:marLeft w:val="0"/>
      <w:marRight w:val="0"/>
      <w:marTop w:val="0"/>
      <w:marBottom w:val="0"/>
      <w:divBdr>
        <w:top w:val="none" w:sz="0" w:space="0" w:color="auto"/>
        <w:left w:val="none" w:sz="0" w:space="0" w:color="auto"/>
        <w:bottom w:val="none" w:sz="0" w:space="0" w:color="auto"/>
        <w:right w:val="none" w:sz="0" w:space="0" w:color="auto"/>
      </w:divBdr>
    </w:div>
    <w:div w:id="1314916296">
      <w:bodyDiv w:val="1"/>
      <w:marLeft w:val="0"/>
      <w:marRight w:val="0"/>
      <w:marTop w:val="0"/>
      <w:marBottom w:val="0"/>
      <w:divBdr>
        <w:top w:val="none" w:sz="0" w:space="0" w:color="auto"/>
        <w:left w:val="none" w:sz="0" w:space="0" w:color="auto"/>
        <w:bottom w:val="none" w:sz="0" w:space="0" w:color="auto"/>
        <w:right w:val="none" w:sz="0" w:space="0" w:color="auto"/>
      </w:divBdr>
    </w:div>
    <w:div w:id="1317031622">
      <w:bodyDiv w:val="1"/>
      <w:marLeft w:val="0"/>
      <w:marRight w:val="0"/>
      <w:marTop w:val="0"/>
      <w:marBottom w:val="0"/>
      <w:divBdr>
        <w:top w:val="none" w:sz="0" w:space="0" w:color="auto"/>
        <w:left w:val="none" w:sz="0" w:space="0" w:color="auto"/>
        <w:bottom w:val="none" w:sz="0" w:space="0" w:color="auto"/>
        <w:right w:val="none" w:sz="0" w:space="0" w:color="auto"/>
      </w:divBdr>
    </w:div>
    <w:div w:id="1320965929">
      <w:bodyDiv w:val="1"/>
      <w:marLeft w:val="0"/>
      <w:marRight w:val="0"/>
      <w:marTop w:val="0"/>
      <w:marBottom w:val="0"/>
      <w:divBdr>
        <w:top w:val="none" w:sz="0" w:space="0" w:color="auto"/>
        <w:left w:val="none" w:sz="0" w:space="0" w:color="auto"/>
        <w:bottom w:val="none" w:sz="0" w:space="0" w:color="auto"/>
        <w:right w:val="none" w:sz="0" w:space="0" w:color="auto"/>
      </w:divBdr>
    </w:div>
    <w:div w:id="1321348925">
      <w:bodyDiv w:val="1"/>
      <w:marLeft w:val="0"/>
      <w:marRight w:val="0"/>
      <w:marTop w:val="0"/>
      <w:marBottom w:val="0"/>
      <w:divBdr>
        <w:top w:val="none" w:sz="0" w:space="0" w:color="auto"/>
        <w:left w:val="none" w:sz="0" w:space="0" w:color="auto"/>
        <w:bottom w:val="none" w:sz="0" w:space="0" w:color="auto"/>
        <w:right w:val="none" w:sz="0" w:space="0" w:color="auto"/>
      </w:divBdr>
    </w:div>
    <w:div w:id="1325816074">
      <w:bodyDiv w:val="1"/>
      <w:marLeft w:val="0"/>
      <w:marRight w:val="0"/>
      <w:marTop w:val="0"/>
      <w:marBottom w:val="0"/>
      <w:divBdr>
        <w:top w:val="none" w:sz="0" w:space="0" w:color="auto"/>
        <w:left w:val="none" w:sz="0" w:space="0" w:color="auto"/>
        <w:bottom w:val="none" w:sz="0" w:space="0" w:color="auto"/>
        <w:right w:val="none" w:sz="0" w:space="0" w:color="auto"/>
      </w:divBdr>
    </w:div>
    <w:div w:id="1335450721">
      <w:bodyDiv w:val="1"/>
      <w:marLeft w:val="0"/>
      <w:marRight w:val="0"/>
      <w:marTop w:val="0"/>
      <w:marBottom w:val="0"/>
      <w:divBdr>
        <w:top w:val="none" w:sz="0" w:space="0" w:color="auto"/>
        <w:left w:val="none" w:sz="0" w:space="0" w:color="auto"/>
        <w:bottom w:val="none" w:sz="0" w:space="0" w:color="auto"/>
        <w:right w:val="none" w:sz="0" w:space="0" w:color="auto"/>
      </w:divBdr>
    </w:div>
    <w:div w:id="1336879752">
      <w:bodyDiv w:val="1"/>
      <w:marLeft w:val="0"/>
      <w:marRight w:val="0"/>
      <w:marTop w:val="0"/>
      <w:marBottom w:val="0"/>
      <w:divBdr>
        <w:top w:val="none" w:sz="0" w:space="0" w:color="auto"/>
        <w:left w:val="none" w:sz="0" w:space="0" w:color="auto"/>
        <w:bottom w:val="none" w:sz="0" w:space="0" w:color="auto"/>
        <w:right w:val="none" w:sz="0" w:space="0" w:color="auto"/>
      </w:divBdr>
    </w:div>
    <w:div w:id="1358461811">
      <w:bodyDiv w:val="1"/>
      <w:marLeft w:val="0"/>
      <w:marRight w:val="0"/>
      <w:marTop w:val="0"/>
      <w:marBottom w:val="0"/>
      <w:divBdr>
        <w:top w:val="none" w:sz="0" w:space="0" w:color="auto"/>
        <w:left w:val="none" w:sz="0" w:space="0" w:color="auto"/>
        <w:bottom w:val="none" w:sz="0" w:space="0" w:color="auto"/>
        <w:right w:val="none" w:sz="0" w:space="0" w:color="auto"/>
      </w:divBdr>
    </w:div>
    <w:div w:id="1360741892">
      <w:bodyDiv w:val="1"/>
      <w:marLeft w:val="0"/>
      <w:marRight w:val="0"/>
      <w:marTop w:val="0"/>
      <w:marBottom w:val="0"/>
      <w:divBdr>
        <w:top w:val="none" w:sz="0" w:space="0" w:color="auto"/>
        <w:left w:val="none" w:sz="0" w:space="0" w:color="auto"/>
        <w:bottom w:val="none" w:sz="0" w:space="0" w:color="auto"/>
        <w:right w:val="none" w:sz="0" w:space="0" w:color="auto"/>
      </w:divBdr>
    </w:div>
    <w:div w:id="1361665047">
      <w:bodyDiv w:val="1"/>
      <w:marLeft w:val="0"/>
      <w:marRight w:val="0"/>
      <w:marTop w:val="0"/>
      <w:marBottom w:val="0"/>
      <w:divBdr>
        <w:top w:val="none" w:sz="0" w:space="0" w:color="auto"/>
        <w:left w:val="none" w:sz="0" w:space="0" w:color="auto"/>
        <w:bottom w:val="none" w:sz="0" w:space="0" w:color="auto"/>
        <w:right w:val="none" w:sz="0" w:space="0" w:color="auto"/>
      </w:divBdr>
    </w:div>
    <w:div w:id="1361855631">
      <w:bodyDiv w:val="1"/>
      <w:marLeft w:val="0"/>
      <w:marRight w:val="0"/>
      <w:marTop w:val="0"/>
      <w:marBottom w:val="0"/>
      <w:divBdr>
        <w:top w:val="none" w:sz="0" w:space="0" w:color="auto"/>
        <w:left w:val="none" w:sz="0" w:space="0" w:color="auto"/>
        <w:bottom w:val="none" w:sz="0" w:space="0" w:color="auto"/>
        <w:right w:val="none" w:sz="0" w:space="0" w:color="auto"/>
      </w:divBdr>
    </w:div>
    <w:div w:id="1364936653">
      <w:bodyDiv w:val="1"/>
      <w:marLeft w:val="0"/>
      <w:marRight w:val="0"/>
      <w:marTop w:val="0"/>
      <w:marBottom w:val="0"/>
      <w:divBdr>
        <w:top w:val="none" w:sz="0" w:space="0" w:color="auto"/>
        <w:left w:val="none" w:sz="0" w:space="0" w:color="auto"/>
        <w:bottom w:val="none" w:sz="0" w:space="0" w:color="auto"/>
        <w:right w:val="none" w:sz="0" w:space="0" w:color="auto"/>
      </w:divBdr>
    </w:div>
    <w:div w:id="1370908613">
      <w:bodyDiv w:val="1"/>
      <w:marLeft w:val="0"/>
      <w:marRight w:val="0"/>
      <w:marTop w:val="0"/>
      <w:marBottom w:val="0"/>
      <w:divBdr>
        <w:top w:val="none" w:sz="0" w:space="0" w:color="auto"/>
        <w:left w:val="none" w:sz="0" w:space="0" w:color="auto"/>
        <w:bottom w:val="none" w:sz="0" w:space="0" w:color="auto"/>
        <w:right w:val="none" w:sz="0" w:space="0" w:color="auto"/>
      </w:divBdr>
    </w:div>
    <w:div w:id="1370912593">
      <w:bodyDiv w:val="1"/>
      <w:marLeft w:val="0"/>
      <w:marRight w:val="0"/>
      <w:marTop w:val="0"/>
      <w:marBottom w:val="0"/>
      <w:divBdr>
        <w:top w:val="none" w:sz="0" w:space="0" w:color="auto"/>
        <w:left w:val="none" w:sz="0" w:space="0" w:color="auto"/>
        <w:bottom w:val="none" w:sz="0" w:space="0" w:color="auto"/>
        <w:right w:val="none" w:sz="0" w:space="0" w:color="auto"/>
      </w:divBdr>
    </w:div>
    <w:div w:id="1379358524">
      <w:bodyDiv w:val="1"/>
      <w:marLeft w:val="0"/>
      <w:marRight w:val="0"/>
      <w:marTop w:val="0"/>
      <w:marBottom w:val="0"/>
      <w:divBdr>
        <w:top w:val="none" w:sz="0" w:space="0" w:color="auto"/>
        <w:left w:val="none" w:sz="0" w:space="0" w:color="auto"/>
        <w:bottom w:val="none" w:sz="0" w:space="0" w:color="auto"/>
        <w:right w:val="none" w:sz="0" w:space="0" w:color="auto"/>
      </w:divBdr>
    </w:div>
    <w:div w:id="1382097304">
      <w:bodyDiv w:val="1"/>
      <w:marLeft w:val="0"/>
      <w:marRight w:val="0"/>
      <w:marTop w:val="0"/>
      <w:marBottom w:val="0"/>
      <w:divBdr>
        <w:top w:val="none" w:sz="0" w:space="0" w:color="auto"/>
        <w:left w:val="none" w:sz="0" w:space="0" w:color="auto"/>
        <w:bottom w:val="none" w:sz="0" w:space="0" w:color="auto"/>
        <w:right w:val="none" w:sz="0" w:space="0" w:color="auto"/>
      </w:divBdr>
    </w:div>
    <w:div w:id="1383216418">
      <w:bodyDiv w:val="1"/>
      <w:marLeft w:val="0"/>
      <w:marRight w:val="0"/>
      <w:marTop w:val="0"/>
      <w:marBottom w:val="0"/>
      <w:divBdr>
        <w:top w:val="none" w:sz="0" w:space="0" w:color="auto"/>
        <w:left w:val="none" w:sz="0" w:space="0" w:color="auto"/>
        <w:bottom w:val="none" w:sz="0" w:space="0" w:color="auto"/>
        <w:right w:val="none" w:sz="0" w:space="0" w:color="auto"/>
      </w:divBdr>
    </w:div>
    <w:div w:id="1383676245">
      <w:bodyDiv w:val="1"/>
      <w:marLeft w:val="0"/>
      <w:marRight w:val="0"/>
      <w:marTop w:val="0"/>
      <w:marBottom w:val="0"/>
      <w:divBdr>
        <w:top w:val="none" w:sz="0" w:space="0" w:color="auto"/>
        <w:left w:val="none" w:sz="0" w:space="0" w:color="auto"/>
        <w:bottom w:val="none" w:sz="0" w:space="0" w:color="auto"/>
        <w:right w:val="none" w:sz="0" w:space="0" w:color="auto"/>
      </w:divBdr>
    </w:div>
    <w:div w:id="1386757257">
      <w:bodyDiv w:val="1"/>
      <w:marLeft w:val="0"/>
      <w:marRight w:val="0"/>
      <w:marTop w:val="0"/>
      <w:marBottom w:val="0"/>
      <w:divBdr>
        <w:top w:val="none" w:sz="0" w:space="0" w:color="auto"/>
        <w:left w:val="none" w:sz="0" w:space="0" w:color="auto"/>
        <w:bottom w:val="none" w:sz="0" w:space="0" w:color="auto"/>
        <w:right w:val="none" w:sz="0" w:space="0" w:color="auto"/>
      </w:divBdr>
    </w:div>
    <w:div w:id="1414472344">
      <w:bodyDiv w:val="1"/>
      <w:marLeft w:val="0"/>
      <w:marRight w:val="0"/>
      <w:marTop w:val="0"/>
      <w:marBottom w:val="0"/>
      <w:divBdr>
        <w:top w:val="none" w:sz="0" w:space="0" w:color="auto"/>
        <w:left w:val="none" w:sz="0" w:space="0" w:color="auto"/>
        <w:bottom w:val="none" w:sz="0" w:space="0" w:color="auto"/>
        <w:right w:val="none" w:sz="0" w:space="0" w:color="auto"/>
      </w:divBdr>
    </w:div>
    <w:div w:id="1417165782">
      <w:bodyDiv w:val="1"/>
      <w:marLeft w:val="0"/>
      <w:marRight w:val="0"/>
      <w:marTop w:val="0"/>
      <w:marBottom w:val="0"/>
      <w:divBdr>
        <w:top w:val="none" w:sz="0" w:space="0" w:color="auto"/>
        <w:left w:val="none" w:sz="0" w:space="0" w:color="auto"/>
        <w:bottom w:val="none" w:sz="0" w:space="0" w:color="auto"/>
        <w:right w:val="none" w:sz="0" w:space="0" w:color="auto"/>
      </w:divBdr>
    </w:div>
    <w:div w:id="1420643078">
      <w:bodyDiv w:val="1"/>
      <w:marLeft w:val="0"/>
      <w:marRight w:val="0"/>
      <w:marTop w:val="0"/>
      <w:marBottom w:val="0"/>
      <w:divBdr>
        <w:top w:val="none" w:sz="0" w:space="0" w:color="auto"/>
        <w:left w:val="none" w:sz="0" w:space="0" w:color="auto"/>
        <w:bottom w:val="none" w:sz="0" w:space="0" w:color="auto"/>
        <w:right w:val="none" w:sz="0" w:space="0" w:color="auto"/>
      </w:divBdr>
    </w:div>
    <w:div w:id="1424884000">
      <w:bodyDiv w:val="1"/>
      <w:marLeft w:val="0"/>
      <w:marRight w:val="0"/>
      <w:marTop w:val="0"/>
      <w:marBottom w:val="0"/>
      <w:divBdr>
        <w:top w:val="none" w:sz="0" w:space="0" w:color="auto"/>
        <w:left w:val="none" w:sz="0" w:space="0" w:color="auto"/>
        <w:bottom w:val="none" w:sz="0" w:space="0" w:color="auto"/>
        <w:right w:val="none" w:sz="0" w:space="0" w:color="auto"/>
      </w:divBdr>
    </w:div>
    <w:div w:id="1425028701">
      <w:bodyDiv w:val="1"/>
      <w:marLeft w:val="0"/>
      <w:marRight w:val="0"/>
      <w:marTop w:val="0"/>
      <w:marBottom w:val="0"/>
      <w:divBdr>
        <w:top w:val="none" w:sz="0" w:space="0" w:color="auto"/>
        <w:left w:val="none" w:sz="0" w:space="0" w:color="auto"/>
        <w:bottom w:val="none" w:sz="0" w:space="0" w:color="auto"/>
        <w:right w:val="none" w:sz="0" w:space="0" w:color="auto"/>
      </w:divBdr>
    </w:div>
    <w:div w:id="1438865147">
      <w:bodyDiv w:val="1"/>
      <w:marLeft w:val="0"/>
      <w:marRight w:val="0"/>
      <w:marTop w:val="0"/>
      <w:marBottom w:val="0"/>
      <w:divBdr>
        <w:top w:val="none" w:sz="0" w:space="0" w:color="auto"/>
        <w:left w:val="none" w:sz="0" w:space="0" w:color="auto"/>
        <w:bottom w:val="none" w:sz="0" w:space="0" w:color="auto"/>
        <w:right w:val="none" w:sz="0" w:space="0" w:color="auto"/>
      </w:divBdr>
    </w:div>
    <w:div w:id="1440563292">
      <w:bodyDiv w:val="1"/>
      <w:marLeft w:val="0"/>
      <w:marRight w:val="0"/>
      <w:marTop w:val="0"/>
      <w:marBottom w:val="0"/>
      <w:divBdr>
        <w:top w:val="none" w:sz="0" w:space="0" w:color="auto"/>
        <w:left w:val="none" w:sz="0" w:space="0" w:color="auto"/>
        <w:bottom w:val="none" w:sz="0" w:space="0" w:color="auto"/>
        <w:right w:val="none" w:sz="0" w:space="0" w:color="auto"/>
      </w:divBdr>
    </w:div>
    <w:div w:id="1441022989">
      <w:bodyDiv w:val="1"/>
      <w:marLeft w:val="0"/>
      <w:marRight w:val="0"/>
      <w:marTop w:val="0"/>
      <w:marBottom w:val="0"/>
      <w:divBdr>
        <w:top w:val="none" w:sz="0" w:space="0" w:color="auto"/>
        <w:left w:val="none" w:sz="0" w:space="0" w:color="auto"/>
        <w:bottom w:val="none" w:sz="0" w:space="0" w:color="auto"/>
        <w:right w:val="none" w:sz="0" w:space="0" w:color="auto"/>
      </w:divBdr>
    </w:div>
    <w:div w:id="1446850309">
      <w:bodyDiv w:val="1"/>
      <w:marLeft w:val="0"/>
      <w:marRight w:val="0"/>
      <w:marTop w:val="0"/>
      <w:marBottom w:val="0"/>
      <w:divBdr>
        <w:top w:val="none" w:sz="0" w:space="0" w:color="auto"/>
        <w:left w:val="none" w:sz="0" w:space="0" w:color="auto"/>
        <w:bottom w:val="none" w:sz="0" w:space="0" w:color="auto"/>
        <w:right w:val="none" w:sz="0" w:space="0" w:color="auto"/>
      </w:divBdr>
    </w:div>
    <w:div w:id="1452557254">
      <w:bodyDiv w:val="1"/>
      <w:marLeft w:val="0"/>
      <w:marRight w:val="0"/>
      <w:marTop w:val="0"/>
      <w:marBottom w:val="0"/>
      <w:divBdr>
        <w:top w:val="none" w:sz="0" w:space="0" w:color="auto"/>
        <w:left w:val="none" w:sz="0" w:space="0" w:color="auto"/>
        <w:bottom w:val="none" w:sz="0" w:space="0" w:color="auto"/>
        <w:right w:val="none" w:sz="0" w:space="0" w:color="auto"/>
      </w:divBdr>
    </w:div>
    <w:div w:id="1460100308">
      <w:bodyDiv w:val="1"/>
      <w:marLeft w:val="0"/>
      <w:marRight w:val="0"/>
      <w:marTop w:val="0"/>
      <w:marBottom w:val="0"/>
      <w:divBdr>
        <w:top w:val="none" w:sz="0" w:space="0" w:color="auto"/>
        <w:left w:val="none" w:sz="0" w:space="0" w:color="auto"/>
        <w:bottom w:val="none" w:sz="0" w:space="0" w:color="auto"/>
        <w:right w:val="none" w:sz="0" w:space="0" w:color="auto"/>
      </w:divBdr>
    </w:div>
    <w:div w:id="1462073168">
      <w:bodyDiv w:val="1"/>
      <w:marLeft w:val="0"/>
      <w:marRight w:val="0"/>
      <w:marTop w:val="0"/>
      <w:marBottom w:val="0"/>
      <w:divBdr>
        <w:top w:val="none" w:sz="0" w:space="0" w:color="auto"/>
        <w:left w:val="none" w:sz="0" w:space="0" w:color="auto"/>
        <w:bottom w:val="none" w:sz="0" w:space="0" w:color="auto"/>
        <w:right w:val="none" w:sz="0" w:space="0" w:color="auto"/>
      </w:divBdr>
    </w:div>
    <w:div w:id="1465539392">
      <w:bodyDiv w:val="1"/>
      <w:marLeft w:val="0"/>
      <w:marRight w:val="0"/>
      <w:marTop w:val="0"/>
      <w:marBottom w:val="0"/>
      <w:divBdr>
        <w:top w:val="none" w:sz="0" w:space="0" w:color="auto"/>
        <w:left w:val="none" w:sz="0" w:space="0" w:color="auto"/>
        <w:bottom w:val="none" w:sz="0" w:space="0" w:color="auto"/>
        <w:right w:val="none" w:sz="0" w:space="0" w:color="auto"/>
      </w:divBdr>
    </w:div>
    <w:div w:id="1477407931">
      <w:bodyDiv w:val="1"/>
      <w:marLeft w:val="0"/>
      <w:marRight w:val="0"/>
      <w:marTop w:val="0"/>
      <w:marBottom w:val="0"/>
      <w:divBdr>
        <w:top w:val="none" w:sz="0" w:space="0" w:color="auto"/>
        <w:left w:val="none" w:sz="0" w:space="0" w:color="auto"/>
        <w:bottom w:val="none" w:sz="0" w:space="0" w:color="auto"/>
        <w:right w:val="none" w:sz="0" w:space="0" w:color="auto"/>
      </w:divBdr>
    </w:div>
    <w:div w:id="1477410674">
      <w:bodyDiv w:val="1"/>
      <w:marLeft w:val="0"/>
      <w:marRight w:val="0"/>
      <w:marTop w:val="0"/>
      <w:marBottom w:val="0"/>
      <w:divBdr>
        <w:top w:val="none" w:sz="0" w:space="0" w:color="auto"/>
        <w:left w:val="none" w:sz="0" w:space="0" w:color="auto"/>
        <w:bottom w:val="none" w:sz="0" w:space="0" w:color="auto"/>
        <w:right w:val="none" w:sz="0" w:space="0" w:color="auto"/>
      </w:divBdr>
    </w:div>
    <w:div w:id="1478838001">
      <w:bodyDiv w:val="1"/>
      <w:marLeft w:val="0"/>
      <w:marRight w:val="0"/>
      <w:marTop w:val="0"/>
      <w:marBottom w:val="0"/>
      <w:divBdr>
        <w:top w:val="none" w:sz="0" w:space="0" w:color="auto"/>
        <w:left w:val="none" w:sz="0" w:space="0" w:color="auto"/>
        <w:bottom w:val="none" w:sz="0" w:space="0" w:color="auto"/>
        <w:right w:val="none" w:sz="0" w:space="0" w:color="auto"/>
      </w:divBdr>
    </w:div>
    <w:div w:id="1494568926">
      <w:bodyDiv w:val="1"/>
      <w:marLeft w:val="0"/>
      <w:marRight w:val="0"/>
      <w:marTop w:val="0"/>
      <w:marBottom w:val="0"/>
      <w:divBdr>
        <w:top w:val="none" w:sz="0" w:space="0" w:color="auto"/>
        <w:left w:val="none" w:sz="0" w:space="0" w:color="auto"/>
        <w:bottom w:val="none" w:sz="0" w:space="0" w:color="auto"/>
        <w:right w:val="none" w:sz="0" w:space="0" w:color="auto"/>
      </w:divBdr>
    </w:div>
    <w:div w:id="1496527319">
      <w:bodyDiv w:val="1"/>
      <w:marLeft w:val="0"/>
      <w:marRight w:val="0"/>
      <w:marTop w:val="0"/>
      <w:marBottom w:val="0"/>
      <w:divBdr>
        <w:top w:val="none" w:sz="0" w:space="0" w:color="auto"/>
        <w:left w:val="none" w:sz="0" w:space="0" w:color="auto"/>
        <w:bottom w:val="none" w:sz="0" w:space="0" w:color="auto"/>
        <w:right w:val="none" w:sz="0" w:space="0" w:color="auto"/>
      </w:divBdr>
      <w:divsChild>
        <w:div w:id="1990398422">
          <w:marLeft w:val="0"/>
          <w:marRight w:val="0"/>
          <w:marTop w:val="0"/>
          <w:marBottom w:val="0"/>
          <w:divBdr>
            <w:top w:val="none" w:sz="0" w:space="0" w:color="auto"/>
            <w:left w:val="none" w:sz="0" w:space="0" w:color="auto"/>
            <w:bottom w:val="none" w:sz="0" w:space="0" w:color="auto"/>
            <w:right w:val="none" w:sz="0" w:space="0" w:color="auto"/>
          </w:divBdr>
          <w:divsChild>
            <w:div w:id="572744390">
              <w:marLeft w:val="-225"/>
              <w:marRight w:val="-225"/>
              <w:marTop w:val="0"/>
              <w:marBottom w:val="0"/>
              <w:divBdr>
                <w:top w:val="none" w:sz="0" w:space="0" w:color="auto"/>
                <w:left w:val="none" w:sz="0" w:space="0" w:color="auto"/>
                <w:bottom w:val="none" w:sz="0" w:space="0" w:color="auto"/>
                <w:right w:val="none" w:sz="0" w:space="0" w:color="auto"/>
              </w:divBdr>
              <w:divsChild>
                <w:div w:id="187276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156037">
      <w:bodyDiv w:val="1"/>
      <w:marLeft w:val="0"/>
      <w:marRight w:val="0"/>
      <w:marTop w:val="0"/>
      <w:marBottom w:val="0"/>
      <w:divBdr>
        <w:top w:val="none" w:sz="0" w:space="0" w:color="auto"/>
        <w:left w:val="none" w:sz="0" w:space="0" w:color="auto"/>
        <w:bottom w:val="none" w:sz="0" w:space="0" w:color="auto"/>
        <w:right w:val="none" w:sz="0" w:space="0" w:color="auto"/>
      </w:divBdr>
    </w:div>
    <w:div w:id="1504079671">
      <w:bodyDiv w:val="1"/>
      <w:marLeft w:val="0"/>
      <w:marRight w:val="0"/>
      <w:marTop w:val="0"/>
      <w:marBottom w:val="0"/>
      <w:divBdr>
        <w:top w:val="none" w:sz="0" w:space="0" w:color="auto"/>
        <w:left w:val="none" w:sz="0" w:space="0" w:color="auto"/>
        <w:bottom w:val="none" w:sz="0" w:space="0" w:color="auto"/>
        <w:right w:val="none" w:sz="0" w:space="0" w:color="auto"/>
      </w:divBdr>
    </w:div>
    <w:div w:id="1508903754">
      <w:bodyDiv w:val="1"/>
      <w:marLeft w:val="0"/>
      <w:marRight w:val="0"/>
      <w:marTop w:val="0"/>
      <w:marBottom w:val="0"/>
      <w:divBdr>
        <w:top w:val="none" w:sz="0" w:space="0" w:color="auto"/>
        <w:left w:val="none" w:sz="0" w:space="0" w:color="auto"/>
        <w:bottom w:val="none" w:sz="0" w:space="0" w:color="auto"/>
        <w:right w:val="none" w:sz="0" w:space="0" w:color="auto"/>
      </w:divBdr>
    </w:div>
    <w:div w:id="1509632399">
      <w:bodyDiv w:val="1"/>
      <w:marLeft w:val="0"/>
      <w:marRight w:val="0"/>
      <w:marTop w:val="0"/>
      <w:marBottom w:val="0"/>
      <w:divBdr>
        <w:top w:val="none" w:sz="0" w:space="0" w:color="auto"/>
        <w:left w:val="none" w:sz="0" w:space="0" w:color="auto"/>
        <w:bottom w:val="none" w:sz="0" w:space="0" w:color="auto"/>
        <w:right w:val="none" w:sz="0" w:space="0" w:color="auto"/>
      </w:divBdr>
    </w:div>
    <w:div w:id="1511486973">
      <w:bodyDiv w:val="1"/>
      <w:marLeft w:val="0"/>
      <w:marRight w:val="0"/>
      <w:marTop w:val="0"/>
      <w:marBottom w:val="0"/>
      <w:divBdr>
        <w:top w:val="none" w:sz="0" w:space="0" w:color="auto"/>
        <w:left w:val="none" w:sz="0" w:space="0" w:color="auto"/>
        <w:bottom w:val="none" w:sz="0" w:space="0" w:color="auto"/>
        <w:right w:val="none" w:sz="0" w:space="0" w:color="auto"/>
      </w:divBdr>
    </w:div>
    <w:div w:id="1512334165">
      <w:bodyDiv w:val="1"/>
      <w:marLeft w:val="0"/>
      <w:marRight w:val="0"/>
      <w:marTop w:val="0"/>
      <w:marBottom w:val="0"/>
      <w:divBdr>
        <w:top w:val="none" w:sz="0" w:space="0" w:color="auto"/>
        <w:left w:val="none" w:sz="0" w:space="0" w:color="auto"/>
        <w:bottom w:val="none" w:sz="0" w:space="0" w:color="auto"/>
        <w:right w:val="none" w:sz="0" w:space="0" w:color="auto"/>
      </w:divBdr>
    </w:div>
    <w:div w:id="1516963643">
      <w:bodyDiv w:val="1"/>
      <w:marLeft w:val="0"/>
      <w:marRight w:val="0"/>
      <w:marTop w:val="0"/>
      <w:marBottom w:val="0"/>
      <w:divBdr>
        <w:top w:val="none" w:sz="0" w:space="0" w:color="auto"/>
        <w:left w:val="none" w:sz="0" w:space="0" w:color="auto"/>
        <w:bottom w:val="none" w:sz="0" w:space="0" w:color="auto"/>
        <w:right w:val="none" w:sz="0" w:space="0" w:color="auto"/>
      </w:divBdr>
    </w:div>
    <w:div w:id="1533106754">
      <w:bodyDiv w:val="1"/>
      <w:marLeft w:val="0"/>
      <w:marRight w:val="0"/>
      <w:marTop w:val="0"/>
      <w:marBottom w:val="0"/>
      <w:divBdr>
        <w:top w:val="none" w:sz="0" w:space="0" w:color="auto"/>
        <w:left w:val="none" w:sz="0" w:space="0" w:color="auto"/>
        <w:bottom w:val="none" w:sz="0" w:space="0" w:color="auto"/>
        <w:right w:val="none" w:sz="0" w:space="0" w:color="auto"/>
      </w:divBdr>
    </w:div>
    <w:div w:id="1548688857">
      <w:bodyDiv w:val="1"/>
      <w:marLeft w:val="0"/>
      <w:marRight w:val="0"/>
      <w:marTop w:val="0"/>
      <w:marBottom w:val="0"/>
      <w:divBdr>
        <w:top w:val="none" w:sz="0" w:space="0" w:color="auto"/>
        <w:left w:val="none" w:sz="0" w:space="0" w:color="auto"/>
        <w:bottom w:val="none" w:sz="0" w:space="0" w:color="auto"/>
        <w:right w:val="none" w:sz="0" w:space="0" w:color="auto"/>
      </w:divBdr>
    </w:div>
    <w:div w:id="1551188339">
      <w:bodyDiv w:val="1"/>
      <w:marLeft w:val="0"/>
      <w:marRight w:val="0"/>
      <w:marTop w:val="0"/>
      <w:marBottom w:val="0"/>
      <w:divBdr>
        <w:top w:val="none" w:sz="0" w:space="0" w:color="auto"/>
        <w:left w:val="none" w:sz="0" w:space="0" w:color="auto"/>
        <w:bottom w:val="none" w:sz="0" w:space="0" w:color="auto"/>
        <w:right w:val="none" w:sz="0" w:space="0" w:color="auto"/>
      </w:divBdr>
    </w:div>
    <w:div w:id="1556968207">
      <w:bodyDiv w:val="1"/>
      <w:marLeft w:val="0"/>
      <w:marRight w:val="0"/>
      <w:marTop w:val="0"/>
      <w:marBottom w:val="0"/>
      <w:divBdr>
        <w:top w:val="none" w:sz="0" w:space="0" w:color="auto"/>
        <w:left w:val="none" w:sz="0" w:space="0" w:color="auto"/>
        <w:bottom w:val="none" w:sz="0" w:space="0" w:color="auto"/>
        <w:right w:val="none" w:sz="0" w:space="0" w:color="auto"/>
      </w:divBdr>
    </w:div>
    <w:div w:id="1558004272">
      <w:bodyDiv w:val="1"/>
      <w:marLeft w:val="0"/>
      <w:marRight w:val="0"/>
      <w:marTop w:val="0"/>
      <w:marBottom w:val="0"/>
      <w:divBdr>
        <w:top w:val="none" w:sz="0" w:space="0" w:color="auto"/>
        <w:left w:val="none" w:sz="0" w:space="0" w:color="auto"/>
        <w:bottom w:val="none" w:sz="0" w:space="0" w:color="auto"/>
        <w:right w:val="none" w:sz="0" w:space="0" w:color="auto"/>
      </w:divBdr>
    </w:div>
    <w:div w:id="1569219554">
      <w:bodyDiv w:val="1"/>
      <w:marLeft w:val="0"/>
      <w:marRight w:val="0"/>
      <w:marTop w:val="0"/>
      <w:marBottom w:val="0"/>
      <w:divBdr>
        <w:top w:val="none" w:sz="0" w:space="0" w:color="auto"/>
        <w:left w:val="none" w:sz="0" w:space="0" w:color="auto"/>
        <w:bottom w:val="none" w:sz="0" w:space="0" w:color="auto"/>
        <w:right w:val="none" w:sz="0" w:space="0" w:color="auto"/>
      </w:divBdr>
      <w:divsChild>
        <w:div w:id="1451775772">
          <w:marLeft w:val="0"/>
          <w:marRight w:val="0"/>
          <w:marTop w:val="0"/>
          <w:marBottom w:val="0"/>
          <w:divBdr>
            <w:top w:val="none" w:sz="0" w:space="0" w:color="auto"/>
            <w:left w:val="none" w:sz="0" w:space="0" w:color="auto"/>
            <w:bottom w:val="none" w:sz="0" w:space="0" w:color="auto"/>
            <w:right w:val="none" w:sz="0" w:space="0" w:color="auto"/>
          </w:divBdr>
        </w:div>
      </w:divsChild>
    </w:div>
    <w:div w:id="1571117919">
      <w:bodyDiv w:val="1"/>
      <w:marLeft w:val="0"/>
      <w:marRight w:val="0"/>
      <w:marTop w:val="0"/>
      <w:marBottom w:val="0"/>
      <w:divBdr>
        <w:top w:val="none" w:sz="0" w:space="0" w:color="auto"/>
        <w:left w:val="none" w:sz="0" w:space="0" w:color="auto"/>
        <w:bottom w:val="none" w:sz="0" w:space="0" w:color="auto"/>
        <w:right w:val="none" w:sz="0" w:space="0" w:color="auto"/>
      </w:divBdr>
    </w:div>
    <w:div w:id="1574394260">
      <w:bodyDiv w:val="1"/>
      <w:marLeft w:val="0"/>
      <w:marRight w:val="0"/>
      <w:marTop w:val="0"/>
      <w:marBottom w:val="0"/>
      <w:divBdr>
        <w:top w:val="none" w:sz="0" w:space="0" w:color="auto"/>
        <w:left w:val="none" w:sz="0" w:space="0" w:color="auto"/>
        <w:bottom w:val="none" w:sz="0" w:space="0" w:color="auto"/>
        <w:right w:val="none" w:sz="0" w:space="0" w:color="auto"/>
      </w:divBdr>
    </w:div>
    <w:div w:id="1578633352">
      <w:bodyDiv w:val="1"/>
      <w:marLeft w:val="0"/>
      <w:marRight w:val="0"/>
      <w:marTop w:val="0"/>
      <w:marBottom w:val="0"/>
      <w:divBdr>
        <w:top w:val="none" w:sz="0" w:space="0" w:color="auto"/>
        <w:left w:val="none" w:sz="0" w:space="0" w:color="auto"/>
        <w:bottom w:val="none" w:sz="0" w:space="0" w:color="auto"/>
        <w:right w:val="none" w:sz="0" w:space="0" w:color="auto"/>
      </w:divBdr>
    </w:div>
    <w:div w:id="1616986862">
      <w:bodyDiv w:val="1"/>
      <w:marLeft w:val="0"/>
      <w:marRight w:val="0"/>
      <w:marTop w:val="0"/>
      <w:marBottom w:val="0"/>
      <w:divBdr>
        <w:top w:val="none" w:sz="0" w:space="0" w:color="auto"/>
        <w:left w:val="none" w:sz="0" w:space="0" w:color="auto"/>
        <w:bottom w:val="none" w:sz="0" w:space="0" w:color="auto"/>
        <w:right w:val="none" w:sz="0" w:space="0" w:color="auto"/>
      </w:divBdr>
    </w:div>
    <w:div w:id="1619798783">
      <w:bodyDiv w:val="1"/>
      <w:marLeft w:val="0"/>
      <w:marRight w:val="0"/>
      <w:marTop w:val="0"/>
      <w:marBottom w:val="0"/>
      <w:divBdr>
        <w:top w:val="none" w:sz="0" w:space="0" w:color="auto"/>
        <w:left w:val="none" w:sz="0" w:space="0" w:color="auto"/>
        <w:bottom w:val="none" w:sz="0" w:space="0" w:color="auto"/>
        <w:right w:val="none" w:sz="0" w:space="0" w:color="auto"/>
      </w:divBdr>
    </w:div>
    <w:div w:id="1621567153">
      <w:bodyDiv w:val="1"/>
      <w:marLeft w:val="0"/>
      <w:marRight w:val="0"/>
      <w:marTop w:val="0"/>
      <w:marBottom w:val="0"/>
      <w:divBdr>
        <w:top w:val="none" w:sz="0" w:space="0" w:color="auto"/>
        <w:left w:val="none" w:sz="0" w:space="0" w:color="auto"/>
        <w:bottom w:val="none" w:sz="0" w:space="0" w:color="auto"/>
        <w:right w:val="none" w:sz="0" w:space="0" w:color="auto"/>
      </w:divBdr>
    </w:div>
    <w:div w:id="1627811409">
      <w:bodyDiv w:val="1"/>
      <w:marLeft w:val="0"/>
      <w:marRight w:val="0"/>
      <w:marTop w:val="0"/>
      <w:marBottom w:val="0"/>
      <w:divBdr>
        <w:top w:val="none" w:sz="0" w:space="0" w:color="auto"/>
        <w:left w:val="none" w:sz="0" w:space="0" w:color="auto"/>
        <w:bottom w:val="none" w:sz="0" w:space="0" w:color="auto"/>
        <w:right w:val="none" w:sz="0" w:space="0" w:color="auto"/>
      </w:divBdr>
    </w:div>
    <w:div w:id="1644193563">
      <w:bodyDiv w:val="1"/>
      <w:marLeft w:val="0"/>
      <w:marRight w:val="0"/>
      <w:marTop w:val="0"/>
      <w:marBottom w:val="0"/>
      <w:divBdr>
        <w:top w:val="none" w:sz="0" w:space="0" w:color="auto"/>
        <w:left w:val="none" w:sz="0" w:space="0" w:color="auto"/>
        <w:bottom w:val="none" w:sz="0" w:space="0" w:color="auto"/>
        <w:right w:val="none" w:sz="0" w:space="0" w:color="auto"/>
      </w:divBdr>
    </w:div>
    <w:div w:id="1645575686">
      <w:bodyDiv w:val="1"/>
      <w:marLeft w:val="0"/>
      <w:marRight w:val="0"/>
      <w:marTop w:val="0"/>
      <w:marBottom w:val="0"/>
      <w:divBdr>
        <w:top w:val="none" w:sz="0" w:space="0" w:color="auto"/>
        <w:left w:val="none" w:sz="0" w:space="0" w:color="auto"/>
        <w:bottom w:val="none" w:sz="0" w:space="0" w:color="auto"/>
        <w:right w:val="none" w:sz="0" w:space="0" w:color="auto"/>
      </w:divBdr>
    </w:div>
    <w:div w:id="1647389725">
      <w:bodyDiv w:val="1"/>
      <w:marLeft w:val="0"/>
      <w:marRight w:val="0"/>
      <w:marTop w:val="0"/>
      <w:marBottom w:val="0"/>
      <w:divBdr>
        <w:top w:val="none" w:sz="0" w:space="0" w:color="auto"/>
        <w:left w:val="none" w:sz="0" w:space="0" w:color="auto"/>
        <w:bottom w:val="none" w:sz="0" w:space="0" w:color="auto"/>
        <w:right w:val="none" w:sz="0" w:space="0" w:color="auto"/>
      </w:divBdr>
    </w:div>
    <w:div w:id="1653944111">
      <w:bodyDiv w:val="1"/>
      <w:marLeft w:val="0"/>
      <w:marRight w:val="0"/>
      <w:marTop w:val="0"/>
      <w:marBottom w:val="0"/>
      <w:divBdr>
        <w:top w:val="none" w:sz="0" w:space="0" w:color="auto"/>
        <w:left w:val="none" w:sz="0" w:space="0" w:color="auto"/>
        <w:bottom w:val="none" w:sz="0" w:space="0" w:color="auto"/>
        <w:right w:val="none" w:sz="0" w:space="0" w:color="auto"/>
      </w:divBdr>
    </w:div>
    <w:div w:id="1655724257">
      <w:bodyDiv w:val="1"/>
      <w:marLeft w:val="0"/>
      <w:marRight w:val="0"/>
      <w:marTop w:val="0"/>
      <w:marBottom w:val="0"/>
      <w:divBdr>
        <w:top w:val="none" w:sz="0" w:space="0" w:color="auto"/>
        <w:left w:val="none" w:sz="0" w:space="0" w:color="auto"/>
        <w:bottom w:val="none" w:sz="0" w:space="0" w:color="auto"/>
        <w:right w:val="none" w:sz="0" w:space="0" w:color="auto"/>
      </w:divBdr>
    </w:div>
    <w:div w:id="1658341953">
      <w:bodyDiv w:val="1"/>
      <w:marLeft w:val="0"/>
      <w:marRight w:val="0"/>
      <w:marTop w:val="0"/>
      <w:marBottom w:val="0"/>
      <w:divBdr>
        <w:top w:val="none" w:sz="0" w:space="0" w:color="auto"/>
        <w:left w:val="none" w:sz="0" w:space="0" w:color="auto"/>
        <w:bottom w:val="none" w:sz="0" w:space="0" w:color="auto"/>
        <w:right w:val="none" w:sz="0" w:space="0" w:color="auto"/>
      </w:divBdr>
    </w:div>
    <w:div w:id="1668943354">
      <w:bodyDiv w:val="1"/>
      <w:marLeft w:val="0"/>
      <w:marRight w:val="0"/>
      <w:marTop w:val="0"/>
      <w:marBottom w:val="0"/>
      <w:divBdr>
        <w:top w:val="none" w:sz="0" w:space="0" w:color="auto"/>
        <w:left w:val="none" w:sz="0" w:space="0" w:color="auto"/>
        <w:bottom w:val="none" w:sz="0" w:space="0" w:color="auto"/>
        <w:right w:val="none" w:sz="0" w:space="0" w:color="auto"/>
      </w:divBdr>
    </w:div>
    <w:div w:id="1678002050">
      <w:bodyDiv w:val="1"/>
      <w:marLeft w:val="0"/>
      <w:marRight w:val="0"/>
      <w:marTop w:val="0"/>
      <w:marBottom w:val="0"/>
      <w:divBdr>
        <w:top w:val="none" w:sz="0" w:space="0" w:color="auto"/>
        <w:left w:val="none" w:sz="0" w:space="0" w:color="auto"/>
        <w:bottom w:val="none" w:sz="0" w:space="0" w:color="auto"/>
        <w:right w:val="none" w:sz="0" w:space="0" w:color="auto"/>
      </w:divBdr>
    </w:div>
    <w:div w:id="1689527599">
      <w:bodyDiv w:val="1"/>
      <w:marLeft w:val="0"/>
      <w:marRight w:val="0"/>
      <w:marTop w:val="0"/>
      <w:marBottom w:val="0"/>
      <w:divBdr>
        <w:top w:val="none" w:sz="0" w:space="0" w:color="auto"/>
        <w:left w:val="none" w:sz="0" w:space="0" w:color="auto"/>
        <w:bottom w:val="none" w:sz="0" w:space="0" w:color="auto"/>
        <w:right w:val="none" w:sz="0" w:space="0" w:color="auto"/>
      </w:divBdr>
    </w:div>
    <w:div w:id="1696690801">
      <w:bodyDiv w:val="1"/>
      <w:marLeft w:val="0"/>
      <w:marRight w:val="0"/>
      <w:marTop w:val="0"/>
      <w:marBottom w:val="0"/>
      <w:divBdr>
        <w:top w:val="none" w:sz="0" w:space="0" w:color="auto"/>
        <w:left w:val="none" w:sz="0" w:space="0" w:color="auto"/>
        <w:bottom w:val="none" w:sz="0" w:space="0" w:color="auto"/>
        <w:right w:val="none" w:sz="0" w:space="0" w:color="auto"/>
      </w:divBdr>
    </w:div>
    <w:div w:id="1705251054">
      <w:bodyDiv w:val="1"/>
      <w:marLeft w:val="0"/>
      <w:marRight w:val="0"/>
      <w:marTop w:val="0"/>
      <w:marBottom w:val="0"/>
      <w:divBdr>
        <w:top w:val="none" w:sz="0" w:space="0" w:color="auto"/>
        <w:left w:val="none" w:sz="0" w:space="0" w:color="auto"/>
        <w:bottom w:val="none" w:sz="0" w:space="0" w:color="auto"/>
        <w:right w:val="none" w:sz="0" w:space="0" w:color="auto"/>
      </w:divBdr>
    </w:div>
    <w:div w:id="1712536905">
      <w:bodyDiv w:val="1"/>
      <w:marLeft w:val="0"/>
      <w:marRight w:val="0"/>
      <w:marTop w:val="0"/>
      <w:marBottom w:val="0"/>
      <w:divBdr>
        <w:top w:val="none" w:sz="0" w:space="0" w:color="auto"/>
        <w:left w:val="none" w:sz="0" w:space="0" w:color="auto"/>
        <w:bottom w:val="none" w:sz="0" w:space="0" w:color="auto"/>
        <w:right w:val="none" w:sz="0" w:space="0" w:color="auto"/>
      </w:divBdr>
    </w:div>
    <w:div w:id="1725258086">
      <w:bodyDiv w:val="1"/>
      <w:marLeft w:val="0"/>
      <w:marRight w:val="0"/>
      <w:marTop w:val="0"/>
      <w:marBottom w:val="0"/>
      <w:divBdr>
        <w:top w:val="none" w:sz="0" w:space="0" w:color="auto"/>
        <w:left w:val="none" w:sz="0" w:space="0" w:color="auto"/>
        <w:bottom w:val="none" w:sz="0" w:space="0" w:color="auto"/>
        <w:right w:val="none" w:sz="0" w:space="0" w:color="auto"/>
      </w:divBdr>
    </w:div>
    <w:div w:id="1727797951">
      <w:bodyDiv w:val="1"/>
      <w:marLeft w:val="0"/>
      <w:marRight w:val="0"/>
      <w:marTop w:val="0"/>
      <w:marBottom w:val="0"/>
      <w:divBdr>
        <w:top w:val="none" w:sz="0" w:space="0" w:color="auto"/>
        <w:left w:val="none" w:sz="0" w:space="0" w:color="auto"/>
        <w:bottom w:val="none" w:sz="0" w:space="0" w:color="auto"/>
        <w:right w:val="none" w:sz="0" w:space="0" w:color="auto"/>
      </w:divBdr>
    </w:div>
    <w:div w:id="1728724126">
      <w:bodyDiv w:val="1"/>
      <w:marLeft w:val="0"/>
      <w:marRight w:val="0"/>
      <w:marTop w:val="0"/>
      <w:marBottom w:val="0"/>
      <w:divBdr>
        <w:top w:val="none" w:sz="0" w:space="0" w:color="auto"/>
        <w:left w:val="none" w:sz="0" w:space="0" w:color="auto"/>
        <w:bottom w:val="none" w:sz="0" w:space="0" w:color="auto"/>
        <w:right w:val="none" w:sz="0" w:space="0" w:color="auto"/>
      </w:divBdr>
    </w:div>
    <w:div w:id="1733196246">
      <w:bodyDiv w:val="1"/>
      <w:marLeft w:val="0"/>
      <w:marRight w:val="0"/>
      <w:marTop w:val="0"/>
      <w:marBottom w:val="0"/>
      <w:divBdr>
        <w:top w:val="none" w:sz="0" w:space="0" w:color="auto"/>
        <w:left w:val="none" w:sz="0" w:space="0" w:color="auto"/>
        <w:bottom w:val="none" w:sz="0" w:space="0" w:color="auto"/>
        <w:right w:val="none" w:sz="0" w:space="0" w:color="auto"/>
      </w:divBdr>
    </w:div>
    <w:div w:id="1746565828">
      <w:bodyDiv w:val="1"/>
      <w:marLeft w:val="0"/>
      <w:marRight w:val="0"/>
      <w:marTop w:val="0"/>
      <w:marBottom w:val="0"/>
      <w:divBdr>
        <w:top w:val="none" w:sz="0" w:space="0" w:color="auto"/>
        <w:left w:val="none" w:sz="0" w:space="0" w:color="auto"/>
        <w:bottom w:val="none" w:sz="0" w:space="0" w:color="auto"/>
        <w:right w:val="none" w:sz="0" w:space="0" w:color="auto"/>
      </w:divBdr>
    </w:div>
    <w:div w:id="1751346795">
      <w:bodyDiv w:val="1"/>
      <w:marLeft w:val="0"/>
      <w:marRight w:val="0"/>
      <w:marTop w:val="0"/>
      <w:marBottom w:val="0"/>
      <w:divBdr>
        <w:top w:val="none" w:sz="0" w:space="0" w:color="auto"/>
        <w:left w:val="none" w:sz="0" w:space="0" w:color="auto"/>
        <w:bottom w:val="none" w:sz="0" w:space="0" w:color="auto"/>
        <w:right w:val="none" w:sz="0" w:space="0" w:color="auto"/>
      </w:divBdr>
    </w:div>
    <w:div w:id="1753041214">
      <w:bodyDiv w:val="1"/>
      <w:marLeft w:val="0"/>
      <w:marRight w:val="0"/>
      <w:marTop w:val="0"/>
      <w:marBottom w:val="0"/>
      <w:divBdr>
        <w:top w:val="none" w:sz="0" w:space="0" w:color="auto"/>
        <w:left w:val="none" w:sz="0" w:space="0" w:color="auto"/>
        <w:bottom w:val="none" w:sz="0" w:space="0" w:color="auto"/>
        <w:right w:val="none" w:sz="0" w:space="0" w:color="auto"/>
      </w:divBdr>
    </w:div>
    <w:div w:id="1753962252">
      <w:bodyDiv w:val="1"/>
      <w:marLeft w:val="0"/>
      <w:marRight w:val="0"/>
      <w:marTop w:val="0"/>
      <w:marBottom w:val="0"/>
      <w:divBdr>
        <w:top w:val="none" w:sz="0" w:space="0" w:color="auto"/>
        <w:left w:val="none" w:sz="0" w:space="0" w:color="auto"/>
        <w:bottom w:val="none" w:sz="0" w:space="0" w:color="auto"/>
        <w:right w:val="none" w:sz="0" w:space="0" w:color="auto"/>
      </w:divBdr>
    </w:div>
    <w:div w:id="1756053782">
      <w:bodyDiv w:val="1"/>
      <w:marLeft w:val="0"/>
      <w:marRight w:val="0"/>
      <w:marTop w:val="0"/>
      <w:marBottom w:val="0"/>
      <w:divBdr>
        <w:top w:val="none" w:sz="0" w:space="0" w:color="auto"/>
        <w:left w:val="none" w:sz="0" w:space="0" w:color="auto"/>
        <w:bottom w:val="none" w:sz="0" w:space="0" w:color="auto"/>
        <w:right w:val="none" w:sz="0" w:space="0" w:color="auto"/>
      </w:divBdr>
    </w:div>
    <w:div w:id="1758478876">
      <w:bodyDiv w:val="1"/>
      <w:marLeft w:val="0"/>
      <w:marRight w:val="0"/>
      <w:marTop w:val="0"/>
      <w:marBottom w:val="0"/>
      <w:divBdr>
        <w:top w:val="none" w:sz="0" w:space="0" w:color="auto"/>
        <w:left w:val="none" w:sz="0" w:space="0" w:color="auto"/>
        <w:bottom w:val="none" w:sz="0" w:space="0" w:color="auto"/>
        <w:right w:val="none" w:sz="0" w:space="0" w:color="auto"/>
      </w:divBdr>
    </w:div>
    <w:div w:id="1758672672">
      <w:bodyDiv w:val="1"/>
      <w:marLeft w:val="0"/>
      <w:marRight w:val="0"/>
      <w:marTop w:val="0"/>
      <w:marBottom w:val="0"/>
      <w:divBdr>
        <w:top w:val="none" w:sz="0" w:space="0" w:color="auto"/>
        <w:left w:val="none" w:sz="0" w:space="0" w:color="auto"/>
        <w:bottom w:val="none" w:sz="0" w:space="0" w:color="auto"/>
        <w:right w:val="none" w:sz="0" w:space="0" w:color="auto"/>
      </w:divBdr>
    </w:div>
    <w:div w:id="1771312334">
      <w:bodyDiv w:val="1"/>
      <w:marLeft w:val="0"/>
      <w:marRight w:val="0"/>
      <w:marTop w:val="0"/>
      <w:marBottom w:val="0"/>
      <w:divBdr>
        <w:top w:val="none" w:sz="0" w:space="0" w:color="auto"/>
        <w:left w:val="none" w:sz="0" w:space="0" w:color="auto"/>
        <w:bottom w:val="none" w:sz="0" w:space="0" w:color="auto"/>
        <w:right w:val="none" w:sz="0" w:space="0" w:color="auto"/>
      </w:divBdr>
    </w:div>
    <w:div w:id="1784567986">
      <w:bodyDiv w:val="1"/>
      <w:marLeft w:val="0"/>
      <w:marRight w:val="0"/>
      <w:marTop w:val="0"/>
      <w:marBottom w:val="0"/>
      <w:divBdr>
        <w:top w:val="none" w:sz="0" w:space="0" w:color="auto"/>
        <w:left w:val="none" w:sz="0" w:space="0" w:color="auto"/>
        <w:bottom w:val="none" w:sz="0" w:space="0" w:color="auto"/>
        <w:right w:val="none" w:sz="0" w:space="0" w:color="auto"/>
      </w:divBdr>
    </w:div>
    <w:div w:id="1796947157">
      <w:bodyDiv w:val="1"/>
      <w:marLeft w:val="0"/>
      <w:marRight w:val="0"/>
      <w:marTop w:val="0"/>
      <w:marBottom w:val="0"/>
      <w:divBdr>
        <w:top w:val="none" w:sz="0" w:space="0" w:color="auto"/>
        <w:left w:val="none" w:sz="0" w:space="0" w:color="auto"/>
        <w:bottom w:val="none" w:sz="0" w:space="0" w:color="auto"/>
        <w:right w:val="none" w:sz="0" w:space="0" w:color="auto"/>
      </w:divBdr>
    </w:div>
    <w:div w:id="1801999533">
      <w:bodyDiv w:val="1"/>
      <w:marLeft w:val="0"/>
      <w:marRight w:val="0"/>
      <w:marTop w:val="0"/>
      <w:marBottom w:val="0"/>
      <w:divBdr>
        <w:top w:val="none" w:sz="0" w:space="0" w:color="auto"/>
        <w:left w:val="none" w:sz="0" w:space="0" w:color="auto"/>
        <w:bottom w:val="none" w:sz="0" w:space="0" w:color="auto"/>
        <w:right w:val="none" w:sz="0" w:space="0" w:color="auto"/>
      </w:divBdr>
    </w:div>
    <w:div w:id="1802655193">
      <w:bodyDiv w:val="1"/>
      <w:marLeft w:val="0"/>
      <w:marRight w:val="0"/>
      <w:marTop w:val="0"/>
      <w:marBottom w:val="0"/>
      <w:divBdr>
        <w:top w:val="none" w:sz="0" w:space="0" w:color="auto"/>
        <w:left w:val="none" w:sz="0" w:space="0" w:color="auto"/>
        <w:bottom w:val="none" w:sz="0" w:space="0" w:color="auto"/>
        <w:right w:val="none" w:sz="0" w:space="0" w:color="auto"/>
      </w:divBdr>
    </w:div>
    <w:div w:id="1807313650">
      <w:bodyDiv w:val="1"/>
      <w:marLeft w:val="0"/>
      <w:marRight w:val="0"/>
      <w:marTop w:val="0"/>
      <w:marBottom w:val="0"/>
      <w:divBdr>
        <w:top w:val="none" w:sz="0" w:space="0" w:color="auto"/>
        <w:left w:val="none" w:sz="0" w:space="0" w:color="auto"/>
        <w:bottom w:val="none" w:sz="0" w:space="0" w:color="auto"/>
        <w:right w:val="none" w:sz="0" w:space="0" w:color="auto"/>
      </w:divBdr>
    </w:div>
    <w:div w:id="1808664771">
      <w:bodyDiv w:val="1"/>
      <w:marLeft w:val="0"/>
      <w:marRight w:val="0"/>
      <w:marTop w:val="0"/>
      <w:marBottom w:val="0"/>
      <w:divBdr>
        <w:top w:val="none" w:sz="0" w:space="0" w:color="auto"/>
        <w:left w:val="none" w:sz="0" w:space="0" w:color="auto"/>
        <w:bottom w:val="none" w:sz="0" w:space="0" w:color="auto"/>
        <w:right w:val="none" w:sz="0" w:space="0" w:color="auto"/>
      </w:divBdr>
    </w:div>
    <w:div w:id="1811364415">
      <w:bodyDiv w:val="1"/>
      <w:marLeft w:val="0"/>
      <w:marRight w:val="0"/>
      <w:marTop w:val="0"/>
      <w:marBottom w:val="0"/>
      <w:divBdr>
        <w:top w:val="none" w:sz="0" w:space="0" w:color="auto"/>
        <w:left w:val="none" w:sz="0" w:space="0" w:color="auto"/>
        <w:bottom w:val="none" w:sz="0" w:space="0" w:color="auto"/>
        <w:right w:val="none" w:sz="0" w:space="0" w:color="auto"/>
      </w:divBdr>
    </w:div>
    <w:div w:id="1819833186">
      <w:bodyDiv w:val="1"/>
      <w:marLeft w:val="0"/>
      <w:marRight w:val="0"/>
      <w:marTop w:val="0"/>
      <w:marBottom w:val="0"/>
      <w:divBdr>
        <w:top w:val="none" w:sz="0" w:space="0" w:color="auto"/>
        <w:left w:val="none" w:sz="0" w:space="0" w:color="auto"/>
        <w:bottom w:val="none" w:sz="0" w:space="0" w:color="auto"/>
        <w:right w:val="none" w:sz="0" w:space="0" w:color="auto"/>
      </w:divBdr>
    </w:div>
    <w:div w:id="1823230920">
      <w:bodyDiv w:val="1"/>
      <w:marLeft w:val="0"/>
      <w:marRight w:val="0"/>
      <w:marTop w:val="0"/>
      <w:marBottom w:val="0"/>
      <w:divBdr>
        <w:top w:val="none" w:sz="0" w:space="0" w:color="auto"/>
        <w:left w:val="none" w:sz="0" w:space="0" w:color="auto"/>
        <w:bottom w:val="none" w:sz="0" w:space="0" w:color="auto"/>
        <w:right w:val="none" w:sz="0" w:space="0" w:color="auto"/>
      </w:divBdr>
    </w:div>
    <w:div w:id="1838106124">
      <w:bodyDiv w:val="1"/>
      <w:marLeft w:val="0"/>
      <w:marRight w:val="0"/>
      <w:marTop w:val="0"/>
      <w:marBottom w:val="0"/>
      <w:divBdr>
        <w:top w:val="none" w:sz="0" w:space="0" w:color="auto"/>
        <w:left w:val="none" w:sz="0" w:space="0" w:color="auto"/>
        <w:bottom w:val="none" w:sz="0" w:space="0" w:color="auto"/>
        <w:right w:val="none" w:sz="0" w:space="0" w:color="auto"/>
      </w:divBdr>
    </w:div>
    <w:div w:id="1865485348">
      <w:bodyDiv w:val="1"/>
      <w:marLeft w:val="0"/>
      <w:marRight w:val="0"/>
      <w:marTop w:val="0"/>
      <w:marBottom w:val="0"/>
      <w:divBdr>
        <w:top w:val="none" w:sz="0" w:space="0" w:color="auto"/>
        <w:left w:val="none" w:sz="0" w:space="0" w:color="auto"/>
        <w:bottom w:val="none" w:sz="0" w:space="0" w:color="auto"/>
        <w:right w:val="none" w:sz="0" w:space="0" w:color="auto"/>
      </w:divBdr>
    </w:div>
    <w:div w:id="1872835542">
      <w:bodyDiv w:val="1"/>
      <w:marLeft w:val="0"/>
      <w:marRight w:val="0"/>
      <w:marTop w:val="0"/>
      <w:marBottom w:val="0"/>
      <w:divBdr>
        <w:top w:val="none" w:sz="0" w:space="0" w:color="auto"/>
        <w:left w:val="none" w:sz="0" w:space="0" w:color="auto"/>
        <w:bottom w:val="none" w:sz="0" w:space="0" w:color="auto"/>
        <w:right w:val="none" w:sz="0" w:space="0" w:color="auto"/>
      </w:divBdr>
    </w:div>
    <w:div w:id="1877430845">
      <w:bodyDiv w:val="1"/>
      <w:marLeft w:val="0"/>
      <w:marRight w:val="0"/>
      <w:marTop w:val="0"/>
      <w:marBottom w:val="0"/>
      <w:divBdr>
        <w:top w:val="none" w:sz="0" w:space="0" w:color="auto"/>
        <w:left w:val="none" w:sz="0" w:space="0" w:color="auto"/>
        <w:bottom w:val="none" w:sz="0" w:space="0" w:color="auto"/>
        <w:right w:val="none" w:sz="0" w:space="0" w:color="auto"/>
      </w:divBdr>
    </w:div>
    <w:div w:id="1886718384">
      <w:bodyDiv w:val="1"/>
      <w:marLeft w:val="0"/>
      <w:marRight w:val="0"/>
      <w:marTop w:val="0"/>
      <w:marBottom w:val="0"/>
      <w:divBdr>
        <w:top w:val="none" w:sz="0" w:space="0" w:color="auto"/>
        <w:left w:val="none" w:sz="0" w:space="0" w:color="auto"/>
        <w:bottom w:val="none" w:sz="0" w:space="0" w:color="auto"/>
        <w:right w:val="none" w:sz="0" w:space="0" w:color="auto"/>
      </w:divBdr>
    </w:div>
    <w:div w:id="1889797707">
      <w:bodyDiv w:val="1"/>
      <w:marLeft w:val="0"/>
      <w:marRight w:val="0"/>
      <w:marTop w:val="0"/>
      <w:marBottom w:val="0"/>
      <w:divBdr>
        <w:top w:val="none" w:sz="0" w:space="0" w:color="auto"/>
        <w:left w:val="none" w:sz="0" w:space="0" w:color="auto"/>
        <w:bottom w:val="none" w:sz="0" w:space="0" w:color="auto"/>
        <w:right w:val="none" w:sz="0" w:space="0" w:color="auto"/>
      </w:divBdr>
    </w:div>
    <w:div w:id="1891190774">
      <w:bodyDiv w:val="1"/>
      <w:marLeft w:val="0"/>
      <w:marRight w:val="0"/>
      <w:marTop w:val="0"/>
      <w:marBottom w:val="0"/>
      <w:divBdr>
        <w:top w:val="none" w:sz="0" w:space="0" w:color="auto"/>
        <w:left w:val="none" w:sz="0" w:space="0" w:color="auto"/>
        <w:bottom w:val="none" w:sz="0" w:space="0" w:color="auto"/>
        <w:right w:val="none" w:sz="0" w:space="0" w:color="auto"/>
      </w:divBdr>
    </w:div>
    <w:div w:id="1896356293">
      <w:bodyDiv w:val="1"/>
      <w:marLeft w:val="0"/>
      <w:marRight w:val="0"/>
      <w:marTop w:val="0"/>
      <w:marBottom w:val="0"/>
      <w:divBdr>
        <w:top w:val="none" w:sz="0" w:space="0" w:color="auto"/>
        <w:left w:val="none" w:sz="0" w:space="0" w:color="auto"/>
        <w:bottom w:val="none" w:sz="0" w:space="0" w:color="auto"/>
        <w:right w:val="none" w:sz="0" w:space="0" w:color="auto"/>
      </w:divBdr>
    </w:div>
    <w:div w:id="1896549299">
      <w:bodyDiv w:val="1"/>
      <w:marLeft w:val="0"/>
      <w:marRight w:val="0"/>
      <w:marTop w:val="0"/>
      <w:marBottom w:val="0"/>
      <w:divBdr>
        <w:top w:val="none" w:sz="0" w:space="0" w:color="auto"/>
        <w:left w:val="none" w:sz="0" w:space="0" w:color="auto"/>
        <w:bottom w:val="none" w:sz="0" w:space="0" w:color="auto"/>
        <w:right w:val="none" w:sz="0" w:space="0" w:color="auto"/>
      </w:divBdr>
    </w:div>
    <w:div w:id="1911959565">
      <w:bodyDiv w:val="1"/>
      <w:marLeft w:val="0"/>
      <w:marRight w:val="0"/>
      <w:marTop w:val="0"/>
      <w:marBottom w:val="0"/>
      <w:divBdr>
        <w:top w:val="none" w:sz="0" w:space="0" w:color="auto"/>
        <w:left w:val="none" w:sz="0" w:space="0" w:color="auto"/>
        <w:bottom w:val="none" w:sz="0" w:space="0" w:color="auto"/>
        <w:right w:val="none" w:sz="0" w:space="0" w:color="auto"/>
      </w:divBdr>
    </w:div>
    <w:div w:id="1914852358">
      <w:bodyDiv w:val="1"/>
      <w:marLeft w:val="0"/>
      <w:marRight w:val="0"/>
      <w:marTop w:val="0"/>
      <w:marBottom w:val="0"/>
      <w:divBdr>
        <w:top w:val="none" w:sz="0" w:space="0" w:color="auto"/>
        <w:left w:val="none" w:sz="0" w:space="0" w:color="auto"/>
        <w:bottom w:val="none" w:sz="0" w:space="0" w:color="auto"/>
        <w:right w:val="none" w:sz="0" w:space="0" w:color="auto"/>
      </w:divBdr>
    </w:div>
    <w:div w:id="1925454643">
      <w:bodyDiv w:val="1"/>
      <w:marLeft w:val="0"/>
      <w:marRight w:val="0"/>
      <w:marTop w:val="0"/>
      <w:marBottom w:val="0"/>
      <w:divBdr>
        <w:top w:val="none" w:sz="0" w:space="0" w:color="auto"/>
        <w:left w:val="none" w:sz="0" w:space="0" w:color="auto"/>
        <w:bottom w:val="none" w:sz="0" w:space="0" w:color="auto"/>
        <w:right w:val="none" w:sz="0" w:space="0" w:color="auto"/>
      </w:divBdr>
    </w:div>
    <w:div w:id="1928493335">
      <w:bodyDiv w:val="1"/>
      <w:marLeft w:val="0"/>
      <w:marRight w:val="0"/>
      <w:marTop w:val="0"/>
      <w:marBottom w:val="0"/>
      <w:divBdr>
        <w:top w:val="none" w:sz="0" w:space="0" w:color="auto"/>
        <w:left w:val="none" w:sz="0" w:space="0" w:color="auto"/>
        <w:bottom w:val="none" w:sz="0" w:space="0" w:color="auto"/>
        <w:right w:val="none" w:sz="0" w:space="0" w:color="auto"/>
      </w:divBdr>
    </w:div>
    <w:div w:id="1943419562">
      <w:bodyDiv w:val="1"/>
      <w:marLeft w:val="0"/>
      <w:marRight w:val="0"/>
      <w:marTop w:val="0"/>
      <w:marBottom w:val="0"/>
      <w:divBdr>
        <w:top w:val="none" w:sz="0" w:space="0" w:color="auto"/>
        <w:left w:val="none" w:sz="0" w:space="0" w:color="auto"/>
        <w:bottom w:val="none" w:sz="0" w:space="0" w:color="auto"/>
        <w:right w:val="none" w:sz="0" w:space="0" w:color="auto"/>
      </w:divBdr>
    </w:div>
    <w:div w:id="1946498359">
      <w:bodyDiv w:val="1"/>
      <w:marLeft w:val="0"/>
      <w:marRight w:val="0"/>
      <w:marTop w:val="0"/>
      <w:marBottom w:val="0"/>
      <w:divBdr>
        <w:top w:val="none" w:sz="0" w:space="0" w:color="auto"/>
        <w:left w:val="none" w:sz="0" w:space="0" w:color="auto"/>
        <w:bottom w:val="none" w:sz="0" w:space="0" w:color="auto"/>
        <w:right w:val="none" w:sz="0" w:space="0" w:color="auto"/>
      </w:divBdr>
    </w:div>
    <w:div w:id="1950745147">
      <w:bodyDiv w:val="1"/>
      <w:marLeft w:val="0"/>
      <w:marRight w:val="0"/>
      <w:marTop w:val="0"/>
      <w:marBottom w:val="0"/>
      <w:divBdr>
        <w:top w:val="none" w:sz="0" w:space="0" w:color="auto"/>
        <w:left w:val="none" w:sz="0" w:space="0" w:color="auto"/>
        <w:bottom w:val="none" w:sz="0" w:space="0" w:color="auto"/>
        <w:right w:val="none" w:sz="0" w:space="0" w:color="auto"/>
      </w:divBdr>
    </w:div>
    <w:div w:id="1952973432">
      <w:bodyDiv w:val="1"/>
      <w:marLeft w:val="0"/>
      <w:marRight w:val="0"/>
      <w:marTop w:val="0"/>
      <w:marBottom w:val="0"/>
      <w:divBdr>
        <w:top w:val="none" w:sz="0" w:space="0" w:color="auto"/>
        <w:left w:val="none" w:sz="0" w:space="0" w:color="auto"/>
        <w:bottom w:val="none" w:sz="0" w:space="0" w:color="auto"/>
        <w:right w:val="none" w:sz="0" w:space="0" w:color="auto"/>
      </w:divBdr>
    </w:div>
    <w:div w:id="1956675542">
      <w:bodyDiv w:val="1"/>
      <w:marLeft w:val="0"/>
      <w:marRight w:val="0"/>
      <w:marTop w:val="0"/>
      <w:marBottom w:val="0"/>
      <w:divBdr>
        <w:top w:val="none" w:sz="0" w:space="0" w:color="auto"/>
        <w:left w:val="none" w:sz="0" w:space="0" w:color="auto"/>
        <w:bottom w:val="none" w:sz="0" w:space="0" w:color="auto"/>
        <w:right w:val="none" w:sz="0" w:space="0" w:color="auto"/>
      </w:divBdr>
    </w:div>
    <w:div w:id="1958947168">
      <w:bodyDiv w:val="1"/>
      <w:marLeft w:val="0"/>
      <w:marRight w:val="0"/>
      <w:marTop w:val="0"/>
      <w:marBottom w:val="0"/>
      <w:divBdr>
        <w:top w:val="none" w:sz="0" w:space="0" w:color="auto"/>
        <w:left w:val="none" w:sz="0" w:space="0" w:color="auto"/>
        <w:bottom w:val="none" w:sz="0" w:space="0" w:color="auto"/>
        <w:right w:val="none" w:sz="0" w:space="0" w:color="auto"/>
      </w:divBdr>
    </w:div>
    <w:div w:id="1960722511">
      <w:bodyDiv w:val="1"/>
      <w:marLeft w:val="0"/>
      <w:marRight w:val="0"/>
      <w:marTop w:val="0"/>
      <w:marBottom w:val="0"/>
      <w:divBdr>
        <w:top w:val="none" w:sz="0" w:space="0" w:color="auto"/>
        <w:left w:val="none" w:sz="0" w:space="0" w:color="auto"/>
        <w:bottom w:val="none" w:sz="0" w:space="0" w:color="auto"/>
        <w:right w:val="none" w:sz="0" w:space="0" w:color="auto"/>
      </w:divBdr>
    </w:div>
    <w:div w:id="1961763966">
      <w:bodyDiv w:val="1"/>
      <w:marLeft w:val="0"/>
      <w:marRight w:val="0"/>
      <w:marTop w:val="0"/>
      <w:marBottom w:val="0"/>
      <w:divBdr>
        <w:top w:val="none" w:sz="0" w:space="0" w:color="auto"/>
        <w:left w:val="none" w:sz="0" w:space="0" w:color="auto"/>
        <w:bottom w:val="none" w:sz="0" w:space="0" w:color="auto"/>
        <w:right w:val="none" w:sz="0" w:space="0" w:color="auto"/>
      </w:divBdr>
    </w:div>
    <w:div w:id="1972326169">
      <w:bodyDiv w:val="1"/>
      <w:marLeft w:val="0"/>
      <w:marRight w:val="0"/>
      <w:marTop w:val="0"/>
      <w:marBottom w:val="0"/>
      <w:divBdr>
        <w:top w:val="none" w:sz="0" w:space="0" w:color="auto"/>
        <w:left w:val="none" w:sz="0" w:space="0" w:color="auto"/>
        <w:bottom w:val="none" w:sz="0" w:space="0" w:color="auto"/>
        <w:right w:val="none" w:sz="0" w:space="0" w:color="auto"/>
      </w:divBdr>
    </w:div>
    <w:div w:id="1972976942">
      <w:bodyDiv w:val="1"/>
      <w:marLeft w:val="0"/>
      <w:marRight w:val="0"/>
      <w:marTop w:val="0"/>
      <w:marBottom w:val="0"/>
      <w:divBdr>
        <w:top w:val="none" w:sz="0" w:space="0" w:color="auto"/>
        <w:left w:val="none" w:sz="0" w:space="0" w:color="auto"/>
        <w:bottom w:val="none" w:sz="0" w:space="0" w:color="auto"/>
        <w:right w:val="none" w:sz="0" w:space="0" w:color="auto"/>
      </w:divBdr>
    </w:div>
    <w:div w:id="1979219171">
      <w:bodyDiv w:val="1"/>
      <w:marLeft w:val="0"/>
      <w:marRight w:val="0"/>
      <w:marTop w:val="0"/>
      <w:marBottom w:val="0"/>
      <w:divBdr>
        <w:top w:val="none" w:sz="0" w:space="0" w:color="auto"/>
        <w:left w:val="none" w:sz="0" w:space="0" w:color="auto"/>
        <w:bottom w:val="none" w:sz="0" w:space="0" w:color="auto"/>
        <w:right w:val="none" w:sz="0" w:space="0" w:color="auto"/>
      </w:divBdr>
    </w:div>
    <w:div w:id="1995907963">
      <w:bodyDiv w:val="1"/>
      <w:marLeft w:val="0"/>
      <w:marRight w:val="0"/>
      <w:marTop w:val="0"/>
      <w:marBottom w:val="0"/>
      <w:divBdr>
        <w:top w:val="none" w:sz="0" w:space="0" w:color="auto"/>
        <w:left w:val="none" w:sz="0" w:space="0" w:color="auto"/>
        <w:bottom w:val="none" w:sz="0" w:space="0" w:color="auto"/>
        <w:right w:val="none" w:sz="0" w:space="0" w:color="auto"/>
      </w:divBdr>
    </w:div>
    <w:div w:id="1999575056">
      <w:bodyDiv w:val="1"/>
      <w:marLeft w:val="0"/>
      <w:marRight w:val="0"/>
      <w:marTop w:val="0"/>
      <w:marBottom w:val="0"/>
      <w:divBdr>
        <w:top w:val="none" w:sz="0" w:space="0" w:color="auto"/>
        <w:left w:val="none" w:sz="0" w:space="0" w:color="auto"/>
        <w:bottom w:val="none" w:sz="0" w:space="0" w:color="auto"/>
        <w:right w:val="none" w:sz="0" w:space="0" w:color="auto"/>
      </w:divBdr>
    </w:div>
    <w:div w:id="2012247623">
      <w:bodyDiv w:val="1"/>
      <w:marLeft w:val="0"/>
      <w:marRight w:val="0"/>
      <w:marTop w:val="0"/>
      <w:marBottom w:val="0"/>
      <w:divBdr>
        <w:top w:val="none" w:sz="0" w:space="0" w:color="auto"/>
        <w:left w:val="none" w:sz="0" w:space="0" w:color="auto"/>
        <w:bottom w:val="none" w:sz="0" w:space="0" w:color="auto"/>
        <w:right w:val="none" w:sz="0" w:space="0" w:color="auto"/>
      </w:divBdr>
    </w:div>
    <w:div w:id="2022776812">
      <w:bodyDiv w:val="1"/>
      <w:marLeft w:val="0"/>
      <w:marRight w:val="0"/>
      <w:marTop w:val="0"/>
      <w:marBottom w:val="0"/>
      <w:divBdr>
        <w:top w:val="none" w:sz="0" w:space="0" w:color="auto"/>
        <w:left w:val="none" w:sz="0" w:space="0" w:color="auto"/>
        <w:bottom w:val="none" w:sz="0" w:space="0" w:color="auto"/>
        <w:right w:val="none" w:sz="0" w:space="0" w:color="auto"/>
      </w:divBdr>
    </w:div>
    <w:div w:id="2025747037">
      <w:bodyDiv w:val="1"/>
      <w:marLeft w:val="0"/>
      <w:marRight w:val="0"/>
      <w:marTop w:val="0"/>
      <w:marBottom w:val="0"/>
      <w:divBdr>
        <w:top w:val="none" w:sz="0" w:space="0" w:color="auto"/>
        <w:left w:val="none" w:sz="0" w:space="0" w:color="auto"/>
        <w:bottom w:val="none" w:sz="0" w:space="0" w:color="auto"/>
        <w:right w:val="none" w:sz="0" w:space="0" w:color="auto"/>
      </w:divBdr>
    </w:div>
    <w:div w:id="2026051863">
      <w:bodyDiv w:val="1"/>
      <w:marLeft w:val="0"/>
      <w:marRight w:val="0"/>
      <w:marTop w:val="0"/>
      <w:marBottom w:val="0"/>
      <w:divBdr>
        <w:top w:val="none" w:sz="0" w:space="0" w:color="auto"/>
        <w:left w:val="none" w:sz="0" w:space="0" w:color="auto"/>
        <w:bottom w:val="none" w:sz="0" w:space="0" w:color="auto"/>
        <w:right w:val="none" w:sz="0" w:space="0" w:color="auto"/>
      </w:divBdr>
    </w:div>
    <w:div w:id="2038459841">
      <w:bodyDiv w:val="1"/>
      <w:marLeft w:val="0"/>
      <w:marRight w:val="0"/>
      <w:marTop w:val="0"/>
      <w:marBottom w:val="0"/>
      <w:divBdr>
        <w:top w:val="none" w:sz="0" w:space="0" w:color="auto"/>
        <w:left w:val="none" w:sz="0" w:space="0" w:color="auto"/>
        <w:bottom w:val="none" w:sz="0" w:space="0" w:color="auto"/>
        <w:right w:val="none" w:sz="0" w:space="0" w:color="auto"/>
      </w:divBdr>
    </w:div>
    <w:div w:id="2053797481">
      <w:bodyDiv w:val="1"/>
      <w:marLeft w:val="0"/>
      <w:marRight w:val="0"/>
      <w:marTop w:val="0"/>
      <w:marBottom w:val="0"/>
      <w:divBdr>
        <w:top w:val="none" w:sz="0" w:space="0" w:color="auto"/>
        <w:left w:val="none" w:sz="0" w:space="0" w:color="auto"/>
        <w:bottom w:val="none" w:sz="0" w:space="0" w:color="auto"/>
        <w:right w:val="none" w:sz="0" w:space="0" w:color="auto"/>
      </w:divBdr>
    </w:div>
    <w:div w:id="2065519569">
      <w:bodyDiv w:val="1"/>
      <w:marLeft w:val="0"/>
      <w:marRight w:val="0"/>
      <w:marTop w:val="0"/>
      <w:marBottom w:val="0"/>
      <w:divBdr>
        <w:top w:val="none" w:sz="0" w:space="0" w:color="auto"/>
        <w:left w:val="none" w:sz="0" w:space="0" w:color="auto"/>
        <w:bottom w:val="none" w:sz="0" w:space="0" w:color="auto"/>
        <w:right w:val="none" w:sz="0" w:space="0" w:color="auto"/>
      </w:divBdr>
    </w:div>
    <w:div w:id="2068454887">
      <w:bodyDiv w:val="1"/>
      <w:marLeft w:val="0"/>
      <w:marRight w:val="0"/>
      <w:marTop w:val="0"/>
      <w:marBottom w:val="0"/>
      <w:divBdr>
        <w:top w:val="none" w:sz="0" w:space="0" w:color="auto"/>
        <w:left w:val="none" w:sz="0" w:space="0" w:color="auto"/>
        <w:bottom w:val="none" w:sz="0" w:space="0" w:color="auto"/>
        <w:right w:val="none" w:sz="0" w:space="0" w:color="auto"/>
      </w:divBdr>
    </w:div>
    <w:div w:id="2072532425">
      <w:bodyDiv w:val="1"/>
      <w:marLeft w:val="0"/>
      <w:marRight w:val="0"/>
      <w:marTop w:val="0"/>
      <w:marBottom w:val="0"/>
      <w:divBdr>
        <w:top w:val="none" w:sz="0" w:space="0" w:color="auto"/>
        <w:left w:val="none" w:sz="0" w:space="0" w:color="auto"/>
        <w:bottom w:val="none" w:sz="0" w:space="0" w:color="auto"/>
        <w:right w:val="none" w:sz="0" w:space="0" w:color="auto"/>
      </w:divBdr>
    </w:div>
    <w:div w:id="2084989136">
      <w:bodyDiv w:val="1"/>
      <w:marLeft w:val="0"/>
      <w:marRight w:val="0"/>
      <w:marTop w:val="0"/>
      <w:marBottom w:val="0"/>
      <w:divBdr>
        <w:top w:val="none" w:sz="0" w:space="0" w:color="auto"/>
        <w:left w:val="none" w:sz="0" w:space="0" w:color="auto"/>
        <w:bottom w:val="none" w:sz="0" w:space="0" w:color="auto"/>
        <w:right w:val="none" w:sz="0" w:space="0" w:color="auto"/>
      </w:divBdr>
    </w:div>
    <w:div w:id="2088528143">
      <w:bodyDiv w:val="1"/>
      <w:marLeft w:val="0"/>
      <w:marRight w:val="0"/>
      <w:marTop w:val="0"/>
      <w:marBottom w:val="0"/>
      <w:divBdr>
        <w:top w:val="none" w:sz="0" w:space="0" w:color="auto"/>
        <w:left w:val="none" w:sz="0" w:space="0" w:color="auto"/>
        <w:bottom w:val="none" w:sz="0" w:space="0" w:color="auto"/>
        <w:right w:val="none" w:sz="0" w:space="0" w:color="auto"/>
      </w:divBdr>
    </w:div>
    <w:div w:id="2088845637">
      <w:bodyDiv w:val="1"/>
      <w:marLeft w:val="0"/>
      <w:marRight w:val="0"/>
      <w:marTop w:val="0"/>
      <w:marBottom w:val="0"/>
      <w:divBdr>
        <w:top w:val="none" w:sz="0" w:space="0" w:color="auto"/>
        <w:left w:val="none" w:sz="0" w:space="0" w:color="auto"/>
        <w:bottom w:val="none" w:sz="0" w:space="0" w:color="auto"/>
        <w:right w:val="none" w:sz="0" w:space="0" w:color="auto"/>
      </w:divBdr>
    </w:div>
    <w:div w:id="2091612601">
      <w:bodyDiv w:val="1"/>
      <w:marLeft w:val="0"/>
      <w:marRight w:val="0"/>
      <w:marTop w:val="0"/>
      <w:marBottom w:val="0"/>
      <w:divBdr>
        <w:top w:val="none" w:sz="0" w:space="0" w:color="auto"/>
        <w:left w:val="none" w:sz="0" w:space="0" w:color="auto"/>
        <w:bottom w:val="none" w:sz="0" w:space="0" w:color="auto"/>
        <w:right w:val="none" w:sz="0" w:space="0" w:color="auto"/>
      </w:divBdr>
    </w:div>
    <w:div w:id="2107189774">
      <w:bodyDiv w:val="1"/>
      <w:marLeft w:val="0"/>
      <w:marRight w:val="0"/>
      <w:marTop w:val="0"/>
      <w:marBottom w:val="0"/>
      <w:divBdr>
        <w:top w:val="none" w:sz="0" w:space="0" w:color="auto"/>
        <w:left w:val="none" w:sz="0" w:space="0" w:color="auto"/>
        <w:bottom w:val="none" w:sz="0" w:space="0" w:color="auto"/>
        <w:right w:val="none" w:sz="0" w:space="0" w:color="auto"/>
      </w:divBdr>
    </w:div>
    <w:div w:id="2115439732">
      <w:bodyDiv w:val="1"/>
      <w:marLeft w:val="0"/>
      <w:marRight w:val="0"/>
      <w:marTop w:val="0"/>
      <w:marBottom w:val="0"/>
      <w:divBdr>
        <w:top w:val="none" w:sz="0" w:space="0" w:color="auto"/>
        <w:left w:val="none" w:sz="0" w:space="0" w:color="auto"/>
        <w:bottom w:val="none" w:sz="0" w:space="0" w:color="auto"/>
        <w:right w:val="none" w:sz="0" w:space="0" w:color="auto"/>
      </w:divBdr>
    </w:div>
    <w:div w:id="2117094002">
      <w:bodyDiv w:val="1"/>
      <w:marLeft w:val="0"/>
      <w:marRight w:val="0"/>
      <w:marTop w:val="0"/>
      <w:marBottom w:val="0"/>
      <w:divBdr>
        <w:top w:val="none" w:sz="0" w:space="0" w:color="auto"/>
        <w:left w:val="none" w:sz="0" w:space="0" w:color="auto"/>
        <w:bottom w:val="none" w:sz="0" w:space="0" w:color="auto"/>
        <w:right w:val="none" w:sz="0" w:space="0" w:color="auto"/>
      </w:divBdr>
    </w:div>
    <w:div w:id="2123767805">
      <w:bodyDiv w:val="1"/>
      <w:marLeft w:val="0"/>
      <w:marRight w:val="0"/>
      <w:marTop w:val="0"/>
      <w:marBottom w:val="0"/>
      <w:divBdr>
        <w:top w:val="none" w:sz="0" w:space="0" w:color="auto"/>
        <w:left w:val="none" w:sz="0" w:space="0" w:color="auto"/>
        <w:bottom w:val="none" w:sz="0" w:space="0" w:color="auto"/>
        <w:right w:val="none" w:sz="0" w:space="0" w:color="auto"/>
      </w:divBdr>
    </w:div>
    <w:div w:id="213983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Eli20</b:Tag>
    <b:SourceType>DocumentFromInternetSite</b:SourceType>
    <b:Guid>{1C4252F0-F6AE-4404-96E6-A51D5B1197F5}</b:Guid>
    <b:Author>
      <b:Author>
        <b:NameList>
          <b:Person>
            <b:Last>Hopper</b:Last>
            <b:First>Elizabeth</b:First>
          </b:Person>
        </b:NameList>
      </b:Author>
    </b:Author>
    <b:Title>ThoughtCo.</b:Title>
    <b:Year>2020</b:Year>
    <b:Month>February</b:Month>
    <b:Day>24</b:Day>
    <b:YearAccessed>2020</b:YearAccessed>
    <b:MonthAccessed>March</b:MonthAccessed>
    <b:DayAccessed>14</b:DayAccessed>
    <b:URL>https://www.thoughtco.com/maslows-hierarchy-of-needs-4582571</b:URL>
    <b:RefOrder>12</b:RefOrder>
  </b:Source>
  <b:Source>
    <b:Tag>Sam18</b:Tag>
    <b:SourceType>DocumentFromInternetSite</b:SourceType>
    <b:Guid>{89AB2B09-CAB9-4737-BE4F-0D03CE6B66CB}</b:Guid>
    <b:Author>
      <b:Author>
        <b:NameList>
          <b:Person>
            <b:Last>Quain</b:Last>
            <b:First>Sampson</b:First>
          </b:Person>
        </b:NameList>
      </b:Author>
    </b:Author>
    <b:Title>AZCENTRAL</b:Title>
    <b:Year>2018</b:Year>
    <b:Month>May</b:Month>
    <b:Day>03</b:Day>
    <b:YearAccessed>2020</b:YearAccessed>
    <b:MonthAccessed>March</b:MonthAccessed>
    <b:DayAccessed>14 </b:DayAccessed>
    <b:URL>https://yourbusiness.azcentral.com/maslows-theory-vs-erg-12074.html</b:URL>
    <b:RefOrder>13</b:RefOrder>
  </b:Source>
  <b:Source>
    <b:Tag>Dav53</b:Tag>
    <b:SourceType>Book</b:SourceType>
    <b:Guid>{86F6FB46-4DD1-4AF3-8272-3D7846072B9A}</b:Guid>
    <b:Title>The Achievement Motive </b:Title>
    <b:Year>1953</b:Year>
    <b:City>New York</b:City>
    <b:Publisher>Appleton-Century-Crofts </b:Publisher>
    <b:Author>
      <b:Author>
        <b:Corporate>David C McClelland </b:Corporate>
      </b:Author>
    </b:Author>
    <b:RefOrder>15</b:RefOrder>
  </b:Source>
  <b:Source>
    <b:Tag>Dav61</b:Tag>
    <b:SourceType>Book</b:SourceType>
    <b:Guid>{55BB6289-E186-46EA-A268-C2186E690DEE}</b:Guid>
    <b:Author>
      <b:Author>
        <b:NameList>
          <b:Person>
            <b:Last>McClelland</b:Last>
            <b:First>David</b:First>
            <b:Middle>C</b:Middle>
          </b:Person>
        </b:NameList>
      </b:Author>
    </b:Author>
    <b:Title>The Achieving Society</b:Title>
    <b:Year>1961</b:Year>
    <b:City>Princeton</b:City>
    <b:Publisher>N.J., Van Nostrand </b:Publisher>
    <b:RefOrder>16</b:RefOrder>
  </b:Source>
  <b:Source>
    <b:Tag>How17</b:Tag>
    <b:SourceType>JournalArticle</b:SourceType>
    <b:Guid>{9DA3AA85-F8DE-4D7A-B9D5-61F91E908C23}</b:Guid>
    <b:Author>
      <b:Author>
        <b:Corporate>Howard Lei, Farnaz Ganjeizadeh, Pradeep Kumar Jayachandran, Pinar Ozcan</b:Corporate>
      </b:Author>
    </b:Author>
    <b:Title>A Statistical analysis of the effects of Scrum and Kanban on software development projects</b:Title>
    <b:Year>2017</b:Year>
    <b:Pages>59-67</b:Pages>
    <b:JournalName>Robotics and Computer - Integrated Manufacturing</b:JournalName>
    <b:Volume>43</b:Volume>
    <b:RefOrder>1</b:RefOrder>
  </b:Source>
  <b:Source>
    <b:Tag>Emm14</b:Tag>
    <b:SourceType>DocumentFromInternetSite</b:SourceType>
    <b:Guid>{0BFAD40B-80E5-4276-92BB-33F6B76DFEB8}</b:Guid>
    <b:Title>The Coaching Tools Company </b:Title>
    <b:Year>2014</b:Year>
    <b:Author>
      <b:Author>
        <b:NameList>
          <b:Person>
            <b:Last>Elsey</b:Last>
            <b:First>Emma-Louise</b:First>
          </b:Person>
        </b:NameList>
      </b:Author>
    </b:Author>
    <b:Month>February</b:Month>
    <b:Day>7</b:Day>
    <b:YearAccessed>2020</b:YearAccessed>
    <b:MonthAccessed>March</b:MonthAccessed>
    <b:DayAccessed>14</b:DayAccessed>
    <b:URL>https://www.thecoachingtoolscompany.com/get-your-team-performing-beautifully-with-this-powerful-group-development-model/</b:URL>
    <b:RefOrder>11</b:RefOrder>
  </b:Source>
  <b:Source>
    <b:Tag>Pau19</b:Tag>
    <b:SourceType>DocumentFromInternetSite</b:SourceType>
    <b:Guid>{D861D15F-9DA2-4827-94EC-3536983FE118}</b:Guid>
    <b:Author>
      <b:Author>
        <b:NameList>
          <b:Person>
            <b:Last>Merchant</b:Last>
            <b:First>Paul</b:First>
          </b:Person>
        </b:NameList>
      </b:Author>
    </b:Author>
    <b:Title>Chron</b:Title>
    <b:Year>2019</b:Year>
    <b:Month>February</b:Month>
    <b:Day>04</b:Day>
    <b:YearAccessed>2020</b:YearAccessed>
    <b:MonthAccessed>03</b:MonthAccessed>
    <b:DayAccessed>17 </b:DayAccessed>
    <b:URL>https://smallbusiness.chron.com/nine-types-team-roles-15566.html</b:URL>
    <b:RefOrder>6</b:RefOrder>
  </b:Source>
  <b:Source>
    <b:Tag>Pet10</b:Tag>
    <b:SourceType>Book</b:SourceType>
    <b:Guid>{44334872-C758-4896-AE75-4DA373E78B30}</b:Guid>
    <b:Title>Leadership: Theory and Practise </b:Title>
    <b:Year>2010</b:Year>
    <b:Author>
      <b:Author>
        <b:NameList>
          <b:Person>
            <b:Last>Northouse</b:Last>
            <b:First>Peter</b:First>
            <b:Middle>G.</b:Middle>
          </b:Person>
        </b:NameList>
      </b:Author>
    </b:Author>
    <b:City>London</b:City>
    <b:Publisher>Sage</b:Publisher>
    <b:Edition>5th </b:Edition>
    <b:RefOrder>10</b:RefOrder>
  </b:Source>
  <b:Source>
    <b:Tag>MBe81</b:Tag>
    <b:SourceType>Book</b:SourceType>
    <b:Guid>{59E098C7-C01C-4664-A535-A0CC23926D08}</b:Guid>
    <b:Title>Management Teams; Why they succeed or Fail</b:Title>
    <b:Year>1981</b:Year>
    <b:City>Great Britain </b:City>
    <b:Publisher>Biddls Ltd., Guilford and King's Lynn</b:Publisher>
    <b:Author>
      <b:Author>
        <b:NameList>
          <b:Person>
            <b:Last>Belbin</b:Last>
            <b:First>M.</b:First>
          </b:Person>
        </b:NameList>
      </b:Author>
    </b:Author>
    <b:RefOrder>7</b:RefOrder>
  </b:Source>
  <b:Source>
    <b:Tag>Sal99</b:Tag>
    <b:SourceType>JournalArticle</b:SourceType>
    <b:Guid>{B73DEBFF-1743-4C6C-929B-31F13D488A57}</b:Guid>
    <b:Author>
      <b:Author>
        <b:Corporate>Sallie M. Henry, K.Todd Stevens</b:Corporate>
      </b:Author>
    </b:Author>
    <b:Title>Using Belbin's Leadership role to improve team effectiveness: An empirical Investigation </b:Title>
    <b:Year>1999</b:Year>
    <b:JournalName>Journal of Systems and Software </b:JournalName>
    <b:Pages>241-250</b:Pages>
    <b:Volume>44</b:Volume>
    <b:Issue>3</b:Issue>
    <b:RefOrder>8</b:RefOrder>
  </b:Source>
  <b:Source>
    <b:Tag>Eur17</b:Tag>
    <b:SourceType>BookSection</b:SourceType>
    <b:Guid>{9C6165F5-91F7-428E-86C2-F9D36B5F2285}</b:Guid>
    <b:Title>Chapter 39 - Team Building and Motivation </b:Title>
    <b:Year>2017</b:Year>
    <b:Pages>369-377</b:Pages>
    <b:Author>
      <b:Author>
        <b:Corporate>Eur Ing Albert Lester</b:Corporate>
      </b:Author>
    </b:Author>
    <b:BookTitle>Project Management, Planning and Control </b:BookTitle>
    <b:Publisher>Butterworth Heinemann</b:Publisher>
    <b:RefOrder>9</b:RefOrder>
  </b:Source>
  <b:Source>
    <b:Tag>Dia18</b:Tag>
    <b:SourceType>InternetSite</b:SourceType>
    <b:Guid>{BA3B103D-EB2A-4E3B-9664-FC4C45BBDFC6}</b:Guid>
    <b:Title>6 ways of measuring project success </b:Title>
    <b:Year>2018</b:Year>
    <b:Author>
      <b:Author>
        <b:NameList>
          <b:Person>
            <b:Last>Eskander</b:Last>
            <b:First>Dianna</b:First>
          </b:Person>
        </b:NameList>
      </b:Author>
    </b:Author>
    <b:YearAccessed>2020</b:YearAccessed>
    <b:MonthAccessed>03</b:MonthAccessed>
    <b:DayAccessed>27</b:DayAccessed>
    <b:URL>https://project-management.com/6-ways-of-measuring-project-success/</b:URL>
    <b:RefOrder>18</b:RefOrder>
  </b:Source>
  <b:Source>
    <b:Tag>And18</b:Tag>
    <b:SourceType>DocumentFromInternetSite</b:SourceType>
    <b:Guid>{4FB74C9B-E979-4600-B8DF-AFE9D0575CC1}</b:Guid>
    <b:Author>
      <b:Author>
        <b:NameList>
          <b:Person>
            <b:Last>Slate</b:Last>
            <b:First>Andrew</b:First>
          </b:Person>
        </b:NameList>
      </b:Author>
    </b:Author>
    <b:Title>Critcal Path Method: A project Management Essential</b:Title>
    <b:Year>2018 </b:Year>
    <b:Month>10</b:Month>
    <b:Day>25</b:Day>
    <b:YearAccessed>2020</b:YearAccessed>
    <b:MonthAccessed>03</b:MonthAccessed>
    <b:DayAccessed>20</b:DayAccessed>
    <b:URL>https://www.wrike.com/blog/critical-path-is-easy-as-123/</b:URL>
    <b:RefOrder>3</b:RefOrder>
  </b:Source>
  <b:Source>
    <b:Tag>Car19</b:Tag>
    <b:SourceType>DocumentFromInternetSite</b:SourceType>
    <b:Guid>{6F123288-1ADB-42A5-A7BA-9E48F38A6784}</b:Guid>
    <b:Author>
      <b:Author>
        <b:NameList>
          <b:Person>
            <b:Last>Kopp</b:Last>
            <b:First>Carol</b:First>
            <b:Middle>M.</b:Middle>
          </b:Person>
        </b:NameList>
      </b:Author>
    </b:Author>
    <b:Title>Program Evaluation Review Technique - PERT Chart definition </b:Title>
    <b:Year>2019</b:Year>
    <b:Month>06</b:Month>
    <b:Day>25</b:Day>
    <b:YearAccessed>2020</b:YearAccessed>
    <b:MonthAccessed>03</b:MonthAccessed>
    <b:DayAccessed>30</b:DayAccessed>
    <b:URL>https://www.investopedia.com/terms/p/pert-chart.asp</b:URL>
    <b:RefOrder>4</b:RefOrder>
  </b:Source>
  <b:Source>
    <b:Tag>Lui20</b:Tag>
    <b:SourceType>DocumentFromInternetSite</b:SourceType>
    <b:Guid>{918E9906-10AF-4C87-AB1E-922ADD75DC33}</b:Guid>
    <b:Author>
      <b:Author>
        <b:NameList>
          <b:Person>
            <b:Last>Goncalves</b:Last>
            <b:First>Luis</b:First>
          </b:Person>
        </b:NameList>
      </b:Author>
    </b:Author>
    <b:Title>What is Agile Methodology</b:Title>
    <b:Year>2020</b:Year>
    <b:Month>01</b:Month>
    <b:Day>03</b:Day>
    <b:YearAccessed>2020</b:YearAccessed>
    <b:MonthAccessed>03</b:MonthAccessed>
    <b:DayAccessed>30</b:DayAccessed>
    <b:URL>https://luis-goncalves.com/what-is-agile-methodology/</b:URL>
    <b:RefOrder>2</b:RefOrder>
  </b:Source>
  <b:Source>
    <b:Tag>Jam17</b:Tag>
    <b:SourceType>DocumentFromInternetSite</b:SourceType>
    <b:Guid>{D2CA70C3-B98A-4E12-B050-833228DE25BE}</b:Guid>
    <b:Author>
      <b:Author>
        <b:NameList>
          <b:Person>
            <b:Last>Young</b:Last>
            <b:First>James</b:First>
          </b:Person>
        </b:NameList>
      </b:Author>
    </b:Author>
    <b:Title>Heroes of Employee Engagement: No 3 Fredrick Herberg's Two Factor Thoery </b:Title>
    <b:Year>2017</b:Year>
    <b:Month>11</b:Month>
    <b:Day>29</b:Day>
    <b:YearAccessed>2020</b:YearAccessed>
    <b:MonthAccessed>03</b:MonthAccessed>
    <b:DayAccessed>31 </b:DayAccessed>
    <b:URL>https://peakon.com/blog/future-work/frederick-herzberg-two-factor-theory/</b:URL>
    <b:RefOrder>14</b:RefOrder>
  </b:Source>
  <b:Source>
    <b:Tag>DrP14</b:Tag>
    <b:SourceType>Report</b:SourceType>
    <b:Guid>{952FFB7F-02EB-4B22-AC75-5B409E9D0499}</b:Guid>
    <b:Title>Victor Vroom's Expentancy Theory of Motivation - An Evaluation </b:Title>
    <b:Year>2014</b:Year>
    <b:Author>
      <b:Author>
        <b:Corporate>Dr. Pranav Parijat; Shilpi Bagga</b:Corporate>
      </b:Author>
    </b:Author>
    <b:Publisher>Global Wisdom Research </b:Publisher>
    <b:City>Jaipur </b:City>
    <b:RefOrder>17</b:RefOrder>
  </b:Source>
  <b:Source>
    <b:Tag>Lou20</b:Tag>
    <b:SourceType>DocumentFromInternetSite</b:SourceType>
    <b:Guid>{5339109A-FDD8-404B-82C4-303522BB7141}</b:Guid>
    <b:Title>List of Project Management Methodologies: Comparison &amp; Examples</b:Title>
    <b:YearAccessed>2020</b:YearAccessed>
    <b:MonthAccessed>03</b:MonthAccessed>
    <b:DayAccessed>30</b:DayAccessed>
    <b:URL>https://financesonline.com/list-of-project-management-methodologies-comparison-examples/</b:URL>
    <b:Author>
      <b:Author>
        <b:NameList>
          <b:Person>
            <b:Last>Andre</b:Last>
            <b:First>Louie</b:First>
          </b:Person>
        </b:NameList>
      </b:Author>
    </b:Author>
    <b:Year>2020</b:Year>
    <b:RefOrder>5</b:RefOrder>
  </b:Source>
</b:Sources>
</file>

<file path=customXml/itemProps1.xml><?xml version="1.0" encoding="utf-8"?>
<ds:datastoreItem xmlns:ds="http://schemas.openxmlformats.org/officeDocument/2006/customXml" ds:itemID="{6053D667-A6BB-45CE-95CC-4D7BB66C2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9ECAD1C0</Template>
  <TotalTime>0</TotalTime>
  <Pages>8</Pages>
  <Words>3131</Words>
  <Characters>17848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Peart, Courteney</dc:creator>
  <cp:keywords/>
  <dc:description/>
  <cp:lastModifiedBy>Peart, Courteney</cp:lastModifiedBy>
  <cp:revision>5</cp:revision>
  <dcterms:created xsi:type="dcterms:W3CDTF">2020-04-21T17:27:00Z</dcterms:created>
  <dcterms:modified xsi:type="dcterms:W3CDTF">2020-05-01T18:39:00Z</dcterms:modified>
</cp:coreProperties>
</file>