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4F656C" w14:textId="70DC76F0" w:rsidR="00CE1FD3" w:rsidRPr="002D3BD8" w:rsidRDefault="00CF7E6F" w:rsidP="002D3BD8">
      <w:pPr>
        <w:spacing w:line="480" w:lineRule="auto"/>
        <w:jc w:val="both"/>
        <w:rPr>
          <w:rFonts w:ascii="Arial" w:hAnsi="Arial" w:cs="Arial"/>
          <w:b/>
          <w:sz w:val="24"/>
          <w:szCs w:val="24"/>
        </w:rPr>
      </w:pPr>
      <w:r w:rsidRPr="002D3BD8">
        <w:rPr>
          <w:rFonts w:ascii="Arial" w:hAnsi="Arial" w:cs="Arial"/>
          <w:b/>
          <w:sz w:val="24"/>
          <w:szCs w:val="24"/>
        </w:rPr>
        <w:t xml:space="preserve">Learning for Life: a critical analysis of the evidence for which education in Wales prepares children and young people for a good life in a rapidly changing global context. </w:t>
      </w:r>
    </w:p>
    <w:p w14:paraId="54CBC79A" w14:textId="28B546DF" w:rsidR="00CF7E6F" w:rsidRPr="002D3BD8" w:rsidRDefault="00CF7E6F" w:rsidP="002D3BD8">
      <w:pPr>
        <w:spacing w:line="480" w:lineRule="auto"/>
        <w:jc w:val="both"/>
        <w:rPr>
          <w:rFonts w:ascii="Arial" w:hAnsi="Arial" w:cs="Arial"/>
          <w:b/>
          <w:sz w:val="24"/>
          <w:szCs w:val="24"/>
        </w:rPr>
      </w:pPr>
    </w:p>
    <w:p w14:paraId="4D6CB061" w14:textId="4C9B55BC" w:rsidR="00CF7E6F" w:rsidRPr="002D3BD8" w:rsidRDefault="00BB1755" w:rsidP="002D3BD8">
      <w:pPr>
        <w:spacing w:line="480" w:lineRule="auto"/>
        <w:jc w:val="both"/>
        <w:rPr>
          <w:rFonts w:ascii="Arial" w:hAnsi="Arial" w:cs="Arial"/>
          <w:sz w:val="24"/>
          <w:szCs w:val="24"/>
        </w:rPr>
      </w:pPr>
      <w:r w:rsidRPr="002D3BD8">
        <w:rPr>
          <w:rFonts w:ascii="Arial" w:hAnsi="Arial" w:cs="Arial"/>
          <w:sz w:val="24"/>
          <w:szCs w:val="24"/>
        </w:rPr>
        <w:t xml:space="preserve">Within this assignment, </w:t>
      </w:r>
      <w:r w:rsidR="005F03F7" w:rsidRPr="002D3BD8">
        <w:rPr>
          <w:rFonts w:ascii="Arial" w:hAnsi="Arial" w:cs="Arial"/>
          <w:sz w:val="24"/>
          <w:szCs w:val="24"/>
        </w:rPr>
        <w:t xml:space="preserve">the author has chosen to explore the topic of mental health and how education in Wales prepares young people for a good life. The author </w:t>
      </w:r>
      <w:r w:rsidR="00411618" w:rsidRPr="002D3BD8">
        <w:rPr>
          <w:rFonts w:ascii="Arial" w:hAnsi="Arial" w:cs="Arial"/>
          <w:sz w:val="24"/>
          <w:szCs w:val="24"/>
        </w:rPr>
        <w:t>has chosen the topic of mental health as she would like to both explore and critique the way that mental health is addressed within different educational settings. Primarily, she wishes to focus on informal and/or non-formal education and its method of address</w:t>
      </w:r>
      <w:r w:rsidR="00394A66" w:rsidRPr="002D3BD8">
        <w:rPr>
          <w:rFonts w:ascii="Arial" w:hAnsi="Arial" w:cs="Arial"/>
          <w:sz w:val="24"/>
          <w:szCs w:val="24"/>
        </w:rPr>
        <w:t xml:space="preserve"> to</w:t>
      </w:r>
      <w:r w:rsidR="00411618" w:rsidRPr="002D3BD8">
        <w:rPr>
          <w:rFonts w:ascii="Arial" w:hAnsi="Arial" w:cs="Arial"/>
          <w:sz w:val="24"/>
          <w:szCs w:val="24"/>
        </w:rPr>
        <w:t xml:space="preserve"> mental health, in comparison to formal education. </w:t>
      </w:r>
    </w:p>
    <w:p w14:paraId="3D85B9FE" w14:textId="4CB07EC8" w:rsidR="00E35CD4" w:rsidRPr="002D3BD8" w:rsidRDefault="00394A66" w:rsidP="002D3BD8">
      <w:pPr>
        <w:spacing w:line="480" w:lineRule="auto"/>
        <w:jc w:val="both"/>
        <w:rPr>
          <w:rFonts w:ascii="Arial" w:hAnsi="Arial" w:cs="Arial"/>
          <w:sz w:val="24"/>
          <w:szCs w:val="24"/>
        </w:rPr>
      </w:pPr>
      <w:r w:rsidRPr="002D3BD8">
        <w:rPr>
          <w:rFonts w:ascii="Arial" w:hAnsi="Arial" w:cs="Arial"/>
          <w:sz w:val="24"/>
          <w:szCs w:val="24"/>
        </w:rPr>
        <w:t>When discussing the topic of health, there can often be strong links found between this and that of wellbeing (</w:t>
      </w:r>
      <w:r w:rsidR="00AB551B" w:rsidRPr="002D3BD8">
        <w:rPr>
          <w:rFonts w:ascii="Arial" w:hAnsi="Arial" w:cs="Arial"/>
          <w:sz w:val="24"/>
          <w:szCs w:val="24"/>
        </w:rPr>
        <w:t>Health Improvement Analytical Team, 2014)</w:t>
      </w:r>
      <w:r w:rsidRPr="002D3BD8">
        <w:rPr>
          <w:rFonts w:ascii="Arial" w:hAnsi="Arial" w:cs="Arial"/>
          <w:sz w:val="24"/>
          <w:szCs w:val="24"/>
        </w:rPr>
        <w:t xml:space="preserve">. Although the author plans to discuss mental health within this assignment, </w:t>
      </w:r>
      <w:r w:rsidR="00EE0B0A" w:rsidRPr="002D3BD8">
        <w:rPr>
          <w:rFonts w:ascii="Arial" w:hAnsi="Arial" w:cs="Arial"/>
          <w:sz w:val="24"/>
          <w:szCs w:val="24"/>
        </w:rPr>
        <w:t>health and wellbeing</w:t>
      </w:r>
      <w:r w:rsidR="00A451AA" w:rsidRPr="002D3BD8">
        <w:rPr>
          <w:rFonts w:ascii="Arial" w:hAnsi="Arial" w:cs="Arial"/>
          <w:sz w:val="24"/>
          <w:szCs w:val="24"/>
        </w:rPr>
        <w:t xml:space="preserve"> can</w:t>
      </w:r>
      <w:r w:rsidR="00EE0B0A" w:rsidRPr="002D3BD8">
        <w:rPr>
          <w:rFonts w:ascii="Arial" w:hAnsi="Arial" w:cs="Arial"/>
          <w:sz w:val="24"/>
          <w:szCs w:val="24"/>
        </w:rPr>
        <w:t xml:space="preserve"> often be found to be very closely linked (</w:t>
      </w:r>
      <w:r w:rsidR="00FB491D" w:rsidRPr="002D3BD8">
        <w:rPr>
          <w:rFonts w:ascii="Arial" w:hAnsi="Arial" w:cs="Arial"/>
          <w:sz w:val="24"/>
          <w:szCs w:val="24"/>
        </w:rPr>
        <w:t>Mind, 2016</w:t>
      </w:r>
      <w:r w:rsidR="00EE0B0A" w:rsidRPr="002D3BD8">
        <w:rPr>
          <w:rFonts w:ascii="Arial" w:hAnsi="Arial" w:cs="Arial"/>
          <w:sz w:val="24"/>
          <w:szCs w:val="24"/>
        </w:rPr>
        <w:t>). The term ‘mental health’ can be viewed upon negatively</w:t>
      </w:r>
      <w:r w:rsidR="00B273DD" w:rsidRPr="002D3BD8">
        <w:rPr>
          <w:rFonts w:ascii="Arial" w:hAnsi="Arial" w:cs="Arial"/>
          <w:sz w:val="24"/>
          <w:szCs w:val="24"/>
        </w:rPr>
        <w:t>, and holds a lot of stigma around the topic</w:t>
      </w:r>
      <w:r w:rsidR="00EE0B0A" w:rsidRPr="002D3BD8">
        <w:rPr>
          <w:rFonts w:ascii="Arial" w:hAnsi="Arial" w:cs="Arial"/>
          <w:sz w:val="24"/>
          <w:szCs w:val="24"/>
        </w:rPr>
        <w:t>, rather than it being</w:t>
      </w:r>
      <w:r w:rsidR="00A451AA" w:rsidRPr="002D3BD8">
        <w:rPr>
          <w:rFonts w:ascii="Arial" w:hAnsi="Arial" w:cs="Arial"/>
          <w:sz w:val="24"/>
          <w:szCs w:val="24"/>
        </w:rPr>
        <w:t xml:space="preserve"> a term neutrally used in both positive and negative states of mind (</w:t>
      </w:r>
      <w:r w:rsidR="00B273DD" w:rsidRPr="002D3BD8">
        <w:rPr>
          <w:rFonts w:ascii="Arial" w:hAnsi="Arial" w:cs="Arial"/>
          <w:sz w:val="24"/>
          <w:szCs w:val="24"/>
        </w:rPr>
        <w:t>Time To Change Wales, No Date</w:t>
      </w:r>
      <w:r w:rsidR="00A451AA" w:rsidRPr="002D3BD8">
        <w:rPr>
          <w:rFonts w:ascii="Arial" w:hAnsi="Arial" w:cs="Arial"/>
          <w:sz w:val="24"/>
          <w:szCs w:val="24"/>
        </w:rPr>
        <w:t>). Poor mental health can be found due to several reasons, whether it be inherited or rather situations and/or occurrences have led to poor mental health (</w:t>
      </w:r>
      <w:r w:rsidR="005E5202" w:rsidRPr="002D3BD8">
        <w:rPr>
          <w:rFonts w:ascii="Arial" w:hAnsi="Arial" w:cs="Arial"/>
          <w:sz w:val="24"/>
          <w:szCs w:val="24"/>
        </w:rPr>
        <w:t>Mind, No Date</w:t>
      </w:r>
      <w:r w:rsidR="00A451AA" w:rsidRPr="002D3BD8">
        <w:rPr>
          <w:rFonts w:ascii="Arial" w:hAnsi="Arial" w:cs="Arial"/>
          <w:sz w:val="24"/>
          <w:szCs w:val="24"/>
        </w:rPr>
        <w:t xml:space="preserve">). </w:t>
      </w:r>
      <w:r w:rsidR="00D23FCA" w:rsidRPr="002D3BD8">
        <w:rPr>
          <w:rFonts w:ascii="Arial" w:hAnsi="Arial" w:cs="Arial"/>
          <w:sz w:val="24"/>
          <w:szCs w:val="24"/>
        </w:rPr>
        <w:t xml:space="preserve">Poor mental health can be supported, whether it is long term and can be medically treated, or that it may be able to be </w:t>
      </w:r>
      <w:r w:rsidR="00270500" w:rsidRPr="002D3BD8">
        <w:rPr>
          <w:rFonts w:ascii="Arial" w:hAnsi="Arial" w:cs="Arial"/>
          <w:sz w:val="24"/>
          <w:szCs w:val="24"/>
        </w:rPr>
        <w:t>combated in the early intervention stages with techniques and/or support from others (</w:t>
      </w:r>
      <w:r w:rsidR="008A74EE" w:rsidRPr="002D3BD8">
        <w:rPr>
          <w:rFonts w:ascii="Arial" w:hAnsi="Arial" w:cs="Arial"/>
          <w:sz w:val="24"/>
          <w:szCs w:val="24"/>
        </w:rPr>
        <w:t>Public Health England, 2018</w:t>
      </w:r>
      <w:r w:rsidR="00270500" w:rsidRPr="002D3BD8">
        <w:rPr>
          <w:rFonts w:ascii="Arial" w:hAnsi="Arial" w:cs="Arial"/>
          <w:sz w:val="24"/>
          <w:szCs w:val="24"/>
        </w:rPr>
        <w:t xml:space="preserve">). </w:t>
      </w:r>
      <w:r w:rsidR="00A451AA" w:rsidRPr="002D3BD8">
        <w:rPr>
          <w:rFonts w:ascii="Arial" w:hAnsi="Arial" w:cs="Arial"/>
          <w:sz w:val="24"/>
          <w:szCs w:val="24"/>
        </w:rPr>
        <w:t>Within this assignment, the author plans to explore the ways that education can impact mental health, and the way that education in Wales can support individuals with this through various methods</w:t>
      </w:r>
      <w:r w:rsidR="008F6A9B" w:rsidRPr="002D3BD8">
        <w:rPr>
          <w:rFonts w:ascii="Arial" w:hAnsi="Arial" w:cs="Arial"/>
          <w:sz w:val="24"/>
          <w:szCs w:val="24"/>
        </w:rPr>
        <w:t xml:space="preserve">, as stated in the assignment title, ‘learning for life’. </w:t>
      </w:r>
    </w:p>
    <w:p w14:paraId="03F0500A" w14:textId="0F63A3FF" w:rsidR="00E909EB" w:rsidRPr="002D3BD8" w:rsidRDefault="00E909EB" w:rsidP="002D3BD8">
      <w:pPr>
        <w:spacing w:line="480" w:lineRule="auto"/>
        <w:jc w:val="both"/>
        <w:rPr>
          <w:rFonts w:ascii="Arial" w:hAnsi="Arial" w:cs="Arial"/>
          <w:sz w:val="24"/>
          <w:szCs w:val="24"/>
        </w:rPr>
      </w:pPr>
      <w:r w:rsidRPr="002D3BD8">
        <w:rPr>
          <w:rFonts w:ascii="Arial" w:hAnsi="Arial" w:cs="Arial"/>
          <w:sz w:val="24"/>
          <w:szCs w:val="24"/>
        </w:rPr>
        <w:lastRenderedPageBreak/>
        <w:t xml:space="preserve">Whilst exploring </w:t>
      </w:r>
      <w:r w:rsidR="00130E61" w:rsidRPr="002D3BD8">
        <w:rPr>
          <w:rFonts w:ascii="Arial" w:hAnsi="Arial" w:cs="Arial"/>
          <w:sz w:val="24"/>
          <w:szCs w:val="24"/>
        </w:rPr>
        <w:t xml:space="preserve">mental health across the UK, </w:t>
      </w:r>
      <w:r w:rsidR="00270500" w:rsidRPr="002D3BD8">
        <w:rPr>
          <w:rFonts w:ascii="Arial" w:hAnsi="Arial" w:cs="Arial"/>
          <w:sz w:val="24"/>
          <w:szCs w:val="24"/>
        </w:rPr>
        <w:t>there</w:t>
      </w:r>
      <w:r w:rsidR="00130E61" w:rsidRPr="002D3BD8">
        <w:rPr>
          <w:rFonts w:ascii="Arial" w:hAnsi="Arial" w:cs="Arial"/>
          <w:sz w:val="24"/>
          <w:szCs w:val="24"/>
        </w:rPr>
        <w:t xml:space="preserve"> has been a rise in the amount of support and services needed to cater individuals across the board, as well as amongst children and young people specificall</w:t>
      </w:r>
      <w:r w:rsidR="00B273DD" w:rsidRPr="002D3BD8">
        <w:rPr>
          <w:rFonts w:ascii="Arial" w:hAnsi="Arial" w:cs="Arial"/>
          <w:sz w:val="24"/>
          <w:szCs w:val="24"/>
        </w:rPr>
        <w:t xml:space="preserve">y (BBC News, 2018; Rodger, 2019). </w:t>
      </w:r>
      <w:r w:rsidR="00ED7EBE" w:rsidRPr="002D3BD8">
        <w:rPr>
          <w:rFonts w:ascii="Arial" w:hAnsi="Arial" w:cs="Arial"/>
          <w:sz w:val="24"/>
          <w:szCs w:val="24"/>
        </w:rPr>
        <w:t>Although mental health services and provisions will always be needed across the country, there is evidence to suggest that children and young people are experiencing poor effects on their mental health, which could then be seen as a contributing factor as to why health and wellbeing is being promoted across the country, within our communities and schools alike (</w:t>
      </w:r>
      <w:r w:rsidR="008822F9" w:rsidRPr="002D3BD8">
        <w:rPr>
          <w:rFonts w:ascii="Arial" w:hAnsi="Arial" w:cs="Arial"/>
          <w:sz w:val="24"/>
          <w:szCs w:val="24"/>
        </w:rPr>
        <w:t>NHS Digital, 2018</w:t>
      </w:r>
      <w:r w:rsidR="00ED7EBE" w:rsidRPr="002D3BD8">
        <w:rPr>
          <w:rFonts w:ascii="Arial" w:hAnsi="Arial" w:cs="Arial"/>
          <w:sz w:val="24"/>
          <w:szCs w:val="24"/>
        </w:rPr>
        <w:t xml:space="preserve">). Observing articles and news reports over the last few </w:t>
      </w:r>
      <w:r w:rsidR="00EE22EE" w:rsidRPr="002D3BD8">
        <w:rPr>
          <w:rFonts w:ascii="Arial" w:hAnsi="Arial" w:cs="Arial"/>
          <w:sz w:val="24"/>
          <w:szCs w:val="24"/>
        </w:rPr>
        <w:t>years</w:t>
      </w:r>
      <w:r w:rsidR="003C4119" w:rsidRPr="002D3BD8">
        <w:rPr>
          <w:rFonts w:ascii="Arial" w:hAnsi="Arial" w:cs="Arial"/>
          <w:sz w:val="24"/>
          <w:szCs w:val="24"/>
        </w:rPr>
        <w:t>, there</w:t>
      </w:r>
      <w:r w:rsidR="00ED7EBE" w:rsidRPr="002D3BD8">
        <w:rPr>
          <w:rFonts w:ascii="Arial" w:hAnsi="Arial" w:cs="Arial"/>
          <w:sz w:val="24"/>
          <w:szCs w:val="24"/>
        </w:rPr>
        <w:t xml:space="preserve"> has been a </w:t>
      </w:r>
      <w:r w:rsidR="003C4119" w:rsidRPr="002D3BD8">
        <w:rPr>
          <w:rFonts w:ascii="Arial" w:hAnsi="Arial" w:cs="Arial"/>
          <w:sz w:val="24"/>
          <w:szCs w:val="24"/>
        </w:rPr>
        <w:t>particular focus around the mental health and wellbeing of children and young people and the pressures to which they are facing in everyday modern life (</w:t>
      </w:r>
      <w:r w:rsidR="00EE22EE" w:rsidRPr="002D3BD8">
        <w:rPr>
          <w:rFonts w:ascii="Arial" w:hAnsi="Arial" w:cs="Arial"/>
          <w:sz w:val="24"/>
          <w:szCs w:val="24"/>
        </w:rPr>
        <w:t>Ali, 2015; Pym, 2016</w:t>
      </w:r>
      <w:r w:rsidR="003C4119" w:rsidRPr="002D3BD8">
        <w:rPr>
          <w:rFonts w:ascii="Arial" w:hAnsi="Arial" w:cs="Arial"/>
          <w:sz w:val="24"/>
          <w:szCs w:val="24"/>
        </w:rPr>
        <w:t xml:space="preserve">). </w:t>
      </w:r>
      <w:r w:rsidR="00270500" w:rsidRPr="002D3BD8">
        <w:rPr>
          <w:rFonts w:ascii="Arial" w:hAnsi="Arial" w:cs="Arial"/>
          <w:sz w:val="24"/>
          <w:szCs w:val="24"/>
        </w:rPr>
        <w:t xml:space="preserve">A number of </w:t>
      </w:r>
      <w:r w:rsidR="00D41D1C" w:rsidRPr="002D3BD8">
        <w:rPr>
          <w:rFonts w:ascii="Arial" w:hAnsi="Arial" w:cs="Arial"/>
          <w:sz w:val="24"/>
          <w:szCs w:val="24"/>
        </w:rPr>
        <w:t>the</w:t>
      </w:r>
      <w:r w:rsidR="00270500" w:rsidRPr="002D3BD8">
        <w:rPr>
          <w:rFonts w:ascii="Arial" w:hAnsi="Arial" w:cs="Arial"/>
          <w:sz w:val="24"/>
          <w:szCs w:val="24"/>
        </w:rPr>
        <w:t xml:space="preserve"> modern day pressures</w:t>
      </w:r>
      <w:r w:rsidR="00D41D1C" w:rsidRPr="002D3BD8">
        <w:rPr>
          <w:rFonts w:ascii="Arial" w:hAnsi="Arial" w:cs="Arial"/>
          <w:sz w:val="24"/>
          <w:szCs w:val="24"/>
        </w:rPr>
        <w:t xml:space="preserve"> within society</w:t>
      </w:r>
      <w:r w:rsidR="00270500" w:rsidRPr="002D3BD8">
        <w:rPr>
          <w:rFonts w:ascii="Arial" w:hAnsi="Arial" w:cs="Arial"/>
          <w:sz w:val="24"/>
          <w:szCs w:val="24"/>
        </w:rPr>
        <w:t xml:space="preserve">, such as social media, has caused young people to speak up about the way they are </w:t>
      </w:r>
      <w:r w:rsidR="008E59B7" w:rsidRPr="002D3BD8">
        <w:rPr>
          <w:rFonts w:ascii="Arial" w:hAnsi="Arial" w:cs="Arial"/>
          <w:sz w:val="24"/>
          <w:szCs w:val="24"/>
        </w:rPr>
        <w:t xml:space="preserve">feeling and the effects this is having on their mental health </w:t>
      </w:r>
      <w:r w:rsidR="00A2179A" w:rsidRPr="002D3BD8">
        <w:rPr>
          <w:rFonts w:ascii="Arial" w:hAnsi="Arial" w:cs="Arial"/>
          <w:sz w:val="24"/>
          <w:szCs w:val="24"/>
        </w:rPr>
        <w:t>(BBC News, 2017; Kirby, 2017; Parveen, 2018</w:t>
      </w:r>
      <w:r w:rsidR="008E59B7" w:rsidRPr="002D3BD8">
        <w:rPr>
          <w:rFonts w:ascii="Arial" w:hAnsi="Arial" w:cs="Arial"/>
          <w:sz w:val="24"/>
          <w:szCs w:val="24"/>
        </w:rPr>
        <w:t xml:space="preserve">). </w:t>
      </w:r>
      <w:r w:rsidR="00C57A99" w:rsidRPr="002D3BD8">
        <w:rPr>
          <w:rFonts w:ascii="Arial" w:hAnsi="Arial" w:cs="Arial"/>
          <w:sz w:val="24"/>
          <w:szCs w:val="24"/>
        </w:rPr>
        <w:t xml:space="preserve">With all this in mind, it is evident that young people are needing support with the challenges they face within </w:t>
      </w:r>
      <w:r w:rsidR="00EE22EE" w:rsidRPr="002D3BD8">
        <w:rPr>
          <w:rFonts w:ascii="Arial" w:hAnsi="Arial" w:cs="Arial"/>
          <w:sz w:val="24"/>
          <w:szCs w:val="24"/>
        </w:rPr>
        <w:t>today’s</w:t>
      </w:r>
      <w:r w:rsidR="00C57A99" w:rsidRPr="002D3BD8">
        <w:rPr>
          <w:rFonts w:ascii="Arial" w:hAnsi="Arial" w:cs="Arial"/>
          <w:sz w:val="24"/>
          <w:szCs w:val="24"/>
        </w:rPr>
        <w:t xml:space="preserve"> society, as well as Adverse Childhood Experiences (ACEs) </w:t>
      </w:r>
      <w:r w:rsidR="000E0554" w:rsidRPr="002D3BD8">
        <w:rPr>
          <w:rFonts w:ascii="Arial" w:hAnsi="Arial" w:cs="Arial"/>
          <w:sz w:val="24"/>
          <w:szCs w:val="24"/>
        </w:rPr>
        <w:t>(Public Health Wales</w:t>
      </w:r>
      <w:r w:rsidR="004809C5" w:rsidRPr="002D3BD8">
        <w:rPr>
          <w:rFonts w:ascii="Arial" w:hAnsi="Arial" w:cs="Arial"/>
          <w:sz w:val="24"/>
          <w:szCs w:val="24"/>
        </w:rPr>
        <w:t xml:space="preserve"> NHS Trust</w:t>
      </w:r>
      <w:r w:rsidR="000E0554" w:rsidRPr="002D3BD8">
        <w:rPr>
          <w:rFonts w:ascii="Arial" w:hAnsi="Arial" w:cs="Arial"/>
          <w:sz w:val="24"/>
          <w:szCs w:val="24"/>
        </w:rPr>
        <w:t>, 2015)</w:t>
      </w:r>
      <w:r w:rsidR="00C57A99" w:rsidRPr="002D3BD8">
        <w:rPr>
          <w:rFonts w:ascii="Arial" w:hAnsi="Arial" w:cs="Arial"/>
          <w:sz w:val="24"/>
          <w:szCs w:val="24"/>
        </w:rPr>
        <w:t xml:space="preserve"> adding to the support young people need with their mental health. The author will now explore education and the way it can support young people with these issue</w:t>
      </w:r>
      <w:r w:rsidR="00CF16C2" w:rsidRPr="002D3BD8">
        <w:rPr>
          <w:rFonts w:ascii="Arial" w:hAnsi="Arial" w:cs="Arial"/>
          <w:sz w:val="24"/>
          <w:szCs w:val="24"/>
        </w:rPr>
        <w:t xml:space="preserve">s around mental health. </w:t>
      </w:r>
    </w:p>
    <w:p w14:paraId="4739026E" w14:textId="5D14C693" w:rsidR="0079770B" w:rsidRPr="002D3BD8" w:rsidRDefault="0079770B" w:rsidP="002D3BD8">
      <w:pPr>
        <w:spacing w:line="480" w:lineRule="auto"/>
        <w:jc w:val="both"/>
        <w:rPr>
          <w:rFonts w:ascii="Arial" w:hAnsi="Arial" w:cs="Arial"/>
          <w:sz w:val="24"/>
          <w:szCs w:val="24"/>
        </w:rPr>
      </w:pPr>
      <w:r w:rsidRPr="002D3BD8">
        <w:rPr>
          <w:rFonts w:ascii="Arial" w:hAnsi="Arial" w:cs="Arial"/>
          <w:sz w:val="24"/>
          <w:szCs w:val="24"/>
        </w:rPr>
        <w:t xml:space="preserve">Education can be delivered both formally and through informal and/or non-formal methods, </w:t>
      </w:r>
      <w:r w:rsidR="00D41D1C" w:rsidRPr="002D3BD8">
        <w:rPr>
          <w:rFonts w:ascii="Arial" w:hAnsi="Arial" w:cs="Arial"/>
          <w:sz w:val="24"/>
          <w:szCs w:val="24"/>
        </w:rPr>
        <w:t xml:space="preserve">both of </w:t>
      </w:r>
      <w:r w:rsidRPr="002D3BD8">
        <w:rPr>
          <w:rFonts w:ascii="Arial" w:hAnsi="Arial" w:cs="Arial"/>
          <w:sz w:val="24"/>
          <w:szCs w:val="24"/>
        </w:rPr>
        <w:t>which children and young people may experience throughout childhood and adolescent years</w:t>
      </w:r>
      <w:r w:rsidR="00B031CF" w:rsidRPr="002D3BD8">
        <w:rPr>
          <w:rFonts w:ascii="Arial" w:hAnsi="Arial" w:cs="Arial"/>
          <w:sz w:val="24"/>
          <w:szCs w:val="24"/>
        </w:rPr>
        <w:t xml:space="preserve"> (Sapin, 2013).</w:t>
      </w:r>
      <w:r w:rsidRPr="002D3BD8">
        <w:rPr>
          <w:rFonts w:ascii="Arial" w:hAnsi="Arial" w:cs="Arial"/>
          <w:sz w:val="24"/>
          <w:szCs w:val="24"/>
        </w:rPr>
        <w:t xml:space="preserve"> </w:t>
      </w:r>
      <w:r w:rsidR="003B576D" w:rsidRPr="002D3BD8">
        <w:rPr>
          <w:rFonts w:ascii="Arial" w:hAnsi="Arial" w:cs="Arial"/>
          <w:sz w:val="24"/>
          <w:szCs w:val="24"/>
        </w:rPr>
        <w:t xml:space="preserve">Within these various education methods, mental health has become a topic of discussion, whether it be on the formal education curriculum, or within the informal and/or non-formal educational aims and objectives for activity sessions to raise awareness and support young people </w:t>
      </w:r>
      <w:r w:rsidR="003B576D" w:rsidRPr="002D3BD8">
        <w:rPr>
          <w:rFonts w:ascii="Arial" w:hAnsi="Arial" w:cs="Arial"/>
          <w:sz w:val="24"/>
          <w:szCs w:val="24"/>
        </w:rPr>
        <w:lastRenderedPageBreak/>
        <w:t>(</w:t>
      </w:r>
      <w:r w:rsidR="00DD31A5" w:rsidRPr="002D3BD8">
        <w:rPr>
          <w:rFonts w:ascii="Arial" w:hAnsi="Arial" w:cs="Arial"/>
          <w:sz w:val="24"/>
          <w:szCs w:val="24"/>
        </w:rPr>
        <w:t>Children, Young People and Education Committee, 2018, p.20</w:t>
      </w:r>
      <w:r w:rsidR="003B576D" w:rsidRPr="002D3BD8">
        <w:rPr>
          <w:rFonts w:ascii="Arial" w:hAnsi="Arial" w:cs="Arial"/>
          <w:sz w:val="24"/>
          <w:szCs w:val="24"/>
        </w:rPr>
        <w:t xml:space="preserve">). Within formal education, it </w:t>
      </w:r>
      <w:r w:rsidR="00F00D76" w:rsidRPr="002D3BD8">
        <w:rPr>
          <w:rFonts w:ascii="Arial" w:hAnsi="Arial" w:cs="Arial"/>
          <w:sz w:val="24"/>
          <w:szCs w:val="24"/>
        </w:rPr>
        <w:t>could</w:t>
      </w:r>
      <w:r w:rsidR="003B576D" w:rsidRPr="002D3BD8">
        <w:rPr>
          <w:rFonts w:ascii="Arial" w:hAnsi="Arial" w:cs="Arial"/>
          <w:sz w:val="24"/>
          <w:szCs w:val="24"/>
        </w:rPr>
        <w:t xml:space="preserve"> be seen that health and wellbeing </w:t>
      </w:r>
      <w:r w:rsidR="00F00D76" w:rsidRPr="002D3BD8">
        <w:rPr>
          <w:rFonts w:ascii="Arial" w:hAnsi="Arial" w:cs="Arial"/>
          <w:sz w:val="24"/>
          <w:szCs w:val="24"/>
        </w:rPr>
        <w:t>is</w:t>
      </w:r>
      <w:r w:rsidR="003B576D" w:rsidRPr="002D3BD8">
        <w:rPr>
          <w:rFonts w:ascii="Arial" w:hAnsi="Arial" w:cs="Arial"/>
          <w:sz w:val="24"/>
          <w:szCs w:val="24"/>
        </w:rPr>
        <w:t xml:space="preserve"> one of the topics taken highly into consideration, especially when looking at the new curriculum plans for Wales</w:t>
      </w:r>
      <w:r w:rsidR="00AE55A3" w:rsidRPr="002D3BD8">
        <w:rPr>
          <w:rFonts w:ascii="Arial" w:hAnsi="Arial" w:cs="Arial"/>
          <w:sz w:val="24"/>
          <w:szCs w:val="24"/>
        </w:rPr>
        <w:t>. H</w:t>
      </w:r>
      <w:r w:rsidR="003B576D" w:rsidRPr="002D3BD8">
        <w:rPr>
          <w:rFonts w:ascii="Arial" w:hAnsi="Arial" w:cs="Arial"/>
          <w:sz w:val="24"/>
          <w:szCs w:val="24"/>
        </w:rPr>
        <w:t xml:space="preserve">ealth and wellbeing </w:t>
      </w:r>
      <w:r w:rsidR="009A6295" w:rsidRPr="002D3BD8">
        <w:rPr>
          <w:rFonts w:ascii="Arial" w:hAnsi="Arial" w:cs="Arial"/>
          <w:sz w:val="24"/>
          <w:szCs w:val="24"/>
        </w:rPr>
        <w:t>have</w:t>
      </w:r>
      <w:r w:rsidR="003B576D" w:rsidRPr="002D3BD8">
        <w:rPr>
          <w:rFonts w:ascii="Arial" w:hAnsi="Arial" w:cs="Arial"/>
          <w:sz w:val="24"/>
          <w:szCs w:val="24"/>
        </w:rPr>
        <w:t xml:space="preserve"> become </w:t>
      </w:r>
      <w:r w:rsidR="00D41D1C" w:rsidRPr="002D3BD8">
        <w:rPr>
          <w:rFonts w:ascii="Arial" w:hAnsi="Arial" w:cs="Arial"/>
          <w:sz w:val="24"/>
          <w:szCs w:val="24"/>
        </w:rPr>
        <w:t xml:space="preserve">one </w:t>
      </w:r>
      <w:r w:rsidR="003B576D" w:rsidRPr="002D3BD8">
        <w:rPr>
          <w:rFonts w:ascii="Arial" w:hAnsi="Arial" w:cs="Arial"/>
          <w:sz w:val="24"/>
          <w:szCs w:val="24"/>
        </w:rPr>
        <w:t xml:space="preserve">of the six core areas at the forefront of the structure of the new curriculum for Wales, there six core areas </w:t>
      </w:r>
      <w:r w:rsidR="00694A01" w:rsidRPr="002D3BD8">
        <w:rPr>
          <w:rFonts w:ascii="Arial" w:hAnsi="Arial" w:cs="Arial"/>
          <w:sz w:val="24"/>
          <w:szCs w:val="24"/>
        </w:rPr>
        <w:t xml:space="preserve">are </w:t>
      </w:r>
      <w:r w:rsidR="003B576D" w:rsidRPr="002D3BD8">
        <w:rPr>
          <w:rFonts w:ascii="Arial" w:hAnsi="Arial" w:cs="Arial"/>
          <w:sz w:val="24"/>
          <w:szCs w:val="24"/>
        </w:rPr>
        <w:t>the Areas of Learning and Experience</w:t>
      </w:r>
      <w:r w:rsidR="00694A01" w:rsidRPr="002D3BD8">
        <w:rPr>
          <w:rFonts w:ascii="Arial" w:hAnsi="Arial" w:cs="Arial"/>
          <w:sz w:val="24"/>
          <w:szCs w:val="24"/>
        </w:rPr>
        <w:t xml:space="preserve"> (</w:t>
      </w:r>
      <w:proofErr w:type="spellStart"/>
      <w:r w:rsidR="00694A01" w:rsidRPr="002D3BD8">
        <w:rPr>
          <w:rFonts w:ascii="Arial" w:hAnsi="Arial" w:cs="Arial"/>
          <w:sz w:val="24"/>
          <w:szCs w:val="24"/>
        </w:rPr>
        <w:t>AoLE</w:t>
      </w:r>
      <w:proofErr w:type="spellEnd"/>
      <w:r w:rsidR="00694A01" w:rsidRPr="002D3BD8">
        <w:rPr>
          <w:rFonts w:ascii="Arial" w:hAnsi="Arial" w:cs="Arial"/>
          <w:sz w:val="24"/>
          <w:szCs w:val="24"/>
        </w:rPr>
        <w:t>) (</w:t>
      </w:r>
      <w:r w:rsidR="00AE55A3" w:rsidRPr="002D3BD8">
        <w:rPr>
          <w:rFonts w:ascii="Arial" w:hAnsi="Arial" w:cs="Arial"/>
          <w:sz w:val="24"/>
          <w:szCs w:val="24"/>
        </w:rPr>
        <w:t>Welsh Government, 2017</w:t>
      </w:r>
      <w:r w:rsidR="00694A01" w:rsidRPr="002D3BD8">
        <w:rPr>
          <w:rFonts w:ascii="Arial" w:hAnsi="Arial" w:cs="Arial"/>
          <w:sz w:val="24"/>
          <w:szCs w:val="24"/>
        </w:rPr>
        <w:t xml:space="preserve">). </w:t>
      </w:r>
      <w:r w:rsidR="009C0AEF" w:rsidRPr="002D3BD8">
        <w:rPr>
          <w:rFonts w:ascii="Arial" w:hAnsi="Arial" w:cs="Arial"/>
          <w:sz w:val="24"/>
          <w:szCs w:val="24"/>
        </w:rPr>
        <w:t xml:space="preserve">Throughout the discussion around this </w:t>
      </w:r>
      <w:proofErr w:type="spellStart"/>
      <w:r w:rsidR="009C0AEF" w:rsidRPr="002D3BD8">
        <w:rPr>
          <w:rFonts w:ascii="Arial" w:hAnsi="Arial" w:cs="Arial"/>
          <w:sz w:val="24"/>
          <w:szCs w:val="24"/>
        </w:rPr>
        <w:t>AoLE</w:t>
      </w:r>
      <w:proofErr w:type="spellEnd"/>
      <w:r w:rsidR="009C0AEF" w:rsidRPr="002D3BD8">
        <w:rPr>
          <w:rFonts w:ascii="Arial" w:hAnsi="Arial" w:cs="Arial"/>
          <w:sz w:val="24"/>
          <w:szCs w:val="24"/>
        </w:rPr>
        <w:t xml:space="preserve">, </w:t>
      </w:r>
      <w:r w:rsidR="00C05C6C" w:rsidRPr="002D3BD8">
        <w:rPr>
          <w:rFonts w:ascii="Arial" w:hAnsi="Arial" w:cs="Arial"/>
          <w:sz w:val="24"/>
          <w:szCs w:val="24"/>
        </w:rPr>
        <w:t>there has been a number of references made towards mental health, and the links to health and wellbeing. Alongside this, there are also links being made between mental health and physical activity, which evidence has shown that increased engagement in outdoor</w:t>
      </w:r>
      <w:r w:rsidR="00C46864" w:rsidRPr="002D3BD8">
        <w:rPr>
          <w:rFonts w:ascii="Arial" w:hAnsi="Arial" w:cs="Arial"/>
          <w:sz w:val="24"/>
          <w:szCs w:val="24"/>
        </w:rPr>
        <w:t xml:space="preserve"> and/or</w:t>
      </w:r>
      <w:r w:rsidR="00C05C6C" w:rsidRPr="002D3BD8">
        <w:rPr>
          <w:rFonts w:ascii="Arial" w:hAnsi="Arial" w:cs="Arial"/>
          <w:sz w:val="24"/>
          <w:szCs w:val="24"/>
        </w:rPr>
        <w:t xml:space="preserve"> physical activity can lead to positive outcomes on mental health (</w:t>
      </w:r>
      <w:proofErr w:type="spellStart"/>
      <w:r w:rsidR="00C46864" w:rsidRPr="002D3BD8">
        <w:rPr>
          <w:rFonts w:ascii="Arial" w:hAnsi="Arial" w:cs="Arial"/>
          <w:sz w:val="24"/>
          <w:szCs w:val="24"/>
        </w:rPr>
        <w:t>Hagell</w:t>
      </w:r>
      <w:proofErr w:type="spellEnd"/>
      <w:r w:rsidR="00C46864" w:rsidRPr="002D3BD8">
        <w:rPr>
          <w:rFonts w:ascii="Arial" w:hAnsi="Arial" w:cs="Arial"/>
          <w:sz w:val="24"/>
          <w:szCs w:val="24"/>
        </w:rPr>
        <w:t>, 2016, p.4</w:t>
      </w:r>
      <w:r w:rsidR="00C05C6C" w:rsidRPr="002D3BD8">
        <w:rPr>
          <w:rFonts w:ascii="Arial" w:hAnsi="Arial" w:cs="Arial"/>
          <w:sz w:val="24"/>
          <w:szCs w:val="24"/>
        </w:rPr>
        <w:t xml:space="preserve">). Furthermore, Welsh Government (2017) </w:t>
      </w:r>
      <w:r w:rsidR="00133748" w:rsidRPr="002D3BD8">
        <w:rPr>
          <w:rFonts w:ascii="Arial" w:hAnsi="Arial" w:cs="Arial"/>
          <w:sz w:val="24"/>
          <w:szCs w:val="24"/>
        </w:rPr>
        <w:t>refers to the process of positive health and wellbeing being a lifelong engagement</w:t>
      </w:r>
      <w:r w:rsidR="00705987" w:rsidRPr="002D3BD8">
        <w:rPr>
          <w:rFonts w:ascii="Arial" w:hAnsi="Arial" w:cs="Arial"/>
          <w:sz w:val="24"/>
          <w:szCs w:val="24"/>
        </w:rPr>
        <w:t>, education and benefits</w:t>
      </w:r>
      <w:r w:rsidR="00133748" w:rsidRPr="002D3BD8">
        <w:rPr>
          <w:rFonts w:ascii="Arial" w:hAnsi="Arial" w:cs="Arial"/>
          <w:sz w:val="24"/>
          <w:szCs w:val="24"/>
        </w:rPr>
        <w:t xml:space="preserve">, with the intent that enjoyment can be obtained through physical activity, providing young people with skills and positive mental health (Welsh Government, 2017, p.5). </w:t>
      </w:r>
    </w:p>
    <w:p w14:paraId="565860F0" w14:textId="1BBB6842" w:rsidR="00242049" w:rsidRPr="002D3BD8" w:rsidRDefault="00242049" w:rsidP="002D3BD8">
      <w:pPr>
        <w:spacing w:line="480" w:lineRule="auto"/>
        <w:jc w:val="both"/>
        <w:rPr>
          <w:rFonts w:ascii="Arial" w:hAnsi="Arial" w:cs="Arial"/>
          <w:sz w:val="24"/>
          <w:szCs w:val="24"/>
        </w:rPr>
      </w:pPr>
      <w:r w:rsidRPr="002D3BD8">
        <w:rPr>
          <w:rFonts w:ascii="Arial" w:hAnsi="Arial" w:cs="Arial"/>
          <w:sz w:val="24"/>
          <w:szCs w:val="24"/>
        </w:rPr>
        <w:t>Informal and/or non-formal education, such as youth work, has a slightly differen</w:t>
      </w:r>
      <w:r w:rsidR="00F00D76" w:rsidRPr="002D3BD8">
        <w:rPr>
          <w:rFonts w:ascii="Arial" w:hAnsi="Arial" w:cs="Arial"/>
          <w:sz w:val="24"/>
          <w:szCs w:val="24"/>
        </w:rPr>
        <w:t xml:space="preserve">t </w:t>
      </w:r>
      <w:r w:rsidRPr="002D3BD8">
        <w:rPr>
          <w:rFonts w:ascii="Arial" w:hAnsi="Arial" w:cs="Arial"/>
          <w:sz w:val="24"/>
          <w:szCs w:val="24"/>
        </w:rPr>
        <w:t xml:space="preserve">outlook on education in comparison to that of formal. </w:t>
      </w:r>
      <w:r w:rsidR="00F7141F" w:rsidRPr="002D3BD8">
        <w:rPr>
          <w:rFonts w:ascii="Arial" w:hAnsi="Arial" w:cs="Arial"/>
          <w:sz w:val="24"/>
          <w:szCs w:val="24"/>
        </w:rPr>
        <w:t>Youth work specifically, works with young people aged 11 to 25 years old, in a various number of settings, with the young person’s participation and engagement being on a voluntary basis (</w:t>
      </w:r>
      <w:r w:rsidR="008679FE" w:rsidRPr="002D3BD8">
        <w:rPr>
          <w:rFonts w:ascii="Arial" w:hAnsi="Arial" w:cs="Arial"/>
          <w:sz w:val="24"/>
          <w:szCs w:val="24"/>
        </w:rPr>
        <w:t>Batsleer, 2008, p.5; Sapin, 2013, p.3</w:t>
      </w:r>
      <w:r w:rsidR="00F7141F" w:rsidRPr="002D3BD8">
        <w:rPr>
          <w:rFonts w:ascii="Arial" w:hAnsi="Arial" w:cs="Arial"/>
          <w:sz w:val="24"/>
          <w:szCs w:val="24"/>
        </w:rPr>
        <w:t xml:space="preserve">). </w:t>
      </w:r>
      <w:r w:rsidR="00C40B68" w:rsidRPr="002D3BD8">
        <w:rPr>
          <w:rFonts w:ascii="Arial" w:hAnsi="Arial" w:cs="Arial"/>
          <w:sz w:val="24"/>
          <w:szCs w:val="24"/>
        </w:rPr>
        <w:t xml:space="preserve">With this in mind, youth work does not have a formal curriculum to follow, although there are government based policies in place that need to be followed and adhered to, </w:t>
      </w:r>
      <w:r w:rsidR="00A00794" w:rsidRPr="002D3BD8">
        <w:rPr>
          <w:rFonts w:ascii="Arial" w:hAnsi="Arial" w:cs="Arial"/>
          <w:sz w:val="24"/>
          <w:szCs w:val="24"/>
        </w:rPr>
        <w:t>such as the Youth Work Wales: Principles and Purposes (Youth Work Wales Review Group, 2013) and the Youth Work National Occupational Standards (</w:t>
      </w:r>
      <w:r w:rsidR="00AE55A3" w:rsidRPr="002D3BD8">
        <w:rPr>
          <w:rFonts w:ascii="Arial" w:hAnsi="Arial" w:cs="Arial"/>
          <w:sz w:val="24"/>
          <w:szCs w:val="24"/>
        </w:rPr>
        <w:t>Learning and Skills Improvement Service</w:t>
      </w:r>
      <w:r w:rsidR="00A00794" w:rsidRPr="002D3BD8">
        <w:rPr>
          <w:rFonts w:ascii="Arial" w:hAnsi="Arial" w:cs="Arial"/>
          <w:sz w:val="24"/>
          <w:szCs w:val="24"/>
        </w:rPr>
        <w:t>, 2012).</w:t>
      </w:r>
      <w:r w:rsidR="00125207" w:rsidRPr="002D3BD8">
        <w:rPr>
          <w:rFonts w:ascii="Arial" w:hAnsi="Arial" w:cs="Arial"/>
          <w:sz w:val="24"/>
          <w:szCs w:val="24"/>
        </w:rPr>
        <w:t xml:space="preserve"> Although health and wellbeing</w:t>
      </w:r>
      <w:r w:rsidR="00F00D76" w:rsidRPr="002D3BD8">
        <w:rPr>
          <w:rFonts w:ascii="Arial" w:hAnsi="Arial" w:cs="Arial"/>
          <w:sz w:val="24"/>
          <w:szCs w:val="24"/>
        </w:rPr>
        <w:t>,</w:t>
      </w:r>
      <w:r w:rsidR="00125207" w:rsidRPr="002D3BD8">
        <w:rPr>
          <w:rFonts w:ascii="Arial" w:hAnsi="Arial" w:cs="Arial"/>
          <w:sz w:val="24"/>
          <w:szCs w:val="24"/>
        </w:rPr>
        <w:t xml:space="preserve"> and mental health more specifically</w:t>
      </w:r>
      <w:r w:rsidR="00F00D76" w:rsidRPr="002D3BD8">
        <w:rPr>
          <w:rFonts w:ascii="Arial" w:hAnsi="Arial" w:cs="Arial"/>
          <w:sz w:val="24"/>
          <w:szCs w:val="24"/>
        </w:rPr>
        <w:t>,</w:t>
      </w:r>
      <w:r w:rsidR="00125207" w:rsidRPr="002D3BD8">
        <w:rPr>
          <w:rFonts w:ascii="Arial" w:hAnsi="Arial" w:cs="Arial"/>
          <w:sz w:val="24"/>
          <w:szCs w:val="24"/>
        </w:rPr>
        <w:t xml:space="preserve"> is not documented in a </w:t>
      </w:r>
      <w:r w:rsidR="00125207" w:rsidRPr="002D3BD8">
        <w:rPr>
          <w:rFonts w:ascii="Arial" w:hAnsi="Arial" w:cs="Arial"/>
          <w:sz w:val="24"/>
          <w:szCs w:val="24"/>
        </w:rPr>
        <w:lastRenderedPageBreak/>
        <w:t xml:space="preserve">formal way to be addressed, youth work caters for a number of young people with specific individualised needs and support, therefore youth workers tend to </w:t>
      </w:r>
      <w:r w:rsidR="00D41D1C" w:rsidRPr="002D3BD8">
        <w:rPr>
          <w:rFonts w:ascii="Arial" w:hAnsi="Arial" w:cs="Arial"/>
          <w:sz w:val="24"/>
          <w:szCs w:val="24"/>
        </w:rPr>
        <w:t xml:space="preserve">go </w:t>
      </w:r>
      <w:r w:rsidR="00125207" w:rsidRPr="002D3BD8">
        <w:rPr>
          <w:rFonts w:ascii="Arial" w:hAnsi="Arial" w:cs="Arial"/>
          <w:sz w:val="24"/>
          <w:szCs w:val="24"/>
        </w:rPr>
        <w:t>through a lot of specific training,</w:t>
      </w:r>
      <w:r w:rsidR="004B4B21" w:rsidRPr="002D3BD8">
        <w:rPr>
          <w:rFonts w:ascii="Arial" w:hAnsi="Arial" w:cs="Arial"/>
          <w:sz w:val="24"/>
          <w:szCs w:val="24"/>
        </w:rPr>
        <w:t xml:space="preserve"> and often update their training to meet the needs and/or requirements of young people in order to adapt to societies changes (</w:t>
      </w:r>
      <w:r w:rsidR="00DD31A5" w:rsidRPr="002D3BD8">
        <w:rPr>
          <w:rFonts w:ascii="Arial" w:hAnsi="Arial" w:cs="Arial"/>
          <w:sz w:val="24"/>
          <w:szCs w:val="24"/>
        </w:rPr>
        <w:t>Hoggarth, Merton and Tyler, 2009, p.5</w:t>
      </w:r>
      <w:r w:rsidR="004B4B21" w:rsidRPr="002D3BD8">
        <w:rPr>
          <w:rFonts w:ascii="Arial" w:hAnsi="Arial" w:cs="Arial"/>
          <w:sz w:val="24"/>
          <w:szCs w:val="24"/>
        </w:rPr>
        <w:t>).</w:t>
      </w:r>
    </w:p>
    <w:p w14:paraId="294A0BC2" w14:textId="717CCFF7" w:rsidR="00F96F03" w:rsidRPr="002D3BD8" w:rsidRDefault="008E07A8" w:rsidP="002D3BD8">
      <w:pPr>
        <w:spacing w:line="480" w:lineRule="auto"/>
        <w:jc w:val="both"/>
        <w:rPr>
          <w:rFonts w:ascii="Arial" w:hAnsi="Arial" w:cs="Arial"/>
          <w:sz w:val="24"/>
          <w:szCs w:val="24"/>
        </w:rPr>
      </w:pPr>
      <w:r w:rsidRPr="002D3BD8">
        <w:rPr>
          <w:rFonts w:ascii="Arial" w:hAnsi="Arial" w:cs="Arial"/>
          <w:sz w:val="24"/>
          <w:szCs w:val="24"/>
        </w:rPr>
        <w:t xml:space="preserve">To compare both formal and informal education with regards to mental health support for young people, </w:t>
      </w:r>
      <w:r w:rsidR="0085023B" w:rsidRPr="002D3BD8">
        <w:rPr>
          <w:rFonts w:ascii="Arial" w:hAnsi="Arial" w:cs="Arial"/>
          <w:sz w:val="24"/>
          <w:szCs w:val="24"/>
        </w:rPr>
        <w:t>the Welsh Government</w:t>
      </w:r>
      <w:r w:rsidRPr="002D3BD8">
        <w:rPr>
          <w:rFonts w:ascii="Arial" w:hAnsi="Arial" w:cs="Arial"/>
          <w:sz w:val="24"/>
          <w:szCs w:val="24"/>
        </w:rPr>
        <w:t xml:space="preserve"> have acknowledged that there is a need for support in order to enhance </w:t>
      </w:r>
      <w:r w:rsidR="00190D90" w:rsidRPr="002D3BD8">
        <w:rPr>
          <w:rFonts w:ascii="Arial" w:hAnsi="Arial" w:cs="Arial"/>
          <w:sz w:val="24"/>
          <w:szCs w:val="24"/>
        </w:rPr>
        <w:t>positive mental health and wellbeing amongst young people within society (</w:t>
      </w:r>
      <w:r w:rsidR="0085023B" w:rsidRPr="002D3BD8">
        <w:rPr>
          <w:rFonts w:ascii="Arial" w:hAnsi="Arial" w:cs="Arial"/>
          <w:sz w:val="24"/>
          <w:szCs w:val="24"/>
        </w:rPr>
        <w:t xml:space="preserve">Children, Young People and Education Committee, 2018; </w:t>
      </w:r>
      <w:r w:rsidR="001A0179" w:rsidRPr="002D3BD8">
        <w:rPr>
          <w:rFonts w:ascii="Arial" w:hAnsi="Arial" w:cs="Arial"/>
          <w:sz w:val="24"/>
          <w:szCs w:val="24"/>
        </w:rPr>
        <w:t>Department for Natural Resources of the Welsh Government, 2015;</w:t>
      </w:r>
      <w:r w:rsidR="0085023B" w:rsidRPr="002D3BD8">
        <w:rPr>
          <w:rFonts w:ascii="Arial" w:hAnsi="Arial" w:cs="Arial"/>
          <w:sz w:val="24"/>
          <w:szCs w:val="24"/>
        </w:rPr>
        <w:t xml:space="preserve"> Welsh Government, 2012</w:t>
      </w:r>
      <w:r w:rsidR="00190D90" w:rsidRPr="002D3BD8">
        <w:rPr>
          <w:rFonts w:ascii="Arial" w:hAnsi="Arial" w:cs="Arial"/>
          <w:sz w:val="24"/>
          <w:szCs w:val="24"/>
        </w:rPr>
        <w:t xml:space="preserve">). Furthermore, </w:t>
      </w:r>
      <w:r w:rsidR="00206359" w:rsidRPr="002D3BD8">
        <w:rPr>
          <w:rFonts w:ascii="Arial" w:hAnsi="Arial" w:cs="Arial"/>
          <w:sz w:val="24"/>
          <w:szCs w:val="24"/>
        </w:rPr>
        <w:t>both</w:t>
      </w:r>
      <w:r w:rsidR="00190D90" w:rsidRPr="002D3BD8">
        <w:rPr>
          <w:rFonts w:ascii="Arial" w:hAnsi="Arial" w:cs="Arial"/>
          <w:sz w:val="24"/>
          <w:szCs w:val="24"/>
        </w:rPr>
        <w:t xml:space="preserve"> approaches to this are evolving, although it could be seen that this is happening at different speeds as well as</w:t>
      </w:r>
      <w:r w:rsidR="00F00D76" w:rsidRPr="002D3BD8">
        <w:rPr>
          <w:rFonts w:ascii="Arial" w:hAnsi="Arial" w:cs="Arial"/>
          <w:sz w:val="24"/>
          <w:szCs w:val="24"/>
        </w:rPr>
        <w:t xml:space="preserve"> in</w:t>
      </w:r>
      <w:r w:rsidR="00190D90" w:rsidRPr="002D3BD8">
        <w:rPr>
          <w:rFonts w:ascii="Arial" w:hAnsi="Arial" w:cs="Arial"/>
          <w:sz w:val="24"/>
          <w:szCs w:val="24"/>
        </w:rPr>
        <w:t xml:space="preserve"> different directions. </w:t>
      </w:r>
      <w:r w:rsidR="00F93C51" w:rsidRPr="002D3BD8">
        <w:rPr>
          <w:rFonts w:ascii="Arial" w:hAnsi="Arial" w:cs="Arial"/>
          <w:sz w:val="24"/>
          <w:szCs w:val="24"/>
        </w:rPr>
        <w:t>An example of this would be formal education within Wales has introduced health and wellbeing to the curriculum, with mental health included within the educational area, through Personal and Social Education (PSE) classes which has formal methods of delivery, with strict boundaries on what can be covered and how. Although in comparison, informal education is quite the opposite</w:t>
      </w:r>
      <w:r w:rsidR="00F00D76" w:rsidRPr="002D3BD8">
        <w:rPr>
          <w:rFonts w:ascii="Arial" w:hAnsi="Arial" w:cs="Arial"/>
          <w:sz w:val="24"/>
          <w:szCs w:val="24"/>
        </w:rPr>
        <w:t>. It g</w:t>
      </w:r>
      <w:r w:rsidR="00F93C51" w:rsidRPr="002D3BD8">
        <w:rPr>
          <w:rFonts w:ascii="Arial" w:hAnsi="Arial" w:cs="Arial"/>
          <w:sz w:val="24"/>
          <w:szCs w:val="24"/>
        </w:rPr>
        <w:t>iv</w:t>
      </w:r>
      <w:r w:rsidR="00F00D76" w:rsidRPr="002D3BD8">
        <w:rPr>
          <w:rFonts w:ascii="Arial" w:hAnsi="Arial" w:cs="Arial"/>
          <w:sz w:val="24"/>
          <w:szCs w:val="24"/>
        </w:rPr>
        <w:t>es</w:t>
      </w:r>
      <w:r w:rsidR="00F93C51" w:rsidRPr="002D3BD8">
        <w:rPr>
          <w:rFonts w:ascii="Arial" w:hAnsi="Arial" w:cs="Arial"/>
          <w:sz w:val="24"/>
          <w:szCs w:val="24"/>
        </w:rPr>
        <w:t xml:space="preserve"> </w:t>
      </w:r>
      <w:r w:rsidR="00363EE0" w:rsidRPr="002D3BD8">
        <w:rPr>
          <w:rFonts w:ascii="Arial" w:hAnsi="Arial" w:cs="Arial"/>
          <w:sz w:val="24"/>
          <w:szCs w:val="24"/>
        </w:rPr>
        <w:t>young people the opportunity to engage in sessions which can cover more specific areas, with room for adaptation of content appropriateness for age groups and/or ability for more in-depth sessions and support within specific areas</w:t>
      </w:r>
      <w:r w:rsidR="00AC16CE" w:rsidRPr="002D3BD8">
        <w:rPr>
          <w:rFonts w:ascii="Arial" w:hAnsi="Arial" w:cs="Arial"/>
          <w:sz w:val="24"/>
          <w:szCs w:val="24"/>
        </w:rPr>
        <w:t xml:space="preserve"> (</w:t>
      </w:r>
      <w:r w:rsidR="007147E9" w:rsidRPr="002D3BD8">
        <w:rPr>
          <w:rFonts w:ascii="Arial" w:hAnsi="Arial" w:cs="Arial"/>
          <w:sz w:val="24"/>
          <w:szCs w:val="24"/>
        </w:rPr>
        <w:t>Hoggarth, Merton and Tyler, 2009, p.121</w:t>
      </w:r>
      <w:r w:rsidR="00AC16CE" w:rsidRPr="002D3BD8">
        <w:rPr>
          <w:rFonts w:ascii="Arial" w:hAnsi="Arial" w:cs="Arial"/>
          <w:sz w:val="24"/>
          <w:szCs w:val="24"/>
        </w:rPr>
        <w:t>)</w:t>
      </w:r>
      <w:r w:rsidR="00363EE0" w:rsidRPr="002D3BD8">
        <w:rPr>
          <w:rFonts w:ascii="Arial" w:hAnsi="Arial" w:cs="Arial"/>
          <w:sz w:val="24"/>
          <w:szCs w:val="24"/>
        </w:rPr>
        <w:t>.</w:t>
      </w:r>
      <w:r w:rsidR="00F96F03" w:rsidRPr="002D3BD8">
        <w:rPr>
          <w:rFonts w:ascii="Arial" w:hAnsi="Arial" w:cs="Arial"/>
          <w:sz w:val="24"/>
          <w:szCs w:val="24"/>
        </w:rPr>
        <w:t xml:space="preserve"> This would suggest that youth workers may be in a better position in order to signpost young people, as well as supporting with early interventions </w:t>
      </w:r>
      <w:r w:rsidR="00D47B24" w:rsidRPr="002D3BD8">
        <w:rPr>
          <w:rFonts w:ascii="Arial" w:hAnsi="Arial" w:cs="Arial"/>
          <w:sz w:val="24"/>
          <w:szCs w:val="24"/>
        </w:rPr>
        <w:t>due to its expansion of the voluntary sector (Hine and Wood, 2009, p.203</w:t>
      </w:r>
      <w:r w:rsidR="00F96F03" w:rsidRPr="002D3BD8">
        <w:rPr>
          <w:rFonts w:ascii="Arial" w:hAnsi="Arial" w:cs="Arial"/>
          <w:sz w:val="24"/>
          <w:szCs w:val="24"/>
        </w:rPr>
        <w:t xml:space="preserve">), </w:t>
      </w:r>
      <w:r w:rsidR="00705987" w:rsidRPr="002D3BD8">
        <w:rPr>
          <w:rFonts w:ascii="Arial" w:hAnsi="Arial" w:cs="Arial"/>
          <w:sz w:val="24"/>
          <w:szCs w:val="24"/>
        </w:rPr>
        <w:t>whereas</w:t>
      </w:r>
      <w:r w:rsidR="00F96F03" w:rsidRPr="002D3BD8">
        <w:rPr>
          <w:rFonts w:ascii="Arial" w:hAnsi="Arial" w:cs="Arial"/>
          <w:sz w:val="24"/>
          <w:szCs w:val="24"/>
        </w:rPr>
        <w:t xml:space="preserve"> within schools, it could be viewed upon as more of an awareness. Further indicating the </w:t>
      </w:r>
      <w:r w:rsidR="00F96F03" w:rsidRPr="002D3BD8">
        <w:rPr>
          <w:rFonts w:ascii="Arial" w:hAnsi="Arial" w:cs="Arial"/>
          <w:sz w:val="24"/>
          <w:szCs w:val="24"/>
        </w:rPr>
        <w:lastRenderedPageBreak/>
        <w:t xml:space="preserve">difference within the informal education youth work proactive approach, compared to that of the structured formal method. </w:t>
      </w:r>
    </w:p>
    <w:p w14:paraId="627AA64C" w14:textId="1AA0A9B5" w:rsidR="00156475" w:rsidRPr="002D3BD8" w:rsidRDefault="00C932CA" w:rsidP="002D3BD8">
      <w:pPr>
        <w:spacing w:line="480" w:lineRule="auto"/>
        <w:jc w:val="both"/>
        <w:rPr>
          <w:rFonts w:ascii="Arial" w:hAnsi="Arial" w:cs="Arial"/>
          <w:sz w:val="24"/>
          <w:szCs w:val="24"/>
        </w:rPr>
      </w:pPr>
      <w:r w:rsidRPr="002D3BD8">
        <w:rPr>
          <w:rFonts w:ascii="Arial" w:hAnsi="Arial" w:cs="Arial"/>
          <w:sz w:val="24"/>
          <w:szCs w:val="24"/>
        </w:rPr>
        <w:t xml:space="preserve">Focussing more specifically on </w:t>
      </w:r>
      <w:r w:rsidR="00F00D76" w:rsidRPr="002D3BD8">
        <w:rPr>
          <w:rFonts w:ascii="Arial" w:hAnsi="Arial" w:cs="Arial"/>
          <w:sz w:val="24"/>
          <w:szCs w:val="24"/>
        </w:rPr>
        <w:t>youth work as an informal education method</w:t>
      </w:r>
      <w:r w:rsidRPr="002D3BD8">
        <w:rPr>
          <w:rFonts w:ascii="Arial" w:hAnsi="Arial" w:cs="Arial"/>
          <w:sz w:val="24"/>
          <w:szCs w:val="24"/>
        </w:rPr>
        <w:t xml:space="preserve">, there has been </w:t>
      </w:r>
      <w:r w:rsidR="0020357D" w:rsidRPr="002D3BD8">
        <w:rPr>
          <w:rFonts w:ascii="Arial" w:hAnsi="Arial" w:cs="Arial"/>
          <w:sz w:val="24"/>
          <w:szCs w:val="24"/>
        </w:rPr>
        <w:t>several</w:t>
      </w:r>
      <w:r w:rsidRPr="002D3BD8">
        <w:rPr>
          <w:rFonts w:ascii="Arial" w:hAnsi="Arial" w:cs="Arial"/>
          <w:sz w:val="24"/>
          <w:szCs w:val="24"/>
        </w:rPr>
        <w:t xml:space="preserve"> discussions instigated around the way </w:t>
      </w:r>
      <w:r w:rsidR="00A41757" w:rsidRPr="002D3BD8">
        <w:rPr>
          <w:rFonts w:ascii="Arial" w:hAnsi="Arial" w:cs="Arial"/>
          <w:sz w:val="24"/>
          <w:szCs w:val="24"/>
        </w:rPr>
        <w:t xml:space="preserve">youth work supports young people, and the effects it has had upon young people </w:t>
      </w:r>
      <w:r w:rsidR="0020357D" w:rsidRPr="002D3BD8">
        <w:rPr>
          <w:rFonts w:ascii="Arial" w:hAnsi="Arial" w:cs="Arial"/>
          <w:sz w:val="24"/>
          <w:szCs w:val="24"/>
        </w:rPr>
        <w:t>today</w:t>
      </w:r>
      <w:r w:rsidR="00872FE6" w:rsidRPr="002D3BD8">
        <w:rPr>
          <w:rFonts w:ascii="Arial" w:hAnsi="Arial" w:cs="Arial"/>
          <w:sz w:val="24"/>
          <w:szCs w:val="24"/>
        </w:rPr>
        <w:t xml:space="preserve"> with supporting them through the transitional period of adolescence</w:t>
      </w:r>
      <w:r w:rsidR="00A41757" w:rsidRPr="002D3BD8">
        <w:rPr>
          <w:rFonts w:ascii="Arial" w:hAnsi="Arial" w:cs="Arial"/>
          <w:sz w:val="24"/>
          <w:szCs w:val="24"/>
        </w:rPr>
        <w:t xml:space="preserve"> (</w:t>
      </w:r>
      <w:r w:rsidR="00872FE6" w:rsidRPr="002D3BD8">
        <w:rPr>
          <w:rFonts w:ascii="Arial" w:hAnsi="Arial" w:cs="Arial"/>
          <w:sz w:val="24"/>
          <w:szCs w:val="24"/>
        </w:rPr>
        <w:t>Young, 1999, p.24</w:t>
      </w:r>
      <w:r w:rsidR="00A41757" w:rsidRPr="002D3BD8">
        <w:rPr>
          <w:rFonts w:ascii="Arial" w:hAnsi="Arial" w:cs="Arial"/>
          <w:sz w:val="24"/>
          <w:szCs w:val="24"/>
        </w:rPr>
        <w:t xml:space="preserve">). </w:t>
      </w:r>
      <w:r w:rsidR="00F00D76" w:rsidRPr="002D3BD8">
        <w:rPr>
          <w:rFonts w:ascii="Arial" w:hAnsi="Arial" w:cs="Arial"/>
          <w:sz w:val="24"/>
          <w:szCs w:val="24"/>
        </w:rPr>
        <w:t xml:space="preserve">Cuts to funding across the sector has </w:t>
      </w:r>
      <w:r w:rsidR="0020357D" w:rsidRPr="002D3BD8">
        <w:rPr>
          <w:rFonts w:ascii="Arial" w:hAnsi="Arial" w:cs="Arial"/>
          <w:sz w:val="24"/>
          <w:szCs w:val="24"/>
        </w:rPr>
        <w:t>caused a knock on effect on service provisions availability, wait times, and shutting down across the UK (</w:t>
      </w:r>
      <w:r w:rsidR="00611898" w:rsidRPr="002D3BD8">
        <w:rPr>
          <w:rFonts w:ascii="Arial" w:hAnsi="Arial" w:cs="Arial"/>
          <w:sz w:val="24"/>
          <w:szCs w:val="24"/>
        </w:rPr>
        <w:t>Smith, 2019</w:t>
      </w:r>
      <w:r w:rsidR="0020357D" w:rsidRPr="002D3BD8">
        <w:rPr>
          <w:rFonts w:ascii="Arial" w:hAnsi="Arial" w:cs="Arial"/>
          <w:sz w:val="24"/>
          <w:szCs w:val="24"/>
        </w:rPr>
        <w:t xml:space="preserve">). Some may feel that due to this, there has been a strain on other forms of education to fill the gaps; in turn this can lead to more pressures </w:t>
      </w:r>
      <w:r w:rsidR="00AC4BBB" w:rsidRPr="002D3BD8">
        <w:rPr>
          <w:rFonts w:ascii="Arial" w:hAnsi="Arial" w:cs="Arial"/>
          <w:sz w:val="24"/>
          <w:szCs w:val="24"/>
        </w:rPr>
        <w:t>on formal education (</w:t>
      </w:r>
      <w:r w:rsidR="00C31068" w:rsidRPr="002D3BD8">
        <w:rPr>
          <w:rFonts w:ascii="Arial" w:hAnsi="Arial" w:cs="Arial"/>
          <w:sz w:val="24"/>
          <w:szCs w:val="24"/>
        </w:rPr>
        <w:t>BBC News, 2018</w:t>
      </w:r>
      <w:r w:rsidR="00AC4BBB" w:rsidRPr="002D3BD8">
        <w:rPr>
          <w:rFonts w:ascii="Arial" w:hAnsi="Arial" w:cs="Arial"/>
          <w:sz w:val="24"/>
          <w:szCs w:val="24"/>
        </w:rPr>
        <w:t xml:space="preserve">). </w:t>
      </w:r>
      <w:r w:rsidR="00752783" w:rsidRPr="002D3BD8">
        <w:rPr>
          <w:rFonts w:ascii="Arial" w:hAnsi="Arial" w:cs="Arial"/>
          <w:sz w:val="24"/>
          <w:szCs w:val="24"/>
        </w:rPr>
        <w:t>However, due to these circumstances, youth work continues to grow and support young people through the third sector; by relying on volunteers and support from funding outside of the government and local councils, young people are still able to engage with this form of informal education, although it may not be on a large scale</w:t>
      </w:r>
      <w:r w:rsidR="00ED2A2D" w:rsidRPr="002D3BD8">
        <w:rPr>
          <w:rFonts w:ascii="Arial" w:hAnsi="Arial" w:cs="Arial"/>
          <w:sz w:val="24"/>
          <w:szCs w:val="24"/>
        </w:rPr>
        <w:t xml:space="preserve"> (Rogers and Smith, 2010, p.10</w:t>
      </w:r>
      <w:r w:rsidR="00752783" w:rsidRPr="002D3BD8">
        <w:rPr>
          <w:rFonts w:ascii="Arial" w:hAnsi="Arial" w:cs="Arial"/>
          <w:sz w:val="24"/>
          <w:szCs w:val="24"/>
        </w:rPr>
        <w:t>).</w:t>
      </w:r>
      <w:r w:rsidR="003F5BEA" w:rsidRPr="002D3BD8">
        <w:rPr>
          <w:rFonts w:ascii="Arial" w:hAnsi="Arial" w:cs="Arial"/>
          <w:sz w:val="24"/>
          <w:szCs w:val="24"/>
        </w:rPr>
        <w:t xml:space="preserve"> Yet this could cause an impact on the appropriateness of the support a young person would receive due to staff </w:t>
      </w:r>
      <w:r w:rsidR="00B86873" w:rsidRPr="002D3BD8">
        <w:rPr>
          <w:rFonts w:ascii="Arial" w:hAnsi="Arial" w:cs="Arial"/>
          <w:sz w:val="24"/>
          <w:szCs w:val="24"/>
        </w:rPr>
        <w:t>possibly</w:t>
      </w:r>
      <w:r w:rsidR="003F5BEA" w:rsidRPr="002D3BD8">
        <w:rPr>
          <w:rFonts w:ascii="Arial" w:hAnsi="Arial" w:cs="Arial"/>
          <w:sz w:val="24"/>
          <w:szCs w:val="24"/>
        </w:rPr>
        <w:t xml:space="preserve"> not having the experience to be able to support individuals effectively within a youth work role (Unison, 2014, p.9)</w:t>
      </w:r>
      <w:r w:rsidR="00752783" w:rsidRPr="002D3BD8">
        <w:rPr>
          <w:rFonts w:ascii="Arial" w:hAnsi="Arial" w:cs="Arial"/>
          <w:sz w:val="24"/>
          <w:szCs w:val="24"/>
        </w:rPr>
        <w:t xml:space="preserve"> </w:t>
      </w:r>
    </w:p>
    <w:p w14:paraId="78C43989" w14:textId="61538359" w:rsidR="00C932CA" w:rsidRPr="002D3BD8" w:rsidRDefault="00156475" w:rsidP="002D3BD8">
      <w:pPr>
        <w:spacing w:line="480" w:lineRule="auto"/>
        <w:jc w:val="both"/>
        <w:rPr>
          <w:rFonts w:ascii="Arial" w:hAnsi="Arial" w:cs="Arial"/>
          <w:sz w:val="24"/>
          <w:szCs w:val="24"/>
        </w:rPr>
      </w:pPr>
      <w:r w:rsidRPr="002D3BD8">
        <w:rPr>
          <w:rFonts w:ascii="Arial" w:hAnsi="Arial" w:cs="Arial"/>
          <w:sz w:val="24"/>
          <w:szCs w:val="24"/>
        </w:rPr>
        <w:t xml:space="preserve">Preparing young people to be resilient is a discussion which can spark up debate, due to some individuals feeling that resilience is something which is built, from a young age, even prior to birth and is </w:t>
      </w:r>
      <w:r w:rsidR="00834FF6" w:rsidRPr="002D3BD8">
        <w:rPr>
          <w:rFonts w:ascii="Arial" w:hAnsi="Arial" w:cs="Arial"/>
          <w:sz w:val="24"/>
          <w:szCs w:val="24"/>
        </w:rPr>
        <w:t>developed through childhood (</w:t>
      </w:r>
      <w:r w:rsidR="000C461E" w:rsidRPr="002D3BD8">
        <w:rPr>
          <w:rFonts w:ascii="Arial" w:hAnsi="Arial" w:cs="Arial"/>
          <w:sz w:val="24"/>
          <w:szCs w:val="24"/>
        </w:rPr>
        <w:t>Palmer, 2006</w:t>
      </w:r>
      <w:r w:rsidR="00834FF6" w:rsidRPr="002D3BD8">
        <w:rPr>
          <w:rFonts w:ascii="Arial" w:hAnsi="Arial" w:cs="Arial"/>
          <w:sz w:val="24"/>
          <w:szCs w:val="24"/>
        </w:rPr>
        <w:t>). On the other hand, others may feel that resilience can only be built when a child and/or young person has negative experiences which then in turn lead to a more resilient individual from how they cope with each situation</w:t>
      </w:r>
      <w:r w:rsidR="00A92EB2" w:rsidRPr="002D3BD8">
        <w:rPr>
          <w:rFonts w:ascii="Arial" w:hAnsi="Arial" w:cs="Arial"/>
          <w:sz w:val="24"/>
          <w:szCs w:val="24"/>
        </w:rPr>
        <w:t>; yet society is impacting on this through regulation of childhood (Prout, 2005, p.32</w:t>
      </w:r>
      <w:r w:rsidR="00834FF6" w:rsidRPr="002D3BD8">
        <w:rPr>
          <w:rFonts w:ascii="Arial" w:hAnsi="Arial" w:cs="Arial"/>
          <w:sz w:val="24"/>
          <w:szCs w:val="24"/>
        </w:rPr>
        <w:t xml:space="preserve">). </w:t>
      </w:r>
      <w:r w:rsidR="00674F5D" w:rsidRPr="002D3BD8">
        <w:rPr>
          <w:rFonts w:ascii="Arial" w:hAnsi="Arial" w:cs="Arial"/>
          <w:sz w:val="24"/>
          <w:szCs w:val="24"/>
        </w:rPr>
        <w:t xml:space="preserve">Although there is evidence to support both sides of the argument, the author feels that there can be a number of contributing </w:t>
      </w:r>
      <w:r w:rsidR="00674F5D" w:rsidRPr="002D3BD8">
        <w:rPr>
          <w:rFonts w:ascii="Arial" w:hAnsi="Arial" w:cs="Arial"/>
          <w:sz w:val="24"/>
          <w:szCs w:val="24"/>
        </w:rPr>
        <w:lastRenderedPageBreak/>
        <w:t xml:space="preserve">factors to building a young person’s resilience, such as ACEs </w:t>
      </w:r>
      <w:r w:rsidR="000E0554" w:rsidRPr="002D3BD8">
        <w:rPr>
          <w:rFonts w:ascii="Arial" w:hAnsi="Arial" w:cs="Arial"/>
          <w:sz w:val="24"/>
          <w:szCs w:val="24"/>
        </w:rPr>
        <w:t>(Public Health Wales</w:t>
      </w:r>
      <w:r w:rsidR="004809C5" w:rsidRPr="002D3BD8">
        <w:rPr>
          <w:rFonts w:ascii="Arial" w:hAnsi="Arial" w:cs="Arial"/>
          <w:sz w:val="24"/>
          <w:szCs w:val="24"/>
        </w:rPr>
        <w:t xml:space="preserve"> NHS Trust</w:t>
      </w:r>
      <w:r w:rsidR="000E0554" w:rsidRPr="002D3BD8">
        <w:rPr>
          <w:rFonts w:ascii="Arial" w:hAnsi="Arial" w:cs="Arial"/>
          <w:sz w:val="24"/>
          <w:szCs w:val="24"/>
        </w:rPr>
        <w:t>, 2015)</w:t>
      </w:r>
      <w:r w:rsidR="00674F5D" w:rsidRPr="002D3BD8">
        <w:rPr>
          <w:rFonts w:ascii="Arial" w:hAnsi="Arial" w:cs="Arial"/>
          <w:sz w:val="24"/>
          <w:szCs w:val="24"/>
        </w:rPr>
        <w:t xml:space="preserve">. </w:t>
      </w:r>
      <w:r w:rsidR="00752783" w:rsidRPr="002D3BD8">
        <w:rPr>
          <w:rFonts w:ascii="Arial" w:hAnsi="Arial" w:cs="Arial"/>
          <w:sz w:val="24"/>
          <w:szCs w:val="24"/>
        </w:rPr>
        <w:t xml:space="preserve"> </w:t>
      </w:r>
      <w:r w:rsidR="000A7425" w:rsidRPr="002D3BD8">
        <w:rPr>
          <w:rFonts w:ascii="Arial" w:hAnsi="Arial" w:cs="Arial"/>
          <w:sz w:val="24"/>
          <w:szCs w:val="24"/>
        </w:rPr>
        <w:t>Furthermore, the pressures of modern day society, such as social media and the online presence of young people today could make young people feel that they are always in competition with their peers, and only speak via electronic forms such as messaging and chat rooms, in turn leading young people away from socially interacting with their peers face to face (</w:t>
      </w:r>
      <w:r w:rsidR="00025751" w:rsidRPr="002D3BD8">
        <w:rPr>
          <w:rFonts w:ascii="Arial" w:hAnsi="Arial" w:cs="Arial"/>
          <w:sz w:val="24"/>
          <w:szCs w:val="24"/>
        </w:rPr>
        <w:t>Prince’s Trust, 201</w:t>
      </w:r>
      <w:r w:rsidR="0019581E" w:rsidRPr="002D3BD8">
        <w:rPr>
          <w:rFonts w:ascii="Arial" w:hAnsi="Arial" w:cs="Arial"/>
          <w:sz w:val="24"/>
          <w:szCs w:val="24"/>
        </w:rPr>
        <w:t>9</w:t>
      </w:r>
      <w:r w:rsidR="000A7425" w:rsidRPr="002D3BD8">
        <w:rPr>
          <w:rFonts w:ascii="Arial" w:hAnsi="Arial" w:cs="Arial"/>
          <w:sz w:val="24"/>
          <w:szCs w:val="24"/>
        </w:rPr>
        <w:t xml:space="preserve">). </w:t>
      </w:r>
    </w:p>
    <w:p w14:paraId="657C0CC7" w14:textId="4FAF8DD7" w:rsidR="001E5534" w:rsidRPr="002D3BD8" w:rsidRDefault="001E5534" w:rsidP="002D3BD8">
      <w:pPr>
        <w:spacing w:line="480" w:lineRule="auto"/>
        <w:jc w:val="both"/>
        <w:rPr>
          <w:rFonts w:ascii="Arial" w:hAnsi="Arial" w:cs="Arial"/>
          <w:sz w:val="24"/>
          <w:szCs w:val="24"/>
        </w:rPr>
      </w:pPr>
      <w:r w:rsidRPr="002D3BD8">
        <w:rPr>
          <w:rFonts w:ascii="Arial" w:hAnsi="Arial" w:cs="Arial"/>
          <w:sz w:val="24"/>
          <w:szCs w:val="24"/>
        </w:rPr>
        <w:t>Youth work can support young people to engage within activities and socialise within safe spaces</w:t>
      </w:r>
      <w:r w:rsidR="007C5A82" w:rsidRPr="002D3BD8">
        <w:rPr>
          <w:rFonts w:ascii="Arial" w:hAnsi="Arial" w:cs="Arial"/>
          <w:sz w:val="24"/>
          <w:szCs w:val="24"/>
        </w:rPr>
        <w:t xml:space="preserve">; by </w:t>
      </w:r>
      <w:r w:rsidRPr="002D3BD8">
        <w:rPr>
          <w:rFonts w:ascii="Arial" w:hAnsi="Arial" w:cs="Arial"/>
          <w:sz w:val="24"/>
          <w:szCs w:val="24"/>
        </w:rPr>
        <w:t>providing young people with these spaces and informal education through workshops and general discussion, young people are able to build social</w:t>
      </w:r>
      <w:r w:rsidR="00D41D1C" w:rsidRPr="002D3BD8">
        <w:rPr>
          <w:rFonts w:ascii="Arial" w:hAnsi="Arial" w:cs="Arial"/>
          <w:sz w:val="24"/>
          <w:szCs w:val="24"/>
        </w:rPr>
        <w:t>ly</w:t>
      </w:r>
      <w:r w:rsidRPr="002D3BD8">
        <w:rPr>
          <w:rFonts w:ascii="Arial" w:hAnsi="Arial" w:cs="Arial"/>
          <w:sz w:val="24"/>
          <w:szCs w:val="24"/>
        </w:rPr>
        <w:t xml:space="preserve"> and develop their understanding of supporting each other, as well as how to behave</w:t>
      </w:r>
      <w:r w:rsidR="00D41D1C" w:rsidRPr="002D3BD8">
        <w:rPr>
          <w:rFonts w:ascii="Arial" w:hAnsi="Arial" w:cs="Arial"/>
          <w:sz w:val="24"/>
          <w:szCs w:val="24"/>
        </w:rPr>
        <w:t xml:space="preserve"> </w:t>
      </w:r>
      <w:r w:rsidRPr="002D3BD8">
        <w:rPr>
          <w:rFonts w:ascii="Arial" w:hAnsi="Arial" w:cs="Arial"/>
          <w:sz w:val="24"/>
          <w:szCs w:val="24"/>
        </w:rPr>
        <w:t>amongst their peers</w:t>
      </w:r>
      <w:r w:rsidR="007C5A82" w:rsidRPr="002D3BD8">
        <w:rPr>
          <w:rFonts w:ascii="Arial" w:hAnsi="Arial" w:cs="Arial"/>
          <w:sz w:val="24"/>
          <w:szCs w:val="24"/>
        </w:rPr>
        <w:t xml:space="preserve"> (Batsleer and Davies, 2010, p.158)</w:t>
      </w:r>
      <w:r w:rsidRPr="002D3BD8">
        <w:rPr>
          <w:rFonts w:ascii="Arial" w:hAnsi="Arial" w:cs="Arial"/>
          <w:sz w:val="24"/>
          <w:szCs w:val="24"/>
        </w:rPr>
        <w:t xml:space="preserve">. Some young people may have very little interactions amongst others and/or may not attend the same schools, or even mainstream schooling. Therefore, informal education, such as youth clubs, gives young people the opportunity to engage </w:t>
      </w:r>
      <w:r w:rsidR="005A52A4" w:rsidRPr="002D3BD8">
        <w:rPr>
          <w:rFonts w:ascii="Arial" w:hAnsi="Arial" w:cs="Arial"/>
          <w:sz w:val="24"/>
          <w:szCs w:val="24"/>
        </w:rPr>
        <w:t>voluntarily with other</w:t>
      </w:r>
      <w:r w:rsidR="004720A5" w:rsidRPr="002D3BD8">
        <w:rPr>
          <w:rFonts w:ascii="Arial" w:hAnsi="Arial" w:cs="Arial"/>
          <w:sz w:val="24"/>
          <w:szCs w:val="24"/>
        </w:rPr>
        <w:t xml:space="preserve"> young people (Sapin, 2013</w:t>
      </w:r>
      <w:r w:rsidR="005A52A4" w:rsidRPr="002D3BD8">
        <w:rPr>
          <w:rFonts w:ascii="Arial" w:hAnsi="Arial" w:cs="Arial"/>
          <w:sz w:val="24"/>
          <w:szCs w:val="24"/>
        </w:rPr>
        <w:t xml:space="preserve">). </w:t>
      </w:r>
    </w:p>
    <w:p w14:paraId="655F3B37" w14:textId="6614EFF7" w:rsidR="008E07A8" w:rsidRPr="002D3BD8" w:rsidRDefault="00A41059" w:rsidP="002D3BD8">
      <w:pPr>
        <w:spacing w:line="480" w:lineRule="auto"/>
        <w:jc w:val="both"/>
        <w:rPr>
          <w:rFonts w:ascii="Arial" w:hAnsi="Arial" w:cs="Arial"/>
          <w:sz w:val="24"/>
          <w:szCs w:val="24"/>
        </w:rPr>
      </w:pPr>
      <w:r w:rsidRPr="002D3BD8">
        <w:rPr>
          <w:rFonts w:ascii="Arial" w:hAnsi="Arial" w:cs="Arial"/>
          <w:sz w:val="24"/>
          <w:szCs w:val="24"/>
        </w:rPr>
        <w:t xml:space="preserve">Through youth work, young people can be seen to build on their resilience and social skills, in order to support them with their positive health and wellbeing, in turn reflecting a positive outlook on an </w:t>
      </w:r>
      <w:r w:rsidR="00774C11" w:rsidRPr="002D3BD8">
        <w:rPr>
          <w:rFonts w:ascii="Arial" w:hAnsi="Arial" w:cs="Arial"/>
          <w:sz w:val="24"/>
          <w:szCs w:val="24"/>
        </w:rPr>
        <w:t>individual’s</w:t>
      </w:r>
      <w:r w:rsidRPr="002D3BD8">
        <w:rPr>
          <w:rFonts w:ascii="Arial" w:hAnsi="Arial" w:cs="Arial"/>
          <w:sz w:val="24"/>
          <w:szCs w:val="24"/>
        </w:rPr>
        <w:t xml:space="preserve"> mental health (</w:t>
      </w:r>
      <w:r w:rsidR="006963B6" w:rsidRPr="002D3BD8">
        <w:rPr>
          <w:rFonts w:ascii="Arial" w:hAnsi="Arial" w:cs="Arial"/>
          <w:sz w:val="24"/>
          <w:szCs w:val="24"/>
        </w:rPr>
        <w:t>Hine and Wood, 2009, p.6</w:t>
      </w:r>
      <w:r w:rsidRPr="002D3BD8">
        <w:rPr>
          <w:rFonts w:ascii="Arial" w:hAnsi="Arial" w:cs="Arial"/>
          <w:sz w:val="24"/>
          <w:szCs w:val="24"/>
        </w:rPr>
        <w:t xml:space="preserve">). </w:t>
      </w:r>
      <w:r w:rsidR="00774C11" w:rsidRPr="002D3BD8">
        <w:rPr>
          <w:rFonts w:ascii="Arial" w:hAnsi="Arial" w:cs="Arial"/>
          <w:sz w:val="24"/>
          <w:szCs w:val="24"/>
        </w:rPr>
        <w:t xml:space="preserve">Supporting young people with all aspects of their mental health is important to their development throughout adolescence, </w:t>
      </w:r>
      <w:r w:rsidR="00492BE9" w:rsidRPr="002D3BD8">
        <w:rPr>
          <w:rFonts w:ascii="Arial" w:hAnsi="Arial" w:cs="Arial"/>
          <w:sz w:val="24"/>
          <w:szCs w:val="24"/>
        </w:rPr>
        <w:t>especially wh</w:t>
      </w:r>
      <w:r w:rsidR="0067526B" w:rsidRPr="002D3BD8">
        <w:rPr>
          <w:rFonts w:ascii="Arial" w:hAnsi="Arial" w:cs="Arial"/>
          <w:sz w:val="24"/>
          <w:szCs w:val="24"/>
        </w:rPr>
        <w:t xml:space="preserve">en supporting young people whom have and/or are experiencing ACEs </w:t>
      </w:r>
      <w:r w:rsidR="000E0554" w:rsidRPr="002D3BD8">
        <w:rPr>
          <w:rFonts w:ascii="Arial" w:hAnsi="Arial" w:cs="Arial"/>
          <w:sz w:val="24"/>
          <w:szCs w:val="24"/>
        </w:rPr>
        <w:t>(Public Health Wales</w:t>
      </w:r>
      <w:r w:rsidR="004809C5" w:rsidRPr="002D3BD8">
        <w:rPr>
          <w:rFonts w:ascii="Arial" w:hAnsi="Arial" w:cs="Arial"/>
          <w:sz w:val="24"/>
          <w:szCs w:val="24"/>
        </w:rPr>
        <w:t xml:space="preserve"> NHS Trust</w:t>
      </w:r>
      <w:r w:rsidR="000E0554" w:rsidRPr="002D3BD8">
        <w:rPr>
          <w:rFonts w:ascii="Arial" w:hAnsi="Arial" w:cs="Arial"/>
          <w:sz w:val="24"/>
          <w:szCs w:val="24"/>
        </w:rPr>
        <w:t>, 2015)</w:t>
      </w:r>
      <w:r w:rsidR="0067526B" w:rsidRPr="002D3BD8">
        <w:rPr>
          <w:rFonts w:ascii="Arial" w:hAnsi="Arial" w:cs="Arial"/>
          <w:sz w:val="24"/>
          <w:szCs w:val="24"/>
        </w:rPr>
        <w:t xml:space="preserve">. </w:t>
      </w:r>
      <w:r w:rsidR="00893685" w:rsidRPr="002D3BD8">
        <w:rPr>
          <w:rFonts w:ascii="Arial" w:hAnsi="Arial" w:cs="Arial"/>
          <w:sz w:val="24"/>
          <w:szCs w:val="24"/>
        </w:rPr>
        <w:t>By the engagemen</w:t>
      </w:r>
      <w:r w:rsidR="00C81657" w:rsidRPr="002D3BD8">
        <w:rPr>
          <w:rFonts w:ascii="Arial" w:hAnsi="Arial" w:cs="Arial"/>
          <w:sz w:val="24"/>
          <w:szCs w:val="24"/>
        </w:rPr>
        <w:t>t through young people and youth workers occurring on a voluntary basis, it could be seen that there is a good repour between them (</w:t>
      </w:r>
      <w:r w:rsidR="007F309C" w:rsidRPr="002D3BD8">
        <w:rPr>
          <w:rFonts w:ascii="Arial" w:hAnsi="Arial" w:cs="Arial"/>
          <w:sz w:val="24"/>
          <w:szCs w:val="24"/>
        </w:rPr>
        <w:t>Hoggarth, Merton and Tyler, 2009, p.128</w:t>
      </w:r>
      <w:r w:rsidR="00C81657" w:rsidRPr="002D3BD8">
        <w:rPr>
          <w:rFonts w:ascii="Arial" w:hAnsi="Arial" w:cs="Arial"/>
          <w:sz w:val="24"/>
          <w:szCs w:val="24"/>
        </w:rPr>
        <w:t>), suggesting</w:t>
      </w:r>
      <w:r w:rsidR="0093501B" w:rsidRPr="002D3BD8">
        <w:rPr>
          <w:rFonts w:ascii="Arial" w:hAnsi="Arial" w:cs="Arial"/>
          <w:sz w:val="24"/>
          <w:szCs w:val="24"/>
        </w:rPr>
        <w:t xml:space="preserve"> further</w:t>
      </w:r>
      <w:r w:rsidR="00C81657" w:rsidRPr="002D3BD8">
        <w:rPr>
          <w:rFonts w:ascii="Arial" w:hAnsi="Arial" w:cs="Arial"/>
          <w:sz w:val="24"/>
          <w:szCs w:val="24"/>
        </w:rPr>
        <w:t xml:space="preserve"> that youth workers have the ability to get to know each young person on an individual basis, in turn learning any specific needs</w:t>
      </w:r>
      <w:r w:rsidR="00EE02F3" w:rsidRPr="002D3BD8">
        <w:rPr>
          <w:rFonts w:ascii="Arial" w:hAnsi="Arial" w:cs="Arial"/>
          <w:sz w:val="24"/>
          <w:szCs w:val="24"/>
        </w:rPr>
        <w:t xml:space="preserve">. </w:t>
      </w:r>
      <w:r w:rsidR="003A04C6" w:rsidRPr="002D3BD8">
        <w:rPr>
          <w:rFonts w:ascii="Arial" w:hAnsi="Arial" w:cs="Arial"/>
          <w:sz w:val="24"/>
          <w:szCs w:val="24"/>
        </w:rPr>
        <w:lastRenderedPageBreak/>
        <w:t>By being able to support young people individually, youth workers can signpost individuals to other organisations for further specialised support, alongside the delivery of early intervention methods, such as mindfulness, play and healthy eating (</w:t>
      </w:r>
      <w:r w:rsidR="00F55B8A" w:rsidRPr="002D3BD8">
        <w:rPr>
          <w:rFonts w:ascii="Arial" w:hAnsi="Arial" w:cs="Arial"/>
          <w:sz w:val="24"/>
          <w:szCs w:val="24"/>
        </w:rPr>
        <w:t>ITV News, 2018</w:t>
      </w:r>
      <w:r w:rsidR="003A04C6" w:rsidRPr="002D3BD8">
        <w:rPr>
          <w:rFonts w:ascii="Arial" w:hAnsi="Arial" w:cs="Arial"/>
          <w:sz w:val="24"/>
          <w:szCs w:val="24"/>
        </w:rPr>
        <w:t>). By supporting young people to find ways to manage their thoughts and feelings throughout adolescence, young people could be seen to build their own resilience, therefore able to combat negative mental health early on, if there is need (</w:t>
      </w:r>
      <w:r w:rsidR="00324318" w:rsidRPr="002D3BD8">
        <w:rPr>
          <w:rFonts w:ascii="Arial" w:hAnsi="Arial" w:cs="Arial"/>
          <w:sz w:val="24"/>
          <w:szCs w:val="24"/>
        </w:rPr>
        <w:t>Batsleer and Davies, 2010, p.162</w:t>
      </w:r>
      <w:r w:rsidR="003A04C6" w:rsidRPr="002D3BD8">
        <w:rPr>
          <w:rFonts w:ascii="Arial" w:hAnsi="Arial" w:cs="Arial"/>
          <w:sz w:val="24"/>
          <w:szCs w:val="24"/>
        </w:rPr>
        <w:t xml:space="preserve">). </w:t>
      </w:r>
      <w:r w:rsidR="00F2244E" w:rsidRPr="002D3BD8">
        <w:rPr>
          <w:rFonts w:ascii="Arial" w:hAnsi="Arial" w:cs="Arial"/>
          <w:sz w:val="24"/>
          <w:szCs w:val="24"/>
        </w:rPr>
        <w:t xml:space="preserve">Although, drawing back to the author’s previous point of </w:t>
      </w:r>
      <w:r w:rsidR="003C6D16" w:rsidRPr="002D3BD8">
        <w:rPr>
          <w:rFonts w:ascii="Arial" w:hAnsi="Arial" w:cs="Arial"/>
          <w:sz w:val="24"/>
          <w:szCs w:val="24"/>
        </w:rPr>
        <w:t>service and provision cuts, it could be seen that regardless to the support of third sector organisations, there is not enough support for young people specifically to tackle issues young people are facing in society every day, therefore society is producing more young people with negative mental health and anxiety (</w:t>
      </w:r>
      <w:r w:rsidR="00A2179A" w:rsidRPr="002D3BD8">
        <w:rPr>
          <w:rFonts w:ascii="Arial" w:hAnsi="Arial" w:cs="Arial"/>
          <w:sz w:val="24"/>
          <w:szCs w:val="24"/>
        </w:rPr>
        <w:t>Blake, 2014</w:t>
      </w:r>
      <w:r w:rsidR="003C6D16" w:rsidRPr="002D3BD8">
        <w:rPr>
          <w:rFonts w:ascii="Arial" w:hAnsi="Arial" w:cs="Arial"/>
          <w:sz w:val="24"/>
          <w:szCs w:val="24"/>
        </w:rPr>
        <w:t xml:space="preserve">). </w:t>
      </w:r>
    </w:p>
    <w:p w14:paraId="6893E273" w14:textId="6711C4EA" w:rsidR="003470A6" w:rsidRPr="002D3BD8" w:rsidRDefault="002B4BEE" w:rsidP="002D3BD8">
      <w:pPr>
        <w:spacing w:line="480" w:lineRule="auto"/>
        <w:jc w:val="both"/>
        <w:rPr>
          <w:rFonts w:ascii="Arial" w:hAnsi="Arial" w:cs="Arial"/>
          <w:sz w:val="24"/>
          <w:szCs w:val="24"/>
        </w:rPr>
      </w:pPr>
      <w:r w:rsidRPr="002D3BD8">
        <w:rPr>
          <w:rFonts w:ascii="Arial" w:hAnsi="Arial" w:cs="Arial"/>
          <w:sz w:val="24"/>
          <w:szCs w:val="24"/>
        </w:rPr>
        <w:t>S</w:t>
      </w:r>
      <w:r w:rsidR="003470A6" w:rsidRPr="002D3BD8">
        <w:rPr>
          <w:rFonts w:ascii="Arial" w:hAnsi="Arial" w:cs="Arial"/>
          <w:sz w:val="24"/>
          <w:szCs w:val="24"/>
        </w:rPr>
        <w:t xml:space="preserve">ome may </w:t>
      </w:r>
      <w:r w:rsidRPr="002D3BD8">
        <w:rPr>
          <w:rFonts w:ascii="Arial" w:hAnsi="Arial" w:cs="Arial"/>
          <w:sz w:val="24"/>
          <w:szCs w:val="24"/>
        </w:rPr>
        <w:t>feel</w:t>
      </w:r>
      <w:r w:rsidR="003470A6" w:rsidRPr="002D3BD8">
        <w:rPr>
          <w:rFonts w:ascii="Arial" w:hAnsi="Arial" w:cs="Arial"/>
          <w:sz w:val="24"/>
          <w:szCs w:val="24"/>
        </w:rPr>
        <w:t xml:space="preserve"> that it is important to support young people not only with poor mental health, </w:t>
      </w:r>
      <w:r w:rsidR="006362B7" w:rsidRPr="002D3BD8">
        <w:rPr>
          <w:rFonts w:ascii="Arial" w:hAnsi="Arial" w:cs="Arial"/>
          <w:sz w:val="24"/>
          <w:szCs w:val="24"/>
        </w:rPr>
        <w:t>however,</w:t>
      </w:r>
      <w:r w:rsidR="003470A6" w:rsidRPr="002D3BD8">
        <w:rPr>
          <w:rFonts w:ascii="Arial" w:hAnsi="Arial" w:cs="Arial"/>
          <w:sz w:val="24"/>
          <w:szCs w:val="24"/>
        </w:rPr>
        <w:t xml:space="preserve"> to support young people with </w:t>
      </w:r>
      <w:r w:rsidR="004B2414" w:rsidRPr="002D3BD8">
        <w:rPr>
          <w:rFonts w:ascii="Arial" w:hAnsi="Arial" w:cs="Arial"/>
          <w:sz w:val="24"/>
          <w:szCs w:val="24"/>
        </w:rPr>
        <w:t>creating a balance within their lifestyle in order to prevent young people from reaching a point of destress with regards to their mental health (</w:t>
      </w:r>
      <w:r w:rsidR="007F309C" w:rsidRPr="002D3BD8">
        <w:rPr>
          <w:rFonts w:ascii="Arial" w:hAnsi="Arial" w:cs="Arial"/>
          <w:sz w:val="24"/>
          <w:szCs w:val="24"/>
        </w:rPr>
        <w:t>Curran, Harrison and Mackinnon, 2013, p.6</w:t>
      </w:r>
      <w:r w:rsidR="004B2414" w:rsidRPr="002D3BD8">
        <w:rPr>
          <w:rFonts w:ascii="Arial" w:hAnsi="Arial" w:cs="Arial"/>
          <w:sz w:val="24"/>
          <w:szCs w:val="24"/>
        </w:rPr>
        <w:t>). Young people may benefit from skills being developed earlier on in childhood, such as resilience, to be able to benefit from furthering these skills within adolescence, rather than developing these for the first time</w:t>
      </w:r>
      <w:r w:rsidR="007F309C" w:rsidRPr="002D3BD8">
        <w:rPr>
          <w:rFonts w:ascii="Arial" w:hAnsi="Arial" w:cs="Arial"/>
          <w:sz w:val="24"/>
          <w:szCs w:val="24"/>
        </w:rPr>
        <w:t>, such as ACEs for example (Public Health Wales NHS Trust, 2015</w:t>
      </w:r>
      <w:r w:rsidR="004B2414" w:rsidRPr="002D3BD8">
        <w:rPr>
          <w:rFonts w:ascii="Arial" w:hAnsi="Arial" w:cs="Arial"/>
          <w:sz w:val="24"/>
          <w:szCs w:val="24"/>
        </w:rPr>
        <w:t xml:space="preserve">). </w:t>
      </w:r>
      <w:r w:rsidR="00B039B1" w:rsidRPr="002D3BD8">
        <w:rPr>
          <w:rFonts w:ascii="Arial" w:hAnsi="Arial" w:cs="Arial"/>
          <w:sz w:val="24"/>
          <w:szCs w:val="24"/>
        </w:rPr>
        <w:t>Furthermore, some may see that young people need to be engaging with life skills within many different areas and aspects of their childhood and adolescence</w:t>
      </w:r>
      <w:r w:rsidRPr="002D3BD8">
        <w:rPr>
          <w:rFonts w:ascii="Arial" w:hAnsi="Arial" w:cs="Arial"/>
          <w:sz w:val="24"/>
          <w:szCs w:val="24"/>
        </w:rPr>
        <w:t>,</w:t>
      </w:r>
      <w:r w:rsidR="00B039B1" w:rsidRPr="002D3BD8">
        <w:rPr>
          <w:rFonts w:ascii="Arial" w:hAnsi="Arial" w:cs="Arial"/>
          <w:sz w:val="24"/>
          <w:szCs w:val="24"/>
        </w:rPr>
        <w:t xml:space="preserve"> school and informal and/or non-formal education,</w:t>
      </w:r>
      <w:r w:rsidRPr="002D3BD8">
        <w:rPr>
          <w:rFonts w:ascii="Arial" w:hAnsi="Arial" w:cs="Arial"/>
          <w:sz w:val="24"/>
          <w:szCs w:val="24"/>
        </w:rPr>
        <w:t xml:space="preserve"> for example,</w:t>
      </w:r>
      <w:r w:rsidR="00B039B1" w:rsidRPr="002D3BD8">
        <w:rPr>
          <w:rFonts w:ascii="Arial" w:hAnsi="Arial" w:cs="Arial"/>
          <w:sz w:val="24"/>
          <w:szCs w:val="24"/>
        </w:rPr>
        <w:t xml:space="preserve"> youth work. </w:t>
      </w:r>
      <w:r w:rsidR="004809C5" w:rsidRPr="002D3BD8">
        <w:rPr>
          <w:rFonts w:ascii="Arial" w:hAnsi="Arial" w:cs="Arial"/>
          <w:sz w:val="24"/>
          <w:szCs w:val="24"/>
        </w:rPr>
        <w:t>Thus,</w:t>
      </w:r>
      <w:r w:rsidR="003A336B" w:rsidRPr="002D3BD8">
        <w:rPr>
          <w:rFonts w:ascii="Arial" w:hAnsi="Arial" w:cs="Arial"/>
          <w:sz w:val="24"/>
          <w:szCs w:val="24"/>
        </w:rPr>
        <w:t xml:space="preserve"> indicating that both formal and informal education would support young people more if they worked hand-in-hand with the delivery of mental health awareness and support. </w:t>
      </w:r>
    </w:p>
    <w:p w14:paraId="57E195B3" w14:textId="7531E160" w:rsidR="00AF4416" w:rsidRPr="002D3BD8" w:rsidRDefault="00BB3D1D" w:rsidP="002D3BD8">
      <w:pPr>
        <w:spacing w:line="480" w:lineRule="auto"/>
        <w:jc w:val="both"/>
        <w:rPr>
          <w:rFonts w:ascii="Arial" w:hAnsi="Arial" w:cs="Arial"/>
          <w:sz w:val="24"/>
          <w:szCs w:val="24"/>
        </w:rPr>
      </w:pPr>
      <w:r w:rsidRPr="002D3BD8">
        <w:rPr>
          <w:rFonts w:ascii="Arial" w:hAnsi="Arial" w:cs="Arial"/>
          <w:sz w:val="24"/>
          <w:szCs w:val="24"/>
        </w:rPr>
        <w:t xml:space="preserve">Within Wales, there are a number of Welsh Government documents which aim to support individuals, including children and young people through the country with </w:t>
      </w:r>
      <w:r w:rsidRPr="002D3BD8">
        <w:rPr>
          <w:rFonts w:ascii="Arial" w:hAnsi="Arial" w:cs="Arial"/>
          <w:sz w:val="24"/>
          <w:szCs w:val="24"/>
        </w:rPr>
        <w:lastRenderedPageBreak/>
        <w:t xml:space="preserve">mental health; these documents include ‘Together for mental health’ (Welsh Government, 2012) and ‘Mind Over Matter’ </w:t>
      </w:r>
      <w:bookmarkStart w:id="0" w:name="_Hlk7340030"/>
      <w:r w:rsidRPr="002D3BD8">
        <w:rPr>
          <w:rFonts w:ascii="Arial" w:hAnsi="Arial" w:cs="Arial"/>
          <w:sz w:val="24"/>
          <w:szCs w:val="24"/>
        </w:rPr>
        <w:t>(Children, Young People and Education Committee, 2018)</w:t>
      </w:r>
      <w:bookmarkEnd w:id="0"/>
      <w:r w:rsidRPr="002D3BD8">
        <w:rPr>
          <w:rFonts w:ascii="Arial" w:hAnsi="Arial" w:cs="Arial"/>
          <w:sz w:val="24"/>
          <w:szCs w:val="24"/>
        </w:rPr>
        <w:t xml:space="preserve">. </w:t>
      </w:r>
      <w:r w:rsidR="0093758B" w:rsidRPr="002D3BD8">
        <w:rPr>
          <w:rFonts w:ascii="Arial" w:hAnsi="Arial" w:cs="Arial"/>
          <w:sz w:val="24"/>
          <w:szCs w:val="24"/>
        </w:rPr>
        <w:t xml:space="preserve">The author believes that these two documents are in support of each other, as not only do they overlap, they acknowledge the fact that education for mental health is a lifelong journey, and although children and young people need specific support, </w:t>
      </w:r>
      <w:r w:rsidR="00904667" w:rsidRPr="002D3BD8">
        <w:rPr>
          <w:rFonts w:ascii="Arial" w:hAnsi="Arial" w:cs="Arial"/>
          <w:sz w:val="24"/>
          <w:szCs w:val="24"/>
        </w:rPr>
        <w:t>mental health is not just something that will disappear after adolescence (</w:t>
      </w:r>
      <w:r w:rsidR="00693D18" w:rsidRPr="002D3BD8">
        <w:rPr>
          <w:rFonts w:ascii="Arial" w:hAnsi="Arial" w:cs="Arial"/>
          <w:sz w:val="24"/>
          <w:szCs w:val="24"/>
        </w:rPr>
        <w:t>Welsh Government, 2012</w:t>
      </w:r>
      <w:r w:rsidR="00904667" w:rsidRPr="002D3BD8">
        <w:rPr>
          <w:rFonts w:ascii="Arial" w:hAnsi="Arial" w:cs="Arial"/>
          <w:sz w:val="24"/>
          <w:szCs w:val="24"/>
        </w:rPr>
        <w:t>).</w:t>
      </w:r>
      <w:r w:rsidR="003550CA" w:rsidRPr="002D3BD8">
        <w:rPr>
          <w:rFonts w:ascii="Arial" w:hAnsi="Arial" w:cs="Arial"/>
          <w:sz w:val="24"/>
          <w:szCs w:val="24"/>
        </w:rPr>
        <w:t xml:space="preserve"> By exploring both Welsh government policies, there is plans to move mental health to the forefront of education of children and young people throughout Wales; thus, indicating the acknowledgement of mental health amongst young people being an issue. This in turn has led to an expansion of health and well-being alongside copying strategies and resilience skills being needed amongst young people to support their mental health (Children, Young People and Education Committee, 2018, p.29)</w:t>
      </w:r>
      <w:r w:rsidR="000A3936" w:rsidRPr="002D3BD8">
        <w:rPr>
          <w:rFonts w:ascii="Arial" w:hAnsi="Arial" w:cs="Arial"/>
          <w:sz w:val="24"/>
          <w:szCs w:val="24"/>
        </w:rPr>
        <w:t>.</w:t>
      </w:r>
    </w:p>
    <w:p w14:paraId="661ACB2B" w14:textId="69879756" w:rsidR="00A3549F" w:rsidRPr="002D3BD8" w:rsidRDefault="00AF4416" w:rsidP="002D3BD8">
      <w:pPr>
        <w:spacing w:line="480" w:lineRule="auto"/>
        <w:jc w:val="both"/>
        <w:rPr>
          <w:rFonts w:ascii="Arial" w:hAnsi="Arial" w:cs="Arial"/>
          <w:sz w:val="24"/>
          <w:szCs w:val="24"/>
        </w:rPr>
      </w:pPr>
      <w:r w:rsidRPr="002D3BD8">
        <w:rPr>
          <w:rFonts w:ascii="Arial" w:hAnsi="Arial" w:cs="Arial"/>
          <w:sz w:val="24"/>
          <w:szCs w:val="24"/>
        </w:rPr>
        <w:t xml:space="preserve">Alongside the document tailored towards children and young people specifically, Welsh Government also introduced ‘Together for mental health’, which was introduced in 2012, this is a ten year plan which is being implemented in stages to support individuals with mental health across the board in Wales (Welsh Government, 2012). </w:t>
      </w:r>
      <w:r w:rsidR="00E95B0C" w:rsidRPr="002D3BD8">
        <w:rPr>
          <w:rFonts w:ascii="Arial" w:hAnsi="Arial" w:cs="Arial"/>
          <w:sz w:val="24"/>
          <w:szCs w:val="24"/>
        </w:rPr>
        <w:t xml:space="preserve">Welsh Government provided a follow up document of the strategy in 2016, which was named ‘Together for Mental Health Delivery Plan 2016-2019’. This plan is set out into sections, one of which is particularly relevant in this instance, based upon the development towards resilience amongst Wales’ children and young people and their emotional well-being (Welsh Government, 2016, p.14). </w:t>
      </w:r>
    </w:p>
    <w:p w14:paraId="1B7A6AC0" w14:textId="55CD5124" w:rsidR="003507A2" w:rsidRPr="002D3BD8" w:rsidRDefault="00560F14" w:rsidP="002D3BD8">
      <w:pPr>
        <w:spacing w:line="480" w:lineRule="auto"/>
        <w:jc w:val="both"/>
        <w:rPr>
          <w:rFonts w:ascii="Arial" w:hAnsi="Arial" w:cs="Arial"/>
          <w:sz w:val="24"/>
          <w:szCs w:val="24"/>
        </w:rPr>
      </w:pPr>
      <w:r w:rsidRPr="002D3BD8">
        <w:rPr>
          <w:rFonts w:ascii="Arial" w:hAnsi="Arial" w:cs="Arial"/>
          <w:sz w:val="24"/>
          <w:szCs w:val="24"/>
        </w:rPr>
        <w:t>In</w:t>
      </w:r>
      <w:r w:rsidR="00A3549F" w:rsidRPr="002D3BD8">
        <w:rPr>
          <w:rFonts w:ascii="Arial" w:hAnsi="Arial" w:cs="Arial"/>
          <w:sz w:val="24"/>
          <w:szCs w:val="24"/>
        </w:rPr>
        <w:t xml:space="preserve"> Wales it can be seen that there are movements </w:t>
      </w:r>
      <w:r w:rsidRPr="002D3BD8">
        <w:rPr>
          <w:rFonts w:ascii="Arial" w:hAnsi="Arial" w:cs="Arial"/>
          <w:sz w:val="24"/>
          <w:szCs w:val="24"/>
        </w:rPr>
        <w:t>through</w:t>
      </w:r>
      <w:r w:rsidR="00A3549F" w:rsidRPr="002D3BD8">
        <w:rPr>
          <w:rFonts w:ascii="Arial" w:hAnsi="Arial" w:cs="Arial"/>
          <w:sz w:val="24"/>
          <w:szCs w:val="24"/>
        </w:rPr>
        <w:t xml:space="preserve"> education in order to support both children and young people with their health and wellbeing (</w:t>
      </w:r>
      <w:r w:rsidR="004D5653" w:rsidRPr="002D3BD8">
        <w:rPr>
          <w:rFonts w:ascii="Arial" w:hAnsi="Arial" w:cs="Arial"/>
          <w:sz w:val="24"/>
          <w:szCs w:val="24"/>
        </w:rPr>
        <w:t>Welsh Government, 2015; Welsh Government, 2012</w:t>
      </w:r>
      <w:r w:rsidR="00A3549F" w:rsidRPr="002D3BD8">
        <w:rPr>
          <w:rFonts w:ascii="Arial" w:hAnsi="Arial" w:cs="Arial"/>
          <w:sz w:val="24"/>
          <w:szCs w:val="24"/>
        </w:rPr>
        <w:t xml:space="preserve">); however with the strategies still in </w:t>
      </w:r>
      <w:r w:rsidR="00A3549F" w:rsidRPr="002D3BD8">
        <w:rPr>
          <w:rFonts w:ascii="Arial" w:hAnsi="Arial" w:cs="Arial"/>
          <w:sz w:val="24"/>
          <w:szCs w:val="24"/>
        </w:rPr>
        <w:lastRenderedPageBreak/>
        <w:t xml:space="preserve">place throughout 2019, it could be seen that the true effectiveness of the implementation of the proposed cannot truly be summarised. Although, the author can draw upon the fact that Welsh Government can see that there has been gaps within support for young </w:t>
      </w:r>
      <w:r w:rsidR="00944C1F" w:rsidRPr="002D3BD8">
        <w:rPr>
          <w:rFonts w:ascii="Arial" w:hAnsi="Arial" w:cs="Arial"/>
          <w:sz w:val="24"/>
          <w:szCs w:val="24"/>
        </w:rPr>
        <w:t>people and</w:t>
      </w:r>
      <w:r w:rsidR="00A3549F" w:rsidRPr="002D3BD8">
        <w:rPr>
          <w:rFonts w:ascii="Arial" w:hAnsi="Arial" w:cs="Arial"/>
          <w:sz w:val="24"/>
          <w:szCs w:val="24"/>
        </w:rPr>
        <w:t xml:space="preserve"> have put these strategies in place in order to support young people, both in and out of education</w:t>
      </w:r>
      <w:r w:rsidR="00460226" w:rsidRPr="002D3BD8">
        <w:rPr>
          <w:rFonts w:ascii="Arial" w:hAnsi="Arial" w:cs="Arial"/>
          <w:sz w:val="24"/>
          <w:szCs w:val="24"/>
        </w:rPr>
        <w:t xml:space="preserve">. Furthermore, giving the impression that Welsh Government intends to tackle health and wellbeing across all aspects of a young person’s life, thus indicating that these improvements are not only for the gain of ‘school based’ formal educational settings. </w:t>
      </w:r>
    </w:p>
    <w:p w14:paraId="7B353BB5" w14:textId="77777777" w:rsidR="00EF691A" w:rsidRPr="002D3BD8" w:rsidRDefault="00C07395" w:rsidP="002D3BD8">
      <w:pPr>
        <w:spacing w:line="480" w:lineRule="auto"/>
        <w:jc w:val="both"/>
        <w:rPr>
          <w:rFonts w:ascii="Arial" w:hAnsi="Arial" w:cs="Arial"/>
          <w:sz w:val="24"/>
          <w:szCs w:val="24"/>
        </w:rPr>
      </w:pPr>
      <w:r w:rsidRPr="002D3BD8">
        <w:rPr>
          <w:rFonts w:ascii="Arial" w:hAnsi="Arial" w:cs="Arial"/>
          <w:sz w:val="24"/>
          <w:szCs w:val="24"/>
        </w:rPr>
        <w:t>The collaboration of all forms of support for young people’s health and well-being can be seen within ‘Well-being of Future Generations (Wales) Act 2015’ (</w:t>
      </w:r>
      <w:r w:rsidR="00C0031D" w:rsidRPr="002D3BD8">
        <w:rPr>
          <w:rFonts w:ascii="Arial" w:hAnsi="Arial" w:cs="Arial"/>
          <w:sz w:val="24"/>
          <w:szCs w:val="24"/>
        </w:rPr>
        <w:t>Department for Natural Resources of the Welsh Government</w:t>
      </w:r>
      <w:r w:rsidRPr="002D3BD8">
        <w:rPr>
          <w:rFonts w:ascii="Arial" w:hAnsi="Arial" w:cs="Arial"/>
          <w:sz w:val="24"/>
          <w:szCs w:val="24"/>
        </w:rPr>
        <w:t xml:space="preserve">, 2015). </w:t>
      </w:r>
      <w:r w:rsidR="00C0031D" w:rsidRPr="002D3BD8">
        <w:rPr>
          <w:rFonts w:ascii="Arial" w:hAnsi="Arial" w:cs="Arial"/>
          <w:sz w:val="24"/>
          <w:szCs w:val="24"/>
        </w:rPr>
        <w:t>This act is a collaboration of all aspects of well-being</w:t>
      </w:r>
      <w:r w:rsidR="00351291" w:rsidRPr="002D3BD8">
        <w:rPr>
          <w:rFonts w:ascii="Arial" w:hAnsi="Arial" w:cs="Arial"/>
          <w:sz w:val="24"/>
          <w:szCs w:val="24"/>
        </w:rPr>
        <w:t>, looking at Wales as a whole and the improvements to be made for young people and the country’s future</w:t>
      </w:r>
      <w:r w:rsidR="00FB7CEB" w:rsidRPr="002D3BD8">
        <w:rPr>
          <w:rFonts w:ascii="Arial" w:hAnsi="Arial" w:cs="Arial"/>
          <w:sz w:val="24"/>
          <w:szCs w:val="24"/>
        </w:rPr>
        <w:t>, which in turn has had an influence within other Welsh Government based policies, such as ‘Together for Mental Health’ (Welsh Government, 2016, p.1)</w:t>
      </w:r>
      <w:r w:rsidR="00132D0F" w:rsidRPr="002D3BD8">
        <w:rPr>
          <w:rFonts w:ascii="Arial" w:hAnsi="Arial" w:cs="Arial"/>
          <w:sz w:val="24"/>
          <w:szCs w:val="24"/>
        </w:rPr>
        <w:t xml:space="preserve">. </w:t>
      </w:r>
      <w:r w:rsidR="00A818F8" w:rsidRPr="002D3BD8">
        <w:rPr>
          <w:rFonts w:ascii="Arial" w:hAnsi="Arial" w:cs="Arial"/>
          <w:sz w:val="24"/>
          <w:szCs w:val="24"/>
        </w:rPr>
        <w:t xml:space="preserve">With these three strategies and documents put together, it further supports the notion that Wales is acting upon the intention to support young people within Wales with their mental health, both through the various types of education and throughout the course of adolescence into adulthood. </w:t>
      </w:r>
    </w:p>
    <w:p w14:paraId="0B40F64B" w14:textId="71CFB12E" w:rsidR="0080474A" w:rsidRPr="002D3BD8" w:rsidRDefault="00EF691A" w:rsidP="002D3BD8">
      <w:pPr>
        <w:spacing w:line="480" w:lineRule="auto"/>
        <w:jc w:val="both"/>
        <w:rPr>
          <w:rFonts w:ascii="Arial" w:hAnsi="Arial" w:cs="Arial"/>
          <w:sz w:val="24"/>
          <w:szCs w:val="24"/>
        </w:rPr>
      </w:pPr>
      <w:r w:rsidRPr="002D3BD8">
        <w:rPr>
          <w:rFonts w:ascii="Arial" w:hAnsi="Arial" w:cs="Arial"/>
          <w:sz w:val="24"/>
          <w:szCs w:val="24"/>
        </w:rPr>
        <w:t>With these positive notions</w:t>
      </w:r>
      <w:r w:rsidR="00560F14" w:rsidRPr="002D3BD8">
        <w:rPr>
          <w:rFonts w:ascii="Arial" w:hAnsi="Arial" w:cs="Arial"/>
          <w:sz w:val="24"/>
          <w:szCs w:val="24"/>
        </w:rPr>
        <w:t xml:space="preserve"> </w:t>
      </w:r>
      <w:r w:rsidRPr="002D3BD8">
        <w:rPr>
          <w:rFonts w:ascii="Arial" w:hAnsi="Arial" w:cs="Arial"/>
          <w:sz w:val="24"/>
          <w:szCs w:val="24"/>
        </w:rPr>
        <w:t>in mind, it also has to be addressed how mental health amongst young people is currently, and what support is being provided while these strategies are being tried, such as the new curriculum across the pioneer schools that have been selected (Welsh Government, 2016, p.14)</w:t>
      </w:r>
      <w:r w:rsidR="00DF103C" w:rsidRPr="002D3BD8">
        <w:rPr>
          <w:rFonts w:ascii="Arial" w:hAnsi="Arial" w:cs="Arial"/>
          <w:sz w:val="24"/>
          <w:szCs w:val="24"/>
        </w:rPr>
        <w:t xml:space="preserve">. Young people may also be finding themselves in need of further support with their mental health as the </w:t>
      </w:r>
      <w:r w:rsidR="00204687" w:rsidRPr="002D3BD8">
        <w:rPr>
          <w:rFonts w:ascii="Arial" w:hAnsi="Arial" w:cs="Arial"/>
          <w:sz w:val="24"/>
          <w:szCs w:val="24"/>
        </w:rPr>
        <w:t>transitional period between adolescence and adulthoo</w:t>
      </w:r>
      <w:r w:rsidR="007B49EF" w:rsidRPr="002D3BD8">
        <w:rPr>
          <w:rFonts w:ascii="Arial" w:hAnsi="Arial" w:cs="Arial"/>
          <w:sz w:val="24"/>
          <w:szCs w:val="24"/>
        </w:rPr>
        <w:t>d (</w:t>
      </w:r>
      <w:r w:rsidR="0079434C" w:rsidRPr="002D3BD8">
        <w:rPr>
          <w:rFonts w:ascii="Arial" w:hAnsi="Arial" w:cs="Arial"/>
          <w:sz w:val="24"/>
          <w:szCs w:val="24"/>
        </w:rPr>
        <w:t>Prout, 2005</w:t>
      </w:r>
      <w:r w:rsidR="007B49EF" w:rsidRPr="002D3BD8">
        <w:rPr>
          <w:rFonts w:ascii="Arial" w:hAnsi="Arial" w:cs="Arial"/>
          <w:sz w:val="24"/>
          <w:szCs w:val="24"/>
        </w:rPr>
        <w:t xml:space="preserve">). Within this stage, young people may find themselves lost in the system and unable to access the same support </w:t>
      </w:r>
      <w:r w:rsidR="007B49EF" w:rsidRPr="002D3BD8">
        <w:rPr>
          <w:rFonts w:ascii="Arial" w:hAnsi="Arial" w:cs="Arial"/>
          <w:sz w:val="24"/>
          <w:szCs w:val="24"/>
        </w:rPr>
        <w:lastRenderedPageBreak/>
        <w:t>they could receive when they were under the age</w:t>
      </w:r>
      <w:r w:rsidR="00760E20" w:rsidRPr="002D3BD8">
        <w:rPr>
          <w:rFonts w:ascii="Arial" w:hAnsi="Arial" w:cs="Arial"/>
          <w:sz w:val="24"/>
          <w:szCs w:val="24"/>
        </w:rPr>
        <w:t xml:space="preserve"> of</w:t>
      </w:r>
      <w:r w:rsidR="007B49EF" w:rsidRPr="002D3BD8">
        <w:rPr>
          <w:rFonts w:ascii="Arial" w:hAnsi="Arial" w:cs="Arial"/>
          <w:sz w:val="24"/>
          <w:szCs w:val="24"/>
        </w:rPr>
        <w:t xml:space="preserve"> eighteen years</w:t>
      </w:r>
      <w:r w:rsidR="00760E20" w:rsidRPr="002D3BD8">
        <w:rPr>
          <w:rFonts w:ascii="Arial" w:hAnsi="Arial" w:cs="Arial"/>
          <w:sz w:val="24"/>
          <w:szCs w:val="24"/>
        </w:rPr>
        <w:t xml:space="preserve"> (</w:t>
      </w:r>
      <w:r w:rsidR="007B49EF" w:rsidRPr="002D3BD8">
        <w:rPr>
          <w:rFonts w:ascii="Arial" w:hAnsi="Arial" w:cs="Arial"/>
          <w:sz w:val="24"/>
          <w:szCs w:val="24"/>
        </w:rPr>
        <w:t>Sarner,</w:t>
      </w:r>
      <w:r w:rsidR="00163A69" w:rsidRPr="002D3BD8">
        <w:rPr>
          <w:rFonts w:ascii="Arial" w:hAnsi="Arial" w:cs="Arial"/>
          <w:sz w:val="24"/>
          <w:szCs w:val="24"/>
        </w:rPr>
        <w:t xml:space="preserve"> </w:t>
      </w:r>
      <w:r w:rsidR="007B49EF" w:rsidRPr="002D3BD8">
        <w:rPr>
          <w:rFonts w:ascii="Arial" w:hAnsi="Arial" w:cs="Arial"/>
          <w:sz w:val="24"/>
          <w:szCs w:val="24"/>
        </w:rPr>
        <w:t>2019)</w:t>
      </w:r>
      <w:r w:rsidR="00AE16E4" w:rsidRPr="002D3BD8">
        <w:rPr>
          <w:rFonts w:ascii="Arial" w:hAnsi="Arial" w:cs="Arial"/>
          <w:sz w:val="24"/>
          <w:szCs w:val="24"/>
        </w:rPr>
        <w:t>; this would therefore indicate that young people need to be further supported with their mental health through education, such as universities and colleges when progressing from adolescence into adulthood</w:t>
      </w:r>
      <w:r w:rsidR="000F698D" w:rsidRPr="002D3BD8">
        <w:rPr>
          <w:rFonts w:ascii="Arial" w:hAnsi="Arial" w:cs="Arial"/>
          <w:sz w:val="24"/>
          <w:szCs w:val="24"/>
        </w:rPr>
        <w:t xml:space="preserve">, due to stress and anxiety issues linked with higher education (NHS, 2016). </w:t>
      </w:r>
      <w:r w:rsidR="0087380A" w:rsidRPr="002D3BD8">
        <w:rPr>
          <w:rFonts w:ascii="Arial" w:hAnsi="Arial" w:cs="Arial"/>
          <w:sz w:val="24"/>
          <w:szCs w:val="24"/>
        </w:rPr>
        <w:t xml:space="preserve">Support for young people through education with their mental health during the stages of early adulthood transition could benefit </w:t>
      </w:r>
      <w:r w:rsidR="00B6261B" w:rsidRPr="002D3BD8">
        <w:rPr>
          <w:rFonts w:ascii="Arial" w:hAnsi="Arial" w:cs="Arial"/>
          <w:sz w:val="24"/>
          <w:szCs w:val="24"/>
        </w:rPr>
        <w:t xml:space="preserve">individuals in a number of ways, including awareness in order to not only identify issues prior to crisis point, but also aid young people to speak out about their issues; although on the other hand without better healthcare for students, this may not always be achievable (BBC News, 2018). </w:t>
      </w:r>
      <w:r w:rsidR="0080474A" w:rsidRPr="002D3BD8">
        <w:rPr>
          <w:rFonts w:ascii="Arial" w:hAnsi="Arial" w:cs="Arial"/>
          <w:sz w:val="24"/>
          <w:szCs w:val="24"/>
        </w:rPr>
        <w:t>With this in mind, it could be suggested that not only Welsh Government need to provide strategies and support, however the NHS could interlink with universities, across not just Wales, but the whole of the UK, in order to combat poor mental health for students, further offering advice and support for those in need before it reaches crisis point, and in some cases suicide (</w:t>
      </w:r>
      <w:proofErr w:type="spellStart"/>
      <w:r w:rsidR="0080474A" w:rsidRPr="002D3BD8">
        <w:rPr>
          <w:rFonts w:ascii="Arial" w:hAnsi="Arial" w:cs="Arial"/>
          <w:sz w:val="24"/>
          <w:szCs w:val="24"/>
        </w:rPr>
        <w:t>Raddi</w:t>
      </w:r>
      <w:proofErr w:type="spellEnd"/>
      <w:r w:rsidR="0080474A" w:rsidRPr="002D3BD8">
        <w:rPr>
          <w:rFonts w:ascii="Arial" w:hAnsi="Arial" w:cs="Arial"/>
          <w:sz w:val="24"/>
          <w:szCs w:val="24"/>
        </w:rPr>
        <w:t xml:space="preserve">, 2019). </w:t>
      </w:r>
    </w:p>
    <w:p w14:paraId="123A6B82" w14:textId="236366E5" w:rsidR="00F66EAC" w:rsidRPr="002D3BD8" w:rsidRDefault="002B4BEE" w:rsidP="002D3BD8">
      <w:pPr>
        <w:spacing w:line="480" w:lineRule="auto"/>
        <w:jc w:val="both"/>
        <w:rPr>
          <w:rFonts w:ascii="Arial" w:hAnsi="Arial" w:cs="Arial"/>
          <w:sz w:val="24"/>
          <w:szCs w:val="24"/>
        </w:rPr>
      </w:pPr>
      <w:r w:rsidRPr="002D3BD8">
        <w:rPr>
          <w:rFonts w:ascii="Arial" w:hAnsi="Arial" w:cs="Arial"/>
          <w:sz w:val="24"/>
          <w:szCs w:val="24"/>
        </w:rPr>
        <w:t>As previously discussed, there is no formal style of teaching within youth work, or a curriculum to follow; however, there are a number of documents of guidance when it comes to supporting a young person (</w:t>
      </w:r>
      <w:r w:rsidR="00B711D2" w:rsidRPr="002D3BD8">
        <w:rPr>
          <w:rFonts w:ascii="Arial" w:hAnsi="Arial" w:cs="Arial"/>
          <w:sz w:val="24"/>
          <w:szCs w:val="24"/>
        </w:rPr>
        <w:t>Learning and Skills Improvement Service, 2012; Youth Work Wales Review Group, 2013</w:t>
      </w:r>
      <w:r w:rsidRPr="002D3BD8">
        <w:rPr>
          <w:rFonts w:ascii="Arial" w:hAnsi="Arial" w:cs="Arial"/>
          <w:sz w:val="24"/>
          <w:szCs w:val="24"/>
        </w:rPr>
        <w:t xml:space="preserve">). With the mental health of young people in mind, specifically in Wales, the Welsh Government have provided </w:t>
      </w:r>
      <w:r w:rsidR="009E12F0" w:rsidRPr="002D3BD8">
        <w:rPr>
          <w:rFonts w:ascii="Arial" w:hAnsi="Arial" w:cs="Arial"/>
          <w:sz w:val="24"/>
          <w:szCs w:val="24"/>
        </w:rPr>
        <w:t xml:space="preserve">these policies and strategies to support young people as a whole and through formal education. Yet, </w:t>
      </w:r>
      <w:r w:rsidR="00121E45" w:rsidRPr="002D3BD8">
        <w:rPr>
          <w:rFonts w:ascii="Arial" w:hAnsi="Arial" w:cs="Arial"/>
          <w:sz w:val="24"/>
          <w:szCs w:val="24"/>
        </w:rPr>
        <w:t xml:space="preserve">there is no such specific evidence to support those individuals whom attend informal education, rather than school like settings. However, some may believe that youth work is the best form of education to tackle negative mental health amongst young people, empowering young people to take control over their mental health and how they feel these services should be provided (Mental Health Foundation, No Date). </w:t>
      </w:r>
    </w:p>
    <w:p w14:paraId="7D16D9F3" w14:textId="41842693" w:rsidR="00D664CA" w:rsidRPr="002D3BD8" w:rsidRDefault="00F66EAC" w:rsidP="002D3BD8">
      <w:pPr>
        <w:spacing w:line="480" w:lineRule="auto"/>
        <w:jc w:val="both"/>
        <w:rPr>
          <w:rFonts w:ascii="Arial" w:hAnsi="Arial" w:cs="Arial"/>
          <w:sz w:val="24"/>
          <w:szCs w:val="24"/>
        </w:rPr>
      </w:pPr>
      <w:r w:rsidRPr="002D3BD8">
        <w:rPr>
          <w:rFonts w:ascii="Arial" w:hAnsi="Arial" w:cs="Arial"/>
          <w:sz w:val="24"/>
          <w:szCs w:val="24"/>
        </w:rPr>
        <w:lastRenderedPageBreak/>
        <w:t xml:space="preserve">When exploring the challenges to mental health education, the author found that there is a known stigma around mental health amongst not just young people, but society as a whole; this stigma has been </w:t>
      </w:r>
      <w:r w:rsidR="00653572" w:rsidRPr="002D3BD8">
        <w:rPr>
          <w:rFonts w:ascii="Arial" w:hAnsi="Arial" w:cs="Arial"/>
          <w:sz w:val="24"/>
          <w:szCs w:val="24"/>
        </w:rPr>
        <w:t>recognised</w:t>
      </w:r>
      <w:r w:rsidRPr="002D3BD8">
        <w:rPr>
          <w:rFonts w:ascii="Arial" w:hAnsi="Arial" w:cs="Arial"/>
          <w:sz w:val="24"/>
          <w:szCs w:val="24"/>
        </w:rPr>
        <w:t xml:space="preserve"> across Wales, and led to the creation of the campaign ‘Time To Change Wales’, which is delivered by two mental health charities in Wales, </w:t>
      </w:r>
      <w:proofErr w:type="spellStart"/>
      <w:r w:rsidRPr="002D3BD8">
        <w:rPr>
          <w:rFonts w:ascii="Arial" w:hAnsi="Arial" w:cs="Arial"/>
          <w:sz w:val="24"/>
          <w:szCs w:val="24"/>
        </w:rPr>
        <w:t>Hafal</w:t>
      </w:r>
      <w:proofErr w:type="spellEnd"/>
      <w:r w:rsidRPr="002D3BD8">
        <w:rPr>
          <w:rFonts w:ascii="Arial" w:hAnsi="Arial" w:cs="Arial"/>
          <w:sz w:val="24"/>
          <w:szCs w:val="24"/>
        </w:rPr>
        <w:t xml:space="preserve"> and </w:t>
      </w:r>
      <w:r w:rsidR="00C74949" w:rsidRPr="002D3BD8">
        <w:rPr>
          <w:rFonts w:ascii="Arial" w:hAnsi="Arial" w:cs="Arial"/>
          <w:sz w:val="24"/>
          <w:szCs w:val="24"/>
        </w:rPr>
        <w:t>Mind</w:t>
      </w:r>
      <w:r w:rsidRPr="002D3BD8">
        <w:rPr>
          <w:rFonts w:ascii="Arial" w:hAnsi="Arial" w:cs="Arial"/>
          <w:sz w:val="24"/>
          <w:szCs w:val="24"/>
        </w:rPr>
        <w:t xml:space="preserve"> Cymru</w:t>
      </w:r>
      <w:r w:rsidR="00C74949" w:rsidRPr="002D3BD8">
        <w:rPr>
          <w:rFonts w:ascii="Arial" w:hAnsi="Arial" w:cs="Arial"/>
          <w:sz w:val="24"/>
          <w:szCs w:val="24"/>
        </w:rPr>
        <w:t xml:space="preserve"> (Time To Change Wales, No Date)</w:t>
      </w:r>
      <w:r w:rsidRPr="002D3BD8">
        <w:rPr>
          <w:rFonts w:ascii="Arial" w:hAnsi="Arial" w:cs="Arial"/>
          <w:sz w:val="24"/>
          <w:szCs w:val="24"/>
        </w:rPr>
        <w:t>.</w:t>
      </w:r>
      <w:r w:rsidR="00A623C9" w:rsidRPr="002D3BD8">
        <w:rPr>
          <w:rFonts w:ascii="Arial" w:hAnsi="Arial" w:cs="Arial"/>
          <w:sz w:val="24"/>
          <w:szCs w:val="24"/>
        </w:rPr>
        <w:t xml:space="preserve"> By changing the stigma around mental health across Wales, it can help support not only those who have a mental health condition across the country, but support young people to be more aware and talk about negative mental health, changing attitudes for future generations; this is mirrored within the ‘#</w:t>
      </w:r>
      <w:proofErr w:type="spellStart"/>
      <w:r w:rsidR="00A623C9" w:rsidRPr="002D3BD8">
        <w:rPr>
          <w:rFonts w:ascii="Arial" w:hAnsi="Arial" w:cs="Arial"/>
          <w:sz w:val="24"/>
          <w:szCs w:val="24"/>
        </w:rPr>
        <w:t>WeCanWeWill</w:t>
      </w:r>
      <w:proofErr w:type="spellEnd"/>
      <w:r w:rsidR="00A623C9" w:rsidRPr="002D3BD8">
        <w:rPr>
          <w:rFonts w:ascii="Arial" w:hAnsi="Arial" w:cs="Arial"/>
          <w:sz w:val="24"/>
          <w:szCs w:val="24"/>
        </w:rPr>
        <w:t xml:space="preserve">’ campaign under the ‘Time To Change Wales’ umbrella, aimed towards young people having the power to change the future generations in regards to mental health (Time To Change Wales, No Date). </w:t>
      </w:r>
      <w:r w:rsidR="006F28D4" w:rsidRPr="002D3BD8">
        <w:rPr>
          <w:rFonts w:ascii="Arial" w:hAnsi="Arial" w:cs="Arial"/>
          <w:sz w:val="24"/>
          <w:szCs w:val="24"/>
        </w:rPr>
        <w:t xml:space="preserve">Furthermore, campaigns such as these support youth work to be able to </w:t>
      </w:r>
      <w:r w:rsidR="007A2C23" w:rsidRPr="002D3BD8">
        <w:rPr>
          <w:rFonts w:ascii="Arial" w:hAnsi="Arial" w:cs="Arial"/>
          <w:sz w:val="24"/>
          <w:szCs w:val="24"/>
        </w:rPr>
        <w:t>engage young people to become empowered, through encouragement and education, young people are able to become more aware about mental health and the way that it can affect an individual, both positively and negatively, and that they are not alone for feeling negatively (</w:t>
      </w:r>
      <w:r w:rsidR="000533B2" w:rsidRPr="002D3BD8">
        <w:rPr>
          <w:rFonts w:ascii="Arial" w:hAnsi="Arial" w:cs="Arial"/>
          <w:sz w:val="24"/>
          <w:szCs w:val="24"/>
        </w:rPr>
        <w:t>Mental Health Foundation, No Date</w:t>
      </w:r>
      <w:r w:rsidR="007A2C23" w:rsidRPr="002D3BD8">
        <w:rPr>
          <w:rFonts w:ascii="Arial" w:hAnsi="Arial" w:cs="Arial"/>
          <w:sz w:val="24"/>
          <w:szCs w:val="24"/>
        </w:rPr>
        <w:t xml:space="preserve">). </w:t>
      </w:r>
    </w:p>
    <w:p w14:paraId="7D1E1F31" w14:textId="10F2416F" w:rsidR="002B1DF0" w:rsidRPr="002D3BD8" w:rsidRDefault="00D664CA" w:rsidP="002D3BD8">
      <w:pPr>
        <w:spacing w:line="480" w:lineRule="auto"/>
        <w:jc w:val="both"/>
        <w:rPr>
          <w:rFonts w:ascii="Arial" w:hAnsi="Arial" w:cs="Arial"/>
          <w:sz w:val="24"/>
          <w:szCs w:val="24"/>
        </w:rPr>
      </w:pPr>
      <w:r w:rsidRPr="002D3BD8">
        <w:rPr>
          <w:rFonts w:ascii="Arial" w:hAnsi="Arial" w:cs="Arial"/>
          <w:sz w:val="24"/>
          <w:szCs w:val="24"/>
        </w:rPr>
        <w:t>Within formal educational settings, it could be seen that there is an emphasis around the attainment within schools and the ability for the school to be more focus</w:t>
      </w:r>
      <w:r w:rsidR="00560F14" w:rsidRPr="002D3BD8">
        <w:rPr>
          <w:rFonts w:ascii="Arial" w:hAnsi="Arial" w:cs="Arial"/>
          <w:sz w:val="24"/>
          <w:szCs w:val="24"/>
        </w:rPr>
        <w:t xml:space="preserve"> on</w:t>
      </w:r>
      <w:r w:rsidRPr="002D3BD8">
        <w:rPr>
          <w:rFonts w:ascii="Arial" w:hAnsi="Arial" w:cs="Arial"/>
          <w:sz w:val="24"/>
          <w:szCs w:val="24"/>
        </w:rPr>
        <w:t xml:space="preserve"> b</w:t>
      </w:r>
      <w:r w:rsidR="00560F14" w:rsidRPr="002D3BD8">
        <w:rPr>
          <w:rFonts w:ascii="Arial" w:hAnsi="Arial" w:cs="Arial"/>
          <w:sz w:val="24"/>
          <w:szCs w:val="24"/>
        </w:rPr>
        <w:t>eing</w:t>
      </w:r>
      <w:r w:rsidRPr="002D3BD8">
        <w:rPr>
          <w:rFonts w:ascii="Arial" w:hAnsi="Arial" w:cs="Arial"/>
          <w:sz w:val="24"/>
          <w:szCs w:val="24"/>
        </w:rPr>
        <w:t xml:space="preserve"> grades driven (</w:t>
      </w:r>
      <w:r w:rsidR="003D21CB" w:rsidRPr="002D3BD8">
        <w:rPr>
          <w:rFonts w:ascii="Arial" w:hAnsi="Arial" w:cs="Arial"/>
          <w:sz w:val="24"/>
          <w:szCs w:val="24"/>
        </w:rPr>
        <w:t>Palmer, 2006, p.200</w:t>
      </w:r>
      <w:r w:rsidRPr="002D3BD8">
        <w:rPr>
          <w:rFonts w:ascii="Arial" w:hAnsi="Arial" w:cs="Arial"/>
          <w:sz w:val="24"/>
          <w:szCs w:val="24"/>
        </w:rPr>
        <w:t>). Although this may be the opinion of some, others may feel that within Wales, there are conscious efforts being made in order to support the development of PSE, making mental health place higher on the agenda for formal education (</w:t>
      </w:r>
      <w:r w:rsidR="00DF61AD" w:rsidRPr="002D3BD8">
        <w:rPr>
          <w:rFonts w:ascii="Arial" w:hAnsi="Arial" w:cs="Arial"/>
          <w:sz w:val="24"/>
          <w:szCs w:val="24"/>
        </w:rPr>
        <w:t>Welsh Government, 2017</w:t>
      </w:r>
      <w:r w:rsidRPr="002D3BD8">
        <w:rPr>
          <w:rFonts w:ascii="Arial" w:hAnsi="Arial" w:cs="Arial"/>
          <w:sz w:val="24"/>
          <w:szCs w:val="24"/>
        </w:rPr>
        <w:t>). From articles alone, the</w:t>
      </w:r>
      <w:r w:rsidR="00175F48" w:rsidRPr="002D3BD8">
        <w:rPr>
          <w:rFonts w:ascii="Arial" w:hAnsi="Arial" w:cs="Arial"/>
          <w:sz w:val="24"/>
          <w:szCs w:val="24"/>
        </w:rPr>
        <w:t>re can be seen that there is a concern around the mental health and support students are receiving when it comes to modern day pressures within society</w:t>
      </w:r>
      <w:r w:rsidR="005D38EA" w:rsidRPr="002D3BD8">
        <w:rPr>
          <w:rFonts w:ascii="Arial" w:hAnsi="Arial" w:cs="Arial"/>
          <w:sz w:val="24"/>
          <w:szCs w:val="24"/>
        </w:rPr>
        <w:t xml:space="preserve"> (</w:t>
      </w:r>
      <w:r w:rsidR="00AB26B2" w:rsidRPr="002D3BD8">
        <w:rPr>
          <w:rFonts w:ascii="Arial" w:hAnsi="Arial" w:cs="Arial"/>
          <w:sz w:val="24"/>
          <w:szCs w:val="24"/>
        </w:rPr>
        <w:t xml:space="preserve">Ali, 2015; BBC News, 2018; Pym, </w:t>
      </w:r>
      <w:r w:rsidR="00AB26B2" w:rsidRPr="002D3BD8">
        <w:rPr>
          <w:rFonts w:ascii="Arial" w:hAnsi="Arial" w:cs="Arial"/>
          <w:sz w:val="24"/>
          <w:szCs w:val="24"/>
        </w:rPr>
        <w:lastRenderedPageBreak/>
        <w:t>2016; Sarner, 2019</w:t>
      </w:r>
      <w:r w:rsidR="00175F48" w:rsidRPr="002D3BD8">
        <w:rPr>
          <w:rFonts w:ascii="Arial" w:hAnsi="Arial" w:cs="Arial"/>
          <w:sz w:val="24"/>
          <w:szCs w:val="24"/>
        </w:rPr>
        <w:t>); these pressures can often lead young people to become distracted by other issues, with education falling low on their agenda of priorities.</w:t>
      </w:r>
      <w:r w:rsidR="002B1DF0" w:rsidRPr="002D3BD8">
        <w:rPr>
          <w:rFonts w:ascii="Arial" w:hAnsi="Arial" w:cs="Arial"/>
          <w:sz w:val="24"/>
          <w:szCs w:val="24"/>
        </w:rPr>
        <w:t xml:space="preserve"> </w:t>
      </w:r>
    </w:p>
    <w:p w14:paraId="4FEE0CAB" w14:textId="1CA3C1B5" w:rsidR="00D664CA" w:rsidRPr="002D3BD8" w:rsidRDefault="002B1DF0" w:rsidP="002D3BD8">
      <w:pPr>
        <w:spacing w:line="480" w:lineRule="auto"/>
        <w:jc w:val="both"/>
        <w:rPr>
          <w:rFonts w:ascii="Arial" w:hAnsi="Arial" w:cs="Arial"/>
          <w:sz w:val="24"/>
          <w:szCs w:val="24"/>
        </w:rPr>
      </w:pPr>
      <w:r w:rsidRPr="002D3BD8">
        <w:rPr>
          <w:rFonts w:ascii="Arial" w:hAnsi="Arial" w:cs="Arial"/>
          <w:sz w:val="24"/>
          <w:szCs w:val="24"/>
        </w:rPr>
        <w:t xml:space="preserve">Young people have a right to education, as stated within Article </w:t>
      </w:r>
      <w:r w:rsidR="005E5202" w:rsidRPr="002D3BD8">
        <w:rPr>
          <w:rFonts w:ascii="Arial" w:hAnsi="Arial" w:cs="Arial"/>
          <w:sz w:val="24"/>
          <w:szCs w:val="24"/>
        </w:rPr>
        <w:t>28</w:t>
      </w:r>
      <w:r w:rsidRPr="002D3BD8">
        <w:rPr>
          <w:rFonts w:ascii="Arial" w:hAnsi="Arial" w:cs="Arial"/>
          <w:sz w:val="24"/>
          <w:szCs w:val="24"/>
        </w:rPr>
        <w:t xml:space="preserve"> of the United Nations Convention on the Rights of a Child (UNCRC) (</w:t>
      </w:r>
      <w:r w:rsidR="005E5202" w:rsidRPr="002D3BD8">
        <w:rPr>
          <w:rFonts w:ascii="Arial" w:hAnsi="Arial" w:cs="Arial"/>
          <w:sz w:val="24"/>
          <w:szCs w:val="24"/>
        </w:rPr>
        <w:t>Welsh Government, 2016</w:t>
      </w:r>
      <w:r w:rsidRPr="002D3BD8">
        <w:rPr>
          <w:rFonts w:ascii="Arial" w:hAnsi="Arial" w:cs="Arial"/>
          <w:sz w:val="24"/>
          <w:szCs w:val="24"/>
        </w:rPr>
        <w:t xml:space="preserve">); however, the author feels that it needs to be clearer in whether this entitles young people to skills or grades. </w:t>
      </w:r>
      <w:r w:rsidR="000F78A3" w:rsidRPr="002D3BD8">
        <w:rPr>
          <w:rFonts w:ascii="Arial" w:hAnsi="Arial" w:cs="Arial"/>
          <w:sz w:val="24"/>
          <w:szCs w:val="24"/>
        </w:rPr>
        <w:t>Informal education and its relaxed approach to engagement being voluntary (</w:t>
      </w:r>
      <w:r w:rsidR="001610EF" w:rsidRPr="002D3BD8">
        <w:rPr>
          <w:rFonts w:ascii="Arial" w:hAnsi="Arial" w:cs="Arial"/>
          <w:sz w:val="24"/>
          <w:szCs w:val="24"/>
        </w:rPr>
        <w:t>Sapin, 2013; Young, 1999</w:t>
      </w:r>
      <w:r w:rsidR="000F78A3" w:rsidRPr="002D3BD8">
        <w:rPr>
          <w:rFonts w:ascii="Arial" w:hAnsi="Arial" w:cs="Arial"/>
          <w:sz w:val="24"/>
          <w:szCs w:val="24"/>
        </w:rPr>
        <w:t>), often supports young people to obtain skills, rather than grades when it comes to their teaching methods; due to this, youth work is often seen as an alternative method of education for young people, in comparison to that of a formal structured context, where young people can find the teaching methods hard to engage with for a number of reasons (</w:t>
      </w:r>
      <w:r w:rsidR="00954AD8" w:rsidRPr="002D3BD8">
        <w:rPr>
          <w:rFonts w:ascii="Arial" w:hAnsi="Arial" w:cs="Arial"/>
          <w:sz w:val="24"/>
          <w:szCs w:val="24"/>
        </w:rPr>
        <w:t>Batsleer, 2008, p.3</w:t>
      </w:r>
      <w:r w:rsidR="000F78A3" w:rsidRPr="002D3BD8">
        <w:rPr>
          <w:rFonts w:ascii="Arial" w:hAnsi="Arial" w:cs="Arial"/>
          <w:sz w:val="24"/>
          <w:szCs w:val="24"/>
        </w:rPr>
        <w:t xml:space="preserve">). </w:t>
      </w:r>
      <w:r w:rsidR="00D87AF0" w:rsidRPr="002D3BD8">
        <w:rPr>
          <w:rFonts w:ascii="Arial" w:hAnsi="Arial" w:cs="Arial"/>
          <w:sz w:val="24"/>
          <w:szCs w:val="24"/>
        </w:rPr>
        <w:t>Drawing back to mental health support within education, it may often be viewed that due to schools having no time for flexibility within their formal curriculum that young people’s needs may often be missed. Furthermore, supporting the author’s notion that she feels all forms of educational methods, alongside outside organisations and/or provisions can support young people better through multi-agency working (</w:t>
      </w:r>
      <w:r w:rsidR="000C461E" w:rsidRPr="002D3BD8">
        <w:rPr>
          <w:rFonts w:ascii="Arial" w:hAnsi="Arial" w:cs="Arial"/>
          <w:sz w:val="24"/>
          <w:szCs w:val="24"/>
        </w:rPr>
        <w:t>Hoggarth, Merton and Tyler, 2009, p.122</w:t>
      </w:r>
      <w:r w:rsidR="00D87AF0" w:rsidRPr="002D3BD8">
        <w:rPr>
          <w:rFonts w:ascii="Arial" w:hAnsi="Arial" w:cs="Arial"/>
          <w:sz w:val="24"/>
          <w:szCs w:val="24"/>
        </w:rPr>
        <w:t xml:space="preserve">). On the other hand, multiagency working may not always be affective due to their being a number of people involved in one individual case, which could in turn lead to young people falling through the gaps if there is not a close-knit team to support the young person.  </w:t>
      </w:r>
    </w:p>
    <w:p w14:paraId="25FEA6CF" w14:textId="77777777" w:rsidR="00A96C4D" w:rsidRPr="002D3BD8" w:rsidRDefault="00764571" w:rsidP="002D3BD8">
      <w:pPr>
        <w:spacing w:line="480" w:lineRule="auto"/>
        <w:jc w:val="both"/>
        <w:rPr>
          <w:rFonts w:ascii="Arial" w:hAnsi="Arial" w:cs="Arial"/>
          <w:sz w:val="24"/>
          <w:szCs w:val="24"/>
        </w:rPr>
      </w:pPr>
      <w:r w:rsidRPr="002D3BD8">
        <w:rPr>
          <w:rFonts w:ascii="Arial" w:hAnsi="Arial" w:cs="Arial"/>
          <w:sz w:val="24"/>
          <w:szCs w:val="24"/>
        </w:rPr>
        <w:t>The author will now</w:t>
      </w:r>
      <w:r w:rsidR="00D44243" w:rsidRPr="002D3BD8">
        <w:rPr>
          <w:rFonts w:ascii="Arial" w:hAnsi="Arial" w:cs="Arial"/>
          <w:sz w:val="24"/>
          <w:szCs w:val="24"/>
        </w:rPr>
        <w:t xml:space="preserve"> explor</w:t>
      </w:r>
      <w:r w:rsidRPr="002D3BD8">
        <w:rPr>
          <w:rFonts w:ascii="Arial" w:hAnsi="Arial" w:cs="Arial"/>
          <w:sz w:val="24"/>
          <w:szCs w:val="24"/>
        </w:rPr>
        <w:t>e</w:t>
      </w:r>
      <w:r w:rsidR="00D44243" w:rsidRPr="002D3BD8">
        <w:rPr>
          <w:rFonts w:ascii="Arial" w:hAnsi="Arial" w:cs="Arial"/>
          <w:sz w:val="24"/>
          <w:szCs w:val="24"/>
        </w:rPr>
        <w:t xml:space="preserve"> the U</w:t>
      </w:r>
      <w:bookmarkStart w:id="1" w:name="_Hlk7213608"/>
      <w:r w:rsidRPr="002D3BD8">
        <w:rPr>
          <w:rFonts w:ascii="Arial" w:hAnsi="Arial" w:cs="Arial"/>
          <w:sz w:val="24"/>
          <w:szCs w:val="24"/>
        </w:rPr>
        <w:t>nited Kingdom as a whole in regard to education, in comparison to other countries across the world. The Organisation for Economic Co-Operation and Development (OECD) supply</w:t>
      </w:r>
      <w:bookmarkEnd w:id="1"/>
      <w:r w:rsidRPr="002D3BD8">
        <w:rPr>
          <w:rFonts w:ascii="Arial" w:hAnsi="Arial" w:cs="Arial"/>
          <w:sz w:val="24"/>
          <w:szCs w:val="24"/>
        </w:rPr>
        <w:t xml:space="preserve"> testing</w:t>
      </w:r>
      <w:r w:rsidR="0006004E" w:rsidRPr="002D3BD8">
        <w:rPr>
          <w:rFonts w:ascii="Arial" w:hAnsi="Arial" w:cs="Arial"/>
          <w:sz w:val="24"/>
          <w:szCs w:val="24"/>
        </w:rPr>
        <w:t xml:space="preserve"> of skills and knowledge,</w:t>
      </w:r>
      <w:r w:rsidRPr="002D3BD8">
        <w:rPr>
          <w:rFonts w:ascii="Arial" w:hAnsi="Arial" w:cs="Arial"/>
          <w:sz w:val="24"/>
          <w:szCs w:val="24"/>
        </w:rPr>
        <w:t xml:space="preserve"> to evaluate the educational systems</w:t>
      </w:r>
      <w:r w:rsidR="0006004E" w:rsidRPr="002D3BD8">
        <w:rPr>
          <w:rFonts w:ascii="Arial" w:hAnsi="Arial" w:cs="Arial"/>
          <w:sz w:val="24"/>
          <w:szCs w:val="24"/>
        </w:rPr>
        <w:t xml:space="preserve">, the testing is known as ‘Programme for International Student Assessment’ (PISA). </w:t>
      </w:r>
      <w:r w:rsidR="005037CE" w:rsidRPr="002D3BD8">
        <w:rPr>
          <w:rFonts w:ascii="Arial" w:hAnsi="Arial" w:cs="Arial"/>
          <w:sz w:val="24"/>
          <w:szCs w:val="24"/>
        </w:rPr>
        <w:t xml:space="preserve">PISA testing occurs every three years on </w:t>
      </w:r>
      <w:r w:rsidR="005037CE" w:rsidRPr="002D3BD8">
        <w:rPr>
          <w:rFonts w:ascii="Arial" w:hAnsi="Arial" w:cs="Arial"/>
          <w:sz w:val="24"/>
          <w:szCs w:val="24"/>
        </w:rPr>
        <w:lastRenderedPageBreak/>
        <w:t xml:space="preserve">young people aged 15 years (OECD, No Date). </w:t>
      </w:r>
      <w:r w:rsidR="00E01E83" w:rsidRPr="002D3BD8">
        <w:rPr>
          <w:rFonts w:ascii="Arial" w:hAnsi="Arial" w:cs="Arial"/>
          <w:sz w:val="24"/>
          <w:szCs w:val="24"/>
        </w:rPr>
        <w:t>Within the PISA results for 2015, the United Kingdom scored mainly above OECD’s average within educational results, however when looking at the life satisfaction chart, United Kingdom scored below the average; thus indicating low well-being amongst 15 year olds within the UK in comparison with other countries which may score lower within education however are higher in well-being</w:t>
      </w:r>
      <w:r w:rsidR="004170AC" w:rsidRPr="002D3BD8">
        <w:rPr>
          <w:rFonts w:ascii="Arial" w:hAnsi="Arial" w:cs="Arial"/>
          <w:sz w:val="24"/>
          <w:szCs w:val="24"/>
        </w:rPr>
        <w:t xml:space="preserve"> (OECD, 2018</w:t>
      </w:r>
      <w:r w:rsidR="0081595B" w:rsidRPr="002D3BD8">
        <w:rPr>
          <w:rFonts w:ascii="Arial" w:hAnsi="Arial" w:cs="Arial"/>
          <w:sz w:val="24"/>
          <w:szCs w:val="24"/>
        </w:rPr>
        <w:t>, p.16</w:t>
      </w:r>
      <w:r w:rsidR="004170AC" w:rsidRPr="002D3BD8">
        <w:rPr>
          <w:rFonts w:ascii="Arial" w:hAnsi="Arial" w:cs="Arial"/>
          <w:sz w:val="24"/>
          <w:szCs w:val="24"/>
        </w:rPr>
        <w:t xml:space="preserve">). </w:t>
      </w:r>
    </w:p>
    <w:p w14:paraId="32C230C2" w14:textId="164862F7" w:rsidR="00B072CE" w:rsidRPr="002D3BD8" w:rsidRDefault="004E4784" w:rsidP="002D3BD8">
      <w:pPr>
        <w:spacing w:line="480" w:lineRule="auto"/>
        <w:jc w:val="both"/>
        <w:rPr>
          <w:rFonts w:ascii="Arial" w:hAnsi="Arial" w:cs="Arial"/>
          <w:sz w:val="24"/>
          <w:szCs w:val="24"/>
        </w:rPr>
      </w:pPr>
      <w:r w:rsidRPr="002D3BD8">
        <w:rPr>
          <w:rFonts w:ascii="Arial" w:hAnsi="Arial" w:cs="Arial"/>
          <w:sz w:val="24"/>
          <w:szCs w:val="24"/>
        </w:rPr>
        <w:t>Although the most recent PISA assessment was carried out in 2018, the results of this have not yet been released, therefore the author must use the results from 2015, meaning not all information may be current and up-to-date, therefore data may have changed in the past years</w:t>
      </w:r>
      <w:r w:rsidR="008649AA" w:rsidRPr="002D3BD8">
        <w:rPr>
          <w:rFonts w:ascii="Arial" w:hAnsi="Arial" w:cs="Arial"/>
          <w:sz w:val="24"/>
          <w:szCs w:val="24"/>
        </w:rPr>
        <w:t xml:space="preserve"> </w:t>
      </w:r>
      <w:r w:rsidRPr="002D3BD8">
        <w:rPr>
          <w:rFonts w:ascii="Arial" w:hAnsi="Arial" w:cs="Arial"/>
          <w:sz w:val="24"/>
          <w:szCs w:val="24"/>
        </w:rPr>
        <w:t xml:space="preserve">and cannot be solely relied upon. </w:t>
      </w:r>
      <w:r w:rsidR="00A96C4D" w:rsidRPr="002D3BD8">
        <w:rPr>
          <w:rFonts w:ascii="Arial" w:hAnsi="Arial" w:cs="Arial"/>
          <w:sz w:val="24"/>
          <w:szCs w:val="24"/>
        </w:rPr>
        <w:t xml:space="preserve">With this in mind, </w:t>
      </w:r>
      <w:r w:rsidR="00560F14" w:rsidRPr="002D3BD8">
        <w:rPr>
          <w:rFonts w:ascii="Arial" w:hAnsi="Arial" w:cs="Arial"/>
          <w:sz w:val="24"/>
          <w:szCs w:val="24"/>
        </w:rPr>
        <w:t>t</w:t>
      </w:r>
      <w:r w:rsidR="00A96C4D" w:rsidRPr="002D3BD8">
        <w:rPr>
          <w:rFonts w:ascii="Arial" w:hAnsi="Arial" w:cs="Arial"/>
          <w:sz w:val="24"/>
          <w:szCs w:val="24"/>
        </w:rPr>
        <w:t xml:space="preserve">he previous suggestions to support mental health amongst young people within the UK, in particularly Wales, is </w:t>
      </w:r>
      <w:r w:rsidR="00560F14" w:rsidRPr="002D3BD8">
        <w:rPr>
          <w:rFonts w:ascii="Arial" w:hAnsi="Arial" w:cs="Arial"/>
          <w:sz w:val="24"/>
          <w:szCs w:val="24"/>
        </w:rPr>
        <w:t>evidently in need of addressing</w:t>
      </w:r>
      <w:r w:rsidR="006C65C3" w:rsidRPr="002D3BD8">
        <w:rPr>
          <w:rFonts w:ascii="Arial" w:hAnsi="Arial" w:cs="Arial"/>
          <w:sz w:val="24"/>
          <w:szCs w:val="24"/>
        </w:rPr>
        <w:t>. Furthermore, t</w:t>
      </w:r>
      <w:r w:rsidR="00F4798C" w:rsidRPr="002D3BD8">
        <w:rPr>
          <w:rFonts w:ascii="Arial" w:hAnsi="Arial" w:cs="Arial"/>
          <w:sz w:val="24"/>
          <w:szCs w:val="24"/>
        </w:rPr>
        <w:t xml:space="preserve">he statistics from 2015 also show that most of the schools are government funded public schools, which therefore can only </w:t>
      </w:r>
      <w:r w:rsidR="001C7798" w:rsidRPr="002D3BD8">
        <w:rPr>
          <w:rFonts w:ascii="Arial" w:hAnsi="Arial" w:cs="Arial"/>
          <w:sz w:val="24"/>
          <w:szCs w:val="24"/>
        </w:rPr>
        <w:t>partly support statistics partly within formal education (OECD, No Date, p.13).</w:t>
      </w:r>
    </w:p>
    <w:p w14:paraId="36B98231" w14:textId="47D1FB15" w:rsidR="001D2544" w:rsidRPr="002D3BD8" w:rsidRDefault="00A52EFD" w:rsidP="002D3BD8">
      <w:pPr>
        <w:spacing w:line="480" w:lineRule="auto"/>
        <w:jc w:val="both"/>
        <w:rPr>
          <w:rFonts w:ascii="Arial" w:hAnsi="Arial" w:cs="Arial"/>
          <w:sz w:val="24"/>
          <w:szCs w:val="24"/>
        </w:rPr>
      </w:pPr>
      <w:r w:rsidRPr="002D3BD8">
        <w:rPr>
          <w:rFonts w:ascii="Arial" w:hAnsi="Arial" w:cs="Arial"/>
          <w:sz w:val="24"/>
          <w:szCs w:val="24"/>
        </w:rPr>
        <w:t>Across the UK</w:t>
      </w:r>
      <w:r w:rsidR="008A5044" w:rsidRPr="002D3BD8">
        <w:rPr>
          <w:rFonts w:ascii="Arial" w:hAnsi="Arial" w:cs="Arial"/>
          <w:sz w:val="24"/>
          <w:szCs w:val="24"/>
        </w:rPr>
        <w:t xml:space="preserve">, it has become apparent that there are a number of changes which young people are experiencing which can cause negative effects on individuals mental health; these include country lines, exam and/or educational pressures, ACEs and electronic social pressures </w:t>
      </w:r>
      <w:r w:rsidR="004B6F26" w:rsidRPr="002D3BD8">
        <w:rPr>
          <w:rFonts w:ascii="Arial" w:hAnsi="Arial" w:cs="Arial"/>
          <w:sz w:val="24"/>
          <w:szCs w:val="24"/>
        </w:rPr>
        <w:t>(Blake, 2014; Kirby, 2017; Public Health Wales NHS Trust, 2015)</w:t>
      </w:r>
      <w:r w:rsidR="008A5044" w:rsidRPr="002D3BD8">
        <w:rPr>
          <w:rFonts w:ascii="Arial" w:hAnsi="Arial" w:cs="Arial"/>
          <w:sz w:val="24"/>
          <w:szCs w:val="24"/>
        </w:rPr>
        <w:t>. Across Wales, formal education is being implemented with a revised curriculu</w:t>
      </w:r>
      <w:r w:rsidR="00E93801" w:rsidRPr="002D3BD8">
        <w:rPr>
          <w:rFonts w:ascii="Arial" w:hAnsi="Arial" w:cs="Arial"/>
          <w:sz w:val="24"/>
          <w:szCs w:val="24"/>
        </w:rPr>
        <w:t>m (Welsh Government, 2017),</w:t>
      </w:r>
      <w:r w:rsidR="008A5044" w:rsidRPr="002D3BD8">
        <w:rPr>
          <w:rFonts w:ascii="Arial" w:hAnsi="Arial" w:cs="Arial"/>
          <w:sz w:val="24"/>
          <w:szCs w:val="24"/>
        </w:rPr>
        <w:t xml:space="preserve"> as a method to combat these pressures. Informal education with its lack of structure could be seen to have less opportunity to be able to support young people effectively within this rapidly changing context </w:t>
      </w:r>
      <w:r w:rsidR="00984CC0" w:rsidRPr="002D3BD8">
        <w:rPr>
          <w:rFonts w:ascii="Arial" w:hAnsi="Arial" w:cs="Arial"/>
          <w:sz w:val="24"/>
          <w:szCs w:val="24"/>
        </w:rPr>
        <w:t xml:space="preserve">happening globally; although, it could appear quite the opposite to some. Youth work and its informal structure gives opportunity for young people’s needs to be individually </w:t>
      </w:r>
      <w:r w:rsidR="00984CC0" w:rsidRPr="002D3BD8">
        <w:rPr>
          <w:rFonts w:ascii="Arial" w:hAnsi="Arial" w:cs="Arial"/>
          <w:sz w:val="24"/>
          <w:szCs w:val="24"/>
        </w:rPr>
        <w:lastRenderedPageBreak/>
        <w:t>assessed and supported in the most appropriate manner’ by the engagement process being voluntary on the young person’s behalf, there can be a positive repour built between youth worker and young person (</w:t>
      </w:r>
      <w:r w:rsidR="008A74EE" w:rsidRPr="002D3BD8">
        <w:rPr>
          <w:rFonts w:ascii="Arial" w:hAnsi="Arial" w:cs="Arial"/>
          <w:sz w:val="24"/>
          <w:szCs w:val="24"/>
        </w:rPr>
        <w:t>Sapin, 2013</w:t>
      </w:r>
      <w:r w:rsidR="00984CC0" w:rsidRPr="002D3BD8">
        <w:rPr>
          <w:rFonts w:ascii="Arial" w:hAnsi="Arial" w:cs="Arial"/>
          <w:sz w:val="24"/>
          <w:szCs w:val="24"/>
        </w:rPr>
        <w:t>). This in turn could</w:t>
      </w:r>
      <w:r w:rsidR="00B67E34" w:rsidRPr="002D3BD8">
        <w:rPr>
          <w:rFonts w:ascii="Arial" w:hAnsi="Arial" w:cs="Arial"/>
          <w:sz w:val="24"/>
          <w:szCs w:val="24"/>
        </w:rPr>
        <w:t xml:space="preserve"> then</w:t>
      </w:r>
      <w:r w:rsidR="00984CC0" w:rsidRPr="002D3BD8">
        <w:rPr>
          <w:rFonts w:ascii="Arial" w:hAnsi="Arial" w:cs="Arial"/>
          <w:sz w:val="24"/>
          <w:szCs w:val="24"/>
        </w:rPr>
        <w:t xml:space="preserve"> </w:t>
      </w:r>
      <w:r w:rsidR="001F4770" w:rsidRPr="002D3BD8">
        <w:rPr>
          <w:rFonts w:ascii="Arial" w:hAnsi="Arial" w:cs="Arial"/>
          <w:sz w:val="24"/>
          <w:szCs w:val="24"/>
        </w:rPr>
        <w:t>be</w:t>
      </w:r>
      <w:r w:rsidR="00984CC0" w:rsidRPr="002D3BD8">
        <w:rPr>
          <w:rFonts w:ascii="Arial" w:hAnsi="Arial" w:cs="Arial"/>
          <w:sz w:val="24"/>
          <w:szCs w:val="24"/>
        </w:rPr>
        <w:t xml:space="preserve"> an opportunity to make the process of engagement more effective. </w:t>
      </w:r>
      <w:r w:rsidR="001D2544" w:rsidRPr="002D3BD8">
        <w:rPr>
          <w:rFonts w:ascii="Arial" w:hAnsi="Arial" w:cs="Arial"/>
          <w:sz w:val="24"/>
          <w:szCs w:val="24"/>
        </w:rPr>
        <w:t>Although, the lack of youth services and provision for young people also must be taken into account, as it could then counteract the positive repour being build between young people and youth workers, due to the fact that youth workers may be only able to refer a young person on, rather than be able to support that young person effectively without specialist support (</w:t>
      </w:r>
      <w:r w:rsidR="00CA0733" w:rsidRPr="002D3BD8">
        <w:rPr>
          <w:rFonts w:ascii="Arial" w:hAnsi="Arial" w:cs="Arial"/>
          <w:sz w:val="24"/>
          <w:szCs w:val="24"/>
        </w:rPr>
        <w:t>Unison, 2014</w:t>
      </w:r>
      <w:r w:rsidR="001D2544" w:rsidRPr="002D3BD8">
        <w:rPr>
          <w:rFonts w:ascii="Arial" w:hAnsi="Arial" w:cs="Arial"/>
          <w:sz w:val="24"/>
          <w:szCs w:val="24"/>
        </w:rPr>
        <w:t xml:space="preserve">). </w:t>
      </w:r>
    </w:p>
    <w:p w14:paraId="4A1AFE63" w14:textId="22758EA8" w:rsidR="008E3190" w:rsidRPr="002D3BD8" w:rsidRDefault="00A52EFD" w:rsidP="002D3BD8">
      <w:pPr>
        <w:spacing w:line="480" w:lineRule="auto"/>
        <w:jc w:val="both"/>
        <w:rPr>
          <w:rFonts w:ascii="Arial" w:hAnsi="Arial" w:cs="Arial"/>
          <w:sz w:val="24"/>
          <w:szCs w:val="24"/>
        </w:rPr>
      </w:pPr>
      <w:r w:rsidRPr="002D3BD8">
        <w:rPr>
          <w:rFonts w:ascii="Arial" w:hAnsi="Arial" w:cs="Arial"/>
          <w:sz w:val="24"/>
          <w:szCs w:val="24"/>
        </w:rPr>
        <w:t>Looking globally at other methods to education, it has been evident that outdoor informal schooling</w:t>
      </w:r>
      <w:r w:rsidR="00F923CC" w:rsidRPr="002D3BD8">
        <w:rPr>
          <w:rFonts w:ascii="Arial" w:hAnsi="Arial" w:cs="Arial"/>
          <w:sz w:val="24"/>
          <w:szCs w:val="24"/>
        </w:rPr>
        <w:t xml:space="preserve"> can be used to educate young people</w:t>
      </w:r>
      <w:r w:rsidRPr="002D3BD8">
        <w:rPr>
          <w:rFonts w:ascii="Arial" w:hAnsi="Arial" w:cs="Arial"/>
          <w:sz w:val="24"/>
          <w:szCs w:val="24"/>
        </w:rPr>
        <w:t>, which has been evident in countries such as Denmark</w:t>
      </w:r>
      <w:r w:rsidR="00CE2C01" w:rsidRPr="002D3BD8">
        <w:rPr>
          <w:rFonts w:ascii="Arial" w:hAnsi="Arial" w:cs="Arial"/>
          <w:sz w:val="24"/>
          <w:szCs w:val="24"/>
        </w:rPr>
        <w:t xml:space="preserve"> (SBS Dateline, 2016</w:t>
      </w:r>
      <w:r w:rsidRPr="002D3BD8">
        <w:rPr>
          <w:rFonts w:ascii="Arial" w:hAnsi="Arial" w:cs="Arial"/>
          <w:sz w:val="24"/>
          <w:szCs w:val="24"/>
        </w:rPr>
        <w:t xml:space="preserve">). </w:t>
      </w:r>
      <w:r w:rsidR="00797B33" w:rsidRPr="002D3BD8">
        <w:rPr>
          <w:rFonts w:ascii="Arial" w:hAnsi="Arial" w:cs="Arial"/>
          <w:sz w:val="24"/>
          <w:szCs w:val="24"/>
        </w:rPr>
        <w:t xml:space="preserve">This method of education could be a form of combating negative mental health amongst young people across Wales. Although we have forest school links across Wales </w:t>
      </w:r>
      <w:r w:rsidR="00D36B8D" w:rsidRPr="002D3BD8">
        <w:rPr>
          <w:rFonts w:ascii="Arial" w:hAnsi="Arial" w:cs="Arial"/>
          <w:sz w:val="24"/>
          <w:szCs w:val="24"/>
        </w:rPr>
        <w:t>(Forest School Wales, No Date</w:t>
      </w:r>
      <w:r w:rsidR="00797B33" w:rsidRPr="002D3BD8">
        <w:rPr>
          <w:rFonts w:ascii="Arial" w:hAnsi="Arial" w:cs="Arial"/>
          <w:sz w:val="24"/>
          <w:szCs w:val="24"/>
        </w:rPr>
        <w:t>), the number of young people who are exploring outdoors and experiencing other methods of natural free play has decreased (</w:t>
      </w:r>
      <w:r w:rsidR="00A537FF" w:rsidRPr="002D3BD8">
        <w:rPr>
          <w:rFonts w:ascii="Arial" w:hAnsi="Arial" w:cs="Arial"/>
          <w:sz w:val="24"/>
          <w:szCs w:val="24"/>
        </w:rPr>
        <w:t>Carrington, 2016</w:t>
      </w:r>
      <w:r w:rsidR="00797B33" w:rsidRPr="002D3BD8">
        <w:rPr>
          <w:rFonts w:ascii="Arial" w:hAnsi="Arial" w:cs="Arial"/>
          <w:sz w:val="24"/>
          <w:szCs w:val="24"/>
        </w:rPr>
        <w:t xml:space="preserve">). </w:t>
      </w:r>
      <w:r w:rsidR="008D5BFD" w:rsidRPr="002D3BD8">
        <w:rPr>
          <w:rFonts w:ascii="Arial" w:hAnsi="Arial" w:cs="Arial"/>
          <w:sz w:val="24"/>
          <w:szCs w:val="24"/>
        </w:rPr>
        <w:t>With evidence to support that young people could benefit from being outdoors more in order to support positive mental health (</w:t>
      </w:r>
      <w:r w:rsidR="00A537FF" w:rsidRPr="002D3BD8">
        <w:rPr>
          <w:rFonts w:ascii="Arial" w:hAnsi="Arial" w:cs="Arial"/>
          <w:sz w:val="24"/>
          <w:szCs w:val="24"/>
        </w:rPr>
        <w:t>English Outdoor Council, No Date</w:t>
      </w:r>
      <w:r w:rsidR="008D5BFD" w:rsidRPr="002D3BD8">
        <w:rPr>
          <w:rFonts w:ascii="Arial" w:hAnsi="Arial" w:cs="Arial"/>
          <w:sz w:val="24"/>
          <w:szCs w:val="24"/>
        </w:rPr>
        <w:t>), this global outlook on education being ‘child led’ could have a positive impact to both children and young people within Wales</w:t>
      </w:r>
      <w:r w:rsidR="00A537FF" w:rsidRPr="002D3BD8">
        <w:rPr>
          <w:rFonts w:ascii="Arial" w:hAnsi="Arial" w:cs="Arial"/>
          <w:sz w:val="24"/>
          <w:szCs w:val="24"/>
        </w:rPr>
        <w:t>.</w:t>
      </w:r>
      <w:r w:rsidR="008D5BFD" w:rsidRPr="002D3BD8">
        <w:rPr>
          <w:rFonts w:ascii="Arial" w:hAnsi="Arial" w:cs="Arial"/>
          <w:sz w:val="24"/>
          <w:szCs w:val="24"/>
        </w:rPr>
        <w:t xml:space="preserve"> </w:t>
      </w:r>
      <w:r w:rsidR="009870E2" w:rsidRPr="002D3BD8">
        <w:rPr>
          <w:rFonts w:ascii="Arial" w:hAnsi="Arial" w:cs="Arial"/>
          <w:sz w:val="24"/>
          <w:szCs w:val="24"/>
        </w:rPr>
        <w:t>By adapting another form of educational approach, naturally combatting mental health through outdoor engagement could in turn support teachers to deliver lessons more effectively; with health and wellbeing and further emphasise on play being evident within the new school curriculum, this may be the turning point in Wales’ approach to education (</w:t>
      </w:r>
      <w:r w:rsidR="003F4057" w:rsidRPr="002D3BD8">
        <w:rPr>
          <w:rFonts w:ascii="Arial" w:hAnsi="Arial" w:cs="Arial"/>
          <w:sz w:val="24"/>
          <w:szCs w:val="24"/>
        </w:rPr>
        <w:t>Welsh Government, 2017</w:t>
      </w:r>
      <w:r w:rsidR="009870E2" w:rsidRPr="002D3BD8">
        <w:rPr>
          <w:rFonts w:ascii="Arial" w:hAnsi="Arial" w:cs="Arial"/>
          <w:sz w:val="24"/>
          <w:szCs w:val="24"/>
        </w:rPr>
        <w:t xml:space="preserve">). </w:t>
      </w:r>
    </w:p>
    <w:p w14:paraId="18FCAE01" w14:textId="1A6FBEC7" w:rsidR="00A52EFD" w:rsidRPr="002D3BD8" w:rsidRDefault="008E3190" w:rsidP="002D3BD8">
      <w:pPr>
        <w:spacing w:line="480" w:lineRule="auto"/>
        <w:jc w:val="both"/>
        <w:rPr>
          <w:rFonts w:ascii="Arial" w:hAnsi="Arial" w:cs="Arial"/>
          <w:sz w:val="24"/>
          <w:szCs w:val="24"/>
        </w:rPr>
      </w:pPr>
      <w:r w:rsidRPr="002D3BD8">
        <w:rPr>
          <w:rFonts w:ascii="Arial" w:hAnsi="Arial" w:cs="Arial"/>
          <w:sz w:val="24"/>
          <w:szCs w:val="24"/>
        </w:rPr>
        <w:lastRenderedPageBreak/>
        <w:t>On the other hand, youth worker’s often work outdoors with young people to support engagement within communities and promote the use of outdoor spaces for young people (</w:t>
      </w:r>
      <w:r w:rsidR="002B6FCC" w:rsidRPr="002D3BD8">
        <w:rPr>
          <w:rFonts w:ascii="Arial" w:hAnsi="Arial" w:cs="Arial"/>
          <w:sz w:val="24"/>
          <w:szCs w:val="24"/>
        </w:rPr>
        <w:t>Batsleer, 2008, p.128</w:t>
      </w:r>
      <w:r w:rsidRPr="002D3BD8">
        <w:rPr>
          <w:rFonts w:ascii="Arial" w:hAnsi="Arial" w:cs="Arial"/>
          <w:sz w:val="24"/>
          <w:szCs w:val="24"/>
        </w:rPr>
        <w:t>). Furthermore, if formal education is only just promoting this now, it could be said that youth workers have been working to support young people’s mental health informally for a long period of time, prior to the service and provision cuts; therefore indirectly through these cuts more young people may have been finding themselves without support (</w:t>
      </w:r>
      <w:r w:rsidR="009F6AD2" w:rsidRPr="002D3BD8">
        <w:rPr>
          <w:rFonts w:ascii="Arial" w:hAnsi="Arial" w:cs="Arial"/>
          <w:sz w:val="24"/>
          <w:szCs w:val="24"/>
        </w:rPr>
        <w:t>Campbell, 2018; Sarner, 2019</w:t>
      </w:r>
      <w:r w:rsidRPr="002D3BD8">
        <w:rPr>
          <w:rFonts w:ascii="Arial" w:hAnsi="Arial" w:cs="Arial"/>
          <w:sz w:val="24"/>
          <w:szCs w:val="24"/>
        </w:rPr>
        <w:t xml:space="preserve">). </w:t>
      </w:r>
    </w:p>
    <w:p w14:paraId="63953B4D" w14:textId="55C7E902" w:rsidR="00B072CE" w:rsidRPr="002D3BD8" w:rsidRDefault="00B072CE" w:rsidP="002D3BD8">
      <w:pPr>
        <w:spacing w:line="480" w:lineRule="auto"/>
        <w:jc w:val="both"/>
        <w:rPr>
          <w:rFonts w:ascii="Arial" w:hAnsi="Arial" w:cs="Arial"/>
          <w:sz w:val="24"/>
          <w:szCs w:val="24"/>
        </w:rPr>
      </w:pPr>
      <w:r w:rsidRPr="002D3BD8">
        <w:rPr>
          <w:rFonts w:ascii="Arial" w:hAnsi="Arial" w:cs="Arial"/>
          <w:sz w:val="24"/>
          <w:szCs w:val="24"/>
        </w:rPr>
        <w:t xml:space="preserve">Within this assignment there are strong links between both formal and informal education working in conjunction with health services in order to support young people with mental health issues </w:t>
      </w:r>
      <w:r w:rsidR="009F16F8" w:rsidRPr="002D3BD8">
        <w:rPr>
          <w:rFonts w:ascii="Arial" w:hAnsi="Arial" w:cs="Arial"/>
          <w:sz w:val="24"/>
          <w:szCs w:val="24"/>
        </w:rPr>
        <w:t>via Welsh Government strategies and polices (Children, Young People and Education Committee, 2018; Welsh Government, 2016</w:t>
      </w:r>
      <w:r w:rsidRPr="002D3BD8">
        <w:rPr>
          <w:rFonts w:ascii="Arial" w:hAnsi="Arial" w:cs="Arial"/>
          <w:sz w:val="24"/>
          <w:szCs w:val="24"/>
        </w:rPr>
        <w:t xml:space="preserve">). Although both formal and informal methods of education aim to support young people with their mental health, it can often be tricky to support individuals within one form, meaning there is a need for multi-agency working to combat </w:t>
      </w:r>
      <w:r w:rsidR="00424797" w:rsidRPr="002D3BD8">
        <w:rPr>
          <w:rFonts w:ascii="Arial" w:hAnsi="Arial" w:cs="Arial"/>
          <w:sz w:val="24"/>
          <w:szCs w:val="24"/>
        </w:rPr>
        <w:t>negative mental health amongst young people (</w:t>
      </w:r>
      <w:proofErr w:type="spellStart"/>
      <w:r w:rsidR="00BD6702" w:rsidRPr="002D3BD8">
        <w:rPr>
          <w:rFonts w:ascii="Arial" w:hAnsi="Arial" w:cs="Arial"/>
          <w:sz w:val="24"/>
          <w:szCs w:val="24"/>
        </w:rPr>
        <w:t>Raddi</w:t>
      </w:r>
      <w:proofErr w:type="spellEnd"/>
      <w:r w:rsidR="00BD6702" w:rsidRPr="002D3BD8">
        <w:rPr>
          <w:rFonts w:ascii="Arial" w:hAnsi="Arial" w:cs="Arial"/>
          <w:sz w:val="24"/>
          <w:szCs w:val="24"/>
        </w:rPr>
        <w:t>, 2019</w:t>
      </w:r>
      <w:r w:rsidR="00424797" w:rsidRPr="002D3BD8">
        <w:rPr>
          <w:rFonts w:ascii="Arial" w:hAnsi="Arial" w:cs="Arial"/>
          <w:sz w:val="24"/>
          <w:szCs w:val="24"/>
        </w:rPr>
        <w:t xml:space="preserve">). </w:t>
      </w:r>
      <w:r w:rsidR="00923A1A" w:rsidRPr="002D3BD8">
        <w:rPr>
          <w:rFonts w:ascii="Arial" w:hAnsi="Arial" w:cs="Arial"/>
          <w:sz w:val="24"/>
          <w:szCs w:val="24"/>
        </w:rPr>
        <w:t>Education in its informal state, such as youth work, supports young people with their mental health through a number of ways (</w:t>
      </w:r>
      <w:r w:rsidR="00993371" w:rsidRPr="002D3BD8">
        <w:rPr>
          <w:rFonts w:ascii="Arial" w:hAnsi="Arial" w:cs="Arial"/>
          <w:sz w:val="24"/>
          <w:szCs w:val="24"/>
        </w:rPr>
        <w:t>Hine and Wood, 2009, p.1</w:t>
      </w:r>
      <w:r w:rsidR="00923A1A" w:rsidRPr="002D3BD8">
        <w:rPr>
          <w:rFonts w:ascii="Arial" w:hAnsi="Arial" w:cs="Arial"/>
          <w:sz w:val="24"/>
          <w:szCs w:val="24"/>
        </w:rPr>
        <w:t>), with the intension of intervention, supporting strategie</w:t>
      </w:r>
      <w:r w:rsidR="001E2DFF" w:rsidRPr="002D3BD8">
        <w:rPr>
          <w:rFonts w:ascii="Arial" w:hAnsi="Arial" w:cs="Arial"/>
          <w:sz w:val="24"/>
          <w:szCs w:val="24"/>
        </w:rPr>
        <w:t xml:space="preserve">s and awareness. </w:t>
      </w:r>
    </w:p>
    <w:p w14:paraId="118534A5" w14:textId="070F7BCF" w:rsidR="00724AD6" w:rsidRPr="002D3BD8" w:rsidRDefault="00724AD6" w:rsidP="002D3BD8">
      <w:pPr>
        <w:spacing w:line="480" w:lineRule="auto"/>
        <w:jc w:val="both"/>
        <w:rPr>
          <w:rFonts w:ascii="Arial" w:hAnsi="Arial" w:cs="Arial"/>
          <w:sz w:val="24"/>
          <w:szCs w:val="24"/>
        </w:rPr>
      </w:pPr>
      <w:r w:rsidRPr="002D3BD8">
        <w:rPr>
          <w:rFonts w:ascii="Arial" w:hAnsi="Arial" w:cs="Arial"/>
          <w:sz w:val="24"/>
          <w:szCs w:val="24"/>
        </w:rPr>
        <w:t>With the rapidly changing society of today, young people are more often finding themselves to be challenged with mental health issues across the UK (</w:t>
      </w:r>
      <w:bookmarkStart w:id="2" w:name="_Hlk7355256"/>
      <w:r w:rsidR="00BD6702" w:rsidRPr="002D3BD8">
        <w:rPr>
          <w:rFonts w:ascii="Arial" w:hAnsi="Arial" w:cs="Arial"/>
          <w:sz w:val="24"/>
          <w:szCs w:val="24"/>
        </w:rPr>
        <w:t>Children’s Commissioner for Wales, No Date</w:t>
      </w:r>
      <w:bookmarkEnd w:id="2"/>
      <w:r w:rsidR="00BD6702" w:rsidRPr="002D3BD8">
        <w:rPr>
          <w:rFonts w:ascii="Arial" w:hAnsi="Arial" w:cs="Arial"/>
          <w:sz w:val="24"/>
          <w:szCs w:val="24"/>
        </w:rPr>
        <w:t>; Pym 2016</w:t>
      </w:r>
      <w:r w:rsidRPr="002D3BD8">
        <w:rPr>
          <w:rFonts w:ascii="Arial" w:hAnsi="Arial" w:cs="Arial"/>
          <w:sz w:val="24"/>
          <w:szCs w:val="24"/>
        </w:rPr>
        <w:t>). The impact of these changes can be seen to be affecting young people from experiencing childhood in the manner it was historically intended, to play; alongside adolescence now becoming more of a thing of the past, due to childhood being cut short for adulthood to commence (</w:t>
      </w:r>
      <w:r w:rsidR="0079434C" w:rsidRPr="002D3BD8">
        <w:rPr>
          <w:rFonts w:ascii="Arial" w:hAnsi="Arial" w:cs="Arial"/>
          <w:sz w:val="24"/>
          <w:szCs w:val="24"/>
        </w:rPr>
        <w:t>Prout, 2005</w:t>
      </w:r>
      <w:r w:rsidRPr="002D3BD8">
        <w:rPr>
          <w:rFonts w:ascii="Arial" w:hAnsi="Arial" w:cs="Arial"/>
          <w:sz w:val="24"/>
          <w:szCs w:val="24"/>
        </w:rPr>
        <w:t xml:space="preserve">). </w:t>
      </w:r>
      <w:r w:rsidR="00092BA7" w:rsidRPr="002D3BD8">
        <w:rPr>
          <w:rFonts w:ascii="Arial" w:hAnsi="Arial" w:cs="Arial"/>
          <w:sz w:val="24"/>
          <w:szCs w:val="24"/>
        </w:rPr>
        <w:t xml:space="preserve">It can be seen that by young people taking on these adult responsibilities too soon, </w:t>
      </w:r>
      <w:r w:rsidR="00092BA7" w:rsidRPr="002D3BD8">
        <w:rPr>
          <w:rFonts w:ascii="Arial" w:hAnsi="Arial" w:cs="Arial"/>
          <w:sz w:val="24"/>
          <w:szCs w:val="24"/>
        </w:rPr>
        <w:lastRenderedPageBreak/>
        <w:t>they add to the other pressures and fears of society that young people are facing; in turn parents and/or guardians are becoming more unwilling to let their young people experience and take up opportunities due to the dangers of society (</w:t>
      </w:r>
      <w:r w:rsidR="00B903DD" w:rsidRPr="002D3BD8">
        <w:rPr>
          <w:rFonts w:ascii="Arial" w:hAnsi="Arial" w:cs="Arial"/>
          <w:sz w:val="24"/>
          <w:szCs w:val="24"/>
        </w:rPr>
        <w:t>Palmer, 2006</w:t>
      </w:r>
      <w:r w:rsidR="00092BA7" w:rsidRPr="002D3BD8">
        <w:rPr>
          <w:rFonts w:ascii="Arial" w:hAnsi="Arial" w:cs="Arial"/>
          <w:sz w:val="24"/>
          <w:szCs w:val="24"/>
        </w:rPr>
        <w:t xml:space="preserve">). </w:t>
      </w:r>
      <w:r w:rsidR="00723621" w:rsidRPr="002D3BD8">
        <w:rPr>
          <w:rFonts w:ascii="Arial" w:hAnsi="Arial" w:cs="Arial"/>
          <w:sz w:val="24"/>
          <w:szCs w:val="24"/>
        </w:rPr>
        <w:t xml:space="preserve">By the lack of transitional support young people are receiving today, education providing further support to individuals, both through awareness and support, could benefit greatly within this rapidly changing </w:t>
      </w:r>
      <w:r w:rsidR="005C2A15" w:rsidRPr="002D3BD8">
        <w:rPr>
          <w:rFonts w:ascii="Arial" w:hAnsi="Arial" w:cs="Arial"/>
          <w:sz w:val="24"/>
          <w:szCs w:val="24"/>
        </w:rPr>
        <w:t xml:space="preserve">society causing an impact on mental health </w:t>
      </w:r>
      <w:r w:rsidR="00723621" w:rsidRPr="002D3BD8">
        <w:rPr>
          <w:rFonts w:ascii="Arial" w:hAnsi="Arial" w:cs="Arial"/>
          <w:sz w:val="24"/>
          <w:szCs w:val="24"/>
        </w:rPr>
        <w:t>(</w:t>
      </w:r>
      <w:proofErr w:type="spellStart"/>
      <w:r w:rsidR="005C2A15" w:rsidRPr="002D3BD8">
        <w:rPr>
          <w:rFonts w:ascii="Arial" w:hAnsi="Arial" w:cs="Arial"/>
          <w:sz w:val="24"/>
          <w:szCs w:val="24"/>
        </w:rPr>
        <w:t>Marés</w:t>
      </w:r>
      <w:proofErr w:type="spellEnd"/>
      <w:r w:rsidR="005C2A15" w:rsidRPr="002D3BD8">
        <w:rPr>
          <w:rFonts w:ascii="Arial" w:hAnsi="Arial" w:cs="Arial"/>
          <w:sz w:val="24"/>
          <w:szCs w:val="24"/>
        </w:rPr>
        <w:t>, 2017</w:t>
      </w:r>
      <w:r w:rsidR="00723621" w:rsidRPr="002D3BD8">
        <w:rPr>
          <w:rFonts w:ascii="Arial" w:hAnsi="Arial" w:cs="Arial"/>
          <w:sz w:val="24"/>
          <w:szCs w:val="24"/>
        </w:rPr>
        <w:t xml:space="preserve">). </w:t>
      </w:r>
    </w:p>
    <w:p w14:paraId="64A1D63E" w14:textId="29D90FF8" w:rsidR="007B3850" w:rsidRPr="002D3BD8" w:rsidRDefault="007B3850" w:rsidP="002D3BD8">
      <w:pPr>
        <w:spacing w:line="480" w:lineRule="auto"/>
        <w:jc w:val="both"/>
        <w:rPr>
          <w:rFonts w:ascii="Arial" w:hAnsi="Arial" w:cs="Arial"/>
          <w:sz w:val="24"/>
          <w:szCs w:val="24"/>
        </w:rPr>
      </w:pPr>
      <w:r w:rsidRPr="002D3BD8">
        <w:rPr>
          <w:rFonts w:ascii="Arial" w:hAnsi="Arial" w:cs="Arial"/>
          <w:sz w:val="24"/>
          <w:szCs w:val="24"/>
        </w:rPr>
        <w:t>To conclude, the author feels that informal education, such as youth work, is supporting young people with their mental health, and the education around positive and negative emotions through implementing government policy (</w:t>
      </w:r>
      <w:r w:rsidR="005F347A" w:rsidRPr="002D3BD8">
        <w:rPr>
          <w:rFonts w:ascii="Arial" w:hAnsi="Arial" w:cs="Arial"/>
          <w:sz w:val="24"/>
          <w:szCs w:val="24"/>
        </w:rPr>
        <w:t>Children, Young People and Education Committee, 2018; Welsh Government, 2012</w:t>
      </w:r>
      <w:r w:rsidRPr="002D3BD8">
        <w:rPr>
          <w:rFonts w:ascii="Arial" w:hAnsi="Arial" w:cs="Arial"/>
          <w:sz w:val="24"/>
          <w:szCs w:val="24"/>
        </w:rPr>
        <w:t xml:space="preserve">), alongside continuing to </w:t>
      </w:r>
      <w:r w:rsidR="00EC65F3" w:rsidRPr="002D3BD8">
        <w:rPr>
          <w:rFonts w:ascii="Arial" w:hAnsi="Arial" w:cs="Arial"/>
          <w:sz w:val="24"/>
          <w:szCs w:val="24"/>
        </w:rPr>
        <w:t xml:space="preserve">adapt their training in efforts to support young people in the everchanging society within the UK. </w:t>
      </w:r>
      <w:r w:rsidR="00771B0D" w:rsidRPr="002D3BD8">
        <w:rPr>
          <w:rFonts w:ascii="Arial" w:hAnsi="Arial" w:cs="Arial"/>
          <w:sz w:val="24"/>
          <w:szCs w:val="24"/>
        </w:rPr>
        <w:t>Although youth work will continually grow, change and adapt to the various contexts they work within, it is important to acknowledge that the mental health of young people will always need to be supported; as well as the understanding that positive and negative feelings are okay to experience also (</w:t>
      </w:r>
      <w:r w:rsidR="00974C5A" w:rsidRPr="002D3BD8">
        <w:rPr>
          <w:rFonts w:ascii="Arial" w:hAnsi="Arial" w:cs="Arial"/>
          <w:sz w:val="24"/>
          <w:szCs w:val="24"/>
        </w:rPr>
        <w:t>Time To Change Wales, No Date</w:t>
      </w:r>
      <w:r w:rsidR="00771B0D" w:rsidRPr="002D3BD8">
        <w:rPr>
          <w:rFonts w:ascii="Arial" w:hAnsi="Arial" w:cs="Arial"/>
          <w:sz w:val="24"/>
          <w:szCs w:val="24"/>
        </w:rPr>
        <w:t xml:space="preserve">). </w:t>
      </w:r>
      <w:r w:rsidR="00216747" w:rsidRPr="002D3BD8">
        <w:rPr>
          <w:rFonts w:ascii="Arial" w:hAnsi="Arial" w:cs="Arial"/>
          <w:sz w:val="24"/>
          <w:szCs w:val="24"/>
        </w:rPr>
        <w:t xml:space="preserve">Across the UK, </w:t>
      </w:r>
      <w:r w:rsidR="003C611B" w:rsidRPr="002D3BD8">
        <w:rPr>
          <w:rFonts w:ascii="Arial" w:hAnsi="Arial" w:cs="Arial"/>
          <w:sz w:val="24"/>
          <w:szCs w:val="24"/>
        </w:rPr>
        <w:t>austerity of young people is having an impact upon their mental health</w:t>
      </w:r>
      <w:r w:rsidR="00307B63" w:rsidRPr="002D3BD8">
        <w:rPr>
          <w:rFonts w:ascii="Arial" w:hAnsi="Arial" w:cs="Arial"/>
          <w:sz w:val="24"/>
          <w:szCs w:val="24"/>
        </w:rPr>
        <w:t>, specifically when exploring service provisions</w:t>
      </w:r>
      <w:r w:rsidR="003C611B" w:rsidRPr="002D3BD8">
        <w:rPr>
          <w:rFonts w:ascii="Arial" w:hAnsi="Arial" w:cs="Arial"/>
          <w:sz w:val="24"/>
          <w:szCs w:val="24"/>
        </w:rPr>
        <w:t xml:space="preserve"> (</w:t>
      </w:r>
      <w:r w:rsidR="00307B63" w:rsidRPr="002D3BD8">
        <w:rPr>
          <w:rFonts w:ascii="Arial" w:hAnsi="Arial" w:cs="Arial"/>
          <w:sz w:val="24"/>
          <w:szCs w:val="24"/>
        </w:rPr>
        <w:t>Davies, 2019, p.357</w:t>
      </w:r>
      <w:r w:rsidR="003C611B" w:rsidRPr="002D3BD8">
        <w:rPr>
          <w:rFonts w:ascii="Arial" w:hAnsi="Arial" w:cs="Arial"/>
          <w:sz w:val="24"/>
          <w:szCs w:val="24"/>
        </w:rPr>
        <w:t xml:space="preserve">). By the adaptation of the new school curriculum for Wales, alongside the other government policies in place to support those through informal learning, the author feels that progress can be seen in the way young people are being supported with their health and wellbeing, alongside promotion around the topic. </w:t>
      </w:r>
    </w:p>
    <w:p w14:paraId="78084D70" w14:textId="25B96C90" w:rsidR="009271DF" w:rsidRPr="002D3BD8" w:rsidRDefault="009271DF" w:rsidP="002D3BD8">
      <w:pPr>
        <w:spacing w:line="480" w:lineRule="auto"/>
        <w:jc w:val="both"/>
        <w:rPr>
          <w:rFonts w:ascii="Arial" w:hAnsi="Arial" w:cs="Arial"/>
          <w:sz w:val="24"/>
          <w:szCs w:val="24"/>
        </w:rPr>
      </w:pPr>
      <w:r w:rsidRPr="002D3BD8">
        <w:rPr>
          <w:rFonts w:ascii="Arial" w:hAnsi="Arial" w:cs="Arial"/>
          <w:sz w:val="24"/>
          <w:szCs w:val="24"/>
        </w:rPr>
        <w:t>The author feels that it should be recognised that mental health issues will affect a number of individuals at various points throughout their life course (</w:t>
      </w:r>
      <w:r w:rsidR="000B7BA8" w:rsidRPr="002D3BD8">
        <w:rPr>
          <w:rFonts w:ascii="Arial" w:hAnsi="Arial" w:cs="Arial"/>
          <w:sz w:val="24"/>
          <w:szCs w:val="24"/>
        </w:rPr>
        <w:t>Larkin, 2013, p.15</w:t>
      </w:r>
      <w:r w:rsidRPr="002D3BD8">
        <w:rPr>
          <w:rFonts w:ascii="Arial" w:hAnsi="Arial" w:cs="Arial"/>
          <w:sz w:val="24"/>
          <w:szCs w:val="24"/>
        </w:rPr>
        <w:t xml:space="preserve">), and with that in mind education can only support children and young people throughout </w:t>
      </w:r>
      <w:r w:rsidRPr="002D3BD8">
        <w:rPr>
          <w:rFonts w:ascii="Arial" w:hAnsi="Arial" w:cs="Arial"/>
          <w:sz w:val="24"/>
          <w:szCs w:val="24"/>
        </w:rPr>
        <w:lastRenderedPageBreak/>
        <w:t>their years in education; however within informal education, such as youth work, this applies to individuals up to the age of twenty-five years of age (</w:t>
      </w:r>
      <w:r w:rsidR="00C82264" w:rsidRPr="002D3BD8">
        <w:rPr>
          <w:rFonts w:ascii="Arial" w:hAnsi="Arial" w:cs="Arial"/>
          <w:sz w:val="24"/>
          <w:szCs w:val="24"/>
        </w:rPr>
        <w:t>Sapin, 2013; Young, 1999</w:t>
      </w:r>
      <w:r w:rsidRPr="002D3BD8">
        <w:rPr>
          <w:rFonts w:ascii="Arial" w:hAnsi="Arial" w:cs="Arial"/>
          <w:sz w:val="24"/>
          <w:szCs w:val="24"/>
        </w:rPr>
        <w:t>).</w:t>
      </w:r>
      <w:r w:rsidR="00931C5C" w:rsidRPr="002D3BD8">
        <w:rPr>
          <w:rFonts w:ascii="Arial" w:hAnsi="Arial" w:cs="Arial"/>
          <w:sz w:val="24"/>
          <w:szCs w:val="24"/>
        </w:rPr>
        <w:t xml:space="preserve"> Although individuals may only be experiencing support up until eighteen years of age, left without guidance towards further support into early adulthood (</w:t>
      </w:r>
      <w:r w:rsidR="00C82264" w:rsidRPr="002D3BD8">
        <w:rPr>
          <w:rFonts w:ascii="Arial" w:hAnsi="Arial" w:cs="Arial"/>
          <w:sz w:val="24"/>
          <w:szCs w:val="24"/>
        </w:rPr>
        <w:t>Sarner, 2019</w:t>
      </w:r>
      <w:r w:rsidR="00931C5C" w:rsidRPr="002D3BD8">
        <w:rPr>
          <w:rFonts w:ascii="Arial" w:hAnsi="Arial" w:cs="Arial"/>
          <w:sz w:val="24"/>
          <w:szCs w:val="24"/>
        </w:rPr>
        <w:t>).</w:t>
      </w:r>
      <w:r w:rsidRPr="002D3BD8">
        <w:rPr>
          <w:rFonts w:ascii="Arial" w:hAnsi="Arial" w:cs="Arial"/>
          <w:sz w:val="24"/>
          <w:szCs w:val="24"/>
        </w:rPr>
        <w:t xml:space="preserve"> </w:t>
      </w:r>
      <w:r w:rsidR="0097263B" w:rsidRPr="002D3BD8">
        <w:rPr>
          <w:rFonts w:ascii="Arial" w:hAnsi="Arial" w:cs="Arial"/>
          <w:sz w:val="24"/>
          <w:szCs w:val="24"/>
        </w:rPr>
        <w:t xml:space="preserve">Furthermore, the author feels that there is room for improvement within government policy to </w:t>
      </w:r>
      <w:r w:rsidR="00931C5C" w:rsidRPr="002D3BD8">
        <w:rPr>
          <w:rFonts w:ascii="Arial" w:hAnsi="Arial" w:cs="Arial"/>
          <w:sz w:val="24"/>
          <w:szCs w:val="24"/>
        </w:rPr>
        <w:t>ensure</w:t>
      </w:r>
      <w:r w:rsidR="0097263B" w:rsidRPr="002D3BD8">
        <w:rPr>
          <w:rFonts w:ascii="Arial" w:hAnsi="Arial" w:cs="Arial"/>
          <w:sz w:val="24"/>
          <w:szCs w:val="24"/>
        </w:rPr>
        <w:t xml:space="preserve"> that individuals are supported throughout their life </w:t>
      </w:r>
      <w:r w:rsidR="00931C5C" w:rsidRPr="002D3BD8">
        <w:rPr>
          <w:rFonts w:ascii="Arial" w:hAnsi="Arial" w:cs="Arial"/>
          <w:sz w:val="24"/>
          <w:szCs w:val="24"/>
        </w:rPr>
        <w:t>course and</w:t>
      </w:r>
      <w:r w:rsidR="0097263B" w:rsidRPr="002D3BD8">
        <w:rPr>
          <w:rFonts w:ascii="Arial" w:hAnsi="Arial" w:cs="Arial"/>
          <w:sz w:val="24"/>
          <w:szCs w:val="24"/>
        </w:rPr>
        <w:t xml:space="preserve"> should engage within positive promotion of their mental health from an early age</w:t>
      </w:r>
      <w:r w:rsidR="00931C5C" w:rsidRPr="002D3BD8">
        <w:rPr>
          <w:rFonts w:ascii="Arial" w:hAnsi="Arial" w:cs="Arial"/>
          <w:sz w:val="24"/>
          <w:szCs w:val="24"/>
        </w:rPr>
        <w:t>. Although strategies are currently being worked upon to provide this, the author believes that it is difficult to comment on how this is implemented currently, due to the strategy running into the current year therefore is not yet completed</w:t>
      </w:r>
      <w:r w:rsidR="004F369D" w:rsidRPr="002D3BD8">
        <w:rPr>
          <w:rFonts w:ascii="Arial" w:hAnsi="Arial" w:cs="Arial"/>
          <w:sz w:val="24"/>
          <w:szCs w:val="24"/>
        </w:rPr>
        <w:t>, although it has taken over and/or replaced previous government documents during its course</w:t>
      </w:r>
      <w:r w:rsidR="00931C5C" w:rsidRPr="002D3BD8">
        <w:rPr>
          <w:rFonts w:ascii="Arial" w:hAnsi="Arial" w:cs="Arial"/>
          <w:sz w:val="24"/>
          <w:szCs w:val="24"/>
        </w:rPr>
        <w:t xml:space="preserve"> (</w:t>
      </w:r>
      <w:r w:rsidR="004F369D" w:rsidRPr="002D3BD8">
        <w:rPr>
          <w:rFonts w:ascii="Arial" w:hAnsi="Arial" w:cs="Arial"/>
          <w:sz w:val="24"/>
          <w:szCs w:val="24"/>
        </w:rPr>
        <w:t xml:space="preserve">Mental Health Wales, No Date; </w:t>
      </w:r>
      <w:r w:rsidR="00C14C59" w:rsidRPr="002D3BD8">
        <w:rPr>
          <w:rFonts w:ascii="Arial" w:hAnsi="Arial" w:cs="Arial"/>
          <w:sz w:val="24"/>
          <w:szCs w:val="24"/>
        </w:rPr>
        <w:t>Welsh Government, 2016</w:t>
      </w:r>
      <w:r w:rsidR="00931C5C" w:rsidRPr="002D3BD8">
        <w:rPr>
          <w:rFonts w:ascii="Arial" w:hAnsi="Arial" w:cs="Arial"/>
          <w:sz w:val="24"/>
          <w:szCs w:val="24"/>
        </w:rPr>
        <w:t xml:space="preserve">). Individuals </w:t>
      </w:r>
      <w:r w:rsidR="0097263B" w:rsidRPr="002D3BD8">
        <w:rPr>
          <w:rFonts w:ascii="Arial" w:hAnsi="Arial" w:cs="Arial"/>
          <w:sz w:val="24"/>
          <w:szCs w:val="24"/>
        </w:rPr>
        <w:t>will continue to learn and educate throughout their experiences and through resilience building within their journey throughout adulthood as much as childhood and adolescence alike (</w:t>
      </w:r>
      <w:r w:rsidR="00015797" w:rsidRPr="002D3BD8">
        <w:rPr>
          <w:rFonts w:ascii="Arial" w:hAnsi="Arial" w:cs="Arial"/>
          <w:sz w:val="24"/>
          <w:szCs w:val="24"/>
        </w:rPr>
        <w:t>Public Health Wales NHS Trust, 2015; Welsh Government, 2016</w:t>
      </w:r>
      <w:r w:rsidR="0097263B" w:rsidRPr="002D3BD8">
        <w:rPr>
          <w:rFonts w:ascii="Arial" w:hAnsi="Arial" w:cs="Arial"/>
          <w:sz w:val="24"/>
          <w:szCs w:val="24"/>
        </w:rPr>
        <w:t>)</w:t>
      </w:r>
      <w:r w:rsidR="00931C5C" w:rsidRPr="002D3BD8">
        <w:rPr>
          <w:rFonts w:ascii="Arial" w:hAnsi="Arial" w:cs="Arial"/>
          <w:sz w:val="24"/>
          <w:szCs w:val="24"/>
        </w:rPr>
        <w:t xml:space="preserve">, which draws the author back to the assignment title, that mental health education is learning for life. </w:t>
      </w:r>
      <w:r w:rsidR="0097263B" w:rsidRPr="002D3BD8">
        <w:rPr>
          <w:rFonts w:ascii="Arial" w:hAnsi="Arial" w:cs="Arial"/>
          <w:sz w:val="24"/>
          <w:szCs w:val="24"/>
        </w:rPr>
        <w:t xml:space="preserve">  </w:t>
      </w:r>
    </w:p>
    <w:p w14:paraId="7E993231" w14:textId="56277544" w:rsidR="008F116B" w:rsidRPr="002D3BD8" w:rsidRDefault="008F116B" w:rsidP="002D3BD8">
      <w:pPr>
        <w:spacing w:line="480" w:lineRule="auto"/>
        <w:jc w:val="both"/>
        <w:rPr>
          <w:rFonts w:ascii="Arial" w:hAnsi="Arial" w:cs="Arial"/>
          <w:sz w:val="24"/>
          <w:szCs w:val="24"/>
        </w:rPr>
      </w:pPr>
      <w:bookmarkStart w:id="3" w:name="_GoBack"/>
      <w:bookmarkEnd w:id="3"/>
    </w:p>
    <w:p w14:paraId="42CA8818" w14:textId="6ED3EB1D" w:rsidR="008F116B" w:rsidRPr="002D3BD8" w:rsidRDefault="008F116B" w:rsidP="002D3BD8">
      <w:pPr>
        <w:spacing w:line="480" w:lineRule="auto"/>
        <w:jc w:val="both"/>
        <w:rPr>
          <w:rFonts w:ascii="Arial" w:hAnsi="Arial" w:cs="Arial"/>
          <w:sz w:val="24"/>
          <w:szCs w:val="24"/>
        </w:rPr>
      </w:pPr>
    </w:p>
    <w:p w14:paraId="52EFB50A" w14:textId="51012410" w:rsidR="008F116B" w:rsidRPr="002D3BD8" w:rsidRDefault="008F116B" w:rsidP="002D3BD8">
      <w:pPr>
        <w:spacing w:line="480" w:lineRule="auto"/>
        <w:jc w:val="both"/>
        <w:rPr>
          <w:rFonts w:ascii="Arial" w:hAnsi="Arial" w:cs="Arial"/>
          <w:sz w:val="24"/>
          <w:szCs w:val="24"/>
        </w:rPr>
      </w:pPr>
    </w:p>
    <w:p w14:paraId="33D15514" w14:textId="00B99CE3" w:rsidR="008F116B" w:rsidRPr="002D3BD8" w:rsidRDefault="008F116B" w:rsidP="002D3BD8">
      <w:pPr>
        <w:spacing w:line="480" w:lineRule="auto"/>
        <w:jc w:val="both"/>
        <w:rPr>
          <w:rFonts w:ascii="Arial" w:hAnsi="Arial" w:cs="Arial"/>
          <w:sz w:val="24"/>
          <w:szCs w:val="24"/>
        </w:rPr>
      </w:pPr>
    </w:p>
    <w:p w14:paraId="6BC461EA" w14:textId="67ED49B7" w:rsidR="008F116B" w:rsidRPr="002D3BD8" w:rsidRDefault="008F116B" w:rsidP="002D3BD8">
      <w:pPr>
        <w:spacing w:line="480" w:lineRule="auto"/>
        <w:jc w:val="both"/>
        <w:rPr>
          <w:rFonts w:ascii="Arial" w:hAnsi="Arial" w:cs="Arial"/>
          <w:sz w:val="24"/>
          <w:szCs w:val="24"/>
        </w:rPr>
      </w:pPr>
    </w:p>
    <w:p w14:paraId="1531D2AA" w14:textId="336B8DCA" w:rsidR="008F116B" w:rsidRPr="002D3BD8" w:rsidRDefault="008F116B" w:rsidP="002D3BD8">
      <w:pPr>
        <w:spacing w:line="480" w:lineRule="auto"/>
        <w:jc w:val="both"/>
        <w:rPr>
          <w:rFonts w:ascii="Arial" w:hAnsi="Arial" w:cs="Arial"/>
          <w:sz w:val="24"/>
          <w:szCs w:val="24"/>
        </w:rPr>
      </w:pPr>
    </w:p>
    <w:p w14:paraId="4A6E1264" w14:textId="7BC45B98" w:rsidR="008F116B" w:rsidRPr="002D3BD8" w:rsidRDefault="008F116B" w:rsidP="002D3BD8">
      <w:pPr>
        <w:spacing w:line="480" w:lineRule="auto"/>
        <w:jc w:val="both"/>
        <w:rPr>
          <w:rFonts w:ascii="Arial" w:hAnsi="Arial" w:cs="Arial"/>
          <w:sz w:val="24"/>
          <w:szCs w:val="24"/>
        </w:rPr>
      </w:pPr>
    </w:p>
    <w:p w14:paraId="4E519261" w14:textId="77777777" w:rsidR="008F116B" w:rsidRPr="002D3BD8" w:rsidRDefault="008F116B" w:rsidP="002D3BD8">
      <w:pPr>
        <w:spacing w:line="480" w:lineRule="auto"/>
        <w:jc w:val="both"/>
        <w:rPr>
          <w:rFonts w:ascii="Arial" w:hAnsi="Arial" w:cs="Arial"/>
          <w:sz w:val="24"/>
          <w:szCs w:val="24"/>
          <w:u w:val="single"/>
        </w:rPr>
      </w:pPr>
      <w:r w:rsidRPr="002D3BD8">
        <w:rPr>
          <w:rFonts w:ascii="Arial" w:hAnsi="Arial" w:cs="Arial"/>
          <w:sz w:val="24"/>
          <w:szCs w:val="24"/>
          <w:u w:val="single"/>
        </w:rPr>
        <w:lastRenderedPageBreak/>
        <w:t>References</w:t>
      </w:r>
    </w:p>
    <w:p w14:paraId="2A6977F2" w14:textId="77777777" w:rsidR="008F116B" w:rsidRPr="002D3BD8" w:rsidRDefault="008F116B" w:rsidP="002D3BD8">
      <w:pPr>
        <w:spacing w:line="480" w:lineRule="auto"/>
        <w:jc w:val="both"/>
        <w:rPr>
          <w:rFonts w:ascii="Arial" w:hAnsi="Arial" w:cs="Arial"/>
          <w:sz w:val="24"/>
          <w:szCs w:val="24"/>
          <w:u w:val="single"/>
        </w:rPr>
      </w:pPr>
    </w:p>
    <w:p w14:paraId="2B2B3730" w14:textId="77777777" w:rsidR="008F116B" w:rsidRPr="002D3BD8" w:rsidRDefault="008F116B" w:rsidP="002D3BD8">
      <w:pPr>
        <w:spacing w:line="480" w:lineRule="auto"/>
        <w:jc w:val="both"/>
        <w:rPr>
          <w:rFonts w:ascii="Arial" w:hAnsi="Arial" w:cs="Arial"/>
          <w:i/>
          <w:sz w:val="24"/>
          <w:szCs w:val="24"/>
        </w:rPr>
      </w:pPr>
      <w:r w:rsidRPr="002D3BD8">
        <w:rPr>
          <w:rFonts w:ascii="Arial" w:hAnsi="Arial" w:cs="Arial"/>
          <w:sz w:val="24"/>
          <w:szCs w:val="24"/>
        </w:rPr>
        <w:t xml:space="preserve">Ali, A. (2015) ‘Mental health: Young people are struggling to cope with pressures of social media sites, studies find’, </w:t>
      </w:r>
      <w:r w:rsidRPr="002D3BD8">
        <w:rPr>
          <w:rFonts w:ascii="Arial" w:hAnsi="Arial" w:cs="Arial"/>
          <w:i/>
          <w:sz w:val="24"/>
          <w:szCs w:val="24"/>
        </w:rPr>
        <w:t>Independent</w:t>
      </w:r>
      <w:r w:rsidRPr="002D3BD8">
        <w:rPr>
          <w:rFonts w:ascii="Arial" w:hAnsi="Arial" w:cs="Arial"/>
          <w:sz w:val="24"/>
          <w:szCs w:val="24"/>
        </w:rPr>
        <w:t>, 11</w:t>
      </w:r>
      <w:r w:rsidRPr="002D3BD8">
        <w:rPr>
          <w:rFonts w:ascii="Arial" w:hAnsi="Arial" w:cs="Arial"/>
          <w:sz w:val="24"/>
          <w:szCs w:val="24"/>
          <w:vertAlign w:val="superscript"/>
        </w:rPr>
        <w:t>th</w:t>
      </w:r>
      <w:r w:rsidRPr="002D3BD8">
        <w:rPr>
          <w:rFonts w:ascii="Arial" w:hAnsi="Arial" w:cs="Arial"/>
          <w:sz w:val="24"/>
          <w:szCs w:val="24"/>
        </w:rPr>
        <w:t xml:space="preserve"> September. Available at: </w:t>
      </w:r>
      <w:hyperlink r:id="rId6" w:history="1">
        <w:r w:rsidRPr="002D3BD8">
          <w:rPr>
            <w:rStyle w:val="Hyperlink"/>
            <w:rFonts w:ascii="Arial" w:hAnsi="Arial" w:cs="Arial"/>
            <w:color w:val="auto"/>
            <w:sz w:val="24"/>
            <w:szCs w:val="24"/>
          </w:rPr>
          <w:t>https://www.independent.co.uk/life-style/health-and-families/health-news/mental-health-young-people-are-struggling-to-cope-with-pressures-of-social-media-sites-studies-find-10496483.html</w:t>
        </w:r>
      </w:hyperlink>
      <w:r w:rsidRPr="002D3BD8">
        <w:rPr>
          <w:rFonts w:ascii="Arial" w:hAnsi="Arial" w:cs="Arial"/>
          <w:sz w:val="24"/>
          <w:szCs w:val="24"/>
        </w:rPr>
        <w:t xml:space="preserve"> (Accessed: 25</w:t>
      </w:r>
      <w:r w:rsidRPr="002D3BD8">
        <w:rPr>
          <w:rFonts w:ascii="Arial" w:hAnsi="Arial" w:cs="Arial"/>
          <w:sz w:val="24"/>
          <w:szCs w:val="24"/>
          <w:vertAlign w:val="superscript"/>
        </w:rPr>
        <w:t>th</w:t>
      </w:r>
      <w:r w:rsidRPr="002D3BD8">
        <w:rPr>
          <w:rFonts w:ascii="Arial" w:hAnsi="Arial" w:cs="Arial"/>
          <w:sz w:val="24"/>
          <w:szCs w:val="24"/>
        </w:rPr>
        <w:t xml:space="preserve"> April 2019).</w:t>
      </w:r>
    </w:p>
    <w:p w14:paraId="33F0EFB9" w14:textId="77777777" w:rsidR="008F116B" w:rsidRPr="002D3BD8" w:rsidRDefault="008F116B" w:rsidP="002D3BD8">
      <w:pPr>
        <w:spacing w:line="480" w:lineRule="auto"/>
        <w:jc w:val="both"/>
        <w:rPr>
          <w:rFonts w:ascii="Arial" w:hAnsi="Arial" w:cs="Arial"/>
          <w:sz w:val="24"/>
          <w:szCs w:val="24"/>
          <w:u w:val="single"/>
        </w:rPr>
      </w:pPr>
    </w:p>
    <w:p w14:paraId="3D296A64"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t xml:space="preserve">Batsleer, J. and Davies, B. (2010) </w:t>
      </w:r>
      <w:r w:rsidRPr="002D3BD8">
        <w:rPr>
          <w:rFonts w:ascii="Arial" w:hAnsi="Arial" w:cs="Arial"/>
          <w:i/>
          <w:sz w:val="24"/>
          <w:szCs w:val="24"/>
        </w:rPr>
        <w:t xml:space="preserve">What is Youth Work? </w:t>
      </w:r>
      <w:r w:rsidRPr="002D3BD8">
        <w:rPr>
          <w:rFonts w:ascii="Arial" w:hAnsi="Arial" w:cs="Arial"/>
          <w:sz w:val="24"/>
          <w:szCs w:val="24"/>
        </w:rPr>
        <w:t xml:space="preserve">Exeter: Learning Matters Ltd. </w:t>
      </w:r>
    </w:p>
    <w:p w14:paraId="78E36487" w14:textId="77777777" w:rsidR="008F116B" w:rsidRPr="002D3BD8" w:rsidRDefault="008F116B" w:rsidP="002D3BD8">
      <w:pPr>
        <w:spacing w:line="480" w:lineRule="auto"/>
        <w:jc w:val="both"/>
        <w:rPr>
          <w:rFonts w:ascii="Arial" w:hAnsi="Arial" w:cs="Arial"/>
          <w:sz w:val="24"/>
          <w:szCs w:val="24"/>
        </w:rPr>
      </w:pPr>
    </w:p>
    <w:p w14:paraId="469485F4"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t xml:space="preserve">Batsleer, J.R. (2008) </w:t>
      </w:r>
      <w:r w:rsidRPr="002D3BD8">
        <w:rPr>
          <w:rFonts w:ascii="Arial" w:hAnsi="Arial" w:cs="Arial"/>
          <w:i/>
          <w:sz w:val="24"/>
          <w:szCs w:val="24"/>
        </w:rPr>
        <w:t xml:space="preserve">Informal Learning in Youth Work. </w:t>
      </w:r>
      <w:r w:rsidRPr="002D3BD8">
        <w:rPr>
          <w:rFonts w:ascii="Arial" w:hAnsi="Arial" w:cs="Arial"/>
          <w:sz w:val="24"/>
          <w:szCs w:val="24"/>
        </w:rPr>
        <w:t>London: SAGE Publications Ltd.</w:t>
      </w:r>
    </w:p>
    <w:p w14:paraId="4AE3C5AB" w14:textId="77777777" w:rsidR="008F116B" w:rsidRPr="002D3BD8" w:rsidRDefault="008F116B" w:rsidP="002D3BD8">
      <w:pPr>
        <w:spacing w:line="480" w:lineRule="auto"/>
        <w:jc w:val="both"/>
        <w:rPr>
          <w:rFonts w:ascii="Arial" w:hAnsi="Arial" w:cs="Arial"/>
          <w:sz w:val="24"/>
          <w:szCs w:val="24"/>
          <w:u w:val="single"/>
        </w:rPr>
      </w:pPr>
    </w:p>
    <w:p w14:paraId="1F231DC5"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t>BBC News (2018) ‘</w:t>
      </w:r>
      <w:r w:rsidRPr="002D3BD8">
        <w:rPr>
          <w:rFonts w:ascii="Arial" w:hAnsi="Arial" w:cs="Arial"/>
          <w:bCs/>
          <w:sz w:val="24"/>
          <w:szCs w:val="24"/>
        </w:rPr>
        <w:t>South Wales Police want mental health lessons for young people’,</w:t>
      </w:r>
      <w:r w:rsidRPr="002D3BD8">
        <w:rPr>
          <w:rFonts w:ascii="Arial" w:hAnsi="Arial" w:cs="Arial"/>
          <w:sz w:val="24"/>
          <w:szCs w:val="24"/>
        </w:rPr>
        <w:t xml:space="preserve"> </w:t>
      </w:r>
      <w:r w:rsidRPr="002D3BD8">
        <w:rPr>
          <w:rFonts w:ascii="Arial" w:hAnsi="Arial" w:cs="Arial"/>
          <w:i/>
          <w:sz w:val="24"/>
          <w:szCs w:val="24"/>
        </w:rPr>
        <w:t>BBC News Wales</w:t>
      </w:r>
      <w:r w:rsidRPr="002D3BD8">
        <w:rPr>
          <w:rFonts w:ascii="Arial" w:hAnsi="Arial" w:cs="Arial"/>
          <w:sz w:val="24"/>
          <w:szCs w:val="24"/>
        </w:rPr>
        <w:t>, 10</w:t>
      </w:r>
      <w:r w:rsidRPr="002D3BD8">
        <w:rPr>
          <w:rFonts w:ascii="Arial" w:hAnsi="Arial" w:cs="Arial"/>
          <w:sz w:val="24"/>
          <w:szCs w:val="24"/>
          <w:vertAlign w:val="superscript"/>
        </w:rPr>
        <w:t>th</w:t>
      </w:r>
      <w:r w:rsidRPr="002D3BD8">
        <w:rPr>
          <w:rFonts w:ascii="Arial" w:hAnsi="Arial" w:cs="Arial"/>
          <w:sz w:val="24"/>
          <w:szCs w:val="24"/>
        </w:rPr>
        <w:t xml:space="preserve"> January. Available at: </w:t>
      </w:r>
      <w:hyperlink r:id="rId7" w:history="1">
        <w:r w:rsidRPr="002D3BD8">
          <w:rPr>
            <w:rStyle w:val="Hyperlink"/>
            <w:rFonts w:ascii="Arial" w:hAnsi="Arial" w:cs="Arial"/>
            <w:color w:val="auto"/>
            <w:sz w:val="24"/>
            <w:szCs w:val="24"/>
          </w:rPr>
          <w:t>https://www.bbc.co.uk/news/uk-wales-42622297</w:t>
        </w:r>
      </w:hyperlink>
      <w:r w:rsidRPr="002D3BD8">
        <w:rPr>
          <w:rFonts w:ascii="Arial" w:hAnsi="Arial" w:cs="Arial"/>
          <w:sz w:val="24"/>
          <w:szCs w:val="24"/>
        </w:rPr>
        <w:t xml:space="preserve">   (Accessed: 19</w:t>
      </w:r>
      <w:r w:rsidRPr="002D3BD8">
        <w:rPr>
          <w:rFonts w:ascii="Arial" w:hAnsi="Arial" w:cs="Arial"/>
          <w:sz w:val="24"/>
          <w:szCs w:val="24"/>
          <w:vertAlign w:val="superscript"/>
        </w:rPr>
        <w:t>th</w:t>
      </w:r>
      <w:r w:rsidRPr="002D3BD8">
        <w:rPr>
          <w:rFonts w:ascii="Arial" w:hAnsi="Arial" w:cs="Arial"/>
          <w:sz w:val="24"/>
          <w:szCs w:val="24"/>
        </w:rPr>
        <w:t xml:space="preserve"> April 2019). </w:t>
      </w:r>
    </w:p>
    <w:p w14:paraId="2139D095" w14:textId="77777777" w:rsidR="008F116B" w:rsidRPr="002D3BD8" w:rsidRDefault="008F116B" w:rsidP="002D3BD8">
      <w:pPr>
        <w:spacing w:line="480" w:lineRule="auto"/>
        <w:jc w:val="both"/>
        <w:rPr>
          <w:rFonts w:ascii="Arial" w:hAnsi="Arial" w:cs="Arial"/>
          <w:sz w:val="24"/>
          <w:szCs w:val="24"/>
          <w:u w:val="single"/>
        </w:rPr>
      </w:pPr>
    </w:p>
    <w:p w14:paraId="42039894"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t>BBC News (2018) ‘</w:t>
      </w:r>
      <w:r w:rsidRPr="002D3BD8">
        <w:rPr>
          <w:rFonts w:ascii="Arial" w:hAnsi="Arial" w:cs="Arial"/>
          <w:bCs/>
          <w:sz w:val="24"/>
          <w:szCs w:val="24"/>
        </w:rPr>
        <w:t xml:space="preserve">Student mental health 'failing a generation'’, </w:t>
      </w:r>
      <w:r w:rsidRPr="002D3BD8">
        <w:rPr>
          <w:rFonts w:ascii="Arial" w:hAnsi="Arial" w:cs="Arial"/>
          <w:bCs/>
          <w:i/>
          <w:sz w:val="24"/>
          <w:szCs w:val="24"/>
        </w:rPr>
        <w:t>BBC News UK</w:t>
      </w:r>
      <w:r w:rsidRPr="002D3BD8">
        <w:rPr>
          <w:rFonts w:ascii="Arial" w:hAnsi="Arial" w:cs="Arial"/>
          <w:bCs/>
          <w:sz w:val="24"/>
          <w:szCs w:val="24"/>
        </w:rPr>
        <w:t>, 12</w:t>
      </w:r>
      <w:r w:rsidRPr="002D3BD8">
        <w:rPr>
          <w:rFonts w:ascii="Arial" w:hAnsi="Arial" w:cs="Arial"/>
          <w:bCs/>
          <w:sz w:val="24"/>
          <w:szCs w:val="24"/>
          <w:vertAlign w:val="superscript"/>
        </w:rPr>
        <w:t>th</w:t>
      </w:r>
      <w:r w:rsidRPr="002D3BD8">
        <w:rPr>
          <w:rFonts w:ascii="Arial" w:hAnsi="Arial" w:cs="Arial"/>
          <w:bCs/>
          <w:sz w:val="24"/>
          <w:szCs w:val="24"/>
        </w:rPr>
        <w:t xml:space="preserve"> May. Available at:</w:t>
      </w:r>
      <w:r w:rsidRPr="002D3BD8">
        <w:rPr>
          <w:rFonts w:ascii="Arial" w:hAnsi="Arial" w:cs="Arial"/>
          <w:sz w:val="24"/>
          <w:szCs w:val="24"/>
        </w:rPr>
        <w:t xml:space="preserve"> </w:t>
      </w:r>
      <w:hyperlink r:id="rId8" w:history="1">
        <w:r w:rsidRPr="002D3BD8">
          <w:rPr>
            <w:rStyle w:val="Hyperlink"/>
            <w:rFonts w:ascii="Arial" w:hAnsi="Arial" w:cs="Arial"/>
            <w:color w:val="auto"/>
            <w:sz w:val="24"/>
            <w:szCs w:val="24"/>
          </w:rPr>
          <w:t>https://ww</w:t>
        </w:r>
        <w:r w:rsidRPr="002D3BD8">
          <w:rPr>
            <w:rStyle w:val="Hyperlink"/>
            <w:rFonts w:ascii="Arial" w:hAnsi="Arial" w:cs="Arial"/>
            <w:color w:val="auto"/>
            <w:sz w:val="24"/>
            <w:szCs w:val="24"/>
          </w:rPr>
          <w:t>w</w:t>
        </w:r>
        <w:r w:rsidRPr="002D3BD8">
          <w:rPr>
            <w:rStyle w:val="Hyperlink"/>
            <w:rFonts w:ascii="Arial" w:hAnsi="Arial" w:cs="Arial"/>
            <w:color w:val="auto"/>
            <w:sz w:val="24"/>
            <w:szCs w:val="24"/>
          </w:rPr>
          <w:t>.bbc.co.uk/news/uk-44091501</w:t>
        </w:r>
      </w:hyperlink>
      <w:r w:rsidRPr="002D3BD8">
        <w:rPr>
          <w:rStyle w:val="Hyperlink"/>
          <w:rFonts w:ascii="Arial" w:hAnsi="Arial" w:cs="Arial"/>
          <w:color w:val="auto"/>
          <w:sz w:val="24"/>
          <w:szCs w:val="24"/>
        </w:rPr>
        <w:t xml:space="preserve"> (Accessed: 23</w:t>
      </w:r>
      <w:r w:rsidRPr="002D3BD8">
        <w:rPr>
          <w:rStyle w:val="Hyperlink"/>
          <w:rFonts w:ascii="Arial" w:hAnsi="Arial" w:cs="Arial"/>
          <w:color w:val="auto"/>
          <w:sz w:val="24"/>
          <w:szCs w:val="24"/>
          <w:vertAlign w:val="superscript"/>
        </w:rPr>
        <w:t>rd</w:t>
      </w:r>
      <w:r w:rsidRPr="002D3BD8">
        <w:rPr>
          <w:rStyle w:val="Hyperlink"/>
          <w:rFonts w:ascii="Arial" w:hAnsi="Arial" w:cs="Arial"/>
          <w:color w:val="auto"/>
          <w:sz w:val="24"/>
          <w:szCs w:val="24"/>
        </w:rPr>
        <w:t xml:space="preserve"> April 2019). </w:t>
      </w:r>
    </w:p>
    <w:p w14:paraId="1F01454D" w14:textId="77777777" w:rsidR="008F116B" w:rsidRPr="002D3BD8" w:rsidRDefault="008F116B" w:rsidP="002D3BD8">
      <w:pPr>
        <w:spacing w:line="480" w:lineRule="auto"/>
        <w:jc w:val="both"/>
        <w:rPr>
          <w:rFonts w:ascii="Arial" w:hAnsi="Arial" w:cs="Arial"/>
          <w:sz w:val="24"/>
          <w:szCs w:val="24"/>
          <w:u w:val="single"/>
        </w:rPr>
      </w:pPr>
    </w:p>
    <w:p w14:paraId="0ECC6528" w14:textId="77777777" w:rsidR="008F116B" w:rsidRPr="002D3BD8" w:rsidRDefault="008F116B" w:rsidP="002D3BD8">
      <w:pPr>
        <w:spacing w:line="480" w:lineRule="auto"/>
        <w:jc w:val="both"/>
        <w:rPr>
          <w:rStyle w:val="Hyperlink"/>
          <w:rFonts w:ascii="Arial" w:hAnsi="Arial" w:cs="Arial"/>
          <w:color w:val="auto"/>
          <w:sz w:val="24"/>
          <w:szCs w:val="24"/>
        </w:rPr>
      </w:pPr>
      <w:r w:rsidRPr="002D3BD8">
        <w:rPr>
          <w:rFonts w:ascii="Arial" w:hAnsi="Arial" w:cs="Arial"/>
          <w:sz w:val="24"/>
          <w:szCs w:val="24"/>
        </w:rPr>
        <w:lastRenderedPageBreak/>
        <w:t>BBC News (2017) ‘</w:t>
      </w:r>
      <w:r w:rsidRPr="002D3BD8">
        <w:rPr>
          <w:rFonts w:ascii="Arial" w:hAnsi="Arial" w:cs="Arial"/>
          <w:bCs/>
          <w:sz w:val="24"/>
          <w:szCs w:val="24"/>
        </w:rPr>
        <w:t xml:space="preserve">Instagram 'worst for young mental health'’, </w:t>
      </w:r>
      <w:r w:rsidRPr="002D3BD8">
        <w:rPr>
          <w:rFonts w:ascii="Arial" w:hAnsi="Arial" w:cs="Arial"/>
          <w:bCs/>
          <w:i/>
          <w:sz w:val="24"/>
          <w:szCs w:val="24"/>
        </w:rPr>
        <w:t>BBC News</w:t>
      </w:r>
      <w:r w:rsidRPr="002D3BD8">
        <w:rPr>
          <w:rFonts w:ascii="Arial" w:hAnsi="Arial" w:cs="Arial"/>
          <w:bCs/>
          <w:sz w:val="24"/>
          <w:szCs w:val="24"/>
        </w:rPr>
        <w:t>, 19</w:t>
      </w:r>
      <w:r w:rsidRPr="002D3BD8">
        <w:rPr>
          <w:rFonts w:ascii="Arial" w:hAnsi="Arial" w:cs="Arial"/>
          <w:bCs/>
          <w:sz w:val="24"/>
          <w:szCs w:val="24"/>
          <w:vertAlign w:val="superscript"/>
        </w:rPr>
        <w:t>th</w:t>
      </w:r>
      <w:r w:rsidRPr="002D3BD8">
        <w:rPr>
          <w:rFonts w:ascii="Arial" w:hAnsi="Arial" w:cs="Arial"/>
          <w:bCs/>
          <w:sz w:val="24"/>
          <w:szCs w:val="24"/>
        </w:rPr>
        <w:t xml:space="preserve"> May. Available at: </w:t>
      </w:r>
      <w:hyperlink r:id="rId9" w:history="1">
        <w:r w:rsidRPr="002D3BD8">
          <w:rPr>
            <w:rStyle w:val="Hyperlink"/>
            <w:rFonts w:ascii="Arial" w:hAnsi="Arial" w:cs="Arial"/>
            <w:color w:val="auto"/>
            <w:sz w:val="24"/>
            <w:szCs w:val="24"/>
          </w:rPr>
          <w:t>https://www.bbc.co.uk/news/health-39955295</w:t>
        </w:r>
      </w:hyperlink>
      <w:r w:rsidRPr="002D3BD8">
        <w:rPr>
          <w:rStyle w:val="Hyperlink"/>
          <w:rFonts w:ascii="Arial" w:hAnsi="Arial" w:cs="Arial"/>
          <w:color w:val="auto"/>
          <w:sz w:val="24"/>
          <w:szCs w:val="24"/>
        </w:rPr>
        <w:t xml:space="preserve"> (Accessed: 4</w:t>
      </w:r>
      <w:r w:rsidRPr="002D3BD8">
        <w:rPr>
          <w:rStyle w:val="Hyperlink"/>
          <w:rFonts w:ascii="Arial" w:hAnsi="Arial" w:cs="Arial"/>
          <w:color w:val="auto"/>
          <w:sz w:val="24"/>
          <w:szCs w:val="24"/>
          <w:vertAlign w:val="superscript"/>
        </w:rPr>
        <w:t>th</w:t>
      </w:r>
      <w:r w:rsidRPr="002D3BD8">
        <w:rPr>
          <w:rStyle w:val="Hyperlink"/>
          <w:rFonts w:ascii="Arial" w:hAnsi="Arial" w:cs="Arial"/>
          <w:color w:val="auto"/>
          <w:sz w:val="24"/>
          <w:szCs w:val="24"/>
        </w:rPr>
        <w:t xml:space="preserve"> April 2019). </w:t>
      </w:r>
    </w:p>
    <w:p w14:paraId="52515C43" w14:textId="77777777" w:rsidR="008F116B" w:rsidRPr="002D3BD8" w:rsidRDefault="008F116B" w:rsidP="002D3BD8">
      <w:pPr>
        <w:spacing w:line="480" w:lineRule="auto"/>
        <w:jc w:val="both"/>
        <w:rPr>
          <w:rFonts w:ascii="Arial" w:hAnsi="Arial" w:cs="Arial"/>
          <w:sz w:val="24"/>
          <w:szCs w:val="24"/>
          <w:u w:val="single"/>
        </w:rPr>
      </w:pPr>
    </w:p>
    <w:p w14:paraId="164D610A"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t>Blake, A. (2014) ‘</w:t>
      </w:r>
      <w:r w:rsidRPr="002D3BD8">
        <w:rPr>
          <w:rFonts w:ascii="Arial" w:hAnsi="Arial" w:cs="Arial"/>
          <w:spacing w:val="-15"/>
          <w:sz w:val="24"/>
          <w:szCs w:val="24"/>
        </w:rPr>
        <w:t>Concerns raised over mental health provision for young people in Wales’, Wales Online, 30</w:t>
      </w:r>
      <w:r w:rsidRPr="002D3BD8">
        <w:rPr>
          <w:rFonts w:ascii="Arial" w:hAnsi="Arial" w:cs="Arial"/>
          <w:spacing w:val="-15"/>
          <w:sz w:val="24"/>
          <w:szCs w:val="24"/>
          <w:vertAlign w:val="superscript"/>
        </w:rPr>
        <w:t>th</w:t>
      </w:r>
      <w:r w:rsidRPr="002D3BD8">
        <w:rPr>
          <w:rFonts w:ascii="Arial" w:hAnsi="Arial" w:cs="Arial"/>
          <w:spacing w:val="-15"/>
          <w:sz w:val="24"/>
          <w:szCs w:val="24"/>
        </w:rPr>
        <w:t xml:space="preserve"> November. Available at: </w:t>
      </w:r>
      <w:hyperlink r:id="rId10" w:history="1">
        <w:r w:rsidRPr="002D3BD8">
          <w:rPr>
            <w:rStyle w:val="Hyperlink"/>
            <w:rFonts w:ascii="Arial" w:hAnsi="Arial" w:cs="Arial"/>
            <w:color w:val="auto"/>
            <w:sz w:val="24"/>
            <w:szCs w:val="24"/>
          </w:rPr>
          <w:t>https://www.walesonline.co.uk/news/wales-news/concerns-raised-over-mental-health-8198106</w:t>
        </w:r>
      </w:hyperlink>
      <w:r w:rsidRPr="002D3BD8">
        <w:rPr>
          <w:rFonts w:ascii="Arial" w:hAnsi="Arial" w:cs="Arial"/>
          <w:sz w:val="24"/>
          <w:szCs w:val="24"/>
        </w:rPr>
        <w:t xml:space="preserve"> (Accessed: 23</w:t>
      </w:r>
      <w:r w:rsidRPr="002D3BD8">
        <w:rPr>
          <w:rFonts w:ascii="Arial" w:hAnsi="Arial" w:cs="Arial"/>
          <w:sz w:val="24"/>
          <w:szCs w:val="24"/>
          <w:vertAlign w:val="superscript"/>
        </w:rPr>
        <w:t>rd</w:t>
      </w:r>
      <w:r w:rsidRPr="002D3BD8">
        <w:rPr>
          <w:rFonts w:ascii="Arial" w:hAnsi="Arial" w:cs="Arial"/>
          <w:sz w:val="24"/>
          <w:szCs w:val="24"/>
        </w:rPr>
        <w:t xml:space="preserve"> April 2019). </w:t>
      </w:r>
    </w:p>
    <w:p w14:paraId="31908949" w14:textId="77777777" w:rsidR="008F116B" w:rsidRPr="002D3BD8" w:rsidRDefault="008F116B" w:rsidP="002D3BD8">
      <w:pPr>
        <w:spacing w:line="480" w:lineRule="auto"/>
        <w:jc w:val="both"/>
        <w:rPr>
          <w:rFonts w:ascii="Arial" w:hAnsi="Arial" w:cs="Arial"/>
          <w:sz w:val="24"/>
          <w:szCs w:val="24"/>
        </w:rPr>
      </w:pPr>
    </w:p>
    <w:p w14:paraId="10EF8865"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t xml:space="preserve">Campbell, D (2018) ‘Lack of NHS mental health services puts under-18s at risk, say GPs’, </w:t>
      </w:r>
      <w:r w:rsidRPr="002D3BD8">
        <w:rPr>
          <w:rFonts w:ascii="Arial" w:hAnsi="Arial" w:cs="Arial"/>
          <w:i/>
          <w:sz w:val="24"/>
          <w:szCs w:val="24"/>
        </w:rPr>
        <w:t>The Guardian</w:t>
      </w:r>
      <w:r w:rsidRPr="002D3BD8">
        <w:rPr>
          <w:rFonts w:ascii="Arial" w:hAnsi="Arial" w:cs="Arial"/>
          <w:sz w:val="24"/>
          <w:szCs w:val="24"/>
        </w:rPr>
        <w:t>, 30</w:t>
      </w:r>
      <w:r w:rsidRPr="002D3BD8">
        <w:rPr>
          <w:rFonts w:ascii="Arial" w:hAnsi="Arial" w:cs="Arial"/>
          <w:sz w:val="24"/>
          <w:szCs w:val="24"/>
          <w:vertAlign w:val="superscript"/>
        </w:rPr>
        <w:t>th</w:t>
      </w:r>
      <w:r w:rsidRPr="002D3BD8">
        <w:rPr>
          <w:rFonts w:ascii="Arial" w:hAnsi="Arial" w:cs="Arial"/>
          <w:sz w:val="24"/>
          <w:szCs w:val="24"/>
        </w:rPr>
        <w:t xml:space="preserve"> December. Available at: </w:t>
      </w:r>
      <w:hyperlink r:id="rId11" w:history="1">
        <w:r w:rsidRPr="002D3BD8">
          <w:rPr>
            <w:rStyle w:val="Hyperlink"/>
            <w:rFonts w:ascii="Arial" w:hAnsi="Arial" w:cs="Arial"/>
            <w:color w:val="auto"/>
            <w:sz w:val="24"/>
            <w:szCs w:val="24"/>
          </w:rPr>
          <w:t>https://www.theguardian.com/society/2018/dec/30/inadequate-nhs-services-put-under-18s-with-mental-health-issues-at-risk?CMP=share_btn_fb&amp;fbclid=IwAR3iCg1lymk0V4GPnhHIzUV7w7bdq2h3wro-zGqWMH4dDhMg_H5wRzzsok0</w:t>
        </w:r>
      </w:hyperlink>
      <w:r w:rsidRPr="002D3BD8">
        <w:rPr>
          <w:rFonts w:ascii="Arial" w:hAnsi="Arial" w:cs="Arial"/>
          <w:sz w:val="24"/>
          <w:szCs w:val="24"/>
        </w:rPr>
        <w:t xml:space="preserve"> (Accessed: 25</w:t>
      </w:r>
      <w:r w:rsidRPr="002D3BD8">
        <w:rPr>
          <w:rFonts w:ascii="Arial" w:hAnsi="Arial" w:cs="Arial"/>
          <w:sz w:val="24"/>
          <w:szCs w:val="24"/>
          <w:vertAlign w:val="superscript"/>
        </w:rPr>
        <w:t>th</w:t>
      </w:r>
      <w:r w:rsidRPr="002D3BD8">
        <w:rPr>
          <w:rFonts w:ascii="Arial" w:hAnsi="Arial" w:cs="Arial"/>
          <w:sz w:val="24"/>
          <w:szCs w:val="24"/>
        </w:rPr>
        <w:t xml:space="preserve"> April 2019). </w:t>
      </w:r>
    </w:p>
    <w:p w14:paraId="50503A1F" w14:textId="77777777" w:rsidR="008F116B" w:rsidRPr="002D3BD8" w:rsidRDefault="008F116B" w:rsidP="002D3BD8">
      <w:pPr>
        <w:spacing w:line="480" w:lineRule="auto"/>
        <w:jc w:val="both"/>
        <w:rPr>
          <w:rFonts w:ascii="Arial" w:hAnsi="Arial" w:cs="Arial"/>
          <w:sz w:val="24"/>
          <w:szCs w:val="24"/>
        </w:rPr>
      </w:pPr>
    </w:p>
    <w:p w14:paraId="30D29047"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t xml:space="preserve">Carrington, D. (2016) ‘Three-quarters of UK children spend less time outdoors than prison inmates – survey ‘, </w:t>
      </w:r>
      <w:r w:rsidRPr="002D3BD8">
        <w:rPr>
          <w:rFonts w:ascii="Arial" w:hAnsi="Arial" w:cs="Arial"/>
          <w:i/>
          <w:sz w:val="24"/>
          <w:szCs w:val="24"/>
        </w:rPr>
        <w:t>The Guardian</w:t>
      </w:r>
      <w:r w:rsidRPr="002D3BD8">
        <w:rPr>
          <w:rFonts w:ascii="Arial" w:hAnsi="Arial" w:cs="Arial"/>
          <w:sz w:val="24"/>
          <w:szCs w:val="24"/>
        </w:rPr>
        <w:t>, 25</w:t>
      </w:r>
      <w:r w:rsidRPr="002D3BD8">
        <w:rPr>
          <w:rFonts w:ascii="Arial" w:hAnsi="Arial" w:cs="Arial"/>
          <w:sz w:val="24"/>
          <w:szCs w:val="24"/>
          <w:vertAlign w:val="superscript"/>
        </w:rPr>
        <w:t>th</w:t>
      </w:r>
      <w:r w:rsidRPr="002D3BD8">
        <w:rPr>
          <w:rFonts w:ascii="Arial" w:hAnsi="Arial" w:cs="Arial"/>
          <w:sz w:val="24"/>
          <w:szCs w:val="24"/>
        </w:rPr>
        <w:t xml:space="preserve"> March. Available at: </w:t>
      </w:r>
      <w:hyperlink r:id="rId12" w:history="1">
        <w:r w:rsidRPr="002D3BD8">
          <w:rPr>
            <w:rStyle w:val="Hyperlink"/>
            <w:rFonts w:ascii="Arial" w:hAnsi="Arial" w:cs="Arial"/>
            <w:color w:val="auto"/>
            <w:sz w:val="24"/>
            <w:szCs w:val="24"/>
          </w:rPr>
          <w:t>https://www.theguardian.com/environment/2016/mar/25/three-quarters-of-uk-children-spe</w:t>
        </w:r>
        <w:r w:rsidRPr="002D3BD8">
          <w:rPr>
            <w:rStyle w:val="Hyperlink"/>
            <w:rFonts w:ascii="Arial" w:hAnsi="Arial" w:cs="Arial"/>
            <w:color w:val="auto"/>
            <w:sz w:val="24"/>
            <w:szCs w:val="24"/>
          </w:rPr>
          <w:t>n</w:t>
        </w:r>
        <w:r w:rsidRPr="002D3BD8">
          <w:rPr>
            <w:rStyle w:val="Hyperlink"/>
            <w:rFonts w:ascii="Arial" w:hAnsi="Arial" w:cs="Arial"/>
            <w:color w:val="auto"/>
            <w:sz w:val="24"/>
            <w:szCs w:val="24"/>
          </w:rPr>
          <w:t>d-less-time-outdoors-than-prison-inmates-survey</w:t>
        </w:r>
      </w:hyperlink>
      <w:r w:rsidRPr="002D3BD8">
        <w:rPr>
          <w:rFonts w:ascii="Arial" w:hAnsi="Arial" w:cs="Arial"/>
          <w:sz w:val="24"/>
          <w:szCs w:val="24"/>
        </w:rPr>
        <w:t xml:space="preserve"> (Accessed: 28</w:t>
      </w:r>
      <w:r w:rsidRPr="002D3BD8">
        <w:rPr>
          <w:rFonts w:ascii="Arial" w:hAnsi="Arial" w:cs="Arial"/>
          <w:sz w:val="24"/>
          <w:szCs w:val="24"/>
          <w:vertAlign w:val="superscript"/>
        </w:rPr>
        <w:t>th</w:t>
      </w:r>
      <w:r w:rsidRPr="002D3BD8">
        <w:rPr>
          <w:rFonts w:ascii="Arial" w:hAnsi="Arial" w:cs="Arial"/>
          <w:sz w:val="24"/>
          <w:szCs w:val="24"/>
        </w:rPr>
        <w:t xml:space="preserve"> April 2019). </w:t>
      </w:r>
    </w:p>
    <w:p w14:paraId="18F5C58B" w14:textId="77777777" w:rsidR="008F116B" w:rsidRPr="002D3BD8" w:rsidRDefault="008F116B" w:rsidP="002D3BD8">
      <w:pPr>
        <w:spacing w:line="480" w:lineRule="auto"/>
        <w:jc w:val="both"/>
        <w:rPr>
          <w:rFonts w:ascii="Arial" w:hAnsi="Arial" w:cs="Arial"/>
          <w:sz w:val="24"/>
          <w:szCs w:val="24"/>
        </w:rPr>
      </w:pPr>
    </w:p>
    <w:p w14:paraId="27A81F7E"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t xml:space="preserve">Children, Young People and Education Committee (2018) </w:t>
      </w:r>
      <w:r w:rsidRPr="002D3BD8">
        <w:rPr>
          <w:rFonts w:ascii="Arial" w:hAnsi="Arial" w:cs="Arial"/>
          <w:i/>
          <w:sz w:val="24"/>
          <w:szCs w:val="24"/>
        </w:rPr>
        <w:t>Mind over matter.</w:t>
      </w:r>
      <w:r w:rsidRPr="002D3BD8">
        <w:rPr>
          <w:rFonts w:ascii="Arial" w:hAnsi="Arial" w:cs="Arial"/>
          <w:sz w:val="24"/>
          <w:szCs w:val="24"/>
        </w:rPr>
        <w:t xml:space="preserve"> Available at: </w:t>
      </w:r>
      <w:hyperlink r:id="rId13" w:history="1">
        <w:r w:rsidRPr="002D3BD8">
          <w:rPr>
            <w:rStyle w:val="Hyperlink"/>
            <w:rFonts w:ascii="Arial" w:hAnsi="Arial" w:cs="Arial"/>
            <w:color w:val="auto"/>
            <w:sz w:val="24"/>
            <w:szCs w:val="24"/>
          </w:rPr>
          <w:t>https://www.assembly.wales/laid%20documents/cr-ld11522/cr-ld11522-e.pdf</w:t>
        </w:r>
      </w:hyperlink>
      <w:r w:rsidRPr="002D3BD8">
        <w:rPr>
          <w:rFonts w:ascii="Arial" w:hAnsi="Arial" w:cs="Arial"/>
          <w:sz w:val="24"/>
          <w:szCs w:val="24"/>
        </w:rPr>
        <w:t xml:space="preserve"> (Accessed: 10</w:t>
      </w:r>
      <w:r w:rsidRPr="002D3BD8">
        <w:rPr>
          <w:rFonts w:ascii="Arial" w:hAnsi="Arial" w:cs="Arial"/>
          <w:sz w:val="24"/>
          <w:szCs w:val="24"/>
          <w:vertAlign w:val="superscript"/>
        </w:rPr>
        <w:t>th</w:t>
      </w:r>
      <w:r w:rsidRPr="002D3BD8">
        <w:rPr>
          <w:rFonts w:ascii="Arial" w:hAnsi="Arial" w:cs="Arial"/>
          <w:sz w:val="24"/>
          <w:szCs w:val="24"/>
        </w:rPr>
        <w:t xml:space="preserve"> April 2019). </w:t>
      </w:r>
    </w:p>
    <w:p w14:paraId="77CCEEE0" w14:textId="77777777" w:rsidR="008F116B" w:rsidRPr="002D3BD8" w:rsidRDefault="008F116B" w:rsidP="002D3BD8">
      <w:pPr>
        <w:spacing w:line="480" w:lineRule="auto"/>
        <w:jc w:val="both"/>
        <w:rPr>
          <w:rFonts w:ascii="Arial" w:hAnsi="Arial" w:cs="Arial"/>
          <w:sz w:val="24"/>
          <w:szCs w:val="24"/>
        </w:rPr>
      </w:pPr>
    </w:p>
    <w:p w14:paraId="0BF4F9DE"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t xml:space="preserve">Children’s Commissioner for Wales (No Date) </w:t>
      </w:r>
      <w:r w:rsidRPr="002D3BD8">
        <w:rPr>
          <w:rFonts w:ascii="Arial" w:hAnsi="Arial" w:cs="Arial"/>
          <w:bCs/>
          <w:i/>
          <w:sz w:val="24"/>
          <w:szCs w:val="24"/>
        </w:rPr>
        <w:t>Mental health for all.</w:t>
      </w:r>
      <w:r w:rsidRPr="002D3BD8">
        <w:rPr>
          <w:rFonts w:ascii="Arial" w:hAnsi="Arial" w:cs="Arial"/>
          <w:bCs/>
          <w:sz w:val="24"/>
          <w:szCs w:val="24"/>
        </w:rPr>
        <w:t xml:space="preserve"> Available at:</w:t>
      </w:r>
      <w:r w:rsidRPr="002D3BD8">
        <w:rPr>
          <w:rFonts w:ascii="Arial" w:hAnsi="Arial" w:cs="Arial"/>
          <w:sz w:val="24"/>
          <w:szCs w:val="24"/>
        </w:rPr>
        <w:t xml:space="preserve"> </w:t>
      </w:r>
      <w:hyperlink r:id="rId14" w:history="1">
        <w:r w:rsidRPr="002D3BD8">
          <w:rPr>
            <w:rStyle w:val="Hyperlink"/>
            <w:rFonts w:ascii="Arial" w:hAnsi="Arial" w:cs="Arial"/>
            <w:color w:val="auto"/>
            <w:sz w:val="24"/>
            <w:szCs w:val="24"/>
          </w:rPr>
          <w:t>https://www.childcomwales.org.uk/our-work/sallys-blog/mental-health-for-all/</w:t>
        </w:r>
      </w:hyperlink>
      <w:r w:rsidRPr="002D3BD8">
        <w:rPr>
          <w:rFonts w:ascii="Arial" w:hAnsi="Arial" w:cs="Arial"/>
          <w:sz w:val="24"/>
          <w:szCs w:val="24"/>
        </w:rPr>
        <w:t xml:space="preserve"> (Accessed: 26</w:t>
      </w:r>
      <w:r w:rsidRPr="002D3BD8">
        <w:rPr>
          <w:rFonts w:ascii="Arial" w:hAnsi="Arial" w:cs="Arial"/>
          <w:sz w:val="24"/>
          <w:szCs w:val="24"/>
          <w:vertAlign w:val="superscript"/>
        </w:rPr>
        <w:t>th</w:t>
      </w:r>
      <w:r w:rsidRPr="002D3BD8">
        <w:rPr>
          <w:rFonts w:ascii="Arial" w:hAnsi="Arial" w:cs="Arial"/>
          <w:sz w:val="24"/>
          <w:szCs w:val="24"/>
        </w:rPr>
        <w:t xml:space="preserve"> April 2019). </w:t>
      </w:r>
    </w:p>
    <w:p w14:paraId="5022821A" w14:textId="77777777" w:rsidR="008F116B" w:rsidRPr="002D3BD8" w:rsidRDefault="008F116B" w:rsidP="002D3BD8">
      <w:pPr>
        <w:spacing w:line="480" w:lineRule="auto"/>
        <w:jc w:val="both"/>
        <w:rPr>
          <w:rFonts w:ascii="Arial" w:hAnsi="Arial" w:cs="Arial"/>
          <w:sz w:val="24"/>
          <w:szCs w:val="24"/>
        </w:rPr>
      </w:pPr>
    </w:p>
    <w:p w14:paraId="56E61216"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t xml:space="preserve">Curran, S., Harrison, R. and Mackinnon, D. (2013) </w:t>
      </w:r>
      <w:r w:rsidRPr="002D3BD8">
        <w:rPr>
          <w:rFonts w:ascii="Arial" w:hAnsi="Arial" w:cs="Arial"/>
          <w:i/>
          <w:sz w:val="24"/>
          <w:szCs w:val="24"/>
        </w:rPr>
        <w:t xml:space="preserve">Working with Young People. </w:t>
      </w:r>
      <w:r w:rsidRPr="002D3BD8">
        <w:rPr>
          <w:rFonts w:ascii="Arial" w:hAnsi="Arial" w:cs="Arial"/>
          <w:sz w:val="24"/>
          <w:szCs w:val="24"/>
        </w:rPr>
        <w:t>2</w:t>
      </w:r>
      <w:r w:rsidRPr="002D3BD8">
        <w:rPr>
          <w:rFonts w:ascii="Arial" w:hAnsi="Arial" w:cs="Arial"/>
          <w:sz w:val="24"/>
          <w:szCs w:val="24"/>
          <w:vertAlign w:val="superscript"/>
        </w:rPr>
        <w:t>nd</w:t>
      </w:r>
      <w:r w:rsidRPr="002D3BD8">
        <w:rPr>
          <w:rFonts w:ascii="Arial" w:hAnsi="Arial" w:cs="Arial"/>
          <w:sz w:val="24"/>
          <w:szCs w:val="24"/>
        </w:rPr>
        <w:t xml:space="preserve"> Ed. London: SAGE Publications Ltd. </w:t>
      </w:r>
    </w:p>
    <w:p w14:paraId="5350AC62" w14:textId="77777777" w:rsidR="008F116B" w:rsidRPr="002D3BD8" w:rsidRDefault="008F116B" w:rsidP="002D3BD8">
      <w:pPr>
        <w:spacing w:line="480" w:lineRule="auto"/>
        <w:jc w:val="both"/>
        <w:rPr>
          <w:rFonts w:ascii="Arial" w:hAnsi="Arial" w:cs="Arial"/>
          <w:sz w:val="24"/>
          <w:szCs w:val="24"/>
        </w:rPr>
      </w:pPr>
    </w:p>
    <w:p w14:paraId="58F21600"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t xml:space="preserve">Davies, B. (2019) </w:t>
      </w:r>
      <w:r w:rsidRPr="002D3BD8">
        <w:rPr>
          <w:rFonts w:ascii="Arial" w:hAnsi="Arial" w:cs="Arial"/>
          <w:i/>
          <w:sz w:val="24"/>
          <w:szCs w:val="24"/>
        </w:rPr>
        <w:t xml:space="preserve">Austerity, Youth Policy and the Deconstruction of the Youth Service in England. </w:t>
      </w:r>
      <w:r w:rsidRPr="002D3BD8">
        <w:rPr>
          <w:rFonts w:ascii="Arial" w:hAnsi="Arial" w:cs="Arial"/>
          <w:sz w:val="24"/>
          <w:szCs w:val="24"/>
        </w:rPr>
        <w:t xml:space="preserve">Palgrave Macmillan. </w:t>
      </w:r>
    </w:p>
    <w:p w14:paraId="5A42D524" w14:textId="77777777" w:rsidR="008F116B" w:rsidRPr="002D3BD8" w:rsidRDefault="008F116B" w:rsidP="002D3BD8">
      <w:pPr>
        <w:spacing w:line="480" w:lineRule="auto"/>
        <w:jc w:val="both"/>
        <w:rPr>
          <w:rFonts w:ascii="Arial" w:hAnsi="Arial" w:cs="Arial"/>
          <w:sz w:val="24"/>
          <w:szCs w:val="24"/>
        </w:rPr>
      </w:pPr>
    </w:p>
    <w:p w14:paraId="50F7A96F"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t xml:space="preserve">Department for Natural Resources of the Welsh Government (2015) </w:t>
      </w:r>
      <w:r w:rsidRPr="002D3BD8">
        <w:rPr>
          <w:rFonts w:ascii="Arial" w:hAnsi="Arial" w:cs="Arial"/>
          <w:i/>
          <w:sz w:val="24"/>
          <w:szCs w:val="24"/>
        </w:rPr>
        <w:t xml:space="preserve">Well-being of Future Generations (Wales) Act 2015. </w:t>
      </w:r>
      <w:r w:rsidRPr="002D3BD8">
        <w:rPr>
          <w:rFonts w:ascii="Arial" w:hAnsi="Arial" w:cs="Arial"/>
          <w:sz w:val="24"/>
          <w:szCs w:val="24"/>
        </w:rPr>
        <w:t xml:space="preserve">Available at: </w:t>
      </w:r>
      <w:hyperlink r:id="rId15" w:history="1">
        <w:r w:rsidRPr="002D3BD8">
          <w:rPr>
            <w:rStyle w:val="Hyperlink"/>
            <w:rFonts w:ascii="Arial" w:hAnsi="Arial" w:cs="Arial"/>
            <w:color w:val="auto"/>
            <w:sz w:val="24"/>
            <w:szCs w:val="24"/>
          </w:rPr>
          <w:t>https://gweddill.gov.wales/docs/dsjlg/publications/150623-guide-to-the-fg-act-en.pdf</w:t>
        </w:r>
      </w:hyperlink>
      <w:r w:rsidRPr="002D3BD8">
        <w:rPr>
          <w:rFonts w:ascii="Arial" w:hAnsi="Arial" w:cs="Arial"/>
          <w:sz w:val="24"/>
          <w:szCs w:val="24"/>
        </w:rPr>
        <w:t xml:space="preserve"> (Accessed: 27</w:t>
      </w:r>
      <w:r w:rsidRPr="002D3BD8">
        <w:rPr>
          <w:rFonts w:ascii="Arial" w:hAnsi="Arial" w:cs="Arial"/>
          <w:sz w:val="24"/>
          <w:szCs w:val="24"/>
          <w:vertAlign w:val="superscript"/>
        </w:rPr>
        <w:t>th</w:t>
      </w:r>
      <w:r w:rsidRPr="002D3BD8">
        <w:rPr>
          <w:rFonts w:ascii="Arial" w:hAnsi="Arial" w:cs="Arial"/>
          <w:sz w:val="24"/>
          <w:szCs w:val="24"/>
        </w:rPr>
        <w:t xml:space="preserve"> April 2019). </w:t>
      </w:r>
    </w:p>
    <w:p w14:paraId="482BDB9E" w14:textId="77777777" w:rsidR="008F116B" w:rsidRPr="002D3BD8" w:rsidRDefault="008F116B" w:rsidP="002D3BD8">
      <w:pPr>
        <w:spacing w:line="480" w:lineRule="auto"/>
        <w:jc w:val="both"/>
        <w:rPr>
          <w:rFonts w:ascii="Arial" w:hAnsi="Arial" w:cs="Arial"/>
          <w:sz w:val="24"/>
          <w:szCs w:val="24"/>
        </w:rPr>
      </w:pPr>
    </w:p>
    <w:p w14:paraId="55952380"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t xml:space="preserve">English Outdoor Council (No Date) </w:t>
      </w:r>
      <w:r w:rsidRPr="002D3BD8">
        <w:rPr>
          <w:rFonts w:ascii="Arial" w:hAnsi="Arial" w:cs="Arial"/>
          <w:i/>
          <w:sz w:val="24"/>
          <w:szCs w:val="24"/>
        </w:rPr>
        <w:t>What are the benefits?</w:t>
      </w:r>
      <w:r w:rsidRPr="002D3BD8">
        <w:rPr>
          <w:rFonts w:ascii="Arial" w:hAnsi="Arial" w:cs="Arial"/>
          <w:sz w:val="24"/>
          <w:szCs w:val="24"/>
        </w:rPr>
        <w:t xml:space="preserve"> Available at: </w:t>
      </w:r>
      <w:hyperlink r:id="rId16" w:history="1">
        <w:r w:rsidRPr="002D3BD8">
          <w:rPr>
            <w:rStyle w:val="Hyperlink"/>
            <w:rFonts w:ascii="Arial" w:hAnsi="Arial" w:cs="Arial"/>
            <w:color w:val="auto"/>
            <w:sz w:val="24"/>
            <w:szCs w:val="24"/>
          </w:rPr>
          <w:t>https://www.englishoutdoorcouncil.org/outdoor-learning/what-are-the-benefits-of-outdoor-learning</w:t>
        </w:r>
      </w:hyperlink>
      <w:r w:rsidRPr="002D3BD8">
        <w:rPr>
          <w:rFonts w:ascii="Arial" w:hAnsi="Arial" w:cs="Arial"/>
          <w:sz w:val="24"/>
          <w:szCs w:val="24"/>
        </w:rPr>
        <w:t xml:space="preserve">  (Accessed: 28</w:t>
      </w:r>
      <w:r w:rsidRPr="002D3BD8">
        <w:rPr>
          <w:rFonts w:ascii="Arial" w:hAnsi="Arial" w:cs="Arial"/>
          <w:sz w:val="24"/>
          <w:szCs w:val="24"/>
          <w:vertAlign w:val="superscript"/>
        </w:rPr>
        <w:t>th</w:t>
      </w:r>
      <w:r w:rsidRPr="002D3BD8">
        <w:rPr>
          <w:rFonts w:ascii="Arial" w:hAnsi="Arial" w:cs="Arial"/>
          <w:sz w:val="24"/>
          <w:szCs w:val="24"/>
        </w:rPr>
        <w:t xml:space="preserve"> April 2019). </w:t>
      </w:r>
    </w:p>
    <w:p w14:paraId="557FBCF1" w14:textId="77777777" w:rsidR="008F116B" w:rsidRPr="002D3BD8" w:rsidRDefault="008F116B" w:rsidP="002D3BD8">
      <w:pPr>
        <w:spacing w:line="480" w:lineRule="auto"/>
        <w:jc w:val="both"/>
        <w:rPr>
          <w:rFonts w:ascii="Arial" w:hAnsi="Arial" w:cs="Arial"/>
          <w:sz w:val="24"/>
          <w:szCs w:val="24"/>
        </w:rPr>
      </w:pPr>
    </w:p>
    <w:p w14:paraId="2080426B"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t xml:space="preserve">Forest School Wales (No Date) </w:t>
      </w:r>
      <w:r w:rsidRPr="002D3BD8">
        <w:rPr>
          <w:rFonts w:ascii="Arial" w:hAnsi="Arial" w:cs="Arial"/>
          <w:bCs/>
          <w:i/>
          <w:sz w:val="24"/>
          <w:szCs w:val="24"/>
        </w:rPr>
        <w:t>Benefits of Forest School</w:t>
      </w:r>
      <w:r w:rsidRPr="002D3BD8">
        <w:rPr>
          <w:rFonts w:ascii="Arial" w:hAnsi="Arial" w:cs="Arial"/>
          <w:bCs/>
          <w:sz w:val="24"/>
          <w:szCs w:val="24"/>
        </w:rPr>
        <w:t>. Available at:</w:t>
      </w:r>
      <w:r w:rsidRPr="002D3BD8">
        <w:rPr>
          <w:rFonts w:ascii="Arial" w:hAnsi="Arial" w:cs="Arial"/>
          <w:sz w:val="24"/>
          <w:szCs w:val="24"/>
        </w:rPr>
        <w:t xml:space="preserve"> </w:t>
      </w:r>
      <w:hyperlink r:id="rId17" w:history="1">
        <w:r w:rsidRPr="002D3BD8">
          <w:rPr>
            <w:rStyle w:val="Hyperlink"/>
            <w:rFonts w:ascii="Arial" w:hAnsi="Arial" w:cs="Arial"/>
            <w:color w:val="auto"/>
            <w:sz w:val="24"/>
            <w:szCs w:val="24"/>
          </w:rPr>
          <w:t>https://www.forestschoolwales.org.uk/ysgol-goedwigforest-school/benefits-of-forest-school/</w:t>
        </w:r>
      </w:hyperlink>
      <w:r w:rsidRPr="002D3BD8">
        <w:rPr>
          <w:rFonts w:ascii="Arial" w:hAnsi="Arial" w:cs="Arial"/>
          <w:sz w:val="24"/>
          <w:szCs w:val="24"/>
        </w:rPr>
        <w:t xml:space="preserve"> (Accessed: 28</w:t>
      </w:r>
      <w:r w:rsidRPr="002D3BD8">
        <w:rPr>
          <w:rFonts w:ascii="Arial" w:hAnsi="Arial" w:cs="Arial"/>
          <w:sz w:val="24"/>
          <w:szCs w:val="24"/>
          <w:vertAlign w:val="superscript"/>
        </w:rPr>
        <w:t>th</w:t>
      </w:r>
      <w:r w:rsidRPr="002D3BD8">
        <w:rPr>
          <w:rFonts w:ascii="Arial" w:hAnsi="Arial" w:cs="Arial"/>
          <w:sz w:val="24"/>
          <w:szCs w:val="24"/>
        </w:rPr>
        <w:t xml:space="preserve"> April 2019). </w:t>
      </w:r>
    </w:p>
    <w:p w14:paraId="7380C6AE" w14:textId="77777777" w:rsidR="008F116B" w:rsidRPr="002D3BD8" w:rsidRDefault="008F116B" w:rsidP="002D3BD8">
      <w:pPr>
        <w:spacing w:line="480" w:lineRule="auto"/>
        <w:jc w:val="both"/>
        <w:rPr>
          <w:rFonts w:ascii="Arial" w:hAnsi="Arial" w:cs="Arial"/>
          <w:sz w:val="24"/>
          <w:szCs w:val="24"/>
        </w:rPr>
      </w:pPr>
    </w:p>
    <w:p w14:paraId="2E52E9D0" w14:textId="77777777" w:rsidR="008F116B" w:rsidRPr="002D3BD8" w:rsidRDefault="008F116B" w:rsidP="002D3BD8">
      <w:pPr>
        <w:spacing w:line="480" w:lineRule="auto"/>
        <w:jc w:val="both"/>
        <w:rPr>
          <w:rFonts w:ascii="Arial" w:hAnsi="Arial" w:cs="Arial"/>
          <w:sz w:val="24"/>
          <w:szCs w:val="24"/>
        </w:rPr>
      </w:pPr>
      <w:proofErr w:type="spellStart"/>
      <w:r w:rsidRPr="002D3BD8">
        <w:rPr>
          <w:rFonts w:ascii="Arial" w:hAnsi="Arial" w:cs="Arial"/>
          <w:sz w:val="24"/>
          <w:szCs w:val="24"/>
        </w:rPr>
        <w:t>Hagell</w:t>
      </w:r>
      <w:proofErr w:type="spellEnd"/>
      <w:r w:rsidRPr="002D3BD8">
        <w:rPr>
          <w:rFonts w:ascii="Arial" w:hAnsi="Arial" w:cs="Arial"/>
          <w:sz w:val="24"/>
          <w:szCs w:val="24"/>
        </w:rPr>
        <w:t xml:space="preserve"> (2016) </w:t>
      </w:r>
      <w:r w:rsidRPr="002D3BD8">
        <w:rPr>
          <w:rFonts w:ascii="Arial" w:hAnsi="Arial" w:cs="Arial"/>
          <w:i/>
          <w:sz w:val="24"/>
          <w:szCs w:val="24"/>
        </w:rPr>
        <w:t>The connections between young people’s mental health and sport participation: Scoping the evidence</w:t>
      </w:r>
      <w:r w:rsidRPr="002D3BD8">
        <w:rPr>
          <w:rFonts w:ascii="Arial" w:hAnsi="Arial" w:cs="Arial"/>
          <w:sz w:val="24"/>
          <w:szCs w:val="24"/>
        </w:rPr>
        <w:t xml:space="preserve">. Association for Young People’s Health. Available at: </w:t>
      </w:r>
      <w:hyperlink r:id="rId18" w:history="1">
        <w:r w:rsidRPr="002D3BD8">
          <w:rPr>
            <w:rStyle w:val="Hyperlink"/>
            <w:rFonts w:ascii="Arial" w:hAnsi="Arial" w:cs="Arial"/>
            <w:color w:val="auto"/>
            <w:sz w:val="24"/>
            <w:szCs w:val="24"/>
          </w:rPr>
          <w:t>http://www.yo</w:t>
        </w:r>
        <w:r w:rsidRPr="002D3BD8">
          <w:rPr>
            <w:rStyle w:val="Hyperlink"/>
            <w:rFonts w:ascii="Arial" w:hAnsi="Arial" w:cs="Arial"/>
            <w:color w:val="auto"/>
            <w:sz w:val="24"/>
            <w:szCs w:val="24"/>
          </w:rPr>
          <w:t>u</w:t>
        </w:r>
        <w:r w:rsidRPr="002D3BD8">
          <w:rPr>
            <w:rStyle w:val="Hyperlink"/>
            <w:rFonts w:ascii="Arial" w:hAnsi="Arial" w:cs="Arial"/>
            <w:color w:val="auto"/>
            <w:sz w:val="24"/>
            <w:szCs w:val="24"/>
          </w:rPr>
          <w:t>ngpeopleshealth.org.uk/wp-content/uploads/2016/11/AYPH-health-and-sport-review-Nov-2016.pdf</w:t>
        </w:r>
      </w:hyperlink>
      <w:r w:rsidRPr="002D3BD8">
        <w:rPr>
          <w:rFonts w:ascii="Arial" w:hAnsi="Arial" w:cs="Arial"/>
          <w:sz w:val="24"/>
          <w:szCs w:val="24"/>
        </w:rPr>
        <w:t xml:space="preserve"> (Accessed: 28</w:t>
      </w:r>
      <w:r w:rsidRPr="002D3BD8">
        <w:rPr>
          <w:rFonts w:ascii="Arial" w:hAnsi="Arial" w:cs="Arial"/>
          <w:sz w:val="24"/>
          <w:szCs w:val="24"/>
          <w:vertAlign w:val="superscript"/>
        </w:rPr>
        <w:t>th</w:t>
      </w:r>
      <w:r w:rsidRPr="002D3BD8">
        <w:rPr>
          <w:rFonts w:ascii="Arial" w:hAnsi="Arial" w:cs="Arial"/>
          <w:sz w:val="24"/>
          <w:szCs w:val="24"/>
        </w:rPr>
        <w:t xml:space="preserve"> April 2019). </w:t>
      </w:r>
    </w:p>
    <w:p w14:paraId="3DE099EB" w14:textId="77777777" w:rsidR="008F116B" w:rsidRPr="002D3BD8" w:rsidRDefault="008F116B" w:rsidP="002D3BD8">
      <w:pPr>
        <w:spacing w:line="480" w:lineRule="auto"/>
        <w:jc w:val="both"/>
        <w:rPr>
          <w:rFonts w:ascii="Arial" w:hAnsi="Arial" w:cs="Arial"/>
          <w:sz w:val="24"/>
          <w:szCs w:val="24"/>
        </w:rPr>
      </w:pPr>
    </w:p>
    <w:p w14:paraId="6C7D9F8A"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lastRenderedPageBreak/>
        <w:t xml:space="preserve">Health Improvement Analytical Team (2014) </w:t>
      </w:r>
      <w:r w:rsidRPr="002D3BD8">
        <w:rPr>
          <w:rFonts w:ascii="Arial" w:hAnsi="Arial" w:cs="Arial"/>
          <w:i/>
          <w:sz w:val="24"/>
          <w:szCs w:val="24"/>
        </w:rPr>
        <w:t>THE RELATIONSHIP BETWEEN WELLBEING AND HEALTH.</w:t>
      </w:r>
      <w:r w:rsidRPr="002D3BD8">
        <w:rPr>
          <w:rFonts w:ascii="Arial" w:hAnsi="Arial" w:cs="Arial"/>
          <w:sz w:val="24"/>
          <w:szCs w:val="24"/>
        </w:rPr>
        <w:t xml:space="preserve"> Available at: </w:t>
      </w:r>
      <w:hyperlink r:id="rId19" w:history="1">
        <w:r w:rsidRPr="002D3BD8">
          <w:rPr>
            <w:rStyle w:val="Hyperlink"/>
            <w:rFonts w:ascii="Arial" w:hAnsi="Arial" w:cs="Arial"/>
            <w:color w:val="auto"/>
            <w:sz w:val="24"/>
            <w:szCs w:val="24"/>
          </w:rPr>
          <w:t>https://assets.publishing.service.gov.uk/government/uploads/system/uploads/attachment_data/file/295474/The_relationship_between_wellbeing_and_health.pdf</w:t>
        </w:r>
      </w:hyperlink>
      <w:r w:rsidRPr="002D3BD8">
        <w:rPr>
          <w:rFonts w:ascii="Arial" w:hAnsi="Arial" w:cs="Arial"/>
          <w:sz w:val="24"/>
          <w:szCs w:val="24"/>
        </w:rPr>
        <w:t xml:space="preserve"> (Accessed: 28</w:t>
      </w:r>
      <w:r w:rsidRPr="002D3BD8">
        <w:rPr>
          <w:rFonts w:ascii="Arial" w:hAnsi="Arial" w:cs="Arial"/>
          <w:sz w:val="24"/>
          <w:szCs w:val="24"/>
          <w:vertAlign w:val="superscript"/>
        </w:rPr>
        <w:t>th</w:t>
      </w:r>
      <w:r w:rsidRPr="002D3BD8">
        <w:rPr>
          <w:rFonts w:ascii="Arial" w:hAnsi="Arial" w:cs="Arial"/>
          <w:sz w:val="24"/>
          <w:szCs w:val="24"/>
        </w:rPr>
        <w:t xml:space="preserve"> April 2019).</w:t>
      </w:r>
    </w:p>
    <w:p w14:paraId="2A5E62CD" w14:textId="77777777" w:rsidR="008F116B" w:rsidRPr="002D3BD8" w:rsidRDefault="008F116B" w:rsidP="002D3BD8">
      <w:pPr>
        <w:spacing w:line="480" w:lineRule="auto"/>
        <w:jc w:val="both"/>
        <w:rPr>
          <w:rFonts w:ascii="Arial" w:hAnsi="Arial" w:cs="Arial"/>
          <w:sz w:val="24"/>
          <w:szCs w:val="24"/>
        </w:rPr>
      </w:pPr>
    </w:p>
    <w:p w14:paraId="02011B15"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t xml:space="preserve">Hine, J. and Wood, J. (2009) </w:t>
      </w:r>
      <w:r w:rsidRPr="002D3BD8">
        <w:rPr>
          <w:rFonts w:ascii="Arial" w:hAnsi="Arial" w:cs="Arial"/>
          <w:i/>
          <w:sz w:val="24"/>
          <w:szCs w:val="24"/>
        </w:rPr>
        <w:t xml:space="preserve">Work with Young People. </w:t>
      </w:r>
      <w:r w:rsidRPr="002D3BD8">
        <w:rPr>
          <w:rFonts w:ascii="Arial" w:hAnsi="Arial" w:cs="Arial"/>
          <w:sz w:val="24"/>
          <w:szCs w:val="24"/>
        </w:rPr>
        <w:t>London: SAGE Publications Ltd.</w:t>
      </w:r>
    </w:p>
    <w:p w14:paraId="7F78A87A" w14:textId="77777777" w:rsidR="008F116B" w:rsidRPr="002D3BD8" w:rsidRDefault="008F116B" w:rsidP="002D3BD8">
      <w:pPr>
        <w:spacing w:line="480" w:lineRule="auto"/>
        <w:jc w:val="both"/>
        <w:rPr>
          <w:rFonts w:ascii="Arial" w:hAnsi="Arial" w:cs="Arial"/>
          <w:sz w:val="24"/>
          <w:szCs w:val="24"/>
        </w:rPr>
      </w:pPr>
    </w:p>
    <w:p w14:paraId="52E444D6"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t xml:space="preserve">Hoggarth, L., Merton, B. and Tyler, M. (2009) </w:t>
      </w:r>
      <w:r w:rsidRPr="002D3BD8">
        <w:rPr>
          <w:rFonts w:ascii="Arial" w:hAnsi="Arial" w:cs="Arial"/>
          <w:i/>
          <w:sz w:val="24"/>
          <w:szCs w:val="24"/>
        </w:rPr>
        <w:t xml:space="preserve">Managing Modern Youth Work. </w:t>
      </w:r>
      <w:r w:rsidRPr="002D3BD8">
        <w:rPr>
          <w:rFonts w:ascii="Arial" w:hAnsi="Arial" w:cs="Arial"/>
          <w:sz w:val="24"/>
          <w:szCs w:val="24"/>
        </w:rPr>
        <w:t xml:space="preserve">Exeter: Learning Matters Ltd. </w:t>
      </w:r>
    </w:p>
    <w:p w14:paraId="1A31A188" w14:textId="77777777" w:rsidR="008F116B" w:rsidRPr="002D3BD8" w:rsidRDefault="008F116B" w:rsidP="002D3BD8">
      <w:pPr>
        <w:spacing w:line="480" w:lineRule="auto"/>
        <w:jc w:val="both"/>
        <w:rPr>
          <w:rFonts w:ascii="Arial" w:hAnsi="Arial" w:cs="Arial"/>
          <w:sz w:val="24"/>
          <w:szCs w:val="24"/>
        </w:rPr>
      </w:pPr>
    </w:p>
    <w:p w14:paraId="7D0EA56F" w14:textId="77777777" w:rsidR="008F116B" w:rsidRPr="002D3BD8" w:rsidRDefault="008F116B" w:rsidP="002D3BD8">
      <w:pPr>
        <w:spacing w:before="240" w:line="480" w:lineRule="auto"/>
        <w:jc w:val="both"/>
        <w:rPr>
          <w:rFonts w:ascii="Arial" w:hAnsi="Arial" w:cs="Arial"/>
          <w:sz w:val="24"/>
          <w:szCs w:val="24"/>
        </w:rPr>
      </w:pPr>
      <w:r w:rsidRPr="002D3BD8">
        <w:rPr>
          <w:rFonts w:ascii="Arial" w:hAnsi="Arial" w:cs="Arial"/>
          <w:sz w:val="24"/>
          <w:szCs w:val="24"/>
        </w:rPr>
        <w:t xml:space="preserve">ITV News (2018) ‘Treat mental health in children as a national priority, says committee’, </w:t>
      </w:r>
      <w:r w:rsidRPr="002D3BD8">
        <w:rPr>
          <w:rFonts w:ascii="Arial" w:hAnsi="Arial" w:cs="Arial"/>
          <w:i/>
          <w:sz w:val="24"/>
          <w:szCs w:val="24"/>
        </w:rPr>
        <w:t>ITV Report</w:t>
      </w:r>
      <w:r w:rsidRPr="002D3BD8">
        <w:rPr>
          <w:rFonts w:ascii="Arial" w:hAnsi="Arial" w:cs="Arial"/>
          <w:sz w:val="24"/>
          <w:szCs w:val="24"/>
        </w:rPr>
        <w:t>, 26</w:t>
      </w:r>
      <w:r w:rsidRPr="002D3BD8">
        <w:rPr>
          <w:rFonts w:ascii="Arial" w:hAnsi="Arial" w:cs="Arial"/>
          <w:sz w:val="24"/>
          <w:szCs w:val="24"/>
          <w:vertAlign w:val="superscript"/>
        </w:rPr>
        <w:t>th</w:t>
      </w:r>
      <w:r w:rsidRPr="002D3BD8">
        <w:rPr>
          <w:rFonts w:ascii="Arial" w:hAnsi="Arial" w:cs="Arial"/>
          <w:sz w:val="24"/>
          <w:szCs w:val="24"/>
        </w:rPr>
        <w:t xml:space="preserve"> April. Available at: </w:t>
      </w:r>
      <w:hyperlink r:id="rId20" w:history="1">
        <w:r w:rsidRPr="002D3BD8">
          <w:rPr>
            <w:rStyle w:val="Hyperlink"/>
            <w:rFonts w:ascii="Arial" w:hAnsi="Arial" w:cs="Arial"/>
            <w:color w:val="auto"/>
            <w:sz w:val="24"/>
            <w:szCs w:val="24"/>
          </w:rPr>
          <w:t>https://www.itv.com/news/wales/2018-04-26/urgent-need-to-invest-in-preventative-mental-health-services-for-children-and-young-people/</w:t>
        </w:r>
      </w:hyperlink>
      <w:r w:rsidRPr="002D3BD8">
        <w:rPr>
          <w:rFonts w:ascii="Arial" w:hAnsi="Arial" w:cs="Arial"/>
          <w:sz w:val="24"/>
          <w:szCs w:val="24"/>
        </w:rPr>
        <w:t xml:space="preserve"> (Accessed: 23</w:t>
      </w:r>
      <w:r w:rsidRPr="002D3BD8">
        <w:rPr>
          <w:rFonts w:ascii="Arial" w:hAnsi="Arial" w:cs="Arial"/>
          <w:sz w:val="24"/>
          <w:szCs w:val="24"/>
          <w:vertAlign w:val="superscript"/>
        </w:rPr>
        <w:t>rd</w:t>
      </w:r>
      <w:r w:rsidRPr="002D3BD8">
        <w:rPr>
          <w:rFonts w:ascii="Arial" w:hAnsi="Arial" w:cs="Arial"/>
          <w:sz w:val="24"/>
          <w:szCs w:val="24"/>
        </w:rPr>
        <w:t xml:space="preserve"> April 2019). </w:t>
      </w:r>
    </w:p>
    <w:p w14:paraId="35ED9B05" w14:textId="77777777" w:rsidR="008F116B" w:rsidRPr="002D3BD8" w:rsidRDefault="008F116B" w:rsidP="002D3BD8">
      <w:pPr>
        <w:spacing w:line="480" w:lineRule="auto"/>
        <w:jc w:val="both"/>
        <w:rPr>
          <w:rFonts w:ascii="Arial" w:hAnsi="Arial" w:cs="Arial"/>
          <w:sz w:val="24"/>
          <w:szCs w:val="24"/>
        </w:rPr>
      </w:pPr>
    </w:p>
    <w:p w14:paraId="7760E6DB"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t>Kirby, J. (2017) ‘</w:t>
      </w:r>
      <w:r w:rsidRPr="002D3BD8">
        <w:rPr>
          <w:rFonts w:ascii="Arial" w:hAnsi="Arial" w:cs="Arial"/>
          <w:spacing w:val="-15"/>
          <w:sz w:val="24"/>
          <w:szCs w:val="24"/>
        </w:rPr>
        <w:t xml:space="preserve">Gadgets and social media are ruining the health of Welsh children’, </w:t>
      </w:r>
      <w:r w:rsidRPr="002D3BD8">
        <w:rPr>
          <w:rFonts w:ascii="Arial" w:hAnsi="Arial" w:cs="Arial"/>
          <w:i/>
          <w:spacing w:val="-15"/>
          <w:sz w:val="24"/>
          <w:szCs w:val="24"/>
        </w:rPr>
        <w:t>Wales Online,</w:t>
      </w:r>
      <w:r w:rsidRPr="002D3BD8">
        <w:rPr>
          <w:rFonts w:ascii="Arial" w:hAnsi="Arial" w:cs="Arial"/>
          <w:spacing w:val="-15"/>
          <w:sz w:val="24"/>
          <w:szCs w:val="24"/>
        </w:rPr>
        <w:t xml:space="preserve"> 17</w:t>
      </w:r>
      <w:r w:rsidRPr="002D3BD8">
        <w:rPr>
          <w:rFonts w:ascii="Arial" w:hAnsi="Arial" w:cs="Arial"/>
          <w:spacing w:val="-15"/>
          <w:sz w:val="24"/>
          <w:szCs w:val="24"/>
          <w:vertAlign w:val="superscript"/>
        </w:rPr>
        <w:t>th</w:t>
      </w:r>
      <w:r w:rsidRPr="002D3BD8">
        <w:rPr>
          <w:rFonts w:ascii="Arial" w:hAnsi="Arial" w:cs="Arial"/>
          <w:spacing w:val="-15"/>
          <w:sz w:val="24"/>
          <w:szCs w:val="24"/>
        </w:rPr>
        <w:t xml:space="preserve"> May. Available at: </w:t>
      </w:r>
      <w:hyperlink r:id="rId21" w:history="1">
        <w:r w:rsidRPr="002D3BD8">
          <w:rPr>
            <w:rStyle w:val="Hyperlink"/>
            <w:rFonts w:ascii="Arial" w:hAnsi="Arial" w:cs="Arial"/>
            <w:color w:val="auto"/>
            <w:sz w:val="24"/>
            <w:szCs w:val="24"/>
          </w:rPr>
          <w:t>https://www.walesonline.co.uk/news/health/gadgets-social-media-ruining-health-13042900</w:t>
        </w:r>
      </w:hyperlink>
      <w:r w:rsidRPr="002D3BD8">
        <w:rPr>
          <w:rStyle w:val="Hyperlink"/>
          <w:rFonts w:ascii="Arial" w:hAnsi="Arial" w:cs="Arial"/>
          <w:color w:val="auto"/>
          <w:sz w:val="24"/>
          <w:szCs w:val="24"/>
        </w:rPr>
        <w:t xml:space="preserve"> (Accessed: 3</w:t>
      </w:r>
      <w:r w:rsidRPr="002D3BD8">
        <w:rPr>
          <w:rStyle w:val="Hyperlink"/>
          <w:rFonts w:ascii="Arial" w:hAnsi="Arial" w:cs="Arial"/>
          <w:color w:val="auto"/>
          <w:sz w:val="24"/>
          <w:szCs w:val="24"/>
          <w:vertAlign w:val="superscript"/>
        </w:rPr>
        <w:t>rd</w:t>
      </w:r>
      <w:r w:rsidRPr="002D3BD8">
        <w:rPr>
          <w:rStyle w:val="Hyperlink"/>
          <w:rFonts w:ascii="Arial" w:hAnsi="Arial" w:cs="Arial"/>
          <w:color w:val="auto"/>
          <w:sz w:val="24"/>
          <w:szCs w:val="24"/>
        </w:rPr>
        <w:t xml:space="preserve"> April 2019). </w:t>
      </w:r>
    </w:p>
    <w:p w14:paraId="5B8549CE" w14:textId="77777777" w:rsidR="008F116B" w:rsidRPr="002D3BD8" w:rsidRDefault="008F116B" w:rsidP="002D3BD8">
      <w:pPr>
        <w:spacing w:line="480" w:lineRule="auto"/>
        <w:jc w:val="both"/>
        <w:rPr>
          <w:rFonts w:ascii="Arial" w:hAnsi="Arial" w:cs="Arial"/>
          <w:sz w:val="24"/>
          <w:szCs w:val="24"/>
        </w:rPr>
      </w:pPr>
    </w:p>
    <w:p w14:paraId="236D538E"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lastRenderedPageBreak/>
        <w:t xml:space="preserve">Larkin, M. (2013) </w:t>
      </w:r>
      <w:r w:rsidRPr="002D3BD8">
        <w:rPr>
          <w:rFonts w:ascii="Arial" w:hAnsi="Arial" w:cs="Arial"/>
          <w:i/>
          <w:sz w:val="24"/>
          <w:szCs w:val="24"/>
        </w:rPr>
        <w:t xml:space="preserve">Health and Well-Being across the Life Course. </w:t>
      </w:r>
      <w:r w:rsidRPr="002D3BD8">
        <w:rPr>
          <w:rFonts w:ascii="Arial" w:hAnsi="Arial" w:cs="Arial"/>
          <w:sz w:val="24"/>
          <w:szCs w:val="24"/>
        </w:rPr>
        <w:t xml:space="preserve">London: SAGE Publications Ltd. </w:t>
      </w:r>
    </w:p>
    <w:p w14:paraId="342B41C2"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t xml:space="preserve">Learning and Skills Improvement Service (2012) </w:t>
      </w:r>
      <w:r w:rsidRPr="002D3BD8">
        <w:rPr>
          <w:rFonts w:ascii="Arial" w:hAnsi="Arial" w:cs="Arial"/>
          <w:i/>
          <w:sz w:val="24"/>
          <w:szCs w:val="24"/>
        </w:rPr>
        <w:t xml:space="preserve">National Occupational Standards For Youth Work. </w:t>
      </w:r>
      <w:r w:rsidRPr="002D3BD8">
        <w:rPr>
          <w:rFonts w:ascii="Arial" w:hAnsi="Arial" w:cs="Arial"/>
          <w:sz w:val="24"/>
          <w:szCs w:val="24"/>
        </w:rPr>
        <w:t xml:space="preserve">Coventry: LSIS. </w:t>
      </w:r>
    </w:p>
    <w:p w14:paraId="7A867AC7" w14:textId="77777777" w:rsidR="008F116B" w:rsidRPr="002D3BD8" w:rsidRDefault="008F116B" w:rsidP="002D3BD8">
      <w:pPr>
        <w:spacing w:before="240" w:line="480" w:lineRule="auto"/>
        <w:jc w:val="both"/>
        <w:rPr>
          <w:rFonts w:ascii="Arial" w:hAnsi="Arial" w:cs="Arial"/>
          <w:sz w:val="24"/>
          <w:szCs w:val="24"/>
        </w:rPr>
      </w:pPr>
      <w:proofErr w:type="spellStart"/>
      <w:r w:rsidRPr="002D3BD8">
        <w:rPr>
          <w:rFonts w:ascii="Arial" w:hAnsi="Arial" w:cs="Arial"/>
          <w:sz w:val="24"/>
          <w:szCs w:val="24"/>
        </w:rPr>
        <w:t>Marés</w:t>
      </w:r>
      <w:proofErr w:type="spellEnd"/>
      <w:r w:rsidRPr="002D3BD8">
        <w:rPr>
          <w:rFonts w:ascii="Arial" w:hAnsi="Arial" w:cs="Arial"/>
          <w:sz w:val="24"/>
          <w:szCs w:val="24"/>
        </w:rPr>
        <w:t xml:space="preserve">, C. (2017) ‘Where is the world's most dangerous country for young people? ‘, </w:t>
      </w:r>
      <w:r w:rsidRPr="002D3BD8">
        <w:rPr>
          <w:rFonts w:ascii="Arial" w:hAnsi="Arial" w:cs="Arial"/>
          <w:i/>
          <w:sz w:val="24"/>
          <w:szCs w:val="24"/>
        </w:rPr>
        <w:t>The Guardian</w:t>
      </w:r>
      <w:r w:rsidRPr="002D3BD8">
        <w:rPr>
          <w:rFonts w:ascii="Arial" w:hAnsi="Arial" w:cs="Arial"/>
          <w:sz w:val="24"/>
          <w:szCs w:val="24"/>
        </w:rPr>
        <w:t>, 21</w:t>
      </w:r>
      <w:r w:rsidRPr="002D3BD8">
        <w:rPr>
          <w:rFonts w:ascii="Arial" w:hAnsi="Arial" w:cs="Arial"/>
          <w:sz w:val="24"/>
          <w:szCs w:val="24"/>
          <w:vertAlign w:val="superscript"/>
        </w:rPr>
        <w:t>st</w:t>
      </w:r>
      <w:r w:rsidRPr="002D3BD8">
        <w:rPr>
          <w:rFonts w:ascii="Arial" w:hAnsi="Arial" w:cs="Arial"/>
          <w:sz w:val="24"/>
          <w:szCs w:val="24"/>
        </w:rPr>
        <w:t xml:space="preserve"> August. Available at: </w:t>
      </w:r>
      <w:hyperlink r:id="rId22" w:history="1">
        <w:r w:rsidRPr="002D3BD8">
          <w:rPr>
            <w:rStyle w:val="Hyperlink"/>
            <w:rFonts w:ascii="Arial" w:hAnsi="Arial" w:cs="Arial"/>
            <w:color w:val="auto"/>
            <w:sz w:val="24"/>
            <w:szCs w:val="24"/>
          </w:rPr>
          <w:t>https://www.theguardian.com/inequality/2017/aug/21/where-is-the-worlds-most-dangerous-country-for-young-people</w:t>
        </w:r>
      </w:hyperlink>
      <w:r w:rsidRPr="002D3BD8">
        <w:rPr>
          <w:rFonts w:ascii="Arial" w:hAnsi="Arial" w:cs="Arial"/>
          <w:sz w:val="24"/>
          <w:szCs w:val="24"/>
        </w:rPr>
        <w:t xml:space="preserve"> (Accessed: 28</w:t>
      </w:r>
      <w:r w:rsidRPr="002D3BD8">
        <w:rPr>
          <w:rFonts w:ascii="Arial" w:hAnsi="Arial" w:cs="Arial"/>
          <w:sz w:val="24"/>
          <w:szCs w:val="24"/>
          <w:vertAlign w:val="superscript"/>
        </w:rPr>
        <w:t>th</w:t>
      </w:r>
      <w:r w:rsidRPr="002D3BD8">
        <w:rPr>
          <w:rFonts w:ascii="Arial" w:hAnsi="Arial" w:cs="Arial"/>
          <w:sz w:val="24"/>
          <w:szCs w:val="24"/>
        </w:rPr>
        <w:t xml:space="preserve"> April 2019). </w:t>
      </w:r>
    </w:p>
    <w:p w14:paraId="14211331" w14:textId="77777777" w:rsidR="008F116B" w:rsidRPr="002D3BD8" w:rsidRDefault="008F116B" w:rsidP="002D3BD8">
      <w:pPr>
        <w:spacing w:before="240" w:line="480" w:lineRule="auto"/>
        <w:jc w:val="both"/>
        <w:rPr>
          <w:rFonts w:ascii="Arial" w:hAnsi="Arial" w:cs="Arial"/>
          <w:sz w:val="24"/>
          <w:szCs w:val="24"/>
        </w:rPr>
      </w:pPr>
    </w:p>
    <w:p w14:paraId="53E9EBAF"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t xml:space="preserve">Mental Health Foundation (No Date) </w:t>
      </w:r>
      <w:r w:rsidRPr="002D3BD8">
        <w:rPr>
          <w:rFonts w:ascii="Arial" w:hAnsi="Arial" w:cs="Arial"/>
          <w:i/>
          <w:sz w:val="24"/>
          <w:szCs w:val="24"/>
        </w:rPr>
        <w:t xml:space="preserve">How can youth work raise awareness of mental wellbeing among young people? </w:t>
      </w:r>
      <w:r w:rsidRPr="002D3BD8">
        <w:rPr>
          <w:rFonts w:ascii="Arial" w:hAnsi="Arial" w:cs="Arial"/>
          <w:sz w:val="24"/>
          <w:szCs w:val="24"/>
        </w:rPr>
        <w:t xml:space="preserve">Available at: </w:t>
      </w:r>
      <w:hyperlink r:id="rId23" w:history="1">
        <w:r w:rsidRPr="002D3BD8">
          <w:rPr>
            <w:rStyle w:val="Hyperlink"/>
            <w:rFonts w:ascii="Arial" w:hAnsi="Arial" w:cs="Arial"/>
            <w:color w:val="auto"/>
            <w:sz w:val="24"/>
            <w:szCs w:val="24"/>
          </w:rPr>
          <w:t>https://www.mentalhealth.org.uk/projects/right-here/how-can-youth-work-raise-awareness-mental-</w:t>
        </w:r>
        <w:r w:rsidRPr="002D3BD8">
          <w:rPr>
            <w:rStyle w:val="Hyperlink"/>
            <w:rFonts w:ascii="Arial" w:hAnsi="Arial" w:cs="Arial"/>
            <w:color w:val="auto"/>
            <w:sz w:val="24"/>
            <w:szCs w:val="24"/>
          </w:rPr>
          <w:t>w</w:t>
        </w:r>
        <w:r w:rsidRPr="002D3BD8">
          <w:rPr>
            <w:rStyle w:val="Hyperlink"/>
            <w:rFonts w:ascii="Arial" w:hAnsi="Arial" w:cs="Arial"/>
            <w:color w:val="auto"/>
            <w:sz w:val="24"/>
            <w:szCs w:val="24"/>
          </w:rPr>
          <w:t>ellbeing-among-young-people</w:t>
        </w:r>
      </w:hyperlink>
      <w:r w:rsidRPr="002D3BD8">
        <w:rPr>
          <w:rFonts w:ascii="Arial" w:hAnsi="Arial" w:cs="Arial"/>
          <w:sz w:val="24"/>
          <w:szCs w:val="24"/>
        </w:rPr>
        <w:t xml:space="preserve"> (Accessed: 28</w:t>
      </w:r>
      <w:r w:rsidRPr="002D3BD8">
        <w:rPr>
          <w:rFonts w:ascii="Arial" w:hAnsi="Arial" w:cs="Arial"/>
          <w:sz w:val="24"/>
          <w:szCs w:val="24"/>
          <w:vertAlign w:val="superscript"/>
        </w:rPr>
        <w:t>th</w:t>
      </w:r>
      <w:r w:rsidRPr="002D3BD8">
        <w:rPr>
          <w:rFonts w:ascii="Arial" w:hAnsi="Arial" w:cs="Arial"/>
          <w:sz w:val="24"/>
          <w:szCs w:val="24"/>
        </w:rPr>
        <w:t xml:space="preserve"> April 2019). </w:t>
      </w:r>
    </w:p>
    <w:p w14:paraId="50036AD8" w14:textId="77777777" w:rsidR="008F116B" w:rsidRPr="002D3BD8" w:rsidRDefault="008F116B" w:rsidP="002D3BD8">
      <w:pPr>
        <w:spacing w:line="480" w:lineRule="auto"/>
        <w:jc w:val="both"/>
        <w:rPr>
          <w:rFonts w:ascii="Arial" w:hAnsi="Arial" w:cs="Arial"/>
          <w:sz w:val="24"/>
          <w:szCs w:val="24"/>
        </w:rPr>
      </w:pPr>
    </w:p>
    <w:p w14:paraId="2E26CB3E" w14:textId="77777777" w:rsidR="008F116B" w:rsidRPr="002D3BD8" w:rsidRDefault="008F116B" w:rsidP="002D3BD8">
      <w:pPr>
        <w:tabs>
          <w:tab w:val="center" w:pos="4513"/>
        </w:tabs>
        <w:spacing w:line="480" w:lineRule="auto"/>
        <w:jc w:val="both"/>
        <w:rPr>
          <w:rFonts w:ascii="Arial" w:hAnsi="Arial" w:cs="Arial"/>
          <w:sz w:val="24"/>
          <w:szCs w:val="24"/>
        </w:rPr>
      </w:pPr>
      <w:r w:rsidRPr="002D3BD8">
        <w:rPr>
          <w:rFonts w:ascii="Arial" w:hAnsi="Arial" w:cs="Arial"/>
          <w:sz w:val="24"/>
          <w:szCs w:val="24"/>
        </w:rPr>
        <w:t xml:space="preserve">Mental Health Foundation (No Date) </w:t>
      </w:r>
      <w:r w:rsidRPr="002D3BD8">
        <w:rPr>
          <w:rFonts w:ascii="Arial" w:hAnsi="Arial" w:cs="Arial"/>
          <w:i/>
          <w:sz w:val="24"/>
          <w:szCs w:val="24"/>
        </w:rPr>
        <w:t>Projects (Wales).</w:t>
      </w:r>
      <w:r w:rsidRPr="002D3BD8">
        <w:rPr>
          <w:rFonts w:ascii="Arial" w:hAnsi="Arial" w:cs="Arial"/>
          <w:sz w:val="24"/>
          <w:szCs w:val="24"/>
        </w:rPr>
        <w:t xml:space="preserve"> Available at: </w:t>
      </w:r>
      <w:hyperlink r:id="rId24" w:history="1">
        <w:r w:rsidRPr="002D3BD8">
          <w:rPr>
            <w:rStyle w:val="Hyperlink"/>
            <w:rFonts w:ascii="Arial" w:hAnsi="Arial" w:cs="Arial"/>
            <w:color w:val="auto"/>
            <w:sz w:val="24"/>
            <w:szCs w:val="24"/>
          </w:rPr>
          <w:t>https://www.mentalhealth.org.uk/wales/projects-wales</w:t>
        </w:r>
      </w:hyperlink>
      <w:r w:rsidRPr="002D3BD8">
        <w:rPr>
          <w:rFonts w:ascii="Arial" w:hAnsi="Arial" w:cs="Arial"/>
          <w:sz w:val="24"/>
          <w:szCs w:val="24"/>
        </w:rPr>
        <w:t xml:space="preserve"> (Accessed: 28</w:t>
      </w:r>
      <w:r w:rsidRPr="002D3BD8">
        <w:rPr>
          <w:rFonts w:ascii="Arial" w:hAnsi="Arial" w:cs="Arial"/>
          <w:sz w:val="24"/>
          <w:szCs w:val="24"/>
          <w:vertAlign w:val="superscript"/>
        </w:rPr>
        <w:t>th</w:t>
      </w:r>
      <w:r w:rsidRPr="002D3BD8">
        <w:rPr>
          <w:rFonts w:ascii="Arial" w:hAnsi="Arial" w:cs="Arial"/>
          <w:sz w:val="24"/>
          <w:szCs w:val="24"/>
        </w:rPr>
        <w:t xml:space="preserve"> April 2019) </w:t>
      </w:r>
    </w:p>
    <w:p w14:paraId="214FDD25" w14:textId="77777777" w:rsidR="008F116B" w:rsidRPr="002D3BD8" w:rsidRDefault="008F116B" w:rsidP="002D3BD8">
      <w:pPr>
        <w:spacing w:line="480" w:lineRule="auto"/>
        <w:jc w:val="both"/>
        <w:rPr>
          <w:rFonts w:ascii="Arial" w:hAnsi="Arial" w:cs="Arial"/>
          <w:sz w:val="24"/>
          <w:szCs w:val="24"/>
        </w:rPr>
      </w:pPr>
    </w:p>
    <w:p w14:paraId="0FE3A332" w14:textId="77777777" w:rsidR="008F116B" w:rsidRPr="002D3BD8" w:rsidRDefault="008F116B" w:rsidP="002D3BD8">
      <w:pPr>
        <w:spacing w:before="240" w:line="480" w:lineRule="auto"/>
        <w:jc w:val="both"/>
        <w:rPr>
          <w:rFonts w:ascii="Arial" w:hAnsi="Arial" w:cs="Arial"/>
          <w:sz w:val="24"/>
          <w:szCs w:val="24"/>
        </w:rPr>
      </w:pPr>
      <w:r w:rsidRPr="002D3BD8">
        <w:rPr>
          <w:rFonts w:ascii="Arial" w:hAnsi="Arial" w:cs="Arial"/>
          <w:sz w:val="24"/>
          <w:szCs w:val="24"/>
        </w:rPr>
        <w:t>Mental Health Wales (No Date) T</w:t>
      </w:r>
      <w:r w:rsidRPr="002D3BD8">
        <w:rPr>
          <w:rFonts w:ascii="Arial" w:hAnsi="Arial" w:cs="Arial"/>
          <w:i/>
          <w:sz w:val="24"/>
          <w:szCs w:val="24"/>
        </w:rPr>
        <w:t xml:space="preserve">he Mental Health and Wellbeing Strategy for Wales. </w:t>
      </w:r>
      <w:r w:rsidRPr="002D3BD8">
        <w:rPr>
          <w:rFonts w:ascii="Arial" w:hAnsi="Arial" w:cs="Arial"/>
          <w:sz w:val="24"/>
          <w:szCs w:val="24"/>
        </w:rPr>
        <w:t xml:space="preserve">Available at: </w:t>
      </w:r>
      <w:hyperlink r:id="rId25" w:history="1">
        <w:r w:rsidRPr="002D3BD8">
          <w:rPr>
            <w:rStyle w:val="Hyperlink"/>
            <w:rFonts w:ascii="Arial" w:hAnsi="Arial" w:cs="Arial"/>
            <w:color w:val="auto"/>
            <w:sz w:val="24"/>
            <w:szCs w:val="24"/>
          </w:rPr>
          <w:t>http://www.mentalhealthwales.net/the-new-strategy-for-wales/</w:t>
        </w:r>
      </w:hyperlink>
      <w:r w:rsidRPr="002D3BD8">
        <w:rPr>
          <w:rStyle w:val="Hyperlink"/>
          <w:rFonts w:ascii="Arial" w:hAnsi="Arial" w:cs="Arial"/>
          <w:color w:val="auto"/>
          <w:sz w:val="24"/>
          <w:szCs w:val="24"/>
        </w:rPr>
        <w:t xml:space="preserve"> (Accessed: 28</w:t>
      </w:r>
      <w:r w:rsidRPr="002D3BD8">
        <w:rPr>
          <w:rStyle w:val="Hyperlink"/>
          <w:rFonts w:ascii="Arial" w:hAnsi="Arial" w:cs="Arial"/>
          <w:color w:val="auto"/>
          <w:sz w:val="24"/>
          <w:szCs w:val="24"/>
          <w:vertAlign w:val="superscript"/>
        </w:rPr>
        <w:t>th</w:t>
      </w:r>
      <w:r w:rsidRPr="002D3BD8">
        <w:rPr>
          <w:rStyle w:val="Hyperlink"/>
          <w:rFonts w:ascii="Arial" w:hAnsi="Arial" w:cs="Arial"/>
          <w:color w:val="auto"/>
          <w:sz w:val="24"/>
          <w:szCs w:val="24"/>
        </w:rPr>
        <w:t xml:space="preserve"> April 2019). </w:t>
      </w:r>
    </w:p>
    <w:p w14:paraId="2AF864F8" w14:textId="77777777" w:rsidR="008F116B" w:rsidRPr="002D3BD8" w:rsidRDefault="008F116B" w:rsidP="002D3BD8">
      <w:pPr>
        <w:spacing w:line="480" w:lineRule="auto"/>
        <w:jc w:val="both"/>
        <w:rPr>
          <w:rFonts w:ascii="Arial" w:hAnsi="Arial" w:cs="Arial"/>
          <w:sz w:val="24"/>
          <w:szCs w:val="24"/>
        </w:rPr>
      </w:pPr>
    </w:p>
    <w:p w14:paraId="16465397"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lastRenderedPageBreak/>
        <w:t xml:space="preserve">Mind (2016) </w:t>
      </w:r>
      <w:r w:rsidRPr="002D3BD8">
        <w:rPr>
          <w:rFonts w:ascii="Arial" w:hAnsi="Arial" w:cs="Arial"/>
          <w:i/>
          <w:sz w:val="24"/>
          <w:szCs w:val="24"/>
        </w:rPr>
        <w:t>How to improve your mental wellbeing</w:t>
      </w:r>
      <w:r w:rsidRPr="002D3BD8">
        <w:rPr>
          <w:rFonts w:ascii="Arial" w:hAnsi="Arial" w:cs="Arial"/>
          <w:sz w:val="24"/>
          <w:szCs w:val="24"/>
        </w:rPr>
        <w:t xml:space="preserve">. Available at: </w:t>
      </w:r>
      <w:hyperlink r:id="rId26" w:history="1">
        <w:r w:rsidRPr="002D3BD8">
          <w:rPr>
            <w:rStyle w:val="Hyperlink"/>
            <w:rFonts w:ascii="Arial" w:hAnsi="Arial" w:cs="Arial"/>
            <w:color w:val="auto"/>
            <w:sz w:val="24"/>
            <w:szCs w:val="24"/>
          </w:rPr>
          <w:t>https://www.mind.org.uk/information-support/tips-for-everyday-living/wellbeing/#.XMW-tPZFzIU</w:t>
        </w:r>
      </w:hyperlink>
      <w:r w:rsidRPr="002D3BD8">
        <w:rPr>
          <w:rFonts w:ascii="Arial" w:hAnsi="Arial" w:cs="Arial"/>
          <w:sz w:val="24"/>
          <w:szCs w:val="24"/>
        </w:rPr>
        <w:t xml:space="preserve"> (Accessed: 24</w:t>
      </w:r>
      <w:r w:rsidRPr="002D3BD8">
        <w:rPr>
          <w:rFonts w:ascii="Arial" w:hAnsi="Arial" w:cs="Arial"/>
          <w:sz w:val="24"/>
          <w:szCs w:val="24"/>
          <w:vertAlign w:val="superscript"/>
        </w:rPr>
        <w:t>th</w:t>
      </w:r>
      <w:r w:rsidRPr="002D3BD8">
        <w:rPr>
          <w:rFonts w:ascii="Arial" w:hAnsi="Arial" w:cs="Arial"/>
          <w:sz w:val="24"/>
          <w:szCs w:val="24"/>
        </w:rPr>
        <w:t xml:space="preserve"> April 2019). </w:t>
      </w:r>
    </w:p>
    <w:p w14:paraId="23018500" w14:textId="77777777" w:rsidR="008F116B" w:rsidRPr="002D3BD8" w:rsidRDefault="008F116B" w:rsidP="002D3BD8">
      <w:pPr>
        <w:spacing w:line="480" w:lineRule="auto"/>
        <w:jc w:val="both"/>
        <w:rPr>
          <w:rFonts w:ascii="Arial" w:hAnsi="Arial" w:cs="Arial"/>
          <w:sz w:val="24"/>
          <w:szCs w:val="24"/>
        </w:rPr>
      </w:pPr>
    </w:p>
    <w:p w14:paraId="0C580CDF"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t xml:space="preserve">Mind (No Date) </w:t>
      </w:r>
      <w:r w:rsidRPr="002D3BD8">
        <w:rPr>
          <w:rFonts w:ascii="Arial" w:hAnsi="Arial" w:cs="Arial"/>
          <w:i/>
          <w:sz w:val="24"/>
          <w:szCs w:val="24"/>
        </w:rPr>
        <w:t>Mental health facts and statistics</w:t>
      </w:r>
      <w:r w:rsidRPr="002D3BD8">
        <w:rPr>
          <w:rFonts w:ascii="Arial" w:hAnsi="Arial" w:cs="Arial"/>
          <w:sz w:val="24"/>
          <w:szCs w:val="24"/>
        </w:rPr>
        <w:t xml:space="preserve">. Available at: </w:t>
      </w:r>
      <w:hyperlink r:id="rId27" w:history="1">
        <w:r w:rsidRPr="002D3BD8">
          <w:rPr>
            <w:rStyle w:val="Hyperlink"/>
            <w:rFonts w:ascii="Arial" w:hAnsi="Arial" w:cs="Arial"/>
            <w:color w:val="auto"/>
            <w:sz w:val="24"/>
            <w:szCs w:val="24"/>
          </w:rPr>
          <w:t>https://www.mind.org.uk/information-support/types-of-mental-health-problems/statistics-and-facts-about-mental-health/#.XMV59fZFzIU</w:t>
        </w:r>
      </w:hyperlink>
      <w:r w:rsidRPr="002D3BD8">
        <w:rPr>
          <w:rFonts w:ascii="Arial" w:hAnsi="Arial" w:cs="Arial"/>
          <w:sz w:val="24"/>
          <w:szCs w:val="24"/>
        </w:rPr>
        <w:t xml:space="preserve"> (Accessed: 28</w:t>
      </w:r>
      <w:r w:rsidRPr="002D3BD8">
        <w:rPr>
          <w:rFonts w:ascii="Arial" w:hAnsi="Arial" w:cs="Arial"/>
          <w:sz w:val="24"/>
          <w:szCs w:val="24"/>
          <w:vertAlign w:val="superscript"/>
        </w:rPr>
        <w:t>th</w:t>
      </w:r>
      <w:r w:rsidRPr="002D3BD8">
        <w:rPr>
          <w:rFonts w:ascii="Arial" w:hAnsi="Arial" w:cs="Arial"/>
          <w:sz w:val="24"/>
          <w:szCs w:val="24"/>
        </w:rPr>
        <w:t xml:space="preserve"> April 2019). </w:t>
      </w:r>
    </w:p>
    <w:p w14:paraId="28F27F82" w14:textId="77777777" w:rsidR="008F116B" w:rsidRPr="002D3BD8" w:rsidRDefault="008F116B" w:rsidP="002D3BD8">
      <w:pPr>
        <w:spacing w:line="480" w:lineRule="auto"/>
        <w:jc w:val="both"/>
        <w:rPr>
          <w:rFonts w:ascii="Arial" w:hAnsi="Arial" w:cs="Arial"/>
          <w:b/>
          <w:bCs/>
          <w:sz w:val="24"/>
          <w:szCs w:val="24"/>
        </w:rPr>
      </w:pPr>
      <w:r w:rsidRPr="002D3BD8">
        <w:rPr>
          <w:rFonts w:ascii="Arial" w:hAnsi="Arial" w:cs="Arial"/>
          <w:sz w:val="24"/>
          <w:szCs w:val="24"/>
        </w:rPr>
        <w:t xml:space="preserve">NHS (2016) </w:t>
      </w:r>
      <w:r w:rsidRPr="002D3BD8">
        <w:rPr>
          <w:rFonts w:ascii="Arial" w:hAnsi="Arial" w:cs="Arial"/>
          <w:bCs/>
          <w:i/>
          <w:sz w:val="24"/>
          <w:szCs w:val="24"/>
        </w:rPr>
        <w:t>Student mental health</w:t>
      </w:r>
      <w:r w:rsidRPr="002D3BD8">
        <w:rPr>
          <w:rFonts w:ascii="Arial" w:hAnsi="Arial" w:cs="Arial"/>
          <w:bCs/>
          <w:sz w:val="24"/>
          <w:szCs w:val="24"/>
        </w:rPr>
        <w:t xml:space="preserve">. Available at: </w:t>
      </w:r>
      <w:hyperlink r:id="rId28" w:history="1">
        <w:r w:rsidRPr="002D3BD8">
          <w:rPr>
            <w:rStyle w:val="Hyperlink"/>
            <w:rFonts w:ascii="Arial" w:hAnsi="Arial" w:cs="Arial"/>
            <w:color w:val="auto"/>
            <w:sz w:val="24"/>
            <w:szCs w:val="24"/>
          </w:rPr>
          <w:t>https://www.nhs.uk/conditions/stress-anxiety-depression/student-menta</w:t>
        </w:r>
        <w:r w:rsidRPr="002D3BD8">
          <w:rPr>
            <w:rStyle w:val="Hyperlink"/>
            <w:rFonts w:ascii="Arial" w:hAnsi="Arial" w:cs="Arial"/>
            <w:color w:val="auto"/>
            <w:sz w:val="24"/>
            <w:szCs w:val="24"/>
          </w:rPr>
          <w:t>l</w:t>
        </w:r>
        <w:r w:rsidRPr="002D3BD8">
          <w:rPr>
            <w:rStyle w:val="Hyperlink"/>
            <w:rFonts w:ascii="Arial" w:hAnsi="Arial" w:cs="Arial"/>
            <w:color w:val="auto"/>
            <w:sz w:val="24"/>
            <w:szCs w:val="24"/>
          </w:rPr>
          <w:t>-health/</w:t>
        </w:r>
      </w:hyperlink>
      <w:r w:rsidRPr="002D3BD8">
        <w:rPr>
          <w:rFonts w:ascii="Arial" w:hAnsi="Arial" w:cs="Arial"/>
          <w:sz w:val="24"/>
          <w:szCs w:val="24"/>
        </w:rPr>
        <w:t xml:space="preserve"> (Accessed: 17</w:t>
      </w:r>
      <w:r w:rsidRPr="002D3BD8">
        <w:rPr>
          <w:rFonts w:ascii="Arial" w:hAnsi="Arial" w:cs="Arial"/>
          <w:sz w:val="24"/>
          <w:szCs w:val="24"/>
          <w:vertAlign w:val="superscript"/>
        </w:rPr>
        <w:t>th</w:t>
      </w:r>
      <w:r w:rsidRPr="002D3BD8">
        <w:rPr>
          <w:rFonts w:ascii="Arial" w:hAnsi="Arial" w:cs="Arial"/>
          <w:sz w:val="24"/>
          <w:szCs w:val="24"/>
        </w:rPr>
        <w:t xml:space="preserve"> April 2019). </w:t>
      </w:r>
    </w:p>
    <w:p w14:paraId="7A12766A" w14:textId="77777777" w:rsidR="008F116B" w:rsidRPr="002D3BD8" w:rsidRDefault="008F116B" w:rsidP="002D3BD8">
      <w:pPr>
        <w:spacing w:line="480" w:lineRule="auto"/>
        <w:jc w:val="both"/>
        <w:rPr>
          <w:rFonts w:ascii="Arial" w:hAnsi="Arial" w:cs="Arial"/>
          <w:sz w:val="24"/>
          <w:szCs w:val="24"/>
        </w:rPr>
      </w:pPr>
    </w:p>
    <w:p w14:paraId="3155B8B2" w14:textId="77777777" w:rsidR="008F116B" w:rsidRPr="002D3BD8" w:rsidRDefault="008F116B" w:rsidP="002D3BD8">
      <w:pPr>
        <w:spacing w:before="240" w:line="480" w:lineRule="auto"/>
        <w:jc w:val="both"/>
        <w:rPr>
          <w:rFonts w:ascii="Arial" w:hAnsi="Arial" w:cs="Arial"/>
          <w:sz w:val="24"/>
          <w:szCs w:val="24"/>
        </w:rPr>
      </w:pPr>
      <w:r w:rsidRPr="002D3BD8">
        <w:rPr>
          <w:rFonts w:ascii="Arial" w:hAnsi="Arial" w:cs="Arial"/>
          <w:sz w:val="24"/>
          <w:szCs w:val="24"/>
        </w:rPr>
        <w:t>NHS Digital (2018) ‘</w:t>
      </w:r>
      <w:r w:rsidRPr="002D3BD8">
        <w:rPr>
          <w:rFonts w:ascii="Arial" w:hAnsi="Arial" w:cs="Arial"/>
          <w:bCs/>
          <w:sz w:val="24"/>
          <w:szCs w:val="24"/>
        </w:rPr>
        <w:t xml:space="preserve">One in eight of five to 19 year olds had a mental disorder in 2017 major new survey finds’, </w:t>
      </w:r>
      <w:r w:rsidRPr="002D3BD8">
        <w:rPr>
          <w:rFonts w:ascii="Arial" w:hAnsi="Arial" w:cs="Arial"/>
          <w:bCs/>
          <w:i/>
          <w:sz w:val="24"/>
          <w:szCs w:val="24"/>
        </w:rPr>
        <w:t>NHS Digital</w:t>
      </w:r>
      <w:r w:rsidRPr="002D3BD8">
        <w:rPr>
          <w:rFonts w:ascii="Arial" w:hAnsi="Arial" w:cs="Arial"/>
          <w:bCs/>
          <w:sz w:val="24"/>
          <w:szCs w:val="24"/>
        </w:rPr>
        <w:t>, 22</w:t>
      </w:r>
      <w:r w:rsidRPr="002D3BD8">
        <w:rPr>
          <w:rFonts w:ascii="Arial" w:hAnsi="Arial" w:cs="Arial"/>
          <w:bCs/>
          <w:sz w:val="24"/>
          <w:szCs w:val="24"/>
          <w:vertAlign w:val="superscript"/>
        </w:rPr>
        <w:t>nd</w:t>
      </w:r>
      <w:r w:rsidRPr="002D3BD8">
        <w:rPr>
          <w:rFonts w:ascii="Arial" w:hAnsi="Arial" w:cs="Arial"/>
          <w:bCs/>
          <w:sz w:val="24"/>
          <w:szCs w:val="24"/>
        </w:rPr>
        <w:t xml:space="preserve"> November. Available at: </w:t>
      </w:r>
      <w:hyperlink r:id="rId29" w:history="1">
        <w:r w:rsidRPr="002D3BD8">
          <w:rPr>
            <w:rStyle w:val="Hyperlink"/>
            <w:rFonts w:ascii="Arial" w:hAnsi="Arial" w:cs="Arial"/>
            <w:color w:val="auto"/>
            <w:sz w:val="24"/>
            <w:szCs w:val="24"/>
          </w:rPr>
          <w:t>https://digital.nhs.uk/news-and-events/latest-news/one-in-eight-of-five-to-19-year-olds-had-a-mental-disorder-in-2017-major-new-survey-finds</w:t>
        </w:r>
      </w:hyperlink>
      <w:r w:rsidRPr="002D3BD8">
        <w:rPr>
          <w:rFonts w:ascii="Arial" w:hAnsi="Arial" w:cs="Arial"/>
          <w:sz w:val="24"/>
          <w:szCs w:val="24"/>
        </w:rPr>
        <w:t xml:space="preserve">  (Accessed: 28</w:t>
      </w:r>
      <w:r w:rsidRPr="002D3BD8">
        <w:rPr>
          <w:rFonts w:ascii="Arial" w:hAnsi="Arial" w:cs="Arial"/>
          <w:sz w:val="24"/>
          <w:szCs w:val="24"/>
          <w:vertAlign w:val="superscript"/>
        </w:rPr>
        <w:t>th</w:t>
      </w:r>
      <w:r w:rsidRPr="002D3BD8">
        <w:rPr>
          <w:rFonts w:ascii="Arial" w:hAnsi="Arial" w:cs="Arial"/>
          <w:sz w:val="24"/>
          <w:szCs w:val="24"/>
        </w:rPr>
        <w:t xml:space="preserve"> April 2019). </w:t>
      </w:r>
    </w:p>
    <w:p w14:paraId="409B45A1" w14:textId="77777777" w:rsidR="008F116B" w:rsidRPr="002D3BD8" w:rsidRDefault="008F116B" w:rsidP="002D3BD8">
      <w:pPr>
        <w:spacing w:line="480" w:lineRule="auto"/>
        <w:jc w:val="both"/>
        <w:rPr>
          <w:rFonts w:ascii="Arial" w:hAnsi="Arial" w:cs="Arial"/>
          <w:sz w:val="24"/>
          <w:szCs w:val="24"/>
        </w:rPr>
      </w:pPr>
    </w:p>
    <w:p w14:paraId="1FCAF779"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t xml:space="preserve">OECD (2018) </w:t>
      </w:r>
      <w:r w:rsidRPr="002D3BD8">
        <w:rPr>
          <w:rFonts w:ascii="Arial" w:hAnsi="Arial" w:cs="Arial"/>
          <w:i/>
          <w:sz w:val="24"/>
          <w:szCs w:val="24"/>
        </w:rPr>
        <w:t>PISA 2015: PISA Results in Focus</w:t>
      </w:r>
      <w:r w:rsidRPr="002D3BD8">
        <w:rPr>
          <w:rFonts w:ascii="Arial" w:hAnsi="Arial" w:cs="Arial"/>
          <w:sz w:val="24"/>
          <w:szCs w:val="24"/>
        </w:rPr>
        <w:t xml:space="preserve">. Available at: </w:t>
      </w:r>
      <w:hyperlink r:id="rId30" w:history="1">
        <w:r w:rsidRPr="002D3BD8">
          <w:rPr>
            <w:rStyle w:val="Hyperlink"/>
            <w:rFonts w:ascii="Arial" w:hAnsi="Arial" w:cs="Arial"/>
            <w:color w:val="auto"/>
            <w:sz w:val="24"/>
            <w:szCs w:val="24"/>
          </w:rPr>
          <w:t>https://www.oecd.org/pisa/pisa-2015-results-in-focus.pdf</w:t>
        </w:r>
      </w:hyperlink>
      <w:r w:rsidRPr="002D3BD8">
        <w:rPr>
          <w:rFonts w:ascii="Arial" w:hAnsi="Arial" w:cs="Arial"/>
          <w:sz w:val="24"/>
          <w:szCs w:val="24"/>
        </w:rPr>
        <w:t xml:space="preserve"> (Accessed: 27</w:t>
      </w:r>
      <w:r w:rsidRPr="002D3BD8">
        <w:rPr>
          <w:rFonts w:ascii="Arial" w:hAnsi="Arial" w:cs="Arial"/>
          <w:sz w:val="24"/>
          <w:szCs w:val="24"/>
          <w:vertAlign w:val="superscript"/>
        </w:rPr>
        <w:t>th</w:t>
      </w:r>
      <w:r w:rsidRPr="002D3BD8">
        <w:rPr>
          <w:rFonts w:ascii="Arial" w:hAnsi="Arial" w:cs="Arial"/>
          <w:sz w:val="24"/>
          <w:szCs w:val="24"/>
        </w:rPr>
        <w:t xml:space="preserve"> April 2019). </w:t>
      </w:r>
    </w:p>
    <w:p w14:paraId="4884A975" w14:textId="77777777" w:rsidR="008F116B" w:rsidRPr="002D3BD8" w:rsidRDefault="008F116B" w:rsidP="002D3BD8">
      <w:pPr>
        <w:spacing w:line="480" w:lineRule="auto"/>
        <w:jc w:val="both"/>
        <w:rPr>
          <w:rFonts w:ascii="Arial" w:hAnsi="Arial" w:cs="Arial"/>
          <w:sz w:val="24"/>
          <w:szCs w:val="24"/>
        </w:rPr>
      </w:pPr>
    </w:p>
    <w:p w14:paraId="2465D8CE"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t xml:space="preserve">OECD (No Date) </w:t>
      </w:r>
      <w:r w:rsidRPr="002D3BD8">
        <w:rPr>
          <w:rFonts w:ascii="Arial" w:hAnsi="Arial" w:cs="Arial"/>
          <w:i/>
          <w:sz w:val="24"/>
          <w:szCs w:val="24"/>
        </w:rPr>
        <w:t>About.</w:t>
      </w:r>
      <w:r w:rsidRPr="002D3BD8">
        <w:rPr>
          <w:rFonts w:ascii="Arial" w:hAnsi="Arial" w:cs="Arial"/>
          <w:sz w:val="24"/>
          <w:szCs w:val="24"/>
        </w:rPr>
        <w:t xml:space="preserve"> Available at: </w:t>
      </w:r>
      <w:hyperlink r:id="rId31" w:history="1">
        <w:r w:rsidRPr="002D3BD8">
          <w:rPr>
            <w:rStyle w:val="Hyperlink"/>
            <w:rFonts w:ascii="Arial" w:hAnsi="Arial" w:cs="Arial"/>
            <w:color w:val="auto"/>
            <w:sz w:val="24"/>
            <w:szCs w:val="24"/>
          </w:rPr>
          <w:t>http://www.oecd.org/pisa/aboutpisa/</w:t>
        </w:r>
      </w:hyperlink>
      <w:r w:rsidRPr="002D3BD8">
        <w:rPr>
          <w:rStyle w:val="Hyperlink"/>
          <w:rFonts w:ascii="Arial" w:hAnsi="Arial" w:cs="Arial"/>
          <w:color w:val="auto"/>
          <w:sz w:val="24"/>
          <w:szCs w:val="24"/>
        </w:rPr>
        <w:t xml:space="preserve"> (Accessed: 27</w:t>
      </w:r>
      <w:r w:rsidRPr="002D3BD8">
        <w:rPr>
          <w:rStyle w:val="Hyperlink"/>
          <w:rFonts w:ascii="Arial" w:hAnsi="Arial" w:cs="Arial"/>
          <w:color w:val="auto"/>
          <w:sz w:val="24"/>
          <w:szCs w:val="24"/>
          <w:vertAlign w:val="superscript"/>
        </w:rPr>
        <w:t>th</w:t>
      </w:r>
      <w:r w:rsidRPr="002D3BD8">
        <w:rPr>
          <w:rStyle w:val="Hyperlink"/>
          <w:rFonts w:ascii="Arial" w:hAnsi="Arial" w:cs="Arial"/>
          <w:color w:val="auto"/>
          <w:sz w:val="24"/>
          <w:szCs w:val="24"/>
        </w:rPr>
        <w:t xml:space="preserve"> April 2019). </w:t>
      </w:r>
    </w:p>
    <w:p w14:paraId="723B0E81" w14:textId="77777777" w:rsidR="008F116B" w:rsidRPr="002D3BD8" w:rsidRDefault="008F116B" w:rsidP="002D3BD8">
      <w:pPr>
        <w:spacing w:line="480" w:lineRule="auto"/>
        <w:jc w:val="both"/>
        <w:rPr>
          <w:rFonts w:ascii="Arial" w:hAnsi="Arial" w:cs="Arial"/>
          <w:sz w:val="24"/>
          <w:szCs w:val="24"/>
        </w:rPr>
      </w:pPr>
    </w:p>
    <w:p w14:paraId="5EA8697E"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t xml:space="preserve">OECD (No Date) </w:t>
      </w:r>
      <w:r w:rsidRPr="002D3BD8">
        <w:rPr>
          <w:rFonts w:ascii="Arial" w:hAnsi="Arial" w:cs="Arial"/>
          <w:i/>
          <w:sz w:val="24"/>
          <w:szCs w:val="24"/>
        </w:rPr>
        <w:t>VIEWING THE UNITED KINGDOM SCHOOL SYSTEM  THROUGH THE PRISM OF PISA.</w:t>
      </w:r>
      <w:r w:rsidRPr="002D3BD8">
        <w:rPr>
          <w:rFonts w:ascii="Arial" w:hAnsi="Arial" w:cs="Arial"/>
          <w:sz w:val="24"/>
          <w:szCs w:val="24"/>
        </w:rPr>
        <w:t xml:space="preserve"> Available at: </w:t>
      </w:r>
      <w:hyperlink r:id="rId32" w:history="1">
        <w:r w:rsidRPr="002D3BD8">
          <w:rPr>
            <w:rStyle w:val="Hyperlink"/>
            <w:rFonts w:ascii="Arial" w:hAnsi="Arial" w:cs="Arial"/>
            <w:color w:val="auto"/>
            <w:sz w:val="24"/>
            <w:szCs w:val="24"/>
          </w:rPr>
          <w:t>https://www</w:t>
        </w:r>
        <w:r w:rsidRPr="002D3BD8">
          <w:rPr>
            <w:rStyle w:val="Hyperlink"/>
            <w:rFonts w:ascii="Arial" w:hAnsi="Arial" w:cs="Arial"/>
            <w:color w:val="auto"/>
            <w:sz w:val="24"/>
            <w:szCs w:val="24"/>
          </w:rPr>
          <w:t>.</w:t>
        </w:r>
        <w:r w:rsidRPr="002D3BD8">
          <w:rPr>
            <w:rStyle w:val="Hyperlink"/>
            <w:rFonts w:ascii="Arial" w:hAnsi="Arial" w:cs="Arial"/>
            <w:color w:val="auto"/>
            <w:sz w:val="24"/>
            <w:szCs w:val="24"/>
          </w:rPr>
          <w:t>oecd.org/pisa/46624007.pdf</w:t>
        </w:r>
      </w:hyperlink>
      <w:r w:rsidRPr="002D3BD8">
        <w:rPr>
          <w:rFonts w:ascii="Arial" w:hAnsi="Arial" w:cs="Arial"/>
          <w:sz w:val="24"/>
          <w:szCs w:val="24"/>
        </w:rPr>
        <w:t xml:space="preserve"> (Accessed: 27</w:t>
      </w:r>
      <w:r w:rsidRPr="002D3BD8">
        <w:rPr>
          <w:rFonts w:ascii="Arial" w:hAnsi="Arial" w:cs="Arial"/>
          <w:sz w:val="24"/>
          <w:szCs w:val="24"/>
          <w:vertAlign w:val="superscript"/>
        </w:rPr>
        <w:t>th</w:t>
      </w:r>
      <w:r w:rsidRPr="002D3BD8">
        <w:rPr>
          <w:rFonts w:ascii="Arial" w:hAnsi="Arial" w:cs="Arial"/>
          <w:sz w:val="24"/>
          <w:szCs w:val="24"/>
        </w:rPr>
        <w:t xml:space="preserve"> April 2019). </w:t>
      </w:r>
    </w:p>
    <w:p w14:paraId="7DE3DFB6" w14:textId="77777777" w:rsidR="008F116B" w:rsidRPr="002D3BD8" w:rsidRDefault="008F116B" w:rsidP="002D3BD8">
      <w:pPr>
        <w:spacing w:line="480" w:lineRule="auto"/>
        <w:jc w:val="both"/>
        <w:rPr>
          <w:rFonts w:ascii="Arial" w:hAnsi="Arial" w:cs="Arial"/>
          <w:sz w:val="24"/>
          <w:szCs w:val="24"/>
        </w:rPr>
      </w:pPr>
    </w:p>
    <w:p w14:paraId="2A0A3A43"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t xml:space="preserve">Palmer, S. (2006) </w:t>
      </w:r>
      <w:r w:rsidRPr="002D3BD8">
        <w:rPr>
          <w:rFonts w:ascii="Arial" w:hAnsi="Arial" w:cs="Arial"/>
          <w:i/>
          <w:sz w:val="24"/>
          <w:szCs w:val="24"/>
        </w:rPr>
        <w:t xml:space="preserve">Toxic Childhood. </w:t>
      </w:r>
      <w:r w:rsidRPr="002D3BD8">
        <w:rPr>
          <w:rFonts w:ascii="Arial" w:hAnsi="Arial" w:cs="Arial"/>
          <w:sz w:val="24"/>
          <w:szCs w:val="24"/>
        </w:rPr>
        <w:t xml:space="preserve">London: Orion Books Ltd. </w:t>
      </w:r>
    </w:p>
    <w:p w14:paraId="6569DA9A" w14:textId="77777777" w:rsidR="008F116B" w:rsidRPr="002D3BD8" w:rsidRDefault="008F116B" w:rsidP="002D3BD8">
      <w:pPr>
        <w:spacing w:line="480" w:lineRule="auto"/>
        <w:jc w:val="both"/>
        <w:rPr>
          <w:rFonts w:ascii="Arial" w:hAnsi="Arial" w:cs="Arial"/>
          <w:sz w:val="24"/>
          <w:szCs w:val="24"/>
        </w:rPr>
      </w:pPr>
    </w:p>
    <w:p w14:paraId="28F443FA"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t xml:space="preserve">Parveen, N. (2018) ‘Social media and celebrity culture 'harming young people'’, </w:t>
      </w:r>
      <w:r w:rsidRPr="002D3BD8">
        <w:rPr>
          <w:rFonts w:ascii="Arial" w:hAnsi="Arial" w:cs="Arial"/>
          <w:i/>
          <w:sz w:val="24"/>
          <w:szCs w:val="24"/>
        </w:rPr>
        <w:t>The Guardian</w:t>
      </w:r>
      <w:r w:rsidRPr="002D3BD8">
        <w:rPr>
          <w:rFonts w:ascii="Arial" w:hAnsi="Arial" w:cs="Arial"/>
          <w:sz w:val="24"/>
          <w:szCs w:val="24"/>
        </w:rPr>
        <w:t xml:space="preserve">, 23rd July. Available at: </w:t>
      </w:r>
      <w:hyperlink r:id="rId33" w:history="1">
        <w:r w:rsidRPr="002D3BD8">
          <w:rPr>
            <w:rStyle w:val="Hyperlink"/>
            <w:rFonts w:ascii="Arial" w:hAnsi="Arial" w:cs="Arial"/>
            <w:color w:val="auto"/>
            <w:sz w:val="24"/>
            <w:szCs w:val="24"/>
          </w:rPr>
          <w:t>https://www.theguardian.com/lifeandstyle/2018/jul/23/social-media-and-celebrity-culture-harming-young-people</w:t>
        </w:r>
      </w:hyperlink>
      <w:r w:rsidRPr="002D3BD8">
        <w:rPr>
          <w:rFonts w:ascii="Arial" w:hAnsi="Arial" w:cs="Arial"/>
          <w:sz w:val="24"/>
          <w:szCs w:val="24"/>
        </w:rPr>
        <w:t xml:space="preserve"> (Accessed: 28</w:t>
      </w:r>
      <w:r w:rsidRPr="002D3BD8">
        <w:rPr>
          <w:rFonts w:ascii="Arial" w:hAnsi="Arial" w:cs="Arial"/>
          <w:sz w:val="24"/>
          <w:szCs w:val="24"/>
          <w:vertAlign w:val="superscript"/>
        </w:rPr>
        <w:t>th</w:t>
      </w:r>
      <w:r w:rsidRPr="002D3BD8">
        <w:rPr>
          <w:rFonts w:ascii="Arial" w:hAnsi="Arial" w:cs="Arial"/>
          <w:sz w:val="24"/>
          <w:szCs w:val="24"/>
        </w:rPr>
        <w:t xml:space="preserve"> April 2019). </w:t>
      </w:r>
    </w:p>
    <w:p w14:paraId="3DE0953A" w14:textId="77777777" w:rsidR="008F116B" w:rsidRPr="002D3BD8" w:rsidRDefault="008F116B" w:rsidP="002D3BD8">
      <w:pPr>
        <w:spacing w:line="480" w:lineRule="auto"/>
        <w:jc w:val="both"/>
        <w:rPr>
          <w:rFonts w:ascii="Arial" w:hAnsi="Arial" w:cs="Arial"/>
          <w:sz w:val="24"/>
          <w:szCs w:val="24"/>
        </w:rPr>
      </w:pPr>
    </w:p>
    <w:p w14:paraId="6BC9AFE1"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t>Princes Trust (2019) ‘</w:t>
      </w:r>
      <w:r w:rsidRPr="002D3BD8">
        <w:rPr>
          <w:rFonts w:ascii="Arial" w:hAnsi="Arial" w:cs="Arial"/>
          <w:bCs/>
          <w:sz w:val="24"/>
          <w:szCs w:val="24"/>
        </w:rPr>
        <w:t xml:space="preserve">Social media putting 'overwhelming pressure' on young people’, </w:t>
      </w:r>
      <w:r w:rsidRPr="002D3BD8">
        <w:rPr>
          <w:rFonts w:ascii="Arial" w:hAnsi="Arial" w:cs="Arial"/>
          <w:bCs/>
          <w:i/>
          <w:sz w:val="24"/>
          <w:szCs w:val="24"/>
        </w:rPr>
        <w:t>Prince’s Trust</w:t>
      </w:r>
      <w:r w:rsidRPr="002D3BD8">
        <w:rPr>
          <w:rFonts w:ascii="Arial" w:hAnsi="Arial" w:cs="Arial"/>
          <w:bCs/>
          <w:sz w:val="24"/>
          <w:szCs w:val="24"/>
        </w:rPr>
        <w:t>, 5</w:t>
      </w:r>
      <w:r w:rsidRPr="002D3BD8">
        <w:rPr>
          <w:rFonts w:ascii="Arial" w:hAnsi="Arial" w:cs="Arial"/>
          <w:bCs/>
          <w:sz w:val="24"/>
          <w:szCs w:val="24"/>
          <w:vertAlign w:val="superscript"/>
        </w:rPr>
        <w:t>th</w:t>
      </w:r>
      <w:r w:rsidRPr="002D3BD8">
        <w:rPr>
          <w:rFonts w:ascii="Arial" w:hAnsi="Arial" w:cs="Arial"/>
          <w:bCs/>
          <w:sz w:val="24"/>
          <w:szCs w:val="24"/>
        </w:rPr>
        <w:t xml:space="preserve"> February. Available at: </w:t>
      </w:r>
      <w:hyperlink r:id="rId34" w:history="1">
        <w:r w:rsidRPr="002D3BD8">
          <w:rPr>
            <w:rStyle w:val="Hyperlink"/>
            <w:rFonts w:ascii="Arial" w:hAnsi="Arial" w:cs="Arial"/>
            <w:color w:val="auto"/>
            <w:sz w:val="24"/>
            <w:szCs w:val="24"/>
          </w:rPr>
          <w:t>https://www.princes-trust.org.uk/about-the-trust/news-views/ebay-youth-index-2019</w:t>
        </w:r>
      </w:hyperlink>
      <w:r w:rsidRPr="002D3BD8">
        <w:rPr>
          <w:rFonts w:ascii="Arial" w:hAnsi="Arial" w:cs="Arial"/>
          <w:sz w:val="24"/>
          <w:szCs w:val="24"/>
        </w:rPr>
        <w:t xml:space="preserve"> (Accessed: 28</w:t>
      </w:r>
      <w:r w:rsidRPr="002D3BD8">
        <w:rPr>
          <w:rFonts w:ascii="Arial" w:hAnsi="Arial" w:cs="Arial"/>
          <w:sz w:val="24"/>
          <w:szCs w:val="24"/>
          <w:vertAlign w:val="superscript"/>
        </w:rPr>
        <w:t>th</w:t>
      </w:r>
      <w:r w:rsidRPr="002D3BD8">
        <w:rPr>
          <w:rFonts w:ascii="Arial" w:hAnsi="Arial" w:cs="Arial"/>
          <w:sz w:val="24"/>
          <w:szCs w:val="24"/>
        </w:rPr>
        <w:t xml:space="preserve"> April 2019). </w:t>
      </w:r>
    </w:p>
    <w:p w14:paraId="336D3477" w14:textId="77777777" w:rsidR="008F116B" w:rsidRPr="002D3BD8" w:rsidRDefault="008F116B" w:rsidP="002D3BD8">
      <w:pPr>
        <w:tabs>
          <w:tab w:val="center" w:pos="4513"/>
        </w:tabs>
        <w:spacing w:line="480" w:lineRule="auto"/>
        <w:jc w:val="both"/>
        <w:rPr>
          <w:rFonts w:ascii="Arial" w:hAnsi="Arial" w:cs="Arial"/>
          <w:sz w:val="24"/>
          <w:szCs w:val="24"/>
        </w:rPr>
      </w:pPr>
    </w:p>
    <w:p w14:paraId="7F827817" w14:textId="77777777" w:rsidR="008F116B" w:rsidRPr="002D3BD8" w:rsidRDefault="008F116B" w:rsidP="002D3BD8">
      <w:pPr>
        <w:tabs>
          <w:tab w:val="center" w:pos="4513"/>
        </w:tabs>
        <w:spacing w:line="480" w:lineRule="auto"/>
        <w:jc w:val="both"/>
        <w:rPr>
          <w:rFonts w:ascii="Arial" w:hAnsi="Arial" w:cs="Arial"/>
          <w:sz w:val="24"/>
          <w:szCs w:val="24"/>
        </w:rPr>
      </w:pPr>
      <w:r w:rsidRPr="002D3BD8">
        <w:rPr>
          <w:rFonts w:ascii="Arial" w:hAnsi="Arial" w:cs="Arial"/>
          <w:sz w:val="24"/>
          <w:szCs w:val="24"/>
        </w:rPr>
        <w:t xml:space="preserve">Prout, A. (2005) </w:t>
      </w:r>
      <w:r w:rsidRPr="002D3BD8">
        <w:rPr>
          <w:rFonts w:ascii="Arial" w:hAnsi="Arial" w:cs="Arial"/>
          <w:i/>
          <w:sz w:val="24"/>
          <w:szCs w:val="24"/>
        </w:rPr>
        <w:t xml:space="preserve">The Future of Childhood. </w:t>
      </w:r>
      <w:r w:rsidRPr="002D3BD8">
        <w:rPr>
          <w:rFonts w:ascii="Arial" w:hAnsi="Arial" w:cs="Arial"/>
          <w:sz w:val="24"/>
          <w:szCs w:val="24"/>
        </w:rPr>
        <w:t xml:space="preserve">Oxon: Routledge Falmer. </w:t>
      </w:r>
    </w:p>
    <w:p w14:paraId="4B4619C5" w14:textId="77777777" w:rsidR="008F116B" w:rsidRPr="002D3BD8" w:rsidRDefault="008F116B" w:rsidP="002D3BD8">
      <w:pPr>
        <w:tabs>
          <w:tab w:val="center" w:pos="4513"/>
        </w:tabs>
        <w:spacing w:line="480" w:lineRule="auto"/>
        <w:jc w:val="both"/>
        <w:rPr>
          <w:rFonts w:ascii="Arial" w:hAnsi="Arial" w:cs="Arial"/>
          <w:sz w:val="24"/>
          <w:szCs w:val="24"/>
        </w:rPr>
      </w:pPr>
    </w:p>
    <w:p w14:paraId="5B576784"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t xml:space="preserve">Public Health England (2018) </w:t>
      </w:r>
      <w:r w:rsidRPr="002D3BD8">
        <w:rPr>
          <w:rFonts w:ascii="Arial" w:hAnsi="Arial" w:cs="Arial"/>
          <w:bCs/>
          <w:i/>
          <w:sz w:val="24"/>
          <w:szCs w:val="24"/>
        </w:rPr>
        <w:t>Wellbeing and mental health: Applying All Our Health</w:t>
      </w:r>
      <w:r w:rsidRPr="002D3BD8">
        <w:rPr>
          <w:rFonts w:ascii="Arial" w:hAnsi="Arial" w:cs="Arial"/>
          <w:bCs/>
          <w:sz w:val="24"/>
          <w:szCs w:val="24"/>
        </w:rPr>
        <w:t>. Available at:</w:t>
      </w:r>
      <w:r w:rsidRPr="002D3BD8">
        <w:rPr>
          <w:rFonts w:ascii="Arial" w:hAnsi="Arial" w:cs="Arial"/>
          <w:sz w:val="24"/>
          <w:szCs w:val="24"/>
        </w:rPr>
        <w:t xml:space="preserve"> </w:t>
      </w:r>
      <w:hyperlink r:id="rId35" w:history="1">
        <w:r w:rsidRPr="002D3BD8">
          <w:rPr>
            <w:rStyle w:val="Hyperlink"/>
            <w:rFonts w:ascii="Arial" w:hAnsi="Arial" w:cs="Arial"/>
            <w:color w:val="auto"/>
            <w:sz w:val="24"/>
            <w:szCs w:val="24"/>
          </w:rPr>
          <w:t>https://www.gov.uk/government/publications/wellbeing-in-mental-health-applying-all-our-health/wellbeing-in-mental-health-applying-all-our-health</w:t>
        </w:r>
      </w:hyperlink>
      <w:r w:rsidRPr="002D3BD8">
        <w:rPr>
          <w:rFonts w:ascii="Arial" w:hAnsi="Arial" w:cs="Arial"/>
          <w:sz w:val="24"/>
          <w:szCs w:val="24"/>
        </w:rPr>
        <w:t xml:space="preserve"> (Accessed: 28</w:t>
      </w:r>
      <w:r w:rsidRPr="002D3BD8">
        <w:rPr>
          <w:rFonts w:ascii="Arial" w:hAnsi="Arial" w:cs="Arial"/>
          <w:sz w:val="24"/>
          <w:szCs w:val="24"/>
          <w:vertAlign w:val="superscript"/>
        </w:rPr>
        <w:t>th</w:t>
      </w:r>
      <w:r w:rsidRPr="002D3BD8">
        <w:rPr>
          <w:rFonts w:ascii="Arial" w:hAnsi="Arial" w:cs="Arial"/>
          <w:sz w:val="24"/>
          <w:szCs w:val="24"/>
        </w:rPr>
        <w:t xml:space="preserve"> April 2019). </w:t>
      </w:r>
    </w:p>
    <w:p w14:paraId="432B21B3" w14:textId="77777777" w:rsidR="008F116B" w:rsidRPr="002D3BD8" w:rsidRDefault="008F116B" w:rsidP="002D3BD8">
      <w:pPr>
        <w:tabs>
          <w:tab w:val="center" w:pos="4513"/>
        </w:tabs>
        <w:spacing w:line="480" w:lineRule="auto"/>
        <w:jc w:val="both"/>
        <w:rPr>
          <w:rFonts w:ascii="Arial" w:hAnsi="Arial" w:cs="Arial"/>
          <w:sz w:val="24"/>
          <w:szCs w:val="24"/>
        </w:rPr>
      </w:pPr>
    </w:p>
    <w:p w14:paraId="68B89555" w14:textId="77777777" w:rsidR="008F116B" w:rsidRPr="002D3BD8" w:rsidRDefault="008F116B" w:rsidP="002D3BD8">
      <w:pPr>
        <w:spacing w:line="480" w:lineRule="auto"/>
        <w:jc w:val="both"/>
        <w:rPr>
          <w:rFonts w:ascii="Arial" w:hAnsi="Arial" w:cs="Arial"/>
          <w:sz w:val="24"/>
          <w:szCs w:val="24"/>
        </w:rPr>
      </w:pPr>
    </w:p>
    <w:p w14:paraId="0C45DEC2"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t xml:space="preserve">Public Health Wales NHS Trust (2015) </w:t>
      </w:r>
      <w:r w:rsidRPr="002D3BD8">
        <w:rPr>
          <w:rFonts w:ascii="Arial" w:hAnsi="Arial" w:cs="Arial"/>
          <w:i/>
          <w:sz w:val="24"/>
          <w:szCs w:val="24"/>
        </w:rPr>
        <w:t>Welsh Adverse Childhood Experiences (ACE) Study</w:t>
      </w:r>
      <w:r w:rsidRPr="002D3BD8">
        <w:rPr>
          <w:rFonts w:ascii="Arial" w:hAnsi="Arial" w:cs="Arial"/>
          <w:sz w:val="24"/>
          <w:szCs w:val="24"/>
        </w:rPr>
        <w:t>. Available at: http://www2.nphs.wales.nhs.uk:8080/PRIDDocs.nsf/7c21215d6d0c613e80256f490030c05a/d488a3852491bc1d80257f370038919e/$FILE/ACE%20Report%20FINAL%20(E).pdf (Accessed: 1</w:t>
      </w:r>
      <w:r w:rsidRPr="002D3BD8">
        <w:rPr>
          <w:rFonts w:ascii="Arial" w:hAnsi="Arial" w:cs="Arial"/>
          <w:sz w:val="24"/>
          <w:szCs w:val="24"/>
          <w:vertAlign w:val="superscript"/>
        </w:rPr>
        <w:t>st</w:t>
      </w:r>
      <w:r w:rsidRPr="002D3BD8">
        <w:rPr>
          <w:rFonts w:ascii="Arial" w:hAnsi="Arial" w:cs="Arial"/>
          <w:sz w:val="24"/>
          <w:szCs w:val="24"/>
        </w:rPr>
        <w:t xml:space="preserve"> April 2019). </w:t>
      </w:r>
    </w:p>
    <w:p w14:paraId="6F7F7C22" w14:textId="77777777" w:rsidR="008F116B" w:rsidRPr="002D3BD8" w:rsidRDefault="008F116B" w:rsidP="002D3BD8">
      <w:pPr>
        <w:spacing w:line="480" w:lineRule="auto"/>
        <w:jc w:val="both"/>
        <w:rPr>
          <w:rFonts w:ascii="Arial" w:hAnsi="Arial" w:cs="Arial"/>
          <w:sz w:val="24"/>
          <w:szCs w:val="24"/>
        </w:rPr>
      </w:pPr>
    </w:p>
    <w:p w14:paraId="08CA2562" w14:textId="77777777" w:rsidR="008F116B" w:rsidRPr="002D3BD8" w:rsidRDefault="008F116B" w:rsidP="002D3BD8">
      <w:pPr>
        <w:spacing w:line="480" w:lineRule="auto"/>
        <w:jc w:val="both"/>
        <w:rPr>
          <w:rFonts w:ascii="Arial" w:hAnsi="Arial" w:cs="Arial"/>
          <w:bCs/>
          <w:sz w:val="24"/>
          <w:szCs w:val="24"/>
        </w:rPr>
      </w:pPr>
      <w:r w:rsidRPr="002D3BD8">
        <w:rPr>
          <w:rFonts w:ascii="Arial" w:hAnsi="Arial" w:cs="Arial"/>
          <w:sz w:val="24"/>
          <w:szCs w:val="24"/>
        </w:rPr>
        <w:t>Pym, H. (2016) ‘</w:t>
      </w:r>
      <w:r w:rsidRPr="002D3BD8">
        <w:rPr>
          <w:rFonts w:ascii="Arial" w:hAnsi="Arial" w:cs="Arial"/>
          <w:bCs/>
          <w:sz w:val="24"/>
          <w:szCs w:val="24"/>
        </w:rPr>
        <w:t xml:space="preserve">Mental health survey reveals pressure on young’, </w:t>
      </w:r>
      <w:r w:rsidRPr="002D3BD8">
        <w:rPr>
          <w:rFonts w:ascii="Arial" w:hAnsi="Arial" w:cs="Arial"/>
          <w:bCs/>
          <w:i/>
          <w:sz w:val="24"/>
          <w:szCs w:val="24"/>
        </w:rPr>
        <w:t>BBC News</w:t>
      </w:r>
      <w:r w:rsidRPr="002D3BD8">
        <w:rPr>
          <w:rFonts w:ascii="Arial" w:hAnsi="Arial" w:cs="Arial"/>
          <w:bCs/>
          <w:sz w:val="24"/>
          <w:szCs w:val="24"/>
        </w:rPr>
        <w:t>, 29</w:t>
      </w:r>
      <w:r w:rsidRPr="002D3BD8">
        <w:rPr>
          <w:rFonts w:ascii="Arial" w:hAnsi="Arial" w:cs="Arial"/>
          <w:bCs/>
          <w:sz w:val="24"/>
          <w:szCs w:val="24"/>
          <w:vertAlign w:val="superscript"/>
        </w:rPr>
        <w:t>th</w:t>
      </w:r>
      <w:r w:rsidRPr="002D3BD8">
        <w:rPr>
          <w:rFonts w:ascii="Arial" w:hAnsi="Arial" w:cs="Arial"/>
          <w:bCs/>
          <w:sz w:val="24"/>
          <w:szCs w:val="24"/>
        </w:rPr>
        <w:t xml:space="preserve"> September. Available at: </w:t>
      </w:r>
      <w:hyperlink r:id="rId36" w:history="1">
        <w:r w:rsidRPr="002D3BD8">
          <w:rPr>
            <w:rStyle w:val="Hyperlink"/>
            <w:rFonts w:ascii="Arial" w:hAnsi="Arial" w:cs="Arial"/>
            <w:color w:val="auto"/>
            <w:sz w:val="24"/>
            <w:szCs w:val="24"/>
          </w:rPr>
          <w:t>https://www.bbc.</w:t>
        </w:r>
        <w:r w:rsidRPr="002D3BD8">
          <w:rPr>
            <w:rStyle w:val="Hyperlink"/>
            <w:rFonts w:ascii="Arial" w:hAnsi="Arial" w:cs="Arial"/>
            <w:color w:val="auto"/>
            <w:sz w:val="24"/>
            <w:szCs w:val="24"/>
          </w:rPr>
          <w:t>c</w:t>
        </w:r>
        <w:r w:rsidRPr="002D3BD8">
          <w:rPr>
            <w:rStyle w:val="Hyperlink"/>
            <w:rFonts w:ascii="Arial" w:hAnsi="Arial" w:cs="Arial"/>
            <w:color w:val="auto"/>
            <w:sz w:val="24"/>
            <w:szCs w:val="24"/>
          </w:rPr>
          <w:t>o.uk/news/health-37510207</w:t>
        </w:r>
      </w:hyperlink>
      <w:r w:rsidRPr="002D3BD8">
        <w:rPr>
          <w:rFonts w:ascii="Arial" w:hAnsi="Arial" w:cs="Arial"/>
          <w:sz w:val="24"/>
          <w:szCs w:val="24"/>
        </w:rPr>
        <w:t xml:space="preserve"> (Accessed: 24</w:t>
      </w:r>
      <w:r w:rsidRPr="002D3BD8">
        <w:rPr>
          <w:rFonts w:ascii="Arial" w:hAnsi="Arial" w:cs="Arial"/>
          <w:sz w:val="24"/>
          <w:szCs w:val="24"/>
          <w:vertAlign w:val="superscript"/>
        </w:rPr>
        <w:t>th</w:t>
      </w:r>
      <w:r w:rsidRPr="002D3BD8">
        <w:rPr>
          <w:rFonts w:ascii="Arial" w:hAnsi="Arial" w:cs="Arial"/>
          <w:sz w:val="24"/>
          <w:szCs w:val="24"/>
        </w:rPr>
        <w:t xml:space="preserve"> April 2019). </w:t>
      </w:r>
    </w:p>
    <w:p w14:paraId="4E08CBFC" w14:textId="77777777" w:rsidR="008F116B" w:rsidRPr="002D3BD8" w:rsidRDefault="008F116B" w:rsidP="002D3BD8">
      <w:pPr>
        <w:spacing w:line="480" w:lineRule="auto"/>
        <w:jc w:val="both"/>
        <w:rPr>
          <w:rFonts w:ascii="Arial" w:hAnsi="Arial" w:cs="Arial"/>
          <w:sz w:val="24"/>
          <w:szCs w:val="24"/>
        </w:rPr>
      </w:pPr>
    </w:p>
    <w:p w14:paraId="428662E8" w14:textId="77777777" w:rsidR="008F116B" w:rsidRPr="002D3BD8" w:rsidRDefault="008F116B" w:rsidP="002D3BD8">
      <w:pPr>
        <w:spacing w:line="480" w:lineRule="auto"/>
        <w:jc w:val="both"/>
        <w:rPr>
          <w:rFonts w:ascii="Arial" w:hAnsi="Arial" w:cs="Arial"/>
          <w:sz w:val="24"/>
          <w:szCs w:val="24"/>
        </w:rPr>
      </w:pPr>
      <w:proofErr w:type="spellStart"/>
      <w:r w:rsidRPr="002D3BD8">
        <w:rPr>
          <w:rFonts w:ascii="Arial" w:hAnsi="Arial" w:cs="Arial"/>
          <w:sz w:val="24"/>
          <w:szCs w:val="24"/>
        </w:rPr>
        <w:t>Raddi</w:t>
      </w:r>
      <w:proofErr w:type="spellEnd"/>
      <w:r w:rsidRPr="002D3BD8">
        <w:rPr>
          <w:rFonts w:ascii="Arial" w:hAnsi="Arial" w:cs="Arial"/>
          <w:sz w:val="24"/>
          <w:szCs w:val="24"/>
        </w:rPr>
        <w:t>, G. (2019) ‘Universities and the NHS must join forces to boost student mental health’, The Guardian, 15</w:t>
      </w:r>
      <w:r w:rsidRPr="002D3BD8">
        <w:rPr>
          <w:rFonts w:ascii="Arial" w:hAnsi="Arial" w:cs="Arial"/>
          <w:sz w:val="24"/>
          <w:szCs w:val="24"/>
          <w:vertAlign w:val="superscript"/>
        </w:rPr>
        <w:t>th</w:t>
      </w:r>
      <w:r w:rsidRPr="002D3BD8">
        <w:rPr>
          <w:rFonts w:ascii="Arial" w:hAnsi="Arial" w:cs="Arial"/>
          <w:sz w:val="24"/>
          <w:szCs w:val="24"/>
        </w:rPr>
        <w:t xml:space="preserve"> February. Available at: </w:t>
      </w:r>
      <w:hyperlink r:id="rId37" w:history="1">
        <w:r w:rsidRPr="002D3BD8">
          <w:rPr>
            <w:rStyle w:val="Hyperlink"/>
            <w:rFonts w:ascii="Arial" w:hAnsi="Arial" w:cs="Arial"/>
            <w:color w:val="auto"/>
            <w:sz w:val="24"/>
            <w:szCs w:val="24"/>
          </w:rPr>
          <w:t>https://www.theguardian.com/education/2019/feb/15/universities-and-the-nhs-must-join-forces-to-boost-student-mental-health</w:t>
        </w:r>
      </w:hyperlink>
      <w:r w:rsidRPr="002D3BD8">
        <w:rPr>
          <w:rStyle w:val="Hyperlink"/>
          <w:rFonts w:ascii="Arial" w:hAnsi="Arial" w:cs="Arial"/>
          <w:color w:val="auto"/>
          <w:sz w:val="24"/>
          <w:szCs w:val="24"/>
        </w:rPr>
        <w:t xml:space="preserve"> (Accessed: 16</w:t>
      </w:r>
      <w:r w:rsidRPr="002D3BD8">
        <w:rPr>
          <w:rStyle w:val="Hyperlink"/>
          <w:rFonts w:ascii="Arial" w:hAnsi="Arial" w:cs="Arial"/>
          <w:color w:val="auto"/>
          <w:sz w:val="24"/>
          <w:szCs w:val="24"/>
          <w:vertAlign w:val="superscript"/>
        </w:rPr>
        <w:t>th</w:t>
      </w:r>
      <w:r w:rsidRPr="002D3BD8">
        <w:rPr>
          <w:rStyle w:val="Hyperlink"/>
          <w:rFonts w:ascii="Arial" w:hAnsi="Arial" w:cs="Arial"/>
          <w:color w:val="auto"/>
          <w:sz w:val="24"/>
          <w:szCs w:val="24"/>
        </w:rPr>
        <w:t xml:space="preserve"> April 2019). </w:t>
      </w:r>
    </w:p>
    <w:p w14:paraId="388D2863" w14:textId="77777777" w:rsidR="008F116B" w:rsidRPr="002D3BD8" w:rsidRDefault="008F116B" w:rsidP="002D3BD8">
      <w:pPr>
        <w:spacing w:line="480" w:lineRule="auto"/>
        <w:jc w:val="both"/>
        <w:rPr>
          <w:rFonts w:ascii="Arial" w:hAnsi="Arial" w:cs="Arial"/>
          <w:sz w:val="24"/>
          <w:szCs w:val="24"/>
        </w:rPr>
      </w:pPr>
    </w:p>
    <w:p w14:paraId="1A532A18"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t>Rodger, J. (2019) ‘</w:t>
      </w:r>
      <w:r w:rsidRPr="002D3BD8">
        <w:rPr>
          <w:rFonts w:ascii="Arial" w:hAnsi="Arial" w:cs="Arial"/>
          <w:spacing w:val="-15"/>
          <w:sz w:val="24"/>
          <w:szCs w:val="24"/>
        </w:rPr>
        <w:t xml:space="preserve">Shocking number of teachers seeing increase in student mental health issues’, </w:t>
      </w:r>
      <w:r w:rsidRPr="002D3BD8">
        <w:rPr>
          <w:rFonts w:ascii="Arial" w:hAnsi="Arial" w:cs="Arial"/>
          <w:sz w:val="24"/>
          <w:szCs w:val="24"/>
        </w:rPr>
        <w:t>Wales Online, 17</w:t>
      </w:r>
      <w:r w:rsidRPr="002D3BD8">
        <w:rPr>
          <w:rFonts w:ascii="Arial" w:hAnsi="Arial" w:cs="Arial"/>
          <w:sz w:val="24"/>
          <w:szCs w:val="24"/>
          <w:vertAlign w:val="superscript"/>
        </w:rPr>
        <w:t>th</w:t>
      </w:r>
      <w:r w:rsidRPr="002D3BD8">
        <w:rPr>
          <w:rFonts w:ascii="Arial" w:hAnsi="Arial" w:cs="Arial"/>
          <w:sz w:val="24"/>
          <w:szCs w:val="24"/>
        </w:rPr>
        <w:t xml:space="preserve"> April. Available at: </w:t>
      </w:r>
      <w:hyperlink r:id="rId38" w:history="1">
        <w:r w:rsidRPr="002D3BD8">
          <w:rPr>
            <w:rStyle w:val="Hyperlink"/>
            <w:rFonts w:ascii="Arial" w:hAnsi="Arial" w:cs="Arial"/>
            <w:color w:val="auto"/>
            <w:sz w:val="24"/>
            <w:szCs w:val="24"/>
          </w:rPr>
          <w:t>https://www.walesonline.co.uk/news/uk-news/shocking-number-teachers-seeing-increase-16140711</w:t>
        </w:r>
      </w:hyperlink>
      <w:r w:rsidRPr="002D3BD8">
        <w:rPr>
          <w:rFonts w:ascii="Arial" w:hAnsi="Arial" w:cs="Arial"/>
          <w:sz w:val="24"/>
          <w:szCs w:val="24"/>
        </w:rPr>
        <w:t xml:space="preserve"> (Accessed: 18</w:t>
      </w:r>
      <w:r w:rsidRPr="002D3BD8">
        <w:rPr>
          <w:rFonts w:ascii="Arial" w:hAnsi="Arial" w:cs="Arial"/>
          <w:sz w:val="24"/>
          <w:szCs w:val="24"/>
          <w:vertAlign w:val="superscript"/>
        </w:rPr>
        <w:t>th</w:t>
      </w:r>
      <w:r w:rsidRPr="002D3BD8">
        <w:rPr>
          <w:rFonts w:ascii="Arial" w:hAnsi="Arial" w:cs="Arial"/>
          <w:sz w:val="24"/>
          <w:szCs w:val="24"/>
        </w:rPr>
        <w:t xml:space="preserve"> March 2019). </w:t>
      </w:r>
    </w:p>
    <w:p w14:paraId="0382A32E"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t xml:space="preserve">Rogers, A. and Smith, M.K. (2010) </w:t>
      </w:r>
      <w:r w:rsidRPr="002D3BD8">
        <w:rPr>
          <w:rFonts w:ascii="Arial" w:hAnsi="Arial" w:cs="Arial"/>
          <w:i/>
          <w:sz w:val="24"/>
          <w:szCs w:val="24"/>
        </w:rPr>
        <w:t xml:space="preserve">Journeying Together. </w:t>
      </w:r>
      <w:r w:rsidRPr="002D3BD8">
        <w:rPr>
          <w:rFonts w:ascii="Arial" w:hAnsi="Arial" w:cs="Arial"/>
          <w:sz w:val="24"/>
          <w:szCs w:val="24"/>
        </w:rPr>
        <w:t xml:space="preserve">Dorset: Russell House Publishing Ltd. </w:t>
      </w:r>
    </w:p>
    <w:p w14:paraId="45BAC1A0"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lastRenderedPageBreak/>
        <w:t>Sapin, K. (2013) Essential Skills for Youth Work Practice. 2</w:t>
      </w:r>
      <w:r w:rsidRPr="002D3BD8">
        <w:rPr>
          <w:rFonts w:ascii="Arial" w:hAnsi="Arial" w:cs="Arial"/>
          <w:sz w:val="24"/>
          <w:szCs w:val="24"/>
          <w:vertAlign w:val="superscript"/>
        </w:rPr>
        <w:t>nd</w:t>
      </w:r>
      <w:r w:rsidRPr="002D3BD8">
        <w:rPr>
          <w:rFonts w:ascii="Arial" w:hAnsi="Arial" w:cs="Arial"/>
          <w:sz w:val="24"/>
          <w:szCs w:val="24"/>
        </w:rPr>
        <w:t xml:space="preserve"> Ed. London: SAGE Publications Ltd. </w:t>
      </w:r>
    </w:p>
    <w:p w14:paraId="28A2ED85" w14:textId="77777777" w:rsidR="008F116B" w:rsidRPr="002D3BD8" w:rsidRDefault="008F116B" w:rsidP="002D3BD8">
      <w:pPr>
        <w:spacing w:line="480" w:lineRule="auto"/>
        <w:jc w:val="both"/>
        <w:rPr>
          <w:rFonts w:ascii="Arial" w:hAnsi="Arial" w:cs="Arial"/>
          <w:sz w:val="24"/>
          <w:szCs w:val="24"/>
        </w:rPr>
      </w:pPr>
    </w:p>
    <w:p w14:paraId="0D7ECB5B"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t>Sarner, M. (2019) ‘</w:t>
      </w:r>
      <w:r w:rsidRPr="002D3BD8">
        <w:rPr>
          <w:rFonts w:ascii="Arial" w:hAnsi="Arial" w:cs="Arial"/>
          <w:bCs/>
          <w:sz w:val="24"/>
          <w:szCs w:val="24"/>
        </w:rPr>
        <w:t xml:space="preserve">Abandoned at 18: the young people denied mental health support because they are ‘adults’’, </w:t>
      </w:r>
      <w:r w:rsidRPr="002D3BD8">
        <w:rPr>
          <w:rFonts w:ascii="Arial" w:hAnsi="Arial" w:cs="Arial"/>
          <w:bCs/>
          <w:i/>
          <w:sz w:val="24"/>
          <w:szCs w:val="24"/>
        </w:rPr>
        <w:t>The Guardian</w:t>
      </w:r>
      <w:r w:rsidRPr="002D3BD8">
        <w:rPr>
          <w:rFonts w:ascii="Arial" w:hAnsi="Arial" w:cs="Arial"/>
          <w:bCs/>
          <w:sz w:val="24"/>
          <w:szCs w:val="24"/>
        </w:rPr>
        <w:t>, 20</w:t>
      </w:r>
      <w:r w:rsidRPr="002D3BD8">
        <w:rPr>
          <w:rFonts w:ascii="Arial" w:hAnsi="Arial" w:cs="Arial"/>
          <w:bCs/>
          <w:sz w:val="24"/>
          <w:szCs w:val="24"/>
          <w:vertAlign w:val="superscript"/>
        </w:rPr>
        <w:t>th</w:t>
      </w:r>
      <w:r w:rsidRPr="002D3BD8">
        <w:rPr>
          <w:rFonts w:ascii="Arial" w:hAnsi="Arial" w:cs="Arial"/>
          <w:bCs/>
          <w:sz w:val="24"/>
          <w:szCs w:val="24"/>
        </w:rPr>
        <w:t xml:space="preserve"> March. Available at: </w:t>
      </w:r>
      <w:r w:rsidRPr="002D3BD8">
        <w:rPr>
          <w:rFonts w:ascii="Arial" w:hAnsi="Arial" w:cs="Arial"/>
          <w:sz w:val="24"/>
          <w:szCs w:val="24"/>
        </w:rPr>
        <w:t xml:space="preserve"> </w:t>
      </w:r>
      <w:hyperlink r:id="rId39" w:history="1">
        <w:r w:rsidRPr="002D3BD8">
          <w:rPr>
            <w:rStyle w:val="Hyperlink"/>
            <w:rFonts w:ascii="Arial" w:hAnsi="Arial" w:cs="Arial"/>
            <w:color w:val="auto"/>
            <w:sz w:val="24"/>
            <w:szCs w:val="24"/>
          </w:rPr>
          <w:t>https://www.theguardian.com/society/2019/mar/20/abandoned-at-18-the-young-people-denie</w:t>
        </w:r>
        <w:r w:rsidRPr="002D3BD8">
          <w:rPr>
            <w:rStyle w:val="Hyperlink"/>
            <w:rFonts w:ascii="Arial" w:hAnsi="Arial" w:cs="Arial"/>
            <w:color w:val="auto"/>
            <w:sz w:val="24"/>
            <w:szCs w:val="24"/>
          </w:rPr>
          <w:t>d</w:t>
        </w:r>
        <w:r w:rsidRPr="002D3BD8">
          <w:rPr>
            <w:rStyle w:val="Hyperlink"/>
            <w:rFonts w:ascii="Arial" w:hAnsi="Arial" w:cs="Arial"/>
            <w:color w:val="auto"/>
            <w:sz w:val="24"/>
            <w:szCs w:val="24"/>
          </w:rPr>
          <w:t>-mental-health-support-because-they-are-adults</w:t>
        </w:r>
      </w:hyperlink>
      <w:r w:rsidRPr="002D3BD8">
        <w:rPr>
          <w:rFonts w:ascii="Arial" w:hAnsi="Arial" w:cs="Arial"/>
          <w:sz w:val="24"/>
          <w:szCs w:val="24"/>
        </w:rPr>
        <w:t xml:space="preserve"> </w:t>
      </w:r>
      <w:r w:rsidRPr="002D3BD8">
        <w:rPr>
          <w:rStyle w:val="Hyperlink"/>
          <w:rFonts w:ascii="Arial" w:hAnsi="Arial" w:cs="Arial"/>
          <w:color w:val="auto"/>
          <w:sz w:val="24"/>
          <w:szCs w:val="24"/>
        </w:rPr>
        <w:t xml:space="preserve"> (Accessed: 20</w:t>
      </w:r>
      <w:r w:rsidRPr="002D3BD8">
        <w:rPr>
          <w:rStyle w:val="Hyperlink"/>
          <w:rFonts w:ascii="Arial" w:hAnsi="Arial" w:cs="Arial"/>
          <w:color w:val="auto"/>
          <w:sz w:val="24"/>
          <w:szCs w:val="24"/>
          <w:vertAlign w:val="superscript"/>
        </w:rPr>
        <w:t>th</w:t>
      </w:r>
      <w:r w:rsidRPr="002D3BD8">
        <w:rPr>
          <w:rStyle w:val="Hyperlink"/>
          <w:rFonts w:ascii="Arial" w:hAnsi="Arial" w:cs="Arial"/>
          <w:color w:val="auto"/>
          <w:sz w:val="24"/>
          <w:szCs w:val="24"/>
        </w:rPr>
        <w:t xml:space="preserve"> April 2019). </w:t>
      </w:r>
    </w:p>
    <w:p w14:paraId="544C12D6" w14:textId="77777777" w:rsidR="008F116B" w:rsidRPr="002D3BD8" w:rsidRDefault="008F116B" w:rsidP="002D3BD8">
      <w:pPr>
        <w:spacing w:line="480" w:lineRule="auto"/>
        <w:jc w:val="both"/>
        <w:rPr>
          <w:rFonts w:ascii="Arial" w:hAnsi="Arial" w:cs="Arial"/>
          <w:sz w:val="24"/>
          <w:szCs w:val="24"/>
        </w:rPr>
      </w:pPr>
    </w:p>
    <w:p w14:paraId="057B7F1A"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t xml:space="preserve">SBS Dateline (2016) Denmark's Forest Kindergartens [video]. Available at: </w:t>
      </w:r>
      <w:hyperlink r:id="rId40" w:history="1">
        <w:r w:rsidRPr="002D3BD8">
          <w:rPr>
            <w:rStyle w:val="Hyperlink"/>
            <w:rFonts w:ascii="Arial" w:hAnsi="Arial" w:cs="Arial"/>
            <w:color w:val="auto"/>
            <w:sz w:val="24"/>
            <w:szCs w:val="24"/>
          </w:rPr>
          <w:t>https://www.youtube.com/watch?v=Jkiij9dJfcw</w:t>
        </w:r>
      </w:hyperlink>
      <w:r w:rsidRPr="002D3BD8">
        <w:rPr>
          <w:rFonts w:ascii="Arial" w:hAnsi="Arial" w:cs="Arial"/>
          <w:sz w:val="24"/>
          <w:szCs w:val="24"/>
        </w:rPr>
        <w:t xml:space="preserve"> (Accessed: 12 March 2019). </w:t>
      </w:r>
    </w:p>
    <w:p w14:paraId="6DC7B660" w14:textId="77777777" w:rsidR="008F116B" w:rsidRPr="002D3BD8" w:rsidRDefault="008F116B" w:rsidP="002D3BD8">
      <w:pPr>
        <w:spacing w:line="480" w:lineRule="auto"/>
        <w:jc w:val="both"/>
        <w:rPr>
          <w:rFonts w:ascii="Arial" w:hAnsi="Arial" w:cs="Arial"/>
          <w:sz w:val="24"/>
          <w:szCs w:val="24"/>
        </w:rPr>
      </w:pPr>
    </w:p>
    <w:p w14:paraId="21AC67FA"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t>Smith, M. (2019) ‘</w:t>
      </w:r>
      <w:r w:rsidRPr="002D3BD8">
        <w:rPr>
          <w:rFonts w:ascii="Arial" w:hAnsi="Arial" w:cs="Arial"/>
          <w:spacing w:val="-15"/>
          <w:sz w:val="24"/>
          <w:szCs w:val="24"/>
        </w:rPr>
        <w:t xml:space="preserve">The young people who feel failed by mental health services in Wales’, </w:t>
      </w:r>
      <w:r w:rsidRPr="002D3BD8">
        <w:rPr>
          <w:rFonts w:ascii="Arial" w:hAnsi="Arial" w:cs="Arial"/>
          <w:i/>
          <w:spacing w:val="-15"/>
          <w:sz w:val="24"/>
          <w:szCs w:val="24"/>
        </w:rPr>
        <w:t>Wales Online</w:t>
      </w:r>
      <w:r w:rsidRPr="002D3BD8">
        <w:rPr>
          <w:rFonts w:ascii="Arial" w:hAnsi="Arial" w:cs="Arial"/>
          <w:spacing w:val="-15"/>
          <w:sz w:val="24"/>
          <w:szCs w:val="24"/>
        </w:rPr>
        <w:t>, 6</w:t>
      </w:r>
      <w:r w:rsidRPr="002D3BD8">
        <w:rPr>
          <w:rFonts w:ascii="Arial" w:hAnsi="Arial" w:cs="Arial"/>
          <w:spacing w:val="-15"/>
          <w:sz w:val="24"/>
          <w:szCs w:val="24"/>
          <w:vertAlign w:val="superscript"/>
        </w:rPr>
        <w:t>th</w:t>
      </w:r>
      <w:r w:rsidRPr="002D3BD8">
        <w:rPr>
          <w:rFonts w:ascii="Arial" w:hAnsi="Arial" w:cs="Arial"/>
          <w:spacing w:val="-15"/>
          <w:sz w:val="24"/>
          <w:szCs w:val="24"/>
        </w:rPr>
        <w:t xml:space="preserve"> March. Available at: </w:t>
      </w:r>
      <w:hyperlink r:id="rId41" w:history="1">
        <w:r w:rsidRPr="002D3BD8">
          <w:rPr>
            <w:rStyle w:val="Hyperlink"/>
            <w:rFonts w:ascii="Arial" w:hAnsi="Arial" w:cs="Arial"/>
            <w:color w:val="auto"/>
            <w:sz w:val="24"/>
            <w:szCs w:val="24"/>
          </w:rPr>
          <w:t>https://www.walesonline.co.uk/news/health/young-people-who-feel-failed-15917</w:t>
        </w:r>
        <w:r w:rsidRPr="002D3BD8">
          <w:rPr>
            <w:rStyle w:val="Hyperlink"/>
            <w:rFonts w:ascii="Arial" w:hAnsi="Arial" w:cs="Arial"/>
            <w:color w:val="auto"/>
            <w:sz w:val="24"/>
            <w:szCs w:val="24"/>
          </w:rPr>
          <w:t>6</w:t>
        </w:r>
        <w:r w:rsidRPr="002D3BD8">
          <w:rPr>
            <w:rStyle w:val="Hyperlink"/>
            <w:rFonts w:ascii="Arial" w:hAnsi="Arial" w:cs="Arial"/>
            <w:color w:val="auto"/>
            <w:sz w:val="24"/>
            <w:szCs w:val="24"/>
          </w:rPr>
          <w:t>09</w:t>
        </w:r>
      </w:hyperlink>
      <w:r w:rsidRPr="002D3BD8">
        <w:rPr>
          <w:rStyle w:val="Hyperlink"/>
          <w:rFonts w:ascii="Arial" w:hAnsi="Arial" w:cs="Arial"/>
          <w:color w:val="auto"/>
          <w:sz w:val="24"/>
          <w:szCs w:val="24"/>
        </w:rPr>
        <w:t xml:space="preserve"> (Accessed: 19</w:t>
      </w:r>
      <w:r w:rsidRPr="002D3BD8">
        <w:rPr>
          <w:rStyle w:val="Hyperlink"/>
          <w:rFonts w:ascii="Arial" w:hAnsi="Arial" w:cs="Arial"/>
          <w:color w:val="auto"/>
          <w:sz w:val="24"/>
          <w:szCs w:val="24"/>
          <w:vertAlign w:val="superscript"/>
        </w:rPr>
        <w:t>th</w:t>
      </w:r>
      <w:r w:rsidRPr="002D3BD8">
        <w:rPr>
          <w:rStyle w:val="Hyperlink"/>
          <w:rFonts w:ascii="Arial" w:hAnsi="Arial" w:cs="Arial"/>
          <w:color w:val="auto"/>
          <w:sz w:val="24"/>
          <w:szCs w:val="24"/>
        </w:rPr>
        <w:t xml:space="preserve"> March 2019). </w:t>
      </w:r>
    </w:p>
    <w:p w14:paraId="6E1DB942" w14:textId="77777777" w:rsidR="008F116B" w:rsidRPr="002D3BD8" w:rsidRDefault="008F116B" w:rsidP="002D3BD8">
      <w:pPr>
        <w:spacing w:line="480" w:lineRule="auto"/>
        <w:jc w:val="both"/>
        <w:rPr>
          <w:rFonts w:ascii="Arial" w:hAnsi="Arial" w:cs="Arial"/>
          <w:sz w:val="24"/>
          <w:szCs w:val="24"/>
        </w:rPr>
      </w:pPr>
    </w:p>
    <w:p w14:paraId="05591835"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lastRenderedPageBreak/>
        <w:t xml:space="preserve">Time To Change Wales (No Date) </w:t>
      </w:r>
      <w:r w:rsidRPr="002D3BD8">
        <w:rPr>
          <w:rFonts w:ascii="Arial" w:hAnsi="Arial" w:cs="Arial"/>
          <w:bCs/>
          <w:sz w:val="24"/>
          <w:szCs w:val="24"/>
        </w:rPr>
        <w:t xml:space="preserve">Be the generation to make the difference. Available at: </w:t>
      </w:r>
      <w:hyperlink r:id="rId42" w:history="1">
        <w:r w:rsidRPr="002D3BD8">
          <w:rPr>
            <w:rStyle w:val="Hyperlink"/>
            <w:rFonts w:ascii="Arial" w:hAnsi="Arial" w:cs="Arial"/>
            <w:color w:val="auto"/>
            <w:sz w:val="24"/>
            <w:szCs w:val="24"/>
          </w:rPr>
          <w:t>https://www.timetochangewales.org.uk/en/mental-health-stigma/young-people/wecanwewill/</w:t>
        </w:r>
      </w:hyperlink>
      <w:r w:rsidRPr="002D3BD8">
        <w:rPr>
          <w:rFonts w:ascii="Arial" w:hAnsi="Arial" w:cs="Arial"/>
          <w:sz w:val="24"/>
          <w:szCs w:val="24"/>
        </w:rPr>
        <w:t xml:space="preserve"> (Accessed: 23</w:t>
      </w:r>
      <w:r w:rsidRPr="002D3BD8">
        <w:rPr>
          <w:rFonts w:ascii="Arial" w:hAnsi="Arial" w:cs="Arial"/>
          <w:sz w:val="24"/>
          <w:szCs w:val="24"/>
          <w:vertAlign w:val="superscript"/>
        </w:rPr>
        <w:t>rd</w:t>
      </w:r>
      <w:r w:rsidRPr="002D3BD8">
        <w:rPr>
          <w:rFonts w:ascii="Arial" w:hAnsi="Arial" w:cs="Arial"/>
          <w:sz w:val="24"/>
          <w:szCs w:val="24"/>
        </w:rPr>
        <w:t xml:space="preserve"> April 2019). </w:t>
      </w:r>
    </w:p>
    <w:p w14:paraId="46026D37" w14:textId="77777777" w:rsidR="008F116B" w:rsidRPr="002D3BD8" w:rsidRDefault="008F116B" w:rsidP="002D3BD8">
      <w:pPr>
        <w:spacing w:line="480" w:lineRule="auto"/>
        <w:jc w:val="both"/>
        <w:rPr>
          <w:rFonts w:ascii="Arial" w:hAnsi="Arial" w:cs="Arial"/>
          <w:sz w:val="24"/>
          <w:szCs w:val="24"/>
        </w:rPr>
      </w:pPr>
    </w:p>
    <w:p w14:paraId="6624A727"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t xml:space="preserve">Time To Change Wales (No Date) </w:t>
      </w:r>
      <w:r w:rsidRPr="002D3BD8">
        <w:rPr>
          <w:rFonts w:ascii="Arial" w:hAnsi="Arial" w:cs="Arial"/>
          <w:i/>
          <w:sz w:val="24"/>
          <w:szCs w:val="24"/>
        </w:rPr>
        <w:t xml:space="preserve">How can youth work raise awareness of mental wellbeing among young people? </w:t>
      </w:r>
      <w:r w:rsidRPr="002D3BD8">
        <w:rPr>
          <w:rFonts w:ascii="Arial" w:hAnsi="Arial" w:cs="Arial"/>
          <w:sz w:val="24"/>
          <w:szCs w:val="24"/>
        </w:rPr>
        <w:t xml:space="preserve">Available at: </w:t>
      </w:r>
      <w:hyperlink r:id="rId43" w:history="1">
        <w:r w:rsidRPr="002D3BD8">
          <w:rPr>
            <w:rStyle w:val="Hyperlink"/>
            <w:rFonts w:ascii="Arial" w:hAnsi="Arial" w:cs="Arial"/>
            <w:color w:val="auto"/>
            <w:sz w:val="24"/>
            <w:szCs w:val="24"/>
          </w:rPr>
          <w:t>https://www.timetochangewales.org.uk/en/about/who-we-are/</w:t>
        </w:r>
      </w:hyperlink>
      <w:r w:rsidRPr="002D3BD8">
        <w:rPr>
          <w:rStyle w:val="Hyperlink"/>
          <w:rFonts w:ascii="Arial" w:hAnsi="Arial" w:cs="Arial"/>
          <w:color w:val="auto"/>
          <w:sz w:val="24"/>
          <w:szCs w:val="24"/>
        </w:rPr>
        <w:t xml:space="preserve"> (Accessed: 12</w:t>
      </w:r>
      <w:r w:rsidRPr="002D3BD8">
        <w:rPr>
          <w:rStyle w:val="Hyperlink"/>
          <w:rFonts w:ascii="Arial" w:hAnsi="Arial" w:cs="Arial"/>
          <w:color w:val="auto"/>
          <w:sz w:val="24"/>
          <w:szCs w:val="24"/>
          <w:vertAlign w:val="superscript"/>
        </w:rPr>
        <w:t>th</w:t>
      </w:r>
      <w:r w:rsidRPr="002D3BD8">
        <w:rPr>
          <w:rStyle w:val="Hyperlink"/>
          <w:rFonts w:ascii="Arial" w:hAnsi="Arial" w:cs="Arial"/>
          <w:color w:val="auto"/>
          <w:sz w:val="24"/>
          <w:szCs w:val="24"/>
        </w:rPr>
        <w:t xml:space="preserve"> April 2019). </w:t>
      </w:r>
    </w:p>
    <w:p w14:paraId="272D6AA5" w14:textId="77777777" w:rsidR="008F116B" w:rsidRPr="002D3BD8" w:rsidRDefault="008F116B" w:rsidP="002D3BD8">
      <w:pPr>
        <w:spacing w:line="480" w:lineRule="auto"/>
        <w:jc w:val="both"/>
        <w:rPr>
          <w:rFonts w:ascii="Arial" w:hAnsi="Arial" w:cs="Arial"/>
          <w:sz w:val="24"/>
          <w:szCs w:val="24"/>
        </w:rPr>
      </w:pPr>
    </w:p>
    <w:p w14:paraId="14610FDD"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t xml:space="preserve">Time To Change Wales (No Date) </w:t>
      </w:r>
      <w:r w:rsidRPr="002D3BD8">
        <w:rPr>
          <w:rFonts w:ascii="Arial" w:hAnsi="Arial" w:cs="Arial"/>
          <w:bCs/>
          <w:i/>
          <w:sz w:val="24"/>
          <w:szCs w:val="24"/>
        </w:rPr>
        <w:t xml:space="preserve">Mental health conditions. </w:t>
      </w:r>
      <w:r w:rsidRPr="002D3BD8">
        <w:rPr>
          <w:rFonts w:ascii="Arial" w:hAnsi="Arial" w:cs="Arial"/>
          <w:sz w:val="24"/>
          <w:szCs w:val="24"/>
        </w:rPr>
        <w:t xml:space="preserve">Available at: </w:t>
      </w:r>
      <w:hyperlink r:id="rId44" w:history="1">
        <w:r w:rsidRPr="002D3BD8">
          <w:rPr>
            <w:rStyle w:val="Hyperlink"/>
            <w:rFonts w:ascii="Arial" w:hAnsi="Arial" w:cs="Arial"/>
            <w:color w:val="auto"/>
            <w:sz w:val="24"/>
            <w:szCs w:val="24"/>
          </w:rPr>
          <w:t>https://www.timetochangewales.org.uk/en/mental-health-stigma/mental-health-conditions/</w:t>
        </w:r>
      </w:hyperlink>
      <w:r w:rsidRPr="002D3BD8">
        <w:rPr>
          <w:rFonts w:ascii="Arial" w:hAnsi="Arial" w:cs="Arial"/>
          <w:sz w:val="24"/>
          <w:szCs w:val="24"/>
        </w:rPr>
        <w:t xml:space="preserve"> (Accessed: 24</w:t>
      </w:r>
      <w:r w:rsidRPr="002D3BD8">
        <w:rPr>
          <w:rFonts w:ascii="Arial" w:hAnsi="Arial" w:cs="Arial"/>
          <w:sz w:val="24"/>
          <w:szCs w:val="24"/>
          <w:vertAlign w:val="superscript"/>
        </w:rPr>
        <w:t>th</w:t>
      </w:r>
      <w:r w:rsidRPr="002D3BD8">
        <w:rPr>
          <w:rFonts w:ascii="Arial" w:hAnsi="Arial" w:cs="Arial"/>
          <w:sz w:val="24"/>
          <w:szCs w:val="24"/>
        </w:rPr>
        <w:t xml:space="preserve"> April 2019). </w:t>
      </w:r>
    </w:p>
    <w:p w14:paraId="6AAA558B" w14:textId="77777777" w:rsidR="008F116B" w:rsidRPr="002D3BD8" w:rsidRDefault="008F116B" w:rsidP="002D3BD8">
      <w:pPr>
        <w:spacing w:line="480" w:lineRule="auto"/>
        <w:jc w:val="both"/>
        <w:rPr>
          <w:rFonts w:ascii="Arial" w:hAnsi="Arial" w:cs="Arial"/>
          <w:sz w:val="24"/>
          <w:szCs w:val="24"/>
        </w:rPr>
      </w:pPr>
    </w:p>
    <w:p w14:paraId="23A0A18B"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t xml:space="preserve">Unison (2014) </w:t>
      </w:r>
      <w:r w:rsidRPr="002D3BD8">
        <w:rPr>
          <w:rFonts w:ascii="Arial" w:hAnsi="Arial" w:cs="Arial"/>
          <w:i/>
          <w:sz w:val="24"/>
          <w:szCs w:val="24"/>
        </w:rPr>
        <w:t>The UK’s youth services how cuts are removing opportunities for young people and damaging their lives</w:t>
      </w:r>
      <w:r w:rsidRPr="002D3BD8">
        <w:rPr>
          <w:rFonts w:ascii="Arial" w:hAnsi="Arial" w:cs="Arial"/>
          <w:sz w:val="24"/>
          <w:szCs w:val="24"/>
        </w:rPr>
        <w:t xml:space="preserve">. Available at: </w:t>
      </w:r>
      <w:hyperlink r:id="rId45" w:history="1">
        <w:r w:rsidRPr="002D3BD8">
          <w:rPr>
            <w:rStyle w:val="Hyperlink"/>
            <w:rFonts w:ascii="Arial" w:hAnsi="Arial" w:cs="Arial"/>
            <w:color w:val="auto"/>
            <w:sz w:val="24"/>
            <w:szCs w:val="24"/>
          </w:rPr>
          <w:t>https://www.unison.org.uk/content/uploads/2014/07/On-line-Catalogue225322.pdf</w:t>
        </w:r>
      </w:hyperlink>
      <w:r w:rsidRPr="002D3BD8">
        <w:rPr>
          <w:rFonts w:ascii="Arial" w:hAnsi="Arial" w:cs="Arial"/>
          <w:sz w:val="24"/>
          <w:szCs w:val="24"/>
        </w:rPr>
        <w:t xml:space="preserve"> (Accessed: 28</w:t>
      </w:r>
      <w:r w:rsidRPr="002D3BD8">
        <w:rPr>
          <w:rFonts w:ascii="Arial" w:hAnsi="Arial" w:cs="Arial"/>
          <w:sz w:val="24"/>
          <w:szCs w:val="24"/>
          <w:vertAlign w:val="superscript"/>
        </w:rPr>
        <w:t>th</w:t>
      </w:r>
      <w:r w:rsidRPr="002D3BD8">
        <w:rPr>
          <w:rFonts w:ascii="Arial" w:hAnsi="Arial" w:cs="Arial"/>
          <w:sz w:val="24"/>
          <w:szCs w:val="24"/>
        </w:rPr>
        <w:t xml:space="preserve"> April 2019). </w:t>
      </w:r>
    </w:p>
    <w:p w14:paraId="6462287C" w14:textId="77777777" w:rsidR="008F116B" w:rsidRPr="002D3BD8" w:rsidRDefault="008F116B" w:rsidP="002D3BD8">
      <w:pPr>
        <w:spacing w:line="480" w:lineRule="auto"/>
        <w:jc w:val="both"/>
        <w:rPr>
          <w:rFonts w:ascii="Arial" w:hAnsi="Arial" w:cs="Arial"/>
          <w:i/>
          <w:sz w:val="24"/>
          <w:szCs w:val="24"/>
        </w:rPr>
      </w:pPr>
      <w:r w:rsidRPr="002D3BD8">
        <w:rPr>
          <w:rFonts w:ascii="Arial" w:hAnsi="Arial" w:cs="Arial"/>
          <w:sz w:val="24"/>
          <w:szCs w:val="24"/>
        </w:rPr>
        <w:t xml:space="preserve">Welsh Government (2017) </w:t>
      </w:r>
      <w:r w:rsidRPr="002D3BD8">
        <w:rPr>
          <w:rFonts w:ascii="Arial" w:hAnsi="Arial" w:cs="Arial"/>
          <w:i/>
          <w:sz w:val="24"/>
          <w:szCs w:val="24"/>
        </w:rPr>
        <w:t xml:space="preserve">Health and Well-being </w:t>
      </w:r>
      <w:proofErr w:type="spellStart"/>
      <w:r w:rsidRPr="002D3BD8">
        <w:rPr>
          <w:rFonts w:ascii="Arial" w:hAnsi="Arial" w:cs="Arial"/>
          <w:i/>
          <w:sz w:val="24"/>
          <w:szCs w:val="24"/>
        </w:rPr>
        <w:t>AoLE</w:t>
      </w:r>
      <w:proofErr w:type="spellEnd"/>
      <w:r w:rsidRPr="002D3BD8">
        <w:rPr>
          <w:rFonts w:ascii="Arial" w:hAnsi="Arial" w:cs="Arial"/>
          <w:i/>
          <w:sz w:val="24"/>
          <w:szCs w:val="24"/>
        </w:rPr>
        <w:t>: Submission to Curriculum &amp; Assessment Group: December 2017</w:t>
      </w:r>
      <w:r w:rsidRPr="002D3BD8">
        <w:rPr>
          <w:rFonts w:ascii="Arial" w:hAnsi="Arial" w:cs="Arial"/>
          <w:sz w:val="24"/>
          <w:szCs w:val="24"/>
        </w:rPr>
        <w:t xml:space="preserve">. Available at: </w:t>
      </w:r>
      <w:hyperlink r:id="rId46" w:history="1">
        <w:r w:rsidRPr="002D3BD8">
          <w:rPr>
            <w:rStyle w:val="Hyperlink"/>
            <w:rFonts w:ascii="Arial" w:hAnsi="Arial" w:cs="Arial"/>
            <w:color w:val="auto"/>
            <w:sz w:val="24"/>
            <w:szCs w:val="24"/>
          </w:rPr>
          <w:t>https://gov.wales/sites/default/files/publications/2019-02/health-an</w:t>
        </w:r>
        <w:r w:rsidRPr="002D3BD8">
          <w:rPr>
            <w:rStyle w:val="Hyperlink"/>
            <w:rFonts w:ascii="Arial" w:hAnsi="Arial" w:cs="Arial"/>
            <w:color w:val="auto"/>
            <w:sz w:val="24"/>
            <w:szCs w:val="24"/>
          </w:rPr>
          <w:t>d</w:t>
        </w:r>
        <w:r w:rsidRPr="002D3BD8">
          <w:rPr>
            <w:rStyle w:val="Hyperlink"/>
            <w:rFonts w:ascii="Arial" w:hAnsi="Arial" w:cs="Arial"/>
            <w:color w:val="auto"/>
            <w:sz w:val="24"/>
            <w:szCs w:val="24"/>
          </w:rPr>
          <w:t>-well-being-aole-december-2017.pdf</w:t>
        </w:r>
      </w:hyperlink>
      <w:r w:rsidRPr="002D3BD8">
        <w:rPr>
          <w:rFonts w:ascii="Arial" w:hAnsi="Arial" w:cs="Arial"/>
          <w:sz w:val="24"/>
          <w:szCs w:val="24"/>
        </w:rPr>
        <w:t xml:space="preserve"> (Accessed: 26</w:t>
      </w:r>
      <w:r w:rsidRPr="002D3BD8">
        <w:rPr>
          <w:rFonts w:ascii="Arial" w:hAnsi="Arial" w:cs="Arial"/>
          <w:sz w:val="24"/>
          <w:szCs w:val="24"/>
          <w:vertAlign w:val="superscript"/>
        </w:rPr>
        <w:t>th</w:t>
      </w:r>
      <w:r w:rsidRPr="002D3BD8">
        <w:rPr>
          <w:rFonts w:ascii="Arial" w:hAnsi="Arial" w:cs="Arial"/>
          <w:sz w:val="24"/>
          <w:szCs w:val="24"/>
        </w:rPr>
        <w:t xml:space="preserve"> April 2019). </w:t>
      </w:r>
    </w:p>
    <w:p w14:paraId="24B818D5" w14:textId="77777777" w:rsidR="008F116B" w:rsidRPr="002D3BD8" w:rsidRDefault="008F116B" w:rsidP="002D3BD8">
      <w:pPr>
        <w:spacing w:line="480" w:lineRule="auto"/>
        <w:jc w:val="both"/>
        <w:rPr>
          <w:rFonts w:ascii="Arial" w:hAnsi="Arial" w:cs="Arial"/>
          <w:sz w:val="24"/>
          <w:szCs w:val="24"/>
        </w:rPr>
      </w:pPr>
    </w:p>
    <w:p w14:paraId="459D598D"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lastRenderedPageBreak/>
        <w:t xml:space="preserve">Welsh Government (2017) </w:t>
      </w:r>
      <w:r w:rsidRPr="002D3BD8">
        <w:rPr>
          <w:rFonts w:ascii="Arial" w:hAnsi="Arial" w:cs="Arial"/>
          <w:bCs/>
          <w:i/>
          <w:spacing w:val="-12"/>
          <w:sz w:val="24"/>
          <w:szCs w:val="24"/>
        </w:rPr>
        <w:t>New school curriculum: overview</w:t>
      </w:r>
      <w:r w:rsidRPr="002D3BD8">
        <w:rPr>
          <w:rFonts w:ascii="Arial" w:hAnsi="Arial" w:cs="Arial"/>
          <w:bCs/>
          <w:spacing w:val="-12"/>
          <w:sz w:val="24"/>
          <w:szCs w:val="24"/>
        </w:rPr>
        <w:t xml:space="preserve">. Available at:  </w:t>
      </w:r>
      <w:hyperlink r:id="rId47" w:history="1">
        <w:r w:rsidRPr="002D3BD8">
          <w:rPr>
            <w:rStyle w:val="Hyperlink"/>
            <w:rFonts w:ascii="Arial" w:hAnsi="Arial" w:cs="Arial"/>
            <w:color w:val="auto"/>
            <w:sz w:val="24"/>
            <w:szCs w:val="24"/>
          </w:rPr>
          <w:t>https://gov.wales/new-school-curriculum-overview</w:t>
        </w:r>
      </w:hyperlink>
      <w:r w:rsidRPr="002D3BD8">
        <w:rPr>
          <w:rFonts w:ascii="Arial" w:hAnsi="Arial" w:cs="Arial"/>
          <w:sz w:val="24"/>
          <w:szCs w:val="24"/>
        </w:rPr>
        <w:t xml:space="preserve"> (Accessed: 1</w:t>
      </w:r>
      <w:r w:rsidRPr="002D3BD8">
        <w:rPr>
          <w:rFonts w:ascii="Arial" w:hAnsi="Arial" w:cs="Arial"/>
          <w:sz w:val="24"/>
          <w:szCs w:val="24"/>
          <w:vertAlign w:val="superscript"/>
        </w:rPr>
        <w:t>st</w:t>
      </w:r>
      <w:r w:rsidRPr="002D3BD8">
        <w:rPr>
          <w:rFonts w:ascii="Arial" w:hAnsi="Arial" w:cs="Arial"/>
          <w:sz w:val="24"/>
          <w:szCs w:val="24"/>
        </w:rPr>
        <w:t xml:space="preserve"> March 2019). </w:t>
      </w:r>
    </w:p>
    <w:p w14:paraId="40815C93" w14:textId="77777777" w:rsidR="008F116B" w:rsidRPr="002D3BD8" w:rsidRDefault="008F116B" w:rsidP="002D3BD8">
      <w:pPr>
        <w:spacing w:line="480" w:lineRule="auto"/>
        <w:jc w:val="both"/>
        <w:rPr>
          <w:rFonts w:ascii="Arial" w:hAnsi="Arial" w:cs="Arial"/>
          <w:sz w:val="24"/>
          <w:szCs w:val="24"/>
        </w:rPr>
      </w:pPr>
    </w:p>
    <w:p w14:paraId="3DC951E3"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t xml:space="preserve">Welsh Government (2016) </w:t>
      </w:r>
      <w:r w:rsidRPr="002D3BD8">
        <w:rPr>
          <w:rFonts w:ascii="Arial" w:hAnsi="Arial" w:cs="Arial"/>
          <w:i/>
          <w:sz w:val="24"/>
          <w:szCs w:val="24"/>
        </w:rPr>
        <w:t xml:space="preserve">A Summary of The United Nations Convention on the Rights of The Child. </w:t>
      </w:r>
      <w:r w:rsidRPr="002D3BD8">
        <w:rPr>
          <w:rFonts w:ascii="Arial" w:hAnsi="Arial" w:cs="Arial"/>
          <w:sz w:val="24"/>
          <w:szCs w:val="24"/>
        </w:rPr>
        <w:t xml:space="preserve">Available at: </w:t>
      </w:r>
      <w:hyperlink r:id="rId48" w:history="1">
        <w:r w:rsidRPr="002D3BD8">
          <w:rPr>
            <w:rStyle w:val="Hyperlink"/>
            <w:rFonts w:ascii="Arial" w:hAnsi="Arial" w:cs="Arial"/>
            <w:color w:val="auto"/>
            <w:sz w:val="24"/>
            <w:szCs w:val="24"/>
          </w:rPr>
          <w:t>http://www.childrensrights.wales/index.php/right</w:t>
        </w:r>
      </w:hyperlink>
      <w:r w:rsidRPr="002D3BD8">
        <w:rPr>
          <w:rFonts w:ascii="Arial" w:hAnsi="Arial" w:cs="Arial"/>
          <w:sz w:val="24"/>
          <w:szCs w:val="24"/>
        </w:rPr>
        <w:t xml:space="preserve"> (Accessed: 14</w:t>
      </w:r>
      <w:r w:rsidRPr="002D3BD8">
        <w:rPr>
          <w:rFonts w:ascii="Arial" w:hAnsi="Arial" w:cs="Arial"/>
          <w:sz w:val="24"/>
          <w:szCs w:val="24"/>
          <w:vertAlign w:val="superscript"/>
        </w:rPr>
        <w:t>th</w:t>
      </w:r>
      <w:r w:rsidRPr="002D3BD8">
        <w:rPr>
          <w:rFonts w:ascii="Arial" w:hAnsi="Arial" w:cs="Arial"/>
          <w:sz w:val="24"/>
          <w:szCs w:val="24"/>
        </w:rPr>
        <w:t xml:space="preserve"> April 2019). </w:t>
      </w:r>
    </w:p>
    <w:p w14:paraId="6F574D2D" w14:textId="77777777" w:rsidR="008F116B" w:rsidRPr="002D3BD8" w:rsidRDefault="008F116B" w:rsidP="002D3BD8">
      <w:pPr>
        <w:spacing w:line="480" w:lineRule="auto"/>
        <w:jc w:val="both"/>
        <w:rPr>
          <w:rFonts w:ascii="Arial" w:hAnsi="Arial" w:cs="Arial"/>
          <w:sz w:val="24"/>
          <w:szCs w:val="24"/>
        </w:rPr>
      </w:pPr>
    </w:p>
    <w:p w14:paraId="03389DC7"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t xml:space="preserve">Welsh Government (2016) </w:t>
      </w:r>
      <w:r w:rsidRPr="002D3BD8">
        <w:rPr>
          <w:rFonts w:ascii="Arial" w:hAnsi="Arial" w:cs="Arial"/>
          <w:i/>
          <w:sz w:val="24"/>
          <w:szCs w:val="24"/>
        </w:rPr>
        <w:t>Together for Mental Health: Delivery Plan 2016-19</w:t>
      </w:r>
      <w:r w:rsidRPr="002D3BD8">
        <w:rPr>
          <w:rFonts w:ascii="Arial" w:hAnsi="Arial" w:cs="Arial"/>
          <w:sz w:val="24"/>
          <w:szCs w:val="24"/>
        </w:rPr>
        <w:t xml:space="preserve">. Available at: </w:t>
      </w:r>
      <w:hyperlink r:id="rId49" w:history="1">
        <w:r w:rsidRPr="002D3BD8">
          <w:rPr>
            <w:rStyle w:val="Hyperlink"/>
            <w:rFonts w:ascii="Arial" w:hAnsi="Arial" w:cs="Arial"/>
            <w:color w:val="auto"/>
            <w:sz w:val="24"/>
            <w:szCs w:val="24"/>
          </w:rPr>
          <w:t>https://gweddill.gov.wales/docs/dhss/publications/161010deliveryen.pdf</w:t>
        </w:r>
      </w:hyperlink>
      <w:r w:rsidRPr="002D3BD8">
        <w:rPr>
          <w:rFonts w:ascii="Arial" w:hAnsi="Arial" w:cs="Arial"/>
          <w:sz w:val="24"/>
          <w:szCs w:val="24"/>
        </w:rPr>
        <w:t xml:space="preserve"> (Accessed: 10</w:t>
      </w:r>
      <w:r w:rsidRPr="002D3BD8">
        <w:rPr>
          <w:rFonts w:ascii="Arial" w:hAnsi="Arial" w:cs="Arial"/>
          <w:sz w:val="24"/>
          <w:szCs w:val="24"/>
          <w:vertAlign w:val="superscript"/>
        </w:rPr>
        <w:t>th</w:t>
      </w:r>
      <w:r w:rsidRPr="002D3BD8">
        <w:rPr>
          <w:rFonts w:ascii="Arial" w:hAnsi="Arial" w:cs="Arial"/>
          <w:sz w:val="24"/>
          <w:szCs w:val="24"/>
        </w:rPr>
        <w:t xml:space="preserve"> April 2019). </w:t>
      </w:r>
    </w:p>
    <w:p w14:paraId="2E099A75" w14:textId="77777777" w:rsidR="008F116B" w:rsidRPr="002D3BD8" w:rsidRDefault="008F116B" w:rsidP="002D3BD8">
      <w:pPr>
        <w:spacing w:line="480" w:lineRule="auto"/>
        <w:jc w:val="both"/>
        <w:rPr>
          <w:rFonts w:ascii="Arial" w:hAnsi="Arial" w:cs="Arial"/>
          <w:sz w:val="24"/>
          <w:szCs w:val="24"/>
        </w:rPr>
      </w:pPr>
    </w:p>
    <w:p w14:paraId="41775911"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t xml:space="preserve">Welsh Government (2012) </w:t>
      </w:r>
      <w:r w:rsidRPr="002D3BD8">
        <w:rPr>
          <w:rFonts w:ascii="Arial" w:hAnsi="Arial" w:cs="Arial"/>
          <w:i/>
          <w:sz w:val="24"/>
          <w:szCs w:val="24"/>
        </w:rPr>
        <w:t>Together for Mental Health</w:t>
      </w:r>
      <w:r w:rsidRPr="002D3BD8">
        <w:rPr>
          <w:rFonts w:ascii="Arial" w:hAnsi="Arial" w:cs="Arial"/>
          <w:sz w:val="24"/>
          <w:szCs w:val="24"/>
        </w:rPr>
        <w:t xml:space="preserve">. Available at: </w:t>
      </w:r>
      <w:hyperlink r:id="rId50" w:history="1">
        <w:r w:rsidRPr="002D3BD8">
          <w:rPr>
            <w:rStyle w:val="Hyperlink"/>
            <w:rFonts w:ascii="Arial" w:hAnsi="Arial" w:cs="Arial"/>
            <w:color w:val="auto"/>
            <w:sz w:val="24"/>
            <w:szCs w:val="24"/>
          </w:rPr>
          <w:t>https://gweddill.gov.wales/docs/dhss/publications/121031tmhfinalen.pdf</w:t>
        </w:r>
      </w:hyperlink>
      <w:r w:rsidRPr="002D3BD8">
        <w:rPr>
          <w:rFonts w:ascii="Arial" w:hAnsi="Arial" w:cs="Arial"/>
          <w:sz w:val="24"/>
          <w:szCs w:val="24"/>
        </w:rPr>
        <w:t xml:space="preserve"> (Accessed: 10</w:t>
      </w:r>
      <w:r w:rsidRPr="002D3BD8">
        <w:rPr>
          <w:rFonts w:ascii="Arial" w:hAnsi="Arial" w:cs="Arial"/>
          <w:sz w:val="24"/>
          <w:szCs w:val="24"/>
          <w:vertAlign w:val="superscript"/>
        </w:rPr>
        <w:t>th</w:t>
      </w:r>
      <w:r w:rsidRPr="002D3BD8">
        <w:rPr>
          <w:rFonts w:ascii="Arial" w:hAnsi="Arial" w:cs="Arial"/>
          <w:sz w:val="24"/>
          <w:szCs w:val="24"/>
        </w:rPr>
        <w:t xml:space="preserve"> April 2019). </w:t>
      </w:r>
    </w:p>
    <w:p w14:paraId="1AA0B480" w14:textId="77777777" w:rsidR="008F116B" w:rsidRPr="002D3BD8" w:rsidRDefault="008F116B" w:rsidP="002D3BD8">
      <w:pPr>
        <w:spacing w:line="480" w:lineRule="auto"/>
        <w:jc w:val="both"/>
        <w:rPr>
          <w:rFonts w:ascii="Arial" w:hAnsi="Arial" w:cs="Arial"/>
          <w:sz w:val="24"/>
          <w:szCs w:val="24"/>
        </w:rPr>
      </w:pPr>
    </w:p>
    <w:p w14:paraId="22394561"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t xml:space="preserve">Young, K. (1999) </w:t>
      </w:r>
      <w:r w:rsidRPr="002D3BD8">
        <w:rPr>
          <w:rFonts w:ascii="Arial" w:hAnsi="Arial" w:cs="Arial"/>
          <w:i/>
          <w:sz w:val="24"/>
          <w:szCs w:val="24"/>
        </w:rPr>
        <w:t xml:space="preserve">The Art of Youth Work. </w:t>
      </w:r>
      <w:r w:rsidRPr="002D3BD8">
        <w:rPr>
          <w:rFonts w:ascii="Arial" w:hAnsi="Arial" w:cs="Arial"/>
          <w:sz w:val="24"/>
          <w:szCs w:val="24"/>
        </w:rPr>
        <w:t>Dorset: Russell House Publishing Ltd.</w:t>
      </w:r>
    </w:p>
    <w:p w14:paraId="0A275A88" w14:textId="77777777" w:rsidR="008F116B" w:rsidRPr="002D3BD8" w:rsidRDefault="008F116B" w:rsidP="002D3BD8">
      <w:pPr>
        <w:spacing w:line="480" w:lineRule="auto"/>
        <w:jc w:val="both"/>
        <w:rPr>
          <w:rFonts w:ascii="Arial" w:hAnsi="Arial" w:cs="Arial"/>
          <w:sz w:val="24"/>
          <w:szCs w:val="24"/>
        </w:rPr>
      </w:pPr>
      <w:r w:rsidRPr="002D3BD8">
        <w:rPr>
          <w:rFonts w:ascii="Arial" w:hAnsi="Arial" w:cs="Arial"/>
          <w:sz w:val="24"/>
          <w:szCs w:val="24"/>
        </w:rPr>
        <w:t xml:space="preserve">Youth Work Wales Review Group (2013) </w:t>
      </w:r>
      <w:r w:rsidRPr="002D3BD8">
        <w:rPr>
          <w:rFonts w:ascii="Arial" w:hAnsi="Arial" w:cs="Arial"/>
          <w:i/>
          <w:sz w:val="24"/>
          <w:szCs w:val="24"/>
        </w:rPr>
        <w:t>Youth Work in Wales: Principles and Purposes.</w:t>
      </w:r>
      <w:r w:rsidRPr="002D3BD8">
        <w:rPr>
          <w:rFonts w:ascii="Arial" w:hAnsi="Arial" w:cs="Arial"/>
          <w:sz w:val="24"/>
          <w:szCs w:val="24"/>
        </w:rPr>
        <w:t xml:space="preserve"> Available at: </w:t>
      </w:r>
      <w:hyperlink r:id="rId51" w:history="1">
        <w:r w:rsidRPr="002D3BD8">
          <w:rPr>
            <w:rStyle w:val="Hyperlink"/>
            <w:rFonts w:ascii="Arial" w:hAnsi="Arial" w:cs="Arial"/>
            <w:color w:val="auto"/>
            <w:sz w:val="24"/>
            <w:szCs w:val="24"/>
          </w:rPr>
          <w:t>http://www.cwvys.org.uk/wp-content/uploads/2014/06/Youth-Work-in-Wales-Principles-and-Purposes-March-2014.pdf</w:t>
        </w:r>
      </w:hyperlink>
      <w:r w:rsidRPr="002D3BD8">
        <w:rPr>
          <w:rFonts w:ascii="Arial" w:hAnsi="Arial" w:cs="Arial"/>
          <w:sz w:val="24"/>
          <w:szCs w:val="24"/>
        </w:rPr>
        <w:t xml:space="preserve"> (Accessed: 1</w:t>
      </w:r>
      <w:r w:rsidRPr="002D3BD8">
        <w:rPr>
          <w:rFonts w:ascii="Arial" w:hAnsi="Arial" w:cs="Arial"/>
          <w:sz w:val="24"/>
          <w:szCs w:val="24"/>
          <w:vertAlign w:val="superscript"/>
        </w:rPr>
        <w:t>st</w:t>
      </w:r>
      <w:r w:rsidRPr="002D3BD8">
        <w:rPr>
          <w:rFonts w:ascii="Arial" w:hAnsi="Arial" w:cs="Arial"/>
          <w:sz w:val="24"/>
          <w:szCs w:val="24"/>
        </w:rPr>
        <w:t xml:space="preserve"> April 2019). </w:t>
      </w:r>
    </w:p>
    <w:p w14:paraId="22C8C10A" w14:textId="77777777" w:rsidR="008F116B" w:rsidRPr="002D3BD8" w:rsidRDefault="008F116B" w:rsidP="002D3BD8">
      <w:pPr>
        <w:spacing w:line="480" w:lineRule="auto"/>
        <w:jc w:val="both"/>
        <w:rPr>
          <w:rFonts w:ascii="Arial" w:hAnsi="Arial" w:cs="Arial"/>
          <w:sz w:val="24"/>
          <w:szCs w:val="24"/>
        </w:rPr>
      </w:pPr>
    </w:p>
    <w:p w14:paraId="36FACB2F" w14:textId="77777777" w:rsidR="008F116B" w:rsidRPr="002D3BD8" w:rsidRDefault="008F116B" w:rsidP="002D3BD8">
      <w:pPr>
        <w:spacing w:line="480" w:lineRule="auto"/>
        <w:jc w:val="both"/>
        <w:rPr>
          <w:rFonts w:ascii="Arial" w:hAnsi="Arial" w:cs="Arial"/>
          <w:sz w:val="24"/>
          <w:szCs w:val="24"/>
        </w:rPr>
      </w:pPr>
    </w:p>
    <w:sectPr w:rsidR="008F116B" w:rsidRPr="002D3BD8">
      <w:headerReference w:type="defaul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4487FD" w14:textId="77777777" w:rsidR="004B3898" w:rsidRDefault="004B3898" w:rsidP="00CF7E6F">
      <w:pPr>
        <w:spacing w:after="0" w:line="240" w:lineRule="auto"/>
      </w:pPr>
      <w:r>
        <w:separator/>
      </w:r>
    </w:p>
  </w:endnote>
  <w:endnote w:type="continuationSeparator" w:id="0">
    <w:p w14:paraId="11273DE8" w14:textId="77777777" w:rsidR="004B3898" w:rsidRDefault="004B3898" w:rsidP="00CF7E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91765B" w14:textId="77777777" w:rsidR="004B3898" w:rsidRDefault="004B3898" w:rsidP="00CF7E6F">
      <w:pPr>
        <w:spacing w:after="0" w:line="240" w:lineRule="auto"/>
      </w:pPr>
      <w:r>
        <w:separator/>
      </w:r>
    </w:p>
  </w:footnote>
  <w:footnote w:type="continuationSeparator" w:id="0">
    <w:p w14:paraId="5AC06D42" w14:textId="77777777" w:rsidR="004B3898" w:rsidRDefault="004B3898" w:rsidP="00CF7E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9811CB" w14:textId="07C86C91" w:rsidR="00BB1755" w:rsidRPr="00CF7E6F" w:rsidRDefault="00BB1755" w:rsidP="00CF7E6F">
    <w:pPr>
      <w:pStyle w:val="Header"/>
      <w:jc w:val="right"/>
      <w:rPr>
        <w:rFonts w:ascii="Arial" w:hAnsi="Arial" w:cs="Arial"/>
      </w:rPr>
    </w:pPr>
    <w:r>
      <w:rPr>
        <w:rFonts w:ascii="Arial" w:hAnsi="Arial" w:cs="Arial"/>
      </w:rPr>
      <w:t>1201168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E6F"/>
    <w:rsid w:val="00015797"/>
    <w:rsid w:val="0002556A"/>
    <w:rsid w:val="00025751"/>
    <w:rsid w:val="00030268"/>
    <w:rsid w:val="0004658F"/>
    <w:rsid w:val="000533B2"/>
    <w:rsid w:val="0006004E"/>
    <w:rsid w:val="00061364"/>
    <w:rsid w:val="00092BA7"/>
    <w:rsid w:val="000A3936"/>
    <w:rsid w:val="000A7425"/>
    <w:rsid w:val="000B7BA8"/>
    <w:rsid w:val="000C461E"/>
    <w:rsid w:val="000D1A6F"/>
    <w:rsid w:val="000E0554"/>
    <w:rsid w:val="000F3B04"/>
    <w:rsid w:val="000F698D"/>
    <w:rsid w:val="000F78A3"/>
    <w:rsid w:val="00121E45"/>
    <w:rsid w:val="00125207"/>
    <w:rsid w:val="00130E61"/>
    <w:rsid w:val="00132D0F"/>
    <w:rsid w:val="00133748"/>
    <w:rsid w:val="00136B76"/>
    <w:rsid w:val="00156475"/>
    <w:rsid w:val="001610EF"/>
    <w:rsid w:val="00163A69"/>
    <w:rsid w:val="00170653"/>
    <w:rsid w:val="00175F48"/>
    <w:rsid w:val="00190D90"/>
    <w:rsid w:val="0019581E"/>
    <w:rsid w:val="001A0179"/>
    <w:rsid w:val="001C7798"/>
    <w:rsid w:val="001D2544"/>
    <w:rsid w:val="001E2DFF"/>
    <w:rsid w:val="001E5534"/>
    <w:rsid w:val="001F4770"/>
    <w:rsid w:val="0020357D"/>
    <w:rsid w:val="00204687"/>
    <w:rsid w:val="00206359"/>
    <w:rsid w:val="00206B5B"/>
    <w:rsid w:val="00216747"/>
    <w:rsid w:val="00225272"/>
    <w:rsid w:val="00242049"/>
    <w:rsid w:val="00270500"/>
    <w:rsid w:val="002A5FBD"/>
    <w:rsid w:val="002B1DF0"/>
    <w:rsid w:val="002B4BEE"/>
    <w:rsid w:val="002B6FCC"/>
    <w:rsid w:val="002D3BD8"/>
    <w:rsid w:val="00307B63"/>
    <w:rsid w:val="00324318"/>
    <w:rsid w:val="00346CF5"/>
    <w:rsid w:val="003470A6"/>
    <w:rsid w:val="003507A2"/>
    <w:rsid w:val="00351291"/>
    <w:rsid w:val="003550CA"/>
    <w:rsid w:val="00363EE0"/>
    <w:rsid w:val="00377B8B"/>
    <w:rsid w:val="00394A66"/>
    <w:rsid w:val="003A04C6"/>
    <w:rsid w:val="003A336B"/>
    <w:rsid w:val="003B576D"/>
    <w:rsid w:val="003C4119"/>
    <w:rsid w:val="003C53B3"/>
    <w:rsid w:val="003C5902"/>
    <w:rsid w:val="003C611B"/>
    <w:rsid w:val="003C6D16"/>
    <w:rsid w:val="003D21CB"/>
    <w:rsid w:val="003F3B78"/>
    <w:rsid w:val="003F4057"/>
    <w:rsid w:val="003F5BEA"/>
    <w:rsid w:val="004056DD"/>
    <w:rsid w:val="00411618"/>
    <w:rsid w:val="00414206"/>
    <w:rsid w:val="004170AC"/>
    <w:rsid w:val="00420B27"/>
    <w:rsid w:val="00424797"/>
    <w:rsid w:val="004310A1"/>
    <w:rsid w:val="00460226"/>
    <w:rsid w:val="004720A5"/>
    <w:rsid w:val="0047596F"/>
    <w:rsid w:val="004809C5"/>
    <w:rsid w:val="00492BE9"/>
    <w:rsid w:val="004A345C"/>
    <w:rsid w:val="004B2414"/>
    <w:rsid w:val="004B3654"/>
    <w:rsid w:val="004B3898"/>
    <w:rsid w:val="004B4B21"/>
    <w:rsid w:val="004B6F26"/>
    <w:rsid w:val="004D5653"/>
    <w:rsid w:val="004E4784"/>
    <w:rsid w:val="004F369D"/>
    <w:rsid w:val="004F4FC6"/>
    <w:rsid w:val="005037CE"/>
    <w:rsid w:val="00513B65"/>
    <w:rsid w:val="0052525B"/>
    <w:rsid w:val="005343DB"/>
    <w:rsid w:val="00560F14"/>
    <w:rsid w:val="0056361C"/>
    <w:rsid w:val="00564EAB"/>
    <w:rsid w:val="00571EC7"/>
    <w:rsid w:val="00582913"/>
    <w:rsid w:val="005A4A06"/>
    <w:rsid w:val="005A52A4"/>
    <w:rsid w:val="005C2A15"/>
    <w:rsid w:val="005C52FC"/>
    <w:rsid w:val="005D38EA"/>
    <w:rsid w:val="005E5202"/>
    <w:rsid w:val="005F03F7"/>
    <w:rsid w:val="005F347A"/>
    <w:rsid w:val="00611898"/>
    <w:rsid w:val="006362B7"/>
    <w:rsid w:val="00636D48"/>
    <w:rsid w:val="00646BB0"/>
    <w:rsid w:val="00652EB6"/>
    <w:rsid w:val="00653572"/>
    <w:rsid w:val="00674F5D"/>
    <w:rsid w:val="0067526B"/>
    <w:rsid w:val="00677C6E"/>
    <w:rsid w:val="00693D18"/>
    <w:rsid w:val="00694A01"/>
    <w:rsid w:val="006963B6"/>
    <w:rsid w:val="00697E5A"/>
    <w:rsid w:val="006B1C38"/>
    <w:rsid w:val="006C65C3"/>
    <w:rsid w:val="006D7331"/>
    <w:rsid w:val="006F28D4"/>
    <w:rsid w:val="006F6C02"/>
    <w:rsid w:val="00705987"/>
    <w:rsid w:val="007147E9"/>
    <w:rsid w:val="00723621"/>
    <w:rsid w:val="00724AD6"/>
    <w:rsid w:val="00752783"/>
    <w:rsid w:val="00760E20"/>
    <w:rsid w:val="00764571"/>
    <w:rsid w:val="00771B0D"/>
    <w:rsid w:val="00774C11"/>
    <w:rsid w:val="00793FED"/>
    <w:rsid w:val="0079434C"/>
    <w:rsid w:val="0079770B"/>
    <w:rsid w:val="00797B33"/>
    <w:rsid w:val="007A2C23"/>
    <w:rsid w:val="007B0969"/>
    <w:rsid w:val="007B2CD6"/>
    <w:rsid w:val="007B3850"/>
    <w:rsid w:val="007B49EF"/>
    <w:rsid w:val="007C5A82"/>
    <w:rsid w:val="007D25E3"/>
    <w:rsid w:val="007F309C"/>
    <w:rsid w:val="007F5461"/>
    <w:rsid w:val="0080474A"/>
    <w:rsid w:val="0081595B"/>
    <w:rsid w:val="00834FF6"/>
    <w:rsid w:val="0085023B"/>
    <w:rsid w:val="008649AA"/>
    <w:rsid w:val="008679FE"/>
    <w:rsid w:val="00872FE6"/>
    <w:rsid w:val="0087380A"/>
    <w:rsid w:val="008822F9"/>
    <w:rsid w:val="00893685"/>
    <w:rsid w:val="008A5044"/>
    <w:rsid w:val="008A74EE"/>
    <w:rsid w:val="008B73EB"/>
    <w:rsid w:val="008D5BFD"/>
    <w:rsid w:val="008E07A8"/>
    <w:rsid w:val="008E3190"/>
    <w:rsid w:val="008E4106"/>
    <w:rsid w:val="008E59B7"/>
    <w:rsid w:val="008F116B"/>
    <w:rsid w:val="008F6A9B"/>
    <w:rsid w:val="00904667"/>
    <w:rsid w:val="00912FAA"/>
    <w:rsid w:val="00923A1A"/>
    <w:rsid w:val="009271DF"/>
    <w:rsid w:val="00931574"/>
    <w:rsid w:val="00931C5C"/>
    <w:rsid w:val="0093501B"/>
    <w:rsid w:val="0093758B"/>
    <w:rsid w:val="00944C1F"/>
    <w:rsid w:val="00951CD2"/>
    <w:rsid w:val="00954AD8"/>
    <w:rsid w:val="0097263B"/>
    <w:rsid w:val="00974C5A"/>
    <w:rsid w:val="00984CC0"/>
    <w:rsid w:val="009870E2"/>
    <w:rsid w:val="00993371"/>
    <w:rsid w:val="009A6295"/>
    <w:rsid w:val="009C0AEF"/>
    <w:rsid w:val="009C5FE0"/>
    <w:rsid w:val="009E0F94"/>
    <w:rsid w:val="009E12F0"/>
    <w:rsid w:val="009E15AA"/>
    <w:rsid w:val="009F16F8"/>
    <w:rsid w:val="009F6AD2"/>
    <w:rsid w:val="00A00794"/>
    <w:rsid w:val="00A2179A"/>
    <w:rsid w:val="00A3549F"/>
    <w:rsid w:val="00A41059"/>
    <w:rsid w:val="00A41757"/>
    <w:rsid w:val="00A451AA"/>
    <w:rsid w:val="00A52EFD"/>
    <w:rsid w:val="00A537FF"/>
    <w:rsid w:val="00A623C9"/>
    <w:rsid w:val="00A65B16"/>
    <w:rsid w:val="00A70531"/>
    <w:rsid w:val="00A818F8"/>
    <w:rsid w:val="00A83857"/>
    <w:rsid w:val="00A90D7A"/>
    <w:rsid w:val="00A92EB2"/>
    <w:rsid w:val="00A93850"/>
    <w:rsid w:val="00A96C4D"/>
    <w:rsid w:val="00AA2C59"/>
    <w:rsid w:val="00AB26B2"/>
    <w:rsid w:val="00AB551B"/>
    <w:rsid w:val="00AC16CE"/>
    <w:rsid w:val="00AC4BBB"/>
    <w:rsid w:val="00AE16E4"/>
    <w:rsid w:val="00AE55A3"/>
    <w:rsid w:val="00AF4416"/>
    <w:rsid w:val="00B020C2"/>
    <w:rsid w:val="00B028FD"/>
    <w:rsid w:val="00B031CF"/>
    <w:rsid w:val="00B039B1"/>
    <w:rsid w:val="00B072CE"/>
    <w:rsid w:val="00B273DD"/>
    <w:rsid w:val="00B41BE8"/>
    <w:rsid w:val="00B6261B"/>
    <w:rsid w:val="00B67E34"/>
    <w:rsid w:val="00B711D2"/>
    <w:rsid w:val="00B86873"/>
    <w:rsid w:val="00B903DD"/>
    <w:rsid w:val="00BB1755"/>
    <w:rsid w:val="00BB3D1D"/>
    <w:rsid w:val="00BD4BE4"/>
    <w:rsid w:val="00BD6702"/>
    <w:rsid w:val="00C0031D"/>
    <w:rsid w:val="00C05C6C"/>
    <w:rsid w:val="00C07395"/>
    <w:rsid w:val="00C14C59"/>
    <w:rsid w:val="00C31068"/>
    <w:rsid w:val="00C40B68"/>
    <w:rsid w:val="00C46864"/>
    <w:rsid w:val="00C57A99"/>
    <w:rsid w:val="00C74949"/>
    <w:rsid w:val="00C81657"/>
    <w:rsid w:val="00C82264"/>
    <w:rsid w:val="00C932CA"/>
    <w:rsid w:val="00CA0733"/>
    <w:rsid w:val="00CD7422"/>
    <w:rsid w:val="00CE1FD3"/>
    <w:rsid w:val="00CE2C01"/>
    <w:rsid w:val="00CF0B11"/>
    <w:rsid w:val="00CF16C2"/>
    <w:rsid w:val="00CF7E6F"/>
    <w:rsid w:val="00D23FCA"/>
    <w:rsid w:val="00D336F3"/>
    <w:rsid w:val="00D36B8D"/>
    <w:rsid w:val="00D41D1C"/>
    <w:rsid w:val="00D44243"/>
    <w:rsid w:val="00D47B24"/>
    <w:rsid w:val="00D664CA"/>
    <w:rsid w:val="00D73C74"/>
    <w:rsid w:val="00D87AF0"/>
    <w:rsid w:val="00D959F5"/>
    <w:rsid w:val="00DD31A5"/>
    <w:rsid w:val="00DD45CD"/>
    <w:rsid w:val="00DF103C"/>
    <w:rsid w:val="00DF61AD"/>
    <w:rsid w:val="00E01E83"/>
    <w:rsid w:val="00E158E3"/>
    <w:rsid w:val="00E35CD4"/>
    <w:rsid w:val="00E432E8"/>
    <w:rsid w:val="00E909EB"/>
    <w:rsid w:val="00E93801"/>
    <w:rsid w:val="00E95B0C"/>
    <w:rsid w:val="00EA7730"/>
    <w:rsid w:val="00EC65F3"/>
    <w:rsid w:val="00ED2A2D"/>
    <w:rsid w:val="00ED7EBE"/>
    <w:rsid w:val="00EE02F3"/>
    <w:rsid w:val="00EE0B0A"/>
    <w:rsid w:val="00EE22EE"/>
    <w:rsid w:val="00EF691A"/>
    <w:rsid w:val="00F00D76"/>
    <w:rsid w:val="00F02FF8"/>
    <w:rsid w:val="00F0355B"/>
    <w:rsid w:val="00F2244E"/>
    <w:rsid w:val="00F4798C"/>
    <w:rsid w:val="00F55B8A"/>
    <w:rsid w:val="00F66EAC"/>
    <w:rsid w:val="00F7141F"/>
    <w:rsid w:val="00F7403B"/>
    <w:rsid w:val="00F857EB"/>
    <w:rsid w:val="00F923CC"/>
    <w:rsid w:val="00F93C51"/>
    <w:rsid w:val="00F96F03"/>
    <w:rsid w:val="00FB3D55"/>
    <w:rsid w:val="00FB491D"/>
    <w:rsid w:val="00FB7CEB"/>
    <w:rsid w:val="00FC24BB"/>
    <w:rsid w:val="00FD4F87"/>
    <w:rsid w:val="00FF6A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8E58E"/>
  <w15:chartTrackingRefBased/>
  <w15:docId w15:val="{49F72EE0-BBA7-4DA0-A1C4-B516B076F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7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7E6F"/>
  </w:style>
  <w:style w:type="paragraph" w:styleId="Footer">
    <w:name w:val="footer"/>
    <w:basedOn w:val="Normal"/>
    <w:link w:val="FooterChar"/>
    <w:uiPriority w:val="99"/>
    <w:unhideWhenUsed/>
    <w:rsid w:val="00CF7E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7E6F"/>
  </w:style>
  <w:style w:type="paragraph" w:styleId="BalloonText">
    <w:name w:val="Balloon Text"/>
    <w:basedOn w:val="Normal"/>
    <w:link w:val="BalloonTextChar"/>
    <w:uiPriority w:val="99"/>
    <w:semiHidden/>
    <w:unhideWhenUsed/>
    <w:rsid w:val="00677C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7C6E"/>
    <w:rPr>
      <w:rFonts w:ascii="Segoe UI" w:hAnsi="Segoe UI" w:cs="Segoe UI"/>
      <w:sz w:val="18"/>
      <w:szCs w:val="18"/>
    </w:rPr>
  </w:style>
  <w:style w:type="character" w:styleId="Hyperlink">
    <w:name w:val="Hyperlink"/>
    <w:basedOn w:val="DefaultParagraphFont"/>
    <w:uiPriority w:val="99"/>
    <w:unhideWhenUsed/>
    <w:rsid w:val="008F116B"/>
    <w:rPr>
      <w:color w:val="0563C1" w:themeColor="hyperlink"/>
      <w:u w:val="single"/>
    </w:rPr>
  </w:style>
  <w:style w:type="character" w:styleId="FollowedHyperlink">
    <w:name w:val="FollowedHyperlink"/>
    <w:basedOn w:val="DefaultParagraphFont"/>
    <w:uiPriority w:val="99"/>
    <w:semiHidden/>
    <w:unhideWhenUsed/>
    <w:rsid w:val="008F116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ssembly.wales/laid%20documents/cr-ld11522/cr-ld11522-e.pdf" TargetMode="External"/><Relationship Id="rId18" Type="http://schemas.openxmlformats.org/officeDocument/2006/relationships/hyperlink" Target="http://www.youngpeopleshealth.org.uk/wp-content/uploads/2016/11/AYPH-health-and-sport-review-Nov-2016.pdf" TargetMode="External"/><Relationship Id="rId26" Type="http://schemas.openxmlformats.org/officeDocument/2006/relationships/hyperlink" Target="https://www.mind.org.uk/information-support/tips-for-everyday-living/wellbeing/#.XMW-tPZFzIU" TargetMode="External"/><Relationship Id="rId39" Type="http://schemas.openxmlformats.org/officeDocument/2006/relationships/hyperlink" Target="https://www.theguardian.com/society/2019/mar/20/abandoned-at-18-the-young-people-denied-mental-health-support-because-they-are-adults" TargetMode="External"/><Relationship Id="rId3" Type="http://schemas.openxmlformats.org/officeDocument/2006/relationships/webSettings" Target="webSettings.xml"/><Relationship Id="rId21" Type="http://schemas.openxmlformats.org/officeDocument/2006/relationships/hyperlink" Target="https://www.walesonline.co.uk/news/health/gadgets-social-media-ruining-health-13042900" TargetMode="External"/><Relationship Id="rId34" Type="http://schemas.openxmlformats.org/officeDocument/2006/relationships/hyperlink" Target="https://www.princes-trust.org.uk/about-the-trust/news-views/ebay-youth-index-2019" TargetMode="External"/><Relationship Id="rId42" Type="http://schemas.openxmlformats.org/officeDocument/2006/relationships/hyperlink" Target="https://www.timetochangewales.org.uk/en/mental-health-stigma/young-people/wecanwewill/" TargetMode="External"/><Relationship Id="rId47" Type="http://schemas.openxmlformats.org/officeDocument/2006/relationships/hyperlink" Target="https://gov.wales/new-school-curriculum-overview" TargetMode="External"/><Relationship Id="rId50" Type="http://schemas.openxmlformats.org/officeDocument/2006/relationships/hyperlink" Target="https://gweddill.gov.wales/docs/dhss/publications/121031tmhfinalen.pdf" TargetMode="External"/><Relationship Id="rId7" Type="http://schemas.openxmlformats.org/officeDocument/2006/relationships/hyperlink" Target="https://www.bbc.co.uk/news/uk-wales-42622297" TargetMode="External"/><Relationship Id="rId12" Type="http://schemas.openxmlformats.org/officeDocument/2006/relationships/hyperlink" Target="https://www.theguardian.com/environment/2016/mar/25/three-quarters-of-uk-children-spend-less-time-outdoors-than-prison-inmates-survey" TargetMode="External"/><Relationship Id="rId17" Type="http://schemas.openxmlformats.org/officeDocument/2006/relationships/hyperlink" Target="https://www.forestschoolwales.org.uk/ysgol-goedwigforest-school/benefits-of-forest-school/" TargetMode="External"/><Relationship Id="rId25" Type="http://schemas.openxmlformats.org/officeDocument/2006/relationships/hyperlink" Target="http://www.mentalhealthwales.net/the-new-strategy-for-wales/" TargetMode="External"/><Relationship Id="rId33" Type="http://schemas.openxmlformats.org/officeDocument/2006/relationships/hyperlink" Target="https://www.theguardian.com/lifeandstyle/2018/jul/23/social-media-and-celebrity-culture-harming-young-people" TargetMode="External"/><Relationship Id="rId38" Type="http://schemas.openxmlformats.org/officeDocument/2006/relationships/hyperlink" Target="https://www.walesonline.co.uk/news/uk-news/shocking-number-teachers-seeing-increase-16140711" TargetMode="External"/><Relationship Id="rId46" Type="http://schemas.openxmlformats.org/officeDocument/2006/relationships/hyperlink" Target="https://gov.wales/sites/default/files/publications/2019-02/health-and-well-being-aole-december-2017.pdf" TargetMode="External"/><Relationship Id="rId2" Type="http://schemas.openxmlformats.org/officeDocument/2006/relationships/settings" Target="settings.xml"/><Relationship Id="rId16" Type="http://schemas.openxmlformats.org/officeDocument/2006/relationships/hyperlink" Target="https://www.englishoutdoorcouncil.org/outdoor-learning/what-are-the-benefits-of-outdoor-learning" TargetMode="External"/><Relationship Id="rId20" Type="http://schemas.openxmlformats.org/officeDocument/2006/relationships/hyperlink" Target="https://www.itv.com/news/wales/2018-04-26/urgent-need-to-invest-in-preventative-mental-health-services-for-children-and-young-people/" TargetMode="External"/><Relationship Id="rId29" Type="http://schemas.openxmlformats.org/officeDocument/2006/relationships/hyperlink" Target="https://digital.nhs.uk/news-and-events/latest-news/one-in-eight-of-five-to-19-year-olds-had-a-mental-disorder-in-2017-major-new-survey-finds" TargetMode="External"/><Relationship Id="rId41" Type="http://schemas.openxmlformats.org/officeDocument/2006/relationships/hyperlink" Target="https://www.walesonline.co.uk/news/health/young-people-who-feel-failed-15917609" TargetMode="External"/><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independent.co.uk/life-style/health-and-families/health-news/mental-health-young-people-are-struggling-to-cope-with-pressures-of-social-media-sites-studies-find-10496483.html" TargetMode="External"/><Relationship Id="rId11" Type="http://schemas.openxmlformats.org/officeDocument/2006/relationships/hyperlink" Target="https://www.theguardian.com/society/2018/dec/30/inadequate-nhs-services-put-under-18s-with-mental-health-issues-at-risk?CMP=share_btn_fb&amp;fbclid=IwAR3iCg1lymk0V4GPnhHIzUV7w7bdq2h3wro-zGqWMH4dDhMg_H5wRzzsok0" TargetMode="External"/><Relationship Id="rId24" Type="http://schemas.openxmlformats.org/officeDocument/2006/relationships/hyperlink" Target="https://www.mentalhealth.org.uk/wales/projects-wales" TargetMode="External"/><Relationship Id="rId32" Type="http://schemas.openxmlformats.org/officeDocument/2006/relationships/hyperlink" Target="https://www.oecd.org/pisa/46624007.pdf" TargetMode="External"/><Relationship Id="rId37" Type="http://schemas.openxmlformats.org/officeDocument/2006/relationships/hyperlink" Target="https://www.theguardian.com/education/2019/feb/15/universities-and-the-nhs-must-join-forces-to-boost-student-mental-health" TargetMode="External"/><Relationship Id="rId40" Type="http://schemas.openxmlformats.org/officeDocument/2006/relationships/hyperlink" Target="https://www.youtube.com/watch?v=Jkiij9dJfcw" TargetMode="External"/><Relationship Id="rId45" Type="http://schemas.openxmlformats.org/officeDocument/2006/relationships/hyperlink" Target="https://www.unison.org.uk/content/uploads/2014/07/On-line-Catalogue225322.pdf" TargetMode="External"/><Relationship Id="rId53"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gweddill.gov.wales/docs/dsjlg/publications/150623-guide-to-the-fg-act-en.pdf" TargetMode="External"/><Relationship Id="rId23" Type="http://schemas.openxmlformats.org/officeDocument/2006/relationships/hyperlink" Target="https://www.mentalhealth.org.uk/projects/right-here/how-can-youth-work-raise-awareness-mental-wellbeing-among-young-people" TargetMode="External"/><Relationship Id="rId28" Type="http://schemas.openxmlformats.org/officeDocument/2006/relationships/hyperlink" Target="https://www.nhs.uk/conditions/stress-anxiety-depression/student-mental-health/" TargetMode="External"/><Relationship Id="rId36" Type="http://schemas.openxmlformats.org/officeDocument/2006/relationships/hyperlink" Target="https://www.bbc.co.uk/news/health-37510207" TargetMode="External"/><Relationship Id="rId49" Type="http://schemas.openxmlformats.org/officeDocument/2006/relationships/hyperlink" Target="https://gweddill.gov.wales/docs/dhss/publications/161010deliveryen.pdf" TargetMode="External"/><Relationship Id="rId10" Type="http://schemas.openxmlformats.org/officeDocument/2006/relationships/hyperlink" Target="https://www.walesonline.co.uk/news/wales-news/concerns-raised-over-mental-health-8198106" TargetMode="External"/><Relationship Id="rId19" Type="http://schemas.openxmlformats.org/officeDocument/2006/relationships/hyperlink" Target="https://assets.publishing.service.gov.uk/government/uploads/system/uploads/attachment_data/file/295474/The_relationship_between_wellbeing_and_health.pdf" TargetMode="External"/><Relationship Id="rId31" Type="http://schemas.openxmlformats.org/officeDocument/2006/relationships/hyperlink" Target="http://www.oecd.org/pisa/aboutpisa/" TargetMode="External"/><Relationship Id="rId44" Type="http://schemas.openxmlformats.org/officeDocument/2006/relationships/hyperlink" Target="https://www.timetochangewales.org.uk/en/mental-health-stigma/mental-health-conditions/" TargetMode="External"/><Relationship Id="rId52"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bbc.co.uk/news/health-39955295" TargetMode="External"/><Relationship Id="rId14" Type="http://schemas.openxmlformats.org/officeDocument/2006/relationships/hyperlink" Target="https://www.childcomwales.org.uk/our-work/sallys-blog/mental-health-for-all/" TargetMode="External"/><Relationship Id="rId22" Type="http://schemas.openxmlformats.org/officeDocument/2006/relationships/hyperlink" Target="https://www.theguardian.com/inequality/2017/aug/21/where-is-the-worlds-most-dangerous-country-for-young-people" TargetMode="External"/><Relationship Id="rId27" Type="http://schemas.openxmlformats.org/officeDocument/2006/relationships/hyperlink" Target="https://www.mind.org.uk/information-support/types-of-mental-health-problems/statistics-and-facts-about-mental-health/#.XMV59fZFzIU" TargetMode="External"/><Relationship Id="rId30" Type="http://schemas.openxmlformats.org/officeDocument/2006/relationships/hyperlink" Target="https://www.oecd.org/pisa/pisa-2015-results-in-focus.pdf" TargetMode="External"/><Relationship Id="rId35" Type="http://schemas.openxmlformats.org/officeDocument/2006/relationships/hyperlink" Target="https://www.gov.uk/government/publications/wellbeing-in-mental-health-applying-all-our-health/wellbeing-in-mental-health-applying-all-our-health" TargetMode="External"/><Relationship Id="rId43" Type="http://schemas.openxmlformats.org/officeDocument/2006/relationships/hyperlink" Target="https://www.timetochangewales.org.uk/en/about/who-we-are/" TargetMode="External"/><Relationship Id="rId48" Type="http://schemas.openxmlformats.org/officeDocument/2006/relationships/hyperlink" Target="http://www.childrensrights.wales/index.php/right" TargetMode="External"/><Relationship Id="rId8" Type="http://schemas.openxmlformats.org/officeDocument/2006/relationships/hyperlink" Target="https://www.bbc.co.uk/news/uk-44091501" TargetMode="External"/><Relationship Id="rId51" Type="http://schemas.openxmlformats.org/officeDocument/2006/relationships/hyperlink" Target="http://www.cwvys.org.uk/wp-content/uploads/2014/06/Youth-Work-in-Wales-Principles-and-Purposes-March-201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1963</TotalTime>
  <Pages>29</Pages>
  <Words>7467</Words>
  <Characters>42563</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McKenzie</dc:creator>
  <cp:keywords/>
  <dc:description/>
  <cp:lastModifiedBy>D McKenzie</cp:lastModifiedBy>
  <cp:revision>264</cp:revision>
  <cp:lastPrinted>2019-04-28T15:10:00Z</cp:lastPrinted>
  <dcterms:created xsi:type="dcterms:W3CDTF">2019-04-11T12:56:00Z</dcterms:created>
  <dcterms:modified xsi:type="dcterms:W3CDTF">2019-04-28T17:20:00Z</dcterms:modified>
</cp:coreProperties>
</file>