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2A6E2158" w:rsidR="00587CE6" w:rsidRPr="00587CE6" w:rsidRDefault="00D91DD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Isaiah </w:t>
            </w:r>
            <w:proofErr w:type="spellStart"/>
            <w:r>
              <w:rPr>
                <w:rFonts w:ascii="Arial" w:eastAsia="Times New Roman" w:hAnsi="Arial" w:cs="Arial"/>
                <w:sz w:val="20"/>
                <w:szCs w:val="20"/>
              </w:rPr>
              <w:t>Onio</w:t>
            </w:r>
            <w:proofErr w:type="spellEnd"/>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658B2217" w:rsidR="00587CE6" w:rsidRPr="00587CE6" w:rsidRDefault="00BB6C88" w:rsidP="00587CE6">
            <w:pPr>
              <w:spacing w:after="0" w:line="240" w:lineRule="auto"/>
              <w:rPr>
                <w:rFonts w:ascii="Arial" w:eastAsia="Times New Roman" w:hAnsi="Arial" w:cs="Arial"/>
                <w:sz w:val="20"/>
                <w:szCs w:val="20"/>
              </w:rPr>
            </w:pPr>
            <w:r>
              <w:rPr>
                <w:rFonts w:ascii="Arial" w:eastAsia="Times New Roman" w:hAnsi="Arial" w:cs="Arial"/>
                <w:sz w:val="20"/>
                <w:szCs w:val="20"/>
              </w:rPr>
              <w:t>Accounting Fundamentals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2024356"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E67EB1">
              <w:rPr>
                <w:rFonts w:ascii="Arial" w:eastAsia="Times New Roman" w:hAnsi="Arial" w:cs="Arial"/>
                <w:sz w:val="20"/>
                <w:szCs w:val="20"/>
              </w:rPr>
              <w:t>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1898D991"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A0062">
              <w:rPr>
                <w:rFonts w:ascii="Arial" w:eastAsia="Times New Roman" w:hAnsi="Arial" w:cs="Arial"/>
                <w:sz w:val="20"/>
                <w:szCs w:val="20"/>
              </w:rPr>
              <w:t>and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6A58A6" w:rsidRDefault="00114CF9" w:rsidP="00587CE6">
            <w:pPr>
              <w:spacing w:after="0" w:line="240" w:lineRule="auto"/>
              <w:jc w:val="center"/>
              <w:rPr>
                <w:rFonts w:ascii="Arial" w:eastAsia="Times New Roman" w:hAnsi="Arial" w:cs="Arial"/>
                <w:sz w:val="20"/>
                <w:szCs w:val="20"/>
                <w:highlight w:val="yellow"/>
                <w:lang w:val="cy-GB"/>
              </w:rPr>
            </w:pPr>
            <w:r w:rsidRPr="006A58A6">
              <w:rPr>
                <w:rFonts w:ascii="Arial" w:eastAsia="Times New Roman" w:hAnsi="Arial" w:cs="Arial"/>
                <w:sz w:val="20"/>
                <w:szCs w:val="20"/>
                <w:highlight w:val="yellow"/>
                <w:lang w:eastAsia="en-GB"/>
              </w:rPr>
              <w:t>x</w:t>
            </w:r>
            <w:r w:rsidR="00587CE6" w:rsidRPr="006A58A6">
              <w:rPr>
                <w:rFonts w:ascii="Arial" w:eastAsia="Times New Roman" w:hAnsi="Arial" w:cs="Arial"/>
                <w:sz w:val="20"/>
                <w:szCs w:val="20"/>
                <w:highlight w:val="yellow"/>
                <w:lang w:eastAsia="en-GB"/>
              </w:rPr>
              <w:t xml:space="preserve"> </w:t>
            </w:r>
            <w:r w:rsidR="00587CE6" w:rsidRPr="006A58A6">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proofErr w:type="spellStart"/>
            <w:r w:rsidRPr="006A58A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587CE6" w:rsidRPr="00587CE6" w:rsidRDefault="00ED120E" w:rsidP="00587CE6">
            <w:pPr>
              <w:spacing w:after="0" w:line="240" w:lineRule="auto"/>
              <w:rPr>
                <w:rFonts w:ascii="Arial" w:eastAsia="Times New Roman" w:hAnsi="Arial" w:cs="Arial"/>
                <w:sz w:val="20"/>
                <w:szCs w:val="20"/>
                <w:lang w:eastAsia="en-GB"/>
              </w:rPr>
            </w:pPr>
            <w:r w:rsidRPr="006A58A6">
              <w:rPr>
                <w:rFonts w:ascii="Arial" w:eastAsia="Times New Roman" w:hAnsi="Arial" w:cs="Arial"/>
                <w:sz w:val="20"/>
                <w:szCs w:val="20"/>
                <w:highlight w:val="yellow"/>
                <w:lang w:eastAsia="en-GB"/>
              </w:rPr>
              <w:t xml:space="preserve">X </w:t>
            </w:r>
            <w:r w:rsidR="00587CE6" w:rsidRPr="006A58A6">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0B9B1ACB" w:rsidR="00587CE6" w:rsidRPr="00587CE6" w:rsidRDefault="00E67EB1" w:rsidP="00587CE6">
            <w:pPr>
              <w:spacing w:after="0" w:line="240" w:lineRule="auto"/>
              <w:rPr>
                <w:rFonts w:ascii="Arial" w:eastAsia="Times New Roman" w:hAnsi="Arial" w:cs="Arial"/>
                <w:sz w:val="20"/>
                <w:szCs w:val="20"/>
                <w:lang w:eastAsia="en-GB"/>
              </w:rPr>
            </w:pPr>
            <w:r w:rsidRPr="00BB6C88">
              <w:rPr>
                <w:rFonts w:ascii="Arial" w:eastAsia="Times New Roman" w:hAnsi="Arial" w:cs="Arial"/>
                <w:sz w:val="20"/>
                <w:szCs w:val="20"/>
                <w:highlight w:val="yellow"/>
                <w:lang w:eastAsia="en-GB"/>
              </w:rPr>
              <w:t xml:space="preserve">X </w:t>
            </w:r>
            <w:r w:rsidR="00587CE6" w:rsidRPr="00BB6C88">
              <w:rPr>
                <w:rFonts w:ascii="Arial" w:eastAsia="Times New Roman" w:hAnsi="Arial" w:cs="Arial"/>
                <w:sz w:val="20"/>
                <w:szCs w:val="20"/>
                <w:highlight w:val="yellow"/>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1134"/>
        <w:gridCol w:w="709"/>
        <w:gridCol w:w="1134"/>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3F2773">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F2773" w:rsidRPr="00587CE6" w14:paraId="3E64D2C8" w14:textId="77777777" w:rsidTr="003F2773">
        <w:tc>
          <w:tcPr>
            <w:tcW w:w="1980" w:type="dxa"/>
          </w:tcPr>
          <w:p w14:paraId="1FDAA2DE" w14:textId="77777777" w:rsidR="003F2773" w:rsidRDefault="003F2773" w:rsidP="003F2773">
            <w:pPr>
              <w:spacing w:after="0" w:line="240" w:lineRule="auto"/>
              <w:rPr>
                <w:rFonts w:ascii="Arial" w:hAnsi="Arial" w:cs="Arial"/>
                <w:b/>
                <w:bCs/>
              </w:rPr>
            </w:pPr>
            <w:proofErr w:type="spellStart"/>
            <w:r>
              <w:rPr>
                <w:rFonts w:ascii="Arial" w:hAnsi="Arial" w:cs="Arial"/>
                <w:b/>
                <w:bCs/>
              </w:rPr>
              <w:t>Radu</w:t>
            </w:r>
            <w:proofErr w:type="spellEnd"/>
            <w:r>
              <w:rPr>
                <w:rFonts w:ascii="Arial" w:hAnsi="Arial" w:cs="Arial"/>
                <w:b/>
                <w:bCs/>
              </w:rPr>
              <w:t xml:space="preserve"> Catrina </w:t>
            </w:r>
          </w:p>
          <w:p w14:paraId="1BAC1B33" w14:textId="77777777" w:rsidR="003F2773" w:rsidRDefault="003F2773" w:rsidP="003F2773">
            <w:pPr>
              <w:spacing w:after="0" w:line="240" w:lineRule="auto"/>
              <w:rPr>
                <w:rFonts w:ascii="Arial" w:hAnsi="Arial" w:cs="Arial"/>
                <w:b/>
                <w:bCs/>
              </w:rPr>
            </w:pPr>
          </w:p>
          <w:p w14:paraId="4F043DE8" w14:textId="17339964" w:rsidR="003F2773" w:rsidRDefault="003F2773" w:rsidP="003F2773">
            <w:pPr>
              <w:spacing w:after="0" w:line="240" w:lineRule="auto"/>
              <w:rPr>
                <w:rFonts w:ascii="Arial" w:hAnsi="Arial" w:cs="Arial"/>
                <w:b/>
                <w:bCs/>
              </w:rPr>
            </w:pPr>
            <w:r>
              <w:rPr>
                <w:rFonts w:ascii="Arial" w:hAnsi="Arial" w:cs="Arial"/>
                <w:b/>
                <w:bCs/>
              </w:rPr>
              <w:t>BA BM Weekend</w:t>
            </w:r>
          </w:p>
        </w:tc>
        <w:tc>
          <w:tcPr>
            <w:tcW w:w="1417" w:type="dxa"/>
          </w:tcPr>
          <w:p w14:paraId="0FBF4C17" w14:textId="77340C90" w:rsidR="003F2773" w:rsidRDefault="003F2773" w:rsidP="003F2773">
            <w:pPr>
              <w:spacing w:after="0" w:line="240" w:lineRule="auto"/>
              <w:rPr>
                <w:rFonts w:ascii="Arial" w:hAnsi="Arial" w:cs="Arial"/>
                <w:b/>
                <w:bCs/>
              </w:rPr>
            </w:pPr>
            <w:r>
              <w:rPr>
                <w:rFonts w:ascii="Arial" w:hAnsi="Arial" w:cs="Arial"/>
                <w:b/>
                <w:bCs/>
              </w:rPr>
              <w:t>Essay – 80/100</w:t>
            </w:r>
          </w:p>
          <w:p w14:paraId="28F16EDA" w14:textId="42164DA1" w:rsidR="003F2773" w:rsidRDefault="003F2773" w:rsidP="003F2773">
            <w:pPr>
              <w:spacing w:after="0" w:line="240" w:lineRule="auto"/>
              <w:rPr>
                <w:rFonts w:ascii="Arial" w:hAnsi="Arial" w:cs="Arial"/>
                <w:b/>
                <w:bCs/>
              </w:rPr>
            </w:pPr>
            <w:r>
              <w:rPr>
                <w:rFonts w:ascii="Arial" w:hAnsi="Arial" w:cs="Arial"/>
                <w:b/>
                <w:bCs/>
              </w:rPr>
              <w:t>Exam 52/100</w:t>
            </w:r>
          </w:p>
          <w:p w14:paraId="70C7BB34" w14:textId="5A006154" w:rsidR="003F2773" w:rsidRDefault="003F2773" w:rsidP="003F2773">
            <w:pPr>
              <w:spacing w:after="0" w:line="240" w:lineRule="auto"/>
              <w:rPr>
                <w:rFonts w:ascii="Arial" w:hAnsi="Arial" w:cs="Arial"/>
                <w:b/>
                <w:bCs/>
              </w:rPr>
            </w:pPr>
            <w:r>
              <w:rPr>
                <w:rFonts w:ascii="Arial" w:hAnsi="Arial" w:cs="Arial"/>
                <w:b/>
                <w:bCs/>
              </w:rPr>
              <w:t>Overall 66%</w:t>
            </w:r>
          </w:p>
        </w:tc>
        <w:tc>
          <w:tcPr>
            <w:tcW w:w="1134" w:type="dxa"/>
          </w:tcPr>
          <w:p w14:paraId="2EB6AA04" w14:textId="00CE0AED" w:rsidR="003F2773" w:rsidRDefault="003F2773" w:rsidP="003F2773">
            <w:pPr>
              <w:spacing w:after="0" w:line="240" w:lineRule="auto"/>
              <w:rPr>
                <w:rFonts w:ascii="Arial" w:hAnsi="Arial" w:cs="Arial"/>
                <w:b/>
                <w:bCs/>
              </w:rPr>
            </w:pPr>
            <w:r>
              <w:rPr>
                <w:rFonts w:ascii="Arial" w:hAnsi="Arial" w:cs="Arial"/>
                <w:b/>
                <w:bCs/>
              </w:rPr>
              <w:t xml:space="preserve">Essay – </w:t>
            </w:r>
            <w:r w:rsidR="00A45301">
              <w:rPr>
                <w:rFonts w:ascii="Arial" w:hAnsi="Arial" w:cs="Arial"/>
                <w:b/>
                <w:bCs/>
              </w:rPr>
              <w:t>78</w:t>
            </w:r>
            <w:r>
              <w:rPr>
                <w:rFonts w:ascii="Arial" w:hAnsi="Arial" w:cs="Arial"/>
                <w:b/>
                <w:bCs/>
              </w:rPr>
              <w:t>/100</w:t>
            </w:r>
          </w:p>
          <w:p w14:paraId="30A535D1" w14:textId="77777777" w:rsidR="003F2773" w:rsidRDefault="003F2773" w:rsidP="003F2773">
            <w:pPr>
              <w:spacing w:after="0" w:line="240" w:lineRule="auto"/>
              <w:rPr>
                <w:rFonts w:ascii="Arial" w:hAnsi="Arial" w:cs="Arial"/>
                <w:b/>
                <w:bCs/>
              </w:rPr>
            </w:pPr>
            <w:r>
              <w:rPr>
                <w:rFonts w:ascii="Arial" w:hAnsi="Arial" w:cs="Arial"/>
                <w:b/>
                <w:bCs/>
              </w:rPr>
              <w:t>Exam 52/100</w:t>
            </w:r>
          </w:p>
          <w:p w14:paraId="3965B67F" w14:textId="66CF6BBC" w:rsidR="003F2773" w:rsidRPr="00587CE6" w:rsidRDefault="003F2773" w:rsidP="003F2773">
            <w:pPr>
              <w:spacing w:after="0" w:line="240" w:lineRule="auto"/>
              <w:rPr>
                <w:rFonts w:ascii="Arial" w:hAnsi="Arial" w:cs="Arial"/>
                <w:b/>
                <w:bCs/>
              </w:rPr>
            </w:pPr>
            <w:r>
              <w:rPr>
                <w:rFonts w:ascii="Arial" w:hAnsi="Arial" w:cs="Arial"/>
                <w:b/>
                <w:bCs/>
              </w:rPr>
              <w:t xml:space="preserve">Overall </w:t>
            </w:r>
            <w:r w:rsidR="00A45301">
              <w:rPr>
                <w:rFonts w:ascii="Arial" w:hAnsi="Arial" w:cs="Arial"/>
                <w:b/>
                <w:bCs/>
              </w:rPr>
              <w:t>64</w:t>
            </w:r>
            <w:r>
              <w:rPr>
                <w:rFonts w:ascii="Arial" w:hAnsi="Arial" w:cs="Arial"/>
                <w:b/>
                <w:bCs/>
              </w:rPr>
              <w:t>%</w:t>
            </w:r>
          </w:p>
        </w:tc>
        <w:tc>
          <w:tcPr>
            <w:tcW w:w="709" w:type="dxa"/>
          </w:tcPr>
          <w:p w14:paraId="0E1702AD" w14:textId="77777777" w:rsidR="003F2773" w:rsidRPr="00587CE6" w:rsidRDefault="003F2773" w:rsidP="003F2773">
            <w:pPr>
              <w:spacing w:after="0" w:line="240" w:lineRule="auto"/>
              <w:rPr>
                <w:rFonts w:ascii="Arial" w:hAnsi="Arial" w:cs="Arial"/>
                <w:b/>
                <w:bCs/>
              </w:rPr>
            </w:pPr>
          </w:p>
        </w:tc>
        <w:tc>
          <w:tcPr>
            <w:tcW w:w="1134" w:type="dxa"/>
          </w:tcPr>
          <w:p w14:paraId="326E99FB" w14:textId="77777777" w:rsidR="003F2773" w:rsidRDefault="003F2773" w:rsidP="003F2773">
            <w:pPr>
              <w:spacing w:after="0" w:line="240" w:lineRule="auto"/>
              <w:rPr>
                <w:rFonts w:ascii="Arial" w:hAnsi="Arial" w:cs="Arial"/>
                <w:b/>
                <w:bCs/>
              </w:rPr>
            </w:pPr>
            <w:r>
              <w:rPr>
                <w:rFonts w:ascii="Arial" w:hAnsi="Arial" w:cs="Arial"/>
                <w:b/>
                <w:bCs/>
              </w:rPr>
              <w:t>Essay – 80/100</w:t>
            </w:r>
          </w:p>
          <w:p w14:paraId="5815FCBC" w14:textId="77777777" w:rsidR="003F2773" w:rsidRDefault="003F2773" w:rsidP="003F2773">
            <w:pPr>
              <w:spacing w:after="0" w:line="240" w:lineRule="auto"/>
              <w:rPr>
                <w:rFonts w:ascii="Arial" w:hAnsi="Arial" w:cs="Arial"/>
                <w:b/>
                <w:bCs/>
              </w:rPr>
            </w:pPr>
            <w:r>
              <w:rPr>
                <w:rFonts w:ascii="Arial" w:hAnsi="Arial" w:cs="Arial"/>
                <w:b/>
                <w:bCs/>
              </w:rPr>
              <w:t>Exam 52/100</w:t>
            </w:r>
          </w:p>
          <w:p w14:paraId="23CE66D7" w14:textId="5E8DAE3C" w:rsidR="003F2773" w:rsidRPr="00587CE6" w:rsidRDefault="003F2773" w:rsidP="003F2773">
            <w:pPr>
              <w:spacing w:after="0" w:line="240" w:lineRule="auto"/>
              <w:rPr>
                <w:rFonts w:ascii="Arial" w:hAnsi="Arial" w:cs="Arial"/>
                <w:b/>
                <w:bCs/>
              </w:rPr>
            </w:pPr>
            <w:r>
              <w:rPr>
                <w:rFonts w:ascii="Arial" w:hAnsi="Arial" w:cs="Arial"/>
                <w:b/>
                <w:bCs/>
              </w:rPr>
              <w:t>Overall 66%</w:t>
            </w:r>
          </w:p>
        </w:tc>
        <w:tc>
          <w:tcPr>
            <w:tcW w:w="2977" w:type="dxa"/>
          </w:tcPr>
          <w:p w14:paraId="31ACA0F3" w14:textId="77777777" w:rsidR="003F2773" w:rsidRDefault="003F2773" w:rsidP="003F2773">
            <w:pPr>
              <w:spacing w:after="0" w:line="240" w:lineRule="auto"/>
              <w:rPr>
                <w:rFonts w:ascii="Arial" w:hAnsi="Arial" w:cs="Arial"/>
                <w:b/>
                <w:bCs/>
                <w:lang w:val="en-US"/>
              </w:rPr>
            </w:pPr>
            <w:r>
              <w:rPr>
                <w:rFonts w:ascii="Arial" w:hAnsi="Arial" w:cs="Arial"/>
                <w:b/>
                <w:bCs/>
                <w:lang w:val="en-US"/>
              </w:rPr>
              <w:t xml:space="preserve">Agreed. </w:t>
            </w:r>
          </w:p>
          <w:p w14:paraId="404BFE3A" w14:textId="0EC355CB" w:rsidR="00A45301" w:rsidRPr="00A45301" w:rsidRDefault="00A45301" w:rsidP="00A45301">
            <w:pPr>
              <w:spacing w:after="0" w:line="240" w:lineRule="auto"/>
              <w:rPr>
                <w:rFonts w:ascii="Arial" w:hAnsi="Arial" w:cs="Arial"/>
                <w:bCs/>
                <w:i/>
              </w:rPr>
            </w:pPr>
            <w:r w:rsidRPr="00A45301">
              <w:rPr>
                <w:rFonts w:ascii="Arial" w:hAnsi="Arial" w:cs="Arial"/>
                <w:bCs/>
                <w:i/>
                <w:sz w:val="20"/>
                <w:lang w:val="en-US"/>
              </w:rPr>
              <w:t xml:space="preserve">I would have deducted 2 marks the marks for copying without proper paraphrasing and acknowledgement of source. </w:t>
            </w:r>
          </w:p>
        </w:tc>
      </w:tr>
      <w:tr w:rsidR="003F2773" w:rsidRPr="00587CE6" w14:paraId="0431B79D" w14:textId="77777777" w:rsidTr="003F2773">
        <w:tc>
          <w:tcPr>
            <w:tcW w:w="1980" w:type="dxa"/>
          </w:tcPr>
          <w:p w14:paraId="6158A1BB" w14:textId="77777777" w:rsidR="003F2773" w:rsidRDefault="003F2773" w:rsidP="003F2773">
            <w:pPr>
              <w:spacing w:after="0" w:line="240" w:lineRule="auto"/>
              <w:rPr>
                <w:rFonts w:ascii="Arial" w:hAnsi="Arial" w:cs="Arial"/>
                <w:b/>
                <w:bCs/>
              </w:rPr>
            </w:pPr>
            <w:r>
              <w:rPr>
                <w:rFonts w:ascii="Arial" w:hAnsi="Arial" w:cs="Arial"/>
                <w:b/>
                <w:bCs/>
              </w:rPr>
              <w:t xml:space="preserve">Mihai </w:t>
            </w:r>
            <w:proofErr w:type="spellStart"/>
            <w:r>
              <w:rPr>
                <w:rFonts w:ascii="Arial" w:hAnsi="Arial" w:cs="Arial"/>
                <w:b/>
                <w:bCs/>
              </w:rPr>
              <w:t>Mirita</w:t>
            </w:r>
            <w:proofErr w:type="spellEnd"/>
          </w:p>
          <w:p w14:paraId="09E0E374" w14:textId="77777777" w:rsidR="003F2773" w:rsidRDefault="003F2773" w:rsidP="003F2773">
            <w:pPr>
              <w:spacing w:after="0" w:line="240" w:lineRule="auto"/>
              <w:rPr>
                <w:rFonts w:ascii="Arial" w:hAnsi="Arial" w:cs="Arial"/>
                <w:b/>
                <w:bCs/>
              </w:rPr>
            </w:pPr>
          </w:p>
          <w:p w14:paraId="28228663" w14:textId="1ED46279" w:rsidR="003F2773" w:rsidRDefault="003F2773" w:rsidP="003F2773">
            <w:pPr>
              <w:spacing w:after="0" w:line="240" w:lineRule="auto"/>
              <w:rPr>
                <w:rFonts w:ascii="Arial" w:hAnsi="Arial" w:cs="Arial"/>
                <w:b/>
                <w:bCs/>
              </w:rPr>
            </w:pPr>
            <w:r>
              <w:rPr>
                <w:rFonts w:ascii="Arial" w:hAnsi="Arial" w:cs="Arial"/>
                <w:b/>
                <w:bCs/>
              </w:rPr>
              <w:t xml:space="preserve">BA BM Weekend </w:t>
            </w:r>
          </w:p>
        </w:tc>
        <w:tc>
          <w:tcPr>
            <w:tcW w:w="1417" w:type="dxa"/>
          </w:tcPr>
          <w:p w14:paraId="5C4A0D60" w14:textId="10242A81" w:rsidR="003F2773" w:rsidRDefault="003F2773" w:rsidP="003F2773">
            <w:pPr>
              <w:spacing w:after="0" w:line="240" w:lineRule="auto"/>
              <w:rPr>
                <w:rFonts w:ascii="Arial" w:hAnsi="Arial" w:cs="Arial"/>
                <w:b/>
                <w:bCs/>
              </w:rPr>
            </w:pPr>
            <w:r>
              <w:rPr>
                <w:rFonts w:ascii="Arial" w:hAnsi="Arial" w:cs="Arial"/>
                <w:b/>
                <w:bCs/>
              </w:rPr>
              <w:t>Essay 71/100</w:t>
            </w:r>
          </w:p>
          <w:p w14:paraId="071E42F8" w14:textId="6DA12E46" w:rsidR="003F2773" w:rsidRDefault="003F2773" w:rsidP="003F2773">
            <w:pPr>
              <w:spacing w:after="0" w:line="240" w:lineRule="auto"/>
              <w:rPr>
                <w:rFonts w:ascii="Arial" w:hAnsi="Arial" w:cs="Arial"/>
                <w:b/>
                <w:bCs/>
              </w:rPr>
            </w:pPr>
            <w:r>
              <w:rPr>
                <w:rFonts w:ascii="Arial" w:hAnsi="Arial" w:cs="Arial"/>
                <w:b/>
                <w:bCs/>
              </w:rPr>
              <w:t>Exam 46/100</w:t>
            </w:r>
          </w:p>
          <w:p w14:paraId="4F8A5A95" w14:textId="468A6696" w:rsidR="003F2773" w:rsidRDefault="003F2773" w:rsidP="003F2773">
            <w:pPr>
              <w:spacing w:after="0" w:line="240" w:lineRule="auto"/>
              <w:rPr>
                <w:rFonts w:ascii="Arial" w:hAnsi="Arial" w:cs="Arial"/>
                <w:b/>
                <w:bCs/>
              </w:rPr>
            </w:pPr>
            <w:r>
              <w:rPr>
                <w:rFonts w:ascii="Arial" w:hAnsi="Arial" w:cs="Arial"/>
                <w:b/>
                <w:bCs/>
              </w:rPr>
              <w:t>Overall 59%</w:t>
            </w:r>
          </w:p>
        </w:tc>
        <w:tc>
          <w:tcPr>
            <w:tcW w:w="1134" w:type="dxa"/>
          </w:tcPr>
          <w:p w14:paraId="3DC5A8FF" w14:textId="77777777" w:rsidR="003F2773" w:rsidRDefault="003F2773" w:rsidP="003F2773">
            <w:pPr>
              <w:spacing w:after="0" w:line="240" w:lineRule="auto"/>
              <w:rPr>
                <w:rFonts w:ascii="Arial" w:hAnsi="Arial" w:cs="Arial"/>
                <w:b/>
                <w:bCs/>
              </w:rPr>
            </w:pPr>
            <w:r>
              <w:rPr>
                <w:rFonts w:ascii="Arial" w:hAnsi="Arial" w:cs="Arial"/>
                <w:b/>
                <w:bCs/>
              </w:rPr>
              <w:t>Essay 71/100</w:t>
            </w:r>
          </w:p>
          <w:p w14:paraId="62F10F7C" w14:textId="77777777" w:rsidR="003F2773" w:rsidRDefault="003F2773" w:rsidP="003F2773">
            <w:pPr>
              <w:spacing w:after="0" w:line="240" w:lineRule="auto"/>
              <w:rPr>
                <w:rFonts w:ascii="Arial" w:hAnsi="Arial" w:cs="Arial"/>
                <w:b/>
                <w:bCs/>
              </w:rPr>
            </w:pPr>
            <w:r>
              <w:rPr>
                <w:rFonts w:ascii="Arial" w:hAnsi="Arial" w:cs="Arial"/>
                <w:b/>
                <w:bCs/>
              </w:rPr>
              <w:t>Exam 46/100</w:t>
            </w:r>
          </w:p>
          <w:p w14:paraId="09C1DF13" w14:textId="54EBE183" w:rsidR="003F2773" w:rsidRPr="00587CE6" w:rsidRDefault="003F2773" w:rsidP="003F2773">
            <w:pPr>
              <w:spacing w:after="0" w:line="240" w:lineRule="auto"/>
              <w:rPr>
                <w:rFonts w:ascii="Arial" w:hAnsi="Arial" w:cs="Arial"/>
                <w:b/>
                <w:bCs/>
              </w:rPr>
            </w:pPr>
            <w:r>
              <w:rPr>
                <w:rFonts w:ascii="Arial" w:hAnsi="Arial" w:cs="Arial"/>
                <w:b/>
                <w:bCs/>
              </w:rPr>
              <w:t>Overall 59%</w:t>
            </w:r>
          </w:p>
        </w:tc>
        <w:tc>
          <w:tcPr>
            <w:tcW w:w="709" w:type="dxa"/>
          </w:tcPr>
          <w:p w14:paraId="6D978051" w14:textId="77777777" w:rsidR="003F2773" w:rsidRPr="00587CE6" w:rsidRDefault="003F2773" w:rsidP="003F2773">
            <w:pPr>
              <w:spacing w:after="0" w:line="240" w:lineRule="auto"/>
              <w:rPr>
                <w:rFonts w:ascii="Arial" w:hAnsi="Arial" w:cs="Arial"/>
                <w:b/>
                <w:bCs/>
              </w:rPr>
            </w:pPr>
          </w:p>
        </w:tc>
        <w:tc>
          <w:tcPr>
            <w:tcW w:w="1134" w:type="dxa"/>
          </w:tcPr>
          <w:p w14:paraId="7C6209E3" w14:textId="77777777" w:rsidR="003F2773" w:rsidRDefault="003F2773" w:rsidP="003F2773">
            <w:pPr>
              <w:spacing w:after="0" w:line="240" w:lineRule="auto"/>
              <w:rPr>
                <w:rFonts w:ascii="Arial" w:hAnsi="Arial" w:cs="Arial"/>
                <w:b/>
                <w:bCs/>
              </w:rPr>
            </w:pPr>
            <w:r>
              <w:rPr>
                <w:rFonts w:ascii="Arial" w:hAnsi="Arial" w:cs="Arial"/>
                <w:b/>
                <w:bCs/>
              </w:rPr>
              <w:t>Essay 71/100</w:t>
            </w:r>
          </w:p>
          <w:p w14:paraId="58223E5A" w14:textId="77777777" w:rsidR="003F2773" w:rsidRDefault="003F2773" w:rsidP="003F2773">
            <w:pPr>
              <w:spacing w:after="0" w:line="240" w:lineRule="auto"/>
              <w:rPr>
                <w:rFonts w:ascii="Arial" w:hAnsi="Arial" w:cs="Arial"/>
                <w:b/>
                <w:bCs/>
              </w:rPr>
            </w:pPr>
            <w:r>
              <w:rPr>
                <w:rFonts w:ascii="Arial" w:hAnsi="Arial" w:cs="Arial"/>
                <w:b/>
                <w:bCs/>
              </w:rPr>
              <w:t>Exam 46/100</w:t>
            </w:r>
          </w:p>
          <w:p w14:paraId="682287E7" w14:textId="34BEEA52" w:rsidR="003F2773" w:rsidRPr="00587CE6" w:rsidRDefault="003F2773" w:rsidP="003F2773">
            <w:pPr>
              <w:spacing w:after="0" w:line="240" w:lineRule="auto"/>
              <w:rPr>
                <w:rFonts w:ascii="Arial" w:hAnsi="Arial" w:cs="Arial"/>
                <w:b/>
                <w:bCs/>
              </w:rPr>
            </w:pPr>
            <w:r>
              <w:rPr>
                <w:rFonts w:ascii="Arial" w:hAnsi="Arial" w:cs="Arial"/>
                <w:b/>
                <w:bCs/>
              </w:rPr>
              <w:t>Overall 59%</w:t>
            </w:r>
          </w:p>
        </w:tc>
        <w:tc>
          <w:tcPr>
            <w:tcW w:w="2977" w:type="dxa"/>
          </w:tcPr>
          <w:p w14:paraId="7D538E41" w14:textId="77777777" w:rsidR="003F2773" w:rsidRDefault="003F2773" w:rsidP="003F2773">
            <w:pPr>
              <w:spacing w:after="0" w:line="240" w:lineRule="auto"/>
              <w:rPr>
                <w:rFonts w:ascii="Arial" w:hAnsi="Arial" w:cs="Arial"/>
                <w:b/>
                <w:bCs/>
                <w:lang w:val="en-US"/>
              </w:rPr>
            </w:pPr>
            <w:r>
              <w:rPr>
                <w:rFonts w:ascii="Arial" w:hAnsi="Arial" w:cs="Arial"/>
                <w:b/>
                <w:bCs/>
                <w:lang w:val="en-US"/>
              </w:rPr>
              <w:t xml:space="preserve">Agreed. </w:t>
            </w:r>
          </w:p>
          <w:p w14:paraId="0FC49917" w14:textId="3E650249" w:rsidR="003F2773" w:rsidRPr="00587CE6" w:rsidRDefault="003F2773" w:rsidP="003F2773">
            <w:pPr>
              <w:spacing w:after="0" w:line="240" w:lineRule="auto"/>
              <w:rPr>
                <w:rFonts w:ascii="Arial" w:hAnsi="Arial" w:cs="Arial"/>
                <w:b/>
                <w:bCs/>
              </w:rPr>
            </w:pPr>
          </w:p>
        </w:tc>
      </w:tr>
      <w:tr w:rsidR="003F2773" w:rsidRPr="00587CE6" w14:paraId="6452D772" w14:textId="77777777" w:rsidTr="003F2773">
        <w:tc>
          <w:tcPr>
            <w:tcW w:w="1980" w:type="dxa"/>
          </w:tcPr>
          <w:p w14:paraId="724AFDCF" w14:textId="77777777" w:rsidR="003F2773" w:rsidRDefault="003F2773" w:rsidP="003F2773">
            <w:pPr>
              <w:spacing w:after="0" w:line="240" w:lineRule="auto"/>
              <w:rPr>
                <w:rFonts w:ascii="Arial" w:hAnsi="Arial" w:cs="Arial"/>
                <w:b/>
                <w:bCs/>
              </w:rPr>
            </w:pPr>
            <w:r>
              <w:rPr>
                <w:rFonts w:ascii="Arial" w:hAnsi="Arial" w:cs="Arial"/>
                <w:b/>
                <w:bCs/>
              </w:rPr>
              <w:t xml:space="preserve">Elena </w:t>
            </w:r>
            <w:proofErr w:type="spellStart"/>
            <w:r>
              <w:rPr>
                <w:rFonts w:ascii="Arial" w:hAnsi="Arial" w:cs="Arial"/>
                <w:b/>
                <w:bCs/>
              </w:rPr>
              <w:t>Muscinschi</w:t>
            </w:r>
            <w:proofErr w:type="spellEnd"/>
          </w:p>
          <w:p w14:paraId="5BFB1FC6" w14:textId="77777777" w:rsidR="003F2773" w:rsidRDefault="003F2773" w:rsidP="003F2773">
            <w:pPr>
              <w:spacing w:after="0" w:line="240" w:lineRule="auto"/>
              <w:rPr>
                <w:rFonts w:ascii="Arial" w:hAnsi="Arial" w:cs="Arial"/>
                <w:b/>
                <w:bCs/>
              </w:rPr>
            </w:pPr>
          </w:p>
          <w:p w14:paraId="3A533FBF" w14:textId="142CF65E" w:rsidR="003F2773" w:rsidRDefault="003F2773" w:rsidP="003F2773">
            <w:pPr>
              <w:spacing w:after="0" w:line="240" w:lineRule="auto"/>
              <w:rPr>
                <w:rFonts w:ascii="Arial" w:hAnsi="Arial" w:cs="Arial"/>
                <w:b/>
                <w:bCs/>
              </w:rPr>
            </w:pPr>
            <w:r>
              <w:rPr>
                <w:rFonts w:ascii="Arial" w:hAnsi="Arial" w:cs="Arial"/>
                <w:b/>
                <w:bCs/>
              </w:rPr>
              <w:t xml:space="preserve">BA BM Weekend </w:t>
            </w:r>
          </w:p>
        </w:tc>
        <w:tc>
          <w:tcPr>
            <w:tcW w:w="1417" w:type="dxa"/>
          </w:tcPr>
          <w:p w14:paraId="5F9BE50B" w14:textId="0327B9B4" w:rsidR="003F2773" w:rsidRDefault="003F2773" w:rsidP="003F2773">
            <w:pPr>
              <w:spacing w:after="0" w:line="240" w:lineRule="auto"/>
              <w:rPr>
                <w:rFonts w:ascii="Arial" w:hAnsi="Arial" w:cs="Arial"/>
                <w:b/>
                <w:bCs/>
              </w:rPr>
            </w:pPr>
            <w:r>
              <w:rPr>
                <w:rFonts w:ascii="Arial" w:hAnsi="Arial" w:cs="Arial"/>
                <w:b/>
                <w:bCs/>
              </w:rPr>
              <w:t>Essay 48/100</w:t>
            </w:r>
          </w:p>
          <w:p w14:paraId="750ACFD7" w14:textId="2FD97F5A" w:rsidR="003F2773" w:rsidRDefault="003F2773" w:rsidP="003F2773">
            <w:pPr>
              <w:spacing w:after="0" w:line="240" w:lineRule="auto"/>
              <w:rPr>
                <w:rFonts w:ascii="Arial" w:hAnsi="Arial" w:cs="Arial"/>
                <w:b/>
                <w:bCs/>
              </w:rPr>
            </w:pPr>
            <w:r>
              <w:rPr>
                <w:rFonts w:ascii="Arial" w:hAnsi="Arial" w:cs="Arial"/>
                <w:b/>
                <w:bCs/>
              </w:rPr>
              <w:t>Exam 40/100</w:t>
            </w:r>
          </w:p>
          <w:p w14:paraId="26C15BA1" w14:textId="5A7CF77A" w:rsidR="003F2773" w:rsidRDefault="003F2773" w:rsidP="003F2773">
            <w:pPr>
              <w:spacing w:after="0" w:line="240" w:lineRule="auto"/>
              <w:rPr>
                <w:rFonts w:ascii="Arial" w:hAnsi="Arial" w:cs="Arial"/>
                <w:b/>
                <w:bCs/>
              </w:rPr>
            </w:pPr>
            <w:r>
              <w:rPr>
                <w:rFonts w:ascii="Arial" w:hAnsi="Arial" w:cs="Arial"/>
                <w:b/>
                <w:bCs/>
              </w:rPr>
              <w:lastRenderedPageBreak/>
              <w:t>Overall 44%</w:t>
            </w:r>
          </w:p>
        </w:tc>
        <w:tc>
          <w:tcPr>
            <w:tcW w:w="1134" w:type="dxa"/>
          </w:tcPr>
          <w:p w14:paraId="783733C8" w14:textId="77777777" w:rsidR="003F2773" w:rsidRDefault="003F2773" w:rsidP="003F2773">
            <w:pPr>
              <w:spacing w:after="0" w:line="240" w:lineRule="auto"/>
              <w:rPr>
                <w:rFonts w:ascii="Arial" w:hAnsi="Arial" w:cs="Arial"/>
                <w:b/>
                <w:bCs/>
              </w:rPr>
            </w:pPr>
            <w:r>
              <w:rPr>
                <w:rFonts w:ascii="Arial" w:hAnsi="Arial" w:cs="Arial"/>
                <w:b/>
                <w:bCs/>
              </w:rPr>
              <w:lastRenderedPageBreak/>
              <w:t>Essay 48/100</w:t>
            </w:r>
          </w:p>
          <w:p w14:paraId="78CA6DA6" w14:textId="77777777" w:rsidR="003F2773" w:rsidRDefault="003F2773" w:rsidP="003F2773">
            <w:pPr>
              <w:spacing w:after="0" w:line="240" w:lineRule="auto"/>
              <w:rPr>
                <w:rFonts w:ascii="Arial" w:hAnsi="Arial" w:cs="Arial"/>
                <w:b/>
                <w:bCs/>
              </w:rPr>
            </w:pPr>
            <w:r>
              <w:rPr>
                <w:rFonts w:ascii="Arial" w:hAnsi="Arial" w:cs="Arial"/>
                <w:b/>
                <w:bCs/>
              </w:rPr>
              <w:t>Exam 40/100</w:t>
            </w:r>
          </w:p>
          <w:p w14:paraId="62E4EFC6" w14:textId="08DD6C06" w:rsidR="003F2773" w:rsidRPr="00587CE6" w:rsidRDefault="003F2773" w:rsidP="003F2773">
            <w:pPr>
              <w:spacing w:after="0" w:line="240" w:lineRule="auto"/>
              <w:rPr>
                <w:rFonts w:ascii="Arial" w:hAnsi="Arial" w:cs="Arial"/>
                <w:b/>
                <w:bCs/>
              </w:rPr>
            </w:pPr>
            <w:r>
              <w:rPr>
                <w:rFonts w:ascii="Arial" w:hAnsi="Arial" w:cs="Arial"/>
                <w:b/>
                <w:bCs/>
              </w:rPr>
              <w:lastRenderedPageBreak/>
              <w:t>Overall 44%</w:t>
            </w:r>
          </w:p>
        </w:tc>
        <w:tc>
          <w:tcPr>
            <w:tcW w:w="709" w:type="dxa"/>
          </w:tcPr>
          <w:p w14:paraId="03CF794B" w14:textId="77777777" w:rsidR="003F2773" w:rsidRPr="00587CE6" w:rsidRDefault="003F2773" w:rsidP="003F2773">
            <w:pPr>
              <w:spacing w:after="0" w:line="240" w:lineRule="auto"/>
              <w:rPr>
                <w:rFonts w:ascii="Arial" w:hAnsi="Arial" w:cs="Arial"/>
                <w:b/>
                <w:bCs/>
              </w:rPr>
            </w:pPr>
          </w:p>
        </w:tc>
        <w:tc>
          <w:tcPr>
            <w:tcW w:w="1134" w:type="dxa"/>
          </w:tcPr>
          <w:p w14:paraId="1B302DA6" w14:textId="77777777" w:rsidR="003F2773" w:rsidRDefault="003F2773" w:rsidP="003F2773">
            <w:pPr>
              <w:spacing w:after="0" w:line="240" w:lineRule="auto"/>
              <w:rPr>
                <w:rFonts w:ascii="Arial" w:hAnsi="Arial" w:cs="Arial"/>
                <w:b/>
                <w:bCs/>
              </w:rPr>
            </w:pPr>
            <w:r>
              <w:rPr>
                <w:rFonts w:ascii="Arial" w:hAnsi="Arial" w:cs="Arial"/>
                <w:b/>
                <w:bCs/>
              </w:rPr>
              <w:t>Essay 48/100</w:t>
            </w:r>
          </w:p>
          <w:p w14:paraId="2253F553" w14:textId="77777777" w:rsidR="003F2773" w:rsidRDefault="003F2773" w:rsidP="003F2773">
            <w:pPr>
              <w:spacing w:after="0" w:line="240" w:lineRule="auto"/>
              <w:rPr>
                <w:rFonts w:ascii="Arial" w:hAnsi="Arial" w:cs="Arial"/>
                <w:b/>
                <w:bCs/>
              </w:rPr>
            </w:pPr>
            <w:r>
              <w:rPr>
                <w:rFonts w:ascii="Arial" w:hAnsi="Arial" w:cs="Arial"/>
                <w:b/>
                <w:bCs/>
              </w:rPr>
              <w:t>Exam 40/100</w:t>
            </w:r>
          </w:p>
          <w:p w14:paraId="496CD71C" w14:textId="09F73797" w:rsidR="003F2773" w:rsidRPr="00587CE6" w:rsidRDefault="003F2773" w:rsidP="003F2773">
            <w:pPr>
              <w:spacing w:after="0" w:line="240" w:lineRule="auto"/>
              <w:rPr>
                <w:rFonts w:ascii="Arial" w:hAnsi="Arial" w:cs="Arial"/>
                <w:b/>
                <w:bCs/>
              </w:rPr>
            </w:pPr>
            <w:r>
              <w:rPr>
                <w:rFonts w:ascii="Arial" w:hAnsi="Arial" w:cs="Arial"/>
                <w:b/>
                <w:bCs/>
              </w:rPr>
              <w:lastRenderedPageBreak/>
              <w:t>Overall 44%</w:t>
            </w:r>
          </w:p>
        </w:tc>
        <w:tc>
          <w:tcPr>
            <w:tcW w:w="2977" w:type="dxa"/>
          </w:tcPr>
          <w:p w14:paraId="6F853518" w14:textId="575B33CC" w:rsidR="003F2773" w:rsidRPr="00587CE6" w:rsidRDefault="003F2773" w:rsidP="003F2773">
            <w:pPr>
              <w:spacing w:after="0" w:line="240" w:lineRule="auto"/>
              <w:rPr>
                <w:rFonts w:ascii="Arial" w:hAnsi="Arial" w:cs="Arial"/>
                <w:b/>
                <w:bCs/>
              </w:rPr>
            </w:pPr>
            <w:r>
              <w:rPr>
                <w:rFonts w:ascii="Arial" w:hAnsi="Arial" w:cs="Arial"/>
                <w:b/>
                <w:bCs/>
                <w:lang w:val="en-US"/>
              </w:rPr>
              <w:lastRenderedPageBreak/>
              <w:t>Agreed</w:t>
            </w:r>
          </w:p>
        </w:tc>
      </w:tr>
      <w:tr w:rsidR="003F2773" w:rsidRPr="00587CE6" w14:paraId="32016ACD" w14:textId="77777777" w:rsidTr="003F2773">
        <w:tc>
          <w:tcPr>
            <w:tcW w:w="1980" w:type="dxa"/>
          </w:tcPr>
          <w:p w14:paraId="131FDFC7" w14:textId="77777777" w:rsidR="003F2773" w:rsidRDefault="003F2773" w:rsidP="003F2773">
            <w:pPr>
              <w:spacing w:after="0" w:line="240" w:lineRule="auto"/>
              <w:rPr>
                <w:rFonts w:ascii="Arial" w:hAnsi="Arial" w:cs="Arial"/>
                <w:b/>
                <w:bCs/>
              </w:rPr>
            </w:pPr>
            <w:r>
              <w:rPr>
                <w:rFonts w:ascii="Arial" w:hAnsi="Arial" w:cs="Arial"/>
                <w:b/>
                <w:bCs/>
              </w:rPr>
              <w:lastRenderedPageBreak/>
              <w:t xml:space="preserve">Ana </w:t>
            </w:r>
            <w:proofErr w:type="spellStart"/>
            <w:r>
              <w:rPr>
                <w:rFonts w:ascii="Arial" w:hAnsi="Arial" w:cs="Arial"/>
                <w:b/>
                <w:bCs/>
              </w:rPr>
              <w:t>Parau</w:t>
            </w:r>
            <w:proofErr w:type="spellEnd"/>
          </w:p>
          <w:p w14:paraId="37DE09E6" w14:textId="77777777" w:rsidR="003F2773" w:rsidRDefault="003F2773" w:rsidP="003F2773">
            <w:pPr>
              <w:spacing w:after="0" w:line="240" w:lineRule="auto"/>
              <w:rPr>
                <w:rFonts w:ascii="Arial" w:hAnsi="Arial" w:cs="Arial"/>
                <w:b/>
                <w:bCs/>
              </w:rPr>
            </w:pPr>
          </w:p>
          <w:p w14:paraId="3CF72915" w14:textId="7AF5B5F3" w:rsidR="003F2773" w:rsidRPr="00587CE6" w:rsidRDefault="003F2773" w:rsidP="003F2773">
            <w:pPr>
              <w:spacing w:after="0" w:line="240" w:lineRule="auto"/>
              <w:rPr>
                <w:rFonts w:ascii="Arial" w:hAnsi="Arial" w:cs="Arial"/>
                <w:b/>
                <w:bCs/>
              </w:rPr>
            </w:pPr>
            <w:r>
              <w:rPr>
                <w:rFonts w:ascii="Arial" w:hAnsi="Arial" w:cs="Arial"/>
                <w:b/>
                <w:bCs/>
              </w:rPr>
              <w:t xml:space="preserve">BA BM Weekend </w:t>
            </w:r>
          </w:p>
        </w:tc>
        <w:tc>
          <w:tcPr>
            <w:tcW w:w="1417" w:type="dxa"/>
          </w:tcPr>
          <w:p w14:paraId="2720372A" w14:textId="40365615" w:rsidR="003F2773" w:rsidRDefault="003F2773" w:rsidP="003F2773">
            <w:pPr>
              <w:spacing w:after="0" w:line="240" w:lineRule="auto"/>
              <w:rPr>
                <w:rFonts w:ascii="Arial" w:hAnsi="Arial" w:cs="Arial"/>
                <w:b/>
                <w:bCs/>
              </w:rPr>
            </w:pPr>
            <w:r>
              <w:rPr>
                <w:rFonts w:ascii="Arial" w:hAnsi="Arial" w:cs="Arial"/>
                <w:b/>
                <w:bCs/>
              </w:rPr>
              <w:t>Essay 40/100</w:t>
            </w:r>
          </w:p>
          <w:p w14:paraId="680ADEFC" w14:textId="26719FD5" w:rsidR="003F2773" w:rsidRDefault="003F2773" w:rsidP="003F2773">
            <w:pPr>
              <w:spacing w:after="0" w:line="240" w:lineRule="auto"/>
              <w:rPr>
                <w:rFonts w:ascii="Arial" w:hAnsi="Arial" w:cs="Arial"/>
                <w:b/>
                <w:bCs/>
              </w:rPr>
            </w:pPr>
            <w:r>
              <w:rPr>
                <w:rFonts w:ascii="Arial" w:hAnsi="Arial" w:cs="Arial"/>
                <w:b/>
                <w:bCs/>
              </w:rPr>
              <w:t>Exam 40/100</w:t>
            </w:r>
          </w:p>
          <w:p w14:paraId="70EFF014" w14:textId="4B0DF1E4" w:rsidR="003F2773" w:rsidRPr="00587CE6" w:rsidRDefault="003F2773" w:rsidP="003F2773">
            <w:pPr>
              <w:spacing w:after="0" w:line="240" w:lineRule="auto"/>
              <w:rPr>
                <w:rFonts w:ascii="Arial" w:hAnsi="Arial" w:cs="Arial"/>
                <w:b/>
                <w:bCs/>
              </w:rPr>
            </w:pPr>
            <w:r>
              <w:rPr>
                <w:rFonts w:ascii="Arial" w:hAnsi="Arial" w:cs="Arial"/>
                <w:b/>
                <w:bCs/>
              </w:rPr>
              <w:t>Overall 40%</w:t>
            </w:r>
          </w:p>
        </w:tc>
        <w:tc>
          <w:tcPr>
            <w:tcW w:w="1134" w:type="dxa"/>
          </w:tcPr>
          <w:p w14:paraId="3185D941" w14:textId="77777777" w:rsidR="003F2773" w:rsidRDefault="003F2773" w:rsidP="003F2773">
            <w:pPr>
              <w:spacing w:after="0" w:line="240" w:lineRule="auto"/>
              <w:rPr>
                <w:rFonts w:ascii="Arial" w:hAnsi="Arial" w:cs="Arial"/>
                <w:b/>
                <w:bCs/>
              </w:rPr>
            </w:pPr>
            <w:r>
              <w:rPr>
                <w:rFonts w:ascii="Arial" w:hAnsi="Arial" w:cs="Arial"/>
                <w:b/>
                <w:bCs/>
              </w:rPr>
              <w:t>Essay 40/100</w:t>
            </w:r>
          </w:p>
          <w:p w14:paraId="76EC597E" w14:textId="77777777" w:rsidR="003F2773" w:rsidRDefault="003F2773" w:rsidP="003F2773">
            <w:pPr>
              <w:spacing w:after="0" w:line="240" w:lineRule="auto"/>
              <w:rPr>
                <w:rFonts w:ascii="Arial" w:hAnsi="Arial" w:cs="Arial"/>
                <w:b/>
                <w:bCs/>
              </w:rPr>
            </w:pPr>
            <w:r>
              <w:rPr>
                <w:rFonts w:ascii="Arial" w:hAnsi="Arial" w:cs="Arial"/>
                <w:b/>
                <w:bCs/>
              </w:rPr>
              <w:t>Exam 40/100</w:t>
            </w:r>
          </w:p>
          <w:p w14:paraId="3FDA2D38" w14:textId="64323088" w:rsidR="003F2773" w:rsidRPr="00587CE6" w:rsidRDefault="003F2773" w:rsidP="003F2773">
            <w:pPr>
              <w:spacing w:after="0" w:line="240" w:lineRule="auto"/>
              <w:rPr>
                <w:rFonts w:ascii="Arial" w:hAnsi="Arial" w:cs="Arial"/>
                <w:b/>
                <w:bCs/>
              </w:rPr>
            </w:pPr>
            <w:r>
              <w:rPr>
                <w:rFonts w:ascii="Arial" w:hAnsi="Arial" w:cs="Arial"/>
                <w:b/>
                <w:bCs/>
              </w:rPr>
              <w:t>Overall 40%</w:t>
            </w:r>
          </w:p>
        </w:tc>
        <w:tc>
          <w:tcPr>
            <w:tcW w:w="709" w:type="dxa"/>
          </w:tcPr>
          <w:p w14:paraId="3005A439" w14:textId="77777777" w:rsidR="003F2773" w:rsidRPr="00587CE6" w:rsidRDefault="003F2773" w:rsidP="003F2773">
            <w:pPr>
              <w:spacing w:after="0" w:line="240" w:lineRule="auto"/>
              <w:rPr>
                <w:rFonts w:ascii="Arial" w:hAnsi="Arial" w:cs="Arial"/>
                <w:b/>
                <w:bCs/>
              </w:rPr>
            </w:pPr>
          </w:p>
        </w:tc>
        <w:tc>
          <w:tcPr>
            <w:tcW w:w="1134" w:type="dxa"/>
          </w:tcPr>
          <w:p w14:paraId="6C1C4570" w14:textId="77777777" w:rsidR="003F2773" w:rsidRDefault="003F2773" w:rsidP="003F2773">
            <w:pPr>
              <w:spacing w:after="0" w:line="240" w:lineRule="auto"/>
              <w:rPr>
                <w:rFonts w:ascii="Arial" w:hAnsi="Arial" w:cs="Arial"/>
                <w:b/>
                <w:bCs/>
              </w:rPr>
            </w:pPr>
            <w:r>
              <w:rPr>
                <w:rFonts w:ascii="Arial" w:hAnsi="Arial" w:cs="Arial"/>
                <w:b/>
                <w:bCs/>
              </w:rPr>
              <w:t>Essay 40/100</w:t>
            </w:r>
          </w:p>
          <w:p w14:paraId="13A0D2A0" w14:textId="77777777" w:rsidR="003F2773" w:rsidRDefault="003F2773" w:rsidP="003F2773">
            <w:pPr>
              <w:spacing w:after="0" w:line="240" w:lineRule="auto"/>
              <w:rPr>
                <w:rFonts w:ascii="Arial" w:hAnsi="Arial" w:cs="Arial"/>
                <w:b/>
                <w:bCs/>
              </w:rPr>
            </w:pPr>
            <w:r>
              <w:rPr>
                <w:rFonts w:ascii="Arial" w:hAnsi="Arial" w:cs="Arial"/>
                <w:b/>
                <w:bCs/>
              </w:rPr>
              <w:t>Exam 40/100</w:t>
            </w:r>
          </w:p>
          <w:p w14:paraId="6379E13E" w14:textId="1BBCFE32" w:rsidR="003F2773" w:rsidRPr="00587CE6" w:rsidRDefault="003F2773" w:rsidP="003F2773">
            <w:pPr>
              <w:spacing w:after="0" w:line="240" w:lineRule="auto"/>
              <w:rPr>
                <w:rFonts w:ascii="Arial" w:hAnsi="Arial" w:cs="Arial"/>
                <w:b/>
                <w:bCs/>
              </w:rPr>
            </w:pPr>
            <w:r>
              <w:rPr>
                <w:rFonts w:ascii="Arial" w:hAnsi="Arial" w:cs="Arial"/>
                <w:b/>
                <w:bCs/>
              </w:rPr>
              <w:t>Overall 40%</w:t>
            </w:r>
          </w:p>
        </w:tc>
        <w:tc>
          <w:tcPr>
            <w:tcW w:w="2977" w:type="dxa"/>
          </w:tcPr>
          <w:p w14:paraId="3390D4C0" w14:textId="77777777" w:rsidR="00F7392B" w:rsidRDefault="003F2773" w:rsidP="003F2773">
            <w:pPr>
              <w:spacing w:after="0" w:line="240" w:lineRule="auto"/>
              <w:rPr>
                <w:rFonts w:ascii="Arial" w:hAnsi="Arial" w:cs="Arial"/>
                <w:b/>
                <w:bCs/>
                <w:lang w:val="en-US"/>
              </w:rPr>
            </w:pPr>
            <w:r>
              <w:rPr>
                <w:rFonts w:ascii="Arial" w:hAnsi="Arial" w:cs="Arial"/>
                <w:b/>
                <w:bCs/>
                <w:lang w:val="en-US"/>
              </w:rPr>
              <w:t>Agreed.</w:t>
            </w:r>
          </w:p>
          <w:p w14:paraId="55C2ECC0" w14:textId="270060EA" w:rsidR="003F2773" w:rsidRPr="00587CE6" w:rsidRDefault="003F2773" w:rsidP="00F7392B">
            <w:pPr>
              <w:spacing w:after="0" w:line="240" w:lineRule="auto"/>
              <w:rPr>
                <w:rFonts w:ascii="Arial" w:hAnsi="Arial" w:cs="Arial"/>
                <w:b/>
                <w:bCs/>
              </w:rPr>
            </w:pPr>
            <w:r>
              <w:rPr>
                <w:rFonts w:ascii="Arial" w:hAnsi="Arial" w:cs="Arial"/>
                <w:b/>
                <w:bCs/>
                <w:lang w:val="en-US"/>
              </w:rPr>
              <w:t xml:space="preserve"> </w:t>
            </w:r>
            <w:r w:rsidR="00F7392B">
              <w:rPr>
                <w:rFonts w:ascii="Arial" w:hAnsi="Arial" w:cs="Arial"/>
                <w:bCs/>
                <w:i/>
                <w:sz w:val="20"/>
                <w:lang w:val="en-US"/>
              </w:rPr>
              <w:t>I would have scored the student 38% of lack of detail in assignment component 1</w:t>
            </w:r>
            <w:r w:rsidR="00F7392B">
              <w:rPr>
                <w:rFonts w:ascii="Arial" w:hAnsi="Arial" w:cs="Arial"/>
                <w:bCs/>
                <w:i/>
                <w:sz w:val="20"/>
                <w:lang w:val="en-US"/>
              </w:rPr>
              <w:t>.</w:t>
            </w:r>
          </w:p>
        </w:tc>
      </w:tr>
      <w:tr w:rsidR="003F2773" w:rsidRPr="00587CE6" w14:paraId="5F3E692E" w14:textId="77777777" w:rsidTr="003F2773">
        <w:tc>
          <w:tcPr>
            <w:tcW w:w="1980" w:type="dxa"/>
          </w:tcPr>
          <w:p w14:paraId="04DAC669" w14:textId="77777777" w:rsidR="003F2773" w:rsidRDefault="003F2773" w:rsidP="003F2773">
            <w:pPr>
              <w:spacing w:after="0" w:line="240" w:lineRule="auto"/>
              <w:rPr>
                <w:rFonts w:ascii="Arial" w:hAnsi="Arial" w:cs="Arial"/>
                <w:b/>
                <w:bCs/>
              </w:rPr>
            </w:pPr>
            <w:proofErr w:type="spellStart"/>
            <w:r>
              <w:rPr>
                <w:rFonts w:ascii="Arial" w:hAnsi="Arial" w:cs="Arial"/>
                <w:b/>
                <w:bCs/>
              </w:rPr>
              <w:t>Yoanna</w:t>
            </w:r>
            <w:proofErr w:type="spellEnd"/>
            <w:r>
              <w:rPr>
                <w:rFonts w:ascii="Arial" w:hAnsi="Arial" w:cs="Arial"/>
                <w:b/>
                <w:bCs/>
              </w:rPr>
              <w:t xml:space="preserve"> </w:t>
            </w:r>
            <w:proofErr w:type="spellStart"/>
            <w:r>
              <w:rPr>
                <w:rFonts w:ascii="Arial" w:hAnsi="Arial" w:cs="Arial"/>
                <w:b/>
                <w:bCs/>
              </w:rPr>
              <w:t>Chalkiyan</w:t>
            </w:r>
            <w:proofErr w:type="spellEnd"/>
          </w:p>
          <w:p w14:paraId="3A7C1338" w14:textId="77777777" w:rsidR="003F2773" w:rsidRDefault="003F2773" w:rsidP="003F2773">
            <w:pPr>
              <w:spacing w:after="0" w:line="240" w:lineRule="auto"/>
              <w:rPr>
                <w:rFonts w:ascii="Arial" w:hAnsi="Arial" w:cs="Arial"/>
                <w:b/>
                <w:bCs/>
              </w:rPr>
            </w:pPr>
          </w:p>
          <w:p w14:paraId="7B6B0745" w14:textId="480E03A1" w:rsidR="003F2773" w:rsidRPr="00587CE6" w:rsidRDefault="003F2773" w:rsidP="003F2773">
            <w:pPr>
              <w:spacing w:after="0" w:line="240" w:lineRule="auto"/>
              <w:rPr>
                <w:rFonts w:ascii="Arial" w:hAnsi="Arial" w:cs="Arial"/>
                <w:b/>
                <w:bCs/>
              </w:rPr>
            </w:pPr>
            <w:r>
              <w:rPr>
                <w:rFonts w:ascii="Arial" w:hAnsi="Arial" w:cs="Arial"/>
                <w:b/>
                <w:bCs/>
              </w:rPr>
              <w:t>BA BM Jan22</w:t>
            </w:r>
          </w:p>
        </w:tc>
        <w:tc>
          <w:tcPr>
            <w:tcW w:w="1417" w:type="dxa"/>
          </w:tcPr>
          <w:p w14:paraId="3855219B" w14:textId="1B54A6C7" w:rsidR="003F2773" w:rsidRDefault="003F2773" w:rsidP="003F2773">
            <w:pPr>
              <w:spacing w:after="0" w:line="240" w:lineRule="auto"/>
              <w:rPr>
                <w:rFonts w:ascii="Arial" w:hAnsi="Arial" w:cs="Arial"/>
                <w:b/>
                <w:bCs/>
              </w:rPr>
            </w:pPr>
            <w:r>
              <w:rPr>
                <w:rFonts w:ascii="Arial" w:hAnsi="Arial" w:cs="Arial"/>
                <w:b/>
                <w:bCs/>
              </w:rPr>
              <w:t>Essay – 72/100</w:t>
            </w:r>
          </w:p>
          <w:p w14:paraId="5ABBA467" w14:textId="2400247F" w:rsidR="003F2773" w:rsidRDefault="003F2773" w:rsidP="003F2773">
            <w:pPr>
              <w:spacing w:after="0" w:line="240" w:lineRule="auto"/>
              <w:rPr>
                <w:rFonts w:ascii="Arial" w:hAnsi="Arial" w:cs="Arial"/>
                <w:b/>
                <w:bCs/>
              </w:rPr>
            </w:pPr>
            <w:r>
              <w:rPr>
                <w:rFonts w:ascii="Arial" w:hAnsi="Arial" w:cs="Arial"/>
                <w:b/>
                <w:bCs/>
              </w:rPr>
              <w:t>Exam – 78/100</w:t>
            </w:r>
          </w:p>
          <w:p w14:paraId="5402E93C" w14:textId="6CAF0677" w:rsidR="003F2773" w:rsidRPr="00587CE6" w:rsidRDefault="003F2773" w:rsidP="003F2773">
            <w:pPr>
              <w:spacing w:after="0" w:line="240" w:lineRule="auto"/>
              <w:rPr>
                <w:rFonts w:ascii="Arial" w:hAnsi="Arial" w:cs="Arial"/>
                <w:b/>
                <w:bCs/>
              </w:rPr>
            </w:pPr>
            <w:r>
              <w:rPr>
                <w:rFonts w:ascii="Arial" w:hAnsi="Arial" w:cs="Arial"/>
                <w:b/>
                <w:bCs/>
              </w:rPr>
              <w:t>Overall – 75%</w:t>
            </w:r>
          </w:p>
        </w:tc>
        <w:tc>
          <w:tcPr>
            <w:tcW w:w="1134" w:type="dxa"/>
          </w:tcPr>
          <w:p w14:paraId="747CB1B0" w14:textId="77777777" w:rsidR="003F2773" w:rsidRDefault="003F2773" w:rsidP="003F2773">
            <w:pPr>
              <w:spacing w:after="0" w:line="240" w:lineRule="auto"/>
              <w:rPr>
                <w:rFonts w:ascii="Arial" w:hAnsi="Arial" w:cs="Arial"/>
                <w:b/>
                <w:bCs/>
              </w:rPr>
            </w:pPr>
            <w:r>
              <w:rPr>
                <w:rFonts w:ascii="Arial" w:hAnsi="Arial" w:cs="Arial"/>
                <w:b/>
                <w:bCs/>
              </w:rPr>
              <w:t>Essay – 72/100</w:t>
            </w:r>
          </w:p>
          <w:p w14:paraId="6EB9966F" w14:textId="77777777" w:rsidR="003F2773" w:rsidRDefault="003F2773" w:rsidP="003F2773">
            <w:pPr>
              <w:spacing w:after="0" w:line="240" w:lineRule="auto"/>
              <w:rPr>
                <w:rFonts w:ascii="Arial" w:hAnsi="Arial" w:cs="Arial"/>
                <w:b/>
                <w:bCs/>
              </w:rPr>
            </w:pPr>
            <w:r>
              <w:rPr>
                <w:rFonts w:ascii="Arial" w:hAnsi="Arial" w:cs="Arial"/>
                <w:b/>
                <w:bCs/>
              </w:rPr>
              <w:t>Exam – 78/100</w:t>
            </w:r>
          </w:p>
          <w:p w14:paraId="0EBA96B7" w14:textId="60CD16EF" w:rsidR="003F2773" w:rsidRPr="00587CE6" w:rsidRDefault="003F2773" w:rsidP="003F2773">
            <w:pPr>
              <w:spacing w:after="0" w:line="240" w:lineRule="auto"/>
              <w:rPr>
                <w:rFonts w:ascii="Arial" w:hAnsi="Arial" w:cs="Arial"/>
                <w:b/>
                <w:bCs/>
              </w:rPr>
            </w:pPr>
            <w:r>
              <w:rPr>
                <w:rFonts w:ascii="Arial" w:hAnsi="Arial" w:cs="Arial"/>
                <w:b/>
                <w:bCs/>
              </w:rPr>
              <w:t>Overall – 75%</w:t>
            </w:r>
          </w:p>
        </w:tc>
        <w:tc>
          <w:tcPr>
            <w:tcW w:w="709" w:type="dxa"/>
          </w:tcPr>
          <w:p w14:paraId="27349DE2" w14:textId="77777777" w:rsidR="003F2773" w:rsidRPr="00587CE6" w:rsidRDefault="003F2773" w:rsidP="003F2773">
            <w:pPr>
              <w:spacing w:after="0" w:line="240" w:lineRule="auto"/>
              <w:rPr>
                <w:rFonts w:ascii="Arial" w:hAnsi="Arial" w:cs="Arial"/>
                <w:b/>
                <w:bCs/>
              </w:rPr>
            </w:pPr>
          </w:p>
        </w:tc>
        <w:tc>
          <w:tcPr>
            <w:tcW w:w="1134" w:type="dxa"/>
          </w:tcPr>
          <w:p w14:paraId="3C70953D" w14:textId="77777777" w:rsidR="003F2773" w:rsidRDefault="003F2773" w:rsidP="003F2773">
            <w:pPr>
              <w:spacing w:after="0" w:line="240" w:lineRule="auto"/>
              <w:rPr>
                <w:rFonts w:ascii="Arial" w:hAnsi="Arial" w:cs="Arial"/>
                <w:b/>
                <w:bCs/>
              </w:rPr>
            </w:pPr>
            <w:r>
              <w:rPr>
                <w:rFonts w:ascii="Arial" w:hAnsi="Arial" w:cs="Arial"/>
                <w:b/>
                <w:bCs/>
              </w:rPr>
              <w:t>Essay – 72/100</w:t>
            </w:r>
          </w:p>
          <w:p w14:paraId="461A0D2B" w14:textId="77777777" w:rsidR="003F2773" w:rsidRDefault="003F2773" w:rsidP="003F2773">
            <w:pPr>
              <w:spacing w:after="0" w:line="240" w:lineRule="auto"/>
              <w:rPr>
                <w:rFonts w:ascii="Arial" w:hAnsi="Arial" w:cs="Arial"/>
                <w:b/>
                <w:bCs/>
              </w:rPr>
            </w:pPr>
            <w:r>
              <w:rPr>
                <w:rFonts w:ascii="Arial" w:hAnsi="Arial" w:cs="Arial"/>
                <w:b/>
                <w:bCs/>
              </w:rPr>
              <w:t>Exam – 78/100</w:t>
            </w:r>
          </w:p>
          <w:p w14:paraId="2899B1CF" w14:textId="7077F373" w:rsidR="003F2773" w:rsidRPr="00587CE6" w:rsidRDefault="003F2773" w:rsidP="003F2773">
            <w:pPr>
              <w:spacing w:after="0" w:line="240" w:lineRule="auto"/>
              <w:rPr>
                <w:rFonts w:ascii="Arial" w:hAnsi="Arial" w:cs="Arial"/>
                <w:b/>
                <w:bCs/>
              </w:rPr>
            </w:pPr>
            <w:r>
              <w:rPr>
                <w:rFonts w:ascii="Arial" w:hAnsi="Arial" w:cs="Arial"/>
                <w:b/>
                <w:bCs/>
              </w:rPr>
              <w:t>Overall – 75%</w:t>
            </w:r>
          </w:p>
        </w:tc>
        <w:tc>
          <w:tcPr>
            <w:tcW w:w="2977" w:type="dxa"/>
          </w:tcPr>
          <w:p w14:paraId="2AFAB90E" w14:textId="77777777" w:rsidR="003F2773" w:rsidRDefault="003F2773" w:rsidP="003F2773">
            <w:pPr>
              <w:spacing w:after="0" w:line="240" w:lineRule="auto"/>
              <w:rPr>
                <w:rFonts w:ascii="Arial" w:hAnsi="Arial" w:cs="Arial"/>
                <w:b/>
                <w:bCs/>
                <w:lang w:val="en-US"/>
              </w:rPr>
            </w:pPr>
            <w:r>
              <w:rPr>
                <w:rFonts w:ascii="Arial" w:hAnsi="Arial" w:cs="Arial"/>
                <w:b/>
                <w:bCs/>
                <w:lang w:val="en-US"/>
              </w:rPr>
              <w:t xml:space="preserve">Agreed. </w:t>
            </w:r>
          </w:p>
          <w:p w14:paraId="2B470959" w14:textId="5492BE08" w:rsidR="003F2773" w:rsidRPr="00587CE6" w:rsidRDefault="003F2773" w:rsidP="003F2773">
            <w:pPr>
              <w:spacing w:after="0" w:line="240" w:lineRule="auto"/>
              <w:rPr>
                <w:rFonts w:ascii="Arial" w:hAnsi="Arial" w:cs="Arial"/>
                <w:b/>
                <w:bCs/>
              </w:rPr>
            </w:pPr>
          </w:p>
        </w:tc>
      </w:tr>
      <w:tr w:rsidR="003F2773" w:rsidRPr="00587CE6" w14:paraId="7E1DDFCC" w14:textId="77777777" w:rsidTr="003F2773">
        <w:tc>
          <w:tcPr>
            <w:tcW w:w="1980" w:type="dxa"/>
          </w:tcPr>
          <w:p w14:paraId="01A5D7A4" w14:textId="77777777" w:rsidR="003F2773" w:rsidRDefault="003F2773" w:rsidP="003F2773">
            <w:pPr>
              <w:spacing w:after="0" w:line="240" w:lineRule="auto"/>
              <w:rPr>
                <w:rFonts w:ascii="Arial" w:hAnsi="Arial" w:cs="Arial"/>
                <w:b/>
                <w:bCs/>
              </w:rPr>
            </w:pPr>
            <w:r>
              <w:rPr>
                <w:rFonts w:ascii="Arial" w:hAnsi="Arial" w:cs="Arial"/>
                <w:b/>
                <w:bCs/>
              </w:rPr>
              <w:t xml:space="preserve">Veronica </w:t>
            </w:r>
            <w:proofErr w:type="spellStart"/>
            <w:r>
              <w:rPr>
                <w:rFonts w:ascii="Arial" w:hAnsi="Arial" w:cs="Arial"/>
                <w:b/>
                <w:bCs/>
              </w:rPr>
              <w:t>Cusciac</w:t>
            </w:r>
            <w:proofErr w:type="spellEnd"/>
            <w:r>
              <w:rPr>
                <w:rFonts w:ascii="Arial" w:hAnsi="Arial" w:cs="Arial"/>
                <w:b/>
                <w:bCs/>
              </w:rPr>
              <w:t xml:space="preserve"> </w:t>
            </w:r>
          </w:p>
          <w:p w14:paraId="269B47AA" w14:textId="77777777" w:rsidR="003F2773" w:rsidRDefault="003F2773" w:rsidP="003F2773">
            <w:pPr>
              <w:spacing w:after="0" w:line="240" w:lineRule="auto"/>
              <w:rPr>
                <w:rFonts w:ascii="Arial" w:hAnsi="Arial" w:cs="Arial"/>
                <w:b/>
                <w:bCs/>
              </w:rPr>
            </w:pPr>
          </w:p>
          <w:p w14:paraId="37F66B3B" w14:textId="5E91F11F" w:rsidR="003F2773" w:rsidRDefault="003F2773" w:rsidP="003F2773">
            <w:pPr>
              <w:spacing w:after="0" w:line="240" w:lineRule="auto"/>
              <w:rPr>
                <w:rFonts w:ascii="Arial" w:hAnsi="Arial" w:cs="Arial"/>
                <w:b/>
                <w:bCs/>
              </w:rPr>
            </w:pPr>
            <w:r>
              <w:rPr>
                <w:rFonts w:ascii="Arial" w:hAnsi="Arial" w:cs="Arial"/>
                <w:b/>
                <w:bCs/>
              </w:rPr>
              <w:t>BA BM Jan22</w:t>
            </w:r>
          </w:p>
        </w:tc>
        <w:tc>
          <w:tcPr>
            <w:tcW w:w="1417" w:type="dxa"/>
          </w:tcPr>
          <w:p w14:paraId="2C3B43D3" w14:textId="5B6B8C33" w:rsidR="003F2773" w:rsidRDefault="003F2773" w:rsidP="003F2773">
            <w:pPr>
              <w:spacing w:after="0" w:line="240" w:lineRule="auto"/>
              <w:rPr>
                <w:rFonts w:ascii="Arial" w:hAnsi="Arial" w:cs="Arial"/>
                <w:b/>
                <w:bCs/>
              </w:rPr>
            </w:pPr>
            <w:r>
              <w:rPr>
                <w:rFonts w:ascii="Arial" w:hAnsi="Arial" w:cs="Arial"/>
                <w:b/>
                <w:bCs/>
              </w:rPr>
              <w:t>Essay – 52/100</w:t>
            </w:r>
          </w:p>
          <w:p w14:paraId="49F3DD96" w14:textId="469F6DDA" w:rsidR="003F2773" w:rsidRDefault="003F2773" w:rsidP="003F2773">
            <w:pPr>
              <w:spacing w:after="0" w:line="240" w:lineRule="auto"/>
              <w:rPr>
                <w:rFonts w:ascii="Arial" w:hAnsi="Arial" w:cs="Arial"/>
                <w:b/>
                <w:bCs/>
              </w:rPr>
            </w:pPr>
            <w:r>
              <w:rPr>
                <w:rFonts w:ascii="Arial" w:hAnsi="Arial" w:cs="Arial"/>
                <w:b/>
                <w:bCs/>
              </w:rPr>
              <w:t>Exam – 72/100</w:t>
            </w:r>
          </w:p>
          <w:p w14:paraId="037C8111" w14:textId="3531D9FF" w:rsidR="003F2773" w:rsidRDefault="003F2773" w:rsidP="003F2773">
            <w:pPr>
              <w:spacing w:after="0" w:line="240" w:lineRule="auto"/>
              <w:rPr>
                <w:rFonts w:ascii="Arial" w:hAnsi="Arial" w:cs="Arial"/>
                <w:b/>
                <w:bCs/>
              </w:rPr>
            </w:pPr>
            <w:r>
              <w:rPr>
                <w:rFonts w:ascii="Arial" w:hAnsi="Arial" w:cs="Arial"/>
                <w:b/>
                <w:bCs/>
              </w:rPr>
              <w:t xml:space="preserve">Overall 62% </w:t>
            </w:r>
          </w:p>
        </w:tc>
        <w:tc>
          <w:tcPr>
            <w:tcW w:w="1134" w:type="dxa"/>
          </w:tcPr>
          <w:p w14:paraId="36F5BD58" w14:textId="77777777" w:rsidR="003F2773" w:rsidRDefault="003F2773" w:rsidP="003F2773">
            <w:pPr>
              <w:spacing w:after="0" w:line="240" w:lineRule="auto"/>
              <w:rPr>
                <w:rFonts w:ascii="Arial" w:hAnsi="Arial" w:cs="Arial"/>
                <w:b/>
                <w:bCs/>
              </w:rPr>
            </w:pPr>
            <w:r>
              <w:rPr>
                <w:rFonts w:ascii="Arial" w:hAnsi="Arial" w:cs="Arial"/>
                <w:b/>
                <w:bCs/>
              </w:rPr>
              <w:t>Essay – 52/100</w:t>
            </w:r>
          </w:p>
          <w:p w14:paraId="0C6DAFBD" w14:textId="77777777" w:rsidR="003F2773" w:rsidRDefault="003F2773" w:rsidP="003F2773">
            <w:pPr>
              <w:spacing w:after="0" w:line="240" w:lineRule="auto"/>
              <w:rPr>
                <w:rFonts w:ascii="Arial" w:hAnsi="Arial" w:cs="Arial"/>
                <w:b/>
                <w:bCs/>
              </w:rPr>
            </w:pPr>
            <w:r>
              <w:rPr>
                <w:rFonts w:ascii="Arial" w:hAnsi="Arial" w:cs="Arial"/>
                <w:b/>
                <w:bCs/>
              </w:rPr>
              <w:t>Exam – 72/100</w:t>
            </w:r>
          </w:p>
          <w:p w14:paraId="5A70195A" w14:textId="66FBA62C" w:rsidR="003F2773" w:rsidRPr="00587CE6" w:rsidRDefault="003F2773" w:rsidP="003F2773">
            <w:pPr>
              <w:spacing w:after="0" w:line="240" w:lineRule="auto"/>
              <w:rPr>
                <w:rFonts w:ascii="Arial" w:hAnsi="Arial" w:cs="Arial"/>
                <w:b/>
                <w:bCs/>
              </w:rPr>
            </w:pPr>
            <w:r>
              <w:rPr>
                <w:rFonts w:ascii="Arial" w:hAnsi="Arial" w:cs="Arial"/>
                <w:b/>
                <w:bCs/>
              </w:rPr>
              <w:t xml:space="preserve">Overall 62% </w:t>
            </w:r>
          </w:p>
        </w:tc>
        <w:tc>
          <w:tcPr>
            <w:tcW w:w="709" w:type="dxa"/>
          </w:tcPr>
          <w:p w14:paraId="19898A08" w14:textId="77777777" w:rsidR="003F2773" w:rsidRPr="00587CE6" w:rsidRDefault="003F2773" w:rsidP="003F2773">
            <w:pPr>
              <w:spacing w:after="0" w:line="240" w:lineRule="auto"/>
              <w:rPr>
                <w:rFonts w:ascii="Arial" w:hAnsi="Arial" w:cs="Arial"/>
                <w:b/>
                <w:bCs/>
              </w:rPr>
            </w:pPr>
          </w:p>
        </w:tc>
        <w:tc>
          <w:tcPr>
            <w:tcW w:w="1134" w:type="dxa"/>
          </w:tcPr>
          <w:p w14:paraId="44C371E5" w14:textId="77777777" w:rsidR="003F2773" w:rsidRDefault="003F2773" w:rsidP="003F2773">
            <w:pPr>
              <w:spacing w:after="0" w:line="240" w:lineRule="auto"/>
              <w:rPr>
                <w:rFonts w:ascii="Arial" w:hAnsi="Arial" w:cs="Arial"/>
                <w:b/>
                <w:bCs/>
              </w:rPr>
            </w:pPr>
            <w:r>
              <w:rPr>
                <w:rFonts w:ascii="Arial" w:hAnsi="Arial" w:cs="Arial"/>
                <w:b/>
                <w:bCs/>
              </w:rPr>
              <w:t>Essay – 52/100</w:t>
            </w:r>
          </w:p>
          <w:p w14:paraId="18F5466B" w14:textId="77777777" w:rsidR="003F2773" w:rsidRDefault="003F2773" w:rsidP="003F2773">
            <w:pPr>
              <w:spacing w:after="0" w:line="240" w:lineRule="auto"/>
              <w:rPr>
                <w:rFonts w:ascii="Arial" w:hAnsi="Arial" w:cs="Arial"/>
                <w:b/>
                <w:bCs/>
              </w:rPr>
            </w:pPr>
            <w:r>
              <w:rPr>
                <w:rFonts w:ascii="Arial" w:hAnsi="Arial" w:cs="Arial"/>
                <w:b/>
                <w:bCs/>
              </w:rPr>
              <w:t>Exam – 72/100</w:t>
            </w:r>
          </w:p>
          <w:p w14:paraId="4C8123CE" w14:textId="149B43C0" w:rsidR="003F2773" w:rsidRPr="00587CE6" w:rsidRDefault="003F2773" w:rsidP="003F2773">
            <w:pPr>
              <w:spacing w:after="0" w:line="240" w:lineRule="auto"/>
              <w:rPr>
                <w:rFonts w:ascii="Arial" w:hAnsi="Arial" w:cs="Arial"/>
                <w:b/>
                <w:bCs/>
              </w:rPr>
            </w:pPr>
            <w:r>
              <w:rPr>
                <w:rFonts w:ascii="Arial" w:hAnsi="Arial" w:cs="Arial"/>
                <w:b/>
                <w:bCs/>
              </w:rPr>
              <w:t xml:space="preserve">Overall 62% </w:t>
            </w:r>
          </w:p>
        </w:tc>
        <w:tc>
          <w:tcPr>
            <w:tcW w:w="2977" w:type="dxa"/>
          </w:tcPr>
          <w:p w14:paraId="114779F1" w14:textId="07792698" w:rsidR="003F2773" w:rsidRPr="00587CE6" w:rsidRDefault="003F2773" w:rsidP="003F2773">
            <w:pPr>
              <w:spacing w:after="0" w:line="240" w:lineRule="auto"/>
              <w:rPr>
                <w:rFonts w:ascii="Arial" w:hAnsi="Arial" w:cs="Arial"/>
                <w:b/>
                <w:bCs/>
              </w:rPr>
            </w:pPr>
            <w:r>
              <w:rPr>
                <w:rFonts w:ascii="Arial" w:hAnsi="Arial" w:cs="Arial"/>
                <w:b/>
                <w:bCs/>
                <w:lang w:val="en-US"/>
              </w:rPr>
              <w:t>Agreed</w:t>
            </w:r>
          </w:p>
        </w:tc>
      </w:tr>
      <w:tr w:rsidR="003F2773" w:rsidRPr="00587CE6" w14:paraId="5A628789" w14:textId="77777777" w:rsidTr="003F2773">
        <w:tc>
          <w:tcPr>
            <w:tcW w:w="1980" w:type="dxa"/>
          </w:tcPr>
          <w:p w14:paraId="747F3B5D" w14:textId="77777777" w:rsidR="003F2773" w:rsidRDefault="003F2773" w:rsidP="003F2773">
            <w:pPr>
              <w:spacing w:after="0" w:line="240" w:lineRule="auto"/>
              <w:rPr>
                <w:rFonts w:ascii="Arial" w:hAnsi="Arial" w:cs="Arial"/>
                <w:b/>
                <w:bCs/>
              </w:rPr>
            </w:pPr>
            <w:r>
              <w:rPr>
                <w:rFonts w:ascii="Arial" w:hAnsi="Arial" w:cs="Arial"/>
                <w:b/>
                <w:bCs/>
              </w:rPr>
              <w:t xml:space="preserve">Andrei </w:t>
            </w:r>
            <w:proofErr w:type="spellStart"/>
            <w:r>
              <w:rPr>
                <w:rFonts w:ascii="Arial" w:hAnsi="Arial" w:cs="Arial"/>
                <w:b/>
                <w:bCs/>
              </w:rPr>
              <w:t>Pirvan</w:t>
            </w:r>
            <w:proofErr w:type="spellEnd"/>
          </w:p>
          <w:p w14:paraId="5B9FA79F" w14:textId="77777777" w:rsidR="003F2773" w:rsidRDefault="003F2773" w:rsidP="003F2773">
            <w:pPr>
              <w:spacing w:after="0" w:line="240" w:lineRule="auto"/>
              <w:rPr>
                <w:rFonts w:ascii="Arial" w:hAnsi="Arial" w:cs="Arial"/>
                <w:b/>
                <w:bCs/>
              </w:rPr>
            </w:pPr>
          </w:p>
          <w:p w14:paraId="0ABF56E5" w14:textId="289A02A5" w:rsidR="003F2773" w:rsidRDefault="003F2773" w:rsidP="003F2773">
            <w:pPr>
              <w:spacing w:after="0" w:line="240" w:lineRule="auto"/>
              <w:rPr>
                <w:rFonts w:ascii="Arial" w:hAnsi="Arial" w:cs="Arial"/>
                <w:b/>
                <w:bCs/>
              </w:rPr>
            </w:pPr>
            <w:r>
              <w:rPr>
                <w:rFonts w:ascii="Arial" w:hAnsi="Arial" w:cs="Arial"/>
                <w:b/>
                <w:bCs/>
              </w:rPr>
              <w:t>BA BM Jan22</w:t>
            </w:r>
          </w:p>
        </w:tc>
        <w:tc>
          <w:tcPr>
            <w:tcW w:w="1417" w:type="dxa"/>
          </w:tcPr>
          <w:p w14:paraId="5F4F0D3F" w14:textId="1E2B41C7" w:rsidR="003F2773" w:rsidRDefault="003F2773" w:rsidP="003F2773">
            <w:pPr>
              <w:spacing w:after="0" w:line="240" w:lineRule="auto"/>
              <w:rPr>
                <w:rFonts w:ascii="Arial" w:hAnsi="Arial" w:cs="Arial"/>
                <w:b/>
                <w:bCs/>
              </w:rPr>
            </w:pPr>
            <w:r>
              <w:rPr>
                <w:rFonts w:ascii="Arial" w:hAnsi="Arial" w:cs="Arial"/>
                <w:b/>
                <w:bCs/>
              </w:rPr>
              <w:t>Essay – 77/100</w:t>
            </w:r>
          </w:p>
          <w:p w14:paraId="76BC193A" w14:textId="5911FA1D" w:rsidR="003F2773" w:rsidRDefault="003F2773" w:rsidP="003F2773">
            <w:pPr>
              <w:spacing w:after="0" w:line="240" w:lineRule="auto"/>
              <w:rPr>
                <w:rFonts w:ascii="Arial" w:hAnsi="Arial" w:cs="Arial"/>
                <w:b/>
                <w:bCs/>
              </w:rPr>
            </w:pPr>
            <w:r>
              <w:rPr>
                <w:rFonts w:ascii="Arial" w:hAnsi="Arial" w:cs="Arial"/>
                <w:b/>
                <w:bCs/>
              </w:rPr>
              <w:t>Exam – NA/100</w:t>
            </w:r>
          </w:p>
          <w:p w14:paraId="69753747" w14:textId="32CD7C68" w:rsidR="003F2773" w:rsidRDefault="003F2773" w:rsidP="003F2773">
            <w:pPr>
              <w:spacing w:after="0" w:line="240" w:lineRule="auto"/>
              <w:rPr>
                <w:rFonts w:ascii="Arial" w:hAnsi="Arial" w:cs="Arial"/>
                <w:b/>
                <w:bCs/>
              </w:rPr>
            </w:pPr>
            <w:r>
              <w:rPr>
                <w:rFonts w:ascii="Arial" w:hAnsi="Arial" w:cs="Arial"/>
                <w:b/>
                <w:bCs/>
              </w:rPr>
              <w:t>Overall 39%</w:t>
            </w:r>
          </w:p>
        </w:tc>
        <w:tc>
          <w:tcPr>
            <w:tcW w:w="1134" w:type="dxa"/>
          </w:tcPr>
          <w:p w14:paraId="5F22CEE2" w14:textId="77777777" w:rsidR="003F2773" w:rsidRDefault="003F2773" w:rsidP="003F2773">
            <w:pPr>
              <w:spacing w:after="0" w:line="240" w:lineRule="auto"/>
              <w:rPr>
                <w:rFonts w:ascii="Arial" w:hAnsi="Arial" w:cs="Arial"/>
                <w:b/>
                <w:bCs/>
              </w:rPr>
            </w:pPr>
            <w:r>
              <w:rPr>
                <w:rFonts w:ascii="Arial" w:hAnsi="Arial" w:cs="Arial"/>
                <w:b/>
                <w:bCs/>
              </w:rPr>
              <w:t>Essay – 77/100</w:t>
            </w:r>
          </w:p>
          <w:p w14:paraId="55679954" w14:textId="77777777" w:rsidR="003F2773" w:rsidRDefault="003F2773" w:rsidP="003F2773">
            <w:pPr>
              <w:spacing w:after="0" w:line="240" w:lineRule="auto"/>
              <w:rPr>
                <w:rFonts w:ascii="Arial" w:hAnsi="Arial" w:cs="Arial"/>
                <w:b/>
                <w:bCs/>
              </w:rPr>
            </w:pPr>
            <w:r>
              <w:rPr>
                <w:rFonts w:ascii="Arial" w:hAnsi="Arial" w:cs="Arial"/>
                <w:b/>
                <w:bCs/>
              </w:rPr>
              <w:t>Exam – NA/100</w:t>
            </w:r>
          </w:p>
          <w:p w14:paraId="50D67F73" w14:textId="02721492" w:rsidR="003F2773" w:rsidRPr="00587CE6" w:rsidRDefault="003F2773" w:rsidP="003F2773">
            <w:pPr>
              <w:spacing w:after="0" w:line="240" w:lineRule="auto"/>
              <w:rPr>
                <w:rFonts w:ascii="Arial" w:hAnsi="Arial" w:cs="Arial"/>
                <w:b/>
                <w:bCs/>
              </w:rPr>
            </w:pPr>
            <w:r>
              <w:rPr>
                <w:rFonts w:ascii="Arial" w:hAnsi="Arial" w:cs="Arial"/>
                <w:b/>
                <w:bCs/>
              </w:rPr>
              <w:t>Overall 39%</w:t>
            </w:r>
          </w:p>
        </w:tc>
        <w:tc>
          <w:tcPr>
            <w:tcW w:w="709" w:type="dxa"/>
          </w:tcPr>
          <w:p w14:paraId="4FE444C1" w14:textId="77777777" w:rsidR="003F2773" w:rsidRPr="00587CE6" w:rsidRDefault="003F2773" w:rsidP="003F2773">
            <w:pPr>
              <w:spacing w:after="0" w:line="240" w:lineRule="auto"/>
              <w:rPr>
                <w:rFonts w:ascii="Arial" w:hAnsi="Arial" w:cs="Arial"/>
                <w:b/>
                <w:bCs/>
              </w:rPr>
            </w:pPr>
          </w:p>
        </w:tc>
        <w:tc>
          <w:tcPr>
            <w:tcW w:w="1134" w:type="dxa"/>
          </w:tcPr>
          <w:p w14:paraId="2382DE2A" w14:textId="77777777" w:rsidR="003F2773" w:rsidRDefault="003F2773" w:rsidP="003F2773">
            <w:pPr>
              <w:spacing w:after="0" w:line="240" w:lineRule="auto"/>
              <w:rPr>
                <w:rFonts w:ascii="Arial" w:hAnsi="Arial" w:cs="Arial"/>
                <w:b/>
                <w:bCs/>
              </w:rPr>
            </w:pPr>
            <w:r>
              <w:rPr>
                <w:rFonts w:ascii="Arial" w:hAnsi="Arial" w:cs="Arial"/>
                <w:b/>
                <w:bCs/>
              </w:rPr>
              <w:t>Essay – 77/100</w:t>
            </w:r>
          </w:p>
          <w:p w14:paraId="6E91BAAF" w14:textId="77777777" w:rsidR="003F2773" w:rsidRDefault="003F2773" w:rsidP="003F2773">
            <w:pPr>
              <w:spacing w:after="0" w:line="240" w:lineRule="auto"/>
              <w:rPr>
                <w:rFonts w:ascii="Arial" w:hAnsi="Arial" w:cs="Arial"/>
                <w:b/>
                <w:bCs/>
              </w:rPr>
            </w:pPr>
            <w:r>
              <w:rPr>
                <w:rFonts w:ascii="Arial" w:hAnsi="Arial" w:cs="Arial"/>
                <w:b/>
                <w:bCs/>
              </w:rPr>
              <w:t>Exam – NA/100</w:t>
            </w:r>
          </w:p>
          <w:p w14:paraId="032E8220" w14:textId="67B3CC13" w:rsidR="003F2773" w:rsidRPr="00587CE6" w:rsidRDefault="003F2773" w:rsidP="003F2773">
            <w:pPr>
              <w:spacing w:after="0" w:line="240" w:lineRule="auto"/>
              <w:rPr>
                <w:rFonts w:ascii="Arial" w:hAnsi="Arial" w:cs="Arial"/>
                <w:b/>
                <w:bCs/>
              </w:rPr>
            </w:pPr>
            <w:r>
              <w:rPr>
                <w:rFonts w:ascii="Arial" w:hAnsi="Arial" w:cs="Arial"/>
                <w:b/>
                <w:bCs/>
              </w:rPr>
              <w:t>Overall 39%</w:t>
            </w:r>
          </w:p>
        </w:tc>
        <w:tc>
          <w:tcPr>
            <w:tcW w:w="2977" w:type="dxa"/>
          </w:tcPr>
          <w:p w14:paraId="08B64AF4" w14:textId="77777777" w:rsidR="003F2773" w:rsidRDefault="003F2773" w:rsidP="003F2773">
            <w:pPr>
              <w:spacing w:after="0" w:line="240" w:lineRule="auto"/>
              <w:rPr>
                <w:rFonts w:ascii="Arial" w:hAnsi="Arial" w:cs="Arial"/>
                <w:b/>
                <w:bCs/>
              </w:rPr>
            </w:pPr>
            <w:r>
              <w:rPr>
                <w:rFonts w:ascii="Arial" w:hAnsi="Arial" w:cs="Arial"/>
                <w:b/>
                <w:bCs/>
              </w:rPr>
              <w:t xml:space="preserve">Agreed. </w:t>
            </w:r>
          </w:p>
          <w:p w14:paraId="2A42A938" w14:textId="6A675260" w:rsidR="00F7392B" w:rsidRPr="00F7392B" w:rsidRDefault="00F7392B" w:rsidP="003F2773">
            <w:pPr>
              <w:spacing w:after="0" w:line="240" w:lineRule="auto"/>
              <w:rPr>
                <w:rFonts w:ascii="Arial" w:hAnsi="Arial" w:cs="Arial"/>
                <w:bCs/>
                <w:i/>
              </w:rPr>
            </w:pPr>
            <w:r w:rsidRPr="00F7392B">
              <w:rPr>
                <w:rFonts w:ascii="Arial" w:hAnsi="Arial" w:cs="Arial"/>
                <w:bCs/>
                <w:i/>
                <w:sz w:val="20"/>
              </w:rPr>
              <w:t>But should be noted that the 2</w:t>
            </w:r>
            <w:r w:rsidRPr="00F7392B">
              <w:rPr>
                <w:rFonts w:ascii="Arial" w:hAnsi="Arial" w:cs="Arial"/>
                <w:bCs/>
                <w:i/>
                <w:sz w:val="20"/>
                <w:vertAlign w:val="superscript"/>
              </w:rPr>
              <w:t>nd</w:t>
            </w:r>
            <w:r w:rsidRPr="00F7392B">
              <w:rPr>
                <w:rFonts w:ascii="Arial" w:hAnsi="Arial" w:cs="Arial"/>
                <w:bCs/>
                <w:i/>
                <w:sz w:val="20"/>
              </w:rPr>
              <w:t xml:space="preserve"> part of the assignment must be passed.</w:t>
            </w:r>
          </w:p>
        </w:tc>
      </w:tr>
      <w:tr w:rsidR="003F2773" w:rsidRPr="00587CE6" w14:paraId="1ACC1B01" w14:textId="77777777" w:rsidTr="003F2773">
        <w:tc>
          <w:tcPr>
            <w:tcW w:w="1980" w:type="dxa"/>
          </w:tcPr>
          <w:p w14:paraId="3B2D4021" w14:textId="77777777" w:rsidR="003F2773" w:rsidRDefault="003F2773" w:rsidP="003F2773">
            <w:pPr>
              <w:spacing w:after="0" w:line="240" w:lineRule="auto"/>
              <w:rPr>
                <w:rFonts w:ascii="Arial" w:hAnsi="Arial" w:cs="Arial"/>
                <w:b/>
                <w:bCs/>
              </w:rPr>
            </w:pPr>
          </w:p>
        </w:tc>
        <w:tc>
          <w:tcPr>
            <w:tcW w:w="1417" w:type="dxa"/>
          </w:tcPr>
          <w:p w14:paraId="520210D9" w14:textId="102A78DA" w:rsidR="003F2773" w:rsidRDefault="003F2773" w:rsidP="003F2773">
            <w:pPr>
              <w:spacing w:after="0" w:line="240" w:lineRule="auto"/>
              <w:rPr>
                <w:rFonts w:ascii="Arial" w:hAnsi="Arial" w:cs="Arial"/>
                <w:b/>
                <w:bCs/>
              </w:rPr>
            </w:pPr>
          </w:p>
        </w:tc>
        <w:tc>
          <w:tcPr>
            <w:tcW w:w="1134" w:type="dxa"/>
          </w:tcPr>
          <w:p w14:paraId="344D2D06" w14:textId="77777777" w:rsidR="003F2773" w:rsidRPr="00587CE6" w:rsidRDefault="003F2773" w:rsidP="003F2773">
            <w:pPr>
              <w:spacing w:after="0" w:line="240" w:lineRule="auto"/>
              <w:rPr>
                <w:rFonts w:ascii="Arial" w:hAnsi="Arial" w:cs="Arial"/>
                <w:b/>
                <w:bCs/>
              </w:rPr>
            </w:pPr>
          </w:p>
        </w:tc>
        <w:tc>
          <w:tcPr>
            <w:tcW w:w="709" w:type="dxa"/>
          </w:tcPr>
          <w:p w14:paraId="0FC51101" w14:textId="77777777" w:rsidR="003F2773" w:rsidRPr="00587CE6" w:rsidRDefault="003F2773" w:rsidP="003F2773">
            <w:pPr>
              <w:spacing w:after="0" w:line="240" w:lineRule="auto"/>
              <w:rPr>
                <w:rFonts w:ascii="Arial" w:hAnsi="Arial" w:cs="Arial"/>
                <w:b/>
                <w:bCs/>
              </w:rPr>
            </w:pPr>
          </w:p>
        </w:tc>
        <w:tc>
          <w:tcPr>
            <w:tcW w:w="1134" w:type="dxa"/>
          </w:tcPr>
          <w:p w14:paraId="162A1454" w14:textId="77777777" w:rsidR="003F2773" w:rsidRPr="00587CE6" w:rsidRDefault="003F2773" w:rsidP="003F2773">
            <w:pPr>
              <w:spacing w:after="0" w:line="240" w:lineRule="auto"/>
              <w:rPr>
                <w:rFonts w:ascii="Arial" w:hAnsi="Arial" w:cs="Arial"/>
                <w:b/>
                <w:bCs/>
              </w:rPr>
            </w:pPr>
          </w:p>
        </w:tc>
        <w:tc>
          <w:tcPr>
            <w:tcW w:w="2977" w:type="dxa"/>
          </w:tcPr>
          <w:p w14:paraId="675AA07F" w14:textId="77777777" w:rsidR="003F2773" w:rsidRPr="00587CE6" w:rsidRDefault="003F2773" w:rsidP="003F2773">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3F2773">
        <w:trPr>
          <w:trHeight w:val="250"/>
        </w:trPr>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3F2773" w:rsidRPr="00ED385D" w14:paraId="41BFABD0" w14:textId="77777777" w:rsidTr="00741EC6">
        <w:tc>
          <w:tcPr>
            <w:tcW w:w="392" w:type="dxa"/>
          </w:tcPr>
          <w:p w14:paraId="13635CAB"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3F2773" w:rsidRPr="00ED385D" w:rsidRDefault="003F2773" w:rsidP="003F277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6ADA176C"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1777E9FB" w14:textId="77777777" w:rsidR="003F2773" w:rsidRPr="00ED385D" w:rsidRDefault="003F2773" w:rsidP="003F2773">
            <w:pPr>
              <w:spacing w:after="0" w:line="240" w:lineRule="auto"/>
              <w:rPr>
                <w:rFonts w:ascii="Arial" w:hAnsi="Arial" w:cs="Arial"/>
                <w:sz w:val="20"/>
                <w:szCs w:val="20"/>
              </w:rPr>
            </w:pPr>
          </w:p>
        </w:tc>
        <w:tc>
          <w:tcPr>
            <w:tcW w:w="4536" w:type="dxa"/>
          </w:tcPr>
          <w:p w14:paraId="6E5804DE" w14:textId="4BC1845E" w:rsidR="003F2773" w:rsidRPr="00ED385D" w:rsidRDefault="003F2773" w:rsidP="003F2773">
            <w:pPr>
              <w:spacing w:after="0" w:line="240" w:lineRule="auto"/>
              <w:rPr>
                <w:rFonts w:ascii="Arial" w:hAnsi="Arial" w:cs="Arial"/>
                <w:sz w:val="20"/>
                <w:szCs w:val="20"/>
              </w:rPr>
            </w:pPr>
            <w:r>
              <w:rPr>
                <w:rFonts w:ascii="Arial" w:hAnsi="Arial" w:cs="Arial"/>
                <w:sz w:val="20"/>
                <w:szCs w:val="20"/>
                <w:lang w:val="en-US"/>
              </w:rPr>
              <w:t xml:space="preserve">Generally, the marks were in agreement to mine. </w:t>
            </w:r>
          </w:p>
        </w:tc>
      </w:tr>
      <w:tr w:rsidR="003F2773" w:rsidRPr="00ED385D" w14:paraId="3F4ADDA4" w14:textId="77777777" w:rsidTr="00741EC6">
        <w:tc>
          <w:tcPr>
            <w:tcW w:w="392" w:type="dxa"/>
          </w:tcPr>
          <w:p w14:paraId="712F2B71"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3F2773" w:rsidRDefault="003F2773" w:rsidP="003F277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59FFE6FC"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B73DCAB" w14:textId="77777777" w:rsidR="003F2773" w:rsidRPr="00ED385D" w:rsidRDefault="003F2773" w:rsidP="003F2773">
            <w:pPr>
              <w:spacing w:after="0" w:line="240" w:lineRule="auto"/>
              <w:rPr>
                <w:rFonts w:ascii="Arial" w:hAnsi="Arial" w:cs="Arial"/>
                <w:sz w:val="20"/>
                <w:szCs w:val="20"/>
              </w:rPr>
            </w:pPr>
          </w:p>
        </w:tc>
        <w:tc>
          <w:tcPr>
            <w:tcW w:w="4536" w:type="dxa"/>
          </w:tcPr>
          <w:p w14:paraId="56E58C79" w14:textId="6EFA0794" w:rsidR="003F2773" w:rsidRPr="00ED385D" w:rsidRDefault="003F2773" w:rsidP="00F7392B">
            <w:pPr>
              <w:spacing w:after="0" w:line="240" w:lineRule="auto"/>
              <w:jc w:val="both"/>
              <w:rPr>
                <w:rFonts w:ascii="Arial" w:hAnsi="Arial" w:cs="Arial"/>
                <w:sz w:val="20"/>
                <w:szCs w:val="20"/>
              </w:rPr>
            </w:pPr>
            <w:r>
              <w:rPr>
                <w:rFonts w:ascii="Arial" w:hAnsi="Arial" w:cs="Arial"/>
                <w:sz w:val="20"/>
                <w:szCs w:val="20"/>
                <w:lang w:val="en-US"/>
              </w:rPr>
              <w:t xml:space="preserve">Yes, the feedback generally provided areas for improvement and was consistent throughout the sampled assignments. </w:t>
            </w:r>
            <w:r w:rsidR="00F7392B">
              <w:rPr>
                <w:rFonts w:ascii="Arial" w:hAnsi="Arial" w:cs="Arial"/>
                <w:sz w:val="20"/>
                <w:szCs w:val="20"/>
                <w:lang w:val="en-US"/>
              </w:rPr>
              <w:t>The</w:t>
            </w:r>
            <w:r>
              <w:rPr>
                <w:rFonts w:ascii="Arial" w:hAnsi="Arial" w:cs="Arial"/>
                <w:sz w:val="20"/>
                <w:szCs w:val="20"/>
                <w:lang w:val="en-US"/>
              </w:rPr>
              <w:t xml:space="preserve"> marker should have provided in-text comments to show areas of strengths and weaknesses.  </w:t>
            </w:r>
            <w:r w:rsidR="00F7392B">
              <w:rPr>
                <w:rFonts w:ascii="Arial" w:hAnsi="Arial" w:cs="Arial"/>
                <w:sz w:val="20"/>
                <w:szCs w:val="20"/>
                <w:lang w:val="en-US"/>
              </w:rPr>
              <w:t xml:space="preserve">Student should have been penalized for copying without acknowledgement of source. </w:t>
            </w:r>
            <w:r>
              <w:rPr>
                <w:rFonts w:ascii="Arial" w:hAnsi="Arial" w:cs="Arial"/>
                <w:sz w:val="20"/>
                <w:szCs w:val="20"/>
                <w:lang w:val="en-US"/>
              </w:rPr>
              <w:t xml:space="preserve"> </w:t>
            </w:r>
          </w:p>
        </w:tc>
      </w:tr>
      <w:tr w:rsidR="003F2773" w:rsidRPr="00ED385D" w14:paraId="02BBCEFC" w14:textId="77777777" w:rsidTr="00741EC6">
        <w:tc>
          <w:tcPr>
            <w:tcW w:w="392" w:type="dxa"/>
          </w:tcPr>
          <w:p w14:paraId="3625B4B2"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3F2773" w:rsidRDefault="003F2773" w:rsidP="003F277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3F2773" w:rsidRDefault="003F2773" w:rsidP="003F2773">
            <w:pPr>
              <w:spacing w:before="6" w:after="0" w:line="252" w:lineRule="exact"/>
              <w:ind w:right="173"/>
              <w:rPr>
                <w:rFonts w:ascii="Arial Narrow" w:eastAsia="Arial Narrow" w:hAnsi="Arial Narrow" w:cs="Arial Narrow"/>
              </w:rPr>
            </w:pPr>
          </w:p>
        </w:tc>
        <w:tc>
          <w:tcPr>
            <w:tcW w:w="567" w:type="dxa"/>
          </w:tcPr>
          <w:p w14:paraId="6DC32F06" w14:textId="30D3E325"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73EFEFA3" w14:textId="77777777" w:rsidR="003F2773" w:rsidRPr="00ED385D" w:rsidRDefault="003F2773" w:rsidP="003F2773">
            <w:pPr>
              <w:spacing w:after="0" w:line="240" w:lineRule="auto"/>
              <w:rPr>
                <w:rFonts w:ascii="Arial" w:hAnsi="Arial" w:cs="Arial"/>
                <w:sz w:val="20"/>
                <w:szCs w:val="20"/>
              </w:rPr>
            </w:pPr>
          </w:p>
        </w:tc>
        <w:tc>
          <w:tcPr>
            <w:tcW w:w="4536" w:type="dxa"/>
          </w:tcPr>
          <w:p w14:paraId="56C94729" w14:textId="30819BC5" w:rsidR="003F2773" w:rsidRPr="00ED385D" w:rsidRDefault="003F2773" w:rsidP="003F2773">
            <w:pPr>
              <w:spacing w:after="0" w:line="240" w:lineRule="auto"/>
              <w:rPr>
                <w:rFonts w:ascii="Arial" w:hAnsi="Arial" w:cs="Arial"/>
                <w:sz w:val="20"/>
                <w:szCs w:val="20"/>
              </w:rPr>
            </w:pPr>
            <w:r>
              <w:rPr>
                <w:rFonts w:ascii="Arial" w:hAnsi="Arial" w:cs="Arial"/>
                <w:sz w:val="20"/>
                <w:szCs w:val="20"/>
                <w:lang w:val="en-US"/>
              </w:rPr>
              <w:t>Yes, the feedbacks identified weakness and areas for improvement, and was fair throughout.</w:t>
            </w:r>
            <w:r w:rsidR="00F7392B">
              <w:rPr>
                <w:rFonts w:ascii="Arial" w:hAnsi="Arial" w:cs="Arial"/>
                <w:sz w:val="20"/>
                <w:szCs w:val="20"/>
                <w:lang w:val="en-US"/>
              </w:rPr>
              <w:t xml:space="preserve"> But could indicated areas to seek support. </w:t>
            </w:r>
          </w:p>
        </w:tc>
      </w:tr>
      <w:tr w:rsidR="003F2773" w:rsidRPr="00ED385D" w14:paraId="2D359E8F" w14:textId="77777777" w:rsidTr="00741EC6">
        <w:tc>
          <w:tcPr>
            <w:tcW w:w="392" w:type="dxa"/>
          </w:tcPr>
          <w:p w14:paraId="7A0039EA"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3F2773" w:rsidRDefault="003F2773" w:rsidP="003F277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4E39E202"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72BC0162" w14:textId="77777777" w:rsidR="003F2773" w:rsidRPr="00ED385D" w:rsidRDefault="003F2773" w:rsidP="003F2773">
            <w:pPr>
              <w:spacing w:after="0" w:line="240" w:lineRule="auto"/>
              <w:rPr>
                <w:rFonts w:ascii="Arial" w:hAnsi="Arial" w:cs="Arial"/>
                <w:sz w:val="20"/>
                <w:szCs w:val="20"/>
              </w:rPr>
            </w:pPr>
          </w:p>
        </w:tc>
        <w:tc>
          <w:tcPr>
            <w:tcW w:w="4536" w:type="dxa"/>
          </w:tcPr>
          <w:p w14:paraId="318DEFCF" w14:textId="1DA0467D" w:rsidR="003F2773" w:rsidRPr="00ED385D" w:rsidRDefault="003F2773" w:rsidP="003F2773">
            <w:pPr>
              <w:spacing w:after="0" w:line="240" w:lineRule="auto"/>
              <w:rPr>
                <w:rFonts w:ascii="Arial" w:hAnsi="Arial" w:cs="Arial"/>
                <w:sz w:val="20"/>
                <w:szCs w:val="20"/>
              </w:rPr>
            </w:pPr>
            <w:r>
              <w:rPr>
                <w:rFonts w:ascii="Arial" w:hAnsi="Arial" w:cs="Arial"/>
                <w:sz w:val="20"/>
                <w:szCs w:val="20"/>
                <w:lang w:val="en-US"/>
              </w:rPr>
              <w:t>Yes, all the categories were properly listed for assignment and marked accordingly</w:t>
            </w:r>
          </w:p>
        </w:tc>
      </w:tr>
      <w:tr w:rsidR="003F2773" w:rsidRPr="00ED385D" w14:paraId="31DDEF6A" w14:textId="77777777" w:rsidTr="00741EC6">
        <w:tc>
          <w:tcPr>
            <w:tcW w:w="392" w:type="dxa"/>
          </w:tcPr>
          <w:p w14:paraId="7D109CED"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3F2773" w:rsidRPr="00741EC6" w:rsidRDefault="003F2773" w:rsidP="003F277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28BCE222"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1EB4D2CC" w14:textId="77777777" w:rsidR="003F2773" w:rsidRPr="00ED385D" w:rsidRDefault="003F2773" w:rsidP="003F2773">
            <w:pPr>
              <w:spacing w:after="0" w:line="240" w:lineRule="auto"/>
              <w:rPr>
                <w:rFonts w:ascii="Arial" w:hAnsi="Arial" w:cs="Arial"/>
                <w:sz w:val="20"/>
                <w:szCs w:val="20"/>
              </w:rPr>
            </w:pPr>
          </w:p>
        </w:tc>
        <w:tc>
          <w:tcPr>
            <w:tcW w:w="4536" w:type="dxa"/>
          </w:tcPr>
          <w:p w14:paraId="1A07A1FC" w14:textId="713BF915" w:rsidR="003F2773" w:rsidRPr="00ED385D" w:rsidRDefault="003F2773" w:rsidP="003F2773">
            <w:pPr>
              <w:spacing w:after="0" w:line="240" w:lineRule="auto"/>
              <w:rPr>
                <w:rFonts w:ascii="Arial" w:hAnsi="Arial" w:cs="Arial"/>
                <w:sz w:val="20"/>
                <w:szCs w:val="20"/>
              </w:rPr>
            </w:pPr>
            <w:r>
              <w:rPr>
                <w:rFonts w:ascii="Arial" w:hAnsi="Arial" w:cs="Arial"/>
                <w:sz w:val="20"/>
                <w:szCs w:val="20"/>
                <w:lang w:val="en-US"/>
              </w:rPr>
              <w:t>The feedback was consistent throughout except for one instance I felt lack of proper referencing and paraphrasing affected grading.</w:t>
            </w:r>
          </w:p>
        </w:tc>
      </w:tr>
      <w:tr w:rsidR="003F2773" w:rsidRPr="00ED385D" w14:paraId="5E669355" w14:textId="77777777" w:rsidTr="00ED385D">
        <w:tc>
          <w:tcPr>
            <w:tcW w:w="392" w:type="dxa"/>
          </w:tcPr>
          <w:p w14:paraId="2A3693CF" w14:textId="77777777" w:rsidR="003F2773" w:rsidRPr="00ED385D" w:rsidRDefault="003F2773" w:rsidP="003F277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3F2773" w:rsidRPr="00ED385D" w:rsidRDefault="003F2773" w:rsidP="003F277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24CF8674" w:rsidR="003F2773" w:rsidRPr="00ED385D" w:rsidRDefault="003F2773" w:rsidP="003F277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1FD33468" w14:textId="77777777" w:rsidR="003F2773" w:rsidRPr="00ED385D" w:rsidRDefault="003F2773" w:rsidP="003F2773">
            <w:pPr>
              <w:spacing w:after="0" w:line="240" w:lineRule="auto"/>
              <w:rPr>
                <w:rFonts w:ascii="Arial" w:hAnsi="Arial" w:cs="Arial"/>
                <w:sz w:val="20"/>
                <w:szCs w:val="20"/>
              </w:rPr>
            </w:pPr>
          </w:p>
        </w:tc>
        <w:tc>
          <w:tcPr>
            <w:tcW w:w="4536" w:type="dxa"/>
          </w:tcPr>
          <w:p w14:paraId="048E33D1" w14:textId="4865D24D" w:rsidR="003F2773" w:rsidRPr="00ED385D" w:rsidRDefault="003F2773" w:rsidP="003F2773">
            <w:pPr>
              <w:spacing w:after="0" w:line="240" w:lineRule="auto"/>
              <w:rPr>
                <w:rFonts w:ascii="Arial" w:hAnsi="Arial" w:cs="Arial"/>
                <w:sz w:val="20"/>
                <w:szCs w:val="20"/>
              </w:rPr>
            </w:pPr>
            <w:r>
              <w:rPr>
                <w:rFonts w:ascii="Arial" w:hAnsi="Arial" w:cs="Arial"/>
                <w:sz w:val="20"/>
                <w:szCs w:val="20"/>
                <w:lang w:val="en-US"/>
              </w:rPr>
              <w:t>Yes, students were directed at adherence to Harvard Referencing Style and proper citation</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087BC191" w:rsidR="00741EC6" w:rsidRPr="00ED385D" w:rsidRDefault="00F7392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None</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7D68EB29" w:rsidR="00741EC6" w:rsidRPr="00ED385D" w:rsidRDefault="00F7392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lastRenderedPageBreak/>
              <w:t>N/A</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048F8830" w:rsidR="003A0622" w:rsidRPr="00587CE6" w:rsidRDefault="00F7392B" w:rsidP="000B1F89">
            <w:pPr>
              <w:spacing w:after="0" w:line="240" w:lineRule="auto"/>
              <w:rPr>
                <w:rFonts w:ascii="Arial" w:hAnsi="Arial" w:cs="Arial"/>
              </w:rPr>
            </w:pPr>
            <w:proofErr w:type="spellStart"/>
            <w:r>
              <w:rPr>
                <w:rFonts w:ascii="Arial" w:hAnsi="Arial" w:cs="Arial"/>
              </w:rPr>
              <w:t>EOsei</w:t>
            </w:r>
            <w:proofErr w:type="spellEnd"/>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0838046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7392B">
              <w:rPr>
                <w:rFonts w:ascii="Arial" w:hAnsi="Arial" w:cs="Arial"/>
              </w:rPr>
              <w:t>09/05/2022</w:t>
            </w:r>
            <w:bookmarkStart w:id="0" w:name="_GoBack"/>
            <w:bookmarkEnd w:id="0"/>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6CD0"/>
    <w:rsid w:val="00037720"/>
    <w:rsid w:val="00042574"/>
    <w:rsid w:val="000425C6"/>
    <w:rsid w:val="00042724"/>
    <w:rsid w:val="00047134"/>
    <w:rsid w:val="00055118"/>
    <w:rsid w:val="000A6CBF"/>
    <w:rsid w:val="000A6FF9"/>
    <w:rsid w:val="000A745C"/>
    <w:rsid w:val="000B1F89"/>
    <w:rsid w:val="000C4B1F"/>
    <w:rsid w:val="000D7B83"/>
    <w:rsid w:val="000F0F2F"/>
    <w:rsid w:val="000F64CC"/>
    <w:rsid w:val="00107E7A"/>
    <w:rsid w:val="00114CF9"/>
    <w:rsid w:val="00122C0F"/>
    <w:rsid w:val="00122D1D"/>
    <w:rsid w:val="0016601E"/>
    <w:rsid w:val="001939BB"/>
    <w:rsid w:val="00193BDC"/>
    <w:rsid w:val="001B2D70"/>
    <w:rsid w:val="001B7E17"/>
    <w:rsid w:val="001C0295"/>
    <w:rsid w:val="001C6441"/>
    <w:rsid w:val="001E4C29"/>
    <w:rsid w:val="001E7D8D"/>
    <w:rsid w:val="001F3AB1"/>
    <w:rsid w:val="00210AD9"/>
    <w:rsid w:val="0021792F"/>
    <w:rsid w:val="0022217A"/>
    <w:rsid w:val="002261BD"/>
    <w:rsid w:val="00233E32"/>
    <w:rsid w:val="00244E7F"/>
    <w:rsid w:val="0025101B"/>
    <w:rsid w:val="00265CE9"/>
    <w:rsid w:val="0027723E"/>
    <w:rsid w:val="00282ED6"/>
    <w:rsid w:val="00285D6F"/>
    <w:rsid w:val="002A727D"/>
    <w:rsid w:val="002B08D3"/>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702F"/>
    <w:rsid w:val="003D4F2B"/>
    <w:rsid w:val="003E19BB"/>
    <w:rsid w:val="003E7055"/>
    <w:rsid w:val="003F2773"/>
    <w:rsid w:val="004043D9"/>
    <w:rsid w:val="00411FC1"/>
    <w:rsid w:val="00413110"/>
    <w:rsid w:val="00417F4F"/>
    <w:rsid w:val="00420F89"/>
    <w:rsid w:val="00460865"/>
    <w:rsid w:val="0046507B"/>
    <w:rsid w:val="00475A93"/>
    <w:rsid w:val="004948F9"/>
    <w:rsid w:val="004A21EC"/>
    <w:rsid w:val="004A76F9"/>
    <w:rsid w:val="004C61CF"/>
    <w:rsid w:val="004D2792"/>
    <w:rsid w:val="004D3EFB"/>
    <w:rsid w:val="004E6912"/>
    <w:rsid w:val="004F44FF"/>
    <w:rsid w:val="004F5B4A"/>
    <w:rsid w:val="00507442"/>
    <w:rsid w:val="0051296B"/>
    <w:rsid w:val="005218D5"/>
    <w:rsid w:val="00536A75"/>
    <w:rsid w:val="005508DE"/>
    <w:rsid w:val="005527D7"/>
    <w:rsid w:val="0055429B"/>
    <w:rsid w:val="005601B0"/>
    <w:rsid w:val="00572466"/>
    <w:rsid w:val="005739F8"/>
    <w:rsid w:val="005853B0"/>
    <w:rsid w:val="00587CE6"/>
    <w:rsid w:val="00596BAF"/>
    <w:rsid w:val="005A1084"/>
    <w:rsid w:val="005A28B8"/>
    <w:rsid w:val="005A6598"/>
    <w:rsid w:val="005A74CD"/>
    <w:rsid w:val="005B25F9"/>
    <w:rsid w:val="005B460D"/>
    <w:rsid w:val="005B5E9E"/>
    <w:rsid w:val="005E1BFC"/>
    <w:rsid w:val="005E610F"/>
    <w:rsid w:val="005F21BD"/>
    <w:rsid w:val="00634668"/>
    <w:rsid w:val="00645102"/>
    <w:rsid w:val="00647D03"/>
    <w:rsid w:val="00650E76"/>
    <w:rsid w:val="0067360A"/>
    <w:rsid w:val="00677C6A"/>
    <w:rsid w:val="006877CC"/>
    <w:rsid w:val="00697963"/>
    <w:rsid w:val="006A194A"/>
    <w:rsid w:val="006A58A6"/>
    <w:rsid w:val="006D7E53"/>
    <w:rsid w:val="006F18DF"/>
    <w:rsid w:val="007042F0"/>
    <w:rsid w:val="00706423"/>
    <w:rsid w:val="0071243B"/>
    <w:rsid w:val="00741EC6"/>
    <w:rsid w:val="00747852"/>
    <w:rsid w:val="00750120"/>
    <w:rsid w:val="00755C5C"/>
    <w:rsid w:val="007635FD"/>
    <w:rsid w:val="00764675"/>
    <w:rsid w:val="00765CCE"/>
    <w:rsid w:val="00772B77"/>
    <w:rsid w:val="0078376E"/>
    <w:rsid w:val="00785BEE"/>
    <w:rsid w:val="00787070"/>
    <w:rsid w:val="00790B4D"/>
    <w:rsid w:val="00792A72"/>
    <w:rsid w:val="00792D49"/>
    <w:rsid w:val="007966ED"/>
    <w:rsid w:val="007A31C5"/>
    <w:rsid w:val="007A6809"/>
    <w:rsid w:val="007B2F1F"/>
    <w:rsid w:val="007C0DAA"/>
    <w:rsid w:val="007E5D59"/>
    <w:rsid w:val="007F493F"/>
    <w:rsid w:val="00831A92"/>
    <w:rsid w:val="00846981"/>
    <w:rsid w:val="00874D23"/>
    <w:rsid w:val="008A7C06"/>
    <w:rsid w:val="008C2096"/>
    <w:rsid w:val="008E0B13"/>
    <w:rsid w:val="008E5A0D"/>
    <w:rsid w:val="00905215"/>
    <w:rsid w:val="0091282B"/>
    <w:rsid w:val="00916D37"/>
    <w:rsid w:val="00920F17"/>
    <w:rsid w:val="00935B25"/>
    <w:rsid w:val="009369C3"/>
    <w:rsid w:val="00940D6C"/>
    <w:rsid w:val="00942186"/>
    <w:rsid w:val="009620CD"/>
    <w:rsid w:val="00985291"/>
    <w:rsid w:val="00990AE7"/>
    <w:rsid w:val="009C34CA"/>
    <w:rsid w:val="009D04BE"/>
    <w:rsid w:val="009F2468"/>
    <w:rsid w:val="00A01E4C"/>
    <w:rsid w:val="00A073B7"/>
    <w:rsid w:val="00A115D8"/>
    <w:rsid w:val="00A15FBF"/>
    <w:rsid w:val="00A1753F"/>
    <w:rsid w:val="00A20015"/>
    <w:rsid w:val="00A31943"/>
    <w:rsid w:val="00A45301"/>
    <w:rsid w:val="00A63B68"/>
    <w:rsid w:val="00A7240B"/>
    <w:rsid w:val="00AB09D9"/>
    <w:rsid w:val="00AC6844"/>
    <w:rsid w:val="00AC7457"/>
    <w:rsid w:val="00AD2AFC"/>
    <w:rsid w:val="00AE723D"/>
    <w:rsid w:val="00B020D0"/>
    <w:rsid w:val="00B1114A"/>
    <w:rsid w:val="00B40751"/>
    <w:rsid w:val="00B45CBC"/>
    <w:rsid w:val="00B508CF"/>
    <w:rsid w:val="00BB6C88"/>
    <w:rsid w:val="00BC0252"/>
    <w:rsid w:val="00BC716C"/>
    <w:rsid w:val="00BE13FF"/>
    <w:rsid w:val="00BF14EA"/>
    <w:rsid w:val="00BF33E9"/>
    <w:rsid w:val="00BF46EC"/>
    <w:rsid w:val="00C00D39"/>
    <w:rsid w:val="00C0204C"/>
    <w:rsid w:val="00C036D5"/>
    <w:rsid w:val="00C25B6E"/>
    <w:rsid w:val="00C3472D"/>
    <w:rsid w:val="00C35FA7"/>
    <w:rsid w:val="00C47169"/>
    <w:rsid w:val="00C53EE5"/>
    <w:rsid w:val="00C6135C"/>
    <w:rsid w:val="00C677D6"/>
    <w:rsid w:val="00C9211B"/>
    <w:rsid w:val="00C9634E"/>
    <w:rsid w:val="00C9726F"/>
    <w:rsid w:val="00CA4E5E"/>
    <w:rsid w:val="00CB7244"/>
    <w:rsid w:val="00CC6737"/>
    <w:rsid w:val="00CE0459"/>
    <w:rsid w:val="00CE245C"/>
    <w:rsid w:val="00CE3E2B"/>
    <w:rsid w:val="00CE73D3"/>
    <w:rsid w:val="00D02D86"/>
    <w:rsid w:val="00D1167D"/>
    <w:rsid w:val="00D35405"/>
    <w:rsid w:val="00D4012C"/>
    <w:rsid w:val="00D40FB0"/>
    <w:rsid w:val="00D727BC"/>
    <w:rsid w:val="00D72891"/>
    <w:rsid w:val="00D72FBD"/>
    <w:rsid w:val="00D805D6"/>
    <w:rsid w:val="00D84865"/>
    <w:rsid w:val="00D91DD6"/>
    <w:rsid w:val="00D959E0"/>
    <w:rsid w:val="00DA7BE8"/>
    <w:rsid w:val="00DB5C69"/>
    <w:rsid w:val="00DF4677"/>
    <w:rsid w:val="00DF6F1B"/>
    <w:rsid w:val="00E06341"/>
    <w:rsid w:val="00E16552"/>
    <w:rsid w:val="00E21F52"/>
    <w:rsid w:val="00E60022"/>
    <w:rsid w:val="00E67EB1"/>
    <w:rsid w:val="00E736F0"/>
    <w:rsid w:val="00E75694"/>
    <w:rsid w:val="00E8055D"/>
    <w:rsid w:val="00E853AC"/>
    <w:rsid w:val="00E95033"/>
    <w:rsid w:val="00EA2C69"/>
    <w:rsid w:val="00EA4FD8"/>
    <w:rsid w:val="00ED120E"/>
    <w:rsid w:val="00ED385D"/>
    <w:rsid w:val="00ED4510"/>
    <w:rsid w:val="00EE4175"/>
    <w:rsid w:val="00EF13BA"/>
    <w:rsid w:val="00F045AF"/>
    <w:rsid w:val="00F2106D"/>
    <w:rsid w:val="00F34170"/>
    <w:rsid w:val="00F3615A"/>
    <w:rsid w:val="00F36B5C"/>
    <w:rsid w:val="00F45739"/>
    <w:rsid w:val="00F65049"/>
    <w:rsid w:val="00F679B4"/>
    <w:rsid w:val="00F7392B"/>
    <w:rsid w:val="00F863B9"/>
    <w:rsid w:val="00FA4CF6"/>
    <w:rsid w:val="00FC6C00"/>
    <w:rsid w:val="00FC7AD6"/>
    <w:rsid w:val="00FD0A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6610317">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81031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069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Eric Osei</cp:lastModifiedBy>
  <cp:revision>10</cp:revision>
  <cp:lastPrinted>2014-12-09T15:50:00Z</cp:lastPrinted>
  <dcterms:created xsi:type="dcterms:W3CDTF">2020-12-17T13:35:00Z</dcterms:created>
  <dcterms:modified xsi:type="dcterms:W3CDTF">2022-05-09T13:44:00Z</dcterms:modified>
</cp:coreProperties>
</file>