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2FA7" w:rsidRDefault="00C52FA7" w:rsidP="009370DE">
      <w:pPr>
        <w:rPr>
          <w:rFonts w:ascii="Arial" w:hAnsi="Arial" w:cs="Arial"/>
          <w:sz w:val="24"/>
          <w:szCs w:val="24"/>
          <w:u w:val="single"/>
        </w:rPr>
      </w:pPr>
    </w:p>
    <w:p w:rsidR="00C52FA7" w:rsidRPr="00C52FA7" w:rsidRDefault="00C52FA7" w:rsidP="00C52FA7">
      <w:pPr>
        <w:rPr>
          <w:rFonts w:ascii="Arial" w:hAnsi="Arial" w:cs="Arial"/>
          <w:sz w:val="24"/>
          <w:szCs w:val="24"/>
        </w:rPr>
      </w:pPr>
      <w:r w:rsidRPr="00C52FA7">
        <w:rPr>
          <w:rFonts w:ascii="Arial" w:hAnsi="Arial" w:cs="Arial"/>
          <w:sz w:val="24"/>
          <w:szCs w:val="24"/>
        </w:rPr>
        <w:t>Developing Innovation and Creativity for Business Advantage</w:t>
      </w:r>
    </w:p>
    <w:p w:rsidR="00C52FA7" w:rsidRPr="00C52FA7" w:rsidRDefault="00C52FA7" w:rsidP="00C52FA7">
      <w:pPr>
        <w:rPr>
          <w:rFonts w:ascii="Arial" w:hAnsi="Arial" w:cs="Arial"/>
          <w:sz w:val="24"/>
          <w:szCs w:val="24"/>
        </w:rPr>
      </w:pPr>
      <w:r w:rsidRPr="00C52FA7">
        <w:rPr>
          <w:rFonts w:ascii="Arial" w:hAnsi="Arial" w:cs="Arial"/>
          <w:sz w:val="24"/>
          <w:szCs w:val="24"/>
        </w:rPr>
        <w:t>BMSW6102</w:t>
      </w:r>
    </w:p>
    <w:p w:rsidR="00C52FA7" w:rsidRPr="00C52FA7" w:rsidRDefault="00C52FA7" w:rsidP="00C52FA7">
      <w:pPr>
        <w:rPr>
          <w:rFonts w:ascii="Arial" w:hAnsi="Arial" w:cs="Arial"/>
          <w:sz w:val="24"/>
          <w:szCs w:val="24"/>
        </w:rPr>
      </w:pPr>
      <w:r w:rsidRPr="00C52FA7">
        <w:rPr>
          <w:rFonts w:ascii="Arial" w:hAnsi="Arial" w:cs="Arial"/>
          <w:sz w:val="24"/>
          <w:szCs w:val="24"/>
        </w:rPr>
        <w:t>Cristian Nitu 1915414</w:t>
      </w:r>
    </w:p>
    <w:p w:rsidR="00C52FA7" w:rsidRDefault="00C52FA7" w:rsidP="00C52FA7">
      <w:pPr>
        <w:rPr>
          <w:rFonts w:ascii="Arial" w:hAnsi="Arial" w:cs="Arial"/>
          <w:sz w:val="24"/>
          <w:szCs w:val="24"/>
        </w:rPr>
      </w:pPr>
      <w:r w:rsidRPr="00C52FA7">
        <w:rPr>
          <w:rFonts w:ascii="Arial" w:hAnsi="Arial" w:cs="Arial"/>
          <w:sz w:val="24"/>
          <w:szCs w:val="24"/>
        </w:rPr>
        <w:t>Task 1 Report</w:t>
      </w: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Introduction</w:t>
      </w:r>
      <w:r w:rsidR="007A71A6">
        <w:rPr>
          <w:rFonts w:ascii="Arial" w:hAnsi="Arial" w:cs="Arial"/>
          <w:sz w:val="24"/>
          <w:szCs w:val="24"/>
        </w:rPr>
        <w:t>……………………………………………………….3</w:t>
      </w: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Chat Bot Innovation for Quest Employment</w:t>
      </w:r>
      <w:r w:rsidR="007A71A6">
        <w:rPr>
          <w:rFonts w:ascii="Arial" w:hAnsi="Arial" w:cs="Arial"/>
          <w:sz w:val="24"/>
          <w:szCs w:val="24"/>
        </w:rPr>
        <w:t>…………………..4</w:t>
      </w: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Innovation Matrix</w:t>
      </w:r>
      <w:r w:rsidR="007A71A6">
        <w:rPr>
          <w:rFonts w:ascii="Arial" w:hAnsi="Arial" w:cs="Arial"/>
          <w:sz w:val="24"/>
          <w:szCs w:val="24"/>
        </w:rPr>
        <w:t>…………………………………………………5</w:t>
      </w: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Competitive advantage and value proposition</w:t>
      </w:r>
      <w:r w:rsidR="007A71A6">
        <w:rPr>
          <w:rFonts w:ascii="Arial" w:hAnsi="Arial" w:cs="Arial"/>
          <w:sz w:val="24"/>
          <w:szCs w:val="24"/>
        </w:rPr>
        <w:t>………………..6</w:t>
      </w: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Develop “Direct Line” / Finance</w:t>
      </w:r>
      <w:r w:rsidR="007A71A6">
        <w:rPr>
          <w:rFonts w:ascii="Arial" w:hAnsi="Arial" w:cs="Arial"/>
          <w:sz w:val="24"/>
          <w:szCs w:val="24"/>
        </w:rPr>
        <w:t>…………………………………6</w:t>
      </w: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SWOT Analysis</w:t>
      </w:r>
      <w:r w:rsidR="007A71A6">
        <w:rPr>
          <w:rFonts w:ascii="Arial" w:hAnsi="Arial" w:cs="Arial"/>
          <w:sz w:val="24"/>
          <w:szCs w:val="24"/>
        </w:rPr>
        <w:t>…………………………………………………..8</w:t>
      </w: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Value Chain Analysis</w:t>
      </w:r>
      <w:r w:rsidR="007A71A6">
        <w:rPr>
          <w:rFonts w:ascii="Arial" w:hAnsi="Arial" w:cs="Arial"/>
          <w:sz w:val="24"/>
          <w:szCs w:val="24"/>
        </w:rPr>
        <w:t>…………………………………………….9</w:t>
      </w: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Marketing</w:t>
      </w:r>
      <w:r w:rsidR="007A71A6">
        <w:rPr>
          <w:rFonts w:ascii="Arial" w:hAnsi="Arial" w:cs="Arial"/>
          <w:sz w:val="24"/>
          <w:szCs w:val="24"/>
        </w:rPr>
        <w:t>…………………………………………………………10</w:t>
      </w: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Conclusion</w:t>
      </w:r>
      <w:r w:rsidR="007A71A6">
        <w:rPr>
          <w:rFonts w:ascii="Arial" w:hAnsi="Arial" w:cs="Arial"/>
          <w:sz w:val="24"/>
          <w:szCs w:val="24"/>
        </w:rPr>
        <w:t>………………………………………………………..12</w:t>
      </w:r>
    </w:p>
    <w:p w:rsidR="00C52FA7" w:rsidRDefault="00C52FA7" w:rsidP="007A71A6">
      <w:pPr>
        <w:pStyle w:val="ListParagraph"/>
        <w:numPr>
          <w:ilvl w:val="0"/>
          <w:numId w:val="13"/>
        </w:numPr>
        <w:rPr>
          <w:rFonts w:ascii="Arial" w:hAnsi="Arial" w:cs="Arial"/>
          <w:sz w:val="24"/>
          <w:szCs w:val="24"/>
        </w:rPr>
      </w:pPr>
      <w:r>
        <w:rPr>
          <w:rFonts w:ascii="Arial" w:hAnsi="Arial" w:cs="Arial"/>
          <w:sz w:val="24"/>
          <w:szCs w:val="24"/>
        </w:rPr>
        <w:t>References</w:t>
      </w:r>
      <w:r w:rsidR="007A71A6">
        <w:rPr>
          <w:rFonts w:ascii="Arial" w:hAnsi="Arial" w:cs="Arial"/>
          <w:sz w:val="24"/>
          <w:szCs w:val="24"/>
        </w:rPr>
        <w:t>……………………………………………………….13</w:t>
      </w:r>
      <w:bookmarkStart w:id="0" w:name="_GoBack"/>
      <w:bookmarkEnd w:id="0"/>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Default="00C52FA7" w:rsidP="00C52FA7">
      <w:pPr>
        <w:rPr>
          <w:rFonts w:ascii="Arial" w:hAnsi="Arial" w:cs="Arial"/>
          <w:sz w:val="24"/>
          <w:szCs w:val="24"/>
        </w:rPr>
      </w:pPr>
    </w:p>
    <w:p w:rsidR="00C52FA7" w:rsidRPr="00C52FA7" w:rsidRDefault="00C52FA7" w:rsidP="00C52FA7">
      <w:pPr>
        <w:rPr>
          <w:rFonts w:ascii="Arial" w:hAnsi="Arial" w:cs="Arial"/>
          <w:sz w:val="24"/>
          <w:szCs w:val="24"/>
        </w:rPr>
      </w:pPr>
    </w:p>
    <w:p w:rsidR="00B63DB9" w:rsidRPr="00C52FA7" w:rsidRDefault="008E41A6" w:rsidP="00C52FA7">
      <w:pPr>
        <w:pStyle w:val="ListParagraph"/>
        <w:numPr>
          <w:ilvl w:val="0"/>
          <w:numId w:val="17"/>
        </w:numPr>
        <w:rPr>
          <w:rFonts w:ascii="Arial" w:hAnsi="Arial" w:cs="Arial"/>
          <w:sz w:val="24"/>
          <w:szCs w:val="24"/>
          <w:u w:val="single"/>
        </w:rPr>
      </w:pPr>
      <w:r w:rsidRPr="00C52FA7">
        <w:rPr>
          <w:rFonts w:ascii="Arial" w:hAnsi="Arial" w:cs="Arial"/>
          <w:sz w:val="24"/>
          <w:szCs w:val="24"/>
          <w:u w:val="single"/>
        </w:rPr>
        <w:t>Introduction</w:t>
      </w:r>
    </w:p>
    <w:p w:rsidR="00F167BD" w:rsidRDefault="00F167BD" w:rsidP="008E41A6"/>
    <w:p w:rsidR="00F167BD" w:rsidRDefault="00763BD2" w:rsidP="00C52FA7">
      <w:pPr>
        <w:jc w:val="both"/>
        <w:rPr>
          <w:rFonts w:ascii="Arial" w:hAnsi="Arial" w:cs="Arial"/>
          <w:sz w:val="24"/>
          <w:szCs w:val="24"/>
        </w:rPr>
      </w:pPr>
      <w:r>
        <w:rPr>
          <w:rFonts w:ascii="Arial" w:hAnsi="Arial" w:cs="Arial"/>
          <w:sz w:val="24"/>
          <w:szCs w:val="24"/>
        </w:rPr>
        <w:t>Innovation represent the process of creating something new, improving things that already exist or discover a method that helps develop processes, services (Rolfstam, 2012).</w:t>
      </w:r>
    </w:p>
    <w:p w:rsidR="00763BD2" w:rsidRDefault="00763BD2" w:rsidP="00C52FA7">
      <w:pPr>
        <w:jc w:val="both"/>
        <w:rPr>
          <w:rFonts w:ascii="Arial" w:hAnsi="Arial" w:cs="Arial"/>
          <w:sz w:val="24"/>
          <w:szCs w:val="24"/>
        </w:rPr>
      </w:pPr>
      <w:r>
        <w:rPr>
          <w:rFonts w:ascii="Arial" w:hAnsi="Arial" w:cs="Arial"/>
          <w:sz w:val="24"/>
          <w:szCs w:val="24"/>
        </w:rPr>
        <w:t>In the 21</w:t>
      </w:r>
      <w:r w:rsidRPr="00763BD2">
        <w:rPr>
          <w:rFonts w:ascii="Arial" w:hAnsi="Arial" w:cs="Arial"/>
          <w:sz w:val="24"/>
          <w:szCs w:val="24"/>
          <w:vertAlign w:val="superscript"/>
        </w:rPr>
        <w:t>st</w:t>
      </w:r>
      <w:r>
        <w:rPr>
          <w:rFonts w:ascii="Arial" w:hAnsi="Arial" w:cs="Arial"/>
          <w:sz w:val="24"/>
          <w:szCs w:val="24"/>
        </w:rPr>
        <w:t xml:space="preserve"> Century Innovation represent the most important tool to improve a company`s performance. All companies (the size of the company to be set aside) should consider to innovate their processes as soon as possible and as much as possible, if they want to develop and build a productive, strong company (Klomp &amp; Leeuwen, 1999). </w:t>
      </w:r>
    </w:p>
    <w:p w:rsidR="00763BD2" w:rsidRDefault="00DA77EE" w:rsidP="00C52FA7">
      <w:pPr>
        <w:jc w:val="both"/>
        <w:rPr>
          <w:rFonts w:ascii="Arial" w:hAnsi="Arial" w:cs="Arial"/>
          <w:sz w:val="24"/>
          <w:szCs w:val="24"/>
        </w:rPr>
      </w:pPr>
      <w:r>
        <w:rPr>
          <w:rFonts w:ascii="Arial" w:hAnsi="Arial" w:cs="Arial"/>
          <w:sz w:val="24"/>
          <w:szCs w:val="24"/>
        </w:rPr>
        <w:t xml:space="preserve">Quest Employment is a recruitment company </w:t>
      </w:r>
      <w:r w:rsidR="009370DE">
        <w:rPr>
          <w:rFonts w:ascii="Arial" w:hAnsi="Arial" w:cs="Arial"/>
          <w:sz w:val="24"/>
          <w:szCs w:val="24"/>
        </w:rPr>
        <w:t xml:space="preserve">that is hiring people for part time and full time jobs to work for different companies in UK. Anyone that wants to work for Quest have to apply online or come to the office if they need more details. An innovative process will be to add a chat bot to the Quest Employment website. </w:t>
      </w: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9370DE" w:rsidRPr="00357F29" w:rsidRDefault="00FB2C8A" w:rsidP="00C52FA7">
      <w:pPr>
        <w:pStyle w:val="ListParagraph"/>
        <w:numPr>
          <w:ilvl w:val="0"/>
          <w:numId w:val="17"/>
        </w:numPr>
        <w:rPr>
          <w:rFonts w:ascii="Arial" w:hAnsi="Arial" w:cs="Arial"/>
          <w:sz w:val="24"/>
          <w:szCs w:val="24"/>
          <w:u w:val="single"/>
        </w:rPr>
      </w:pPr>
      <w:r w:rsidRPr="00357F29">
        <w:rPr>
          <w:rFonts w:ascii="Arial" w:hAnsi="Arial" w:cs="Arial"/>
          <w:sz w:val="24"/>
          <w:szCs w:val="24"/>
          <w:u w:val="single"/>
        </w:rPr>
        <w:lastRenderedPageBreak/>
        <w:t>Chat bot innovation process for Quest Employment</w:t>
      </w:r>
    </w:p>
    <w:p w:rsidR="00FB2C8A" w:rsidRDefault="0084436A" w:rsidP="00C52FA7">
      <w:pPr>
        <w:jc w:val="both"/>
        <w:rPr>
          <w:rFonts w:ascii="Arial" w:hAnsi="Arial" w:cs="Arial"/>
          <w:sz w:val="24"/>
          <w:szCs w:val="24"/>
        </w:rPr>
      </w:pPr>
      <w:r>
        <w:rPr>
          <w:rFonts w:ascii="Arial" w:hAnsi="Arial" w:cs="Arial"/>
          <w:sz w:val="24"/>
          <w:szCs w:val="24"/>
        </w:rPr>
        <w:t xml:space="preserve">Quest Employment Recruitment Agency work with different big companies around United Kingdom. The main office is based in London, but individuals cannot go inside and ask random questions because they do not work directly with the public. </w:t>
      </w:r>
    </w:p>
    <w:p w:rsidR="0084436A" w:rsidRDefault="0084436A" w:rsidP="00C52FA7">
      <w:pPr>
        <w:jc w:val="both"/>
        <w:rPr>
          <w:rFonts w:ascii="Arial" w:hAnsi="Arial" w:cs="Arial"/>
          <w:sz w:val="24"/>
          <w:szCs w:val="24"/>
        </w:rPr>
      </w:pPr>
      <w:r>
        <w:rPr>
          <w:rFonts w:ascii="Arial" w:hAnsi="Arial" w:cs="Arial"/>
          <w:sz w:val="24"/>
          <w:szCs w:val="24"/>
        </w:rPr>
        <w:t xml:space="preserve">If anyone wants to work for this company all they have to do is to go on their website and select “work for quest” interactive button and a new page will show up with different jobs. Each job have candidate description, job description, location and pay rate. The individual will then click apply button that is located next to the job they are interested in and someone from recruitment team will contact that individual to discuss more details and arrange an interview. </w:t>
      </w:r>
    </w:p>
    <w:p w:rsidR="0084436A" w:rsidRPr="00FB2C8A" w:rsidRDefault="0084436A" w:rsidP="00C52FA7">
      <w:pPr>
        <w:jc w:val="both"/>
        <w:rPr>
          <w:rFonts w:ascii="Arial" w:hAnsi="Arial" w:cs="Arial"/>
          <w:sz w:val="24"/>
          <w:szCs w:val="24"/>
        </w:rPr>
      </w:pPr>
      <w:r>
        <w:rPr>
          <w:rFonts w:ascii="Arial" w:hAnsi="Arial" w:cs="Arial"/>
          <w:sz w:val="24"/>
          <w:szCs w:val="24"/>
        </w:rPr>
        <w:t>Asa a recruitment manager I want to help individuals get more information before they apply and build a better connection between our recruitment team and future employees. At the moment, the website look like this:</w:t>
      </w:r>
    </w:p>
    <w:p w:rsidR="009370DE" w:rsidRDefault="0084436A" w:rsidP="008E41A6">
      <w:pPr>
        <w:rPr>
          <w:rFonts w:ascii="Arial" w:hAnsi="Arial" w:cs="Arial"/>
          <w:sz w:val="24"/>
          <w:szCs w:val="24"/>
        </w:rPr>
      </w:pPr>
      <w:r>
        <w:rPr>
          <w:noProof/>
          <w:lang w:eastAsia="en-GB"/>
        </w:rPr>
        <w:drawing>
          <wp:inline distT="0" distB="0" distL="0" distR="0" wp14:anchorId="0A01F899" wp14:editId="4527EB89">
            <wp:extent cx="5731510" cy="2644140"/>
            <wp:effectExtent l="0" t="0" r="2540" b="381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srcRect r="50643" b="19062"/>
                    <a:stretch/>
                  </pic:blipFill>
                  <pic:spPr bwMode="auto">
                    <a:xfrm>
                      <a:off x="0" y="0"/>
                      <a:ext cx="5731510" cy="2644140"/>
                    </a:xfrm>
                    <a:prstGeom prst="rect">
                      <a:avLst/>
                    </a:prstGeom>
                    <a:ln>
                      <a:noFill/>
                    </a:ln>
                    <a:extLst>
                      <a:ext uri="{53640926-AAD7-44D8-BBD7-CCE9431645EC}">
                        <a14:shadowObscured xmlns:a14="http://schemas.microsoft.com/office/drawing/2010/main"/>
                      </a:ext>
                    </a:extLst>
                  </pic:spPr>
                </pic:pic>
              </a:graphicData>
            </a:graphic>
          </wp:inline>
        </w:drawing>
      </w:r>
    </w:p>
    <w:p w:rsidR="009370DE" w:rsidRDefault="00357F29" w:rsidP="00C52FA7">
      <w:pPr>
        <w:jc w:val="both"/>
        <w:rPr>
          <w:rFonts w:ascii="Arial" w:hAnsi="Arial" w:cs="Arial"/>
          <w:sz w:val="24"/>
          <w:szCs w:val="24"/>
        </w:rPr>
      </w:pPr>
      <w:r>
        <w:rPr>
          <w:rFonts w:ascii="Arial" w:hAnsi="Arial" w:cs="Arial"/>
          <w:sz w:val="24"/>
          <w:szCs w:val="24"/>
        </w:rPr>
        <w:t xml:space="preserve">The chat bot that I want to develop for Quest Employment will be called “direct line” and it will help the company directly, so it will be a business to business. </w:t>
      </w: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E66846" w:rsidRDefault="00E66846" w:rsidP="00C52FA7">
      <w:pPr>
        <w:jc w:val="both"/>
        <w:rPr>
          <w:rFonts w:ascii="Arial" w:hAnsi="Arial" w:cs="Arial"/>
          <w:sz w:val="24"/>
          <w:szCs w:val="24"/>
        </w:rPr>
      </w:pPr>
    </w:p>
    <w:p w:rsidR="00357F29" w:rsidRPr="00E66846" w:rsidRDefault="00357F29" w:rsidP="00E66846">
      <w:pPr>
        <w:pStyle w:val="ListParagraph"/>
        <w:numPr>
          <w:ilvl w:val="0"/>
          <w:numId w:val="17"/>
        </w:numPr>
        <w:rPr>
          <w:rFonts w:ascii="Arial" w:hAnsi="Arial" w:cs="Arial"/>
          <w:sz w:val="24"/>
          <w:szCs w:val="24"/>
          <w:u w:val="single"/>
        </w:rPr>
      </w:pPr>
      <w:r w:rsidRPr="00E66846">
        <w:rPr>
          <w:rFonts w:ascii="Arial" w:hAnsi="Arial" w:cs="Arial"/>
          <w:sz w:val="24"/>
          <w:szCs w:val="24"/>
          <w:u w:val="single"/>
        </w:rPr>
        <w:lastRenderedPageBreak/>
        <w:t xml:space="preserve">Innovation matrix </w:t>
      </w:r>
    </w:p>
    <w:p w:rsidR="00357F29" w:rsidRDefault="00357F29" w:rsidP="008E41A6">
      <w:pPr>
        <w:rPr>
          <w:noProof/>
          <w:lang w:eastAsia="en-GB"/>
        </w:rPr>
      </w:pPr>
    </w:p>
    <w:p w:rsidR="00357F29" w:rsidRDefault="00357F29" w:rsidP="00357F29">
      <w:pPr>
        <w:jc w:val="center"/>
        <w:rPr>
          <w:rFonts w:ascii="Arial" w:hAnsi="Arial" w:cs="Arial"/>
          <w:sz w:val="24"/>
          <w:szCs w:val="24"/>
        </w:rPr>
      </w:pPr>
      <w:r>
        <w:rPr>
          <w:noProof/>
          <w:lang w:eastAsia="en-GB"/>
        </w:rPr>
        <w:drawing>
          <wp:inline distT="0" distB="0" distL="0" distR="0" wp14:anchorId="264E2755" wp14:editId="1B314CD1">
            <wp:extent cx="4210050" cy="2609850"/>
            <wp:effectExtent l="0" t="0" r="0" b="0"/>
            <wp:docPr id="2" name="Picture 1" descr="https://www.toolshero.com/wp-content/uploads/2019/08/innovation-matrix-4-types-innovation-tools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oolshero.com/wp-content/uploads/2019/08/innovation-matrix-4-types-innovation-toolshero.jpg"/>
                    <pic:cNvPicPr>
                      <a:picLocks noChangeAspect="1" noChangeArrowheads="1"/>
                    </pic:cNvPicPr>
                  </pic:nvPicPr>
                  <pic:blipFill rotWithShape="1">
                    <a:blip r:embed="rId9">
                      <a:extLst>
                        <a:ext uri="{28A0092B-C50C-407E-A947-70E740481C1C}">
                          <a14:useLocalDpi xmlns:a14="http://schemas.microsoft.com/office/drawing/2010/main" val="0"/>
                        </a:ext>
                      </a:extLst>
                    </a:blip>
                    <a:srcRect l="10470" t="25041" r="16069" b="14241"/>
                    <a:stretch/>
                  </pic:blipFill>
                  <pic:spPr bwMode="auto">
                    <a:xfrm>
                      <a:off x="0" y="0"/>
                      <a:ext cx="4210362" cy="2610043"/>
                    </a:xfrm>
                    <a:prstGeom prst="rect">
                      <a:avLst/>
                    </a:prstGeom>
                    <a:noFill/>
                    <a:ln>
                      <a:noFill/>
                    </a:ln>
                    <a:extLst>
                      <a:ext uri="{53640926-AAD7-44D8-BBD7-CCE9431645EC}">
                        <a14:shadowObscured xmlns:a14="http://schemas.microsoft.com/office/drawing/2010/main"/>
                      </a:ext>
                    </a:extLst>
                  </pic:spPr>
                </pic:pic>
              </a:graphicData>
            </a:graphic>
          </wp:inline>
        </w:drawing>
      </w:r>
    </w:p>
    <w:p w:rsidR="00357F29" w:rsidRDefault="00357F29" w:rsidP="00357F29">
      <w:pPr>
        <w:rPr>
          <w:rFonts w:ascii="Arial" w:hAnsi="Arial" w:cs="Arial"/>
          <w:sz w:val="24"/>
          <w:szCs w:val="24"/>
        </w:rPr>
      </w:pPr>
      <w:r>
        <w:rPr>
          <w:rFonts w:ascii="Arial" w:hAnsi="Arial" w:cs="Arial"/>
          <w:sz w:val="24"/>
          <w:szCs w:val="24"/>
        </w:rPr>
        <w:t xml:space="preserve">                             (fig1 – The Knowledge Innovation Matrix)</w:t>
      </w:r>
    </w:p>
    <w:p w:rsidR="00357F29" w:rsidRDefault="00357F29" w:rsidP="00C52FA7">
      <w:pPr>
        <w:jc w:val="both"/>
        <w:rPr>
          <w:rFonts w:ascii="Arial" w:hAnsi="Arial" w:cs="Arial"/>
          <w:sz w:val="24"/>
          <w:szCs w:val="24"/>
        </w:rPr>
      </w:pPr>
      <w:r>
        <w:rPr>
          <w:rFonts w:ascii="Arial" w:hAnsi="Arial" w:cs="Arial"/>
          <w:sz w:val="24"/>
          <w:szCs w:val="24"/>
        </w:rPr>
        <w:t>As a process, innovation is a very complex one. After careful consideration, different authors concluded that there are four different types of innovation:</w:t>
      </w:r>
    </w:p>
    <w:p w:rsidR="00357F29" w:rsidRDefault="00357F29" w:rsidP="00C52FA7">
      <w:pPr>
        <w:pStyle w:val="ListParagraph"/>
        <w:numPr>
          <w:ilvl w:val="0"/>
          <w:numId w:val="14"/>
        </w:numPr>
        <w:jc w:val="both"/>
        <w:rPr>
          <w:rFonts w:ascii="Arial" w:hAnsi="Arial" w:cs="Arial"/>
          <w:sz w:val="24"/>
          <w:szCs w:val="24"/>
        </w:rPr>
      </w:pPr>
      <w:r>
        <w:rPr>
          <w:rFonts w:ascii="Arial" w:hAnsi="Arial" w:cs="Arial"/>
          <w:sz w:val="24"/>
          <w:szCs w:val="24"/>
        </w:rPr>
        <w:t xml:space="preserve">Breakthrough innovation: represent the type of innovation that is also called “revolutionary science”, but because </w:t>
      </w:r>
      <w:r w:rsidR="00B53D10">
        <w:rPr>
          <w:rFonts w:ascii="Arial" w:hAnsi="Arial" w:cs="Arial"/>
          <w:sz w:val="24"/>
          <w:szCs w:val="24"/>
        </w:rPr>
        <w:t xml:space="preserve">the process of how to create this great innovation is unclear it is very hard to develop it fast and straight forward. </w:t>
      </w:r>
    </w:p>
    <w:p w:rsidR="00357F29" w:rsidRDefault="00357F29" w:rsidP="00C52FA7">
      <w:pPr>
        <w:pStyle w:val="ListParagraph"/>
        <w:numPr>
          <w:ilvl w:val="0"/>
          <w:numId w:val="14"/>
        </w:numPr>
        <w:jc w:val="both"/>
        <w:rPr>
          <w:rFonts w:ascii="Arial" w:hAnsi="Arial" w:cs="Arial"/>
          <w:sz w:val="24"/>
          <w:szCs w:val="24"/>
        </w:rPr>
      </w:pPr>
      <w:r>
        <w:rPr>
          <w:rFonts w:ascii="Arial" w:hAnsi="Arial" w:cs="Arial"/>
          <w:sz w:val="24"/>
          <w:szCs w:val="24"/>
        </w:rPr>
        <w:t>Sustaining innovation:</w:t>
      </w:r>
      <w:r w:rsidR="00B53D10">
        <w:rPr>
          <w:rFonts w:ascii="Arial" w:hAnsi="Arial" w:cs="Arial"/>
          <w:sz w:val="24"/>
          <w:szCs w:val="24"/>
        </w:rPr>
        <w:t xml:space="preserve"> Apple represent the moat sustain innovation, as an example. They know what the problem is, how to solve it, the process is clear, the only impediment is the time. Everything they considered a “problem” will be dealt with for sure, it is just a matter of time to get where they want. </w:t>
      </w:r>
    </w:p>
    <w:p w:rsidR="00357F29" w:rsidRDefault="00357F29" w:rsidP="00C52FA7">
      <w:pPr>
        <w:pStyle w:val="ListParagraph"/>
        <w:numPr>
          <w:ilvl w:val="0"/>
          <w:numId w:val="14"/>
        </w:numPr>
        <w:jc w:val="both"/>
        <w:rPr>
          <w:rFonts w:ascii="Arial" w:hAnsi="Arial" w:cs="Arial"/>
          <w:sz w:val="24"/>
          <w:szCs w:val="24"/>
        </w:rPr>
      </w:pPr>
      <w:r>
        <w:rPr>
          <w:rFonts w:ascii="Arial" w:hAnsi="Arial" w:cs="Arial"/>
          <w:sz w:val="24"/>
          <w:szCs w:val="24"/>
        </w:rPr>
        <w:t>Basic research:</w:t>
      </w:r>
      <w:r w:rsidR="00B53D10">
        <w:rPr>
          <w:rFonts w:ascii="Arial" w:hAnsi="Arial" w:cs="Arial"/>
          <w:sz w:val="24"/>
          <w:szCs w:val="24"/>
        </w:rPr>
        <w:t xml:space="preserve"> this type on innovation is mostly focused on how we can improve things that already exist, or, its reefer to innovative ideas/ processes discovered by mistake. </w:t>
      </w:r>
    </w:p>
    <w:p w:rsidR="00357F29" w:rsidRDefault="00357F29" w:rsidP="00C52FA7">
      <w:pPr>
        <w:pStyle w:val="ListParagraph"/>
        <w:numPr>
          <w:ilvl w:val="0"/>
          <w:numId w:val="14"/>
        </w:numPr>
        <w:jc w:val="both"/>
        <w:rPr>
          <w:rFonts w:ascii="Arial" w:hAnsi="Arial" w:cs="Arial"/>
          <w:sz w:val="24"/>
          <w:szCs w:val="24"/>
        </w:rPr>
      </w:pPr>
      <w:r>
        <w:rPr>
          <w:rFonts w:ascii="Arial" w:hAnsi="Arial" w:cs="Arial"/>
          <w:sz w:val="24"/>
          <w:szCs w:val="24"/>
        </w:rPr>
        <w:t>Disruptive innovation:</w:t>
      </w:r>
      <w:r w:rsidRPr="00357F29">
        <w:rPr>
          <w:rFonts w:ascii="Arial" w:hAnsi="Arial" w:cs="Arial"/>
          <w:sz w:val="24"/>
          <w:szCs w:val="24"/>
        </w:rPr>
        <w:t xml:space="preserve"> </w:t>
      </w:r>
      <w:r w:rsidR="00B53D10">
        <w:rPr>
          <w:rFonts w:ascii="Arial" w:hAnsi="Arial" w:cs="Arial"/>
          <w:sz w:val="24"/>
          <w:szCs w:val="24"/>
        </w:rPr>
        <w:t xml:space="preserve">this type of innovation is usually available for a short period of time, it has no competitors, it is something completely new with a great impact, but after a short period of time, it is all in the past. </w:t>
      </w:r>
    </w:p>
    <w:p w:rsidR="00B53D10" w:rsidRDefault="00B53D10" w:rsidP="00C52FA7">
      <w:pPr>
        <w:jc w:val="both"/>
        <w:rPr>
          <w:rFonts w:ascii="Arial" w:hAnsi="Arial" w:cs="Arial"/>
          <w:sz w:val="24"/>
          <w:szCs w:val="24"/>
        </w:rPr>
      </w:pPr>
      <w:r>
        <w:rPr>
          <w:rFonts w:ascii="Arial" w:hAnsi="Arial" w:cs="Arial"/>
          <w:sz w:val="24"/>
          <w:szCs w:val="24"/>
        </w:rPr>
        <w:t>(Gregor&amp;Hevner, 2014)</w:t>
      </w:r>
    </w:p>
    <w:p w:rsidR="00B53D10" w:rsidRDefault="00B53D10" w:rsidP="00C52FA7">
      <w:pPr>
        <w:jc w:val="both"/>
        <w:rPr>
          <w:rFonts w:ascii="Arial" w:hAnsi="Arial" w:cs="Arial"/>
          <w:sz w:val="24"/>
          <w:szCs w:val="24"/>
        </w:rPr>
      </w:pPr>
      <w:r>
        <w:rPr>
          <w:rFonts w:ascii="Arial" w:hAnsi="Arial" w:cs="Arial"/>
          <w:sz w:val="24"/>
          <w:szCs w:val="24"/>
        </w:rPr>
        <w:lastRenderedPageBreak/>
        <w:t xml:space="preserve">To classify “Direct Line” in the innovation matrix, it goes in the basic research quadrant because the </w:t>
      </w:r>
      <w:r w:rsidR="001D7999">
        <w:rPr>
          <w:rFonts w:ascii="Arial" w:hAnsi="Arial" w:cs="Arial"/>
          <w:sz w:val="24"/>
          <w:szCs w:val="24"/>
        </w:rPr>
        <w:t>process it is already there. “Direct Line” was developed</w:t>
      </w:r>
      <w:r>
        <w:rPr>
          <w:rFonts w:ascii="Arial" w:hAnsi="Arial" w:cs="Arial"/>
          <w:sz w:val="24"/>
          <w:szCs w:val="24"/>
        </w:rPr>
        <w:t xml:space="preserve"> to simplify it and offer a better connection between recruitment team and future employees. </w:t>
      </w:r>
    </w:p>
    <w:p w:rsidR="00B53D10" w:rsidRDefault="003E6FDF" w:rsidP="00C52FA7">
      <w:pPr>
        <w:pStyle w:val="ListParagraph"/>
        <w:numPr>
          <w:ilvl w:val="0"/>
          <w:numId w:val="17"/>
        </w:numPr>
        <w:rPr>
          <w:rFonts w:ascii="Arial" w:hAnsi="Arial" w:cs="Arial"/>
          <w:sz w:val="24"/>
          <w:szCs w:val="24"/>
          <w:u w:val="single"/>
        </w:rPr>
      </w:pPr>
      <w:r>
        <w:rPr>
          <w:rFonts w:ascii="Arial" w:hAnsi="Arial" w:cs="Arial"/>
          <w:sz w:val="24"/>
          <w:szCs w:val="24"/>
          <w:u w:val="single"/>
        </w:rPr>
        <w:t>Competitive advantage and value proposition</w:t>
      </w:r>
    </w:p>
    <w:p w:rsidR="003E6FDF" w:rsidRDefault="003E6FDF" w:rsidP="00C52FA7">
      <w:pPr>
        <w:jc w:val="both"/>
        <w:rPr>
          <w:rFonts w:ascii="Arial" w:hAnsi="Arial" w:cs="Arial"/>
          <w:sz w:val="24"/>
          <w:szCs w:val="24"/>
        </w:rPr>
      </w:pPr>
      <w:r>
        <w:rPr>
          <w:rFonts w:ascii="Arial" w:hAnsi="Arial" w:cs="Arial"/>
          <w:sz w:val="24"/>
          <w:szCs w:val="24"/>
        </w:rPr>
        <w:t xml:space="preserve">“Creating a smooth connexion” between recruitment team and possibly future employees represent the value proposition of “Direct Line” and the main benefit it will be to attract more individuals to apply for Quest Employment`s job offers. The company realised that potentially employees need more support to apply for their job and instead of hiring six customer service employees to cover all their shifts (days, noons and nights), it is cheaper to integrate a chat bot to their webpage and the recruitment assistant that is contacting the individuals who apply can support them in the chat bot as well. </w:t>
      </w:r>
      <w:r w:rsidR="00CF40DB">
        <w:rPr>
          <w:rFonts w:ascii="Arial" w:hAnsi="Arial" w:cs="Arial"/>
          <w:sz w:val="24"/>
          <w:szCs w:val="24"/>
        </w:rPr>
        <w:t xml:space="preserve">More benefits that “Direct Line” will bring are: 27/7 availability, superfast response, multilingual, </w:t>
      </w:r>
      <w:r w:rsidR="00943050">
        <w:rPr>
          <w:rFonts w:ascii="Arial" w:hAnsi="Arial" w:cs="Arial"/>
          <w:sz w:val="24"/>
          <w:szCs w:val="24"/>
        </w:rPr>
        <w:t>Omni-channel communication.</w:t>
      </w:r>
    </w:p>
    <w:p w:rsidR="00036DC3" w:rsidRDefault="00036DC3" w:rsidP="00C52FA7">
      <w:pPr>
        <w:jc w:val="both"/>
        <w:rPr>
          <w:rFonts w:ascii="Arial" w:hAnsi="Arial" w:cs="Arial"/>
          <w:sz w:val="24"/>
          <w:szCs w:val="24"/>
        </w:rPr>
      </w:pPr>
      <w:r>
        <w:rPr>
          <w:rFonts w:ascii="Arial" w:hAnsi="Arial" w:cs="Arial"/>
          <w:sz w:val="24"/>
          <w:szCs w:val="24"/>
        </w:rPr>
        <w:t>In the market there are different companies that offer implementation of a chat bot but “Direct line” will be developed at the moment for Quest Employment strictly with all the modifications and features they want and it will provide their company logo too.</w:t>
      </w:r>
    </w:p>
    <w:p w:rsidR="00C52FA7" w:rsidRDefault="00C52FA7" w:rsidP="00C52FA7">
      <w:pPr>
        <w:jc w:val="both"/>
        <w:rPr>
          <w:rFonts w:ascii="Arial" w:hAnsi="Arial" w:cs="Arial"/>
          <w:sz w:val="24"/>
          <w:szCs w:val="24"/>
        </w:rPr>
      </w:pPr>
    </w:p>
    <w:p w:rsidR="00C52FA7" w:rsidRDefault="00C52FA7" w:rsidP="00C52FA7">
      <w:pPr>
        <w:jc w:val="both"/>
        <w:rPr>
          <w:rFonts w:ascii="Arial" w:hAnsi="Arial" w:cs="Arial"/>
          <w:sz w:val="24"/>
          <w:szCs w:val="24"/>
        </w:rPr>
      </w:pPr>
    </w:p>
    <w:p w:rsidR="00C52FA7" w:rsidRDefault="00C52FA7" w:rsidP="00C52FA7">
      <w:pPr>
        <w:jc w:val="both"/>
        <w:rPr>
          <w:rFonts w:ascii="Arial" w:hAnsi="Arial" w:cs="Arial"/>
          <w:sz w:val="24"/>
          <w:szCs w:val="24"/>
        </w:rPr>
      </w:pPr>
    </w:p>
    <w:p w:rsidR="00036DC3" w:rsidRPr="00CF40DB" w:rsidRDefault="00036DC3" w:rsidP="00C52FA7">
      <w:pPr>
        <w:pStyle w:val="ListParagraph"/>
        <w:numPr>
          <w:ilvl w:val="0"/>
          <w:numId w:val="17"/>
        </w:numPr>
        <w:rPr>
          <w:rFonts w:ascii="Arial" w:hAnsi="Arial" w:cs="Arial"/>
          <w:sz w:val="24"/>
          <w:szCs w:val="24"/>
          <w:u w:val="single"/>
        </w:rPr>
      </w:pPr>
      <w:r w:rsidRPr="00CF40DB">
        <w:rPr>
          <w:rFonts w:ascii="Arial" w:hAnsi="Arial" w:cs="Arial"/>
          <w:sz w:val="24"/>
          <w:szCs w:val="24"/>
          <w:u w:val="single"/>
        </w:rPr>
        <w:t>Develop “Direct Line” / Finance</w:t>
      </w:r>
    </w:p>
    <w:p w:rsidR="00036DC3" w:rsidRDefault="00CF40DB" w:rsidP="00C52FA7">
      <w:pPr>
        <w:jc w:val="both"/>
        <w:rPr>
          <w:rFonts w:ascii="Arial" w:hAnsi="Arial" w:cs="Arial"/>
          <w:sz w:val="24"/>
          <w:szCs w:val="24"/>
        </w:rPr>
      </w:pPr>
      <w:r>
        <w:rPr>
          <w:rFonts w:ascii="Arial" w:hAnsi="Arial" w:cs="Arial"/>
          <w:sz w:val="24"/>
          <w:szCs w:val="24"/>
        </w:rPr>
        <w:t>Following steps needs to be completed to create “Direct line”:</w:t>
      </w:r>
    </w:p>
    <w:p w:rsidR="00CF40DB" w:rsidRDefault="00CF40DB" w:rsidP="00C52FA7">
      <w:pPr>
        <w:pStyle w:val="ListParagraph"/>
        <w:numPr>
          <w:ilvl w:val="0"/>
          <w:numId w:val="15"/>
        </w:numPr>
        <w:jc w:val="both"/>
        <w:rPr>
          <w:rFonts w:ascii="Arial" w:hAnsi="Arial" w:cs="Arial"/>
          <w:sz w:val="24"/>
          <w:szCs w:val="24"/>
        </w:rPr>
      </w:pPr>
      <w:r>
        <w:rPr>
          <w:rFonts w:ascii="Arial" w:hAnsi="Arial" w:cs="Arial"/>
          <w:sz w:val="24"/>
          <w:szCs w:val="24"/>
        </w:rPr>
        <w:t>Set the main purpose of the chat bot you want to develop</w:t>
      </w:r>
    </w:p>
    <w:p w:rsidR="00CF40DB" w:rsidRDefault="00CF40DB" w:rsidP="00C52FA7">
      <w:pPr>
        <w:pStyle w:val="ListParagraph"/>
        <w:numPr>
          <w:ilvl w:val="0"/>
          <w:numId w:val="15"/>
        </w:numPr>
        <w:jc w:val="both"/>
        <w:rPr>
          <w:rFonts w:ascii="Arial" w:hAnsi="Arial" w:cs="Arial"/>
          <w:sz w:val="24"/>
          <w:szCs w:val="24"/>
        </w:rPr>
      </w:pPr>
      <w:r>
        <w:rPr>
          <w:rFonts w:ascii="Arial" w:hAnsi="Arial" w:cs="Arial"/>
          <w:sz w:val="24"/>
          <w:szCs w:val="24"/>
        </w:rPr>
        <w:t>Find a place on the website where you want it; make sure it is visible.</w:t>
      </w:r>
    </w:p>
    <w:p w:rsidR="00CF40DB" w:rsidRDefault="00CF40DB" w:rsidP="00C52FA7">
      <w:pPr>
        <w:pStyle w:val="ListParagraph"/>
        <w:numPr>
          <w:ilvl w:val="0"/>
          <w:numId w:val="15"/>
        </w:numPr>
        <w:jc w:val="both"/>
        <w:rPr>
          <w:rFonts w:ascii="Arial" w:hAnsi="Arial" w:cs="Arial"/>
          <w:sz w:val="24"/>
          <w:szCs w:val="24"/>
        </w:rPr>
      </w:pPr>
      <w:r>
        <w:rPr>
          <w:rFonts w:ascii="Arial" w:hAnsi="Arial" w:cs="Arial"/>
          <w:sz w:val="24"/>
          <w:szCs w:val="24"/>
        </w:rPr>
        <w:t>Develop or choose from the existing chat bot platforms.</w:t>
      </w:r>
    </w:p>
    <w:p w:rsidR="00CF40DB" w:rsidRDefault="00CF40DB" w:rsidP="00C52FA7">
      <w:pPr>
        <w:pStyle w:val="ListParagraph"/>
        <w:numPr>
          <w:ilvl w:val="0"/>
          <w:numId w:val="15"/>
        </w:numPr>
        <w:jc w:val="both"/>
        <w:rPr>
          <w:rFonts w:ascii="Arial" w:hAnsi="Arial" w:cs="Arial"/>
          <w:sz w:val="24"/>
          <w:szCs w:val="24"/>
        </w:rPr>
      </w:pPr>
      <w:r>
        <w:rPr>
          <w:rFonts w:ascii="Arial" w:hAnsi="Arial" w:cs="Arial"/>
          <w:sz w:val="24"/>
          <w:szCs w:val="24"/>
        </w:rPr>
        <w:t>Use a chat bot editor to design the chat bot conversation and features</w:t>
      </w:r>
    </w:p>
    <w:p w:rsidR="00CF40DB" w:rsidRDefault="00CF40DB" w:rsidP="00C52FA7">
      <w:pPr>
        <w:pStyle w:val="ListParagraph"/>
        <w:numPr>
          <w:ilvl w:val="0"/>
          <w:numId w:val="15"/>
        </w:numPr>
        <w:jc w:val="both"/>
        <w:rPr>
          <w:rFonts w:ascii="Arial" w:hAnsi="Arial" w:cs="Arial"/>
          <w:sz w:val="24"/>
          <w:szCs w:val="24"/>
        </w:rPr>
      </w:pPr>
      <w:r>
        <w:rPr>
          <w:rFonts w:ascii="Arial" w:hAnsi="Arial" w:cs="Arial"/>
          <w:sz w:val="24"/>
          <w:szCs w:val="24"/>
        </w:rPr>
        <w:t>Test the service</w:t>
      </w:r>
    </w:p>
    <w:p w:rsidR="00CF40DB" w:rsidRDefault="00CF40DB" w:rsidP="00C52FA7">
      <w:pPr>
        <w:pStyle w:val="ListParagraph"/>
        <w:numPr>
          <w:ilvl w:val="0"/>
          <w:numId w:val="15"/>
        </w:numPr>
        <w:jc w:val="both"/>
        <w:rPr>
          <w:rFonts w:ascii="Arial" w:hAnsi="Arial" w:cs="Arial"/>
          <w:sz w:val="24"/>
          <w:szCs w:val="24"/>
        </w:rPr>
      </w:pPr>
      <w:r>
        <w:rPr>
          <w:rFonts w:ascii="Arial" w:hAnsi="Arial" w:cs="Arial"/>
          <w:sz w:val="24"/>
          <w:szCs w:val="24"/>
        </w:rPr>
        <w:t>Create a training pattern to train your chat bot and employees</w:t>
      </w:r>
    </w:p>
    <w:p w:rsidR="00CF40DB" w:rsidRDefault="00CF40DB" w:rsidP="00C52FA7">
      <w:pPr>
        <w:pStyle w:val="ListParagraph"/>
        <w:numPr>
          <w:ilvl w:val="0"/>
          <w:numId w:val="15"/>
        </w:numPr>
        <w:jc w:val="both"/>
        <w:rPr>
          <w:rFonts w:ascii="Arial" w:hAnsi="Arial" w:cs="Arial"/>
          <w:sz w:val="24"/>
          <w:szCs w:val="24"/>
        </w:rPr>
      </w:pPr>
      <w:r>
        <w:rPr>
          <w:rFonts w:ascii="Arial" w:hAnsi="Arial" w:cs="Arial"/>
          <w:sz w:val="24"/>
          <w:szCs w:val="24"/>
        </w:rPr>
        <w:t>Collect feedback from the testing period from previous steps</w:t>
      </w:r>
    </w:p>
    <w:p w:rsidR="00CF40DB" w:rsidRDefault="00CF40DB" w:rsidP="00C52FA7">
      <w:pPr>
        <w:pStyle w:val="ListParagraph"/>
        <w:numPr>
          <w:ilvl w:val="0"/>
          <w:numId w:val="15"/>
        </w:numPr>
        <w:jc w:val="both"/>
        <w:rPr>
          <w:rFonts w:ascii="Arial" w:hAnsi="Arial" w:cs="Arial"/>
          <w:sz w:val="24"/>
          <w:szCs w:val="24"/>
        </w:rPr>
      </w:pPr>
      <w:r>
        <w:rPr>
          <w:rFonts w:ascii="Arial" w:hAnsi="Arial" w:cs="Arial"/>
          <w:sz w:val="24"/>
          <w:szCs w:val="24"/>
        </w:rPr>
        <w:t>Improve the chat bot if there are any problems</w:t>
      </w:r>
    </w:p>
    <w:p w:rsidR="00CF40DB" w:rsidRDefault="00CF40DB" w:rsidP="00C52FA7">
      <w:pPr>
        <w:pStyle w:val="ListParagraph"/>
        <w:numPr>
          <w:ilvl w:val="0"/>
          <w:numId w:val="15"/>
        </w:numPr>
        <w:jc w:val="both"/>
        <w:rPr>
          <w:rFonts w:ascii="Arial" w:hAnsi="Arial" w:cs="Arial"/>
          <w:sz w:val="24"/>
          <w:szCs w:val="24"/>
        </w:rPr>
      </w:pPr>
      <w:r>
        <w:rPr>
          <w:rFonts w:ascii="Arial" w:hAnsi="Arial" w:cs="Arial"/>
          <w:sz w:val="24"/>
          <w:szCs w:val="24"/>
        </w:rPr>
        <w:t>Promote the finalised product</w:t>
      </w:r>
    </w:p>
    <w:p w:rsidR="00CF40DB" w:rsidRDefault="00CF40DB" w:rsidP="00C52FA7">
      <w:pPr>
        <w:jc w:val="both"/>
        <w:rPr>
          <w:rFonts w:ascii="Arial" w:hAnsi="Arial" w:cs="Arial"/>
          <w:sz w:val="24"/>
          <w:szCs w:val="24"/>
        </w:rPr>
      </w:pPr>
      <w:r w:rsidRPr="00CF40DB">
        <w:rPr>
          <w:rFonts w:ascii="Arial" w:hAnsi="Arial" w:cs="Arial"/>
          <w:sz w:val="24"/>
          <w:szCs w:val="24"/>
          <w:u w:val="single"/>
        </w:rPr>
        <w:lastRenderedPageBreak/>
        <w:t>Finance</w:t>
      </w:r>
      <w:r>
        <w:rPr>
          <w:rFonts w:ascii="Arial" w:hAnsi="Arial" w:cs="Arial"/>
          <w:sz w:val="24"/>
          <w:szCs w:val="24"/>
        </w:rPr>
        <w:t xml:space="preserve">: </w:t>
      </w:r>
    </w:p>
    <w:p w:rsidR="00CF40DB" w:rsidRDefault="00943050" w:rsidP="00C52FA7">
      <w:pPr>
        <w:jc w:val="both"/>
        <w:rPr>
          <w:rFonts w:ascii="Arial" w:hAnsi="Arial" w:cs="Arial"/>
          <w:sz w:val="24"/>
          <w:szCs w:val="24"/>
        </w:rPr>
      </w:pPr>
      <w:r>
        <w:rPr>
          <w:rFonts w:ascii="Arial" w:hAnsi="Arial" w:cs="Arial"/>
          <w:sz w:val="24"/>
          <w:szCs w:val="24"/>
        </w:rPr>
        <w:t xml:space="preserve">To create “Direct line” it will cost me around 3000£ and the money will come from my personal savings that I`ve putted aside few mounts ago when the innovative idea appeared. The design will cost around £200, hosting £150, maintenance £200, domain name £1000. </w:t>
      </w:r>
    </w:p>
    <w:p w:rsidR="00943050" w:rsidRDefault="00943050" w:rsidP="00C52FA7">
      <w:pPr>
        <w:jc w:val="both"/>
        <w:rPr>
          <w:rFonts w:ascii="Arial" w:hAnsi="Arial" w:cs="Arial"/>
          <w:sz w:val="24"/>
          <w:szCs w:val="24"/>
        </w:rPr>
      </w:pPr>
      <w:r>
        <w:rPr>
          <w:rFonts w:ascii="Arial" w:hAnsi="Arial" w:cs="Arial"/>
          <w:sz w:val="24"/>
          <w:szCs w:val="24"/>
        </w:rPr>
        <w:t xml:space="preserve">The features that I can develop in this amount of money are: around 25k engaged visitors/ month, chat history until someone is deleted it, appointment scheduling, human handover. </w:t>
      </w:r>
      <w:r w:rsidR="003B00AC">
        <w:rPr>
          <w:rFonts w:ascii="Arial" w:hAnsi="Arial" w:cs="Arial"/>
          <w:sz w:val="24"/>
          <w:szCs w:val="24"/>
        </w:rPr>
        <w:t xml:space="preserve">The equipment needed is a performant laptop/pc with a high speed connection to the internet that I already possess. Staff wise, I don`t need to hire anyone because I will develop it alone. If I need any IT support the company already agreed to help me. After Quest Employment decide to implement “Direct Line” they will pay me through my payroll number, monthly by adding the necessary amount of money on top of my current salary. </w:t>
      </w:r>
    </w:p>
    <w:p w:rsidR="000F0FB9" w:rsidRDefault="000F0FB9" w:rsidP="008E1BF1">
      <w:pPr>
        <w:rPr>
          <w:rFonts w:ascii="Arial" w:hAnsi="Arial" w:cs="Arial"/>
          <w:sz w:val="24"/>
          <w:szCs w:val="24"/>
        </w:rPr>
      </w:pPr>
      <w:r>
        <w:rPr>
          <w:rFonts w:ascii="Arial" w:hAnsi="Arial" w:cs="Arial"/>
          <w:sz w:val="24"/>
          <w:szCs w:val="24"/>
        </w:rPr>
        <w:t xml:space="preserve">Another way that will be available to pay for “Direct Line” will be through PayPal, but later on, when the product will be available for other companies interested. </w:t>
      </w:r>
    </w:p>
    <w:p w:rsidR="000F0FB9" w:rsidRDefault="000F0FB9" w:rsidP="000F0FB9">
      <w:pPr>
        <w:jc w:val="center"/>
        <w:rPr>
          <w:rFonts w:ascii="Arial" w:hAnsi="Arial" w:cs="Arial"/>
          <w:sz w:val="24"/>
          <w:szCs w:val="24"/>
        </w:rPr>
      </w:pPr>
      <w:r>
        <w:rPr>
          <w:noProof/>
          <w:lang w:eastAsia="en-GB"/>
        </w:rPr>
        <w:drawing>
          <wp:inline distT="0" distB="0" distL="0" distR="0" wp14:anchorId="578EDA73" wp14:editId="16F6C262">
            <wp:extent cx="3676650" cy="2771775"/>
            <wp:effectExtent l="0" t="0" r="0" b="9525"/>
            <wp:docPr id="5" name="Picture 5" descr="https://www.squirrelcart.com/help/2.1.0/images/paypal_pro_how_it_work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quirrelcart.com/help/2.1.0/images/paypal_pro_how_it_works.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6650" cy="2771775"/>
                    </a:xfrm>
                    <a:prstGeom prst="rect">
                      <a:avLst/>
                    </a:prstGeom>
                    <a:noFill/>
                    <a:ln>
                      <a:noFill/>
                    </a:ln>
                  </pic:spPr>
                </pic:pic>
              </a:graphicData>
            </a:graphic>
          </wp:inline>
        </w:drawing>
      </w:r>
    </w:p>
    <w:p w:rsidR="003E7AAC" w:rsidRDefault="003E7AAC" w:rsidP="008E1BF1">
      <w:pPr>
        <w:jc w:val="both"/>
        <w:rPr>
          <w:rFonts w:ascii="Arial" w:hAnsi="Arial" w:cs="Arial"/>
          <w:sz w:val="24"/>
          <w:szCs w:val="24"/>
        </w:rPr>
      </w:pPr>
      <w:r>
        <w:rPr>
          <w:rFonts w:ascii="Arial" w:hAnsi="Arial" w:cs="Arial"/>
          <w:sz w:val="24"/>
          <w:szCs w:val="24"/>
        </w:rPr>
        <w:t>In order to use pay pal payments, three main parts need to be set up:</w:t>
      </w:r>
    </w:p>
    <w:p w:rsidR="003E7AAC" w:rsidRDefault="003E7AAC" w:rsidP="008E1BF1">
      <w:pPr>
        <w:pStyle w:val="ListParagraph"/>
        <w:numPr>
          <w:ilvl w:val="0"/>
          <w:numId w:val="18"/>
        </w:numPr>
        <w:jc w:val="both"/>
        <w:rPr>
          <w:rFonts w:ascii="Arial" w:hAnsi="Arial" w:cs="Arial"/>
          <w:sz w:val="24"/>
          <w:szCs w:val="24"/>
        </w:rPr>
      </w:pPr>
      <w:r>
        <w:rPr>
          <w:rFonts w:ascii="Arial" w:hAnsi="Arial" w:cs="Arial"/>
          <w:sz w:val="24"/>
          <w:szCs w:val="24"/>
        </w:rPr>
        <w:t xml:space="preserve">The merchant (You): a merchant bank account need to be opened with the option to accept payments automatically on your behalf. </w:t>
      </w:r>
    </w:p>
    <w:p w:rsidR="003E7AAC" w:rsidRDefault="003E7AAC" w:rsidP="008E1BF1">
      <w:pPr>
        <w:pStyle w:val="ListParagraph"/>
        <w:numPr>
          <w:ilvl w:val="0"/>
          <w:numId w:val="18"/>
        </w:numPr>
        <w:jc w:val="both"/>
        <w:rPr>
          <w:rFonts w:ascii="Arial" w:hAnsi="Arial" w:cs="Arial"/>
          <w:sz w:val="24"/>
          <w:szCs w:val="24"/>
        </w:rPr>
      </w:pPr>
      <w:r>
        <w:rPr>
          <w:rFonts w:ascii="Arial" w:hAnsi="Arial" w:cs="Arial"/>
          <w:sz w:val="24"/>
          <w:szCs w:val="24"/>
        </w:rPr>
        <w:lastRenderedPageBreak/>
        <w:t xml:space="preserve">Customer: the customer, the same like you, needs to possess a bank account and card in order to pay through pay pal. The issuing bank in this process represent the bank that allows the person for the card. </w:t>
      </w:r>
    </w:p>
    <w:p w:rsidR="003E7AAC" w:rsidRDefault="003E7AAC" w:rsidP="008E1BF1">
      <w:pPr>
        <w:pStyle w:val="ListParagraph"/>
        <w:numPr>
          <w:ilvl w:val="0"/>
          <w:numId w:val="18"/>
        </w:numPr>
        <w:jc w:val="both"/>
        <w:rPr>
          <w:rFonts w:ascii="Arial" w:hAnsi="Arial" w:cs="Arial"/>
          <w:sz w:val="24"/>
          <w:szCs w:val="24"/>
        </w:rPr>
      </w:pPr>
      <w:r>
        <w:rPr>
          <w:rFonts w:ascii="Arial" w:hAnsi="Arial" w:cs="Arial"/>
          <w:sz w:val="24"/>
          <w:szCs w:val="24"/>
        </w:rPr>
        <w:t xml:space="preserve">Technology: in the process of paying through pay pal there are two different technologies processes in the middle. The first one (payment gateway) that links your shopping cart to the processing network, and the second one (payment processor), that is in charge of all the “admin work”: working between the banks, create statements, etc. </w:t>
      </w:r>
    </w:p>
    <w:p w:rsidR="003E7AAC" w:rsidRDefault="003E7AAC" w:rsidP="008E1BF1">
      <w:pPr>
        <w:jc w:val="both"/>
        <w:rPr>
          <w:rFonts w:ascii="Arial" w:hAnsi="Arial" w:cs="Arial"/>
          <w:sz w:val="24"/>
          <w:szCs w:val="24"/>
        </w:rPr>
      </w:pPr>
      <w:r>
        <w:rPr>
          <w:rFonts w:ascii="Arial" w:hAnsi="Arial" w:cs="Arial"/>
          <w:sz w:val="24"/>
          <w:szCs w:val="24"/>
        </w:rPr>
        <w:t xml:space="preserve">For online payments there are two main steps that need to be in place: </w:t>
      </w:r>
    </w:p>
    <w:p w:rsidR="003E7AAC" w:rsidRDefault="00B96099" w:rsidP="008E1BF1">
      <w:pPr>
        <w:pStyle w:val="ListParagraph"/>
        <w:numPr>
          <w:ilvl w:val="0"/>
          <w:numId w:val="19"/>
        </w:numPr>
        <w:jc w:val="both"/>
        <w:rPr>
          <w:rFonts w:ascii="Arial" w:hAnsi="Arial" w:cs="Arial"/>
          <w:sz w:val="24"/>
          <w:szCs w:val="24"/>
        </w:rPr>
      </w:pPr>
      <w:r>
        <w:rPr>
          <w:rFonts w:ascii="Arial" w:hAnsi="Arial" w:cs="Arial"/>
          <w:sz w:val="24"/>
          <w:szCs w:val="24"/>
        </w:rPr>
        <w:t xml:space="preserve">Sale approval: the customer puts the items in the basket, the information is send to the payment gateway then send it to the payment processor, the documents are being processed (as mentioned earlier), the customers is approved or not for the purchase and then, the payment processor is sending the answer to your merchant bank to credit your account with the right amount. Usually it takes up to 5 seconds for all this. </w:t>
      </w:r>
    </w:p>
    <w:p w:rsidR="00B96099" w:rsidRDefault="00B96099" w:rsidP="008E1BF1">
      <w:pPr>
        <w:pStyle w:val="ListParagraph"/>
        <w:numPr>
          <w:ilvl w:val="0"/>
          <w:numId w:val="19"/>
        </w:numPr>
        <w:jc w:val="both"/>
        <w:rPr>
          <w:rFonts w:ascii="Arial" w:hAnsi="Arial" w:cs="Arial"/>
          <w:sz w:val="24"/>
          <w:szCs w:val="24"/>
        </w:rPr>
      </w:pPr>
      <w:r>
        <w:rPr>
          <w:rFonts w:ascii="Arial" w:hAnsi="Arial" w:cs="Arial"/>
          <w:sz w:val="24"/>
          <w:szCs w:val="24"/>
        </w:rPr>
        <w:t xml:space="preserve">Getting paid: </w:t>
      </w:r>
      <w:r w:rsidR="008E1BF1">
        <w:rPr>
          <w:rFonts w:ascii="Arial" w:hAnsi="Arial" w:cs="Arial"/>
          <w:sz w:val="24"/>
          <w:szCs w:val="24"/>
        </w:rPr>
        <w:t xml:space="preserve">unfortunately from the moment that the money are send to your merchant bank until you can actually use that amount of money, it takes a few days. This is in place just to make sure that if the customer change his mind, the money are still there, ready to be send back to the customer(Xie, 2005). </w:t>
      </w:r>
    </w:p>
    <w:p w:rsidR="008E1BF1" w:rsidRPr="008E1BF1" w:rsidRDefault="008E1BF1" w:rsidP="008E1BF1">
      <w:pPr>
        <w:jc w:val="both"/>
        <w:rPr>
          <w:rFonts w:ascii="Arial" w:hAnsi="Arial" w:cs="Arial"/>
          <w:sz w:val="24"/>
          <w:szCs w:val="24"/>
        </w:rPr>
      </w:pPr>
    </w:p>
    <w:p w:rsidR="00BB5B13" w:rsidRPr="00C53098" w:rsidRDefault="00BB5B13" w:rsidP="00C52FA7">
      <w:pPr>
        <w:pStyle w:val="ListParagraph"/>
        <w:numPr>
          <w:ilvl w:val="0"/>
          <w:numId w:val="17"/>
        </w:numPr>
        <w:rPr>
          <w:rFonts w:ascii="Arial" w:hAnsi="Arial" w:cs="Arial"/>
          <w:sz w:val="24"/>
          <w:szCs w:val="24"/>
          <w:u w:val="single"/>
        </w:rPr>
      </w:pPr>
      <w:r w:rsidRPr="00C53098">
        <w:rPr>
          <w:rFonts w:ascii="Arial" w:hAnsi="Arial" w:cs="Arial"/>
          <w:sz w:val="24"/>
          <w:szCs w:val="24"/>
          <w:u w:val="single"/>
        </w:rPr>
        <w:t xml:space="preserve">SWOT analysis </w:t>
      </w:r>
    </w:p>
    <w:p w:rsidR="00BB5B13" w:rsidRDefault="00BB5B13" w:rsidP="00C52FA7">
      <w:pPr>
        <w:jc w:val="both"/>
        <w:rPr>
          <w:rFonts w:ascii="Arial" w:hAnsi="Arial" w:cs="Arial"/>
          <w:sz w:val="24"/>
          <w:szCs w:val="24"/>
        </w:rPr>
      </w:pPr>
      <w:r>
        <w:rPr>
          <w:rFonts w:ascii="Arial" w:hAnsi="Arial" w:cs="Arial"/>
          <w:sz w:val="24"/>
          <w:szCs w:val="24"/>
        </w:rPr>
        <w:t xml:space="preserve">Represent a method that describe a company’s internal strengths, weaknesses and external opportunities and threats (Piercy &amp; Giles, 1989). </w:t>
      </w:r>
    </w:p>
    <w:p w:rsidR="00BB5B13" w:rsidRDefault="00D662E7" w:rsidP="00C52FA7">
      <w:pPr>
        <w:pStyle w:val="ListParagraph"/>
        <w:numPr>
          <w:ilvl w:val="0"/>
          <w:numId w:val="16"/>
        </w:numPr>
        <w:jc w:val="both"/>
        <w:rPr>
          <w:rFonts w:ascii="Arial" w:hAnsi="Arial" w:cs="Arial"/>
          <w:sz w:val="24"/>
          <w:szCs w:val="24"/>
        </w:rPr>
      </w:pPr>
      <w:r>
        <w:rPr>
          <w:rFonts w:ascii="Arial" w:hAnsi="Arial" w:cs="Arial"/>
          <w:sz w:val="24"/>
          <w:szCs w:val="24"/>
        </w:rPr>
        <w:t>Strengths:</w:t>
      </w:r>
      <w:r w:rsidR="007459F1">
        <w:rPr>
          <w:rFonts w:ascii="Arial" w:hAnsi="Arial" w:cs="Arial"/>
          <w:sz w:val="24"/>
          <w:szCs w:val="24"/>
        </w:rPr>
        <w:t xml:space="preserve"> possibly employees that are interested to apply for any of our jobs can chat with a real life person if they get stuck or they need more information; it reduces the work for our recruitment team; reducing the need of having to hire more customer service employees; low cost to implement it; it auto improves in time; offer a wide range of flexibility; provide history of the conversation.</w:t>
      </w:r>
    </w:p>
    <w:p w:rsidR="00D662E7" w:rsidRDefault="00D662E7" w:rsidP="00C52FA7">
      <w:pPr>
        <w:pStyle w:val="ListParagraph"/>
        <w:numPr>
          <w:ilvl w:val="0"/>
          <w:numId w:val="16"/>
        </w:numPr>
        <w:jc w:val="both"/>
        <w:rPr>
          <w:rFonts w:ascii="Arial" w:hAnsi="Arial" w:cs="Arial"/>
          <w:sz w:val="24"/>
          <w:szCs w:val="24"/>
        </w:rPr>
      </w:pPr>
      <w:r>
        <w:rPr>
          <w:rFonts w:ascii="Arial" w:hAnsi="Arial" w:cs="Arial"/>
          <w:sz w:val="24"/>
          <w:szCs w:val="24"/>
        </w:rPr>
        <w:t>Weaknesses:</w:t>
      </w:r>
      <w:r w:rsidR="007459F1">
        <w:rPr>
          <w:rFonts w:ascii="Arial" w:hAnsi="Arial" w:cs="Arial"/>
          <w:sz w:val="24"/>
          <w:szCs w:val="24"/>
        </w:rPr>
        <w:t xml:space="preserve"> it does not have the option to perform any kind of payment; it is developed on a low budget so the company can switch to a more developed </w:t>
      </w:r>
      <w:r w:rsidR="007459F1">
        <w:rPr>
          <w:rFonts w:ascii="Arial" w:hAnsi="Arial" w:cs="Arial"/>
          <w:sz w:val="24"/>
          <w:szCs w:val="24"/>
        </w:rPr>
        <w:lastRenderedPageBreak/>
        <w:t>chat bot; lots of competitors already on the market with similar product; less human contact rather than speak over the phone with a real person.</w:t>
      </w:r>
    </w:p>
    <w:p w:rsidR="00D662E7" w:rsidRDefault="00D662E7" w:rsidP="00C52FA7">
      <w:pPr>
        <w:pStyle w:val="ListParagraph"/>
        <w:numPr>
          <w:ilvl w:val="0"/>
          <w:numId w:val="16"/>
        </w:numPr>
        <w:jc w:val="both"/>
        <w:rPr>
          <w:rFonts w:ascii="Arial" w:hAnsi="Arial" w:cs="Arial"/>
          <w:sz w:val="24"/>
          <w:szCs w:val="24"/>
        </w:rPr>
      </w:pPr>
      <w:r>
        <w:rPr>
          <w:rFonts w:ascii="Arial" w:hAnsi="Arial" w:cs="Arial"/>
          <w:sz w:val="24"/>
          <w:szCs w:val="24"/>
        </w:rPr>
        <w:t>Opportunities:</w:t>
      </w:r>
      <w:r w:rsidR="007459F1">
        <w:rPr>
          <w:rFonts w:ascii="Arial" w:hAnsi="Arial" w:cs="Arial"/>
          <w:sz w:val="24"/>
          <w:szCs w:val="24"/>
        </w:rPr>
        <w:t xml:space="preserve"> every day there are more and more persons looking for jobs, so our chat bot can help those people create a better understanding of our company and jobs; a video option will be added; since technology is evolving fast, the chat bot can be developed as well. </w:t>
      </w:r>
    </w:p>
    <w:p w:rsidR="00D662E7" w:rsidRDefault="00D662E7" w:rsidP="00C52FA7">
      <w:pPr>
        <w:pStyle w:val="ListParagraph"/>
        <w:numPr>
          <w:ilvl w:val="0"/>
          <w:numId w:val="16"/>
        </w:numPr>
        <w:jc w:val="both"/>
        <w:rPr>
          <w:rFonts w:ascii="Arial" w:hAnsi="Arial" w:cs="Arial"/>
          <w:sz w:val="24"/>
          <w:szCs w:val="24"/>
        </w:rPr>
      </w:pPr>
      <w:r>
        <w:rPr>
          <w:rFonts w:ascii="Arial" w:hAnsi="Arial" w:cs="Arial"/>
          <w:sz w:val="24"/>
          <w:szCs w:val="24"/>
        </w:rPr>
        <w:t xml:space="preserve">Threats: </w:t>
      </w:r>
      <w:r w:rsidR="007459F1">
        <w:rPr>
          <w:rFonts w:ascii="Arial" w:hAnsi="Arial" w:cs="Arial"/>
          <w:sz w:val="24"/>
          <w:szCs w:val="24"/>
        </w:rPr>
        <w:t xml:space="preserve">competitors may have better offers/ products; some individuals may not feel comfortable by sharing personal concerns/ details online. </w:t>
      </w:r>
    </w:p>
    <w:p w:rsidR="007459F1" w:rsidRPr="00C53098" w:rsidRDefault="00C53098" w:rsidP="00C52FA7">
      <w:pPr>
        <w:pStyle w:val="ListParagraph"/>
        <w:numPr>
          <w:ilvl w:val="0"/>
          <w:numId w:val="17"/>
        </w:numPr>
        <w:rPr>
          <w:rFonts w:ascii="Arial" w:hAnsi="Arial" w:cs="Arial"/>
          <w:sz w:val="24"/>
          <w:szCs w:val="24"/>
          <w:u w:val="single"/>
        </w:rPr>
      </w:pPr>
      <w:r w:rsidRPr="00C53098">
        <w:rPr>
          <w:rFonts w:ascii="Arial" w:hAnsi="Arial" w:cs="Arial"/>
          <w:sz w:val="24"/>
          <w:szCs w:val="24"/>
          <w:u w:val="single"/>
        </w:rPr>
        <w:t>Value Chain Analysis</w:t>
      </w:r>
    </w:p>
    <w:p w:rsidR="00C53098" w:rsidRDefault="00C53098" w:rsidP="00C53098">
      <w:pPr>
        <w:rPr>
          <w:rFonts w:ascii="Arial" w:hAnsi="Arial" w:cs="Arial"/>
          <w:sz w:val="24"/>
          <w:szCs w:val="24"/>
        </w:rPr>
      </w:pPr>
      <w:r>
        <w:rPr>
          <w:noProof/>
          <w:lang w:eastAsia="en-GB"/>
        </w:rPr>
        <w:drawing>
          <wp:inline distT="0" distB="0" distL="0" distR="0" wp14:anchorId="135DAFE0" wp14:editId="4457E5AB">
            <wp:extent cx="5731510" cy="2961440"/>
            <wp:effectExtent l="0" t="0" r="2540" b="0"/>
            <wp:docPr id="3" name="Picture 2" descr="https://i0.wp.com/www.business-to-you.com/wp-content/uploads/2018/03/Value-Chai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0.wp.com/www.business-to-you.com/wp-content/uploads/2018/03/Value-Chain-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61440"/>
                    </a:xfrm>
                    <a:prstGeom prst="rect">
                      <a:avLst/>
                    </a:prstGeom>
                    <a:noFill/>
                    <a:ln>
                      <a:noFill/>
                    </a:ln>
                  </pic:spPr>
                </pic:pic>
              </a:graphicData>
            </a:graphic>
          </wp:inline>
        </w:drawing>
      </w:r>
    </w:p>
    <w:p w:rsidR="00C53098" w:rsidRDefault="00C53098" w:rsidP="00C53098">
      <w:pPr>
        <w:jc w:val="center"/>
        <w:rPr>
          <w:rFonts w:ascii="Arial" w:hAnsi="Arial" w:cs="Arial"/>
          <w:sz w:val="24"/>
          <w:szCs w:val="24"/>
        </w:rPr>
      </w:pPr>
      <w:r>
        <w:rPr>
          <w:rFonts w:ascii="Arial" w:hAnsi="Arial" w:cs="Arial"/>
          <w:sz w:val="24"/>
          <w:szCs w:val="24"/>
        </w:rPr>
        <w:t>(Fig 2 – Value Chain Process)</w:t>
      </w:r>
    </w:p>
    <w:p w:rsidR="00C53098" w:rsidRDefault="000A3EE8" w:rsidP="00E66846">
      <w:pPr>
        <w:rPr>
          <w:rFonts w:ascii="Arial" w:hAnsi="Arial" w:cs="Arial"/>
          <w:sz w:val="24"/>
          <w:szCs w:val="24"/>
        </w:rPr>
      </w:pPr>
      <w:r>
        <w:rPr>
          <w:rFonts w:ascii="Arial" w:hAnsi="Arial" w:cs="Arial"/>
          <w:sz w:val="24"/>
          <w:szCs w:val="24"/>
        </w:rPr>
        <w:t>Value Chain Analysis it is very helpful to identify the process in a certain company. It is formed by support activities and primary activities as shown in Fig2 (</w:t>
      </w:r>
      <w:r w:rsidR="00EC3645">
        <w:rPr>
          <w:rFonts w:ascii="Arial" w:hAnsi="Arial" w:cs="Arial"/>
          <w:sz w:val="24"/>
          <w:szCs w:val="24"/>
        </w:rPr>
        <w:t xml:space="preserve">Herget&amp;Morris, 1989). </w:t>
      </w:r>
    </w:p>
    <w:p w:rsidR="00551559" w:rsidRDefault="00551559" w:rsidP="00E66846">
      <w:pPr>
        <w:rPr>
          <w:rFonts w:ascii="Arial" w:hAnsi="Arial" w:cs="Arial"/>
          <w:sz w:val="24"/>
          <w:szCs w:val="24"/>
        </w:rPr>
      </w:pPr>
      <w:r>
        <w:rPr>
          <w:rFonts w:ascii="Arial" w:hAnsi="Arial" w:cs="Arial"/>
          <w:sz w:val="24"/>
          <w:szCs w:val="24"/>
        </w:rPr>
        <w:t>At Quest Employment the process is very simple. Our recruitment company</w:t>
      </w:r>
      <w:r w:rsidR="00E06D38">
        <w:rPr>
          <w:rFonts w:ascii="Arial" w:hAnsi="Arial" w:cs="Arial"/>
          <w:sz w:val="24"/>
          <w:szCs w:val="24"/>
        </w:rPr>
        <w:t xml:space="preserve"> sign</w:t>
      </w:r>
      <w:r>
        <w:rPr>
          <w:rFonts w:ascii="Arial" w:hAnsi="Arial" w:cs="Arial"/>
          <w:sz w:val="24"/>
          <w:szCs w:val="24"/>
        </w:rPr>
        <w:t xml:space="preserve"> contracts with different companies in the United Kingdom and our main priority is to possess enough employees to fill all of our </w:t>
      </w:r>
      <w:r w:rsidR="00E06D38">
        <w:rPr>
          <w:rFonts w:ascii="Arial" w:hAnsi="Arial" w:cs="Arial"/>
          <w:sz w:val="24"/>
          <w:szCs w:val="24"/>
        </w:rPr>
        <w:t>stakeholder’s</w:t>
      </w:r>
      <w:r>
        <w:rPr>
          <w:rFonts w:ascii="Arial" w:hAnsi="Arial" w:cs="Arial"/>
          <w:sz w:val="24"/>
          <w:szCs w:val="24"/>
        </w:rPr>
        <w:t xml:space="preserve"> gasps. </w:t>
      </w:r>
    </w:p>
    <w:p w:rsidR="00E06D38" w:rsidRDefault="00E06D38" w:rsidP="00E66846">
      <w:pPr>
        <w:rPr>
          <w:rFonts w:ascii="Arial" w:hAnsi="Arial" w:cs="Arial"/>
          <w:sz w:val="24"/>
          <w:szCs w:val="24"/>
        </w:rPr>
      </w:pPr>
      <w:r>
        <w:rPr>
          <w:rFonts w:ascii="Arial" w:hAnsi="Arial" w:cs="Arial"/>
          <w:sz w:val="24"/>
          <w:szCs w:val="24"/>
        </w:rPr>
        <w:t xml:space="preserve">Any individual that is looking for a job can access our website and apply for a job. They will receive a phone call/ email shortly that will provide further information, availability and a date/time for an interview. If the candidate is successful he will be assigned to work for any of our contractors. “Direct Line” will simplify this process </w:t>
      </w:r>
      <w:r>
        <w:rPr>
          <w:rFonts w:ascii="Arial" w:hAnsi="Arial" w:cs="Arial"/>
          <w:sz w:val="24"/>
          <w:szCs w:val="24"/>
        </w:rPr>
        <w:lastRenderedPageBreak/>
        <w:t xml:space="preserve">and the potentially employees will have the option to upload the documents before they are called for an interview, so their documents will be checked prior the interview.    </w:t>
      </w:r>
    </w:p>
    <w:p w:rsidR="00E66846" w:rsidRDefault="00E66846" w:rsidP="00C52FA7">
      <w:pPr>
        <w:jc w:val="both"/>
        <w:rPr>
          <w:rFonts w:ascii="Arial" w:hAnsi="Arial" w:cs="Arial"/>
          <w:sz w:val="24"/>
          <w:szCs w:val="24"/>
        </w:rPr>
      </w:pPr>
    </w:p>
    <w:p w:rsidR="00EC3645" w:rsidRDefault="002731BA" w:rsidP="00C52FA7">
      <w:pPr>
        <w:pStyle w:val="ListParagraph"/>
        <w:numPr>
          <w:ilvl w:val="0"/>
          <w:numId w:val="17"/>
        </w:numPr>
        <w:rPr>
          <w:rFonts w:ascii="Arial" w:hAnsi="Arial" w:cs="Arial"/>
          <w:sz w:val="24"/>
          <w:szCs w:val="24"/>
          <w:u w:val="single"/>
        </w:rPr>
      </w:pPr>
      <w:r w:rsidRPr="002731BA">
        <w:rPr>
          <w:rFonts w:ascii="Arial" w:hAnsi="Arial" w:cs="Arial"/>
          <w:sz w:val="24"/>
          <w:szCs w:val="24"/>
          <w:u w:val="single"/>
        </w:rPr>
        <w:t>Marketing</w:t>
      </w:r>
    </w:p>
    <w:p w:rsidR="00503228" w:rsidRDefault="00A8600D" w:rsidP="00E66846">
      <w:pPr>
        <w:jc w:val="both"/>
        <w:rPr>
          <w:rFonts w:ascii="Arial" w:hAnsi="Arial" w:cs="Arial"/>
          <w:sz w:val="24"/>
          <w:szCs w:val="24"/>
        </w:rPr>
      </w:pPr>
      <w:r>
        <w:rPr>
          <w:rFonts w:ascii="Arial" w:hAnsi="Arial" w:cs="Arial"/>
          <w:sz w:val="24"/>
          <w:szCs w:val="24"/>
        </w:rPr>
        <w:t>For any type of business that you want to open, small or big, you need passion, grit, ambition, a profitable idea, a business plan and more importantly, a good c</w:t>
      </w:r>
      <w:r w:rsidR="008D3F1B">
        <w:rPr>
          <w:rFonts w:ascii="Arial" w:hAnsi="Arial" w:cs="Arial"/>
          <w:sz w:val="24"/>
          <w:szCs w:val="24"/>
        </w:rPr>
        <w:t xml:space="preserve">ustomer focused marketing plan (Chernev, 2020). </w:t>
      </w:r>
    </w:p>
    <w:p w:rsidR="000616C0" w:rsidRDefault="000616C0" w:rsidP="00E66846">
      <w:pPr>
        <w:jc w:val="both"/>
        <w:rPr>
          <w:rFonts w:ascii="Arial" w:hAnsi="Arial" w:cs="Arial"/>
          <w:sz w:val="24"/>
          <w:szCs w:val="24"/>
        </w:rPr>
      </w:pPr>
      <w:r>
        <w:rPr>
          <w:rFonts w:ascii="Arial" w:hAnsi="Arial" w:cs="Arial"/>
          <w:sz w:val="24"/>
          <w:szCs w:val="24"/>
        </w:rPr>
        <w:t xml:space="preserve">The marketing plan should be built on the four marketing factors: place, promotion, price and product. The order is not important as long as you cover all the factors. </w:t>
      </w:r>
    </w:p>
    <w:p w:rsidR="000616C0" w:rsidRDefault="000616C0" w:rsidP="000616C0">
      <w:pPr>
        <w:jc w:val="center"/>
        <w:rPr>
          <w:rFonts w:ascii="Arial" w:hAnsi="Arial" w:cs="Arial"/>
          <w:sz w:val="24"/>
          <w:szCs w:val="24"/>
        </w:rPr>
      </w:pPr>
      <w:r>
        <w:rPr>
          <w:noProof/>
          <w:lang w:eastAsia="en-GB"/>
        </w:rPr>
        <w:drawing>
          <wp:inline distT="0" distB="0" distL="0" distR="0" wp14:anchorId="77A4997F" wp14:editId="29670CC3">
            <wp:extent cx="3133725" cy="3217291"/>
            <wp:effectExtent l="0" t="0" r="0" b="2540"/>
            <wp:docPr id="4" name="Picture 4" descr="https://www.business2community.com/wp-content/uploads/2016/11/4ps_smartdraw.p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business2community.com/wp-content/uploads/2016/11/4ps_smartdraw.png.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44276" cy="3228123"/>
                    </a:xfrm>
                    <a:prstGeom prst="rect">
                      <a:avLst/>
                    </a:prstGeom>
                    <a:noFill/>
                    <a:ln>
                      <a:noFill/>
                    </a:ln>
                  </pic:spPr>
                </pic:pic>
              </a:graphicData>
            </a:graphic>
          </wp:inline>
        </w:drawing>
      </w:r>
    </w:p>
    <w:p w:rsidR="009D5E4E" w:rsidRDefault="009D5E4E" w:rsidP="00E66846">
      <w:pPr>
        <w:jc w:val="both"/>
        <w:rPr>
          <w:rFonts w:ascii="Arial" w:hAnsi="Arial" w:cs="Arial"/>
          <w:sz w:val="24"/>
          <w:szCs w:val="24"/>
        </w:rPr>
      </w:pPr>
      <w:r w:rsidRPr="007C6350">
        <w:rPr>
          <w:rFonts w:ascii="Arial" w:hAnsi="Arial" w:cs="Arial"/>
          <w:sz w:val="24"/>
          <w:szCs w:val="24"/>
          <w:u w:val="single"/>
        </w:rPr>
        <w:t>Pr</w:t>
      </w:r>
      <w:r w:rsidR="007C6350" w:rsidRPr="007C6350">
        <w:rPr>
          <w:rFonts w:ascii="Arial" w:hAnsi="Arial" w:cs="Arial"/>
          <w:sz w:val="24"/>
          <w:szCs w:val="24"/>
          <w:u w:val="single"/>
        </w:rPr>
        <w:t>ice and P</w:t>
      </w:r>
      <w:r w:rsidRPr="007C6350">
        <w:rPr>
          <w:rFonts w:ascii="Arial" w:hAnsi="Arial" w:cs="Arial"/>
          <w:sz w:val="24"/>
          <w:szCs w:val="24"/>
          <w:u w:val="single"/>
        </w:rPr>
        <w:t>roduct: how the customer`s needs will be meet/ value of the product</w:t>
      </w:r>
      <w:r>
        <w:rPr>
          <w:rFonts w:ascii="Arial" w:hAnsi="Arial" w:cs="Arial"/>
          <w:sz w:val="24"/>
          <w:szCs w:val="24"/>
        </w:rPr>
        <w:t>?</w:t>
      </w:r>
    </w:p>
    <w:p w:rsidR="009D5E4E" w:rsidRDefault="009D5E4E" w:rsidP="00E66846">
      <w:pPr>
        <w:jc w:val="both"/>
        <w:rPr>
          <w:rFonts w:ascii="Arial" w:hAnsi="Arial" w:cs="Arial"/>
          <w:sz w:val="24"/>
          <w:szCs w:val="24"/>
        </w:rPr>
      </w:pPr>
      <w:r>
        <w:rPr>
          <w:rFonts w:ascii="Arial" w:hAnsi="Arial" w:cs="Arial"/>
          <w:sz w:val="24"/>
          <w:szCs w:val="24"/>
        </w:rPr>
        <w:t xml:space="preserve">As already mentioned the market target is Quest Employment. Penetration pricing will be implemented for “Direct Line” combined with value pricing. That means that our customer, Quest Employment, will enjoy our custom made product, qualitative chat bot. Because the product is developed, at the moment, strictly for them, I will be on top of any other competitors and I will be making profit too. </w:t>
      </w:r>
    </w:p>
    <w:p w:rsidR="008E1BF1" w:rsidRDefault="008E1BF1" w:rsidP="00E66846">
      <w:pPr>
        <w:jc w:val="both"/>
        <w:rPr>
          <w:rFonts w:ascii="Arial" w:hAnsi="Arial" w:cs="Arial"/>
          <w:sz w:val="24"/>
          <w:szCs w:val="24"/>
        </w:rPr>
      </w:pPr>
    </w:p>
    <w:p w:rsidR="007C6350" w:rsidRDefault="007C6350" w:rsidP="00E66846">
      <w:pPr>
        <w:jc w:val="both"/>
        <w:rPr>
          <w:rFonts w:ascii="Arial" w:hAnsi="Arial" w:cs="Arial"/>
          <w:sz w:val="24"/>
          <w:szCs w:val="24"/>
        </w:rPr>
      </w:pPr>
      <w:r w:rsidRPr="007C6350">
        <w:rPr>
          <w:rFonts w:ascii="Arial" w:hAnsi="Arial" w:cs="Arial"/>
          <w:sz w:val="24"/>
          <w:szCs w:val="24"/>
          <w:u w:val="single"/>
        </w:rPr>
        <w:lastRenderedPageBreak/>
        <w:t>Promotion: how the product will be promoted</w:t>
      </w:r>
      <w:r>
        <w:rPr>
          <w:rFonts w:ascii="Arial" w:hAnsi="Arial" w:cs="Arial"/>
          <w:sz w:val="24"/>
          <w:szCs w:val="24"/>
        </w:rPr>
        <w:t xml:space="preserve">? </w:t>
      </w:r>
    </w:p>
    <w:p w:rsidR="007C6350" w:rsidRDefault="007C6350" w:rsidP="00E66846">
      <w:pPr>
        <w:jc w:val="both"/>
        <w:rPr>
          <w:rFonts w:ascii="Arial" w:hAnsi="Arial" w:cs="Arial"/>
          <w:sz w:val="24"/>
          <w:szCs w:val="24"/>
        </w:rPr>
      </w:pPr>
      <w:r>
        <w:rPr>
          <w:rFonts w:ascii="Arial" w:hAnsi="Arial" w:cs="Arial"/>
          <w:sz w:val="24"/>
          <w:szCs w:val="24"/>
        </w:rPr>
        <w:t xml:space="preserve">At the moment, in the first month, when the company will be basically testing and getting used with the product, the product will be offered for free, as a promotion. Also, when “Direct Line” will be ready for different market targets, the product will be promoted on social media through my personal page, the customers (existing, potentials) will be informed by our future and actual promotions through email. On top of this flyers will be </w:t>
      </w:r>
      <w:r w:rsidR="00E81A7B">
        <w:rPr>
          <w:rFonts w:ascii="Arial" w:hAnsi="Arial" w:cs="Arial"/>
          <w:sz w:val="24"/>
          <w:szCs w:val="24"/>
        </w:rPr>
        <w:t xml:space="preserve">spread around to different companies. </w:t>
      </w:r>
    </w:p>
    <w:p w:rsidR="00E23EBB" w:rsidRDefault="00E23EBB" w:rsidP="00E66846">
      <w:pPr>
        <w:jc w:val="both"/>
        <w:rPr>
          <w:rFonts w:ascii="Arial" w:hAnsi="Arial" w:cs="Arial"/>
          <w:sz w:val="24"/>
          <w:szCs w:val="24"/>
        </w:rPr>
      </w:pPr>
      <w:r>
        <w:rPr>
          <w:rFonts w:ascii="Arial" w:hAnsi="Arial" w:cs="Arial"/>
          <w:sz w:val="24"/>
          <w:szCs w:val="24"/>
        </w:rPr>
        <w:t xml:space="preserve">To promote my product with Quest Employment I will ask for a meeting with recruitment team and ask them for feedback. If they think that there are any adjustments that need to be done, I will take their advice. The second step will be to ask for a meeting with the managers from other departments such as: IT, Finance, Marketing, etc., and I will present them the benefits of “Direct Line” and how much it can support their daily operations and recruitment process. </w:t>
      </w:r>
    </w:p>
    <w:p w:rsidR="00E81A7B" w:rsidRDefault="00E81A7B" w:rsidP="00E66846">
      <w:pPr>
        <w:jc w:val="both"/>
        <w:rPr>
          <w:rFonts w:ascii="Arial" w:hAnsi="Arial" w:cs="Arial"/>
          <w:sz w:val="24"/>
          <w:szCs w:val="24"/>
        </w:rPr>
      </w:pPr>
      <w:r w:rsidRPr="00E81A7B">
        <w:rPr>
          <w:rFonts w:ascii="Arial" w:hAnsi="Arial" w:cs="Arial"/>
          <w:sz w:val="24"/>
          <w:szCs w:val="24"/>
          <w:u w:val="single"/>
        </w:rPr>
        <w:t>Place: from where the product can be bought</w:t>
      </w:r>
      <w:r>
        <w:rPr>
          <w:rFonts w:ascii="Arial" w:hAnsi="Arial" w:cs="Arial"/>
          <w:sz w:val="24"/>
          <w:szCs w:val="24"/>
        </w:rPr>
        <w:t xml:space="preserve">? </w:t>
      </w:r>
    </w:p>
    <w:p w:rsidR="00E81A7B" w:rsidRDefault="00E23EBB" w:rsidP="00E66846">
      <w:pPr>
        <w:jc w:val="both"/>
        <w:rPr>
          <w:rFonts w:ascii="Arial" w:hAnsi="Arial" w:cs="Arial"/>
          <w:sz w:val="24"/>
          <w:szCs w:val="24"/>
        </w:rPr>
      </w:pPr>
      <w:r>
        <w:rPr>
          <w:rFonts w:ascii="Arial" w:hAnsi="Arial" w:cs="Arial"/>
          <w:sz w:val="24"/>
          <w:szCs w:val="24"/>
        </w:rPr>
        <w:t xml:space="preserve">The way its stand now, the product can be bought only from myself, through my payroll number. As a psychical place I can use my office, if not, the product can be bought from its own website.  </w:t>
      </w:r>
    </w:p>
    <w:p w:rsidR="00E66846" w:rsidRDefault="00E66846" w:rsidP="00E66846">
      <w:pPr>
        <w:jc w:val="both"/>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Default="00E66846" w:rsidP="000616C0">
      <w:pPr>
        <w:rPr>
          <w:rFonts w:ascii="Arial" w:hAnsi="Arial" w:cs="Arial"/>
          <w:sz w:val="24"/>
          <w:szCs w:val="24"/>
        </w:rPr>
      </w:pPr>
    </w:p>
    <w:p w:rsidR="00E66846" w:rsidRPr="00A8600D" w:rsidRDefault="00E66846" w:rsidP="000616C0">
      <w:pPr>
        <w:rPr>
          <w:rFonts w:ascii="Arial" w:hAnsi="Arial" w:cs="Arial"/>
          <w:sz w:val="24"/>
          <w:szCs w:val="24"/>
        </w:rPr>
      </w:pPr>
    </w:p>
    <w:p w:rsidR="005460E1" w:rsidRDefault="002731BA" w:rsidP="005460E1">
      <w:pPr>
        <w:pStyle w:val="ListParagraph"/>
        <w:numPr>
          <w:ilvl w:val="0"/>
          <w:numId w:val="17"/>
        </w:numPr>
        <w:rPr>
          <w:rFonts w:ascii="Arial" w:hAnsi="Arial" w:cs="Arial"/>
          <w:sz w:val="24"/>
          <w:szCs w:val="24"/>
          <w:u w:val="single"/>
        </w:rPr>
      </w:pPr>
      <w:r w:rsidRPr="002731BA">
        <w:rPr>
          <w:rFonts w:ascii="Arial" w:hAnsi="Arial" w:cs="Arial"/>
          <w:sz w:val="24"/>
          <w:szCs w:val="24"/>
          <w:u w:val="single"/>
        </w:rPr>
        <w:t>C</w:t>
      </w:r>
      <w:r w:rsidR="005460E1">
        <w:rPr>
          <w:rFonts w:ascii="Arial" w:hAnsi="Arial" w:cs="Arial"/>
          <w:sz w:val="24"/>
          <w:szCs w:val="24"/>
          <w:u w:val="single"/>
        </w:rPr>
        <w:t>onclusion</w:t>
      </w:r>
    </w:p>
    <w:p w:rsidR="005460E1" w:rsidRDefault="005460E1" w:rsidP="005460E1">
      <w:pPr>
        <w:rPr>
          <w:rFonts w:ascii="Arial" w:hAnsi="Arial" w:cs="Arial"/>
          <w:sz w:val="24"/>
          <w:szCs w:val="24"/>
          <w:u w:val="single"/>
        </w:rPr>
      </w:pPr>
    </w:p>
    <w:p w:rsidR="005460E1" w:rsidRDefault="005460E1" w:rsidP="005460E1">
      <w:pPr>
        <w:rPr>
          <w:rFonts w:ascii="Arial" w:hAnsi="Arial" w:cs="Arial"/>
          <w:sz w:val="24"/>
          <w:szCs w:val="24"/>
          <w:u w:val="single"/>
        </w:rPr>
      </w:pPr>
    </w:p>
    <w:p w:rsidR="005460E1" w:rsidRDefault="00471F3D" w:rsidP="005460E1">
      <w:pPr>
        <w:rPr>
          <w:rFonts w:ascii="Arial" w:hAnsi="Arial" w:cs="Arial"/>
          <w:sz w:val="24"/>
          <w:szCs w:val="24"/>
        </w:rPr>
      </w:pPr>
      <w:r>
        <w:rPr>
          <w:rFonts w:ascii="Arial" w:hAnsi="Arial" w:cs="Arial"/>
          <w:sz w:val="24"/>
          <w:szCs w:val="24"/>
        </w:rPr>
        <w:t xml:space="preserve">This report clearly demonstrated that innovation is a very important process that needs to be implemented in any company that want to boost their productivity without involving other risks. </w:t>
      </w:r>
    </w:p>
    <w:p w:rsidR="00BD02D6" w:rsidRDefault="00471F3D" w:rsidP="005460E1">
      <w:pPr>
        <w:rPr>
          <w:rFonts w:ascii="Arial" w:hAnsi="Arial" w:cs="Arial"/>
          <w:sz w:val="24"/>
          <w:szCs w:val="24"/>
        </w:rPr>
      </w:pPr>
      <w:r>
        <w:rPr>
          <w:rFonts w:ascii="Arial" w:hAnsi="Arial" w:cs="Arial"/>
          <w:sz w:val="24"/>
          <w:szCs w:val="24"/>
        </w:rPr>
        <w:t>Quest Employment possess a good process of recruitment but the chat bot will innovate this process for them by providing a better connection between the recruitment team and e</w:t>
      </w:r>
      <w:r w:rsidR="00BD02D6">
        <w:rPr>
          <w:rFonts w:ascii="Arial" w:hAnsi="Arial" w:cs="Arial"/>
          <w:sz w:val="24"/>
          <w:szCs w:val="24"/>
        </w:rPr>
        <w:t>xisting/ potentially employees together with other benefits already mentioned.</w:t>
      </w:r>
    </w:p>
    <w:p w:rsidR="00BD02D6" w:rsidRDefault="00BD02D6" w:rsidP="005460E1">
      <w:pPr>
        <w:rPr>
          <w:rFonts w:ascii="Arial" w:hAnsi="Arial" w:cs="Arial"/>
          <w:sz w:val="24"/>
          <w:szCs w:val="24"/>
        </w:rPr>
      </w:pPr>
      <w:r>
        <w:rPr>
          <w:rFonts w:ascii="Arial" w:hAnsi="Arial" w:cs="Arial"/>
          <w:sz w:val="24"/>
          <w:szCs w:val="24"/>
        </w:rPr>
        <w:t>The report presents two different ways on how to pay for the product, directly to me or through pay pal.</w:t>
      </w:r>
    </w:p>
    <w:p w:rsidR="008C5904" w:rsidRDefault="00BD02D6" w:rsidP="005460E1">
      <w:pPr>
        <w:rPr>
          <w:rFonts w:ascii="Arial" w:hAnsi="Arial" w:cs="Arial"/>
          <w:sz w:val="24"/>
          <w:szCs w:val="24"/>
        </w:rPr>
      </w:pPr>
      <w:r>
        <w:rPr>
          <w:rFonts w:ascii="Arial" w:hAnsi="Arial" w:cs="Arial"/>
          <w:sz w:val="24"/>
          <w:szCs w:val="24"/>
        </w:rPr>
        <w:t xml:space="preserve">All the information needed to develop and promote the product are presented in the report. </w:t>
      </w:r>
    </w:p>
    <w:p w:rsidR="008C5904" w:rsidRDefault="008C5904" w:rsidP="005460E1">
      <w:pPr>
        <w:rPr>
          <w:rFonts w:ascii="Arial" w:hAnsi="Arial" w:cs="Arial"/>
          <w:sz w:val="24"/>
          <w:szCs w:val="24"/>
        </w:rPr>
      </w:pPr>
    </w:p>
    <w:p w:rsidR="008C5904" w:rsidRDefault="008C5904" w:rsidP="005460E1">
      <w:pPr>
        <w:rPr>
          <w:rFonts w:ascii="Arial" w:hAnsi="Arial" w:cs="Arial"/>
          <w:sz w:val="24"/>
          <w:szCs w:val="24"/>
        </w:rPr>
      </w:pPr>
    </w:p>
    <w:p w:rsidR="008C5904" w:rsidRDefault="008C5904" w:rsidP="005460E1">
      <w:pPr>
        <w:rPr>
          <w:rFonts w:ascii="Arial" w:hAnsi="Arial" w:cs="Arial"/>
          <w:sz w:val="24"/>
          <w:szCs w:val="24"/>
        </w:rPr>
      </w:pPr>
    </w:p>
    <w:p w:rsidR="008C5904" w:rsidRDefault="008C5904" w:rsidP="005460E1">
      <w:pPr>
        <w:rPr>
          <w:rFonts w:ascii="Arial" w:hAnsi="Arial" w:cs="Arial"/>
          <w:sz w:val="24"/>
          <w:szCs w:val="24"/>
        </w:rPr>
      </w:pPr>
    </w:p>
    <w:p w:rsidR="008C5904" w:rsidRDefault="008C5904" w:rsidP="005460E1">
      <w:pPr>
        <w:rPr>
          <w:rFonts w:ascii="Arial" w:hAnsi="Arial" w:cs="Arial"/>
          <w:sz w:val="24"/>
          <w:szCs w:val="24"/>
        </w:rPr>
      </w:pPr>
    </w:p>
    <w:p w:rsidR="008C5904" w:rsidRDefault="008C5904" w:rsidP="005460E1">
      <w:pPr>
        <w:rPr>
          <w:rFonts w:ascii="Arial" w:hAnsi="Arial" w:cs="Arial"/>
          <w:sz w:val="24"/>
          <w:szCs w:val="24"/>
        </w:rPr>
      </w:pPr>
    </w:p>
    <w:p w:rsidR="00471F3D" w:rsidRDefault="00BD02D6" w:rsidP="005460E1">
      <w:pPr>
        <w:rPr>
          <w:rFonts w:ascii="Arial" w:hAnsi="Arial" w:cs="Arial"/>
          <w:sz w:val="24"/>
          <w:szCs w:val="24"/>
        </w:rPr>
      </w:pPr>
      <w:r>
        <w:rPr>
          <w:rFonts w:ascii="Arial" w:hAnsi="Arial" w:cs="Arial"/>
          <w:sz w:val="24"/>
          <w:szCs w:val="24"/>
        </w:rPr>
        <w:t xml:space="preserve"> </w:t>
      </w:r>
    </w:p>
    <w:p w:rsidR="00BD02D6" w:rsidRPr="00471F3D" w:rsidRDefault="00BD02D6" w:rsidP="005460E1">
      <w:pPr>
        <w:rPr>
          <w:rFonts w:ascii="Arial" w:hAnsi="Arial" w:cs="Arial"/>
          <w:sz w:val="24"/>
          <w:szCs w:val="24"/>
        </w:rPr>
      </w:pPr>
    </w:p>
    <w:p w:rsidR="00E66846" w:rsidRPr="00E66846" w:rsidRDefault="00E66846" w:rsidP="00E66846">
      <w:pPr>
        <w:rPr>
          <w:rFonts w:ascii="Arial" w:hAnsi="Arial" w:cs="Arial"/>
          <w:sz w:val="24"/>
          <w:szCs w:val="24"/>
          <w:u w:val="single"/>
        </w:rPr>
      </w:pPr>
    </w:p>
    <w:p w:rsidR="00B53D10" w:rsidRDefault="00B53D10" w:rsidP="00285924">
      <w:pPr>
        <w:pStyle w:val="ListParagraph"/>
        <w:numPr>
          <w:ilvl w:val="0"/>
          <w:numId w:val="17"/>
        </w:numPr>
        <w:rPr>
          <w:rFonts w:ascii="Arial" w:hAnsi="Arial" w:cs="Arial"/>
          <w:sz w:val="24"/>
          <w:szCs w:val="24"/>
          <w:u w:val="single"/>
        </w:rPr>
      </w:pPr>
      <w:r w:rsidRPr="00285924">
        <w:rPr>
          <w:rFonts w:ascii="Arial" w:hAnsi="Arial" w:cs="Arial"/>
          <w:sz w:val="24"/>
          <w:szCs w:val="24"/>
          <w:u w:val="single"/>
        </w:rPr>
        <w:lastRenderedPageBreak/>
        <w:t xml:space="preserve">References  </w:t>
      </w:r>
    </w:p>
    <w:p w:rsidR="00A8600D" w:rsidRDefault="00A8600D" w:rsidP="00A8600D">
      <w:pPr>
        <w:rPr>
          <w:rFonts w:ascii="Arial" w:hAnsi="Arial" w:cs="Arial"/>
          <w:color w:val="222222"/>
          <w:sz w:val="24"/>
          <w:szCs w:val="24"/>
          <w:shd w:val="clear" w:color="auto" w:fill="FFFFFF"/>
        </w:rPr>
      </w:pPr>
      <w:r w:rsidRPr="00A8600D">
        <w:rPr>
          <w:rFonts w:ascii="Arial" w:hAnsi="Arial" w:cs="Arial"/>
          <w:color w:val="222222"/>
          <w:sz w:val="24"/>
          <w:szCs w:val="24"/>
          <w:shd w:val="clear" w:color="auto" w:fill="FFFFFF"/>
        </w:rPr>
        <w:t>Chernev, A., 2020. </w:t>
      </w:r>
      <w:r w:rsidRPr="00A8600D">
        <w:rPr>
          <w:rFonts w:ascii="Arial" w:hAnsi="Arial" w:cs="Arial"/>
          <w:i/>
          <w:iCs/>
          <w:color w:val="222222"/>
          <w:sz w:val="24"/>
          <w:szCs w:val="24"/>
          <w:shd w:val="clear" w:color="auto" w:fill="FFFFFF"/>
        </w:rPr>
        <w:t>The marketing plan handbook</w:t>
      </w:r>
      <w:r w:rsidRPr="00A8600D">
        <w:rPr>
          <w:rFonts w:ascii="Arial" w:hAnsi="Arial" w:cs="Arial"/>
          <w:color w:val="222222"/>
          <w:sz w:val="24"/>
          <w:szCs w:val="24"/>
          <w:shd w:val="clear" w:color="auto" w:fill="FFFFFF"/>
        </w:rPr>
        <w:t>. Cerebellum Press.</w:t>
      </w:r>
    </w:p>
    <w:p w:rsidR="00A136DF" w:rsidRPr="00A136DF" w:rsidRDefault="00A136DF" w:rsidP="00A8600D">
      <w:pPr>
        <w:rPr>
          <w:rFonts w:ascii="Arial" w:hAnsi="Arial" w:cs="Arial"/>
          <w:sz w:val="24"/>
          <w:szCs w:val="24"/>
        </w:rPr>
      </w:pPr>
      <w:r w:rsidRPr="00B53D10">
        <w:rPr>
          <w:rFonts w:ascii="Arial" w:hAnsi="Arial" w:cs="Arial"/>
          <w:color w:val="222222"/>
          <w:sz w:val="24"/>
          <w:szCs w:val="24"/>
          <w:shd w:val="clear" w:color="auto" w:fill="FFFFFF"/>
        </w:rPr>
        <w:t>Gregor, S. and Hevner, A.R., 2014. The Knowledge Innovation Matrix (KIM): A clarifying lens for innovation</w:t>
      </w:r>
    </w:p>
    <w:p w:rsidR="000A3EE8" w:rsidRDefault="000A3EE8" w:rsidP="00B53D10">
      <w:pPr>
        <w:rPr>
          <w:rFonts w:ascii="Arial" w:hAnsi="Arial" w:cs="Arial"/>
          <w:color w:val="222222"/>
          <w:sz w:val="20"/>
          <w:szCs w:val="20"/>
          <w:shd w:val="clear" w:color="auto" w:fill="FFFFFF"/>
        </w:rPr>
      </w:pPr>
      <w:r w:rsidRPr="000A3EE8">
        <w:rPr>
          <w:rFonts w:ascii="Arial" w:hAnsi="Arial" w:cs="Arial"/>
          <w:color w:val="222222"/>
          <w:sz w:val="24"/>
          <w:szCs w:val="24"/>
          <w:shd w:val="clear" w:color="auto" w:fill="FFFFFF"/>
        </w:rPr>
        <w:t>Hergert, M. and Morris, D., 1989. Accounting data for value chain analysis. </w:t>
      </w:r>
      <w:r w:rsidRPr="000A3EE8">
        <w:rPr>
          <w:rFonts w:ascii="Arial" w:hAnsi="Arial" w:cs="Arial"/>
          <w:i/>
          <w:iCs/>
          <w:color w:val="222222"/>
          <w:sz w:val="24"/>
          <w:szCs w:val="24"/>
          <w:shd w:val="clear" w:color="auto" w:fill="FFFFFF"/>
        </w:rPr>
        <w:t>Strategic Management Journal</w:t>
      </w:r>
      <w:r w:rsidRPr="000A3EE8">
        <w:rPr>
          <w:rFonts w:ascii="Arial" w:hAnsi="Arial" w:cs="Arial"/>
          <w:color w:val="222222"/>
          <w:sz w:val="24"/>
          <w:szCs w:val="24"/>
          <w:shd w:val="clear" w:color="auto" w:fill="FFFFFF"/>
        </w:rPr>
        <w:t>, </w:t>
      </w:r>
      <w:r w:rsidRPr="000A3EE8">
        <w:rPr>
          <w:rFonts w:ascii="Arial" w:hAnsi="Arial" w:cs="Arial"/>
          <w:i/>
          <w:iCs/>
          <w:color w:val="222222"/>
          <w:sz w:val="24"/>
          <w:szCs w:val="24"/>
          <w:shd w:val="clear" w:color="auto" w:fill="FFFFFF"/>
        </w:rPr>
        <w:t>10</w:t>
      </w:r>
      <w:r w:rsidRPr="000A3EE8">
        <w:rPr>
          <w:rFonts w:ascii="Arial" w:hAnsi="Arial" w:cs="Arial"/>
          <w:color w:val="222222"/>
          <w:sz w:val="24"/>
          <w:szCs w:val="24"/>
          <w:shd w:val="clear" w:color="auto" w:fill="FFFFFF"/>
        </w:rPr>
        <w:t>(2), pp.175-188</w:t>
      </w:r>
      <w:r>
        <w:rPr>
          <w:rFonts w:ascii="Arial" w:hAnsi="Arial" w:cs="Arial"/>
          <w:color w:val="222222"/>
          <w:sz w:val="20"/>
          <w:szCs w:val="20"/>
          <w:shd w:val="clear" w:color="auto" w:fill="FFFFFF"/>
        </w:rPr>
        <w:t>.</w:t>
      </w:r>
    </w:p>
    <w:p w:rsidR="00A136DF" w:rsidRDefault="00A136DF" w:rsidP="00B53D10">
      <w:pPr>
        <w:rPr>
          <w:rFonts w:ascii="Arial" w:hAnsi="Arial" w:cs="Arial"/>
          <w:color w:val="222222"/>
          <w:sz w:val="24"/>
          <w:szCs w:val="24"/>
          <w:shd w:val="clear" w:color="auto" w:fill="FFFFFF"/>
        </w:rPr>
      </w:pPr>
      <w:r w:rsidRPr="00763BD2">
        <w:rPr>
          <w:rFonts w:ascii="Arial" w:hAnsi="Arial" w:cs="Arial"/>
          <w:color w:val="222222"/>
          <w:sz w:val="24"/>
          <w:szCs w:val="24"/>
          <w:shd w:val="clear" w:color="auto" w:fill="FFFFFF"/>
        </w:rPr>
        <w:t>Klomp, L. and Van Leeuwen, G., 1999. The importance of innovation for company performance. </w:t>
      </w:r>
      <w:r w:rsidRPr="00763BD2">
        <w:rPr>
          <w:rFonts w:ascii="Arial" w:hAnsi="Arial" w:cs="Arial"/>
          <w:i/>
          <w:iCs/>
          <w:color w:val="222222"/>
          <w:sz w:val="24"/>
          <w:szCs w:val="24"/>
          <w:shd w:val="clear" w:color="auto" w:fill="FFFFFF"/>
        </w:rPr>
        <w:t>Netherlands Official Statistics</w:t>
      </w:r>
      <w:r w:rsidRPr="00763BD2">
        <w:rPr>
          <w:rFonts w:ascii="Arial" w:hAnsi="Arial" w:cs="Arial"/>
          <w:color w:val="222222"/>
          <w:sz w:val="24"/>
          <w:szCs w:val="24"/>
          <w:shd w:val="clear" w:color="auto" w:fill="FFFFFF"/>
        </w:rPr>
        <w:t>, </w:t>
      </w:r>
      <w:r w:rsidRPr="00763BD2">
        <w:rPr>
          <w:rFonts w:ascii="Arial" w:hAnsi="Arial" w:cs="Arial"/>
          <w:i/>
          <w:iCs/>
          <w:color w:val="222222"/>
          <w:sz w:val="24"/>
          <w:szCs w:val="24"/>
          <w:shd w:val="clear" w:color="auto" w:fill="FFFFFF"/>
        </w:rPr>
        <w:t>14</w:t>
      </w:r>
      <w:r w:rsidRPr="00763BD2">
        <w:rPr>
          <w:rFonts w:ascii="Arial" w:hAnsi="Arial" w:cs="Arial"/>
          <w:color w:val="222222"/>
          <w:sz w:val="24"/>
          <w:szCs w:val="24"/>
          <w:shd w:val="clear" w:color="auto" w:fill="FFFFFF"/>
        </w:rPr>
        <w:t>(2), pp.26-35.</w:t>
      </w:r>
    </w:p>
    <w:p w:rsidR="00BB5B13" w:rsidRPr="00A136DF" w:rsidRDefault="00BB5B13" w:rsidP="00B53D10">
      <w:pPr>
        <w:rPr>
          <w:rFonts w:ascii="Arial" w:hAnsi="Arial" w:cs="Arial"/>
          <w:color w:val="222222"/>
          <w:sz w:val="24"/>
          <w:szCs w:val="24"/>
          <w:shd w:val="clear" w:color="auto" w:fill="FFFFFF"/>
        </w:rPr>
      </w:pPr>
      <w:r w:rsidRPr="00BB5B13">
        <w:rPr>
          <w:rFonts w:ascii="Arial" w:hAnsi="Arial" w:cs="Arial"/>
          <w:color w:val="222222"/>
          <w:sz w:val="24"/>
          <w:szCs w:val="24"/>
          <w:shd w:val="clear" w:color="auto" w:fill="FFFFFF"/>
        </w:rPr>
        <w:t>Piercy, N. and Giles, W., 1989. Making SWOT analysis work. </w:t>
      </w:r>
      <w:r w:rsidRPr="00BB5B13">
        <w:rPr>
          <w:rFonts w:ascii="Arial" w:hAnsi="Arial" w:cs="Arial"/>
          <w:i/>
          <w:iCs/>
          <w:color w:val="222222"/>
          <w:sz w:val="24"/>
          <w:szCs w:val="24"/>
          <w:shd w:val="clear" w:color="auto" w:fill="FFFFFF"/>
        </w:rPr>
        <w:t>Marketing Intelligence &amp; Planning</w:t>
      </w:r>
      <w:r w:rsidRPr="00BB5B13">
        <w:rPr>
          <w:rFonts w:ascii="Arial" w:hAnsi="Arial" w:cs="Arial"/>
          <w:color w:val="222222"/>
          <w:sz w:val="24"/>
          <w:szCs w:val="24"/>
          <w:shd w:val="clear" w:color="auto" w:fill="FFFFFF"/>
        </w:rPr>
        <w:t>.</w:t>
      </w:r>
    </w:p>
    <w:p w:rsidR="00763BD2" w:rsidRDefault="00763BD2" w:rsidP="008E41A6">
      <w:pPr>
        <w:rPr>
          <w:rFonts w:ascii="Arial" w:hAnsi="Arial" w:cs="Arial"/>
          <w:color w:val="222222"/>
          <w:sz w:val="24"/>
          <w:szCs w:val="24"/>
          <w:shd w:val="clear" w:color="auto" w:fill="FFFFFF"/>
        </w:rPr>
      </w:pPr>
      <w:r w:rsidRPr="00763BD2">
        <w:rPr>
          <w:rFonts w:ascii="Arial" w:hAnsi="Arial" w:cs="Arial"/>
          <w:color w:val="222222"/>
          <w:sz w:val="24"/>
          <w:szCs w:val="24"/>
          <w:shd w:val="clear" w:color="auto" w:fill="FFFFFF"/>
        </w:rPr>
        <w:t>Rolfstam, M., 2012. Understanding public procurement of innovation: definitions, innovation types and interaction modes. </w:t>
      </w:r>
      <w:r w:rsidRPr="00763BD2">
        <w:rPr>
          <w:rFonts w:ascii="Arial" w:hAnsi="Arial" w:cs="Arial"/>
          <w:i/>
          <w:iCs/>
          <w:color w:val="222222"/>
          <w:sz w:val="24"/>
          <w:szCs w:val="24"/>
          <w:shd w:val="clear" w:color="auto" w:fill="FFFFFF"/>
        </w:rPr>
        <w:t>Innovation Types and Interaction Modes (February 26, 2012)</w:t>
      </w:r>
      <w:r w:rsidRPr="00763BD2">
        <w:rPr>
          <w:rFonts w:ascii="Arial" w:hAnsi="Arial" w:cs="Arial"/>
          <w:color w:val="222222"/>
          <w:sz w:val="24"/>
          <w:szCs w:val="24"/>
          <w:shd w:val="clear" w:color="auto" w:fill="FFFFFF"/>
        </w:rPr>
        <w:t>.</w:t>
      </w:r>
    </w:p>
    <w:p w:rsidR="008E1BF1" w:rsidRPr="008E1BF1" w:rsidRDefault="008E1BF1" w:rsidP="008E41A6">
      <w:pPr>
        <w:rPr>
          <w:rFonts w:ascii="Arial" w:hAnsi="Arial" w:cs="Arial"/>
          <w:color w:val="222222"/>
          <w:sz w:val="24"/>
          <w:szCs w:val="24"/>
          <w:shd w:val="clear" w:color="auto" w:fill="FFFFFF"/>
        </w:rPr>
      </w:pPr>
      <w:r w:rsidRPr="008E1BF1">
        <w:rPr>
          <w:rFonts w:ascii="Arial" w:hAnsi="Arial" w:cs="Arial"/>
          <w:color w:val="222222"/>
          <w:sz w:val="24"/>
          <w:szCs w:val="24"/>
          <w:shd w:val="clear" w:color="auto" w:fill="FFFFFF"/>
        </w:rPr>
        <w:t>Xie, M., 2005. Specification of e-business process model for PayPal online payment process using Reo. </w:t>
      </w:r>
      <w:r w:rsidRPr="008E1BF1">
        <w:rPr>
          <w:rFonts w:ascii="Arial" w:hAnsi="Arial" w:cs="Arial"/>
          <w:i/>
          <w:iCs/>
          <w:color w:val="222222"/>
          <w:sz w:val="24"/>
          <w:szCs w:val="24"/>
          <w:shd w:val="clear" w:color="auto" w:fill="FFFFFF"/>
        </w:rPr>
        <w:t>Software Engineering [SEN]</w:t>
      </w:r>
      <w:r w:rsidRPr="008E1BF1">
        <w:rPr>
          <w:rFonts w:ascii="Arial" w:hAnsi="Arial" w:cs="Arial"/>
          <w:color w:val="222222"/>
          <w:sz w:val="24"/>
          <w:szCs w:val="24"/>
          <w:shd w:val="clear" w:color="auto" w:fill="FFFFFF"/>
        </w:rPr>
        <w:t>, (E 0510).</w:t>
      </w:r>
    </w:p>
    <w:p w:rsidR="00B53D10" w:rsidRPr="00B53D10" w:rsidRDefault="00B53D10" w:rsidP="008E41A6">
      <w:pPr>
        <w:rPr>
          <w:rFonts w:ascii="Arial" w:hAnsi="Arial" w:cs="Arial"/>
          <w:sz w:val="24"/>
          <w:szCs w:val="24"/>
        </w:rPr>
      </w:pPr>
    </w:p>
    <w:sectPr w:rsidR="00B53D10" w:rsidRPr="00B53D1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95189" w:rsidRDefault="00795189" w:rsidP="005A2D79">
      <w:pPr>
        <w:spacing w:after="0" w:line="240" w:lineRule="auto"/>
      </w:pPr>
      <w:r>
        <w:separator/>
      </w:r>
    </w:p>
  </w:endnote>
  <w:endnote w:type="continuationSeparator" w:id="0">
    <w:p w:rsidR="00795189" w:rsidRDefault="00795189" w:rsidP="005A2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87559" w:rsidRPr="00887559" w:rsidRDefault="00887559">
    <w:pPr>
      <w:pStyle w:val="Footer"/>
      <w:jc w:val="center"/>
      <w:rPr>
        <w:caps/>
        <w:noProof/>
        <w:color w:val="000000" w:themeColor="text1"/>
      </w:rPr>
    </w:pPr>
    <w:r w:rsidRPr="00887559">
      <w:rPr>
        <w:caps/>
        <w:color w:val="000000" w:themeColor="text1"/>
      </w:rPr>
      <w:fldChar w:fldCharType="begin"/>
    </w:r>
    <w:r w:rsidRPr="00887559">
      <w:rPr>
        <w:caps/>
        <w:color w:val="000000" w:themeColor="text1"/>
      </w:rPr>
      <w:instrText xml:space="preserve"> PAGE   \* MERGEFORMAT </w:instrText>
    </w:r>
    <w:r w:rsidRPr="00887559">
      <w:rPr>
        <w:caps/>
        <w:color w:val="000000" w:themeColor="text1"/>
      </w:rPr>
      <w:fldChar w:fldCharType="separate"/>
    </w:r>
    <w:r w:rsidR="007A71A6">
      <w:rPr>
        <w:caps/>
        <w:noProof/>
        <w:color w:val="000000" w:themeColor="text1"/>
      </w:rPr>
      <w:t>3</w:t>
    </w:r>
    <w:r w:rsidRPr="00887559">
      <w:rPr>
        <w:caps/>
        <w:noProof/>
        <w:color w:val="000000" w:themeColor="text1"/>
      </w:rPr>
      <w:fldChar w:fldCharType="end"/>
    </w:r>
  </w:p>
  <w:p w:rsidR="005A2D79" w:rsidRDefault="005A2D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95189" w:rsidRDefault="00795189" w:rsidP="005A2D79">
      <w:pPr>
        <w:spacing w:after="0" w:line="240" w:lineRule="auto"/>
      </w:pPr>
      <w:r>
        <w:separator/>
      </w:r>
    </w:p>
  </w:footnote>
  <w:footnote w:type="continuationSeparator" w:id="0">
    <w:p w:rsidR="00795189" w:rsidRDefault="00795189" w:rsidP="005A2D7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87559" w:rsidRDefault="00887559">
    <w:pPr>
      <w:pStyle w:val="Header"/>
    </w:pPr>
    <w:r>
      <w:t>Cristian Nitu</w:t>
    </w:r>
  </w:p>
  <w:p w:rsidR="00887559" w:rsidRDefault="00887559">
    <w:pPr>
      <w:pStyle w:val="Header"/>
    </w:pPr>
  </w:p>
  <w:p w:rsidR="00887559" w:rsidRDefault="0088755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9C4147"/>
    <w:multiLevelType w:val="hybridMultilevel"/>
    <w:tmpl w:val="CE92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575AD"/>
    <w:multiLevelType w:val="hybridMultilevel"/>
    <w:tmpl w:val="941EC8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BE691F"/>
    <w:multiLevelType w:val="hybridMultilevel"/>
    <w:tmpl w:val="28ACA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0035D"/>
    <w:multiLevelType w:val="hybridMultilevel"/>
    <w:tmpl w:val="4F026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082096E"/>
    <w:multiLevelType w:val="hybridMultilevel"/>
    <w:tmpl w:val="DAA0A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9C3301"/>
    <w:multiLevelType w:val="hybridMultilevel"/>
    <w:tmpl w:val="E712563A"/>
    <w:lvl w:ilvl="0" w:tplc="AF66573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3C212C5"/>
    <w:multiLevelType w:val="hybridMultilevel"/>
    <w:tmpl w:val="9F260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FD505A"/>
    <w:multiLevelType w:val="hybridMultilevel"/>
    <w:tmpl w:val="B7D29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D214D5"/>
    <w:multiLevelType w:val="hybridMultilevel"/>
    <w:tmpl w:val="AFF0331A"/>
    <w:lvl w:ilvl="0" w:tplc="08090001">
      <w:start w:val="1"/>
      <w:numFmt w:val="bullet"/>
      <w:lvlText w:val=""/>
      <w:lvlJc w:val="left"/>
      <w:pPr>
        <w:ind w:left="1215" w:hanging="360"/>
      </w:pPr>
      <w:rPr>
        <w:rFonts w:ascii="Symbol" w:hAnsi="Symbol"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9" w15:restartNumberingAfterBreak="0">
    <w:nsid w:val="3381117D"/>
    <w:multiLevelType w:val="hybridMultilevel"/>
    <w:tmpl w:val="C7B64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811804"/>
    <w:multiLevelType w:val="hybridMultilevel"/>
    <w:tmpl w:val="F6107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E67FA1"/>
    <w:multiLevelType w:val="hybridMultilevel"/>
    <w:tmpl w:val="E944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7A3D60"/>
    <w:multiLevelType w:val="hybridMultilevel"/>
    <w:tmpl w:val="F322F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855721"/>
    <w:multiLevelType w:val="hybridMultilevel"/>
    <w:tmpl w:val="BF7A5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C46146"/>
    <w:multiLevelType w:val="hybridMultilevel"/>
    <w:tmpl w:val="FE06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2F6000"/>
    <w:multiLevelType w:val="hybridMultilevel"/>
    <w:tmpl w:val="ABDA7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B30EF0"/>
    <w:multiLevelType w:val="hybridMultilevel"/>
    <w:tmpl w:val="A594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AC3E2F"/>
    <w:multiLevelType w:val="hybridMultilevel"/>
    <w:tmpl w:val="90F8F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7"/>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
  </w:num>
  <w:num w:numId="6">
    <w:abstractNumId w:val="13"/>
  </w:num>
  <w:num w:numId="7">
    <w:abstractNumId w:val="16"/>
  </w:num>
  <w:num w:numId="8">
    <w:abstractNumId w:val="7"/>
  </w:num>
  <w:num w:numId="9">
    <w:abstractNumId w:val="8"/>
  </w:num>
  <w:num w:numId="10">
    <w:abstractNumId w:val="3"/>
  </w:num>
  <w:num w:numId="11">
    <w:abstractNumId w:val="2"/>
  </w:num>
  <w:num w:numId="12">
    <w:abstractNumId w:val="12"/>
  </w:num>
  <w:num w:numId="13">
    <w:abstractNumId w:val="9"/>
  </w:num>
  <w:num w:numId="14">
    <w:abstractNumId w:val="14"/>
  </w:num>
  <w:num w:numId="15">
    <w:abstractNumId w:val="6"/>
  </w:num>
  <w:num w:numId="16">
    <w:abstractNumId w:val="4"/>
  </w:num>
  <w:num w:numId="17">
    <w:abstractNumId w:val="0"/>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3B1"/>
    <w:rsid w:val="00036DC3"/>
    <w:rsid w:val="000520FA"/>
    <w:rsid w:val="00053781"/>
    <w:rsid w:val="000616C0"/>
    <w:rsid w:val="000A3EE8"/>
    <w:rsid w:val="000F0FB9"/>
    <w:rsid w:val="00171A4E"/>
    <w:rsid w:val="001B55F0"/>
    <w:rsid w:val="001D7999"/>
    <w:rsid w:val="0022505C"/>
    <w:rsid w:val="00240A29"/>
    <w:rsid w:val="0025147C"/>
    <w:rsid w:val="002731BA"/>
    <w:rsid w:val="00285027"/>
    <w:rsid w:val="00285924"/>
    <w:rsid w:val="00352716"/>
    <w:rsid w:val="00357730"/>
    <w:rsid w:val="00357F29"/>
    <w:rsid w:val="00370A52"/>
    <w:rsid w:val="003B00AC"/>
    <w:rsid w:val="003E6FDF"/>
    <w:rsid w:val="003E7AAC"/>
    <w:rsid w:val="003F2DDE"/>
    <w:rsid w:val="00471F3D"/>
    <w:rsid w:val="00503228"/>
    <w:rsid w:val="00525D0A"/>
    <w:rsid w:val="00534794"/>
    <w:rsid w:val="005460E1"/>
    <w:rsid w:val="00551559"/>
    <w:rsid w:val="005521F9"/>
    <w:rsid w:val="005575E5"/>
    <w:rsid w:val="005A2D79"/>
    <w:rsid w:val="005F6F49"/>
    <w:rsid w:val="006B6AC9"/>
    <w:rsid w:val="006D394D"/>
    <w:rsid w:val="006E4A48"/>
    <w:rsid w:val="0073795A"/>
    <w:rsid w:val="007459F1"/>
    <w:rsid w:val="00763BD2"/>
    <w:rsid w:val="00770CA9"/>
    <w:rsid w:val="00795189"/>
    <w:rsid w:val="007974B5"/>
    <w:rsid w:val="007A71A6"/>
    <w:rsid w:val="007C6350"/>
    <w:rsid w:val="007D5C4C"/>
    <w:rsid w:val="007D63C6"/>
    <w:rsid w:val="007E63B1"/>
    <w:rsid w:val="0084436A"/>
    <w:rsid w:val="00856A82"/>
    <w:rsid w:val="00887559"/>
    <w:rsid w:val="008C5904"/>
    <w:rsid w:val="008D3F1B"/>
    <w:rsid w:val="008E1BF1"/>
    <w:rsid w:val="008E41A6"/>
    <w:rsid w:val="009370DE"/>
    <w:rsid w:val="00943050"/>
    <w:rsid w:val="00970A27"/>
    <w:rsid w:val="009D5E4E"/>
    <w:rsid w:val="00A136DF"/>
    <w:rsid w:val="00A330B6"/>
    <w:rsid w:val="00A8600D"/>
    <w:rsid w:val="00B3771C"/>
    <w:rsid w:val="00B53D10"/>
    <w:rsid w:val="00B57A4C"/>
    <w:rsid w:val="00B63DB9"/>
    <w:rsid w:val="00B82C34"/>
    <w:rsid w:val="00B84CD7"/>
    <w:rsid w:val="00B96099"/>
    <w:rsid w:val="00BB5B13"/>
    <w:rsid w:val="00BC0923"/>
    <w:rsid w:val="00BD02D6"/>
    <w:rsid w:val="00C357AB"/>
    <w:rsid w:val="00C52FA7"/>
    <w:rsid w:val="00C53098"/>
    <w:rsid w:val="00C54154"/>
    <w:rsid w:val="00CF40DB"/>
    <w:rsid w:val="00D05B34"/>
    <w:rsid w:val="00D17A13"/>
    <w:rsid w:val="00D662E7"/>
    <w:rsid w:val="00DA18D4"/>
    <w:rsid w:val="00DA77EE"/>
    <w:rsid w:val="00E06D38"/>
    <w:rsid w:val="00E23EBB"/>
    <w:rsid w:val="00E66846"/>
    <w:rsid w:val="00E81A7B"/>
    <w:rsid w:val="00EC3645"/>
    <w:rsid w:val="00F167BD"/>
    <w:rsid w:val="00F2771F"/>
    <w:rsid w:val="00F63A95"/>
    <w:rsid w:val="00FB2C8A"/>
    <w:rsid w:val="00FE5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A04356-781F-4442-8802-0DC64F8DF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56A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6F49"/>
    <w:pPr>
      <w:ind w:left="720"/>
      <w:contextualSpacing/>
    </w:pPr>
  </w:style>
  <w:style w:type="paragraph" w:styleId="Header">
    <w:name w:val="header"/>
    <w:basedOn w:val="Normal"/>
    <w:link w:val="HeaderChar"/>
    <w:uiPriority w:val="99"/>
    <w:unhideWhenUsed/>
    <w:rsid w:val="005A2D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D79"/>
  </w:style>
  <w:style w:type="paragraph" w:styleId="Footer">
    <w:name w:val="footer"/>
    <w:basedOn w:val="Normal"/>
    <w:link w:val="FooterChar"/>
    <w:uiPriority w:val="99"/>
    <w:unhideWhenUsed/>
    <w:rsid w:val="005A2D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D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4814816">
      <w:bodyDiv w:val="1"/>
      <w:marLeft w:val="0"/>
      <w:marRight w:val="0"/>
      <w:marTop w:val="0"/>
      <w:marBottom w:val="0"/>
      <w:divBdr>
        <w:top w:val="none" w:sz="0" w:space="0" w:color="auto"/>
        <w:left w:val="none" w:sz="0" w:space="0" w:color="auto"/>
        <w:bottom w:val="none" w:sz="0" w:space="0" w:color="auto"/>
        <w:right w:val="none" w:sz="0" w:space="0" w:color="auto"/>
      </w:divBdr>
    </w:div>
    <w:div w:id="1635018835">
      <w:bodyDiv w:val="1"/>
      <w:marLeft w:val="0"/>
      <w:marRight w:val="0"/>
      <w:marTop w:val="0"/>
      <w:marBottom w:val="0"/>
      <w:divBdr>
        <w:top w:val="none" w:sz="0" w:space="0" w:color="auto"/>
        <w:left w:val="none" w:sz="0" w:space="0" w:color="auto"/>
        <w:bottom w:val="none" w:sz="0" w:space="0" w:color="auto"/>
        <w:right w:val="none" w:sz="0" w:space="0" w:color="auto"/>
      </w:divBdr>
    </w:div>
    <w:div w:id="1953854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97A5C-6ECA-43C2-B02D-60DAF37D9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1770</TotalTime>
  <Pages>13</Pages>
  <Words>2110</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14111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Cioranu</cp:lastModifiedBy>
  <cp:revision>46</cp:revision>
  <dcterms:created xsi:type="dcterms:W3CDTF">2022-06-19T14:38:00Z</dcterms:created>
  <dcterms:modified xsi:type="dcterms:W3CDTF">2022-07-24T17:33:00Z</dcterms:modified>
</cp:coreProperties>
</file>