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6B7C" w:rsidRPr="0034699A" w:rsidRDefault="001773DE" w:rsidP="00800E9C">
      <w:pPr>
        <w:pStyle w:val="Title"/>
        <w:jc w:val="center"/>
        <w:rPr>
          <w:rFonts w:ascii="Times New Roman" w:hAnsi="Times New Roman" w:cs="Times New Roman"/>
          <w:sz w:val="28"/>
          <w:szCs w:val="28"/>
        </w:rPr>
      </w:pPr>
      <w:r w:rsidRPr="0034699A">
        <w:rPr>
          <w:rFonts w:ascii="Times New Roman" w:hAnsi="Times New Roman" w:cs="Times New Roman"/>
          <w:sz w:val="28"/>
          <w:szCs w:val="28"/>
        </w:rPr>
        <w:t>BA Business Management</w:t>
      </w:r>
    </w:p>
    <w:p w:rsidR="00FA43C7" w:rsidRDefault="0034699A">
      <w:pPr>
        <w:rPr>
          <w:rFonts w:ascii="Times New Roman" w:hAnsi="Times New Roman" w:cs="Times New Roman"/>
          <w:sz w:val="28"/>
          <w:szCs w:val="28"/>
        </w:rPr>
      </w:pPr>
      <w:r w:rsidRPr="0034699A">
        <w:rPr>
          <w:rFonts w:ascii="Times New Roman" w:hAnsi="Times New Roman" w:cs="Times New Roman"/>
          <w:sz w:val="28"/>
          <w:szCs w:val="28"/>
        </w:rPr>
        <w:t xml:space="preserve">                   </w:t>
      </w: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34699A" w:rsidRDefault="00FA43C7">
      <w:pPr>
        <w:rPr>
          <w:rFonts w:ascii="Times New Roman" w:hAnsi="Times New Roman" w:cs="Times New Roman"/>
          <w:color w:val="1F497D" w:themeColor="text2"/>
          <w:sz w:val="28"/>
          <w:szCs w:val="28"/>
        </w:rPr>
      </w:pPr>
      <w:r>
        <w:rPr>
          <w:rFonts w:ascii="Times New Roman" w:hAnsi="Times New Roman" w:cs="Times New Roman"/>
          <w:sz w:val="28"/>
          <w:szCs w:val="28"/>
        </w:rPr>
        <w:t xml:space="preserve">      </w:t>
      </w:r>
      <w:r w:rsidR="0034699A" w:rsidRPr="0034699A">
        <w:rPr>
          <w:rFonts w:ascii="Times New Roman" w:hAnsi="Times New Roman" w:cs="Times New Roman"/>
          <w:color w:val="1F497D" w:themeColor="text2"/>
          <w:sz w:val="28"/>
          <w:szCs w:val="28"/>
        </w:rPr>
        <w:t>STRUCTURE and CULTURE inside the AVON COSMETICS INC.</w:t>
      </w:r>
    </w:p>
    <w:p w:rsidR="00FA43C7" w:rsidRDefault="00FA43C7">
      <w:pPr>
        <w:rPr>
          <w:rFonts w:ascii="Times New Roman" w:hAnsi="Times New Roman" w:cs="Times New Roman"/>
          <w:color w:val="1F497D" w:themeColor="text2"/>
          <w:sz w:val="28"/>
          <w:szCs w:val="28"/>
        </w:rPr>
      </w:pPr>
    </w:p>
    <w:p w:rsidR="00FA43C7" w:rsidRDefault="00FA43C7">
      <w:pPr>
        <w:rPr>
          <w:rFonts w:ascii="Times New Roman" w:hAnsi="Times New Roman" w:cs="Times New Roman"/>
          <w:color w:val="1F497D" w:themeColor="text2"/>
          <w:sz w:val="28"/>
          <w:szCs w:val="28"/>
        </w:rPr>
      </w:pPr>
    </w:p>
    <w:p w:rsidR="00FA43C7" w:rsidRDefault="00FA43C7">
      <w:pPr>
        <w:rPr>
          <w:rFonts w:ascii="Times New Roman" w:hAnsi="Times New Roman" w:cs="Times New Roman"/>
          <w:color w:val="1F497D" w:themeColor="text2"/>
          <w:sz w:val="28"/>
          <w:szCs w:val="28"/>
        </w:rPr>
      </w:pPr>
    </w:p>
    <w:p w:rsidR="00FA43C7" w:rsidRPr="006070AC" w:rsidRDefault="00FA43C7" w:rsidP="00FA43C7">
      <w:pPr>
        <w:rPr>
          <w:rFonts w:ascii="Times New Roman" w:hAnsi="Times New Roman" w:cs="Times New Roman"/>
          <w:b/>
          <w:bCs/>
          <w:sz w:val="28"/>
          <w:szCs w:val="28"/>
        </w:rPr>
      </w:pPr>
      <w:r w:rsidRPr="006070AC">
        <w:rPr>
          <w:rFonts w:ascii="Times New Roman" w:hAnsi="Times New Roman" w:cs="Times New Roman"/>
          <w:b/>
          <w:bCs/>
          <w:sz w:val="28"/>
          <w:szCs w:val="28"/>
        </w:rPr>
        <w:t xml:space="preserve">Student name: </w:t>
      </w:r>
      <w:r w:rsidR="00BE13D7">
        <w:rPr>
          <w:rFonts w:ascii="Times New Roman" w:hAnsi="Times New Roman" w:cs="Times New Roman"/>
          <w:b/>
          <w:bCs/>
          <w:sz w:val="28"/>
          <w:szCs w:val="28"/>
        </w:rPr>
        <w:t>LILIANA VASILE</w:t>
      </w:r>
    </w:p>
    <w:p w:rsidR="00FA43C7" w:rsidRPr="00FA43C7" w:rsidRDefault="00BE13D7">
      <w:pPr>
        <w:rPr>
          <w:rFonts w:ascii="Times New Roman" w:hAnsi="Times New Roman" w:cs="Times New Roman"/>
          <w:b/>
          <w:bCs/>
          <w:sz w:val="28"/>
          <w:szCs w:val="28"/>
        </w:rPr>
      </w:pPr>
      <w:r>
        <w:rPr>
          <w:rFonts w:ascii="Times New Roman" w:hAnsi="Times New Roman" w:cs="Times New Roman"/>
          <w:b/>
          <w:bCs/>
          <w:sz w:val="28"/>
          <w:szCs w:val="28"/>
        </w:rPr>
        <w:t>Student number:1813443</w:t>
      </w:r>
    </w:p>
    <w:p w:rsidR="00FA43C7" w:rsidRPr="006070AC" w:rsidRDefault="00FA43C7" w:rsidP="00FA43C7">
      <w:pPr>
        <w:rPr>
          <w:rFonts w:ascii="Times New Roman" w:hAnsi="Times New Roman" w:cs="Times New Roman"/>
          <w:color w:val="FFFF00"/>
          <w:sz w:val="28"/>
          <w:szCs w:val="28"/>
        </w:rPr>
      </w:pPr>
      <w:r w:rsidRPr="006070AC">
        <w:rPr>
          <w:rFonts w:ascii="Times New Roman" w:hAnsi="Times New Roman" w:cs="Times New Roman"/>
          <w:b/>
          <w:bCs/>
          <w:sz w:val="28"/>
          <w:szCs w:val="28"/>
        </w:rPr>
        <w:t>Module number: LCBB400</w:t>
      </w:r>
      <w:r w:rsidR="00BE13D7">
        <w:rPr>
          <w:rFonts w:ascii="Times New Roman" w:hAnsi="Times New Roman" w:cs="Times New Roman"/>
          <w:b/>
          <w:bCs/>
          <w:sz w:val="28"/>
          <w:szCs w:val="28"/>
        </w:rPr>
        <w:t>3</w:t>
      </w:r>
    </w:p>
    <w:p w:rsidR="00BE13D7" w:rsidRDefault="00FA43C7" w:rsidP="00FA43C7">
      <w:pPr>
        <w:rPr>
          <w:rFonts w:ascii="Times New Roman" w:hAnsi="Times New Roman" w:cs="Times New Roman"/>
          <w:b/>
          <w:bCs/>
          <w:sz w:val="28"/>
          <w:szCs w:val="28"/>
        </w:rPr>
      </w:pPr>
      <w:r w:rsidRPr="006070AC">
        <w:rPr>
          <w:rFonts w:ascii="Times New Roman" w:hAnsi="Times New Roman" w:cs="Times New Roman"/>
          <w:b/>
          <w:bCs/>
          <w:sz w:val="28"/>
          <w:szCs w:val="28"/>
        </w:rPr>
        <w:t xml:space="preserve">Module title: </w:t>
      </w:r>
      <w:r w:rsidR="00BE13D7">
        <w:rPr>
          <w:rFonts w:ascii="Times New Roman" w:hAnsi="Times New Roman" w:cs="Times New Roman"/>
          <w:b/>
          <w:bCs/>
          <w:sz w:val="28"/>
          <w:szCs w:val="28"/>
        </w:rPr>
        <w:t>Introducing the Modern Workplace</w:t>
      </w:r>
    </w:p>
    <w:p w:rsidR="00FA43C7" w:rsidRPr="006070AC" w:rsidRDefault="00BE13D7" w:rsidP="00FA43C7">
      <w:pPr>
        <w:rPr>
          <w:rFonts w:ascii="Times New Roman" w:hAnsi="Times New Roman" w:cs="Times New Roman"/>
          <w:b/>
          <w:bCs/>
          <w:sz w:val="28"/>
          <w:szCs w:val="28"/>
        </w:rPr>
      </w:pPr>
      <w:r>
        <w:rPr>
          <w:rFonts w:ascii="Times New Roman" w:hAnsi="Times New Roman" w:cs="Times New Roman"/>
          <w:b/>
          <w:bCs/>
          <w:sz w:val="28"/>
          <w:szCs w:val="28"/>
        </w:rPr>
        <w:t xml:space="preserve"> Lecturer: Gregory Cowan</w:t>
      </w:r>
    </w:p>
    <w:p w:rsidR="0034699A" w:rsidRDefault="0034699A">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Default="00FA43C7">
      <w:pPr>
        <w:rPr>
          <w:rFonts w:ascii="Times New Roman" w:hAnsi="Times New Roman" w:cs="Times New Roman"/>
          <w:sz w:val="28"/>
          <w:szCs w:val="28"/>
        </w:rPr>
      </w:pPr>
    </w:p>
    <w:p w:rsidR="00FA43C7" w:rsidRPr="0034699A" w:rsidRDefault="00FA43C7">
      <w:pPr>
        <w:rPr>
          <w:rFonts w:ascii="Times New Roman" w:hAnsi="Times New Roman" w:cs="Times New Roman"/>
          <w:sz w:val="28"/>
          <w:szCs w:val="28"/>
        </w:rPr>
      </w:pPr>
    </w:p>
    <w:sdt>
      <w:sdtPr>
        <w:rPr>
          <w:rFonts w:ascii="Times New Roman" w:eastAsiaTheme="minorHAnsi" w:hAnsi="Times New Roman" w:cs="Times New Roman"/>
          <w:b w:val="0"/>
          <w:bCs w:val="0"/>
          <w:color w:val="auto"/>
          <w:lang w:val="en-GB" w:eastAsia="en-US"/>
        </w:rPr>
        <w:id w:val="1652406745"/>
        <w:docPartObj>
          <w:docPartGallery w:val="Table of Contents"/>
          <w:docPartUnique/>
        </w:docPartObj>
      </w:sdtPr>
      <w:sdtEndPr>
        <w:rPr>
          <w:noProof/>
        </w:rPr>
      </w:sdtEndPr>
      <w:sdtContent>
        <w:p w:rsidR="004C403C" w:rsidRPr="0034699A" w:rsidRDefault="001773DE">
          <w:pPr>
            <w:pStyle w:val="TOCHeading"/>
            <w:rPr>
              <w:rFonts w:ascii="Times New Roman" w:hAnsi="Times New Roman" w:cs="Times New Roman"/>
            </w:rPr>
          </w:pPr>
          <w:r w:rsidRPr="0034699A">
            <w:rPr>
              <w:rFonts w:ascii="Times New Roman" w:hAnsi="Times New Roman" w:cs="Times New Roman"/>
            </w:rPr>
            <w:t>Table of Contents</w:t>
          </w:r>
        </w:p>
        <w:p w:rsidR="00457A81" w:rsidRPr="0034699A" w:rsidRDefault="00320B0A">
          <w:pPr>
            <w:pStyle w:val="TOC1"/>
            <w:tabs>
              <w:tab w:val="right" w:leader="dot" w:pos="9016"/>
            </w:tabs>
            <w:rPr>
              <w:rFonts w:ascii="Times New Roman" w:eastAsiaTheme="minorEastAsia" w:hAnsi="Times New Roman" w:cs="Times New Roman"/>
              <w:noProof/>
              <w:sz w:val="28"/>
              <w:szCs w:val="28"/>
              <w:lang w:eastAsia="en-GB"/>
            </w:rPr>
          </w:pPr>
          <w:r w:rsidRPr="0034699A">
            <w:rPr>
              <w:rFonts w:ascii="Times New Roman" w:hAnsi="Times New Roman" w:cs="Times New Roman"/>
              <w:sz w:val="28"/>
              <w:szCs w:val="28"/>
            </w:rPr>
            <w:fldChar w:fldCharType="begin"/>
          </w:r>
          <w:r w:rsidR="001773DE" w:rsidRPr="0034699A">
            <w:rPr>
              <w:rFonts w:ascii="Times New Roman" w:hAnsi="Times New Roman" w:cs="Times New Roman"/>
              <w:sz w:val="28"/>
              <w:szCs w:val="28"/>
            </w:rPr>
            <w:instrText xml:space="preserve"> TOC \o "1-3" \h \z \u </w:instrText>
          </w:r>
          <w:r w:rsidRPr="0034699A">
            <w:rPr>
              <w:rFonts w:ascii="Times New Roman" w:hAnsi="Times New Roman" w:cs="Times New Roman"/>
              <w:sz w:val="28"/>
              <w:szCs w:val="28"/>
            </w:rPr>
            <w:fldChar w:fldCharType="separate"/>
          </w:r>
          <w:hyperlink w:anchor="_Toc16611618" w:history="1">
            <w:r w:rsidR="001773DE" w:rsidRPr="0034699A">
              <w:rPr>
                <w:rStyle w:val="Hyperlink"/>
                <w:rFonts w:ascii="Times New Roman" w:hAnsi="Times New Roman" w:cs="Times New Roman"/>
                <w:noProof/>
                <w:sz w:val="28"/>
                <w:szCs w:val="28"/>
              </w:rPr>
              <w:t>Introduction</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_Toc16611618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3</w:t>
            </w:r>
            <w:r w:rsidRPr="0034699A">
              <w:rPr>
                <w:rFonts w:ascii="Times New Roman" w:hAnsi="Times New Roman" w:cs="Times New Roman"/>
                <w:noProof/>
                <w:webHidden/>
                <w:sz w:val="28"/>
                <w:szCs w:val="28"/>
              </w:rPr>
              <w:fldChar w:fldCharType="end"/>
            </w:r>
          </w:hyperlink>
        </w:p>
        <w:p w:rsidR="00457A81" w:rsidRPr="0034699A" w:rsidRDefault="00320B0A">
          <w:pPr>
            <w:pStyle w:val="TOC1"/>
            <w:tabs>
              <w:tab w:val="right" w:leader="dot" w:pos="9016"/>
            </w:tabs>
            <w:rPr>
              <w:rFonts w:ascii="Times New Roman" w:eastAsiaTheme="minorEastAsia" w:hAnsi="Times New Roman" w:cs="Times New Roman"/>
              <w:noProof/>
              <w:sz w:val="28"/>
              <w:szCs w:val="28"/>
              <w:lang w:eastAsia="en-GB"/>
            </w:rPr>
          </w:pPr>
          <w:hyperlink w:anchor="_Toc16611619" w:history="1">
            <w:r w:rsidR="001773DE" w:rsidRPr="0034699A">
              <w:rPr>
                <w:rStyle w:val="Hyperlink"/>
                <w:rFonts w:ascii="Times New Roman" w:hAnsi="Times New Roman" w:cs="Times New Roman"/>
                <w:noProof/>
                <w:sz w:val="28"/>
                <w:szCs w:val="28"/>
              </w:rPr>
              <w:t>Body</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_Toc16611619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3</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0" w:history="1">
            <w:r w:rsidR="001773DE" w:rsidRPr="0034699A">
              <w:rPr>
                <w:rStyle w:val="Hyperlink"/>
                <w:rFonts w:ascii="Times New Roman" w:hAnsi="Times New Roman" w:cs="Times New Roman"/>
                <w:noProof/>
                <w:sz w:val="28"/>
                <w:szCs w:val="28"/>
              </w:rPr>
              <w:t>Culture</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_Toc16611620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3</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1" w:history="1">
            <w:r w:rsidR="001773DE" w:rsidRPr="0034699A">
              <w:rPr>
                <w:rStyle w:val="Hyperlink"/>
                <w:rFonts w:ascii="Times New Roman" w:hAnsi="Times New Roman" w:cs="Times New Roman"/>
                <w:noProof/>
                <w:sz w:val="28"/>
                <w:szCs w:val="28"/>
              </w:rPr>
              <w:t>Structure</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_Toc16611621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4</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2" w:history="1">
            <w:r w:rsidR="001773DE" w:rsidRPr="0034699A">
              <w:rPr>
                <w:rStyle w:val="Hyperlink"/>
                <w:rFonts w:ascii="Times New Roman" w:hAnsi="Times New Roman" w:cs="Times New Roman"/>
                <w:noProof/>
                <w:sz w:val="28"/>
                <w:szCs w:val="28"/>
              </w:rPr>
              <w:t>People</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_Toc16611622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6</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3" w:history="1">
            <w:r w:rsidR="001773DE" w:rsidRPr="0034699A">
              <w:rPr>
                <w:rStyle w:val="Hyperlink"/>
                <w:rFonts w:ascii="Times New Roman" w:hAnsi="Times New Roman" w:cs="Times New Roman"/>
                <w:noProof/>
                <w:sz w:val="28"/>
                <w:szCs w:val="28"/>
              </w:rPr>
              <w:t>Organizational performance</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_Toc16611623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6</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4" w:history="1">
            <w:r w:rsidR="001773DE" w:rsidRPr="0034699A">
              <w:rPr>
                <w:rStyle w:val="Hyperlink"/>
                <w:rFonts w:ascii="Times New Roman" w:hAnsi="Times New Roman" w:cs="Times New Roman"/>
                <w:noProof/>
                <w:sz w:val="28"/>
                <w:szCs w:val="28"/>
              </w:rPr>
              <w:t>Role of leadership</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_Toc16611624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6</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5" w:history="1">
            <w:r w:rsidR="001773DE" w:rsidRPr="0034699A">
              <w:rPr>
                <w:rStyle w:val="Hyperlink"/>
                <w:rFonts w:ascii="Times New Roman" w:hAnsi="Times New Roman" w:cs="Times New Roman"/>
                <w:noProof/>
                <w:sz w:val="28"/>
                <w:szCs w:val="28"/>
              </w:rPr>
              <w:t>Effective management and leadership</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_Toc16611625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7</w:t>
            </w:r>
            <w:r w:rsidRPr="0034699A">
              <w:rPr>
                <w:rFonts w:ascii="Times New Roman" w:hAnsi="Times New Roman" w:cs="Times New Roman"/>
                <w:noProof/>
                <w:webHidden/>
                <w:sz w:val="28"/>
                <w:szCs w:val="28"/>
              </w:rPr>
              <w:fldChar w:fldCharType="end"/>
            </w:r>
          </w:hyperlink>
        </w:p>
        <w:p w:rsidR="00457A81" w:rsidRPr="0034699A" w:rsidRDefault="00320B0A">
          <w:pPr>
            <w:pStyle w:val="TOC2"/>
            <w:tabs>
              <w:tab w:val="right" w:leader="dot" w:pos="9016"/>
            </w:tabs>
            <w:rPr>
              <w:rFonts w:ascii="Times New Roman" w:eastAsiaTheme="minorEastAsia" w:hAnsi="Times New Roman" w:cs="Times New Roman"/>
              <w:noProof/>
              <w:sz w:val="28"/>
              <w:szCs w:val="28"/>
              <w:lang w:eastAsia="en-GB"/>
            </w:rPr>
          </w:pPr>
          <w:hyperlink w:anchor="_Toc16611626" w:history="1">
            <w:r w:rsidR="001773DE" w:rsidRPr="0034699A">
              <w:rPr>
                <w:rStyle w:val="Hyperlink"/>
                <w:rFonts w:ascii="Times New Roman" w:hAnsi="Times New Roman" w:cs="Times New Roman"/>
                <w:noProof/>
                <w:sz w:val="28"/>
                <w:szCs w:val="28"/>
              </w:rPr>
              <w:t>A behavioural approach to management</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_Toc16611626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7</w:t>
            </w:r>
            <w:r w:rsidRPr="0034699A">
              <w:rPr>
                <w:rFonts w:ascii="Times New Roman" w:hAnsi="Times New Roman" w:cs="Times New Roman"/>
                <w:noProof/>
                <w:webHidden/>
                <w:sz w:val="28"/>
                <w:szCs w:val="28"/>
              </w:rPr>
              <w:fldChar w:fldCharType="end"/>
            </w:r>
          </w:hyperlink>
        </w:p>
        <w:p w:rsidR="00457A81" w:rsidRPr="0034699A" w:rsidRDefault="00320B0A">
          <w:pPr>
            <w:pStyle w:val="TOC1"/>
            <w:tabs>
              <w:tab w:val="right" w:leader="dot" w:pos="9016"/>
            </w:tabs>
            <w:rPr>
              <w:rFonts w:ascii="Times New Roman" w:eastAsiaTheme="minorEastAsia" w:hAnsi="Times New Roman" w:cs="Times New Roman"/>
              <w:noProof/>
              <w:sz w:val="28"/>
              <w:szCs w:val="28"/>
              <w:lang w:eastAsia="en-GB"/>
            </w:rPr>
          </w:pPr>
          <w:hyperlink w:anchor="_Toc16611627" w:history="1">
            <w:r w:rsidR="001773DE" w:rsidRPr="0034699A">
              <w:rPr>
                <w:rStyle w:val="Hyperlink"/>
                <w:rFonts w:ascii="Times New Roman" w:hAnsi="Times New Roman" w:cs="Times New Roman"/>
                <w:noProof/>
                <w:sz w:val="28"/>
                <w:szCs w:val="28"/>
              </w:rPr>
              <w:t>Conclusion</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_Toc16611627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9</w:t>
            </w:r>
            <w:r w:rsidRPr="0034699A">
              <w:rPr>
                <w:rFonts w:ascii="Times New Roman" w:hAnsi="Times New Roman" w:cs="Times New Roman"/>
                <w:noProof/>
                <w:webHidden/>
                <w:sz w:val="28"/>
                <w:szCs w:val="28"/>
              </w:rPr>
              <w:fldChar w:fldCharType="end"/>
            </w:r>
          </w:hyperlink>
        </w:p>
        <w:p w:rsidR="00457A81" w:rsidRPr="0034699A" w:rsidRDefault="00320B0A">
          <w:pPr>
            <w:pStyle w:val="TOC1"/>
            <w:tabs>
              <w:tab w:val="right" w:leader="dot" w:pos="9016"/>
            </w:tabs>
            <w:rPr>
              <w:rFonts w:ascii="Times New Roman" w:eastAsiaTheme="minorEastAsia" w:hAnsi="Times New Roman" w:cs="Times New Roman"/>
              <w:noProof/>
              <w:sz w:val="28"/>
              <w:szCs w:val="28"/>
              <w:lang w:eastAsia="en-GB"/>
            </w:rPr>
          </w:pPr>
          <w:hyperlink w:anchor="_Toc16611628" w:history="1">
            <w:r w:rsidR="001773DE" w:rsidRPr="0034699A">
              <w:rPr>
                <w:rStyle w:val="Hyperlink"/>
                <w:rFonts w:ascii="Times New Roman" w:hAnsi="Times New Roman" w:cs="Times New Roman"/>
                <w:noProof/>
                <w:sz w:val="28"/>
                <w:szCs w:val="28"/>
              </w:rPr>
              <w:t>References</w:t>
            </w:r>
            <w:r w:rsidR="001773DE" w:rsidRPr="0034699A">
              <w:rPr>
                <w:rFonts w:ascii="Times New Roman" w:hAnsi="Times New Roman" w:cs="Times New Roman"/>
                <w:noProof/>
                <w:webHidden/>
                <w:sz w:val="28"/>
                <w:szCs w:val="28"/>
              </w:rPr>
              <w:tab/>
            </w:r>
            <w:r w:rsidRPr="0034699A">
              <w:rPr>
                <w:rFonts w:ascii="Times New Roman" w:hAnsi="Times New Roman" w:cs="Times New Roman"/>
                <w:noProof/>
                <w:webHidden/>
                <w:sz w:val="28"/>
                <w:szCs w:val="28"/>
              </w:rPr>
              <w:fldChar w:fldCharType="begin"/>
            </w:r>
            <w:r w:rsidR="001773DE" w:rsidRPr="0034699A">
              <w:rPr>
                <w:rFonts w:ascii="Times New Roman" w:hAnsi="Times New Roman" w:cs="Times New Roman"/>
                <w:noProof/>
                <w:webHidden/>
                <w:sz w:val="28"/>
                <w:szCs w:val="28"/>
              </w:rPr>
              <w:instrText xml:space="preserve"> PAGEREF _Toc16611628 \h </w:instrText>
            </w:r>
            <w:r w:rsidRPr="0034699A">
              <w:rPr>
                <w:rFonts w:ascii="Times New Roman" w:hAnsi="Times New Roman" w:cs="Times New Roman"/>
                <w:noProof/>
                <w:webHidden/>
                <w:sz w:val="28"/>
                <w:szCs w:val="28"/>
              </w:rPr>
            </w:r>
            <w:r w:rsidRPr="0034699A">
              <w:rPr>
                <w:rFonts w:ascii="Times New Roman" w:hAnsi="Times New Roman" w:cs="Times New Roman"/>
                <w:noProof/>
                <w:webHidden/>
                <w:sz w:val="28"/>
                <w:szCs w:val="28"/>
              </w:rPr>
              <w:fldChar w:fldCharType="separate"/>
            </w:r>
            <w:r w:rsidR="001773DE" w:rsidRPr="0034699A">
              <w:rPr>
                <w:rFonts w:ascii="Times New Roman" w:hAnsi="Times New Roman" w:cs="Times New Roman"/>
                <w:noProof/>
                <w:webHidden/>
                <w:sz w:val="28"/>
                <w:szCs w:val="28"/>
              </w:rPr>
              <w:t>10</w:t>
            </w:r>
            <w:r w:rsidRPr="0034699A">
              <w:rPr>
                <w:rFonts w:ascii="Times New Roman" w:hAnsi="Times New Roman" w:cs="Times New Roman"/>
                <w:noProof/>
                <w:webHidden/>
                <w:sz w:val="28"/>
                <w:szCs w:val="28"/>
              </w:rPr>
              <w:fldChar w:fldCharType="end"/>
            </w:r>
          </w:hyperlink>
        </w:p>
        <w:p w:rsidR="004C403C" w:rsidRPr="0034699A" w:rsidRDefault="00320B0A">
          <w:pPr>
            <w:rPr>
              <w:rFonts w:ascii="Times New Roman" w:hAnsi="Times New Roman" w:cs="Times New Roman"/>
              <w:sz w:val="28"/>
              <w:szCs w:val="28"/>
            </w:rPr>
          </w:pPr>
          <w:r w:rsidRPr="0034699A">
            <w:rPr>
              <w:rFonts w:ascii="Times New Roman" w:hAnsi="Times New Roman" w:cs="Times New Roman"/>
              <w:b/>
              <w:bCs/>
              <w:noProof/>
              <w:sz w:val="28"/>
              <w:szCs w:val="28"/>
            </w:rPr>
            <w:fldChar w:fldCharType="end"/>
          </w:r>
        </w:p>
      </w:sdtContent>
    </w:sdt>
    <w:p w:rsidR="00800E9C" w:rsidRPr="0034699A" w:rsidRDefault="001773DE">
      <w:pPr>
        <w:rPr>
          <w:rFonts w:ascii="Times New Roman" w:hAnsi="Times New Roman" w:cs="Times New Roman"/>
          <w:sz w:val="28"/>
          <w:szCs w:val="28"/>
        </w:rPr>
      </w:pPr>
      <w:r w:rsidRPr="0034699A">
        <w:rPr>
          <w:rFonts w:ascii="Times New Roman" w:hAnsi="Times New Roman" w:cs="Times New Roman"/>
          <w:sz w:val="28"/>
          <w:szCs w:val="28"/>
        </w:rPr>
        <w:br w:type="page"/>
      </w:r>
    </w:p>
    <w:p w:rsidR="00800E9C" w:rsidRPr="0034699A" w:rsidRDefault="001773DE" w:rsidP="00800E9C">
      <w:pPr>
        <w:pStyle w:val="Heading1"/>
        <w:rPr>
          <w:rFonts w:ascii="Times New Roman" w:hAnsi="Times New Roman" w:cs="Times New Roman"/>
        </w:rPr>
      </w:pPr>
      <w:bookmarkStart w:id="0" w:name="_Toc16611618"/>
      <w:r w:rsidRPr="0034699A">
        <w:rPr>
          <w:rFonts w:ascii="Times New Roman" w:hAnsi="Times New Roman" w:cs="Times New Roman"/>
        </w:rPr>
        <w:lastRenderedPageBreak/>
        <w:t>Introduction</w:t>
      </w:r>
      <w:bookmarkEnd w:id="0"/>
    </w:p>
    <w:p w:rsidR="007A0C0E" w:rsidRPr="0034699A" w:rsidRDefault="001773DE" w:rsidP="00F9047C">
      <w:pPr>
        <w:rPr>
          <w:rFonts w:ascii="Times New Roman" w:hAnsi="Times New Roman" w:cs="Times New Roman"/>
          <w:sz w:val="28"/>
          <w:szCs w:val="28"/>
        </w:rPr>
      </w:pPr>
      <w:r w:rsidRPr="0034699A">
        <w:rPr>
          <w:rFonts w:ascii="Times New Roman" w:hAnsi="Times New Roman" w:cs="Times New Roman"/>
          <w:sz w:val="28"/>
          <w:szCs w:val="28"/>
        </w:rPr>
        <w:t xml:space="preserve">This essay is based on the company </w:t>
      </w:r>
      <w:r w:rsidR="00F9047C" w:rsidRPr="0034699A">
        <w:rPr>
          <w:rFonts w:ascii="Times New Roman" w:hAnsi="Times New Roman" w:cs="Times New Roman"/>
          <w:sz w:val="28"/>
          <w:szCs w:val="28"/>
        </w:rPr>
        <w:t>Avon and its product cosmetic. The company was established in London, the UK, founded in 1886 by David H. McConnell. The company serves cosmetics, clothing, perfumes and toys</w:t>
      </w:r>
      <w:r w:rsidR="003F51AF" w:rsidRPr="0034699A">
        <w:rPr>
          <w:rFonts w:ascii="Times New Roman" w:hAnsi="Times New Roman" w:cs="Times New Roman"/>
          <w:sz w:val="28"/>
          <w:szCs w:val="28"/>
        </w:rPr>
        <w:t xml:space="preserve"> all over the world</w:t>
      </w:r>
      <w:r w:rsidR="00F9047C" w:rsidRPr="0034699A">
        <w:rPr>
          <w:rFonts w:ascii="Times New Roman" w:hAnsi="Times New Roman" w:cs="Times New Roman"/>
          <w:sz w:val="28"/>
          <w:szCs w:val="28"/>
        </w:rPr>
        <w:t xml:space="preserve">. </w:t>
      </w:r>
      <w:r w:rsidR="00E3628E" w:rsidRPr="0034699A">
        <w:rPr>
          <w:rFonts w:ascii="Times New Roman" w:hAnsi="Times New Roman" w:cs="Times New Roman"/>
          <w:sz w:val="28"/>
          <w:szCs w:val="28"/>
        </w:rPr>
        <w:t>This essay will analyse the relationship between people, culture, structure and organizational performance by using the relevant model.</w:t>
      </w:r>
      <w:r w:rsidR="00C579F7" w:rsidRPr="0034699A">
        <w:rPr>
          <w:rFonts w:ascii="Times New Roman" w:hAnsi="Times New Roman" w:cs="Times New Roman"/>
          <w:sz w:val="28"/>
          <w:szCs w:val="28"/>
        </w:rPr>
        <w:t xml:space="preserve"> This will identify the roles of leadership and effective management. This will also evaluate the management behavioural approach by understanding the factors which have an impact on the behaviour of an individual. </w:t>
      </w:r>
    </w:p>
    <w:p w:rsidR="00800E9C" w:rsidRPr="0034699A" w:rsidRDefault="001773DE" w:rsidP="00685CAE">
      <w:pPr>
        <w:pStyle w:val="Heading1"/>
        <w:rPr>
          <w:rFonts w:ascii="Times New Roman" w:hAnsi="Times New Roman" w:cs="Times New Roman"/>
        </w:rPr>
      </w:pPr>
      <w:bookmarkStart w:id="1" w:name="_Toc16611619"/>
      <w:r w:rsidRPr="0034699A">
        <w:rPr>
          <w:rFonts w:ascii="Times New Roman" w:hAnsi="Times New Roman" w:cs="Times New Roman"/>
        </w:rPr>
        <w:t>Body</w:t>
      </w:r>
      <w:bookmarkEnd w:id="1"/>
    </w:p>
    <w:p w:rsidR="00362149" w:rsidRPr="0034699A" w:rsidRDefault="001773DE" w:rsidP="00362149">
      <w:pPr>
        <w:pStyle w:val="Heading2"/>
        <w:rPr>
          <w:rFonts w:ascii="Times New Roman" w:hAnsi="Times New Roman" w:cs="Times New Roman"/>
          <w:sz w:val="28"/>
          <w:szCs w:val="28"/>
        </w:rPr>
      </w:pPr>
      <w:bookmarkStart w:id="2" w:name="_Toc16611620"/>
      <w:r w:rsidRPr="0034699A">
        <w:rPr>
          <w:rFonts w:ascii="Times New Roman" w:hAnsi="Times New Roman" w:cs="Times New Roman"/>
          <w:sz w:val="28"/>
          <w:szCs w:val="28"/>
        </w:rPr>
        <w:t>Culture</w:t>
      </w:r>
      <w:bookmarkEnd w:id="2"/>
    </w:p>
    <w:p w:rsidR="00685CAE" w:rsidRPr="0034699A" w:rsidRDefault="001773DE" w:rsidP="0037100E">
      <w:pPr>
        <w:rPr>
          <w:rFonts w:ascii="Times New Roman" w:hAnsi="Times New Roman" w:cs="Times New Roman"/>
          <w:sz w:val="28"/>
          <w:szCs w:val="28"/>
        </w:rPr>
      </w:pPr>
      <w:r w:rsidRPr="0034699A">
        <w:rPr>
          <w:rFonts w:ascii="Times New Roman" w:hAnsi="Times New Roman" w:cs="Times New Roman"/>
          <w:sz w:val="28"/>
          <w:szCs w:val="28"/>
        </w:rPr>
        <w:t xml:space="preserve">According to Elsmore (2017), it is defined as </w:t>
      </w:r>
      <w:r w:rsidR="0037100E" w:rsidRPr="0034699A">
        <w:rPr>
          <w:rFonts w:ascii="Times New Roman" w:hAnsi="Times New Roman" w:cs="Times New Roman"/>
          <w:sz w:val="28"/>
          <w:szCs w:val="28"/>
        </w:rPr>
        <w:t>fundamental beliefs, values, assumptions, and ways of cooperating that contribute to the exclusivepsycho</w:t>
      </w:r>
      <w:r w:rsidR="002D510B" w:rsidRPr="0034699A">
        <w:rPr>
          <w:rFonts w:ascii="Times New Roman" w:hAnsi="Times New Roman" w:cs="Times New Roman"/>
          <w:sz w:val="28"/>
          <w:szCs w:val="28"/>
        </w:rPr>
        <w:t>logical and sociological organizational environment</w:t>
      </w:r>
      <w:r w:rsidR="0037100E" w:rsidRPr="0034699A">
        <w:rPr>
          <w:rFonts w:ascii="Times New Roman" w:hAnsi="Times New Roman" w:cs="Times New Roman"/>
          <w:sz w:val="28"/>
          <w:szCs w:val="28"/>
        </w:rPr>
        <w:t>.</w:t>
      </w:r>
      <w:r w:rsidR="000F3960" w:rsidRPr="0034699A">
        <w:rPr>
          <w:rFonts w:ascii="Times New Roman" w:hAnsi="Times New Roman" w:cs="Times New Roman"/>
          <w:sz w:val="28"/>
          <w:szCs w:val="28"/>
        </w:rPr>
        <w:t>Avon Cosmetics is a personal selling company and its organizational culture believes in serving best products to its customers</w:t>
      </w:r>
      <w:r w:rsidR="004F0DAA" w:rsidRPr="0034699A">
        <w:rPr>
          <w:rFonts w:ascii="Times New Roman" w:hAnsi="Times New Roman" w:cs="Times New Roman"/>
          <w:sz w:val="28"/>
          <w:szCs w:val="28"/>
        </w:rPr>
        <w:t xml:space="preserve"> and for this, the company has adopted Handy's cultural model</w:t>
      </w:r>
      <w:r w:rsidR="00457A81" w:rsidRPr="0034699A">
        <w:rPr>
          <w:rFonts w:ascii="Times New Roman" w:hAnsi="Times New Roman" w:cs="Times New Roman"/>
          <w:sz w:val="28"/>
          <w:szCs w:val="28"/>
        </w:rPr>
        <w:t>(O'Neill et al., 2016)</w:t>
      </w:r>
      <w:r w:rsidR="000F3960" w:rsidRPr="0034699A">
        <w:rPr>
          <w:rFonts w:ascii="Times New Roman" w:hAnsi="Times New Roman" w:cs="Times New Roman"/>
          <w:sz w:val="28"/>
          <w:szCs w:val="28"/>
        </w:rPr>
        <w:t>.</w:t>
      </w:r>
    </w:p>
    <w:p w:rsidR="00134B20" w:rsidRPr="0034699A" w:rsidRDefault="001773DE" w:rsidP="00134B20">
      <w:pPr>
        <w:rPr>
          <w:rFonts w:ascii="Times New Roman" w:hAnsi="Times New Roman" w:cs="Times New Roman"/>
          <w:sz w:val="28"/>
          <w:szCs w:val="28"/>
        </w:rPr>
      </w:pPr>
      <w:r w:rsidRPr="0034699A">
        <w:rPr>
          <w:rFonts w:ascii="Times New Roman" w:hAnsi="Times New Roman" w:cs="Times New Roman"/>
          <w:b/>
          <w:sz w:val="28"/>
          <w:szCs w:val="28"/>
        </w:rPr>
        <w:t xml:space="preserve">Handy’s cultural </w:t>
      </w:r>
      <w:r w:rsidRPr="0034699A">
        <w:rPr>
          <w:rFonts w:ascii="Times New Roman" w:hAnsi="Times New Roman" w:cs="Times New Roman"/>
          <w:b/>
          <w:sz w:val="28"/>
          <w:szCs w:val="28"/>
        </w:rPr>
        <w:t>model</w:t>
      </w:r>
      <w:r w:rsidRPr="0034699A">
        <w:rPr>
          <w:rFonts w:ascii="Times New Roman" w:hAnsi="Times New Roman" w:cs="Times New Roman"/>
          <w:sz w:val="28"/>
          <w:szCs w:val="28"/>
        </w:rPr>
        <w:t>: this model defines the authority on the culture of an organization</w:t>
      </w:r>
      <w:r w:rsidR="0034424C" w:rsidRPr="0034699A">
        <w:rPr>
          <w:rFonts w:ascii="Times New Roman" w:hAnsi="Times New Roman" w:cs="Times New Roman"/>
          <w:sz w:val="28"/>
          <w:szCs w:val="28"/>
        </w:rPr>
        <w:t xml:space="preserve"> based on role, power, person and task</w:t>
      </w:r>
      <w:r w:rsidR="00457A81" w:rsidRPr="0034699A">
        <w:rPr>
          <w:rFonts w:ascii="Times New Roman" w:hAnsi="Times New Roman" w:cs="Times New Roman"/>
          <w:sz w:val="28"/>
          <w:szCs w:val="28"/>
        </w:rPr>
        <w:t>(Charles, 2019)</w:t>
      </w:r>
      <w:r w:rsidR="0034424C" w:rsidRPr="0034699A">
        <w:rPr>
          <w:rFonts w:ascii="Times New Roman" w:hAnsi="Times New Roman" w:cs="Times New Roman"/>
          <w:sz w:val="28"/>
          <w:szCs w:val="28"/>
        </w:rPr>
        <w:t>.</w:t>
      </w:r>
    </w:p>
    <w:p w:rsidR="007A0C0E" w:rsidRPr="0034699A" w:rsidRDefault="001773DE" w:rsidP="00134B20">
      <w:pPr>
        <w:jc w:val="center"/>
        <w:rPr>
          <w:rFonts w:ascii="Times New Roman" w:hAnsi="Times New Roman" w:cs="Times New Roman"/>
          <w:b/>
          <w:sz w:val="28"/>
          <w:szCs w:val="28"/>
        </w:rPr>
      </w:pPr>
      <w:r w:rsidRPr="0034699A">
        <w:rPr>
          <w:rFonts w:ascii="Times New Roman" w:hAnsi="Times New Roman" w:cs="Times New Roman"/>
          <w:noProof/>
          <w:sz w:val="28"/>
          <w:szCs w:val="28"/>
          <w:lang w:val="en-US"/>
        </w:rPr>
        <w:drawing>
          <wp:inline distT="0" distB="0" distL="0" distR="0">
            <wp:extent cx="2349795" cy="1392865"/>
            <wp:effectExtent l="0" t="0" r="0" b="0"/>
            <wp:docPr id="1" name="Picture 1" descr="Image result for Handyâs cultur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67158" name="Picture 1" descr="Image result for Handyâs cultural model"/>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4582" t="11703" r="51394" b="41843"/>
                    <a:stretch>
                      <a:fillRect/>
                    </a:stretch>
                  </pic:blipFill>
                  <pic:spPr bwMode="auto">
                    <a:xfrm>
                      <a:off x="0" y="0"/>
                      <a:ext cx="2349912" cy="1392934"/>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34B20" w:rsidRPr="0034699A" w:rsidRDefault="001773DE" w:rsidP="007F1931">
      <w:pPr>
        <w:rPr>
          <w:rFonts w:ascii="Times New Roman" w:hAnsi="Times New Roman" w:cs="Times New Roman"/>
          <w:sz w:val="28"/>
          <w:szCs w:val="28"/>
        </w:rPr>
      </w:pPr>
      <w:r w:rsidRPr="0034699A">
        <w:rPr>
          <w:rFonts w:ascii="Times New Roman" w:hAnsi="Times New Roman" w:cs="Times New Roman"/>
          <w:b/>
          <w:sz w:val="28"/>
          <w:szCs w:val="28"/>
        </w:rPr>
        <w:t>Power</w:t>
      </w:r>
      <w:r w:rsidR="00853279" w:rsidRPr="0034699A">
        <w:rPr>
          <w:rFonts w:ascii="Times New Roman" w:hAnsi="Times New Roman" w:cs="Times New Roman"/>
          <w:sz w:val="28"/>
          <w:szCs w:val="28"/>
        </w:rPr>
        <w:t>:</w:t>
      </w:r>
      <w:r w:rsidR="00A32BD8" w:rsidRPr="0034699A">
        <w:rPr>
          <w:rFonts w:ascii="Times New Roman" w:hAnsi="Times New Roman" w:cs="Times New Roman"/>
          <w:sz w:val="28"/>
          <w:szCs w:val="28"/>
        </w:rPr>
        <w:t xml:space="preserve"> this culture </w:t>
      </w:r>
      <w:r w:rsidR="007F1931" w:rsidRPr="0034699A">
        <w:rPr>
          <w:rFonts w:ascii="Times New Roman" w:hAnsi="Times New Roman" w:cs="Times New Roman"/>
          <w:sz w:val="28"/>
          <w:szCs w:val="28"/>
        </w:rPr>
        <w:t xml:space="preserve">more focuses on the administrative activities under which the employees of the company has to follow the rules and commands of the </w:t>
      </w:r>
      <w:r w:rsidR="007F1931" w:rsidRPr="0034699A">
        <w:rPr>
          <w:rFonts w:ascii="Times New Roman" w:hAnsi="Times New Roman" w:cs="Times New Roman"/>
          <w:sz w:val="28"/>
          <w:szCs w:val="28"/>
        </w:rPr>
        <w:lastRenderedPageBreak/>
        <w:t>administration</w:t>
      </w:r>
      <w:r w:rsidR="001F2DCE" w:rsidRPr="0034699A">
        <w:rPr>
          <w:rFonts w:ascii="Times New Roman" w:hAnsi="Times New Roman" w:cs="Times New Roman"/>
          <w:sz w:val="28"/>
          <w:szCs w:val="28"/>
        </w:rPr>
        <w:t xml:space="preserve">. </w:t>
      </w:r>
      <w:r w:rsidR="004F06BC" w:rsidRPr="0034699A">
        <w:rPr>
          <w:rFonts w:ascii="Times New Roman" w:hAnsi="Times New Roman" w:cs="Times New Roman"/>
          <w:sz w:val="28"/>
          <w:szCs w:val="28"/>
        </w:rPr>
        <w:t>The power culture concentrates power among some of the individuals with few rules and little bureaucracy.</w:t>
      </w:r>
      <w:r w:rsidR="00805311" w:rsidRPr="0034699A">
        <w:rPr>
          <w:rFonts w:ascii="Times New Roman" w:hAnsi="Times New Roman" w:cs="Times New Roman"/>
          <w:sz w:val="28"/>
          <w:szCs w:val="28"/>
        </w:rPr>
        <w:t xml:space="preserve"> In this culture, the employees are judged by their achievements rather than their performance </w:t>
      </w:r>
      <w:r w:rsidR="004635A5" w:rsidRPr="0034699A">
        <w:rPr>
          <w:rFonts w:ascii="Times New Roman" w:hAnsi="Times New Roman" w:cs="Times New Roman"/>
          <w:sz w:val="28"/>
          <w:szCs w:val="28"/>
        </w:rPr>
        <w:t>and act.</w:t>
      </w:r>
      <w:r w:rsidR="007869BF" w:rsidRPr="0034699A">
        <w:rPr>
          <w:rFonts w:ascii="Times New Roman" w:hAnsi="Times New Roman" w:cs="Times New Roman"/>
          <w:sz w:val="28"/>
          <w:szCs w:val="28"/>
        </w:rPr>
        <w:t>This culture is not get adopted by the Avon cosmetics as their main focus is on satisfying their customers by giving them effective services</w:t>
      </w:r>
      <w:r w:rsidR="00457A81" w:rsidRPr="0034699A">
        <w:rPr>
          <w:rFonts w:ascii="Times New Roman" w:hAnsi="Times New Roman" w:cs="Times New Roman"/>
          <w:sz w:val="28"/>
          <w:szCs w:val="28"/>
        </w:rPr>
        <w:t>(Charles, 2019)</w:t>
      </w:r>
      <w:r w:rsidR="007869BF" w:rsidRPr="0034699A">
        <w:rPr>
          <w:rFonts w:ascii="Times New Roman" w:hAnsi="Times New Roman" w:cs="Times New Roman"/>
          <w:sz w:val="28"/>
          <w:szCs w:val="28"/>
        </w:rPr>
        <w:t>.</w:t>
      </w:r>
    </w:p>
    <w:p w:rsidR="0034424C" w:rsidRPr="0034699A" w:rsidRDefault="001773DE" w:rsidP="00134B20">
      <w:pPr>
        <w:rPr>
          <w:rFonts w:ascii="Times New Roman" w:hAnsi="Times New Roman" w:cs="Times New Roman"/>
          <w:sz w:val="28"/>
          <w:szCs w:val="28"/>
        </w:rPr>
      </w:pPr>
      <w:r w:rsidRPr="0034699A">
        <w:rPr>
          <w:rFonts w:ascii="Times New Roman" w:hAnsi="Times New Roman" w:cs="Times New Roman"/>
          <w:b/>
          <w:sz w:val="28"/>
          <w:szCs w:val="28"/>
        </w:rPr>
        <w:t>Role</w:t>
      </w:r>
      <w:r w:rsidR="00853279" w:rsidRPr="0034699A">
        <w:rPr>
          <w:rFonts w:ascii="Times New Roman" w:hAnsi="Times New Roman" w:cs="Times New Roman"/>
          <w:sz w:val="28"/>
          <w:szCs w:val="28"/>
        </w:rPr>
        <w:t>:</w:t>
      </w:r>
      <w:r w:rsidR="004844B4" w:rsidRPr="0034699A">
        <w:rPr>
          <w:rFonts w:ascii="Times New Roman" w:hAnsi="Times New Roman" w:cs="Times New Roman"/>
          <w:sz w:val="28"/>
          <w:szCs w:val="28"/>
        </w:rPr>
        <w:t xml:space="preserve"> this culture is based on the rules where the employees are controlled and embedded by their responsibilities and roles within the organization.</w:t>
      </w:r>
      <w:r w:rsidR="00955BA7" w:rsidRPr="0034699A">
        <w:rPr>
          <w:rFonts w:ascii="Times New Roman" w:hAnsi="Times New Roman" w:cs="Times New Roman"/>
          <w:sz w:val="28"/>
          <w:szCs w:val="28"/>
        </w:rPr>
        <w:t xml:space="preserve"> The </w:t>
      </w:r>
      <w:r w:rsidR="00F37341" w:rsidRPr="0034699A">
        <w:rPr>
          <w:rFonts w:ascii="Times New Roman" w:hAnsi="Times New Roman" w:cs="Times New Roman"/>
          <w:sz w:val="28"/>
          <w:szCs w:val="28"/>
        </w:rPr>
        <w:t xml:space="preserve">role cultures are made on the detailed structure of the organization </w:t>
      </w:r>
      <w:r w:rsidR="00EB5783" w:rsidRPr="0034699A">
        <w:rPr>
          <w:rFonts w:ascii="Times New Roman" w:hAnsi="Times New Roman" w:cs="Times New Roman"/>
          <w:sz w:val="28"/>
          <w:szCs w:val="28"/>
        </w:rPr>
        <w:t xml:space="preserve">which </w:t>
      </w:r>
      <w:r w:rsidR="002E75BF" w:rsidRPr="0034699A">
        <w:rPr>
          <w:rFonts w:ascii="Times New Roman" w:hAnsi="Times New Roman" w:cs="Times New Roman"/>
          <w:sz w:val="28"/>
          <w:szCs w:val="28"/>
        </w:rPr>
        <w:t>is</w:t>
      </w:r>
      <w:r w:rsidR="00EB5783" w:rsidRPr="0034699A">
        <w:rPr>
          <w:rFonts w:ascii="Times New Roman" w:hAnsi="Times New Roman" w:cs="Times New Roman"/>
          <w:sz w:val="28"/>
          <w:szCs w:val="28"/>
        </w:rPr>
        <w:t xml:space="preserve"> having long command chain and decision-making in this culture is less in taking a risk and slow.</w:t>
      </w:r>
      <w:r w:rsidR="002E75BF" w:rsidRPr="0034699A">
        <w:rPr>
          <w:rFonts w:ascii="Times New Roman" w:hAnsi="Times New Roman" w:cs="Times New Roman"/>
          <w:sz w:val="28"/>
          <w:szCs w:val="28"/>
        </w:rPr>
        <w:t xml:space="preserve"> In this culture, the </w:t>
      </w:r>
      <w:r w:rsidR="0069531A" w:rsidRPr="0034699A">
        <w:rPr>
          <w:rFonts w:ascii="Times New Roman" w:hAnsi="Times New Roman" w:cs="Times New Roman"/>
          <w:sz w:val="28"/>
          <w:szCs w:val="28"/>
        </w:rPr>
        <w:t>people of Avon cosmetics have delegated with their responsibilities within the organizational structure and follow</w:t>
      </w:r>
      <w:r w:rsidR="002E75BF" w:rsidRPr="0034699A">
        <w:rPr>
          <w:rFonts w:ascii="Times New Roman" w:hAnsi="Times New Roman" w:cs="Times New Roman"/>
          <w:sz w:val="28"/>
          <w:szCs w:val="28"/>
        </w:rPr>
        <w:t xml:space="preserve"> the hierarchical bureaucracy</w:t>
      </w:r>
      <w:r w:rsidR="00457A81" w:rsidRPr="0034699A">
        <w:rPr>
          <w:rFonts w:ascii="Times New Roman" w:hAnsi="Times New Roman" w:cs="Times New Roman"/>
          <w:sz w:val="28"/>
          <w:szCs w:val="28"/>
        </w:rPr>
        <w:t>(Charles, 2019)</w:t>
      </w:r>
      <w:r w:rsidR="002E75BF" w:rsidRPr="0034699A">
        <w:rPr>
          <w:rFonts w:ascii="Times New Roman" w:hAnsi="Times New Roman" w:cs="Times New Roman"/>
          <w:sz w:val="28"/>
          <w:szCs w:val="28"/>
        </w:rPr>
        <w:t xml:space="preserve">.   </w:t>
      </w:r>
    </w:p>
    <w:p w:rsidR="0034424C" w:rsidRPr="0034699A" w:rsidRDefault="001773DE" w:rsidP="00134B20">
      <w:pPr>
        <w:rPr>
          <w:rFonts w:ascii="Times New Roman" w:hAnsi="Times New Roman" w:cs="Times New Roman"/>
          <w:sz w:val="28"/>
          <w:szCs w:val="28"/>
        </w:rPr>
      </w:pPr>
      <w:r w:rsidRPr="0034699A">
        <w:rPr>
          <w:rFonts w:ascii="Times New Roman" w:hAnsi="Times New Roman" w:cs="Times New Roman"/>
          <w:b/>
          <w:sz w:val="28"/>
          <w:szCs w:val="28"/>
        </w:rPr>
        <w:t>Task</w:t>
      </w:r>
      <w:r w:rsidR="00853279" w:rsidRPr="0034699A">
        <w:rPr>
          <w:rFonts w:ascii="Times New Roman" w:hAnsi="Times New Roman" w:cs="Times New Roman"/>
          <w:sz w:val="28"/>
          <w:szCs w:val="28"/>
        </w:rPr>
        <w:t>:</w:t>
      </w:r>
      <w:r w:rsidR="008C5586" w:rsidRPr="0034699A">
        <w:rPr>
          <w:rFonts w:ascii="Times New Roman" w:hAnsi="Times New Roman" w:cs="Times New Roman"/>
          <w:sz w:val="28"/>
          <w:szCs w:val="28"/>
        </w:rPr>
        <w:t xml:space="preserve"> this culture refers to creating of task within a team for performing the activity together for solving the project problems and achieving the objective of the company. </w:t>
      </w:r>
      <w:r w:rsidR="003D35E4" w:rsidRPr="0034699A">
        <w:rPr>
          <w:rFonts w:ascii="Times New Roman" w:hAnsi="Times New Roman" w:cs="Times New Roman"/>
          <w:sz w:val="28"/>
          <w:szCs w:val="28"/>
        </w:rPr>
        <w:t>T</w:t>
      </w:r>
      <w:r w:rsidR="008C5586" w:rsidRPr="0034699A">
        <w:rPr>
          <w:rFonts w:ascii="Times New Roman" w:hAnsi="Times New Roman" w:cs="Times New Roman"/>
          <w:sz w:val="28"/>
          <w:szCs w:val="28"/>
        </w:rPr>
        <w:t xml:space="preserve">his culture is important so, the power </w:t>
      </w:r>
      <w:r w:rsidR="003D35E4" w:rsidRPr="0034699A">
        <w:rPr>
          <w:rFonts w:ascii="Times New Roman" w:hAnsi="Times New Roman" w:cs="Times New Roman"/>
          <w:sz w:val="28"/>
          <w:szCs w:val="28"/>
        </w:rPr>
        <w:t xml:space="preserve">of the team can be shift reliant on the team </w:t>
      </w:r>
      <w:r w:rsidR="00871E23" w:rsidRPr="0034699A">
        <w:rPr>
          <w:rFonts w:ascii="Times New Roman" w:hAnsi="Times New Roman" w:cs="Times New Roman"/>
          <w:sz w:val="28"/>
          <w:szCs w:val="28"/>
        </w:rPr>
        <w:t>members and</w:t>
      </w:r>
      <w:r w:rsidR="003D35E4" w:rsidRPr="0034699A">
        <w:rPr>
          <w:rFonts w:ascii="Times New Roman" w:hAnsi="Times New Roman" w:cs="Times New Roman"/>
          <w:sz w:val="28"/>
          <w:szCs w:val="28"/>
        </w:rPr>
        <w:t xml:space="preserve"> the status of </w:t>
      </w:r>
      <w:r w:rsidR="00871E23" w:rsidRPr="0034699A">
        <w:rPr>
          <w:rFonts w:ascii="Times New Roman" w:hAnsi="Times New Roman" w:cs="Times New Roman"/>
          <w:sz w:val="28"/>
          <w:szCs w:val="28"/>
        </w:rPr>
        <w:t>project or problems</w:t>
      </w:r>
      <w:r w:rsidR="0008250D" w:rsidRPr="0034699A">
        <w:rPr>
          <w:rFonts w:ascii="Times New Roman" w:hAnsi="Times New Roman" w:cs="Times New Roman"/>
          <w:sz w:val="28"/>
          <w:szCs w:val="28"/>
        </w:rPr>
        <w:t xml:space="preserve"> for decreasing the possibilities of conflicts due to equal working and pay of the employ</w:t>
      </w:r>
      <w:r w:rsidR="005D21A1" w:rsidRPr="0034699A">
        <w:rPr>
          <w:rFonts w:ascii="Times New Roman" w:hAnsi="Times New Roman" w:cs="Times New Roman"/>
          <w:sz w:val="28"/>
          <w:szCs w:val="28"/>
        </w:rPr>
        <w:t>ees.</w:t>
      </w:r>
      <w:r w:rsidR="00D7718C" w:rsidRPr="0034699A">
        <w:rPr>
          <w:rFonts w:ascii="Times New Roman" w:hAnsi="Times New Roman" w:cs="Times New Roman"/>
          <w:sz w:val="28"/>
          <w:szCs w:val="28"/>
        </w:rPr>
        <w:t xml:space="preserve"> Avon cosmetics build</w:t>
      </w:r>
      <w:r w:rsidR="00871E23" w:rsidRPr="0034699A">
        <w:rPr>
          <w:rFonts w:ascii="Times New Roman" w:hAnsi="Times New Roman" w:cs="Times New Roman"/>
          <w:sz w:val="28"/>
          <w:szCs w:val="28"/>
        </w:rPr>
        <w:t xml:space="preserve"> team</w:t>
      </w:r>
      <w:r w:rsidR="00D7718C" w:rsidRPr="0034699A">
        <w:rPr>
          <w:rFonts w:ascii="Times New Roman" w:hAnsi="Times New Roman" w:cs="Times New Roman"/>
          <w:sz w:val="28"/>
          <w:szCs w:val="28"/>
        </w:rPr>
        <w:t>s</w:t>
      </w:r>
      <w:r w:rsidR="00871E23" w:rsidRPr="0034699A">
        <w:rPr>
          <w:rFonts w:ascii="Times New Roman" w:hAnsi="Times New Roman" w:cs="Times New Roman"/>
          <w:sz w:val="28"/>
          <w:szCs w:val="28"/>
        </w:rPr>
        <w:t xml:space="preserve"> for solving customer's queries as they make their objectives as well as solve the risk. </w:t>
      </w:r>
      <w:r w:rsidR="00D7718C" w:rsidRPr="0034699A">
        <w:rPr>
          <w:rFonts w:ascii="Times New Roman" w:hAnsi="Times New Roman" w:cs="Times New Roman"/>
          <w:sz w:val="28"/>
          <w:szCs w:val="28"/>
        </w:rPr>
        <w:t>This culture follows the matrix organizational structure</w:t>
      </w:r>
      <w:r w:rsidR="00457A81" w:rsidRPr="0034699A">
        <w:rPr>
          <w:rFonts w:ascii="Times New Roman" w:hAnsi="Times New Roman" w:cs="Times New Roman"/>
          <w:sz w:val="28"/>
          <w:szCs w:val="28"/>
        </w:rPr>
        <w:t>(Charles, 2019)</w:t>
      </w:r>
      <w:r w:rsidR="00D7718C" w:rsidRPr="0034699A">
        <w:rPr>
          <w:rFonts w:ascii="Times New Roman" w:hAnsi="Times New Roman" w:cs="Times New Roman"/>
          <w:sz w:val="28"/>
          <w:szCs w:val="28"/>
        </w:rPr>
        <w:t xml:space="preserve">. </w:t>
      </w:r>
    </w:p>
    <w:p w:rsidR="00D7718C" w:rsidRPr="0034699A" w:rsidRDefault="001773DE" w:rsidP="0008250D">
      <w:pPr>
        <w:rPr>
          <w:rFonts w:ascii="Times New Roman" w:hAnsi="Times New Roman" w:cs="Times New Roman"/>
          <w:sz w:val="28"/>
          <w:szCs w:val="28"/>
        </w:rPr>
      </w:pPr>
      <w:r w:rsidRPr="0034699A">
        <w:rPr>
          <w:rFonts w:ascii="Times New Roman" w:hAnsi="Times New Roman" w:cs="Times New Roman"/>
          <w:b/>
          <w:sz w:val="28"/>
          <w:szCs w:val="28"/>
        </w:rPr>
        <w:t>Person</w:t>
      </w:r>
      <w:r w:rsidR="00853279" w:rsidRPr="0034699A">
        <w:rPr>
          <w:rFonts w:ascii="Times New Roman" w:hAnsi="Times New Roman" w:cs="Times New Roman"/>
          <w:sz w:val="28"/>
          <w:szCs w:val="28"/>
        </w:rPr>
        <w:t>:</w:t>
      </w:r>
      <w:r w:rsidRPr="0034699A">
        <w:rPr>
          <w:rFonts w:ascii="Times New Roman" w:hAnsi="Times New Roman" w:cs="Times New Roman"/>
          <w:sz w:val="28"/>
          <w:szCs w:val="28"/>
        </w:rPr>
        <w:t>this culture gives mo</w:t>
      </w:r>
      <w:r w:rsidRPr="0034699A">
        <w:rPr>
          <w:rFonts w:ascii="Times New Roman" w:hAnsi="Times New Roman" w:cs="Times New Roman"/>
          <w:sz w:val="28"/>
          <w:szCs w:val="28"/>
        </w:rPr>
        <w:t xml:space="preserve">re priority to the employees of the organization </w:t>
      </w:r>
      <w:r w:rsidR="0008250D" w:rsidRPr="0034699A">
        <w:rPr>
          <w:rFonts w:ascii="Times New Roman" w:hAnsi="Times New Roman" w:cs="Times New Roman"/>
          <w:sz w:val="28"/>
          <w:szCs w:val="28"/>
        </w:rPr>
        <w:t xml:space="preserve">and they see themselves much unique and superior in the company. This culture exists in workings of the </w:t>
      </w:r>
      <w:r w:rsidR="00073550" w:rsidRPr="0034699A">
        <w:rPr>
          <w:rFonts w:ascii="Times New Roman" w:hAnsi="Times New Roman" w:cs="Times New Roman"/>
          <w:sz w:val="28"/>
          <w:szCs w:val="28"/>
        </w:rPr>
        <w:t xml:space="preserve">employees as it is a collection of the persons who work for the same organization and achieving the same objectives. Avon cosmetics believes that employees must be given priority and giving them proper training and make them expert so that they can provide effective services to their </w:t>
      </w:r>
      <w:r w:rsidR="00073550" w:rsidRPr="0034699A">
        <w:rPr>
          <w:rFonts w:ascii="Times New Roman" w:hAnsi="Times New Roman" w:cs="Times New Roman"/>
          <w:sz w:val="28"/>
          <w:szCs w:val="28"/>
        </w:rPr>
        <w:lastRenderedPageBreak/>
        <w:t>customers for raising their satisfaction</w:t>
      </w:r>
      <w:r w:rsidR="00B80494" w:rsidRPr="0034699A">
        <w:rPr>
          <w:rFonts w:ascii="Times New Roman" w:hAnsi="Times New Roman" w:cs="Times New Roman"/>
          <w:sz w:val="28"/>
          <w:szCs w:val="28"/>
        </w:rPr>
        <w:t xml:space="preserve"> by not compromising on the quality of the product</w:t>
      </w:r>
      <w:r w:rsidR="00457A81" w:rsidRPr="0034699A">
        <w:rPr>
          <w:rFonts w:ascii="Times New Roman" w:hAnsi="Times New Roman" w:cs="Times New Roman"/>
          <w:sz w:val="28"/>
          <w:szCs w:val="28"/>
        </w:rPr>
        <w:t>(Charles, 2019)</w:t>
      </w:r>
      <w:r w:rsidR="00073550" w:rsidRPr="0034699A">
        <w:rPr>
          <w:rFonts w:ascii="Times New Roman" w:hAnsi="Times New Roman" w:cs="Times New Roman"/>
          <w:sz w:val="28"/>
          <w:szCs w:val="28"/>
        </w:rPr>
        <w:t>.</w:t>
      </w:r>
    </w:p>
    <w:p w:rsidR="00362149" w:rsidRPr="0034699A" w:rsidRDefault="001773DE" w:rsidP="00362149">
      <w:pPr>
        <w:pStyle w:val="Heading2"/>
        <w:rPr>
          <w:rFonts w:ascii="Times New Roman" w:hAnsi="Times New Roman" w:cs="Times New Roman"/>
          <w:sz w:val="28"/>
          <w:szCs w:val="28"/>
        </w:rPr>
      </w:pPr>
      <w:bookmarkStart w:id="3" w:name="_Toc16611621"/>
      <w:r w:rsidRPr="0034699A">
        <w:rPr>
          <w:rFonts w:ascii="Times New Roman" w:hAnsi="Times New Roman" w:cs="Times New Roman"/>
          <w:sz w:val="28"/>
          <w:szCs w:val="28"/>
        </w:rPr>
        <w:t>Structure</w:t>
      </w:r>
      <w:bookmarkEnd w:id="3"/>
    </w:p>
    <w:p w:rsidR="00D849B6" w:rsidRPr="0034699A" w:rsidRDefault="001773DE" w:rsidP="00D849B6">
      <w:pPr>
        <w:rPr>
          <w:rFonts w:ascii="Times New Roman" w:hAnsi="Times New Roman" w:cs="Times New Roman"/>
          <w:sz w:val="28"/>
          <w:szCs w:val="28"/>
        </w:rPr>
      </w:pPr>
      <w:r w:rsidRPr="0034699A">
        <w:rPr>
          <w:rFonts w:ascii="Times New Roman" w:hAnsi="Times New Roman" w:cs="Times New Roman"/>
          <w:sz w:val="28"/>
          <w:szCs w:val="28"/>
        </w:rPr>
        <w:t>According to</w:t>
      </w:r>
      <w:r w:rsidR="004C04FD" w:rsidRPr="0034699A">
        <w:rPr>
          <w:rFonts w:ascii="Times New Roman" w:hAnsi="Times New Roman" w:cs="Times New Roman"/>
          <w:sz w:val="28"/>
          <w:szCs w:val="28"/>
        </w:rPr>
        <w:t xml:space="preserve"> Van and Denhardt(2019),</w:t>
      </w:r>
      <w:r w:rsidR="00274D4D" w:rsidRPr="0034699A">
        <w:rPr>
          <w:rFonts w:ascii="Times New Roman" w:hAnsi="Times New Roman" w:cs="Times New Roman"/>
          <w:sz w:val="28"/>
          <w:szCs w:val="28"/>
        </w:rPr>
        <w:t xml:space="preserve"> the organizational structure is a system which summaries the direction of the activities</w:t>
      </w:r>
      <w:r w:rsidR="003958E0" w:rsidRPr="0034699A">
        <w:rPr>
          <w:rFonts w:ascii="Times New Roman" w:hAnsi="Times New Roman" w:cs="Times New Roman"/>
          <w:sz w:val="28"/>
          <w:szCs w:val="28"/>
        </w:rPr>
        <w:t xml:space="preserve"> such as roles, rules and responsibilities</w:t>
      </w:r>
      <w:r w:rsidR="00274D4D" w:rsidRPr="0034699A">
        <w:rPr>
          <w:rFonts w:ascii="Times New Roman" w:hAnsi="Times New Roman" w:cs="Times New Roman"/>
          <w:sz w:val="28"/>
          <w:szCs w:val="28"/>
        </w:rPr>
        <w:t xml:space="preserve"> for achieving organizational goals</w:t>
      </w:r>
      <w:r w:rsidR="003958E0" w:rsidRPr="0034699A">
        <w:rPr>
          <w:rFonts w:ascii="Times New Roman" w:hAnsi="Times New Roman" w:cs="Times New Roman"/>
          <w:sz w:val="28"/>
          <w:szCs w:val="28"/>
        </w:rPr>
        <w:t>.</w:t>
      </w:r>
      <w:r w:rsidR="001D59C5" w:rsidRPr="0034699A">
        <w:rPr>
          <w:rFonts w:ascii="Times New Roman" w:hAnsi="Times New Roman" w:cs="Times New Roman"/>
          <w:sz w:val="28"/>
          <w:szCs w:val="28"/>
        </w:rPr>
        <w:t xml:space="preserve"> Organizational structure and organizational design are similar as it includes simple, functional, matrix, project, team and divisional structure in the form of traditional and contemporary designs.  </w:t>
      </w:r>
      <w:r w:rsidR="00DC30FC" w:rsidRPr="0034699A">
        <w:rPr>
          <w:rFonts w:ascii="Times New Roman" w:hAnsi="Times New Roman" w:cs="Times New Roman"/>
          <w:sz w:val="28"/>
          <w:szCs w:val="28"/>
        </w:rPr>
        <w:t>Avon Cosmetics is a personal selling company and its organizational structure follows the divisional structure for providing the best services to their customers</w:t>
      </w:r>
      <w:r w:rsidR="00457A81" w:rsidRPr="0034699A">
        <w:rPr>
          <w:rFonts w:ascii="Times New Roman" w:hAnsi="Times New Roman" w:cs="Times New Roman"/>
          <w:sz w:val="28"/>
          <w:szCs w:val="28"/>
        </w:rPr>
        <w:t>(O'Neill et al., 2016)</w:t>
      </w:r>
      <w:bookmarkStart w:id="4" w:name="_GoBack"/>
      <w:bookmarkEnd w:id="4"/>
      <w:r w:rsidR="00DC30FC" w:rsidRPr="0034699A">
        <w:rPr>
          <w:rFonts w:ascii="Times New Roman" w:hAnsi="Times New Roman" w:cs="Times New Roman"/>
          <w:sz w:val="28"/>
          <w:szCs w:val="28"/>
        </w:rPr>
        <w:t xml:space="preserve">. </w:t>
      </w:r>
    </w:p>
    <w:p w:rsidR="00884B05" w:rsidRPr="0034699A" w:rsidRDefault="001773DE" w:rsidP="009916AC">
      <w:pPr>
        <w:rPr>
          <w:rFonts w:ascii="Times New Roman" w:eastAsiaTheme="majorEastAsia" w:hAnsi="Times New Roman" w:cs="Times New Roman"/>
          <w:b/>
          <w:bCs/>
          <w:color w:val="4F81BD" w:themeColor="accent1"/>
          <w:sz w:val="28"/>
          <w:szCs w:val="28"/>
        </w:rPr>
      </w:pPr>
      <w:r w:rsidRPr="0034699A">
        <w:rPr>
          <w:rFonts w:ascii="Times New Roman" w:hAnsi="Times New Roman" w:cs="Times New Roman"/>
          <w:b/>
          <w:sz w:val="28"/>
          <w:szCs w:val="28"/>
        </w:rPr>
        <w:t>Divisional structure</w:t>
      </w:r>
      <w:r w:rsidRPr="0034699A">
        <w:rPr>
          <w:rFonts w:ascii="Times New Roman" w:hAnsi="Times New Roman" w:cs="Times New Roman"/>
          <w:sz w:val="28"/>
          <w:szCs w:val="28"/>
        </w:rPr>
        <w:t xml:space="preserve">: </w:t>
      </w:r>
      <w:r w:rsidR="00CD1659" w:rsidRPr="0034699A">
        <w:rPr>
          <w:rFonts w:ascii="Times New Roman" w:hAnsi="Times New Roman" w:cs="Times New Roman"/>
          <w:sz w:val="28"/>
          <w:szCs w:val="28"/>
        </w:rPr>
        <w:t>this is a type of structure where the functions of the departments get divided according to their speciality.</w:t>
      </w:r>
      <w:r w:rsidR="009916AC" w:rsidRPr="0034699A">
        <w:rPr>
          <w:rFonts w:ascii="Times New Roman" w:hAnsi="Times New Roman" w:cs="Times New Roman"/>
          <w:sz w:val="28"/>
          <w:szCs w:val="28"/>
        </w:rPr>
        <w:t>This structure helps Avon cosmetics in</w:t>
      </w:r>
      <w:r w:rsidR="009916AC" w:rsidRPr="0034699A">
        <w:rPr>
          <w:rFonts w:ascii="Times New Roman" w:eastAsiaTheme="majorEastAsia" w:hAnsi="Times New Roman" w:cs="Times New Roman"/>
          <w:bCs/>
          <w:sz w:val="28"/>
          <w:szCs w:val="28"/>
        </w:rPr>
        <w:t>organizing the business activities based on the market, geography, services and products.</w:t>
      </w:r>
      <w:r w:rsidR="00490379" w:rsidRPr="0034699A">
        <w:rPr>
          <w:rFonts w:ascii="Times New Roman" w:eastAsiaTheme="majorEastAsia" w:hAnsi="Times New Roman" w:cs="Times New Roman"/>
          <w:bCs/>
          <w:sz w:val="28"/>
          <w:szCs w:val="28"/>
        </w:rPr>
        <w:t xml:space="preserve"> Every department has a complete set of organizational functions that handle their activities, marketing sales, production etc.</w:t>
      </w:r>
      <w:r w:rsidR="00457A81" w:rsidRPr="0034699A">
        <w:rPr>
          <w:rFonts w:ascii="Times New Roman" w:hAnsi="Times New Roman" w:cs="Times New Roman"/>
          <w:sz w:val="28"/>
          <w:szCs w:val="28"/>
        </w:rPr>
        <w:t>(Van Wart, and Denhardt, 2019).</w:t>
      </w:r>
    </w:p>
    <w:p w:rsidR="00813D83" w:rsidRPr="0034699A" w:rsidRDefault="001773DE" w:rsidP="00813D83">
      <w:pPr>
        <w:rPr>
          <w:rFonts w:ascii="Times New Roman" w:hAnsi="Times New Roman" w:cs="Times New Roman"/>
          <w:sz w:val="28"/>
          <w:szCs w:val="28"/>
        </w:rPr>
      </w:pPr>
      <w:r w:rsidRPr="0034699A">
        <w:rPr>
          <w:rFonts w:ascii="Times New Roman" w:hAnsi="Times New Roman" w:cs="Times New Roman"/>
          <w:b/>
          <w:sz w:val="28"/>
          <w:szCs w:val="28"/>
        </w:rPr>
        <w:t>Functional structure</w:t>
      </w:r>
      <w:r w:rsidRPr="0034699A">
        <w:rPr>
          <w:rFonts w:ascii="Times New Roman" w:hAnsi="Times New Roman" w:cs="Times New Roman"/>
          <w:sz w:val="28"/>
          <w:szCs w:val="28"/>
        </w:rPr>
        <w:t>:</w:t>
      </w:r>
      <w:r w:rsidRPr="0034699A">
        <w:rPr>
          <w:rFonts w:ascii="Times New Roman" w:hAnsi="Times New Roman" w:cs="Times New Roman"/>
          <w:sz w:val="28"/>
          <w:szCs w:val="28"/>
        </w:rPr>
        <w:t xml:space="preserve"> this structure is also known as the bureaucratic structure of the organizat</w:t>
      </w:r>
      <w:r w:rsidRPr="0034699A">
        <w:rPr>
          <w:rFonts w:ascii="Times New Roman" w:hAnsi="Times New Roman" w:cs="Times New Roman"/>
          <w:sz w:val="28"/>
          <w:szCs w:val="28"/>
        </w:rPr>
        <w:t>ion</w:t>
      </w:r>
      <w:r w:rsidR="00C26498" w:rsidRPr="0034699A">
        <w:rPr>
          <w:rFonts w:ascii="Times New Roman" w:hAnsi="Times New Roman" w:cs="Times New Roman"/>
          <w:sz w:val="28"/>
          <w:szCs w:val="28"/>
        </w:rPr>
        <w:t xml:space="preserve"> where the company divides the business into different departments along with their speciality</w:t>
      </w:r>
      <w:r w:rsidR="005A6698" w:rsidRPr="0034699A">
        <w:rPr>
          <w:rFonts w:ascii="Times New Roman" w:hAnsi="Times New Roman" w:cs="Times New Roman"/>
          <w:sz w:val="28"/>
          <w:szCs w:val="28"/>
        </w:rPr>
        <w:t>. In this structure, the employees are dedicated to their single function so that they cannot get confused about their roles and expectations.</w:t>
      </w:r>
      <w:r w:rsidR="00FF1253" w:rsidRPr="0034699A">
        <w:rPr>
          <w:rFonts w:ascii="Times New Roman" w:hAnsi="Times New Roman" w:cs="Times New Roman"/>
          <w:sz w:val="28"/>
          <w:szCs w:val="28"/>
        </w:rPr>
        <w:t>This is a vertical structure where the roles of the departments get assigned to the employees of product and service</w:t>
      </w:r>
      <w:r w:rsidR="00457A81" w:rsidRPr="0034699A">
        <w:rPr>
          <w:rFonts w:ascii="Times New Roman" w:hAnsi="Times New Roman" w:cs="Times New Roman"/>
          <w:sz w:val="28"/>
          <w:szCs w:val="28"/>
        </w:rPr>
        <w:t>(Van Wart, and Denhardt, 2019)</w:t>
      </w:r>
      <w:r w:rsidR="00FF1253" w:rsidRPr="0034699A">
        <w:rPr>
          <w:rFonts w:ascii="Times New Roman" w:hAnsi="Times New Roman" w:cs="Times New Roman"/>
          <w:sz w:val="28"/>
          <w:szCs w:val="28"/>
        </w:rPr>
        <w:t xml:space="preserve">.    </w:t>
      </w:r>
    </w:p>
    <w:p w:rsidR="00813D83" w:rsidRPr="0034699A" w:rsidRDefault="001773DE" w:rsidP="009916AC">
      <w:pPr>
        <w:rPr>
          <w:rFonts w:ascii="Times New Roman" w:hAnsi="Times New Roman" w:cs="Times New Roman"/>
          <w:sz w:val="28"/>
          <w:szCs w:val="28"/>
        </w:rPr>
      </w:pPr>
      <w:r w:rsidRPr="0034699A">
        <w:rPr>
          <w:rFonts w:ascii="Times New Roman" w:hAnsi="Times New Roman" w:cs="Times New Roman"/>
          <w:b/>
          <w:sz w:val="28"/>
          <w:szCs w:val="28"/>
        </w:rPr>
        <w:t>Matrix structure</w:t>
      </w:r>
      <w:r w:rsidRPr="0034699A">
        <w:rPr>
          <w:rFonts w:ascii="Times New Roman" w:hAnsi="Times New Roman" w:cs="Times New Roman"/>
          <w:sz w:val="28"/>
          <w:szCs w:val="28"/>
        </w:rPr>
        <w:t>:</w:t>
      </w:r>
      <w:r w:rsidR="007C1C15" w:rsidRPr="0034699A">
        <w:rPr>
          <w:rFonts w:ascii="Times New Roman" w:hAnsi="Times New Roman" w:cs="Times New Roman"/>
          <w:sz w:val="28"/>
          <w:szCs w:val="28"/>
        </w:rPr>
        <w:t xml:space="preserve"> this structure is more confusing than others and under this structure, the employees are having many bosses </w:t>
      </w:r>
      <w:r w:rsidR="005D5129" w:rsidRPr="0034699A">
        <w:rPr>
          <w:rFonts w:ascii="Times New Roman" w:hAnsi="Times New Roman" w:cs="Times New Roman"/>
          <w:sz w:val="28"/>
          <w:szCs w:val="28"/>
        </w:rPr>
        <w:t>and employees have to report them.</w:t>
      </w:r>
      <w:r w:rsidR="00346AF9" w:rsidRPr="0034699A">
        <w:rPr>
          <w:rFonts w:ascii="Times New Roman" w:hAnsi="Times New Roman" w:cs="Times New Roman"/>
          <w:sz w:val="28"/>
          <w:szCs w:val="28"/>
        </w:rPr>
        <w:t xml:space="preserve">This structure is complex </w:t>
      </w:r>
      <w:r w:rsidR="006F436C" w:rsidRPr="0034699A">
        <w:rPr>
          <w:rFonts w:ascii="Times New Roman" w:hAnsi="Times New Roman" w:cs="Times New Roman"/>
          <w:sz w:val="28"/>
          <w:szCs w:val="28"/>
        </w:rPr>
        <w:t xml:space="preserve">but this is helpful for the company for reaching </w:t>
      </w:r>
      <w:r w:rsidR="006F436C" w:rsidRPr="0034699A">
        <w:rPr>
          <w:rFonts w:ascii="Times New Roman" w:hAnsi="Times New Roman" w:cs="Times New Roman"/>
          <w:sz w:val="28"/>
          <w:szCs w:val="28"/>
        </w:rPr>
        <w:lastRenderedPageBreak/>
        <w:t>towards ultimate goals.</w:t>
      </w:r>
      <w:r w:rsidR="0091056F" w:rsidRPr="0034699A">
        <w:rPr>
          <w:rFonts w:ascii="Times New Roman" w:hAnsi="Times New Roman" w:cs="Times New Roman"/>
          <w:sz w:val="28"/>
          <w:szCs w:val="28"/>
        </w:rPr>
        <w:t xml:space="preserve"> This matrix can be recommended to the Avon cosmetics as the company has a wide product line and </w:t>
      </w:r>
      <w:r w:rsidR="008F6054" w:rsidRPr="0034699A">
        <w:rPr>
          <w:rFonts w:ascii="Times New Roman" w:hAnsi="Times New Roman" w:cs="Times New Roman"/>
          <w:sz w:val="28"/>
          <w:szCs w:val="28"/>
        </w:rPr>
        <w:t>diverse</w:t>
      </w:r>
      <w:r w:rsidR="0091056F" w:rsidRPr="0034699A">
        <w:rPr>
          <w:rFonts w:ascii="Times New Roman" w:hAnsi="Times New Roman" w:cs="Times New Roman"/>
          <w:sz w:val="28"/>
          <w:szCs w:val="28"/>
        </w:rPr>
        <w:t xml:space="preserve"> services</w:t>
      </w:r>
      <w:r w:rsidR="00457A81" w:rsidRPr="0034699A">
        <w:rPr>
          <w:rFonts w:ascii="Times New Roman" w:hAnsi="Times New Roman" w:cs="Times New Roman"/>
          <w:sz w:val="28"/>
          <w:szCs w:val="28"/>
        </w:rPr>
        <w:t>(Van Wart, and Denhardt, 2019)</w:t>
      </w:r>
      <w:r w:rsidR="0091056F" w:rsidRPr="0034699A">
        <w:rPr>
          <w:rFonts w:ascii="Times New Roman" w:hAnsi="Times New Roman" w:cs="Times New Roman"/>
          <w:sz w:val="28"/>
          <w:szCs w:val="28"/>
        </w:rPr>
        <w:t>.</w:t>
      </w:r>
    </w:p>
    <w:p w:rsidR="003D71FC" w:rsidRPr="0034699A" w:rsidRDefault="001773DE" w:rsidP="003D71FC">
      <w:pPr>
        <w:jc w:val="center"/>
        <w:rPr>
          <w:rFonts w:ascii="Times New Roman" w:hAnsi="Times New Roman" w:cs="Times New Roman"/>
          <w:sz w:val="28"/>
          <w:szCs w:val="28"/>
        </w:rPr>
      </w:pPr>
      <w:r w:rsidRPr="0034699A">
        <w:rPr>
          <w:rFonts w:ascii="Times New Roman" w:hAnsi="Times New Roman" w:cs="Times New Roman"/>
          <w:noProof/>
          <w:sz w:val="28"/>
          <w:szCs w:val="28"/>
          <w:lang w:val="en-US"/>
        </w:rPr>
        <w:drawing>
          <wp:inline distT="0" distB="0" distL="0" distR="0">
            <wp:extent cx="3274481" cy="2295899"/>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88006" name=""/>
                    <pic:cNvPicPr/>
                  </pic:nvPicPr>
                  <pic:blipFill>
                    <a:blip r:embed="rId9"/>
                    <a:srcRect l="33952" t="26122" r="33766" b="37663"/>
                    <a:stretch>
                      <a:fillRect/>
                    </a:stretch>
                  </pic:blipFill>
                  <pic:spPr bwMode="auto">
                    <a:xfrm>
                      <a:off x="0" y="0"/>
                      <a:ext cx="3274418" cy="229585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tbl>
      <w:tblPr>
        <w:tblStyle w:val="TableGrid"/>
        <w:tblW w:w="0" w:type="auto"/>
        <w:tblInd w:w="198" w:type="dxa"/>
        <w:tblLook w:val="04A0"/>
      </w:tblPr>
      <w:tblGrid>
        <w:gridCol w:w="4410"/>
        <w:gridCol w:w="4500"/>
      </w:tblGrid>
      <w:tr w:rsidR="00320B0A" w:rsidRPr="0034699A" w:rsidTr="00660B9D">
        <w:tc>
          <w:tcPr>
            <w:tcW w:w="4410" w:type="dxa"/>
          </w:tcPr>
          <w:p w:rsidR="00660B9D" w:rsidRPr="0034699A" w:rsidRDefault="001773DE" w:rsidP="00660B9D">
            <w:pPr>
              <w:spacing w:line="360" w:lineRule="auto"/>
              <w:rPr>
                <w:rFonts w:ascii="Times New Roman" w:hAnsi="Times New Roman" w:cs="Times New Roman"/>
                <w:b/>
                <w:sz w:val="28"/>
                <w:szCs w:val="28"/>
              </w:rPr>
            </w:pPr>
            <w:r w:rsidRPr="0034699A">
              <w:rPr>
                <w:rFonts w:ascii="Times New Roman" w:hAnsi="Times New Roman" w:cs="Times New Roman"/>
                <w:b/>
                <w:sz w:val="28"/>
                <w:szCs w:val="28"/>
              </w:rPr>
              <w:t xml:space="preserve">Culture </w:t>
            </w:r>
          </w:p>
        </w:tc>
        <w:tc>
          <w:tcPr>
            <w:tcW w:w="4500" w:type="dxa"/>
          </w:tcPr>
          <w:p w:rsidR="00660B9D" w:rsidRPr="0034699A" w:rsidRDefault="001773DE" w:rsidP="00660B9D">
            <w:pPr>
              <w:spacing w:line="360" w:lineRule="auto"/>
              <w:rPr>
                <w:rFonts w:ascii="Times New Roman" w:hAnsi="Times New Roman" w:cs="Times New Roman"/>
                <w:b/>
                <w:sz w:val="28"/>
                <w:szCs w:val="28"/>
              </w:rPr>
            </w:pPr>
            <w:r w:rsidRPr="0034699A">
              <w:rPr>
                <w:rFonts w:ascii="Times New Roman" w:hAnsi="Times New Roman" w:cs="Times New Roman"/>
                <w:b/>
                <w:sz w:val="28"/>
                <w:szCs w:val="28"/>
              </w:rPr>
              <w:t xml:space="preserve">Structure </w:t>
            </w:r>
          </w:p>
        </w:tc>
      </w:tr>
      <w:tr w:rsidR="00320B0A" w:rsidRPr="0034699A" w:rsidTr="00660B9D">
        <w:tc>
          <w:tcPr>
            <w:tcW w:w="4410" w:type="dxa"/>
          </w:tcPr>
          <w:p w:rsidR="00660B9D" w:rsidRPr="0034699A" w:rsidRDefault="001773DE" w:rsidP="00660B9D">
            <w:pPr>
              <w:spacing w:line="360" w:lineRule="auto"/>
              <w:rPr>
                <w:rFonts w:ascii="Times New Roman" w:hAnsi="Times New Roman" w:cs="Times New Roman"/>
                <w:sz w:val="28"/>
                <w:szCs w:val="28"/>
              </w:rPr>
            </w:pPr>
            <w:r w:rsidRPr="0034699A">
              <w:rPr>
                <w:rFonts w:ascii="Times New Roman" w:hAnsi="Times New Roman" w:cs="Times New Roman"/>
                <w:sz w:val="28"/>
                <w:szCs w:val="28"/>
              </w:rPr>
              <w:t xml:space="preserve">It focuses on values and principles </w:t>
            </w:r>
            <w:r w:rsidR="00482B6C" w:rsidRPr="0034699A">
              <w:rPr>
                <w:rFonts w:ascii="Times New Roman" w:hAnsi="Times New Roman" w:cs="Times New Roman"/>
                <w:sz w:val="28"/>
                <w:szCs w:val="28"/>
              </w:rPr>
              <w:t xml:space="preserve">of leadership </w:t>
            </w:r>
          </w:p>
        </w:tc>
        <w:tc>
          <w:tcPr>
            <w:tcW w:w="4500" w:type="dxa"/>
          </w:tcPr>
          <w:p w:rsidR="00660B9D" w:rsidRPr="0034699A" w:rsidRDefault="001773DE" w:rsidP="00660B9D">
            <w:pPr>
              <w:spacing w:line="360" w:lineRule="auto"/>
              <w:rPr>
                <w:rFonts w:ascii="Times New Roman" w:hAnsi="Times New Roman" w:cs="Times New Roman"/>
                <w:sz w:val="28"/>
                <w:szCs w:val="28"/>
              </w:rPr>
            </w:pPr>
            <w:r w:rsidRPr="0034699A">
              <w:rPr>
                <w:rFonts w:ascii="Times New Roman" w:hAnsi="Times New Roman" w:cs="Times New Roman"/>
                <w:sz w:val="28"/>
                <w:szCs w:val="28"/>
              </w:rPr>
              <w:t>It focuses on the mission and objectives</w:t>
            </w:r>
            <w:r w:rsidR="00482B6C" w:rsidRPr="0034699A">
              <w:rPr>
                <w:rFonts w:ascii="Times New Roman" w:hAnsi="Times New Roman" w:cs="Times New Roman"/>
                <w:sz w:val="28"/>
                <w:szCs w:val="28"/>
              </w:rPr>
              <w:t xml:space="preserve"> of the management </w:t>
            </w:r>
          </w:p>
        </w:tc>
      </w:tr>
      <w:tr w:rsidR="00320B0A" w:rsidRPr="0034699A" w:rsidTr="00660B9D">
        <w:tc>
          <w:tcPr>
            <w:tcW w:w="4410" w:type="dxa"/>
          </w:tcPr>
          <w:p w:rsidR="00660B9D" w:rsidRPr="0034699A" w:rsidRDefault="001773DE" w:rsidP="00660B9D">
            <w:pPr>
              <w:spacing w:line="360" w:lineRule="auto"/>
              <w:rPr>
                <w:rFonts w:ascii="Times New Roman" w:hAnsi="Times New Roman" w:cs="Times New Roman"/>
                <w:sz w:val="28"/>
                <w:szCs w:val="28"/>
              </w:rPr>
            </w:pPr>
            <w:r w:rsidRPr="0034699A">
              <w:rPr>
                <w:rFonts w:ascii="Times New Roman" w:hAnsi="Times New Roman" w:cs="Times New Roman"/>
                <w:sz w:val="28"/>
                <w:szCs w:val="28"/>
              </w:rPr>
              <w:t xml:space="preserve">It focuses on styles and behaviours </w:t>
            </w:r>
            <w:r w:rsidR="00482B6C" w:rsidRPr="0034699A">
              <w:rPr>
                <w:rFonts w:ascii="Times New Roman" w:hAnsi="Times New Roman" w:cs="Times New Roman"/>
                <w:sz w:val="28"/>
                <w:szCs w:val="28"/>
              </w:rPr>
              <w:t>of leadership</w:t>
            </w:r>
            <w:r w:rsidR="00457A81" w:rsidRPr="0034699A">
              <w:rPr>
                <w:rFonts w:ascii="Times New Roman" w:hAnsi="Times New Roman" w:cs="Times New Roman"/>
                <w:sz w:val="28"/>
                <w:szCs w:val="28"/>
              </w:rPr>
              <w:t>(Ruck, 2017)</w:t>
            </w:r>
          </w:p>
        </w:tc>
        <w:tc>
          <w:tcPr>
            <w:tcW w:w="4500" w:type="dxa"/>
          </w:tcPr>
          <w:p w:rsidR="00660B9D" w:rsidRPr="0034699A" w:rsidRDefault="001773DE" w:rsidP="00660B9D">
            <w:pPr>
              <w:spacing w:line="360" w:lineRule="auto"/>
              <w:rPr>
                <w:rFonts w:ascii="Times New Roman" w:hAnsi="Times New Roman" w:cs="Times New Roman"/>
                <w:sz w:val="28"/>
                <w:szCs w:val="28"/>
              </w:rPr>
            </w:pPr>
            <w:r w:rsidRPr="0034699A">
              <w:rPr>
                <w:rFonts w:ascii="Times New Roman" w:hAnsi="Times New Roman" w:cs="Times New Roman"/>
                <w:sz w:val="28"/>
                <w:szCs w:val="28"/>
              </w:rPr>
              <w:t xml:space="preserve">It focuses on strategies and </w:t>
            </w:r>
            <w:r w:rsidRPr="0034699A">
              <w:rPr>
                <w:rFonts w:ascii="Times New Roman" w:hAnsi="Times New Roman" w:cs="Times New Roman"/>
                <w:sz w:val="28"/>
                <w:szCs w:val="28"/>
              </w:rPr>
              <w:t>plans</w:t>
            </w:r>
            <w:r w:rsidR="00482B6C" w:rsidRPr="0034699A">
              <w:rPr>
                <w:rFonts w:ascii="Times New Roman" w:hAnsi="Times New Roman" w:cs="Times New Roman"/>
                <w:sz w:val="28"/>
                <w:szCs w:val="28"/>
              </w:rPr>
              <w:t xml:space="preserve"> of the management</w:t>
            </w:r>
            <w:r w:rsidR="00457A81" w:rsidRPr="0034699A">
              <w:rPr>
                <w:rFonts w:ascii="Times New Roman" w:hAnsi="Times New Roman" w:cs="Times New Roman"/>
                <w:sz w:val="28"/>
                <w:szCs w:val="28"/>
              </w:rPr>
              <w:t>(Van Wart, and Denhardt, 2019)</w:t>
            </w:r>
          </w:p>
        </w:tc>
      </w:tr>
      <w:tr w:rsidR="00320B0A" w:rsidRPr="0034699A" w:rsidTr="00660B9D">
        <w:tc>
          <w:tcPr>
            <w:tcW w:w="4410" w:type="dxa"/>
          </w:tcPr>
          <w:p w:rsidR="00482B6C" w:rsidRPr="0034699A" w:rsidRDefault="001773DE" w:rsidP="00660B9D">
            <w:pPr>
              <w:spacing w:line="360" w:lineRule="auto"/>
              <w:rPr>
                <w:rFonts w:ascii="Times New Roman" w:hAnsi="Times New Roman" w:cs="Times New Roman"/>
                <w:sz w:val="28"/>
                <w:szCs w:val="28"/>
              </w:rPr>
            </w:pPr>
            <w:r w:rsidRPr="0034699A">
              <w:rPr>
                <w:rFonts w:ascii="Times New Roman" w:hAnsi="Times New Roman" w:cs="Times New Roman"/>
                <w:sz w:val="28"/>
                <w:szCs w:val="28"/>
              </w:rPr>
              <w:t xml:space="preserve">The main focus is on optimal results </w:t>
            </w:r>
          </w:p>
        </w:tc>
        <w:tc>
          <w:tcPr>
            <w:tcW w:w="4500" w:type="dxa"/>
          </w:tcPr>
          <w:p w:rsidR="00482B6C" w:rsidRPr="0034699A" w:rsidRDefault="001773DE" w:rsidP="004C403C">
            <w:pPr>
              <w:spacing w:line="360" w:lineRule="auto"/>
              <w:rPr>
                <w:rFonts w:ascii="Times New Roman" w:hAnsi="Times New Roman" w:cs="Times New Roman"/>
                <w:sz w:val="28"/>
                <w:szCs w:val="28"/>
              </w:rPr>
            </w:pPr>
            <w:r w:rsidRPr="0034699A">
              <w:rPr>
                <w:rFonts w:ascii="Times New Roman" w:hAnsi="Times New Roman" w:cs="Times New Roman"/>
                <w:sz w:val="28"/>
                <w:szCs w:val="28"/>
              </w:rPr>
              <w:t xml:space="preserve">The main focus is on optimal results </w:t>
            </w:r>
          </w:p>
        </w:tc>
      </w:tr>
    </w:tbl>
    <w:p w:rsidR="00660B9D" w:rsidRPr="0034699A" w:rsidRDefault="00660B9D" w:rsidP="009916AC">
      <w:pPr>
        <w:rPr>
          <w:rFonts w:ascii="Times New Roman" w:hAnsi="Times New Roman" w:cs="Times New Roman"/>
          <w:sz w:val="28"/>
          <w:szCs w:val="28"/>
        </w:rPr>
      </w:pPr>
    </w:p>
    <w:p w:rsidR="008F6054" w:rsidRPr="0034699A" w:rsidRDefault="001773DE" w:rsidP="00362149">
      <w:pPr>
        <w:pStyle w:val="Heading2"/>
        <w:rPr>
          <w:rFonts w:ascii="Times New Roman" w:hAnsi="Times New Roman" w:cs="Times New Roman"/>
          <w:sz w:val="28"/>
          <w:szCs w:val="28"/>
        </w:rPr>
      </w:pPr>
      <w:bookmarkStart w:id="5" w:name="_Toc16611622"/>
      <w:r w:rsidRPr="0034699A">
        <w:rPr>
          <w:rFonts w:ascii="Times New Roman" w:hAnsi="Times New Roman" w:cs="Times New Roman"/>
          <w:sz w:val="28"/>
          <w:szCs w:val="28"/>
        </w:rPr>
        <w:t>People</w:t>
      </w:r>
      <w:bookmarkEnd w:id="5"/>
    </w:p>
    <w:p w:rsidR="00362149" w:rsidRPr="0034699A" w:rsidRDefault="001773DE" w:rsidP="003F5B6C">
      <w:pPr>
        <w:rPr>
          <w:rFonts w:ascii="Times New Roman" w:eastAsiaTheme="majorEastAsia" w:hAnsi="Times New Roman" w:cs="Times New Roman"/>
          <w:b/>
          <w:bCs/>
          <w:color w:val="4F81BD" w:themeColor="accent1"/>
          <w:sz w:val="28"/>
          <w:szCs w:val="28"/>
        </w:rPr>
      </w:pPr>
      <w:r w:rsidRPr="0034699A">
        <w:rPr>
          <w:rFonts w:ascii="Times New Roman" w:hAnsi="Times New Roman" w:cs="Times New Roman"/>
          <w:sz w:val="28"/>
          <w:szCs w:val="28"/>
        </w:rPr>
        <w:t xml:space="preserve">People are the stakeholders of the company where the main </w:t>
      </w:r>
      <w:r w:rsidR="003F5B6C" w:rsidRPr="0034699A">
        <w:rPr>
          <w:rFonts w:ascii="Times New Roman" w:hAnsi="Times New Roman" w:cs="Times New Roman"/>
          <w:sz w:val="28"/>
          <w:szCs w:val="28"/>
        </w:rPr>
        <w:t>people are</w:t>
      </w:r>
      <w:r w:rsidRPr="0034699A">
        <w:rPr>
          <w:rFonts w:ascii="Times New Roman" w:hAnsi="Times New Roman" w:cs="Times New Roman"/>
          <w:sz w:val="28"/>
          <w:szCs w:val="28"/>
        </w:rPr>
        <w:t xml:space="preserve"> employees and customers.</w:t>
      </w:r>
      <w:r w:rsidR="003F5B6C" w:rsidRPr="0034699A">
        <w:rPr>
          <w:rFonts w:ascii="Times New Roman" w:hAnsi="Times New Roman" w:cs="Times New Roman"/>
          <w:sz w:val="28"/>
          <w:szCs w:val="28"/>
        </w:rPr>
        <w:t xml:space="preserve"> The main motive of Avon cosmetics is to provide effective services and products to the customers for their satisfaction where the employees give them proper attention and fair products based on their choices. The structure and culture of the company help the</w:t>
      </w:r>
      <w:r w:rsidR="00A12149" w:rsidRPr="0034699A">
        <w:rPr>
          <w:rFonts w:ascii="Times New Roman" w:hAnsi="Times New Roman" w:cs="Times New Roman"/>
          <w:sz w:val="28"/>
          <w:szCs w:val="28"/>
        </w:rPr>
        <w:t xml:space="preserve"> leaders to guide and give responsibilities to the employees for proper working for effective results</w:t>
      </w:r>
      <w:r w:rsidR="00457A81" w:rsidRPr="0034699A">
        <w:rPr>
          <w:rFonts w:ascii="Times New Roman" w:hAnsi="Times New Roman" w:cs="Times New Roman"/>
          <w:sz w:val="28"/>
          <w:szCs w:val="28"/>
        </w:rPr>
        <w:t>(O'Neill et al., 2016)</w:t>
      </w:r>
      <w:r w:rsidR="00A12149" w:rsidRPr="0034699A">
        <w:rPr>
          <w:rFonts w:ascii="Times New Roman" w:hAnsi="Times New Roman" w:cs="Times New Roman"/>
          <w:sz w:val="28"/>
          <w:szCs w:val="28"/>
        </w:rPr>
        <w:t xml:space="preserve">. </w:t>
      </w:r>
    </w:p>
    <w:p w:rsidR="00362149" w:rsidRPr="0034699A" w:rsidRDefault="001773DE" w:rsidP="00362149">
      <w:pPr>
        <w:pStyle w:val="Heading2"/>
        <w:rPr>
          <w:rFonts w:ascii="Times New Roman" w:hAnsi="Times New Roman" w:cs="Times New Roman"/>
          <w:sz w:val="28"/>
          <w:szCs w:val="28"/>
        </w:rPr>
      </w:pPr>
      <w:bookmarkStart w:id="6" w:name="_Toc16611623"/>
      <w:r w:rsidRPr="0034699A">
        <w:rPr>
          <w:rFonts w:ascii="Times New Roman" w:hAnsi="Times New Roman" w:cs="Times New Roman"/>
          <w:sz w:val="28"/>
          <w:szCs w:val="28"/>
        </w:rPr>
        <w:lastRenderedPageBreak/>
        <w:t>Organizational performance</w:t>
      </w:r>
      <w:bookmarkEnd w:id="6"/>
    </w:p>
    <w:p w:rsidR="007A0C0E" w:rsidRPr="0034699A" w:rsidRDefault="001773DE" w:rsidP="007A0C0E">
      <w:pPr>
        <w:rPr>
          <w:rFonts w:ascii="Times New Roman" w:hAnsi="Times New Roman" w:cs="Times New Roman"/>
          <w:sz w:val="28"/>
          <w:szCs w:val="28"/>
        </w:rPr>
      </w:pPr>
      <w:r w:rsidRPr="0034699A">
        <w:rPr>
          <w:rFonts w:ascii="Times New Roman" w:hAnsi="Times New Roman" w:cs="Times New Roman"/>
          <w:sz w:val="28"/>
          <w:szCs w:val="28"/>
        </w:rPr>
        <w:t>Every organization has its own culture, likewise, Avon cosmetics follow person culture where the company build teams for</w:t>
      </w:r>
      <w:r w:rsidRPr="0034699A">
        <w:rPr>
          <w:rFonts w:ascii="Times New Roman" w:hAnsi="Times New Roman" w:cs="Times New Roman"/>
          <w:sz w:val="28"/>
          <w:szCs w:val="28"/>
        </w:rPr>
        <w:t xml:space="preserve"> solving customer's queries as they make their objectives as well as solve the risk. This culture follows the matrix organizational structure. The culture of the company involves the way of interaction between people for solving their and customer's proble</w:t>
      </w:r>
      <w:r w:rsidRPr="0034699A">
        <w:rPr>
          <w:rFonts w:ascii="Times New Roman" w:hAnsi="Times New Roman" w:cs="Times New Roman"/>
          <w:sz w:val="28"/>
          <w:szCs w:val="28"/>
        </w:rPr>
        <w:t>ms and values the goals of the company</w:t>
      </w:r>
      <w:r w:rsidR="00457A81" w:rsidRPr="0034699A">
        <w:rPr>
          <w:rFonts w:ascii="Times New Roman" w:hAnsi="Times New Roman" w:cs="Times New Roman"/>
          <w:sz w:val="28"/>
          <w:szCs w:val="28"/>
        </w:rPr>
        <w:t>(Cameron, 2015)</w:t>
      </w:r>
      <w:r w:rsidRPr="0034699A">
        <w:rPr>
          <w:rFonts w:ascii="Times New Roman" w:hAnsi="Times New Roman" w:cs="Times New Roman"/>
          <w:sz w:val="28"/>
          <w:szCs w:val="28"/>
        </w:rPr>
        <w:t>.</w:t>
      </w:r>
      <w:r w:rsidR="00374D3C" w:rsidRPr="0034699A">
        <w:rPr>
          <w:rFonts w:ascii="Times New Roman" w:hAnsi="Times New Roman" w:cs="Times New Roman"/>
          <w:sz w:val="28"/>
          <w:szCs w:val="28"/>
        </w:rPr>
        <w:t xml:space="preserve"> Organizational performance of the company get influenced by the organizational culture and structure as it helps the company in working efficiently after analysing the market demands and works according to the demand of the customers so that the employees achieve their objectives as well as helps the company in enhancing their performance for achievement of the desired goals of the </w:t>
      </w:r>
      <w:r w:rsidR="00262E4D" w:rsidRPr="0034699A">
        <w:rPr>
          <w:rFonts w:ascii="Times New Roman" w:hAnsi="Times New Roman" w:cs="Times New Roman"/>
          <w:sz w:val="28"/>
          <w:szCs w:val="28"/>
        </w:rPr>
        <w:t>organization</w:t>
      </w:r>
      <w:r w:rsidR="00457A81" w:rsidRPr="0034699A">
        <w:rPr>
          <w:rFonts w:ascii="Times New Roman" w:hAnsi="Times New Roman" w:cs="Times New Roman"/>
          <w:sz w:val="28"/>
          <w:szCs w:val="28"/>
        </w:rPr>
        <w:t>(Cameron, 2015)</w:t>
      </w:r>
      <w:r w:rsidR="00374D3C" w:rsidRPr="0034699A">
        <w:rPr>
          <w:rFonts w:ascii="Times New Roman" w:hAnsi="Times New Roman" w:cs="Times New Roman"/>
          <w:sz w:val="28"/>
          <w:szCs w:val="28"/>
        </w:rPr>
        <w:t>.</w:t>
      </w:r>
    </w:p>
    <w:p w:rsidR="00C579F7" w:rsidRPr="0034699A" w:rsidRDefault="001773DE" w:rsidP="00362149">
      <w:pPr>
        <w:pStyle w:val="Heading2"/>
        <w:rPr>
          <w:rFonts w:ascii="Times New Roman" w:hAnsi="Times New Roman" w:cs="Times New Roman"/>
          <w:sz w:val="28"/>
          <w:szCs w:val="28"/>
        </w:rPr>
      </w:pPr>
      <w:bookmarkStart w:id="7" w:name="_Toc16611624"/>
      <w:r w:rsidRPr="0034699A">
        <w:rPr>
          <w:rFonts w:ascii="Times New Roman" w:hAnsi="Times New Roman" w:cs="Times New Roman"/>
          <w:sz w:val="28"/>
          <w:szCs w:val="28"/>
        </w:rPr>
        <w:t>R</w:t>
      </w:r>
      <w:r w:rsidR="00362149" w:rsidRPr="0034699A">
        <w:rPr>
          <w:rFonts w:ascii="Times New Roman" w:hAnsi="Times New Roman" w:cs="Times New Roman"/>
          <w:sz w:val="28"/>
          <w:szCs w:val="28"/>
        </w:rPr>
        <w:t>ole of leadership</w:t>
      </w:r>
      <w:bookmarkEnd w:id="7"/>
    </w:p>
    <w:p w:rsidR="00FB1288" w:rsidRPr="0034699A" w:rsidRDefault="001773DE">
      <w:pPr>
        <w:rPr>
          <w:rFonts w:ascii="Times New Roman" w:hAnsi="Times New Roman" w:cs="Times New Roman"/>
          <w:sz w:val="28"/>
          <w:szCs w:val="28"/>
        </w:rPr>
      </w:pPr>
      <w:r w:rsidRPr="0034699A">
        <w:rPr>
          <w:rFonts w:ascii="Times New Roman" w:hAnsi="Times New Roman" w:cs="Times New Roman"/>
          <w:sz w:val="28"/>
          <w:szCs w:val="28"/>
        </w:rPr>
        <w:t xml:space="preserve">Leadership is an action </w:t>
      </w:r>
      <w:r w:rsidRPr="0034699A">
        <w:rPr>
          <w:rFonts w:ascii="Times New Roman" w:hAnsi="Times New Roman" w:cs="Times New Roman"/>
          <w:sz w:val="28"/>
          <w:szCs w:val="28"/>
        </w:rPr>
        <w:t xml:space="preserve">of guiding and leading the employees towards their goals and increase their productivity and performance. </w:t>
      </w:r>
      <w:r w:rsidR="004C2023" w:rsidRPr="0034699A">
        <w:rPr>
          <w:rFonts w:ascii="Times New Roman" w:hAnsi="Times New Roman" w:cs="Times New Roman"/>
          <w:sz w:val="28"/>
          <w:szCs w:val="28"/>
        </w:rPr>
        <w:t>A good leader arrays a strong vision for the employees so that they can accept and understand the future state of the company</w:t>
      </w:r>
      <w:r w:rsidR="00457A81" w:rsidRPr="0034699A">
        <w:rPr>
          <w:rFonts w:ascii="Times New Roman" w:hAnsi="Times New Roman" w:cs="Times New Roman"/>
          <w:sz w:val="28"/>
          <w:szCs w:val="28"/>
        </w:rPr>
        <w:t>(Janićijević, 2017)</w:t>
      </w:r>
      <w:r w:rsidR="004C2023" w:rsidRPr="0034699A">
        <w:rPr>
          <w:rFonts w:ascii="Times New Roman" w:hAnsi="Times New Roman" w:cs="Times New Roman"/>
          <w:sz w:val="28"/>
          <w:szCs w:val="28"/>
        </w:rPr>
        <w:t>.</w:t>
      </w:r>
      <w:r w:rsidR="00262E4D" w:rsidRPr="0034699A">
        <w:rPr>
          <w:rFonts w:ascii="Times New Roman" w:hAnsi="Times New Roman" w:cs="Times New Roman"/>
          <w:sz w:val="28"/>
          <w:szCs w:val="28"/>
        </w:rPr>
        <w:t>T</w:t>
      </w:r>
      <w:r w:rsidRPr="0034699A">
        <w:rPr>
          <w:rFonts w:ascii="Times New Roman" w:hAnsi="Times New Roman" w:cs="Times New Roman"/>
          <w:sz w:val="28"/>
          <w:szCs w:val="28"/>
        </w:rPr>
        <w:t xml:space="preserve">he </w:t>
      </w:r>
      <w:r w:rsidRPr="0034699A">
        <w:rPr>
          <w:rFonts w:ascii="Times New Roman" w:hAnsi="Times New Roman" w:cs="Times New Roman"/>
          <w:sz w:val="28"/>
          <w:szCs w:val="28"/>
        </w:rPr>
        <w:t>roles of the leadership</w:t>
      </w:r>
      <w:r w:rsidR="00262E4D" w:rsidRPr="0034699A">
        <w:rPr>
          <w:rFonts w:ascii="Times New Roman" w:hAnsi="Times New Roman" w:cs="Times New Roman"/>
          <w:sz w:val="28"/>
          <w:szCs w:val="28"/>
        </w:rPr>
        <w:t xml:space="preserve"> are inspiring the trust of the people and the company so that they can achieve the goals by performing well by following the culture and structure of the company</w:t>
      </w:r>
      <w:r w:rsidR="0090299C" w:rsidRPr="0034699A">
        <w:rPr>
          <w:rFonts w:ascii="Times New Roman" w:hAnsi="Times New Roman" w:cs="Times New Roman"/>
          <w:sz w:val="28"/>
          <w:szCs w:val="28"/>
        </w:rPr>
        <w:t xml:space="preserve"> as the company Avon cosmetics follows the divisional structure and person culture where the leaders help the employees in executing a </w:t>
      </w:r>
      <w:r w:rsidR="006270AA" w:rsidRPr="0034699A">
        <w:rPr>
          <w:rFonts w:ascii="Times New Roman" w:hAnsi="Times New Roman" w:cs="Times New Roman"/>
          <w:sz w:val="28"/>
          <w:szCs w:val="28"/>
        </w:rPr>
        <w:t>strategy</w:t>
      </w:r>
      <w:r w:rsidR="0090299C" w:rsidRPr="0034699A">
        <w:rPr>
          <w:rFonts w:ascii="Times New Roman" w:hAnsi="Times New Roman" w:cs="Times New Roman"/>
          <w:sz w:val="28"/>
          <w:szCs w:val="28"/>
        </w:rPr>
        <w:t xml:space="preserve"> for gaining success. </w:t>
      </w:r>
      <w:r w:rsidR="00BE1B9B" w:rsidRPr="0034699A">
        <w:rPr>
          <w:rFonts w:ascii="Times New Roman" w:hAnsi="Times New Roman" w:cs="Times New Roman"/>
          <w:sz w:val="28"/>
          <w:szCs w:val="28"/>
        </w:rPr>
        <w:t xml:space="preserve">The role of the leadership is to create a clear vision by defining the role of the team and the result </w:t>
      </w:r>
      <w:r w:rsidR="009801D4" w:rsidRPr="0034699A">
        <w:rPr>
          <w:rFonts w:ascii="Times New Roman" w:hAnsi="Times New Roman" w:cs="Times New Roman"/>
          <w:sz w:val="28"/>
          <w:szCs w:val="28"/>
        </w:rPr>
        <w:t>they want to get achieve</w:t>
      </w:r>
      <w:r w:rsidR="00D87315" w:rsidRPr="0034699A">
        <w:rPr>
          <w:rFonts w:ascii="Times New Roman" w:hAnsi="Times New Roman" w:cs="Times New Roman"/>
          <w:sz w:val="28"/>
          <w:szCs w:val="28"/>
        </w:rPr>
        <w:t>.</w:t>
      </w:r>
      <w:r w:rsidR="00835A46" w:rsidRPr="0034699A">
        <w:rPr>
          <w:rFonts w:ascii="Times New Roman" w:hAnsi="Times New Roman" w:cs="Times New Roman"/>
          <w:sz w:val="28"/>
          <w:szCs w:val="28"/>
        </w:rPr>
        <w:t xml:space="preserve"> The </w:t>
      </w:r>
      <w:r w:rsidR="00460088" w:rsidRPr="0034699A">
        <w:rPr>
          <w:rFonts w:ascii="Times New Roman" w:hAnsi="Times New Roman" w:cs="Times New Roman"/>
          <w:sz w:val="28"/>
          <w:szCs w:val="28"/>
        </w:rPr>
        <w:t>leader of the company guides and inspires</w:t>
      </w:r>
      <w:r w:rsidR="00835A46" w:rsidRPr="0034699A">
        <w:rPr>
          <w:rFonts w:ascii="Times New Roman" w:hAnsi="Times New Roman" w:cs="Times New Roman"/>
          <w:sz w:val="28"/>
          <w:szCs w:val="28"/>
        </w:rPr>
        <w:t xml:space="preserve"> the employees for improving their performance also improving the skill and ability to solve the problem</w:t>
      </w:r>
      <w:r w:rsidR="00457A81" w:rsidRPr="0034699A">
        <w:rPr>
          <w:rFonts w:ascii="Times New Roman" w:hAnsi="Times New Roman" w:cs="Times New Roman"/>
          <w:sz w:val="28"/>
          <w:szCs w:val="28"/>
        </w:rPr>
        <w:t>(Zhang et al., 2018).</w:t>
      </w:r>
    </w:p>
    <w:p w:rsidR="003862ED" w:rsidRPr="0034699A" w:rsidRDefault="001773DE" w:rsidP="003862ED">
      <w:pPr>
        <w:pStyle w:val="Heading2"/>
        <w:rPr>
          <w:rFonts w:ascii="Times New Roman" w:hAnsi="Times New Roman" w:cs="Times New Roman"/>
          <w:sz w:val="28"/>
          <w:szCs w:val="28"/>
        </w:rPr>
      </w:pPr>
      <w:bookmarkStart w:id="8" w:name="_Toc16611625"/>
      <w:r w:rsidRPr="0034699A">
        <w:rPr>
          <w:rFonts w:ascii="Times New Roman" w:hAnsi="Times New Roman" w:cs="Times New Roman"/>
          <w:sz w:val="28"/>
          <w:szCs w:val="28"/>
        </w:rPr>
        <w:t>Effective management and leadership</w:t>
      </w:r>
      <w:bookmarkEnd w:id="8"/>
    </w:p>
    <w:p w:rsidR="00CE1A33" w:rsidRPr="0034699A" w:rsidRDefault="001773DE" w:rsidP="003862ED">
      <w:pPr>
        <w:rPr>
          <w:rFonts w:ascii="Times New Roman" w:hAnsi="Times New Roman" w:cs="Times New Roman"/>
          <w:sz w:val="28"/>
          <w:szCs w:val="28"/>
        </w:rPr>
      </w:pPr>
      <w:r w:rsidRPr="0034699A">
        <w:rPr>
          <w:rFonts w:ascii="Times New Roman" w:hAnsi="Times New Roman" w:cs="Times New Roman"/>
          <w:sz w:val="28"/>
          <w:szCs w:val="28"/>
        </w:rPr>
        <w:t xml:space="preserve">Effective management is very important </w:t>
      </w:r>
      <w:r w:rsidRPr="0034699A">
        <w:rPr>
          <w:rFonts w:ascii="Times New Roman" w:hAnsi="Times New Roman" w:cs="Times New Roman"/>
          <w:sz w:val="28"/>
          <w:szCs w:val="28"/>
        </w:rPr>
        <w:t xml:space="preserve">for the organization as it helps in setting up the goals based on the organizational structure and culture for which </w:t>
      </w:r>
      <w:r w:rsidRPr="0034699A">
        <w:rPr>
          <w:rFonts w:ascii="Times New Roman" w:hAnsi="Times New Roman" w:cs="Times New Roman"/>
          <w:sz w:val="28"/>
          <w:szCs w:val="28"/>
        </w:rPr>
        <w:lastRenderedPageBreak/>
        <w:t>the employees work efficiently for achieving their desired objectives. It believes in providing transparency in communication with the empl</w:t>
      </w:r>
      <w:r w:rsidRPr="0034699A">
        <w:rPr>
          <w:rFonts w:ascii="Times New Roman" w:hAnsi="Times New Roman" w:cs="Times New Roman"/>
          <w:sz w:val="28"/>
          <w:szCs w:val="28"/>
        </w:rPr>
        <w:t xml:space="preserve">oyer and the employees </w:t>
      </w:r>
      <w:r w:rsidR="00482C33" w:rsidRPr="0034699A">
        <w:rPr>
          <w:rFonts w:ascii="Times New Roman" w:hAnsi="Times New Roman" w:cs="Times New Roman"/>
          <w:sz w:val="28"/>
          <w:szCs w:val="28"/>
        </w:rPr>
        <w:t>so that they can build up a relationship and perform well</w:t>
      </w:r>
      <w:r w:rsidR="00457A81" w:rsidRPr="0034699A">
        <w:rPr>
          <w:rFonts w:ascii="Times New Roman" w:hAnsi="Times New Roman" w:cs="Times New Roman"/>
          <w:sz w:val="28"/>
          <w:szCs w:val="28"/>
        </w:rPr>
        <w:t>(Williams, 2015)</w:t>
      </w:r>
      <w:r w:rsidR="00482C33" w:rsidRPr="0034699A">
        <w:rPr>
          <w:rFonts w:ascii="Times New Roman" w:hAnsi="Times New Roman" w:cs="Times New Roman"/>
          <w:sz w:val="28"/>
          <w:szCs w:val="28"/>
        </w:rPr>
        <w:t xml:space="preserve">. It also </w:t>
      </w:r>
      <w:r w:rsidR="00A01555" w:rsidRPr="0034699A">
        <w:rPr>
          <w:rFonts w:ascii="Times New Roman" w:hAnsi="Times New Roman" w:cs="Times New Roman"/>
          <w:sz w:val="28"/>
          <w:szCs w:val="28"/>
        </w:rPr>
        <w:t>develops</w:t>
      </w:r>
      <w:r w:rsidR="00482C33" w:rsidRPr="0034699A">
        <w:rPr>
          <w:rFonts w:ascii="Times New Roman" w:hAnsi="Times New Roman" w:cs="Times New Roman"/>
          <w:sz w:val="28"/>
          <w:szCs w:val="28"/>
        </w:rPr>
        <w:t xml:space="preserve"> the sense of teamwork and ownership which help both the employer and employee to engage the resources and building the teams by communicating the vision of the company with everyone. </w:t>
      </w:r>
      <w:r w:rsidR="00A01555" w:rsidRPr="0034699A">
        <w:rPr>
          <w:rFonts w:ascii="Times New Roman" w:hAnsi="Times New Roman" w:cs="Times New Roman"/>
          <w:sz w:val="28"/>
          <w:szCs w:val="28"/>
        </w:rPr>
        <w:t>Effective management helps the employees of the company to feel responsible for their goals, objectives and functions.</w:t>
      </w:r>
      <w:r w:rsidR="00753B1D" w:rsidRPr="0034699A">
        <w:rPr>
          <w:rFonts w:ascii="Times New Roman" w:hAnsi="Times New Roman" w:cs="Times New Roman"/>
          <w:sz w:val="28"/>
          <w:szCs w:val="28"/>
        </w:rPr>
        <w:t>This also creates motivation among the employees to achieve their targets in the given period</w:t>
      </w:r>
      <w:r w:rsidR="00457A81" w:rsidRPr="0034699A">
        <w:rPr>
          <w:rFonts w:ascii="Times New Roman" w:hAnsi="Times New Roman" w:cs="Times New Roman"/>
          <w:sz w:val="28"/>
          <w:szCs w:val="28"/>
        </w:rPr>
        <w:t>(Williams, 2015)</w:t>
      </w:r>
      <w:r w:rsidR="00753B1D" w:rsidRPr="0034699A">
        <w:rPr>
          <w:rFonts w:ascii="Times New Roman" w:hAnsi="Times New Roman" w:cs="Times New Roman"/>
          <w:sz w:val="28"/>
          <w:szCs w:val="28"/>
        </w:rPr>
        <w:t>.</w:t>
      </w:r>
    </w:p>
    <w:p w:rsidR="003862ED" w:rsidRPr="0034699A" w:rsidRDefault="001773DE" w:rsidP="003862ED">
      <w:pPr>
        <w:rPr>
          <w:rFonts w:ascii="Times New Roman" w:eastAsiaTheme="majorEastAsia" w:hAnsi="Times New Roman" w:cs="Times New Roman"/>
          <w:b/>
          <w:bCs/>
          <w:color w:val="4F81BD" w:themeColor="accent1"/>
          <w:sz w:val="28"/>
          <w:szCs w:val="28"/>
        </w:rPr>
      </w:pPr>
      <w:r w:rsidRPr="0034699A">
        <w:rPr>
          <w:rFonts w:ascii="Times New Roman" w:hAnsi="Times New Roman" w:cs="Times New Roman"/>
          <w:sz w:val="28"/>
          <w:szCs w:val="28"/>
        </w:rPr>
        <w:t xml:space="preserve">Effective leadership </w:t>
      </w:r>
      <w:r w:rsidRPr="0034699A">
        <w:rPr>
          <w:rFonts w:ascii="Times New Roman" w:hAnsi="Times New Roman" w:cs="Times New Roman"/>
          <w:sz w:val="28"/>
          <w:szCs w:val="28"/>
        </w:rPr>
        <w:t xml:space="preserve">is the efficiency of taking the </w:t>
      </w:r>
      <w:r w:rsidR="00035A8A" w:rsidRPr="0034699A">
        <w:rPr>
          <w:rFonts w:ascii="Times New Roman" w:hAnsi="Times New Roman" w:cs="Times New Roman"/>
          <w:sz w:val="28"/>
          <w:szCs w:val="28"/>
        </w:rPr>
        <w:t>responsibility</w:t>
      </w:r>
      <w:r w:rsidRPr="0034699A">
        <w:rPr>
          <w:rFonts w:ascii="Times New Roman" w:hAnsi="Times New Roman" w:cs="Times New Roman"/>
          <w:sz w:val="28"/>
          <w:szCs w:val="28"/>
        </w:rPr>
        <w:t xml:space="preserve"> of </w:t>
      </w:r>
      <w:r w:rsidR="00035A8A" w:rsidRPr="0034699A">
        <w:rPr>
          <w:rFonts w:ascii="Times New Roman" w:hAnsi="Times New Roman" w:cs="Times New Roman"/>
          <w:sz w:val="28"/>
          <w:szCs w:val="28"/>
        </w:rPr>
        <w:t>a good leader for the actions and benefit of the team members and the company.</w:t>
      </w:r>
      <w:r w:rsidR="00653F10" w:rsidRPr="0034699A">
        <w:rPr>
          <w:rFonts w:ascii="Times New Roman" w:hAnsi="Times New Roman" w:cs="Times New Roman"/>
          <w:sz w:val="28"/>
          <w:szCs w:val="28"/>
        </w:rPr>
        <w:t>This is the ability to build and create the people by teaching and provide training so that they can perform well on the criteria of the organization which are developed based on the organizational</w:t>
      </w:r>
      <w:r w:rsidR="00457A81" w:rsidRPr="0034699A">
        <w:rPr>
          <w:rFonts w:ascii="Times New Roman" w:hAnsi="Times New Roman" w:cs="Times New Roman"/>
          <w:sz w:val="28"/>
          <w:szCs w:val="28"/>
        </w:rPr>
        <w:t xml:space="preserve"> culture and structure. </w:t>
      </w:r>
      <w:r w:rsidR="008906C0" w:rsidRPr="0034699A">
        <w:rPr>
          <w:rFonts w:ascii="Times New Roman" w:hAnsi="Times New Roman" w:cs="Times New Roman"/>
          <w:sz w:val="28"/>
          <w:szCs w:val="28"/>
        </w:rPr>
        <w:t xml:space="preserve">Effective leadership is not about only working and achieving the goal, it also emphasizes to increase the level of motivation of the </w:t>
      </w:r>
      <w:r w:rsidR="00B40264" w:rsidRPr="0034699A">
        <w:rPr>
          <w:rFonts w:ascii="Times New Roman" w:hAnsi="Times New Roman" w:cs="Times New Roman"/>
          <w:sz w:val="28"/>
          <w:szCs w:val="28"/>
        </w:rPr>
        <w:t>employees</w:t>
      </w:r>
      <w:r w:rsidR="008906C0" w:rsidRPr="0034699A">
        <w:rPr>
          <w:rFonts w:ascii="Times New Roman" w:hAnsi="Times New Roman" w:cs="Times New Roman"/>
          <w:sz w:val="28"/>
          <w:szCs w:val="28"/>
        </w:rPr>
        <w:t xml:space="preserve"> by inspiring and guiding them</w:t>
      </w:r>
      <w:r w:rsidR="00B40264" w:rsidRPr="0034699A">
        <w:rPr>
          <w:rFonts w:ascii="Times New Roman" w:hAnsi="Times New Roman" w:cs="Times New Roman"/>
          <w:sz w:val="28"/>
          <w:szCs w:val="28"/>
        </w:rPr>
        <w:t xml:space="preserve"> for working together for achieving the same goal of the organization.</w:t>
      </w:r>
      <w:r w:rsidR="00FB67D3" w:rsidRPr="0034699A">
        <w:rPr>
          <w:rFonts w:ascii="Times New Roman" w:hAnsi="Times New Roman" w:cs="Times New Roman"/>
          <w:sz w:val="28"/>
          <w:szCs w:val="28"/>
        </w:rPr>
        <w:t xml:space="preserve"> This is also based on the structure and culture of the organization where the </w:t>
      </w:r>
      <w:r w:rsidR="004C403C" w:rsidRPr="0034699A">
        <w:rPr>
          <w:rFonts w:ascii="Times New Roman" w:hAnsi="Times New Roman" w:cs="Times New Roman"/>
          <w:sz w:val="28"/>
          <w:szCs w:val="28"/>
        </w:rPr>
        <w:t>leaders inspire</w:t>
      </w:r>
      <w:r w:rsidR="00FB67D3" w:rsidRPr="0034699A">
        <w:rPr>
          <w:rFonts w:ascii="Times New Roman" w:hAnsi="Times New Roman" w:cs="Times New Roman"/>
          <w:sz w:val="28"/>
          <w:szCs w:val="28"/>
        </w:rPr>
        <w:t xml:space="preserve"> the employees for effective working</w:t>
      </w:r>
      <w:r w:rsidR="00457A81" w:rsidRPr="0034699A">
        <w:rPr>
          <w:rFonts w:ascii="Times New Roman" w:hAnsi="Times New Roman" w:cs="Times New Roman"/>
          <w:sz w:val="28"/>
          <w:szCs w:val="28"/>
        </w:rPr>
        <w:t>(Priestand Gass, 2017)</w:t>
      </w:r>
      <w:r w:rsidR="00FB67D3" w:rsidRPr="0034699A">
        <w:rPr>
          <w:rFonts w:ascii="Times New Roman" w:hAnsi="Times New Roman" w:cs="Times New Roman"/>
          <w:sz w:val="28"/>
          <w:szCs w:val="28"/>
        </w:rPr>
        <w:t xml:space="preserve">.  </w:t>
      </w:r>
    </w:p>
    <w:p w:rsidR="006636CA" w:rsidRPr="0034699A" w:rsidRDefault="001773DE" w:rsidP="006636CA">
      <w:pPr>
        <w:pStyle w:val="Heading2"/>
        <w:rPr>
          <w:rFonts w:ascii="Times New Roman" w:hAnsi="Times New Roman" w:cs="Times New Roman"/>
          <w:sz w:val="28"/>
          <w:szCs w:val="28"/>
        </w:rPr>
      </w:pPr>
      <w:bookmarkStart w:id="9" w:name="_Toc16611626"/>
      <w:r w:rsidRPr="0034699A">
        <w:rPr>
          <w:rFonts w:ascii="Times New Roman" w:hAnsi="Times New Roman" w:cs="Times New Roman"/>
          <w:sz w:val="28"/>
          <w:szCs w:val="28"/>
        </w:rPr>
        <w:t>A behavioural approach to management</w:t>
      </w:r>
      <w:bookmarkEnd w:id="9"/>
    </w:p>
    <w:p w:rsidR="00DB2DF3" w:rsidRPr="0034699A" w:rsidRDefault="001773DE" w:rsidP="002B5920">
      <w:pPr>
        <w:rPr>
          <w:rFonts w:ascii="Times New Roman" w:hAnsi="Times New Roman" w:cs="Times New Roman"/>
          <w:sz w:val="28"/>
          <w:szCs w:val="28"/>
        </w:rPr>
      </w:pPr>
      <w:r w:rsidRPr="0034699A">
        <w:rPr>
          <w:rFonts w:ascii="Times New Roman" w:hAnsi="Times New Roman" w:cs="Times New Roman"/>
          <w:sz w:val="28"/>
          <w:szCs w:val="28"/>
        </w:rPr>
        <w:t>The behavioural approach focuses on psychological and social aspects of the organization related to human behaviour.</w:t>
      </w:r>
      <w:r w:rsidR="00F07351" w:rsidRPr="0034699A">
        <w:rPr>
          <w:rFonts w:ascii="Times New Roman" w:hAnsi="Times New Roman" w:cs="Times New Roman"/>
          <w:sz w:val="28"/>
          <w:szCs w:val="28"/>
        </w:rPr>
        <w:t>In an organization, the behaviour of the individuals affects both its functions and structure and the principles where it can get managed.</w:t>
      </w:r>
      <w:r w:rsidRPr="0034699A">
        <w:rPr>
          <w:rFonts w:ascii="Times New Roman" w:hAnsi="Times New Roman" w:cs="Times New Roman"/>
          <w:sz w:val="28"/>
          <w:szCs w:val="28"/>
        </w:rPr>
        <w:t xml:space="preserve">Some of the </w:t>
      </w:r>
      <w:r w:rsidRPr="0034699A">
        <w:rPr>
          <w:rFonts w:ascii="Times New Roman" w:hAnsi="Times New Roman" w:cs="Times New Roman"/>
          <w:sz w:val="28"/>
          <w:szCs w:val="28"/>
        </w:rPr>
        <w:t>important concepts of this approach are outlined below:</w:t>
      </w:r>
    </w:p>
    <w:p w:rsidR="001D59C5" w:rsidRPr="0034699A" w:rsidRDefault="001773DE" w:rsidP="002B5920">
      <w:pPr>
        <w:rPr>
          <w:rFonts w:ascii="Times New Roman" w:hAnsi="Times New Roman" w:cs="Times New Roman"/>
          <w:sz w:val="28"/>
          <w:szCs w:val="28"/>
        </w:rPr>
      </w:pPr>
      <w:r w:rsidRPr="0034699A">
        <w:rPr>
          <w:rFonts w:ascii="Times New Roman" w:hAnsi="Times New Roman" w:cs="Times New Roman"/>
          <w:b/>
          <w:sz w:val="28"/>
          <w:szCs w:val="28"/>
        </w:rPr>
        <w:t>Individual behaviour</w:t>
      </w:r>
      <w:r w:rsidRPr="0034699A">
        <w:rPr>
          <w:rFonts w:ascii="Times New Roman" w:hAnsi="Times New Roman" w:cs="Times New Roman"/>
          <w:sz w:val="28"/>
          <w:szCs w:val="28"/>
        </w:rPr>
        <w:t>:</w:t>
      </w:r>
      <w:r w:rsidR="00FB6EDB" w:rsidRPr="0034699A">
        <w:rPr>
          <w:rFonts w:ascii="Times New Roman" w:hAnsi="Times New Roman" w:cs="Times New Roman"/>
          <w:sz w:val="28"/>
          <w:szCs w:val="28"/>
        </w:rPr>
        <w:t xml:space="preserve"> this links to the behaviour of a team where the individual belongs and the behaviour of an individual dictated by the members </w:t>
      </w:r>
      <w:r w:rsidR="00FB6EDB" w:rsidRPr="0034699A">
        <w:rPr>
          <w:rFonts w:ascii="Times New Roman" w:hAnsi="Times New Roman" w:cs="Times New Roman"/>
          <w:sz w:val="28"/>
          <w:szCs w:val="28"/>
        </w:rPr>
        <w:lastRenderedPageBreak/>
        <w:t>of the team and they get influenced by the behaviour of other members of the team</w:t>
      </w:r>
      <w:r w:rsidR="00457A81" w:rsidRPr="0034699A">
        <w:rPr>
          <w:rFonts w:ascii="Times New Roman" w:hAnsi="Times New Roman" w:cs="Times New Roman"/>
          <w:sz w:val="28"/>
          <w:szCs w:val="28"/>
        </w:rPr>
        <w:t>(Nowakand Latané, 2018)</w:t>
      </w:r>
      <w:r w:rsidR="00FB6EDB" w:rsidRPr="0034699A">
        <w:rPr>
          <w:rFonts w:ascii="Times New Roman" w:hAnsi="Times New Roman" w:cs="Times New Roman"/>
          <w:sz w:val="28"/>
          <w:szCs w:val="28"/>
        </w:rPr>
        <w:t>.</w:t>
      </w:r>
      <w:r w:rsidR="00E22B73" w:rsidRPr="0034699A">
        <w:rPr>
          <w:rFonts w:ascii="Times New Roman" w:hAnsi="Times New Roman" w:cs="Times New Roman"/>
          <w:sz w:val="28"/>
          <w:szCs w:val="28"/>
        </w:rPr>
        <w:t xml:space="preserve">The behaviour of an individual </w:t>
      </w:r>
      <w:r w:rsidR="00171129" w:rsidRPr="0034699A">
        <w:rPr>
          <w:rFonts w:ascii="Times New Roman" w:hAnsi="Times New Roman" w:cs="Times New Roman"/>
          <w:sz w:val="28"/>
          <w:szCs w:val="28"/>
        </w:rPr>
        <w:t>gets</w:t>
      </w:r>
      <w:r w:rsidR="00E22B73" w:rsidRPr="0034699A">
        <w:rPr>
          <w:rFonts w:ascii="Times New Roman" w:hAnsi="Times New Roman" w:cs="Times New Roman"/>
          <w:sz w:val="28"/>
          <w:szCs w:val="28"/>
        </w:rPr>
        <w:t xml:space="preserve"> influenced by the culture and structure of the organization where he is working. </w:t>
      </w:r>
      <w:r w:rsidR="001148A2" w:rsidRPr="0034699A">
        <w:rPr>
          <w:rFonts w:ascii="Times New Roman" w:hAnsi="Times New Roman" w:cs="Times New Roman"/>
          <w:sz w:val="28"/>
          <w:szCs w:val="28"/>
        </w:rPr>
        <w:t xml:space="preserve">Individual behaviour gets affected by the changes taking place within the company, for example, the employees of Avon cosmetics are getting impacted by the change in the organizational culture due to change in the preferences and taste of the customers regarding their products.  </w:t>
      </w:r>
      <w:r w:rsidR="00FD564B" w:rsidRPr="0034699A">
        <w:rPr>
          <w:rFonts w:ascii="Times New Roman" w:hAnsi="Times New Roman" w:cs="Times New Roman"/>
          <w:sz w:val="28"/>
          <w:szCs w:val="28"/>
        </w:rPr>
        <w:t>Due to this, the behaviour of the individual get impacted and may result in decreasing sales and less production</w:t>
      </w:r>
      <w:r w:rsidR="0095377B" w:rsidRPr="0034699A">
        <w:rPr>
          <w:rFonts w:ascii="Times New Roman" w:hAnsi="Times New Roman" w:cs="Times New Roman"/>
          <w:sz w:val="28"/>
          <w:szCs w:val="28"/>
        </w:rPr>
        <w:t xml:space="preserve"> which can affect the profit and culture of the company</w:t>
      </w:r>
      <w:r w:rsidR="00457A81" w:rsidRPr="0034699A">
        <w:rPr>
          <w:rFonts w:ascii="Times New Roman" w:hAnsi="Times New Roman" w:cs="Times New Roman"/>
          <w:sz w:val="28"/>
          <w:szCs w:val="28"/>
        </w:rPr>
        <w:t>(Wheldall and Merrett, 2017)</w:t>
      </w:r>
      <w:r w:rsidR="0095377B" w:rsidRPr="0034699A">
        <w:rPr>
          <w:rFonts w:ascii="Times New Roman" w:hAnsi="Times New Roman" w:cs="Times New Roman"/>
          <w:sz w:val="28"/>
          <w:szCs w:val="28"/>
        </w:rPr>
        <w:t>.</w:t>
      </w:r>
    </w:p>
    <w:p w:rsidR="005B54CB" w:rsidRPr="0034699A" w:rsidRDefault="001773DE" w:rsidP="002B5920">
      <w:pPr>
        <w:rPr>
          <w:rFonts w:ascii="Times New Roman" w:hAnsi="Times New Roman" w:cs="Times New Roman"/>
          <w:sz w:val="28"/>
          <w:szCs w:val="28"/>
        </w:rPr>
      </w:pPr>
      <w:r w:rsidRPr="0034699A">
        <w:rPr>
          <w:rFonts w:ascii="Times New Roman" w:hAnsi="Times New Roman" w:cs="Times New Roman"/>
          <w:b/>
          <w:sz w:val="28"/>
          <w:szCs w:val="28"/>
        </w:rPr>
        <w:t>Informal Leadership</w:t>
      </w:r>
      <w:r w:rsidRPr="0034699A">
        <w:rPr>
          <w:rFonts w:ascii="Times New Roman" w:hAnsi="Times New Roman" w:cs="Times New Roman"/>
          <w:sz w:val="28"/>
          <w:szCs w:val="28"/>
        </w:rPr>
        <w:t>:</w:t>
      </w:r>
      <w:r w:rsidR="00171129" w:rsidRPr="0034699A">
        <w:rPr>
          <w:rFonts w:ascii="Times New Roman" w:hAnsi="Times New Roman" w:cs="Times New Roman"/>
          <w:sz w:val="28"/>
          <w:szCs w:val="28"/>
        </w:rPr>
        <w:t xml:space="preserve"> formal and informal leadership both are important for the company so that the leaders can enforce the workings to their subordinates based on their maintained standards. </w:t>
      </w:r>
      <w:r w:rsidR="00A53322" w:rsidRPr="0034699A">
        <w:rPr>
          <w:rFonts w:ascii="Times New Roman" w:hAnsi="Times New Roman" w:cs="Times New Roman"/>
          <w:sz w:val="28"/>
          <w:szCs w:val="28"/>
        </w:rPr>
        <w:t xml:space="preserve"> Informal leadership involves the authority given to the individuals where the company can take decisions after consulting with the employees which impact positively on their performance. The company follows a democratic style of leadership where the leaders allow the employees to make their own decisions for their and the company's welfare and benefit</w:t>
      </w:r>
      <w:r w:rsidR="00457A81" w:rsidRPr="0034699A">
        <w:rPr>
          <w:rFonts w:ascii="Times New Roman" w:hAnsi="Times New Roman" w:cs="Times New Roman"/>
          <w:sz w:val="28"/>
          <w:szCs w:val="28"/>
        </w:rPr>
        <w:t>(Rogoff et al., 2016)</w:t>
      </w:r>
      <w:r w:rsidR="00A53322" w:rsidRPr="0034699A">
        <w:rPr>
          <w:rFonts w:ascii="Times New Roman" w:hAnsi="Times New Roman" w:cs="Times New Roman"/>
          <w:sz w:val="28"/>
          <w:szCs w:val="28"/>
        </w:rPr>
        <w:t>.</w:t>
      </w:r>
    </w:p>
    <w:p w:rsidR="005C5D7B" w:rsidRPr="0034699A" w:rsidRDefault="001773DE" w:rsidP="002B5920">
      <w:pPr>
        <w:rPr>
          <w:rFonts w:ascii="Times New Roman" w:hAnsi="Times New Roman" w:cs="Times New Roman"/>
          <w:sz w:val="28"/>
          <w:szCs w:val="28"/>
        </w:rPr>
      </w:pPr>
      <w:r w:rsidRPr="0034699A">
        <w:rPr>
          <w:rFonts w:ascii="Times New Roman" w:hAnsi="Times New Roman" w:cs="Times New Roman"/>
          <w:b/>
          <w:sz w:val="28"/>
          <w:szCs w:val="28"/>
        </w:rPr>
        <w:t>Participation</w:t>
      </w:r>
      <w:r w:rsidRPr="0034699A">
        <w:rPr>
          <w:rFonts w:ascii="Times New Roman" w:hAnsi="Times New Roman" w:cs="Times New Roman"/>
          <w:sz w:val="28"/>
          <w:szCs w:val="28"/>
        </w:rPr>
        <w:t>:</w:t>
      </w:r>
      <w:r w:rsidR="00E141A0" w:rsidRPr="0034699A">
        <w:rPr>
          <w:rFonts w:ascii="Times New Roman" w:hAnsi="Times New Roman" w:cs="Times New Roman"/>
          <w:sz w:val="28"/>
          <w:szCs w:val="28"/>
        </w:rPr>
        <w:t xml:space="preserve"> this involves that if the employees and the subordinates of the leaders are encouraged and motivated as well as allowed to participate in the activities of the company for establishing the objectives, this would result in a positive attitude towards working and performance.</w:t>
      </w:r>
      <w:r w:rsidRPr="0034699A">
        <w:rPr>
          <w:rFonts w:ascii="Times New Roman" w:hAnsi="Times New Roman" w:cs="Times New Roman"/>
          <w:sz w:val="28"/>
          <w:szCs w:val="28"/>
        </w:rPr>
        <w:t xml:space="preserve"> This will also help in planning and designing the jobs after making decisions based on the changes taking pl</w:t>
      </w:r>
      <w:r w:rsidRPr="0034699A">
        <w:rPr>
          <w:rFonts w:ascii="Times New Roman" w:hAnsi="Times New Roman" w:cs="Times New Roman"/>
          <w:sz w:val="28"/>
          <w:szCs w:val="28"/>
        </w:rPr>
        <w:t>ace in the organizational culture and structure due to change in technology and perceptions of society</w:t>
      </w:r>
      <w:r w:rsidR="00457A81" w:rsidRPr="0034699A">
        <w:rPr>
          <w:rFonts w:ascii="Times New Roman" w:hAnsi="Times New Roman" w:cs="Times New Roman"/>
          <w:sz w:val="28"/>
          <w:szCs w:val="28"/>
        </w:rPr>
        <w:t>(Wheldall and Merrett, 2017).</w:t>
      </w:r>
    </w:p>
    <w:p w:rsidR="001B7DEE" w:rsidRPr="0034699A" w:rsidRDefault="001773DE">
      <w:pPr>
        <w:rPr>
          <w:rFonts w:ascii="Times New Roman" w:hAnsi="Times New Roman" w:cs="Times New Roman"/>
          <w:sz w:val="28"/>
          <w:szCs w:val="28"/>
        </w:rPr>
      </w:pPr>
      <w:r w:rsidRPr="0034699A">
        <w:rPr>
          <w:rFonts w:ascii="Times New Roman" w:hAnsi="Times New Roman" w:cs="Times New Roman"/>
          <w:b/>
          <w:sz w:val="28"/>
          <w:szCs w:val="28"/>
        </w:rPr>
        <w:t xml:space="preserve">Motivation by Self-Development </w:t>
      </w:r>
      <w:r w:rsidRPr="0034699A">
        <w:rPr>
          <w:rFonts w:ascii="Times New Roman" w:hAnsi="Times New Roman" w:cs="Times New Roman"/>
          <w:b/>
          <w:sz w:val="28"/>
          <w:szCs w:val="28"/>
        </w:rPr>
        <w:t xml:space="preserve">and </w:t>
      </w:r>
      <w:r w:rsidRPr="0034699A">
        <w:rPr>
          <w:rFonts w:ascii="Times New Roman" w:hAnsi="Times New Roman" w:cs="Times New Roman"/>
          <w:b/>
          <w:sz w:val="28"/>
          <w:szCs w:val="28"/>
        </w:rPr>
        <w:t>Self-Control</w:t>
      </w:r>
      <w:r w:rsidRPr="0034699A">
        <w:rPr>
          <w:rFonts w:ascii="Times New Roman" w:hAnsi="Times New Roman" w:cs="Times New Roman"/>
          <w:sz w:val="28"/>
          <w:szCs w:val="28"/>
        </w:rPr>
        <w:t>:</w:t>
      </w:r>
      <w:r w:rsidR="001F7686" w:rsidRPr="0034699A">
        <w:rPr>
          <w:rFonts w:ascii="Times New Roman" w:hAnsi="Times New Roman" w:cs="Times New Roman"/>
          <w:sz w:val="28"/>
          <w:szCs w:val="28"/>
        </w:rPr>
        <w:t xml:space="preserve"> a person must be having self-motivation and self-control on him as it helps them in increasing efficiency in their performance </w:t>
      </w:r>
      <w:r w:rsidR="0013709B" w:rsidRPr="0034699A">
        <w:rPr>
          <w:rFonts w:ascii="Times New Roman" w:hAnsi="Times New Roman" w:cs="Times New Roman"/>
          <w:sz w:val="28"/>
          <w:szCs w:val="28"/>
        </w:rPr>
        <w:t xml:space="preserve">by enjoying their work which results in the achievement of </w:t>
      </w:r>
      <w:r w:rsidR="0013709B" w:rsidRPr="0034699A">
        <w:rPr>
          <w:rFonts w:ascii="Times New Roman" w:hAnsi="Times New Roman" w:cs="Times New Roman"/>
          <w:sz w:val="28"/>
          <w:szCs w:val="28"/>
        </w:rPr>
        <w:lastRenderedPageBreak/>
        <w:t>the desired results of the company.</w:t>
      </w:r>
      <w:r w:rsidR="003C6521" w:rsidRPr="0034699A">
        <w:rPr>
          <w:rFonts w:ascii="Times New Roman" w:hAnsi="Times New Roman" w:cs="Times New Roman"/>
          <w:sz w:val="28"/>
          <w:szCs w:val="28"/>
        </w:rPr>
        <w:t xml:space="preserve"> An individual works for his/her development and growth and for which they have to grab the opportunities prevailing in the market and by participating in the activities of the organization as well as society</w:t>
      </w:r>
      <w:r w:rsidR="00457A81" w:rsidRPr="0034699A">
        <w:rPr>
          <w:rFonts w:ascii="Times New Roman" w:hAnsi="Times New Roman" w:cs="Times New Roman"/>
          <w:sz w:val="28"/>
          <w:szCs w:val="28"/>
        </w:rPr>
        <w:t>(Wheldall and Merrett, 2017)</w:t>
      </w:r>
      <w:r w:rsidR="003C6521" w:rsidRPr="0034699A">
        <w:rPr>
          <w:rFonts w:ascii="Times New Roman" w:hAnsi="Times New Roman" w:cs="Times New Roman"/>
          <w:sz w:val="28"/>
          <w:szCs w:val="28"/>
        </w:rPr>
        <w:t>.</w:t>
      </w:r>
    </w:p>
    <w:p w:rsidR="001148A2" w:rsidRPr="0034699A" w:rsidRDefault="001773DE" w:rsidP="002B5920">
      <w:pPr>
        <w:rPr>
          <w:rFonts w:ascii="Times New Roman" w:hAnsi="Times New Roman" w:cs="Times New Roman"/>
          <w:sz w:val="28"/>
          <w:szCs w:val="28"/>
        </w:rPr>
      </w:pPr>
      <w:r w:rsidRPr="0034699A">
        <w:rPr>
          <w:rFonts w:ascii="Times New Roman" w:hAnsi="Times New Roman" w:cs="Times New Roman"/>
          <w:b/>
          <w:sz w:val="28"/>
          <w:szCs w:val="28"/>
        </w:rPr>
        <w:t>Informal Organizat</w:t>
      </w:r>
      <w:r w:rsidRPr="0034699A">
        <w:rPr>
          <w:rFonts w:ascii="Times New Roman" w:hAnsi="Times New Roman" w:cs="Times New Roman"/>
          <w:b/>
          <w:sz w:val="28"/>
          <w:szCs w:val="28"/>
        </w:rPr>
        <w:t>ion</w:t>
      </w:r>
      <w:r w:rsidRPr="0034699A">
        <w:rPr>
          <w:rFonts w:ascii="Times New Roman" w:hAnsi="Times New Roman" w:cs="Times New Roman"/>
          <w:sz w:val="28"/>
          <w:szCs w:val="28"/>
        </w:rPr>
        <w:t>:</w:t>
      </w:r>
      <w:r w:rsidR="001B7DEE" w:rsidRPr="0034699A">
        <w:rPr>
          <w:rFonts w:ascii="Times New Roman" w:hAnsi="Times New Roman" w:cs="Times New Roman"/>
          <w:sz w:val="28"/>
          <w:szCs w:val="28"/>
        </w:rPr>
        <w:t xml:space="preserve"> as informal leadership is important for the company, information organization is also important for the company and for the employees, where they can make their decisions for working efficiently and </w:t>
      </w:r>
      <w:r w:rsidR="00CE660E" w:rsidRPr="0034699A">
        <w:rPr>
          <w:rFonts w:ascii="Times New Roman" w:hAnsi="Times New Roman" w:cs="Times New Roman"/>
          <w:sz w:val="28"/>
          <w:szCs w:val="28"/>
        </w:rPr>
        <w:t>effectively</w:t>
      </w:r>
      <w:r w:rsidR="001B7DEE" w:rsidRPr="0034699A">
        <w:rPr>
          <w:rFonts w:ascii="Times New Roman" w:hAnsi="Times New Roman" w:cs="Times New Roman"/>
          <w:sz w:val="28"/>
          <w:szCs w:val="28"/>
        </w:rPr>
        <w:t xml:space="preserve"> for achieving their desired goal</w:t>
      </w:r>
      <w:r w:rsidR="00460358" w:rsidRPr="0034699A">
        <w:rPr>
          <w:rFonts w:ascii="Times New Roman" w:hAnsi="Times New Roman" w:cs="Times New Roman"/>
          <w:sz w:val="28"/>
          <w:szCs w:val="28"/>
        </w:rPr>
        <w:t>s.</w:t>
      </w:r>
      <w:r w:rsidR="00CE660E" w:rsidRPr="0034699A">
        <w:rPr>
          <w:rFonts w:ascii="Times New Roman" w:hAnsi="Times New Roman" w:cs="Times New Roman"/>
          <w:sz w:val="28"/>
          <w:szCs w:val="28"/>
        </w:rPr>
        <w:t>The informal organization helps the company in determining the behaviour of the management</w:t>
      </w:r>
      <w:r w:rsidR="00457A81" w:rsidRPr="0034699A">
        <w:rPr>
          <w:rFonts w:ascii="Times New Roman" w:hAnsi="Times New Roman" w:cs="Times New Roman"/>
          <w:sz w:val="28"/>
          <w:szCs w:val="28"/>
        </w:rPr>
        <w:t xml:space="preserve"> (Rogoff et al., 2016)</w:t>
      </w:r>
      <w:r w:rsidR="00CE660E" w:rsidRPr="0034699A">
        <w:rPr>
          <w:rFonts w:ascii="Times New Roman" w:hAnsi="Times New Roman" w:cs="Times New Roman"/>
          <w:sz w:val="28"/>
          <w:szCs w:val="28"/>
        </w:rPr>
        <w:t xml:space="preserve">. </w:t>
      </w:r>
    </w:p>
    <w:p w:rsidR="00362149" w:rsidRPr="0034699A" w:rsidRDefault="001773DE" w:rsidP="00457A81">
      <w:pPr>
        <w:pStyle w:val="Heading1"/>
        <w:rPr>
          <w:rFonts w:ascii="Times New Roman" w:hAnsi="Times New Roman" w:cs="Times New Roman"/>
        </w:rPr>
      </w:pPr>
      <w:bookmarkStart w:id="10" w:name="_Toc16611627"/>
      <w:r w:rsidRPr="0034699A">
        <w:rPr>
          <w:rFonts w:ascii="Times New Roman" w:hAnsi="Times New Roman" w:cs="Times New Roman"/>
        </w:rPr>
        <w:t>Conclusion</w:t>
      </w:r>
      <w:bookmarkEnd w:id="10"/>
    </w:p>
    <w:p w:rsidR="00C579F7" w:rsidRPr="0034699A" w:rsidRDefault="001773DE" w:rsidP="00C579F7">
      <w:pPr>
        <w:rPr>
          <w:rFonts w:ascii="Times New Roman" w:hAnsi="Times New Roman" w:cs="Times New Roman"/>
          <w:sz w:val="28"/>
          <w:szCs w:val="28"/>
        </w:rPr>
      </w:pPr>
      <w:r w:rsidRPr="0034699A">
        <w:rPr>
          <w:rFonts w:ascii="Times New Roman" w:hAnsi="Times New Roman" w:cs="Times New Roman"/>
          <w:sz w:val="28"/>
          <w:szCs w:val="28"/>
        </w:rPr>
        <w:t>This essay has analysed the relationship between people, culture, structure and organizational performance by using the Handy's cultural</w:t>
      </w:r>
      <w:r w:rsidRPr="0034699A">
        <w:rPr>
          <w:rFonts w:ascii="Times New Roman" w:hAnsi="Times New Roman" w:cs="Times New Roman"/>
          <w:sz w:val="28"/>
          <w:szCs w:val="28"/>
        </w:rPr>
        <w:t xml:space="preserve"> model. This has also identified the roles of leadership and effective management. This essay has also evaluated the management behavioural approach by understanding the factors which have impacted the behaviour of an individual.</w:t>
      </w:r>
    </w:p>
    <w:p w:rsidR="00685CAE" w:rsidRPr="0034699A" w:rsidRDefault="001773DE">
      <w:pPr>
        <w:rPr>
          <w:rFonts w:ascii="Times New Roman" w:hAnsi="Times New Roman" w:cs="Times New Roman"/>
          <w:sz w:val="28"/>
          <w:szCs w:val="28"/>
        </w:rPr>
      </w:pPr>
      <w:r w:rsidRPr="0034699A">
        <w:rPr>
          <w:rFonts w:ascii="Times New Roman" w:hAnsi="Times New Roman" w:cs="Times New Roman"/>
          <w:sz w:val="28"/>
          <w:szCs w:val="28"/>
        </w:rPr>
        <w:br w:type="page"/>
      </w:r>
    </w:p>
    <w:p w:rsidR="00C579F7" w:rsidRPr="0034699A" w:rsidRDefault="00BE13D7" w:rsidP="00685CAE">
      <w:pPr>
        <w:pStyle w:val="Heading1"/>
        <w:rPr>
          <w:rFonts w:ascii="Times New Roman" w:hAnsi="Times New Roman" w:cs="Times New Roman"/>
        </w:rPr>
      </w:pPr>
      <w:bookmarkStart w:id="11" w:name="_Toc16611628"/>
      <w:r>
        <w:rPr>
          <w:rFonts w:ascii="Times New Roman" w:hAnsi="Times New Roman" w:cs="Times New Roman"/>
        </w:rPr>
        <w:lastRenderedPageBreak/>
        <w:t xml:space="preserve">           </w:t>
      </w:r>
      <w:r w:rsidR="001773DE" w:rsidRPr="0034699A">
        <w:rPr>
          <w:rFonts w:ascii="Times New Roman" w:hAnsi="Times New Roman" w:cs="Times New Roman"/>
        </w:rPr>
        <w:t>References</w:t>
      </w:r>
      <w:bookmarkEnd w:id="11"/>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Cameron, K., </w:t>
      </w:r>
      <w:r w:rsidRPr="0034699A">
        <w:rPr>
          <w:rFonts w:ascii="Times New Roman" w:hAnsi="Times New Roman" w:cs="Times New Roman"/>
          <w:sz w:val="28"/>
          <w:szCs w:val="28"/>
        </w:rPr>
        <w:t>2015. Organizational effectiveness. Wiley Encyclopedia of Managemen</w:t>
      </w:r>
      <w:r w:rsidRPr="0034699A">
        <w:rPr>
          <w:rFonts w:ascii="Times New Roman" w:hAnsi="Times New Roman" w:cs="Times New Roman"/>
          <w:sz w:val="28"/>
          <w:szCs w:val="28"/>
        </w:rPr>
        <w:t>t, pp.1-4</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Charles Handy, 2019. Handy's Model of Organisational Culture. Online available at </w:t>
      </w:r>
      <w:hyperlink r:id="rId10" w:history="1">
        <w:r w:rsidRPr="0034699A">
          <w:rPr>
            <w:rStyle w:val="Hyperlink"/>
            <w:rFonts w:ascii="Times New Roman" w:hAnsi="Times New Roman" w:cs="Times New Roman"/>
            <w:color w:val="000000" w:themeColor="text1"/>
            <w:sz w:val="28"/>
            <w:szCs w:val="28"/>
          </w:rPr>
          <w:t>h</w:t>
        </w:r>
        <w:r w:rsidRPr="0034699A">
          <w:rPr>
            <w:rStyle w:val="Hyperlink"/>
            <w:rFonts w:ascii="Times New Roman" w:hAnsi="Times New Roman" w:cs="Times New Roman"/>
            <w:color w:val="000000" w:themeColor="text1"/>
            <w:sz w:val="28"/>
            <w:szCs w:val="28"/>
          </w:rPr>
          <w:t>ttps://www.tutor2u.net/business/reference/models-of-organisational-culture-handy</w:t>
        </w:r>
      </w:hyperlink>
      <w:r w:rsidRPr="0034699A">
        <w:rPr>
          <w:rFonts w:ascii="Times New Roman" w:hAnsi="Times New Roman" w:cs="Times New Roman"/>
          <w:sz w:val="28"/>
          <w:szCs w:val="28"/>
        </w:rPr>
        <w:t xml:space="preserve"> last accessed on 5 august 2019</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Elsmore, P., 2017. Organisational Culture: Organisational Change?: Organisational Change?. Routledge</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Janićijević, N., 2017. ORGANIZATIONAL MODELS AS CONFIGURATIONS OF STRUCTURE, CULTURE, LEADERSHIP, CONTROL, AND CHANGE STRATEGY. Ekonomski</w:t>
      </w:r>
      <w:r w:rsidRPr="0034699A">
        <w:rPr>
          <w:rFonts w:ascii="Times New Roman" w:hAnsi="Times New Roman" w:cs="Times New Roman"/>
          <w:sz w:val="28"/>
          <w:szCs w:val="28"/>
        </w:rPr>
        <w:t>Anali/Economic Annals, 62(213)</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Nowak, A. and Latané, B., 2018. Simulating the emergence of social order from individual</w:t>
      </w:r>
      <w:r w:rsidRPr="0034699A">
        <w:rPr>
          <w:rFonts w:ascii="Times New Roman" w:hAnsi="Times New Roman" w:cs="Times New Roman"/>
          <w:sz w:val="28"/>
          <w:szCs w:val="28"/>
        </w:rPr>
        <w:t xml:space="preserve"> behaviour. In Simulating societies</w:t>
      </w:r>
      <w:r w:rsidRPr="0034699A">
        <w:rPr>
          <w:rFonts w:ascii="Times New Roman" w:hAnsi="Times New Roman" w:cs="Times New Roman"/>
          <w:sz w:val="28"/>
          <w:szCs w:val="28"/>
        </w:rPr>
        <w:t xml:space="preserve"> (pp. 63-84). Routledge</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O'Neill, J.W., Beauvais, L.L. and Scholl, R.W., 2016. The use of organizational culture and structure to guide strategic behaviour: an information processing perspective. Journal of Behavioral and </w:t>
      </w:r>
      <w:r w:rsidRPr="0034699A">
        <w:rPr>
          <w:rFonts w:ascii="Times New Roman" w:hAnsi="Times New Roman" w:cs="Times New Roman"/>
          <w:sz w:val="28"/>
          <w:szCs w:val="28"/>
        </w:rPr>
        <w:t>Applied Management, 2(2), p.816</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Priest, S. and Gass, M., 2017. Effective Leadership in Adventure </w:t>
      </w:r>
      <w:r w:rsidRPr="0034699A">
        <w:rPr>
          <w:rFonts w:ascii="Times New Roman" w:hAnsi="Times New Roman" w:cs="Times New Roman"/>
          <w:sz w:val="28"/>
          <w:szCs w:val="28"/>
        </w:rPr>
        <w:t>Programming, 3E. Human Kinetics</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Rogoff, B., Callanan, M., Gutierrez, K.D. and Erickson, F., 2016. The organization of informal learning. Review of Research </w:t>
      </w:r>
      <w:r w:rsidRPr="0034699A">
        <w:rPr>
          <w:rFonts w:ascii="Times New Roman" w:hAnsi="Times New Roman" w:cs="Times New Roman"/>
          <w:sz w:val="28"/>
          <w:szCs w:val="28"/>
        </w:rPr>
        <w:t xml:space="preserve">in </w:t>
      </w:r>
      <w:r w:rsidRPr="0034699A">
        <w:rPr>
          <w:rFonts w:ascii="Times New Roman" w:hAnsi="Times New Roman" w:cs="Times New Roman"/>
          <w:sz w:val="28"/>
          <w:szCs w:val="28"/>
        </w:rPr>
        <w:t>Education, 40(1), pp.356-401</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Ruck, K., 2017. Organisational Culture. In Exploring Internal Commu</w:t>
      </w:r>
      <w:r w:rsidRPr="0034699A">
        <w:rPr>
          <w:rFonts w:ascii="Times New Roman" w:hAnsi="Times New Roman" w:cs="Times New Roman"/>
          <w:sz w:val="28"/>
          <w:szCs w:val="28"/>
        </w:rPr>
        <w:t>nication (pp. 37-46). Routledge</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 xml:space="preserve">Van Wart, M. and Denhardt, K.G., 2019. Organizational structure: A reflection of society's values and a context for individual ethics. In Handbook of administrative ethics (pp. 253-268). </w:t>
      </w:r>
      <w:r w:rsidRPr="0034699A">
        <w:rPr>
          <w:rFonts w:ascii="Times New Roman" w:hAnsi="Times New Roman" w:cs="Times New Roman"/>
          <w:sz w:val="28"/>
          <w:szCs w:val="28"/>
        </w:rPr>
        <w:t>Routledge</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lastRenderedPageBreak/>
        <w:t xml:space="preserve">Wheldall, K. and Merrett, F., 2017. Positive teaching: The </w:t>
      </w:r>
      <w:r w:rsidRPr="0034699A">
        <w:rPr>
          <w:rFonts w:ascii="Times New Roman" w:hAnsi="Times New Roman" w:cs="Times New Roman"/>
          <w:sz w:val="28"/>
          <w:szCs w:val="28"/>
        </w:rPr>
        <w:t>behavioural approach. Routledge</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Williams, C., 2015. Effecti</w:t>
      </w:r>
      <w:r w:rsidRPr="0034699A">
        <w:rPr>
          <w:rFonts w:ascii="Times New Roman" w:hAnsi="Times New Roman" w:cs="Times New Roman"/>
          <w:sz w:val="28"/>
          <w:szCs w:val="28"/>
        </w:rPr>
        <w:t>ve management. Cengage Learning</w:t>
      </w:r>
    </w:p>
    <w:p w:rsidR="00457A81" w:rsidRPr="0034699A" w:rsidRDefault="001773DE" w:rsidP="00BE13D7">
      <w:pPr>
        <w:pStyle w:val="ListParagraph"/>
        <w:rPr>
          <w:rFonts w:ascii="Times New Roman" w:hAnsi="Times New Roman" w:cs="Times New Roman"/>
          <w:sz w:val="28"/>
          <w:szCs w:val="28"/>
        </w:rPr>
      </w:pPr>
      <w:r w:rsidRPr="0034699A">
        <w:rPr>
          <w:rFonts w:ascii="Times New Roman" w:hAnsi="Times New Roman" w:cs="Times New Roman"/>
          <w:sz w:val="28"/>
          <w:szCs w:val="28"/>
        </w:rPr>
        <w:t>Zhang, L., Cao, T. and Wang, Y., 2018. The mediation role of leadership styles in integrated project collaboration: An emotional intelligence perspective. Internatio</w:t>
      </w:r>
      <w:r w:rsidRPr="0034699A">
        <w:rPr>
          <w:rFonts w:ascii="Times New Roman" w:hAnsi="Times New Roman" w:cs="Times New Roman"/>
          <w:sz w:val="28"/>
          <w:szCs w:val="28"/>
        </w:rPr>
        <w:t>nal Journal of Projec</w:t>
      </w:r>
      <w:r w:rsidRPr="0034699A">
        <w:rPr>
          <w:rFonts w:ascii="Times New Roman" w:hAnsi="Times New Roman" w:cs="Times New Roman"/>
          <w:sz w:val="28"/>
          <w:szCs w:val="28"/>
        </w:rPr>
        <w:t>t Management, 36(2), pp.317-330</w:t>
      </w:r>
    </w:p>
    <w:sectPr w:rsidR="00457A81" w:rsidRPr="0034699A" w:rsidSect="001D59C5">
      <w:footerReference w:type="default" r:id="rId11"/>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773DE" w:rsidRDefault="001773DE" w:rsidP="00320B0A">
      <w:pPr>
        <w:spacing w:after="0" w:line="240" w:lineRule="auto"/>
      </w:pPr>
      <w:r>
        <w:separator/>
      </w:r>
    </w:p>
  </w:endnote>
  <w:endnote w:type="continuationSeparator" w:id="1">
    <w:p w:rsidR="001773DE" w:rsidRDefault="001773DE" w:rsidP="00320B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239756"/>
      <w:docPartObj>
        <w:docPartGallery w:val="Page Numbers (Bottom of Page)"/>
        <w:docPartUnique/>
      </w:docPartObj>
    </w:sdtPr>
    <w:sdtEndPr>
      <w:rPr>
        <w:noProof/>
      </w:rPr>
    </w:sdtEndPr>
    <w:sdtContent>
      <w:p w:rsidR="004C403C" w:rsidRDefault="00320B0A">
        <w:pPr>
          <w:pStyle w:val="Footer"/>
          <w:jc w:val="right"/>
        </w:pPr>
        <w:r>
          <w:fldChar w:fldCharType="begin"/>
        </w:r>
        <w:r w:rsidR="001773DE">
          <w:instrText xml:space="preserve"> PAGE   \* MERGEFORMAT </w:instrText>
        </w:r>
        <w:r>
          <w:fldChar w:fldCharType="separate"/>
        </w:r>
        <w:r w:rsidR="00BE13D7">
          <w:rPr>
            <w:noProof/>
          </w:rPr>
          <w:t>9</w:t>
        </w:r>
        <w:r>
          <w:rPr>
            <w:noProof/>
          </w:rPr>
          <w:fldChar w:fldCharType="end"/>
        </w:r>
      </w:p>
    </w:sdtContent>
  </w:sdt>
  <w:p w:rsidR="004C403C" w:rsidRDefault="004C40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773DE" w:rsidRDefault="001773DE" w:rsidP="00320B0A">
      <w:pPr>
        <w:spacing w:after="0" w:line="240" w:lineRule="auto"/>
      </w:pPr>
      <w:r>
        <w:separator/>
      </w:r>
    </w:p>
  </w:footnote>
  <w:footnote w:type="continuationSeparator" w:id="1">
    <w:p w:rsidR="001773DE" w:rsidRDefault="001773DE" w:rsidP="00320B0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4812F7"/>
    <w:multiLevelType w:val="hybridMultilevel"/>
    <w:tmpl w:val="9800BADE"/>
    <w:lvl w:ilvl="0" w:tplc="2BEE9540">
      <w:start w:val="1"/>
      <w:numFmt w:val="bullet"/>
      <w:lvlText w:val=""/>
      <w:lvlJc w:val="left"/>
      <w:pPr>
        <w:ind w:left="720" w:hanging="360"/>
      </w:pPr>
      <w:rPr>
        <w:rFonts w:ascii="Symbol" w:hAnsi="Symbol" w:hint="default"/>
      </w:rPr>
    </w:lvl>
    <w:lvl w:ilvl="1" w:tplc="3F54E3A4" w:tentative="1">
      <w:start w:val="1"/>
      <w:numFmt w:val="bullet"/>
      <w:lvlText w:val="o"/>
      <w:lvlJc w:val="left"/>
      <w:pPr>
        <w:ind w:left="1440" w:hanging="360"/>
      </w:pPr>
      <w:rPr>
        <w:rFonts w:ascii="Courier New" w:hAnsi="Courier New" w:cs="Courier New" w:hint="default"/>
      </w:rPr>
    </w:lvl>
    <w:lvl w:ilvl="2" w:tplc="AA3E82B4" w:tentative="1">
      <w:start w:val="1"/>
      <w:numFmt w:val="bullet"/>
      <w:lvlText w:val=""/>
      <w:lvlJc w:val="left"/>
      <w:pPr>
        <w:ind w:left="2160" w:hanging="360"/>
      </w:pPr>
      <w:rPr>
        <w:rFonts w:ascii="Wingdings" w:hAnsi="Wingdings" w:hint="default"/>
      </w:rPr>
    </w:lvl>
    <w:lvl w:ilvl="3" w:tplc="C192A894" w:tentative="1">
      <w:start w:val="1"/>
      <w:numFmt w:val="bullet"/>
      <w:lvlText w:val=""/>
      <w:lvlJc w:val="left"/>
      <w:pPr>
        <w:ind w:left="2880" w:hanging="360"/>
      </w:pPr>
      <w:rPr>
        <w:rFonts w:ascii="Symbol" w:hAnsi="Symbol" w:hint="default"/>
      </w:rPr>
    </w:lvl>
    <w:lvl w:ilvl="4" w:tplc="CB8C6136" w:tentative="1">
      <w:start w:val="1"/>
      <w:numFmt w:val="bullet"/>
      <w:lvlText w:val="o"/>
      <w:lvlJc w:val="left"/>
      <w:pPr>
        <w:ind w:left="3600" w:hanging="360"/>
      </w:pPr>
      <w:rPr>
        <w:rFonts w:ascii="Courier New" w:hAnsi="Courier New" w:cs="Courier New" w:hint="default"/>
      </w:rPr>
    </w:lvl>
    <w:lvl w:ilvl="5" w:tplc="BE8A5716" w:tentative="1">
      <w:start w:val="1"/>
      <w:numFmt w:val="bullet"/>
      <w:lvlText w:val=""/>
      <w:lvlJc w:val="left"/>
      <w:pPr>
        <w:ind w:left="4320" w:hanging="360"/>
      </w:pPr>
      <w:rPr>
        <w:rFonts w:ascii="Wingdings" w:hAnsi="Wingdings" w:hint="default"/>
      </w:rPr>
    </w:lvl>
    <w:lvl w:ilvl="6" w:tplc="7DEC4142" w:tentative="1">
      <w:start w:val="1"/>
      <w:numFmt w:val="bullet"/>
      <w:lvlText w:val=""/>
      <w:lvlJc w:val="left"/>
      <w:pPr>
        <w:ind w:left="5040" w:hanging="360"/>
      </w:pPr>
      <w:rPr>
        <w:rFonts w:ascii="Symbol" w:hAnsi="Symbol" w:hint="default"/>
      </w:rPr>
    </w:lvl>
    <w:lvl w:ilvl="7" w:tplc="DA92997E" w:tentative="1">
      <w:start w:val="1"/>
      <w:numFmt w:val="bullet"/>
      <w:lvlText w:val="o"/>
      <w:lvlJc w:val="left"/>
      <w:pPr>
        <w:ind w:left="5760" w:hanging="360"/>
      </w:pPr>
      <w:rPr>
        <w:rFonts w:ascii="Courier New" w:hAnsi="Courier New" w:cs="Courier New" w:hint="default"/>
      </w:rPr>
    </w:lvl>
    <w:lvl w:ilvl="8" w:tplc="E524515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footnotePr>
    <w:footnote w:id="0"/>
    <w:footnote w:id="1"/>
  </w:footnotePr>
  <w:endnotePr>
    <w:endnote w:id="0"/>
    <w:endnote w:id="1"/>
  </w:endnotePr>
  <w:compat/>
  <w:rsids>
    <w:rsidRoot w:val="00800E9C"/>
    <w:rsid w:val="00035A8A"/>
    <w:rsid w:val="00066E34"/>
    <w:rsid w:val="00073550"/>
    <w:rsid w:val="0008250D"/>
    <w:rsid w:val="000F3960"/>
    <w:rsid w:val="001148A2"/>
    <w:rsid w:val="00134B20"/>
    <w:rsid w:val="0013709B"/>
    <w:rsid w:val="0016357A"/>
    <w:rsid w:val="00171129"/>
    <w:rsid w:val="001773DE"/>
    <w:rsid w:val="001B7DEE"/>
    <w:rsid w:val="001D59C5"/>
    <w:rsid w:val="001F2DCE"/>
    <w:rsid w:val="001F7686"/>
    <w:rsid w:val="00262E4D"/>
    <w:rsid w:val="00274D4D"/>
    <w:rsid w:val="002B5920"/>
    <w:rsid w:val="002D510B"/>
    <w:rsid w:val="002E75BF"/>
    <w:rsid w:val="00320B0A"/>
    <w:rsid w:val="0034424C"/>
    <w:rsid w:val="0034699A"/>
    <w:rsid w:val="00346AF9"/>
    <w:rsid w:val="00356B7C"/>
    <w:rsid w:val="00362149"/>
    <w:rsid w:val="0037100E"/>
    <w:rsid w:val="00374D3C"/>
    <w:rsid w:val="003862ED"/>
    <w:rsid w:val="003958E0"/>
    <w:rsid w:val="003C6521"/>
    <w:rsid w:val="003D35E4"/>
    <w:rsid w:val="003D71FC"/>
    <w:rsid w:val="003F51AF"/>
    <w:rsid w:val="003F5B6C"/>
    <w:rsid w:val="0041364D"/>
    <w:rsid w:val="00457A81"/>
    <w:rsid w:val="00460088"/>
    <w:rsid w:val="00460358"/>
    <w:rsid w:val="004635A5"/>
    <w:rsid w:val="00482B6C"/>
    <w:rsid w:val="00482C33"/>
    <w:rsid w:val="004844B4"/>
    <w:rsid w:val="00490379"/>
    <w:rsid w:val="004C04FD"/>
    <w:rsid w:val="004C2023"/>
    <w:rsid w:val="004C403C"/>
    <w:rsid w:val="004E3F17"/>
    <w:rsid w:val="004F06BC"/>
    <w:rsid w:val="004F0DAA"/>
    <w:rsid w:val="005A6698"/>
    <w:rsid w:val="005B54CB"/>
    <w:rsid w:val="005C5D7B"/>
    <w:rsid w:val="005D21A1"/>
    <w:rsid w:val="005D5129"/>
    <w:rsid w:val="006270AA"/>
    <w:rsid w:val="00653F10"/>
    <w:rsid w:val="00660B9D"/>
    <w:rsid w:val="006636CA"/>
    <w:rsid w:val="00685CAE"/>
    <w:rsid w:val="0069531A"/>
    <w:rsid w:val="006D36A7"/>
    <w:rsid w:val="006F436C"/>
    <w:rsid w:val="00753B1D"/>
    <w:rsid w:val="007869BF"/>
    <w:rsid w:val="007A0C0E"/>
    <w:rsid w:val="007C1C15"/>
    <w:rsid w:val="007F1931"/>
    <w:rsid w:val="00800E9C"/>
    <w:rsid w:val="00805311"/>
    <w:rsid w:val="00813D83"/>
    <w:rsid w:val="00835A46"/>
    <w:rsid w:val="00853279"/>
    <w:rsid w:val="00857B05"/>
    <w:rsid w:val="00871E23"/>
    <w:rsid w:val="00884B05"/>
    <w:rsid w:val="008906C0"/>
    <w:rsid w:val="008C5586"/>
    <w:rsid w:val="008F6054"/>
    <w:rsid w:val="0090299C"/>
    <w:rsid w:val="0091056F"/>
    <w:rsid w:val="0095377B"/>
    <w:rsid w:val="00955BA7"/>
    <w:rsid w:val="009801D4"/>
    <w:rsid w:val="009916AC"/>
    <w:rsid w:val="00A01555"/>
    <w:rsid w:val="00A12149"/>
    <w:rsid w:val="00A32BD8"/>
    <w:rsid w:val="00A53322"/>
    <w:rsid w:val="00B40264"/>
    <w:rsid w:val="00B80494"/>
    <w:rsid w:val="00BE13D7"/>
    <w:rsid w:val="00BE1B9B"/>
    <w:rsid w:val="00C000C1"/>
    <w:rsid w:val="00C26498"/>
    <w:rsid w:val="00C579F7"/>
    <w:rsid w:val="00CB20C2"/>
    <w:rsid w:val="00CD1659"/>
    <w:rsid w:val="00CE1A33"/>
    <w:rsid w:val="00CE660E"/>
    <w:rsid w:val="00D7718C"/>
    <w:rsid w:val="00D849B6"/>
    <w:rsid w:val="00D87315"/>
    <w:rsid w:val="00DB2DF3"/>
    <w:rsid w:val="00DC30FC"/>
    <w:rsid w:val="00DC7B61"/>
    <w:rsid w:val="00DF02A7"/>
    <w:rsid w:val="00E141A0"/>
    <w:rsid w:val="00E22B73"/>
    <w:rsid w:val="00E3628E"/>
    <w:rsid w:val="00E5548A"/>
    <w:rsid w:val="00EB5783"/>
    <w:rsid w:val="00F07351"/>
    <w:rsid w:val="00F37341"/>
    <w:rsid w:val="00F9047C"/>
    <w:rsid w:val="00FA43C7"/>
    <w:rsid w:val="00FB1288"/>
    <w:rsid w:val="00FB67D3"/>
    <w:rsid w:val="00FB6EDB"/>
    <w:rsid w:val="00FD564B"/>
    <w:rsid w:val="00FE71D6"/>
    <w:rsid w:val="00FF12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0B0A"/>
  </w:style>
  <w:style w:type="paragraph" w:styleId="Heading1">
    <w:name w:val="heading 1"/>
    <w:basedOn w:val="Normal"/>
    <w:next w:val="Normal"/>
    <w:link w:val="Heading1Char"/>
    <w:uiPriority w:val="9"/>
    <w:qFormat/>
    <w:rsid w:val="00800E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214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0E9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0E9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00E9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6214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85CAE"/>
    <w:pPr>
      <w:ind w:left="720"/>
      <w:contextualSpacing/>
    </w:pPr>
  </w:style>
  <w:style w:type="paragraph" w:styleId="BalloonText">
    <w:name w:val="Balloon Text"/>
    <w:basedOn w:val="Normal"/>
    <w:link w:val="BalloonTextChar"/>
    <w:uiPriority w:val="99"/>
    <w:semiHidden/>
    <w:unhideWhenUsed/>
    <w:rsid w:val="00134B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4B20"/>
    <w:rPr>
      <w:rFonts w:ascii="Tahoma" w:hAnsi="Tahoma" w:cs="Tahoma"/>
      <w:sz w:val="16"/>
      <w:szCs w:val="16"/>
    </w:rPr>
  </w:style>
  <w:style w:type="table" w:styleId="TableGrid">
    <w:name w:val="Table Grid"/>
    <w:basedOn w:val="TableNormal"/>
    <w:uiPriority w:val="59"/>
    <w:rsid w:val="00660B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D5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9C5"/>
  </w:style>
  <w:style w:type="paragraph" w:styleId="Footer">
    <w:name w:val="footer"/>
    <w:basedOn w:val="Normal"/>
    <w:link w:val="FooterChar"/>
    <w:uiPriority w:val="99"/>
    <w:unhideWhenUsed/>
    <w:rsid w:val="001D5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9C5"/>
  </w:style>
  <w:style w:type="paragraph" w:styleId="TOCHeading">
    <w:name w:val="TOC Heading"/>
    <w:basedOn w:val="Heading1"/>
    <w:next w:val="Normal"/>
    <w:uiPriority w:val="39"/>
    <w:semiHidden/>
    <w:unhideWhenUsed/>
    <w:qFormat/>
    <w:rsid w:val="004C403C"/>
    <w:pPr>
      <w:spacing w:line="276" w:lineRule="auto"/>
      <w:jc w:val="left"/>
      <w:outlineLvl w:val="9"/>
    </w:pPr>
    <w:rPr>
      <w:lang w:val="en-US" w:eastAsia="ja-JP"/>
    </w:rPr>
  </w:style>
  <w:style w:type="paragraph" w:styleId="TOC1">
    <w:name w:val="toc 1"/>
    <w:basedOn w:val="Normal"/>
    <w:next w:val="Normal"/>
    <w:autoRedefine/>
    <w:uiPriority w:val="39"/>
    <w:unhideWhenUsed/>
    <w:rsid w:val="004C403C"/>
    <w:pPr>
      <w:spacing w:after="100"/>
    </w:pPr>
  </w:style>
  <w:style w:type="paragraph" w:styleId="TOC2">
    <w:name w:val="toc 2"/>
    <w:basedOn w:val="Normal"/>
    <w:next w:val="Normal"/>
    <w:autoRedefine/>
    <w:uiPriority w:val="39"/>
    <w:unhideWhenUsed/>
    <w:rsid w:val="004C403C"/>
    <w:pPr>
      <w:spacing w:after="100"/>
      <w:ind w:left="240"/>
    </w:pPr>
  </w:style>
  <w:style w:type="character" w:styleId="Hyperlink">
    <w:name w:val="Hyperlink"/>
    <w:basedOn w:val="DefaultParagraphFont"/>
    <w:uiPriority w:val="99"/>
    <w:unhideWhenUsed/>
    <w:rsid w:val="004C403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utor2u.net/business/reference/models-of-organisational-culture-hand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9DE2E7-A2F0-4467-A703-A86C4560A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Geo</cp:lastModifiedBy>
  <cp:revision>2</cp:revision>
  <dcterms:created xsi:type="dcterms:W3CDTF">2019-08-19T15:13:00Z</dcterms:created>
  <dcterms:modified xsi:type="dcterms:W3CDTF">2019-08-19T15:13:00Z</dcterms:modified>
</cp:coreProperties>
</file>