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2EC082C" w14:textId="77777777" w:rsidR="000875A4" w:rsidRDefault="000875A4" w:rsidP="000875A4">
      <w:pPr>
        <w:jc w:val="center"/>
        <w:rPr>
          <w:rFonts w:ascii="Arial" w:hAnsi="Arial" w:cs="Arial"/>
          <w:color w:val="333333"/>
          <w:sz w:val="48"/>
          <w:szCs w:val="48"/>
          <w:shd w:val="clear" w:color="auto" w:fill="FFFFFF"/>
        </w:rPr>
      </w:pPr>
    </w:p>
    <w:p w14:paraId="53BF2491" w14:textId="77777777" w:rsidR="000875A4" w:rsidRDefault="000875A4" w:rsidP="000875A4">
      <w:pPr>
        <w:jc w:val="center"/>
        <w:rPr>
          <w:rFonts w:ascii="Arial" w:hAnsi="Arial" w:cs="Arial"/>
          <w:color w:val="333333"/>
          <w:sz w:val="48"/>
          <w:szCs w:val="48"/>
          <w:shd w:val="clear" w:color="auto" w:fill="FFFFFF"/>
        </w:rPr>
      </w:pPr>
    </w:p>
    <w:p w14:paraId="27F13F65" w14:textId="53FC19DD" w:rsidR="0023753B" w:rsidRDefault="000875A4" w:rsidP="000875A4">
      <w:pPr>
        <w:jc w:val="center"/>
        <w:rPr>
          <w:rFonts w:ascii="Arial" w:hAnsi="Arial" w:cs="Arial"/>
          <w:color w:val="333333"/>
          <w:sz w:val="48"/>
          <w:szCs w:val="48"/>
          <w:shd w:val="clear" w:color="auto" w:fill="FFFFFF"/>
        </w:rPr>
      </w:pPr>
      <w:r w:rsidRPr="000875A4">
        <w:rPr>
          <w:rFonts w:ascii="Arial" w:hAnsi="Arial" w:cs="Arial"/>
          <w:color w:val="333333"/>
          <w:sz w:val="48"/>
          <w:szCs w:val="48"/>
          <w:shd w:val="clear" w:color="auto" w:fill="FFFFFF"/>
        </w:rPr>
        <w:t>Iurco Ana-Maria</w:t>
      </w:r>
      <w:r>
        <w:rPr>
          <w:rFonts w:ascii="Arial" w:hAnsi="Arial" w:cs="Arial"/>
          <w:color w:val="333333"/>
          <w:sz w:val="48"/>
          <w:szCs w:val="48"/>
          <w:shd w:val="clear" w:color="auto" w:fill="FFFFFF"/>
        </w:rPr>
        <w:t xml:space="preserve"> </w:t>
      </w:r>
      <w:r w:rsidRPr="000875A4">
        <w:rPr>
          <w:rFonts w:ascii="Arial" w:hAnsi="Arial" w:cs="Arial"/>
          <w:color w:val="333333"/>
          <w:sz w:val="48"/>
          <w:szCs w:val="48"/>
          <w:shd w:val="clear" w:color="auto" w:fill="FFFFFF"/>
        </w:rPr>
        <w:t>(2008817)</w:t>
      </w:r>
    </w:p>
    <w:p w14:paraId="097921F5" w14:textId="5E780312" w:rsidR="000875A4" w:rsidRDefault="00793670" w:rsidP="000875A4">
      <w:pPr>
        <w:jc w:val="center"/>
        <w:rPr>
          <w:rFonts w:ascii="Arial" w:hAnsi="Arial" w:cs="Arial"/>
          <w:color w:val="333333"/>
          <w:sz w:val="48"/>
          <w:szCs w:val="48"/>
          <w:shd w:val="clear" w:color="auto" w:fill="FFFFFF"/>
        </w:rPr>
      </w:pPr>
      <w:r w:rsidRPr="00793670">
        <w:rPr>
          <w:rFonts w:ascii="Arial" w:hAnsi="Arial" w:cs="Arial"/>
          <w:color w:val="333333"/>
          <w:sz w:val="48"/>
          <w:szCs w:val="48"/>
          <w:shd w:val="clear" w:color="auto" w:fill="FFFFFF"/>
        </w:rPr>
        <w:t>BMSW 5101</w:t>
      </w:r>
    </w:p>
    <w:p w14:paraId="3D1AA70D" w14:textId="03FF71DD" w:rsidR="00793670" w:rsidRDefault="00793670" w:rsidP="000875A4">
      <w:pPr>
        <w:jc w:val="center"/>
        <w:rPr>
          <w:rFonts w:ascii="Arial" w:hAnsi="Arial" w:cs="Arial"/>
          <w:color w:val="333333"/>
          <w:sz w:val="48"/>
          <w:szCs w:val="48"/>
          <w:shd w:val="clear" w:color="auto" w:fill="FFFFFF"/>
        </w:rPr>
      </w:pPr>
      <w:r w:rsidRPr="00793670">
        <w:rPr>
          <w:rFonts w:ascii="Arial" w:hAnsi="Arial" w:cs="Arial"/>
          <w:color w:val="333333"/>
          <w:sz w:val="48"/>
          <w:szCs w:val="48"/>
          <w:shd w:val="clear" w:color="auto" w:fill="FFFFFF"/>
        </w:rPr>
        <w:t>Developing workplace critical thinking</w:t>
      </w:r>
    </w:p>
    <w:p w14:paraId="79BFD17F" w14:textId="42B7CF86" w:rsidR="006741A8" w:rsidRDefault="006741A8" w:rsidP="000875A4">
      <w:pPr>
        <w:jc w:val="center"/>
        <w:rPr>
          <w:rFonts w:ascii="Arial" w:hAnsi="Arial" w:cs="Arial"/>
          <w:color w:val="333333"/>
          <w:sz w:val="48"/>
          <w:szCs w:val="48"/>
          <w:shd w:val="clear" w:color="auto" w:fill="FFFFFF"/>
        </w:rPr>
      </w:pPr>
      <w:r w:rsidRPr="006741A8">
        <w:rPr>
          <w:rFonts w:ascii="Arial" w:hAnsi="Arial" w:cs="Arial"/>
          <w:color w:val="333333"/>
          <w:sz w:val="48"/>
          <w:szCs w:val="48"/>
          <w:shd w:val="clear" w:color="auto" w:fill="FFFFFF"/>
        </w:rPr>
        <w:t>Dr Gregory Cowan</w:t>
      </w:r>
    </w:p>
    <w:p w14:paraId="20A1233F" w14:textId="0D6BE290" w:rsidR="00EF5A23" w:rsidRDefault="00EF5A23" w:rsidP="003C0533">
      <w:pPr>
        <w:jc w:val="center"/>
        <w:rPr>
          <w:rFonts w:ascii="Arial" w:hAnsi="Arial" w:cs="Arial"/>
          <w:color w:val="333333"/>
          <w:sz w:val="48"/>
          <w:szCs w:val="48"/>
          <w:shd w:val="clear" w:color="auto" w:fill="FFFFFF"/>
        </w:rPr>
      </w:pPr>
      <w:r w:rsidRPr="00EF5A23">
        <w:rPr>
          <w:rFonts w:ascii="Arial" w:hAnsi="Arial" w:cs="Arial"/>
          <w:color w:val="333333"/>
          <w:sz w:val="48"/>
          <w:szCs w:val="48"/>
          <w:shd w:val="clear" w:color="auto" w:fill="FFFFFF"/>
        </w:rPr>
        <w:t>Part 1- Individual</w:t>
      </w:r>
      <w:r>
        <w:rPr>
          <w:rFonts w:ascii="Arial" w:hAnsi="Arial" w:cs="Arial"/>
          <w:color w:val="333333"/>
          <w:sz w:val="48"/>
          <w:szCs w:val="48"/>
          <w:shd w:val="clear" w:color="auto" w:fill="FFFFFF"/>
        </w:rPr>
        <w:t xml:space="preserve"> </w:t>
      </w:r>
      <w:r w:rsidRPr="00EF5A23">
        <w:rPr>
          <w:rFonts w:ascii="Arial" w:hAnsi="Arial" w:cs="Arial"/>
          <w:color w:val="333333"/>
          <w:sz w:val="48"/>
          <w:szCs w:val="48"/>
          <w:shd w:val="clear" w:color="auto" w:fill="FFFFFF"/>
        </w:rPr>
        <w:t>Business Report</w:t>
      </w:r>
      <w:r w:rsidRPr="00EF5A23">
        <w:rPr>
          <w:rFonts w:ascii="Arial" w:hAnsi="Arial" w:cs="Arial"/>
          <w:color w:val="333333"/>
          <w:sz w:val="48"/>
          <w:szCs w:val="48"/>
          <w:shd w:val="clear" w:color="auto" w:fill="FFFFFF"/>
        </w:rPr>
        <w:cr/>
      </w:r>
      <w:r w:rsidR="003C0533" w:rsidRPr="003C0533">
        <w:rPr>
          <w:rFonts w:ascii="Arial" w:hAnsi="Arial" w:cs="Arial"/>
          <w:color w:val="333333"/>
          <w:sz w:val="48"/>
          <w:szCs w:val="48"/>
          <w:shd w:val="clear" w:color="auto" w:fill="FFFFFF"/>
        </w:rPr>
        <w:t>Part 2- Reflective</w:t>
      </w:r>
      <w:r w:rsidR="003C0533">
        <w:rPr>
          <w:rFonts w:ascii="Arial" w:hAnsi="Arial" w:cs="Arial"/>
          <w:color w:val="333333"/>
          <w:sz w:val="48"/>
          <w:szCs w:val="48"/>
          <w:shd w:val="clear" w:color="auto" w:fill="FFFFFF"/>
        </w:rPr>
        <w:t xml:space="preserve"> </w:t>
      </w:r>
      <w:r w:rsidR="003C0533" w:rsidRPr="003C0533">
        <w:rPr>
          <w:rFonts w:ascii="Arial" w:hAnsi="Arial" w:cs="Arial"/>
          <w:color w:val="333333"/>
          <w:sz w:val="48"/>
          <w:szCs w:val="48"/>
          <w:shd w:val="clear" w:color="auto" w:fill="FFFFFF"/>
        </w:rPr>
        <w:t>Journal</w:t>
      </w:r>
    </w:p>
    <w:p w14:paraId="3F02E1E1" w14:textId="77777777" w:rsidR="00EF5A23" w:rsidRPr="000875A4" w:rsidRDefault="00EF5A23" w:rsidP="00EF5A23">
      <w:pPr>
        <w:jc w:val="center"/>
        <w:rPr>
          <w:rFonts w:ascii="Arial" w:hAnsi="Arial" w:cs="Arial"/>
          <w:color w:val="333333"/>
          <w:sz w:val="48"/>
          <w:szCs w:val="48"/>
          <w:shd w:val="clear" w:color="auto" w:fill="FFFFFF"/>
        </w:rPr>
      </w:pPr>
    </w:p>
    <w:p w14:paraId="2D8502EE" w14:textId="62CE1D7B" w:rsidR="00643A42" w:rsidRDefault="00643A42" w:rsidP="009A1243">
      <w:pPr>
        <w:jc w:val="center"/>
        <w:rPr>
          <w:b/>
          <w:bCs/>
          <w:i/>
          <w:iCs/>
          <w:color w:val="333333"/>
          <w:sz w:val="72"/>
          <w:szCs w:val="72"/>
          <w:shd w:val="clear" w:color="auto" w:fill="FFFFFF"/>
        </w:rPr>
      </w:pPr>
    </w:p>
    <w:p w14:paraId="184DDA4B" w14:textId="7DBC2438" w:rsidR="00643A42" w:rsidRDefault="00643A42" w:rsidP="009A1243">
      <w:pPr>
        <w:jc w:val="center"/>
        <w:rPr>
          <w:b/>
          <w:bCs/>
          <w:i/>
          <w:iCs/>
          <w:color w:val="333333"/>
          <w:sz w:val="72"/>
          <w:szCs w:val="72"/>
          <w:shd w:val="clear" w:color="auto" w:fill="FFFFFF"/>
        </w:rPr>
      </w:pPr>
    </w:p>
    <w:p w14:paraId="35C6624B" w14:textId="16B5AB18" w:rsidR="00643A42" w:rsidRDefault="00643A42" w:rsidP="009A1243">
      <w:pPr>
        <w:jc w:val="center"/>
        <w:rPr>
          <w:b/>
          <w:bCs/>
          <w:i/>
          <w:iCs/>
          <w:color w:val="333333"/>
          <w:sz w:val="72"/>
          <w:szCs w:val="72"/>
          <w:shd w:val="clear" w:color="auto" w:fill="FFFFFF"/>
        </w:rPr>
      </w:pPr>
    </w:p>
    <w:p w14:paraId="52717502" w14:textId="65A2BDE4" w:rsidR="00643A42" w:rsidRDefault="00643A42" w:rsidP="009A1243">
      <w:pPr>
        <w:jc w:val="center"/>
        <w:rPr>
          <w:b/>
          <w:bCs/>
          <w:i/>
          <w:iCs/>
          <w:color w:val="333333"/>
          <w:sz w:val="72"/>
          <w:szCs w:val="72"/>
          <w:shd w:val="clear" w:color="auto" w:fill="FFFFFF"/>
        </w:rPr>
      </w:pPr>
    </w:p>
    <w:p w14:paraId="2F5BD0CF" w14:textId="70666E23" w:rsidR="00643A42" w:rsidRDefault="00643A42" w:rsidP="009A1243">
      <w:pPr>
        <w:jc w:val="center"/>
        <w:rPr>
          <w:b/>
          <w:bCs/>
          <w:i/>
          <w:iCs/>
          <w:color w:val="333333"/>
          <w:sz w:val="72"/>
          <w:szCs w:val="72"/>
          <w:shd w:val="clear" w:color="auto" w:fill="FFFFFF"/>
        </w:rPr>
      </w:pPr>
    </w:p>
    <w:p w14:paraId="249C25DC" w14:textId="15652731" w:rsidR="00643A42" w:rsidRDefault="00643A42" w:rsidP="009A1243">
      <w:pPr>
        <w:jc w:val="center"/>
        <w:rPr>
          <w:b/>
          <w:bCs/>
          <w:i/>
          <w:iCs/>
          <w:color w:val="333333"/>
          <w:sz w:val="72"/>
          <w:szCs w:val="72"/>
          <w:shd w:val="clear" w:color="auto" w:fill="FFFFFF"/>
        </w:rPr>
      </w:pPr>
    </w:p>
    <w:p w14:paraId="649D341A" w14:textId="7DE4B736" w:rsidR="00643A42" w:rsidRDefault="00643A42" w:rsidP="009A1243">
      <w:pPr>
        <w:jc w:val="center"/>
        <w:rPr>
          <w:b/>
          <w:bCs/>
          <w:i/>
          <w:iCs/>
          <w:color w:val="333333"/>
          <w:sz w:val="72"/>
          <w:szCs w:val="72"/>
          <w:shd w:val="clear" w:color="auto" w:fill="FFFFFF"/>
        </w:rPr>
      </w:pPr>
    </w:p>
    <w:p w14:paraId="4A5596CA" w14:textId="03666173" w:rsidR="00643A42" w:rsidRDefault="00643A42" w:rsidP="009A1243">
      <w:pPr>
        <w:jc w:val="center"/>
        <w:rPr>
          <w:b/>
          <w:bCs/>
          <w:i/>
          <w:iCs/>
          <w:color w:val="333333"/>
          <w:sz w:val="72"/>
          <w:szCs w:val="72"/>
          <w:shd w:val="clear" w:color="auto" w:fill="FFFFFF"/>
        </w:rPr>
      </w:pPr>
    </w:p>
    <w:p w14:paraId="09B52C8E" w14:textId="77777777" w:rsidR="006379F9" w:rsidRPr="003C0533" w:rsidRDefault="006379F9" w:rsidP="009A1243">
      <w:pPr>
        <w:jc w:val="center"/>
        <w:rPr>
          <w:rFonts w:ascii="Arial" w:hAnsi="Arial" w:cs="Arial"/>
          <w:b/>
          <w:bCs/>
          <w:i/>
          <w:iCs/>
          <w:color w:val="333333"/>
          <w:sz w:val="22"/>
          <w:shd w:val="clear" w:color="auto" w:fill="FFFFFF"/>
        </w:rPr>
      </w:pPr>
    </w:p>
    <w:p w14:paraId="7EB21D96" w14:textId="2712BA42" w:rsidR="009C016C" w:rsidRPr="003C0533" w:rsidRDefault="000479B0">
      <w:pPr>
        <w:pStyle w:val="TOC1"/>
        <w:rPr>
          <w:rFonts w:ascii="Arial" w:eastAsiaTheme="minorEastAsia" w:hAnsi="Arial" w:cs="Arial"/>
          <w:noProof/>
          <w:color w:val="auto"/>
          <w:sz w:val="22"/>
          <w:lang w:val="en-IN" w:eastAsia="en-IN" w:bidi="hi-IN"/>
        </w:rPr>
      </w:pPr>
      <w:r w:rsidRPr="003C0533">
        <w:rPr>
          <w:rFonts w:ascii="Arial" w:hAnsi="Arial" w:cs="Arial"/>
          <w:b/>
          <w:bCs/>
          <w:i/>
          <w:iCs/>
          <w:color w:val="333333"/>
          <w:sz w:val="22"/>
          <w:shd w:val="clear" w:color="auto" w:fill="FFFFFF"/>
        </w:rPr>
        <w:fldChar w:fldCharType="begin"/>
      </w:r>
      <w:r w:rsidRPr="003C0533">
        <w:rPr>
          <w:rFonts w:ascii="Arial" w:hAnsi="Arial" w:cs="Arial"/>
          <w:b/>
          <w:bCs/>
          <w:i/>
          <w:iCs/>
          <w:color w:val="333333"/>
          <w:sz w:val="22"/>
          <w:shd w:val="clear" w:color="auto" w:fill="FFFFFF"/>
        </w:rPr>
        <w:instrText xml:space="preserve"> TOC \o "1-3" \h \z \u </w:instrText>
      </w:r>
      <w:r w:rsidRPr="003C0533">
        <w:rPr>
          <w:rFonts w:ascii="Arial" w:hAnsi="Arial" w:cs="Arial"/>
          <w:b/>
          <w:bCs/>
          <w:i/>
          <w:iCs/>
          <w:color w:val="333333"/>
          <w:sz w:val="22"/>
          <w:shd w:val="clear" w:color="auto" w:fill="FFFFFF"/>
        </w:rPr>
        <w:fldChar w:fldCharType="separate"/>
      </w:r>
      <w:hyperlink w:anchor="_Toc101564745" w:history="1">
        <w:r w:rsidR="009C016C" w:rsidRPr="003C0533">
          <w:rPr>
            <w:rStyle w:val="Hyperlink"/>
            <w:rFonts w:ascii="Arial" w:hAnsi="Arial" w:cs="Arial"/>
            <w:noProof/>
            <w:sz w:val="22"/>
            <w:shd w:val="clear" w:color="auto" w:fill="FFFFFF"/>
          </w:rPr>
          <w:t>Introduction</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_Toc101564745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3</w:t>
        </w:r>
        <w:r w:rsidR="009C016C" w:rsidRPr="003C0533">
          <w:rPr>
            <w:rFonts w:ascii="Arial" w:hAnsi="Arial" w:cs="Arial"/>
            <w:noProof/>
            <w:webHidden/>
            <w:sz w:val="22"/>
          </w:rPr>
          <w:fldChar w:fldCharType="end"/>
        </w:r>
      </w:hyperlink>
    </w:p>
    <w:p w14:paraId="1226105C" w14:textId="3CE89ECA" w:rsidR="009C016C" w:rsidRPr="003C0533" w:rsidRDefault="00AE078F">
      <w:pPr>
        <w:pStyle w:val="TOC1"/>
        <w:rPr>
          <w:rFonts w:ascii="Arial" w:eastAsiaTheme="minorEastAsia" w:hAnsi="Arial" w:cs="Arial"/>
          <w:noProof/>
          <w:color w:val="auto"/>
          <w:sz w:val="22"/>
          <w:lang w:val="en-IN" w:eastAsia="en-IN" w:bidi="hi-IN"/>
        </w:rPr>
      </w:pPr>
      <w:hyperlink w:anchor="_Toc101564746" w:history="1">
        <w:r w:rsidR="009C016C" w:rsidRPr="003C0533">
          <w:rPr>
            <w:rStyle w:val="Hyperlink"/>
            <w:rFonts w:ascii="Arial" w:hAnsi="Arial" w:cs="Arial"/>
            <w:noProof/>
            <w:sz w:val="22"/>
          </w:rPr>
          <w:t>Part 1</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_Toc101564746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3</w:t>
        </w:r>
        <w:r w:rsidR="009C016C" w:rsidRPr="003C0533">
          <w:rPr>
            <w:rFonts w:ascii="Arial" w:hAnsi="Arial" w:cs="Arial"/>
            <w:noProof/>
            <w:webHidden/>
            <w:sz w:val="22"/>
          </w:rPr>
          <w:fldChar w:fldCharType="end"/>
        </w:r>
      </w:hyperlink>
    </w:p>
    <w:p w14:paraId="594E5F7B" w14:textId="6F15E50F" w:rsidR="009C016C" w:rsidRPr="003C0533" w:rsidRDefault="00AE078F">
      <w:pPr>
        <w:pStyle w:val="TOC2"/>
        <w:rPr>
          <w:rFonts w:ascii="Arial" w:eastAsiaTheme="minorEastAsia" w:hAnsi="Arial" w:cs="Arial"/>
          <w:noProof/>
          <w:color w:val="auto"/>
          <w:sz w:val="22"/>
          <w:lang w:val="en-IN" w:eastAsia="en-IN" w:bidi="hi-IN"/>
        </w:rPr>
      </w:pPr>
      <w:hyperlink w:anchor="_Toc101564747" w:history="1">
        <w:r w:rsidR="009C016C" w:rsidRPr="003C0533">
          <w:rPr>
            <w:rStyle w:val="Hyperlink"/>
            <w:rFonts w:ascii="Arial" w:hAnsi="Arial" w:cs="Arial"/>
            <w:noProof/>
            <w:sz w:val="22"/>
          </w:rPr>
          <w:t>Overview of organisation</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_Toc101564747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3</w:t>
        </w:r>
        <w:r w:rsidR="009C016C" w:rsidRPr="003C0533">
          <w:rPr>
            <w:rFonts w:ascii="Arial" w:hAnsi="Arial" w:cs="Arial"/>
            <w:noProof/>
            <w:webHidden/>
            <w:sz w:val="22"/>
          </w:rPr>
          <w:fldChar w:fldCharType="end"/>
        </w:r>
      </w:hyperlink>
    </w:p>
    <w:p w14:paraId="2EB1C528" w14:textId="71534A5B" w:rsidR="009C016C" w:rsidRPr="003C0533" w:rsidRDefault="00AE078F">
      <w:pPr>
        <w:pStyle w:val="TOC2"/>
        <w:rPr>
          <w:rFonts w:ascii="Arial" w:eastAsiaTheme="minorEastAsia" w:hAnsi="Arial" w:cs="Arial"/>
          <w:noProof/>
          <w:color w:val="auto"/>
          <w:sz w:val="22"/>
          <w:lang w:val="en-IN" w:eastAsia="en-IN" w:bidi="hi-IN"/>
        </w:rPr>
      </w:pPr>
      <w:hyperlink w:anchor="_Toc101564748" w:history="1">
        <w:r w:rsidR="009C016C" w:rsidRPr="003C0533">
          <w:rPr>
            <w:rStyle w:val="Hyperlink"/>
            <w:rFonts w:ascii="Arial" w:hAnsi="Arial" w:cs="Arial"/>
            <w:noProof/>
            <w:sz w:val="22"/>
          </w:rPr>
          <w:t>Importance of critical thinking within the organisation taking COVID -19 and lockdowns situation into consideration.</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_Toc101564748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3</w:t>
        </w:r>
        <w:r w:rsidR="009C016C" w:rsidRPr="003C0533">
          <w:rPr>
            <w:rFonts w:ascii="Arial" w:hAnsi="Arial" w:cs="Arial"/>
            <w:noProof/>
            <w:webHidden/>
            <w:sz w:val="22"/>
          </w:rPr>
          <w:fldChar w:fldCharType="end"/>
        </w:r>
      </w:hyperlink>
    </w:p>
    <w:p w14:paraId="74E55057" w14:textId="1BAF46AE" w:rsidR="009C016C" w:rsidRPr="003C0533" w:rsidRDefault="00AE078F">
      <w:pPr>
        <w:pStyle w:val="TOC2"/>
        <w:rPr>
          <w:rFonts w:ascii="Arial" w:eastAsiaTheme="minorEastAsia" w:hAnsi="Arial" w:cs="Arial"/>
          <w:noProof/>
          <w:color w:val="auto"/>
          <w:sz w:val="22"/>
          <w:lang w:val="en-IN" w:eastAsia="en-IN" w:bidi="hi-IN"/>
        </w:rPr>
      </w:pPr>
      <w:hyperlink w:anchor="_Toc101564749" w:history="1">
        <w:r w:rsidR="009C016C" w:rsidRPr="003C0533">
          <w:rPr>
            <w:rStyle w:val="Hyperlink"/>
            <w:rFonts w:ascii="Arial" w:hAnsi="Arial" w:cs="Arial"/>
            <w:noProof/>
            <w:sz w:val="22"/>
          </w:rPr>
          <w:t>Discuss and analyse the difference between beliefs, attitudes and values within a workplace context.</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_Toc101564749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5</w:t>
        </w:r>
        <w:r w:rsidR="009C016C" w:rsidRPr="003C0533">
          <w:rPr>
            <w:rFonts w:ascii="Arial" w:hAnsi="Arial" w:cs="Arial"/>
            <w:noProof/>
            <w:webHidden/>
            <w:sz w:val="22"/>
          </w:rPr>
          <w:fldChar w:fldCharType="end"/>
        </w:r>
      </w:hyperlink>
    </w:p>
    <w:p w14:paraId="1C481E62" w14:textId="5A78DABB" w:rsidR="009C016C" w:rsidRPr="003C0533" w:rsidRDefault="00AE078F">
      <w:pPr>
        <w:pStyle w:val="TOC2"/>
        <w:rPr>
          <w:rFonts w:ascii="Arial" w:eastAsiaTheme="minorEastAsia" w:hAnsi="Arial" w:cs="Arial"/>
          <w:noProof/>
          <w:color w:val="auto"/>
          <w:sz w:val="22"/>
          <w:lang w:val="en-IN" w:eastAsia="en-IN" w:bidi="hi-IN"/>
        </w:rPr>
      </w:pPr>
      <w:hyperlink w:anchor="_Toc101564750" w:history="1">
        <w:r w:rsidR="009C016C" w:rsidRPr="003C0533">
          <w:rPr>
            <w:rStyle w:val="Hyperlink"/>
            <w:rFonts w:ascii="Arial" w:hAnsi="Arial" w:cs="Arial"/>
            <w:noProof/>
            <w:sz w:val="22"/>
          </w:rPr>
          <w:t>Critically assess their own beliefs, attitudes and value systems and their impact on workplace behaviour during this pandemic.</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_Toc101564750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6</w:t>
        </w:r>
        <w:r w:rsidR="009C016C" w:rsidRPr="003C0533">
          <w:rPr>
            <w:rFonts w:ascii="Arial" w:hAnsi="Arial" w:cs="Arial"/>
            <w:noProof/>
            <w:webHidden/>
            <w:sz w:val="22"/>
          </w:rPr>
          <w:fldChar w:fldCharType="end"/>
        </w:r>
      </w:hyperlink>
    </w:p>
    <w:p w14:paraId="15C243FC" w14:textId="7CFEF654" w:rsidR="009C016C" w:rsidRPr="003C0533" w:rsidRDefault="00AE078F">
      <w:pPr>
        <w:pStyle w:val="TOC2"/>
        <w:rPr>
          <w:rFonts w:ascii="Arial" w:eastAsiaTheme="minorEastAsia" w:hAnsi="Arial" w:cs="Arial"/>
          <w:noProof/>
          <w:color w:val="auto"/>
          <w:sz w:val="22"/>
          <w:lang w:val="en-IN" w:eastAsia="en-IN" w:bidi="hi-IN"/>
        </w:rPr>
      </w:pPr>
      <w:hyperlink w:anchor="_Toc101564751" w:history="1">
        <w:r w:rsidR="009C016C" w:rsidRPr="003C0533">
          <w:rPr>
            <w:rStyle w:val="Hyperlink"/>
            <w:rFonts w:ascii="Arial" w:hAnsi="Arial" w:cs="Arial"/>
            <w:noProof/>
            <w:sz w:val="22"/>
          </w:rPr>
          <w:t>Recommendation</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_Toc101564751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8</w:t>
        </w:r>
        <w:r w:rsidR="009C016C" w:rsidRPr="003C0533">
          <w:rPr>
            <w:rFonts w:ascii="Arial" w:hAnsi="Arial" w:cs="Arial"/>
            <w:noProof/>
            <w:webHidden/>
            <w:sz w:val="22"/>
          </w:rPr>
          <w:fldChar w:fldCharType="end"/>
        </w:r>
      </w:hyperlink>
    </w:p>
    <w:p w14:paraId="58B6DEBB" w14:textId="2D4D617C" w:rsidR="009C016C" w:rsidRPr="003C0533" w:rsidRDefault="00AE078F">
      <w:pPr>
        <w:pStyle w:val="TOC1"/>
        <w:rPr>
          <w:rFonts w:ascii="Arial" w:eastAsiaTheme="minorEastAsia" w:hAnsi="Arial" w:cs="Arial"/>
          <w:noProof/>
          <w:color w:val="auto"/>
          <w:sz w:val="22"/>
          <w:lang w:val="en-IN" w:eastAsia="en-IN" w:bidi="hi-IN"/>
        </w:rPr>
      </w:pPr>
      <w:hyperlink w:anchor="_Toc101564752" w:history="1">
        <w:r w:rsidR="009C016C" w:rsidRPr="003C0533">
          <w:rPr>
            <w:rStyle w:val="Hyperlink"/>
            <w:rFonts w:ascii="Arial" w:hAnsi="Arial" w:cs="Arial"/>
            <w:noProof/>
            <w:sz w:val="22"/>
          </w:rPr>
          <w:t>Conclusion</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_Toc101564752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9</w:t>
        </w:r>
        <w:r w:rsidR="009C016C" w:rsidRPr="003C0533">
          <w:rPr>
            <w:rFonts w:ascii="Arial" w:hAnsi="Arial" w:cs="Arial"/>
            <w:noProof/>
            <w:webHidden/>
            <w:sz w:val="22"/>
          </w:rPr>
          <w:fldChar w:fldCharType="end"/>
        </w:r>
      </w:hyperlink>
    </w:p>
    <w:p w14:paraId="7A8B9102" w14:textId="535A37D9" w:rsidR="009C016C" w:rsidRPr="003C0533" w:rsidRDefault="00AE078F">
      <w:pPr>
        <w:pStyle w:val="TOC1"/>
        <w:rPr>
          <w:rFonts w:ascii="Arial" w:eastAsiaTheme="minorEastAsia" w:hAnsi="Arial" w:cs="Arial"/>
          <w:noProof/>
          <w:color w:val="auto"/>
          <w:sz w:val="22"/>
          <w:lang w:val="en-IN" w:eastAsia="en-IN" w:bidi="hi-IN"/>
        </w:rPr>
      </w:pPr>
      <w:hyperlink w:anchor="_Toc101564753" w:history="1">
        <w:r w:rsidR="009C016C" w:rsidRPr="003C0533">
          <w:rPr>
            <w:rStyle w:val="Hyperlink"/>
            <w:rFonts w:ascii="Arial" w:hAnsi="Arial" w:cs="Arial"/>
            <w:noProof/>
            <w:sz w:val="22"/>
          </w:rPr>
          <w:t>Part 2 Reflective Journal</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_Toc101564753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10</w:t>
        </w:r>
        <w:r w:rsidR="009C016C" w:rsidRPr="003C0533">
          <w:rPr>
            <w:rFonts w:ascii="Arial" w:hAnsi="Arial" w:cs="Arial"/>
            <w:noProof/>
            <w:webHidden/>
            <w:sz w:val="22"/>
          </w:rPr>
          <w:fldChar w:fldCharType="end"/>
        </w:r>
      </w:hyperlink>
    </w:p>
    <w:p w14:paraId="5746FB34" w14:textId="1A1C3A12" w:rsidR="009C016C" w:rsidRPr="003C0533" w:rsidRDefault="00AE078F">
      <w:pPr>
        <w:pStyle w:val="TOC2"/>
        <w:rPr>
          <w:rFonts w:ascii="Arial" w:eastAsiaTheme="minorEastAsia" w:hAnsi="Arial" w:cs="Arial"/>
          <w:noProof/>
          <w:color w:val="auto"/>
          <w:sz w:val="22"/>
          <w:lang w:val="en-IN" w:eastAsia="en-IN" w:bidi="hi-IN"/>
        </w:rPr>
      </w:pPr>
      <w:hyperlink w:anchor="_Toc101564754" w:history="1">
        <w:r w:rsidR="009C016C" w:rsidRPr="003C0533">
          <w:rPr>
            <w:rStyle w:val="Hyperlink"/>
            <w:rFonts w:ascii="Arial" w:hAnsi="Arial" w:cs="Arial"/>
            <w:noProof/>
            <w:sz w:val="22"/>
          </w:rPr>
          <w:t>a)</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_Toc101564754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10</w:t>
        </w:r>
        <w:r w:rsidR="009C016C" w:rsidRPr="003C0533">
          <w:rPr>
            <w:rFonts w:ascii="Arial" w:hAnsi="Arial" w:cs="Arial"/>
            <w:noProof/>
            <w:webHidden/>
            <w:sz w:val="22"/>
          </w:rPr>
          <w:fldChar w:fldCharType="end"/>
        </w:r>
      </w:hyperlink>
    </w:p>
    <w:p w14:paraId="591FCEEF" w14:textId="4647C113" w:rsidR="009C016C" w:rsidRPr="003C0533" w:rsidRDefault="00AE078F">
      <w:pPr>
        <w:pStyle w:val="TOC2"/>
        <w:rPr>
          <w:rFonts w:ascii="Arial" w:eastAsiaTheme="minorEastAsia" w:hAnsi="Arial" w:cs="Arial"/>
          <w:noProof/>
          <w:color w:val="auto"/>
          <w:sz w:val="22"/>
          <w:lang w:val="en-IN" w:eastAsia="en-IN" w:bidi="hi-IN"/>
        </w:rPr>
      </w:pPr>
      <w:hyperlink w:anchor="_Toc101564755" w:history="1">
        <w:r w:rsidR="009C016C" w:rsidRPr="003C0533">
          <w:rPr>
            <w:rStyle w:val="Hyperlink"/>
            <w:rFonts w:ascii="Arial" w:hAnsi="Arial" w:cs="Arial"/>
            <w:noProof/>
            <w:sz w:val="22"/>
          </w:rPr>
          <w:t>b)</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_Toc101564755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11</w:t>
        </w:r>
        <w:r w:rsidR="009C016C" w:rsidRPr="003C0533">
          <w:rPr>
            <w:rFonts w:ascii="Arial" w:hAnsi="Arial" w:cs="Arial"/>
            <w:noProof/>
            <w:webHidden/>
            <w:sz w:val="22"/>
          </w:rPr>
          <w:fldChar w:fldCharType="end"/>
        </w:r>
      </w:hyperlink>
    </w:p>
    <w:p w14:paraId="345286E2" w14:textId="6A7A7BFD" w:rsidR="009C016C" w:rsidRPr="003C0533" w:rsidRDefault="00AE078F">
      <w:pPr>
        <w:pStyle w:val="TOC1"/>
        <w:rPr>
          <w:rFonts w:ascii="Arial" w:eastAsiaTheme="minorEastAsia" w:hAnsi="Arial" w:cs="Arial"/>
          <w:noProof/>
          <w:color w:val="auto"/>
          <w:sz w:val="22"/>
          <w:lang w:val="en-IN" w:eastAsia="en-IN" w:bidi="hi-IN"/>
        </w:rPr>
      </w:pPr>
      <w:hyperlink w:anchor="_Toc101564756" w:history="1">
        <w:r w:rsidR="009C016C" w:rsidRPr="003C0533">
          <w:rPr>
            <w:rStyle w:val="Hyperlink"/>
            <w:rFonts w:ascii="Arial" w:hAnsi="Arial" w:cs="Arial"/>
            <w:noProof/>
            <w:sz w:val="22"/>
          </w:rPr>
          <w:t>REFERENCES</w:t>
        </w:r>
        <w:r w:rsidR="009C016C" w:rsidRPr="003C0533">
          <w:rPr>
            <w:rFonts w:ascii="Arial" w:hAnsi="Arial" w:cs="Arial"/>
            <w:noProof/>
            <w:webHidden/>
            <w:sz w:val="22"/>
          </w:rPr>
          <w:tab/>
        </w:r>
        <w:r w:rsidR="009C016C" w:rsidRPr="003C0533">
          <w:rPr>
            <w:rFonts w:ascii="Arial" w:hAnsi="Arial" w:cs="Arial"/>
            <w:noProof/>
            <w:webHidden/>
            <w:sz w:val="22"/>
          </w:rPr>
          <w:fldChar w:fldCharType="begin"/>
        </w:r>
        <w:r w:rsidR="009C016C" w:rsidRPr="003C0533">
          <w:rPr>
            <w:rFonts w:ascii="Arial" w:hAnsi="Arial" w:cs="Arial"/>
            <w:noProof/>
            <w:webHidden/>
            <w:sz w:val="22"/>
          </w:rPr>
          <w:instrText xml:space="preserve"> PAGEREF _Toc101564756 \h </w:instrText>
        </w:r>
        <w:r w:rsidR="009C016C" w:rsidRPr="003C0533">
          <w:rPr>
            <w:rFonts w:ascii="Arial" w:hAnsi="Arial" w:cs="Arial"/>
            <w:noProof/>
            <w:webHidden/>
            <w:sz w:val="22"/>
          </w:rPr>
        </w:r>
        <w:r w:rsidR="009C016C" w:rsidRPr="003C0533">
          <w:rPr>
            <w:rFonts w:ascii="Arial" w:hAnsi="Arial" w:cs="Arial"/>
            <w:noProof/>
            <w:webHidden/>
            <w:sz w:val="22"/>
          </w:rPr>
          <w:fldChar w:fldCharType="separate"/>
        </w:r>
        <w:r w:rsidR="009C016C" w:rsidRPr="003C0533">
          <w:rPr>
            <w:rFonts w:ascii="Arial" w:hAnsi="Arial" w:cs="Arial"/>
            <w:noProof/>
            <w:webHidden/>
            <w:sz w:val="22"/>
          </w:rPr>
          <w:t>14</w:t>
        </w:r>
        <w:r w:rsidR="009C016C" w:rsidRPr="003C0533">
          <w:rPr>
            <w:rFonts w:ascii="Arial" w:hAnsi="Arial" w:cs="Arial"/>
            <w:noProof/>
            <w:webHidden/>
            <w:sz w:val="22"/>
          </w:rPr>
          <w:fldChar w:fldCharType="end"/>
        </w:r>
      </w:hyperlink>
    </w:p>
    <w:p w14:paraId="59ABC9F6" w14:textId="5D0D60B2" w:rsidR="00643A42" w:rsidRPr="003C0533" w:rsidRDefault="000479B0" w:rsidP="009A1243">
      <w:pPr>
        <w:jc w:val="center"/>
        <w:rPr>
          <w:rFonts w:ascii="Arial" w:hAnsi="Arial" w:cs="Arial"/>
          <w:b/>
          <w:bCs/>
          <w:i/>
          <w:iCs/>
          <w:color w:val="333333"/>
          <w:sz w:val="22"/>
          <w:shd w:val="clear" w:color="auto" w:fill="FFFFFF"/>
        </w:rPr>
      </w:pPr>
      <w:r w:rsidRPr="003C0533">
        <w:rPr>
          <w:rFonts w:ascii="Arial" w:hAnsi="Arial" w:cs="Arial"/>
          <w:b/>
          <w:bCs/>
          <w:i/>
          <w:iCs/>
          <w:color w:val="333333"/>
          <w:sz w:val="22"/>
          <w:shd w:val="clear" w:color="auto" w:fill="FFFFFF"/>
        </w:rPr>
        <w:fldChar w:fldCharType="end"/>
      </w:r>
    </w:p>
    <w:p w14:paraId="10D040B4" w14:textId="204EF376" w:rsidR="00643A42" w:rsidRPr="003C0533" w:rsidRDefault="00643A42" w:rsidP="009A1243">
      <w:pPr>
        <w:jc w:val="center"/>
        <w:rPr>
          <w:rFonts w:ascii="Arial" w:hAnsi="Arial" w:cs="Arial"/>
          <w:b/>
          <w:bCs/>
          <w:i/>
          <w:iCs/>
          <w:color w:val="333333"/>
          <w:sz w:val="22"/>
          <w:shd w:val="clear" w:color="auto" w:fill="FFFFFF"/>
        </w:rPr>
      </w:pPr>
    </w:p>
    <w:p w14:paraId="0FDEC6F1" w14:textId="7082D38E" w:rsidR="00643A42" w:rsidRPr="003C0533" w:rsidRDefault="00643A42" w:rsidP="009A1243">
      <w:pPr>
        <w:jc w:val="center"/>
        <w:rPr>
          <w:rFonts w:ascii="Arial" w:hAnsi="Arial" w:cs="Arial"/>
          <w:b/>
          <w:bCs/>
          <w:i/>
          <w:iCs/>
          <w:color w:val="333333"/>
          <w:sz w:val="22"/>
          <w:shd w:val="clear" w:color="auto" w:fill="FFFFFF"/>
        </w:rPr>
      </w:pPr>
    </w:p>
    <w:p w14:paraId="51EF659A" w14:textId="4D2EF43D" w:rsidR="00643A42" w:rsidRPr="003C0533" w:rsidRDefault="00643A42" w:rsidP="006379F9">
      <w:pPr>
        <w:rPr>
          <w:rFonts w:ascii="Arial" w:hAnsi="Arial" w:cs="Arial"/>
          <w:b/>
          <w:bCs/>
          <w:i/>
          <w:iCs/>
          <w:color w:val="333333"/>
          <w:sz w:val="22"/>
          <w:shd w:val="clear" w:color="auto" w:fill="FFFFFF"/>
        </w:rPr>
      </w:pPr>
    </w:p>
    <w:p w14:paraId="4C59FB82" w14:textId="05E57476" w:rsidR="00643A42" w:rsidRPr="003C0533" w:rsidRDefault="00643A42" w:rsidP="00582778">
      <w:pPr>
        <w:pStyle w:val="Heading1"/>
        <w:rPr>
          <w:rFonts w:ascii="Arial" w:hAnsi="Arial" w:cs="Arial"/>
          <w:sz w:val="22"/>
          <w:szCs w:val="22"/>
          <w:shd w:val="clear" w:color="auto" w:fill="FFFFFF"/>
        </w:rPr>
      </w:pPr>
      <w:bookmarkStart w:id="0" w:name="_Toc101564745"/>
      <w:r w:rsidRPr="003C0533">
        <w:rPr>
          <w:rFonts w:ascii="Arial" w:hAnsi="Arial" w:cs="Arial"/>
          <w:sz w:val="22"/>
          <w:szCs w:val="22"/>
          <w:shd w:val="clear" w:color="auto" w:fill="FFFFFF"/>
        </w:rPr>
        <w:t>Introduction</w:t>
      </w:r>
      <w:bookmarkEnd w:id="0"/>
      <w:r w:rsidRPr="003C0533">
        <w:rPr>
          <w:rFonts w:ascii="Arial" w:hAnsi="Arial" w:cs="Arial"/>
          <w:sz w:val="22"/>
          <w:szCs w:val="22"/>
          <w:shd w:val="clear" w:color="auto" w:fill="FFFFFF"/>
        </w:rPr>
        <w:t xml:space="preserve"> </w:t>
      </w:r>
    </w:p>
    <w:p w14:paraId="01652AD7" w14:textId="4BF139DD" w:rsidR="00643A42" w:rsidRPr="003C0533" w:rsidRDefault="000E0356" w:rsidP="00450741">
      <w:pPr>
        <w:ind w:firstLine="432"/>
        <w:rPr>
          <w:rFonts w:ascii="Arial" w:hAnsi="Arial" w:cs="Arial"/>
          <w:sz w:val="22"/>
        </w:rPr>
      </w:pPr>
      <w:r w:rsidRPr="003C0533">
        <w:rPr>
          <w:rFonts w:ascii="Arial" w:hAnsi="Arial" w:cs="Arial"/>
          <w:sz w:val="22"/>
        </w:rPr>
        <w:t>Critical thinking is defined as a form of skill of individuals by which they can think as well as rationally. This is about the individual’s wants and believes or to do. Critical thinking is emotive as well as rational</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Bean, and Melzer, 2021</w:t>
      </w:r>
      <w:r w:rsidR="00450741" w:rsidRPr="003C0533">
        <w:rPr>
          <w:rFonts w:ascii="Arial" w:hAnsi="Arial" w:cs="Arial"/>
          <w:sz w:val="22"/>
        </w:rPr>
        <w:t>)</w:t>
      </w:r>
      <w:r w:rsidRPr="003C0533">
        <w:rPr>
          <w:rFonts w:ascii="Arial" w:hAnsi="Arial" w:cs="Arial"/>
          <w:sz w:val="22"/>
        </w:rPr>
        <w:t>. The present report is divided into 2 parts which first part underline how organizational behaviour beliefs, attitude, and value system affect workplace behaviour. While on the other hand, second part of the report is a reflective journal. To conduct this report, Sainsbury is being selected which is operating as a leading organization in the retail industrial sector.</w:t>
      </w:r>
    </w:p>
    <w:p w14:paraId="4153DAFF" w14:textId="4AA26E1B" w:rsidR="00643A42" w:rsidRPr="003C0533" w:rsidRDefault="00643A42" w:rsidP="00643A42">
      <w:pPr>
        <w:pStyle w:val="Heading1"/>
        <w:rPr>
          <w:rFonts w:ascii="Arial" w:hAnsi="Arial" w:cs="Arial"/>
          <w:sz w:val="22"/>
          <w:szCs w:val="22"/>
        </w:rPr>
      </w:pPr>
      <w:bookmarkStart w:id="1" w:name="_Toc101564746"/>
      <w:r w:rsidRPr="003C0533">
        <w:rPr>
          <w:rFonts w:ascii="Arial" w:hAnsi="Arial" w:cs="Arial"/>
          <w:sz w:val="22"/>
          <w:szCs w:val="22"/>
        </w:rPr>
        <w:t>Part 1</w:t>
      </w:r>
      <w:bookmarkEnd w:id="1"/>
    </w:p>
    <w:p w14:paraId="5466DB1F" w14:textId="58085E69" w:rsidR="007C099F" w:rsidRPr="003C0533" w:rsidRDefault="007C099F" w:rsidP="007C099F">
      <w:pPr>
        <w:pStyle w:val="Heading2"/>
        <w:rPr>
          <w:rFonts w:ascii="Arial" w:hAnsi="Arial" w:cs="Arial"/>
          <w:sz w:val="22"/>
          <w:szCs w:val="22"/>
        </w:rPr>
      </w:pPr>
      <w:bookmarkStart w:id="2" w:name="_Toc101564747"/>
      <w:r w:rsidRPr="003C0533">
        <w:rPr>
          <w:rFonts w:ascii="Arial" w:hAnsi="Arial" w:cs="Arial"/>
          <w:sz w:val="22"/>
          <w:szCs w:val="22"/>
        </w:rPr>
        <w:t>Overview of organisation</w:t>
      </w:r>
      <w:bookmarkEnd w:id="2"/>
      <w:r w:rsidRPr="003C0533">
        <w:rPr>
          <w:rFonts w:ascii="Arial" w:hAnsi="Arial" w:cs="Arial"/>
          <w:sz w:val="22"/>
          <w:szCs w:val="22"/>
        </w:rPr>
        <w:t xml:space="preserve"> </w:t>
      </w:r>
    </w:p>
    <w:p w14:paraId="3C3CF07F" w14:textId="290715F4" w:rsidR="007C099F" w:rsidRPr="003C0533" w:rsidRDefault="00C33D9D" w:rsidP="00450741">
      <w:pPr>
        <w:ind w:firstLine="576"/>
        <w:rPr>
          <w:rFonts w:ascii="Arial" w:hAnsi="Arial" w:cs="Arial"/>
          <w:sz w:val="22"/>
        </w:rPr>
      </w:pPr>
      <w:r w:rsidRPr="003C0533">
        <w:rPr>
          <w:rFonts w:ascii="Arial" w:hAnsi="Arial" w:cs="Arial"/>
          <w:sz w:val="22"/>
        </w:rPr>
        <w:t xml:space="preserve">The selected organization to conduct this report is Sainsbury which is operating as the </w:t>
      </w:r>
      <w:r w:rsidR="000E0356" w:rsidRPr="003C0533">
        <w:rPr>
          <w:rFonts w:ascii="Arial" w:hAnsi="Arial" w:cs="Arial"/>
          <w:sz w:val="22"/>
        </w:rPr>
        <w:t>second-largest</w:t>
      </w:r>
      <w:r w:rsidRPr="003C0533">
        <w:rPr>
          <w:rFonts w:ascii="Arial" w:hAnsi="Arial" w:cs="Arial"/>
          <w:sz w:val="22"/>
        </w:rPr>
        <w:t xml:space="preserve"> </w:t>
      </w:r>
      <w:r w:rsidR="000E0356" w:rsidRPr="003C0533">
        <w:rPr>
          <w:rFonts w:ascii="Arial" w:hAnsi="Arial" w:cs="Arial"/>
          <w:sz w:val="22"/>
        </w:rPr>
        <w:t>retail</w:t>
      </w:r>
      <w:r w:rsidRPr="003C0533">
        <w:rPr>
          <w:rFonts w:ascii="Arial" w:hAnsi="Arial" w:cs="Arial"/>
          <w:sz w:val="22"/>
        </w:rPr>
        <w:t xml:space="preserve"> supermarket in the provinces of </w:t>
      </w:r>
      <w:r w:rsidR="000E0356" w:rsidRPr="003C0533">
        <w:rPr>
          <w:rFonts w:ascii="Arial" w:hAnsi="Arial" w:cs="Arial"/>
          <w:sz w:val="22"/>
        </w:rPr>
        <w:t xml:space="preserve">the </w:t>
      </w:r>
      <w:r w:rsidRPr="003C0533">
        <w:rPr>
          <w:rFonts w:ascii="Arial" w:hAnsi="Arial" w:cs="Arial"/>
          <w:sz w:val="22"/>
        </w:rPr>
        <w:t xml:space="preserve">United Kingdom. This company is operating in </w:t>
      </w:r>
      <w:r w:rsidR="000E0356" w:rsidRPr="003C0533">
        <w:rPr>
          <w:rFonts w:ascii="Arial" w:hAnsi="Arial" w:cs="Arial"/>
          <w:sz w:val="22"/>
        </w:rPr>
        <w:t xml:space="preserve">the </w:t>
      </w:r>
      <w:r w:rsidRPr="003C0533">
        <w:rPr>
          <w:rFonts w:ascii="Arial" w:hAnsi="Arial" w:cs="Arial"/>
          <w:sz w:val="22"/>
        </w:rPr>
        <w:t xml:space="preserve">retail industrial sector and was founded in the year 1869. </w:t>
      </w:r>
      <w:r w:rsidR="000E0356" w:rsidRPr="003C0533">
        <w:rPr>
          <w:rFonts w:ascii="Arial" w:hAnsi="Arial" w:cs="Arial"/>
          <w:sz w:val="22"/>
        </w:rPr>
        <w:t>The organization</w:t>
      </w:r>
      <w:r w:rsidRPr="003C0533">
        <w:rPr>
          <w:rFonts w:ascii="Arial" w:hAnsi="Arial" w:cs="Arial"/>
          <w:sz w:val="22"/>
        </w:rPr>
        <w:t xml:space="preserve"> offer wide range of products and services to consumers through superstore, hypermarket, supermarket, convenience shop and influence consumers with the help of different tactics and strategies. During the </w:t>
      </w:r>
      <w:r w:rsidR="000E0356" w:rsidRPr="003C0533">
        <w:rPr>
          <w:rFonts w:ascii="Arial" w:hAnsi="Arial" w:cs="Arial"/>
          <w:sz w:val="22"/>
        </w:rPr>
        <w:t>period</w:t>
      </w:r>
      <w:r w:rsidRPr="003C0533">
        <w:rPr>
          <w:rFonts w:ascii="Arial" w:hAnsi="Arial" w:cs="Arial"/>
          <w:sz w:val="22"/>
        </w:rPr>
        <w:t xml:space="preserve"> of COVID-19 retail industry faced </w:t>
      </w:r>
      <w:r w:rsidR="000E0356" w:rsidRPr="003C0533">
        <w:rPr>
          <w:rFonts w:ascii="Arial" w:hAnsi="Arial" w:cs="Arial"/>
          <w:sz w:val="22"/>
        </w:rPr>
        <w:t xml:space="preserve">a </w:t>
      </w:r>
      <w:r w:rsidRPr="003C0533">
        <w:rPr>
          <w:rFonts w:ascii="Arial" w:hAnsi="Arial" w:cs="Arial"/>
          <w:sz w:val="22"/>
        </w:rPr>
        <w:t>major challenge in terms of conducting their business operations along with managing employees on simultaneous basis</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Braverman, 2020</w:t>
      </w:r>
      <w:r w:rsidR="00450741" w:rsidRPr="003C0533">
        <w:rPr>
          <w:rFonts w:ascii="Arial" w:hAnsi="Arial" w:cs="Arial"/>
          <w:sz w:val="22"/>
        </w:rPr>
        <w:t>)</w:t>
      </w:r>
      <w:r w:rsidRPr="003C0533">
        <w:rPr>
          <w:rFonts w:ascii="Arial" w:hAnsi="Arial" w:cs="Arial"/>
          <w:sz w:val="22"/>
        </w:rPr>
        <w:t xml:space="preserve">. The outbreak of this pandemic halted many business activities such as supply of raw materials and affected inventory management workforce management and supply chain management of company in adverse manner. </w:t>
      </w:r>
    </w:p>
    <w:p w14:paraId="42DA3145" w14:textId="6FF9AA54" w:rsidR="00643A42" w:rsidRPr="003C0533" w:rsidRDefault="007C099F" w:rsidP="00643A42">
      <w:pPr>
        <w:pStyle w:val="Heading2"/>
        <w:rPr>
          <w:rFonts w:ascii="Arial" w:eastAsiaTheme="minorHAnsi" w:hAnsi="Arial" w:cs="Arial"/>
          <w:color w:val="auto"/>
          <w:sz w:val="22"/>
          <w:szCs w:val="22"/>
          <w:lang w:eastAsia="en-US"/>
        </w:rPr>
      </w:pPr>
      <w:bookmarkStart w:id="3" w:name="_Toc101564748"/>
      <w:r w:rsidRPr="003C0533">
        <w:rPr>
          <w:rFonts w:ascii="Arial" w:hAnsi="Arial" w:cs="Arial"/>
          <w:sz w:val="22"/>
          <w:szCs w:val="22"/>
        </w:rPr>
        <w:t>I</w:t>
      </w:r>
      <w:r w:rsidR="00643A42" w:rsidRPr="003C0533">
        <w:rPr>
          <w:rFonts w:ascii="Arial" w:hAnsi="Arial" w:cs="Arial"/>
          <w:sz w:val="22"/>
          <w:szCs w:val="22"/>
        </w:rPr>
        <w:t>mportance of critical thinking within the organisation taking COVID -19 and lockdowns situation into consideration.</w:t>
      </w:r>
      <w:bookmarkEnd w:id="3"/>
    </w:p>
    <w:p w14:paraId="532CE136" w14:textId="2F76A3E2" w:rsidR="008B3BF5" w:rsidRPr="003C0533" w:rsidRDefault="00C33D9D" w:rsidP="00450741">
      <w:pPr>
        <w:rPr>
          <w:rFonts w:ascii="Arial" w:hAnsi="Arial" w:cs="Arial"/>
          <w:sz w:val="22"/>
        </w:rPr>
      </w:pPr>
      <w:r w:rsidRPr="003C0533">
        <w:rPr>
          <w:rFonts w:ascii="Arial" w:hAnsi="Arial" w:cs="Arial"/>
          <w:sz w:val="22"/>
        </w:rPr>
        <w:t>Sainsbury is the second largest chain of supermarket and provide their services and products to customers with a vision to be most trusted retailer in which people love to work and shop. This organization is conducting its roles and responsibilities to be the consumers first choice for food for which they offer outstanding quality of services and products at a competitive price range. The main aim of this organization is to offer greater food at a fair price and offer high quality services and facilities to customers in order to retain its competitive image in organization</w:t>
      </w:r>
      <w:r w:rsidR="005404D8"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Furthermore,</w:t>
      </w:r>
      <w:r w:rsidRPr="003C0533">
        <w:rPr>
          <w:rFonts w:ascii="Arial" w:hAnsi="Arial" w:cs="Arial"/>
          <w:sz w:val="22"/>
        </w:rPr>
        <w:t xml:space="preserve"> it has been underlined that critical thinking is mainly defined as the process of </w:t>
      </w:r>
      <w:r w:rsidR="005404D8" w:rsidRPr="003C0533">
        <w:rPr>
          <w:rFonts w:ascii="Arial" w:hAnsi="Arial" w:cs="Arial"/>
          <w:sz w:val="22"/>
        </w:rPr>
        <w:t>skilfully</w:t>
      </w:r>
      <w:r w:rsidRPr="003C0533">
        <w:rPr>
          <w:rFonts w:ascii="Arial" w:hAnsi="Arial" w:cs="Arial"/>
          <w:sz w:val="22"/>
        </w:rPr>
        <w:t xml:space="preserve"> and actively conceptualise</w:t>
      </w:r>
      <w:r w:rsidR="005404D8" w:rsidRPr="003C0533">
        <w:rPr>
          <w:rFonts w:ascii="Arial" w:hAnsi="Arial" w:cs="Arial"/>
          <w:sz w:val="22"/>
        </w:rPr>
        <w:t>,</w:t>
      </w:r>
      <w:r w:rsidRPr="003C0533">
        <w:rPr>
          <w:rFonts w:ascii="Arial" w:hAnsi="Arial" w:cs="Arial"/>
          <w:sz w:val="22"/>
        </w:rPr>
        <w:t xml:space="preserve"> apply</w:t>
      </w:r>
      <w:r w:rsidR="005404D8" w:rsidRPr="003C0533">
        <w:rPr>
          <w:rFonts w:ascii="Arial" w:hAnsi="Arial" w:cs="Arial"/>
          <w:sz w:val="22"/>
        </w:rPr>
        <w:t>,</w:t>
      </w:r>
      <w:r w:rsidRPr="003C0533">
        <w:rPr>
          <w:rFonts w:ascii="Arial" w:hAnsi="Arial" w:cs="Arial"/>
          <w:sz w:val="22"/>
        </w:rPr>
        <w:t xml:space="preserve"> analyse</w:t>
      </w:r>
      <w:r w:rsidR="005404D8"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synthesise,</w:t>
      </w:r>
      <w:r w:rsidRPr="003C0533">
        <w:rPr>
          <w:rFonts w:ascii="Arial" w:hAnsi="Arial" w:cs="Arial"/>
          <w:sz w:val="22"/>
        </w:rPr>
        <w:t xml:space="preserve"> and evaluate information that has been gathered</w:t>
      </w:r>
      <w:r w:rsidR="005404D8" w:rsidRPr="003C0533">
        <w:rPr>
          <w:rFonts w:ascii="Arial" w:hAnsi="Arial" w:cs="Arial"/>
          <w:sz w:val="22"/>
        </w:rPr>
        <w:t>,</w:t>
      </w:r>
      <w:r w:rsidRPr="003C0533">
        <w:rPr>
          <w:rFonts w:ascii="Arial" w:hAnsi="Arial" w:cs="Arial"/>
          <w:sz w:val="22"/>
        </w:rPr>
        <w:t xml:space="preserve"> </w:t>
      </w:r>
      <w:r w:rsidRPr="003C0533">
        <w:rPr>
          <w:rFonts w:ascii="Arial" w:hAnsi="Arial" w:cs="Arial"/>
          <w:sz w:val="22"/>
        </w:rPr>
        <w:lastRenderedPageBreak/>
        <w:t>generated</w:t>
      </w:r>
      <w:r w:rsidR="005404D8" w:rsidRPr="003C0533">
        <w:rPr>
          <w:rFonts w:ascii="Arial" w:hAnsi="Arial" w:cs="Arial"/>
          <w:sz w:val="22"/>
        </w:rPr>
        <w:t>,</w:t>
      </w:r>
      <w:r w:rsidRPr="003C0533">
        <w:rPr>
          <w:rFonts w:ascii="Arial" w:hAnsi="Arial" w:cs="Arial"/>
          <w:sz w:val="22"/>
        </w:rPr>
        <w:t xml:space="preserve"> observed and experience to conduct an action</w:t>
      </w:r>
      <w:r w:rsidR="005404D8" w:rsidRPr="003C0533">
        <w:rPr>
          <w:rFonts w:ascii="Arial" w:hAnsi="Arial" w:cs="Arial"/>
          <w:sz w:val="22"/>
        </w:rPr>
        <w:t>.</w:t>
      </w:r>
      <w:r w:rsidRPr="003C0533">
        <w:rPr>
          <w:rFonts w:ascii="Arial" w:hAnsi="Arial" w:cs="Arial"/>
          <w:sz w:val="22"/>
        </w:rPr>
        <w:t xml:space="preserve"> </w:t>
      </w:r>
      <w:r w:rsidR="00A41A9D" w:rsidRPr="003C0533">
        <w:rPr>
          <w:rFonts w:ascii="Arial" w:hAnsi="Arial" w:cs="Arial"/>
          <w:sz w:val="22"/>
          <w:shd w:val="clear" w:color="auto" w:fill="FFFFFF"/>
        </w:rPr>
        <w:t>Critical Theory refers to a way of doing philosophy that involves a moral critique of culture</w:t>
      </w:r>
      <w:r w:rsidR="00450741" w:rsidRPr="003C0533">
        <w:rPr>
          <w:rFonts w:ascii="Arial" w:hAnsi="Arial" w:cs="Arial"/>
          <w:sz w:val="22"/>
          <w:shd w:val="clear" w:color="auto" w:fill="FFFFFF"/>
        </w:rPr>
        <w:t xml:space="preserve"> (</w:t>
      </w:r>
      <w:proofErr w:type="spellStart"/>
      <w:r w:rsidR="00450741" w:rsidRPr="003C0533">
        <w:rPr>
          <w:rFonts w:ascii="Arial" w:hAnsi="Arial" w:cs="Arial"/>
          <w:color w:val="222222"/>
          <w:sz w:val="22"/>
          <w:shd w:val="clear" w:color="auto" w:fill="FFFFFF"/>
        </w:rPr>
        <w:t>Calma</w:t>
      </w:r>
      <w:proofErr w:type="spellEnd"/>
      <w:r w:rsidR="00450741" w:rsidRPr="003C0533">
        <w:rPr>
          <w:rFonts w:ascii="Arial" w:hAnsi="Arial" w:cs="Arial"/>
          <w:color w:val="222222"/>
          <w:sz w:val="22"/>
          <w:shd w:val="clear" w:color="auto" w:fill="FFFFFF"/>
        </w:rPr>
        <w:t xml:space="preserve"> and Davies, 2021</w:t>
      </w:r>
      <w:r w:rsidR="00450741" w:rsidRPr="003C0533">
        <w:rPr>
          <w:rFonts w:ascii="Arial" w:hAnsi="Arial" w:cs="Arial"/>
          <w:sz w:val="22"/>
          <w:shd w:val="clear" w:color="auto" w:fill="FFFFFF"/>
        </w:rPr>
        <w:t>)</w:t>
      </w:r>
      <w:r w:rsidR="00A41A9D" w:rsidRPr="003C0533">
        <w:rPr>
          <w:rFonts w:ascii="Arial" w:hAnsi="Arial" w:cs="Arial"/>
          <w:sz w:val="22"/>
          <w:shd w:val="clear" w:color="auto" w:fill="FFFFFF"/>
        </w:rPr>
        <w:t xml:space="preserve">. </w:t>
      </w:r>
      <w:r w:rsidR="008B3BF5" w:rsidRPr="003C0533">
        <w:rPr>
          <w:rFonts w:ascii="Arial" w:hAnsi="Arial" w:cs="Arial"/>
          <w:sz w:val="22"/>
        </w:rPr>
        <w:t xml:space="preserve">It has been evaluated that </w:t>
      </w:r>
      <w:r w:rsidR="008B3BF5" w:rsidRPr="003C0533">
        <w:rPr>
          <w:rFonts w:ascii="Arial" w:hAnsi="Arial" w:cs="Arial"/>
          <w:sz w:val="22"/>
          <w:shd w:val="clear" w:color="auto" w:fill="FFFFFF"/>
        </w:rPr>
        <w:t>critical theory</w:t>
      </w:r>
      <w:r w:rsidR="008B3BF5" w:rsidRPr="003C0533">
        <w:rPr>
          <w:rFonts w:ascii="Arial" w:hAnsi="Arial" w:cs="Arial"/>
          <w:sz w:val="22"/>
        </w:rPr>
        <w:t xml:space="preserve"> is mainly define as a theory to negate or </w:t>
      </w:r>
      <w:r w:rsidR="008B3BF5" w:rsidRPr="003C0533">
        <w:rPr>
          <w:rFonts w:ascii="Arial" w:hAnsi="Arial" w:cs="Arial"/>
          <w:sz w:val="22"/>
          <w:shd w:val="clear" w:color="auto" w:fill="FFFFFF"/>
        </w:rPr>
        <w:t xml:space="preserve">discredit </w:t>
      </w:r>
      <w:r w:rsidR="008B3BF5" w:rsidRPr="003C0533">
        <w:rPr>
          <w:rFonts w:ascii="Arial" w:hAnsi="Arial" w:cs="Arial"/>
          <w:sz w:val="22"/>
        </w:rPr>
        <w:t xml:space="preserve">a broadly held or compelling thought or perspective in the public eye. Hence, </w:t>
      </w:r>
      <w:r w:rsidR="008B3BF5" w:rsidRPr="003C0533">
        <w:rPr>
          <w:rFonts w:ascii="Arial" w:hAnsi="Arial" w:cs="Arial"/>
          <w:sz w:val="22"/>
          <w:shd w:val="clear" w:color="auto" w:fill="FFFFFF"/>
        </w:rPr>
        <w:t xml:space="preserve">critical race theorists </w:t>
      </w:r>
      <w:r w:rsidR="008B3BF5" w:rsidRPr="003C0533">
        <w:rPr>
          <w:rFonts w:ascii="Arial" w:hAnsi="Arial" w:cs="Arial"/>
          <w:sz w:val="22"/>
        </w:rPr>
        <w:t xml:space="preserve">and basic </w:t>
      </w:r>
      <w:r w:rsidR="008B3BF5" w:rsidRPr="003C0533">
        <w:rPr>
          <w:rFonts w:ascii="Arial" w:hAnsi="Arial" w:cs="Arial"/>
          <w:sz w:val="22"/>
          <w:shd w:val="clear" w:color="auto" w:fill="FFFFFF"/>
        </w:rPr>
        <w:t xml:space="preserve">critical gender theorists </w:t>
      </w:r>
      <w:r w:rsidR="008B3BF5" w:rsidRPr="003C0533">
        <w:rPr>
          <w:rFonts w:ascii="Arial" w:hAnsi="Arial" w:cs="Arial"/>
          <w:sz w:val="22"/>
        </w:rPr>
        <w:t xml:space="preserve">offer scrutinizes of conventional perspectives and inactive form of beliefs about race and orientation. Basic scholars might utilize decisive reasoning procedure, yet their topic is particular and in this it has been underlined that they likewise may offer critical evaluation of critical thinking. </w:t>
      </w:r>
    </w:p>
    <w:p w14:paraId="288097DE" w14:textId="20DE0F3E" w:rsidR="00616E55" w:rsidRPr="003C0533" w:rsidRDefault="00616E55" w:rsidP="00616E55">
      <w:pPr>
        <w:ind w:firstLine="576"/>
        <w:jc w:val="center"/>
        <w:rPr>
          <w:rFonts w:ascii="Arial" w:hAnsi="Arial" w:cs="Arial"/>
          <w:sz w:val="22"/>
        </w:rPr>
      </w:pPr>
      <w:r w:rsidRPr="003C0533">
        <w:rPr>
          <w:rFonts w:ascii="Arial" w:hAnsi="Arial" w:cs="Arial"/>
          <w:noProof/>
          <w:sz w:val="22"/>
        </w:rPr>
        <w:drawing>
          <wp:inline distT="0" distB="0" distL="0" distR="0" wp14:anchorId="01FB7799" wp14:editId="2727D34B">
            <wp:extent cx="3530600" cy="2110740"/>
            <wp:effectExtent l="0" t="0" r="0" b="3810"/>
            <wp:docPr id="21" name="Picture 17" descr="Afbeeldingsresultaat voor critical thinking"/>
            <wp:cNvGraphicFramePr/>
            <a:graphic xmlns:a="http://schemas.openxmlformats.org/drawingml/2006/main">
              <a:graphicData uri="http://schemas.openxmlformats.org/drawingml/2006/picture">
                <pic:pic xmlns:pic="http://schemas.openxmlformats.org/drawingml/2006/picture">
                  <pic:nvPicPr>
                    <pic:cNvPr id="21" name="Picture 17" descr="Afbeeldingsresultaat voor critical thinking"/>
                    <pic:cNvPicPr/>
                  </pic:nvPicPr>
                  <pic:blipFill>
                    <a:blip r:embed="rId8" cstate="print"/>
                    <a:srcRect/>
                    <a:stretch>
                      <a:fillRect/>
                    </a:stretch>
                  </pic:blipFill>
                  <pic:spPr bwMode="auto">
                    <a:xfrm>
                      <a:off x="0" y="0"/>
                      <a:ext cx="3530600" cy="2110740"/>
                    </a:xfrm>
                    <a:prstGeom prst="rect">
                      <a:avLst/>
                    </a:prstGeom>
                    <a:noFill/>
                    <a:ln w="9525">
                      <a:noFill/>
                      <a:miter lim="800000"/>
                      <a:headEnd/>
                      <a:tailEnd/>
                    </a:ln>
                  </pic:spPr>
                </pic:pic>
              </a:graphicData>
            </a:graphic>
          </wp:inline>
        </w:drawing>
      </w:r>
    </w:p>
    <w:p w14:paraId="44775C7C" w14:textId="77777777" w:rsidR="00616E55" w:rsidRPr="003C0533" w:rsidRDefault="00616E55" w:rsidP="00616E55">
      <w:pPr>
        <w:ind w:firstLine="576"/>
        <w:jc w:val="center"/>
        <w:rPr>
          <w:rFonts w:ascii="Arial" w:hAnsi="Arial" w:cs="Arial"/>
          <w:sz w:val="22"/>
        </w:rPr>
      </w:pPr>
      <w:r w:rsidRPr="003C0533">
        <w:rPr>
          <w:rFonts w:ascii="Arial" w:hAnsi="Arial" w:cs="Arial"/>
          <w:b/>
          <w:sz w:val="22"/>
        </w:rPr>
        <w:t>Figure 1</w:t>
      </w:r>
      <w:r w:rsidRPr="003C0533">
        <w:rPr>
          <w:rFonts w:ascii="Arial" w:hAnsi="Arial" w:cs="Arial"/>
          <w:sz w:val="22"/>
        </w:rPr>
        <w:t xml:space="preserve">: Critical Thinking </w:t>
      </w:r>
    </w:p>
    <w:p w14:paraId="3661BDA1" w14:textId="705E6BE2" w:rsidR="00616E55" w:rsidRPr="003C0533" w:rsidRDefault="00616E55" w:rsidP="00616E55">
      <w:pPr>
        <w:ind w:firstLine="576"/>
        <w:jc w:val="center"/>
        <w:rPr>
          <w:rFonts w:ascii="Arial" w:hAnsi="Arial" w:cs="Arial"/>
          <w:sz w:val="22"/>
        </w:rPr>
      </w:pPr>
      <w:r w:rsidRPr="003C0533">
        <w:rPr>
          <w:rFonts w:ascii="Arial" w:hAnsi="Arial" w:cs="Arial"/>
          <w:b/>
          <w:sz w:val="22"/>
        </w:rPr>
        <w:t>Source</w:t>
      </w:r>
      <w:r w:rsidRPr="003C0533">
        <w:rPr>
          <w:rFonts w:ascii="Arial" w:hAnsi="Arial" w:cs="Arial"/>
          <w:sz w:val="22"/>
        </w:rPr>
        <w:t xml:space="preserve">: </w:t>
      </w:r>
      <w:r w:rsidR="00C7540B" w:rsidRPr="003C0533">
        <w:rPr>
          <w:rFonts w:ascii="Arial" w:hAnsi="Arial" w:cs="Arial"/>
          <w:sz w:val="22"/>
        </w:rPr>
        <w:t xml:space="preserve"> </w:t>
      </w:r>
    </w:p>
    <w:p w14:paraId="57C609A9" w14:textId="77777777" w:rsidR="00616E55" w:rsidRPr="003C0533" w:rsidRDefault="00616E55" w:rsidP="00616E55">
      <w:pPr>
        <w:rPr>
          <w:rFonts w:ascii="Arial" w:hAnsi="Arial" w:cs="Arial"/>
          <w:sz w:val="22"/>
        </w:rPr>
      </w:pPr>
    </w:p>
    <w:p w14:paraId="7AFD5FDC" w14:textId="77777777" w:rsidR="00616E55" w:rsidRPr="003C0533" w:rsidRDefault="00616E55" w:rsidP="00A41A9D">
      <w:pPr>
        <w:ind w:firstLine="576"/>
        <w:rPr>
          <w:rFonts w:ascii="Arial" w:hAnsi="Arial" w:cs="Arial"/>
          <w:sz w:val="22"/>
        </w:rPr>
      </w:pPr>
    </w:p>
    <w:p w14:paraId="3195A71E" w14:textId="7D161AED" w:rsidR="00C33D9D" w:rsidRPr="003C0533" w:rsidRDefault="005404D8" w:rsidP="00450741">
      <w:pPr>
        <w:rPr>
          <w:rFonts w:ascii="Arial" w:hAnsi="Arial" w:cs="Arial"/>
          <w:sz w:val="22"/>
        </w:rPr>
      </w:pPr>
      <w:r w:rsidRPr="003C0533">
        <w:rPr>
          <w:rFonts w:ascii="Arial" w:hAnsi="Arial" w:cs="Arial"/>
          <w:sz w:val="22"/>
        </w:rPr>
        <w:t>C</w:t>
      </w:r>
      <w:r w:rsidR="00C33D9D" w:rsidRPr="003C0533">
        <w:rPr>
          <w:rFonts w:ascii="Arial" w:hAnsi="Arial" w:cs="Arial"/>
          <w:sz w:val="22"/>
        </w:rPr>
        <w:t xml:space="preserve">ritical thinking is one of the most efficient </w:t>
      </w:r>
      <w:r w:rsidR="00B10C37" w:rsidRPr="003C0533">
        <w:rPr>
          <w:rFonts w:ascii="Arial" w:hAnsi="Arial" w:cs="Arial"/>
          <w:sz w:val="22"/>
        </w:rPr>
        <w:t>forms</w:t>
      </w:r>
      <w:r w:rsidR="00C33D9D" w:rsidRPr="003C0533">
        <w:rPr>
          <w:rFonts w:ascii="Arial" w:hAnsi="Arial" w:cs="Arial"/>
          <w:sz w:val="22"/>
        </w:rPr>
        <w:t xml:space="preserve"> of skill if applied then lead organization to conduct their decision in a logical manner</w:t>
      </w:r>
      <w:r w:rsidRPr="003C0533">
        <w:rPr>
          <w:rFonts w:ascii="Arial" w:hAnsi="Arial" w:cs="Arial"/>
          <w:sz w:val="22"/>
        </w:rPr>
        <w:t>.</w:t>
      </w:r>
      <w:r w:rsidR="00C33D9D" w:rsidRPr="003C0533">
        <w:rPr>
          <w:rFonts w:ascii="Arial" w:hAnsi="Arial" w:cs="Arial"/>
          <w:sz w:val="22"/>
        </w:rPr>
        <w:t xml:space="preserve"> </w:t>
      </w:r>
      <w:r w:rsidRPr="003C0533">
        <w:rPr>
          <w:rFonts w:ascii="Arial" w:hAnsi="Arial" w:cs="Arial"/>
          <w:sz w:val="22"/>
        </w:rPr>
        <w:t>T</w:t>
      </w:r>
      <w:r w:rsidR="00C33D9D" w:rsidRPr="003C0533">
        <w:rPr>
          <w:rFonts w:ascii="Arial" w:hAnsi="Arial" w:cs="Arial"/>
          <w:sz w:val="22"/>
        </w:rPr>
        <w:t>his is an of the most effective form of concept which pl</w:t>
      </w:r>
      <w:r w:rsidRPr="003C0533">
        <w:rPr>
          <w:rFonts w:ascii="Arial" w:hAnsi="Arial" w:cs="Arial"/>
          <w:sz w:val="22"/>
        </w:rPr>
        <w:t>ays</w:t>
      </w:r>
      <w:r w:rsidR="00C33D9D" w:rsidRPr="003C0533">
        <w:rPr>
          <w:rFonts w:ascii="Arial" w:hAnsi="Arial" w:cs="Arial"/>
          <w:sz w:val="22"/>
        </w:rPr>
        <w:t xml:space="preserve"> important rule as to undertake decisions with an effective thought process </w:t>
      </w:r>
      <w:r w:rsidRPr="003C0533">
        <w:rPr>
          <w:rFonts w:ascii="Arial" w:hAnsi="Arial" w:cs="Arial"/>
          <w:sz w:val="22"/>
        </w:rPr>
        <w:t>while</w:t>
      </w:r>
      <w:r w:rsidR="00C33D9D" w:rsidRPr="003C0533">
        <w:rPr>
          <w:rFonts w:ascii="Arial" w:hAnsi="Arial" w:cs="Arial"/>
          <w:sz w:val="22"/>
        </w:rPr>
        <w:t xml:space="preserve"> enabling person to better express their ideas thoughts and beliefs</w:t>
      </w:r>
      <w:r w:rsidRPr="003C0533">
        <w:rPr>
          <w:rFonts w:ascii="Arial" w:hAnsi="Arial" w:cs="Arial"/>
          <w:sz w:val="22"/>
        </w:rPr>
        <w:t>.</w:t>
      </w:r>
      <w:r w:rsidR="00C33D9D" w:rsidRPr="003C0533">
        <w:rPr>
          <w:rFonts w:ascii="Arial" w:hAnsi="Arial" w:cs="Arial"/>
          <w:sz w:val="22"/>
        </w:rPr>
        <w:t xml:space="preserve"> </w:t>
      </w:r>
      <w:r w:rsidR="00B10C37" w:rsidRPr="003C0533">
        <w:rPr>
          <w:rFonts w:ascii="Arial" w:hAnsi="Arial" w:cs="Arial"/>
          <w:sz w:val="22"/>
        </w:rPr>
        <w:t>Furthermore,</w:t>
      </w:r>
      <w:r w:rsidR="00C33D9D" w:rsidRPr="003C0533">
        <w:rPr>
          <w:rFonts w:ascii="Arial" w:hAnsi="Arial" w:cs="Arial"/>
          <w:sz w:val="22"/>
        </w:rPr>
        <w:t xml:space="preserve"> it has been underlined that the outbreak of </w:t>
      </w:r>
      <w:r w:rsidRPr="003C0533">
        <w:rPr>
          <w:rFonts w:ascii="Arial" w:hAnsi="Arial" w:cs="Arial"/>
          <w:sz w:val="22"/>
        </w:rPr>
        <w:t>covid-</w:t>
      </w:r>
      <w:r w:rsidR="00C33D9D" w:rsidRPr="003C0533">
        <w:rPr>
          <w:rFonts w:ascii="Arial" w:hAnsi="Arial" w:cs="Arial"/>
          <w:sz w:val="22"/>
        </w:rPr>
        <w:t xml:space="preserve"> 19 created many challenges in front of organizations operating in retail industrial sector</w:t>
      </w:r>
      <w:r w:rsidRPr="003C0533">
        <w:rPr>
          <w:rFonts w:ascii="Arial" w:hAnsi="Arial" w:cs="Arial"/>
          <w:sz w:val="22"/>
        </w:rPr>
        <w:t>.</w:t>
      </w:r>
      <w:r w:rsidR="00C33D9D" w:rsidRPr="003C0533">
        <w:rPr>
          <w:rFonts w:ascii="Arial" w:hAnsi="Arial" w:cs="Arial"/>
          <w:sz w:val="22"/>
        </w:rPr>
        <w:t xml:space="preserve"> </w:t>
      </w:r>
      <w:r w:rsidRPr="003C0533">
        <w:rPr>
          <w:rFonts w:ascii="Arial" w:hAnsi="Arial" w:cs="Arial"/>
          <w:sz w:val="22"/>
        </w:rPr>
        <w:t>A</w:t>
      </w:r>
      <w:r w:rsidR="00C33D9D" w:rsidRPr="003C0533">
        <w:rPr>
          <w:rFonts w:ascii="Arial" w:hAnsi="Arial" w:cs="Arial"/>
          <w:sz w:val="22"/>
        </w:rPr>
        <w:t>s due to lockdown and strict measures imposed by the government of United Kingdom and countries all around the globe Sainsbury faced major challenges in terms of providing products and services to customers</w:t>
      </w:r>
      <w:r w:rsidRPr="003C0533">
        <w:rPr>
          <w:rFonts w:ascii="Arial" w:hAnsi="Arial" w:cs="Arial"/>
          <w:sz w:val="22"/>
        </w:rPr>
        <w:t>.</w:t>
      </w:r>
      <w:r w:rsidR="00C33D9D" w:rsidRPr="003C0533">
        <w:rPr>
          <w:rFonts w:ascii="Arial" w:hAnsi="Arial" w:cs="Arial"/>
          <w:sz w:val="22"/>
        </w:rPr>
        <w:t xml:space="preserve"> </w:t>
      </w:r>
      <w:r w:rsidRPr="003C0533">
        <w:rPr>
          <w:rFonts w:ascii="Arial" w:hAnsi="Arial" w:cs="Arial"/>
          <w:sz w:val="22"/>
        </w:rPr>
        <w:t>I</w:t>
      </w:r>
      <w:r w:rsidR="00C33D9D" w:rsidRPr="003C0533">
        <w:rPr>
          <w:rFonts w:ascii="Arial" w:hAnsi="Arial" w:cs="Arial"/>
          <w:sz w:val="22"/>
        </w:rPr>
        <w:t>n addition to this organization also faced challenges in terms of managing employees which affected satisfaction level of consumers</w:t>
      </w:r>
      <w:r w:rsidRPr="003C0533">
        <w:rPr>
          <w:rFonts w:ascii="Arial" w:hAnsi="Arial" w:cs="Arial"/>
          <w:sz w:val="22"/>
        </w:rPr>
        <w:t>.</w:t>
      </w:r>
      <w:r w:rsidR="00C33D9D" w:rsidRPr="003C0533">
        <w:rPr>
          <w:rFonts w:ascii="Arial" w:hAnsi="Arial" w:cs="Arial"/>
          <w:sz w:val="22"/>
        </w:rPr>
        <w:t xml:space="preserve"> </w:t>
      </w:r>
      <w:r w:rsidRPr="003C0533">
        <w:rPr>
          <w:rFonts w:ascii="Arial" w:hAnsi="Arial" w:cs="Arial"/>
          <w:sz w:val="22"/>
        </w:rPr>
        <w:t>I</w:t>
      </w:r>
      <w:r w:rsidR="00C33D9D" w:rsidRPr="003C0533">
        <w:rPr>
          <w:rFonts w:ascii="Arial" w:hAnsi="Arial" w:cs="Arial"/>
          <w:sz w:val="22"/>
        </w:rPr>
        <w:t>n this critical thinking pl</w:t>
      </w:r>
      <w:r w:rsidRPr="003C0533">
        <w:rPr>
          <w:rFonts w:ascii="Arial" w:hAnsi="Arial" w:cs="Arial"/>
          <w:sz w:val="22"/>
        </w:rPr>
        <w:t>ays</w:t>
      </w:r>
      <w:r w:rsidR="00C33D9D" w:rsidRPr="003C0533">
        <w:rPr>
          <w:rFonts w:ascii="Arial" w:hAnsi="Arial" w:cs="Arial"/>
          <w:sz w:val="22"/>
        </w:rPr>
        <w:t xml:space="preserve"> important role within organization as</w:t>
      </w:r>
      <w:r w:rsidRPr="003C0533">
        <w:rPr>
          <w:rFonts w:ascii="Arial" w:hAnsi="Arial" w:cs="Arial"/>
          <w:sz w:val="22"/>
        </w:rPr>
        <w:t xml:space="preserve"> </w:t>
      </w:r>
      <w:r w:rsidR="00C33D9D" w:rsidRPr="003C0533">
        <w:rPr>
          <w:rFonts w:ascii="Arial" w:hAnsi="Arial" w:cs="Arial"/>
          <w:sz w:val="22"/>
        </w:rPr>
        <w:t>it benefits them to undertake creative and innovative way to conduct operations to tackle COVID-19 and lockdown situation</w:t>
      </w:r>
      <w:r w:rsidRPr="003C0533">
        <w:rPr>
          <w:rFonts w:ascii="Arial" w:hAnsi="Arial" w:cs="Arial"/>
          <w:sz w:val="22"/>
        </w:rPr>
        <w:t>.</w:t>
      </w:r>
      <w:r w:rsidR="00C33D9D" w:rsidRPr="003C0533">
        <w:rPr>
          <w:rFonts w:ascii="Arial" w:hAnsi="Arial" w:cs="Arial"/>
          <w:sz w:val="22"/>
        </w:rPr>
        <w:t xml:space="preserve"> In </w:t>
      </w:r>
      <w:r w:rsidR="00C33D9D" w:rsidRPr="003C0533">
        <w:rPr>
          <w:rFonts w:ascii="Arial" w:hAnsi="Arial" w:cs="Arial"/>
          <w:sz w:val="22"/>
        </w:rPr>
        <w:lastRenderedPageBreak/>
        <w:t>this to overcome this situation organization implemented the use of critical thinking into practice and with the help of understanding the gravity of the situation they turn the challenging situation into opportunity to conduct operations in a smooth manner</w:t>
      </w:r>
      <w:r w:rsidR="00A41A9D" w:rsidRPr="003C0533">
        <w:rPr>
          <w:rFonts w:ascii="Arial" w:hAnsi="Arial" w:cs="Arial"/>
          <w:sz w:val="22"/>
        </w:rPr>
        <w:t>.</w:t>
      </w:r>
      <w:r w:rsidR="00C33D9D" w:rsidRPr="003C0533">
        <w:rPr>
          <w:rFonts w:ascii="Arial" w:hAnsi="Arial" w:cs="Arial"/>
          <w:sz w:val="22"/>
        </w:rPr>
        <w:t xml:space="preserve"> </w:t>
      </w:r>
      <w:r w:rsidR="00A41A9D" w:rsidRPr="003C0533">
        <w:rPr>
          <w:rFonts w:ascii="Arial" w:hAnsi="Arial" w:cs="Arial"/>
          <w:sz w:val="22"/>
        </w:rPr>
        <w:t>I</w:t>
      </w:r>
      <w:r w:rsidR="00C33D9D" w:rsidRPr="003C0533">
        <w:rPr>
          <w:rFonts w:ascii="Arial" w:hAnsi="Arial" w:cs="Arial"/>
          <w:sz w:val="22"/>
        </w:rPr>
        <w:t>n this with the help critical thinking process organization encourage communication to have transparency with customers which help them to make consumers to understand the challenges that organization is facing</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Elder and Paul, 2020</w:t>
      </w:r>
      <w:r w:rsidR="00450741" w:rsidRPr="003C0533">
        <w:rPr>
          <w:rFonts w:ascii="Arial" w:hAnsi="Arial" w:cs="Arial"/>
          <w:sz w:val="22"/>
        </w:rPr>
        <w:t>)</w:t>
      </w:r>
      <w:r w:rsidR="00A41A9D" w:rsidRPr="003C0533">
        <w:rPr>
          <w:rFonts w:ascii="Arial" w:hAnsi="Arial" w:cs="Arial"/>
          <w:sz w:val="22"/>
        </w:rPr>
        <w:t>.</w:t>
      </w:r>
      <w:r w:rsidR="00C33D9D" w:rsidRPr="003C0533">
        <w:rPr>
          <w:rFonts w:ascii="Arial" w:hAnsi="Arial" w:cs="Arial"/>
          <w:sz w:val="22"/>
        </w:rPr>
        <w:t xml:space="preserve"> </w:t>
      </w:r>
      <w:r w:rsidR="00A41A9D" w:rsidRPr="003C0533">
        <w:rPr>
          <w:rFonts w:ascii="Arial" w:hAnsi="Arial" w:cs="Arial"/>
          <w:sz w:val="22"/>
        </w:rPr>
        <w:t>I</w:t>
      </w:r>
      <w:r w:rsidR="00C33D9D" w:rsidRPr="003C0533">
        <w:rPr>
          <w:rFonts w:ascii="Arial" w:hAnsi="Arial" w:cs="Arial"/>
          <w:sz w:val="22"/>
        </w:rPr>
        <w:t xml:space="preserve">n addition to this </w:t>
      </w:r>
      <w:r w:rsidR="00B10C37" w:rsidRPr="003C0533">
        <w:rPr>
          <w:rFonts w:ascii="Arial" w:hAnsi="Arial" w:cs="Arial"/>
          <w:sz w:val="22"/>
        </w:rPr>
        <w:t>to</w:t>
      </w:r>
      <w:r w:rsidR="00C33D9D" w:rsidRPr="003C0533">
        <w:rPr>
          <w:rFonts w:ascii="Arial" w:hAnsi="Arial" w:cs="Arial"/>
          <w:sz w:val="22"/>
        </w:rPr>
        <w:t xml:space="preserve"> effectively overcome the crisis of COVID-19 in terms of supply chain management Sainsbury with the help of critical thinking maintain healthy relationship with contracting parties and offered them sufficient notice for delay in payments which helps in maintaining relationship</w:t>
      </w:r>
      <w:r w:rsidR="00A41A9D" w:rsidRPr="003C0533">
        <w:rPr>
          <w:rFonts w:ascii="Arial" w:hAnsi="Arial" w:cs="Arial"/>
          <w:sz w:val="22"/>
        </w:rPr>
        <w:t>.</w:t>
      </w:r>
      <w:r w:rsidR="00C33D9D" w:rsidRPr="003C0533">
        <w:rPr>
          <w:rFonts w:ascii="Arial" w:hAnsi="Arial" w:cs="Arial"/>
          <w:sz w:val="22"/>
        </w:rPr>
        <w:t xml:space="preserve"> </w:t>
      </w:r>
      <w:r w:rsidR="00A41A9D" w:rsidRPr="003C0533">
        <w:rPr>
          <w:rFonts w:ascii="Arial" w:hAnsi="Arial" w:cs="Arial"/>
          <w:sz w:val="22"/>
        </w:rPr>
        <w:t>A</w:t>
      </w:r>
      <w:r w:rsidR="00C33D9D" w:rsidRPr="003C0533">
        <w:rPr>
          <w:rFonts w:ascii="Arial" w:hAnsi="Arial" w:cs="Arial"/>
          <w:sz w:val="22"/>
        </w:rPr>
        <w:t>long with this with the help of various critical thinking approaches and practices</w:t>
      </w:r>
      <w:r w:rsidR="00A41A9D" w:rsidRPr="003C0533">
        <w:rPr>
          <w:rFonts w:ascii="Arial" w:hAnsi="Arial" w:cs="Arial"/>
          <w:sz w:val="22"/>
        </w:rPr>
        <w:t xml:space="preserve"> company</w:t>
      </w:r>
      <w:r w:rsidR="00C33D9D" w:rsidRPr="003C0533">
        <w:rPr>
          <w:rFonts w:ascii="Arial" w:hAnsi="Arial" w:cs="Arial"/>
          <w:sz w:val="22"/>
        </w:rPr>
        <w:t xml:space="preserve"> managed the situation of COVID-19 and lockdowns in an effective manner</w:t>
      </w:r>
      <w:r w:rsidR="00A41A9D" w:rsidRPr="003C0533">
        <w:rPr>
          <w:rFonts w:ascii="Arial" w:hAnsi="Arial" w:cs="Arial"/>
          <w:sz w:val="22"/>
        </w:rPr>
        <w:t>.</w:t>
      </w:r>
    </w:p>
    <w:p w14:paraId="06C098E1" w14:textId="4F26159B" w:rsidR="00643A42" w:rsidRPr="003C0533" w:rsidRDefault="00643A42" w:rsidP="00643A42">
      <w:pPr>
        <w:pStyle w:val="Heading2"/>
        <w:rPr>
          <w:rFonts w:ascii="Arial" w:hAnsi="Arial" w:cs="Arial"/>
          <w:sz w:val="22"/>
          <w:szCs w:val="22"/>
        </w:rPr>
      </w:pPr>
      <w:bookmarkStart w:id="4" w:name="_Toc101564749"/>
      <w:r w:rsidRPr="003C0533">
        <w:rPr>
          <w:rFonts w:ascii="Arial" w:hAnsi="Arial" w:cs="Arial"/>
          <w:sz w:val="22"/>
          <w:szCs w:val="22"/>
        </w:rPr>
        <w:t xml:space="preserve">Discuss and analyse the difference between beliefs, </w:t>
      </w:r>
      <w:r w:rsidR="00B10C37" w:rsidRPr="003C0533">
        <w:rPr>
          <w:rFonts w:ascii="Arial" w:hAnsi="Arial" w:cs="Arial"/>
          <w:sz w:val="22"/>
          <w:szCs w:val="22"/>
        </w:rPr>
        <w:t>attitudes,</w:t>
      </w:r>
      <w:r w:rsidRPr="003C0533">
        <w:rPr>
          <w:rFonts w:ascii="Arial" w:hAnsi="Arial" w:cs="Arial"/>
          <w:sz w:val="22"/>
          <w:szCs w:val="22"/>
        </w:rPr>
        <w:t xml:space="preserve"> and values within a workplace context.</w:t>
      </w:r>
      <w:bookmarkEnd w:id="4"/>
    </w:p>
    <w:p w14:paraId="007A8FA7" w14:textId="59BD76D9" w:rsidR="004641C2" w:rsidRPr="003C0533" w:rsidRDefault="005F7176" w:rsidP="00450741">
      <w:pPr>
        <w:rPr>
          <w:rFonts w:ascii="Arial" w:hAnsi="Arial" w:cs="Arial"/>
          <w:sz w:val="22"/>
        </w:rPr>
      </w:pPr>
      <w:r w:rsidRPr="003C0533">
        <w:rPr>
          <w:rFonts w:ascii="Arial" w:hAnsi="Arial" w:cs="Arial"/>
          <w:sz w:val="22"/>
        </w:rPr>
        <w:t xml:space="preserve">Organisational values are defined as the guiding principle which offers in organization with a direction and purpose. Values assist organization to manage their interaction with both employees and consumers. </w:t>
      </w:r>
      <w:r w:rsidR="00B10C37" w:rsidRPr="003C0533">
        <w:rPr>
          <w:rFonts w:ascii="Arial" w:hAnsi="Arial" w:cs="Arial"/>
          <w:sz w:val="22"/>
        </w:rPr>
        <w:t>Furthermore,</w:t>
      </w:r>
      <w:r w:rsidRPr="003C0533">
        <w:rPr>
          <w:rFonts w:ascii="Arial" w:hAnsi="Arial" w:cs="Arial"/>
          <w:sz w:val="22"/>
        </w:rPr>
        <w:t xml:space="preserve"> it has been analysed that an organizational culture is mainly inclusive of experiences, organization expectation philosophy and values which duly guide other individual behaviour and allow them to interact with others and </w:t>
      </w:r>
      <w:r w:rsidR="00B10C37" w:rsidRPr="003C0533">
        <w:rPr>
          <w:rFonts w:ascii="Arial" w:hAnsi="Arial" w:cs="Arial"/>
          <w:sz w:val="22"/>
        </w:rPr>
        <w:t>fulfil</w:t>
      </w:r>
      <w:r w:rsidRPr="003C0533">
        <w:rPr>
          <w:rFonts w:ascii="Arial" w:hAnsi="Arial" w:cs="Arial"/>
          <w:sz w:val="22"/>
        </w:rPr>
        <w:t xml:space="preserve"> organization expectation</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Forster, DePhilippis and Forman, 2019</w:t>
      </w:r>
      <w:r w:rsidR="00450741" w:rsidRPr="003C0533">
        <w:rPr>
          <w:rFonts w:ascii="Arial" w:hAnsi="Arial" w:cs="Arial"/>
          <w:sz w:val="22"/>
        </w:rPr>
        <w:t>)</w:t>
      </w:r>
      <w:r w:rsidRPr="003C0533">
        <w:rPr>
          <w:rFonts w:ascii="Arial" w:hAnsi="Arial" w:cs="Arial"/>
          <w:sz w:val="22"/>
        </w:rPr>
        <w:t xml:space="preserve">. </w:t>
      </w:r>
      <w:r w:rsidR="00076B02" w:rsidRPr="003C0533">
        <w:rPr>
          <w:rFonts w:ascii="Arial" w:hAnsi="Arial" w:cs="Arial"/>
          <w:sz w:val="22"/>
        </w:rPr>
        <w:t xml:space="preserve">Values address essential convictions that a particular method of lead or end-reality is by and by or socially desirable over an inverse or talk method of direct or end-reality. In this, it has been underlined that they contain a critical component in that they convey a singular's thoughts regarding what is correct, great, or attractive. Furthermore, it has been evaluated </w:t>
      </w:r>
      <w:r w:rsidR="00B10C37" w:rsidRPr="003C0533">
        <w:rPr>
          <w:rFonts w:ascii="Arial" w:hAnsi="Arial" w:cs="Arial"/>
          <w:sz w:val="22"/>
        </w:rPr>
        <w:t>those values</w:t>
      </w:r>
      <w:r w:rsidR="00076B02" w:rsidRPr="003C0533">
        <w:rPr>
          <w:rFonts w:ascii="Arial" w:hAnsi="Arial" w:cs="Arial"/>
          <w:sz w:val="22"/>
        </w:rPr>
        <w:t xml:space="preserve"> have both content as well as intensity attributes. In this, it has been evaluated that the content attribute says a method of lead or end-reality is significant. While, on the other hand intensity attribute indicates how significant it is. Whenever a person's get positioned in values as far as their force, we acquire that individual's worth framework. Everybody </w:t>
      </w:r>
      <w:r w:rsidR="00B10C37" w:rsidRPr="003C0533">
        <w:rPr>
          <w:rFonts w:ascii="Arial" w:hAnsi="Arial" w:cs="Arial"/>
          <w:sz w:val="22"/>
        </w:rPr>
        <w:t>has</w:t>
      </w:r>
      <w:r w:rsidR="00076B02" w:rsidRPr="003C0533">
        <w:rPr>
          <w:rFonts w:ascii="Arial" w:hAnsi="Arial" w:cs="Arial"/>
          <w:sz w:val="22"/>
        </w:rPr>
        <w:t xml:space="preserve"> an order of values that structures own worth framework, and these impact own perspectives and conduct.</w:t>
      </w:r>
      <w:r w:rsidRPr="003C0533">
        <w:rPr>
          <w:rFonts w:ascii="Arial" w:hAnsi="Arial" w:cs="Arial"/>
          <w:sz w:val="22"/>
        </w:rPr>
        <w:t xml:space="preserve"> It has been analysed that employees consumers are nowadays considerably influenced by the ethical principle values believes and attitude within organization. </w:t>
      </w:r>
      <w:r w:rsidR="00B10C37" w:rsidRPr="003C0533">
        <w:rPr>
          <w:rFonts w:ascii="Arial" w:hAnsi="Arial" w:cs="Arial"/>
          <w:sz w:val="22"/>
        </w:rPr>
        <w:t>Furthermore,</w:t>
      </w:r>
      <w:r w:rsidRPr="003C0533">
        <w:rPr>
          <w:rFonts w:ascii="Arial" w:hAnsi="Arial" w:cs="Arial"/>
          <w:sz w:val="22"/>
        </w:rPr>
        <w:t xml:space="preserve"> it has been underlined </w:t>
      </w:r>
      <w:r w:rsidR="00B10C37" w:rsidRPr="003C0533">
        <w:rPr>
          <w:rFonts w:ascii="Arial" w:hAnsi="Arial" w:cs="Arial"/>
          <w:sz w:val="22"/>
        </w:rPr>
        <w:t>those values</w:t>
      </w:r>
      <w:r w:rsidRPr="003C0533">
        <w:rPr>
          <w:rFonts w:ascii="Arial" w:hAnsi="Arial" w:cs="Arial"/>
          <w:sz w:val="22"/>
        </w:rPr>
        <w:t xml:space="preserve"> are mainly defined as desired ways of behaving. It has been underlined that when an employee value </w:t>
      </w:r>
      <w:r w:rsidR="00B10C37" w:rsidRPr="003C0533">
        <w:rPr>
          <w:rFonts w:ascii="Arial" w:hAnsi="Arial" w:cs="Arial"/>
          <w:sz w:val="22"/>
        </w:rPr>
        <w:t>collides</w:t>
      </w:r>
      <w:r w:rsidRPr="003C0533">
        <w:rPr>
          <w:rFonts w:ascii="Arial" w:hAnsi="Arial" w:cs="Arial"/>
          <w:sz w:val="22"/>
        </w:rPr>
        <w:t xml:space="preserve"> with organization values then it helps in enhancing their job satisfaction. In terms with workplace </w:t>
      </w:r>
      <w:r w:rsidRPr="003C0533">
        <w:rPr>
          <w:rFonts w:ascii="Arial" w:hAnsi="Arial" w:cs="Arial"/>
          <w:b/>
          <w:bCs/>
          <w:i/>
          <w:iCs/>
          <w:sz w:val="22"/>
        </w:rPr>
        <w:t>believes</w:t>
      </w:r>
      <w:r w:rsidRPr="003C0533">
        <w:rPr>
          <w:rFonts w:ascii="Arial" w:hAnsi="Arial" w:cs="Arial"/>
          <w:sz w:val="22"/>
        </w:rPr>
        <w:t xml:space="preserve"> are basically intellectual, economic, political, social, </w:t>
      </w:r>
      <w:r w:rsidR="00B10C37" w:rsidRPr="003C0533">
        <w:rPr>
          <w:rFonts w:ascii="Arial" w:hAnsi="Arial" w:cs="Arial"/>
          <w:sz w:val="22"/>
        </w:rPr>
        <w:t>moral,</w:t>
      </w:r>
      <w:r w:rsidRPr="003C0533">
        <w:rPr>
          <w:rFonts w:ascii="Arial" w:hAnsi="Arial" w:cs="Arial"/>
          <w:sz w:val="22"/>
        </w:rPr>
        <w:t xml:space="preserve"> and spiritual elements. While </w:t>
      </w:r>
      <w:r w:rsidRPr="003C0533">
        <w:rPr>
          <w:rFonts w:ascii="Arial" w:hAnsi="Arial" w:cs="Arial"/>
          <w:b/>
          <w:bCs/>
          <w:i/>
          <w:iCs/>
          <w:sz w:val="22"/>
        </w:rPr>
        <w:t>values</w:t>
      </w:r>
      <w:r w:rsidRPr="003C0533">
        <w:rPr>
          <w:rFonts w:ascii="Arial" w:hAnsi="Arial" w:cs="Arial"/>
          <w:sz w:val="22"/>
        </w:rPr>
        <w:t xml:space="preserve"> are global abstract </w:t>
      </w:r>
      <w:r w:rsidRPr="003C0533">
        <w:rPr>
          <w:rFonts w:ascii="Arial" w:hAnsi="Arial" w:cs="Arial"/>
          <w:sz w:val="22"/>
        </w:rPr>
        <w:lastRenderedPageBreak/>
        <w:t xml:space="preserve">principle which serves as a guiding principle in individual life example harmony, equality, </w:t>
      </w:r>
      <w:r w:rsidR="00B10C37" w:rsidRPr="003C0533">
        <w:rPr>
          <w:rFonts w:ascii="Arial" w:hAnsi="Arial" w:cs="Arial"/>
          <w:sz w:val="22"/>
        </w:rPr>
        <w:t>competitiveness,</w:t>
      </w:r>
      <w:r w:rsidRPr="003C0533">
        <w:rPr>
          <w:rFonts w:ascii="Arial" w:hAnsi="Arial" w:cs="Arial"/>
          <w:sz w:val="22"/>
        </w:rPr>
        <w:t xml:space="preserve"> and wisdom. While in context with </w:t>
      </w:r>
      <w:r w:rsidRPr="003C0533">
        <w:rPr>
          <w:rFonts w:ascii="Arial" w:hAnsi="Arial" w:cs="Arial"/>
          <w:b/>
          <w:bCs/>
          <w:i/>
          <w:iCs/>
          <w:sz w:val="22"/>
        </w:rPr>
        <w:t>attitude</w:t>
      </w:r>
      <w:r w:rsidRPr="003C0533">
        <w:rPr>
          <w:rFonts w:ascii="Arial" w:hAnsi="Arial" w:cs="Arial"/>
          <w:sz w:val="22"/>
        </w:rPr>
        <w:t xml:space="preserve"> these are cognitive affective and behavioural, It has been underlined that attitude arise out of core beliefs and values that an individual hold internally, while believes are mainly defined as convictions and assumptions that person hold based on their past experiences. While in terms with values these are mainly defined ideas which is based on concept things and people. All these factors are having capability to highly influence the ability to organise and learn knowledge and skills. From the analysis it has been underlined that in terms with workplace context attitude are not same as behaviour</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Guffey and Loewy, 2021</w:t>
      </w:r>
      <w:r w:rsidR="00450741" w:rsidRPr="003C0533">
        <w:rPr>
          <w:rFonts w:ascii="Arial" w:hAnsi="Arial" w:cs="Arial"/>
          <w:sz w:val="22"/>
        </w:rPr>
        <w:t>)</w:t>
      </w:r>
      <w:r w:rsidRPr="003C0533">
        <w:rPr>
          <w:rFonts w:ascii="Arial" w:hAnsi="Arial" w:cs="Arial"/>
          <w:sz w:val="22"/>
        </w:rPr>
        <w:t>. These are construct of value system and internal beliefs. It has been analysed that all the elements of beliefs, attitude and values plays important role in workplace context and allow organization to manage changes guide employees conduct business operation and provide services to customers.</w:t>
      </w:r>
      <w:r w:rsidR="004428E9" w:rsidRPr="003C0533">
        <w:rPr>
          <w:rFonts w:ascii="Arial" w:hAnsi="Arial" w:cs="Arial"/>
          <w:sz w:val="22"/>
        </w:rPr>
        <w:t xml:space="preserve"> </w:t>
      </w:r>
      <w:r w:rsidR="004641C2" w:rsidRPr="003C0533">
        <w:rPr>
          <w:rFonts w:ascii="Arial" w:hAnsi="Arial" w:cs="Arial"/>
          <w:sz w:val="22"/>
        </w:rPr>
        <w:t xml:space="preserve">Nonetheless, the theory related to values, beliefs and attitude gives an incredible answer for the Attitude </w:t>
      </w:r>
      <w:r w:rsidR="00B10C37" w:rsidRPr="003C0533">
        <w:rPr>
          <w:rFonts w:ascii="Arial" w:hAnsi="Arial" w:cs="Arial"/>
          <w:sz w:val="22"/>
        </w:rPr>
        <w:t>Behaviour</w:t>
      </w:r>
      <w:r w:rsidR="004641C2" w:rsidRPr="003C0533">
        <w:rPr>
          <w:rFonts w:ascii="Arial" w:hAnsi="Arial" w:cs="Arial"/>
          <w:sz w:val="22"/>
        </w:rPr>
        <w:t xml:space="preserve"> Discrepancy. Most importantly, </w:t>
      </w:r>
      <w:r w:rsidR="00076B02" w:rsidRPr="003C0533">
        <w:rPr>
          <w:rFonts w:ascii="Arial" w:hAnsi="Arial" w:cs="Arial"/>
          <w:sz w:val="22"/>
        </w:rPr>
        <w:t>attitude</w:t>
      </w:r>
      <w:r w:rsidR="004641C2" w:rsidRPr="003C0533">
        <w:rPr>
          <w:rFonts w:ascii="Arial" w:hAnsi="Arial" w:cs="Arial"/>
          <w:sz w:val="22"/>
        </w:rPr>
        <w:t xml:space="preserve"> of the subject to the article not entirely settled, and next, a similar subject's view of a specific circumstance should be controlled. </w:t>
      </w:r>
      <w:r w:rsidR="00076B02" w:rsidRPr="003C0533">
        <w:rPr>
          <w:rFonts w:ascii="Arial" w:hAnsi="Arial" w:cs="Arial"/>
          <w:sz w:val="22"/>
        </w:rPr>
        <w:t xml:space="preserve">In addition to this, it has been underlined that </w:t>
      </w:r>
      <w:r w:rsidR="004641C2" w:rsidRPr="003C0533">
        <w:rPr>
          <w:rFonts w:ascii="Arial" w:hAnsi="Arial" w:cs="Arial"/>
          <w:sz w:val="22"/>
        </w:rPr>
        <w:t xml:space="preserve">As per the </w:t>
      </w:r>
      <w:r w:rsidR="00076B02" w:rsidRPr="003C0533">
        <w:rPr>
          <w:rFonts w:ascii="Arial" w:hAnsi="Arial" w:cs="Arial"/>
          <w:sz w:val="22"/>
        </w:rPr>
        <w:t>theory related to</w:t>
      </w:r>
      <w:r w:rsidR="004641C2" w:rsidRPr="003C0533">
        <w:rPr>
          <w:rFonts w:ascii="Arial" w:hAnsi="Arial" w:cs="Arial"/>
          <w:sz w:val="22"/>
        </w:rPr>
        <w:t xml:space="preserve"> Beliefs, Attitudes and Values, a subject uncovers the particular disposition in the circumstances in that the way of behaving is joined to the mentality which is compensated. Additionally, a subject doesn't uncover the </w:t>
      </w:r>
      <w:r w:rsidR="00076B02" w:rsidRPr="003C0533">
        <w:rPr>
          <w:rFonts w:ascii="Arial" w:hAnsi="Arial" w:cs="Arial"/>
          <w:sz w:val="22"/>
        </w:rPr>
        <w:t xml:space="preserve">attitude </w:t>
      </w:r>
      <w:r w:rsidR="004641C2" w:rsidRPr="003C0533">
        <w:rPr>
          <w:rFonts w:ascii="Arial" w:hAnsi="Arial" w:cs="Arial"/>
          <w:sz w:val="22"/>
        </w:rPr>
        <w:t>in the circumstances while the way of behaving is punished.</w:t>
      </w:r>
      <w:r w:rsidR="00076B02" w:rsidRPr="003C0533">
        <w:rPr>
          <w:rFonts w:ascii="Arial" w:hAnsi="Arial" w:cs="Arial"/>
          <w:sz w:val="22"/>
        </w:rPr>
        <w:t xml:space="preserve"> Thus, from the above analysis it has been underlined that there is wider range of difference between beliefs, </w:t>
      </w:r>
      <w:proofErr w:type="gramStart"/>
      <w:r w:rsidR="00B10C37" w:rsidRPr="003C0533">
        <w:rPr>
          <w:rFonts w:ascii="Arial" w:hAnsi="Arial" w:cs="Arial"/>
          <w:sz w:val="22"/>
        </w:rPr>
        <w:t>attitude</w:t>
      </w:r>
      <w:proofErr w:type="gramEnd"/>
      <w:r w:rsidR="00076B02" w:rsidRPr="003C0533">
        <w:rPr>
          <w:rFonts w:ascii="Arial" w:hAnsi="Arial" w:cs="Arial"/>
          <w:sz w:val="22"/>
        </w:rPr>
        <w:t xml:space="preserve"> and values.</w:t>
      </w:r>
    </w:p>
    <w:p w14:paraId="1E5E340C" w14:textId="77777777" w:rsidR="004641C2" w:rsidRPr="003C0533" w:rsidRDefault="004641C2" w:rsidP="00450741">
      <w:pPr>
        <w:rPr>
          <w:rFonts w:ascii="Arial" w:hAnsi="Arial" w:cs="Arial"/>
          <w:sz w:val="22"/>
        </w:rPr>
      </w:pPr>
    </w:p>
    <w:p w14:paraId="61FCD6E7" w14:textId="3BCD5993" w:rsidR="004641C2" w:rsidRPr="003C0533" w:rsidRDefault="004641C2" w:rsidP="00450741">
      <w:pPr>
        <w:rPr>
          <w:rFonts w:ascii="Arial" w:hAnsi="Arial" w:cs="Arial"/>
          <w:sz w:val="22"/>
        </w:rPr>
      </w:pPr>
    </w:p>
    <w:p w14:paraId="4FF22754" w14:textId="2D106276" w:rsidR="004641C2" w:rsidRPr="003C0533" w:rsidRDefault="004641C2" w:rsidP="00450741">
      <w:pPr>
        <w:rPr>
          <w:rFonts w:ascii="Arial" w:hAnsi="Arial" w:cs="Arial"/>
          <w:sz w:val="22"/>
        </w:rPr>
      </w:pPr>
    </w:p>
    <w:p w14:paraId="689E1EE2" w14:textId="77777777" w:rsidR="004641C2" w:rsidRPr="003C0533" w:rsidRDefault="004641C2" w:rsidP="00450741">
      <w:pPr>
        <w:rPr>
          <w:rFonts w:ascii="Arial" w:hAnsi="Arial" w:cs="Arial"/>
          <w:sz w:val="22"/>
        </w:rPr>
      </w:pPr>
    </w:p>
    <w:p w14:paraId="09737B73" w14:textId="0849EB9C" w:rsidR="00643A42" w:rsidRPr="003C0533" w:rsidRDefault="00643A42" w:rsidP="007C099F">
      <w:pPr>
        <w:pStyle w:val="Heading2"/>
        <w:rPr>
          <w:rFonts w:ascii="Arial" w:hAnsi="Arial" w:cs="Arial"/>
          <w:sz w:val="22"/>
          <w:szCs w:val="22"/>
        </w:rPr>
      </w:pPr>
      <w:bookmarkStart w:id="5" w:name="_Toc101564750"/>
      <w:r w:rsidRPr="003C0533">
        <w:rPr>
          <w:rFonts w:ascii="Arial" w:hAnsi="Arial" w:cs="Arial"/>
          <w:sz w:val="22"/>
          <w:szCs w:val="22"/>
        </w:rPr>
        <w:t>Critically assess their own beliefs, attitudes and value systems and their impact on</w:t>
      </w:r>
      <w:r w:rsidR="007C099F" w:rsidRPr="003C0533">
        <w:rPr>
          <w:rFonts w:ascii="Arial" w:hAnsi="Arial" w:cs="Arial"/>
          <w:sz w:val="22"/>
          <w:szCs w:val="22"/>
        </w:rPr>
        <w:t xml:space="preserve"> </w:t>
      </w:r>
      <w:r w:rsidRPr="003C0533">
        <w:rPr>
          <w:rFonts w:ascii="Arial" w:hAnsi="Arial" w:cs="Arial"/>
          <w:sz w:val="22"/>
          <w:szCs w:val="22"/>
        </w:rPr>
        <w:t>workplace behaviour during this pandemic.</w:t>
      </w:r>
      <w:bookmarkEnd w:id="5"/>
    </w:p>
    <w:p w14:paraId="5FF4FAF9" w14:textId="5BCB6A8B" w:rsidR="00B930E8" w:rsidRPr="003C0533" w:rsidRDefault="00B930E8" w:rsidP="00450741">
      <w:pPr>
        <w:rPr>
          <w:rFonts w:ascii="Arial" w:hAnsi="Arial" w:cs="Arial"/>
          <w:sz w:val="22"/>
        </w:rPr>
      </w:pPr>
      <w:r w:rsidRPr="003C0533">
        <w:rPr>
          <w:rFonts w:ascii="Arial" w:hAnsi="Arial" w:cs="Arial"/>
          <w:sz w:val="22"/>
        </w:rPr>
        <w:t>In Sainsbury it has been analysed that attitude and behaviour of employees within business organization impact on the overall level of satisfaction of consumers</w:t>
      </w:r>
      <w:r w:rsidR="008F2983" w:rsidRPr="003C0533">
        <w:rPr>
          <w:rFonts w:ascii="Arial" w:hAnsi="Arial" w:cs="Arial"/>
          <w:sz w:val="22"/>
        </w:rPr>
        <w:t>.</w:t>
      </w:r>
      <w:r w:rsidRPr="003C0533">
        <w:rPr>
          <w:rFonts w:ascii="Arial" w:hAnsi="Arial" w:cs="Arial"/>
          <w:sz w:val="22"/>
        </w:rPr>
        <w:t xml:space="preserve"> </w:t>
      </w:r>
      <w:r w:rsidR="008F2983" w:rsidRPr="003C0533">
        <w:rPr>
          <w:rFonts w:ascii="Arial" w:hAnsi="Arial" w:cs="Arial"/>
          <w:sz w:val="22"/>
        </w:rPr>
        <w:t>D</w:t>
      </w:r>
      <w:r w:rsidRPr="003C0533">
        <w:rPr>
          <w:rFonts w:ascii="Arial" w:hAnsi="Arial" w:cs="Arial"/>
          <w:sz w:val="22"/>
        </w:rPr>
        <w:t xml:space="preserve">uring the </w:t>
      </w:r>
      <w:r w:rsidR="00B10C37" w:rsidRPr="003C0533">
        <w:rPr>
          <w:rFonts w:ascii="Arial" w:hAnsi="Arial" w:cs="Arial"/>
          <w:sz w:val="22"/>
        </w:rPr>
        <w:t>period</w:t>
      </w:r>
      <w:r w:rsidRPr="003C0533">
        <w:rPr>
          <w:rFonts w:ascii="Arial" w:hAnsi="Arial" w:cs="Arial"/>
          <w:sz w:val="22"/>
        </w:rPr>
        <w:t xml:space="preserve"> of</w:t>
      </w:r>
      <w:r w:rsidR="008F2983" w:rsidRPr="003C0533">
        <w:rPr>
          <w:rFonts w:ascii="Arial" w:hAnsi="Arial" w:cs="Arial"/>
          <w:sz w:val="22"/>
        </w:rPr>
        <w:t xml:space="preserve"> covid-</w:t>
      </w:r>
      <w:r w:rsidRPr="003C0533">
        <w:rPr>
          <w:rFonts w:ascii="Arial" w:hAnsi="Arial" w:cs="Arial"/>
          <w:sz w:val="22"/>
        </w:rPr>
        <w:t xml:space="preserve"> 19 business organization provided support to employees </w:t>
      </w:r>
      <w:proofErr w:type="gramStart"/>
      <w:r w:rsidRPr="003C0533">
        <w:rPr>
          <w:rFonts w:ascii="Arial" w:hAnsi="Arial" w:cs="Arial"/>
          <w:sz w:val="22"/>
        </w:rPr>
        <w:t>in order to</w:t>
      </w:r>
      <w:proofErr w:type="gramEnd"/>
      <w:r w:rsidRPr="003C0533">
        <w:rPr>
          <w:rFonts w:ascii="Arial" w:hAnsi="Arial" w:cs="Arial"/>
          <w:sz w:val="22"/>
        </w:rPr>
        <w:t xml:space="preserve"> solve problem which help employees to build a positive image in front of consumers</w:t>
      </w:r>
      <w:r w:rsidR="008F2983" w:rsidRPr="003C0533">
        <w:rPr>
          <w:rFonts w:ascii="Arial" w:hAnsi="Arial" w:cs="Arial"/>
          <w:sz w:val="22"/>
        </w:rPr>
        <w:t>.</w:t>
      </w:r>
      <w:r w:rsidRPr="003C0533">
        <w:rPr>
          <w:rFonts w:ascii="Arial" w:hAnsi="Arial" w:cs="Arial"/>
          <w:sz w:val="22"/>
        </w:rPr>
        <w:t xml:space="preserve"> </w:t>
      </w:r>
      <w:proofErr w:type="gramStart"/>
      <w:r w:rsidR="008F2983" w:rsidRPr="003C0533">
        <w:rPr>
          <w:rFonts w:ascii="Arial" w:hAnsi="Arial" w:cs="Arial"/>
          <w:sz w:val="22"/>
        </w:rPr>
        <w:t>H</w:t>
      </w:r>
      <w:r w:rsidRPr="003C0533">
        <w:rPr>
          <w:rFonts w:ascii="Arial" w:hAnsi="Arial" w:cs="Arial"/>
          <w:sz w:val="22"/>
        </w:rPr>
        <w:t>owever</w:t>
      </w:r>
      <w:proofErr w:type="gramEnd"/>
      <w:r w:rsidRPr="003C0533">
        <w:rPr>
          <w:rFonts w:ascii="Arial" w:hAnsi="Arial" w:cs="Arial"/>
          <w:sz w:val="22"/>
        </w:rPr>
        <w:t xml:space="preserve"> it has been underline</w:t>
      </w:r>
      <w:r w:rsidR="008F2983" w:rsidRPr="003C0533">
        <w:rPr>
          <w:rFonts w:ascii="Arial" w:hAnsi="Arial" w:cs="Arial"/>
          <w:sz w:val="22"/>
        </w:rPr>
        <w:t>d</w:t>
      </w:r>
      <w:r w:rsidRPr="003C0533">
        <w:rPr>
          <w:rFonts w:ascii="Arial" w:hAnsi="Arial" w:cs="Arial"/>
          <w:sz w:val="22"/>
        </w:rPr>
        <w:t xml:space="preserve"> that some of the staff members within business organization did not put efforts and time in providing support to consumers to solve a problem which created neg</w:t>
      </w:r>
      <w:r w:rsidR="008F2983" w:rsidRPr="003C0533">
        <w:rPr>
          <w:rFonts w:ascii="Arial" w:hAnsi="Arial" w:cs="Arial"/>
          <w:sz w:val="22"/>
        </w:rPr>
        <w:t>ative</w:t>
      </w:r>
      <w:r w:rsidRPr="003C0533">
        <w:rPr>
          <w:rFonts w:ascii="Arial" w:hAnsi="Arial" w:cs="Arial"/>
          <w:sz w:val="22"/>
        </w:rPr>
        <w:t xml:space="preserve"> impact on organization </w:t>
      </w:r>
      <w:r w:rsidRPr="003C0533">
        <w:rPr>
          <w:rFonts w:ascii="Arial" w:hAnsi="Arial" w:cs="Arial"/>
          <w:sz w:val="22"/>
        </w:rPr>
        <w:lastRenderedPageBreak/>
        <w:t>performance</w:t>
      </w:r>
      <w:r w:rsidR="00450741" w:rsidRPr="003C0533">
        <w:rPr>
          <w:rFonts w:ascii="Arial" w:hAnsi="Arial" w:cs="Arial"/>
          <w:sz w:val="22"/>
        </w:rPr>
        <w:t xml:space="preserve"> (</w:t>
      </w:r>
      <w:r w:rsidR="00B10C37" w:rsidRPr="003C0533">
        <w:rPr>
          <w:rFonts w:ascii="Arial" w:hAnsi="Arial" w:cs="Arial"/>
          <w:color w:val="222222"/>
          <w:sz w:val="22"/>
          <w:shd w:val="clear" w:color="auto" w:fill="FFFFFF"/>
        </w:rPr>
        <w:t xml:space="preserve">Higgins, </w:t>
      </w:r>
      <w:proofErr w:type="spellStart"/>
      <w:r w:rsidR="00B10C37" w:rsidRPr="003C0533">
        <w:rPr>
          <w:rFonts w:ascii="Arial" w:hAnsi="Arial" w:cs="Arial"/>
          <w:color w:val="222222"/>
          <w:sz w:val="22"/>
          <w:shd w:val="clear" w:color="auto" w:fill="FFFFFF"/>
        </w:rPr>
        <w:t>Kurti</w:t>
      </w:r>
      <w:proofErr w:type="spellEnd"/>
      <w:r w:rsidR="00450741" w:rsidRPr="003C0533">
        <w:rPr>
          <w:rFonts w:ascii="Arial" w:hAnsi="Arial" w:cs="Arial"/>
          <w:color w:val="222222"/>
          <w:sz w:val="22"/>
          <w:shd w:val="clear" w:color="auto" w:fill="FFFFFF"/>
        </w:rPr>
        <w:t xml:space="preserve"> and Davis, 2019</w:t>
      </w:r>
      <w:r w:rsidR="00450741" w:rsidRPr="003C0533">
        <w:rPr>
          <w:rFonts w:ascii="Arial" w:hAnsi="Arial" w:cs="Arial"/>
          <w:sz w:val="22"/>
        </w:rPr>
        <w:t>)</w:t>
      </w:r>
      <w:r w:rsidR="008F2983" w:rsidRPr="003C0533">
        <w:rPr>
          <w:rFonts w:ascii="Arial" w:hAnsi="Arial" w:cs="Arial"/>
          <w:sz w:val="22"/>
        </w:rPr>
        <w:t>.</w:t>
      </w:r>
      <w:r w:rsidRPr="003C0533">
        <w:rPr>
          <w:rFonts w:ascii="Arial" w:hAnsi="Arial" w:cs="Arial"/>
          <w:sz w:val="22"/>
        </w:rPr>
        <w:t xml:space="preserve"> </w:t>
      </w:r>
      <w:r w:rsidR="008F2983" w:rsidRPr="003C0533">
        <w:rPr>
          <w:rFonts w:ascii="Arial" w:hAnsi="Arial" w:cs="Arial"/>
          <w:sz w:val="22"/>
        </w:rPr>
        <w:t>I</w:t>
      </w:r>
      <w:r w:rsidRPr="003C0533">
        <w:rPr>
          <w:rFonts w:ascii="Arial" w:hAnsi="Arial" w:cs="Arial"/>
          <w:sz w:val="22"/>
        </w:rPr>
        <w:t>n this it has been underlined that it is important for manager of organization to provide training to staff in terms of better consumer service</w:t>
      </w:r>
      <w:r w:rsidR="008F2983" w:rsidRPr="003C0533">
        <w:rPr>
          <w:rFonts w:ascii="Arial" w:hAnsi="Arial" w:cs="Arial"/>
          <w:sz w:val="22"/>
        </w:rPr>
        <w:t>.</w:t>
      </w:r>
      <w:r w:rsidRPr="003C0533">
        <w:rPr>
          <w:rFonts w:ascii="Arial" w:hAnsi="Arial" w:cs="Arial"/>
          <w:sz w:val="22"/>
        </w:rPr>
        <w:t xml:space="preserve"> </w:t>
      </w:r>
      <w:r w:rsidR="008F2983" w:rsidRPr="003C0533">
        <w:rPr>
          <w:rFonts w:ascii="Arial" w:hAnsi="Arial" w:cs="Arial"/>
          <w:sz w:val="22"/>
        </w:rPr>
        <w:t>T</w:t>
      </w:r>
      <w:r w:rsidRPr="003C0533">
        <w:rPr>
          <w:rFonts w:ascii="Arial" w:hAnsi="Arial" w:cs="Arial"/>
          <w:sz w:val="22"/>
        </w:rPr>
        <w:t xml:space="preserve">his challenge has been created by attitude and perception of employees during the </w:t>
      </w:r>
      <w:r w:rsidR="00B10C37" w:rsidRPr="003C0533">
        <w:rPr>
          <w:rFonts w:ascii="Arial" w:hAnsi="Arial" w:cs="Arial"/>
          <w:sz w:val="22"/>
        </w:rPr>
        <w:t>time</w:t>
      </w:r>
      <w:r w:rsidRPr="003C0533">
        <w:rPr>
          <w:rFonts w:ascii="Arial" w:hAnsi="Arial" w:cs="Arial"/>
          <w:sz w:val="22"/>
        </w:rPr>
        <w:t xml:space="preserve"> of COVID-19 to adopt changes</w:t>
      </w:r>
    </w:p>
    <w:p w14:paraId="544D1E9D" w14:textId="6EC67319" w:rsidR="00B930E8" w:rsidRPr="003C0533" w:rsidRDefault="00B21E4D" w:rsidP="00450741">
      <w:pPr>
        <w:ind w:firstLine="576"/>
        <w:rPr>
          <w:rFonts w:ascii="Arial" w:hAnsi="Arial" w:cs="Arial"/>
          <w:sz w:val="22"/>
        </w:rPr>
      </w:pPr>
      <w:r w:rsidRPr="003C0533">
        <w:rPr>
          <w:rFonts w:ascii="Arial" w:hAnsi="Arial" w:cs="Arial"/>
          <w:sz w:val="22"/>
        </w:rPr>
        <w:t>Furthermore,</w:t>
      </w:r>
      <w:r w:rsidR="00B930E8" w:rsidRPr="003C0533">
        <w:rPr>
          <w:rFonts w:ascii="Arial" w:hAnsi="Arial" w:cs="Arial"/>
          <w:sz w:val="22"/>
        </w:rPr>
        <w:t xml:space="preserve"> in terms of organizational performance it has been analysed that attitude and behaviour of employees reflects the performance of business</w:t>
      </w:r>
      <w:r w:rsidRPr="003C0533">
        <w:rPr>
          <w:rFonts w:ascii="Arial" w:hAnsi="Arial" w:cs="Arial"/>
          <w:sz w:val="22"/>
        </w:rPr>
        <w:t>,</w:t>
      </w:r>
      <w:r w:rsidR="00B930E8" w:rsidRPr="003C0533">
        <w:rPr>
          <w:rFonts w:ascii="Arial" w:hAnsi="Arial" w:cs="Arial"/>
          <w:sz w:val="22"/>
        </w:rPr>
        <w:t xml:space="preserve"> as if a worker of a company does their duty in a proper manner than it helps in solving consumers and create group profitability for company</w:t>
      </w:r>
      <w:r w:rsidRPr="003C0533">
        <w:rPr>
          <w:rFonts w:ascii="Arial" w:hAnsi="Arial" w:cs="Arial"/>
          <w:sz w:val="22"/>
        </w:rPr>
        <w:t>.</w:t>
      </w:r>
      <w:r w:rsidR="00B930E8" w:rsidRPr="003C0533">
        <w:rPr>
          <w:rFonts w:ascii="Arial" w:hAnsi="Arial" w:cs="Arial"/>
          <w:sz w:val="22"/>
        </w:rPr>
        <w:t xml:space="preserve"> </w:t>
      </w:r>
      <w:r w:rsidRPr="003C0533">
        <w:rPr>
          <w:rFonts w:ascii="Arial" w:hAnsi="Arial" w:cs="Arial"/>
          <w:sz w:val="22"/>
        </w:rPr>
        <w:t>I</w:t>
      </w:r>
      <w:r w:rsidR="00B930E8" w:rsidRPr="003C0533">
        <w:rPr>
          <w:rFonts w:ascii="Arial" w:hAnsi="Arial" w:cs="Arial"/>
          <w:sz w:val="22"/>
        </w:rPr>
        <w:t>t is essential for managers to provide effective training to employees</w:t>
      </w:r>
      <w:r w:rsidRPr="003C0533">
        <w:rPr>
          <w:rFonts w:ascii="Arial" w:hAnsi="Arial" w:cs="Arial"/>
          <w:sz w:val="22"/>
        </w:rPr>
        <w:t>.</w:t>
      </w:r>
      <w:r w:rsidR="00B930E8" w:rsidRPr="003C0533">
        <w:rPr>
          <w:rFonts w:ascii="Arial" w:hAnsi="Arial" w:cs="Arial"/>
          <w:sz w:val="22"/>
        </w:rPr>
        <w:t xml:space="preserve"> </w:t>
      </w:r>
      <w:r w:rsidRPr="003C0533">
        <w:rPr>
          <w:rFonts w:ascii="Arial" w:hAnsi="Arial" w:cs="Arial"/>
          <w:sz w:val="22"/>
        </w:rPr>
        <w:t>I</w:t>
      </w:r>
      <w:r w:rsidR="00B930E8" w:rsidRPr="003C0533">
        <w:rPr>
          <w:rFonts w:ascii="Arial" w:hAnsi="Arial" w:cs="Arial"/>
          <w:sz w:val="22"/>
        </w:rPr>
        <w:t>n cont</w:t>
      </w:r>
      <w:r w:rsidRPr="003C0533">
        <w:rPr>
          <w:rFonts w:ascii="Arial" w:hAnsi="Arial" w:cs="Arial"/>
          <w:sz w:val="22"/>
        </w:rPr>
        <w:t>ext</w:t>
      </w:r>
      <w:r w:rsidR="00B930E8" w:rsidRPr="003C0533">
        <w:rPr>
          <w:rFonts w:ascii="Arial" w:hAnsi="Arial" w:cs="Arial"/>
          <w:sz w:val="22"/>
        </w:rPr>
        <w:t xml:space="preserve"> with Sainsbury this company recognise their employees who are performing better in workplace this helps in creating a workplace</w:t>
      </w:r>
      <w:r w:rsidR="00450741" w:rsidRPr="003C0533">
        <w:rPr>
          <w:rFonts w:ascii="Arial" w:hAnsi="Arial" w:cs="Arial"/>
          <w:sz w:val="22"/>
        </w:rPr>
        <w:t xml:space="preserve"> (</w:t>
      </w:r>
      <w:proofErr w:type="spellStart"/>
      <w:r w:rsidR="00B10C37" w:rsidRPr="003C0533">
        <w:rPr>
          <w:rFonts w:ascii="Arial" w:hAnsi="Arial" w:cs="Arial"/>
          <w:color w:val="222222"/>
          <w:sz w:val="22"/>
          <w:shd w:val="clear" w:color="auto" w:fill="FFFFFF"/>
        </w:rPr>
        <w:t>Yuldashev</w:t>
      </w:r>
      <w:proofErr w:type="spellEnd"/>
      <w:r w:rsidR="00B10C37" w:rsidRPr="003C0533">
        <w:rPr>
          <w:rFonts w:ascii="Arial" w:hAnsi="Arial" w:cs="Arial"/>
          <w:color w:val="222222"/>
          <w:sz w:val="22"/>
          <w:shd w:val="clear" w:color="auto" w:fill="FFFFFF"/>
        </w:rPr>
        <w:t>, 2019</w:t>
      </w:r>
      <w:r w:rsidR="00450741" w:rsidRPr="003C0533">
        <w:rPr>
          <w:rFonts w:ascii="Arial" w:hAnsi="Arial" w:cs="Arial"/>
          <w:sz w:val="22"/>
        </w:rPr>
        <w:t>)</w:t>
      </w:r>
      <w:r w:rsidRPr="003C0533">
        <w:rPr>
          <w:rFonts w:ascii="Arial" w:hAnsi="Arial" w:cs="Arial"/>
          <w:sz w:val="22"/>
        </w:rPr>
        <w:t>.</w:t>
      </w:r>
      <w:r w:rsidR="00B930E8" w:rsidRPr="003C0533">
        <w:rPr>
          <w:rFonts w:ascii="Arial" w:hAnsi="Arial" w:cs="Arial"/>
          <w:sz w:val="22"/>
        </w:rPr>
        <w:t xml:space="preserve"> </w:t>
      </w:r>
      <w:r w:rsidRPr="003C0533">
        <w:rPr>
          <w:rFonts w:ascii="Arial" w:hAnsi="Arial" w:cs="Arial"/>
          <w:sz w:val="22"/>
        </w:rPr>
        <w:t>I</w:t>
      </w:r>
      <w:r w:rsidR="00B930E8" w:rsidRPr="003C0533">
        <w:rPr>
          <w:rFonts w:ascii="Arial" w:hAnsi="Arial" w:cs="Arial"/>
          <w:sz w:val="22"/>
        </w:rPr>
        <w:t>t has been underlined that as a result they can share their value behaviour</w:t>
      </w:r>
      <w:r w:rsidRPr="003C0533">
        <w:rPr>
          <w:rFonts w:ascii="Arial" w:hAnsi="Arial" w:cs="Arial"/>
          <w:sz w:val="22"/>
        </w:rPr>
        <w:t>,</w:t>
      </w:r>
      <w:r w:rsidR="00B930E8" w:rsidRPr="003C0533">
        <w:rPr>
          <w:rFonts w:ascii="Arial" w:hAnsi="Arial" w:cs="Arial"/>
          <w:sz w:val="22"/>
        </w:rPr>
        <w:t xml:space="preserve"> </w:t>
      </w:r>
      <w:r w:rsidR="00B10C37" w:rsidRPr="003C0533">
        <w:rPr>
          <w:rFonts w:ascii="Arial" w:hAnsi="Arial" w:cs="Arial"/>
          <w:sz w:val="22"/>
        </w:rPr>
        <w:t>attitude,</w:t>
      </w:r>
      <w:r w:rsidR="00B930E8" w:rsidRPr="003C0533">
        <w:rPr>
          <w:rFonts w:ascii="Arial" w:hAnsi="Arial" w:cs="Arial"/>
          <w:sz w:val="22"/>
        </w:rPr>
        <w:t xml:space="preserve"> </w:t>
      </w:r>
      <w:r w:rsidRPr="003C0533">
        <w:rPr>
          <w:rFonts w:ascii="Arial" w:hAnsi="Arial" w:cs="Arial"/>
          <w:sz w:val="22"/>
        </w:rPr>
        <w:t>and beliefs.</w:t>
      </w:r>
      <w:r w:rsidR="00B930E8" w:rsidRPr="003C0533">
        <w:rPr>
          <w:rFonts w:ascii="Arial" w:hAnsi="Arial" w:cs="Arial"/>
          <w:sz w:val="22"/>
        </w:rPr>
        <w:t xml:space="preserve"> </w:t>
      </w:r>
      <w:r w:rsidRPr="003C0533">
        <w:rPr>
          <w:rFonts w:ascii="Arial" w:hAnsi="Arial" w:cs="Arial"/>
          <w:sz w:val="22"/>
        </w:rPr>
        <w:t>I</w:t>
      </w:r>
      <w:r w:rsidR="00B930E8" w:rsidRPr="003C0533">
        <w:rPr>
          <w:rFonts w:ascii="Arial" w:hAnsi="Arial" w:cs="Arial"/>
          <w:sz w:val="22"/>
        </w:rPr>
        <w:t>t has been underlined that within Sainsburys employees are from different cultural background which help company to provide appropriate incentive to encourage their staff</w:t>
      </w:r>
      <w:r w:rsidRPr="003C0533">
        <w:rPr>
          <w:rFonts w:ascii="Arial" w:hAnsi="Arial" w:cs="Arial"/>
          <w:sz w:val="22"/>
        </w:rPr>
        <w:t>.</w:t>
      </w:r>
      <w:r w:rsidR="00B930E8" w:rsidRPr="003C0533">
        <w:rPr>
          <w:rFonts w:ascii="Arial" w:hAnsi="Arial" w:cs="Arial"/>
          <w:sz w:val="22"/>
        </w:rPr>
        <w:t xml:space="preserve"> </w:t>
      </w:r>
      <w:r w:rsidRPr="003C0533">
        <w:rPr>
          <w:rFonts w:ascii="Arial" w:hAnsi="Arial" w:cs="Arial"/>
          <w:sz w:val="22"/>
        </w:rPr>
        <w:t>T</w:t>
      </w:r>
      <w:r w:rsidR="00B930E8" w:rsidRPr="003C0533">
        <w:rPr>
          <w:rFonts w:ascii="Arial" w:hAnsi="Arial" w:cs="Arial"/>
          <w:sz w:val="22"/>
        </w:rPr>
        <w:t>his helps in developing culture belief and attitude which help company to have a positive culture which encourage staff performance and benefit organization</w:t>
      </w:r>
      <w:r w:rsidRPr="003C0533">
        <w:rPr>
          <w:rFonts w:ascii="Arial" w:hAnsi="Arial" w:cs="Arial"/>
          <w:sz w:val="22"/>
        </w:rPr>
        <w:t>.</w:t>
      </w:r>
    </w:p>
    <w:p w14:paraId="2227B26C" w14:textId="732CC762" w:rsidR="00B930E8" w:rsidRPr="003C0533" w:rsidRDefault="00B930E8" w:rsidP="00450741">
      <w:pPr>
        <w:ind w:firstLine="576"/>
        <w:rPr>
          <w:rFonts w:ascii="Arial" w:hAnsi="Arial" w:cs="Arial"/>
          <w:sz w:val="22"/>
        </w:rPr>
      </w:pPr>
      <w:r w:rsidRPr="003C0533">
        <w:rPr>
          <w:rFonts w:ascii="Arial" w:hAnsi="Arial" w:cs="Arial"/>
          <w:sz w:val="22"/>
        </w:rPr>
        <w:t xml:space="preserve">It has been analysed that in the </w:t>
      </w:r>
      <w:r w:rsidR="00B10C37" w:rsidRPr="003C0533">
        <w:rPr>
          <w:rFonts w:ascii="Arial" w:hAnsi="Arial" w:cs="Arial"/>
          <w:sz w:val="22"/>
        </w:rPr>
        <w:t>period</w:t>
      </w:r>
      <w:r w:rsidRPr="003C0533">
        <w:rPr>
          <w:rFonts w:ascii="Arial" w:hAnsi="Arial" w:cs="Arial"/>
          <w:sz w:val="22"/>
        </w:rPr>
        <w:t xml:space="preserve"> of COVID-19 Sainsbury maintain their corporate image with the help of encouraging employees to attend conferences and reflect their perception</w:t>
      </w:r>
      <w:r w:rsidR="00B21E4D" w:rsidRPr="003C0533">
        <w:rPr>
          <w:rFonts w:ascii="Arial" w:hAnsi="Arial" w:cs="Arial"/>
          <w:sz w:val="22"/>
        </w:rPr>
        <w:t>.</w:t>
      </w:r>
      <w:r w:rsidRPr="003C0533">
        <w:rPr>
          <w:rFonts w:ascii="Arial" w:hAnsi="Arial" w:cs="Arial"/>
          <w:sz w:val="22"/>
        </w:rPr>
        <w:t xml:space="preserve"> </w:t>
      </w:r>
      <w:r w:rsidR="00B21E4D" w:rsidRPr="003C0533">
        <w:rPr>
          <w:rFonts w:ascii="Arial" w:hAnsi="Arial" w:cs="Arial"/>
          <w:sz w:val="22"/>
        </w:rPr>
        <w:t>I</w:t>
      </w:r>
      <w:r w:rsidRPr="003C0533">
        <w:rPr>
          <w:rFonts w:ascii="Arial" w:hAnsi="Arial" w:cs="Arial"/>
          <w:sz w:val="22"/>
        </w:rPr>
        <w:t>t has been analysed that resistant attitude and belief of employees to make changes in their r</w:t>
      </w:r>
      <w:r w:rsidR="00B21E4D" w:rsidRPr="003C0533">
        <w:rPr>
          <w:rFonts w:ascii="Arial" w:hAnsi="Arial" w:cs="Arial"/>
          <w:sz w:val="22"/>
        </w:rPr>
        <w:t>o</w:t>
      </w:r>
      <w:r w:rsidRPr="003C0533">
        <w:rPr>
          <w:rFonts w:ascii="Arial" w:hAnsi="Arial" w:cs="Arial"/>
          <w:sz w:val="22"/>
        </w:rPr>
        <w:t xml:space="preserve">les during the </w:t>
      </w:r>
      <w:r w:rsidR="00B10C37" w:rsidRPr="003C0533">
        <w:rPr>
          <w:rFonts w:ascii="Arial" w:hAnsi="Arial" w:cs="Arial"/>
          <w:sz w:val="22"/>
        </w:rPr>
        <w:t>time</w:t>
      </w:r>
      <w:r w:rsidRPr="003C0533">
        <w:rPr>
          <w:rFonts w:ascii="Arial" w:hAnsi="Arial" w:cs="Arial"/>
          <w:sz w:val="22"/>
        </w:rPr>
        <w:t xml:space="preserve"> of </w:t>
      </w:r>
      <w:r w:rsidR="00B21E4D" w:rsidRPr="003C0533">
        <w:rPr>
          <w:rFonts w:ascii="Arial" w:hAnsi="Arial" w:cs="Arial"/>
          <w:sz w:val="22"/>
        </w:rPr>
        <w:t>covid-1</w:t>
      </w:r>
      <w:r w:rsidRPr="003C0533">
        <w:rPr>
          <w:rFonts w:ascii="Arial" w:hAnsi="Arial" w:cs="Arial"/>
          <w:sz w:val="22"/>
        </w:rPr>
        <w:t>9 affected organization in terms of negative perception of customers</w:t>
      </w:r>
      <w:r w:rsidR="00B21E4D"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However,</w:t>
      </w:r>
      <w:r w:rsidRPr="003C0533">
        <w:rPr>
          <w:rFonts w:ascii="Arial" w:hAnsi="Arial" w:cs="Arial"/>
          <w:sz w:val="22"/>
        </w:rPr>
        <w:t xml:space="preserve"> </w:t>
      </w:r>
      <w:r w:rsidR="00B21E4D" w:rsidRPr="003C0533">
        <w:rPr>
          <w:rFonts w:ascii="Arial" w:hAnsi="Arial" w:cs="Arial"/>
          <w:sz w:val="22"/>
        </w:rPr>
        <w:t>company</w:t>
      </w:r>
      <w:r w:rsidRPr="003C0533">
        <w:rPr>
          <w:rFonts w:ascii="Arial" w:hAnsi="Arial" w:cs="Arial"/>
          <w:sz w:val="22"/>
        </w:rPr>
        <w:t xml:space="preserve"> managed maximum employees with the help of having a positive attitude in terms of providing training and other benefits to employees</w:t>
      </w:r>
      <w:r w:rsidR="00B21E4D" w:rsidRPr="003C0533">
        <w:rPr>
          <w:rFonts w:ascii="Arial" w:hAnsi="Arial" w:cs="Arial"/>
          <w:sz w:val="22"/>
        </w:rPr>
        <w:t>.</w:t>
      </w:r>
      <w:r w:rsidRPr="003C0533">
        <w:rPr>
          <w:rFonts w:ascii="Arial" w:hAnsi="Arial" w:cs="Arial"/>
          <w:sz w:val="22"/>
        </w:rPr>
        <w:t xml:space="preserve"> </w:t>
      </w:r>
      <w:r w:rsidR="00B21E4D" w:rsidRPr="003C0533">
        <w:rPr>
          <w:rFonts w:ascii="Arial" w:hAnsi="Arial" w:cs="Arial"/>
          <w:sz w:val="22"/>
        </w:rPr>
        <w:t>I</w:t>
      </w:r>
      <w:r w:rsidRPr="003C0533">
        <w:rPr>
          <w:rFonts w:ascii="Arial" w:hAnsi="Arial" w:cs="Arial"/>
          <w:sz w:val="22"/>
        </w:rPr>
        <w:t>n addition to this organization also undertaken the advantage of human relation theory which helps them to understand the importance of employees interpersonal relationship</w:t>
      </w:r>
      <w:r w:rsidR="00B21E4D" w:rsidRPr="003C0533">
        <w:rPr>
          <w:rFonts w:ascii="Arial" w:hAnsi="Arial" w:cs="Arial"/>
          <w:sz w:val="22"/>
        </w:rPr>
        <w:t>,</w:t>
      </w:r>
      <w:r w:rsidRPr="003C0533">
        <w:rPr>
          <w:rFonts w:ascii="Arial" w:hAnsi="Arial" w:cs="Arial"/>
          <w:sz w:val="22"/>
        </w:rPr>
        <w:t xml:space="preserve"> attitude</w:t>
      </w:r>
      <w:r w:rsidR="00B21E4D" w:rsidRPr="003C0533">
        <w:rPr>
          <w:rFonts w:ascii="Arial" w:hAnsi="Arial" w:cs="Arial"/>
          <w:sz w:val="22"/>
        </w:rPr>
        <w:t>,</w:t>
      </w:r>
      <w:r w:rsidRPr="003C0533">
        <w:rPr>
          <w:rFonts w:ascii="Arial" w:hAnsi="Arial" w:cs="Arial"/>
          <w:sz w:val="22"/>
        </w:rPr>
        <w:t xml:space="preserve"> group dynamics and further benefit company to implement leadership style with the help of communicating with employees</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Ishii, Yomura and Okano, 2020</w:t>
      </w:r>
      <w:r w:rsidR="00450741" w:rsidRPr="003C0533">
        <w:rPr>
          <w:rFonts w:ascii="Arial" w:hAnsi="Arial" w:cs="Arial"/>
          <w:sz w:val="22"/>
        </w:rPr>
        <w:t>)</w:t>
      </w:r>
      <w:r w:rsidR="00B21E4D" w:rsidRPr="003C0533">
        <w:rPr>
          <w:rFonts w:ascii="Arial" w:hAnsi="Arial" w:cs="Arial"/>
          <w:sz w:val="22"/>
        </w:rPr>
        <w:t>.</w:t>
      </w:r>
      <w:r w:rsidRPr="003C0533">
        <w:rPr>
          <w:rFonts w:ascii="Arial" w:hAnsi="Arial" w:cs="Arial"/>
          <w:sz w:val="22"/>
        </w:rPr>
        <w:t xml:space="preserve"> </w:t>
      </w:r>
      <w:r w:rsidR="00B21E4D" w:rsidRPr="003C0533">
        <w:rPr>
          <w:rFonts w:ascii="Arial" w:hAnsi="Arial" w:cs="Arial"/>
          <w:sz w:val="22"/>
        </w:rPr>
        <w:t>I</w:t>
      </w:r>
      <w:r w:rsidRPr="003C0533">
        <w:rPr>
          <w:rFonts w:ascii="Arial" w:hAnsi="Arial" w:cs="Arial"/>
          <w:sz w:val="22"/>
        </w:rPr>
        <w:t xml:space="preserve">n addition to this with the help of implementing </w:t>
      </w:r>
      <w:r w:rsidRPr="003C0533">
        <w:rPr>
          <w:rFonts w:ascii="Arial" w:hAnsi="Arial" w:cs="Arial"/>
          <w:b/>
          <w:bCs/>
          <w:i/>
          <w:iCs/>
          <w:sz w:val="22"/>
        </w:rPr>
        <w:t>Elton Mayo</w:t>
      </w:r>
      <w:r w:rsidR="00B21E4D" w:rsidRPr="003C0533">
        <w:rPr>
          <w:rFonts w:ascii="Arial" w:hAnsi="Arial" w:cs="Arial"/>
          <w:b/>
          <w:bCs/>
          <w:i/>
          <w:iCs/>
          <w:sz w:val="22"/>
        </w:rPr>
        <w:t xml:space="preserve"> theory</w:t>
      </w:r>
      <w:r w:rsidR="00B21E4D" w:rsidRPr="003C0533">
        <w:rPr>
          <w:rFonts w:ascii="Arial" w:hAnsi="Arial" w:cs="Arial"/>
          <w:sz w:val="22"/>
        </w:rPr>
        <w:t>,</w:t>
      </w:r>
      <w:r w:rsidRPr="003C0533">
        <w:rPr>
          <w:rFonts w:ascii="Arial" w:hAnsi="Arial" w:cs="Arial"/>
          <w:sz w:val="22"/>
        </w:rPr>
        <w:t xml:space="preserve"> Sainsbury promote the hypothesis that employees are motivated by relational and social forces more than environmental and financial condition</w:t>
      </w:r>
      <w:r w:rsidR="00B21E4D" w:rsidRPr="003C0533">
        <w:rPr>
          <w:rFonts w:ascii="Arial" w:hAnsi="Arial" w:cs="Arial"/>
          <w:sz w:val="22"/>
        </w:rPr>
        <w:t>.</w:t>
      </w:r>
      <w:r w:rsidRPr="003C0533">
        <w:rPr>
          <w:rFonts w:ascii="Arial" w:hAnsi="Arial" w:cs="Arial"/>
          <w:sz w:val="22"/>
        </w:rPr>
        <w:t xml:space="preserve"> By implementing this theory Sainsbury increase productivity by treating employees in an effective manner during the </w:t>
      </w:r>
      <w:proofErr w:type="gramStart"/>
      <w:r w:rsidRPr="003C0533">
        <w:rPr>
          <w:rFonts w:ascii="Arial" w:hAnsi="Arial" w:cs="Arial"/>
          <w:sz w:val="22"/>
        </w:rPr>
        <w:t>time period</w:t>
      </w:r>
      <w:proofErr w:type="gramEnd"/>
      <w:r w:rsidRPr="003C0533">
        <w:rPr>
          <w:rFonts w:ascii="Arial" w:hAnsi="Arial" w:cs="Arial"/>
          <w:sz w:val="22"/>
        </w:rPr>
        <w:t xml:space="preserve"> of COVID-19 </w:t>
      </w:r>
      <w:r w:rsidR="00B21E4D" w:rsidRPr="003C0533">
        <w:rPr>
          <w:rFonts w:ascii="Arial" w:hAnsi="Arial" w:cs="Arial"/>
          <w:sz w:val="22"/>
        </w:rPr>
        <w:t>and</w:t>
      </w:r>
      <w:r w:rsidRPr="003C0533">
        <w:rPr>
          <w:rFonts w:ascii="Arial" w:hAnsi="Arial" w:cs="Arial"/>
          <w:sz w:val="22"/>
        </w:rPr>
        <w:t xml:space="preserve"> provided training </w:t>
      </w:r>
      <w:r w:rsidR="00B10C37" w:rsidRPr="003C0533">
        <w:rPr>
          <w:rFonts w:ascii="Arial" w:hAnsi="Arial" w:cs="Arial"/>
          <w:sz w:val="22"/>
        </w:rPr>
        <w:t>other</w:t>
      </w:r>
      <w:r w:rsidRPr="003C0533">
        <w:rPr>
          <w:rFonts w:ascii="Arial" w:hAnsi="Arial" w:cs="Arial"/>
          <w:sz w:val="22"/>
        </w:rPr>
        <w:t xml:space="preserve"> benefits and flexible working opportunities which benefit them to manage their work during </w:t>
      </w:r>
      <w:r w:rsidR="00B21E4D" w:rsidRPr="003C0533">
        <w:rPr>
          <w:rFonts w:ascii="Arial" w:hAnsi="Arial" w:cs="Arial"/>
          <w:sz w:val="22"/>
        </w:rPr>
        <w:t>pandemic. In addition to this, with the help of T</w:t>
      </w:r>
      <w:r w:rsidR="00B21E4D" w:rsidRPr="003C0533">
        <w:rPr>
          <w:rFonts w:ascii="Arial" w:hAnsi="Arial" w:cs="Arial"/>
          <w:b/>
          <w:bCs/>
          <w:i/>
          <w:iCs/>
          <w:sz w:val="22"/>
        </w:rPr>
        <w:t>aylor’s scientific management theory</w:t>
      </w:r>
      <w:r w:rsidR="00B21E4D" w:rsidRPr="003C0533">
        <w:rPr>
          <w:rFonts w:ascii="Arial" w:hAnsi="Arial" w:cs="Arial"/>
          <w:sz w:val="22"/>
        </w:rPr>
        <w:t xml:space="preserve"> Sainsbury promotes the idea that there is "one right way" to do something</w:t>
      </w:r>
      <w:r w:rsidR="00B21E4D" w:rsidRPr="003C0533">
        <w:rPr>
          <w:rFonts w:ascii="Arial" w:hAnsi="Arial" w:cs="Arial"/>
          <w:color w:val="333333"/>
          <w:sz w:val="22"/>
          <w:shd w:val="clear" w:color="auto" w:fill="FBFBFB"/>
        </w:rPr>
        <w:t>.</w:t>
      </w:r>
    </w:p>
    <w:p w14:paraId="79A1AA26" w14:textId="2BBB787E" w:rsidR="007C099F" w:rsidRPr="003C0533" w:rsidRDefault="00B930E8" w:rsidP="00450741">
      <w:pPr>
        <w:ind w:firstLine="576"/>
        <w:rPr>
          <w:rFonts w:ascii="Arial" w:hAnsi="Arial" w:cs="Arial"/>
          <w:sz w:val="22"/>
        </w:rPr>
      </w:pPr>
      <w:r w:rsidRPr="003C0533">
        <w:rPr>
          <w:rFonts w:ascii="Arial" w:hAnsi="Arial" w:cs="Arial"/>
          <w:sz w:val="22"/>
        </w:rPr>
        <w:t>It has been underlined that critical thinking is a logical approach which help organization to undertake and understand challenging times in effective manner</w:t>
      </w:r>
      <w:r w:rsidR="00B21E4D" w:rsidRPr="003C0533">
        <w:rPr>
          <w:rFonts w:ascii="Arial" w:hAnsi="Arial" w:cs="Arial"/>
          <w:sz w:val="22"/>
        </w:rPr>
        <w:t>.</w:t>
      </w:r>
      <w:r w:rsidRPr="003C0533">
        <w:rPr>
          <w:rFonts w:ascii="Arial" w:hAnsi="Arial" w:cs="Arial"/>
          <w:sz w:val="22"/>
        </w:rPr>
        <w:t xml:space="preserve"> </w:t>
      </w:r>
      <w:r w:rsidR="00B21E4D" w:rsidRPr="003C0533">
        <w:rPr>
          <w:rFonts w:ascii="Arial" w:hAnsi="Arial" w:cs="Arial"/>
          <w:sz w:val="22"/>
        </w:rPr>
        <w:t>I</w:t>
      </w:r>
      <w:r w:rsidRPr="003C0533">
        <w:rPr>
          <w:rFonts w:ascii="Arial" w:hAnsi="Arial" w:cs="Arial"/>
          <w:sz w:val="22"/>
        </w:rPr>
        <w:t>n this with the help of the re</w:t>
      </w:r>
      <w:r w:rsidR="00B21E4D" w:rsidRPr="003C0533">
        <w:rPr>
          <w:rFonts w:ascii="Arial" w:hAnsi="Arial" w:cs="Arial"/>
          <w:sz w:val="22"/>
        </w:rPr>
        <w:t>d</w:t>
      </w:r>
      <w:r w:rsidRPr="003C0533">
        <w:rPr>
          <w:rFonts w:ascii="Arial" w:hAnsi="Arial" w:cs="Arial"/>
          <w:sz w:val="22"/>
        </w:rPr>
        <w:t xml:space="preserve"> </w:t>
      </w:r>
      <w:r w:rsidRPr="003C0533">
        <w:rPr>
          <w:rFonts w:ascii="Arial" w:hAnsi="Arial" w:cs="Arial"/>
          <w:sz w:val="22"/>
        </w:rPr>
        <w:lastRenderedPageBreak/>
        <w:t>model that was introduced in</w:t>
      </w:r>
      <w:r w:rsidR="00634355" w:rsidRPr="003C0533">
        <w:rPr>
          <w:rFonts w:ascii="Arial" w:hAnsi="Arial" w:cs="Arial"/>
          <w:sz w:val="22"/>
        </w:rPr>
        <w:t xml:space="preserve">, </w:t>
      </w:r>
      <w:r w:rsidR="00634355" w:rsidRPr="003C0533">
        <w:rPr>
          <w:rFonts w:ascii="Arial" w:hAnsi="Arial" w:cs="Arial"/>
          <w:b/>
          <w:bCs/>
          <w:i/>
          <w:iCs/>
          <w:sz w:val="22"/>
          <w:shd w:val="clear" w:color="auto" w:fill="FFFFFF"/>
        </w:rPr>
        <w:t>The RED Model</w:t>
      </w:r>
      <w:r w:rsidR="00634355" w:rsidRPr="003C0533">
        <w:rPr>
          <w:rFonts w:ascii="Arial" w:hAnsi="Arial" w:cs="Arial"/>
          <w:sz w:val="22"/>
          <w:shd w:val="clear" w:color="auto" w:fill="FFFFFF"/>
        </w:rPr>
        <w:t xml:space="preserve"> was introduced in </w:t>
      </w:r>
      <w:r w:rsidR="00634355" w:rsidRPr="003C0533">
        <w:rPr>
          <w:rStyle w:val="Emphasis"/>
          <w:rFonts w:ascii="Arial" w:hAnsi="Arial" w:cs="Arial"/>
          <w:i w:val="0"/>
          <w:iCs w:val="0"/>
          <w:color w:val="4A4A4A"/>
          <w:sz w:val="22"/>
          <w:shd w:val="clear" w:color="auto" w:fill="FFFFFF"/>
        </w:rPr>
        <w:t xml:space="preserve">Pearson’s Watson-Glaser II Critical Thinking </w:t>
      </w:r>
      <w:r w:rsidR="00B10C37" w:rsidRPr="003C0533">
        <w:rPr>
          <w:rStyle w:val="Emphasis"/>
          <w:rFonts w:ascii="Arial" w:hAnsi="Arial" w:cs="Arial"/>
          <w:i w:val="0"/>
          <w:iCs w:val="0"/>
          <w:color w:val="4A4A4A"/>
          <w:sz w:val="22"/>
          <w:shd w:val="clear" w:color="auto" w:fill="FFFFFF"/>
        </w:rPr>
        <w:t>Appraisal</w:t>
      </w:r>
      <w:r w:rsidR="00B10C37" w:rsidRPr="003C0533">
        <w:rPr>
          <w:rFonts w:ascii="Arial" w:hAnsi="Arial" w:cs="Arial"/>
          <w:sz w:val="22"/>
          <w:shd w:val="clear" w:color="auto" w:fill="FFFFFF"/>
        </w:rPr>
        <w:t>.</w:t>
      </w:r>
      <w:r w:rsidR="00634355" w:rsidRPr="003C0533">
        <w:rPr>
          <w:rFonts w:ascii="Arial" w:hAnsi="Arial" w:cs="Arial"/>
          <w:sz w:val="22"/>
        </w:rPr>
        <w:t xml:space="preserve"> </w:t>
      </w:r>
      <w:r w:rsidRPr="003C0533">
        <w:rPr>
          <w:rFonts w:ascii="Arial" w:hAnsi="Arial" w:cs="Arial"/>
          <w:sz w:val="22"/>
        </w:rPr>
        <w:t xml:space="preserve">Sainsbury recognise evaluate and draw valid conclusions has been assumed by Sainsbury leaders and managers that during the </w:t>
      </w:r>
      <w:r w:rsidR="00B10C37" w:rsidRPr="003C0533">
        <w:rPr>
          <w:rFonts w:ascii="Arial" w:hAnsi="Arial" w:cs="Arial"/>
          <w:sz w:val="22"/>
        </w:rPr>
        <w:t>period</w:t>
      </w:r>
      <w:r w:rsidRPr="003C0533">
        <w:rPr>
          <w:rFonts w:ascii="Arial" w:hAnsi="Arial" w:cs="Arial"/>
          <w:sz w:val="22"/>
        </w:rPr>
        <w:t xml:space="preserve"> of </w:t>
      </w:r>
      <w:r w:rsidR="00B21E4D" w:rsidRPr="003C0533">
        <w:rPr>
          <w:rFonts w:ascii="Arial" w:hAnsi="Arial" w:cs="Arial"/>
          <w:sz w:val="22"/>
        </w:rPr>
        <w:t xml:space="preserve">a </w:t>
      </w:r>
      <w:r w:rsidRPr="003C0533">
        <w:rPr>
          <w:rFonts w:ascii="Arial" w:hAnsi="Arial" w:cs="Arial"/>
          <w:sz w:val="22"/>
        </w:rPr>
        <w:t xml:space="preserve">challenging situation like </w:t>
      </w:r>
      <w:r w:rsidR="00B21E4D" w:rsidRPr="003C0533">
        <w:rPr>
          <w:rFonts w:ascii="Arial" w:hAnsi="Arial" w:cs="Arial"/>
          <w:sz w:val="22"/>
        </w:rPr>
        <w:t>covid-</w:t>
      </w:r>
      <w:r w:rsidRPr="003C0533">
        <w:rPr>
          <w:rFonts w:ascii="Arial" w:hAnsi="Arial" w:cs="Arial"/>
          <w:sz w:val="22"/>
        </w:rPr>
        <w:t xml:space="preserve"> 19 employees will get affected which affect organization in terms of lack of profitability and productivity</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 xml:space="preserve">Wren and </w:t>
      </w:r>
      <w:proofErr w:type="spellStart"/>
      <w:r w:rsidR="00450741" w:rsidRPr="003C0533">
        <w:rPr>
          <w:rFonts w:ascii="Arial" w:hAnsi="Arial" w:cs="Arial"/>
          <w:color w:val="222222"/>
          <w:sz w:val="22"/>
          <w:shd w:val="clear" w:color="auto" w:fill="FFFFFF"/>
        </w:rPr>
        <w:t>Bedeian</w:t>
      </w:r>
      <w:proofErr w:type="spellEnd"/>
      <w:r w:rsidR="00450741" w:rsidRPr="003C0533">
        <w:rPr>
          <w:rFonts w:ascii="Arial" w:hAnsi="Arial" w:cs="Arial"/>
          <w:color w:val="222222"/>
          <w:sz w:val="22"/>
          <w:shd w:val="clear" w:color="auto" w:fill="FFFFFF"/>
        </w:rPr>
        <w:t>, 2020</w:t>
      </w:r>
      <w:r w:rsidR="00450741" w:rsidRPr="003C0533">
        <w:rPr>
          <w:rFonts w:ascii="Arial" w:hAnsi="Arial" w:cs="Arial"/>
          <w:sz w:val="22"/>
        </w:rPr>
        <w:t>)</w:t>
      </w:r>
      <w:r w:rsidR="00B21E4D" w:rsidRPr="003C0533">
        <w:rPr>
          <w:rFonts w:ascii="Arial" w:hAnsi="Arial" w:cs="Arial"/>
          <w:sz w:val="22"/>
        </w:rPr>
        <w:t>.</w:t>
      </w:r>
      <w:r w:rsidRPr="003C0533">
        <w:rPr>
          <w:rFonts w:ascii="Arial" w:hAnsi="Arial" w:cs="Arial"/>
          <w:sz w:val="22"/>
        </w:rPr>
        <w:t xml:space="preserve"> </w:t>
      </w:r>
      <w:r w:rsidR="00B21E4D" w:rsidRPr="003C0533">
        <w:rPr>
          <w:rFonts w:ascii="Arial" w:hAnsi="Arial" w:cs="Arial"/>
          <w:sz w:val="22"/>
        </w:rPr>
        <w:t>I</w:t>
      </w:r>
      <w:r w:rsidRPr="003C0533">
        <w:rPr>
          <w:rFonts w:ascii="Arial" w:hAnsi="Arial" w:cs="Arial"/>
          <w:sz w:val="22"/>
        </w:rPr>
        <w:t>n this they evaluate information in an effective manner and look for the assumptions from different perspectives</w:t>
      </w:r>
      <w:r w:rsidR="00B21E4D" w:rsidRPr="003C0533">
        <w:rPr>
          <w:rFonts w:ascii="Arial" w:hAnsi="Arial" w:cs="Arial"/>
          <w:sz w:val="22"/>
        </w:rPr>
        <w:t>. This further lead</w:t>
      </w:r>
      <w:r w:rsidRPr="003C0533">
        <w:rPr>
          <w:rFonts w:ascii="Arial" w:hAnsi="Arial" w:cs="Arial"/>
          <w:sz w:val="22"/>
        </w:rPr>
        <w:t xml:space="preserve"> them to draw conclusions to overcome this challenging situation in which with the help of taking advantage of human relation theory they managed COVID-19 lockdown another government interventions</w:t>
      </w:r>
      <w:r w:rsidR="00634355" w:rsidRPr="003C0533">
        <w:rPr>
          <w:rFonts w:ascii="Arial" w:hAnsi="Arial" w:cs="Arial"/>
          <w:sz w:val="22"/>
        </w:rPr>
        <w:t xml:space="preserve">. </w:t>
      </w:r>
    </w:p>
    <w:p w14:paraId="2E648073" w14:textId="186B99FB" w:rsidR="007C099F" w:rsidRPr="003C0533" w:rsidRDefault="007C099F" w:rsidP="007C099F">
      <w:pPr>
        <w:pStyle w:val="Heading2"/>
        <w:rPr>
          <w:rFonts w:ascii="Arial" w:hAnsi="Arial" w:cs="Arial"/>
          <w:sz w:val="22"/>
          <w:szCs w:val="22"/>
        </w:rPr>
      </w:pPr>
      <w:bookmarkStart w:id="6" w:name="_Toc101564751"/>
      <w:r w:rsidRPr="003C0533">
        <w:rPr>
          <w:rFonts w:ascii="Arial" w:hAnsi="Arial" w:cs="Arial"/>
          <w:sz w:val="22"/>
          <w:szCs w:val="22"/>
        </w:rPr>
        <w:t>Recommendation</w:t>
      </w:r>
      <w:bookmarkEnd w:id="6"/>
      <w:r w:rsidRPr="003C0533">
        <w:rPr>
          <w:rFonts w:ascii="Arial" w:hAnsi="Arial" w:cs="Arial"/>
          <w:sz w:val="22"/>
          <w:szCs w:val="22"/>
        </w:rPr>
        <w:t xml:space="preserve"> </w:t>
      </w:r>
    </w:p>
    <w:p w14:paraId="08D3AA4A" w14:textId="0DCF4EA8" w:rsidR="00864DA1" w:rsidRPr="003C0533" w:rsidRDefault="00864DA1" w:rsidP="00450741">
      <w:pPr>
        <w:ind w:firstLine="432"/>
        <w:rPr>
          <w:rFonts w:ascii="Arial" w:hAnsi="Arial" w:cs="Arial"/>
          <w:sz w:val="22"/>
        </w:rPr>
      </w:pPr>
      <w:r w:rsidRPr="003C0533">
        <w:rPr>
          <w:rFonts w:ascii="Arial" w:hAnsi="Arial" w:cs="Arial"/>
          <w:sz w:val="22"/>
        </w:rPr>
        <w:t>It has been analysed that believes attitude and value system of an organization are directly related with employees attitude and their performance ability</w:t>
      </w:r>
      <w:r w:rsidR="00353153" w:rsidRPr="003C0533">
        <w:rPr>
          <w:rFonts w:ascii="Arial" w:hAnsi="Arial" w:cs="Arial"/>
          <w:sz w:val="22"/>
        </w:rPr>
        <w:t>.</w:t>
      </w:r>
      <w:r w:rsidRPr="003C0533">
        <w:rPr>
          <w:rFonts w:ascii="Arial" w:hAnsi="Arial" w:cs="Arial"/>
          <w:sz w:val="22"/>
        </w:rPr>
        <w:t xml:space="preserve"> </w:t>
      </w:r>
      <w:proofErr w:type="gramStart"/>
      <w:r w:rsidR="00353153" w:rsidRPr="003C0533">
        <w:rPr>
          <w:rFonts w:ascii="Arial" w:hAnsi="Arial" w:cs="Arial"/>
          <w:sz w:val="22"/>
        </w:rPr>
        <w:t>I</w:t>
      </w:r>
      <w:r w:rsidRPr="003C0533">
        <w:rPr>
          <w:rFonts w:ascii="Arial" w:hAnsi="Arial" w:cs="Arial"/>
          <w:sz w:val="22"/>
        </w:rPr>
        <w:t>n order to</w:t>
      </w:r>
      <w:proofErr w:type="gramEnd"/>
      <w:r w:rsidRPr="003C0533">
        <w:rPr>
          <w:rFonts w:ascii="Arial" w:hAnsi="Arial" w:cs="Arial"/>
          <w:sz w:val="22"/>
        </w:rPr>
        <w:t xml:space="preserve"> manage the challenges during COVID-19 and lockdown situation Sainsbury managed values</w:t>
      </w:r>
      <w:r w:rsidR="00353153" w:rsidRPr="003C0533">
        <w:rPr>
          <w:rFonts w:ascii="Arial" w:hAnsi="Arial" w:cs="Arial"/>
          <w:sz w:val="22"/>
        </w:rPr>
        <w:t>,</w:t>
      </w:r>
      <w:r w:rsidRPr="003C0533">
        <w:rPr>
          <w:rFonts w:ascii="Arial" w:hAnsi="Arial" w:cs="Arial"/>
          <w:sz w:val="22"/>
        </w:rPr>
        <w:t xml:space="preserve"> believes an</w:t>
      </w:r>
      <w:r w:rsidR="00353153" w:rsidRPr="003C0533">
        <w:rPr>
          <w:rFonts w:ascii="Arial" w:hAnsi="Arial" w:cs="Arial"/>
          <w:sz w:val="22"/>
        </w:rPr>
        <w:t>d</w:t>
      </w:r>
      <w:r w:rsidRPr="003C0533">
        <w:rPr>
          <w:rFonts w:ascii="Arial" w:hAnsi="Arial" w:cs="Arial"/>
          <w:sz w:val="22"/>
        </w:rPr>
        <w:t xml:space="preserve"> attitude of employees with the help of taking advantage of various theories such as </w:t>
      </w:r>
      <w:r w:rsidRPr="003C0533">
        <w:rPr>
          <w:rFonts w:ascii="Arial" w:hAnsi="Arial" w:cs="Arial"/>
          <w:i/>
          <w:iCs/>
          <w:sz w:val="22"/>
        </w:rPr>
        <w:t>human relationship theory</w:t>
      </w:r>
      <w:r w:rsidR="00353153" w:rsidRPr="003C0533">
        <w:rPr>
          <w:rFonts w:ascii="Arial" w:hAnsi="Arial" w:cs="Arial"/>
          <w:i/>
          <w:iCs/>
          <w:sz w:val="22"/>
        </w:rPr>
        <w:t>,</w:t>
      </w:r>
      <w:r w:rsidRPr="003C0533">
        <w:rPr>
          <w:rFonts w:ascii="Arial" w:hAnsi="Arial" w:cs="Arial"/>
          <w:sz w:val="22"/>
        </w:rPr>
        <w:t xml:space="preserve"> </w:t>
      </w:r>
      <w:r w:rsidR="00353153" w:rsidRPr="003C0533">
        <w:rPr>
          <w:rFonts w:ascii="Arial" w:hAnsi="Arial" w:cs="Arial"/>
          <w:i/>
          <w:iCs/>
          <w:sz w:val="22"/>
        </w:rPr>
        <w:t>S</w:t>
      </w:r>
      <w:r w:rsidRPr="003C0533">
        <w:rPr>
          <w:rFonts w:ascii="Arial" w:hAnsi="Arial" w:cs="Arial"/>
          <w:i/>
          <w:iCs/>
          <w:sz w:val="22"/>
        </w:rPr>
        <w:t xml:space="preserve">cientific </w:t>
      </w:r>
      <w:r w:rsidR="00B10C37" w:rsidRPr="003C0533">
        <w:rPr>
          <w:rFonts w:ascii="Arial" w:hAnsi="Arial" w:cs="Arial"/>
          <w:i/>
          <w:iCs/>
          <w:sz w:val="22"/>
        </w:rPr>
        <w:t>management,</w:t>
      </w:r>
      <w:r w:rsidR="00353153" w:rsidRPr="003C0533">
        <w:rPr>
          <w:rFonts w:ascii="Arial" w:hAnsi="Arial" w:cs="Arial"/>
          <w:i/>
          <w:iCs/>
          <w:sz w:val="22"/>
        </w:rPr>
        <w:t xml:space="preserve"> and</w:t>
      </w:r>
      <w:r w:rsidRPr="003C0533">
        <w:rPr>
          <w:rFonts w:ascii="Arial" w:hAnsi="Arial" w:cs="Arial"/>
          <w:i/>
          <w:iCs/>
          <w:sz w:val="22"/>
        </w:rPr>
        <w:t xml:space="preserve"> Elton Mayo</w:t>
      </w:r>
      <w:r w:rsidRPr="003C0533">
        <w:rPr>
          <w:rFonts w:ascii="Arial" w:hAnsi="Arial" w:cs="Arial"/>
          <w:sz w:val="22"/>
        </w:rPr>
        <w:t xml:space="preserve"> in order to manage the situations and effective manner</w:t>
      </w:r>
      <w:r w:rsidR="00353153" w:rsidRPr="003C0533">
        <w:rPr>
          <w:rFonts w:ascii="Arial" w:hAnsi="Arial" w:cs="Arial"/>
          <w:sz w:val="22"/>
        </w:rPr>
        <w:t>.</w:t>
      </w:r>
      <w:r w:rsidRPr="003C0533">
        <w:rPr>
          <w:rFonts w:ascii="Arial" w:hAnsi="Arial" w:cs="Arial"/>
          <w:sz w:val="22"/>
        </w:rPr>
        <w:t xml:space="preserve"> </w:t>
      </w:r>
      <w:r w:rsidR="00353153" w:rsidRPr="003C0533">
        <w:rPr>
          <w:rFonts w:ascii="Arial" w:hAnsi="Arial" w:cs="Arial"/>
          <w:sz w:val="22"/>
        </w:rPr>
        <w:t>I</w:t>
      </w:r>
      <w:r w:rsidRPr="003C0533">
        <w:rPr>
          <w:rFonts w:ascii="Arial" w:hAnsi="Arial" w:cs="Arial"/>
          <w:sz w:val="22"/>
        </w:rPr>
        <w:t>n addition to this with the help of implementing red model</w:t>
      </w:r>
      <w:r w:rsidR="00353153" w:rsidRPr="003C0533">
        <w:rPr>
          <w:rFonts w:ascii="Arial" w:hAnsi="Arial" w:cs="Arial"/>
          <w:sz w:val="22"/>
        </w:rPr>
        <w:t xml:space="preserve"> of critical thinking</w:t>
      </w:r>
      <w:r w:rsidRPr="003C0533">
        <w:rPr>
          <w:rFonts w:ascii="Arial" w:hAnsi="Arial" w:cs="Arial"/>
          <w:sz w:val="22"/>
        </w:rPr>
        <w:t xml:space="preserve"> organization managed challenges</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Muldoon, 2020</w:t>
      </w:r>
      <w:r w:rsidR="00450741" w:rsidRPr="003C0533">
        <w:rPr>
          <w:rFonts w:ascii="Arial" w:hAnsi="Arial" w:cs="Arial"/>
          <w:sz w:val="22"/>
        </w:rPr>
        <w:t>)</w:t>
      </w:r>
      <w:r w:rsidR="00353153"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However,</w:t>
      </w:r>
      <w:r w:rsidRPr="003C0533">
        <w:rPr>
          <w:rFonts w:ascii="Arial" w:hAnsi="Arial" w:cs="Arial"/>
          <w:sz w:val="22"/>
        </w:rPr>
        <w:t xml:space="preserve"> it has been analysed at Sainsbury is inclusive over environment in which employees are from various backgrounds</w:t>
      </w:r>
      <w:r w:rsidR="00353153"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Furthermore,</w:t>
      </w:r>
      <w:r w:rsidRPr="003C0533">
        <w:rPr>
          <w:rFonts w:ascii="Arial" w:hAnsi="Arial" w:cs="Arial"/>
          <w:sz w:val="22"/>
        </w:rPr>
        <w:t xml:space="preserve"> it has been underlined that during the </w:t>
      </w:r>
      <w:r w:rsidR="00B10C37" w:rsidRPr="003C0533">
        <w:rPr>
          <w:rFonts w:ascii="Arial" w:hAnsi="Arial" w:cs="Arial"/>
          <w:sz w:val="22"/>
        </w:rPr>
        <w:t>time</w:t>
      </w:r>
      <w:r w:rsidRPr="003C0533">
        <w:rPr>
          <w:rFonts w:ascii="Arial" w:hAnsi="Arial" w:cs="Arial"/>
          <w:sz w:val="22"/>
        </w:rPr>
        <w:t xml:space="preserve"> of COVID-19 the values and perception of employees get affected</w:t>
      </w:r>
      <w:r w:rsidR="00353153" w:rsidRPr="003C0533">
        <w:rPr>
          <w:rFonts w:ascii="Arial" w:hAnsi="Arial" w:cs="Arial"/>
          <w:sz w:val="22"/>
        </w:rPr>
        <w:t>.</w:t>
      </w:r>
      <w:r w:rsidRPr="003C0533">
        <w:rPr>
          <w:rFonts w:ascii="Arial" w:hAnsi="Arial" w:cs="Arial"/>
          <w:sz w:val="22"/>
        </w:rPr>
        <w:t xml:space="preserve"> </w:t>
      </w:r>
      <w:r w:rsidR="00353153" w:rsidRPr="003C0533">
        <w:rPr>
          <w:rFonts w:ascii="Arial" w:hAnsi="Arial" w:cs="Arial"/>
          <w:sz w:val="22"/>
        </w:rPr>
        <w:t>I</w:t>
      </w:r>
      <w:r w:rsidRPr="003C0533">
        <w:rPr>
          <w:rFonts w:ascii="Arial" w:hAnsi="Arial" w:cs="Arial"/>
          <w:sz w:val="22"/>
        </w:rPr>
        <w:t xml:space="preserve">n this according to </w:t>
      </w:r>
      <w:r w:rsidR="00B10C37" w:rsidRPr="003C0533">
        <w:rPr>
          <w:rFonts w:ascii="Arial" w:hAnsi="Arial" w:cs="Arial"/>
          <w:i/>
          <w:iCs/>
          <w:sz w:val="22"/>
        </w:rPr>
        <w:t>Taylor,</w:t>
      </w:r>
      <w:r w:rsidRPr="003C0533">
        <w:rPr>
          <w:rFonts w:ascii="Arial" w:hAnsi="Arial" w:cs="Arial"/>
          <w:i/>
          <w:iCs/>
          <w:sz w:val="22"/>
        </w:rPr>
        <w:t xml:space="preserve"> </w:t>
      </w:r>
      <w:r w:rsidRPr="003C0533">
        <w:rPr>
          <w:rFonts w:ascii="Arial" w:hAnsi="Arial" w:cs="Arial"/>
          <w:sz w:val="22"/>
        </w:rPr>
        <w:t xml:space="preserve">it has been assumed that management primary objectives required to be secure to develop the success for business organization along with combining huge success of every </w:t>
      </w:r>
      <w:r w:rsidR="00B10C37" w:rsidRPr="003C0533">
        <w:rPr>
          <w:rFonts w:ascii="Arial" w:hAnsi="Arial" w:cs="Arial"/>
          <w:sz w:val="22"/>
        </w:rPr>
        <w:t>worker</w:t>
      </w:r>
      <w:r w:rsidR="00353153" w:rsidRPr="003C0533">
        <w:rPr>
          <w:rFonts w:ascii="Arial" w:hAnsi="Arial" w:cs="Arial"/>
          <w:sz w:val="22"/>
        </w:rPr>
        <w:t xml:space="preserve">. </w:t>
      </w:r>
      <w:r w:rsidRPr="003C0533">
        <w:rPr>
          <w:rFonts w:ascii="Arial" w:hAnsi="Arial" w:cs="Arial"/>
          <w:sz w:val="22"/>
        </w:rPr>
        <w:t xml:space="preserve"> </w:t>
      </w:r>
      <w:r w:rsidR="00353153" w:rsidRPr="003C0533">
        <w:rPr>
          <w:rFonts w:ascii="Arial" w:hAnsi="Arial" w:cs="Arial"/>
          <w:sz w:val="22"/>
        </w:rPr>
        <w:t>A</w:t>
      </w:r>
      <w:r w:rsidRPr="003C0533">
        <w:rPr>
          <w:rFonts w:ascii="Arial" w:hAnsi="Arial" w:cs="Arial"/>
          <w:sz w:val="22"/>
        </w:rPr>
        <w:t xml:space="preserve">ccording to this theory it is recommended to </w:t>
      </w:r>
      <w:r w:rsidR="00353153" w:rsidRPr="003C0533">
        <w:rPr>
          <w:rFonts w:ascii="Arial" w:hAnsi="Arial" w:cs="Arial"/>
          <w:sz w:val="22"/>
        </w:rPr>
        <w:t xml:space="preserve">Sainsbury to conduct </w:t>
      </w:r>
      <w:r w:rsidRPr="003C0533">
        <w:rPr>
          <w:rFonts w:ascii="Arial" w:hAnsi="Arial" w:cs="Arial"/>
          <w:sz w:val="22"/>
        </w:rPr>
        <w:t>management analysis and research to guide employees</w:t>
      </w:r>
      <w:r w:rsidR="00353153" w:rsidRPr="003C0533">
        <w:rPr>
          <w:rFonts w:ascii="Arial" w:hAnsi="Arial" w:cs="Arial"/>
          <w:sz w:val="22"/>
        </w:rPr>
        <w:t>.</w:t>
      </w:r>
      <w:r w:rsidRPr="003C0533">
        <w:rPr>
          <w:rFonts w:ascii="Arial" w:hAnsi="Arial" w:cs="Arial"/>
          <w:sz w:val="22"/>
        </w:rPr>
        <w:t xml:space="preserve"> </w:t>
      </w:r>
      <w:r w:rsidR="00B10C37" w:rsidRPr="003C0533">
        <w:rPr>
          <w:rFonts w:ascii="Arial" w:hAnsi="Arial" w:cs="Arial"/>
          <w:sz w:val="22"/>
        </w:rPr>
        <w:t>Furthermore,</w:t>
      </w:r>
      <w:r w:rsidRPr="003C0533">
        <w:rPr>
          <w:rFonts w:ascii="Arial" w:hAnsi="Arial" w:cs="Arial"/>
          <w:sz w:val="22"/>
        </w:rPr>
        <w:t xml:space="preserve"> </w:t>
      </w:r>
      <w:r w:rsidR="00353153" w:rsidRPr="003C0533">
        <w:rPr>
          <w:rFonts w:ascii="Arial" w:hAnsi="Arial" w:cs="Arial"/>
          <w:i/>
          <w:iCs/>
          <w:sz w:val="22"/>
        </w:rPr>
        <w:t>behavioural</w:t>
      </w:r>
      <w:r w:rsidRPr="003C0533">
        <w:rPr>
          <w:rFonts w:ascii="Arial" w:hAnsi="Arial" w:cs="Arial"/>
          <w:i/>
          <w:iCs/>
          <w:sz w:val="22"/>
        </w:rPr>
        <w:t xml:space="preserve"> management approaches</w:t>
      </w:r>
      <w:r w:rsidRPr="003C0533">
        <w:rPr>
          <w:rFonts w:ascii="Arial" w:hAnsi="Arial" w:cs="Arial"/>
          <w:sz w:val="22"/>
        </w:rPr>
        <w:t xml:space="preserve"> also defined as </w:t>
      </w:r>
      <w:r w:rsidRPr="003C0533">
        <w:rPr>
          <w:rFonts w:ascii="Arial" w:hAnsi="Arial" w:cs="Arial"/>
          <w:i/>
          <w:iCs/>
          <w:sz w:val="22"/>
        </w:rPr>
        <w:t>human relationship</w:t>
      </w:r>
      <w:r w:rsidRPr="003C0533">
        <w:rPr>
          <w:rFonts w:ascii="Arial" w:hAnsi="Arial" w:cs="Arial"/>
          <w:sz w:val="22"/>
        </w:rPr>
        <w:t xml:space="preserve"> in which </w:t>
      </w:r>
      <w:r w:rsidR="00353153" w:rsidRPr="003C0533">
        <w:rPr>
          <w:rFonts w:ascii="Arial" w:hAnsi="Arial" w:cs="Arial"/>
          <w:sz w:val="22"/>
        </w:rPr>
        <w:t>with</w:t>
      </w:r>
      <w:r w:rsidRPr="003C0533">
        <w:rPr>
          <w:rFonts w:ascii="Arial" w:hAnsi="Arial" w:cs="Arial"/>
          <w:sz w:val="22"/>
        </w:rPr>
        <w:t xml:space="preserve"> help of good understanding and behaviour in workplace group dynamics motivation and enhance productivity can be assured</w:t>
      </w:r>
      <w:r w:rsidR="00353153" w:rsidRPr="003C0533">
        <w:rPr>
          <w:rFonts w:ascii="Arial" w:hAnsi="Arial" w:cs="Arial"/>
          <w:sz w:val="22"/>
        </w:rPr>
        <w:t>.</w:t>
      </w:r>
      <w:r w:rsidRPr="003C0533">
        <w:rPr>
          <w:rFonts w:ascii="Arial" w:hAnsi="Arial" w:cs="Arial"/>
          <w:sz w:val="22"/>
        </w:rPr>
        <w:t xml:space="preserve"> Sainsbury is a collection of norms rules</w:t>
      </w:r>
      <w:r w:rsidR="00353153" w:rsidRPr="003C0533">
        <w:rPr>
          <w:rFonts w:ascii="Arial" w:hAnsi="Arial" w:cs="Arial"/>
          <w:sz w:val="22"/>
        </w:rPr>
        <w:t>,</w:t>
      </w:r>
      <w:r w:rsidRPr="003C0533">
        <w:rPr>
          <w:rFonts w:ascii="Arial" w:hAnsi="Arial" w:cs="Arial"/>
          <w:sz w:val="22"/>
        </w:rPr>
        <w:t xml:space="preserve"> formal structure</w:t>
      </w:r>
      <w:r w:rsidR="00353153" w:rsidRPr="003C0533">
        <w:rPr>
          <w:rFonts w:ascii="Arial" w:hAnsi="Arial" w:cs="Arial"/>
          <w:sz w:val="22"/>
        </w:rPr>
        <w:t>,</w:t>
      </w:r>
      <w:r w:rsidRPr="003C0533">
        <w:rPr>
          <w:rFonts w:ascii="Arial" w:hAnsi="Arial" w:cs="Arial"/>
          <w:sz w:val="22"/>
        </w:rPr>
        <w:t xml:space="preserve"> different </w:t>
      </w:r>
      <w:r w:rsidR="00B10C37" w:rsidRPr="003C0533">
        <w:rPr>
          <w:rFonts w:ascii="Arial" w:hAnsi="Arial" w:cs="Arial"/>
          <w:sz w:val="22"/>
        </w:rPr>
        <w:t>processes,</w:t>
      </w:r>
      <w:r w:rsidRPr="003C0533">
        <w:rPr>
          <w:rFonts w:ascii="Arial" w:hAnsi="Arial" w:cs="Arial"/>
          <w:sz w:val="22"/>
        </w:rPr>
        <w:t xml:space="preserve"> and formal practices</w:t>
      </w:r>
      <w:r w:rsidR="00353153" w:rsidRPr="003C0533">
        <w:rPr>
          <w:rFonts w:ascii="Arial" w:hAnsi="Arial" w:cs="Arial"/>
          <w:sz w:val="22"/>
        </w:rPr>
        <w:t>.</w:t>
      </w:r>
      <w:r w:rsidRPr="003C0533">
        <w:rPr>
          <w:rFonts w:ascii="Arial" w:hAnsi="Arial" w:cs="Arial"/>
          <w:sz w:val="22"/>
        </w:rPr>
        <w:t xml:space="preserve"> </w:t>
      </w:r>
      <w:r w:rsidR="00353153" w:rsidRPr="003C0533">
        <w:rPr>
          <w:rFonts w:ascii="Arial" w:hAnsi="Arial" w:cs="Arial"/>
          <w:sz w:val="22"/>
        </w:rPr>
        <w:t>Behavioural</w:t>
      </w:r>
      <w:r w:rsidRPr="003C0533">
        <w:rPr>
          <w:rFonts w:ascii="Arial" w:hAnsi="Arial" w:cs="Arial"/>
          <w:sz w:val="22"/>
        </w:rPr>
        <w:t xml:space="preserve"> theory </w:t>
      </w:r>
      <w:r w:rsidR="00B10C37" w:rsidRPr="003C0533">
        <w:rPr>
          <w:rFonts w:ascii="Arial" w:hAnsi="Arial" w:cs="Arial"/>
          <w:sz w:val="22"/>
        </w:rPr>
        <w:t>emphasises</w:t>
      </w:r>
      <w:r w:rsidRPr="003C0533">
        <w:rPr>
          <w:rFonts w:ascii="Arial" w:hAnsi="Arial" w:cs="Arial"/>
          <w:sz w:val="22"/>
        </w:rPr>
        <w:t xml:space="preserve"> on the employees but not focus on the task of Sainsbury</w:t>
      </w:r>
      <w:r w:rsidR="00353153" w:rsidRPr="003C0533">
        <w:rPr>
          <w:rFonts w:ascii="Arial" w:hAnsi="Arial" w:cs="Arial"/>
          <w:sz w:val="22"/>
        </w:rPr>
        <w:t>.</w:t>
      </w:r>
      <w:r w:rsidRPr="003C0533">
        <w:rPr>
          <w:rFonts w:ascii="Arial" w:hAnsi="Arial" w:cs="Arial"/>
          <w:sz w:val="22"/>
        </w:rPr>
        <w:t xml:space="preserve"> </w:t>
      </w:r>
      <w:r w:rsidR="00353153" w:rsidRPr="003C0533">
        <w:rPr>
          <w:rFonts w:ascii="Arial" w:hAnsi="Arial" w:cs="Arial"/>
          <w:sz w:val="22"/>
        </w:rPr>
        <w:t>I</w:t>
      </w:r>
      <w:r w:rsidRPr="003C0533">
        <w:rPr>
          <w:rFonts w:ascii="Arial" w:hAnsi="Arial" w:cs="Arial"/>
          <w:sz w:val="22"/>
        </w:rPr>
        <w:t xml:space="preserve">n this Sainsbury is recommended to implement the use of hierarchy of needs employees in order to consider workplace safety and provide secure environment to workers in order to accomplish their </w:t>
      </w:r>
      <w:r w:rsidR="00353153" w:rsidRPr="003C0533">
        <w:rPr>
          <w:rFonts w:ascii="Arial" w:hAnsi="Arial" w:cs="Arial"/>
          <w:sz w:val="22"/>
        </w:rPr>
        <w:t>self-actualization</w:t>
      </w:r>
      <w:r w:rsidRPr="003C0533">
        <w:rPr>
          <w:rFonts w:ascii="Arial" w:hAnsi="Arial" w:cs="Arial"/>
          <w:sz w:val="22"/>
        </w:rPr>
        <w:t xml:space="preserve"> and further encourage them to conduct rules and responsibilities effectively</w:t>
      </w:r>
      <w:r w:rsidR="00353153" w:rsidRPr="003C0533">
        <w:rPr>
          <w:rFonts w:ascii="Arial" w:hAnsi="Arial" w:cs="Arial"/>
          <w:sz w:val="22"/>
        </w:rPr>
        <w:t>.</w:t>
      </w:r>
    </w:p>
    <w:p w14:paraId="1486592B" w14:textId="64F6CA20" w:rsidR="007C099F" w:rsidRPr="003C0533" w:rsidRDefault="00B10C37" w:rsidP="00450741">
      <w:pPr>
        <w:ind w:firstLine="432"/>
        <w:rPr>
          <w:rFonts w:ascii="Arial" w:hAnsi="Arial" w:cs="Arial"/>
          <w:sz w:val="22"/>
        </w:rPr>
      </w:pPr>
      <w:r w:rsidRPr="003C0533">
        <w:rPr>
          <w:rFonts w:ascii="Arial" w:hAnsi="Arial" w:cs="Arial"/>
          <w:sz w:val="22"/>
        </w:rPr>
        <w:t>Furthermore,</w:t>
      </w:r>
      <w:r w:rsidR="00864DA1" w:rsidRPr="003C0533">
        <w:rPr>
          <w:rFonts w:ascii="Arial" w:hAnsi="Arial" w:cs="Arial"/>
          <w:sz w:val="22"/>
        </w:rPr>
        <w:t xml:space="preserve"> it has been analysed and during the </w:t>
      </w:r>
      <w:proofErr w:type="gramStart"/>
      <w:r w:rsidR="00864DA1" w:rsidRPr="003C0533">
        <w:rPr>
          <w:rFonts w:ascii="Arial" w:hAnsi="Arial" w:cs="Arial"/>
          <w:sz w:val="22"/>
        </w:rPr>
        <w:t>time period</w:t>
      </w:r>
      <w:proofErr w:type="gramEnd"/>
      <w:r w:rsidR="00864DA1" w:rsidRPr="003C0533">
        <w:rPr>
          <w:rFonts w:ascii="Arial" w:hAnsi="Arial" w:cs="Arial"/>
          <w:sz w:val="22"/>
        </w:rPr>
        <w:t xml:space="preserve"> of COVID-19 Sainsbury managers with the help of </w:t>
      </w:r>
      <w:r w:rsidR="00864DA1" w:rsidRPr="003C0533">
        <w:rPr>
          <w:rFonts w:ascii="Arial" w:hAnsi="Arial" w:cs="Arial"/>
          <w:i/>
          <w:iCs/>
          <w:sz w:val="22"/>
        </w:rPr>
        <w:t>contingency management theory</w:t>
      </w:r>
      <w:r w:rsidR="00864DA1" w:rsidRPr="003C0533">
        <w:rPr>
          <w:rFonts w:ascii="Arial" w:hAnsi="Arial" w:cs="Arial"/>
          <w:sz w:val="22"/>
        </w:rPr>
        <w:t xml:space="preserve"> undertaken proper actions to manage lockdown and COVID-19 situation</w:t>
      </w:r>
      <w:r w:rsidR="00353153" w:rsidRPr="003C0533">
        <w:rPr>
          <w:rFonts w:ascii="Arial" w:hAnsi="Arial" w:cs="Arial"/>
          <w:sz w:val="22"/>
        </w:rPr>
        <w:t>. T</w:t>
      </w:r>
      <w:r w:rsidR="00864DA1" w:rsidRPr="003C0533">
        <w:rPr>
          <w:rFonts w:ascii="Arial" w:hAnsi="Arial" w:cs="Arial"/>
          <w:sz w:val="22"/>
        </w:rPr>
        <w:t xml:space="preserve">his theory </w:t>
      </w:r>
      <w:r w:rsidRPr="003C0533">
        <w:rPr>
          <w:rFonts w:ascii="Arial" w:hAnsi="Arial" w:cs="Arial"/>
          <w:sz w:val="22"/>
        </w:rPr>
        <w:t>allows</w:t>
      </w:r>
      <w:r w:rsidR="00864DA1" w:rsidRPr="003C0533">
        <w:rPr>
          <w:rFonts w:ascii="Arial" w:hAnsi="Arial" w:cs="Arial"/>
          <w:sz w:val="22"/>
        </w:rPr>
        <w:t xml:space="preserve"> managers to provide encouragement to </w:t>
      </w:r>
      <w:r w:rsidR="00864DA1" w:rsidRPr="003C0533">
        <w:rPr>
          <w:rFonts w:ascii="Arial" w:hAnsi="Arial" w:cs="Arial"/>
          <w:sz w:val="22"/>
        </w:rPr>
        <w:lastRenderedPageBreak/>
        <w:t>employees in order to enhance their productivity</w:t>
      </w:r>
      <w:r w:rsidR="00450741" w:rsidRPr="003C0533">
        <w:rPr>
          <w:rFonts w:ascii="Arial" w:hAnsi="Arial" w:cs="Arial"/>
          <w:sz w:val="22"/>
        </w:rPr>
        <w:t xml:space="preserve"> (</w:t>
      </w:r>
      <w:proofErr w:type="spellStart"/>
      <w:r w:rsidR="00450741" w:rsidRPr="003C0533">
        <w:rPr>
          <w:rFonts w:ascii="Arial" w:hAnsi="Arial" w:cs="Arial"/>
          <w:color w:val="222222"/>
          <w:sz w:val="22"/>
          <w:shd w:val="clear" w:color="auto" w:fill="FFFFFF"/>
        </w:rPr>
        <w:t>Pantano</w:t>
      </w:r>
      <w:proofErr w:type="spellEnd"/>
      <w:r w:rsidR="00450741" w:rsidRPr="003C0533">
        <w:rPr>
          <w:rFonts w:ascii="Arial" w:hAnsi="Arial" w:cs="Arial"/>
          <w:color w:val="222222"/>
          <w:sz w:val="22"/>
          <w:shd w:val="clear" w:color="auto" w:fill="FFFFFF"/>
        </w:rPr>
        <w:t xml:space="preserve">, </w:t>
      </w:r>
      <w:proofErr w:type="spellStart"/>
      <w:r w:rsidR="00450741" w:rsidRPr="003C0533">
        <w:rPr>
          <w:rFonts w:ascii="Arial" w:hAnsi="Arial" w:cs="Arial"/>
          <w:color w:val="222222"/>
          <w:sz w:val="22"/>
          <w:shd w:val="clear" w:color="auto" w:fill="FFFFFF"/>
        </w:rPr>
        <w:t>Scarpi</w:t>
      </w:r>
      <w:proofErr w:type="spellEnd"/>
      <w:r w:rsidR="00450741" w:rsidRPr="003C0533">
        <w:rPr>
          <w:rFonts w:ascii="Arial" w:hAnsi="Arial" w:cs="Arial"/>
          <w:color w:val="222222"/>
          <w:sz w:val="22"/>
          <w:shd w:val="clear" w:color="auto" w:fill="FFFFFF"/>
        </w:rPr>
        <w:t xml:space="preserve"> and Dennis, 2020</w:t>
      </w:r>
      <w:r w:rsidR="00450741" w:rsidRPr="003C0533">
        <w:rPr>
          <w:rFonts w:ascii="Arial" w:hAnsi="Arial" w:cs="Arial"/>
          <w:sz w:val="22"/>
        </w:rPr>
        <w:t>)</w:t>
      </w:r>
      <w:r w:rsidR="00353153" w:rsidRPr="003C0533">
        <w:rPr>
          <w:rFonts w:ascii="Arial" w:hAnsi="Arial" w:cs="Arial"/>
          <w:sz w:val="22"/>
        </w:rPr>
        <w:t>. T</w:t>
      </w:r>
      <w:r w:rsidR="00864DA1" w:rsidRPr="003C0533">
        <w:rPr>
          <w:rFonts w:ascii="Arial" w:hAnsi="Arial" w:cs="Arial"/>
          <w:sz w:val="22"/>
        </w:rPr>
        <w:t xml:space="preserve">his theory effectively </w:t>
      </w:r>
      <w:r w:rsidRPr="003C0533">
        <w:rPr>
          <w:rFonts w:ascii="Arial" w:hAnsi="Arial" w:cs="Arial"/>
          <w:sz w:val="22"/>
        </w:rPr>
        <w:t>supports</w:t>
      </w:r>
      <w:r w:rsidR="00864DA1" w:rsidRPr="003C0533">
        <w:rPr>
          <w:rFonts w:ascii="Arial" w:hAnsi="Arial" w:cs="Arial"/>
          <w:sz w:val="22"/>
        </w:rPr>
        <w:t xml:space="preserve"> manager of Sainsbury to do work in an effective manner</w:t>
      </w:r>
      <w:r w:rsidR="00353153" w:rsidRPr="003C0533">
        <w:rPr>
          <w:rFonts w:ascii="Arial" w:hAnsi="Arial" w:cs="Arial"/>
          <w:sz w:val="22"/>
        </w:rPr>
        <w:t>.</w:t>
      </w:r>
      <w:r w:rsidR="00864DA1" w:rsidRPr="003C0533">
        <w:rPr>
          <w:rFonts w:ascii="Arial" w:hAnsi="Arial" w:cs="Arial"/>
          <w:sz w:val="22"/>
        </w:rPr>
        <w:t xml:space="preserve"> </w:t>
      </w:r>
      <w:r w:rsidR="00353153" w:rsidRPr="003C0533">
        <w:rPr>
          <w:rFonts w:ascii="Arial" w:hAnsi="Arial" w:cs="Arial"/>
          <w:sz w:val="22"/>
        </w:rPr>
        <w:t>I</w:t>
      </w:r>
      <w:r w:rsidR="00864DA1" w:rsidRPr="003C0533">
        <w:rPr>
          <w:rFonts w:ascii="Arial" w:hAnsi="Arial" w:cs="Arial"/>
          <w:sz w:val="22"/>
        </w:rPr>
        <w:t>t is recommended to Sainsbury managers to undertake advantage of system theory several business events and patterns and manage the business problem in order to accomplish business goals by motivating employees</w:t>
      </w:r>
      <w:r w:rsidR="00353153" w:rsidRPr="003C0533">
        <w:rPr>
          <w:rFonts w:ascii="Arial" w:hAnsi="Arial" w:cs="Arial"/>
          <w:sz w:val="22"/>
        </w:rPr>
        <w:t>.</w:t>
      </w:r>
      <w:r w:rsidR="00864DA1" w:rsidRPr="003C0533">
        <w:rPr>
          <w:rFonts w:ascii="Arial" w:hAnsi="Arial" w:cs="Arial"/>
          <w:sz w:val="22"/>
        </w:rPr>
        <w:t xml:space="preserve"> </w:t>
      </w:r>
      <w:r w:rsidR="00353153" w:rsidRPr="003C0533">
        <w:rPr>
          <w:rFonts w:ascii="Arial" w:hAnsi="Arial" w:cs="Arial"/>
          <w:sz w:val="22"/>
        </w:rPr>
        <w:t>I</w:t>
      </w:r>
      <w:r w:rsidR="00864DA1" w:rsidRPr="003C0533">
        <w:rPr>
          <w:rFonts w:ascii="Arial" w:hAnsi="Arial" w:cs="Arial"/>
          <w:sz w:val="22"/>
        </w:rPr>
        <w:t xml:space="preserve">t is essential and recommended for Sainsbury leaders and managers to align </w:t>
      </w:r>
      <w:proofErr w:type="gramStart"/>
      <w:r w:rsidR="00864DA1" w:rsidRPr="003C0533">
        <w:rPr>
          <w:rFonts w:ascii="Arial" w:hAnsi="Arial" w:cs="Arial"/>
          <w:sz w:val="22"/>
        </w:rPr>
        <w:t>employees</w:t>
      </w:r>
      <w:proofErr w:type="gramEnd"/>
      <w:r w:rsidR="00864DA1" w:rsidRPr="003C0533">
        <w:rPr>
          <w:rFonts w:ascii="Arial" w:hAnsi="Arial" w:cs="Arial"/>
          <w:sz w:val="22"/>
        </w:rPr>
        <w:t xml:space="preserve"> values</w:t>
      </w:r>
      <w:r w:rsidR="00353153" w:rsidRPr="003C0533">
        <w:rPr>
          <w:rFonts w:ascii="Arial" w:hAnsi="Arial" w:cs="Arial"/>
          <w:sz w:val="22"/>
        </w:rPr>
        <w:t xml:space="preserve"> and</w:t>
      </w:r>
      <w:r w:rsidR="00864DA1" w:rsidRPr="003C0533">
        <w:rPr>
          <w:rFonts w:ascii="Arial" w:hAnsi="Arial" w:cs="Arial"/>
          <w:sz w:val="22"/>
        </w:rPr>
        <w:t xml:space="preserve"> beliefs with the organization </w:t>
      </w:r>
      <w:r w:rsidRPr="003C0533">
        <w:rPr>
          <w:rFonts w:ascii="Arial" w:hAnsi="Arial" w:cs="Arial"/>
          <w:sz w:val="22"/>
        </w:rPr>
        <w:t>to</w:t>
      </w:r>
      <w:r w:rsidR="00864DA1" w:rsidRPr="003C0533">
        <w:rPr>
          <w:rFonts w:ascii="Arial" w:hAnsi="Arial" w:cs="Arial"/>
          <w:sz w:val="22"/>
        </w:rPr>
        <w:t xml:space="preserve"> provide maximum satisfaction to customers and take business operations in effective manner.</w:t>
      </w:r>
    </w:p>
    <w:p w14:paraId="7D8B790D" w14:textId="557B3D79" w:rsidR="007C099F" w:rsidRPr="003C0533" w:rsidRDefault="007C099F" w:rsidP="007C099F">
      <w:pPr>
        <w:pStyle w:val="Heading1"/>
        <w:rPr>
          <w:rFonts w:ascii="Arial" w:hAnsi="Arial" w:cs="Arial"/>
          <w:sz w:val="22"/>
          <w:szCs w:val="22"/>
        </w:rPr>
      </w:pPr>
      <w:bookmarkStart w:id="7" w:name="_Toc101564752"/>
      <w:r w:rsidRPr="003C0533">
        <w:rPr>
          <w:rFonts w:ascii="Arial" w:hAnsi="Arial" w:cs="Arial"/>
          <w:sz w:val="22"/>
          <w:szCs w:val="22"/>
        </w:rPr>
        <w:t>Conclusion</w:t>
      </w:r>
      <w:bookmarkEnd w:id="7"/>
      <w:r w:rsidRPr="003C0533">
        <w:rPr>
          <w:rFonts w:ascii="Arial" w:hAnsi="Arial" w:cs="Arial"/>
          <w:sz w:val="22"/>
          <w:szCs w:val="22"/>
        </w:rPr>
        <w:t xml:space="preserve"> </w:t>
      </w:r>
    </w:p>
    <w:p w14:paraId="0A7F7429" w14:textId="0108E352" w:rsidR="00FE08AD" w:rsidRPr="003C0533" w:rsidRDefault="00B10C37" w:rsidP="00FE08AD">
      <w:pPr>
        <w:ind w:firstLine="432"/>
        <w:rPr>
          <w:rFonts w:ascii="Arial" w:eastAsiaTheme="minorEastAsia" w:hAnsi="Arial" w:cs="Arial"/>
          <w:color w:val="auto"/>
          <w:sz w:val="22"/>
          <w:lang w:val="en-IN" w:eastAsia="en-GB"/>
        </w:rPr>
      </w:pPr>
      <w:r w:rsidRPr="003C0533">
        <w:rPr>
          <w:rFonts w:ascii="Arial" w:hAnsi="Arial" w:cs="Arial"/>
          <w:sz w:val="22"/>
        </w:rPr>
        <w:t>Thus,</w:t>
      </w:r>
      <w:r w:rsidR="00FE08AD" w:rsidRPr="003C0533">
        <w:rPr>
          <w:rFonts w:ascii="Arial" w:hAnsi="Arial" w:cs="Arial"/>
          <w:sz w:val="22"/>
        </w:rPr>
        <w:t xml:space="preserve"> it has been </w:t>
      </w:r>
      <w:r w:rsidR="00D82E72" w:rsidRPr="003C0533">
        <w:rPr>
          <w:rFonts w:ascii="Arial" w:hAnsi="Arial" w:cs="Arial"/>
          <w:sz w:val="22"/>
        </w:rPr>
        <w:t>concluded</w:t>
      </w:r>
      <w:r w:rsidR="00FE08AD" w:rsidRPr="003C0533">
        <w:rPr>
          <w:rFonts w:ascii="Arial" w:hAnsi="Arial" w:cs="Arial"/>
          <w:sz w:val="22"/>
        </w:rPr>
        <w:t xml:space="preserve"> </w:t>
      </w:r>
      <w:r w:rsidR="00D82E72" w:rsidRPr="003C0533">
        <w:rPr>
          <w:rFonts w:ascii="Arial" w:hAnsi="Arial" w:cs="Arial"/>
          <w:sz w:val="22"/>
        </w:rPr>
        <w:t>that o</w:t>
      </w:r>
      <w:r w:rsidR="00FE08AD" w:rsidRPr="003C0533">
        <w:rPr>
          <w:rFonts w:ascii="Arial" w:hAnsi="Arial" w:cs="Arial"/>
          <w:sz w:val="22"/>
        </w:rPr>
        <w:t>wn belie</w:t>
      </w:r>
      <w:r w:rsidR="00D82E72" w:rsidRPr="003C0533">
        <w:rPr>
          <w:rFonts w:ascii="Arial" w:hAnsi="Arial" w:cs="Arial"/>
          <w:sz w:val="22"/>
        </w:rPr>
        <w:t>fs,</w:t>
      </w:r>
      <w:r w:rsidR="00FE08AD" w:rsidRPr="003C0533">
        <w:rPr>
          <w:rFonts w:ascii="Arial" w:hAnsi="Arial" w:cs="Arial"/>
          <w:sz w:val="22"/>
        </w:rPr>
        <w:t xml:space="preserve"> </w:t>
      </w:r>
      <w:r w:rsidRPr="003C0533">
        <w:rPr>
          <w:rFonts w:ascii="Arial" w:hAnsi="Arial" w:cs="Arial"/>
          <w:sz w:val="22"/>
        </w:rPr>
        <w:t>attitude,</w:t>
      </w:r>
      <w:r w:rsidR="00FE08AD" w:rsidRPr="003C0533">
        <w:rPr>
          <w:rFonts w:ascii="Arial" w:hAnsi="Arial" w:cs="Arial"/>
          <w:sz w:val="22"/>
        </w:rPr>
        <w:t xml:space="preserve"> and value system is having direct and indirect impact on workplace behaviour</w:t>
      </w:r>
      <w:r w:rsidR="00D82E72" w:rsidRPr="003C0533">
        <w:rPr>
          <w:rFonts w:ascii="Arial" w:hAnsi="Arial" w:cs="Arial"/>
          <w:sz w:val="22"/>
        </w:rPr>
        <w:t>.</w:t>
      </w:r>
      <w:r w:rsidR="00FE08AD" w:rsidRPr="003C0533">
        <w:rPr>
          <w:rFonts w:ascii="Arial" w:hAnsi="Arial" w:cs="Arial"/>
          <w:sz w:val="22"/>
        </w:rPr>
        <w:t xml:space="preserve"> </w:t>
      </w:r>
      <w:r w:rsidR="00D82E72" w:rsidRPr="003C0533">
        <w:rPr>
          <w:rFonts w:ascii="Arial" w:hAnsi="Arial" w:cs="Arial"/>
          <w:sz w:val="22"/>
        </w:rPr>
        <w:t>F</w:t>
      </w:r>
      <w:r w:rsidR="00FE08AD" w:rsidRPr="003C0533">
        <w:rPr>
          <w:rFonts w:ascii="Arial" w:hAnsi="Arial" w:cs="Arial"/>
          <w:sz w:val="22"/>
        </w:rPr>
        <w:t>or th</w:t>
      </w:r>
      <w:r w:rsidR="00D82E72" w:rsidRPr="003C0533">
        <w:rPr>
          <w:rFonts w:ascii="Arial" w:hAnsi="Arial" w:cs="Arial"/>
          <w:sz w:val="22"/>
        </w:rPr>
        <w:t>is it is</w:t>
      </w:r>
      <w:r w:rsidR="00FE08AD" w:rsidRPr="003C0533">
        <w:rPr>
          <w:rFonts w:ascii="Arial" w:hAnsi="Arial" w:cs="Arial"/>
          <w:sz w:val="22"/>
        </w:rPr>
        <w:t xml:space="preserve"> essential for company to undertake use of various theories</w:t>
      </w:r>
      <w:r w:rsidR="00D82E72" w:rsidRPr="003C0533">
        <w:rPr>
          <w:rFonts w:ascii="Arial" w:hAnsi="Arial" w:cs="Arial"/>
          <w:sz w:val="22"/>
        </w:rPr>
        <w:t>.</w:t>
      </w:r>
      <w:r w:rsidR="00FE08AD" w:rsidRPr="003C0533">
        <w:rPr>
          <w:rFonts w:ascii="Arial" w:hAnsi="Arial" w:cs="Arial"/>
          <w:sz w:val="22"/>
        </w:rPr>
        <w:t xml:space="preserve"> </w:t>
      </w:r>
      <w:r w:rsidR="00D82E72" w:rsidRPr="003C0533">
        <w:rPr>
          <w:rFonts w:ascii="Arial" w:hAnsi="Arial" w:cs="Arial"/>
          <w:sz w:val="22"/>
        </w:rPr>
        <w:t>T</w:t>
      </w:r>
      <w:r w:rsidR="00FE08AD" w:rsidRPr="003C0533">
        <w:rPr>
          <w:rFonts w:ascii="Arial" w:hAnsi="Arial" w:cs="Arial"/>
          <w:sz w:val="22"/>
        </w:rPr>
        <w:t xml:space="preserve">here are some certain theories that has been </w:t>
      </w:r>
      <w:r w:rsidR="00D82E72" w:rsidRPr="003C0533">
        <w:rPr>
          <w:rFonts w:ascii="Arial" w:hAnsi="Arial" w:cs="Arial"/>
          <w:sz w:val="22"/>
        </w:rPr>
        <w:t xml:space="preserve">utilized by company </w:t>
      </w:r>
      <w:r w:rsidR="00FE08AD" w:rsidRPr="003C0533">
        <w:rPr>
          <w:rFonts w:ascii="Arial" w:hAnsi="Arial" w:cs="Arial"/>
          <w:sz w:val="22"/>
        </w:rPr>
        <w:t xml:space="preserve">such as critical </w:t>
      </w:r>
      <w:r w:rsidR="00D82E72" w:rsidRPr="003C0533">
        <w:rPr>
          <w:rFonts w:ascii="Arial" w:hAnsi="Arial" w:cs="Arial"/>
          <w:sz w:val="22"/>
        </w:rPr>
        <w:t>thinking,</w:t>
      </w:r>
      <w:r w:rsidR="00FE08AD" w:rsidRPr="003C0533">
        <w:rPr>
          <w:rFonts w:ascii="Arial" w:hAnsi="Arial" w:cs="Arial"/>
          <w:sz w:val="22"/>
        </w:rPr>
        <w:t xml:space="preserve"> </w:t>
      </w:r>
      <w:r w:rsidR="00D82E72" w:rsidRPr="003C0533">
        <w:rPr>
          <w:rFonts w:ascii="Arial" w:hAnsi="Arial" w:cs="Arial"/>
          <w:sz w:val="22"/>
        </w:rPr>
        <w:t>I</w:t>
      </w:r>
      <w:r w:rsidR="00FE08AD" w:rsidRPr="003C0533">
        <w:rPr>
          <w:rFonts w:ascii="Arial" w:hAnsi="Arial" w:cs="Arial"/>
          <w:sz w:val="22"/>
        </w:rPr>
        <w:t>n this with the help of</w:t>
      </w:r>
      <w:r w:rsidR="00D82E72" w:rsidRPr="003C0533">
        <w:rPr>
          <w:rFonts w:ascii="Arial" w:hAnsi="Arial" w:cs="Arial"/>
          <w:sz w:val="22"/>
        </w:rPr>
        <w:t xml:space="preserve"> this c</w:t>
      </w:r>
      <w:r w:rsidR="00FE08AD" w:rsidRPr="003C0533">
        <w:rPr>
          <w:rFonts w:ascii="Arial" w:hAnsi="Arial" w:cs="Arial"/>
          <w:sz w:val="22"/>
        </w:rPr>
        <w:t>ompany can manage attitude and behaviour of employees</w:t>
      </w:r>
      <w:r w:rsidR="00D82E72" w:rsidRPr="003C0533">
        <w:rPr>
          <w:rFonts w:ascii="Arial" w:hAnsi="Arial" w:cs="Arial"/>
          <w:sz w:val="22"/>
        </w:rPr>
        <w:t>. Furthermore, it has been</w:t>
      </w:r>
      <w:r w:rsidR="00FE08AD" w:rsidRPr="003C0533">
        <w:rPr>
          <w:rFonts w:ascii="Arial" w:hAnsi="Arial" w:cs="Arial"/>
          <w:sz w:val="22"/>
        </w:rPr>
        <w:t xml:space="preserve"> learned by me that it is </w:t>
      </w:r>
      <w:r w:rsidR="00D82E72" w:rsidRPr="003C0533">
        <w:rPr>
          <w:rFonts w:ascii="Arial" w:hAnsi="Arial" w:cs="Arial"/>
          <w:sz w:val="22"/>
        </w:rPr>
        <w:t xml:space="preserve">essential </w:t>
      </w:r>
      <w:r w:rsidR="00FE08AD" w:rsidRPr="003C0533">
        <w:rPr>
          <w:rFonts w:ascii="Arial" w:hAnsi="Arial" w:cs="Arial"/>
          <w:sz w:val="22"/>
        </w:rPr>
        <w:t xml:space="preserve">for organization to undertake the </w:t>
      </w:r>
      <w:r w:rsidR="00D82E72" w:rsidRPr="003C0533">
        <w:rPr>
          <w:rFonts w:ascii="Arial" w:hAnsi="Arial" w:cs="Arial"/>
          <w:sz w:val="22"/>
        </w:rPr>
        <w:t xml:space="preserve">use </w:t>
      </w:r>
      <w:r w:rsidR="00FE08AD" w:rsidRPr="003C0533">
        <w:rPr>
          <w:rFonts w:ascii="Arial" w:hAnsi="Arial" w:cs="Arial"/>
          <w:sz w:val="22"/>
        </w:rPr>
        <w:t>of critical thinking tool and implement the use of various models such as human relationship theory in order to encourage productivity</w:t>
      </w:r>
      <w:r w:rsidR="00D82E72" w:rsidRPr="003C0533">
        <w:rPr>
          <w:rFonts w:ascii="Arial" w:hAnsi="Arial" w:cs="Arial"/>
          <w:sz w:val="22"/>
        </w:rPr>
        <w:t xml:space="preserve">. </w:t>
      </w:r>
    </w:p>
    <w:p w14:paraId="569804C3" w14:textId="77777777" w:rsidR="00FE08AD" w:rsidRPr="003C0533" w:rsidRDefault="00FE08AD" w:rsidP="00FE08AD">
      <w:pPr>
        <w:rPr>
          <w:rFonts w:ascii="Arial" w:hAnsi="Arial" w:cs="Arial"/>
          <w:sz w:val="22"/>
        </w:rPr>
      </w:pPr>
    </w:p>
    <w:p w14:paraId="286459A2" w14:textId="77777777" w:rsidR="009B1A53" w:rsidRPr="003C0533" w:rsidRDefault="009B1A53" w:rsidP="009B1A53">
      <w:pPr>
        <w:rPr>
          <w:rFonts w:ascii="Arial" w:hAnsi="Arial" w:cs="Arial"/>
          <w:sz w:val="22"/>
        </w:rPr>
      </w:pPr>
    </w:p>
    <w:p w14:paraId="6D19CB39" w14:textId="77777777" w:rsidR="00E562E1" w:rsidRPr="003C0533" w:rsidRDefault="00E562E1" w:rsidP="00E562E1">
      <w:pPr>
        <w:rPr>
          <w:rFonts w:ascii="Arial" w:hAnsi="Arial" w:cs="Arial"/>
          <w:sz w:val="22"/>
        </w:rPr>
      </w:pPr>
    </w:p>
    <w:p w14:paraId="11963921" w14:textId="77777777" w:rsidR="00E562E1" w:rsidRPr="003C0533" w:rsidRDefault="00E562E1" w:rsidP="00E562E1">
      <w:pPr>
        <w:rPr>
          <w:rFonts w:ascii="Arial" w:hAnsi="Arial" w:cs="Arial"/>
          <w:sz w:val="22"/>
        </w:rPr>
      </w:pPr>
    </w:p>
    <w:p w14:paraId="4B1A5E5C" w14:textId="77777777" w:rsidR="00E562E1" w:rsidRPr="003C0533" w:rsidRDefault="00E562E1" w:rsidP="00E562E1">
      <w:pPr>
        <w:rPr>
          <w:rFonts w:ascii="Arial" w:hAnsi="Arial" w:cs="Arial"/>
          <w:sz w:val="22"/>
        </w:rPr>
      </w:pPr>
    </w:p>
    <w:p w14:paraId="018603A6" w14:textId="77777777" w:rsidR="00E562E1" w:rsidRPr="003C0533" w:rsidRDefault="00E562E1" w:rsidP="00E562E1">
      <w:pPr>
        <w:rPr>
          <w:rFonts w:ascii="Arial" w:hAnsi="Arial" w:cs="Arial"/>
          <w:sz w:val="22"/>
        </w:rPr>
      </w:pPr>
    </w:p>
    <w:p w14:paraId="4E028AE4" w14:textId="1BA7ADBA" w:rsidR="0092165F" w:rsidRPr="003C0533" w:rsidRDefault="0092165F" w:rsidP="0092165F">
      <w:pPr>
        <w:pStyle w:val="Heading1"/>
        <w:rPr>
          <w:rFonts w:ascii="Arial" w:hAnsi="Arial" w:cs="Arial"/>
          <w:sz w:val="22"/>
          <w:szCs w:val="22"/>
        </w:rPr>
      </w:pPr>
      <w:bookmarkStart w:id="8" w:name="_Toc101564753"/>
      <w:r w:rsidRPr="003C0533">
        <w:rPr>
          <w:rFonts w:ascii="Arial" w:hAnsi="Arial" w:cs="Arial"/>
          <w:sz w:val="22"/>
          <w:szCs w:val="22"/>
        </w:rPr>
        <w:t>Part 2 Reflective Journal</w:t>
      </w:r>
      <w:bookmarkEnd w:id="8"/>
    </w:p>
    <w:p w14:paraId="5703868A" w14:textId="65EC79C8" w:rsidR="002217B9" w:rsidRPr="000C693F" w:rsidRDefault="002217B9" w:rsidP="00B10C37">
      <w:pPr>
        <w:pStyle w:val="Heading2"/>
        <w:numPr>
          <w:ilvl w:val="0"/>
          <w:numId w:val="31"/>
        </w:numPr>
        <w:rPr>
          <w:rFonts w:ascii="Arial" w:hAnsi="Arial" w:cs="Arial"/>
          <w:sz w:val="22"/>
          <w:szCs w:val="22"/>
        </w:rPr>
      </w:pPr>
      <w:r w:rsidRPr="003C0533">
        <w:rPr>
          <w:rFonts w:ascii="Arial" w:hAnsi="Arial" w:cs="Arial"/>
          <w:sz w:val="22"/>
          <w:szCs w:val="22"/>
        </w:rPr>
        <w:t xml:space="preserve">A </w:t>
      </w:r>
      <w:r w:rsidRPr="003C0533">
        <w:rPr>
          <w:rFonts w:ascii="Arial" w:hAnsi="Arial" w:cs="Arial"/>
          <w:b/>
          <w:i/>
          <w:iCs/>
          <w:sz w:val="22"/>
          <w:szCs w:val="22"/>
        </w:rPr>
        <w:t>belief</w:t>
      </w:r>
      <w:r w:rsidRPr="003C0533">
        <w:rPr>
          <w:rFonts w:ascii="Arial" w:hAnsi="Arial" w:cs="Arial"/>
          <w:sz w:val="22"/>
          <w:szCs w:val="22"/>
        </w:rPr>
        <w:t xml:space="preserve"> is mainly feeling true for an individual. However, a belief of an individual can be unproven and irrational. For </w:t>
      </w:r>
      <w:r w:rsidR="00B10C37" w:rsidRPr="003C0533">
        <w:rPr>
          <w:rFonts w:ascii="Arial" w:hAnsi="Arial" w:cs="Arial"/>
          <w:sz w:val="22"/>
          <w:szCs w:val="22"/>
        </w:rPr>
        <w:t>example,</w:t>
      </w:r>
      <w:r w:rsidRPr="003C0533">
        <w:rPr>
          <w:rFonts w:ascii="Arial" w:hAnsi="Arial" w:cs="Arial"/>
          <w:sz w:val="22"/>
          <w:szCs w:val="22"/>
        </w:rPr>
        <w:t xml:space="preserve"> the world is round or there is a life after death is believed by me is irrational or unproven. In addition to the this has been underlined that believes are observation that however seem to be rational. Human beings have ability to believe more things. Beliefs are mainly further categorised into two different categories which are central belief, it is difficult to change and peripheral beliefs which are easy to change.</w:t>
      </w:r>
    </w:p>
    <w:p w14:paraId="55F14511" w14:textId="122F5A3E" w:rsidR="002217B9" w:rsidRPr="003C0533" w:rsidRDefault="002217B9" w:rsidP="00450741">
      <w:pPr>
        <w:ind w:firstLine="432"/>
        <w:rPr>
          <w:rFonts w:ascii="Arial" w:hAnsi="Arial" w:cs="Arial"/>
          <w:sz w:val="22"/>
        </w:rPr>
      </w:pPr>
      <w:r w:rsidRPr="003C0533">
        <w:rPr>
          <w:rFonts w:ascii="Arial" w:hAnsi="Arial" w:cs="Arial"/>
          <w:sz w:val="22"/>
        </w:rPr>
        <w:t xml:space="preserve">In terms with </w:t>
      </w:r>
      <w:r w:rsidRPr="003C0533">
        <w:rPr>
          <w:rFonts w:ascii="Arial" w:hAnsi="Arial" w:cs="Arial"/>
          <w:b/>
          <w:bCs/>
          <w:i/>
          <w:iCs/>
          <w:sz w:val="22"/>
        </w:rPr>
        <w:t>attitude</w:t>
      </w:r>
      <w:r w:rsidRPr="003C0533">
        <w:rPr>
          <w:rFonts w:ascii="Arial" w:hAnsi="Arial" w:cs="Arial"/>
          <w:sz w:val="22"/>
        </w:rPr>
        <w:t xml:space="preserve"> both negative and positive feelings on the individual ideas things are included by attitude. This is a method in which individuals express their beliefs or values by word </w:t>
      </w:r>
      <w:r w:rsidRPr="003C0533">
        <w:rPr>
          <w:rFonts w:ascii="Arial" w:hAnsi="Arial" w:cs="Arial"/>
          <w:sz w:val="22"/>
        </w:rPr>
        <w:lastRenderedPageBreak/>
        <w:t xml:space="preserve">or </w:t>
      </w:r>
      <w:r w:rsidR="00B10C37" w:rsidRPr="003C0533">
        <w:rPr>
          <w:rFonts w:ascii="Arial" w:hAnsi="Arial" w:cs="Arial"/>
          <w:sz w:val="22"/>
        </w:rPr>
        <w:t>behaviour</w:t>
      </w:r>
      <w:r w:rsidR="00450741" w:rsidRPr="003C0533">
        <w:rPr>
          <w:rFonts w:ascii="Arial" w:hAnsi="Arial" w:cs="Arial"/>
          <w:sz w:val="22"/>
        </w:rPr>
        <w:t xml:space="preserve"> (</w:t>
      </w:r>
      <w:proofErr w:type="spellStart"/>
      <w:r w:rsidR="00450741" w:rsidRPr="003C0533">
        <w:rPr>
          <w:rFonts w:ascii="Arial" w:hAnsi="Arial" w:cs="Arial"/>
          <w:color w:val="222222"/>
          <w:sz w:val="22"/>
          <w:shd w:val="clear" w:color="auto" w:fill="FFFFFF"/>
        </w:rPr>
        <w:t>Pherson</w:t>
      </w:r>
      <w:proofErr w:type="spellEnd"/>
      <w:r w:rsidR="00450741" w:rsidRPr="003C0533">
        <w:rPr>
          <w:rFonts w:ascii="Arial" w:hAnsi="Arial" w:cs="Arial"/>
          <w:color w:val="222222"/>
          <w:sz w:val="22"/>
          <w:shd w:val="clear" w:color="auto" w:fill="FFFFFF"/>
        </w:rPr>
        <w:t xml:space="preserve"> and </w:t>
      </w:r>
      <w:proofErr w:type="spellStart"/>
      <w:r w:rsidR="00450741" w:rsidRPr="003C0533">
        <w:rPr>
          <w:rFonts w:ascii="Arial" w:hAnsi="Arial" w:cs="Arial"/>
          <w:color w:val="222222"/>
          <w:sz w:val="22"/>
          <w:shd w:val="clear" w:color="auto" w:fill="FFFFFF"/>
        </w:rPr>
        <w:t>Pherson</w:t>
      </w:r>
      <w:proofErr w:type="spellEnd"/>
      <w:r w:rsidR="00450741" w:rsidRPr="003C0533">
        <w:rPr>
          <w:rFonts w:ascii="Arial" w:hAnsi="Arial" w:cs="Arial"/>
          <w:color w:val="222222"/>
          <w:sz w:val="22"/>
          <w:shd w:val="clear" w:color="auto" w:fill="FFFFFF"/>
        </w:rPr>
        <w:t>, 2020</w:t>
      </w:r>
      <w:r w:rsidR="00450741" w:rsidRPr="003C0533">
        <w:rPr>
          <w:rFonts w:ascii="Arial" w:hAnsi="Arial" w:cs="Arial"/>
          <w:sz w:val="22"/>
        </w:rPr>
        <w:t>)</w:t>
      </w:r>
      <w:r w:rsidRPr="003C0533">
        <w:rPr>
          <w:rFonts w:ascii="Arial" w:hAnsi="Arial" w:cs="Arial"/>
          <w:sz w:val="22"/>
        </w:rPr>
        <w:t xml:space="preserve">. For </w:t>
      </w:r>
      <w:r w:rsidR="00B10C37" w:rsidRPr="003C0533">
        <w:rPr>
          <w:rFonts w:ascii="Arial" w:hAnsi="Arial" w:cs="Arial"/>
          <w:sz w:val="22"/>
        </w:rPr>
        <w:t>example,</w:t>
      </w:r>
      <w:r w:rsidRPr="003C0533">
        <w:rPr>
          <w:rFonts w:ascii="Arial" w:hAnsi="Arial" w:cs="Arial"/>
          <w:sz w:val="22"/>
        </w:rPr>
        <w:t xml:space="preserve"> an individual feel upset when they know about airplane crash. This is the </w:t>
      </w:r>
      <w:r w:rsidR="00B10C37" w:rsidRPr="003C0533">
        <w:rPr>
          <w:rFonts w:ascii="Arial" w:hAnsi="Arial" w:cs="Arial"/>
          <w:sz w:val="22"/>
        </w:rPr>
        <w:t>unfavourable</w:t>
      </w:r>
      <w:r w:rsidRPr="003C0533">
        <w:rPr>
          <w:rFonts w:ascii="Arial" w:hAnsi="Arial" w:cs="Arial"/>
          <w:sz w:val="22"/>
        </w:rPr>
        <w:t xml:space="preserve"> reaction from the person to this topic which is shown by the belief or feeling. On the other </w:t>
      </w:r>
      <w:r w:rsidR="00B10C37" w:rsidRPr="003C0533">
        <w:rPr>
          <w:rFonts w:ascii="Arial" w:hAnsi="Arial" w:cs="Arial"/>
          <w:sz w:val="22"/>
        </w:rPr>
        <w:t>hand,</w:t>
      </w:r>
      <w:r w:rsidRPr="003C0533">
        <w:rPr>
          <w:rFonts w:ascii="Arial" w:hAnsi="Arial" w:cs="Arial"/>
          <w:sz w:val="22"/>
        </w:rPr>
        <w:t xml:space="preserve"> it has been underlined that a value is significantly a measure of importance of individual that joins to something. </w:t>
      </w:r>
      <w:r w:rsidR="00B10C37" w:rsidRPr="003C0533">
        <w:rPr>
          <w:rFonts w:ascii="Arial" w:hAnsi="Arial" w:cs="Arial"/>
          <w:sz w:val="22"/>
        </w:rPr>
        <w:t>Furthermore,</w:t>
      </w:r>
      <w:r w:rsidRPr="003C0533">
        <w:rPr>
          <w:rFonts w:ascii="Arial" w:hAnsi="Arial" w:cs="Arial"/>
          <w:sz w:val="22"/>
        </w:rPr>
        <w:t xml:space="preserve"> it has been underlined that value is usually revealed in the way of living such as, I value the member of my family.</w:t>
      </w:r>
    </w:p>
    <w:p w14:paraId="1411F7FF" w14:textId="35F935D3" w:rsidR="002217B9" w:rsidRPr="003C0533" w:rsidRDefault="00B10C37" w:rsidP="002217B9">
      <w:pPr>
        <w:ind w:firstLine="720"/>
        <w:rPr>
          <w:rFonts w:ascii="Arial" w:hAnsi="Arial" w:cs="Arial"/>
          <w:sz w:val="22"/>
        </w:rPr>
      </w:pPr>
      <w:r w:rsidRPr="003C0533">
        <w:rPr>
          <w:rFonts w:ascii="Arial" w:hAnsi="Arial" w:cs="Arial"/>
          <w:sz w:val="22"/>
        </w:rPr>
        <w:t>Furthermore,</w:t>
      </w:r>
      <w:r w:rsidR="002217B9" w:rsidRPr="003C0533">
        <w:rPr>
          <w:rFonts w:ascii="Arial" w:hAnsi="Arial" w:cs="Arial"/>
          <w:sz w:val="22"/>
        </w:rPr>
        <w:t xml:space="preserve"> in terms with </w:t>
      </w:r>
      <w:r w:rsidR="002217B9" w:rsidRPr="003C0533">
        <w:rPr>
          <w:rFonts w:ascii="Arial" w:hAnsi="Arial" w:cs="Arial"/>
          <w:b/>
          <w:bCs/>
          <w:i/>
          <w:iCs/>
          <w:sz w:val="22"/>
        </w:rPr>
        <w:t>values</w:t>
      </w:r>
      <w:r w:rsidR="002217B9" w:rsidRPr="003C0533">
        <w:rPr>
          <w:rFonts w:ascii="Arial" w:hAnsi="Arial" w:cs="Arial"/>
          <w:sz w:val="22"/>
        </w:rPr>
        <w:t>, these are basically forms of belief that are significant for a person to direct their manner of living. This is important part of individual life as a person has many values and believe that they mainly have comparatively some values as they contain those beliefs which are very significant to live their whole life. Both negative as well as positive feeling on the individual idea and things are included by value. Values are divided into 2 segments which is instrumental value and terminal value.</w:t>
      </w:r>
      <w:r w:rsidR="002217B9" w:rsidRPr="003C0533">
        <w:rPr>
          <w:rFonts w:ascii="Arial" w:hAnsi="Arial" w:cs="Arial"/>
          <w:sz w:val="22"/>
        </w:rPr>
        <w:tab/>
      </w:r>
    </w:p>
    <w:p w14:paraId="1C402DBD" w14:textId="3E413C42" w:rsidR="002156B8" w:rsidRPr="003C0533" w:rsidRDefault="002217B9" w:rsidP="00FE08AD">
      <w:pPr>
        <w:ind w:firstLine="720"/>
        <w:rPr>
          <w:rFonts w:ascii="Arial" w:hAnsi="Arial" w:cs="Arial"/>
          <w:sz w:val="22"/>
        </w:rPr>
      </w:pPr>
      <w:r w:rsidRPr="003C0533">
        <w:rPr>
          <w:rFonts w:ascii="Arial" w:hAnsi="Arial" w:cs="Arial"/>
          <w:sz w:val="22"/>
        </w:rPr>
        <w:t xml:space="preserve">It has been learnt by me that the theory of value, beliefs an attitude provides a great solution for attitude </w:t>
      </w:r>
      <w:r w:rsidR="00B10C37" w:rsidRPr="003C0533">
        <w:rPr>
          <w:rFonts w:ascii="Arial" w:hAnsi="Arial" w:cs="Arial"/>
          <w:sz w:val="22"/>
        </w:rPr>
        <w:t>behaviour</w:t>
      </w:r>
      <w:r w:rsidRPr="003C0533">
        <w:rPr>
          <w:rFonts w:ascii="Arial" w:hAnsi="Arial" w:cs="Arial"/>
          <w:sz w:val="22"/>
        </w:rPr>
        <w:t xml:space="preserve"> of person. In terms with the theory of attitude, </w:t>
      </w:r>
      <w:r w:rsidR="00B10C37" w:rsidRPr="003C0533">
        <w:rPr>
          <w:rFonts w:ascii="Arial" w:hAnsi="Arial" w:cs="Arial"/>
          <w:sz w:val="22"/>
        </w:rPr>
        <w:t>beliefs,</w:t>
      </w:r>
      <w:r w:rsidRPr="003C0533">
        <w:rPr>
          <w:rFonts w:ascii="Arial" w:hAnsi="Arial" w:cs="Arial"/>
          <w:sz w:val="22"/>
        </w:rPr>
        <w:t xml:space="preserve"> and values these are subject to try feel the specific attitude in a situation intact </w:t>
      </w:r>
      <w:r w:rsidR="00B10C37" w:rsidRPr="003C0533">
        <w:rPr>
          <w:rFonts w:ascii="Arial" w:hAnsi="Arial" w:cs="Arial"/>
          <w:sz w:val="22"/>
        </w:rPr>
        <w:t>behaviour</w:t>
      </w:r>
      <w:r w:rsidRPr="003C0533">
        <w:rPr>
          <w:rFonts w:ascii="Arial" w:hAnsi="Arial" w:cs="Arial"/>
          <w:sz w:val="22"/>
        </w:rPr>
        <w:t xml:space="preserve"> is attached to the attitude which is rewarded. </w:t>
      </w:r>
      <w:r w:rsidR="00B10C37" w:rsidRPr="003C0533">
        <w:rPr>
          <w:rFonts w:ascii="Arial" w:hAnsi="Arial" w:cs="Arial"/>
          <w:sz w:val="22"/>
        </w:rPr>
        <w:t>Furthermore,</w:t>
      </w:r>
      <w:r w:rsidRPr="003C0533">
        <w:rPr>
          <w:rFonts w:ascii="Arial" w:hAnsi="Arial" w:cs="Arial"/>
          <w:sz w:val="22"/>
        </w:rPr>
        <w:t xml:space="preserve"> according to my weekly </w:t>
      </w:r>
      <w:r w:rsidR="00B10C37" w:rsidRPr="003C0533">
        <w:rPr>
          <w:rFonts w:ascii="Arial" w:hAnsi="Arial" w:cs="Arial"/>
          <w:sz w:val="22"/>
        </w:rPr>
        <w:t>learning,</w:t>
      </w:r>
      <w:r w:rsidRPr="003C0533">
        <w:rPr>
          <w:rFonts w:ascii="Arial" w:hAnsi="Arial" w:cs="Arial"/>
          <w:sz w:val="22"/>
        </w:rPr>
        <w:t xml:space="preserve"> it has been learned by me that a belief is mainly an internal feeling that something is true. While it has been learned by me that a value is duly measured of the worth or importance of an individual attached to something. </w:t>
      </w:r>
      <w:r w:rsidR="00B10C37" w:rsidRPr="003C0533">
        <w:rPr>
          <w:rFonts w:ascii="Arial" w:hAnsi="Arial" w:cs="Arial"/>
          <w:sz w:val="22"/>
        </w:rPr>
        <w:t>Furthermore,</w:t>
      </w:r>
      <w:r w:rsidRPr="003C0533">
        <w:rPr>
          <w:rFonts w:ascii="Arial" w:hAnsi="Arial" w:cs="Arial"/>
          <w:sz w:val="22"/>
        </w:rPr>
        <w:t xml:space="preserve"> in terms of attitude it has been learned by me that in my weekly lessons that it is a way of individual expression or applies their values and beliefs which is expressed with behaviour as well as words.</w:t>
      </w:r>
    </w:p>
    <w:p w14:paraId="34AA1A2B" w14:textId="7CBABF08" w:rsidR="002156B8" w:rsidRPr="003C0533" w:rsidRDefault="002156B8" w:rsidP="002217B9">
      <w:pPr>
        <w:ind w:firstLine="720"/>
        <w:rPr>
          <w:rFonts w:ascii="Arial" w:hAnsi="Arial" w:cs="Arial"/>
          <w:sz w:val="22"/>
        </w:rPr>
      </w:pPr>
    </w:p>
    <w:p w14:paraId="233F86D3" w14:textId="1F5E9309" w:rsidR="002156B8" w:rsidRPr="003C0533" w:rsidRDefault="002156B8" w:rsidP="002156B8">
      <w:pPr>
        <w:pStyle w:val="Heading2"/>
        <w:rPr>
          <w:rFonts w:ascii="Arial" w:hAnsi="Arial" w:cs="Arial"/>
          <w:sz w:val="22"/>
          <w:szCs w:val="22"/>
        </w:rPr>
      </w:pPr>
      <w:bookmarkStart w:id="9" w:name="_Toc101564755"/>
      <w:r w:rsidRPr="003C0533">
        <w:rPr>
          <w:rFonts w:ascii="Arial" w:hAnsi="Arial" w:cs="Arial"/>
          <w:sz w:val="22"/>
          <w:szCs w:val="22"/>
        </w:rPr>
        <w:t>b)</w:t>
      </w:r>
      <w:bookmarkEnd w:id="9"/>
    </w:p>
    <w:p w14:paraId="19DB9208" w14:textId="584D4F3F" w:rsidR="00FE08AD" w:rsidRPr="003C0533" w:rsidRDefault="00FE08AD" w:rsidP="00450741">
      <w:pPr>
        <w:ind w:firstLine="576"/>
        <w:rPr>
          <w:rFonts w:ascii="Arial" w:hAnsi="Arial" w:cs="Arial"/>
          <w:sz w:val="22"/>
        </w:rPr>
      </w:pPr>
      <w:r w:rsidRPr="003C0533">
        <w:rPr>
          <w:rFonts w:ascii="Arial" w:hAnsi="Arial" w:cs="Arial"/>
          <w:sz w:val="22"/>
        </w:rPr>
        <w:t>It has been underlined that attitude or behaviour of employees of a business organization is significantly having direct impact on the level of consumer employees of business organization providing more efforts to support staff in terms of solving their issues and developing good image, providing satisfaction level of customers. If organization does not give proper amount of efforts and time to consumers that it turned towards creating negative impact of company. In this it is essential for company managers should provide training to staff in associated to providing better consumer services</w:t>
      </w:r>
      <w:r w:rsidR="00450741" w:rsidRPr="003C0533">
        <w:rPr>
          <w:rFonts w:ascii="Arial" w:hAnsi="Arial" w:cs="Arial"/>
          <w:sz w:val="22"/>
        </w:rPr>
        <w:t xml:space="preserve"> (</w:t>
      </w:r>
      <w:proofErr w:type="spellStart"/>
      <w:r w:rsidR="00450741" w:rsidRPr="003C0533">
        <w:rPr>
          <w:rFonts w:ascii="Arial" w:hAnsi="Arial" w:cs="Arial"/>
          <w:color w:val="222222"/>
          <w:sz w:val="22"/>
          <w:shd w:val="clear" w:color="auto" w:fill="FFFFFF"/>
        </w:rPr>
        <w:t>Pirson</w:t>
      </w:r>
      <w:proofErr w:type="spellEnd"/>
      <w:r w:rsidR="00450741" w:rsidRPr="003C0533">
        <w:rPr>
          <w:rFonts w:ascii="Arial" w:hAnsi="Arial" w:cs="Arial"/>
          <w:color w:val="222222"/>
          <w:sz w:val="22"/>
          <w:shd w:val="clear" w:color="auto" w:fill="FFFFFF"/>
        </w:rPr>
        <w:t>, 2019</w:t>
      </w:r>
      <w:r w:rsidR="00450741" w:rsidRPr="003C0533">
        <w:rPr>
          <w:rFonts w:ascii="Arial" w:hAnsi="Arial" w:cs="Arial"/>
          <w:sz w:val="22"/>
        </w:rPr>
        <w:t>)</w:t>
      </w:r>
      <w:r w:rsidRPr="003C0533">
        <w:rPr>
          <w:rFonts w:ascii="Arial" w:hAnsi="Arial" w:cs="Arial"/>
          <w:sz w:val="22"/>
        </w:rPr>
        <w:t>.</w:t>
      </w:r>
      <w:r w:rsidRPr="003C0533">
        <w:rPr>
          <w:rFonts w:ascii="Arial" w:eastAsiaTheme="minorEastAsia" w:hAnsi="Arial" w:cs="Arial"/>
          <w:color w:val="auto"/>
          <w:sz w:val="22"/>
          <w:lang w:val="en-IN" w:eastAsia="en-GB"/>
        </w:rPr>
        <w:t xml:space="preserve"> </w:t>
      </w:r>
      <w:r w:rsidRPr="003C0533">
        <w:rPr>
          <w:rFonts w:ascii="Arial" w:hAnsi="Arial" w:cs="Arial"/>
          <w:sz w:val="22"/>
        </w:rPr>
        <w:t xml:space="preserve">It has been underlined that attitude and behaviour employees reflect the performance of business organization. It </w:t>
      </w:r>
      <w:r w:rsidR="00B10C37" w:rsidRPr="003C0533">
        <w:rPr>
          <w:rFonts w:ascii="Arial" w:hAnsi="Arial" w:cs="Arial"/>
          <w:sz w:val="22"/>
        </w:rPr>
        <w:t>has been</w:t>
      </w:r>
      <w:r w:rsidRPr="003C0533">
        <w:rPr>
          <w:rFonts w:ascii="Arial" w:hAnsi="Arial" w:cs="Arial"/>
          <w:sz w:val="22"/>
        </w:rPr>
        <w:t xml:space="preserve"> underlined that if worker of company does not conduct their roles and responsibilities in proper manner and do not emphasise on </w:t>
      </w:r>
      <w:r w:rsidRPr="003C0533">
        <w:rPr>
          <w:rFonts w:ascii="Arial" w:hAnsi="Arial" w:cs="Arial"/>
          <w:sz w:val="22"/>
        </w:rPr>
        <w:lastRenderedPageBreak/>
        <w:t xml:space="preserve">solving problems of consumer that lead towards effective performance of organization. It has been </w:t>
      </w:r>
      <w:r w:rsidR="00B10C37" w:rsidRPr="003C0533">
        <w:rPr>
          <w:rFonts w:ascii="Arial" w:hAnsi="Arial" w:cs="Arial"/>
          <w:sz w:val="22"/>
        </w:rPr>
        <w:t>underlining</w:t>
      </w:r>
      <w:r w:rsidRPr="003C0533">
        <w:rPr>
          <w:rFonts w:ascii="Arial" w:hAnsi="Arial" w:cs="Arial"/>
          <w:sz w:val="22"/>
        </w:rPr>
        <w:t xml:space="preserve"> that the manner of workers behaviour in the workplace can result as good or profitable image for company. </w:t>
      </w:r>
      <w:r w:rsidR="00CE7B31" w:rsidRPr="003C0533">
        <w:rPr>
          <w:rFonts w:ascii="Arial" w:hAnsi="Arial" w:cs="Arial"/>
          <w:sz w:val="22"/>
        </w:rPr>
        <w:t>It has been learned by me that Scanlon's philosophy was that if the company would foster and use employee ideas and suggestions and, in turn, reward employees for their constructive efforts, the company would improve profitability and workers would gain through steady employment and increased pay.</w:t>
      </w:r>
      <w:r w:rsidR="00CE7B31" w:rsidRPr="003C0533">
        <w:rPr>
          <w:rFonts w:ascii="Arial" w:hAnsi="Arial" w:cs="Arial"/>
          <w:color w:val="auto"/>
          <w:sz w:val="22"/>
          <w:lang w:eastAsia="en-GB"/>
        </w:rPr>
        <w:t xml:space="preserve"> </w:t>
      </w:r>
      <w:r w:rsidRPr="003C0533">
        <w:rPr>
          <w:rFonts w:ascii="Arial" w:hAnsi="Arial" w:cs="Arial"/>
          <w:sz w:val="22"/>
        </w:rPr>
        <w:t xml:space="preserve">In this it is </w:t>
      </w:r>
      <w:r w:rsidR="00B10C37" w:rsidRPr="003C0533">
        <w:rPr>
          <w:rFonts w:ascii="Arial" w:hAnsi="Arial" w:cs="Arial"/>
          <w:sz w:val="22"/>
        </w:rPr>
        <w:t>essential for</w:t>
      </w:r>
      <w:r w:rsidRPr="003C0533">
        <w:rPr>
          <w:rFonts w:ascii="Arial" w:hAnsi="Arial" w:cs="Arial"/>
          <w:sz w:val="22"/>
        </w:rPr>
        <w:t xml:space="preserve"> managers to provide proper training. It has been underlined by me that with the help of recognising staff beliefs, </w:t>
      </w:r>
      <w:r w:rsidR="00B10C37" w:rsidRPr="003C0533">
        <w:rPr>
          <w:rFonts w:ascii="Arial" w:hAnsi="Arial" w:cs="Arial"/>
          <w:sz w:val="22"/>
        </w:rPr>
        <w:t>values,</w:t>
      </w:r>
      <w:r w:rsidRPr="003C0533">
        <w:rPr>
          <w:rFonts w:ascii="Arial" w:hAnsi="Arial" w:cs="Arial"/>
          <w:sz w:val="22"/>
        </w:rPr>
        <w:t xml:space="preserve"> and attitudes. Organisation like Sainsbury can further provide incentives and training to workers by respecting their beliefs, culture and attitude have a significant impact.</w:t>
      </w:r>
      <w:r w:rsidRPr="003C0533">
        <w:rPr>
          <w:rFonts w:ascii="Arial" w:eastAsiaTheme="minorEastAsia" w:hAnsi="Arial" w:cs="Arial"/>
          <w:color w:val="auto"/>
          <w:sz w:val="22"/>
          <w:lang w:val="en-IN" w:eastAsia="en-GB"/>
        </w:rPr>
        <w:t xml:space="preserve"> </w:t>
      </w:r>
      <w:r w:rsidRPr="003C0533">
        <w:rPr>
          <w:rFonts w:ascii="Arial" w:hAnsi="Arial" w:cs="Arial"/>
          <w:sz w:val="22"/>
        </w:rPr>
        <w:t xml:space="preserve">According to the Kolb learning theory it is not only enough to have experience of learning. It is essential to reflect on the experience develop knowledge based on ideas and concepts and use them in new circumstances in life. It has been that only latitude and value system impact on work behaviour. For </w:t>
      </w:r>
      <w:r w:rsidR="00B10C37" w:rsidRPr="003C0533">
        <w:rPr>
          <w:rFonts w:ascii="Arial" w:hAnsi="Arial" w:cs="Arial"/>
          <w:sz w:val="22"/>
        </w:rPr>
        <w:t>instance,</w:t>
      </w:r>
      <w:r w:rsidRPr="003C0533">
        <w:rPr>
          <w:rFonts w:ascii="Arial" w:hAnsi="Arial" w:cs="Arial"/>
          <w:sz w:val="22"/>
        </w:rPr>
        <w:t xml:space="preserve"> if I am having positive attitude for living efficient value system than allow me to conduct my roles responsibility in organization from my experience. In Sainsbury it has been underlined that I performed my roles and responsibilities in effective manner and offer my value to honesty and integrity to people.</w:t>
      </w:r>
    </w:p>
    <w:p w14:paraId="151F55DE" w14:textId="00D0C6BD" w:rsidR="00FE08AD" w:rsidRPr="003C0533" w:rsidRDefault="00FE08AD" w:rsidP="00CE7B31">
      <w:pPr>
        <w:ind w:firstLine="720"/>
        <w:rPr>
          <w:rFonts w:ascii="Arial" w:hAnsi="Arial" w:cs="Arial"/>
          <w:sz w:val="22"/>
        </w:rPr>
      </w:pPr>
      <w:r w:rsidRPr="003C0533">
        <w:rPr>
          <w:rFonts w:ascii="Arial" w:hAnsi="Arial" w:cs="Arial"/>
          <w:sz w:val="22"/>
        </w:rPr>
        <w:t xml:space="preserve">In addition to this it has been underlined that own attitude, beliefs, value system impact in an effective manner is as if I am having positive values attitude and believe then it </w:t>
      </w:r>
      <w:r w:rsidR="00B10C37" w:rsidRPr="003C0533">
        <w:rPr>
          <w:rFonts w:ascii="Arial" w:hAnsi="Arial" w:cs="Arial"/>
          <w:sz w:val="22"/>
        </w:rPr>
        <w:t>benefits</w:t>
      </w:r>
      <w:r w:rsidRPr="003C0533">
        <w:rPr>
          <w:rFonts w:ascii="Arial" w:hAnsi="Arial" w:cs="Arial"/>
          <w:sz w:val="22"/>
        </w:rPr>
        <w:t xml:space="preserve"> me to create other individual and overall goals of organization while providing satisfaction to customers</w:t>
      </w:r>
      <w:r w:rsidR="00CE7B31" w:rsidRPr="003C0533">
        <w:rPr>
          <w:rFonts w:ascii="Arial" w:hAnsi="Arial" w:cs="Arial"/>
          <w:sz w:val="22"/>
        </w:rPr>
        <w:t>.</w:t>
      </w:r>
      <w:r w:rsidRPr="003C0533">
        <w:rPr>
          <w:rFonts w:ascii="Arial" w:hAnsi="Arial" w:cs="Arial"/>
          <w:sz w:val="22"/>
        </w:rPr>
        <w:t xml:space="preserve"> </w:t>
      </w:r>
      <w:r w:rsidR="00CE7B31" w:rsidRPr="003C0533">
        <w:rPr>
          <w:rFonts w:ascii="Arial" w:hAnsi="Arial" w:cs="Arial"/>
          <w:sz w:val="22"/>
        </w:rPr>
        <w:t>I</w:t>
      </w:r>
      <w:r w:rsidRPr="003C0533">
        <w:rPr>
          <w:rFonts w:ascii="Arial" w:hAnsi="Arial" w:cs="Arial"/>
          <w:sz w:val="22"/>
        </w:rPr>
        <w:t>t helps for creating a positive working balance in workplace environment while if I have negative values</w:t>
      </w:r>
      <w:r w:rsidR="00CE7B31" w:rsidRPr="003C0533">
        <w:rPr>
          <w:rFonts w:ascii="Arial" w:hAnsi="Arial" w:cs="Arial"/>
          <w:sz w:val="22"/>
        </w:rPr>
        <w:t>,</w:t>
      </w:r>
      <w:r w:rsidRPr="003C0533">
        <w:rPr>
          <w:rFonts w:ascii="Arial" w:hAnsi="Arial" w:cs="Arial"/>
          <w:sz w:val="22"/>
        </w:rPr>
        <w:t xml:space="preserve"> belie</w:t>
      </w:r>
      <w:r w:rsidR="00CE7B31" w:rsidRPr="003C0533">
        <w:rPr>
          <w:rFonts w:ascii="Arial" w:hAnsi="Arial" w:cs="Arial"/>
          <w:sz w:val="22"/>
        </w:rPr>
        <w:t>fs</w:t>
      </w:r>
      <w:r w:rsidRPr="003C0533">
        <w:rPr>
          <w:rFonts w:ascii="Arial" w:hAnsi="Arial" w:cs="Arial"/>
          <w:sz w:val="22"/>
        </w:rPr>
        <w:t xml:space="preserve"> and bad attitude then attend towards creating issues in front of organization in number of </w:t>
      </w:r>
      <w:r w:rsidR="00CE7B31" w:rsidRPr="003C0533">
        <w:rPr>
          <w:rFonts w:ascii="Arial" w:hAnsi="Arial" w:cs="Arial"/>
          <w:sz w:val="22"/>
        </w:rPr>
        <w:t>ways</w:t>
      </w:r>
      <w:r w:rsidRPr="003C0533">
        <w:rPr>
          <w:rFonts w:ascii="Arial" w:hAnsi="Arial" w:cs="Arial"/>
          <w:sz w:val="22"/>
        </w:rPr>
        <w:t xml:space="preserve"> along with dissatisfaction among consumers</w:t>
      </w:r>
      <w:r w:rsidR="00CE7B31" w:rsidRPr="003C0533">
        <w:rPr>
          <w:rFonts w:ascii="Arial" w:hAnsi="Arial" w:cs="Arial"/>
          <w:sz w:val="22"/>
        </w:rPr>
        <w:t>.</w:t>
      </w:r>
    </w:p>
    <w:p w14:paraId="2D0C62E0" w14:textId="2A7B659D" w:rsidR="002156B8" w:rsidRPr="003C0533" w:rsidRDefault="006A51D2" w:rsidP="005A4DD0">
      <w:pPr>
        <w:pStyle w:val="Heading2"/>
        <w:rPr>
          <w:rFonts w:ascii="Arial" w:hAnsi="Arial" w:cs="Arial"/>
          <w:sz w:val="22"/>
          <w:szCs w:val="22"/>
        </w:rPr>
      </w:pPr>
      <w:r w:rsidRPr="003C0533">
        <w:rPr>
          <w:rFonts w:ascii="Arial" w:hAnsi="Arial" w:cs="Arial"/>
          <w:sz w:val="22"/>
          <w:szCs w:val="22"/>
        </w:rPr>
        <w:t>c)</w:t>
      </w:r>
    </w:p>
    <w:p w14:paraId="28F6FAAF" w14:textId="6F0D85C7" w:rsidR="004641C2" w:rsidRPr="003C0533" w:rsidRDefault="00B10C37" w:rsidP="004641C2">
      <w:pPr>
        <w:ind w:firstLine="576"/>
        <w:rPr>
          <w:rFonts w:ascii="Arial" w:hAnsi="Arial" w:cs="Arial"/>
          <w:sz w:val="22"/>
        </w:rPr>
      </w:pPr>
      <w:r w:rsidRPr="003C0533">
        <w:rPr>
          <w:rFonts w:ascii="Arial" w:hAnsi="Arial" w:cs="Arial"/>
          <w:color w:val="212529"/>
          <w:sz w:val="22"/>
        </w:rPr>
        <w:t>Behavioural</w:t>
      </w:r>
      <w:r w:rsidR="006A51D2" w:rsidRPr="003C0533">
        <w:rPr>
          <w:rFonts w:ascii="Arial" w:hAnsi="Arial" w:cs="Arial"/>
          <w:color w:val="212529"/>
          <w:sz w:val="22"/>
        </w:rPr>
        <w:t xml:space="preserve"> or human relation theory </w:t>
      </w:r>
      <w:r w:rsidR="006A51D2" w:rsidRPr="003C0533">
        <w:rPr>
          <w:rFonts w:ascii="Arial" w:hAnsi="Arial" w:cs="Arial"/>
          <w:sz w:val="22"/>
        </w:rPr>
        <w:t>upholds me a great deal to make got or safe climate for the working environment in where the representatives feel solace or important to impart their thoughts and insights. Then, at that point, this human connection hypothesis upholds me to move or spur the specialists to uncover on their way of behaving or work and urges them to be useful in the working environment</w:t>
      </w:r>
      <w:r w:rsidR="00450741" w:rsidRPr="003C0533">
        <w:rPr>
          <w:rFonts w:ascii="Arial" w:hAnsi="Arial" w:cs="Arial"/>
          <w:sz w:val="22"/>
        </w:rPr>
        <w:t xml:space="preserve"> (</w:t>
      </w:r>
      <w:r w:rsidRPr="003C0533">
        <w:rPr>
          <w:rFonts w:ascii="Arial" w:hAnsi="Arial" w:cs="Arial"/>
          <w:color w:val="222222"/>
          <w:sz w:val="22"/>
          <w:shd w:val="clear" w:color="auto" w:fill="FFFFFF"/>
        </w:rPr>
        <w:t>Saleh, 2019</w:t>
      </w:r>
      <w:r w:rsidR="00450741" w:rsidRPr="003C0533">
        <w:rPr>
          <w:rFonts w:ascii="Arial" w:hAnsi="Arial" w:cs="Arial"/>
          <w:sz w:val="22"/>
        </w:rPr>
        <w:t>)</w:t>
      </w:r>
      <w:r w:rsidR="006A51D2" w:rsidRPr="003C0533">
        <w:rPr>
          <w:rFonts w:ascii="Arial" w:hAnsi="Arial" w:cs="Arial"/>
          <w:sz w:val="22"/>
        </w:rPr>
        <w:t xml:space="preserve">. Additionally, as a </w:t>
      </w:r>
      <w:r w:rsidR="005A4DD0" w:rsidRPr="003C0533">
        <w:rPr>
          <w:rFonts w:ascii="Arial" w:hAnsi="Arial" w:cs="Arial"/>
          <w:sz w:val="22"/>
        </w:rPr>
        <w:t>leader</w:t>
      </w:r>
      <w:r w:rsidR="006A51D2" w:rsidRPr="003C0533">
        <w:rPr>
          <w:rFonts w:ascii="Arial" w:hAnsi="Arial" w:cs="Arial"/>
          <w:sz w:val="22"/>
        </w:rPr>
        <w:t xml:space="preserve"> the supervisor should prepare the employees how to cooperate in a group.</w:t>
      </w:r>
      <w:r w:rsidR="005A4DD0" w:rsidRPr="003C0533">
        <w:rPr>
          <w:rFonts w:ascii="Arial" w:hAnsi="Arial" w:cs="Arial"/>
          <w:sz w:val="22"/>
          <w:shd w:val="clear" w:color="auto" w:fill="FFFFFF"/>
        </w:rPr>
        <w:t xml:space="preserve"> </w:t>
      </w:r>
      <w:r w:rsidR="004641C2" w:rsidRPr="003C0533">
        <w:rPr>
          <w:rFonts w:ascii="Arial" w:hAnsi="Arial" w:cs="Arial"/>
          <w:sz w:val="22"/>
        </w:rPr>
        <w:t xml:space="preserve">In addition to this, it has been evaluated that </w:t>
      </w:r>
      <w:r w:rsidR="004641C2" w:rsidRPr="003C0533">
        <w:rPr>
          <w:rFonts w:ascii="Arial" w:hAnsi="Arial" w:cs="Arial"/>
          <w:sz w:val="22"/>
          <w:shd w:val="clear" w:color="auto" w:fill="FFFFFF"/>
        </w:rPr>
        <w:t xml:space="preserve">behavioural management approach </w:t>
      </w:r>
      <w:r w:rsidR="004641C2" w:rsidRPr="003C0533">
        <w:rPr>
          <w:rFonts w:ascii="Arial" w:hAnsi="Arial" w:cs="Arial"/>
          <w:sz w:val="22"/>
        </w:rPr>
        <w:t xml:space="preserve">is otherwise called the </w:t>
      </w:r>
      <w:r w:rsidR="004641C2" w:rsidRPr="003C0533">
        <w:rPr>
          <w:rFonts w:ascii="Arial" w:hAnsi="Arial" w:cs="Arial"/>
          <w:sz w:val="22"/>
          <w:shd w:val="clear" w:color="auto" w:fill="FFFFFF"/>
        </w:rPr>
        <w:t xml:space="preserve">human relationships movement </w:t>
      </w:r>
      <w:r w:rsidR="004641C2" w:rsidRPr="003C0533">
        <w:rPr>
          <w:rFonts w:ascii="Arial" w:hAnsi="Arial" w:cs="Arial"/>
          <w:sz w:val="22"/>
        </w:rPr>
        <w:t xml:space="preserve">as it expresses the work's human aspect. Scholars of social methodology expected to be the human's great comprehension and conduct in the working environment counting struggle, inspiration, </w:t>
      </w:r>
      <w:r w:rsidR="004641C2" w:rsidRPr="003C0533">
        <w:rPr>
          <w:rFonts w:ascii="Arial" w:hAnsi="Arial" w:cs="Arial"/>
          <w:sz w:val="22"/>
        </w:rPr>
        <w:lastRenderedPageBreak/>
        <w:t xml:space="preserve">collective vibes, </w:t>
      </w:r>
      <w:r w:rsidRPr="003C0533">
        <w:rPr>
          <w:rFonts w:ascii="Arial" w:hAnsi="Arial" w:cs="Arial"/>
          <w:sz w:val="22"/>
        </w:rPr>
        <w:t>assumptions,</w:t>
      </w:r>
      <w:r w:rsidR="004641C2" w:rsidRPr="003C0533">
        <w:rPr>
          <w:rFonts w:ascii="Arial" w:hAnsi="Arial" w:cs="Arial"/>
          <w:sz w:val="22"/>
        </w:rPr>
        <w:t xml:space="preserve"> and improved efficiency. Furthermore, it has been duly underlined that the </w:t>
      </w:r>
      <w:r w:rsidR="004641C2" w:rsidRPr="003C0533">
        <w:rPr>
          <w:rFonts w:ascii="Arial" w:hAnsi="Arial" w:cs="Arial"/>
          <w:sz w:val="22"/>
          <w:shd w:val="clear" w:color="auto" w:fill="FFFFFF"/>
        </w:rPr>
        <w:t xml:space="preserve">behavioural or human relation theory </w:t>
      </w:r>
      <w:r w:rsidR="004641C2" w:rsidRPr="003C0533">
        <w:rPr>
          <w:rFonts w:ascii="Arial" w:hAnsi="Arial" w:cs="Arial"/>
          <w:sz w:val="22"/>
        </w:rPr>
        <w:t xml:space="preserve">to overseeing was made in the 100 years of 1930 as the response next to the associations' robotic view and human instinct's doubtful view suggested by the </w:t>
      </w:r>
      <w:r w:rsidRPr="003C0533">
        <w:rPr>
          <w:rFonts w:ascii="Arial" w:hAnsi="Arial" w:cs="Arial"/>
          <w:sz w:val="22"/>
        </w:rPr>
        <w:t>old-style</w:t>
      </w:r>
      <w:r w:rsidR="004641C2" w:rsidRPr="003C0533">
        <w:rPr>
          <w:rFonts w:ascii="Arial" w:hAnsi="Arial" w:cs="Arial"/>
          <w:sz w:val="22"/>
        </w:rPr>
        <w:t xml:space="preserve"> strategy. Also, conduct strategy keeps up with individuals who are passionate rather than monetary normal creatures; business associations are the strong frameworks of the </w:t>
      </w:r>
      <w:r w:rsidRPr="003C0533">
        <w:rPr>
          <w:rFonts w:ascii="Arial" w:hAnsi="Arial" w:cs="Arial"/>
          <w:sz w:val="22"/>
        </w:rPr>
        <w:t>public</w:t>
      </w:r>
      <w:r w:rsidR="004641C2" w:rsidRPr="003C0533">
        <w:rPr>
          <w:rFonts w:ascii="Arial" w:hAnsi="Arial" w:cs="Arial"/>
          <w:sz w:val="22"/>
        </w:rPr>
        <w:t xml:space="preserve"> rather than the mechanical issue.</w:t>
      </w:r>
    </w:p>
    <w:p w14:paraId="4AFECC4B" w14:textId="77777777" w:rsidR="004641C2" w:rsidRPr="003C0533" w:rsidRDefault="004641C2" w:rsidP="00450741">
      <w:pPr>
        <w:ind w:firstLine="576"/>
        <w:rPr>
          <w:rFonts w:ascii="Arial" w:hAnsi="Arial" w:cs="Arial"/>
          <w:sz w:val="22"/>
        </w:rPr>
      </w:pPr>
    </w:p>
    <w:p w14:paraId="26C8B263" w14:textId="25FBE14B" w:rsidR="002217B9" w:rsidRPr="003C0533" w:rsidRDefault="006A51D2" w:rsidP="00450741">
      <w:pPr>
        <w:ind w:firstLine="576"/>
        <w:rPr>
          <w:rFonts w:ascii="Arial" w:hAnsi="Arial" w:cs="Arial"/>
          <w:sz w:val="22"/>
        </w:rPr>
      </w:pPr>
      <w:r w:rsidRPr="003C0533">
        <w:rPr>
          <w:rFonts w:ascii="Arial" w:hAnsi="Arial" w:cs="Arial"/>
          <w:sz w:val="22"/>
        </w:rPr>
        <w:t xml:space="preserve">Instead of aiding or empowering them the administrator additionally give exertion in where abilities of them will be valued. This makes trust in the specialists and rouses them to convey novel thought that assists with making cooperative and move thinking. Then again, the administrator had helped by </w:t>
      </w:r>
      <w:r w:rsidRPr="003C0533">
        <w:rPr>
          <w:rFonts w:ascii="Arial" w:hAnsi="Arial" w:cs="Arial"/>
          <w:color w:val="212529"/>
          <w:sz w:val="22"/>
        </w:rPr>
        <w:t xml:space="preserve">Maslow's Hierarchy of needs theory </w:t>
      </w:r>
      <w:r w:rsidRPr="003C0533">
        <w:rPr>
          <w:rFonts w:ascii="Arial" w:hAnsi="Arial" w:cs="Arial"/>
          <w:sz w:val="22"/>
        </w:rPr>
        <w:t xml:space="preserve">in various ways. This hypothesis helped the administrator of Sainsbury's to ponder the inspiration, </w:t>
      </w:r>
      <w:proofErr w:type="gramStart"/>
      <w:r w:rsidRPr="003C0533">
        <w:rPr>
          <w:rFonts w:ascii="Arial" w:hAnsi="Arial" w:cs="Arial"/>
          <w:sz w:val="22"/>
        </w:rPr>
        <w:t>improvement</w:t>
      </w:r>
      <w:proofErr w:type="gramEnd"/>
      <w:r w:rsidRPr="003C0533">
        <w:rPr>
          <w:rFonts w:ascii="Arial" w:hAnsi="Arial" w:cs="Arial"/>
          <w:sz w:val="22"/>
        </w:rPr>
        <w:t xml:space="preserve"> and preparation of the laborers of a business association. Also, Maslow's Hierarchy of requirements hypothesis helped the administrator of Sainsbury's to establish the climate of the working environment completely safe which empowers the specialists and different individuals to achieve their self-realization and urges them to take care of business appropriately in the association.</w:t>
      </w:r>
    </w:p>
    <w:p w14:paraId="786C007E" w14:textId="42C62AA8" w:rsidR="002217B9" w:rsidRPr="003C0533" w:rsidRDefault="006A51D2" w:rsidP="00450741">
      <w:pPr>
        <w:ind w:firstLine="576"/>
        <w:rPr>
          <w:rFonts w:ascii="Arial" w:hAnsi="Arial" w:cs="Arial"/>
          <w:sz w:val="22"/>
        </w:rPr>
      </w:pPr>
      <w:r w:rsidRPr="003C0533">
        <w:rPr>
          <w:rFonts w:ascii="Arial" w:hAnsi="Arial" w:cs="Arial"/>
          <w:sz w:val="22"/>
        </w:rPr>
        <w:t>Frederick Winslow Taylor was laid out the scientific management theory. Supervisors of Sainsbury's should degree the business efficiency logically as well as fix better objective for the workers to acquire the objective. Then, at that point, scientific management theory required the supervisors of Sainsbury's to find a few things of the workers of a business association. It controlled the arrangement of piece-rate in that the employees were pursued or salaried for their work yield yet not for the time term they worked</w:t>
      </w:r>
      <w:r w:rsidR="00450741" w:rsidRPr="003C0533">
        <w:rPr>
          <w:rFonts w:ascii="Arial" w:hAnsi="Arial" w:cs="Arial"/>
          <w:sz w:val="22"/>
        </w:rPr>
        <w:t xml:space="preserve"> (</w:t>
      </w:r>
      <w:r w:rsidR="00B10C37" w:rsidRPr="003C0533">
        <w:rPr>
          <w:rFonts w:ascii="Arial" w:hAnsi="Arial" w:cs="Arial"/>
          <w:color w:val="222222"/>
          <w:sz w:val="22"/>
          <w:shd w:val="clear" w:color="auto" w:fill="FFFFFF"/>
        </w:rPr>
        <w:t>Schachter, 2020</w:t>
      </w:r>
      <w:r w:rsidR="00450741" w:rsidRPr="003C0533">
        <w:rPr>
          <w:rFonts w:ascii="Arial" w:hAnsi="Arial" w:cs="Arial"/>
          <w:sz w:val="22"/>
        </w:rPr>
        <w:t>)</w:t>
      </w:r>
      <w:r w:rsidRPr="003C0533">
        <w:rPr>
          <w:rFonts w:ascii="Arial" w:hAnsi="Arial" w:cs="Arial"/>
          <w:sz w:val="22"/>
        </w:rPr>
        <w:t xml:space="preserve">. Additionally, Taylor expected that the administration's primary item ought to be gotten to foster the accomplishment for the business association, joined with the tremendous progress of each </w:t>
      </w:r>
      <w:r w:rsidR="00B10C37" w:rsidRPr="003C0533">
        <w:rPr>
          <w:rFonts w:ascii="Arial" w:hAnsi="Arial" w:cs="Arial"/>
          <w:sz w:val="22"/>
        </w:rPr>
        <w:t>labourer</w:t>
      </w:r>
      <w:r w:rsidRPr="003C0533">
        <w:rPr>
          <w:rFonts w:ascii="Arial" w:hAnsi="Arial" w:cs="Arial"/>
          <w:sz w:val="22"/>
        </w:rPr>
        <w:t xml:space="preserve">. This hypothesis is the methodology of joining a few associations' angles experimentally by applying different logical strategies (counting the executives, </w:t>
      </w:r>
      <w:r w:rsidR="00B10C37" w:rsidRPr="003C0533">
        <w:rPr>
          <w:rFonts w:ascii="Arial" w:hAnsi="Arial" w:cs="Arial"/>
          <w:sz w:val="22"/>
        </w:rPr>
        <w:t>examination,</w:t>
      </w:r>
      <w:r w:rsidRPr="003C0533">
        <w:rPr>
          <w:rFonts w:ascii="Arial" w:hAnsi="Arial" w:cs="Arial"/>
          <w:sz w:val="22"/>
        </w:rPr>
        <w:t xml:space="preserve"> and exploration. This hypothesis portrayed various jobs of the organization segment as well as focuses on the management of the work rather than individuals, specializations of work, control's range, task examination, cost bookkeeping, preparing and individual determination. At long last, this hypothesis focuses on the design of Sainsbury's and the hierarchical administration level.</w:t>
      </w:r>
    </w:p>
    <w:p w14:paraId="27B16DDB" w14:textId="0D54BC49" w:rsidR="000E0356" w:rsidRPr="003C0533" w:rsidRDefault="005A4DD0" w:rsidP="00450741">
      <w:pPr>
        <w:ind w:firstLine="576"/>
        <w:rPr>
          <w:rFonts w:ascii="Arial" w:hAnsi="Arial" w:cs="Arial"/>
          <w:sz w:val="22"/>
        </w:rPr>
      </w:pPr>
      <w:r w:rsidRPr="003C0533">
        <w:rPr>
          <w:rFonts w:ascii="Arial" w:hAnsi="Arial" w:cs="Arial"/>
          <w:sz w:val="22"/>
        </w:rPr>
        <w:t>Furthermore,</w:t>
      </w:r>
      <w:r w:rsidR="000E0356" w:rsidRPr="003C0533">
        <w:rPr>
          <w:rFonts w:ascii="Arial" w:hAnsi="Arial" w:cs="Arial"/>
          <w:sz w:val="22"/>
        </w:rPr>
        <w:t xml:space="preserve"> in terms with </w:t>
      </w:r>
      <w:r w:rsidR="000E0356" w:rsidRPr="003C0533">
        <w:rPr>
          <w:rFonts w:ascii="Arial" w:hAnsi="Arial" w:cs="Arial"/>
          <w:i/>
          <w:iCs/>
          <w:sz w:val="22"/>
        </w:rPr>
        <w:t>contingency management theory</w:t>
      </w:r>
      <w:r w:rsidR="000E0356" w:rsidRPr="003C0533">
        <w:rPr>
          <w:rFonts w:ascii="Arial" w:hAnsi="Arial" w:cs="Arial"/>
          <w:sz w:val="22"/>
        </w:rPr>
        <w:t xml:space="preserve"> that has been departed started management to undertake situation of business organization managers within Sainsbury relied </w:t>
      </w:r>
      <w:r w:rsidR="000E0356" w:rsidRPr="003C0533">
        <w:rPr>
          <w:rFonts w:ascii="Arial" w:hAnsi="Arial" w:cs="Arial"/>
          <w:sz w:val="22"/>
        </w:rPr>
        <w:lastRenderedPageBreak/>
        <w:t>on several elements of the condition of business organization</w:t>
      </w:r>
      <w:r w:rsidRPr="003C0533">
        <w:rPr>
          <w:rFonts w:ascii="Arial" w:hAnsi="Arial" w:cs="Arial"/>
          <w:sz w:val="22"/>
        </w:rPr>
        <w:t>.</w:t>
      </w:r>
      <w:r w:rsidR="000E0356" w:rsidRPr="003C0533">
        <w:rPr>
          <w:rFonts w:ascii="Arial" w:hAnsi="Arial" w:cs="Arial"/>
          <w:sz w:val="22"/>
        </w:rPr>
        <w:t xml:space="preserve"> </w:t>
      </w:r>
      <w:r w:rsidR="00B10C37" w:rsidRPr="003C0533">
        <w:rPr>
          <w:rFonts w:ascii="Arial" w:hAnsi="Arial" w:cs="Arial"/>
          <w:sz w:val="22"/>
        </w:rPr>
        <w:t>However,</w:t>
      </w:r>
      <w:r w:rsidR="000E0356" w:rsidRPr="003C0533">
        <w:rPr>
          <w:rFonts w:ascii="Arial" w:hAnsi="Arial" w:cs="Arial"/>
          <w:sz w:val="22"/>
        </w:rPr>
        <w:t xml:space="preserve"> Sainsbury managers is needed to make application of leadership models which include the </w:t>
      </w:r>
      <w:r w:rsidR="00B10C37" w:rsidRPr="003C0533">
        <w:rPr>
          <w:rFonts w:ascii="Arial" w:hAnsi="Arial" w:cs="Arial"/>
          <w:sz w:val="22"/>
        </w:rPr>
        <w:t>employee’s</w:t>
      </w:r>
      <w:r w:rsidR="000E0356" w:rsidRPr="003C0533">
        <w:rPr>
          <w:rFonts w:ascii="Arial" w:hAnsi="Arial" w:cs="Arial"/>
          <w:sz w:val="22"/>
        </w:rPr>
        <w:t xml:space="preserve"> participation as encouraging motivation</w:t>
      </w:r>
      <w:r w:rsidRPr="003C0533">
        <w:rPr>
          <w:rFonts w:ascii="Arial" w:hAnsi="Arial" w:cs="Arial"/>
          <w:sz w:val="22"/>
        </w:rPr>
        <w:t>.</w:t>
      </w:r>
      <w:r w:rsidR="000E0356" w:rsidRPr="003C0533">
        <w:rPr>
          <w:rFonts w:ascii="Arial" w:hAnsi="Arial" w:cs="Arial"/>
          <w:sz w:val="22"/>
        </w:rPr>
        <w:t xml:space="preserve"> </w:t>
      </w:r>
      <w:r w:rsidRPr="003C0533">
        <w:rPr>
          <w:rFonts w:ascii="Arial" w:hAnsi="Arial" w:cs="Arial"/>
          <w:sz w:val="22"/>
        </w:rPr>
        <w:t>W</w:t>
      </w:r>
      <w:r w:rsidR="000E0356" w:rsidRPr="003C0533">
        <w:rPr>
          <w:rFonts w:ascii="Arial" w:hAnsi="Arial" w:cs="Arial"/>
          <w:sz w:val="22"/>
        </w:rPr>
        <w:t xml:space="preserve">ith the help of this theory Sainsbury managers effectively and efficiently overcome issues </w:t>
      </w:r>
      <w:r w:rsidRPr="003C0533">
        <w:rPr>
          <w:rFonts w:ascii="Arial" w:hAnsi="Arial" w:cs="Arial"/>
          <w:sz w:val="22"/>
        </w:rPr>
        <w:t>such as outbreak of covid</w:t>
      </w:r>
      <w:r w:rsidR="000E0356" w:rsidRPr="003C0533">
        <w:rPr>
          <w:rFonts w:ascii="Arial" w:hAnsi="Arial" w:cs="Arial"/>
          <w:sz w:val="22"/>
        </w:rPr>
        <w:t xml:space="preserve"> 19</w:t>
      </w:r>
      <w:r w:rsidRPr="003C0533">
        <w:rPr>
          <w:rFonts w:ascii="Arial" w:hAnsi="Arial" w:cs="Arial"/>
          <w:sz w:val="22"/>
        </w:rPr>
        <w:t>.</w:t>
      </w:r>
      <w:r w:rsidR="000E0356" w:rsidRPr="003C0533">
        <w:rPr>
          <w:rFonts w:ascii="Arial" w:hAnsi="Arial" w:cs="Arial"/>
          <w:sz w:val="22"/>
        </w:rPr>
        <w:t xml:space="preserve"> </w:t>
      </w:r>
      <w:r w:rsidRPr="003C0533">
        <w:rPr>
          <w:rFonts w:ascii="Arial" w:hAnsi="Arial" w:cs="Arial"/>
          <w:sz w:val="22"/>
        </w:rPr>
        <w:t>T</w:t>
      </w:r>
      <w:r w:rsidR="000E0356" w:rsidRPr="003C0533">
        <w:rPr>
          <w:rFonts w:ascii="Arial" w:hAnsi="Arial" w:cs="Arial"/>
          <w:sz w:val="22"/>
        </w:rPr>
        <w:t xml:space="preserve">his theory helps in management effective overcome complexities such as </w:t>
      </w:r>
      <w:r w:rsidRPr="003C0533">
        <w:rPr>
          <w:rFonts w:ascii="Arial" w:hAnsi="Arial" w:cs="Arial"/>
          <w:sz w:val="22"/>
        </w:rPr>
        <w:t xml:space="preserve">covid 19 </w:t>
      </w:r>
      <w:r w:rsidR="000E0356" w:rsidRPr="003C0533">
        <w:rPr>
          <w:rFonts w:ascii="Arial" w:hAnsi="Arial" w:cs="Arial"/>
          <w:sz w:val="22"/>
        </w:rPr>
        <w:t>which is affecting company</w:t>
      </w:r>
      <w:r w:rsidRPr="003C0533">
        <w:rPr>
          <w:rFonts w:ascii="Arial" w:hAnsi="Arial" w:cs="Arial"/>
          <w:sz w:val="22"/>
        </w:rPr>
        <w:t>.</w:t>
      </w:r>
      <w:r w:rsidRPr="003C0533">
        <w:rPr>
          <w:rFonts w:ascii="Arial" w:eastAsiaTheme="minorEastAsia" w:hAnsi="Arial" w:cs="Arial"/>
          <w:color w:val="auto"/>
          <w:sz w:val="22"/>
          <w:lang w:val="en-IN" w:eastAsia="en-GB"/>
        </w:rPr>
        <w:t xml:space="preserve"> </w:t>
      </w:r>
      <w:r w:rsidR="00B10C37" w:rsidRPr="003C0533">
        <w:rPr>
          <w:rFonts w:ascii="Arial" w:hAnsi="Arial" w:cs="Arial"/>
          <w:sz w:val="22"/>
        </w:rPr>
        <w:t>Furthermore,</w:t>
      </w:r>
      <w:r w:rsidR="000E0356" w:rsidRPr="003C0533">
        <w:rPr>
          <w:rFonts w:ascii="Arial" w:hAnsi="Arial" w:cs="Arial"/>
          <w:sz w:val="22"/>
        </w:rPr>
        <w:t xml:space="preserve"> in</w:t>
      </w:r>
      <w:r w:rsidRPr="003C0533">
        <w:rPr>
          <w:rFonts w:ascii="Arial" w:hAnsi="Arial" w:cs="Arial"/>
          <w:sz w:val="22"/>
        </w:rPr>
        <w:t xml:space="preserve"> terms</w:t>
      </w:r>
      <w:r w:rsidR="000E0356" w:rsidRPr="003C0533">
        <w:rPr>
          <w:rFonts w:ascii="Arial" w:hAnsi="Arial" w:cs="Arial"/>
          <w:sz w:val="22"/>
        </w:rPr>
        <w:t xml:space="preserve"> with taking use of </w:t>
      </w:r>
      <w:r w:rsidR="000E0356" w:rsidRPr="003C0533">
        <w:rPr>
          <w:rFonts w:ascii="Arial" w:hAnsi="Arial" w:cs="Arial"/>
          <w:i/>
          <w:iCs/>
          <w:sz w:val="22"/>
        </w:rPr>
        <w:t>system theory</w:t>
      </w:r>
      <w:r w:rsidR="000E0356" w:rsidRPr="003C0533">
        <w:rPr>
          <w:rFonts w:ascii="Arial" w:hAnsi="Arial" w:cs="Arial"/>
          <w:sz w:val="22"/>
        </w:rPr>
        <w:t xml:space="preserve"> managers have effective understanding to recognise various systems to motivate employees as well as consumers</w:t>
      </w:r>
      <w:r w:rsidRPr="003C0533">
        <w:rPr>
          <w:rFonts w:ascii="Arial" w:hAnsi="Arial" w:cs="Arial"/>
          <w:sz w:val="22"/>
        </w:rPr>
        <w:t>.</w:t>
      </w:r>
      <w:r w:rsidR="000E0356" w:rsidRPr="003C0533">
        <w:rPr>
          <w:rFonts w:ascii="Arial" w:hAnsi="Arial" w:cs="Arial"/>
          <w:sz w:val="22"/>
        </w:rPr>
        <w:t xml:space="preserve"> </w:t>
      </w:r>
      <w:r w:rsidRPr="003C0533">
        <w:rPr>
          <w:rFonts w:ascii="Arial" w:hAnsi="Arial" w:cs="Arial"/>
          <w:sz w:val="22"/>
        </w:rPr>
        <w:t>I</w:t>
      </w:r>
      <w:r w:rsidR="000E0356" w:rsidRPr="003C0533">
        <w:rPr>
          <w:rFonts w:ascii="Arial" w:hAnsi="Arial" w:cs="Arial"/>
          <w:sz w:val="22"/>
        </w:rPr>
        <w:t>t has been claimed that business organization system is mainly created by different type of element</w:t>
      </w:r>
      <w:r w:rsidRPr="003C0533">
        <w:rPr>
          <w:rFonts w:ascii="Arial" w:hAnsi="Arial" w:cs="Arial"/>
          <w:sz w:val="22"/>
        </w:rPr>
        <w:t>,</w:t>
      </w:r>
      <w:r w:rsidR="000E0356" w:rsidRPr="003C0533">
        <w:rPr>
          <w:rFonts w:ascii="Arial" w:hAnsi="Arial" w:cs="Arial"/>
          <w:sz w:val="22"/>
        </w:rPr>
        <w:t xml:space="preserve"> employees</w:t>
      </w:r>
      <w:r w:rsidRPr="003C0533">
        <w:rPr>
          <w:rFonts w:ascii="Arial" w:hAnsi="Arial" w:cs="Arial"/>
          <w:sz w:val="22"/>
        </w:rPr>
        <w:t>,</w:t>
      </w:r>
      <w:r w:rsidR="000E0356" w:rsidRPr="003C0533">
        <w:rPr>
          <w:rFonts w:ascii="Arial" w:hAnsi="Arial" w:cs="Arial"/>
          <w:sz w:val="22"/>
        </w:rPr>
        <w:t xml:space="preserve"> </w:t>
      </w:r>
      <w:r w:rsidR="00B10C37" w:rsidRPr="003C0533">
        <w:rPr>
          <w:rFonts w:ascii="Arial" w:hAnsi="Arial" w:cs="Arial"/>
          <w:sz w:val="22"/>
        </w:rPr>
        <w:t>leaders,</w:t>
      </w:r>
      <w:r w:rsidR="000E0356" w:rsidRPr="003C0533">
        <w:rPr>
          <w:rFonts w:ascii="Arial" w:hAnsi="Arial" w:cs="Arial"/>
          <w:sz w:val="22"/>
        </w:rPr>
        <w:t xml:space="preserve"> and managers work to </w:t>
      </w:r>
      <w:r w:rsidR="00B10C37" w:rsidRPr="003C0533">
        <w:rPr>
          <w:rFonts w:ascii="Arial" w:hAnsi="Arial" w:cs="Arial"/>
          <w:sz w:val="22"/>
        </w:rPr>
        <w:t>fulfil</w:t>
      </w:r>
      <w:r w:rsidR="000E0356" w:rsidRPr="003C0533">
        <w:rPr>
          <w:rFonts w:ascii="Arial" w:hAnsi="Arial" w:cs="Arial"/>
          <w:sz w:val="22"/>
        </w:rPr>
        <w:t xml:space="preserve"> a specific goal</w:t>
      </w:r>
      <w:r w:rsidRPr="003C0533">
        <w:rPr>
          <w:rFonts w:ascii="Arial" w:hAnsi="Arial" w:cs="Arial"/>
          <w:sz w:val="22"/>
        </w:rPr>
        <w:t>.</w:t>
      </w:r>
      <w:r w:rsidR="000E0356" w:rsidRPr="003C0533">
        <w:rPr>
          <w:rFonts w:ascii="Arial" w:hAnsi="Arial" w:cs="Arial"/>
          <w:sz w:val="22"/>
        </w:rPr>
        <w:t xml:space="preserve"> </w:t>
      </w:r>
      <w:r w:rsidRPr="003C0533">
        <w:rPr>
          <w:rFonts w:ascii="Arial" w:hAnsi="Arial" w:cs="Arial"/>
          <w:sz w:val="22"/>
        </w:rPr>
        <w:t>I</w:t>
      </w:r>
      <w:r w:rsidR="000E0356" w:rsidRPr="003C0533">
        <w:rPr>
          <w:rFonts w:ascii="Arial" w:hAnsi="Arial" w:cs="Arial"/>
          <w:sz w:val="22"/>
        </w:rPr>
        <w:t xml:space="preserve">n addition to this has been underlined on system theory great person which allows Sainsbury as a duty manager to make observations of different business partners and events helps in supporting Sainsbury’s manager manage overall goals and objectives </w:t>
      </w:r>
      <w:r w:rsidRPr="003C0533">
        <w:rPr>
          <w:rFonts w:ascii="Arial" w:hAnsi="Arial" w:cs="Arial"/>
          <w:sz w:val="22"/>
        </w:rPr>
        <w:t xml:space="preserve">effectively. </w:t>
      </w:r>
      <w:r w:rsidR="000E0356" w:rsidRPr="003C0533">
        <w:rPr>
          <w:rFonts w:ascii="Arial" w:hAnsi="Arial" w:cs="Arial"/>
          <w:sz w:val="22"/>
        </w:rPr>
        <w:t xml:space="preserve">In </w:t>
      </w:r>
      <w:r w:rsidRPr="003C0533">
        <w:rPr>
          <w:rFonts w:ascii="Arial" w:hAnsi="Arial" w:cs="Arial"/>
          <w:sz w:val="22"/>
        </w:rPr>
        <w:t>addition,</w:t>
      </w:r>
      <w:r w:rsidR="000E0356" w:rsidRPr="003C0533">
        <w:rPr>
          <w:rFonts w:ascii="Arial" w:hAnsi="Arial" w:cs="Arial"/>
          <w:sz w:val="22"/>
        </w:rPr>
        <w:t xml:space="preserve"> to this it has been underlined start </w:t>
      </w:r>
      <w:r w:rsidR="000E0356" w:rsidRPr="003C0533">
        <w:rPr>
          <w:rFonts w:ascii="Arial" w:hAnsi="Arial" w:cs="Arial"/>
          <w:color w:val="151515"/>
          <w:sz w:val="22"/>
        </w:rPr>
        <w:t>Weberian bureaucracy or bureaucratic management theory</w:t>
      </w:r>
      <w:r w:rsidRPr="003C0533">
        <w:rPr>
          <w:rFonts w:ascii="Arial" w:hAnsi="Arial" w:cs="Arial"/>
          <w:color w:val="151515"/>
          <w:sz w:val="22"/>
        </w:rPr>
        <w:t xml:space="preserve"> </w:t>
      </w:r>
      <w:r w:rsidR="000E0356" w:rsidRPr="003C0533">
        <w:rPr>
          <w:rFonts w:ascii="Arial" w:hAnsi="Arial" w:cs="Arial"/>
          <w:sz w:val="22"/>
        </w:rPr>
        <w:t>coined</w:t>
      </w:r>
      <w:r w:rsidRPr="003C0533">
        <w:rPr>
          <w:rFonts w:ascii="Arial" w:hAnsi="Arial" w:cs="Arial"/>
          <w:color w:val="151515"/>
          <w:sz w:val="22"/>
        </w:rPr>
        <w:t xml:space="preserve"> sociologist Weber. Max Weber</w:t>
      </w:r>
      <w:r w:rsidR="000E0356" w:rsidRPr="003C0533">
        <w:rPr>
          <w:rFonts w:ascii="Arial" w:hAnsi="Arial" w:cs="Arial"/>
          <w:sz w:val="22"/>
        </w:rPr>
        <w:t xml:space="preserve"> the bureaucratic management theory this theory is mainly inclusive of 2 main aspects which is proper organising of business or initiation in hierarchy and having clear and effective form of in order to support employees and company</w:t>
      </w:r>
      <w:r w:rsidRPr="003C0533">
        <w:rPr>
          <w:rFonts w:ascii="Arial" w:hAnsi="Arial" w:cs="Arial"/>
          <w:sz w:val="22"/>
        </w:rPr>
        <w:t>.</w:t>
      </w:r>
      <w:r w:rsidR="000E0356" w:rsidRPr="003C0533">
        <w:rPr>
          <w:rFonts w:ascii="Arial" w:hAnsi="Arial" w:cs="Arial"/>
          <w:sz w:val="22"/>
        </w:rPr>
        <w:t xml:space="preserve"> </w:t>
      </w:r>
      <w:r w:rsidRPr="003C0533">
        <w:rPr>
          <w:rFonts w:ascii="Arial" w:hAnsi="Arial" w:cs="Arial"/>
          <w:sz w:val="22"/>
        </w:rPr>
        <w:t>I</w:t>
      </w:r>
      <w:r w:rsidR="000E0356" w:rsidRPr="003C0533">
        <w:rPr>
          <w:rFonts w:ascii="Arial" w:hAnsi="Arial" w:cs="Arial"/>
          <w:sz w:val="22"/>
        </w:rPr>
        <w:t xml:space="preserve">t has been underlined that this theory benefit Sainsbury to implement effective method which is being really recognised as this is mainly defined by </w:t>
      </w:r>
      <w:r w:rsidRPr="003C0533">
        <w:rPr>
          <w:rFonts w:ascii="Arial" w:hAnsi="Arial" w:cs="Arial"/>
          <w:color w:val="151515"/>
          <w:sz w:val="22"/>
        </w:rPr>
        <w:t>sociologist Weber. Max Weber</w:t>
      </w:r>
      <w:r w:rsidRPr="003C0533">
        <w:rPr>
          <w:rFonts w:ascii="Arial" w:hAnsi="Arial" w:cs="Arial"/>
          <w:sz w:val="22"/>
        </w:rPr>
        <w:t xml:space="preserve"> </w:t>
      </w:r>
      <w:r w:rsidR="000E0356" w:rsidRPr="003C0533">
        <w:rPr>
          <w:rFonts w:ascii="Arial" w:hAnsi="Arial" w:cs="Arial"/>
          <w:sz w:val="22"/>
        </w:rPr>
        <w:t>stated that bureaucratic management theory mainly outline company necessary to perform work</w:t>
      </w:r>
      <w:r w:rsidR="00450741" w:rsidRPr="003C0533">
        <w:rPr>
          <w:rFonts w:ascii="Arial" w:hAnsi="Arial" w:cs="Arial"/>
          <w:sz w:val="22"/>
        </w:rPr>
        <w:t xml:space="preserve"> (</w:t>
      </w:r>
      <w:r w:rsidR="00450741" w:rsidRPr="003C0533">
        <w:rPr>
          <w:rFonts w:ascii="Arial" w:hAnsi="Arial" w:cs="Arial"/>
          <w:color w:val="222222"/>
          <w:sz w:val="22"/>
          <w:shd w:val="clear" w:color="auto" w:fill="FFFFFF"/>
        </w:rPr>
        <w:t>Wang and Xu, 2019</w:t>
      </w:r>
      <w:r w:rsidR="00450741" w:rsidRPr="003C0533">
        <w:rPr>
          <w:rFonts w:ascii="Arial" w:hAnsi="Arial" w:cs="Arial"/>
          <w:sz w:val="22"/>
        </w:rPr>
        <w:t>)</w:t>
      </w:r>
      <w:r w:rsidRPr="003C0533">
        <w:rPr>
          <w:rFonts w:ascii="Arial" w:hAnsi="Arial" w:cs="Arial"/>
          <w:sz w:val="22"/>
        </w:rPr>
        <w:t>.</w:t>
      </w:r>
      <w:r w:rsidR="000E0356" w:rsidRPr="003C0533">
        <w:rPr>
          <w:rFonts w:ascii="Arial" w:hAnsi="Arial" w:cs="Arial"/>
          <w:sz w:val="22"/>
        </w:rPr>
        <w:t xml:space="preserve"> With the help of rational method rather than pursuing irrational emotion</w:t>
      </w:r>
      <w:r w:rsidRPr="003C0533">
        <w:rPr>
          <w:rFonts w:ascii="Arial" w:hAnsi="Arial" w:cs="Arial"/>
          <w:sz w:val="22"/>
        </w:rPr>
        <w:t xml:space="preserve">. </w:t>
      </w:r>
      <w:r w:rsidR="00B10C37" w:rsidRPr="003C0533">
        <w:rPr>
          <w:rFonts w:ascii="Arial" w:hAnsi="Arial" w:cs="Arial"/>
          <w:sz w:val="22"/>
        </w:rPr>
        <w:t>Thus,</w:t>
      </w:r>
      <w:r w:rsidR="000E0356" w:rsidRPr="003C0533">
        <w:rPr>
          <w:rFonts w:ascii="Arial" w:hAnsi="Arial" w:cs="Arial"/>
          <w:sz w:val="22"/>
        </w:rPr>
        <w:t xml:space="preserve"> according to the </w:t>
      </w:r>
      <w:r w:rsidR="00B10C37" w:rsidRPr="003C0533">
        <w:rPr>
          <w:rFonts w:ascii="Arial" w:hAnsi="Arial" w:cs="Arial"/>
          <w:sz w:val="22"/>
        </w:rPr>
        <w:t>analysis,</w:t>
      </w:r>
      <w:r w:rsidR="000E0356" w:rsidRPr="003C0533">
        <w:rPr>
          <w:rFonts w:ascii="Arial" w:hAnsi="Arial" w:cs="Arial"/>
          <w:sz w:val="22"/>
        </w:rPr>
        <w:t xml:space="preserve"> it has been there are different management theories and </w:t>
      </w:r>
      <w:proofErr w:type="gramStart"/>
      <w:r w:rsidR="000E0356" w:rsidRPr="003C0533">
        <w:rPr>
          <w:rFonts w:ascii="Arial" w:hAnsi="Arial" w:cs="Arial"/>
          <w:sz w:val="22"/>
        </w:rPr>
        <w:t>manner in which</w:t>
      </w:r>
      <w:proofErr w:type="gramEnd"/>
      <w:r w:rsidR="000E0356" w:rsidRPr="003C0533">
        <w:rPr>
          <w:rFonts w:ascii="Arial" w:hAnsi="Arial" w:cs="Arial"/>
          <w:sz w:val="22"/>
        </w:rPr>
        <w:t xml:space="preserve"> different beliefs, attitudes and values in theory differently. It has been underlined that in terms perception of managers and leaders this theory is interpreted in different manner. While on the other hand with the perception employees their part different beliefs. It has been duly experienced by me that it is essential to make implementation </w:t>
      </w:r>
      <w:r w:rsidR="00B10C37" w:rsidRPr="003C0533">
        <w:rPr>
          <w:rFonts w:ascii="Arial" w:hAnsi="Arial" w:cs="Arial"/>
          <w:sz w:val="22"/>
        </w:rPr>
        <w:t>of set</w:t>
      </w:r>
      <w:r w:rsidR="000E0356" w:rsidRPr="003C0533">
        <w:rPr>
          <w:rFonts w:ascii="Arial" w:hAnsi="Arial" w:cs="Arial"/>
          <w:sz w:val="22"/>
        </w:rPr>
        <w:t xml:space="preserve"> of management theory </w:t>
      </w:r>
      <w:proofErr w:type="gramStart"/>
      <w:r w:rsidR="000E0356" w:rsidRPr="003C0533">
        <w:rPr>
          <w:rFonts w:ascii="Arial" w:hAnsi="Arial" w:cs="Arial"/>
          <w:sz w:val="22"/>
        </w:rPr>
        <w:t>in order to</w:t>
      </w:r>
      <w:proofErr w:type="gramEnd"/>
      <w:r w:rsidR="000E0356" w:rsidRPr="003C0533">
        <w:rPr>
          <w:rFonts w:ascii="Arial" w:hAnsi="Arial" w:cs="Arial"/>
          <w:sz w:val="22"/>
        </w:rPr>
        <w:t xml:space="preserve"> accomplish overall goals and objectives of organization.</w:t>
      </w:r>
    </w:p>
    <w:p w14:paraId="5CD0259A" w14:textId="77777777" w:rsidR="000E0356" w:rsidRPr="003C0533" w:rsidRDefault="000E0356" w:rsidP="000E0356">
      <w:pPr>
        <w:rPr>
          <w:rFonts w:ascii="Arial" w:hAnsi="Arial" w:cs="Arial"/>
          <w:sz w:val="22"/>
        </w:rPr>
      </w:pPr>
    </w:p>
    <w:p w14:paraId="383F63E1" w14:textId="77777777" w:rsidR="000E0356" w:rsidRPr="003C0533" w:rsidRDefault="000E0356" w:rsidP="000E0356">
      <w:pPr>
        <w:rPr>
          <w:rFonts w:ascii="Arial" w:hAnsi="Arial" w:cs="Arial"/>
          <w:sz w:val="22"/>
        </w:rPr>
      </w:pPr>
    </w:p>
    <w:p w14:paraId="027DE4A1" w14:textId="77777777" w:rsidR="0092165F" w:rsidRPr="003C0533" w:rsidRDefault="0092165F" w:rsidP="0092165F">
      <w:pPr>
        <w:rPr>
          <w:rFonts w:ascii="Arial" w:hAnsi="Arial" w:cs="Arial"/>
          <w:sz w:val="22"/>
        </w:rPr>
      </w:pPr>
    </w:p>
    <w:p w14:paraId="5F0599B0" w14:textId="45D66C38" w:rsidR="0092165F" w:rsidRPr="003C0533" w:rsidRDefault="0092165F" w:rsidP="0092165F">
      <w:pPr>
        <w:pStyle w:val="ListParagraph"/>
        <w:ind w:left="0"/>
        <w:rPr>
          <w:rFonts w:ascii="Arial" w:eastAsiaTheme="minorHAnsi" w:hAnsi="Arial" w:cs="Arial"/>
          <w:b/>
          <w:bCs/>
          <w:color w:val="auto"/>
          <w:sz w:val="22"/>
          <w:lang w:eastAsia="en-US"/>
        </w:rPr>
      </w:pPr>
      <w:r w:rsidRPr="003C0533">
        <w:rPr>
          <w:rFonts w:ascii="Arial" w:hAnsi="Arial" w:cs="Arial"/>
          <w:sz w:val="22"/>
        </w:rPr>
        <w:br/>
      </w:r>
    </w:p>
    <w:p w14:paraId="5132BCFF" w14:textId="228958A8" w:rsidR="00C7540B" w:rsidRPr="003C0533" w:rsidRDefault="00C7540B" w:rsidP="00E562E1">
      <w:pPr>
        <w:rPr>
          <w:rFonts w:ascii="Arial" w:hAnsi="Arial" w:cs="Arial"/>
          <w:color w:val="151515"/>
          <w:sz w:val="22"/>
        </w:rPr>
      </w:pPr>
    </w:p>
    <w:p w14:paraId="4552E994" w14:textId="77777777" w:rsidR="00E562E1" w:rsidRPr="003C0533" w:rsidRDefault="00E562E1" w:rsidP="00B10C37">
      <w:pPr>
        <w:pStyle w:val="Heading1"/>
        <w:ind w:left="0" w:firstLine="0"/>
        <w:rPr>
          <w:rFonts w:ascii="Arial" w:hAnsi="Arial" w:cs="Arial"/>
          <w:sz w:val="22"/>
          <w:szCs w:val="22"/>
        </w:rPr>
      </w:pPr>
      <w:bookmarkStart w:id="10" w:name="_Toc101564756"/>
      <w:r w:rsidRPr="003C0533">
        <w:rPr>
          <w:rFonts w:ascii="Arial" w:hAnsi="Arial" w:cs="Arial"/>
          <w:sz w:val="22"/>
          <w:szCs w:val="22"/>
        </w:rPr>
        <w:lastRenderedPageBreak/>
        <w:t>REFERENCES</w:t>
      </w:r>
      <w:bookmarkEnd w:id="10"/>
      <w:r w:rsidRPr="003C0533">
        <w:rPr>
          <w:rFonts w:ascii="Arial" w:hAnsi="Arial" w:cs="Arial"/>
          <w:sz w:val="22"/>
          <w:szCs w:val="22"/>
        </w:rPr>
        <w:t xml:space="preserve"> </w:t>
      </w:r>
    </w:p>
    <w:p w14:paraId="18D7B6CC" w14:textId="5A7CD2E9" w:rsidR="00E562E1" w:rsidRPr="003C0533" w:rsidRDefault="00E562E1" w:rsidP="00E562E1">
      <w:pPr>
        <w:rPr>
          <w:rFonts w:ascii="Arial" w:hAnsi="Arial" w:cs="Arial"/>
          <w:sz w:val="22"/>
        </w:rPr>
      </w:pPr>
      <w:r w:rsidRPr="003C0533">
        <w:rPr>
          <w:rFonts w:ascii="Arial" w:hAnsi="Arial" w:cs="Arial"/>
          <w:sz w:val="22"/>
        </w:rPr>
        <w:t xml:space="preserve">Books and Journals </w:t>
      </w:r>
    </w:p>
    <w:p w14:paraId="704DC63B"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Bean, J.C. and Melzer, D., 2021. </w:t>
      </w:r>
      <w:r w:rsidRPr="003C0533">
        <w:rPr>
          <w:rFonts w:ascii="Arial" w:hAnsi="Arial" w:cs="Arial"/>
          <w:i/>
          <w:iCs/>
          <w:color w:val="222222"/>
          <w:sz w:val="22"/>
          <w:shd w:val="clear" w:color="auto" w:fill="FFFFFF"/>
        </w:rPr>
        <w:t>Engaging ideas: The professor's guide to integrating writing, critical thinking, and active learning in the classroom</w:t>
      </w:r>
      <w:r w:rsidRPr="003C0533">
        <w:rPr>
          <w:rFonts w:ascii="Arial" w:hAnsi="Arial" w:cs="Arial"/>
          <w:color w:val="222222"/>
          <w:sz w:val="22"/>
          <w:shd w:val="clear" w:color="auto" w:fill="FFFFFF"/>
        </w:rPr>
        <w:t>. John Wiley &amp; Sons.</w:t>
      </w:r>
    </w:p>
    <w:p w14:paraId="72BAC722"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 xml:space="preserve">Boone, L.E., Kurtz, D.L. and </w:t>
      </w:r>
      <w:proofErr w:type="spellStart"/>
      <w:r w:rsidRPr="003C0533">
        <w:rPr>
          <w:rFonts w:ascii="Arial" w:hAnsi="Arial" w:cs="Arial"/>
          <w:color w:val="222222"/>
          <w:sz w:val="22"/>
          <w:shd w:val="clear" w:color="auto" w:fill="FFFFFF"/>
        </w:rPr>
        <w:t>Berston</w:t>
      </w:r>
      <w:proofErr w:type="spellEnd"/>
      <w:r w:rsidRPr="003C0533">
        <w:rPr>
          <w:rFonts w:ascii="Arial" w:hAnsi="Arial" w:cs="Arial"/>
          <w:color w:val="222222"/>
          <w:sz w:val="22"/>
          <w:shd w:val="clear" w:color="auto" w:fill="FFFFFF"/>
        </w:rPr>
        <w:t>, S., 2019. </w:t>
      </w:r>
      <w:r w:rsidRPr="003C0533">
        <w:rPr>
          <w:rFonts w:ascii="Arial" w:hAnsi="Arial" w:cs="Arial"/>
          <w:i/>
          <w:iCs/>
          <w:color w:val="222222"/>
          <w:sz w:val="22"/>
          <w:shd w:val="clear" w:color="auto" w:fill="FFFFFF"/>
        </w:rPr>
        <w:t>Contemporary business</w:t>
      </w:r>
      <w:r w:rsidRPr="003C0533">
        <w:rPr>
          <w:rFonts w:ascii="Arial" w:hAnsi="Arial" w:cs="Arial"/>
          <w:color w:val="222222"/>
          <w:sz w:val="22"/>
          <w:shd w:val="clear" w:color="auto" w:fill="FFFFFF"/>
        </w:rPr>
        <w:t>. John Wiley &amp; Sons.</w:t>
      </w:r>
    </w:p>
    <w:p w14:paraId="02764D61"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Braverman, H., 2020. Scientific management. In </w:t>
      </w:r>
      <w:r w:rsidRPr="003C0533">
        <w:rPr>
          <w:rFonts w:ascii="Arial" w:hAnsi="Arial" w:cs="Arial"/>
          <w:i/>
          <w:iCs/>
          <w:color w:val="222222"/>
          <w:sz w:val="22"/>
          <w:shd w:val="clear" w:color="auto" w:fill="FFFFFF"/>
        </w:rPr>
        <w:t>Industrial Work and Life</w:t>
      </w:r>
      <w:r w:rsidRPr="003C0533">
        <w:rPr>
          <w:rFonts w:ascii="Arial" w:hAnsi="Arial" w:cs="Arial"/>
          <w:color w:val="222222"/>
          <w:sz w:val="22"/>
          <w:shd w:val="clear" w:color="auto" w:fill="FFFFFF"/>
        </w:rPr>
        <w:t> (pp. 111-127). Routledge.</w:t>
      </w:r>
    </w:p>
    <w:p w14:paraId="0F83369E" w14:textId="77777777" w:rsidR="00450741" w:rsidRPr="003C0533" w:rsidRDefault="00450741" w:rsidP="00450741">
      <w:pPr>
        <w:ind w:left="851" w:hanging="851"/>
        <w:rPr>
          <w:rFonts w:ascii="Arial" w:hAnsi="Arial" w:cs="Arial"/>
          <w:color w:val="222222"/>
          <w:sz w:val="22"/>
          <w:shd w:val="clear" w:color="auto" w:fill="FFFFFF"/>
        </w:rPr>
      </w:pPr>
      <w:proofErr w:type="spellStart"/>
      <w:r w:rsidRPr="003C0533">
        <w:rPr>
          <w:rFonts w:ascii="Arial" w:hAnsi="Arial" w:cs="Arial"/>
          <w:color w:val="222222"/>
          <w:sz w:val="22"/>
          <w:shd w:val="clear" w:color="auto" w:fill="FFFFFF"/>
        </w:rPr>
        <w:t>Calma</w:t>
      </w:r>
      <w:proofErr w:type="spellEnd"/>
      <w:r w:rsidRPr="003C0533">
        <w:rPr>
          <w:rFonts w:ascii="Arial" w:hAnsi="Arial" w:cs="Arial"/>
          <w:color w:val="222222"/>
          <w:sz w:val="22"/>
          <w:shd w:val="clear" w:color="auto" w:fill="FFFFFF"/>
        </w:rPr>
        <w:t xml:space="preserve">, A. and Davies, M., 2021. Critical thinking in business education: current outlook and </w:t>
      </w:r>
      <w:proofErr w:type="gramStart"/>
      <w:r w:rsidRPr="003C0533">
        <w:rPr>
          <w:rFonts w:ascii="Arial" w:hAnsi="Arial" w:cs="Arial"/>
          <w:color w:val="222222"/>
          <w:sz w:val="22"/>
          <w:shd w:val="clear" w:color="auto" w:fill="FFFFFF"/>
        </w:rPr>
        <w:t>future prospects</w:t>
      </w:r>
      <w:proofErr w:type="gramEnd"/>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Studies in higher education</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46</w:t>
      </w:r>
      <w:r w:rsidRPr="003C0533">
        <w:rPr>
          <w:rFonts w:ascii="Arial" w:hAnsi="Arial" w:cs="Arial"/>
          <w:color w:val="222222"/>
          <w:sz w:val="22"/>
          <w:shd w:val="clear" w:color="auto" w:fill="FFFFFF"/>
        </w:rPr>
        <w:t>(11), pp.2279-2295.</w:t>
      </w:r>
    </w:p>
    <w:p w14:paraId="37D2FD9B" w14:textId="6DDE3851" w:rsidR="00450741"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Elder, L. and Paul, R., 2020. </w:t>
      </w:r>
      <w:r w:rsidRPr="003C0533">
        <w:rPr>
          <w:rFonts w:ascii="Arial" w:hAnsi="Arial" w:cs="Arial"/>
          <w:i/>
          <w:iCs/>
          <w:color w:val="222222"/>
          <w:sz w:val="22"/>
          <w:shd w:val="clear" w:color="auto" w:fill="FFFFFF"/>
        </w:rPr>
        <w:t xml:space="preserve">Critical thinking: Tools for taking charge of your learning and your </w:t>
      </w:r>
      <w:r w:rsidR="00A81491" w:rsidRPr="00A81491">
        <w:rPr>
          <w:rFonts w:ascii="Arial" w:hAnsi="Arial" w:cs="Arial"/>
          <w:i/>
          <w:iCs/>
          <w:color w:val="222222"/>
          <w:sz w:val="22"/>
          <w:shd w:val="clear" w:color="auto" w:fill="FFFFFF"/>
        </w:rPr>
        <w:t xml:space="preserve">Rich, B. (2016) </w:t>
      </w:r>
      <w:proofErr w:type="gramStart"/>
      <w:r w:rsidR="00A81491" w:rsidRPr="00A81491">
        <w:rPr>
          <w:rFonts w:ascii="Arial" w:hAnsi="Arial" w:cs="Arial"/>
          <w:i/>
          <w:iCs/>
          <w:color w:val="222222"/>
          <w:sz w:val="22"/>
          <w:shd w:val="clear" w:color="auto" w:fill="FFFFFF"/>
        </w:rPr>
        <w:t>Future-Proofing</w:t>
      </w:r>
      <w:proofErr w:type="gramEnd"/>
      <w:r w:rsidR="00A81491" w:rsidRPr="00A81491">
        <w:rPr>
          <w:rFonts w:ascii="Arial" w:hAnsi="Arial" w:cs="Arial"/>
          <w:i/>
          <w:iCs/>
          <w:color w:val="222222"/>
          <w:sz w:val="22"/>
          <w:shd w:val="clear" w:color="auto" w:fill="FFFFFF"/>
        </w:rPr>
        <w:t xml:space="preserve">: Seeking Resilience in the Historic Built Environment, </w:t>
      </w:r>
      <w:proofErr w:type="spellStart"/>
      <w:r w:rsidR="00A81491" w:rsidRPr="00A81491">
        <w:rPr>
          <w:rFonts w:ascii="Arial" w:hAnsi="Arial" w:cs="Arial"/>
          <w:i/>
          <w:iCs/>
          <w:color w:val="222222"/>
          <w:sz w:val="22"/>
          <w:shd w:val="clear" w:color="auto" w:fill="FFFFFF"/>
        </w:rPr>
        <w:t>Univ</w:t>
      </w:r>
      <w:proofErr w:type="spellEnd"/>
      <w:r w:rsidR="00A81491" w:rsidRPr="00A81491">
        <w:rPr>
          <w:rFonts w:ascii="Arial" w:hAnsi="Arial" w:cs="Arial"/>
          <w:i/>
          <w:iCs/>
          <w:color w:val="222222"/>
          <w:sz w:val="22"/>
          <w:shd w:val="clear" w:color="auto" w:fill="FFFFFF"/>
        </w:rPr>
        <w:t xml:space="preserve"> of </w:t>
      </w:r>
      <w:proofErr w:type="spellStart"/>
      <w:r w:rsidR="00A81491" w:rsidRPr="00A81491">
        <w:rPr>
          <w:rFonts w:ascii="Arial" w:hAnsi="Arial" w:cs="Arial"/>
          <w:i/>
          <w:iCs/>
          <w:color w:val="222222"/>
          <w:sz w:val="22"/>
          <w:shd w:val="clear" w:color="auto" w:fill="FFFFFF"/>
        </w:rPr>
        <w:t>Washington.</w:t>
      </w:r>
      <w:r w:rsidRPr="003C0533">
        <w:rPr>
          <w:rFonts w:ascii="Arial" w:hAnsi="Arial" w:cs="Arial"/>
          <w:i/>
          <w:iCs/>
          <w:color w:val="222222"/>
          <w:sz w:val="22"/>
          <w:shd w:val="clear" w:color="auto" w:fill="FFFFFF"/>
        </w:rPr>
        <w:t>life</w:t>
      </w:r>
      <w:proofErr w:type="spellEnd"/>
      <w:r w:rsidRPr="003C0533">
        <w:rPr>
          <w:rFonts w:ascii="Arial" w:hAnsi="Arial" w:cs="Arial"/>
          <w:color w:val="222222"/>
          <w:sz w:val="22"/>
          <w:shd w:val="clear" w:color="auto" w:fill="FFFFFF"/>
        </w:rPr>
        <w:t>. Foundation for Critical Thinking.</w:t>
      </w:r>
    </w:p>
    <w:p w14:paraId="0DF09A11" w14:textId="77777777" w:rsidR="00A81491" w:rsidRDefault="00A81491" w:rsidP="00450741">
      <w:pPr>
        <w:ind w:left="851" w:hanging="851"/>
        <w:rPr>
          <w:rFonts w:ascii="Arial" w:hAnsi="Arial" w:cs="Arial"/>
          <w:color w:val="222222"/>
          <w:sz w:val="22"/>
          <w:shd w:val="clear" w:color="auto" w:fill="FFFFFF"/>
        </w:rPr>
      </w:pPr>
    </w:p>
    <w:p w14:paraId="3C10F013" w14:textId="21C6199A" w:rsidR="00BD76E3" w:rsidRPr="003C0533" w:rsidRDefault="00BD76E3" w:rsidP="00450741">
      <w:pPr>
        <w:ind w:left="851" w:hanging="851"/>
        <w:rPr>
          <w:rFonts w:ascii="Arial" w:hAnsi="Arial" w:cs="Arial"/>
          <w:color w:val="222222"/>
          <w:sz w:val="22"/>
          <w:shd w:val="clear" w:color="auto" w:fill="FFFFFF"/>
        </w:rPr>
      </w:pPr>
      <w:proofErr w:type="spellStart"/>
      <w:r w:rsidRPr="00BD76E3">
        <w:rPr>
          <w:rFonts w:ascii="Arial" w:hAnsi="Arial" w:cs="Arial"/>
          <w:color w:val="222222"/>
          <w:sz w:val="22"/>
          <w:shd w:val="clear" w:color="auto" w:fill="FFFFFF"/>
        </w:rPr>
        <w:t>Dochy</w:t>
      </w:r>
      <w:proofErr w:type="spellEnd"/>
      <w:r w:rsidRPr="00BD76E3">
        <w:rPr>
          <w:rFonts w:ascii="Arial" w:hAnsi="Arial" w:cs="Arial"/>
          <w:color w:val="222222"/>
          <w:sz w:val="22"/>
          <w:shd w:val="clear" w:color="auto" w:fill="FFFFFF"/>
        </w:rPr>
        <w:t xml:space="preserve">, F; </w:t>
      </w:r>
      <w:proofErr w:type="spellStart"/>
      <w:r w:rsidRPr="00BD76E3">
        <w:rPr>
          <w:rFonts w:ascii="Arial" w:hAnsi="Arial" w:cs="Arial"/>
          <w:color w:val="222222"/>
          <w:sz w:val="22"/>
          <w:shd w:val="clear" w:color="auto" w:fill="FFFFFF"/>
        </w:rPr>
        <w:t>Gijbels</w:t>
      </w:r>
      <w:proofErr w:type="spellEnd"/>
      <w:r w:rsidRPr="00BD76E3">
        <w:rPr>
          <w:rFonts w:ascii="Arial" w:hAnsi="Arial" w:cs="Arial"/>
          <w:color w:val="222222"/>
          <w:sz w:val="22"/>
          <w:shd w:val="clear" w:color="auto" w:fill="FFFFFF"/>
        </w:rPr>
        <w:t xml:space="preserve">, D; </w:t>
      </w:r>
      <w:proofErr w:type="spellStart"/>
      <w:r w:rsidRPr="00BD76E3">
        <w:rPr>
          <w:rFonts w:ascii="Arial" w:hAnsi="Arial" w:cs="Arial"/>
          <w:color w:val="222222"/>
          <w:sz w:val="22"/>
          <w:shd w:val="clear" w:color="auto" w:fill="FFFFFF"/>
        </w:rPr>
        <w:t>Segers</w:t>
      </w:r>
      <w:proofErr w:type="spellEnd"/>
      <w:r w:rsidRPr="00BD76E3">
        <w:rPr>
          <w:rFonts w:ascii="Arial" w:hAnsi="Arial" w:cs="Arial"/>
          <w:color w:val="222222"/>
          <w:sz w:val="22"/>
          <w:shd w:val="clear" w:color="auto" w:fill="FFFFFF"/>
        </w:rPr>
        <w:t xml:space="preserve">, M; Van den </w:t>
      </w:r>
      <w:proofErr w:type="spellStart"/>
      <w:r w:rsidRPr="00BD76E3">
        <w:rPr>
          <w:rFonts w:ascii="Arial" w:hAnsi="Arial" w:cs="Arial"/>
          <w:color w:val="222222"/>
          <w:sz w:val="22"/>
          <w:shd w:val="clear" w:color="auto" w:fill="FFFFFF"/>
        </w:rPr>
        <w:t>Bossche</w:t>
      </w:r>
      <w:proofErr w:type="spellEnd"/>
      <w:r w:rsidRPr="00BD76E3">
        <w:rPr>
          <w:rFonts w:ascii="Arial" w:hAnsi="Arial" w:cs="Arial"/>
          <w:color w:val="222222"/>
          <w:sz w:val="22"/>
          <w:shd w:val="clear" w:color="auto" w:fill="FFFFFF"/>
        </w:rPr>
        <w:t>, P. (2011) Theories of Learning for the Workplace: Building blocks for training and professional development programs</w:t>
      </w:r>
    </w:p>
    <w:p w14:paraId="3457E240"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Forster, S.E., DePhilippis, D. and Forman, S.D., 2019. “I's” on the prize: A systematic review of individual differences in Contingency Management treatment response. </w:t>
      </w:r>
      <w:r w:rsidRPr="003C0533">
        <w:rPr>
          <w:rFonts w:ascii="Arial" w:hAnsi="Arial" w:cs="Arial"/>
          <w:i/>
          <w:iCs/>
          <w:color w:val="222222"/>
          <w:sz w:val="22"/>
          <w:shd w:val="clear" w:color="auto" w:fill="FFFFFF"/>
        </w:rPr>
        <w:t>Journal of substance abuse treatment</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100</w:t>
      </w:r>
      <w:r w:rsidRPr="003C0533">
        <w:rPr>
          <w:rFonts w:ascii="Arial" w:hAnsi="Arial" w:cs="Arial"/>
          <w:color w:val="222222"/>
          <w:sz w:val="22"/>
          <w:shd w:val="clear" w:color="auto" w:fill="FFFFFF"/>
        </w:rPr>
        <w:t>, pp.64-83.</w:t>
      </w:r>
    </w:p>
    <w:p w14:paraId="2A8F7AE8"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Guffey, M.E. and Loewy, D., 2021. </w:t>
      </w:r>
      <w:r w:rsidRPr="003C0533">
        <w:rPr>
          <w:rFonts w:ascii="Arial" w:hAnsi="Arial" w:cs="Arial"/>
          <w:i/>
          <w:iCs/>
          <w:color w:val="222222"/>
          <w:sz w:val="22"/>
          <w:shd w:val="clear" w:color="auto" w:fill="FFFFFF"/>
        </w:rPr>
        <w:t>Business communication: Process &amp; product</w:t>
      </w:r>
      <w:r w:rsidRPr="003C0533">
        <w:rPr>
          <w:rFonts w:ascii="Arial" w:hAnsi="Arial" w:cs="Arial"/>
          <w:color w:val="222222"/>
          <w:sz w:val="22"/>
          <w:shd w:val="clear" w:color="auto" w:fill="FFFFFF"/>
        </w:rPr>
        <w:t>. Cengage Learning.</w:t>
      </w:r>
    </w:p>
    <w:p w14:paraId="5D6ADEF6" w14:textId="4D3FE5AF" w:rsidR="00450741"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 xml:space="preserve">Higgins, S.T., </w:t>
      </w:r>
      <w:proofErr w:type="spellStart"/>
      <w:r w:rsidRPr="003C0533">
        <w:rPr>
          <w:rFonts w:ascii="Arial" w:hAnsi="Arial" w:cs="Arial"/>
          <w:color w:val="222222"/>
          <w:sz w:val="22"/>
          <w:shd w:val="clear" w:color="auto" w:fill="FFFFFF"/>
        </w:rPr>
        <w:t>Kurti</w:t>
      </w:r>
      <w:proofErr w:type="spellEnd"/>
      <w:r w:rsidRPr="003C0533">
        <w:rPr>
          <w:rFonts w:ascii="Arial" w:hAnsi="Arial" w:cs="Arial"/>
          <w:color w:val="222222"/>
          <w:sz w:val="22"/>
          <w:shd w:val="clear" w:color="auto" w:fill="FFFFFF"/>
        </w:rPr>
        <w:t>, A.N. and Davis, D.R., 2019. Voucher-based contingency management is efficacious but underutilized in treating addictions. </w:t>
      </w:r>
      <w:r w:rsidRPr="003C0533">
        <w:rPr>
          <w:rFonts w:ascii="Arial" w:hAnsi="Arial" w:cs="Arial"/>
          <w:i/>
          <w:iCs/>
          <w:color w:val="222222"/>
          <w:sz w:val="22"/>
          <w:shd w:val="clear" w:color="auto" w:fill="FFFFFF"/>
        </w:rPr>
        <w:t xml:space="preserve">Perspectives on </w:t>
      </w:r>
      <w:proofErr w:type="spellStart"/>
      <w:r w:rsidRPr="003C0533">
        <w:rPr>
          <w:rFonts w:ascii="Arial" w:hAnsi="Arial" w:cs="Arial"/>
          <w:i/>
          <w:iCs/>
          <w:color w:val="222222"/>
          <w:sz w:val="22"/>
          <w:shd w:val="clear" w:color="auto" w:fill="FFFFFF"/>
        </w:rPr>
        <w:t>Behavior</w:t>
      </w:r>
      <w:proofErr w:type="spellEnd"/>
      <w:r w:rsidRPr="003C0533">
        <w:rPr>
          <w:rFonts w:ascii="Arial" w:hAnsi="Arial" w:cs="Arial"/>
          <w:i/>
          <w:iCs/>
          <w:color w:val="222222"/>
          <w:sz w:val="22"/>
          <w:shd w:val="clear" w:color="auto" w:fill="FFFFFF"/>
        </w:rPr>
        <w:t xml:space="preserve"> Science</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42</w:t>
      </w:r>
      <w:r w:rsidRPr="003C0533">
        <w:rPr>
          <w:rFonts w:ascii="Arial" w:hAnsi="Arial" w:cs="Arial"/>
          <w:color w:val="222222"/>
          <w:sz w:val="22"/>
          <w:shd w:val="clear" w:color="auto" w:fill="FFFFFF"/>
        </w:rPr>
        <w:t>(3), pp.501-524.</w:t>
      </w:r>
    </w:p>
    <w:p w14:paraId="275B574C" w14:textId="27CB006A" w:rsidR="00E72310" w:rsidRDefault="00E72310" w:rsidP="00450741">
      <w:pPr>
        <w:ind w:left="851" w:hanging="851"/>
        <w:rPr>
          <w:rFonts w:ascii="Arial" w:hAnsi="Arial" w:cs="Arial"/>
          <w:color w:val="222222"/>
          <w:sz w:val="22"/>
          <w:shd w:val="clear" w:color="auto" w:fill="FFFFFF"/>
        </w:rPr>
      </w:pPr>
      <w:proofErr w:type="spellStart"/>
      <w:r w:rsidRPr="00E72310">
        <w:rPr>
          <w:rFonts w:ascii="Arial" w:hAnsi="Arial" w:cs="Arial"/>
          <w:color w:val="222222"/>
          <w:sz w:val="22"/>
          <w:shd w:val="clear" w:color="auto" w:fill="FFFFFF"/>
        </w:rPr>
        <w:t>Emswiler</w:t>
      </w:r>
      <w:proofErr w:type="spellEnd"/>
      <w:r w:rsidRPr="00E72310">
        <w:rPr>
          <w:rFonts w:ascii="Arial" w:hAnsi="Arial" w:cs="Arial"/>
          <w:color w:val="222222"/>
          <w:sz w:val="22"/>
          <w:shd w:val="clear" w:color="auto" w:fill="FFFFFF"/>
        </w:rPr>
        <w:t xml:space="preserve">, S., Creating Critical Thinkers, University of Miami accessed on 05.03.2018 at </w:t>
      </w:r>
      <w:hyperlink r:id="rId9" w:history="1">
        <w:r w:rsidRPr="002756FE">
          <w:rPr>
            <w:rStyle w:val="Hyperlink"/>
            <w:rFonts w:ascii="Arial" w:hAnsi="Arial" w:cs="Arial"/>
            <w:sz w:val="22"/>
            <w:shd w:val="clear" w:color="auto" w:fill="FFFFFF"/>
          </w:rPr>
          <w:t>http://slideplayer.com/slide/3932171/</w:t>
        </w:r>
      </w:hyperlink>
    </w:p>
    <w:p w14:paraId="7B98FBE3" w14:textId="5C28C7B1" w:rsidR="00E72310" w:rsidRDefault="00EC7A6F" w:rsidP="00450741">
      <w:pPr>
        <w:ind w:left="851" w:hanging="851"/>
        <w:rPr>
          <w:rFonts w:ascii="Arial" w:hAnsi="Arial" w:cs="Arial"/>
          <w:color w:val="222222"/>
          <w:sz w:val="22"/>
          <w:shd w:val="clear" w:color="auto" w:fill="FFFFFF"/>
        </w:rPr>
      </w:pPr>
      <w:r w:rsidRPr="00EC7A6F">
        <w:rPr>
          <w:rFonts w:ascii="Arial" w:hAnsi="Arial" w:cs="Arial"/>
          <w:color w:val="222222"/>
          <w:sz w:val="22"/>
          <w:shd w:val="clear" w:color="auto" w:fill="FFFFFF"/>
        </w:rPr>
        <w:t>Doyle, A., (2018). Decision making skills with examples, accessed on 25.0</w:t>
      </w:r>
      <w:r>
        <w:rPr>
          <w:rFonts w:ascii="Arial" w:hAnsi="Arial" w:cs="Arial"/>
          <w:color w:val="222222"/>
          <w:sz w:val="22"/>
          <w:shd w:val="clear" w:color="auto" w:fill="FFFFFF"/>
        </w:rPr>
        <w:t>4</w:t>
      </w:r>
      <w:r w:rsidRPr="00EC7A6F">
        <w:rPr>
          <w:rFonts w:ascii="Arial" w:hAnsi="Arial" w:cs="Arial"/>
          <w:color w:val="222222"/>
          <w:sz w:val="22"/>
          <w:shd w:val="clear" w:color="auto" w:fill="FFFFFF"/>
        </w:rPr>
        <w:t>.20</w:t>
      </w:r>
      <w:r>
        <w:rPr>
          <w:rFonts w:ascii="Arial" w:hAnsi="Arial" w:cs="Arial"/>
          <w:color w:val="222222"/>
          <w:sz w:val="22"/>
          <w:shd w:val="clear" w:color="auto" w:fill="FFFFFF"/>
        </w:rPr>
        <w:t>22</w:t>
      </w:r>
      <w:r w:rsidRPr="00EC7A6F">
        <w:rPr>
          <w:rFonts w:ascii="Arial" w:hAnsi="Arial" w:cs="Arial"/>
          <w:color w:val="222222"/>
          <w:sz w:val="22"/>
          <w:shd w:val="clear" w:color="auto" w:fill="FFFFFF"/>
        </w:rPr>
        <w:t xml:space="preserve"> at </w:t>
      </w:r>
      <w:hyperlink r:id="rId10" w:history="1">
        <w:r w:rsidRPr="002756FE">
          <w:rPr>
            <w:rStyle w:val="Hyperlink"/>
            <w:rFonts w:ascii="Arial" w:hAnsi="Arial" w:cs="Arial"/>
            <w:sz w:val="22"/>
            <w:shd w:val="clear" w:color="auto" w:fill="FFFFFF"/>
          </w:rPr>
          <w:t>https://www.thebalance.com/decision-making-skills-with-examples-2063748</w:t>
        </w:r>
      </w:hyperlink>
      <w:r>
        <w:rPr>
          <w:rFonts w:ascii="Arial" w:hAnsi="Arial" w:cs="Arial"/>
          <w:color w:val="222222"/>
          <w:sz w:val="22"/>
          <w:shd w:val="clear" w:color="auto" w:fill="FFFFFF"/>
        </w:rPr>
        <w:t xml:space="preserve"> </w:t>
      </w:r>
    </w:p>
    <w:p w14:paraId="2381A8AB" w14:textId="77777777" w:rsidR="00EC7A6F" w:rsidRPr="003C0533" w:rsidRDefault="00EC7A6F" w:rsidP="00450741">
      <w:pPr>
        <w:ind w:left="851" w:hanging="851"/>
        <w:rPr>
          <w:rFonts w:ascii="Arial" w:hAnsi="Arial" w:cs="Arial"/>
          <w:color w:val="222222"/>
          <w:sz w:val="22"/>
          <w:shd w:val="clear" w:color="auto" w:fill="FFFFFF"/>
        </w:rPr>
      </w:pPr>
    </w:p>
    <w:p w14:paraId="67F8648C"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Ishii, A., Yomura, I. and Okano, N., 2020, December. Opinion dynamics including both trust and distrust in human relation for various network structure. In </w:t>
      </w:r>
      <w:r w:rsidRPr="003C0533">
        <w:rPr>
          <w:rFonts w:ascii="Arial" w:hAnsi="Arial" w:cs="Arial"/>
          <w:i/>
          <w:iCs/>
          <w:color w:val="222222"/>
          <w:sz w:val="22"/>
          <w:shd w:val="clear" w:color="auto" w:fill="FFFFFF"/>
        </w:rPr>
        <w:t>2020 International Conference on Technologies and Applications of Artificial Intelligence (TAAI)</w:t>
      </w:r>
      <w:r w:rsidRPr="003C0533">
        <w:rPr>
          <w:rFonts w:ascii="Arial" w:hAnsi="Arial" w:cs="Arial"/>
          <w:color w:val="222222"/>
          <w:sz w:val="22"/>
          <w:shd w:val="clear" w:color="auto" w:fill="FFFFFF"/>
        </w:rPr>
        <w:t> (pp. 131-135). IEEE.</w:t>
      </w:r>
    </w:p>
    <w:p w14:paraId="3F363F41" w14:textId="50E065CF" w:rsidR="00450741" w:rsidRPr="003C0533" w:rsidRDefault="00450741" w:rsidP="00450741">
      <w:pPr>
        <w:ind w:left="851" w:hanging="851"/>
        <w:rPr>
          <w:rFonts w:ascii="Arial" w:hAnsi="Arial" w:cs="Arial"/>
          <w:color w:val="222222"/>
          <w:sz w:val="22"/>
          <w:shd w:val="clear" w:color="auto" w:fill="FFFFFF"/>
        </w:rPr>
      </w:pPr>
    </w:p>
    <w:p w14:paraId="1F2565C6" w14:textId="77777777" w:rsidR="00450741" w:rsidRPr="003C0533" w:rsidRDefault="00450741" w:rsidP="00450741">
      <w:pPr>
        <w:ind w:left="851" w:hanging="851"/>
        <w:rPr>
          <w:rFonts w:ascii="Arial" w:hAnsi="Arial" w:cs="Arial"/>
          <w:color w:val="222222"/>
          <w:sz w:val="22"/>
          <w:shd w:val="clear" w:color="auto" w:fill="FFFFFF"/>
        </w:rPr>
      </w:pPr>
      <w:proofErr w:type="spellStart"/>
      <w:r w:rsidRPr="003C0533">
        <w:rPr>
          <w:rFonts w:ascii="Arial" w:hAnsi="Arial" w:cs="Arial"/>
          <w:color w:val="222222"/>
          <w:sz w:val="22"/>
          <w:shd w:val="clear" w:color="auto" w:fill="FFFFFF"/>
        </w:rPr>
        <w:lastRenderedPageBreak/>
        <w:t>Pantano</w:t>
      </w:r>
      <w:proofErr w:type="spellEnd"/>
      <w:r w:rsidRPr="003C0533">
        <w:rPr>
          <w:rFonts w:ascii="Arial" w:hAnsi="Arial" w:cs="Arial"/>
          <w:color w:val="222222"/>
          <w:sz w:val="22"/>
          <w:shd w:val="clear" w:color="auto" w:fill="FFFFFF"/>
        </w:rPr>
        <w:t xml:space="preserve">, E., </w:t>
      </w:r>
      <w:proofErr w:type="spellStart"/>
      <w:r w:rsidRPr="003C0533">
        <w:rPr>
          <w:rFonts w:ascii="Arial" w:hAnsi="Arial" w:cs="Arial"/>
          <w:color w:val="222222"/>
          <w:sz w:val="22"/>
          <w:shd w:val="clear" w:color="auto" w:fill="FFFFFF"/>
        </w:rPr>
        <w:t>Pizzi</w:t>
      </w:r>
      <w:proofErr w:type="spellEnd"/>
      <w:r w:rsidRPr="003C0533">
        <w:rPr>
          <w:rFonts w:ascii="Arial" w:hAnsi="Arial" w:cs="Arial"/>
          <w:color w:val="222222"/>
          <w:sz w:val="22"/>
          <w:shd w:val="clear" w:color="auto" w:fill="FFFFFF"/>
        </w:rPr>
        <w:t xml:space="preserve">, G., </w:t>
      </w:r>
      <w:proofErr w:type="spellStart"/>
      <w:r w:rsidRPr="003C0533">
        <w:rPr>
          <w:rFonts w:ascii="Arial" w:hAnsi="Arial" w:cs="Arial"/>
          <w:color w:val="222222"/>
          <w:sz w:val="22"/>
          <w:shd w:val="clear" w:color="auto" w:fill="FFFFFF"/>
        </w:rPr>
        <w:t>Scarpi</w:t>
      </w:r>
      <w:proofErr w:type="spellEnd"/>
      <w:r w:rsidRPr="003C0533">
        <w:rPr>
          <w:rFonts w:ascii="Arial" w:hAnsi="Arial" w:cs="Arial"/>
          <w:color w:val="222222"/>
          <w:sz w:val="22"/>
          <w:shd w:val="clear" w:color="auto" w:fill="FFFFFF"/>
        </w:rPr>
        <w:t>, D. and Dennis, C., 2020. Competing during a pandemic? Retailers’ ups and downs during the COVID-19 outbreak. </w:t>
      </w:r>
      <w:r w:rsidRPr="003C0533">
        <w:rPr>
          <w:rFonts w:ascii="Arial" w:hAnsi="Arial" w:cs="Arial"/>
          <w:i/>
          <w:iCs/>
          <w:color w:val="222222"/>
          <w:sz w:val="22"/>
          <w:shd w:val="clear" w:color="auto" w:fill="FFFFFF"/>
        </w:rPr>
        <w:t>Journal of Business Research</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116</w:t>
      </w:r>
      <w:r w:rsidRPr="003C0533">
        <w:rPr>
          <w:rFonts w:ascii="Arial" w:hAnsi="Arial" w:cs="Arial"/>
          <w:color w:val="222222"/>
          <w:sz w:val="22"/>
          <w:shd w:val="clear" w:color="auto" w:fill="FFFFFF"/>
        </w:rPr>
        <w:t>, pp.209-213.</w:t>
      </w:r>
    </w:p>
    <w:p w14:paraId="78BE2981" w14:textId="77777777" w:rsidR="00450741" w:rsidRPr="003C0533" w:rsidRDefault="00450741" w:rsidP="00450741">
      <w:pPr>
        <w:ind w:left="851" w:hanging="851"/>
        <w:rPr>
          <w:rFonts w:ascii="Arial" w:hAnsi="Arial" w:cs="Arial"/>
          <w:color w:val="222222"/>
          <w:sz w:val="22"/>
          <w:shd w:val="clear" w:color="auto" w:fill="FFFFFF"/>
        </w:rPr>
      </w:pPr>
      <w:proofErr w:type="spellStart"/>
      <w:r w:rsidRPr="003C0533">
        <w:rPr>
          <w:rFonts w:ascii="Arial" w:hAnsi="Arial" w:cs="Arial"/>
          <w:color w:val="222222"/>
          <w:sz w:val="22"/>
          <w:shd w:val="clear" w:color="auto" w:fill="FFFFFF"/>
        </w:rPr>
        <w:t>Pherson</w:t>
      </w:r>
      <w:proofErr w:type="spellEnd"/>
      <w:r w:rsidRPr="003C0533">
        <w:rPr>
          <w:rFonts w:ascii="Arial" w:hAnsi="Arial" w:cs="Arial"/>
          <w:color w:val="222222"/>
          <w:sz w:val="22"/>
          <w:shd w:val="clear" w:color="auto" w:fill="FFFFFF"/>
        </w:rPr>
        <w:t xml:space="preserve">, K.H. and </w:t>
      </w:r>
      <w:proofErr w:type="spellStart"/>
      <w:r w:rsidRPr="003C0533">
        <w:rPr>
          <w:rFonts w:ascii="Arial" w:hAnsi="Arial" w:cs="Arial"/>
          <w:color w:val="222222"/>
          <w:sz w:val="22"/>
          <w:shd w:val="clear" w:color="auto" w:fill="FFFFFF"/>
        </w:rPr>
        <w:t>Pherson</w:t>
      </w:r>
      <w:proofErr w:type="spellEnd"/>
      <w:r w:rsidRPr="003C0533">
        <w:rPr>
          <w:rFonts w:ascii="Arial" w:hAnsi="Arial" w:cs="Arial"/>
          <w:color w:val="222222"/>
          <w:sz w:val="22"/>
          <w:shd w:val="clear" w:color="auto" w:fill="FFFFFF"/>
        </w:rPr>
        <w:t>, R.H., 2020. </w:t>
      </w:r>
      <w:r w:rsidRPr="003C0533">
        <w:rPr>
          <w:rFonts w:ascii="Arial" w:hAnsi="Arial" w:cs="Arial"/>
          <w:i/>
          <w:iCs/>
          <w:color w:val="222222"/>
          <w:sz w:val="22"/>
          <w:shd w:val="clear" w:color="auto" w:fill="FFFFFF"/>
        </w:rPr>
        <w:t>Critical thinking for strategic intelligence</w:t>
      </w:r>
      <w:r w:rsidRPr="003C0533">
        <w:rPr>
          <w:rFonts w:ascii="Arial" w:hAnsi="Arial" w:cs="Arial"/>
          <w:color w:val="222222"/>
          <w:sz w:val="22"/>
          <w:shd w:val="clear" w:color="auto" w:fill="FFFFFF"/>
        </w:rPr>
        <w:t xml:space="preserve">. </w:t>
      </w:r>
      <w:proofErr w:type="spellStart"/>
      <w:r w:rsidRPr="003C0533">
        <w:rPr>
          <w:rFonts w:ascii="Arial" w:hAnsi="Arial" w:cs="Arial"/>
          <w:color w:val="222222"/>
          <w:sz w:val="22"/>
          <w:shd w:val="clear" w:color="auto" w:fill="FFFFFF"/>
        </w:rPr>
        <w:t>Cq</w:t>
      </w:r>
      <w:proofErr w:type="spellEnd"/>
      <w:r w:rsidRPr="003C0533">
        <w:rPr>
          <w:rFonts w:ascii="Arial" w:hAnsi="Arial" w:cs="Arial"/>
          <w:color w:val="222222"/>
          <w:sz w:val="22"/>
          <w:shd w:val="clear" w:color="auto" w:fill="FFFFFF"/>
        </w:rPr>
        <w:t xml:space="preserve"> Press.</w:t>
      </w:r>
    </w:p>
    <w:p w14:paraId="324B2C21" w14:textId="77777777" w:rsidR="00450741" w:rsidRPr="003C0533" w:rsidRDefault="00450741" w:rsidP="00450741">
      <w:pPr>
        <w:ind w:left="851" w:hanging="851"/>
        <w:rPr>
          <w:rFonts w:ascii="Arial" w:hAnsi="Arial" w:cs="Arial"/>
          <w:color w:val="222222"/>
          <w:sz w:val="22"/>
          <w:shd w:val="clear" w:color="auto" w:fill="FFFFFF"/>
        </w:rPr>
      </w:pPr>
      <w:proofErr w:type="spellStart"/>
      <w:r w:rsidRPr="003C0533">
        <w:rPr>
          <w:rFonts w:ascii="Arial" w:hAnsi="Arial" w:cs="Arial"/>
          <w:color w:val="222222"/>
          <w:sz w:val="22"/>
          <w:shd w:val="clear" w:color="auto" w:fill="FFFFFF"/>
        </w:rPr>
        <w:t>Pirson</w:t>
      </w:r>
      <w:proofErr w:type="spellEnd"/>
      <w:r w:rsidRPr="003C0533">
        <w:rPr>
          <w:rFonts w:ascii="Arial" w:hAnsi="Arial" w:cs="Arial"/>
          <w:color w:val="222222"/>
          <w:sz w:val="22"/>
          <w:shd w:val="clear" w:color="auto" w:fill="FFFFFF"/>
        </w:rPr>
        <w:t>, M., 2019. A humanistic perspective for management theory: Protecting dignity and promoting well-being. </w:t>
      </w:r>
      <w:r w:rsidRPr="003C0533">
        <w:rPr>
          <w:rFonts w:ascii="Arial" w:hAnsi="Arial" w:cs="Arial"/>
          <w:i/>
          <w:iCs/>
          <w:color w:val="222222"/>
          <w:sz w:val="22"/>
          <w:shd w:val="clear" w:color="auto" w:fill="FFFFFF"/>
        </w:rPr>
        <w:t>Journal of Business Ethics</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159</w:t>
      </w:r>
      <w:r w:rsidRPr="003C0533">
        <w:rPr>
          <w:rFonts w:ascii="Arial" w:hAnsi="Arial" w:cs="Arial"/>
          <w:color w:val="222222"/>
          <w:sz w:val="22"/>
          <w:shd w:val="clear" w:color="auto" w:fill="FFFFFF"/>
        </w:rPr>
        <w:t>(1), pp.39-57.</w:t>
      </w:r>
    </w:p>
    <w:p w14:paraId="08E8C7FB"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 xml:space="preserve">Saleh, S.E., 2019. Critical thinking as a 21st century skill: conceptions, </w:t>
      </w:r>
      <w:proofErr w:type="gramStart"/>
      <w:r w:rsidRPr="003C0533">
        <w:rPr>
          <w:rFonts w:ascii="Arial" w:hAnsi="Arial" w:cs="Arial"/>
          <w:color w:val="222222"/>
          <w:sz w:val="22"/>
          <w:shd w:val="clear" w:color="auto" w:fill="FFFFFF"/>
        </w:rPr>
        <w:t>implementation</w:t>
      </w:r>
      <w:proofErr w:type="gramEnd"/>
      <w:r w:rsidRPr="003C0533">
        <w:rPr>
          <w:rFonts w:ascii="Arial" w:hAnsi="Arial" w:cs="Arial"/>
          <w:color w:val="222222"/>
          <w:sz w:val="22"/>
          <w:shd w:val="clear" w:color="auto" w:fill="FFFFFF"/>
        </w:rPr>
        <w:t xml:space="preserve"> and challenges in the EFL classroom. </w:t>
      </w:r>
      <w:r w:rsidRPr="003C0533">
        <w:rPr>
          <w:rFonts w:ascii="Arial" w:hAnsi="Arial" w:cs="Arial"/>
          <w:i/>
          <w:iCs/>
          <w:color w:val="222222"/>
          <w:sz w:val="22"/>
          <w:shd w:val="clear" w:color="auto" w:fill="FFFFFF"/>
        </w:rPr>
        <w:t>European Journal of Foreign Language Teaching</w:t>
      </w:r>
      <w:r w:rsidRPr="003C0533">
        <w:rPr>
          <w:rFonts w:ascii="Arial" w:hAnsi="Arial" w:cs="Arial"/>
          <w:color w:val="222222"/>
          <w:sz w:val="22"/>
          <w:shd w:val="clear" w:color="auto" w:fill="FFFFFF"/>
        </w:rPr>
        <w:t>.</w:t>
      </w:r>
    </w:p>
    <w:p w14:paraId="654CA16D" w14:textId="77777777" w:rsidR="00450741" w:rsidRPr="003C0533" w:rsidRDefault="00450741" w:rsidP="00450741">
      <w:pPr>
        <w:ind w:left="851" w:hanging="851"/>
        <w:rPr>
          <w:rFonts w:ascii="Arial" w:hAnsi="Arial" w:cs="Arial"/>
          <w:color w:val="222222"/>
          <w:sz w:val="22"/>
          <w:shd w:val="clear" w:color="auto" w:fill="FFFFFF"/>
        </w:rPr>
      </w:pPr>
      <w:r w:rsidRPr="003C0533">
        <w:rPr>
          <w:rFonts w:ascii="Arial" w:hAnsi="Arial" w:cs="Arial"/>
          <w:color w:val="222222"/>
          <w:sz w:val="22"/>
          <w:shd w:val="clear" w:color="auto" w:fill="FFFFFF"/>
        </w:rPr>
        <w:t>Schachter, H.L., 2020. The uses of Frederick Winslow Taylor: how management theorists have interpreted scientific management over the years and why. In </w:t>
      </w:r>
      <w:r w:rsidRPr="003C0533">
        <w:rPr>
          <w:rFonts w:ascii="Arial" w:hAnsi="Arial" w:cs="Arial"/>
          <w:i/>
          <w:iCs/>
          <w:color w:val="222222"/>
          <w:sz w:val="22"/>
          <w:shd w:val="clear" w:color="auto" w:fill="FFFFFF"/>
        </w:rPr>
        <w:t>Handbook of Research on Management and Organizational History</w:t>
      </w:r>
      <w:r w:rsidRPr="003C0533">
        <w:rPr>
          <w:rFonts w:ascii="Arial" w:hAnsi="Arial" w:cs="Arial"/>
          <w:color w:val="222222"/>
          <w:sz w:val="22"/>
          <w:shd w:val="clear" w:color="auto" w:fill="FFFFFF"/>
        </w:rPr>
        <w:t>. Edward Elgar Publishing.</w:t>
      </w:r>
    </w:p>
    <w:p w14:paraId="60876D83" w14:textId="30446BC6" w:rsidR="00450741" w:rsidRPr="00D463AE" w:rsidRDefault="00450741" w:rsidP="00D463AE">
      <w:pPr>
        <w:ind w:left="851" w:hanging="851"/>
        <w:rPr>
          <w:rFonts w:ascii="Arial" w:hAnsi="Arial" w:cs="Arial"/>
          <w:sz w:val="22"/>
        </w:rPr>
      </w:pPr>
      <w:r w:rsidRPr="003C0533">
        <w:rPr>
          <w:rFonts w:ascii="Arial" w:hAnsi="Arial" w:cs="Arial"/>
          <w:color w:val="222222"/>
          <w:sz w:val="22"/>
          <w:shd w:val="clear" w:color="auto" w:fill="FFFFFF"/>
        </w:rPr>
        <w:t>Wang, Z. and Xu, H., 2019. When and for whom ethical leadership is more effective in eliciting work meaningfulness and positive attitudes: The moderating roles of core self-evaluation and perceived organizational support. </w:t>
      </w:r>
      <w:r w:rsidRPr="003C0533">
        <w:rPr>
          <w:rFonts w:ascii="Arial" w:hAnsi="Arial" w:cs="Arial"/>
          <w:i/>
          <w:iCs/>
          <w:color w:val="222222"/>
          <w:sz w:val="22"/>
          <w:shd w:val="clear" w:color="auto" w:fill="FFFFFF"/>
        </w:rPr>
        <w:t>Journal of Business Ethics</w:t>
      </w:r>
      <w:r w:rsidRPr="003C0533">
        <w:rPr>
          <w:rFonts w:ascii="Arial" w:hAnsi="Arial" w:cs="Arial"/>
          <w:color w:val="222222"/>
          <w:sz w:val="22"/>
          <w:shd w:val="clear" w:color="auto" w:fill="FFFFFF"/>
        </w:rPr>
        <w:t>, </w:t>
      </w:r>
      <w:r w:rsidRPr="003C0533">
        <w:rPr>
          <w:rFonts w:ascii="Arial" w:hAnsi="Arial" w:cs="Arial"/>
          <w:i/>
          <w:iCs/>
          <w:color w:val="222222"/>
          <w:sz w:val="22"/>
          <w:shd w:val="clear" w:color="auto" w:fill="FFFFFF"/>
        </w:rPr>
        <w:t>156</w:t>
      </w:r>
      <w:r w:rsidRPr="003C0533">
        <w:rPr>
          <w:rFonts w:ascii="Arial" w:hAnsi="Arial" w:cs="Arial"/>
          <w:color w:val="222222"/>
          <w:sz w:val="22"/>
          <w:shd w:val="clear" w:color="auto" w:fill="FFFFFF"/>
        </w:rPr>
        <w:t>(4), pp.919-940</w:t>
      </w:r>
    </w:p>
    <w:sectPr w:rsidR="00450741" w:rsidRPr="00D463AE" w:rsidSect="00630959">
      <w:footerReference w:type="default" r:id="rId1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08A9" w14:textId="77777777" w:rsidR="00CB626A" w:rsidRDefault="00CB626A">
      <w:pPr>
        <w:spacing w:line="240" w:lineRule="auto"/>
      </w:pPr>
      <w:r>
        <w:separator/>
      </w:r>
    </w:p>
    <w:p w14:paraId="3F8E2E69" w14:textId="77777777" w:rsidR="00CB626A" w:rsidRDefault="00CB626A"/>
  </w:endnote>
  <w:endnote w:type="continuationSeparator" w:id="0">
    <w:p w14:paraId="6242601D" w14:textId="77777777" w:rsidR="00CB626A" w:rsidRDefault="00CB626A">
      <w:pPr>
        <w:spacing w:line="240" w:lineRule="auto"/>
      </w:pPr>
      <w:r>
        <w:continuationSeparator/>
      </w:r>
    </w:p>
    <w:p w14:paraId="276E33CB" w14:textId="77777777" w:rsidR="00CB626A" w:rsidRDefault="00CB6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altName w:val="Yu Gothic"/>
    <w:charset w:val="80"/>
    <w:family w:val="auto"/>
    <w:pitch w:val="default"/>
  </w:font>
  <w:font w:name="Tinos">
    <w:altName w:val="MS Mincho"/>
    <w:charset w:val="80"/>
    <w:family w:val="roman"/>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557C" w14:textId="77777777" w:rsidR="00630959" w:rsidRDefault="007C25DA">
    <w:pPr>
      <w:pStyle w:val="Footer"/>
      <w:jc w:val="center"/>
    </w:pPr>
    <w:r>
      <w:fldChar w:fldCharType="begin"/>
    </w:r>
    <w:r w:rsidR="00C1752A">
      <w:instrText xml:space="preserve"> PAGE </w:instrText>
    </w:r>
    <w:r>
      <w:fldChar w:fldCharType="separate"/>
    </w:r>
    <w:r w:rsidR="00E562E1">
      <w:rPr>
        <w:noProof/>
      </w:rPr>
      <w:t>4</w:t>
    </w:r>
    <w:r>
      <w:fldChar w:fldCharType="end"/>
    </w:r>
  </w:p>
  <w:p w14:paraId="7DC251E8" w14:textId="77777777" w:rsidR="00630959" w:rsidRDefault="00630959">
    <w:pPr>
      <w:pStyle w:val="Footer"/>
    </w:pPr>
  </w:p>
  <w:p w14:paraId="22CD25A6" w14:textId="77777777" w:rsidR="00DB1E33" w:rsidRDefault="00DB1E33"/>
  <w:p w14:paraId="2D4C592F" w14:textId="77777777" w:rsidR="00222A00" w:rsidRDefault="00222A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C7665" w14:textId="77777777" w:rsidR="00CB626A" w:rsidRDefault="00CB626A">
      <w:pPr>
        <w:spacing w:line="240" w:lineRule="auto"/>
      </w:pPr>
      <w:r>
        <w:separator/>
      </w:r>
    </w:p>
    <w:p w14:paraId="75A6C2B3" w14:textId="77777777" w:rsidR="00CB626A" w:rsidRDefault="00CB626A"/>
  </w:footnote>
  <w:footnote w:type="continuationSeparator" w:id="0">
    <w:p w14:paraId="1D2D006D" w14:textId="77777777" w:rsidR="00CB626A" w:rsidRDefault="00CB626A">
      <w:pPr>
        <w:spacing w:line="240" w:lineRule="auto"/>
      </w:pPr>
      <w:r>
        <w:continuationSeparator/>
      </w:r>
    </w:p>
    <w:p w14:paraId="62761FC6" w14:textId="77777777" w:rsidR="00CB626A" w:rsidRDefault="00CB62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834B9A"/>
    <w:multiLevelType w:val="hybridMultilevel"/>
    <w:tmpl w:val="86D4E968"/>
    <w:lvl w:ilvl="0" w:tplc="05501E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2260F9"/>
    <w:multiLevelType w:val="hybridMultilevel"/>
    <w:tmpl w:val="B9D4AF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D4E3E00"/>
    <w:multiLevelType w:val="hybridMultilevel"/>
    <w:tmpl w:val="9E8841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9592233">
    <w:abstractNumId w:val="0"/>
  </w:num>
  <w:num w:numId="2" w16cid:durableId="1403142048">
    <w:abstractNumId w:val="24"/>
  </w:num>
  <w:num w:numId="3" w16cid:durableId="1185287740">
    <w:abstractNumId w:val="17"/>
  </w:num>
  <w:num w:numId="4" w16cid:durableId="971861740">
    <w:abstractNumId w:val="14"/>
  </w:num>
  <w:num w:numId="5" w16cid:durableId="291903992">
    <w:abstractNumId w:val="5"/>
  </w:num>
  <w:num w:numId="6" w16cid:durableId="356154594">
    <w:abstractNumId w:val="9"/>
  </w:num>
  <w:num w:numId="7" w16cid:durableId="992173438">
    <w:abstractNumId w:val="2"/>
  </w:num>
  <w:num w:numId="8" w16cid:durableId="587037815">
    <w:abstractNumId w:val="30"/>
  </w:num>
  <w:num w:numId="9" w16cid:durableId="515729032">
    <w:abstractNumId w:val="28"/>
  </w:num>
  <w:num w:numId="10" w16cid:durableId="1174762443">
    <w:abstractNumId w:val="25"/>
  </w:num>
  <w:num w:numId="11" w16cid:durableId="783306485">
    <w:abstractNumId w:val="29"/>
  </w:num>
  <w:num w:numId="12" w16cid:durableId="70739888">
    <w:abstractNumId w:val="27"/>
  </w:num>
  <w:num w:numId="13" w16cid:durableId="1174146503">
    <w:abstractNumId w:val="22"/>
  </w:num>
  <w:num w:numId="14" w16cid:durableId="71197647">
    <w:abstractNumId w:val="4"/>
  </w:num>
  <w:num w:numId="15" w16cid:durableId="1723016337">
    <w:abstractNumId w:val="12"/>
  </w:num>
  <w:num w:numId="16" w16cid:durableId="998652576">
    <w:abstractNumId w:val="8"/>
  </w:num>
  <w:num w:numId="17" w16cid:durableId="146367802">
    <w:abstractNumId w:val="3"/>
  </w:num>
  <w:num w:numId="18" w16cid:durableId="1955674918">
    <w:abstractNumId w:val="10"/>
  </w:num>
  <w:num w:numId="19" w16cid:durableId="273564575">
    <w:abstractNumId w:val="16"/>
  </w:num>
  <w:num w:numId="20" w16cid:durableId="29693549">
    <w:abstractNumId w:val="7"/>
  </w:num>
  <w:num w:numId="21" w16cid:durableId="502203324">
    <w:abstractNumId w:val="19"/>
  </w:num>
  <w:num w:numId="22" w16cid:durableId="1484738977">
    <w:abstractNumId w:val="23"/>
  </w:num>
  <w:num w:numId="23" w16cid:durableId="210653013">
    <w:abstractNumId w:val="1"/>
  </w:num>
  <w:num w:numId="24" w16cid:durableId="284964506">
    <w:abstractNumId w:val="21"/>
  </w:num>
  <w:num w:numId="25" w16cid:durableId="885944262">
    <w:abstractNumId w:val="18"/>
  </w:num>
  <w:num w:numId="26" w16cid:durableId="402458091">
    <w:abstractNumId w:val="6"/>
  </w:num>
  <w:num w:numId="27" w16cid:durableId="357780732">
    <w:abstractNumId w:val="15"/>
  </w:num>
  <w:num w:numId="28" w16cid:durableId="1504007675">
    <w:abstractNumId w:val="26"/>
  </w:num>
  <w:num w:numId="29" w16cid:durableId="16764172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1246820">
    <w:abstractNumId w:val="20"/>
  </w:num>
  <w:num w:numId="31" w16cid:durableId="1479492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2B"/>
    <w:rsid w:val="00005BAB"/>
    <w:rsid w:val="000362C3"/>
    <w:rsid w:val="000479B0"/>
    <w:rsid w:val="00065F9C"/>
    <w:rsid w:val="00066EDB"/>
    <w:rsid w:val="0007573F"/>
    <w:rsid w:val="00076B02"/>
    <w:rsid w:val="0008725D"/>
    <w:rsid w:val="000875A4"/>
    <w:rsid w:val="00096B9D"/>
    <w:rsid w:val="000A0309"/>
    <w:rsid w:val="000B6860"/>
    <w:rsid w:val="000C6201"/>
    <w:rsid w:val="000C693F"/>
    <w:rsid w:val="000E0356"/>
    <w:rsid w:val="000E6A9C"/>
    <w:rsid w:val="001315DE"/>
    <w:rsid w:val="0014703F"/>
    <w:rsid w:val="001517B0"/>
    <w:rsid w:val="00170BC9"/>
    <w:rsid w:val="00176FF5"/>
    <w:rsid w:val="001B2BD2"/>
    <w:rsid w:val="001B367A"/>
    <w:rsid w:val="001E5307"/>
    <w:rsid w:val="0021106F"/>
    <w:rsid w:val="002156B8"/>
    <w:rsid w:val="002217B9"/>
    <w:rsid w:val="00222A00"/>
    <w:rsid w:val="002363D5"/>
    <w:rsid w:val="0023753B"/>
    <w:rsid w:val="0025315D"/>
    <w:rsid w:val="00253663"/>
    <w:rsid w:val="0026243B"/>
    <w:rsid w:val="00264669"/>
    <w:rsid w:val="00265B0A"/>
    <w:rsid w:val="00280520"/>
    <w:rsid w:val="0029108F"/>
    <w:rsid w:val="002A6EFB"/>
    <w:rsid w:val="002B23D5"/>
    <w:rsid w:val="00353153"/>
    <w:rsid w:val="00353634"/>
    <w:rsid w:val="003716FC"/>
    <w:rsid w:val="003847DF"/>
    <w:rsid w:val="003B11CF"/>
    <w:rsid w:val="003B21FE"/>
    <w:rsid w:val="003C0533"/>
    <w:rsid w:val="003D33C0"/>
    <w:rsid w:val="00421E6E"/>
    <w:rsid w:val="004428E9"/>
    <w:rsid w:val="00450741"/>
    <w:rsid w:val="004563E3"/>
    <w:rsid w:val="004640F9"/>
    <w:rsid w:val="004641C2"/>
    <w:rsid w:val="00483052"/>
    <w:rsid w:val="00486692"/>
    <w:rsid w:val="004C0893"/>
    <w:rsid w:val="004F53C7"/>
    <w:rsid w:val="005229B3"/>
    <w:rsid w:val="0052323E"/>
    <w:rsid w:val="005404D8"/>
    <w:rsid w:val="00582778"/>
    <w:rsid w:val="005828BD"/>
    <w:rsid w:val="005A4DD0"/>
    <w:rsid w:val="005A7271"/>
    <w:rsid w:val="005D2B31"/>
    <w:rsid w:val="005F7176"/>
    <w:rsid w:val="00616E55"/>
    <w:rsid w:val="00630959"/>
    <w:rsid w:val="00634355"/>
    <w:rsid w:val="006379F9"/>
    <w:rsid w:val="00643A42"/>
    <w:rsid w:val="00656584"/>
    <w:rsid w:val="006741A8"/>
    <w:rsid w:val="0067657E"/>
    <w:rsid w:val="006A51D2"/>
    <w:rsid w:val="006C5D35"/>
    <w:rsid w:val="006E09ED"/>
    <w:rsid w:val="006F315F"/>
    <w:rsid w:val="007318BB"/>
    <w:rsid w:val="007341F3"/>
    <w:rsid w:val="00753101"/>
    <w:rsid w:val="007839B4"/>
    <w:rsid w:val="007905C2"/>
    <w:rsid w:val="00793670"/>
    <w:rsid w:val="007C099F"/>
    <w:rsid w:val="007C25DA"/>
    <w:rsid w:val="007D4454"/>
    <w:rsid w:val="0085514C"/>
    <w:rsid w:val="00864DA1"/>
    <w:rsid w:val="0088348C"/>
    <w:rsid w:val="00884DC1"/>
    <w:rsid w:val="0089728E"/>
    <w:rsid w:val="008A0720"/>
    <w:rsid w:val="008B3BF5"/>
    <w:rsid w:val="008C6056"/>
    <w:rsid w:val="008F2983"/>
    <w:rsid w:val="008F6A6A"/>
    <w:rsid w:val="0092165F"/>
    <w:rsid w:val="00967176"/>
    <w:rsid w:val="00984FE7"/>
    <w:rsid w:val="00995538"/>
    <w:rsid w:val="009A1243"/>
    <w:rsid w:val="009B1A53"/>
    <w:rsid w:val="009C016C"/>
    <w:rsid w:val="009C59BF"/>
    <w:rsid w:val="009E3A78"/>
    <w:rsid w:val="00A00671"/>
    <w:rsid w:val="00A0589F"/>
    <w:rsid w:val="00A41A9D"/>
    <w:rsid w:val="00A52B19"/>
    <w:rsid w:val="00A71B4A"/>
    <w:rsid w:val="00A81491"/>
    <w:rsid w:val="00AA55D8"/>
    <w:rsid w:val="00AC60AA"/>
    <w:rsid w:val="00AD5808"/>
    <w:rsid w:val="00AF209A"/>
    <w:rsid w:val="00B072FD"/>
    <w:rsid w:val="00B10C37"/>
    <w:rsid w:val="00B21E4D"/>
    <w:rsid w:val="00B33221"/>
    <w:rsid w:val="00B41EB0"/>
    <w:rsid w:val="00B6286C"/>
    <w:rsid w:val="00B76703"/>
    <w:rsid w:val="00B810F0"/>
    <w:rsid w:val="00B821D7"/>
    <w:rsid w:val="00B862BE"/>
    <w:rsid w:val="00B907EC"/>
    <w:rsid w:val="00B930E8"/>
    <w:rsid w:val="00BC7393"/>
    <w:rsid w:val="00BD76E3"/>
    <w:rsid w:val="00BE484E"/>
    <w:rsid w:val="00C1752A"/>
    <w:rsid w:val="00C33D9D"/>
    <w:rsid w:val="00C42BF2"/>
    <w:rsid w:val="00C565F7"/>
    <w:rsid w:val="00C5743A"/>
    <w:rsid w:val="00C7540B"/>
    <w:rsid w:val="00CB626A"/>
    <w:rsid w:val="00CD15FA"/>
    <w:rsid w:val="00CE7534"/>
    <w:rsid w:val="00CE7B31"/>
    <w:rsid w:val="00D06BE9"/>
    <w:rsid w:val="00D21D0C"/>
    <w:rsid w:val="00D25486"/>
    <w:rsid w:val="00D463AE"/>
    <w:rsid w:val="00D75DF6"/>
    <w:rsid w:val="00D77326"/>
    <w:rsid w:val="00D82E72"/>
    <w:rsid w:val="00DB1E33"/>
    <w:rsid w:val="00DB540A"/>
    <w:rsid w:val="00DE3F73"/>
    <w:rsid w:val="00E4705B"/>
    <w:rsid w:val="00E51573"/>
    <w:rsid w:val="00E53AC9"/>
    <w:rsid w:val="00E562E1"/>
    <w:rsid w:val="00E72310"/>
    <w:rsid w:val="00EB5DA2"/>
    <w:rsid w:val="00EC67B0"/>
    <w:rsid w:val="00EC7A6F"/>
    <w:rsid w:val="00ED2F06"/>
    <w:rsid w:val="00EE2830"/>
    <w:rsid w:val="00EF4397"/>
    <w:rsid w:val="00EF5A23"/>
    <w:rsid w:val="00F22BBB"/>
    <w:rsid w:val="00F47D45"/>
    <w:rsid w:val="00F824F9"/>
    <w:rsid w:val="00F8671B"/>
    <w:rsid w:val="00F86E5F"/>
    <w:rsid w:val="00FA29D2"/>
    <w:rsid w:val="00FC5BC6"/>
    <w:rsid w:val="00FC78F7"/>
    <w:rsid w:val="00FD412B"/>
    <w:rsid w:val="00FD7271"/>
    <w:rsid w:val="00FE08AD"/>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4]" strokecolor="none [1]" shadowcolor="none [2]"/>
    </o:shapedefaults>
    <o:shapelayout v:ext="edit">
      <o:idmap v:ext="edit" data="1"/>
    </o:shapelayout>
  </w:shapeDefaults>
  <w:doNotEmbedSmartTags/>
  <w:decimalSymbol w:val="."/>
  <w:listSeparator w:val=","/>
  <w14:docId w14:val="1249FCE9"/>
  <w15:docId w15:val="{4DD8D7F1-616A-4DA0-93F4-1AC424C2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959"/>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uiPriority w:val="99"/>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ascii="Arial" w:eastAsia="Droid Sans" w:hAnsi="Arial"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styleId="UnresolvedMention">
    <w:name w:val="Unresolved Mention"/>
    <w:basedOn w:val="DefaultParagraphFont"/>
    <w:uiPriority w:val="99"/>
    <w:semiHidden/>
    <w:unhideWhenUsed/>
    <w:rsid w:val="00E72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69108">
      <w:bodyDiv w:val="1"/>
      <w:marLeft w:val="0"/>
      <w:marRight w:val="0"/>
      <w:marTop w:val="0"/>
      <w:marBottom w:val="0"/>
      <w:divBdr>
        <w:top w:val="none" w:sz="0" w:space="0" w:color="auto"/>
        <w:left w:val="none" w:sz="0" w:space="0" w:color="auto"/>
        <w:bottom w:val="none" w:sz="0" w:space="0" w:color="auto"/>
        <w:right w:val="none" w:sz="0" w:space="0" w:color="auto"/>
      </w:divBdr>
    </w:div>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446971065">
      <w:bodyDiv w:val="1"/>
      <w:marLeft w:val="0"/>
      <w:marRight w:val="0"/>
      <w:marTop w:val="0"/>
      <w:marBottom w:val="0"/>
      <w:divBdr>
        <w:top w:val="none" w:sz="0" w:space="0" w:color="auto"/>
        <w:left w:val="none" w:sz="0" w:space="0" w:color="auto"/>
        <w:bottom w:val="none" w:sz="0" w:space="0" w:color="auto"/>
        <w:right w:val="none" w:sz="0" w:space="0" w:color="auto"/>
      </w:divBdr>
    </w:div>
    <w:div w:id="518929742">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582572003">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75034906">
      <w:bodyDiv w:val="1"/>
      <w:marLeft w:val="0"/>
      <w:marRight w:val="0"/>
      <w:marTop w:val="0"/>
      <w:marBottom w:val="0"/>
      <w:divBdr>
        <w:top w:val="none" w:sz="0" w:space="0" w:color="auto"/>
        <w:left w:val="none" w:sz="0" w:space="0" w:color="auto"/>
        <w:bottom w:val="none" w:sz="0" w:space="0" w:color="auto"/>
        <w:right w:val="none" w:sz="0" w:space="0" w:color="auto"/>
      </w:divBdr>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955135763">
      <w:bodyDiv w:val="1"/>
      <w:marLeft w:val="0"/>
      <w:marRight w:val="0"/>
      <w:marTop w:val="0"/>
      <w:marBottom w:val="0"/>
      <w:divBdr>
        <w:top w:val="none" w:sz="0" w:space="0" w:color="auto"/>
        <w:left w:val="none" w:sz="0" w:space="0" w:color="auto"/>
        <w:bottom w:val="none" w:sz="0" w:space="0" w:color="auto"/>
        <w:right w:val="none" w:sz="0" w:space="0" w:color="auto"/>
      </w:divBdr>
    </w:div>
    <w:div w:id="1061057106">
      <w:bodyDiv w:val="1"/>
      <w:marLeft w:val="0"/>
      <w:marRight w:val="0"/>
      <w:marTop w:val="0"/>
      <w:marBottom w:val="0"/>
      <w:divBdr>
        <w:top w:val="none" w:sz="0" w:space="0" w:color="auto"/>
        <w:left w:val="none" w:sz="0" w:space="0" w:color="auto"/>
        <w:bottom w:val="none" w:sz="0" w:space="0" w:color="auto"/>
        <w:right w:val="none" w:sz="0" w:space="0" w:color="auto"/>
      </w:divBdr>
    </w:div>
    <w:div w:id="1066487872">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253314459">
      <w:bodyDiv w:val="1"/>
      <w:marLeft w:val="0"/>
      <w:marRight w:val="0"/>
      <w:marTop w:val="0"/>
      <w:marBottom w:val="0"/>
      <w:divBdr>
        <w:top w:val="none" w:sz="0" w:space="0" w:color="auto"/>
        <w:left w:val="none" w:sz="0" w:space="0" w:color="auto"/>
        <w:bottom w:val="none" w:sz="0" w:space="0" w:color="auto"/>
        <w:right w:val="none" w:sz="0" w:space="0" w:color="auto"/>
      </w:divBdr>
    </w:div>
    <w:div w:id="1303265475">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1918438583">
      <w:bodyDiv w:val="1"/>
      <w:marLeft w:val="0"/>
      <w:marRight w:val="0"/>
      <w:marTop w:val="0"/>
      <w:marBottom w:val="0"/>
      <w:divBdr>
        <w:top w:val="none" w:sz="0" w:space="0" w:color="auto"/>
        <w:left w:val="none" w:sz="0" w:space="0" w:color="auto"/>
        <w:bottom w:val="none" w:sz="0" w:space="0" w:color="auto"/>
        <w:right w:val="none" w:sz="0" w:space="0" w:color="auto"/>
      </w:divBdr>
    </w:div>
    <w:div w:id="1968318542">
      <w:bodyDiv w:val="1"/>
      <w:marLeft w:val="0"/>
      <w:marRight w:val="0"/>
      <w:marTop w:val="0"/>
      <w:marBottom w:val="0"/>
      <w:divBdr>
        <w:top w:val="none" w:sz="0" w:space="0" w:color="auto"/>
        <w:left w:val="none" w:sz="0" w:space="0" w:color="auto"/>
        <w:bottom w:val="none" w:sz="0" w:space="0" w:color="auto"/>
        <w:right w:val="none" w:sz="0" w:space="0" w:color="auto"/>
      </w:divBdr>
    </w:div>
    <w:div w:id="2004163941">
      <w:bodyDiv w:val="1"/>
      <w:marLeft w:val="0"/>
      <w:marRight w:val="0"/>
      <w:marTop w:val="0"/>
      <w:marBottom w:val="0"/>
      <w:divBdr>
        <w:top w:val="none" w:sz="0" w:space="0" w:color="auto"/>
        <w:left w:val="none" w:sz="0" w:space="0" w:color="auto"/>
        <w:bottom w:val="none" w:sz="0" w:space="0" w:color="auto"/>
        <w:right w:val="none" w:sz="0" w:space="0" w:color="auto"/>
      </w:divBdr>
    </w:div>
    <w:div w:id="2072844217">
      <w:bodyDiv w:val="1"/>
      <w:marLeft w:val="0"/>
      <w:marRight w:val="0"/>
      <w:marTop w:val="0"/>
      <w:marBottom w:val="0"/>
      <w:divBdr>
        <w:top w:val="none" w:sz="0" w:space="0" w:color="auto"/>
        <w:left w:val="none" w:sz="0" w:space="0" w:color="auto"/>
        <w:bottom w:val="none" w:sz="0" w:space="0" w:color="auto"/>
        <w:right w:val="none" w:sz="0" w:space="0" w:color="auto"/>
      </w:divBdr>
    </w:div>
    <w:div w:id="2088576659">
      <w:bodyDiv w:val="1"/>
      <w:marLeft w:val="0"/>
      <w:marRight w:val="0"/>
      <w:marTop w:val="0"/>
      <w:marBottom w:val="0"/>
      <w:divBdr>
        <w:top w:val="none" w:sz="0" w:space="0" w:color="auto"/>
        <w:left w:val="none" w:sz="0" w:space="0" w:color="auto"/>
        <w:bottom w:val="none" w:sz="0" w:space="0" w:color="auto"/>
        <w:right w:val="none" w:sz="0" w:space="0" w:color="auto"/>
      </w:divBdr>
    </w:div>
    <w:div w:id="2100442824">
      <w:bodyDiv w:val="1"/>
      <w:marLeft w:val="0"/>
      <w:marRight w:val="0"/>
      <w:marTop w:val="0"/>
      <w:marBottom w:val="0"/>
      <w:divBdr>
        <w:top w:val="none" w:sz="0" w:space="0" w:color="auto"/>
        <w:left w:val="none" w:sz="0" w:space="0" w:color="auto"/>
        <w:bottom w:val="none" w:sz="0" w:space="0" w:color="auto"/>
        <w:right w:val="none" w:sz="0" w:space="0" w:color="auto"/>
      </w:divBdr>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 w:id="2101096653">
      <w:bodyDiv w:val="1"/>
      <w:marLeft w:val="0"/>
      <w:marRight w:val="0"/>
      <w:marTop w:val="0"/>
      <w:marBottom w:val="0"/>
      <w:divBdr>
        <w:top w:val="none" w:sz="0" w:space="0" w:color="auto"/>
        <w:left w:val="none" w:sz="0" w:space="0" w:color="auto"/>
        <w:bottom w:val="none" w:sz="0" w:space="0" w:color="auto"/>
        <w:right w:val="none" w:sz="0" w:space="0" w:color="auto"/>
      </w:divBdr>
    </w:div>
    <w:div w:id="2122801889">
      <w:bodyDiv w:val="1"/>
      <w:marLeft w:val="0"/>
      <w:marRight w:val="0"/>
      <w:marTop w:val="0"/>
      <w:marBottom w:val="0"/>
      <w:divBdr>
        <w:top w:val="none" w:sz="0" w:space="0" w:color="auto"/>
        <w:left w:val="none" w:sz="0" w:space="0" w:color="auto"/>
        <w:bottom w:val="none" w:sz="0" w:space="0" w:color="auto"/>
        <w:right w:val="none" w:sz="0" w:space="0" w:color="auto"/>
      </w:divBdr>
    </w:div>
    <w:div w:id="213925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balance.com/decision-making-skills-with-examples-2063748" TargetMode="External"/><Relationship Id="rId4" Type="http://schemas.openxmlformats.org/officeDocument/2006/relationships/settings" Target="settings.xml"/><Relationship Id="rId9" Type="http://schemas.openxmlformats.org/officeDocument/2006/relationships/hyperlink" Target="http://slideplayer.com/slide/393217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3115-E80D-4B39-B93A-35DB2714A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4943</Words>
  <Characters>28178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Ana-Maria Iurco (2008817)</cp:lastModifiedBy>
  <cp:revision>2</cp:revision>
  <cp:lastPrinted>1900-01-01T00:00:00Z</cp:lastPrinted>
  <dcterms:created xsi:type="dcterms:W3CDTF">2022-04-29T10:59:00Z</dcterms:created>
  <dcterms:modified xsi:type="dcterms:W3CDTF">2022-04-29T10:59:00Z</dcterms:modified>
</cp:coreProperties>
</file>