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082266446"/>
        <w:docPartObj>
          <w:docPartGallery w:val="Cover Pages"/>
          <w:docPartUnique/>
        </w:docPartObj>
      </w:sdtPr>
      <w:sdtEndPr>
        <w:rPr>
          <w:color w:val="auto"/>
        </w:rPr>
      </w:sdtEndPr>
      <w:sdtContent>
        <w:p w14:paraId="56DE2532" w14:textId="34118C55" w:rsidR="00A30322" w:rsidRDefault="00A30322">
          <w:pPr>
            <w:pStyle w:val="NoSpacing"/>
            <w:spacing w:before="1540" w:after="240"/>
            <w:jc w:val="center"/>
            <w:rPr>
              <w:color w:val="4472C4" w:themeColor="accent1"/>
            </w:rPr>
          </w:pPr>
          <w:r>
            <w:rPr>
              <w:noProof/>
              <w:color w:val="4472C4" w:themeColor="accent1"/>
            </w:rPr>
            <w:drawing>
              <wp:inline distT="0" distB="0" distL="0" distR="0" wp14:anchorId="4BB40016" wp14:editId="5374220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2345E075" w14:textId="0A3B05BC" w:rsidR="00A30322" w:rsidRPr="00A30322" w:rsidRDefault="000111DA" w:rsidP="00A30322">
          <w:pPr>
            <w:pStyle w:val="NoSpacing"/>
            <w:pBdr>
              <w:top w:val="single" w:sz="6" w:space="6" w:color="4472C4" w:themeColor="accent1"/>
              <w:bottom w:val="single" w:sz="6" w:space="6" w:color="4472C4" w:themeColor="accent1"/>
            </w:pBdr>
            <w:spacing w:after="240"/>
            <w:jc w:val="center"/>
            <w:rPr>
              <w:rFonts w:ascii="Bahnschrift Condensed" w:eastAsiaTheme="majorEastAsia" w:hAnsi="Bahnschrift Condensed" w:cstheme="majorBidi"/>
              <w:b/>
              <w:caps/>
              <w:color w:val="4472C4" w:themeColor="accent1"/>
              <w:sz w:val="72"/>
              <w:szCs w:val="72"/>
              <w:lang w:val="en-GB"/>
            </w:rPr>
          </w:pPr>
          <w:sdt>
            <w:sdtPr>
              <w:rPr>
                <w:rFonts w:ascii="Bahnschrift Condensed" w:eastAsiaTheme="majorEastAsia" w:hAnsi="Bahnschrift Condensed" w:cstheme="majorBidi"/>
                <w:caps/>
                <w:color w:val="4472C4" w:themeColor="accent1"/>
                <w:sz w:val="72"/>
                <w:szCs w:val="72"/>
              </w:rPr>
              <w:alias w:val="Title"/>
              <w:tag w:val=""/>
              <w:id w:val="1735040861"/>
              <w:placeholder>
                <w:docPart w:val="9E51E444AA3F4435923DB511157D3BA4"/>
              </w:placeholder>
              <w:dataBinding w:prefixMappings="xmlns:ns0='http://purl.org/dc/elements/1.1/' xmlns:ns1='http://schemas.openxmlformats.org/package/2006/metadata/core-properties' " w:xpath="/ns1:coreProperties[1]/ns0:title[1]" w:storeItemID="{6C3C8BC8-F283-45AE-878A-BAB7291924A1}"/>
              <w:text/>
            </w:sdtPr>
            <w:sdtEndPr/>
            <w:sdtContent>
              <w:r w:rsidR="00A30322" w:rsidRPr="00A30322">
                <w:rPr>
                  <w:rFonts w:ascii="Bahnschrift Condensed" w:eastAsiaTheme="majorEastAsia" w:hAnsi="Bahnschrift Condensed" w:cstheme="majorBidi"/>
                  <w:caps/>
                  <w:color w:val="4472C4" w:themeColor="accent1"/>
                  <w:sz w:val="72"/>
                  <w:szCs w:val="72"/>
                </w:rPr>
                <w:t>a comparison of the marketing methods of two multinational hotel brands</w:t>
              </w:r>
            </w:sdtContent>
          </w:sdt>
        </w:p>
        <w:sdt>
          <w:sdtPr>
            <w:rPr>
              <w:color w:val="4472C4" w:themeColor="accent1"/>
              <w:sz w:val="28"/>
              <w:szCs w:val="28"/>
            </w:rPr>
            <w:alias w:val="Subtitle"/>
            <w:tag w:val=""/>
            <w:id w:val="328029620"/>
            <w:placeholder>
              <w:docPart w:val="68F2F61E5A6A438EAE6B1C47A09F439B"/>
            </w:placeholder>
            <w:dataBinding w:prefixMappings="xmlns:ns0='http://purl.org/dc/elements/1.1/' xmlns:ns1='http://schemas.openxmlformats.org/package/2006/metadata/core-properties' " w:xpath="/ns1:coreProperties[1]/ns0:subject[1]" w:storeItemID="{6C3C8BC8-F283-45AE-878A-BAB7291924A1}"/>
            <w:text/>
          </w:sdtPr>
          <w:sdtEndPr/>
          <w:sdtContent>
            <w:p w14:paraId="4AC0B48E" w14:textId="2FAD4733" w:rsidR="00A30322" w:rsidRDefault="00A30322">
              <w:pPr>
                <w:pStyle w:val="NoSpacing"/>
                <w:jc w:val="center"/>
                <w:rPr>
                  <w:color w:val="4472C4" w:themeColor="accent1"/>
                  <w:sz w:val="28"/>
                  <w:szCs w:val="28"/>
                </w:rPr>
              </w:pPr>
              <w:r w:rsidRPr="00A30322">
                <w:rPr>
                  <w:color w:val="4472C4" w:themeColor="accent1"/>
                  <w:sz w:val="28"/>
                  <w:szCs w:val="28"/>
                </w:rPr>
                <w:t>Marketing Essentials BMIH4005</w:t>
              </w:r>
            </w:p>
          </w:sdtContent>
        </w:sdt>
        <w:p w14:paraId="5DDB936F" w14:textId="39DEB9BB" w:rsidR="00A30322" w:rsidRDefault="00A30322">
          <w:pPr>
            <w:pStyle w:val="NoSpacing"/>
            <w:spacing w:before="480"/>
            <w:jc w:val="center"/>
            <w:rPr>
              <w:color w:val="4472C4" w:themeColor="accent1"/>
            </w:rPr>
          </w:pPr>
          <w:r>
            <w:rPr>
              <w:noProof/>
              <w:color w:val="4472C4" w:themeColor="accent1"/>
            </w:rPr>
            <w:drawing>
              <wp:inline distT="0" distB="0" distL="0" distR="0" wp14:anchorId="375B666C" wp14:editId="3D95221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B263813" w14:textId="30880AF5" w:rsidR="00A30322" w:rsidRDefault="00A30322">
          <w:r>
            <w:rPr>
              <w:noProof/>
              <w:color w:val="4472C4" w:themeColor="accent1"/>
            </w:rPr>
            <mc:AlternateContent>
              <mc:Choice Requires="wps">
                <w:drawing>
                  <wp:anchor distT="0" distB="0" distL="114300" distR="114300" simplePos="0" relativeHeight="251659264" behindDoc="0" locked="0" layoutInCell="1" allowOverlap="1" wp14:anchorId="294994A6" wp14:editId="78F453BA">
                    <wp:simplePos x="0" y="0"/>
                    <wp:positionH relativeFrom="margin">
                      <wp:align>left</wp:align>
                    </wp:positionH>
                    <wp:positionV relativeFrom="page">
                      <wp:posOffset>9086850</wp:posOffset>
                    </wp:positionV>
                    <wp:extent cx="5892800" cy="831850"/>
                    <wp:effectExtent l="0" t="0" r="12700" b="6350"/>
                    <wp:wrapNone/>
                    <wp:docPr id="142" name="Text Box 142"/>
                    <wp:cNvGraphicFramePr/>
                    <a:graphic xmlns:a="http://schemas.openxmlformats.org/drawingml/2006/main">
                      <a:graphicData uri="http://schemas.microsoft.com/office/word/2010/wordprocessingShape">
                        <wps:wsp>
                          <wps:cNvSpPr txBox="1"/>
                          <wps:spPr>
                            <a:xfrm>
                              <a:off x="0" y="0"/>
                              <a:ext cx="5892800" cy="831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3CB5666" w14:textId="4FB4CBD4" w:rsidR="00A30322" w:rsidRDefault="00A30322">
                                    <w:pPr>
                                      <w:pStyle w:val="NoSpacing"/>
                                      <w:spacing w:after="40"/>
                                      <w:jc w:val="center"/>
                                      <w:rPr>
                                        <w:caps/>
                                        <w:color w:val="4472C4" w:themeColor="accent1"/>
                                        <w:sz w:val="28"/>
                                        <w:szCs w:val="28"/>
                                      </w:rPr>
                                    </w:pPr>
                                    <w:r>
                                      <w:rPr>
                                        <w:caps/>
                                        <w:color w:val="4472C4" w:themeColor="accent1"/>
                                        <w:sz w:val="28"/>
                                        <w:szCs w:val="28"/>
                                      </w:rPr>
                                      <w:t>Student NAME: ANDREEA MIRICA</w:t>
                                    </w:r>
                                  </w:p>
                                </w:sdtContent>
                              </w:sdt>
                              <w:p w14:paraId="4ABE3C54" w14:textId="77A21CA1" w:rsidR="00A30322" w:rsidRDefault="000111D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30322">
                                      <w:rPr>
                                        <w:caps/>
                                        <w:color w:val="4472C4" w:themeColor="accent1"/>
                                      </w:rPr>
                                      <w:t>STUDENT NUMBER:2028692</w:t>
                                    </w:r>
                                  </w:sdtContent>
                                </w:sdt>
                              </w:p>
                              <w:p w14:paraId="7F1D41F9" w14:textId="2626181D" w:rsidR="00A30322" w:rsidRDefault="000111D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30322">
                                      <w:rPr>
                                        <w:color w:val="4472C4" w:themeColor="accent1"/>
                                      </w:rPr>
                                      <w:t>Lecturer Name</w:t>
                                    </w:r>
                                  </w:sdtContent>
                                </w:sdt>
                                <w:r w:rsidR="00A30322">
                                  <w:rPr>
                                    <w:color w:val="4472C4" w:themeColor="accent1"/>
                                  </w:rPr>
                                  <w:t xml:space="preserve">: </w:t>
                                </w:r>
                                <w:r w:rsidR="003F5897" w:rsidRPr="003F5897">
                                  <w:rPr>
                                    <w:color w:val="4472C4" w:themeColor="accent1"/>
                                  </w:rPr>
                                  <w:t>Gayathri Mudiyanselage</w:t>
                                </w:r>
                              </w:p>
                              <w:p w14:paraId="519D4F35" w14:textId="7FE107FC" w:rsidR="00EF1DF5" w:rsidRDefault="00EF1DF5">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4994A6" id="_x0000_t202" coordsize="21600,21600" o:spt="202" path="m,l,21600r21600,l21600,xe">
                    <v:stroke joinstyle="miter"/>
                    <v:path gradientshapeok="t" o:connecttype="rect"/>
                  </v:shapetype>
                  <v:shape id="Text Box 142" o:spid="_x0000_s1026" type="#_x0000_t202" style="position:absolute;margin-left:0;margin-top:715.5pt;width:464pt;height:65.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" filled="f" stroked="f" strokeweight=".5pt">
                    <v:textbox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3CB5666" w14:textId="4FB4CBD4" w:rsidR="00A30322" w:rsidRDefault="00A30322">
                              <w:pPr>
                                <w:pStyle w:val="NoSpacing"/>
                                <w:spacing w:after="40"/>
                                <w:jc w:val="center"/>
                                <w:rPr>
                                  <w:caps/>
                                  <w:color w:val="4472C4" w:themeColor="accent1"/>
                                  <w:sz w:val="28"/>
                                  <w:szCs w:val="28"/>
                                </w:rPr>
                              </w:pPr>
                              <w:r>
                                <w:rPr>
                                  <w:caps/>
                                  <w:color w:val="4472C4" w:themeColor="accent1"/>
                                  <w:sz w:val="28"/>
                                  <w:szCs w:val="28"/>
                                </w:rPr>
                                <w:t>Student NAME: ANDREEA MIRICA</w:t>
                              </w:r>
                            </w:p>
                          </w:sdtContent>
                        </w:sdt>
                        <w:p w14:paraId="4ABE3C54" w14:textId="77A21CA1" w:rsidR="00A30322" w:rsidRDefault="000111D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30322">
                                <w:rPr>
                                  <w:caps/>
                                  <w:color w:val="4472C4" w:themeColor="accent1"/>
                                </w:rPr>
                                <w:t>STUDENT NUMBER:2028692</w:t>
                              </w:r>
                            </w:sdtContent>
                          </w:sdt>
                        </w:p>
                        <w:p w14:paraId="7F1D41F9" w14:textId="2626181D" w:rsidR="00A30322" w:rsidRDefault="000111D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30322">
                                <w:rPr>
                                  <w:color w:val="4472C4" w:themeColor="accent1"/>
                                </w:rPr>
                                <w:t>Lecturer Name</w:t>
                              </w:r>
                            </w:sdtContent>
                          </w:sdt>
                          <w:r w:rsidR="00A30322">
                            <w:rPr>
                              <w:color w:val="4472C4" w:themeColor="accent1"/>
                            </w:rPr>
                            <w:t xml:space="preserve">: </w:t>
                          </w:r>
                          <w:r w:rsidR="003F5897" w:rsidRPr="003F5897">
                            <w:rPr>
                              <w:color w:val="4472C4" w:themeColor="accent1"/>
                            </w:rPr>
                            <w:t>Gayathri Mudiyanselage</w:t>
                          </w:r>
                        </w:p>
                        <w:p w14:paraId="519D4F35" w14:textId="7FE107FC" w:rsidR="00EF1DF5" w:rsidRDefault="00EF1DF5">
                          <w:pPr>
                            <w:pStyle w:val="NoSpacing"/>
                            <w:jc w:val="center"/>
                            <w:rPr>
                              <w:color w:val="4472C4" w:themeColor="accent1"/>
                            </w:rPr>
                          </w:pPr>
                        </w:p>
                      </w:txbxContent>
                    </v:textbox>
                    <w10:wrap anchorx="margin" anchory="page"/>
                  </v:shape>
                </w:pict>
              </mc:Fallback>
            </mc:AlternateContent>
          </w:r>
          <w:r>
            <w:br w:type="page"/>
          </w:r>
        </w:p>
      </w:sdtContent>
    </w:sdt>
    <w:p w14:paraId="13C88292" w14:textId="3127F949" w:rsidR="00DF4ACD" w:rsidRPr="00FC75DE" w:rsidRDefault="00DF4ACD">
      <w:pPr>
        <w:rPr>
          <w:rFonts w:ascii="Calibri" w:eastAsia="Calibri" w:hAnsi="Calibri" w:cs="Calibri"/>
          <w:b/>
          <w:bCs/>
          <w:color w:val="000000"/>
          <w:sz w:val="24"/>
          <w:szCs w:val="24"/>
          <w:shd w:val="clear" w:color="auto" w:fill="FFFFFF"/>
        </w:rPr>
      </w:pPr>
    </w:p>
    <w:p w14:paraId="39A9B286" w14:textId="77777777" w:rsidR="004D5C78" w:rsidRDefault="004D5C78" w:rsidP="004D5C78">
      <w:pPr>
        <w:rPr>
          <w:sz w:val="32"/>
          <w:szCs w:val="32"/>
        </w:rPr>
      </w:pPr>
      <w:r w:rsidRPr="000C7BB8">
        <w:rPr>
          <w:sz w:val="32"/>
          <w:szCs w:val="32"/>
        </w:rPr>
        <w:t>Introduction</w:t>
      </w:r>
    </w:p>
    <w:p w14:paraId="292FFABE" w14:textId="77777777" w:rsidR="000C7BB8" w:rsidRPr="000C7BB8" w:rsidRDefault="000C7BB8" w:rsidP="004D5C78">
      <w:pPr>
        <w:rPr>
          <w:sz w:val="32"/>
          <w:szCs w:val="32"/>
        </w:rPr>
      </w:pPr>
    </w:p>
    <w:p w14:paraId="3E3286D6" w14:textId="77777777" w:rsidR="004D5C78" w:rsidRPr="00F019B3" w:rsidRDefault="004D5C78" w:rsidP="004D5C78">
      <w:pPr>
        <w:rPr>
          <w:sz w:val="24"/>
          <w:szCs w:val="24"/>
        </w:rPr>
      </w:pPr>
    </w:p>
    <w:p w14:paraId="336B9683" w14:textId="77777777" w:rsidR="004D5C78" w:rsidRPr="00F019B3" w:rsidRDefault="004D5C78" w:rsidP="004D5C78">
      <w:pPr>
        <w:rPr>
          <w:sz w:val="24"/>
          <w:szCs w:val="24"/>
        </w:rPr>
      </w:pPr>
      <w:r w:rsidRPr="00F019B3">
        <w:rPr>
          <w:sz w:val="24"/>
          <w:szCs w:val="24"/>
        </w:rPr>
        <w:t>The purpose of this essay is to compare Marriott International and Premier Inn, two multinational hotel chains.</w:t>
      </w:r>
    </w:p>
    <w:p w14:paraId="4179E01A" w14:textId="77777777" w:rsidR="004D5C78" w:rsidRPr="00F019B3" w:rsidRDefault="004D5C78" w:rsidP="004D5C78">
      <w:pPr>
        <w:rPr>
          <w:sz w:val="24"/>
          <w:szCs w:val="24"/>
        </w:rPr>
      </w:pPr>
      <w:r w:rsidRPr="00F019B3">
        <w:rPr>
          <w:sz w:val="24"/>
          <w:szCs w:val="24"/>
        </w:rPr>
        <w:t>Marriott International one of the world's leading travel companies, offers guests an unmatched selection of experiences. Through its 30 brands and more than 8000 properties in 139 countries and territories, Marriott allows people to connect with one another, experience the world, and discover new things.</w:t>
      </w:r>
    </w:p>
    <w:p w14:paraId="7B972E57" w14:textId="77777777" w:rsidR="004D5C78" w:rsidRPr="00F019B3" w:rsidRDefault="004D5C78" w:rsidP="004D5C78">
      <w:pPr>
        <w:rPr>
          <w:sz w:val="24"/>
          <w:szCs w:val="24"/>
        </w:rPr>
      </w:pPr>
    </w:p>
    <w:p w14:paraId="71D9CB32" w14:textId="77777777" w:rsidR="004D5C78" w:rsidRPr="00F019B3" w:rsidRDefault="004D5C78" w:rsidP="004D5C78">
      <w:pPr>
        <w:rPr>
          <w:sz w:val="24"/>
          <w:szCs w:val="24"/>
        </w:rPr>
      </w:pPr>
      <w:r w:rsidRPr="00F019B3">
        <w:rPr>
          <w:sz w:val="24"/>
          <w:szCs w:val="24"/>
        </w:rPr>
        <w:t>The Premier Inn chain is the largest hotel brand in the UK with more than 95,000 rooms across 800 hotels. The company expanded into Qatar, Ireland, Germany, and the United Arab Emirates. With hotels in cities, and suburbs, as well as at airports, it is known for being one of the beloved chains of hotels. Premier Inn offers a variety of rates that meet the needs of every customer.</w:t>
      </w:r>
    </w:p>
    <w:p w14:paraId="4B55264A" w14:textId="77777777" w:rsidR="004D5C78" w:rsidRPr="00F019B3" w:rsidRDefault="004D5C78" w:rsidP="004D5C78">
      <w:pPr>
        <w:rPr>
          <w:sz w:val="24"/>
          <w:szCs w:val="24"/>
        </w:rPr>
      </w:pPr>
    </w:p>
    <w:p w14:paraId="1CAAB8BB" w14:textId="77777777" w:rsidR="004D5C78" w:rsidRPr="00F019B3" w:rsidRDefault="004D5C78" w:rsidP="004D5C78">
      <w:pPr>
        <w:rPr>
          <w:sz w:val="24"/>
          <w:szCs w:val="24"/>
        </w:rPr>
      </w:pPr>
      <w:r w:rsidRPr="00F019B3">
        <w:rPr>
          <w:sz w:val="24"/>
          <w:szCs w:val="24"/>
        </w:rPr>
        <w:t>Marriot International and Premier Inn have been chosen to be discussed because first, they are two of the most well-known hotel brands in the world and second, because of the personal experience of staying in both. Marriot International is the largest hotel in the world, providing exceptional service and luxurious facilities to his customers. On the other hand, Premier Inn is a budget hotel that is accessible to all travellers.</w:t>
      </w:r>
    </w:p>
    <w:p w14:paraId="5C7D9B39" w14:textId="77777777" w:rsidR="004D5C78" w:rsidRPr="00F019B3" w:rsidRDefault="004D5C78" w:rsidP="004D5C78">
      <w:pPr>
        <w:rPr>
          <w:sz w:val="24"/>
          <w:szCs w:val="24"/>
        </w:rPr>
      </w:pPr>
    </w:p>
    <w:p w14:paraId="59B8C9E0" w14:textId="77777777" w:rsidR="004D5C78" w:rsidRPr="00F019B3" w:rsidRDefault="004D5C78" w:rsidP="004D5C78">
      <w:pPr>
        <w:rPr>
          <w:sz w:val="24"/>
          <w:szCs w:val="24"/>
        </w:rPr>
      </w:pPr>
    </w:p>
    <w:p w14:paraId="21256CFF" w14:textId="77777777" w:rsidR="004D5C78" w:rsidRPr="00F019B3" w:rsidRDefault="004D5C78" w:rsidP="004D5C78">
      <w:pPr>
        <w:rPr>
          <w:sz w:val="24"/>
          <w:szCs w:val="24"/>
        </w:rPr>
      </w:pPr>
    </w:p>
    <w:p w14:paraId="33D32537" w14:textId="77777777" w:rsidR="004D5C78" w:rsidRPr="00F019B3" w:rsidRDefault="004D5C78" w:rsidP="004D5C78">
      <w:pPr>
        <w:rPr>
          <w:sz w:val="24"/>
          <w:szCs w:val="24"/>
        </w:rPr>
      </w:pPr>
    </w:p>
    <w:p w14:paraId="464779C2" w14:textId="77777777" w:rsidR="004D5C78" w:rsidRPr="00F019B3" w:rsidRDefault="004D5C78" w:rsidP="004D5C78">
      <w:pPr>
        <w:rPr>
          <w:sz w:val="24"/>
          <w:szCs w:val="24"/>
        </w:rPr>
      </w:pPr>
    </w:p>
    <w:p w14:paraId="3F16EBF5" w14:textId="77777777" w:rsidR="004D5C78" w:rsidRPr="00F019B3" w:rsidRDefault="004D5C78" w:rsidP="004D5C78">
      <w:pPr>
        <w:rPr>
          <w:sz w:val="24"/>
          <w:szCs w:val="24"/>
        </w:rPr>
      </w:pPr>
    </w:p>
    <w:p w14:paraId="6D66DFBB" w14:textId="77777777" w:rsidR="004D5C78" w:rsidRPr="00F019B3" w:rsidRDefault="004D5C78" w:rsidP="004D5C78">
      <w:pPr>
        <w:rPr>
          <w:sz w:val="24"/>
          <w:szCs w:val="24"/>
        </w:rPr>
      </w:pPr>
    </w:p>
    <w:p w14:paraId="1EA1FEF3" w14:textId="77777777" w:rsidR="004D5C78" w:rsidRPr="00F019B3" w:rsidRDefault="004D5C78" w:rsidP="004D5C78">
      <w:pPr>
        <w:rPr>
          <w:sz w:val="24"/>
          <w:szCs w:val="24"/>
        </w:rPr>
      </w:pPr>
    </w:p>
    <w:p w14:paraId="47BE670D" w14:textId="77777777" w:rsidR="004D5C78" w:rsidRPr="00F019B3" w:rsidRDefault="004D5C78" w:rsidP="004D5C78">
      <w:pPr>
        <w:rPr>
          <w:sz w:val="24"/>
          <w:szCs w:val="24"/>
        </w:rPr>
      </w:pPr>
    </w:p>
    <w:p w14:paraId="6E842F18" w14:textId="77777777" w:rsidR="004D5C78" w:rsidRPr="00F019B3" w:rsidRDefault="004D5C78" w:rsidP="004D5C78">
      <w:pPr>
        <w:rPr>
          <w:sz w:val="24"/>
          <w:szCs w:val="24"/>
        </w:rPr>
      </w:pPr>
    </w:p>
    <w:p w14:paraId="47E7F474" w14:textId="77777777" w:rsidR="004D5C78" w:rsidRPr="00F019B3" w:rsidRDefault="004D5C78" w:rsidP="004D5C78">
      <w:pPr>
        <w:rPr>
          <w:sz w:val="24"/>
          <w:szCs w:val="24"/>
        </w:rPr>
      </w:pPr>
    </w:p>
    <w:p w14:paraId="2899ED18" w14:textId="77777777" w:rsidR="004D5C78" w:rsidRPr="00F019B3" w:rsidRDefault="004D5C78" w:rsidP="004D5C78">
      <w:pPr>
        <w:rPr>
          <w:sz w:val="24"/>
          <w:szCs w:val="24"/>
        </w:rPr>
      </w:pPr>
    </w:p>
    <w:p w14:paraId="34297B39" w14:textId="77777777" w:rsidR="004D5C78" w:rsidRPr="00C06501" w:rsidRDefault="004D5C78" w:rsidP="004D5C78">
      <w:pPr>
        <w:rPr>
          <w:sz w:val="32"/>
          <w:szCs w:val="32"/>
        </w:rPr>
      </w:pPr>
      <w:r w:rsidRPr="00C06501">
        <w:rPr>
          <w:sz w:val="32"/>
          <w:szCs w:val="32"/>
        </w:rPr>
        <w:t>Main Findings</w:t>
      </w:r>
    </w:p>
    <w:p w14:paraId="36691AD1" w14:textId="77777777" w:rsidR="004D5C78" w:rsidRPr="00F019B3" w:rsidRDefault="004D5C78" w:rsidP="004D5C78">
      <w:pPr>
        <w:rPr>
          <w:sz w:val="24"/>
          <w:szCs w:val="24"/>
        </w:rPr>
      </w:pPr>
    </w:p>
    <w:p w14:paraId="793686FC" w14:textId="77777777" w:rsidR="004D5C78" w:rsidRPr="00F019B3" w:rsidRDefault="004D5C78" w:rsidP="004D5C78">
      <w:pPr>
        <w:rPr>
          <w:sz w:val="24"/>
          <w:szCs w:val="24"/>
        </w:rPr>
      </w:pPr>
    </w:p>
    <w:p w14:paraId="3BE56131" w14:textId="3FC8DC95" w:rsidR="004D5C78" w:rsidRPr="00F019B3" w:rsidRDefault="004D5C78" w:rsidP="004D5C78">
      <w:pPr>
        <w:rPr>
          <w:sz w:val="24"/>
          <w:szCs w:val="24"/>
        </w:rPr>
      </w:pPr>
      <w:r w:rsidRPr="00F019B3">
        <w:rPr>
          <w:sz w:val="24"/>
          <w:szCs w:val="24"/>
        </w:rPr>
        <w:t>A marketing strategy today is no longer about making sales - "telling and selling" - but satisfying the needs of a customer. Products that are well priced, distributed, and promoted will sell more easily if advertisers engage consumers well, understand their needs, and develop high-quality products. (Kotler et</w:t>
      </w:r>
      <w:r w:rsidR="005A76B5">
        <w:rPr>
          <w:sz w:val="24"/>
          <w:szCs w:val="24"/>
        </w:rPr>
        <w:t xml:space="preserve"> </w:t>
      </w:r>
      <w:r w:rsidRPr="00F019B3">
        <w:rPr>
          <w:sz w:val="24"/>
          <w:szCs w:val="24"/>
        </w:rPr>
        <w:t>al</w:t>
      </w:r>
      <w:r w:rsidR="005A76B5">
        <w:rPr>
          <w:sz w:val="24"/>
          <w:szCs w:val="24"/>
        </w:rPr>
        <w:t>.</w:t>
      </w:r>
      <w:r w:rsidRPr="00F019B3">
        <w:rPr>
          <w:sz w:val="24"/>
          <w:szCs w:val="24"/>
        </w:rPr>
        <w:t>, 2020)</w:t>
      </w:r>
    </w:p>
    <w:p w14:paraId="69CE6127" w14:textId="77777777" w:rsidR="004D5C78" w:rsidRPr="00F019B3" w:rsidRDefault="004D5C78" w:rsidP="004D5C78">
      <w:pPr>
        <w:rPr>
          <w:sz w:val="24"/>
          <w:szCs w:val="24"/>
        </w:rPr>
      </w:pPr>
    </w:p>
    <w:p w14:paraId="2D71F288" w14:textId="77777777" w:rsidR="004D5C78" w:rsidRPr="00F019B3" w:rsidRDefault="004D5C78" w:rsidP="004D5C78">
      <w:pPr>
        <w:rPr>
          <w:sz w:val="24"/>
          <w:szCs w:val="24"/>
        </w:rPr>
      </w:pPr>
      <w:r w:rsidRPr="00F019B3">
        <w:rPr>
          <w:sz w:val="24"/>
          <w:szCs w:val="24"/>
        </w:rPr>
        <w:t>It has been pointed out by Kotler and Kartajaya (2017) that brand positioning is related to the concept of a brand. Positioning and differentiation are both essential to the success of a brand. A brand's key to winning over consumers is to show what it stands for. Marketers can develop an integrity brand and gain client trust by utilizing their marketing mix.</w:t>
      </w:r>
    </w:p>
    <w:p w14:paraId="07720B53" w14:textId="77777777" w:rsidR="004D5C78" w:rsidRPr="00F019B3" w:rsidRDefault="004D5C78" w:rsidP="004D5C78">
      <w:pPr>
        <w:rPr>
          <w:sz w:val="24"/>
          <w:szCs w:val="24"/>
        </w:rPr>
      </w:pPr>
    </w:p>
    <w:p w14:paraId="3D29204E" w14:textId="77777777" w:rsidR="004D5C78" w:rsidRPr="00F019B3" w:rsidRDefault="004D5C78" w:rsidP="004D5C78">
      <w:pPr>
        <w:rPr>
          <w:sz w:val="24"/>
          <w:szCs w:val="24"/>
        </w:rPr>
      </w:pPr>
      <w:r w:rsidRPr="00F019B3">
        <w:rPr>
          <w:sz w:val="24"/>
          <w:szCs w:val="24"/>
        </w:rPr>
        <w:t>The Marketing Mix, which consists of the 4Ps of product, pricing, place, and promotions, is a component of the Marriott International and Premier Inn Marketing Strategy.</w:t>
      </w:r>
    </w:p>
    <w:p w14:paraId="6DC9302B" w14:textId="77777777" w:rsidR="004D5C78" w:rsidRPr="00F019B3" w:rsidRDefault="004D5C78" w:rsidP="004D5C78">
      <w:pPr>
        <w:rPr>
          <w:sz w:val="24"/>
          <w:szCs w:val="24"/>
        </w:rPr>
      </w:pPr>
      <w:r w:rsidRPr="00F019B3">
        <w:rPr>
          <w:sz w:val="24"/>
          <w:szCs w:val="24"/>
        </w:rPr>
        <w:t xml:space="preserve">Core, actual, and augmented services are the three fundamental categories into which Marriott has separated its services, such as hotels, hospitality, and resorts. Among the company's many brands, there is JW Marriot, Bulgari, the Ritz-Carlton Le Meridian, and more, all of which target distinctly different market segments. (Marriott, 2022) </w:t>
      </w:r>
    </w:p>
    <w:p w14:paraId="5A49C7AC" w14:textId="77777777" w:rsidR="004D5C78" w:rsidRPr="00F019B3" w:rsidRDefault="004D5C78" w:rsidP="004D5C78">
      <w:pPr>
        <w:rPr>
          <w:sz w:val="24"/>
          <w:szCs w:val="24"/>
        </w:rPr>
      </w:pPr>
      <w:r w:rsidRPr="00F019B3">
        <w:rPr>
          <w:sz w:val="24"/>
          <w:szCs w:val="24"/>
        </w:rPr>
        <w:t>Marriott International, a global leader in hospitality, segments its market by business and luxury travellers. Most of his customers are rich people, couples, businesspeople, and families.</w:t>
      </w:r>
    </w:p>
    <w:p w14:paraId="5B7DFA9B" w14:textId="77777777" w:rsidR="004D5C78" w:rsidRPr="00F019B3" w:rsidRDefault="004D5C78" w:rsidP="004D5C78">
      <w:pPr>
        <w:rPr>
          <w:sz w:val="24"/>
          <w:szCs w:val="24"/>
        </w:rPr>
      </w:pPr>
      <w:r w:rsidRPr="00F019B3">
        <w:rPr>
          <w:sz w:val="24"/>
          <w:szCs w:val="24"/>
        </w:rPr>
        <w:t>However, Premier Inn's market tactics are not as strong and developed as Marriott's, but they are crucial for keeping the UK-based brand at the top. Premier Inn hotels are renowned for the comfort and quality of their services, furthermore the hotel caters to travellers of any budget, Premier Inn provides its customers with Great night stay. Additionally, Premier Inn (2022) states that they are so sure that every customer will get a good night's sleep that, in the unlikely event that they don't, their money will be returned.</w:t>
      </w:r>
    </w:p>
    <w:p w14:paraId="0B040672" w14:textId="1056428B" w:rsidR="004D5C78" w:rsidRPr="00F019B3" w:rsidRDefault="004D5C78" w:rsidP="004D5C78">
      <w:pPr>
        <w:rPr>
          <w:sz w:val="24"/>
          <w:szCs w:val="24"/>
        </w:rPr>
      </w:pPr>
      <w:r w:rsidRPr="00F019B3">
        <w:rPr>
          <w:sz w:val="24"/>
          <w:szCs w:val="24"/>
        </w:rPr>
        <w:t>The main goal of Marriott's pricing strategy is to deliver an exceptional service that goes above and beyond consumers' expectations for the amount they pay. Marriott International rates vary depending on the clientele and location of the hotel. The corporation makes use of a group pricing optimizer, or GPO, to help it calculate the costs of all its services, including hotel room. (</w:t>
      </w:r>
      <w:r w:rsidR="000A03A6" w:rsidRPr="00F019B3">
        <w:rPr>
          <w:sz w:val="24"/>
          <w:szCs w:val="24"/>
        </w:rPr>
        <w:t>Hormbry et</w:t>
      </w:r>
      <w:r w:rsidR="001B3D01">
        <w:rPr>
          <w:sz w:val="24"/>
          <w:szCs w:val="24"/>
        </w:rPr>
        <w:t xml:space="preserve"> </w:t>
      </w:r>
      <w:r w:rsidRPr="00F019B3">
        <w:rPr>
          <w:sz w:val="24"/>
          <w:szCs w:val="24"/>
        </w:rPr>
        <w:t>al</w:t>
      </w:r>
      <w:r w:rsidR="001B3D01">
        <w:rPr>
          <w:sz w:val="24"/>
          <w:szCs w:val="24"/>
        </w:rPr>
        <w:t>.</w:t>
      </w:r>
      <w:r w:rsidRPr="00F019B3">
        <w:rPr>
          <w:sz w:val="24"/>
          <w:szCs w:val="24"/>
        </w:rPr>
        <w:t>, 2010)</w:t>
      </w:r>
    </w:p>
    <w:p w14:paraId="3477F9BD" w14:textId="77777777" w:rsidR="004D5C78" w:rsidRPr="00F019B3" w:rsidRDefault="004D5C78" w:rsidP="004D5C78">
      <w:pPr>
        <w:rPr>
          <w:sz w:val="24"/>
          <w:szCs w:val="24"/>
        </w:rPr>
      </w:pPr>
      <w:r w:rsidRPr="00F019B3">
        <w:rPr>
          <w:sz w:val="24"/>
          <w:szCs w:val="24"/>
        </w:rPr>
        <w:t xml:space="preserve">Although Marriot maintains its high standard of service, the prices of the products at Premier Inns should be in line with the state of the economy right now losing clients if the cost is going up. The average nightly rate for Premier Inn rooms in the United Kingdom (UK) </w:t>
      </w:r>
      <w:r w:rsidRPr="00F019B3">
        <w:rPr>
          <w:sz w:val="24"/>
          <w:szCs w:val="24"/>
        </w:rPr>
        <w:lastRenderedPageBreak/>
        <w:t>from 2009 to 2022 was 56.7 British pounds, according to a statistic compiled by Statista (2022) for the fiscal year that ends in 2022.</w:t>
      </w:r>
    </w:p>
    <w:p w14:paraId="79B49595" w14:textId="77777777" w:rsidR="004D5C78" w:rsidRPr="00F019B3" w:rsidRDefault="004D5C78" w:rsidP="004D5C78">
      <w:pPr>
        <w:rPr>
          <w:sz w:val="24"/>
          <w:szCs w:val="24"/>
        </w:rPr>
      </w:pPr>
      <w:r w:rsidRPr="00F019B3">
        <w:rPr>
          <w:sz w:val="24"/>
          <w:szCs w:val="24"/>
        </w:rPr>
        <w:t>A Marriott location is not like another. Marriott is positioned in key locations in tourist-heavy areas, offering luxury accommodations.  With the motto "be inspired beyond bounds," MARRIOT has hotels all over the world. (Marriot, 2022) In contrast Premier Inn is conveniently located near airports and cities and is one of the most affordable budget hotels in the United Kingdom.</w:t>
      </w:r>
    </w:p>
    <w:p w14:paraId="1FDB71BD" w14:textId="77777777" w:rsidR="004D5C78" w:rsidRPr="00F019B3" w:rsidRDefault="004D5C78" w:rsidP="004D5C78">
      <w:pPr>
        <w:rPr>
          <w:sz w:val="24"/>
          <w:szCs w:val="24"/>
        </w:rPr>
      </w:pPr>
      <w:r w:rsidRPr="00F019B3">
        <w:rPr>
          <w:sz w:val="24"/>
          <w:szCs w:val="24"/>
        </w:rPr>
        <w:t xml:space="preserve">Big brands want to produce content that is discreetly branded but will also engage consumers, says </w:t>
      </w:r>
      <w:proofErr w:type="spellStart"/>
      <w:r w:rsidRPr="00F019B3">
        <w:rPr>
          <w:sz w:val="24"/>
          <w:szCs w:val="24"/>
        </w:rPr>
        <w:t>Hackely</w:t>
      </w:r>
      <w:proofErr w:type="spellEnd"/>
      <w:r w:rsidRPr="00F019B3">
        <w:rPr>
          <w:sz w:val="24"/>
          <w:szCs w:val="24"/>
        </w:rPr>
        <w:t xml:space="preserve"> (2021), while Jobber and Ellis-Chadwick (2019) point out that by engaging with the target audience and letting them know their interests through stories and memes, advertising helps businesses to build relationships with them. </w:t>
      </w:r>
    </w:p>
    <w:p w14:paraId="64FD72BB" w14:textId="1820E5B6" w:rsidR="004D5C78" w:rsidRPr="00F019B3" w:rsidRDefault="004D5C78" w:rsidP="004D5C78">
      <w:pPr>
        <w:rPr>
          <w:sz w:val="24"/>
          <w:szCs w:val="24"/>
        </w:rPr>
      </w:pPr>
      <w:r w:rsidRPr="00F019B3">
        <w:rPr>
          <w:sz w:val="24"/>
          <w:szCs w:val="24"/>
        </w:rPr>
        <w:t>While Marriott is promoting his brand as a luxuriant one, Gilliland (2017) noted that Premier Inn expanded its marketing strategy after becoming a well-known and recognisable brand, focusing more on families, and hiring filmmaker Ben Wheatley for a new advertisement. In addition, Premier Inn (2022) did a successful partnership with Hypnos beds, demonstrating an understanding of consumer needs for a good night's sleep.</w:t>
      </w:r>
    </w:p>
    <w:p w14:paraId="6A274E6A" w14:textId="77777777" w:rsidR="004D5C78" w:rsidRPr="00F019B3" w:rsidRDefault="004D5C78" w:rsidP="004D5C78">
      <w:pPr>
        <w:rPr>
          <w:sz w:val="24"/>
          <w:szCs w:val="24"/>
        </w:rPr>
      </w:pPr>
      <w:r w:rsidRPr="00F019B3">
        <w:rPr>
          <w:sz w:val="24"/>
          <w:szCs w:val="24"/>
        </w:rPr>
        <w:t xml:space="preserve"> According to Social Tables (2010), Marriott's current strategies target Millennials because they are more impulsive than previous generations, booking 49% at the last minute and just 58% of their accommodations in traditional ways. More than 80% of Marriott's guests book using digital networks, and its mobile apps make checking in and out easier.</w:t>
      </w:r>
    </w:p>
    <w:p w14:paraId="00F83A96" w14:textId="77777777" w:rsidR="004D5C78" w:rsidRPr="00F019B3" w:rsidRDefault="004D5C78" w:rsidP="004D5C78">
      <w:pPr>
        <w:rPr>
          <w:sz w:val="24"/>
          <w:szCs w:val="24"/>
        </w:rPr>
      </w:pPr>
      <w:r w:rsidRPr="00F019B3">
        <w:rPr>
          <w:sz w:val="24"/>
          <w:szCs w:val="24"/>
        </w:rPr>
        <w:t>Akopyan (2016) stated that Marriott's strategy to attract more customers was to set up a video studio, and it was about time Snapchat partnered with Marriott after Facebook and Twitter.</w:t>
      </w:r>
    </w:p>
    <w:p w14:paraId="4AE1F8D6" w14:textId="228EE8EF" w:rsidR="004D5C78" w:rsidRPr="00F019B3" w:rsidRDefault="004D5C78" w:rsidP="004D5C78">
      <w:pPr>
        <w:rPr>
          <w:sz w:val="24"/>
          <w:szCs w:val="24"/>
        </w:rPr>
      </w:pPr>
      <w:r w:rsidRPr="00F019B3">
        <w:rPr>
          <w:sz w:val="24"/>
          <w:szCs w:val="24"/>
        </w:rPr>
        <w:t>After an analysis of marketing investment, a BSI (Brand Strength Index) of 88.68 out of 100 and a total brand value of 1,196 was awarded to Premier Inn to become the most powerful hotel at that time. However, Marriott only has a BSI of 80.17, and has a brand value of 5,446. (Mest, 2018)</w:t>
      </w:r>
    </w:p>
    <w:p w14:paraId="5A13F904" w14:textId="77777777" w:rsidR="004D5C78" w:rsidRPr="00F019B3" w:rsidRDefault="004D5C78" w:rsidP="004D5C78">
      <w:pPr>
        <w:rPr>
          <w:sz w:val="24"/>
          <w:szCs w:val="24"/>
        </w:rPr>
      </w:pPr>
    </w:p>
    <w:p w14:paraId="4B44EF09" w14:textId="77777777" w:rsidR="004D5C78" w:rsidRPr="00F019B3" w:rsidRDefault="004D5C78" w:rsidP="004D5C78">
      <w:pPr>
        <w:rPr>
          <w:sz w:val="24"/>
          <w:szCs w:val="24"/>
        </w:rPr>
      </w:pPr>
      <w:r w:rsidRPr="00F019B3">
        <w:rPr>
          <w:sz w:val="24"/>
          <w:szCs w:val="24"/>
        </w:rPr>
        <w:t>Premier Inn's sustainability strategy, Force for Good, in Whitbread’s (2022) report, focuses on opportunity firstly, which assists people to develop careers in hospitality. Secondly, on the community level, partnering with charities to help them achieve their goals. Lastly, on responsibility, where it aims to achieve net zero by 2040, eradicate half of food waste by 2030, and ban single use plastic by 2025.</w:t>
      </w:r>
    </w:p>
    <w:p w14:paraId="2E930B48" w14:textId="77777777" w:rsidR="004D5C78" w:rsidRPr="00F019B3" w:rsidRDefault="004D5C78" w:rsidP="004D5C78">
      <w:pPr>
        <w:rPr>
          <w:sz w:val="24"/>
          <w:szCs w:val="24"/>
        </w:rPr>
      </w:pPr>
      <w:r w:rsidRPr="00F019B3">
        <w:rPr>
          <w:sz w:val="24"/>
          <w:szCs w:val="24"/>
        </w:rPr>
        <w:t xml:space="preserve">As opposed to Premier Inn, Marriott's sustainability programme is more complex and promotes a much higher level of sustainability.  Marriott International (2019) report states that brand goals include reducing water intensity by 15%, carbon intensity by 30%, reducing waste to landfill by 45%, 50% reduction of food waste, and 30% renewable electricity use by 2025 and promote creative projects for ecosystem restoration. </w:t>
      </w:r>
    </w:p>
    <w:p w14:paraId="5A2488EB" w14:textId="77777777" w:rsidR="004D5C78" w:rsidRPr="00F019B3" w:rsidRDefault="004D5C78" w:rsidP="004D5C78">
      <w:pPr>
        <w:rPr>
          <w:sz w:val="24"/>
          <w:szCs w:val="24"/>
        </w:rPr>
      </w:pPr>
    </w:p>
    <w:p w14:paraId="46A58F50" w14:textId="77777777" w:rsidR="004D5C78" w:rsidRPr="00F019B3" w:rsidRDefault="004D5C78" w:rsidP="004D5C78">
      <w:pPr>
        <w:rPr>
          <w:sz w:val="24"/>
          <w:szCs w:val="24"/>
        </w:rPr>
      </w:pPr>
    </w:p>
    <w:p w14:paraId="5877D823" w14:textId="77777777" w:rsidR="004D5C78" w:rsidRPr="00F019B3" w:rsidRDefault="004D5C78" w:rsidP="004D5C78">
      <w:pPr>
        <w:rPr>
          <w:sz w:val="24"/>
          <w:szCs w:val="24"/>
        </w:rPr>
      </w:pPr>
      <w:r w:rsidRPr="00F019B3">
        <w:rPr>
          <w:sz w:val="24"/>
          <w:szCs w:val="24"/>
        </w:rPr>
        <w:t>As a result of COVID-19, Marriott International have seen a dramatic fall in hotel occupancy. The Premier Inn suffered just as much as Marriott International after the pandemic. To get back on track and grow, both companies took swift action to protect their guests, employees, and community.</w:t>
      </w:r>
    </w:p>
    <w:p w14:paraId="08AB9C06" w14:textId="77777777" w:rsidR="004D5C78" w:rsidRPr="00F019B3" w:rsidRDefault="004D5C78" w:rsidP="004D5C78">
      <w:pPr>
        <w:rPr>
          <w:sz w:val="24"/>
          <w:szCs w:val="24"/>
        </w:rPr>
      </w:pPr>
      <w:r w:rsidRPr="00F019B3">
        <w:rPr>
          <w:sz w:val="24"/>
          <w:szCs w:val="24"/>
        </w:rPr>
        <w:t xml:space="preserve">According to Parker (2022), Premier Inn lost approximately 1 billion pounds during COVID19 with most of the hotels closing for several months, also Pilkington (2021) explains that Premier Inn's owner cut 600 million jobs during the financial crisis. </w:t>
      </w:r>
    </w:p>
    <w:p w14:paraId="3A8D3579" w14:textId="77777777" w:rsidR="004D5C78" w:rsidRPr="00F019B3" w:rsidRDefault="004D5C78" w:rsidP="004D5C78">
      <w:pPr>
        <w:rPr>
          <w:sz w:val="24"/>
          <w:szCs w:val="24"/>
        </w:rPr>
      </w:pPr>
      <w:r w:rsidRPr="00F019B3">
        <w:rPr>
          <w:sz w:val="24"/>
          <w:szCs w:val="24"/>
        </w:rPr>
        <w:t>The financial crisis also affected Marriott International. Marriott lost $267 million annually in the first year of the pandemic, noted Sperance (2021).</w:t>
      </w:r>
    </w:p>
    <w:p w14:paraId="56492BA3" w14:textId="77777777" w:rsidR="004D5C78" w:rsidRPr="00F019B3" w:rsidRDefault="004D5C78" w:rsidP="004D5C78">
      <w:pPr>
        <w:rPr>
          <w:sz w:val="24"/>
          <w:szCs w:val="24"/>
        </w:rPr>
      </w:pPr>
      <w:r w:rsidRPr="00F019B3">
        <w:rPr>
          <w:sz w:val="24"/>
          <w:szCs w:val="24"/>
        </w:rPr>
        <w:t>According to Marriott's chief marketing officer, Buiring (2022) states that as part of its recovery strategy, after Covid 19, to anticipate and satisfy needs of the community, Marriot has given local buyers priority.  In addition, Marriot has concentrated on strengthening partnerships between business, technology, and online allies. Moreover, Marriott invested $500,000 in a collaboration designed to encourage more people to travel.</w:t>
      </w:r>
    </w:p>
    <w:p w14:paraId="501BED65" w14:textId="77777777" w:rsidR="004D5C78" w:rsidRPr="00F019B3" w:rsidRDefault="004D5C78" w:rsidP="004D5C78">
      <w:pPr>
        <w:rPr>
          <w:sz w:val="24"/>
          <w:szCs w:val="24"/>
        </w:rPr>
      </w:pPr>
      <w:r w:rsidRPr="00F019B3">
        <w:rPr>
          <w:sz w:val="24"/>
          <w:szCs w:val="24"/>
        </w:rPr>
        <w:t>For their employees' safety and wellbeing, Marriott initiated an immunization programme for COVID-19, and stricter cleaning procedures.</w:t>
      </w:r>
    </w:p>
    <w:p w14:paraId="75FB0D26" w14:textId="2FB34DC7" w:rsidR="004D5C78" w:rsidRPr="00F019B3" w:rsidRDefault="004D5C78" w:rsidP="004D5C78">
      <w:pPr>
        <w:rPr>
          <w:sz w:val="24"/>
          <w:szCs w:val="24"/>
        </w:rPr>
      </w:pPr>
      <w:r w:rsidRPr="00F019B3">
        <w:rPr>
          <w:sz w:val="24"/>
          <w:szCs w:val="24"/>
        </w:rPr>
        <w:t>As detailed in Report Serve 360 (2021), globally, Marriott's hotels have given food, cleaning products, and other necessities to families in need, and offered free hotel stays worth $10 million to healthcare workers. Furthermore over 14,000 units of blood were collected from the Red Cross from 500 blood donation drives that were held at the Marriott hotels.</w:t>
      </w:r>
    </w:p>
    <w:p w14:paraId="3B345DBF" w14:textId="77777777" w:rsidR="004D5C78" w:rsidRPr="00F019B3" w:rsidRDefault="004D5C78" w:rsidP="004D5C78">
      <w:pPr>
        <w:rPr>
          <w:sz w:val="24"/>
          <w:szCs w:val="24"/>
        </w:rPr>
      </w:pPr>
      <w:r w:rsidRPr="00F019B3">
        <w:rPr>
          <w:sz w:val="24"/>
          <w:szCs w:val="24"/>
        </w:rPr>
        <w:t>Whitbread Plc's (2020/21) annual report stated that 39 hotels were kept operational during the pandemic to support essential employees and help feed the country. Additionally, during shutdown, co-workers raised £100,000 for Great Ormond Street Hospital, and 500.000 meals were provided to the charity.</w:t>
      </w:r>
    </w:p>
    <w:p w14:paraId="62FD3470" w14:textId="77777777" w:rsidR="004D5C78" w:rsidRPr="00F019B3" w:rsidRDefault="004D5C78" w:rsidP="004D5C78">
      <w:pPr>
        <w:rPr>
          <w:sz w:val="24"/>
          <w:szCs w:val="24"/>
        </w:rPr>
      </w:pPr>
      <w:r w:rsidRPr="00F019B3">
        <w:rPr>
          <w:sz w:val="24"/>
          <w:szCs w:val="24"/>
        </w:rPr>
        <w:t>An article by Whitbread (2021) stated that the Premier Inn hotel owner has announced a series of initiatives to achieve green goals. He aims to keep global warming below 1.5°C to combat climate change. For that Whitbread has lowered carbon emissions by putting up solar panels and installing more energy-efficient equipment in all Premier Inns. His UK and German locations buy only 100% renewable energy.</w:t>
      </w:r>
    </w:p>
    <w:p w14:paraId="26D1948A" w14:textId="77777777" w:rsidR="004D5C78" w:rsidRPr="00F019B3" w:rsidRDefault="004D5C78" w:rsidP="004D5C78">
      <w:pPr>
        <w:rPr>
          <w:sz w:val="24"/>
          <w:szCs w:val="24"/>
        </w:rPr>
      </w:pPr>
      <w:r w:rsidRPr="00F019B3">
        <w:rPr>
          <w:sz w:val="24"/>
          <w:szCs w:val="24"/>
        </w:rPr>
        <w:t>However, Marriott International is recognized as a leader in the industry with its green initiatives compared to Premier Inn.</w:t>
      </w:r>
    </w:p>
    <w:p w14:paraId="513C4288" w14:textId="77777777" w:rsidR="004D5C78" w:rsidRPr="00F019B3" w:rsidRDefault="004D5C78" w:rsidP="004D5C78">
      <w:pPr>
        <w:rPr>
          <w:sz w:val="24"/>
          <w:szCs w:val="24"/>
        </w:rPr>
      </w:pPr>
      <w:r w:rsidRPr="00F019B3">
        <w:rPr>
          <w:sz w:val="24"/>
          <w:szCs w:val="24"/>
        </w:rPr>
        <w:t>Go Green Travel Green (2022) explains that Marriott Hotels have green objectives and are already implementing them, such as decreasing water and energy consumption per room, informing guests and staff about the value of environmental protection, conducting business in a green manner, protecting rain forests and conserving water.</w:t>
      </w:r>
    </w:p>
    <w:p w14:paraId="0FD1316D" w14:textId="77777777" w:rsidR="004D5C78" w:rsidRPr="00F019B3" w:rsidRDefault="004D5C78" w:rsidP="004D5C78">
      <w:pPr>
        <w:rPr>
          <w:sz w:val="24"/>
          <w:szCs w:val="24"/>
        </w:rPr>
      </w:pPr>
    </w:p>
    <w:p w14:paraId="6761EA27" w14:textId="77777777" w:rsidR="004D5C78" w:rsidRPr="00F019B3" w:rsidRDefault="004D5C78" w:rsidP="004D5C78">
      <w:pPr>
        <w:rPr>
          <w:sz w:val="24"/>
          <w:szCs w:val="24"/>
        </w:rPr>
      </w:pPr>
    </w:p>
    <w:p w14:paraId="4595837D" w14:textId="77777777" w:rsidR="004D5C78" w:rsidRPr="00F019B3" w:rsidRDefault="004D5C78" w:rsidP="004D5C78">
      <w:pPr>
        <w:rPr>
          <w:sz w:val="24"/>
          <w:szCs w:val="24"/>
        </w:rPr>
      </w:pPr>
    </w:p>
    <w:p w14:paraId="13E23851" w14:textId="77777777" w:rsidR="004D5C78" w:rsidRDefault="004D5C78" w:rsidP="004D5C78">
      <w:pPr>
        <w:rPr>
          <w:sz w:val="32"/>
          <w:szCs w:val="32"/>
        </w:rPr>
      </w:pPr>
      <w:r w:rsidRPr="00235B11">
        <w:rPr>
          <w:sz w:val="32"/>
          <w:szCs w:val="32"/>
        </w:rPr>
        <w:t>Conclusion</w:t>
      </w:r>
    </w:p>
    <w:p w14:paraId="3CBF441D" w14:textId="77777777" w:rsidR="00235B11" w:rsidRDefault="00235B11" w:rsidP="004D5C78">
      <w:pPr>
        <w:rPr>
          <w:sz w:val="32"/>
          <w:szCs w:val="32"/>
        </w:rPr>
      </w:pPr>
    </w:p>
    <w:p w14:paraId="21603FF6" w14:textId="77777777" w:rsidR="00235B11" w:rsidRPr="00235B11" w:rsidRDefault="00235B11" w:rsidP="004D5C78">
      <w:pPr>
        <w:rPr>
          <w:sz w:val="32"/>
          <w:szCs w:val="32"/>
        </w:rPr>
      </w:pPr>
    </w:p>
    <w:p w14:paraId="68973019" w14:textId="77777777" w:rsidR="004D5C78" w:rsidRPr="00F019B3" w:rsidRDefault="004D5C78" w:rsidP="004D5C78">
      <w:pPr>
        <w:rPr>
          <w:sz w:val="24"/>
          <w:szCs w:val="24"/>
        </w:rPr>
      </w:pPr>
    </w:p>
    <w:p w14:paraId="0B1D2386" w14:textId="77777777" w:rsidR="004D5C78" w:rsidRDefault="004D5C78" w:rsidP="004D5C78">
      <w:pPr>
        <w:rPr>
          <w:sz w:val="24"/>
          <w:szCs w:val="24"/>
        </w:rPr>
      </w:pPr>
      <w:r w:rsidRPr="00F019B3">
        <w:rPr>
          <w:sz w:val="24"/>
          <w:szCs w:val="24"/>
        </w:rPr>
        <w:t>Marriott International and Premier Inn both developed complex and smart marketing strategies. There is a difference between the two hotels. Marriott is a high-end hotel, targeting certain groups of people, whereas Premier Inn is a lower-budget hotel, making it more accessible to all people.</w:t>
      </w:r>
    </w:p>
    <w:p w14:paraId="33422C8A" w14:textId="77777777" w:rsidR="00C826C5" w:rsidRPr="00F019B3" w:rsidRDefault="00C826C5" w:rsidP="004D5C78">
      <w:pPr>
        <w:rPr>
          <w:sz w:val="24"/>
          <w:szCs w:val="24"/>
        </w:rPr>
      </w:pPr>
    </w:p>
    <w:p w14:paraId="77E8897E" w14:textId="77777777" w:rsidR="004D5C78" w:rsidRDefault="004D5C78" w:rsidP="004D5C78">
      <w:pPr>
        <w:rPr>
          <w:sz w:val="24"/>
          <w:szCs w:val="24"/>
        </w:rPr>
      </w:pPr>
      <w:r w:rsidRPr="00F019B3">
        <w:rPr>
          <w:sz w:val="24"/>
          <w:szCs w:val="24"/>
        </w:rPr>
        <w:t>Sustainability and environmental protection are two of the company's core values. As part of their work, they recycle energy, reduce water use, and reduce food waste. Moreover, they helped people find jobs in hospitality and contributed to charities.</w:t>
      </w:r>
    </w:p>
    <w:p w14:paraId="5B00A57A" w14:textId="77777777" w:rsidR="00C826C5" w:rsidRPr="00F019B3" w:rsidRDefault="00C826C5" w:rsidP="004D5C78">
      <w:pPr>
        <w:rPr>
          <w:sz w:val="24"/>
          <w:szCs w:val="24"/>
        </w:rPr>
      </w:pPr>
    </w:p>
    <w:p w14:paraId="2EEFA15C" w14:textId="77777777" w:rsidR="004D5C78" w:rsidRPr="00F019B3" w:rsidRDefault="004D5C78" w:rsidP="004D5C78">
      <w:pPr>
        <w:rPr>
          <w:sz w:val="24"/>
          <w:szCs w:val="24"/>
        </w:rPr>
      </w:pPr>
      <w:r w:rsidRPr="00F019B3">
        <w:rPr>
          <w:sz w:val="24"/>
          <w:szCs w:val="24"/>
        </w:rPr>
        <w:t>As a result of Coronavirus, the hospitality industry was heavily affected. Aside from reducing prices, Marriott and Premier Inn have taken safety measures during vacations to recover from the crisis. Both chains expanded their business with allies and helped those in need.</w:t>
      </w:r>
    </w:p>
    <w:p w14:paraId="3A0E0031" w14:textId="77777777" w:rsidR="004D5C78" w:rsidRPr="00F019B3" w:rsidRDefault="004D5C78" w:rsidP="004D5C78">
      <w:pPr>
        <w:rPr>
          <w:sz w:val="24"/>
          <w:szCs w:val="24"/>
        </w:rPr>
      </w:pPr>
    </w:p>
    <w:p w14:paraId="462A335D" w14:textId="77777777" w:rsidR="004D5C78" w:rsidRPr="00F019B3" w:rsidRDefault="004D5C78" w:rsidP="004D5C78">
      <w:pPr>
        <w:rPr>
          <w:sz w:val="24"/>
          <w:szCs w:val="24"/>
        </w:rPr>
      </w:pPr>
    </w:p>
    <w:p w14:paraId="5C014F46" w14:textId="77777777" w:rsidR="004D5C78" w:rsidRPr="004D5C78" w:rsidRDefault="004D5C78" w:rsidP="004D5C78">
      <w:pPr>
        <w:rPr>
          <w:b/>
          <w:bCs/>
          <w:sz w:val="24"/>
          <w:szCs w:val="24"/>
        </w:rPr>
      </w:pPr>
    </w:p>
    <w:p w14:paraId="394B1E20" w14:textId="77777777" w:rsidR="004D5C78" w:rsidRPr="004D5C78" w:rsidRDefault="004D5C78" w:rsidP="004D5C78">
      <w:pPr>
        <w:rPr>
          <w:b/>
          <w:bCs/>
          <w:sz w:val="24"/>
          <w:szCs w:val="24"/>
        </w:rPr>
      </w:pPr>
    </w:p>
    <w:p w14:paraId="11CF8878" w14:textId="77777777" w:rsidR="004D5C78" w:rsidRPr="004D5C78" w:rsidRDefault="004D5C78" w:rsidP="004D5C78">
      <w:pPr>
        <w:rPr>
          <w:b/>
          <w:bCs/>
          <w:sz w:val="24"/>
          <w:szCs w:val="24"/>
        </w:rPr>
      </w:pPr>
    </w:p>
    <w:p w14:paraId="61B32B13" w14:textId="77777777" w:rsidR="004D5C78" w:rsidRPr="004D5C78" w:rsidRDefault="004D5C78" w:rsidP="004D5C78">
      <w:pPr>
        <w:rPr>
          <w:b/>
          <w:bCs/>
          <w:sz w:val="24"/>
          <w:szCs w:val="24"/>
        </w:rPr>
      </w:pPr>
    </w:p>
    <w:p w14:paraId="31885CAF" w14:textId="77777777" w:rsidR="004D5C78" w:rsidRPr="004D5C78" w:rsidRDefault="004D5C78" w:rsidP="004D5C78">
      <w:pPr>
        <w:rPr>
          <w:b/>
          <w:bCs/>
          <w:sz w:val="24"/>
          <w:szCs w:val="24"/>
        </w:rPr>
      </w:pPr>
    </w:p>
    <w:p w14:paraId="575864D0" w14:textId="77777777" w:rsidR="004D5C78" w:rsidRPr="004D5C78" w:rsidRDefault="004D5C78" w:rsidP="004D5C78">
      <w:pPr>
        <w:rPr>
          <w:b/>
          <w:bCs/>
          <w:sz w:val="24"/>
          <w:szCs w:val="24"/>
        </w:rPr>
      </w:pPr>
    </w:p>
    <w:p w14:paraId="75206516" w14:textId="77777777" w:rsidR="004D5C78" w:rsidRPr="004D5C78" w:rsidRDefault="004D5C78" w:rsidP="004D5C78">
      <w:pPr>
        <w:rPr>
          <w:b/>
          <w:bCs/>
          <w:sz w:val="24"/>
          <w:szCs w:val="24"/>
        </w:rPr>
      </w:pPr>
    </w:p>
    <w:p w14:paraId="76D301E9" w14:textId="77777777" w:rsidR="004D5C78" w:rsidRPr="004D5C78" w:rsidRDefault="004D5C78" w:rsidP="004D5C78">
      <w:pPr>
        <w:rPr>
          <w:b/>
          <w:bCs/>
          <w:sz w:val="24"/>
          <w:szCs w:val="24"/>
        </w:rPr>
      </w:pPr>
    </w:p>
    <w:p w14:paraId="17FD50D7" w14:textId="77777777" w:rsidR="004D5C78" w:rsidRPr="004D5C78" w:rsidRDefault="004D5C78" w:rsidP="004D5C78">
      <w:pPr>
        <w:rPr>
          <w:b/>
          <w:bCs/>
          <w:sz w:val="24"/>
          <w:szCs w:val="24"/>
        </w:rPr>
      </w:pPr>
    </w:p>
    <w:p w14:paraId="2716EFB7" w14:textId="77777777" w:rsidR="00C61A83" w:rsidRDefault="00C61A83" w:rsidP="00E20C0E">
      <w:pPr>
        <w:rPr>
          <w:b/>
          <w:bCs/>
          <w:sz w:val="24"/>
          <w:szCs w:val="24"/>
        </w:rPr>
      </w:pPr>
    </w:p>
    <w:p w14:paraId="262B43EC" w14:textId="77777777" w:rsidR="00BA41C8" w:rsidRDefault="00BA41C8" w:rsidP="00E20C0E">
      <w:pPr>
        <w:rPr>
          <w:b/>
          <w:bCs/>
          <w:sz w:val="24"/>
          <w:szCs w:val="24"/>
        </w:rPr>
      </w:pPr>
    </w:p>
    <w:p w14:paraId="0642D17B" w14:textId="77777777" w:rsidR="00BA41C8" w:rsidRDefault="00BA41C8" w:rsidP="00E20C0E">
      <w:pPr>
        <w:rPr>
          <w:b/>
          <w:bCs/>
          <w:sz w:val="24"/>
          <w:szCs w:val="24"/>
        </w:rPr>
      </w:pPr>
    </w:p>
    <w:p w14:paraId="600E0995" w14:textId="77777777" w:rsidR="00BA41C8" w:rsidRDefault="00BA41C8" w:rsidP="00E20C0E">
      <w:pPr>
        <w:rPr>
          <w:b/>
          <w:bCs/>
          <w:sz w:val="24"/>
          <w:szCs w:val="24"/>
        </w:rPr>
      </w:pPr>
    </w:p>
    <w:p w14:paraId="168E21E0" w14:textId="5CEBFBF9" w:rsidR="009D455B" w:rsidRDefault="009D455B" w:rsidP="00E20C0E">
      <w:pPr>
        <w:rPr>
          <w:sz w:val="32"/>
          <w:szCs w:val="32"/>
        </w:rPr>
      </w:pPr>
      <w:r w:rsidRPr="00C826C5">
        <w:rPr>
          <w:sz w:val="32"/>
          <w:szCs w:val="32"/>
        </w:rPr>
        <w:t>REFERENCES</w:t>
      </w:r>
    </w:p>
    <w:p w14:paraId="346B2592" w14:textId="77777777" w:rsidR="00594614" w:rsidRDefault="00594614" w:rsidP="00E20C0E">
      <w:pPr>
        <w:rPr>
          <w:sz w:val="32"/>
          <w:szCs w:val="32"/>
        </w:rPr>
      </w:pPr>
    </w:p>
    <w:p w14:paraId="792187B4" w14:textId="77777777" w:rsidR="00594614" w:rsidRDefault="00594614" w:rsidP="00E20C0E">
      <w:pPr>
        <w:rPr>
          <w:sz w:val="32"/>
          <w:szCs w:val="32"/>
        </w:rPr>
      </w:pPr>
    </w:p>
    <w:p w14:paraId="2B014157" w14:textId="77777777" w:rsidR="00BD2DA7" w:rsidRDefault="00BD2DA7" w:rsidP="00594614">
      <w:pPr>
        <w:rPr>
          <w:sz w:val="24"/>
          <w:szCs w:val="24"/>
        </w:rPr>
      </w:pPr>
    </w:p>
    <w:p w14:paraId="174050FF" w14:textId="77777777" w:rsidR="00BD2DA7" w:rsidRDefault="00BD2DA7" w:rsidP="00BD2DA7">
      <w:pPr>
        <w:rPr>
          <w:sz w:val="24"/>
          <w:szCs w:val="24"/>
        </w:rPr>
      </w:pPr>
      <w:r>
        <w:rPr>
          <w:sz w:val="24"/>
          <w:szCs w:val="24"/>
        </w:rPr>
        <w:t>Akopyan, M.</w:t>
      </w:r>
      <w:r w:rsidRPr="001A60FF">
        <w:rPr>
          <w:sz w:val="24"/>
          <w:szCs w:val="24"/>
        </w:rPr>
        <w:t xml:space="preserve"> (2016) How Marriott Captures Next-Generation Customers Through Entertainment </w:t>
      </w:r>
      <w:proofErr w:type="gramStart"/>
      <w:r w:rsidRPr="001A60FF">
        <w:rPr>
          <w:sz w:val="24"/>
          <w:szCs w:val="24"/>
        </w:rPr>
        <w:t>And</w:t>
      </w:r>
      <w:proofErr w:type="gramEnd"/>
      <w:r w:rsidRPr="001A60FF">
        <w:rPr>
          <w:sz w:val="24"/>
          <w:szCs w:val="24"/>
        </w:rPr>
        <w:t xml:space="preserve"> Content</w:t>
      </w:r>
      <w:r>
        <w:rPr>
          <w:sz w:val="24"/>
          <w:szCs w:val="24"/>
        </w:rPr>
        <w:t xml:space="preserve">.             </w:t>
      </w:r>
    </w:p>
    <w:p w14:paraId="19700D39" w14:textId="77777777" w:rsidR="00BD2DA7" w:rsidRPr="001A60FF" w:rsidRDefault="00BD2DA7" w:rsidP="00BD2DA7">
      <w:pPr>
        <w:rPr>
          <w:sz w:val="24"/>
          <w:szCs w:val="24"/>
        </w:rPr>
      </w:pPr>
      <w:r>
        <w:rPr>
          <w:sz w:val="24"/>
          <w:szCs w:val="24"/>
        </w:rPr>
        <w:t xml:space="preserve"> Available at:  </w:t>
      </w:r>
      <w:hyperlink r:id="rId7" w:history="1">
        <w:r w:rsidRPr="00FF6F9F">
          <w:rPr>
            <w:rStyle w:val="Hyperlink"/>
            <w:b/>
            <w:bCs/>
            <w:sz w:val="24"/>
            <w:szCs w:val="24"/>
          </w:rPr>
          <w:t>https://www.alistdaily.com/strategy/marriott-captures-next-generation-customers-entertainment-content/</w:t>
        </w:r>
      </w:hyperlink>
      <w:r>
        <w:rPr>
          <w:sz w:val="24"/>
          <w:szCs w:val="24"/>
        </w:rPr>
        <w:t xml:space="preserve">   (</w:t>
      </w:r>
      <w:r w:rsidRPr="001A60FF">
        <w:rPr>
          <w:sz w:val="24"/>
          <w:szCs w:val="24"/>
        </w:rPr>
        <w:t>Accessed</w:t>
      </w:r>
      <w:r>
        <w:rPr>
          <w:sz w:val="24"/>
          <w:szCs w:val="24"/>
        </w:rPr>
        <w:t>:</w:t>
      </w:r>
      <w:r w:rsidRPr="001A60FF">
        <w:rPr>
          <w:sz w:val="24"/>
          <w:szCs w:val="24"/>
        </w:rPr>
        <w:t xml:space="preserve"> 20.10.2022</w:t>
      </w:r>
      <w:r>
        <w:rPr>
          <w:sz w:val="24"/>
          <w:szCs w:val="24"/>
        </w:rPr>
        <w:t>)</w:t>
      </w:r>
    </w:p>
    <w:p w14:paraId="77819180" w14:textId="77777777" w:rsidR="00BD2DA7" w:rsidRDefault="00BD2DA7" w:rsidP="00594614">
      <w:pPr>
        <w:rPr>
          <w:sz w:val="24"/>
          <w:szCs w:val="24"/>
        </w:rPr>
      </w:pPr>
    </w:p>
    <w:p w14:paraId="626E4EEE" w14:textId="77777777" w:rsidR="00FF5609" w:rsidRDefault="00FF5609" w:rsidP="00FF5609">
      <w:pPr>
        <w:rPr>
          <w:i/>
          <w:iCs/>
          <w:sz w:val="24"/>
          <w:szCs w:val="24"/>
        </w:rPr>
      </w:pPr>
      <w:r w:rsidRPr="00A21578">
        <w:rPr>
          <w:sz w:val="24"/>
          <w:szCs w:val="24"/>
        </w:rPr>
        <w:t>Buiring, B</w:t>
      </w:r>
      <w:r>
        <w:rPr>
          <w:sz w:val="24"/>
          <w:szCs w:val="24"/>
        </w:rPr>
        <w:t>.</w:t>
      </w:r>
      <w:r w:rsidRPr="00A21578">
        <w:rPr>
          <w:sz w:val="24"/>
          <w:szCs w:val="24"/>
        </w:rPr>
        <w:t xml:space="preserve"> (2022) </w:t>
      </w:r>
      <w:r w:rsidRPr="0065589B">
        <w:rPr>
          <w:i/>
          <w:iCs/>
          <w:sz w:val="24"/>
          <w:szCs w:val="24"/>
        </w:rPr>
        <w:t>Marriott’s digital recipe for recovery</w:t>
      </w:r>
      <w:r>
        <w:rPr>
          <w:i/>
          <w:iCs/>
          <w:sz w:val="24"/>
          <w:szCs w:val="24"/>
        </w:rPr>
        <w:t>.</w:t>
      </w:r>
    </w:p>
    <w:p w14:paraId="3CD6E265" w14:textId="77777777" w:rsidR="00FF5609" w:rsidRPr="0065589B" w:rsidRDefault="00FF5609" w:rsidP="00FF5609">
      <w:pPr>
        <w:rPr>
          <w:sz w:val="24"/>
          <w:szCs w:val="24"/>
        </w:rPr>
      </w:pPr>
      <w:r>
        <w:rPr>
          <w:i/>
          <w:iCs/>
          <w:sz w:val="24"/>
          <w:szCs w:val="24"/>
        </w:rPr>
        <w:t xml:space="preserve"> </w:t>
      </w:r>
      <w:r w:rsidRPr="0065589B">
        <w:rPr>
          <w:sz w:val="24"/>
          <w:szCs w:val="24"/>
        </w:rPr>
        <w:t>Available at:</w:t>
      </w:r>
      <w:hyperlink r:id="rId8" w:history="1">
        <w:r w:rsidRPr="00FF6F9F">
          <w:rPr>
            <w:rStyle w:val="Hyperlink"/>
            <w:b/>
            <w:bCs/>
            <w:sz w:val="24"/>
            <w:szCs w:val="24"/>
          </w:rPr>
          <w:t>https://www.thinkwithgoogle.com/intl/en-apac/future-of-marketing/management-and-culture/marriott-pandemic-business-transformation/</w:t>
        </w:r>
      </w:hyperlink>
    </w:p>
    <w:p w14:paraId="1AB7FFAE" w14:textId="77777777" w:rsidR="00FF5609" w:rsidRDefault="00FF5609" w:rsidP="00FF5609">
      <w:pPr>
        <w:rPr>
          <w:sz w:val="24"/>
          <w:szCs w:val="24"/>
        </w:rPr>
      </w:pPr>
      <w:r w:rsidRPr="0065589B">
        <w:rPr>
          <w:sz w:val="24"/>
          <w:szCs w:val="24"/>
        </w:rPr>
        <w:t>(Accessed:24 October 2022)</w:t>
      </w:r>
    </w:p>
    <w:p w14:paraId="7A55E228" w14:textId="77777777" w:rsidR="00FF5609" w:rsidRDefault="00FF5609" w:rsidP="00594614">
      <w:pPr>
        <w:rPr>
          <w:sz w:val="24"/>
          <w:szCs w:val="24"/>
        </w:rPr>
      </w:pPr>
    </w:p>
    <w:p w14:paraId="2F265B99" w14:textId="77777777" w:rsidR="00F06446" w:rsidRPr="00271000" w:rsidRDefault="00F06446" w:rsidP="00F06446">
      <w:pPr>
        <w:rPr>
          <w:sz w:val="24"/>
          <w:szCs w:val="24"/>
        </w:rPr>
      </w:pPr>
      <w:r w:rsidRPr="00271000">
        <w:rPr>
          <w:sz w:val="24"/>
          <w:szCs w:val="24"/>
        </w:rPr>
        <w:t>Cameron, S. (2021)</w:t>
      </w:r>
      <w:r w:rsidRPr="00271000">
        <w:rPr>
          <w:i/>
          <w:iCs/>
          <w:sz w:val="24"/>
          <w:szCs w:val="24"/>
        </w:rPr>
        <w:t xml:space="preserve"> Marriott’s Next CEO Faces Uncharted Recovery Following $267 Million Annual Loss</w:t>
      </w:r>
      <w:r>
        <w:rPr>
          <w:i/>
          <w:iCs/>
          <w:sz w:val="24"/>
          <w:szCs w:val="24"/>
        </w:rPr>
        <w:t>.</w:t>
      </w:r>
      <w:r w:rsidRPr="00271000">
        <w:rPr>
          <w:i/>
          <w:iCs/>
          <w:sz w:val="24"/>
          <w:szCs w:val="24"/>
        </w:rPr>
        <w:t xml:space="preserve">  </w:t>
      </w:r>
      <w:r>
        <w:rPr>
          <w:sz w:val="24"/>
          <w:szCs w:val="24"/>
        </w:rPr>
        <w:t>Available at:</w:t>
      </w:r>
      <w:hyperlink r:id="rId9" w:history="1">
        <w:r w:rsidRPr="00FF6F9F">
          <w:rPr>
            <w:rStyle w:val="Hyperlink"/>
            <w:b/>
            <w:bCs/>
            <w:sz w:val="24"/>
            <w:szCs w:val="24"/>
          </w:rPr>
          <w:t>https://skift.com/2021/02/18/marriotts-next-ceo-faces-uncharted-recovery-following-267-million-annual-loss/</w:t>
        </w:r>
      </w:hyperlink>
      <w:r>
        <w:rPr>
          <w:sz w:val="24"/>
          <w:szCs w:val="24"/>
        </w:rPr>
        <w:t xml:space="preserve">  </w:t>
      </w:r>
      <w:r w:rsidRPr="00271000">
        <w:rPr>
          <w:sz w:val="24"/>
          <w:szCs w:val="24"/>
        </w:rPr>
        <w:t>(Accessed:25 October 2022)</w:t>
      </w:r>
    </w:p>
    <w:p w14:paraId="5092DBD9" w14:textId="77777777" w:rsidR="00F06446" w:rsidRDefault="00F06446" w:rsidP="00594614">
      <w:pPr>
        <w:rPr>
          <w:sz w:val="24"/>
          <w:szCs w:val="24"/>
        </w:rPr>
      </w:pPr>
    </w:p>
    <w:p w14:paraId="78C87972" w14:textId="77777777" w:rsidR="00FA30BC" w:rsidRPr="007A3BE5" w:rsidRDefault="00FA30BC" w:rsidP="00FA30BC">
      <w:pPr>
        <w:rPr>
          <w:sz w:val="24"/>
          <w:szCs w:val="24"/>
        </w:rPr>
      </w:pPr>
      <w:r w:rsidRPr="007A3BE5">
        <w:rPr>
          <w:sz w:val="24"/>
          <w:szCs w:val="24"/>
        </w:rPr>
        <w:t>Gilliland, N</w:t>
      </w:r>
      <w:r>
        <w:rPr>
          <w:sz w:val="24"/>
          <w:szCs w:val="24"/>
        </w:rPr>
        <w:t>.</w:t>
      </w:r>
      <w:r w:rsidRPr="007A3BE5">
        <w:rPr>
          <w:sz w:val="24"/>
          <w:szCs w:val="24"/>
        </w:rPr>
        <w:t xml:space="preserve"> (2017) </w:t>
      </w:r>
      <w:r>
        <w:rPr>
          <w:sz w:val="24"/>
          <w:szCs w:val="24"/>
        </w:rPr>
        <w:t>What</w:t>
      </w:r>
      <w:r w:rsidRPr="007A3BE5">
        <w:rPr>
          <w:i/>
          <w:iCs/>
          <w:sz w:val="24"/>
          <w:szCs w:val="24"/>
        </w:rPr>
        <w:t xml:space="preserve"> makes Premier Inn the world’s strongest hotel chain?</w:t>
      </w:r>
    </w:p>
    <w:p w14:paraId="3DE7F3EA" w14:textId="77777777" w:rsidR="00FA30BC" w:rsidRPr="007A3BE5" w:rsidRDefault="00FA30BC" w:rsidP="00FA30BC">
      <w:pPr>
        <w:rPr>
          <w:sz w:val="24"/>
          <w:szCs w:val="24"/>
        </w:rPr>
      </w:pPr>
      <w:r w:rsidRPr="00E11889">
        <w:rPr>
          <w:sz w:val="24"/>
          <w:szCs w:val="24"/>
        </w:rPr>
        <w:t>Available at:</w:t>
      </w:r>
      <w:r>
        <w:rPr>
          <w:sz w:val="24"/>
          <w:szCs w:val="24"/>
        </w:rPr>
        <w:t xml:space="preserve"> </w:t>
      </w:r>
      <w:hyperlink r:id="rId10" w:history="1">
        <w:r w:rsidRPr="00FF6F9F">
          <w:rPr>
            <w:rStyle w:val="Hyperlink"/>
            <w:b/>
            <w:bCs/>
            <w:sz w:val="24"/>
            <w:szCs w:val="24"/>
          </w:rPr>
          <w:t>https://econsultancy.com/what-makes-premier-inn-the-world-s-strongest-hotel-chain/</w:t>
        </w:r>
      </w:hyperlink>
      <w:r>
        <w:rPr>
          <w:sz w:val="24"/>
          <w:szCs w:val="24"/>
        </w:rPr>
        <w:t xml:space="preserve">  (</w:t>
      </w:r>
      <w:r w:rsidRPr="007A3BE5">
        <w:rPr>
          <w:sz w:val="24"/>
          <w:szCs w:val="24"/>
        </w:rPr>
        <w:t>Accessed</w:t>
      </w:r>
      <w:r>
        <w:rPr>
          <w:sz w:val="24"/>
          <w:szCs w:val="24"/>
        </w:rPr>
        <w:t>:</w:t>
      </w:r>
      <w:r w:rsidRPr="007A3BE5">
        <w:rPr>
          <w:sz w:val="24"/>
          <w:szCs w:val="24"/>
        </w:rPr>
        <w:t xml:space="preserve"> 19.10.2022</w:t>
      </w:r>
      <w:r>
        <w:rPr>
          <w:sz w:val="24"/>
          <w:szCs w:val="24"/>
        </w:rPr>
        <w:t>)</w:t>
      </w:r>
    </w:p>
    <w:p w14:paraId="7C860DFF" w14:textId="77777777" w:rsidR="00594614" w:rsidRDefault="00594614" w:rsidP="00E20C0E">
      <w:pPr>
        <w:rPr>
          <w:sz w:val="24"/>
          <w:szCs w:val="24"/>
        </w:rPr>
      </w:pPr>
    </w:p>
    <w:p w14:paraId="28A15B37" w14:textId="77777777" w:rsidR="004A715B" w:rsidRPr="00A918BA" w:rsidRDefault="004A715B" w:rsidP="004A715B">
      <w:pPr>
        <w:rPr>
          <w:sz w:val="24"/>
          <w:szCs w:val="24"/>
        </w:rPr>
      </w:pPr>
      <w:r w:rsidRPr="00A918BA">
        <w:rPr>
          <w:sz w:val="24"/>
          <w:szCs w:val="24"/>
        </w:rPr>
        <w:t xml:space="preserve">Go Green Travel Green (2022) </w:t>
      </w:r>
      <w:r w:rsidRPr="00435F57">
        <w:rPr>
          <w:i/>
          <w:iCs/>
          <w:sz w:val="24"/>
          <w:szCs w:val="24"/>
        </w:rPr>
        <w:t xml:space="preserve">Marriott Hotels Make </w:t>
      </w:r>
      <w:proofErr w:type="gramStart"/>
      <w:r w:rsidRPr="00435F57">
        <w:rPr>
          <w:i/>
          <w:iCs/>
          <w:sz w:val="24"/>
          <w:szCs w:val="24"/>
        </w:rPr>
        <w:t>The</w:t>
      </w:r>
      <w:proofErr w:type="gramEnd"/>
      <w:r w:rsidRPr="00435F57">
        <w:rPr>
          <w:i/>
          <w:iCs/>
          <w:sz w:val="24"/>
          <w:szCs w:val="24"/>
        </w:rPr>
        <w:t xml:space="preserve"> Commitment To Go Green</w:t>
      </w:r>
      <w:r>
        <w:rPr>
          <w:sz w:val="24"/>
          <w:szCs w:val="24"/>
        </w:rPr>
        <w:t>. Available at:</w:t>
      </w:r>
    </w:p>
    <w:p w14:paraId="5135149C" w14:textId="77777777" w:rsidR="004A715B" w:rsidRPr="00435F57" w:rsidRDefault="000111DA" w:rsidP="004A715B">
      <w:pPr>
        <w:rPr>
          <w:b/>
          <w:bCs/>
          <w:sz w:val="24"/>
          <w:szCs w:val="24"/>
        </w:rPr>
      </w:pPr>
      <w:hyperlink r:id="rId11" w:anchor=":~:text=Ways%20the%20Marriott%20is%20getting%20guests%20engaged&amp;text=Guests%20are%20asked%20to%20reuse,replaced%20with%20compact%20fluorescent%20bulbs" w:history="1">
        <w:r w:rsidR="004A715B" w:rsidRPr="00FF6F9F">
          <w:rPr>
            <w:rStyle w:val="Hyperlink"/>
            <w:b/>
            <w:bCs/>
            <w:sz w:val="24"/>
            <w:szCs w:val="24"/>
          </w:rPr>
          <w:t>https://gogreentravelgreen.com/marriott-hotels-make-the-commitment-to-go-green/#:~:text=Ways%20the%20Marriott%20is%20getting%20guests%20engaged&amp;text=Guests%20are%20asked%20to%20reuse,replaced%20with%20compact%20fluorescent%20bulbs</w:t>
        </w:r>
      </w:hyperlink>
      <w:r w:rsidR="004A715B" w:rsidRPr="003420A3">
        <w:rPr>
          <w:b/>
          <w:bCs/>
          <w:sz w:val="24"/>
          <w:szCs w:val="24"/>
        </w:rPr>
        <w:t>.</w:t>
      </w:r>
      <w:r w:rsidR="004A715B">
        <w:rPr>
          <w:b/>
          <w:bCs/>
          <w:sz w:val="24"/>
          <w:szCs w:val="24"/>
        </w:rPr>
        <w:t xml:space="preserve">  </w:t>
      </w:r>
      <w:r w:rsidR="004A715B" w:rsidRPr="00A918BA">
        <w:rPr>
          <w:sz w:val="24"/>
          <w:szCs w:val="24"/>
        </w:rPr>
        <w:t>(Accessed: 26 October 2022)</w:t>
      </w:r>
    </w:p>
    <w:p w14:paraId="2F207B37" w14:textId="77777777" w:rsidR="004A715B" w:rsidRDefault="004A715B" w:rsidP="00E20C0E">
      <w:pPr>
        <w:rPr>
          <w:sz w:val="24"/>
          <w:szCs w:val="24"/>
        </w:rPr>
      </w:pPr>
    </w:p>
    <w:p w14:paraId="4CB08410" w14:textId="77777777" w:rsidR="005F0076" w:rsidRDefault="001C36C0" w:rsidP="00E20C0E">
      <w:pPr>
        <w:rPr>
          <w:sz w:val="24"/>
          <w:szCs w:val="24"/>
        </w:rPr>
      </w:pPr>
      <w:r w:rsidRPr="009D63D7">
        <w:rPr>
          <w:sz w:val="24"/>
          <w:szCs w:val="24"/>
        </w:rPr>
        <w:t>Hackley, C., Hackley, R. A. (2021</w:t>
      </w:r>
      <w:r>
        <w:rPr>
          <w:sz w:val="24"/>
          <w:szCs w:val="24"/>
        </w:rPr>
        <w:t>)</w:t>
      </w:r>
      <w:r w:rsidRPr="009D63D7">
        <w:rPr>
          <w:i/>
          <w:iCs/>
          <w:sz w:val="24"/>
          <w:szCs w:val="24"/>
        </w:rPr>
        <w:t> Advertising and Promotion</w:t>
      </w:r>
      <w:r w:rsidRPr="009D63D7">
        <w:rPr>
          <w:sz w:val="24"/>
          <w:szCs w:val="24"/>
        </w:rPr>
        <w:t>. United Kingdom: SAGE Publications.</w:t>
      </w:r>
    </w:p>
    <w:p w14:paraId="05A51E66" w14:textId="7BE649F7" w:rsidR="009D455B" w:rsidRPr="000B4A3F" w:rsidRDefault="002E48DF" w:rsidP="00E20C0E">
      <w:pPr>
        <w:rPr>
          <w:sz w:val="24"/>
          <w:szCs w:val="24"/>
        </w:rPr>
      </w:pPr>
      <w:proofErr w:type="spellStart"/>
      <w:r w:rsidRPr="000B4A3F">
        <w:rPr>
          <w:sz w:val="24"/>
          <w:szCs w:val="24"/>
        </w:rPr>
        <w:lastRenderedPageBreak/>
        <w:t>Hormby</w:t>
      </w:r>
      <w:proofErr w:type="spellEnd"/>
      <w:r w:rsidRPr="000B4A3F">
        <w:rPr>
          <w:sz w:val="24"/>
          <w:szCs w:val="24"/>
        </w:rPr>
        <w:t xml:space="preserve">, S., Morrison, J., Dave, P., Meyers, M., &amp; </w:t>
      </w:r>
      <w:proofErr w:type="spellStart"/>
      <w:r w:rsidRPr="000B4A3F">
        <w:rPr>
          <w:sz w:val="24"/>
          <w:szCs w:val="24"/>
        </w:rPr>
        <w:t>Tenca</w:t>
      </w:r>
      <w:proofErr w:type="spellEnd"/>
      <w:r w:rsidRPr="000B4A3F">
        <w:rPr>
          <w:sz w:val="24"/>
          <w:szCs w:val="24"/>
        </w:rPr>
        <w:t xml:space="preserve">, T. (2010). </w:t>
      </w:r>
      <w:r w:rsidRPr="000B4A3F">
        <w:rPr>
          <w:i/>
          <w:iCs/>
          <w:sz w:val="24"/>
          <w:szCs w:val="24"/>
        </w:rPr>
        <w:t>Marriott International Increases Revenue by Implementing a Group Pricing Optimizer</w:t>
      </w:r>
      <w:r w:rsidRPr="000B4A3F">
        <w:rPr>
          <w:sz w:val="24"/>
          <w:szCs w:val="24"/>
        </w:rPr>
        <w:t xml:space="preserve">. Interfaces, 40(1), 47–57. </w:t>
      </w:r>
    </w:p>
    <w:p w14:paraId="77204460" w14:textId="0D290211" w:rsidR="009D455B" w:rsidRDefault="00A86F28" w:rsidP="00E20C0E">
      <w:pPr>
        <w:rPr>
          <w:sz w:val="24"/>
          <w:szCs w:val="24"/>
        </w:rPr>
      </w:pPr>
      <w:r w:rsidRPr="000B4A3F">
        <w:rPr>
          <w:sz w:val="24"/>
          <w:szCs w:val="24"/>
        </w:rPr>
        <w:t>Available at:</w:t>
      </w:r>
      <w:r>
        <w:rPr>
          <w:b/>
          <w:bCs/>
          <w:sz w:val="24"/>
          <w:szCs w:val="24"/>
        </w:rPr>
        <w:t xml:space="preserve"> </w:t>
      </w:r>
      <w:hyperlink r:id="rId12" w:history="1">
        <w:r w:rsidR="00A65C9F" w:rsidRPr="00FF6F9F">
          <w:rPr>
            <w:rStyle w:val="Hyperlink"/>
            <w:b/>
            <w:bCs/>
            <w:sz w:val="24"/>
            <w:szCs w:val="24"/>
          </w:rPr>
          <w:t>http://www.jstor.org/stable/40599237</w:t>
        </w:r>
      </w:hyperlink>
      <w:r w:rsidR="00411CDD">
        <w:rPr>
          <w:b/>
          <w:bCs/>
          <w:sz w:val="24"/>
          <w:szCs w:val="24"/>
        </w:rPr>
        <w:t xml:space="preserve">   </w:t>
      </w:r>
      <w:proofErr w:type="gramStart"/>
      <w:r w:rsidR="00411CDD">
        <w:rPr>
          <w:b/>
          <w:bCs/>
          <w:sz w:val="24"/>
          <w:szCs w:val="24"/>
        </w:rPr>
        <w:t xml:space="preserve"> </w:t>
      </w:r>
      <w:r w:rsidR="00084EA9">
        <w:rPr>
          <w:b/>
          <w:bCs/>
          <w:sz w:val="24"/>
          <w:szCs w:val="24"/>
        </w:rPr>
        <w:t xml:space="preserve">  </w:t>
      </w:r>
      <w:r w:rsidR="00084EA9" w:rsidRPr="00084EA9">
        <w:rPr>
          <w:sz w:val="24"/>
          <w:szCs w:val="24"/>
        </w:rPr>
        <w:t>(</w:t>
      </w:r>
      <w:proofErr w:type="gramEnd"/>
      <w:r w:rsidR="00411CDD" w:rsidRPr="000B4A3F">
        <w:rPr>
          <w:sz w:val="24"/>
          <w:szCs w:val="24"/>
        </w:rPr>
        <w:t xml:space="preserve"> </w:t>
      </w:r>
      <w:r w:rsidR="00667B21" w:rsidRPr="000B4A3F">
        <w:rPr>
          <w:sz w:val="24"/>
          <w:szCs w:val="24"/>
        </w:rPr>
        <w:t>Accessed</w:t>
      </w:r>
      <w:r w:rsidR="008C02B4" w:rsidRPr="000B4A3F">
        <w:rPr>
          <w:sz w:val="24"/>
          <w:szCs w:val="24"/>
        </w:rPr>
        <w:t>:</w:t>
      </w:r>
      <w:r w:rsidR="004F3A51" w:rsidRPr="000B4A3F">
        <w:rPr>
          <w:sz w:val="24"/>
          <w:szCs w:val="24"/>
        </w:rPr>
        <w:t xml:space="preserve"> </w:t>
      </w:r>
      <w:r w:rsidR="00667B21" w:rsidRPr="000B4A3F">
        <w:rPr>
          <w:sz w:val="24"/>
          <w:szCs w:val="24"/>
        </w:rPr>
        <w:t>18</w:t>
      </w:r>
      <w:r w:rsidR="006C7D01" w:rsidRPr="000B4A3F">
        <w:rPr>
          <w:sz w:val="24"/>
          <w:szCs w:val="24"/>
        </w:rPr>
        <w:t xml:space="preserve"> </w:t>
      </w:r>
      <w:r w:rsidR="008555F9" w:rsidRPr="000B4A3F">
        <w:rPr>
          <w:sz w:val="24"/>
          <w:szCs w:val="24"/>
        </w:rPr>
        <w:t>October</w:t>
      </w:r>
      <w:r w:rsidR="006C7D01" w:rsidRPr="000B4A3F">
        <w:rPr>
          <w:sz w:val="24"/>
          <w:szCs w:val="24"/>
        </w:rPr>
        <w:t xml:space="preserve"> </w:t>
      </w:r>
      <w:r w:rsidR="00667B21" w:rsidRPr="000B4A3F">
        <w:rPr>
          <w:sz w:val="24"/>
          <w:szCs w:val="24"/>
        </w:rPr>
        <w:t>2022</w:t>
      </w:r>
      <w:r w:rsidR="006C7D01" w:rsidRPr="000B4A3F">
        <w:rPr>
          <w:sz w:val="24"/>
          <w:szCs w:val="24"/>
        </w:rPr>
        <w:t>)</w:t>
      </w:r>
    </w:p>
    <w:p w14:paraId="7661FD37" w14:textId="77777777" w:rsidR="0005445B" w:rsidRDefault="0005445B" w:rsidP="00E20C0E">
      <w:pPr>
        <w:rPr>
          <w:sz w:val="24"/>
          <w:szCs w:val="24"/>
        </w:rPr>
      </w:pPr>
    </w:p>
    <w:p w14:paraId="7FA0B8A1" w14:textId="77777777" w:rsidR="0005445B" w:rsidRPr="00444EBB" w:rsidRDefault="0005445B" w:rsidP="0005445B">
      <w:pPr>
        <w:rPr>
          <w:sz w:val="24"/>
          <w:szCs w:val="24"/>
        </w:rPr>
      </w:pPr>
      <w:r w:rsidRPr="00444EBB">
        <w:rPr>
          <w:sz w:val="24"/>
          <w:szCs w:val="24"/>
        </w:rPr>
        <w:t xml:space="preserve">Jobber, D and Ellis-Chadwick, F., (2019). EBOOK: </w:t>
      </w:r>
      <w:r w:rsidRPr="00A918BA">
        <w:rPr>
          <w:i/>
          <w:iCs/>
          <w:sz w:val="24"/>
          <w:szCs w:val="24"/>
        </w:rPr>
        <w:t>Principles and Practice of Marketing</w:t>
      </w:r>
      <w:r w:rsidRPr="00444EBB">
        <w:rPr>
          <w:sz w:val="24"/>
          <w:szCs w:val="24"/>
        </w:rPr>
        <w:t>, 9e. Spain: McGraw-Hill Education.</w:t>
      </w:r>
      <w:r>
        <w:rPr>
          <w:sz w:val="24"/>
          <w:szCs w:val="24"/>
        </w:rPr>
        <w:t xml:space="preserve">  Available at:</w:t>
      </w:r>
    </w:p>
    <w:p w14:paraId="53D7F59E" w14:textId="77777777" w:rsidR="0005445B" w:rsidRDefault="000111DA" w:rsidP="0005445B">
      <w:pPr>
        <w:rPr>
          <w:sz w:val="24"/>
          <w:szCs w:val="24"/>
        </w:rPr>
      </w:pPr>
      <w:hyperlink r:id="rId13" w:history="1">
        <w:r w:rsidR="0005445B" w:rsidRPr="00884EDB">
          <w:rPr>
            <w:rStyle w:val="Hyperlink"/>
            <w:b/>
            <w:bCs/>
            <w:sz w:val="24"/>
            <w:szCs w:val="24"/>
          </w:rPr>
          <w:t>https://www.google.co.uk/books/edition/EBOOK_Principles_and_Practice_of_Marketi/IMovEAAAQBAJ?hl=en&amp;gbpv=0</w:t>
        </w:r>
      </w:hyperlink>
      <w:r w:rsidR="0005445B">
        <w:rPr>
          <w:b/>
          <w:bCs/>
          <w:sz w:val="24"/>
          <w:szCs w:val="24"/>
        </w:rPr>
        <w:t xml:space="preserve">  </w:t>
      </w:r>
      <w:r w:rsidR="0005445B" w:rsidRPr="00444EBB">
        <w:rPr>
          <w:sz w:val="24"/>
          <w:szCs w:val="24"/>
        </w:rPr>
        <w:t>(Accessed: 26 October 2022)</w:t>
      </w:r>
    </w:p>
    <w:p w14:paraId="33E608B1" w14:textId="77777777" w:rsidR="00FB470E" w:rsidRDefault="00FB470E" w:rsidP="0005445B">
      <w:pPr>
        <w:rPr>
          <w:sz w:val="24"/>
          <w:szCs w:val="24"/>
        </w:rPr>
      </w:pPr>
    </w:p>
    <w:p w14:paraId="597FDE92" w14:textId="77777777" w:rsidR="00FB470E" w:rsidRDefault="00FB470E" w:rsidP="00FB470E">
      <w:pPr>
        <w:rPr>
          <w:sz w:val="24"/>
          <w:szCs w:val="24"/>
        </w:rPr>
      </w:pPr>
      <w:r w:rsidRPr="00EF544C">
        <w:rPr>
          <w:sz w:val="24"/>
          <w:szCs w:val="24"/>
        </w:rPr>
        <w:t>Kotler, P., Armstrong, G., Harris, L. and He, H., (2020) Principles of marketing. 8th European ed, London: Pearson Education Limited.</w:t>
      </w:r>
      <w:r>
        <w:rPr>
          <w:sz w:val="24"/>
          <w:szCs w:val="24"/>
        </w:rPr>
        <w:t xml:space="preserve">  </w:t>
      </w:r>
    </w:p>
    <w:p w14:paraId="3F8D9D52" w14:textId="0EE898AC" w:rsidR="00DE7F26" w:rsidRDefault="00FB470E" w:rsidP="0005445B">
      <w:pPr>
        <w:rPr>
          <w:sz w:val="24"/>
          <w:szCs w:val="24"/>
        </w:rPr>
      </w:pPr>
      <w:r>
        <w:rPr>
          <w:sz w:val="24"/>
          <w:szCs w:val="24"/>
        </w:rPr>
        <w:t xml:space="preserve">Available at: </w:t>
      </w:r>
      <w:hyperlink r:id="rId14" w:history="1">
        <w:r w:rsidRPr="00FF6F9F">
          <w:rPr>
            <w:rStyle w:val="Hyperlink"/>
            <w:b/>
            <w:bCs/>
            <w:sz w:val="24"/>
            <w:szCs w:val="24"/>
          </w:rPr>
          <w:t>file:///C:/Users/andre/Downloads/ebin.pub_principles-of-marketing-8-europeannbsped-9781292269566-1292269561.pdf</w:t>
        </w:r>
      </w:hyperlink>
      <w:r>
        <w:rPr>
          <w:rStyle w:val="Hyperlink"/>
          <w:b/>
          <w:bCs/>
          <w:sz w:val="24"/>
          <w:szCs w:val="24"/>
        </w:rPr>
        <w:t xml:space="preserve">    </w:t>
      </w:r>
      <w:r>
        <w:rPr>
          <w:b/>
          <w:bCs/>
          <w:color w:val="0563C1" w:themeColor="hyperlink"/>
          <w:sz w:val="24"/>
          <w:szCs w:val="24"/>
          <w:u w:val="single"/>
        </w:rPr>
        <w:t xml:space="preserve">    </w:t>
      </w:r>
      <w:r w:rsidRPr="001E0C20">
        <w:rPr>
          <w:sz w:val="24"/>
          <w:szCs w:val="24"/>
        </w:rPr>
        <w:t>(Accessed: 22 October 2022)</w:t>
      </w:r>
    </w:p>
    <w:p w14:paraId="015DEE89" w14:textId="77777777" w:rsidR="00DE7F26" w:rsidRDefault="00DE7F26" w:rsidP="0005445B">
      <w:pPr>
        <w:rPr>
          <w:sz w:val="24"/>
          <w:szCs w:val="24"/>
        </w:rPr>
      </w:pPr>
    </w:p>
    <w:p w14:paraId="2E63DE16" w14:textId="77777777" w:rsidR="00DE7F26" w:rsidRPr="001A1931" w:rsidRDefault="00DE7F26" w:rsidP="00DE7F26">
      <w:pPr>
        <w:rPr>
          <w:sz w:val="24"/>
          <w:szCs w:val="24"/>
        </w:rPr>
      </w:pPr>
      <w:r w:rsidRPr="001A1931">
        <w:rPr>
          <w:sz w:val="24"/>
          <w:szCs w:val="24"/>
        </w:rPr>
        <w:t>Kotler, P</w:t>
      </w:r>
      <w:r>
        <w:rPr>
          <w:sz w:val="24"/>
          <w:szCs w:val="24"/>
        </w:rPr>
        <w:t>.,</w:t>
      </w:r>
      <w:r w:rsidRPr="001A1931">
        <w:rPr>
          <w:sz w:val="24"/>
          <w:szCs w:val="24"/>
        </w:rPr>
        <w:t xml:space="preserve"> Kartajaya, H.</w:t>
      </w:r>
      <w:r>
        <w:rPr>
          <w:sz w:val="24"/>
          <w:szCs w:val="24"/>
        </w:rPr>
        <w:t xml:space="preserve"> (2017)</w:t>
      </w:r>
      <w:r w:rsidRPr="001A1931">
        <w:rPr>
          <w:sz w:val="24"/>
          <w:szCs w:val="24"/>
        </w:rPr>
        <w:t xml:space="preserve"> </w:t>
      </w:r>
      <w:r w:rsidRPr="0012577E">
        <w:rPr>
          <w:i/>
          <w:iCs/>
          <w:sz w:val="24"/>
          <w:szCs w:val="24"/>
        </w:rPr>
        <w:t>Marketing 4.0 Moving from Traditional to Digital</w:t>
      </w:r>
      <w:r w:rsidRPr="001A1931">
        <w:rPr>
          <w:sz w:val="24"/>
          <w:szCs w:val="24"/>
        </w:rPr>
        <w:t xml:space="preserve"> Wiley</w:t>
      </w:r>
      <w:r>
        <w:rPr>
          <w:sz w:val="24"/>
          <w:szCs w:val="24"/>
        </w:rPr>
        <w:t>,</w:t>
      </w:r>
      <w:r w:rsidRPr="001A1931">
        <w:rPr>
          <w:sz w:val="24"/>
          <w:szCs w:val="24"/>
        </w:rPr>
        <w:t xml:space="preserve"> New York.</w:t>
      </w:r>
      <w:r>
        <w:rPr>
          <w:sz w:val="24"/>
          <w:szCs w:val="24"/>
        </w:rPr>
        <w:t xml:space="preserve">  Available at:</w:t>
      </w:r>
    </w:p>
    <w:p w14:paraId="484BC443" w14:textId="77777777" w:rsidR="00DE7F26" w:rsidRPr="00444EBB" w:rsidRDefault="000111DA" w:rsidP="00DE7F26">
      <w:pPr>
        <w:rPr>
          <w:b/>
          <w:bCs/>
          <w:sz w:val="24"/>
          <w:szCs w:val="24"/>
        </w:rPr>
      </w:pPr>
      <w:hyperlink r:id="rId15" w:history="1">
        <w:r w:rsidR="00DE7F26" w:rsidRPr="00FF6F9F">
          <w:rPr>
            <w:rStyle w:val="Hyperlink"/>
            <w:b/>
            <w:bCs/>
            <w:sz w:val="24"/>
            <w:szCs w:val="24"/>
          </w:rPr>
          <w:t>https://www.drnishikantjha.com/booksCollection/Marketing%204.0_%20Moving%20from%20Traditional%20to%20Digital%20(%20PDFDrive%20).pdf</w:t>
        </w:r>
      </w:hyperlink>
      <w:r w:rsidR="00DE7F26">
        <w:rPr>
          <w:b/>
          <w:bCs/>
          <w:sz w:val="24"/>
          <w:szCs w:val="24"/>
        </w:rPr>
        <w:t xml:space="preserve"> </w:t>
      </w:r>
      <w:r w:rsidR="00DE7F26" w:rsidRPr="001A1931">
        <w:rPr>
          <w:sz w:val="24"/>
          <w:szCs w:val="24"/>
        </w:rPr>
        <w:t>(Accessed: 25 October 2022)</w:t>
      </w:r>
    </w:p>
    <w:p w14:paraId="13D050BE" w14:textId="77777777" w:rsidR="00C90C4D" w:rsidRDefault="00C90C4D" w:rsidP="00E20C0E">
      <w:pPr>
        <w:rPr>
          <w:sz w:val="24"/>
          <w:szCs w:val="24"/>
        </w:rPr>
      </w:pPr>
    </w:p>
    <w:p w14:paraId="7023DC79" w14:textId="0801867A" w:rsidR="005F27BB" w:rsidRDefault="00303421" w:rsidP="00E20C0E">
      <w:pPr>
        <w:rPr>
          <w:sz w:val="24"/>
          <w:szCs w:val="24"/>
        </w:rPr>
      </w:pPr>
      <w:r w:rsidRPr="000B4A3F">
        <w:rPr>
          <w:sz w:val="24"/>
          <w:szCs w:val="24"/>
        </w:rPr>
        <w:t>Marriot</w:t>
      </w:r>
      <w:r w:rsidR="000D6A70">
        <w:rPr>
          <w:sz w:val="24"/>
          <w:szCs w:val="24"/>
        </w:rPr>
        <w:t xml:space="preserve"> International</w:t>
      </w:r>
      <w:r w:rsidRPr="000B4A3F">
        <w:rPr>
          <w:sz w:val="24"/>
          <w:szCs w:val="24"/>
        </w:rPr>
        <w:t xml:space="preserve"> (</w:t>
      </w:r>
      <w:r w:rsidR="000237A9" w:rsidRPr="000B4A3F">
        <w:rPr>
          <w:sz w:val="24"/>
          <w:szCs w:val="24"/>
        </w:rPr>
        <w:t xml:space="preserve">2022) </w:t>
      </w:r>
      <w:r w:rsidR="000237A9" w:rsidRPr="000B4A3F">
        <w:rPr>
          <w:i/>
          <w:iCs/>
          <w:sz w:val="24"/>
          <w:szCs w:val="24"/>
        </w:rPr>
        <w:t>Be inspired beyond boundaries</w:t>
      </w:r>
      <w:r w:rsidR="00257B05">
        <w:rPr>
          <w:sz w:val="24"/>
          <w:szCs w:val="24"/>
        </w:rPr>
        <w:t>.</w:t>
      </w:r>
      <w:r w:rsidR="002C0844">
        <w:rPr>
          <w:sz w:val="24"/>
          <w:szCs w:val="24"/>
        </w:rPr>
        <w:t xml:space="preserve">    </w:t>
      </w:r>
    </w:p>
    <w:p w14:paraId="7DD4265A" w14:textId="4FFE2472" w:rsidR="003A5D91" w:rsidRDefault="006076E4" w:rsidP="003A5D91">
      <w:pPr>
        <w:rPr>
          <w:sz w:val="24"/>
          <w:szCs w:val="24"/>
        </w:rPr>
      </w:pPr>
      <w:r w:rsidRPr="005F27BB">
        <w:rPr>
          <w:sz w:val="24"/>
          <w:szCs w:val="24"/>
        </w:rPr>
        <w:t xml:space="preserve"> Available at</w:t>
      </w:r>
      <w:r>
        <w:t>:</w:t>
      </w:r>
      <w:r w:rsidR="000B4A3F">
        <w:t xml:space="preserve"> </w:t>
      </w:r>
      <w:hyperlink r:id="rId16" w:history="1">
        <w:r w:rsidR="000B4A3F" w:rsidRPr="00FF6F9F">
          <w:rPr>
            <w:rStyle w:val="Hyperlink"/>
            <w:b/>
            <w:bCs/>
            <w:sz w:val="24"/>
            <w:szCs w:val="24"/>
          </w:rPr>
          <w:t>https://marriott-hotels.marriott.com/locations/</w:t>
        </w:r>
      </w:hyperlink>
      <w:r w:rsidR="001F3AC4">
        <w:rPr>
          <w:b/>
          <w:bCs/>
          <w:sz w:val="24"/>
          <w:szCs w:val="24"/>
        </w:rPr>
        <w:t xml:space="preserve">  </w:t>
      </w:r>
      <w:r w:rsidR="001F3AC4" w:rsidRPr="00084EA9">
        <w:rPr>
          <w:sz w:val="24"/>
          <w:szCs w:val="24"/>
        </w:rPr>
        <w:t>(</w:t>
      </w:r>
      <w:r w:rsidR="000237A9" w:rsidRPr="006D0B7A">
        <w:rPr>
          <w:sz w:val="24"/>
          <w:szCs w:val="24"/>
        </w:rPr>
        <w:t>Accessed</w:t>
      </w:r>
      <w:r w:rsidR="004F3A51" w:rsidRPr="006D0B7A">
        <w:rPr>
          <w:sz w:val="24"/>
          <w:szCs w:val="24"/>
        </w:rPr>
        <w:t>:</w:t>
      </w:r>
      <w:r w:rsidR="000237A9" w:rsidRPr="006D0B7A">
        <w:rPr>
          <w:sz w:val="24"/>
          <w:szCs w:val="24"/>
        </w:rPr>
        <w:t xml:space="preserve"> 18</w:t>
      </w:r>
      <w:r w:rsidR="004F3A51">
        <w:rPr>
          <w:b/>
          <w:bCs/>
          <w:sz w:val="24"/>
          <w:szCs w:val="24"/>
        </w:rPr>
        <w:t xml:space="preserve"> </w:t>
      </w:r>
      <w:r w:rsidR="004F3A51" w:rsidRPr="002C0844">
        <w:rPr>
          <w:sz w:val="24"/>
          <w:szCs w:val="24"/>
        </w:rPr>
        <w:t xml:space="preserve">October </w:t>
      </w:r>
      <w:r w:rsidR="000237A9" w:rsidRPr="002C0844">
        <w:rPr>
          <w:sz w:val="24"/>
          <w:szCs w:val="24"/>
        </w:rPr>
        <w:t>2022</w:t>
      </w:r>
      <w:r w:rsidR="004F3A51" w:rsidRPr="002C0844">
        <w:rPr>
          <w:sz w:val="24"/>
          <w:szCs w:val="24"/>
        </w:rPr>
        <w:t>)</w:t>
      </w:r>
    </w:p>
    <w:p w14:paraId="3C304CD9" w14:textId="77777777" w:rsidR="00732B75" w:rsidRPr="005A32D6" w:rsidRDefault="00732B75" w:rsidP="003A5D91">
      <w:pPr>
        <w:rPr>
          <w:sz w:val="24"/>
          <w:szCs w:val="24"/>
        </w:rPr>
      </w:pPr>
    </w:p>
    <w:p w14:paraId="4ED03DEF" w14:textId="77777777" w:rsidR="003A5D91" w:rsidRDefault="003A5D91" w:rsidP="003A5D91">
      <w:pPr>
        <w:rPr>
          <w:sz w:val="24"/>
          <w:szCs w:val="24"/>
        </w:rPr>
      </w:pPr>
      <w:r w:rsidRPr="001B7AC8">
        <w:rPr>
          <w:sz w:val="24"/>
          <w:szCs w:val="24"/>
        </w:rPr>
        <w:t xml:space="preserve">Marriot International (2022) </w:t>
      </w:r>
      <w:r w:rsidRPr="001A60FF">
        <w:rPr>
          <w:i/>
          <w:iCs/>
          <w:sz w:val="24"/>
          <w:szCs w:val="24"/>
        </w:rPr>
        <w:t>We Are Marriott International</w:t>
      </w:r>
      <w:r>
        <w:rPr>
          <w:i/>
          <w:iCs/>
          <w:sz w:val="24"/>
          <w:szCs w:val="24"/>
        </w:rPr>
        <w:t>.</w:t>
      </w:r>
      <w:r>
        <w:rPr>
          <w:sz w:val="24"/>
          <w:szCs w:val="24"/>
        </w:rPr>
        <w:t xml:space="preserve">    </w:t>
      </w:r>
    </w:p>
    <w:p w14:paraId="6A8711D5" w14:textId="77777777" w:rsidR="00E05D9A" w:rsidRDefault="003A5D91" w:rsidP="003A5D91">
      <w:pPr>
        <w:rPr>
          <w:sz w:val="24"/>
          <w:szCs w:val="24"/>
        </w:rPr>
      </w:pPr>
      <w:r>
        <w:rPr>
          <w:sz w:val="24"/>
          <w:szCs w:val="24"/>
        </w:rPr>
        <w:t xml:space="preserve">Available at: </w:t>
      </w:r>
      <w:hyperlink r:id="rId17" w:history="1">
        <w:r w:rsidRPr="00FF6F9F">
          <w:rPr>
            <w:rStyle w:val="Hyperlink"/>
            <w:b/>
            <w:bCs/>
            <w:sz w:val="24"/>
            <w:szCs w:val="24"/>
          </w:rPr>
          <w:t>https://www.marriott.com/marriott/aboutmarriott.mi</w:t>
        </w:r>
      </w:hyperlink>
    </w:p>
    <w:p w14:paraId="25E4E1C0" w14:textId="186B6179" w:rsidR="003A5D91" w:rsidRDefault="003A5D91" w:rsidP="003A5D91">
      <w:pPr>
        <w:rPr>
          <w:sz w:val="24"/>
          <w:szCs w:val="24"/>
        </w:rPr>
      </w:pPr>
      <w:r>
        <w:rPr>
          <w:sz w:val="24"/>
          <w:szCs w:val="24"/>
        </w:rPr>
        <w:t>(</w:t>
      </w:r>
      <w:r w:rsidRPr="001B7AC8">
        <w:rPr>
          <w:sz w:val="24"/>
          <w:szCs w:val="24"/>
        </w:rPr>
        <w:t>Accessed</w:t>
      </w:r>
      <w:r>
        <w:rPr>
          <w:sz w:val="24"/>
          <w:szCs w:val="24"/>
        </w:rPr>
        <w:t xml:space="preserve">: </w:t>
      </w:r>
      <w:r w:rsidRPr="001B7AC8">
        <w:rPr>
          <w:sz w:val="24"/>
          <w:szCs w:val="24"/>
        </w:rPr>
        <w:t>19.10.2022</w:t>
      </w:r>
      <w:r>
        <w:rPr>
          <w:sz w:val="24"/>
          <w:szCs w:val="24"/>
        </w:rPr>
        <w:t>)</w:t>
      </w:r>
    </w:p>
    <w:p w14:paraId="67B46441" w14:textId="77777777" w:rsidR="00877AEB" w:rsidRDefault="00877AEB" w:rsidP="003A5D91">
      <w:pPr>
        <w:rPr>
          <w:sz w:val="24"/>
          <w:szCs w:val="24"/>
        </w:rPr>
      </w:pPr>
    </w:p>
    <w:p w14:paraId="4330B877" w14:textId="77777777" w:rsidR="00877AEB" w:rsidRDefault="00877AEB" w:rsidP="00877AEB">
      <w:pPr>
        <w:rPr>
          <w:sz w:val="24"/>
          <w:szCs w:val="24"/>
        </w:rPr>
      </w:pPr>
      <w:r w:rsidRPr="00856266">
        <w:rPr>
          <w:sz w:val="24"/>
          <w:szCs w:val="24"/>
        </w:rPr>
        <w:t xml:space="preserve">Marriott International (2019) </w:t>
      </w:r>
      <w:r w:rsidRPr="00856266">
        <w:rPr>
          <w:i/>
          <w:iCs/>
          <w:sz w:val="24"/>
          <w:szCs w:val="24"/>
        </w:rPr>
        <w:t>2025Sustainability &amp; Social Impact Goals</w:t>
      </w:r>
    </w:p>
    <w:p w14:paraId="3F217816" w14:textId="77777777" w:rsidR="00877AEB" w:rsidRPr="00856266" w:rsidRDefault="00877AEB" w:rsidP="00877AEB">
      <w:pPr>
        <w:rPr>
          <w:sz w:val="24"/>
          <w:szCs w:val="24"/>
        </w:rPr>
      </w:pPr>
      <w:r>
        <w:rPr>
          <w:sz w:val="24"/>
          <w:szCs w:val="24"/>
        </w:rPr>
        <w:t xml:space="preserve">Available at: </w:t>
      </w:r>
      <w:hyperlink r:id="rId18" w:history="1">
        <w:r w:rsidRPr="00FF6F9F">
          <w:rPr>
            <w:rStyle w:val="Hyperlink"/>
            <w:b/>
            <w:bCs/>
            <w:sz w:val="24"/>
            <w:szCs w:val="24"/>
          </w:rPr>
          <w:t>http://serve360.marriott.com/wp-content/uploads/2019/10/Serve-360-goals-page-tabloid_2-updated-20180916-English.pdf</w:t>
        </w:r>
      </w:hyperlink>
    </w:p>
    <w:p w14:paraId="0208A915" w14:textId="77777777" w:rsidR="00877AEB" w:rsidRPr="00FE3F05" w:rsidRDefault="00877AEB" w:rsidP="00877AEB">
      <w:pPr>
        <w:rPr>
          <w:sz w:val="24"/>
          <w:szCs w:val="24"/>
        </w:rPr>
      </w:pPr>
      <w:r w:rsidRPr="00FE3F05">
        <w:rPr>
          <w:sz w:val="24"/>
          <w:szCs w:val="24"/>
        </w:rPr>
        <w:t>(Accessed:</w:t>
      </w:r>
      <w:r>
        <w:rPr>
          <w:sz w:val="24"/>
          <w:szCs w:val="24"/>
        </w:rPr>
        <w:t xml:space="preserve"> </w:t>
      </w:r>
      <w:r w:rsidRPr="00FE3F05">
        <w:rPr>
          <w:sz w:val="24"/>
          <w:szCs w:val="24"/>
        </w:rPr>
        <w:t xml:space="preserve">22 October 2022) </w:t>
      </w:r>
    </w:p>
    <w:p w14:paraId="103D719C" w14:textId="60DE9299" w:rsidR="006A26A5" w:rsidRPr="007A3BE5" w:rsidRDefault="006A26A5" w:rsidP="00FA30BC">
      <w:pPr>
        <w:rPr>
          <w:sz w:val="24"/>
          <w:szCs w:val="24"/>
        </w:rPr>
      </w:pPr>
    </w:p>
    <w:p w14:paraId="2D170858" w14:textId="1F70B077" w:rsidR="007C02E5" w:rsidRDefault="007C02E5" w:rsidP="007C02E5">
      <w:pPr>
        <w:rPr>
          <w:sz w:val="24"/>
          <w:szCs w:val="24"/>
        </w:rPr>
      </w:pPr>
      <w:r w:rsidRPr="004110E6">
        <w:rPr>
          <w:sz w:val="24"/>
          <w:szCs w:val="24"/>
        </w:rPr>
        <w:lastRenderedPageBreak/>
        <w:t>MEST, E., (2018</w:t>
      </w:r>
      <w:r w:rsidRPr="00252341">
        <w:rPr>
          <w:i/>
          <w:iCs/>
          <w:sz w:val="24"/>
          <w:szCs w:val="24"/>
        </w:rPr>
        <w:t>) Hilton bests Marriott in brand value survey</w:t>
      </w:r>
      <w:r w:rsidRPr="004110E6">
        <w:rPr>
          <w:sz w:val="24"/>
          <w:szCs w:val="24"/>
        </w:rPr>
        <w:t>. Hotel Management (Online)</w:t>
      </w:r>
      <w:r>
        <w:rPr>
          <w:sz w:val="24"/>
          <w:szCs w:val="24"/>
        </w:rPr>
        <w:t xml:space="preserve">  Available at: </w:t>
      </w:r>
      <w:hyperlink r:id="rId19" w:history="1">
        <w:r w:rsidRPr="00FF6F9F">
          <w:rPr>
            <w:rStyle w:val="Hyperlink"/>
            <w:b/>
            <w:bCs/>
            <w:sz w:val="24"/>
            <w:szCs w:val="24"/>
          </w:rPr>
          <w:t>https://www.proquest.com/docview/2022326070?parentSessionId=4r0mVi2eVzxr5zuiziEnPrcnungfELViFSlNN5QZfcw%3D&amp;pq-origsite=primo&amp;acc</w:t>
        </w:r>
      </w:hyperlink>
      <w:r w:rsidR="00732B75">
        <w:rPr>
          <w:sz w:val="24"/>
          <w:szCs w:val="24"/>
        </w:rPr>
        <w:t xml:space="preserve"> </w:t>
      </w:r>
      <w:r w:rsidRPr="004110E6">
        <w:rPr>
          <w:sz w:val="24"/>
          <w:szCs w:val="24"/>
        </w:rPr>
        <w:t>(Accessed: 20 October 2022)</w:t>
      </w:r>
    </w:p>
    <w:p w14:paraId="25E52ACB" w14:textId="77777777" w:rsidR="004A7BD4" w:rsidRDefault="004A7BD4" w:rsidP="007C02E5">
      <w:pPr>
        <w:rPr>
          <w:sz w:val="24"/>
          <w:szCs w:val="24"/>
        </w:rPr>
      </w:pPr>
    </w:p>
    <w:p w14:paraId="41F5F7B5" w14:textId="77777777" w:rsidR="004A7BD4" w:rsidRDefault="004A7BD4" w:rsidP="004A7BD4">
      <w:pPr>
        <w:rPr>
          <w:sz w:val="24"/>
          <w:szCs w:val="24"/>
        </w:rPr>
      </w:pPr>
      <w:r w:rsidRPr="00271000">
        <w:rPr>
          <w:sz w:val="24"/>
          <w:szCs w:val="24"/>
        </w:rPr>
        <w:t xml:space="preserve">Parker, S. (2022). Riding Out: A Journey of Love, </w:t>
      </w:r>
      <w:proofErr w:type="gramStart"/>
      <w:r w:rsidRPr="00271000">
        <w:rPr>
          <w:sz w:val="24"/>
          <w:szCs w:val="24"/>
        </w:rPr>
        <w:t>Loss</w:t>
      </w:r>
      <w:proofErr w:type="gramEnd"/>
      <w:r w:rsidRPr="00271000">
        <w:rPr>
          <w:sz w:val="24"/>
          <w:szCs w:val="24"/>
        </w:rPr>
        <w:t xml:space="preserve"> and New Beginnings. United Kingdom: </w:t>
      </w:r>
      <w:proofErr w:type="spellStart"/>
      <w:r w:rsidRPr="00271000">
        <w:rPr>
          <w:sz w:val="24"/>
          <w:szCs w:val="24"/>
        </w:rPr>
        <w:t>Summersdale</w:t>
      </w:r>
      <w:proofErr w:type="spellEnd"/>
      <w:r w:rsidRPr="00271000">
        <w:rPr>
          <w:sz w:val="24"/>
          <w:szCs w:val="24"/>
        </w:rPr>
        <w:t xml:space="preserve"> Publishers Limited.</w:t>
      </w:r>
    </w:p>
    <w:p w14:paraId="4AB4CDF2" w14:textId="77777777" w:rsidR="00CF404D" w:rsidRDefault="00CF404D" w:rsidP="004A7BD4">
      <w:pPr>
        <w:rPr>
          <w:sz w:val="24"/>
          <w:szCs w:val="24"/>
        </w:rPr>
      </w:pPr>
    </w:p>
    <w:p w14:paraId="65197173" w14:textId="77777777" w:rsidR="00CF404D" w:rsidRPr="00271000" w:rsidRDefault="00CF404D" w:rsidP="00CF404D">
      <w:pPr>
        <w:rPr>
          <w:sz w:val="24"/>
          <w:szCs w:val="24"/>
        </w:rPr>
      </w:pPr>
      <w:bookmarkStart w:id="0" w:name="_Hlk117556861"/>
      <w:r w:rsidRPr="00271000">
        <w:rPr>
          <w:sz w:val="24"/>
          <w:szCs w:val="24"/>
        </w:rPr>
        <w:t>Pilkington</w:t>
      </w:r>
      <w:bookmarkEnd w:id="0"/>
      <w:r w:rsidRPr="00271000">
        <w:rPr>
          <w:sz w:val="24"/>
          <w:szCs w:val="24"/>
        </w:rPr>
        <w:t>, M. (2021). Retail Recovery: How Creative Retailers Are Winning in Their Post-Apocalyptic World. United Kingdom: Bloomsbury Publishing.</w:t>
      </w:r>
    </w:p>
    <w:p w14:paraId="378CB6BA" w14:textId="77777777" w:rsidR="007C02E5" w:rsidRDefault="007C02E5" w:rsidP="0099569F">
      <w:pPr>
        <w:rPr>
          <w:sz w:val="24"/>
          <w:szCs w:val="24"/>
        </w:rPr>
      </w:pPr>
    </w:p>
    <w:p w14:paraId="798F40ED" w14:textId="77777777" w:rsidR="000546F8" w:rsidRDefault="0099569F" w:rsidP="00E20C0E">
      <w:pPr>
        <w:rPr>
          <w:i/>
          <w:iCs/>
          <w:sz w:val="24"/>
          <w:szCs w:val="24"/>
        </w:rPr>
      </w:pPr>
      <w:r w:rsidRPr="003B3A88">
        <w:rPr>
          <w:sz w:val="24"/>
          <w:szCs w:val="24"/>
        </w:rPr>
        <w:t xml:space="preserve">Premier Inn (2022) </w:t>
      </w:r>
      <w:r w:rsidRPr="003B3A88">
        <w:rPr>
          <w:i/>
          <w:iCs/>
          <w:sz w:val="24"/>
          <w:szCs w:val="24"/>
        </w:rPr>
        <w:t>A good night's sleep guaranteed</w:t>
      </w:r>
      <w:r>
        <w:rPr>
          <w:i/>
          <w:iCs/>
          <w:sz w:val="24"/>
          <w:szCs w:val="24"/>
        </w:rPr>
        <w:t xml:space="preserve">.        </w:t>
      </w:r>
      <w:r>
        <w:rPr>
          <w:sz w:val="24"/>
          <w:szCs w:val="24"/>
        </w:rPr>
        <w:t xml:space="preserve">Available at:  </w:t>
      </w:r>
      <w:hyperlink r:id="rId20" w:history="1">
        <w:r w:rsidRPr="00FF6F9F">
          <w:rPr>
            <w:rStyle w:val="Hyperlink"/>
            <w:b/>
            <w:bCs/>
            <w:sz w:val="24"/>
            <w:szCs w:val="24"/>
          </w:rPr>
          <w:t>https://www.premierinn.com/gb/en/sleep/good-night-guarantee.html</w:t>
        </w:r>
      </w:hyperlink>
      <w:r w:rsidR="000546F8">
        <w:rPr>
          <w:i/>
          <w:iCs/>
          <w:sz w:val="24"/>
          <w:szCs w:val="24"/>
        </w:rPr>
        <w:t xml:space="preserve"> </w:t>
      </w:r>
    </w:p>
    <w:p w14:paraId="4382CA40" w14:textId="30DBC131" w:rsidR="006A26A5" w:rsidRPr="00B14E0A" w:rsidRDefault="0099569F" w:rsidP="00E20C0E">
      <w:pPr>
        <w:rPr>
          <w:i/>
          <w:iCs/>
          <w:sz w:val="24"/>
          <w:szCs w:val="24"/>
        </w:rPr>
      </w:pPr>
      <w:r>
        <w:rPr>
          <w:sz w:val="24"/>
          <w:szCs w:val="24"/>
        </w:rPr>
        <w:t>(</w:t>
      </w:r>
      <w:r w:rsidRPr="003B3A88">
        <w:rPr>
          <w:sz w:val="24"/>
          <w:szCs w:val="24"/>
        </w:rPr>
        <w:t>Accessed</w:t>
      </w:r>
      <w:r>
        <w:rPr>
          <w:sz w:val="24"/>
          <w:szCs w:val="24"/>
        </w:rPr>
        <w:t>:</w:t>
      </w:r>
      <w:r w:rsidRPr="003B3A88">
        <w:rPr>
          <w:sz w:val="24"/>
          <w:szCs w:val="24"/>
        </w:rPr>
        <w:t xml:space="preserve"> 19.10.2022</w:t>
      </w:r>
      <w:r>
        <w:rPr>
          <w:sz w:val="24"/>
          <w:szCs w:val="24"/>
        </w:rPr>
        <w:t>)</w:t>
      </w:r>
    </w:p>
    <w:p w14:paraId="1BF2A04B" w14:textId="77777777" w:rsidR="003C53FD" w:rsidRDefault="003C53FD" w:rsidP="00E20C0E">
      <w:pPr>
        <w:rPr>
          <w:sz w:val="24"/>
          <w:szCs w:val="24"/>
        </w:rPr>
      </w:pPr>
    </w:p>
    <w:p w14:paraId="01301374" w14:textId="77777777" w:rsidR="00744A85" w:rsidRDefault="00E11889" w:rsidP="00E20C0E">
      <w:pPr>
        <w:rPr>
          <w:sz w:val="24"/>
          <w:szCs w:val="24"/>
        </w:rPr>
      </w:pPr>
      <w:r w:rsidRPr="00E11889">
        <w:rPr>
          <w:sz w:val="24"/>
          <w:szCs w:val="24"/>
        </w:rPr>
        <w:t>Premier</w:t>
      </w:r>
      <w:r w:rsidR="00B14B4B" w:rsidRPr="00E11889">
        <w:rPr>
          <w:sz w:val="24"/>
          <w:szCs w:val="24"/>
        </w:rPr>
        <w:t xml:space="preserve"> </w:t>
      </w:r>
      <w:r w:rsidRPr="00E11889">
        <w:rPr>
          <w:sz w:val="24"/>
          <w:szCs w:val="24"/>
        </w:rPr>
        <w:t>Inn (</w:t>
      </w:r>
      <w:r w:rsidR="006E445F" w:rsidRPr="00E11889">
        <w:rPr>
          <w:sz w:val="24"/>
          <w:szCs w:val="24"/>
        </w:rPr>
        <w:t>2022</w:t>
      </w:r>
      <w:r w:rsidR="00FB41B9" w:rsidRPr="00E11889">
        <w:rPr>
          <w:sz w:val="24"/>
          <w:szCs w:val="24"/>
        </w:rPr>
        <w:t xml:space="preserve">) </w:t>
      </w:r>
      <w:r w:rsidR="00FB41B9" w:rsidRPr="003B3A88">
        <w:rPr>
          <w:i/>
          <w:iCs/>
          <w:sz w:val="24"/>
          <w:szCs w:val="24"/>
        </w:rPr>
        <w:t>Our bed</w:t>
      </w:r>
      <w:r w:rsidR="0099569F">
        <w:rPr>
          <w:i/>
          <w:iCs/>
          <w:sz w:val="24"/>
          <w:szCs w:val="24"/>
        </w:rPr>
        <w:t>.</w:t>
      </w:r>
      <w:r>
        <w:rPr>
          <w:sz w:val="24"/>
          <w:szCs w:val="24"/>
        </w:rPr>
        <w:t xml:space="preserve">  </w:t>
      </w:r>
    </w:p>
    <w:p w14:paraId="77B7605D" w14:textId="5F5C3BC0" w:rsidR="009D455B" w:rsidRDefault="00E11889" w:rsidP="00E20C0E">
      <w:pPr>
        <w:rPr>
          <w:sz w:val="24"/>
          <w:szCs w:val="24"/>
        </w:rPr>
      </w:pPr>
      <w:r>
        <w:rPr>
          <w:sz w:val="24"/>
          <w:szCs w:val="24"/>
        </w:rPr>
        <w:t xml:space="preserve"> </w:t>
      </w:r>
      <w:r w:rsidR="003B3A88">
        <w:rPr>
          <w:sz w:val="24"/>
          <w:szCs w:val="24"/>
        </w:rPr>
        <w:t>Available at</w:t>
      </w:r>
      <w:r>
        <w:rPr>
          <w:sz w:val="24"/>
          <w:szCs w:val="24"/>
        </w:rPr>
        <w:t>:</w:t>
      </w:r>
      <w:r w:rsidR="00DC3507">
        <w:rPr>
          <w:sz w:val="24"/>
          <w:szCs w:val="24"/>
        </w:rPr>
        <w:t xml:space="preserve"> </w:t>
      </w:r>
      <w:r w:rsidR="003B3A88">
        <w:rPr>
          <w:sz w:val="24"/>
          <w:szCs w:val="24"/>
        </w:rPr>
        <w:t xml:space="preserve"> </w:t>
      </w:r>
      <w:hyperlink r:id="rId21" w:history="1">
        <w:r w:rsidR="003B3A88" w:rsidRPr="00FF6F9F">
          <w:rPr>
            <w:rStyle w:val="Hyperlink"/>
            <w:b/>
            <w:bCs/>
            <w:sz w:val="24"/>
            <w:szCs w:val="24"/>
          </w:rPr>
          <w:t>https://www.premierinn.com/gb/en/sleep/our-bed.html</w:t>
        </w:r>
      </w:hyperlink>
      <w:r w:rsidR="00DC3507">
        <w:rPr>
          <w:sz w:val="24"/>
          <w:szCs w:val="24"/>
        </w:rPr>
        <w:t xml:space="preserve"> </w:t>
      </w:r>
      <w:r>
        <w:rPr>
          <w:sz w:val="24"/>
          <w:szCs w:val="24"/>
        </w:rPr>
        <w:t>(</w:t>
      </w:r>
      <w:r w:rsidRPr="00E11889">
        <w:rPr>
          <w:sz w:val="24"/>
          <w:szCs w:val="24"/>
        </w:rPr>
        <w:t>Accessed</w:t>
      </w:r>
      <w:r>
        <w:rPr>
          <w:sz w:val="24"/>
          <w:szCs w:val="24"/>
        </w:rPr>
        <w:t>:</w:t>
      </w:r>
      <w:r w:rsidR="00B14B4B" w:rsidRPr="00E11889">
        <w:rPr>
          <w:sz w:val="24"/>
          <w:szCs w:val="24"/>
        </w:rPr>
        <w:t>19.10.2022</w:t>
      </w:r>
      <w:r>
        <w:rPr>
          <w:sz w:val="24"/>
          <w:szCs w:val="24"/>
        </w:rPr>
        <w:t>)</w:t>
      </w:r>
    </w:p>
    <w:p w14:paraId="3555730E" w14:textId="77777777" w:rsidR="00C4572E" w:rsidRDefault="00C4572E" w:rsidP="00E20C0E">
      <w:pPr>
        <w:rPr>
          <w:sz w:val="24"/>
          <w:szCs w:val="24"/>
        </w:rPr>
      </w:pPr>
    </w:p>
    <w:p w14:paraId="1CF81D7C" w14:textId="77777777" w:rsidR="00C4572E" w:rsidRDefault="00C4572E" w:rsidP="00C4572E">
      <w:pPr>
        <w:rPr>
          <w:b/>
          <w:bCs/>
          <w:sz w:val="24"/>
          <w:szCs w:val="24"/>
        </w:rPr>
      </w:pPr>
      <w:r w:rsidRPr="002C36FF">
        <w:rPr>
          <w:sz w:val="24"/>
          <w:szCs w:val="24"/>
        </w:rPr>
        <w:t xml:space="preserve">Social Tables (2022) </w:t>
      </w:r>
      <w:r w:rsidRPr="002C36FF">
        <w:rPr>
          <w:i/>
          <w:iCs/>
          <w:sz w:val="24"/>
          <w:szCs w:val="24"/>
        </w:rPr>
        <w:t>A Peek Inside Marriott’s Marketing Strategy &amp; Why It Works So Well</w:t>
      </w:r>
      <w:r>
        <w:rPr>
          <w:b/>
          <w:bCs/>
          <w:sz w:val="24"/>
          <w:szCs w:val="24"/>
        </w:rPr>
        <w:t xml:space="preserve">. </w:t>
      </w:r>
    </w:p>
    <w:p w14:paraId="758FE839" w14:textId="510B6F91" w:rsidR="00C4572E" w:rsidRDefault="00C4572E" w:rsidP="00C4572E">
      <w:pPr>
        <w:rPr>
          <w:b/>
          <w:bCs/>
          <w:sz w:val="24"/>
          <w:szCs w:val="24"/>
        </w:rPr>
      </w:pPr>
      <w:r w:rsidRPr="002C36FF">
        <w:rPr>
          <w:sz w:val="24"/>
          <w:szCs w:val="24"/>
        </w:rPr>
        <w:t>Available at</w:t>
      </w:r>
      <w:r>
        <w:rPr>
          <w:b/>
          <w:bCs/>
          <w:sz w:val="24"/>
          <w:szCs w:val="24"/>
        </w:rPr>
        <w:t xml:space="preserve">:  </w:t>
      </w:r>
      <w:hyperlink r:id="rId22" w:history="1">
        <w:r w:rsidRPr="00FF6F9F">
          <w:rPr>
            <w:rStyle w:val="Hyperlink"/>
            <w:b/>
            <w:bCs/>
            <w:sz w:val="24"/>
            <w:szCs w:val="24"/>
          </w:rPr>
          <w:t>https://www.socialtables.com/blog/hotel-sales/marriotts-marketing/</w:t>
        </w:r>
      </w:hyperlink>
    </w:p>
    <w:p w14:paraId="2CCCCC2B" w14:textId="77777777" w:rsidR="00C4572E" w:rsidRPr="00DF13F7" w:rsidRDefault="00C4572E" w:rsidP="00C4572E">
      <w:pPr>
        <w:rPr>
          <w:sz w:val="24"/>
          <w:szCs w:val="24"/>
        </w:rPr>
      </w:pPr>
      <w:r>
        <w:rPr>
          <w:sz w:val="24"/>
          <w:szCs w:val="24"/>
        </w:rPr>
        <w:t>(</w:t>
      </w:r>
      <w:r w:rsidRPr="00DF13F7">
        <w:rPr>
          <w:sz w:val="24"/>
          <w:szCs w:val="24"/>
        </w:rPr>
        <w:t>Accessed</w:t>
      </w:r>
      <w:r>
        <w:rPr>
          <w:sz w:val="24"/>
          <w:szCs w:val="24"/>
        </w:rPr>
        <w:t>:</w:t>
      </w:r>
      <w:r w:rsidRPr="00DF13F7">
        <w:rPr>
          <w:sz w:val="24"/>
          <w:szCs w:val="24"/>
        </w:rPr>
        <w:t xml:space="preserve"> 20.10.2022</w:t>
      </w:r>
      <w:r>
        <w:rPr>
          <w:sz w:val="24"/>
          <w:szCs w:val="24"/>
        </w:rPr>
        <w:t>)</w:t>
      </w:r>
    </w:p>
    <w:p w14:paraId="5353851D" w14:textId="77777777" w:rsidR="00C4572E" w:rsidRDefault="00C4572E" w:rsidP="00E20C0E">
      <w:pPr>
        <w:rPr>
          <w:sz w:val="24"/>
          <w:szCs w:val="24"/>
        </w:rPr>
      </w:pPr>
    </w:p>
    <w:p w14:paraId="189E53A2" w14:textId="4366A1A1" w:rsidR="006F44F1" w:rsidRDefault="0027453B" w:rsidP="00E20C0E">
      <w:pPr>
        <w:rPr>
          <w:sz w:val="24"/>
          <w:szCs w:val="24"/>
        </w:rPr>
      </w:pPr>
      <w:r w:rsidRPr="003B3A88">
        <w:rPr>
          <w:sz w:val="24"/>
          <w:szCs w:val="24"/>
        </w:rPr>
        <w:t xml:space="preserve">Statista (2022) </w:t>
      </w:r>
      <w:r w:rsidR="0017070D" w:rsidRPr="004819E1">
        <w:rPr>
          <w:i/>
          <w:iCs/>
          <w:sz w:val="24"/>
          <w:szCs w:val="24"/>
        </w:rPr>
        <w:t>Average room rate of Premier Inn hotels in the United Kingdom (UK) from 2009/10 to 2021/</w:t>
      </w:r>
      <w:r w:rsidR="00A508A0" w:rsidRPr="004819E1">
        <w:rPr>
          <w:i/>
          <w:iCs/>
          <w:sz w:val="24"/>
          <w:szCs w:val="24"/>
        </w:rPr>
        <w:t>22.</w:t>
      </w:r>
      <w:r w:rsidR="003B3A88" w:rsidRPr="004819E1">
        <w:rPr>
          <w:i/>
          <w:iCs/>
          <w:sz w:val="24"/>
          <w:szCs w:val="24"/>
        </w:rPr>
        <w:t xml:space="preserve"> </w:t>
      </w:r>
      <w:r w:rsidR="003B3A88">
        <w:rPr>
          <w:sz w:val="24"/>
          <w:szCs w:val="24"/>
        </w:rPr>
        <w:t xml:space="preserve">           </w:t>
      </w:r>
    </w:p>
    <w:p w14:paraId="637811BC" w14:textId="76AEFB77" w:rsidR="00393720" w:rsidRDefault="003B3A88" w:rsidP="00E20C0E">
      <w:pPr>
        <w:rPr>
          <w:sz w:val="24"/>
          <w:szCs w:val="24"/>
        </w:rPr>
      </w:pPr>
      <w:r>
        <w:rPr>
          <w:sz w:val="24"/>
          <w:szCs w:val="24"/>
        </w:rPr>
        <w:t xml:space="preserve"> Available at:</w:t>
      </w:r>
      <w:r w:rsidR="006F44F1">
        <w:rPr>
          <w:sz w:val="24"/>
          <w:szCs w:val="24"/>
        </w:rPr>
        <w:t xml:space="preserve">  </w:t>
      </w:r>
      <w:hyperlink r:id="rId23" w:history="1">
        <w:r w:rsidR="006F44F1" w:rsidRPr="00FF6F9F">
          <w:rPr>
            <w:rStyle w:val="Hyperlink"/>
            <w:b/>
            <w:bCs/>
            <w:sz w:val="24"/>
            <w:szCs w:val="24"/>
          </w:rPr>
          <w:t>https://www.statista.com/statistics/740692/premier-inn-arr-average-room-rate/</w:t>
        </w:r>
      </w:hyperlink>
      <w:r w:rsidR="004A7097">
        <w:rPr>
          <w:sz w:val="24"/>
          <w:szCs w:val="24"/>
        </w:rPr>
        <w:t xml:space="preserve">  </w:t>
      </w:r>
      <w:r w:rsidR="004819E1">
        <w:rPr>
          <w:sz w:val="24"/>
          <w:szCs w:val="24"/>
        </w:rPr>
        <w:t>(</w:t>
      </w:r>
      <w:r w:rsidR="007A6A0F" w:rsidRPr="004819E1">
        <w:rPr>
          <w:sz w:val="24"/>
          <w:szCs w:val="24"/>
        </w:rPr>
        <w:t>Accessed</w:t>
      </w:r>
      <w:r w:rsidR="004819E1">
        <w:rPr>
          <w:sz w:val="24"/>
          <w:szCs w:val="24"/>
        </w:rPr>
        <w:t>:</w:t>
      </w:r>
      <w:r w:rsidR="00393720" w:rsidRPr="004819E1">
        <w:rPr>
          <w:sz w:val="24"/>
          <w:szCs w:val="24"/>
        </w:rPr>
        <w:t xml:space="preserve"> 19.10.2022</w:t>
      </w:r>
      <w:r w:rsidR="004819E1">
        <w:rPr>
          <w:sz w:val="24"/>
          <w:szCs w:val="24"/>
        </w:rPr>
        <w:t>)</w:t>
      </w:r>
    </w:p>
    <w:p w14:paraId="2D690653" w14:textId="77777777" w:rsidR="00B14E0A" w:rsidRDefault="00B14E0A" w:rsidP="00E20C0E">
      <w:pPr>
        <w:rPr>
          <w:b/>
          <w:bCs/>
          <w:sz w:val="24"/>
          <w:szCs w:val="24"/>
        </w:rPr>
      </w:pPr>
    </w:p>
    <w:p w14:paraId="5FCD2544" w14:textId="77777777" w:rsidR="0084659B" w:rsidRPr="00175447" w:rsidRDefault="0084659B" w:rsidP="0084659B">
      <w:pPr>
        <w:rPr>
          <w:sz w:val="24"/>
          <w:szCs w:val="24"/>
        </w:rPr>
      </w:pPr>
      <w:r w:rsidRPr="00175447">
        <w:rPr>
          <w:sz w:val="24"/>
          <w:szCs w:val="24"/>
        </w:rPr>
        <w:t xml:space="preserve">Whitbread (2020) </w:t>
      </w:r>
      <w:r w:rsidRPr="00271000">
        <w:rPr>
          <w:i/>
          <w:iCs/>
          <w:sz w:val="24"/>
          <w:szCs w:val="24"/>
        </w:rPr>
        <w:t>Environmental, Social and Governance Report 2020/21.</w:t>
      </w:r>
      <w:r>
        <w:rPr>
          <w:sz w:val="24"/>
          <w:szCs w:val="24"/>
        </w:rPr>
        <w:t xml:space="preserve">  Available at:</w:t>
      </w:r>
    </w:p>
    <w:p w14:paraId="5C1B9671" w14:textId="77777777" w:rsidR="0084659B" w:rsidRPr="00271000" w:rsidRDefault="000111DA" w:rsidP="0084659B">
      <w:pPr>
        <w:rPr>
          <w:b/>
          <w:bCs/>
          <w:sz w:val="24"/>
          <w:szCs w:val="24"/>
        </w:rPr>
      </w:pPr>
      <w:hyperlink r:id="rId24" w:history="1">
        <w:r w:rsidR="0084659B" w:rsidRPr="00FF6F9F">
          <w:rPr>
            <w:rStyle w:val="Hyperlink"/>
            <w:b/>
            <w:bCs/>
            <w:sz w:val="24"/>
            <w:szCs w:val="24"/>
          </w:rPr>
          <w:t>https://www.premierinn.com/content/dam/pi/websites/desktop/why/force%20for%20good/final-esg-report-v3.pdf</w:t>
        </w:r>
      </w:hyperlink>
      <w:proofErr w:type="gramStart"/>
      <w:r w:rsidR="0084659B">
        <w:rPr>
          <w:b/>
          <w:bCs/>
          <w:sz w:val="24"/>
          <w:szCs w:val="24"/>
        </w:rPr>
        <w:t xml:space="preserve">   </w:t>
      </w:r>
      <w:r w:rsidR="0084659B" w:rsidRPr="00175447">
        <w:rPr>
          <w:sz w:val="24"/>
          <w:szCs w:val="24"/>
        </w:rPr>
        <w:t>(</w:t>
      </w:r>
      <w:proofErr w:type="gramEnd"/>
      <w:r w:rsidR="0084659B" w:rsidRPr="00175447">
        <w:rPr>
          <w:sz w:val="24"/>
          <w:szCs w:val="24"/>
        </w:rPr>
        <w:t>Accessed:</w:t>
      </w:r>
      <w:r w:rsidR="0084659B">
        <w:rPr>
          <w:sz w:val="24"/>
          <w:szCs w:val="24"/>
        </w:rPr>
        <w:t xml:space="preserve"> </w:t>
      </w:r>
      <w:r w:rsidR="0084659B" w:rsidRPr="00175447">
        <w:rPr>
          <w:sz w:val="24"/>
          <w:szCs w:val="24"/>
        </w:rPr>
        <w:t>24October 2022)</w:t>
      </w:r>
    </w:p>
    <w:p w14:paraId="4F1E66EF" w14:textId="77777777" w:rsidR="009D455B" w:rsidRDefault="009D455B" w:rsidP="00E20C0E">
      <w:pPr>
        <w:rPr>
          <w:b/>
          <w:bCs/>
          <w:sz w:val="24"/>
          <w:szCs w:val="24"/>
        </w:rPr>
      </w:pPr>
    </w:p>
    <w:p w14:paraId="7FA25781" w14:textId="77777777" w:rsidR="009D455B" w:rsidRDefault="009D455B" w:rsidP="00E20C0E">
      <w:pPr>
        <w:rPr>
          <w:b/>
          <w:bCs/>
          <w:sz w:val="24"/>
          <w:szCs w:val="24"/>
        </w:rPr>
      </w:pPr>
    </w:p>
    <w:p w14:paraId="3A65C1C9" w14:textId="77777777" w:rsidR="009D455B" w:rsidRPr="00B4080F" w:rsidRDefault="009D455B" w:rsidP="00E20C0E">
      <w:pPr>
        <w:rPr>
          <w:sz w:val="24"/>
          <w:szCs w:val="24"/>
        </w:rPr>
      </w:pPr>
    </w:p>
    <w:p w14:paraId="10BCF336" w14:textId="1E28550E" w:rsidR="00FD3D37" w:rsidRDefault="002411B6" w:rsidP="004333B5">
      <w:pPr>
        <w:rPr>
          <w:sz w:val="24"/>
          <w:szCs w:val="24"/>
        </w:rPr>
      </w:pPr>
      <w:r w:rsidRPr="00B4080F">
        <w:rPr>
          <w:sz w:val="24"/>
          <w:szCs w:val="24"/>
        </w:rPr>
        <w:t>Whitbread (</w:t>
      </w:r>
      <w:r w:rsidR="00E16A1A" w:rsidRPr="00B4080F">
        <w:rPr>
          <w:sz w:val="24"/>
          <w:szCs w:val="24"/>
        </w:rPr>
        <w:t xml:space="preserve">2022) </w:t>
      </w:r>
      <w:r w:rsidR="00A923DC" w:rsidRPr="00FD3D37">
        <w:rPr>
          <w:i/>
          <w:iCs/>
          <w:sz w:val="24"/>
          <w:szCs w:val="24"/>
        </w:rPr>
        <w:t>Environmental, social and governance report 2021/22</w:t>
      </w:r>
      <w:r w:rsidR="00252341">
        <w:rPr>
          <w:i/>
          <w:iCs/>
          <w:sz w:val="24"/>
          <w:szCs w:val="24"/>
        </w:rPr>
        <w:t>.</w:t>
      </w:r>
      <w:r w:rsidR="00FD3D37">
        <w:rPr>
          <w:sz w:val="24"/>
          <w:szCs w:val="24"/>
        </w:rPr>
        <w:t xml:space="preserve">   </w:t>
      </w:r>
    </w:p>
    <w:p w14:paraId="53CD2B4D" w14:textId="187AEFEC" w:rsidR="00ED43B7" w:rsidRDefault="00FD3D37" w:rsidP="00E20C0E">
      <w:pPr>
        <w:rPr>
          <w:sz w:val="24"/>
          <w:szCs w:val="24"/>
        </w:rPr>
      </w:pPr>
      <w:r>
        <w:rPr>
          <w:sz w:val="24"/>
          <w:szCs w:val="24"/>
        </w:rPr>
        <w:t xml:space="preserve">Available at: </w:t>
      </w:r>
      <w:r w:rsidR="00A94512">
        <w:rPr>
          <w:b/>
          <w:bCs/>
          <w:sz w:val="24"/>
          <w:szCs w:val="24"/>
        </w:rPr>
        <w:t xml:space="preserve"> </w:t>
      </w:r>
      <w:hyperlink r:id="rId25" w:history="1">
        <w:r w:rsidR="005C1906" w:rsidRPr="00B64796">
          <w:rPr>
            <w:rStyle w:val="Hyperlink"/>
            <w:b/>
            <w:bCs/>
            <w:sz w:val="24"/>
            <w:szCs w:val="24"/>
          </w:rPr>
          <w:t>https://cdn.whitbread.co.uk/media/2022/05/Whitbread-ESG-Report-2021_22.pdf</w:t>
        </w:r>
      </w:hyperlink>
      <w:proofErr w:type="gramStart"/>
      <w:r>
        <w:rPr>
          <w:sz w:val="24"/>
          <w:szCs w:val="24"/>
        </w:rPr>
        <w:t xml:space="preserve">   </w:t>
      </w:r>
      <w:r w:rsidR="00B4080F">
        <w:rPr>
          <w:sz w:val="24"/>
          <w:szCs w:val="24"/>
        </w:rPr>
        <w:t>(</w:t>
      </w:r>
      <w:proofErr w:type="gramEnd"/>
      <w:r w:rsidR="002678A5" w:rsidRPr="00B4080F">
        <w:rPr>
          <w:sz w:val="24"/>
          <w:szCs w:val="24"/>
        </w:rPr>
        <w:t>Accessed</w:t>
      </w:r>
      <w:r w:rsidR="00B4080F">
        <w:rPr>
          <w:sz w:val="24"/>
          <w:szCs w:val="24"/>
        </w:rPr>
        <w:t>:</w:t>
      </w:r>
      <w:r w:rsidR="00EF5E9A" w:rsidRPr="00B4080F">
        <w:rPr>
          <w:sz w:val="24"/>
          <w:szCs w:val="24"/>
        </w:rPr>
        <w:t xml:space="preserve"> 20.10.2022</w:t>
      </w:r>
      <w:r w:rsidR="00B4080F">
        <w:rPr>
          <w:sz w:val="24"/>
          <w:szCs w:val="24"/>
        </w:rPr>
        <w:t>)</w:t>
      </w:r>
    </w:p>
    <w:p w14:paraId="3ED05F78" w14:textId="77777777" w:rsidR="00F046D2" w:rsidRPr="000546F8" w:rsidRDefault="00F046D2" w:rsidP="00E20C0E">
      <w:pPr>
        <w:rPr>
          <w:sz w:val="24"/>
          <w:szCs w:val="24"/>
        </w:rPr>
      </w:pPr>
    </w:p>
    <w:p w14:paraId="2030BA00" w14:textId="77777777" w:rsidR="00175447" w:rsidRDefault="007B77CE" w:rsidP="00E20C0E">
      <w:pPr>
        <w:rPr>
          <w:sz w:val="24"/>
          <w:szCs w:val="24"/>
        </w:rPr>
      </w:pPr>
      <w:r w:rsidRPr="00175447">
        <w:rPr>
          <w:sz w:val="24"/>
          <w:szCs w:val="24"/>
        </w:rPr>
        <w:t>Whitbread (</w:t>
      </w:r>
      <w:r w:rsidR="00A169FA" w:rsidRPr="00175447">
        <w:rPr>
          <w:sz w:val="24"/>
          <w:szCs w:val="24"/>
        </w:rPr>
        <w:t xml:space="preserve">2021) </w:t>
      </w:r>
      <w:r w:rsidR="00022B9B" w:rsidRPr="00175447">
        <w:rPr>
          <w:i/>
          <w:iCs/>
          <w:sz w:val="24"/>
          <w:szCs w:val="24"/>
        </w:rPr>
        <w:t>Whitbread signs up to Race to Zero</w:t>
      </w:r>
      <w:r w:rsidR="0065589B" w:rsidRPr="00175447">
        <w:rPr>
          <w:sz w:val="24"/>
          <w:szCs w:val="24"/>
        </w:rPr>
        <w:t>.</w:t>
      </w:r>
      <w:r w:rsidR="00175447">
        <w:rPr>
          <w:sz w:val="24"/>
          <w:szCs w:val="24"/>
        </w:rPr>
        <w:t xml:space="preserve"> </w:t>
      </w:r>
    </w:p>
    <w:p w14:paraId="6102A115" w14:textId="26120D8B" w:rsidR="00ED43B7" w:rsidRPr="00175447" w:rsidRDefault="00175447" w:rsidP="00E20C0E">
      <w:pPr>
        <w:rPr>
          <w:sz w:val="24"/>
          <w:szCs w:val="24"/>
        </w:rPr>
      </w:pPr>
      <w:r>
        <w:rPr>
          <w:sz w:val="24"/>
          <w:szCs w:val="24"/>
        </w:rPr>
        <w:t xml:space="preserve"> Available at:</w:t>
      </w:r>
      <w:hyperlink r:id="rId26" w:history="1">
        <w:r w:rsidRPr="00FF6F9F">
          <w:rPr>
            <w:rStyle w:val="Hyperlink"/>
            <w:b/>
            <w:bCs/>
            <w:sz w:val="24"/>
            <w:szCs w:val="24"/>
          </w:rPr>
          <w:t>https://www.whitbread.co.uk/whitbread-signs-up-to-race-to-zero/</w:t>
        </w:r>
      </w:hyperlink>
    </w:p>
    <w:p w14:paraId="332CF3E2" w14:textId="18420D58" w:rsidR="00ED43B7" w:rsidRPr="00175447" w:rsidRDefault="00ED43B7" w:rsidP="00E20C0E">
      <w:pPr>
        <w:rPr>
          <w:sz w:val="24"/>
          <w:szCs w:val="24"/>
        </w:rPr>
      </w:pPr>
      <w:r w:rsidRPr="00175447">
        <w:rPr>
          <w:sz w:val="24"/>
          <w:szCs w:val="24"/>
        </w:rPr>
        <w:t>(Accessed:</w:t>
      </w:r>
      <w:r w:rsidR="00271000">
        <w:rPr>
          <w:sz w:val="24"/>
          <w:szCs w:val="24"/>
        </w:rPr>
        <w:t xml:space="preserve"> </w:t>
      </w:r>
      <w:r w:rsidR="006D786F" w:rsidRPr="00175447">
        <w:rPr>
          <w:sz w:val="24"/>
          <w:szCs w:val="24"/>
        </w:rPr>
        <w:t>24 October 2022)</w:t>
      </w:r>
    </w:p>
    <w:p w14:paraId="75084C75" w14:textId="77777777" w:rsidR="008F39FA" w:rsidRDefault="008F39FA" w:rsidP="00E20C0E">
      <w:pPr>
        <w:rPr>
          <w:b/>
          <w:bCs/>
          <w:sz w:val="24"/>
          <w:szCs w:val="24"/>
        </w:rPr>
      </w:pPr>
    </w:p>
    <w:p w14:paraId="76769728" w14:textId="77777777" w:rsidR="00C95482" w:rsidRPr="00175447" w:rsidRDefault="00C95482" w:rsidP="00E20C0E">
      <w:pPr>
        <w:rPr>
          <w:sz w:val="24"/>
          <w:szCs w:val="24"/>
        </w:rPr>
      </w:pPr>
    </w:p>
    <w:p w14:paraId="1204F0C9" w14:textId="77777777" w:rsidR="00663796" w:rsidRDefault="00663796" w:rsidP="00E20C0E">
      <w:pPr>
        <w:rPr>
          <w:b/>
          <w:bCs/>
          <w:sz w:val="24"/>
          <w:szCs w:val="24"/>
        </w:rPr>
      </w:pPr>
    </w:p>
    <w:p w14:paraId="0FE7BCFC" w14:textId="77777777" w:rsidR="00964CA7" w:rsidRDefault="00964CA7" w:rsidP="00E20C0E">
      <w:pPr>
        <w:rPr>
          <w:b/>
          <w:bCs/>
          <w:sz w:val="24"/>
          <w:szCs w:val="24"/>
        </w:rPr>
      </w:pPr>
    </w:p>
    <w:p w14:paraId="6DA6B16B" w14:textId="77777777" w:rsidR="006867F4" w:rsidRDefault="006867F4" w:rsidP="00E20C0E">
      <w:pPr>
        <w:rPr>
          <w:b/>
          <w:bCs/>
          <w:sz w:val="24"/>
          <w:szCs w:val="24"/>
        </w:rPr>
      </w:pPr>
    </w:p>
    <w:p w14:paraId="58193769" w14:textId="77777777" w:rsidR="00A539A1" w:rsidRDefault="00A539A1" w:rsidP="00E20C0E">
      <w:pPr>
        <w:rPr>
          <w:b/>
          <w:bCs/>
          <w:sz w:val="24"/>
          <w:szCs w:val="24"/>
        </w:rPr>
      </w:pPr>
    </w:p>
    <w:p w14:paraId="39BB4AE4" w14:textId="77777777" w:rsidR="003420A3" w:rsidRDefault="003420A3" w:rsidP="00E20C0E">
      <w:pPr>
        <w:rPr>
          <w:b/>
          <w:bCs/>
          <w:sz w:val="24"/>
          <w:szCs w:val="24"/>
        </w:rPr>
      </w:pPr>
    </w:p>
    <w:p w14:paraId="4390B62B" w14:textId="77777777" w:rsidR="003420A3" w:rsidRDefault="003420A3" w:rsidP="00E20C0E">
      <w:pPr>
        <w:rPr>
          <w:b/>
          <w:bCs/>
          <w:sz w:val="24"/>
          <w:szCs w:val="24"/>
        </w:rPr>
      </w:pPr>
    </w:p>
    <w:sectPr w:rsidR="003420A3" w:rsidSect="00A3032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hnschrift Condensed">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322"/>
    <w:rsid w:val="000018B6"/>
    <w:rsid w:val="000045DA"/>
    <w:rsid w:val="000052D3"/>
    <w:rsid w:val="00007C75"/>
    <w:rsid w:val="00010BC4"/>
    <w:rsid w:val="000111DA"/>
    <w:rsid w:val="00013588"/>
    <w:rsid w:val="00022B9B"/>
    <w:rsid w:val="000237A9"/>
    <w:rsid w:val="00025907"/>
    <w:rsid w:val="00030B62"/>
    <w:rsid w:val="00030D9A"/>
    <w:rsid w:val="00035BD5"/>
    <w:rsid w:val="0004226D"/>
    <w:rsid w:val="00042F85"/>
    <w:rsid w:val="00043F2A"/>
    <w:rsid w:val="00045D19"/>
    <w:rsid w:val="000463FA"/>
    <w:rsid w:val="0005445B"/>
    <w:rsid w:val="000546F8"/>
    <w:rsid w:val="00057DD3"/>
    <w:rsid w:val="00061F3C"/>
    <w:rsid w:val="000634ED"/>
    <w:rsid w:val="000635D5"/>
    <w:rsid w:val="00073DE5"/>
    <w:rsid w:val="00076642"/>
    <w:rsid w:val="00080109"/>
    <w:rsid w:val="00084EA9"/>
    <w:rsid w:val="0008755D"/>
    <w:rsid w:val="000912D3"/>
    <w:rsid w:val="00096E3A"/>
    <w:rsid w:val="000A03A6"/>
    <w:rsid w:val="000A25AB"/>
    <w:rsid w:val="000A5858"/>
    <w:rsid w:val="000A6296"/>
    <w:rsid w:val="000B11C7"/>
    <w:rsid w:val="000B20D4"/>
    <w:rsid w:val="000B331D"/>
    <w:rsid w:val="000B4A3F"/>
    <w:rsid w:val="000B4ABF"/>
    <w:rsid w:val="000C187B"/>
    <w:rsid w:val="000C52DE"/>
    <w:rsid w:val="000C7BB8"/>
    <w:rsid w:val="000C7D12"/>
    <w:rsid w:val="000D6A70"/>
    <w:rsid w:val="000D6F88"/>
    <w:rsid w:val="000E2ECD"/>
    <w:rsid w:val="000F2CD2"/>
    <w:rsid w:val="00116E5F"/>
    <w:rsid w:val="0012577E"/>
    <w:rsid w:val="001301C1"/>
    <w:rsid w:val="00134A0D"/>
    <w:rsid w:val="00145776"/>
    <w:rsid w:val="00151552"/>
    <w:rsid w:val="00161735"/>
    <w:rsid w:val="00162338"/>
    <w:rsid w:val="00166155"/>
    <w:rsid w:val="0017070D"/>
    <w:rsid w:val="00175447"/>
    <w:rsid w:val="001851F4"/>
    <w:rsid w:val="0019097F"/>
    <w:rsid w:val="001962A3"/>
    <w:rsid w:val="001A11FF"/>
    <w:rsid w:val="001A1931"/>
    <w:rsid w:val="001A3FB7"/>
    <w:rsid w:val="001A4989"/>
    <w:rsid w:val="001A60FF"/>
    <w:rsid w:val="001B3D01"/>
    <w:rsid w:val="001B7AC8"/>
    <w:rsid w:val="001C1CC8"/>
    <w:rsid w:val="001C36C0"/>
    <w:rsid w:val="001D117E"/>
    <w:rsid w:val="001D3825"/>
    <w:rsid w:val="001D3B03"/>
    <w:rsid w:val="001D62F4"/>
    <w:rsid w:val="001E0100"/>
    <w:rsid w:val="001E0C20"/>
    <w:rsid w:val="001E28CE"/>
    <w:rsid w:val="001F0698"/>
    <w:rsid w:val="001F3075"/>
    <w:rsid w:val="001F3AC4"/>
    <w:rsid w:val="0020048A"/>
    <w:rsid w:val="00200799"/>
    <w:rsid w:val="00212107"/>
    <w:rsid w:val="0021530E"/>
    <w:rsid w:val="00216D91"/>
    <w:rsid w:val="00217206"/>
    <w:rsid w:val="0022234C"/>
    <w:rsid w:val="00232C53"/>
    <w:rsid w:val="00235B11"/>
    <w:rsid w:val="002411B6"/>
    <w:rsid w:val="00244D67"/>
    <w:rsid w:val="00246619"/>
    <w:rsid w:val="00252341"/>
    <w:rsid w:val="002577F9"/>
    <w:rsid w:val="00257B05"/>
    <w:rsid w:val="00257FFC"/>
    <w:rsid w:val="00262F1D"/>
    <w:rsid w:val="00265689"/>
    <w:rsid w:val="002678A5"/>
    <w:rsid w:val="00271000"/>
    <w:rsid w:val="0027453B"/>
    <w:rsid w:val="002761D5"/>
    <w:rsid w:val="002829CE"/>
    <w:rsid w:val="002870B0"/>
    <w:rsid w:val="0029592C"/>
    <w:rsid w:val="00297EEC"/>
    <w:rsid w:val="002A0CE1"/>
    <w:rsid w:val="002A2E35"/>
    <w:rsid w:val="002A702F"/>
    <w:rsid w:val="002A7680"/>
    <w:rsid w:val="002B748C"/>
    <w:rsid w:val="002B7B21"/>
    <w:rsid w:val="002C0102"/>
    <w:rsid w:val="002C0844"/>
    <w:rsid w:val="002C36FF"/>
    <w:rsid w:val="002D08A1"/>
    <w:rsid w:val="002D23FB"/>
    <w:rsid w:val="002D4579"/>
    <w:rsid w:val="002D68C1"/>
    <w:rsid w:val="002E1E9B"/>
    <w:rsid w:val="002E2203"/>
    <w:rsid w:val="002E359D"/>
    <w:rsid w:val="002E48DF"/>
    <w:rsid w:val="002F66E1"/>
    <w:rsid w:val="00303421"/>
    <w:rsid w:val="00312E01"/>
    <w:rsid w:val="00313621"/>
    <w:rsid w:val="003216F5"/>
    <w:rsid w:val="003249CB"/>
    <w:rsid w:val="003400D2"/>
    <w:rsid w:val="003420A3"/>
    <w:rsid w:val="003475CE"/>
    <w:rsid w:val="0035030A"/>
    <w:rsid w:val="003525FD"/>
    <w:rsid w:val="0035774F"/>
    <w:rsid w:val="00360C8F"/>
    <w:rsid w:val="00362C8B"/>
    <w:rsid w:val="0036381B"/>
    <w:rsid w:val="00366066"/>
    <w:rsid w:val="003665BE"/>
    <w:rsid w:val="00370A34"/>
    <w:rsid w:val="00371ABD"/>
    <w:rsid w:val="00373477"/>
    <w:rsid w:val="00373D3C"/>
    <w:rsid w:val="00390EC5"/>
    <w:rsid w:val="00393720"/>
    <w:rsid w:val="00393E1C"/>
    <w:rsid w:val="003A1A14"/>
    <w:rsid w:val="003A5D91"/>
    <w:rsid w:val="003B3A88"/>
    <w:rsid w:val="003B4BBF"/>
    <w:rsid w:val="003B7498"/>
    <w:rsid w:val="003C3FFF"/>
    <w:rsid w:val="003C40D7"/>
    <w:rsid w:val="003C53FD"/>
    <w:rsid w:val="003D3CB7"/>
    <w:rsid w:val="003D51F6"/>
    <w:rsid w:val="003D5C30"/>
    <w:rsid w:val="003E5F36"/>
    <w:rsid w:val="003F35B2"/>
    <w:rsid w:val="003F4810"/>
    <w:rsid w:val="003F5897"/>
    <w:rsid w:val="003F6070"/>
    <w:rsid w:val="0040401E"/>
    <w:rsid w:val="004110E6"/>
    <w:rsid w:val="00411CDD"/>
    <w:rsid w:val="00412985"/>
    <w:rsid w:val="004134B8"/>
    <w:rsid w:val="00413DBD"/>
    <w:rsid w:val="00423EDB"/>
    <w:rsid w:val="004243FC"/>
    <w:rsid w:val="00426415"/>
    <w:rsid w:val="004333B5"/>
    <w:rsid w:val="004348B7"/>
    <w:rsid w:val="00435F57"/>
    <w:rsid w:val="004426D7"/>
    <w:rsid w:val="00443B51"/>
    <w:rsid w:val="00444EBB"/>
    <w:rsid w:val="00453A6E"/>
    <w:rsid w:val="00460940"/>
    <w:rsid w:val="004819E1"/>
    <w:rsid w:val="00487987"/>
    <w:rsid w:val="00496422"/>
    <w:rsid w:val="004A134D"/>
    <w:rsid w:val="004A7097"/>
    <w:rsid w:val="004A715B"/>
    <w:rsid w:val="004A7BD4"/>
    <w:rsid w:val="004B19EB"/>
    <w:rsid w:val="004B1E82"/>
    <w:rsid w:val="004B6270"/>
    <w:rsid w:val="004B6981"/>
    <w:rsid w:val="004B7A10"/>
    <w:rsid w:val="004C35ED"/>
    <w:rsid w:val="004C6A9D"/>
    <w:rsid w:val="004D102C"/>
    <w:rsid w:val="004D5734"/>
    <w:rsid w:val="004D5BA3"/>
    <w:rsid w:val="004D5C78"/>
    <w:rsid w:val="004D6E04"/>
    <w:rsid w:val="004D7470"/>
    <w:rsid w:val="004D7EEA"/>
    <w:rsid w:val="004F14A2"/>
    <w:rsid w:val="004F1E8F"/>
    <w:rsid w:val="004F3A51"/>
    <w:rsid w:val="004F3F8D"/>
    <w:rsid w:val="004F71C1"/>
    <w:rsid w:val="00512B3A"/>
    <w:rsid w:val="00526959"/>
    <w:rsid w:val="005301D8"/>
    <w:rsid w:val="00534543"/>
    <w:rsid w:val="00535AD4"/>
    <w:rsid w:val="00546C49"/>
    <w:rsid w:val="00553DC8"/>
    <w:rsid w:val="00565359"/>
    <w:rsid w:val="0056679B"/>
    <w:rsid w:val="00580568"/>
    <w:rsid w:val="005906B7"/>
    <w:rsid w:val="00594614"/>
    <w:rsid w:val="00595191"/>
    <w:rsid w:val="005A09BA"/>
    <w:rsid w:val="005A32D6"/>
    <w:rsid w:val="005A76B5"/>
    <w:rsid w:val="005A7A7A"/>
    <w:rsid w:val="005C1906"/>
    <w:rsid w:val="005C57FD"/>
    <w:rsid w:val="005D6D3C"/>
    <w:rsid w:val="005E3893"/>
    <w:rsid w:val="005F0076"/>
    <w:rsid w:val="005F27BB"/>
    <w:rsid w:val="00606CF5"/>
    <w:rsid w:val="006076E4"/>
    <w:rsid w:val="0062566B"/>
    <w:rsid w:val="00631844"/>
    <w:rsid w:val="00641DC8"/>
    <w:rsid w:val="006433F0"/>
    <w:rsid w:val="00650579"/>
    <w:rsid w:val="00651FA7"/>
    <w:rsid w:val="00652E76"/>
    <w:rsid w:val="0065589B"/>
    <w:rsid w:val="00661417"/>
    <w:rsid w:val="00663796"/>
    <w:rsid w:val="0066543D"/>
    <w:rsid w:val="00667B21"/>
    <w:rsid w:val="006725F6"/>
    <w:rsid w:val="006727E1"/>
    <w:rsid w:val="006867F4"/>
    <w:rsid w:val="00690CC3"/>
    <w:rsid w:val="00693B6A"/>
    <w:rsid w:val="006A0CA5"/>
    <w:rsid w:val="006A26A5"/>
    <w:rsid w:val="006A3F5B"/>
    <w:rsid w:val="006B192B"/>
    <w:rsid w:val="006C5660"/>
    <w:rsid w:val="006C7D01"/>
    <w:rsid w:val="006D0B7A"/>
    <w:rsid w:val="006D19B9"/>
    <w:rsid w:val="006D786F"/>
    <w:rsid w:val="006E00A5"/>
    <w:rsid w:val="006E1B2E"/>
    <w:rsid w:val="006E1DD9"/>
    <w:rsid w:val="006E2DDE"/>
    <w:rsid w:val="006E445F"/>
    <w:rsid w:val="006F44F1"/>
    <w:rsid w:val="006F553E"/>
    <w:rsid w:val="00710DCA"/>
    <w:rsid w:val="007161EC"/>
    <w:rsid w:val="00716B47"/>
    <w:rsid w:val="00717F48"/>
    <w:rsid w:val="00720EE1"/>
    <w:rsid w:val="007241CE"/>
    <w:rsid w:val="00725118"/>
    <w:rsid w:val="00732497"/>
    <w:rsid w:val="00732B75"/>
    <w:rsid w:val="00735188"/>
    <w:rsid w:val="0074066A"/>
    <w:rsid w:val="0074211C"/>
    <w:rsid w:val="00744A85"/>
    <w:rsid w:val="00745DDF"/>
    <w:rsid w:val="007473CE"/>
    <w:rsid w:val="00750D51"/>
    <w:rsid w:val="007545D9"/>
    <w:rsid w:val="00773A2F"/>
    <w:rsid w:val="00790C46"/>
    <w:rsid w:val="007A3A95"/>
    <w:rsid w:val="007A3BE5"/>
    <w:rsid w:val="007A565C"/>
    <w:rsid w:val="007A56E6"/>
    <w:rsid w:val="007A5D67"/>
    <w:rsid w:val="007A6A0F"/>
    <w:rsid w:val="007A748F"/>
    <w:rsid w:val="007B16C0"/>
    <w:rsid w:val="007B393F"/>
    <w:rsid w:val="007B77CE"/>
    <w:rsid w:val="007C02E5"/>
    <w:rsid w:val="007C10C1"/>
    <w:rsid w:val="007C4492"/>
    <w:rsid w:val="007C58C1"/>
    <w:rsid w:val="007D17FE"/>
    <w:rsid w:val="007E7228"/>
    <w:rsid w:val="007E76B8"/>
    <w:rsid w:val="007E7BC7"/>
    <w:rsid w:val="007F28F8"/>
    <w:rsid w:val="007F5C0C"/>
    <w:rsid w:val="008039E4"/>
    <w:rsid w:val="0081297A"/>
    <w:rsid w:val="008407E4"/>
    <w:rsid w:val="008416E3"/>
    <w:rsid w:val="0084222F"/>
    <w:rsid w:val="00842C13"/>
    <w:rsid w:val="00843019"/>
    <w:rsid w:val="0084659B"/>
    <w:rsid w:val="00853113"/>
    <w:rsid w:val="008555F9"/>
    <w:rsid w:val="00856266"/>
    <w:rsid w:val="008572FA"/>
    <w:rsid w:val="00861A7F"/>
    <w:rsid w:val="00862088"/>
    <w:rsid w:val="00876048"/>
    <w:rsid w:val="0087708A"/>
    <w:rsid w:val="00877AEB"/>
    <w:rsid w:val="008863D9"/>
    <w:rsid w:val="00890F65"/>
    <w:rsid w:val="008919E8"/>
    <w:rsid w:val="008A6771"/>
    <w:rsid w:val="008A6BF6"/>
    <w:rsid w:val="008B1031"/>
    <w:rsid w:val="008B6729"/>
    <w:rsid w:val="008C02B4"/>
    <w:rsid w:val="008C0311"/>
    <w:rsid w:val="008C4AE4"/>
    <w:rsid w:val="008D441A"/>
    <w:rsid w:val="008E3AE6"/>
    <w:rsid w:val="008E7CBC"/>
    <w:rsid w:val="008F39FA"/>
    <w:rsid w:val="00902795"/>
    <w:rsid w:val="009040DC"/>
    <w:rsid w:val="00911819"/>
    <w:rsid w:val="00914406"/>
    <w:rsid w:val="00921654"/>
    <w:rsid w:val="009324EE"/>
    <w:rsid w:val="009341AF"/>
    <w:rsid w:val="009343AD"/>
    <w:rsid w:val="009430F0"/>
    <w:rsid w:val="0096235F"/>
    <w:rsid w:val="00962D78"/>
    <w:rsid w:val="00964CA7"/>
    <w:rsid w:val="00964D19"/>
    <w:rsid w:val="00967062"/>
    <w:rsid w:val="00973636"/>
    <w:rsid w:val="009830F4"/>
    <w:rsid w:val="0099569F"/>
    <w:rsid w:val="009A573C"/>
    <w:rsid w:val="009A6A51"/>
    <w:rsid w:val="009A76A5"/>
    <w:rsid w:val="009B29E5"/>
    <w:rsid w:val="009B48CA"/>
    <w:rsid w:val="009B6BF2"/>
    <w:rsid w:val="009C5412"/>
    <w:rsid w:val="009C78B4"/>
    <w:rsid w:val="009D455B"/>
    <w:rsid w:val="009D63D7"/>
    <w:rsid w:val="009F0913"/>
    <w:rsid w:val="009F501A"/>
    <w:rsid w:val="00A005A2"/>
    <w:rsid w:val="00A00FCD"/>
    <w:rsid w:val="00A0197F"/>
    <w:rsid w:val="00A01BFD"/>
    <w:rsid w:val="00A01CDB"/>
    <w:rsid w:val="00A02868"/>
    <w:rsid w:val="00A05D79"/>
    <w:rsid w:val="00A06E79"/>
    <w:rsid w:val="00A169FA"/>
    <w:rsid w:val="00A21578"/>
    <w:rsid w:val="00A30322"/>
    <w:rsid w:val="00A32885"/>
    <w:rsid w:val="00A3335F"/>
    <w:rsid w:val="00A353F9"/>
    <w:rsid w:val="00A3615E"/>
    <w:rsid w:val="00A43E5F"/>
    <w:rsid w:val="00A45D77"/>
    <w:rsid w:val="00A508A0"/>
    <w:rsid w:val="00A539A1"/>
    <w:rsid w:val="00A53CCB"/>
    <w:rsid w:val="00A54DDF"/>
    <w:rsid w:val="00A57EB1"/>
    <w:rsid w:val="00A64EE1"/>
    <w:rsid w:val="00A65C9F"/>
    <w:rsid w:val="00A74B6A"/>
    <w:rsid w:val="00A86F28"/>
    <w:rsid w:val="00A918BA"/>
    <w:rsid w:val="00A923DC"/>
    <w:rsid w:val="00A94512"/>
    <w:rsid w:val="00A947E8"/>
    <w:rsid w:val="00A95E1B"/>
    <w:rsid w:val="00A979AA"/>
    <w:rsid w:val="00AA38AB"/>
    <w:rsid w:val="00AA47DE"/>
    <w:rsid w:val="00AB41BF"/>
    <w:rsid w:val="00AB5B01"/>
    <w:rsid w:val="00AC5134"/>
    <w:rsid w:val="00AD21F2"/>
    <w:rsid w:val="00AE05DC"/>
    <w:rsid w:val="00AE2526"/>
    <w:rsid w:val="00AE4FCC"/>
    <w:rsid w:val="00AE6053"/>
    <w:rsid w:val="00AF3816"/>
    <w:rsid w:val="00AF4385"/>
    <w:rsid w:val="00AF5E2B"/>
    <w:rsid w:val="00AF7E1F"/>
    <w:rsid w:val="00B00E1C"/>
    <w:rsid w:val="00B0153A"/>
    <w:rsid w:val="00B1060C"/>
    <w:rsid w:val="00B10D79"/>
    <w:rsid w:val="00B13711"/>
    <w:rsid w:val="00B14354"/>
    <w:rsid w:val="00B14B4B"/>
    <w:rsid w:val="00B14E0A"/>
    <w:rsid w:val="00B25E9E"/>
    <w:rsid w:val="00B31610"/>
    <w:rsid w:val="00B4080F"/>
    <w:rsid w:val="00B474FD"/>
    <w:rsid w:val="00B51772"/>
    <w:rsid w:val="00B60544"/>
    <w:rsid w:val="00B62A34"/>
    <w:rsid w:val="00B90486"/>
    <w:rsid w:val="00B91A67"/>
    <w:rsid w:val="00B96A65"/>
    <w:rsid w:val="00BA41C8"/>
    <w:rsid w:val="00BA4227"/>
    <w:rsid w:val="00BB08B8"/>
    <w:rsid w:val="00BC703B"/>
    <w:rsid w:val="00BC7199"/>
    <w:rsid w:val="00BD2DA7"/>
    <w:rsid w:val="00BD3407"/>
    <w:rsid w:val="00BD7C8C"/>
    <w:rsid w:val="00BE00EE"/>
    <w:rsid w:val="00BF2DDA"/>
    <w:rsid w:val="00BF405B"/>
    <w:rsid w:val="00BF5F20"/>
    <w:rsid w:val="00C059E5"/>
    <w:rsid w:val="00C06501"/>
    <w:rsid w:val="00C11925"/>
    <w:rsid w:val="00C11F6A"/>
    <w:rsid w:val="00C1462E"/>
    <w:rsid w:val="00C17A5B"/>
    <w:rsid w:val="00C31AAD"/>
    <w:rsid w:val="00C31FD8"/>
    <w:rsid w:val="00C44C66"/>
    <w:rsid w:val="00C4572E"/>
    <w:rsid w:val="00C50BF5"/>
    <w:rsid w:val="00C52B25"/>
    <w:rsid w:val="00C5348A"/>
    <w:rsid w:val="00C57678"/>
    <w:rsid w:val="00C61A83"/>
    <w:rsid w:val="00C61AE6"/>
    <w:rsid w:val="00C74CF5"/>
    <w:rsid w:val="00C7667E"/>
    <w:rsid w:val="00C826C5"/>
    <w:rsid w:val="00C835B9"/>
    <w:rsid w:val="00C84C14"/>
    <w:rsid w:val="00C86DB5"/>
    <w:rsid w:val="00C872B7"/>
    <w:rsid w:val="00C90C4D"/>
    <w:rsid w:val="00C926D9"/>
    <w:rsid w:val="00C94713"/>
    <w:rsid w:val="00C95482"/>
    <w:rsid w:val="00CB070E"/>
    <w:rsid w:val="00CB29E6"/>
    <w:rsid w:val="00CB6964"/>
    <w:rsid w:val="00CC4733"/>
    <w:rsid w:val="00CD06C1"/>
    <w:rsid w:val="00CE3AD9"/>
    <w:rsid w:val="00CE6B9C"/>
    <w:rsid w:val="00CE6F12"/>
    <w:rsid w:val="00CF404D"/>
    <w:rsid w:val="00CF4524"/>
    <w:rsid w:val="00D10657"/>
    <w:rsid w:val="00D20FF6"/>
    <w:rsid w:val="00D23F61"/>
    <w:rsid w:val="00D24D22"/>
    <w:rsid w:val="00D27EC3"/>
    <w:rsid w:val="00D329DD"/>
    <w:rsid w:val="00D33186"/>
    <w:rsid w:val="00D4141D"/>
    <w:rsid w:val="00D52A29"/>
    <w:rsid w:val="00D52D33"/>
    <w:rsid w:val="00D57458"/>
    <w:rsid w:val="00D628CE"/>
    <w:rsid w:val="00D672EA"/>
    <w:rsid w:val="00D714A8"/>
    <w:rsid w:val="00D71745"/>
    <w:rsid w:val="00D73C9F"/>
    <w:rsid w:val="00D90989"/>
    <w:rsid w:val="00D91090"/>
    <w:rsid w:val="00D96857"/>
    <w:rsid w:val="00DA1091"/>
    <w:rsid w:val="00DA2550"/>
    <w:rsid w:val="00DA35D2"/>
    <w:rsid w:val="00DA7F09"/>
    <w:rsid w:val="00DB4316"/>
    <w:rsid w:val="00DB50BA"/>
    <w:rsid w:val="00DC34C1"/>
    <w:rsid w:val="00DC3507"/>
    <w:rsid w:val="00DD080C"/>
    <w:rsid w:val="00DD2B3D"/>
    <w:rsid w:val="00DE7F26"/>
    <w:rsid w:val="00DF13F7"/>
    <w:rsid w:val="00DF4ACD"/>
    <w:rsid w:val="00DF53DF"/>
    <w:rsid w:val="00DF6F3A"/>
    <w:rsid w:val="00E00C95"/>
    <w:rsid w:val="00E04852"/>
    <w:rsid w:val="00E05123"/>
    <w:rsid w:val="00E05D9A"/>
    <w:rsid w:val="00E1050C"/>
    <w:rsid w:val="00E11889"/>
    <w:rsid w:val="00E144D1"/>
    <w:rsid w:val="00E14FE2"/>
    <w:rsid w:val="00E16213"/>
    <w:rsid w:val="00E168EA"/>
    <w:rsid w:val="00E16A1A"/>
    <w:rsid w:val="00E20C0E"/>
    <w:rsid w:val="00E31354"/>
    <w:rsid w:val="00E36FB7"/>
    <w:rsid w:val="00E54BF9"/>
    <w:rsid w:val="00E63AD8"/>
    <w:rsid w:val="00E66CF2"/>
    <w:rsid w:val="00E67C74"/>
    <w:rsid w:val="00E777D5"/>
    <w:rsid w:val="00E869B1"/>
    <w:rsid w:val="00E87F50"/>
    <w:rsid w:val="00E9100A"/>
    <w:rsid w:val="00E91ADB"/>
    <w:rsid w:val="00E92CE6"/>
    <w:rsid w:val="00E936B9"/>
    <w:rsid w:val="00EA66E3"/>
    <w:rsid w:val="00EA6BB0"/>
    <w:rsid w:val="00EB1CED"/>
    <w:rsid w:val="00EB693C"/>
    <w:rsid w:val="00ED2B48"/>
    <w:rsid w:val="00ED32A3"/>
    <w:rsid w:val="00ED43B7"/>
    <w:rsid w:val="00ED69B3"/>
    <w:rsid w:val="00EE0BF0"/>
    <w:rsid w:val="00EF1DF5"/>
    <w:rsid w:val="00EF544C"/>
    <w:rsid w:val="00EF5E6A"/>
    <w:rsid w:val="00EF5E9A"/>
    <w:rsid w:val="00F019B3"/>
    <w:rsid w:val="00F046D2"/>
    <w:rsid w:val="00F06446"/>
    <w:rsid w:val="00F1100E"/>
    <w:rsid w:val="00F11E35"/>
    <w:rsid w:val="00F16B3B"/>
    <w:rsid w:val="00F177EF"/>
    <w:rsid w:val="00F31816"/>
    <w:rsid w:val="00F44F50"/>
    <w:rsid w:val="00F47023"/>
    <w:rsid w:val="00F50DFB"/>
    <w:rsid w:val="00F51E4A"/>
    <w:rsid w:val="00F51F25"/>
    <w:rsid w:val="00F54F1C"/>
    <w:rsid w:val="00F574B0"/>
    <w:rsid w:val="00F62D35"/>
    <w:rsid w:val="00F86249"/>
    <w:rsid w:val="00F87F29"/>
    <w:rsid w:val="00FA060E"/>
    <w:rsid w:val="00FA2110"/>
    <w:rsid w:val="00FA23B7"/>
    <w:rsid w:val="00FA2AA8"/>
    <w:rsid w:val="00FA30BC"/>
    <w:rsid w:val="00FA58EA"/>
    <w:rsid w:val="00FB0E17"/>
    <w:rsid w:val="00FB41B9"/>
    <w:rsid w:val="00FB470E"/>
    <w:rsid w:val="00FC75DE"/>
    <w:rsid w:val="00FD341D"/>
    <w:rsid w:val="00FD3D37"/>
    <w:rsid w:val="00FE39B3"/>
    <w:rsid w:val="00FE3F05"/>
    <w:rsid w:val="00FE4DCA"/>
    <w:rsid w:val="00FF235D"/>
    <w:rsid w:val="00FF56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50881"/>
  <w15:chartTrackingRefBased/>
  <w15:docId w15:val="{831577E4-3531-48E6-B6C5-2ABB8B7DD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3032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30322"/>
    <w:rPr>
      <w:rFonts w:eastAsiaTheme="minorEastAsia"/>
      <w:lang w:val="en-US"/>
    </w:rPr>
  </w:style>
  <w:style w:type="character" w:styleId="Hyperlink">
    <w:name w:val="Hyperlink"/>
    <w:basedOn w:val="DefaultParagraphFont"/>
    <w:uiPriority w:val="99"/>
    <w:unhideWhenUsed/>
    <w:rsid w:val="009D455B"/>
    <w:rPr>
      <w:color w:val="0563C1" w:themeColor="hyperlink"/>
      <w:u w:val="single"/>
    </w:rPr>
  </w:style>
  <w:style w:type="character" w:styleId="UnresolvedMention">
    <w:name w:val="Unresolved Mention"/>
    <w:basedOn w:val="DefaultParagraphFont"/>
    <w:uiPriority w:val="99"/>
    <w:semiHidden/>
    <w:unhideWhenUsed/>
    <w:rsid w:val="009D455B"/>
    <w:rPr>
      <w:color w:val="605E5C"/>
      <w:shd w:val="clear" w:color="auto" w:fill="E1DFDD"/>
    </w:rPr>
  </w:style>
  <w:style w:type="character" w:styleId="FollowedHyperlink">
    <w:name w:val="FollowedHyperlink"/>
    <w:basedOn w:val="DefaultParagraphFont"/>
    <w:uiPriority w:val="99"/>
    <w:semiHidden/>
    <w:unhideWhenUsed/>
    <w:rsid w:val="0066543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6459435">
      <w:bodyDiv w:val="1"/>
      <w:marLeft w:val="0"/>
      <w:marRight w:val="0"/>
      <w:marTop w:val="0"/>
      <w:marBottom w:val="0"/>
      <w:divBdr>
        <w:top w:val="none" w:sz="0" w:space="0" w:color="auto"/>
        <w:left w:val="none" w:sz="0" w:space="0" w:color="auto"/>
        <w:bottom w:val="none" w:sz="0" w:space="0" w:color="auto"/>
        <w:right w:val="none" w:sz="0" w:space="0" w:color="auto"/>
      </w:divBdr>
    </w:div>
    <w:div w:id="2112622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inkwithgoogle.com/intl/en-apac/future-of-marketing/management-and-culture/marriott-pandemic-business-transformation/" TargetMode="External"/><Relationship Id="rId13" Type="http://schemas.openxmlformats.org/officeDocument/2006/relationships/hyperlink" Target="https://www.google.co.uk/books/edition/EBOOK_Principles_and_Practice_of_Marketi/IMovEAAAQBAJ?hl=en&amp;gbpv=0" TargetMode="External"/><Relationship Id="rId18" Type="http://schemas.openxmlformats.org/officeDocument/2006/relationships/hyperlink" Target="http://serve360.marriott.com/wp-content/uploads/2019/10/Serve-360-goals-page-tabloid_2-updated-20180916-English.pdf" TargetMode="External"/><Relationship Id="rId26" Type="http://schemas.openxmlformats.org/officeDocument/2006/relationships/hyperlink" Target="https://www.whitbread.co.uk/whitbread-signs-up-to-race-to-zero/" TargetMode="External"/><Relationship Id="rId3" Type="http://schemas.openxmlformats.org/officeDocument/2006/relationships/settings" Target="settings.xml"/><Relationship Id="rId21" Type="http://schemas.openxmlformats.org/officeDocument/2006/relationships/hyperlink" Target="https://www.premierinn.com/gb/en/sleep/our-bed.html" TargetMode="External"/><Relationship Id="rId7" Type="http://schemas.openxmlformats.org/officeDocument/2006/relationships/hyperlink" Target="https://www.alistdaily.com/strategy/marriott-captures-next-generation-customers-entertainment-content/" TargetMode="External"/><Relationship Id="rId12" Type="http://schemas.openxmlformats.org/officeDocument/2006/relationships/hyperlink" Target="http://www.jstor.org/stable/40599237" TargetMode="External"/><Relationship Id="rId17" Type="http://schemas.openxmlformats.org/officeDocument/2006/relationships/hyperlink" Target="https://www.marriott.com/marriott/aboutmarriott.mi" TargetMode="External"/><Relationship Id="rId25" Type="http://schemas.openxmlformats.org/officeDocument/2006/relationships/hyperlink" Target="https://cdn.whitbread.co.uk/media/2022/05/Whitbread-ESG-Report-2021_22.pdf" TargetMode="External"/><Relationship Id="rId2" Type="http://schemas.openxmlformats.org/officeDocument/2006/relationships/styles" Target="styles.xml"/><Relationship Id="rId16" Type="http://schemas.openxmlformats.org/officeDocument/2006/relationships/hyperlink" Target="https://marriott-hotels.marriott.com/locations/" TargetMode="External"/><Relationship Id="rId20" Type="http://schemas.openxmlformats.org/officeDocument/2006/relationships/hyperlink" Target="https://www.premierinn.com/gb/en/sleep/good-night-guarantee.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gogreentravelgreen.com/marriott-hotels-make-the-commitment-to-go-green/" TargetMode="External"/><Relationship Id="rId24" Type="http://schemas.openxmlformats.org/officeDocument/2006/relationships/hyperlink" Target="https://www.premierinn.com/content/dam/pi/websites/desktop/why/force%20for%20good/final-esg-report-v3.pdf" TargetMode="External"/><Relationship Id="rId5" Type="http://schemas.openxmlformats.org/officeDocument/2006/relationships/image" Target="media/image1.png"/><Relationship Id="rId15" Type="http://schemas.openxmlformats.org/officeDocument/2006/relationships/hyperlink" Target="https://www.drnishikantjha.com/booksCollection/Marketing%204.0_%20Moving%20from%20Traditional%20to%20Digital%20(%20PDFDrive%20).pdf" TargetMode="External"/><Relationship Id="rId23" Type="http://schemas.openxmlformats.org/officeDocument/2006/relationships/hyperlink" Target="https://www.statista.com/statistics/740692/premier-inn-arr-average-room-rate/" TargetMode="External"/><Relationship Id="rId28" Type="http://schemas.openxmlformats.org/officeDocument/2006/relationships/glossaryDocument" Target="glossary/document.xml"/><Relationship Id="rId10" Type="http://schemas.openxmlformats.org/officeDocument/2006/relationships/hyperlink" Target="https://econsultancy.com/what-makes-premier-inn-the-world-s-strongest-hotel-chain/" TargetMode="External"/><Relationship Id="rId19" Type="http://schemas.openxmlformats.org/officeDocument/2006/relationships/hyperlink" Target="https://www.proquest.com/docview/2022326070?parentSessionId=4r0mVi2eVzxr5zuiziEnPrcnungfELViFSlNN5QZfcw%3D&amp;pq-origsite=primo&amp;acc" TargetMode="External"/><Relationship Id="rId4" Type="http://schemas.openxmlformats.org/officeDocument/2006/relationships/webSettings" Target="webSettings.xml"/><Relationship Id="rId9" Type="http://schemas.openxmlformats.org/officeDocument/2006/relationships/hyperlink" Target="https://skift.com/2021/02/18/marriotts-next-ceo-faces-uncharted-recovery-following-267-million-annual-loss/" TargetMode="External"/><Relationship Id="rId14" Type="http://schemas.openxmlformats.org/officeDocument/2006/relationships/hyperlink" Target="file:///C:/Users/andre/Downloads/ebin.pub_principles-of-marketing-8-europeannbsped-9781292269566-1292269561.pdf" TargetMode="External"/><Relationship Id="rId22" Type="http://schemas.openxmlformats.org/officeDocument/2006/relationships/hyperlink" Target="https://www.socialtables.com/blog/hotel-sales/marriotts-marketing/"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E51E444AA3F4435923DB511157D3BA4"/>
        <w:category>
          <w:name w:val="General"/>
          <w:gallery w:val="placeholder"/>
        </w:category>
        <w:types>
          <w:type w:val="bbPlcHdr"/>
        </w:types>
        <w:behaviors>
          <w:behavior w:val="content"/>
        </w:behaviors>
        <w:guid w:val="{23755C70-A404-4E26-BD3E-C821AF23D2C5}"/>
      </w:docPartPr>
      <w:docPartBody>
        <w:p w:rsidR="00CC0CFE" w:rsidRDefault="006C17AB" w:rsidP="006C17AB">
          <w:pPr>
            <w:pStyle w:val="9E51E444AA3F4435923DB511157D3BA4"/>
          </w:pPr>
          <w:r>
            <w:rPr>
              <w:rFonts w:asciiTheme="majorHAnsi" w:eastAsiaTheme="majorEastAsia" w:hAnsiTheme="majorHAnsi" w:cstheme="majorBidi"/>
              <w:caps/>
              <w:color w:val="4472C4" w:themeColor="accent1"/>
              <w:sz w:val="80"/>
              <w:szCs w:val="80"/>
            </w:rPr>
            <w:t>[Document title]</w:t>
          </w:r>
        </w:p>
      </w:docPartBody>
    </w:docPart>
    <w:docPart>
      <w:docPartPr>
        <w:name w:val="68F2F61E5A6A438EAE6B1C47A09F439B"/>
        <w:category>
          <w:name w:val="General"/>
          <w:gallery w:val="placeholder"/>
        </w:category>
        <w:types>
          <w:type w:val="bbPlcHdr"/>
        </w:types>
        <w:behaviors>
          <w:behavior w:val="content"/>
        </w:behaviors>
        <w:guid w:val="{E454287F-FCD2-4852-8FAD-7277ED29A1BF}"/>
      </w:docPartPr>
      <w:docPartBody>
        <w:p w:rsidR="00CC0CFE" w:rsidRDefault="006C17AB" w:rsidP="006C17AB">
          <w:pPr>
            <w:pStyle w:val="68F2F61E5A6A438EAE6B1C47A09F439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hnschrift Condensed">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7AB"/>
    <w:rsid w:val="006C17AB"/>
    <w:rsid w:val="00967FE1"/>
    <w:rsid w:val="00AE61B2"/>
    <w:rsid w:val="00CC0CFE"/>
    <w:rsid w:val="00EE62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E51E444AA3F4435923DB511157D3BA4">
    <w:name w:val="9E51E444AA3F4435923DB511157D3BA4"/>
    <w:rsid w:val="006C17AB"/>
  </w:style>
  <w:style w:type="paragraph" w:customStyle="1" w:styleId="68F2F61E5A6A438EAE6B1C47A09F439B">
    <w:name w:val="68F2F61E5A6A438EAE6B1C47A09F439B"/>
    <w:rsid w:val="006C17A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Student NAME: ANDREEA MIRICA</PublishDate>
  <Abstract/>
  <CompanyAddress>Lecturer Name</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2636</Words>
  <Characters>15027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STUDENT NUMBER:2028692</Company>
  <LinksUpToDate>false</LinksUpToDate>
  <CharactersWithSpaces>17628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comparison of the marketing methods of two multinational hotel brands</dc:title>
  <dc:subject>Marketing Essentials BMIH4005</dc:subject>
  <dc:creator>Andreea Mirica (2028692)</dc:creator>
  <cp:keywords/>
  <dc:description/>
  <cp:lastModifiedBy>Andreea Mirica</cp:lastModifiedBy>
  <cp:revision>2</cp:revision>
  <dcterms:created xsi:type="dcterms:W3CDTF">2022-11-03T13:21:00Z</dcterms:created>
  <dcterms:modified xsi:type="dcterms:W3CDTF">2022-11-03T13:21:00Z</dcterms:modified>
</cp:coreProperties>
</file>