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530E16" w:rsidRDefault="004468F8" w14:paraId="3B991796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ascii="Arial" w:hAnsi="Arial" w:eastAsia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01C3B49" wp14:editId="761B237A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0E16" w:rsidRDefault="00530E16" w14:paraId="3B89B454" w14:textId="77777777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30E16" w:rsidRDefault="00530E16" w14:paraId="70A105B8" w14:textId="77777777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" style="position:absolute;margin-left:-48pt;margin-top:-123.75pt;width:172.5pt;height:590.35pt;z-index:-251658240" coordsize="21945,91257" o:spid="_x0000_s1026" w14:anchorId="201C3B4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">
                <v:rect id="Rectangle 2" style="position:absolute;width:21945;height:91257;visibility:visible;mso-wrap-style:square;v-text-anchor:middle" o:spid="_x0000_s1027" filled="f" stroked="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">
                  <v:textbox inset="2.53958mm,2.53958mm,2.53958mm,2.53958mm">
                    <w:txbxContent>
                      <w:p w:rsidR="00530E16" w:rsidRDefault="00530E16" w14:paraId="3B89B454" w14:textId="77777777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style="position:absolute;width:1945;height:91257;visibility:visible;mso-wrap-style:square;v-text-anchor:middle" o:spid="_x0000_s1028" fillcolor="#0e2841 [3202]" stroked="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">
                  <v:textbox inset="2.53958mm,2.53958mm,2.53958mm,2.53958mm">
                    <w:txbxContent>
                      <w:p w:rsidR="00530E16" w:rsidRDefault="00530E16" w14:paraId="70A105B8" w14:textId="77777777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style="position:absolute;left:762;top:42100;width:20574;height:49103" coordsize="13062,31210" coordorigin="806,42118" o:spid="_x0000_s102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">
                  <v:group id="Group 6" style="position:absolute;left:1410;top:42118;width:10478;height:31210" coordsize="10477,31210" coordorigin="1410,42118" o:spid="_x0000_s10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">
                    <v:shape id="Freeform 7" style="position:absolute;left:3696;top:62168;width:1937;height:6985;visibility:visible;mso-wrap-style:square;v-text-anchor:middle" coordsize="122,440" o:spid="_x0000_s1031" fillcolor="#0e2841 [3202]" strokecolor="#0e2841 [3202]" path="m,l39,152,84,304r38,113l122,440,76,306,39,180,6,53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8" style="position:absolute;left:5728;top:69058;width:1842;height:4270;visibility:visible;mso-wrap-style:square;v-text-anchor:middle" coordsize="116,269" o:spid="_x0000_s1032" fillcolor="#0e2841 [3202]" strokecolor="#0e2841 [3202]" path="m,l8,19,37,93r30,74l116,269r-8,l60,169,30,98,1,25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9" style="position:absolute;left:1410;top:42118;width:2223;height:20193;visibility:visible;mso-wrap-style:square;v-text-anchor:middle" coordsize="140,1272" o:spid="_x0000_s1033" fillcolor="#0e2841 [3202]" strokecolor="#0e2841 [3202]" path="m,l,,1,79r2,80l12,317,23,476,39,634,58,792,83,948r24,138l135,1223r5,49l138,1262,105,1106,77,949,53,792,35,634,20,476,9,317,2,159,,79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">
                      <v:stroke startarrowwidth="narrow" startarrowlength="short" endarrowwidth="narrow" endarrowlength="short"/>
                      <v:path arrowok="t" o:extrusionok="f"/>
                    </v:shape>
                    <v:shape id="Freeform 10" style="position:absolute;left:3410;top:48611;width:715;height:13557;visibility:visible;mso-wrap-style:square;v-text-anchor:middle" coordsize="45,854" o:spid="_x0000_s1034" fillcolor="#0e2841 [3202]" strokecolor="#0e2841 [3202]" path="m45,r,l35,66r-9,67l14,267,6,401,3,534,6,669r8,134l18,854r,-3l9,814,8,803,1,669,,534,3,401,12,267,25,132,34,66,45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11" style="position:absolute;left:3633;top:62311;width:2444;height:9985;visibility:visible;mso-wrap-style:square;v-text-anchor:middle" coordsize="154,629" o:spid="_x0000_s1035" fillcolor="#0e2841 [3202]" strokecolor="#0e2841 [3202]" path="m,l10,44r11,82l34,207r19,86l75,380r25,86l120,521r21,55l152,618r2,11l140,595,115,532,93,468,67,383,47,295,28,207,12,104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12" style="position:absolute;left:6204;top:72233;width:524;height:1095;visibility:visible;mso-wrap-style:square;v-text-anchor:middle" coordsize="33,69" o:spid="_x0000_s1036" fillcolor="#0e2841 [3202]" strokecolor="#0e2841 [3202]" path="m,l33,69r-9,l12,35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">
                      <v:stroke startarrowwidth="narrow" startarrowlength="short" endarrowwidth="narrow" endarrowlength="short"/>
                      <v:path arrowok="t" o:extrusionok="f"/>
                    </v:shape>
                    <v:shape id="Freeform 13" style="position:absolute;left:3553;top:61533;width:238;height:1476;visibility:visible;mso-wrap-style:square;v-text-anchor:middle" coordsize="15,93" o:spid="_x0000_s1037" fillcolor="#0e2841 [3202]" strokecolor="#0e2841 [3202]" path="m,l9,37r,3l15,93,5,49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">
                      <v:stroke startarrowwidth="narrow" startarrowlength="short" endarrowwidth="narrow" endarrowlength="short"/>
                      <v:path arrowok="t" o:extrusionok="f"/>
                    </v:shape>
                    <v:shape id="Freeform 14" style="position:absolute;left:5633;top:56897;width:6255;height:12161;visibility:visible;mso-wrap-style:square;v-text-anchor:middle" coordsize="394,766" o:spid="_x0000_s1038" fillcolor="#0e2841 [3202]" strokecolor="#0e2841 [3202]" path="m394,r,l356,38,319,77r-35,40l249,160r-42,58l168,276r-37,63l98,402,69,467,45,535,26,604,14,673,7,746,6,766,,749r1,-5l7,673,21,603,40,533,65,466,94,400r33,-64l164,275r40,-60l248,158r34,-42l318,76,354,37,394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">
                      <v:stroke startarrowwidth="narrow" startarrowlength="short" endarrowwidth="narrow" endarrowlength="short"/>
                      <v:path arrowok="t" o:extrusionok="f"/>
                    </v:shape>
                    <v:shape id="Freeform 15" style="position:absolute;left:5633;top:69153;width:571;height:3080;visibility:visible;mso-wrap-style:square;v-text-anchor:middle" coordsize="36,194" o:spid="_x0000_s1039" fillcolor="#0e2841 [3202]" strokecolor="#0e2841 [3202]" path="m,l6,16r1,3l11,80r9,52l33,185r3,9l21,161,15,145,5,81,1,41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16" style="position:absolute;left:6077;top:72296;width:493;height:1032;visibility:visible;mso-wrap-style:square;v-text-anchor:middle" coordsize="31,65" o:spid="_x0000_s1040" fillcolor="#0e2841 [3202]" strokecolor="#0e2841 [3202]" path="m,l31,65r-8,l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17" style="position:absolute;left:5633;top:68788;width:111;height:666;visibility:visible;mso-wrap-style:square;v-text-anchor:middle" coordsize="7,42" o:spid="_x0000_s1041" fillcolor="#0e2841 [3202]" strokecolor="#0e2841 [3202]" path="m,l6,17,7,42,6,39,,23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">
                      <v:stroke startarrowwidth="narrow" startarrowlength="short" endarrowwidth="narrow" endarrowlength="short"/>
                      <v:path arrowok="t" o:extrusionok="f"/>
                    </v:shape>
                    <v:shape id="Freeform 18" style="position:absolute;left:5871;top:71455;width:714;height:1873;visibility:visible;mso-wrap-style:square;v-text-anchor:middle" coordsize="45,118" o:spid="_x0000_s1042" fillcolor="#0e2841 [3202]" strokecolor="#0e2841 [3202]" path="m,l6,16,21,49,33,84r12,34l44,118,13,53,11,42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style="position:absolute;left:806;top:48269;width:13063;height:25059" coordsize="8747,16779" coordorigin="806,46499" o:spid="_x0000_s10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">
                    <v:shape id="Freeform 20" style="position:absolute;left:1187;top:51897;width:1984;height:7143;visibility:visible;mso-wrap-style:square;v-text-anchor:middle" coordsize="125,450" o:spid="_x0000_s1044" fillcolor="#0e2841 [3202]" strokecolor="#0e2841 [3202]" path="m,l41,155,86,309r39,116l125,450,79,311,41,183,7,54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1" style="position:absolute;left:3282;top:58913;width:1874;height:4366;visibility:visible;mso-wrap-style:square;v-text-anchor:middle" coordsize="118,275" o:spid="_x0000_s1045" fillcolor="#0e2841 [3202]" strokecolor="#0e2841 [3202]" path="m,l8,20,37,96r32,74l118,275r-9,l61,174,30,100,,26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2" style="position:absolute;left:806;top:50103;width:317;height:1921;visibility:visible;mso-wrap-style:square;v-text-anchor:middle" coordsize="20,121" o:spid="_x0000_s1046" fillcolor="#0e2841 [3202]" strokecolor="#0e2841 [3202]" path="m,l16,72r4,49l18,112,,31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3" style="position:absolute;left:1123;top:52024;width:2509;height:10207;visibility:visible;mso-wrap-style:square;v-text-anchor:middle" coordsize="158,643" o:spid="_x0000_s1047" fillcolor="#0e2841 [3202]" strokecolor="#0e2841 [3202]" path="m,l11,46r11,83l36,211r19,90l76,389r27,87l123,533r21,55l155,632r3,11l142,608,118,544,95,478,69,391,47,302,29,212,13,107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4" style="position:absolute;left:3759;top:62152;width:524;height:1127;visibility:visible;mso-wrap-style:square;v-text-anchor:middle" coordsize="33,71" o:spid="_x0000_s1048" fillcolor="#0e2841 [3202]" strokecolor="#0e2841 [3202]" path="m,l33,71r-9,l11,36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5" style="position:absolute;left:1060;top:51246;width:238;height:1508;visibility:visible;mso-wrap-style:square;v-text-anchor:middle" coordsize="15,95" o:spid="_x0000_s1049" fillcolor="#0e2841 [3202]" strokecolor="#0e2841 [3202]" path="m,l8,37r,4l15,95,4,49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6" style="position:absolute;left:3171;top:46499;width:6382;height:12414;visibility:visible;mso-wrap-style:square;v-text-anchor:middle" coordsize="402,782" o:spid="_x0000_s1050" fillcolor="#0e2841 [3202]" strokecolor="#0e2841 [3202]" path="m402,r,1l363,39,325,79r-35,42l255,164r-44,58l171,284r-38,62l100,411,71,478,45,546,27,617,13,689,7,761r,21l,765r1,-4l7,688,21,616,40,545,66,475,95,409r35,-66l167,281r42,-61l253,163r34,-43l324,78,362,38,402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7" style="position:absolute;left:3171;top:59040;width:588;height:3112;visibility:visible;mso-wrap-style:square;v-text-anchor:middle" coordsize="37,196" o:spid="_x0000_s1051" fillcolor="#0e2841 [3202]" strokecolor="#0e2841 [3202]" path="m,l6,15r1,3l12,80r9,54l33,188r4,8l22,162,15,146,5,81,1,40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8" style="position:absolute;left:3632;top:62231;width:492;height:1048;visibility:visible;mso-wrap-style:square;v-text-anchor:middle" coordsize="31,66" o:spid="_x0000_s1052" fillcolor="#0e2841 [3202]" strokecolor="#0e2841 [3202]" path="m,l31,66r-7,l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9" style="position:absolute;left:3171;top:58644;width:111;height:682;visibility:visible;mso-wrap-style:square;v-text-anchor:middle" coordsize="7,43" o:spid="_x0000_s1053" fillcolor="#0e2841 [3202]" strokecolor="#0e2841 [3202]" path="m,l7,17r,26l6,40,,25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30" style="position:absolute;left:3409;top:61358;width:731;height:1921;visibility:visible;mso-wrap-style:square;v-text-anchor:middle" coordsize="46,121" o:spid="_x0000_s1054" fillcolor="#0e2841 [3202]" strokecolor="#0e2841 [3202]" path="m,l7,16,22,50,33,86r13,35l45,121,14,55,11,44,,x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&#13;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hAnsi="Arial" w:eastAsia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0A2CF5DC" wp14:editId="79E0BA2E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0E16" w:rsidRDefault="004468F8" w14:paraId="041E8730" w14:textId="77777777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hAnsi="Arial" w:eastAsia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:rsidR="00530E16" w:rsidRDefault="004468F8" w14:paraId="2234F54F" w14:textId="77777777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hAnsi="Arial" w:eastAsia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" style="position:absolute;margin-left:249.65pt;margin-top:740.5pt;width:288.75pt;height:29.5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spid="_x0000_s1055" filled="f" stroked="f" w14:anchorId="0A2CF5DC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">
                <v:textbox inset="0,0,0,0">
                  <w:txbxContent>
                    <w:p w:rsidR="00530E16" w:rsidRDefault="004468F8" w14:paraId="041E8730" w14:textId="77777777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hAnsi="Arial" w:eastAsia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:rsidR="00530E16" w:rsidRDefault="004468F8" w14:paraId="2234F54F" w14:textId="77777777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hAnsi="Arial" w:eastAsia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530E16" w:rsidRDefault="004468F8" w14:paraId="7B2AB2A0" w14:textId="77777777">
      <w:pPr>
        <w:rPr>
          <w:rFonts w:ascii="Arial" w:hAnsi="Arial" w:eastAsia="Arial" w:cs="Arial"/>
        </w:rPr>
      </w:pPr>
      <w:r>
        <w:rPr>
          <w:rFonts w:ascii="Arial" w:hAnsi="Arial" w:eastAsia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3D537EEE" wp14:editId="473952FE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0E16" w:rsidRDefault="004468F8" w14:paraId="5BE875BA" w14:textId="77777777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hAnsi="Play" w:eastAsia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:rsidR="00530E16" w:rsidRDefault="004468F8" w14:paraId="7FF949C4" w14:textId="77777777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:rsidR="00530E16" w:rsidRDefault="004468F8" w14:paraId="198FE54F" w14:textId="77777777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:rsidR="00530E16" w:rsidRDefault="004468F8" w14:paraId="405CB9FA" w14:textId="6484C6DF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0D4923">
                              <w:rPr>
                                <w:color w:val="404040"/>
                                <w:sz w:val="36"/>
                              </w:rPr>
                              <w:t xml:space="preserve">THECLE </w:t>
                            </w:r>
                            <w:r w:rsidR="00B23046">
                              <w:rPr>
                                <w:color w:val="404040"/>
                                <w:sz w:val="36"/>
                              </w:rPr>
                              <w:t>PONTE MATOKESA</w:t>
                            </w:r>
                          </w:p>
                          <w:p w:rsidR="00530E16" w:rsidRDefault="004468F8" w14:paraId="40578117" w14:textId="3AE6B574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1B796B">
                              <w:rPr>
                                <w:color w:val="404040"/>
                                <w:sz w:val="36"/>
                              </w:rPr>
                              <w:t xml:space="preserve"> 2531473</w:t>
                            </w:r>
                          </w:p>
                          <w:p w:rsidR="00530E16" w:rsidRDefault="004468F8" w14:paraId="78001DF4" w14:textId="5E90E22D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FE2E9E">
                              <w:rPr>
                                <w:color w:val="404040"/>
                                <w:sz w:val="36"/>
                              </w:rPr>
                              <w:t>SAM</w:t>
                            </w:r>
                            <w:r w:rsidR="0004456A">
                              <w:rPr>
                                <w:color w:val="404040"/>
                                <w:sz w:val="36"/>
                              </w:rPr>
                              <w:t xml:space="preserve"> PARKER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3" style="position:absolute;margin-left:87.4pt;margin-top:220.9pt;width:456pt;height:243.7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spid="_x0000_s1056" filled="f" stroked="f" w14:anchorId="3D537EE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">
                <v:textbox inset="0,0,0,0">
                  <w:txbxContent>
                    <w:p w:rsidR="00530E16" w:rsidRDefault="004468F8" w14:paraId="5BE875BA" w14:textId="77777777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hAnsi="Play" w:eastAsia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:rsidR="00530E16" w:rsidRDefault="004468F8" w14:paraId="7FF949C4" w14:textId="77777777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:rsidR="00530E16" w:rsidRDefault="004468F8" w14:paraId="198FE54F" w14:textId="77777777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:rsidR="00530E16" w:rsidRDefault="004468F8" w14:paraId="405CB9FA" w14:textId="6484C6DF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0D4923">
                        <w:rPr>
                          <w:color w:val="404040"/>
                          <w:sz w:val="36"/>
                        </w:rPr>
                        <w:t xml:space="preserve">THECLE </w:t>
                      </w:r>
                      <w:r w:rsidR="00B23046">
                        <w:rPr>
                          <w:color w:val="404040"/>
                          <w:sz w:val="36"/>
                        </w:rPr>
                        <w:t>PONTE MATOKESA</w:t>
                      </w:r>
                    </w:p>
                    <w:p w:rsidR="00530E16" w:rsidRDefault="004468F8" w14:paraId="40578117" w14:textId="3AE6B574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1B796B">
                        <w:rPr>
                          <w:color w:val="404040"/>
                          <w:sz w:val="36"/>
                        </w:rPr>
                        <w:t xml:space="preserve"> 2531473</w:t>
                      </w:r>
                    </w:p>
                    <w:p w:rsidR="00530E16" w:rsidRDefault="004468F8" w14:paraId="78001DF4" w14:textId="5E90E22D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FE2E9E">
                        <w:rPr>
                          <w:color w:val="404040"/>
                          <w:sz w:val="36"/>
                        </w:rPr>
                        <w:t>SAM</w:t>
                      </w:r>
                      <w:r w:rsidR="0004456A">
                        <w:rPr>
                          <w:color w:val="404040"/>
                          <w:sz w:val="36"/>
                        </w:rPr>
                        <w:t xml:space="preserve"> PARKER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:rsidRPr="000A5059" w:rsidR="00530E16" w:rsidP="000A5059" w:rsidRDefault="00530E16" w14:paraId="30139BDD" w14:textId="77777777">
      <w:pPr>
        <w:spacing w:line="276" w:lineRule="auto"/>
        <w:rPr>
          <w:rFonts w:ascii="Arial" w:hAnsi="Arial" w:eastAsia="Arial" w:cs="Arial"/>
          <w:sz w:val="22"/>
          <w:szCs w:val="22"/>
        </w:rPr>
      </w:pPr>
    </w:p>
    <w:p w:rsidRPr="005C3F91" w:rsidR="00530E16" w:rsidP="005C3F91" w:rsidRDefault="004468F8" w14:paraId="7B4F2AF3" w14:textId="2D6568EE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right" w:pos="9026"/>
        </w:tabs>
        <w:spacing w:before="240" w:after="0" w:line="259" w:lineRule="auto"/>
        <w:rPr>
          <w:rFonts w:ascii="Play" w:hAnsi="Play" w:eastAsia="Play" w:cs="Play"/>
          <w:color w:val="0F4761"/>
          <w:sz w:val="22"/>
          <w:szCs w:val="22"/>
        </w:rPr>
      </w:pPr>
      <w:r>
        <w:rPr>
          <w:rFonts w:ascii="Play" w:hAnsi="Play" w:eastAsia="Play" w:cs="Play"/>
          <w:color w:val="0F4761"/>
          <w:sz w:val="32"/>
          <w:szCs w:val="32"/>
        </w:rPr>
        <w:t>Table of Contents</w:t>
      </w:r>
      <w:r w:rsidR="005C3F91">
        <w:rPr>
          <w:rFonts w:ascii="Play" w:hAnsi="Play" w:eastAsia="Play" w:cs="Play"/>
          <w:color w:val="0F4761"/>
          <w:sz w:val="32"/>
          <w:szCs w:val="32"/>
        </w:rPr>
        <w:tab/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:rsidR="00432D05" w:rsidRDefault="004468F8" w14:paraId="272F98ED" w14:textId="64FBDD4B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history="1" w:anchor="_Toc225024735">
            <w:r w:rsidRPr="00300A8C" w:rsidR="00432D05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80A7E42" w14:textId="45298D3F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6">
            <w:r w:rsidRPr="00300A8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759A92B9" w14:textId="6CF0DF85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7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45FBC0DD" w14:textId="144AB9D0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8">
            <w:r w:rsidRPr="00300A8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622A949" w14:textId="1F4CBECE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9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5AC54EE7" w14:textId="70D4F313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0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5E70D7A5" w14:textId="63AE540E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2A0DCC14" w14:textId="5061DABC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2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E5AEDC2" w14:textId="142CDFA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3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31602B28" w14:textId="6B1E5C2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4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516464CA" w14:textId="6424F515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5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137B6942" w14:textId="0A032FD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6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0081D495" w14:textId="6C55AE20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7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0FC5162C" w14:textId="370DF8F0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8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16F058C0" w14:textId="49CEC685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9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1D8976A9" w14:textId="2B01B962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50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3D99F65E" w14:textId="19A07B08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5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568D427C" w14:textId="5D46EBD8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52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B01F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CF650B" w:rsidR="00530E16" w:rsidRDefault="004468F8" w14:paraId="043C7866" w14:textId="77777777">
          <w:r>
            <w:fldChar w:fldCharType="end"/>
          </w:r>
        </w:p>
      </w:sdtContent>
    </w:sdt>
    <w:p w:rsidR="00530E16" w:rsidRDefault="00530E16" w14:paraId="1EE3A35E" w14:textId="77777777">
      <w:pPr>
        <w:rPr>
          <w:rFonts w:ascii="Arial" w:hAnsi="Arial" w:eastAsia="Arial" w:cs="Arial"/>
        </w:rPr>
      </w:pPr>
    </w:p>
    <w:p w:rsidR="00530E16" w:rsidRDefault="00530E16" w14:paraId="1DFF1D79" w14:textId="77777777">
      <w:pPr>
        <w:rPr>
          <w:rFonts w:ascii="Arial" w:hAnsi="Arial" w:eastAsia="Arial" w:cs="Arial"/>
        </w:rPr>
      </w:pPr>
    </w:p>
    <w:p w:rsidR="00530E16" w:rsidRDefault="00530E16" w14:paraId="5F1A7A01" w14:textId="77777777">
      <w:pPr>
        <w:rPr>
          <w:rFonts w:ascii="Arial" w:hAnsi="Arial" w:eastAsia="Arial" w:cs="Arial"/>
        </w:rPr>
      </w:pPr>
    </w:p>
    <w:p w:rsidR="00530E16" w:rsidRDefault="00530E16" w14:paraId="15C76A68" w14:textId="77777777">
      <w:pPr>
        <w:rPr>
          <w:rFonts w:ascii="Arial" w:hAnsi="Arial" w:eastAsia="Arial" w:cs="Arial"/>
        </w:rPr>
      </w:pPr>
    </w:p>
    <w:p w:rsidR="00530E16" w:rsidRDefault="00530E16" w14:paraId="1E49DCCB" w14:textId="77777777">
      <w:pPr>
        <w:rPr>
          <w:rFonts w:ascii="Arial" w:hAnsi="Arial" w:eastAsia="Arial" w:cs="Arial"/>
        </w:rPr>
      </w:pPr>
    </w:p>
    <w:p w:rsidR="00530E16" w:rsidRDefault="00530E16" w14:paraId="12A81664" w14:textId="77777777">
      <w:pPr>
        <w:rPr>
          <w:rFonts w:ascii="Arial" w:hAnsi="Arial" w:eastAsia="Arial" w:cs="Arial"/>
        </w:rPr>
      </w:pPr>
    </w:p>
    <w:p w:rsidR="00530E16" w:rsidRDefault="00530E16" w14:paraId="556FA81C" w14:textId="77777777">
      <w:pPr>
        <w:rPr>
          <w:rFonts w:ascii="Arial" w:hAnsi="Arial" w:eastAsia="Arial" w:cs="Arial"/>
        </w:rPr>
      </w:pPr>
    </w:p>
    <w:p w:rsidR="00530E16" w:rsidRDefault="00530E16" w14:paraId="37911356" w14:textId="77777777">
      <w:pPr>
        <w:rPr>
          <w:rFonts w:ascii="Arial" w:hAnsi="Arial" w:eastAsia="Arial" w:cs="Arial"/>
        </w:rPr>
      </w:pPr>
    </w:p>
    <w:p w:rsidR="00530E16" w:rsidRDefault="00530E16" w14:paraId="539FA9ED" w14:textId="77777777">
      <w:pPr>
        <w:rPr>
          <w:rFonts w:ascii="Arial" w:hAnsi="Arial" w:eastAsia="Arial" w:cs="Arial"/>
        </w:rPr>
      </w:pPr>
    </w:p>
    <w:p w:rsidR="002A1842" w:rsidRDefault="002A1842" w14:paraId="2F46C137" w14:textId="77777777">
      <w:pPr>
        <w:rPr>
          <w:rFonts w:ascii="Arial" w:hAnsi="Arial" w:eastAsia="Arial" w:cs="Arial"/>
        </w:rPr>
        <w:sectPr w:rsidR="002A1842">
          <w:footerReference w:type="default" r:id="rId12"/>
          <w:pgSz w:w="11906" w:h="16838" w:orient="portrait"/>
          <w:pgMar w:top="1440" w:right="1440" w:bottom="1440" w:left="1440" w:header="708" w:footer="708" w:gutter="0"/>
          <w:pgNumType w:start="0"/>
          <w:cols w:space="720"/>
          <w:titlePg/>
        </w:sectPr>
      </w:pPr>
    </w:p>
    <w:p w:rsidR="00530E16" w:rsidRDefault="00530E16" w14:paraId="486F25D5" w14:textId="77777777">
      <w:pPr>
        <w:rPr>
          <w:rFonts w:ascii="Arial" w:hAnsi="Arial" w:eastAsia="Arial" w:cs="Arial"/>
        </w:rPr>
      </w:pPr>
    </w:p>
    <w:p w:rsidRPr="00735657" w:rsidR="00575E73" w:rsidP="00735657" w:rsidRDefault="00575E73" w14:paraId="6B0B47D3" w14:textId="77777777">
      <w:pPr>
        <w:pStyle w:val="Heading1"/>
        <w:spacing w:line="360" w:lineRule="auto"/>
        <w:rPr>
          <w:rFonts w:eastAsia="Arial"/>
          <w:sz w:val="22"/>
          <w:szCs w:val="22"/>
        </w:rPr>
      </w:pPr>
      <w:bookmarkStart w:name="_Toc225024735" w:id="0"/>
      <w:r w:rsidRPr="00575E73">
        <w:rPr>
          <w:rFonts w:eastAsia="Arial"/>
        </w:rPr>
        <w:t>Introduction</w:t>
      </w:r>
      <w:bookmarkEnd w:id="0"/>
      <w:r w:rsidRPr="00575E73">
        <w:rPr>
          <w:rFonts w:eastAsia="Arial"/>
        </w:rPr>
        <w:t xml:space="preserve">  </w:t>
      </w:r>
    </w:p>
    <w:p w:rsidR="00575E73" w:rsidP="00575E73" w:rsidRDefault="00F56B2E" w14:paraId="6F14AB39" w14:textId="6BAAC50F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The shortage of staff facing</w:t>
      </w:r>
      <w:r w:rsidR="000C798E">
        <w:rPr>
          <w:rFonts w:ascii="Arial" w:hAnsi="Arial" w:eastAsia="Arial" w:cs="Arial"/>
          <w:sz w:val="22"/>
          <w:szCs w:val="22"/>
        </w:rPr>
        <w:t xml:space="preserve"> healthcare sector has become one </w:t>
      </w:r>
      <w:r w:rsidR="00BA706D">
        <w:rPr>
          <w:rFonts w:ascii="Arial" w:hAnsi="Arial" w:eastAsia="Arial" w:cs="Arial"/>
          <w:sz w:val="22"/>
          <w:szCs w:val="22"/>
        </w:rPr>
        <w:t xml:space="preserve">of the major </w:t>
      </w:r>
      <w:r w:rsidR="00E22B9D">
        <w:rPr>
          <w:rFonts w:ascii="Arial" w:hAnsi="Arial" w:eastAsia="Arial" w:cs="Arial"/>
          <w:sz w:val="22"/>
          <w:szCs w:val="22"/>
        </w:rPr>
        <w:t>issues</w:t>
      </w:r>
      <w:r w:rsidR="00E113CB">
        <w:rPr>
          <w:rFonts w:ascii="Arial" w:hAnsi="Arial" w:eastAsia="Arial" w:cs="Arial"/>
          <w:sz w:val="22"/>
          <w:szCs w:val="22"/>
        </w:rPr>
        <w:t xml:space="preserve"> in the UK, and affects many areas</w:t>
      </w:r>
      <w:r w:rsidR="00555751">
        <w:rPr>
          <w:rFonts w:ascii="Arial" w:hAnsi="Arial" w:eastAsia="Arial" w:cs="Arial"/>
          <w:sz w:val="22"/>
          <w:szCs w:val="22"/>
        </w:rPr>
        <w:t xml:space="preserve"> of the NHS such as </w:t>
      </w:r>
      <w:r w:rsidR="00E25EA1">
        <w:rPr>
          <w:rFonts w:ascii="Arial" w:hAnsi="Arial" w:eastAsia="Arial" w:cs="Arial"/>
          <w:sz w:val="22"/>
          <w:szCs w:val="22"/>
        </w:rPr>
        <w:t>H</w:t>
      </w:r>
      <w:r w:rsidR="00555751">
        <w:rPr>
          <w:rFonts w:ascii="Arial" w:hAnsi="Arial" w:eastAsia="Arial" w:cs="Arial"/>
          <w:sz w:val="22"/>
          <w:szCs w:val="22"/>
        </w:rPr>
        <w:t>ospitals</w:t>
      </w:r>
      <w:r w:rsidR="00E25EA1">
        <w:rPr>
          <w:rFonts w:ascii="Arial" w:hAnsi="Arial" w:eastAsia="Arial" w:cs="Arial"/>
          <w:sz w:val="22"/>
          <w:szCs w:val="22"/>
        </w:rPr>
        <w:t>, GP services</w:t>
      </w:r>
      <w:r w:rsidR="00D81F5C">
        <w:rPr>
          <w:rFonts w:ascii="Arial" w:hAnsi="Arial" w:eastAsia="Arial" w:cs="Arial"/>
          <w:sz w:val="22"/>
          <w:szCs w:val="22"/>
        </w:rPr>
        <w:t>, and Mental health care</w:t>
      </w:r>
      <w:r w:rsidR="00F4044B">
        <w:rPr>
          <w:rFonts w:ascii="Arial" w:hAnsi="Arial" w:eastAsia="Arial" w:cs="Arial"/>
          <w:sz w:val="22"/>
          <w:szCs w:val="22"/>
        </w:rPr>
        <w:t xml:space="preserve">. </w:t>
      </w:r>
    </w:p>
    <w:p w:rsidR="009F1EBF" w:rsidP="00575E73" w:rsidRDefault="009F1EBF" w14:paraId="0AD1E880" w14:textId="197807A0">
      <w:pPr>
        <w:rPr>
          <w:rFonts w:ascii="Arial" w:hAnsi="Arial" w:eastAsia="Arial" w:cs="Arial"/>
          <w:sz w:val="22"/>
          <w:szCs w:val="22"/>
        </w:rPr>
      </w:pPr>
      <w:r w:rsidRPr="797BDE74" w:rsidR="009F1EBF">
        <w:rPr>
          <w:rFonts w:ascii="Arial" w:hAnsi="Arial" w:eastAsia="Arial" w:cs="Arial"/>
          <w:sz w:val="22"/>
          <w:szCs w:val="22"/>
        </w:rPr>
        <w:t xml:space="preserve">The study </w:t>
      </w:r>
      <w:r w:rsidRPr="797BDE74" w:rsidR="00E22B9D">
        <w:rPr>
          <w:rFonts w:ascii="Arial" w:hAnsi="Arial" w:eastAsia="Arial" w:cs="Arial"/>
          <w:sz w:val="22"/>
          <w:szCs w:val="22"/>
        </w:rPr>
        <w:t>shows</w:t>
      </w:r>
      <w:r w:rsidRPr="797BDE74" w:rsidR="009F1EBF">
        <w:rPr>
          <w:rFonts w:ascii="Arial" w:hAnsi="Arial" w:eastAsia="Arial" w:cs="Arial"/>
          <w:sz w:val="22"/>
          <w:szCs w:val="22"/>
        </w:rPr>
        <w:t xml:space="preserve"> that there are </w:t>
      </w:r>
      <w:r w:rsidRPr="797BDE74" w:rsidR="009A7055">
        <w:rPr>
          <w:rFonts w:ascii="Arial" w:hAnsi="Arial" w:eastAsia="Arial" w:cs="Arial"/>
          <w:sz w:val="22"/>
          <w:szCs w:val="22"/>
        </w:rPr>
        <w:t xml:space="preserve">several factors that contribute to </w:t>
      </w:r>
      <w:r w:rsidRPr="797BDE74" w:rsidR="00574C0B">
        <w:rPr>
          <w:rFonts w:ascii="Arial" w:hAnsi="Arial" w:eastAsia="Arial" w:cs="Arial"/>
          <w:sz w:val="22"/>
          <w:szCs w:val="22"/>
        </w:rPr>
        <w:t>the staff shortage</w:t>
      </w:r>
      <w:r w:rsidRPr="797BDE74" w:rsidR="00574C0B">
        <w:rPr>
          <w:rFonts w:ascii="Arial" w:hAnsi="Arial" w:eastAsia="Arial" w:cs="Arial"/>
          <w:sz w:val="22"/>
          <w:szCs w:val="22"/>
        </w:rPr>
        <w:t>.</w:t>
      </w:r>
      <w:r w:rsidRPr="797BDE74" w:rsidR="00FD4B1A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574C0B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574C0B">
        <w:rPr>
          <w:rFonts w:ascii="Arial" w:hAnsi="Arial" w:eastAsia="Arial" w:cs="Arial"/>
          <w:sz w:val="22"/>
          <w:szCs w:val="22"/>
        </w:rPr>
        <w:t xml:space="preserve">For </w:t>
      </w:r>
      <w:r w:rsidRPr="797BDE74" w:rsidR="00566307">
        <w:rPr>
          <w:rFonts w:ascii="Arial" w:hAnsi="Arial" w:eastAsia="Arial" w:cs="Arial"/>
          <w:sz w:val="22"/>
          <w:szCs w:val="22"/>
        </w:rPr>
        <w:t>example</w:t>
      </w:r>
      <w:r w:rsidRPr="797BDE74" w:rsidR="00C53C9F">
        <w:rPr>
          <w:rFonts w:ascii="Arial" w:hAnsi="Arial" w:eastAsia="Arial" w:cs="Arial"/>
          <w:sz w:val="22"/>
          <w:szCs w:val="22"/>
        </w:rPr>
        <w:t xml:space="preserve">, </w:t>
      </w:r>
      <w:r w:rsidRPr="797BDE74" w:rsidR="0009504E">
        <w:rPr>
          <w:rFonts w:ascii="Arial" w:hAnsi="Arial" w:eastAsia="Arial" w:cs="Arial"/>
          <w:sz w:val="22"/>
          <w:szCs w:val="22"/>
        </w:rPr>
        <w:t>staff burnouts</w:t>
      </w:r>
      <w:r w:rsidRPr="797BDE74" w:rsidR="00025204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AC2DCE">
        <w:rPr>
          <w:rFonts w:ascii="Arial" w:hAnsi="Arial" w:eastAsia="Arial" w:cs="Arial"/>
          <w:sz w:val="22"/>
          <w:szCs w:val="22"/>
        </w:rPr>
        <w:t>from excessive workload</w:t>
      </w:r>
      <w:r w:rsidRPr="797BDE74" w:rsidR="002260D7">
        <w:rPr>
          <w:rFonts w:ascii="Arial" w:hAnsi="Arial" w:eastAsia="Arial" w:cs="Arial"/>
          <w:sz w:val="22"/>
          <w:szCs w:val="22"/>
        </w:rPr>
        <w:t>,</w:t>
      </w:r>
      <w:r w:rsidRPr="797BDE74" w:rsidR="00522DC2">
        <w:rPr>
          <w:rFonts w:ascii="Arial" w:hAnsi="Arial" w:eastAsia="Arial" w:cs="Arial"/>
          <w:sz w:val="22"/>
          <w:szCs w:val="22"/>
        </w:rPr>
        <w:t xml:space="preserve"> staff </w:t>
      </w:r>
      <w:r w:rsidRPr="797BDE74" w:rsidR="000D25F7">
        <w:rPr>
          <w:rFonts w:ascii="Arial" w:hAnsi="Arial" w:eastAsia="Arial" w:cs="Arial"/>
          <w:sz w:val="22"/>
          <w:szCs w:val="22"/>
        </w:rPr>
        <w:t>retention and</w:t>
      </w:r>
      <w:r w:rsidRPr="797BDE74" w:rsidR="002B2BA2">
        <w:rPr>
          <w:rFonts w:ascii="Arial" w:hAnsi="Arial" w:eastAsia="Arial" w:cs="Arial"/>
          <w:sz w:val="22"/>
          <w:szCs w:val="22"/>
        </w:rPr>
        <w:t xml:space="preserve"> recruitment </w:t>
      </w:r>
      <w:r w:rsidRPr="797BDE74" w:rsidR="00522DC2">
        <w:rPr>
          <w:rFonts w:ascii="Arial" w:hAnsi="Arial" w:eastAsia="Arial" w:cs="Arial"/>
          <w:sz w:val="22"/>
          <w:szCs w:val="22"/>
        </w:rPr>
        <w:t>challen</w:t>
      </w:r>
      <w:r w:rsidRPr="797BDE74" w:rsidR="00CA47BF">
        <w:rPr>
          <w:rFonts w:ascii="Arial" w:hAnsi="Arial" w:eastAsia="Arial" w:cs="Arial"/>
          <w:sz w:val="22"/>
          <w:szCs w:val="22"/>
        </w:rPr>
        <w:t>ges</w:t>
      </w:r>
      <w:r w:rsidRPr="797BDE74" w:rsidR="0009504E">
        <w:rPr>
          <w:rFonts w:ascii="Arial" w:hAnsi="Arial" w:eastAsia="Arial" w:cs="Arial"/>
          <w:sz w:val="22"/>
          <w:szCs w:val="22"/>
        </w:rPr>
        <w:t>,</w:t>
      </w:r>
      <w:r w:rsidRPr="797BDE74" w:rsidR="00022527">
        <w:rPr>
          <w:rFonts w:ascii="Arial" w:hAnsi="Arial" w:eastAsia="Arial" w:cs="Arial"/>
          <w:sz w:val="22"/>
          <w:szCs w:val="22"/>
        </w:rPr>
        <w:t xml:space="preserve"> and the cost of living </w:t>
      </w:r>
      <w:r w:rsidRPr="797BDE74" w:rsidR="003C0CD9">
        <w:rPr>
          <w:rFonts w:ascii="Arial" w:hAnsi="Arial" w:eastAsia="Arial" w:cs="Arial"/>
          <w:sz w:val="22"/>
          <w:szCs w:val="22"/>
        </w:rPr>
        <w:t>along with post</w:t>
      </w:r>
      <w:r w:rsidRPr="797BDE74" w:rsidR="00106FE1">
        <w:rPr>
          <w:rFonts w:ascii="Arial" w:hAnsi="Arial" w:eastAsia="Arial" w:cs="Arial"/>
          <w:sz w:val="22"/>
          <w:szCs w:val="22"/>
        </w:rPr>
        <w:t>-Brexit reductions</w:t>
      </w:r>
      <w:r w:rsidRPr="797BDE74" w:rsidR="00D23599">
        <w:rPr>
          <w:rFonts w:ascii="Arial" w:hAnsi="Arial" w:eastAsia="Arial" w:cs="Arial"/>
          <w:sz w:val="22"/>
          <w:szCs w:val="22"/>
        </w:rPr>
        <w:t xml:space="preserve"> in EU staff</w:t>
      </w:r>
      <w:r w:rsidRPr="797BDE74" w:rsidR="00107454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1D4C8F">
        <w:rPr>
          <w:rFonts w:ascii="Arial" w:hAnsi="Arial" w:eastAsia="Arial" w:cs="Arial"/>
          <w:sz w:val="22"/>
          <w:szCs w:val="22"/>
        </w:rPr>
        <w:t xml:space="preserve">(BMA </w:t>
      </w:r>
      <w:r w:rsidRPr="797BDE74" w:rsidR="00BD6199">
        <w:rPr>
          <w:rFonts w:ascii="Arial" w:hAnsi="Arial" w:eastAsia="Arial" w:cs="Arial"/>
          <w:sz w:val="22"/>
          <w:szCs w:val="22"/>
        </w:rPr>
        <w:t>March 2026)</w:t>
      </w:r>
      <w:r w:rsidRPr="797BDE74" w:rsidR="00BD6199">
        <w:rPr>
          <w:rFonts w:ascii="Arial" w:hAnsi="Arial" w:eastAsia="Arial" w:cs="Arial"/>
          <w:sz w:val="22"/>
          <w:szCs w:val="22"/>
        </w:rPr>
        <w:t xml:space="preserve">.  </w:t>
      </w:r>
      <w:r w:rsidRPr="797BDE74" w:rsidR="02C1277E">
        <w:rPr>
          <w:rFonts w:ascii="Arial" w:hAnsi="Arial" w:eastAsia="Arial" w:cs="Arial"/>
          <w:sz w:val="22"/>
          <w:szCs w:val="22"/>
        </w:rPr>
        <w:t>Also, the</w:t>
      </w:r>
      <w:r w:rsidRPr="797BDE74" w:rsidR="00243C17">
        <w:rPr>
          <w:rFonts w:ascii="Arial" w:hAnsi="Arial" w:eastAsia="Arial" w:cs="Arial"/>
          <w:sz w:val="22"/>
          <w:szCs w:val="22"/>
        </w:rPr>
        <w:t xml:space="preserve"> Covid-19</w:t>
      </w:r>
      <w:r w:rsidRPr="797BDE74" w:rsidR="003A2CD3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245D67">
        <w:rPr>
          <w:rFonts w:ascii="Arial" w:hAnsi="Arial" w:eastAsia="Arial" w:cs="Arial"/>
          <w:sz w:val="22"/>
          <w:szCs w:val="22"/>
        </w:rPr>
        <w:t>accelerated the staff crisis</w:t>
      </w:r>
      <w:r w:rsidRPr="797BDE74" w:rsidR="00BD6199">
        <w:rPr>
          <w:rFonts w:ascii="Arial" w:hAnsi="Arial" w:eastAsia="Arial" w:cs="Arial"/>
          <w:sz w:val="22"/>
          <w:szCs w:val="22"/>
        </w:rPr>
        <w:t xml:space="preserve">    </w:t>
      </w:r>
      <w:r w:rsidRPr="797BDE74" w:rsidR="003F6FF5">
        <w:rPr>
          <w:rFonts w:ascii="Arial" w:hAnsi="Arial" w:eastAsia="Arial" w:cs="Arial"/>
          <w:sz w:val="22"/>
          <w:szCs w:val="22"/>
        </w:rPr>
        <w:t>Th</w:t>
      </w:r>
      <w:r w:rsidRPr="797BDE74" w:rsidR="00092B39">
        <w:rPr>
          <w:rFonts w:ascii="Arial" w:hAnsi="Arial" w:eastAsia="Arial" w:cs="Arial"/>
          <w:sz w:val="22"/>
          <w:szCs w:val="22"/>
        </w:rPr>
        <w:t xml:space="preserve">is shortage </w:t>
      </w:r>
      <w:r w:rsidRPr="797BDE74" w:rsidR="000460B1">
        <w:rPr>
          <w:rFonts w:ascii="Arial" w:hAnsi="Arial" w:eastAsia="Arial" w:cs="Arial"/>
          <w:sz w:val="22"/>
          <w:szCs w:val="22"/>
        </w:rPr>
        <w:t>led</w:t>
      </w:r>
      <w:r w:rsidRPr="797BDE74" w:rsidR="00092B39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1A4ACC">
        <w:rPr>
          <w:rFonts w:ascii="Arial" w:hAnsi="Arial" w:eastAsia="Arial" w:cs="Arial"/>
          <w:sz w:val="22"/>
          <w:szCs w:val="22"/>
        </w:rPr>
        <w:t xml:space="preserve">to </w:t>
      </w:r>
      <w:r w:rsidRPr="797BDE74" w:rsidR="001A4ACC">
        <w:rPr>
          <w:rFonts w:ascii="Arial" w:hAnsi="Arial" w:eastAsia="Arial" w:cs="Arial"/>
          <w:sz w:val="22"/>
          <w:szCs w:val="22"/>
        </w:rPr>
        <w:t>serious consequences</w:t>
      </w:r>
      <w:r w:rsidRPr="797BDE74" w:rsidR="001A4ACC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A008FF">
        <w:rPr>
          <w:rFonts w:ascii="Arial" w:hAnsi="Arial" w:eastAsia="Arial" w:cs="Arial"/>
          <w:sz w:val="22"/>
          <w:szCs w:val="22"/>
        </w:rPr>
        <w:t xml:space="preserve">as patient care </w:t>
      </w:r>
      <w:r w:rsidRPr="797BDE74" w:rsidR="00372FCD">
        <w:rPr>
          <w:rFonts w:ascii="Arial" w:hAnsi="Arial" w:eastAsia="Arial" w:cs="Arial"/>
          <w:sz w:val="22"/>
          <w:szCs w:val="22"/>
        </w:rPr>
        <w:t xml:space="preserve">outcomes </w:t>
      </w:r>
      <w:r w:rsidRPr="797BDE74" w:rsidR="00471098">
        <w:rPr>
          <w:rFonts w:ascii="Arial" w:hAnsi="Arial" w:eastAsia="Arial" w:cs="Arial"/>
          <w:sz w:val="22"/>
          <w:szCs w:val="22"/>
        </w:rPr>
        <w:t xml:space="preserve">and increase </w:t>
      </w:r>
      <w:r w:rsidRPr="797BDE74" w:rsidR="00080A87">
        <w:rPr>
          <w:rFonts w:ascii="Arial" w:hAnsi="Arial" w:eastAsia="Arial" w:cs="Arial"/>
          <w:sz w:val="22"/>
          <w:szCs w:val="22"/>
        </w:rPr>
        <w:t>pressure on staff</w:t>
      </w:r>
      <w:r w:rsidRPr="797BDE74" w:rsidR="000460B1">
        <w:rPr>
          <w:rFonts w:ascii="Arial" w:hAnsi="Arial" w:eastAsia="Arial" w:cs="Arial"/>
          <w:sz w:val="22"/>
          <w:szCs w:val="22"/>
        </w:rPr>
        <w:t>.</w:t>
      </w:r>
    </w:p>
    <w:p w:rsidRPr="00575E73" w:rsidR="000460B1" w:rsidP="00575E73" w:rsidRDefault="00FE0BFD" w14:paraId="56805F89" w14:textId="04D467C3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report will </w:t>
      </w:r>
      <w:r w:rsidR="00503CBA">
        <w:rPr>
          <w:rFonts w:ascii="Arial" w:hAnsi="Arial" w:eastAsia="Arial" w:cs="Arial"/>
          <w:sz w:val="22"/>
          <w:szCs w:val="22"/>
        </w:rPr>
        <w:t>descri</w:t>
      </w:r>
      <w:r w:rsidR="003E4186">
        <w:rPr>
          <w:rFonts w:ascii="Arial" w:hAnsi="Arial" w:eastAsia="Arial" w:cs="Arial"/>
          <w:sz w:val="22"/>
          <w:szCs w:val="22"/>
        </w:rPr>
        <w:t>be some cause</w:t>
      </w:r>
      <w:r w:rsidR="004B608D">
        <w:rPr>
          <w:rFonts w:ascii="Arial" w:hAnsi="Arial" w:eastAsia="Arial" w:cs="Arial"/>
          <w:sz w:val="22"/>
          <w:szCs w:val="22"/>
        </w:rPr>
        <w:t xml:space="preserve">s of the staff shortage and how </w:t>
      </w:r>
      <w:r w:rsidR="00F12B41">
        <w:rPr>
          <w:rFonts w:ascii="Arial" w:hAnsi="Arial" w:eastAsia="Arial" w:cs="Arial"/>
          <w:sz w:val="22"/>
          <w:szCs w:val="22"/>
        </w:rPr>
        <w:t>it affects the patient and staff</w:t>
      </w:r>
      <w:r w:rsidR="00296973">
        <w:rPr>
          <w:rFonts w:ascii="Arial" w:hAnsi="Arial" w:eastAsia="Arial" w:cs="Arial"/>
          <w:sz w:val="22"/>
          <w:szCs w:val="22"/>
        </w:rPr>
        <w:t>, see</w:t>
      </w:r>
      <w:r w:rsidR="00FC4EA7">
        <w:rPr>
          <w:rFonts w:ascii="Arial" w:hAnsi="Arial" w:eastAsia="Arial" w:cs="Arial"/>
          <w:sz w:val="22"/>
          <w:szCs w:val="22"/>
        </w:rPr>
        <w:t xml:space="preserve"> to what extent the</w:t>
      </w:r>
      <w:r w:rsidR="00A93490">
        <w:rPr>
          <w:rFonts w:ascii="Arial" w:hAnsi="Arial" w:eastAsia="Arial" w:cs="Arial"/>
          <w:sz w:val="22"/>
          <w:szCs w:val="22"/>
        </w:rPr>
        <w:t xml:space="preserve"> UK</w:t>
      </w:r>
      <w:r w:rsidR="00FC4EA7">
        <w:rPr>
          <w:rFonts w:ascii="Arial" w:hAnsi="Arial" w:eastAsia="Arial" w:cs="Arial"/>
          <w:sz w:val="22"/>
          <w:szCs w:val="22"/>
        </w:rPr>
        <w:t xml:space="preserve"> </w:t>
      </w:r>
      <w:r w:rsidR="00C44B81">
        <w:rPr>
          <w:rFonts w:ascii="Arial" w:hAnsi="Arial" w:eastAsia="Arial" w:cs="Arial"/>
          <w:sz w:val="22"/>
          <w:szCs w:val="22"/>
        </w:rPr>
        <w:t>government is committed to resolve</w:t>
      </w:r>
      <w:r w:rsidR="00A1380E">
        <w:rPr>
          <w:rFonts w:ascii="Arial" w:hAnsi="Arial" w:eastAsia="Arial" w:cs="Arial"/>
          <w:sz w:val="22"/>
          <w:szCs w:val="22"/>
        </w:rPr>
        <w:t xml:space="preserve"> it</w:t>
      </w:r>
      <w:r w:rsidR="00F14814">
        <w:rPr>
          <w:rFonts w:ascii="Arial" w:hAnsi="Arial" w:eastAsia="Arial" w:cs="Arial"/>
          <w:sz w:val="22"/>
          <w:szCs w:val="22"/>
        </w:rPr>
        <w:t xml:space="preserve"> in the coming days.</w:t>
      </w:r>
      <w:r w:rsidR="00C1151D">
        <w:rPr>
          <w:rFonts w:ascii="Arial" w:hAnsi="Arial" w:eastAsia="Arial" w:cs="Arial"/>
          <w:sz w:val="22"/>
          <w:szCs w:val="22"/>
        </w:rPr>
        <w:t xml:space="preserve"> </w:t>
      </w:r>
      <w:r w:rsidR="00893B6F">
        <w:rPr>
          <w:rFonts w:ascii="Arial" w:hAnsi="Arial" w:eastAsia="Arial" w:cs="Arial"/>
          <w:sz w:val="22"/>
          <w:szCs w:val="22"/>
        </w:rPr>
        <w:t xml:space="preserve"> Also evaluate</w:t>
      </w:r>
      <w:r w:rsidR="00A72860">
        <w:rPr>
          <w:rFonts w:ascii="Arial" w:hAnsi="Arial" w:eastAsia="Arial" w:cs="Arial"/>
          <w:sz w:val="22"/>
          <w:szCs w:val="22"/>
        </w:rPr>
        <w:t xml:space="preserve"> difference source of information and</w:t>
      </w:r>
      <w:r w:rsidR="0049214A">
        <w:rPr>
          <w:rFonts w:ascii="Arial" w:hAnsi="Arial" w:eastAsia="Arial" w:cs="Arial"/>
          <w:sz w:val="22"/>
          <w:szCs w:val="22"/>
        </w:rPr>
        <w:t xml:space="preserve"> research methods</w:t>
      </w:r>
      <w:r w:rsidR="001529D0">
        <w:rPr>
          <w:rFonts w:ascii="Arial" w:hAnsi="Arial" w:eastAsia="Arial" w:cs="Arial"/>
          <w:sz w:val="22"/>
          <w:szCs w:val="22"/>
        </w:rPr>
        <w:t xml:space="preserve"> with the </w:t>
      </w:r>
      <w:r w:rsidR="00FC363F">
        <w:rPr>
          <w:rFonts w:ascii="Arial" w:hAnsi="Arial" w:eastAsia="Arial" w:cs="Arial"/>
          <w:sz w:val="22"/>
          <w:szCs w:val="22"/>
        </w:rPr>
        <w:t xml:space="preserve">objective of </w:t>
      </w:r>
      <w:r w:rsidR="00300BFC">
        <w:rPr>
          <w:rFonts w:ascii="Arial" w:hAnsi="Arial" w:eastAsia="Arial" w:cs="Arial"/>
          <w:sz w:val="22"/>
          <w:szCs w:val="22"/>
        </w:rPr>
        <w:t>understanding of the issue</w:t>
      </w:r>
      <w:r w:rsidR="00FB4600">
        <w:rPr>
          <w:rFonts w:ascii="Arial" w:hAnsi="Arial" w:eastAsia="Arial" w:cs="Arial"/>
          <w:sz w:val="22"/>
          <w:szCs w:val="22"/>
        </w:rPr>
        <w:t>.</w:t>
      </w:r>
    </w:p>
    <w:p w:rsidRPr="00575E73" w:rsidR="00575E73" w:rsidP="00575E73" w:rsidRDefault="00575E73" w14:paraId="06F98A38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2E383806" w14:textId="77777777">
      <w:pPr>
        <w:pStyle w:val="Heading1"/>
        <w:rPr>
          <w:rFonts w:eastAsia="Arial"/>
        </w:rPr>
      </w:pPr>
      <w:bookmarkStart w:name="_Toc225024736" w:id="1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:rsidRPr="00575E73" w:rsidR="00575E73" w:rsidP="00575E73" w:rsidRDefault="00575E73" w14:paraId="3DCA0211" w14:textId="77777777">
      <w:pPr>
        <w:pStyle w:val="Heading2"/>
        <w:rPr>
          <w:rFonts w:eastAsia="Arial"/>
        </w:rPr>
      </w:pPr>
      <w:bookmarkStart w:name="_Toc225024737" w:id="2"/>
      <w:r w:rsidRPr="00575E73">
        <w:rPr>
          <w:rFonts w:eastAsia="Arial"/>
        </w:rPr>
        <w:t>1.1 The Issue and Why It Matters</w:t>
      </w:r>
      <w:bookmarkEnd w:id="2"/>
    </w:p>
    <w:p w:rsidR="00575E73" w:rsidP="00575E73" w:rsidRDefault="002E03C1" w14:paraId="09BE0F62" w14:textId="12EA6750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</w:t>
      </w:r>
      <w:r w:rsidR="00AB641D">
        <w:rPr>
          <w:rFonts w:ascii="Arial" w:hAnsi="Arial" w:eastAsia="Arial" w:cs="Arial"/>
          <w:sz w:val="22"/>
          <w:szCs w:val="22"/>
        </w:rPr>
        <w:t xml:space="preserve">NHS staff </w:t>
      </w:r>
      <w:r w:rsidR="007662E5">
        <w:rPr>
          <w:rFonts w:ascii="Arial" w:hAnsi="Arial" w:eastAsia="Arial" w:cs="Arial"/>
          <w:sz w:val="22"/>
          <w:szCs w:val="22"/>
        </w:rPr>
        <w:t>shortage</w:t>
      </w:r>
      <w:r w:rsidR="000A49CD">
        <w:rPr>
          <w:rFonts w:ascii="Arial" w:hAnsi="Arial" w:eastAsia="Arial" w:cs="Arial"/>
          <w:sz w:val="22"/>
          <w:szCs w:val="22"/>
        </w:rPr>
        <w:t xml:space="preserve"> is a significant issue</w:t>
      </w:r>
      <w:r w:rsidR="005E2F73">
        <w:rPr>
          <w:rFonts w:ascii="Arial" w:hAnsi="Arial" w:eastAsia="Arial" w:cs="Arial"/>
          <w:sz w:val="22"/>
          <w:szCs w:val="22"/>
        </w:rPr>
        <w:t xml:space="preserve"> with </w:t>
      </w:r>
      <w:r w:rsidR="00C46160">
        <w:rPr>
          <w:rFonts w:ascii="Arial" w:hAnsi="Arial" w:eastAsia="Arial" w:cs="Arial"/>
          <w:sz w:val="22"/>
          <w:szCs w:val="22"/>
        </w:rPr>
        <w:t>outcomes of increas</w:t>
      </w:r>
      <w:r w:rsidR="00A66305">
        <w:rPr>
          <w:rFonts w:ascii="Arial" w:hAnsi="Arial" w:eastAsia="Arial" w:cs="Arial"/>
          <w:sz w:val="22"/>
          <w:szCs w:val="22"/>
        </w:rPr>
        <w:t xml:space="preserve">ing </w:t>
      </w:r>
      <w:r w:rsidR="00B215AE">
        <w:rPr>
          <w:rFonts w:ascii="Arial" w:hAnsi="Arial" w:eastAsia="Arial" w:cs="Arial"/>
          <w:sz w:val="22"/>
          <w:szCs w:val="22"/>
        </w:rPr>
        <w:t>multiple pressures</w:t>
      </w:r>
      <w:r w:rsidR="002724FD">
        <w:rPr>
          <w:rFonts w:ascii="Arial" w:hAnsi="Arial" w:eastAsia="Arial" w:cs="Arial"/>
          <w:sz w:val="22"/>
          <w:szCs w:val="22"/>
        </w:rPr>
        <w:t xml:space="preserve">. </w:t>
      </w:r>
    </w:p>
    <w:p w:rsidR="002724FD" w:rsidP="00575E73" w:rsidRDefault="002724FD" w14:paraId="5FBC5E61" w14:textId="05F8F1DB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The</w:t>
      </w:r>
      <w:r w:rsidR="003A580F">
        <w:rPr>
          <w:rFonts w:ascii="Arial" w:hAnsi="Arial" w:eastAsia="Arial" w:cs="Arial"/>
          <w:sz w:val="22"/>
          <w:szCs w:val="22"/>
        </w:rPr>
        <w:t xml:space="preserve"> Covid-19 pandemic </w:t>
      </w:r>
      <w:r w:rsidR="00147C65">
        <w:rPr>
          <w:rFonts w:ascii="Arial" w:hAnsi="Arial" w:eastAsia="Arial" w:cs="Arial"/>
          <w:sz w:val="22"/>
          <w:szCs w:val="22"/>
        </w:rPr>
        <w:t>has significant</w:t>
      </w:r>
      <w:r w:rsidR="00382433">
        <w:rPr>
          <w:rFonts w:ascii="Arial" w:hAnsi="Arial" w:eastAsia="Arial" w:cs="Arial"/>
          <w:sz w:val="22"/>
          <w:szCs w:val="22"/>
        </w:rPr>
        <w:t xml:space="preserve"> </w:t>
      </w:r>
      <w:r w:rsidR="0058238D">
        <w:rPr>
          <w:rFonts w:ascii="Arial" w:hAnsi="Arial" w:eastAsia="Arial" w:cs="Arial"/>
          <w:sz w:val="22"/>
          <w:szCs w:val="22"/>
        </w:rPr>
        <w:t>in reducing retention</w:t>
      </w:r>
      <w:r w:rsidR="00416C1A">
        <w:rPr>
          <w:rFonts w:ascii="Arial" w:hAnsi="Arial" w:eastAsia="Arial" w:cs="Arial"/>
          <w:sz w:val="22"/>
          <w:szCs w:val="22"/>
        </w:rPr>
        <w:t xml:space="preserve"> as </w:t>
      </w:r>
      <w:r w:rsidR="00BD6F49">
        <w:rPr>
          <w:rFonts w:ascii="Arial" w:hAnsi="Arial" w:eastAsia="Arial" w:cs="Arial"/>
          <w:sz w:val="22"/>
          <w:szCs w:val="22"/>
        </w:rPr>
        <w:t xml:space="preserve">staff reached </w:t>
      </w:r>
      <w:r w:rsidR="00E22B9D">
        <w:rPr>
          <w:rFonts w:ascii="Arial" w:hAnsi="Arial" w:eastAsia="Arial" w:cs="Arial"/>
          <w:sz w:val="22"/>
          <w:szCs w:val="22"/>
        </w:rPr>
        <w:t>burnout,</w:t>
      </w:r>
      <w:r w:rsidR="00BD6F49">
        <w:rPr>
          <w:rFonts w:ascii="Arial" w:hAnsi="Arial" w:eastAsia="Arial" w:cs="Arial"/>
          <w:sz w:val="22"/>
          <w:szCs w:val="22"/>
        </w:rPr>
        <w:t xml:space="preserve"> as hospital</w:t>
      </w:r>
      <w:r w:rsidR="00BA61EB">
        <w:rPr>
          <w:rFonts w:ascii="Arial" w:hAnsi="Arial" w:eastAsia="Arial" w:cs="Arial"/>
          <w:sz w:val="22"/>
          <w:szCs w:val="22"/>
        </w:rPr>
        <w:t xml:space="preserve"> was flooded with patient</w:t>
      </w:r>
      <w:r w:rsidR="00B05ACB">
        <w:rPr>
          <w:rFonts w:ascii="Arial" w:hAnsi="Arial" w:eastAsia="Arial" w:cs="Arial"/>
          <w:sz w:val="22"/>
          <w:szCs w:val="22"/>
        </w:rPr>
        <w:t xml:space="preserve"> (</w:t>
      </w:r>
      <w:r w:rsidR="00EC7F55">
        <w:rPr>
          <w:rFonts w:ascii="Arial" w:hAnsi="Arial" w:eastAsia="Arial" w:cs="Arial"/>
          <w:sz w:val="22"/>
          <w:szCs w:val="22"/>
        </w:rPr>
        <w:t xml:space="preserve">The King’s Fund </w:t>
      </w:r>
      <w:r w:rsidR="001A7981">
        <w:rPr>
          <w:rFonts w:ascii="Arial" w:hAnsi="Arial" w:eastAsia="Arial" w:cs="Arial"/>
          <w:sz w:val="22"/>
          <w:szCs w:val="22"/>
        </w:rPr>
        <w:t>2024).</w:t>
      </w:r>
    </w:p>
    <w:p w:rsidR="00477D6B" w:rsidP="00575E73" w:rsidRDefault="00477D6B" w14:paraId="0099B6ED" w14:textId="2494675C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Post Brexit</w:t>
      </w:r>
      <w:r w:rsidR="00BC3A9B">
        <w:rPr>
          <w:rFonts w:ascii="Arial" w:hAnsi="Arial" w:eastAsia="Arial" w:cs="Arial"/>
          <w:sz w:val="22"/>
          <w:szCs w:val="22"/>
        </w:rPr>
        <w:t xml:space="preserve"> </w:t>
      </w:r>
      <w:r w:rsidR="00F708AB">
        <w:rPr>
          <w:rFonts w:ascii="Arial" w:hAnsi="Arial" w:eastAsia="Arial" w:cs="Arial"/>
          <w:sz w:val="22"/>
          <w:szCs w:val="22"/>
        </w:rPr>
        <w:t xml:space="preserve">is one </w:t>
      </w:r>
      <w:r w:rsidR="00E05434">
        <w:rPr>
          <w:rFonts w:ascii="Arial" w:hAnsi="Arial" w:eastAsia="Arial" w:cs="Arial"/>
          <w:sz w:val="22"/>
          <w:szCs w:val="22"/>
        </w:rPr>
        <w:t xml:space="preserve">of the </w:t>
      </w:r>
      <w:r w:rsidR="00E22B9D">
        <w:rPr>
          <w:rFonts w:ascii="Arial" w:hAnsi="Arial" w:eastAsia="Arial" w:cs="Arial"/>
          <w:sz w:val="22"/>
          <w:szCs w:val="22"/>
        </w:rPr>
        <w:t>biggest</w:t>
      </w:r>
      <w:r w:rsidR="00E05434">
        <w:rPr>
          <w:rFonts w:ascii="Arial" w:hAnsi="Arial" w:eastAsia="Arial" w:cs="Arial"/>
          <w:sz w:val="22"/>
          <w:szCs w:val="22"/>
        </w:rPr>
        <w:t xml:space="preserve"> challenges raised</w:t>
      </w:r>
      <w:r w:rsidR="00783A20">
        <w:rPr>
          <w:rFonts w:ascii="Arial" w:hAnsi="Arial" w:eastAsia="Arial" w:cs="Arial"/>
          <w:sz w:val="22"/>
          <w:szCs w:val="22"/>
        </w:rPr>
        <w:t xml:space="preserve"> by the ability of the NHS </w:t>
      </w:r>
      <w:r w:rsidR="002A3FD4">
        <w:rPr>
          <w:rFonts w:ascii="Arial" w:hAnsi="Arial" w:eastAsia="Arial" w:cs="Arial"/>
          <w:sz w:val="22"/>
          <w:szCs w:val="22"/>
        </w:rPr>
        <w:t>to retain qualified healthcare staff</w:t>
      </w:r>
      <w:r w:rsidR="00AA6754">
        <w:rPr>
          <w:rFonts w:ascii="Arial" w:hAnsi="Arial" w:eastAsia="Arial" w:cs="Arial"/>
          <w:sz w:val="22"/>
          <w:szCs w:val="22"/>
        </w:rPr>
        <w:t>.</w:t>
      </w:r>
      <w:r w:rsidR="00BC08CF">
        <w:rPr>
          <w:rFonts w:ascii="Arial" w:hAnsi="Arial" w:eastAsia="Arial" w:cs="Arial"/>
          <w:sz w:val="22"/>
          <w:szCs w:val="22"/>
        </w:rPr>
        <w:t xml:space="preserve"> Increasing de</w:t>
      </w:r>
      <w:r w:rsidR="00256BF7">
        <w:rPr>
          <w:rFonts w:ascii="Arial" w:hAnsi="Arial" w:eastAsia="Arial" w:cs="Arial"/>
          <w:sz w:val="22"/>
          <w:szCs w:val="22"/>
        </w:rPr>
        <w:t xml:space="preserve">mand for healthcare because </w:t>
      </w:r>
      <w:r w:rsidR="003D2306">
        <w:rPr>
          <w:rFonts w:ascii="Arial" w:hAnsi="Arial" w:eastAsia="Arial" w:cs="Arial"/>
          <w:sz w:val="22"/>
          <w:szCs w:val="22"/>
        </w:rPr>
        <w:t>a big num</w:t>
      </w:r>
      <w:r w:rsidR="00805172">
        <w:rPr>
          <w:rFonts w:ascii="Arial" w:hAnsi="Arial" w:eastAsia="Arial" w:cs="Arial"/>
          <w:sz w:val="22"/>
          <w:szCs w:val="22"/>
        </w:rPr>
        <w:t>ber of healthcare staff</w:t>
      </w:r>
      <w:r w:rsidR="006C1D47">
        <w:rPr>
          <w:rFonts w:ascii="Arial" w:hAnsi="Arial" w:eastAsia="Arial" w:cs="Arial"/>
          <w:sz w:val="22"/>
          <w:szCs w:val="22"/>
        </w:rPr>
        <w:t xml:space="preserve"> come from </w:t>
      </w:r>
      <w:r w:rsidR="00323BB5">
        <w:rPr>
          <w:rFonts w:ascii="Arial" w:hAnsi="Arial" w:eastAsia="Arial" w:cs="Arial"/>
          <w:sz w:val="22"/>
          <w:szCs w:val="22"/>
        </w:rPr>
        <w:t>the</w:t>
      </w:r>
      <w:r w:rsidR="006C1D47">
        <w:rPr>
          <w:rFonts w:ascii="Arial" w:hAnsi="Arial" w:eastAsia="Arial" w:cs="Arial"/>
          <w:sz w:val="22"/>
          <w:szCs w:val="22"/>
        </w:rPr>
        <w:t xml:space="preserve"> </w:t>
      </w:r>
      <w:r w:rsidR="00AC238F">
        <w:rPr>
          <w:rFonts w:ascii="Arial" w:hAnsi="Arial" w:eastAsia="Arial" w:cs="Arial"/>
          <w:sz w:val="22"/>
          <w:szCs w:val="22"/>
        </w:rPr>
        <w:t>EU and the Eu</w:t>
      </w:r>
      <w:r w:rsidR="00FB0D64">
        <w:rPr>
          <w:rFonts w:ascii="Arial" w:hAnsi="Arial" w:eastAsia="Arial" w:cs="Arial"/>
          <w:sz w:val="22"/>
          <w:szCs w:val="22"/>
        </w:rPr>
        <w:t>ropean Free Trade Associa</w:t>
      </w:r>
      <w:r w:rsidR="0014281B">
        <w:rPr>
          <w:rFonts w:ascii="Arial" w:hAnsi="Arial" w:eastAsia="Arial" w:cs="Arial"/>
          <w:sz w:val="22"/>
          <w:szCs w:val="22"/>
        </w:rPr>
        <w:t>tion changed since the Brexit</w:t>
      </w:r>
      <w:r w:rsidR="009E1051">
        <w:rPr>
          <w:rFonts w:ascii="Arial" w:hAnsi="Arial" w:eastAsia="Arial" w:cs="Arial"/>
          <w:sz w:val="22"/>
          <w:szCs w:val="22"/>
        </w:rPr>
        <w:t xml:space="preserve"> referendum</w:t>
      </w:r>
      <w:r w:rsidR="006C60AD">
        <w:rPr>
          <w:rFonts w:ascii="Arial" w:hAnsi="Arial" w:eastAsia="Arial" w:cs="Arial"/>
          <w:sz w:val="22"/>
          <w:szCs w:val="22"/>
        </w:rPr>
        <w:t xml:space="preserve"> (Nuffield Trust</w:t>
      </w:r>
      <w:r w:rsidR="006C2589">
        <w:rPr>
          <w:rFonts w:ascii="Arial" w:hAnsi="Arial" w:eastAsia="Arial" w:cs="Arial"/>
          <w:sz w:val="22"/>
          <w:szCs w:val="22"/>
        </w:rPr>
        <w:t xml:space="preserve"> 2022).</w:t>
      </w:r>
    </w:p>
    <w:p w:rsidRPr="00575E73" w:rsidR="00191896" w:rsidP="00575E73" w:rsidRDefault="00191896" w14:paraId="3ECD21F9" w14:textId="40E7C020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The shortage</w:t>
      </w:r>
      <w:r w:rsidR="00174480">
        <w:rPr>
          <w:rFonts w:ascii="Arial" w:hAnsi="Arial" w:eastAsia="Arial" w:cs="Arial"/>
          <w:sz w:val="22"/>
          <w:szCs w:val="22"/>
        </w:rPr>
        <w:t>s</w:t>
      </w:r>
      <w:r>
        <w:rPr>
          <w:rFonts w:ascii="Arial" w:hAnsi="Arial" w:eastAsia="Arial" w:cs="Arial"/>
          <w:sz w:val="22"/>
          <w:szCs w:val="22"/>
        </w:rPr>
        <w:t xml:space="preserve"> </w:t>
      </w:r>
      <w:r w:rsidR="00174480">
        <w:rPr>
          <w:rFonts w:ascii="Arial" w:hAnsi="Arial" w:eastAsia="Arial" w:cs="Arial"/>
          <w:sz w:val="22"/>
          <w:szCs w:val="22"/>
        </w:rPr>
        <w:t xml:space="preserve">are </w:t>
      </w:r>
      <w:r w:rsidR="00F12504">
        <w:rPr>
          <w:rFonts w:ascii="Arial" w:hAnsi="Arial" w:eastAsia="Arial" w:cs="Arial"/>
          <w:sz w:val="22"/>
          <w:szCs w:val="22"/>
        </w:rPr>
        <w:t xml:space="preserve">not only doctors and </w:t>
      </w:r>
      <w:r w:rsidR="00E22B9D">
        <w:rPr>
          <w:rFonts w:ascii="Arial" w:hAnsi="Arial" w:eastAsia="Arial" w:cs="Arial"/>
          <w:sz w:val="22"/>
          <w:szCs w:val="22"/>
        </w:rPr>
        <w:t>nurses;</w:t>
      </w:r>
      <w:r w:rsidR="00FE1CB1">
        <w:rPr>
          <w:rFonts w:ascii="Arial" w:hAnsi="Arial" w:eastAsia="Arial" w:cs="Arial"/>
          <w:sz w:val="22"/>
          <w:szCs w:val="22"/>
        </w:rPr>
        <w:t xml:space="preserve"> </w:t>
      </w:r>
      <w:r w:rsidR="00E22B9D">
        <w:rPr>
          <w:rFonts w:ascii="Arial" w:hAnsi="Arial" w:eastAsia="Arial" w:cs="Arial"/>
          <w:sz w:val="22"/>
          <w:szCs w:val="22"/>
        </w:rPr>
        <w:t>however,</w:t>
      </w:r>
      <w:r w:rsidR="00FE1CB1">
        <w:rPr>
          <w:rFonts w:ascii="Arial" w:hAnsi="Arial" w:eastAsia="Arial" w:cs="Arial"/>
          <w:sz w:val="22"/>
          <w:szCs w:val="22"/>
        </w:rPr>
        <w:t xml:space="preserve"> the </w:t>
      </w:r>
      <w:r w:rsidR="0049410D">
        <w:rPr>
          <w:rFonts w:ascii="Arial" w:hAnsi="Arial" w:eastAsia="Arial" w:cs="Arial"/>
          <w:sz w:val="22"/>
          <w:szCs w:val="22"/>
        </w:rPr>
        <w:t>H</w:t>
      </w:r>
      <w:r w:rsidR="00FE1CB1">
        <w:rPr>
          <w:rFonts w:ascii="Arial" w:hAnsi="Arial" w:eastAsia="Arial" w:cs="Arial"/>
          <w:sz w:val="22"/>
          <w:szCs w:val="22"/>
        </w:rPr>
        <w:t xml:space="preserve">ouse of </w:t>
      </w:r>
      <w:r w:rsidR="0049410D">
        <w:rPr>
          <w:rFonts w:ascii="Arial" w:hAnsi="Arial" w:eastAsia="Arial" w:cs="Arial"/>
          <w:sz w:val="22"/>
          <w:szCs w:val="22"/>
        </w:rPr>
        <w:t>Commons health and social</w:t>
      </w:r>
      <w:r w:rsidR="000A433F">
        <w:rPr>
          <w:rFonts w:ascii="Arial" w:hAnsi="Arial" w:eastAsia="Arial" w:cs="Arial"/>
          <w:sz w:val="22"/>
          <w:szCs w:val="22"/>
        </w:rPr>
        <w:t xml:space="preserve"> care select committee has also</w:t>
      </w:r>
      <w:r w:rsidR="00805B51">
        <w:rPr>
          <w:rFonts w:ascii="Arial" w:hAnsi="Arial" w:eastAsia="Arial" w:cs="Arial"/>
          <w:sz w:val="22"/>
          <w:szCs w:val="22"/>
        </w:rPr>
        <w:t xml:space="preserve"> noted shortage in almost every other</w:t>
      </w:r>
      <w:r w:rsidR="001238D0">
        <w:rPr>
          <w:rFonts w:ascii="Arial" w:hAnsi="Arial" w:eastAsia="Arial" w:cs="Arial"/>
          <w:sz w:val="22"/>
          <w:szCs w:val="22"/>
        </w:rPr>
        <w:t xml:space="preserve"> health care professional, including </w:t>
      </w:r>
      <w:r w:rsidR="006B6C07">
        <w:rPr>
          <w:rFonts w:ascii="Arial" w:hAnsi="Arial" w:eastAsia="Arial" w:cs="Arial"/>
          <w:sz w:val="22"/>
          <w:szCs w:val="22"/>
        </w:rPr>
        <w:t>speech and language therapy</w:t>
      </w:r>
      <w:r w:rsidR="003D46D9">
        <w:rPr>
          <w:rFonts w:ascii="Arial" w:hAnsi="Arial" w:eastAsia="Arial" w:cs="Arial"/>
          <w:sz w:val="22"/>
          <w:szCs w:val="22"/>
        </w:rPr>
        <w:t xml:space="preserve">, dietetic </w:t>
      </w:r>
      <w:r w:rsidR="006C10E8">
        <w:rPr>
          <w:rFonts w:ascii="Arial" w:hAnsi="Arial" w:eastAsia="Arial" w:cs="Arial"/>
          <w:sz w:val="22"/>
          <w:szCs w:val="22"/>
        </w:rPr>
        <w:t>(House</w:t>
      </w:r>
      <w:r w:rsidR="003D46D9">
        <w:rPr>
          <w:rFonts w:ascii="Arial" w:hAnsi="Arial" w:eastAsia="Arial" w:cs="Arial"/>
          <w:sz w:val="22"/>
          <w:szCs w:val="22"/>
        </w:rPr>
        <w:t xml:space="preserve"> of Commons</w:t>
      </w:r>
      <w:r w:rsidR="00AC741C">
        <w:rPr>
          <w:rFonts w:ascii="Arial" w:hAnsi="Arial" w:eastAsia="Arial" w:cs="Arial"/>
          <w:sz w:val="22"/>
          <w:szCs w:val="22"/>
        </w:rPr>
        <w:t xml:space="preserve"> health and social care committee 20</w:t>
      </w:r>
      <w:r w:rsidR="00001C28">
        <w:rPr>
          <w:rFonts w:ascii="Arial" w:hAnsi="Arial" w:eastAsia="Arial" w:cs="Arial"/>
          <w:sz w:val="22"/>
          <w:szCs w:val="22"/>
        </w:rPr>
        <w:t>22).</w:t>
      </w:r>
    </w:p>
    <w:p w:rsidRPr="00575E73" w:rsidR="00575E73" w:rsidP="00575E73" w:rsidRDefault="00575E73" w14:paraId="5B60E7D5" w14:textId="19398F71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2FAAD04A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47056EAA" w14:textId="77777777">
      <w:pPr>
        <w:pStyle w:val="Heading2"/>
        <w:rPr>
          <w:rFonts w:eastAsia="Arial"/>
        </w:rPr>
      </w:pPr>
      <w:bookmarkStart w:name="_Toc225024738" w:id="3"/>
      <w:r w:rsidRPr="00575E73">
        <w:rPr>
          <w:rFonts w:eastAsia="Arial"/>
        </w:rPr>
        <w:t>1.2 Personal Reflection – Why I Chose This Topic</w:t>
      </w:r>
      <w:bookmarkEnd w:id="3"/>
    </w:p>
    <w:p w:rsidR="00664445" w:rsidP="00575E73" w:rsidRDefault="00BD1657" w14:paraId="5A39744D" w14:textId="5C875922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I cho</w:t>
      </w:r>
      <w:r w:rsidR="00CA50CC">
        <w:rPr>
          <w:rFonts w:ascii="Arial" w:hAnsi="Arial" w:eastAsia="Arial" w:cs="Arial"/>
          <w:sz w:val="22"/>
          <w:szCs w:val="22"/>
        </w:rPr>
        <w:t xml:space="preserve">se to research NHS </w:t>
      </w:r>
      <w:r w:rsidR="00784532">
        <w:rPr>
          <w:rFonts w:ascii="Arial" w:hAnsi="Arial" w:eastAsia="Arial" w:cs="Arial"/>
          <w:sz w:val="22"/>
          <w:szCs w:val="22"/>
        </w:rPr>
        <w:t xml:space="preserve">staff shortages because </w:t>
      </w:r>
      <w:r w:rsidR="00AE527D">
        <w:rPr>
          <w:rFonts w:ascii="Arial" w:hAnsi="Arial" w:eastAsia="Arial" w:cs="Arial"/>
          <w:sz w:val="22"/>
          <w:szCs w:val="22"/>
        </w:rPr>
        <w:t xml:space="preserve">the issue is widely </w:t>
      </w:r>
      <w:r w:rsidR="002E76FE">
        <w:rPr>
          <w:rFonts w:ascii="Arial" w:hAnsi="Arial" w:eastAsia="Arial" w:cs="Arial"/>
          <w:sz w:val="22"/>
          <w:szCs w:val="22"/>
        </w:rPr>
        <w:t xml:space="preserve">important </w:t>
      </w:r>
      <w:r w:rsidR="00AE3A83">
        <w:rPr>
          <w:rFonts w:ascii="Arial" w:hAnsi="Arial" w:eastAsia="Arial" w:cs="Arial"/>
          <w:sz w:val="22"/>
          <w:szCs w:val="22"/>
        </w:rPr>
        <w:t xml:space="preserve">which </w:t>
      </w:r>
      <w:r w:rsidR="00683008">
        <w:rPr>
          <w:rFonts w:ascii="Arial" w:hAnsi="Arial" w:eastAsia="Arial" w:cs="Arial"/>
          <w:sz w:val="22"/>
          <w:szCs w:val="22"/>
        </w:rPr>
        <w:t>currently facing the healthcare sec</w:t>
      </w:r>
      <w:r w:rsidR="00840B47">
        <w:rPr>
          <w:rFonts w:ascii="Arial" w:hAnsi="Arial" w:eastAsia="Arial" w:cs="Arial"/>
          <w:sz w:val="22"/>
          <w:szCs w:val="22"/>
        </w:rPr>
        <w:t>tors and has an impact</w:t>
      </w:r>
      <w:r w:rsidR="00FC409B">
        <w:rPr>
          <w:rFonts w:ascii="Arial" w:hAnsi="Arial" w:eastAsia="Arial" w:cs="Arial"/>
          <w:sz w:val="22"/>
          <w:szCs w:val="22"/>
        </w:rPr>
        <w:t xml:space="preserve"> in people’s social life </w:t>
      </w:r>
      <w:r w:rsidR="00584840">
        <w:rPr>
          <w:rFonts w:ascii="Arial" w:hAnsi="Arial" w:eastAsia="Arial" w:cs="Arial"/>
          <w:sz w:val="22"/>
          <w:szCs w:val="22"/>
        </w:rPr>
        <w:t>and build a work</w:t>
      </w:r>
      <w:r w:rsidR="003A6792">
        <w:rPr>
          <w:rFonts w:ascii="Arial" w:hAnsi="Arial" w:eastAsia="Arial" w:cs="Arial"/>
          <w:sz w:val="22"/>
          <w:szCs w:val="22"/>
        </w:rPr>
        <w:t>force pressures</w:t>
      </w:r>
      <w:r w:rsidR="001327B3">
        <w:rPr>
          <w:rFonts w:ascii="Arial" w:hAnsi="Arial" w:eastAsia="Arial" w:cs="Arial"/>
          <w:sz w:val="22"/>
          <w:szCs w:val="22"/>
        </w:rPr>
        <w:t xml:space="preserve"> for</w:t>
      </w:r>
      <w:r w:rsidR="00E31020">
        <w:rPr>
          <w:rFonts w:ascii="Arial" w:hAnsi="Arial" w:eastAsia="Arial" w:cs="Arial"/>
          <w:sz w:val="22"/>
          <w:szCs w:val="22"/>
        </w:rPr>
        <w:t xml:space="preserve"> </w:t>
      </w:r>
      <w:r w:rsidR="00D06144">
        <w:rPr>
          <w:rFonts w:ascii="Arial" w:hAnsi="Arial" w:eastAsia="Arial" w:cs="Arial"/>
          <w:sz w:val="22"/>
          <w:szCs w:val="22"/>
        </w:rPr>
        <w:t>exten</w:t>
      </w:r>
      <w:r w:rsidR="00305C20">
        <w:rPr>
          <w:rFonts w:ascii="Arial" w:hAnsi="Arial" w:eastAsia="Arial" w:cs="Arial"/>
          <w:sz w:val="22"/>
          <w:szCs w:val="22"/>
        </w:rPr>
        <w:t>ded periods</w:t>
      </w:r>
      <w:r w:rsidR="00B0233E">
        <w:rPr>
          <w:rFonts w:ascii="Arial" w:hAnsi="Arial" w:eastAsia="Arial" w:cs="Arial"/>
          <w:sz w:val="22"/>
          <w:szCs w:val="22"/>
        </w:rPr>
        <w:t xml:space="preserve">. </w:t>
      </w:r>
    </w:p>
    <w:p w:rsidR="00B0233E" w:rsidP="00575E73" w:rsidRDefault="00B0233E" w14:paraId="1567CA00" w14:textId="28D33A06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NHS </w:t>
      </w:r>
      <w:r w:rsidR="009A722E">
        <w:rPr>
          <w:rFonts w:ascii="Arial" w:hAnsi="Arial" w:eastAsia="Arial" w:cs="Arial"/>
          <w:sz w:val="22"/>
          <w:szCs w:val="22"/>
        </w:rPr>
        <w:t xml:space="preserve">is like the </w:t>
      </w:r>
      <w:r w:rsidR="00506B99">
        <w:rPr>
          <w:rFonts w:ascii="Arial" w:hAnsi="Arial" w:eastAsia="Arial" w:cs="Arial"/>
          <w:sz w:val="22"/>
          <w:szCs w:val="22"/>
        </w:rPr>
        <w:t xml:space="preserve">heart of healthcare in UK, </w:t>
      </w:r>
      <w:r w:rsidR="008322E4">
        <w:rPr>
          <w:rFonts w:ascii="Arial" w:hAnsi="Arial" w:eastAsia="Arial" w:cs="Arial"/>
          <w:sz w:val="22"/>
          <w:szCs w:val="22"/>
        </w:rPr>
        <w:t xml:space="preserve">where </w:t>
      </w:r>
      <w:r w:rsidR="006C10E8">
        <w:rPr>
          <w:rFonts w:ascii="Arial" w:hAnsi="Arial" w:eastAsia="Arial" w:cs="Arial"/>
          <w:sz w:val="22"/>
          <w:szCs w:val="22"/>
        </w:rPr>
        <w:t>most people</w:t>
      </w:r>
      <w:r w:rsidR="0082297E">
        <w:rPr>
          <w:rFonts w:ascii="Arial" w:hAnsi="Arial" w:eastAsia="Arial" w:cs="Arial"/>
          <w:sz w:val="22"/>
          <w:szCs w:val="22"/>
        </w:rPr>
        <w:t xml:space="preserve"> </w:t>
      </w:r>
      <w:r w:rsidR="00FB65D3">
        <w:rPr>
          <w:rFonts w:ascii="Arial" w:hAnsi="Arial" w:eastAsia="Arial" w:cs="Arial"/>
          <w:sz w:val="22"/>
          <w:szCs w:val="22"/>
        </w:rPr>
        <w:t>depend</w:t>
      </w:r>
      <w:r w:rsidR="00B7120F">
        <w:rPr>
          <w:rFonts w:ascii="Arial" w:hAnsi="Arial" w:eastAsia="Arial" w:cs="Arial"/>
          <w:sz w:val="22"/>
          <w:szCs w:val="22"/>
        </w:rPr>
        <w:t xml:space="preserve"> on it in </w:t>
      </w:r>
      <w:r w:rsidR="001A1EF3">
        <w:rPr>
          <w:rFonts w:ascii="Arial" w:hAnsi="Arial" w:eastAsia="Arial" w:cs="Arial"/>
          <w:sz w:val="22"/>
          <w:szCs w:val="22"/>
        </w:rPr>
        <w:t xml:space="preserve">terms of accessibility. As </w:t>
      </w:r>
      <w:r w:rsidR="0008633E">
        <w:rPr>
          <w:rFonts w:ascii="Arial" w:hAnsi="Arial" w:eastAsia="Arial" w:cs="Arial"/>
          <w:sz w:val="22"/>
          <w:szCs w:val="22"/>
        </w:rPr>
        <w:t xml:space="preserve">a personal example that I have </w:t>
      </w:r>
      <w:r w:rsidR="00795218">
        <w:rPr>
          <w:rFonts w:ascii="Arial" w:hAnsi="Arial" w:eastAsia="Arial" w:cs="Arial"/>
          <w:sz w:val="22"/>
          <w:szCs w:val="22"/>
        </w:rPr>
        <w:t xml:space="preserve">had to experience </w:t>
      </w:r>
      <w:r w:rsidR="005A5C60">
        <w:rPr>
          <w:rFonts w:ascii="Arial" w:hAnsi="Arial" w:eastAsia="Arial" w:cs="Arial"/>
          <w:sz w:val="22"/>
          <w:szCs w:val="22"/>
        </w:rPr>
        <w:t>the issue that affect people</w:t>
      </w:r>
      <w:r w:rsidR="00193A19">
        <w:rPr>
          <w:rFonts w:ascii="Arial" w:hAnsi="Arial" w:eastAsia="Arial" w:cs="Arial"/>
          <w:sz w:val="22"/>
          <w:szCs w:val="22"/>
        </w:rPr>
        <w:t xml:space="preserve"> directly </w:t>
      </w:r>
      <w:r w:rsidR="00D04D51">
        <w:rPr>
          <w:rFonts w:ascii="Arial" w:hAnsi="Arial" w:eastAsia="Arial" w:cs="Arial"/>
          <w:sz w:val="22"/>
          <w:szCs w:val="22"/>
        </w:rPr>
        <w:t>how long wa</w:t>
      </w:r>
      <w:r w:rsidR="00A774A7">
        <w:rPr>
          <w:rFonts w:ascii="Arial" w:hAnsi="Arial" w:eastAsia="Arial" w:cs="Arial"/>
          <w:sz w:val="22"/>
          <w:szCs w:val="22"/>
        </w:rPr>
        <w:t>iting times, and cancelled appointments</w:t>
      </w:r>
      <w:r w:rsidR="00C83471">
        <w:rPr>
          <w:rFonts w:ascii="Arial" w:hAnsi="Arial" w:eastAsia="Arial" w:cs="Arial"/>
          <w:sz w:val="22"/>
          <w:szCs w:val="22"/>
        </w:rPr>
        <w:t xml:space="preserve">. </w:t>
      </w:r>
    </w:p>
    <w:p w:rsidR="00C83471" w:rsidP="00575E73" w:rsidRDefault="00C83471" w14:paraId="6DA61A4B" w14:textId="0D6164BF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It</w:t>
      </w:r>
      <w:r w:rsidR="00CF28B2">
        <w:rPr>
          <w:rFonts w:ascii="Arial" w:hAnsi="Arial" w:eastAsia="Arial" w:cs="Arial"/>
          <w:sz w:val="22"/>
          <w:szCs w:val="22"/>
        </w:rPr>
        <w:t xml:space="preserve"> should be noted that this problem </w:t>
      </w:r>
      <w:r w:rsidR="00224324">
        <w:rPr>
          <w:rFonts w:ascii="Arial" w:hAnsi="Arial" w:eastAsia="Arial" w:cs="Arial"/>
          <w:sz w:val="22"/>
          <w:szCs w:val="22"/>
        </w:rPr>
        <w:t xml:space="preserve">affects not only the quality of care </w:t>
      </w:r>
      <w:r w:rsidR="00E3576B">
        <w:rPr>
          <w:rFonts w:ascii="Arial" w:hAnsi="Arial" w:eastAsia="Arial" w:cs="Arial"/>
          <w:sz w:val="22"/>
          <w:szCs w:val="22"/>
        </w:rPr>
        <w:t>but also the service that the patient</w:t>
      </w:r>
      <w:r w:rsidR="00394573">
        <w:rPr>
          <w:rFonts w:ascii="Arial" w:hAnsi="Arial" w:eastAsia="Arial" w:cs="Arial"/>
          <w:sz w:val="22"/>
          <w:szCs w:val="22"/>
        </w:rPr>
        <w:t>s receive in return, as well</w:t>
      </w:r>
      <w:r w:rsidR="001F4A9F">
        <w:rPr>
          <w:rFonts w:ascii="Arial" w:hAnsi="Arial" w:eastAsia="Arial" w:cs="Arial"/>
          <w:sz w:val="22"/>
          <w:szCs w:val="22"/>
        </w:rPr>
        <w:t xml:space="preserve"> the staff who ensure</w:t>
      </w:r>
      <w:r w:rsidR="00CC23CA">
        <w:rPr>
          <w:rFonts w:ascii="Arial" w:hAnsi="Arial" w:eastAsia="Arial" w:cs="Arial"/>
          <w:sz w:val="22"/>
          <w:szCs w:val="22"/>
        </w:rPr>
        <w:t xml:space="preserve"> the work </w:t>
      </w:r>
      <w:r w:rsidR="00917064">
        <w:rPr>
          <w:rFonts w:ascii="Arial" w:hAnsi="Arial" w:eastAsia="Arial" w:cs="Arial"/>
          <w:sz w:val="22"/>
          <w:szCs w:val="22"/>
        </w:rPr>
        <w:t>continuity</w:t>
      </w:r>
      <w:r w:rsidR="00866CF4">
        <w:rPr>
          <w:rFonts w:ascii="Arial" w:hAnsi="Arial" w:eastAsia="Arial" w:cs="Arial"/>
          <w:sz w:val="22"/>
          <w:szCs w:val="22"/>
        </w:rPr>
        <w:t>.</w:t>
      </w:r>
    </w:p>
    <w:p w:rsidR="00866CF4" w:rsidP="00575E73" w:rsidRDefault="00866CF4" w14:paraId="1EB10915" w14:textId="5EA9E3E5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topic </w:t>
      </w:r>
      <w:r w:rsidR="00FB65D3">
        <w:rPr>
          <w:rFonts w:ascii="Arial" w:hAnsi="Arial" w:eastAsia="Arial" w:cs="Arial"/>
          <w:sz w:val="22"/>
          <w:szCs w:val="22"/>
        </w:rPr>
        <w:t>helps</w:t>
      </w:r>
      <w:r w:rsidR="00353B53">
        <w:rPr>
          <w:rFonts w:ascii="Arial" w:hAnsi="Arial" w:eastAsia="Arial" w:cs="Arial"/>
          <w:sz w:val="22"/>
          <w:szCs w:val="22"/>
        </w:rPr>
        <w:t xml:space="preserve"> me to discover exactly the problem </w:t>
      </w:r>
      <w:r w:rsidR="009F140E">
        <w:rPr>
          <w:rFonts w:ascii="Arial" w:hAnsi="Arial" w:eastAsia="Arial" w:cs="Arial"/>
          <w:sz w:val="22"/>
          <w:szCs w:val="22"/>
        </w:rPr>
        <w:t>that impact people</w:t>
      </w:r>
      <w:r w:rsidR="005D2A8C">
        <w:rPr>
          <w:rFonts w:ascii="Arial" w:hAnsi="Arial" w:eastAsia="Arial" w:cs="Arial"/>
          <w:sz w:val="22"/>
          <w:szCs w:val="22"/>
        </w:rPr>
        <w:t xml:space="preserve">’s </w:t>
      </w:r>
      <w:r w:rsidR="00FB65D3">
        <w:rPr>
          <w:rFonts w:ascii="Arial" w:hAnsi="Arial" w:eastAsia="Arial" w:cs="Arial"/>
          <w:sz w:val="22"/>
          <w:szCs w:val="22"/>
        </w:rPr>
        <w:t>life and</w:t>
      </w:r>
      <w:r w:rsidR="00EB7CBA">
        <w:rPr>
          <w:rFonts w:ascii="Arial" w:hAnsi="Arial" w:eastAsia="Arial" w:cs="Arial"/>
          <w:sz w:val="22"/>
          <w:szCs w:val="22"/>
        </w:rPr>
        <w:t xml:space="preserve"> how is the government </w:t>
      </w:r>
      <w:r w:rsidR="009A178E">
        <w:rPr>
          <w:rFonts w:ascii="Arial" w:hAnsi="Arial" w:eastAsia="Arial" w:cs="Arial"/>
          <w:sz w:val="22"/>
          <w:szCs w:val="22"/>
        </w:rPr>
        <w:t>implementing solutions to</w:t>
      </w:r>
      <w:r w:rsidR="008364E8">
        <w:rPr>
          <w:rFonts w:ascii="Arial" w:hAnsi="Arial" w:eastAsia="Arial" w:cs="Arial"/>
          <w:sz w:val="22"/>
          <w:szCs w:val="22"/>
        </w:rPr>
        <w:t xml:space="preserve"> this matter, what is </w:t>
      </w:r>
      <w:r w:rsidR="00F25704">
        <w:rPr>
          <w:rFonts w:ascii="Arial" w:hAnsi="Arial" w:eastAsia="Arial" w:cs="Arial"/>
          <w:sz w:val="22"/>
          <w:szCs w:val="22"/>
        </w:rPr>
        <w:t>stopping it from being sorted</w:t>
      </w:r>
      <w:r w:rsidR="001A4199">
        <w:rPr>
          <w:rFonts w:ascii="Arial" w:hAnsi="Arial" w:eastAsia="Arial" w:cs="Arial"/>
          <w:sz w:val="22"/>
          <w:szCs w:val="22"/>
        </w:rPr>
        <w:t xml:space="preserve"> </w:t>
      </w:r>
      <w:r w:rsidR="001E71D8">
        <w:rPr>
          <w:rFonts w:ascii="Arial" w:hAnsi="Arial" w:eastAsia="Arial" w:cs="Arial"/>
          <w:sz w:val="22"/>
          <w:szCs w:val="22"/>
        </w:rPr>
        <w:t>out,</w:t>
      </w:r>
      <w:r w:rsidR="001A4199">
        <w:rPr>
          <w:rFonts w:ascii="Arial" w:hAnsi="Arial" w:eastAsia="Arial" w:cs="Arial"/>
          <w:sz w:val="22"/>
          <w:szCs w:val="22"/>
        </w:rPr>
        <w:t xml:space="preserve"> </w:t>
      </w:r>
      <w:r w:rsidR="001E71D8">
        <w:rPr>
          <w:rFonts w:ascii="Arial" w:hAnsi="Arial" w:eastAsia="Arial" w:cs="Arial"/>
          <w:sz w:val="22"/>
          <w:szCs w:val="22"/>
        </w:rPr>
        <w:t>identify</w:t>
      </w:r>
      <w:r w:rsidR="00EF4AA9">
        <w:rPr>
          <w:rFonts w:ascii="Arial" w:hAnsi="Arial" w:eastAsia="Arial" w:cs="Arial"/>
          <w:sz w:val="22"/>
          <w:szCs w:val="22"/>
        </w:rPr>
        <w:t xml:space="preserve"> the failure to recruit</w:t>
      </w:r>
      <w:r w:rsidR="00E941BF">
        <w:rPr>
          <w:rFonts w:ascii="Arial" w:hAnsi="Arial" w:eastAsia="Arial" w:cs="Arial"/>
          <w:sz w:val="22"/>
          <w:szCs w:val="22"/>
        </w:rPr>
        <w:t xml:space="preserve">, train, and retain sufficient </w:t>
      </w:r>
      <w:r w:rsidR="00D0448D">
        <w:rPr>
          <w:rFonts w:ascii="Arial" w:hAnsi="Arial" w:eastAsia="Arial" w:cs="Arial"/>
          <w:sz w:val="22"/>
          <w:szCs w:val="22"/>
        </w:rPr>
        <w:t xml:space="preserve">health and care staff as </w:t>
      </w:r>
      <w:r w:rsidR="00C63920">
        <w:rPr>
          <w:rFonts w:ascii="Arial" w:hAnsi="Arial" w:eastAsia="Arial" w:cs="Arial"/>
          <w:sz w:val="22"/>
          <w:szCs w:val="22"/>
        </w:rPr>
        <w:t xml:space="preserve">the </w:t>
      </w:r>
      <w:r w:rsidR="006C10E8">
        <w:rPr>
          <w:rFonts w:ascii="Arial" w:hAnsi="Arial" w:eastAsia="Arial" w:cs="Arial"/>
          <w:sz w:val="22"/>
          <w:szCs w:val="22"/>
        </w:rPr>
        <w:t>public’s</w:t>
      </w:r>
      <w:r w:rsidR="00C63920">
        <w:rPr>
          <w:rFonts w:ascii="Arial" w:hAnsi="Arial" w:eastAsia="Arial" w:cs="Arial"/>
          <w:sz w:val="22"/>
          <w:szCs w:val="22"/>
        </w:rPr>
        <w:t xml:space="preserve"> top priority </w:t>
      </w:r>
    </w:p>
    <w:p w:rsidRPr="00575E73" w:rsidR="00CC23CA" w:rsidP="00575E73" w:rsidRDefault="00CC23CA" w14:paraId="562454F0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2F7CC659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60D214E1" w14:textId="77777777">
      <w:pPr>
        <w:pStyle w:val="Heading1"/>
        <w:rPr>
          <w:rFonts w:eastAsia="Arial"/>
        </w:rPr>
      </w:pPr>
      <w:bookmarkStart w:name="_Toc225024739" w:id="4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:rsidR="00575E73" w:rsidP="008D4DAB" w:rsidRDefault="00575E73" w14:paraId="37275964" w14:textId="6D8F01EA">
      <w:pPr>
        <w:pStyle w:val="Heading2"/>
        <w:rPr>
          <w:rFonts w:eastAsia="Arial"/>
        </w:rPr>
      </w:pPr>
      <w:bookmarkStart w:name="_Toc225024740" w:id="5"/>
      <w:r w:rsidRPr="00575E73">
        <w:rPr>
          <w:rFonts w:eastAsia="Arial"/>
        </w:rPr>
        <w:t>2.1 Source 1</w:t>
      </w:r>
      <w:bookmarkEnd w:id="5"/>
    </w:p>
    <w:p w:rsidR="0082773D" w:rsidP="0082773D" w:rsidRDefault="002D5B48" w14:paraId="0D47991A" w14:textId="78EBFAEF">
      <w:r>
        <w:t>The BMJ</w:t>
      </w:r>
      <w:r w:rsidR="00B07BB2">
        <w:t>-</w:t>
      </w:r>
      <w:r w:rsidR="002E2401">
        <w:t xml:space="preserve"> </w:t>
      </w:r>
      <w:r w:rsidR="00B07BB2">
        <w:t>“</w:t>
      </w:r>
      <w:r w:rsidR="002E2401">
        <w:t>NHS staff</w:t>
      </w:r>
      <w:r w:rsidR="00D4065D">
        <w:t xml:space="preserve"> survey underline</w:t>
      </w:r>
      <w:r w:rsidR="00A23D02">
        <w:t>s need for workforce strateg</w:t>
      </w:r>
      <w:r w:rsidR="005F336A">
        <w:t>y”</w:t>
      </w:r>
    </w:p>
    <w:p w:rsidR="00320AB5" w:rsidP="0082773D" w:rsidRDefault="00320AB5" w14:paraId="64C7A08D" w14:textId="565071B3">
      <w:r>
        <w:t>This source is credibl</w:t>
      </w:r>
      <w:r w:rsidR="00A473C3">
        <w:t xml:space="preserve">e </w:t>
      </w:r>
      <w:r w:rsidR="000C0B89">
        <w:t>and autho</w:t>
      </w:r>
      <w:r w:rsidR="00C60588">
        <w:t xml:space="preserve">ritative </w:t>
      </w:r>
      <w:r w:rsidR="00A473C3">
        <w:t>because</w:t>
      </w:r>
      <w:r w:rsidR="006E416F">
        <w:t xml:space="preserve"> is</w:t>
      </w:r>
      <w:r w:rsidR="00C60588">
        <w:t xml:space="preserve"> one</w:t>
      </w:r>
      <w:r w:rsidR="006E416F">
        <w:t xml:space="preserve"> </w:t>
      </w:r>
      <w:r w:rsidR="00C60588">
        <w:t xml:space="preserve">of </w:t>
      </w:r>
      <w:r w:rsidR="00AE1745">
        <w:t>the world</w:t>
      </w:r>
      <w:r w:rsidR="00F06D02">
        <w:t xml:space="preserve">’s most </w:t>
      </w:r>
      <w:r w:rsidR="00625472">
        <w:t>reputable peer-review</w:t>
      </w:r>
      <w:r w:rsidR="00204ADE">
        <w:t>ed</w:t>
      </w:r>
      <w:r w:rsidR="00AE42DD">
        <w:t xml:space="preserve"> medical journal</w:t>
      </w:r>
      <w:r w:rsidR="000C0B89">
        <w:t xml:space="preserve"> </w:t>
      </w:r>
      <w:r w:rsidR="007D7521">
        <w:t xml:space="preserve">used in healthcare research </w:t>
      </w:r>
      <w:r w:rsidR="00B706DC">
        <w:t xml:space="preserve">and the article </w:t>
      </w:r>
      <w:r w:rsidR="00516574">
        <w:t>is based on real NHS surveys</w:t>
      </w:r>
      <w:r w:rsidR="00C52F9C">
        <w:t xml:space="preserve"> data this is make it trustworthy</w:t>
      </w:r>
      <w:r w:rsidR="00B76F19">
        <w:t>.</w:t>
      </w:r>
    </w:p>
    <w:p w:rsidRPr="0082773D" w:rsidR="00B76F19" w:rsidP="0082773D" w:rsidRDefault="00B76F19" w14:paraId="5613D008" w14:textId="3371703B">
      <w:r>
        <w:t>This source supports my topic</w:t>
      </w:r>
      <w:r w:rsidR="00C3775D">
        <w:t xml:space="preserve"> by providing active </w:t>
      </w:r>
      <w:r w:rsidR="006D067F">
        <w:t xml:space="preserve">documentation, </w:t>
      </w:r>
      <w:r w:rsidR="003B56BA">
        <w:t xml:space="preserve">and </w:t>
      </w:r>
      <w:r w:rsidR="006D067F">
        <w:t xml:space="preserve">the information </w:t>
      </w:r>
      <w:r w:rsidR="001D33D4">
        <w:t xml:space="preserve">highlights </w:t>
      </w:r>
      <w:r w:rsidR="000324A9">
        <w:t>how workforce</w:t>
      </w:r>
      <w:r w:rsidR="006D17E3">
        <w:t xml:space="preserve"> shortages </w:t>
      </w:r>
      <w:r w:rsidR="003161F7">
        <w:t>affect</w:t>
      </w:r>
      <w:r w:rsidR="00F26BF6">
        <w:t xml:space="preserve"> staff well-</w:t>
      </w:r>
      <w:r w:rsidR="00787CA7">
        <w:t>being and</w:t>
      </w:r>
      <w:r w:rsidR="00F26BF6">
        <w:t xml:space="preserve"> </w:t>
      </w:r>
      <w:r w:rsidR="00E44A57">
        <w:t>pressure</w:t>
      </w:r>
      <w:r w:rsidR="003E77F6">
        <w:t xml:space="preserve">s are likely to staff for leaving </w:t>
      </w:r>
      <w:r w:rsidR="00457FB5">
        <w:t>their jobs</w:t>
      </w:r>
      <w:r w:rsidR="00B6598B">
        <w:t xml:space="preserve"> and reducing</w:t>
      </w:r>
      <w:r w:rsidR="000B0E98">
        <w:t xml:space="preserve"> quality </w:t>
      </w:r>
      <w:r w:rsidR="0079746A">
        <w:t xml:space="preserve">of care which </w:t>
      </w:r>
      <w:r w:rsidR="00C606B2">
        <w:t>sho</w:t>
      </w:r>
      <w:r w:rsidR="008E21C0">
        <w:t>ws a patient safety issue.</w:t>
      </w:r>
    </w:p>
    <w:p w:rsidRPr="00575E73" w:rsidR="00575E73" w:rsidP="00575E73" w:rsidRDefault="00575E73" w14:paraId="7B9D32CE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58B3151A" w14:textId="77777777">
      <w:pPr>
        <w:pStyle w:val="Heading2"/>
        <w:rPr>
          <w:rFonts w:eastAsia="Arial"/>
        </w:rPr>
      </w:pPr>
      <w:bookmarkStart w:name="_Toc225024741" w:id="6"/>
      <w:r w:rsidRPr="00575E73">
        <w:rPr>
          <w:rFonts w:eastAsia="Arial"/>
        </w:rPr>
        <w:t>2.2 Source 2</w:t>
      </w:r>
      <w:bookmarkEnd w:id="6"/>
    </w:p>
    <w:p w:rsidR="00575E73" w:rsidP="00575E73" w:rsidRDefault="003E1A70" w14:paraId="72D1A01F" w14:textId="45C73EED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</w:t>
      </w:r>
      <w:r w:rsidR="00222424">
        <w:rPr>
          <w:rFonts w:ascii="Arial" w:hAnsi="Arial" w:eastAsia="Arial" w:cs="Arial"/>
          <w:sz w:val="22"/>
          <w:szCs w:val="22"/>
        </w:rPr>
        <w:t>KING’S</w:t>
      </w:r>
      <w:r w:rsidR="00D46D23">
        <w:rPr>
          <w:rFonts w:ascii="Arial" w:hAnsi="Arial" w:eastAsia="Arial" w:cs="Arial"/>
          <w:sz w:val="22"/>
          <w:szCs w:val="22"/>
        </w:rPr>
        <w:t xml:space="preserve"> FUND- “</w:t>
      </w:r>
      <w:r w:rsidR="006B0B54">
        <w:rPr>
          <w:rFonts w:ascii="Arial" w:hAnsi="Arial" w:eastAsia="Arial" w:cs="Arial"/>
          <w:sz w:val="22"/>
          <w:szCs w:val="22"/>
        </w:rPr>
        <w:t xml:space="preserve">Why do politicians struggle to give </w:t>
      </w:r>
      <w:r w:rsidR="00626165">
        <w:rPr>
          <w:rFonts w:ascii="Arial" w:hAnsi="Arial" w:eastAsia="Arial" w:cs="Arial"/>
          <w:sz w:val="22"/>
          <w:szCs w:val="22"/>
        </w:rPr>
        <w:t>the NHS the staff it needs”</w:t>
      </w:r>
    </w:p>
    <w:p w:rsidR="00B47C69" w:rsidP="00575E73" w:rsidRDefault="00B47C69" w14:paraId="0A3636C8" w14:textId="49AC784C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source is credible </w:t>
      </w:r>
      <w:r w:rsidR="00D16451">
        <w:rPr>
          <w:rFonts w:ascii="Arial" w:hAnsi="Arial" w:eastAsia="Arial" w:cs="Arial"/>
          <w:sz w:val="22"/>
          <w:szCs w:val="22"/>
        </w:rPr>
        <w:t xml:space="preserve">because is published </w:t>
      </w:r>
      <w:r w:rsidR="006E627D">
        <w:rPr>
          <w:rFonts w:ascii="Arial" w:hAnsi="Arial" w:eastAsia="Arial" w:cs="Arial"/>
          <w:sz w:val="22"/>
          <w:szCs w:val="22"/>
        </w:rPr>
        <w:t xml:space="preserve">by King’s Fund which </w:t>
      </w:r>
      <w:r w:rsidR="001649CF">
        <w:rPr>
          <w:rFonts w:ascii="Arial" w:hAnsi="Arial" w:eastAsia="Arial" w:cs="Arial"/>
          <w:sz w:val="22"/>
          <w:szCs w:val="22"/>
        </w:rPr>
        <w:t xml:space="preserve">also one of the UK’s most respected </w:t>
      </w:r>
      <w:r w:rsidR="00B40DE1">
        <w:rPr>
          <w:rFonts w:ascii="Arial" w:hAnsi="Arial" w:eastAsia="Arial" w:cs="Arial"/>
          <w:sz w:val="22"/>
          <w:szCs w:val="22"/>
        </w:rPr>
        <w:t>independent health-policy</w:t>
      </w:r>
      <w:r w:rsidR="004846A4">
        <w:rPr>
          <w:rFonts w:ascii="Arial" w:hAnsi="Arial" w:eastAsia="Arial" w:cs="Arial"/>
          <w:sz w:val="22"/>
          <w:szCs w:val="22"/>
        </w:rPr>
        <w:t xml:space="preserve"> </w:t>
      </w:r>
      <w:r w:rsidR="0005334B">
        <w:rPr>
          <w:rFonts w:ascii="Arial" w:hAnsi="Arial" w:eastAsia="Arial" w:cs="Arial"/>
          <w:sz w:val="22"/>
          <w:szCs w:val="22"/>
        </w:rPr>
        <w:t>research centre.</w:t>
      </w:r>
    </w:p>
    <w:p w:rsidR="00880944" w:rsidP="00575E73" w:rsidRDefault="00880944" w14:paraId="44ADF4E5" w14:textId="08D91A60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</w:t>
      </w:r>
      <w:r w:rsidR="009F085F">
        <w:rPr>
          <w:rFonts w:ascii="Arial" w:hAnsi="Arial" w:eastAsia="Arial" w:cs="Arial"/>
          <w:sz w:val="22"/>
          <w:szCs w:val="22"/>
        </w:rPr>
        <w:t>article highlights why the UK</w:t>
      </w:r>
      <w:r w:rsidR="00180650">
        <w:rPr>
          <w:rFonts w:ascii="Arial" w:hAnsi="Arial" w:eastAsia="Arial" w:cs="Arial"/>
          <w:sz w:val="22"/>
          <w:szCs w:val="22"/>
        </w:rPr>
        <w:t xml:space="preserve"> political system seems </w:t>
      </w:r>
      <w:r w:rsidR="009E0A71">
        <w:rPr>
          <w:rFonts w:ascii="Arial" w:hAnsi="Arial" w:eastAsia="Arial" w:cs="Arial"/>
          <w:sz w:val="22"/>
          <w:szCs w:val="22"/>
        </w:rPr>
        <w:t xml:space="preserve">unable to respond properly </w:t>
      </w:r>
      <w:r w:rsidR="00F633EE">
        <w:rPr>
          <w:rFonts w:ascii="Arial" w:hAnsi="Arial" w:eastAsia="Arial" w:cs="Arial"/>
          <w:sz w:val="22"/>
          <w:szCs w:val="22"/>
        </w:rPr>
        <w:t>to this real public concern,</w:t>
      </w:r>
      <w:r w:rsidR="00A36F0B">
        <w:rPr>
          <w:rFonts w:ascii="Arial" w:hAnsi="Arial" w:eastAsia="Arial" w:cs="Arial"/>
          <w:sz w:val="22"/>
          <w:szCs w:val="22"/>
        </w:rPr>
        <w:t xml:space="preserve"> what is the role of politicians </w:t>
      </w:r>
      <w:r w:rsidR="004157AF">
        <w:rPr>
          <w:rFonts w:ascii="Arial" w:hAnsi="Arial" w:eastAsia="Arial" w:cs="Arial"/>
          <w:sz w:val="22"/>
          <w:szCs w:val="22"/>
        </w:rPr>
        <w:t>in workplace planning and delivery</w:t>
      </w:r>
      <w:r w:rsidR="00A956D2">
        <w:rPr>
          <w:rFonts w:ascii="Arial" w:hAnsi="Arial" w:eastAsia="Arial" w:cs="Arial"/>
          <w:sz w:val="22"/>
          <w:szCs w:val="22"/>
        </w:rPr>
        <w:t xml:space="preserve">. </w:t>
      </w:r>
    </w:p>
    <w:p w:rsidRPr="00575E73" w:rsidR="00A956D2" w:rsidP="00575E73" w:rsidRDefault="00A956D2" w14:paraId="1A6C6FE7" w14:textId="3740EB5B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source supports </w:t>
      </w:r>
      <w:r w:rsidR="00701C4F">
        <w:rPr>
          <w:rFonts w:ascii="Arial" w:hAnsi="Arial" w:eastAsia="Arial" w:cs="Arial"/>
          <w:sz w:val="22"/>
          <w:szCs w:val="22"/>
        </w:rPr>
        <w:t xml:space="preserve">my topic of NHS staff shortages </w:t>
      </w:r>
      <w:r w:rsidR="006A48CF">
        <w:rPr>
          <w:rFonts w:ascii="Arial" w:hAnsi="Arial" w:eastAsia="Arial" w:cs="Arial"/>
          <w:sz w:val="22"/>
          <w:szCs w:val="22"/>
        </w:rPr>
        <w:t xml:space="preserve">by explaining politically </w:t>
      </w:r>
      <w:r w:rsidR="00851369">
        <w:rPr>
          <w:rFonts w:ascii="Arial" w:hAnsi="Arial" w:eastAsia="Arial" w:cs="Arial"/>
          <w:sz w:val="22"/>
          <w:szCs w:val="22"/>
        </w:rPr>
        <w:t>how a tendence to undertrain</w:t>
      </w:r>
      <w:r w:rsidR="0084057C">
        <w:rPr>
          <w:rFonts w:ascii="Arial" w:hAnsi="Arial" w:eastAsia="Arial" w:cs="Arial"/>
          <w:sz w:val="22"/>
          <w:szCs w:val="22"/>
        </w:rPr>
        <w:t xml:space="preserve"> staff in the UK, difficulties</w:t>
      </w:r>
      <w:r w:rsidR="002910FB">
        <w:rPr>
          <w:rFonts w:ascii="Arial" w:hAnsi="Arial" w:eastAsia="Arial" w:cs="Arial"/>
          <w:sz w:val="22"/>
          <w:szCs w:val="22"/>
        </w:rPr>
        <w:t xml:space="preserve"> in workforce forecasting</w:t>
      </w:r>
      <w:r w:rsidR="00125B24">
        <w:rPr>
          <w:rFonts w:ascii="Arial" w:hAnsi="Arial" w:eastAsia="Arial" w:cs="Arial"/>
          <w:sz w:val="22"/>
          <w:szCs w:val="22"/>
        </w:rPr>
        <w:t xml:space="preserve"> and the insufficiently strategies of using </w:t>
      </w:r>
      <w:r w:rsidR="00E77A3F">
        <w:rPr>
          <w:rFonts w:ascii="Arial" w:hAnsi="Arial" w:eastAsia="Arial" w:cs="Arial"/>
          <w:sz w:val="22"/>
          <w:szCs w:val="22"/>
        </w:rPr>
        <w:t xml:space="preserve">international migrations to </w:t>
      </w:r>
      <w:r w:rsidR="00F5387E">
        <w:rPr>
          <w:rFonts w:ascii="Arial" w:hAnsi="Arial" w:eastAsia="Arial" w:cs="Arial"/>
          <w:sz w:val="22"/>
          <w:szCs w:val="22"/>
        </w:rPr>
        <w:t xml:space="preserve">compensate. </w:t>
      </w:r>
      <w:r w:rsidR="008E4317">
        <w:rPr>
          <w:rFonts w:ascii="Arial" w:hAnsi="Arial" w:eastAsia="Arial" w:cs="Arial"/>
          <w:sz w:val="22"/>
          <w:szCs w:val="22"/>
        </w:rPr>
        <w:t xml:space="preserve">The staffing crisis is not </w:t>
      </w:r>
      <w:r w:rsidR="0045379A">
        <w:rPr>
          <w:rFonts w:ascii="Arial" w:hAnsi="Arial" w:eastAsia="Arial" w:cs="Arial"/>
          <w:sz w:val="22"/>
          <w:szCs w:val="22"/>
        </w:rPr>
        <w:t xml:space="preserve">intentionally </w:t>
      </w:r>
      <w:r w:rsidR="0016370F">
        <w:rPr>
          <w:rFonts w:ascii="Arial" w:hAnsi="Arial" w:eastAsia="Arial" w:cs="Arial"/>
          <w:sz w:val="22"/>
          <w:szCs w:val="22"/>
        </w:rPr>
        <w:t>but the outcome of long-term political</w:t>
      </w:r>
      <w:r w:rsidR="00C44290">
        <w:rPr>
          <w:rFonts w:ascii="Arial" w:hAnsi="Arial" w:eastAsia="Arial" w:cs="Arial"/>
          <w:sz w:val="22"/>
          <w:szCs w:val="22"/>
        </w:rPr>
        <w:t xml:space="preserve"> and structural breakdown in work</w:t>
      </w:r>
      <w:r w:rsidR="00DE3DEB">
        <w:rPr>
          <w:rFonts w:ascii="Arial" w:hAnsi="Arial" w:eastAsia="Arial" w:cs="Arial"/>
          <w:sz w:val="22"/>
          <w:szCs w:val="22"/>
        </w:rPr>
        <w:t xml:space="preserve">force planning </w:t>
      </w:r>
      <w:r w:rsidR="001B796B">
        <w:rPr>
          <w:rFonts w:ascii="Arial" w:hAnsi="Arial" w:eastAsia="Arial" w:cs="Arial"/>
          <w:sz w:val="22"/>
          <w:szCs w:val="22"/>
        </w:rPr>
        <w:t>explains</w:t>
      </w:r>
      <w:r w:rsidR="00DE3DEB">
        <w:rPr>
          <w:rFonts w:ascii="Arial" w:hAnsi="Arial" w:eastAsia="Arial" w:cs="Arial"/>
          <w:sz w:val="22"/>
          <w:szCs w:val="22"/>
        </w:rPr>
        <w:t xml:space="preserve"> why the shortages exi</w:t>
      </w:r>
      <w:r w:rsidR="00710767">
        <w:rPr>
          <w:rFonts w:ascii="Arial" w:hAnsi="Arial" w:eastAsia="Arial" w:cs="Arial"/>
          <w:sz w:val="22"/>
          <w:szCs w:val="22"/>
        </w:rPr>
        <w:t xml:space="preserve">st, persist, and </w:t>
      </w:r>
      <w:r w:rsidR="00E7015A">
        <w:rPr>
          <w:rFonts w:ascii="Arial" w:hAnsi="Arial" w:eastAsia="Arial" w:cs="Arial"/>
          <w:sz w:val="22"/>
          <w:szCs w:val="22"/>
        </w:rPr>
        <w:t>why politicians often fail</w:t>
      </w:r>
      <w:r w:rsidR="00DE603B">
        <w:rPr>
          <w:rFonts w:ascii="Arial" w:hAnsi="Arial" w:eastAsia="Arial" w:cs="Arial"/>
          <w:sz w:val="22"/>
          <w:szCs w:val="22"/>
        </w:rPr>
        <w:t xml:space="preserve"> to fix them.</w:t>
      </w:r>
    </w:p>
    <w:p w:rsidRPr="00575E73" w:rsidR="00575E73" w:rsidP="00575E73" w:rsidRDefault="00575E73" w14:paraId="6EF8A970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432D05" w14:paraId="54892858" w14:textId="77777777">
      <w:pPr>
        <w:pStyle w:val="Heading2"/>
        <w:rPr>
          <w:rFonts w:eastAsia="Arial"/>
        </w:rPr>
      </w:pPr>
      <w:bookmarkStart w:name="_Toc225024742" w:id="7"/>
      <w:r w:rsidRPr="00575E73">
        <w:rPr>
          <w:rFonts w:eastAsia="Arial"/>
        </w:rPr>
        <w:t>2.3 Source</w:t>
      </w:r>
      <w:r w:rsidRPr="00575E73" w:rsidR="00575E73">
        <w:rPr>
          <w:rFonts w:eastAsia="Arial"/>
        </w:rPr>
        <w:t xml:space="preserve"> 3</w:t>
      </w:r>
      <w:bookmarkEnd w:id="7"/>
    </w:p>
    <w:p w:rsidR="00575E73" w:rsidP="00575E73" w:rsidRDefault="00015D47" w14:paraId="4D2F2CDA" w14:textId="5ACF4277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GOV.UK</w:t>
      </w:r>
      <w:r w:rsidR="00AA248C">
        <w:rPr>
          <w:rFonts w:ascii="Arial" w:hAnsi="Arial" w:eastAsia="Arial" w:cs="Arial"/>
          <w:sz w:val="22"/>
          <w:szCs w:val="22"/>
        </w:rPr>
        <w:t>- “</w:t>
      </w:r>
      <w:r w:rsidR="008A1124">
        <w:rPr>
          <w:rFonts w:ascii="Arial" w:hAnsi="Arial" w:eastAsia="Arial" w:cs="Arial"/>
          <w:sz w:val="22"/>
          <w:szCs w:val="22"/>
        </w:rPr>
        <w:t xml:space="preserve">Government to tackle </w:t>
      </w:r>
      <w:r w:rsidR="00FF2DD1">
        <w:rPr>
          <w:rFonts w:ascii="Arial" w:hAnsi="Arial" w:eastAsia="Arial" w:cs="Arial"/>
          <w:sz w:val="22"/>
          <w:szCs w:val="22"/>
        </w:rPr>
        <w:t>NHS workforce crisis with refre</w:t>
      </w:r>
      <w:r w:rsidR="00EE3552">
        <w:rPr>
          <w:rFonts w:ascii="Arial" w:hAnsi="Arial" w:eastAsia="Arial" w:cs="Arial"/>
          <w:sz w:val="22"/>
          <w:szCs w:val="22"/>
        </w:rPr>
        <w:t>shed plan”</w:t>
      </w:r>
      <w:r w:rsidR="002D2383">
        <w:rPr>
          <w:rFonts w:ascii="Arial" w:hAnsi="Arial" w:eastAsia="Arial" w:cs="Arial"/>
          <w:sz w:val="22"/>
          <w:szCs w:val="22"/>
        </w:rPr>
        <w:t xml:space="preserve">, </w:t>
      </w:r>
      <w:r w:rsidR="00974B8F">
        <w:rPr>
          <w:rFonts w:ascii="Arial" w:hAnsi="Arial" w:eastAsia="Arial" w:cs="Arial"/>
          <w:sz w:val="22"/>
          <w:szCs w:val="22"/>
        </w:rPr>
        <w:t>December 2024</w:t>
      </w:r>
    </w:p>
    <w:p w:rsidR="001F0840" w:rsidP="00575E73" w:rsidRDefault="001F0840" w14:paraId="4084A1E0" w14:textId="4EFF119C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source is </w:t>
      </w:r>
      <w:r w:rsidR="00EF26AF">
        <w:rPr>
          <w:rFonts w:ascii="Arial" w:hAnsi="Arial" w:eastAsia="Arial" w:cs="Arial"/>
          <w:sz w:val="22"/>
          <w:szCs w:val="22"/>
        </w:rPr>
        <w:t xml:space="preserve">highly </w:t>
      </w:r>
      <w:r w:rsidR="00F53625">
        <w:rPr>
          <w:rFonts w:ascii="Arial" w:hAnsi="Arial" w:eastAsia="Arial" w:cs="Arial"/>
          <w:sz w:val="22"/>
          <w:szCs w:val="22"/>
        </w:rPr>
        <w:t xml:space="preserve">reliable because </w:t>
      </w:r>
      <w:r w:rsidR="000C4F63">
        <w:rPr>
          <w:rFonts w:ascii="Arial" w:hAnsi="Arial" w:eastAsia="Arial" w:cs="Arial"/>
          <w:sz w:val="22"/>
          <w:szCs w:val="22"/>
        </w:rPr>
        <w:t xml:space="preserve">it is </w:t>
      </w:r>
      <w:r w:rsidR="000E497B">
        <w:rPr>
          <w:rFonts w:ascii="Arial" w:hAnsi="Arial" w:eastAsia="Arial" w:cs="Arial"/>
          <w:sz w:val="22"/>
          <w:szCs w:val="22"/>
        </w:rPr>
        <w:t xml:space="preserve">published by the UK government </w:t>
      </w:r>
      <w:r w:rsidR="000B1F46">
        <w:rPr>
          <w:rFonts w:ascii="Arial" w:hAnsi="Arial" w:eastAsia="Arial" w:cs="Arial"/>
          <w:sz w:val="22"/>
          <w:szCs w:val="22"/>
        </w:rPr>
        <w:t xml:space="preserve">Department </w:t>
      </w:r>
      <w:r w:rsidR="00095018">
        <w:rPr>
          <w:rFonts w:ascii="Arial" w:hAnsi="Arial" w:eastAsia="Arial" w:cs="Arial"/>
          <w:sz w:val="22"/>
          <w:szCs w:val="22"/>
        </w:rPr>
        <w:t xml:space="preserve">of Health and </w:t>
      </w:r>
      <w:r w:rsidR="00042325">
        <w:rPr>
          <w:rFonts w:ascii="Arial" w:hAnsi="Arial" w:eastAsia="Arial" w:cs="Arial"/>
          <w:sz w:val="22"/>
          <w:szCs w:val="22"/>
        </w:rPr>
        <w:t xml:space="preserve">Social </w:t>
      </w:r>
      <w:r w:rsidR="00095018">
        <w:rPr>
          <w:rFonts w:ascii="Arial" w:hAnsi="Arial" w:eastAsia="Arial" w:cs="Arial"/>
          <w:sz w:val="22"/>
          <w:szCs w:val="22"/>
        </w:rPr>
        <w:t>Care</w:t>
      </w:r>
      <w:r w:rsidR="00E21597">
        <w:rPr>
          <w:rFonts w:ascii="Arial" w:hAnsi="Arial" w:eastAsia="Arial" w:cs="Arial"/>
          <w:sz w:val="22"/>
          <w:szCs w:val="22"/>
        </w:rPr>
        <w:t>, and NHS England</w:t>
      </w:r>
      <w:r w:rsidR="00AA248C">
        <w:rPr>
          <w:rFonts w:ascii="Arial" w:hAnsi="Arial" w:eastAsia="Arial" w:cs="Arial"/>
          <w:sz w:val="22"/>
          <w:szCs w:val="22"/>
        </w:rPr>
        <w:t>.</w:t>
      </w:r>
    </w:p>
    <w:p w:rsidR="00AA248C" w:rsidP="00575E73" w:rsidRDefault="00C95150" w14:paraId="15725D5F" w14:textId="5D69E258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</w:t>
      </w:r>
      <w:r w:rsidR="00C117A2">
        <w:rPr>
          <w:rFonts w:ascii="Arial" w:hAnsi="Arial" w:eastAsia="Arial" w:cs="Arial"/>
          <w:sz w:val="22"/>
          <w:szCs w:val="22"/>
        </w:rPr>
        <w:t xml:space="preserve">article explains </w:t>
      </w:r>
      <w:r w:rsidR="00AA512A">
        <w:rPr>
          <w:rFonts w:ascii="Arial" w:hAnsi="Arial" w:eastAsia="Arial" w:cs="Arial"/>
          <w:sz w:val="22"/>
          <w:szCs w:val="22"/>
        </w:rPr>
        <w:t>how the UK government planning to revise work</w:t>
      </w:r>
      <w:r w:rsidR="009259B4">
        <w:rPr>
          <w:rFonts w:ascii="Arial" w:hAnsi="Arial" w:eastAsia="Arial" w:cs="Arial"/>
          <w:sz w:val="22"/>
          <w:szCs w:val="22"/>
        </w:rPr>
        <w:t>force by ensuring they will train and provide</w:t>
      </w:r>
      <w:r w:rsidR="00F30911">
        <w:rPr>
          <w:rFonts w:ascii="Arial" w:hAnsi="Arial" w:eastAsia="Arial" w:cs="Arial"/>
          <w:sz w:val="22"/>
          <w:szCs w:val="22"/>
        </w:rPr>
        <w:t xml:space="preserve"> the NHS staff with stability </w:t>
      </w:r>
      <w:r w:rsidR="00ED4AFD">
        <w:rPr>
          <w:rFonts w:ascii="Arial" w:hAnsi="Arial" w:eastAsia="Arial" w:cs="Arial"/>
          <w:sz w:val="22"/>
          <w:szCs w:val="22"/>
        </w:rPr>
        <w:t>and absolutely to plan into the</w:t>
      </w:r>
      <w:r w:rsidR="0040190D">
        <w:rPr>
          <w:rFonts w:ascii="Arial" w:hAnsi="Arial" w:eastAsia="Arial" w:cs="Arial"/>
          <w:sz w:val="22"/>
          <w:szCs w:val="22"/>
        </w:rPr>
        <w:t xml:space="preserve"> future.</w:t>
      </w:r>
    </w:p>
    <w:p w:rsidR="000E262B" w:rsidP="00575E73" w:rsidRDefault="000E262B" w14:paraId="42ABEA5D" w14:textId="49BF5261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This source </w:t>
      </w:r>
      <w:r w:rsidR="00DB7CF9">
        <w:rPr>
          <w:rFonts w:ascii="Arial" w:hAnsi="Arial" w:eastAsia="Arial" w:cs="Arial"/>
          <w:sz w:val="22"/>
          <w:szCs w:val="22"/>
        </w:rPr>
        <w:t xml:space="preserve">support my topic because </w:t>
      </w:r>
      <w:r w:rsidR="0046573F">
        <w:rPr>
          <w:rFonts w:ascii="Arial" w:hAnsi="Arial" w:eastAsia="Arial" w:cs="Arial"/>
          <w:sz w:val="22"/>
          <w:szCs w:val="22"/>
        </w:rPr>
        <w:t xml:space="preserve">is explain how the UK government is </w:t>
      </w:r>
      <w:r w:rsidR="00EE13C5">
        <w:rPr>
          <w:rFonts w:ascii="Arial" w:hAnsi="Arial" w:eastAsia="Arial" w:cs="Arial"/>
          <w:sz w:val="22"/>
          <w:szCs w:val="22"/>
        </w:rPr>
        <w:t xml:space="preserve">working to get back the NHS </w:t>
      </w:r>
      <w:r w:rsidR="00B721C9">
        <w:rPr>
          <w:rFonts w:ascii="Arial" w:hAnsi="Arial" w:eastAsia="Arial" w:cs="Arial"/>
          <w:sz w:val="22"/>
          <w:szCs w:val="22"/>
        </w:rPr>
        <w:t xml:space="preserve">on its feet and fit for the </w:t>
      </w:r>
      <w:r w:rsidR="003C4E1B">
        <w:rPr>
          <w:rFonts w:ascii="Arial" w:hAnsi="Arial" w:eastAsia="Arial" w:cs="Arial"/>
          <w:sz w:val="22"/>
          <w:szCs w:val="22"/>
        </w:rPr>
        <w:t>future by planning to refresh work</w:t>
      </w:r>
      <w:r w:rsidR="00EE33DF">
        <w:rPr>
          <w:rFonts w:ascii="Arial" w:hAnsi="Arial" w:eastAsia="Arial" w:cs="Arial"/>
          <w:sz w:val="22"/>
          <w:szCs w:val="22"/>
        </w:rPr>
        <w:t xml:space="preserve">force concentrating on shifting </w:t>
      </w:r>
      <w:r w:rsidR="00CA1B1C">
        <w:rPr>
          <w:rFonts w:ascii="Arial" w:hAnsi="Arial" w:eastAsia="Arial" w:cs="Arial"/>
          <w:sz w:val="22"/>
          <w:szCs w:val="22"/>
        </w:rPr>
        <w:t>care from hospital and into the community.</w:t>
      </w:r>
    </w:p>
    <w:p w:rsidRPr="00575E73" w:rsidR="00EE3552" w:rsidP="00575E73" w:rsidRDefault="00EE3552" w14:paraId="71D4C7DC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25D87BF1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432D05" w14:paraId="7D1790BB" w14:textId="77777777">
      <w:pPr>
        <w:pStyle w:val="Heading2"/>
        <w:rPr>
          <w:rFonts w:eastAsia="Arial"/>
        </w:rPr>
      </w:pPr>
      <w:bookmarkStart w:name="_Toc225024743" w:id="8"/>
      <w:r>
        <w:rPr>
          <w:rFonts w:eastAsia="Arial"/>
        </w:rPr>
        <w:t xml:space="preserve">2.4 </w:t>
      </w:r>
      <w:r w:rsidRPr="00575E73" w:rsidR="00575E73">
        <w:rPr>
          <w:rFonts w:eastAsia="Arial"/>
        </w:rPr>
        <w:t>Gaps in Current Research</w:t>
      </w:r>
      <w:bookmarkEnd w:id="8"/>
    </w:p>
    <w:p w:rsidR="00575E73" w:rsidP="00575E73" w:rsidRDefault="004054D4" w14:paraId="1E5C7B11" w14:textId="0696241B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</w:t>
      </w:r>
      <w:r w:rsidR="0042532C">
        <w:rPr>
          <w:rFonts w:ascii="Arial" w:hAnsi="Arial" w:eastAsia="Arial" w:cs="Arial"/>
          <w:sz w:val="22"/>
          <w:szCs w:val="22"/>
        </w:rPr>
        <w:t>NHS</w:t>
      </w:r>
      <w:r w:rsidR="00C2608F">
        <w:rPr>
          <w:rFonts w:ascii="Arial" w:hAnsi="Arial" w:eastAsia="Arial" w:cs="Arial"/>
          <w:sz w:val="22"/>
          <w:szCs w:val="22"/>
        </w:rPr>
        <w:t xml:space="preserve"> staff shortages </w:t>
      </w:r>
      <w:r w:rsidR="00E30C96">
        <w:rPr>
          <w:rFonts w:ascii="Arial" w:hAnsi="Arial" w:eastAsia="Arial" w:cs="Arial"/>
          <w:sz w:val="22"/>
          <w:szCs w:val="22"/>
        </w:rPr>
        <w:t xml:space="preserve">has been </w:t>
      </w:r>
      <w:r w:rsidR="00803A8F">
        <w:rPr>
          <w:rFonts w:ascii="Arial" w:hAnsi="Arial" w:eastAsia="Arial" w:cs="Arial"/>
          <w:sz w:val="22"/>
          <w:szCs w:val="22"/>
        </w:rPr>
        <w:t>a</w:t>
      </w:r>
      <w:r w:rsidR="00E30C96">
        <w:rPr>
          <w:rFonts w:ascii="Arial" w:hAnsi="Arial" w:eastAsia="Arial" w:cs="Arial"/>
          <w:sz w:val="22"/>
          <w:szCs w:val="22"/>
        </w:rPr>
        <w:t xml:space="preserve"> continuous </w:t>
      </w:r>
      <w:r w:rsidR="00AF0C5A">
        <w:rPr>
          <w:rFonts w:ascii="Arial" w:hAnsi="Arial" w:eastAsia="Arial" w:cs="Arial"/>
          <w:sz w:val="22"/>
          <w:szCs w:val="22"/>
        </w:rPr>
        <w:t xml:space="preserve">or persistent problem for </w:t>
      </w:r>
      <w:r w:rsidR="00DD4DEB">
        <w:rPr>
          <w:rFonts w:ascii="Arial" w:hAnsi="Arial" w:eastAsia="Arial" w:cs="Arial"/>
          <w:sz w:val="22"/>
          <w:szCs w:val="22"/>
        </w:rPr>
        <w:t>many years disput</w:t>
      </w:r>
      <w:r w:rsidR="002F4538">
        <w:rPr>
          <w:rFonts w:ascii="Arial" w:hAnsi="Arial" w:eastAsia="Arial" w:cs="Arial"/>
          <w:sz w:val="22"/>
          <w:szCs w:val="22"/>
        </w:rPr>
        <w:t xml:space="preserve">e all areas of </w:t>
      </w:r>
      <w:r w:rsidR="0021516E">
        <w:rPr>
          <w:rFonts w:ascii="Arial" w:hAnsi="Arial" w:eastAsia="Arial" w:cs="Arial"/>
          <w:sz w:val="22"/>
          <w:szCs w:val="22"/>
        </w:rPr>
        <w:t>health</w:t>
      </w:r>
      <w:r w:rsidR="00A06C16">
        <w:rPr>
          <w:rFonts w:ascii="Arial" w:hAnsi="Arial" w:eastAsia="Arial" w:cs="Arial"/>
          <w:sz w:val="22"/>
          <w:szCs w:val="22"/>
        </w:rPr>
        <w:t xml:space="preserve"> professionals </w:t>
      </w:r>
      <w:r w:rsidR="00A82D38">
        <w:rPr>
          <w:rFonts w:ascii="Arial" w:hAnsi="Arial" w:eastAsia="Arial" w:cs="Arial"/>
          <w:sz w:val="22"/>
          <w:szCs w:val="22"/>
        </w:rPr>
        <w:t xml:space="preserve">are concerned for recruitment </w:t>
      </w:r>
      <w:r w:rsidR="008A7FF3">
        <w:rPr>
          <w:rFonts w:ascii="Arial" w:hAnsi="Arial" w:eastAsia="Arial" w:cs="Arial"/>
          <w:sz w:val="22"/>
          <w:szCs w:val="22"/>
        </w:rPr>
        <w:t xml:space="preserve">and </w:t>
      </w:r>
      <w:r w:rsidR="007261CB">
        <w:rPr>
          <w:rFonts w:ascii="Arial" w:hAnsi="Arial" w:eastAsia="Arial" w:cs="Arial"/>
          <w:sz w:val="22"/>
          <w:szCs w:val="22"/>
        </w:rPr>
        <w:t xml:space="preserve">retention. </w:t>
      </w:r>
      <w:r w:rsidR="00C301FE">
        <w:rPr>
          <w:rFonts w:ascii="Arial" w:hAnsi="Arial" w:eastAsia="Arial" w:cs="Arial"/>
          <w:sz w:val="22"/>
          <w:szCs w:val="22"/>
        </w:rPr>
        <w:t>However,</w:t>
      </w:r>
      <w:r w:rsidR="007261CB">
        <w:rPr>
          <w:rFonts w:ascii="Arial" w:hAnsi="Arial" w:eastAsia="Arial" w:cs="Arial"/>
          <w:sz w:val="22"/>
          <w:szCs w:val="22"/>
        </w:rPr>
        <w:t xml:space="preserve"> </w:t>
      </w:r>
      <w:r w:rsidR="0034777E">
        <w:rPr>
          <w:rFonts w:ascii="Arial" w:hAnsi="Arial" w:eastAsia="Arial" w:cs="Arial"/>
          <w:sz w:val="22"/>
          <w:szCs w:val="22"/>
        </w:rPr>
        <w:t>the factors that influence</w:t>
      </w:r>
      <w:r w:rsidR="000D6B3B">
        <w:rPr>
          <w:rFonts w:ascii="Arial" w:hAnsi="Arial" w:eastAsia="Arial" w:cs="Arial"/>
          <w:sz w:val="22"/>
          <w:szCs w:val="22"/>
        </w:rPr>
        <w:t xml:space="preserve"> health care staff intentions </w:t>
      </w:r>
      <w:r w:rsidR="00124D58">
        <w:rPr>
          <w:rFonts w:ascii="Arial" w:hAnsi="Arial" w:eastAsia="Arial" w:cs="Arial"/>
          <w:sz w:val="22"/>
          <w:szCs w:val="22"/>
        </w:rPr>
        <w:t>to leave are still under research</w:t>
      </w:r>
      <w:r w:rsidR="00C301FE">
        <w:rPr>
          <w:rFonts w:ascii="Arial" w:hAnsi="Arial" w:eastAsia="Arial" w:cs="Arial"/>
          <w:sz w:val="22"/>
          <w:szCs w:val="22"/>
        </w:rPr>
        <w:t>.</w:t>
      </w:r>
    </w:p>
    <w:p w:rsidR="00C301FE" w:rsidP="00575E73" w:rsidRDefault="003A560B" w14:paraId="4E2B3B9D" w14:textId="7DA2E04D">
      <w:pPr>
        <w:rPr>
          <w:rFonts w:ascii="Arial" w:hAnsi="Arial" w:eastAsia="Arial" w:cs="Arial"/>
          <w:sz w:val="22"/>
          <w:szCs w:val="22"/>
        </w:rPr>
      </w:pPr>
      <w:r w:rsidRPr="797BDE74" w:rsidR="003A560B">
        <w:rPr>
          <w:rFonts w:ascii="Arial" w:hAnsi="Arial" w:eastAsia="Arial" w:cs="Arial"/>
          <w:sz w:val="22"/>
          <w:szCs w:val="22"/>
        </w:rPr>
        <w:t xml:space="preserve">There was a commitment </w:t>
      </w:r>
      <w:r w:rsidRPr="797BDE74" w:rsidR="008B03C9">
        <w:rPr>
          <w:rFonts w:ascii="Arial" w:hAnsi="Arial" w:eastAsia="Arial" w:cs="Arial"/>
          <w:sz w:val="22"/>
          <w:szCs w:val="22"/>
        </w:rPr>
        <w:t xml:space="preserve">by NHS England </w:t>
      </w:r>
      <w:r w:rsidRPr="797BDE74" w:rsidR="0D2D8DE0">
        <w:rPr>
          <w:rFonts w:ascii="Arial" w:hAnsi="Arial" w:eastAsia="Arial" w:cs="Arial"/>
          <w:sz w:val="22"/>
          <w:szCs w:val="22"/>
        </w:rPr>
        <w:t>its</w:t>
      </w:r>
      <w:r w:rsidRPr="797BDE74" w:rsidR="008B03C9">
        <w:rPr>
          <w:rFonts w:ascii="Arial" w:hAnsi="Arial" w:eastAsia="Arial" w:cs="Arial"/>
          <w:sz w:val="22"/>
          <w:szCs w:val="22"/>
        </w:rPr>
        <w:t xml:space="preserve"> first</w:t>
      </w:r>
      <w:r w:rsidRPr="797BDE74" w:rsidR="004513CC">
        <w:rPr>
          <w:rFonts w:ascii="Arial" w:hAnsi="Arial" w:eastAsia="Arial" w:cs="Arial"/>
          <w:sz w:val="22"/>
          <w:szCs w:val="22"/>
        </w:rPr>
        <w:t xml:space="preserve"> ever national inventory of medical</w:t>
      </w:r>
      <w:r w:rsidRPr="797BDE74" w:rsidR="00E8640F">
        <w:rPr>
          <w:rFonts w:ascii="Arial" w:hAnsi="Arial" w:eastAsia="Arial" w:cs="Arial"/>
          <w:sz w:val="22"/>
          <w:szCs w:val="22"/>
        </w:rPr>
        <w:t xml:space="preserve"> workforce gaps</w:t>
      </w:r>
      <w:r w:rsidRPr="797BDE74" w:rsidR="004E3DF5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7D2035">
        <w:rPr>
          <w:rFonts w:ascii="Arial" w:hAnsi="Arial" w:eastAsia="Arial" w:cs="Arial"/>
          <w:sz w:val="22"/>
          <w:szCs w:val="22"/>
        </w:rPr>
        <w:t>(Collins</w:t>
      </w:r>
      <w:r w:rsidRPr="797BDE74" w:rsidR="00F253FB">
        <w:rPr>
          <w:rFonts w:ascii="Arial" w:hAnsi="Arial" w:eastAsia="Arial" w:cs="Arial"/>
          <w:sz w:val="22"/>
          <w:szCs w:val="22"/>
        </w:rPr>
        <w:t xml:space="preserve"> A 2021</w:t>
      </w:r>
      <w:r w:rsidRPr="797BDE74" w:rsidR="003D7C53">
        <w:rPr>
          <w:rFonts w:ascii="Arial" w:hAnsi="Arial" w:eastAsia="Arial" w:cs="Arial"/>
          <w:sz w:val="22"/>
          <w:szCs w:val="22"/>
        </w:rPr>
        <w:t>).</w:t>
      </w:r>
    </w:p>
    <w:p w:rsidR="00C12E6D" w:rsidP="00575E73" w:rsidRDefault="00C12E6D" w14:paraId="14AD55C8" w14:textId="6724C0FC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workforce gaps </w:t>
      </w:r>
      <w:r w:rsidR="00F24B6F">
        <w:rPr>
          <w:rFonts w:ascii="Arial" w:hAnsi="Arial" w:eastAsia="Arial" w:cs="Arial"/>
          <w:sz w:val="22"/>
          <w:szCs w:val="22"/>
        </w:rPr>
        <w:t>engender uncontrollable</w:t>
      </w:r>
      <w:r w:rsidR="00BF29A1">
        <w:rPr>
          <w:rFonts w:ascii="Arial" w:hAnsi="Arial" w:eastAsia="Arial" w:cs="Arial"/>
          <w:sz w:val="22"/>
          <w:szCs w:val="22"/>
        </w:rPr>
        <w:t xml:space="preserve"> workload</w:t>
      </w:r>
      <w:r w:rsidR="005E2882">
        <w:rPr>
          <w:rFonts w:ascii="Arial" w:hAnsi="Arial" w:eastAsia="Arial" w:cs="Arial"/>
          <w:sz w:val="22"/>
          <w:szCs w:val="22"/>
        </w:rPr>
        <w:t>s, and cause staff de</w:t>
      </w:r>
      <w:r w:rsidR="00F1189F">
        <w:rPr>
          <w:rFonts w:ascii="Arial" w:hAnsi="Arial" w:eastAsia="Arial" w:cs="Arial"/>
          <w:sz w:val="22"/>
          <w:szCs w:val="22"/>
        </w:rPr>
        <w:t>parture or diseng</w:t>
      </w:r>
      <w:r w:rsidR="00EC04D7">
        <w:rPr>
          <w:rFonts w:ascii="Arial" w:hAnsi="Arial" w:eastAsia="Arial" w:cs="Arial"/>
          <w:sz w:val="22"/>
          <w:szCs w:val="22"/>
        </w:rPr>
        <w:t>a</w:t>
      </w:r>
      <w:r w:rsidR="00F1189F">
        <w:rPr>
          <w:rFonts w:ascii="Arial" w:hAnsi="Arial" w:eastAsia="Arial" w:cs="Arial"/>
          <w:sz w:val="22"/>
          <w:szCs w:val="22"/>
        </w:rPr>
        <w:t>ge</w:t>
      </w:r>
      <w:r w:rsidR="00EC04D7">
        <w:rPr>
          <w:rFonts w:ascii="Arial" w:hAnsi="Arial" w:eastAsia="Arial" w:cs="Arial"/>
          <w:sz w:val="22"/>
          <w:szCs w:val="22"/>
        </w:rPr>
        <w:t xml:space="preserve">ment and </w:t>
      </w:r>
      <w:r w:rsidR="00063806">
        <w:rPr>
          <w:rFonts w:ascii="Arial" w:hAnsi="Arial" w:eastAsia="Arial" w:cs="Arial"/>
          <w:sz w:val="22"/>
          <w:szCs w:val="22"/>
        </w:rPr>
        <w:t>reduced</w:t>
      </w:r>
      <w:r w:rsidR="00EC04D7">
        <w:rPr>
          <w:rFonts w:ascii="Arial" w:hAnsi="Arial" w:eastAsia="Arial" w:cs="Arial"/>
          <w:sz w:val="22"/>
          <w:szCs w:val="22"/>
        </w:rPr>
        <w:t xml:space="preserve"> </w:t>
      </w:r>
      <w:r w:rsidR="00063806">
        <w:rPr>
          <w:rFonts w:ascii="Arial" w:hAnsi="Arial" w:eastAsia="Arial" w:cs="Arial"/>
          <w:sz w:val="22"/>
          <w:szCs w:val="22"/>
        </w:rPr>
        <w:t>hours</w:t>
      </w:r>
      <w:r w:rsidR="00F24B6F">
        <w:rPr>
          <w:rFonts w:ascii="Arial" w:hAnsi="Arial" w:eastAsia="Arial" w:cs="Arial"/>
          <w:sz w:val="22"/>
          <w:szCs w:val="22"/>
        </w:rPr>
        <w:t>.</w:t>
      </w:r>
    </w:p>
    <w:p w:rsidR="00F24B6F" w:rsidP="00575E73" w:rsidRDefault="00F24B6F" w14:paraId="5F5E7A01" w14:textId="7B632D80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Th</w:t>
      </w:r>
      <w:r w:rsidR="00723038">
        <w:rPr>
          <w:rFonts w:ascii="Arial" w:hAnsi="Arial" w:eastAsia="Arial" w:cs="Arial"/>
          <w:sz w:val="22"/>
          <w:szCs w:val="22"/>
        </w:rPr>
        <w:t>ese factors lead</w:t>
      </w:r>
      <w:r w:rsidR="00C30644">
        <w:rPr>
          <w:rFonts w:ascii="Arial" w:hAnsi="Arial" w:eastAsia="Arial" w:cs="Arial"/>
          <w:sz w:val="22"/>
          <w:szCs w:val="22"/>
        </w:rPr>
        <w:t xml:space="preserve"> </w:t>
      </w:r>
      <w:r w:rsidR="00D7289B">
        <w:rPr>
          <w:rFonts w:ascii="Arial" w:hAnsi="Arial" w:eastAsia="Arial" w:cs="Arial"/>
          <w:sz w:val="22"/>
          <w:szCs w:val="22"/>
        </w:rPr>
        <w:t>to explore some aspects</w:t>
      </w:r>
      <w:r w:rsidR="00A5788D">
        <w:rPr>
          <w:rFonts w:ascii="Arial" w:hAnsi="Arial" w:eastAsia="Arial" w:cs="Arial"/>
          <w:sz w:val="22"/>
          <w:szCs w:val="22"/>
        </w:rPr>
        <w:t xml:space="preserve"> although they are </w:t>
      </w:r>
      <w:r w:rsidR="00F03FF7">
        <w:rPr>
          <w:rFonts w:ascii="Arial" w:hAnsi="Arial" w:eastAsia="Arial" w:cs="Arial"/>
          <w:sz w:val="22"/>
          <w:szCs w:val="22"/>
        </w:rPr>
        <w:t>limited.</w:t>
      </w:r>
    </w:p>
    <w:p w:rsidR="006845A4" w:rsidP="00575E73" w:rsidRDefault="006845A4" w14:paraId="7640094A" w14:textId="2A9ACF9F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Retirement</w:t>
      </w:r>
      <w:r w:rsidR="00F03FF7">
        <w:rPr>
          <w:rFonts w:ascii="Arial" w:hAnsi="Arial" w:eastAsia="Arial" w:cs="Arial"/>
          <w:sz w:val="22"/>
          <w:szCs w:val="22"/>
        </w:rPr>
        <w:t>,</w:t>
      </w:r>
      <w:r w:rsidR="00716D0A">
        <w:rPr>
          <w:rFonts w:ascii="Arial" w:hAnsi="Arial" w:eastAsia="Arial" w:cs="Arial"/>
          <w:sz w:val="22"/>
          <w:szCs w:val="22"/>
        </w:rPr>
        <w:t xml:space="preserve"> poor health and burnout are the </w:t>
      </w:r>
      <w:r w:rsidR="00EE17A3">
        <w:rPr>
          <w:rFonts w:ascii="Arial" w:hAnsi="Arial" w:eastAsia="Arial" w:cs="Arial"/>
          <w:sz w:val="22"/>
          <w:szCs w:val="22"/>
        </w:rPr>
        <w:t>3 top reasons why professional</w:t>
      </w:r>
      <w:r>
        <w:rPr>
          <w:rFonts w:ascii="Arial" w:hAnsi="Arial" w:eastAsia="Arial" w:cs="Arial"/>
          <w:sz w:val="22"/>
          <w:szCs w:val="22"/>
        </w:rPr>
        <w:t xml:space="preserve"> </w:t>
      </w:r>
      <w:r w:rsidR="002927C0">
        <w:rPr>
          <w:rFonts w:ascii="Arial" w:hAnsi="Arial" w:eastAsia="Arial" w:cs="Arial"/>
          <w:sz w:val="22"/>
          <w:szCs w:val="22"/>
        </w:rPr>
        <w:t>leave the register in 20</w:t>
      </w:r>
      <w:r w:rsidR="005012F1">
        <w:rPr>
          <w:rFonts w:ascii="Arial" w:hAnsi="Arial" w:eastAsia="Arial" w:cs="Arial"/>
          <w:sz w:val="22"/>
          <w:szCs w:val="22"/>
        </w:rPr>
        <w:t xml:space="preserve">22-2023 </w:t>
      </w:r>
      <w:r w:rsidR="00D66875">
        <w:rPr>
          <w:rFonts w:ascii="Arial" w:hAnsi="Arial" w:eastAsia="Arial" w:cs="Arial"/>
          <w:sz w:val="22"/>
          <w:szCs w:val="22"/>
        </w:rPr>
        <w:t>(Institute</w:t>
      </w:r>
      <w:r w:rsidR="006204FF">
        <w:rPr>
          <w:rFonts w:ascii="Arial" w:hAnsi="Arial" w:eastAsia="Arial" w:cs="Arial"/>
          <w:sz w:val="22"/>
          <w:szCs w:val="22"/>
        </w:rPr>
        <w:t xml:space="preserve"> for fiscal studies, April </w:t>
      </w:r>
      <w:r w:rsidR="00D66875">
        <w:rPr>
          <w:rFonts w:ascii="Arial" w:hAnsi="Arial" w:eastAsia="Arial" w:cs="Arial"/>
          <w:sz w:val="22"/>
          <w:szCs w:val="22"/>
        </w:rPr>
        <w:t>2024).</w:t>
      </w:r>
    </w:p>
    <w:p w:rsidR="00D66875" w:rsidP="00575E73" w:rsidRDefault="000261C1" w14:paraId="18CC2263" w14:textId="7ED4C8AD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The devastating consequences of </w:t>
      </w:r>
      <w:r w:rsidR="008444B0">
        <w:rPr>
          <w:rFonts w:ascii="Arial" w:hAnsi="Arial" w:eastAsia="Arial" w:cs="Arial"/>
          <w:sz w:val="22"/>
          <w:szCs w:val="22"/>
        </w:rPr>
        <w:t xml:space="preserve">cost of living for Nursing </w:t>
      </w:r>
      <w:r w:rsidR="00240761">
        <w:rPr>
          <w:rFonts w:ascii="Arial" w:hAnsi="Arial" w:eastAsia="Arial" w:cs="Arial"/>
          <w:sz w:val="22"/>
          <w:szCs w:val="22"/>
        </w:rPr>
        <w:t>staff pay cuts to NHS</w:t>
      </w:r>
      <w:r w:rsidR="00580FE9">
        <w:rPr>
          <w:rFonts w:ascii="Arial" w:hAnsi="Arial" w:eastAsia="Arial" w:cs="Arial"/>
          <w:sz w:val="22"/>
          <w:szCs w:val="22"/>
        </w:rPr>
        <w:t xml:space="preserve"> wages (</w:t>
      </w:r>
      <w:r w:rsidR="00974E2F">
        <w:rPr>
          <w:rFonts w:ascii="Arial" w:hAnsi="Arial" w:eastAsia="Arial" w:cs="Arial"/>
          <w:sz w:val="22"/>
          <w:szCs w:val="22"/>
        </w:rPr>
        <w:t>Royal college of Nursing</w:t>
      </w:r>
      <w:r w:rsidR="001E19E2">
        <w:rPr>
          <w:rFonts w:ascii="Arial" w:hAnsi="Arial" w:eastAsia="Arial" w:cs="Arial"/>
          <w:sz w:val="22"/>
          <w:szCs w:val="22"/>
        </w:rPr>
        <w:t>,</w:t>
      </w:r>
      <w:r w:rsidR="00974E2F">
        <w:rPr>
          <w:rFonts w:ascii="Arial" w:hAnsi="Arial" w:eastAsia="Arial" w:cs="Arial"/>
          <w:sz w:val="22"/>
          <w:szCs w:val="22"/>
        </w:rPr>
        <w:t xml:space="preserve"> </w:t>
      </w:r>
      <w:r w:rsidR="001E19E2">
        <w:rPr>
          <w:rFonts w:ascii="Arial" w:hAnsi="Arial" w:eastAsia="Arial" w:cs="Arial"/>
          <w:sz w:val="22"/>
          <w:szCs w:val="22"/>
        </w:rPr>
        <w:t xml:space="preserve">August </w:t>
      </w:r>
      <w:r w:rsidR="002456A7">
        <w:rPr>
          <w:rFonts w:ascii="Arial" w:hAnsi="Arial" w:eastAsia="Arial" w:cs="Arial"/>
          <w:sz w:val="22"/>
          <w:szCs w:val="22"/>
        </w:rPr>
        <w:t>2024).</w:t>
      </w:r>
    </w:p>
    <w:p w:rsidR="005A61F3" w:rsidP="00575E73" w:rsidRDefault="005A61F3" w14:paraId="23538E78" w14:textId="56D633C2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Challenges in the workplace </w:t>
      </w:r>
      <w:r w:rsidR="009C52B1">
        <w:rPr>
          <w:rFonts w:ascii="Arial" w:hAnsi="Arial" w:eastAsia="Arial" w:cs="Arial"/>
          <w:sz w:val="22"/>
          <w:szCs w:val="22"/>
        </w:rPr>
        <w:t>such as burnout, stress,</w:t>
      </w:r>
      <w:r w:rsidR="00151C4E">
        <w:rPr>
          <w:rFonts w:ascii="Arial" w:hAnsi="Arial" w:eastAsia="Arial" w:cs="Arial"/>
          <w:sz w:val="22"/>
          <w:szCs w:val="22"/>
        </w:rPr>
        <w:t xml:space="preserve"> job </w:t>
      </w:r>
      <w:r w:rsidR="00534441">
        <w:rPr>
          <w:rFonts w:ascii="Arial" w:hAnsi="Arial" w:eastAsia="Arial" w:cs="Arial"/>
          <w:sz w:val="22"/>
          <w:szCs w:val="22"/>
        </w:rPr>
        <w:t>difficulty, and</w:t>
      </w:r>
      <w:r w:rsidR="00B123F4">
        <w:rPr>
          <w:rFonts w:ascii="Arial" w:hAnsi="Arial" w:eastAsia="Arial" w:cs="Arial"/>
          <w:sz w:val="22"/>
          <w:szCs w:val="22"/>
        </w:rPr>
        <w:t xml:space="preserve"> </w:t>
      </w:r>
      <w:r w:rsidR="00534441">
        <w:rPr>
          <w:rFonts w:ascii="Arial" w:hAnsi="Arial" w:eastAsia="Arial" w:cs="Arial"/>
          <w:sz w:val="22"/>
          <w:szCs w:val="22"/>
        </w:rPr>
        <w:t>high demands.</w:t>
      </w:r>
    </w:p>
    <w:p w:rsidR="00534441" w:rsidP="00575E73" w:rsidRDefault="00534441" w14:paraId="12B4CAA4" w14:textId="23BF2960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Health status</w:t>
      </w:r>
      <w:r w:rsidR="00A569D7">
        <w:rPr>
          <w:rFonts w:ascii="Arial" w:hAnsi="Arial" w:eastAsia="Arial" w:cs="Arial"/>
          <w:sz w:val="22"/>
          <w:szCs w:val="22"/>
        </w:rPr>
        <w:t>, personal circumstances</w:t>
      </w:r>
      <w:r w:rsidR="000666E2">
        <w:rPr>
          <w:rFonts w:ascii="Arial" w:hAnsi="Arial" w:eastAsia="Arial" w:cs="Arial"/>
          <w:sz w:val="22"/>
          <w:szCs w:val="22"/>
        </w:rPr>
        <w:t>, family responsibilities and life change.</w:t>
      </w:r>
    </w:p>
    <w:p w:rsidR="00D66875" w:rsidP="00575E73" w:rsidRDefault="00D66875" w14:paraId="2979B861" w14:textId="77777777">
      <w:pPr>
        <w:rPr>
          <w:rFonts w:ascii="Arial" w:hAnsi="Arial" w:eastAsia="Arial" w:cs="Arial"/>
          <w:sz w:val="22"/>
          <w:szCs w:val="22"/>
        </w:rPr>
      </w:pPr>
    </w:p>
    <w:p w:rsidR="00F24B6F" w:rsidP="00575E73" w:rsidRDefault="00F24B6F" w14:paraId="5AACEA2B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C301FE" w:rsidP="00575E73" w:rsidRDefault="00C301FE" w14:paraId="51A4CA16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5CE9F0D3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575E73" w14:paraId="15C8AA98" w14:textId="77777777">
      <w:pPr>
        <w:pStyle w:val="Heading1"/>
        <w:rPr>
          <w:rFonts w:eastAsia="Arial"/>
        </w:rPr>
      </w:pPr>
      <w:bookmarkStart w:name="_Toc225024744" w:id="9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:rsidR="00575E73" w:rsidP="009C08E9" w:rsidRDefault="00432D05" w14:paraId="2AEDBBBD" w14:textId="3E61C29C">
      <w:pPr>
        <w:pStyle w:val="Heading2"/>
        <w:rPr>
          <w:rFonts w:eastAsia="Arial"/>
        </w:rPr>
      </w:pPr>
      <w:bookmarkStart w:name="_Toc225024745" w:id="10"/>
      <w:r>
        <w:rPr>
          <w:rFonts w:eastAsia="Arial"/>
        </w:rPr>
        <w:t xml:space="preserve">3.1 </w:t>
      </w:r>
      <w:r w:rsidRPr="00575E73" w:rsidR="00575E73">
        <w:rPr>
          <w:rFonts w:eastAsia="Arial"/>
        </w:rPr>
        <w:t>Definitions and Examples</w:t>
      </w:r>
      <w:bookmarkEnd w:id="10"/>
    </w:p>
    <w:p w:rsidR="005C75A6" w:rsidP="005C75A6" w:rsidRDefault="007A7917" w14:paraId="282E8C70" w14:textId="2EB99920">
      <w:r>
        <w:t xml:space="preserve">       3.1.</w:t>
      </w:r>
      <w:r w:rsidR="0058450B">
        <w:t xml:space="preserve"> Definition and Example</w:t>
      </w:r>
      <w:r w:rsidR="00B50A71">
        <w:t>s</w:t>
      </w:r>
    </w:p>
    <w:p w:rsidR="00B50A71" w:rsidP="005C75A6" w:rsidRDefault="00456699" w14:paraId="685B1F70" w14:textId="353D02C1">
      <w:r>
        <w:t xml:space="preserve">Research methodology refers to </w:t>
      </w:r>
      <w:r w:rsidR="00B071B6">
        <w:t xml:space="preserve">how a research project or task </w:t>
      </w:r>
      <w:r w:rsidR="00A410A5">
        <w:t xml:space="preserve">is </w:t>
      </w:r>
      <w:r w:rsidR="00467106">
        <w:t xml:space="preserve">carried out. </w:t>
      </w:r>
      <w:r w:rsidR="003039D0">
        <w:t xml:space="preserve">Or the general </w:t>
      </w:r>
      <w:r w:rsidR="00BC35DE">
        <w:t xml:space="preserve">strategy that guide </w:t>
      </w:r>
      <w:r w:rsidR="00C35202">
        <w:t>research</w:t>
      </w:r>
      <w:r w:rsidR="00C81D9B">
        <w:t>.</w:t>
      </w:r>
    </w:p>
    <w:p w:rsidR="00C81D9B" w:rsidP="005C75A6" w:rsidRDefault="00A75BE3" w14:paraId="6D5273F1" w14:textId="5DA26A91">
      <w:r>
        <w:t xml:space="preserve">This  </w:t>
      </w:r>
      <w:r w:rsidR="00C81D9B">
        <w:t xml:space="preserve"> secti</w:t>
      </w:r>
      <w:r>
        <w:t>on define</w:t>
      </w:r>
      <w:r w:rsidR="00916FAC">
        <w:t>s different</w:t>
      </w:r>
      <w:r>
        <w:t xml:space="preserve"> </w:t>
      </w:r>
      <w:r w:rsidR="00916FAC">
        <w:t xml:space="preserve">research methods </w:t>
      </w:r>
      <w:r w:rsidR="00713BC5">
        <w:t>which include:</w:t>
      </w:r>
    </w:p>
    <w:p w:rsidR="00F70846" w:rsidP="00CF1782" w:rsidRDefault="00CF1782" w14:paraId="0AE54B52" w14:textId="29B47BF3">
      <w:pPr>
        <w:pStyle w:val="ListParagraph"/>
        <w:ind w:left="410"/>
      </w:pPr>
      <w:r>
        <w:t>*</w:t>
      </w:r>
      <w:r w:rsidR="0027225D">
        <w:t>Research qualitative: this method refers</w:t>
      </w:r>
      <w:r w:rsidR="00BA1971">
        <w:t xml:space="preserve"> to the use of non-numerical</w:t>
      </w:r>
      <w:r w:rsidR="00E02483">
        <w:t xml:space="preserve">. It </w:t>
      </w:r>
      <w:r w:rsidR="00C35202">
        <w:t>involves</w:t>
      </w:r>
      <w:r w:rsidR="00E02483">
        <w:t xml:space="preserve"> </w:t>
      </w:r>
      <w:r w:rsidR="00DE3B2F">
        <w:t xml:space="preserve">a long-term observation and interaction </w:t>
      </w:r>
      <w:r w:rsidR="00780589">
        <w:t xml:space="preserve">within a community by understanding people’s </w:t>
      </w:r>
      <w:r w:rsidR="003E65D0">
        <w:t>experiences, cultures, behaviour</w:t>
      </w:r>
      <w:r w:rsidR="00CE4357">
        <w:t xml:space="preserve">s, and social </w:t>
      </w:r>
      <w:r w:rsidR="00883514">
        <w:t>interactions. It examines</w:t>
      </w:r>
      <w:r w:rsidR="00C80311">
        <w:t xml:space="preserve"> a bounded system for </w:t>
      </w:r>
      <w:r w:rsidR="003C00D1">
        <w:t>individual, group</w:t>
      </w:r>
      <w:r w:rsidR="00DA0E4C">
        <w:t>,</w:t>
      </w:r>
      <w:r w:rsidR="003C00D1">
        <w:t xml:space="preserve"> </w:t>
      </w:r>
      <w:r w:rsidR="007F6CAF">
        <w:t xml:space="preserve">organisation </w:t>
      </w:r>
      <w:r w:rsidR="00DA0E4C">
        <w:t>or event within it is</w:t>
      </w:r>
      <w:r w:rsidR="00A74F35">
        <w:t xml:space="preserve"> real-life context</w:t>
      </w:r>
      <w:r w:rsidR="00CD3F19">
        <w:t xml:space="preserve"> and it answers </w:t>
      </w:r>
      <w:r w:rsidR="003E3227">
        <w:t>question like “how</w:t>
      </w:r>
      <w:r w:rsidR="00203BD1">
        <w:t>”.</w:t>
      </w:r>
    </w:p>
    <w:p w:rsidR="00203BD1" w:rsidP="005C75A6" w:rsidRDefault="00203BD1" w14:paraId="7F2D4D69" w14:textId="35139A5A">
      <w:r>
        <w:t xml:space="preserve">For </w:t>
      </w:r>
      <w:r w:rsidR="00C35202">
        <w:t>example,</w:t>
      </w:r>
      <w:r w:rsidR="00DB10FE">
        <w:t xml:space="preserve"> investigating lived experience</w:t>
      </w:r>
      <w:r w:rsidR="007A339E">
        <w:t xml:space="preserve"> in older adults living in residential </w:t>
      </w:r>
      <w:r w:rsidR="00FF0649">
        <w:t>care.</w:t>
      </w:r>
    </w:p>
    <w:p w:rsidR="00AC54D3" w:rsidP="005C75A6" w:rsidRDefault="004F5AA2" w14:paraId="13CF27DE" w14:textId="147AD6F2">
      <w:r>
        <w:t>. How</w:t>
      </w:r>
      <w:r w:rsidR="00FE3E9A">
        <w:t xml:space="preserve"> their daily life in </w:t>
      </w:r>
      <w:r w:rsidR="00E16A38">
        <w:t xml:space="preserve">a residential care </w:t>
      </w:r>
      <w:r>
        <w:t>makes sense?</w:t>
      </w:r>
    </w:p>
    <w:p w:rsidR="004F5AA2" w:rsidP="005C75A6" w:rsidRDefault="004F5AA2" w14:paraId="10AF5428" w14:textId="5BCCBD85">
      <w:r>
        <w:t xml:space="preserve">. </w:t>
      </w:r>
      <w:r w:rsidR="00AC54D3">
        <w:t>How they build relationships with staff?</w:t>
      </w:r>
    </w:p>
    <w:p w:rsidR="00C42A9B" w:rsidP="005C75A6" w:rsidRDefault="005D7BB8" w14:paraId="32EDA1BD" w14:textId="31583E15">
      <w:r>
        <w:t>Method</w:t>
      </w:r>
      <w:r w:rsidR="00E34C40">
        <w:t xml:space="preserve">s used are </w:t>
      </w:r>
      <w:r w:rsidR="00530106">
        <w:t xml:space="preserve">interviews with the residents </w:t>
      </w:r>
      <w:r w:rsidR="00F429A0">
        <w:t>and the notes making from observations.</w:t>
      </w:r>
    </w:p>
    <w:p w:rsidR="00424E06" w:rsidP="005C75A6" w:rsidRDefault="00424E06" w14:paraId="6798B197" w14:textId="44266AEF">
      <w:r>
        <w:t xml:space="preserve">      </w:t>
      </w:r>
      <w:r w:rsidR="005733F9">
        <w:t>*</w:t>
      </w:r>
      <w:r>
        <w:t xml:space="preserve"> </w:t>
      </w:r>
      <w:r w:rsidR="009E39BD">
        <w:t>Research quantitative</w:t>
      </w:r>
      <w:r w:rsidR="00A5465C">
        <w:t>: it is a method that consist</w:t>
      </w:r>
      <w:r w:rsidR="008D142D">
        <w:t xml:space="preserve"> of using data that can be counted or </w:t>
      </w:r>
      <w:r w:rsidR="00A802F6">
        <w:t xml:space="preserve">using </w:t>
      </w:r>
      <w:r w:rsidR="00FA0F82">
        <w:t>numerical data to describe</w:t>
      </w:r>
      <w:r w:rsidR="00E22A7F">
        <w:t>, analyse, summarize</w:t>
      </w:r>
      <w:r w:rsidR="004B6FB7">
        <w:t xml:space="preserve"> the profile of a population</w:t>
      </w:r>
      <w:r w:rsidR="00627186">
        <w:t xml:space="preserve">. It answers questions </w:t>
      </w:r>
      <w:r w:rsidR="009E04C8">
        <w:t>like “how many” or “how often”</w:t>
      </w:r>
      <w:r w:rsidR="00E904B7">
        <w:t>.</w:t>
      </w:r>
    </w:p>
    <w:p w:rsidR="004A7D66" w:rsidP="005C75A6" w:rsidRDefault="004A7D66" w14:paraId="6AA45CF5" w14:textId="1A6EFA2F">
      <w:r>
        <w:t xml:space="preserve">For </w:t>
      </w:r>
      <w:r w:rsidR="00763CDF">
        <w:t>example,</w:t>
      </w:r>
      <w:r>
        <w:t xml:space="preserve"> </w:t>
      </w:r>
      <w:r w:rsidR="002A18C5">
        <w:t xml:space="preserve">Evaluating the impact of exercise on </w:t>
      </w:r>
      <w:r w:rsidR="0091424B">
        <w:t xml:space="preserve">blood circulation in those with </w:t>
      </w:r>
      <w:r w:rsidR="00763CDF">
        <w:t>hypertension.</w:t>
      </w:r>
    </w:p>
    <w:p w:rsidR="00763CDF" w:rsidP="005C75A6" w:rsidRDefault="008F0CD7" w14:paraId="18B71A8C" w14:textId="74A10B5B">
      <w:r>
        <w:t xml:space="preserve">Methods used are </w:t>
      </w:r>
      <w:r w:rsidR="00975164">
        <w:t xml:space="preserve">recording daily </w:t>
      </w:r>
      <w:r w:rsidR="00063A6D">
        <w:t xml:space="preserve">exercises </w:t>
      </w:r>
      <w:r w:rsidR="00BC5D44">
        <w:t xml:space="preserve">minutes and </w:t>
      </w:r>
      <w:r w:rsidR="00360755">
        <w:t xml:space="preserve">measuring systolic and diastolic blood </w:t>
      </w:r>
      <w:r w:rsidR="001118D8">
        <w:t>pressure.</w:t>
      </w:r>
    </w:p>
    <w:p w:rsidR="001118D8" w:rsidP="005C75A6" w:rsidRDefault="001118D8" w14:paraId="114ADB56" w14:textId="25A04AA5">
      <w:r>
        <w:t xml:space="preserve">        </w:t>
      </w:r>
      <w:r w:rsidR="0068236F">
        <w:t>*</w:t>
      </w:r>
      <w:r>
        <w:t xml:space="preserve">Mixed </w:t>
      </w:r>
      <w:r w:rsidR="008958B8">
        <w:t xml:space="preserve">methods: it is a combination </w:t>
      </w:r>
      <w:r w:rsidR="000631F2">
        <w:t xml:space="preserve">of qualitative and quantitative </w:t>
      </w:r>
      <w:r w:rsidR="00885649">
        <w:t>research in one study</w:t>
      </w:r>
      <w:r w:rsidR="00E20EBD">
        <w:t xml:space="preserve"> or a collection of numerical</w:t>
      </w:r>
      <w:r w:rsidR="00BB5D49">
        <w:t xml:space="preserve"> data and </w:t>
      </w:r>
      <w:r w:rsidR="001142A6">
        <w:t xml:space="preserve">descriptive to obtain a more </w:t>
      </w:r>
      <w:r w:rsidR="008D7CF0">
        <w:t>comprehensive of a study.</w:t>
      </w:r>
    </w:p>
    <w:p w:rsidR="008D7CF0" w:rsidP="005C75A6" w:rsidRDefault="008D7CF0" w14:paraId="41552E0F" w14:textId="4DE2A999">
      <w:r>
        <w:t>For example,</w:t>
      </w:r>
      <w:r w:rsidR="00BD27E0">
        <w:t xml:space="preserve"> what percentage of smokers suffer</w:t>
      </w:r>
      <w:r w:rsidR="00F81A22">
        <w:t xml:space="preserve"> from lung </w:t>
      </w:r>
      <w:r w:rsidR="00537F6E">
        <w:t>disease</w:t>
      </w:r>
      <w:r w:rsidR="00F81A22">
        <w:t>.</w:t>
      </w:r>
    </w:p>
    <w:p w:rsidR="002E5A33" w:rsidP="005C75A6" w:rsidRDefault="006C227B" w14:paraId="55D4D1D2" w14:textId="657B7FC7">
      <w:r>
        <w:t xml:space="preserve">Methods used are </w:t>
      </w:r>
      <w:r w:rsidR="004C3A3D">
        <w:t>describing why</w:t>
      </w:r>
      <w:r w:rsidR="0098147F">
        <w:t xml:space="preserve"> do some smokers </w:t>
      </w:r>
      <w:r w:rsidR="003E3F0A">
        <w:t xml:space="preserve">do not suffer from </w:t>
      </w:r>
      <w:r w:rsidR="00537F6E">
        <w:t xml:space="preserve">lung disease and how many </w:t>
      </w:r>
      <w:r w:rsidR="00DF15EB">
        <w:t>percentages</w:t>
      </w:r>
      <w:r w:rsidR="00FB5EBB">
        <w:t xml:space="preserve"> of patient </w:t>
      </w:r>
      <w:r w:rsidR="00E36671">
        <w:t>suffer from lung diseas</w:t>
      </w:r>
      <w:r w:rsidR="00B81FCA">
        <w:t>e.</w:t>
      </w:r>
    </w:p>
    <w:p w:rsidR="00763CDF" w:rsidP="005C75A6" w:rsidRDefault="00763CDF" w14:paraId="094D05D3" w14:textId="77777777"/>
    <w:p w:rsidR="00763CDF" w:rsidP="005C75A6" w:rsidRDefault="00763CDF" w14:paraId="31CDE86B" w14:textId="77777777"/>
    <w:p w:rsidRPr="005C75A6" w:rsidR="004F5AA2" w:rsidP="005C75A6" w:rsidRDefault="004F5AA2" w14:paraId="11275A75" w14:textId="77777777"/>
    <w:p w:rsidRPr="00575E73" w:rsidR="00575E73" w:rsidP="00575E73" w:rsidRDefault="00575E73" w14:paraId="7D481DE5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432D05" w14:paraId="52AFCB08" w14:textId="77777777">
      <w:pPr>
        <w:pStyle w:val="Heading2"/>
        <w:rPr>
          <w:rFonts w:eastAsia="Arial"/>
        </w:rPr>
      </w:pPr>
      <w:bookmarkStart w:name="_Toc225024746" w:id="11"/>
      <w:r>
        <w:rPr>
          <w:rFonts w:eastAsia="Arial"/>
        </w:rPr>
        <w:t xml:space="preserve">3.2 </w:t>
      </w:r>
      <w:r w:rsidRPr="00575E73" w:rsidR="00575E73">
        <w:rPr>
          <w:rFonts w:eastAsia="Arial"/>
        </w:rPr>
        <w:t>Chosen Methodology and Justification</w:t>
      </w:r>
      <w:bookmarkEnd w:id="11"/>
    </w:p>
    <w:p w:rsidRPr="00575E73" w:rsidR="00575E73" w:rsidP="00575E73" w:rsidRDefault="00962329" w14:paraId="32218B55" w14:textId="4F15C5C4">
      <w:pPr>
        <w:rPr>
          <w:rFonts w:ascii="Arial" w:hAnsi="Arial" w:eastAsia="Arial" w:cs="Arial"/>
          <w:sz w:val="22"/>
          <w:szCs w:val="22"/>
        </w:rPr>
      </w:pPr>
      <w:r w:rsidRPr="797BDE74" w:rsidR="00962329">
        <w:rPr>
          <w:rFonts w:ascii="Arial" w:hAnsi="Arial" w:eastAsia="Arial" w:cs="Arial"/>
          <w:sz w:val="22"/>
          <w:szCs w:val="22"/>
        </w:rPr>
        <w:t xml:space="preserve"> </w:t>
      </w:r>
      <w:r w:rsidRPr="797BDE74" w:rsidR="003564B9">
        <w:rPr>
          <w:rFonts w:ascii="Arial" w:hAnsi="Arial" w:eastAsia="Arial" w:cs="Arial"/>
          <w:sz w:val="22"/>
          <w:szCs w:val="22"/>
        </w:rPr>
        <w:t>Cho</w:t>
      </w:r>
      <w:r w:rsidRPr="797BDE74" w:rsidR="00E65358">
        <w:rPr>
          <w:rFonts w:ascii="Arial" w:hAnsi="Arial" w:eastAsia="Arial" w:cs="Arial"/>
          <w:sz w:val="22"/>
          <w:szCs w:val="22"/>
        </w:rPr>
        <w:t>sen method qualitati</w:t>
      </w:r>
      <w:r w:rsidRPr="797BDE74" w:rsidR="00890519">
        <w:rPr>
          <w:rFonts w:ascii="Arial" w:hAnsi="Arial" w:eastAsia="Arial" w:cs="Arial"/>
          <w:sz w:val="22"/>
          <w:szCs w:val="22"/>
        </w:rPr>
        <w:t xml:space="preserve">ve because </w:t>
      </w:r>
      <w:r w:rsidRPr="797BDE74" w:rsidR="0000177E">
        <w:rPr>
          <w:rFonts w:ascii="Arial" w:hAnsi="Arial" w:eastAsia="Arial" w:cs="Arial"/>
          <w:sz w:val="22"/>
          <w:szCs w:val="22"/>
        </w:rPr>
        <w:t xml:space="preserve">it highlights the </w:t>
      </w:r>
      <w:r w:rsidRPr="797BDE74" w:rsidR="0000177E">
        <w:rPr>
          <w:rFonts w:ascii="Arial" w:hAnsi="Arial" w:eastAsia="Arial" w:cs="Arial"/>
          <w:sz w:val="22"/>
          <w:szCs w:val="22"/>
        </w:rPr>
        <w:t>real experience</w:t>
      </w:r>
      <w:r w:rsidRPr="797BDE74" w:rsidR="0000177E">
        <w:rPr>
          <w:rFonts w:ascii="Arial" w:hAnsi="Arial" w:eastAsia="Arial" w:cs="Arial"/>
          <w:sz w:val="22"/>
          <w:szCs w:val="22"/>
        </w:rPr>
        <w:t xml:space="preserve"> of healthcare </w:t>
      </w:r>
      <w:r w:rsidRPr="797BDE74" w:rsidR="004359C3">
        <w:rPr>
          <w:rFonts w:ascii="Arial" w:hAnsi="Arial" w:eastAsia="Arial" w:cs="Arial"/>
          <w:sz w:val="22"/>
          <w:szCs w:val="22"/>
        </w:rPr>
        <w:t xml:space="preserve">staff. </w:t>
      </w:r>
      <w:r w:rsidRPr="797BDE74" w:rsidR="18C30B9F">
        <w:rPr>
          <w:rFonts w:ascii="Arial" w:hAnsi="Arial" w:eastAsia="Arial" w:cs="Arial"/>
          <w:sz w:val="22"/>
          <w:szCs w:val="22"/>
        </w:rPr>
        <w:t>Also,</w:t>
      </w:r>
      <w:r w:rsidRPr="797BDE74" w:rsidR="004359C3">
        <w:rPr>
          <w:rFonts w:ascii="Arial" w:hAnsi="Arial" w:eastAsia="Arial" w:cs="Arial"/>
          <w:sz w:val="22"/>
          <w:szCs w:val="22"/>
        </w:rPr>
        <w:t xml:space="preserve"> how it is </w:t>
      </w:r>
      <w:r w:rsidRPr="797BDE74" w:rsidR="00AE6CD5">
        <w:rPr>
          <w:rFonts w:ascii="Arial" w:hAnsi="Arial" w:eastAsia="Arial" w:cs="Arial"/>
          <w:sz w:val="22"/>
          <w:szCs w:val="22"/>
        </w:rPr>
        <w:t>impacting</w:t>
      </w:r>
      <w:r w:rsidRPr="797BDE74" w:rsidR="00AE6CD5">
        <w:rPr>
          <w:rFonts w:ascii="Arial" w:hAnsi="Arial" w:eastAsia="Arial" w:cs="Arial"/>
          <w:sz w:val="22"/>
          <w:szCs w:val="22"/>
        </w:rPr>
        <w:t xml:space="preserve"> patient care</w:t>
      </w:r>
      <w:r w:rsidRPr="797BDE74" w:rsidR="00C35202">
        <w:rPr>
          <w:rFonts w:ascii="Arial" w:hAnsi="Arial" w:eastAsia="Arial" w:cs="Arial"/>
          <w:sz w:val="22"/>
          <w:szCs w:val="22"/>
        </w:rPr>
        <w:t>.</w:t>
      </w:r>
    </w:p>
    <w:p w:rsidRPr="00575E73" w:rsidR="00575E73" w:rsidP="00575E73" w:rsidRDefault="00575E73" w14:paraId="4BEB01C9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575E73" w14:paraId="11B067EB" w14:textId="77777777">
      <w:pPr>
        <w:pStyle w:val="Heading1"/>
        <w:rPr>
          <w:rFonts w:eastAsia="Arial"/>
        </w:rPr>
      </w:pPr>
      <w:bookmarkStart w:name="_Toc225024747" w:id="12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:rsidRPr="00575E73" w:rsidR="00575E73" w:rsidP="00432D05" w:rsidRDefault="00432D05" w14:paraId="378F6B6D" w14:textId="77777777">
      <w:pPr>
        <w:pStyle w:val="Heading2"/>
        <w:rPr>
          <w:rFonts w:eastAsia="Arial"/>
        </w:rPr>
      </w:pPr>
      <w:bookmarkStart w:name="_Toc225024748" w:id="13"/>
      <w:r>
        <w:rPr>
          <w:rFonts w:eastAsia="Arial"/>
        </w:rPr>
        <w:t xml:space="preserve">4.1 </w:t>
      </w:r>
      <w:r w:rsidRPr="00575E73" w:rsidR="00575E73">
        <w:rPr>
          <w:rFonts w:eastAsia="Arial"/>
        </w:rPr>
        <w:t>Primary vs Secondary Data</w:t>
      </w:r>
      <w:bookmarkEnd w:id="13"/>
    </w:p>
    <w:p w:rsidR="00575E73" w:rsidP="00575E73" w:rsidRDefault="00C03A77" w14:paraId="20DE49C4" w14:textId="547B06EE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Primary data</w:t>
      </w:r>
      <w:r w:rsidR="00D758EB">
        <w:rPr>
          <w:rFonts w:ascii="Arial" w:hAnsi="Arial" w:eastAsia="Arial" w:cs="Arial"/>
          <w:sz w:val="22"/>
          <w:szCs w:val="22"/>
        </w:rPr>
        <w:t xml:space="preserve"> is information that the research</w:t>
      </w:r>
      <w:r w:rsidR="001705A5">
        <w:rPr>
          <w:rFonts w:ascii="Arial" w:hAnsi="Arial" w:eastAsia="Arial" w:cs="Arial"/>
          <w:sz w:val="22"/>
          <w:szCs w:val="22"/>
        </w:rPr>
        <w:t xml:space="preserve">er collect by himself </w:t>
      </w:r>
      <w:r w:rsidR="006D2389">
        <w:rPr>
          <w:rFonts w:ascii="Arial" w:hAnsi="Arial" w:eastAsia="Arial" w:cs="Arial"/>
          <w:sz w:val="22"/>
          <w:szCs w:val="22"/>
        </w:rPr>
        <w:t xml:space="preserve">called </w:t>
      </w:r>
      <w:r w:rsidR="003B4A89">
        <w:rPr>
          <w:rFonts w:ascii="Arial" w:hAnsi="Arial" w:eastAsia="Arial" w:cs="Arial"/>
          <w:sz w:val="22"/>
          <w:szCs w:val="22"/>
        </w:rPr>
        <w:t>“first</w:t>
      </w:r>
      <w:r w:rsidR="006D2389">
        <w:rPr>
          <w:rFonts w:ascii="Arial" w:hAnsi="Arial" w:eastAsia="Arial" w:cs="Arial"/>
          <w:sz w:val="22"/>
          <w:szCs w:val="22"/>
        </w:rPr>
        <w:t xml:space="preserve"> hand” and </w:t>
      </w:r>
      <w:r w:rsidR="0000606F">
        <w:rPr>
          <w:rFonts w:ascii="Arial" w:hAnsi="Arial" w:eastAsia="Arial" w:cs="Arial"/>
          <w:sz w:val="22"/>
          <w:szCs w:val="22"/>
        </w:rPr>
        <w:t xml:space="preserve">secondary data is information that </w:t>
      </w:r>
      <w:r w:rsidR="00B543CC">
        <w:rPr>
          <w:rFonts w:ascii="Arial" w:hAnsi="Arial" w:eastAsia="Arial" w:cs="Arial"/>
          <w:sz w:val="22"/>
          <w:szCs w:val="22"/>
        </w:rPr>
        <w:t xml:space="preserve">someone else has already </w:t>
      </w:r>
      <w:r w:rsidR="001A33A6">
        <w:rPr>
          <w:rFonts w:ascii="Arial" w:hAnsi="Arial" w:eastAsia="Arial" w:cs="Arial"/>
          <w:sz w:val="22"/>
          <w:szCs w:val="22"/>
        </w:rPr>
        <w:t>collected and published</w:t>
      </w:r>
      <w:r w:rsidR="00642EFF">
        <w:rPr>
          <w:rFonts w:ascii="Arial" w:hAnsi="Arial" w:eastAsia="Arial" w:cs="Arial"/>
          <w:sz w:val="22"/>
          <w:szCs w:val="22"/>
        </w:rPr>
        <w:t>.</w:t>
      </w:r>
    </w:p>
    <w:p w:rsidR="003B4A89" w:rsidP="00575E73" w:rsidRDefault="003B4A89" w14:paraId="2A343C80" w14:textId="4F6AD0A8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The primary data</w:t>
      </w:r>
      <w:r w:rsidR="000B3AD9">
        <w:rPr>
          <w:rFonts w:ascii="Arial" w:hAnsi="Arial" w:eastAsia="Arial" w:cs="Arial"/>
          <w:sz w:val="22"/>
          <w:szCs w:val="22"/>
        </w:rPr>
        <w:t xml:space="preserve"> is directly collected from the </w:t>
      </w:r>
      <w:r w:rsidR="0061457A">
        <w:rPr>
          <w:rFonts w:ascii="Arial" w:hAnsi="Arial" w:eastAsia="Arial" w:cs="Arial"/>
          <w:sz w:val="22"/>
          <w:szCs w:val="22"/>
        </w:rPr>
        <w:t xml:space="preserve">source such as </w:t>
      </w:r>
      <w:r w:rsidR="00135816">
        <w:rPr>
          <w:rFonts w:ascii="Arial" w:hAnsi="Arial" w:eastAsia="Arial" w:cs="Arial"/>
          <w:sz w:val="22"/>
          <w:szCs w:val="22"/>
        </w:rPr>
        <w:t>surveys, interviews,</w:t>
      </w:r>
      <w:r w:rsidR="004A5AD6">
        <w:rPr>
          <w:rFonts w:ascii="Arial" w:hAnsi="Arial" w:eastAsia="Arial" w:cs="Arial"/>
          <w:sz w:val="22"/>
          <w:szCs w:val="22"/>
        </w:rPr>
        <w:t xml:space="preserve"> and observations.</w:t>
      </w:r>
      <w:r w:rsidR="003D723B">
        <w:rPr>
          <w:rFonts w:ascii="Arial" w:hAnsi="Arial" w:eastAsia="Arial" w:cs="Arial"/>
          <w:sz w:val="22"/>
          <w:szCs w:val="22"/>
        </w:rPr>
        <w:t xml:space="preserve"> The </w:t>
      </w:r>
      <w:r w:rsidR="00375E98">
        <w:rPr>
          <w:rFonts w:ascii="Arial" w:hAnsi="Arial" w:eastAsia="Arial" w:cs="Arial"/>
          <w:sz w:val="22"/>
          <w:szCs w:val="22"/>
        </w:rPr>
        <w:t>information</w:t>
      </w:r>
      <w:r w:rsidR="00820C19">
        <w:rPr>
          <w:rFonts w:ascii="Arial" w:hAnsi="Arial" w:eastAsia="Arial" w:cs="Arial"/>
          <w:sz w:val="22"/>
          <w:szCs w:val="22"/>
        </w:rPr>
        <w:t xml:space="preserve"> </w:t>
      </w:r>
      <w:r w:rsidR="00375E98">
        <w:rPr>
          <w:rFonts w:ascii="Arial" w:hAnsi="Arial" w:eastAsia="Arial" w:cs="Arial"/>
          <w:sz w:val="22"/>
          <w:szCs w:val="22"/>
        </w:rPr>
        <w:t>is</w:t>
      </w:r>
      <w:r w:rsidR="00820C19">
        <w:rPr>
          <w:rFonts w:ascii="Arial" w:hAnsi="Arial" w:eastAsia="Arial" w:cs="Arial"/>
          <w:sz w:val="22"/>
          <w:szCs w:val="22"/>
        </w:rPr>
        <w:t xml:space="preserve"> accurate </w:t>
      </w:r>
      <w:r w:rsidR="0029280D">
        <w:rPr>
          <w:rFonts w:ascii="Arial" w:hAnsi="Arial" w:eastAsia="Arial" w:cs="Arial"/>
          <w:sz w:val="22"/>
          <w:szCs w:val="22"/>
        </w:rPr>
        <w:t xml:space="preserve">and </w:t>
      </w:r>
      <w:r w:rsidR="00DC5D60">
        <w:rPr>
          <w:rFonts w:ascii="Arial" w:hAnsi="Arial" w:eastAsia="Arial" w:cs="Arial"/>
          <w:sz w:val="22"/>
          <w:szCs w:val="22"/>
        </w:rPr>
        <w:t>reliable.</w:t>
      </w:r>
      <w:r w:rsidR="0033111A">
        <w:rPr>
          <w:rFonts w:ascii="Arial" w:hAnsi="Arial" w:eastAsia="Arial" w:cs="Arial"/>
          <w:sz w:val="22"/>
          <w:szCs w:val="22"/>
        </w:rPr>
        <w:t xml:space="preserve"> </w:t>
      </w:r>
      <w:r w:rsidR="00BD050C">
        <w:rPr>
          <w:rFonts w:ascii="Arial" w:hAnsi="Arial" w:eastAsia="Arial" w:cs="Arial"/>
          <w:sz w:val="22"/>
          <w:szCs w:val="22"/>
        </w:rPr>
        <w:t xml:space="preserve">The secondary data </w:t>
      </w:r>
      <w:r w:rsidR="00BD2B05">
        <w:rPr>
          <w:rFonts w:ascii="Arial" w:hAnsi="Arial" w:eastAsia="Arial" w:cs="Arial"/>
          <w:sz w:val="22"/>
          <w:szCs w:val="22"/>
        </w:rPr>
        <w:t xml:space="preserve">is </w:t>
      </w:r>
      <w:r w:rsidR="002E0AD1">
        <w:rPr>
          <w:rFonts w:ascii="Arial" w:hAnsi="Arial" w:eastAsia="Arial" w:cs="Arial"/>
          <w:sz w:val="22"/>
          <w:szCs w:val="22"/>
        </w:rPr>
        <w:t xml:space="preserve">collected form others and </w:t>
      </w:r>
      <w:r w:rsidR="0053505A">
        <w:rPr>
          <w:rFonts w:ascii="Arial" w:hAnsi="Arial" w:eastAsia="Arial" w:cs="Arial"/>
          <w:sz w:val="22"/>
          <w:szCs w:val="22"/>
        </w:rPr>
        <w:t xml:space="preserve">has been published </w:t>
      </w:r>
      <w:r w:rsidR="0046673B">
        <w:rPr>
          <w:rFonts w:ascii="Arial" w:hAnsi="Arial" w:eastAsia="Arial" w:cs="Arial"/>
          <w:sz w:val="22"/>
          <w:szCs w:val="22"/>
        </w:rPr>
        <w:t>as reports,</w:t>
      </w:r>
      <w:r w:rsidR="003A01DA">
        <w:rPr>
          <w:rFonts w:ascii="Arial" w:hAnsi="Arial" w:eastAsia="Arial" w:cs="Arial"/>
          <w:sz w:val="22"/>
          <w:szCs w:val="22"/>
        </w:rPr>
        <w:t xml:space="preserve"> books, academic</w:t>
      </w:r>
      <w:r w:rsidR="00BD2AFB">
        <w:rPr>
          <w:rFonts w:ascii="Arial" w:hAnsi="Arial" w:eastAsia="Arial" w:cs="Arial"/>
          <w:sz w:val="22"/>
          <w:szCs w:val="22"/>
        </w:rPr>
        <w:t xml:space="preserve"> journals.</w:t>
      </w:r>
    </w:p>
    <w:p w:rsidRPr="00575E73" w:rsidR="003B4A89" w:rsidP="00575E73" w:rsidRDefault="003B4A89" w14:paraId="3A553E49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0AC0AB3D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432D05" w14:paraId="1C75FE22" w14:textId="77777777">
      <w:pPr>
        <w:pStyle w:val="Heading2"/>
        <w:rPr>
          <w:rFonts w:eastAsia="Arial"/>
        </w:rPr>
      </w:pPr>
      <w:bookmarkStart w:name="_Toc225024749" w:id="14"/>
      <w:r>
        <w:rPr>
          <w:rFonts w:eastAsia="Arial"/>
        </w:rPr>
        <w:t xml:space="preserve">4.2 </w:t>
      </w:r>
      <w:r w:rsidRPr="00575E73" w:rsidR="00575E73">
        <w:rPr>
          <w:rFonts w:eastAsia="Arial"/>
        </w:rPr>
        <w:t>Chosen Data Type and Justification</w:t>
      </w:r>
      <w:bookmarkEnd w:id="14"/>
    </w:p>
    <w:p w:rsidRPr="00866B2B" w:rsidR="00575E73" w:rsidP="00575E73" w:rsidRDefault="00ED17B8" w14:paraId="0BA7E6ED" w14:textId="6B382451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   </w:t>
      </w:r>
      <w:r w:rsidR="00C17F08">
        <w:rPr>
          <w:rFonts w:ascii="Arial" w:hAnsi="Arial" w:eastAsia="Arial" w:cs="Arial"/>
          <w:sz w:val="22"/>
          <w:szCs w:val="22"/>
        </w:rPr>
        <w:t>I</w:t>
      </w:r>
      <w:r>
        <w:rPr>
          <w:rFonts w:ascii="Arial" w:hAnsi="Arial" w:eastAsia="Arial" w:cs="Arial"/>
          <w:sz w:val="22"/>
          <w:szCs w:val="22"/>
        </w:rPr>
        <w:t xml:space="preserve"> </w:t>
      </w:r>
      <w:r w:rsidR="00C17F08">
        <w:rPr>
          <w:rFonts w:ascii="Arial" w:hAnsi="Arial" w:eastAsia="Arial" w:cs="Arial"/>
          <w:sz w:val="22"/>
          <w:szCs w:val="22"/>
        </w:rPr>
        <w:t>chose</w:t>
      </w:r>
      <w:r w:rsidR="003125D7">
        <w:rPr>
          <w:rFonts w:ascii="Arial" w:hAnsi="Arial" w:eastAsia="Arial" w:cs="Arial"/>
          <w:sz w:val="22"/>
          <w:szCs w:val="22"/>
        </w:rPr>
        <w:t xml:space="preserve"> secondary data collection </w:t>
      </w:r>
      <w:r w:rsidR="003D00A5">
        <w:rPr>
          <w:rFonts w:ascii="Arial" w:hAnsi="Arial" w:eastAsia="Arial" w:cs="Arial"/>
          <w:sz w:val="22"/>
          <w:szCs w:val="22"/>
        </w:rPr>
        <w:t xml:space="preserve">because </w:t>
      </w:r>
      <w:r w:rsidR="00D55C86">
        <w:rPr>
          <w:rFonts w:ascii="Arial" w:hAnsi="Arial" w:eastAsia="Arial" w:cs="Arial"/>
          <w:sz w:val="22"/>
          <w:szCs w:val="22"/>
        </w:rPr>
        <w:t>this topic</w:t>
      </w:r>
      <w:r w:rsidR="00D05189">
        <w:rPr>
          <w:rFonts w:ascii="Arial" w:hAnsi="Arial" w:eastAsia="Arial" w:cs="Arial"/>
          <w:sz w:val="22"/>
          <w:szCs w:val="22"/>
        </w:rPr>
        <w:t xml:space="preserve"> is difficult to do as an individual</w:t>
      </w:r>
      <w:r w:rsidR="00110691">
        <w:rPr>
          <w:rFonts w:ascii="Arial" w:hAnsi="Arial" w:eastAsia="Arial" w:cs="Arial"/>
          <w:sz w:val="22"/>
          <w:szCs w:val="22"/>
        </w:rPr>
        <w:t>,</w:t>
      </w:r>
      <w:r w:rsidR="00682A8B">
        <w:rPr>
          <w:rFonts w:ascii="Arial" w:hAnsi="Arial" w:eastAsia="Arial" w:cs="Arial"/>
          <w:sz w:val="22"/>
          <w:szCs w:val="22"/>
        </w:rPr>
        <w:t xml:space="preserve"> some data will be impossible</w:t>
      </w:r>
      <w:r w:rsidR="006E53F0">
        <w:rPr>
          <w:rFonts w:ascii="Arial" w:hAnsi="Arial" w:eastAsia="Arial" w:cs="Arial"/>
          <w:sz w:val="22"/>
          <w:szCs w:val="22"/>
        </w:rPr>
        <w:t xml:space="preserve"> to gather on my own</w:t>
      </w:r>
      <w:r w:rsidR="003F5346">
        <w:rPr>
          <w:rFonts w:ascii="Arial" w:hAnsi="Arial" w:eastAsia="Arial" w:cs="Arial"/>
          <w:sz w:val="22"/>
          <w:szCs w:val="22"/>
        </w:rPr>
        <w:t xml:space="preserve"> </w:t>
      </w:r>
      <w:r w:rsidR="00534963">
        <w:rPr>
          <w:rFonts w:ascii="Arial" w:hAnsi="Arial" w:eastAsia="Arial" w:cs="Arial"/>
          <w:sz w:val="22"/>
          <w:szCs w:val="22"/>
        </w:rPr>
        <w:t xml:space="preserve">and the </w:t>
      </w:r>
      <w:r w:rsidR="003F5346">
        <w:rPr>
          <w:rFonts w:ascii="Arial" w:hAnsi="Arial" w:eastAsia="Arial" w:cs="Arial"/>
          <w:sz w:val="22"/>
          <w:szCs w:val="22"/>
        </w:rPr>
        <w:t>case is very de</w:t>
      </w:r>
      <w:r w:rsidR="001E3CA1">
        <w:rPr>
          <w:rFonts w:ascii="Arial" w:hAnsi="Arial" w:eastAsia="Arial" w:cs="Arial"/>
          <w:sz w:val="22"/>
          <w:szCs w:val="22"/>
        </w:rPr>
        <w:t>licate, which concerns a full</w:t>
      </w:r>
      <w:r w:rsidR="002801B3">
        <w:rPr>
          <w:rFonts w:ascii="Arial" w:hAnsi="Arial" w:eastAsia="Arial" w:cs="Arial"/>
          <w:sz w:val="22"/>
          <w:szCs w:val="22"/>
        </w:rPr>
        <w:t xml:space="preserve"> organisation that impacts an </w:t>
      </w:r>
      <w:r w:rsidR="000F324B">
        <w:rPr>
          <w:rFonts w:ascii="Arial" w:hAnsi="Arial" w:eastAsia="Arial" w:cs="Arial"/>
          <w:sz w:val="22"/>
          <w:szCs w:val="22"/>
        </w:rPr>
        <w:t>entire population.</w:t>
      </w:r>
      <w:r w:rsidR="00110691">
        <w:rPr>
          <w:rFonts w:ascii="Arial" w:hAnsi="Arial" w:eastAsia="Arial" w:cs="Arial"/>
          <w:sz w:val="22"/>
          <w:szCs w:val="22"/>
        </w:rPr>
        <w:t xml:space="preserve"> </w:t>
      </w:r>
    </w:p>
    <w:p w:rsidRPr="00575E73" w:rsidR="00575E73" w:rsidP="00575E73" w:rsidRDefault="00575E73" w14:paraId="4352B923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432D05" w14:paraId="57953F8B" w14:textId="77777777">
      <w:pPr>
        <w:pStyle w:val="Heading2"/>
        <w:rPr>
          <w:rFonts w:eastAsia="Arial"/>
        </w:rPr>
      </w:pPr>
      <w:bookmarkStart w:name="_Toc225024750" w:id="15"/>
      <w:r>
        <w:rPr>
          <w:rFonts w:eastAsia="Arial"/>
        </w:rPr>
        <w:t xml:space="preserve">4.3 </w:t>
      </w:r>
      <w:r w:rsidRPr="00575E73" w:rsidR="00575E73">
        <w:rPr>
          <w:rFonts w:eastAsia="Arial"/>
        </w:rPr>
        <w:t>Advantages and Challenges</w:t>
      </w:r>
      <w:bookmarkEnd w:id="15"/>
    </w:p>
    <w:p w:rsidR="00575E73" w:rsidP="00575E73" w:rsidRDefault="00455473" w14:paraId="69D2EDCF" w14:textId="5B1E37FA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    </w:t>
      </w:r>
      <w:r w:rsidR="002F12F5">
        <w:rPr>
          <w:rFonts w:ascii="Arial" w:hAnsi="Arial" w:eastAsia="Arial" w:cs="Arial"/>
          <w:sz w:val="22"/>
          <w:szCs w:val="22"/>
        </w:rPr>
        <w:t xml:space="preserve">The use </w:t>
      </w:r>
      <w:r w:rsidR="00574A73">
        <w:rPr>
          <w:rFonts w:ascii="Arial" w:hAnsi="Arial" w:eastAsia="Arial" w:cs="Arial"/>
          <w:sz w:val="22"/>
          <w:szCs w:val="22"/>
        </w:rPr>
        <w:t xml:space="preserve">of secondary data gives much </w:t>
      </w:r>
      <w:r w:rsidR="0028685D">
        <w:rPr>
          <w:rFonts w:ascii="Arial" w:hAnsi="Arial" w:eastAsia="Arial" w:cs="Arial"/>
          <w:sz w:val="22"/>
          <w:szCs w:val="22"/>
        </w:rPr>
        <w:t>information</w:t>
      </w:r>
      <w:r w:rsidR="00574A73">
        <w:rPr>
          <w:rFonts w:ascii="Arial" w:hAnsi="Arial" w:eastAsia="Arial" w:cs="Arial"/>
          <w:sz w:val="22"/>
          <w:szCs w:val="22"/>
        </w:rPr>
        <w:t xml:space="preserve"> </w:t>
      </w:r>
      <w:r w:rsidR="0028685D">
        <w:rPr>
          <w:rFonts w:ascii="Arial" w:hAnsi="Arial" w:eastAsia="Arial" w:cs="Arial"/>
          <w:sz w:val="22"/>
          <w:szCs w:val="22"/>
        </w:rPr>
        <w:t xml:space="preserve">that has been collected in the past </w:t>
      </w:r>
      <w:r w:rsidR="00805135">
        <w:rPr>
          <w:rFonts w:ascii="Arial" w:hAnsi="Arial" w:eastAsia="Arial" w:cs="Arial"/>
          <w:sz w:val="22"/>
          <w:szCs w:val="22"/>
        </w:rPr>
        <w:t>by others, the research will save</w:t>
      </w:r>
      <w:r w:rsidR="00C43DF6">
        <w:rPr>
          <w:rFonts w:ascii="Arial" w:hAnsi="Arial" w:eastAsia="Arial" w:cs="Arial"/>
          <w:sz w:val="22"/>
          <w:szCs w:val="22"/>
        </w:rPr>
        <w:t xml:space="preserve"> </w:t>
      </w:r>
      <w:r w:rsidR="00447291">
        <w:rPr>
          <w:rFonts w:ascii="Arial" w:hAnsi="Arial" w:eastAsia="Arial" w:cs="Arial"/>
          <w:sz w:val="22"/>
          <w:szCs w:val="22"/>
        </w:rPr>
        <w:t>time,</w:t>
      </w:r>
      <w:r w:rsidR="00C43DF6">
        <w:rPr>
          <w:rFonts w:ascii="Arial" w:hAnsi="Arial" w:eastAsia="Arial" w:cs="Arial"/>
          <w:sz w:val="22"/>
          <w:szCs w:val="22"/>
        </w:rPr>
        <w:t xml:space="preserve"> and </w:t>
      </w:r>
      <w:r w:rsidR="00306088">
        <w:rPr>
          <w:rFonts w:ascii="Arial" w:hAnsi="Arial" w:eastAsia="Arial" w:cs="Arial"/>
          <w:sz w:val="22"/>
          <w:szCs w:val="22"/>
        </w:rPr>
        <w:t>it is not expe</w:t>
      </w:r>
      <w:r w:rsidR="00F206A3">
        <w:rPr>
          <w:rFonts w:ascii="Arial" w:hAnsi="Arial" w:eastAsia="Arial" w:cs="Arial"/>
          <w:sz w:val="22"/>
          <w:szCs w:val="22"/>
        </w:rPr>
        <w:t>nsive. Do</w:t>
      </w:r>
      <w:r w:rsidR="00747A7A">
        <w:rPr>
          <w:rFonts w:ascii="Arial" w:hAnsi="Arial" w:eastAsia="Arial" w:cs="Arial"/>
          <w:sz w:val="22"/>
          <w:szCs w:val="22"/>
        </w:rPr>
        <w:t xml:space="preserve"> not need to conduct</w:t>
      </w:r>
      <w:r w:rsidR="00447291">
        <w:rPr>
          <w:rFonts w:ascii="Arial" w:hAnsi="Arial" w:eastAsia="Arial" w:cs="Arial"/>
          <w:sz w:val="22"/>
          <w:szCs w:val="22"/>
        </w:rPr>
        <w:t xml:space="preserve"> surveys</w:t>
      </w:r>
      <w:r w:rsidR="00AB4EE5">
        <w:rPr>
          <w:rFonts w:ascii="Arial" w:hAnsi="Arial" w:eastAsia="Arial" w:cs="Arial"/>
          <w:sz w:val="22"/>
          <w:szCs w:val="22"/>
        </w:rPr>
        <w:t xml:space="preserve"> or make</w:t>
      </w:r>
      <w:r w:rsidR="00AF0E75">
        <w:rPr>
          <w:rFonts w:ascii="Arial" w:hAnsi="Arial" w:eastAsia="Arial" w:cs="Arial"/>
          <w:sz w:val="22"/>
          <w:szCs w:val="22"/>
        </w:rPr>
        <w:t xml:space="preserve"> questionnaires</w:t>
      </w:r>
      <w:r w:rsidR="00CA1DFE">
        <w:rPr>
          <w:rFonts w:ascii="Arial" w:hAnsi="Arial" w:eastAsia="Arial" w:cs="Arial"/>
          <w:sz w:val="22"/>
          <w:szCs w:val="22"/>
        </w:rPr>
        <w:t xml:space="preserve"> and wait for people to respond</w:t>
      </w:r>
      <w:r w:rsidR="006007EE">
        <w:rPr>
          <w:rFonts w:ascii="Arial" w:hAnsi="Arial" w:eastAsia="Arial" w:cs="Arial"/>
          <w:sz w:val="22"/>
          <w:szCs w:val="22"/>
        </w:rPr>
        <w:t xml:space="preserve">. The data </w:t>
      </w:r>
      <w:r w:rsidR="009A6642">
        <w:rPr>
          <w:rFonts w:ascii="Arial" w:hAnsi="Arial" w:eastAsia="Arial" w:cs="Arial"/>
          <w:sz w:val="22"/>
          <w:szCs w:val="22"/>
        </w:rPr>
        <w:t xml:space="preserve">collection can be </w:t>
      </w:r>
      <w:r w:rsidR="00DE699C">
        <w:rPr>
          <w:rFonts w:ascii="Arial" w:hAnsi="Arial" w:eastAsia="Arial" w:cs="Arial"/>
          <w:sz w:val="22"/>
          <w:szCs w:val="22"/>
        </w:rPr>
        <w:t xml:space="preserve">conducted efficiently. </w:t>
      </w:r>
    </w:p>
    <w:p w:rsidRPr="00575E73" w:rsidR="00DE699C" w:rsidP="00575E73" w:rsidRDefault="00DE699C" w14:paraId="56FD5FED" w14:textId="32CEB7AB"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However </w:t>
      </w:r>
      <w:r w:rsidR="002540C4">
        <w:rPr>
          <w:rFonts w:ascii="Arial" w:hAnsi="Arial" w:eastAsia="Arial" w:cs="Arial"/>
          <w:sz w:val="22"/>
          <w:szCs w:val="22"/>
        </w:rPr>
        <w:t xml:space="preserve">secondary data can be tricky when it is not </w:t>
      </w:r>
      <w:r w:rsidR="009E3D59">
        <w:rPr>
          <w:rFonts w:ascii="Arial" w:hAnsi="Arial" w:eastAsia="Arial" w:cs="Arial"/>
          <w:sz w:val="22"/>
          <w:szCs w:val="22"/>
        </w:rPr>
        <w:t>matching</w:t>
      </w:r>
      <w:r w:rsidR="00EA50AE">
        <w:rPr>
          <w:rFonts w:ascii="Arial" w:hAnsi="Arial" w:eastAsia="Arial" w:cs="Arial"/>
          <w:sz w:val="22"/>
          <w:szCs w:val="22"/>
        </w:rPr>
        <w:t xml:space="preserve"> the research topic</w:t>
      </w:r>
      <w:r w:rsidR="00191A8A">
        <w:rPr>
          <w:rFonts w:ascii="Arial" w:hAnsi="Arial" w:eastAsia="Arial" w:cs="Arial"/>
          <w:sz w:val="22"/>
          <w:szCs w:val="22"/>
        </w:rPr>
        <w:t>’s needs</w:t>
      </w:r>
      <w:r w:rsidR="00926DDB">
        <w:rPr>
          <w:rFonts w:ascii="Arial" w:hAnsi="Arial" w:eastAsia="Arial" w:cs="Arial"/>
          <w:sz w:val="22"/>
          <w:szCs w:val="22"/>
        </w:rPr>
        <w:t xml:space="preserve">, when is </w:t>
      </w:r>
      <w:r w:rsidR="009E3D59">
        <w:rPr>
          <w:rFonts w:ascii="Arial" w:hAnsi="Arial" w:eastAsia="Arial" w:cs="Arial"/>
          <w:sz w:val="22"/>
          <w:szCs w:val="22"/>
        </w:rPr>
        <w:t>outdated</w:t>
      </w:r>
      <w:r w:rsidR="003E188D">
        <w:rPr>
          <w:rFonts w:ascii="Arial" w:hAnsi="Arial" w:eastAsia="Arial" w:cs="Arial"/>
          <w:sz w:val="22"/>
          <w:szCs w:val="22"/>
        </w:rPr>
        <w:t xml:space="preserve"> because some sources are old</w:t>
      </w:r>
      <w:r w:rsidR="00313F07">
        <w:rPr>
          <w:rFonts w:ascii="Arial" w:hAnsi="Arial" w:eastAsia="Arial" w:cs="Arial"/>
          <w:sz w:val="22"/>
          <w:szCs w:val="22"/>
        </w:rPr>
        <w:t xml:space="preserve"> and the researcher as limitations</w:t>
      </w:r>
      <w:r w:rsidR="00ED7843">
        <w:rPr>
          <w:rFonts w:ascii="Arial" w:hAnsi="Arial" w:eastAsia="Arial" w:cs="Arial"/>
          <w:sz w:val="22"/>
          <w:szCs w:val="22"/>
        </w:rPr>
        <w:t xml:space="preserve"> over control.</w:t>
      </w:r>
    </w:p>
    <w:p w:rsidRPr="00575E73" w:rsidR="00575E73" w:rsidP="00575E73" w:rsidRDefault="00575E73" w14:paraId="5BFA1974" w14:textId="77777777">
      <w:pPr>
        <w:rPr>
          <w:rFonts w:ascii="Arial" w:hAnsi="Arial" w:eastAsia="Arial" w:cs="Arial"/>
          <w:sz w:val="22"/>
          <w:szCs w:val="22"/>
        </w:rPr>
      </w:pPr>
    </w:p>
    <w:p w:rsidR="00575E73" w:rsidP="000066FF" w:rsidRDefault="00575E73" w14:paraId="13089E3B" w14:textId="79927662">
      <w:pPr>
        <w:pStyle w:val="Heading1"/>
        <w:rPr>
          <w:rFonts w:eastAsia="Arial"/>
        </w:rPr>
      </w:pPr>
      <w:bookmarkStart w:name="_Toc225024751" w:id="16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:rsidRPr="00190851" w:rsidR="000066FF" w:rsidP="00A4471A" w:rsidRDefault="00E47BC1" w14:paraId="2D31A21A" w14:textId="4E1F7AB8">
      <w:pPr>
        <w:spacing w:line="360" w:lineRule="auto"/>
        <w:rPr>
          <w:sz w:val="22"/>
          <w:szCs w:val="22"/>
        </w:rPr>
      </w:pPr>
      <w:r>
        <w:t>In co</w:t>
      </w:r>
      <w:r w:rsidR="00281B38">
        <w:t xml:space="preserve">nclusion, the NHS </w:t>
      </w:r>
      <w:r w:rsidR="00BA7029">
        <w:t xml:space="preserve">staff </w:t>
      </w:r>
      <w:r w:rsidR="000A4723">
        <w:t>shortage is</w:t>
      </w:r>
      <w:r w:rsidR="00BA7029">
        <w:t xml:space="preserve"> a complex issue</w:t>
      </w:r>
      <w:r w:rsidR="00742763">
        <w:t xml:space="preserve"> caused by</w:t>
      </w:r>
      <w:r w:rsidR="00754841">
        <w:t xml:space="preserve"> </w:t>
      </w:r>
      <w:r w:rsidR="00E25863">
        <w:t>multiple factors</w:t>
      </w:r>
      <w:r w:rsidR="00635279">
        <w:t xml:space="preserve"> like burnout,</w:t>
      </w:r>
      <w:r w:rsidR="00AC0DD9">
        <w:t xml:space="preserve"> stress, poor working conditions</w:t>
      </w:r>
      <w:r w:rsidR="001F3B58">
        <w:t>, pay concerns</w:t>
      </w:r>
      <w:r w:rsidR="00715D07">
        <w:t xml:space="preserve"> </w:t>
      </w:r>
      <w:r w:rsidR="00586AD8">
        <w:t xml:space="preserve">exacerbated </w:t>
      </w:r>
      <w:r w:rsidR="0075668D">
        <w:t>by the Covid</w:t>
      </w:r>
      <w:r w:rsidR="00DB3617">
        <w:t xml:space="preserve">-19 </w:t>
      </w:r>
      <w:r w:rsidR="000E7C8E">
        <w:t>pandemic</w:t>
      </w:r>
      <w:r w:rsidR="00DB3617">
        <w:t xml:space="preserve"> and the Brexit</w:t>
      </w:r>
      <w:r w:rsidR="00B76764">
        <w:t xml:space="preserve"> making significant</w:t>
      </w:r>
      <w:r w:rsidR="004E7EDF">
        <w:t xml:space="preserve"> pressions on the UK health</w:t>
      </w:r>
      <w:r w:rsidR="00FF0399">
        <w:t xml:space="preserve">care system and </w:t>
      </w:r>
      <w:r w:rsidR="001676C5">
        <w:t xml:space="preserve">affecting patient outcomes </w:t>
      </w:r>
      <w:r w:rsidR="003F7ABC">
        <w:t>and safety</w:t>
      </w:r>
      <w:r w:rsidR="00980134">
        <w:t xml:space="preserve">, and </w:t>
      </w:r>
      <w:r w:rsidR="003F7ABC">
        <w:t>staff</w:t>
      </w:r>
      <w:r w:rsidR="000A4723">
        <w:t xml:space="preserve"> workforce well-being.</w:t>
      </w:r>
    </w:p>
    <w:p w:rsidR="000A4723" w:rsidP="000066FF" w:rsidRDefault="00952098" w14:paraId="7CA9F8C5" w14:textId="5557D994">
      <w:r w:rsidR="00952098">
        <w:rPr/>
        <w:t xml:space="preserve">The UK government has a responsibility </w:t>
      </w:r>
      <w:r w:rsidR="005D5C09">
        <w:rPr/>
        <w:t>to rebuild stability of the</w:t>
      </w:r>
      <w:r w:rsidR="005F7A44">
        <w:rPr/>
        <w:t xml:space="preserve"> NHS</w:t>
      </w:r>
      <w:r w:rsidR="006F6783">
        <w:rPr/>
        <w:t xml:space="preserve"> by ensuring a continuity of patient</w:t>
      </w:r>
      <w:r w:rsidR="00C9484D">
        <w:rPr/>
        <w:t xml:space="preserve"> to receive high quality care </w:t>
      </w:r>
      <w:r w:rsidR="00C9484D">
        <w:rPr/>
        <w:t>timely</w:t>
      </w:r>
      <w:r w:rsidR="00C9484D">
        <w:rPr/>
        <w:t xml:space="preserve">, supporting </w:t>
      </w:r>
      <w:r w:rsidR="003356B0">
        <w:rPr/>
        <w:t xml:space="preserve">staff at </w:t>
      </w:r>
      <w:r w:rsidR="22BF8E0C">
        <w:rPr/>
        <w:t>every</w:t>
      </w:r>
      <w:r w:rsidR="003356B0">
        <w:rPr/>
        <w:t xml:space="preserve"> level, assuring </w:t>
      </w:r>
      <w:r w:rsidR="00EA1037">
        <w:rPr/>
        <w:t xml:space="preserve">recruitment, training, and retention </w:t>
      </w:r>
      <w:r w:rsidR="00821BE9">
        <w:rPr/>
        <w:t xml:space="preserve">in the </w:t>
      </w:r>
      <w:r w:rsidR="009E3D59">
        <w:rPr/>
        <w:t>workplace</w:t>
      </w:r>
      <w:r w:rsidR="00821BE9">
        <w:rPr/>
        <w:t>.</w:t>
      </w:r>
    </w:p>
    <w:p w:rsidRPr="000066FF" w:rsidR="000A4723" w:rsidP="000066FF" w:rsidRDefault="000A4723" w14:paraId="17118315" w14:textId="77777777"/>
    <w:p w:rsidRPr="00575E73" w:rsidR="00575E73" w:rsidP="00575E73" w:rsidRDefault="00575E73" w14:paraId="4CAB0B95" w14:textId="77777777">
      <w:pPr>
        <w:rPr>
          <w:rFonts w:ascii="Arial" w:hAnsi="Arial" w:eastAsia="Arial" w:cs="Arial"/>
          <w:sz w:val="22"/>
          <w:szCs w:val="22"/>
        </w:rPr>
      </w:pPr>
    </w:p>
    <w:p w:rsidR="00530E16" w:rsidP="002D673C" w:rsidRDefault="00575E73" w14:paraId="73E48055" w14:textId="1C8A66B7">
      <w:pPr>
        <w:pStyle w:val="Heading1"/>
        <w:rPr>
          <w:rFonts w:eastAsia="Arial"/>
        </w:rPr>
      </w:pPr>
      <w:bookmarkStart w:name="_Toc225024752" w:id="17"/>
      <w:r w:rsidRPr="00575E73">
        <w:rPr>
          <w:rFonts w:eastAsia="Arial"/>
        </w:rPr>
        <w:t>Reference List</w:t>
      </w:r>
      <w:bookmarkEnd w:id="17"/>
    </w:p>
    <w:p w:rsidR="002D673C" w:rsidP="002D673C" w:rsidRDefault="002D673C" w14:paraId="1EBE3183" w14:textId="05D620B3">
      <w:r>
        <w:t>1.</w:t>
      </w:r>
      <w:r w:rsidR="00DD654D">
        <w:t>Chen, M.</w:t>
      </w:r>
      <w:r w:rsidR="00C01D4D">
        <w:t>,</w:t>
      </w:r>
      <w:r w:rsidR="00DD654D">
        <w:t xml:space="preserve"> Goodwin, </w:t>
      </w:r>
      <w:r w:rsidR="00107ABD">
        <w:t>J.S., Bailey, J.E.</w:t>
      </w:r>
      <w:r w:rsidR="005B3E78">
        <w:t>,</w:t>
      </w:r>
      <w:r w:rsidR="00107ABD">
        <w:t xml:space="preserve"> Bowblis, J.R., Li</w:t>
      </w:r>
      <w:r w:rsidR="00427967">
        <w:t>,</w:t>
      </w:r>
      <w:r w:rsidR="009D441A">
        <w:t xml:space="preserve"> </w:t>
      </w:r>
      <w:r w:rsidR="00427967">
        <w:t>S.</w:t>
      </w:r>
      <w:r w:rsidR="00597F15">
        <w:t xml:space="preserve"> and Xu, H.,2023. Lo</w:t>
      </w:r>
      <w:r w:rsidR="00EB5981">
        <w:t>ngitudinal associations</w:t>
      </w:r>
      <w:r w:rsidR="004B5DBF">
        <w:t xml:space="preserve"> of staff shortages and staff</w:t>
      </w:r>
      <w:r w:rsidR="002D17AE">
        <w:t xml:space="preserve"> levels with health outcomes in nursing </w:t>
      </w:r>
      <w:r w:rsidR="00A56A83">
        <w:t xml:space="preserve">homes.  Journal </w:t>
      </w:r>
      <w:r w:rsidR="003F0A70">
        <w:t>of the American Medical</w:t>
      </w:r>
      <w:r w:rsidR="0064172B">
        <w:t xml:space="preserve"> Directors Association,</w:t>
      </w:r>
      <w:r w:rsidR="009379EE">
        <w:t>24(11</w:t>
      </w:r>
      <w:r w:rsidR="009D441A">
        <w:t>), pp</w:t>
      </w:r>
      <w:r w:rsidR="00964597">
        <w:t>1755-1760.</w:t>
      </w:r>
    </w:p>
    <w:p w:rsidR="00964597" w:rsidP="002D673C" w:rsidRDefault="00964597" w14:paraId="21063C12" w14:textId="5FD87BA6">
      <w:r w:rsidR="00964597">
        <w:rPr/>
        <w:t>2</w:t>
      </w:r>
      <w:r w:rsidR="00175981">
        <w:rPr/>
        <w:t>.</w:t>
      </w:r>
      <w:r w:rsidR="00DD654D">
        <w:rPr/>
        <w:t>Dalingwater, L.</w:t>
      </w:r>
      <w:r w:rsidR="005B7A83">
        <w:rPr/>
        <w:t>,</w:t>
      </w:r>
      <w:r w:rsidR="00DD654D">
        <w:rPr/>
        <w:t xml:space="preserve"> </w:t>
      </w:r>
      <w:r w:rsidR="005B7A83">
        <w:rPr/>
        <w:t>2019.NHS staff</w:t>
      </w:r>
      <w:r w:rsidR="00185B12">
        <w:rPr/>
        <w:t>ing shortages and the Brexit</w:t>
      </w:r>
      <w:r w:rsidR="00966AFE">
        <w:rPr/>
        <w:t xml:space="preserve"> effects.</w:t>
      </w:r>
      <w:r w:rsidR="002815C9">
        <w:rPr/>
        <w:t xml:space="preserve"> </w:t>
      </w:r>
      <w:r w:rsidR="002815C9">
        <w:rPr/>
        <w:t>Observatoire</w:t>
      </w:r>
      <w:r w:rsidR="002815C9">
        <w:rPr/>
        <w:t xml:space="preserve"> </w:t>
      </w:r>
      <w:r w:rsidR="002815C9">
        <w:rPr/>
        <w:t>dela</w:t>
      </w:r>
      <w:r w:rsidR="002815C9">
        <w:rPr/>
        <w:t xml:space="preserve"> </w:t>
      </w:r>
      <w:r w:rsidR="00B318A7">
        <w:rPr/>
        <w:t>Société</w:t>
      </w:r>
      <w:r w:rsidR="00B318A7">
        <w:rPr/>
        <w:t xml:space="preserve"> </w:t>
      </w:r>
      <w:r w:rsidR="374F4B09">
        <w:rPr/>
        <w:t>B</w:t>
      </w:r>
      <w:r w:rsidR="00B318A7">
        <w:rPr/>
        <w:t>ritanique</w:t>
      </w:r>
      <w:r w:rsidR="00916BF2">
        <w:rPr/>
        <w:t>,</w:t>
      </w:r>
      <w:r w:rsidR="009D441A">
        <w:rPr/>
        <w:t xml:space="preserve"> </w:t>
      </w:r>
      <w:r w:rsidR="00916BF2">
        <w:rPr/>
        <w:t>(24</w:t>
      </w:r>
      <w:r w:rsidR="009D441A">
        <w:rPr/>
        <w:t>), pp</w:t>
      </w:r>
      <w:r w:rsidR="00916BF2">
        <w:rPr/>
        <w:t>67-86.</w:t>
      </w:r>
    </w:p>
    <w:p w:rsidR="00916BF2" w:rsidP="002D673C" w:rsidRDefault="00700D7B" w14:paraId="78A9D374" w14:textId="38EDBA98">
      <w:r>
        <w:t>3.</w:t>
      </w:r>
      <w:r w:rsidR="00CE5D1B">
        <w:t>Khan, N.</w:t>
      </w:r>
      <w:r>
        <w:t>,</w:t>
      </w:r>
      <w:r w:rsidR="006F0F45">
        <w:t xml:space="preserve"> </w:t>
      </w:r>
      <w:r w:rsidR="00CE5D1B">
        <w:t xml:space="preserve">Jackson, </w:t>
      </w:r>
      <w:r w:rsidR="009D441A">
        <w:t xml:space="preserve">D., </w:t>
      </w:r>
      <w:proofErr w:type="spellStart"/>
      <w:r w:rsidR="009D441A">
        <w:t>Sfayt</w:t>
      </w:r>
      <w:proofErr w:type="spellEnd"/>
      <w:r w:rsidR="009D441A">
        <w:t>, L.</w:t>
      </w:r>
      <w:r w:rsidR="0079518B">
        <w:t>,</w:t>
      </w:r>
      <w:r w:rsidR="00F53F01">
        <w:t xml:space="preserve"> </w:t>
      </w:r>
      <w:proofErr w:type="spellStart"/>
      <w:r w:rsidR="00CE5D1B">
        <w:t>Whalthall</w:t>
      </w:r>
      <w:proofErr w:type="spellEnd"/>
      <w:r w:rsidR="00CE5D1B">
        <w:t>, H.</w:t>
      </w:r>
      <w:r w:rsidR="0079518B">
        <w:t>,</w:t>
      </w:r>
      <w:r w:rsidR="002B4675">
        <w:t>2019 Factors influencing</w:t>
      </w:r>
      <w:r w:rsidR="00F86553">
        <w:t xml:space="preserve"> </w:t>
      </w:r>
      <w:r w:rsidR="0088795C">
        <w:t>nurses’</w:t>
      </w:r>
      <w:r w:rsidR="00F86553">
        <w:t xml:space="preserve"> intention</w:t>
      </w:r>
      <w:r w:rsidR="003C336A">
        <w:t xml:space="preserve"> to leave adult critical</w:t>
      </w:r>
      <w:r w:rsidR="00015AD9">
        <w:t xml:space="preserve"> care settings. Jan</w:t>
      </w:r>
      <w:r w:rsidR="002D703E">
        <w:t>;24</w:t>
      </w:r>
      <w:r w:rsidR="00E32DD2">
        <w:t>(1</w:t>
      </w:r>
      <w:r w:rsidR="00CE5D1B">
        <w:t>): 24-32.doi</w:t>
      </w:r>
      <w:r w:rsidR="00B73ED8">
        <w:t>:10.1111</w:t>
      </w:r>
      <w:r w:rsidR="00D40471">
        <w:t>/nice.</w:t>
      </w:r>
      <w:r w:rsidR="0088795C">
        <w:t xml:space="preserve">12348, </w:t>
      </w:r>
      <w:proofErr w:type="spellStart"/>
      <w:r w:rsidR="0088795C">
        <w:t>Epub</w:t>
      </w:r>
      <w:proofErr w:type="spellEnd"/>
      <w:r w:rsidR="000C6A58">
        <w:t xml:space="preserve"> 2018</w:t>
      </w:r>
      <w:r w:rsidR="00B404B8">
        <w:t xml:space="preserve"> Apr10.PMID</w:t>
      </w:r>
      <w:r w:rsidR="005A0B0B">
        <w:t>:29635820.</w:t>
      </w:r>
    </w:p>
    <w:p w:rsidR="005A0B0B" w:rsidP="002D673C" w:rsidRDefault="005A0B0B" w14:paraId="63E34CF4" w14:textId="77D92A3F">
      <w:r>
        <w:t>4.</w:t>
      </w:r>
      <w:r w:rsidR="00437DD2">
        <w:t>Kumara, A.S., 2022.Researching</w:t>
      </w:r>
      <w:r w:rsidR="0086311B">
        <w:t xml:space="preserve"> with seconda</w:t>
      </w:r>
      <w:r w:rsidR="00A645F4">
        <w:t>ry Data: A brief</w:t>
      </w:r>
      <w:r w:rsidR="00CD3A68">
        <w:t xml:space="preserve"> overview of possibilities and limitations</w:t>
      </w:r>
      <w:r w:rsidR="00053D0A">
        <w:t xml:space="preserve"> from the </w:t>
      </w:r>
      <w:r w:rsidR="00A838F4">
        <w:t>viewpoint</w:t>
      </w:r>
      <w:r w:rsidR="00053D0A">
        <w:t xml:space="preserve"> of social</w:t>
      </w:r>
      <w:r w:rsidR="007E2F84">
        <w:t xml:space="preserve"> research.</w:t>
      </w:r>
    </w:p>
    <w:p w:rsidR="007E2F84" w:rsidP="002D673C" w:rsidRDefault="007E2F84" w14:paraId="63404E25" w14:textId="1157F1C9">
      <w:r w:rsidR="007E2F84">
        <w:rPr/>
        <w:t>5.</w:t>
      </w:r>
      <w:r w:rsidR="00AD7DD2">
        <w:rPr/>
        <w:t>Morgan, B.</w:t>
      </w:r>
      <w:r w:rsidR="000B54CC">
        <w:rPr/>
        <w:t>,</w:t>
      </w:r>
      <w:r w:rsidR="00AD7DD2">
        <w:rPr/>
        <w:t>2022, NHS</w:t>
      </w:r>
      <w:r w:rsidR="000B54CC">
        <w:rPr/>
        <w:t xml:space="preserve"> staffing </w:t>
      </w:r>
      <w:r w:rsidR="00060FB7">
        <w:rPr/>
        <w:t xml:space="preserve">shortages. Why do </w:t>
      </w:r>
      <w:r w:rsidR="00060FB7">
        <w:rPr/>
        <w:t>politi</w:t>
      </w:r>
      <w:r w:rsidR="0D43759F">
        <w:rPr/>
        <w:t>ci</w:t>
      </w:r>
      <w:r w:rsidR="00060FB7">
        <w:rPr/>
        <w:t>ans</w:t>
      </w:r>
      <w:r w:rsidR="00842611">
        <w:rPr/>
        <w:t xml:space="preserve"> struggle to give the NHS</w:t>
      </w:r>
      <w:r w:rsidR="00596AB1">
        <w:rPr/>
        <w:t xml:space="preserve"> the staff it needs.</w:t>
      </w:r>
    </w:p>
    <w:p w:rsidR="00596AB1" w:rsidP="002D673C" w:rsidRDefault="00596AB1" w14:paraId="7295F19E" w14:textId="07974510">
      <w:r>
        <w:t>6.</w:t>
      </w:r>
      <w:r w:rsidR="00437DD2">
        <w:t>Naseem, S.</w:t>
      </w:r>
      <w:r w:rsidR="00FE2AEB">
        <w:t>,</w:t>
      </w:r>
      <w:r w:rsidR="006F0F45">
        <w:t xml:space="preserve"> </w:t>
      </w:r>
      <w:r w:rsidR="00A45C25">
        <w:t xml:space="preserve">and </w:t>
      </w:r>
      <w:r w:rsidR="00A838F4">
        <w:t>Amir, Z., 2024.Effect</w:t>
      </w:r>
      <w:r w:rsidR="00B63AF5">
        <w:t xml:space="preserve"> of </w:t>
      </w:r>
      <w:r w:rsidR="00BD1461">
        <w:t>staff shortage on patient safety</w:t>
      </w:r>
      <w:r w:rsidR="006843E5">
        <w:t xml:space="preserve"> and quality of care.</w:t>
      </w:r>
      <w:r w:rsidR="000D0DE6">
        <w:t xml:space="preserve"> Annals of human and social</w:t>
      </w:r>
      <w:r w:rsidR="00E46216">
        <w:t xml:space="preserve"> sciences,5(4</w:t>
      </w:r>
      <w:r w:rsidR="00AD7DD2">
        <w:t>), pp.</w:t>
      </w:r>
      <w:r w:rsidR="003F4AF1">
        <w:t>158-164.</w:t>
      </w:r>
    </w:p>
    <w:p w:rsidRPr="00E32050" w:rsidR="003F4AF1" w:rsidP="00E32050" w:rsidRDefault="003F4AF1" w14:paraId="4C6B1CE7" w14:textId="53A0F203">
      <w:pPr>
        <w:spacing w:line="276" w:lineRule="auto"/>
        <w:rPr>
          <w:sz w:val="22"/>
          <w:szCs w:val="22"/>
        </w:rPr>
      </w:pPr>
      <w:r>
        <w:t>7.</w:t>
      </w:r>
      <w:r w:rsidR="00A838F4">
        <w:t>Taherdoost, H.</w:t>
      </w:r>
      <w:r w:rsidR="00DD72B4">
        <w:t>,</w:t>
      </w:r>
      <w:r w:rsidR="00EE4392">
        <w:t xml:space="preserve">2022. What are different </w:t>
      </w:r>
      <w:r w:rsidR="00906559">
        <w:t xml:space="preserve">research approaches? </w:t>
      </w:r>
      <w:r w:rsidR="00897C85">
        <w:t xml:space="preserve">Comprehensive review of </w:t>
      </w:r>
      <w:r w:rsidR="00E51DC2">
        <w:t>qualitative, quantitative</w:t>
      </w:r>
      <w:r w:rsidR="000969E1">
        <w:t xml:space="preserve">, and mixed method research, their </w:t>
      </w:r>
      <w:r w:rsidR="0049779C">
        <w:t>applications,</w:t>
      </w:r>
      <w:r w:rsidR="00F53F01">
        <w:t xml:space="preserve"> </w:t>
      </w:r>
      <w:r w:rsidR="0049779C">
        <w:t>types,</w:t>
      </w:r>
      <w:r w:rsidR="00F53F01">
        <w:t xml:space="preserve"> </w:t>
      </w:r>
      <w:r w:rsidR="0049779C">
        <w:t>and limitations</w:t>
      </w:r>
      <w:r w:rsidR="00A04997">
        <w:t xml:space="preserve">. Journal of management </w:t>
      </w:r>
      <w:r w:rsidR="00B768CF">
        <w:t xml:space="preserve">science </w:t>
      </w:r>
      <w:r w:rsidR="00FC39F3">
        <w:t>&amp; engineering research,</w:t>
      </w:r>
      <w:r w:rsidR="000A2F45">
        <w:t>5(1</w:t>
      </w:r>
      <w:r w:rsidR="00F53F01">
        <w:t>), pp.</w:t>
      </w:r>
      <w:r w:rsidR="000A2F45">
        <w:t>53-63.</w:t>
      </w:r>
    </w:p>
    <w:sectPr w:rsidRPr="00E32050" w:rsidR="003F4AF1" w:rsidSect="00722EFE">
      <w:footerReference w:type="first" r:id="rId13"/>
      <w:type w:val="continuous"/>
      <w:pgSz w:w="11906" w:h="16838" w:orient="portrait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47B6" w:rsidP="002A1842" w:rsidRDefault="005D47B6" w14:paraId="4DC9D505" w14:textId="77777777">
      <w:pPr>
        <w:spacing w:after="0" w:line="240" w:lineRule="auto"/>
      </w:pPr>
      <w:r>
        <w:separator/>
      </w:r>
    </w:p>
  </w:endnote>
  <w:endnote w:type="continuationSeparator" w:id="0">
    <w:p w:rsidR="005D47B6" w:rsidP="002A1842" w:rsidRDefault="005D47B6" w14:paraId="7729524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EFE" w:rsidRDefault="00722EFE" w14:paraId="26CA9D36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22EFE" w:rsidRDefault="00722EFE" w14:paraId="45FDE30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EFE" w:rsidRDefault="00722EFE" w14:paraId="1E5A1BF6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1842" w:rsidRDefault="002A1842" w14:paraId="01EF786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47B6" w:rsidP="002A1842" w:rsidRDefault="005D47B6" w14:paraId="4AC9604C" w14:textId="77777777">
      <w:pPr>
        <w:spacing w:after="0" w:line="240" w:lineRule="auto"/>
      </w:pPr>
      <w:r>
        <w:separator/>
      </w:r>
    </w:p>
  </w:footnote>
  <w:footnote w:type="continuationSeparator" w:id="0">
    <w:p w:rsidR="005D47B6" w:rsidP="002A1842" w:rsidRDefault="005D47B6" w14:paraId="0FDCB79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82B5763"/>
    <w:multiLevelType w:val="hybridMultilevel"/>
    <w:tmpl w:val="FAEA9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4" w15:restartNumberingAfterBreak="0">
    <w:nsid w:val="339F13CC"/>
    <w:multiLevelType w:val="hybridMultilevel"/>
    <w:tmpl w:val="155855DA"/>
    <w:lvl w:ilvl="0" w:tplc="47E80F4C">
      <w:start w:val="3"/>
      <w:numFmt w:val="bullet"/>
      <w:lvlText w:val=""/>
      <w:lvlJc w:val="left"/>
      <w:pPr>
        <w:ind w:left="410" w:hanging="360"/>
      </w:pPr>
      <w:rPr>
        <w:rFonts w:hint="default" w:ascii="Symbol" w:hAnsi="Symbol" w:eastAsia="Aptos" w:cs="Aptos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abstractNum w:abstractNumId="5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8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8755506">
    <w:abstractNumId w:val="7"/>
  </w:num>
  <w:num w:numId="2" w16cid:durableId="80612316">
    <w:abstractNumId w:val="5"/>
  </w:num>
  <w:num w:numId="3" w16cid:durableId="1462919935">
    <w:abstractNumId w:val="3"/>
  </w:num>
  <w:num w:numId="4" w16cid:durableId="1551840575">
    <w:abstractNumId w:val="2"/>
  </w:num>
  <w:num w:numId="5" w16cid:durableId="723676367">
    <w:abstractNumId w:val="6"/>
  </w:num>
  <w:num w:numId="6" w16cid:durableId="1517693608">
    <w:abstractNumId w:val="0"/>
  </w:num>
  <w:num w:numId="7" w16cid:durableId="880359808">
    <w:abstractNumId w:val="9"/>
  </w:num>
  <w:num w:numId="8" w16cid:durableId="1369447926">
    <w:abstractNumId w:val="8"/>
  </w:num>
  <w:num w:numId="9" w16cid:durableId="854268750">
    <w:abstractNumId w:val="4"/>
  </w:num>
  <w:num w:numId="10" w16cid:durableId="347021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dirty"/>
  <w:revisionView w:inkAnnotation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177E"/>
    <w:rsid w:val="00001C28"/>
    <w:rsid w:val="0000606F"/>
    <w:rsid w:val="000066FF"/>
    <w:rsid w:val="000157FB"/>
    <w:rsid w:val="00015AD9"/>
    <w:rsid w:val="00015D47"/>
    <w:rsid w:val="00022527"/>
    <w:rsid w:val="00025204"/>
    <w:rsid w:val="000261C1"/>
    <w:rsid w:val="000324A9"/>
    <w:rsid w:val="00042325"/>
    <w:rsid w:val="0004456A"/>
    <w:rsid w:val="000445CB"/>
    <w:rsid w:val="000460B1"/>
    <w:rsid w:val="0005334B"/>
    <w:rsid w:val="00053D0A"/>
    <w:rsid w:val="00054880"/>
    <w:rsid w:val="00060FB7"/>
    <w:rsid w:val="000631F2"/>
    <w:rsid w:val="00063806"/>
    <w:rsid w:val="00063A6D"/>
    <w:rsid w:val="000666E2"/>
    <w:rsid w:val="00080A87"/>
    <w:rsid w:val="000823AE"/>
    <w:rsid w:val="0008633E"/>
    <w:rsid w:val="00092B39"/>
    <w:rsid w:val="00095018"/>
    <w:rsid w:val="0009504E"/>
    <w:rsid w:val="000969E1"/>
    <w:rsid w:val="000A2F45"/>
    <w:rsid w:val="000A433F"/>
    <w:rsid w:val="000A4723"/>
    <w:rsid w:val="000A49CD"/>
    <w:rsid w:val="000A5059"/>
    <w:rsid w:val="000B0E98"/>
    <w:rsid w:val="000B1F46"/>
    <w:rsid w:val="000B3AD9"/>
    <w:rsid w:val="000B54CC"/>
    <w:rsid w:val="000C0B89"/>
    <w:rsid w:val="000C4F63"/>
    <w:rsid w:val="000C6A58"/>
    <w:rsid w:val="000C798E"/>
    <w:rsid w:val="000D0DE6"/>
    <w:rsid w:val="000D25F7"/>
    <w:rsid w:val="000D4923"/>
    <w:rsid w:val="000D6B3B"/>
    <w:rsid w:val="000E262B"/>
    <w:rsid w:val="000E3EAA"/>
    <w:rsid w:val="000E497B"/>
    <w:rsid w:val="000E7C8E"/>
    <w:rsid w:val="000F324B"/>
    <w:rsid w:val="00106121"/>
    <w:rsid w:val="00106FE1"/>
    <w:rsid w:val="00107454"/>
    <w:rsid w:val="00107ABD"/>
    <w:rsid w:val="00110691"/>
    <w:rsid w:val="001118D8"/>
    <w:rsid w:val="00111DE8"/>
    <w:rsid w:val="001142A6"/>
    <w:rsid w:val="00114F3E"/>
    <w:rsid w:val="0012208B"/>
    <w:rsid w:val="001238D0"/>
    <w:rsid w:val="00124D58"/>
    <w:rsid w:val="00125B24"/>
    <w:rsid w:val="001327B3"/>
    <w:rsid w:val="00135417"/>
    <w:rsid w:val="00135816"/>
    <w:rsid w:val="0014281B"/>
    <w:rsid w:val="00147C65"/>
    <w:rsid w:val="00151C4E"/>
    <w:rsid w:val="001529D0"/>
    <w:rsid w:val="001546D2"/>
    <w:rsid w:val="00160110"/>
    <w:rsid w:val="0016370F"/>
    <w:rsid w:val="001649CF"/>
    <w:rsid w:val="001676C5"/>
    <w:rsid w:val="001705A5"/>
    <w:rsid w:val="00171522"/>
    <w:rsid w:val="00171AC6"/>
    <w:rsid w:val="00172AD1"/>
    <w:rsid w:val="00174480"/>
    <w:rsid w:val="00175981"/>
    <w:rsid w:val="00180650"/>
    <w:rsid w:val="001813E7"/>
    <w:rsid w:val="00185B12"/>
    <w:rsid w:val="00190851"/>
    <w:rsid w:val="00191896"/>
    <w:rsid w:val="00191A8A"/>
    <w:rsid w:val="00193A19"/>
    <w:rsid w:val="00194B77"/>
    <w:rsid w:val="001A1EF3"/>
    <w:rsid w:val="001A33A6"/>
    <w:rsid w:val="001A4199"/>
    <w:rsid w:val="001A4ACC"/>
    <w:rsid w:val="001A7981"/>
    <w:rsid w:val="001B796B"/>
    <w:rsid w:val="001C64E1"/>
    <w:rsid w:val="001D33D4"/>
    <w:rsid w:val="001D4C8F"/>
    <w:rsid w:val="001D4FFD"/>
    <w:rsid w:val="001E0AF6"/>
    <w:rsid w:val="001E19E2"/>
    <w:rsid w:val="001E3CA1"/>
    <w:rsid w:val="001E71D8"/>
    <w:rsid w:val="001F0840"/>
    <w:rsid w:val="001F3B58"/>
    <w:rsid w:val="001F4A9F"/>
    <w:rsid w:val="002021E5"/>
    <w:rsid w:val="00203BD1"/>
    <w:rsid w:val="00204ADE"/>
    <w:rsid w:val="0021271A"/>
    <w:rsid w:val="0021516E"/>
    <w:rsid w:val="00222424"/>
    <w:rsid w:val="00224324"/>
    <w:rsid w:val="002260D7"/>
    <w:rsid w:val="00240761"/>
    <w:rsid w:val="00243C17"/>
    <w:rsid w:val="002456A7"/>
    <w:rsid w:val="00245D67"/>
    <w:rsid w:val="002540C4"/>
    <w:rsid w:val="00256BF7"/>
    <w:rsid w:val="00271D98"/>
    <w:rsid w:val="0027225D"/>
    <w:rsid w:val="002724FD"/>
    <w:rsid w:val="002801B3"/>
    <w:rsid w:val="002815C9"/>
    <w:rsid w:val="00281B38"/>
    <w:rsid w:val="0028685D"/>
    <w:rsid w:val="002910FB"/>
    <w:rsid w:val="002927C0"/>
    <w:rsid w:val="0029280D"/>
    <w:rsid w:val="00296973"/>
    <w:rsid w:val="002A1099"/>
    <w:rsid w:val="002A1842"/>
    <w:rsid w:val="002A18C5"/>
    <w:rsid w:val="002A3FD4"/>
    <w:rsid w:val="002B2BA2"/>
    <w:rsid w:val="002B4675"/>
    <w:rsid w:val="002D11BF"/>
    <w:rsid w:val="002D17AE"/>
    <w:rsid w:val="002D2383"/>
    <w:rsid w:val="002D5B48"/>
    <w:rsid w:val="002D673C"/>
    <w:rsid w:val="002D703E"/>
    <w:rsid w:val="002E03C1"/>
    <w:rsid w:val="002E0AD1"/>
    <w:rsid w:val="002E2401"/>
    <w:rsid w:val="002E5A33"/>
    <w:rsid w:val="002E76FE"/>
    <w:rsid w:val="002F12F5"/>
    <w:rsid w:val="002F4538"/>
    <w:rsid w:val="00300BFC"/>
    <w:rsid w:val="003039D0"/>
    <w:rsid w:val="00305C20"/>
    <w:rsid w:val="00306088"/>
    <w:rsid w:val="003125D7"/>
    <w:rsid w:val="00313F07"/>
    <w:rsid w:val="003161F7"/>
    <w:rsid w:val="00320AB5"/>
    <w:rsid w:val="00323BB5"/>
    <w:rsid w:val="0033111A"/>
    <w:rsid w:val="003356B0"/>
    <w:rsid w:val="00337BF4"/>
    <w:rsid w:val="00340053"/>
    <w:rsid w:val="00343758"/>
    <w:rsid w:val="0034777E"/>
    <w:rsid w:val="00353B53"/>
    <w:rsid w:val="003564B9"/>
    <w:rsid w:val="00360755"/>
    <w:rsid w:val="00372FCD"/>
    <w:rsid w:val="00375E98"/>
    <w:rsid w:val="00382433"/>
    <w:rsid w:val="003832EB"/>
    <w:rsid w:val="00394573"/>
    <w:rsid w:val="003A01DA"/>
    <w:rsid w:val="003A2CD3"/>
    <w:rsid w:val="003A560B"/>
    <w:rsid w:val="003A580F"/>
    <w:rsid w:val="003A6792"/>
    <w:rsid w:val="003B4A89"/>
    <w:rsid w:val="003B56BA"/>
    <w:rsid w:val="003C00D1"/>
    <w:rsid w:val="003C0CD9"/>
    <w:rsid w:val="003C336A"/>
    <w:rsid w:val="003C4E1B"/>
    <w:rsid w:val="003D00A5"/>
    <w:rsid w:val="003D2306"/>
    <w:rsid w:val="003D46D9"/>
    <w:rsid w:val="003D723B"/>
    <w:rsid w:val="003D7C53"/>
    <w:rsid w:val="003E188D"/>
    <w:rsid w:val="003E1A70"/>
    <w:rsid w:val="003E3227"/>
    <w:rsid w:val="003E3F0A"/>
    <w:rsid w:val="003E4186"/>
    <w:rsid w:val="003E65D0"/>
    <w:rsid w:val="003E77F6"/>
    <w:rsid w:val="003F0A70"/>
    <w:rsid w:val="003F4AF1"/>
    <w:rsid w:val="003F5346"/>
    <w:rsid w:val="003F6FF5"/>
    <w:rsid w:val="003F7ABC"/>
    <w:rsid w:val="0040190D"/>
    <w:rsid w:val="004054D4"/>
    <w:rsid w:val="004157AF"/>
    <w:rsid w:val="00416C1A"/>
    <w:rsid w:val="00424E06"/>
    <w:rsid w:val="0042532C"/>
    <w:rsid w:val="00427967"/>
    <w:rsid w:val="00432D05"/>
    <w:rsid w:val="004359C3"/>
    <w:rsid w:val="00437DD2"/>
    <w:rsid w:val="004468F8"/>
    <w:rsid w:val="00447291"/>
    <w:rsid w:val="004513CC"/>
    <w:rsid w:val="00451488"/>
    <w:rsid w:val="004516F0"/>
    <w:rsid w:val="0045379A"/>
    <w:rsid w:val="00455473"/>
    <w:rsid w:val="0045578C"/>
    <w:rsid w:val="00456699"/>
    <w:rsid w:val="00457FB5"/>
    <w:rsid w:val="0046573F"/>
    <w:rsid w:val="0046673B"/>
    <w:rsid w:val="00467106"/>
    <w:rsid w:val="00471098"/>
    <w:rsid w:val="00477D6B"/>
    <w:rsid w:val="004846A4"/>
    <w:rsid w:val="0049214A"/>
    <w:rsid w:val="0049410D"/>
    <w:rsid w:val="0049779C"/>
    <w:rsid w:val="004A24FE"/>
    <w:rsid w:val="004A3F39"/>
    <w:rsid w:val="004A5AD6"/>
    <w:rsid w:val="004A5F05"/>
    <w:rsid w:val="004A7D66"/>
    <w:rsid w:val="004B5DBF"/>
    <w:rsid w:val="004B608D"/>
    <w:rsid w:val="004B6FB7"/>
    <w:rsid w:val="004C3A3D"/>
    <w:rsid w:val="004D14CD"/>
    <w:rsid w:val="004E2F3D"/>
    <w:rsid w:val="004E3DF5"/>
    <w:rsid w:val="004E7EDF"/>
    <w:rsid w:val="004F5AA2"/>
    <w:rsid w:val="005012F1"/>
    <w:rsid w:val="00501FD7"/>
    <w:rsid w:val="00503CBA"/>
    <w:rsid w:val="00506B99"/>
    <w:rsid w:val="00510812"/>
    <w:rsid w:val="00516574"/>
    <w:rsid w:val="00522DC2"/>
    <w:rsid w:val="00530106"/>
    <w:rsid w:val="00530E16"/>
    <w:rsid w:val="00534441"/>
    <w:rsid w:val="00534963"/>
    <w:rsid w:val="0053505A"/>
    <w:rsid w:val="00537F6E"/>
    <w:rsid w:val="00541C1E"/>
    <w:rsid w:val="00555751"/>
    <w:rsid w:val="00566307"/>
    <w:rsid w:val="005733F9"/>
    <w:rsid w:val="00574A73"/>
    <w:rsid w:val="00574C0B"/>
    <w:rsid w:val="00575E73"/>
    <w:rsid w:val="00580FE9"/>
    <w:rsid w:val="0058238D"/>
    <w:rsid w:val="0058450B"/>
    <w:rsid w:val="00584840"/>
    <w:rsid w:val="00586AD8"/>
    <w:rsid w:val="00596AB1"/>
    <w:rsid w:val="00597F15"/>
    <w:rsid w:val="005A0B0B"/>
    <w:rsid w:val="005A5C60"/>
    <w:rsid w:val="005A61F3"/>
    <w:rsid w:val="005B3E78"/>
    <w:rsid w:val="005B7A83"/>
    <w:rsid w:val="005C3F91"/>
    <w:rsid w:val="005C75A6"/>
    <w:rsid w:val="005D2A8C"/>
    <w:rsid w:val="005D47B6"/>
    <w:rsid w:val="005D5C09"/>
    <w:rsid w:val="005D5C7B"/>
    <w:rsid w:val="005D60E8"/>
    <w:rsid w:val="005D7BB8"/>
    <w:rsid w:val="005E2882"/>
    <w:rsid w:val="005E2F73"/>
    <w:rsid w:val="005F336A"/>
    <w:rsid w:val="005F7A44"/>
    <w:rsid w:val="006007EE"/>
    <w:rsid w:val="0060504E"/>
    <w:rsid w:val="0061457A"/>
    <w:rsid w:val="006204FF"/>
    <w:rsid w:val="00625472"/>
    <w:rsid w:val="00626165"/>
    <w:rsid w:val="00627186"/>
    <w:rsid w:val="00635279"/>
    <w:rsid w:val="0064172B"/>
    <w:rsid w:val="00642EFF"/>
    <w:rsid w:val="00652C35"/>
    <w:rsid w:val="00664445"/>
    <w:rsid w:val="00675D27"/>
    <w:rsid w:val="0068236F"/>
    <w:rsid w:val="00682A8B"/>
    <w:rsid w:val="00683008"/>
    <w:rsid w:val="006843E5"/>
    <w:rsid w:val="006845A4"/>
    <w:rsid w:val="006A48CF"/>
    <w:rsid w:val="006B0B54"/>
    <w:rsid w:val="006B6C07"/>
    <w:rsid w:val="006C10E8"/>
    <w:rsid w:val="006C1D47"/>
    <w:rsid w:val="006C227B"/>
    <w:rsid w:val="006C2589"/>
    <w:rsid w:val="006C401D"/>
    <w:rsid w:val="006C60AD"/>
    <w:rsid w:val="006D067F"/>
    <w:rsid w:val="006D17E3"/>
    <w:rsid w:val="006D2389"/>
    <w:rsid w:val="006E416F"/>
    <w:rsid w:val="006E53F0"/>
    <w:rsid w:val="006E627D"/>
    <w:rsid w:val="006F0F45"/>
    <w:rsid w:val="006F6783"/>
    <w:rsid w:val="00700D7B"/>
    <w:rsid w:val="00701C4F"/>
    <w:rsid w:val="007050F2"/>
    <w:rsid w:val="00710767"/>
    <w:rsid w:val="00713BC5"/>
    <w:rsid w:val="00715D07"/>
    <w:rsid w:val="00716D0A"/>
    <w:rsid w:val="00722EFE"/>
    <w:rsid w:val="00723038"/>
    <w:rsid w:val="007261CB"/>
    <w:rsid w:val="0073107A"/>
    <w:rsid w:val="00735657"/>
    <w:rsid w:val="00742763"/>
    <w:rsid w:val="00747A7A"/>
    <w:rsid w:val="00754841"/>
    <w:rsid w:val="0075668D"/>
    <w:rsid w:val="007637E9"/>
    <w:rsid w:val="00763CDF"/>
    <w:rsid w:val="0076560A"/>
    <w:rsid w:val="007662E5"/>
    <w:rsid w:val="00780589"/>
    <w:rsid w:val="00783A20"/>
    <w:rsid w:val="00784532"/>
    <w:rsid w:val="00787CA7"/>
    <w:rsid w:val="0079518B"/>
    <w:rsid w:val="00795218"/>
    <w:rsid w:val="0079746A"/>
    <w:rsid w:val="007A0CE1"/>
    <w:rsid w:val="007A339E"/>
    <w:rsid w:val="007A355F"/>
    <w:rsid w:val="007A7917"/>
    <w:rsid w:val="007A7B84"/>
    <w:rsid w:val="007D2035"/>
    <w:rsid w:val="007D2F97"/>
    <w:rsid w:val="007D6455"/>
    <w:rsid w:val="007D7521"/>
    <w:rsid w:val="007E2F84"/>
    <w:rsid w:val="007E3ACC"/>
    <w:rsid w:val="007E4C68"/>
    <w:rsid w:val="007F6CAF"/>
    <w:rsid w:val="00803A8F"/>
    <w:rsid w:val="00805135"/>
    <w:rsid w:val="00805172"/>
    <w:rsid w:val="00805B51"/>
    <w:rsid w:val="00820C19"/>
    <w:rsid w:val="00821BE9"/>
    <w:rsid w:val="0082297E"/>
    <w:rsid w:val="0082773D"/>
    <w:rsid w:val="008322E4"/>
    <w:rsid w:val="00832BCA"/>
    <w:rsid w:val="008364E8"/>
    <w:rsid w:val="008367A0"/>
    <w:rsid w:val="00836932"/>
    <w:rsid w:val="00836B29"/>
    <w:rsid w:val="0084057C"/>
    <w:rsid w:val="00840B47"/>
    <w:rsid w:val="00842611"/>
    <w:rsid w:val="008444B0"/>
    <w:rsid w:val="00851369"/>
    <w:rsid w:val="0086311B"/>
    <w:rsid w:val="00866B2B"/>
    <w:rsid w:val="00866CF4"/>
    <w:rsid w:val="008677B1"/>
    <w:rsid w:val="00880944"/>
    <w:rsid w:val="00883514"/>
    <w:rsid w:val="008839D2"/>
    <w:rsid w:val="00885649"/>
    <w:rsid w:val="0088795C"/>
    <w:rsid w:val="00890519"/>
    <w:rsid w:val="00893B6F"/>
    <w:rsid w:val="008958B8"/>
    <w:rsid w:val="00897C85"/>
    <w:rsid w:val="008A1124"/>
    <w:rsid w:val="008A7FF3"/>
    <w:rsid w:val="008B03C9"/>
    <w:rsid w:val="008D142D"/>
    <w:rsid w:val="008D4DAB"/>
    <w:rsid w:val="008D7CF0"/>
    <w:rsid w:val="008E21C0"/>
    <w:rsid w:val="008E4317"/>
    <w:rsid w:val="008E7834"/>
    <w:rsid w:val="008F0CD7"/>
    <w:rsid w:val="009034B0"/>
    <w:rsid w:val="00906559"/>
    <w:rsid w:val="0091424B"/>
    <w:rsid w:val="00916BF2"/>
    <w:rsid w:val="00916FAC"/>
    <w:rsid w:val="00917064"/>
    <w:rsid w:val="00920C4E"/>
    <w:rsid w:val="00923052"/>
    <w:rsid w:val="009259B4"/>
    <w:rsid w:val="00926DDB"/>
    <w:rsid w:val="009379EE"/>
    <w:rsid w:val="00952098"/>
    <w:rsid w:val="00962329"/>
    <w:rsid w:val="00964597"/>
    <w:rsid w:val="00966AFE"/>
    <w:rsid w:val="00974B8F"/>
    <w:rsid w:val="00974E2F"/>
    <w:rsid w:val="00975164"/>
    <w:rsid w:val="00980134"/>
    <w:rsid w:val="0098147F"/>
    <w:rsid w:val="009A178E"/>
    <w:rsid w:val="009A6642"/>
    <w:rsid w:val="009A7055"/>
    <w:rsid w:val="009A722E"/>
    <w:rsid w:val="009B01F0"/>
    <w:rsid w:val="009C08E9"/>
    <w:rsid w:val="009C4EBF"/>
    <w:rsid w:val="009C52B1"/>
    <w:rsid w:val="009D441A"/>
    <w:rsid w:val="009E04C8"/>
    <w:rsid w:val="009E0A71"/>
    <w:rsid w:val="009E1051"/>
    <w:rsid w:val="009E39BD"/>
    <w:rsid w:val="009E3D59"/>
    <w:rsid w:val="009F085F"/>
    <w:rsid w:val="009F140E"/>
    <w:rsid w:val="009F1EBF"/>
    <w:rsid w:val="009F60D1"/>
    <w:rsid w:val="00A008FF"/>
    <w:rsid w:val="00A04997"/>
    <w:rsid w:val="00A06C16"/>
    <w:rsid w:val="00A1380E"/>
    <w:rsid w:val="00A23D02"/>
    <w:rsid w:val="00A36D74"/>
    <w:rsid w:val="00A36F0B"/>
    <w:rsid w:val="00A410A5"/>
    <w:rsid w:val="00A4471A"/>
    <w:rsid w:val="00A45C25"/>
    <w:rsid w:val="00A473C3"/>
    <w:rsid w:val="00A5465C"/>
    <w:rsid w:val="00A569D7"/>
    <w:rsid w:val="00A56A83"/>
    <w:rsid w:val="00A5788D"/>
    <w:rsid w:val="00A645F4"/>
    <w:rsid w:val="00A66305"/>
    <w:rsid w:val="00A7006F"/>
    <w:rsid w:val="00A70FE0"/>
    <w:rsid w:val="00A72860"/>
    <w:rsid w:val="00A74F35"/>
    <w:rsid w:val="00A75B15"/>
    <w:rsid w:val="00A75BE3"/>
    <w:rsid w:val="00A774A7"/>
    <w:rsid w:val="00A802F6"/>
    <w:rsid w:val="00A82D38"/>
    <w:rsid w:val="00A838F4"/>
    <w:rsid w:val="00A84F47"/>
    <w:rsid w:val="00A93490"/>
    <w:rsid w:val="00A956D2"/>
    <w:rsid w:val="00AA248C"/>
    <w:rsid w:val="00AA512A"/>
    <w:rsid w:val="00AA6754"/>
    <w:rsid w:val="00AB4EE5"/>
    <w:rsid w:val="00AB641D"/>
    <w:rsid w:val="00AC0DD9"/>
    <w:rsid w:val="00AC238F"/>
    <w:rsid w:val="00AC2DCE"/>
    <w:rsid w:val="00AC54D3"/>
    <w:rsid w:val="00AC741C"/>
    <w:rsid w:val="00AD7DD2"/>
    <w:rsid w:val="00AE06EA"/>
    <w:rsid w:val="00AE1745"/>
    <w:rsid w:val="00AE3A83"/>
    <w:rsid w:val="00AE42DD"/>
    <w:rsid w:val="00AE527D"/>
    <w:rsid w:val="00AE6CD5"/>
    <w:rsid w:val="00AF0C5A"/>
    <w:rsid w:val="00AF0E75"/>
    <w:rsid w:val="00AF2986"/>
    <w:rsid w:val="00B0233E"/>
    <w:rsid w:val="00B02A91"/>
    <w:rsid w:val="00B05ACB"/>
    <w:rsid w:val="00B071B6"/>
    <w:rsid w:val="00B07BB2"/>
    <w:rsid w:val="00B123F4"/>
    <w:rsid w:val="00B215AE"/>
    <w:rsid w:val="00B2294A"/>
    <w:rsid w:val="00B23046"/>
    <w:rsid w:val="00B318A7"/>
    <w:rsid w:val="00B404B8"/>
    <w:rsid w:val="00B40DE1"/>
    <w:rsid w:val="00B46F8A"/>
    <w:rsid w:val="00B47C69"/>
    <w:rsid w:val="00B50A71"/>
    <w:rsid w:val="00B543CC"/>
    <w:rsid w:val="00B63AF5"/>
    <w:rsid w:val="00B6598B"/>
    <w:rsid w:val="00B65ED6"/>
    <w:rsid w:val="00B706DC"/>
    <w:rsid w:val="00B7120F"/>
    <w:rsid w:val="00B721C9"/>
    <w:rsid w:val="00B73ED8"/>
    <w:rsid w:val="00B75950"/>
    <w:rsid w:val="00B76764"/>
    <w:rsid w:val="00B768CF"/>
    <w:rsid w:val="00B7696B"/>
    <w:rsid w:val="00B76F19"/>
    <w:rsid w:val="00B81FCA"/>
    <w:rsid w:val="00B911D5"/>
    <w:rsid w:val="00B97BE2"/>
    <w:rsid w:val="00BA0043"/>
    <w:rsid w:val="00BA07E0"/>
    <w:rsid w:val="00BA1971"/>
    <w:rsid w:val="00BA61EB"/>
    <w:rsid w:val="00BA62A3"/>
    <w:rsid w:val="00BA7029"/>
    <w:rsid w:val="00BA706D"/>
    <w:rsid w:val="00BB5D49"/>
    <w:rsid w:val="00BC08CF"/>
    <w:rsid w:val="00BC35DE"/>
    <w:rsid w:val="00BC3A9B"/>
    <w:rsid w:val="00BC5D44"/>
    <w:rsid w:val="00BD050C"/>
    <w:rsid w:val="00BD1461"/>
    <w:rsid w:val="00BD1647"/>
    <w:rsid w:val="00BD1657"/>
    <w:rsid w:val="00BD27E0"/>
    <w:rsid w:val="00BD2AFB"/>
    <w:rsid w:val="00BD2B05"/>
    <w:rsid w:val="00BD6199"/>
    <w:rsid w:val="00BD6F49"/>
    <w:rsid w:val="00BE7FF5"/>
    <w:rsid w:val="00BF136C"/>
    <w:rsid w:val="00BF29A1"/>
    <w:rsid w:val="00C01D4D"/>
    <w:rsid w:val="00C03A77"/>
    <w:rsid w:val="00C1151D"/>
    <w:rsid w:val="00C117A2"/>
    <w:rsid w:val="00C12E6D"/>
    <w:rsid w:val="00C17F08"/>
    <w:rsid w:val="00C2608F"/>
    <w:rsid w:val="00C301FE"/>
    <w:rsid w:val="00C30644"/>
    <w:rsid w:val="00C35202"/>
    <w:rsid w:val="00C3775D"/>
    <w:rsid w:val="00C42A9B"/>
    <w:rsid w:val="00C438B0"/>
    <w:rsid w:val="00C43DF6"/>
    <w:rsid w:val="00C44290"/>
    <w:rsid w:val="00C44B81"/>
    <w:rsid w:val="00C46160"/>
    <w:rsid w:val="00C52F9C"/>
    <w:rsid w:val="00C53C9F"/>
    <w:rsid w:val="00C60588"/>
    <w:rsid w:val="00C606B2"/>
    <w:rsid w:val="00C63920"/>
    <w:rsid w:val="00C662F7"/>
    <w:rsid w:val="00C80311"/>
    <w:rsid w:val="00C81D9B"/>
    <w:rsid w:val="00C83471"/>
    <w:rsid w:val="00C9484D"/>
    <w:rsid w:val="00C95150"/>
    <w:rsid w:val="00CA1B1C"/>
    <w:rsid w:val="00CA1DFE"/>
    <w:rsid w:val="00CA47BF"/>
    <w:rsid w:val="00CA50CC"/>
    <w:rsid w:val="00CC23CA"/>
    <w:rsid w:val="00CC2743"/>
    <w:rsid w:val="00CD14BF"/>
    <w:rsid w:val="00CD3A68"/>
    <w:rsid w:val="00CD3F19"/>
    <w:rsid w:val="00CE4357"/>
    <w:rsid w:val="00CE5D1B"/>
    <w:rsid w:val="00CF1782"/>
    <w:rsid w:val="00CF234C"/>
    <w:rsid w:val="00CF28B2"/>
    <w:rsid w:val="00CF650B"/>
    <w:rsid w:val="00D034A5"/>
    <w:rsid w:val="00D0448D"/>
    <w:rsid w:val="00D04D51"/>
    <w:rsid w:val="00D05189"/>
    <w:rsid w:val="00D06144"/>
    <w:rsid w:val="00D16451"/>
    <w:rsid w:val="00D23599"/>
    <w:rsid w:val="00D243FB"/>
    <w:rsid w:val="00D40471"/>
    <w:rsid w:val="00D4065D"/>
    <w:rsid w:val="00D42934"/>
    <w:rsid w:val="00D46D23"/>
    <w:rsid w:val="00D55C86"/>
    <w:rsid w:val="00D57FD5"/>
    <w:rsid w:val="00D6128D"/>
    <w:rsid w:val="00D6190E"/>
    <w:rsid w:val="00D62A9C"/>
    <w:rsid w:val="00D66875"/>
    <w:rsid w:val="00D7289B"/>
    <w:rsid w:val="00D758EB"/>
    <w:rsid w:val="00D81F5C"/>
    <w:rsid w:val="00D93A3B"/>
    <w:rsid w:val="00DA0E4C"/>
    <w:rsid w:val="00DB10FE"/>
    <w:rsid w:val="00DB181C"/>
    <w:rsid w:val="00DB3617"/>
    <w:rsid w:val="00DB7CF9"/>
    <w:rsid w:val="00DC519B"/>
    <w:rsid w:val="00DC5D60"/>
    <w:rsid w:val="00DD4DEB"/>
    <w:rsid w:val="00DD654D"/>
    <w:rsid w:val="00DD72B4"/>
    <w:rsid w:val="00DD7309"/>
    <w:rsid w:val="00DE0D91"/>
    <w:rsid w:val="00DE3B2F"/>
    <w:rsid w:val="00DE3DEB"/>
    <w:rsid w:val="00DE603B"/>
    <w:rsid w:val="00DE699C"/>
    <w:rsid w:val="00DF0B53"/>
    <w:rsid w:val="00DF15EB"/>
    <w:rsid w:val="00E02483"/>
    <w:rsid w:val="00E05434"/>
    <w:rsid w:val="00E113CB"/>
    <w:rsid w:val="00E16A38"/>
    <w:rsid w:val="00E20EBD"/>
    <w:rsid w:val="00E21597"/>
    <w:rsid w:val="00E21F49"/>
    <w:rsid w:val="00E22A7F"/>
    <w:rsid w:val="00E22B9D"/>
    <w:rsid w:val="00E2578B"/>
    <w:rsid w:val="00E25863"/>
    <w:rsid w:val="00E25D8A"/>
    <w:rsid w:val="00E25EA1"/>
    <w:rsid w:val="00E30C96"/>
    <w:rsid w:val="00E31020"/>
    <w:rsid w:val="00E32050"/>
    <w:rsid w:val="00E32DD2"/>
    <w:rsid w:val="00E34C40"/>
    <w:rsid w:val="00E3576B"/>
    <w:rsid w:val="00E36671"/>
    <w:rsid w:val="00E44A57"/>
    <w:rsid w:val="00E46216"/>
    <w:rsid w:val="00E4678E"/>
    <w:rsid w:val="00E47BC1"/>
    <w:rsid w:val="00E51DC2"/>
    <w:rsid w:val="00E64238"/>
    <w:rsid w:val="00E65358"/>
    <w:rsid w:val="00E7015A"/>
    <w:rsid w:val="00E77A3F"/>
    <w:rsid w:val="00E85BD2"/>
    <w:rsid w:val="00E8640F"/>
    <w:rsid w:val="00E904B7"/>
    <w:rsid w:val="00E941BF"/>
    <w:rsid w:val="00EA04EC"/>
    <w:rsid w:val="00EA1037"/>
    <w:rsid w:val="00EA50AE"/>
    <w:rsid w:val="00EB5981"/>
    <w:rsid w:val="00EB7CBA"/>
    <w:rsid w:val="00EC04D7"/>
    <w:rsid w:val="00EC7F55"/>
    <w:rsid w:val="00ED17B8"/>
    <w:rsid w:val="00ED4AFD"/>
    <w:rsid w:val="00ED7843"/>
    <w:rsid w:val="00ED78B2"/>
    <w:rsid w:val="00EE13C5"/>
    <w:rsid w:val="00EE17A3"/>
    <w:rsid w:val="00EE33DF"/>
    <w:rsid w:val="00EE3552"/>
    <w:rsid w:val="00EE4392"/>
    <w:rsid w:val="00EF26AF"/>
    <w:rsid w:val="00EF4AA9"/>
    <w:rsid w:val="00F03FF7"/>
    <w:rsid w:val="00F06D02"/>
    <w:rsid w:val="00F1189F"/>
    <w:rsid w:val="00F12504"/>
    <w:rsid w:val="00F12B41"/>
    <w:rsid w:val="00F14814"/>
    <w:rsid w:val="00F206A3"/>
    <w:rsid w:val="00F24B6F"/>
    <w:rsid w:val="00F253FB"/>
    <w:rsid w:val="00F25704"/>
    <w:rsid w:val="00F26BF6"/>
    <w:rsid w:val="00F27AEC"/>
    <w:rsid w:val="00F30911"/>
    <w:rsid w:val="00F365FD"/>
    <w:rsid w:val="00F4044B"/>
    <w:rsid w:val="00F429A0"/>
    <w:rsid w:val="00F53625"/>
    <w:rsid w:val="00F5387E"/>
    <w:rsid w:val="00F53F01"/>
    <w:rsid w:val="00F54F4A"/>
    <w:rsid w:val="00F56B2E"/>
    <w:rsid w:val="00F618F2"/>
    <w:rsid w:val="00F633EE"/>
    <w:rsid w:val="00F70846"/>
    <w:rsid w:val="00F708AB"/>
    <w:rsid w:val="00F81A22"/>
    <w:rsid w:val="00F86553"/>
    <w:rsid w:val="00FA0F82"/>
    <w:rsid w:val="00FA13D1"/>
    <w:rsid w:val="00FB0D64"/>
    <w:rsid w:val="00FB4600"/>
    <w:rsid w:val="00FB5EBB"/>
    <w:rsid w:val="00FB65D3"/>
    <w:rsid w:val="00FC363F"/>
    <w:rsid w:val="00FC39F3"/>
    <w:rsid w:val="00FC409B"/>
    <w:rsid w:val="00FC4EA7"/>
    <w:rsid w:val="00FD4B1A"/>
    <w:rsid w:val="00FE0BFD"/>
    <w:rsid w:val="00FE1CB1"/>
    <w:rsid w:val="00FE2AEB"/>
    <w:rsid w:val="00FE2E9E"/>
    <w:rsid w:val="00FE3E9A"/>
    <w:rsid w:val="00FE6DCB"/>
    <w:rsid w:val="00FF0399"/>
    <w:rsid w:val="00FF0649"/>
    <w:rsid w:val="00FF2DD1"/>
    <w:rsid w:val="02C1277E"/>
    <w:rsid w:val="036FE14D"/>
    <w:rsid w:val="0D2D8DE0"/>
    <w:rsid w:val="0D43759F"/>
    <w:rsid w:val="18C30B9F"/>
    <w:rsid w:val="22BF8E0C"/>
    <w:rsid w:val="305838EA"/>
    <w:rsid w:val="374F4B09"/>
    <w:rsid w:val="386CB51B"/>
    <w:rsid w:val="60252D9D"/>
    <w:rsid w:val="797BDE74"/>
    <w:rsid w:val="7A4F3F19"/>
    <w:rsid w:val="7C8F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ADD2B"/>
  <w15:docId w15:val="{52AF036C-6F00-4607-A5D0-A1B0BFD0E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hAnsi="Aptos" w:eastAsia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E123B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123B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sid w:val="00E123B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styleId="NoSpacingChar" w:customStyle="1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A1842"/>
  </w:style>
  <w:style w:type="paragraph" w:styleId="Default" w:customStyle="1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TOC3">
    <w:name w:val="toc 3"/>
    <w:basedOn w:val="Normal"/>
    <w:next w:val="Normal"/>
    <w:autoRedefine/>
    <w:uiPriority w:val="39"/>
    <w:unhideWhenUsed/>
    <w:rsid w:val="009B01F0"/>
    <w:pPr>
      <w:spacing w:after="100" w:line="259" w:lineRule="auto"/>
      <w:ind w:left="440"/>
    </w:pPr>
    <w:rPr>
      <w:rFonts w:cs="Times New Roman" w:asciiTheme="minorHAnsi" w:hAnsiTheme="minorHAnsi" w:eastAsiaTheme="minorEastAsi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92a516534668d010399f25dd90c961fe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60c9c20fc849226ad42fde30415ae214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D561EF73-DBA1-4D07-B458-0FC48A730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102DE-ADE9-4FF5-8475-FEB8354299F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a45fc47-eb9b-4e12-9db8-9c54afcdd495"/>
  </ds:schemaRefs>
</ds:datastoreItem>
</file>

<file path=customXml/itemProps4.xml><?xml version="1.0" encoding="utf-8"?>
<ds:datastoreItem xmlns:ds="http://schemas.openxmlformats.org/officeDocument/2006/customXml" ds:itemID="{EC2516AD-21C8-43D4-90FC-4588D7AB3C6F}">
  <ds:schemaRefs>
    <ds:schemaRef ds:uri="http://schemas.microsoft.com/office/2006/metadata/properties"/>
    <ds:schemaRef ds:uri="http://www.w3.org/2000/xmlns/"/>
    <ds:schemaRef ds:uri="3a45fc47-eb9b-4e12-9db8-9c54afcdd495"/>
    <ds:schemaRef ds:uri="http://www.w3.org/2001/XMLSchema-instance"/>
  </ds:schemaRefs>
</ds:datastoreItem>
</file>

<file path=customXml/itemProps5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University of Wales Trinity Saint David</dc:creator>
  <keywords/>
  <lastModifiedBy>Thecle Ponte Matokesa (2531473)</lastModifiedBy>
  <revision>3</revision>
  <dcterms:created xsi:type="dcterms:W3CDTF">2026-04-14T12:03:00.0000000Z</dcterms:created>
  <dcterms:modified xsi:type="dcterms:W3CDTF">2026-04-15T21:29:48.1258047Z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