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F996C1B" w14:textId="43CC2782" w:rsidR="004467C9" w:rsidRPr="004467C9" w:rsidRDefault="004467C9" w:rsidP="11A029A4">
      <w:pPr>
        <w:rPr>
          <w:sz w:val="24"/>
          <w:szCs w:val="24"/>
        </w:rPr>
      </w:pPr>
      <w:r w:rsidRPr="11A029A4">
        <w:rPr>
          <w:b/>
          <w:bCs/>
          <w:sz w:val="24"/>
          <w:szCs w:val="24"/>
          <w:u w:val="single"/>
        </w:rPr>
        <w:t>BMPL 6007 Vulnerability, Welfare &amp; Risk Work Schedule 202</w:t>
      </w:r>
      <w:r w:rsidR="009902E3">
        <w:rPr>
          <w:b/>
          <w:bCs/>
          <w:sz w:val="24"/>
          <w:szCs w:val="24"/>
          <w:u w:val="single"/>
        </w:rPr>
        <w:t>4</w:t>
      </w:r>
      <w:r w:rsidRPr="11A029A4">
        <w:rPr>
          <w:b/>
          <w:bCs/>
          <w:sz w:val="24"/>
          <w:szCs w:val="24"/>
          <w:u w:val="single"/>
        </w:rPr>
        <w:t xml:space="preserve"> Semester </w:t>
      </w:r>
      <w:r w:rsidR="009902E3">
        <w:rPr>
          <w:b/>
          <w:bCs/>
          <w:sz w:val="24"/>
          <w:szCs w:val="24"/>
          <w:u w:val="single"/>
        </w:rPr>
        <w:t>2</w:t>
      </w:r>
      <w:r w:rsidRPr="11A029A4">
        <w:rPr>
          <w:b/>
          <w:bCs/>
          <w:sz w:val="24"/>
          <w:szCs w:val="24"/>
          <w:u w:val="single"/>
        </w:rPr>
        <w:t> </w:t>
      </w:r>
      <w:r w:rsidRPr="11A029A4">
        <w:rPr>
          <w:sz w:val="24"/>
          <w:szCs w:val="24"/>
        </w:rPr>
        <w:t> </w:t>
      </w:r>
    </w:p>
    <w:p w14:paraId="1D902428" w14:textId="0991A0FD" w:rsidR="00B100B8" w:rsidRPr="00AB5C87" w:rsidRDefault="004467C9" w:rsidP="11A029A4">
      <w:pPr>
        <w:rPr>
          <w:b/>
          <w:bCs/>
          <w:sz w:val="24"/>
          <w:szCs w:val="24"/>
        </w:rPr>
      </w:pPr>
      <w:r w:rsidRPr="11A029A4">
        <w:rPr>
          <w:b/>
          <w:bCs/>
          <w:sz w:val="24"/>
          <w:szCs w:val="24"/>
        </w:rPr>
        <w:t xml:space="preserve">Lectures </w:t>
      </w:r>
      <w:r w:rsidR="00B100B8" w:rsidRPr="11A029A4">
        <w:rPr>
          <w:b/>
          <w:bCs/>
          <w:sz w:val="24"/>
          <w:szCs w:val="24"/>
        </w:rPr>
        <w:t xml:space="preserve">and </w:t>
      </w:r>
      <w:r w:rsidRPr="11A029A4">
        <w:rPr>
          <w:b/>
          <w:bCs/>
          <w:sz w:val="24"/>
          <w:szCs w:val="24"/>
        </w:rPr>
        <w:t>Tutorial</w:t>
      </w:r>
      <w:r w:rsidR="00B100B8" w:rsidRPr="11A029A4">
        <w:rPr>
          <w:b/>
          <w:bCs/>
          <w:sz w:val="24"/>
          <w:szCs w:val="24"/>
        </w:rPr>
        <w:t xml:space="preserve"> Thursday </w:t>
      </w:r>
      <w:r w:rsidR="009902E3">
        <w:rPr>
          <w:b/>
          <w:bCs/>
          <w:sz w:val="24"/>
          <w:szCs w:val="24"/>
        </w:rPr>
        <w:t xml:space="preserve">1:00pm to 5:00pm </w:t>
      </w:r>
      <w:r w:rsidR="00AB5C87" w:rsidRPr="11A029A4">
        <w:rPr>
          <w:b/>
          <w:bCs/>
          <w:sz w:val="24"/>
          <w:szCs w:val="24"/>
        </w:rPr>
        <w:t xml:space="preserve">Room </w:t>
      </w:r>
      <w:r w:rsidR="009902E3">
        <w:rPr>
          <w:b/>
          <w:bCs/>
          <w:sz w:val="24"/>
          <w:szCs w:val="24"/>
        </w:rPr>
        <w:t>SA4</w:t>
      </w:r>
      <w:r w:rsidR="00B100B8" w:rsidRPr="11A029A4">
        <w:rPr>
          <w:b/>
          <w:bCs/>
          <w:sz w:val="24"/>
          <w:szCs w:val="24"/>
        </w:rPr>
        <w:t>07</w:t>
      </w:r>
    </w:p>
    <w:p w14:paraId="2410A74F" w14:textId="10879272" w:rsidR="004467C9" w:rsidRPr="00A907E8" w:rsidRDefault="009902E3" w:rsidP="11A029A4">
      <w:pPr>
        <w:spacing w:after="0"/>
        <w:rPr>
          <w:sz w:val="24"/>
          <w:szCs w:val="24"/>
        </w:rPr>
      </w:pPr>
      <w:r>
        <w:rPr>
          <w:b/>
          <w:bCs/>
          <w:sz w:val="24"/>
          <w:szCs w:val="24"/>
        </w:rPr>
        <w:t>1</w:t>
      </w:r>
      <w:r w:rsidRPr="009902E3">
        <w:rPr>
          <w:b/>
          <w:bCs/>
          <w:sz w:val="24"/>
          <w:szCs w:val="24"/>
          <w:vertAlign w:val="superscript"/>
        </w:rPr>
        <w:t>st</w:t>
      </w:r>
      <w:r>
        <w:rPr>
          <w:b/>
          <w:bCs/>
          <w:sz w:val="24"/>
          <w:szCs w:val="24"/>
        </w:rPr>
        <w:t xml:space="preserve"> </w:t>
      </w:r>
      <w:proofErr w:type="gramStart"/>
      <w:r>
        <w:rPr>
          <w:b/>
          <w:bCs/>
          <w:sz w:val="24"/>
          <w:szCs w:val="24"/>
        </w:rPr>
        <w:t xml:space="preserve">Feb </w:t>
      </w:r>
      <w:r w:rsidR="004467C9" w:rsidRPr="11A029A4">
        <w:rPr>
          <w:sz w:val="24"/>
          <w:szCs w:val="24"/>
        </w:rPr>
        <w:t xml:space="preserve"> </w:t>
      </w:r>
      <w:r w:rsidR="00A907E8" w:rsidRPr="11A029A4">
        <w:rPr>
          <w:sz w:val="24"/>
          <w:szCs w:val="24"/>
        </w:rPr>
        <w:t>–</w:t>
      </w:r>
      <w:proofErr w:type="gramEnd"/>
      <w:r w:rsidR="004467C9" w:rsidRPr="11A029A4">
        <w:rPr>
          <w:sz w:val="24"/>
          <w:szCs w:val="24"/>
        </w:rPr>
        <w:t> </w:t>
      </w:r>
      <w:r w:rsidR="00A907E8" w:rsidRPr="11A029A4">
        <w:rPr>
          <w:sz w:val="24"/>
          <w:szCs w:val="24"/>
        </w:rPr>
        <w:t xml:space="preserve">‘Defining Vulnerability’ - </w:t>
      </w:r>
      <w:r w:rsidR="004467C9" w:rsidRPr="11A029A4">
        <w:rPr>
          <w:sz w:val="24"/>
          <w:szCs w:val="24"/>
        </w:rPr>
        <w:t xml:space="preserve">What is meant by </w:t>
      </w:r>
      <w:r w:rsidR="4D78864B" w:rsidRPr="11A029A4">
        <w:rPr>
          <w:sz w:val="24"/>
          <w:szCs w:val="24"/>
        </w:rPr>
        <w:t xml:space="preserve">vulnerability </w:t>
      </w:r>
      <w:r w:rsidR="004467C9" w:rsidRPr="11A029A4">
        <w:rPr>
          <w:sz w:val="24"/>
          <w:szCs w:val="24"/>
        </w:rPr>
        <w:t>/ Historical background to victimology and theories</w:t>
      </w:r>
      <w:r w:rsidR="4A04729D" w:rsidRPr="11A029A4">
        <w:rPr>
          <w:sz w:val="24"/>
          <w:szCs w:val="24"/>
        </w:rPr>
        <w:t>.</w:t>
      </w:r>
    </w:p>
    <w:p w14:paraId="13BF99C2" w14:textId="4621A406" w:rsidR="1C2828E6" w:rsidRDefault="1C2828E6" w:rsidP="11A029A4">
      <w:pPr>
        <w:spacing w:after="0"/>
        <w:rPr>
          <w:sz w:val="24"/>
          <w:szCs w:val="24"/>
        </w:rPr>
      </w:pPr>
    </w:p>
    <w:p w14:paraId="404294EA" w14:textId="63420017" w:rsidR="001437D1" w:rsidRDefault="009902E3" w:rsidP="11A029A4">
      <w:pPr>
        <w:spacing w:after="0"/>
        <w:rPr>
          <w:sz w:val="24"/>
          <w:szCs w:val="24"/>
        </w:rPr>
      </w:pPr>
      <w:r>
        <w:rPr>
          <w:b/>
          <w:bCs/>
          <w:sz w:val="24"/>
          <w:szCs w:val="24"/>
        </w:rPr>
        <w:t>8</w:t>
      </w:r>
      <w:r w:rsidRPr="009902E3">
        <w:rPr>
          <w:b/>
          <w:bCs/>
          <w:sz w:val="24"/>
          <w:szCs w:val="24"/>
          <w:vertAlign w:val="superscript"/>
        </w:rPr>
        <w:t>th</w:t>
      </w:r>
      <w:r>
        <w:rPr>
          <w:b/>
          <w:bCs/>
          <w:sz w:val="24"/>
          <w:szCs w:val="24"/>
        </w:rPr>
        <w:t xml:space="preserve"> Feb</w:t>
      </w:r>
      <w:r w:rsidR="001437D1" w:rsidRPr="11A029A4">
        <w:rPr>
          <w:b/>
          <w:bCs/>
          <w:sz w:val="24"/>
          <w:szCs w:val="24"/>
        </w:rPr>
        <w:t xml:space="preserve"> </w:t>
      </w:r>
      <w:r>
        <w:rPr>
          <w:b/>
          <w:bCs/>
          <w:sz w:val="24"/>
          <w:szCs w:val="24"/>
        </w:rPr>
        <w:t>-</w:t>
      </w:r>
      <w:r w:rsidR="001437D1" w:rsidRPr="11A029A4">
        <w:rPr>
          <w:b/>
          <w:bCs/>
          <w:sz w:val="24"/>
          <w:szCs w:val="24"/>
        </w:rPr>
        <w:t xml:space="preserve"> </w:t>
      </w:r>
      <w:r w:rsidR="001437D1" w:rsidRPr="11A029A4">
        <w:rPr>
          <w:sz w:val="24"/>
          <w:szCs w:val="24"/>
        </w:rPr>
        <w:t>Personal Aspects of Vulnerability</w:t>
      </w:r>
      <w:r w:rsidR="00704DDF" w:rsidRPr="11A029A4">
        <w:rPr>
          <w:sz w:val="24"/>
          <w:szCs w:val="24"/>
        </w:rPr>
        <w:t>, risk</w:t>
      </w:r>
      <w:r w:rsidR="001437D1" w:rsidRPr="11A029A4">
        <w:rPr>
          <w:sz w:val="24"/>
          <w:szCs w:val="24"/>
        </w:rPr>
        <w:t xml:space="preserve"> and trauma</w:t>
      </w:r>
    </w:p>
    <w:p w14:paraId="730862F8" w14:textId="23C9BF0E" w:rsidR="00855D76" w:rsidRDefault="00855D76" w:rsidP="11A029A4">
      <w:pPr>
        <w:spacing w:after="0"/>
        <w:rPr>
          <w:sz w:val="24"/>
          <w:szCs w:val="24"/>
        </w:rPr>
      </w:pPr>
    </w:p>
    <w:p w14:paraId="0DB3326A" w14:textId="556D0D1C" w:rsidR="00855D76" w:rsidRPr="00855D76" w:rsidRDefault="009902E3" w:rsidP="11A029A4">
      <w:pPr>
        <w:spacing w:after="0"/>
        <w:rPr>
          <w:sz w:val="24"/>
          <w:szCs w:val="24"/>
        </w:rPr>
      </w:pPr>
      <w:r>
        <w:rPr>
          <w:b/>
          <w:bCs/>
          <w:sz w:val="24"/>
          <w:szCs w:val="24"/>
        </w:rPr>
        <w:t>22</w:t>
      </w:r>
      <w:r w:rsidRPr="009902E3">
        <w:rPr>
          <w:b/>
          <w:bCs/>
          <w:sz w:val="24"/>
          <w:szCs w:val="24"/>
          <w:vertAlign w:val="superscript"/>
        </w:rPr>
        <w:t>nd</w:t>
      </w:r>
      <w:r>
        <w:rPr>
          <w:b/>
          <w:bCs/>
          <w:sz w:val="24"/>
          <w:szCs w:val="24"/>
        </w:rPr>
        <w:t xml:space="preserve"> Feb</w:t>
      </w:r>
      <w:r w:rsidR="00855D76" w:rsidRPr="11A029A4">
        <w:rPr>
          <w:sz w:val="24"/>
          <w:szCs w:val="24"/>
        </w:rPr>
        <w:t xml:space="preserve"> - National drivers for vulnerable people </w:t>
      </w:r>
    </w:p>
    <w:p w14:paraId="01904260" w14:textId="53913469" w:rsidR="001437D1" w:rsidRDefault="001437D1" w:rsidP="11A029A4">
      <w:pPr>
        <w:spacing w:after="0"/>
        <w:rPr>
          <w:sz w:val="24"/>
          <w:szCs w:val="24"/>
        </w:rPr>
      </w:pPr>
    </w:p>
    <w:p w14:paraId="04948753" w14:textId="7A19E38F" w:rsidR="00063531" w:rsidRDefault="009902E3" w:rsidP="11A029A4">
      <w:pPr>
        <w:spacing w:after="0"/>
        <w:rPr>
          <w:sz w:val="24"/>
          <w:szCs w:val="24"/>
        </w:rPr>
      </w:pPr>
      <w:r>
        <w:rPr>
          <w:b/>
          <w:bCs/>
          <w:sz w:val="24"/>
          <w:szCs w:val="24"/>
        </w:rPr>
        <w:t>29</w:t>
      </w:r>
      <w:r w:rsidRPr="009902E3">
        <w:rPr>
          <w:b/>
          <w:bCs/>
          <w:sz w:val="24"/>
          <w:szCs w:val="24"/>
          <w:vertAlign w:val="superscript"/>
        </w:rPr>
        <w:t>th</w:t>
      </w:r>
      <w:r>
        <w:rPr>
          <w:b/>
          <w:bCs/>
          <w:sz w:val="24"/>
          <w:szCs w:val="24"/>
        </w:rPr>
        <w:t xml:space="preserve"> Feb</w:t>
      </w:r>
      <w:r w:rsidR="00063531" w:rsidRPr="11A029A4">
        <w:rPr>
          <w:sz w:val="24"/>
          <w:szCs w:val="24"/>
        </w:rPr>
        <w:t xml:space="preserve"> – Continue above &amp;</w:t>
      </w:r>
    </w:p>
    <w:p w14:paraId="7A0E97CA" w14:textId="55F23B73" w:rsidR="00063531" w:rsidRDefault="00063531" w:rsidP="11A029A4">
      <w:pPr>
        <w:spacing w:after="0"/>
        <w:ind w:left="975"/>
        <w:rPr>
          <w:sz w:val="24"/>
          <w:szCs w:val="24"/>
        </w:rPr>
      </w:pPr>
      <w:r w:rsidRPr="11A029A4">
        <w:rPr>
          <w:sz w:val="24"/>
          <w:szCs w:val="24"/>
        </w:rPr>
        <w:t xml:space="preserve">Influences of Risk </w:t>
      </w:r>
      <w:proofErr w:type="gramStart"/>
      <w:r w:rsidRPr="11A029A4">
        <w:rPr>
          <w:sz w:val="24"/>
          <w:szCs w:val="24"/>
        </w:rPr>
        <w:t>-  how</w:t>
      </w:r>
      <w:proofErr w:type="gramEnd"/>
      <w:r w:rsidRPr="11A029A4">
        <w:rPr>
          <w:sz w:val="24"/>
          <w:szCs w:val="24"/>
        </w:rPr>
        <w:t xml:space="preserve"> people become victims / Risk factors on those who are         vulnerable. </w:t>
      </w:r>
    </w:p>
    <w:p w14:paraId="4D5C4A9A" w14:textId="45F907D3" w:rsidR="00B100B8" w:rsidRDefault="009902E3" w:rsidP="11A029A4">
      <w:pPr>
        <w:spacing w:after="0"/>
        <w:rPr>
          <w:sz w:val="24"/>
          <w:szCs w:val="24"/>
        </w:rPr>
      </w:pPr>
      <w:r w:rsidRPr="009902E3">
        <w:rPr>
          <w:b/>
          <w:bCs/>
          <w:sz w:val="24"/>
          <w:szCs w:val="24"/>
        </w:rPr>
        <w:t>7</w:t>
      </w:r>
      <w:r w:rsidRPr="009902E3">
        <w:rPr>
          <w:b/>
          <w:bCs/>
          <w:sz w:val="24"/>
          <w:szCs w:val="24"/>
          <w:vertAlign w:val="superscript"/>
        </w:rPr>
        <w:t>th</w:t>
      </w:r>
      <w:r w:rsidRPr="009902E3">
        <w:rPr>
          <w:b/>
          <w:bCs/>
          <w:sz w:val="24"/>
          <w:szCs w:val="24"/>
        </w:rPr>
        <w:t xml:space="preserve"> March</w:t>
      </w:r>
      <w:r w:rsidR="00063531" w:rsidRPr="11A029A4">
        <w:rPr>
          <w:sz w:val="24"/>
          <w:szCs w:val="24"/>
        </w:rPr>
        <w:t xml:space="preserve"> </w:t>
      </w:r>
      <w:r w:rsidR="00670E11" w:rsidRPr="11A029A4">
        <w:rPr>
          <w:sz w:val="24"/>
          <w:szCs w:val="24"/>
        </w:rPr>
        <w:t>–</w:t>
      </w:r>
      <w:r w:rsidR="00063531" w:rsidRPr="11A029A4">
        <w:rPr>
          <w:sz w:val="24"/>
          <w:szCs w:val="24"/>
        </w:rPr>
        <w:t xml:space="preserve"> </w:t>
      </w:r>
      <w:r w:rsidR="00670E11" w:rsidRPr="11A029A4">
        <w:rPr>
          <w:sz w:val="24"/>
          <w:szCs w:val="24"/>
        </w:rPr>
        <w:t>Support to vulnerable people</w:t>
      </w:r>
      <w:r w:rsidR="00704DDF" w:rsidRPr="11A029A4">
        <w:rPr>
          <w:sz w:val="24"/>
          <w:szCs w:val="24"/>
        </w:rPr>
        <w:t xml:space="preserve"> </w:t>
      </w:r>
    </w:p>
    <w:p w14:paraId="1997AD12" w14:textId="1B87572F" w:rsidR="1C2828E6" w:rsidRDefault="1C2828E6" w:rsidP="11A029A4">
      <w:pPr>
        <w:spacing w:after="0"/>
        <w:rPr>
          <w:sz w:val="24"/>
          <w:szCs w:val="24"/>
        </w:rPr>
      </w:pPr>
    </w:p>
    <w:p w14:paraId="32274117" w14:textId="7A67E478" w:rsidR="00704DDF" w:rsidRDefault="004467C9" w:rsidP="11A029A4">
      <w:pPr>
        <w:rPr>
          <w:sz w:val="24"/>
          <w:szCs w:val="24"/>
        </w:rPr>
      </w:pPr>
      <w:r w:rsidRPr="11A029A4">
        <w:rPr>
          <w:sz w:val="24"/>
          <w:szCs w:val="24"/>
        </w:rPr>
        <w:t> </w:t>
      </w:r>
      <w:r w:rsidR="009902E3">
        <w:rPr>
          <w:b/>
          <w:bCs/>
          <w:sz w:val="24"/>
          <w:szCs w:val="24"/>
        </w:rPr>
        <w:t>14</w:t>
      </w:r>
      <w:r w:rsidR="00B100B8" w:rsidRPr="11A029A4">
        <w:rPr>
          <w:b/>
          <w:bCs/>
          <w:sz w:val="24"/>
          <w:szCs w:val="24"/>
          <w:vertAlign w:val="superscript"/>
        </w:rPr>
        <w:t>th</w:t>
      </w:r>
      <w:r w:rsidR="00B100B8" w:rsidRPr="11A029A4">
        <w:rPr>
          <w:b/>
          <w:bCs/>
          <w:sz w:val="24"/>
          <w:szCs w:val="24"/>
        </w:rPr>
        <w:t xml:space="preserve"> </w:t>
      </w:r>
      <w:r w:rsidR="009902E3">
        <w:rPr>
          <w:b/>
          <w:bCs/>
          <w:sz w:val="24"/>
          <w:szCs w:val="24"/>
        </w:rPr>
        <w:t>March</w:t>
      </w:r>
      <w:r w:rsidRPr="11A029A4">
        <w:rPr>
          <w:sz w:val="24"/>
          <w:szCs w:val="24"/>
        </w:rPr>
        <w:t xml:space="preserve"> - </w:t>
      </w:r>
      <w:r w:rsidR="00B72BE4" w:rsidRPr="11A029A4">
        <w:rPr>
          <w:sz w:val="24"/>
          <w:szCs w:val="24"/>
        </w:rPr>
        <w:t>ACE’s &amp; Early intervention</w:t>
      </w:r>
    </w:p>
    <w:p w14:paraId="50033752" w14:textId="063250F6" w:rsidR="009902E3" w:rsidRPr="004467C9" w:rsidRDefault="009902E3" w:rsidP="009902E3">
      <w:pPr>
        <w:rPr>
          <w:sz w:val="24"/>
          <w:szCs w:val="24"/>
        </w:rPr>
      </w:pPr>
      <w:r>
        <w:rPr>
          <w:b/>
          <w:bCs/>
          <w:sz w:val="24"/>
          <w:szCs w:val="24"/>
        </w:rPr>
        <w:t>15</w:t>
      </w:r>
      <w:r w:rsidRPr="009902E3">
        <w:rPr>
          <w:b/>
          <w:bCs/>
          <w:sz w:val="24"/>
          <w:szCs w:val="24"/>
          <w:vertAlign w:val="superscript"/>
        </w:rPr>
        <w:t>th</w:t>
      </w:r>
      <w:r>
        <w:rPr>
          <w:b/>
          <w:bCs/>
          <w:sz w:val="24"/>
          <w:szCs w:val="24"/>
        </w:rPr>
        <w:t xml:space="preserve"> March </w:t>
      </w:r>
      <w:r w:rsidRPr="11A029A4">
        <w:rPr>
          <w:b/>
          <w:bCs/>
          <w:sz w:val="24"/>
          <w:szCs w:val="24"/>
        </w:rPr>
        <w:t>202</w:t>
      </w:r>
      <w:r>
        <w:rPr>
          <w:b/>
          <w:bCs/>
          <w:sz w:val="24"/>
          <w:szCs w:val="24"/>
        </w:rPr>
        <w:t>4</w:t>
      </w:r>
      <w:r w:rsidRPr="11A029A4">
        <w:rPr>
          <w:b/>
          <w:bCs/>
          <w:sz w:val="24"/>
          <w:szCs w:val="24"/>
        </w:rPr>
        <w:t xml:space="preserve"> by 23:59 hrs Assignment 1 hand in date</w:t>
      </w:r>
      <w:r w:rsidRPr="11A029A4">
        <w:rPr>
          <w:sz w:val="24"/>
          <w:szCs w:val="24"/>
        </w:rPr>
        <w:t> </w:t>
      </w:r>
    </w:p>
    <w:p w14:paraId="65D8A270" w14:textId="22F43143" w:rsidR="004467C9" w:rsidRPr="004467C9" w:rsidRDefault="004467C9" w:rsidP="11A029A4">
      <w:pPr>
        <w:rPr>
          <w:b/>
          <w:bCs/>
          <w:sz w:val="24"/>
          <w:szCs w:val="24"/>
        </w:rPr>
      </w:pPr>
      <w:r w:rsidRPr="11A029A4">
        <w:rPr>
          <w:b/>
          <w:bCs/>
          <w:sz w:val="24"/>
          <w:szCs w:val="24"/>
        </w:rPr>
        <w:t xml:space="preserve">Week of </w:t>
      </w:r>
      <w:r w:rsidR="00AB5C87" w:rsidRPr="11A029A4">
        <w:rPr>
          <w:b/>
          <w:bCs/>
          <w:sz w:val="24"/>
          <w:szCs w:val="24"/>
        </w:rPr>
        <w:t>1</w:t>
      </w:r>
      <w:r w:rsidR="00B72BE4">
        <w:rPr>
          <w:b/>
          <w:bCs/>
          <w:sz w:val="24"/>
          <w:szCs w:val="24"/>
        </w:rPr>
        <w:t>8</w:t>
      </w:r>
      <w:r w:rsidRPr="11A029A4">
        <w:rPr>
          <w:b/>
          <w:bCs/>
          <w:sz w:val="24"/>
          <w:szCs w:val="24"/>
          <w:vertAlign w:val="superscript"/>
        </w:rPr>
        <w:t>th</w:t>
      </w:r>
      <w:r w:rsidRPr="11A029A4">
        <w:rPr>
          <w:b/>
          <w:bCs/>
          <w:sz w:val="24"/>
          <w:szCs w:val="24"/>
        </w:rPr>
        <w:t xml:space="preserve"> November </w:t>
      </w:r>
      <w:r w:rsidR="579CCFA2" w:rsidRPr="11A029A4">
        <w:rPr>
          <w:b/>
          <w:bCs/>
          <w:sz w:val="24"/>
          <w:szCs w:val="24"/>
        </w:rPr>
        <w:t xml:space="preserve">Industry </w:t>
      </w:r>
      <w:r w:rsidRPr="11A029A4">
        <w:rPr>
          <w:b/>
          <w:bCs/>
          <w:sz w:val="24"/>
          <w:szCs w:val="24"/>
        </w:rPr>
        <w:t>week</w:t>
      </w:r>
    </w:p>
    <w:p w14:paraId="5E5D492B" w14:textId="77777777" w:rsidR="00B72BE4" w:rsidRDefault="00B72BE4" w:rsidP="11A029A4">
      <w:pPr>
        <w:spacing w:after="0"/>
        <w:rPr>
          <w:sz w:val="24"/>
          <w:szCs w:val="24"/>
        </w:rPr>
      </w:pPr>
      <w:r>
        <w:rPr>
          <w:b/>
          <w:bCs/>
          <w:sz w:val="24"/>
          <w:szCs w:val="24"/>
        </w:rPr>
        <w:t xml:space="preserve">19th April - </w:t>
      </w:r>
      <w:r w:rsidRPr="11A029A4">
        <w:rPr>
          <w:sz w:val="24"/>
          <w:szCs w:val="24"/>
        </w:rPr>
        <w:t>Rights of victims of crime</w:t>
      </w:r>
      <w:r>
        <w:rPr>
          <w:sz w:val="24"/>
          <w:szCs w:val="24"/>
        </w:rPr>
        <w:t xml:space="preserve"> / </w:t>
      </w:r>
      <w:r w:rsidR="00704DDF" w:rsidRPr="11A029A4">
        <w:rPr>
          <w:sz w:val="24"/>
          <w:szCs w:val="24"/>
        </w:rPr>
        <w:t xml:space="preserve">Repeat victimisation </w:t>
      </w:r>
    </w:p>
    <w:p w14:paraId="22648AEC" w14:textId="77777777" w:rsidR="00B72BE4" w:rsidRDefault="00B72BE4" w:rsidP="11A029A4">
      <w:pPr>
        <w:spacing w:after="0"/>
        <w:rPr>
          <w:sz w:val="24"/>
          <w:szCs w:val="24"/>
        </w:rPr>
      </w:pPr>
    </w:p>
    <w:p w14:paraId="0CBEC431" w14:textId="5F083E25" w:rsidR="00B72BE4" w:rsidRDefault="00B72BE4" w:rsidP="11A029A4">
      <w:pPr>
        <w:spacing w:after="0"/>
        <w:rPr>
          <w:sz w:val="24"/>
          <w:szCs w:val="24"/>
        </w:rPr>
      </w:pPr>
      <w:r w:rsidRPr="00B72BE4">
        <w:rPr>
          <w:b/>
          <w:bCs/>
          <w:sz w:val="24"/>
          <w:szCs w:val="24"/>
        </w:rPr>
        <w:t>26</w:t>
      </w:r>
      <w:r w:rsidRPr="00B72BE4">
        <w:rPr>
          <w:b/>
          <w:bCs/>
          <w:sz w:val="24"/>
          <w:szCs w:val="24"/>
          <w:vertAlign w:val="superscript"/>
        </w:rPr>
        <w:t>th</w:t>
      </w:r>
      <w:r w:rsidRPr="00B72BE4">
        <w:rPr>
          <w:b/>
          <w:bCs/>
          <w:sz w:val="24"/>
          <w:szCs w:val="24"/>
        </w:rPr>
        <w:t xml:space="preserve"> </w:t>
      </w:r>
      <w:r w:rsidRPr="00B72BE4">
        <w:rPr>
          <w:b/>
          <w:bCs/>
          <w:sz w:val="24"/>
          <w:szCs w:val="24"/>
        </w:rPr>
        <w:t>Ap</w:t>
      </w:r>
      <w:r>
        <w:rPr>
          <w:b/>
          <w:bCs/>
          <w:sz w:val="24"/>
          <w:szCs w:val="24"/>
        </w:rPr>
        <w:t>ril</w:t>
      </w:r>
      <w:r>
        <w:rPr>
          <w:b/>
          <w:bCs/>
          <w:sz w:val="24"/>
          <w:szCs w:val="24"/>
        </w:rPr>
        <w:t xml:space="preserve"> - </w:t>
      </w:r>
      <w:r w:rsidRPr="11A029A4">
        <w:rPr>
          <w:sz w:val="24"/>
          <w:szCs w:val="24"/>
        </w:rPr>
        <w:t>CJS and Victims of crime  </w:t>
      </w:r>
    </w:p>
    <w:p w14:paraId="34B55E0D" w14:textId="77777777" w:rsidR="004467C9" w:rsidRPr="004467C9" w:rsidRDefault="004467C9" w:rsidP="11A029A4">
      <w:pPr>
        <w:rPr>
          <w:sz w:val="24"/>
          <w:szCs w:val="24"/>
        </w:rPr>
      </w:pPr>
      <w:r w:rsidRPr="11A029A4">
        <w:rPr>
          <w:sz w:val="24"/>
          <w:szCs w:val="24"/>
        </w:rPr>
        <w:t> </w:t>
      </w:r>
    </w:p>
    <w:p w14:paraId="5986321A" w14:textId="457D1BBF" w:rsidR="001D0C3B" w:rsidRPr="00B72BE4" w:rsidRDefault="00B72BE4" w:rsidP="11A029A4">
      <w:pPr>
        <w:rPr>
          <w:b/>
          <w:bCs/>
          <w:sz w:val="24"/>
          <w:szCs w:val="24"/>
        </w:rPr>
      </w:pPr>
      <w:r w:rsidRPr="00B72BE4">
        <w:rPr>
          <w:b/>
          <w:bCs/>
          <w:sz w:val="24"/>
          <w:szCs w:val="24"/>
        </w:rPr>
        <w:t>3</w:t>
      </w:r>
      <w:r w:rsidRPr="00B72BE4">
        <w:rPr>
          <w:b/>
          <w:bCs/>
          <w:sz w:val="24"/>
          <w:szCs w:val="24"/>
          <w:vertAlign w:val="superscript"/>
        </w:rPr>
        <w:t>rd</w:t>
      </w:r>
      <w:r w:rsidRPr="00B72BE4">
        <w:rPr>
          <w:b/>
          <w:bCs/>
          <w:sz w:val="24"/>
          <w:szCs w:val="24"/>
        </w:rPr>
        <w:t xml:space="preserve"> May 2024 </w:t>
      </w:r>
      <w:r w:rsidR="004467C9" w:rsidRPr="00B72BE4">
        <w:rPr>
          <w:b/>
          <w:bCs/>
          <w:sz w:val="24"/>
          <w:szCs w:val="24"/>
        </w:rPr>
        <w:t>assignment 2 hand in date by 23:59hrs.</w:t>
      </w:r>
    </w:p>
    <w:sectPr w:rsidR="001D0C3B" w:rsidRPr="00B72BE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467C9"/>
    <w:rsid w:val="000123A4"/>
    <w:rsid w:val="00044627"/>
    <w:rsid w:val="0006184B"/>
    <w:rsid w:val="00063531"/>
    <w:rsid w:val="000767EF"/>
    <w:rsid w:val="000863D3"/>
    <w:rsid w:val="00103C7B"/>
    <w:rsid w:val="00112652"/>
    <w:rsid w:val="00120A6D"/>
    <w:rsid w:val="00131F54"/>
    <w:rsid w:val="00141925"/>
    <w:rsid w:val="001437D1"/>
    <w:rsid w:val="00166C52"/>
    <w:rsid w:val="00172468"/>
    <w:rsid w:val="00174A6F"/>
    <w:rsid w:val="00176B94"/>
    <w:rsid w:val="001D0C3B"/>
    <w:rsid w:val="001E1FB4"/>
    <w:rsid w:val="002820EE"/>
    <w:rsid w:val="002B7532"/>
    <w:rsid w:val="002F4B8F"/>
    <w:rsid w:val="0030171E"/>
    <w:rsid w:val="00341FE3"/>
    <w:rsid w:val="003454C0"/>
    <w:rsid w:val="00350510"/>
    <w:rsid w:val="00355D29"/>
    <w:rsid w:val="00372BFD"/>
    <w:rsid w:val="003932E9"/>
    <w:rsid w:val="003A65EE"/>
    <w:rsid w:val="003D6904"/>
    <w:rsid w:val="003E24D3"/>
    <w:rsid w:val="003F11B7"/>
    <w:rsid w:val="004467C9"/>
    <w:rsid w:val="004633CC"/>
    <w:rsid w:val="00471446"/>
    <w:rsid w:val="00475363"/>
    <w:rsid w:val="0047690B"/>
    <w:rsid w:val="00492617"/>
    <w:rsid w:val="0049753F"/>
    <w:rsid w:val="004B1A6C"/>
    <w:rsid w:val="004B48E4"/>
    <w:rsid w:val="004C34F3"/>
    <w:rsid w:val="00503DBA"/>
    <w:rsid w:val="00507FE5"/>
    <w:rsid w:val="00554233"/>
    <w:rsid w:val="00557D6E"/>
    <w:rsid w:val="005C30F7"/>
    <w:rsid w:val="005E7A37"/>
    <w:rsid w:val="006044C0"/>
    <w:rsid w:val="00670E11"/>
    <w:rsid w:val="00676A00"/>
    <w:rsid w:val="006A0AA1"/>
    <w:rsid w:val="006C3067"/>
    <w:rsid w:val="006F3E49"/>
    <w:rsid w:val="00703F7B"/>
    <w:rsid w:val="00704DDF"/>
    <w:rsid w:val="00715316"/>
    <w:rsid w:val="00744941"/>
    <w:rsid w:val="00746DC0"/>
    <w:rsid w:val="007861B9"/>
    <w:rsid w:val="0079563B"/>
    <w:rsid w:val="007D1A7D"/>
    <w:rsid w:val="007E5169"/>
    <w:rsid w:val="007F2671"/>
    <w:rsid w:val="00842A42"/>
    <w:rsid w:val="0084362C"/>
    <w:rsid w:val="00855D76"/>
    <w:rsid w:val="00861F55"/>
    <w:rsid w:val="0087179B"/>
    <w:rsid w:val="00875149"/>
    <w:rsid w:val="009149AC"/>
    <w:rsid w:val="00940A91"/>
    <w:rsid w:val="00946E1A"/>
    <w:rsid w:val="00956893"/>
    <w:rsid w:val="009902E3"/>
    <w:rsid w:val="00993556"/>
    <w:rsid w:val="00997982"/>
    <w:rsid w:val="009A33DE"/>
    <w:rsid w:val="009C1E86"/>
    <w:rsid w:val="009D5466"/>
    <w:rsid w:val="009D5AB5"/>
    <w:rsid w:val="009F32ED"/>
    <w:rsid w:val="00A405A7"/>
    <w:rsid w:val="00A44B45"/>
    <w:rsid w:val="00A45640"/>
    <w:rsid w:val="00A547B8"/>
    <w:rsid w:val="00A7555E"/>
    <w:rsid w:val="00A907E8"/>
    <w:rsid w:val="00AB5C87"/>
    <w:rsid w:val="00AB7068"/>
    <w:rsid w:val="00B100B8"/>
    <w:rsid w:val="00B428E4"/>
    <w:rsid w:val="00B50F75"/>
    <w:rsid w:val="00B72BE4"/>
    <w:rsid w:val="00BA182A"/>
    <w:rsid w:val="00BB446F"/>
    <w:rsid w:val="00BD6EA7"/>
    <w:rsid w:val="00C11374"/>
    <w:rsid w:val="00C12F98"/>
    <w:rsid w:val="00C3310A"/>
    <w:rsid w:val="00C3649D"/>
    <w:rsid w:val="00C73950"/>
    <w:rsid w:val="00C757E1"/>
    <w:rsid w:val="00C86BDB"/>
    <w:rsid w:val="00C95544"/>
    <w:rsid w:val="00CE1769"/>
    <w:rsid w:val="00D4446B"/>
    <w:rsid w:val="00D51189"/>
    <w:rsid w:val="00D566A2"/>
    <w:rsid w:val="00D65EC6"/>
    <w:rsid w:val="00D75DE8"/>
    <w:rsid w:val="00DA647F"/>
    <w:rsid w:val="00DB4F5B"/>
    <w:rsid w:val="00DD1EA4"/>
    <w:rsid w:val="00DE4649"/>
    <w:rsid w:val="00E145FD"/>
    <w:rsid w:val="00E22CE7"/>
    <w:rsid w:val="00E272A2"/>
    <w:rsid w:val="00E75BDA"/>
    <w:rsid w:val="00E91BDB"/>
    <w:rsid w:val="00E97F28"/>
    <w:rsid w:val="00EC5C16"/>
    <w:rsid w:val="00ED2BF8"/>
    <w:rsid w:val="00EF3AAF"/>
    <w:rsid w:val="00F12475"/>
    <w:rsid w:val="00F6262E"/>
    <w:rsid w:val="00F772F1"/>
    <w:rsid w:val="00FD2A25"/>
    <w:rsid w:val="00FE344C"/>
    <w:rsid w:val="023659A3"/>
    <w:rsid w:val="11A029A4"/>
    <w:rsid w:val="15FD79AA"/>
    <w:rsid w:val="18F7EA71"/>
    <w:rsid w:val="1C2828E6"/>
    <w:rsid w:val="30951A50"/>
    <w:rsid w:val="386BAC3B"/>
    <w:rsid w:val="3DCDFD03"/>
    <w:rsid w:val="4A04729D"/>
    <w:rsid w:val="4D3C135F"/>
    <w:rsid w:val="4D78864B"/>
    <w:rsid w:val="579CCFA2"/>
    <w:rsid w:val="5B0224CB"/>
    <w:rsid w:val="77308E87"/>
    <w:rsid w:val="79D88B0A"/>
    <w:rsid w:val="7B10432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B0A41F3"/>
  <w15:chartTrackingRefBased/>
  <w15:docId w15:val="{F8B1485F-FE87-42ED-B60F-0937A15027E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48002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024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984528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02535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307662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14804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73204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05096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74613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58954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809738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53589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4882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24610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65804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31680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98358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56546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18729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938566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000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0879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90550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0668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24537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67550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82689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4489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432295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58450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62313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46305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35543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65845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65157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80125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60907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76075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760621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05487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67830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7681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12206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7068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66807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87592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79640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490307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51689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39192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453691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495371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08058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27251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92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67933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99862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78372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23914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64260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321830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46977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26538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47167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08413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4516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58262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2081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89609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68588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7395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19003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60912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56325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71687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75425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22519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34674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54480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12726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23061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26864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095044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FC77CB91DBE3047884ABBD40BFC76FC" ma:contentTypeVersion="14" ma:contentTypeDescription="Create a new document." ma:contentTypeScope="" ma:versionID="ac310a0913e56bb2cc3248181c85b4db">
  <xsd:schema xmlns:xsd="http://www.w3.org/2001/XMLSchema" xmlns:xs="http://www.w3.org/2001/XMLSchema" xmlns:p="http://schemas.microsoft.com/office/2006/metadata/properties" xmlns:ns3="ed25a739-d205-4a8f-b117-2566f909cb60" xmlns:ns4="58f7e881-cc1d-4294-8008-c54da3573a5f" targetNamespace="http://schemas.microsoft.com/office/2006/metadata/properties" ma:root="true" ma:fieldsID="5106241fcac60b029daadc5c29764005" ns3:_="" ns4:_="">
    <xsd:import namespace="ed25a739-d205-4a8f-b117-2566f909cb60"/>
    <xsd:import namespace="58f7e881-cc1d-4294-8008-c54da3573a5f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OCR" minOccurs="0"/>
                <xsd:element ref="ns3:MediaServiceAutoKeyPoints" minOccurs="0"/>
                <xsd:element ref="ns3:MediaServiceKeyPoints" minOccurs="0"/>
                <xsd:element ref="ns3:MediaServiceDateTaken" minOccurs="0"/>
                <xsd:element ref="ns3:MediaServiceLocation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d25a739-d205-4a8f-b117-2566f909cb6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3" nillable="true" ma:displayName="Tags" ma:internalName="MediaServiceAutoTags" ma:readOnly="true">
      <xsd:simpleType>
        <xsd:restriction base="dms:Text"/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AutoKeyPoints" ma:index="17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8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9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0" nillable="true" ma:displayName="Location" ma:internalName="MediaServiceLocation" ma:readOnly="true">
      <xsd:simpleType>
        <xsd:restriction base="dms:Text"/>
      </xsd:simpleType>
    </xsd:element>
    <xsd:element name="MediaLengthInSeconds" ma:index="21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8f7e881-cc1d-4294-8008-c54da3573a5f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87BFC71D-F8B0-4459-A60C-6B870CEC60C9}">
  <ds:schemaRefs>
    <ds:schemaRef ds:uri="http://purl.org/dc/elements/1.1/"/>
    <ds:schemaRef ds:uri="http://schemas.microsoft.com/office/2006/metadata/properties"/>
    <ds:schemaRef ds:uri="http://schemas.openxmlformats.org/package/2006/metadata/core-properties"/>
    <ds:schemaRef ds:uri="http://purl.org/dc/terms/"/>
    <ds:schemaRef ds:uri="http://schemas.microsoft.com/office/infopath/2007/PartnerControls"/>
    <ds:schemaRef ds:uri="ed25a739-d205-4a8f-b117-2566f909cb60"/>
    <ds:schemaRef ds:uri="http://schemas.microsoft.com/office/2006/documentManagement/types"/>
    <ds:schemaRef ds:uri="58f7e881-cc1d-4294-8008-c54da3573a5f"/>
    <ds:schemaRef ds:uri="http://www.w3.org/XML/1998/namespace"/>
    <ds:schemaRef ds:uri="http://purl.org/dc/dcmitype/"/>
  </ds:schemaRefs>
</ds:datastoreItem>
</file>

<file path=customXml/itemProps2.xml><?xml version="1.0" encoding="utf-8"?>
<ds:datastoreItem xmlns:ds="http://schemas.openxmlformats.org/officeDocument/2006/customXml" ds:itemID="{3C10A3F7-EDFA-4C1C-BFBD-2F243B66130A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17E9B191-3AEC-4532-BBD2-8BB09525F4E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ed25a739-d205-4a8f-b117-2566f909cb60"/>
    <ds:schemaRef ds:uri="58f7e881-cc1d-4294-8008-c54da3573a5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</TotalTime>
  <Pages>1</Pages>
  <Words>124</Words>
  <Characters>708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Jane Thomas</dc:creator>
  <cp:keywords/>
  <dc:description/>
  <cp:lastModifiedBy>Jane Davies</cp:lastModifiedBy>
  <cp:revision>2</cp:revision>
  <dcterms:created xsi:type="dcterms:W3CDTF">2024-01-22T16:08:00Z</dcterms:created>
  <dcterms:modified xsi:type="dcterms:W3CDTF">2024-01-22T16:08:00Z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0x010100AFC77CB91DBE3047884ABBD40BFC76FC</vt:lpwstr>
  </property>
</Properties>
</file>