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45E6314" w14:textId="7A3CA4DC" w:rsidR="00171FFA" w:rsidRPr="00171FFA" w:rsidRDefault="00171FFA" w:rsidP="00171FFA">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MA ECOLOGY AND SPIRITUALITY</w:t>
      </w:r>
    </w:p>
    <w:p w14:paraId="7112D32F" w14:textId="77777777" w:rsidR="00171FFA" w:rsidRPr="00171FFA" w:rsidRDefault="00171FFA" w:rsidP="00171FFA">
      <w:pPr>
        <w:jc w:val="center"/>
        <w:rPr>
          <w:rFonts w:ascii="Times New Roman" w:eastAsia="Times New Roman" w:hAnsi="Times New Roman" w:cs="Times New Roman"/>
          <w:color w:val="212121"/>
          <w:shd w:val="clear" w:color="auto" w:fill="FFFFFF"/>
        </w:rPr>
      </w:pPr>
    </w:p>
    <w:p w14:paraId="038D969E" w14:textId="77777777" w:rsidR="00171FFA" w:rsidRPr="00171FFA" w:rsidRDefault="00171FFA" w:rsidP="00171FFA">
      <w:pPr>
        <w:jc w:val="center"/>
        <w:rPr>
          <w:rFonts w:ascii="Times New Roman" w:eastAsia="Times New Roman" w:hAnsi="Times New Roman" w:cs="Times New Roman"/>
          <w:color w:val="212121"/>
          <w:shd w:val="clear" w:color="auto" w:fill="FFFFFF"/>
        </w:rPr>
      </w:pPr>
    </w:p>
    <w:p w14:paraId="69D7E744" w14:textId="77777777" w:rsidR="00171FFA" w:rsidRPr="00171FFA" w:rsidRDefault="00171FFA" w:rsidP="00171FFA">
      <w:pPr>
        <w:jc w:val="center"/>
        <w:rPr>
          <w:rFonts w:ascii="Times New Roman" w:eastAsia="Times New Roman" w:hAnsi="Times New Roman" w:cs="Times New Roman"/>
          <w:color w:val="212121"/>
          <w:shd w:val="clear" w:color="auto" w:fill="FFFFFF"/>
        </w:rPr>
      </w:pPr>
    </w:p>
    <w:p w14:paraId="1ACFFA91" w14:textId="77777777" w:rsidR="00171FFA" w:rsidRPr="00171FFA" w:rsidRDefault="00171FFA" w:rsidP="00171FFA">
      <w:pPr>
        <w:jc w:val="center"/>
        <w:rPr>
          <w:rFonts w:ascii="Times New Roman" w:eastAsia="Times New Roman" w:hAnsi="Times New Roman" w:cs="Times New Roman"/>
          <w:color w:val="212121"/>
          <w:shd w:val="clear" w:color="auto" w:fill="FFFFFF"/>
        </w:rPr>
      </w:pPr>
    </w:p>
    <w:p w14:paraId="37CC3E81" w14:textId="77777777" w:rsidR="00171FFA" w:rsidRPr="00171FFA" w:rsidRDefault="00171FFA" w:rsidP="00171FFA">
      <w:pPr>
        <w:jc w:val="center"/>
        <w:rPr>
          <w:rFonts w:ascii="Times New Roman" w:eastAsia="Times New Roman" w:hAnsi="Times New Roman" w:cs="Times New Roman"/>
          <w:color w:val="212121"/>
          <w:shd w:val="clear" w:color="auto" w:fill="FFFFFF"/>
        </w:rPr>
      </w:pPr>
    </w:p>
    <w:p w14:paraId="561A0DA6" w14:textId="77777777" w:rsidR="00171FFA" w:rsidRDefault="00171FFA" w:rsidP="00171FFA">
      <w:pPr>
        <w:jc w:val="center"/>
        <w:rPr>
          <w:rFonts w:ascii="Times New Roman" w:eastAsia="Times New Roman" w:hAnsi="Times New Roman" w:cs="Times New Roman"/>
          <w:color w:val="212121"/>
          <w:shd w:val="clear" w:color="auto" w:fill="FFFFFF"/>
        </w:rPr>
      </w:pPr>
    </w:p>
    <w:p w14:paraId="408A7AC9" w14:textId="77777777" w:rsidR="00171FFA" w:rsidRDefault="00171FFA" w:rsidP="00171FFA">
      <w:pPr>
        <w:jc w:val="center"/>
        <w:rPr>
          <w:rFonts w:ascii="Times New Roman" w:eastAsia="Times New Roman" w:hAnsi="Times New Roman" w:cs="Times New Roman"/>
          <w:color w:val="212121"/>
          <w:shd w:val="clear" w:color="auto" w:fill="FFFFFF"/>
        </w:rPr>
      </w:pPr>
    </w:p>
    <w:p w14:paraId="1B9556ED" w14:textId="77777777" w:rsidR="00171FFA" w:rsidRDefault="00171FFA" w:rsidP="00171FFA">
      <w:pPr>
        <w:jc w:val="center"/>
        <w:rPr>
          <w:rFonts w:ascii="Times New Roman" w:eastAsia="Times New Roman" w:hAnsi="Times New Roman" w:cs="Times New Roman"/>
          <w:color w:val="212121"/>
          <w:shd w:val="clear" w:color="auto" w:fill="FFFFFF"/>
        </w:rPr>
      </w:pPr>
    </w:p>
    <w:p w14:paraId="4B3476C6" w14:textId="77777777" w:rsidR="00171FFA" w:rsidRDefault="00171FFA" w:rsidP="00171FFA">
      <w:pPr>
        <w:jc w:val="center"/>
        <w:rPr>
          <w:rFonts w:ascii="Times New Roman" w:eastAsia="Times New Roman" w:hAnsi="Times New Roman" w:cs="Times New Roman"/>
          <w:color w:val="212121"/>
          <w:shd w:val="clear" w:color="auto" w:fill="FFFFFF"/>
        </w:rPr>
      </w:pPr>
    </w:p>
    <w:p w14:paraId="36BD5802" w14:textId="77777777" w:rsidR="00171FFA" w:rsidRDefault="00171FFA" w:rsidP="00171FFA">
      <w:pPr>
        <w:jc w:val="center"/>
        <w:rPr>
          <w:rFonts w:ascii="Times New Roman" w:eastAsia="Times New Roman" w:hAnsi="Times New Roman" w:cs="Times New Roman"/>
          <w:color w:val="212121"/>
          <w:shd w:val="clear" w:color="auto" w:fill="FFFFFF"/>
        </w:rPr>
      </w:pPr>
    </w:p>
    <w:p w14:paraId="18E6028C" w14:textId="77777777" w:rsidR="00171FFA" w:rsidRDefault="00171FFA" w:rsidP="00171FFA">
      <w:pPr>
        <w:jc w:val="center"/>
        <w:rPr>
          <w:rFonts w:ascii="Times New Roman" w:eastAsia="Times New Roman" w:hAnsi="Times New Roman" w:cs="Times New Roman"/>
          <w:color w:val="212121"/>
          <w:shd w:val="clear" w:color="auto" w:fill="FFFFFF"/>
        </w:rPr>
      </w:pPr>
    </w:p>
    <w:p w14:paraId="4AFC62B7" w14:textId="42E6F8DA" w:rsidR="00171FFA" w:rsidRPr="000F399C" w:rsidRDefault="000F399C" w:rsidP="00171FFA">
      <w:pPr>
        <w:jc w:val="center"/>
        <w:rPr>
          <w:rFonts w:ascii="Times New Roman" w:eastAsia="Times New Roman" w:hAnsi="Times New Roman" w:cs="Times New Roman"/>
          <w:b/>
          <w:color w:val="212121"/>
          <w:sz w:val="32"/>
          <w:szCs w:val="32"/>
          <w:shd w:val="clear" w:color="auto" w:fill="FFFFFF"/>
        </w:rPr>
      </w:pPr>
      <w:r w:rsidRPr="000F399C">
        <w:rPr>
          <w:rFonts w:ascii="Times New Roman" w:eastAsia="Times New Roman" w:hAnsi="Times New Roman" w:cs="Times New Roman"/>
          <w:b/>
          <w:color w:val="212121"/>
          <w:sz w:val="32"/>
          <w:szCs w:val="32"/>
          <w:shd w:val="clear" w:color="auto" w:fill="FFFFFF"/>
        </w:rPr>
        <w:t>Mother Earth, Sacred Nature</w:t>
      </w:r>
    </w:p>
    <w:p w14:paraId="1CC81554" w14:textId="77777777" w:rsidR="000F399C" w:rsidRPr="000F399C" w:rsidRDefault="000F399C" w:rsidP="00171FFA">
      <w:pPr>
        <w:jc w:val="center"/>
        <w:rPr>
          <w:rFonts w:ascii="Times New Roman" w:eastAsia="Times New Roman" w:hAnsi="Times New Roman" w:cs="Times New Roman"/>
          <w:b/>
          <w:color w:val="212121"/>
          <w:sz w:val="32"/>
          <w:szCs w:val="32"/>
          <w:shd w:val="clear" w:color="auto" w:fill="FFFFFF"/>
        </w:rPr>
      </w:pPr>
    </w:p>
    <w:p w14:paraId="31E5AC05" w14:textId="630E651D" w:rsidR="000F399C" w:rsidRPr="000F399C" w:rsidRDefault="000F399C" w:rsidP="00171FFA">
      <w:pPr>
        <w:jc w:val="center"/>
        <w:rPr>
          <w:rFonts w:ascii="Times New Roman" w:eastAsia="Times New Roman" w:hAnsi="Times New Roman" w:cs="Times New Roman"/>
          <w:b/>
          <w:color w:val="212121"/>
          <w:sz w:val="32"/>
          <w:szCs w:val="32"/>
          <w:shd w:val="clear" w:color="auto" w:fill="FFFFFF"/>
        </w:rPr>
      </w:pPr>
      <w:bookmarkStart w:id="0" w:name="_GoBack"/>
      <w:bookmarkEnd w:id="0"/>
      <w:r w:rsidRPr="000F399C">
        <w:rPr>
          <w:rFonts w:ascii="Times New Roman" w:eastAsia="Times New Roman" w:hAnsi="Times New Roman" w:cs="Times New Roman"/>
          <w:b/>
          <w:color w:val="212121"/>
          <w:sz w:val="32"/>
          <w:szCs w:val="32"/>
          <w:shd w:val="clear" w:color="auto" w:fill="FFFFFF"/>
        </w:rPr>
        <w:t>Pagan Solutions for the Ecological Crisis</w:t>
      </w:r>
    </w:p>
    <w:p w14:paraId="4F63E69D" w14:textId="77777777" w:rsidR="00171FFA" w:rsidRPr="000F399C" w:rsidRDefault="00171FFA" w:rsidP="00171FFA">
      <w:pPr>
        <w:jc w:val="center"/>
        <w:rPr>
          <w:rFonts w:ascii="Times New Roman" w:eastAsia="Times New Roman" w:hAnsi="Times New Roman" w:cs="Times New Roman"/>
          <w:b/>
          <w:color w:val="212121"/>
          <w:sz w:val="32"/>
          <w:szCs w:val="32"/>
          <w:shd w:val="clear" w:color="auto" w:fill="FFFFFF"/>
        </w:rPr>
      </w:pPr>
    </w:p>
    <w:p w14:paraId="42EB0730" w14:textId="77777777" w:rsidR="00171FFA" w:rsidRPr="000F399C" w:rsidRDefault="00171FFA" w:rsidP="00171FFA">
      <w:pPr>
        <w:jc w:val="center"/>
        <w:rPr>
          <w:rFonts w:ascii="Times New Roman" w:eastAsia="Times New Roman" w:hAnsi="Times New Roman" w:cs="Times New Roman"/>
          <w:b/>
          <w:color w:val="212121"/>
          <w:shd w:val="clear" w:color="auto" w:fill="FFFFFF"/>
        </w:rPr>
      </w:pPr>
    </w:p>
    <w:p w14:paraId="329B14A1" w14:textId="77777777" w:rsidR="00171FFA" w:rsidRDefault="00171FFA" w:rsidP="00171FFA">
      <w:pPr>
        <w:jc w:val="center"/>
        <w:rPr>
          <w:rFonts w:ascii="Times New Roman" w:eastAsia="Times New Roman" w:hAnsi="Times New Roman" w:cs="Times New Roman"/>
          <w:b/>
          <w:color w:val="212121"/>
          <w:shd w:val="clear" w:color="auto" w:fill="FFFFFF"/>
        </w:rPr>
      </w:pPr>
    </w:p>
    <w:p w14:paraId="02733C9C" w14:textId="77777777" w:rsidR="00171FFA" w:rsidRDefault="00171FFA" w:rsidP="00171FFA">
      <w:pPr>
        <w:jc w:val="center"/>
        <w:rPr>
          <w:rFonts w:ascii="Times New Roman" w:eastAsia="Times New Roman" w:hAnsi="Times New Roman" w:cs="Times New Roman"/>
          <w:b/>
          <w:color w:val="212121"/>
          <w:shd w:val="clear" w:color="auto" w:fill="FFFFFF"/>
        </w:rPr>
      </w:pPr>
    </w:p>
    <w:p w14:paraId="19E8D12A" w14:textId="77777777" w:rsidR="00171FFA" w:rsidRDefault="00171FFA" w:rsidP="00171FFA">
      <w:pPr>
        <w:jc w:val="center"/>
        <w:rPr>
          <w:rFonts w:ascii="Times New Roman" w:eastAsia="Times New Roman" w:hAnsi="Times New Roman" w:cs="Times New Roman"/>
          <w:b/>
          <w:color w:val="212121"/>
          <w:shd w:val="clear" w:color="auto" w:fill="FFFFFF"/>
        </w:rPr>
      </w:pPr>
    </w:p>
    <w:p w14:paraId="13ACFD59" w14:textId="77777777" w:rsidR="00171FFA" w:rsidRDefault="00171FFA" w:rsidP="00171FFA">
      <w:pPr>
        <w:jc w:val="center"/>
        <w:rPr>
          <w:rFonts w:ascii="Times New Roman" w:eastAsia="Times New Roman" w:hAnsi="Times New Roman" w:cs="Times New Roman"/>
          <w:b/>
          <w:color w:val="212121"/>
          <w:shd w:val="clear" w:color="auto" w:fill="FFFFFF"/>
        </w:rPr>
      </w:pPr>
    </w:p>
    <w:p w14:paraId="6E7FF594" w14:textId="77777777" w:rsidR="00171FFA" w:rsidRDefault="00171FFA" w:rsidP="00171FFA">
      <w:pPr>
        <w:jc w:val="center"/>
        <w:rPr>
          <w:rFonts w:ascii="Times New Roman" w:eastAsia="Times New Roman" w:hAnsi="Times New Roman" w:cs="Times New Roman"/>
          <w:b/>
          <w:color w:val="212121"/>
          <w:shd w:val="clear" w:color="auto" w:fill="FFFFFF"/>
        </w:rPr>
      </w:pPr>
    </w:p>
    <w:p w14:paraId="3DFD1C16" w14:textId="77777777" w:rsidR="00171FFA" w:rsidRDefault="00171FFA" w:rsidP="00171FFA">
      <w:pPr>
        <w:jc w:val="center"/>
        <w:rPr>
          <w:rFonts w:ascii="Times New Roman" w:eastAsia="Times New Roman" w:hAnsi="Times New Roman" w:cs="Times New Roman"/>
          <w:b/>
          <w:color w:val="212121"/>
          <w:shd w:val="clear" w:color="auto" w:fill="FFFFFF"/>
        </w:rPr>
      </w:pPr>
    </w:p>
    <w:p w14:paraId="322B526F" w14:textId="77777777" w:rsidR="00171FFA" w:rsidRDefault="00171FFA" w:rsidP="00171FFA">
      <w:pPr>
        <w:jc w:val="center"/>
        <w:rPr>
          <w:rFonts w:ascii="Times New Roman" w:eastAsia="Times New Roman" w:hAnsi="Times New Roman" w:cs="Times New Roman"/>
          <w:b/>
          <w:color w:val="212121"/>
          <w:shd w:val="clear" w:color="auto" w:fill="FFFFFF"/>
        </w:rPr>
      </w:pPr>
    </w:p>
    <w:p w14:paraId="43062904" w14:textId="66FAEEC3" w:rsidR="00171FFA" w:rsidRPr="000F399C" w:rsidRDefault="000F399C" w:rsidP="00171FFA">
      <w:pPr>
        <w:jc w:val="center"/>
        <w:rPr>
          <w:rFonts w:ascii="Times New Roman" w:eastAsia="Times New Roman" w:hAnsi="Times New Roman" w:cs="Times New Roman"/>
          <w:color w:val="212121"/>
          <w:shd w:val="clear" w:color="auto" w:fill="FFFFFF"/>
        </w:rPr>
      </w:pPr>
      <w:proofErr w:type="gramStart"/>
      <w:r w:rsidRPr="000F399C">
        <w:rPr>
          <w:rFonts w:ascii="Times New Roman" w:eastAsia="Times New Roman" w:hAnsi="Times New Roman" w:cs="Times New Roman"/>
          <w:color w:val="212121"/>
          <w:shd w:val="clear" w:color="auto" w:fill="FFFFFF"/>
        </w:rPr>
        <w:t>by</w:t>
      </w:r>
      <w:proofErr w:type="gramEnd"/>
      <w:r w:rsidRPr="000F399C">
        <w:rPr>
          <w:rFonts w:ascii="Times New Roman" w:eastAsia="Times New Roman" w:hAnsi="Times New Roman" w:cs="Times New Roman"/>
          <w:color w:val="212121"/>
          <w:shd w:val="clear" w:color="auto" w:fill="FFFFFF"/>
        </w:rPr>
        <w:t xml:space="preserve"> Pluma </w:t>
      </w:r>
      <w:proofErr w:type="spellStart"/>
      <w:r w:rsidRPr="000F399C">
        <w:rPr>
          <w:rFonts w:ascii="Times New Roman" w:eastAsia="Times New Roman" w:hAnsi="Times New Roman" w:cs="Times New Roman"/>
          <w:color w:val="212121"/>
          <w:shd w:val="clear" w:color="auto" w:fill="FFFFFF"/>
        </w:rPr>
        <w:t>Alvarenga</w:t>
      </w:r>
      <w:proofErr w:type="spellEnd"/>
      <w:r w:rsidRPr="000F399C">
        <w:rPr>
          <w:rFonts w:ascii="Times New Roman" w:eastAsia="Times New Roman" w:hAnsi="Times New Roman" w:cs="Times New Roman"/>
          <w:color w:val="212121"/>
          <w:shd w:val="clear" w:color="auto" w:fill="FFFFFF"/>
        </w:rPr>
        <w:t xml:space="preserve"> Morato</w:t>
      </w:r>
    </w:p>
    <w:p w14:paraId="5E605D3C" w14:textId="77777777" w:rsidR="00171FFA" w:rsidRDefault="00171FFA" w:rsidP="00171FFA">
      <w:pPr>
        <w:jc w:val="center"/>
        <w:rPr>
          <w:rFonts w:ascii="Times New Roman" w:eastAsia="Times New Roman" w:hAnsi="Times New Roman" w:cs="Times New Roman"/>
          <w:b/>
          <w:color w:val="212121"/>
          <w:shd w:val="clear" w:color="auto" w:fill="FFFFFF"/>
        </w:rPr>
      </w:pPr>
    </w:p>
    <w:p w14:paraId="31E5BE62" w14:textId="77777777" w:rsidR="00171FFA" w:rsidRDefault="00171FFA" w:rsidP="00171FFA">
      <w:pPr>
        <w:jc w:val="center"/>
        <w:rPr>
          <w:rFonts w:ascii="Times New Roman" w:eastAsia="Times New Roman" w:hAnsi="Times New Roman" w:cs="Times New Roman"/>
          <w:b/>
          <w:color w:val="212121"/>
          <w:shd w:val="clear" w:color="auto" w:fill="FFFFFF"/>
        </w:rPr>
      </w:pPr>
    </w:p>
    <w:p w14:paraId="55C58B8B" w14:textId="77777777" w:rsidR="00171FFA" w:rsidRDefault="00171FFA" w:rsidP="00171FFA">
      <w:pPr>
        <w:jc w:val="center"/>
        <w:rPr>
          <w:rFonts w:ascii="Times New Roman" w:eastAsia="Times New Roman" w:hAnsi="Times New Roman" w:cs="Times New Roman"/>
          <w:b/>
          <w:color w:val="212121"/>
          <w:shd w:val="clear" w:color="auto" w:fill="FFFFFF"/>
        </w:rPr>
      </w:pPr>
    </w:p>
    <w:p w14:paraId="16873A73" w14:textId="77777777" w:rsidR="00171FFA" w:rsidRDefault="00171FFA" w:rsidP="00171FFA">
      <w:pPr>
        <w:jc w:val="center"/>
        <w:rPr>
          <w:rFonts w:ascii="Times New Roman" w:eastAsia="Times New Roman" w:hAnsi="Times New Roman" w:cs="Times New Roman"/>
          <w:b/>
          <w:color w:val="212121"/>
          <w:shd w:val="clear" w:color="auto" w:fill="FFFFFF"/>
        </w:rPr>
      </w:pPr>
    </w:p>
    <w:p w14:paraId="5CDA1748" w14:textId="77777777" w:rsidR="00171FFA" w:rsidRDefault="00171FFA" w:rsidP="00171FFA">
      <w:pPr>
        <w:jc w:val="center"/>
        <w:rPr>
          <w:rFonts w:ascii="Times New Roman" w:eastAsia="Times New Roman" w:hAnsi="Times New Roman" w:cs="Times New Roman"/>
          <w:b/>
          <w:color w:val="212121"/>
          <w:shd w:val="clear" w:color="auto" w:fill="FFFFFF"/>
        </w:rPr>
      </w:pPr>
    </w:p>
    <w:p w14:paraId="35BC0644" w14:textId="77777777" w:rsidR="00171FFA" w:rsidRDefault="00171FFA" w:rsidP="00171FFA">
      <w:pPr>
        <w:jc w:val="center"/>
        <w:rPr>
          <w:rFonts w:ascii="Times New Roman" w:eastAsia="Times New Roman" w:hAnsi="Times New Roman" w:cs="Times New Roman"/>
          <w:b/>
          <w:color w:val="212121"/>
          <w:shd w:val="clear" w:color="auto" w:fill="FFFFFF"/>
        </w:rPr>
      </w:pPr>
    </w:p>
    <w:p w14:paraId="094921C5" w14:textId="77777777" w:rsidR="00171FFA" w:rsidRDefault="00171FFA" w:rsidP="00171FFA">
      <w:pPr>
        <w:jc w:val="center"/>
        <w:rPr>
          <w:rFonts w:ascii="Times New Roman" w:eastAsia="Times New Roman" w:hAnsi="Times New Roman" w:cs="Times New Roman"/>
          <w:b/>
          <w:color w:val="212121"/>
          <w:shd w:val="clear" w:color="auto" w:fill="FFFFFF"/>
        </w:rPr>
      </w:pPr>
    </w:p>
    <w:p w14:paraId="55A1257B" w14:textId="77777777" w:rsidR="00171FFA" w:rsidRDefault="00171FFA" w:rsidP="00171FFA">
      <w:pPr>
        <w:jc w:val="center"/>
        <w:rPr>
          <w:rFonts w:ascii="Times New Roman" w:eastAsia="Times New Roman" w:hAnsi="Times New Roman" w:cs="Times New Roman"/>
          <w:b/>
          <w:color w:val="212121"/>
          <w:shd w:val="clear" w:color="auto" w:fill="FFFFFF"/>
        </w:rPr>
      </w:pPr>
    </w:p>
    <w:p w14:paraId="2227D240" w14:textId="77777777" w:rsidR="00171FFA" w:rsidRDefault="00171FFA" w:rsidP="00171FFA">
      <w:pPr>
        <w:jc w:val="center"/>
        <w:rPr>
          <w:rFonts w:ascii="Times New Roman" w:eastAsia="Times New Roman" w:hAnsi="Times New Roman" w:cs="Times New Roman"/>
          <w:b/>
          <w:color w:val="212121"/>
          <w:shd w:val="clear" w:color="auto" w:fill="FFFFFF"/>
        </w:rPr>
      </w:pPr>
    </w:p>
    <w:p w14:paraId="6CB9B0AC" w14:textId="77777777" w:rsidR="00171FFA" w:rsidRDefault="00171FFA" w:rsidP="00171FFA">
      <w:pPr>
        <w:jc w:val="center"/>
        <w:rPr>
          <w:rFonts w:ascii="Times New Roman" w:eastAsia="Times New Roman" w:hAnsi="Times New Roman" w:cs="Times New Roman"/>
          <w:b/>
          <w:color w:val="212121"/>
          <w:shd w:val="clear" w:color="auto" w:fill="FFFFFF"/>
        </w:rPr>
      </w:pPr>
    </w:p>
    <w:p w14:paraId="2ABBA501" w14:textId="77777777" w:rsidR="00171FFA" w:rsidRDefault="00171FFA" w:rsidP="00171FFA">
      <w:pPr>
        <w:jc w:val="center"/>
        <w:rPr>
          <w:rFonts w:ascii="Times New Roman" w:eastAsia="Times New Roman" w:hAnsi="Times New Roman" w:cs="Times New Roman"/>
          <w:b/>
          <w:color w:val="212121"/>
          <w:shd w:val="clear" w:color="auto" w:fill="FFFFFF"/>
        </w:rPr>
      </w:pPr>
    </w:p>
    <w:p w14:paraId="0E24F613" w14:textId="77777777" w:rsidR="00171FFA" w:rsidRDefault="00171FFA" w:rsidP="00171FFA">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Module – Western Esotericism</w:t>
      </w:r>
    </w:p>
    <w:p w14:paraId="4217F314" w14:textId="3B00FE3C" w:rsidR="00171FFA" w:rsidRPr="00171FFA" w:rsidRDefault="00171FFA" w:rsidP="00171FFA">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Tutor: Dr. Andy Letcher</w:t>
      </w:r>
    </w:p>
    <w:p w14:paraId="60BA95D4" w14:textId="4D1D7A94" w:rsidR="00171FFA" w:rsidRPr="00171FFA" w:rsidRDefault="00171FFA" w:rsidP="00171FFA">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University of Wales Trinity Saint David</w:t>
      </w:r>
    </w:p>
    <w:p w14:paraId="4D5B92D9" w14:textId="7EF4613E" w:rsidR="00171FFA" w:rsidRPr="00171FFA" w:rsidRDefault="00171FFA" w:rsidP="00171FFA">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Schumacher College</w:t>
      </w:r>
    </w:p>
    <w:p w14:paraId="004393CB" w14:textId="77777777" w:rsidR="00171FFA" w:rsidRPr="00171FFA" w:rsidRDefault="00171FFA" w:rsidP="00BD613E">
      <w:pPr>
        <w:jc w:val="both"/>
        <w:rPr>
          <w:rFonts w:ascii="Times New Roman" w:eastAsia="Times New Roman" w:hAnsi="Times New Roman" w:cs="Times New Roman"/>
          <w:color w:val="212121"/>
          <w:shd w:val="clear" w:color="auto" w:fill="FFFFFF"/>
        </w:rPr>
      </w:pPr>
    </w:p>
    <w:p w14:paraId="3B89876C" w14:textId="77777777" w:rsidR="00171FFA" w:rsidRPr="00171FFA" w:rsidRDefault="00171FFA" w:rsidP="00BD613E">
      <w:pPr>
        <w:jc w:val="both"/>
        <w:rPr>
          <w:rFonts w:ascii="Times New Roman" w:eastAsia="Times New Roman" w:hAnsi="Times New Roman" w:cs="Times New Roman"/>
          <w:color w:val="212121"/>
          <w:shd w:val="clear" w:color="auto" w:fill="FFFFFF"/>
        </w:rPr>
      </w:pPr>
    </w:p>
    <w:p w14:paraId="2D9D6949" w14:textId="77777777" w:rsidR="00171FFA" w:rsidRPr="00171FFA" w:rsidRDefault="00171FFA" w:rsidP="00171FFA">
      <w:pPr>
        <w:jc w:val="center"/>
        <w:rPr>
          <w:rFonts w:ascii="Times New Roman" w:eastAsia="Times New Roman" w:hAnsi="Times New Roman" w:cs="Times New Roman"/>
          <w:color w:val="212121"/>
          <w:shd w:val="clear" w:color="auto" w:fill="FFFFFF"/>
        </w:rPr>
      </w:pPr>
    </w:p>
    <w:p w14:paraId="0ADCDD14" w14:textId="77777777" w:rsidR="00171FFA" w:rsidRPr="00171FFA" w:rsidRDefault="00171FFA" w:rsidP="00171FFA">
      <w:pPr>
        <w:jc w:val="center"/>
        <w:rPr>
          <w:rFonts w:ascii="Times New Roman" w:eastAsia="Times New Roman" w:hAnsi="Times New Roman" w:cs="Times New Roman"/>
          <w:color w:val="212121"/>
          <w:shd w:val="clear" w:color="auto" w:fill="FFFFFF"/>
        </w:rPr>
      </w:pPr>
    </w:p>
    <w:p w14:paraId="42D4B144" w14:textId="6B18B324" w:rsidR="00171FFA" w:rsidRPr="00171FFA" w:rsidRDefault="00171FFA" w:rsidP="00171FFA">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31</w:t>
      </w:r>
      <w:r w:rsidRPr="00171FFA">
        <w:rPr>
          <w:rFonts w:ascii="Times New Roman" w:eastAsia="Times New Roman" w:hAnsi="Times New Roman" w:cs="Times New Roman"/>
          <w:color w:val="212121"/>
          <w:shd w:val="clear" w:color="auto" w:fill="FFFFFF"/>
          <w:vertAlign w:val="superscript"/>
        </w:rPr>
        <w:t>st</w:t>
      </w:r>
      <w:r w:rsidRPr="00171FFA">
        <w:rPr>
          <w:rFonts w:ascii="Times New Roman" w:eastAsia="Times New Roman" w:hAnsi="Times New Roman" w:cs="Times New Roman"/>
          <w:color w:val="212121"/>
          <w:shd w:val="clear" w:color="auto" w:fill="FFFFFF"/>
        </w:rPr>
        <w:t xml:space="preserve"> August 2018</w:t>
      </w:r>
    </w:p>
    <w:p w14:paraId="1A8D86EE" w14:textId="540BB8BA" w:rsidR="00BD613E" w:rsidRDefault="00BD613E" w:rsidP="00BD613E">
      <w:pPr>
        <w:jc w:val="both"/>
        <w:rPr>
          <w:rFonts w:ascii="Times New Roman" w:eastAsia="Times New Roman" w:hAnsi="Times New Roman" w:cs="Times New Roman"/>
          <w:b/>
          <w:color w:val="212121"/>
          <w:shd w:val="clear" w:color="auto" w:fill="FFFFFF"/>
        </w:rPr>
      </w:pPr>
      <w:r w:rsidRPr="00BD613E">
        <w:rPr>
          <w:rFonts w:ascii="Times New Roman" w:eastAsia="Times New Roman" w:hAnsi="Times New Roman" w:cs="Times New Roman"/>
          <w:b/>
          <w:color w:val="212121"/>
          <w:shd w:val="clear" w:color="auto" w:fill="FFFFFF"/>
        </w:rPr>
        <w:lastRenderedPageBreak/>
        <w:t xml:space="preserve">Scholars sometimes label contemporary paganisms as ‘nature religions’. To what extent, therefore, can these </w:t>
      </w:r>
      <w:proofErr w:type="spellStart"/>
      <w:r w:rsidRPr="00BD613E">
        <w:rPr>
          <w:rFonts w:ascii="Times New Roman" w:eastAsia="Times New Roman" w:hAnsi="Times New Roman" w:cs="Times New Roman"/>
          <w:b/>
          <w:color w:val="212121"/>
          <w:shd w:val="clear" w:color="auto" w:fill="FFFFFF"/>
        </w:rPr>
        <w:t>spiritualities</w:t>
      </w:r>
      <w:proofErr w:type="spellEnd"/>
      <w:r w:rsidRPr="00BD613E">
        <w:rPr>
          <w:rFonts w:ascii="Times New Roman" w:eastAsia="Times New Roman" w:hAnsi="Times New Roman" w:cs="Times New Roman"/>
          <w:b/>
          <w:color w:val="212121"/>
          <w:shd w:val="clear" w:color="auto" w:fill="FFFFFF"/>
        </w:rPr>
        <w:t xml:space="preserve"> offer a remedy to our ecological predicament?</w:t>
      </w:r>
    </w:p>
    <w:p w14:paraId="350BCC2B" w14:textId="77777777" w:rsidR="006B0282" w:rsidRDefault="006B0282" w:rsidP="00BD613E">
      <w:pPr>
        <w:jc w:val="both"/>
        <w:rPr>
          <w:rFonts w:ascii="Times New Roman" w:eastAsia="Times New Roman" w:hAnsi="Times New Roman" w:cs="Times New Roman"/>
          <w:b/>
          <w:color w:val="212121"/>
          <w:shd w:val="clear" w:color="auto" w:fill="FFFFFF"/>
        </w:rPr>
      </w:pPr>
    </w:p>
    <w:p w14:paraId="67BB156F" w14:textId="77777777" w:rsidR="004575C6" w:rsidRDefault="004575C6" w:rsidP="00BD613E">
      <w:pPr>
        <w:jc w:val="both"/>
        <w:rPr>
          <w:rFonts w:ascii="Times New Roman" w:eastAsia="Times New Roman" w:hAnsi="Times New Roman" w:cs="Times New Roman"/>
          <w:b/>
          <w:color w:val="212121"/>
          <w:shd w:val="clear" w:color="auto" w:fill="FFFFFF"/>
        </w:rPr>
      </w:pPr>
    </w:p>
    <w:p w14:paraId="130849BD" w14:textId="77777777" w:rsidR="004575C6" w:rsidRPr="00805E73" w:rsidRDefault="004575C6" w:rsidP="004575C6">
      <w:pPr>
        <w:jc w:val="right"/>
        <w:rPr>
          <w:rFonts w:ascii="Times New Roman" w:hAnsi="Times New Roman" w:cs="Times New Roman"/>
        </w:rPr>
      </w:pPr>
      <w:r w:rsidRPr="00805E73">
        <w:rPr>
          <w:rFonts w:ascii="Times New Roman" w:hAnsi="Times New Roman" w:cs="Times New Roman"/>
        </w:rPr>
        <w:t>“We will always need poets, saints, philosophers, musicians, and madmen to help us see the full range of what it means to be human.”</w:t>
      </w:r>
    </w:p>
    <w:p w14:paraId="0F322D80" w14:textId="4001A104" w:rsidR="004575C6" w:rsidRDefault="004575C6" w:rsidP="004575C6">
      <w:pPr>
        <w:jc w:val="right"/>
        <w:rPr>
          <w:rFonts w:ascii="Times New Roman" w:eastAsia="Times New Roman" w:hAnsi="Times New Roman" w:cs="Times New Roman"/>
          <w:b/>
          <w:color w:val="212121"/>
          <w:shd w:val="clear" w:color="auto" w:fill="FFFFFF"/>
        </w:rPr>
      </w:pPr>
      <w:r w:rsidRPr="00805E73">
        <w:rPr>
          <w:rFonts w:ascii="Times New Roman" w:hAnsi="Times New Roman" w:cs="Times New Roman"/>
        </w:rPr>
        <w:t>Judith Becker</w:t>
      </w:r>
    </w:p>
    <w:p w14:paraId="20A44D03" w14:textId="77777777" w:rsidR="006B0282" w:rsidRDefault="006B0282" w:rsidP="00BD613E">
      <w:pPr>
        <w:jc w:val="both"/>
        <w:rPr>
          <w:rFonts w:ascii="Times New Roman" w:eastAsia="Times New Roman" w:hAnsi="Times New Roman" w:cs="Times New Roman"/>
          <w:b/>
          <w:color w:val="212121"/>
          <w:shd w:val="clear" w:color="auto" w:fill="FFFFFF"/>
        </w:rPr>
      </w:pPr>
    </w:p>
    <w:p w14:paraId="427E1F45" w14:textId="77777777" w:rsidR="006540BF" w:rsidRDefault="006540BF" w:rsidP="00BD613E">
      <w:pPr>
        <w:jc w:val="both"/>
        <w:rPr>
          <w:rFonts w:ascii="Times New Roman" w:eastAsia="Times New Roman" w:hAnsi="Times New Roman" w:cs="Times New Roman"/>
          <w:b/>
          <w:color w:val="212121"/>
          <w:shd w:val="clear" w:color="auto" w:fill="FFFFFF"/>
        </w:rPr>
      </w:pPr>
    </w:p>
    <w:p w14:paraId="30261AA4" w14:textId="58A0E704" w:rsidR="00171FFA" w:rsidRPr="000735A4" w:rsidRDefault="00171FFA" w:rsidP="000735A4">
      <w:pPr>
        <w:ind w:left="720" w:right="720"/>
        <w:jc w:val="both"/>
        <w:rPr>
          <w:rFonts w:ascii="Times New Roman" w:eastAsia="Times New Roman" w:hAnsi="Times New Roman" w:cs="Times New Roman"/>
          <w:color w:val="212121"/>
          <w:shd w:val="clear" w:color="auto" w:fill="FFFFFF"/>
        </w:rPr>
      </w:pPr>
      <w:r w:rsidRPr="000735A4">
        <w:rPr>
          <w:rFonts w:ascii="Times New Roman" w:eastAsia="Times New Roman" w:hAnsi="Times New Roman" w:cs="Times New Roman"/>
          <w:color w:val="212121"/>
          <w:shd w:val="clear" w:color="auto" w:fill="FFFFFF"/>
        </w:rPr>
        <w:t xml:space="preserve">In the midst of an ecological and social crisis and living under the views of a scientific and mechanistic society Westerners are in search for something that can </w:t>
      </w:r>
      <w:r w:rsidR="000735A4">
        <w:rPr>
          <w:rFonts w:ascii="Times New Roman" w:eastAsia="Times New Roman" w:hAnsi="Times New Roman" w:cs="Times New Roman"/>
          <w:color w:val="212121"/>
          <w:shd w:val="clear" w:color="auto" w:fill="FFFFFF"/>
        </w:rPr>
        <w:t>con</w:t>
      </w:r>
      <w:r w:rsidR="000F399C">
        <w:rPr>
          <w:rFonts w:ascii="Times New Roman" w:eastAsia="Times New Roman" w:hAnsi="Times New Roman" w:cs="Times New Roman"/>
          <w:color w:val="212121"/>
          <w:shd w:val="clear" w:color="auto" w:fill="FFFFFF"/>
        </w:rPr>
        <w:t>n</w:t>
      </w:r>
      <w:r w:rsidR="000735A4">
        <w:rPr>
          <w:rFonts w:ascii="Times New Roman" w:eastAsia="Times New Roman" w:hAnsi="Times New Roman" w:cs="Times New Roman"/>
          <w:color w:val="212121"/>
          <w:shd w:val="clear" w:color="auto" w:fill="FFFFFF"/>
        </w:rPr>
        <w:t>ect</w:t>
      </w:r>
      <w:r w:rsidRPr="000735A4">
        <w:rPr>
          <w:rFonts w:ascii="Times New Roman" w:eastAsia="Times New Roman" w:hAnsi="Times New Roman" w:cs="Times New Roman"/>
          <w:color w:val="212121"/>
          <w:shd w:val="clear" w:color="auto" w:fill="FFFFFF"/>
        </w:rPr>
        <w:t xml:space="preserve"> them, genuinely, to Nature, to the Mother Earth. In this sense, the world urge for a view where all is interrelated, where humans and non-human beings are valuable, where Nature is sacred.</w:t>
      </w:r>
    </w:p>
    <w:p w14:paraId="40D8CD0F" w14:textId="77777777" w:rsidR="00171FFA" w:rsidRDefault="00171FFA" w:rsidP="00BD613E">
      <w:pPr>
        <w:jc w:val="both"/>
        <w:rPr>
          <w:rFonts w:ascii="Times New Roman" w:eastAsia="Times New Roman" w:hAnsi="Times New Roman" w:cs="Times New Roman"/>
          <w:b/>
          <w:color w:val="212121"/>
          <w:shd w:val="clear" w:color="auto" w:fill="FFFFFF"/>
        </w:rPr>
      </w:pPr>
    </w:p>
    <w:p w14:paraId="583F9D3A" w14:textId="77777777" w:rsidR="00171FFA" w:rsidRDefault="00171FFA" w:rsidP="00BD613E">
      <w:pPr>
        <w:jc w:val="both"/>
        <w:rPr>
          <w:rFonts w:ascii="Times New Roman" w:eastAsia="Times New Roman" w:hAnsi="Times New Roman" w:cs="Times New Roman"/>
          <w:b/>
          <w:color w:val="212121"/>
          <w:shd w:val="clear" w:color="auto" w:fill="FFFFFF"/>
        </w:rPr>
      </w:pPr>
    </w:p>
    <w:p w14:paraId="325FB6B2" w14:textId="5A2B3931" w:rsidR="00A93AF9" w:rsidRPr="006B0282" w:rsidRDefault="006B0282" w:rsidP="00DA658B">
      <w:pPr>
        <w:spacing w:line="480" w:lineRule="auto"/>
        <w:jc w:val="both"/>
        <w:rPr>
          <w:rFonts w:ascii="Times New Roman" w:eastAsia="Times New Roman" w:hAnsi="Times New Roman" w:cs="Times New Roman"/>
          <w:b/>
          <w:color w:val="212121"/>
          <w:shd w:val="clear" w:color="auto" w:fill="FFFFFF"/>
        </w:rPr>
      </w:pPr>
      <w:r w:rsidRPr="006B0282">
        <w:rPr>
          <w:rFonts w:ascii="Times New Roman" w:eastAsia="Times New Roman" w:hAnsi="Times New Roman" w:cs="Times New Roman"/>
          <w:b/>
          <w:color w:val="212121"/>
          <w:shd w:val="clear" w:color="auto" w:fill="FFFFFF"/>
        </w:rPr>
        <w:t>Introduction</w:t>
      </w:r>
      <w:r w:rsidR="00A93AF9" w:rsidRPr="006B0282">
        <w:rPr>
          <w:rFonts w:ascii="Times New Roman" w:eastAsia="Times New Roman" w:hAnsi="Times New Roman" w:cs="Times New Roman"/>
          <w:b/>
          <w:color w:val="212121"/>
          <w:shd w:val="clear" w:color="auto" w:fill="FFFFFF"/>
        </w:rPr>
        <w:tab/>
      </w:r>
      <w:r w:rsidR="006540BF" w:rsidRPr="006B0282">
        <w:rPr>
          <w:rFonts w:ascii="Times New Roman" w:eastAsia="Times New Roman" w:hAnsi="Times New Roman" w:cs="Times New Roman"/>
          <w:b/>
          <w:color w:val="212121"/>
          <w:shd w:val="clear" w:color="auto" w:fill="FFFFFF"/>
        </w:rPr>
        <w:tab/>
      </w:r>
    </w:p>
    <w:p w14:paraId="545A17C3" w14:textId="77777777" w:rsidR="00A93AF9" w:rsidRDefault="00A93AF9" w:rsidP="00DA658B">
      <w:pPr>
        <w:spacing w:line="480" w:lineRule="auto"/>
        <w:jc w:val="both"/>
        <w:rPr>
          <w:rFonts w:ascii="Times New Roman" w:eastAsia="Times New Roman" w:hAnsi="Times New Roman" w:cs="Times New Roman"/>
          <w:color w:val="212121"/>
          <w:shd w:val="clear" w:color="auto" w:fill="FFFFFF"/>
        </w:rPr>
      </w:pPr>
    </w:p>
    <w:p w14:paraId="35E1D05A" w14:textId="2A591B96" w:rsidR="007E7362" w:rsidRPr="009F3013" w:rsidRDefault="001A7A04" w:rsidP="00DA658B">
      <w:pPr>
        <w:spacing w:line="480" w:lineRule="auto"/>
        <w:jc w:val="both"/>
        <w:rPr>
          <w:rFonts w:ascii="Times New Roman" w:hAnsi="Times New Roman" w:cs="Times New Roman"/>
        </w:rPr>
      </w:pPr>
      <w:r>
        <w:rPr>
          <w:rFonts w:ascii="Times New Roman" w:eastAsia="Times New Roman" w:hAnsi="Times New Roman" w:cs="Times New Roman"/>
          <w:color w:val="212121"/>
          <w:shd w:val="clear" w:color="auto" w:fill="FFFFFF"/>
        </w:rPr>
        <w:tab/>
      </w:r>
      <w:r w:rsidR="007E7362" w:rsidRPr="009F3013">
        <w:rPr>
          <w:rFonts w:ascii="Times New Roman" w:hAnsi="Times New Roman" w:cs="Times New Roman"/>
        </w:rPr>
        <w:t>Paganism makes reference to a set of religions that celebrate and venerate nature, identifying and recognizing its sacredness</w:t>
      </w:r>
      <w:r w:rsidR="00233541">
        <w:rPr>
          <w:rFonts w:ascii="Times New Roman" w:hAnsi="Times New Roman" w:cs="Times New Roman"/>
        </w:rPr>
        <w:t xml:space="preserve"> </w:t>
      </w:r>
      <w:r w:rsidR="00233541" w:rsidRPr="009F3013">
        <w:rPr>
          <w:rFonts w:ascii="Times New Roman" w:hAnsi="Times New Roman" w:cs="Times New Roman"/>
        </w:rPr>
        <w:t>(Harvey, 2008</w:t>
      </w:r>
      <w:r w:rsidR="00233541">
        <w:rPr>
          <w:rFonts w:ascii="Times New Roman" w:hAnsi="Times New Roman" w:cs="Times New Roman"/>
        </w:rPr>
        <w:t>)</w:t>
      </w:r>
      <w:r w:rsidR="007E7362" w:rsidRPr="009F3013">
        <w:rPr>
          <w:rFonts w:ascii="Times New Roman" w:hAnsi="Times New Roman" w:cs="Times New Roman"/>
        </w:rPr>
        <w:t>. Many scholars use the term to mention the pre-Christian religions, also called, the old religions, but its origins</w:t>
      </w:r>
      <w:r w:rsidR="00AC3CE5" w:rsidRPr="009F3013">
        <w:rPr>
          <w:rFonts w:ascii="Times New Roman" w:hAnsi="Times New Roman" w:cs="Times New Roman"/>
        </w:rPr>
        <w:t>,</w:t>
      </w:r>
      <w:r w:rsidR="007E7362" w:rsidRPr="009F3013">
        <w:rPr>
          <w:rFonts w:ascii="Times New Roman" w:hAnsi="Times New Roman" w:cs="Times New Roman"/>
        </w:rPr>
        <w:t xml:space="preserve"> that go back to the fourth century</w:t>
      </w:r>
      <w:r w:rsidR="00AC3CE5" w:rsidRPr="009F3013">
        <w:rPr>
          <w:rFonts w:ascii="Times New Roman" w:hAnsi="Times New Roman" w:cs="Times New Roman"/>
        </w:rPr>
        <w:t>,</w:t>
      </w:r>
      <w:r w:rsidR="007E7362" w:rsidRPr="009F3013">
        <w:rPr>
          <w:rFonts w:ascii="Times New Roman" w:hAnsi="Times New Roman" w:cs="Times New Roman"/>
        </w:rPr>
        <w:t xml:space="preserve"> derive from </w:t>
      </w:r>
      <w:r w:rsidR="00AC3CE5" w:rsidRPr="009F3013">
        <w:rPr>
          <w:rFonts w:ascii="Times New Roman" w:hAnsi="Times New Roman" w:cs="Times New Roman"/>
        </w:rPr>
        <w:t xml:space="preserve">the </w:t>
      </w:r>
      <w:r w:rsidR="007E7362" w:rsidRPr="009F3013">
        <w:rPr>
          <w:rFonts w:ascii="Times New Roman" w:hAnsi="Times New Roman" w:cs="Times New Roman"/>
        </w:rPr>
        <w:t>Latin</w:t>
      </w:r>
      <w:r w:rsidR="00AC3CE5" w:rsidRPr="009F3013">
        <w:rPr>
          <w:rFonts w:ascii="Times New Roman" w:hAnsi="Times New Roman" w:cs="Times New Roman"/>
        </w:rPr>
        <w:t>,</w:t>
      </w:r>
      <w:r w:rsidR="007E7362" w:rsidRPr="009F3013">
        <w:rPr>
          <w:rFonts w:ascii="Times New Roman" w:hAnsi="Times New Roman" w:cs="Times New Roman"/>
        </w:rPr>
        <w:t xml:space="preserve"> </w:t>
      </w:r>
      <w:r w:rsidR="00AC3CE5" w:rsidRPr="009F3013">
        <w:rPr>
          <w:rFonts w:ascii="Times New Roman" w:hAnsi="Times New Roman" w:cs="Times New Roman"/>
        </w:rPr>
        <w:t>and means</w:t>
      </w:r>
      <w:r w:rsidR="00F35F1A">
        <w:rPr>
          <w:rFonts w:ascii="Times New Roman" w:hAnsi="Times New Roman" w:cs="Times New Roman"/>
        </w:rPr>
        <w:t xml:space="preserve"> </w:t>
      </w:r>
      <w:r w:rsidR="007E7362" w:rsidRPr="009F3013">
        <w:rPr>
          <w:rFonts w:ascii="Times New Roman" w:hAnsi="Times New Roman" w:cs="Times New Roman"/>
        </w:rPr>
        <w:t>“something more like ‘parishioner’, a member of a community living in a particular place – rural or urban – who is therefore obligated to respect sacred places and people in that area.” (</w:t>
      </w:r>
      <w:proofErr w:type="gramStart"/>
      <w:r w:rsidR="00233541" w:rsidRPr="00233541">
        <w:rPr>
          <w:rFonts w:ascii="Times New Roman" w:hAnsi="Times New Roman" w:cs="Times New Roman"/>
          <w:i/>
        </w:rPr>
        <w:t>ibid</w:t>
      </w:r>
      <w:proofErr w:type="gramEnd"/>
      <w:r w:rsidR="007E7362" w:rsidRPr="009F3013">
        <w:rPr>
          <w:rFonts w:ascii="Times New Roman" w:hAnsi="Times New Roman" w:cs="Times New Roman"/>
        </w:rPr>
        <w:t>, p. 1247). In fact, the term was created by Christians to contrast followers of the old religion who lived in the countryside with the urban people (</w:t>
      </w:r>
      <w:r w:rsidR="007E7362" w:rsidRPr="009F3013">
        <w:rPr>
          <w:rFonts w:ascii="Times New Roman" w:hAnsi="Times New Roman" w:cs="Times New Roman"/>
          <w:i/>
        </w:rPr>
        <w:t>ibid</w:t>
      </w:r>
      <w:r w:rsidR="007E7362" w:rsidRPr="009F3013">
        <w:rPr>
          <w:rFonts w:ascii="Times New Roman" w:hAnsi="Times New Roman" w:cs="Times New Roman"/>
        </w:rPr>
        <w:t>, 2008), making use of a derogatory word to refer negatively as uncivilized to the ones who did not follow their new religion.</w:t>
      </w:r>
    </w:p>
    <w:p w14:paraId="3302EC3B" w14:textId="3408A92A" w:rsidR="007E7362" w:rsidRPr="009F3013" w:rsidRDefault="007E7362" w:rsidP="00DA658B">
      <w:pPr>
        <w:spacing w:line="480" w:lineRule="auto"/>
        <w:jc w:val="both"/>
        <w:rPr>
          <w:rFonts w:ascii="Times New Roman" w:hAnsi="Times New Roman" w:cs="Times New Roman"/>
        </w:rPr>
      </w:pPr>
      <w:r w:rsidRPr="009F3013">
        <w:rPr>
          <w:rFonts w:ascii="Times New Roman" w:hAnsi="Times New Roman" w:cs="Times New Roman"/>
        </w:rPr>
        <w:tab/>
        <w:t xml:space="preserve">In addition, the mechanistic use of nature by the Romans in medieval times denigrated the popular religions whose beliefs rested in the deification of natural places that personified gods and goddesses with performances of respect towards people and places. The shift in the observance of nature </w:t>
      </w:r>
      <w:r w:rsidR="00E955D2" w:rsidRPr="009F3013">
        <w:rPr>
          <w:rFonts w:ascii="Times New Roman" w:hAnsi="Times New Roman" w:cs="Times New Roman"/>
        </w:rPr>
        <w:t xml:space="preserve">as a </w:t>
      </w:r>
      <w:r w:rsidR="00F35F1A">
        <w:rPr>
          <w:rFonts w:ascii="Times New Roman" w:hAnsi="Times New Roman" w:cs="Times New Roman"/>
        </w:rPr>
        <w:t>sacred aspect for the human beings</w:t>
      </w:r>
      <w:r w:rsidR="00E955D2" w:rsidRPr="009F3013">
        <w:rPr>
          <w:rFonts w:ascii="Times New Roman" w:hAnsi="Times New Roman" w:cs="Times New Roman"/>
        </w:rPr>
        <w:t xml:space="preserve"> rather than only </w:t>
      </w:r>
      <w:r w:rsidRPr="009F3013">
        <w:rPr>
          <w:rFonts w:ascii="Times New Roman" w:hAnsi="Times New Roman" w:cs="Times New Roman"/>
        </w:rPr>
        <w:t>a land to be</w:t>
      </w:r>
      <w:r w:rsidR="00E955D2" w:rsidRPr="009F3013">
        <w:rPr>
          <w:rFonts w:ascii="Times New Roman" w:hAnsi="Times New Roman" w:cs="Times New Roman"/>
        </w:rPr>
        <w:t xml:space="preserve"> exploited</w:t>
      </w:r>
      <w:r w:rsidRPr="009F3013">
        <w:rPr>
          <w:rFonts w:ascii="Times New Roman" w:hAnsi="Times New Roman" w:cs="Times New Roman"/>
        </w:rPr>
        <w:t xml:space="preserve"> started to happen when there was a necessity to understand</w:t>
      </w:r>
      <w:r w:rsidR="00E955D2" w:rsidRPr="009F3013">
        <w:rPr>
          <w:rFonts w:ascii="Times New Roman" w:hAnsi="Times New Roman" w:cs="Times New Roman"/>
        </w:rPr>
        <w:t xml:space="preserve"> better</w:t>
      </w:r>
      <w:r w:rsidRPr="009F3013">
        <w:rPr>
          <w:rFonts w:ascii="Times New Roman" w:hAnsi="Times New Roman" w:cs="Times New Roman"/>
        </w:rPr>
        <w:t xml:space="preserve"> the </w:t>
      </w:r>
      <w:r w:rsidR="005B1E0D">
        <w:rPr>
          <w:rFonts w:ascii="Times New Roman" w:hAnsi="Times New Roman" w:cs="Times New Roman"/>
        </w:rPr>
        <w:t xml:space="preserve">concept of the </w:t>
      </w:r>
      <w:r w:rsidR="00E955D2" w:rsidRPr="009F3013">
        <w:rPr>
          <w:rFonts w:ascii="Times New Roman" w:hAnsi="Times New Roman" w:cs="Times New Roman"/>
        </w:rPr>
        <w:t>divine</w:t>
      </w:r>
      <w:r w:rsidR="005B1E0D">
        <w:rPr>
          <w:rFonts w:ascii="Times New Roman" w:hAnsi="Times New Roman" w:cs="Times New Roman"/>
        </w:rPr>
        <w:t xml:space="preserve">, which </w:t>
      </w:r>
      <w:r w:rsidR="00E955D2" w:rsidRPr="009F3013">
        <w:rPr>
          <w:rFonts w:ascii="Times New Roman" w:hAnsi="Times New Roman" w:cs="Times New Roman"/>
        </w:rPr>
        <w:t>according to</w:t>
      </w:r>
      <w:r w:rsidRPr="009F3013">
        <w:rPr>
          <w:rFonts w:ascii="Times New Roman" w:hAnsi="Times New Roman" w:cs="Times New Roman"/>
        </w:rPr>
        <w:t xml:space="preserve"> Christianity “resided beyond the earth”</w:t>
      </w:r>
      <w:r w:rsidR="00E955D2" w:rsidRPr="009F3013">
        <w:rPr>
          <w:rStyle w:val="FootnoteReference"/>
          <w:rFonts w:ascii="Times New Roman" w:hAnsi="Times New Roman" w:cs="Times New Roman"/>
        </w:rPr>
        <w:footnoteReference w:id="1"/>
      </w:r>
      <w:r w:rsidR="00E955D2" w:rsidRPr="009F3013">
        <w:rPr>
          <w:rFonts w:ascii="Times New Roman" w:hAnsi="Times New Roman" w:cs="Times New Roman"/>
        </w:rPr>
        <w:t>,</w:t>
      </w:r>
      <w:r w:rsidRPr="009F3013">
        <w:rPr>
          <w:rFonts w:ascii="Times New Roman" w:hAnsi="Times New Roman" w:cs="Times New Roman"/>
        </w:rPr>
        <w:t xml:space="preserve"> and to appreciate the aesthetic value of nature, which came during the Enlightenment and Romanticism in the eighteenth century (Taylor, 2006).</w:t>
      </w:r>
      <w:r w:rsidR="00FA461E">
        <w:rPr>
          <w:rFonts w:ascii="Times New Roman" w:hAnsi="Times New Roman" w:cs="Times New Roman"/>
        </w:rPr>
        <w:t xml:space="preserve"> However,</w:t>
      </w:r>
      <w:r w:rsidR="00AE038F" w:rsidRPr="009F3013">
        <w:rPr>
          <w:rFonts w:ascii="Times New Roman" w:hAnsi="Times New Roman" w:cs="Times New Roman"/>
        </w:rPr>
        <w:t xml:space="preserve"> religion</w:t>
      </w:r>
      <w:r w:rsidR="00FA461E">
        <w:rPr>
          <w:rFonts w:ascii="Times New Roman" w:hAnsi="Times New Roman" w:cs="Times New Roman"/>
        </w:rPr>
        <w:t>s</w:t>
      </w:r>
      <w:r w:rsidR="00AE038F" w:rsidRPr="009F3013">
        <w:rPr>
          <w:rFonts w:ascii="Times New Roman" w:hAnsi="Times New Roman" w:cs="Times New Roman"/>
        </w:rPr>
        <w:t xml:space="preserve"> </w:t>
      </w:r>
      <w:r w:rsidR="006F4DA1">
        <w:rPr>
          <w:rFonts w:ascii="Times New Roman" w:hAnsi="Times New Roman" w:cs="Times New Roman"/>
        </w:rPr>
        <w:t>that appreciated nature as sacred</w:t>
      </w:r>
      <w:r w:rsidR="00AE038F" w:rsidRPr="009F3013">
        <w:rPr>
          <w:rFonts w:ascii="Times New Roman" w:hAnsi="Times New Roman" w:cs="Times New Roman"/>
        </w:rPr>
        <w:t xml:space="preserve"> just </w:t>
      </w:r>
      <w:r w:rsidR="006F4DA1">
        <w:rPr>
          <w:rFonts w:ascii="Times New Roman" w:hAnsi="Times New Roman" w:cs="Times New Roman"/>
        </w:rPr>
        <w:t>appeared</w:t>
      </w:r>
      <w:r w:rsidR="00AE038F" w:rsidRPr="009F3013">
        <w:rPr>
          <w:rFonts w:ascii="Times New Roman" w:hAnsi="Times New Roman" w:cs="Times New Roman"/>
        </w:rPr>
        <w:t xml:space="preserve"> in the mid twentieth century with prominent figures like Gerald Gardner and Margaret Murray who re-introduce</w:t>
      </w:r>
      <w:r w:rsidR="0021668A" w:rsidRPr="009F3013">
        <w:rPr>
          <w:rFonts w:ascii="Times New Roman" w:hAnsi="Times New Roman" w:cs="Times New Roman"/>
        </w:rPr>
        <w:t>d</w:t>
      </w:r>
      <w:r w:rsidR="00AE038F" w:rsidRPr="009F3013">
        <w:rPr>
          <w:rFonts w:ascii="Times New Roman" w:hAnsi="Times New Roman" w:cs="Times New Roman"/>
        </w:rPr>
        <w:t xml:space="preserve"> the idea of witchcraft in the </w:t>
      </w:r>
      <w:r w:rsidR="00F35F1A">
        <w:rPr>
          <w:rFonts w:ascii="Times New Roman" w:hAnsi="Times New Roman" w:cs="Times New Roman"/>
        </w:rPr>
        <w:t xml:space="preserve">modern </w:t>
      </w:r>
      <w:r w:rsidR="00AE038F" w:rsidRPr="009F3013">
        <w:rPr>
          <w:rFonts w:ascii="Times New Roman" w:hAnsi="Times New Roman" w:cs="Times New Roman"/>
        </w:rPr>
        <w:t>Western world</w:t>
      </w:r>
      <w:r w:rsidR="00F35F1A">
        <w:rPr>
          <w:rFonts w:ascii="Times New Roman" w:hAnsi="Times New Roman" w:cs="Times New Roman"/>
        </w:rPr>
        <w:t>,</w:t>
      </w:r>
      <w:r w:rsidR="006F4DA1">
        <w:rPr>
          <w:rFonts w:ascii="Times New Roman" w:hAnsi="Times New Roman" w:cs="Times New Roman"/>
        </w:rPr>
        <w:t xml:space="preserve"> </w:t>
      </w:r>
      <w:r w:rsidR="00F35F1A">
        <w:rPr>
          <w:rFonts w:ascii="Times New Roman" w:hAnsi="Times New Roman" w:cs="Times New Roman"/>
        </w:rPr>
        <w:t>giving value and respect to</w:t>
      </w:r>
      <w:r w:rsidR="006F4DA1">
        <w:rPr>
          <w:rFonts w:ascii="Times New Roman" w:hAnsi="Times New Roman" w:cs="Times New Roman"/>
        </w:rPr>
        <w:t xml:space="preserve"> the environment</w:t>
      </w:r>
      <w:r w:rsidR="00AE038F" w:rsidRPr="009F3013">
        <w:rPr>
          <w:rFonts w:ascii="Times New Roman" w:hAnsi="Times New Roman" w:cs="Times New Roman"/>
        </w:rPr>
        <w:t>.</w:t>
      </w:r>
    </w:p>
    <w:p w14:paraId="7A5A1952" w14:textId="77777777" w:rsidR="000735A4" w:rsidRDefault="0017463E" w:rsidP="00DA658B">
      <w:pPr>
        <w:spacing w:line="480" w:lineRule="auto"/>
        <w:jc w:val="both"/>
        <w:rPr>
          <w:rFonts w:ascii="Times New Roman" w:eastAsia="Times New Roman" w:hAnsi="Times New Roman" w:cs="Times New Roman"/>
          <w:color w:val="212121"/>
          <w:shd w:val="clear" w:color="auto" w:fill="FFFFFF"/>
        </w:rPr>
      </w:pPr>
      <w:r w:rsidRPr="009F3013">
        <w:rPr>
          <w:rFonts w:ascii="Times New Roman" w:eastAsia="Times New Roman" w:hAnsi="Times New Roman" w:cs="Times New Roman"/>
          <w:color w:val="212121"/>
          <w:shd w:val="clear" w:color="auto" w:fill="FFFFFF"/>
        </w:rPr>
        <w:tab/>
      </w:r>
      <w:r w:rsidR="00DE42C5" w:rsidRPr="009F3013">
        <w:rPr>
          <w:rFonts w:ascii="Times New Roman" w:eastAsia="Times New Roman" w:hAnsi="Times New Roman" w:cs="Times New Roman"/>
          <w:color w:val="212121"/>
          <w:shd w:val="clear" w:color="auto" w:fill="FFFFFF"/>
        </w:rPr>
        <w:t xml:space="preserve"> </w:t>
      </w:r>
    </w:p>
    <w:p w14:paraId="3730CD7A" w14:textId="6D8A5EFD" w:rsidR="00F32361" w:rsidRPr="000735A4" w:rsidRDefault="000F7CC6" w:rsidP="00DA658B">
      <w:pPr>
        <w:spacing w:line="480" w:lineRule="auto"/>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b/>
          <w:color w:val="212121"/>
          <w:shd w:val="clear" w:color="auto" w:fill="FFFFFF"/>
        </w:rPr>
        <w:t xml:space="preserve">Nature as a </w:t>
      </w:r>
      <w:r w:rsidR="00F32361" w:rsidRPr="00F32361">
        <w:rPr>
          <w:rFonts w:ascii="Times New Roman" w:eastAsia="Times New Roman" w:hAnsi="Times New Roman" w:cs="Times New Roman"/>
          <w:b/>
          <w:color w:val="212121"/>
          <w:shd w:val="clear" w:color="auto" w:fill="FFFFFF"/>
        </w:rPr>
        <w:t>Religion</w:t>
      </w:r>
    </w:p>
    <w:p w14:paraId="35BAD066" w14:textId="77777777" w:rsidR="000735A4" w:rsidRDefault="00D7563D" w:rsidP="00DA658B">
      <w:pPr>
        <w:spacing w:line="480" w:lineRule="auto"/>
        <w:jc w:val="both"/>
        <w:rPr>
          <w:rFonts w:ascii="Times New Roman" w:eastAsia="Times New Roman" w:hAnsi="Times New Roman" w:cs="Times New Roman"/>
          <w:b/>
          <w:color w:val="212121"/>
          <w:shd w:val="clear" w:color="auto" w:fill="FFFFFF"/>
        </w:rPr>
      </w:pPr>
      <w:r>
        <w:rPr>
          <w:rFonts w:ascii="Times New Roman" w:eastAsia="Times New Roman" w:hAnsi="Times New Roman" w:cs="Times New Roman"/>
          <w:color w:val="212121"/>
          <w:shd w:val="clear" w:color="auto" w:fill="FFFFFF"/>
        </w:rPr>
        <w:tab/>
      </w:r>
    </w:p>
    <w:p w14:paraId="72A4A1F5" w14:textId="6B0FFF9D" w:rsidR="004E3A18" w:rsidRPr="000735A4" w:rsidRDefault="000735A4" w:rsidP="00DA658B">
      <w:pPr>
        <w:spacing w:line="480" w:lineRule="auto"/>
        <w:jc w:val="both"/>
        <w:rPr>
          <w:rFonts w:ascii="Times New Roman" w:eastAsia="Times New Roman" w:hAnsi="Times New Roman" w:cs="Times New Roman"/>
          <w:b/>
          <w:color w:val="212121"/>
          <w:shd w:val="clear" w:color="auto" w:fill="FFFFFF"/>
        </w:rPr>
      </w:pPr>
      <w:r>
        <w:rPr>
          <w:rFonts w:ascii="Times New Roman" w:eastAsia="Times New Roman" w:hAnsi="Times New Roman" w:cs="Times New Roman"/>
          <w:b/>
          <w:color w:val="212121"/>
          <w:shd w:val="clear" w:color="auto" w:fill="FFFFFF"/>
        </w:rPr>
        <w:tab/>
      </w:r>
      <w:r w:rsidR="009E0BE6">
        <w:rPr>
          <w:rFonts w:ascii="Times New Roman" w:eastAsia="Times New Roman" w:hAnsi="Times New Roman" w:cs="Times New Roman"/>
          <w:color w:val="212121"/>
          <w:shd w:val="clear" w:color="auto" w:fill="FFFFFF"/>
        </w:rPr>
        <w:t xml:space="preserve">The concept of Nature Religion was first introduced in contemporary </w:t>
      </w:r>
      <w:r w:rsidR="006C0EFD">
        <w:rPr>
          <w:rFonts w:ascii="Times New Roman" w:eastAsia="Times New Roman" w:hAnsi="Times New Roman" w:cs="Times New Roman"/>
          <w:color w:val="212121"/>
          <w:shd w:val="clear" w:color="auto" w:fill="FFFFFF"/>
        </w:rPr>
        <w:t>discourses</w:t>
      </w:r>
      <w:r w:rsidR="009E0BE6">
        <w:rPr>
          <w:rFonts w:ascii="Times New Roman" w:eastAsia="Times New Roman" w:hAnsi="Times New Roman" w:cs="Times New Roman"/>
          <w:color w:val="212121"/>
          <w:shd w:val="clear" w:color="auto" w:fill="FFFFFF"/>
        </w:rPr>
        <w:t xml:space="preserve"> by Catherine Albanese’s </w:t>
      </w:r>
      <w:r w:rsidR="009E0BE6" w:rsidRPr="009E0BE6">
        <w:rPr>
          <w:rFonts w:ascii="Times New Roman" w:eastAsia="Times New Roman" w:hAnsi="Times New Roman" w:cs="Times New Roman"/>
          <w:i/>
          <w:color w:val="212121"/>
          <w:shd w:val="clear" w:color="auto" w:fill="FFFFFF"/>
        </w:rPr>
        <w:t>Nature Religion in America</w:t>
      </w:r>
      <w:r w:rsidR="009E0BE6">
        <w:rPr>
          <w:rFonts w:ascii="Times New Roman" w:eastAsia="Times New Roman" w:hAnsi="Times New Roman" w:cs="Times New Roman"/>
          <w:color w:val="212121"/>
          <w:shd w:val="clear" w:color="auto" w:fill="FFFFFF"/>
        </w:rPr>
        <w:t xml:space="preserve"> (19</w:t>
      </w:r>
      <w:r w:rsidR="00987440">
        <w:rPr>
          <w:rFonts w:ascii="Times New Roman" w:eastAsia="Times New Roman" w:hAnsi="Times New Roman" w:cs="Times New Roman"/>
          <w:color w:val="212121"/>
          <w:shd w:val="clear" w:color="auto" w:fill="FFFFFF"/>
        </w:rPr>
        <w:t>90) and it was used to describe</w:t>
      </w:r>
      <w:r w:rsidR="009E0BE6">
        <w:rPr>
          <w:rFonts w:ascii="Times New Roman" w:eastAsia="Times New Roman" w:hAnsi="Times New Roman" w:cs="Times New Roman"/>
          <w:color w:val="212121"/>
          <w:shd w:val="clear" w:color="auto" w:fill="FFFFFF"/>
        </w:rPr>
        <w:t xml:space="preserve"> a set of religions that were appearing in the United States in the 1970s and 1980s and </w:t>
      </w:r>
      <w:r w:rsidR="00E13464">
        <w:rPr>
          <w:rFonts w:ascii="Times New Roman" w:eastAsia="Times New Roman" w:hAnsi="Times New Roman" w:cs="Times New Roman"/>
          <w:color w:val="212121"/>
          <w:shd w:val="clear" w:color="auto" w:fill="FFFFFF"/>
        </w:rPr>
        <w:t xml:space="preserve">had </w:t>
      </w:r>
      <w:r w:rsidR="00D64230">
        <w:rPr>
          <w:rFonts w:ascii="Times New Roman" w:eastAsia="Times New Roman" w:hAnsi="Times New Roman" w:cs="Times New Roman"/>
          <w:color w:val="212121"/>
          <w:shd w:val="clear" w:color="auto" w:fill="FFFFFF"/>
        </w:rPr>
        <w:t>nature as their</w:t>
      </w:r>
      <w:r w:rsidR="009E0BE6">
        <w:rPr>
          <w:rFonts w:ascii="Times New Roman" w:eastAsia="Times New Roman" w:hAnsi="Times New Roman" w:cs="Times New Roman"/>
          <w:color w:val="212121"/>
          <w:shd w:val="clear" w:color="auto" w:fill="FFFFFF"/>
        </w:rPr>
        <w:t xml:space="preserve"> sacred center (</w:t>
      </w:r>
      <w:r w:rsidR="009E0BE6" w:rsidRPr="00A61C94">
        <w:rPr>
          <w:rFonts w:ascii="Times New Roman" w:eastAsia="Times New Roman" w:hAnsi="Times New Roman" w:cs="Times New Roman"/>
          <w:shd w:val="clear" w:color="auto" w:fill="FFFFFF"/>
        </w:rPr>
        <w:t xml:space="preserve">Davy, </w:t>
      </w:r>
      <w:r w:rsidR="00A61C94" w:rsidRPr="00A61C94">
        <w:rPr>
          <w:rFonts w:ascii="Times New Roman" w:eastAsia="Times New Roman" w:hAnsi="Times New Roman" w:cs="Times New Roman"/>
          <w:shd w:val="clear" w:color="auto" w:fill="FFFFFF"/>
        </w:rPr>
        <w:t>2008</w:t>
      </w:r>
      <w:r w:rsidR="00721A0C" w:rsidRPr="00A61C94">
        <w:rPr>
          <w:rFonts w:ascii="Times New Roman" w:eastAsia="Times New Roman" w:hAnsi="Times New Roman" w:cs="Times New Roman"/>
          <w:shd w:val="clear" w:color="auto" w:fill="FFFFFF"/>
        </w:rPr>
        <w:t>)</w:t>
      </w:r>
      <w:r w:rsidR="00721A0C">
        <w:rPr>
          <w:rFonts w:ascii="Times New Roman" w:eastAsia="Times New Roman" w:hAnsi="Times New Roman" w:cs="Times New Roman"/>
          <w:color w:val="212121"/>
          <w:shd w:val="clear" w:color="auto" w:fill="FFFFFF"/>
        </w:rPr>
        <w:t xml:space="preserve">. The term covers a wide range of </w:t>
      </w:r>
      <w:proofErr w:type="spellStart"/>
      <w:r w:rsidR="00721A0C">
        <w:rPr>
          <w:rFonts w:ascii="Times New Roman" w:eastAsia="Times New Roman" w:hAnsi="Times New Roman" w:cs="Times New Roman"/>
          <w:color w:val="212121"/>
          <w:shd w:val="clear" w:color="auto" w:fill="FFFFFF"/>
        </w:rPr>
        <w:t>spiritualities</w:t>
      </w:r>
      <w:proofErr w:type="spellEnd"/>
      <w:r w:rsidR="00721A0C">
        <w:rPr>
          <w:rFonts w:ascii="Times New Roman" w:eastAsia="Times New Roman" w:hAnsi="Times New Roman" w:cs="Times New Roman"/>
          <w:color w:val="212121"/>
          <w:shd w:val="clear" w:color="auto" w:fill="FFFFFF"/>
        </w:rPr>
        <w:t xml:space="preserve">, going from </w:t>
      </w:r>
      <w:proofErr w:type="spellStart"/>
      <w:r w:rsidR="00721A0C">
        <w:rPr>
          <w:rFonts w:ascii="Times New Roman" w:eastAsia="Times New Roman" w:hAnsi="Times New Roman" w:cs="Times New Roman"/>
          <w:color w:val="212121"/>
          <w:shd w:val="clear" w:color="auto" w:fill="FFFFFF"/>
        </w:rPr>
        <w:t>Freemansory</w:t>
      </w:r>
      <w:proofErr w:type="spellEnd"/>
      <w:r w:rsidR="00721A0C">
        <w:rPr>
          <w:rFonts w:ascii="Times New Roman" w:eastAsia="Times New Roman" w:hAnsi="Times New Roman" w:cs="Times New Roman"/>
          <w:color w:val="212121"/>
          <w:shd w:val="clear" w:color="auto" w:fill="FFFFFF"/>
        </w:rPr>
        <w:t xml:space="preserve"> and Gaia Consciousness to the New Age and ecofeminism</w:t>
      </w:r>
      <w:r w:rsidR="0021668A">
        <w:rPr>
          <w:rFonts w:ascii="Times New Roman" w:eastAsia="Times New Roman" w:hAnsi="Times New Roman" w:cs="Times New Roman"/>
          <w:color w:val="212121"/>
          <w:shd w:val="clear" w:color="auto" w:fill="FFFFFF"/>
        </w:rPr>
        <w:t xml:space="preserve"> (</w:t>
      </w:r>
      <w:r w:rsidR="0021668A" w:rsidRPr="0021668A">
        <w:rPr>
          <w:rFonts w:ascii="Times New Roman" w:eastAsia="Times New Roman" w:hAnsi="Times New Roman" w:cs="Times New Roman"/>
          <w:i/>
          <w:color w:val="212121"/>
          <w:shd w:val="clear" w:color="auto" w:fill="FFFFFF"/>
        </w:rPr>
        <w:t>ibid</w:t>
      </w:r>
      <w:r w:rsidR="0021668A">
        <w:rPr>
          <w:rFonts w:ascii="Times New Roman" w:eastAsia="Times New Roman" w:hAnsi="Times New Roman" w:cs="Times New Roman"/>
          <w:color w:val="212121"/>
          <w:shd w:val="clear" w:color="auto" w:fill="FFFFFF"/>
        </w:rPr>
        <w:t>, 2008)</w:t>
      </w:r>
      <w:r w:rsidR="00721A0C">
        <w:rPr>
          <w:rFonts w:ascii="Times New Roman" w:eastAsia="Times New Roman" w:hAnsi="Times New Roman" w:cs="Times New Roman"/>
          <w:color w:val="212121"/>
          <w:shd w:val="clear" w:color="auto" w:fill="FFFFFF"/>
        </w:rPr>
        <w:t xml:space="preserve">, and is very associated </w:t>
      </w:r>
      <w:r w:rsidR="00003688">
        <w:rPr>
          <w:rFonts w:ascii="Times New Roman" w:eastAsia="Times New Roman" w:hAnsi="Times New Roman" w:cs="Times New Roman"/>
          <w:color w:val="212121"/>
          <w:shd w:val="clear" w:color="auto" w:fill="FFFFFF"/>
        </w:rPr>
        <w:t>with</w:t>
      </w:r>
      <w:r w:rsidR="00721A0C">
        <w:rPr>
          <w:rFonts w:ascii="Times New Roman" w:eastAsia="Times New Roman" w:hAnsi="Times New Roman" w:cs="Times New Roman"/>
          <w:color w:val="212121"/>
          <w:shd w:val="clear" w:color="auto" w:fill="FFFFFF"/>
        </w:rPr>
        <w:t xml:space="preserve"> </w:t>
      </w:r>
      <w:r w:rsidR="00853DAC">
        <w:rPr>
          <w:rFonts w:ascii="Times New Roman" w:eastAsia="Times New Roman" w:hAnsi="Times New Roman" w:cs="Times New Roman"/>
          <w:color w:val="212121"/>
          <w:shd w:val="clear" w:color="auto" w:fill="FFFFFF"/>
        </w:rPr>
        <w:t xml:space="preserve">Contemporary </w:t>
      </w:r>
      <w:r w:rsidR="00721A0C">
        <w:rPr>
          <w:rFonts w:ascii="Times New Roman" w:eastAsia="Times New Roman" w:hAnsi="Times New Roman" w:cs="Times New Roman"/>
          <w:color w:val="212121"/>
          <w:shd w:val="clear" w:color="auto" w:fill="FFFFFF"/>
        </w:rPr>
        <w:t>Paga</w:t>
      </w:r>
      <w:r w:rsidR="00853DAC">
        <w:rPr>
          <w:rFonts w:ascii="Times New Roman" w:eastAsia="Times New Roman" w:hAnsi="Times New Roman" w:cs="Times New Roman"/>
          <w:color w:val="212121"/>
          <w:shd w:val="clear" w:color="auto" w:fill="FFFFFF"/>
        </w:rPr>
        <w:t>nism for the relationship its participants have with nature</w:t>
      </w:r>
      <w:r w:rsidR="00721A0C">
        <w:rPr>
          <w:rFonts w:ascii="Times New Roman" w:eastAsia="Times New Roman" w:hAnsi="Times New Roman" w:cs="Times New Roman"/>
          <w:color w:val="212121"/>
          <w:shd w:val="clear" w:color="auto" w:fill="FFFFFF"/>
        </w:rPr>
        <w:t>.</w:t>
      </w:r>
    </w:p>
    <w:p w14:paraId="68DAFE93" w14:textId="2EB4BAA0" w:rsidR="0017463E" w:rsidRDefault="006C0EFD" w:rsidP="00DA658B">
      <w:pPr>
        <w:spacing w:line="480" w:lineRule="auto"/>
        <w:jc w:val="both"/>
        <w:rPr>
          <w:rFonts w:ascii="Times New Roman" w:eastAsia="Times New Roman" w:hAnsi="Times New Roman" w:cs="Times New Roman"/>
          <w:shd w:val="clear" w:color="auto" w:fill="FFFFFF"/>
        </w:rPr>
      </w:pPr>
      <w:r>
        <w:rPr>
          <w:rFonts w:ascii="Times New Roman" w:eastAsia="Times New Roman" w:hAnsi="Times New Roman" w:cs="Times New Roman"/>
          <w:color w:val="212121"/>
          <w:shd w:val="clear" w:color="auto" w:fill="FFFFFF"/>
        </w:rPr>
        <w:tab/>
        <w:t>Regarding the meanin</w:t>
      </w:r>
      <w:r w:rsidR="005847EF">
        <w:rPr>
          <w:rFonts w:ascii="Times New Roman" w:eastAsia="Times New Roman" w:hAnsi="Times New Roman" w:cs="Times New Roman"/>
          <w:color w:val="212121"/>
          <w:shd w:val="clear" w:color="auto" w:fill="FFFFFF"/>
        </w:rPr>
        <w:t xml:space="preserve">g of religion, </w:t>
      </w:r>
      <w:proofErr w:type="spellStart"/>
      <w:r w:rsidR="005847EF">
        <w:rPr>
          <w:rFonts w:ascii="Times New Roman" w:eastAsia="Times New Roman" w:hAnsi="Times New Roman" w:cs="Times New Roman"/>
          <w:color w:val="212121"/>
          <w:shd w:val="clear" w:color="auto" w:fill="FFFFFF"/>
        </w:rPr>
        <w:t>Bron</w:t>
      </w:r>
      <w:proofErr w:type="spellEnd"/>
      <w:r w:rsidR="005847EF">
        <w:rPr>
          <w:rFonts w:ascii="Times New Roman" w:eastAsia="Times New Roman" w:hAnsi="Times New Roman" w:cs="Times New Roman"/>
          <w:color w:val="212121"/>
          <w:shd w:val="clear" w:color="auto" w:fill="FFFFFF"/>
        </w:rPr>
        <w:t xml:space="preserve"> Taylor (2009</w:t>
      </w:r>
      <w:r>
        <w:rPr>
          <w:rFonts w:ascii="Times New Roman" w:eastAsia="Times New Roman" w:hAnsi="Times New Roman" w:cs="Times New Roman"/>
          <w:color w:val="212121"/>
          <w:shd w:val="clear" w:color="auto" w:fill="FFFFFF"/>
        </w:rPr>
        <w:t xml:space="preserve">) asserts </w:t>
      </w:r>
      <w:r w:rsidR="00987440">
        <w:rPr>
          <w:rFonts w:ascii="Times New Roman" w:eastAsia="Times New Roman" w:hAnsi="Times New Roman" w:cs="Times New Roman"/>
          <w:color w:val="212121"/>
          <w:shd w:val="clear" w:color="auto" w:fill="FFFFFF"/>
        </w:rPr>
        <w:t xml:space="preserve">that </w:t>
      </w:r>
      <w:r w:rsidR="008529A9">
        <w:rPr>
          <w:rFonts w:ascii="Times New Roman" w:eastAsia="Times New Roman" w:hAnsi="Times New Roman" w:cs="Times New Roman"/>
          <w:color w:val="212121"/>
          <w:shd w:val="clear" w:color="auto" w:fill="FFFFFF"/>
        </w:rPr>
        <w:t>according to</w:t>
      </w:r>
      <w:r>
        <w:rPr>
          <w:rFonts w:ascii="Times New Roman" w:eastAsia="Times New Roman" w:hAnsi="Times New Roman" w:cs="Times New Roman"/>
          <w:color w:val="212121"/>
          <w:shd w:val="clear" w:color="auto" w:fill="FFFFFF"/>
        </w:rPr>
        <w:t xml:space="preserve"> David </w:t>
      </w:r>
      <w:proofErr w:type="spellStart"/>
      <w:r>
        <w:rPr>
          <w:rFonts w:ascii="Times New Roman" w:eastAsia="Times New Roman" w:hAnsi="Times New Roman" w:cs="Times New Roman"/>
          <w:color w:val="212121"/>
          <w:shd w:val="clear" w:color="auto" w:fill="FFFFFF"/>
        </w:rPr>
        <w:t>Chidester</w:t>
      </w:r>
      <w:proofErr w:type="spellEnd"/>
      <w:r>
        <w:rPr>
          <w:rFonts w:ascii="Times New Roman" w:eastAsia="Times New Roman" w:hAnsi="Times New Roman" w:cs="Times New Roman"/>
          <w:color w:val="212121"/>
          <w:shd w:val="clear" w:color="auto" w:fill="FFFFFF"/>
        </w:rPr>
        <w:t xml:space="preserve">, </w:t>
      </w:r>
      <w:r w:rsidR="008529A9">
        <w:rPr>
          <w:rFonts w:ascii="Times New Roman" w:eastAsia="Times New Roman" w:hAnsi="Times New Roman" w:cs="Times New Roman"/>
          <w:color w:val="212121"/>
          <w:shd w:val="clear" w:color="auto" w:fill="FFFFFF"/>
        </w:rPr>
        <w:t>religion can be defined</w:t>
      </w:r>
      <w:r>
        <w:rPr>
          <w:rFonts w:ascii="Times New Roman" w:eastAsia="Times New Roman" w:hAnsi="Times New Roman" w:cs="Times New Roman"/>
          <w:color w:val="212121"/>
          <w:shd w:val="clear" w:color="auto" w:fill="FFFFFF"/>
        </w:rPr>
        <w:t xml:space="preserve"> as “</w:t>
      </w:r>
      <w:r w:rsidR="008529A9">
        <w:rPr>
          <w:rFonts w:ascii="Times New Roman" w:eastAsia="Times New Roman" w:hAnsi="Times New Roman" w:cs="Times New Roman"/>
          <w:color w:val="212121"/>
          <w:shd w:val="clear" w:color="auto" w:fill="FFFFFF"/>
        </w:rPr>
        <w:t xml:space="preserve"> ‘</w:t>
      </w:r>
      <w:r>
        <w:rPr>
          <w:rFonts w:ascii="Times New Roman" w:eastAsia="Times New Roman" w:hAnsi="Times New Roman" w:cs="Times New Roman"/>
          <w:color w:val="212121"/>
          <w:shd w:val="clear" w:color="auto" w:fill="FFFFFF"/>
        </w:rPr>
        <w:t>that dimension of human exper</w:t>
      </w:r>
      <w:r w:rsidR="008529A9">
        <w:rPr>
          <w:rFonts w:ascii="Times New Roman" w:eastAsia="Times New Roman" w:hAnsi="Times New Roman" w:cs="Times New Roman"/>
          <w:color w:val="212121"/>
          <w:shd w:val="clear" w:color="auto" w:fill="FFFFFF"/>
        </w:rPr>
        <w:t>ience engaged with sacred norms’</w:t>
      </w:r>
      <w:r>
        <w:rPr>
          <w:rFonts w:ascii="Times New Roman" w:eastAsia="Times New Roman" w:hAnsi="Times New Roman" w:cs="Times New Roman"/>
          <w:color w:val="212121"/>
          <w:shd w:val="clear" w:color="auto" w:fill="FFFFFF"/>
        </w:rPr>
        <w:t xml:space="preserve"> that are </w:t>
      </w:r>
      <w:r w:rsidRPr="008E0A66">
        <w:rPr>
          <w:rFonts w:ascii="Times New Roman" w:eastAsia="Times New Roman" w:hAnsi="Times New Roman" w:cs="Times New Roman"/>
          <w:shd w:val="clear" w:color="auto" w:fill="FFFFFF"/>
        </w:rPr>
        <w:t>related to experiences of extraordinary, transformative, or healing powe</w:t>
      </w:r>
      <w:r w:rsidR="008529A9">
        <w:rPr>
          <w:rFonts w:ascii="Times New Roman" w:eastAsia="Times New Roman" w:hAnsi="Times New Roman" w:cs="Times New Roman"/>
          <w:shd w:val="clear" w:color="auto" w:fill="FFFFFF"/>
        </w:rPr>
        <w:t>r”</w:t>
      </w:r>
      <w:r w:rsidR="0026145A">
        <w:rPr>
          <w:rFonts w:ascii="Times New Roman" w:eastAsia="Times New Roman" w:hAnsi="Times New Roman" w:cs="Times New Roman"/>
          <w:shd w:val="clear" w:color="auto" w:fill="FFFFFF"/>
        </w:rPr>
        <w:t xml:space="preserve"> (p. </w:t>
      </w:r>
      <w:r w:rsidR="00987440">
        <w:rPr>
          <w:rFonts w:ascii="Times New Roman" w:eastAsia="Times New Roman" w:hAnsi="Times New Roman" w:cs="Times New Roman"/>
          <w:shd w:val="clear" w:color="auto" w:fill="FFFFFF"/>
        </w:rPr>
        <w:t>3</w:t>
      </w:r>
      <w:r>
        <w:rPr>
          <w:rFonts w:ascii="Times New Roman" w:eastAsia="Times New Roman" w:hAnsi="Times New Roman" w:cs="Times New Roman"/>
          <w:shd w:val="clear" w:color="auto" w:fill="FFFFFF"/>
        </w:rPr>
        <w:t xml:space="preserve">), moreover, </w:t>
      </w:r>
    </w:p>
    <w:p w14:paraId="719DEFDE" w14:textId="77777777" w:rsidR="00F56634" w:rsidRDefault="00F56634" w:rsidP="00BD613E">
      <w:pPr>
        <w:jc w:val="both"/>
        <w:rPr>
          <w:rFonts w:ascii="Times New Roman" w:eastAsia="Times New Roman" w:hAnsi="Times New Roman" w:cs="Times New Roman"/>
          <w:shd w:val="clear" w:color="auto" w:fill="FFFFFF"/>
        </w:rPr>
      </w:pPr>
    </w:p>
    <w:p w14:paraId="530817C6" w14:textId="666857E0" w:rsidR="00F56634" w:rsidRPr="00A17D94" w:rsidRDefault="00F56634" w:rsidP="000735A4">
      <w:pPr>
        <w:widowControl w:val="0"/>
        <w:tabs>
          <w:tab w:val="left" w:pos="7920"/>
        </w:tabs>
        <w:autoSpaceDE w:val="0"/>
        <w:autoSpaceDN w:val="0"/>
        <w:adjustRightInd w:val="0"/>
        <w:ind w:left="720" w:right="720"/>
        <w:jc w:val="both"/>
        <w:rPr>
          <w:rFonts w:ascii="Times New Roman" w:hAnsi="Times New Roman" w:cs="Times New Roman"/>
          <w:sz w:val="20"/>
          <w:szCs w:val="20"/>
        </w:rPr>
      </w:pPr>
      <w:r w:rsidRPr="00A17D94">
        <w:rPr>
          <w:rFonts w:ascii="Times New Roman" w:eastAsia="Times New Roman" w:hAnsi="Times New Roman" w:cs="Times New Roman"/>
          <w:sz w:val="20"/>
          <w:szCs w:val="20"/>
          <w:shd w:val="clear" w:color="auto" w:fill="FFFFFF"/>
        </w:rPr>
        <w:t>“</w:t>
      </w:r>
      <w:r w:rsidRPr="00A17D94">
        <w:rPr>
          <w:rFonts w:ascii="Times New Roman" w:hAnsi="Times New Roman" w:cs="Times New Roman"/>
          <w:sz w:val="20"/>
          <w:szCs w:val="20"/>
        </w:rPr>
        <w:t xml:space="preserve">While this may be a circular definition (religion is whatever people consider sacred and the sacred demarcates the religious realm), it does reflect the ways in which people actually speak about religion, as </w:t>
      </w:r>
      <w:proofErr w:type="spellStart"/>
      <w:r w:rsidRPr="00A17D94">
        <w:rPr>
          <w:rFonts w:ascii="Times New Roman" w:hAnsi="Times New Roman" w:cs="Times New Roman"/>
          <w:sz w:val="20"/>
          <w:szCs w:val="20"/>
        </w:rPr>
        <w:t>Chidester</w:t>
      </w:r>
      <w:proofErr w:type="spellEnd"/>
      <w:r w:rsidRPr="00A17D94">
        <w:rPr>
          <w:rFonts w:ascii="Times New Roman" w:hAnsi="Times New Roman" w:cs="Times New Roman"/>
          <w:sz w:val="20"/>
          <w:szCs w:val="20"/>
        </w:rPr>
        <w:t xml:space="preserve"> points out. It has the added advantage of allowing us to sidestep thorny issues such as whether one must have otherworldly divine beings to have religion, for such a definition requires the observer to take sides in implicitly religious disputes about what constitutes an authentic religion.” (Taylor, </w:t>
      </w:r>
      <w:r w:rsidR="005847EF">
        <w:rPr>
          <w:rFonts w:ascii="Times New Roman" w:hAnsi="Times New Roman" w:cs="Times New Roman"/>
          <w:sz w:val="20"/>
          <w:szCs w:val="20"/>
        </w:rPr>
        <w:t xml:space="preserve">2009, </w:t>
      </w:r>
      <w:r w:rsidRPr="00A17D94">
        <w:rPr>
          <w:rFonts w:ascii="Times New Roman" w:hAnsi="Times New Roman" w:cs="Times New Roman"/>
          <w:sz w:val="20"/>
          <w:szCs w:val="20"/>
        </w:rPr>
        <w:t xml:space="preserve">p. </w:t>
      </w:r>
      <w:r w:rsidR="00987440" w:rsidRPr="00A17D94">
        <w:rPr>
          <w:rFonts w:ascii="Times New Roman" w:hAnsi="Times New Roman" w:cs="Times New Roman"/>
          <w:sz w:val="20"/>
          <w:szCs w:val="20"/>
        </w:rPr>
        <w:t>3</w:t>
      </w:r>
      <w:r w:rsidRPr="00A17D94">
        <w:rPr>
          <w:rFonts w:ascii="Times New Roman" w:hAnsi="Times New Roman" w:cs="Times New Roman"/>
          <w:sz w:val="20"/>
          <w:szCs w:val="20"/>
        </w:rPr>
        <w:t>)</w:t>
      </w:r>
    </w:p>
    <w:p w14:paraId="574BA4E9" w14:textId="77777777" w:rsidR="00F56634" w:rsidRDefault="0017463E" w:rsidP="00BD613E">
      <w:pPr>
        <w:jc w:val="both"/>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ab/>
      </w:r>
    </w:p>
    <w:p w14:paraId="26411A42" w14:textId="77777777" w:rsidR="005539DC" w:rsidRDefault="00F56634" w:rsidP="00DA658B">
      <w:pPr>
        <w:spacing w:line="480" w:lineRule="auto"/>
        <w:jc w:val="both"/>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ab/>
      </w:r>
    </w:p>
    <w:p w14:paraId="7DA3988A" w14:textId="4D03ADB1" w:rsidR="00F95620" w:rsidRDefault="005539DC" w:rsidP="00DA658B">
      <w:pPr>
        <w:spacing w:line="480" w:lineRule="auto"/>
        <w:jc w:val="both"/>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ab/>
      </w:r>
      <w:r w:rsidR="00BA15F1">
        <w:rPr>
          <w:rFonts w:ascii="Times New Roman" w:eastAsia="Times New Roman" w:hAnsi="Times New Roman" w:cs="Times New Roman"/>
          <w:shd w:val="clear" w:color="auto" w:fill="FFFFFF"/>
        </w:rPr>
        <w:t>For many centuries</w:t>
      </w:r>
      <w:r w:rsidR="00953CC7">
        <w:rPr>
          <w:rFonts w:ascii="Times New Roman" w:eastAsia="Times New Roman" w:hAnsi="Times New Roman" w:cs="Times New Roman"/>
          <w:shd w:val="clear" w:color="auto" w:fill="FFFFFF"/>
        </w:rPr>
        <w:t xml:space="preserve"> the rationalist movement that had it climax with the Darwinian evolution theory </w:t>
      </w:r>
      <w:r w:rsidR="00BA15F1">
        <w:rPr>
          <w:rFonts w:ascii="Times New Roman" w:eastAsia="Times New Roman" w:hAnsi="Times New Roman" w:cs="Times New Roman"/>
          <w:shd w:val="clear" w:color="auto" w:fill="FFFFFF"/>
        </w:rPr>
        <w:t xml:space="preserve">influenced the idea that perceptions and feelings towards nature were considered primitive. </w:t>
      </w:r>
      <w:r w:rsidR="003B13B0">
        <w:rPr>
          <w:rFonts w:ascii="Times New Roman" w:eastAsia="Times New Roman" w:hAnsi="Times New Roman" w:cs="Times New Roman"/>
          <w:shd w:val="clear" w:color="auto" w:fill="FFFFFF"/>
        </w:rPr>
        <w:t xml:space="preserve">The animist thinking, </w:t>
      </w:r>
      <w:r w:rsidR="00003688">
        <w:rPr>
          <w:rFonts w:ascii="Times New Roman" w:eastAsia="Times New Roman" w:hAnsi="Times New Roman" w:cs="Times New Roman"/>
          <w:shd w:val="clear" w:color="auto" w:fill="FFFFFF"/>
        </w:rPr>
        <w:t xml:space="preserve">a </w:t>
      </w:r>
      <w:r w:rsidR="003B13B0">
        <w:rPr>
          <w:rFonts w:ascii="Times New Roman" w:eastAsia="Times New Roman" w:hAnsi="Times New Roman" w:cs="Times New Roman"/>
          <w:shd w:val="clear" w:color="auto" w:fill="FFFFFF"/>
        </w:rPr>
        <w:t xml:space="preserve">term used by the English anthropologist Edward </w:t>
      </w:r>
      <w:proofErr w:type="spellStart"/>
      <w:r w:rsidR="003B13B0">
        <w:rPr>
          <w:rFonts w:ascii="Times New Roman" w:eastAsia="Times New Roman" w:hAnsi="Times New Roman" w:cs="Times New Roman"/>
          <w:shd w:val="clear" w:color="auto" w:fill="FFFFFF"/>
        </w:rPr>
        <w:t>Tylor</w:t>
      </w:r>
      <w:proofErr w:type="spellEnd"/>
      <w:r w:rsidR="003B13B0">
        <w:rPr>
          <w:rFonts w:ascii="Times New Roman" w:eastAsia="Times New Roman" w:hAnsi="Times New Roman" w:cs="Times New Roman"/>
          <w:shd w:val="clear" w:color="auto" w:fill="FFFFFF"/>
        </w:rPr>
        <w:t xml:space="preserve"> </w:t>
      </w:r>
      <w:r w:rsidR="003B13B0">
        <w:rPr>
          <w:rFonts w:ascii="Times New Roman" w:eastAsia="Times New Roman" w:hAnsi="Times New Roman" w:cs="Times New Roman"/>
        </w:rPr>
        <w:t xml:space="preserve">(1871) </w:t>
      </w:r>
      <w:r w:rsidR="003B13B0">
        <w:rPr>
          <w:rFonts w:ascii="Times New Roman" w:eastAsia="Times New Roman" w:hAnsi="Times New Roman" w:cs="Times New Roman"/>
          <w:shd w:val="clear" w:color="auto" w:fill="FFFFFF"/>
        </w:rPr>
        <w:t xml:space="preserve">to makes reference to an </w:t>
      </w:r>
      <w:r w:rsidR="003B13B0">
        <w:rPr>
          <w:rFonts w:ascii="Times New Roman" w:eastAsia="Times New Roman" w:hAnsi="Times New Roman" w:cs="Times New Roman"/>
        </w:rPr>
        <w:t xml:space="preserve">old philosophy that assumed the awareness that people, animals and objects have an </w:t>
      </w:r>
      <w:r w:rsidR="003B13B0" w:rsidRPr="00457343">
        <w:rPr>
          <w:rFonts w:ascii="Times New Roman" w:eastAsia="Times New Roman" w:hAnsi="Times New Roman" w:cs="Times New Roman"/>
          <w:i/>
        </w:rPr>
        <w:t>anima</w:t>
      </w:r>
      <w:r w:rsidR="003B13B0">
        <w:rPr>
          <w:rFonts w:ascii="Times New Roman" w:eastAsia="Times New Roman" w:hAnsi="Times New Roman" w:cs="Times New Roman"/>
          <w:i/>
        </w:rPr>
        <w:t xml:space="preserve"> </w:t>
      </w:r>
      <w:r w:rsidR="003B13B0">
        <w:rPr>
          <w:rFonts w:ascii="Times New Roman" w:eastAsia="Times New Roman" w:hAnsi="Times New Roman" w:cs="Times New Roman"/>
        </w:rPr>
        <w:t xml:space="preserve">or soul, was considered incongruent with the theory of evolution that was current on that period. According to </w:t>
      </w:r>
      <w:proofErr w:type="spellStart"/>
      <w:r w:rsidR="003B13B0">
        <w:rPr>
          <w:rFonts w:ascii="Times New Roman" w:eastAsia="Times New Roman" w:hAnsi="Times New Roman" w:cs="Times New Roman"/>
        </w:rPr>
        <w:t>Tylor</w:t>
      </w:r>
      <w:proofErr w:type="spellEnd"/>
      <w:r w:rsidR="003B13B0">
        <w:rPr>
          <w:rFonts w:ascii="Times New Roman" w:eastAsia="Times New Roman" w:hAnsi="Times New Roman" w:cs="Times New Roman"/>
        </w:rPr>
        <w:t xml:space="preserve"> the scientific rationalism </w:t>
      </w:r>
      <w:r w:rsidR="00CF0683">
        <w:rPr>
          <w:rFonts w:ascii="Times New Roman" w:eastAsia="Times New Roman" w:hAnsi="Times New Roman" w:cs="Times New Roman"/>
        </w:rPr>
        <w:t xml:space="preserve">was a human evolution </w:t>
      </w:r>
      <w:r w:rsidR="003B13B0" w:rsidRPr="00FB614D">
        <w:rPr>
          <w:rFonts w:ascii="Times New Roman" w:eastAsia="Times New Roman" w:hAnsi="Times New Roman" w:cs="Times New Roman"/>
        </w:rPr>
        <w:t>(Stringer, 2013)</w:t>
      </w:r>
      <w:r w:rsidR="00CF0683">
        <w:rPr>
          <w:rFonts w:ascii="Times New Roman" w:eastAsia="Times New Roman" w:hAnsi="Times New Roman" w:cs="Times New Roman"/>
        </w:rPr>
        <w:t>,</w:t>
      </w:r>
      <w:r w:rsidR="003B13B0">
        <w:rPr>
          <w:rFonts w:ascii="Times New Roman" w:eastAsia="Times New Roman" w:hAnsi="Times New Roman" w:cs="Times New Roman"/>
        </w:rPr>
        <w:t xml:space="preserve"> and Animism, the belief that every being is conscious, was a primitive thought still believed by native people, considered, then, primitive people.</w:t>
      </w:r>
      <w:r w:rsidR="009C43CB">
        <w:rPr>
          <w:rFonts w:ascii="Times New Roman" w:eastAsia="Times New Roman" w:hAnsi="Times New Roman" w:cs="Times New Roman"/>
        </w:rPr>
        <w:t xml:space="preserve"> S</w:t>
      </w:r>
      <w:r w:rsidR="009F3013">
        <w:rPr>
          <w:rFonts w:ascii="Times New Roman" w:eastAsia="Times New Roman" w:hAnsi="Times New Roman" w:cs="Times New Roman"/>
        </w:rPr>
        <w:t>cientific revolution</w:t>
      </w:r>
      <w:r w:rsidR="009C43CB">
        <w:rPr>
          <w:rFonts w:ascii="Times New Roman" w:eastAsia="Times New Roman" w:hAnsi="Times New Roman" w:cs="Times New Roman"/>
        </w:rPr>
        <w:t>, thus,</w:t>
      </w:r>
      <w:r w:rsidR="009F3013">
        <w:rPr>
          <w:rFonts w:ascii="Times New Roman" w:eastAsia="Times New Roman" w:hAnsi="Times New Roman" w:cs="Times New Roman"/>
        </w:rPr>
        <w:t xml:space="preserve"> resumed nature to a material resource</w:t>
      </w:r>
      <w:r w:rsidR="00913DEF">
        <w:rPr>
          <w:rFonts w:ascii="Times New Roman" w:eastAsia="Times New Roman" w:hAnsi="Times New Roman" w:cs="Times New Roman"/>
        </w:rPr>
        <w:t xml:space="preserve"> only</w:t>
      </w:r>
      <w:r w:rsidR="009F3013">
        <w:rPr>
          <w:rFonts w:ascii="Times New Roman" w:eastAsia="Times New Roman" w:hAnsi="Times New Roman" w:cs="Times New Roman"/>
        </w:rPr>
        <w:t xml:space="preserve"> and the </w:t>
      </w:r>
      <w:r w:rsidR="00913DEF">
        <w:rPr>
          <w:rFonts w:ascii="Times New Roman" w:eastAsia="Times New Roman" w:hAnsi="Times New Roman" w:cs="Times New Roman"/>
        </w:rPr>
        <w:t xml:space="preserve">current </w:t>
      </w:r>
      <w:r w:rsidR="009F3013">
        <w:rPr>
          <w:rFonts w:ascii="Times New Roman" w:eastAsia="Times New Roman" w:hAnsi="Times New Roman" w:cs="Times New Roman"/>
        </w:rPr>
        <w:t xml:space="preserve">religion on that time </w:t>
      </w:r>
      <w:r w:rsidR="00913DEF">
        <w:rPr>
          <w:rFonts w:ascii="Times New Roman" w:eastAsia="Times New Roman" w:hAnsi="Times New Roman" w:cs="Times New Roman"/>
        </w:rPr>
        <w:t xml:space="preserve">had its philosophical realm </w:t>
      </w:r>
      <w:r w:rsidR="009C43CB">
        <w:rPr>
          <w:rFonts w:ascii="Times New Roman" w:eastAsia="Times New Roman" w:hAnsi="Times New Roman" w:cs="Times New Roman"/>
        </w:rPr>
        <w:t>demarcated by a</w:t>
      </w:r>
      <w:r w:rsidR="00913DEF">
        <w:rPr>
          <w:rFonts w:ascii="Times New Roman" w:eastAsia="Times New Roman" w:hAnsi="Times New Roman" w:cs="Times New Roman"/>
        </w:rPr>
        <w:t xml:space="preserve"> </w:t>
      </w:r>
      <w:r w:rsidR="009718B3">
        <w:rPr>
          <w:rFonts w:ascii="Times New Roman" w:eastAsia="Times New Roman" w:hAnsi="Times New Roman" w:cs="Times New Roman"/>
        </w:rPr>
        <w:t xml:space="preserve">divine being </w:t>
      </w:r>
      <w:proofErr w:type="gramStart"/>
      <w:r w:rsidR="009C43CB">
        <w:rPr>
          <w:rFonts w:ascii="Times New Roman" w:eastAsia="Times New Roman" w:hAnsi="Times New Roman" w:cs="Times New Roman"/>
        </w:rPr>
        <w:t>who</w:t>
      </w:r>
      <w:proofErr w:type="gramEnd"/>
      <w:r w:rsidR="009C43CB">
        <w:rPr>
          <w:rFonts w:ascii="Times New Roman" w:eastAsia="Times New Roman" w:hAnsi="Times New Roman" w:cs="Times New Roman"/>
        </w:rPr>
        <w:t xml:space="preserve"> </w:t>
      </w:r>
      <w:r w:rsidR="009718B3">
        <w:rPr>
          <w:rFonts w:ascii="Times New Roman" w:eastAsia="Times New Roman" w:hAnsi="Times New Roman" w:cs="Times New Roman"/>
        </w:rPr>
        <w:t>lived</w:t>
      </w:r>
      <w:r w:rsidR="00913DEF">
        <w:rPr>
          <w:rFonts w:ascii="Times New Roman" w:eastAsia="Times New Roman" w:hAnsi="Times New Roman" w:cs="Times New Roman"/>
        </w:rPr>
        <w:t xml:space="preserve"> beyond the natural world</w:t>
      </w:r>
      <w:r w:rsidR="009718B3">
        <w:rPr>
          <w:rFonts w:ascii="Times New Roman" w:eastAsia="Times New Roman" w:hAnsi="Times New Roman" w:cs="Times New Roman"/>
        </w:rPr>
        <w:t xml:space="preserve">, their sacredness though was in the otherworld, where no human being could </w:t>
      </w:r>
      <w:r w:rsidR="009C43CB">
        <w:rPr>
          <w:rFonts w:ascii="Times New Roman" w:eastAsia="Times New Roman" w:hAnsi="Times New Roman" w:cs="Times New Roman"/>
        </w:rPr>
        <w:t>access</w:t>
      </w:r>
      <w:r w:rsidR="009718B3">
        <w:rPr>
          <w:rFonts w:ascii="Times New Roman" w:eastAsia="Times New Roman" w:hAnsi="Times New Roman" w:cs="Times New Roman"/>
        </w:rPr>
        <w:t>.</w:t>
      </w:r>
      <w:r w:rsidR="00913DEF">
        <w:rPr>
          <w:rFonts w:ascii="Times New Roman" w:eastAsia="Times New Roman" w:hAnsi="Times New Roman" w:cs="Times New Roman"/>
        </w:rPr>
        <w:t xml:space="preserve">   </w:t>
      </w:r>
    </w:p>
    <w:p w14:paraId="597E0F18" w14:textId="1350BCAB" w:rsidR="009D32A3" w:rsidRPr="0017463E" w:rsidRDefault="00151FD9" w:rsidP="00DA658B">
      <w:pPr>
        <w:spacing w:line="480" w:lineRule="auto"/>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shd w:val="clear" w:color="auto" w:fill="FFFFFF"/>
        </w:rPr>
        <w:tab/>
      </w:r>
      <w:r w:rsidR="0017463E">
        <w:rPr>
          <w:rFonts w:ascii="Times New Roman" w:eastAsia="Times New Roman" w:hAnsi="Times New Roman" w:cs="Times New Roman"/>
          <w:shd w:val="clear" w:color="auto" w:fill="FFFFFF"/>
        </w:rPr>
        <w:t>Conversely, Nature religions, or contemporary Paganism, have</w:t>
      </w:r>
      <w:r>
        <w:rPr>
          <w:rFonts w:ascii="Times New Roman" w:eastAsia="Times New Roman" w:hAnsi="Times New Roman" w:cs="Times New Roman"/>
          <w:shd w:val="clear" w:color="auto" w:fill="FFFFFF"/>
        </w:rPr>
        <w:t xml:space="preserve"> a pantheistic worldview</w:t>
      </w:r>
      <w:r w:rsidRPr="009B78F8">
        <w:rPr>
          <w:rFonts w:ascii="Times New Roman" w:eastAsia="Times New Roman" w:hAnsi="Times New Roman" w:cs="Times New Roman"/>
          <w:shd w:val="clear" w:color="auto" w:fill="FFFFFF"/>
        </w:rPr>
        <w:t xml:space="preserve">, </w:t>
      </w:r>
      <w:r>
        <w:rPr>
          <w:rFonts w:ascii="Times New Roman" w:eastAsia="Times New Roman" w:hAnsi="Times New Roman" w:cs="Times New Roman"/>
          <w:shd w:val="clear" w:color="auto" w:fill="FFFFFF"/>
        </w:rPr>
        <w:t>making no distinction between the divine, human and non-huma</w:t>
      </w:r>
      <w:r w:rsidR="00003688">
        <w:rPr>
          <w:rFonts w:ascii="Times New Roman" w:eastAsia="Times New Roman" w:hAnsi="Times New Roman" w:cs="Times New Roman"/>
          <w:shd w:val="clear" w:color="auto" w:fill="FFFFFF"/>
        </w:rPr>
        <w:t>ns, using the notion of mutual</w:t>
      </w:r>
      <w:r>
        <w:rPr>
          <w:rFonts w:ascii="Times New Roman" w:eastAsia="Times New Roman" w:hAnsi="Times New Roman" w:cs="Times New Roman"/>
          <w:shd w:val="clear" w:color="auto" w:fill="FFFFFF"/>
        </w:rPr>
        <w:t xml:space="preserve"> dependence regarding human-environment relationship </w:t>
      </w:r>
      <w:r>
        <w:rPr>
          <w:rFonts w:ascii="Times New Roman" w:eastAsia="Times New Roman" w:hAnsi="Times New Roman" w:cs="Times New Roman"/>
          <w:color w:val="212121"/>
          <w:shd w:val="clear" w:color="auto" w:fill="FFFFFF"/>
        </w:rPr>
        <w:t>(</w:t>
      </w:r>
      <w:proofErr w:type="spellStart"/>
      <w:r w:rsidRPr="009D32A3">
        <w:rPr>
          <w:rFonts w:ascii="Times New Roman" w:eastAsia="Times New Roman" w:hAnsi="Times New Roman" w:cs="Times New Roman"/>
          <w:color w:val="212121"/>
          <w:shd w:val="clear" w:color="auto" w:fill="FFFFFF"/>
        </w:rPr>
        <w:t>Rountree</w:t>
      </w:r>
      <w:proofErr w:type="spellEnd"/>
      <w:r w:rsidRPr="009D32A3">
        <w:rPr>
          <w:rFonts w:ascii="Times New Roman" w:eastAsia="Times New Roman" w:hAnsi="Times New Roman" w:cs="Times New Roman"/>
          <w:color w:val="212121"/>
          <w:shd w:val="clear" w:color="auto" w:fill="FFFFFF"/>
        </w:rPr>
        <w:t>, 2012)</w:t>
      </w:r>
      <w:r>
        <w:rPr>
          <w:rFonts w:ascii="Times New Roman" w:eastAsia="Times New Roman" w:hAnsi="Times New Roman" w:cs="Times New Roman"/>
          <w:color w:val="212121"/>
          <w:shd w:val="clear" w:color="auto" w:fill="FFFFFF"/>
        </w:rPr>
        <w:t xml:space="preserve"> with non-separation between the spiritual and the material world. </w:t>
      </w:r>
      <w:r w:rsidR="00707E1C">
        <w:rPr>
          <w:rFonts w:ascii="Times New Roman" w:eastAsia="Times New Roman" w:hAnsi="Times New Roman" w:cs="Times New Roman"/>
          <w:color w:val="212121"/>
          <w:shd w:val="clear" w:color="auto" w:fill="FFFFFF"/>
        </w:rPr>
        <w:t>Therefore, f</w:t>
      </w:r>
      <w:r w:rsidR="00E432B7">
        <w:rPr>
          <w:rFonts w:ascii="Times New Roman" w:eastAsia="Times New Roman" w:hAnsi="Times New Roman" w:cs="Times New Roman"/>
          <w:color w:val="212121"/>
          <w:shd w:val="clear" w:color="auto" w:fill="FFFFFF"/>
        </w:rPr>
        <w:t>or</w:t>
      </w:r>
      <w:r w:rsidR="00721A0C">
        <w:rPr>
          <w:rFonts w:ascii="Times New Roman" w:eastAsia="Times New Roman" w:hAnsi="Times New Roman" w:cs="Times New Roman"/>
          <w:color w:val="212121"/>
          <w:shd w:val="clear" w:color="auto" w:fill="FFFFFF"/>
        </w:rPr>
        <w:t xml:space="preserve"> Pagan</w:t>
      </w:r>
      <w:r w:rsidR="00E432B7">
        <w:rPr>
          <w:rFonts w:ascii="Times New Roman" w:eastAsia="Times New Roman" w:hAnsi="Times New Roman" w:cs="Times New Roman"/>
          <w:color w:val="212121"/>
          <w:shd w:val="clear" w:color="auto" w:fill="FFFFFF"/>
        </w:rPr>
        <w:t>s</w:t>
      </w:r>
      <w:r w:rsidR="00721A0C">
        <w:rPr>
          <w:rFonts w:ascii="Times New Roman" w:eastAsia="Times New Roman" w:hAnsi="Times New Roman" w:cs="Times New Roman"/>
          <w:color w:val="212121"/>
          <w:shd w:val="clear" w:color="auto" w:fill="FFFFFF"/>
        </w:rPr>
        <w:t>,</w:t>
      </w:r>
      <w:r w:rsidR="000F7CC6">
        <w:rPr>
          <w:rFonts w:ascii="Times New Roman" w:eastAsia="Times New Roman" w:hAnsi="Times New Roman" w:cs="Times New Roman"/>
          <w:color w:val="212121"/>
          <w:shd w:val="clear" w:color="auto" w:fill="FFFFFF"/>
        </w:rPr>
        <w:t xml:space="preserve"> nature does not </w:t>
      </w:r>
      <w:r w:rsidR="00721A0C">
        <w:rPr>
          <w:rFonts w:ascii="Times New Roman" w:eastAsia="Times New Roman" w:hAnsi="Times New Roman" w:cs="Times New Roman"/>
          <w:color w:val="212121"/>
          <w:shd w:val="clear" w:color="auto" w:fill="FFFFFF"/>
        </w:rPr>
        <w:t>have just a</w:t>
      </w:r>
      <w:r w:rsidR="000F7CC6">
        <w:rPr>
          <w:rFonts w:ascii="Times New Roman" w:eastAsia="Times New Roman" w:hAnsi="Times New Roman" w:cs="Times New Roman"/>
          <w:color w:val="212121"/>
          <w:shd w:val="clear" w:color="auto" w:fill="FFFFFF"/>
        </w:rPr>
        <w:t xml:space="preserve"> </w:t>
      </w:r>
      <w:proofErr w:type="gramStart"/>
      <w:r w:rsidR="000F7CC6">
        <w:rPr>
          <w:rFonts w:ascii="Times New Roman" w:eastAsia="Times New Roman" w:hAnsi="Times New Roman" w:cs="Times New Roman"/>
          <w:color w:val="212121"/>
          <w:shd w:val="clear" w:color="auto" w:fill="FFFFFF"/>
        </w:rPr>
        <w:t>bio-p</w:t>
      </w:r>
      <w:r w:rsidR="00003688">
        <w:rPr>
          <w:rFonts w:ascii="Times New Roman" w:eastAsia="Times New Roman" w:hAnsi="Times New Roman" w:cs="Times New Roman"/>
          <w:color w:val="212121"/>
          <w:shd w:val="clear" w:color="auto" w:fill="FFFFFF"/>
        </w:rPr>
        <w:t>hysical</w:t>
      </w:r>
      <w:proofErr w:type="gramEnd"/>
      <w:r w:rsidR="00003688">
        <w:rPr>
          <w:rFonts w:ascii="Times New Roman" w:eastAsia="Times New Roman" w:hAnsi="Times New Roman" w:cs="Times New Roman"/>
          <w:color w:val="212121"/>
          <w:shd w:val="clear" w:color="auto" w:fill="FFFFFF"/>
        </w:rPr>
        <w:t xml:space="preserve"> meaning but goes beyond</w:t>
      </w:r>
      <w:r w:rsidR="000F7CC6">
        <w:rPr>
          <w:rFonts w:ascii="Times New Roman" w:eastAsia="Times New Roman" w:hAnsi="Times New Roman" w:cs="Times New Roman"/>
          <w:color w:val="212121"/>
          <w:shd w:val="clear" w:color="auto" w:fill="FFFFFF"/>
        </w:rPr>
        <w:t xml:space="preserve"> classification and include</w:t>
      </w:r>
      <w:r w:rsidR="00003688">
        <w:rPr>
          <w:rFonts w:ascii="Times New Roman" w:eastAsia="Times New Roman" w:hAnsi="Times New Roman" w:cs="Times New Roman"/>
          <w:color w:val="212121"/>
          <w:shd w:val="clear" w:color="auto" w:fill="FFFFFF"/>
        </w:rPr>
        <w:t>s</w:t>
      </w:r>
      <w:r w:rsidR="000F7CC6">
        <w:rPr>
          <w:rFonts w:ascii="Times New Roman" w:eastAsia="Times New Roman" w:hAnsi="Times New Roman" w:cs="Times New Roman"/>
          <w:color w:val="212121"/>
          <w:shd w:val="clear" w:color="auto" w:fill="FFFFFF"/>
        </w:rPr>
        <w:t xml:space="preserve"> the natural and supernatural views</w:t>
      </w:r>
      <w:r w:rsidR="00FA2F98">
        <w:rPr>
          <w:rFonts w:ascii="Times New Roman" w:eastAsia="Times New Roman" w:hAnsi="Times New Roman" w:cs="Times New Roman"/>
          <w:color w:val="212121"/>
          <w:shd w:val="clear" w:color="auto" w:fill="FFFFFF"/>
        </w:rPr>
        <w:t xml:space="preserve"> </w:t>
      </w:r>
      <w:r w:rsidR="00B32CD2">
        <w:rPr>
          <w:rFonts w:ascii="Times New Roman" w:eastAsia="Times New Roman" w:hAnsi="Times New Roman" w:cs="Times New Roman"/>
          <w:color w:val="212121"/>
          <w:shd w:val="clear" w:color="auto" w:fill="FFFFFF"/>
        </w:rPr>
        <w:t>(</w:t>
      </w:r>
      <w:r w:rsidR="0017463E" w:rsidRPr="0017463E">
        <w:rPr>
          <w:rFonts w:ascii="Times New Roman" w:eastAsia="Times New Roman" w:hAnsi="Times New Roman" w:cs="Times New Roman"/>
          <w:i/>
          <w:color w:val="212121"/>
          <w:shd w:val="clear" w:color="auto" w:fill="FFFFFF"/>
        </w:rPr>
        <w:t>ibid</w:t>
      </w:r>
      <w:r w:rsidR="009D32A3" w:rsidRPr="009D32A3">
        <w:rPr>
          <w:rFonts w:ascii="Times New Roman" w:eastAsia="Times New Roman" w:hAnsi="Times New Roman" w:cs="Times New Roman"/>
          <w:color w:val="212121"/>
          <w:shd w:val="clear" w:color="auto" w:fill="FFFFFF"/>
        </w:rPr>
        <w:t>, 2012</w:t>
      </w:r>
      <w:r w:rsidR="00B32CD2" w:rsidRPr="009D32A3">
        <w:rPr>
          <w:rFonts w:ascii="Times New Roman" w:eastAsia="Times New Roman" w:hAnsi="Times New Roman" w:cs="Times New Roman"/>
          <w:color w:val="212121"/>
          <w:shd w:val="clear" w:color="auto" w:fill="FFFFFF"/>
        </w:rPr>
        <w:t>)</w:t>
      </w:r>
      <w:r w:rsidR="000F7CC6" w:rsidRPr="009D32A3">
        <w:rPr>
          <w:rFonts w:ascii="Times New Roman" w:eastAsia="Times New Roman" w:hAnsi="Times New Roman" w:cs="Times New Roman"/>
          <w:color w:val="212121"/>
          <w:shd w:val="clear" w:color="auto" w:fill="FFFFFF"/>
        </w:rPr>
        <w:t>.</w:t>
      </w:r>
      <w:r w:rsidR="00721A0C">
        <w:rPr>
          <w:rFonts w:ascii="Times New Roman" w:eastAsia="Times New Roman" w:hAnsi="Times New Roman" w:cs="Times New Roman"/>
          <w:color w:val="212121"/>
          <w:shd w:val="clear" w:color="auto" w:fill="FFFFFF"/>
        </w:rPr>
        <w:t xml:space="preserve"> </w:t>
      </w:r>
      <w:r w:rsidR="00E432B7">
        <w:rPr>
          <w:rFonts w:ascii="Times New Roman" w:eastAsia="Times New Roman" w:hAnsi="Times New Roman" w:cs="Times New Roman"/>
          <w:color w:val="212121"/>
          <w:shd w:val="clear" w:color="auto" w:fill="FFFFFF"/>
        </w:rPr>
        <w:t xml:space="preserve">A nature connection happens for them through an embodied relationship with the natural world, in other words, </w:t>
      </w:r>
      <w:r w:rsidR="00E13464">
        <w:rPr>
          <w:rFonts w:ascii="Times New Roman" w:eastAsia="Times New Roman" w:hAnsi="Times New Roman" w:cs="Times New Roman"/>
          <w:color w:val="212121"/>
          <w:shd w:val="clear" w:color="auto" w:fill="FFFFFF"/>
        </w:rPr>
        <w:t xml:space="preserve">it is through their sensual body that </w:t>
      </w:r>
      <w:r w:rsidR="00E432B7">
        <w:rPr>
          <w:rFonts w:ascii="Times New Roman" w:eastAsia="Times New Roman" w:hAnsi="Times New Roman" w:cs="Times New Roman"/>
          <w:color w:val="212121"/>
          <w:shd w:val="clear" w:color="auto" w:fill="FFFFFF"/>
        </w:rPr>
        <w:t>Pagans</w:t>
      </w:r>
      <w:r w:rsidR="00E13464">
        <w:rPr>
          <w:rFonts w:ascii="Times New Roman" w:eastAsia="Times New Roman" w:hAnsi="Times New Roman" w:cs="Times New Roman"/>
          <w:color w:val="212121"/>
          <w:shd w:val="clear" w:color="auto" w:fill="FFFFFF"/>
        </w:rPr>
        <w:t xml:space="preserve"> establish a relationship of knowledge and participation in the environment</w:t>
      </w:r>
      <w:r w:rsidR="00E432B7">
        <w:rPr>
          <w:rFonts w:ascii="Times New Roman" w:eastAsia="Times New Roman" w:hAnsi="Times New Roman" w:cs="Times New Roman"/>
          <w:color w:val="212121"/>
          <w:shd w:val="clear" w:color="auto" w:fill="FFFFFF"/>
        </w:rPr>
        <w:t>.</w:t>
      </w:r>
      <w:r w:rsidR="006F5E1B">
        <w:rPr>
          <w:rFonts w:ascii="Times New Roman" w:eastAsia="Times New Roman" w:hAnsi="Times New Roman" w:cs="Times New Roman"/>
          <w:color w:val="212121"/>
          <w:shd w:val="clear" w:color="auto" w:fill="FFFFFF"/>
        </w:rPr>
        <w:t xml:space="preserve"> According to </w:t>
      </w:r>
      <w:proofErr w:type="spellStart"/>
      <w:r w:rsidR="006F5E1B">
        <w:rPr>
          <w:rFonts w:ascii="Times New Roman" w:eastAsia="Times New Roman" w:hAnsi="Times New Roman" w:cs="Times New Roman"/>
          <w:color w:val="212121"/>
          <w:shd w:val="clear" w:color="auto" w:fill="FFFFFF"/>
        </w:rPr>
        <w:t>Merleau-Ponty</w:t>
      </w:r>
      <w:proofErr w:type="spellEnd"/>
      <w:r w:rsidR="006F5E1B">
        <w:rPr>
          <w:rFonts w:ascii="Times New Roman" w:eastAsia="Times New Roman" w:hAnsi="Times New Roman" w:cs="Times New Roman"/>
          <w:color w:val="212121"/>
          <w:shd w:val="clear" w:color="auto" w:fill="FFFFFF"/>
        </w:rPr>
        <w:t xml:space="preserve"> (1962) </w:t>
      </w:r>
      <w:r w:rsidR="006F5E1B" w:rsidRPr="006F5E1B">
        <w:rPr>
          <w:rFonts w:ascii="Times New Roman" w:eastAsia="Times New Roman" w:hAnsi="Times New Roman" w:cs="Times New Roman"/>
          <w:shd w:val="clear" w:color="auto" w:fill="FFFFFF"/>
        </w:rPr>
        <w:t>“</w:t>
      </w:r>
      <w:r w:rsidR="006F5E1B" w:rsidRPr="006F5E1B">
        <w:rPr>
          <w:rFonts w:ascii="Times New Roman" w:eastAsia="Times New Roman" w:hAnsi="Times New Roman" w:cs="Times New Roman"/>
        </w:rPr>
        <w:t>in knowing the world we become part of it, and thus the convention</w:t>
      </w:r>
      <w:r w:rsidR="00802D41">
        <w:rPr>
          <w:rFonts w:ascii="Times New Roman" w:eastAsia="Times New Roman" w:hAnsi="Times New Roman" w:cs="Times New Roman"/>
        </w:rPr>
        <w:t>al subject-object distinction i</w:t>
      </w:r>
      <w:r w:rsidR="006F5E1B" w:rsidRPr="006F5E1B">
        <w:rPr>
          <w:rFonts w:ascii="Times New Roman" w:eastAsia="Times New Roman" w:hAnsi="Times New Roman" w:cs="Times New Roman"/>
        </w:rPr>
        <w:t>s illusionary”</w:t>
      </w:r>
      <w:r w:rsidR="006F5E1B">
        <w:rPr>
          <w:rFonts w:ascii="Times New Roman" w:eastAsia="Times New Roman" w:hAnsi="Times New Roman" w:cs="Times New Roman"/>
        </w:rPr>
        <w:t xml:space="preserve"> </w:t>
      </w:r>
      <w:r w:rsidR="006F5E1B" w:rsidRPr="00CD6D57">
        <w:rPr>
          <w:rFonts w:ascii="Times New Roman" w:eastAsia="Times New Roman" w:hAnsi="Times New Roman" w:cs="Times New Roman"/>
        </w:rPr>
        <w:t xml:space="preserve">(Harris, </w:t>
      </w:r>
      <w:r w:rsidR="00CA4673" w:rsidRPr="00CD6D57">
        <w:rPr>
          <w:rFonts w:ascii="Times New Roman" w:eastAsia="Times New Roman" w:hAnsi="Times New Roman" w:cs="Times New Roman"/>
        </w:rPr>
        <w:t>2013</w:t>
      </w:r>
      <w:r w:rsidR="006F5E1B" w:rsidRPr="00CD6D57">
        <w:rPr>
          <w:rFonts w:ascii="Times New Roman" w:eastAsia="Times New Roman" w:hAnsi="Times New Roman" w:cs="Times New Roman"/>
        </w:rPr>
        <w:t>, p. 405)</w:t>
      </w:r>
      <w:r w:rsidR="006F5E1B" w:rsidRPr="00CD6D57">
        <w:rPr>
          <w:rFonts w:ascii="Times New Roman" w:eastAsia="Times New Roman" w:hAnsi="Times New Roman" w:cs="Times New Roman"/>
          <w:sz w:val="20"/>
          <w:szCs w:val="20"/>
        </w:rPr>
        <w:t>.</w:t>
      </w:r>
      <w:r w:rsidR="006F5E1B">
        <w:rPr>
          <w:rFonts w:ascii="Times New Roman" w:eastAsia="Times New Roman" w:hAnsi="Times New Roman" w:cs="Times New Roman"/>
          <w:sz w:val="20"/>
          <w:szCs w:val="20"/>
        </w:rPr>
        <w:t xml:space="preserve"> </w:t>
      </w:r>
      <w:r w:rsidR="00E432B7">
        <w:rPr>
          <w:rFonts w:ascii="Times New Roman" w:eastAsia="Times New Roman" w:hAnsi="Times New Roman" w:cs="Times New Roman"/>
          <w:color w:val="212121"/>
          <w:shd w:val="clear" w:color="auto" w:fill="FFFFFF"/>
        </w:rPr>
        <w:t xml:space="preserve">This recognition of the natural world as a living organism </w:t>
      </w:r>
      <w:r w:rsidR="00E13464">
        <w:rPr>
          <w:rFonts w:ascii="Times New Roman" w:eastAsia="Times New Roman" w:hAnsi="Times New Roman" w:cs="Times New Roman"/>
          <w:color w:val="212121"/>
          <w:shd w:val="clear" w:color="auto" w:fill="FFFFFF"/>
        </w:rPr>
        <w:t>gives rise to another kind of relationship between humans and</w:t>
      </w:r>
      <w:r w:rsidR="00E432B7">
        <w:rPr>
          <w:rFonts w:ascii="Times New Roman" w:eastAsia="Times New Roman" w:hAnsi="Times New Roman" w:cs="Times New Roman"/>
          <w:color w:val="212121"/>
          <w:shd w:val="clear" w:color="auto" w:fill="FFFFFF"/>
        </w:rPr>
        <w:t xml:space="preserve"> the other-than-human beings, blurring the boundaries that once existed within the wild environment. </w:t>
      </w:r>
      <w:r w:rsidR="009D32A3">
        <w:rPr>
          <w:rFonts w:ascii="Times New Roman" w:eastAsia="Times New Roman" w:hAnsi="Times New Roman" w:cs="Times New Roman"/>
          <w:color w:val="212121"/>
          <w:shd w:val="clear" w:color="auto" w:fill="FFFFFF"/>
        </w:rPr>
        <w:t xml:space="preserve">Like </w:t>
      </w:r>
      <w:r w:rsidR="00D040E9">
        <w:rPr>
          <w:rFonts w:ascii="Times New Roman" w:eastAsia="Times New Roman" w:hAnsi="Times New Roman" w:cs="Times New Roman"/>
          <w:shd w:val="clear" w:color="auto" w:fill="FFFFFF"/>
        </w:rPr>
        <w:t>Adrian Harris (2013, p. 410</w:t>
      </w:r>
      <w:r w:rsidR="009D32A3" w:rsidRPr="00CD6D57">
        <w:rPr>
          <w:rFonts w:ascii="Times New Roman" w:eastAsia="Times New Roman" w:hAnsi="Times New Roman" w:cs="Times New Roman"/>
          <w:shd w:val="clear" w:color="auto" w:fill="FFFFFF"/>
        </w:rPr>
        <w:t>)</w:t>
      </w:r>
      <w:r w:rsidR="009D32A3">
        <w:rPr>
          <w:rFonts w:ascii="Times New Roman" w:eastAsia="Times New Roman" w:hAnsi="Times New Roman" w:cs="Times New Roman"/>
          <w:color w:val="212121"/>
          <w:shd w:val="clear" w:color="auto" w:fill="FFFFFF"/>
        </w:rPr>
        <w:t xml:space="preserve"> points out </w:t>
      </w:r>
    </w:p>
    <w:p w14:paraId="68EEC6BF" w14:textId="77777777" w:rsidR="009D32A3" w:rsidRDefault="009D32A3" w:rsidP="00DA658B">
      <w:pPr>
        <w:spacing w:line="480" w:lineRule="auto"/>
        <w:jc w:val="both"/>
        <w:rPr>
          <w:rFonts w:ascii="Times New Roman" w:eastAsia="Times New Roman" w:hAnsi="Times New Roman" w:cs="Times New Roman"/>
          <w:color w:val="212121"/>
          <w:shd w:val="clear" w:color="auto" w:fill="FFFFFF"/>
        </w:rPr>
      </w:pPr>
    </w:p>
    <w:p w14:paraId="24BE0CD6" w14:textId="48D6DBF0" w:rsidR="009D32A3" w:rsidRPr="00AD1822" w:rsidRDefault="009D32A3" w:rsidP="000735A4">
      <w:pPr>
        <w:ind w:left="720" w:right="720"/>
        <w:jc w:val="both"/>
        <w:rPr>
          <w:rFonts w:ascii="Times New Roman" w:eastAsia="Times New Roman" w:hAnsi="Times New Roman" w:cs="Times New Roman"/>
          <w:sz w:val="20"/>
          <w:szCs w:val="20"/>
        </w:rPr>
      </w:pPr>
      <w:r w:rsidRPr="000A0EBF">
        <w:rPr>
          <w:rFonts w:ascii="Times New Roman" w:eastAsia="Times New Roman" w:hAnsi="Times New Roman" w:cs="Times New Roman"/>
          <w:color w:val="212121"/>
          <w:sz w:val="20"/>
          <w:szCs w:val="20"/>
          <w:shd w:val="clear" w:color="auto" w:fill="FFFFFF"/>
        </w:rPr>
        <w:t>“</w:t>
      </w:r>
      <w:proofErr w:type="spellStart"/>
      <w:r w:rsidRPr="000A0EBF">
        <w:rPr>
          <w:rFonts w:ascii="Times New Roman" w:eastAsia="Times New Roman" w:hAnsi="Times New Roman" w:cs="Times New Roman"/>
          <w:color w:val="000000"/>
          <w:sz w:val="20"/>
          <w:szCs w:val="20"/>
        </w:rPr>
        <w:t>Ecopsychologists</w:t>
      </w:r>
      <w:proofErr w:type="spellEnd"/>
      <w:r w:rsidRPr="000A0EBF">
        <w:rPr>
          <w:rFonts w:ascii="Times New Roman" w:eastAsia="Times New Roman" w:hAnsi="Times New Roman" w:cs="Times New Roman"/>
          <w:color w:val="000000"/>
          <w:sz w:val="20"/>
          <w:szCs w:val="20"/>
        </w:rPr>
        <w:t xml:space="preserve"> concur that mind and world cannot be separated. </w:t>
      </w:r>
      <w:proofErr w:type="spellStart"/>
      <w:r w:rsidRPr="000A0EBF">
        <w:rPr>
          <w:rFonts w:ascii="Times New Roman" w:eastAsia="Times New Roman" w:hAnsi="Times New Roman" w:cs="Times New Roman"/>
          <w:color w:val="000000"/>
          <w:sz w:val="20"/>
          <w:szCs w:val="20"/>
        </w:rPr>
        <w:t>Ecopsychology</w:t>
      </w:r>
      <w:proofErr w:type="spellEnd"/>
      <w:r w:rsidRPr="000A0EBF">
        <w:rPr>
          <w:rFonts w:ascii="Times New Roman" w:eastAsia="Times New Roman" w:hAnsi="Times New Roman" w:cs="Times New Roman"/>
          <w:color w:val="000000"/>
          <w:sz w:val="20"/>
          <w:szCs w:val="20"/>
        </w:rPr>
        <w:t xml:space="preserve"> identified the wilderness effect, which demonstrates that spending time in the</w:t>
      </w:r>
      <w:r w:rsidR="00A4461B" w:rsidRPr="000A0EBF">
        <w:rPr>
          <w:rFonts w:ascii="Times New Roman" w:eastAsia="Times New Roman" w:hAnsi="Times New Roman" w:cs="Times New Roman"/>
          <w:color w:val="000000"/>
          <w:sz w:val="20"/>
          <w:szCs w:val="20"/>
        </w:rPr>
        <w:t xml:space="preserve"> organic environment can catalyz</w:t>
      </w:r>
      <w:r w:rsidRPr="000A0EBF">
        <w:rPr>
          <w:rFonts w:ascii="Times New Roman" w:eastAsia="Times New Roman" w:hAnsi="Times New Roman" w:cs="Times New Roman"/>
          <w:color w:val="000000"/>
          <w:sz w:val="20"/>
          <w:szCs w:val="20"/>
        </w:rPr>
        <w:t xml:space="preserve">e profound spiritual experiences. The mechanism remains under discussion, but social and spatial factors seem significant.” </w:t>
      </w:r>
    </w:p>
    <w:p w14:paraId="023BB04F" w14:textId="77777777" w:rsidR="001309F7" w:rsidRDefault="001309F7" w:rsidP="009D32A3">
      <w:pPr>
        <w:jc w:val="both"/>
        <w:rPr>
          <w:rFonts w:ascii="Times New Roman" w:eastAsia="Times New Roman" w:hAnsi="Times New Roman" w:cs="Times New Roman"/>
          <w:b/>
          <w:color w:val="FF0000"/>
        </w:rPr>
      </w:pPr>
    </w:p>
    <w:p w14:paraId="408CBBB7" w14:textId="77777777" w:rsidR="00DA658B" w:rsidRDefault="001309F7" w:rsidP="00DA658B">
      <w:pPr>
        <w:spacing w:line="480" w:lineRule="auto"/>
        <w:jc w:val="both"/>
        <w:rPr>
          <w:rFonts w:ascii="Times New Roman" w:eastAsia="Times New Roman" w:hAnsi="Times New Roman" w:cs="Times New Roman"/>
          <w:b/>
          <w:color w:val="FF0000"/>
        </w:rPr>
      </w:pPr>
      <w:r>
        <w:rPr>
          <w:rFonts w:ascii="Times New Roman" w:eastAsia="Times New Roman" w:hAnsi="Times New Roman" w:cs="Times New Roman"/>
          <w:b/>
          <w:color w:val="FF0000"/>
        </w:rPr>
        <w:tab/>
      </w:r>
    </w:p>
    <w:p w14:paraId="598EE4CD" w14:textId="77777777" w:rsidR="00DA658B" w:rsidRDefault="00DA658B" w:rsidP="005539DC">
      <w:pPr>
        <w:spacing w:line="480" w:lineRule="auto"/>
        <w:jc w:val="both"/>
        <w:rPr>
          <w:rFonts w:ascii="Times New Roman" w:eastAsia="Times New Roman" w:hAnsi="Times New Roman" w:cs="Times New Roman"/>
        </w:rPr>
      </w:pPr>
      <w:r>
        <w:rPr>
          <w:rFonts w:ascii="Times New Roman" w:eastAsia="Times New Roman" w:hAnsi="Times New Roman" w:cs="Times New Roman"/>
          <w:b/>
          <w:color w:val="FF0000"/>
        </w:rPr>
        <w:tab/>
      </w:r>
      <w:r w:rsidR="00A4461B" w:rsidRPr="00A4461B">
        <w:rPr>
          <w:rFonts w:ascii="Times New Roman" w:eastAsia="Times New Roman" w:hAnsi="Times New Roman" w:cs="Times New Roman"/>
        </w:rPr>
        <w:t>Susan Greenwood</w:t>
      </w:r>
      <w:r w:rsidR="00A4461B">
        <w:rPr>
          <w:rFonts w:ascii="Times New Roman" w:eastAsia="Times New Roman" w:hAnsi="Times New Roman" w:cs="Times New Roman"/>
        </w:rPr>
        <w:t xml:space="preserve"> (2005)</w:t>
      </w:r>
      <w:r w:rsidR="009D6B36">
        <w:rPr>
          <w:rStyle w:val="FootnoteReference"/>
          <w:rFonts w:ascii="Times New Roman" w:eastAsia="Times New Roman" w:hAnsi="Times New Roman" w:cs="Times New Roman"/>
        </w:rPr>
        <w:footnoteReference w:id="2"/>
      </w:r>
      <w:r w:rsidR="00A4461B">
        <w:rPr>
          <w:rFonts w:ascii="Times New Roman" w:eastAsia="Times New Roman" w:hAnsi="Times New Roman" w:cs="Times New Roman"/>
        </w:rPr>
        <w:t xml:space="preserve"> on talking about her childhood emphasize her curiosity with nature in observing the growing of the plants and trees and the movement of the snakes aro</w:t>
      </w:r>
      <w:r w:rsidR="00003688">
        <w:rPr>
          <w:rFonts w:ascii="Times New Roman" w:eastAsia="Times New Roman" w:hAnsi="Times New Roman" w:cs="Times New Roman"/>
        </w:rPr>
        <w:t>und the garden. She says that</w:t>
      </w:r>
      <w:r w:rsidR="00A4461B">
        <w:rPr>
          <w:rFonts w:ascii="Times New Roman" w:eastAsia="Times New Roman" w:hAnsi="Times New Roman" w:cs="Times New Roman"/>
        </w:rPr>
        <w:t xml:space="preserve"> watching the changes in the natural world made her feel connected to “somethin</w:t>
      </w:r>
      <w:r w:rsidR="008B4CB3">
        <w:rPr>
          <w:rFonts w:ascii="Times New Roman" w:eastAsia="Times New Roman" w:hAnsi="Times New Roman" w:cs="Times New Roman"/>
        </w:rPr>
        <w:t>g greater”, a feeling that</w:t>
      </w:r>
      <w:r w:rsidR="00A4461B">
        <w:rPr>
          <w:rFonts w:ascii="Times New Roman" w:eastAsia="Times New Roman" w:hAnsi="Times New Roman" w:cs="Times New Roman"/>
        </w:rPr>
        <w:t xml:space="preserve"> everything </w:t>
      </w:r>
      <w:r w:rsidR="008B4CB3">
        <w:rPr>
          <w:rFonts w:ascii="Times New Roman" w:eastAsia="Times New Roman" w:hAnsi="Times New Roman" w:cs="Times New Roman"/>
        </w:rPr>
        <w:t xml:space="preserve">is </w:t>
      </w:r>
      <w:r w:rsidR="00A4461B">
        <w:rPr>
          <w:rFonts w:ascii="Times New Roman" w:eastAsia="Times New Roman" w:hAnsi="Times New Roman" w:cs="Times New Roman"/>
        </w:rPr>
        <w:t xml:space="preserve">alive and part of the cosmos. </w:t>
      </w:r>
      <w:r w:rsidR="009D6B36">
        <w:rPr>
          <w:rFonts w:ascii="Times New Roman" w:eastAsia="Times New Roman" w:hAnsi="Times New Roman" w:cs="Times New Roman"/>
        </w:rPr>
        <w:t xml:space="preserve">This sense </w:t>
      </w:r>
      <w:r w:rsidR="009718B3">
        <w:rPr>
          <w:rFonts w:ascii="Times New Roman" w:eastAsia="Times New Roman" w:hAnsi="Times New Roman" w:cs="Times New Roman"/>
        </w:rPr>
        <w:t xml:space="preserve">that everything is alive </w:t>
      </w:r>
      <w:r w:rsidR="009D6B36">
        <w:rPr>
          <w:rFonts w:ascii="Times New Roman" w:eastAsia="Times New Roman" w:hAnsi="Times New Roman" w:cs="Times New Roman"/>
        </w:rPr>
        <w:t xml:space="preserve">is very well known </w:t>
      </w:r>
      <w:r w:rsidR="00503313">
        <w:rPr>
          <w:rFonts w:ascii="Times New Roman" w:eastAsia="Times New Roman" w:hAnsi="Times New Roman" w:cs="Times New Roman"/>
        </w:rPr>
        <w:t>for</w:t>
      </w:r>
      <w:r w:rsidR="009D6B36">
        <w:rPr>
          <w:rFonts w:ascii="Times New Roman" w:eastAsia="Times New Roman" w:hAnsi="Times New Roman" w:cs="Times New Roman"/>
        </w:rPr>
        <w:t xml:space="preserve"> children and </w:t>
      </w:r>
      <w:r w:rsidR="001F5246">
        <w:rPr>
          <w:rFonts w:ascii="Times New Roman" w:eastAsia="Times New Roman" w:hAnsi="Times New Roman" w:cs="Times New Roman"/>
        </w:rPr>
        <w:t>f</w:t>
      </w:r>
      <w:r w:rsidR="0001302B">
        <w:rPr>
          <w:rFonts w:ascii="Times New Roman" w:eastAsia="Times New Roman" w:hAnsi="Times New Roman" w:cs="Times New Roman"/>
        </w:rPr>
        <w:t>ol</w:t>
      </w:r>
      <w:r w:rsidR="001F5246">
        <w:rPr>
          <w:rFonts w:ascii="Times New Roman" w:eastAsia="Times New Roman" w:hAnsi="Times New Roman" w:cs="Times New Roman"/>
        </w:rPr>
        <w:t>lowers of indigenous traditions that recognize the consciousness of every living being</w:t>
      </w:r>
      <w:r w:rsidR="009D6B36">
        <w:rPr>
          <w:rFonts w:ascii="Times New Roman" w:eastAsia="Times New Roman" w:hAnsi="Times New Roman" w:cs="Times New Roman"/>
        </w:rPr>
        <w:t>. As we grow up this kind of feeling about the world is considered childish and a “more rational thinking is encou</w:t>
      </w:r>
      <w:r w:rsidR="001F5246">
        <w:rPr>
          <w:rFonts w:ascii="Times New Roman" w:eastAsia="Times New Roman" w:hAnsi="Times New Roman" w:cs="Times New Roman"/>
        </w:rPr>
        <w:t>raged” (Greenwood, 2005, p. 72) giving rise to another sense of belonging that does not connect human senses to the natural</w:t>
      </w:r>
      <w:r w:rsidR="0001302B">
        <w:rPr>
          <w:rFonts w:ascii="Times New Roman" w:eastAsia="Times New Roman" w:hAnsi="Times New Roman" w:cs="Times New Roman"/>
        </w:rPr>
        <w:t xml:space="preserve"> world. However, it was the necessity</w:t>
      </w:r>
      <w:r w:rsidR="001F5246">
        <w:rPr>
          <w:rFonts w:ascii="Times New Roman" w:eastAsia="Times New Roman" w:hAnsi="Times New Roman" w:cs="Times New Roman"/>
        </w:rPr>
        <w:t xml:space="preserve"> to connect </w:t>
      </w:r>
      <w:r w:rsidR="0001302B">
        <w:rPr>
          <w:rFonts w:ascii="Times New Roman" w:eastAsia="Times New Roman" w:hAnsi="Times New Roman" w:cs="Times New Roman"/>
        </w:rPr>
        <w:t>us</w:t>
      </w:r>
      <w:r w:rsidR="009C43CB">
        <w:rPr>
          <w:rFonts w:ascii="Times New Roman" w:eastAsia="Times New Roman" w:hAnsi="Times New Roman" w:cs="Times New Roman"/>
        </w:rPr>
        <w:t xml:space="preserve"> to our surroundings </w:t>
      </w:r>
      <w:r w:rsidR="00003688">
        <w:rPr>
          <w:rFonts w:ascii="Times New Roman" w:eastAsia="Times New Roman" w:hAnsi="Times New Roman" w:cs="Times New Roman"/>
        </w:rPr>
        <w:t>that encouraged Pagan traditions to resurface</w:t>
      </w:r>
      <w:r w:rsidR="001F5246">
        <w:rPr>
          <w:rFonts w:ascii="Times New Roman" w:eastAsia="Times New Roman" w:hAnsi="Times New Roman" w:cs="Times New Roman"/>
        </w:rPr>
        <w:t xml:space="preserve"> in the twentieth century.</w:t>
      </w:r>
    </w:p>
    <w:p w14:paraId="212B2F8D" w14:textId="77777777" w:rsidR="005539DC" w:rsidRDefault="005539DC" w:rsidP="005539DC">
      <w:pPr>
        <w:spacing w:line="480" w:lineRule="auto"/>
        <w:jc w:val="both"/>
        <w:rPr>
          <w:rFonts w:ascii="Times New Roman" w:eastAsia="Times New Roman" w:hAnsi="Times New Roman" w:cs="Times New Roman"/>
          <w:b/>
        </w:rPr>
      </w:pPr>
    </w:p>
    <w:p w14:paraId="14FE3834" w14:textId="59EC7AB1" w:rsidR="00850CC8" w:rsidRPr="00DA658B" w:rsidRDefault="00850CC8" w:rsidP="005539DC">
      <w:pPr>
        <w:spacing w:line="480" w:lineRule="auto"/>
        <w:jc w:val="both"/>
        <w:rPr>
          <w:rFonts w:ascii="Times New Roman" w:eastAsia="Times New Roman" w:hAnsi="Times New Roman" w:cs="Times New Roman"/>
        </w:rPr>
      </w:pPr>
      <w:r w:rsidRPr="00850CC8">
        <w:rPr>
          <w:rFonts w:ascii="Times New Roman" w:eastAsia="Times New Roman" w:hAnsi="Times New Roman" w:cs="Times New Roman"/>
          <w:b/>
        </w:rPr>
        <w:t>Pagan Traditions in Britain</w:t>
      </w:r>
    </w:p>
    <w:p w14:paraId="6E49D04B" w14:textId="77777777" w:rsidR="00850CC8" w:rsidRDefault="00850CC8" w:rsidP="005539DC">
      <w:pPr>
        <w:spacing w:line="480" w:lineRule="auto"/>
        <w:jc w:val="both"/>
        <w:rPr>
          <w:rFonts w:ascii="Times New Roman" w:eastAsia="Times New Roman" w:hAnsi="Times New Roman" w:cs="Times New Roman"/>
        </w:rPr>
      </w:pPr>
    </w:p>
    <w:p w14:paraId="61D16BF7" w14:textId="2F3FA869" w:rsidR="00B5447E" w:rsidRPr="00CD6D57" w:rsidRDefault="0076244D" w:rsidP="005539DC">
      <w:pPr>
        <w:spacing w:line="480" w:lineRule="auto"/>
        <w:jc w:val="both"/>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ab/>
        <w:t>T</w:t>
      </w:r>
      <w:r w:rsidR="00003688">
        <w:rPr>
          <w:rFonts w:ascii="Times New Roman" w:eastAsia="Times New Roman" w:hAnsi="Times New Roman" w:cs="Times New Roman"/>
          <w:shd w:val="clear" w:color="auto" w:fill="FFFFFF"/>
        </w:rPr>
        <w:t>he shift of rural to</w:t>
      </w:r>
      <w:r w:rsidR="001408C2">
        <w:rPr>
          <w:rFonts w:ascii="Times New Roman" w:eastAsia="Times New Roman" w:hAnsi="Times New Roman" w:cs="Times New Roman"/>
          <w:shd w:val="clear" w:color="auto" w:fill="FFFFFF"/>
        </w:rPr>
        <w:t xml:space="preserve"> urban life,</w:t>
      </w:r>
      <w:r w:rsidR="00B02D01">
        <w:rPr>
          <w:rFonts w:ascii="Times New Roman" w:eastAsia="Times New Roman" w:hAnsi="Times New Roman" w:cs="Times New Roman"/>
          <w:shd w:val="clear" w:color="auto" w:fill="FFFFFF"/>
        </w:rPr>
        <w:t xml:space="preserve"> in the 19</w:t>
      </w:r>
      <w:r w:rsidR="00B02D01" w:rsidRPr="00B02D01">
        <w:rPr>
          <w:rFonts w:ascii="Times New Roman" w:eastAsia="Times New Roman" w:hAnsi="Times New Roman" w:cs="Times New Roman"/>
          <w:shd w:val="clear" w:color="auto" w:fill="FFFFFF"/>
          <w:vertAlign w:val="superscript"/>
        </w:rPr>
        <w:t>th</w:t>
      </w:r>
      <w:r w:rsidR="00B02D01">
        <w:rPr>
          <w:rFonts w:ascii="Times New Roman" w:eastAsia="Times New Roman" w:hAnsi="Times New Roman" w:cs="Times New Roman"/>
          <w:shd w:val="clear" w:color="auto" w:fill="FFFFFF"/>
        </w:rPr>
        <w:t xml:space="preserve"> century in Britain,</w:t>
      </w:r>
      <w:r w:rsidR="001408C2">
        <w:rPr>
          <w:rFonts w:ascii="Times New Roman" w:eastAsia="Times New Roman" w:hAnsi="Times New Roman" w:cs="Times New Roman"/>
          <w:shd w:val="clear" w:color="auto" w:fill="FFFFFF"/>
        </w:rPr>
        <w:t xml:space="preserve"> </w:t>
      </w:r>
      <w:r>
        <w:rPr>
          <w:rFonts w:ascii="Times New Roman" w:eastAsia="Times New Roman" w:hAnsi="Times New Roman" w:cs="Times New Roman"/>
          <w:shd w:val="clear" w:color="auto" w:fill="FFFFFF"/>
        </w:rPr>
        <w:t>brought</w:t>
      </w:r>
      <w:r w:rsidR="001408C2">
        <w:rPr>
          <w:rFonts w:ascii="Times New Roman" w:eastAsia="Times New Roman" w:hAnsi="Times New Roman" w:cs="Times New Roman"/>
          <w:shd w:val="clear" w:color="auto" w:fill="FFFFFF"/>
        </w:rPr>
        <w:t xml:space="preserve"> a kind of reluctance in accepting Christianity</w:t>
      </w:r>
      <w:r w:rsidR="00853DAC">
        <w:rPr>
          <w:rFonts w:ascii="Times New Roman" w:eastAsia="Times New Roman" w:hAnsi="Times New Roman" w:cs="Times New Roman"/>
          <w:shd w:val="clear" w:color="auto" w:fill="FFFFFF"/>
        </w:rPr>
        <w:t xml:space="preserve"> </w:t>
      </w:r>
      <w:r w:rsidR="001408C2">
        <w:rPr>
          <w:rFonts w:ascii="Times New Roman" w:eastAsia="Times New Roman" w:hAnsi="Times New Roman" w:cs="Times New Roman"/>
          <w:shd w:val="clear" w:color="auto" w:fill="FFFFFF"/>
        </w:rPr>
        <w:t>by people who questioned some social and cultural conditions,</w:t>
      </w:r>
      <w:r w:rsidR="0065672D">
        <w:rPr>
          <w:rFonts w:ascii="Times New Roman" w:eastAsia="Times New Roman" w:hAnsi="Times New Roman" w:cs="Times New Roman"/>
          <w:shd w:val="clear" w:color="auto" w:fill="FFFFFF"/>
        </w:rPr>
        <w:t xml:space="preserve"> </w:t>
      </w:r>
      <w:r w:rsidR="00AF43D5">
        <w:rPr>
          <w:rFonts w:ascii="Times New Roman" w:eastAsia="Times New Roman" w:hAnsi="Times New Roman" w:cs="Times New Roman"/>
          <w:shd w:val="clear" w:color="auto" w:fill="FFFFFF"/>
        </w:rPr>
        <w:t xml:space="preserve">these people </w:t>
      </w:r>
      <w:r w:rsidR="00AF43D5" w:rsidRPr="007F1A18">
        <w:rPr>
          <w:rFonts w:ascii="Times New Roman" w:eastAsia="Times New Roman" w:hAnsi="Times New Roman" w:cs="Times New Roman"/>
          <w:shd w:val="clear" w:color="auto" w:fill="FFFFFF"/>
        </w:rPr>
        <w:t>“were the rebels, the feminists, the people who stood against the urban world”</w:t>
      </w:r>
      <w:r w:rsidR="009C43CB">
        <w:rPr>
          <w:rFonts w:ascii="Times New Roman" w:eastAsia="Times New Roman" w:hAnsi="Times New Roman" w:cs="Times New Roman"/>
          <w:shd w:val="clear" w:color="auto" w:fill="FFFFFF"/>
        </w:rPr>
        <w:t xml:space="preserve"> </w:t>
      </w:r>
      <w:r w:rsidR="009C43CB">
        <w:rPr>
          <w:rStyle w:val="FootnoteReference"/>
          <w:rFonts w:ascii="Times New Roman" w:eastAsia="Times New Roman" w:hAnsi="Times New Roman" w:cs="Times New Roman"/>
          <w:shd w:val="clear" w:color="auto" w:fill="FFFFFF"/>
        </w:rPr>
        <w:footnoteReference w:id="3"/>
      </w:r>
      <w:r w:rsidR="001408C2" w:rsidRPr="007F1A18">
        <w:rPr>
          <w:rFonts w:ascii="Times New Roman" w:eastAsia="Times New Roman" w:hAnsi="Times New Roman" w:cs="Times New Roman"/>
          <w:shd w:val="clear" w:color="auto" w:fill="FFFFFF"/>
        </w:rPr>
        <w:t xml:space="preserve"> </w:t>
      </w:r>
      <w:r w:rsidR="001D23F0">
        <w:rPr>
          <w:rFonts w:ascii="Times New Roman" w:eastAsia="Times New Roman" w:hAnsi="Times New Roman" w:cs="Times New Roman"/>
          <w:shd w:val="clear" w:color="auto" w:fill="FFFFFF"/>
        </w:rPr>
        <w:t>who were in the search of a divine whose dwelling was not beyond the human perceptions but could be personified by the physical realm</w:t>
      </w:r>
      <w:r w:rsidR="006F4DA1">
        <w:rPr>
          <w:rFonts w:ascii="Times New Roman" w:eastAsia="Times New Roman" w:hAnsi="Times New Roman" w:cs="Times New Roman"/>
          <w:shd w:val="clear" w:color="auto" w:fill="FFFFFF"/>
        </w:rPr>
        <w:t>. W</w:t>
      </w:r>
      <w:r w:rsidR="00760319">
        <w:rPr>
          <w:rFonts w:ascii="Times New Roman" w:eastAsia="Times New Roman" w:hAnsi="Times New Roman" w:cs="Times New Roman"/>
          <w:shd w:val="clear" w:color="auto" w:fill="FFFFFF"/>
        </w:rPr>
        <w:t>ith the work of the</w:t>
      </w:r>
      <w:r w:rsidR="00B03CED" w:rsidRPr="008F6C4C">
        <w:rPr>
          <w:rFonts w:ascii="Times New Roman" w:eastAsia="Times New Roman" w:hAnsi="Times New Roman" w:cs="Times New Roman"/>
          <w:color w:val="FF0000"/>
          <w:shd w:val="clear" w:color="auto" w:fill="FFFFFF"/>
        </w:rPr>
        <w:t xml:space="preserve"> </w:t>
      </w:r>
      <w:r w:rsidR="004D4D65">
        <w:rPr>
          <w:rFonts w:ascii="Times New Roman" w:eastAsia="Times New Roman" w:hAnsi="Times New Roman" w:cs="Times New Roman"/>
          <w:shd w:val="clear" w:color="auto" w:fill="FFFFFF"/>
        </w:rPr>
        <w:t xml:space="preserve">Egyptologist and archeologist </w:t>
      </w:r>
      <w:r w:rsidR="00105095">
        <w:rPr>
          <w:rFonts w:ascii="Times New Roman" w:eastAsia="Times New Roman" w:hAnsi="Times New Roman" w:cs="Times New Roman"/>
          <w:shd w:val="clear" w:color="auto" w:fill="FFFFFF"/>
        </w:rPr>
        <w:t>Margaret Mu</w:t>
      </w:r>
      <w:r w:rsidR="00BF68D1">
        <w:rPr>
          <w:rFonts w:ascii="Times New Roman" w:eastAsia="Times New Roman" w:hAnsi="Times New Roman" w:cs="Times New Roman"/>
          <w:shd w:val="clear" w:color="auto" w:fill="FFFFFF"/>
        </w:rPr>
        <w:t>r</w:t>
      </w:r>
      <w:r w:rsidR="00105095">
        <w:rPr>
          <w:rFonts w:ascii="Times New Roman" w:eastAsia="Times New Roman" w:hAnsi="Times New Roman" w:cs="Times New Roman"/>
          <w:shd w:val="clear" w:color="auto" w:fill="FFFFFF"/>
        </w:rPr>
        <w:t>ra</w:t>
      </w:r>
      <w:r w:rsidR="004D4D65">
        <w:rPr>
          <w:rFonts w:ascii="Times New Roman" w:eastAsia="Times New Roman" w:hAnsi="Times New Roman" w:cs="Times New Roman"/>
          <w:shd w:val="clear" w:color="auto" w:fill="FFFFFF"/>
        </w:rPr>
        <w:t>y</w:t>
      </w:r>
      <w:r w:rsidR="004325EA">
        <w:rPr>
          <w:rFonts w:ascii="Times New Roman" w:eastAsia="Times New Roman" w:hAnsi="Times New Roman" w:cs="Times New Roman"/>
          <w:shd w:val="clear" w:color="auto" w:fill="FFFFFF"/>
        </w:rPr>
        <w:t xml:space="preserve"> </w:t>
      </w:r>
      <w:r w:rsidR="00BF68D1">
        <w:rPr>
          <w:rFonts w:ascii="Times New Roman" w:eastAsia="Times New Roman" w:hAnsi="Times New Roman" w:cs="Times New Roman"/>
          <w:shd w:val="clear" w:color="auto" w:fill="FFFFFF"/>
        </w:rPr>
        <w:t>about the origins of the old religion in Wes</w:t>
      </w:r>
      <w:r w:rsidR="00760319">
        <w:rPr>
          <w:rFonts w:ascii="Times New Roman" w:eastAsia="Times New Roman" w:hAnsi="Times New Roman" w:cs="Times New Roman"/>
          <w:shd w:val="clear" w:color="auto" w:fill="FFFFFF"/>
        </w:rPr>
        <w:t>tern Europe there was an interest for the practices of wit</w:t>
      </w:r>
      <w:r w:rsidR="00D56CF5">
        <w:rPr>
          <w:rFonts w:ascii="Times New Roman" w:eastAsia="Times New Roman" w:hAnsi="Times New Roman" w:cs="Times New Roman"/>
          <w:shd w:val="clear" w:color="auto" w:fill="FFFFFF"/>
        </w:rPr>
        <w:t>c</w:t>
      </w:r>
      <w:r w:rsidR="00760319">
        <w:rPr>
          <w:rFonts w:ascii="Times New Roman" w:eastAsia="Times New Roman" w:hAnsi="Times New Roman" w:cs="Times New Roman"/>
          <w:shd w:val="clear" w:color="auto" w:fill="FFFFFF"/>
        </w:rPr>
        <w:t>hcraft in England</w:t>
      </w:r>
      <w:r w:rsidR="00A10E01">
        <w:rPr>
          <w:rFonts w:ascii="Times New Roman" w:eastAsia="Times New Roman" w:hAnsi="Times New Roman" w:cs="Times New Roman"/>
          <w:shd w:val="clear" w:color="auto" w:fill="FFFFFF"/>
        </w:rPr>
        <w:t>.</w:t>
      </w:r>
      <w:r w:rsidR="007402C2">
        <w:rPr>
          <w:rFonts w:ascii="Times New Roman" w:eastAsia="Times New Roman" w:hAnsi="Times New Roman" w:cs="Times New Roman"/>
          <w:shd w:val="clear" w:color="auto" w:fill="FFFFFF"/>
        </w:rPr>
        <w:t xml:space="preserve"> Murray asserted that the medieval witch-hunt in Europe represented </w:t>
      </w:r>
      <w:r w:rsidR="00311971">
        <w:rPr>
          <w:rFonts w:ascii="Times New Roman" w:eastAsia="Times New Roman" w:hAnsi="Times New Roman" w:cs="Times New Roman"/>
          <w:shd w:val="clear" w:color="auto" w:fill="FFFFFF"/>
        </w:rPr>
        <w:t>the Christianity</w:t>
      </w:r>
      <w:r w:rsidR="007402C2">
        <w:rPr>
          <w:rFonts w:ascii="Times New Roman" w:eastAsia="Times New Roman" w:hAnsi="Times New Roman" w:cs="Times New Roman"/>
          <w:shd w:val="clear" w:color="auto" w:fill="FFFFFF"/>
        </w:rPr>
        <w:t xml:space="preserve"> ru</w:t>
      </w:r>
      <w:r w:rsidR="00225731">
        <w:rPr>
          <w:rFonts w:ascii="Times New Roman" w:eastAsia="Times New Roman" w:hAnsi="Times New Roman" w:cs="Times New Roman"/>
          <w:shd w:val="clear" w:color="auto" w:fill="FFFFFF"/>
        </w:rPr>
        <w:t>pture with a “</w:t>
      </w:r>
      <w:r w:rsidR="00311971">
        <w:rPr>
          <w:rFonts w:ascii="Times New Roman" w:eastAsia="Times New Roman" w:hAnsi="Times New Roman" w:cs="Times New Roman"/>
          <w:shd w:val="clear" w:color="auto" w:fill="FFFFFF"/>
        </w:rPr>
        <w:t xml:space="preserve">Paleolithic </w:t>
      </w:r>
      <w:r w:rsidR="00225731">
        <w:rPr>
          <w:rFonts w:ascii="Times New Roman" w:eastAsia="Times New Roman" w:hAnsi="Times New Roman" w:cs="Times New Roman"/>
          <w:shd w:val="clear" w:color="auto" w:fill="FFFFFF"/>
        </w:rPr>
        <w:t>religion centered o</w:t>
      </w:r>
      <w:r w:rsidR="007402C2">
        <w:rPr>
          <w:rFonts w:ascii="Times New Roman" w:eastAsia="Times New Roman" w:hAnsi="Times New Roman" w:cs="Times New Roman"/>
          <w:shd w:val="clear" w:color="auto" w:fill="FFFFFF"/>
        </w:rPr>
        <w:t xml:space="preserve">n a </w:t>
      </w:r>
      <w:r w:rsidR="00225731">
        <w:rPr>
          <w:rFonts w:ascii="Times New Roman" w:eastAsia="Times New Roman" w:hAnsi="Times New Roman" w:cs="Times New Roman"/>
          <w:shd w:val="clear" w:color="auto" w:fill="FFFFFF"/>
        </w:rPr>
        <w:t xml:space="preserve">god of the hunt </w:t>
      </w:r>
      <w:r w:rsidR="00B4471F">
        <w:rPr>
          <w:rFonts w:ascii="Times New Roman" w:eastAsia="Times New Roman" w:hAnsi="Times New Roman" w:cs="Times New Roman"/>
          <w:shd w:val="clear" w:color="auto" w:fill="FFFFFF"/>
        </w:rPr>
        <w:t>and a goddess of fertility</w:t>
      </w:r>
      <w:r w:rsidR="00B4471F" w:rsidRPr="00CD6D57">
        <w:rPr>
          <w:rFonts w:ascii="Times New Roman" w:eastAsia="Times New Roman" w:hAnsi="Times New Roman" w:cs="Times New Roman"/>
          <w:shd w:val="clear" w:color="auto" w:fill="FFFFFF"/>
        </w:rPr>
        <w:t>” (</w:t>
      </w:r>
      <w:r w:rsidR="00225731" w:rsidRPr="00CD6D57">
        <w:rPr>
          <w:rFonts w:ascii="Times New Roman" w:eastAsia="Times New Roman" w:hAnsi="Times New Roman" w:cs="Times New Roman"/>
          <w:shd w:val="clear" w:color="auto" w:fill="FFFFFF"/>
        </w:rPr>
        <w:t>York, 1999</w:t>
      </w:r>
      <w:r w:rsidR="00CD6D57" w:rsidRPr="00CD6D57">
        <w:rPr>
          <w:rFonts w:ascii="Times New Roman" w:eastAsia="Times New Roman" w:hAnsi="Times New Roman" w:cs="Times New Roman"/>
          <w:shd w:val="clear" w:color="auto" w:fill="FFFFFF"/>
        </w:rPr>
        <w:t>, p. 135</w:t>
      </w:r>
      <w:r w:rsidR="00225731" w:rsidRPr="00CD6D57">
        <w:rPr>
          <w:rFonts w:ascii="Times New Roman" w:eastAsia="Times New Roman" w:hAnsi="Times New Roman" w:cs="Times New Roman"/>
          <w:shd w:val="clear" w:color="auto" w:fill="FFFFFF"/>
        </w:rPr>
        <w:t>).</w:t>
      </w:r>
    </w:p>
    <w:p w14:paraId="3BCC3088" w14:textId="20CA1456" w:rsidR="003D51F4" w:rsidRDefault="00B5447E" w:rsidP="00DA658B">
      <w:pPr>
        <w:spacing w:line="480" w:lineRule="auto"/>
        <w:jc w:val="both"/>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ab/>
      </w:r>
      <w:r w:rsidR="00074ED3">
        <w:rPr>
          <w:rFonts w:ascii="Times New Roman" w:eastAsia="Times New Roman" w:hAnsi="Times New Roman" w:cs="Times New Roman"/>
          <w:shd w:val="clear" w:color="auto" w:fill="FFFFFF"/>
        </w:rPr>
        <w:t>According to her, t</w:t>
      </w:r>
      <w:r w:rsidR="00D56CF5" w:rsidRPr="00A61C94">
        <w:rPr>
          <w:rFonts w:ascii="Times New Roman" w:eastAsia="Times New Roman" w:hAnsi="Times New Roman" w:cs="Times New Roman"/>
          <w:shd w:val="clear" w:color="auto" w:fill="FFFFFF"/>
        </w:rPr>
        <w:t xml:space="preserve">he history of witchcraft in Britain started </w:t>
      </w:r>
      <w:r w:rsidR="00003688">
        <w:rPr>
          <w:rFonts w:ascii="Times New Roman" w:eastAsia="Times New Roman" w:hAnsi="Times New Roman" w:cs="Times New Roman"/>
          <w:shd w:val="clear" w:color="auto" w:fill="FFFFFF"/>
        </w:rPr>
        <w:t xml:space="preserve">a </w:t>
      </w:r>
      <w:r w:rsidR="00D56CF5" w:rsidRPr="00A61C94">
        <w:rPr>
          <w:rFonts w:ascii="Times New Roman" w:eastAsia="Times New Roman" w:hAnsi="Times New Roman" w:cs="Times New Roman"/>
          <w:shd w:val="clear" w:color="auto" w:fill="FFFFFF"/>
        </w:rPr>
        <w:t xml:space="preserve">long time ago, yet during the Middle Age, witches, known as the Cunning Folk, would call spells for healing and </w:t>
      </w:r>
      <w:r w:rsidR="00074ED3">
        <w:rPr>
          <w:rFonts w:ascii="Times New Roman" w:eastAsia="Times New Roman" w:hAnsi="Times New Roman" w:cs="Times New Roman"/>
          <w:shd w:val="clear" w:color="auto" w:fill="FFFFFF"/>
        </w:rPr>
        <w:t>follow the agricultural seasons of the year</w:t>
      </w:r>
      <w:r w:rsidR="00A61C94" w:rsidRPr="00A61C94">
        <w:rPr>
          <w:rStyle w:val="FootnoteReference"/>
          <w:rFonts w:ascii="Times New Roman" w:eastAsia="Times New Roman" w:hAnsi="Times New Roman" w:cs="Times New Roman"/>
          <w:shd w:val="clear" w:color="auto" w:fill="FFFFFF"/>
        </w:rPr>
        <w:footnoteReference w:id="4"/>
      </w:r>
      <w:r w:rsidR="00D56CF5" w:rsidRPr="00A61C94">
        <w:rPr>
          <w:rFonts w:ascii="Times New Roman" w:eastAsia="Times New Roman" w:hAnsi="Times New Roman" w:cs="Times New Roman"/>
          <w:shd w:val="clear" w:color="auto" w:fill="FFFFFF"/>
        </w:rPr>
        <w:t>.</w:t>
      </w:r>
      <w:r w:rsidR="00D56CF5">
        <w:rPr>
          <w:rFonts w:ascii="Times New Roman" w:eastAsia="Times New Roman" w:hAnsi="Times New Roman" w:cs="Times New Roman"/>
          <w:shd w:val="clear" w:color="auto" w:fill="FFFFFF"/>
        </w:rPr>
        <w:t xml:space="preserve"> </w:t>
      </w:r>
      <w:r w:rsidR="00074ED3">
        <w:rPr>
          <w:rFonts w:ascii="Times New Roman" w:eastAsia="Times New Roman" w:hAnsi="Times New Roman" w:cs="Times New Roman"/>
          <w:shd w:val="clear" w:color="auto" w:fill="FFFFFF"/>
        </w:rPr>
        <w:t>Her studies about the ancient religion, not very well accepted by the scholars of the beginning of</w:t>
      </w:r>
      <w:r w:rsidR="00003688">
        <w:rPr>
          <w:rFonts w:ascii="Times New Roman" w:eastAsia="Times New Roman" w:hAnsi="Times New Roman" w:cs="Times New Roman"/>
          <w:shd w:val="clear" w:color="auto" w:fill="FFFFFF"/>
        </w:rPr>
        <w:t xml:space="preserve"> the</w:t>
      </w:r>
      <w:r w:rsidR="00074ED3">
        <w:rPr>
          <w:rFonts w:ascii="Times New Roman" w:eastAsia="Times New Roman" w:hAnsi="Times New Roman" w:cs="Times New Roman"/>
          <w:shd w:val="clear" w:color="auto" w:fill="FFFFFF"/>
        </w:rPr>
        <w:t xml:space="preserve"> twentieth century, had an important collaborator who would take Murray’s ideas to initiate the perhaps most i</w:t>
      </w:r>
      <w:r w:rsidR="00296197">
        <w:rPr>
          <w:rFonts w:ascii="Times New Roman" w:eastAsia="Times New Roman" w:hAnsi="Times New Roman" w:cs="Times New Roman"/>
          <w:shd w:val="clear" w:color="auto" w:fill="FFFFFF"/>
        </w:rPr>
        <w:t>nfluential</w:t>
      </w:r>
      <w:r w:rsidR="001A139F">
        <w:rPr>
          <w:rFonts w:ascii="Times New Roman" w:eastAsia="Times New Roman" w:hAnsi="Times New Roman" w:cs="Times New Roman"/>
          <w:shd w:val="clear" w:color="auto" w:fill="FFFFFF"/>
        </w:rPr>
        <w:t xml:space="preserve"> modern Pagan religion, Wicca. H</w:t>
      </w:r>
      <w:r w:rsidR="00074ED3">
        <w:rPr>
          <w:rFonts w:ascii="Times New Roman" w:eastAsia="Times New Roman" w:hAnsi="Times New Roman" w:cs="Times New Roman"/>
          <w:shd w:val="clear" w:color="auto" w:fill="FFFFFF"/>
        </w:rPr>
        <w:t>is name was Gerald Gardner, a member of a Druid order who used to participate and held ceremonies</w:t>
      </w:r>
      <w:r w:rsidR="00B21D24">
        <w:rPr>
          <w:rFonts w:ascii="Times New Roman" w:eastAsia="Times New Roman" w:hAnsi="Times New Roman" w:cs="Times New Roman"/>
          <w:shd w:val="clear" w:color="auto" w:fill="FFFFFF"/>
        </w:rPr>
        <w:t xml:space="preserve"> in Stonehenge (Hutton, 2008) and in the New Forest, where it is said he was initiated and given the word Wicca.</w:t>
      </w:r>
      <w:r w:rsidR="00074ED3">
        <w:rPr>
          <w:rFonts w:ascii="Times New Roman" w:eastAsia="Times New Roman" w:hAnsi="Times New Roman" w:cs="Times New Roman"/>
          <w:shd w:val="clear" w:color="auto" w:fill="FFFFFF"/>
        </w:rPr>
        <w:t xml:space="preserve"> </w:t>
      </w:r>
    </w:p>
    <w:p w14:paraId="1EAAE7BE" w14:textId="1D339EDA" w:rsidR="00886C5E" w:rsidRPr="0001302B" w:rsidRDefault="00886C5E" w:rsidP="00DA658B">
      <w:pPr>
        <w:spacing w:line="480" w:lineRule="auto"/>
        <w:jc w:val="both"/>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ab/>
      </w:r>
      <w:r w:rsidR="00B21D24">
        <w:rPr>
          <w:rFonts w:ascii="Times New Roman" w:eastAsia="Times New Roman" w:hAnsi="Times New Roman" w:cs="Times New Roman"/>
          <w:shd w:val="clear" w:color="auto" w:fill="FFFFFF"/>
        </w:rPr>
        <w:t xml:space="preserve">It is important to observe how Paganism reappeared in modern times to understand nature religions and neo-Pagan rituals that are enacted in environmental protests nowadays. </w:t>
      </w:r>
      <w:r>
        <w:rPr>
          <w:rFonts w:ascii="Times New Roman" w:eastAsia="Times New Roman" w:hAnsi="Times New Roman" w:cs="Times New Roman"/>
          <w:shd w:val="clear" w:color="auto" w:fill="FFFFFF"/>
        </w:rPr>
        <w:t>Gardner</w:t>
      </w:r>
      <w:r w:rsidR="006E6A5B">
        <w:rPr>
          <w:rFonts w:ascii="Times New Roman" w:eastAsia="Times New Roman" w:hAnsi="Times New Roman" w:cs="Times New Roman"/>
          <w:shd w:val="clear" w:color="auto" w:fill="FFFFFF"/>
        </w:rPr>
        <w:t xml:space="preserve"> was an eccentric</w:t>
      </w:r>
      <w:r>
        <w:rPr>
          <w:rFonts w:ascii="Times New Roman" w:eastAsia="Times New Roman" w:hAnsi="Times New Roman" w:cs="Times New Roman"/>
          <w:shd w:val="clear" w:color="auto" w:fill="FFFFFF"/>
        </w:rPr>
        <w:t xml:space="preserve"> public figure who could break </w:t>
      </w:r>
      <w:r w:rsidR="007402C2">
        <w:rPr>
          <w:rFonts w:ascii="Times New Roman" w:eastAsia="Times New Roman" w:hAnsi="Times New Roman" w:cs="Times New Roman"/>
          <w:shd w:val="clear" w:color="auto" w:fill="FFFFFF"/>
        </w:rPr>
        <w:t xml:space="preserve">with </w:t>
      </w:r>
      <w:r>
        <w:rPr>
          <w:rFonts w:ascii="Times New Roman" w:eastAsia="Times New Roman" w:hAnsi="Times New Roman" w:cs="Times New Roman"/>
          <w:shd w:val="clear" w:color="auto" w:fill="FFFFFF"/>
        </w:rPr>
        <w:t>the conservative traditions</w:t>
      </w:r>
      <w:r w:rsidR="007402C2">
        <w:rPr>
          <w:rFonts w:ascii="Times New Roman" w:eastAsia="Times New Roman" w:hAnsi="Times New Roman" w:cs="Times New Roman"/>
          <w:shd w:val="clear" w:color="auto" w:fill="FFFFFF"/>
        </w:rPr>
        <w:t xml:space="preserve"> in Britain to</w:t>
      </w:r>
      <w:r>
        <w:rPr>
          <w:rFonts w:ascii="Times New Roman" w:eastAsia="Times New Roman" w:hAnsi="Times New Roman" w:cs="Times New Roman"/>
          <w:shd w:val="clear" w:color="auto" w:fill="FFFFFF"/>
        </w:rPr>
        <w:t xml:space="preserve"> bring a religion that </w:t>
      </w:r>
      <w:proofErr w:type="spellStart"/>
      <w:r w:rsidR="00A17D94">
        <w:rPr>
          <w:rFonts w:ascii="Times New Roman" w:eastAsia="Times New Roman" w:hAnsi="Times New Roman" w:cs="Times New Roman"/>
          <w:shd w:val="clear" w:color="auto" w:fill="FFFFFF"/>
        </w:rPr>
        <w:t>resacraliz</w:t>
      </w:r>
      <w:r w:rsidR="007402C2">
        <w:rPr>
          <w:rFonts w:ascii="Times New Roman" w:eastAsia="Times New Roman" w:hAnsi="Times New Roman" w:cs="Times New Roman"/>
          <w:shd w:val="clear" w:color="auto" w:fill="FFFFFF"/>
        </w:rPr>
        <w:t>ed</w:t>
      </w:r>
      <w:proofErr w:type="spellEnd"/>
      <w:r w:rsidR="007402C2">
        <w:rPr>
          <w:rFonts w:ascii="Times New Roman" w:eastAsia="Times New Roman" w:hAnsi="Times New Roman" w:cs="Times New Roman"/>
          <w:shd w:val="clear" w:color="auto" w:fill="FFFFFF"/>
        </w:rPr>
        <w:t xml:space="preserve"> nature</w:t>
      </w:r>
      <w:r w:rsidR="006E6A5B">
        <w:rPr>
          <w:rFonts w:ascii="Times New Roman" w:eastAsia="Times New Roman" w:hAnsi="Times New Roman" w:cs="Times New Roman"/>
          <w:shd w:val="clear" w:color="auto" w:fill="FFFFFF"/>
        </w:rPr>
        <w:t>.</w:t>
      </w:r>
      <w:r w:rsidR="00B21D24">
        <w:rPr>
          <w:rFonts w:ascii="Times New Roman" w:eastAsia="Times New Roman" w:hAnsi="Times New Roman" w:cs="Times New Roman"/>
          <w:shd w:val="clear" w:color="auto" w:fill="FFFFFF"/>
        </w:rPr>
        <w:t xml:space="preserve"> He introduced to the public the performance of rituals</w:t>
      </w:r>
      <w:r w:rsidR="00706EF4">
        <w:rPr>
          <w:rFonts w:ascii="Times New Roman" w:eastAsia="Times New Roman" w:hAnsi="Times New Roman" w:cs="Times New Roman"/>
          <w:shd w:val="clear" w:color="auto" w:fill="FFFFFF"/>
        </w:rPr>
        <w:t xml:space="preserve"> of veneration of</w:t>
      </w:r>
      <w:r w:rsidR="00B21D24">
        <w:rPr>
          <w:rFonts w:ascii="Times New Roman" w:eastAsia="Times New Roman" w:hAnsi="Times New Roman" w:cs="Times New Roman"/>
          <w:shd w:val="clear" w:color="auto" w:fill="FFFFFF"/>
        </w:rPr>
        <w:t xml:space="preserve"> nature, </w:t>
      </w:r>
      <w:r w:rsidR="00706EF4">
        <w:rPr>
          <w:rFonts w:ascii="Times New Roman" w:eastAsia="Times New Roman" w:hAnsi="Times New Roman" w:cs="Times New Roman"/>
          <w:shd w:val="clear" w:color="auto" w:fill="FFFFFF"/>
        </w:rPr>
        <w:t>with</w:t>
      </w:r>
      <w:r w:rsidR="00B21D24">
        <w:rPr>
          <w:rFonts w:ascii="Times New Roman" w:eastAsia="Times New Roman" w:hAnsi="Times New Roman" w:cs="Times New Roman"/>
          <w:shd w:val="clear" w:color="auto" w:fill="FFFFFF"/>
        </w:rPr>
        <w:t xml:space="preserve"> the use</w:t>
      </w:r>
      <w:r w:rsidR="00706EF4">
        <w:rPr>
          <w:rFonts w:ascii="Times New Roman" w:eastAsia="Times New Roman" w:hAnsi="Times New Roman" w:cs="Times New Roman"/>
          <w:shd w:val="clear" w:color="auto" w:fill="FFFFFF"/>
        </w:rPr>
        <w:t xml:space="preserve"> of symbols and magical objects that </w:t>
      </w:r>
      <w:r w:rsidR="00003688">
        <w:rPr>
          <w:rFonts w:ascii="Times New Roman" w:eastAsia="Times New Roman" w:hAnsi="Times New Roman" w:cs="Times New Roman"/>
          <w:shd w:val="clear" w:color="auto" w:fill="FFFFFF"/>
        </w:rPr>
        <w:t>were very well received</w:t>
      </w:r>
      <w:r w:rsidR="006E6A5B">
        <w:rPr>
          <w:rFonts w:ascii="Times New Roman" w:eastAsia="Times New Roman" w:hAnsi="Times New Roman" w:cs="Times New Roman"/>
          <w:shd w:val="clear" w:color="auto" w:fill="FFFFFF"/>
        </w:rPr>
        <w:t xml:space="preserve"> </w:t>
      </w:r>
      <w:r w:rsidR="00706EF4">
        <w:rPr>
          <w:rFonts w:ascii="Times New Roman" w:eastAsia="Times New Roman" w:hAnsi="Times New Roman" w:cs="Times New Roman"/>
          <w:shd w:val="clear" w:color="auto" w:fill="FFFFFF"/>
        </w:rPr>
        <w:t xml:space="preserve">by </w:t>
      </w:r>
      <w:r w:rsidR="006E6A5B">
        <w:rPr>
          <w:rFonts w:ascii="Times New Roman" w:eastAsia="Times New Roman" w:hAnsi="Times New Roman" w:cs="Times New Roman"/>
          <w:shd w:val="clear" w:color="auto" w:fill="FFFFFF"/>
        </w:rPr>
        <w:t xml:space="preserve">the counterculture </w:t>
      </w:r>
      <w:r w:rsidR="00706EF4">
        <w:rPr>
          <w:rFonts w:ascii="Times New Roman" w:eastAsia="Times New Roman" w:hAnsi="Times New Roman" w:cs="Times New Roman"/>
          <w:shd w:val="clear" w:color="auto" w:fill="FFFFFF"/>
        </w:rPr>
        <w:t>of the</w:t>
      </w:r>
      <w:r w:rsidR="006E6A5B">
        <w:rPr>
          <w:rFonts w:ascii="Times New Roman" w:eastAsia="Times New Roman" w:hAnsi="Times New Roman" w:cs="Times New Roman"/>
          <w:shd w:val="clear" w:color="auto" w:fill="FFFFFF"/>
        </w:rPr>
        <w:t xml:space="preserve"> 1960s</w:t>
      </w:r>
      <w:r w:rsidR="00706EF4">
        <w:rPr>
          <w:rFonts w:ascii="Times New Roman" w:eastAsia="Times New Roman" w:hAnsi="Times New Roman" w:cs="Times New Roman"/>
          <w:shd w:val="clear" w:color="auto" w:fill="FFFFFF"/>
        </w:rPr>
        <w:t>. It did not take long for</w:t>
      </w:r>
      <w:r w:rsidR="00CD5D01">
        <w:rPr>
          <w:rFonts w:ascii="Times New Roman" w:eastAsia="Times New Roman" w:hAnsi="Times New Roman" w:cs="Times New Roman"/>
          <w:shd w:val="clear" w:color="auto" w:fill="FFFFFF"/>
        </w:rPr>
        <w:t xml:space="preserve"> movements that claimed for the preservation of natural environments</w:t>
      </w:r>
      <w:r w:rsidR="00706EF4">
        <w:rPr>
          <w:rFonts w:ascii="Times New Roman" w:eastAsia="Times New Roman" w:hAnsi="Times New Roman" w:cs="Times New Roman"/>
          <w:shd w:val="clear" w:color="auto" w:fill="FFFFFF"/>
        </w:rPr>
        <w:t xml:space="preserve"> get engaged in modern witchcraft that</w:t>
      </w:r>
      <w:r w:rsidR="001A139F">
        <w:rPr>
          <w:rFonts w:ascii="Times New Roman" w:eastAsia="Times New Roman" w:hAnsi="Times New Roman" w:cs="Times New Roman"/>
          <w:shd w:val="clear" w:color="auto" w:fill="FFFFFF"/>
        </w:rPr>
        <w:t xml:space="preserve"> not only had nature as its center but also</w:t>
      </w:r>
      <w:r w:rsidR="00706EF4">
        <w:rPr>
          <w:rFonts w:ascii="Times New Roman" w:eastAsia="Times New Roman" w:hAnsi="Times New Roman" w:cs="Times New Roman"/>
          <w:shd w:val="clear" w:color="auto" w:fill="FFFFFF"/>
        </w:rPr>
        <w:t xml:space="preserve"> personified a Goddess and not only a God, giving power to feminists movements to exist. </w:t>
      </w:r>
    </w:p>
    <w:p w14:paraId="614D6F09" w14:textId="63828366" w:rsidR="00853DAC" w:rsidRPr="0043348D" w:rsidRDefault="00377AE9" w:rsidP="00DA658B">
      <w:pPr>
        <w:spacing w:line="480" w:lineRule="auto"/>
        <w:jc w:val="both"/>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ab/>
      </w:r>
      <w:r w:rsidR="00332F38">
        <w:rPr>
          <w:rFonts w:ascii="Times New Roman" w:eastAsia="Times New Roman" w:hAnsi="Times New Roman" w:cs="Times New Roman"/>
          <w:shd w:val="clear" w:color="auto" w:fill="FFFFFF"/>
        </w:rPr>
        <w:t xml:space="preserve"> </w:t>
      </w:r>
    </w:p>
    <w:p w14:paraId="3E4DC9B3" w14:textId="1300D994" w:rsidR="00AB26A4" w:rsidRPr="00CD00B6" w:rsidRDefault="00A72F98" w:rsidP="00DA658B">
      <w:pPr>
        <w:spacing w:line="480" w:lineRule="auto"/>
        <w:jc w:val="both"/>
        <w:rPr>
          <w:rFonts w:ascii="Times New Roman" w:eastAsia="Times New Roman" w:hAnsi="Times New Roman" w:cs="Times New Roman"/>
          <w:color w:val="212121"/>
          <w:shd w:val="clear" w:color="auto" w:fill="FFFFFF"/>
        </w:rPr>
      </w:pPr>
      <w:r w:rsidRPr="00A72F98">
        <w:rPr>
          <w:rFonts w:ascii="Times New Roman" w:eastAsia="Times New Roman" w:hAnsi="Times New Roman" w:cs="Times New Roman"/>
          <w:b/>
        </w:rPr>
        <w:t>Eco-Pagan</w:t>
      </w:r>
      <w:r w:rsidR="00CF4C79">
        <w:rPr>
          <w:rFonts w:ascii="Times New Roman" w:eastAsia="Times New Roman" w:hAnsi="Times New Roman" w:cs="Times New Roman"/>
          <w:b/>
        </w:rPr>
        <w:t xml:space="preserve"> movements in the West</w:t>
      </w:r>
    </w:p>
    <w:p w14:paraId="362D4FC7" w14:textId="5CD028C5" w:rsidR="00BD44C3" w:rsidRDefault="00EA5753" w:rsidP="00DA658B">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 </w:t>
      </w:r>
    </w:p>
    <w:p w14:paraId="7C108972" w14:textId="23A8964D" w:rsidR="00C6796A" w:rsidRPr="00F62232" w:rsidRDefault="00BD44C3" w:rsidP="00DA658B">
      <w:pPr>
        <w:spacing w:line="480" w:lineRule="auto"/>
        <w:jc w:val="both"/>
        <w:rPr>
          <w:rFonts w:ascii="Times New Roman" w:eastAsia="Times New Roman" w:hAnsi="Times New Roman" w:cs="Times New Roman"/>
        </w:rPr>
      </w:pPr>
      <w:r>
        <w:rPr>
          <w:rFonts w:ascii="Times New Roman" w:eastAsia="Times New Roman" w:hAnsi="Times New Roman" w:cs="Times New Roman"/>
          <w:color w:val="212121"/>
          <w:shd w:val="clear" w:color="auto" w:fill="FFFFFF"/>
        </w:rPr>
        <w:tab/>
      </w:r>
      <w:r w:rsidR="00296197">
        <w:rPr>
          <w:rFonts w:ascii="Times New Roman" w:eastAsia="Times New Roman" w:hAnsi="Times New Roman" w:cs="Times New Roman"/>
          <w:color w:val="212121"/>
          <w:shd w:val="clear" w:color="auto" w:fill="FFFFFF"/>
        </w:rPr>
        <w:t>In t</w:t>
      </w:r>
      <w:r w:rsidR="00F62232">
        <w:rPr>
          <w:rFonts w:ascii="Times New Roman" w:eastAsia="Times New Roman" w:hAnsi="Times New Roman" w:cs="Times New Roman"/>
          <w:color w:val="212121"/>
          <w:shd w:val="clear" w:color="auto" w:fill="FFFFFF"/>
        </w:rPr>
        <w:t>he second half of the 20</w:t>
      </w:r>
      <w:r w:rsidR="00F62232" w:rsidRPr="00F62232">
        <w:rPr>
          <w:rFonts w:ascii="Times New Roman" w:eastAsia="Times New Roman" w:hAnsi="Times New Roman" w:cs="Times New Roman"/>
          <w:color w:val="212121"/>
          <w:shd w:val="clear" w:color="auto" w:fill="FFFFFF"/>
          <w:vertAlign w:val="superscript"/>
        </w:rPr>
        <w:t>th</w:t>
      </w:r>
      <w:r w:rsidR="00296197">
        <w:rPr>
          <w:rFonts w:ascii="Times New Roman" w:eastAsia="Times New Roman" w:hAnsi="Times New Roman" w:cs="Times New Roman"/>
          <w:color w:val="212121"/>
          <w:shd w:val="clear" w:color="auto" w:fill="FFFFFF"/>
        </w:rPr>
        <w:t xml:space="preserve"> century </w:t>
      </w:r>
      <w:r>
        <w:rPr>
          <w:rFonts w:ascii="Times New Roman" w:eastAsia="Times New Roman" w:hAnsi="Times New Roman" w:cs="Times New Roman"/>
          <w:color w:val="212121"/>
          <w:shd w:val="clear" w:color="auto" w:fill="FFFFFF"/>
        </w:rPr>
        <w:t xml:space="preserve">many </w:t>
      </w:r>
      <w:r w:rsidR="00296197">
        <w:rPr>
          <w:rFonts w:ascii="Times New Roman" w:eastAsia="Times New Roman" w:hAnsi="Times New Roman" w:cs="Times New Roman"/>
          <w:color w:val="212121"/>
          <w:shd w:val="clear" w:color="auto" w:fill="FFFFFF"/>
        </w:rPr>
        <w:t>groups emerged to</w:t>
      </w:r>
      <w:r>
        <w:rPr>
          <w:rFonts w:ascii="Times New Roman" w:eastAsia="Times New Roman" w:hAnsi="Times New Roman" w:cs="Times New Roman"/>
          <w:color w:val="212121"/>
          <w:shd w:val="clear" w:color="auto" w:fill="FFFFFF"/>
        </w:rPr>
        <w:t xml:space="preserve"> question some </w:t>
      </w:r>
      <w:r w:rsidR="0001283F">
        <w:rPr>
          <w:rFonts w:ascii="Times New Roman" w:eastAsia="Times New Roman" w:hAnsi="Times New Roman" w:cs="Times New Roman"/>
          <w:color w:val="212121"/>
          <w:shd w:val="clear" w:color="auto" w:fill="FFFFFF"/>
        </w:rPr>
        <w:t xml:space="preserve">political and environmental actions such as </w:t>
      </w:r>
      <w:r w:rsidR="00FC05C2">
        <w:rPr>
          <w:rFonts w:ascii="Times New Roman" w:eastAsia="Times New Roman" w:hAnsi="Times New Roman" w:cs="Times New Roman"/>
          <w:color w:val="212121"/>
          <w:shd w:val="clear" w:color="auto" w:fill="FFFFFF"/>
        </w:rPr>
        <w:t xml:space="preserve">the </w:t>
      </w:r>
      <w:r w:rsidR="00003688">
        <w:rPr>
          <w:rFonts w:ascii="Times New Roman" w:eastAsia="Times New Roman" w:hAnsi="Times New Roman" w:cs="Times New Roman"/>
          <w:color w:val="212121"/>
          <w:shd w:val="clear" w:color="auto" w:fill="FFFFFF"/>
        </w:rPr>
        <w:t>governmental measures to relieve</w:t>
      </w:r>
      <w:r w:rsidR="0001283F">
        <w:rPr>
          <w:rFonts w:ascii="Times New Roman" w:eastAsia="Times New Roman" w:hAnsi="Times New Roman" w:cs="Times New Roman"/>
          <w:color w:val="212121"/>
          <w:shd w:val="clear" w:color="auto" w:fill="FFFFFF"/>
        </w:rPr>
        <w:t xml:space="preserve"> traffic congestion</w:t>
      </w:r>
      <w:r w:rsidR="00FC05C2">
        <w:rPr>
          <w:rFonts w:ascii="Times New Roman" w:eastAsia="Times New Roman" w:hAnsi="Times New Roman" w:cs="Times New Roman"/>
          <w:color w:val="212121"/>
          <w:shd w:val="clear" w:color="auto" w:fill="FFFFFF"/>
        </w:rPr>
        <w:t>,</w:t>
      </w:r>
      <w:r>
        <w:rPr>
          <w:rFonts w:ascii="Times New Roman" w:eastAsia="Times New Roman" w:hAnsi="Times New Roman" w:cs="Times New Roman"/>
          <w:color w:val="212121"/>
          <w:shd w:val="clear" w:color="auto" w:fill="FFFFFF"/>
        </w:rPr>
        <w:t xml:space="preserve"> the use of pesticides in agriculture,</w:t>
      </w:r>
      <w:r w:rsidR="00FC05C2">
        <w:rPr>
          <w:rFonts w:ascii="Times New Roman" w:eastAsia="Times New Roman" w:hAnsi="Times New Roman" w:cs="Times New Roman"/>
          <w:color w:val="212121"/>
          <w:shd w:val="clear" w:color="auto" w:fill="FFFFFF"/>
        </w:rPr>
        <w:t xml:space="preserve"> the nuclear plant,</w:t>
      </w:r>
      <w:r w:rsidR="00B92DAA">
        <w:rPr>
          <w:rFonts w:ascii="Times New Roman" w:eastAsia="Times New Roman" w:hAnsi="Times New Roman" w:cs="Times New Roman"/>
          <w:color w:val="212121"/>
          <w:shd w:val="clear" w:color="auto" w:fill="FFFFFF"/>
        </w:rPr>
        <w:t xml:space="preserve"> and so on. U</w:t>
      </w:r>
      <w:r w:rsidR="00FC05C2">
        <w:rPr>
          <w:rFonts w:ascii="Times New Roman" w:eastAsia="Times New Roman" w:hAnsi="Times New Roman" w:cs="Times New Roman"/>
          <w:color w:val="212121"/>
          <w:shd w:val="clear" w:color="auto" w:fill="FFFFFF"/>
        </w:rPr>
        <w:t>sing non-violent action and</w:t>
      </w:r>
      <w:r>
        <w:rPr>
          <w:rFonts w:ascii="Times New Roman" w:eastAsia="Times New Roman" w:hAnsi="Times New Roman" w:cs="Times New Roman"/>
          <w:color w:val="212121"/>
          <w:shd w:val="clear" w:color="auto" w:fill="FFFFFF"/>
        </w:rPr>
        <w:t xml:space="preserve"> setting camps in the woods, living in tree houses and</w:t>
      </w:r>
      <w:r w:rsidR="00296197">
        <w:rPr>
          <w:rFonts w:ascii="Times New Roman" w:eastAsia="Times New Roman" w:hAnsi="Times New Roman" w:cs="Times New Roman"/>
          <w:color w:val="212121"/>
          <w:shd w:val="clear" w:color="auto" w:fill="FFFFFF"/>
        </w:rPr>
        <w:t xml:space="preserve"> tunnels (</w:t>
      </w:r>
      <w:r w:rsidR="00F62232">
        <w:rPr>
          <w:rFonts w:ascii="Times New Roman" w:eastAsia="Times New Roman" w:hAnsi="Times New Roman" w:cs="Times New Roman"/>
          <w:color w:val="212121"/>
          <w:shd w:val="clear" w:color="auto" w:fill="FFFFFF"/>
        </w:rPr>
        <w:t>Letcher, 2003) and m</w:t>
      </w:r>
      <w:r w:rsidR="004A6592">
        <w:rPr>
          <w:rFonts w:ascii="Times New Roman" w:eastAsia="Times New Roman" w:hAnsi="Times New Roman" w:cs="Times New Roman"/>
        </w:rPr>
        <w:t xml:space="preserve">otivated by their </w:t>
      </w:r>
      <w:r w:rsidR="001010DC">
        <w:rPr>
          <w:rFonts w:ascii="Times New Roman" w:eastAsia="Times New Roman" w:hAnsi="Times New Roman" w:cs="Times New Roman"/>
        </w:rPr>
        <w:t>immediate relationship with nature</w:t>
      </w:r>
      <w:r w:rsidR="004A6592">
        <w:rPr>
          <w:rFonts w:ascii="Times New Roman" w:eastAsia="Times New Roman" w:hAnsi="Times New Roman" w:cs="Times New Roman"/>
        </w:rPr>
        <w:t xml:space="preserve">, </w:t>
      </w:r>
      <w:r w:rsidR="00FC05C2">
        <w:rPr>
          <w:rFonts w:ascii="Times New Roman" w:eastAsia="Times New Roman" w:hAnsi="Times New Roman" w:cs="Times New Roman"/>
        </w:rPr>
        <w:t>Eco-</w:t>
      </w:r>
      <w:r w:rsidR="004A6592">
        <w:rPr>
          <w:rFonts w:ascii="Times New Roman" w:eastAsia="Times New Roman" w:hAnsi="Times New Roman" w:cs="Times New Roman"/>
        </w:rPr>
        <w:t xml:space="preserve">Pagans started actively to oppose </w:t>
      </w:r>
      <w:r>
        <w:rPr>
          <w:rFonts w:ascii="Times New Roman" w:eastAsia="Times New Roman" w:hAnsi="Times New Roman" w:cs="Times New Roman"/>
        </w:rPr>
        <w:t xml:space="preserve">themselves </w:t>
      </w:r>
      <w:r w:rsidR="004A6592">
        <w:rPr>
          <w:rFonts w:ascii="Times New Roman" w:eastAsia="Times New Roman" w:hAnsi="Times New Roman" w:cs="Times New Roman"/>
        </w:rPr>
        <w:t xml:space="preserve">to </w:t>
      </w:r>
      <w:r w:rsidR="0001283F">
        <w:rPr>
          <w:rFonts w:ascii="Times New Roman" w:eastAsia="Times New Roman" w:hAnsi="Times New Roman" w:cs="Times New Roman"/>
        </w:rPr>
        <w:t>that</w:t>
      </w:r>
      <w:r>
        <w:rPr>
          <w:rFonts w:ascii="Times New Roman" w:eastAsia="Times New Roman" w:hAnsi="Times New Roman" w:cs="Times New Roman"/>
        </w:rPr>
        <w:t xml:space="preserve"> </w:t>
      </w:r>
      <w:r w:rsidR="004A6592">
        <w:rPr>
          <w:rFonts w:ascii="Times New Roman" w:eastAsia="Times New Roman" w:hAnsi="Times New Roman" w:cs="Times New Roman"/>
        </w:rPr>
        <w:t>nature degra</w:t>
      </w:r>
      <w:r>
        <w:rPr>
          <w:rFonts w:ascii="Times New Roman" w:eastAsia="Times New Roman" w:hAnsi="Times New Roman" w:cs="Times New Roman"/>
        </w:rPr>
        <w:t>dation</w:t>
      </w:r>
      <w:r w:rsidR="001010DC">
        <w:rPr>
          <w:rFonts w:ascii="Times New Roman" w:eastAsia="Times New Roman" w:hAnsi="Times New Roman" w:cs="Times New Roman"/>
        </w:rPr>
        <w:t>.</w:t>
      </w:r>
      <w:r w:rsidR="00DE3009">
        <w:rPr>
          <w:rFonts w:ascii="Times New Roman" w:eastAsia="Times New Roman" w:hAnsi="Times New Roman" w:cs="Times New Roman"/>
        </w:rPr>
        <w:t xml:space="preserve"> </w:t>
      </w:r>
      <w:r w:rsidR="0001283F">
        <w:rPr>
          <w:rFonts w:ascii="Times New Roman" w:eastAsia="Times New Roman" w:hAnsi="Times New Roman" w:cs="Times New Roman"/>
          <w:color w:val="212121"/>
          <w:shd w:val="clear" w:color="auto" w:fill="FFFFFF"/>
        </w:rPr>
        <w:t>Eco-Paganism</w:t>
      </w:r>
      <w:r w:rsidR="001010DC">
        <w:rPr>
          <w:rFonts w:ascii="Times New Roman" w:eastAsia="Times New Roman" w:hAnsi="Times New Roman" w:cs="Times New Roman"/>
          <w:color w:val="212121"/>
          <w:shd w:val="clear" w:color="auto" w:fill="FFFFFF"/>
        </w:rPr>
        <w:t xml:space="preserve"> </w:t>
      </w:r>
      <w:r w:rsidR="0001283F">
        <w:rPr>
          <w:rFonts w:ascii="Times New Roman" w:eastAsia="Times New Roman" w:hAnsi="Times New Roman" w:cs="Times New Roman"/>
          <w:shd w:val="clear" w:color="auto" w:fill="FFFFFF"/>
        </w:rPr>
        <w:t>is a term related to environmental activism that use</w:t>
      </w:r>
      <w:r w:rsidR="00C6796A">
        <w:rPr>
          <w:rFonts w:ascii="Times New Roman" w:eastAsia="Times New Roman" w:hAnsi="Times New Roman" w:cs="Times New Roman"/>
          <w:shd w:val="clear" w:color="auto" w:fill="FFFFFF"/>
        </w:rPr>
        <w:t>s</w:t>
      </w:r>
      <w:r w:rsidR="00936FBD">
        <w:rPr>
          <w:rFonts w:ascii="Times New Roman" w:eastAsia="Times New Roman" w:hAnsi="Times New Roman" w:cs="Times New Roman"/>
          <w:color w:val="212121"/>
          <w:shd w:val="clear" w:color="auto" w:fill="FFFFFF"/>
        </w:rPr>
        <w:t xml:space="preserve"> </w:t>
      </w:r>
      <w:r w:rsidR="0001283F">
        <w:rPr>
          <w:rFonts w:ascii="Times New Roman" w:eastAsia="Times New Roman" w:hAnsi="Times New Roman" w:cs="Times New Roman"/>
          <w:color w:val="212121"/>
          <w:shd w:val="clear" w:color="auto" w:fill="FFFFFF"/>
        </w:rPr>
        <w:t>elements from Pagan tradition to express their spirituality usually through rituals of resistance</w:t>
      </w:r>
      <w:r w:rsidR="00296197">
        <w:rPr>
          <w:rFonts w:ascii="Times New Roman" w:eastAsia="Times New Roman" w:hAnsi="Times New Roman" w:cs="Times New Roman"/>
          <w:color w:val="212121"/>
          <w:shd w:val="clear" w:color="auto" w:fill="FFFFFF"/>
        </w:rPr>
        <w:t xml:space="preserve"> (</w:t>
      </w:r>
      <w:r w:rsidR="00296197" w:rsidRPr="00296197">
        <w:rPr>
          <w:rFonts w:ascii="Times New Roman" w:eastAsia="Times New Roman" w:hAnsi="Times New Roman" w:cs="Times New Roman"/>
          <w:i/>
          <w:color w:val="212121"/>
          <w:shd w:val="clear" w:color="auto" w:fill="FFFFFF"/>
        </w:rPr>
        <w:t>ibid</w:t>
      </w:r>
      <w:r w:rsidR="00296197">
        <w:rPr>
          <w:rFonts w:ascii="Times New Roman" w:eastAsia="Times New Roman" w:hAnsi="Times New Roman" w:cs="Times New Roman"/>
          <w:color w:val="212121"/>
          <w:shd w:val="clear" w:color="auto" w:fill="FFFFFF"/>
        </w:rPr>
        <w:t>, 2003), and moreover</w:t>
      </w:r>
      <w:r w:rsidR="00FC05C2">
        <w:rPr>
          <w:rFonts w:ascii="Times New Roman" w:eastAsia="Times New Roman" w:hAnsi="Times New Roman" w:cs="Times New Roman"/>
          <w:color w:val="212121"/>
          <w:shd w:val="clear" w:color="auto" w:fill="FFFFFF"/>
        </w:rPr>
        <w:t xml:space="preserve"> </w:t>
      </w:r>
      <w:r w:rsidR="00296197">
        <w:rPr>
          <w:rFonts w:ascii="Times New Roman" w:eastAsia="Times New Roman" w:hAnsi="Times New Roman" w:cs="Times New Roman"/>
          <w:color w:val="212121"/>
          <w:shd w:val="clear" w:color="auto" w:fill="FFFFFF"/>
        </w:rPr>
        <w:t>it</w:t>
      </w:r>
    </w:p>
    <w:p w14:paraId="6E2DD408" w14:textId="380F7538" w:rsidR="00FC05C2" w:rsidRDefault="00FC05C2" w:rsidP="00936FBD">
      <w:pPr>
        <w:jc w:val="both"/>
        <w:rPr>
          <w:rFonts w:ascii="Times New Roman" w:eastAsia="Times New Roman" w:hAnsi="Times New Roman" w:cs="Times New Roman"/>
          <w:color w:val="212121"/>
          <w:shd w:val="clear" w:color="auto" w:fill="FFFFFF"/>
        </w:rPr>
      </w:pPr>
    </w:p>
    <w:p w14:paraId="5243FC71" w14:textId="1E94DB4A" w:rsidR="00BF3E81" w:rsidRPr="000A0EBF" w:rsidRDefault="00296197" w:rsidP="00CD00B6">
      <w:pPr>
        <w:ind w:left="720" w:right="720"/>
        <w:jc w:val="both"/>
        <w:rPr>
          <w:rFonts w:ascii="Times New Roman" w:eastAsia="Times New Roman" w:hAnsi="Times New Roman" w:cs="Times New Roman"/>
          <w:b/>
          <w:color w:val="FF0000"/>
          <w:sz w:val="20"/>
          <w:szCs w:val="20"/>
          <w:shd w:val="clear" w:color="auto" w:fill="FFFFFF"/>
        </w:rPr>
      </w:pPr>
      <w:r>
        <w:rPr>
          <w:rFonts w:ascii="Times New Roman" w:eastAsia="Times New Roman" w:hAnsi="Times New Roman" w:cs="Times New Roman"/>
          <w:color w:val="212121"/>
          <w:sz w:val="20"/>
          <w:szCs w:val="20"/>
          <w:shd w:val="clear" w:color="auto" w:fill="FFFFFF"/>
        </w:rPr>
        <w:t>“</w:t>
      </w:r>
      <w:proofErr w:type="gramStart"/>
      <w:r w:rsidR="00936FBD" w:rsidRPr="000A0EBF">
        <w:rPr>
          <w:rFonts w:ascii="Times New Roman" w:eastAsia="Times New Roman" w:hAnsi="Times New Roman" w:cs="Times New Roman"/>
          <w:color w:val="212121"/>
          <w:sz w:val="20"/>
          <w:szCs w:val="20"/>
          <w:shd w:val="clear" w:color="auto" w:fill="FFFFFF"/>
        </w:rPr>
        <w:t>is</w:t>
      </w:r>
      <w:proofErr w:type="gramEnd"/>
      <w:r w:rsidR="00936FBD" w:rsidRPr="000A0EBF">
        <w:rPr>
          <w:rFonts w:ascii="Times New Roman" w:eastAsia="Times New Roman" w:hAnsi="Times New Roman" w:cs="Times New Roman"/>
          <w:color w:val="212121"/>
          <w:sz w:val="20"/>
          <w:szCs w:val="20"/>
          <w:shd w:val="clear" w:color="auto" w:fill="FFFFFF"/>
        </w:rPr>
        <w:t xml:space="preserve"> a term that delineates the diverse </w:t>
      </w:r>
      <w:proofErr w:type="spellStart"/>
      <w:r w:rsidR="00936FBD" w:rsidRPr="000A0EBF">
        <w:rPr>
          <w:rFonts w:ascii="Times New Roman" w:eastAsia="Times New Roman" w:hAnsi="Times New Roman" w:cs="Times New Roman"/>
          <w:color w:val="212121"/>
          <w:sz w:val="20"/>
          <w:szCs w:val="20"/>
          <w:shd w:val="clear" w:color="auto" w:fill="FFFFFF"/>
        </w:rPr>
        <w:t>spiritualities</w:t>
      </w:r>
      <w:proofErr w:type="spellEnd"/>
      <w:r w:rsidR="00936FBD" w:rsidRPr="000A0EBF">
        <w:rPr>
          <w:rFonts w:ascii="Times New Roman" w:eastAsia="Times New Roman" w:hAnsi="Times New Roman" w:cs="Times New Roman"/>
          <w:color w:val="212121"/>
          <w:sz w:val="20"/>
          <w:szCs w:val="20"/>
          <w:shd w:val="clear" w:color="auto" w:fill="FFFFFF"/>
        </w:rPr>
        <w:t xml:space="preserve"> found within British radical environmentalism and DIY culture, and as such refers to two principal … groups (Letcher 2001b). On the one hand, it describes practitioners of an existing Pagan or esoteric path who involve themselves in environmental direct action as an extension of their spiritual practices (see Letcher 2002). On the other hand, it points to the diverse, </w:t>
      </w:r>
      <w:proofErr w:type="spellStart"/>
      <w:r w:rsidR="00936FBD" w:rsidRPr="000A0EBF">
        <w:rPr>
          <w:rFonts w:ascii="Times New Roman" w:eastAsia="Times New Roman" w:hAnsi="Times New Roman" w:cs="Times New Roman"/>
          <w:color w:val="212121"/>
          <w:sz w:val="20"/>
          <w:szCs w:val="20"/>
          <w:shd w:val="clear" w:color="auto" w:fill="FFFFFF"/>
        </w:rPr>
        <w:t>affectual</w:t>
      </w:r>
      <w:proofErr w:type="spellEnd"/>
      <w:r w:rsidR="00936FBD" w:rsidRPr="000A0EBF">
        <w:rPr>
          <w:rFonts w:ascii="Times New Roman" w:eastAsia="Times New Roman" w:hAnsi="Times New Roman" w:cs="Times New Roman"/>
          <w:color w:val="212121"/>
          <w:sz w:val="20"/>
          <w:szCs w:val="20"/>
          <w:shd w:val="clear" w:color="auto" w:fill="FFFFFF"/>
        </w:rPr>
        <w:t xml:space="preserve">, </w:t>
      </w:r>
      <w:proofErr w:type="spellStart"/>
      <w:r w:rsidR="00936FBD" w:rsidRPr="000A0EBF">
        <w:rPr>
          <w:rFonts w:ascii="Times New Roman" w:eastAsia="Times New Roman" w:hAnsi="Times New Roman" w:cs="Times New Roman"/>
          <w:color w:val="212121"/>
          <w:sz w:val="20"/>
          <w:szCs w:val="20"/>
          <w:shd w:val="clear" w:color="auto" w:fill="FFFFFF"/>
        </w:rPr>
        <w:t>detraditionalized</w:t>
      </w:r>
      <w:proofErr w:type="spellEnd"/>
      <w:r w:rsidR="00936FBD" w:rsidRPr="000A0EBF">
        <w:rPr>
          <w:rFonts w:ascii="Times New Roman" w:eastAsia="Times New Roman" w:hAnsi="Times New Roman" w:cs="Times New Roman"/>
          <w:color w:val="212121"/>
          <w:sz w:val="20"/>
          <w:szCs w:val="20"/>
          <w:shd w:val="clear" w:color="auto" w:fill="FFFFFF"/>
        </w:rPr>
        <w:t xml:space="preserve"> and typically non-aligned </w:t>
      </w:r>
      <w:proofErr w:type="spellStart"/>
      <w:r w:rsidR="00936FBD" w:rsidRPr="000A0EBF">
        <w:rPr>
          <w:rFonts w:ascii="Times New Roman" w:eastAsia="Times New Roman" w:hAnsi="Times New Roman" w:cs="Times New Roman"/>
          <w:color w:val="212121"/>
          <w:sz w:val="20"/>
          <w:szCs w:val="20"/>
          <w:shd w:val="clear" w:color="auto" w:fill="FFFFFF"/>
        </w:rPr>
        <w:t>spiritualities</w:t>
      </w:r>
      <w:proofErr w:type="spellEnd"/>
      <w:r w:rsidR="00936FBD" w:rsidRPr="000A0EBF">
        <w:rPr>
          <w:rFonts w:ascii="Times New Roman" w:eastAsia="Times New Roman" w:hAnsi="Times New Roman" w:cs="Times New Roman"/>
          <w:color w:val="212121"/>
          <w:sz w:val="20"/>
          <w:szCs w:val="20"/>
          <w:shd w:val="clear" w:color="auto" w:fill="FFFFFF"/>
        </w:rPr>
        <w:t xml:space="preserve"> found within protest culture expressed particularly by those residing at the protest camps.” </w:t>
      </w:r>
      <w:r w:rsidR="00936FBD" w:rsidRPr="00B860DF">
        <w:rPr>
          <w:rFonts w:ascii="Times New Roman" w:eastAsia="Times New Roman" w:hAnsi="Times New Roman" w:cs="Times New Roman"/>
          <w:sz w:val="20"/>
          <w:szCs w:val="20"/>
          <w:shd w:val="clear" w:color="auto" w:fill="FFFFFF"/>
        </w:rPr>
        <w:t>(</w:t>
      </w:r>
      <w:r w:rsidR="00586D68" w:rsidRPr="00B860DF">
        <w:rPr>
          <w:rFonts w:ascii="Times New Roman" w:eastAsia="Times New Roman" w:hAnsi="Times New Roman" w:cs="Times New Roman"/>
          <w:sz w:val="20"/>
          <w:szCs w:val="20"/>
          <w:shd w:val="clear" w:color="auto" w:fill="FFFFFF"/>
        </w:rPr>
        <w:t>Letcher</w:t>
      </w:r>
      <w:r w:rsidR="00936FBD" w:rsidRPr="00B860DF">
        <w:rPr>
          <w:rFonts w:ascii="Times New Roman" w:eastAsia="Times New Roman" w:hAnsi="Times New Roman" w:cs="Times New Roman"/>
          <w:sz w:val="20"/>
          <w:szCs w:val="20"/>
          <w:shd w:val="clear" w:color="auto" w:fill="FFFFFF"/>
        </w:rPr>
        <w:t xml:space="preserve">, </w:t>
      </w:r>
      <w:r w:rsidR="00551AB7" w:rsidRPr="00B860DF">
        <w:rPr>
          <w:rFonts w:ascii="Times New Roman" w:eastAsia="Times New Roman" w:hAnsi="Times New Roman" w:cs="Times New Roman"/>
          <w:sz w:val="20"/>
          <w:szCs w:val="20"/>
          <w:shd w:val="clear" w:color="auto" w:fill="FFFFFF"/>
        </w:rPr>
        <w:t xml:space="preserve">2003, </w:t>
      </w:r>
      <w:r w:rsidR="00936FBD" w:rsidRPr="00B860DF">
        <w:rPr>
          <w:rFonts w:ascii="Times New Roman" w:eastAsia="Times New Roman" w:hAnsi="Times New Roman" w:cs="Times New Roman"/>
          <w:sz w:val="20"/>
          <w:szCs w:val="20"/>
          <w:shd w:val="clear" w:color="auto" w:fill="FFFFFF"/>
        </w:rPr>
        <w:t>p. 65)</w:t>
      </w:r>
    </w:p>
    <w:p w14:paraId="4DBC7E95" w14:textId="47E7F5B1" w:rsidR="00BF3E81" w:rsidRPr="00BF3E81" w:rsidRDefault="00BF3E81" w:rsidP="00936FBD">
      <w:pPr>
        <w:jc w:val="both"/>
        <w:rPr>
          <w:rFonts w:ascii="Times New Roman" w:eastAsia="Times New Roman" w:hAnsi="Times New Roman" w:cs="Times New Roman"/>
          <w:shd w:val="clear" w:color="auto" w:fill="FFFFFF"/>
        </w:rPr>
      </w:pPr>
    </w:p>
    <w:p w14:paraId="0CE6D524" w14:textId="7AE30B20" w:rsidR="00B4471F" w:rsidRDefault="00BD44C3" w:rsidP="00DA658B">
      <w:pPr>
        <w:spacing w:line="480" w:lineRule="auto"/>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 xml:space="preserve"> </w:t>
      </w:r>
      <w:r w:rsidR="001D23F0">
        <w:rPr>
          <w:rFonts w:ascii="Times New Roman" w:eastAsia="Times New Roman" w:hAnsi="Times New Roman" w:cs="Times New Roman"/>
          <w:color w:val="212121"/>
          <w:shd w:val="clear" w:color="auto" w:fill="FFFFFF"/>
        </w:rPr>
        <w:tab/>
      </w:r>
      <w:r w:rsidR="00CF4C79" w:rsidRPr="00551AB7">
        <w:rPr>
          <w:rFonts w:ascii="Times New Roman" w:eastAsia="Times New Roman" w:hAnsi="Times New Roman" w:cs="Times New Roman"/>
          <w:shd w:val="clear" w:color="auto" w:fill="FFFFFF"/>
        </w:rPr>
        <w:t>Harris</w:t>
      </w:r>
      <w:r w:rsidR="00FA4CC8">
        <w:rPr>
          <w:rFonts w:ascii="Times New Roman" w:eastAsia="Times New Roman" w:hAnsi="Times New Roman" w:cs="Times New Roman"/>
          <w:shd w:val="clear" w:color="auto" w:fill="FFFFFF"/>
        </w:rPr>
        <w:t xml:space="preserve"> (2011</w:t>
      </w:r>
      <w:r w:rsidR="00CF4C79" w:rsidRPr="00551AB7">
        <w:rPr>
          <w:rFonts w:ascii="Times New Roman" w:eastAsia="Times New Roman" w:hAnsi="Times New Roman" w:cs="Times New Roman"/>
          <w:shd w:val="clear" w:color="auto" w:fill="FFFFFF"/>
        </w:rPr>
        <w:t xml:space="preserve">) </w:t>
      </w:r>
      <w:r w:rsidR="00225731" w:rsidRPr="00551AB7">
        <w:rPr>
          <w:rFonts w:ascii="Times New Roman" w:eastAsia="Times New Roman" w:hAnsi="Times New Roman" w:cs="Times New Roman"/>
          <w:shd w:val="clear" w:color="auto" w:fill="FFFFFF"/>
        </w:rPr>
        <w:t>asserts</w:t>
      </w:r>
      <w:r w:rsidR="00CF4C79" w:rsidRPr="00551AB7">
        <w:rPr>
          <w:rFonts w:ascii="Times New Roman" w:eastAsia="Times New Roman" w:hAnsi="Times New Roman" w:cs="Times New Roman"/>
          <w:shd w:val="clear" w:color="auto" w:fill="FFFFFF"/>
        </w:rPr>
        <w:t xml:space="preserve"> that</w:t>
      </w:r>
      <w:r w:rsidR="00CF4C79">
        <w:rPr>
          <w:rFonts w:ascii="Times New Roman" w:eastAsia="Times New Roman" w:hAnsi="Times New Roman" w:cs="Times New Roman"/>
          <w:b/>
          <w:color w:val="FF0000"/>
          <w:shd w:val="clear" w:color="auto" w:fill="FFFFFF"/>
        </w:rPr>
        <w:t xml:space="preserve"> </w:t>
      </w:r>
      <w:r w:rsidR="00CF4C79">
        <w:rPr>
          <w:rFonts w:ascii="Times New Roman" w:eastAsia="Times New Roman" w:hAnsi="Times New Roman" w:cs="Times New Roman"/>
          <w:color w:val="212121"/>
          <w:shd w:val="clear" w:color="auto" w:fill="FFFFFF"/>
        </w:rPr>
        <w:t>i</w:t>
      </w:r>
      <w:r w:rsidR="00F35721">
        <w:rPr>
          <w:rFonts w:ascii="Times New Roman" w:eastAsia="Times New Roman" w:hAnsi="Times New Roman" w:cs="Times New Roman"/>
          <w:color w:val="212121"/>
          <w:shd w:val="clear" w:color="auto" w:fill="FFFFFF"/>
        </w:rPr>
        <w:t>n many protests organized by the Eco-Pagans</w:t>
      </w:r>
      <w:r w:rsidR="00F62232">
        <w:rPr>
          <w:rFonts w:ascii="Times New Roman" w:eastAsia="Times New Roman" w:hAnsi="Times New Roman" w:cs="Times New Roman"/>
          <w:color w:val="212121"/>
          <w:shd w:val="clear" w:color="auto" w:fill="FFFFFF"/>
        </w:rPr>
        <w:t xml:space="preserve"> </w:t>
      </w:r>
      <w:r w:rsidR="00A04339">
        <w:rPr>
          <w:rFonts w:ascii="Times New Roman" w:eastAsia="Times New Roman" w:hAnsi="Times New Roman" w:cs="Times New Roman"/>
          <w:color w:val="212121"/>
          <w:shd w:val="clear" w:color="auto" w:fill="FFFFFF"/>
        </w:rPr>
        <w:t>there is</w:t>
      </w:r>
      <w:r w:rsidR="00F35721">
        <w:rPr>
          <w:rFonts w:ascii="Times New Roman" w:eastAsia="Times New Roman" w:hAnsi="Times New Roman" w:cs="Times New Roman"/>
          <w:color w:val="212121"/>
          <w:shd w:val="clear" w:color="auto" w:fill="FFFFFF"/>
        </w:rPr>
        <w:t xml:space="preserve"> a particular interest in the sacredness of certain environment and an embodied and emotional understanding of the natural world</w:t>
      </w:r>
      <w:r w:rsidR="00F35721">
        <w:rPr>
          <w:rFonts w:ascii="Times New Roman" w:eastAsia="Times New Roman" w:hAnsi="Times New Roman" w:cs="Times New Roman"/>
          <w:shd w:val="clear" w:color="auto" w:fill="FFFFFF"/>
        </w:rPr>
        <w:t>.</w:t>
      </w:r>
      <w:r w:rsidR="00E726FF">
        <w:rPr>
          <w:rFonts w:ascii="Times New Roman" w:eastAsia="Times New Roman" w:hAnsi="Times New Roman" w:cs="Times New Roman"/>
          <w:shd w:val="clear" w:color="auto" w:fill="FFFFFF"/>
        </w:rPr>
        <w:t xml:space="preserve"> </w:t>
      </w:r>
      <w:r w:rsidR="0001302B">
        <w:rPr>
          <w:rFonts w:ascii="Times New Roman" w:eastAsia="Times New Roman" w:hAnsi="Times New Roman" w:cs="Times New Roman"/>
          <w:shd w:val="clear" w:color="auto" w:fill="FFFFFF"/>
        </w:rPr>
        <w:t xml:space="preserve">An example is </w:t>
      </w:r>
      <w:r w:rsidR="0001302B">
        <w:rPr>
          <w:rFonts w:ascii="Times New Roman" w:eastAsia="Times New Roman" w:hAnsi="Times New Roman" w:cs="Times New Roman"/>
          <w:color w:val="212121"/>
          <w:shd w:val="clear" w:color="auto" w:fill="FFFFFF"/>
        </w:rPr>
        <w:t>t</w:t>
      </w:r>
      <w:r w:rsidR="00563A85">
        <w:rPr>
          <w:rFonts w:ascii="Times New Roman" w:eastAsia="Times New Roman" w:hAnsi="Times New Roman" w:cs="Times New Roman"/>
          <w:color w:val="212121"/>
          <w:shd w:val="clear" w:color="auto" w:fill="FFFFFF"/>
        </w:rPr>
        <w:t xml:space="preserve">he Pagan-focused </w:t>
      </w:r>
      <w:r w:rsidR="00563A85" w:rsidRPr="00563A85">
        <w:rPr>
          <w:rFonts w:ascii="Times New Roman" w:eastAsia="Times New Roman" w:hAnsi="Times New Roman" w:cs="Times New Roman"/>
          <w:i/>
          <w:color w:val="212121"/>
          <w:shd w:val="clear" w:color="auto" w:fill="FFFFFF"/>
        </w:rPr>
        <w:t>The Warrior’s Call</w:t>
      </w:r>
      <w:r w:rsidR="00563A85">
        <w:rPr>
          <w:rFonts w:ascii="Times New Roman" w:eastAsia="Times New Roman" w:hAnsi="Times New Roman" w:cs="Times New Roman"/>
          <w:color w:val="212121"/>
          <w:shd w:val="clear" w:color="auto" w:fill="FFFFFF"/>
        </w:rPr>
        <w:t xml:space="preserve"> </w:t>
      </w:r>
      <w:r w:rsidR="0001302B">
        <w:rPr>
          <w:rFonts w:ascii="Times New Roman" w:eastAsia="Times New Roman" w:hAnsi="Times New Roman" w:cs="Times New Roman"/>
          <w:color w:val="212121"/>
          <w:shd w:val="clear" w:color="auto" w:fill="FFFFFF"/>
        </w:rPr>
        <w:t>(TWC)</w:t>
      </w:r>
      <w:r w:rsidR="00A81CED">
        <w:rPr>
          <w:rFonts w:ascii="Times New Roman" w:eastAsia="Times New Roman" w:hAnsi="Times New Roman" w:cs="Times New Roman"/>
          <w:color w:val="212121"/>
          <w:shd w:val="clear" w:color="auto" w:fill="FFFFFF"/>
        </w:rPr>
        <w:t xml:space="preserve"> who </w:t>
      </w:r>
      <w:r w:rsidR="00A87B15">
        <w:rPr>
          <w:rFonts w:ascii="Times New Roman" w:eastAsia="Times New Roman" w:hAnsi="Times New Roman" w:cs="Times New Roman"/>
          <w:color w:val="212121"/>
          <w:shd w:val="clear" w:color="auto" w:fill="FFFFFF"/>
        </w:rPr>
        <w:t xml:space="preserve">organizes campaigns </w:t>
      </w:r>
      <w:r w:rsidR="00A81CED">
        <w:rPr>
          <w:rFonts w:ascii="Times New Roman" w:eastAsia="Times New Roman" w:hAnsi="Times New Roman" w:cs="Times New Roman"/>
          <w:color w:val="212121"/>
          <w:shd w:val="clear" w:color="auto" w:fill="FFFFFF"/>
        </w:rPr>
        <w:t>against the</w:t>
      </w:r>
      <w:r w:rsidR="00A87B15">
        <w:rPr>
          <w:rFonts w:ascii="Times New Roman" w:eastAsia="Times New Roman" w:hAnsi="Times New Roman" w:cs="Times New Roman"/>
          <w:color w:val="212121"/>
          <w:shd w:val="clear" w:color="auto" w:fill="FFFFFF"/>
        </w:rPr>
        <w:t xml:space="preserve"> </w:t>
      </w:r>
      <w:r w:rsidR="00003688">
        <w:rPr>
          <w:rFonts w:ascii="Times New Roman" w:eastAsia="Times New Roman" w:hAnsi="Times New Roman" w:cs="Times New Roman"/>
          <w:color w:val="212121"/>
          <w:shd w:val="clear" w:color="auto" w:fill="FFFFFF"/>
        </w:rPr>
        <w:t xml:space="preserve">hydraulic </w:t>
      </w:r>
      <w:r w:rsidR="00A87B15">
        <w:rPr>
          <w:rFonts w:ascii="Times New Roman" w:eastAsia="Times New Roman" w:hAnsi="Times New Roman" w:cs="Times New Roman"/>
          <w:color w:val="212121"/>
          <w:shd w:val="clear" w:color="auto" w:fill="FFFFFF"/>
        </w:rPr>
        <w:t>fracturing</w:t>
      </w:r>
      <w:r w:rsidR="006F4DA1">
        <w:rPr>
          <w:rFonts w:ascii="Times New Roman" w:eastAsia="Times New Roman" w:hAnsi="Times New Roman" w:cs="Times New Roman"/>
          <w:color w:val="212121"/>
          <w:shd w:val="clear" w:color="auto" w:fill="FFFFFF"/>
        </w:rPr>
        <w:t xml:space="preserve"> companies</w:t>
      </w:r>
      <w:r w:rsidR="00CD00B6">
        <w:rPr>
          <w:rFonts w:ascii="Times New Roman" w:eastAsia="Times New Roman" w:hAnsi="Times New Roman" w:cs="Times New Roman"/>
          <w:color w:val="212121"/>
          <w:shd w:val="clear" w:color="auto" w:fill="FFFFFF"/>
        </w:rPr>
        <w:t>,</w:t>
      </w:r>
      <w:r w:rsidR="006F4DA1">
        <w:rPr>
          <w:rFonts w:ascii="Times New Roman" w:eastAsia="Times New Roman" w:hAnsi="Times New Roman" w:cs="Times New Roman"/>
          <w:color w:val="212121"/>
          <w:shd w:val="clear" w:color="auto" w:fill="FFFFFF"/>
        </w:rPr>
        <w:t xml:space="preserve"> </w:t>
      </w:r>
      <w:r w:rsidR="00CD00B6">
        <w:rPr>
          <w:rFonts w:ascii="Times New Roman" w:eastAsia="Times New Roman" w:hAnsi="Times New Roman" w:cs="Times New Roman"/>
          <w:color w:val="212121"/>
          <w:shd w:val="clear" w:color="auto" w:fill="FFFFFF"/>
        </w:rPr>
        <w:t>the</w:t>
      </w:r>
      <w:r w:rsidR="006F4DA1">
        <w:rPr>
          <w:rFonts w:ascii="Times New Roman" w:eastAsia="Times New Roman" w:hAnsi="Times New Roman" w:cs="Times New Roman"/>
          <w:color w:val="212121"/>
          <w:shd w:val="clear" w:color="auto" w:fill="FFFFFF"/>
        </w:rPr>
        <w:t xml:space="preserve"> </w:t>
      </w:r>
      <w:r w:rsidR="00A87B15">
        <w:rPr>
          <w:rFonts w:ascii="Times New Roman" w:eastAsia="Times New Roman" w:hAnsi="Times New Roman" w:cs="Times New Roman"/>
          <w:color w:val="212121"/>
          <w:shd w:val="clear" w:color="auto" w:fill="FFFFFF"/>
        </w:rPr>
        <w:t>extract</w:t>
      </w:r>
      <w:r w:rsidR="00CD00B6">
        <w:rPr>
          <w:rFonts w:ascii="Times New Roman" w:eastAsia="Times New Roman" w:hAnsi="Times New Roman" w:cs="Times New Roman"/>
          <w:color w:val="212121"/>
          <w:shd w:val="clear" w:color="auto" w:fill="FFFFFF"/>
        </w:rPr>
        <w:t>ors of</w:t>
      </w:r>
      <w:r w:rsidR="001A139F">
        <w:rPr>
          <w:rFonts w:ascii="Times New Roman" w:eastAsia="Times New Roman" w:hAnsi="Times New Roman" w:cs="Times New Roman"/>
          <w:color w:val="212121"/>
          <w:shd w:val="clear" w:color="auto" w:fill="FFFFFF"/>
        </w:rPr>
        <w:t xml:space="preserve"> </w:t>
      </w:r>
      <w:r w:rsidR="00A87B15">
        <w:rPr>
          <w:rFonts w:ascii="Times New Roman" w:eastAsia="Times New Roman" w:hAnsi="Times New Roman" w:cs="Times New Roman"/>
          <w:color w:val="212121"/>
          <w:shd w:val="clear" w:color="auto" w:fill="FFFFFF"/>
        </w:rPr>
        <w:t>oil and gas</w:t>
      </w:r>
      <w:r w:rsidR="00CD00B6">
        <w:rPr>
          <w:rFonts w:ascii="Times New Roman" w:eastAsia="Times New Roman" w:hAnsi="Times New Roman" w:cs="Times New Roman"/>
          <w:color w:val="212121"/>
          <w:shd w:val="clear" w:color="auto" w:fill="FFFFFF"/>
        </w:rPr>
        <w:t>,</w:t>
      </w:r>
      <w:r w:rsidR="006F4DA1">
        <w:rPr>
          <w:rFonts w:ascii="Times New Roman" w:eastAsia="Times New Roman" w:hAnsi="Times New Roman" w:cs="Times New Roman"/>
          <w:color w:val="212121"/>
          <w:shd w:val="clear" w:color="auto" w:fill="FFFFFF"/>
        </w:rPr>
        <w:t xml:space="preserve"> </w:t>
      </w:r>
      <w:r w:rsidR="00A81CED">
        <w:rPr>
          <w:rFonts w:ascii="Times New Roman" w:eastAsia="Times New Roman" w:hAnsi="Times New Roman" w:cs="Times New Roman"/>
          <w:color w:val="212121"/>
          <w:shd w:val="clear" w:color="auto" w:fill="FFFFFF"/>
        </w:rPr>
        <w:t>by</w:t>
      </w:r>
      <w:r w:rsidR="001233EF">
        <w:rPr>
          <w:rFonts w:ascii="Times New Roman" w:eastAsia="Times New Roman" w:hAnsi="Times New Roman" w:cs="Times New Roman"/>
          <w:color w:val="212121"/>
          <w:shd w:val="clear" w:color="auto" w:fill="FFFFFF"/>
        </w:rPr>
        <w:t xml:space="preserve"> performing ceremonies in public and sacred places to call the attention for the sacredness of the earth and </w:t>
      </w:r>
      <w:r w:rsidR="00D43B4D">
        <w:rPr>
          <w:rFonts w:ascii="Times New Roman" w:eastAsia="Times New Roman" w:hAnsi="Times New Roman" w:cs="Times New Roman"/>
          <w:color w:val="212121"/>
          <w:shd w:val="clear" w:color="auto" w:fill="FFFFFF"/>
        </w:rPr>
        <w:t xml:space="preserve">for the </w:t>
      </w:r>
      <w:r w:rsidR="001233EF">
        <w:rPr>
          <w:rFonts w:ascii="Times New Roman" w:eastAsia="Times New Roman" w:hAnsi="Times New Roman" w:cs="Times New Roman"/>
          <w:color w:val="212121"/>
          <w:shd w:val="clear" w:color="auto" w:fill="FFFFFF"/>
        </w:rPr>
        <w:t>nature degradation.</w:t>
      </w:r>
      <w:r w:rsidR="00563A85">
        <w:rPr>
          <w:rFonts w:ascii="Times New Roman" w:eastAsia="Times New Roman" w:hAnsi="Times New Roman" w:cs="Times New Roman"/>
          <w:color w:val="212121"/>
          <w:shd w:val="clear" w:color="auto" w:fill="FFFFFF"/>
        </w:rPr>
        <w:t xml:space="preserve"> </w:t>
      </w:r>
      <w:r w:rsidR="001233EF">
        <w:rPr>
          <w:rFonts w:ascii="Times New Roman" w:eastAsia="Times New Roman" w:hAnsi="Times New Roman" w:cs="Times New Roman"/>
          <w:color w:val="212121"/>
          <w:shd w:val="clear" w:color="auto" w:fill="FFFFFF"/>
        </w:rPr>
        <w:t>On</w:t>
      </w:r>
      <w:r w:rsidR="00563A85">
        <w:rPr>
          <w:rFonts w:ascii="Times New Roman" w:eastAsia="Times New Roman" w:hAnsi="Times New Roman" w:cs="Times New Roman"/>
          <w:color w:val="212121"/>
          <w:shd w:val="clear" w:color="auto" w:fill="FFFFFF"/>
        </w:rPr>
        <w:t xml:space="preserve"> claim</w:t>
      </w:r>
      <w:r w:rsidR="001233EF">
        <w:rPr>
          <w:rFonts w:ascii="Times New Roman" w:eastAsia="Times New Roman" w:hAnsi="Times New Roman" w:cs="Times New Roman"/>
          <w:color w:val="212121"/>
          <w:shd w:val="clear" w:color="auto" w:fill="FFFFFF"/>
        </w:rPr>
        <w:t>ing</w:t>
      </w:r>
      <w:r w:rsidR="001A139F">
        <w:rPr>
          <w:rFonts w:ascii="Times New Roman" w:eastAsia="Times New Roman" w:hAnsi="Times New Roman" w:cs="Times New Roman"/>
          <w:color w:val="212121"/>
          <w:shd w:val="clear" w:color="auto" w:fill="FFFFFF"/>
        </w:rPr>
        <w:t xml:space="preserve"> themselves</w:t>
      </w:r>
      <w:r w:rsidR="00563A85">
        <w:rPr>
          <w:rFonts w:ascii="Times New Roman" w:eastAsia="Times New Roman" w:hAnsi="Times New Roman" w:cs="Times New Roman"/>
          <w:color w:val="212121"/>
          <w:shd w:val="clear" w:color="auto" w:fill="FFFFFF"/>
        </w:rPr>
        <w:t xml:space="preserve"> “an international upsurge of pagan love for the land, sea and the sky in the face of impen</w:t>
      </w:r>
      <w:r w:rsidR="001233EF">
        <w:rPr>
          <w:rFonts w:ascii="Times New Roman" w:eastAsia="Times New Roman" w:hAnsi="Times New Roman" w:cs="Times New Roman"/>
          <w:color w:val="212121"/>
          <w:shd w:val="clear" w:color="auto" w:fill="FFFFFF"/>
        </w:rPr>
        <w:t xml:space="preserve">ding </w:t>
      </w:r>
      <w:proofErr w:type="spellStart"/>
      <w:r w:rsidR="001233EF">
        <w:rPr>
          <w:rFonts w:ascii="Times New Roman" w:eastAsia="Times New Roman" w:hAnsi="Times New Roman" w:cs="Times New Roman"/>
          <w:color w:val="212121"/>
          <w:shd w:val="clear" w:color="auto" w:fill="FFFFFF"/>
        </w:rPr>
        <w:t>fracking</w:t>
      </w:r>
      <w:proofErr w:type="spellEnd"/>
      <w:r w:rsidR="001233EF">
        <w:rPr>
          <w:rFonts w:ascii="Times New Roman" w:eastAsia="Times New Roman" w:hAnsi="Times New Roman" w:cs="Times New Roman"/>
          <w:color w:val="212121"/>
          <w:shd w:val="clear" w:color="auto" w:fill="FFFFFF"/>
        </w:rPr>
        <w:t>-induced ecocide”</w:t>
      </w:r>
      <w:r w:rsidR="00BC045F">
        <w:rPr>
          <w:rStyle w:val="FootnoteReference"/>
          <w:rFonts w:ascii="Times New Roman" w:eastAsia="Times New Roman" w:hAnsi="Times New Roman" w:cs="Times New Roman"/>
          <w:color w:val="212121"/>
          <w:shd w:val="clear" w:color="auto" w:fill="FFFFFF"/>
        </w:rPr>
        <w:footnoteReference w:id="5"/>
      </w:r>
      <w:r w:rsidR="001233EF">
        <w:rPr>
          <w:rFonts w:ascii="Times New Roman" w:eastAsia="Times New Roman" w:hAnsi="Times New Roman" w:cs="Times New Roman"/>
          <w:color w:val="212121"/>
          <w:shd w:val="clear" w:color="auto" w:fill="FFFFFF"/>
        </w:rPr>
        <w:t xml:space="preserve">, they invoke the participation of Pagans around the world to help create rituals </w:t>
      </w:r>
      <w:r w:rsidR="008B1BAB">
        <w:rPr>
          <w:rFonts w:ascii="Times New Roman" w:eastAsia="Times New Roman" w:hAnsi="Times New Roman" w:cs="Times New Roman"/>
          <w:color w:val="212121"/>
          <w:shd w:val="clear" w:color="auto" w:fill="FFFFFF"/>
        </w:rPr>
        <w:t>to protect the land using natural materials and the warrior’s si</w:t>
      </w:r>
      <w:r w:rsidR="00B4471F">
        <w:rPr>
          <w:rFonts w:ascii="Times New Roman" w:eastAsia="Times New Roman" w:hAnsi="Times New Roman" w:cs="Times New Roman"/>
          <w:color w:val="212121"/>
          <w:shd w:val="clear" w:color="auto" w:fill="FFFFFF"/>
        </w:rPr>
        <w:t xml:space="preserve">gil as an international emblem. </w:t>
      </w:r>
      <w:r w:rsidR="00334C02">
        <w:rPr>
          <w:rFonts w:ascii="Times New Roman" w:eastAsia="Times New Roman" w:hAnsi="Times New Roman" w:cs="Times New Roman"/>
          <w:color w:val="212121"/>
          <w:shd w:val="clear" w:color="auto" w:fill="FFFFFF"/>
        </w:rPr>
        <w:t>Their</w:t>
      </w:r>
      <w:r w:rsidR="001944C7">
        <w:rPr>
          <w:rFonts w:ascii="Times New Roman" w:eastAsia="Times New Roman" w:hAnsi="Times New Roman" w:cs="Times New Roman"/>
          <w:color w:val="212121"/>
          <w:shd w:val="clear" w:color="auto" w:fill="FFFFFF"/>
        </w:rPr>
        <w:t xml:space="preserve"> campaign</w:t>
      </w:r>
      <w:r w:rsidR="00334C02">
        <w:rPr>
          <w:rFonts w:ascii="Times New Roman" w:eastAsia="Times New Roman" w:hAnsi="Times New Roman" w:cs="Times New Roman"/>
          <w:color w:val="212121"/>
          <w:shd w:val="clear" w:color="auto" w:fill="FFFFFF"/>
        </w:rPr>
        <w:t xml:space="preserve">s can involve a great number of Pagans from different groups like the </w:t>
      </w:r>
      <w:r w:rsidR="00334C02" w:rsidRPr="00334C02">
        <w:rPr>
          <w:rFonts w:ascii="Times New Roman" w:eastAsia="Times New Roman" w:hAnsi="Times New Roman" w:cs="Times New Roman"/>
          <w:i/>
          <w:color w:val="212121"/>
          <w:shd w:val="clear" w:color="auto" w:fill="FFFFFF"/>
        </w:rPr>
        <w:t xml:space="preserve">Loyal Arthurian </w:t>
      </w:r>
      <w:proofErr w:type="spellStart"/>
      <w:r w:rsidR="00334C02" w:rsidRPr="00334C02">
        <w:rPr>
          <w:rFonts w:ascii="Times New Roman" w:eastAsia="Times New Roman" w:hAnsi="Times New Roman" w:cs="Times New Roman"/>
          <w:i/>
          <w:color w:val="212121"/>
          <w:shd w:val="clear" w:color="auto" w:fill="FFFFFF"/>
        </w:rPr>
        <w:t>Warband</w:t>
      </w:r>
      <w:proofErr w:type="spellEnd"/>
      <w:r w:rsidR="00AA7060">
        <w:rPr>
          <w:rFonts w:ascii="Times New Roman" w:eastAsia="Times New Roman" w:hAnsi="Times New Roman" w:cs="Times New Roman"/>
          <w:color w:val="212121"/>
          <w:shd w:val="clear" w:color="auto" w:fill="FFFFFF"/>
        </w:rPr>
        <w:t>, a druid movement</w:t>
      </w:r>
      <w:r w:rsidR="00334C02">
        <w:rPr>
          <w:rFonts w:ascii="Times New Roman" w:eastAsia="Times New Roman" w:hAnsi="Times New Roman" w:cs="Times New Roman"/>
          <w:color w:val="212121"/>
          <w:shd w:val="clear" w:color="auto" w:fill="FFFFFF"/>
        </w:rPr>
        <w:t xml:space="preserve"> who</w:t>
      </w:r>
      <w:r w:rsidR="005C0353">
        <w:rPr>
          <w:rFonts w:ascii="Times New Roman" w:eastAsia="Times New Roman" w:hAnsi="Times New Roman" w:cs="Times New Roman"/>
          <w:color w:val="212121"/>
          <w:shd w:val="clear" w:color="auto" w:fill="FFFFFF"/>
        </w:rPr>
        <w:t xml:space="preserve"> has conducted an anti-</w:t>
      </w:r>
      <w:proofErr w:type="spellStart"/>
      <w:r w:rsidR="005C0353">
        <w:rPr>
          <w:rFonts w:ascii="Times New Roman" w:eastAsia="Times New Roman" w:hAnsi="Times New Roman" w:cs="Times New Roman"/>
          <w:color w:val="212121"/>
          <w:shd w:val="clear" w:color="auto" w:fill="FFFFFF"/>
        </w:rPr>
        <w:t>fracking</w:t>
      </w:r>
      <w:proofErr w:type="spellEnd"/>
      <w:r w:rsidR="005C0353">
        <w:rPr>
          <w:rFonts w:ascii="Times New Roman" w:eastAsia="Times New Roman" w:hAnsi="Times New Roman" w:cs="Times New Roman"/>
          <w:color w:val="212121"/>
          <w:shd w:val="clear" w:color="auto" w:fill="FFFFFF"/>
        </w:rPr>
        <w:t xml:space="preserve"> open ceremony in Stonehenge in 2013 to answer the claim of </w:t>
      </w:r>
      <w:r w:rsidR="005C0353" w:rsidRPr="00563A85">
        <w:rPr>
          <w:rFonts w:ascii="Times New Roman" w:eastAsia="Times New Roman" w:hAnsi="Times New Roman" w:cs="Times New Roman"/>
          <w:i/>
          <w:color w:val="212121"/>
          <w:shd w:val="clear" w:color="auto" w:fill="FFFFFF"/>
        </w:rPr>
        <w:t>The Warrior’s Call</w:t>
      </w:r>
      <w:r w:rsidR="005C0353">
        <w:rPr>
          <w:rFonts w:ascii="Times New Roman" w:eastAsia="Times New Roman" w:hAnsi="Times New Roman" w:cs="Times New Roman"/>
          <w:color w:val="212121"/>
          <w:shd w:val="clear" w:color="auto" w:fill="FFFFFF"/>
        </w:rPr>
        <w:t xml:space="preserve">. </w:t>
      </w:r>
    </w:p>
    <w:p w14:paraId="37D81025" w14:textId="5CFF8B85" w:rsidR="00B4471F" w:rsidRDefault="00B4471F" w:rsidP="00DA658B">
      <w:pPr>
        <w:spacing w:line="480" w:lineRule="auto"/>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r>
      <w:r w:rsidR="005C0353">
        <w:rPr>
          <w:rFonts w:ascii="Times New Roman" w:eastAsia="Times New Roman" w:hAnsi="Times New Roman" w:cs="Times New Roman"/>
          <w:color w:val="212121"/>
          <w:shd w:val="clear" w:color="auto" w:fill="FFFFFF"/>
        </w:rPr>
        <w:t>I</w:t>
      </w:r>
      <w:r w:rsidR="001747F5">
        <w:rPr>
          <w:rFonts w:ascii="Times New Roman" w:eastAsia="Times New Roman" w:hAnsi="Times New Roman" w:cs="Times New Roman"/>
          <w:color w:val="212121"/>
          <w:shd w:val="clear" w:color="auto" w:fill="FFFFFF"/>
        </w:rPr>
        <w:t>n October 2016</w:t>
      </w:r>
      <w:r w:rsidR="0068123E">
        <w:rPr>
          <w:rFonts w:ascii="Times New Roman" w:eastAsia="Times New Roman" w:hAnsi="Times New Roman" w:cs="Times New Roman"/>
          <w:color w:val="212121"/>
          <w:shd w:val="clear" w:color="auto" w:fill="FFFFFF"/>
        </w:rPr>
        <w:t>,</w:t>
      </w:r>
      <w:r w:rsidR="001747F5">
        <w:rPr>
          <w:rFonts w:ascii="Times New Roman" w:eastAsia="Times New Roman" w:hAnsi="Times New Roman" w:cs="Times New Roman"/>
          <w:color w:val="212121"/>
          <w:shd w:val="clear" w:color="auto" w:fill="FFFFFF"/>
        </w:rPr>
        <w:t xml:space="preserve"> </w:t>
      </w:r>
      <w:r w:rsidR="005C0353">
        <w:rPr>
          <w:rFonts w:ascii="Times New Roman" w:eastAsia="Times New Roman" w:hAnsi="Times New Roman" w:cs="Times New Roman"/>
          <w:color w:val="212121"/>
          <w:shd w:val="clear" w:color="auto" w:fill="FFFFFF"/>
        </w:rPr>
        <w:t xml:space="preserve">a protest </w:t>
      </w:r>
      <w:r w:rsidR="001747F5">
        <w:rPr>
          <w:rFonts w:ascii="Times New Roman" w:eastAsia="Times New Roman" w:hAnsi="Times New Roman" w:cs="Times New Roman"/>
          <w:color w:val="212121"/>
          <w:shd w:val="clear" w:color="auto" w:fill="FFFFFF"/>
        </w:rPr>
        <w:t>against the deci</w:t>
      </w:r>
      <w:r w:rsidR="001944C7">
        <w:rPr>
          <w:rFonts w:ascii="Times New Roman" w:eastAsia="Times New Roman" w:hAnsi="Times New Roman" w:cs="Times New Roman"/>
          <w:color w:val="212121"/>
          <w:shd w:val="clear" w:color="auto" w:fill="FFFFFF"/>
        </w:rPr>
        <w:t>sion of British government to give</w:t>
      </w:r>
      <w:r w:rsidR="001747F5">
        <w:rPr>
          <w:rFonts w:ascii="Times New Roman" w:eastAsia="Times New Roman" w:hAnsi="Times New Roman" w:cs="Times New Roman"/>
          <w:color w:val="212121"/>
          <w:shd w:val="clear" w:color="auto" w:fill="FFFFFF"/>
        </w:rPr>
        <w:t xml:space="preserve"> </w:t>
      </w:r>
      <w:r w:rsidR="00791030">
        <w:rPr>
          <w:rFonts w:ascii="Times New Roman" w:eastAsia="Times New Roman" w:hAnsi="Times New Roman" w:cs="Times New Roman"/>
          <w:color w:val="212121"/>
          <w:shd w:val="clear" w:color="auto" w:fill="FFFFFF"/>
        </w:rPr>
        <w:t xml:space="preserve">permission to the </w:t>
      </w:r>
      <w:proofErr w:type="spellStart"/>
      <w:r w:rsidR="00791030">
        <w:rPr>
          <w:rFonts w:ascii="Times New Roman" w:eastAsia="Times New Roman" w:hAnsi="Times New Roman" w:cs="Times New Roman"/>
          <w:color w:val="212121"/>
          <w:shd w:val="clear" w:color="auto" w:fill="FFFFFF"/>
        </w:rPr>
        <w:t>fracking</w:t>
      </w:r>
      <w:proofErr w:type="spellEnd"/>
      <w:r w:rsidR="00791030">
        <w:rPr>
          <w:rFonts w:ascii="Times New Roman" w:eastAsia="Times New Roman" w:hAnsi="Times New Roman" w:cs="Times New Roman"/>
          <w:color w:val="212121"/>
          <w:shd w:val="clear" w:color="auto" w:fill="FFFFFF"/>
        </w:rPr>
        <w:t xml:space="preserve"> company </w:t>
      </w:r>
      <w:proofErr w:type="spellStart"/>
      <w:r w:rsidR="00791030">
        <w:rPr>
          <w:rFonts w:ascii="Times New Roman" w:eastAsia="Times New Roman" w:hAnsi="Times New Roman" w:cs="Times New Roman"/>
          <w:color w:val="212121"/>
          <w:shd w:val="clear" w:color="auto" w:fill="FFFFFF"/>
        </w:rPr>
        <w:t>Cuadrilla</w:t>
      </w:r>
      <w:proofErr w:type="spellEnd"/>
      <w:r w:rsidR="00791030">
        <w:rPr>
          <w:rFonts w:ascii="Times New Roman" w:eastAsia="Times New Roman" w:hAnsi="Times New Roman" w:cs="Times New Roman"/>
          <w:color w:val="212121"/>
          <w:shd w:val="clear" w:color="auto" w:fill="FFFFFF"/>
        </w:rPr>
        <w:t xml:space="preserve"> to operate in two sites in Lancashire</w:t>
      </w:r>
      <w:r w:rsidR="00740026">
        <w:rPr>
          <w:rFonts w:ascii="Times New Roman" w:eastAsia="Times New Roman" w:hAnsi="Times New Roman" w:cs="Times New Roman"/>
          <w:color w:val="212121"/>
          <w:shd w:val="clear" w:color="auto" w:fill="FFFFFF"/>
        </w:rPr>
        <w:t>, England reunited diverse anti-</w:t>
      </w:r>
      <w:proofErr w:type="spellStart"/>
      <w:r w:rsidR="00740026">
        <w:rPr>
          <w:rFonts w:ascii="Times New Roman" w:eastAsia="Times New Roman" w:hAnsi="Times New Roman" w:cs="Times New Roman"/>
          <w:color w:val="212121"/>
          <w:shd w:val="clear" w:color="auto" w:fill="FFFFFF"/>
        </w:rPr>
        <w:t>fracking</w:t>
      </w:r>
      <w:proofErr w:type="spellEnd"/>
      <w:r w:rsidR="00740026">
        <w:rPr>
          <w:rFonts w:ascii="Times New Roman" w:eastAsia="Times New Roman" w:hAnsi="Times New Roman" w:cs="Times New Roman"/>
          <w:color w:val="212121"/>
          <w:shd w:val="clear" w:color="auto" w:fill="FFFFFF"/>
        </w:rPr>
        <w:t xml:space="preserve"> groups</w:t>
      </w:r>
      <w:r w:rsidR="00791030">
        <w:rPr>
          <w:rFonts w:ascii="Times New Roman" w:eastAsia="Times New Roman" w:hAnsi="Times New Roman" w:cs="Times New Roman"/>
          <w:color w:val="212121"/>
          <w:shd w:val="clear" w:color="auto" w:fill="FFFFFF"/>
        </w:rPr>
        <w:t xml:space="preserve">. </w:t>
      </w:r>
      <w:r w:rsidR="00003688">
        <w:rPr>
          <w:rFonts w:ascii="Times New Roman" w:eastAsia="Times New Roman" w:hAnsi="Times New Roman" w:cs="Times New Roman"/>
          <w:color w:val="212121"/>
          <w:shd w:val="clear" w:color="auto" w:fill="FFFFFF"/>
        </w:rPr>
        <w:t>The campaigners, some</w:t>
      </w:r>
      <w:r w:rsidR="001944C7">
        <w:rPr>
          <w:rFonts w:ascii="Times New Roman" w:eastAsia="Times New Roman" w:hAnsi="Times New Roman" w:cs="Times New Roman"/>
          <w:color w:val="212121"/>
          <w:shd w:val="clear" w:color="auto" w:fill="FFFFFF"/>
        </w:rPr>
        <w:t xml:space="preserve"> from Pagan groups</w:t>
      </w:r>
      <w:r w:rsidR="005C0353">
        <w:rPr>
          <w:rFonts w:ascii="Times New Roman" w:eastAsia="Times New Roman" w:hAnsi="Times New Roman" w:cs="Times New Roman"/>
          <w:color w:val="212121"/>
          <w:shd w:val="clear" w:color="auto" w:fill="FFFFFF"/>
        </w:rPr>
        <w:t xml:space="preserve">, and </w:t>
      </w:r>
      <w:r w:rsidR="00003688">
        <w:rPr>
          <w:rFonts w:ascii="Times New Roman" w:eastAsia="Times New Roman" w:hAnsi="Times New Roman" w:cs="Times New Roman"/>
          <w:color w:val="212121"/>
          <w:shd w:val="clear" w:color="auto" w:fill="FFFFFF"/>
        </w:rPr>
        <w:t>some</w:t>
      </w:r>
      <w:r w:rsidR="001944C7">
        <w:rPr>
          <w:rFonts w:ascii="Times New Roman" w:eastAsia="Times New Roman" w:hAnsi="Times New Roman" w:cs="Times New Roman"/>
          <w:color w:val="212121"/>
          <w:shd w:val="clear" w:color="auto" w:fill="FFFFFF"/>
        </w:rPr>
        <w:t xml:space="preserve"> environmental activists</w:t>
      </w:r>
      <w:r w:rsidR="00334C02">
        <w:rPr>
          <w:rFonts w:ascii="Times New Roman" w:eastAsia="Times New Roman" w:hAnsi="Times New Roman" w:cs="Times New Roman"/>
          <w:color w:val="212121"/>
          <w:shd w:val="clear" w:color="auto" w:fill="FFFFFF"/>
        </w:rPr>
        <w:t>,</w:t>
      </w:r>
      <w:r w:rsidR="001944C7">
        <w:rPr>
          <w:rFonts w:ascii="Times New Roman" w:eastAsia="Times New Roman" w:hAnsi="Times New Roman" w:cs="Times New Roman"/>
          <w:color w:val="212121"/>
          <w:shd w:val="clear" w:color="auto" w:fill="FFFFFF"/>
        </w:rPr>
        <w:t xml:space="preserve"> </w:t>
      </w:r>
      <w:r w:rsidR="0068123E">
        <w:rPr>
          <w:rFonts w:ascii="Times New Roman" w:eastAsia="Times New Roman" w:hAnsi="Times New Roman" w:cs="Times New Roman"/>
          <w:color w:val="212121"/>
          <w:shd w:val="clear" w:color="auto" w:fill="FFFFFF"/>
        </w:rPr>
        <w:t xml:space="preserve">went </w:t>
      </w:r>
      <w:r w:rsidR="001944C7">
        <w:rPr>
          <w:rFonts w:ascii="Times New Roman" w:eastAsia="Times New Roman" w:hAnsi="Times New Roman" w:cs="Times New Roman"/>
          <w:color w:val="212121"/>
          <w:shd w:val="clear" w:color="auto" w:fill="FFFFFF"/>
        </w:rPr>
        <w:t>together</w:t>
      </w:r>
      <w:r w:rsidR="0068123E">
        <w:rPr>
          <w:rFonts w:ascii="Times New Roman" w:eastAsia="Times New Roman" w:hAnsi="Times New Roman" w:cs="Times New Roman"/>
          <w:color w:val="212121"/>
          <w:shd w:val="clear" w:color="auto" w:fill="FFFFFF"/>
        </w:rPr>
        <w:t xml:space="preserve"> to </w:t>
      </w:r>
      <w:r w:rsidR="00334C02">
        <w:rPr>
          <w:rFonts w:ascii="Times New Roman" w:eastAsia="Times New Roman" w:hAnsi="Times New Roman" w:cs="Times New Roman"/>
          <w:color w:val="212121"/>
          <w:shd w:val="clear" w:color="auto" w:fill="FFFFFF"/>
        </w:rPr>
        <w:t>make people aware about government’s environmental injustices</w:t>
      </w:r>
      <w:r w:rsidR="001944C7">
        <w:rPr>
          <w:rFonts w:ascii="Times New Roman" w:eastAsia="Times New Roman" w:hAnsi="Times New Roman" w:cs="Times New Roman"/>
          <w:color w:val="212121"/>
          <w:shd w:val="clear" w:color="auto" w:fill="FFFFFF"/>
        </w:rPr>
        <w:t>.</w:t>
      </w:r>
      <w:r w:rsidR="000A0EBF">
        <w:rPr>
          <w:rFonts w:ascii="Times New Roman" w:eastAsia="Times New Roman" w:hAnsi="Times New Roman" w:cs="Times New Roman"/>
          <w:color w:val="212121"/>
          <w:shd w:val="clear" w:color="auto" w:fill="FFFFFF"/>
        </w:rPr>
        <w:t xml:space="preserve"> </w:t>
      </w:r>
      <w:r>
        <w:rPr>
          <w:rFonts w:ascii="Times New Roman" w:eastAsia="Times New Roman" w:hAnsi="Times New Roman" w:cs="Times New Roman"/>
          <w:color w:val="212121"/>
          <w:shd w:val="clear" w:color="auto" w:fill="FFFFFF"/>
        </w:rPr>
        <w:t xml:space="preserve">According to </w:t>
      </w:r>
      <w:r w:rsidR="000A0EBF">
        <w:rPr>
          <w:rFonts w:ascii="Times New Roman" w:eastAsia="Times New Roman" w:hAnsi="Times New Roman" w:cs="Times New Roman"/>
          <w:color w:val="212121"/>
          <w:shd w:val="clear" w:color="auto" w:fill="FFFFFF"/>
        </w:rPr>
        <w:t xml:space="preserve">Alan, a member of the TWC, </w:t>
      </w:r>
      <w:r>
        <w:rPr>
          <w:rFonts w:ascii="Times New Roman" w:eastAsia="Times New Roman" w:hAnsi="Times New Roman" w:cs="Times New Roman"/>
          <w:color w:val="212121"/>
          <w:shd w:val="clear" w:color="auto" w:fill="FFFFFF"/>
        </w:rPr>
        <w:t>who participated in</w:t>
      </w:r>
      <w:r w:rsidR="000A0EBF">
        <w:rPr>
          <w:rFonts w:ascii="Times New Roman" w:eastAsia="Times New Roman" w:hAnsi="Times New Roman" w:cs="Times New Roman"/>
          <w:color w:val="212121"/>
          <w:shd w:val="clear" w:color="auto" w:fill="FFFFFF"/>
        </w:rPr>
        <w:t xml:space="preserve"> the p</w:t>
      </w:r>
      <w:r w:rsidR="0001302B">
        <w:rPr>
          <w:rFonts w:ascii="Times New Roman" w:eastAsia="Times New Roman" w:hAnsi="Times New Roman" w:cs="Times New Roman"/>
          <w:color w:val="212121"/>
          <w:shd w:val="clear" w:color="auto" w:fill="FFFFFF"/>
        </w:rPr>
        <w:t xml:space="preserve">rotest in Lancashire, </w:t>
      </w:r>
      <w:r>
        <w:rPr>
          <w:rFonts w:ascii="Times New Roman" w:eastAsia="Times New Roman" w:hAnsi="Times New Roman" w:cs="Times New Roman"/>
          <w:color w:val="212121"/>
          <w:shd w:val="clear" w:color="auto" w:fill="FFFFFF"/>
        </w:rPr>
        <w:t xml:space="preserve">people who are not familiar to neo-Paganism but are aware of the environmental problems caused by </w:t>
      </w:r>
      <w:proofErr w:type="spellStart"/>
      <w:r>
        <w:rPr>
          <w:rFonts w:ascii="Times New Roman" w:eastAsia="Times New Roman" w:hAnsi="Times New Roman" w:cs="Times New Roman"/>
          <w:color w:val="212121"/>
          <w:shd w:val="clear" w:color="auto" w:fill="FFFFFF"/>
        </w:rPr>
        <w:t>fracking</w:t>
      </w:r>
      <w:proofErr w:type="spellEnd"/>
      <w:r>
        <w:rPr>
          <w:rFonts w:ascii="Times New Roman" w:eastAsia="Times New Roman" w:hAnsi="Times New Roman" w:cs="Times New Roman"/>
          <w:color w:val="212121"/>
          <w:shd w:val="clear" w:color="auto" w:fill="FFFFFF"/>
        </w:rPr>
        <w:t>, become involved with Pagan traditions after attend rituals in the protests. Alan points out</w:t>
      </w:r>
      <w:r w:rsidR="00740026">
        <w:rPr>
          <w:rFonts w:ascii="Times New Roman" w:eastAsia="Times New Roman" w:hAnsi="Times New Roman" w:cs="Times New Roman"/>
          <w:color w:val="212121"/>
          <w:shd w:val="clear" w:color="auto" w:fill="FFFFFF"/>
        </w:rPr>
        <w:t xml:space="preserve"> that</w:t>
      </w:r>
    </w:p>
    <w:p w14:paraId="1479ACB4" w14:textId="76F04024" w:rsidR="001747F5" w:rsidRDefault="00B4471F" w:rsidP="00B4471F">
      <w:pPr>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 xml:space="preserve"> </w:t>
      </w:r>
    </w:p>
    <w:p w14:paraId="18AC7C9B" w14:textId="77777777" w:rsidR="00233541" w:rsidRDefault="000A0EBF" w:rsidP="00CD00B6">
      <w:pPr>
        <w:pStyle w:val="NormalWeb"/>
        <w:spacing w:before="0" w:beforeAutospacing="0" w:after="0" w:afterAutospacing="0"/>
        <w:ind w:left="720" w:right="720"/>
        <w:jc w:val="both"/>
      </w:pPr>
      <w:r>
        <w:t>“</w:t>
      </w:r>
      <w:r w:rsidR="001944C7" w:rsidRPr="000A0EBF">
        <w:t>Perhaps one of the most interesting aspects of the anti-</w:t>
      </w:r>
      <w:proofErr w:type="spellStart"/>
      <w:r w:rsidR="001944C7" w:rsidRPr="000A0EBF">
        <w:t>fracking</w:t>
      </w:r>
      <w:proofErr w:type="spellEnd"/>
      <w:r w:rsidR="001944C7" w:rsidRPr="000A0EBF">
        <w:t xml:space="preserve"> campaign is the cross-pollination of ideas between dif</w:t>
      </w:r>
      <w:r>
        <w:t>ferent groups. Alan says, ‘</w:t>
      </w:r>
      <w:r w:rsidR="001944C7" w:rsidRPr="000A0EBF">
        <w:t>[Anti-</w:t>
      </w:r>
      <w:proofErr w:type="spellStart"/>
      <w:r w:rsidR="001944C7" w:rsidRPr="000A0EBF">
        <w:t>fracking</w:t>
      </w:r>
      <w:proofErr w:type="spellEnd"/>
      <w:r w:rsidR="001944C7" w:rsidRPr="000A0EBF">
        <w:t xml:space="preserve"> campaigning] is a gateway into other things. People that are getting involved in opposing </w:t>
      </w:r>
      <w:proofErr w:type="spellStart"/>
      <w:r w:rsidR="001944C7" w:rsidRPr="000A0EBF">
        <w:t>fracking</w:t>
      </w:r>
      <w:proofErr w:type="spellEnd"/>
      <w:r w:rsidR="001944C7" w:rsidRPr="000A0EBF">
        <w:t xml:space="preserve"> are from ordinary life, as</w:t>
      </w:r>
      <w:r>
        <w:t xml:space="preserve"> [they get involved] they realiz</w:t>
      </w:r>
      <w:r w:rsidR="001944C7" w:rsidRPr="000A0EBF">
        <w:t>e the system doesn’t work like they think it does, and once they’ve got</w:t>
      </w:r>
      <w:r w:rsidRPr="000A0EBF">
        <w:t>t</w:t>
      </w:r>
      <w:r w:rsidR="001944C7" w:rsidRPr="000A0EBF">
        <w:t xml:space="preserve">en over that they </w:t>
      </w:r>
      <w:r>
        <w:t>see injustices in other things.’</w:t>
      </w:r>
    </w:p>
    <w:p w14:paraId="5793592B" w14:textId="6E528C11" w:rsidR="001944C7" w:rsidRPr="000A0EBF" w:rsidRDefault="000A0EBF" w:rsidP="00CD00B6">
      <w:pPr>
        <w:pStyle w:val="NormalWeb"/>
        <w:spacing w:before="0" w:beforeAutospacing="0" w:after="0" w:afterAutospacing="0"/>
        <w:ind w:left="720" w:right="720"/>
        <w:jc w:val="both"/>
      </w:pPr>
      <w:r>
        <w:t>He continues, ‘</w:t>
      </w:r>
      <w:r w:rsidR="001944C7" w:rsidRPr="000A0EBF">
        <w:t xml:space="preserve">What I’m seeing is that people come and get involved with </w:t>
      </w:r>
      <w:proofErr w:type="spellStart"/>
      <w:r w:rsidR="001944C7" w:rsidRPr="000A0EBF">
        <w:t>fracking</w:t>
      </w:r>
      <w:proofErr w:type="spellEnd"/>
      <w:r w:rsidR="001944C7" w:rsidRPr="000A0EBF">
        <w:t xml:space="preserve"> and move toward a Pagan way of thinking. I’ve seen a lot of people come through the camp, and they say they’re ‘almost Pagan’ and feel a good connection to the Earth, and loving trees, and loving water and loving air. And, although they’re not joining a coven or an order, or training or learning anything they are becoming genuinely Earth-loving, so there can be a massive boost </w:t>
      </w:r>
      <w:r>
        <w:t>to British Paganism in general.’”</w:t>
      </w:r>
      <w:r w:rsidR="00233541">
        <w:t xml:space="preserve"> </w:t>
      </w:r>
      <w:r>
        <w:rPr>
          <w:rStyle w:val="FootnoteReference"/>
        </w:rPr>
        <w:footnoteReference w:id="6"/>
      </w:r>
    </w:p>
    <w:p w14:paraId="15A9752B" w14:textId="77777777" w:rsidR="00233541" w:rsidRDefault="00A17D94" w:rsidP="00F35721">
      <w:pPr>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r>
    </w:p>
    <w:p w14:paraId="10CBFC4F" w14:textId="77777777" w:rsidR="005539DC" w:rsidRDefault="00233541" w:rsidP="00DA658B">
      <w:pPr>
        <w:spacing w:line="480" w:lineRule="auto"/>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r>
    </w:p>
    <w:p w14:paraId="51477511" w14:textId="632D5F59" w:rsidR="009C1672" w:rsidRDefault="005539DC" w:rsidP="00DA658B">
      <w:pPr>
        <w:spacing w:line="480" w:lineRule="auto"/>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r>
      <w:r w:rsidR="00D43B4D">
        <w:rPr>
          <w:rFonts w:ascii="Times New Roman" w:eastAsia="Times New Roman" w:hAnsi="Times New Roman" w:cs="Times New Roman"/>
          <w:color w:val="212121"/>
          <w:shd w:val="clear" w:color="auto" w:fill="FFFFFF"/>
        </w:rPr>
        <w:t xml:space="preserve">Another example is </w:t>
      </w:r>
      <w:proofErr w:type="spellStart"/>
      <w:r w:rsidR="00761DC4">
        <w:rPr>
          <w:rFonts w:ascii="Times New Roman" w:eastAsia="Times New Roman" w:hAnsi="Times New Roman" w:cs="Times New Roman"/>
          <w:color w:val="212121"/>
          <w:shd w:val="clear" w:color="auto" w:fill="FFFFFF"/>
        </w:rPr>
        <w:t>Starhawk</w:t>
      </w:r>
      <w:proofErr w:type="spellEnd"/>
      <w:r w:rsidR="008B1BAB">
        <w:rPr>
          <w:rFonts w:ascii="Times New Roman" w:eastAsia="Times New Roman" w:hAnsi="Times New Roman" w:cs="Times New Roman"/>
          <w:color w:val="212121"/>
          <w:shd w:val="clear" w:color="auto" w:fill="FFFFFF"/>
        </w:rPr>
        <w:t>, an Eco-Pagan from the United States</w:t>
      </w:r>
      <w:r w:rsidR="00D0332F">
        <w:rPr>
          <w:rFonts w:ascii="Times New Roman" w:eastAsia="Times New Roman" w:hAnsi="Times New Roman" w:cs="Times New Roman"/>
          <w:color w:val="212121"/>
          <w:shd w:val="clear" w:color="auto" w:fill="FFFFFF"/>
        </w:rPr>
        <w:t xml:space="preserve">, who </w:t>
      </w:r>
      <w:r w:rsidR="00761DC4">
        <w:rPr>
          <w:rFonts w:ascii="Times New Roman" w:eastAsia="Times New Roman" w:hAnsi="Times New Roman" w:cs="Times New Roman"/>
          <w:color w:val="212121"/>
          <w:shd w:val="clear" w:color="auto" w:fill="FFFFFF"/>
        </w:rPr>
        <w:t>links magic with activism</w:t>
      </w:r>
      <w:r w:rsidR="00761DC4">
        <w:rPr>
          <w:rStyle w:val="FootnoteReference"/>
          <w:rFonts w:ascii="Times New Roman" w:eastAsia="Times New Roman" w:hAnsi="Times New Roman" w:cs="Times New Roman"/>
          <w:color w:val="212121"/>
          <w:shd w:val="clear" w:color="auto" w:fill="FFFFFF"/>
        </w:rPr>
        <w:footnoteReference w:id="7"/>
      </w:r>
      <w:r w:rsidR="00761DC4">
        <w:rPr>
          <w:rFonts w:ascii="Times New Roman" w:eastAsia="Times New Roman" w:hAnsi="Times New Roman" w:cs="Times New Roman"/>
          <w:color w:val="212121"/>
          <w:shd w:val="clear" w:color="auto" w:fill="FFFFFF"/>
        </w:rPr>
        <w:t xml:space="preserve"> </w:t>
      </w:r>
      <w:r w:rsidR="00CD00B6">
        <w:rPr>
          <w:rFonts w:ascii="Times New Roman" w:eastAsia="Times New Roman" w:hAnsi="Times New Roman" w:cs="Times New Roman"/>
          <w:color w:val="212121"/>
          <w:shd w:val="clear" w:color="auto" w:fill="FFFFFF"/>
        </w:rPr>
        <w:t>using</w:t>
      </w:r>
      <w:r w:rsidR="00761DC4">
        <w:rPr>
          <w:rFonts w:ascii="Times New Roman" w:eastAsia="Times New Roman" w:hAnsi="Times New Roman" w:cs="Times New Roman"/>
          <w:color w:val="212121"/>
          <w:shd w:val="clear" w:color="auto" w:fill="FFFFFF"/>
        </w:rPr>
        <w:t xml:space="preserve"> Pagan practices </w:t>
      </w:r>
      <w:r w:rsidR="00D0332F">
        <w:rPr>
          <w:rFonts w:ascii="Times New Roman" w:eastAsia="Times New Roman" w:hAnsi="Times New Roman" w:cs="Times New Roman"/>
          <w:color w:val="212121"/>
          <w:shd w:val="clear" w:color="auto" w:fill="FFFFFF"/>
        </w:rPr>
        <w:t>to</w:t>
      </w:r>
      <w:r w:rsidR="00761DC4">
        <w:rPr>
          <w:rFonts w:ascii="Times New Roman" w:eastAsia="Times New Roman" w:hAnsi="Times New Roman" w:cs="Times New Roman"/>
          <w:color w:val="212121"/>
          <w:shd w:val="clear" w:color="auto" w:fill="FFFFFF"/>
        </w:rPr>
        <w:t xml:space="preserve"> help protesters to release traumas and to understand some situations on </w:t>
      </w:r>
      <w:r w:rsidR="00036C96">
        <w:rPr>
          <w:rFonts w:ascii="Times New Roman" w:eastAsia="Times New Roman" w:hAnsi="Times New Roman" w:cs="Times New Roman"/>
          <w:color w:val="212121"/>
          <w:shd w:val="clear" w:color="auto" w:fill="FFFFFF"/>
        </w:rPr>
        <w:t>a more spiritual level.</w:t>
      </w:r>
      <w:r w:rsidR="00D0332F">
        <w:rPr>
          <w:rFonts w:ascii="Times New Roman" w:eastAsia="Times New Roman" w:hAnsi="Times New Roman" w:cs="Times New Roman"/>
          <w:color w:val="212121"/>
          <w:shd w:val="clear" w:color="auto" w:fill="FFFFFF"/>
        </w:rPr>
        <w:t xml:space="preserve"> </w:t>
      </w:r>
      <w:r w:rsidR="005E2D4F">
        <w:rPr>
          <w:rFonts w:ascii="Times New Roman" w:eastAsia="Times New Roman" w:hAnsi="Times New Roman" w:cs="Times New Roman"/>
          <w:color w:val="212121"/>
          <w:shd w:val="clear" w:color="auto" w:fill="FFFFFF"/>
        </w:rPr>
        <w:t xml:space="preserve">She has worked in Palestinian camps helping </w:t>
      </w:r>
      <w:r w:rsidR="00B92DAA">
        <w:rPr>
          <w:rFonts w:ascii="Times New Roman" w:eastAsia="Times New Roman" w:hAnsi="Times New Roman" w:cs="Times New Roman"/>
          <w:color w:val="212121"/>
          <w:shd w:val="clear" w:color="auto" w:fill="FFFFFF"/>
        </w:rPr>
        <w:t>people</w:t>
      </w:r>
      <w:r w:rsidR="005E2D4F">
        <w:rPr>
          <w:rFonts w:ascii="Times New Roman" w:eastAsia="Times New Roman" w:hAnsi="Times New Roman" w:cs="Times New Roman"/>
          <w:color w:val="212121"/>
          <w:shd w:val="clear" w:color="auto" w:fill="FFFFFF"/>
        </w:rPr>
        <w:t xml:space="preserve">, through rituals, to release tensions and traumas </w:t>
      </w:r>
      <w:r w:rsidR="00B92DAA">
        <w:rPr>
          <w:rFonts w:ascii="Times New Roman" w:eastAsia="Times New Roman" w:hAnsi="Times New Roman" w:cs="Times New Roman"/>
          <w:color w:val="212121"/>
          <w:shd w:val="clear" w:color="auto" w:fill="FFFFFF"/>
        </w:rPr>
        <w:t>associated w</w:t>
      </w:r>
      <w:r w:rsidR="001747F5">
        <w:rPr>
          <w:rFonts w:ascii="Times New Roman" w:eastAsia="Times New Roman" w:hAnsi="Times New Roman" w:cs="Times New Roman"/>
          <w:color w:val="212121"/>
          <w:shd w:val="clear" w:color="auto" w:fill="FFFFFF"/>
        </w:rPr>
        <w:t xml:space="preserve">ith the war, besides that, she </w:t>
      </w:r>
      <w:r w:rsidR="00B92DAA">
        <w:rPr>
          <w:rFonts w:ascii="Times New Roman" w:eastAsia="Times New Roman" w:hAnsi="Times New Roman" w:cs="Times New Roman"/>
          <w:color w:val="212121"/>
          <w:shd w:val="clear" w:color="auto" w:fill="FFFFFF"/>
        </w:rPr>
        <w:t xml:space="preserve">has </w:t>
      </w:r>
      <w:r w:rsidR="005E2D4F">
        <w:rPr>
          <w:rFonts w:ascii="Times New Roman" w:eastAsia="Times New Roman" w:hAnsi="Times New Roman" w:cs="Times New Roman"/>
          <w:color w:val="212121"/>
          <w:shd w:val="clear" w:color="auto" w:fill="FFFFFF"/>
        </w:rPr>
        <w:t>currently</w:t>
      </w:r>
      <w:r w:rsidR="00B92DAA">
        <w:rPr>
          <w:rFonts w:ascii="Times New Roman" w:eastAsia="Times New Roman" w:hAnsi="Times New Roman" w:cs="Times New Roman"/>
          <w:color w:val="212121"/>
          <w:shd w:val="clear" w:color="auto" w:fill="FFFFFF"/>
        </w:rPr>
        <w:t xml:space="preserve"> written publicly</w:t>
      </w:r>
      <w:r w:rsidR="005E2D4F">
        <w:rPr>
          <w:rFonts w:ascii="Times New Roman" w:eastAsia="Times New Roman" w:hAnsi="Times New Roman" w:cs="Times New Roman"/>
          <w:color w:val="212121"/>
          <w:shd w:val="clear" w:color="auto" w:fill="FFFFFF"/>
        </w:rPr>
        <w:t xml:space="preserve"> about the situation in </w:t>
      </w:r>
      <w:r w:rsidR="00B92DAA">
        <w:rPr>
          <w:rFonts w:ascii="Times New Roman" w:eastAsia="Times New Roman" w:hAnsi="Times New Roman" w:cs="Times New Roman"/>
          <w:color w:val="212121"/>
          <w:shd w:val="clear" w:color="auto" w:fill="FFFFFF"/>
        </w:rPr>
        <w:t>Gaza</w:t>
      </w:r>
      <w:r w:rsidR="005E2D4F">
        <w:rPr>
          <w:rStyle w:val="FootnoteReference"/>
          <w:rFonts w:ascii="Times New Roman" w:eastAsia="Times New Roman" w:hAnsi="Times New Roman" w:cs="Times New Roman"/>
          <w:color w:val="212121"/>
          <w:shd w:val="clear" w:color="auto" w:fill="FFFFFF"/>
        </w:rPr>
        <w:footnoteReference w:id="8"/>
      </w:r>
      <w:r w:rsidR="005E2D4F">
        <w:rPr>
          <w:rFonts w:ascii="Times New Roman" w:eastAsia="Times New Roman" w:hAnsi="Times New Roman" w:cs="Times New Roman"/>
          <w:color w:val="212121"/>
          <w:shd w:val="clear" w:color="auto" w:fill="FFFFFF"/>
        </w:rPr>
        <w:t>.</w:t>
      </w:r>
      <w:r w:rsidR="003271B9">
        <w:rPr>
          <w:rFonts w:ascii="Times New Roman" w:eastAsia="Times New Roman" w:hAnsi="Times New Roman" w:cs="Times New Roman"/>
          <w:color w:val="212121"/>
          <w:shd w:val="clear" w:color="auto" w:fill="FFFFFF"/>
        </w:rPr>
        <w:t xml:space="preserve"> The believe that there is no separation between material and spiritual world is what make</w:t>
      </w:r>
      <w:r w:rsidR="00003688">
        <w:rPr>
          <w:rFonts w:ascii="Times New Roman" w:eastAsia="Times New Roman" w:hAnsi="Times New Roman" w:cs="Times New Roman"/>
          <w:color w:val="212121"/>
          <w:shd w:val="clear" w:color="auto" w:fill="FFFFFF"/>
        </w:rPr>
        <w:t>s</w:t>
      </w:r>
      <w:r w:rsidR="003271B9">
        <w:rPr>
          <w:rFonts w:ascii="Times New Roman" w:eastAsia="Times New Roman" w:hAnsi="Times New Roman" w:cs="Times New Roman"/>
          <w:color w:val="212121"/>
          <w:shd w:val="clear" w:color="auto" w:fill="FFFFFF"/>
        </w:rPr>
        <w:t xml:space="preserve"> some Pagans fight for what they believe, as “we are part of a living being that is the earth, and that we are all deeply interconnected” (</w:t>
      </w:r>
      <w:proofErr w:type="spellStart"/>
      <w:r w:rsidR="003271B9">
        <w:rPr>
          <w:rFonts w:ascii="Times New Roman" w:eastAsia="Times New Roman" w:hAnsi="Times New Roman" w:cs="Times New Roman"/>
          <w:color w:val="212121"/>
          <w:shd w:val="clear" w:color="auto" w:fill="FFFFFF"/>
        </w:rPr>
        <w:t>Starhawk</w:t>
      </w:r>
      <w:proofErr w:type="spellEnd"/>
      <w:r w:rsidR="003271B9">
        <w:rPr>
          <w:rFonts w:ascii="Times New Roman" w:eastAsia="Times New Roman" w:hAnsi="Times New Roman" w:cs="Times New Roman"/>
          <w:color w:val="212121"/>
          <w:shd w:val="clear" w:color="auto" w:fill="FFFFFF"/>
        </w:rPr>
        <w:t>, 2003, p. 209).</w:t>
      </w:r>
    </w:p>
    <w:p w14:paraId="5CCCC8FD" w14:textId="77777777" w:rsidR="005539DC" w:rsidRDefault="00B92DAA" w:rsidP="00DA658B">
      <w:pPr>
        <w:spacing w:line="480" w:lineRule="auto"/>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r>
    </w:p>
    <w:p w14:paraId="524C845E" w14:textId="37478334" w:rsidR="00874D0D" w:rsidRPr="005539DC" w:rsidRDefault="00874D0D" w:rsidP="00DA658B">
      <w:pPr>
        <w:spacing w:line="480" w:lineRule="auto"/>
        <w:jc w:val="both"/>
        <w:rPr>
          <w:rFonts w:ascii="Times New Roman" w:eastAsia="Times New Roman" w:hAnsi="Times New Roman" w:cs="Times New Roman"/>
          <w:color w:val="212121"/>
          <w:shd w:val="clear" w:color="auto" w:fill="FFFFFF"/>
        </w:rPr>
      </w:pPr>
      <w:r w:rsidRPr="00874D0D">
        <w:rPr>
          <w:rFonts w:ascii="Times New Roman" w:eastAsia="Times New Roman" w:hAnsi="Times New Roman" w:cs="Times New Roman"/>
          <w:b/>
          <w:color w:val="212121"/>
          <w:shd w:val="clear" w:color="auto" w:fill="FFFFFF"/>
        </w:rPr>
        <w:t>Conclusion</w:t>
      </w:r>
    </w:p>
    <w:p w14:paraId="0D199A46" w14:textId="77777777" w:rsidR="00874D0D" w:rsidRDefault="00874D0D" w:rsidP="00DA658B">
      <w:pPr>
        <w:spacing w:line="480" w:lineRule="auto"/>
        <w:jc w:val="both"/>
        <w:rPr>
          <w:rFonts w:ascii="Times New Roman" w:eastAsia="Times New Roman" w:hAnsi="Times New Roman" w:cs="Times New Roman"/>
          <w:b/>
          <w:color w:val="212121"/>
          <w:shd w:val="clear" w:color="auto" w:fill="FFFFFF"/>
        </w:rPr>
      </w:pPr>
    </w:p>
    <w:p w14:paraId="581D262F" w14:textId="72764C45" w:rsidR="00A17D94" w:rsidRDefault="00874D0D" w:rsidP="00DA658B">
      <w:pPr>
        <w:spacing w:line="480" w:lineRule="auto"/>
        <w:jc w:val="both"/>
      </w:pPr>
      <w:r>
        <w:rPr>
          <w:rFonts w:ascii="Times New Roman" w:eastAsia="Times New Roman" w:hAnsi="Times New Roman" w:cs="Times New Roman"/>
          <w:color w:val="212121"/>
          <w:shd w:val="clear" w:color="auto" w:fill="FFFFFF"/>
        </w:rPr>
        <w:tab/>
      </w:r>
      <w:r w:rsidR="00A17D94">
        <w:rPr>
          <w:rFonts w:ascii="Times New Roman" w:eastAsia="Times New Roman" w:hAnsi="Times New Roman" w:cs="Times New Roman"/>
          <w:color w:val="212121"/>
          <w:shd w:val="clear" w:color="auto" w:fill="FFFFFF"/>
        </w:rPr>
        <w:t>In embodying the rhythms of the seasons of the year in their lives and using the elemental nature (Earth, Air, Fire, Water) in their spiritual practices, Pagans follow the cycles of the na</w:t>
      </w:r>
      <w:r w:rsidR="00740026">
        <w:rPr>
          <w:rFonts w:ascii="Times New Roman" w:eastAsia="Times New Roman" w:hAnsi="Times New Roman" w:cs="Times New Roman"/>
          <w:color w:val="212121"/>
          <w:shd w:val="clear" w:color="auto" w:fill="FFFFFF"/>
        </w:rPr>
        <w:t>tural world,</w:t>
      </w:r>
      <w:r w:rsidR="00A17D94">
        <w:rPr>
          <w:rFonts w:ascii="Times New Roman" w:eastAsia="Times New Roman" w:hAnsi="Times New Roman" w:cs="Times New Roman"/>
          <w:color w:val="212121"/>
          <w:shd w:val="clear" w:color="auto" w:fill="FFFFFF"/>
        </w:rPr>
        <w:t xml:space="preserve"> personify</w:t>
      </w:r>
      <w:r w:rsidR="00740026">
        <w:rPr>
          <w:rFonts w:ascii="Times New Roman" w:eastAsia="Times New Roman" w:hAnsi="Times New Roman" w:cs="Times New Roman"/>
          <w:color w:val="212121"/>
          <w:shd w:val="clear" w:color="auto" w:fill="FFFFFF"/>
        </w:rPr>
        <w:t>ing</w:t>
      </w:r>
      <w:r w:rsidR="00A17D94">
        <w:rPr>
          <w:rFonts w:ascii="Times New Roman" w:eastAsia="Times New Roman" w:hAnsi="Times New Roman" w:cs="Times New Roman"/>
          <w:color w:val="212121"/>
          <w:shd w:val="clear" w:color="auto" w:fill="FFFFFF"/>
        </w:rPr>
        <w:t xml:space="preserve"> the figure of Goddesses and Gods in their ritual practices. As a Nature Religion, contemporary Paganism has an ethical approach towards the environment; for pagans, Earth is a sacred space, a world of diversity of cultures (of humans and non-humans) that are all interrelated, and in being so it has to be treated with care.</w:t>
      </w:r>
    </w:p>
    <w:p w14:paraId="5F6DAFD8" w14:textId="77777777" w:rsidR="009C4AE3" w:rsidRDefault="00A17D94" w:rsidP="00DA658B">
      <w:pPr>
        <w:spacing w:line="480" w:lineRule="auto"/>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shd w:val="clear" w:color="auto" w:fill="FFFFFF"/>
        </w:rPr>
        <w:tab/>
      </w:r>
      <w:r w:rsidR="00874D0D" w:rsidRPr="005E4A29">
        <w:rPr>
          <w:rFonts w:ascii="Times New Roman" w:eastAsia="Times New Roman" w:hAnsi="Times New Roman" w:cs="Times New Roman"/>
        </w:rPr>
        <w:t>Therefore</w:t>
      </w:r>
      <w:r>
        <w:rPr>
          <w:rFonts w:ascii="Times New Roman" w:eastAsia="Times New Roman" w:hAnsi="Times New Roman" w:cs="Times New Roman"/>
        </w:rPr>
        <w:t>,</w:t>
      </w:r>
      <w:r w:rsidR="00874D0D">
        <w:rPr>
          <w:rFonts w:ascii="Times New Roman" w:eastAsia="Times New Roman" w:hAnsi="Times New Roman" w:cs="Times New Roman"/>
        </w:rPr>
        <w:t xml:space="preserve"> the process of nature connection experienced by the Neo-Pagans is related to their sense experience with the organic environment. In manifesting their sensibility to the sacred earth </w:t>
      </w:r>
      <w:r w:rsidR="0063612D">
        <w:rPr>
          <w:rFonts w:ascii="Times New Roman" w:eastAsia="Times New Roman" w:hAnsi="Times New Roman" w:cs="Times New Roman"/>
        </w:rPr>
        <w:t xml:space="preserve">followers of nature religions </w:t>
      </w:r>
      <w:r w:rsidR="00874D0D">
        <w:rPr>
          <w:rFonts w:ascii="Times New Roman" w:eastAsia="Times New Roman" w:hAnsi="Times New Roman" w:cs="Times New Roman"/>
        </w:rPr>
        <w:t xml:space="preserve">demonstrate an ethical concern to the environmental problems. </w:t>
      </w:r>
      <w:r w:rsidR="00874D0D">
        <w:rPr>
          <w:rFonts w:ascii="Times New Roman" w:eastAsia="Times New Roman" w:hAnsi="Times New Roman" w:cs="Times New Roman"/>
          <w:color w:val="212121"/>
          <w:shd w:val="clear" w:color="auto" w:fill="FFFFFF"/>
        </w:rPr>
        <w:t xml:space="preserve">For eco-pagans </w:t>
      </w:r>
    </w:p>
    <w:p w14:paraId="2C46836C" w14:textId="77777777" w:rsidR="009C4AE3" w:rsidRDefault="009C4AE3" w:rsidP="00874D0D">
      <w:pPr>
        <w:jc w:val="both"/>
        <w:rPr>
          <w:rFonts w:ascii="Times New Roman" w:eastAsia="Times New Roman" w:hAnsi="Times New Roman" w:cs="Times New Roman"/>
          <w:color w:val="212121"/>
          <w:shd w:val="clear" w:color="auto" w:fill="FFFFFF"/>
        </w:rPr>
      </w:pPr>
    </w:p>
    <w:p w14:paraId="3995B1FF" w14:textId="77777777" w:rsidR="005B63FD" w:rsidRDefault="00874D0D" w:rsidP="005B63FD">
      <w:pPr>
        <w:ind w:left="720" w:right="720"/>
        <w:jc w:val="both"/>
        <w:rPr>
          <w:rFonts w:ascii="Times New Roman" w:eastAsia="Times New Roman" w:hAnsi="Times New Roman" w:cs="Times New Roman"/>
          <w:b/>
          <w:color w:val="FF0000"/>
          <w:sz w:val="20"/>
          <w:szCs w:val="20"/>
          <w:shd w:val="clear" w:color="auto" w:fill="FFFFFF"/>
        </w:rPr>
      </w:pPr>
      <w:r w:rsidRPr="009C4AE3">
        <w:rPr>
          <w:rFonts w:ascii="Times New Roman" w:eastAsia="Times New Roman" w:hAnsi="Times New Roman" w:cs="Times New Roman"/>
          <w:color w:val="212121"/>
          <w:sz w:val="20"/>
          <w:szCs w:val="20"/>
          <w:shd w:val="clear" w:color="auto" w:fill="FFFFFF"/>
        </w:rPr>
        <w:t>“Nature… is not simply a set of material resources, its worth to be economically determined according to its instrumental usefulness for humans, but is, rather, sacred, enchanted, sentient and crying out for protection from further human amelioration”</w:t>
      </w:r>
      <w:r w:rsidR="00305961">
        <w:rPr>
          <w:rFonts w:ascii="Times New Roman" w:eastAsia="Times New Roman" w:hAnsi="Times New Roman" w:cs="Times New Roman"/>
          <w:color w:val="212121"/>
          <w:sz w:val="20"/>
          <w:szCs w:val="20"/>
          <w:shd w:val="clear" w:color="auto" w:fill="FFFFFF"/>
        </w:rPr>
        <w:t>.</w:t>
      </w:r>
      <w:r w:rsidRPr="009C4AE3">
        <w:rPr>
          <w:rFonts w:ascii="Times New Roman" w:eastAsia="Times New Roman" w:hAnsi="Times New Roman" w:cs="Times New Roman"/>
          <w:color w:val="212121"/>
          <w:sz w:val="20"/>
          <w:szCs w:val="20"/>
          <w:shd w:val="clear" w:color="auto" w:fill="FFFFFF"/>
        </w:rPr>
        <w:t xml:space="preserve"> </w:t>
      </w:r>
      <w:r w:rsidR="00551AB7" w:rsidRPr="009C4AE3">
        <w:rPr>
          <w:rFonts w:ascii="Times New Roman" w:eastAsia="Times New Roman" w:hAnsi="Times New Roman" w:cs="Times New Roman"/>
          <w:sz w:val="20"/>
          <w:szCs w:val="20"/>
          <w:shd w:val="clear" w:color="auto" w:fill="FFFFFF"/>
        </w:rPr>
        <w:t>(Letcher, 2003</w:t>
      </w:r>
      <w:r w:rsidRPr="009C4AE3">
        <w:rPr>
          <w:rFonts w:ascii="Times New Roman" w:eastAsia="Times New Roman" w:hAnsi="Times New Roman" w:cs="Times New Roman"/>
          <w:sz w:val="20"/>
          <w:szCs w:val="20"/>
          <w:shd w:val="clear" w:color="auto" w:fill="FFFFFF"/>
        </w:rPr>
        <w:t>, p. 63)</w:t>
      </w:r>
    </w:p>
    <w:p w14:paraId="0934DF54" w14:textId="77777777" w:rsidR="00DA658B" w:rsidRDefault="00DA658B" w:rsidP="005B63FD">
      <w:pPr>
        <w:ind w:right="720"/>
        <w:jc w:val="both"/>
        <w:rPr>
          <w:rFonts w:ascii="Times New Roman" w:hAnsi="Times New Roman" w:cs="Times New Roman"/>
          <w:b/>
        </w:rPr>
      </w:pPr>
    </w:p>
    <w:p w14:paraId="4C684007" w14:textId="77777777" w:rsidR="00DA658B" w:rsidRDefault="00DA658B" w:rsidP="005B63FD">
      <w:pPr>
        <w:ind w:right="720"/>
        <w:jc w:val="both"/>
        <w:rPr>
          <w:rFonts w:ascii="Times New Roman" w:hAnsi="Times New Roman" w:cs="Times New Roman"/>
          <w:b/>
        </w:rPr>
      </w:pPr>
    </w:p>
    <w:p w14:paraId="566D3451" w14:textId="77777777" w:rsidR="00DA658B" w:rsidRDefault="00DA658B" w:rsidP="005B63FD">
      <w:pPr>
        <w:ind w:right="720"/>
        <w:jc w:val="both"/>
        <w:rPr>
          <w:rFonts w:ascii="Times New Roman" w:hAnsi="Times New Roman" w:cs="Times New Roman"/>
          <w:b/>
        </w:rPr>
      </w:pPr>
    </w:p>
    <w:p w14:paraId="367CF738" w14:textId="77777777" w:rsidR="00DA658B" w:rsidRDefault="00DA658B" w:rsidP="005B63FD">
      <w:pPr>
        <w:ind w:right="720"/>
        <w:jc w:val="both"/>
        <w:rPr>
          <w:rFonts w:ascii="Times New Roman" w:hAnsi="Times New Roman" w:cs="Times New Roman"/>
          <w:b/>
        </w:rPr>
      </w:pPr>
    </w:p>
    <w:p w14:paraId="7324F97B" w14:textId="77777777" w:rsidR="00DA658B" w:rsidRDefault="00DA658B" w:rsidP="005B63FD">
      <w:pPr>
        <w:ind w:right="720"/>
        <w:jc w:val="both"/>
        <w:rPr>
          <w:rFonts w:ascii="Times New Roman" w:hAnsi="Times New Roman" w:cs="Times New Roman"/>
          <w:b/>
        </w:rPr>
      </w:pPr>
    </w:p>
    <w:p w14:paraId="6C83D13A" w14:textId="77777777" w:rsidR="00DA658B" w:rsidRDefault="00DA658B" w:rsidP="005B63FD">
      <w:pPr>
        <w:ind w:right="720"/>
        <w:jc w:val="both"/>
        <w:rPr>
          <w:rFonts w:ascii="Times New Roman" w:hAnsi="Times New Roman" w:cs="Times New Roman"/>
          <w:b/>
        </w:rPr>
      </w:pPr>
    </w:p>
    <w:p w14:paraId="17FE8D7E" w14:textId="77777777" w:rsidR="00DA658B" w:rsidRDefault="00DA658B" w:rsidP="005B63FD">
      <w:pPr>
        <w:ind w:right="720"/>
        <w:jc w:val="both"/>
        <w:rPr>
          <w:rFonts w:ascii="Times New Roman" w:hAnsi="Times New Roman" w:cs="Times New Roman"/>
          <w:b/>
        </w:rPr>
      </w:pPr>
    </w:p>
    <w:p w14:paraId="1B86D226" w14:textId="77777777" w:rsidR="00DA658B" w:rsidRDefault="00DA658B" w:rsidP="005B63FD">
      <w:pPr>
        <w:ind w:right="720"/>
        <w:jc w:val="both"/>
        <w:rPr>
          <w:rFonts w:ascii="Times New Roman" w:hAnsi="Times New Roman" w:cs="Times New Roman"/>
          <w:b/>
        </w:rPr>
      </w:pPr>
    </w:p>
    <w:p w14:paraId="1E38B833" w14:textId="77777777" w:rsidR="00DA658B" w:rsidRDefault="00DA658B" w:rsidP="005B63FD">
      <w:pPr>
        <w:ind w:right="720"/>
        <w:jc w:val="both"/>
        <w:rPr>
          <w:rFonts w:ascii="Times New Roman" w:hAnsi="Times New Roman" w:cs="Times New Roman"/>
          <w:b/>
        </w:rPr>
      </w:pPr>
    </w:p>
    <w:p w14:paraId="00FF3F71" w14:textId="77777777" w:rsidR="00DA658B" w:rsidRDefault="00DA658B" w:rsidP="005B63FD">
      <w:pPr>
        <w:ind w:right="720"/>
        <w:jc w:val="both"/>
        <w:rPr>
          <w:rFonts w:ascii="Times New Roman" w:hAnsi="Times New Roman" w:cs="Times New Roman"/>
          <w:b/>
        </w:rPr>
      </w:pPr>
    </w:p>
    <w:p w14:paraId="5B318D65" w14:textId="77777777" w:rsidR="00DA658B" w:rsidRDefault="00DA658B" w:rsidP="005B63FD">
      <w:pPr>
        <w:ind w:right="720"/>
        <w:jc w:val="both"/>
        <w:rPr>
          <w:rFonts w:ascii="Times New Roman" w:hAnsi="Times New Roman" w:cs="Times New Roman"/>
          <w:b/>
        </w:rPr>
      </w:pPr>
    </w:p>
    <w:p w14:paraId="170A3024" w14:textId="77777777" w:rsidR="00DA658B" w:rsidRDefault="00DA658B" w:rsidP="005B63FD">
      <w:pPr>
        <w:ind w:right="720"/>
        <w:jc w:val="both"/>
        <w:rPr>
          <w:rFonts w:ascii="Times New Roman" w:hAnsi="Times New Roman" w:cs="Times New Roman"/>
          <w:b/>
        </w:rPr>
      </w:pPr>
    </w:p>
    <w:p w14:paraId="7CE588DA" w14:textId="77777777" w:rsidR="00DA658B" w:rsidRDefault="00DA658B" w:rsidP="005B63FD">
      <w:pPr>
        <w:ind w:right="720"/>
        <w:jc w:val="both"/>
        <w:rPr>
          <w:rFonts w:ascii="Times New Roman" w:hAnsi="Times New Roman" w:cs="Times New Roman"/>
          <w:b/>
        </w:rPr>
      </w:pPr>
    </w:p>
    <w:p w14:paraId="0CC000BE" w14:textId="77777777" w:rsidR="00DA658B" w:rsidRDefault="00DA658B" w:rsidP="005B63FD">
      <w:pPr>
        <w:ind w:right="720"/>
        <w:jc w:val="both"/>
        <w:rPr>
          <w:rFonts w:ascii="Times New Roman" w:hAnsi="Times New Roman" w:cs="Times New Roman"/>
          <w:b/>
        </w:rPr>
      </w:pPr>
    </w:p>
    <w:p w14:paraId="05C3B894" w14:textId="77777777" w:rsidR="00DA658B" w:rsidRDefault="00DA658B" w:rsidP="005B63FD">
      <w:pPr>
        <w:ind w:right="720"/>
        <w:jc w:val="both"/>
        <w:rPr>
          <w:rFonts w:ascii="Times New Roman" w:hAnsi="Times New Roman" w:cs="Times New Roman"/>
          <w:b/>
        </w:rPr>
      </w:pPr>
    </w:p>
    <w:p w14:paraId="4EE8FE3C" w14:textId="77777777" w:rsidR="005539DC" w:rsidRDefault="005539DC" w:rsidP="005B63FD">
      <w:pPr>
        <w:ind w:right="720"/>
        <w:jc w:val="both"/>
        <w:rPr>
          <w:rFonts w:ascii="Times New Roman" w:hAnsi="Times New Roman" w:cs="Times New Roman"/>
          <w:b/>
        </w:rPr>
      </w:pPr>
    </w:p>
    <w:p w14:paraId="1DEDCF6D" w14:textId="3EDA608C" w:rsidR="00551AB7" w:rsidRPr="005B63FD" w:rsidRDefault="00551AB7" w:rsidP="005B63FD">
      <w:pPr>
        <w:ind w:right="720"/>
        <w:jc w:val="both"/>
        <w:rPr>
          <w:rFonts w:ascii="Times New Roman" w:eastAsia="Times New Roman" w:hAnsi="Times New Roman" w:cs="Times New Roman"/>
          <w:b/>
          <w:color w:val="FF0000"/>
          <w:sz w:val="20"/>
          <w:szCs w:val="20"/>
          <w:shd w:val="clear" w:color="auto" w:fill="FFFFFF"/>
        </w:rPr>
      </w:pPr>
      <w:r w:rsidRPr="009F1D56">
        <w:rPr>
          <w:rFonts w:ascii="Times New Roman" w:hAnsi="Times New Roman" w:cs="Times New Roman"/>
          <w:b/>
        </w:rPr>
        <w:t>Bibliography</w:t>
      </w:r>
      <w:r w:rsidRPr="009F1D56">
        <w:rPr>
          <w:rFonts w:ascii="Times New Roman" w:hAnsi="Times New Roman" w:cs="Times New Roman"/>
        </w:rPr>
        <w:t xml:space="preserve"> </w:t>
      </w:r>
    </w:p>
    <w:p w14:paraId="028E8155" w14:textId="77777777" w:rsidR="00551AB7" w:rsidRPr="009F1D56" w:rsidRDefault="00551AB7" w:rsidP="0089774D">
      <w:pPr>
        <w:jc w:val="both"/>
        <w:rPr>
          <w:rFonts w:ascii="Times New Roman" w:hAnsi="Times New Roman" w:cs="Times New Roman"/>
        </w:rPr>
      </w:pPr>
    </w:p>
    <w:p w14:paraId="3004468A" w14:textId="42631D33" w:rsidR="00551AB7" w:rsidRPr="009F1D56" w:rsidRDefault="00551AB7" w:rsidP="0089774D">
      <w:pPr>
        <w:jc w:val="both"/>
        <w:rPr>
          <w:rFonts w:ascii="Times New Roman" w:hAnsi="Times New Roman" w:cs="Times New Roman"/>
        </w:rPr>
      </w:pPr>
      <w:proofErr w:type="gramStart"/>
      <w:r w:rsidRPr="009F1D56">
        <w:rPr>
          <w:rFonts w:ascii="Times New Roman" w:hAnsi="Times New Roman" w:cs="Times New Roman"/>
        </w:rPr>
        <w:t xml:space="preserve">Bird-David, </w:t>
      </w:r>
      <w:proofErr w:type="spellStart"/>
      <w:r w:rsidRPr="009F1D56">
        <w:rPr>
          <w:rFonts w:ascii="Times New Roman" w:hAnsi="Times New Roman" w:cs="Times New Roman"/>
        </w:rPr>
        <w:t>Nurit</w:t>
      </w:r>
      <w:proofErr w:type="spellEnd"/>
      <w:r w:rsidRPr="009F1D56">
        <w:rPr>
          <w:rFonts w:ascii="Times New Roman" w:hAnsi="Times New Roman" w:cs="Times New Roman"/>
        </w:rPr>
        <w:t xml:space="preserve"> and </w:t>
      </w:r>
      <w:proofErr w:type="spellStart"/>
      <w:r w:rsidRPr="009F1D56">
        <w:rPr>
          <w:rFonts w:ascii="Times New Roman" w:hAnsi="Times New Roman" w:cs="Times New Roman"/>
        </w:rPr>
        <w:t>Naveh</w:t>
      </w:r>
      <w:proofErr w:type="spellEnd"/>
      <w:r w:rsidRPr="009F1D56">
        <w:rPr>
          <w:rFonts w:ascii="Times New Roman" w:hAnsi="Times New Roman" w:cs="Times New Roman"/>
        </w:rPr>
        <w:t>, Danny.</w:t>
      </w:r>
      <w:proofErr w:type="gramEnd"/>
      <w:r w:rsidRPr="009F1D56">
        <w:rPr>
          <w:rFonts w:ascii="Times New Roman" w:hAnsi="Times New Roman" w:cs="Times New Roman"/>
        </w:rPr>
        <w:t xml:space="preserve"> ‘Animi</w:t>
      </w:r>
      <w:r w:rsidR="00371B91">
        <w:rPr>
          <w:rFonts w:ascii="Times New Roman" w:hAnsi="Times New Roman" w:cs="Times New Roman"/>
        </w:rPr>
        <w:t>sm, conservation and immediacy’ in</w:t>
      </w:r>
      <w:r w:rsidRPr="009F1D56">
        <w:rPr>
          <w:rFonts w:ascii="Times New Roman" w:hAnsi="Times New Roman" w:cs="Times New Roman"/>
        </w:rPr>
        <w:t xml:space="preserve"> </w:t>
      </w:r>
      <w:r w:rsidRPr="009F1D56">
        <w:rPr>
          <w:rFonts w:ascii="Times New Roman" w:hAnsi="Times New Roman" w:cs="Times New Roman"/>
          <w:i/>
        </w:rPr>
        <w:t>The Handbook of Contemporary Animism</w:t>
      </w:r>
      <w:r w:rsidRPr="009F1D56">
        <w:rPr>
          <w:rFonts w:ascii="Times New Roman" w:hAnsi="Times New Roman" w:cs="Times New Roman"/>
        </w:rPr>
        <w:t>, ed. Graham Harvey, (Durham: Acumen, 2013)</w:t>
      </w:r>
    </w:p>
    <w:p w14:paraId="2F12D981" w14:textId="77777777" w:rsidR="00551AB7" w:rsidRDefault="00551AB7" w:rsidP="0089774D">
      <w:pPr>
        <w:jc w:val="both"/>
        <w:rPr>
          <w:rFonts w:ascii="Times New Roman" w:hAnsi="Times New Roman" w:cs="Times New Roman"/>
        </w:rPr>
      </w:pPr>
    </w:p>
    <w:p w14:paraId="22CEA6C3" w14:textId="0579FFEF" w:rsidR="00554CBE" w:rsidRDefault="00554CBE" w:rsidP="00554CBE">
      <w:pPr>
        <w:jc w:val="both"/>
        <w:rPr>
          <w:rFonts w:ascii="Times New Roman" w:hAnsi="Times New Roman" w:cs="Times New Roman"/>
        </w:rPr>
      </w:pPr>
      <w:r>
        <w:rPr>
          <w:rFonts w:ascii="Times New Roman" w:hAnsi="Times New Roman" w:cs="Times New Roman"/>
        </w:rPr>
        <w:t>Dav</w:t>
      </w:r>
      <w:r w:rsidR="00371B91">
        <w:rPr>
          <w:rFonts w:ascii="Times New Roman" w:hAnsi="Times New Roman" w:cs="Times New Roman"/>
        </w:rPr>
        <w:t>y, Barbara J. ‘Nature Religion’ in</w:t>
      </w:r>
      <w:r>
        <w:rPr>
          <w:rFonts w:ascii="Times New Roman" w:hAnsi="Times New Roman" w:cs="Times New Roman"/>
        </w:rPr>
        <w:t xml:space="preserve"> </w:t>
      </w:r>
      <w:r w:rsidRPr="009F1D56">
        <w:rPr>
          <w:rFonts w:ascii="Times New Roman" w:hAnsi="Times New Roman" w:cs="Times New Roman"/>
          <w:i/>
        </w:rPr>
        <w:t>The Encyclopedia of Religion and Nature</w:t>
      </w:r>
      <w:r>
        <w:rPr>
          <w:rFonts w:ascii="Times New Roman" w:hAnsi="Times New Roman" w:cs="Times New Roman"/>
        </w:rPr>
        <w:t xml:space="preserve">, 2 Volumes, ed. </w:t>
      </w:r>
      <w:proofErr w:type="spellStart"/>
      <w:r>
        <w:rPr>
          <w:rFonts w:ascii="Times New Roman" w:hAnsi="Times New Roman" w:cs="Times New Roman"/>
        </w:rPr>
        <w:t>Bron</w:t>
      </w:r>
      <w:proofErr w:type="spellEnd"/>
      <w:r>
        <w:rPr>
          <w:rFonts w:ascii="Times New Roman" w:hAnsi="Times New Roman" w:cs="Times New Roman"/>
        </w:rPr>
        <w:t xml:space="preserve"> Taylor,</w:t>
      </w:r>
      <w:r w:rsidRPr="009F1D56">
        <w:rPr>
          <w:rFonts w:ascii="Times New Roman" w:hAnsi="Times New Roman" w:cs="Times New Roman"/>
        </w:rPr>
        <w:t xml:space="preserve"> (London: Continuum, 2008)</w:t>
      </w:r>
    </w:p>
    <w:p w14:paraId="5A34E7CE" w14:textId="77777777" w:rsidR="00554CBE" w:rsidRDefault="00554CBE" w:rsidP="00554CBE">
      <w:pPr>
        <w:jc w:val="both"/>
        <w:rPr>
          <w:rFonts w:ascii="Times New Roman" w:hAnsi="Times New Roman" w:cs="Times New Roman"/>
        </w:rPr>
      </w:pPr>
    </w:p>
    <w:p w14:paraId="3AADB403" w14:textId="1700C5F0" w:rsidR="00554CBE" w:rsidRPr="009F1D56" w:rsidRDefault="00554CBE" w:rsidP="00554CBE">
      <w:pPr>
        <w:jc w:val="both"/>
        <w:rPr>
          <w:rFonts w:ascii="Times New Roman" w:hAnsi="Times New Roman" w:cs="Times New Roman"/>
        </w:rPr>
      </w:pPr>
      <w:r w:rsidRPr="00554CBE">
        <w:rPr>
          <w:rFonts w:ascii="Times New Roman" w:hAnsi="Times New Roman" w:cs="Times New Roman"/>
        </w:rPr>
        <w:t>Greenwood, S. ‘</w:t>
      </w:r>
      <w:proofErr w:type="gramStart"/>
      <w:r w:rsidRPr="00554CBE">
        <w:rPr>
          <w:rFonts w:ascii="Times New Roman" w:hAnsi="Times New Roman" w:cs="Times New Roman"/>
        </w:rPr>
        <w:t>Of</w:t>
      </w:r>
      <w:proofErr w:type="gramEnd"/>
      <w:r w:rsidRPr="00554CBE">
        <w:rPr>
          <w:rFonts w:ascii="Times New Roman" w:hAnsi="Times New Roman" w:cs="Times New Roman"/>
        </w:rPr>
        <w:t xml:space="preserve"> worms, snakes, and dragons. Can magic le</w:t>
      </w:r>
      <w:r w:rsidR="00371B91">
        <w:rPr>
          <w:rFonts w:ascii="Times New Roman" w:hAnsi="Times New Roman" w:cs="Times New Roman"/>
        </w:rPr>
        <w:t>ad to an ecological worldview?’ in</w:t>
      </w:r>
      <w:r w:rsidRPr="00554CBE">
        <w:rPr>
          <w:rFonts w:ascii="Times New Roman" w:hAnsi="Times New Roman" w:cs="Times New Roman"/>
        </w:rPr>
        <w:t xml:space="preserve"> </w:t>
      </w:r>
      <w:r w:rsidRPr="00554CBE">
        <w:rPr>
          <w:rFonts w:ascii="Times New Roman" w:hAnsi="Times New Roman" w:cs="Times New Roman"/>
          <w:i/>
        </w:rPr>
        <w:t>Pagan Visions for a Sustainable Future</w:t>
      </w:r>
      <w:r w:rsidRPr="009F1D56">
        <w:rPr>
          <w:rFonts w:ascii="Times New Roman" w:hAnsi="Times New Roman" w:cs="Times New Roman"/>
        </w:rPr>
        <w:t xml:space="preserve">, </w:t>
      </w:r>
      <w:proofErr w:type="gramStart"/>
      <w:r w:rsidRPr="009F1D56">
        <w:rPr>
          <w:rFonts w:ascii="Times New Roman" w:hAnsi="Times New Roman" w:cs="Times New Roman"/>
        </w:rPr>
        <w:t>eds</w:t>
      </w:r>
      <w:proofErr w:type="gramEnd"/>
      <w:r w:rsidRPr="009F1D56">
        <w:rPr>
          <w:rFonts w:ascii="Times New Roman" w:hAnsi="Times New Roman" w:cs="Times New Roman"/>
        </w:rPr>
        <w:t>. Ly de Angeles, Emm</w:t>
      </w:r>
      <w:r>
        <w:rPr>
          <w:rFonts w:ascii="Times New Roman" w:hAnsi="Times New Roman" w:cs="Times New Roman"/>
        </w:rPr>
        <w:t xml:space="preserve">a </w:t>
      </w:r>
      <w:proofErr w:type="spellStart"/>
      <w:r>
        <w:rPr>
          <w:rFonts w:ascii="Times New Roman" w:hAnsi="Times New Roman" w:cs="Times New Roman"/>
        </w:rPr>
        <w:t>Restall</w:t>
      </w:r>
      <w:proofErr w:type="spellEnd"/>
      <w:r>
        <w:rPr>
          <w:rFonts w:ascii="Times New Roman" w:hAnsi="Times New Roman" w:cs="Times New Roman"/>
        </w:rPr>
        <w:t xml:space="preserve"> Orr &amp; Thom van </w:t>
      </w:r>
      <w:proofErr w:type="spellStart"/>
      <w:r>
        <w:rPr>
          <w:rFonts w:ascii="Times New Roman" w:hAnsi="Times New Roman" w:cs="Times New Roman"/>
        </w:rPr>
        <w:t>Dooren</w:t>
      </w:r>
      <w:proofErr w:type="spellEnd"/>
      <w:r>
        <w:rPr>
          <w:rFonts w:ascii="Times New Roman" w:hAnsi="Times New Roman" w:cs="Times New Roman"/>
        </w:rPr>
        <w:t>,</w:t>
      </w:r>
      <w:r w:rsidRPr="009F1D56">
        <w:rPr>
          <w:rFonts w:ascii="Times New Roman" w:hAnsi="Times New Roman" w:cs="Times New Roman"/>
        </w:rPr>
        <w:t xml:space="preserve"> (Woodbury: Llewellyn, 2005)</w:t>
      </w:r>
    </w:p>
    <w:p w14:paraId="1A58125E" w14:textId="47F1A38D" w:rsidR="00FA4CC8" w:rsidRPr="008A7954" w:rsidRDefault="00FA4CC8" w:rsidP="00FA4CC8">
      <w:pPr>
        <w:pStyle w:val="NormalWeb"/>
        <w:jc w:val="both"/>
        <w:rPr>
          <w:sz w:val="24"/>
          <w:szCs w:val="24"/>
        </w:rPr>
      </w:pPr>
      <w:r w:rsidRPr="00FA4CC8">
        <w:rPr>
          <w:sz w:val="24"/>
          <w:szCs w:val="24"/>
        </w:rPr>
        <w:t>Harris, Adrian. ‘The power</w:t>
      </w:r>
      <w:r w:rsidR="00371B91">
        <w:rPr>
          <w:sz w:val="24"/>
          <w:szCs w:val="24"/>
        </w:rPr>
        <w:t xml:space="preserve"> of place: protest site pagans’ in</w:t>
      </w:r>
      <w:r w:rsidRPr="00FA4CC8">
        <w:rPr>
          <w:sz w:val="24"/>
          <w:szCs w:val="24"/>
        </w:rPr>
        <w:t xml:space="preserve"> </w:t>
      </w:r>
      <w:r w:rsidRPr="00FA4CC8">
        <w:rPr>
          <w:i/>
          <w:sz w:val="24"/>
          <w:szCs w:val="24"/>
        </w:rPr>
        <w:t xml:space="preserve">European Journal of </w:t>
      </w:r>
      <w:proofErr w:type="spellStart"/>
      <w:r w:rsidRPr="00FA4CC8">
        <w:rPr>
          <w:i/>
          <w:sz w:val="24"/>
          <w:szCs w:val="24"/>
        </w:rPr>
        <w:t>Ecopsychology</w:t>
      </w:r>
      <w:proofErr w:type="spellEnd"/>
      <w:r w:rsidR="008A7954">
        <w:rPr>
          <w:sz w:val="24"/>
          <w:szCs w:val="24"/>
        </w:rPr>
        <w:t xml:space="preserve">, Vol. 2, 2011, pp. 1-27. </w:t>
      </w:r>
      <w:proofErr w:type="gramStart"/>
      <w:r w:rsidR="008A7954" w:rsidRPr="008A7954">
        <w:rPr>
          <w:sz w:val="24"/>
          <w:szCs w:val="24"/>
        </w:rPr>
        <w:t xml:space="preserve">Available at &lt; </w:t>
      </w:r>
      <w:hyperlink r:id="rId8" w:history="1">
        <w:r w:rsidR="008A7954" w:rsidRPr="00EE46FA">
          <w:rPr>
            <w:rStyle w:val="Hyperlink"/>
            <w:sz w:val="24"/>
            <w:szCs w:val="24"/>
          </w:rPr>
          <w:t>http://eje.naturalresourceswellbeing.com/v2/EJE%20v2_Harris.pdf</w:t>
        </w:r>
      </w:hyperlink>
      <w:r w:rsidR="008A7954">
        <w:rPr>
          <w:sz w:val="24"/>
          <w:szCs w:val="24"/>
        </w:rPr>
        <w:t>&gt;.</w:t>
      </w:r>
      <w:proofErr w:type="gramEnd"/>
      <w:r w:rsidR="008A7954">
        <w:rPr>
          <w:sz w:val="24"/>
          <w:szCs w:val="24"/>
        </w:rPr>
        <w:t xml:space="preserve"> Accessed on 20 August 2018</w:t>
      </w:r>
    </w:p>
    <w:p w14:paraId="012EEB48" w14:textId="4CD25687" w:rsidR="00551AB7" w:rsidRPr="009F1D56" w:rsidRDefault="00551AB7" w:rsidP="0089774D">
      <w:pPr>
        <w:jc w:val="both"/>
        <w:rPr>
          <w:rFonts w:ascii="Times New Roman" w:hAnsi="Times New Roman" w:cs="Times New Roman"/>
        </w:rPr>
      </w:pPr>
      <w:r w:rsidRPr="009F1D56">
        <w:rPr>
          <w:rFonts w:ascii="Times New Roman" w:hAnsi="Times New Roman" w:cs="Times New Roman"/>
        </w:rPr>
        <w:t xml:space="preserve">Harris, </w:t>
      </w:r>
      <w:r w:rsidR="00371B91">
        <w:rPr>
          <w:rFonts w:ascii="Times New Roman" w:hAnsi="Times New Roman" w:cs="Times New Roman"/>
        </w:rPr>
        <w:t>Adrian. ‘Embodied Eco-Paganism’ in</w:t>
      </w:r>
      <w:r w:rsidRPr="009F1D56">
        <w:rPr>
          <w:rFonts w:ascii="Times New Roman" w:hAnsi="Times New Roman" w:cs="Times New Roman"/>
        </w:rPr>
        <w:t xml:space="preserve"> </w:t>
      </w:r>
      <w:r w:rsidRPr="009F1D56">
        <w:rPr>
          <w:rFonts w:ascii="Times New Roman" w:hAnsi="Times New Roman" w:cs="Times New Roman"/>
          <w:i/>
        </w:rPr>
        <w:t>The Handbook of Contemporary Animism</w:t>
      </w:r>
      <w:r w:rsidR="00554CBE">
        <w:rPr>
          <w:rFonts w:ascii="Times New Roman" w:hAnsi="Times New Roman" w:cs="Times New Roman"/>
        </w:rPr>
        <w:t>, ed. Graham Harvey,</w:t>
      </w:r>
      <w:r w:rsidRPr="009F1D56">
        <w:rPr>
          <w:rFonts w:ascii="Times New Roman" w:hAnsi="Times New Roman" w:cs="Times New Roman"/>
        </w:rPr>
        <w:t xml:space="preserve"> (Durham: Acumen, 2013)</w:t>
      </w:r>
    </w:p>
    <w:p w14:paraId="0004CC3A" w14:textId="77777777" w:rsidR="00551AB7" w:rsidRDefault="00551AB7" w:rsidP="0089774D">
      <w:pPr>
        <w:jc w:val="both"/>
        <w:rPr>
          <w:rFonts w:ascii="Times New Roman" w:hAnsi="Times New Roman" w:cs="Times New Roman"/>
        </w:rPr>
      </w:pPr>
    </w:p>
    <w:p w14:paraId="7A0007A4" w14:textId="014FB43B" w:rsidR="0089774D" w:rsidRDefault="0089774D" w:rsidP="0089774D">
      <w:pPr>
        <w:jc w:val="both"/>
        <w:rPr>
          <w:rFonts w:ascii="Times New Roman" w:hAnsi="Times New Roman" w:cs="Times New Roman"/>
        </w:rPr>
      </w:pPr>
      <w:r>
        <w:rPr>
          <w:rFonts w:ascii="Times New Roman" w:hAnsi="Times New Roman" w:cs="Times New Roman"/>
        </w:rPr>
        <w:t xml:space="preserve">Harvey, Graham. </w:t>
      </w:r>
      <w:r w:rsidR="00371B91">
        <w:rPr>
          <w:rFonts w:ascii="Times New Roman" w:hAnsi="Times New Roman" w:cs="Times New Roman"/>
        </w:rPr>
        <w:t>‘Paganism’ in</w:t>
      </w:r>
      <w:r w:rsidR="00554CBE">
        <w:rPr>
          <w:rFonts w:ascii="Times New Roman" w:hAnsi="Times New Roman" w:cs="Times New Roman"/>
        </w:rPr>
        <w:t xml:space="preserve"> </w:t>
      </w:r>
      <w:r w:rsidR="00554CBE" w:rsidRPr="009F1D56">
        <w:rPr>
          <w:rFonts w:ascii="Times New Roman" w:hAnsi="Times New Roman" w:cs="Times New Roman"/>
          <w:i/>
        </w:rPr>
        <w:t>The Encyclopedia of Religion and Nature</w:t>
      </w:r>
      <w:r w:rsidR="00554CBE" w:rsidRPr="009F1D56">
        <w:rPr>
          <w:rFonts w:ascii="Times New Roman" w:hAnsi="Times New Roman" w:cs="Times New Roman"/>
        </w:rPr>
        <w:t xml:space="preserve">, 2 Volumes, ed. </w:t>
      </w:r>
      <w:proofErr w:type="spellStart"/>
      <w:r w:rsidR="00554CBE" w:rsidRPr="009F1D56">
        <w:rPr>
          <w:rFonts w:ascii="Times New Roman" w:hAnsi="Times New Roman" w:cs="Times New Roman"/>
        </w:rPr>
        <w:t>Bron</w:t>
      </w:r>
      <w:proofErr w:type="spellEnd"/>
      <w:r w:rsidR="00554CBE" w:rsidRPr="009F1D56">
        <w:rPr>
          <w:rFonts w:ascii="Times New Roman" w:hAnsi="Times New Roman" w:cs="Times New Roman"/>
        </w:rPr>
        <w:t xml:space="preserve"> Taylor. (London: Continuum, 2008)</w:t>
      </w:r>
    </w:p>
    <w:p w14:paraId="09AC58D2" w14:textId="77777777" w:rsidR="00554CBE" w:rsidRDefault="00554CBE" w:rsidP="0089774D">
      <w:pPr>
        <w:jc w:val="both"/>
        <w:rPr>
          <w:rFonts w:ascii="Times New Roman" w:hAnsi="Times New Roman" w:cs="Times New Roman"/>
        </w:rPr>
      </w:pPr>
    </w:p>
    <w:p w14:paraId="33D82231" w14:textId="5A2EEFB2" w:rsidR="00554CBE" w:rsidRDefault="001A139F" w:rsidP="0089774D">
      <w:pPr>
        <w:jc w:val="both"/>
        <w:rPr>
          <w:rFonts w:ascii="Times New Roman" w:hAnsi="Times New Roman" w:cs="Times New Roman"/>
        </w:rPr>
      </w:pPr>
      <w:r>
        <w:rPr>
          <w:rFonts w:ascii="Times New Roman" w:hAnsi="Times New Roman" w:cs="Times New Roman"/>
        </w:rPr>
        <w:t>Hutton, Ronald</w:t>
      </w:r>
      <w:r w:rsidR="00554CBE" w:rsidRPr="009F1D56">
        <w:rPr>
          <w:rFonts w:ascii="Times New Roman" w:hAnsi="Times New Roman" w:cs="Times New Roman"/>
        </w:rPr>
        <w:t xml:space="preserve">, </w:t>
      </w:r>
      <w:r w:rsidR="00554CBE" w:rsidRPr="005847EF">
        <w:rPr>
          <w:rFonts w:ascii="Times New Roman" w:hAnsi="Times New Roman" w:cs="Times New Roman"/>
          <w:i/>
        </w:rPr>
        <w:t>The Triumph of the Moon: a history of modern pagan</w:t>
      </w:r>
      <w:r w:rsidR="00554CBE" w:rsidRPr="009F1D56">
        <w:rPr>
          <w:rFonts w:ascii="Times New Roman" w:hAnsi="Times New Roman" w:cs="Times New Roman"/>
        </w:rPr>
        <w:t>, (Oxford:</w:t>
      </w:r>
      <w:r w:rsidR="00554CBE">
        <w:rPr>
          <w:rFonts w:ascii="Times New Roman" w:hAnsi="Times New Roman" w:cs="Times New Roman"/>
        </w:rPr>
        <w:t xml:space="preserve"> Oxford University Press, 1999)</w:t>
      </w:r>
    </w:p>
    <w:p w14:paraId="6A83C87E" w14:textId="77777777" w:rsidR="001A139F" w:rsidRDefault="001A139F" w:rsidP="0089774D">
      <w:pPr>
        <w:jc w:val="both"/>
        <w:rPr>
          <w:rFonts w:ascii="Times New Roman" w:hAnsi="Times New Roman" w:cs="Times New Roman"/>
        </w:rPr>
      </w:pPr>
    </w:p>
    <w:p w14:paraId="5CAF84E1" w14:textId="6D3CC127" w:rsidR="001A139F" w:rsidRDefault="001A139F" w:rsidP="0089774D">
      <w:pPr>
        <w:jc w:val="both"/>
        <w:rPr>
          <w:rFonts w:ascii="Times New Roman" w:hAnsi="Times New Roman" w:cs="Times New Roman"/>
        </w:rPr>
      </w:pPr>
      <w:r>
        <w:rPr>
          <w:rFonts w:ascii="Times New Roman" w:hAnsi="Times New Roman" w:cs="Times New Roman"/>
        </w:rPr>
        <w:t xml:space="preserve">Hutton, Ronald. 2008. ‘Modern Pagan festivals: a study in </w:t>
      </w:r>
      <w:r w:rsidR="00371B91">
        <w:rPr>
          <w:rFonts w:ascii="Times New Roman" w:hAnsi="Times New Roman" w:cs="Times New Roman"/>
        </w:rPr>
        <w:t>the nature of tradition’ in</w:t>
      </w:r>
      <w:r>
        <w:rPr>
          <w:rFonts w:ascii="Times New Roman" w:hAnsi="Times New Roman" w:cs="Times New Roman"/>
        </w:rPr>
        <w:t xml:space="preserve"> </w:t>
      </w:r>
      <w:r w:rsidR="00CF4FC3" w:rsidRPr="00CF4FC3">
        <w:rPr>
          <w:rFonts w:ascii="Times New Roman" w:hAnsi="Times New Roman" w:cs="Times New Roman"/>
          <w:i/>
        </w:rPr>
        <w:t>Journal Folklore</w:t>
      </w:r>
      <w:r w:rsidR="005847EF">
        <w:rPr>
          <w:rFonts w:ascii="Times New Roman" w:hAnsi="Times New Roman" w:cs="Times New Roman"/>
        </w:rPr>
        <w:t>, Vol. 119, 2008. P</w:t>
      </w:r>
      <w:r w:rsidR="00CF4FC3">
        <w:rPr>
          <w:rFonts w:ascii="Times New Roman" w:hAnsi="Times New Roman" w:cs="Times New Roman"/>
        </w:rPr>
        <w:t xml:space="preserve">ublished online: 03 November 2008. </w:t>
      </w:r>
      <w:proofErr w:type="gramStart"/>
      <w:r w:rsidR="00CF4FC3">
        <w:rPr>
          <w:rFonts w:ascii="Times New Roman" w:hAnsi="Times New Roman" w:cs="Times New Roman"/>
        </w:rPr>
        <w:t>Available at &lt;</w:t>
      </w:r>
      <w:r w:rsidR="00CF4FC3" w:rsidRPr="00CF4FC3">
        <w:t xml:space="preserve"> </w:t>
      </w:r>
      <w:hyperlink r:id="rId9" w:history="1">
        <w:r w:rsidR="00CF4FC3" w:rsidRPr="00FF19F7">
          <w:rPr>
            <w:rStyle w:val="Hyperlink"/>
            <w:rFonts w:ascii="Times New Roman" w:hAnsi="Times New Roman" w:cs="Times New Roman"/>
          </w:rPr>
          <w:t>https://www.tandfonline.com/doi/full/10.1080/00155870802352178</w:t>
        </w:r>
      </w:hyperlink>
      <w:r w:rsidR="005847EF">
        <w:rPr>
          <w:rFonts w:ascii="Times New Roman" w:hAnsi="Times New Roman" w:cs="Times New Roman"/>
        </w:rPr>
        <w:t>&gt;.</w:t>
      </w:r>
      <w:proofErr w:type="gramEnd"/>
      <w:r w:rsidR="005847EF">
        <w:rPr>
          <w:rFonts w:ascii="Times New Roman" w:hAnsi="Times New Roman" w:cs="Times New Roman"/>
        </w:rPr>
        <w:t xml:space="preserve"> Accessed</w:t>
      </w:r>
      <w:r w:rsidR="008A7954">
        <w:rPr>
          <w:rFonts w:ascii="Times New Roman" w:hAnsi="Times New Roman" w:cs="Times New Roman"/>
        </w:rPr>
        <w:t xml:space="preserve"> on</w:t>
      </w:r>
      <w:r w:rsidR="005847EF">
        <w:rPr>
          <w:rFonts w:ascii="Times New Roman" w:hAnsi="Times New Roman" w:cs="Times New Roman"/>
        </w:rPr>
        <w:t xml:space="preserve"> 16 August 2018</w:t>
      </w:r>
    </w:p>
    <w:p w14:paraId="5C6C2570" w14:textId="77777777" w:rsidR="00B860DF" w:rsidRDefault="00B860DF" w:rsidP="0089774D">
      <w:pPr>
        <w:jc w:val="both"/>
        <w:rPr>
          <w:rFonts w:ascii="Times New Roman" w:hAnsi="Times New Roman" w:cs="Times New Roman"/>
        </w:rPr>
      </w:pPr>
    </w:p>
    <w:p w14:paraId="5EEE6AEB" w14:textId="3283101D" w:rsidR="00B860DF" w:rsidRDefault="00B860DF" w:rsidP="00B860DF">
      <w:pPr>
        <w:jc w:val="both"/>
        <w:rPr>
          <w:rFonts w:ascii="Times New Roman" w:hAnsi="Times New Roman" w:cs="Times New Roman"/>
        </w:rPr>
      </w:pPr>
      <w:proofErr w:type="gramStart"/>
      <w:r w:rsidRPr="009F1D56">
        <w:rPr>
          <w:rFonts w:ascii="Times New Roman" w:hAnsi="Times New Roman" w:cs="Times New Roman"/>
        </w:rPr>
        <w:t>Letcher, Andy.</w:t>
      </w:r>
      <w:proofErr w:type="gramEnd"/>
      <w:r>
        <w:rPr>
          <w:rFonts w:ascii="Times New Roman" w:hAnsi="Times New Roman" w:cs="Times New Roman"/>
        </w:rPr>
        <w:t xml:space="preserve"> ‘If you go down to the woods </w:t>
      </w:r>
      <w:proofErr w:type="gramStart"/>
      <w:r>
        <w:rPr>
          <w:rFonts w:ascii="Times New Roman" w:hAnsi="Times New Roman" w:cs="Times New Roman"/>
        </w:rPr>
        <w:t>today…:</w:t>
      </w:r>
      <w:proofErr w:type="gramEnd"/>
      <w:r>
        <w:rPr>
          <w:rFonts w:ascii="Times New Roman" w:hAnsi="Times New Roman" w:cs="Times New Roman"/>
        </w:rPr>
        <w:t xml:space="preserve"> spirituality</w:t>
      </w:r>
      <w:r w:rsidR="00371B91">
        <w:rPr>
          <w:rFonts w:ascii="Times New Roman" w:hAnsi="Times New Roman" w:cs="Times New Roman"/>
        </w:rPr>
        <w:t xml:space="preserve"> and the eco-protest lifestyle’ in</w:t>
      </w:r>
      <w:r>
        <w:rPr>
          <w:rFonts w:ascii="Times New Roman" w:hAnsi="Times New Roman" w:cs="Times New Roman"/>
        </w:rPr>
        <w:t xml:space="preserve"> </w:t>
      </w:r>
      <w:proofErr w:type="spellStart"/>
      <w:r w:rsidRPr="0089774D">
        <w:rPr>
          <w:rFonts w:ascii="Times New Roman" w:hAnsi="Times New Roman" w:cs="Times New Roman"/>
          <w:i/>
        </w:rPr>
        <w:t>Ecotheology</w:t>
      </w:r>
      <w:proofErr w:type="spellEnd"/>
      <w:r w:rsidR="008A7954">
        <w:rPr>
          <w:rFonts w:ascii="Times New Roman" w:hAnsi="Times New Roman" w:cs="Times New Roman"/>
        </w:rPr>
        <w:t>, V</w:t>
      </w:r>
      <w:r>
        <w:rPr>
          <w:rFonts w:ascii="Times New Roman" w:hAnsi="Times New Roman" w:cs="Times New Roman"/>
        </w:rPr>
        <w:t>ol. 7.1, 2002, p</w:t>
      </w:r>
      <w:r w:rsidR="008A7954">
        <w:rPr>
          <w:rFonts w:ascii="Times New Roman" w:hAnsi="Times New Roman" w:cs="Times New Roman"/>
        </w:rPr>
        <w:t>p</w:t>
      </w:r>
      <w:r>
        <w:rPr>
          <w:rFonts w:ascii="Times New Roman" w:hAnsi="Times New Roman" w:cs="Times New Roman"/>
        </w:rPr>
        <w:t xml:space="preserve">. 81-87 </w:t>
      </w:r>
    </w:p>
    <w:p w14:paraId="3BE5189F" w14:textId="77777777" w:rsidR="00B860DF" w:rsidRDefault="00B860DF" w:rsidP="0089774D">
      <w:pPr>
        <w:jc w:val="both"/>
        <w:rPr>
          <w:rFonts w:ascii="Times New Roman" w:hAnsi="Times New Roman" w:cs="Times New Roman"/>
        </w:rPr>
      </w:pPr>
    </w:p>
    <w:p w14:paraId="531B80D9" w14:textId="21394397" w:rsidR="00551AB7" w:rsidRDefault="00551AB7" w:rsidP="0089774D">
      <w:pPr>
        <w:jc w:val="both"/>
        <w:rPr>
          <w:rFonts w:ascii="Times New Roman" w:hAnsi="Times New Roman" w:cs="Times New Roman"/>
        </w:rPr>
      </w:pPr>
      <w:proofErr w:type="gramStart"/>
      <w:r w:rsidRPr="009F1D56">
        <w:rPr>
          <w:rFonts w:ascii="Times New Roman" w:hAnsi="Times New Roman" w:cs="Times New Roman"/>
        </w:rPr>
        <w:t>Letcher, Andy.</w:t>
      </w:r>
      <w:proofErr w:type="gramEnd"/>
      <w:r w:rsidRPr="009F1D56">
        <w:rPr>
          <w:rFonts w:ascii="Times New Roman" w:hAnsi="Times New Roman" w:cs="Times New Roman"/>
        </w:rPr>
        <w:t xml:space="preserve"> ‘Gaia told me to do it: Resistance and the idea of nature within contemporary Br</w:t>
      </w:r>
      <w:r w:rsidR="00371B91">
        <w:rPr>
          <w:rFonts w:ascii="Times New Roman" w:hAnsi="Times New Roman" w:cs="Times New Roman"/>
        </w:rPr>
        <w:t>itish Eco-Paganism’ in</w:t>
      </w:r>
      <w:r w:rsidRPr="009F1D56">
        <w:rPr>
          <w:rFonts w:ascii="Times New Roman" w:hAnsi="Times New Roman" w:cs="Times New Roman"/>
        </w:rPr>
        <w:t xml:space="preserve"> </w:t>
      </w:r>
      <w:proofErr w:type="spellStart"/>
      <w:r w:rsidRPr="0089774D">
        <w:rPr>
          <w:rFonts w:ascii="Times New Roman" w:hAnsi="Times New Roman" w:cs="Times New Roman"/>
          <w:i/>
        </w:rPr>
        <w:t>Ecotheology</w:t>
      </w:r>
      <w:proofErr w:type="spellEnd"/>
      <w:r w:rsidR="008A7954">
        <w:rPr>
          <w:rFonts w:ascii="Times New Roman" w:hAnsi="Times New Roman" w:cs="Times New Roman"/>
        </w:rPr>
        <w:t>, V</w:t>
      </w:r>
      <w:r w:rsidRPr="009F1D56">
        <w:rPr>
          <w:rFonts w:ascii="Times New Roman" w:hAnsi="Times New Roman" w:cs="Times New Roman"/>
        </w:rPr>
        <w:t>ol. 8.1, August 2003, p</w:t>
      </w:r>
      <w:r w:rsidR="008A7954">
        <w:rPr>
          <w:rFonts w:ascii="Times New Roman" w:hAnsi="Times New Roman" w:cs="Times New Roman"/>
        </w:rPr>
        <w:t>p</w:t>
      </w:r>
      <w:r w:rsidRPr="009F1D56">
        <w:rPr>
          <w:rFonts w:ascii="Times New Roman" w:hAnsi="Times New Roman" w:cs="Times New Roman"/>
        </w:rPr>
        <w:t>. 61-84</w:t>
      </w:r>
    </w:p>
    <w:p w14:paraId="268111B3" w14:textId="77777777" w:rsidR="00551AB7" w:rsidRPr="00915E94" w:rsidRDefault="00551AB7" w:rsidP="0089774D">
      <w:pPr>
        <w:jc w:val="both"/>
        <w:rPr>
          <w:rFonts w:ascii="Times New Roman" w:hAnsi="Times New Roman" w:cs="Times New Roman"/>
        </w:rPr>
      </w:pPr>
    </w:p>
    <w:p w14:paraId="758D0A8F" w14:textId="3090E03D" w:rsidR="0089774D" w:rsidRPr="0089774D" w:rsidRDefault="00551AB7" w:rsidP="008A7954">
      <w:pPr>
        <w:widowControl w:val="0"/>
        <w:autoSpaceDE w:val="0"/>
        <w:autoSpaceDN w:val="0"/>
        <w:adjustRightInd w:val="0"/>
        <w:rPr>
          <w:rFonts w:ascii="Times New Roman" w:hAnsi="Times New Roman" w:cs="Times New Roman"/>
        </w:rPr>
      </w:pPr>
      <w:proofErr w:type="spellStart"/>
      <w:r w:rsidRPr="0089774D">
        <w:rPr>
          <w:rFonts w:ascii="Times New Roman" w:hAnsi="Times New Roman" w:cs="Times New Roman"/>
        </w:rPr>
        <w:t>Rountree</w:t>
      </w:r>
      <w:proofErr w:type="spellEnd"/>
      <w:r w:rsidR="0089774D" w:rsidRPr="0089774D">
        <w:rPr>
          <w:rFonts w:ascii="Times New Roman" w:hAnsi="Times New Roman" w:cs="Times New Roman"/>
        </w:rPr>
        <w:t xml:space="preserve">, </w:t>
      </w:r>
      <w:r w:rsidR="0089774D" w:rsidRPr="0089774D">
        <w:rPr>
          <w:rFonts w:ascii="Times New Roman" w:eastAsia="Times New Roman" w:hAnsi="Times New Roman" w:cs="Times New Roman"/>
          <w:color w:val="212121"/>
          <w:shd w:val="clear" w:color="auto" w:fill="FFFFFF"/>
        </w:rPr>
        <w:t>Kathryn. ‘</w:t>
      </w:r>
      <w:r w:rsidR="0089774D" w:rsidRPr="0089774D">
        <w:rPr>
          <w:rFonts w:ascii="Times New Roman" w:hAnsi="Times New Roman" w:cs="Times New Roman"/>
        </w:rPr>
        <w:t>Neo-Paganism, An</w:t>
      </w:r>
      <w:r w:rsidR="00371B91">
        <w:rPr>
          <w:rFonts w:ascii="Times New Roman" w:hAnsi="Times New Roman" w:cs="Times New Roman"/>
        </w:rPr>
        <w:t>imism, and Kinship with Nature’ in</w:t>
      </w:r>
    </w:p>
    <w:p w14:paraId="612AD783" w14:textId="1E5F975C" w:rsidR="00551AB7" w:rsidRDefault="0089774D" w:rsidP="008A7954">
      <w:pPr>
        <w:rPr>
          <w:rFonts w:ascii="Times New Roman" w:hAnsi="Times New Roman" w:cs="Times New Roman"/>
        </w:rPr>
      </w:pPr>
      <w:r w:rsidRPr="0089774D">
        <w:rPr>
          <w:rFonts w:ascii="Times New Roman" w:hAnsi="Times New Roman" w:cs="Times New Roman"/>
          <w:i/>
        </w:rPr>
        <w:t>Journal of Contemporary Religion</w:t>
      </w:r>
      <w:r w:rsidRPr="0089774D">
        <w:rPr>
          <w:rFonts w:ascii="Times New Roman" w:hAnsi="Times New Roman" w:cs="Times New Roman"/>
        </w:rPr>
        <w:t>, Vol. 27, No. 2, May</w:t>
      </w:r>
      <w:r>
        <w:rPr>
          <w:rFonts w:ascii="Times New Roman" w:hAnsi="Times New Roman" w:cs="Times New Roman"/>
          <w:sz w:val="20"/>
          <w:szCs w:val="20"/>
        </w:rPr>
        <w:t xml:space="preserve"> </w:t>
      </w:r>
      <w:r w:rsidRPr="0089774D">
        <w:rPr>
          <w:rFonts w:ascii="Times New Roman" w:hAnsi="Times New Roman" w:cs="Times New Roman"/>
        </w:rPr>
        <w:t xml:space="preserve">2012, </w:t>
      </w:r>
      <w:r w:rsidR="00915E94">
        <w:rPr>
          <w:rFonts w:ascii="Times New Roman" w:hAnsi="Times New Roman" w:cs="Times New Roman"/>
        </w:rPr>
        <w:t>p</w:t>
      </w:r>
      <w:r w:rsidR="008A7954">
        <w:rPr>
          <w:rFonts w:ascii="Times New Roman" w:hAnsi="Times New Roman" w:cs="Times New Roman"/>
        </w:rPr>
        <w:t>p</w:t>
      </w:r>
      <w:r>
        <w:rPr>
          <w:rFonts w:ascii="Times New Roman" w:hAnsi="Times New Roman" w:cs="Times New Roman"/>
        </w:rPr>
        <w:t xml:space="preserve">. </w:t>
      </w:r>
      <w:r w:rsidRPr="0089774D">
        <w:rPr>
          <w:rFonts w:ascii="Times New Roman" w:hAnsi="Times New Roman" w:cs="Times New Roman"/>
        </w:rPr>
        <w:t>305-320</w:t>
      </w:r>
      <w:r>
        <w:rPr>
          <w:rFonts w:ascii="Times New Roman" w:hAnsi="Times New Roman" w:cs="Times New Roman"/>
        </w:rPr>
        <w:t xml:space="preserve"> </w:t>
      </w:r>
    </w:p>
    <w:p w14:paraId="191956FB" w14:textId="77777777" w:rsidR="00D43B4D" w:rsidRDefault="00D43B4D" w:rsidP="0089774D">
      <w:pPr>
        <w:jc w:val="both"/>
        <w:rPr>
          <w:rFonts w:ascii="Times New Roman" w:hAnsi="Times New Roman" w:cs="Times New Roman"/>
        </w:rPr>
      </w:pPr>
    </w:p>
    <w:p w14:paraId="7C2A98FF" w14:textId="56906745" w:rsidR="00D43B4D" w:rsidRPr="009F1D56" w:rsidRDefault="00D43B4D" w:rsidP="0089774D">
      <w:pPr>
        <w:jc w:val="both"/>
        <w:rPr>
          <w:rFonts w:ascii="Times New Roman" w:hAnsi="Times New Roman" w:cs="Times New Roman"/>
        </w:rPr>
      </w:pPr>
      <w:proofErr w:type="spellStart"/>
      <w:r>
        <w:rPr>
          <w:rFonts w:ascii="Times New Roman" w:hAnsi="Times New Roman" w:cs="Times New Roman"/>
        </w:rPr>
        <w:t>Starhawk</w:t>
      </w:r>
      <w:proofErr w:type="spellEnd"/>
      <w:r>
        <w:rPr>
          <w:rFonts w:ascii="Times New Roman" w:hAnsi="Times New Roman" w:cs="Times New Roman"/>
        </w:rPr>
        <w:t xml:space="preserve">. </w:t>
      </w:r>
      <w:r w:rsidR="00371B91">
        <w:rPr>
          <w:rFonts w:ascii="Times New Roman" w:hAnsi="Times New Roman" w:cs="Times New Roman"/>
        </w:rPr>
        <w:t xml:space="preserve">‘Pagans politics, Pagan stories: an interview’ in </w:t>
      </w:r>
      <w:r w:rsidR="00371B91" w:rsidRPr="00554CBE">
        <w:rPr>
          <w:rFonts w:ascii="Times New Roman" w:hAnsi="Times New Roman" w:cs="Times New Roman"/>
          <w:i/>
        </w:rPr>
        <w:t>Pagan Visions for a Sustainable Future</w:t>
      </w:r>
      <w:r w:rsidR="00371B91" w:rsidRPr="009F1D56">
        <w:rPr>
          <w:rFonts w:ascii="Times New Roman" w:hAnsi="Times New Roman" w:cs="Times New Roman"/>
        </w:rPr>
        <w:t xml:space="preserve">, </w:t>
      </w:r>
      <w:proofErr w:type="gramStart"/>
      <w:r w:rsidR="00371B91" w:rsidRPr="009F1D56">
        <w:rPr>
          <w:rFonts w:ascii="Times New Roman" w:hAnsi="Times New Roman" w:cs="Times New Roman"/>
        </w:rPr>
        <w:t>eds</w:t>
      </w:r>
      <w:proofErr w:type="gramEnd"/>
      <w:r w:rsidR="00371B91" w:rsidRPr="009F1D56">
        <w:rPr>
          <w:rFonts w:ascii="Times New Roman" w:hAnsi="Times New Roman" w:cs="Times New Roman"/>
        </w:rPr>
        <w:t>. Ly de Angeles, Emm</w:t>
      </w:r>
      <w:r w:rsidR="00371B91">
        <w:rPr>
          <w:rFonts w:ascii="Times New Roman" w:hAnsi="Times New Roman" w:cs="Times New Roman"/>
        </w:rPr>
        <w:t xml:space="preserve">a </w:t>
      </w:r>
      <w:proofErr w:type="spellStart"/>
      <w:r w:rsidR="00371B91">
        <w:rPr>
          <w:rFonts w:ascii="Times New Roman" w:hAnsi="Times New Roman" w:cs="Times New Roman"/>
        </w:rPr>
        <w:t>Restall</w:t>
      </w:r>
      <w:proofErr w:type="spellEnd"/>
      <w:r w:rsidR="00371B91">
        <w:rPr>
          <w:rFonts w:ascii="Times New Roman" w:hAnsi="Times New Roman" w:cs="Times New Roman"/>
        </w:rPr>
        <w:t xml:space="preserve"> Orr &amp; Thom van </w:t>
      </w:r>
      <w:proofErr w:type="spellStart"/>
      <w:r w:rsidR="00371B91">
        <w:rPr>
          <w:rFonts w:ascii="Times New Roman" w:hAnsi="Times New Roman" w:cs="Times New Roman"/>
        </w:rPr>
        <w:t>Dooren</w:t>
      </w:r>
      <w:proofErr w:type="spellEnd"/>
      <w:r w:rsidR="00371B91">
        <w:rPr>
          <w:rFonts w:ascii="Times New Roman" w:hAnsi="Times New Roman" w:cs="Times New Roman"/>
        </w:rPr>
        <w:t>,</w:t>
      </w:r>
      <w:r w:rsidR="00371B91" w:rsidRPr="009F1D56">
        <w:rPr>
          <w:rFonts w:ascii="Times New Roman" w:hAnsi="Times New Roman" w:cs="Times New Roman"/>
        </w:rPr>
        <w:t xml:space="preserve"> (Woodbury: Llewellyn, 2005)</w:t>
      </w:r>
    </w:p>
    <w:p w14:paraId="306C41AE" w14:textId="77777777" w:rsidR="0089774D" w:rsidRDefault="0089774D" w:rsidP="0089774D">
      <w:pPr>
        <w:jc w:val="both"/>
        <w:rPr>
          <w:rFonts w:ascii="Times New Roman" w:hAnsi="Times New Roman" w:cs="Times New Roman"/>
        </w:rPr>
      </w:pPr>
    </w:p>
    <w:p w14:paraId="439AA5DD" w14:textId="4FB20A41" w:rsidR="00551AB7" w:rsidRDefault="00551AB7" w:rsidP="0089774D">
      <w:pPr>
        <w:jc w:val="both"/>
        <w:rPr>
          <w:rFonts w:ascii="Times New Roman" w:hAnsi="Times New Roman" w:cs="Times New Roman"/>
        </w:rPr>
      </w:pPr>
      <w:r w:rsidRPr="009F1D56">
        <w:rPr>
          <w:rFonts w:ascii="Times New Roman" w:hAnsi="Times New Roman" w:cs="Times New Roman"/>
        </w:rPr>
        <w:t xml:space="preserve">Stringer, Martin D. ‘Building on belief: defining animism in </w:t>
      </w:r>
      <w:proofErr w:type="spellStart"/>
      <w:r w:rsidR="00371B91">
        <w:rPr>
          <w:rFonts w:ascii="Times New Roman" w:hAnsi="Times New Roman" w:cs="Times New Roman"/>
        </w:rPr>
        <w:t>Tylor</w:t>
      </w:r>
      <w:proofErr w:type="spellEnd"/>
      <w:r w:rsidR="00371B91">
        <w:rPr>
          <w:rFonts w:ascii="Times New Roman" w:hAnsi="Times New Roman" w:cs="Times New Roman"/>
        </w:rPr>
        <w:t xml:space="preserve"> and contemporary society’ in</w:t>
      </w:r>
      <w:r w:rsidRPr="009F1D56">
        <w:rPr>
          <w:rFonts w:ascii="Times New Roman" w:hAnsi="Times New Roman" w:cs="Times New Roman"/>
        </w:rPr>
        <w:t xml:space="preserve"> </w:t>
      </w:r>
      <w:r w:rsidRPr="009F1D56">
        <w:rPr>
          <w:rFonts w:ascii="Times New Roman" w:hAnsi="Times New Roman" w:cs="Times New Roman"/>
          <w:i/>
        </w:rPr>
        <w:t>The Handbook of Contemporary Animism</w:t>
      </w:r>
      <w:r w:rsidRPr="009F1D56">
        <w:rPr>
          <w:rFonts w:ascii="Times New Roman" w:hAnsi="Times New Roman" w:cs="Times New Roman"/>
        </w:rPr>
        <w:t>, ed. Graham Harvey, (Durham: Acumen, 2013)</w:t>
      </w:r>
    </w:p>
    <w:p w14:paraId="724AADF9" w14:textId="77777777" w:rsidR="000C3BA0" w:rsidRDefault="000C3BA0" w:rsidP="0089774D">
      <w:pPr>
        <w:jc w:val="both"/>
        <w:rPr>
          <w:rFonts w:ascii="Times New Roman" w:hAnsi="Times New Roman" w:cs="Times New Roman"/>
        </w:rPr>
      </w:pPr>
    </w:p>
    <w:p w14:paraId="36013054" w14:textId="56434829" w:rsidR="000C3BA0" w:rsidRDefault="00603015" w:rsidP="0089774D">
      <w:pPr>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 xml:space="preserve">Taylor, </w:t>
      </w:r>
      <w:proofErr w:type="spellStart"/>
      <w:r>
        <w:rPr>
          <w:rFonts w:ascii="Times New Roman" w:eastAsia="Times New Roman" w:hAnsi="Times New Roman" w:cs="Times New Roman"/>
          <w:color w:val="212121"/>
          <w:shd w:val="clear" w:color="auto" w:fill="FFFFFF"/>
        </w:rPr>
        <w:t>Bron</w:t>
      </w:r>
      <w:proofErr w:type="spellEnd"/>
      <w:r w:rsidR="00987440" w:rsidRPr="005847EF">
        <w:rPr>
          <w:rFonts w:ascii="Times New Roman" w:eastAsia="Times New Roman" w:hAnsi="Times New Roman" w:cs="Times New Roman"/>
          <w:shd w:val="clear" w:color="auto" w:fill="FFFFFF"/>
        </w:rPr>
        <w:t>.</w:t>
      </w:r>
      <w:r w:rsidR="000C3BA0" w:rsidRPr="000C3BA0">
        <w:rPr>
          <w:rFonts w:ascii="Times New Roman" w:eastAsia="Times New Roman" w:hAnsi="Times New Roman" w:cs="Times New Roman"/>
          <w:color w:val="212121"/>
          <w:shd w:val="clear" w:color="auto" w:fill="FFFFFF"/>
        </w:rPr>
        <w:t xml:space="preserve"> </w:t>
      </w:r>
      <w:proofErr w:type="gramStart"/>
      <w:r w:rsidR="000C3BA0" w:rsidRPr="000C3BA0">
        <w:rPr>
          <w:rFonts w:ascii="Times New Roman" w:eastAsia="Times New Roman" w:hAnsi="Times New Roman" w:cs="Times New Roman"/>
          <w:color w:val="212121"/>
          <w:shd w:val="clear" w:color="auto" w:fill="FFFFFF"/>
        </w:rPr>
        <w:t>‘Religion and Environmentalism in America and Beyond’</w:t>
      </w:r>
      <w:r w:rsidR="00371B91">
        <w:rPr>
          <w:rFonts w:ascii="Times New Roman" w:eastAsia="Times New Roman" w:hAnsi="Times New Roman" w:cs="Times New Roman"/>
          <w:color w:val="212121"/>
          <w:shd w:val="clear" w:color="auto" w:fill="FFFFFF"/>
        </w:rPr>
        <w:t xml:space="preserve"> in</w:t>
      </w:r>
      <w:r w:rsidR="000C3BA0">
        <w:rPr>
          <w:rFonts w:ascii="Times New Roman" w:eastAsia="Times New Roman" w:hAnsi="Times New Roman" w:cs="Times New Roman"/>
          <w:b/>
          <w:color w:val="212121"/>
          <w:shd w:val="clear" w:color="auto" w:fill="FFFFFF"/>
        </w:rPr>
        <w:t xml:space="preserve"> </w:t>
      </w:r>
      <w:r w:rsidR="000C3BA0" w:rsidRPr="000C3BA0">
        <w:rPr>
          <w:rFonts w:ascii="Times New Roman" w:eastAsia="Times New Roman" w:hAnsi="Times New Roman" w:cs="Times New Roman"/>
          <w:i/>
          <w:color w:val="212121"/>
          <w:shd w:val="clear" w:color="auto" w:fill="FFFFFF"/>
        </w:rPr>
        <w:t>The</w:t>
      </w:r>
      <w:r w:rsidR="00915E94">
        <w:rPr>
          <w:rFonts w:ascii="Times New Roman" w:eastAsia="Times New Roman" w:hAnsi="Times New Roman" w:cs="Times New Roman"/>
          <w:i/>
          <w:color w:val="212121"/>
          <w:shd w:val="clear" w:color="auto" w:fill="FFFFFF"/>
        </w:rPr>
        <w:t xml:space="preserve"> Oxford</w:t>
      </w:r>
      <w:r w:rsidR="000C3BA0" w:rsidRPr="000C3BA0">
        <w:rPr>
          <w:rFonts w:ascii="Times New Roman" w:eastAsia="Times New Roman" w:hAnsi="Times New Roman" w:cs="Times New Roman"/>
          <w:i/>
          <w:color w:val="212121"/>
          <w:shd w:val="clear" w:color="auto" w:fill="FFFFFF"/>
        </w:rPr>
        <w:t xml:space="preserve"> handbook of religion and ecology</w:t>
      </w:r>
      <w:r w:rsidR="000C3BA0">
        <w:rPr>
          <w:rFonts w:ascii="Times New Roman" w:eastAsia="Times New Roman" w:hAnsi="Times New Roman" w:cs="Times New Roman"/>
          <w:color w:val="212121"/>
          <w:shd w:val="clear" w:color="auto" w:fill="FFFFFF"/>
        </w:rPr>
        <w:t>,</w:t>
      </w:r>
      <w:r w:rsidR="005D692A">
        <w:rPr>
          <w:rFonts w:ascii="Times New Roman" w:eastAsia="Times New Roman" w:hAnsi="Times New Roman" w:cs="Times New Roman"/>
          <w:color w:val="212121"/>
          <w:shd w:val="clear" w:color="auto" w:fill="FFFFFF"/>
        </w:rPr>
        <w:t xml:space="preserve"> ed. Roger Gottlieb.</w:t>
      </w:r>
      <w:proofErr w:type="gramEnd"/>
      <w:r w:rsidR="005D692A">
        <w:rPr>
          <w:rFonts w:ascii="Times New Roman" w:eastAsia="Times New Roman" w:hAnsi="Times New Roman" w:cs="Times New Roman"/>
          <w:color w:val="212121"/>
          <w:shd w:val="clear" w:color="auto" w:fill="FFFFFF"/>
        </w:rPr>
        <w:t xml:space="preserve"> </w:t>
      </w:r>
      <w:r w:rsidR="005847EF">
        <w:rPr>
          <w:rFonts w:ascii="Times New Roman" w:eastAsia="Times New Roman" w:hAnsi="Times New Roman" w:cs="Times New Roman"/>
          <w:color w:val="212121"/>
          <w:shd w:val="clear" w:color="auto" w:fill="FFFFFF"/>
        </w:rPr>
        <w:t xml:space="preserve">Published online: Sep 2009. </w:t>
      </w:r>
      <w:proofErr w:type="gramStart"/>
      <w:r w:rsidR="00A61C94">
        <w:rPr>
          <w:rFonts w:ascii="Times New Roman" w:eastAsia="Times New Roman" w:hAnsi="Times New Roman" w:cs="Times New Roman"/>
          <w:color w:val="212121"/>
          <w:shd w:val="clear" w:color="auto" w:fill="FFFFFF"/>
        </w:rPr>
        <w:t>Available at</w:t>
      </w:r>
      <w:r w:rsidR="00565826">
        <w:rPr>
          <w:rFonts w:ascii="Times New Roman" w:eastAsia="Times New Roman" w:hAnsi="Times New Roman" w:cs="Times New Roman"/>
          <w:color w:val="212121"/>
          <w:shd w:val="clear" w:color="auto" w:fill="FFFFFF"/>
        </w:rPr>
        <w:t xml:space="preserve"> </w:t>
      </w:r>
      <w:r w:rsidR="005D692A">
        <w:rPr>
          <w:rFonts w:ascii="Times New Roman" w:eastAsia="Times New Roman" w:hAnsi="Times New Roman" w:cs="Times New Roman"/>
          <w:color w:val="212121"/>
          <w:shd w:val="clear" w:color="auto" w:fill="FFFFFF"/>
        </w:rPr>
        <w:t>&lt;</w:t>
      </w:r>
      <w:r w:rsidR="005D692A" w:rsidRPr="00565826">
        <w:rPr>
          <w:rFonts w:ascii="Times New Roman" w:eastAsia="Times New Roman" w:hAnsi="Times New Roman" w:cs="Times New Roman"/>
          <w:shd w:val="clear" w:color="auto" w:fill="FFFFFF"/>
        </w:rPr>
        <w:t>http://www.oxfordhandboo</w:t>
      </w:r>
      <w:r w:rsidR="00565826">
        <w:rPr>
          <w:rFonts w:ascii="Times New Roman" w:eastAsia="Times New Roman" w:hAnsi="Times New Roman" w:cs="Times New Roman"/>
          <w:shd w:val="clear" w:color="auto" w:fill="FFFFFF"/>
        </w:rPr>
        <w:t>ks.com.ezproxy.uwtsd.ac.uk</w:t>
      </w:r>
      <w:r w:rsidR="005D692A">
        <w:rPr>
          <w:rFonts w:ascii="Times New Roman" w:eastAsia="Times New Roman" w:hAnsi="Times New Roman" w:cs="Times New Roman"/>
          <w:color w:val="212121"/>
          <w:shd w:val="clear" w:color="auto" w:fill="FFFFFF"/>
        </w:rPr>
        <w:t>&gt;.</w:t>
      </w:r>
      <w:proofErr w:type="gramEnd"/>
      <w:r w:rsidR="005D692A">
        <w:rPr>
          <w:rFonts w:ascii="Times New Roman" w:eastAsia="Times New Roman" w:hAnsi="Times New Roman" w:cs="Times New Roman"/>
          <w:color w:val="212121"/>
          <w:shd w:val="clear" w:color="auto" w:fill="FFFFFF"/>
        </w:rPr>
        <w:t xml:space="preserve"> Accessed</w:t>
      </w:r>
      <w:r w:rsidR="00565826">
        <w:rPr>
          <w:rFonts w:ascii="Times New Roman" w:eastAsia="Times New Roman" w:hAnsi="Times New Roman" w:cs="Times New Roman"/>
          <w:color w:val="212121"/>
          <w:shd w:val="clear" w:color="auto" w:fill="FFFFFF"/>
        </w:rPr>
        <w:t xml:space="preserve"> on</w:t>
      </w:r>
      <w:r w:rsidR="008A7954">
        <w:rPr>
          <w:rFonts w:ascii="Times New Roman" w:eastAsia="Times New Roman" w:hAnsi="Times New Roman" w:cs="Times New Roman"/>
          <w:color w:val="212121"/>
          <w:shd w:val="clear" w:color="auto" w:fill="FFFFFF"/>
        </w:rPr>
        <w:t xml:space="preserve"> 9 August 2018</w:t>
      </w:r>
    </w:p>
    <w:p w14:paraId="0972F928" w14:textId="77777777" w:rsidR="00311971" w:rsidRDefault="00311971" w:rsidP="0089774D">
      <w:pPr>
        <w:jc w:val="both"/>
        <w:rPr>
          <w:rFonts w:ascii="Times New Roman" w:eastAsia="Times New Roman" w:hAnsi="Times New Roman" w:cs="Times New Roman"/>
          <w:color w:val="212121"/>
          <w:shd w:val="clear" w:color="auto" w:fill="FFFFFF"/>
        </w:rPr>
      </w:pPr>
    </w:p>
    <w:p w14:paraId="44ACBF6E" w14:textId="57E59A5C" w:rsidR="00CD6D57" w:rsidRDefault="00B4471F" w:rsidP="00CD6D57">
      <w:pPr>
        <w:rPr>
          <w:rFonts w:ascii="Times New Roman" w:eastAsia="Times New Roman" w:hAnsi="Times New Roman" w:cs="Times New Roman"/>
        </w:rPr>
      </w:pPr>
      <w:r w:rsidRPr="00CD6D57">
        <w:rPr>
          <w:rFonts w:ascii="Times New Roman" w:eastAsia="Times New Roman" w:hAnsi="Times New Roman" w:cs="Times New Roman"/>
          <w:shd w:val="clear" w:color="auto" w:fill="FFFFFF"/>
        </w:rPr>
        <w:t>York</w:t>
      </w:r>
      <w:r w:rsidR="00CD6D57" w:rsidRPr="00CD6D57">
        <w:rPr>
          <w:rFonts w:ascii="Times New Roman" w:eastAsia="Times New Roman" w:hAnsi="Times New Roman" w:cs="Times New Roman"/>
          <w:shd w:val="clear" w:color="auto" w:fill="FFFFFF"/>
        </w:rPr>
        <w:t>, Michael. ‘Invented culture/invented religion: the fictional or</w:t>
      </w:r>
      <w:r w:rsidR="00371B91">
        <w:rPr>
          <w:rFonts w:ascii="Times New Roman" w:eastAsia="Times New Roman" w:hAnsi="Times New Roman" w:cs="Times New Roman"/>
          <w:shd w:val="clear" w:color="auto" w:fill="FFFFFF"/>
        </w:rPr>
        <w:t>igins of contemporary Paganism’ in</w:t>
      </w:r>
      <w:r w:rsidR="00CD6D57" w:rsidRPr="00CD6D57">
        <w:rPr>
          <w:rFonts w:ascii="Times New Roman" w:eastAsia="Times New Roman" w:hAnsi="Times New Roman" w:cs="Times New Roman"/>
          <w:shd w:val="clear" w:color="auto" w:fill="FFFFFF"/>
        </w:rPr>
        <w:t xml:space="preserve"> </w:t>
      </w:r>
      <w:r w:rsidR="00CD6D57" w:rsidRPr="00CD6D57">
        <w:rPr>
          <w:rFonts w:ascii="Times New Roman" w:eastAsia="Times New Roman" w:hAnsi="Times New Roman" w:cs="Times New Roman"/>
          <w:i/>
          <w:iCs/>
        </w:rPr>
        <w:t xml:space="preserve">Nova </w:t>
      </w:r>
      <w:proofErr w:type="spellStart"/>
      <w:r w:rsidR="00CD6D57" w:rsidRPr="00CD6D57">
        <w:rPr>
          <w:rFonts w:ascii="Times New Roman" w:eastAsia="Times New Roman" w:hAnsi="Times New Roman" w:cs="Times New Roman"/>
          <w:i/>
          <w:iCs/>
        </w:rPr>
        <w:t>Religio</w:t>
      </w:r>
      <w:proofErr w:type="spellEnd"/>
      <w:r w:rsidR="00CD6D57" w:rsidRPr="00CD6D57">
        <w:rPr>
          <w:rFonts w:ascii="Times New Roman" w:eastAsia="Times New Roman" w:hAnsi="Times New Roman" w:cs="Times New Roman"/>
          <w:i/>
          <w:iCs/>
        </w:rPr>
        <w:t>: The Journal of Alternative and Emergent Religions</w:t>
      </w:r>
      <w:r w:rsidR="00CD6D57" w:rsidRPr="00CD6D57">
        <w:rPr>
          <w:rFonts w:ascii="Times New Roman" w:eastAsia="Times New Roman" w:hAnsi="Times New Roman" w:cs="Times New Roman"/>
        </w:rPr>
        <w:t>, Vol. 3</w:t>
      </w:r>
      <w:r w:rsidR="008A7954">
        <w:rPr>
          <w:rFonts w:ascii="Times New Roman" w:eastAsia="Times New Roman" w:hAnsi="Times New Roman" w:cs="Times New Roman"/>
        </w:rPr>
        <w:t>, No. 1, October 1999</w:t>
      </w:r>
      <w:r w:rsidR="00CD6D57" w:rsidRPr="00CD6D57">
        <w:rPr>
          <w:rFonts w:ascii="Times New Roman" w:eastAsia="Times New Roman" w:hAnsi="Times New Roman" w:cs="Times New Roman"/>
        </w:rPr>
        <w:t>, pp. 135-146</w:t>
      </w:r>
    </w:p>
    <w:p w14:paraId="2F97F92E" w14:textId="77777777" w:rsidR="005B63FD" w:rsidRDefault="005B63FD" w:rsidP="00CD6D57">
      <w:pPr>
        <w:rPr>
          <w:rFonts w:ascii="Times New Roman" w:eastAsia="Times New Roman" w:hAnsi="Times New Roman" w:cs="Times New Roman"/>
        </w:rPr>
      </w:pPr>
    </w:p>
    <w:p w14:paraId="743F374B" w14:textId="77777777" w:rsidR="005B63FD" w:rsidRDefault="005B63FD" w:rsidP="00CD6D57">
      <w:pPr>
        <w:rPr>
          <w:rFonts w:ascii="Times New Roman" w:eastAsia="Times New Roman" w:hAnsi="Times New Roman" w:cs="Times New Roman"/>
        </w:rPr>
      </w:pPr>
    </w:p>
    <w:p w14:paraId="0E3028BE" w14:textId="1E7309FE" w:rsidR="005B63FD" w:rsidRDefault="005B63FD" w:rsidP="00CD6D57">
      <w:pPr>
        <w:rPr>
          <w:rFonts w:ascii="Times New Roman" w:eastAsia="Times New Roman" w:hAnsi="Times New Roman" w:cs="Times New Roman"/>
          <w:b/>
        </w:rPr>
      </w:pPr>
      <w:r>
        <w:rPr>
          <w:rFonts w:ascii="Times New Roman" w:eastAsia="Times New Roman" w:hAnsi="Times New Roman" w:cs="Times New Roman"/>
          <w:b/>
        </w:rPr>
        <w:t>Videos</w:t>
      </w:r>
    </w:p>
    <w:p w14:paraId="6897B120" w14:textId="77777777" w:rsidR="005B63FD" w:rsidRDefault="005B63FD" w:rsidP="00CD6D57">
      <w:pPr>
        <w:rPr>
          <w:rFonts w:ascii="Times New Roman" w:eastAsia="Times New Roman" w:hAnsi="Times New Roman" w:cs="Times New Roman"/>
          <w:b/>
        </w:rPr>
      </w:pPr>
    </w:p>
    <w:p w14:paraId="3E53284B" w14:textId="258E9710" w:rsidR="005B63FD" w:rsidRDefault="005B63FD" w:rsidP="00CD6D57">
      <w:pPr>
        <w:rPr>
          <w:rFonts w:ascii="Times New Roman" w:hAnsi="Times New Roman" w:cs="Times New Roman"/>
        </w:rPr>
      </w:pPr>
      <w:r>
        <w:rPr>
          <w:rFonts w:ascii="Times New Roman" w:hAnsi="Times New Roman" w:cs="Times New Roman"/>
        </w:rPr>
        <w:t xml:space="preserve">Hutton, Ronald. Alder </w:t>
      </w:r>
      <w:proofErr w:type="spellStart"/>
      <w:r>
        <w:rPr>
          <w:rFonts w:ascii="Times New Roman" w:hAnsi="Times New Roman" w:cs="Times New Roman"/>
        </w:rPr>
        <w:t>Lyncurium</w:t>
      </w:r>
      <w:proofErr w:type="spellEnd"/>
      <w:r>
        <w:rPr>
          <w:rFonts w:ascii="Times New Roman" w:hAnsi="Times New Roman" w:cs="Times New Roman"/>
        </w:rPr>
        <w:t xml:space="preserve">. (2013, Jun 12). </w:t>
      </w:r>
      <w:r w:rsidRPr="00A61C94">
        <w:rPr>
          <w:rFonts w:ascii="Times New Roman" w:hAnsi="Times New Roman" w:cs="Times New Roman"/>
          <w:i/>
        </w:rPr>
        <w:t>Britain’s Wicca Man</w:t>
      </w:r>
      <w:r>
        <w:rPr>
          <w:rFonts w:ascii="Times New Roman" w:hAnsi="Times New Roman" w:cs="Times New Roman"/>
        </w:rPr>
        <w:t xml:space="preserve"> [Video file]. Retrieved from </w:t>
      </w:r>
      <w:hyperlink r:id="rId10" w:history="1">
        <w:r w:rsidRPr="00624925">
          <w:rPr>
            <w:rStyle w:val="Hyperlink"/>
            <w:rFonts w:ascii="Times New Roman" w:hAnsi="Times New Roman" w:cs="Times New Roman"/>
          </w:rPr>
          <w:t>https://www.youtube.com/watch?v=QQbdXCoxC14</w:t>
        </w:r>
      </w:hyperlink>
      <w:r>
        <w:rPr>
          <w:rFonts w:ascii="Times New Roman" w:hAnsi="Times New Roman" w:cs="Times New Roman"/>
        </w:rPr>
        <w:t>. Accessed on 5 August 2018</w:t>
      </w:r>
    </w:p>
    <w:p w14:paraId="33884F98" w14:textId="77777777" w:rsidR="005B63FD" w:rsidRDefault="005B63FD" w:rsidP="00CD6D57">
      <w:pPr>
        <w:rPr>
          <w:rFonts w:ascii="Times New Roman" w:hAnsi="Times New Roman" w:cs="Times New Roman"/>
        </w:rPr>
      </w:pPr>
    </w:p>
    <w:p w14:paraId="6C06B0B8" w14:textId="77777777" w:rsidR="005B63FD" w:rsidRDefault="005B63FD" w:rsidP="00CD6D57">
      <w:pPr>
        <w:rPr>
          <w:rFonts w:ascii="Times New Roman" w:eastAsia="Times New Roman" w:hAnsi="Times New Roman" w:cs="Times New Roman"/>
          <w:b/>
        </w:rPr>
      </w:pPr>
    </w:p>
    <w:p w14:paraId="3839336E" w14:textId="0576CE1E" w:rsidR="005B63FD" w:rsidRDefault="005B63FD" w:rsidP="00CD6D57">
      <w:pPr>
        <w:rPr>
          <w:rFonts w:ascii="Times New Roman" w:eastAsia="Times New Roman" w:hAnsi="Times New Roman" w:cs="Times New Roman"/>
          <w:b/>
        </w:rPr>
      </w:pPr>
      <w:r w:rsidRPr="005B63FD">
        <w:rPr>
          <w:rFonts w:ascii="Times New Roman" w:eastAsia="Times New Roman" w:hAnsi="Times New Roman" w:cs="Times New Roman"/>
          <w:b/>
        </w:rPr>
        <w:t>Websites</w:t>
      </w:r>
    </w:p>
    <w:p w14:paraId="57B683CB" w14:textId="77777777" w:rsidR="005B63FD" w:rsidRDefault="005B63FD" w:rsidP="00CD6D57">
      <w:pPr>
        <w:rPr>
          <w:rFonts w:ascii="Times New Roman" w:eastAsia="Times New Roman" w:hAnsi="Times New Roman" w:cs="Times New Roman"/>
          <w:b/>
        </w:rPr>
      </w:pPr>
    </w:p>
    <w:p w14:paraId="0FEAF3D1" w14:textId="6BFE8D71" w:rsidR="005B63FD" w:rsidRDefault="00556862" w:rsidP="00CD6D57">
      <w:pPr>
        <w:rPr>
          <w:rFonts w:ascii="Times New Roman" w:hAnsi="Times New Roman" w:cs="Times New Roman"/>
        </w:rPr>
      </w:pPr>
      <w:hyperlink r:id="rId11" w:history="1">
        <w:r w:rsidR="005B63FD" w:rsidRPr="00624925">
          <w:rPr>
            <w:rStyle w:val="Hyperlink"/>
            <w:rFonts w:ascii="Times New Roman" w:hAnsi="Times New Roman" w:cs="Times New Roman"/>
          </w:rPr>
          <w:t>http://www.warband.org.uk/warriors-call.html</w:t>
        </w:r>
      </w:hyperlink>
      <w:r w:rsidR="005B63FD">
        <w:rPr>
          <w:rFonts w:ascii="Times New Roman" w:hAnsi="Times New Roman" w:cs="Times New Roman"/>
        </w:rPr>
        <w:t>. Accessed on 10 August 2018</w:t>
      </w:r>
    </w:p>
    <w:p w14:paraId="12578B8D" w14:textId="77777777" w:rsidR="005B63FD" w:rsidRDefault="005B63FD" w:rsidP="00CD6D57">
      <w:pPr>
        <w:rPr>
          <w:rFonts w:ascii="Times New Roman" w:hAnsi="Times New Roman" w:cs="Times New Roman"/>
        </w:rPr>
      </w:pPr>
    </w:p>
    <w:p w14:paraId="3A88DB67" w14:textId="0DF6BC41" w:rsidR="005B63FD" w:rsidRDefault="00556862" w:rsidP="00CD6D57">
      <w:pPr>
        <w:rPr>
          <w:rFonts w:ascii="Times New Roman" w:hAnsi="Times New Roman" w:cs="Times New Roman"/>
        </w:rPr>
      </w:pPr>
      <w:hyperlink r:id="rId12" w:history="1">
        <w:r w:rsidR="005B63FD" w:rsidRPr="00624925">
          <w:rPr>
            <w:rStyle w:val="Hyperlink"/>
            <w:rFonts w:ascii="Times New Roman" w:hAnsi="Times New Roman" w:cs="Times New Roman"/>
          </w:rPr>
          <w:t>https://wildhunt.org/2016/12/calling-all-warriors-pagans-in-the-uk-anti-fracking-campaigns.html</w:t>
        </w:r>
      </w:hyperlink>
      <w:r w:rsidR="005B63FD">
        <w:rPr>
          <w:rFonts w:ascii="Times New Roman" w:hAnsi="Times New Roman" w:cs="Times New Roman"/>
        </w:rPr>
        <w:t>. Accessed on 10 August 2018</w:t>
      </w:r>
    </w:p>
    <w:p w14:paraId="781B19F0" w14:textId="77777777" w:rsidR="005B63FD" w:rsidRDefault="005B63FD" w:rsidP="00CD6D57">
      <w:pPr>
        <w:rPr>
          <w:rFonts w:ascii="Times New Roman" w:hAnsi="Times New Roman" w:cs="Times New Roman"/>
        </w:rPr>
      </w:pPr>
    </w:p>
    <w:p w14:paraId="4915B4CF" w14:textId="3F664A61" w:rsidR="005B63FD" w:rsidRDefault="00556862" w:rsidP="00CD6D57">
      <w:pPr>
        <w:rPr>
          <w:rFonts w:ascii="Times New Roman" w:hAnsi="Times New Roman" w:cs="Times New Roman"/>
        </w:rPr>
      </w:pPr>
      <w:hyperlink r:id="rId13" w:history="1">
        <w:r w:rsidR="005B63FD" w:rsidRPr="00624925">
          <w:rPr>
            <w:rStyle w:val="Hyperlink"/>
            <w:rFonts w:ascii="Times New Roman" w:hAnsi="Times New Roman" w:cs="Times New Roman"/>
          </w:rPr>
          <w:t>https://starhawk.org</w:t>
        </w:r>
      </w:hyperlink>
      <w:r w:rsidR="005B63FD">
        <w:rPr>
          <w:rFonts w:ascii="Times New Roman" w:hAnsi="Times New Roman" w:cs="Times New Roman"/>
        </w:rPr>
        <w:t>. Accessed on 1 August 2018</w:t>
      </w:r>
    </w:p>
    <w:p w14:paraId="7945B4BA" w14:textId="77777777" w:rsidR="005B63FD" w:rsidRDefault="005B63FD" w:rsidP="00CD6D57">
      <w:pPr>
        <w:rPr>
          <w:rFonts w:ascii="Times New Roman" w:hAnsi="Times New Roman" w:cs="Times New Roman"/>
        </w:rPr>
      </w:pPr>
    </w:p>
    <w:p w14:paraId="429FEA5A" w14:textId="2A147012" w:rsidR="005B63FD" w:rsidRDefault="00556862" w:rsidP="00CD6D57">
      <w:pPr>
        <w:rPr>
          <w:rFonts w:ascii="Times New Roman" w:hAnsi="Times New Roman" w:cs="Times New Roman"/>
        </w:rPr>
      </w:pPr>
      <w:hyperlink r:id="rId14" w:history="1">
        <w:r w:rsidR="005B63FD" w:rsidRPr="00624925">
          <w:rPr>
            <w:rStyle w:val="Hyperlink"/>
            <w:rFonts w:ascii="Times New Roman" w:hAnsi="Times New Roman" w:cs="Times New Roman"/>
          </w:rPr>
          <w:t>https://starhawk.org/writing/activism/israelgaza/</w:t>
        </w:r>
      </w:hyperlink>
      <w:r w:rsidR="005B63FD">
        <w:rPr>
          <w:rFonts w:ascii="Times New Roman" w:hAnsi="Times New Roman" w:cs="Times New Roman"/>
        </w:rPr>
        <w:t>. Accessed on 1 August 2018</w:t>
      </w:r>
    </w:p>
    <w:p w14:paraId="565611AB" w14:textId="77777777" w:rsidR="005B63FD" w:rsidRPr="005B63FD" w:rsidRDefault="005B63FD" w:rsidP="00CD6D57">
      <w:pPr>
        <w:rPr>
          <w:rFonts w:ascii="Times New Roman" w:eastAsia="Times New Roman" w:hAnsi="Times New Roman" w:cs="Times New Roman"/>
          <w:b/>
        </w:rPr>
      </w:pPr>
    </w:p>
    <w:p w14:paraId="68FFD791" w14:textId="3D9A3F35" w:rsidR="00551AB7" w:rsidRDefault="00551AB7" w:rsidP="0089774D">
      <w:pPr>
        <w:jc w:val="both"/>
        <w:rPr>
          <w:rFonts w:ascii="Times New Roman" w:hAnsi="Times New Roman" w:cs="Times New Roman"/>
        </w:rPr>
      </w:pPr>
    </w:p>
    <w:p w14:paraId="39CE0F7E" w14:textId="77777777" w:rsidR="005B63FD" w:rsidRPr="009F1D56" w:rsidRDefault="005B63FD" w:rsidP="0089774D">
      <w:pPr>
        <w:jc w:val="both"/>
        <w:rPr>
          <w:rFonts w:ascii="Times New Roman" w:hAnsi="Times New Roman" w:cs="Times New Roman"/>
        </w:rPr>
      </w:pPr>
    </w:p>
    <w:p w14:paraId="55A79C96" w14:textId="77777777" w:rsidR="00551AB7" w:rsidRPr="009F1D56" w:rsidRDefault="00551AB7" w:rsidP="0089774D">
      <w:pPr>
        <w:jc w:val="both"/>
        <w:rPr>
          <w:rFonts w:ascii="Times New Roman" w:hAnsi="Times New Roman" w:cs="Times New Roman"/>
        </w:rPr>
      </w:pPr>
    </w:p>
    <w:p w14:paraId="1F428571" w14:textId="78573DA9" w:rsidR="00F35721" w:rsidRPr="00874D0D" w:rsidRDefault="00F35721" w:rsidP="0089774D">
      <w:pPr>
        <w:jc w:val="both"/>
        <w:rPr>
          <w:rFonts w:ascii="Times New Roman" w:eastAsia="Times New Roman" w:hAnsi="Times New Roman" w:cs="Times New Roman"/>
          <w:b/>
          <w:color w:val="212121"/>
          <w:shd w:val="clear" w:color="auto" w:fill="FFFFFF"/>
        </w:rPr>
      </w:pPr>
      <w:r w:rsidRPr="00874D0D">
        <w:rPr>
          <w:rFonts w:ascii="Times New Roman" w:eastAsia="Times New Roman" w:hAnsi="Times New Roman" w:cs="Times New Roman"/>
          <w:b/>
          <w:color w:val="212121"/>
          <w:shd w:val="clear" w:color="auto" w:fill="FFFFFF"/>
        </w:rPr>
        <w:tab/>
      </w:r>
    </w:p>
    <w:p w14:paraId="61CE88F4" w14:textId="4B68F1CD" w:rsidR="00936FBD" w:rsidRDefault="00936FBD" w:rsidP="0089774D">
      <w:pPr>
        <w:jc w:val="both"/>
        <w:rPr>
          <w:rFonts w:ascii="Times New Roman" w:eastAsia="Times New Roman" w:hAnsi="Times New Roman" w:cs="Times New Roman"/>
          <w:color w:val="212121"/>
          <w:shd w:val="clear" w:color="auto" w:fill="FFFFFF"/>
        </w:rPr>
      </w:pPr>
    </w:p>
    <w:p w14:paraId="64415B8D" w14:textId="0EB55BBD" w:rsidR="00A5050F" w:rsidRDefault="00A5050F" w:rsidP="0089774D">
      <w:pPr>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r>
    </w:p>
    <w:p w14:paraId="0108D245" w14:textId="1DD58D99" w:rsidR="00651151" w:rsidRDefault="00651151" w:rsidP="0089774D">
      <w:pPr>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r>
    </w:p>
    <w:p w14:paraId="3A8F0300" w14:textId="77777777" w:rsidR="00F470CA" w:rsidRDefault="00F470CA" w:rsidP="0089774D">
      <w:pPr>
        <w:jc w:val="both"/>
        <w:rPr>
          <w:rFonts w:ascii="Times New Roman" w:eastAsia="Times New Roman" w:hAnsi="Times New Roman" w:cs="Times New Roman"/>
          <w:color w:val="212121"/>
          <w:shd w:val="clear" w:color="auto" w:fill="FFFFFF"/>
        </w:rPr>
      </w:pPr>
    </w:p>
    <w:p w14:paraId="5043E0E2" w14:textId="45E5649F" w:rsidR="00F470CA" w:rsidRDefault="00F470CA" w:rsidP="0089774D">
      <w:pPr>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r>
    </w:p>
    <w:p w14:paraId="42609343" w14:textId="72E3C4D7" w:rsidR="0076308C" w:rsidRDefault="0076308C" w:rsidP="0089774D">
      <w:pPr>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r>
    </w:p>
    <w:p w14:paraId="4E453299" w14:textId="558395BC" w:rsidR="0076308C" w:rsidRDefault="009A3A9A" w:rsidP="0089774D">
      <w:pPr>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r>
      <w:r w:rsidR="0076308C">
        <w:rPr>
          <w:rFonts w:ascii="Times New Roman" w:eastAsia="Times New Roman" w:hAnsi="Times New Roman" w:cs="Times New Roman"/>
          <w:color w:val="212121"/>
          <w:shd w:val="clear" w:color="auto" w:fill="FFFFFF"/>
        </w:rPr>
        <w:t xml:space="preserve"> </w:t>
      </w:r>
    </w:p>
    <w:p w14:paraId="56EF2015" w14:textId="689ED323" w:rsidR="00C07D8E" w:rsidRDefault="00C07D8E" w:rsidP="0089774D">
      <w:pPr>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r>
    </w:p>
    <w:p w14:paraId="354DAC70" w14:textId="77777777" w:rsidR="00ED378C" w:rsidRDefault="00ED378C" w:rsidP="0089774D">
      <w:pPr>
        <w:jc w:val="both"/>
        <w:rPr>
          <w:rFonts w:ascii="Times New Roman" w:eastAsia="Times New Roman" w:hAnsi="Times New Roman" w:cs="Times New Roman"/>
          <w:color w:val="212121"/>
          <w:shd w:val="clear" w:color="auto" w:fill="FFFFFF"/>
        </w:rPr>
      </w:pPr>
    </w:p>
    <w:p w14:paraId="7FDD075F" w14:textId="77777777" w:rsidR="00ED378C" w:rsidRDefault="00ED378C" w:rsidP="0089774D">
      <w:pPr>
        <w:jc w:val="both"/>
        <w:rPr>
          <w:rFonts w:ascii="Times New Roman" w:eastAsia="Times New Roman" w:hAnsi="Times New Roman" w:cs="Times New Roman"/>
          <w:color w:val="212121"/>
          <w:shd w:val="clear" w:color="auto" w:fill="FFFFFF"/>
        </w:rPr>
      </w:pPr>
    </w:p>
    <w:p w14:paraId="54A2D41A" w14:textId="562C05AA" w:rsidR="0083178A" w:rsidRPr="00DE42C5" w:rsidRDefault="0083178A" w:rsidP="0089774D">
      <w:pPr>
        <w:jc w:val="both"/>
        <w:rPr>
          <w:rFonts w:ascii="Times New Roman" w:eastAsia="Times New Roman" w:hAnsi="Times New Roman" w:cs="Times New Roman"/>
          <w:color w:val="212121"/>
          <w:shd w:val="clear" w:color="auto" w:fill="FFFFFF"/>
        </w:rPr>
      </w:pPr>
      <w:r>
        <w:rPr>
          <w:rFonts w:ascii="Times New Roman" w:eastAsia="Times New Roman" w:hAnsi="Times New Roman" w:cs="Times New Roman"/>
          <w:color w:val="212121"/>
          <w:shd w:val="clear" w:color="auto" w:fill="FFFFFF"/>
        </w:rPr>
        <w:tab/>
        <w:t xml:space="preserve"> </w:t>
      </w:r>
    </w:p>
    <w:p w14:paraId="1E88DF29" w14:textId="77777777" w:rsidR="00E726FF" w:rsidRDefault="00E726FF" w:rsidP="0089774D">
      <w:pPr>
        <w:jc w:val="both"/>
        <w:rPr>
          <w:rFonts w:ascii="Times New Roman" w:eastAsia="Times New Roman" w:hAnsi="Times New Roman" w:cs="Times New Roman"/>
          <w:b/>
          <w:color w:val="FF0000"/>
          <w:shd w:val="clear" w:color="auto" w:fill="FFFFFF"/>
        </w:rPr>
      </w:pPr>
    </w:p>
    <w:p w14:paraId="05AFCBAE" w14:textId="77777777" w:rsidR="00BD613E" w:rsidRPr="00BD613E" w:rsidRDefault="00BD613E" w:rsidP="0089774D">
      <w:pPr>
        <w:jc w:val="both"/>
        <w:rPr>
          <w:rFonts w:ascii="Times New Roman" w:eastAsia="Times New Roman" w:hAnsi="Times New Roman" w:cs="Times New Roman"/>
        </w:rPr>
      </w:pPr>
    </w:p>
    <w:p w14:paraId="44258AB5" w14:textId="77777777" w:rsidR="00F443C4" w:rsidRDefault="00F443C4" w:rsidP="0089774D">
      <w:pPr>
        <w:jc w:val="both"/>
      </w:pPr>
    </w:p>
    <w:sectPr w:rsidR="00F443C4" w:rsidSect="00BE2462">
      <w:footerReference w:type="even" r:id="rId15"/>
      <w:footerReference w:type="default" r:id="rId16"/>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1F31144" w14:textId="77777777" w:rsidR="00BE2462" w:rsidRDefault="00BE2462" w:rsidP="00641F1E">
      <w:r>
        <w:separator/>
      </w:r>
    </w:p>
  </w:endnote>
  <w:endnote w:type="continuationSeparator" w:id="0">
    <w:p w14:paraId="41D1F2F9" w14:textId="77777777" w:rsidR="00BE2462" w:rsidRDefault="00BE2462" w:rsidP="00641F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99D331" w14:textId="77777777" w:rsidR="00BE2462" w:rsidRDefault="00BE2462" w:rsidP="00BE246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005339C" w14:textId="77777777" w:rsidR="00BE2462" w:rsidRDefault="00BE2462" w:rsidP="00BE246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B50AC0" w14:textId="77777777" w:rsidR="00BE2462" w:rsidRDefault="00BE2462" w:rsidP="00BE246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56862">
      <w:rPr>
        <w:rStyle w:val="PageNumber"/>
        <w:noProof/>
      </w:rPr>
      <w:t>13</w:t>
    </w:r>
    <w:r>
      <w:rPr>
        <w:rStyle w:val="PageNumber"/>
      </w:rPr>
      <w:fldChar w:fldCharType="end"/>
    </w:r>
  </w:p>
  <w:p w14:paraId="6D11D213" w14:textId="77777777" w:rsidR="00BE2462" w:rsidRDefault="00BE2462" w:rsidP="00BE246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55C19C" w14:textId="77777777" w:rsidR="00BE2462" w:rsidRDefault="00BE2462" w:rsidP="00641F1E">
      <w:r>
        <w:separator/>
      </w:r>
    </w:p>
  </w:footnote>
  <w:footnote w:type="continuationSeparator" w:id="0">
    <w:p w14:paraId="1D9887A2" w14:textId="77777777" w:rsidR="00BE2462" w:rsidRDefault="00BE2462" w:rsidP="00641F1E">
      <w:r>
        <w:continuationSeparator/>
      </w:r>
    </w:p>
  </w:footnote>
  <w:footnote w:id="1">
    <w:p w14:paraId="30CA875F" w14:textId="55893D6A" w:rsidR="00BE2462" w:rsidRPr="00E955D2" w:rsidRDefault="00BE2462">
      <w:pPr>
        <w:pStyle w:val="FootnoteText"/>
        <w:rPr>
          <w:rFonts w:ascii="Times New Roman" w:hAnsi="Times New Roman" w:cs="Times New Roman"/>
        </w:rPr>
      </w:pPr>
      <w:r w:rsidRPr="00E955D2">
        <w:rPr>
          <w:rStyle w:val="FootnoteReference"/>
          <w:rFonts w:ascii="Times New Roman" w:hAnsi="Times New Roman" w:cs="Times New Roman"/>
        </w:rPr>
        <w:footnoteRef/>
      </w:r>
      <w:r w:rsidRPr="00E955D2">
        <w:rPr>
          <w:rFonts w:ascii="Times New Roman" w:hAnsi="Times New Roman" w:cs="Times New Roman"/>
        </w:rPr>
        <w:t xml:space="preserve"> </w:t>
      </w:r>
      <w:r>
        <w:rPr>
          <w:rFonts w:ascii="Times New Roman" w:hAnsi="Times New Roman" w:cs="Times New Roman"/>
        </w:rPr>
        <w:t>See Taylor, 2009, p. 4</w:t>
      </w:r>
    </w:p>
  </w:footnote>
  <w:footnote w:id="2">
    <w:p w14:paraId="533DF169" w14:textId="18634305" w:rsidR="00BE2462" w:rsidRPr="00AD1822" w:rsidRDefault="00BE2462" w:rsidP="000C3BA0">
      <w:pPr>
        <w:pStyle w:val="FootnoteText"/>
        <w:jc w:val="both"/>
        <w:rPr>
          <w:rFonts w:ascii="Times New Roman" w:hAnsi="Times New Roman" w:cs="Times New Roman"/>
        </w:rPr>
      </w:pPr>
      <w:r w:rsidRPr="00AD1822">
        <w:rPr>
          <w:rStyle w:val="FootnoteReference"/>
          <w:rFonts w:ascii="Times New Roman" w:hAnsi="Times New Roman" w:cs="Times New Roman"/>
        </w:rPr>
        <w:footnoteRef/>
      </w:r>
      <w:r w:rsidRPr="00AD1822">
        <w:rPr>
          <w:rFonts w:ascii="Times New Roman" w:hAnsi="Times New Roman" w:cs="Times New Roman"/>
        </w:rPr>
        <w:t xml:space="preserve"> Greenwood, S. ‘</w:t>
      </w:r>
      <w:proofErr w:type="gramStart"/>
      <w:r w:rsidRPr="00AD1822">
        <w:rPr>
          <w:rFonts w:ascii="Times New Roman" w:hAnsi="Times New Roman" w:cs="Times New Roman"/>
        </w:rPr>
        <w:t>Of</w:t>
      </w:r>
      <w:proofErr w:type="gramEnd"/>
      <w:r w:rsidRPr="00AD1822">
        <w:rPr>
          <w:rFonts w:ascii="Times New Roman" w:hAnsi="Times New Roman" w:cs="Times New Roman"/>
        </w:rPr>
        <w:t xml:space="preserve"> worms, snakes, and dragons. Can magic lead to an ecological worldview?</w:t>
      </w:r>
      <w:proofErr w:type="gramStart"/>
      <w:r w:rsidRPr="00AD1822">
        <w:rPr>
          <w:rFonts w:ascii="Times New Roman" w:hAnsi="Times New Roman" w:cs="Times New Roman"/>
        </w:rPr>
        <w:t>’.</w:t>
      </w:r>
      <w:proofErr w:type="gramEnd"/>
      <w:r w:rsidRPr="00AD1822">
        <w:rPr>
          <w:rFonts w:ascii="Times New Roman" w:hAnsi="Times New Roman" w:cs="Times New Roman"/>
        </w:rPr>
        <w:t xml:space="preserve"> </w:t>
      </w:r>
      <w:proofErr w:type="gramStart"/>
      <w:r w:rsidRPr="00AD1822">
        <w:rPr>
          <w:rFonts w:ascii="Times New Roman" w:hAnsi="Times New Roman" w:cs="Times New Roman"/>
          <w:i/>
        </w:rPr>
        <w:t>Pagan visions for a sustainable future</w:t>
      </w:r>
      <w:r w:rsidRPr="00AD1822">
        <w:rPr>
          <w:rFonts w:ascii="Times New Roman" w:hAnsi="Times New Roman" w:cs="Times New Roman"/>
        </w:rPr>
        <w:t>.</w:t>
      </w:r>
      <w:proofErr w:type="gramEnd"/>
      <w:r w:rsidRPr="00AD1822">
        <w:rPr>
          <w:rFonts w:ascii="Times New Roman" w:hAnsi="Times New Roman" w:cs="Times New Roman"/>
        </w:rPr>
        <w:t xml:space="preserve"> Ed Ly de Angeles, Emma </w:t>
      </w:r>
      <w:proofErr w:type="spellStart"/>
      <w:r w:rsidRPr="00AD1822">
        <w:rPr>
          <w:rFonts w:ascii="Times New Roman" w:hAnsi="Times New Roman" w:cs="Times New Roman"/>
        </w:rPr>
        <w:t>Restall</w:t>
      </w:r>
      <w:proofErr w:type="spellEnd"/>
      <w:r w:rsidRPr="00AD1822">
        <w:rPr>
          <w:rFonts w:ascii="Times New Roman" w:hAnsi="Times New Roman" w:cs="Times New Roman"/>
        </w:rPr>
        <w:t xml:space="preserve"> &amp; Thom van </w:t>
      </w:r>
      <w:proofErr w:type="spellStart"/>
      <w:r w:rsidRPr="00AD1822">
        <w:rPr>
          <w:rFonts w:ascii="Times New Roman" w:hAnsi="Times New Roman" w:cs="Times New Roman"/>
        </w:rPr>
        <w:t>Dooren</w:t>
      </w:r>
      <w:proofErr w:type="spellEnd"/>
      <w:r w:rsidRPr="00AD1822">
        <w:rPr>
          <w:rFonts w:ascii="Times New Roman" w:hAnsi="Times New Roman" w:cs="Times New Roman"/>
        </w:rPr>
        <w:t>. (Woodbury: Llewellyn Publications, 2005)</w:t>
      </w:r>
    </w:p>
  </w:footnote>
  <w:footnote w:id="3">
    <w:p w14:paraId="4F1804B5" w14:textId="696207DF" w:rsidR="00BE2462" w:rsidRPr="00740026" w:rsidRDefault="00BE2462">
      <w:pPr>
        <w:pStyle w:val="FootnoteText"/>
        <w:rPr>
          <w:rFonts w:ascii="Times New Roman" w:hAnsi="Times New Roman" w:cs="Times New Roman"/>
        </w:rPr>
      </w:pPr>
      <w:r w:rsidRPr="00740026">
        <w:rPr>
          <w:rStyle w:val="FootnoteReference"/>
          <w:rFonts w:ascii="Times New Roman" w:hAnsi="Times New Roman" w:cs="Times New Roman"/>
        </w:rPr>
        <w:footnoteRef/>
      </w:r>
      <w:r w:rsidRPr="00740026">
        <w:rPr>
          <w:rFonts w:ascii="Times New Roman" w:hAnsi="Times New Roman" w:cs="Times New Roman"/>
        </w:rPr>
        <w:t xml:space="preserve"> Julian </w:t>
      </w:r>
      <w:proofErr w:type="spellStart"/>
      <w:r w:rsidRPr="00740026">
        <w:rPr>
          <w:rFonts w:ascii="Times New Roman" w:hAnsi="Times New Roman" w:cs="Times New Roman"/>
        </w:rPr>
        <w:t>Vayne</w:t>
      </w:r>
      <w:proofErr w:type="spellEnd"/>
      <w:r w:rsidRPr="00740026">
        <w:rPr>
          <w:rFonts w:ascii="Times New Roman" w:hAnsi="Times New Roman" w:cs="Times New Roman"/>
        </w:rPr>
        <w:t xml:space="preserve"> affirmed it in class at Schumacher College on 23</w:t>
      </w:r>
      <w:r w:rsidRPr="00740026">
        <w:rPr>
          <w:rFonts w:ascii="Times New Roman" w:hAnsi="Times New Roman" w:cs="Times New Roman"/>
          <w:vertAlign w:val="superscript"/>
        </w:rPr>
        <w:t>rd</w:t>
      </w:r>
      <w:r w:rsidRPr="00740026">
        <w:rPr>
          <w:rFonts w:ascii="Times New Roman" w:hAnsi="Times New Roman" w:cs="Times New Roman"/>
        </w:rPr>
        <w:t xml:space="preserve"> May 2018.</w:t>
      </w:r>
    </w:p>
  </w:footnote>
  <w:footnote w:id="4">
    <w:p w14:paraId="1219F0C9" w14:textId="7C233B10" w:rsidR="00BE2462" w:rsidRPr="00A61C94" w:rsidRDefault="00BE2462" w:rsidP="00A61C94">
      <w:pPr>
        <w:pStyle w:val="FootnoteText"/>
        <w:jc w:val="both"/>
        <w:rPr>
          <w:rFonts w:ascii="Times New Roman" w:hAnsi="Times New Roman" w:cs="Times New Roman"/>
        </w:rPr>
      </w:pPr>
      <w:r w:rsidRPr="00A61C94">
        <w:rPr>
          <w:rStyle w:val="FootnoteReference"/>
          <w:rFonts w:ascii="Times New Roman" w:hAnsi="Times New Roman" w:cs="Times New Roman"/>
        </w:rPr>
        <w:footnoteRef/>
      </w:r>
      <w:r w:rsidRPr="00A61C94">
        <w:rPr>
          <w:rFonts w:ascii="Times New Roman" w:hAnsi="Times New Roman" w:cs="Times New Roman"/>
        </w:rPr>
        <w:t xml:space="preserve"> </w:t>
      </w:r>
      <w:r>
        <w:rPr>
          <w:rFonts w:ascii="Times New Roman" w:hAnsi="Times New Roman" w:cs="Times New Roman"/>
        </w:rPr>
        <w:t xml:space="preserve">See Hutton, Ronald. Alder </w:t>
      </w:r>
      <w:proofErr w:type="spellStart"/>
      <w:r>
        <w:rPr>
          <w:rFonts w:ascii="Times New Roman" w:hAnsi="Times New Roman" w:cs="Times New Roman"/>
        </w:rPr>
        <w:t>Lyncurium</w:t>
      </w:r>
      <w:proofErr w:type="spellEnd"/>
      <w:r>
        <w:rPr>
          <w:rFonts w:ascii="Times New Roman" w:hAnsi="Times New Roman" w:cs="Times New Roman"/>
        </w:rPr>
        <w:t xml:space="preserve">. (2013, Jun 12). </w:t>
      </w:r>
      <w:r w:rsidRPr="00A61C94">
        <w:rPr>
          <w:rFonts w:ascii="Times New Roman" w:hAnsi="Times New Roman" w:cs="Times New Roman"/>
          <w:i/>
        </w:rPr>
        <w:t>Britain’s Wicca Man</w:t>
      </w:r>
      <w:r>
        <w:rPr>
          <w:rFonts w:ascii="Times New Roman" w:hAnsi="Times New Roman" w:cs="Times New Roman"/>
        </w:rPr>
        <w:t xml:space="preserve"> [Video file]. Retrieved from </w:t>
      </w:r>
      <w:r w:rsidRPr="00A61C94">
        <w:rPr>
          <w:rFonts w:ascii="Times New Roman" w:hAnsi="Times New Roman" w:cs="Times New Roman"/>
        </w:rPr>
        <w:t>https://www.youtube.com/watch</w:t>
      </w:r>
      <w:proofErr w:type="gramStart"/>
      <w:r w:rsidRPr="00A61C94">
        <w:rPr>
          <w:rFonts w:ascii="Times New Roman" w:hAnsi="Times New Roman" w:cs="Times New Roman"/>
        </w:rPr>
        <w:t>?v</w:t>
      </w:r>
      <w:proofErr w:type="gramEnd"/>
      <w:r w:rsidRPr="00A61C94">
        <w:rPr>
          <w:rFonts w:ascii="Times New Roman" w:hAnsi="Times New Roman" w:cs="Times New Roman"/>
        </w:rPr>
        <w:t>=QQbdXCoxC14</w:t>
      </w:r>
      <w:r>
        <w:rPr>
          <w:rFonts w:ascii="Times New Roman" w:hAnsi="Times New Roman" w:cs="Times New Roman"/>
        </w:rPr>
        <w:t>.</w:t>
      </w:r>
    </w:p>
  </w:footnote>
  <w:footnote w:id="5">
    <w:p w14:paraId="61A741DE" w14:textId="232CD4A3" w:rsidR="00BE2462" w:rsidRPr="00BC045F" w:rsidRDefault="00BE2462">
      <w:pPr>
        <w:pStyle w:val="FootnoteText"/>
        <w:rPr>
          <w:rFonts w:ascii="Times New Roman" w:hAnsi="Times New Roman" w:cs="Times New Roman"/>
        </w:rPr>
      </w:pPr>
      <w:r w:rsidRPr="00BC045F">
        <w:rPr>
          <w:rStyle w:val="FootnoteReference"/>
          <w:rFonts w:ascii="Times New Roman" w:hAnsi="Times New Roman" w:cs="Times New Roman"/>
        </w:rPr>
        <w:footnoteRef/>
      </w:r>
      <w:r w:rsidRPr="00BC045F">
        <w:rPr>
          <w:rFonts w:ascii="Times New Roman" w:hAnsi="Times New Roman" w:cs="Times New Roman"/>
        </w:rPr>
        <w:t xml:space="preserve"> </w:t>
      </w:r>
      <w:r>
        <w:rPr>
          <w:rFonts w:ascii="Times New Roman" w:hAnsi="Times New Roman" w:cs="Times New Roman"/>
        </w:rPr>
        <w:t xml:space="preserve">See </w:t>
      </w:r>
      <w:r w:rsidRPr="00BC045F">
        <w:rPr>
          <w:rFonts w:ascii="Times New Roman" w:hAnsi="Times New Roman" w:cs="Times New Roman"/>
        </w:rPr>
        <w:t>http://www.warband.org.uk/warriors-call.html</w:t>
      </w:r>
    </w:p>
  </w:footnote>
  <w:footnote w:id="6">
    <w:p w14:paraId="64A4AF48" w14:textId="214127D8" w:rsidR="00BE2462" w:rsidRPr="000A0EBF" w:rsidRDefault="00BE2462">
      <w:pPr>
        <w:pStyle w:val="FootnoteText"/>
        <w:rPr>
          <w:rFonts w:ascii="Times New Roman" w:hAnsi="Times New Roman" w:cs="Times New Roman"/>
        </w:rPr>
      </w:pPr>
      <w:r w:rsidRPr="000A0EBF">
        <w:rPr>
          <w:rStyle w:val="FootnoteReference"/>
          <w:rFonts w:ascii="Times New Roman" w:hAnsi="Times New Roman" w:cs="Times New Roman"/>
        </w:rPr>
        <w:footnoteRef/>
      </w:r>
      <w:r w:rsidRPr="000A0EBF">
        <w:rPr>
          <w:rFonts w:ascii="Times New Roman" w:hAnsi="Times New Roman" w:cs="Times New Roman"/>
        </w:rPr>
        <w:t xml:space="preserve"> Available on https://wildhunt.org/2016/12/calling-all-warriors-pagans-in-the-uk-anti-fracking-campaigns.html</w:t>
      </w:r>
    </w:p>
  </w:footnote>
  <w:footnote w:id="7">
    <w:p w14:paraId="0216C269" w14:textId="77777777" w:rsidR="00BE2462" w:rsidRPr="005E2D4F" w:rsidRDefault="00BE2462" w:rsidP="00761DC4">
      <w:pPr>
        <w:pStyle w:val="FootnoteText"/>
        <w:rPr>
          <w:rFonts w:ascii="Times New Roman" w:hAnsi="Times New Roman" w:cs="Times New Roman"/>
        </w:rPr>
      </w:pPr>
      <w:r w:rsidRPr="005E2D4F">
        <w:rPr>
          <w:rStyle w:val="FootnoteReference"/>
          <w:rFonts w:ascii="Times New Roman" w:hAnsi="Times New Roman" w:cs="Times New Roman"/>
        </w:rPr>
        <w:footnoteRef/>
      </w:r>
      <w:r w:rsidRPr="005E2D4F">
        <w:rPr>
          <w:rFonts w:ascii="Times New Roman" w:hAnsi="Times New Roman" w:cs="Times New Roman"/>
        </w:rPr>
        <w:t xml:space="preserve"> See https://starhawk.org</w:t>
      </w:r>
    </w:p>
  </w:footnote>
  <w:footnote w:id="8">
    <w:p w14:paraId="557C4BD6" w14:textId="43EB2248" w:rsidR="00BE2462" w:rsidRPr="005E2D4F" w:rsidRDefault="00BE2462">
      <w:pPr>
        <w:pStyle w:val="FootnoteText"/>
        <w:rPr>
          <w:rFonts w:ascii="Times New Roman" w:hAnsi="Times New Roman" w:cs="Times New Roman"/>
        </w:rPr>
      </w:pPr>
      <w:r w:rsidRPr="005E2D4F">
        <w:rPr>
          <w:rStyle w:val="FootnoteReference"/>
          <w:rFonts w:ascii="Times New Roman" w:hAnsi="Times New Roman" w:cs="Times New Roman"/>
        </w:rPr>
        <w:footnoteRef/>
      </w:r>
      <w:r w:rsidRPr="005E2D4F">
        <w:rPr>
          <w:rFonts w:ascii="Times New Roman" w:hAnsi="Times New Roman" w:cs="Times New Roman"/>
        </w:rPr>
        <w:t xml:space="preserve"> See https://starhawk.org/writing/activism/israelgaza/</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613E"/>
    <w:rsid w:val="00003688"/>
    <w:rsid w:val="0001283F"/>
    <w:rsid w:val="0001302B"/>
    <w:rsid w:val="00035F50"/>
    <w:rsid w:val="00036C96"/>
    <w:rsid w:val="000604E2"/>
    <w:rsid w:val="000735A4"/>
    <w:rsid w:val="00074ED3"/>
    <w:rsid w:val="000A0EBF"/>
    <w:rsid w:val="000C3BA0"/>
    <w:rsid w:val="000D16F9"/>
    <w:rsid w:val="000F399C"/>
    <w:rsid w:val="000F7CC6"/>
    <w:rsid w:val="001010DC"/>
    <w:rsid w:val="00105095"/>
    <w:rsid w:val="001233EF"/>
    <w:rsid w:val="00130400"/>
    <w:rsid w:val="001309F7"/>
    <w:rsid w:val="001408C2"/>
    <w:rsid w:val="00151FD9"/>
    <w:rsid w:val="00154132"/>
    <w:rsid w:val="001561D5"/>
    <w:rsid w:val="00162991"/>
    <w:rsid w:val="00171FFA"/>
    <w:rsid w:val="0017463E"/>
    <w:rsid w:val="001747F5"/>
    <w:rsid w:val="001944C7"/>
    <w:rsid w:val="00197F76"/>
    <w:rsid w:val="001A139F"/>
    <w:rsid w:val="001A5315"/>
    <w:rsid w:val="001A7A04"/>
    <w:rsid w:val="001D23F0"/>
    <w:rsid w:val="001E45A4"/>
    <w:rsid w:val="001F0D1B"/>
    <w:rsid w:val="001F5246"/>
    <w:rsid w:val="0021668A"/>
    <w:rsid w:val="00217683"/>
    <w:rsid w:val="00225731"/>
    <w:rsid w:val="00233541"/>
    <w:rsid w:val="00246810"/>
    <w:rsid w:val="0026145A"/>
    <w:rsid w:val="002831AA"/>
    <w:rsid w:val="0029154F"/>
    <w:rsid w:val="00296197"/>
    <w:rsid w:val="002C49AD"/>
    <w:rsid w:val="002D3118"/>
    <w:rsid w:val="00305961"/>
    <w:rsid w:val="00311971"/>
    <w:rsid w:val="00322B7E"/>
    <w:rsid w:val="00325320"/>
    <w:rsid w:val="003271B9"/>
    <w:rsid w:val="00330E85"/>
    <w:rsid w:val="00332F38"/>
    <w:rsid w:val="00334C02"/>
    <w:rsid w:val="00343D81"/>
    <w:rsid w:val="00365D0E"/>
    <w:rsid w:val="00371B91"/>
    <w:rsid w:val="00377AE9"/>
    <w:rsid w:val="003B13B0"/>
    <w:rsid w:val="003B6F57"/>
    <w:rsid w:val="003D51F4"/>
    <w:rsid w:val="003E217C"/>
    <w:rsid w:val="004325EA"/>
    <w:rsid w:val="0043348D"/>
    <w:rsid w:val="00456B8F"/>
    <w:rsid w:val="00457343"/>
    <w:rsid w:val="004575C6"/>
    <w:rsid w:val="00471A6B"/>
    <w:rsid w:val="004979D3"/>
    <w:rsid w:val="004A2A89"/>
    <w:rsid w:val="004A6592"/>
    <w:rsid w:val="004B26F7"/>
    <w:rsid w:val="004C3C26"/>
    <w:rsid w:val="004D4D65"/>
    <w:rsid w:val="004D63B2"/>
    <w:rsid w:val="004E3A18"/>
    <w:rsid w:val="00503313"/>
    <w:rsid w:val="00511D85"/>
    <w:rsid w:val="00533510"/>
    <w:rsid w:val="00540CF0"/>
    <w:rsid w:val="00543143"/>
    <w:rsid w:val="00551AB7"/>
    <w:rsid w:val="005539DC"/>
    <w:rsid w:val="00554CBE"/>
    <w:rsid w:val="00556862"/>
    <w:rsid w:val="00563A85"/>
    <w:rsid w:val="005644B4"/>
    <w:rsid w:val="00565826"/>
    <w:rsid w:val="005847EF"/>
    <w:rsid w:val="00586D68"/>
    <w:rsid w:val="005B1E0D"/>
    <w:rsid w:val="005B63FD"/>
    <w:rsid w:val="005C0353"/>
    <w:rsid w:val="005C400B"/>
    <w:rsid w:val="005D072A"/>
    <w:rsid w:val="005D1A55"/>
    <w:rsid w:val="005D4F3F"/>
    <w:rsid w:val="005D692A"/>
    <w:rsid w:val="005E2D4F"/>
    <w:rsid w:val="005E4A29"/>
    <w:rsid w:val="00603015"/>
    <w:rsid w:val="006079BF"/>
    <w:rsid w:val="006139E6"/>
    <w:rsid w:val="0063612D"/>
    <w:rsid w:val="00641F1E"/>
    <w:rsid w:val="00651151"/>
    <w:rsid w:val="006540BF"/>
    <w:rsid w:val="0065672D"/>
    <w:rsid w:val="0068123E"/>
    <w:rsid w:val="006819ED"/>
    <w:rsid w:val="006902DF"/>
    <w:rsid w:val="006977F2"/>
    <w:rsid w:val="006A40D7"/>
    <w:rsid w:val="006B0282"/>
    <w:rsid w:val="006B0894"/>
    <w:rsid w:val="006C0EFD"/>
    <w:rsid w:val="006C70B2"/>
    <w:rsid w:val="006D3C58"/>
    <w:rsid w:val="006E6A5B"/>
    <w:rsid w:val="006F4DA1"/>
    <w:rsid w:val="006F5E1B"/>
    <w:rsid w:val="00706EF4"/>
    <w:rsid w:val="00707E1C"/>
    <w:rsid w:val="00721A0C"/>
    <w:rsid w:val="007323D7"/>
    <w:rsid w:val="00737E6B"/>
    <w:rsid w:val="00740026"/>
    <w:rsid w:val="007402C2"/>
    <w:rsid w:val="00741DB2"/>
    <w:rsid w:val="00760319"/>
    <w:rsid w:val="00761DC4"/>
    <w:rsid w:val="0076244D"/>
    <w:rsid w:val="0076308C"/>
    <w:rsid w:val="00791030"/>
    <w:rsid w:val="007E7362"/>
    <w:rsid w:val="007F160B"/>
    <w:rsid w:val="007F1A18"/>
    <w:rsid w:val="007F23F8"/>
    <w:rsid w:val="00802D41"/>
    <w:rsid w:val="0081219A"/>
    <w:rsid w:val="0083178A"/>
    <w:rsid w:val="00836A2E"/>
    <w:rsid w:val="00850CC8"/>
    <w:rsid w:val="008529A9"/>
    <w:rsid w:val="00853DAC"/>
    <w:rsid w:val="00874D0D"/>
    <w:rsid w:val="00875641"/>
    <w:rsid w:val="00884FEA"/>
    <w:rsid w:val="00886C5E"/>
    <w:rsid w:val="00887669"/>
    <w:rsid w:val="00892E1B"/>
    <w:rsid w:val="0089774D"/>
    <w:rsid w:val="008A7954"/>
    <w:rsid w:val="008B1BAB"/>
    <w:rsid w:val="008B4CB3"/>
    <w:rsid w:val="008D7E61"/>
    <w:rsid w:val="008E0A66"/>
    <w:rsid w:val="008E60EC"/>
    <w:rsid w:val="008F67FD"/>
    <w:rsid w:val="008F6C4C"/>
    <w:rsid w:val="0090492D"/>
    <w:rsid w:val="00913DEF"/>
    <w:rsid w:val="00915E94"/>
    <w:rsid w:val="00917EDF"/>
    <w:rsid w:val="00925E0A"/>
    <w:rsid w:val="00934BEA"/>
    <w:rsid w:val="00936FBD"/>
    <w:rsid w:val="00950F2C"/>
    <w:rsid w:val="0095234F"/>
    <w:rsid w:val="00953CC7"/>
    <w:rsid w:val="00955A5D"/>
    <w:rsid w:val="009718B3"/>
    <w:rsid w:val="00977E0F"/>
    <w:rsid w:val="009853B1"/>
    <w:rsid w:val="00986971"/>
    <w:rsid w:val="00987440"/>
    <w:rsid w:val="00993B64"/>
    <w:rsid w:val="00996AFE"/>
    <w:rsid w:val="009A2BA9"/>
    <w:rsid w:val="009A38AC"/>
    <w:rsid w:val="009A3A9A"/>
    <w:rsid w:val="009A3BD8"/>
    <w:rsid w:val="009B78F8"/>
    <w:rsid w:val="009C1672"/>
    <w:rsid w:val="009C43CB"/>
    <w:rsid w:val="009C4AE3"/>
    <w:rsid w:val="009D32A3"/>
    <w:rsid w:val="009D6B36"/>
    <w:rsid w:val="009E0BE6"/>
    <w:rsid w:val="009E7B6D"/>
    <w:rsid w:val="009F3013"/>
    <w:rsid w:val="00A04339"/>
    <w:rsid w:val="00A05E48"/>
    <w:rsid w:val="00A10E01"/>
    <w:rsid w:val="00A17C24"/>
    <w:rsid w:val="00A17D94"/>
    <w:rsid w:val="00A4461B"/>
    <w:rsid w:val="00A5050F"/>
    <w:rsid w:val="00A61C94"/>
    <w:rsid w:val="00A64780"/>
    <w:rsid w:val="00A666BF"/>
    <w:rsid w:val="00A70645"/>
    <w:rsid w:val="00A72F98"/>
    <w:rsid w:val="00A810ED"/>
    <w:rsid w:val="00A81CED"/>
    <w:rsid w:val="00A84B98"/>
    <w:rsid w:val="00A87B15"/>
    <w:rsid w:val="00A9195C"/>
    <w:rsid w:val="00A93AF9"/>
    <w:rsid w:val="00AA7060"/>
    <w:rsid w:val="00AB26A4"/>
    <w:rsid w:val="00AB2CCC"/>
    <w:rsid w:val="00AB78E0"/>
    <w:rsid w:val="00AC3CE5"/>
    <w:rsid w:val="00AD1822"/>
    <w:rsid w:val="00AE038F"/>
    <w:rsid w:val="00AF43D5"/>
    <w:rsid w:val="00AF7F1E"/>
    <w:rsid w:val="00B0023B"/>
    <w:rsid w:val="00B02D01"/>
    <w:rsid w:val="00B03CED"/>
    <w:rsid w:val="00B21D24"/>
    <w:rsid w:val="00B32CD2"/>
    <w:rsid w:val="00B33A6C"/>
    <w:rsid w:val="00B4471F"/>
    <w:rsid w:val="00B45408"/>
    <w:rsid w:val="00B50EC0"/>
    <w:rsid w:val="00B5447E"/>
    <w:rsid w:val="00B5614F"/>
    <w:rsid w:val="00B56A16"/>
    <w:rsid w:val="00B665EB"/>
    <w:rsid w:val="00B70F3C"/>
    <w:rsid w:val="00B738CE"/>
    <w:rsid w:val="00B74B85"/>
    <w:rsid w:val="00B82A44"/>
    <w:rsid w:val="00B860DF"/>
    <w:rsid w:val="00B86E6F"/>
    <w:rsid w:val="00B92DAA"/>
    <w:rsid w:val="00BA15F1"/>
    <w:rsid w:val="00BC045F"/>
    <w:rsid w:val="00BD44C3"/>
    <w:rsid w:val="00BD613E"/>
    <w:rsid w:val="00BD7D90"/>
    <w:rsid w:val="00BE2462"/>
    <w:rsid w:val="00BF3E81"/>
    <w:rsid w:val="00BF6359"/>
    <w:rsid w:val="00BF68D1"/>
    <w:rsid w:val="00C07D8E"/>
    <w:rsid w:val="00C62777"/>
    <w:rsid w:val="00C6796A"/>
    <w:rsid w:val="00C84660"/>
    <w:rsid w:val="00CA4673"/>
    <w:rsid w:val="00CC707E"/>
    <w:rsid w:val="00CD00B6"/>
    <w:rsid w:val="00CD5D01"/>
    <w:rsid w:val="00CD6D57"/>
    <w:rsid w:val="00CF0683"/>
    <w:rsid w:val="00CF4C79"/>
    <w:rsid w:val="00CF4FC3"/>
    <w:rsid w:val="00D0332F"/>
    <w:rsid w:val="00D040E9"/>
    <w:rsid w:val="00D27BA0"/>
    <w:rsid w:val="00D42069"/>
    <w:rsid w:val="00D43B4D"/>
    <w:rsid w:val="00D54814"/>
    <w:rsid w:val="00D56CF5"/>
    <w:rsid w:val="00D57A4E"/>
    <w:rsid w:val="00D64032"/>
    <w:rsid w:val="00D64230"/>
    <w:rsid w:val="00D7563D"/>
    <w:rsid w:val="00DA658B"/>
    <w:rsid w:val="00DB640B"/>
    <w:rsid w:val="00DE3009"/>
    <w:rsid w:val="00DE42C5"/>
    <w:rsid w:val="00DF7BBD"/>
    <w:rsid w:val="00E13464"/>
    <w:rsid w:val="00E1363D"/>
    <w:rsid w:val="00E432B7"/>
    <w:rsid w:val="00E462BF"/>
    <w:rsid w:val="00E6182E"/>
    <w:rsid w:val="00E726FF"/>
    <w:rsid w:val="00E82C91"/>
    <w:rsid w:val="00E838F6"/>
    <w:rsid w:val="00E955D2"/>
    <w:rsid w:val="00EA5753"/>
    <w:rsid w:val="00EA6B42"/>
    <w:rsid w:val="00EB385A"/>
    <w:rsid w:val="00ED378C"/>
    <w:rsid w:val="00F32361"/>
    <w:rsid w:val="00F34791"/>
    <w:rsid w:val="00F35721"/>
    <w:rsid w:val="00F35F1A"/>
    <w:rsid w:val="00F443C4"/>
    <w:rsid w:val="00F470CA"/>
    <w:rsid w:val="00F542EA"/>
    <w:rsid w:val="00F56634"/>
    <w:rsid w:val="00F62232"/>
    <w:rsid w:val="00F75A8E"/>
    <w:rsid w:val="00F9304F"/>
    <w:rsid w:val="00F93833"/>
    <w:rsid w:val="00F95620"/>
    <w:rsid w:val="00FA2F98"/>
    <w:rsid w:val="00FA461E"/>
    <w:rsid w:val="00FA4CC8"/>
    <w:rsid w:val="00FB614D"/>
    <w:rsid w:val="00FC05C2"/>
    <w:rsid w:val="00FC5AB8"/>
    <w:rsid w:val="00FD415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5BB2AB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41F1E"/>
  </w:style>
  <w:style w:type="character" w:customStyle="1" w:styleId="FootnoteTextChar">
    <w:name w:val="Footnote Text Char"/>
    <w:basedOn w:val="DefaultParagraphFont"/>
    <w:link w:val="FootnoteText"/>
    <w:uiPriority w:val="99"/>
    <w:rsid w:val="00641F1E"/>
  </w:style>
  <w:style w:type="character" w:styleId="FootnoteReference">
    <w:name w:val="footnote reference"/>
    <w:basedOn w:val="DefaultParagraphFont"/>
    <w:uiPriority w:val="99"/>
    <w:unhideWhenUsed/>
    <w:rsid w:val="00641F1E"/>
    <w:rPr>
      <w:vertAlign w:val="superscript"/>
    </w:rPr>
  </w:style>
  <w:style w:type="character" w:styleId="Hyperlink">
    <w:name w:val="Hyperlink"/>
    <w:basedOn w:val="DefaultParagraphFont"/>
    <w:uiPriority w:val="99"/>
    <w:unhideWhenUsed/>
    <w:rsid w:val="006B0894"/>
    <w:rPr>
      <w:color w:val="0000FF" w:themeColor="hyperlink"/>
      <w:u w:val="single"/>
    </w:rPr>
  </w:style>
  <w:style w:type="paragraph" w:styleId="NormalWeb">
    <w:name w:val="Normal (Web)"/>
    <w:basedOn w:val="Normal"/>
    <w:uiPriority w:val="99"/>
    <w:semiHidden/>
    <w:unhideWhenUsed/>
    <w:rsid w:val="001944C7"/>
    <w:pPr>
      <w:spacing w:before="100" w:beforeAutospacing="1" w:after="100" w:afterAutospacing="1"/>
    </w:pPr>
    <w:rPr>
      <w:rFonts w:ascii="Times New Roman" w:hAnsi="Times New Roman" w:cs="Times New Roman"/>
      <w:sz w:val="20"/>
      <w:szCs w:val="20"/>
    </w:rPr>
  </w:style>
  <w:style w:type="character" w:styleId="HTMLCite">
    <w:name w:val="HTML Cite"/>
    <w:basedOn w:val="DefaultParagraphFont"/>
    <w:uiPriority w:val="99"/>
    <w:semiHidden/>
    <w:unhideWhenUsed/>
    <w:rsid w:val="00CD6D57"/>
    <w:rPr>
      <w:i/>
      <w:iCs/>
    </w:rPr>
  </w:style>
  <w:style w:type="paragraph" w:styleId="Footer">
    <w:name w:val="footer"/>
    <w:basedOn w:val="Normal"/>
    <w:link w:val="FooterChar"/>
    <w:uiPriority w:val="99"/>
    <w:unhideWhenUsed/>
    <w:rsid w:val="00BE2462"/>
    <w:pPr>
      <w:tabs>
        <w:tab w:val="center" w:pos="4320"/>
        <w:tab w:val="right" w:pos="8640"/>
      </w:tabs>
    </w:pPr>
  </w:style>
  <w:style w:type="character" w:customStyle="1" w:styleId="FooterChar">
    <w:name w:val="Footer Char"/>
    <w:basedOn w:val="DefaultParagraphFont"/>
    <w:link w:val="Footer"/>
    <w:uiPriority w:val="99"/>
    <w:rsid w:val="00BE2462"/>
  </w:style>
  <w:style w:type="character" w:styleId="PageNumber">
    <w:name w:val="page number"/>
    <w:basedOn w:val="DefaultParagraphFont"/>
    <w:uiPriority w:val="99"/>
    <w:semiHidden/>
    <w:unhideWhenUsed/>
    <w:rsid w:val="00BE246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41F1E"/>
  </w:style>
  <w:style w:type="character" w:customStyle="1" w:styleId="FootnoteTextChar">
    <w:name w:val="Footnote Text Char"/>
    <w:basedOn w:val="DefaultParagraphFont"/>
    <w:link w:val="FootnoteText"/>
    <w:uiPriority w:val="99"/>
    <w:rsid w:val="00641F1E"/>
  </w:style>
  <w:style w:type="character" w:styleId="FootnoteReference">
    <w:name w:val="footnote reference"/>
    <w:basedOn w:val="DefaultParagraphFont"/>
    <w:uiPriority w:val="99"/>
    <w:unhideWhenUsed/>
    <w:rsid w:val="00641F1E"/>
    <w:rPr>
      <w:vertAlign w:val="superscript"/>
    </w:rPr>
  </w:style>
  <w:style w:type="character" w:styleId="Hyperlink">
    <w:name w:val="Hyperlink"/>
    <w:basedOn w:val="DefaultParagraphFont"/>
    <w:uiPriority w:val="99"/>
    <w:unhideWhenUsed/>
    <w:rsid w:val="006B0894"/>
    <w:rPr>
      <w:color w:val="0000FF" w:themeColor="hyperlink"/>
      <w:u w:val="single"/>
    </w:rPr>
  </w:style>
  <w:style w:type="paragraph" w:styleId="NormalWeb">
    <w:name w:val="Normal (Web)"/>
    <w:basedOn w:val="Normal"/>
    <w:uiPriority w:val="99"/>
    <w:semiHidden/>
    <w:unhideWhenUsed/>
    <w:rsid w:val="001944C7"/>
    <w:pPr>
      <w:spacing w:before="100" w:beforeAutospacing="1" w:after="100" w:afterAutospacing="1"/>
    </w:pPr>
    <w:rPr>
      <w:rFonts w:ascii="Times New Roman" w:hAnsi="Times New Roman" w:cs="Times New Roman"/>
      <w:sz w:val="20"/>
      <w:szCs w:val="20"/>
    </w:rPr>
  </w:style>
  <w:style w:type="character" w:styleId="HTMLCite">
    <w:name w:val="HTML Cite"/>
    <w:basedOn w:val="DefaultParagraphFont"/>
    <w:uiPriority w:val="99"/>
    <w:semiHidden/>
    <w:unhideWhenUsed/>
    <w:rsid w:val="00CD6D57"/>
    <w:rPr>
      <w:i/>
      <w:iCs/>
    </w:rPr>
  </w:style>
  <w:style w:type="paragraph" w:styleId="Footer">
    <w:name w:val="footer"/>
    <w:basedOn w:val="Normal"/>
    <w:link w:val="FooterChar"/>
    <w:uiPriority w:val="99"/>
    <w:unhideWhenUsed/>
    <w:rsid w:val="00BE2462"/>
    <w:pPr>
      <w:tabs>
        <w:tab w:val="center" w:pos="4320"/>
        <w:tab w:val="right" w:pos="8640"/>
      </w:tabs>
    </w:pPr>
  </w:style>
  <w:style w:type="character" w:customStyle="1" w:styleId="FooterChar">
    <w:name w:val="Footer Char"/>
    <w:basedOn w:val="DefaultParagraphFont"/>
    <w:link w:val="Footer"/>
    <w:uiPriority w:val="99"/>
    <w:rsid w:val="00BE2462"/>
  </w:style>
  <w:style w:type="character" w:styleId="PageNumber">
    <w:name w:val="page number"/>
    <w:basedOn w:val="DefaultParagraphFont"/>
    <w:uiPriority w:val="99"/>
    <w:semiHidden/>
    <w:unhideWhenUsed/>
    <w:rsid w:val="00BE2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8499090">
      <w:bodyDiv w:val="1"/>
      <w:marLeft w:val="0"/>
      <w:marRight w:val="0"/>
      <w:marTop w:val="0"/>
      <w:marBottom w:val="0"/>
      <w:divBdr>
        <w:top w:val="none" w:sz="0" w:space="0" w:color="auto"/>
        <w:left w:val="none" w:sz="0" w:space="0" w:color="auto"/>
        <w:bottom w:val="none" w:sz="0" w:space="0" w:color="auto"/>
        <w:right w:val="none" w:sz="0" w:space="0" w:color="auto"/>
      </w:divBdr>
    </w:div>
    <w:div w:id="934901584">
      <w:bodyDiv w:val="1"/>
      <w:marLeft w:val="0"/>
      <w:marRight w:val="0"/>
      <w:marTop w:val="0"/>
      <w:marBottom w:val="0"/>
      <w:divBdr>
        <w:top w:val="none" w:sz="0" w:space="0" w:color="auto"/>
        <w:left w:val="none" w:sz="0" w:space="0" w:color="auto"/>
        <w:bottom w:val="none" w:sz="0" w:space="0" w:color="auto"/>
        <w:right w:val="none" w:sz="0" w:space="0" w:color="auto"/>
      </w:divBdr>
    </w:div>
    <w:div w:id="1249539555">
      <w:bodyDiv w:val="1"/>
      <w:marLeft w:val="0"/>
      <w:marRight w:val="0"/>
      <w:marTop w:val="0"/>
      <w:marBottom w:val="0"/>
      <w:divBdr>
        <w:top w:val="none" w:sz="0" w:space="0" w:color="auto"/>
        <w:left w:val="none" w:sz="0" w:space="0" w:color="auto"/>
        <w:bottom w:val="none" w:sz="0" w:space="0" w:color="auto"/>
        <w:right w:val="none" w:sz="0" w:space="0" w:color="auto"/>
      </w:divBdr>
    </w:div>
    <w:div w:id="1417703861">
      <w:bodyDiv w:val="1"/>
      <w:marLeft w:val="0"/>
      <w:marRight w:val="0"/>
      <w:marTop w:val="0"/>
      <w:marBottom w:val="0"/>
      <w:divBdr>
        <w:top w:val="none" w:sz="0" w:space="0" w:color="auto"/>
        <w:left w:val="none" w:sz="0" w:space="0" w:color="auto"/>
        <w:bottom w:val="none" w:sz="0" w:space="0" w:color="auto"/>
        <w:right w:val="none" w:sz="0" w:space="0" w:color="auto"/>
      </w:divBdr>
    </w:div>
    <w:div w:id="1717851950">
      <w:bodyDiv w:val="1"/>
      <w:marLeft w:val="0"/>
      <w:marRight w:val="0"/>
      <w:marTop w:val="0"/>
      <w:marBottom w:val="0"/>
      <w:divBdr>
        <w:top w:val="none" w:sz="0" w:space="0" w:color="auto"/>
        <w:left w:val="none" w:sz="0" w:space="0" w:color="auto"/>
        <w:bottom w:val="none" w:sz="0" w:space="0" w:color="auto"/>
        <w:right w:val="none" w:sz="0" w:space="0" w:color="auto"/>
      </w:divBdr>
      <w:divsChild>
        <w:div w:id="1153334188">
          <w:marLeft w:val="0"/>
          <w:marRight w:val="0"/>
          <w:marTop w:val="0"/>
          <w:marBottom w:val="0"/>
          <w:divBdr>
            <w:top w:val="none" w:sz="0" w:space="0" w:color="auto"/>
            <w:left w:val="none" w:sz="0" w:space="0" w:color="auto"/>
            <w:bottom w:val="none" w:sz="0" w:space="0" w:color="auto"/>
            <w:right w:val="none" w:sz="0" w:space="0" w:color="auto"/>
          </w:divBdr>
        </w:div>
        <w:div w:id="301077925">
          <w:marLeft w:val="0"/>
          <w:marRight w:val="0"/>
          <w:marTop w:val="0"/>
          <w:marBottom w:val="0"/>
          <w:divBdr>
            <w:top w:val="none" w:sz="0" w:space="0" w:color="auto"/>
            <w:left w:val="none" w:sz="0" w:space="0" w:color="auto"/>
            <w:bottom w:val="none" w:sz="0" w:space="0" w:color="auto"/>
            <w:right w:val="none" w:sz="0" w:space="0" w:color="auto"/>
          </w:divBdr>
        </w:div>
      </w:divsChild>
    </w:div>
    <w:div w:id="2141998927">
      <w:bodyDiv w:val="1"/>
      <w:marLeft w:val="0"/>
      <w:marRight w:val="0"/>
      <w:marTop w:val="0"/>
      <w:marBottom w:val="0"/>
      <w:divBdr>
        <w:top w:val="none" w:sz="0" w:space="0" w:color="auto"/>
        <w:left w:val="none" w:sz="0" w:space="0" w:color="auto"/>
        <w:bottom w:val="none" w:sz="0" w:space="0" w:color="auto"/>
        <w:right w:val="none" w:sz="0" w:space="0" w:color="auto"/>
      </w:divBdr>
      <w:divsChild>
        <w:div w:id="130247878">
          <w:marLeft w:val="0"/>
          <w:marRight w:val="0"/>
          <w:marTop w:val="0"/>
          <w:marBottom w:val="0"/>
          <w:divBdr>
            <w:top w:val="none" w:sz="0" w:space="0" w:color="auto"/>
            <w:left w:val="none" w:sz="0" w:space="0" w:color="auto"/>
            <w:bottom w:val="none" w:sz="0" w:space="0" w:color="auto"/>
            <w:right w:val="none" w:sz="0" w:space="0" w:color="auto"/>
          </w:divBdr>
          <w:divsChild>
            <w:div w:id="159931092">
              <w:marLeft w:val="0"/>
              <w:marRight w:val="0"/>
              <w:marTop w:val="0"/>
              <w:marBottom w:val="0"/>
              <w:divBdr>
                <w:top w:val="none" w:sz="0" w:space="0" w:color="auto"/>
                <w:left w:val="none" w:sz="0" w:space="0" w:color="auto"/>
                <w:bottom w:val="none" w:sz="0" w:space="0" w:color="auto"/>
                <w:right w:val="none" w:sz="0" w:space="0" w:color="auto"/>
              </w:divBdr>
              <w:divsChild>
                <w:div w:id="50825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warband.org.uk/warriors-call.html" TargetMode="External"/><Relationship Id="rId12" Type="http://schemas.openxmlformats.org/officeDocument/2006/relationships/hyperlink" Target="https://wildhunt.org/2016/12/calling-all-warriors-pagans-in-the-uk-anti-fracking-campaigns.html" TargetMode="External"/><Relationship Id="rId13" Type="http://schemas.openxmlformats.org/officeDocument/2006/relationships/hyperlink" Target="https://starhawk.org" TargetMode="External"/><Relationship Id="rId14" Type="http://schemas.openxmlformats.org/officeDocument/2006/relationships/hyperlink" Target="https://starhawk.org/writing/activism/israelgaza/" TargetMode="Externa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eje.naturalresourceswellbeing.com/v2/EJE%20v2_Harris.pdf" TargetMode="External"/><Relationship Id="rId9" Type="http://schemas.openxmlformats.org/officeDocument/2006/relationships/hyperlink" Target="https://www.tandfonline.com/doi/full/10.1080/00155870802352178" TargetMode="External"/><Relationship Id="rId10" Type="http://schemas.openxmlformats.org/officeDocument/2006/relationships/hyperlink" Target="https://www.youtube.com/watch?v=QQbdXCoxC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087383D3-56F6-A946-B52B-42CA43A51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2210</TotalTime>
  <Pages>13</Pages>
  <Words>2885</Words>
  <Characters>16447</Characters>
  <Application>Microsoft Macintosh Word</Application>
  <DocSecurity>0</DocSecurity>
  <Lines>137</Lines>
  <Paragraphs>38</Paragraphs>
  <ScaleCrop>false</ScaleCrop>
  <Company/>
  <LinksUpToDate>false</LinksUpToDate>
  <CharactersWithSpaces>19294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Pluma Morato</dc:creator>
  <cp:keywords/>
  <dc:description/>
  <cp:lastModifiedBy>Pluma Morato</cp:lastModifiedBy>
  <cp:revision>93</cp:revision>
  <dcterms:created xsi:type="dcterms:W3CDTF">2018-06-28T14:56:00Z</dcterms:created>
  <dcterms:modified xsi:type="dcterms:W3CDTF">2018-08-30T22:59:00Z</dcterms:modified>
</cp:coreProperties>
</file>