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115D" w:rsidRPr="003A18AF" w:rsidRDefault="00490048">
      <w:pPr>
        <w:pStyle w:val="Body"/>
        <w:spacing w:after="0" w:line="360" w:lineRule="auto"/>
        <w:rPr>
          <w:rFonts w:ascii="Arial" w:eastAsia="Arial" w:hAnsi="Arial" w:cs="Arial"/>
          <w:b/>
          <w:bCs/>
        </w:rPr>
      </w:pPr>
      <w:bookmarkStart w:id="0" w:name="_GoBack"/>
      <w:r w:rsidRPr="003A18AF">
        <w:rPr>
          <w:rFonts w:ascii="Arial" w:hAnsi="Arial" w:cs="Arial"/>
          <w:b/>
          <w:bCs/>
        </w:rPr>
        <w:t>Module Code: BMSW 4004</w:t>
      </w:r>
    </w:p>
    <w:p w:rsidR="0095115D" w:rsidRPr="003A18AF" w:rsidRDefault="00490048">
      <w:pPr>
        <w:pStyle w:val="Body"/>
        <w:spacing w:after="0" w:line="360" w:lineRule="auto"/>
        <w:rPr>
          <w:rFonts w:ascii="Arial" w:eastAsia="Arial" w:hAnsi="Arial" w:cs="Arial"/>
          <w:b/>
          <w:bCs/>
        </w:rPr>
      </w:pPr>
      <w:r w:rsidRPr="003A18AF">
        <w:rPr>
          <w:rFonts w:ascii="Arial" w:hAnsi="Arial" w:cs="Arial"/>
          <w:b/>
          <w:bCs/>
          <w:lang w:val="fr-FR"/>
        </w:rPr>
        <w:t xml:space="preserve">Lecturer: </w:t>
      </w:r>
      <w:r w:rsidRPr="003A18AF">
        <w:rPr>
          <w:rFonts w:ascii="Arial" w:hAnsi="Arial" w:cs="Arial"/>
          <w:b/>
          <w:bCs/>
        </w:rPr>
        <w:t>Chijoke Uba</w:t>
      </w:r>
    </w:p>
    <w:p w:rsidR="0095115D" w:rsidRPr="003A18AF" w:rsidRDefault="00490048">
      <w:pPr>
        <w:pStyle w:val="Body"/>
        <w:spacing w:after="0" w:line="360" w:lineRule="auto"/>
        <w:rPr>
          <w:rFonts w:ascii="Arial" w:eastAsia="Arial" w:hAnsi="Arial" w:cs="Arial"/>
          <w:b/>
          <w:bCs/>
        </w:rPr>
      </w:pPr>
      <w:r w:rsidRPr="003A18AF">
        <w:rPr>
          <w:rFonts w:ascii="Arial" w:hAnsi="Arial" w:cs="Arial"/>
          <w:b/>
          <w:bCs/>
        </w:rPr>
        <w:t>Student Name: Nicoleta Mocanu</w:t>
      </w:r>
    </w:p>
    <w:p w:rsidR="0095115D" w:rsidRPr="003A18AF" w:rsidRDefault="00490048">
      <w:pPr>
        <w:pStyle w:val="Body"/>
        <w:rPr>
          <w:rFonts w:ascii="Arial" w:hAnsi="Arial" w:cs="Arial"/>
        </w:rPr>
      </w:pPr>
      <w:r w:rsidRPr="003A18AF">
        <w:rPr>
          <w:rFonts w:ascii="Arial" w:hAnsi="Arial" w:cs="Arial"/>
          <w:b/>
          <w:bCs/>
        </w:rPr>
        <w:t>Student ID: 2118432</w:t>
      </w:r>
      <w:r w:rsidRPr="003A18AF">
        <w:rPr>
          <w:rFonts w:ascii="Arial" w:hAnsi="Arial" w:cs="Arial"/>
        </w:rPr>
        <w:br w:type="page"/>
      </w:r>
    </w:p>
    <w:p w:rsidR="0095115D" w:rsidRPr="003A18AF" w:rsidRDefault="00490048">
      <w:pPr>
        <w:pStyle w:val="TOCHeading"/>
        <w:spacing w:line="360" w:lineRule="auto"/>
        <w:jc w:val="center"/>
        <w:rPr>
          <w:rFonts w:ascii="Arial" w:eastAsia="Arial" w:hAnsi="Arial" w:cs="Arial"/>
          <w:b/>
          <w:bCs/>
          <w:color w:val="000000"/>
          <w:sz w:val="22"/>
          <w:szCs w:val="22"/>
          <w:u w:color="000000"/>
        </w:rPr>
      </w:pPr>
      <w:r w:rsidRPr="003A18AF">
        <w:rPr>
          <w:rFonts w:ascii="Arial" w:hAnsi="Arial" w:cs="Arial"/>
          <w:b/>
          <w:bCs/>
          <w:color w:val="000000"/>
          <w:sz w:val="22"/>
          <w:szCs w:val="22"/>
          <w:u w:color="000000"/>
        </w:rPr>
        <w:lastRenderedPageBreak/>
        <w:t>Table of Contents</w:t>
      </w:r>
    </w:p>
    <w:p w:rsidR="0095115D" w:rsidRPr="003A18AF" w:rsidRDefault="0095115D">
      <w:pPr>
        <w:pStyle w:val="TOC1"/>
        <w:rPr>
          <w:rFonts w:ascii="Arial" w:eastAsia="Arial" w:hAnsi="Arial" w:cs="Arial"/>
        </w:rPr>
      </w:pPr>
    </w:p>
    <w:p w:rsidR="0095115D" w:rsidRPr="003A18AF" w:rsidRDefault="00490048">
      <w:pPr>
        <w:pStyle w:val="Body"/>
        <w:spacing w:line="360" w:lineRule="auto"/>
        <w:rPr>
          <w:rFonts w:ascii="Arial" w:hAnsi="Arial" w:cs="Arial"/>
        </w:rPr>
      </w:pPr>
      <w:r w:rsidRPr="003A18AF">
        <w:rPr>
          <w:rFonts w:ascii="Arial" w:eastAsia="Arial" w:hAnsi="Arial" w:cs="Arial"/>
        </w:rPr>
        <w:fldChar w:fldCharType="begin"/>
      </w:r>
      <w:r w:rsidRPr="003A18AF">
        <w:rPr>
          <w:rFonts w:ascii="Arial" w:eastAsia="Arial" w:hAnsi="Arial" w:cs="Arial"/>
        </w:rPr>
        <w:instrText xml:space="preserve"> TOC \o 1-3 </w:instrText>
      </w:r>
      <w:r w:rsidRPr="003A18AF">
        <w:rPr>
          <w:rFonts w:ascii="Arial" w:eastAsia="Arial" w:hAnsi="Arial" w:cs="Arial"/>
        </w:rPr>
        <w:fldChar w:fldCharType="separate"/>
      </w:r>
    </w:p>
    <w:p w:rsidR="0095115D" w:rsidRPr="003A18AF" w:rsidRDefault="00490048">
      <w:pPr>
        <w:pStyle w:val="TOC1"/>
        <w:rPr>
          <w:rFonts w:ascii="Arial" w:hAnsi="Arial" w:cs="Arial"/>
        </w:rPr>
      </w:pPr>
      <w:r w:rsidRPr="003A18AF">
        <w:rPr>
          <w:rFonts w:ascii="Arial" w:eastAsia="Arial Unicode MS" w:hAnsi="Arial" w:cs="Arial"/>
        </w:rPr>
        <w:t>Introduction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4</w:t>
      </w:r>
      <w:r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Impact of Staff Shortage as a Complex Problem</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4</w:t>
      </w:r>
      <w:r w:rsidRPr="003A18AF">
        <w:rPr>
          <w:rFonts w:ascii="Arial" w:hAnsi="Arial" w:cs="Arial"/>
        </w:rPr>
        <w:fldChar w:fldCharType="end"/>
      </w:r>
    </w:p>
    <w:p w:rsidR="00C02FC0" w:rsidRDefault="00C02FC0">
      <w:pPr>
        <w:pStyle w:val="TOC2"/>
        <w:rPr>
          <w:rFonts w:ascii="Arial" w:eastAsia="Arial Unicode MS" w:hAnsi="Arial" w:cs="Arial"/>
        </w:rPr>
      </w:pPr>
      <w:r w:rsidRPr="00C02FC0">
        <w:rPr>
          <w:rFonts w:ascii="Arial" w:eastAsia="Arial Unicode MS" w:hAnsi="Arial" w:cs="Arial"/>
        </w:rPr>
        <w:t>Impact on Adult Social Care by Staff Shortage</w:t>
      </w:r>
      <w:r>
        <w:rPr>
          <w:rFonts w:ascii="Arial" w:eastAsia="Arial Unicode MS" w:hAnsi="Arial" w:cs="Arial"/>
        </w:rPr>
        <w:t>……………………………………………………..4</w:t>
      </w:r>
    </w:p>
    <w:p w:rsidR="0095115D" w:rsidRPr="003A18AF" w:rsidRDefault="00490048">
      <w:pPr>
        <w:pStyle w:val="TOC2"/>
        <w:rPr>
          <w:rFonts w:ascii="Arial" w:hAnsi="Arial" w:cs="Arial"/>
        </w:rPr>
      </w:pPr>
      <w:r w:rsidRPr="003A18AF">
        <w:rPr>
          <w:rFonts w:ascii="Arial" w:eastAsia="Arial Unicode MS" w:hAnsi="Arial" w:cs="Arial"/>
        </w:rPr>
        <w:t>Brexit-Effect on Healthcare Staff Shortage</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4</w:t>
      </w:r>
      <w:r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PESTLE Analysis for Factors Contributing to Complex Problem</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_Toc3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5</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Political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_Toc4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5</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Brexit Uncertainties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_Toc5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5</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Economic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_Toc6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Economy Downturn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_Toc7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Austerity Measures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_Toc8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Social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_Toc9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Aging Population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_Toc10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Higher Expectations of Patients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_Toc11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6</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Technological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_Toc12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7</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Digital Healthcare</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_Toc13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7</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Advanced Equipment</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_Toc14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7</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Legal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_Toc15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7</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Litigation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_Toc16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7</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Environmental Factors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_Toc17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Areal Diseases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_Toc18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Cause-and-Effect Analysis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_Toc19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226C39">
      <w:pPr>
        <w:pStyle w:val="TOC1"/>
        <w:rPr>
          <w:rFonts w:ascii="Arial" w:hAnsi="Arial" w:cs="Arial"/>
        </w:rPr>
      </w:pPr>
      <w:r w:rsidRPr="003A18AF">
        <w:rPr>
          <w:rFonts w:ascii="Arial" w:eastAsia="Arial Unicode MS" w:hAnsi="Arial" w:cs="Arial"/>
        </w:rPr>
        <w:t>Technological Improvements</w:t>
      </w:r>
      <w:r w:rsidR="00490048" w:rsidRPr="003A18AF">
        <w:rPr>
          <w:rFonts w:ascii="Arial" w:eastAsia="Arial Unicode MS" w:hAnsi="Arial" w:cs="Arial"/>
        </w:rPr>
        <w:t xml:space="preserve"> to Absenteeism of Staff in NHS</w:t>
      </w:r>
      <w:r w:rsidR="00490048" w:rsidRPr="003A18AF">
        <w:rPr>
          <w:rFonts w:ascii="Arial" w:eastAsia="Arial Unicode MS" w:hAnsi="Arial" w:cs="Arial"/>
        </w:rPr>
        <w:tab/>
      </w:r>
      <w:r w:rsidR="00490048" w:rsidRPr="003A18AF">
        <w:rPr>
          <w:rFonts w:ascii="Arial" w:hAnsi="Arial" w:cs="Arial"/>
        </w:rPr>
        <w:fldChar w:fldCharType="begin"/>
      </w:r>
      <w:r w:rsidR="00490048" w:rsidRPr="003A18AF">
        <w:rPr>
          <w:rFonts w:ascii="Arial" w:hAnsi="Arial" w:cs="Arial"/>
        </w:rPr>
        <w:instrText xml:space="preserve"> PAGEREF _Toc20 \h </w:instrText>
      </w:r>
      <w:r w:rsidR="00490048" w:rsidRPr="003A18AF">
        <w:rPr>
          <w:rFonts w:ascii="Arial" w:hAnsi="Arial" w:cs="Arial"/>
        </w:rPr>
      </w:r>
      <w:r w:rsidR="00490048" w:rsidRPr="003A18AF">
        <w:rPr>
          <w:rFonts w:ascii="Arial" w:hAnsi="Arial" w:cs="Arial"/>
        </w:rPr>
        <w:fldChar w:fldCharType="separate"/>
      </w:r>
      <w:r w:rsidR="00490048" w:rsidRPr="003A18AF">
        <w:rPr>
          <w:rFonts w:ascii="Arial" w:eastAsia="Arial Unicode MS" w:hAnsi="Arial" w:cs="Arial"/>
        </w:rPr>
        <w:t>8</w:t>
      </w:r>
      <w:r w:rsidR="00490048"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Offering Better Working Hours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_Toc21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Training and Development</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_Toc22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lastRenderedPageBreak/>
        <w:t>Using Technology</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_Toc23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8</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Ensuring Better Work Conditions</w:t>
      </w:r>
      <w:r w:rsidR="00226C39" w:rsidRPr="003A18AF">
        <w:rPr>
          <w:rFonts w:ascii="Arial" w:eastAsia="Arial Unicode MS" w:hAnsi="Arial" w:cs="Arial"/>
        </w:rPr>
        <w:t xml:space="preserve"> by Technological Changes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_Toc24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9</w:t>
      </w:r>
      <w:r w:rsidRPr="003A18AF">
        <w:rPr>
          <w:rFonts w:ascii="Arial" w:hAnsi="Arial" w:cs="Arial"/>
        </w:rPr>
        <w:fldChar w:fldCharType="end"/>
      </w:r>
    </w:p>
    <w:p w:rsidR="0095115D" w:rsidRPr="003A18AF" w:rsidRDefault="00226C39">
      <w:pPr>
        <w:pStyle w:val="TOC2"/>
        <w:rPr>
          <w:rFonts w:ascii="Arial" w:hAnsi="Arial" w:cs="Arial"/>
        </w:rPr>
      </w:pPr>
      <w:r w:rsidRPr="003A18AF">
        <w:rPr>
          <w:rFonts w:ascii="Arial" w:eastAsia="Arial Unicode MS" w:hAnsi="Arial" w:cs="Arial"/>
        </w:rPr>
        <w:t>Digital Assessments</w:t>
      </w:r>
      <w:r w:rsidR="00490048" w:rsidRPr="003A18AF">
        <w:rPr>
          <w:rFonts w:ascii="Arial" w:eastAsia="Arial Unicode MS" w:hAnsi="Arial" w:cs="Arial"/>
        </w:rPr>
        <w:tab/>
      </w:r>
      <w:r w:rsidR="00490048" w:rsidRPr="003A18AF">
        <w:rPr>
          <w:rFonts w:ascii="Arial" w:hAnsi="Arial" w:cs="Arial"/>
        </w:rPr>
        <w:fldChar w:fldCharType="begin"/>
      </w:r>
      <w:r w:rsidR="00490048" w:rsidRPr="003A18AF">
        <w:rPr>
          <w:rFonts w:ascii="Arial" w:hAnsi="Arial" w:cs="Arial"/>
        </w:rPr>
        <w:instrText xml:space="preserve"> PAGEREF _Toc25 \h </w:instrText>
      </w:r>
      <w:r w:rsidR="00490048" w:rsidRPr="003A18AF">
        <w:rPr>
          <w:rFonts w:ascii="Arial" w:hAnsi="Arial" w:cs="Arial"/>
        </w:rPr>
      </w:r>
      <w:r w:rsidR="00490048" w:rsidRPr="003A18AF">
        <w:rPr>
          <w:rFonts w:ascii="Arial" w:hAnsi="Arial" w:cs="Arial"/>
        </w:rPr>
        <w:fldChar w:fldCharType="separate"/>
      </w:r>
      <w:r w:rsidR="00490048" w:rsidRPr="003A18AF">
        <w:rPr>
          <w:rFonts w:ascii="Arial" w:eastAsia="Arial Unicode MS" w:hAnsi="Arial" w:cs="Arial"/>
        </w:rPr>
        <w:t>9</w:t>
      </w:r>
      <w:r w:rsidR="00490048"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Recommended Solution for NHS in the UK</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_Toc26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9</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A Plan for Implementation of Decision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_Toc27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9</w:t>
      </w:r>
      <w:r w:rsidRPr="003A18AF">
        <w:rPr>
          <w:rFonts w:ascii="Arial" w:hAnsi="Arial" w:cs="Arial"/>
        </w:rPr>
        <w:fldChar w:fldCharType="end"/>
      </w:r>
    </w:p>
    <w:p w:rsidR="0095115D" w:rsidRPr="003A18AF" w:rsidRDefault="00490048">
      <w:pPr>
        <w:pStyle w:val="TOC2"/>
        <w:rPr>
          <w:rFonts w:ascii="Arial" w:hAnsi="Arial" w:cs="Arial"/>
        </w:rPr>
      </w:pPr>
      <w:r w:rsidRPr="003A18AF">
        <w:rPr>
          <w:rFonts w:ascii="Arial" w:eastAsia="Arial Unicode MS" w:hAnsi="Arial" w:cs="Arial"/>
        </w:rPr>
        <w:t>The Success Indicators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_Toc28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9</w:t>
      </w:r>
      <w:r w:rsidRPr="003A18AF">
        <w:rPr>
          <w:rFonts w:ascii="Arial" w:hAnsi="Arial" w:cs="Arial"/>
        </w:rPr>
        <w:fldChar w:fldCharType="end"/>
      </w:r>
    </w:p>
    <w:p w:rsidR="0095115D" w:rsidRPr="003A18AF" w:rsidRDefault="00490048">
      <w:pPr>
        <w:pStyle w:val="TOC3"/>
        <w:rPr>
          <w:rFonts w:ascii="Arial" w:hAnsi="Arial" w:cs="Arial"/>
        </w:rPr>
      </w:pPr>
      <w:r w:rsidRPr="003A18AF">
        <w:rPr>
          <w:rFonts w:ascii="Arial" w:eastAsia="Arial Unicode MS" w:hAnsi="Arial" w:cs="Arial"/>
        </w:rPr>
        <w:t>PMI for the Solution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_Toc29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9</w:t>
      </w:r>
      <w:r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Conclusion</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_Toc30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10</w:t>
      </w:r>
      <w:r w:rsidRPr="003A18AF">
        <w:rPr>
          <w:rFonts w:ascii="Arial" w:hAnsi="Arial" w:cs="Arial"/>
        </w:rPr>
        <w:fldChar w:fldCharType="end"/>
      </w:r>
    </w:p>
    <w:p w:rsidR="0095115D" w:rsidRPr="003A18AF" w:rsidRDefault="00490048">
      <w:pPr>
        <w:pStyle w:val="TOC1"/>
        <w:rPr>
          <w:rFonts w:ascii="Arial" w:hAnsi="Arial" w:cs="Arial"/>
        </w:rPr>
      </w:pPr>
      <w:r w:rsidRPr="003A18AF">
        <w:rPr>
          <w:rFonts w:ascii="Arial" w:eastAsia="Arial Unicode MS" w:hAnsi="Arial" w:cs="Arial"/>
        </w:rPr>
        <w:t>References</w:t>
      </w:r>
      <w:r w:rsidRPr="003A18AF">
        <w:rPr>
          <w:rFonts w:ascii="Arial" w:eastAsia="Arial Unicode MS" w:hAnsi="Arial" w:cs="Arial"/>
        </w:rPr>
        <w:tab/>
      </w:r>
      <w:r w:rsidRPr="003A18AF">
        <w:rPr>
          <w:rFonts w:ascii="Arial" w:hAnsi="Arial" w:cs="Arial"/>
        </w:rPr>
        <w:fldChar w:fldCharType="begin"/>
      </w:r>
      <w:r w:rsidRPr="003A18AF">
        <w:rPr>
          <w:rFonts w:ascii="Arial" w:hAnsi="Arial" w:cs="Arial"/>
        </w:rPr>
        <w:instrText xml:space="preserve"> PAGEREF _Toc31 \h </w:instrText>
      </w:r>
      <w:r w:rsidRPr="003A18AF">
        <w:rPr>
          <w:rFonts w:ascii="Arial" w:hAnsi="Arial" w:cs="Arial"/>
        </w:rPr>
      </w:r>
      <w:r w:rsidRPr="003A18AF">
        <w:rPr>
          <w:rFonts w:ascii="Arial" w:hAnsi="Arial" w:cs="Arial"/>
        </w:rPr>
        <w:fldChar w:fldCharType="separate"/>
      </w:r>
      <w:r w:rsidRPr="003A18AF">
        <w:rPr>
          <w:rFonts w:ascii="Arial" w:eastAsia="Arial Unicode MS" w:hAnsi="Arial" w:cs="Arial"/>
        </w:rPr>
        <w:t>11</w:t>
      </w:r>
      <w:r w:rsidRPr="003A18AF">
        <w:rPr>
          <w:rFonts w:ascii="Arial" w:hAnsi="Arial" w:cs="Arial"/>
        </w:rPr>
        <w:fldChar w:fldCharType="end"/>
      </w:r>
    </w:p>
    <w:p w:rsidR="0095115D" w:rsidRPr="003A18AF" w:rsidRDefault="00490048">
      <w:pPr>
        <w:spacing w:line="360" w:lineRule="auto"/>
        <w:rPr>
          <w:rFonts w:ascii="Arial" w:eastAsia="Arial" w:hAnsi="Arial" w:cs="Arial"/>
          <w:sz w:val="22"/>
          <w:szCs w:val="22"/>
        </w:rPr>
      </w:pPr>
      <w:r w:rsidRPr="003A18AF">
        <w:rPr>
          <w:rFonts w:ascii="Arial" w:eastAsia="Arial" w:hAnsi="Arial" w:cs="Arial"/>
          <w:sz w:val="22"/>
          <w:szCs w:val="22"/>
        </w:rPr>
        <w:fldChar w:fldCharType="end"/>
      </w:r>
    </w:p>
    <w:p w:rsidR="0095115D" w:rsidRPr="003A18AF" w:rsidRDefault="00490048">
      <w:pPr>
        <w:pStyle w:val="Body"/>
        <w:rPr>
          <w:rFonts w:ascii="Arial" w:hAnsi="Arial" w:cs="Arial"/>
        </w:rPr>
      </w:pPr>
      <w:r w:rsidRPr="003A18AF">
        <w:rPr>
          <w:rFonts w:ascii="Arial" w:hAnsi="Arial" w:cs="Arial"/>
        </w:rPr>
        <w:br w:type="page"/>
      </w:r>
    </w:p>
    <w:p w:rsidR="0095115D" w:rsidRPr="003A18AF" w:rsidRDefault="00490048">
      <w:pPr>
        <w:pStyle w:val="Heading"/>
      </w:pPr>
      <w:bookmarkStart w:id="1" w:name="_Toc"/>
      <w:bookmarkEnd w:id="0"/>
      <w:r w:rsidRPr="003A18AF">
        <w:rPr>
          <w:rFonts w:eastAsia="Arial Unicode MS"/>
          <w:lang w:val="fr-FR"/>
        </w:rPr>
        <w:lastRenderedPageBreak/>
        <w:t>Introduction</w:t>
      </w:r>
      <w:bookmarkEnd w:id="1"/>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Nursing in the health care system makes up most of the body in the staff unit. Shortage of these nurses can be jeopardising the health care quality for the patients. </w:t>
      </w:r>
      <w:r w:rsidR="002F17CC" w:rsidRPr="003A18AF">
        <w:rPr>
          <w:rFonts w:ascii="Arial" w:hAnsi="Arial" w:cs="Arial"/>
        </w:rPr>
        <w:t xml:space="preserve">The patients in the </w:t>
      </w:r>
      <w:r w:rsidR="00DE7C45" w:rsidRPr="003A18AF">
        <w:rPr>
          <w:rFonts w:ascii="Arial" w:hAnsi="Arial" w:cs="Arial"/>
        </w:rPr>
        <w:t xml:space="preserve">healthcare facilities </w:t>
      </w:r>
      <w:r w:rsidR="00DD6F56" w:rsidRPr="003A18AF">
        <w:rPr>
          <w:rFonts w:ascii="Arial" w:hAnsi="Arial" w:cs="Arial"/>
        </w:rPr>
        <w:t>are in urgent need of agent because of the new disease a</w:t>
      </w:r>
      <w:r w:rsidR="00001F32" w:rsidRPr="003A18AF">
        <w:rPr>
          <w:rFonts w:ascii="Arial" w:hAnsi="Arial" w:cs="Arial"/>
        </w:rPr>
        <w:t xml:space="preserve">nd viruses. </w:t>
      </w:r>
      <w:r w:rsidR="003B4515" w:rsidRPr="003A18AF">
        <w:rPr>
          <w:rFonts w:ascii="Arial" w:hAnsi="Arial" w:cs="Arial"/>
        </w:rPr>
        <w:t xml:space="preserve">The shortage in nurses </w:t>
      </w:r>
      <w:r w:rsidR="004517FD" w:rsidRPr="003A18AF">
        <w:rPr>
          <w:rFonts w:ascii="Arial" w:hAnsi="Arial" w:cs="Arial"/>
        </w:rPr>
        <w:t xml:space="preserve">has become </w:t>
      </w:r>
      <w:r w:rsidR="007D52D8" w:rsidRPr="003A18AF">
        <w:rPr>
          <w:rFonts w:ascii="Arial" w:hAnsi="Arial" w:cs="Arial"/>
        </w:rPr>
        <w:t xml:space="preserve">very critical all over the world. </w:t>
      </w:r>
      <w:r w:rsidRPr="003A18AF">
        <w:rPr>
          <w:rFonts w:ascii="Arial" w:hAnsi="Arial" w:cs="Arial"/>
        </w:rPr>
        <w:t xml:space="preserve">UK has been impacted by this complex problem of nurse shortage that has led their NHS healthcare and community services to face different challenges. The country has to consider plans for meeting the minimal staff needs of the healthcare community. The report will </w:t>
      </w:r>
      <w:r w:rsidR="007D52D8" w:rsidRPr="003A18AF">
        <w:rPr>
          <w:rFonts w:ascii="Arial" w:hAnsi="Arial" w:cs="Arial"/>
        </w:rPr>
        <w:t>discuss and analy</w:t>
      </w:r>
      <w:r w:rsidR="008B18A4" w:rsidRPr="003A18AF">
        <w:rPr>
          <w:rFonts w:ascii="Arial" w:hAnsi="Arial" w:cs="Arial"/>
        </w:rPr>
        <w:t>s</w:t>
      </w:r>
      <w:r w:rsidR="007D52D8" w:rsidRPr="003A18AF">
        <w:rPr>
          <w:rFonts w:ascii="Arial" w:hAnsi="Arial" w:cs="Arial"/>
        </w:rPr>
        <w:t xml:space="preserve">e why there has been a decline in the number of nurses and how it is </w:t>
      </w:r>
      <w:r w:rsidR="00781167" w:rsidRPr="003A18AF">
        <w:rPr>
          <w:rFonts w:ascii="Arial" w:hAnsi="Arial" w:cs="Arial"/>
        </w:rPr>
        <w:t xml:space="preserve">affecting </w:t>
      </w:r>
      <w:r w:rsidR="00042D2B" w:rsidRPr="003A18AF">
        <w:rPr>
          <w:rFonts w:ascii="Arial" w:hAnsi="Arial" w:cs="Arial"/>
        </w:rPr>
        <w:t xml:space="preserve">the country. It will also provide technological improvements for overcoming the issues. </w:t>
      </w:r>
    </w:p>
    <w:p w:rsidR="0095115D" w:rsidRPr="003A18AF" w:rsidRDefault="0095115D">
      <w:pPr>
        <w:pStyle w:val="Body"/>
        <w:spacing w:after="0" w:line="360" w:lineRule="auto"/>
        <w:rPr>
          <w:rFonts w:ascii="Arial" w:eastAsia="Arial" w:hAnsi="Arial" w:cs="Arial"/>
        </w:rPr>
      </w:pPr>
    </w:p>
    <w:p w:rsidR="0095115D" w:rsidRPr="003A18AF" w:rsidRDefault="00C5293E">
      <w:pPr>
        <w:pStyle w:val="Heading"/>
      </w:pPr>
      <w:bookmarkStart w:id="2" w:name="_Toc1"/>
      <w:r w:rsidRPr="003A18AF">
        <w:rPr>
          <w:rFonts w:eastAsia="Arial Unicode MS"/>
        </w:rPr>
        <w:t>“</w:t>
      </w:r>
      <w:r w:rsidR="00490048" w:rsidRPr="003A18AF">
        <w:rPr>
          <w:rFonts w:eastAsia="Arial Unicode MS"/>
        </w:rPr>
        <w:t>Impact of Staff Shortage as a Complex Problem</w:t>
      </w:r>
      <w:bookmarkEnd w:id="2"/>
      <w:r w:rsidRPr="003A18AF">
        <w:rPr>
          <w:rFonts w:eastAsia="Arial Unicode MS"/>
        </w:rPr>
        <w:t>”</w:t>
      </w:r>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Across NHS, there are many critical issues because of the shortage of staff on their services which is hindering their efforts in tacking the improvement of services accessed or major care backlogs. The new surveys show that UK’s health leaders are saying the government should be considering proposing amendments for strengthening the plans of healthcare staff. </w:t>
      </w:r>
      <w:r w:rsidR="00C5293E" w:rsidRPr="003A18AF">
        <w:rPr>
          <w:rFonts w:ascii="Arial" w:hAnsi="Arial" w:cs="Arial"/>
        </w:rPr>
        <w:t xml:space="preserve">The number of nurses in the world has been reducing rapidly, </w:t>
      </w:r>
      <w:r w:rsidR="00D64740" w:rsidRPr="003A18AF">
        <w:rPr>
          <w:rFonts w:ascii="Arial" w:hAnsi="Arial" w:cs="Arial"/>
        </w:rPr>
        <w:t xml:space="preserve">if this </w:t>
      </w:r>
      <w:r w:rsidR="00AD1A13" w:rsidRPr="003A18AF">
        <w:rPr>
          <w:rFonts w:ascii="Arial" w:hAnsi="Arial" w:cs="Arial"/>
        </w:rPr>
        <w:t xml:space="preserve">continues there will be severe </w:t>
      </w:r>
      <w:r w:rsidR="00EF61CF" w:rsidRPr="003A18AF">
        <w:rPr>
          <w:rFonts w:ascii="Arial" w:hAnsi="Arial" w:cs="Arial"/>
        </w:rPr>
        <w:t xml:space="preserve">damage to the country’s </w:t>
      </w:r>
      <w:r w:rsidR="001414CE" w:rsidRPr="003A18AF">
        <w:rPr>
          <w:rFonts w:ascii="Arial" w:hAnsi="Arial" w:cs="Arial"/>
        </w:rPr>
        <w:t>medical departments in the next 10 years.</w:t>
      </w:r>
      <w:r w:rsidRPr="003A18AF">
        <w:rPr>
          <w:rFonts w:ascii="Arial" w:hAnsi="Arial" w:cs="Arial"/>
        </w:rPr>
        <w:t xml:space="preserve"> Such uncertainties will be making it take longer for meeting the stretching of recovery from the backlogs and reducing the waiting time for patients. It will lead to negative impacts on the quality of care </w:t>
      </w:r>
      <w:r w:rsidRPr="003A18AF">
        <w:rPr>
          <w:rFonts w:ascii="Arial" w:hAnsi="Arial" w:cs="Arial"/>
          <w:shd w:val="clear" w:color="auto" w:fill="FFFFFF"/>
        </w:rPr>
        <w:t>(AL</w:t>
      </w:r>
      <w:r w:rsidRPr="003A18AF">
        <w:rPr>
          <w:rFonts w:ascii="Cambria Math" w:eastAsia="Cambria Math" w:hAnsi="Cambria Math" w:cs="Cambria Math"/>
          <w:shd w:val="clear" w:color="auto" w:fill="FFFFFF"/>
        </w:rPr>
        <w:t>‐</w:t>
      </w:r>
      <w:r w:rsidRPr="003A18AF">
        <w:rPr>
          <w:rFonts w:ascii="Arial" w:hAnsi="Arial" w:cs="Arial"/>
          <w:shd w:val="clear" w:color="auto" w:fill="FFFFFF"/>
        </w:rPr>
        <w:t>Abrrow et al., 2021)</w:t>
      </w:r>
      <w:r w:rsidRPr="003A18AF">
        <w:rPr>
          <w:rFonts w:ascii="Arial" w:hAnsi="Arial" w:cs="Arial"/>
        </w:rPr>
        <w:t>.</w:t>
      </w:r>
    </w:p>
    <w:p w:rsidR="003A18AF" w:rsidRDefault="003A18AF">
      <w:pPr>
        <w:pStyle w:val="Body"/>
        <w:spacing w:after="0" w:line="360" w:lineRule="auto"/>
        <w:ind w:firstLine="720"/>
        <w:rPr>
          <w:rFonts w:ascii="Arial" w:hAnsi="Arial" w:cs="Arial"/>
        </w:rPr>
      </w:pPr>
    </w:p>
    <w:p w:rsidR="00FA0106" w:rsidRPr="003A18AF" w:rsidRDefault="00FA0106" w:rsidP="00FA0106">
      <w:pPr>
        <w:pStyle w:val="Heading2"/>
      </w:pPr>
      <w:r>
        <w:rPr>
          <w:rFonts w:eastAsia="Arial Unicode MS"/>
          <w:lang w:val="it-IT"/>
        </w:rPr>
        <w:t>Impact on Adult Social Care by Staff Shortage</w:t>
      </w:r>
    </w:p>
    <w:p w:rsidR="00082F70" w:rsidRDefault="00221408" w:rsidP="00875261">
      <w:pPr>
        <w:pStyle w:val="Body"/>
        <w:spacing w:after="0" w:line="360" w:lineRule="auto"/>
        <w:ind w:firstLine="720"/>
        <w:rPr>
          <w:rFonts w:ascii="Arial" w:hAnsi="Arial" w:cs="Arial"/>
        </w:rPr>
      </w:pPr>
      <w:r>
        <w:rPr>
          <w:rFonts w:ascii="Arial" w:hAnsi="Arial" w:cs="Arial"/>
        </w:rPr>
        <w:t xml:space="preserve">The adult social </w:t>
      </w:r>
      <w:r w:rsidR="00764065">
        <w:rPr>
          <w:rFonts w:ascii="Arial" w:hAnsi="Arial" w:cs="Arial"/>
        </w:rPr>
        <w:t xml:space="preserve">care </w:t>
      </w:r>
      <w:r w:rsidR="009E0443">
        <w:rPr>
          <w:rFonts w:ascii="Arial" w:hAnsi="Arial" w:cs="Arial"/>
        </w:rPr>
        <w:t xml:space="preserve">was observed to have a decline </w:t>
      </w:r>
      <w:r w:rsidR="00851BD9">
        <w:rPr>
          <w:rFonts w:ascii="Arial" w:hAnsi="Arial" w:cs="Arial"/>
        </w:rPr>
        <w:t xml:space="preserve">of about more than </w:t>
      </w:r>
      <w:r w:rsidR="002A43B4">
        <w:rPr>
          <w:rFonts w:ascii="Arial" w:hAnsi="Arial" w:cs="Arial"/>
        </w:rPr>
        <w:t xml:space="preserve">40 thousand workers </w:t>
      </w:r>
      <w:r w:rsidR="006670F7">
        <w:rPr>
          <w:rFonts w:ascii="Arial" w:hAnsi="Arial" w:cs="Arial"/>
        </w:rPr>
        <w:t xml:space="preserve">in </w:t>
      </w:r>
      <w:r w:rsidR="00723F7F">
        <w:rPr>
          <w:rFonts w:ascii="Arial" w:hAnsi="Arial" w:cs="Arial"/>
        </w:rPr>
        <w:t xml:space="preserve">only the last six months of </w:t>
      </w:r>
      <w:r w:rsidR="00EC3F03">
        <w:rPr>
          <w:rFonts w:ascii="Arial" w:hAnsi="Arial" w:cs="Arial"/>
        </w:rPr>
        <w:t xml:space="preserve">2020. </w:t>
      </w:r>
      <w:r w:rsidR="00C57ABB">
        <w:rPr>
          <w:rFonts w:ascii="Arial" w:hAnsi="Arial" w:cs="Arial"/>
        </w:rPr>
        <w:t xml:space="preserve">There had be a heaping pressure on the NHS </w:t>
      </w:r>
      <w:r w:rsidR="006D5555">
        <w:rPr>
          <w:rFonts w:ascii="Arial" w:hAnsi="Arial" w:cs="Arial"/>
        </w:rPr>
        <w:t xml:space="preserve">as </w:t>
      </w:r>
      <w:r w:rsidR="00443B81">
        <w:rPr>
          <w:rFonts w:ascii="Arial" w:hAnsi="Arial" w:cs="Arial"/>
        </w:rPr>
        <w:t xml:space="preserve">studied by the Nuffield </w:t>
      </w:r>
      <w:r w:rsidR="0040248B">
        <w:rPr>
          <w:rFonts w:ascii="Arial" w:hAnsi="Arial" w:cs="Arial"/>
        </w:rPr>
        <w:t xml:space="preserve">Trust </w:t>
      </w:r>
      <w:r w:rsidR="00F15FFE">
        <w:rPr>
          <w:rFonts w:ascii="Arial" w:hAnsi="Arial" w:cs="Arial"/>
        </w:rPr>
        <w:t xml:space="preserve">which </w:t>
      </w:r>
      <w:r w:rsidR="008079CF">
        <w:rPr>
          <w:rFonts w:ascii="Arial" w:hAnsi="Arial" w:cs="Arial"/>
        </w:rPr>
        <w:t xml:space="preserve">declared a depending crisis on the country’s healthcare. </w:t>
      </w:r>
      <w:r w:rsidR="009E12BC">
        <w:rPr>
          <w:rFonts w:ascii="Arial" w:hAnsi="Arial" w:cs="Arial"/>
        </w:rPr>
        <w:t xml:space="preserve">These </w:t>
      </w:r>
      <w:r w:rsidR="004874F9">
        <w:rPr>
          <w:rFonts w:ascii="Arial" w:hAnsi="Arial" w:cs="Arial"/>
        </w:rPr>
        <w:t xml:space="preserve">reduction were caused because </w:t>
      </w:r>
      <w:r w:rsidR="00316BF2">
        <w:rPr>
          <w:rFonts w:ascii="Arial" w:hAnsi="Arial" w:cs="Arial"/>
        </w:rPr>
        <w:t xml:space="preserve">of the pandemic </w:t>
      </w:r>
      <w:r w:rsidR="00F0769D">
        <w:rPr>
          <w:rFonts w:ascii="Arial" w:hAnsi="Arial" w:cs="Arial"/>
        </w:rPr>
        <w:t xml:space="preserve">restrictions. The restrictions </w:t>
      </w:r>
      <w:r w:rsidR="00965405">
        <w:rPr>
          <w:rFonts w:ascii="Arial" w:hAnsi="Arial" w:cs="Arial"/>
        </w:rPr>
        <w:t xml:space="preserve">caused the industry to </w:t>
      </w:r>
      <w:r w:rsidR="000A7354">
        <w:rPr>
          <w:rFonts w:ascii="Arial" w:hAnsi="Arial" w:cs="Arial"/>
        </w:rPr>
        <w:t>lose</w:t>
      </w:r>
      <w:r w:rsidR="00965405">
        <w:rPr>
          <w:rFonts w:ascii="Arial" w:hAnsi="Arial" w:cs="Arial"/>
        </w:rPr>
        <w:t xml:space="preserve"> </w:t>
      </w:r>
      <w:r w:rsidR="00F27971">
        <w:rPr>
          <w:rFonts w:ascii="Arial" w:hAnsi="Arial" w:cs="Arial"/>
        </w:rPr>
        <w:t xml:space="preserve">8% of its </w:t>
      </w:r>
      <w:r w:rsidR="00101BFA">
        <w:rPr>
          <w:rFonts w:ascii="Arial" w:hAnsi="Arial" w:cs="Arial"/>
        </w:rPr>
        <w:t xml:space="preserve">working staff </w:t>
      </w:r>
      <w:r w:rsidR="001F73F6">
        <w:rPr>
          <w:rFonts w:ascii="Arial" w:hAnsi="Arial" w:cs="Arial"/>
        </w:rPr>
        <w:t xml:space="preserve">making the work pressure to increase for the remaining. </w:t>
      </w:r>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Study shows that 55% of the healthcare workers have delivered their services as per the agreed terms without asking for more benefits. </w:t>
      </w:r>
      <w:r w:rsidR="00B922C2" w:rsidRPr="003A18AF">
        <w:rPr>
          <w:rFonts w:ascii="Arial" w:hAnsi="Arial" w:cs="Arial"/>
        </w:rPr>
        <w:t xml:space="preserve">There are issues </w:t>
      </w:r>
      <w:r w:rsidR="005760FB" w:rsidRPr="003A18AF">
        <w:rPr>
          <w:rFonts w:ascii="Arial" w:hAnsi="Arial" w:cs="Arial"/>
        </w:rPr>
        <w:t xml:space="preserve">in the operations, service, management and other </w:t>
      </w:r>
      <w:r w:rsidR="00B72D8E" w:rsidRPr="003A18AF">
        <w:rPr>
          <w:rFonts w:ascii="Arial" w:hAnsi="Arial" w:cs="Arial"/>
        </w:rPr>
        <w:t>duties for the healthcare</w:t>
      </w:r>
      <w:r w:rsidR="00CD77E3" w:rsidRPr="003A18AF">
        <w:rPr>
          <w:rFonts w:ascii="Arial" w:hAnsi="Arial" w:cs="Arial"/>
        </w:rPr>
        <w:t xml:space="preserve"> departments in the country </w:t>
      </w:r>
      <w:r w:rsidRPr="003A18AF">
        <w:rPr>
          <w:rFonts w:ascii="Arial" w:hAnsi="Arial" w:cs="Arial"/>
          <w:shd w:val="clear" w:color="auto" w:fill="FFFFFF"/>
        </w:rPr>
        <w:t>(Nyashanu et al., 2022)</w:t>
      </w:r>
      <w:r w:rsidRPr="003A18AF">
        <w:rPr>
          <w:rFonts w:ascii="Arial" w:hAnsi="Arial" w:cs="Arial"/>
        </w:rPr>
        <w:t>. It caused the services to be doubled for the remaining employees which became more reasons for people to leave the profession. It has caused the British Economy to suffer because of a lack of medical services.</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3" w:name="_Toc2"/>
      <w:r w:rsidRPr="003A18AF">
        <w:rPr>
          <w:rFonts w:eastAsia="Arial Unicode MS"/>
        </w:rPr>
        <w:t>Brexit-Effect on Healthcare Staff Shortage</w:t>
      </w:r>
      <w:bookmarkEnd w:id="3"/>
    </w:p>
    <w:p w:rsidR="0095115D" w:rsidRPr="003A18AF" w:rsidRDefault="005032B2">
      <w:pPr>
        <w:pStyle w:val="Body"/>
        <w:spacing w:after="0" w:line="360" w:lineRule="auto"/>
        <w:ind w:firstLine="720"/>
        <w:rPr>
          <w:rFonts w:ascii="Arial" w:eastAsia="Arial" w:hAnsi="Arial" w:cs="Arial"/>
        </w:rPr>
      </w:pPr>
      <w:r w:rsidRPr="003A18AF">
        <w:rPr>
          <w:rFonts w:ascii="Arial" w:hAnsi="Arial" w:cs="Arial"/>
        </w:rPr>
        <w:t xml:space="preserve">The communities of healthcare and NHS hospitals </w:t>
      </w:r>
      <w:r w:rsidR="004126AF" w:rsidRPr="003A18AF">
        <w:rPr>
          <w:rFonts w:ascii="Arial" w:hAnsi="Arial" w:cs="Arial"/>
        </w:rPr>
        <w:t>depends highly on the migrants</w:t>
      </w:r>
      <w:r w:rsidR="00490048" w:rsidRPr="003A18AF">
        <w:rPr>
          <w:rFonts w:ascii="Arial" w:hAnsi="Arial" w:cs="Arial"/>
        </w:rPr>
        <w:t xml:space="preserve">. </w:t>
      </w:r>
      <w:r w:rsidR="00C319F2" w:rsidRPr="003A18AF">
        <w:rPr>
          <w:rFonts w:ascii="Arial" w:hAnsi="Arial" w:cs="Arial"/>
        </w:rPr>
        <w:t xml:space="preserve">More than 22% of the </w:t>
      </w:r>
      <w:r w:rsidR="00A46C67" w:rsidRPr="003A18AF">
        <w:rPr>
          <w:rFonts w:ascii="Arial" w:hAnsi="Arial" w:cs="Arial"/>
        </w:rPr>
        <w:t>workers in healthcare were the migrants in 2020</w:t>
      </w:r>
      <w:r w:rsidR="00490048" w:rsidRPr="003A18AF">
        <w:rPr>
          <w:rFonts w:ascii="Arial" w:hAnsi="Arial" w:cs="Arial"/>
        </w:rPr>
        <w:t xml:space="preserve">. These staff workers were coming from different parts of the world including Europe. The immigration policies of Brexit limited the worker’s access which caused “Low-Skilled” employee issues in the country </w:t>
      </w:r>
      <w:r w:rsidR="00490048" w:rsidRPr="003A18AF">
        <w:rPr>
          <w:rFonts w:ascii="Arial" w:hAnsi="Arial" w:cs="Arial"/>
          <w:shd w:val="clear" w:color="auto" w:fill="FFFFFF"/>
        </w:rPr>
        <w:t>(Chervoni-Knapp, 2022)</w:t>
      </w:r>
      <w:r w:rsidR="00490048" w:rsidRPr="003A18AF">
        <w:rPr>
          <w:rFonts w:ascii="Arial" w:hAnsi="Arial" w:cs="Arial"/>
        </w:rPr>
        <w:t>. The number of workers was the following:</w:t>
      </w:r>
    </w:p>
    <w:p w:rsidR="0095115D" w:rsidRPr="003A18AF" w:rsidRDefault="00490048">
      <w:pPr>
        <w:pStyle w:val="Body"/>
        <w:spacing w:after="0" w:line="360" w:lineRule="auto"/>
        <w:rPr>
          <w:rFonts w:ascii="Arial" w:eastAsia="Arial" w:hAnsi="Arial" w:cs="Arial"/>
        </w:rPr>
      </w:pPr>
      <w:r w:rsidRPr="003A18AF">
        <w:rPr>
          <w:rFonts w:ascii="Arial" w:eastAsia="Arial" w:hAnsi="Arial" w:cs="Arial"/>
          <w:noProof/>
        </w:rPr>
        <w:drawing>
          <wp:inline distT="0" distB="0" distL="0" distR="0">
            <wp:extent cx="5943600" cy="2791461"/>
            <wp:effectExtent l="0" t="0" r="0" b="0"/>
            <wp:docPr id="1073741825" name="officeArt object" descr="Dempster-Staff-Shortage-Fig.1.PNG (958×450)"/>
            <wp:cNvGraphicFramePr/>
            <a:graphic xmlns:a="http://schemas.openxmlformats.org/drawingml/2006/main">
              <a:graphicData uri="http://schemas.openxmlformats.org/drawingml/2006/picture">
                <pic:pic xmlns:pic="http://schemas.openxmlformats.org/drawingml/2006/picture">
                  <pic:nvPicPr>
                    <pic:cNvPr id="1073741825" name="Dempster-Staff-Shortage-Fig.1.PNG (958×450)" descr="Dempster-Staff-Shortage-Fig.1.PNG (958×450)"/>
                    <pic:cNvPicPr>
                      <a:picLocks noChangeAspect="1"/>
                    </pic:cNvPicPr>
                  </pic:nvPicPr>
                  <pic:blipFill>
                    <a:blip r:embed="rId7">
                      <a:extLst/>
                    </a:blip>
                    <a:stretch>
                      <a:fillRect/>
                    </a:stretch>
                  </pic:blipFill>
                  <pic:spPr>
                    <a:xfrm>
                      <a:off x="0" y="0"/>
                      <a:ext cx="5943600" cy="2791461"/>
                    </a:xfrm>
                    <a:prstGeom prst="rect">
                      <a:avLst/>
                    </a:prstGeom>
                    <a:ln w="12700" cap="flat">
                      <a:noFill/>
                      <a:miter lim="400000"/>
                    </a:ln>
                    <a:effectLst/>
                  </pic:spPr>
                </pic:pic>
              </a:graphicData>
            </a:graphic>
          </wp:inline>
        </w:drawing>
      </w:r>
    </w:p>
    <w:p w:rsidR="0095115D" w:rsidRPr="003A18AF" w:rsidRDefault="00721F36">
      <w:pPr>
        <w:pStyle w:val="Body"/>
        <w:spacing w:after="0" w:line="360" w:lineRule="auto"/>
        <w:ind w:firstLine="720"/>
        <w:rPr>
          <w:rFonts w:ascii="Arial" w:eastAsia="Arial" w:hAnsi="Arial" w:cs="Arial"/>
        </w:rPr>
      </w:pPr>
      <w:r w:rsidRPr="003A18AF">
        <w:rPr>
          <w:rFonts w:ascii="Arial" w:hAnsi="Arial" w:cs="Arial"/>
        </w:rPr>
        <w:t>Recent changes of the staff shortage in the industry is because of Brexit</w:t>
      </w:r>
      <w:r w:rsidR="00490048" w:rsidRPr="003A18AF">
        <w:rPr>
          <w:rFonts w:ascii="Arial" w:hAnsi="Arial" w:cs="Arial"/>
        </w:rPr>
        <w:t>.</w:t>
      </w:r>
      <w:r w:rsidRPr="003A18AF">
        <w:rPr>
          <w:rFonts w:ascii="Arial" w:hAnsi="Arial" w:cs="Arial"/>
        </w:rPr>
        <w:t xml:space="preserve"> </w:t>
      </w:r>
      <w:r w:rsidR="00F030FB" w:rsidRPr="003A18AF">
        <w:rPr>
          <w:rFonts w:ascii="Arial" w:hAnsi="Arial" w:cs="Arial"/>
        </w:rPr>
        <w:t xml:space="preserve">There has been a great declination to the </w:t>
      </w:r>
      <w:r w:rsidR="00C4528F" w:rsidRPr="003A18AF">
        <w:rPr>
          <w:rFonts w:ascii="Arial" w:hAnsi="Arial" w:cs="Arial"/>
        </w:rPr>
        <w:t xml:space="preserve">services of healthcare </w:t>
      </w:r>
      <w:r w:rsidR="00DB5B9F" w:rsidRPr="003A18AF">
        <w:rPr>
          <w:rFonts w:ascii="Arial" w:hAnsi="Arial" w:cs="Arial"/>
        </w:rPr>
        <w:t xml:space="preserve">in Europe </w:t>
      </w:r>
      <w:r w:rsidR="00103F69" w:rsidRPr="003A18AF">
        <w:rPr>
          <w:rFonts w:ascii="Arial" w:hAnsi="Arial" w:cs="Arial"/>
        </w:rPr>
        <w:t>since 2016.</w:t>
      </w:r>
      <w:r w:rsidR="00490048" w:rsidRPr="003A18AF">
        <w:rPr>
          <w:rFonts w:ascii="Arial" w:hAnsi="Arial" w:cs="Arial"/>
        </w:rPr>
        <w:t xml:space="preserve"> There complex issue of staff workers caused the care sector is becoming less striking. The nurses of Europe fell in number for long-term services because of it. The policies of Brexit gave the UK the condition to have the highest rate of vacancies in the healthcare sector which reduced the efficiencies of the business. The negative impacts of the staff shortage had faced notable changes in the direct roles of the nurses. </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
      </w:pPr>
      <w:bookmarkStart w:id="4" w:name="_Toc3"/>
      <w:r w:rsidRPr="003A18AF">
        <w:rPr>
          <w:rFonts w:eastAsia="Arial Unicode MS"/>
        </w:rPr>
        <w:t>PESTLE Analysis for Factors Contributing to Complex Problem</w:t>
      </w:r>
      <w:bookmarkEnd w:id="4"/>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The following factors of PESTLE analysis are observed in the healthcare sector:</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5" w:name="_Toc4"/>
      <w:r w:rsidRPr="003A18AF">
        <w:rPr>
          <w:rFonts w:eastAsia="Arial Unicode MS"/>
          <w:lang w:val="it-IT"/>
        </w:rPr>
        <w:t>Political Factors</w:t>
      </w:r>
      <w:bookmarkEnd w:id="5"/>
    </w:p>
    <w:p w:rsidR="0095115D" w:rsidRPr="003A18AF" w:rsidRDefault="00490048">
      <w:pPr>
        <w:pStyle w:val="Heading3"/>
      </w:pPr>
      <w:bookmarkStart w:id="6" w:name="_Toc5"/>
      <w:r w:rsidRPr="003A18AF">
        <w:rPr>
          <w:rFonts w:eastAsia="Arial Unicode MS"/>
          <w:lang w:val="fr-FR"/>
        </w:rPr>
        <w:t>Brexit Uncertainties</w:t>
      </w:r>
      <w:bookmarkEnd w:id="6"/>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Brexit had a huge impact on the change in politics for the staff shortage in NHS of UK. Their decision to separate from the European Union has set up various consequences that had been widespread in society. These included the NHS staff shortage to become public institutions. Different articles were published which speculate on the impact of Brexit on the NHS. These political policies had brought uncertainties to the surroundings of how equipment and medications were originating in Europe. The biggest issue of staff shortage caused many medical professionals to be replaced by international immigrants from different countries. This made the NHS less accepting of the national employees and fewer opportunities which has caused various issues of staff shortage in the country </w:t>
      </w:r>
      <w:r w:rsidRPr="003A18AF">
        <w:rPr>
          <w:rFonts w:ascii="Arial" w:hAnsi="Arial" w:cs="Arial"/>
          <w:shd w:val="clear" w:color="auto" w:fill="FFFFFF"/>
        </w:rPr>
        <w:t>(Winter et al., 2020)</w:t>
      </w:r>
      <w:r w:rsidRPr="003A18AF">
        <w:rPr>
          <w:rFonts w:ascii="Arial" w:hAnsi="Arial" w:cs="Arial"/>
        </w:rPr>
        <w:t>.</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7" w:name="_Toc6"/>
      <w:r w:rsidRPr="003A18AF">
        <w:rPr>
          <w:rFonts w:eastAsia="Arial Unicode MS"/>
          <w:lang w:val="it-IT"/>
        </w:rPr>
        <w:t>Economic Factors</w:t>
      </w:r>
      <w:bookmarkEnd w:id="7"/>
    </w:p>
    <w:p w:rsidR="0095115D" w:rsidRPr="003A18AF" w:rsidRDefault="00490048">
      <w:pPr>
        <w:pStyle w:val="Heading3"/>
      </w:pPr>
      <w:bookmarkStart w:id="8" w:name="_Toc7"/>
      <w:r w:rsidRPr="003A18AF">
        <w:rPr>
          <w:rFonts w:eastAsia="Arial Unicode MS"/>
        </w:rPr>
        <w:t>Economy Downturn</w:t>
      </w:r>
      <w:bookmarkEnd w:id="8"/>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The UK had been facing financial crises which led them to experience a downturn in their economy. The country was not immune to economic issues that caused setbacks in the NHS and healthcare system of the country. The downturn of the economy impacted the survival of employees in the NHS difficult as most people were not offered the pay they were deserving of. This caused discrimination and demotivation to occur among the workers in the country and forced them to leave the sector </w:t>
      </w:r>
      <w:r w:rsidRPr="003A18AF">
        <w:rPr>
          <w:rFonts w:ascii="Arial" w:hAnsi="Arial" w:cs="Arial"/>
          <w:shd w:val="clear" w:color="auto" w:fill="FFFFFF"/>
        </w:rPr>
        <w:t>(Zhang et al., 2020)</w:t>
      </w:r>
      <w:r w:rsidRPr="003A18AF">
        <w:rPr>
          <w:rFonts w:ascii="Arial" w:hAnsi="Arial" w:cs="Arial"/>
        </w:rPr>
        <w:t>. The downturn of the economy had been the biggest reason as most workers needed enough to afford a good living standard which was not provided by the government of the country. The quality of the services NHS was highly impacted as the economy was not able to provide all the resources that were needed by the nursing staff to fulfill the needs of patients.</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3"/>
      </w:pPr>
      <w:bookmarkStart w:id="9" w:name="_Toc8"/>
      <w:r w:rsidRPr="003A18AF">
        <w:rPr>
          <w:rFonts w:eastAsia="Arial Unicode MS"/>
        </w:rPr>
        <w:t>Austerity Measures</w:t>
      </w:r>
      <w:bookmarkEnd w:id="9"/>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The responses to the economic downturns in the UK had been causing many challenges and the government had to face the issue of austerity measures aimed at cutting public sector spending. When NHS was not directly offered the funds required for providing services, the employees in the sector could not work properly and were forced to leave the public sectors of healthcare due to money problems.</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10" w:name="_Toc9"/>
      <w:r w:rsidRPr="003A18AF">
        <w:rPr>
          <w:rFonts w:eastAsia="Arial Unicode MS"/>
          <w:lang w:val="da-DK"/>
        </w:rPr>
        <w:t>Social Factors</w:t>
      </w:r>
      <w:bookmarkEnd w:id="10"/>
    </w:p>
    <w:p w:rsidR="0095115D" w:rsidRPr="003A18AF" w:rsidRDefault="00490048">
      <w:pPr>
        <w:pStyle w:val="Heading3"/>
      </w:pPr>
      <w:bookmarkStart w:id="11" w:name="_Toc10"/>
      <w:r w:rsidRPr="003A18AF">
        <w:rPr>
          <w:rFonts w:eastAsia="Arial Unicode MS"/>
        </w:rPr>
        <w:t>Aging Population</w:t>
      </w:r>
      <w:bookmarkEnd w:id="11"/>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The phenomenon of the aging population has been very common all over the world. The aging population serves as a biased client in the NHS and healthcare system. It is common to see that old aged people are more affected by health problems in the world. But as more old-aged people are being admitted to the NHS hospitals, their illnesses are usually at a higher level which is expensive to treat and care for </w:t>
      </w:r>
      <w:r w:rsidRPr="003A18AF">
        <w:rPr>
          <w:rFonts w:ascii="Arial" w:hAnsi="Arial" w:cs="Arial"/>
          <w:shd w:val="clear" w:color="auto" w:fill="FFFFFF"/>
          <w:lang w:val="fr-FR"/>
        </w:rPr>
        <w:t>(Combes et al., 2018)</w:t>
      </w:r>
      <w:r w:rsidRPr="003A18AF">
        <w:rPr>
          <w:rFonts w:ascii="Arial" w:hAnsi="Arial" w:cs="Arial"/>
        </w:rPr>
        <w:t>. This raises issues of funds which are directly impacting the salaries of employees which is a reason for staff shortage.</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3"/>
      </w:pPr>
      <w:bookmarkStart w:id="12" w:name="_Toc11"/>
      <w:r w:rsidRPr="003A18AF">
        <w:rPr>
          <w:rFonts w:eastAsia="Arial Unicode MS"/>
        </w:rPr>
        <w:t>Higher Expectations of Patients</w:t>
      </w:r>
      <w:bookmarkEnd w:id="12"/>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Patients are the main clients in the NHS and healthcare system. They have improved their sense of education and are demanding more services from healthcare workers. The patients know a lot about the treatment options which are better for their sickness and have become picky with the treatment process. These issues lead the healthcare professionals to not become to communicate with the patients which makes them negative impact on their reputations and services. It is the reason for leaving their positions in NHS and changing their professions.</w:t>
      </w:r>
    </w:p>
    <w:p w:rsidR="0095115D" w:rsidRPr="003A18AF" w:rsidRDefault="0095115D">
      <w:pPr>
        <w:pStyle w:val="Body"/>
        <w:spacing w:after="0" w:line="360" w:lineRule="auto"/>
        <w:rPr>
          <w:rFonts w:ascii="Arial" w:eastAsia="Arial" w:hAnsi="Arial" w:cs="Arial"/>
        </w:rPr>
      </w:pPr>
    </w:p>
    <w:p w:rsidR="0095115D" w:rsidRPr="003A18AF" w:rsidRDefault="00490048" w:rsidP="00F51116">
      <w:pPr>
        <w:pStyle w:val="Heading2"/>
      </w:pPr>
      <w:bookmarkStart w:id="13" w:name="_Toc12"/>
      <w:r w:rsidRPr="003A18AF">
        <w:rPr>
          <w:rFonts w:eastAsia="Arial Unicode MS"/>
          <w:lang w:val="da-DK"/>
        </w:rPr>
        <w:t>Technological Factors</w:t>
      </w:r>
      <w:bookmarkEnd w:id="13"/>
    </w:p>
    <w:p w:rsidR="0095115D" w:rsidRPr="003A18AF" w:rsidRDefault="00DA47B0" w:rsidP="00F51116">
      <w:pPr>
        <w:pStyle w:val="Heading3"/>
        <w:rPr>
          <w:rFonts w:eastAsia="Arial Unicode MS"/>
        </w:rPr>
      </w:pPr>
      <w:r w:rsidRPr="003A18AF">
        <w:rPr>
          <w:rFonts w:eastAsia="Arial Unicode MS"/>
        </w:rPr>
        <w:t>How Technology Helps in NHS Staff Shortage</w:t>
      </w:r>
    </w:p>
    <w:p w:rsidR="00C17138" w:rsidRPr="003A18AF" w:rsidRDefault="007C6189" w:rsidP="00F51116">
      <w:pPr>
        <w:pStyle w:val="Body"/>
        <w:spacing w:line="360" w:lineRule="auto"/>
        <w:rPr>
          <w:rFonts w:ascii="Arial" w:hAnsi="Arial" w:cs="Arial"/>
        </w:rPr>
      </w:pPr>
      <w:r w:rsidRPr="003A18AF">
        <w:rPr>
          <w:rFonts w:ascii="Arial" w:hAnsi="Arial" w:cs="Arial"/>
        </w:rPr>
        <w:t xml:space="preserve">There are many ways </w:t>
      </w:r>
      <w:r w:rsidR="00615C6E" w:rsidRPr="003A18AF">
        <w:rPr>
          <w:rFonts w:ascii="Arial" w:hAnsi="Arial" w:cs="Arial"/>
        </w:rPr>
        <w:t xml:space="preserve">NHS </w:t>
      </w:r>
      <w:r w:rsidR="006F155A" w:rsidRPr="003A18AF">
        <w:rPr>
          <w:rFonts w:ascii="Arial" w:hAnsi="Arial" w:cs="Arial"/>
        </w:rPr>
        <w:t xml:space="preserve">has been </w:t>
      </w:r>
      <w:r w:rsidR="00B52FE1" w:rsidRPr="003A18AF">
        <w:rPr>
          <w:rFonts w:ascii="Arial" w:hAnsi="Arial" w:cs="Arial"/>
        </w:rPr>
        <w:t xml:space="preserve">enhancing their </w:t>
      </w:r>
      <w:r w:rsidR="00213B6B" w:rsidRPr="003A18AF">
        <w:rPr>
          <w:rFonts w:ascii="Arial" w:hAnsi="Arial" w:cs="Arial"/>
        </w:rPr>
        <w:t xml:space="preserve">staff shortage using the technological </w:t>
      </w:r>
      <w:r w:rsidR="00C17138" w:rsidRPr="003A18AF">
        <w:rPr>
          <w:rFonts w:ascii="Arial" w:hAnsi="Arial" w:cs="Arial"/>
        </w:rPr>
        <w:t>changes.</w:t>
      </w:r>
      <w:r w:rsidR="00814F09" w:rsidRPr="003A18AF">
        <w:rPr>
          <w:rFonts w:ascii="Arial" w:hAnsi="Arial" w:cs="Arial"/>
        </w:rPr>
        <w:t xml:space="preserve"> </w:t>
      </w:r>
      <w:r w:rsidR="00184DE4" w:rsidRPr="003A18AF">
        <w:rPr>
          <w:rFonts w:ascii="Arial" w:hAnsi="Arial" w:cs="Arial"/>
        </w:rPr>
        <w:t xml:space="preserve">The technology allows automated </w:t>
      </w:r>
      <w:r w:rsidR="00D74741" w:rsidRPr="003A18AF">
        <w:rPr>
          <w:rFonts w:ascii="Arial" w:hAnsi="Arial" w:cs="Arial"/>
        </w:rPr>
        <w:t xml:space="preserve">system </w:t>
      </w:r>
      <w:r w:rsidR="00FF2DE8" w:rsidRPr="003A18AF">
        <w:rPr>
          <w:rFonts w:ascii="Arial" w:hAnsi="Arial" w:cs="Arial"/>
        </w:rPr>
        <w:t xml:space="preserve">which can </w:t>
      </w:r>
      <w:r w:rsidR="005305BE" w:rsidRPr="003A18AF">
        <w:rPr>
          <w:rFonts w:ascii="Arial" w:hAnsi="Arial" w:cs="Arial"/>
        </w:rPr>
        <w:t xml:space="preserve">result in reduction of use </w:t>
      </w:r>
      <w:r w:rsidR="006E5345" w:rsidRPr="003A18AF">
        <w:rPr>
          <w:rFonts w:ascii="Arial" w:hAnsi="Arial" w:cs="Arial"/>
        </w:rPr>
        <w:t xml:space="preserve">of PPE, it will help in saving </w:t>
      </w:r>
      <w:r w:rsidR="0082680C" w:rsidRPr="003A18AF">
        <w:rPr>
          <w:rFonts w:ascii="Arial" w:hAnsi="Arial" w:cs="Arial"/>
        </w:rPr>
        <w:t>costs to</w:t>
      </w:r>
      <w:r w:rsidR="00FD64FA" w:rsidRPr="003A18AF">
        <w:rPr>
          <w:rFonts w:ascii="Arial" w:hAnsi="Arial" w:cs="Arial"/>
        </w:rPr>
        <w:t xml:space="preserve"> help reimburse the </w:t>
      </w:r>
      <w:r w:rsidR="00261EB7" w:rsidRPr="003A18AF">
        <w:rPr>
          <w:rFonts w:ascii="Arial" w:hAnsi="Arial" w:cs="Arial"/>
        </w:rPr>
        <w:t xml:space="preserve">wages of the employees. </w:t>
      </w:r>
      <w:r w:rsidR="00612EF3" w:rsidRPr="003A18AF">
        <w:rPr>
          <w:rFonts w:ascii="Arial" w:hAnsi="Arial" w:cs="Arial"/>
        </w:rPr>
        <w:t xml:space="preserve">Higher wager will attract more people to the sector. </w:t>
      </w:r>
      <w:r w:rsidR="00F32EF4" w:rsidRPr="003A18AF">
        <w:rPr>
          <w:rFonts w:ascii="Arial" w:hAnsi="Arial" w:cs="Arial"/>
        </w:rPr>
        <w:t xml:space="preserve">The technology offers the </w:t>
      </w:r>
      <w:r w:rsidR="00214216" w:rsidRPr="003A18AF">
        <w:rPr>
          <w:rFonts w:ascii="Arial" w:hAnsi="Arial" w:cs="Arial"/>
        </w:rPr>
        <w:t xml:space="preserve">staff a real-time alerting </w:t>
      </w:r>
      <w:r w:rsidR="00DD4D12" w:rsidRPr="003A18AF">
        <w:rPr>
          <w:rFonts w:ascii="Arial" w:hAnsi="Arial" w:cs="Arial"/>
        </w:rPr>
        <w:t xml:space="preserve">system, using this </w:t>
      </w:r>
      <w:r w:rsidR="007A0B50" w:rsidRPr="003A18AF">
        <w:rPr>
          <w:rFonts w:ascii="Arial" w:hAnsi="Arial" w:cs="Arial"/>
        </w:rPr>
        <w:t xml:space="preserve">the staff </w:t>
      </w:r>
      <w:r w:rsidR="007705CB" w:rsidRPr="003A18AF">
        <w:rPr>
          <w:rFonts w:ascii="Arial" w:hAnsi="Arial" w:cs="Arial"/>
        </w:rPr>
        <w:t xml:space="preserve">has easier information sharing. </w:t>
      </w:r>
    </w:p>
    <w:p w:rsidR="0095115D" w:rsidRPr="003A18AF" w:rsidRDefault="0095115D" w:rsidP="00F51116">
      <w:pPr>
        <w:pStyle w:val="Body"/>
        <w:spacing w:after="0" w:line="360" w:lineRule="auto"/>
        <w:rPr>
          <w:rFonts w:ascii="Arial" w:eastAsia="Arial" w:hAnsi="Arial" w:cs="Arial"/>
        </w:rPr>
      </w:pPr>
    </w:p>
    <w:p w:rsidR="0095115D" w:rsidRPr="003A18AF" w:rsidRDefault="001C7D2F" w:rsidP="00F51116">
      <w:pPr>
        <w:pStyle w:val="Heading3"/>
      </w:pPr>
      <w:r w:rsidRPr="003A18AF">
        <w:t xml:space="preserve">Telesitting and </w:t>
      </w:r>
      <w:r w:rsidR="002D35DB" w:rsidRPr="003A18AF">
        <w:t>Telehealth</w:t>
      </w:r>
    </w:p>
    <w:p w:rsidR="002D35DB" w:rsidRPr="003A18AF" w:rsidRDefault="00263491" w:rsidP="00F51116">
      <w:pPr>
        <w:pStyle w:val="Body"/>
        <w:spacing w:line="360" w:lineRule="auto"/>
        <w:rPr>
          <w:rFonts w:ascii="Arial" w:hAnsi="Arial" w:cs="Arial"/>
        </w:rPr>
      </w:pPr>
      <w:r w:rsidRPr="003A18AF">
        <w:rPr>
          <w:rFonts w:ascii="Arial" w:hAnsi="Arial" w:cs="Arial"/>
        </w:rPr>
        <w:t xml:space="preserve">The Telesitting is a type of </w:t>
      </w:r>
      <w:r w:rsidR="00E26FB5" w:rsidRPr="003A18AF">
        <w:rPr>
          <w:rFonts w:ascii="Arial" w:hAnsi="Arial" w:cs="Arial"/>
        </w:rPr>
        <w:t xml:space="preserve">alternative for staff shortage </w:t>
      </w:r>
      <w:r w:rsidR="00D2500E" w:rsidRPr="003A18AF">
        <w:rPr>
          <w:rFonts w:ascii="Arial" w:hAnsi="Arial" w:cs="Arial"/>
        </w:rPr>
        <w:t xml:space="preserve">that is used by </w:t>
      </w:r>
      <w:r w:rsidR="005333D9" w:rsidRPr="003A18AF">
        <w:rPr>
          <w:rFonts w:ascii="Arial" w:hAnsi="Arial" w:cs="Arial"/>
        </w:rPr>
        <w:t xml:space="preserve">the NHS of the country to </w:t>
      </w:r>
      <w:r w:rsidR="00732D28" w:rsidRPr="003A18AF">
        <w:rPr>
          <w:rFonts w:ascii="Arial" w:hAnsi="Arial" w:cs="Arial"/>
        </w:rPr>
        <w:t xml:space="preserve">allow the nurses </w:t>
      </w:r>
      <w:r w:rsidR="009A454B" w:rsidRPr="003A18AF">
        <w:rPr>
          <w:rFonts w:ascii="Arial" w:hAnsi="Arial" w:cs="Arial"/>
        </w:rPr>
        <w:t xml:space="preserve">to get assigned </w:t>
      </w:r>
      <w:r w:rsidR="00FB6A39" w:rsidRPr="003A18AF">
        <w:rPr>
          <w:rFonts w:ascii="Arial" w:hAnsi="Arial" w:cs="Arial"/>
        </w:rPr>
        <w:t xml:space="preserve">in supervising the </w:t>
      </w:r>
      <w:r w:rsidR="0056177B" w:rsidRPr="003A18AF">
        <w:rPr>
          <w:rFonts w:ascii="Arial" w:hAnsi="Arial" w:cs="Arial"/>
        </w:rPr>
        <w:t xml:space="preserve">risky patients </w:t>
      </w:r>
      <w:r w:rsidR="004673D9" w:rsidRPr="003A18AF">
        <w:rPr>
          <w:rFonts w:ascii="Arial" w:hAnsi="Arial" w:cs="Arial"/>
        </w:rPr>
        <w:t xml:space="preserve">about their injuries. </w:t>
      </w:r>
      <w:r w:rsidR="0050097A" w:rsidRPr="003A18AF">
        <w:rPr>
          <w:rFonts w:ascii="Arial" w:hAnsi="Arial" w:cs="Arial"/>
        </w:rPr>
        <w:t xml:space="preserve">Using this technology the </w:t>
      </w:r>
      <w:r w:rsidR="00934C36" w:rsidRPr="003A18AF">
        <w:rPr>
          <w:rFonts w:ascii="Arial" w:hAnsi="Arial" w:cs="Arial"/>
        </w:rPr>
        <w:t xml:space="preserve">nurses </w:t>
      </w:r>
      <w:r w:rsidR="0099223C" w:rsidRPr="003A18AF">
        <w:rPr>
          <w:rFonts w:ascii="Arial" w:hAnsi="Arial" w:cs="Arial"/>
        </w:rPr>
        <w:t xml:space="preserve">can </w:t>
      </w:r>
      <w:r w:rsidR="007A412A" w:rsidRPr="003A18AF">
        <w:rPr>
          <w:rFonts w:ascii="Arial" w:hAnsi="Arial" w:cs="Arial"/>
        </w:rPr>
        <w:t xml:space="preserve">be monitoring </w:t>
      </w:r>
      <w:r w:rsidR="0029308C" w:rsidRPr="003A18AF">
        <w:rPr>
          <w:rFonts w:ascii="Arial" w:hAnsi="Arial" w:cs="Arial"/>
        </w:rPr>
        <w:t xml:space="preserve">multiple </w:t>
      </w:r>
      <w:r w:rsidR="00BD6444" w:rsidRPr="003A18AF">
        <w:rPr>
          <w:rFonts w:ascii="Arial" w:hAnsi="Arial" w:cs="Arial"/>
        </w:rPr>
        <w:t>patients.</w:t>
      </w:r>
      <w:r w:rsidR="00100C45" w:rsidRPr="003A18AF">
        <w:rPr>
          <w:rFonts w:ascii="Arial" w:hAnsi="Arial" w:cs="Arial"/>
        </w:rPr>
        <w:t xml:space="preserve"> </w:t>
      </w:r>
      <w:r w:rsidR="008576E4" w:rsidRPr="003A18AF">
        <w:rPr>
          <w:rFonts w:ascii="Arial" w:hAnsi="Arial" w:cs="Arial"/>
        </w:rPr>
        <w:t>Another technology</w:t>
      </w:r>
      <w:r w:rsidR="00406104" w:rsidRPr="003A18AF">
        <w:rPr>
          <w:rFonts w:ascii="Arial" w:hAnsi="Arial" w:cs="Arial"/>
        </w:rPr>
        <w:t xml:space="preserve"> called Telehealth was also </w:t>
      </w:r>
      <w:r w:rsidR="006154A1" w:rsidRPr="003A18AF">
        <w:rPr>
          <w:rFonts w:ascii="Arial" w:hAnsi="Arial" w:cs="Arial"/>
        </w:rPr>
        <w:t xml:space="preserve">implemented the </w:t>
      </w:r>
      <w:r w:rsidR="00823F16" w:rsidRPr="003A18AF">
        <w:rPr>
          <w:rFonts w:ascii="Arial" w:hAnsi="Arial" w:cs="Arial"/>
        </w:rPr>
        <w:t xml:space="preserve">country to </w:t>
      </w:r>
      <w:r w:rsidR="00F57E14" w:rsidRPr="003A18AF">
        <w:rPr>
          <w:rFonts w:ascii="Arial" w:hAnsi="Arial" w:cs="Arial"/>
        </w:rPr>
        <w:t xml:space="preserve">ensure staff were able </w:t>
      </w:r>
      <w:r w:rsidR="008E65BF" w:rsidRPr="003A18AF">
        <w:rPr>
          <w:rFonts w:ascii="Arial" w:hAnsi="Arial" w:cs="Arial"/>
        </w:rPr>
        <w:t>to deal</w:t>
      </w:r>
      <w:r w:rsidR="002F2CDE" w:rsidRPr="003A18AF">
        <w:rPr>
          <w:rFonts w:ascii="Arial" w:hAnsi="Arial" w:cs="Arial"/>
        </w:rPr>
        <w:t xml:space="preserve"> with more patients in one day.</w:t>
      </w:r>
      <w:r w:rsidR="00BD6444" w:rsidRPr="003A18AF">
        <w:rPr>
          <w:rFonts w:ascii="Arial" w:hAnsi="Arial" w:cs="Arial"/>
        </w:rPr>
        <w:t xml:space="preserve"> </w:t>
      </w:r>
      <w:r w:rsidR="001F2B58" w:rsidRPr="003A18AF">
        <w:rPr>
          <w:rFonts w:ascii="Arial" w:hAnsi="Arial" w:cs="Arial"/>
        </w:rPr>
        <w:t xml:space="preserve">The number of nurse need is reduced allowing </w:t>
      </w:r>
      <w:r w:rsidR="006E74E3" w:rsidRPr="003A18AF">
        <w:rPr>
          <w:rFonts w:ascii="Arial" w:hAnsi="Arial" w:cs="Arial"/>
        </w:rPr>
        <w:t xml:space="preserve">the UK’s </w:t>
      </w:r>
      <w:r w:rsidR="007103F4" w:rsidRPr="003A18AF">
        <w:rPr>
          <w:rFonts w:ascii="Arial" w:hAnsi="Arial" w:cs="Arial"/>
        </w:rPr>
        <w:t xml:space="preserve">NHS to deal with the critical issues of </w:t>
      </w:r>
      <w:r w:rsidR="00100C45" w:rsidRPr="003A18AF">
        <w:rPr>
          <w:rFonts w:ascii="Arial" w:hAnsi="Arial" w:cs="Arial"/>
        </w:rPr>
        <w:t>staff shortage in the country.</w:t>
      </w:r>
    </w:p>
    <w:p w:rsidR="0095115D" w:rsidRPr="003A18AF" w:rsidRDefault="0095115D">
      <w:pPr>
        <w:pStyle w:val="Body"/>
        <w:spacing w:after="0" w:line="360" w:lineRule="auto"/>
        <w:ind w:firstLine="720"/>
        <w:rPr>
          <w:rFonts w:ascii="Arial" w:eastAsia="Arial" w:hAnsi="Arial" w:cs="Arial"/>
        </w:rPr>
      </w:pP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14" w:name="_Toc15"/>
      <w:r w:rsidRPr="003A18AF">
        <w:rPr>
          <w:rFonts w:eastAsia="Arial Unicode MS"/>
          <w:lang w:val="da-DK"/>
        </w:rPr>
        <w:t>Legal Factors</w:t>
      </w:r>
      <w:bookmarkEnd w:id="14"/>
    </w:p>
    <w:p w:rsidR="0095115D" w:rsidRPr="003A18AF" w:rsidRDefault="00490048">
      <w:pPr>
        <w:pStyle w:val="Heading3"/>
      </w:pPr>
      <w:bookmarkStart w:id="15" w:name="_Toc16"/>
      <w:r w:rsidRPr="003A18AF">
        <w:rPr>
          <w:rFonts w:eastAsia="Arial Unicode MS"/>
          <w:lang w:val="fr-FR"/>
        </w:rPr>
        <w:t>Litigation</w:t>
      </w:r>
      <w:bookmarkEnd w:id="15"/>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One of the most growing trends in the world is “</w:t>
      </w:r>
      <w:r w:rsidRPr="003A18AF">
        <w:rPr>
          <w:rFonts w:ascii="Arial" w:hAnsi="Arial" w:cs="Arial"/>
          <w:lang w:val="fr-FR"/>
        </w:rPr>
        <w:t>Litigation</w:t>
      </w:r>
      <w:r w:rsidRPr="003A18AF">
        <w:rPr>
          <w:rFonts w:ascii="Arial" w:hAnsi="Arial" w:cs="Arial"/>
        </w:rPr>
        <w:t xml:space="preserve">” in any sort of NHS circumstances. The sector of healthcare observed that the patients are not satisfied with the quality of services which has taken their retribution under the court. It is a type of phenomenon that is no stranger to the UK's NHS </w:t>
      </w:r>
      <w:r w:rsidRPr="003A18AF">
        <w:rPr>
          <w:rFonts w:ascii="Arial" w:hAnsi="Arial" w:cs="Arial"/>
          <w:shd w:val="clear" w:color="auto" w:fill="FFFFFF"/>
        </w:rPr>
        <w:t>(Gohar et al., 2020)</w:t>
      </w:r>
      <w:r w:rsidRPr="003A18AF">
        <w:rPr>
          <w:rFonts w:ascii="Arial" w:hAnsi="Arial" w:cs="Arial"/>
        </w:rPr>
        <w:t>. There had been an increasing number of lawsuits against healthcare employees and staff which has faced an upward trend that visualises no stopping sign. The healthcare body has to face a hefty expense and invest more in its legal defense of payout settlements.</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16" w:name="_Toc17"/>
      <w:r w:rsidRPr="003A18AF">
        <w:rPr>
          <w:rFonts w:eastAsia="Arial Unicode MS"/>
          <w:lang w:val="da-DK"/>
        </w:rPr>
        <w:t>Environmental Factors</w:t>
      </w:r>
      <w:bookmarkEnd w:id="16"/>
    </w:p>
    <w:p w:rsidR="0095115D" w:rsidRPr="003A18AF" w:rsidRDefault="00490048">
      <w:pPr>
        <w:pStyle w:val="Heading3"/>
      </w:pPr>
      <w:bookmarkStart w:id="17" w:name="_Toc18"/>
      <w:r w:rsidRPr="003A18AF">
        <w:rPr>
          <w:rFonts w:eastAsia="Arial Unicode MS"/>
        </w:rPr>
        <w:t>Areal Diseases</w:t>
      </w:r>
      <w:bookmarkEnd w:id="17"/>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During the recent pandemic when there was a high impact of the areal virus in the world. The staff shortage occurred to keep people safe from the environment which was built in the healthcare sector in the country.</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
      </w:pPr>
      <w:bookmarkStart w:id="18" w:name="_Toc19"/>
      <w:r w:rsidRPr="003A18AF">
        <w:rPr>
          <w:rFonts w:eastAsia="Arial Unicode MS"/>
        </w:rPr>
        <w:t>Cause-and-Effect Analysis</w:t>
      </w:r>
      <w:bookmarkEnd w:id="18"/>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The cause and effect analysis of the staff short complex issue is performed using the fishbone diagram that is given below:</w:t>
      </w:r>
    </w:p>
    <w:p w:rsidR="0095115D" w:rsidRPr="003A18AF" w:rsidRDefault="00490048">
      <w:pPr>
        <w:pStyle w:val="Body"/>
        <w:spacing w:after="0" w:line="360" w:lineRule="auto"/>
        <w:jc w:val="center"/>
        <w:rPr>
          <w:rFonts w:ascii="Arial" w:eastAsia="Arial" w:hAnsi="Arial" w:cs="Arial"/>
        </w:rPr>
      </w:pPr>
      <w:r w:rsidRPr="003A18AF">
        <w:rPr>
          <w:rFonts w:ascii="Arial" w:eastAsia="Arial" w:hAnsi="Arial" w:cs="Arial"/>
          <w:noProof/>
        </w:rPr>
        <w:drawing>
          <wp:inline distT="0" distB="0" distL="0" distR="0">
            <wp:extent cx="5162550" cy="253365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8">
                      <a:extLst/>
                    </a:blip>
                    <a:srcRect l="6570" t="16809" r="6570" b="7406"/>
                    <a:stretch>
                      <a:fillRect/>
                    </a:stretch>
                  </pic:blipFill>
                  <pic:spPr>
                    <a:xfrm>
                      <a:off x="0" y="0"/>
                      <a:ext cx="5162550" cy="2533650"/>
                    </a:xfrm>
                    <a:prstGeom prst="rect">
                      <a:avLst/>
                    </a:prstGeom>
                    <a:ln w="9525" cap="flat">
                      <a:solidFill>
                        <a:srgbClr val="000000"/>
                      </a:solidFill>
                      <a:prstDash val="solid"/>
                      <a:round/>
                    </a:ln>
                    <a:effectLst/>
                  </pic:spPr>
                </pic:pic>
              </a:graphicData>
            </a:graphic>
          </wp:inline>
        </w:drawing>
      </w:r>
    </w:p>
    <w:p w:rsidR="0095115D" w:rsidRPr="003A18AF" w:rsidRDefault="0095115D">
      <w:pPr>
        <w:pStyle w:val="Body"/>
        <w:spacing w:after="0" w:line="360" w:lineRule="auto"/>
        <w:rPr>
          <w:rFonts w:ascii="Arial" w:eastAsia="Arial" w:hAnsi="Arial" w:cs="Arial"/>
        </w:rPr>
      </w:pPr>
    </w:p>
    <w:p w:rsidR="0095115D" w:rsidRPr="003A18AF" w:rsidRDefault="00A54DB9">
      <w:pPr>
        <w:pStyle w:val="Heading"/>
      </w:pPr>
      <w:bookmarkStart w:id="19" w:name="_Toc20"/>
      <w:r w:rsidRPr="003A18AF">
        <w:rPr>
          <w:rFonts w:eastAsia="Arial Unicode MS"/>
        </w:rPr>
        <w:t>Technological Improvements</w:t>
      </w:r>
      <w:r w:rsidR="00490048" w:rsidRPr="003A18AF">
        <w:rPr>
          <w:rFonts w:eastAsia="Arial Unicode MS"/>
        </w:rPr>
        <w:t xml:space="preserve"> to Absenteeism of Staff in NHS</w:t>
      </w:r>
      <w:bookmarkEnd w:id="19"/>
    </w:p>
    <w:p w:rsidR="0095115D" w:rsidRPr="003A18AF" w:rsidRDefault="00490048">
      <w:pPr>
        <w:pStyle w:val="Heading2"/>
      </w:pPr>
      <w:bookmarkStart w:id="20" w:name="_Toc21"/>
      <w:r w:rsidRPr="003A18AF">
        <w:rPr>
          <w:rFonts w:eastAsia="Arial Unicode MS"/>
        </w:rPr>
        <w:t>Offering Better Working Hours</w:t>
      </w:r>
      <w:bookmarkEnd w:id="20"/>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 xml:space="preserve">It is the quickest and easiest strategy for solving staff shortage issues. The healthcare system can reduce shifts and hire more people to get trained and work. A good working hour will boost employee retention morale in healthcare </w:t>
      </w:r>
      <w:r w:rsidRPr="003A18AF">
        <w:rPr>
          <w:rFonts w:ascii="Arial" w:hAnsi="Arial" w:cs="Arial"/>
          <w:shd w:val="clear" w:color="auto" w:fill="FFFFFF"/>
        </w:rPr>
        <w:t>(Leite et al., 2022)</w:t>
      </w:r>
      <w:r w:rsidRPr="003A18AF">
        <w:rPr>
          <w:rFonts w:ascii="Arial" w:hAnsi="Arial" w:cs="Arial"/>
        </w:rPr>
        <w:t>.</w:t>
      </w:r>
    </w:p>
    <w:p w:rsidR="0095115D" w:rsidRPr="003A18AF" w:rsidRDefault="0095115D">
      <w:pPr>
        <w:pStyle w:val="Body"/>
        <w:spacing w:after="0" w:line="360" w:lineRule="auto"/>
        <w:rPr>
          <w:rFonts w:ascii="Arial" w:eastAsia="Arial" w:hAnsi="Arial" w:cs="Arial"/>
        </w:rPr>
      </w:pP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21" w:name="_Toc22"/>
      <w:r w:rsidRPr="003A18AF">
        <w:rPr>
          <w:rFonts w:eastAsia="Arial Unicode MS"/>
        </w:rPr>
        <w:lastRenderedPageBreak/>
        <w:t>Training and Development</w:t>
      </w:r>
      <w:bookmarkEnd w:id="21"/>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The shortage of staff mainly occurs because of a bad pay structure or lack of skills. The government will have to set up different plans which ensure that workers are sharpened and taught the skills of facing any challenge or issue. It will ensure their NHS and healthcare retention in the country.</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22" w:name="_Toc23"/>
      <w:r w:rsidRPr="003A18AF">
        <w:rPr>
          <w:rFonts w:eastAsia="Arial Unicode MS"/>
        </w:rPr>
        <w:t>Using Technology</w:t>
      </w:r>
      <w:bookmarkEnd w:id="22"/>
    </w:p>
    <w:p w:rsidR="0095115D" w:rsidRPr="003A18AF" w:rsidRDefault="00490048">
      <w:pPr>
        <w:pStyle w:val="Body"/>
        <w:spacing w:after="0" w:line="360" w:lineRule="auto"/>
        <w:ind w:firstLine="720"/>
        <w:rPr>
          <w:rFonts w:ascii="Arial" w:eastAsia="Arial" w:hAnsi="Arial" w:cs="Arial"/>
        </w:rPr>
      </w:pPr>
      <w:r w:rsidRPr="003A18AF">
        <w:rPr>
          <w:rFonts w:ascii="Arial" w:hAnsi="Arial" w:cs="Arial"/>
        </w:rPr>
        <w:t>To make the workflow easy for the employees, the healthcare system will have to adapt the technologies to make the treatment process easier. They can update their equipment maintenance, inventory, staff reliability, and checklist through technology.</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23" w:name="_Toc24"/>
      <w:r w:rsidRPr="003A18AF">
        <w:rPr>
          <w:rFonts w:eastAsia="Arial Unicode MS"/>
        </w:rPr>
        <w:t>Ensuring Better Work Conditions</w:t>
      </w:r>
      <w:bookmarkEnd w:id="23"/>
      <w:r w:rsidR="0075137D" w:rsidRPr="003A18AF">
        <w:rPr>
          <w:rFonts w:eastAsia="Arial Unicode MS"/>
        </w:rPr>
        <w:t xml:space="preserve"> by Technological Changes</w:t>
      </w:r>
    </w:p>
    <w:p w:rsidR="0095115D" w:rsidRPr="003A18AF" w:rsidRDefault="00FD5AA7">
      <w:pPr>
        <w:pStyle w:val="Body"/>
        <w:spacing w:after="0" w:line="360" w:lineRule="auto"/>
        <w:ind w:firstLine="720"/>
        <w:rPr>
          <w:rFonts w:ascii="Arial" w:eastAsia="Arial" w:hAnsi="Arial" w:cs="Arial"/>
        </w:rPr>
      </w:pPr>
      <w:r w:rsidRPr="003A18AF">
        <w:rPr>
          <w:rFonts w:ascii="Arial" w:hAnsi="Arial" w:cs="Arial"/>
          <w:shd w:val="clear" w:color="auto" w:fill="FFFFFF"/>
        </w:rPr>
        <w:t xml:space="preserve">A medical </w:t>
      </w:r>
      <w:r w:rsidR="00A956AE" w:rsidRPr="003A18AF">
        <w:rPr>
          <w:rFonts w:ascii="Arial" w:hAnsi="Arial" w:cs="Arial"/>
          <w:shd w:val="clear" w:color="auto" w:fill="FFFFFF"/>
        </w:rPr>
        <w:t xml:space="preserve">workplace environment </w:t>
      </w:r>
      <w:r w:rsidR="00B71774" w:rsidRPr="003A18AF">
        <w:rPr>
          <w:rFonts w:ascii="Arial" w:hAnsi="Arial" w:cs="Arial"/>
          <w:shd w:val="clear" w:color="auto" w:fill="FFFFFF"/>
        </w:rPr>
        <w:t xml:space="preserve">involves </w:t>
      </w:r>
      <w:r w:rsidR="00C26F1E" w:rsidRPr="003A18AF">
        <w:rPr>
          <w:rFonts w:ascii="Arial" w:hAnsi="Arial" w:cs="Arial"/>
          <w:shd w:val="clear" w:color="auto" w:fill="FFFFFF"/>
        </w:rPr>
        <w:t xml:space="preserve">much </w:t>
      </w:r>
      <w:r w:rsidR="00666162" w:rsidRPr="003A18AF">
        <w:rPr>
          <w:rFonts w:ascii="Arial" w:hAnsi="Arial" w:cs="Arial"/>
          <w:shd w:val="clear" w:color="auto" w:fill="FFFFFF"/>
        </w:rPr>
        <w:t xml:space="preserve">intense </w:t>
      </w:r>
      <w:r w:rsidR="0017098F" w:rsidRPr="003A18AF">
        <w:rPr>
          <w:rFonts w:ascii="Arial" w:hAnsi="Arial" w:cs="Arial"/>
          <w:shd w:val="clear" w:color="auto" w:fill="FFFFFF"/>
        </w:rPr>
        <w:t xml:space="preserve">work </w:t>
      </w:r>
      <w:r w:rsidR="00C94780" w:rsidRPr="003A18AF">
        <w:rPr>
          <w:rFonts w:ascii="Arial" w:hAnsi="Arial" w:cs="Arial"/>
          <w:shd w:val="clear" w:color="auto" w:fill="FFFFFF"/>
        </w:rPr>
        <w:t xml:space="preserve">conditions. </w:t>
      </w:r>
      <w:r w:rsidR="000E39B5" w:rsidRPr="003A18AF">
        <w:rPr>
          <w:rFonts w:ascii="Arial" w:hAnsi="Arial" w:cs="Arial"/>
          <w:shd w:val="clear" w:color="auto" w:fill="FFFFFF"/>
        </w:rPr>
        <w:t xml:space="preserve">Managing work and other responsibilities manually </w:t>
      </w:r>
      <w:r w:rsidR="001D050D" w:rsidRPr="003A18AF">
        <w:rPr>
          <w:rFonts w:ascii="Arial" w:hAnsi="Arial" w:cs="Arial"/>
          <w:shd w:val="clear" w:color="auto" w:fill="FFFFFF"/>
        </w:rPr>
        <w:t xml:space="preserve">is quite complex </w:t>
      </w:r>
      <w:r w:rsidR="00490048" w:rsidRPr="003A18AF">
        <w:rPr>
          <w:rFonts w:ascii="Arial" w:hAnsi="Arial" w:cs="Arial"/>
          <w:shd w:val="clear" w:color="auto" w:fill="FFFFFF"/>
        </w:rPr>
        <w:t>(Marć et al., 2019)</w:t>
      </w:r>
      <w:r w:rsidR="00490048" w:rsidRPr="003A18AF">
        <w:rPr>
          <w:rFonts w:ascii="Arial" w:hAnsi="Arial" w:cs="Arial"/>
        </w:rPr>
        <w:t xml:space="preserve">. </w:t>
      </w:r>
      <w:r w:rsidR="00632FA3" w:rsidRPr="003A18AF">
        <w:rPr>
          <w:rFonts w:ascii="Arial" w:hAnsi="Arial" w:cs="Arial"/>
        </w:rPr>
        <w:t xml:space="preserve">NHS </w:t>
      </w:r>
      <w:r w:rsidR="002D3657" w:rsidRPr="003A18AF">
        <w:rPr>
          <w:rFonts w:ascii="Arial" w:hAnsi="Arial" w:cs="Arial"/>
        </w:rPr>
        <w:t xml:space="preserve">can </w:t>
      </w:r>
      <w:r w:rsidR="001D575E" w:rsidRPr="003A18AF">
        <w:rPr>
          <w:rFonts w:ascii="Arial" w:hAnsi="Arial" w:cs="Arial"/>
        </w:rPr>
        <w:t xml:space="preserve">apply the technological </w:t>
      </w:r>
      <w:r w:rsidR="005C3490" w:rsidRPr="003A18AF">
        <w:rPr>
          <w:rFonts w:ascii="Arial" w:hAnsi="Arial" w:cs="Arial"/>
        </w:rPr>
        <w:t xml:space="preserve">equipment </w:t>
      </w:r>
      <w:r w:rsidR="00BD3D1C" w:rsidRPr="003A18AF">
        <w:rPr>
          <w:rFonts w:ascii="Arial" w:hAnsi="Arial" w:cs="Arial"/>
        </w:rPr>
        <w:t xml:space="preserve">to </w:t>
      </w:r>
      <w:r w:rsidR="003F2763" w:rsidRPr="003A18AF">
        <w:rPr>
          <w:rFonts w:ascii="Arial" w:hAnsi="Arial" w:cs="Arial"/>
        </w:rPr>
        <w:t xml:space="preserve">reduce the workload pressure. </w:t>
      </w:r>
      <w:r w:rsidR="009C31E1" w:rsidRPr="003A18AF">
        <w:rPr>
          <w:rFonts w:ascii="Arial" w:hAnsi="Arial" w:cs="Arial"/>
        </w:rPr>
        <w:t xml:space="preserve">These technological </w:t>
      </w:r>
      <w:r w:rsidR="009B06C9" w:rsidRPr="003A18AF">
        <w:rPr>
          <w:rFonts w:ascii="Arial" w:hAnsi="Arial" w:cs="Arial"/>
        </w:rPr>
        <w:t xml:space="preserve">aspects helps </w:t>
      </w:r>
      <w:r w:rsidR="004D08D8" w:rsidRPr="003A18AF">
        <w:rPr>
          <w:rFonts w:ascii="Arial" w:hAnsi="Arial" w:cs="Arial"/>
        </w:rPr>
        <w:t xml:space="preserve">employees to </w:t>
      </w:r>
      <w:r w:rsidR="009C423C" w:rsidRPr="003A18AF">
        <w:rPr>
          <w:rFonts w:ascii="Arial" w:hAnsi="Arial" w:cs="Arial"/>
        </w:rPr>
        <w:t xml:space="preserve">fulfill their needs and </w:t>
      </w:r>
      <w:r w:rsidR="00A960C9" w:rsidRPr="003A18AF">
        <w:rPr>
          <w:rFonts w:ascii="Arial" w:hAnsi="Arial" w:cs="Arial"/>
        </w:rPr>
        <w:t xml:space="preserve">save time and efforts </w:t>
      </w:r>
      <w:r w:rsidR="008B0FC5" w:rsidRPr="003A18AF">
        <w:rPr>
          <w:rFonts w:ascii="Arial" w:hAnsi="Arial" w:cs="Arial"/>
        </w:rPr>
        <w:t xml:space="preserve">on </w:t>
      </w:r>
      <w:r w:rsidR="00630972" w:rsidRPr="003A18AF">
        <w:rPr>
          <w:rFonts w:ascii="Arial" w:hAnsi="Arial" w:cs="Arial"/>
        </w:rPr>
        <w:t xml:space="preserve">any medical </w:t>
      </w:r>
      <w:r w:rsidR="00E507F9" w:rsidRPr="003A18AF">
        <w:rPr>
          <w:rFonts w:ascii="Arial" w:hAnsi="Arial" w:cs="Arial"/>
        </w:rPr>
        <w:t>work.</w:t>
      </w:r>
      <w:r w:rsidR="00255371" w:rsidRPr="003A18AF">
        <w:rPr>
          <w:rFonts w:ascii="Arial" w:hAnsi="Arial" w:cs="Arial"/>
        </w:rPr>
        <w:t xml:space="preserve"> </w:t>
      </w:r>
      <w:r w:rsidR="00913CB1" w:rsidRPr="003A18AF">
        <w:rPr>
          <w:rFonts w:ascii="Arial" w:hAnsi="Arial" w:cs="Arial"/>
        </w:rPr>
        <w:t xml:space="preserve">An advanced </w:t>
      </w:r>
      <w:r w:rsidR="0052047C" w:rsidRPr="003A18AF">
        <w:rPr>
          <w:rFonts w:ascii="Arial" w:hAnsi="Arial" w:cs="Arial"/>
        </w:rPr>
        <w:t xml:space="preserve">technical environment will help NHS elevating </w:t>
      </w:r>
      <w:r w:rsidR="001A1D02" w:rsidRPr="003A18AF">
        <w:rPr>
          <w:rFonts w:ascii="Arial" w:hAnsi="Arial" w:cs="Arial"/>
        </w:rPr>
        <w:t>employees’</w:t>
      </w:r>
      <w:r w:rsidR="00AD7798" w:rsidRPr="003A18AF">
        <w:rPr>
          <w:rFonts w:ascii="Arial" w:hAnsi="Arial" w:cs="Arial"/>
        </w:rPr>
        <w:t xml:space="preserve"> motivation and </w:t>
      </w:r>
      <w:r w:rsidR="003E5BB2" w:rsidRPr="003A18AF">
        <w:rPr>
          <w:rFonts w:ascii="Arial" w:hAnsi="Arial" w:cs="Arial"/>
        </w:rPr>
        <w:t xml:space="preserve">offer them </w:t>
      </w:r>
      <w:r w:rsidR="000E541D" w:rsidRPr="003A18AF">
        <w:rPr>
          <w:rFonts w:ascii="Arial" w:hAnsi="Arial" w:cs="Arial"/>
        </w:rPr>
        <w:t>a new way of thinking and working.</w:t>
      </w:r>
    </w:p>
    <w:p w:rsidR="0095115D" w:rsidRPr="003A18AF" w:rsidRDefault="0095115D" w:rsidP="00572E4A">
      <w:pPr>
        <w:pStyle w:val="Body"/>
        <w:spacing w:after="0" w:line="360" w:lineRule="auto"/>
        <w:rPr>
          <w:rFonts w:ascii="Arial" w:eastAsia="Arial" w:hAnsi="Arial" w:cs="Arial"/>
        </w:rPr>
      </w:pPr>
    </w:p>
    <w:p w:rsidR="00BA07B7" w:rsidRPr="003A18AF" w:rsidRDefault="00DF04FF" w:rsidP="00DF04FF">
      <w:pPr>
        <w:pStyle w:val="Heading2"/>
        <w:rPr>
          <w:rFonts w:eastAsia="Arial Unicode MS"/>
        </w:rPr>
      </w:pPr>
      <w:r w:rsidRPr="003A18AF">
        <w:rPr>
          <w:rFonts w:eastAsia="Arial Unicode MS"/>
        </w:rPr>
        <w:t>Digital Assessment</w:t>
      </w:r>
    </w:p>
    <w:p w:rsidR="00AF6B28" w:rsidRPr="003A18AF" w:rsidRDefault="00DF04FF" w:rsidP="00981CC3">
      <w:pPr>
        <w:pStyle w:val="Body"/>
        <w:spacing w:line="360" w:lineRule="auto"/>
        <w:ind w:firstLine="720"/>
        <w:rPr>
          <w:rFonts w:ascii="Arial" w:hAnsi="Arial" w:cs="Arial"/>
        </w:rPr>
      </w:pPr>
      <w:r w:rsidRPr="003A18AF">
        <w:rPr>
          <w:rFonts w:ascii="Arial" w:hAnsi="Arial" w:cs="Arial"/>
        </w:rPr>
        <w:t xml:space="preserve">NHS will have to </w:t>
      </w:r>
      <w:r w:rsidR="009F2A79" w:rsidRPr="003A18AF">
        <w:rPr>
          <w:rFonts w:ascii="Arial" w:hAnsi="Arial" w:cs="Arial"/>
        </w:rPr>
        <w:t xml:space="preserve">install monitoring system </w:t>
      </w:r>
      <w:r w:rsidR="0073048C" w:rsidRPr="003A18AF">
        <w:rPr>
          <w:rFonts w:ascii="Arial" w:hAnsi="Arial" w:cs="Arial"/>
        </w:rPr>
        <w:t xml:space="preserve">that uses </w:t>
      </w:r>
      <w:r w:rsidR="003223BB" w:rsidRPr="003A18AF">
        <w:rPr>
          <w:rFonts w:ascii="Arial" w:hAnsi="Arial" w:cs="Arial"/>
        </w:rPr>
        <w:t xml:space="preserve">complete </w:t>
      </w:r>
      <w:r w:rsidR="004E2A2C" w:rsidRPr="003A18AF">
        <w:rPr>
          <w:rFonts w:ascii="Arial" w:hAnsi="Arial" w:cs="Arial"/>
        </w:rPr>
        <w:t>computeri</w:t>
      </w:r>
      <w:r w:rsidR="008B18A4" w:rsidRPr="003A18AF">
        <w:rPr>
          <w:rFonts w:ascii="Arial" w:hAnsi="Arial" w:cs="Arial"/>
        </w:rPr>
        <w:t>s</w:t>
      </w:r>
      <w:r w:rsidR="004E2A2C" w:rsidRPr="003A18AF">
        <w:rPr>
          <w:rFonts w:ascii="Arial" w:hAnsi="Arial" w:cs="Arial"/>
        </w:rPr>
        <w:t>ed</w:t>
      </w:r>
      <w:r w:rsidR="006B3423" w:rsidRPr="003A18AF">
        <w:rPr>
          <w:rFonts w:ascii="Arial" w:hAnsi="Arial" w:cs="Arial"/>
        </w:rPr>
        <w:t xml:space="preserve"> assessment </w:t>
      </w:r>
      <w:r w:rsidR="0001772B" w:rsidRPr="003A18AF">
        <w:rPr>
          <w:rFonts w:ascii="Arial" w:hAnsi="Arial" w:cs="Arial"/>
        </w:rPr>
        <w:t xml:space="preserve">about the </w:t>
      </w:r>
      <w:r w:rsidR="002511E1" w:rsidRPr="003A18AF">
        <w:rPr>
          <w:rFonts w:ascii="Arial" w:hAnsi="Arial" w:cs="Arial"/>
        </w:rPr>
        <w:t>absenteeis</w:t>
      </w:r>
      <w:r w:rsidR="00D95FAC" w:rsidRPr="003A18AF">
        <w:rPr>
          <w:rFonts w:ascii="Arial" w:hAnsi="Arial" w:cs="Arial"/>
        </w:rPr>
        <w:t xml:space="preserve">m </w:t>
      </w:r>
      <w:r w:rsidR="004741B1" w:rsidRPr="003A18AF">
        <w:rPr>
          <w:rFonts w:ascii="Arial" w:hAnsi="Arial" w:cs="Arial"/>
        </w:rPr>
        <w:t xml:space="preserve">and what </w:t>
      </w:r>
      <w:r w:rsidR="004D5873" w:rsidRPr="003A18AF">
        <w:rPr>
          <w:rFonts w:ascii="Arial" w:hAnsi="Arial" w:cs="Arial"/>
        </w:rPr>
        <w:t xml:space="preserve">problems bothers the workers of the </w:t>
      </w:r>
      <w:r w:rsidR="001234FA" w:rsidRPr="003A18AF">
        <w:rPr>
          <w:rFonts w:ascii="Arial" w:hAnsi="Arial" w:cs="Arial"/>
        </w:rPr>
        <w:t xml:space="preserve">company. </w:t>
      </w:r>
      <w:r w:rsidR="00C73B5A" w:rsidRPr="003A18AF">
        <w:rPr>
          <w:rFonts w:ascii="Arial" w:hAnsi="Arial" w:cs="Arial"/>
        </w:rPr>
        <w:t xml:space="preserve">These technological changes </w:t>
      </w:r>
      <w:r w:rsidR="0036456A" w:rsidRPr="003A18AF">
        <w:rPr>
          <w:rFonts w:ascii="Arial" w:hAnsi="Arial" w:cs="Arial"/>
        </w:rPr>
        <w:t xml:space="preserve">will allow them </w:t>
      </w:r>
      <w:r w:rsidR="00B57820" w:rsidRPr="003A18AF">
        <w:rPr>
          <w:rFonts w:ascii="Arial" w:hAnsi="Arial" w:cs="Arial"/>
        </w:rPr>
        <w:t xml:space="preserve">keep track of the </w:t>
      </w:r>
      <w:r w:rsidR="00902842" w:rsidRPr="003A18AF">
        <w:rPr>
          <w:rFonts w:ascii="Arial" w:hAnsi="Arial" w:cs="Arial"/>
        </w:rPr>
        <w:t xml:space="preserve">employee status </w:t>
      </w:r>
      <w:r w:rsidR="0098634C" w:rsidRPr="003A18AF">
        <w:rPr>
          <w:rFonts w:ascii="Arial" w:hAnsi="Arial" w:cs="Arial"/>
        </w:rPr>
        <w:t xml:space="preserve">and make sure </w:t>
      </w:r>
      <w:r w:rsidR="00732D11" w:rsidRPr="003A18AF">
        <w:rPr>
          <w:rFonts w:ascii="Arial" w:hAnsi="Arial" w:cs="Arial"/>
        </w:rPr>
        <w:t xml:space="preserve">no employee </w:t>
      </w:r>
      <w:r w:rsidR="000E4AC3" w:rsidRPr="003A18AF">
        <w:rPr>
          <w:rFonts w:ascii="Arial" w:hAnsi="Arial" w:cs="Arial"/>
        </w:rPr>
        <w:t xml:space="preserve">feel uncomfortable with workplace environment. </w:t>
      </w:r>
    </w:p>
    <w:p w:rsidR="0095115D" w:rsidRPr="003A18AF" w:rsidRDefault="0095115D">
      <w:pPr>
        <w:pStyle w:val="Body"/>
        <w:spacing w:after="0" w:line="360" w:lineRule="auto"/>
        <w:rPr>
          <w:rFonts w:ascii="Arial" w:eastAsia="Arial" w:hAnsi="Arial" w:cs="Arial"/>
        </w:rPr>
      </w:pPr>
    </w:p>
    <w:p w:rsidR="0095115D" w:rsidRPr="003A18AF" w:rsidRDefault="008F7DDE" w:rsidP="00BA07B7">
      <w:pPr>
        <w:pStyle w:val="Heading1"/>
        <w:rPr>
          <w:rFonts w:cs="Arial"/>
        </w:rPr>
      </w:pPr>
      <w:bookmarkStart w:id="24" w:name="_Toc26"/>
      <w:r w:rsidRPr="003A18AF">
        <w:rPr>
          <w:rFonts w:cs="Arial"/>
        </w:rPr>
        <w:t>“</w:t>
      </w:r>
      <w:r w:rsidR="00490048" w:rsidRPr="003A18AF">
        <w:rPr>
          <w:rFonts w:cs="Arial"/>
        </w:rPr>
        <w:t>Recommended Solution for NHS in the UK</w:t>
      </w:r>
      <w:bookmarkEnd w:id="24"/>
      <w:r w:rsidRPr="003A18AF">
        <w:rPr>
          <w:rFonts w:cs="Arial"/>
        </w:rPr>
        <w:t>”</w:t>
      </w:r>
    </w:p>
    <w:p w:rsidR="0095115D" w:rsidRPr="003A18AF" w:rsidRDefault="008F7DDE">
      <w:pPr>
        <w:pStyle w:val="Body"/>
        <w:spacing w:after="0" w:line="360" w:lineRule="auto"/>
        <w:ind w:firstLine="720"/>
        <w:rPr>
          <w:rFonts w:ascii="Arial" w:eastAsia="Arial" w:hAnsi="Arial" w:cs="Arial"/>
        </w:rPr>
      </w:pPr>
      <w:r w:rsidRPr="003A18AF">
        <w:rPr>
          <w:rFonts w:ascii="Arial" w:hAnsi="Arial" w:cs="Arial"/>
        </w:rPr>
        <w:t xml:space="preserve">According to the above analysis about the situation of UK, </w:t>
      </w:r>
      <w:r w:rsidR="00D7527F" w:rsidRPr="003A18AF">
        <w:rPr>
          <w:rFonts w:ascii="Arial" w:hAnsi="Arial" w:cs="Arial"/>
        </w:rPr>
        <w:t xml:space="preserve">it is recommended for the NHS </w:t>
      </w:r>
      <w:r w:rsidR="007A7246" w:rsidRPr="003A18AF">
        <w:rPr>
          <w:rFonts w:ascii="Arial" w:hAnsi="Arial" w:cs="Arial"/>
        </w:rPr>
        <w:t xml:space="preserve">to </w:t>
      </w:r>
      <w:r w:rsidR="001C0463" w:rsidRPr="003A18AF">
        <w:rPr>
          <w:rFonts w:ascii="Arial" w:hAnsi="Arial" w:cs="Arial"/>
        </w:rPr>
        <w:t xml:space="preserve">adapt with the change in their </w:t>
      </w:r>
      <w:r w:rsidR="00DD05E9" w:rsidRPr="003A18AF">
        <w:rPr>
          <w:rFonts w:ascii="Arial" w:hAnsi="Arial" w:cs="Arial"/>
        </w:rPr>
        <w:t xml:space="preserve">wages </w:t>
      </w:r>
      <w:r w:rsidR="000D6D12" w:rsidRPr="003A18AF">
        <w:rPr>
          <w:rFonts w:ascii="Arial" w:hAnsi="Arial" w:cs="Arial"/>
        </w:rPr>
        <w:t xml:space="preserve">and digital assessment </w:t>
      </w:r>
      <w:r w:rsidR="00037320" w:rsidRPr="003A18AF">
        <w:rPr>
          <w:rFonts w:ascii="Arial" w:hAnsi="Arial" w:cs="Arial"/>
        </w:rPr>
        <w:t>to implement the changes.</w:t>
      </w:r>
    </w:p>
    <w:p w:rsidR="0095115D" w:rsidRPr="003A18AF" w:rsidRDefault="0095115D">
      <w:pPr>
        <w:pStyle w:val="Body"/>
        <w:spacing w:after="0" w:line="360" w:lineRule="auto"/>
        <w:rPr>
          <w:rFonts w:ascii="Arial" w:eastAsia="Arial" w:hAnsi="Arial" w:cs="Arial"/>
        </w:rPr>
      </w:pPr>
    </w:p>
    <w:p w:rsidR="0095115D" w:rsidRPr="003A18AF" w:rsidRDefault="002D7335">
      <w:pPr>
        <w:pStyle w:val="Heading2"/>
      </w:pPr>
      <w:r w:rsidRPr="003A18AF">
        <w:rPr>
          <w:rFonts w:eastAsia="Arial Unicode MS"/>
        </w:rPr>
        <w:t>Decision Implementation Plan</w:t>
      </w:r>
    </w:p>
    <w:p w:rsidR="0095115D" w:rsidRPr="003A18AF" w:rsidRDefault="00A459AF">
      <w:pPr>
        <w:pStyle w:val="Body"/>
        <w:spacing w:after="0" w:line="360" w:lineRule="auto"/>
        <w:ind w:firstLine="720"/>
        <w:rPr>
          <w:rFonts w:ascii="Arial" w:eastAsia="Arial" w:hAnsi="Arial" w:cs="Arial"/>
        </w:rPr>
      </w:pPr>
      <w:r w:rsidRPr="003A18AF">
        <w:rPr>
          <w:rFonts w:ascii="Arial" w:hAnsi="Arial" w:cs="Arial"/>
        </w:rPr>
        <w:t xml:space="preserve">For implementing the above discussed solutions </w:t>
      </w:r>
      <w:r w:rsidR="00401693" w:rsidRPr="003A18AF">
        <w:rPr>
          <w:rFonts w:ascii="Arial" w:hAnsi="Arial" w:cs="Arial"/>
        </w:rPr>
        <w:t>the country will have to</w:t>
      </w:r>
      <w:r w:rsidR="003734A3" w:rsidRPr="003A18AF">
        <w:rPr>
          <w:rFonts w:ascii="Arial" w:hAnsi="Arial" w:cs="Arial"/>
        </w:rPr>
        <w:t xml:space="preserve"> make sure that </w:t>
      </w:r>
      <w:r w:rsidR="00D6698E" w:rsidRPr="003A18AF">
        <w:rPr>
          <w:rFonts w:ascii="Arial" w:hAnsi="Arial" w:cs="Arial"/>
        </w:rPr>
        <w:t xml:space="preserve">technological changes has been </w:t>
      </w:r>
      <w:r w:rsidR="00E6157D" w:rsidRPr="003A18AF">
        <w:rPr>
          <w:rFonts w:ascii="Arial" w:hAnsi="Arial" w:cs="Arial"/>
        </w:rPr>
        <w:t xml:space="preserve">implemented </w:t>
      </w:r>
      <w:r w:rsidR="004C2061" w:rsidRPr="003A18AF">
        <w:rPr>
          <w:rFonts w:ascii="Arial" w:hAnsi="Arial" w:cs="Arial"/>
        </w:rPr>
        <w:t>on the system</w:t>
      </w:r>
      <w:r w:rsidR="00490048" w:rsidRPr="003A18AF">
        <w:rPr>
          <w:rFonts w:ascii="Arial" w:hAnsi="Arial" w:cs="Arial"/>
        </w:rPr>
        <w:t>.</w:t>
      </w:r>
      <w:r w:rsidR="004C2061" w:rsidRPr="003A18AF">
        <w:rPr>
          <w:rFonts w:ascii="Arial" w:hAnsi="Arial" w:cs="Arial"/>
        </w:rPr>
        <w:t xml:space="preserve"> </w:t>
      </w:r>
      <w:r w:rsidR="00FA6050" w:rsidRPr="003A18AF">
        <w:rPr>
          <w:rFonts w:ascii="Arial" w:hAnsi="Arial" w:cs="Arial"/>
        </w:rPr>
        <w:t xml:space="preserve">The changes </w:t>
      </w:r>
      <w:r w:rsidR="0014308F" w:rsidRPr="003A18AF">
        <w:rPr>
          <w:rFonts w:ascii="Arial" w:hAnsi="Arial" w:cs="Arial"/>
        </w:rPr>
        <w:t xml:space="preserve">will </w:t>
      </w:r>
      <w:r w:rsidR="001E45D7" w:rsidRPr="003A18AF">
        <w:rPr>
          <w:rFonts w:ascii="Arial" w:hAnsi="Arial" w:cs="Arial"/>
        </w:rPr>
        <w:t xml:space="preserve">make sure to reduce </w:t>
      </w:r>
      <w:r w:rsidR="00594E33" w:rsidRPr="003A18AF">
        <w:rPr>
          <w:rFonts w:ascii="Arial" w:hAnsi="Arial" w:cs="Arial"/>
        </w:rPr>
        <w:t>work pressure.</w:t>
      </w:r>
      <w:r w:rsidR="00FD40A1" w:rsidRPr="003A18AF">
        <w:rPr>
          <w:rFonts w:ascii="Arial" w:hAnsi="Arial" w:cs="Arial"/>
        </w:rPr>
        <w:t xml:space="preserve"> The economic conditions are getting unstable so the NHS </w:t>
      </w:r>
      <w:r w:rsidR="007C2F8B" w:rsidRPr="003A18AF">
        <w:rPr>
          <w:rFonts w:ascii="Arial" w:hAnsi="Arial" w:cs="Arial"/>
        </w:rPr>
        <w:t xml:space="preserve">will have to </w:t>
      </w:r>
      <w:r w:rsidR="0013114C" w:rsidRPr="003A18AF">
        <w:rPr>
          <w:rFonts w:ascii="Arial" w:hAnsi="Arial" w:cs="Arial"/>
        </w:rPr>
        <w:lastRenderedPageBreak/>
        <w:t>change their wages structure.</w:t>
      </w:r>
      <w:r w:rsidR="00490048" w:rsidRPr="003A18AF">
        <w:rPr>
          <w:rFonts w:ascii="Arial" w:hAnsi="Arial" w:cs="Arial"/>
        </w:rPr>
        <w:t xml:space="preserve"> This will have many benefits to the country as junior employees will seek forward to the employees and get motivated to excel in this career.</w:t>
      </w:r>
    </w:p>
    <w:p w:rsidR="0095115D" w:rsidRPr="003A18AF" w:rsidRDefault="0095115D">
      <w:pPr>
        <w:pStyle w:val="Body"/>
        <w:spacing w:after="0" w:line="360" w:lineRule="auto"/>
        <w:rPr>
          <w:rFonts w:ascii="Arial" w:eastAsia="Arial" w:hAnsi="Arial" w:cs="Arial"/>
        </w:rPr>
      </w:pPr>
    </w:p>
    <w:p w:rsidR="0095115D" w:rsidRPr="003A18AF" w:rsidRDefault="00490048">
      <w:pPr>
        <w:pStyle w:val="Heading2"/>
      </w:pPr>
      <w:bookmarkStart w:id="25" w:name="_Toc28"/>
      <w:r w:rsidRPr="003A18AF">
        <w:rPr>
          <w:rFonts w:eastAsia="Arial Unicode MS"/>
        </w:rPr>
        <w:t>The Success Indicators</w:t>
      </w:r>
      <w:bookmarkEnd w:id="25"/>
    </w:p>
    <w:p w:rsidR="0095115D" w:rsidRPr="003A18AF" w:rsidRDefault="00490048">
      <w:pPr>
        <w:pStyle w:val="Heading3"/>
      </w:pPr>
      <w:bookmarkStart w:id="26" w:name="_Toc29"/>
      <w:r w:rsidRPr="003A18AF">
        <w:rPr>
          <w:rFonts w:eastAsia="Arial Unicode MS"/>
        </w:rPr>
        <w:t>PMI for the Solution</w:t>
      </w:r>
      <w:bookmarkEnd w:id="26"/>
    </w:p>
    <w:tbl>
      <w:tblPr>
        <w:tblW w:w="936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120"/>
        <w:gridCol w:w="3120"/>
        <w:gridCol w:w="3120"/>
      </w:tblGrid>
      <w:tr w:rsidR="0095115D" w:rsidRPr="003A18AF">
        <w:trPr>
          <w:trHeight w:val="243"/>
          <w:jc w:val="center"/>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490048">
            <w:pPr>
              <w:pStyle w:val="Body"/>
              <w:spacing w:line="360" w:lineRule="auto"/>
              <w:jc w:val="center"/>
              <w:rPr>
                <w:rFonts w:ascii="Arial" w:hAnsi="Arial" w:cs="Arial"/>
              </w:rPr>
            </w:pPr>
            <w:r w:rsidRPr="003A18AF">
              <w:rPr>
                <w:rFonts w:ascii="Arial" w:hAnsi="Arial" w:cs="Arial"/>
              </w:rPr>
              <w:t>Plus</w:t>
            </w:r>
          </w:p>
        </w:tc>
        <w:tc>
          <w:tcPr>
            <w:tcW w:w="31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490048">
            <w:pPr>
              <w:pStyle w:val="Body"/>
              <w:spacing w:after="0" w:line="360" w:lineRule="auto"/>
              <w:jc w:val="center"/>
              <w:rPr>
                <w:rFonts w:ascii="Arial" w:hAnsi="Arial" w:cs="Arial"/>
              </w:rPr>
            </w:pPr>
            <w:r w:rsidRPr="003A18AF">
              <w:rPr>
                <w:rFonts w:ascii="Arial" w:hAnsi="Arial" w:cs="Arial"/>
              </w:rPr>
              <w:t>Minus</w:t>
            </w:r>
          </w:p>
        </w:tc>
        <w:tc>
          <w:tcPr>
            <w:tcW w:w="31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490048">
            <w:pPr>
              <w:pStyle w:val="Body"/>
              <w:spacing w:after="0" w:line="360" w:lineRule="auto"/>
              <w:jc w:val="center"/>
              <w:rPr>
                <w:rFonts w:ascii="Arial" w:hAnsi="Arial" w:cs="Arial"/>
              </w:rPr>
            </w:pPr>
            <w:r w:rsidRPr="003A18AF">
              <w:rPr>
                <w:rFonts w:ascii="Arial" w:hAnsi="Arial" w:cs="Arial"/>
              </w:rPr>
              <w:t>Interesting</w:t>
            </w:r>
          </w:p>
        </w:tc>
      </w:tr>
      <w:tr w:rsidR="0095115D" w:rsidRPr="003A18AF">
        <w:trPr>
          <w:trHeight w:val="2025"/>
          <w:jc w:val="center"/>
        </w:trPr>
        <w:tc>
          <w:tcPr>
            <w:tcW w:w="31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6B0668" w:rsidP="00E77DFC">
            <w:pPr>
              <w:pStyle w:val="Body"/>
              <w:numPr>
                <w:ilvl w:val="0"/>
                <w:numId w:val="1"/>
              </w:numPr>
              <w:spacing w:after="0" w:line="360" w:lineRule="auto"/>
              <w:rPr>
                <w:rFonts w:ascii="Arial" w:hAnsi="Arial" w:cs="Arial"/>
              </w:rPr>
            </w:pPr>
            <w:r w:rsidRPr="003A18AF">
              <w:rPr>
                <w:rFonts w:ascii="Arial" w:hAnsi="Arial" w:cs="Arial"/>
              </w:rPr>
              <w:t>The employee morale has to be elevated by the leaders of the company through rewards and recognition.</w:t>
            </w:r>
          </w:p>
          <w:p w:rsidR="006B0668" w:rsidRPr="003A18AF" w:rsidRDefault="00774EA3" w:rsidP="00E77DFC">
            <w:pPr>
              <w:pStyle w:val="Body"/>
              <w:numPr>
                <w:ilvl w:val="0"/>
                <w:numId w:val="1"/>
              </w:numPr>
              <w:spacing w:after="0" w:line="360" w:lineRule="auto"/>
              <w:rPr>
                <w:rFonts w:ascii="Arial" w:hAnsi="Arial" w:cs="Arial"/>
              </w:rPr>
            </w:pPr>
            <w:r w:rsidRPr="003A18AF">
              <w:rPr>
                <w:rFonts w:ascii="Arial" w:hAnsi="Arial" w:cs="Arial"/>
              </w:rPr>
              <w:t xml:space="preserve">Increasing minimum pay </w:t>
            </w:r>
            <w:r w:rsidR="00621083" w:rsidRPr="003A18AF">
              <w:rPr>
                <w:rFonts w:ascii="Arial" w:hAnsi="Arial" w:cs="Arial"/>
              </w:rPr>
              <w:t xml:space="preserve">as per current </w:t>
            </w:r>
            <w:r w:rsidR="00E77DFC" w:rsidRPr="003A18AF">
              <w:rPr>
                <w:rFonts w:ascii="Arial" w:hAnsi="Arial" w:cs="Arial"/>
              </w:rPr>
              <w:t>conditions of economy will help employees to retain with the company.</w:t>
            </w:r>
          </w:p>
        </w:tc>
        <w:tc>
          <w:tcPr>
            <w:tcW w:w="31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E77DFC" w:rsidP="0059237D">
            <w:pPr>
              <w:pStyle w:val="Body"/>
              <w:numPr>
                <w:ilvl w:val="0"/>
                <w:numId w:val="1"/>
              </w:numPr>
              <w:spacing w:after="0" w:line="360" w:lineRule="auto"/>
              <w:rPr>
                <w:rFonts w:ascii="Arial" w:hAnsi="Arial" w:cs="Arial"/>
              </w:rPr>
            </w:pPr>
            <w:r w:rsidRPr="003A18AF">
              <w:rPr>
                <w:rFonts w:ascii="Arial" w:hAnsi="Arial" w:cs="Arial"/>
              </w:rPr>
              <w:t xml:space="preserve">Reducing the </w:t>
            </w:r>
            <w:r w:rsidR="00460027" w:rsidRPr="003A18AF">
              <w:rPr>
                <w:rFonts w:ascii="Arial" w:hAnsi="Arial" w:cs="Arial"/>
              </w:rPr>
              <w:t>cultural and behav</w:t>
            </w:r>
            <w:r w:rsidR="008B18A4" w:rsidRPr="003A18AF">
              <w:rPr>
                <w:rFonts w:ascii="Arial" w:hAnsi="Arial" w:cs="Arial"/>
              </w:rPr>
              <w:t>iour</w:t>
            </w:r>
            <w:r w:rsidR="00460027" w:rsidRPr="003A18AF">
              <w:rPr>
                <w:rFonts w:ascii="Arial" w:hAnsi="Arial" w:cs="Arial"/>
              </w:rPr>
              <w:t xml:space="preserve">al </w:t>
            </w:r>
            <w:r w:rsidR="008F76E5" w:rsidRPr="003A18AF">
              <w:rPr>
                <w:rFonts w:ascii="Arial" w:hAnsi="Arial" w:cs="Arial"/>
              </w:rPr>
              <w:t xml:space="preserve">norms </w:t>
            </w:r>
            <w:r w:rsidR="002953D9" w:rsidRPr="003A18AF">
              <w:rPr>
                <w:rFonts w:ascii="Arial" w:hAnsi="Arial" w:cs="Arial"/>
              </w:rPr>
              <w:t>will help the organi</w:t>
            </w:r>
            <w:r w:rsidR="008B18A4" w:rsidRPr="003A18AF">
              <w:rPr>
                <w:rFonts w:ascii="Arial" w:hAnsi="Arial" w:cs="Arial"/>
              </w:rPr>
              <w:t>s</w:t>
            </w:r>
            <w:r w:rsidR="002953D9" w:rsidRPr="003A18AF">
              <w:rPr>
                <w:rFonts w:ascii="Arial" w:hAnsi="Arial" w:cs="Arial"/>
              </w:rPr>
              <w:t xml:space="preserve">ation to maintain diversity. </w:t>
            </w:r>
            <w:r w:rsidR="00900B0C" w:rsidRPr="003A18AF">
              <w:rPr>
                <w:rFonts w:ascii="Arial" w:hAnsi="Arial" w:cs="Arial"/>
              </w:rPr>
              <w:t xml:space="preserve">They must reduce </w:t>
            </w:r>
            <w:r w:rsidR="0083616B" w:rsidRPr="003A18AF">
              <w:rPr>
                <w:rFonts w:ascii="Arial" w:hAnsi="Arial" w:cs="Arial"/>
              </w:rPr>
              <w:t>any conflict due to favoritism.</w:t>
            </w:r>
          </w:p>
          <w:p w:rsidR="0083616B" w:rsidRPr="003A18AF" w:rsidRDefault="00DB7CE5" w:rsidP="0059237D">
            <w:pPr>
              <w:pStyle w:val="Body"/>
              <w:numPr>
                <w:ilvl w:val="0"/>
                <w:numId w:val="1"/>
              </w:numPr>
              <w:spacing w:after="0" w:line="360" w:lineRule="auto"/>
              <w:rPr>
                <w:rFonts w:ascii="Arial" w:hAnsi="Arial" w:cs="Arial"/>
              </w:rPr>
            </w:pPr>
            <w:r w:rsidRPr="003A18AF">
              <w:rPr>
                <w:rFonts w:ascii="Arial" w:hAnsi="Arial" w:cs="Arial"/>
              </w:rPr>
              <w:t xml:space="preserve">The discrimination in profit sharing </w:t>
            </w:r>
            <w:r w:rsidR="0059237D" w:rsidRPr="003A18AF">
              <w:rPr>
                <w:rFonts w:ascii="Arial" w:hAnsi="Arial" w:cs="Arial"/>
              </w:rPr>
              <w:t>should be decreased and support employees in difficult times.</w:t>
            </w:r>
          </w:p>
        </w:tc>
        <w:tc>
          <w:tcPr>
            <w:tcW w:w="31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5115D" w:rsidRPr="003A18AF" w:rsidRDefault="007B5A56" w:rsidP="0059237D">
            <w:pPr>
              <w:pStyle w:val="Body"/>
              <w:numPr>
                <w:ilvl w:val="0"/>
                <w:numId w:val="1"/>
              </w:numPr>
              <w:spacing w:after="0" w:line="360" w:lineRule="auto"/>
              <w:rPr>
                <w:rFonts w:ascii="Arial" w:hAnsi="Arial" w:cs="Arial"/>
              </w:rPr>
            </w:pPr>
            <w:r w:rsidRPr="003A18AF">
              <w:rPr>
                <w:rFonts w:ascii="Arial" w:hAnsi="Arial" w:cs="Arial"/>
              </w:rPr>
              <w:t>Collaborative environment is the key to retain people in the workplace.</w:t>
            </w:r>
          </w:p>
          <w:p w:rsidR="007B5A56" w:rsidRPr="003A18AF" w:rsidRDefault="00D64FE5" w:rsidP="0059237D">
            <w:pPr>
              <w:pStyle w:val="Body"/>
              <w:numPr>
                <w:ilvl w:val="0"/>
                <w:numId w:val="1"/>
              </w:numPr>
              <w:spacing w:after="0" w:line="360" w:lineRule="auto"/>
              <w:rPr>
                <w:rFonts w:ascii="Arial" w:hAnsi="Arial" w:cs="Arial"/>
              </w:rPr>
            </w:pPr>
            <w:r w:rsidRPr="003A18AF">
              <w:rPr>
                <w:rFonts w:ascii="Arial" w:hAnsi="Arial" w:cs="Arial"/>
              </w:rPr>
              <w:t xml:space="preserve">Better pay structure will </w:t>
            </w:r>
            <w:r w:rsidR="00137F82" w:rsidRPr="003A18AF">
              <w:rPr>
                <w:rFonts w:ascii="Arial" w:hAnsi="Arial" w:cs="Arial"/>
              </w:rPr>
              <w:t xml:space="preserve">let </w:t>
            </w:r>
            <w:r w:rsidR="005A2E92" w:rsidRPr="003A18AF">
              <w:rPr>
                <w:rFonts w:ascii="Arial" w:hAnsi="Arial" w:cs="Arial"/>
              </w:rPr>
              <w:t>employees of NHS to stay with the organi</w:t>
            </w:r>
            <w:r w:rsidR="008B18A4" w:rsidRPr="003A18AF">
              <w:rPr>
                <w:rFonts w:ascii="Arial" w:hAnsi="Arial" w:cs="Arial"/>
              </w:rPr>
              <w:t>s</w:t>
            </w:r>
            <w:r w:rsidR="005A2E92" w:rsidRPr="003A18AF">
              <w:rPr>
                <w:rFonts w:ascii="Arial" w:hAnsi="Arial" w:cs="Arial"/>
              </w:rPr>
              <w:t>ation for long-term.</w:t>
            </w:r>
          </w:p>
        </w:tc>
      </w:tr>
    </w:tbl>
    <w:p w:rsidR="0095115D" w:rsidRPr="003A18AF" w:rsidRDefault="0095115D">
      <w:pPr>
        <w:pStyle w:val="Body"/>
        <w:spacing w:after="0" w:line="360" w:lineRule="auto"/>
        <w:rPr>
          <w:rFonts w:ascii="Arial" w:eastAsia="Arial" w:hAnsi="Arial" w:cs="Arial"/>
        </w:rPr>
      </w:pPr>
    </w:p>
    <w:p w:rsidR="0095115D" w:rsidRPr="003A18AF" w:rsidRDefault="00490048">
      <w:pPr>
        <w:pStyle w:val="Heading"/>
      </w:pPr>
      <w:bookmarkStart w:id="27" w:name="_Toc30"/>
      <w:r w:rsidRPr="003A18AF">
        <w:rPr>
          <w:rFonts w:eastAsia="Arial Unicode MS"/>
          <w:lang w:val="it-IT"/>
        </w:rPr>
        <w:t>Conclusion</w:t>
      </w:r>
      <w:bookmarkEnd w:id="27"/>
    </w:p>
    <w:p w:rsidR="0095115D" w:rsidRPr="003A18AF" w:rsidRDefault="00A34F60">
      <w:pPr>
        <w:pStyle w:val="Body"/>
        <w:spacing w:after="0" w:line="360" w:lineRule="auto"/>
        <w:ind w:firstLine="720"/>
        <w:rPr>
          <w:rFonts w:ascii="Arial" w:eastAsia="Arial" w:hAnsi="Arial" w:cs="Arial"/>
        </w:rPr>
      </w:pPr>
      <w:r w:rsidRPr="003A18AF">
        <w:rPr>
          <w:rFonts w:ascii="Arial" w:hAnsi="Arial" w:cs="Arial"/>
        </w:rPr>
        <w:t xml:space="preserve">The following report </w:t>
      </w:r>
      <w:r w:rsidR="001179C3" w:rsidRPr="003A18AF">
        <w:rPr>
          <w:rFonts w:ascii="Arial" w:hAnsi="Arial" w:cs="Arial"/>
        </w:rPr>
        <w:t xml:space="preserve">provided the </w:t>
      </w:r>
      <w:r w:rsidR="00CF229C" w:rsidRPr="003A18AF">
        <w:rPr>
          <w:rFonts w:ascii="Arial" w:hAnsi="Arial" w:cs="Arial"/>
        </w:rPr>
        <w:t xml:space="preserve">discussion about how </w:t>
      </w:r>
      <w:r w:rsidR="00895600" w:rsidRPr="003A18AF">
        <w:rPr>
          <w:rFonts w:ascii="Arial" w:hAnsi="Arial" w:cs="Arial"/>
        </w:rPr>
        <w:t>the NHS of a country depends on its</w:t>
      </w:r>
      <w:r w:rsidR="003729A1" w:rsidRPr="003A18AF">
        <w:rPr>
          <w:rFonts w:ascii="Arial" w:hAnsi="Arial" w:cs="Arial"/>
        </w:rPr>
        <w:t xml:space="preserve"> workforce and how it can affect the performance </w:t>
      </w:r>
      <w:r w:rsidR="0023314D" w:rsidRPr="003A18AF">
        <w:rPr>
          <w:rFonts w:ascii="Arial" w:hAnsi="Arial" w:cs="Arial"/>
        </w:rPr>
        <w:t>to offer services to the patients.</w:t>
      </w:r>
      <w:r w:rsidR="00490048" w:rsidRPr="003A18AF">
        <w:rPr>
          <w:rFonts w:ascii="Arial" w:hAnsi="Arial" w:cs="Arial"/>
        </w:rPr>
        <w:t xml:space="preserve"> The stability of the workforce in the country will help in the reduction of direct and indirect costs of the sector which will set up opportunities for employee turnover </w:t>
      </w:r>
      <w:r w:rsidR="00490048" w:rsidRPr="003A18AF">
        <w:rPr>
          <w:rFonts w:ascii="Arial" w:hAnsi="Arial" w:cs="Arial"/>
          <w:shd w:val="clear" w:color="auto" w:fill="FFFFFF"/>
        </w:rPr>
        <w:t>(Nyashanu et al., 2022)</w:t>
      </w:r>
      <w:r w:rsidR="00490048" w:rsidRPr="003A18AF">
        <w:rPr>
          <w:rFonts w:ascii="Arial" w:hAnsi="Arial" w:cs="Arial"/>
        </w:rPr>
        <w:t xml:space="preserve">. The study provided the PESTLE analysis to show which factor is the reason for the decrease in the staff quantity in the country. </w:t>
      </w:r>
      <w:r w:rsidR="0023314D" w:rsidRPr="003A18AF">
        <w:rPr>
          <w:rFonts w:ascii="Arial" w:hAnsi="Arial" w:cs="Arial"/>
        </w:rPr>
        <w:t xml:space="preserve">It then offered some recommendation </w:t>
      </w:r>
      <w:r w:rsidR="000349EA" w:rsidRPr="003A18AF">
        <w:rPr>
          <w:rFonts w:ascii="Arial" w:hAnsi="Arial" w:cs="Arial"/>
        </w:rPr>
        <w:t>which can applied for the enhancement in the healthcare system through fulfilling workforce needs.</w:t>
      </w:r>
    </w:p>
    <w:p w:rsidR="0095115D" w:rsidRPr="003A18AF" w:rsidRDefault="00490048">
      <w:pPr>
        <w:pStyle w:val="Body"/>
        <w:spacing w:after="0" w:line="360" w:lineRule="auto"/>
        <w:rPr>
          <w:rFonts w:ascii="Arial" w:hAnsi="Arial" w:cs="Arial"/>
        </w:rPr>
      </w:pPr>
      <w:r w:rsidRPr="003A18AF">
        <w:rPr>
          <w:rFonts w:ascii="Arial" w:hAnsi="Arial" w:cs="Arial"/>
        </w:rPr>
        <w:br w:type="page"/>
      </w:r>
    </w:p>
    <w:p w:rsidR="0095115D" w:rsidRPr="003A18AF" w:rsidRDefault="00490048">
      <w:pPr>
        <w:pStyle w:val="Heading"/>
        <w:jc w:val="center"/>
      </w:pPr>
      <w:bookmarkStart w:id="28" w:name="_Toc31"/>
      <w:r w:rsidRPr="003A18AF">
        <w:rPr>
          <w:lang w:val="fr-FR"/>
        </w:rPr>
        <w:lastRenderedPageBreak/>
        <w:t>References</w:t>
      </w:r>
      <w:bookmarkEnd w:id="28"/>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AL</w:t>
      </w:r>
      <w:r w:rsidRPr="003A18AF">
        <w:rPr>
          <w:rFonts w:ascii="Cambria Math" w:eastAsia="Cambria Math" w:hAnsi="Cambria Math" w:cs="Cambria Math"/>
          <w:shd w:val="clear" w:color="auto" w:fill="FFFFFF"/>
        </w:rPr>
        <w:t>‐</w:t>
      </w:r>
      <w:r w:rsidRPr="003A18AF">
        <w:rPr>
          <w:rFonts w:ascii="Arial" w:hAnsi="Arial" w:cs="Arial"/>
          <w:shd w:val="clear" w:color="auto" w:fill="FFFFFF"/>
        </w:rPr>
        <w:t>Abrrow, H., Al</w:t>
      </w:r>
      <w:r w:rsidRPr="003A18AF">
        <w:rPr>
          <w:rFonts w:ascii="Cambria Math" w:eastAsia="Cambria Math" w:hAnsi="Cambria Math" w:cs="Cambria Math"/>
          <w:shd w:val="clear" w:color="auto" w:fill="FFFFFF"/>
        </w:rPr>
        <w:t>‐</w:t>
      </w:r>
      <w:r w:rsidRPr="003A18AF">
        <w:rPr>
          <w:rFonts w:ascii="Arial" w:hAnsi="Arial" w:cs="Arial"/>
          <w:shd w:val="clear" w:color="auto" w:fill="FFFFFF"/>
          <w:lang w:val="nl-NL"/>
        </w:rPr>
        <w:t>Maatoq, M., Alharbi, R.K., Alnoor, A., Abdullah, H.O., Abbas, S. and Khattak, Z.Z., 2021. Understanding employees</w:t>
      </w:r>
      <w:r w:rsidRPr="003A18AF">
        <w:rPr>
          <w:rFonts w:ascii="Arial" w:hAnsi="Arial" w:cs="Arial"/>
          <w:shd w:val="clear" w:color="auto" w:fill="FFFFFF"/>
        </w:rPr>
        <w:t>’ responses to the COVID</w:t>
      </w:r>
      <w:r w:rsidRPr="003A18AF">
        <w:rPr>
          <w:rFonts w:ascii="Cambria Math" w:eastAsia="Cambria Math" w:hAnsi="Cambria Math" w:cs="Cambria Math"/>
          <w:shd w:val="clear" w:color="auto" w:fill="FFFFFF"/>
        </w:rPr>
        <w:t>‐</w:t>
      </w:r>
      <w:r w:rsidRPr="003A18AF">
        <w:rPr>
          <w:rFonts w:ascii="Arial" w:hAnsi="Arial" w:cs="Arial"/>
          <w:shd w:val="clear" w:color="auto" w:fill="FFFFFF"/>
        </w:rPr>
        <w:t>19 pandemic: The attractiveness of healthcare jobs. </w:t>
      </w:r>
      <w:r w:rsidRPr="003A18AF">
        <w:rPr>
          <w:rFonts w:ascii="Arial" w:hAnsi="Arial" w:cs="Arial"/>
          <w:i/>
          <w:iCs/>
          <w:shd w:val="clear" w:color="auto" w:fill="FFFFFF"/>
        </w:rPr>
        <w:t>Global Business and Organizational Excellence</w:t>
      </w:r>
      <w:r w:rsidRPr="003A18AF">
        <w:rPr>
          <w:rFonts w:ascii="Arial" w:hAnsi="Arial" w:cs="Arial"/>
          <w:shd w:val="clear" w:color="auto" w:fill="FFFFFF"/>
        </w:rPr>
        <w:t>, </w:t>
      </w:r>
      <w:r w:rsidRPr="003A18AF">
        <w:rPr>
          <w:rFonts w:ascii="Arial" w:hAnsi="Arial" w:cs="Arial"/>
          <w:i/>
          <w:iCs/>
          <w:shd w:val="clear" w:color="auto" w:fill="FFFFFF"/>
        </w:rPr>
        <w:t>40</w:t>
      </w:r>
      <w:r w:rsidRPr="003A18AF">
        <w:rPr>
          <w:rFonts w:ascii="Arial" w:hAnsi="Arial" w:cs="Arial"/>
          <w:shd w:val="clear" w:color="auto" w:fill="FFFFFF"/>
        </w:rPr>
        <w:t>(2), pp.19-33.</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Chervoni-Knapp, T., 2022. The Staffing Shortage Pandemic. </w:t>
      </w:r>
      <w:r w:rsidRPr="003A18AF">
        <w:rPr>
          <w:rFonts w:ascii="Arial" w:hAnsi="Arial" w:cs="Arial"/>
          <w:i/>
          <w:iCs/>
          <w:shd w:val="clear" w:color="auto" w:fill="FFFFFF"/>
        </w:rPr>
        <w:t>Journal of Radiology Nursing</w:t>
      </w:r>
      <w:r w:rsidRPr="003A18AF">
        <w:rPr>
          <w:rFonts w:ascii="Arial" w:hAnsi="Arial" w:cs="Arial"/>
          <w:shd w:val="clear" w:color="auto" w:fill="FFFFFF"/>
        </w:rPr>
        <w:t>.</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Combes, J.B., Elliott, R.F. and Skåtun, D., 2018. Hospital staff shortage: the role of the competitiveness of pay of different groups of nursing staff on staff shortage. </w:t>
      </w:r>
      <w:r w:rsidRPr="003A18AF">
        <w:rPr>
          <w:rFonts w:ascii="Arial" w:hAnsi="Arial" w:cs="Arial"/>
          <w:i/>
          <w:iCs/>
          <w:shd w:val="clear" w:color="auto" w:fill="FFFFFF"/>
          <w:lang w:val="nl-NL"/>
        </w:rPr>
        <w:t>Applied Economics</w:t>
      </w:r>
      <w:r w:rsidRPr="003A18AF">
        <w:rPr>
          <w:rFonts w:ascii="Arial" w:hAnsi="Arial" w:cs="Arial"/>
          <w:shd w:val="clear" w:color="auto" w:fill="FFFFFF"/>
        </w:rPr>
        <w:t>, </w:t>
      </w:r>
      <w:r w:rsidRPr="003A18AF">
        <w:rPr>
          <w:rFonts w:ascii="Arial" w:hAnsi="Arial" w:cs="Arial"/>
          <w:i/>
          <w:iCs/>
          <w:shd w:val="clear" w:color="auto" w:fill="FFFFFF"/>
        </w:rPr>
        <w:t>50</w:t>
      </w:r>
      <w:r w:rsidRPr="003A18AF">
        <w:rPr>
          <w:rFonts w:ascii="Arial" w:hAnsi="Arial" w:cs="Arial"/>
          <w:shd w:val="clear" w:color="auto" w:fill="FFFFFF"/>
        </w:rPr>
        <w:t>(60), pp.6547-6552.</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lang w:val="it-IT"/>
        </w:rPr>
        <w:t>Gohar, B., Larivi</w:t>
      </w:r>
      <w:r w:rsidRPr="003A18AF">
        <w:rPr>
          <w:rFonts w:ascii="Arial" w:hAnsi="Arial" w:cs="Arial"/>
          <w:shd w:val="clear" w:color="auto" w:fill="FFFFFF"/>
        </w:rPr>
        <w:t>ère, M. and Nowrouzi-Kia, B., 2020. Sickness absence in healthcare workers during the COVID-19 pandemic. </w:t>
      </w:r>
      <w:r w:rsidRPr="003A18AF">
        <w:rPr>
          <w:rFonts w:ascii="Arial" w:hAnsi="Arial" w:cs="Arial"/>
          <w:i/>
          <w:iCs/>
          <w:shd w:val="clear" w:color="auto" w:fill="FFFFFF"/>
          <w:lang w:val="it-IT"/>
        </w:rPr>
        <w:t>Occupational Medicine</w:t>
      </w:r>
      <w:r w:rsidRPr="003A18AF">
        <w:rPr>
          <w:rFonts w:ascii="Arial" w:hAnsi="Arial" w:cs="Arial"/>
          <w:shd w:val="clear" w:color="auto" w:fill="FFFFFF"/>
        </w:rPr>
        <w:t>, </w:t>
      </w:r>
      <w:r w:rsidRPr="003A18AF">
        <w:rPr>
          <w:rFonts w:ascii="Arial" w:hAnsi="Arial" w:cs="Arial"/>
          <w:i/>
          <w:iCs/>
          <w:shd w:val="clear" w:color="auto" w:fill="FFFFFF"/>
        </w:rPr>
        <w:t>70</w:t>
      </w:r>
      <w:r w:rsidRPr="003A18AF">
        <w:rPr>
          <w:rFonts w:ascii="Arial" w:hAnsi="Arial" w:cs="Arial"/>
          <w:shd w:val="clear" w:color="auto" w:fill="FFFFFF"/>
        </w:rPr>
        <w:t>(5), pp.338-342.</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Leite, H., Lindsay, C. and Kumar, M., 2020. COVID-19 outbreak: Implications on healthcare operations. </w:t>
      </w:r>
      <w:r w:rsidRPr="003A18AF">
        <w:rPr>
          <w:rFonts w:ascii="Arial" w:hAnsi="Arial" w:cs="Arial"/>
          <w:i/>
          <w:iCs/>
          <w:shd w:val="clear" w:color="auto" w:fill="FFFFFF"/>
        </w:rPr>
        <w:t>The TQM Journal</w:t>
      </w:r>
      <w:r w:rsidRPr="003A18AF">
        <w:rPr>
          <w:rFonts w:ascii="Arial" w:hAnsi="Arial" w:cs="Arial"/>
          <w:shd w:val="clear" w:color="auto" w:fill="FFFFFF"/>
        </w:rPr>
        <w:t>.</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Marć, M., Bartosiewicz, A., Burzyńska, J., Chmiel, Z. and Januszewicz, P., 2019. A nursing shortage–a prospect of global and local policies. </w:t>
      </w:r>
      <w:r w:rsidRPr="003A18AF">
        <w:rPr>
          <w:rFonts w:ascii="Arial" w:hAnsi="Arial" w:cs="Arial"/>
          <w:i/>
          <w:iCs/>
          <w:shd w:val="clear" w:color="auto" w:fill="FFFFFF"/>
        </w:rPr>
        <w:t>International nursing review</w:t>
      </w:r>
      <w:r w:rsidRPr="003A18AF">
        <w:rPr>
          <w:rFonts w:ascii="Arial" w:hAnsi="Arial" w:cs="Arial"/>
          <w:shd w:val="clear" w:color="auto" w:fill="FFFFFF"/>
        </w:rPr>
        <w:t>, </w:t>
      </w:r>
      <w:r w:rsidRPr="003A18AF">
        <w:rPr>
          <w:rFonts w:ascii="Arial" w:hAnsi="Arial" w:cs="Arial"/>
          <w:i/>
          <w:iCs/>
          <w:shd w:val="clear" w:color="auto" w:fill="FFFFFF"/>
        </w:rPr>
        <w:t>66</w:t>
      </w:r>
      <w:r w:rsidRPr="003A18AF">
        <w:rPr>
          <w:rFonts w:ascii="Arial" w:hAnsi="Arial" w:cs="Arial"/>
          <w:shd w:val="clear" w:color="auto" w:fill="FFFFFF"/>
        </w:rPr>
        <w:t>(1), pp.9-16.</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Nyashanu, M., Pfende, F. and Ekpenyong, M.S., 2022. Triggers of mental health problems among frontline healthcare workers during the COVID</w:t>
      </w:r>
      <w:r w:rsidRPr="003A18AF">
        <w:rPr>
          <w:rFonts w:ascii="Cambria Math" w:eastAsia="Cambria Math" w:hAnsi="Cambria Math" w:cs="Cambria Math"/>
          <w:shd w:val="clear" w:color="auto" w:fill="FFFFFF"/>
        </w:rPr>
        <w:t>‐</w:t>
      </w:r>
      <w:r w:rsidRPr="003A18AF">
        <w:rPr>
          <w:rFonts w:ascii="Arial" w:hAnsi="Arial" w:cs="Arial"/>
          <w:shd w:val="clear" w:color="auto" w:fill="FFFFFF"/>
        </w:rPr>
        <w:t>19 pandemic in private care homes and domiciliary care agencies: Lived experiences of care workers in the Midlands region, UK. </w:t>
      </w:r>
      <w:r w:rsidRPr="003A18AF">
        <w:rPr>
          <w:rFonts w:ascii="Arial" w:hAnsi="Arial" w:cs="Arial"/>
          <w:i/>
          <w:iCs/>
          <w:shd w:val="clear" w:color="auto" w:fill="FFFFFF"/>
        </w:rPr>
        <w:t>Health &amp; social care in the community</w:t>
      </w:r>
      <w:r w:rsidRPr="003A18AF">
        <w:rPr>
          <w:rFonts w:ascii="Arial" w:hAnsi="Arial" w:cs="Arial"/>
          <w:shd w:val="clear" w:color="auto" w:fill="FFFFFF"/>
        </w:rPr>
        <w:t>, </w:t>
      </w:r>
      <w:r w:rsidRPr="003A18AF">
        <w:rPr>
          <w:rFonts w:ascii="Arial" w:hAnsi="Arial" w:cs="Arial"/>
          <w:i/>
          <w:iCs/>
          <w:shd w:val="clear" w:color="auto" w:fill="FFFFFF"/>
        </w:rPr>
        <w:t>30</w:t>
      </w:r>
      <w:r w:rsidRPr="003A18AF">
        <w:rPr>
          <w:rFonts w:ascii="Arial" w:hAnsi="Arial" w:cs="Arial"/>
          <w:shd w:val="clear" w:color="auto" w:fill="FFFFFF"/>
        </w:rPr>
        <w:t>(2), pp.e370-e376.</w:t>
      </w:r>
    </w:p>
    <w:p w:rsidR="0095115D" w:rsidRPr="003A18AF" w:rsidRDefault="00490048">
      <w:pPr>
        <w:pStyle w:val="Body"/>
        <w:spacing w:after="0" w:line="360" w:lineRule="auto"/>
        <w:ind w:left="720" w:hanging="720"/>
        <w:rPr>
          <w:rFonts w:ascii="Arial" w:eastAsia="Arial" w:hAnsi="Arial" w:cs="Arial"/>
        </w:rPr>
      </w:pPr>
      <w:r w:rsidRPr="003A18AF">
        <w:rPr>
          <w:rFonts w:ascii="Arial" w:hAnsi="Arial" w:cs="Arial"/>
          <w:shd w:val="clear" w:color="auto" w:fill="FFFFFF"/>
        </w:rPr>
        <w:t>Poller, B., Lynch, C., Ramsden, R., Jessop, K., Evans, C., Tweed, K., Drew, C. and Bates, C., 2020. Laundering single-use gowns in the event of critical shortage: experience of a UK acute trust. </w:t>
      </w:r>
      <w:r w:rsidRPr="003A18AF">
        <w:rPr>
          <w:rFonts w:ascii="Arial" w:hAnsi="Arial" w:cs="Arial"/>
          <w:i/>
          <w:iCs/>
          <w:shd w:val="clear" w:color="auto" w:fill="FFFFFF"/>
        </w:rPr>
        <w:t>Journal of Hospital Infection</w:t>
      </w:r>
      <w:r w:rsidRPr="003A18AF">
        <w:rPr>
          <w:rFonts w:ascii="Arial" w:hAnsi="Arial" w:cs="Arial"/>
          <w:shd w:val="clear" w:color="auto" w:fill="FFFFFF"/>
        </w:rPr>
        <w:t>, </w:t>
      </w:r>
      <w:r w:rsidRPr="003A18AF">
        <w:rPr>
          <w:rFonts w:ascii="Arial" w:hAnsi="Arial" w:cs="Arial"/>
          <w:i/>
          <w:iCs/>
          <w:shd w:val="clear" w:color="auto" w:fill="FFFFFF"/>
        </w:rPr>
        <w:t>106</w:t>
      </w:r>
      <w:r w:rsidRPr="003A18AF">
        <w:rPr>
          <w:rFonts w:ascii="Arial" w:hAnsi="Arial" w:cs="Arial"/>
          <w:shd w:val="clear" w:color="auto" w:fill="FFFFFF"/>
        </w:rPr>
        <w:t>(3), pp.629-630.</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rPr>
        <w:t>Scogin, A., 2022. Nursing Staff Shortage and Patient Outcomes.</w:t>
      </w:r>
    </w:p>
    <w:p w:rsidR="0095115D" w:rsidRPr="003A18AF" w:rsidRDefault="00490048">
      <w:pPr>
        <w:pStyle w:val="Body"/>
        <w:spacing w:after="0" w:line="360" w:lineRule="auto"/>
        <w:ind w:left="720" w:hanging="720"/>
        <w:rPr>
          <w:rFonts w:ascii="Arial" w:eastAsia="Arial" w:hAnsi="Arial" w:cs="Arial"/>
          <w:shd w:val="clear" w:color="auto" w:fill="FFFFFF"/>
        </w:rPr>
      </w:pPr>
      <w:r w:rsidRPr="003A18AF">
        <w:rPr>
          <w:rFonts w:ascii="Arial" w:hAnsi="Arial" w:cs="Arial"/>
          <w:shd w:val="clear" w:color="auto" w:fill="FFFFFF"/>
          <w:lang w:val="de-DE"/>
        </w:rPr>
        <w:t>Winter, V., Schrey</w:t>
      </w:r>
      <w:r w:rsidRPr="003A18AF">
        <w:rPr>
          <w:rFonts w:ascii="Arial" w:hAnsi="Arial" w:cs="Arial"/>
          <w:shd w:val="clear" w:color="auto" w:fill="FFFFFF"/>
        </w:rPr>
        <w:t>ögg, J. and Thiel, A., 2020. Hospital staff shortages: environmental and organizational determinants and implications for patient satisfaction. </w:t>
      </w:r>
      <w:r w:rsidRPr="003A18AF">
        <w:rPr>
          <w:rFonts w:ascii="Arial" w:hAnsi="Arial" w:cs="Arial"/>
          <w:i/>
          <w:iCs/>
          <w:shd w:val="clear" w:color="auto" w:fill="FFFFFF"/>
        </w:rPr>
        <w:t>Health Policy</w:t>
      </w:r>
      <w:r w:rsidRPr="003A18AF">
        <w:rPr>
          <w:rFonts w:ascii="Arial" w:hAnsi="Arial" w:cs="Arial"/>
          <w:shd w:val="clear" w:color="auto" w:fill="FFFFFF"/>
        </w:rPr>
        <w:t>, </w:t>
      </w:r>
      <w:r w:rsidRPr="003A18AF">
        <w:rPr>
          <w:rFonts w:ascii="Arial" w:hAnsi="Arial" w:cs="Arial"/>
          <w:i/>
          <w:iCs/>
          <w:shd w:val="clear" w:color="auto" w:fill="FFFFFF"/>
        </w:rPr>
        <w:t>124</w:t>
      </w:r>
      <w:r w:rsidRPr="003A18AF">
        <w:rPr>
          <w:rFonts w:ascii="Arial" w:hAnsi="Arial" w:cs="Arial"/>
          <w:shd w:val="clear" w:color="auto" w:fill="FFFFFF"/>
        </w:rPr>
        <w:t>(4), pp.380-388.</w:t>
      </w:r>
    </w:p>
    <w:p w:rsidR="0095115D" w:rsidRPr="003A18AF" w:rsidRDefault="00490048">
      <w:pPr>
        <w:pStyle w:val="Body"/>
        <w:spacing w:after="0" w:line="360" w:lineRule="auto"/>
        <w:ind w:left="720" w:hanging="720"/>
        <w:rPr>
          <w:rFonts w:ascii="Arial" w:hAnsi="Arial" w:cs="Arial"/>
        </w:rPr>
      </w:pPr>
      <w:r w:rsidRPr="003A18AF">
        <w:rPr>
          <w:rFonts w:ascii="Arial" w:hAnsi="Arial" w:cs="Arial"/>
          <w:shd w:val="clear" w:color="auto" w:fill="FFFFFF"/>
        </w:rPr>
        <w:t>Zhang, Z., Liu, S., Xiang, M., Li, S., Zhao, D., Huang, C. and Chen, S., 2020. Protecting healthcare personnel from 2019-nCoV infection risks: lessons and suggestions. </w:t>
      </w:r>
      <w:r w:rsidRPr="003A18AF">
        <w:rPr>
          <w:rFonts w:ascii="Arial" w:hAnsi="Arial" w:cs="Arial"/>
          <w:i/>
          <w:iCs/>
          <w:shd w:val="clear" w:color="auto" w:fill="FFFFFF"/>
        </w:rPr>
        <w:t>Frontiers of medicine</w:t>
      </w:r>
      <w:r w:rsidRPr="003A18AF">
        <w:rPr>
          <w:rFonts w:ascii="Arial" w:hAnsi="Arial" w:cs="Arial"/>
          <w:shd w:val="clear" w:color="auto" w:fill="FFFFFF"/>
        </w:rPr>
        <w:t>, </w:t>
      </w:r>
      <w:r w:rsidRPr="003A18AF">
        <w:rPr>
          <w:rFonts w:ascii="Arial" w:hAnsi="Arial" w:cs="Arial"/>
          <w:i/>
          <w:iCs/>
          <w:shd w:val="clear" w:color="auto" w:fill="FFFFFF"/>
        </w:rPr>
        <w:t>14</w:t>
      </w:r>
      <w:r w:rsidRPr="003A18AF">
        <w:rPr>
          <w:rFonts w:ascii="Arial" w:hAnsi="Arial" w:cs="Arial"/>
          <w:shd w:val="clear" w:color="auto" w:fill="FFFFFF"/>
        </w:rPr>
        <w:t>(2), pp.229-231.</w:t>
      </w:r>
    </w:p>
    <w:sectPr w:rsidR="0095115D" w:rsidRPr="003A18AF">
      <w:headerReference w:type="default" r:id="rId9"/>
      <w:footerReference w:type="default" r:id="rId10"/>
      <w:headerReference w:type="first" r:id="rId11"/>
      <w:footerReference w:type="first" r:id="rId12"/>
      <w:pgSz w:w="12240" w:h="15840"/>
      <w:pgMar w:top="1440" w:right="1440" w:bottom="1440" w:left="1440" w:header="708" w:footer="708"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4193" w:rsidRDefault="00084193">
      <w:r>
        <w:separator/>
      </w:r>
    </w:p>
  </w:endnote>
  <w:endnote w:type="continuationSeparator" w:id="0">
    <w:p w:rsidR="00084193" w:rsidRDefault="00084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Times New Roman"/>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115D" w:rsidRDefault="0095115D">
    <w:pPr>
      <w:pStyle w:val="Header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115D" w:rsidRDefault="0095115D">
    <w:pPr>
      <w:pStyle w:val="Header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4193" w:rsidRDefault="00084193">
      <w:r>
        <w:separator/>
      </w:r>
    </w:p>
  </w:footnote>
  <w:footnote w:type="continuationSeparator" w:id="0">
    <w:p w:rsidR="00084193" w:rsidRDefault="0008419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115D" w:rsidRDefault="00490048">
    <w:pPr>
      <w:pStyle w:val="Header"/>
      <w:tabs>
        <w:tab w:val="clear" w:pos="9360"/>
        <w:tab w:val="right" w:pos="9340"/>
      </w:tabs>
      <w:jc w:val="right"/>
    </w:pPr>
    <w:r>
      <w:rPr>
        <w:rFonts w:ascii="Arial" w:hAnsi="Arial"/>
      </w:rPr>
      <w:t xml:space="preserve">     </w:t>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sidR="00F80F82">
      <w:rPr>
        <w:rFonts w:ascii="Arial" w:eastAsia="Arial" w:hAnsi="Arial" w:cs="Arial"/>
        <w:noProof/>
      </w:rPr>
      <w:t>4</w:t>
    </w:r>
    <w:r>
      <w:rPr>
        <w:rFonts w:ascii="Arial" w:eastAsia="Arial" w:hAnsi="Arial" w:cs="Arial"/>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115D" w:rsidRDefault="0095115D">
    <w:pPr>
      <w:pStyle w:val="HeaderFoo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1F0BE5"/>
    <w:multiLevelType w:val="hybridMultilevel"/>
    <w:tmpl w:val="4D7C0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F23ED6"/>
    <w:multiLevelType w:val="hybridMultilevel"/>
    <w:tmpl w:val="93186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15D"/>
    <w:rsid w:val="00001F32"/>
    <w:rsid w:val="00005420"/>
    <w:rsid w:val="0001772B"/>
    <w:rsid w:val="000349EA"/>
    <w:rsid w:val="00037320"/>
    <w:rsid w:val="00042D2B"/>
    <w:rsid w:val="00053418"/>
    <w:rsid w:val="00082F70"/>
    <w:rsid w:val="00084193"/>
    <w:rsid w:val="000A2869"/>
    <w:rsid w:val="000A7354"/>
    <w:rsid w:val="000B4FEC"/>
    <w:rsid w:val="000D1459"/>
    <w:rsid w:val="000D6D12"/>
    <w:rsid w:val="000E39B5"/>
    <w:rsid w:val="000E4AC3"/>
    <w:rsid w:val="000E541D"/>
    <w:rsid w:val="00100C45"/>
    <w:rsid w:val="00101BFA"/>
    <w:rsid w:val="00103F69"/>
    <w:rsid w:val="00114667"/>
    <w:rsid w:val="001179C3"/>
    <w:rsid w:val="001234FA"/>
    <w:rsid w:val="0013114C"/>
    <w:rsid w:val="00137F82"/>
    <w:rsid w:val="001414CE"/>
    <w:rsid w:val="0014308F"/>
    <w:rsid w:val="0017098F"/>
    <w:rsid w:val="00184DE4"/>
    <w:rsid w:val="001A1D02"/>
    <w:rsid w:val="001C0463"/>
    <w:rsid w:val="001C7D2F"/>
    <w:rsid w:val="001D050D"/>
    <w:rsid w:val="001D575E"/>
    <w:rsid w:val="001E45D7"/>
    <w:rsid w:val="001E7013"/>
    <w:rsid w:val="001F2B58"/>
    <w:rsid w:val="001F73F6"/>
    <w:rsid w:val="00211FB0"/>
    <w:rsid w:val="00213B6B"/>
    <w:rsid w:val="00214216"/>
    <w:rsid w:val="00221408"/>
    <w:rsid w:val="00226C39"/>
    <w:rsid w:val="00227030"/>
    <w:rsid w:val="0023314D"/>
    <w:rsid w:val="002511E1"/>
    <w:rsid w:val="00255371"/>
    <w:rsid w:val="00261EB7"/>
    <w:rsid w:val="00263491"/>
    <w:rsid w:val="0029308C"/>
    <w:rsid w:val="002953D9"/>
    <w:rsid w:val="00296C46"/>
    <w:rsid w:val="002A43B4"/>
    <w:rsid w:val="002A7E34"/>
    <w:rsid w:val="002D35DB"/>
    <w:rsid w:val="002D3657"/>
    <w:rsid w:val="002D7335"/>
    <w:rsid w:val="002F17CC"/>
    <w:rsid w:val="002F2CDE"/>
    <w:rsid w:val="00316BF2"/>
    <w:rsid w:val="00320B9A"/>
    <w:rsid w:val="003223BB"/>
    <w:rsid w:val="00336C11"/>
    <w:rsid w:val="00336EB5"/>
    <w:rsid w:val="0036456A"/>
    <w:rsid w:val="003729A1"/>
    <w:rsid w:val="003734A3"/>
    <w:rsid w:val="003A18AF"/>
    <w:rsid w:val="003B2F8B"/>
    <w:rsid w:val="003B4515"/>
    <w:rsid w:val="003B6C92"/>
    <w:rsid w:val="003D3072"/>
    <w:rsid w:val="003E5BB2"/>
    <w:rsid w:val="003F2763"/>
    <w:rsid w:val="00401693"/>
    <w:rsid w:val="0040248B"/>
    <w:rsid w:val="00402A61"/>
    <w:rsid w:val="00406104"/>
    <w:rsid w:val="004126AF"/>
    <w:rsid w:val="004349C1"/>
    <w:rsid w:val="00443B81"/>
    <w:rsid w:val="004517FD"/>
    <w:rsid w:val="00460027"/>
    <w:rsid w:val="004673D9"/>
    <w:rsid w:val="004741B1"/>
    <w:rsid w:val="004874F9"/>
    <w:rsid w:val="004875F5"/>
    <w:rsid w:val="00490048"/>
    <w:rsid w:val="0049485E"/>
    <w:rsid w:val="004A00C0"/>
    <w:rsid w:val="004C2061"/>
    <w:rsid w:val="004C6532"/>
    <w:rsid w:val="004D08D8"/>
    <w:rsid w:val="004D5873"/>
    <w:rsid w:val="004E2A2C"/>
    <w:rsid w:val="0050097A"/>
    <w:rsid w:val="005032B2"/>
    <w:rsid w:val="0052047C"/>
    <w:rsid w:val="005305BE"/>
    <w:rsid w:val="005333D9"/>
    <w:rsid w:val="00537399"/>
    <w:rsid w:val="0056177B"/>
    <w:rsid w:val="00572E4A"/>
    <w:rsid w:val="005760FB"/>
    <w:rsid w:val="0059237D"/>
    <w:rsid w:val="00592FE5"/>
    <w:rsid w:val="00594E33"/>
    <w:rsid w:val="005A2E92"/>
    <w:rsid w:val="005C3490"/>
    <w:rsid w:val="005D19C5"/>
    <w:rsid w:val="00612EF3"/>
    <w:rsid w:val="006154A1"/>
    <w:rsid w:val="00615C6E"/>
    <w:rsid w:val="00621083"/>
    <w:rsid w:val="00630972"/>
    <w:rsid w:val="00632FA3"/>
    <w:rsid w:val="00660C30"/>
    <w:rsid w:val="00666162"/>
    <w:rsid w:val="006670F7"/>
    <w:rsid w:val="006B0668"/>
    <w:rsid w:val="006B3423"/>
    <w:rsid w:val="006D5555"/>
    <w:rsid w:val="006D55B7"/>
    <w:rsid w:val="006E5345"/>
    <w:rsid w:val="006E58CC"/>
    <w:rsid w:val="006E74E3"/>
    <w:rsid w:val="006F155A"/>
    <w:rsid w:val="007103F4"/>
    <w:rsid w:val="00721F36"/>
    <w:rsid w:val="00723F7F"/>
    <w:rsid w:val="00727AC0"/>
    <w:rsid w:val="0073048C"/>
    <w:rsid w:val="00732D11"/>
    <w:rsid w:val="00732D28"/>
    <w:rsid w:val="0075137D"/>
    <w:rsid w:val="00764065"/>
    <w:rsid w:val="007705CB"/>
    <w:rsid w:val="00774EA3"/>
    <w:rsid w:val="0077659A"/>
    <w:rsid w:val="00781167"/>
    <w:rsid w:val="00784B57"/>
    <w:rsid w:val="007A014A"/>
    <w:rsid w:val="007A0B50"/>
    <w:rsid w:val="007A412A"/>
    <w:rsid w:val="007A5E90"/>
    <w:rsid w:val="007A7246"/>
    <w:rsid w:val="007B5A56"/>
    <w:rsid w:val="007C2F8B"/>
    <w:rsid w:val="007C6189"/>
    <w:rsid w:val="007D52D8"/>
    <w:rsid w:val="007D7685"/>
    <w:rsid w:val="008079CF"/>
    <w:rsid w:val="00814F09"/>
    <w:rsid w:val="00815B07"/>
    <w:rsid w:val="00823F16"/>
    <w:rsid w:val="0082680C"/>
    <w:rsid w:val="0083616B"/>
    <w:rsid w:val="00851BD9"/>
    <w:rsid w:val="008576E4"/>
    <w:rsid w:val="00875261"/>
    <w:rsid w:val="00887F4F"/>
    <w:rsid w:val="00892A61"/>
    <w:rsid w:val="00895600"/>
    <w:rsid w:val="008B0FC5"/>
    <w:rsid w:val="008B18A4"/>
    <w:rsid w:val="008E65BF"/>
    <w:rsid w:val="008F76E5"/>
    <w:rsid w:val="008F7DDE"/>
    <w:rsid w:val="00900B0C"/>
    <w:rsid w:val="00902842"/>
    <w:rsid w:val="00913CB1"/>
    <w:rsid w:val="0091408D"/>
    <w:rsid w:val="00934C36"/>
    <w:rsid w:val="00947B3F"/>
    <w:rsid w:val="0095115D"/>
    <w:rsid w:val="00954B1C"/>
    <w:rsid w:val="00965405"/>
    <w:rsid w:val="009667B7"/>
    <w:rsid w:val="009727C7"/>
    <w:rsid w:val="00981CC3"/>
    <w:rsid w:val="0098634C"/>
    <w:rsid w:val="0099223C"/>
    <w:rsid w:val="009A454B"/>
    <w:rsid w:val="009B06C9"/>
    <w:rsid w:val="009C31E1"/>
    <w:rsid w:val="009C423C"/>
    <w:rsid w:val="009E0443"/>
    <w:rsid w:val="009E12BC"/>
    <w:rsid w:val="009F2A79"/>
    <w:rsid w:val="00A03602"/>
    <w:rsid w:val="00A34F60"/>
    <w:rsid w:val="00A459AF"/>
    <w:rsid w:val="00A46C67"/>
    <w:rsid w:val="00A475C2"/>
    <w:rsid w:val="00A54DB9"/>
    <w:rsid w:val="00A67EE4"/>
    <w:rsid w:val="00A956AE"/>
    <w:rsid w:val="00A960C9"/>
    <w:rsid w:val="00AB2947"/>
    <w:rsid w:val="00AC4491"/>
    <w:rsid w:val="00AC7B85"/>
    <w:rsid w:val="00AD1A13"/>
    <w:rsid w:val="00AD7798"/>
    <w:rsid w:val="00AF6B28"/>
    <w:rsid w:val="00B049F0"/>
    <w:rsid w:val="00B4403F"/>
    <w:rsid w:val="00B50D2C"/>
    <w:rsid w:val="00B52FE1"/>
    <w:rsid w:val="00B57820"/>
    <w:rsid w:val="00B71774"/>
    <w:rsid w:val="00B72D8E"/>
    <w:rsid w:val="00B83E40"/>
    <w:rsid w:val="00B90756"/>
    <w:rsid w:val="00B922C2"/>
    <w:rsid w:val="00BA07B7"/>
    <w:rsid w:val="00BD3D1C"/>
    <w:rsid w:val="00BD6444"/>
    <w:rsid w:val="00C02FC0"/>
    <w:rsid w:val="00C15E79"/>
    <w:rsid w:val="00C17138"/>
    <w:rsid w:val="00C26F1E"/>
    <w:rsid w:val="00C319F2"/>
    <w:rsid w:val="00C419D5"/>
    <w:rsid w:val="00C4528F"/>
    <w:rsid w:val="00C51381"/>
    <w:rsid w:val="00C5293E"/>
    <w:rsid w:val="00C57ABB"/>
    <w:rsid w:val="00C66BE3"/>
    <w:rsid w:val="00C73B5A"/>
    <w:rsid w:val="00C857CF"/>
    <w:rsid w:val="00C94780"/>
    <w:rsid w:val="00C96C10"/>
    <w:rsid w:val="00CD77E3"/>
    <w:rsid w:val="00CF229C"/>
    <w:rsid w:val="00D22876"/>
    <w:rsid w:val="00D2500E"/>
    <w:rsid w:val="00D35C1F"/>
    <w:rsid w:val="00D42C1C"/>
    <w:rsid w:val="00D54E62"/>
    <w:rsid w:val="00D64740"/>
    <w:rsid w:val="00D64877"/>
    <w:rsid w:val="00D64FE5"/>
    <w:rsid w:val="00D6698E"/>
    <w:rsid w:val="00D74741"/>
    <w:rsid w:val="00D7527F"/>
    <w:rsid w:val="00D83173"/>
    <w:rsid w:val="00D95FAC"/>
    <w:rsid w:val="00DA47B0"/>
    <w:rsid w:val="00DB5B9F"/>
    <w:rsid w:val="00DB7CE5"/>
    <w:rsid w:val="00DD05E9"/>
    <w:rsid w:val="00DD4D12"/>
    <w:rsid w:val="00DD6F56"/>
    <w:rsid w:val="00DE7C45"/>
    <w:rsid w:val="00DF04FF"/>
    <w:rsid w:val="00E26FB5"/>
    <w:rsid w:val="00E27A0F"/>
    <w:rsid w:val="00E37412"/>
    <w:rsid w:val="00E507F9"/>
    <w:rsid w:val="00E6157D"/>
    <w:rsid w:val="00E77DFC"/>
    <w:rsid w:val="00E90221"/>
    <w:rsid w:val="00EC3F03"/>
    <w:rsid w:val="00EC67C3"/>
    <w:rsid w:val="00EF61CF"/>
    <w:rsid w:val="00F030FB"/>
    <w:rsid w:val="00F0769D"/>
    <w:rsid w:val="00F15FFE"/>
    <w:rsid w:val="00F27971"/>
    <w:rsid w:val="00F32EF4"/>
    <w:rsid w:val="00F42B02"/>
    <w:rsid w:val="00F51116"/>
    <w:rsid w:val="00F53BDB"/>
    <w:rsid w:val="00F5664A"/>
    <w:rsid w:val="00F57E14"/>
    <w:rsid w:val="00F80F82"/>
    <w:rsid w:val="00FA0106"/>
    <w:rsid w:val="00FA6050"/>
    <w:rsid w:val="00FB6A39"/>
    <w:rsid w:val="00FD40A1"/>
    <w:rsid w:val="00FD5AA7"/>
    <w:rsid w:val="00FD64FA"/>
    <w:rsid w:val="00FF2DE8"/>
    <w:rsid w:val="00FF47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15DFE39-A394-4A8F-94F3-B079A5788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rPr>
  </w:style>
  <w:style w:type="paragraph" w:styleId="Heading1">
    <w:name w:val="heading 1"/>
    <w:basedOn w:val="Heading"/>
    <w:next w:val="Normal"/>
    <w:link w:val="Heading1Char"/>
    <w:uiPriority w:val="9"/>
    <w:qFormat/>
    <w:rsid w:val="00BA07B7"/>
    <w:rPr>
      <w:rFonts w:eastAsia="Arial Unicode MS" w:cs="Arial Unicode MS"/>
    </w:rPr>
  </w:style>
  <w:style w:type="paragraph" w:styleId="Heading2">
    <w:name w:val="heading 2"/>
    <w:next w:val="Body"/>
    <w:pPr>
      <w:spacing w:line="360" w:lineRule="auto"/>
      <w:outlineLvl w:val="1"/>
    </w:pPr>
    <w:rPr>
      <w:rFonts w:ascii="Arial" w:eastAsia="Arial" w:hAnsi="Arial" w:cs="Arial"/>
      <w:i/>
      <w:iCs/>
      <w:color w:val="000000"/>
      <w:sz w:val="22"/>
      <w:szCs w:val="22"/>
      <w:u w:color="000000"/>
      <w14:textOutline w14:w="0" w14:cap="flat" w14:cmpd="sng" w14:algn="ctr">
        <w14:noFill/>
        <w14:prstDash w14:val="solid"/>
        <w14:bevel/>
      </w14:textOutline>
    </w:rPr>
  </w:style>
  <w:style w:type="paragraph" w:styleId="Heading3">
    <w:name w:val="heading 3"/>
    <w:next w:val="Body"/>
    <w:pPr>
      <w:spacing w:line="360" w:lineRule="auto"/>
      <w:jc w:val="center"/>
      <w:outlineLvl w:val="2"/>
    </w:pPr>
    <w:rPr>
      <w:rFonts w:ascii="Arial" w:eastAsia="Arial" w:hAnsi="Arial" w:cs="Arial"/>
      <w:color w:val="000000"/>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hAnsi="Calibri Light" w:cs="Arial Unicode MS"/>
      <w:color w:val="2E74B5"/>
      <w:sz w:val="32"/>
      <w:szCs w:val="32"/>
      <w:u w:color="2E74B5"/>
    </w:rPr>
  </w:style>
  <w:style w:type="paragraph" w:styleId="TOC1">
    <w:name w:val="toc 1"/>
    <w:pPr>
      <w:tabs>
        <w:tab w:val="right" w:leader="dot" w:pos="9340"/>
      </w:tabs>
      <w:spacing w:after="100" w:line="360" w:lineRule="auto"/>
    </w:pPr>
    <w:rPr>
      <w:rFonts w:ascii="Calibri" w:eastAsia="Calibri" w:hAnsi="Calibri" w:cs="Calibri"/>
      <w:color w:val="000000"/>
      <w:sz w:val="22"/>
      <w:szCs w:val="22"/>
      <w:u w:color="000000"/>
    </w:rPr>
  </w:style>
  <w:style w:type="paragraph" w:customStyle="1" w:styleId="Heading">
    <w:name w:val="Heading"/>
    <w:next w:val="Body"/>
    <w:pPr>
      <w:spacing w:line="360" w:lineRule="auto"/>
      <w:outlineLvl w:val="0"/>
    </w:pPr>
    <w:rPr>
      <w:rFonts w:ascii="Arial" w:eastAsia="Arial" w:hAnsi="Arial" w:cs="Arial"/>
      <w:b/>
      <w:bCs/>
      <w:i/>
      <w:iCs/>
      <w:color w:val="000000"/>
      <w:sz w:val="22"/>
      <w:szCs w:val="22"/>
      <w:u w:color="000000"/>
      <w14:textOutline w14:w="0" w14:cap="flat" w14:cmpd="sng" w14:algn="ctr">
        <w14:noFill/>
        <w14:prstDash w14:val="solid"/>
        <w14:bevel/>
      </w14:textOutline>
    </w:rPr>
  </w:style>
  <w:style w:type="paragraph" w:styleId="TOC2">
    <w:name w:val="toc 2"/>
    <w:pPr>
      <w:tabs>
        <w:tab w:val="right" w:leader="dot" w:pos="9340"/>
      </w:tabs>
      <w:spacing w:after="100" w:line="360" w:lineRule="auto"/>
      <w:ind w:left="220"/>
    </w:pPr>
    <w:rPr>
      <w:rFonts w:ascii="Calibri" w:eastAsia="Calibri" w:hAnsi="Calibri" w:cs="Calibri"/>
      <w:color w:val="000000"/>
      <w:sz w:val="22"/>
      <w:szCs w:val="22"/>
      <w:u w:color="000000"/>
    </w:rPr>
  </w:style>
  <w:style w:type="paragraph" w:styleId="TOC3">
    <w:name w:val="toc 3"/>
    <w:pPr>
      <w:tabs>
        <w:tab w:val="right" w:leader="dot" w:pos="9340"/>
      </w:tabs>
      <w:spacing w:after="100" w:line="360" w:lineRule="auto"/>
      <w:ind w:left="440"/>
    </w:pPr>
    <w:rPr>
      <w:rFonts w:ascii="Calibri" w:eastAsia="Calibri" w:hAnsi="Calibri" w:cs="Calibri"/>
      <w:color w:val="000000"/>
      <w:sz w:val="22"/>
      <w:szCs w:val="22"/>
      <w:u w:color="000000"/>
    </w:rPr>
  </w:style>
  <w:style w:type="character" w:customStyle="1" w:styleId="Heading1Char">
    <w:name w:val="Heading 1 Char"/>
    <w:basedOn w:val="DefaultParagraphFont"/>
    <w:link w:val="Heading1"/>
    <w:uiPriority w:val="9"/>
    <w:rsid w:val="00BA07B7"/>
    <w:rPr>
      <w:rFonts w:ascii="Arial" w:hAnsi="Arial" w:cs="Arial Unicode MS"/>
      <w:b/>
      <w:bCs/>
      <w:i/>
      <w:iCs/>
      <w:color w:val="000000"/>
      <w:sz w:val="22"/>
      <w:szCs w:val="22"/>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156</TotalTime>
  <Pages>8</Pages>
  <Words>2527</Words>
  <Characters>14404</Characters>
  <DocSecurity>0</DocSecurity>
  <Lines>120</Lines>
  <Paragraphs>33</Paragraphs>
  <ScaleCrop>false</ScaleCrop>
  <Company/>
  <LinksUpToDate>false</LinksUpToDate>
  <CharactersWithSpaces>16898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2022-08-09T14:32:00Z</dcterms:created>
  <dcterms:modified xsi:type="dcterms:W3CDTF">2022-08-09T18:26:00Z</dcterms:modified>
</cp:coreProperties>
</file>